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8F5C9" w14:textId="77777777" w:rsidR="00DA3B00" w:rsidRDefault="00213C5D">
      <w:pPr>
        <w:spacing w:before="73"/>
        <w:ind w:right="244"/>
        <w:jc w:val="right"/>
        <w:rPr>
          <w:i/>
          <w:sz w:val="20"/>
        </w:rPr>
      </w:pPr>
      <w:r>
        <w:rPr>
          <w:i/>
          <w:sz w:val="20"/>
        </w:rPr>
        <w:t>Для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юридических</w:t>
      </w:r>
      <w:r>
        <w:rPr>
          <w:i/>
          <w:spacing w:val="-11"/>
          <w:sz w:val="20"/>
        </w:rPr>
        <w:t xml:space="preserve"> </w:t>
      </w:r>
      <w:r>
        <w:rPr>
          <w:i/>
          <w:spacing w:val="-5"/>
          <w:sz w:val="20"/>
        </w:rPr>
        <w:t>лиц</w:t>
      </w:r>
    </w:p>
    <w:p w14:paraId="2A29FB6F" w14:textId="432526C1" w:rsidR="00DA3B00" w:rsidRPr="00D84C6C" w:rsidRDefault="005B692F">
      <w:pPr>
        <w:pStyle w:val="21"/>
        <w:spacing w:before="30"/>
        <w:ind w:left="1840" w:right="1843" w:firstLine="0"/>
        <w:jc w:val="center"/>
      </w:pPr>
      <w:r w:rsidRPr="005B692F">
        <w:t xml:space="preserve">ПРОЕКТ </w:t>
      </w:r>
      <w:r w:rsidR="00213C5D" w:rsidRPr="00D84C6C">
        <w:t>ДОГОВОР</w:t>
      </w:r>
      <w:r>
        <w:t>А</w:t>
      </w:r>
      <w:r w:rsidR="00213C5D" w:rsidRPr="00D84C6C">
        <w:rPr>
          <w:spacing w:val="-11"/>
        </w:rPr>
        <w:t xml:space="preserve"> </w:t>
      </w:r>
      <w:r w:rsidR="00213C5D" w:rsidRPr="00D84C6C">
        <w:t>№</w:t>
      </w:r>
      <w:r w:rsidR="00213C5D" w:rsidRPr="00D84C6C">
        <w:rPr>
          <w:spacing w:val="-7"/>
        </w:rPr>
        <w:t xml:space="preserve"> </w:t>
      </w:r>
      <w:r>
        <w:rPr>
          <w:color w:val="000000"/>
          <w:kern w:val="2"/>
          <w:sz w:val="21"/>
          <w:szCs w:val="24"/>
        </w:rPr>
        <w:t>_______________</w:t>
      </w:r>
    </w:p>
    <w:p w14:paraId="279F9BE1" w14:textId="77777777" w:rsidR="00DA3B00" w:rsidRPr="00D84C6C" w:rsidRDefault="00213C5D">
      <w:pPr>
        <w:pStyle w:val="31"/>
        <w:ind w:left="1840" w:right="1847" w:firstLine="0"/>
        <w:jc w:val="center"/>
      </w:pPr>
      <w:proofErr w:type="gramStart"/>
      <w:r w:rsidRPr="00D84C6C">
        <w:t>об</w:t>
      </w:r>
      <w:proofErr w:type="gramEnd"/>
      <w:r w:rsidRPr="00D84C6C">
        <w:rPr>
          <w:spacing w:val="-5"/>
        </w:rPr>
        <w:t xml:space="preserve"> </w:t>
      </w:r>
      <w:r w:rsidRPr="00D84C6C">
        <w:t>оказании</w:t>
      </w:r>
      <w:r w:rsidRPr="00D84C6C">
        <w:rPr>
          <w:spacing w:val="-6"/>
        </w:rPr>
        <w:t xml:space="preserve"> </w:t>
      </w:r>
      <w:r w:rsidRPr="00D84C6C">
        <w:t>услуг</w:t>
      </w:r>
      <w:r w:rsidRPr="00D84C6C">
        <w:rPr>
          <w:spacing w:val="-6"/>
        </w:rPr>
        <w:t xml:space="preserve"> </w:t>
      </w:r>
      <w:r w:rsidRPr="00D84C6C">
        <w:t>телефонной</w:t>
      </w:r>
      <w:r w:rsidRPr="00D84C6C">
        <w:rPr>
          <w:spacing w:val="-3"/>
        </w:rPr>
        <w:t xml:space="preserve"> </w:t>
      </w:r>
      <w:r w:rsidRPr="00D84C6C">
        <w:rPr>
          <w:spacing w:val="-4"/>
        </w:rPr>
        <w:t>связи</w:t>
      </w:r>
    </w:p>
    <w:p w14:paraId="312BD650" w14:textId="347CEF26" w:rsidR="00DA3B00" w:rsidRPr="00D84C6C" w:rsidRDefault="00213C5D">
      <w:pPr>
        <w:pStyle w:val="a3"/>
        <w:tabs>
          <w:tab w:val="left" w:pos="6726"/>
          <w:tab w:val="left" w:pos="7294"/>
          <w:tab w:val="left" w:pos="9318"/>
          <w:tab w:val="left" w:pos="10055"/>
        </w:tabs>
        <w:spacing w:before="93"/>
      </w:pPr>
      <w:r w:rsidRPr="00D84C6C">
        <w:t>г.</w:t>
      </w:r>
      <w:r w:rsidRPr="00D84C6C">
        <w:rPr>
          <w:spacing w:val="-1"/>
        </w:rPr>
        <w:t xml:space="preserve"> </w:t>
      </w:r>
      <w:r w:rsidRPr="00D84C6C">
        <w:rPr>
          <w:spacing w:val="-2"/>
        </w:rPr>
        <w:t>Москва</w:t>
      </w:r>
      <w:r w:rsidRPr="00D84C6C">
        <w:tab/>
      </w:r>
      <w:r w:rsidRPr="00D84C6C">
        <w:rPr>
          <w:spacing w:val="-10"/>
        </w:rPr>
        <w:t>"</w:t>
      </w:r>
      <w:r w:rsidRPr="00D84C6C">
        <w:rPr>
          <w:u w:val="single"/>
        </w:rPr>
        <w:tab/>
      </w:r>
      <w:r w:rsidRPr="00D84C6C">
        <w:t xml:space="preserve">" </w:t>
      </w:r>
      <w:r w:rsidRPr="00D84C6C">
        <w:rPr>
          <w:u w:val="single"/>
        </w:rPr>
        <w:tab/>
      </w:r>
      <w:r w:rsidRPr="00D84C6C">
        <w:t xml:space="preserve"> </w:t>
      </w:r>
      <w:r w:rsidR="00E57B04" w:rsidRPr="00D84C6C">
        <w:rPr>
          <w:u w:val="single"/>
        </w:rPr>
        <w:t>202</w:t>
      </w:r>
      <w:r w:rsidR="00D84C6C">
        <w:rPr>
          <w:u w:val="single"/>
        </w:rPr>
        <w:t>6</w:t>
      </w:r>
      <w:r w:rsidRPr="00D84C6C">
        <w:rPr>
          <w:spacing w:val="-5"/>
        </w:rPr>
        <w:t>г.</w:t>
      </w:r>
    </w:p>
    <w:p w14:paraId="79C99127" w14:textId="77777777" w:rsidR="00DA3B00" w:rsidRPr="00D84C6C" w:rsidRDefault="00DA3B00">
      <w:pPr>
        <w:pStyle w:val="a3"/>
        <w:spacing w:before="9"/>
        <w:ind w:left="0"/>
      </w:pPr>
    </w:p>
    <w:p w14:paraId="710895FE" w14:textId="753D8882" w:rsidR="005B692F" w:rsidRDefault="005B692F" w:rsidP="003B68B7">
      <w:pPr>
        <w:tabs>
          <w:tab w:val="left" w:pos="10091"/>
        </w:tabs>
        <w:spacing w:before="58" w:line="271" w:lineRule="auto"/>
        <w:ind w:hanging="7"/>
        <w:jc w:val="both"/>
      </w:pPr>
      <w:r w:rsidRPr="005B692F">
        <w:rPr>
          <w:b/>
        </w:rPr>
        <w:t xml:space="preserve">_____________________________ </w:t>
      </w:r>
      <w:r w:rsidRPr="005B692F">
        <w:rPr>
          <w:i/>
          <w:color w:val="00B050"/>
        </w:rPr>
        <w:t>(наименование организации: полное и (сокращенное</w:t>
      </w:r>
      <w:r w:rsidRPr="005B692F">
        <w:rPr>
          <w:color w:val="00B050"/>
        </w:rPr>
        <w:t>)</w:t>
      </w:r>
      <w:r w:rsidR="003B68B7" w:rsidRPr="00027427">
        <w:t>, именуемое в дальнейшем "Оператор связи", в лице</w:t>
      </w:r>
      <w:r>
        <w:t xml:space="preserve"> ______________________ </w:t>
      </w:r>
      <w:r w:rsidRPr="005B692F">
        <w:rPr>
          <w:i/>
          <w:color w:val="00B050"/>
        </w:rPr>
        <w:t>(должность и ФИО)</w:t>
      </w:r>
      <w:r w:rsidR="003B68B7">
        <w:t xml:space="preserve">                  </w:t>
      </w:r>
      <w:r>
        <w:t xml:space="preserve">                    </w:t>
      </w:r>
    </w:p>
    <w:p w14:paraId="0A3321AC" w14:textId="5076B654" w:rsidR="003B68B7" w:rsidRDefault="005B692F" w:rsidP="003B68B7">
      <w:pPr>
        <w:tabs>
          <w:tab w:val="left" w:pos="10091"/>
        </w:tabs>
        <w:spacing w:before="58" w:line="271" w:lineRule="auto"/>
        <w:ind w:hanging="7"/>
        <w:jc w:val="both"/>
        <w:rPr>
          <w:sz w:val="17"/>
        </w:rPr>
      </w:pPr>
      <w:r>
        <w:t xml:space="preserve">                 </w:t>
      </w:r>
      <w:r w:rsidR="003B68B7">
        <w:rPr>
          <w:sz w:val="17"/>
        </w:rPr>
        <w:t>(</w:t>
      </w:r>
      <w:proofErr w:type="gramStart"/>
      <w:r w:rsidR="003B68B7">
        <w:rPr>
          <w:sz w:val="17"/>
        </w:rPr>
        <w:t>лицо</w:t>
      </w:r>
      <w:proofErr w:type="gramEnd"/>
      <w:r w:rsidR="003B68B7">
        <w:rPr>
          <w:sz w:val="17"/>
        </w:rPr>
        <w:t xml:space="preserve"> Оператора связи, уполномоченное на заключение договора об оказании услуг телефонной связи)</w:t>
      </w:r>
    </w:p>
    <w:p w14:paraId="17703750" w14:textId="0869BFB3" w:rsidR="003B68B7" w:rsidRDefault="003B68B7" w:rsidP="003B68B7">
      <w:pPr>
        <w:tabs>
          <w:tab w:val="left" w:pos="10091"/>
        </w:tabs>
        <w:spacing w:before="58" w:line="271" w:lineRule="auto"/>
        <w:ind w:hanging="7"/>
        <w:jc w:val="both"/>
      </w:pPr>
      <w:proofErr w:type="gramStart"/>
      <w:r>
        <w:rPr>
          <w:sz w:val="21"/>
        </w:rPr>
        <w:t>действующего</w:t>
      </w:r>
      <w:proofErr w:type="gramEnd"/>
      <w:r>
        <w:rPr>
          <w:sz w:val="21"/>
        </w:rPr>
        <w:t>(ей)</w:t>
      </w:r>
      <w:r>
        <w:rPr>
          <w:spacing w:val="-6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основании</w:t>
      </w:r>
      <w:r w:rsidR="005B692F" w:rsidRPr="005B692F">
        <w:rPr>
          <w:sz w:val="21"/>
        </w:rPr>
        <w:t xml:space="preserve">__________ </w:t>
      </w:r>
      <w:r w:rsidR="005B692F" w:rsidRPr="005B692F">
        <w:rPr>
          <w:i/>
          <w:color w:val="00B050"/>
          <w:sz w:val="21"/>
        </w:rPr>
        <w:t>(устава, приказа, доверенности и т.д.)</w:t>
      </w:r>
      <w:r>
        <w:rPr>
          <w:sz w:val="21"/>
        </w:rPr>
        <w:t>,</w:t>
      </w:r>
      <w:r>
        <w:rPr>
          <w:spacing w:val="-6"/>
          <w:sz w:val="21"/>
        </w:rPr>
        <w:t xml:space="preserve"> </w:t>
      </w:r>
      <w:r>
        <w:rPr>
          <w:sz w:val="21"/>
        </w:rPr>
        <w:t>с</w:t>
      </w:r>
      <w:r>
        <w:rPr>
          <w:spacing w:val="-5"/>
          <w:sz w:val="21"/>
        </w:rPr>
        <w:t xml:space="preserve"> </w:t>
      </w:r>
      <w:r>
        <w:rPr>
          <w:sz w:val="21"/>
        </w:rPr>
        <w:t>одной</w:t>
      </w:r>
      <w:r>
        <w:rPr>
          <w:spacing w:val="-5"/>
          <w:sz w:val="21"/>
        </w:rPr>
        <w:t xml:space="preserve"> </w:t>
      </w:r>
      <w:r>
        <w:rPr>
          <w:sz w:val="21"/>
        </w:rPr>
        <w:t>стороны,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и </w:t>
      </w:r>
      <w:r>
        <w:rPr>
          <w:u w:val="single"/>
        </w:rPr>
        <w:t>федеральное</w:t>
      </w:r>
      <w:r>
        <w:rPr>
          <w:spacing w:val="-9"/>
          <w:u w:val="single"/>
        </w:rPr>
        <w:t xml:space="preserve"> </w:t>
      </w:r>
      <w:r>
        <w:rPr>
          <w:u w:val="single"/>
        </w:rPr>
        <w:t>государственное</w:t>
      </w:r>
      <w:r>
        <w:rPr>
          <w:spacing w:val="-10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-8"/>
          <w:u w:val="single"/>
        </w:rPr>
        <w:t xml:space="preserve"> </w:t>
      </w:r>
      <w:r>
        <w:rPr>
          <w:u w:val="single"/>
        </w:rPr>
        <w:t>"Научно</w:t>
      </w:r>
      <w:r>
        <w:rPr>
          <w:rFonts w:ascii="Arial MT" w:hAnsi="Arial MT"/>
          <w:u w:val="single"/>
        </w:rPr>
        <w:t>-</w:t>
      </w:r>
      <w:r>
        <w:rPr>
          <w:u w:val="single"/>
        </w:rPr>
        <w:t>технический</w:t>
      </w:r>
      <w:r>
        <w:rPr>
          <w:spacing w:val="-8"/>
          <w:u w:val="single"/>
        </w:rPr>
        <w:t xml:space="preserve"> </w:t>
      </w:r>
      <w:r>
        <w:rPr>
          <w:u w:val="single"/>
        </w:rPr>
        <w:t>институт</w:t>
      </w:r>
      <w:r>
        <w:rPr>
          <w:spacing w:val="-7"/>
          <w:u w:val="single"/>
        </w:rPr>
        <w:t xml:space="preserve"> </w:t>
      </w:r>
      <w:r>
        <w:rPr>
          <w:u w:val="single"/>
        </w:rPr>
        <w:t>межотраслевой информации"</w:t>
      </w:r>
    </w:p>
    <w:p w14:paraId="4706AB63" w14:textId="6CCA98BF" w:rsidR="003B68B7" w:rsidRDefault="003B68B7" w:rsidP="003B68B7">
      <w:pPr>
        <w:spacing w:line="192" w:lineRule="exact"/>
        <w:jc w:val="both"/>
        <w:rPr>
          <w:sz w:val="17"/>
        </w:rPr>
      </w:pPr>
      <w:r>
        <w:rPr>
          <w:spacing w:val="-2"/>
          <w:sz w:val="17"/>
        </w:rPr>
        <w:t xml:space="preserve">                               (наименование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(фирменное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наименование)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юридического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лица,</w:t>
      </w:r>
      <w:r>
        <w:rPr>
          <w:spacing w:val="4"/>
          <w:sz w:val="17"/>
        </w:rPr>
        <w:t xml:space="preserve"> </w:t>
      </w:r>
      <w:r>
        <w:rPr>
          <w:spacing w:val="-2"/>
          <w:sz w:val="17"/>
        </w:rPr>
        <w:t>свидетельство)</w:t>
      </w:r>
    </w:p>
    <w:p w14:paraId="0A6521C8" w14:textId="58A43FDE" w:rsidR="003B68B7" w:rsidRDefault="003B68B7" w:rsidP="003B68B7">
      <w:pPr>
        <w:pStyle w:val="a3"/>
        <w:spacing w:before="92"/>
        <w:ind w:left="0"/>
        <w:jc w:val="both"/>
        <w:rPr>
          <w:spacing w:val="80"/>
          <w:u w:val="single"/>
        </w:rPr>
      </w:pPr>
      <w:proofErr w:type="gramStart"/>
      <w:r>
        <w:rPr>
          <w:spacing w:val="-2"/>
        </w:rPr>
        <w:t>именуемое</w:t>
      </w:r>
      <w:proofErr w:type="gramEnd"/>
      <w:r>
        <w:rPr>
          <w:spacing w:val="-2"/>
        </w:rPr>
        <w:t xml:space="preserve"> в</w:t>
      </w:r>
      <w:r>
        <w:rPr>
          <w:spacing w:val="-1"/>
        </w:rPr>
        <w:t xml:space="preserve"> </w:t>
      </w:r>
      <w:r>
        <w:rPr>
          <w:spacing w:val="-2"/>
        </w:rPr>
        <w:t>дальнейшем</w:t>
      </w:r>
      <w:r>
        <w:rPr>
          <w:spacing w:val="-1"/>
        </w:rPr>
        <w:t xml:space="preserve"> </w:t>
      </w:r>
      <w:r>
        <w:rPr>
          <w:spacing w:val="-2"/>
        </w:rPr>
        <w:t>"Абонент",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1"/>
        </w:rPr>
        <w:t xml:space="preserve"> </w:t>
      </w:r>
      <w:r>
        <w:rPr>
          <w:spacing w:val="-2"/>
        </w:rPr>
        <w:t>лице</w:t>
      </w:r>
      <w:r w:rsidR="005B692F">
        <w:rPr>
          <w:spacing w:val="-2"/>
        </w:rPr>
        <w:t xml:space="preserve"> __________________________ </w:t>
      </w:r>
      <w:r w:rsidR="005B692F" w:rsidRPr="005B692F">
        <w:rPr>
          <w:i/>
          <w:color w:val="00B050"/>
          <w:spacing w:val="-2"/>
        </w:rPr>
        <w:t>(должность и ФИО)</w:t>
      </w:r>
    </w:p>
    <w:p w14:paraId="65E9DF10" w14:textId="0D19985F" w:rsidR="003B68B7" w:rsidRDefault="003B68B7" w:rsidP="003B68B7">
      <w:pPr>
        <w:pStyle w:val="a3"/>
        <w:spacing w:before="92"/>
        <w:ind w:left="0"/>
        <w:jc w:val="both"/>
        <w:rPr>
          <w:sz w:val="17"/>
        </w:rPr>
      </w:pPr>
      <w:r w:rsidRPr="003B68B7">
        <w:rPr>
          <w:spacing w:val="80"/>
        </w:rPr>
        <w:t xml:space="preserve">           </w:t>
      </w:r>
      <w:r w:rsidRPr="003B68B7">
        <w:rPr>
          <w:spacing w:val="-2"/>
          <w:sz w:val="17"/>
        </w:rPr>
        <w:t>(</w:t>
      </w:r>
      <w:proofErr w:type="gramStart"/>
      <w:r>
        <w:rPr>
          <w:spacing w:val="-2"/>
          <w:sz w:val="17"/>
        </w:rPr>
        <w:t>лицо</w:t>
      </w:r>
      <w:proofErr w:type="gramEnd"/>
      <w:r>
        <w:rPr>
          <w:sz w:val="17"/>
        </w:rPr>
        <w:t xml:space="preserve"> </w:t>
      </w:r>
      <w:r>
        <w:rPr>
          <w:spacing w:val="-2"/>
          <w:sz w:val="17"/>
        </w:rPr>
        <w:t>Абонента,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уполномоченное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на</w:t>
      </w:r>
      <w:r>
        <w:rPr>
          <w:sz w:val="17"/>
        </w:rPr>
        <w:t xml:space="preserve"> </w:t>
      </w:r>
      <w:r>
        <w:rPr>
          <w:spacing w:val="-2"/>
          <w:sz w:val="17"/>
        </w:rPr>
        <w:t>заключение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договора</w:t>
      </w:r>
      <w:r>
        <w:rPr>
          <w:sz w:val="17"/>
        </w:rPr>
        <w:t xml:space="preserve"> </w:t>
      </w:r>
      <w:r>
        <w:rPr>
          <w:spacing w:val="-2"/>
          <w:sz w:val="17"/>
        </w:rPr>
        <w:t>об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оказании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услуг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телефонной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связи)</w:t>
      </w:r>
    </w:p>
    <w:p w14:paraId="44D27A0E" w14:textId="6C76E804" w:rsidR="00DA3B00" w:rsidRDefault="005B692F" w:rsidP="003B68B7">
      <w:pPr>
        <w:spacing w:before="17" w:line="256" w:lineRule="auto"/>
        <w:ind w:right="-28"/>
        <w:jc w:val="both"/>
      </w:pPr>
      <w:proofErr w:type="gramStart"/>
      <w:r>
        <w:rPr>
          <w:rFonts w:eastAsia="Times New Roman"/>
        </w:rPr>
        <w:t>действующего</w:t>
      </w:r>
      <w:proofErr w:type="gramEnd"/>
      <w:r w:rsidR="001933A3" w:rsidRPr="001933A3">
        <w:rPr>
          <w:rFonts w:eastAsia="Times New Roman"/>
        </w:rPr>
        <w:t xml:space="preserve"> на основании </w:t>
      </w:r>
      <w:r w:rsidRPr="00972C52">
        <w:rPr>
          <w:rFonts w:eastAsia="Times New Roman"/>
        </w:rPr>
        <w:t xml:space="preserve">__________ </w:t>
      </w:r>
      <w:r w:rsidRPr="00972C52">
        <w:rPr>
          <w:rFonts w:eastAsia="Times New Roman"/>
          <w:i/>
          <w:color w:val="00B050"/>
        </w:rPr>
        <w:t>(устава, приказа, доверенности и т.д.)</w:t>
      </w:r>
      <w:r w:rsidR="001933A3" w:rsidRPr="00972C52">
        <w:rPr>
          <w:rFonts w:eastAsia="Times New Roman"/>
        </w:rPr>
        <w:t>, с другой стороны, вместе именуемые "Стороны", в рамках</w:t>
      </w:r>
      <w:r w:rsidR="001933A3" w:rsidRPr="00972C52">
        <w:rPr>
          <w:rStyle w:val="ac"/>
          <w:rFonts w:eastAsia="Times New Roman"/>
        </w:rPr>
        <w:t xml:space="preserve"> п</w:t>
      </w:r>
      <w:r w:rsidR="001933A3" w:rsidRPr="001933A3">
        <w:rPr>
          <w:rStyle w:val="ac"/>
          <w:rFonts w:eastAsia="Times New Roman"/>
        </w:rPr>
        <w:t>. 5 ч.</w:t>
      </w:r>
      <w:r w:rsidR="001933A3" w:rsidRPr="001933A3">
        <w:rPr>
          <w:rFonts w:eastAsia="Times New Roman"/>
        </w:rPr>
        <w:t>1 ст. 93 Федерального закона № 44 ФЗ от 05.04.2013 г. «О контрактной системе в сфере закупок товаров, работ, услуг для обеспечения государственных и муниципальных нужд»</w:t>
      </w:r>
      <w:r w:rsidR="001933A3" w:rsidRPr="001933A3">
        <w:rPr>
          <w:rFonts w:ascii="Arial MT" w:eastAsia="Times New Roman" w:hAnsi="Arial MT"/>
        </w:rPr>
        <w:t>,</w:t>
      </w:r>
      <w:r w:rsidR="001933A3" w:rsidRPr="001933A3">
        <w:rPr>
          <w:rStyle w:val="ac"/>
          <w:rFonts w:ascii="Arial MT" w:eastAsia="Times New Roman" w:hAnsi="Arial MT"/>
        </w:rPr>
        <w:t xml:space="preserve"> </w:t>
      </w:r>
      <w:r w:rsidR="001933A3" w:rsidRPr="001933A3">
        <w:rPr>
          <w:rStyle w:val="ac"/>
          <w:rFonts w:eastAsia="Times New Roman"/>
          <w:spacing w:val="-4"/>
        </w:rPr>
        <w:t xml:space="preserve">(ИКЗ </w:t>
      </w:r>
      <w:r w:rsidR="001933A3" w:rsidRPr="001933A3">
        <w:rPr>
          <w:rStyle w:val="ac"/>
          <w:rFonts w:eastAsia="Times New Roman"/>
          <w:shd w:val="clear" w:color="auto" w:fill="FFFFFF"/>
        </w:rPr>
        <w:t>261771403929277140100100110000000244</w:t>
      </w:r>
      <w:r w:rsidR="001933A3" w:rsidRPr="001933A3">
        <w:rPr>
          <w:rStyle w:val="ac"/>
          <w:rFonts w:eastAsia="Times New Roman"/>
        </w:rPr>
        <w:t>)</w:t>
      </w:r>
      <w:r w:rsidR="001933A3">
        <w:rPr>
          <w:rStyle w:val="ac"/>
          <w:rFonts w:eastAsia="Times New Roman"/>
          <w:color w:val="005FF9"/>
        </w:rPr>
        <w:t xml:space="preserve"> </w:t>
      </w:r>
      <w:r w:rsidR="003B68B7">
        <w:t>заключили настоящий договор о нижеследующем:</w:t>
      </w:r>
    </w:p>
    <w:p w14:paraId="59A152B6" w14:textId="77777777" w:rsidR="00DA3B00" w:rsidRPr="00D84C6C" w:rsidRDefault="00213C5D" w:rsidP="00F754E9">
      <w:pPr>
        <w:pStyle w:val="21"/>
        <w:numPr>
          <w:ilvl w:val="0"/>
          <w:numId w:val="14"/>
        </w:numPr>
        <w:tabs>
          <w:tab w:val="left" w:pos="4161"/>
        </w:tabs>
        <w:spacing w:before="116"/>
        <w:ind w:right="-28" w:hanging="361"/>
        <w:jc w:val="both"/>
      </w:pPr>
      <w:r w:rsidRPr="00D84C6C">
        <w:t>ПРЕДМЕТ</w:t>
      </w:r>
      <w:r w:rsidRPr="00D84C6C">
        <w:rPr>
          <w:spacing w:val="-6"/>
        </w:rPr>
        <w:t xml:space="preserve"> </w:t>
      </w:r>
      <w:r w:rsidRPr="00D84C6C">
        <w:rPr>
          <w:spacing w:val="-2"/>
        </w:rPr>
        <w:t>ДОГОВОРА</w:t>
      </w:r>
    </w:p>
    <w:p w14:paraId="1CEEF1FA" w14:textId="77777777" w:rsidR="00DA3B00" w:rsidRPr="00D84C6C" w:rsidRDefault="00213C5D" w:rsidP="00F754E9">
      <w:pPr>
        <w:pStyle w:val="a4"/>
        <w:numPr>
          <w:ilvl w:val="1"/>
          <w:numId w:val="13"/>
        </w:numPr>
        <w:tabs>
          <w:tab w:val="left" w:pos="663"/>
        </w:tabs>
        <w:spacing w:before="4" w:line="244" w:lineRule="auto"/>
        <w:ind w:right="-28" w:firstLine="0"/>
        <w:jc w:val="both"/>
      </w:pPr>
      <w:r w:rsidRPr="00D84C6C">
        <w:t>Абонент</w:t>
      </w:r>
      <w:r w:rsidRPr="00D84C6C">
        <w:rPr>
          <w:spacing w:val="-3"/>
        </w:rPr>
        <w:t xml:space="preserve"> </w:t>
      </w:r>
      <w:r w:rsidRPr="00D84C6C">
        <w:t>оплачивает,</w:t>
      </w:r>
      <w:r w:rsidRPr="00D84C6C">
        <w:rPr>
          <w:spacing w:val="-3"/>
        </w:rPr>
        <w:t xml:space="preserve"> </w:t>
      </w:r>
      <w:r w:rsidRPr="00D84C6C">
        <w:t>а</w:t>
      </w:r>
      <w:r w:rsidRPr="00D84C6C">
        <w:rPr>
          <w:spacing w:val="-6"/>
        </w:rPr>
        <w:t xml:space="preserve"> </w:t>
      </w:r>
      <w:r w:rsidRPr="00D84C6C">
        <w:t>Оператор</w:t>
      </w:r>
      <w:r w:rsidRPr="00D84C6C">
        <w:rPr>
          <w:spacing w:val="-4"/>
        </w:rPr>
        <w:t xml:space="preserve"> </w:t>
      </w:r>
      <w:r w:rsidRPr="00D84C6C">
        <w:t>связи</w:t>
      </w:r>
      <w:r w:rsidRPr="00D84C6C">
        <w:rPr>
          <w:spacing w:val="-6"/>
        </w:rPr>
        <w:t xml:space="preserve"> </w:t>
      </w:r>
      <w:r w:rsidRPr="00D84C6C">
        <w:t>на</w:t>
      </w:r>
      <w:r w:rsidRPr="00D84C6C">
        <w:rPr>
          <w:spacing w:val="-6"/>
        </w:rPr>
        <w:t xml:space="preserve"> </w:t>
      </w:r>
      <w:r w:rsidRPr="00D84C6C">
        <w:t>условиях</w:t>
      </w:r>
      <w:r w:rsidRPr="00D84C6C">
        <w:rPr>
          <w:spacing w:val="-5"/>
        </w:rPr>
        <w:t xml:space="preserve"> </w:t>
      </w:r>
      <w:r w:rsidRPr="00D84C6C">
        <w:t>настоящего</w:t>
      </w:r>
      <w:r w:rsidRPr="00D84C6C">
        <w:rPr>
          <w:spacing w:val="-6"/>
        </w:rPr>
        <w:t xml:space="preserve"> </w:t>
      </w:r>
      <w:r w:rsidRPr="00D84C6C">
        <w:t>договора</w:t>
      </w:r>
      <w:r w:rsidRPr="00D84C6C">
        <w:rPr>
          <w:spacing w:val="-4"/>
        </w:rPr>
        <w:t xml:space="preserve"> </w:t>
      </w:r>
      <w:r w:rsidRPr="00D84C6C">
        <w:t>оказывает следующие услуги, именуемые в дальнейшем вместе «Услуги»:</w:t>
      </w:r>
    </w:p>
    <w:p w14:paraId="15C5BFD7" w14:textId="77777777" w:rsidR="00DA3B00" w:rsidRPr="00D84C6C" w:rsidRDefault="00213C5D" w:rsidP="00F754E9">
      <w:pPr>
        <w:pStyle w:val="a4"/>
        <w:numPr>
          <w:ilvl w:val="2"/>
          <w:numId w:val="13"/>
        </w:numPr>
        <w:tabs>
          <w:tab w:val="left" w:pos="847"/>
        </w:tabs>
        <w:spacing w:line="242" w:lineRule="auto"/>
        <w:ind w:right="-28" w:firstLine="0"/>
        <w:jc w:val="both"/>
      </w:pPr>
      <w:r w:rsidRPr="00D84C6C">
        <w:t>Услуги</w:t>
      </w:r>
      <w:r w:rsidRPr="00D84C6C">
        <w:rPr>
          <w:spacing w:val="-4"/>
        </w:rPr>
        <w:t xml:space="preserve"> </w:t>
      </w:r>
      <w:r w:rsidRPr="00D84C6C">
        <w:t>местной</w:t>
      </w:r>
      <w:r w:rsidRPr="00D84C6C">
        <w:rPr>
          <w:spacing w:val="-7"/>
        </w:rPr>
        <w:t xml:space="preserve"> </w:t>
      </w:r>
      <w:r w:rsidRPr="00D84C6C">
        <w:t>телефонной</w:t>
      </w:r>
      <w:r w:rsidRPr="00D84C6C">
        <w:rPr>
          <w:spacing w:val="-5"/>
        </w:rPr>
        <w:t xml:space="preserve"> </w:t>
      </w:r>
      <w:r w:rsidRPr="00D84C6C">
        <w:t>связи</w:t>
      </w:r>
      <w:r w:rsidRPr="00D84C6C">
        <w:rPr>
          <w:spacing w:val="-7"/>
        </w:rPr>
        <w:t xml:space="preserve"> </w:t>
      </w:r>
      <w:r w:rsidRPr="00D84C6C">
        <w:t>(предоставление</w:t>
      </w:r>
      <w:r w:rsidRPr="00D84C6C">
        <w:rPr>
          <w:spacing w:val="-6"/>
        </w:rPr>
        <w:t xml:space="preserve"> </w:t>
      </w:r>
      <w:r w:rsidRPr="00D84C6C">
        <w:t>доступа</w:t>
      </w:r>
      <w:r w:rsidRPr="00D84C6C">
        <w:rPr>
          <w:spacing w:val="-6"/>
        </w:rPr>
        <w:t xml:space="preserve"> </w:t>
      </w:r>
      <w:r w:rsidRPr="00D84C6C">
        <w:t>к</w:t>
      </w:r>
      <w:r w:rsidRPr="00D84C6C">
        <w:rPr>
          <w:spacing w:val="-4"/>
        </w:rPr>
        <w:t xml:space="preserve"> </w:t>
      </w:r>
      <w:r w:rsidRPr="00D84C6C">
        <w:t>сети</w:t>
      </w:r>
      <w:r w:rsidRPr="00D84C6C">
        <w:rPr>
          <w:spacing w:val="-4"/>
        </w:rPr>
        <w:t xml:space="preserve"> </w:t>
      </w:r>
      <w:r w:rsidRPr="00D84C6C">
        <w:t>местной</w:t>
      </w:r>
      <w:r w:rsidRPr="00D84C6C">
        <w:rPr>
          <w:spacing w:val="-4"/>
        </w:rPr>
        <w:t xml:space="preserve"> </w:t>
      </w:r>
      <w:r w:rsidRPr="00D84C6C">
        <w:t>телефонной связи, предоставление в постоянное пользование абонентской линии, предоставление местного телефонного соединения);</w:t>
      </w:r>
    </w:p>
    <w:p w14:paraId="5E5D6189" w14:textId="77777777" w:rsidR="00DA3B00" w:rsidRPr="00D84C6C" w:rsidRDefault="00213C5D" w:rsidP="00F754E9">
      <w:pPr>
        <w:pStyle w:val="a4"/>
        <w:numPr>
          <w:ilvl w:val="2"/>
          <w:numId w:val="13"/>
        </w:numPr>
        <w:tabs>
          <w:tab w:val="left" w:pos="954"/>
        </w:tabs>
        <w:spacing w:line="252" w:lineRule="exact"/>
        <w:ind w:left="953" w:right="-28" w:hanging="721"/>
        <w:jc w:val="both"/>
      </w:pPr>
      <w:r w:rsidRPr="00D84C6C">
        <w:t>Услуги</w:t>
      </w:r>
      <w:r w:rsidRPr="00D84C6C">
        <w:rPr>
          <w:spacing w:val="-13"/>
        </w:rPr>
        <w:t xml:space="preserve"> </w:t>
      </w:r>
      <w:r w:rsidRPr="00D84C6C">
        <w:t>внутризоновой</w:t>
      </w:r>
      <w:r w:rsidRPr="00D84C6C">
        <w:rPr>
          <w:spacing w:val="-10"/>
        </w:rPr>
        <w:t xml:space="preserve"> </w:t>
      </w:r>
      <w:r w:rsidRPr="00D84C6C">
        <w:t>телефонной</w:t>
      </w:r>
      <w:r w:rsidRPr="00D84C6C">
        <w:rPr>
          <w:spacing w:val="-11"/>
        </w:rPr>
        <w:t xml:space="preserve"> </w:t>
      </w:r>
      <w:r w:rsidRPr="00D84C6C">
        <w:t>связи</w:t>
      </w:r>
      <w:r w:rsidRPr="00D84C6C">
        <w:rPr>
          <w:spacing w:val="-13"/>
        </w:rPr>
        <w:t xml:space="preserve"> </w:t>
      </w:r>
      <w:r w:rsidRPr="00D84C6C">
        <w:t>(предоставление</w:t>
      </w:r>
      <w:r w:rsidRPr="00D84C6C">
        <w:rPr>
          <w:spacing w:val="-12"/>
        </w:rPr>
        <w:t xml:space="preserve"> </w:t>
      </w:r>
      <w:r w:rsidRPr="00D84C6C">
        <w:t>внутризонового</w:t>
      </w:r>
      <w:r w:rsidRPr="00D84C6C">
        <w:rPr>
          <w:spacing w:val="-11"/>
        </w:rPr>
        <w:t xml:space="preserve"> </w:t>
      </w:r>
      <w:r w:rsidRPr="00D84C6C">
        <w:rPr>
          <w:spacing w:val="-2"/>
        </w:rPr>
        <w:t>соединения);</w:t>
      </w:r>
    </w:p>
    <w:p w14:paraId="3F73BB15" w14:textId="77777777" w:rsidR="00DA3B00" w:rsidRPr="00D84C6C" w:rsidRDefault="00213C5D" w:rsidP="00F754E9">
      <w:pPr>
        <w:pStyle w:val="a4"/>
        <w:numPr>
          <w:ilvl w:val="2"/>
          <w:numId w:val="13"/>
        </w:numPr>
        <w:tabs>
          <w:tab w:val="left" w:pos="847"/>
        </w:tabs>
        <w:ind w:right="-28" w:firstLine="0"/>
        <w:jc w:val="both"/>
      </w:pPr>
      <w:r w:rsidRPr="00D84C6C">
        <w:t>Информационно-справочные</w:t>
      </w:r>
      <w:r w:rsidRPr="00D84C6C">
        <w:rPr>
          <w:spacing w:val="-5"/>
        </w:rPr>
        <w:t xml:space="preserve"> </w:t>
      </w:r>
      <w:r w:rsidRPr="00D84C6C">
        <w:t>и</w:t>
      </w:r>
      <w:r w:rsidRPr="00D84C6C">
        <w:rPr>
          <w:spacing w:val="-8"/>
        </w:rPr>
        <w:t xml:space="preserve"> </w:t>
      </w:r>
      <w:r w:rsidRPr="00D84C6C">
        <w:t>сервисные</w:t>
      </w:r>
      <w:r w:rsidRPr="00D84C6C">
        <w:rPr>
          <w:spacing w:val="-5"/>
        </w:rPr>
        <w:t xml:space="preserve"> </w:t>
      </w:r>
      <w:r w:rsidRPr="00D84C6C">
        <w:t>услуги</w:t>
      </w:r>
      <w:r w:rsidRPr="00D84C6C">
        <w:rPr>
          <w:spacing w:val="-5"/>
        </w:rPr>
        <w:t xml:space="preserve"> </w:t>
      </w:r>
      <w:r w:rsidRPr="00D84C6C">
        <w:t>согласно</w:t>
      </w:r>
      <w:r w:rsidRPr="00D84C6C">
        <w:rPr>
          <w:spacing w:val="-7"/>
        </w:rPr>
        <w:t xml:space="preserve"> </w:t>
      </w:r>
      <w:r w:rsidRPr="00D84C6C">
        <w:t>перечню,</w:t>
      </w:r>
      <w:r w:rsidRPr="00D84C6C">
        <w:rPr>
          <w:spacing w:val="-5"/>
        </w:rPr>
        <w:t xml:space="preserve"> </w:t>
      </w:r>
      <w:r w:rsidRPr="00D84C6C">
        <w:t>определенному Оператором связи (на основании обращения Абонента);</w:t>
      </w:r>
    </w:p>
    <w:p w14:paraId="55DCE733" w14:textId="77777777" w:rsidR="00DA3B00" w:rsidRPr="00D84C6C" w:rsidRDefault="00213C5D" w:rsidP="00F754E9">
      <w:pPr>
        <w:pStyle w:val="a4"/>
        <w:numPr>
          <w:ilvl w:val="2"/>
          <w:numId w:val="13"/>
        </w:numPr>
        <w:tabs>
          <w:tab w:val="left" w:pos="847"/>
        </w:tabs>
        <w:spacing w:line="242" w:lineRule="auto"/>
        <w:ind w:right="-28" w:firstLine="0"/>
        <w:jc w:val="both"/>
      </w:pPr>
      <w:r w:rsidRPr="00D84C6C">
        <w:t>Иные</w:t>
      </w:r>
      <w:r w:rsidRPr="00D84C6C">
        <w:rPr>
          <w:spacing w:val="-4"/>
        </w:rPr>
        <w:t xml:space="preserve"> </w:t>
      </w:r>
      <w:r w:rsidRPr="00D84C6C">
        <w:t>услуги,</w:t>
      </w:r>
      <w:r w:rsidRPr="00D84C6C">
        <w:rPr>
          <w:spacing w:val="-5"/>
        </w:rPr>
        <w:t xml:space="preserve"> </w:t>
      </w:r>
      <w:r w:rsidRPr="00D84C6C">
        <w:t>технологически</w:t>
      </w:r>
      <w:r w:rsidRPr="00D84C6C">
        <w:rPr>
          <w:spacing w:val="-4"/>
        </w:rPr>
        <w:t xml:space="preserve"> </w:t>
      </w:r>
      <w:r w:rsidRPr="00D84C6C">
        <w:t>неразрывно</w:t>
      </w:r>
      <w:r w:rsidRPr="00D84C6C">
        <w:rPr>
          <w:spacing w:val="-4"/>
        </w:rPr>
        <w:t xml:space="preserve"> </w:t>
      </w:r>
      <w:r w:rsidRPr="00D84C6C">
        <w:t>связанные</w:t>
      </w:r>
      <w:r w:rsidRPr="00D84C6C">
        <w:rPr>
          <w:spacing w:val="-3"/>
        </w:rPr>
        <w:t xml:space="preserve"> </w:t>
      </w:r>
      <w:r w:rsidRPr="00D84C6C">
        <w:t>с</w:t>
      </w:r>
      <w:r w:rsidRPr="00D84C6C">
        <w:rPr>
          <w:spacing w:val="-3"/>
        </w:rPr>
        <w:t xml:space="preserve"> </w:t>
      </w:r>
      <w:r w:rsidRPr="00D84C6C">
        <w:t>услугами</w:t>
      </w:r>
      <w:r w:rsidRPr="00D84C6C">
        <w:rPr>
          <w:spacing w:val="-7"/>
        </w:rPr>
        <w:t xml:space="preserve"> </w:t>
      </w:r>
      <w:r w:rsidRPr="00D84C6C">
        <w:t>телефонной</w:t>
      </w:r>
      <w:r w:rsidRPr="00D84C6C">
        <w:rPr>
          <w:spacing w:val="-7"/>
        </w:rPr>
        <w:t xml:space="preserve"> </w:t>
      </w:r>
      <w:r w:rsidRPr="00D84C6C">
        <w:t>связи</w:t>
      </w:r>
      <w:r w:rsidRPr="00D84C6C">
        <w:rPr>
          <w:spacing w:val="-4"/>
        </w:rPr>
        <w:t xml:space="preserve"> </w:t>
      </w:r>
      <w:r w:rsidRPr="00D84C6C">
        <w:t xml:space="preserve">и направленные на повышение их потребительской ценности (на основании обращения </w:t>
      </w:r>
      <w:r w:rsidRPr="00D84C6C">
        <w:rPr>
          <w:spacing w:val="-2"/>
        </w:rPr>
        <w:t>Абонента).</w:t>
      </w:r>
    </w:p>
    <w:p w14:paraId="169E6FD0" w14:textId="77777777" w:rsidR="00DA3B00" w:rsidRPr="00D84C6C" w:rsidRDefault="00213C5D" w:rsidP="00F754E9">
      <w:pPr>
        <w:pStyle w:val="a4"/>
        <w:numPr>
          <w:ilvl w:val="1"/>
          <w:numId w:val="13"/>
        </w:numPr>
        <w:tabs>
          <w:tab w:val="left" w:pos="663"/>
        </w:tabs>
        <w:spacing w:line="242" w:lineRule="auto"/>
        <w:ind w:right="-28" w:firstLine="0"/>
        <w:jc w:val="both"/>
      </w:pPr>
      <w:r w:rsidRPr="00D84C6C">
        <w:t>Оператор</w:t>
      </w:r>
      <w:r w:rsidRPr="00D84C6C">
        <w:rPr>
          <w:spacing w:val="-3"/>
        </w:rPr>
        <w:t xml:space="preserve"> </w:t>
      </w:r>
      <w:r w:rsidRPr="00D84C6C">
        <w:t>связи</w:t>
      </w:r>
      <w:r w:rsidRPr="00D84C6C">
        <w:rPr>
          <w:spacing w:val="-6"/>
        </w:rPr>
        <w:t xml:space="preserve"> </w:t>
      </w:r>
      <w:r w:rsidRPr="00D84C6C">
        <w:t>на</w:t>
      </w:r>
      <w:r w:rsidRPr="00D84C6C">
        <w:rPr>
          <w:spacing w:val="-5"/>
        </w:rPr>
        <w:t xml:space="preserve"> </w:t>
      </w:r>
      <w:r w:rsidRPr="00D84C6C">
        <w:t>основании</w:t>
      </w:r>
      <w:r w:rsidRPr="00D84C6C">
        <w:rPr>
          <w:spacing w:val="-6"/>
        </w:rPr>
        <w:t xml:space="preserve"> </w:t>
      </w:r>
      <w:r w:rsidRPr="00D84C6C">
        <w:t>письменного</w:t>
      </w:r>
      <w:r w:rsidRPr="00D84C6C">
        <w:rPr>
          <w:spacing w:val="-5"/>
        </w:rPr>
        <w:t xml:space="preserve"> </w:t>
      </w:r>
      <w:r w:rsidRPr="00D84C6C">
        <w:t>заявления</w:t>
      </w:r>
      <w:r w:rsidRPr="00D84C6C">
        <w:rPr>
          <w:spacing w:val="-4"/>
        </w:rPr>
        <w:t xml:space="preserve"> </w:t>
      </w:r>
      <w:r w:rsidRPr="00D84C6C">
        <w:t>Абонента</w:t>
      </w:r>
      <w:r w:rsidRPr="00D84C6C">
        <w:rPr>
          <w:spacing w:val="-3"/>
        </w:rPr>
        <w:t xml:space="preserve"> </w:t>
      </w:r>
      <w:r w:rsidRPr="00D84C6C">
        <w:t>или</w:t>
      </w:r>
      <w:r w:rsidRPr="00D84C6C">
        <w:rPr>
          <w:spacing w:val="-3"/>
        </w:rPr>
        <w:t xml:space="preserve"> </w:t>
      </w:r>
      <w:r w:rsidRPr="00D84C6C">
        <w:t>путем</w:t>
      </w:r>
      <w:r w:rsidRPr="00D84C6C">
        <w:rPr>
          <w:spacing w:val="-3"/>
        </w:rPr>
        <w:t xml:space="preserve"> </w:t>
      </w:r>
      <w:r w:rsidRPr="00D84C6C">
        <w:t>совершения Абонентом конклюдентных действий, установленных Оператором связи, предоставляет и приостанавливает доступ к услугам внутризоновой, междугородной и международной</w:t>
      </w:r>
    </w:p>
    <w:p w14:paraId="573441B2" w14:textId="77777777" w:rsidR="00DA3B00" w:rsidRPr="00D84C6C" w:rsidRDefault="00213C5D" w:rsidP="00F754E9">
      <w:pPr>
        <w:pStyle w:val="a3"/>
        <w:ind w:right="-28"/>
        <w:jc w:val="both"/>
      </w:pPr>
      <w:r w:rsidRPr="00D84C6C">
        <w:t>телефонной</w:t>
      </w:r>
      <w:r w:rsidRPr="00D84C6C">
        <w:rPr>
          <w:spacing w:val="-3"/>
        </w:rPr>
        <w:t xml:space="preserve"> </w:t>
      </w:r>
      <w:r w:rsidRPr="00D84C6C">
        <w:t>связи</w:t>
      </w:r>
      <w:r w:rsidRPr="00D84C6C">
        <w:rPr>
          <w:spacing w:val="-3"/>
        </w:rPr>
        <w:t xml:space="preserve"> </w:t>
      </w:r>
      <w:r w:rsidRPr="00D84C6C">
        <w:t>и</w:t>
      </w:r>
      <w:r w:rsidRPr="00D84C6C">
        <w:rPr>
          <w:spacing w:val="-5"/>
        </w:rPr>
        <w:t xml:space="preserve"> </w:t>
      </w:r>
      <w:r w:rsidRPr="00D84C6C">
        <w:t>к</w:t>
      </w:r>
      <w:r w:rsidRPr="00D84C6C">
        <w:rPr>
          <w:spacing w:val="-2"/>
        </w:rPr>
        <w:t xml:space="preserve"> </w:t>
      </w:r>
      <w:r w:rsidRPr="00D84C6C">
        <w:t>услугам</w:t>
      </w:r>
      <w:r w:rsidRPr="00D84C6C">
        <w:rPr>
          <w:spacing w:val="-2"/>
        </w:rPr>
        <w:t xml:space="preserve"> </w:t>
      </w:r>
      <w:r w:rsidRPr="00D84C6C">
        <w:t>информационно-справочных</w:t>
      </w:r>
      <w:r w:rsidRPr="00D84C6C">
        <w:rPr>
          <w:spacing w:val="-4"/>
        </w:rPr>
        <w:t xml:space="preserve"> </w:t>
      </w:r>
      <w:r w:rsidRPr="00D84C6C">
        <w:t>и</w:t>
      </w:r>
      <w:r w:rsidRPr="00D84C6C">
        <w:rPr>
          <w:spacing w:val="-2"/>
        </w:rPr>
        <w:t xml:space="preserve"> </w:t>
      </w:r>
      <w:r w:rsidRPr="00D84C6C">
        <w:t>сервисных</w:t>
      </w:r>
      <w:r w:rsidRPr="00D84C6C">
        <w:rPr>
          <w:spacing w:val="-4"/>
        </w:rPr>
        <w:t xml:space="preserve"> </w:t>
      </w:r>
      <w:r w:rsidRPr="00D84C6C">
        <w:t>служб</w:t>
      </w:r>
      <w:r w:rsidRPr="00D84C6C">
        <w:rPr>
          <w:spacing w:val="-3"/>
        </w:rPr>
        <w:t xml:space="preserve"> </w:t>
      </w:r>
      <w:r w:rsidRPr="00D84C6C">
        <w:t>Оператора</w:t>
      </w:r>
      <w:r w:rsidRPr="00D84C6C">
        <w:rPr>
          <w:spacing w:val="-4"/>
        </w:rPr>
        <w:t xml:space="preserve"> </w:t>
      </w:r>
      <w:r w:rsidRPr="00D84C6C">
        <w:t>связи и других лиц (на основании заключенных Оператором связи с указанными лицами договоров),</w:t>
      </w:r>
    </w:p>
    <w:p w14:paraId="0AC94047" w14:textId="77777777" w:rsidR="00DA3B00" w:rsidRPr="00D84C6C" w:rsidRDefault="00213C5D" w:rsidP="00F754E9">
      <w:pPr>
        <w:pStyle w:val="a3"/>
        <w:ind w:right="-28"/>
        <w:jc w:val="both"/>
      </w:pPr>
      <w:r w:rsidRPr="00D84C6C">
        <w:t>и</w:t>
      </w:r>
      <w:r w:rsidRPr="00D84C6C">
        <w:rPr>
          <w:spacing w:val="-7"/>
        </w:rPr>
        <w:t xml:space="preserve"> </w:t>
      </w:r>
      <w:r w:rsidRPr="00D84C6C">
        <w:t>с</w:t>
      </w:r>
      <w:r w:rsidRPr="00D84C6C">
        <w:rPr>
          <w:spacing w:val="-4"/>
        </w:rPr>
        <w:t xml:space="preserve"> </w:t>
      </w:r>
      <w:r w:rsidRPr="00D84C6C">
        <w:t>оплатой</w:t>
      </w:r>
      <w:r w:rsidRPr="00D84C6C">
        <w:rPr>
          <w:spacing w:val="-7"/>
        </w:rPr>
        <w:t xml:space="preserve"> </w:t>
      </w:r>
      <w:r w:rsidRPr="00D84C6C">
        <w:t>данных</w:t>
      </w:r>
      <w:r w:rsidRPr="00D84C6C">
        <w:rPr>
          <w:spacing w:val="-7"/>
        </w:rPr>
        <w:t xml:space="preserve"> </w:t>
      </w:r>
      <w:r w:rsidRPr="00D84C6C">
        <w:t>услуг</w:t>
      </w:r>
      <w:r w:rsidRPr="00D84C6C">
        <w:rPr>
          <w:spacing w:val="-2"/>
        </w:rPr>
        <w:t xml:space="preserve"> </w:t>
      </w:r>
      <w:r w:rsidRPr="00D84C6C">
        <w:t>в</w:t>
      </w:r>
      <w:r w:rsidRPr="00D84C6C">
        <w:rPr>
          <w:spacing w:val="-4"/>
        </w:rPr>
        <w:t xml:space="preserve"> </w:t>
      </w:r>
      <w:r w:rsidRPr="00D84C6C">
        <w:t>соответствии</w:t>
      </w:r>
      <w:r w:rsidRPr="00D84C6C">
        <w:rPr>
          <w:spacing w:val="-4"/>
        </w:rPr>
        <w:t xml:space="preserve"> </w:t>
      </w:r>
      <w:r w:rsidRPr="00D84C6C">
        <w:t>с</w:t>
      </w:r>
      <w:r w:rsidRPr="00D84C6C">
        <w:rPr>
          <w:spacing w:val="-7"/>
        </w:rPr>
        <w:t xml:space="preserve"> </w:t>
      </w:r>
      <w:r w:rsidRPr="00D84C6C">
        <w:t>действующими</w:t>
      </w:r>
      <w:r w:rsidRPr="00D84C6C">
        <w:rPr>
          <w:spacing w:val="-4"/>
        </w:rPr>
        <w:t xml:space="preserve"> </w:t>
      </w:r>
      <w:r w:rsidRPr="00D84C6C">
        <w:rPr>
          <w:spacing w:val="-2"/>
        </w:rPr>
        <w:t>тарифами.</w:t>
      </w:r>
    </w:p>
    <w:p w14:paraId="65B3ABDF" w14:textId="77777777" w:rsidR="00DA3B00" w:rsidRPr="00D84C6C" w:rsidRDefault="00213C5D" w:rsidP="00F754E9">
      <w:pPr>
        <w:pStyle w:val="a4"/>
        <w:numPr>
          <w:ilvl w:val="1"/>
          <w:numId w:val="13"/>
        </w:numPr>
        <w:spacing w:before="4"/>
        <w:ind w:left="284" w:right="-28" w:firstLine="0"/>
        <w:jc w:val="both"/>
      </w:pPr>
      <w:r w:rsidRPr="00D84C6C">
        <w:t>Оператор</w:t>
      </w:r>
      <w:r w:rsidRPr="00D84C6C">
        <w:rPr>
          <w:spacing w:val="-9"/>
        </w:rPr>
        <w:t xml:space="preserve"> </w:t>
      </w:r>
      <w:r w:rsidRPr="00D84C6C">
        <w:t>связи</w:t>
      </w:r>
      <w:r w:rsidRPr="00D84C6C">
        <w:rPr>
          <w:spacing w:val="-10"/>
        </w:rPr>
        <w:t xml:space="preserve"> </w:t>
      </w:r>
      <w:r w:rsidRPr="00D84C6C">
        <w:t>предоставляет</w:t>
      </w:r>
      <w:r w:rsidRPr="00D84C6C">
        <w:rPr>
          <w:spacing w:val="-7"/>
        </w:rPr>
        <w:t xml:space="preserve"> </w:t>
      </w:r>
      <w:r w:rsidRPr="00D84C6C">
        <w:t>Абоненту</w:t>
      </w:r>
      <w:r w:rsidRPr="00D84C6C">
        <w:rPr>
          <w:spacing w:val="-9"/>
        </w:rPr>
        <w:t xml:space="preserve"> </w:t>
      </w:r>
      <w:r w:rsidRPr="00D84C6C">
        <w:t>круглосуточно</w:t>
      </w:r>
      <w:r w:rsidRPr="00D84C6C">
        <w:rPr>
          <w:spacing w:val="-7"/>
        </w:rPr>
        <w:t xml:space="preserve"> </w:t>
      </w:r>
      <w:r w:rsidRPr="00D84C6C">
        <w:t>и</w:t>
      </w:r>
      <w:r w:rsidRPr="00D84C6C">
        <w:rPr>
          <w:spacing w:val="-6"/>
        </w:rPr>
        <w:t xml:space="preserve"> </w:t>
      </w:r>
      <w:r w:rsidRPr="00D84C6C">
        <w:rPr>
          <w:spacing w:val="-2"/>
        </w:rPr>
        <w:t>бесплатно</w:t>
      </w:r>
    </w:p>
    <w:p w14:paraId="24D437D3" w14:textId="77777777" w:rsidR="003B68B7" w:rsidRDefault="00213C5D" w:rsidP="00C40FB5">
      <w:pPr>
        <w:pStyle w:val="a3"/>
        <w:spacing w:before="2"/>
        <w:ind w:left="284" w:right="-28"/>
        <w:jc w:val="both"/>
      </w:pPr>
      <w:r w:rsidRPr="00D84C6C">
        <w:t>информационно-справочные</w:t>
      </w:r>
      <w:r w:rsidRPr="00D84C6C">
        <w:rPr>
          <w:spacing w:val="-4"/>
        </w:rPr>
        <w:t xml:space="preserve"> </w:t>
      </w:r>
      <w:r w:rsidRPr="00D84C6C">
        <w:t>услуги,</w:t>
      </w:r>
      <w:r w:rsidRPr="00D84C6C">
        <w:rPr>
          <w:spacing w:val="-5"/>
        </w:rPr>
        <w:t xml:space="preserve"> </w:t>
      </w:r>
      <w:r w:rsidRPr="00D84C6C">
        <w:t>указанные</w:t>
      </w:r>
      <w:r w:rsidRPr="00D84C6C">
        <w:rPr>
          <w:spacing w:val="-4"/>
        </w:rPr>
        <w:t xml:space="preserve"> </w:t>
      </w:r>
      <w:r w:rsidRPr="00D84C6C">
        <w:t>в</w:t>
      </w:r>
      <w:r w:rsidRPr="00D84C6C">
        <w:rPr>
          <w:spacing w:val="-3"/>
        </w:rPr>
        <w:t xml:space="preserve"> </w:t>
      </w:r>
      <w:r w:rsidRPr="00D84C6C">
        <w:t>Правилах</w:t>
      </w:r>
      <w:r w:rsidRPr="00D84C6C">
        <w:rPr>
          <w:spacing w:val="-6"/>
        </w:rPr>
        <w:t xml:space="preserve"> </w:t>
      </w:r>
      <w:r w:rsidRPr="00D84C6C">
        <w:t>оказания</w:t>
      </w:r>
      <w:r w:rsidRPr="00D84C6C">
        <w:rPr>
          <w:spacing w:val="-7"/>
        </w:rPr>
        <w:t xml:space="preserve"> </w:t>
      </w:r>
      <w:r w:rsidRPr="00D84C6C">
        <w:t>услуг</w:t>
      </w:r>
      <w:r w:rsidRPr="00D84C6C">
        <w:rPr>
          <w:spacing w:val="-2"/>
        </w:rPr>
        <w:t xml:space="preserve"> </w:t>
      </w:r>
      <w:r w:rsidRPr="00D84C6C">
        <w:t>телефонной</w:t>
      </w:r>
      <w:r w:rsidRPr="00D84C6C">
        <w:rPr>
          <w:spacing w:val="-5"/>
        </w:rPr>
        <w:t xml:space="preserve"> </w:t>
      </w:r>
      <w:r w:rsidRPr="00D84C6C">
        <w:t xml:space="preserve">связи, утвержденных Постановлением Правительства Российской Федерации от </w:t>
      </w:r>
      <w:r w:rsidR="00C40FB5" w:rsidRPr="00D84C6C">
        <w:t>30.12.2024г.</w:t>
      </w:r>
    </w:p>
    <w:p w14:paraId="71A302FB" w14:textId="5D1C6179" w:rsidR="00DA3B00" w:rsidRPr="00D84C6C" w:rsidRDefault="00213C5D" w:rsidP="00C40FB5">
      <w:pPr>
        <w:pStyle w:val="a3"/>
        <w:spacing w:before="2"/>
        <w:ind w:left="284" w:right="-28"/>
        <w:jc w:val="both"/>
      </w:pPr>
      <w:r w:rsidRPr="00D84C6C">
        <w:t>№</w:t>
      </w:r>
      <w:proofErr w:type="gramStart"/>
      <w:r w:rsidR="00C40FB5" w:rsidRPr="00D84C6C">
        <w:t xml:space="preserve">1994 </w:t>
      </w:r>
      <w:r w:rsidRPr="00D84C6C">
        <w:rPr>
          <w:spacing w:val="-10"/>
        </w:rPr>
        <w:t xml:space="preserve"> </w:t>
      </w:r>
      <w:r w:rsidRPr="00D84C6C">
        <w:t>(</w:t>
      </w:r>
      <w:proofErr w:type="gramEnd"/>
      <w:r w:rsidRPr="00D84C6C">
        <w:t>далее</w:t>
      </w:r>
      <w:r w:rsidRPr="00D84C6C">
        <w:rPr>
          <w:spacing w:val="-6"/>
        </w:rPr>
        <w:t xml:space="preserve"> </w:t>
      </w:r>
      <w:r w:rsidRPr="00D84C6C">
        <w:t>-</w:t>
      </w:r>
      <w:r w:rsidRPr="00D84C6C">
        <w:rPr>
          <w:spacing w:val="-7"/>
        </w:rPr>
        <w:t xml:space="preserve"> </w:t>
      </w:r>
      <w:r w:rsidRPr="00D84C6C">
        <w:t>Правила</w:t>
      </w:r>
      <w:r w:rsidRPr="00D84C6C">
        <w:rPr>
          <w:spacing w:val="-6"/>
        </w:rPr>
        <w:t xml:space="preserve"> </w:t>
      </w:r>
      <w:r w:rsidRPr="00D84C6C">
        <w:t>оказания</w:t>
      </w:r>
      <w:r w:rsidRPr="00D84C6C">
        <w:rPr>
          <w:spacing w:val="-5"/>
        </w:rPr>
        <w:t xml:space="preserve"> </w:t>
      </w:r>
      <w:r w:rsidRPr="00D84C6C">
        <w:t>услуг</w:t>
      </w:r>
      <w:r w:rsidRPr="00D84C6C">
        <w:rPr>
          <w:spacing w:val="-4"/>
        </w:rPr>
        <w:t xml:space="preserve"> </w:t>
      </w:r>
      <w:r w:rsidRPr="00D84C6C">
        <w:t>телефонной</w:t>
      </w:r>
      <w:r w:rsidRPr="00D84C6C">
        <w:rPr>
          <w:spacing w:val="-6"/>
        </w:rPr>
        <w:t xml:space="preserve"> </w:t>
      </w:r>
      <w:r w:rsidRPr="00D84C6C">
        <w:rPr>
          <w:spacing w:val="-2"/>
        </w:rPr>
        <w:t>связи).</w:t>
      </w:r>
    </w:p>
    <w:p w14:paraId="15B63FB6" w14:textId="77777777" w:rsidR="00DA3B00" w:rsidRPr="00D84C6C" w:rsidRDefault="00213C5D" w:rsidP="00F754E9">
      <w:pPr>
        <w:pStyle w:val="a4"/>
        <w:numPr>
          <w:ilvl w:val="1"/>
          <w:numId w:val="13"/>
        </w:numPr>
        <w:spacing w:before="4"/>
        <w:ind w:left="284" w:right="-28" w:firstLine="0"/>
        <w:jc w:val="both"/>
      </w:pPr>
      <w:r w:rsidRPr="00D84C6C">
        <w:t>Услуги,</w:t>
      </w:r>
      <w:r w:rsidRPr="00D84C6C">
        <w:rPr>
          <w:spacing w:val="-10"/>
        </w:rPr>
        <w:t xml:space="preserve"> </w:t>
      </w:r>
      <w:r w:rsidRPr="00D84C6C">
        <w:t>указанные</w:t>
      </w:r>
      <w:r w:rsidRPr="00D84C6C">
        <w:rPr>
          <w:spacing w:val="-8"/>
        </w:rPr>
        <w:t xml:space="preserve"> </w:t>
      </w:r>
      <w:r w:rsidRPr="00D84C6C">
        <w:t>в</w:t>
      </w:r>
      <w:r w:rsidRPr="00D84C6C">
        <w:rPr>
          <w:spacing w:val="-5"/>
        </w:rPr>
        <w:t xml:space="preserve"> </w:t>
      </w:r>
      <w:r w:rsidRPr="00D84C6C">
        <w:t>разделе</w:t>
      </w:r>
      <w:r w:rsidRPr="00D84C6C">
        <w:rPr>
          <w:spacing w:val="-6"/>
        </w:rPr>
        <w:t xml:space="preserve"> </w:t>
      </w:r>
      <w:r w:rsidRPr="00D84C6C">
        <w:t>1</w:t>
      </w:r>
      <w:r w:rsidRPr="00D84C6C">
        <w:rPr>
          <w:spacing w:val="-8"/>
        </w:rPr>
        <w:t xml:space="preserve"> </w:t>
      </w:r>
      <w:r w:rsidRPr="00D84C6C">
        <w:t>настоящего</w:t>
      </w:r>
      <w:r w:rsidRPr="00D84C6C">
        <w:rPr>
          <w:spacing w:val="-7"/>
        </w:rPr>
        <w:t xml:space="preserve"> </w:t>
      </w:r>
      <w:r w:rsidRPr="00D84C6C">
        <w:t>договора,</w:t>
      </w:r>
      <w:r w:rsidRPr="00D84C6C">
        <w:rPr>
          <w:spacing w:val="-4"/>
        </w:rPr>
        <w:t xml:space="preserve"> </w:t>
      </w:r>
      <w:r w:rsidRPr="00D84C6C">
        <w:t>оказываются</w:t>
      </w:r>
      <w:r w:rsidRPr="00D84C6C">
        <w:rPr>
          <w:spacing w:val="-5"/>
        </w:rPr>
        <w:t xml:space="preserve"> </w:t>
      </w:r>
      <w:r w:rsidRPr="00D84C6C">
        <w:t>на</w:t>
      </w:r>
      <w:r w:rsidRPr="00D84C6C">
        <w:rPr>
          <w:spacing w:val="-9"/>
        </w:rPr>
        <w:t xml:space="preserve"> </w:t>
      </w:r>
      <w:r w:rsidRPr="00D84C6C">
        <w:t>основании</w:t>
      </w:r>
      <w:r w:rsidRPr="00D84C6C">
        <w:rPr>
          <w:spacing w:val="-8"/>
        </w:rPr>
        <w:t xml:space="preserve"> </w:t>
      </w:r>
      <w:r w:rsidRPr="00D84C6C">
        <w:rPr>
          <w:spacing w:val="-2"/>
        </w:rPr>
        <w:t>лицензий:</w:t>
      </w:r>
    </w:p>
    <w:p w14:paraId="0BB6EB95" w14:textId="77777777" w:rsidR="00DA3B00" w:rsidRPr="00D84C6C" w:rsidRDefault="00213C5D" w:rsidP="00F754E9">
      <w:pPr>
        <w:pStyle w:val="a3"/>
        <w:spacing w:before="1"/>
        <w:ind w:left="284" w:right="-28"/>
        <w:jc w:val="both"/>
      </w:pPr>
      <w:r w:rsidRPr="00D84C6C">
        <w:t>№ 166444 от 11.12.2018 - на предоставление услуг местной телефонной связи, выданной Федеральной</w:t>
      </w:r>
      <w:r w:rsidRPr="00D84C6C">
        <w:rPr>
          <w:spacing w:val="-4"/>
        </w:rPr>
        <w:t xml:space="preserve"> </w:t>
      </w:r>
      <w:r w:rsidRPr="00D84C6C">
        <w:t>службой</w:t>
      </w:r>
      <w:r w:rsidRPr="00D84C6C">
        <w:rPr>
          <w:spacing w:val="-8"/>
        </w:rPr>
        <w:t xml:space="preserve"> </w:t>
      </w:r>
      <w:r w:rsidRPr="00D84C6C">
        <w:t>по</w:t>
      </w:r>
      <w:r w:rsidRPr="00D84C6C">
        <w:rPr>
          <w:spacing w:val="-2"/>
        </w:rPr>
        <w:t xml:space="preserve"> </w:t>
      </w:r>
      <w:r w:rsidRPr="00D84C6C">
        <w:t>надзору</w:t>
      </w:r>
      <w:r w:rsidRPr="00D84C6C">
        <w:rPr>
          <w:spacing w:val="-5"/>
        </w:rPr>
        <w:t xml:space="preserve"> </w:t>
      </w:r>
      <w:r w:rsidRPr="00D84C6C">
        <w:t>в</w:t>
      </w:r>
      <w:r w:rsidRPr="00D84C6C">
        <w:rPr>
          <w:spacing w:val="-2"/>
        </w:rPr>
        <w:t xml:space="preserve"> </w:t>
      </w:r>
      <w:r w:rsidRPr="00D84C6C">
        <w:t>сфере</w:t>
      </w:r>
      <w:r w:rsidRPr="00D84C6C">
        <w:rPr>
          <w:spacing w:val="-5"/>
        </w:rPr>
        <w:t xml:space="preserve"> </w:t>
      </w:r>
      <w:r w:rsidRPr="00D84C6C">
        <w:t>связи,</w:t>
      </w:r>
      <w:r w:rsidRPr="00D84C6C">
        <w:rPr>
          <w:spacing w:val="-1"/>
        </w:rPr>
        <w:t xml:space="preserve"> </w:t>
      </w:r>
      <w:r w:rsidRPr="00D84C6C">
        <w:t>информационных</w:t>
      </w:r>
      <w:r w:rsidRPr="00D84C6C">
        <w:rPr>
          <w:spacing w:val="-5"/>
        </w:rPr>
        <w:t xml:space="preserve"> </w:t>
      </w:r>
      <w:r w:rsidRPr="00D84C6C">
        <w:t>технологий</w:t>
      </w:r>
      <w:r w:rsidRPr="00D84C6C">
        <w:rPr>
          <w:spacing w:val="-4"/>
        </w:rPr>
        <w:t xml:space="preserve"> </w:t>
      </w:r>
      <w:r w:rsidRPr="00D84C6C">
        <w:t>и</w:t>
      </w:r>
      <w:r w:rsidRPr="00D84C6C">
        <w:rPr>
          <w:spacing w:val="-3"/>
        </w:rPr>
        <w:t xml:space="preserve"> </w:t>
      </w:r>
      <w:r w:rsidRPr="00D84C6C">
        <w:t xml:space="preserve">массовых </w:t>
      </w:r>
      <w:r w:rsidRPr="00D84C6C">
        <w:rPr>
          <w:spacing w:val="-2"/>
        </w:rPr>
        <w:t>коммуникаций;</w:t>
      </w:r>
    </w:p>
    <w:p w14:paraId="03786B08" w14:textId="705F1E08" w:rsidR="00DA3B00" w:rsidRDefault="00213C5D" w:rsidP="00F754E9">
      <w:pPr>
        <w:pStyle w:val="a3"/>
        <w:spacing w:before="31" w:line="244" w:lineRule="auto"/>
        <w:ind w:left="284" w:right="-28"/>
        <w:jc w:val="both"/>
      </w:pPr>
      <w:r w:rsidRPr="00D84C6C">
        <w:t>№</w:t>
      </w:r>
      <w:r w:rsidRPr="00D84C6C">
        <w:rPr>
          <w:spacing w:val="-1"/>
        </w:rPr>
        <w:t xml:space="preserve"> </w:t>
      </w:r>
      <w:r w:rsidRPr="00D84C6C">
        <w:t>180455</w:t>
      </w:r>
      <w:r w:rsidRPr="00D84C6C">
        <w:rPr>
          <w:spacing w:val="-5"/>
        </w:rPr>
        <w:t xml:space="preserve"> </w:t>
      </w:r>
      <w:r w:rsidRPr="00D84C6C">
        <w:t>от 28.07.2020</w:t>
      </w:r>
      <w:r w:rsidRPr="00D84C6C">
        <w:rPr>
          <w:spacing w:val="-2"/>
        </w:rPr>
        <w:t xml:space="preserve"> </w:t>
      </w:r>
      <w:r w:rsidRPr="00D84C6C">
        <w:t>-</w:t>
      </w:r>
      <w:r w:rsidRPr="00D84C6C">
        <w:rPr>
          <w:spacing w:val="-4"/>
        </w:rPr>
        <w:t xml:space="preserve"> </w:t>
      </w:r>
      <w:r w:rsidRPr="00D84C6C">
        <w:t>на</w:t>
      </w:r>
      <w:r w:rsidRPr="00D84C6C">
        <w:rPr>
          <w:spacing w:val="-2"/>
        </w:rPr>
        <w:t xml:space="preserve"> </w:t>
      </w:r>
      <w:r w:rsidRPr="00D84C6C">
        <w:t>услуги</w:t>
      </w:r>
      <w:r w:rsidRPr="00D84C6C">
        <w:rPr>
          <w:spacing w:val="-6"/>
        </w:rPr>
        <w:t xml:space="preserve"> </w:t>
      </w:r>
      <w:r w:rsidRPr="00D84C6C">
        <w:t>внутризоновой</w:t>
      </w:r>
      <w:r w:rsidRPr="00D84C6C">
        <w:rPr>
          <w:spacing w:val="-3"/>
        </w:rPr>
        <w:t xml:space="preserve"> </w:t>
      </w:r>
      <w:r w:rsidRPr="00D84C6C">
        <w:t>телефонной</w:t>
      </w:r>
      <w:r w:rsidRPr="00D84C6C">
        <w:rPr>
          <w:spacing w:val="-3"/>
        </w:rPr>
        <w:t xml:space="preserve"> </w:t>
      </w:r>
      <w:r w:rsidRPr="00D84C6C">
        <w:t>связи,</w:t>
      </w:r>
      <w:r w:rsidRPr="00D84C6C">
        <w:rPr>
          <w:spacing w:val="-1"/>
        </w:rPr>
        <w:t xml:space="preserve"> </w:t>
      </w:r>
      <w:r w:rsidRPr="00D84C6C">
        <w:t>выданной</w:t>
      </w:r>
      <w:r w:rsidRPr="00D84C6C">
        <w:rPr>
          <w:spacing w:val="-4"/>
        </w:rPr>
        <w:t xml:space="preserve"> </w:t>
      </w:r>
      <w:r w:rsidRPr="00D84C6C">
        <w:t>Федеральной службой по надзору в сфере связи информационных технологий и массовых коммуникаций.</w:t>
      </w:r>
    </w:p>
    <w:p w14:paraId="0C1001A9" w14:textId="77777777" w:rsidR="003B68B7" w:rsidRPr="00D84C6C" w:rsidRDefault="003B68B7" w:rsidP="00F754E9">
      <w:pPr>
        <w:pStyle w:val="a3"/>
        <w:spacing w:before="31" w:line="244" w:lineRule="auto"/>
        <w:ind w:left="284" w:right="-28"/>
        <w:jc w:val="both"/>
      </w:pPr>
    </w:p>
    <w:p w14:paraId="3DAEB25A" w14:textId="77777777" w:rsidR="00DA3B00" w:rsidRPr="00D84C6C" w:rsidRDefault="00213C5D" w:rsidP="00F754E9">
      <w:pPr>
        <w:pStyle w:val="21"/>
        <w:numPr>
          <w:ilvl w:val="0"/>
          <w:numId w:val="14"/>
        </w:numPr>
        <w:tabs>
          <w:tab w:val="left" w:pos="3536"/>
        </w:tabs>
        <w:spacing w:before="114"/>
        <w:ind w:left="3535" w:right="-28" w:hanging="247"/>
        <w:jc w:val="both"/>
      </w:pPr>
      <w:r w:rsidRPr="00D84C6C">
        <w:t>УСЛОВИЯ</w:t>
      </w:r>
      <w:r w:rsidRPr="00D84C6C">
        <w:rPr>
          <w:spacing w:val="-10"/>
        </w:rPr>
        <w:t xml:space="preserve"> </w:t>
      </w:r>
      <w:r w:rsidRPr="00D84C6C">
        <w:t>ОКАЗАНИЯ</w:t>
      </w:r>
      <w:r w:rsidRPr="00D84C6C">
        <w:rPr>
          <w:spacing w:val="-8"/>
        </w:rPr>
        <w:t xml:space="preserve"> </w:t>
      </w:r>
      <w:r w:rsidRPr="00D84C6C">
        <w:rPr>
          <w:spacing w:val="-4"/>
        </w:rPr>
        <w:t>УСЛУГ</w:t>
      </w:r>
    </w:p>
    <w:p w14:paraId="71FCF31F" w14:textId="77777777" w:rsidR="00DA3B00" w:rsidRPr="00D84C6C" w:rsidRDefault="00213C5D" w:rsidP="00F754E9">
      <w:pPr>
        <w:pStyle w:val="a4"/>
        <w:numPr>
          <w:ilvl w:val="1"/>
          <w:numId w:val="12"/>
        </w:numPr>
        <w:tabs>
          <w:tab w:val="left" w:pos="663"/>
        </w:tabs>
        <w:spacing w:before="4"/>
        <w:ind w:right="-28" w:firstLine="0"/>
        <w:jc w:val="both"/>
      </w:pPr>
      <w:r w:rsidRPr="00D84C6C">
        <w:t>Абонентский(</w:t>
      </w:r>
      <w:proofErr w:type="spellStart"/>
      <w:r w:rsidRPr="00D84C6C">
        <w:t>ие</w:t>
      </w:r>
      <w:proofErr w:type="spellEnd"/>
      <w:r w:rsidRPr="00D84C6C">
        <w:t>)</w:t>
      </w:r>
      <w:r w:rsidRPr="00D84C6C">
        <w:rPr>
          <w:spacing w:val="-6"/>
        </w:rPr>
        <w:t xml:space="preserve"> </w:t>
      </w:r>
      <w:r w:rsidRPr="00D84C6C">
        <w:t>номер(а),</w:t>
      </w:r>
      <w:r w:rsidRPr="00D84C6C">
        <w:rPr>
          <w:spacing w:val="-5"/>
        </w:rPr>
        <w:t xml:space="preserve"> </w:t>
      </w:r>
      <w:r w:rsidRPr="00D84C6C">
        <w:t>выделенный(</w:t>
      </w:r>
      <w:proofErr w:type="spellStart"/>
      <w:r w:rsidRPr="00D84C6C">
        <w:t>ые</w:t>
      </w:r>
      <w:proofErr w:type="spellEnd"/>
      <w:r w:rsidRPr="00D84C6C">
        <w:t>)</w:t>
      </w:r>
      <w:r w:rsidRPr="00D84C6C">
        <w:rPr>
          <w:spacing w:val="-4"/>
        </w:rPr>
        <w:t xml:space="preserve"> </w:t>
      </w:r>
      <w:r w:rsidRPr="00D84C6C">
        <w:t>Абоненту</w:t>
      </w:r>
      <w:r w:rsidRPr="00D84C6C">
        <w:rPr>
          <w:spacing w:val="-7"/>
        </w:rPr>
        <w:t xml:space="preserve"> </w:t>
      </w:r>
      <w:r w:rsidRPr="00D84C6C">
        <w:t>при</w:t>
      </w:r>
      <w:r w:rsidRPr="00D84C6C">
        <w:rPr>
          <w:spacing w:val="-8"/>
        </w:rPr>
        <w:t xml:space="preserve"> </w:t>
      </w:r>
      <w:r w:rsidRPr="00D84C6C">
        <w:t>заключении</w:t>
      </w:r>
      <w:r w:rsidRPr="00D84C6C">
        <w:rPr>
          <w:spacing w:val="-6"/>
        </w:rPr>
        <w:t xml:space="preserve"> </w:t>
      </w:r>
      <w:r w:rsidRPr="00D84C6C">
        <w:t>настоящего</w:t>
      </w:r>
      <w:r w:rsidRPr="00D84C6C">
        <w:rPr>
          <w:spacing w:val="-7"/>
        </w:rPr>
        <w:t xml:space="preserve"> </w:t>
      </w:r>
      <w:r w:rsidRPr="00D84C6C">
        <w:t>договора, вид (тип), схема включения и адрес установки пользовательского (оконечного) оборудования указаны в Приложении № 1 к настоящему договору.</w:t>
      </w:r>
    </w:p>
    <w:p w14:paraId="1007D098" w14:textId="77777777" w:rsidR="00DA3B00" w:rsidRPr="00D84C6C" w:rsidRDefault="00213C5D" w:rsidP="00F754E9">
      <w:pPr>
        <w:pStyle w:val="a4"/>
        <w:numPr>
          <w:ilvl w:val="1"/>
          <w:numId w:val="12"/>
        </w:numPr>
        <w:tabs>
          <w:tab w:val="left" w:pos="663"/>
        </w:tabs>
        <w:spacing w:before="5" w:line="244" w:lineRule="auto"/>
        <w:ind w:right="-28" w:firstLine="0"/>
        <w:jc w:val="both"/>
      </w:pPr>
      <w:r w:rsidRPr="00D84C6C">
        <w:t>При заключении настоящего договора Абонентом представлены следующие документы, являющиеся неотъемлемой частью настоящего договора и подтверждающие право собственности</w:t>
      </w:r>
      <w:r w:rsidRPr="00D84C6C">
        <w:rPr>
          <w:spacing w:val="-6"/>
        </w:rPr>
        <w:t xml:space="preserve"> </w:t>
      </w:r>
      <w:r w:rsidRPr="00D84C6C">
        <w:t>либо</w:t>
      </w:r>
      <w:r w:rsidRPr="00D84C6C">
        <w:rPr>
          <w:spacing w:val="-5"/>
        </w:rPr>
        <w:t xml:space="preserve"> </w:t>
      </w:r>
      <w:r w:rsidRPr="00D84C6C">
        <w:t>право</w:t>
      </w:r>
      <w:r w:rsidRPr="00D84C6C">
        <w:rPr>
          <w:spacing w:val="-3"/>
        </w:rPr>
        <w:t xml:space="preserve"> </w:t>
      </w:r>
      <w:r w:rsidRPr="00D84C6C">
        <w:t>владения</w:t>
      </w:r>
      <w:r w:rsidRPr="00D84C6C">
        <w:rPr>
          <w:spacing w:val="-1"/>
        </w:rPr>
        <w:t xml:space="preserve"> </w:t>
      </w:r>
      <w:r w:rsidRPr="00D84C6C">
        <w:rPr>
          <w:color w:val="333333"/>
        </w:rPr>
        <w:t>и/</w:t>
      </w:r>
      <w:r w:rsidRPr="00D84C6C">
        <w:t>или</w:t>
      </w:r>
      <w:r w:rsidRPr="00D84C6C">
        <w:rPr>
          <w:spacing w:val="-5"/>
        </w:rPr>
        <w:t xml:space="preserve"> </w:t>
      </w:r>
      <w:r w:rsidRPr="00D84C6C">
        <w:t>пользования</w:t>
      </w:r>
      <w:r w:rsidRPr="00D84C6C">
        <w:rPr>
          <w:spacing w:val="-4"/>
        </w:rPr>
        <w:t xml:space="preserve"> </w:t>
      </w:r>
      <w:r w:rsidRPr="00D84C6C">
        <w:t>помещением,</w:t>
      </w:r>
      <w:r w:rsidRPr="00D84C6C">
        <w:rPr>
          <w:spacing w:val="-4"/>
        </w:rPr>
        <w:t xml:space="preserve"> </w:t>
      </w:r>
      <w:r w:rsidRPr="00D84C6C">
        <w:t>в</w:t>
      </w:r>
      <w:r w:rsidRPr="00D84C6C">
        <w:rPr>
          <w:spacing w:val="-2"/>
        </w:rPr>
        <w:t xml:space="preserve"> </w:t>
      </w:r>
      <w:r w:rsidRPr="00D84C6C">
        <w:t>котором</w:t>
      </w:r>
      <w:r w:rsidRPr="00D84C6C">
        <w:rPr>
          <w:spacing w:val="-6"/>
        </w:rPr>
        <w:t xml:space="preserve"> </w:t>
      </w:r>
      <w:r w:rsidRPr="00D84C6C">
        <w:t>установлено пользовательское (оконечное) оборудование:</w:t>
      </w:r>
    </w:p>
    <w:p w14:paraId="471B11DA" w14:textId="77777777" w:rsidR="00DA3B00" w:rsidRPr="00D84C6C" w:rsidRDefault="00213C5D" w:rsidP="00F754E9">
      <w:pPr>
        <w:pStyle w:val="a4"/>
        <w:numPr>
          <w:ilvl w:val="0"/>
          <w:numId w:val="11"/>
        </w:numPr>
        <w:tabs>
          <w:tab w:val="left" w:pos="467"/>
          <w:tab w:val="left" w:pos="4330"/>
        </w:tabs>
        <w:spacing w:before="73"/>
        <w:ind w:right="114" w:hanging="234"/>
        <w:jc w:val="both"/>
      </w:pPr>
      <w:r w:rsidRPr="00D84C6C">
        <w:t>Договор</w:t>
      </w:r>
      <w:r w:rsidRPr="00D84C6C">
        <w:rPr>
          <w:spacing w:val="-11"/>
        </w:rPr>
        <w:t xml:space="preserve"> </w:t>
      </w:r>
      <w:r w:rsidRPr="00D84C6C">
        <w:t>аренды</w:t>
      </w:r>
      <w:r w:rsidRPr="00D84C6C">
        <w:rPr>
          <w:spacing w:val="-9"/>
        </w:rPr>
        <w:t xml:space="preserve"> </w:t>
      </w:r>
      <w:r w:rsidRPr="00D84C6C">
        <w:rPr>
          <w:spacing w:val="-2"/>
        </w:rPr>
        <w:t>(субаренды)</w:t>
      </w:r>
      <w:r w:rsidRPr="00D84C6C">
        <w:tab/>
      </w:r>
      <w:r w:rsidRPr="00D84C6C">
        <w:t></w:t>
      </w:r>
      <w:r w:rsidRPr="00D84C6C">
        <w:rPr>
          <w:spacing w:val="-2"/>
        </w:rPr>
        <w:t xml:space="preserve"> </w:t>
      </w:r>
      <w:r w:rsidRPr="00D84C6C">
        <w:t>Свидетельство</w:t>
      </w:r>
      <w:r w:rsidRPr="00D84C6C">
        <w:rPr>
          <w:spacing w:val="-5"/>
        </w:rPr>
        <w:t xml:space="preserve"> </w:t>
      </w:r>
      <w:r w:rsidRPr="00D84C6C">
        <w:t>о</w:t>
      </w:r>
      <w:r w:rsidRPr="00D84C6C">
        <w:rPr>
          <w:spacing w:val="-8"/>
        </w:rPr>
        <w:t xml:space="preserve"> </w:t>
      </w:r>
      <w:r w:rsidRPr="00D84C6C">
        <w:t>праве</w:t>
      </w:r>
      <w:r w:rsidRPr="00D84C6C">
        <w:rPr>
          <w:spacing w:val="-5"/>
        </w:rPr>
        <w:t xml:space="preserve"> </w:t>
      </w:r>
      <w:r w:rsidRPr="00D84C6C">
        <w:rPr>
          <w:spacing w:val="-2"/>
        </w:rPr>
        <w:t>собственности</w:t>
      </w:r>
    </w:p>
    <w:p w14:paraId="7488B062" w14:textId="7C6E5D76" w:rsidR="00DA3B00" w:rsidRPr="003B68B7" w:rsidRDefault="00213C5D" w:rsidP="00F754E9">
      <w:pPr>
        <w:pStyle w:val="a4"/>
        <w:numPr>
          <w:ilvl w:val="0"/>
          <w:numId w:val="11"/>
        </w:numPr>
        <w:tabs>
          <w:tab w:val="left" w:pos="467"/>
          <w:tab w:val="left" w:pos="4330"/>
          <w:tab w:val="left" w:pos="9864"/>
        </w:tabs>
        <w:spacing w:before="10"/>
        <w:ind w:right="114" w:hanging="234"/>
        <w:jc w:val="both"/>
      </w:pPr>
      <w:r w:rsidRPr="00D84C6C">
        <w:rPr>
          <w:spacing w:val="-2"/>
        </w:rPr>
        <w:t>Договор</w:t>
      </w:r>
      <w:r w:rsidRPr="00D84C6C">
        <w:rPr>
          <w:spacing w:val="10"/>
        </w:rPr>
        <w:t xml:space="preserve"> </w:t>
      </w:r>
      <w:r w:rsidRPr="00D84C6C">
        <w:rPr>
          <w:spacing w:val="-2"/>
        </w:rPr>
        <w:t>купли-продажи</w:t>
      </w:r>
      <w:r w:rsidRPr="00D84C6C">
        <w:tab/>
      </w:r>
      <w:r w:rsidRPr="00D84C6C">
        <w:t xml:space="preserve"> Другое: </w:t>
      </w:r>
      <w:r w:rsidR="00F754E9" w:rsidRPr="00D84C6C">
        <w:rPr>
          <w:u w:val="single"/>
        </w:rPr>
        <w:t>оперативное управление</w:t>
      </w:r>
    </w:p>
    <w:p w14:paraId="31046078" w14:textId="5DA2F159" w:rsidR="003B68B7" w:rsidRDefault="003B68B7" w:rsidP="003B68B7">
      <w:pPr>
        <w:tabs>
          <w:tab w:val="left" w:pos="467"/>
          <w:tab w:val="left" w:pos="4330"/>
          <w:tab w:val="left" w:pos="9864"/>
        </w:tabs>
        <w:spacing w:before="10"/>
        <w:ind w:right="114"/>
        <w:jc w:val="both"/>
      </w:pPr>
    </w:p>
    <w:p w14:paraId="4F11CE1B" w14:textId="791CB56D" w:rsidR="003B68B7" w:rsidRDefault="003B68B7" w:rsidP="003B68B7">
      <w:pPr>
        <w:tabs>
          <w:tab w:val="left" w:pos="467"/>
          <w:tab w:val="left" w:pos="4330"/>
          <w:tab w:val="left" w:pos="9864"/>
        </w:tabs>
        <w:spacing w:before="10"/>
        <w:ind w:right="114"/>
        <w:jc w:val="both"/>
      </w:pPr>
    </w:p>
    <w:p w14:paraId="5D690BB6" w14:textId="77777777" w:rsidR="003B68B7" w:rsidRPr="005C0C9C" w:rsidRDefault="003B68B7" w:rsidP="003B68B7">
      <w:pPr>
        <w:tabs>
          <w:tab w:val="left" w:pos="467"/>
          <w:tab w:val="left" w:pos="4330"/>
          <w:tab w:val="left" w:pos="9864"/>
        </w:tabs>
        <w:spacing w:before="10"/>
        <w:ind w:right="114"/>
        <w:jc w:val="both"/>
      </w:pPr>
    </w:p>
    <w:p w14:paraId="2FB99248" w14:textId="77777777" w:rsidR="005C0C9C" w:rsidRDefault="00213C5D" w:rsidP="00F754E9">
      <w:pPr>
        <w:pStyle w:val="a4"/>
        <w:numPr>
          <w:ilvl w:val="1"/>
          <w:numId w:val="12"/>
        </w:numPr>
        <w:tabs>
          <w:tab w:val="left" w:pos="663"/>
        </w:tabs>
        <w:spacing w:before="3"/>
        <w:ind w:right="114" w:firstLine="0"/>
        <w:jc w:val="both"/>
      </w:pPr>
      <w:r w:rsidRPr="00D84C6C">
        <w:lastRenderedPageBreak/>
        <w:t>Условия доступа к услугам автоматической внутризоновой телефонной связи и к услугам автоматической междугородной и международной телефонной связи, выбор оператора(</w:t>
      </w:r>
      <w:proofErr w:type="spellStart"/>
      <w:r w:rsidRPr="00D84C6C">
        <w:t>ов</w:t>
      </w:r>
      <w:proofErr w:type="spellEnd"/>
      <w:r w:rsidRPr="00D84C6C">
        <w:t>),</w:t>
      </w:r>
    </w:p>
    <w:p w14:paraId="6B6F71C3" w14:textId="70964AC2" w:rsidR="005C0C9C" w:rsidRPr="00D84C6C" w:rsidRDefault="005C0C9C" w:rsidP="005C0C9C">
      <w:pPr>
        <w:tabs>
          <w:tab w:val="left" w:pos="663"/>
        </w:tabs>
        <w:spacing w:before="3"/>
        <w:ind w:left="284" w:right="114"/>
        <w:jc w:val="both"/>
      </w:pPr>
      <w:proofErr w:type="spellStart"/>
      <w:r>
        <w:t>с</w:t>
      </w:r>
      <w:r w:rsidR="00213C5D" w:rsidRPr="00D84C6C">
        <w:t>оказывающего</w:t>
      </w:r>
      <w:proofErr w:type="spellEnd"/>
      <w:r w:rsidR="00213C5D" w:rsidRPr="00D84C6C">
        <w:t xml:space="preserve">(их) услуги междугородной и международной телефонной связи, а также иные </w:t>
      </w:r>
      <w:r>
        <w:t xml:space="preserve">  </w:t>
      </w:r>
      <w:r w:rsidR="00213C5D" w:rsidRPr="00D84C6C">
        <w:t>условия</w:t>
      </w:r>
      <w:r w:rsidR="00213C5D" w:rsidRPr="005C0C9C">
        <w:rPr>
          <w:spacing w:val="-1"/>
        </w:rPr>
        <w:t xml:space="preserve"> </w:t>
      </w:r>
      <w:r w:rsidR="00213C5D" w:rsidRPr="00D84C6C">
        <w:t>оказания</w:t>
      </w:r>
      <w:r w:rsidR="00213C5D" w:rsidRPr="005C0C9C">
        <w:rPr>
          <w:spacing w:val="-3"/>
        </w:rPr>
        <w:t xml:space="preserve"> </w:t>
      </w:r>
      <w:r w:rsidR="00213C5D" w:rsidRPr="00D84C6C">
        <w:t>Услуг</w:t>
      </w:r>
      <w:r w:rsidR="00213C5D" w:rsidRPr="005C0C9C">
        <w:rPr>
          <w:spacing w:val="-3"/>
        </w:rPr>
        <w:t xml:space="preserve"> </w:t>
      </w:r>
      <w:r w:rsidR="00213C5D" w:rsidRPr="00D84C6C">
        <w:t>указаны</w:t>
      </w:r>
      <w:r w:rsidR="00213C5D" w:rsidRPr="005C0C9C">
        <w:rPr>
          <w:spacing w:val="-2"/>
        </w:rPr>
        <w:t xml:space="preserve"> </w:t>
      </w:r>
      <w:r w:rsidR="00213C5D" w:rsidRPr="00D84C6C">
        <w:t>в</w:t>
      </w:r>
      <w:r w:rsidR="00213C5D" w:rsidRPr="005C0C9C">
        <w:rPr>
          <w:spacing w:val="-3"/>
        </w:rPr>
        <w:t xml:space="preserve"> </w:t>
      </w:r>
      <w:r w:rsidR="00213C5D" w:rsidRPr="00D84C6C">
        <w:t>Приложении</w:t>
      </w:r>
      <w:r w:rsidR="00213C5D" w:rsidRPr="005C0C9C">
        <w:rPr>
          <w:spacing w:val="-5"/>
        </w:rPr>
        <w:t xml:space="preserve"> </w:t>
      </w:r>
      <w:r w:rsidR="00213C5D" w:rsidRPr="00D84C6C">
        <w:t>№</w:t>
      </w:r>
      <w:r w:rsidR="00213C5D" w:rsidRPr="005C0C9C">
        <w:rPr>
          <w:spacing w:val="-3"/>
        </w:rPr>
        <w:t xml:space="preserve"> </w:t>
      </w:r>
      <w:r w:rsidR="00213C5D" w:rsidRPr="00D84C6C">
        <w:t>1</w:t>
      </w:r>
      <w:r w:rsidR="00213C5D" w:rsidRPr="005C0C9C">
        <w:rPr>
          <w:spacing w:val="-2"/>
        </w:rPr>
        <w:t xml:space="preserve"> </w:t>
      </w:r>
      <w:r w:rsidR="00213C5D" w:rsidRPr="00D84C6C">
        <w:t>и</w:t>
      </w:r>
      <w:r w:rsidR="00213C5D" w:rsidRPr="005C0C9C">
        <w:rPr>
          <w:spacing w:val="-4"/>
        </w:rPr>
        <w:t xml:space="preserve"> </w:t>
      </w:r>
      <w:r w:rsidR="00213C5D" w:rsidRPr="00D84C6C">
        <w:t>Приложении</w:t>
      </w:r>
      <w:r w:rsidR="00213C5D" w:rsidRPr="005C0C9C">
        <w:rPr>
          <w:spacing w:val="-5"/>
        </w:rPr>
        <w:t xml:space="preserve"> </w:t>
      </w:r>
      <w:r w:rsidR="00213C5D" w:rsidRPr="00D84C6C">
        <w:t>№</w:t>
      </w:r>
      <w:r w:rsidR="00213C5D" w:rsidRPr="005C0C9C">
        <w:rPr>
          <w:spacing w:val="-3"/>
        </w:rPr>
        <w:t xml:space="preserve"> </w:t>
      </w:r>
      <w:r w:rsidR="00213C5D" w:rsidRPr="00D84C6C">
        <w:t>2</w:t>
      </w:r>
      <w:r w:rsidR="00213C5D" w:rsidRPr="005C0C9C">
        <w:rPr>
          <w:spacing w:val="-2"/>
        </w:rPr>
        <w:t xml:space="preserve"> </w:t>
      </w:r>
      <w:r w:rsidR="00213C5D" w:rsidRPr="00D84C6C">
        <w:t>к</w:t>
      </w:r>
      <w:r w:rsidR="00213C5D" w:rsidRPr="005C0C9C">
        <w:rPr>
          <w:spacing w:val="-1"/>
        </w:rPr>
        <w:t xml:space="preserve"> </w:t>
      </w:r>
      <w:r w:rsidR="00213C5D" w:rsidRPr="00D84C6C">
        <w:t>настоящему</w:t>
      </w:r>
      <w:r w:rsidR="00213C5D" w:rsidRPr="005C0C9C">
        <w:rPr>
          <w:spacing w:val="-6"/>
        </w:rPr>
        <w:t xml:space="preserve"> </w:t>
      </w:r>
      <w:r w:rsidR="00213C5D" w:rsidRPr="00D84C6C">
        <w:t>договору.</w:t>
      </w:r>
    </w:p>
    <w:p w14:paraId="4842E158" w14:textId="15963AD6" w:rsidR="00DA3B00" w:rsidRPr="00D84C6C" w:rsidRDefault="00213C5D" w:rsidP="00F754E9">
      <w:pPr>
        <w:pStyle w:val="a4"/>
        <w:numPr>
          <w:ilvl w:val="1"/>
          <w:numId w:val="12"/>
        </w:numPr>
        <w:tabs>
          <w:tab w:val="left" w:pos="663"/>
        </w:tabs>
        <w:spacing w:before="9"/>
        <w:ind w:left="284" w:right="114" w:hanging="52"/>
        <w:jc w:val="both"/>
      </w:pPr>
      <w:r w:rsidRPr="00D84C6C">
        <w:t>Адрес</w:t>
      </w:r>
      <w:r w:rsidRPr="00D84C6C">
        <w:rPr>
          <w:spacing w:val="-5"/>
        </w:rPr>
        <w:t xml:space="preserve"> </w:t>
      </w:r>
      <w:r w:rsidRPr="00D84C6C">
        <w:t>для</w:t>
      </w:r>
      <w:r w:rsidRPr="00D84C6C">
        <w:rPr>
          <w:spacing w:val="-4"/>
        </w:rPr>
        <w:t xml:space="preserve"> </w:t>
      </w:r>
      <w:r w:rsidRPr="00D84C6C">
        <w:t>выставления</w:t>
      </w:r>
      <w:r w:rsidRPr="00D84C6C">
        <w:rPr>
          <w:spacing w:val="-2"/>
        </w:rPr>
        <w:t xml:space="preserve"> </w:t>
      </w:r>
      <w:r w:rsidRPr="00D84C6C">
        <w:t>счетов</w:t>
      </w:r>
      <w:r w:rsidRPr="00D84C6C">
        <w:rPr>
          <w:spacing w:val="-5"/>
        </w:rPr>
        <w:t xml:space="preserve"> </w:t>
      </w:r>
      <w:r w:rsidRPr="00D84C6C">
        <w:t>на</w:t>
      </w:r>
      <w:r w:rsidRPr="00D84C6C">
        <w:rPr>
          <w:spacing w:val="-2"/>
        </w:rPr>
        <w:t xml:space="preserve"> </w:t>
      </w:r>
      <w:r w:rsidRPr="00D84C6C">
        <w:t>оплату</w:t>
      </w:r>
      <w:r w:rsidRPr="00D84C6C">
        <w:rPr>
          <w:spacing w:val="-7"/>
        </w:rPr>
        <w:t xml:space="preserve"> </w:t>
      </w:r>
      <w:r w:rsidRPr="00D84C6C">
        <w:t xml:space="preserve">Услуг: </w:t>
      </w:r>
      <w:r w:rsidR="00D84C6C" w:rsidRPr="00D84C6C">
        <w:t>125252, РФ, г. Москва, Зорге ул., д.22, корп. 1,2.</w:t>
      </w:r>
    </w:p>
    <w:p w14:paraId="48CBD951" w14:textId="3CF854E9" w:rsidR="00DA3B00" w:rsidRPr="00D84C6C" w:rsidRDefault="00213C5D" w:rsidP="00F754E9">
      <w:pPr>
        <w:pStyle w:val="a4"/>
        <w:numPr>
          <w:ilvl w:val="1"/>
          <w:numId w:val="12"/>
        </w:numPr>
        <w:tabs>
          <w:tab w:val="left" w:pos="663"/>
          <w:tab w:val="left" w:pos="5902"/>
        </w:tabs>
        <w:spacing w:before="3"/>
        <w:ind w:left="662" w:right="114"/>
        <w:jc w:val="both"/>
      </w:pPr>
      <w:r w:rsidRPr="00D84C6C">
        <w:t>Способ</w:t>
      </w:r>
      <w:r w:rsidRPr="00D84C6C">
        <w:rPr>
          <w:spacing w:val="-11"/>
        </w:rPr>
        <w:t xml:space="preserve"> </w:t>
      </w:r>
      <w:r w:rsidRPr="00D84C6C">
        <w:t>доставки</w:t>
      </w:r>
      <w:r w:rsidRPr="00D84C6C">
        <w:rPr>
          <w:spacing w:val="-6"/>
        </w:rPr>
        <w:t xml:space="preserve"> </w:t>
      </w:r>
      <w:r w:rsidRPr="00D84C6C">
        <w:t>счетов:</w:t>
      </w:r>
      <w:r w:rsidRPr="00D84C6C">
        <w:rPr>
          <w:spacing w:val="-7"/>
        </w:rPr>
        <w:t xml:space="preserve"> </w:t>
      </w:r>
      <w:r w:rsidR="00D84C6C" w:rsidRPr="00245C76">
        <w:rPr>
          <w:color w:val="000000"/>
          <w:kern w:val="2"/>
          <w:sz w:val="21"/>
          <w:szCs w:val="24"/>
          <w:u w:val="single"/>
        </w:rPr>
        <w:t>Электронный документ</w:t>
      </w:r>
      <w:r w:rsidR="009D7F02">
        <w:rPr>
          <w:color w:val="000000"/>
          <w:kern w:val="2"/>
          <w:sz w:val="21"/>
          <w:szCs w:val="24"/>
          <w:u w:val="single"/>
        </w:rPr>
        <w:t>.</w:t>
      </w:r>
    </w:p>
    <w:p w14:paraId="34FBA365" w14:textId="77777777" w:rsidR="00DA3B00" w:rsidRPr="00D84C6C" w:rsidRDefault="00213C5D" w:rsidP="00F754E9">
      <w:pPr>
        <w:pStyle w:val="21"/>
        <w:numPr>
          <w:ilvl w:val="0"/>
          <w:numId w:val="14"/>
        </w:numPr>
        <w:tabs>
          <w:tab w:val="left" w:pos="3505"/>
        </w:tabs>
        <w:spacing w:before="93"/>
        <w:ind w:left="3504" w:right="114" w:hanging="248"/>
        <w:jc w:val="both"/>
      </w:pPr>
      <w:r w:rsidRPr="00D84C6C">
        <w:t>ПОРЯДОК</w:t>
      </w:r>
      <w:r w:rsidRPr="00D84C6C">
        <w:rPr>
          <w:spacing w:val="-7"/>
        </w:rPr>
        <w:t xml:space="preserve"> </w:t>
      </w:r>
      <w:r w:rsidRPr="00D84C6C">
        <w:t>РАСЧЁТОВ</w:t>
      </w:r>
      <w:r w:rsidRPr="00D84C6C">
        <w:rPr>
          <w:spacing w:val="-7"/>
        </w:rPr>
        <w:t xml:space="preserve"> </w:t>
      </w:r>
      <w:r w:rsidRPr="00D84C6C">
        <w:t>ЗА</w:t>
      </w:r>
      <w:r w:rsidRPr="00D84C6C">
        <w:rPr>
          <w:spacing w:val="-12"/>
        </w:rPr>
        <w:t xml:space="preserve"> </w:t>
      </w:r>
      <w:r w:rsidRPr="00D84C6C">
        <w:rPr>
          <w:spacing w:val="-2"/>
        </w:rPr>
        <w:t>УСЛУГИ</w:t>
      </w:r>
    </w:p>
    <w:p w14:paraId="34B837BA" w14:textId="77777777" w:rsidR="00DA3B00" w:rsidRPr="00D84C6C" w:rsidRDefault="00213C5D" w:rsidP="00F754E9">
      <w:pPr>
        <w:pStyle w:val="a4"/>
        <w:numPr>
          <w:ilvl w:val="1"/>
          <w:numId w:val="10"/>
        </w:numPr>
        <w:tabs>
          <w:tab w:val="left" w:pos="685"/>
        </w:tabs>
        <w:spacing w:before="4" w:line="242" w:lineRule="auto"/>
        <w:ind w:right="114" w:firstLine="0"/>
        <w:jc w:val="both"/>
      </w:pPr>
      <w:r w:rsidRPr="00D84C6C">
        <w:t>Абонент оплачивает Услуги по ценам (тарифам) действующим на момент оказания Услуг. Тарифы на Услуги, действующие при заключении настоящего договора не включают суммы любых</w:t>
      </w:r>
      <w:r w:rsidRPr="00D84C6C">
        <w:rPr>
          <w:spacing w:val="-4"/>
        </w:rPr>
        <w:t xml:space="preserve"> </w:t>
      </w:r>
      <w:r w:rsidRPr="00D84C6C">
        <w:t>сборов</w:t>
      </w:r>
      <w:r w:rsidRPr="00D84C6C">
        <w:rPr>
          <w:spacing w:val="-4"/>
        </w:rPr>
        <w:t xml:space="preserve"> </w:t>
      </w:r>
      <w:r w:rsidRPr="00D84C6C">
        <w:t>и</w:t>
      </w:r>
      <w:r w:rsidRPr="00D84C6C">
        <w:rPr>
          <w:spacing w:val="-2"/>
        </w:rPr>
        <w:t xml:space="preserve"> </w:t>
      </w:r>
      <w:r w:rsidRPr="00D84C6C">
        <w:t>налогов, которые</w:t>
      </w:r>
      <w:r w:rsidRPr="00D84C6C">
        <w:rPr>
          <w:spacing w:val="-4"/>
        </w:rPr>
        <w:t xml:space="preserve"> </w:t>
      </w:r>
      <w:r w:rsidRPr="00D84C6C">
        <w:t>действуют</w:t>
      </w:r>
      <w:r w:rsidRPr="00D84C6C">
        <w:rPr>
          <w:spacing w:val="-2"/>
        </w:rPr>
        <w:t xml:space="preserve"> </w:t>
      </w:r>
      <w:r w:rsidRPr="00D84C6C">
        <w:t>на</w:t>
      </w:r>
      <w:r w:rsidRPr="00D84C6C">
        <w:rPr>
          <w:spacing w:val="-2"/>
        </w:rPr>
        <w:t xml:space="preserve"> </w:t>
      </w:r>
      <w:r w:rsidRPr="00D84C6C">
        <w:t>день</w:t>
      </w:r>
      <w:r w:rsidRPr="00D84C6C">
        <w:rPr>
          <w:spacing w:val="-1"/>
        </w:rPr>
        <w:t xml:space="preserve"> </w:t>
      </w:r>
      <w:r w:rsidRPr="00D84C6C">
        <w:t>заключения договора</w:t>
      </w:r>
      <w:r w:rsidRPr="00D84C6C">
        <w:rPr>
          <w:spacing w:val="-2"/>
        </w:rPr>
        <w:t xml:space="preserve"> </w:t>
      </w:r>
      <w:r w:rsidRPr="00D84C6C">
        <w:t>и</w:t>
      </w:r>
      <w:r w:rsidRPr="00D84C6C">
        <w:rPr>
          <w:spacing w:val="-2"/>
        </w:rPr>
        <w:t xml:space="preserve"> </w:t>
      </w:r>
      <w:r w:rsidRPr="00D84C6C">
        <w:t>которые</w:t>
      </w:r>
      <w:r w:rsidRPr="00D84C6C">
        <w:rPr>
          <w:spacing w:val="-4"/>
        </w:rPr>
        <w:t xml:space="preserve"> </w:t>
      </w:r>
      <w:r w:rsidRPr="00D84C6C">
        <w:t>могут</w:t>
      </w:r>
      <w:r w:rsidRPr="00D84C6C">
        <w:rPr>
          <w:spacing w:val="-4"/>
        </w:rPr>
        <w:t xml:space="preserve"> </w:t>
      </w:r>
      <w:r w:rsidRPr="00D84C6C">
        <w:t>быть введены в период действия договора.</w:t>
      </w:r>
    </w:p>
    <w:p w14:paraId="1A3EB2D7" w14:textId="77777777" w:rsidR="00DA3B00" w:rsidRPr="00D84C6C" w:rsidRDefault="00213C5D" w:rsidP="00F754E9">
      <w:pPr>
        <w:pStyle w:val="a4"/>
        <w:numPr>
          <w:ilvl w:val="2"/>
          <w:numId w:val="10"/>
        </w:numPr>
        <w:tabs>
          <w:tab w:val="left" w:pos="911"/>
        </w:tabs>
        <w:spacing w:line="251" w:lineRule="exact"/>
        <w:ind w:right="114" w:hanging="673"/>
        <w:jc w:val="both"/>
      </w:pPr>
      <w:r w:rsidRPr="00D84C6C">
        <w:t>Основанием</w:t>
      </w:r>
      <w:r w:rsidRPr="00D84C6C">
        <w:rPr>
          <w:spacing w:val="-12"/>
        </w:rPr>
        <w:t xml:space="preserve"> </w:t>
      </w:r>
      <w:r w:rsidRPr="00D84C6C">
        <w:t>для</w:t>
      </w:r>
      <w:r w:rsidRPr="00D84C6C">
        <w:rPr>
          <w:spacing w:val="-6"/>
        </w:rPr>
        <w:t xml:space="preserve"> </w:t>
      </w:r>
      <w:r w:rsidRPr="00D84C6C">
        <w:t>выставления</w:t>
      </w:r>
      <w:r w:rsidRPr="00D84C6C">
        <w:rPr>
          <w:spacing w:val="-10"/>
        </w:rPr>
        <w:t xml:space="preserve"> </w:t>
      </w:r>
      <w:r w:rsidRPr="00D84C6C">
        <w:t>счетов</w:t>
      </w:r>
      <w:r w:rsidRPr="00D84C6C">
        <w:rPr>
          <w:spacing w:val="-8"/>
        </w:rPr>
        <w:t xml:space="preserve"> </w:t>
      </w:r>
      <w:r w:rsidRPr="00D84C6C">
        <w:t>(платежных</w:t>
      </w:r>
      <w:r w:rsidRPr="00D84C6C">
        <w:rPr>
          <w:spacing w:val="-9"/>
        </w:rPr>
        <w:t xml:space="preserve"> </w:t>
      </w:r>
      <w:r w:rsidRPr="00D84C6C">
        <w:t>требований)</w:t>
      </w:r>
      <w:r w:rsidRPr="00D84C6C">
        <w:rPr>
          <w:spacing w:val="-7"/>
        </w:rPr>
        <w:t xml:space="preserve"> </w:t>
      </w:r>
      <w:r w:rsidRPr="00D84C6C">
        <w:t>являются</w:t>
      </w:r>
      <w:r w:rsidRPr="00D84C6C">
        <w:rPr>
          <w:spacing w:val="-8"/>
        </w:rPr>
        <w:t xml:space="preserve"> </w:t>
      </w:r>
      <w:r w:rsidRPr="00D84C6C">
        <w:rPr>
          <w:spacing w:val="-2"/>
        </w:rPr>
        <w:t>данные,</w:t>
      </w:r>
    </w:p>
    <w:p w14:paraId="725F9488" w14:textId="77777777" w:rsidR="00DA3B00" w:rsidRPr="00D84C6C" w:rsidRDefault="00213C5D" w:rsidP="00F754E9">
      <w:pPr>
        <w:pStyle w:val="a3"/>
        <w:spacing w:before="5"/>
        <w:ind w:right="114"/>
        <w:jc w:val="both"/>
      </w:pPr>
      <w:r w:rsidRPr="00D84C6C">
        <w:t>полученные</w:t>
      </w:r>
      <w:r w:rsidRPr="00D84C6C">
        <w:rPr>
          <w:spacing w:val="-11"/>
        </w:rPr>
        <w:t xml:space="preserve"> </w:t>
      </w:r>
      <w:r w:rsidRPr="00D84C6C">
        <w:t>с</w:t>
      </w:r>
      <w:r w:rsidRPr="00D84C6C">
        <w:rPr>
          <w:spacing w:val="-8"/>
        </w:rPr>
        <w:t xml:space="preserve"> </w:t>
      </w:r>
      <w:r w:rsidRPr="00D84C6C">
        <w:t>помощью</w:t>
      </w:r>
      <w:r w:rsidRPr="00D84C6C">
        <w:rPr>
          <w:spacing w:val="-7"/>
        </w:rPr>
        <w:t xml:space="preserve"> </w:t>
      </w:r>
      <w:r w:rsidRPr="00D84C6C">
        <w:t>оборудования,</w:t>
      </w:r>
      <w:r w:rsidRPr="00D84C6C">
        <w:rPr>
          <w:spacing w:val="-7"/>
        </w:rPr>
        <w:t xml:space="preserve"> </w:t>
      </w:r>
      <w:r w:rsidRPr="00D84C6C">
        <w:t>используемого</w:t>
      </w:r>
      <w:r w:rsidRPr="00D84C6C">
        <w:rPr>
          <w:spacing w:val="-5"/>
        </w:rPr>
        <w:t xml:space="preserve"> </w:t>
      </w:r>
      <w:r w:rsidRPr="00D84C6C">
        <w:t>для</w:t>
      </w:r>
      <w:r w:rsidRPr="00D84C6C">
        <w:rPr>
          <w:spacing w:val="-6"/>
        </w:rPr>
        <w:t xml:space="preserve"> </w:t>
      </w:r>
      <w:r w:rsidRPr="00D84C6C">
        <w:t>учета</w:t>
      </w:r>
      <w:r w:rsidRPr="00D84C6C">
        <w:rPr>
          <w:spacing w:val="-6"/>
        </w:rPr>
        <w:t xml:space="preserve"> </w:t>
      </w:r>
      <w:r w:rsidRPr="00D84C6C">
        <w:t>объема</w:t>
      </w:r>
      <w:r w:rsidRPr="00D84C6C">
        <w:rPr>
          <w:spacing w:val="-6"/>
        </w:rPr>
        <w:t xml:space="preserve"> </w:t>
      </w:r>
      <w:r w:rsidRPr="00D84C6C">
        <w:t>оказанных</w:t>
      </w:r>
      <w:r w:rsidRPr="00D84C6C">
        <w:rPr>
          <w:spacing w:val="-8"/>
        </w:rPr>
        <w:t xml:space="preserve"> </w:t>
      </w:r>
      <w:r w:rsidRPr="00D84C6C">
        <w:rPr>
          <w:spacing w:val="-2"/>
        </w:rPr>
        <w:t>Услуг.</w:t>
      </w:r>
    </w:p>
    <w:p w14:paraId="57D2089C" w14:textId="77777777" w:rsidR="00DA3B00" w:rsidRPr="00D84C6C" w:rsidRDefault="00213C5D" w:rsidP="00F754E9">
      <w:pPr>
        <w:pStyle w:val="a4"/>
        <w:numPr>
          <w:ilvl w:val="2"/>
          <w:numId w:val="10"/>
        </w:numPr>
        <w:tabs>
          <w:tab w:val="left" w:pos="848"/>
        </w:tabs>
        <w:spacing w:before="1"/>
        <w:ind w:left="233" w:right="114" w:firstLine="4"/>
        <w:jc w:val="both"/>
      </w:pPr>
      <w:r w:rsidRPr="00D84C6C">
        <w:t>Форма</w:t>
      </w:r>
      <w:r w:rsidRPr="00D84C6C">
        <w:rPr>
          <w:spacing w:val="-3"/>
        </w:rPr>
        <w:t xml:space="preserve"> </w:t>
      </w:r>
      <w:r w:rsidRPr="00D84C6C">
        <w:t>расчета:</w:t>
      </w:r>
      <w:r w:rsidRPr="00D84C6C">
        <w:rPr>
          <w:spacing w:val="-6"/>
        </w:rPr>
        <w:t xml:space="preserve"> </w:t>
      </w:r>
      <w:r w:rsidRPr="00D84C6C">
        <w:t>безналичная.</w:t>
      </w:r>
      <w:r w:rsidRPr="00D84C6C">
        <w:rPr>
          <w:spacing w:val="-4"/>
        </w:rPr>
        <w:t xml:space="preserve"> </w:t>
      </w:r>
      <w:r w:rsidRPr="00D84C6C">
        <w:t>Оплата</w:t>
      </w:r>
      <w:r w:rsidRPr="00D84C6C">
        <w:rPr>
          <w:spacing w:val="-3"/>
        </w:rPr>
        <w:t xml:space="preserve"> </w:t>
      </w:r>
      <w:r w:rsidRPr="00D84C6C">
        <w:t>Услуг</w:t>
      </w:r>
      <w:r w:rsidRPr="00D84C6C">
        <w:rPr>
          <w:spacing w:val="-1"/>
        </w:rPr>
        <w:t xml:space="preserve"> </w:t>
      </w:r>
      <w:r w:rsidRPr="00D84C6C">
        <w:t>производится</w:t>
      </w:r>
      <w:r w:rsidRPr="00D84C6C">
        <w:rPr>
          <w:spacing w:val="-5"/>
        </w:rPr>
        <w:t xml:space="preserve"> </w:t>
      </w:r>
      <w:r w:rsidRPr="00D84C6C">
        <w:t>через</w:t>
      </w:r>
      <w:r w:rsidRPr="00D84C6C">
        <w:rPr>
          <w:spacing w:val="-3"/>
        </w:rPr>
        <w:t xml:space="preserve"> </w:t>
      </w:r>
      <w:r w:rsidRPr="00D84C6C">
        <w:t>банки</w:t>
      </w:r>
      <w:r w:rsidRPr="00D84C6C">
        <w:rPr>
          <w:spacing w:val="-6"/>
        </w:rPr>
        <w:t xml:space="preserve"> </w:t>
      </w:r>
      <w:r w:rsidRPr="00D84C6C">
        <w:t>или</w:t>
      </w:r>
      <w:r w:rsidRPr="00D84C6C">
        <w:rPr>
          <w:spacing w:val="-3"/>
        </w:rPr>
        <w:t xml:space="preserve"> </w:t>
      </w:r>
      <w:r w:rsidRPr="00D84C6C">
        <w:t>иные</w:t>
      </w:r>
      <w:r w:rsidRPr="00D84C6C">
        <w:rPr>
          <w:spacing w:val="-3"/>
        </w:rPr>
        <w:t xml:space="preserve"> </w:t>
      </w:r>
      <w:r w:rsidRPr="00D84C6C">
        <w:t xml:space="preserve">кредитные </w:t>
      </w:r>
      <w:r w:rsidRPr="00D84C6C">
        <w:rPr>
          <w:spacing w:val="-2"/>
        </w:rPr>
        <w:t>учреждения.</w:t>
      </w:r>
    </w:p>
    <w:p w14:paraId="2FA13565" w14:textId="77777777" w:rsidR="00DA3B00" w:rsidRPr="00D84C6C" w:rsidRDefault="00213C5D" w:rsidP="00F754E9">
      <w:pPr>
        <w:pStyle w:val="a4"/>
        <w:numPr>
          <w:ilvl w:val="1"/>
          <w:numId w:val="10"/>
        </w:numPr>
        <w:tabs>
          <w:tab w:val="left" w:pos="666"/>
        </w:tabs>
        <w:spacing w:before="3"/>
        <w:ind w:left="665" w:right="114" w:hanging="428"/>
        <w:jc w:val="both"/>
      </w:pPr>
      <w:r w:rsidRPr="00D84C6C">
        <w:t>Система</w:t>
      </w:r>
      <w:r w:rsidRPr="00D84C6C">
        <w:rPr>
          <w:spacing w:val="-8"/>
        </w:rPr>
        <w:t xml:space="preserve"> </w:t>
      </w:r>
      <w:r w:rsidRPr="00D84C6C">
        <w:t>оплаты</w:t>
      </w:r>
      <w:r w:rsidRPr="00D84C6C">
        <w:rPr>
          <w:spacing w:val="-8"/>
        </w:rPr>
        <w:t xml:space="preserve"> </w:t>
      </w:r>
      <w:r w:rsidRPr="00D84C6C">
        <w:t>(тарифный</w:t>
      </w:r>
      <w:r w:rsidRPr="00D84C6C">
        <w:rPr>
          <w:spacing w:val="-7"/>
        </w:rPr>
        <w:t xml:space="preserve"> </w:t>
      </w:r>
      <w:r w:rsidRPr="00D84C6C">
        <w:t>план)</w:t>
      </w:r>
      <w:r w:rsidRPr="00D84C6C">
        <w:rPr>
          <w:spacing w:val="-7"/>
        </w:rPr>
        <w:t xml:space="preserve"> </w:t>
      </w:r>
      <w:r w:rsidRPr="00D84C6C">
        <w:t>по</w:t>
      </w:r>
      <w:r w:rsidRPr="00D84C6C">
        <w:rPr>
          <w:spacing w:val="-5"/>
        </w:rPr>
        <w:t xml:space="preserve"> </w:t>
      </w:r>
      <w:r w:rsidRPr="00D84C6C">
        <w:t>каждому</w:t>
      </w:r>
      <w:r w:rsidRPr="00D84C6C">
        <w:rPr>
          <w:spacing w:val="-7"/>
        </w:rPr>
        <w:t xml:space="preserve"> </w:t>
      </w:r>
      <w:r w:rsidRPr="00D84C6C">
        <w:t>телефонному</w:t>
      </w:r>
      <w:r w:rsidRPr="00D84C6C">
        <w:rPr>
          <w:spacing w:val="-8"/>
        </w:rPr>
        <w:t xml:space="preserve"> </w:t>
      </w:r>
      <w:r w:rsidRPr="00D84C6C">
        <w:t>номеру</w:t>
      </w:r>
      <w:r w:rsidRPr="00D84C6C">
        <w:rPr>
          <w:spacing w:val="-7"/>
        </w:rPr>
        <w:t xml:space="preserve"> </w:t>
      </w:r>
      <w:r w:rsidRPr="00D84C6C">
        <w:t>указана</w:t>
      </w:r>
      <w:r w:rsidRPr="00D84C6C">
        <w:rPr>
          <w:spacing w:val="-6"/>
        </w:rPr>
        <w:t xml:space="preserve"> </w:t>
      </w:r>
      <w:r w:rsidRPr="00D84C6C">
        <w:t>в</w:t>
      </w:r>
      <w:r w:rsidRPr="00D84C6C">
        <w:rPr>
          <w:spacing w:val="-4"/>
        </w:rPr>
        <w:t xml:space="preserve"> </w:t>
      </w:r>
      <w:r w:rsidRPr="00D84C6C">
        <w:rPr>
          <w:spacing w:val="-2"/>
        </w:rPr>
        <w:t>Приложении</w:t>
      </w:r>
    </w:p>
    <w:p w14:paraId="568A2CAC" w14:textId="77777777" w:rsidR="00DA3B00" w:rsidRPr="00D84C6C" w:rsidRDefault="00213C5D" w:rsidP="00F754E9">
      <w:pPr>
        <w:pStyle w:val="a3"/>
        <w:spacing w:before="4"/>
        <w:ind w:right="114"/>
        <w:jc w:val="both"/>
      </w:pPr>
      <w:r w:rsidRPr="00D84C6C">
        <w:t>№</w:t>
      </w:r>
      <w:r w:rsidRPr="00D84C6C">
        <w:rPr>
          <w:spacing w:val="-2"/>
        </w:rPr>
        <w:t xml:space="preserve"> </w:t>
      </w:r>
      <w:r w:rsidRPr="00D84C6C">
        <w:t>1</w:t>
      </w:r>
      <w:r w:rsidRPr="00D84C6C">
        <w:rPr>
          <w:spacing w:val="-5"/>
        </w:rPr>
        <w:t xml:space="preserve"> </w:t>
      </w:r>
      <w:r w:rsidRPr="00D84C6C">
        <w:t>к</w:t>
      </w:r>
      <w:r w:rsidRPr="00D84C6C">
        <w:rPr>
          <w:spacing w:val="-5"/>
        </w:rPr>
        <w:t xml:space="preserve"> </w:t>
      </w:r>
      <w:r w:rsidRPr="00D84C6C">
        <w:t>настоящему</w:t>
      </w:r>
      <w:r w:rsidRPr="00D84C6C">
        <w:rPr>
          <w:spacing w:val="-4"/>
        </w:rPr>
        <w:t xml:space="preserve"> </w:t>
      </w:r>
      <w:r w:rsidRPr="00D84C6C">
        <w:rPr>
          <w:spacing w:val="-2"/>
        </w:rPr>
        <w:t>договору.</w:t>
      </w:r>
    </w:p>
    <w:p w14:paraId="0DE0992E" w14:textId="77777777" w:rsidR="00DA3B00" w:rsidRPr="00D84C6C" w:rsidRDefault="00213C5D" w:rsidP="00F754E9">
      <w:pPr>
        <w:pStyle w:val="a4"/>
        <w:numPr>
          <w:ilvl w:val="1"/>
          <w:numId w:val="10"/>
        </w:numPr>
        <w:tabs>
          <w:tab w:val="left" w:pos="663"/>
        </w:tabs>
        <w:spacing w:before="1"/>
        <w:ind w:left="233" w:right="114" w:firstLine="0"/>
        <w:jc w:val="both"/>
      </w:pPr>
      <w:r w:rsidRPr="00D84C6C">
        <w:t>Оплата</w:t>
      </w:r>
      <w:r w:rsidRPr="00D84C6C">
        <w:rPr>
          <w:spacing w:val="-5"/>
        </w:rPr>
        <w:t xml:space="preserve"> </w:t>
      </w:r>
      <w:r w:rsidRPr="00D84C6C">
        <w:t>услуг</w:t>
      </w:r>
      <w:r w:rsidRPr="00D84C6C">
        <w:rPr>
          <w:spacing w:val="-2"/>
        </w:rPr>
        <w:t xml:space="preserve"> </w:t>
      </w:r>
      <w:r w:rsidRPr="00D84C6C">
        <w:t>местной</w:t>
      </w:r>
      <w:r w:rsidRPr="00D84C6C">
        <w:rPr>
          <w:spacing w:val="-4"/>
        </w:rPr>
        <w:t xml:space="preserve"> </w:t>
      </w:r>
      <w:r w:rsidRPr="00D84C6C">
        <w:t>телефонной</w:t>
      </w:r>
      <w:r w:rsidRPr="00D84C6C">
        <w:rPr>
          <w:spacing w:val="-4"/>
        </w:rPr>
        <w:t xml:space="preserve"> </w:t>
      </w:r>
      <w:r w:rsidRPr="00D84C6C">
        <w:t>связи</w:t>
      </w:r>
      <w:r w:rsidRPr="00D84C6C">
        <w:rPr>
          <w:spacing w:val="-6"/>
        </w:rPr>
        <w:t xml:space="preserve"> </w:t>
      </w:r>
      <w:r w:rsidRPr="00D84C6C">
        <w:t>осуществляется</w:t>
      </w:r>
      <w:r w:rsidRPr="00D84C6C">
        <w:rPr>
          <w:spacing w:val="-5"/>
        </w:rPr>
        <w:t xml:space="preserve"> </w:t>
      </w:r>
      <w:r w:rsidRPr="00D84C6C">
        <w:t>в</w:t>
      </w:r>
      <w:r w:rsidRPr="00D84C6C">
        <w:rPr>
          <w:spacing w:val="-3"/>
        </w:rPr>
        <w:t xml:space="preserve"> </w:t>
      </w:r>
      <w:r w:rsidRPr="00D84C6C">
        <w:t>соответствии</w:t>
      </w:r>
      <w:r w:rsidRPr="00D84C6C">
        <w:rPr>
          <w:spacing w:val="-4"/>
        </w:rPr>
        <w:t xml:space="preserve"> </w:t>
      </w:r>
      <w:r w:rsidRPr="00D84C6C">
        <w:t>с</w:t>
      </w:r>
      <w:r w:rsidRPr="00D84C6C">
        <w:rPr>
          <w:spacing w:val="-5"/>
        </w:rPr>
        <w:t xml:space="preserve"> </w:t>
      </w:r>
      <w:r w:rsidRPr="00D84C6C">
        <w:t>тарифным планом, выбранным Абонентом (Приложение №1 к настоящему договору).</w:t>
      </w:r>
    </w:p>
    <w:p w14:paraId="7C613341" w14:textId="77777777" w:rsidR="00DA3B00" w:rsidRPr="00D84C6C" w:rsidRDefault="00213C5D" w:rsidP="00F754E9">
      <w:pPr>
        <w:pStyle w:val="a4"/>
        <w:numPr>
          <w:ilvl w:val="1"/>
          <w:numId w:val="10"/>
        </w:numPr>
        <w:tabs>
          <w:tab w:val="left" w:pos="663"/>
        </w:tabs>
        <w:spacing w:before="3" w:line="244" w:lineRule="auto"/>
        <w:ind w:left="233" w:right="114" w:firstLine="0"/>
        <w:jc w:val="both"/>
      </w:pPr>
      <w:r w:rsidRPr="00D84C6C">
        <w:t>Система</w:t>
      </w:r>
      <w:r w:rsidRPr="00D84C6C">
        <w:rPr>
          <w:spacing w:val="-4"/>
        </w:rPr>
        <w:t xml:space="preserve"> </w:t>
      </w:r>
      <w:r w:rsidRPr="00D84C6C">
        <w:t>оплаты,</w:t>
      </w:r>
      <w:r w:rsidRPr="00D84C6C">
        <w:rPr>
          <w:spacing w:val="-5"/>
        </w:rPr>
        <w:t xml:space="preserve"> </w:t>
      </w:r>
      <w:r w:rsidRPr="00D84C6C">
        <w:t>применяемая</w:t>
      </w:r>
      <w:r w:rsidRPr="00D84C6C">
        <w:rPr>
          <w:spacing w:val="-5"/>
        </w:rPr>
        <w:t xml:space="preserve"> </w:t>
      </w:r>
      <w:r w:rsidRPr="00D84C6C">
        <w:t>при</w:t>
      </w:r>
      <w:r w:rsidRPr="00D84C6C">
        <w:rPr>
          <w:spacing w:val="-4"/>
        </w:rPr>
        <w:t xml:space="preserve"> </w:t>
      </w:r>
      <w:r w:rsidRPr="00D84C6C">
        <w:t>расчетах</w:t>
      </w:r>
      <w:r w:rsidRPr="00D84C6C">
        <w:rPr>
          <w:spacing w:val="-6"/>
        </w:rPr>
        <w:t xml:space="preserve"> </w:t>
      </w:r>
      <w:r w:rsidRPr="00D84C6C">
        <w:t>за</w:t>
      </w:r>
      <w:r w:rsidRPr="00D84C6C">
        <w:rPr>
          <w:spacing w:val="-4"/>
        </w:rPr>
        <w:t xml:space="preserve"> </w:t>
      </w:r>
      <w:r w:rsidRPr="00D84C6C">
        <w:t>оказанные</w:t>
      </w:r>
      <w:r w:rsidRPr="00D84C6C">
        <w:rPr>
          <w:spacing w:val="-6"/>
        </w:rPr>
        <w:t xml:space="preserve"> </w:t>
      </w:r>
      <w:r w:rsidRPr="00D84C6C">
        <w:t>услуги</w:t>
      </w:r>
      <w:r w:rsidRPr="00D84C6C">
        <w:rPr>
          <w:spacing w:val="-4"/>
        </w:rPr>
        <w:t xml:space="preserve"> </w:t>
      </w:r>
      <w:r w:rsidRPr="00D84C6C">
        <w:t>внутризоновой телефонной связи - повременная.</w:t>
      </w:r>
    </w:p>
    <w:p w14:paraId="37F831A3" w14:textId="77777777" w:rsidR="00DA3B00" w:rsidRPr="00D84C6C" w:rsidRDefault="00213C5D" w:rsidP="00F754E9">
      <w:pPr>
        <w:pStyle w:val="a4"/>
        <w:numPr>
          <w:ilvl w:val="1"/>
          <w:numId w:val="10"/>
        </w:numPr>
        <w:tabs>
          <w:tab w:val="left" w:pos="663"/>
        </w:tabs>
        <w:spacing w:line="242" w:lineRule="auto"/>
        <w:ind w:left="233" w:right="114" w:firstLine="0"/>
        <w:jc w:val="both"/>
      </w:pPr>
      <w:r w:rsidRPr="00D84C6C">
        <w:t>Учёт</w:t>
      </w:r>
      <w:r w:rsidRPr="00D84C6C">
        <w:rPr>
          <w:spacing w:val="-6"/>
        </w:rPr>
        <w:t xml:space="preserve"> </w:t>
      </w:r>
      <w:r w:rsidRPr="00D84C6C">
        <w:t>продолжительности</w:t>
      </w:r>
      <w:r w:rsidRPr="00D84C6C">
        <w:rPr>
          <w:spacing w:val="-5"/>
        </w:rPr>
        <w:t xml:space="preserve"> </w:t>
      </w:r>
      <w:r w:rsidRPr="00D84C6C">
        <w:t>местного</w:t>
      </w:r>
      <w:r w:rsidRPr="00D84C6C">
        <w:rPr>
          <w:spacing w:val="-6"/>
        </w:rPr>
        <w:t xml:space="preserve"> </w:t>
      </w:r>
      <w:r w:rsidRPr="00D84C6C">
        <w:t>и</w:t>
      </w:r>
      <w:r w:rsidRPr="00D84C6C">
        <w:rPr>
          <w:spacing w:val="-4"/>
        </w:rPr>
        <w:t xml:space="preserve"> </w:t>
      </w:r>
      <w:r w:rsidRPr="00D84C6C">
        <w:t>внутризонового</w:t>
      </w:r>
      <w:r w:rsidRPr="00D84C6C">
        <w:rPr>
          <w:spacing w:val="-6"/>
        </w:rPr>
        <w:t xml:space="preserve"> </w:t>
      </w:r>
      <w:r w:rsidRPr="00D84C6C">
        <w:t>телефонного</w:t>
      </w:r>
      <w:r w:rsidRPr="00D84C6C">
        <w:rPr>
          <w:spacing w:val="-6"/>
        </w:rPr>
        <w:t xml:space="preserve"> </w:t>
      </w:r>
      <w:r w:rsidRPr="00D84C6C">
        <w:t>соединения</w:t>
      </w:r>
      <w:r w:rsidRPr="00D84C6C">
        <w:rPr>
          <w:spacing w:val="-6"/>
        </w:rPr>
        <w:t xml:space="preserve"> </w:t>
      </w:r>
      <w:r w:rsidRPr="00D84C6C">
        <w:t>ведётся</w:t>
      </w:r>
      <w:r w:rsidRPr="00D84C6C">
        <w:rPr>
          <w:spacing w:val="-5"/>
        </w:rPr>
        <w:t xml:space="preserve"> </w:t>
      </w:r>
      <w:r w:rsidRPr="00D84C6C">
        <w:t>в соответствии с принятой Оператором связи единицей тарификации - в минутах.</w:t>
      </w:r>
    </w:p>
    <w:p w14:paraId="4794F8C8" w14:textId="77777777" w:rsidR="00DA3B00" w:rsidRPr="00D84C6C" w:rsidRDefault="00213C5D" w:rsidP="00F754E9">
      <w:pPr>
        <w:pStyle w:val="a4"/>
        <w:numPr>
          <w:ilvl w:val="1"/>
          <w:numId w:val="10"/>
        </w:numPr>
        <w:tabs>
          <w:tab w:val="left" w:pos="663"/>
        </w:tabs>
        <w:spacing w:line="251" w:lineRule="exact"/>
        <w:ind w:left="662" w:right="114"/>
        <w:jc w:val="both"/>
      </w:pPr>
      <w:r w:rsidRPr="00D84C6C">
        <w:t>Продолжительность</w:t>
      </w:r>
      <w:r w:rsidRPr="00D84C6C">
        <w:rPr>
          <w:spacing w:val="-11"/>
        </w:rPr>
        <w:t xml:space="preserve"> </w:t>
      </w:r>
      <w:r w:rsidRPr="00D84C6C">
        <w:t>местного</w:t>
      </w:r>
      <w:r w:rsidRPr="00D84C6C">
        <w:rPr>
          <w:spacing w:val="-9"/>
        </w:rPr>
        <w:t xml:space="preserve"> </w:t>
      </w:r>
      <w:r w:rsidRPr="00D84C6C">
        <w:t>или</w:t>
      </w:r>
      <w:r w:rsidRPr="00D84C6C">
        <w:rPr>
          <w:spacing w:val="-9"/>
        </w:rPr>
        <w:t xml:space="preserve"> </w:t>
      </w:r>
      <w:r w:rsidRPr="00D84C6C">
        <w:t>внутризонового</w:t>
      </w:r>
      <w:r w:rsidRPr="00D84C6C">
        <w:rPr>
          <w:spacing w:val="-11"/>
        </w:rPr>
        <w:t xml:space="preserve"> </w:t>
      </w:r>
      <w:r w:rsidRPr="00D84C6C">
        <w:t>соединения</w:t>
      </w:r>
      <w:r w:rsidRPr="00D84C6C">
        <w:rPr>
          <w:spacing w:val="-10"/>
        </w:rPr>
        <w:t xml:space="preserve"> </w:t>
      </w:r>
      <w:r w:rsidRPr="00D84C6C">
        <w:t>отсчитывается</w:t>
      </w:r>
      <w:r w:rsidRPr="00D84C6C">
        <w:rPr>
          <w:spacing w:val="-10"/>
        </w:rPr>
        <w:t xml:space="preserve"> </w:t>
      </w:r>
      <w:r w:rsidRPr="00D84C6C">
        <w:t>с</w:t>
      </w:r>
      <w:r w:rsidRPr="00D84C6C">
        <w:rPr>
          <w:spacing w:val="-8"/>
        </w:rPr>
        <w:t xml:space="preserve"> </w:t>
      </w:r>
      <w:r w:rsidRPr="00D84C6C">
        <w:t>1-</w:t>
      </w:r>
      <w:r w:rsidRPr="00D84C6C">
        <w:rPr>
          <w:spacing w:val="-5"/>
        </w:rPr>
        <w:t>ой</w:t>
      </w:r>
    </w:p>
    <w:p w14:paraId="0A0311AB" w14:textId="0128F206" w:rsidR="00DA3B00" w:rsidRPr="00D84C6C" w:rsidRDefault="00213C5D" w:rsidP="00D84C6C">
      <w:pPr>
        <w:pStyle w:val="a3"/>
        <w:ind w:right="114"/>
        <w:jc w:val="both"/>
      </w:pPr>
      <w:r w:rsidRPr="00D84C6C">
        <w:t>(</w:t>
      </w:r>
      <w:proofErr w:type="gramStart"/>
      <w:r w:rsidRPr="00D84C6C">
        <w:t>первой</w:t>
      </w:r>
      <w:proofErr w:type="gramEnd"/>
      <w:r w:rsidRPr="00D84C6C">
        <w:t>)</w:t>
      </w:r>
      <w:r w:rsidRPr="00D84C6C">
        <w:rPr>
          <w:spacing w:val="-4"/>
        </w:rPr>
        <w:t xml:space="preserve"> </w:t>
      </w:r>
      <w:r w:rsidRPr="00D84C6C">
        <w:t>секунды</w:t>
      </w:r>
      <w:r w:rsidRPr="00D84C6C">
        <w:rPr>
          <w:spacing w:val="-5"/>
        </w:rPr>
        <w:t xml:space="preserve"> </w:t>
      </w:r>
      <w:r w:rsidRPr="00D84C6C">
        <w:t>после</w:t>
      </w:r>
      <w:r w:rsidRPr="00D84C6C">
        <w:rPr>
          <w:spacing w:val="-5"/>
        </w:rPr>
        <w:t xml:space="preserve"> </w:t>
      </w:r>
      <w:r w:rsidRPr="00D84C6C">
        <w:t>ответа</w:t>
      </w:r>
      <w:r w:rsidRPr="00D84C6C">
        <w:rPr>
          <w:spacing w:val="-5"/>
        </w:rPr>
        <w:t xml:space="preserve"> </w:t>
      </w:r>
      <w:r w:rsidRPr="00D84C6C">
        <w:t>вызываемого</w:t>
      </w:r>
      <w:r w:rsidRPr="00D84C6C">
        <w:rPr>
          <w:spacing w:val="-3"/>
        </w:rPr>
        <w:t xml:space="preserve"> </w:t>
      </w:r>
      <w:r w:rsidRPr="00D84C6C">
        <w:t>оборудования</w:t>
      </w:r>
      <w:r w:rsidRPr="00D84C6C">
        <w:rPr>
          <w:spacing w:val="-4"/>
        </w:rPr>
        <w:t xml:space="preserve"> </w:t>
      </w:r>
      <w:r w:rsidRPr="00D84C6C">
        <w:t>до</w:t>
      </w:r>
      <w:r w:rsidRPr="00D84C6C">
        <w:rPr>
          <w:spacing w:val="-5"/>
        </w:rPr>
        <w:t xml:space="preserve"> </w:t>
      </w:r>
      <w:r w:rsidRPr="00D84C6C">
        <w:t>момента</w:t>
      </w:r>
      <w:r w:rsidRPr="00D84C6C">
        <w:rPr>
          <w:spacing w:val="-3"/>
        </w:rPr>
        <w:t xml:space="preserve"> </w:t>
      </w:r>
      <w:r w:rsidRPr="00D84C6C">
        <w:t>отбоя</w:t>
      </w:r>
      <w:r w:rsidRPr="00D84C6C">
        <w:rPr>
          <w:spacing w:val="-5"/>
        </w:rPr>
        <w:t xml:space="preserve"> </w:t>
      </w:r>
      <w:r w:rsidRPr="00D84C6C">
        <w:t>вызывающего или вызываемого оборудования или оборудования, заменяющего пользователя в его отсутствие. Телефонное соединение продолжительностью менее 3 (трёх) секунд не</w:t>
      </w:r>
      <w:r w:rsidR="00D84C6C">
        <w:t xml:space="preserve"> </w:t>
      </w:r>
      <w:r w:rsidRPr="00D84C6C">
        <w:t>учитывается</w:t>
      </w:r>
      <w:r w:rsidRPr="00D84C6C">
        <w:rPr>
          <w:spacing w:val="-8"/>
        </w:rPr>
        <w:t xml:space="preserve"> </w:t>
      </w:r>
      <w:r w:rsidRPr="00D84C6C">
        <w:t>в</w:t>
      </w:r>
      <w:r w:rsidRPr="00D84C6C">
        <w:rPr>
          <w:spacing w:val="-8"/>
        </w:rPr>
        <w:t xml:space="preserve"> </w:t>
      </w:r>
      <w:r w:rsidRPr="00D84C6C">
        <w:t>объеме</w:t>
      </w:r>
      <w:r w:rsidRPr="00D84C6C">
        <w:rPr>
          <w:spacing w:val="-9"/>
        </w:rPr>
        <w:t xml:space="preserve"> </w:t>
      </w:r>
      <w:r w:rsidRPr="00D84C6C">
        <w:t>оказанных</w:t>
      </w:r>
      <w:r w:rsidRPr="00D84C6C">
        <w:rPr>
          <w:spacing w:val="-8"/>
        </w:rPr>
        <w:t xml:space="preserve"> </w:t>
      </w:r>
      <w:r w:rsidRPr="00D84C6C">
        <w:t>услуг</w:t>
      </w:r>
      <w:r w:rsidRPr="00D84C6C">
        <w:rPr>
          <w:spacing w:val="-6"/>
        </w:rPr>
        <w:t xml:space="preserve"> </w:t>
      </w:r>
      <w:r w:rsidRPr="00D84C6C">
        <w:t>местной</w:t>
      </w:r>
      <w:r w:rsidRPr="00D84C6C">
        <w:rPr>
          <w:spacing w:val="-7"/>
        </w:rPr>
        <w:t xml:space="preserve"> </w:t>
      </w:r>
      <w:r w:rsidRPr="00D84C6C">
        <w:t>и</w:t>
      </w:r>
      <w:r w:rsidRPr="00D84C6C">
        <w:rPr>
          <w:spacing w:val="-7"/>
        </w:rPr>
        <w:t xml:space="preserve"> </w:t>
      </w:r>
      <w:r w:rsidRPr="00D84C6C">
        <w:t>внутризоновой</w:t>
      </w:r>
      <w:r w:rsidRPr="00D84C6C">
        <w:rPr>
          <w:spacing w:val="-7"/>
        </w:rPr>
        <w:t xml:space="preserve"> </w:t>
      </w:r>
      <w:r w:rsidRPr="00D84C6C">
        <w:t>телефонной</w:t>
      </w:r>
      <w:r w:rsidRPr="00D84C6C">
        <w:rPr>
          <w:spacing w:val="-9"/>
        </w:rPr>
        <w:t xml:space="preserve"> </w:t>
      </w:r>
      <w:r w:rsidRPr="00D84C6C">
        <w:rPr>
          <w:spacing w:val="-2"/>
        </w:rPr>
        <w:t>связи.</w:t>
      </w:r>
    </w:p>
    <w:p w14:paraId="32C98611" w14:textId="77777777" w:rsidR="00DA3B00" w:rsidRPr="00D84C6C" w:rsidRDefault="00213C5D" w:rsidP="00F754E9">
      <w:pPr>
        <w:pStyle w:val="a4"/>
        <w:numPr>
          <w:ilvl w:val="1"/>
          <w:numId w:val="10"/>
        </w:numPr>
        <w:tabs>
          <w:tab w:val="left" w:pos="726"/>
        </w:tabs>
        <w:spacing w:before="3"/>
        <w:ind w:left="233" w:right="114" w:firstLine="0"/>
        <w:jc w:val="both"/>
      </w:pPr>
      <w:r w:rsidRPr="00D84C6C">
        <w:t>При определении стоимости информационно-справочных и сервисных услуг неполная минута</w:t>
      </w:r>
      <w:r w:rsidRPr="00D84C6C">
        <w:rPr>
          <w:spacing w:val="-4"/>
        </w:rPr>
        <w:t xml:space="preserve"> </w:t>
      </w:r>
      <w:r w:rsidRPr="00D84C6C">
        <w:t>обслуживания</w:t>
      </w:r>
      <w:r w:rsidRPr="00D84C6C">
        <w:rPr>
          <w:spacing w:val="-3"/>
        </w:rPr>
        <w:t xml:space="preserve"> </w:t>
      </w:r>
      <w:r w:rsidRPr="00D84C6C">
        <w:t>учитывается</w:t>
      </w:r>
      <w:r w:rsidRPr="00D84C6C">
        <w:rPr>
          <w:spacing w:val="-4"/>
        </w:rPr>
        <w:t xml:space="preserve"> </w:t>
      </w:r>
      <w:r w:rsidRPr="00D84C6C">
        <w:t>Оператором</w:t>
      </w:r>
      <w:r w:rsidRPr="00D84C6C">
        <w:rPr>
          <w:spacing w:val="-4"/>
        </w:rPr>
        <w:t xml:space="preserve"> </w:t>
      </w:r>
      <w:r w:rsidRPr="00D84C6C">
        <w:t>связи</w:t>
      </w:r>
      <w:r w:rsidRPr="00D84C6C">
        <w:rPr>
          <w:spacing w:val="-6"/>
        </w:rPr>
        <w:t xml:space="preserve"> </w:t>
      </w:r>
      <w:r w:rsidRPr="00D84C6C">
        <w:t>и</w:t>
      </w:r>
      <w:r w:rsidRPr="00D84C6C">
        <w:rPr>
          <w:spacing w:val="-4"/>
        </w:rPr>
        <w:t xml:space="preserve"> </w:t>
      </w:r>
      <w:r w:rsidRPr="00D84C6C">
        <w:t>оплачивается</w:t>
      </w:r>
      <w:r w:rsidRPr="00D84C6C">
        <w:rPr>
          <w:spacing w:val="-4"/>
        </w:rPr>
        <w:t xml:space="preserve"> </w:t>
      </w:r>
      <w:r w:rsidRPr="00D84C6C">
        <w:t>Абонентом</w:t>
      </w:r>
      <w:r w:rsidRPr="00D84C6C">
        <w:rPr>
          <w:spacing w:val="-4"/>
        </w:rPr>
        <w:t xml:space="preserve"> </w:t>
      </w:r>
      <w:r w:rsidRPr="00D84C6C">
        <w:t>как</w:t>
      </w:r>
      <w:r w:rsidRPr="00D84C6C">
        <w:rPr>
          <w:spacing w:val="-6"/>
        </w:rPr>
        <w:t xml:space="preserve"> </w:t>
      </w:r>
      <w:r w:rsidRPr="00D84C6C">
        <w:t xml:space="preserve">полная минута обслуживания. Продолжительность обслуживания отсчитывается после окончания </w:t>
      </w:r>
      <w:proofErr w:type="spellStart"/>
      <w:r w:rsidRPr="00D84C6C">
        <w:t>автоинформационного</w:t>
      </w:r>
      <w:proofErr w:type="spellEnd"/>
      <w:r w:rsidRPr="00D84C6C">
        <w:t xml:space="preserve"> сообщения об условиях обслуживания.</w:t>
      </w:r>
    </w:p>
    <w:p w14:paraId="782915CF" w14:textId="77777777" w:rsidR="00DA3B00" w:rsidRPr="00D84C6C" w:rsidRDefault="00213C5D" w:rsidP="00F754E9">
      <w:pPr>
        <w:pStyle w:val="a4"/>
        <w:numPr>
          <w:ilvl w:val="1"/>
          <w:numId w:val="10"/>
        </w:numPr>
        <w:tabs>
          <w:tab w:val="left" w:pos="726"/>
        </w:tabs>
        <w:spacing w:before="9" w:line="242" w:lineRule="auto"/>
        <w:ind w:left="233" w:right="114" w:firstLine="0"/>
        <w:jc w:val="both"/>
      </w:pPr>
      <w:r w:rsidRPr="00D84C6C">
        <w:t>При определении стоимости местного телефонного соединения (при повременном учете) неполная единица тарификации, размер которой составляет половину или более половины единицы тарификации, учитывается как полная единица тарификации, а неполная единица тарификации,</w:t>
      </w:r>
      <w:r w:rsidRPr="00D84C6C">
        <w:rPr>
          <w:spacing w:val="-3"/>
        </w:rPr>
        <w:t xml:space="preserve"> </w:t>
      </w:r>
      <w:r w:rsidRPr="00D84C6C">
        <w:t>размер</w:t>
      </w:r>
      <w:r w:rsidRPr="00D84C6C">
        <w:rPr>
          <w:spacing w:val="-7"/>
        </w:rPr>
        <w:t xml:space="preserve"> </w:t>
      </w:r>
      <w:r w:rsidRPr="00D84C6C">
        <w:t>которой</w:t>
      </w:r>
      <w:r w:rsidRPr="00D84C6C">
        <w:rPr>
          <w:spacing w:val="-6"/>
        </w:rPr>
        <w:t xml:space="preserve"> </w:t>
      </w:r>
      <w:r w:rsidRPr="00D84C6C">
        <w:t>составляет</w:t>
      </w:r>
      <w:r w:rsidRPr="00D84C6C">
        <w:rPr>
          <w:spacing w:val="-5"/>
        </w:rPr>
        <w:t xml:space="preserve"> </w:t>
      </w:r>
      <w:r w:rsidRPr="00D84C6C">
        <w:t>менее</w:t>
      </w:r>
      <w:r w:rsidRPr="00D84C6C">
        <w:rPr>
          <w:spacing w:val="-5"/>
        </w:rPr>
        <w:t xml:space="preserve"> </w:t>
      </w:r>
      <w:r w:rsidRPr="00D84C6C">
        <w:t>половины</w:t>
      </w:r>
      <w:r w:rsidRPr="00D84C6C">
        <w:rPr>
          <w:spacing w:val="-7"/>
        </w:rPr>
        <w:t xml:space="preserve"> </w:t>
      </w:r>
      <w:r w:rsidRPr="00D84C6C">
        <w:t>единицы</w:t>
      </w:r>
      <w:r w:rsidRPr="00D84C6C">
        <w:rPr>
          <w:spacing w:val="-5"/>
        </w:rPr>
        <w:t xml:space="preserve"> </w:t>
      </w:r>
      <w:r w:rsidRPr="00D84C6C">
        <w:t>тарификации,</w:t>
      </w:r>
      <w:r w:rsidRPr="00D84C6C">
        <w:rPr>
          <w:spacing w:val="-3"/>
        </w:rPr>
        <w:t xml:space="preserve"> </w:t>
      </w:r>
      <w:r w:rsidRPr="00D84C6C">
        <w:t>учитывается как половина единицы тарификации.</w:t>
      </w:r>
    </w:p>
    <w:p w14:paraId="5B36AC05" w14:textId="77777777" w:rsidR="00DA3B00" w:rsidRPr="00D84C6C" w:rsidRDefault="00213C5D" w:rsidP="00F754E9">
      <w:pPr>
        <w:pStyle w:val="a4"/>
        <w:numPr>
          <w:ilvl w:val="1"/>
          <w:numId w:val="10"/>
        </w:numPr>
        <w:tabs>
          <w:tab w:val="left" w:pos="663"/>
        </w:tabs>
        <w:spacing w:line="250" w:lineRule="exact"/>
        <w:ind w:left="662" w:right="114"/>
        <w:jc w:val="both"/>
      </w:pPr>
      <w:r w:rsidRPr="00D84C6C">
        <w:t>Неполная</w:t>
      </w:r>
      <w:r w:rsidRPr="00D84C6C">
        <w:rPr>
          <w:spacing w:val="-12"/>
        </w:rPr>
        <w:t xml:space="preserve"> </w:t>
      </w:r>
      <w:r w:rsidRPr="00D84C6C">
        <w:t>минута</w:t>
      </w:r>
      <w:r w:rsidRPr="00D84C6C">
        <w:rPr>
          <w:spacing w:val="-8"/>
        </w:rPr>
        <w:t xml:space="preserve"> </w:t>
      </w:r>
      <w:r w:rsidRPr="00D84C6C">
        <w:t>каждого</w:t>
      </w:r>
      <w:r w:rsidRPr="00D84C6C">
        <w:rPr>
          <w:spacing w:val="-10"/>
        </w:rPr>
        <w:t xml:space="preserve"> </w:t>
      </w:r>
      <w:r w:rsidRPr="00D84C6C">
        <w:t>внутризонового</w:t>
      </w:r>
      <w:r w:rsidRPr="00D84C6C">
        <w:rPr>
          <w:spacing w:val="-12"/>
        </w:rPr>
        <w:t xml:space="preserve"> </w:t>
      </w:r>
      <w:r w:rsidRPr="00D84C6C">
        <w:t>соединения</w:t>
      </w:r>
      <w:r w:rsidRPr="00D84C6C">
        <w:rPr>
          <w:spacing w:val="-9"/>
        </w:rPr>
        <w:t xml:space="preserve"> </w:t>
      </w:r>
      <w:r w:rsidRPr="00D84C6C">
        <w:t>оплачивается</w:t>
      </w:r>
      <w:r w:rsidRPr="00D84C6C">
        <w:rPr>
          <w:spacing w:val="-8"/>
        </w:rPr>
        <w:t xml:space="preserve"> </w:t>
      </w:r>
      <w:r w:rsidRPr="00D84C6C">
        <w:t>как</w:t>
      </w:r>
      <w:r w:rsidRPr="00D84C6C">
        <w:rPr>
          <w:spacing w:val="-10"/>
        </w:rPr>
        <w:t xml:space="preserve"> </w:t>
      </w:r>
      <w:r w:rsidRPr="00D84C6C">
        <w:rPr>
          <w:spacing w:val="-2"/>
        </w:rPr>
        <w:t>полная.</w:t>
      </w:r>
    </w:p>
    <w:p w14:paraId="5B72258A" w14:textId="77777777" w:rsidR="00DA3B00" w:rsidRPr="00D84C6C" w:rsidRDefault="00213C5D" w:rsidP="00F754E9">
      <w:pPr>
        <w:pStyle w:val="a4"/>
        <w:numPr>
          <w:ilvl w:val="1"/>
          <w:numId w:val="10"/>
        </w:numPr>
        <w:tabs>
          <w:tab w:val="left" w:pos="786"/>
        </w:tabs>
        <w:spacing w:before="2" w:after="3"/>
        <w:ind w:left="785" w:right="114" w:hanging="553"/>
        <w:jc w:val="both"/>
      </w:pPr>
      <w:r w:rsidRPr="00D84C6C">
        <w:t>Оператор</w:t>
      </w:r>
      <w:r w:rsidRPr="00D84C6C">
        <w:rPr>
          <w:spacing w:val="-5"/>
        </w:rPr>
        <w:t xml:space="preserve"> </w:t>
      </w:r>
      <w:r w:rsidRPr="00D84C6C">
        <w:t>связи</w:t>
      </w:r>
      <w:r w:rsidRPr="00D84C6C">
        <w:rPr>
          <w:spacing w:val="-8"/>
        </w:rPr>
        <w:t xml:space="preserve"> </w:t>
      </w:r>
      <w:r w:rsidRPr="00D84C6C">
        <w:t>выставляет</w:t>
      </w:r>
      <w:r w:rsidRPr="00D84C6C">
        <w:rPr>
          <w:spacing w:val="-6"/>
        </w:rPr>
        <w:t xml:space="preserve"> </w:t>
      </w:r>
      <w:r w:rsidRPr="00D84C6C">
        <w:rPr>
          <w:spacing w:val="-2"/>
        </w:rPr>
        <w:t>Абоненту:</w:t>
      </w:r>
    </w:p>
    <w:p w14:paraId="45170449" w14:textId="69017052" w:rsidR="00DA3B00" w:rsidRPr="00D84C6C" w:rsidRDefault="00853B44" w:rsidP="00F754E9">
      <w:pPr>
        <w:pStyle w:val="a3"/>
        <w:ind w:left="249" w:right="114"/>
        <w:jc w:val="both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0C54F4A7" wp14:editId="24443DBE">
                <wp:extent cx="6309360" cy="337185"/>
                <wp:effectExtent l="5715" t="2540" r="9525" b="3175"/>
                <wp:docPr id="4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9360" cy="337185"/>
                          <a:chOff x="0" y="0"/>
                          <a:chExt cx="9936" cy="531"/>
                        </a:xfrm>
                      </wpg:grpSpPr>
                      <pic:pic xmlns:pic="http://schemas.openxmlformats.org/drawingml/2006/picture">
                        <pic:nvPicPr>
                          <pic:cNvPr id="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" y="16"/>
                            <a:ext cx="332" cy="2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926" cy="52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56B290" w14:textId="77777777" w:rsidR="00C40FB5" w:rsidRDefault="00C40FB5">
                              <w:pPr>
                                <w:ind w:left="105" w:firstLine="456"/>
                              </w:pPr>
                              <w:r>
                                <w:t>счета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(в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том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числе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счета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с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учетом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сумм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авансовых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платежей)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на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оплату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Услуг,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которые оплачиваются Абонентом в течение 20 (двадцати) дней с даты выставления счета.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54F4A7" id="docshapegroup3" o:spid="_x0000_s1026" style="width:496.8pt;height:26.55pt;mso-position-horizontal-relative:char;mso-position-vertical-relative:line" coordsize="9936,5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style="position:absolute;left:343;top:16;width:332;height: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Cp1C/AAAA2gAAAA8AAABkcnMvZG93bnJldi54bWxEj0GLwjAUhO+C/yE8wZumCop2jbIIihcR&#10;q3t/NM+2bPNSkqjVX28EweMwM98wi1VranEj5yvLCkbDBARxbnXFhYLzaTOYgfABWWNtmRQ8yMNq&#10;2e0sMNX2zke6ZaEQEcI+RQVlCE0qpc9LMuiHtiGO3sU6gyFKV0jt8B7hppbjJJlKgxXHhRIbWpeU&#10;/2dXoyA7Tyd/O3N4ymyzvTji/fVYzJXq99rfHxCB2vANf9o7rWAC7yvxBsjl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+AqdQvwAAANoAAAAPAAAAAAAAAAAAAAAAAJ8CAABk&#10;cnMvZG93bnJldi54bWxQSwUGAAAAAAQABAD3AAAAiwM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4;top:4;width:9926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14:paraId="3156B290" w14:textId="77777777" w:rsidR="00C40FB5" w:rsidRDefault="00C40FB5">
                        <w:pPr>
                          <w:ind w:left="105" w:firstLine="456"/>
                        </w:pPr>
                        <w:r>
                          <w:t>счета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(в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том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числе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счета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учетом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сумм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авансовых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платежей)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на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оплату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Услуг,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которые оплачиваются Абонентом в течение 20 (двадцати) дней с даты выставления счета.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FD52DE" w14:textId="77777777" w:rsidR="00DA3B00" w:rsidRPr="00D84C6C" w:rsidRDefault="00213C5D" w:rsidP="00F754E9">
      <w:pPr>
        <w:pStyle w:val="a4"/>
        <w:numPr>
          <w:ilvl w:val="1"/>
          <w:numId w:val="10"/>
        </w:numPr>
        <w:tabs>
          <w:tab w:val="left" w:pos="786"/>
        </w:tabs>
        <w:spacing w:before="94"/>
        <w:ind w:left="785" w:right="114" w:hanging="553"/>
        <w:jc w:val="both"/>
      </w:pPr>
      <w:r w:rsidRPr="00D84C6C">
        <w:t>Оператор</w:t>
      </w:r>
      <w:r w:rsidRPr="00D84C6C">
        <w:rPr>
          <w:spacing w:val="-6"/>
        </w:rPr>
        <w:t xml:space="preserve"> </w:t>
      </w:r>
      <w:r w:rsidRPr="00D84C6C">
        <w:t>связи</w:t>
      </w:r>
      <w:r w:rsidRPr="00D84C6C">
        <w:rPr>
          <w:spacing w:val="-9"/>
        </w:rPr>
        <w:t xml:space="preserve"> </w:t>
      </w:r>
      <w:r w:rsidRPr="00D84C6C">
        <w:t>вправе</w:t>
      </w:r>
      <w:r w:rsidRPr="00D84C6C">
        <w:rPr>
          <w:spacing w:val="-7"/>
        </w:rPr>
        <w:t xml:space="preserve"> </w:t>
      </w:r>
      <w:r w:rsidRPr="00D84C6C">
        <w:t>выставлять</w:t>
      </w:r>
      <w:r w:rsidRPr="00D84C6C">
        <w:rPr>
          <w:spacing w:val="-7"/>
        </w:rPr>
        <w:t xml:space="preserve"> </w:t>
      </w:r>
      <w:r w:rsidRPr="00D84C6C">
        <w:t>Абоненту</w:t>
      </w:r>
      <w:r w:rsidRPr="00D84C6C">
        <w:rPr>
          <w:spacing w:val="-8"/>
        </w:rPr>
        <w:t xml:space="preserve"> </w:t>
      </w:r>
      <w:r w:rsidRPr="00D84C6C">
        <w:t>счета</w:t>
      </w:r>
      <w:r w:rsidRPr="00D84C6C">
        <w:rPr>
          <w:spacing w:val="-7"/>
        </w:rPr>
        <w:t xml:space="preserve"> </w:t>
      </w:r>
      <w:r w:rsidRPr="00D84C6C">
        <w:t>(платежные</w:t>
      </w:r>
      <w:r w:rsidRPr="00D84C6C">
        <w:rPr>
          <w:spacing w:val="-8"/>
        </w:rPr>
        <w:t xml:space="preserve"> </w:t>
      </w:r>
      <w:r w:rsidRPr="00D84C6C">
        <w:t>требования)</w:t>
      </w:r>
      <w:r w:rsidRPr="00D84C6C">
        <w:rPr>
          <w:spacing w:val="-4"/>
        </w:rPr>
        <w:t xml:space="preserve"> </w:t>
      </w:r>
      <w:r w:rsidRPr="00D84C6C">
        <w:rPr>
          <w:spacing w:val="-5"/>
        </w:rPr>
        <w:t>за</w:t>
      </w:r>
    </w:p>
    <w:p w14:paraId="7560EF14" w14:textId="77777777" w:rsidR="00DA3B00" w:rsidRPr="00D84C6C" w:rsidRDefault="00213C5D" w:rsidP="00F754E9">
      <w:pPr>
        <w:pStyle w:val="a3"/>
        <w:spacing w:before="4"/>
        <w:ind w:right="114"/>
        <w:jc w:val="both"/>
      </w:pPr>
      <w:r w:rsidRPr="00D84C6C">
        <w:t>оказываемые</w:t>
      </w:r>
      <w:r w:rsidRPr="00D84C6C">
        <w:rPr>
          <w:spacing w:val="-3"/>
        </w:rPr>
        <w:t xml:space="preserve"> </w:t>
      </w:r>
      <w:r w:rsidRPr="00D84C6C">
        <w:t>другими</w:t>
      </w:r>
      <w:r w:rsidRPr="00D84C6C">
        <w:rPr>
          <w:spacing w:val="-6"/>
        </w:rPr>
        <w:t xml:space="preserve"> </w:t>
      </w:r>
      <w:r w:rsidRPr="00D84C6C">
        <w:t>операторами</w:t>
      </w:r>
      <w:r w:rsidRPr="00D84C6C">
        <w:rPr>
          <w:spacing w:val="-3"/>
        </w:rPr>
        <w:t xml:space="preserve"> </w:t>
      </w:r>
      <w:r w:rsidRPr="00D84C6C">
        <w:t>связи</w:t>
      </w:r>
      <w:r w:rsidRPr="00D84C6C">
        <w:rPr>
          <w:spacing w:val="-3"/>
        </w:rPr>
        <w:t xml:space="preserve"> </w:t>
      </w:r>
      <w:r w:rsidRPr="00D84C6C">
        <w:t>услуги,</w:t>
      </w:r>
      <w:r w:rsidRPr="00D84C6C">
        <w:rPr>
          <w:spacing w:val="-1"/>
        </w:rPr>
        <w:t xml:space="preserve"> </w:t>
      </w:r>
      <w:r w:rsidRPr="00D84C6C">
        <w:t>за</w:t>
      </w:r>
      <w:r w:rsidRPr="00D84C6C">
        <w:rPr>
          <w:spacing w:val="-3"/>
        </w:rPr>
        <w:t xml:space="preserve"> </w:t>
      </w:r>
      <w:r w:rsidRPr="00D84C6C">
        <w:t>оказываемые</w:t>
      </w:r>
      <w:r w:rsidRPr="00D84C6C">
        <w:rPr>
          <w:spacing w:val="-5"/>
        </w:rPr>
        <w:t xml:space="preserve"> </w:t>
      </w:r>
      <w:r w:rsidRPr="00D84C6C">
        <w:t>Оператором</w:t>
      </w:r>
      <w:r w:rsidRPr="00D84C6C">
        <w:rPr>
          <w:spacing w:val="-3"/>
        </w:rPr>
        <w:t xml:space="preserve"> </w:t>
      </w:r>
      <w:r w:rsidRPr="00D84C6C">
        <w:t>связи</w:t>
      </w:r>
      <w:r w:rsidRPr="00D84C6C">
        <w:rPr>
          <w:spacing w:val="-3"/>
        </w:rPr>
        <w:t xml:space="preserve"> </w:t>
      </w:r>
      <w:r w:rsidRPr="00D84C6C">
        <w:t>и</w:t>
      </w:r>
      <w:r w:rsidRPr="00D84C6C">
        <w:rPr>
          <w:spacing w:val="-6"/>
        </w:rPr>
        <w:t xml:space="preserve"> </w:t>
      </w:r>
      <w:r w:rsidRPr="00D84C6C">
        <w:t>другими лицами информационно-справочные и сервисные услуги, на основании заключенных с указанными операторами связи и другими лицами договоров.</w:t>
      </w:r>
    </w:p>
    <w:p w14:paraId="22C0C9B4" w14:textId="29784E67" w:rsidR="00DA3B00" w:rsidRPr="00D84C6C" w:rsidRDefault="005C0C9C" w:rsidP="005C0C9C">
      <w:pPr>
        <w:tabs>
          <w:tab w:val="left" w:pos="848"/>
        </w:tabs>
        <w:spacing w:before="4" w:line="244" w:lineRule="auto"/>
        <w:ind w:left="284" w:right="114"/>
        <w:jc w:val="both"/>
      </w:pPr>
      <w:r>
        <w:t xml:space="preserve">3.12. </w:t>
      </w:r>
      <w:r>
        <w:rPr>
          <w:color w:val="000000"/>
          <w:kern w:val="2"/>
          <w:sz w:val="21"/>
          <w:szCs w:val="24"/>
        </w:rPr>
        <w:t>Основанием для выставления счетов (платежных требований) являются данные, полученные с помощью оборудования, используемого для учета объема оказанных Услуг.</w:t>
      </w:r>
    </w:p>
    <w:p w14:paraId="73FBBFA0" w14:textId="68163950" w:rsidR="00DA3B00" w:rsidRDefault="005C0C9C" w:rsidP="00F754E9">
      <w:pPr>
        <w:pStyle w:val="a3"/>
        <w:spacing w:line="244" w:lineRule="auto"/>
        <w:ind w:right="114"/>
        <w:jc w:val="both"/>
      </w:pPr>
      <w:r>
        <w:rPr>
          <w:color w:val="000000"/>
          <w:kern w:val="2"/>
          <w:sz w:val="21"/>
          <w:szCs w:val="24"/>
        </w:rPr>
        <w:t>3.13. По обращению Абонента Оператор связи производит детализацию счета, заключающуюся в предоставлении дополнительной информации об оказанных Услугах, за отдельную плату в соответствии с установленным Оператором связи тарифом</w:t>
      </w:r>
      <w:r w:rsidR="00213C5D" w:rsidRPr="00D84C6C">
        <w:t>.</w:t>
      </w:r>
    </w:p>
    <w:p w14:paraId="37A19053" w14:textId="2D96F258" w:rsidR="005C0C9C" w:rsidRDefault="005C0C9C" w:rsidP="00F754E9">
      <w:pPr>
        <w:pStyle w:val="a3"/>
        <w:spacing w:line="244" w:lineRule="auto"/>
        <w:ind w:right="114"/>
        <w:jc w:val="both"/>
        <w:rPr>
          <w:color w:val="000000"/>
          <w:kern w:val="2"/>
          <w:sz w:val="21"/>
          <w:szCs w:val="24"/>
        </w:rPr>
      </w:pPr>
      <w:r>
        <w:t>3.14.</w:t>
      </w:r>
      <w:r w:rsidRPr="005C0C9C">
        <w:rPr>
          <w:color w:val="000000"/>
          <w:kern w:val="2"/>
          <w:sz w:val="21"/>
          <w:szCs w:val="24"/>
        </w:rPr>
        <w:t xml:space="preserve"> </w:t>
      </w:r>
      <w:r>
        <w:rPr>
          <w:color w:val="000000"/>
          <w:kern w:val="2"/>
          <w:sz w:val="21"/>
          <w:szCs w:val="24"/>
        </w:rPr>
        <w:t>Датой надлежащего исполнения Абонентом обязательств по оплате считается дата поступления суммы платежа на расчетный счет Оператора связи.</w:t>
      </w:r>
    </w:p>
    <w:p w14:paraId="12DBD2C4" w14:textId="13C8BE67" w:rsidR="005C0C9C" w:rsidRDefault="005C0C9C" w:rsidP="00F754E9">
      <w:pPr>
        <w:pStyle w:val="a3"/>
        <w:spacing w:line="244" w:lineRule="auto"/>
        <w:ind w:right="114"/>
        <w:jc w:val="both"/>
        <w:rPr>
          <w:color w:val="000000"/>
          <w:kern w:val="2"/>
          <w:sz w:val="21"/>
          <w:szCs w:val="24"/>
        </w:rPr>
      </w:pPr>
      <w:r>
        <w:rPr>
          <w:color w:val="000000"/>
          <w:kern w:val="2"/>
          <w:sz w:val="21"/>
          <w:szCs w:val="24"/>
        </w:rPr>
        <w:t xml:space="preserve">3.15. </w:t>
      </w:r>
      <w:r w:rsidRPr="005C0C9C">
        <w:rPr>
          <w:color w:val="000000"/>
          <w:kern w:val="2"/>
          <w:sz w:val="21"/>
          <w:szCs w:val="24"/>
        </w:rPr>
        <w:t>В случае не</w:t>
      </w:r>
      <w:r>
        <w:rPr>
          <w:color w:val="000000"/>
          <w:kern w:val="2"/>
          <w:sz w:val="21"/>
          <w:szCs w:val="24"/>
        </w:rPr>
        <w:t xml:space="preserve"> </w:t>
      </w:r>
      <w:r w:rsidRPr="005C0C9C">
        <w:rPr>
          <w:color w:val="000000"/>
          <w:kern w:val="2"/>
          <w:sz w:val="21"/>
          <w:szCs w:val="24"/>
        </w:rPr>
        <w:t>поступления от Абонента оплаты за оказанные Услуги в полном объеме и в установленные настоящим договором сроки суммы задолженности взыскиваются в претензионно</w:t>
      </w:r>
      <w:r>
        <w:rPr>
          <w:color w:val="000000"/>
          <w:kern w:val="2"/>
          <w:sz w:val="21"/>
          <w:szCs w:val="24"/>
        </w:rPr>
        <w:t>-</w:t>
      </w:r>
      <w:r w:rsidRPr="005C0C9C">
        <w:rPr>
          <w:color w:val="000000"/>
          <w:kern w:val="2"/>
          <w:sz w:val="21"/>
          <w:szCs w:val="24"/>
        </w:rPr>
        <w:t xml:space="preserve"> исковом порядке Оператором связи либо третьим лицом, действующим от имени Оператора связи</w:t>
      </w:r>
      <w:r>
        <w:rPr>
          <w:color w:val="000000"/>
          <w:kern w:val="2"/>
          <w:sz w:val="21"/>
          <w:szCs w:val="24"/>
        </w:rPr>
        <w:t>.</w:t>
      </w:r>
    </w:p>
    <w:p w14:paraId="22822484" w14:textId="7232230E" w:rsidR="005C0C9C" w:rsidRDefault="005C0C9C" w:rsidP="005C0C9C">
      <w:pPr>
        <w:tabs>
          <w:tab w:val="left" w:pos="567"/>
          <w:tab w:val="left" w:pos="851"/>
        </w:tabs>
        <w:spacing w:line="252" w:lineRule="exact"/>
        <w:ind w:left="-382" w:right="114"/>
        <w:jc w:val="both"/>
        <w:rPr>
          <w:color w:val="000000"/>
          <w:kern w:val="2"/>
          <w:sz w:val="21"/>
          <w:szCs w:val="24"/>
        </w:rPr>
      </w:pPr>
      <w:r>
        <w:t xml:space="preserve">          3.16. </w:t>
      </w:r>
      <w:r w:rsidRPr="00A6752B">
        <w:rPr>
          <w:color w:val="000000"/>
          <w:kern w:val="2"/>
          <w:sz w:val="21"/>
          <w:szCs w:val="24"/>
        </w:rPr>
        <w:t>Обмен счетами-фактурами в электронном виде происходит по формам, утвержденным</w:t>
      </w:r>
      <w:r w:rsidRPr="005C0C9C">
        <w:rPr>
          <w:color w:val="000000"/>
          <w:kern w:val="2"/>
          <w:sz w:val="21"/>
          <w:szCs w:val="24"/>
        </w:rPr>
        <w:t xml:space="preserve"> </w:t>
      </w:r>
    </w:p>
    <w:p w14:paraId="5E849CF9" w14:textId="4C49F156" w:rsidR="00DA3B00" w:rsidRPr="00D84C6C" w:rsidRDefault="00D84C6C" w:rsidP="00F754E9">
      <w:pPr>
        <w:pStyle w:val="a3"/>
        <w:spacing w:line="252" w:lineRule="exact"/>
        <w:ind w:left="284" w:right="114"/>
        <w:jc w:val="both"/>
      </w:pPr>
      <w:r w:rsidRPr="00D84C6C">
        <w:t>Правительством РФ в формате, утвержденном Приказом ФНС России</w:t>
      </w:r>
      <w:r w:rsidR="00213C5D" w:rsidRPr="00D84C6C">
        <w:t>.</w:t>
      </w:r>
    </w:p>
    <w:p w14:paraId="72255F03" w14:textId="77777777" w:rsidR="000B099E" w:rsidRDefault="00213C5D" w:rsidP="00F754E9">
      <w:pPr>
        <w:pStyle w:val="a3"/>
        <w:spacing w:before="3"/>
        <w:ind w:right="114" w:firstLine="4"/>
        <w:jc w:val="both"/>
        <w:rPr>
          <w:bCs/>
        </w:rPr>
      </w:pPr>
      <w:r w:rsidRPr="00D84C6C">
        <w:t>3.17.</w:t>
      </w:r>
      <w:r w:rsidRPr="00D84C6C">
        <w:rPr>
          <w:spacing w:val="-4"/>
        </w:rPr>
        <w:t xml:space="preserve"> </w:t>
      </w:r>
      <w:r w:rsidR="00D84C6C" w:rsidRPr="00D84C6C">
        <w:t xml:space="preserve">В течение 5 (пяти) рабочих дней с момента получения УПД Абонент </w:t>
      </w:r>
      <w:r w:rsidR="00D84C6C" w:rsidRPr="00D84C6C">
        <w:rPr>
          <w:bCs/>
        </w:rPr>
        <w:t>осуществляет проверку оказанных Услуг на их соответствие объемам и качественным требованиям,</w:t>
      </w:r>
    </w:p>
    <w:p w14:paraId="02CA0C8D" w14:textId="77777777" w:rsidR="000B099E" w:rsidRDefault="000B099E" w:rsidP="00F754E9">
      <w:pPr>
        <w:pStyle w:val="a3"/>
        <w:spacing w:before="3"/>
        <w:ind w:right="114" w:firstLine="4"/>
        <w:jc w:val="both"/>
        <w:rPr>
          <w:bCs/>
        </w:rPr>
      </w:pPr>
    </w:p>
    <w:p w14:paraId="4D999B7C" w14:textId="77777777" w:rsidR="000B099E" w:rsidRDefault="000B099E" w:rsidP="00F754E9">
      <w:pPr>
        <w:pStyle w:val="a3"/>
        <w:spacing w:before="3"/>
        <w:ind w:right="114" w:firstLine="4"/>
        <w:jc w:val="both"/>
        <w:rPr>
          <w:bCs/>
        </w:rPr>
      </w:pPr>
    </w:p>
    <w:p w14:paraId="17E696EF" w14:textId="77777777" w:rsidR="000B099E" w:rsidRDefault="000B099E" w:rsidP="00F754E9">
      <w:pPr>
        <w:pStyle w:val="a3"/>
        <w:spacing w:before="3"/>
        <w:ind w:right="114" w:firstLine="4"/>
        <w:jc w:val="both"/>
        <w:rPr>
          <w:bCs/>
        </w:rPr>
      </w:pPr>
    </w:p>
    <w:p w14:paraId="28AFDE96" w14:textId="77777777" w:rsidR="005B692F" w:rsidRDefault="005B692F" w:rsidP="00F754E9">
      <w:pPr>
        <w:pStyle w:val="a3"/>
        <w:spacing w:before="3"/>
        <w:ind w:right="114" w:firstLine="4"/>
        <w:jc w:val="both"/>
        <w:rPr>
          <w:bCs/>
        </w:rPr>
      </w:pPr>
    </w:p>
    <w:p w14:paraId="2086E8A8" w14:textId="18EEB01A" w:rsidR="00DA3B00" w:rsidRPr="00D84C6C" w:rsidRDefault="00D84C6C" w:rsidP="00F754E9">
      <w:pPr>
        <w:pStyle w:val="a3"/>
        <w:spacing w:before="3"/>
        <w:ind w:right="114" w:firstLine="4"/>
        <w:jc w:val="both"/>
      </w:pPr>
      <w:r w:rsidRPr="00D84C6C">
        <w:rPr>
          <w:bCs/>
        </w:rPr>
        <w:lastRenderedPageBreak/>
        <w:t xml:space="preserve"> </w:t>
      </w:r>
      <w:proofErr w:type="gramStart"/>
      <w:r w:rsidRPr="00D84C6C">
        <w:rPr>
          <w:bCs/>
        </w:rPr>
        <w:t>установленным</w:t>
      </w:r>
      <w:proofErr w:type="gramEnd"/>
      <w:r w:rsidRPr="00D84C6C">
        <w:rPr>
          <w:bCs/>
        </w:rPr>
        <w:t xml:space="preserve"> настоящим Договором (</w:t>
      </w:r>
      <w:r w:rsidRPr="00D84C6C">
        <w:rPr>
          <w:bCs/>
          <w:iCs/>
        </w:rPr>
        <w:t>включая проведение экспертизы),</w:t>
      </w:r>
      <w:r w:rsidRPr="00D84C6C">
        <w:rPr>
          <w:bCs/>
        </w:rPr>
        <w:t xml:space="preserve"> а также осуществляет рассмотрение представленного Оператором связи УПД,</w:t>
      </w:r>
      <w:r w:rsidRPr="00D84C6C">
        <w:t xml:space="preserve"> </w:t>
      </w:r>
      <w:r w:rsidRPr="00D84C6C">
        <w:rPr>
          <w:bCs/>
        </w:rPr>
        <w:t xml:space="preserve">подписывает такой УПД в ЭДО, </w:t>
      </w:r>
      <w:r w:rsidRPr="00D84C6C">
        <w:t>либо Абонент направляет мотивированный отказ от подписания</w:t>
      </w:r>
      <w:r w:rsidRPr="00D84C6C">
        <w:rPr>
          <w:bCs/>
        </w:rPr>
        <w:t xml:space="preserve"> УПД</w:t>
      </w:r>
      <w:r w:rsidRPr="00D84C6C">
        <w:t>,</w:t>
      </w:r>
      <w:r w:rsidRPr="00D84C6C">
        <w:rPr>
          <w:bCs/>
        </w:rPr>
        <w:t xml:space="preserve"> содержащий перечень выявленных недостатков и сроки их устранения</w:t>
      </w:r>
      <w:r w:rsidR="00213C5D" w:rsidRPr="00D84C6C">
        <w:t>.</w:t>
      </w:r>
    </w:p>
    <w:p w14:paraId="72983398" w14:textId="77777777" w:rsidR="00DA3B00" w:rsidRPr="00D84C6C" w:rsidRDefault="00213C5D" w:rsidP="00F754E9">
      <w:pPr>
        <w:pStyle w:val="21"/>
        <w:numPr>
          <w:ilvl w:val="0"/>
          <w:numId w:val="14"/>
        </w:numPr>
        <w:tabs>
          <w:tab w:val="left" w:pos="3450"/>
        </w:tabs>
        <w:spacing w:before="138"/>
        <w:ind w:left="3449" w:right="114" w:hanging="248"/>
        <w:jc w:val="both"/>
      </w:pPr>
      <w:r w:rsidRPr="00D84C6C">
        <w:t>ПРАВА</w:t>
      </w:r>
      <w:r w:rsidRPr="00D84C6C">
        <w:rPr>
          <w:spacing w:val="-11"/>
        </w:rPr>
        <w:t xml:space="preserve"> </w:t>
      </w:r>
      <w:r w:rsidRPr="00D84C6C">
        <w:t>И</w:t>
      </w:r>
      <w:r w:rsidRPr="00D84C6C">
        <w:rPr>
          <w:spacing w:val="-6"/>
        </w:rPr>
        <w:t xml:space="preserve"> </w:t>
      </w:r>
      <w:r w:rsidRPr="00D84C6C">
        <w:t>ОБЯЗАННОСТИ</w:t>
      </w:r>
      <w:r w:rsidRPr="00D84C6C">
        <w:rPr>
          <w:spacing w:val="-5"/>
        </w:rPr>
        <w:t xml:space="preserve"> </w:t>
      </w:r>
      <w:r w:rsidRPr="00D84C6C">
        <w:rPr>
          <w:spacing w:val="-2"/>
        </w:rPr>
        <w:t>СТОРОН</w:t>
      </w:r>
    </w:p>
    <w:p w14:paraId="540041C2" w14:textId="77777777" w:rsidR="00DA3B00" w:rsidRPr="00D84C6C" w:rsidRDefault="00213C5D" w:rsidP="00F754E9">
      <w:pPr>
        <w:pStyle w:val="a4"/>
        <w:numPr>
          <w:ilvl w:val="1"/>
          <w:numId w:val="8"/>
        </w:numPr>
        <w:tabs>
          <w:tab w:val="left" w:pos="663"/>
        </w:tabs>
        <w:spacing w:before="3"/>
        <w:ind w:right="114" w:firstLine="0"/>
        <w:jc w:val="both"/>
      </w:pPr>
      <w:r w:rsidRPr="00D84C6C">
        <w:t>Оператор</w:t>
      </w:r>
      <w:r w:rsidRPr="00D84C6C">
        <w:rPr>
          <w:spacing w:val="-3"/>
        </w:rPr>
        <w:t xml:space="preserve"> </w:t>
      </w:r>
      <w:r w:rsidRPr="00D84C6C">
        <w:t>связи</w:t>
      </w:r>
      <w:r w:rsidRPr="00D84C6C">
        <w:rPr>
          <w:spacing w:val="-3"/>
        </w:rPr>
        <w:t xml:space="preserve"> </w:t>
      </w:r>
      <w:r w:rsidRPr="00D84C6C">
        <w:t>и</w:t>
      </w:r>
      <w:r w:rsidRPr="00D84C6C">
        <w:rPr>
          <w:spacing w:val="-5"/>
        </w:rPr>
        <w:t xml:space="preserve"> </w:t>
      </w:r>
      <w:r w:rsidRPr="00D84C6C">
        <w:t>Абонент</w:t>
      </w:r>
      <w:r w:rsidRPr="00D84C6C">
        <w:rPr>
          <w:spacing w:val="-4"/>
        </w:rPr>
        <w:t xml:space="preserve"> </w:t>
      </w:r>
      <w:r w:rsidRPr="00D84C6C">
        <w:t>имеют</w:t>
      </w:r>
      <w:r w:rsidRPr="00D84C6C">
        <w:rPr>
          <w:spacing w:val="-4"/>
        </w:rPr>
        <w:t xml:space="preserve"> </w:t>
      </w:r>
      <w:r w:rsidRPr="00D84C6C">
        <w:t>права</w:t>
      </w:r>
      <w:r w:rsidRPr="00D84C6C">
        <w:rPr>
          <w:spacing w:val="-4"/>
        </w:rPr>
        <w:t xml:space="preserve"> </w:t>
      </w:r>
      <w:r w:rsidRPr="00D84C6C">
        <w:t>и</w:t>
      </w:r>
      <w:r w:rsidRPr="00D84C6C">
        <w:rPr>
          <w:spacing w:val="-5"/>
        </w:rPr>
        <w:t xml:space="preserve"> </w:t>
      </w:r>
      <w:r w:rsidRPr="00D84C6C">
        <w:t>обязанности</w:t>
      </w:r>
      <w:r w:rsidRPr="00D84C6C">
        <w:rPr>
          <w:spacing w:val="-4"/>
        </w:rPr>
        <w:t xml:space="preserve"> </w:t>
      </w:r>
      <w:r w:rsidRPr="00D84C6C">
        <w:t>в</w:t>
      </w:r>
      <w:r w:rsidRPr="00D84C6C">
        <w:rPr>
          <w:spacing w:val="-4"/>
        </w:rPr>
        <w:t xml:space="preserve"> </w:t>
      </w:r>
      <w:r w:rsidRPr="00D84C6C">
        <w:t>соответствии</w:t>
      </w:r>
      <w:r w:rsidRPr="00D84C6C">
        <w:rPr>
          <w:spacing w:val="-3"/>
        </w:rPr>
        <w:t xml:space="preserve"> </w:t>
      </w:r>
      <w:r w:rsidRPr="00D84C6C">
        <w:t>с</w:t>
      </w:r>
      <w:r w:rsidRPr="00D84C6C">
        <w:rPr>
          <w:spacing w:val="-2"/>
        </w:rPr>
        <w:t xml:space="preserve"> </w:t>
      </w:r>
      <w:r w:rsidRPr="00D84C6C">
        <w:t>Правилами оказания услуг телефонной связи.</w:t>
      </w:r>
    </w:p>
    <w:p w14:paraId="28E78CEA" w14:textId="77777777" w:rsidR="00DA3B00" w:rsidRPr="00D84C6C" w:rsidRDefault="00213C5D" w:rsidP="00F754E9">
      <w:pPr>
        <w:pStyle w:val="31"/>
        <w:numPr>
          <w:ilvl w:val="1"/>
          <w:numId w:val="8"/>
        </w:numPr>
        <w:tabs>
          <w:tab w:val="left" w:pos="663"/>
        </w:tabs>
        <w:ind w:left="662" w:right="114"/>
        <w:jc w:val="both"/>
      </w:pPr>
      <w:r w:rsidRPr="00D84C6C">
        <w:t>Права</w:t>
      </w:r>
      <w:r w:rsidRPr="00D84C6C">
        <w:rPr>
          <w:spacing w:val="-10"/>
        </w:rPr>
        <w:t xml:space="preserve"> </w:t>
      </w:r>
      <w:r w:rsidRPr="00D84C6C">
        <w:t>и</w:t>
      </w:r>
      <w:r w:rsidRPr="00D84C6C">
        <w:rPr>
          <w:spacing w:val="-5"/>
        </w:rPr>
        <w:t xml:space="preserve"> </w:t>
      </w:r>
      <w:r w:rsidRPr="00D84C6C">
        <w:t>обязанности</w:t>
      </w:r>
      <w:r w:rsidRPr="00D84C6C">
        <w:rPr>
          <w:spacing w:val="-7"/>
        </w:rPr>
        <w:t xml:space="preserve"> </w:t>
      </w:r>
      <w:r w:rsidRPr="00D84C6C">
        <w:t>Оператора</w:t>
      </w:r>
      <w:r w:rsidRPr="00D84C6C">
        <w:rPr>
          <w:spacing w:val="-6"/>
        </w:rPr>
        <w:t xml:space="preserve"> </w:t>
      </w:r>
      <w:r w:rsidRPr="00D84C6C">
        <w:rPr>
          <w:spacing w:val="-2"/>
        </w:rPr>
        <w:t>связи.</w:t>
      </w:r>
    </w:p>
    <w:p w14:paraId="5615B3E4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5"/>
        </w:tabs>
        <w:spacing w:before="4" w:line="242" w:lineRule="auto"/>
        <w:ind w:right="114" w:firstLine="0"/>
        <w:jc w:val="both"/>
      </w:pPr>
      <w:r w:rsidRPr="00D84C6C">
        <w:t>Оператор</w:t>
      </w:r>
      <w:r w:rsidRPr="00D84C6C">
        <w:rPr>
          <w:spacing w:val="-6"/>
        </w:rPr>
        <w:t xml:space="preserve"> </w:t>
      </w:r>
      <w:r w:rsidRPr="00D84C6C">
        <w:t>связи</w:t>
      </w:r>
      <w:r w:rsidRPr="00D84C6C">
        <w:rPr>
          <w:spacing w:val="-4"/>
        </w:rPr>
        <w:t xml:space="preserve"> </w:t>
      </w:r>
      <w:r w:rsidRPr="00D84C6C">
        <w:t>обязуется</w:t>
      </w:r>
      <w:r w:rsidRPr="00D84C6C">
        <w:rPr>
          <w:spacing w:val="-3"/>
        </w:rPr>
        <w:t xml:space="preserve"> </w:t>
      </w:r>
      <w:r w:rsidRPr="00D84C6C">
        <w:t>предоставить</w:t>
      </w:r>
      <w:r w:rsidRPr="00D84C6C">
        <w:rPr>
          <w:spacing w:val="-6"/>
        </w:rPr>
        <w:t xml:space="preserve"> </w:t>
      </w:r>
      <w:r w:rsidRPr="00D84C6C">
        <w:t>Абоненту</w:t>
      </w:r>
      <w:r w:rsidRPr="00D84C6C">
        <w:rPr>
          <w:spacing w:val="-6"/>
        </w:rPr>
        <w:t xml:space="preserve"> </w:t>
      </w:r>
      <w:r w:rsidRPr="00D84C6C">
        <w:t>возможность</w:t>
      </w:r>
      <w:r w:rsidRPr="00D84C6C">
        <w:rPr>
          <w:spacing w:val="-6"/>
        </w:rPr>
        <w:t xml:space="preserve"> </w:t>
      </w:r>
      <w:r w:rsidRPr="00D84C6C">
        <w:t>пользования</w:t>
      </w:r>
      <w:r w:rsidRPr="00D84C6C">
        <w:rPr>
          <w:spacing w:val="-4"/>
        </w:rPr>
        <w:t xml:space="preserve"> </w:t>
      </w:r>
      <w:r w:rsidRPr="00D84C6C">
        <w:t>Услугами</w:t>
      </w:r>
      <w:r w:rsidRPr="00D84C6C">
        <w:rPr>
          <w:spacing w:val="-6"/>
        </w:rPr>
        <w:t xml:space="preserve"> </w:t>
      </w:r>
      <w:r w:rsidRPr="00D84C6C">
        <w:t>с применением выделенного(</w:t>
      </w:r>
      <w:proofErr w:type="spellStart"/>
      <w:r w:rsidRPr="00D84C6C">
        <w:t>ых</w:t>
      </w:r>
      <w:proofErr w:type="spellEnd"/>
      <w:r w:rsidRPr="00D84C6C">
        <w:t>) абонентского(их) номера(</w:t>
      </w:r>
      <w:proofErr w:type="spellStart"/>
      <w:r w:rsidRPr="00D84C6C">
        <w:t>ов</w:t>
      </w:r>
      <w:proofErr w:type="spellEnd"/>
      <w:r w:rsidRPr="00D84C6C">
        <w:t xml:space="preserve">), физической(их) цепи(ей), после выполнения Абонентом обязательств, указанных в подпункте 4.3.1 настоящего договора (при установке пользовательского (оконечного) оборудования Абонента в </w:t>
      </w:r>
      <w:proofErr w:type="spellStart"/>
      <w:r w:rsidRPr="00D84C6C">
        <w:t>нетелефонизированном</w:t>
      </w:r>
      <w:proofErr w:type="spellEnd"/>
      <w:r w:rsidRPr="00D84C6C">
        <w:t xml:space="preserve"> помещении или выделении Абоненту дополнительных телефонных номеров).</w:t>
      </w:r>
    </w:p>
    <w:p w14:paraId="19A3053A" w14:textId="77777777" w:rsidR="00DA3B00" w:rsidRPr="00D84C6C" w:rsidRDefault="00213C5D" w:rsidP="00F754E9">
      <w:pPr>
        <w:pStyle w:val="a3"/>
        <w:spacing w:line="242" w:lineRule="auto"/>
        <w:ind w:right="114"/>
        <w:jc w:val="both"/>
      </w:pPr>
      <w:r w:rsidRPr="00D84C6C">
        <w:t>Время начала пользования телефонной связью - не позднее пяти рабочих дней с даты поступления оплаты за предоставление доступа к сети местной телефонной связи на расчетный счет Оператора связи (при установке пользовательского (оконечного) оборудования</w:t>
      </w:r>
      <w:r w:rsidRPr="00D84C6C">
        <w:rPr>
          <w:spacing w:val="-6"/>
        </w:rPr>
        <w:t xml:space="preserve"> </w:t>
      </w:r>
      <w:r w:rsidRPr="00D84C6C">
        <w:t>Абонента</w:t>
      </w:r>
      <w:r w:rsidRPr="00D84C6C">
        <w:rPr>
          <w:spacing w:val="-5"/>
        </w:rPr>
        <w:t xml:space="preserve"> </w:t>
      </w:r>
      <w:r w:rsidRPr="00D84C6C">
        <w:t>в</w:t>
      </w:r>
      <w:r w:rsidRPr="00D84C6C">
        <w:rPr>
          <w:spacing w:val="-6"/>
        </w:rPr>
        <w:t xml:space="preserve"> </w:t>
      </w:r>
      <w:proofErr w:type="spellStart"/>
      <w:r w:rsidRPr="00D84C6C">
        <w:t>нетелефонизированном</w:t>
      </w:r>
      <w:proofErr w:type="spellEnd"/>
      <w:r w:rsidRPr="00D84C6C">
        <w:rPr>
          <w:spacing w:val="-5"/>
        </w:rPr>
        <w:t xml:space="preserve"> </w:t>
      </w:r>
      <w:r w:rsidRPr="00D84C6C">
        <w:t>помещении</w:t>
      </w:r>
      <w:r w:rsidRPr="00D84C6C">
        <w:rPr>
          <w:spacing w:val="-5"/>
        </w:rPr>
        <w:t xml:space="preserve"> </w:t>
      </w:r>
      <w:r w:rsidRPr="00D84C6C">
        <w:t>или</w:t>
      </w:r>
      <w:r w:rsidRPr="00D84C6C">
        <w:rPr>
          <w:spacing w:val="-5"/>
        </w:rPr>
        <w:t xml:space="preserve"> </w:t>
      </w:r>
      <w:r w:rsidRPr="00D84C6C">
        <w:t>выделении</w:t>
      </w:r>
      <w:r w:rsidRPr="00D84C6C">
        <w:rPr>
          <w:spacing w:val="-8"/>
        </w:rPr>
        <w:t xml:space="preserve"> </w:t>
      </w:r>
      <w:r w:rsidRPr="00D84C6C">
        <w:t>Абоненту дополнительных телефонных номеров).</w:t>
      </w:r>
    </w:p>
    <w:p w14:paraId="1E0C3BEB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5"/>
        </w:tabs>
        <w:ind w:right="114" w:firstLine="0"/>
        <w:jc w:val="both"/>
      </w:pPr>
      <w:r w:rsidRPr="00D84C6C">
        <w:t>Оператор</w:t>
      </w:r>
      <w:r w:rsidRPr="00D84C6C">
        <w:rPr>
          <w:spacing w:val="-6"/>
        </w:rPr>
        <w:t xml:space="preserve"> </w:t>
      </w:r>
      <w:r w:rsidRPr="00D84C6C">
        <w:t>связи</w:t>
      </w:r>
      <w:r w:rsidRPr="00D84C6C">
        <w:rPr>
          <w:spacing w:val="-4"/>
        </w:rPr>
        <w:t xml:space="preserve"> </w:t>
      </w:r>
      <w:r w:rsidRPr="00D84C6C">
        <w:t>вправе</w:t>
      </w:r>
      <w:r w:rsidRPr="00D84C6C">
        <w:rPr>
          <w:spacing w:val="-4"/>
        </w:rPr>
        <w:t xml:space="preserve"> </w:t>
      </w:r>
      <w:r w:rsidRPr="00D84C6C">
        <w:t>заменить</w:t>
      </w:r>
      <w:r w:rsidRPr="00D84C6C">
        <w:rPr>
          <w:spacing w:val="-3"/>
        </w:rPr>
        <w:t xml:space="preserve"> </w:t>
      </w:r>
      <w:r w:rsidRPr="00D84C6C">
        <w:t>выделенный</w:t>
      </w:r>
      <w:r w:rsidRPr="00D84C6C">
        <w:rPr>
          <w:spacing w:val="-5"/>
        </w:rPr>
        <w:t xml:space="preserve"> </w:t>
      </w:r>
      <w:r w:rsidRPr="00D84C6C">
        <w:t>Абоненту</w:t>
      </w:r>
      <w:r w:rsidRPr="00D84C6C">
        <w:rPr>
          <w:spacing w:val="-6"/>
        </w:rPr>
        <w:t xml:space="preserve"> </w:t>
      </w:r>
      <w:r w:rsidRPr="00D84C6C">
        <w:t>абонентский</w:t>
      </w:r>
      <w:r w:rsidRPr="00D84C6C">
        <w:rPr>
          <w:spacing w:val="-4"/>
        </w:rPr>
        <w:t xml:space="preserve"> </w:t>
      </w:r>
      <w:r w:rsidRPr="00D84C6C">
        <w:t>номер</w:t>
      </w:r>
      <w:r w:rsidRPr="00D84C6C">
        <w:rPr>
          <w:spacing w:val="-6"/>
        </w:rPr>
        <w:t xml:space="preserve"> </w:t>
      </w:r>
      <w:r w:rsidRPr="00D84C6C">
        <w:t>в</w:t>
      </w:r>
      <w:r w:rsidRPr="00D84C6C">
        <w:rPr>
          <w:spacing w:val="-3"/>
        </w:rPr>
        <w:t xml:space="preserve"> </w:t>
      </w:r>
      <w:r w:rsidRPr="00D84C6C">
        <w:t>случае, если продолжение оказания Услуг с использованием указанного номера невозможно.</w:t>
      </w:r>
    </w:p>
    <w:p w14:paraId="5663628A" w14:textId="77777777" w:rsidR="00DA3B00" w:rsidRPr="00D84C6C" w:rsidRDefault="00213C5D" w:rsidP="00F754E9">
      <w:pPr>
        <w:pStyle w:val="a3"/>
        <w:spacing w:line="242" w:lineRule="auto"/>
        <w:ind w:right="114"/>
        <w:jc w:val="both"/>
      </w:pPr>
      <w:r w:rsidRPr="00D84C6C">
        <w:t>Оператор связи обязан письменно известить Абонента о замене абонентского номера и сообщить ему новый абонентский номер не менее чем за 60 (шестьдесят) дней до даты замены,</w:t>
      </w:r>
      <w:r w:rsidRPr="00D84C6C">
        <w:rPr>
          <w:spacing w:val="-4"/>
        </w:rPr>
        <w:t xml:space="preserve"> </w:t>
      </w:r>
      <w:r w:rsidRPr="00D84C6C">
        <w:t>если</w:t>
      </w:r>
      <w:r w:rsidRPr="00D84C6C">
        <w:rPr>
          <w:spacing w:val="-5"/>
        </w:rPr>
        <w:t xml:space="preserve"> </w:t>
      </w:r>
      <w:r w:rsidRPr="00D84C6C">
        <w:t>необходимость</w:t>
      </w:r>
      <w:r w:rsidRPr="00D84C6C">
        <w:rPr>
          <w:spacing w:val="-2"/>
        </w:rPr>
        <w:t xml:space="preserve"> </w:t>
      </w:r>
      <w:r w:rsidRPr="00D84C6C">
        <w:t>замены</w:t>
      </w:r>
      <w:r w:rsidRPr="00D84C6C">
        <w:rPr>
          <w:spacing w:val="-5"/>
        </w:rPr>
        <w:t xml:space="preserve"> </w:t>
      </w:r>
      <w:r w:rsidRPr="00D84C6C">
        <w:t>не</w:t>
      </w:r>
      <w:r w:rsidRPr="00D84C6C">
        <w:rPr>
          <w:spacing w:val="-5"/>
        </w:rPr>
        <w:t xml:space="preserve"> </w:t>
      </w:r>
      <w:r w:rsidRPr="00D84C6C">
        <w:t>была</w:t>
      </w:r>
      <w:r w:rsidRPr="00D84C6C">
        <w:rPr>
          <w:spacing w:val="-5"/>
        </w:rPr>
        <w:t xml:space="preserve"> </w:t>
      </w:r>
      <w:r w:rsidRPr="00D84C6C">
        <w:t>вызвана</w:t>
      </w:r>
      <w:r w:rsidRPr="00D84C6C">
        <w:rPr>
          <w:spacing w:val="-5"/>
        </w:rPr>
        <w:t xml:space="preserve"> </w:t>
      </w:r>
      <w:r w:rsidRPr="00D84C6C">
        <w:t>непредвиденными</w:t>
      </w:r>
      <w:r w:rsidRPr="00D84C6C">
        <w:rPr>
          <w:spacing w:val="-3"/>
        </w:rPr>
        <w:t xml:space="preserve"> </w:t>
      </w:r>
      <w:r w:rsidRPr="00D84C6C">
        <w:t>или</w:t>
      </w:r>
      <w:r w:rsidRPr="00D84C6C">
        <w:rPr>
          <w:spacing w:val="-3"/>
        </w:rPr>
        <w:t xml:space="preserve"> </w:t>
      </w:r>
      <w:proofErr w:type="gramStart"/>
      <w:r w:rsidRPr="00D84C6C">
        <w:t>чрезвычайными обстоятельствами</w:t>
      </w:r>
      <w:proofErr w:type="gramEnd"/>
      <w:r w:rsidRPr="00D84C6C">
        <w:t xml:space="preserve"> или заявлением Абонента.</w:t>
      </w:r>
    </w:p>
    <w:p w14:paraId="3DC81C81" w14:textId="77777777" w:rsidR="00DA3B00" w:rsidRPr="00D84C6C" w:rsidRDefault="00213C5D" w:rsidP="00F754E9">
      <w:pPr>
        <w:pStyle w:val="a3"/>
        <w:spacing w:line="242" w:lineRule="auto"/>
        <w:ind w:right="114"/>
        <w:jc w:val="both"/>
      </w:pPr>
      <w:r w:rsidRPr="00D84C6C">
        <w:t>В случае массовой замены абонентских номеров оповещение абонентов Оператора связи производится</w:t>
      </w:r>
      <w:r w:rsidRPr="00D84C6C">
        <w:rPr>
          <w:spacing w:val="-4"/>
        </w:rPr>
        <w:t xml:space="preserve"> </w:t>
      </w:r>
      <w:r w:rsidRPr="00D84C6C">
        <w:t>через</w:t>
      </w:r>
      <w:r w:rsidRPr="00D84C6C">
        <w:rPr>
          <w:spacing w:val="-5"/>
        </w:rPr>
        <w:t xml:space="preserve"> </w:t>
      </w:r>
      <w:r w:rsidRPr="00D84C6C">
        <w:t>средства</w:t>
      </w:r>
      <w:r w:rsidRPr="00D84C6C">
        <w:rPr>
          <w:spacing w:val="-5"/>
        </w:rPr>
        <w:t xml:space="preserve"> </w:t>
      </w:r>
      <w:r w:rsidRPr="00D84C6C">
        <w:t>массовой</w:t>
      </w:r>
      <w:r w:rsidRPr="00D84C6C">
        <w:rPr>
          <w:spacing w:val="-6"/>
        </w:rPr>
        <w:t xml:space="preserve"> </w:t>
      </w:r>
      <w:r w:rsidRPr="00D84C6C">
        <w:t>информации</w:t>
      </w:r>
      <w:r w:rsidRPr="00D84C6C">
        <w:rPr>
          <w:spacing w:val="-3"/>
        </w:rPr>
        <w:t xml:space="preserve"> </w:t>
      </w:r>
      <w:r w:rsidRPr="00D84C6C">
        <w:t>и с</w:t>
      </w:r>
      <w:r w:rsidRPr="00D84C6C">
        <w:rPr>
          <w:spacing w:val="-5"/>
        </w:rPr>
        <w:t xml:space="preserve"> </w:t>
      </w:r>
      <w:r w:rsidRPr="00D84C6C">
        <w:t>использованием</w:t>
      </w:r>
      <w:r w:rsidRPr="00D84C6C">
        <w:rPr>
          <w:spacing w:val="-3"/>
        </w:rPr>
        <w:t xml:space="preserve"> </w:t>
      </w:r>
      <w:r w:rsidRPr="00D84C6C">
        <w:t>автоинформатора Оператора связи.</w:t>
      </w:r>
    </w:p>
    <w:p w14:paraId="40FA4892" w14:textId="77777777" w:rsidR="00DA3B00" w:rsidRPr="00D84C6C" w:rsidRDefault="00213C5D" w:rsidP="00F754E9">
      <w:pPr>
        <w:pStyle w:val="a3"/>
        <w:ind w:right="114"/>
        <w:jc w:val="both"/>
      </w:pPr>
      <w:r w:rsidRPr="00D84C6C">
        <w:t>В</w:t>
      </w:r>
      <w:r w:rsidRPr="00D84C6C">
        <w:rPr>
          <w:spacing w:val="-2"/>
        </w:rPr>
        <w:t xml:space="preserve"> </w:t>
      </w:r>
      <w:r w:rsidRPr="00D84C6C">
        <w:t>течение</w:t>
      </w:r>
      <w:r w:rsidRPr="00D84C6C">
        <w:rPr>
          <w:spacing w:val="-2"/>
        </w:rPr>
        <w:t xml:space="preserve"> </w:t>
      </w:r>
      <w:r w:rsidRPr="00D84C6C">
        <w:t>2</w:t>
      </w:r>
      <w:r w:rsidRPr="00D84C6C">
        <w:rPr>
          <w:spacing w:val="-4"/>
        </w:rPr>
        <w:t xml:space="preserve"> </w:t>
      </w:r>
      <w:r w:rsidRPr="00D84C6C">
        <w:t>(двух)</w:t>
      </w:r>
      <w:r w:rsidRPr="00D84C6C">
        <w:rPr>
          <w:spacing w:val="-1"/>
        </w:rPr>
        <w:t xml:space="preserve"> </w:t>
      </w:r>
      <w:r w:rsidRPr="00D84C6C">
        <w:t>недель</w:t>
      </w:r>
      <w:r w:rsidRPr="00D84C6C">
        <w:rPr>
          <w:spacing w:val="-1"/>
        </w:rPr>
        <w:t xml:space="preserve"> </w:t>
      </w:r>
      <w:r w:rsidRPr="00D84C6C">
        <w:t>с</w:t>
      </w:r>
      <w:r w:rsidRPr="00D84C6C">
        <w:rPr>
          <w:spacing w:val="-4"/>
        </w:rPr>
        <w:t xml:space="preserve"> </w:t>
      </w:r>
      <w:r w:rsidRPr="00D84C6C">
        <w:t>момента</w:t>
      </w:r>
      <w:r w:rsidRPr="00D84C6C">
        <w:rPr>
          <w:spacing w:val="-4"/>
        </w:rPr>
        <w:t xml:space="preserve"> </w:t>
      </w:r>
      <w:r w:rsidRPr="00D84C6C">
        <w:t>замены</w:t>
      </w:r>
      <w:r w:rsidRPr="00D84C6C">
        <w:rPr>
          <w:spacing w:val="-4"/>
        </w:rPr>
        <w:t xml:space="preserve"> </w:t>
      </w:r>
      <w:r w:rsidRPr="00D84C6C">
        <w:t>всех</w:t>
      </w:r>
      <w:r w:rsidRPr="00D84C6C">
        <w:rPr>
          <w:spacing w:val="-4"/>
        </w:rPr>
        <w:t xml:space="preserve"> </w:t>
      </w:r>
      <w:r w:rsidRPr="00D84C6C">
        <w:t>телефонных</w:t>
      </w:r>
      <w:r w:rsidRPr="00D84C6C">
        <w:rPr>
          <w:spacing w:val="-4"/>
        </w:rPr>
        <w:t xml:space="preserve"> </w:t>
      </w:r>
      <w:r w:rsidRPr="00D84C6C">
        <w:t>номеров</w:t>
      </w:r>
      <w:r w:rsidRPr="00D84C6C">
        <w:rPr>
          <w:spacing w:val="-1"/>
        </w:rPr>
        <w:t xml:space="preserve"> </w:t>
      </w:r>
      <w:r w:rsidRPr="00D84C6C">
        <w:t>АТС</w:t>
      </w:r>
      <w:r w:rsidRPr="00D84C6C">
        <w:rPr>
          <w:spacing w:val="-2"/>
        </w:rPr>
        <w:t xml:space="preserve"> </w:t>
      </w:r>
      <w:r w:rsidRPr="00D84C6C">
        <w:t>при</w:t>
      </w:r>
      <w:r w:rsidRPr="00D84C6C">
        <w:rPr>
          <w:spacing w:val="-5"/>
        </w:rPr>
        <w:t xml:space="preserve"> </w:t>
      </w:r>
      <w:r w:rsidRPr="00D84C6C">
        <w:t>поступлении звонка на прежний номер Абонента автоинформатор Оператора связи сообщает звонящему пользователю об изменении номера АТС и (или) кода зоны.</w:t>
      </w:r>
    </w:p>
    <w:p w14:paraId="7EE0EDDA" w14:textId="29FB3389" w:rsidR="00AE63CB" w:rsidRPr="00AE63CB" w:rsidRDefault="00213C5D" w:rsidP="00F754E9">
      <w:pPr>
        <w:pStyle w:val="a4"/>
        <w:numPr>
          <w:ilvl w:val="2"/>
          <w:numId w:val="8"/>
        </w:numPr>
        <w:tabs>
          <w:tab w:val="left" w:pos="847"/>
        </w:tabs>
        <w:spacing w:before="3"/>
        <w:ind w:right="114" w:firstLine="0"/>
        <w:jc w:val="both"/>
      </w:pPr>
      <w:r w:rsidRPr="00D84C6C">
        <w:t>В</w:t>
      </w:r>
      <w:r w:rsidRPr="00D84C6C">
        <w:rPr>
          <w:spacing w:val="-6"/>
        </w:rPr>
        <w:t xml:space="preserve"> </w:t>
      </w:r>
      <w:r w:rsidRPr="00D84C6C">
        <w:t>случаях</w:t>
      </w:r>
      <w:r w:rsidRPr="00D84C6C">
        <w:rPr>
          <w:spacing w:val="-5"/>
        </w:rPr>
        <w:t xml:space="preserve"> </w:t>
      </w:r>
      <w:r w:rsidRPr="00D84C6C">
        <w:t>нарушения</w:t>
      </w:r>
      <w:r w:rsidRPr="00D84C6C">
        <w:rPr>
          <w:spacing w:val="-2"/>
        </w:rPr>
        <w:t xml:space="preserve"> </w:t>
      </w:r>
      <w:r w:rsidRPr="00D84C6C">
        <w:t>телефонной</w:t>
      </w:r>
      <w:r w:rsidRPr="00D84C6C">
        <w:rPr>
          <w:spacing w:val="-4"/>
        </w:rPr>
        <w:t xml:space="preserve"> </w:t>
      </w:r>
      <w:r w:rsidRPr="00D84C6C">
        <w:t>связи</w:t>
      </w:r>
      <w:r w:rsidRPr="00D84C6C">
        <w:rPr>
          <w:spacing w:val="-6"/>
        </w:rPr>
        <w:t xml:space="preserve"> </w:t>
      </w:r>
      <w:r w:rsidRPr="00D84C6C">
        <w:t>не</w:t>
      </w:r>
      <w:r w:rsidRPr="00D84C6C">
        <w:rPr>
          <w:spacing w:val="-5"/>
        </w:rPr>
        <w:t xml:space="preserve"> </w:t>
      </w:r>
      <w:r w:rsidRPr="00D84C6C">
        <w:t>по</w:t>
      </w:r>
      <w:r w:rsidRPr="00D84C6C">
        <w:rPr>
          <w:spacing w:val="-4"/>
        </w:rPr>
        <w:t xml:space="preserve"> </w:t>
      </w:r>
      <w:r w:rsidRPr="00D84C6C">
        <w:t>вине</w:t>
      </w:r>
      <w:r w:rsidRPr="00D84C6C">
        <w:rPr>
          <w:spacing w:val="-2"/>
        </w:rPr>
        <w:t xml:space="preserve"> </w:t>
      </w:r>
      <w:r w:rsidRPr="00D84C6C">
        <w:t>Абонента</w:t>
      </w:r>
      <w:r w:rsidRPr="00D84C6C">
        <w:rPr>
          <w:spacing w:val="-5"/>
        </w:rPr>
        <w:t xml:space="preserve"> </w:t>
      </w:r>
      <w:r w:rsidRPr="00D84C6C">
        <w:t>Оператор</w:t>
      </w:r>
      <w:r w:rsidRPr="00D84C6C">
        <w:rPr>
          <w:spacing w:val="-3"/>
        </w:rPr>
        <w:t xml:space="preserve"> </w:t>
      </w:r>
      <w:r w:rsidRPr="00D84C6C">
        <w:t>связи</w:t>
      </w:r>
      <w:r w:rsidRPr="00D84C6C">
        <w:rPr>
          <w:spacing w:val="-3"/>
        </w:rPr>
        <w:t xml:space="preserve"> </w:t>
      </w:r>
      <w:r w:rsidRPr="00D84C6C">
        <w:t xml:space="preserve">производит перерасчет абонентской платы при наличии обращения Абонента в Единый контактный центр (далее - ЕКЦ) о неисправности телефонной связи </w:t>
      </w:r>
      <w:r w:rsidRPr="00D84C6C">
        <w:rPr>
          <w:u w:val="single"/>
        </w:rPr>
        <w:t>(495)700-70-70</w:t>
      </w:r>
    </w:p>
    <w:p w14:paraId="24F4D055" w14:textId="347AEE48" w:rsidR="00AE63CB" w:rsidRPr="00AE63CB" w:rsidRDefault="00AE63CB" w:rsidP="00AE63CB">
      <w:pPr>
        <w:tabs>
          <w:tab w:val="left" w:pos="847"/>
        </w:tabs>
        <w:spacing w:before="3"/>
        <w:ind w:left="-379" w:right="114"/>
        <w:jc w:val="both"/>
        <w:rPr>
          <w:sz w:val="18"/>
          <w:szCs w:val="18"/>
        </w:rPr>
      </w:pPr>
      <w:r>
        <w:tab/>
        <w:t xml:space="preserve">                        </w:t>
      </w:r>
      <w:r w:rsidRPr="00AE63CB">
        <w:rPr>
          <w:sz w:val="18"/>
          <w:szCs w:val="18"/>
        </w:rPr>
        <w:t>(номер телефона, по которому Абонент может сделать заявку)</w:t>
      </w:r>
    </w:p>
    <w:p w14:paraId="5CBEDC5C" w14:textId="5298B7EE" w:rsidR="00DA3B00" w:rsidRPr="00D84C6C" w:rsidRDefault="00AE63CB" w:rsidP="00AE63CB">
      <w:pPr>
        <w:tabs>
          <w:tab w:val="left" w:pos="847"/>
        </w:tabs>
        <w:spacing w:before="3"/>
        <w:ind w:left="284" w:right="114" w:hanging="284"/>
        <w:jc w:val="both"/>
      </w:pPr>
      <w:r>
        <w:t xml:space="preserve">    </w:t>
      </w:r>
      <w:r w:rsidR="00213C5D" w:rsidRPr="00D84C6C">
        <w:t xml:space="preserve">При крупных авариях перерасчет за время отсутствия телефонной связи производится </w:t>
      </w:r>
      <w:r w:rsidR="00213C5D" w:rsidRPr="00AE63CB">
        <w:rPr>
          <w:spacing w:val="-2"/>
        </w:rPr>
        <w:t>автоматически.</w:t>
      </w:r>
    </w:p>
    <w:p w14:paraId="21188EAA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5"/>
        </w:tabs>
        <w:spacing w:before="1"/>
        <w:ind w:left="844" w:right="114"/>
        <w:jc w:val="both"/>
      </w:pPr>
      <w:r w:rsidRPr="00D84C6C">
        <w:t>Оператор</w:t>
      </w:r>
      <w:r w:rsidRPr="00D84C6C">
        <w:rPr>
          <w:spacing w:val="-9"/>
        </w:rPr>
        <w:t xml:space="preserve"> </w:t>
      </w:r>
      <w:r w:rsidRPr="00D84C6C">
        <w:t>связи</w:t>
      </w:r>
      <w:r w:rsidRPr="00D84C6C">
        <w:rPr>
          <w:spacing w:val="-4"/>
        </w:rPr>
        <w:t xml:space="preserve"> </w:t>
      </w:r>
      <w:r w:rsidRPr="00D84C6C">
        <w:t>обязан</w:t>
      </w:r>
      <w:r w:rsidRPr="00D84C6C">
        <w:rPr>
          <w:spacing w:val="-5"/>
        </w:rPr>
        <w:t xml:space="preserve"> </w:t>
      </w:r>
      <w:r w:rsidRPr="00D84C6C">
        <w:t>устранять</w:t>
      </w:r>
      <w:r w:rsidRPr="00D84C6C">
        <w:rPr>
          <w:spacing w:val="-6"/>
        </w:rPr>
        <w:t xml:space="preserve"> </w:t>
      </w:r>
      <w:r w:rsidRPr="00D84C6C">
        <w:t>по</w:t>
      </w:r>
      <w:r w:rsidRPr="00D84C6C">
        <w:rPr>
          <w:spacing w:val="-6"/>
        </w:rPr>
        <w:t xml:space="preserve"> </w:t>
      </w:r>
      <w:r w:rsidRPr="00D84C6C">
        <w:t>заявлению</w:t>
      </w:r>
      <w:r w:rsidRPr="00D84C6C">
        <w:rPr>
          <w:spacing w:val="-6"/>
        </w:rPr>
        <w:t xml:space="preserve"> </w:t>
      </w:r>
      <w:r w:rsidRPr="00D84C6C">
        <w:t>Абонента</w:t>
      </w:r>
      <w:r w:rsidRPr="00D84C6C">
        <w:rPr>
          <w:spacing w:val="-6"/>
        </w:rPr>
        <w:t xml:space="preserve"> </w:t>
      </w:r>
      <w:r w:rsidRPr="00D84C6C">
        <w:rPr>
          <w:spacing w:val="-2"/>
        </w:rPr>
        <w:t>неисправности,</w:t>
      </w:r>
    </w:p>
    <w:p w14:paraId="4625D00C" w14:textId="77777777" w:rsidR="00DA3B00" w:rsidRPr="00D84C6C" w:rsidRDefault="00213C5D" w:rsidP="00F754E9">
      <w:pPr>
        <w:pStyle w:val="a3"/>
        <w:spacing w:before="2"/>
        <w:ind w:right="114"/>
        <w:jc w:val="both"/>
      </w:pPr>
      <w:r w:rsidRPr="00D84C6C">
        <w:t>препятствующие пользованию Услугами в сроки, установленные Инструкцией «О порядке устранения</w:t>
      </w:r>
      <w:r w:rsidRPr="00D84C6C">
        <w:rPr>
          <w:spacing w:val="-2"/>
        </w:rPr>
        <w:t xml:space="preserve"> </w:t>
      </w:r>
      <w:r w:rsidRPr="00D84C6C">
        <w:t>повреждений</w:t>
      </w:r>
      <w:r w:rsidRPr="00D84C6C">
        <w:rPr>
          <w:spacing w:val="-3"/>
        </w:rPr>
        <w:t xml:space="preserve"> </w:t>
      </w:r>
      <w:r w:rsidRPr="00D84C6C">
        <w:t>и</w:t>
      </w:r>
      <w:r w:rsidRPr="00D84C6C">
        <w:rPr>
          <w:spacing w:val="-3"/>
        </w:rPr>
        <w:t xml:space="preserve"> </w:t>
      </w:r>
      <w:r w:rsidRPr="00D84C6C">
        <w:t>учета</w:t>
      </w:r>
      <w:r w:rsidRPr="00D84C6C">
        <w:rPr>
          <w:spacing w:val="-3"/>
        </w:rPr>
        <w:t xml:space="preserve"> </w:t>
      </w:r>
      <w:r w:rsidRPr="00D84C6C">
        <w:t>заявлений,</w:t>
      </w:r>
      <w:r w:rsidRPr="00D84C6C">
        <w:rPr>
          <w:spacing w:val="-4"/>
        </w:rPr>
        <w:t xml:space="preserve"> </w:t>
      </w:r>
      <w:r w:rsidRPr="00D84C6C">
        <w:t>поступающих</w:t>
      </w:r>
      <w:r w:rsidRPr="00D84C6C">
        <w:rPr>
          <w:spacing w:val="-5"/>
        </w:rPr>
        <w:t xml:space="preserve"> </w:t>
      </w:r>
      <w:r w:rsidRPr="00D84C6C">
        <w:t>в</w:t>
      </w:r>
      <w:r w:rsidRPr="00D84C6C">
        <w:rPr>
          <w:spacing w:val="-2"/>
        </w:rPr>
        <w:t xml:space="preserve"> </w:t>
      </w:r>
      <w:r w:rsidRPr="00D84C6C">
        <w:t>бюро</w:t>
      </w:r>
      <w:r w:rsidRPr="00D84C6C">
        <w:rPr>
          <w:spacing w:val="-3"/>
        </w:rPr>
        <w:t xml:space="preserve"> </w:t>
      </w:r>
      <w:r w:rsidRPr="00D84C6C">
        <w:t>ремонта</w:t>
      </w:r>
      <w:r w:rsidRPr="00D84C6C">
        <w:rPr>
          <w:spacing w:val="-3"/>
        </w:rPr>
        <w:t xml:space="preserve"> </w:t>
      </w:r>
      <w:r w:rsidRPr="00D84C6C">
        <w:t>(ЦБР),</w:t>
      </w:r>
      <w:r w:rsidRPr="00D84C6C">
        <w:rPr>
          <w:spacing w:val="-4"/>
        </w:rPr>
        <w:t xml:space="preserve"> </w:t>
      </w:r>
      <w:r w:rsidRPr="00D84C6C">
        <w:t>на</w:t>
      </w:r>
      <w:r w:rsidRPr="00D84C6C">
        <w:rPr>
          <w:spacing w:val="-5"/>
        </w:rPr>
        <w:t xml:space="preserve"> </w:t>
      </w:r>
      <w:r w:rsidRPr="00D84C6C">
        <w:t>местных телефонных сетях».</w:t>
      </w:r>
    </w:p>
    <w:p w14:paraId="33AB305B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5"/>
        </w:tabs>
        <w:spacing w:before="6" w:line="242" w:lineRule="auto"/>
        <w:ind w:right="114" w:firstLine="0"/>
        <w:jc w:val="both"/>
      </w:pPr>
      <w:r w:rsidRPr="00D84C6C">
        <w:t>Оператор связи обязан через средства массовой информации извещать Абонента об изменении</w:t>
      </w:r>
      <w:r w:rsidRPr="00D84C6C">
        <w:rPr>
          <w:spacing w:val="-2"/>
        </w:rPr>
        <w:t xml:space="preserve"> </w:t>
      </w:r>
      <w:r w:rsidRPr="00D84C6C">
        <w:t>тарифов</w:t>
      </w:r>
      <w:r w:rsidRPr="00D84C6C">
        <w:rPr>
          <w:spacing w:val="-4"/>
        </w:rPr>
        <w:t xml:space="preserve"> </w:t>
      </w:r>
      <w:r w:rsidRPr="00D84C6C">
        <w:t>на</w:t>
      </w:r>
      <w:r w:rsidRPr="00D84C6C">
        <w:rPr>
          <w:spacing w:val="-6"/>
        </w:rPr>
        <w:t xml:space="preserve"> </w:t>
      </w:r>
      <w:r w:rsidRPr="00D84C6C">
        <w:t>услуги</w:t>
      </w:r>
      <w:r w:rsidRPr="00D84C6C">
        <w:rPr>
          <w:spacing w:val="-2"/>
        </w:rPr>
        <w:t xml:space="preserve"> </w:t>
      </w:r>
      <w:r w:rsidRPr="00D84C6C">
        <w:t>местной</w:t>
      </w:r>
      <w:r w:rsidRPr="00D84C6C">
        <w:rPr>
          <w:spacing w:val="-2"/>
        </w:rPr>
        <w:t xml:space="preserve"> </w:t>
      </w:r>
      <w:r w:rsidRPr="00D84C6C">
        <w:t>и/или</w:t>
      </w:r>
      <w:r w:rsidRPr="00D84C6C">
        <w:rPr>
          <w:spacing w:val="-5"/>
        </w:rPr>
        <w:t xml:space="preserve"> </w:t>
      </w:r>
      <w:r w:rsidRPr="00D84C6C">
        <w:t>внутризоновой</w:t>
      </w:r>
      <w:r w:rsidRPr="00D84C6C">
        <w:rPr>
          <w:spacing w:val="-2"/>
        </w:rPr>
        <w:t xml:space="preserve"> </w:t>
      </w:r>
      <w:r w:rsidRPr="00D84C6C">
        <w:t>телефонной</w:t>
      </w:r>
      <w:r w:rsidRPr="00D84C6C">
        <w:rPr>
          <w:spacing w:val="-2"/>
        </w:rPr>
        <w:t xml:space="preserve"> </w:t>
      </w:r>
      <w:r w:rsidRPr="00D84C6C">
        <w:t>связи</w:t>
      </w:r>
      <w:r w:rsidRPr="00D84C6C">
        <w:rPr>
          <w:spacing w:val="-2"/>
        </w:rPr>
        <w:t xml:space="preserve"> </w:t>
      </w:r>
      <w:r w:rsidRPr="00D84C6C">
        <w:t>не</w:t>
      </w:r>
      <w:r w:rsidRPr="00D84C6C">
        <w:rPr>
          <w:spacing w:val="-4"/>
        </w:rPr>
        <w:t xml:space="preserve"> </w:t>
      </w:r>
      <w:r w:rsidRPr="00D84C6C">
        <w:t>менее</w:t>
      </w:r>
      <w:r w:rsidRPr="00D84C6C">
        <w:rPr>
          <w:spacing w:val="-4"/>
        </w:rPr>
        <w:t xml:space="preserve"> </w:t>
      </w:r>
      <w:r w:rsidRPr="00D84C6C">
        <w:t>чем</w:t>
      </w:r>
      <w:r w:rsidRPr="00D84C6C">
        <w:rPr>
          <w:spacing w:val="-5"/>
        </w:rPr>
        <w:t xml:space="preserve"> </w:t>
      </w:r>
      <w:r w:rsidRPr="00D84C6C">
        <w:t>за 10 (десять) дней до введения новых тарифов.</w:t>
      </w:r>
    </w:p>
    <w:p w14:paraId="496ADE49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5"/>
        </w:tabs>
        <w:spacing w:line="242" w:lineRule="auto"/>
        <w:ind w:right="114" w:firstLine="0"/>
        <w:jc w:val="both"/>
      </w:pPr>
      <w:r w:rsidRPr="00D84C6C">
        <w:t>Оператор связи имеет право, при предоставлении Абоненту доступа к сети местной телефонной</w:t>
      </w:r>
      <w:r w:rsidRPr="00D84C6C">
        <w:rPr>
          <w:spacing w:val="-5"/>
        </w:rPr>
        <w:t xml:space="preserve"> </w:t>
      </w:r>
      <w:r w:rsidRPr="00D84C6C">
        <w:t>связи,</w:t>
      </w:r>
      <w:r w:rsidRPr="00D84C6C">
        <w:rPr>
          <w:spacing w:val="-6"/>
        </w:rPr>
        <w:t xml:space="preserve"> </w:t>
      </w:r>
      <w:r w:rsidRPr="00D84C6C">
        <w:t>обусловленного</w:t>
      </w:r>
      <w:r w:rsidRPr="00D84C6C">
        <w:rPr>
          <w:spacing w:val="-7"/>
        </w:rPr>
        <w:t xml:space="preserve"> </w:t>
      </w:r>
      <w:r w:rsidRPr="00D84C6C">
        <w:t>прохождением</w:t>
      </w:r>
      <w:r w:rsidRPr="00D84C6C">
        <w:rPr>
          <w:spacing w:val="-5"/>
        </w:rPr>
        <w:t xml:space="preserve"> </w:t>
      </w:r>
      <w:r w:rsidRPr="00D84C6C">
        <w:t>сигнала</w:t>
      </w:r>
      <w:r w:rsidRPr="00D84C6C">
        <w:rPr>
          <w:spacing w:val="-7"/>
        </w:rPr>
        <w:t xml:space="preserve"> </w:t>
      </w:r>
      <w:r w:rsidRPr="00D84C6C">
        <w:t>через</w:t>
      </w:r>
      <w:r w:rsidRPr="00D84C6C">
        <w:rPr>
          <w:spacing w:val="-7"/>
        </w:rPr>
        <w:t xml:space="preserve"> </w:t>
      </w:r>
      <w:r w:rsidRPr="00D84C6C">
        <w:t>ведомственную</w:t>
      </w:r>
      <w:r w:rsidRPr="00D84C6C">
        <w:rPr>
          <w:spacing w:val="-4"/>
        </w:rPr>
        <w:t xml:space="preserve"> </w:t>
      </w:r>
      <w:r w:rsidRPr="00D84C6C">
        <w:t>телефонную сеть третьего лица, требовать от Абонента письменного гарантийного обязательства на обслуживание телефонных номеров ведомственной телефонной сетью с указанием сроков обслуживания (либо с пометкой «бессрочно»).</w:t>
      </w:r>
    </w:p>
    <w:p w14:paraId="23DE7E72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5"/>
        </w:tabs>
        <w:ind w:right="114" w:firstLine="0"/>
        <w:jc w:val="both"/>
      </w:pPr>
      <w:r w:rsidRPr="00D84C6C">
        <w:t>Оператор</w:t>
      </w:r>
      <w:r w:rsidRPr="00D84C6C">
        <w:rPr>
          <w:spacing w:val="-5"/>
        </w:rPr>
        <w:t xml:space="preserve"> </w:t>
      </w:r>
      <w:r w:rsidRPr="00D84C6C">
        <w:t>связи</w:t>
      </w:r>
      <w:r w:rsidRPr="00D84C6C">
        <w:rPr>
          <w:spacing w:val="-3"/>
        </w:rPr>
        <w:t xml:space="preserve"> </w:t>
      </w:r>
      <w:r w:rsidRPr="00D84C6C">
        <w:t>имеет</w:t>
      </w:r>
      <w:r w:rsidRPr="00D84C6C">
        <w:rPr>
          <w:spacing w:val="-3"/>
        </w:rPr>
        <w:t xml:space="preserve"> </w:t>
      </w:r>
      <w:r w:rsidRPr="00D84C6C">
        <w:t>право</w:t>
      </w:r>
      <w:r w:rsidRPr="00D84C6C">
        <w:rPr>
          <w:spacing w:val="-5"/>
        </w:rPr>
        <w:t xml:space="preserve"> </w:t>
      </w:r>
      <w:r w:rsidRPr="00D84C6C">
        <w:t>приостановить</w:t>
      </w:r>
      <w:r w:rsidRPr="00D84C6C">
        <w:rPr>
          <w:spacing w:val="-3"/>
        </w:rPr>
        <w:t xml:space="preserve"> </w:t>
      </w:r>
      <w:r w:rsidRPr="00D84C6C">
        <w:t>оказание</w:t>
      </w:r>
      <w:r w:rsidRPr="00D84C6C">
        <w:rPr>
          <w:spacing w:val="-3"/>
        </w:rPr>
        <w:t xml:space="preserve"> </w:t>
      </w:r>
      <w:r w:rsidRPr="00D84C6C">
        <w:t>Услуг</w:t>
      </w:r>
      <w:r w:rsidRPr="00D84C6C">
        <w:rPr>
          <w:spacing w:val="-1"/>
        </w:rPr>
        <w:t xml:space="preserve"> </w:t>
      </w:r>
      <w:r w:rsidRPr="00D84C6C">
        <w:t>до</w:t>
      </w:r>
      <w:r w:rsidRPr="00D84C6C">
        <w:rPr>
          <w:spacing w:val="-5"/>
        </w:rPr>
        <w:t xml:space="preserve"> </w:t>
      </w:r>
      <w:r w:rsidRPr="00D84C6C">
        <w:t>устранения</w:t>
      </w:r>
      <w:r w:rsidRPr="00D84C6C">
        <w:rPr>
          <w:spacing w:val="-4"/>
        </w:rPr>
        <w:t xml:space="preserve"> </w:t>
      </w:r>
      <w:r w:rsidRPr="00D84C6C">
        <w:t>нарушений</w:t>
      </w:r>
      <w:r w:rsidRPr="00D84C6C">
        <w:rPr>
          <w:spacing w:val="-3"/>
        </w:rPr>
        <w:t xml:space="preserve"> </w:t>
      </w:r>
      <w:r w:rsidRPr="00D84C6C">
        <w:t>в случаях, предусмотренных п.7.4. и 7.5.</w:t>
      </w:r>
    </w:p>
    <w:p w14:paraId="29A5B2C8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5"/>
        </w:tabs>
        <w:ind w:left="844" w:right="114"/>
        <w:jc w:val="both"/>
      </w:pPr>
      <w:r w:rsidRPr="00D84C6C">
        <w:t>Оператор</w:t>
      </w:r>
      <w:r w:rsidRPr="00D84C6C">
        <w:rPr>
          <w:spacing w:val="-7"/>
        </w:rPr>
        <w:t xml:space="preserve"> </w:t>
      </w:r>
      <w:r w:rsidRPr="00D84C6C">
        <w:t>связи</w:t>
      </w:r>
      <w:r w:rsidRPr="00D84C6C">
        <w:rPr>
          <w:spacing w:val="-5"/>
        </w:rPr>
        <w:t xml:space="preserve"> </w:t>
      </w:r>
      <w:r w:rsidRPr="00D84C6C">
        <w:t>вправе</w:t>
      </w:r>
      <w:r w:rsidRPr="00D84C6C">
        <w:rPr>
          <w:spacing w:val="-7"/>
        </w:rPr>
        <w:t xml:space="preserve"> </w:t>
      </w:r>
      <w:r w:rsidRPr="00D84C6C">
        <w:t>приостановить</w:t>
      </w:r>
      <w:r w:rsidRPr="00D84C6C">
        <w:rPr>
          <w:spacing w:val="-6"/>
        </w:rPr>
        <w:t xml:space="preserve"> </w:t>
      </w:r>
      <w:r w:rsidRPr="00D84C6C">
        <w:t>доступ</w:t>
      </w:r>
      <w:r w:rsidRPr="00D84C6C">
        <w:rPr>
          <w:spacing w:val="-4"/>
        </w:rPr>
        <w:t xml:space="preserve"> </w:t>
      </w:r>
      <w:r w:rsidRPr="00D84C6C">
        <w:t>Абонента</w:t>
      </w:r>
      <w:r w:rsidRPr="00D84C6C">
        <w:rPr>
          <w:spacing w:val="-7"/>
        </w:rPr>
        <w:t xml:space="preserve"> </w:t>
      </w:r>
      <w:r w:rsidRPr="00D84C6C">
        <w:t>к</w:t>
      </w:r>
      <w:r w:rsidRPr="00D84C6C">
        <w:rPr>
          <w:spacing w:val="-6"/>
        </w:rPr>
        <w:t xml:space="preserve"> </w:t>
      </w:r>
      <w:r w:rsidRPr="00D84C6C">
        <w:t>сети</w:t>
      </w:r>
      <w:r w:rsidRPr="00D84C6C">
        <w:rPr>
          <w:spacing w:val="-5"/>
        </w:rPr>
        <w:t xml:space="preserve"> </w:t>
      </w:r>
      <w:r w:rsidRPr="00D84C6C">
        <w:t>телефонной</w:t>
      </w:r>
      <w:r w:rsidRPr="00D84C6C">
        <w:rPr>
          <w:spacing w:val="-6"/>
        </w:rPr>
        <w:t xml:space="preserve"> </w:t>
      </w:r>
      <w:r w:rsidRPr="00D84C6C">
        <w:t>связи</w:t>
      </w:r>
      <w:r w:rsidRPr="00D84C6C">
        <w:rPr>
          <w:spacing w:val="-7"/>
        </w:rPr>
        <w:t xml:space="preserve"> </w:t>
      </w:r>
      <w:r w:rsidRPr="00D84C6C">
        <w:rPr>
          <w:spacing w:val="-5"/>
        </w:rPr>
        <w:t>на</w:t>
      </w:r>
    </w:p>
    <w:p w14:paraId="54C8748D" w14:textId="77777777" w:rsidR="00DA3B00" w:rsidRPr="00D84C6C" w:rsidRDefault="00213C5D" w:rsidP="00F754E9">
      <w:pPr>
        <w:pStyle w:val="a3"/>
        <w:spacing w:before="1" w:line="242" w:lineRule="auto"/>
        <w:ind w:right="114"/>
        <w:jc w:val="both"/>
      </w:pPr>
      <w:r w:rsidRPr="00D84C6C">
        <w:t>период</w:t>
      </w:r>
      <w:r w:rsidRPr="00D84C6C">
        <w:rPr>
          <w:spacing w:val="-3"/>
        </w:rPr>
        <w:t xml:space="preserve"> </w:t>
      </w:r>
      <w:r w:rsidRPr="00D84C6C">
        <w:t>проведения</w:t>
      </w:r>
      <w:r w:rsidRPr="00D84C6C">
        <w:rPr>
          <w:spacing w:val="-4"/>
        </w:rPr>
        <w:t xml:space="preserve"> </w:t>
      </w:r>
      <w:r w:rsidRPr="00D84C6C">
        <w:t>профилактических</w:t>
      </w:r>
      <w:r w:rsidRPr="00D84C6C">
        <w:rPr>
          <w:spacing w:val="-4"/>
        </w:rPr>
        <w:t xml:space="preserve"> </w:t>
      </w:r>
      <w:r w:rsidRPr="00D84C6C">
        <w:t>работ</w:t>
      </w:r>
      <w:r w:rsidRPr="00D84C6C">
        <w:rPr>
          <w:spacing w:val="-2"/>
        </w:rPr>
        <w:t xml:space="preserve"> </w:t>
      </w:r>
      <w:r w:rsidRPr="00D84C6C">
        <w:t>и</w:t>
      </w:r>
      <w:r w:rsidRPr="00D84C6C">
        <w:rPr>
          <w:spacing w:val="-7"/>
        </w:rPr>
        <w:t xml:space="preserve"> </w:t>
      </w:r>
      <w:r w:rsidRPr="00D84C6C">
        <w:t>работ</w:t>
      </w:r>
      <w:r w:rsidRPr="00D84C6C">
        <w:rPr>
          <w:spacing w:val="-2"/>
        </w:rPr>
        <w:t xml:space="preserve"> </w:t>
      </w:r>
      <w:r w:rsidRPr="00D84C6C">
        <w:t>по</w:t>
      </w:r>
      <w:r w:rsidRPr="00D84C6C">
        <w:rPr>
          <w:spacing w:val="-4"/>
        </w:rPr>
        <w:t xml:space="preserve"> </w:t>
      </w:r>
      <w:r w:rsidRPr="00D84C6C">
        <w:t>реконструкции</w:t>
      </w:r>
      <w:r w:rsidRPr="00D84C6C">
        <w:rPr>
          <w:spacing w:val="-5"/>
        </w:rPr>
        <w:t xml:space="preserve"> </w:t>
      </w:r>
      <w:r w:rsidRPr="00D84C6C">
        <w:t>(модернизации)</w:t>
      </w:r>
      <w:r w:rsidRPr="00D84C6C">
        <w:rPr>
          <w:spacing w:val="-3"/>
        </w:rPr>
        <w:t xml:space="preserve"> </w:t>
      </w:r>
      <w:r w:rsidRPr="00D84C6C">
        <w:t>сети,</w:t>
      </w:r>
      <w:r w:rsidRPr="00D84C6C">
        <w:rPr>
          <w:spacing w:val="-3"/>
        </w:rPr>
        <w:t xml:space="preserve"> </w:t>
      </w:r>
      <w:r w:rsidRPr="00D84C6C">
        <w:t>о производстве</w:t>
      </w:r>
      <w:r w:rsidRPr="00D84C6C">
        <w:rPr>
          <w:spacing w:val="-3"/>
        </w:rPr>
        <w:t xml:space="preserve"> </w:t>
      </w:r>
      <w:r w:rsidRPr="00D84C6C">
        <w:t>которых</w:t>
      </w:r>
      <w:r w:rsidRPr="00D84C6C">
        <w:rPr>
          <w:spacing w:val="-5"/>
        </w:rPr>
        <w:t xml:space="preserve"> </w:t>
      </w:r>
      <w:r w:rsidRPr="00D84C6C">
        <w:t>Абонент</w:t>
      </w:r>
      <w:r w:rsidRPr="00D84C6C">
        <w:rPr>
          <w:spacing w:val="-3"/>
        </w:rPr>
        <w:t xml:space="preserve"> </w:t>
      </w:r>
      <w:r w:rsidRPr="00D84C6C">
        <w:t>извещается</w:t>
      </w:r>
      <w:r w:rsidRPr="00D84C6C">
        <w:rPr>
          <w:spacing w:val="-2"/>
        </w:rPr>
        <w:t xml:space="preserve"> </w:t>
      </w:r>
      <w:r w:rsidRPr="00D84C6C">
        <w:t>посредством</w:t>
      </w:r>
      <w:r w:rsidRPr="00D84C6C">
        <w:rPr>
          <w:spacing w:val="-4"/>
        </w:rPr>
        <w:t xml:space="preserve"> </w:t>
      </w:r>
      <w:r w:rsidRPr="00D84C6C">
        <w:t>автоинформатора. В</w:t>
      </w:r>
      <w:r w:rsidRPr="00D84C6C">
        <w:rPr>
          <w:spacing w:val="-4"/>
        </w:rPr>
        <w:t xml:space="preserve"> </w:t>
      </w:r>
      <w:r w:rsidRPr="00D84C6C">
        <w:t>данных</w:t>
      </w:r>
      <w:r w:rsidRPr="00D84C6C">
        <w:rPr>
          <w:spacing w:val="-3"/>
        </w:rPr>
        <w:t xml:space="preserve"> </w:t>
      </w:r>
      <w:r w:rsidRPr="00D84C6C">
        <w:t>случаях перерасчет за время отсутствия телефонной связи производится автоматически.</w:t>
      </w:r>
    </w:p>
    <w:p w14:paraId="240B4030" w14:textId="77777777" w:rsidR="005C0C9C" w:rsidRDefault="00213C5D" w:rsidP="00F754E9">
      <w:pPr>
        <w:pStyle w:val="a4"/>
        <w:numPr>
          <w:ilvl w:val="2"/>
          <w:numId w:val="8"/>
        </w:numPr>
        <w:tabs>
          <w:tab w:val="left" w:pos="845"/>
        </w:tabs>
        <w:spacing w:line="242" w:lineRule="auto"/>
        <w:ind w:right="114" w:firstLine="0"/>
        <w:jc w:val="both"/>
      </w:pPr>
      <w:r w:rsidRPr="00D84C6C">
        <w:t>Оператор связи имеет право в целях исполнения настоящего договора передавать третьим</w:t>
      </w:r>
      <w:r w:rsidRPr="00D84C6C">
        <w:rPr>
          <w:spacing w:val="-4"/>
        </w:rPr>
        <w:t xml:space="preserve"> </w:t>
      </w:r>
      <w:r w:rsidRPr="00D84C6C">
        <w:t>лицам,</w:t>
      </w:r>
      <w:r w:rsidRPr="00D84C6C">
        <w:rPr>
          <w:spacing w:val="-2"/>
        </w:rPr>
        <w:t xml:space="preserve"> </w:t>
      </w:r>
      <w:r w:rsidRPr="00D84C6C">
        <w:t>осуществляющим</w:t>
      </w:r>
      <w:r w:rsidRPr="00D84C6C">
        <w:rPr>
          <w:spacing w:val="-5"/>
        </w:rPr>
        <w:t xml:space="preserve"> </w:t>
      </w:r>
      <w:r w:rsidRPr="00D84C6C">
        <w:t>взыскание</w:t>
      </w:r>
      <w:r w:rsidRPr="00D84C6C">
        <w:rPr>
          <w:spacing w:val="-4"/>
        </w:rPr>
        <w:t xml:space="preserve"> </w:t>
      </w:r>
      <w:r w:rsidRPr="00D84C6C">
        <w:t>задолженности</w:t>
      </w:r>
      <w:r w:rsidRPr="00D84C6C">
        <w:rPr>
          <w:spacing w:val="-4"/>
        </w:rPr>
        <w:t xml:space="preserve"> </w:t>
      </w:r>
      <w:r w:rsidRPr="00D84C6C">
        <w:t>за</w:t>
      </w:r>
      <w:r w:rsidRPr="00D84C6C">
        <w:rPr>
          <w:spacing w:val="-6"/>
        </w:rPr>
        <w:t xml:space="preserve"> </w:t>
      </w:r>
      <w:r w:rsidRPr="00D84C6C">
        <w:t>оказанные</w:t>
      </w:r>
      <w:r w:rsidRPr="00D84C6C">
        <w:rPr>
          <w:spacing w:val="-4"/>
        </w:rPr>
        <w:t xml:space="preserve"> </w:t>
      </w:r>
      <w:r w:rsidRPr="00D84C6C">
        <w:t>Услуги</w:t>
      </w:r>
      <w:r w:rsidRPr="00D84C6C">
        <w:rPr>
          <w:spacing w:val="-4"/>
        </w:rPr>
        <w:t xml:space="preserve"> </w:t>
      </w:r>
      <w:r w:rsidRPr="00D84C6C">
        <w:t>или</w:t>
      </w:r>
      <w:r w:rsidRPr="00D84C6C">
        <w:rPr>
          <w:spacing w:val="-6"/>
        </w:rPr>
        <w:t xml:space="preserve"> </w:t>
      </w:r>
      <w:r w:rsidRPr="00D84C6C">
        <w:t xml:space="preserve">которым </w:t>
      </w:r>
    </w:p>
    <w:p w14:paraId="33CAA9E2" w14:textId="1E5B47E0" w:rsidR="000B099E" w:rsidRDefault="00213C5D" w:rsidP="000B099E">
      <w:pPr>
        <w:tabs>
          <w:tab w:val="left" w:pos="845"/>
        </w:tabs>
        <w:spacing w:line="242" w:lineRule="auto"/>
        <w:ind w:left="284" w:right="114"/>
        <w:jc w:val="both"/>
      </w:pPr>
      <w:r w:rsidRPr="00D84C6C">
        <w:t>передано право требования такой задолженности, сведения об Абоненте для их обработки (систематизации, накопления, хранения, уточнения, обновления, изменения, использования, уничтожения),</w:t>
      </w:r>
      <w:r w:rsidRPr="005C0C9C">
        <w:rPr>
          <w:spacing w:val="-3"/>
        </w:rPr>
        <w:t xml:space="preserve"> </w:t>
      </w:r>
      <w:r w:rsidRPr="00D84C6C">
        <w:t>для</w:t>
      </w:r>
      <w:r w:rsidRPr="005C0C9C">
        <w:rPr>
          <w:spacing w:val="-1"/>
        </w:rPr>
        <w:t xml:space="preserve"> </w:t>
      </w:r>
      <w:r w:rsidRPr="00D84C6C">
        <w:t>осуществления</w:t>
      </w:r>
      <w:r w:rsidRPr="005C0C9C">
        <w:rPr>
          <w:spacing w:val="-3"/>
        </w:rPr>
        <w:t xml:space="preserve"> </w:t>
      </w:r>
      <w:r w:rsidRPr="00D84C6C">
        <w:t>третьими</w:t>
      </w:r>
      <w:r w:rsidRPr="005C0C9C">
        <w:rPr>
          <w:spacing w:val="-5"/>
        </w:rPr>
        <w:t xml:space="preserve"> </w:t>
      </w:r>
      <w:r w:rsidRPr="00D84C6C">
        <w:t>лицами</w:t>
      </w:r>
      <w:r w:rsidRPr="005C0C9C">
        <w:rPr>
          <w:spacing w:val="-2"/>
        </w:rPr>
        <w:t xml:space="preserve"> </w:t>
      </w:r>
      <w:r w:rsidRPr="00D84C6C">
        <w:t>абонентского</w:t>
      </w:r>
      <w:r w:rsidRPr="005C0C9C">
        <w:rPr>
          <w:spacing w:val="-2"/>
        </w:rPr>
        <w:t xml:space="preserve"> </w:t>
      </w:r>
      <w:r w:rsidRPr="00D84C6C">
        <w:t>и</w:t>
      </w:r>
      <w:r w:rsidRPr="005C0C9C">
        <w:rPr>
          <w:spacing w:val="-4"/>
        </w:rPr>
        <w:t xml:space="preserve"> </w:t>
      </w:r>
      <w:r w:rsidRPr="00D84C6C">
        <w:t>сервисного</w:t>
      </w:r>
      <w:r w:rsidRPr="005C0C9C">
        <w:rPr>
          <w:spacing w:val="-4"/>
        </w:rPr>
        <w:t xml:space="preserve"> </w:t>
      </w:r>
      <w:r w:rsidRPr="00D84C6C">
        <w:t>обслуживания,</w:t>
      </w:r>
      <w:r w:rsidR="000B099E">
        <w:t xml:space="preserve"> </w:t>
      </w:r>
      <w:r w:rsidRPr="00D84C6C">
        <w:t>осуществления расчетов за оказанные Услуги, а также для ведения</w:t>
      </w:r>
    </w:p>
    <w:p w14:paraId="4B64EDA5" w14:textId="77777777" w:rsidR="000B099E" w:rsidRDefault="000B099E" w:rsidP="000B099E">
      <w:pPr>
        <w:tabs>
          <w:tab w:val="left" w:pos="845"/>
        </w:tabs>
        <w:spacing w:line="242" w:lineRule="auto"/>
        <w:ind w:left="284" w:right="114"/>
        <w:jc w:val="both"/>
      </w:pPr>
    </w:p>
    <w:p w14:paraId="122E0511" w14:textId="77777777" w:rsidR="000B099E" w:rsidRDefault="000B099E" w:rsidP="000B099E">
      <w:pPr>
        <w:tabs>
          <w:tab w:val="left" w:pos="845"/>
        </w:tabs>
        <w:spacing w:line="242" w:lineRule="auto"/>
        <w:ind w:left="284" w:right="114"/>
        <w:jc w:val="both"/>
      </w:pPr>
    </w:p>
    <w:p w14:paraId="2CA6364F" w14:textId="77777777" w:rsidR="000B099E" w:rsidRDefault="000B099E" w:rsidP="000B099E">
      <w:pPr>
        <w:tabs>
          <w:tab w:val="left" w:pos="845"/>
        </w:tabs>
        <w:spacing w:line="242" w:lineRule="auto"/>
        <w:ind w:left="284" w:right="114"/>
        <w:jc w:val="both"/>
      </w:pPr>
    </w:p>
    <w:p w14:paraId="293C30F7" w14:textId="77777777" w:rsidR="000B099E" w:rsidRDefault="000B099E" w:rsidP="000B099E">
      <w:pPr>
        <w:tabs>
          <w:tab w:val="left" w:pos="845"/>
        </w:tabs>
        <w:spacing w:line="242" w:lineRule="auto"/>
        <w:ind w:left="284" w:right="114"/>
        <w:jc w:val="both"/>
      </w:pPr>
    </w:p>
    <w:p w14:paraId="292C3385" w14:textId="052F3C31" w:rsidR="00F754E9" w:rsidRPr="00D84C6C" w:rsidRDefault="00213C5D" w:rsidP="000B099E">
      <w:pPr>
        <w:tabs>
          <w:tab w:val="left" w:pos="845"/>
        </w:tabs>
        <w:spacing w:line="242" w:lineRule="auto"/>
        <w:ind w:left="284" w:right="114"/>
        <w:jc w:val="both"/>
      </w:pPr>
      <w:r w:rsidRPr="00D84C6C">
        <w:lastRenderedPageBreak/>
        <w:t xml:space="preserve"> претензионно-исковой</w:t>
      </w:r>
      <w:r w:rsidR="00E57B04" w:rsidRPr="00D84C6C">
        <w:t xml:space="preserve"> работы, </w:t>
      </w:r>
      <w:r w:rsidRPr="00D84C6C">
        <w:t>а</w:t>
      </w:r>
      <w:r w:rsidRPr="005C0C9C">
        <w:rPr>
          <w:spacing w:val="-2"/>
        </w:rPr>
        <w:t xml:space="preserve"> </w:t>
      </w:r>
      <w:r w:rsidRPr="00D84C6C">
        <w:t>Абонент</w:t>
      </w:r>
      <w:r w:rsidRPr="005C0C9C">
        <w:rPr>
          <w:spacing w:val="-4"/>
        </w:rPr>
        <w:t xml:space="preserve"> </w:t>
      </w:r>
      <w:r w:rsidRPr="00D84C6C">
        <w:t>дает</w:t>
      </w:r>
      <w:r w:rsidRPr="005C0C9C">
        <w:rPr>
          <w:spacing w:val="-4"/>
        </w:rPr>
        <w:t xml:space="preserve"> </w:t>
      </w:r>
      <w:r w:rsidRPr="00D84C6C">
        <w:t>свое</w:t>
      </w:r>
      <w:r w:rsidRPr="005C0C9C">
        <w:rPr>
          <w:spacing w:val="-4"/>
        </w:rPr>
        <w:t xml:space="preserve"> </w:t>
      </w:r>
      <w:r w:rsidRPr="00D84C6C">
        <w:t>согласие</w:t>
      </w:r>
      <w:r w:rsidRPr="005C0C9C">
        <w:rPr>
          <w:spacing w:val="-4"/>
        </w:rPr>
        <w:t xml:space="preserve"> </w:t>
      </w:r>
      <w:r w:rsidRPr="00D84C6C">
        <w:t>на</w:t>
      </w:r>
      <w:r w:rsidRPr="005C0C9C">
        <w:rPr>
          <w:spacing w:val="-1"/>
        </w:rPr>
        <w:t xml:space="preserve"> </w:t>
      </w:r>
      <w:r w:rsidRPr="00D84C6C">
        <w:t>осуществление</w:t>
      </w:r>
      <w:r w:rsidRPr="005C0C9C">
        <w:rPr>
          <w:spacing w:val="-4"/>
        </w:rPr>
        <w:t xml:space="preserve"> </w:t>
      </w:r>
      <w:r w:rsidRPr="00D84C6C">
        <w:t>указанных</w:t>
      </w:r>
      <w:r w:rsidRPr="005C0C9C">
        <w:rPr>
          <w:spacing w:val="-4"/>
        </w:rPr>
        <w:t xml:space="preserve"> </w:t>
      </w:r>
      <w:r w:rsidRPr="00D84C6C">
        <w:t>действий</w:t>
      </w:r>
      <w:r w:rsidRPr="005C0C9C">
        <w:rPr>
          <w:spacing w:val="-2"/>
        </w:rPr>
        <w:t xml:space="preserve"> </w:t>
      </w:r>
      <w:r w:rsidRPr="00D84C6C">
        <w:t>до</w:t>
      </w:r>
      <w:r w:rsidRPr="005C0C9C">
        <w:rPr>
          <w:spacing w:val="-4"/>
        </w:rPr>
        <w:t xml:space="preserve"> </w:t>
      </w:r>
      <w:r w:rsidRPr="00D84C6C">
        <w:t>полного исполнения Абонентом своих обязательств по настоящему договору.</w:t>
      </w:r>
    </w:p>
    <w:p w14:paraId="526EAC96" w14:textId="77777777" w:rsidR="00DA3B00" w:rsidRPr="00D84C6C" w:rsidRDefault="00213C5D" w:rsidP="00F754E9">
      <w:pPr>
        <w:pStyle w:val="31"/>
        <w:numPr>
          <w:ilvl w:val="1"/>
          <w:numId w:val="8"/>
        </w:numPr>
        <w:tabs>
          <w:tab w:val="left" w:pos="663"/>
        </w:tabs>
        <w:spacing w:before="17"/>
        <w:ind w:left="662" w:right="114"/>
        <w:jc w:val="both"/>
      </w:pPr>
      <w:r w:rsidRPr="00D84C6C">
        <w:t>Права</w:t>
      </w:r>
      <w:r w:rsidRPr="00D84C6C">
        <w:rPr>
          <w:spacing w:val="-10"/>
        </w:rPr>
        <w:t xml:space="preserve"> </w:t>
      </w:r>
      <w:r w:rsidRPr="00D84C6C">
        <w:t>и</w:t>
      </w:r>
      <w:r w:rsidRPr="00D84C6C">
        <w:rPr>
          <w:spacing w:val="-4"/>
        </w:rPr>
        <w:t xml:space="preserve"> </w:t>
      </w:r>
      <w:r w:rsidRPr="00D84C6C">
        <w:t>обязанности</w:t>
      </w:r>
      <w:r w:rsidRPr="00D84C6C">
        <w:rPr>
          <w:spacing w:val="-2"/>
        </w:rPr>
        <w:t xml:space="preserve"> Абонента.</w:t>
      </w:r>
    </w:p>
    <w:p w14:paraId="795EC67E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7"/>
        </w:tabs>
        <w:spacing w:before="4"/>
        <w:ind w:right="114" w:firstLine="0"/>
        <w:jc w:val="both"/>
      </w:pPr>
      <w:r w:rsidRPr="00D84C6C">
        <w:t>Абонент обязуется оплатить услугу по предоставлению доступа к сети местной телефонной</w:t>
      </w:r>
      <w:r w:rsidRPr="00D84C6C">
        <w:rPr>
          <w:spacing w:val="-4"/>
        </w:rPr>
        <w:t xml:space="preserve"> </w:t>
      </w:r>
      <w:r w:rsidRPr="00D84C6C">
        <w:t>связи</w:t>
      </w:r>
      <w:r w:rsidRPr="00D84C6C">
        <w:rPr>
          <w:spacing w:val="-6"/>
        </w:rPr>
        <w:t xml:space="preserve"> </w:t>
      </w:r>
      <w:r w:rsidRPr="00D84C6C">
        <w:t>в</w:t>
      </w:r>
      <w:r w:rsidRPr="00D84C6C">
        <w:rPr>
          <w:spacing w:val="-2"/>
        </w:rPr>
        <w:t xml:space="preserve"> </w:t>
      </w:r>
      <w:r w:rsidRPr="00D84C6C">
        <w:t>сроки,</w:t>
      </w:r>
      <w:r w:rsidRPr="00D84C6C">
        <w:rPr>
          <w:spacing w:val="-1"/>
        </w:rPr>
        <w:t xml:space="preserve"> </w:t>
      </w:r>
      <w:r w:rsidRPr="00D84C6C">
        <w:t>установленные</w:t>
      </w:r>
      <w:r w:rsidRPr="00D84C6C">
        <w:rPr>
          <w:spacing w:val="-5"/>
        </w:rPr>
        <w:t xml:space="preserve"> </w:t>
      </w:r>
      <w:r w:rsidRPr="00D84C6C">
        <w:t>п.</w:t>
      </w:r>
      <w:r w:rsidRPr="00D84C6C">
        <w:rPr>
          <w:spacing w:val="-4"/>
        </w:rPr>
        <w:t xml:space="preserve"> </w:t>
      </w:r>
      <w:r w:rsidRPr="00D84C6C">
        <w:t>3.10</w:t>
      </w:r>
      <w:r w:rsidRPr="00D84C6C">
        <w:rPr>
          <w:spacing w:val="-3"/>
        </w:rPr>
        <w:t xml:space="preserve"> </w:t>
      </w:r>
      <w:r w:rsidRPr="00D84C6C">
        <w:t>настоящего</w:t>
      </w:r>
      <w:r w:rsidRPr="00D84C6C">
        <w:rPr>
          <w:spacing w:val="-5"/>
        </w:rPr>
        <w:t xml:space="preserve"> </w:t>
      </w:r>
      <w:r w:rsidRPr="00D84C6C">
        <w:t>договора,</w:t>
      </w:r>
      <w:r w:rsidRPr="00D84C6C">
        <w:rPr>
          <w:spacing w:val="-1"/>
        </w:rPr>
        <w:t xml:space="preserve"> </w:t>
      </w:r>
      <w:r w:rsidRPr="00D84C6C">
        <w:t>и</w:t>
      </w:r>
      <w:r w:rsidRPr="00D84C6C">
        <w:rPr>
          <w:spacing w:val="-6"/>
        </w:rPr>
        <w:t xml:space="preserve"> </w:t>
      </w:r>
      <w:r w:rsidRPr="00D84C6C">
        <w:t>в</w:t>
      </w:r>
      <w:r w:rsidRPr="00D84C6C">
        <w:rPr>
          <w:spacing w:val="-2"/>
        </w:rPr>
        <w:t xml:space="preserve"> </w:t>
      </w:r>
      <w:r w:rsidRPr="00D84C6C">
        <w:t>трехдневный</w:t>
      </w:r>
      <w:r w:rsidRPr="00D84C6C">
        <w:rPr>
          <w:spacing w:val="-6"/>
        </w:rPr>
        <w:t xml:space="preserve"> </w:t>
      </w:r>
      <w:r w:rsidRPr="00D84C6C">
        <w:t xml:space="preserve">срок сообщить Оператору связи о произведённой оплате с предъявлением копии платёжного </w:t>
      </w:r>
      <w:r w:rsidRPr="00D84C6C">
        <w:rPr>
          <w:spacing w:val="-2"/>
        </w:rPr>
        <w:t>документа.</w:t>
      </w:r>
    </w:p>
    <w:p w14:paraId="43F1D047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7"/>
        </w:tabs>
        <w:spacing w:before="9"/>
        <w:ind w:right="114" w:firstLine="0"/>
        <w:jc w:val="both"/>
      </w:pPr>
      <w:r w:rsidRPr="00D84C6C">
        <w:t>Абонент</w:t>
      </w:r>
      <w:r w:rsidRPr="00D84C6C">
        <w:rPr>
          <w:spacing w:val="-5"/>
        </w:rPr>
        <w:t xml:space="preserve"> </w:t>
      </w:r>
      <w:r w:rsidRPr="00D84C6C">
        <w:t>обязан</w:t>
      </w:r>
      <w:r w:rsidRPr="00D84C6C">
        <w:rPr>
          <w:spacing w:val="-4"/>
        </w:rPr>
        <w:t xml:space="preserve"> </w:t>
      </w:r>
      <w:r w:rsidRPr="00D84C6C">
        <w:t>вносить</w:t>
      </w:r>
      <w:r w:rsidRPr="00D84C6C">
        <w:rPr>
          <w:spacing w:val="-3"/>
        </w:rPr>
        <w:t xml:space="preserve"> </w:t>
      </w:r>
      <w:r w:rsidRPr="00D84C6C">
        <w:t>плату</w:t>
      </w:r>
      <w:r w:rsidRPr="00D84C6C">
        <w:rPr>
          <w:spacing w:val="-5"/>
        </w:rPr>
        <w:t xml:space="preserve"> </w:t>
      </w:r>
      <w:r w:rsidRPr="00D84C6C">
        <w:t>за</w:t>
      </w:r>
      <w:r w:rsidRPr="00D84C6C">
        <w:rPr>
          <w:spacing w:val="-3"/>
        </w:rPr>
        <w:t xml:space="preserve"> </w:t>
      </w:r>
      <w:r w:rsidRPr="00D84C6C">
        <w:t>Услуги</w:t>
      </w:r>
      <w:r w:rsidRPr="00D84C6C">
        <w:rPr>
          <w:spacing w:val="-6"/>
        </w:rPr>
        <w:t xml:space="preserve"> </w:t>
      </w:r>
      <w:r w:rsidRPr="00D84C6C">
        <w:t>в</w:t>
      </w:r>
      <w:r w:rsidRPr="00D84C6C">
        <w:rPr>
          <w:spacing w:val="-2"/>
        </w:rPr>
        <w:t xml:space="preserve"> </w:t>
      </w:r>
      <w:r w:rsidRPr="00D84C6C">
        <w:t>полном</w:t>
      </w:r>
      <w:r w:rsidRPr="00D84C6C">
        <w:rPr>
          <w:spacing w:val="-5"/>
        </w:rPr>
        <w:t xml:space="preserve"> </w:t>
      </w:r>
      <w:r w:rsidRPr="00D84C6C">
        <w:t>объёме</w:t>
      </w:r>
      <w:r w:rsidRPr="00D84C6C">
        <w:rPr>
          <w:spacing w:val="-5"/>
        </w:rPr>
        <w:t xml:space="preserve"> </w:t>
      </w:r>
      <w:r w:rsidRPr="00D84C6C">
        <w:t>в</w:t>
      </w:r>
      <w:r w:rsidRPr="00D84C6C">
        <w:rPr>
          <w:spacing w:val="-2"/>
        </w:rPr>
        <w:t xml:space="preserve"> </w:t>
      </w:r>
      <w:r w:rsidRPr="00D84C6C">
        <w:t>соответствии</w:t>
      </w:r>
      <w:r w:rsidRPr="00D84C6C">
        <w:rPr>
          <w:spacing w:val="-3"/>
        </w:rPr>
        <w:t xml:space="preserve"> </w:t>
      </w:r>
      <w:r w:rsidRPr="00D84C6C">
        <w:t>с действующими тарифами и в сроки, определённые настоящим договором.</w:t>
      </w:r>
    </w:p>
    <w:p w14:paraId="2ECFFB0D" w14:textId="77777777" w:rsidR="00DA3B00" w:rsidRPr="00D84C6C" w:rsidRDefault="00213C5D" w:rsidP="00F754E9">
      <w:pPr>
        <w:pStyle w:val="a3"/>
        <w:spacing w:before="3"/>
        <w:ind w:right="114"/>
        <w:jc w:val="both"/>
      </w:pPr>
      <w:r w:rsidRPr="00D84C6C">
        <w:t>В</w:t>
      </w:r>
      <w:r w:rsidRPr="00D84C6C">
        <w:rPr>
          <w:spacing w:val="-3"/>
        </w:rPr>
        <w:t xml:space="preserve"> </w:t>
      </w:r>
      <w:r w:rsidRPr="00D84C6C">
        <w:t>случае</w:t>
      </w:r>
      <w:r w:rsidRPr="00D84C6C">
        <w:rPr>
          <w:spacing w:val="-3"/>
        </w:rPr>
        <w:t xml:space="preserve"> </w:t>
      </w:r>
      <w:r w:rsidRPr="00D84C6C">
        <w:t>изменения</w:t>
      </w:r>
      <w:r w:rsidRPr="00D84C6C">
        <w:rPr>
          <w:spacing w:val="-3"/>
        </w:rPr>
        <w:t xml:space="preserve"> </w:t>
      </w:r>
      <w:r w:rsidRPr="00D84C6C">
        <w:t>тарифов</w:t>
      </w:r>
      <w:r w:rsidRPr="00D84C6C">
        <w:rPr>
          <w:spacing w:val="-5"/>
        </w:rPr>
        <w:t xml:space="preserve"> </w:t>
      </w:r>
      <w:r w:rsidRPr="00D84C6C">
        <w:t>на</w:t>
      </w:r>
      <w:r w:rsidRPr="00D84C6C">
        <w:rPr>
          <w:spacing w:val="-2"/>
        </w:rPr>
        <w:t xml:space="preserve"> </w:t>
      </w:r>
      <w:r w:rsidRPr="00D84C6C">
        <w:t>услуги</w:t>
      </w:r>
      <w:r w:rsidRPr="00D84C6C">
        <w:rPr>
          <w:spacing w:val="-3"/>
        </w:rPr>
        <w:t xml:space="preserve"> </w:t>
      </w:r>
      <w:r w:rsidRPr="00D84C6C">
        <w:t>телефонной</w:t>
      </w:r>
      <w:r w:rsidRPr="00D84C6C">
        <w:rPr>
          <w:spacing w:val="-4"/>
        </w:rPr>
        <w:t xml:space="preserve"> </w:t>
      </w:r>
      <w:r w:rsidRPr="00D84C6C">
        <w:t>связи</w:t>
      </w:r>
      <w:r w:rsidRPr="00D84C6C">
        <w:rPr>
          <w:spacing w:val="-4"/>
        </w:rPr>
        <w:t xml:space="preserve"> </w:t>
      </w:r>
      <w:r w:rsidRPr="00D84C6C">
        <w:t>Абонент</w:t>
      </w:r>
      <w:r w:rsidRPr="00D84C6C">
        <w:rPr>
          <w:spacing w:val="-5"/>
        </w:rPr>
        <w:t xml:space="preserve"> </w:t>
      </w:r>
      <w:r w:rsidRPr="00D84C6C">
        <w:t>обязан</w:t>
      </w:r>
      <w:r w:rsidRPr="00D84C6C">
        <w:rPr>
          <w:spacing w:val="-4"/>
        </w:rPr>
        <w:t xml:space="preserve"> </w:t>
      </w:r>
      <w:r w:rsidRPr="00D84C6C">
        <w:t>оплачивать</w:t>
      </w:r>
      <w:r w:rsidRPr="00D84C6C">
        <w:rPr>
          <w:spacing w:val="-5"/>
        </w:rPr>
        <w:t xml:space="preserve"> </w:t>
      </w:r>
      <w:r w:rsidRPr="00D84C6C">
        <w:t>услуги телефонной связи по измененным тарифам.</w:t>
      </w:r>
    </w:p>
    <w:p w14:paraId="7BDEF198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7"/>
        </w:tabs>
        <w:spacing w:before="17" w:line="242" w:lineRule="auto"/>
        <w:ind w:right="114" w:firstLine="0"/>
        <w:jc w:val="both"/>
      </w:pPr>
      <w:r w:rsidRPr="00D84C6C">
        <w:t>Абонент обязан обеспечить беспрепятственный доступ представителя Оператора связи, предъявившего</w:t>
      </w:r>
      <w:r w:rsidRPr="00D84C6C">
        <w:rPr>
          <w:spacing w:val="-7"/>
        </w:rPr>
        <w:t xml:space="preserve"> </w:t>
      </w:r>
      <w:r w:rsidRPr="00D84C6C">
        <w:t>соответствующее</w:t>
      </w:r>
      <w:r w:rsidRPr="00D84C6C">
        <w:rPr>
          <w:spacing w:val="-5"/>
        </w:rPr>
        <w:t xml:space="preserve"> </w:t>
      </w:r>
      <w:r w:rsidRPr="00D84C6C">
        <w:t>удостоверение,</w:t>
      </w:r>
      <w:r w:rsidRPr="00D84C6C">
        <w:rPr>
          <w:spacing w:val="-6"/>
        </w:rPr>
        <w:t xml:space="preserve"> </w:t>
      </w:r>
      <w:r w:rsidRPr="00D84C6C">
        <w:t>в</w:t>
      </w:r>
      <w:r w:rsidRPr="00D84C6C">
        <w:rPr>
          <w:spacing w:val="-4"/>
        </w:rPr>
        <w:t xml:space="preserve"> </w:t>
      </w:r>
      <w:r w:rsidRPr="00D84C6C">
        <w:t>телефонизированное</w:t>
      </w:r>
      <w:r w:rsidRPr="00D84C6C">
        <w:rPr>
          <w:spacing w:val="-7"/>
        </w:rPr>
        <w:t xml:space="preserve"> </w:t>
      </w:r>
      <w:r w:rsidRPr="00D84C6C">
        <w:t>помещение</w:t>
      </w:r>
      <w:r w:rsidRPr="00D84C6C">
        <w:rPr>
          <w:spacing w:val="-5"/>
        </w:rPr>
        <w:t xml:space="preserve"> </w:t>
      </w:r>
      <w:r w:rsidRPr="00D84C6C">
        <w:t>Абонента для проведения осмотра, ремонта и технического обслуживания устройств и средств связи.</w:t>
      </w:r>
    </w:p>
    <w:p w14:paraId="32E74630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8"/>
        </w:tabs>
        <w:spacing w:before="1"/>
        <w:ind w:right="114" w:firstLine="0"/>
        <w:jc w:val="both"/>
      </w:pPr>
      <w:r w:rsidRPr="00D84C6C">
        <w:t>Абонент</w:t>
      </w:r>
      <w:r w:rsidRPr="00D84C6C">
        <w:rPr>
          <w:spacing w:val="-6"/>
        </w:rPr>
        <w:t xml:space="preserve"> </w:t>
      </w:r>
      <w:r w:rsidRPr="00D84C6C">
        <w:t>обязан</w:t>
      </w:r>
      <w:r w:rsidRPr="00D84C6C">
        <w:rPr>
          <w:spacing w:val="-5"/>
        </w:rPr>
        <w:t xml:space="preserve"> </w:t>
      </w:r>
      <w:r w:rsidRPr="00D84C6C">
        <w:t>не</w:t>
      </w:r>
      <w:r w:rsidRPr="00D84C6C">
        <w:rPr>
          <w:spacing w:val="-4"/>
        </w:rPr>
        <w:t xml:space="preserve"> </w:t>
      </w:r>
      <w:r w:rsidRPr="00D84C6C">
        <w:t>подключать</w:t>
      </w:r>
      <w:r w:rsidRPr="00D84C6C">
        <w:rPr>
          <w:spacing w:val="-3"/>
        </w:rPr>
        <w:t xml:space="preserve"> </w:t>
      </w:r>
      <w:r w:rsidRPr="00D84C6C">
        <w:t>к</w:t>
      </w:r>
      <w:r w:rsidRPr="00D84C6C">
        <w:rPr>
          <w:spacing w:val="-6"/>
        </w:rPr>
        <w:t xml:space="preserve"> </w:t>
      </w:r>
      <w:r w:rsidRPr="00D84C6C">
        <w:t>абонентской</w:t>
      </w:r>
      <w:r w:rsidRPr="00D84C6C">
        <w:rPr>
          <w:spacing w:val="-5"/>
        </w:rPr>
        <w:t xml:space="preserve"> </w:t>
      </w:r>
      <w:r w:rsidRPr="00D84C6C">
        <w:t>линии</w:t>
      </w:r>
      <w:r w:rsidRPr="00D84C6C">
        <w:rPr>
          <w:spacing w:val="-5"/>
        </w:rPr>
        <w:t xml:space="preserve"> </w:t>
      </w:r>
      <w:r w:rsidRPr="00D84C6C">
        <w:t>оборудование,</w:t>
      </w:r>
      <w:r w:rsidRPr="00D84C6C">
        <w:rPr>
          <w:spacing w:val="-3"/>
        </w:rPr>
        <w:t xml:space="preserve"> </w:t>
      </w:r>
      <w:r w:rsidRPr="00D84C6C">
        <w:t>не</w:t>
      </w:r>
      <w:r w:rsidRPr="00D84C6C">
        <w:rPr>
          <w:spacing w:val="-6"/>
        </w:rPr>
        <w:t xml:space="preserve"> </w:t>
      </w:r>
      <w:r w:rsidRPr="00D84C6C">
        <w:t>имеющее документа о подтверждении соответствия установленным требованиям.</w:t>
      </w:r>
    </w:p>
    <w:p w14:paraId="6D7C5D8D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7"/>
        </w:tabs>
        <w:spacing w:before="3" w:line="242" w:lineRule="auto"/>
        <w:ind w:right="114" w:firstLine="0"/>
        <w:jc w:val="both"/>
      </w:pPr>
      <w:r w:rsidRPr="00D84C6C">
        <w:t>Абонент</w:t>
      </w:r>
      <w:r w:rsidRPr="00D84C6C">
        <w:rPr>
          <w:spacing w:val="-4"/>
        </w:rPr>
        <w:t xml:space="preserve"> </w:t>
      </w:r>
      <w:r w:rsidRPr="00D84C6C">
        <w:t>обязан</w:t>
      </w:r>
      <w:r w:rsidRPr="00D84C6C">
        <w:rPr>
          <w:spacing w:val="-3"/>
        </w:rPr>
        <w:t xml:space="preserve"> </w:t>
      </w:r>
      <w:r w:rsidRPr="00D84C6C">
        <w:t>сообщать</w:t>
      </w:r>
      <w:r w:rsidRPr="00D84C6C">
        <w:rPr>
          <w:spacing w:val="-6"/>
        </w:rPr>
        <w:t xml:space="preserve"> </w:t>
      </w:r>
      <w:r w:rsidRPr="00D84C6C">
        <w:t>Оператору</w:t>
      </w:r>
      <w:r w:rsidRPr="00D84C6C">
        <w:rPr>
          <w:spacing w:val="-4"/>
        </w:rPr>
        <w:t xml:space="preserve"> </w:t>
      </w:r>
      <w:r w:rsidRPr="00D84C6C">
        <w:t>связи</w:t>
      </w:r>
      <w:r w:rsidRPr="00D84C6C">
        <w:rPr>
          <w:spacing w:val="-2"/>
        </w:rPr>
        <w:t xml:space="preserve"> </w:t>
      </w:r>
      <w:r w:rsidRPr="00D84C6C">
        <w:t>в</w:t>
      </w:r>
      <w:r w:rsidRPr="00D84C6C">
        <w:rPr>
          <w:spacing w:val="-3"/>
        </w:rPr>
        <w:t xml:space="preserve"> </w:t>
      </w:r>
      <w:r w:rsidRPr="00D84C6C">
        <w:t>срок,</w:t>
      </w:r>
      <w:r w:rsidRPr="00D84C6C">
        <w:rPr>
          <w:spacing w:val="-3"/>
        </w:rPr>
        <w:t xml:space="preserve"> </w:t>
      </w:r>
      <w:r w:rsidRPr="00D84C6C">
        <w:t>не</w:t>
      </w:r>
      <w:r w:rsidRPr="00D84C6C">
        <w:rPr>
          <w:spacing w:val="-4"/>
        </w:rPr>
        <w:t xml:space="preserve"> </w:t>
      </w:r>
      <w:r w:rsidRPr="00D84C6C">
        <w:t>превышающий</w:t>
      </w:r>
      <w:r w:rsidRPr="00D84C6C">
        <w:rPr>
          <w:spacing w:val="-2"/>
        </w:rPr>
        <w:t xml:space="preserve"> </w:t>
      </w:r>
      <w:r w:rsidRPr="00D84C6C">
        <w:t>60</w:t>
      </w:r>
      <w:r w:rsidRPr="00D84C6C">
        <w:rPr>
          <w:spacing w:val="-4"/>
        </w:rPr>
        <w:t xml:space="preserve"> </w:t>
      </w:r>
      <w:r w:rsidRPr="00D84C6C">
        <w:t>(шестьдесят) дней, о прекращении своего права владения и (или) пользования телефонизированным</w:t>
      </w:r>
    </w:p>
    <w:p w14:paraId="571DDA50" w14:textId="77777777" w:rsidR="00DA3B00" w:rsidRPr="00D84C6C" w:rsidRDefault="00213C5D" w:rsidP="00F754E9">
      <w:pPr>
        <w:pStyle w:val="a3"/>
        <w:spacing w:before="1"/>
        <w:ind w:right="114"/>
        <w:jc w:val="both"/>
      </w:pPr>
      <w:r w:rsidRPr="00D84C6C">
        <w:t>помещением,</w:t>
      </w:r>
      <w:r w:rsidRPr="00D84C6C">
        <w:rPr>
          <w:spacing w:val="-2"/>
        </w:rPr>
        <w:t xml:space="preserve"> </w:t>
      </w:r>
      <w:r w:rsidRPr="00D84C6C">
        <w:t>а</w:t>
      </w:r>
      <w:r w:rsidRPr="00D84C6C">
        <w:rPr>
          <w:spacing w:val="-6"/>
        </w:rPr>
        <w:t xml:space="preserve"> </w:t>
      </w:r>
      <w:r w:rsidRPr="00D84C6C">
        <w:t>также</w:t>
      </w:r>
      <w:r w:rsidRPr="00D84C6C">
        <w:rPr>
          <w:spacing w:val="-6"/>
        </w:rPr>
        <w:t xml:space="preserve"> </w:t>
      </w:r>
      <w:r w:rsidRPr="00D84C6C">
        <w:t>об</w:t>
      </w:r>
      <w:r w:rsidRPr="00D84C6C">
        <w:rPr>
          <w:spacing w:val="-3"/>
        </w:rPr>
        <w:t xml:space="preserve"> </w:t>
      </w:r>
      <w:r w:rsidRPr="00D84C6C">
        <w:t>изменении</w:t>
      </w:r>
      <w:r w:rsidRPr="00D84C6C">
        <w:rPr>
          <w:spacing w:val="-5"/>
        </w:rPr>
        <w:t xml:space="preserve"> </w:t>
      </w:r>
      <w:r w:rsidRPr="00D84C6C">
        <w:t>наименования</w:t>
      </w:r>
      <w:r w:rsidRPr="00D84C6C">
        <w:rPr>
          <w:spacing w:val="-5"/>
        </w:rPr>
        <w:t xml:space="preserve"> </w:t>
      </w:r>
      <w:r w:rsidRPr="00D84C6C">
        <w:t>(фирменного</w:t>
      </w:r>
      <w:r w:rsidRPr="00D84C6C">
        <w:rPr>
          <w:spacing w:val="-6"/>
        </w:rPr>
        <w:t xml:space="preserve"> </w:t>
      </w:r>
      <w:r w:rsidRPr="00D84C6C">
        <w:t>наименования)</w:t>
      </w:r>
      <w:r w:rsidRPr="00D84C6C">
        <w:rPr>
          <w:spacing w:val="-3"/>
        </w:rPr>
        <w:t xml:space="preserve"> </w:t>
      </w:r>
      <w:r w:rsidRPr="00D84C6C">
        <w:t>и</w:t>
      </w:r>
      <w:r w:rsidRPr="00D84C6C">
        <w:rPr>
          <w:spacing w:val="-6"/>
        </w:rPr>
        <w:t xml:space="preserve"> </w:t>
      </w:r>
      <w:r w:rsidRPr="00D84C6C">
        <w:t>адреса выставления счета, адреса местонахождения юридического лица, почтового адреса, банковских и иных реквизитов.</w:t>
      </w:r>
    </w:p>
    <w:p w14:paraId="2F4D2513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7"/>
        </w:tabs>
        <w:spacing w:before="4" w:line="244" w:lineRule="auto"/>
        <w:ind w:right="114" w:firstLine="0"/>
        <w:jc w:val="both"/>
      </w:pPr>
      <w:r w:rsidRPr="00D84C6C">
        <w:t>Абонент</w:t>
      </w:r>
      <w:r w:rsidRPr="00D84C6C">
        <w:rPr>
          <w:spacing w:val="-5"/>
        </w:rPr>
        <w:t xml:space="preserve"> </w:t>
      </w:r>
      <w:r w:rsidRPr="00D84C6C">
        <w:t>обязан</w:t>
      </w:r>
      <w:r w:rsidRPr="00D84C6C">
        <w:rPr>
          <w:spacing w:val="-4"/>
        </w:rPr>
        <w:t xml:space="preserve"> </w:t>
      </w:r>
      <w:r w:rsidRPr="00D84C6C">
        <w:t>сообщать</w:t>
      </w:r>
      <w:r w:rsidRPr="00D84C6C">
        <w:rPr>
          <w:spacing w:val="-5"/>
        </w:rPr>
        <w:t xml:space="preserve"> </w:t>
      </w:r>
      <w:r w:rsidRPr="00D84C6C">
        <w:t>о</w:t>
      </w:r>
      <w:r w:rsidRPr="00D84C6C">
        <w:rPr>
          <w:spacing w:val="-5"/>
        </w:rPr>
        <w:t xml:space="preserve"> </w:t>
      </w:r>
      <w:r w:rsidRPr="00D84C6C">
        <w:t>ликвидации</w:t>
      </w:r>
      <w:r w:rsidRPr="00D84C6C">
        <w:rPr>
          <w:spacing w:val="-6"/>
        </w:rPr>
        <w:t xml:space="preserve"> </w:t>
      </w:r>
      <w:r w:rsidRPr="00D84C6C">
        <w:t>задолженности</w:t>
      </w:r>
      <w:r w:rsidRPr="00D84C6C">
        <w:rPr>
          <w:spacing w:val="-4"/>
        </w:rPr>
        <w:t xml:space="preserve"> </w:t>
      </w:r>
      <w:r w:rsidRPr="00D84C6C">
        <w:t>по</w:t>
      </w:r>
      <w:r w:rsidRPr="00D84C6C">
        <w:rPr>
          <w:spacing w:val="-5"/>
        </w:rPr>
        <w:t xml:space="preserve"> </w:t>
      </w:r>
      <w:r w:rsidRPr="00D84C6C">
        <w:t>оплате</w:t>
      </w:r>
      <w:r w:rsidRPr="00D84C6C">
        <w:rPr>
          <w:spacing w:val="-3"/>
        </w:rPr>
        <w:t xml:space="preserve"> </w:t>
      </w:r>
      <w:r w:rsidRPr="00D84C6C">
        <w:t>Услуг</w:t>
      </w:r>
      <w:r w:rsidRPr="00D84C6C">
        <w:rPr>
          <w:spacing w:val="-2"/>
        </w:rPr>
        <w:t xml:space="preserve"> </w:t>
      </w:r>
      <w:r w:rsidRPr="00D84C6C">
        <w:t>с предъявлением Оператору связи копии платежного документа.</w:t>
      </w:r>
    </w:p>
    <w:p w14:paraId="3D9426F7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7"/>
        </w:tabs>
        <w:spacing w:line="242" w:lineRule="auto"/>
        <w:ind w:right="114" w:firstLine="0"/>
        <w:jc w:val="both"/>
      </w:pPr>
      <w:r w:rsidRPr="00D84C6C">
        <w:t>Абонент</w:t>
      </w:r>
      <w:r w:rsidRPr="00D84C6C">
        <w:rPr>
          <w:spacing w:val="-6"/>
        </w:rPr>
        <w:t xml:space="preserve"> </w:t>
      </w:r>
      <w:r w:rsidRPr="00D84C6C">
        <w:t>обязан</w:t>
      </w:r>
      <w:r w:rsidRPr="00D84C6C">
        <w:rPr>
          <w:spacing w:val="-5"/>
        </w:rPr>
        <w:t xml:space="preserve"> </w:t>
      </w:r>
      <w:r w:rsidRPr="00D84C6C">
        <w:t>не</w:t>
      </w:r>
      <w:r w:rsidRPr="00D84C6C">
        <w:rPr>
          <w:spacing w:val="-4"/>
        </w:rPr>
        <w:t xml:space="preserve"> </w:t>
      </w:r>
      <w:r w:rsidRPr="00D84C6C">
        <w:t>допускать</w:t>
      </w:r>
      <w:r w:rsidRPr="00D84C6C">
        <w:rPr>
          <w:spacing w:val="-3"/>
        </w:rPr>
        <w:t xml:space="preserve"> </w:t>
      </w:r>
      <w:r w:rsidRPr="00D84C6C">
        <w:t>использования</w:t>
      </w:r>
      <w:r w:rsidRPr="00D84C6C">
        <w:rPr>
          <w:spacing w:val="-4"/>
        </w:rPr>
        <w:t xml:space="preserve"> </w:t>
      </w:r>
      <w:r w:rsidRPr="00D84C6C">
        <w:t>телефонных</w:t>
      </w:r>
      <w:r w:rsidRPr="00D84C6C">
        <w:rPr>
          <w:spacing w:val="-6"/>
        </w:rPr>
        <w:t xml:space="preserve"> </w:t>
      </w:r>
      <w:r w:rsidRPr="00D84C6C">
        <w:t>линий</w:t>
      </w:r>
      <w:r w:rsidRPr="00D84C6C">
        <w:rPr>
          <w:spacing w:val="-9"/>
        </w:rPr>
        <w:t xml:space="preserve"> </w:t>
      </w:r>
      <w:r w:rsidRPr="00D84C6C">
        <w:t>для</w:t>
      </w:r>
      <w:r w:rsidRPr="00D84C6C">
        <w:rPr>
          <w:spacing w:val="-5"/>
        </w:rPr>
        <w:t xml:space="preserve"> </w:t>
      </w:r>
      <w:r w:rsidRPr="00D84C6C">
        <w:t>проведения</w:t>
      </w:r>
      <w:r w:rsidRPr="00D84C6C">
        <w:rPr>
          <w:spacing w:val="-6"/>
        </w:rPr>
        <w:t xml:space="preserve"> </w:t>
      </w:r>
      <w:r w:rsidRPr="00D84C6C">
        <w:t>лотерей, голосований и других интерактивных технологий без согласования с Оператором связи.</w:t>
      </w:r>
    </w:p>
    <w:p w14:paraId="77A79C22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7"/>
        </w:tabs>
        <w:spacing w:line="251" w:lineRule="exact"/>
        <w:ind w:left="846" w:right="114" w:hanging="614"/>
        <w:jc w:val="both"/>
      </w:pPr>
      <w:r w:rsidRPr="00D84C6C">
        <w:t>Абонент</w:t>
      </w:r>
      <w:r w:rsidRPr="00D84C6C">
        <w:rPr>
          <w:spacing w:val="-11"/>
        </w:rPr>
        <w:t xml:space="preserve"> </w:t>
      </w:r>
      <w:r w:rsidRPr="00D84C6C">
        <w:t>имеет</w:t>
      </w:r>
      <w:r w:rsidRPr="00D84C6C">
        <w:rPr>
          <w:spacing w:val="-8"/>
        </w:rPr>
        <w:t xml:space="preserve"> </w:t>
      </w:r>
      <w:r w:rsidRPr="00D84C6C">
        <w:t>право</w:t>
      </w:r>
      <w:r w:rsidRPr="00D84C6C">
        <w:rPr>
          <w:spacing w:val="-6"/>
        </w:rPr>
        <w:t xml:space="preserve"> </w:t>
      </w:r>
      <w:r w:rsidRPr="00D84C6C">
        <w:t>использовать</w:t>
      </w:r>
      <w:r w:rsidRPr="00D84C6C">
        <w:rPr>
          <w:spacing w:val="-8"/>
        </w:rPr>
        <w:t xml:space="preserve"> </w:t>
      </w:r>
      <w:r w:rsidRPr="00D84C6C">
        <w:t>телефонную</w:t>
      </w:r>
      <w:r w:rsidRPr="00D84C6C">
        <w:rPr>
          <w:spacing w:val="-6"/>
        </w:rPr>
        <w:t xml:space="preserve"> </w:t>
      </w:r>
      <w:r w:rsidRPr="00D84C6C">
        <w:t>сеть</w:t>
      </w:r>
      <w:r w:rsidRPr="00D84C6C">
        <w:rPr>
          <w:spacing w:val="-8"/>
        </w:rPr>
        <w:t xml:space="preserve"> </w:t>
      </w:r>
      <w:r w:rsidRPr="00D84C6C">
        <w:t>для</w:t>
      </w:r>
      <w:r w:rsidRPr="00D84C6C">
        <w:rPr>
          <w:spacing w:val="-5"/>
        </w:rPr>
        <w:t xml:space="preserve"> </w:t>
      </w:r>
      <w:r w:rsidRPr="00D84C6C">
        <w:t>ведения</w:t>
      </w:r>
      <w:r w:rsidRPr="00D84C6C">
        <w:rPr>
          <w:spacing w:val="-5"/>
        </w:rPr>
        <w:t xml:space="preserve"> </w:t>
      </w:r>
      <w:r w:rsidRPr="00D84C6C">
        <w:rPr>
          <w:spacing w:val="-2"/>
        </w:rPr>
        <w:t>телефонных</w:t>
      </w:r>
    </w:p>
    <w:p w14:paraId="3169D708" w14:textId="1F69CD84" w:rsidR="00DA3B00" w:rsidRPr="00D84C6C" w:rsidRDefault="00213C5D" w:rsidP="00750FA5">
      <w:pPr>
        <w:pStyle w:val="a3"/>
        <w:ind w:right="114"/>
        <w:jc w:val="both"/>
      </w:pPr>
      <w:r w:rsidRPr="00D84C6C">
        <w:t>переговоров</w:t>
      </w:r>
      <w:r w:rsidRPr="00D84C6C">
        <w:rPr>
          <w:spacing w:val="-8"/>
        </w:rPr>
        <w:t xml:space="preserve"> </w:t>
      </w:r>
      <w:r w:rsidRPr="00D84C6C">
        <w:t>и</w:t>
      </w:r>
      <w:r w:rsidRPr="00D84C6C">
        <w:rPr>
          <w:spacing w:val="-9"/>
        </w:rPr>
        <w:t xml:space="preserve"> </w:t>
      </w:r>
      <w:r w:rsidRPr="00D84C6C">
        <w:t>передачи</w:t>
      </w:r>
      <w:r w:rsidRPr="00D84C6C">
        <w:rPr>
          <w:spacing w:val="-6"/>
        </w:rPr>
        <w:t xml:space="preserve"> </w:t>
      </w:r>
      <w:r w:rsidRPr="00D84C6C">
        <w:t>информации,</w:t>
      </w:r>
      <w:r w:rsidRPr="00D84C6C">
        <w:rPr>
          <w:spacing w:val="-4"/>
        </w:rPr>
        <w:t xml:space="preserve"> </w:t>
      </w:r>
      <w:r w:rsidRPr="00D84C6C">
        <w:t>а</w:t>
      </w:r>
      <w:r w:rsidRPr="00D84C6C">
        <w:rPr>
          <w:spacing w:val="-8"/>
        </w:rPr>
        <w:t xml:space="preserve"> </w:t>
      </w:r>
      <w:r w:rsidRPr="00D84C6C">
        <w:t>также</w:t>
      </w:r>
      <w:r w:rsidRPr="00D84C6C">
        <w:rPr>
          <w:spacing w:val="-10"/>
        </w:rPr>
        <w:t xml:space="preserve"> </w:t>
      </w:r>
      <w:r w:rsidRPr="00D84C6C">
        <w:t>пользоваться</w:t>
      </w:r>
      <w:r w:rsidRPr="00D84C6C">
        <w:rPr>
          <w:spacing w:val="-7"/>
        </w:rPr>
        <w:t xml:space="preserve"> </w:t>
      </w:r>
      <w:r w:rsidRPr="00D84C6C">
        <w:t>дополнительными</w:t>
      </w:r>
      <w:r w:rsidRPr="00D84C6C">
        <w:rPr>
          <w:spacing w:val="-8"/>
        </w:rPr>
        <w:t xml:space="preserve"> </w:t>
      </w:r>
      <w:r w:rsidRPr="00D84C6C">
        <w:rPr>
          <w:spacing w:val="-2"/>
        </w:rPr>
        <w:t>информационно</w:t>
      </w:r>
      <w:r w:rsidR="00750FA5">
        <w:rPr>
          <w:spacing w:val="-2"/>
        </w:rPr>
        <w:t xml:space="preserve"> </w:t>
      </w:r>
      <w:r w:rsidRPr="00D84C6C">
        <w:t>-</w:t>
      </w:r>
      <w:r w:rsidRPr="00D84C6C">
        <w:rPr>
          <w:spacing w:val="-1"/>
        </w:rPr>
        <w:t xml:space="preserve"> </w:t>
      </w:r>
      <w:r w:rsidRPr="00D84C6C">
        <w:t>справочными</w:t>
      </w:r>
      <w:r w:rsidRPr="00D84C6C">
        <w:rPr>
          <w:spacing w:val="-3"/>
        </w:rPr>
        <w:t xml:space="preserve"> </w:t>
      </w:r>
      <w:r w:rsidRPr="00D84C6C">
        <w:t>и</w:t>
      </w:r>
      <w:r w:rsidRPr="00D84C6C">
        <w:rPr>
          <w:spacing w:val="-3"/>
        </w:rPr>
        <w:t xml:space="preserve"> </w:t>
      </w:r>
      <w:r w:rsidRPr="00D84C6C">
        <w:t>сервисными</w:t>
      </w:r>
      <w:r w:rsidRPr="00D84C6C">
        <w:rPr>
          <w:spacing w:val="-4"/>
        </w:rPr>
        <w:t xml:space="preserve"> </w:t>
      </w:r>
      <w:r w:rsidRPr="00D84C6C">
        <w:t>услугами,</w:t>
      </w:r>
      <w:r w:rsidRPr="00D84C6C">
        <w:rPr>
          <w:spacing w:val="-4"/>
        </w:rPr>
        <w:t xml:space="preserve"> </w:t>
      </w:r>
      <w:r w:rsidRPr="00D84C6C">
        <w:t>предоставляемыми</w:t>
      </w:r>
      <w:r w:rsidRPr="00D84C6C">
        <w:rPr>
          <w:spacing w:val="-6"/>
        </w:rPr>
        <w:t xml:space="preserve"> </w:t>
      </w:r>
      <w:r w:rsidRPr="00D84C6C">
        <w:t>Оператором</w:t>
      </w:r>
      <w:r w:rsidRPr="00D84C6C">
        <w:rPr>
          <w:spacing w:val="-3"/>
        </w:rPr>
        <w:t xml:space="preserve"> </w:t>
      </w:r>
      <w:r w:rsidRPr="00D84C6C">
        <w:t>связи</w:t>
      </w:r>
      <w:r w:rsidRPr="00D84C6C">
        <w:rPr>
          <w:spacing w:val="-6"/>
        </w:rPr>
        <w:t xml:space="preserve"> </w:t>
      </w:r>
      <w:r w:rsidRPr="00D84C6C">
        <w:t>и</w:t>
      </w:r>
      <w:r w:rsidRPr="00D84C6C">
        <w:rPr>
          <w:spacing w:val="-3"/>
        </w:rPr>
        <w:t xml:space="preserve"> </w:t>
      </w:r>
      <w:r w:rsidRPr="00D84C6C">
        <w:t xml:space="preserve">третьими </w:t>
      </w:r>
      <w:r w:rsidRPr="00D84C6C">
        <w:rPr>
          <w:spacing w:val="-2"/>
        </w:rPr>
        <w:t>лицами.</w:t>
      </w:r>
    </w:p>
    <w:p w14:paraId="446B1BC2" w14:textId="77777777" w:rsidR="00DA3B00" w:rsidRPr="00D84C6C" w:rsidRDefault="00213C5D" w:rsidP="00F754E9">
      <w:pPr>
        <w:pStyle w:val="a4"/>
        <w:numPr>
          <w:ilvl w:val="2"/>
          <w:numId w:val="8"/>
        </w:numPr>
        <w:tabs>
          <w:tab w:val="left" w:pos="847"/>
        </w:tabs>
        <w:spacing w:before="2" w:line="242" w:lineRule="auto"/>
        <w:ind w:right="114" w:firstLine="0"/>
        <w:jc w:val="both"/>
      </w:pPr>
      <w:r w:rsidRPr="00D84C6C">
        <w:t>Абонент имеет право требовать перерасчета платы за Услуги в порядке, установленном п. 4.2.3,</w:t>
      </w:r>
      <w:r w:rsidRPr="00D84C6C">
        <w:rPr>
          <w:spacing w:val="-3"/>
        </w:rPr>
        <w:t xml:space="preserve"> </w:t>
      </w:r>
      <w:r w:rsidRPr="00D84C6C">
        <w:t>или</w:t>
      </w:r>
      <w:r w:rsidRPr="00D84C6C">
        <w:rPr>
          <w:spacing w:val="-5"/>
        </w:rPr>
        <w:t xml:space="preserve"> </w:t>
      </w:r>
      <w:r w:rsidRPr="00D84C6C">
        <w:t>возврата</w:t>
      </w:r>
      <w:r w:rsidRPr="00D84C6C">
        <w:rPr>
          <w:spacing w:val="-4"/>
        </w:rPr>
        <w:t xml:space="preserve"> </w:t>
      </w:r>
      <w:r w:rsidRPr="00D84C6C">
        <w:t>средств, уплаченных</w:t>
      </w:r>
      <w:r w:rsidRPr="00D84C6C">
        <w:rPr>
          <w:spacing w:val="-4"/>
        </w:rPr>
        <w:t xml:space="preserve"> </w:t>
      </w:r>
      <w:r w:rsidRPr="00D84C6C">
        <w:t>за</w:t>
      </w:r>
      <w:r w:rsidRPr="00D84C6C">
        <w:rPr>
          <w:spacing w:val="-4"/>
        </w:rPr>
        <w:t xml:space="preserve"> </w:t>
      </w:r>
      <w:r w:rsidRPr="00D84C6C">
        <w:t>Услуги, в</w:t>
      </w:r>
      <w:r w:rsidRPr="00D84C6C">
        <w:rPr>
          <w:spacing w:val="-3"/>
        </w:rPr>
        <w:t xml:space="preserve"> </w:t>
      </w:r>
      <w:r w:rsidRPr="00D84C6C">
        <w:t>период</w:t>
      </w:r>
      <w:r w:rsidRPr="00D84C6C">
        <w:rPr>
          <w:spacing w:val="-1"/>
        </w:rPr>
        <w:t xml:space="preserve"> </w:t>
      </w:r>
      <w:r w:rsidRPr="00D84C6C">
        <w:t>отсутствия</w:t>
      </w:r>
      <w:r w:rsidRPr="00D84C6C">
        <w:rPr>
          <w:spacing w:val="-1"/>
        </w:rPr>
        <w:t xml:space="preserve"> </w:t>
      </w:r>
      <w:r w:rsidRPr="00D84C6C">
        <w:t>телефонной</w:t>
      </w:r>
      <w:r w:rsidRPr="00D84C6C">
        <w:rPr>
          <w:spacing w:val="-3"/>
        </w:rPr>
        <w:t xml:space="preserve"> </w:t>
      </w:r>
      <w:r w:rsidRPr="00D84C6C">
        <w:t>связи</w:t>
      </w:r>
      <w:r w:rsidRPr="00D84C6C">
        <w:rPr>
          <w:spacing w:val="-5"/>
        </w:rPr>
        <w:t xml:space="preserve"> </w:t>
      </w:r>
      <w:r w:rsidRPr="00D84C6C">
        <w:t>не по вине Абонента (при наличии заявления от Абонента в ЕКЦ).</w:t>
      </w:r>
    </w:p>
    <w:p w14:paraId="4E6D84D5" w14:textId="1BDBC1B5" w:rsidR="00AE63CB" w:rsidRDefault="00AE63CB" w:rsidP="00AE63CB">
      <w:pPr>
        <w:tabs>
          <w:tab w:val="left" w:pos="1093"/>
        </w:tabs>
        <w:spacing w:before="4"/>
        <w:ind w:left="142" w:right="114"/>
        <w:jc w:val="both"/>
      </w:pPr>
      <w:r>
        <w:t>4.3.10. Абонент обязан в соответствии с п.26 Правил оказания услуг телефонной связи предоставить Оператору связи при заключении настоящего договора и в дальнейшем не позднее 10 (десятого) числа первого месяца каждого квартала заверенный уполномоченным представителем Абонента  список лиц, использующих пользовательское (оконечное) оборудование Абонента, в котором указаны их фамилии, имена, отчества, места жительства и реквизиты основного документа, удостоверяющего личность (далее   «список лиц») по типовой форме, представленной в Приложении № 3 к настоящему договору.</w:t>
      </w:r>
    </w:p>
    <w:p w14:paraId="33A6FF98" w14:textId="1A0A79E2" w:rsidR="00DA3B00" w:rsidRPr="00D84C6C" w:rsidRDefault="00AE63CB" w:rsidP="00AE63CB">
      <w:pPr>
        <w:tabs>
          <w:tab w:val="left" w:pos="1093"/>
        </w:tabs>
        <w:spacing w:before="4"/>
        <w:ind w:left="142" w:right="114"/>
        <w:jc w:val="both"/>
      </w:pPr>
      <w:r>
        <w:t>4.3.11. При направлении Абоненту запроса о подтверждении факта оказания ему услуг связи, Абонент обязан подтвердить факт оказания ему услуг связи в соответствии с ч. 4 ст. 51.1. Федерального закона от 07.07.2003 № 126-ФЗ «О связи».</w:t>
      </w:r>
    </w:p>
    <w:p w14:paraId="28A833CD" w14:textId="77777777" w:rsidR="00DA3B00" w:rsidRPr="00D84C6C" w:rsidRDefault="00DA3B00" w:rsidP="00F754E9">
      <w:pPr>
        <w:pStyle w:val="a3"/>
        <w:spacing w:before="9"/>
        <w:ind w:left="0" w:right="114"/>
        <w:jc w:val="both"/>
      </w:pPr>
    </w:p>
    <w:p w14:paraId="57D8012F" w14:textId="77777777" w:rsidR="00DA3B00" w:rsidRPr="00D84C6C" w:rsidRDefault="00213C5D" w:rsidP="00F754E9">
      <w:pPr>
        <w:pStyle w:val="21"/>
        <w:numPr>
          <w:ilvl w:val="0"/>
          <w:numId w:val="14"/>
        </w:numPr>
        <w:tabs>
          <w:tab w:val="left" w:pos="3121"/>
        </w:tabs>
        <w:ind w:left="3120" w:right="114" w:hanging="248"/>
        <w:jc w:val="both"/>
      </w:pPr>
      <w:r w:rsidRPr="00D84C6C">
        <w:t>ПОРЯДОК</w:t>
      </w:r>
      <w:r w:rsidRPr="00D84C6C">
        <w:rPr>
          <w:spacing w:val="-14"/>
        </w:rPr>
        <w:t xml:space="preserve"> </w:t>
      </w:r>
      <w:r w:rsidRPr="00D84C6C">
        <w:t>РАССМОТРЕНИЯ</w:t>
      </w:r>
      <w:r w:rsidRPr="00D84C6C">
        <w:rPr>
          <w:spacing w:val="-11"/>
        </w:rPr>
        <w:t xml:space="preserve"> </w:t>
      </w:r>
      <w:r w:rsidRPr="00D84C6C">
        <w:rPr>
          <w:spacing w:val="-2"/>
        </w:rPr>
        <w:t>ПРЕТЕНЗИЙ</w:t>
      </w:r>
    </w:p>
    <w:p w14:paraId="14B24D61" w14:textId="77777777" w:rsidR="00DA3B00" w:rsidRPr="00D84C6C" w:rsidRDefault="00213C5D" w:rsidP="00F754E9">
      <w:pPr>
        <w:pStyle w:val="a4"/>
        <w:numPr>
          <w:ilvl w:val="1"/>
          <w:numId w:val="7"/>
        </w:numPr>
        <w:tabs>
          <w:tab w:val="left" w:pos="663"/>
        </w:tabs>
        <w:spacing w:before="4"/>
        <w:ind w:right="114" w:firstLine="0"/>
        <w:jc w:val="both"/>
      </w:pPr>
      <w:r w:rsidRPr="00D84C6C">
        <w:t>В</w:t>
      </w:r>
      <w:r w:rsidRPr="00D84C6C">
        <w:rPr>
          <w:spacing w:val="-4"/>
        </w:rPr>
        <w:t xml:space="preserve"> </w:t>
      </w:r>
      <w:r w:rsidRPr="00D84C6C">
        <w:t>случае</w:t>
      </w:r>
      <w:r w:rsidRPr="00D84C6C">
        <w:rPr>
          <w:spacing w:val="-4"/>
        </w:rPr>
        <w:t xml:space="preserve"> </w:t>
      </w:r>
      <w:r w:rsidRPr="00D84C6C">
        <w:t>неисполнения</w:t>
      </w:r>
      <w:r w:rsidRPr="00D84C6C">
        <w:rPr>
          <w:spacing w:val="-3"/>
        </w:rPr>
        <w:t xml:space="preserve"> </w:t>
      </w:r>
      <w:r w:rsidRPr="00D84C6C">
        <w:t>или</w:t>
      </w:r>
      <w:r w:rsidRPr="00D84C6C">
        <w:rPr>
          <w:spacing w:val="-7"/>
        </w:rPr>
        <w:t xml:space="preserve"> </w:t>
      </w:r>
      <w:r w:rsidRPr="00D84C6C">
        <w:t>ненадлежащего</w:t>
      </w:r>
      <w:r w:rsidRPr="00D84C6C">
        <w:rPr>
          <w:spacing w:val="-4"/>
        </w:rPr>
        <w:t xml:space="preserve"> </w:t>
      </w:r>
      <w:r w:rsidRPr="00D84C6C">
        <w:t>исполнения</w:t>
      </w:r>
      <w:r w:rsidRPr="00D84C6C">
        <w:rPr>
          <w:spacing w:val="-4"/>
        </w:rPr>
        <w:t xml:space="preserve"> </w:t>
      </w:r>
      <w:r w:rsidRPr="00D84C6C">
        <w:t>обязательств</w:t>
      </w:r>
      <w:r w:rsidRPr="00D84C6C">
        <w:rPr>
          <w:spacing w:val="-6"/>
        </w:rPr>
        <w:t xml:space="preserve"> </w:t>
      </w:r>
      <w:r w:rsidRPr="00D84C6C">
        <w:t>по</w:t>
      </w:r>
      <w:r w:rsidRPr="00D84C6C">
        <w:rPr>
          <w:spacing w:val="-6"/>
        </w:rPr>
        <w:t xml:space="preserve"> </w:t>
      </w:r>
      <w:r w:rsidRPr="00D84C6C">
        <w:t>оказанию</w:t>
      </w:r>
      <w:r w:rsidRPr="00D84C6C">
        <w:rPr>
          <w:spacing w:val="-6"/>
        </w:rPr>
        <w:t xml:space="preserve"> </w:t>
      </w:r>
      <w:r w:rsidRPr="00D84C6C">
        <w:t>Услуг Оператором связи Абонент предъявляет Оператору связи, предоставляющему Услуги,</w:t>
      </w:r>
    </w:p>
    <w:p w14:paraId="174F4BE5" w14:textId="77777777" w:rsidR="00DA3B00" w:rsidRPr="00D84C6C" w:rsidRDefault="00213C5D" w:rsidP="00F754E9">
      <w:pPr>
        <w:pStyle w:val="a3"/>
        <w:spacing w:before="3"/>
        <w:ind w:right="114"/>
        <w:jc w:val="both"/>
      </w:pPr>
      <w:r w:rsidRPr="00D84C6C">
        <w:t>письменную</w:t>
      </w:r>
      <w:r w:rsidRPr="00D84C6C">
        <w:rPr>
          <w:spacing w:val="-5"/>
        </w:rPr>
        <w:t xml:space="preserve"> </w:t>
      </w:r>
      <w:r w:rsidRPr="00D84C6C">
        <w:t>претензию.</w:t>
      </w:r>
      <w:r w:rsidRPr="00D84C6C">
        <w:rPr>
          <w:spacing w:val="-2"/>
        </w:rPr>
        <w:t xml:space="preserve"> </w:t>
      </w:r>
      <w:r w:rsidRPr="00D84C6C">
        <w:t>Письменная</w:t>
      </w:r>
      <w:r w:rsidRPr="00D84C6C">
        <w:rPr>
          <w:spacing w:val="-4"/>
        </w:rPr>
        <w:t xml:space="preserve"> </w:t>
      </w:r>
      <w:r w:rsidRPr="00D84C6C">
        <w:t>претензия</w:t>
      </w:r>
      <w:r w:rsidRPr="00D84C6C">
        <w:rPr>
          <w:spacing w:val="-3"/>
        </w:rPr>
        <w:t xml:space="preserve"> </w:t>
      </w:r>
      <w:r w:rsidRPr="00D84C6C">
        <w:t>подлежит</w:t>
      </w:r>
      <w:r w:rsidRPr="00D84C6C">
        <w:rPr>
          <w:spacing w:val="-4"/>
        </w:rPr>
        <w:t xml:space="preserve"> </w:t>
      </w:r>
      <w:r w:rsidRPr="00D84C6C">
        <w:t>регистрации</w:t>
      </w:r>
      <w:r w:rsidRPr="00D84C6C">
        <w:rPr>
          <w:spacing w:val="-4"/>
        </w:rPr>
        <w:t xml:space="preserve"> </w:t>
      </w:r>
      <w:r w:rsidRPr="00D84C6C">
        <w:t>в</w:t>
      </w:r>
      <w:r w:rsidRPr="00D84C6C">
        <w:rPr>
          <w:spacing w:val="-4"/>
        </w:rPr>
        <w:t xml:space="preserve"> </w:t>
      </w:r>
      <w:r w:rsidRPr="00D84C6C">
        <w:t>день</w:t>
      </w:r>
      <w:r w:rsidRPr="00D84C6C">
        <w:rPr>
          <w:spacing w:val="-4"/>
        </w:rPr>
        <w:t xml:space="preserve"> </w:t>
      </w:r>
      <w:r w:rsidRPr="00D84C6C">
        <w:t>её</w:t>
      </w:r>
      <w:r w:rsidRPr="00D84C6C">
        <w:rPr>
          <w:spacing w:val="-5"/>
        </w:rPr>
        <w:t xml:space="preserve"> </w:t>
      </w:r>
      <w:r w:rsidRPr="00D84C6C">
        <w:t>получения Оператором связи.</w:t>
      </w:r>
    </w:p>
    <w:p w14:paraId="581F58DF" w14:textId="77777777" w:rsidR="00DA3B00" w:rsidRPr="00D84C6C" w:rsidRDefault="00213C5D" w:rsidP="00F754E9">
      <w:pPr>
        <w:pStyle w:val="a4"/>
        <w:numPr>
          <w:ilvl w:val="1"/>
          <w:numId w:val="7"/>
        </w:numPr>
        <w:tabs>
          <w:tab w:val="left" w:pos="663"/>
        </w:tabs>
        <w:spacing w:before="5"/>
        <w:ind w:right="114" w:firstLine="0"/>
        <w:jc w:val="both"/>
      </w:pPr>
      <w:r w:rsidRPr="00D84C6C">
        <w:t>Оператор</w:t>
      </w:r>
      <w:r w:rsidRPr="00D84C6C">
        <w:rPr>
          <w:spacing w:val="-4"/>
        </w:rPr>
        <w:t xml:space="preserve"> </w:t>
      </w:r>
      <w:r w:rsidRPr="00D84C6C">
        <w:t>связи</w:t>
      </w:r>
      <w:r w:rsidRPr="00D84C6C">
        <w:rPr>
          <w:spacing w:val="-5"/>
        </w:rPr>
        <w:t xml:space="preserve"> </w:t>
      </w:r>
      <w:r w:rsidRPr="00D84C6C">
        <w:t>обязан</w:t>
      </w:r>
      <w:r w:rsidRPr="00D84C6C">
        <w:rPr>
          <w:spacing w:val="-3"/>
        </w:rPr>
        <w:t xml:space="preserve"> </w:t>
      </w:r>
      <w:r w:rsidRPr="00D84C6C">
        <w:t>рассмотреть</w:t>
      </w:r>
      <w:r w:rsidRPr="00D84C6C">
        <w:rPr>
          <w:spacing w:val="-6"/>
        </w:rPr>
        <w:t xml:space="preserve"> </w:t>
      </w:r>
      <w:r w:rsidRPr="00D84C6C">
        <w:t>претензию,</w:t>
      </w:r>
      <w:r w:rsidRPr="00D84C6C">
        <w:rPr>
          <w:spacing w:val="-5"/>
        </w:rPr>
        <w:t xml:space="preserve"> </w:t>
      </w:r>
      <w:r w:rsidRPr="00D84C6C">
        <w:t>предъявленную</w:t>
      </w:r>
      <w:r w:rsidRPr="00D84C6C">
        <w:rPr>
          <w:spacing w:val="-6"/>
        </w:rPr>
        <w:t xml:space="preserve"> </w:t>
      </w:r>
      <w:r w:rsidRPr="00D84C6C">
        <w:t>в</w:t>
      </w:r>
      <w:r w:rsidRPr="00D84C6C">
        <w:rPr>
          <w:spacing w:val="-3"/>
        </w:rPr>
        <w:t xml:space="preserve"> </w:t>
      </w:r>
      <w:r w:rsidRPr="00D84C6C">
        <w:t>письменной</w:t>
      </w:r>
      <w:r w:rsidRPr="00D84C6C">
        <w:rPr>
          <w:spacing w:val="-7"/>
        </w:rPr>
        <w:t xml:space="preserve"> </w:t>
      </w:r>
      <w:r w:rsidRPr="00D84C6C">
        <w:t>форме,</w:t>
      </w:r>
      <w:r w:rsidRPr="00D84C6C">
        <w:rPr>
          <w:spacing w:val="-2"/>
        </w:rPr>
        <w:t xml:space="preserve"> </w:t>
      </w:r>
      <w:r w:rsidRPr="00D84C6C">
        <w:t>не позднее чем через 30 (тридцать) дней со дня её регистрации. О результатах рассмотрения</w:t>
      </w:r>
    </w:p>
    <w:p w14:paraId="45A14432" w14:textId="18565709" w:rsidR="00DA3B00" w:rsidRDefault="00213C5D" w:rsidP="00F754E9">
      <w:pPr>
        <w:pStyle w:val="a3"/>
        <w:spacing w:before="3"/>
        <w:ind w:right="114"/>
        <w:jc w:val="both"/>
        <w:rPr>
          <w:spacing w:val="-2"/>
        </w:rPr>
      </w:pPr>
      <w:r w:rsidRPr="00D84C6C">
        <w:t>претензии</w:t>
      </w:r>
      <w:r w:rsidRPr="00D84C6C">
        <w:rPr>
          <w:spacing w:val="-8"/>
        </w:rPr>
        <w:t xml:space="preserve"> </w:t>
      </w:r>
      <w:r w:rsidRPr="00D84C6C">
        <w:t>Оператор</w:t>
      </w:r>
      <w:r w:rsidRPr="00D84C6C">
        <w:rPr>
          <w:spacing w:val="-7"/>
        </w:rPr>
        <w:t xml:space="preserve"> </w:t>
      </w:r>
      <w:r w:rsidRPr="00D84C6C">
        <w:t>связи</w:t>
      </w:r>
      <w:r w:rsidRPr="00D84C6C">
        <w:rPr>
          <w:spacing w:val="-5"/>
        </w:rPr>
        <w:t xml:space="preserve"> </w:t>
      </w:r>
      <w:r w:rsidRPr="00D84C6C">
        <w:t>сообщает</w:t>
      </w:r>
      <w:r w:rsidRPr="00D84C6C">
        <w:rPr>
          <w:spacing w:val="-4"/>
        </w:rPr>
        <w:t xml:space="preserve"> </w:t>
      </w:r>
      <w:r w:rsidRPr="00D84C6C">
        <w:t>Абоненту</w:t>
      </w:r>
      <w:r w:rsidRPr="00D84C6C">
        <w:rPr>
          <w:spacing w:val="-7"/>
        </w:rPr>
        <w:t xml:space="preserve"> </w:t>
      </w:r>
      <w:r w:rsidRPr="00D84C6C">
        <w:t>в</w:t>
      </w:r>
      <w:r w:rsidRPr="00D84C6C">
        <w:rPr>
          <w:spacing w:val="-6"/>
        </w:rPr>
        <w:t xml:space="preserve"> </w:t>
      </w:r>
      <w:r w:rsidRPr="00D84C6C">
        <w:t>письменной</w:t>
      </w:r>
      <w:r w:rsidRPr="00D84C6C">
        <w:rPr>
          <w:spacing w:val="-6"/>
        </w:rPr>
        <w:t xml:space="preserve"> </w:t>
      </w:r>
      <w:r w:rsidRPr="00D84C6C">
        <w:rPr>
          <w:spacing w:val="-2"/>
        </w:rPr>
        <w:t>форме.</w:t>
      </w:r>
    </w:p>
    <w:p w14:paraId="56C1FC31" w14:textId="77777777" w:rsidR="00DA3B00" w:rsidRPr="00D84C6C" w:rsidRDefault="00213C5D" w:rsidP="00F754E9">
      <w:pPr>
        <w:pStyle w:val="a4"/>
        <w:numPr>
          <w:ilvl w:val="1"/>
          <w:numId w:val="7"/>
        </w:numPr>
        <w:tabs>
          <w:tab w:val="left" w:pos="663"/>
        </w:tabs>
        <w:spacing w:before="2" w:line="242" w:lineRule="auto"/>
        <w:ind w:right="114" w:firstLine="0"/>
        <w:jc w:val="both"/>
      </w:pPr>
      <w:r w:rsidRPr="00D84C6C">
        <w:t>При</w:t>
      </w:r>
      <w:r w:rsidRPr="00D84C6C">
        <w:rPr>
          <w:spacing w:val="-3"/>
        </w:rPr>
        <w:t xml:space="preserve"> </w:t>
      </w:r>
      <w:r w:rsidRPr="00D84C6C">
        <w:t>отклонении</w:t>
      </w:r>
      <w:r w:rsidRPr="00D84C6C">
        <w:rPr>
          <w:spacing w:val="-6"/>
        </w:rPr>
        <w:t xml:space="preserve"> </w:t>
      </w:r>
      <w:r w:rsidRPr="00D84C6C">
        <w:t>претензии</w:t>
      </w:r>
      <w:r w:rsidRPr="00D84C6C">
        <w:rPr>
          <w:spacing w:val="-3"/>
        </w:rPr>
        <w:t xml:space="preserve"> </w:t>
      </w:r>
      <w:r w:rsidRPr="00D84C6C">
        <w:t>полностью</w:t>
      </w:r>
      <w:r w:rsidRPr="00D84C6C">
        <w:rPr>
          <w:spacing w:val="-5"/>
        </w:rPr>
        <w:t xml:space="preserve"> </w:t>
      </w:r>
      <w:r w:rsidRPr="00D84C6C">
        <w:t>или</w:t>
      </w:r>
      <w:r w:rsidRPr="00D84C6C">
        <w:rPr>
          <w:spacing w:val="-6"/>
        </w:rPr>
        <w:t xml:space="preserve"> </w:t>
      </w:r>
      <w:r w:rsidRPr="00D84C6C">
        <w:t>частично,</w:t>
      </w:r>
      <w:r w:rsidRPr="00D84C6C">
        <w:rPr>
          <w:spacing w:val="-1"/>
        </w:rPr>
        <w:t xml:space="preserve"> </w:t>
      </w:r>
      <w:r w:rsidRPr="00D84C6C">
        <w:t>а</w:t>
      </w:r>
      <w:r w:rsidRPr="00D84C6C">
        <w:rPr>
          <w:spacing w:val="-5"/>
        </w:rPr>
        <w:t xml:space="preserve"> </w:t>
      </w:r>
      <w:r w:rsidRPr="00D84C6C">
        <w:t>также</w:t>
      </w:r>
      <w:r w:rsidRPr="00D84C6C">
        <w:rPr>
          <w:spacing w:val="-3"/>
        </w:rPr>
        <w:t xml:space="preserve"> </w:t>
      </w:r>
      <w:r w:rsidRPr="00D84C6C">
        <w:t>в</w:t>
      </w:r>
      <w:r w:rsidRPr="00D84C6C">
        <w:rPr>
          <w:spacing w:val="-4"/>
        </w:rPr>
        <w:t xml:space="preserve"> </w:t>
      </w:r>
      <w:r w:rsidRPr="00D84C6C">
        <w:t>случае</w:t>
      </w:r>
      <w:r w:rsidRPr="00D84C6C">
        <w:rPr>
          <w:spacing w:val="-3"/>
        </w:rPr>
        <w:t xml:space="preserve"> </w:t>
      </w:r>
      <w:r w:rsidRPr="00D84C6C">
        <w:t>неполучения</w:t>
      </w:r>
      <w:r w:rsidRPr="00D84C6C">
        <w:rPr>
          <w:spacing w:val="-4"/>
        </w:rPr>
        <w:t xml:space="preserve"> </w:t>
      </w:r>
      <w:r w:rsidRPr="00D84C6C">
        <w:t>ответа</w:t>
      </w:r>
      <w:r w:rsidRPr="00D84C6C">
        <w:rPr>
          <w:spacing w:val="-3"/>
        </w:rPr>
        <w:t xml:space="preserve"> </w:t>
      </w:r>
      <w:r w:rsidRPr="00D84C6C">
        <w:t>в срок, установленный для ее</w:t>
      </w:r>
      <w:r w:rsidRPr="00D84C6C">
        <w:rPr>
          <w:spacing w:val="-1"/>
        </w:rPr>
        <w:t xml:space="preserve"> </w:t>
      </w:r>
      <w:r w:rsidRPr="00D84C6C">
        <w:t>рассмотрения, Абонент</w:t>
      </w:r>
      <w:r w:rsidRPr="00D84C6C">
        <w:rPr>
          <w:spacing w:val="-1"/>
        </w:rPr>
        <w:t xml:space="preserve"> </w:t>
      </w:r>
      <w:r w:rsidRPr="00D84C6C">
        <w:t>вправе</w:t>
      </w:r>
      <w:r w:rsidRPr="00D84C6C">
        <w:rPr>
          <w:spacing w:val="-1"/>
        </w:rPr>
        <w:t xml:space="preserve"> </w:t>
      </w:r>
      <w:r w:rsidRPr="00D84C6C">
        <w:t>предъявить иск в Арбитражный</w:t>
      </w:r>
      <w:r w:rsidRPr="00D84C6C">
        <w:rPr>
          <w:spacing w:val="-1"/>
        </w:rPr>
        <w:t xml:space="preserve"> </w:t>
      </w:r>
      <w:r w:rsidRPr="00D84C6C">
        <w:t>суд г. Москвы.</w:t>
      </w:r>
    </w:p>
    <w:p w14:paraId="6AF4CF52" w14:textId="77777777" w:rsidR="00DA3B00" w:rsidRPr="00972C52" w:rsidRDefault="00213C5D" w:rsidP="00F754E9">
      <w:pPr>
        <w:pStyle w:val="21"/>
        <w:numPr>
          <w:ilvl w:val="0"/>
          <w:numId w:val="14"/>
        </w:numPr>
        <w:tabs>
          <w:tab w:val="left" w:pos="3733"/>
        </w:tabs>
        <w:spacing w:before="126"/>
        <w:ind w:left="3732" w:right="114" w:hanging="248"/>
        <w:jc w:val="both"/>
      </w:pPr>
      <w:r w:rsidRPr="00D84C6C">
        <w:t>СРОК</w:t>
      </w:r>
      <w:r w:rsidRPr="00D84C6C">
        <w:rPr>
          <w:spacing w:val="-10"/>
        </w:rPr>
        <w:t xml:space="preserve"> </w:t>
      </w:r>
      <w:r w:rsidRPr="00D84C6C">
        <w:t>ДЕЙСТВИЯ</w:t>
      </w:r>
      <w:r w:rsidRPr="00D84C6C">
        <w:rPr>
          <w:spacing w:val="-5"/>
        </w:rPr>
        <w:t xml:space="preserve"> </w:t>
      </w:r>
      <w:r w:rsidRPr="00972C52">
        <w:rPr>
          <w:spacing w:val="-2"/>
        </w:rPr>
        <w:t>ДОГОВОРА</w:t>
      </w:r>
    </w:p>
    <w:p w14:paraId="4CC26FBB" w14:textId="273FEF86" w:rsidR="00DA3B00" w:rsidRPr="00972C52" w:rsidRDefault="00853B44" w:rsidP="00F754E9">
      <w:pPr>
        <w:pStyle w:val="a4"/>
        <w:numPr>
          <w:ilvl w:val="1"/>
          <w:numId w:val="6"/>
        </w:numPr>
        <w:tabs>
          <w:tab w:val="left" w:pos="663"/>
          <w:tab w:val="left" w:pos="3706"/>
          <w:tab w:val="left" w:pos="6255"/>
          <w:tab w:val="left" w:pos="6670"/>
        </w:tabs>
        <w:spacing w:before="4"/>
        <w:ind w:right="114"/>
        <w:jc w:val="both"/>
      </w:pPr>
      <w:r w:rsidRPr="00972C5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03127070" wp14:editId="12B0E4A3">
                <wp:simplePos x="0" y="0"/>
                <wp:positionH relativeFrom="column">
                  <wp:posOffset>2262505</wp:posOffset>
                </wp:positionH>
                <wp:positionV relativeFrom="paragraph">
                  <wp:posOffset>53340</wp:posOffset>
                </wp:positionV>
                <wp:extent cx="87630" cy="90805"/>
                <wp:effectExtent l="0" t="0" r="0" b="0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" cy="90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EBBAF" id="AutoShape 32" o:spid="_x0000_s1026" style="position:absolute;margin-left:178.15pt;margin-top:4.2pt;width:6.9pt;height:7.15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"/>
            </w:pict>
          </mc:Fallback>
        </mc:AlternateContent>
      </w:r>
      <w:r w:rsidR="00213C5D" w:rsidRPr="00972C52">
        <w:t>Срок</w:t>
      </w:r>
      <w:r w:rsidR="00213C5D" w:rsidRPr="00972C52">
        <w:rPr>
          <w:spacing w:val="-7"/>
        </w:rPr>
        <w:t xml:space="preserve"> </w:t>
      </w:r>
      <w:r w:rsidR="00213C5D" w:rsidRPr="00972C52">
        <w:t>действия</w:t>
      </w:r>
      <w:r w:rsidR="00213C5D" w:rsidRPr="00972C52">
        <w:rPr>
          <w:spacing w:val="-8"/>
        </w:rPr>
        <w:t xml:space="preserve"> </w:t>
      </w:r>
      <w:r w:rsidR="00213C5D" w:rsidRPr="00972C52">
        <w:t>договора:</w:t>
      </w:r>
      <w:r w:rsidR="00213C5D" w:rsidRPr="00972C52">
        <w:rPr>
          <w:spacing w:val="-6"/>
        </w:rPr>
        <w:t xml:space="preserve"> </w:t>
      </w:r>
      <w:r w:rsidR="00213C5D" w:rsidRPr="00972C52">
        <w:tab/>
      </w:r>
      <w:r w:rsidR="00213C5D" w:rsidRPr="00972C52">
        <w:rPr>
          <w:spacing w:val="-2"/>
        </w:rPr>
        <w:t>Неопределенный</w:t>
      </w:r>
      <w:r w:rsidR="00213C5D" w:rsidRPr="00972C52">
        <w:rPr>
          <w:spacing w:val="9"/>
        </w:rPr>
        <w:t xml:space="preserve"> </w:t>
      </w:r>
      <w:r w:rsidR="00213C5D" w:rsidRPr="00972C52">
        <w:rPr>
          <w:spacing w:val="-4"/>
        </w:rPr>
        <w:t>срок</w:t>
      </w:r>
      <w:r w:rsidR="00213C5D" w:rsidRPr="00972C52">
        <w:tab/>
      </w:r>
      <w:r w:rsidR="00AE63CB" w:rsidRPr="00972C52">
        <w:rPr>
          <w:rFonts w:ascii="Wingdings" w:hAnsi="Wingdings"/>
          <w:color w:val="000000"/>
          <w:kern w:val="2"/>
          <w:sz w:val="21"/>
          <w:szCs w:val="24"/>
        </w:rPr>
        <w:t></w:t>
      </w:r>
      <w:r w:rsidR="00213C5D" w:rsidRPr="00972C52">
        <w:tab/>
        <w:t>Срочный</w:t>
      </w:r>
      <w:r w:rsidR="00213C5D" w:rsidRPr="00972C52">
        <w:rPr>
          <w:spacing w:val="-6"/>
        </w:rPr>
        <w:t xml:space="preserve"> </w:t>
      </w:r>
      <w:r w:rsidR="00213C5D" w:rsidRPr="00972C52">
        <w:t>по</w:t>
      </w:r>
      <w:r w:rsidR="00213C5D" w:rsidRPr="00972C52">
        <w:rPr>
          <w:spacing w:val="-2"/>
          <w:u w:val="single"/>
        </w:rPr>
        <w:t xml:space="preserve"> 3</w:t>
      </w:r>
      <w:r w:rsidR="001933A3" w:rsidRPr="00972C52">
        <w:rPr>
          <w:spacing w:val="-2"/>
          <w:u w:val="single"/>
        </w:rPr>
        <w:t>0</w:t>
      </w:r>
      <w:r w:rsidR="00213C5D" w:rsidRPr="00972C52">
        <w:rPr>
          <w:spacing w:val="-2"/>
          <w:u w:val="single"/>
        </w:rPr>
        <w:t>/</w:t>
      </w:r>
      <w:r w:rsidR="00AE63CB" w:rsidRPr="00972C52">
        <w:rPr>
          <w:spacing w:val="-2"/>
          <w:u w:val="single"/>
        </w:rPr>
        <w:t>06</w:t>
      </w:r>
      <w:r w:rsidR="00213C5D" w:rsidRPr="00972C52">
        <w:rPr>
          <w:spacing w:val="-2"/>
          <w:u w:val="single"/>
        </w:rPr>
        <w:t>/202</w:t>
      </w:r>
      <w:r w:rsidR="00750FA5" w:rsidRPr="00972C52">
        <w:rPr>
          <w:spacing w:val="-2"/>
          <w:u w:val="single"/>
        </w:rPr>
        <w:t>7</w:t>
      </w:r>
      <w:r w:rsidR="00213C5D" w:rsidRPr="00972C52">
        <w:rPr>
          <w:spacing w:val="-2"/>
          <w:u w:val="single"/>
        </w:rPr>
        <w:t>г.</w:t>
      </w:r>
      <w:r w:rsidR="00213C5D" w:rsidRPr="00972C52">
        <w:rPr>
          <w:spacing w:val="40"/>
          <w:u w:val="single"/>
        </w:rPr>
        <w:t xml:space="preserve"> </w:t>
      </w:r>
    </w:p>
    <w:p w14:paraId="0DA541AD" w14:textId="77777777" w:rsidR="000B099E" w:rsidRPr="00972C52" w:rsidRDefault="00213C5D" w:rsidP="00F754E9">
      <w:pPr>
        <w:pStyle w:val="a4"/>
        <w:numPr>
          <w:ilvl w:val="1"/>
          <w:numId w:val="6"/>
        </w:numPr>
        <w:tabs>
          <w:tab w:val="left" w:pos="663"/>
        </w:tabs>
        <w:spacing w:before="66" w:line="242" w:lineRule="auto"/>
        <w:ind w:left="233" w:right="114" w:firstLine="0"/>
        <w:jc w:val="both"/>
      </w:pPr>
      <w:r w:rsidRPr="00972C52">
        <w:t>В случае сдачи Абонентом телефонизированного помещения в аренду (субаренду) на</w:t>
      </w:r>
    </w:p>
    <w:p w14:paraId="6B5382AD" w14:textId="77777777" w:rsidR="000B099E" w:rsidRDefault="000B099E" w:rsidP="000B099E">
      <w:pPr>
        <w:tabs>
          <w:tab w:val="left" w:pos="663"/>
        </w:tabs>
        <w:spacing w:before="66" w:line="242" w:lineRule="auto"/>
        <w:ind w:left="232" w:right="114"/>
        <w:jc w:val="both"/>
      </w:pPr>
    </w:p>
    <w:p w14:paraId="196605D3" w14:textId="77777777" w:rsidR="000B099E" w:rsidRDefault="000B099E" w:rsidP="000B099E">
      <w:pPr>
        <w:tabs>
          <w:tab w:val="left" w:pos="663"/>
        </w:tabs>
        <w:spacing w:before="66" w:line="242" w:lineRule="auto"/>
        <w:ind w:left="232" w:right="114"/>
        <w:jc w:val="both"/>
      </w:pPr>
    </w:p>
    <w:p w14:paraId="0D02B093" w14:textId="77777777" w:rsidR="000B099E" w:rsidRDefault="000B099E" w:rsidP="000B099E">
      <w:pPr>
        <w:tabs>
          <w:tab w:val="left" w:pos="663"/>
        </w:tabs>
        <w:spacing w:before="66" w:line="242" w:lineRule="auto"/>
        <w:ind w:left="232" w:right="114"/>
        <w:jc w:val="both"/>
      </w:pPr>
    </w:p>
    <w:p w14:paraId="0F549B9D" w14:textId="77777777" w:rsidR="00CF5F52" w:rsidRDefault="00CF5F52" w:rsidP="000B099E">
      <w:pPr>
        <w:tabs>
          <w:tab w:val="left" w:pos="663"/>
        </w:tabs>
        <w:spacing w:before="66" w:line="242" w:lineRule="auto"/>
        <w:ind w:left="232" w:right="114"/>
        <w:jc w:val="both"/>
      </w:pPr>
    </w:p>
    <w:p w14:paraId="3BE29A25" w14:textId="77777777" w:rsidR="00CF5F52" w:rsidRDefault="00CF5F52" w:rsidP="000B099E">
      <w:pPr>
        <w:tabs>
          <w:tab w:val="left" w:pos="663"/>
        </w:tabs>
        <w:spacing w:before="66" w:line="242" w:lineRule="auto"/>
        <w:ind w:left="232" w:right="114"/>
        <w:jc w:val="both"/>
      </w:pPr>
    </w:p>
    <w:p w14:paraId="5A4524FC" w14:textId="79FA28F8" w:rsidR="00DA3B00" w:rsidRPr="00D84C6C" w:rsidRDefault="00213C5D" w:rsidP="000B099E">
      <w:pPr>
        <w:tabs>
          <w:tab w:val="left" w:pos="663"/>
        </w:tabs>
        <w:spacing w:before="66" w:line="242" w:lineRule="auto"/>
        <w:ind w:left="232" w:right="114"/>
        <w:jc w:val="both"/>
      </w:pPr>
      <w:r w:rsidRPr="00D84C6C">
        <w:lastRenderedPageBreak/>
        <w:t xml:space="preserve"> </w:t>
      </w:r>
      <w:proofErr w:type="gramStart"/>
      <w:r w:rsidRPr="00D84C6C">
        <w:t>основании</w:t>
      </w:r>
      <w:proofErr w:type="gramEnd"/>
      <w:r w:rsidRPr="00D84C6C">
        <w:t xml:space="preserve"> его заявления действие договора об оказании услуг телефонной связи может быть приостановлено на срок действия договора аренды (субаренды). В этом случае по заявлению арендатора</w:t>
      </w:r>
      <w:r w:rsidRPr="000B099E">
        <w:rPr>
          <w:spacing w:val="-5"/>
        </w:rPr>
        <w:t xml:space="preserve"> </w:t>
      </w:r>
      <w:r w:rsidRPr="00D84C6C">
        <w:t>телефонизированного</w:t>
      </w:r>
      <w:r w:rsidRPr="000B099E">
        <w:rPr>
          <w:spacing w:val="-5"/>
        </w:rPr>
        <w:t xml:space="preserve"> </w:t>
      </w:r>
      <w:r w:rsidRPr="00D84C6C">
        <w:t>помещения</w:t>
      </w:r>
      <w:r w:rsidRPr="000B099E">
        <w:rPr>
          <w:spacing w:val="-4"/>
        </w:rPr>
        <w:t xml:space="preserve"> </w:t>
      </w:r>
      <w:r w:rsidRPr="00D84C6C">
        <w:t>с</w:t>
      </w:r>
      <w:r w:rsidRPr="000B099E">
        <w:rPr>
          <w:spacing w:val="-5"/>
        </w:rPr>
        <w:t xml:space="preserve"> </w:t>
      </w:r>
      <w:r w:rsidRPr="00D84C6C">
        <w:t>ним</w:t>
      </w:r>
      <w:r w:rsidRPr="000B099E">
        <w:rPr>
          <w:spacing w:val="-4"/>
        </w:rPr>
        <w:t xml:space="preserve"> </w:t>
      </w:r>
      <w:r w:rsidRPr="00D84C6C">
        <w:t>может</w:t>
      </w:r>
      <w:r w:rsidRPr="000B099E">
        <w:rPr>
          <w:spacing w:val="-5"/>
        </w:rPr>
        <w:t xml:space="preserve"> </w:t>
      </w:r>
      <w:r w:rsidRPr="00D84C6C">
        <w:t>быть</w:t>
      </w:r>
      <w:r w:rsidRPr="000B099E">
        <w:rPr>
          <w:spacing w:val="-2"/>
        </w:rPr>
        <w:t xml:space="preserve"> </w:t>
      </w:r>
      <w:r w:rsidRPr="00D84C6C">
        <w:t>заключен</w:t>
      </w:r>
      <w:r w:rsidRPr="000B099E">
        <w:rPr>
          <w:spacing w:val="-4"/>
        </w:rPr>
        <w:t xml:space="preserve"> </w:t>
      </w:r>
      <w:r w:rsidRPr="00D84C6C">
        <w:t>договор</w:t>
      </w:r>
      <w:r w:rsidRPr="000B099E">
        <w:rPr>
          <w:spacing w:val="-3"/>
        </w:rPr>
        <w:t xml:space="preserve"> </w:t>
      </w:r>
      <w:r w:rsidRPr="00D84C6C">
        <w:t>об</w:t>
      </w:r>
      <w:r w:rsidRPr="000B099E">
        <w:rPr>
          <w:spacing w:val="-2"/>
        </w:rPr>
        <w:t xml:space="preserve"> </w:t>
      </w:r>
      <w:r w:rsidRPr="00D84C6C">
        <w:t>оказании</w:t>
      </w:r>
      <w:r w:rsidR="00C27FFA" w:rsidRPr="00D84C6C">
        <w:t xml:space="preserve"> </w:t>
      </w:r>
      <w:r w:rsidRPr="00D84C6C">
        <w:t>услуг</w:t>
      </w:r>
      <w:r w:rsidRPr="000B099E">
        <w:rPr>
          <w:spacing w:val="-6"/>
        </w:rPr>
        <w:t xml:space="preserve"> </w:t>
      </w:r>
      <w:r w:rsidRPr="00D84C6C">
        <w:t>телефонной</w:t>
      </w:r>
      <w:r w:rsidRPr="000B099E">
        <w:rPr>
          <w:spacing w:val="-6"/>
        </w:rPr>
        <w:t xml:space="preserve"> </w:t>
      </w:r>
      <w:r w:rsidRPr="00D84C6C">
        <w:t>связи</w:t>
      </w:r>
      <w:r w:rsidRPr="000B099E">
        <w:rPr>
          <w:spacing w:val="-5"/>
        </w:rPr>
        <w:t xml:space="preserve"> </w:t>
      </w:r>
      <w:r w:rsidRPr="00D84C6C">
        <w:t>на</w:t>
      </w:r>
      <w:r w:rsidRPr="000B099E">
        <w:rPr>
          <w:spacing w:val="-4"/>
        </w:rPr>
        <w:t xml:space="preserve"> </w:t>
      </w:r>
      <w:r w:rsidRPr="00D84C6C">
        <w:t>срок</w:t>
      </w:r>
      <w:r w:rsidRPr="000B099E">
        <w:rPr>
          <w:spacing w:val="-7"/>
        </w:rPr>
        <w:t xml:space="preserve"> </w:t>
      </w:r>
      <w:r w:rsidRPr="00D84C6C">
        <w:t>действия</w:t>
      </w:r>
      <w:r w:rsidRPr="000B099E">
        <w:rPr>
          <w:spacing w:val="-6"/>
        </w:rPr>
        <w:t xml:space="preserve"> </w:t>
      </w:r>
      <w:r w:rsidRPr="00D84C6C">
        <w:t>договора</w:t>
      </w:r>
      <w:r w:rsidRPr="000B099E">
        <w:rPr>
          <w:spacing w:val="-6"/>
        </w:rPr>
        <w:t xml:space="preserve"> </w:t>
      </w:r>
      <w:r w:rsidRPr="00D84C6C">
        <w:t>аренды</w:t>
      </w:r>
      <w:r w:rsidRPr="000B099E">
        <w:rPr>
          <w:spacing w:val="-6"/>
        </w:rPr>
        <w:t xml:space="preserve"> </w:t>
      </w:r>
      <w:r w:rsidRPr="000B099E">
        <w:rPr>
          <w:spacing w:val="-2"/>
        </w:rPr>
        <w:t>(субаренды).</w:t>
      </w:r>
    </w:p>
    <w:p w14:paraId="29A8BF66" w14:textId="13351E1E" w:rsidR="00DA3B00" w:rsidRPr="00D84C6C" w:rsidRDefault="00213C5D" w:rsidP="007E2376">
      <w:pPr>
        <w:pStyle w:val="a4"/>
        <w:numPr>
          <w:ilvl w:val="1"/>
          <w:numId w:val="6"/>
        </w:numPr>
        <w:tabs>
          <w:tab w:val="left" w:pos="663"/>
        </w:tabs>
        <w:spacing w:before="2"/>
        <w:ind w:left="233" w:right="114" w:firstLine="0"/>
        <w:jc w:val="both"/>
      </w:pPr>
      <w:r w:rsidRPr="00D84C6C">
        <w:t>По</w:t>
      </w:r>
      <w:r w:rsidRPr="001933A3">
        <w:rPr>
          <w:spacing w:val="-4"/>
        </w:rPr>
        <w:t xml:space="preserve"> </w:t>
      </w:r>
      <w:r w:rsidRPr="00D84C6C">
        <w:t>заявлению</w:t>
      </w:r>
      <w:r w:rsidRPr="001933A3">
        <w:rPr>
          <w:spacing w:val="-4"/>
        </w:rPr>
        <w:t xml:space="preserve"> </w:t>
      </w:r>
      <w:r w:rsidRPr="00D84C6C">
        <w:t>Абонента</w:t>
      </w:r>
      <w:r w:rsidRPr="001933A3">
        <w:rPr>
          <w:spacing w:val="-6"/>
        </w:rPr>
        <w:t xml:space="preserve"> </w:t>
      </w:r>
      <w:r w:rsidRPr="00D84C6C">
        <w:t>после</w:t>
      </w:r>
      <w:r w:rsidRPr="001933A3">
        <w:rPr>
          <w:spacing w:val="-6"/>
        </w:rPr>
        <w:t xml:space="preserve"> </w:t>
      </w:r>
      <w:r w:rsidRPr="00D84C6C">
        <w:t>окончания</w:t>
      </w:r>
      <w:r w:rsidRPr="001933A3">
        <w:rPr>
          <w:spacing w:val="-8"/>
        </w:rPr>
        <w:t xml:space="preserve"> </w:t>
      </w:r>
      <w:r w:rsidRPr="00D84C6C">
        <w:t>срока</w:t>
      </w:r>
      <w:r w:rsidRPr="001933A3">
        <w:rPr>
          <w:spacing w:val="-4"/>
        </w:rPr>
        <w:t xml:space="preserve"> </w:t>
      </w:r>
      <w:r w:rsidRPr="00D84C6C">
        <w:t>аренды</w:t>
      </w:r>
      <w:r w:rsidRPr="001933A3">
        <w:rPr>
          <w:spacing w:val="-6"/>
        </w:rPr>
        <w:t xml:space="preserve"> </w:t>
      </w:r>
      <w:r w:rsidRPr="00D84C6C">
        <w:t>(субаренды)</w:t>
      </w:r>
      <w:r w:rsidRPr="001933A3">
        <w:rPr>
          <w:spacing w:val="-5"/>
        </w:rPr>
        <w:t xml:space="preserve"> </w:t>
      </w:r>
      <w:proofErr w:type="gramStart"/>
      <w:r w:rsidRPr="00D84C6C">
        <w:t xml:space="preserve">возобновление </w:t>
      </w:r>
      <w:r w:rsidR="001933A3">
        <w:t xml:space="preserve"> </w:t>
      </w:r>
      <w:r w:rsidRPr="00D84C6C">
        <w:t>оказания</w:t>
      </w:r>
      <w:proofErr w:type="gramEnd"/>
      <w:r w:rsidRPr="00D84C6C">
        <w:t xml:space="preserve"> ему услуг телефонной связи производится бесплатно.</w:t>
      </w:r>
    </w:p>
    <w:p w14:paraId="49C37C74" w14:textId="77777777" w:rsidR="00DA3B00" w:rsidRPr="00D84C6C" w:rsidRDefault="00DA3B00" w:rsidP="00F754E9">
      <w:pPr>
        <w:pStyle w:val="a3"/>
        <w:spacing w:before="7"/>
        <w:ind w:left="0" w:right="114"/>
        <w:jc w:val="both"/>
      </w:pPr>
    </w:p>
    <w:p w14:paraId="6B8A4428" w14:textId="77777777" w:rsidR="00DA3B00" w:rsidRPr="00D84C6C" w:rsidRDefault="00213C5D" w:rsidP="00F754E9">
      <w:pPr>
        <w:pStyle w:val="21"/>
        <w:numPr>
          <w:ilvl w:val="0"/>
          <w:numId w:val="14"/>
        </w:numPr>
        <w:tabs>
          <w:tab w:val="left" w:pos="3697"/>
        </w:tabs>
        <w:ind w:left="3696" w:right="114" w:hanging="245"/>
        <w:jc w:val="both"/>
      </w:pPr>
      <w:r w:rsidRPr="00D84C6C">
        <w:t>ОТВЕТСТВЕННОСТЬ</w:t>
      </w:r>
      <w:r w:rsidRPr="00D84C6C">
        <w:rPr>
          <w:spacing w:val="-15"/>
        </w:rPr>
        <w:t xml:space="preserve"> </w:t>
      </w:r>
      <w:r w:rsidRPr="00D84C6C">
        <w:rPr>
          <w:spacing w:val="-2"/>
        </w:rPr>
        <w:t>СТОРОН</w:t>
      </w:r>
    </w:p>
    <w:p w14:paraId="3265A074" w14:textId="77777777" w:rsidR="00DA3B00" w:rsidRPr="00D84C6C" w:rsidRDefault="00213C5D" w:rsidP="00F754E9">
      <w:pPr>
        <w:pStyle w:val="a4"/>
        <w:numPr>
          <w:ilvl w:val="1"/>
          <w:numId w:val="5"/>
        </w:numPr>
        <w:tabs>
          <w:tab w:val="left" w:pos="663"/>
        </w:tabs>
        <w:spacing w:before="4"/>
        <w:ind w:right="114" w:firstLine="0"/>
        <w:jc w:val="both"/>
      </w:pPr>
      <w:r w:rsidRPr="00D84C6C">
        <w:t>Оператор связи и Абонент несут ответственность в соответствии с законодательством Российской</w:t>
      </w:r>
      <w:r w:rsidRPr="00D84C6C">
        <w:rPr>
          <w:spacing w:val="-11"/>
        </w:rPr>
        <w:t xml:space="preserve"> </w:t>
      </w:r>
      <w:r w:rsidRPr="00D84C6C">
        <w:t>Федерации,</w:t>
      </w:r>
      <w:r w:rsidRPr="00D84C6C">
        <w:rPr>
          <w:spacing w:val="-7"/>
        </w:rPr>
        <w:t xml:space="preserve"> </w:t>
      </w:r>
      <w:r w:rsidRPr="00D84C6C">
        <w:t>Правилами</w:t>
      </w:r>
      <w:r w:rsidRPr="00D84C6C">
        <w:rPr>
          <w:spacing w:val="-8"/>
        </w:rPr>
        <w:t xml:space="preserve"> </w:t>
      </w:r>
      <w:r w:rsidRPr="00D84C6C">
        <w:t>оказания</w:t>
      </w:r>
      <w:r w:rsidRPr="00D84C6C">
        <w:rPr>
          <w:spacing w:val="-7"/>
        </w:rPr>
        <w:t xml:space="preserve"> </w:t>
      </w:r>
      <w:r w:rsidRPr="00D84C6C">
        <w:t>услуг</w:t>
      </w:r>
      <w:r w:rsidRPr="00D84C6C">
        <w:rPr>
          <w:spacing w:val="-7"/>
        </w:rPr>
        <w:t xml:space="preserve"> </w:t>
      </w:r>
      <w:r w:rsidRPr="00D84C6C">
        <w:t>телефонной</w:t>
      </w:r>
      <w:r w:rsidRPr="00D84C6C">
        <w:rPr>
          <w:spacing w:val="-8"/>
        </w:rPr>
        <w:t xml:space="preserve"> </w:t>
      </w:r>
      <w:r w:rsidRPr="00D84C6C">
        <w:t>связи</w:t>
      </w:r>
      <w:r w:rsidRPr="00D84C6C">
        <w:rPr>
          <w:spacing w:val="-11"/>
        </w:rPr>
        <w:t xml:space="preserve"> </w:t>
      </w:r>
      <w:r w:rsidRPr="00D84C6C">
        <w:t>и</w:t>
      </w:r>
      <w:r w:rsidRPr="00D84C6C">
        <w:rPr>
          <w:spacing w:val="-8"/>
        </w:rPr>
        <w:t xml:space="preserve"> </w:t>
      </w:r>
      <w:r w:rsidRPr="00D84C6C">
        <w:t>настоящим</w:t>
      </w:r>
      <w:r w:rsidRPr="00D84C6C">
        <w:rPr>
          <w:spacing w:val="-9"/>
        </w:rPr>
        <w:t xml:space="preserve"> </w:t>
      </w:r>
      <w:r w:rsidRPr="00D84C6C">
        <w:rPr>
          <w:spacing w:val="-2"/>
        </w:rPr>
        <w:t>договором.</w:t>
      </w:r>
    </w:p>
    <w:p w14:paraId="7FC94798" w14:textId="77777777" w:rsidR="00DA3B00" w:rsidRPr="00D84C6C" w:rsidRDefault="00213C5D" w:rsidP="00F754E9">
      <w:pPr>
        <w:pStyle w:val="a4"/>
        <w:numPr>
          <w:ilvl w:val="1"/>
          <w:numId w:val="5"/>
        </w:numPr>
        <w:tabs>
          <w:tab w:val="left" w:pos="663"/>
        </w:tabs>
        <w:spacing w:before="3" w:line="242" w:lineRule="auto"/>
        <w:ind w:right="114" w:firstLine="0"/>
        <w:jc w:val="both"/>
      </w:pPr>
      <w:r w:rsidRPr="00D84C6C">
        <w:t>Временно</w:t>
      </w:r>
      <w:r w:rsidRPr="00D84C6C">
        <w:rPr>
          <w:spacing w:val="-6"/>
        </w:rPr>
        <w:t xml:space="preserve"> </w:t>
      </w:r>
      <w:r w:rsidRPr="00D84C6C">
        <w:t>отключенное</w:t>
      </w:r>
      <w:r w:rsidRPr="00D84C6C">
        <w:rPr>
          <w:spacing w:val="-6"/>
        </w:rPr>
        <w:t xml:space="preserve"> </w:t>
      </w:r>
      <w:r w:rsidRPr="00D84C6C">
        <w:t>пользовательское</w:t>
      </w:r>
      <w:r w:rsidRPr="00D84C6C">
        <w:rPr>
          <w:spacing w:val="-6"/>
        </w:rPr>
        <w:t xml:space="preserve"> </w:t>
      </w:r>
      <w:r w:rsidRPr="00D84C6C">
        <w:t>(оконечное)</w:t>
      </w:r>
      <w:r w:rsidRPr="00D84C6C">
        <w:rPr>
          <w:spacing w:val="-5"/>
        </w:rPr>
        <w:t xml:space="preserve"> </w:t>
      </w:r>
      <w:r w:rsidRPr="00D84C6C">
        <w:t>оборудование</w:t>
      </w:r>
      <w:r w:rsidRPr="00D84C6C">
        <w:rPr>
          <w:spacing w:val="-5"/>
        </w:rPr>
        <w:t xml:space="preserve"> </w:t>
      </w:r>
      <w:r w:rsidRPr="00D84C6C">
        <w:t>может</w:t>
      </w:r>
      <w:r w:rsidRPr="00D84C6C">
        <w:rPr>
          <w:spacing w:val="-6"/>
        </w:rPr>
        <w:t xml:space="preserve"> </w:t>
      </w:r>
      <w:r w:rsidRPr="00D84C6C">
        <w:t>быть</w:t>
      </w:r>
      <w:r w:rsidRPr="00D84C6C">
        <w:rPr>
          <w:spacing w:val="-6"/>
        </w:rPr>
        <w:t xml:space="preserve"> </w:t>
      </w:r>
      <w:r w:rsidRPr="00D84C6C">
        <w:t>включено лишь после устранения Абонентом нарушений, перечисленных в пункте 7.4. и 7.5. договора, компенсации убытков и внесения платы за обратное включение.</w:t>
      </w:r>
    </w:p>
    <w:p w14:paraId="67CCA108" w14:textId="77777777" w:rsidR="00DA3B00" w:rsidRPr="00D84C6C" w:rsidRDefault="00213C5D" w:rsidP="00F754E9">
      <w:pPr>
        <w:pStyle w:val="a4"/>
        <w:numPr>
          <w:ilvl w:val="1"/>
          <w:numId w:val="5"/>
        </w:numPr>
        <w:tabs>
          <w:tab w:val="left" w:pos="663"/>
        </w:tabs>
        <w:spacing w:line="242" w:lineRule="auto"/>
        <w:ind w:right="114" w:firstLine="0"/>
        <w:jc w:val="both"/>
      </w:pPr>
      <w:r w:rsidRPr="00D84C6C">
        <w:t>Оператор</w:t>
      </w:r>
      <w:r w:rsidRPr="00D84C6C">
        <w:rPr>
          <w:spacing w:val="-1"/>
        </w:rPr>
        <w:t xml:space="preserve"> </w:t>
      </w:r>
      <w:r w:rsidRPr="00D84C6C">
        <w:t>связи</w:t>
      </w:r>
      <w:r w:rsidRPr="00D84C6C">
        <w:rPr>
          <w:spacing w:val="-4"/>
        </w:rPr>
        <w:t xml:space="preserve"> </w:t>
      </w:r>
      <w:r w:rsidRPr="00D84C6C">
        <w:t>не</w:t>
      </w:r>
      <w:r w:rsidRPr="00D84C6C">
        <w:rPr>
          <w:spacing w:val="-3"/>
        </w:rPr>
        <w:t xml:space="preserve"> </w:t>
      </w:r>
      <w:r w:rsidRPr="00D84C6C">
        <w:t>несет</w:t>
      </w:r>
      <w:r w:rsidRPr="00D84C6C">
        <w:rPr>
          <w:spacing w:val="-1"/>
        </w:rPr>
        <w:t xml:space="preserve"> </w:t>
      </w:r>
      <w:r w:rsidRPr="00D84C6C">
        <w:t>ответственности</w:t>
      </w:r>
      <w:r w:rsidRPr="00D84C6C">
        <w:rPr>
          <w:spacing w:val="-4"/>
        </w:rPr>
        <w:t xml:space="preserve"> </w:t>
      </w:r>
      <w:r w:rsidRPr="00D84C6C">
        <w:t>за</w:t>
      </w:r>
      <w:r w:rsidRPr="00D84C6C">
        <w:rPr>
          <w:spacing w:val="-1"/>
        </w:rPr>
        <w:t xml:space="preserve"> </w:t>
      </w:r>
      <w:r w:rsidRPr="00D84C6C">
        <w:t>отсутствие</w:t>
      </w:r>
      <w:r w:rsidRPr="00D84C6C">
        <w:rPr>
          <w:spacing w:val="-1"/>
        </w:rPr>
        <w:t xml:space="preserve"> </w:t>
      </w:r>
      <w:r w:rsidRPr="00D84C6C">
        <w:t>возможности</w:t>
      </w:r>
      <w:r w:rsidRPr="00D84C6C">
        <w:rPr>
          <w:spacing w:val="-1"/>
        </w:rPr>
        <w:t xml:space="preserve"> </w:t>
      </w:r>
      <w:r w:rsidRPr="00D84C6C">
        <w:t>оказывать</w:t>
      </w:r>
      <w:r w:rsidRPr="00D84C6C">
        <w:rPr>
          <w:spacing w:val="-3"/>
        </w:rPr>
        <w:t xml:space="preserve"> </w:t>
      </w:r>
      <w:r w:rsidRPr="00D84C6C">
        <w:t>Услуги Абоненту,</w:t>
      </w:r>
      <w:r w:rsidRPr="00D84C6C">
        <w:rPr>
          <w:spacing w:val="-2"/>
        </w:rPr>
        <w:t xml:space="preserve"> </w:t>
      </w:r>
      <w:r w:rsidRPr="00D84C6C">
        <w:t>в случае, если</w:t>
      </w:r>
      <w:r w:rsidRPr="00D84C6C">
        <w:rPr>
          <w:spacing w:val="-1"/>
        </w:rPr>
        <w:t xml:space="preserve"> </w:t>
      </w:r>
      <w:r w:rsidRPr="00D84C6C">
        <w:t>при</w:t>
      </w:r>
      <w:r w:rsidRPr="00D84C6C">
        <w:rPr>
          <w:spacing w:val="-4"/>
        </w:rPr>
        <w:t xml:space="preserve"> </w:t>
      </w:r>
      <w:r w:rsidRPr="00D84C6C">
        <w:t>оказании</w:t>
      </w:r>
      <w:r w:rsidRPr="00D84C6C">
        <w:rPr>
          <w:spacing w:val="-1"/>
        </w:rPr>
        <w:t xml:space="preserve"> </w:t>
      </w:r>
      <w:r w:rsidRPr="00D84C6C">
        <w:t>Услуг</w:t>
      </w:r>
      <w:r w:rsidRPr="00D84C6C">
        <w:rPr>
          <w:spacing w:val="-4"/>
        </w:rPr>
        <w:t xml:space="preserve"> </w:t>
      </w:r>
      <w:r w:rsidRPr="00D84C6C">
        <w:t>используется телефонная сеть</w:t>
      </w:r>
      <w:r w:rsidRPr="00D84C6C">
        <w:rPr>
          <w:spacing w:val="-3"/>
        </w:rPr>
        <w:t xml:space="preserve"> </w:t>
      </w:r>
      <w:r w:rsidRPr="00D84C6C">
        <w:t>(оборудование связи), находящаяся в собственности третьего лица и имеющая выход на сеть Оператора связи, при нарушении собственником указанной телефонной сети (оборудования связи) обязательств</w:t>
      </w:r>
      <w:r w:rsidRPr="00D84C6C">
        <w:rPr>
          <w:spacing w:val="-7"/>
        </w:rPr>
        <w:t xml:space="preserve"> </w:t>
      </w:r>
      <w:r w:rsidRPr="00D84C6C">
        <w:t>по</w:t>
      </w:r>
      <w:r w:rsidRPr="00D84C6C">
        <w:rPr>
          <w:spacing w:val="-7"/>
        </w:rPr>
        <w:t xml:space="preserve"> </w:t>
      </w:r>
      <w:r w:rsidRPr="00D84C6C">
        <w:t>обеспечению</w:t>
      </w:r>
      <w:r w:rsidRPr="00D84C6C">
        <w:rPr>
          <w:spacing w:val="-4"/>
        </w:rPr>
        <w:t xml:space="preserve"> </w:t>
      </w:r>
      <w:r w:rsidRPr="00D84C6C">
        <w:t>обслуживания</w:t>
      </w:r>
      <w:r w:rsidRPr="00D84C6C">
        <w:rPr>
          <w:spacing w:val="-7"/>
        </w:rPr>
        <w:t xml:space="preserve"> </w:t>
      </w:r>
      <w:r w:rsidRPr="00D84C6C">
        <w:t>пользовательского</w:t>
      </w:r>
      <w:r w:rsidRPr="00D84C6C">
        <w:rPr>
          <w:spacing w:val="-4"/>
        </w:rPr>
        <w:t xml:space="preserve"> </w:t>
      </w:r>
      <w:r w:rsidRPr="00D84C6C">
        <w:t>(оконечного)</w:t>
      </w:r>
      <w:r w:rsidRPr="00D84C6C">
        <w:rPr>
          <w:spacing w:val="-6"/>
        </w:rPr>
        <w:t xml:space="preserve"> </w:t>
      </w:r>
      <w:r w:rsidRPr="00D84C6C">
        <w:t xml:space="preserve">оборудования </w:t>
      </w:r>
      <w:r w:rsidRPr="00D84C6C">
        <w:rPr>
          <w:spacing w:val="-2"/>
        </w:rPr>
        <w:t>Абонента.</w:t>
      </w:r>
    </w:p>
    <w:p w14:paraId="304A91D7" w14:textId="77777777" w:rsidR="00DA3B00" w:rsidRPr="00D84C6C" w:rsidRDefault="00213C5D" w:rsidP="00F754E9">
      <w:pPr>
        <w:pStyle w:val="a4"/>
        <w:numPr>
          <w:ilvl w:val="1"/>
          <w:numId w:val="5"/>
        </w:numPr>
        <w:tabs>
          <w:tab w:val="left" w:pos="663"/>
        </w:tabs>
        <w:spacing w:line="242" w:lineRule="auto"/>
        <w:ind w:right="114" w:firstLine="0"/>
        <w:jc w:val="both"/>
      </w:pPr>
      <w:r w:rsidRPr="00D84C6C">
        <w:t>Оператор</w:t>
      </w:r>
      <w:r w:rsidRPr="00D84C6C">
        <w:rPr>
          <w:spacing w:val="-4"/>
        </w:rPr>
        <w:t xml:space="preserve"> </w:t>
      </w:r>
      <w:r w:rsidRPr="00D84C6C">
        <w:t>связи</w:t>
      </w:r>
      <w:r w:rsidRPr="00D84C6C">
        <w:rPr>
          <w:spacing w:val="-5"/>
        </w:rPr>
        <w:t xml:space="preserve"> </w:t>
      </w:r>
      <w:r w:rsidRPr="00D84C6C">
        <w:t>имеет</w:t>
      </w:r>
      <w:r w:rsidRPr="00D84C6C">
        <w:rPr>
          <w:spacing w:val="-4"/>
        </w:rPr>
        <w:t xml:space="preserve"> </w:t>
      </w:r>
      <w:r w:rsidRPr="00D84C6C">
        <w:t>право</w:t>
      </w:r>
      <w:r w:rsidRPr="00D84C6C">
        <w:rPr>
          <w:spacing w:val="-6"/>
        </w:rPr>
        <w:t xml:space="preserve"> </w:t>
      </w:r>
      <w:r w:rsidRPr="00D84C6C">
        <w:t>приостановить</w:t>
      </w:r>
      <w:r w:rsidRPr="00D84C6C">
        <w:rPr>
          <w:spacing w:val="-4"/>
        </w:rPr>
        <w:t xml:space="preserve"> </w:t>
      </w:r>
      <w:r w:rsidRPr="00D84C6C">
        <w:t>оказание</w:t>
      </w:r>
      <w:r w:rsidRPr="00D84C6C">
        <w:rPr>
          <w:spacing w:val="-4"/>
        </w:rPr>
        <w:t xml:space="preserve"> </w:t>
      </w:r>
      <w:r w:rsidRPr="00D84C6C">
        <w:t>Услуг</w:t>
      </w:r>
      <w:r w:rsidRPr="00D84C6C">
        <w:rPr>
          <w:spacing w:val="-2"/>
        </w:rPr>
        <w:t xml:space="preserve"> </w:t>
      </w:r>
      <w:r w:rsidRPr="00D84C6C">
        <w:t>в</w:t>
      </w:r>
      <w:r w:rsidRPr="00D84C6C">
        <w:rPr>
          <w:spacing w:val="-5"/>
        </w:rPr>
        <w:t xml:space="preserve"> </w:t>
      </w:r>
      <w:r w:rsidRPr="00D84C6C">
        <w:t>случае</w:t>
      </w:r>
      <w:r w:rsidRPr="00D84C6C">
        <w:rPr>
          <w:spacing w:val="-4"/>
        </w:rPr>
        <w:t xml:space="preserve"> </w:t>
      </w:r>
      <w:r w:rsidRPr="00D84C6C">
        <w:t>нарушения</w:t>
      </w:r>
      <w:r w:rsidRPr="00D84C6C">
        <w:rPr>
          <w:spacing w:val="-5"/>
        </w:rPr>
        <w:t xml:space="preserve"> </w:t>
      </w:r>
      <w:r w:rsidRPr="00D84C6C">
        <w:t>Абонентом требований, установленных Федеральным законом «О связи», Правилами оказания услуг телефонной связи и настоящим договором, в том числе нарушения сроков оплаты оказанных ему Услуг, определённых условиями настоящего договора, нарушения Абонентом правил эксплуатации пользовательского (оконечного) оборудования, содержания в неисправном состоянии абонентской линии и оборудования сети электросвязи, находящегося в телефонизированном помещении, использования на сети оборудования, не имеющего документа о подтверждении соответствия установленным требованиям, до устранения указанных нарушений.</w:t>
      </w:r>
    </w:p>
    <w:p w14:paraId="37C9A818" w14:textId="77777777" w:rsidR="00DA3B00" w:rsidRPr="00D84C6C" w:rsidRDefault="00213C5D" w:rsidP="00F754E9">
      <w:pPr>
        <w:pStyle w:val="a4"/>
        <w:numPr>
          <w:ilvl w:val="1"/>
          <w:numId w:val="5"/>
        </w:numPr>
        <w:tabs>
          <w:tab w:val="left" w:pos="663"/>
        </w:tabs>
        <w:spacing w:line="242" w:lineRule="auto"/>
        <w:ind w:right="114" w:firstLine="0"/>
        <w:jc w:val="both"/>
      </w:pPr>
      <w:r w:rsidRPr="00D84C6C">
        <w:t>Оператор связи имеет право незамедлительно приостановить доступ Абонента к сети электросвязи</w:t>
      </w:r>
      <w:r w:rsidRPr="00D84C6C">
        <w:rPr>
          <w:spacing w:val="-4"/>
        </w:rPr>
        <w:t xml:space="preserve"> </w:t>
      </w:r>
      <w:r w:rsidRPr="00D84C6C">
        <w:t>путем</w:t>
      </w:r>
      <w:r w:rsidRPr="00D84C6C">
        <w:rPr>
          <w:spacing w:val="-4"/>
        </w:rPr>
        <w:t xml:space="preserve"> </w:t>
      </w:r>
      <w:r w:rsidRPr="00D84C6C">
        <w:t>временного</w:t>
      </w:r>
      <w:r w:rsidRPr="00D84C6C">
        <w:rPr>
          <w:spacing w:val="-6"/>
        </w:rPr>
        <w:t xml:space="preserve"> </w:t>
      </w:r>
      <w:r w:rsidRPr="00D84C6C">
        <w:t>отключения</w:t>
      </w:r>
      <w:r w:rsidRPr="00D84C6C">
        <w:rPr>
          <w:spacing w:val="-5"/>
        </w:rPr>
        <w:t xml:space="preserve"> </w:t>
      </w:r>
      <w:r w:rsidRPr="00D84C6C">
        <w:t>оконечного</w:t>
      </w:r>
      <w:r w:rsidRPr="00D84C6C">
        <w:rPr>
          <w:spacing w:val="-4"/>
        </w:rPr>
        <w:t xml:space="preserve"> </w:t>
      </w:r>
      <w:r w:rsidRPr="00D84C6C">
        <w:t>оборудования</w:t>
      </w:r>
      <w:r w:rsidRPr="00D84C6C">
        <w:rPr>
          <w:spacing w:val="-4"/>
        </w:rPr>
        <w:t xml:space="preserve"> </w:t>
      </w:r>
      <w:r w:rsidRPr="00D84C6C">
        <w:t>в</w:t>
      </w:r>
      <w:r w:rsidRPr="00D84C6C">
        <w:rPr>
          <w:spacing w:val="-5"/>
        </w:rPr>
        <w:t xml:space="preserve"> </w:t>
      </w:r>
      <w:r w:rsidRPr="00D84C6C">
        <w:t>случае</w:t>
      </w:r>
      <w:r w:rsidRPr="00D84C6C">
        <w:rPr>
          <w:spacing w:val="-4"/>
        </w:rPr>
        <w:t xml:space="preserve"> </w:t>
      </w:r>
      <w:r w:rsidRPr="00D84C6C">
        <w:t>использования без предварительного согласования с Оператором связи телефонных линий для проведения лотерей, голосований, конкурсов, викторин, опросов и других мероприятий, приводящих к нарушению работоспособности оборудования и устройств связи и создающих пиковую экстремальную нагрузку на выделенные абонентские и серийные номера до устранения вышеперечисленных нарушений.</w:t>
      </w:r>
    </w:p>
    <w:p w14:paraId="4E426308" w14:textId="77777777" w:rsidR="00DA3B00" w:rsidRPr="00D84C6C" w:rsidRDefault="00213C5D" w:rsidP="00F754E9">
      <w:pPr>
        <w:pStyle w:val="a4"/>
        <w:numPr>
          <w:ilvl w:val="1"/>
          <w:numId w:val="5"/>
        </w:numPr>
        <w:tabs>
          <w:tab w:val="left" w:pos="663"/>
        </w:tabs>
        <w:spacing w:line="244" w:lineRule="auto"/>
        <w:ind w:right="114" w:firstLine="0"/>
        <w:jc w:val="both"/>
      </w:pPr>
      <w:r w:rsidRPr="00D84C6C">
        <w:t>После</w:t>
      </w:r>
      <w:r w:rsidRPr="00D84C6C">
        <w:rPr>
          <w:spacing w:val="-6"/>
        </w:rPr>
        <w:t xml:space="preserve"> </w:t>
      </w:r>
      <w:r w:rsidRPr="00D84C6C">
        <w:t>устранения</w:t>
      </w:r>
      <w:r w:rsidRPr="00D84C6C">
        <w:rPr>
          <w:spacing w:val="-7"/>
        </w:rPr>
        <w:t xml:space="preserve"> </w:t>
      </w:r>
      <w:r w:rsidRPr="00D84C6C">
        <w:t>обстоятельств,</w:t>
      </w:r>
      <w:r w:rsidRPr="00D84C6C">
        <w:rPr>
          <w:spacing w:val="-3"/>
        </w:rPr>
        <w:t xml:space="preserve"> </w:t>
      </w:r>
      <w:r w:rsidRPr="00D84C6C">
        <w:t>которые</w:t>
      </w:r>
      <w:r w:rsidRPr="00D84C6C">
        <w:rPr>
          <w:spacing w:val="-5"/>
        </w:rPr>
        <w:t xml:space="preserve"> </w:t>
      </w:r>
      <w:r w:rsidRPr="00D84C6C">
        <w:t>повлекли</w:t>
      </w:r>
      <w:r w:rsidRPr="00D84C6C">
        <w:rPr>
          <w:spacing w:val="-7"/>
        </w:rPr>
        <w:t xml:space="preserve"> </w:t>
      </w:r>
      <w:r w:rsidRPr="00D84C6C">
        <w:t>временное</w:t>
      </w:r>
      <w:r w:rsidRPr="00D84C6C">
        <w:rPr>
          <w:spacing w:val="-6"/>
        </w:rPr>
        <w:t xml:space="preserve"> </w:t>
      </w:r>
      <w:r w:rsidRPr="00D84C6C">
        <w:t>приостановление</w:t>
      </w:r>
      <w:r w:rsidRPr="00D84C6C">
        <w:rPr>
          <w:spacing w:val="-5"/>
        </w:rPr>
        <w:t xml:space="preserve"> </w:t>
      </w:r>
      <w:r w:rsidRPr="00D84C6C">
        <w:t>оказания Услуг, возобновление оказания Услуг производится в срок до трёх рабочих дней.</w:t>
      </w:r>
    </w:p>
    <w:p w14:paraId="63DDFA3A" w14:textId="77777777" w:rsidR="00DA3B00" w:rsidRPr="00D84C6C" w:rsidRDefault="00213C5D" w:rsidP="00F754E9">
      <w:pPr>
        <w:pStyle w:val="a4"/>
        <w:numPr>
          <w:ilvl w:val="1"/>
          <w:numId w:val="5"/>
        </w:numPr>
        <w:tabs>
          <w:tab w:val="left" w:pos="663"/>
        </w:tabs>
        <w:spacing w:line="248" w:lineRule="exact"/>
        <w:ind w:left="662" w:right="114"/>
        <w:jc w:val="both"/>
      </w:pPr>
      <w:r w:rsidRPr="00D84C6C">
        <w:t>В</w:t>
      </w:r>
      <w:r w:rsidRPr="00D84C6C">
        <w:rPr>
          <w:spacing w:val="-8"/>
        </w:rPr>
        <w:t xml:space="preserve"> </w:t>
      </w:r>
      <w:r w:rsidRPr="00D84C6C">
        <w:t>случае</w:t>
      </w:r>
      <w:r w:rsidRPr="00D84C6C">
        <w:rPr>
          <w:spacing w:val="-6"/>
        </w:rPr>
        <w:t xml:space="preserve"> </w:t>
      </w:r>
      <w:r w:rsidRPr="00D84C6C">
        <w:t>применения</w:t>
      </w:r>
      <w:r w:rsidRPr="00D84C6C">
        <w:rPr>
          <w:spacing w:val="-5"/>
        </w:rPr>
        <w:t xml:space="preserve"> </w:t>
      </w:r>
      <w:r w:rsidRPr="00D84C6C">
        <w:t>к</w:t>
      </w:r>
      <w:r w:rsidRPr="00D84C6C">
        <w:rPr>
          <w:spacing w:val="-7"/>
        </w:rPr>
        <w:t xml:space="preserve"> </w:t>
      </w:r>
      <w:r w:rsidRPr="00D84C6C">
        <w:t>Оператору</w:t>
      </w:r>
      <w:r w:rsidRPr="00D84C6C">
        <w:rPr>
          <w:spacing w:val="-8"/>
        </w:rPr>
        <w:t xml:space="preserve"> </w:t>
      </w:r>
      <w:r w:rsidRPr="00D84C6C">
        <w:t>связи</w:t>
      </w:r>
      <w:r w:rsidRPr="00D84C6C">
        <w:rPr>
          <w:spacing w:val="-6"/>
        </w:rPr>
        <w:t xml:space="preserve"> </w:t>
      </w:r>
      <w:r w:rsidRPr="00D84C6C">
        <w:t>уполномоченными</w:t>
      </w:r>
      <w:r w:rsidRPr="00D84C6C">
        <w:rPr>
          <w:spacing w:val="-8"/>
        </w:rPr>
        <w:t xml:space="preserve"> </w:t>
      </w:r>
      <w:r w:rsidRPr="00D84C6C">
        <w:t>органами</w:t>
      </w:r>
      <w:r w:rsidRPr="00D84C6C">
        <w:rPr>
          <w:spacing w:val="-6"/>
        </w:rPr>
        <w:t xml:space="preserve"> </w:t>
      </w:r>
      <w:r w:rsidRPr="00D84C6C">
        <w:t>санкций</w:t>
      </w:r>
      <w:r w:rsidRPr="00D84C6C">
        <w:rPr>
          <w:spacing w:val="-5"/>
        </w:rPr>
        <w:t xml:space="preserve"> за</w:t>
      </w:r>
    </w:p>
    <w:p w14:paraId="55D5787B" w14:textId="77777777" w:rsidR="00DA3B00" w:rsidRPr="00D84C6C" w:rsidRDefault="00213C5D" w:rsidP="00F754E9">
      <w:pPr>
        <w:pStyle w:val="a3"/>
        <w:spacing w:line="242" w:lineRule="auto"/>
        <w:ind w:right="114"/>
        <w:jc w:val="both"/>
      </w:pPr>
      <w:proofErr w:type="spellStart"/>
      <w:r w:rsidRPr="00D84C6C">
        <w:t>непредоставление</w:t>
      </w:r>
      <w:proofErr w:type="spellEnd"/>
      <w:r w:rsidRPr="00D84C6C">
        <w:t xml:space="preserve"> или несвоевременное предоставление в соответствии с Правилами взаимодействия операторов связи с уполномоченными государственными органами, осуществляющими</w:t>
      </w:r>
      <w:r w:rsidRPr="00D84C6C">
        <w:rPr>
          <w:spacing w:val="-8"/>
        </w:rPr>
        <w:t xml:space="preserve"> </w:t>
      </w:r>
      <w:r w:rsidRPr="00D84C6C">
        <w:t>оперативно-розыскную</w:t>
      </w:r>
      <w:r w:rsidRPr="00D84C6C">
        <w:rPr>
          <w:spacing w:val="-8"/>
        </w:rPr>
        <w:t xml:space="preserve"> </w:t>
      </w:r>
      <w:r w:rsidRPr="00D84C6C">
        <w:t>деятельность,</w:t>
      </w:r>
      <w:r w:rsidRPr="00D84C6C">
        <w:rPr>
          <w:spacing w:val="-9"/>
        </w:rPr>
        <w:t xml:space="preserve"> </w:t>
      </w:r>
      <w:r w:rsidRPr="00D84C6C">
        <w:t>утвержденными</w:t>
      </w:r>
      <w:r w:rsidRPr="00D84C6C">
        <w:rPr>
          <w:spacing w:val="-8"/>
        </w:rPr>
        <w:t xml:space="preserve"> </w:t>
      </w:r>
      <w:r w:rsidRPr="00D84C6C">
        <w:t>постановлением Правительства РФ от 27 августа 2005 г. № 538, списка лиц вследствие невыполнения</w:t>
      </w:r>
    </w:p>
    <w:p w14:paraId="797BF8B9" w14:textId="77777777" w:rsidR="00DA3B00" w:rsidRPr="00D84C6C" w:rsidRDefault="00213C5D" w:rsidP="00F754E9">
      <w:pPr>
        <w:pStyle w:val="a3"/>
        <w:spacing w:line="242" w:lineRule="auto"/>
        <w:ind w:right="114"/>
        <w:jc w:val="both"/>
      </w:pPr>
      <w:r w:rsidRPr="00D84C6C">
        <w:t>Абонентом</w:t>
      </w:r>
      <w:r w:rsidRPr="00D84C6C">
        <w:rPr>
          <w:spacing w:val="-6"/>
        </w:rPr>
        <w:t xml:space="preserve"> </w:t>
      </w:r>
      <w:r w:rsidRPr="00D84C6C">
        <w:t>подпункта</w:t>
      </w:r>
      <w:r w:rsidRPr="00D84C6C">
        <w:rPr>
          <w:spacing w:val="-3"/>
        </w:rPr>
        <w:t xml:space="preserve"> </w:t>
      </w:r>
      <w:r w:rsidRPr="00D84C6C">
        <w:t>4.3.10.</w:t>
      </w:r>
      <w:r w:rsidRPr="00D84C6C">
        <w:rPr>
          <w:spacing w:val="-4"/>
        </w:rPr>
        <w:t xml:space="preserve"> </w:t>
      </w:r>
      <w:r w:rsidRPr="00D84C6C">
        <w:t>настоящего</w:t>
      </w:r>
      <w:r w:rsidRPr="00D84C6C">
        <w:rPr>
          <w:spacing w:val="-5"/>
        </w:rPr>
        <w:t xml:space="preserve"> </w:t>
      </w:r>
      <w:r w:rsidRPr="00D84C6C">
        <w:t>договора,</w:t>
      </w:r>
      <w:r w:rsidRPr="00D84C6C">
        <w:rPr>
          <w:spacing w:val="-4"/>
        </w:rPr>
        <w:t xml:space="preserve"> </w:t>
      </w:r>
      <w:r w:rsidRPr="00D84C6C">
        <w:t>Оператор</w:t>
      </w:r>
      <w:r w:rsidRPr="00D84C6C">
        <w:rPr>
          <w:spacing w:val="-5"/>
        </w:rPr>
        <w:t xml:space="preserve"> </w:t>
      </w:r>
      <w:r w:rsidRPr="00D84C6C">
        <w:t>связи</w:t>
      </w:r>
      <w:r w:rsidRPr="00D84C6C">
        <w:rPr>
          <w:spacing w:val="-3"/>
        </w:rPr>
        <w:t xml:space="preserve"> </w:t>
      </w:r>
      <w:r w:rsidRPr="00D84C6C">
        <w:t>имеет</w:t>
      </w:r>
      <w:r w:rsidRPr="00D84C6C">
        <w:rPr>
          <w:spacing w:val="-3"/>
        </w:rPr>
        <w:t xml:space="preserve"> </w:t>
      </w:r>
      <w:r w:rsidRPr="00D84C6C">
        <w:t>право</w:t>
      </w:r>
      <w:r w:rsidRPr="00D84C6C">
        <w:rPr>
          <w:spacing w:val="-5"/>
        </w:rPr>
        <w:t xml:space="preserve"> </w:t>
      </w:r>
      <w:r w:rsidRPr="00D84C6C">
        <w:t>предъявления к Абоненту обратного требования (регресса) об уплате суммы санкций, а Абонент обязан</w:t>
      </w:r>
    </w:p>
    <w:p w14:paraId="2401BC95" w14:textId="77777777" w:rsidR="00DA3B00" w:rsidRPr="00D84C6C" w:rsidRDefault="00213C5D" w:rsidP="00F754E9">
      <w:pPr>
        <w:pStyle w:val="a3"/>
        <w:spacing w:line="242" w:lineRule="auto"/>
        <w:ind w:right="114"/>
        <w:jc w:val="both"/>
      </w:pPr>
      <w:r w:rsidRPr="00D84C6C">
        <w:t>уплатить</w:t>
      </w:r>
      <w:r w:rsidRPr="00D84C6C">
        <w:rPr>
          <w:spacing w:val="-3"/>
        </w:rPr>
        <w:t xml:space="preserve"> </w:t>
      </w:r>
      <w:r w:rsidRPr="00D84C6C">
        <w:t>указанную</w:t>
      </w:r>
      <w:r w:rsidRPr="00D84C6C">
        <w:rPr>
          <w:spacing w:val="-2"/>
        </w:rPr>
        <w:t xml:space="preserve"> </w:t>
      </w:r>
      <w:r w:rsidRPr="00D84C6C">
        <w:t>сумму</w:t>
      </w:r>
      <w:r w:rsidRPr="00D84C6C">
        <w:rPr>
          <w:spacing w:val="-5"/>
        </w:rPr>
        <w:t xml:space="preserve"> </w:t>
      </w:r>
      <w:r w:rsidRPr="00D84C6C">
        <w:t>в</w:t>
      </w:r>
      <w:r w:rsidRPr="00D84C6C">
        <w:rPr>
          <w:spacing w:val="-2"/>
        </w:rPr>
        <w:t xml:space="preserve"> </w:t>
      </w:r>
      <w:r w:rsidRPr="00D84C6C">
        <w:t>течение</w:t>
      </w:r>
      <w:r w:rsidRPr="00D84C6C">
        <w:rPr>
          <w:spacing w:val="-3"/>
        </w:rPr>
        <w:t xml:space="preserve"> </w:t>
      </w:r>
      <w:r w:rsidRPr="00D84C6C">
        <w:t>10</w:t>
      </w:r>
      <w:r w:rsidRPr="00D84C6C">
        <w:rPr>
          <w:spacing w:val="-5"/>
        </w:rPr>
        <w:t xml:space="preserve"> </w:t>
      </w:r>
      <w:r w:rsidRPr="00D84C6C">
        <w:t>(десяти)</w:t>
      </w:r>
      <w:r w:rsidRPr="00D84C6C">
        <w:rPr>
          <w:spacing w:val="-2"/>
        </w:rPr>
        <w:t xml:space="preserve"> </w:t>
      </w:r>
      <w:r w:rsidRPr="00D84C6C">
        <w:t>календарных</w:t>
      </w:r>
      <w:r w:rsidRPr="00D84C6C">
        <w:rPr>
          <w:spacing w:val="-5"/>
        </w:rPr>
        <w:t xml:space="preserve"> </w:t>
      </w:r>
      <w:r w:rsidRPr="00D84C6C">
        <w:t>дней</w:t>
      </w:r>
      <w:r w:rsidRPr="00D84C6C">
        <w:rPr>
          <w:spacing w:val="-6"/>
        </w:rPr>
        <w:t xml:space="preserve"> </w:t>
      </w:r>
      <w:r w:rsidRPr="00D84C6C">
        <w:t>после</w:t>
      </w:r>
      <w:r w:rsidRPr="00D84C6C">
        <w:rPr>
          <w:spacing w:val="-5"/>
        </w:rPr>
        <w:t xml:space="preserve"> </w:t>
      </w:r>
      <w:r w:rsidRPr="00D84C6C">
        <w:t>получения</w:t>
      </w:r>
      <w:r w:rsidRPr="00D84C6C">
        <w:rPr>
          <w:spacing w:val="-4"/>
        </w:rPr>
        <w:t xml:space="preserve"> </w:t>
      </w:r>
      <w:r w:rsidRPr="00D84C6C">
        <w:t>от Оператора связи требования и счета.</w:t>
      </w:r>
    </w:p>
    <w:p w14:paraId="71AC5ED7" w14:textId="77777777" w:rsidR="00DA3B00" w:rsidRPr="00D84C6C" w:rsidRDefault="00213C5D" w:rsidP="00F754E9">
      <w:pPr>
        <w:pStyle w:val="a4"/>
        <w:numPr>
          <w:ilvl w:val="1"/>
          <w:numId w:val="5"/>
        </w:numPr>
        <w:tabs>
          <w:tab w:val="left" w:pos="663"/>
        </w:tabs>
        <w:ind w:right="114" w:firstLine="0"/>
        <w:jc w:val="both"/>
      </w:pPr>
      <w:r w:rsidRPr="00D84C6C">
        <w:t>Уплата</w:t>
      </w:r>
      <w:r w:rsidRPr="00D84C6C">
        <w:rPr>
          <w:spacing w:val="-4"/>
        </w:rPr>
        <w:t xml:space="preserve"> </w:t>
      </w:r>
      <w:r w:rsidRPr="00D84C6C">
        <w:t>санкций</w:t>
      </w:r>
      <w:r w:rsidRPr="00D84C6C">
        <w:rPr>
          <w:spacing w:val="-3"/>
        </w:rPr>
        <w:t xml:space="preserve"> </w:t>
      </w:r>
      <w:r w:rsidRPr="00D84C6C">
        <w:t>не</w:t>
      </w:r>
      <w:r w:rsidRPr="00D84C6C">
        <w:rPr>
          <w:spacing w:val="-6"/>
        </w:rPr>
        <w:t xml:space="preserve"> </w:t>
      </w:r>
      <w:r w:rsidRPr="00D84C6C">
        <w:t>освобождает</w:t>
      </w:r>
      <w:r w:rsidRPr="00D84C6C">
        <w:rPr>
          <w:spacing w:val="-4"/>
        </w:rPr>
        <w:t xml:space="preserve"> </w:t>
      </w:r>
      <w:r w:rsidRPr="00D84C6C">
        <w:t>Стороны</w:t>
      </w:r>
      <w:r w:rsidRPr="00D84C6C">
        <w:rPr>
          <w:spacing w:val="-6"/>
        </w:rPr>
        <w:t xml:space="preserve"> </w:t>
      </w:r>
      <w:r w:rsidRPr="00D84C6C">
        <w:t>от</w:t>
      </w:r>
      <w:r w:rsidRPr="00D84C6C">
        <w:rPr>
          <w:spacing w:val="-3"/>
        </w:rPr>
        <w:t xml:space="preserve"> </w:t>
      </w:r>
      <w:r w:rsidRPr="00D84C6C">
        <w:t>исполнения</w:t>
      </w:r>
      <w:r w:rsidRPr="00D84C6C">
        <w:rPr>
          <w:spacing w:val="-4"/>
        </w:rPr>
        <w:t xml:space="preserve"> </w:t>
      </w:r>
      <w:r w:rsidRPr="00D84C6C">
        <w:t>обязательств</w:t>
      </w:r>
      <w:r w:rsidRPr="00D84C6C">
        <w:rPr>
          <w:spacing w:val="-4"/>
        </w:rPr>
        <w:t xml:space="preserve"> </w:t>
      </w:r>
      <w:r w:rsidRPr="00D84C6C">
        <w:t>по-</w:t>
      </w:r>
      <w:r w:rsidRPr="00D84C6C">
        <w:rPr>
          <w:spacing w:val="-4"/>
        </w:rPr>
        <w:t xml:space="preserve"> </w:t>
      </w:r>
      <w:r w:rsidRPr="00D84C6C">
        <w:t xml:space="preserve">настоящему </w:t>
      </w:r>
      <w:r w:rsidRPr="00D84C6C">
        <w:rPr>
          <w:spacing w:val="-2"/>
        </w:rPr>
        <w:t>договору.</w:t>
      </w:r>
    </w:p>
    <w:p w14:paraId="7CBF5F94" w14:textId="77777777" w:rsidR="00DA3B00" w:rsidRPr="00D84C6C" w:rsidRDefault="00213C5D" w:rsidP="00F754E9">
      <w:pPr>
        <w:pStyle w:val="a4"/>
        <w:numPr>
          <w:ilvl w:val="1"/>
          <w:numId w:val="5"/>
        </w:numPr>
        <w:tabs>
          <w:tab w:val="left" w:pos="663"/>
        </w:tabs>
        <w:ind w:left="662" w:right="114"/>
        <w:jc w:val="both"/>
      </w:pPr>
      <w:r w:rsidRPr="00D84C6C">
        <w:t>Абонент</w:t>
      </w:r>
      <w:r w:rsidRPr="00D84C6C">
        <w:rPr>
          <w:spacing w:val="-9"/>
        </w:rPr>
        <w:t xml:space="preserve"> </w:t>
      </w:r>
      <w:r w:rsidRPr="00D84C6C">
        <w:t>обязуется</w:t>
      </w:r>
      <w:r w:rsidRPr="00D84C6C">
        <w:rPr>
          <w:spacing w:val="-7"/>
        </w:rPr>
        <w:t xml:space="preserve"> </w:t>
      </w:r>
      <w:r w:rsidRPr="00D84C6C">
        <w:t>компенсировать</w:t>
      </w:r>
      <w:r w:rsidRPr="00D84C6C">
        <w:rPr>
          <w:spacing w:val="-9"/>
        </w:rPr>
        <w:t xml:space="preserve"> </w:t>
      </w:r>
      <w:r w:rsidRPr="00D84C6C">
        <w:t>убытки</w:t>
      </w:r>
      <w:r w:rsidRPr="00D84C6C">
        <w:rPr>
          <w:spacing w:val="-6"/>
        </w:rPr>
        <w:t xml:space="preserve"> </w:t>
      </w:r>
      <w:r w:rsidRPr="00D84C6C">
        <w:t>Оператора</w:t>
      </w:r>
      <w:r w:rsidRPr="00D84C6C">
        <w:rPr>
          <w:spacing w:val="-7"/>
        </w:rPr>
        <w:t xml:space="preserve"> </w:t>
      </w:r>
      <w:r w:rsidRPr="00D84C6C">
        <w:t>связи,</w:t>
      </w:r>
      <w:r w:rsidRPr="00D84C6C">
        <w:rPr>
          <w:spacing w:val="-8"/>
        </w:rPr>
        <w:t xml:space="preserve"> </w:t>
      </w:r>
      <w:r w:rsidRPr="00D84C6C">
        <w:t>связанные</w:t>
      </w:r>
      <w:r w:rsidRPr="00D84C6C">
        <w:rPr>
          <w:spacing w:val="-8"/>
        </w:rPr>
        <w:t xml:space="preserve"> </w:t>
      </w:r>
      <w:r w:rsidRPr="00D84C6C">
        <w:rPr>
          <w:spacing w:val="-10"/>
        </w:rPr>
        <w:t>с</w:t>
      </w:r>
    </w:p>
    <w:p w14:paraId="54C2AC2C" w14:textId="77777777" w:rsidR="00DA3B00" w:rsidRPr="00D84C6C" w:rsidRDefault="00213C5D" w:rsidP="00F754E9">
      <w:pPr>
        <w:pStyle w:val="a3"/>
        <w:ind w:right="114"/>
        <w:jc w:val="both"/>
      </w:pPr>
      <w:r w:rsidRPr="00D84C6C">
        <w:t>приостановлением</w:t>
      </w:r>
      <w:r w:rsidRPr="00D84C6C">
        <w:rPr>
          <w:spacing w:val="-8"/>
        </w:rPr>
        <w:t xml:space="preserve"> </w:t>
      </w:r>
      <w:r w:rsidRPr="00D84C6C">
        <w:t>оказания</w:t>
      </w:r>
      <w:r w:rsidRPr="00D84C6C">
        <w:rPr>
          <w:spacing w:val="-6"/>
        </w:rPr>
        <w:t xml:space="preserve"> </w:t>
      </w:r>
      <w:r w:rsidRPr="00D84C6C">
        <w:t>услуг</w:t>
      </w:r>
      <w:r w:rsidRPr="00D84C6C">
        <w:rPr>
          <w:spacing w:val="-6"/>
        </w:rPr>
        <w:t xml:space="preserve"> </w:t>
      </w:r>
      <w:r w:rsidRPr="00D84C6C">
        <w:t>местной</w:t>
      </w:r>
      <w:r w:rsidRPr="00D84C6C">
        <w:rPr>
          <w:spacing w:val="-7"/>
        </w:rPr>
        <w:t xml:space="preserve"> </w:t>
      </w:r>
      <w:r w:rsidRPr="00D84C6C">
        <w:t>телефонной</w:t>
      </w:r>
      <w:r w:rsidRPr="00D84C6C">
        <w:rPr>
          <w:spacing w:val="-10"/>
        </w:rPr>
        <w:t xml:space="preserve"> </w:t>
      </w:r>
      <w:r w:rsidRPr="00D84C6C">
        <w:t>связи</w:t>
      </w:r>
      <w:r w:rsidRPr="00D84C6C">
        <w:rPr>
          <w:spacing w:val="-7"/>
        </w:rPr>
        <w:t xml:space="preserve"> </w:t>
      </w:r>
      <w:r w:rsidRPr="00D84C6C">
        <w:t>по</w:t>
      </w:r>
      <w:r w:rsidRPr="00D84C6C">
        <w:rPr>
          <w:spacing w:val="-9"/>
        </w:rPr>
        <w:t xml:space="preserve"> </w:t>
      </w:r>
      <w:r w:rsidRPr="00D84C6C">
        <w:t>вине</w:t>
      </w:r>
      <w:r w:rsidRPr="00D84C6C">
        <w:rPr>
          <w:spacing w:val="-11"/>
        </w:rPr>
        <w:t xml:space="preserve"> </w:t>
      </w:r>
      <w:r w:rsidRPr="00D84C6C">
        <w:t>Абонента.</w:t>
      </w:r>
      <w:r w:rsidRPr="00D84C6C">
        <w:rPr>
          <w:spacing w:val="-5"/>
        </w:rPr>
        <w:t xml:space="preserve"> </w:t>
      </w:r>
      <w:r w:rsidRPr="00D84C6C">
        <w:rPr>
          <w:spacing w:val="-2"/>
        </w:rPr>
        <w:t>Размер</w:t>
      </w:r>
    </w:p>
    <w:p w14:paraId="4B53F41E" w14:textId="77648C97" w:rsidR="00DA3B00" w:rsidRDefault="00213C5D" w:rsidP="00F754E9">
      <w:pPr>
        <w:pStyle w:val="a3"/>
        <w:spacing w:line="242" w:lineRule="auto"/>
        <w:ind w:right="114"/>
        <w:jc w:val="both"/>
      </w:pPr>
      <w:r w:rsidRPr="00D84C6C">
        <w:t>убытков</w:t>
      </w:r>
      <w:r w:rsidRPr="00D84C6C">
        <w:rPr>
          <w:spacing w:val="-3"/>
        </w:rPr>
        <w:t xml:space="preserve"> </w:t>
      </w:r>
      <w:r w:rsidRPr="00D84C6C">
        <w:t>рассчитывается</w:t>
      </w:r>
      <w:r w:rsidRPr="00D84C6C">
        <w:rPr>
          <w:spacing w:val="-3"/>
        </w:rPr>
        <w:t xml:space="preserve"> </w:t>
      </w:r>
      <w:r w:rsidRPr="00D84C6C">
        <w:t>как</w:t>
      </w:r>
      <w:r w:rsidRPr="00D84C6C">
        <w:rPr>
          <w:spacing w:val="-4"/>
        </w:rPr>
        <w:t xml:space="preserve"> </w:t>
      </w:r>
      <w:r w:rsidRPr="00D84C6C">
        <w:t>ежемесячная</w:t>
      </w:r>
      <w:r w:rsidRPr="00D84C6C">
        <w:rPr>
          <w:spacing w:val="-5"/>
        </w:rPr>
        <w:t xml:space="preserve"> </w:t>
      </w:r>
      <w:r w:rsidRPr="00D84C6C">
        <w:t>стоимость</w:t>
      </w:r>
      <w:r w:rsidRPr="00D84C6C">
        <w:rPr>
          <w:spacing w:val="-3"/>
        </w:rPr>
        <w:t xml:space="preserve"> </w:t>
      </w:r>
      <w:r w:rsidRPr="00D84C6C">
        <w:t>по</w:t>
      </w:r>
      <w:r w:rsidRPr="00D84C6C">
        <w:rPr>
          <w:spacing w:val="-5"/>
        </w:rPr>
        <w:t xml:space="preserve"> </w:t>
      </w:r>
      <w:r w:rsidRPr="00D84C6C">
        <w:t>оказанию</w:t>
      </w:r>
      <w:r w:rsidRPr="00D84C6C">
        <w:rPr>
          <w:spacing w:val="-5"/>
        </w:rPr>
        <w:t xml:space="preserve"> </w:t>
      </w:r>
      <w:r w:rsidRPr="00D84C6C">
        <w:t>услуг</w:t>
      </w:r>
      <w:r w:rsidRPr="00D84C6C">
        <w:rPr>
          <w:spacing w:val="-2"/>
        </w:rPr>
        <w:t xml:space="preserve"> </w:t>
      </w:r>
      <w:r w:rsidRPr="00D84C6C">
        <w:t>по</w:t>
      </w:r>
      <w:r w:rsidRPr="00D84C6C">
        <w:rPr>
          <w:spacing w:val="-5"/>
        </w:rPr>
        <w:t xml:space="preserve"> </w:t>
      </w:r>
      <w:r w:rsidRPr="00D84C6C">
        <w:t>предоставлению</w:t>
      </w:r>
      <w:r w:rsidRPr="00D84C6C">
        <w:rPr>
          <w:spacing w:val="-5"/>
        </w:rPr>
        <w:t xml:space="preserve"> </w:t>
      </w:r>
      <w:r w:rsidRPr="00D84C6C">
        <w:t>в постоянное пользование абонентской линии, деленная на 30 (тридцать) и умноженная на количество дней приостановления услуг местной телефонной связи. Абонент обязан</w:t>
      </w:r>
    </w:p>
    <w:p w14:paraId="6EC8FE75" w14:textId="0608E15E" w:rsidR="00DA3B00" w:rsidRDefault="00213C5D" w:rsidP="00F754E9">
      <w:pPr>
        <w:pStyle w:val="a3"/>
        <w:ind w:right="114"/>
        <w:jc w:val="both"/>
        <w:rPr>
          <w:spacing w:val="-2"/>
        </w:rPr>
      </w:pPr>
      <w:r w:rsidRPr="00D84C6C">
        <w:t>компенсировать</w:t>
      </w:r>
      <w:r w:rsidRPr="00D84C6C">
        <w:rPr>
          <w:spacing w:val="-5"/>
        </w:rPr>
        <w:t xml:space="preserve"> </w:t>
      </w:r>
      <w:r w:rsidRPr="00D84C6C">
        <w:t>указанные</w:t>
      </w:r>
      <w:r w:rsidRPr="00D84C6C">
        <w:rPr>
          <w:spacing w:val="-3"/>
        </w:rPr>
        <w:t xml:space="preserve"> </w:t>
      </w:r>
      <w:r w:rsidRPr="00D84C6C">
        <w:t>убытки</w:t>
      </w:r>
      <w:r w:rsidRPr="00D84C6C">
        <w:rPr>
          <w:spacing w:val="-3"/>
        </w:rPr>
        <w:t xml:space="preserve"> </w:t>
      </w:r>
      <w:r w:rsidRPr="00D84C6C">
        <w:t>по</w:t>
      </w:r>
      <w:r w:rsidRPr="00D84C6C">
        <w:rPr>
          <w:spacing w:val="-5"/>
        </w:rPr>
        <w:t xml:space="preserve"> </w:t>
      </w:r>
      <w:r w:rsidRPr="00D84C6C">
        <w:t>предъявлению</w:t>
      </w:r>
      <w:r w:rsidRPr="00D84C6C">
        <w:rPr>
          <w:spacing w:val="-5"/>
        </w:rPr>
        <w:t xml:space="preserve"> </w:t>
      </w:r>
      <w:r w:rsidRPr="00D84C6C">
        <w:t>письменного</w:t>
      </w:r>
      <w:r w:rsidRPr="00D84C6C">
        <w:rPr>
          <w:spacing w:val="-5"/>
        </w:rPr>
        <w:t xml:space="preserve"> </w:t>
      </w:r>
      <w:r w:rsidRPr="00D84C6C">
        <w:t>требования</w:t>
      </w:r>
      <w:r w:rsidRPr="00D84C6C">
        <w:rPr>
          <w:spacing w:val="-6"/>
        </w:rPr>
        <w:t xml:space="preserve"> </w:t>
      </w:r>
      <w:r w:rsidRPr="00D84C6C">
        <w:t xml:space="preserve">Оператора </w:t>
      </w:r>
      <w:r w:rsidRPr="00D84C6C">
        <w:rPr>
          <w:spacing w:val="-2"/>
        </w:rPr>
        <w:t>связи.</w:t>
      </w:r>
    </w:p>
    <w:p w14:paraId="1DBA88E0" w14:textId="4FADD48A" w:rsidR="00AE63CB" w:rsidRDefault="000B099E" w:rsidP="000B099E">
      <w:pPr>
        <w:pStyle w:val="a3"/>
        <w:ind w:left="284" w:right="114"/>
        <w:jc w:val="both"/>
        <w:rPr>
          <w:spacing w:val="-2"/>
        </w:rPr>
      </w:pPr>
      <w:r>
        <w:rPr>
          <w:spacing w:val="-2"/>
        </w:rPr>
        <w:t xml:space="preserve">7.10. </w:t>
      </w:r>
      <w:r w:rsidR="00AE63CB" w:rsidRPr="00AE63CB">
        <w:rPr>
          <w:spacing w:val="-2"/>
        </w:rPr>
        <w:t>Стороны принимают все необходимые меры для предотвращения разглашения конфиденциальной информации, связанной с договором в соответствии с Федеральным законом от 27.07.2006 № 152-ФЗ «О персональных данных» и Федеральным законом от 29.07.2007 № 98-ФЗ «О коммерческой тайне».</w:t>
      </w:r>
    </w:p>
    <w:p w14:paraId="5ABF8560" w14:textId="77777777" w:rsidR="00750FA5" w:rsidRDefault="00750FA5" w:rsidP="000B099E">
      <w:pPr>
        <w:pStyle w:val="a3"/>
        <w:ind w:left="284" w:right="114"/>
        <w:jc w:val="both"/>
        <w:rPr>
          <w:spacing w:val="-2"/>
        </w:rPr>
      </w:pPr>
    </w:p>
    <w:p w14:paraId="66039723" w14:textId="0E23201E" w:rsidR="000B099E" w:rsidRDefault="000B099E" w:rsidP="000B099E">
      <w:pPr>
        <w:pStyle w:val="a3"/>
        <w:ind w:right="114"/>
        <w:jc w:val="both"/>
        <w:rPr>
          <w:spacing w:val="-2"/>
        </w:rPr>
      </w:pPr>
    </w:p>
    <w:p w14:paraId="7493C722" w14:textId="644B51F2" w:rsidR="000B099E" w:rsidRDefault="000B099E" w:rsidP="000B099E">
      <w:pPr>
        <w:pStyle w:val="a3"/>
        <w:ind w:right="114"/>
        <w:jc w:val="both"/>
        <w:rPr>
          <w:spacing w:val="-2"/>
        </w:rPr>
      </w:pPr>
    </w:p>
    <w:p w14:paraId="38938EA6" w14:textId="0FD45910" w:rsidR="000B099E" w:rsidRDefault="000B099E" w:rsidP="000B099E">
      <w:pPr>
        <w:pStyle w:val="a3"/>
        <w:ind w:right="114"/>
        <w:jc w:val="both"/>
        <w:rPr>
          <w:spacing w:val="-2"/>
        </w:rPr>
      </w:pPr>
    </w:p>
    <w:p w14:paraId="60697DB9" w14:textId="77777777" w:rsidR="000B099E" w:rsidRDefault="000B099E" w:rsidP="000B099E">
      <w:pPr>
        <w:pStyle w:val="a3"/>
        <w:ind w:right="114"/>
        <w:jc w:val="both"/>
      </w:pPr>
    </w:p>
    <w:p w14:paraId="7F405B8C" w14:textId="77777777" w:rsidR="00CF5F52" w:rsidRDefault="00CF5F52" w:rsidP="000B099E">
      <w:pPr>
        <w:pStyle w:val="a3"/>
        <w:ind w:right="114"/>
        <w:jc w:val="both"/>
      </w:pPr>
    </w:p>
    <w:p w14:paraId="63050F74" w14:textId="77777777" w:rsidR="00CF5F52" w:rsidRPr="00D84C6C" w:rsidRDefault="00CF5F52" w:rsidP="000B099E">
      <w:pPr>
        <w:pStyle w:val="a3"/>
        <w:ind w:right="114"/>
        <w:jc w:val="both"/>
      </w:pPr>
    </w:p>
    <w:p w14:paraId="2FD6CD5C" w14:textId="77777777" w:rsidR="00DA3B00" w:rsidRPr="00D84C6C" w:rsidRDefault="00213C5D" w:rsidP="00F754E9">
      <w:pPr>
        <w:pStyle w:val="21"/>
        <w:numPr>
          <w:ilvl w:val="0"/>
          <w:numId w:val="14"/>
        </w:numPr>
        <w:tabs>
          <w:tab w:val="left" w:pos="1465"/>
        </w:tabs>
        <w:spacing w:before="123"/>
        <w:ind w:left="1464" w:right="114" w:hanging="248"/>
        <w:jc w:val="both"/>
      </w:pPr>
      <w:r w:rsidRPr="00D84C6C">
        <w:lastRenderedPageBreak/>
        <w:t>ПОРЯДОК</w:t>
      </w:r>
      <w:r w:rsidRPr="00D84C6C">
        <w:rPr>
          <w:spacing w:val="-13"/>
        </w:rPr>
        <w:t xml:space="preserve"> </w:t>
      </w:r>
      <w:r w:rsidRPr="00D84C6C">
        <w:t>ИЗМЕНЕНИЯ,</w:t>
      </w:r>
      <w:r w:rsidRPr="00D84C6C">
        <w:rPr>
          <w:spacing w:val="-8"/>
        </w:rPr>
        <w:t xml:space="preserve"> </w:t>
      </w:r>
      <w:r w:rsidRPr="00D84C6C">
        <w:t>РАСТОРЖЕНИЯ</w:t>
      </w:r>
      <w:r w:rsidRPr="00D84C6C">
        <w:rPr>
          <w:spacing w:val="-9"/>
        </w:rPr>
        <w:t xml:space="preserve"> </w:t>
      </w:r>
      <w:r w:rsidRPr="00D84C6C">
        <w:t>И</w:t>
      </w:r>
      <w:r w:rsidRPr="00D84C6C">
        <w:rPr>
          <w:spacing w:val="-9"/>
        </w:rPr>
        <w:t xml:space="preserve"> </w:t>
      </w:r>
      <w:r w:rsidRPr="00D84C6C">
        <w:t>ПРЕКРАЩЕНИЯ</w:t>
      </w:r>
      <w:r w:rsidRPr="00D84C6C">
        <w:rPr>
          <w:spacing w:val="-4"/>
        </w:rPr>
        <w:t xml:space="preserve"> </w:t>
      </w:r>
      <w:r w:rsidRPr="00D84C6C">
        <w:rPr>
          <w:spacing w:val="-2"/>
        </w:rPr>
        <w:t>ДОГОВОРА</w:t>
      </w:r>
    </w:p>
    <w:p w14:paraId="5E9109D4" w14:textId="77777777" w:rsidR="00DA3B00" w:rsidRPr="00D84C6C" w:rsidRDefault="00213C5D" w:rsidP="00F754E9">
      <w:pPr>
        <w:pStyle w:val="a4"/>
        <w:numPr>
          <w:ilvl w:val="1"/>
          <w:numId w:val="4"/>
        </w:numPr>
        <w:tabs>
          <w:tab w:val="left" w:pos="663"/>
        </w:tabs>
        <w:spacing w:before="4"/>
        <w:ind w:right="114"/>
        <w:jc w:val="both"/>
      </w:pPr>
      <w:r w:rsidRPr="00D84C6C">
        <w:t>Договор</w:t>
      </w:r>
      <w:r w:rsidRPr="00D84C6C">
        <w:rPr>
          <w:spacing w:val="-7"/>
        </w:rPr>
        <w:t xml:space="preserve"> </w:t>
      </w:r>
      <w:r w:rsidRPr="00D84C6C">
        <w:t>может</w:t>
      </w:r>
      <w:r w:rsidRPr="00D84C6C">
        <w:rPr>
          <w:spacing w:val="-7"/>
        </w:rPr>
        <w:t xml:space="preserve"> </w:t>
      </w:r>
      <w:r w:rsidRPr="00D84C6C">
        <w:t>быть</w:t>
      </w:r>
      <w:r w:rsidRPr="00D84C6C">
        <w:rPr>
          <w:spacing w:val="-4"/>
        </w:rPr>
        <w:t xml:space="preserve"> </w:t>
      </w:r>
      <w:r w:rsidRPr="00D84C6C">
        <w:rPr>
          <w:spacing w:val="-2"/>
        </w:rPr>
        <w:t>изменен:</w:t>
      </w:r>
    </w:p>
    <w:p w14:paraId="7D32E7D3" w14:textId="77777777" w:rsidR="00DA3B00" w:rsidRPr="00D84C6C" w:rsidRDefault="00213C5D" w:rsidP="00F754E9">
      <w:pPr>
        <w:pStyle w:val="a4"/>
        <w:numPr>
          <w:ilvl w:val="2"/>
          <w:numId w:val="4"/>
        </w:numPr>
        <w:tabs>
          <w:tab w:val="left" w:pos="908"/>
        </w:tabs>
        <w:spacing w:before="1"/>
        <w:ind w:right="114" w:hanging="675"/>
        <w:jc w:val="both"/>
      </w:pPr>
      <w:r w:rsidRPr="00D84C6C">
        <w:t>По</w:t>
      </w:r>
      <w:r w:rsidRPr="00D84C6C">
        <w:rPr>
          <w:spacing w:val="-6"/>
        </w:rPr>
        <w:t xml:space="preserve"> </w:t>
      </w:r>
      <w:r w:rsidRPr="00D84C6C">
        <w:t>соглашению</w:t>
      </w:r>
      <w:r w:rsidRPr="00D84C6C">
        <w:rPr>
          <w:spacing w:val="-7"/>
        </w:rPr>
        <w:t xml:space="preserve"> </w:t>
      </w:r>
      <w:r w:rsidRPr="00D84C6C">
        <w:rPr>
          <w:spacing w:val="-2"/>
        </w:rPr>
        <w:t>Сторон.</w:t>
      </w:r>
    </w:p>
    <w:p w14:paraId="24F47361" w14:textId="77777777" w:rsidR="00DA3B00" w:rsidRPr="00D84C6C" w:rsidRDefault="00213C5D" w:rsidP="00F754E9">
      <w:pPr>
        <w:pStyle w:val="a4"/>
        <w:numPr>
          <w:ilvl w:val="2"/>
          <w:numId w:val="4"/>
        </w:numPr>
        <w:tabs>
          <w:tab w:val="left" w:pos="847"/>
        </w:tabs>
        <w:spacing w:before="4" w:line="244" w:lineRule="auto"/>
        <w:ind w:left="233" w:right="114" w:firstLine="0"/>
        <w:jc w:val="both"/>
      </w:pPr>
      <w:r w:rsidRPr="00D84C6C">
        <w:t>По письменному извещению Абонента Оператором связи в случае замены абонентского(их) номера(</w:t>
      </w:r>
      <w:proofErr w:type="spellStart"/>
      <w:r w:rsidRPr="00D84C6C">
        <w:t>ов</w:t>
      </w:r>
      <w:proofErr w:type="spellEnd"/>
      <w:r w:rsidRPr="00D84C6C">
        <w:t>) в связи с вводом в эксплуатацию новых автоматических телефонных</w:t>
      </w:r>
      <w:r w:rsidRPr="00D84C6C">
        <w:rPr>
          <w:spacing w:val="-5"/>
        </w:rPr>
        <w:t xml:space="preserve"> </w:t>
      </w:r>
      <w:r w:rsidRPr="00D84C6C">
        <w:t>станций,</w:t>
      </w:r>
      <w:r w:rsidRPr="00D84C6C">
        <w:rPr>
          <w:spacing w:val="-1"/>
        </w:rPr>
        <w:t xml:space="preserve"> </w:t>
      </w:r>
      <w:r w:rsidRPr="00D84C6C">
        <w:t>реконструкцией</w:t>
      </w:r>
      <w:r w:rsidRPr="00D84C6C">
        <w:rPr>
          <w:spacing w:val="-4"/>
        </w:rPr>
        <w:t xml:space="preserve"> </w:t>
      </w:r>
      <w:r w:rsidRPr="00D84C6C">
        <w:t>местных</w:t>
      </w:r>
      <w:r w:rsidRPr="00D84C6C">
        <w:rPr>
          <w:spacing w:val="-5"/>
        </w:rPr>
        <w:t xml:space="preserve"> </w:t>
      </w:r>
      <w:r w:rsidRPr="00D84C6C">
        <w:t>телефонных</w:t>
      </w:r>
      <w:r w:rsidRPr="00D84C6C">
        <w:rPr>
          <w:spacing w:val="-5"/>
        </w:rPr>
        <w:t xml:space="preserve"> </w:t>
      </w:r>
      <w:r w:rsidRPr="00D84C6C">
        <w:t>сетей</w:t>
      </w:r>
      <w:r w:rsidRPr="00D84C6C">
        <w:rPr>
          <w:spacing w:val="-4"/>
        </w:rPr>
        <w:t xml:space="preserve"> </w:t>
      </w:r>
      <w:r w:rsidRPr="00D84C6C">
        <w:t>и</w:t>
      </w:r>
      <w:r w:rsidRPr="00D84C6C">
        <w:rPr>
          <w:spacing w:val="-3"/>
        </w:rPr>
        <w:t xml:space="preserve"> </w:t>
      </w:r>
      <w:r w:rsidRPr="00D84C6C">
        <w:t>проведением</w:t>
      </w:r>
      <w:r w:rsidRPr="00D84C6C">
        <w:rPr>
          <w:spacing w:val="-6"/>
        </w:rPr>
        <w:t xml:space="preserve"> </w:t>
      </w:r>
      <w:r w:rsidRPr="00D84C6C">
        <w:t>других технических мероприятий.</w:t>
      </w:r>
    </w:p>
    <w:p w14:paraId="4A7F417F" w14:textId="77777777" w:rsidR="00DA3B00" w:rsidRPr="00D84C6C" w:rsidRDefault="00213C5D" w:rsidP="00F754E9">
      <w:pPr>
        <w:pStyle w:val="a4"/>
        <w:numPr>
          <w:ilvl w:val="2"/>
          <w:numId w:val="4"/>
        </w:numPr>
        <w:tabs>
          <w:tab w:val="left" w:pos="847"/>
        </w:tabs>
        <w:spacing w:before="66"/>
        <w:ind w:left="846" w:right="-28" w:hanging="614"/>
        <w:jc w:val="both"/>
      </w:pPr>
      <w:r w:rsidRPr="00D84C6C">
        <w:t>По</w:t>
      </w:r>
      <w:r w:rsidRPr="00D84C6C">
        <w:rPr>
          <w:spacing w:val="-6"/>
        </w:rPr>
        <w:t xml:space="preserve"> </w:t>
      </w:r>
      <w:r w:rsidRPr="00D84C6C">
        <w:t>заявлению</w:t>
      </w:r>
      <w:r w:rsidRPr="00D84C6C">
        <w:rPr>
          <w:spacing w:val="-6"/>
        </w:rPr>
        <w:t xml:space="preserve"> </w:t>
      </w:r>
      <w:r w:rsidRPr="00D84C6C">
        <w:t>Абонента,</w:t>
      </w:r>
      <w:r w:rsidRPr="00D84C6C">
        <w:rPr>
          <w:spacing w:val="-5"/>
        </w:rPr>
        <w:t xml:space="preserve"> </w:t>
      </w:r>
      <w:r w:rsidRPr="00D84C6C">
        <w:t>в</w:t>
      </w:r>
      <w:r w:rsidRPr="00D84C6C">
        <w:rPr>
          <w:spacing w:val="-5"/>
        </w:rPr>
        <w:t xml:space="preserve"> </w:t>
      </w:r>
      <w:r w:rsidRPr="00D84C6C">
        <w:rPr>
          <w:spacing w:val="-2"/>
        </w:rPr>
        <w:t>случае:</w:t>
      </w:r>
    </w:p>
    <w:p w14:paraId="0F0071F1" w14:textId="77777777" w:rsidR="00DA3B00" w:rsidRPr="00D84C6C" w:rsidRDefault="00213C5D" w:rsidP="00F754E9">
      <w:pPr>
        <w:pStyle w:val="a4"/>
        <w:numPr>
          <w:ilvl w:val="3"/>
          <w:numId w:val="4"/>
        </w:numPr>
        <w:tabs>
          <w:tab w:val="left" w:pos="613"/>
        </w:tabs>
        <w:spacing w:before="2"/>
        <w:ind w:right="-28" w:hanging="138"/>
        <w:jc w:val="both"/>
      </w:pPr>
      <w:r w:rsidRPr="00D84C6C">
        <w:t>реорганизации</w:t>
      </w:r>
      <w:r w:rsidRPr="00D84C6C">
        <w:rPr>
          <w:spacing w:val="-14"/>
        </w:rPr>
        <w:t xml:space="preserve"> </w:t>
      </w:r>
      <w:r w:rsidRPr="00D84C6C">
        <w:rPr>
          <w:spacing w:val="-2"/>
        </w:rPr>
        <w:t>Абонента;</w:t>
      </w:r>
    </w:p>
    <w:p w14:paraId="1F1FE4FF" w14:textId="77777777" w:rsidR="00DA3B00" w:rsidRPr="00D84C6C" w:rsidRDefault="00213C5D" w:rsidP="00F754E9">
      <w:pPr>
        <w:pStyle w:val="a4"/>
        <w:numPr>
          <w:ilvl w:val="3"/>
          <w:numId w:val="4"/>
        </w:numPr>
        <w:tabs>
          <w:tab w:val="left" w:pos="613"/>
        </w:tabs>
        <w:spacing w:before="1"/>
        <w:ind w:right="-28" w:hanging="138"/>
        <w:jc w:val="both"/>
      </w:pPr>
      <w:r w:rsidRPr="00D84C6C">
        <w:t>изменения</w:t>
      </w:r>
      <w:r w:rsidRPr="00D84C6C">
        <w:rPr>
          <w:spacing w:val="-6"/>
        </w:rPr>
        <w:t xml:space="preserve"> </w:t>
      </w:r>
      <w:r w:rsidRPr="00D84C6C">
        <w:t>объема</w:t>
      </w:r>
      <w:r w:rsidRPr="00D84C6C">
        <w:rPr>
          <w:spacing w:val="-7"/>
        </w:rPr>
        <w:t xml:space="preserve"> </w:t>
      </w:r>
      <w:r w:rsidRPr="00D84C6C">
        <w:t>или</w:t>
      </w:r>
      <w:r w:rsidRPr="00D84C6C">
        <w:rPr>
          <w:spacing w:val="-5"/>
        </w:rPr>
        <w:t xml:space="preserve"> </w:t>
      </w:r>
      <w:r w:rsidRPr="00D84C6C">
        <w:t>(и)</w:t>
      </w:r>
      <w:r w:rsidRPr="00D84C6C">
        <w:rPr>
          <w:spacing w:val="-6"/>
        </w:rPr>
        <w:t xml:space="preserve"> </w:t>
      </w:r>
      <w:r w:rsidRPr="00D84C6C">
        <w:t>вида</w:t>
      </w:r>
      <w:r w:rsidRPr="00D84C6C">
        <w:rPr>
          <w:spacing w:val="-7"/>
        </w:rPr>
        <w:t xml:space="preserve"> </w:t>
      </w:r>
      <w:r w:rsidRPr="00D84C6C">
        <w:rPr>
          <w:spacing w:val="-2"/>
        </w:rPr>
        <w:t>Услуг.</w:t>
      </w:r>
    </w:p>
    <w:p w14:paraId="25A0D830" w14:textId="77777777" w:rsidR="00DA3B00" w:rsidRPr="00D84C6C" w:rsidRDefault="00213C5D" w:rsidP="00F754E9">
      <w:pPr>
        <w:pStyle w:val="a4"/>
        <w:numPr>
          <w:ilvl w:val="1"/>
          <w:numId w:val="4"/>
        </w:numPr>
        <w:tabs>
          <w:tab w:val="left" w:pos="663"/>
        </w:tabs>
        <w:spacing w:before="1"/>
        <w:ind w:right="-28"/>
        <w:jc w:val="both"/>
      </w:pPr>
      <w:r w:rsidRPr="00D84C6C">
        <w:t>Договор</w:t>
      </w:r>
      <w:r w:rsidRPr="00D84C6C">
        <w:rPr>
          <w:spacing w:val="-7"/>
        </w:rPr>
        <w:t xml:space="preserve"> </w:t>
      </w:r>
      <w:r w:rsidRPr="00D84C6C">
        <w:t>может</w:t>
      </w:r>
      <w:r w:rsidRPr="00D84C6C">
        <w:rPr>
          <w:spacing w:val="-7"/>
        </w:rPr>
        <w:t xml:space="preserve"> </w:t>
      </w:r>
      <w:r w:rsidRPr="00D84C6C">
        <w:t>быть</w:t>
      </w:r>
      <w:r w:rsidRPr="00D84C6C">
        <w:rPr>
          <w:spacing w:val="-4"/>
        </w:rPr>
        <w:t xml:space="preserve"> </w:t>
      </w:r>
      <w:r w:rsidRPr="00D84C6C">
        <w:rPr>
          <w:spacing w:val="-2"/>
        </w:rPr>
        <w:t>расторгнут:</w:t>
      </w:r>
    </w:p>
    <w:p w14:paraId="26928334" w14:textId="77777777" w:rsidR="00DA3B00" w:rsidRPr="00D84C6C" w:rsidRDefault="00213C5D" w:rsidP="00F754E9">
      <w:pPr>
        <w:pStyle w:val="a4"/>
        <w:numPr>
          <w:ilvl w:val="0"/>
          <w:numId w:val="3"/>
        </w:numPr>
        <w:tabs>
          <w:tab w:val="left" w:pos="656"/>
        </w:tabs>
        <w:spacing w:before="5"/>
        <w:ind w:left="655" w:right="-28" w:hanging="138"/>
        <w:jc w:val="both"/>
      </w:pPr>
      <w:r w:rsidRPr="00D84C6C">
        <w:t>по</w:t>
      </w:r>
      <w:r w:rsidRPr="00D84C6C">
        <w:rPr>
          <w:spacing w:val="-7"/>
        </w:rPr>
        <w:t xml:space="preserve"> </w:t>
      </w:r>
      <w:r w:rsidRPr="00D84C6C">
        <w:t>соглашению</w:t>
      </w:r>
      <w:r w:rsidRPr="00D84C6C">
        <w:rPr>
          <w:spacing w:val="-7"/>
        </w:rPr>
        <w:t xml:space="preserve"> </w:t>
      </w:r>
      <w:r w:rsidRPr="00D84C6C">
        <w:rPr>
          <w:spacing w:val="-2"/>
        </w:rPr>
        <w:t>Сторон;</w:t>
      </w:r>
    </w:p>
    <w:p w14:paraId="5DC02C98" w14:textId="5226A3AF" w:rsidR="00DA3B00" w:rsidRPr="00D84C6C" w:rsidRDefault="00213C5D" w:rsidP="00F754E9">
      <w:pPr>
        <w:pStyle w:val="a4"/>
        <w:numPr>
          <w:ilvl w:val="0"/>
          <w:numId w:val="3"/>
        </w:numPr>
        <w:tabs>
          <w:tab w:val="left" w:pos="656"/>
        </w:tabs>
        <w:spacing w:before="1"/>
        <w:ind w:right="-28" w:firstLine="0"/>
        <w:jc w:val="both"/>
      </w:pPr>
      <w:r w:rsidRPr="00D84C6C">
        <w:t>по</w:t>
      </w:r>
      <w:r w:rsidRPr="00D84C6C">
        <w:rPr>
          <w:spacing w:val="-5"/>
        </w:rPr>
        <w:t xml:space="preserve"> </w:t>
      </w:r>
      <w:r w:rsidRPr="00D84C6C">
        <w:t>письменному</w:t>
      </w:r>
      <w:r w:rsidRPr="00D84C6C">
        <w:rPr>
          <w:spacing w:val="-5"/>
        </w:rPr>
        <w:t xml:space="preserve"> </w:t>
      </w:r>
      <w:r w:rsidRPr="00D84C6C">
        <w:t>требованию</w:t>
      </w:r>
      <w:r w:rsidRPr="00D84C6C">
        <w:rPr>
          <w:spacing w:val="-2"/>
        </w:rPr>
        <w:t xml:space="preserve"> </w:t>
      </w:r>
      <w:r w:rsidRPr="00D84C6C">
        <w:t>Абонента</w:t>
      </w:r>
      <w:r w:rsidRPr="00D84C6C">
        <w:rPr>
          <w:spacing w:val="-5"/>
        </w:rPr>
        <w:t xml:space="preserve"> </w:t>
      </w:r>
      <w:r w:rsidRPr="00D84C6C">
        <w:t>в</w:t>
      </w:r>
      <w:r w:rsidRPr="00D84C6C">
        <w:rPr>
          <w:spacing w:val="-4"/>
        </w:rPr>
        <w:t xml:space="preserve"> </w:t>
      </w:r>
      <w:r w:rsidRPr="00D84C6C">
        <w:t>одностороннем</w:t>
      </w:r>
      <w:r w:rsidRPr="00D84C6C">
        <w:rPr>
          <w:spacing w:val="-6"/>
        </w:rPr>
        <w:t xml:space="preserve"> </w:t>
      </w:r>
      <w:r w:rsidRPr="00D84C6C">
        <w:t>порядке,</w:t>
      </w:r>
      <w:r w:rsidRPr="00D84C6C">
        <w:rPr>
          <w:spacing w:val="-4"/>
        </w:rPr>
        <w:t xml:space="preserve"> </w:t>
      </w:r>
      <w:r w:rsidRPr="00D84C6C">
        <w:t>с</w:t>
      </w:r>
      <w:r w:rsidRPr="00D84C6C">
        <w:rPr>
          <w:spacing w:val="-5"/>
        </w:rPr>
        <w:t xml:space="preserve"> </w:t>
      </w:r>
      <w:r w:rsidRPr="00D84C6C">
        <w:t>предупреждением</w:t>
      </w:r>
      <w:r w:rsidRPr="00D84C6C">
        <w:rPr>
          <w:spacing w:val="-3"/>
        </w:rPr>
        <w:t xml:space="preserve"> </w:t>
      </w:r>
      <w:r w:rsidRPr="00D84C6C">
        <w:t>об этом Оператора связи за 7 (семь) дней;</w:t>
      </w:r>
    </w:p>
    <w:p w14:paraId="11D1F3CA" w14:textId="0A7D383B" w:rsidR="00DA3B00" w:rsidRPr="00D84C6C" w:rsidRDefault="009A414C" w:rsidP="00F754E9">
      <w:pPr>
        <w:pStyle w:val="a3"/>
        <w:spacing w:before="24" w:line="242" w:lineRule="auto"/>
        <w:ind w:left="518" w:right="-28"/>
        <w:jc w:val="both"/>
      </w:pPr>
      <w:r w:rsidRPr="00D84C6C">
        <w:t>по решению суда</w:t>
      </w:r>
      <w:r w:rsidR="00213C5D" w:rsidRPr="00D84C6C">
        <w:t>.</w:t>
      </w:r>
    </w:p>
    <w:p w14:paraId="3E82354B" w14:textId="77777777" w:rsidR="00DA3B00" w:rsidRPr="00D84C6C" w:rsidRDefault="00213C5D" w:rsidP="00F754E9">
      <w:pPr>
        <w:pStyle w:val="a4"/>
        <w:numPr>
          <w:ilvl w:val="1"/>
          <w:numId w:val="4"/>
        </w:numPr>
        <w:tabs>
          <w:tab w:val="left" w:pos="663"/>
        </w:tabs>
        <w:spacing w:before="2"/>
        <w:ind w:right="-28"/>
        <w:jc w:val="both"/>
      </w:pPr>
      <w:r w:rsidRPr="00D84C6C">
        <w:t>Действие</w:t>
      </w:r>
      <w:r w:rsidRPr="00D84C6C">
        <w:rPr>
          <w:spacing w:val="-7"/>
        </w:rPr>
        <w:t xml:space="preserve"> </w:t>
      </w:r>
      <w:r w:rsidRPr="00D84C6C">
        <w:t>договора</w:t>
      </w:r>
      <w:r w:rsidRPr="00D84C6C">
        <w:rPr>
          <w:spacing w:val="-7"/>
        </w:rPr>
        <w:t xml:space="preserve"> </w:t>
      </w:r>
      <w:r w:rsidRPr="00D84C6C">
        <w:t>прекращается</w:t>
      </w:r>
      <w:r w:rsidRPr="00D84C6C">
        <w:rPr>
          <w:spacing w:val="-6"/>
        </w:rPr>
        <w:t xml:space="preserve"> </w:t>
      </w:r>
      <w:r w:rsidRPr="00D84C6C">
        <w:t>в</w:t>
      </w:r>
      <w:r w:rsidRPr="00D84C6C">
        <w:rPr>
          <w:spacing w:val="-6"/>
        </w:rPr>
        <w:t xml:space="preserve"> </w:t>
      </w:r>
      <w:r w:rsidRPr="00D84C6C">
        <w:t>случае</w:t>
      </w:r>
      <w:r w:rsidRPr="00D84C6C">
        <w:rPr>
          <w:spacing w:val="-7"/>
        </w:rPr>
        <w:t xml:space="preserve"> </w:t>
      </w:r>
      <w:r w:rsidRPr="00D84C6C">
        <w:t>прекращения</w:t>
      </w:r>
      <w:r w:rsidRPr="00D84C6C">
        <w:rPr>
          <w:spacing w:val="-5"/>
        </w:rPr>
        <w:t xml:space="preserve"> </w:t>
      </w:r>
      <w:r w:rsidRPr="00D84C6C">
        <w:t>у</w:t>
      </w:r>
      <w:r w:rsidRPr="00D84C6C">
        <w:rPr>
          <w:spacing w:val="-6"/>
        </w:rPr>
        <w:t xml:space="preserve"> </w:t>
      </w:r>
      <w:r w:rsidRPr="00D84C6C">
        <w:t>Абонента</w:t>
      </w:r>
      <w:r w:rsidRPr="00D84C6C">
        <w:rPr>
          <w:spacing w:val="-5"/>
        </w:rPr>
        <w:t xml:space="preserve"> </w:t>
      </w:r>
      <w:r w:rsidRPr="00D84C6C">
        <w:t>права</w:t>
      </w:r>
      <w:r w:rsidRPr="00D84C6C">
        <w:rPr>
          <w:spacing w:val="-7"/>
        </w:rPr>
        <w:t xml:space="preserve"> </w:t>
      </w:r>
      <w:r w:rsidRPr="00D84C6C">
        <w:t>владения</w:t>
      </w:r>
      <w:r w:rsidRPr="00D84C6C">
        <w:rPr>
          <w:spacing w:val="-4"/>
        </w:rPr>
        <w:t xml:space="preserve"> </w:t>
      </w:r>
      <w:r w:rsidRPr="00D84C6C">
        <w:rPr>
          <w:spacing w:val="-10"/>
        </w:rPr>
        <w:t>и</w:t>
      </w:r>
    </w:p>
    <w:p w14:paraId="24435ED5" w14:textId="77777777" w:rsidR="00DA3B00" w:rsidRPr="00D84C6C" w:rsidRDefault="00213C5D" w:rsidP="00F754E9">
      <w:pPr>
        <w:pStyle w:val="a3"/>
        <w:spacing w:before="1" w:line="240" w:lineRule="exact"/>
        <w:ind w:right="-28"/>
        <w:jc w:val="both"/>
      </w:pPr>
      <w:r w:rsidRPr="00D84C6C">
        <w:t>пользования</w:t>
      </w:r>
      <w:r w:rsidRPr="00D84C6C">
        <w:rPr>
          <w:spacing w:val="-12"/>
        </w:rPr>
        <w:t xml:space="preserve"> </w:t>
      </w:r>
      <w:r w:rsidRPr="00D84C6C">
        <w:t>помещением,</w:t>
      </w:r>
      <w:r w:rsidRPr="00D84C6C">
        <w:rPr>
          <w:spacing w:val="-7"/>
        </w:rPr>
        <w:t xml:space="preserve"> </w:t>
      </w:r>
      <w:r w:rsidRPr="00D84C6C">
        <w:t>в</w:t>
      </w:r>
      <w:r w:rsidRPr="00D84C6C">
        <w:rPr>
          <w:spacing w:val="-9"/>
        </w:rPr>
        <w:t xml:space="preserve"> </w:t>
      </w:r>
      <w:r w:rsidRPr="00D84C6C">
        <w:t>котором</w:t>
      </w:r>
      <w:r w:rsidRPr="00D84C6C">
        <w:rPr>
          <w:spacing w:val="-8"/>
        </w:rPr>
        <w:t xml:space="preserve"> </w:t>
      </w:r>
      <w:r w:rsidRPr="00D84C6C">
        <w:t>установлено</w:t>
      </w:r>
      <w:r w:rsidRPr="00D84C6C">
        <w:rPr>
          <w:spacing w:val="-8"/>
        </w:rPr>
        <w:t xml:space="preserve"> </w:t>
      </w:r>
      <w:r w:rsidRPr="00D84C6C">
        <w:t>пользовательское</w:t>
      </w:r>
      <w:r w:rsidRPr="00D84C6C">
        <w:rPr>
          <w:spacing w:val="-10"/>
        </w:rPr>
        <w:t xml:space="preserve"> </w:t>
      </w:r>
      <w:r w:rsidRPr="00D84C6C">
        <w:t>(оконечное)</w:t>
      </w:r>
      <w:r w:rsidRPr="00D84C6C">
        <w:rPr>
          <w:spacing w:val="-9"/>
        </w:rPr>
        <w:t xml:space="preserve"> </w:t>
      </w:r>
      <w:r w:rsidRPr="00D84C6C">
        <w:rPr>
          <w:spacing w:val="-2"/>
        </w:rPr>
        <w:t>оборудование.</w:t>
      </w:r>
    </w:p>
    <w:p w14:paraId="4799CA06" w14:textId="070EE4C9" w:rsidR="00DA3B00" w:rsidRPr="00D84C6C" w:rsidRDefault="00213C5D" w:rsidP="00F754E9">
      <w:pPr>
        <w:pStyle w:val="a4"/>
        <w:numPr>
          <w:ilvl w:val="1"/>
          <w:numId w:val="4"/>
        </w:numPr>
        <w:tabs>
          <w:tab w:val="left" w:pos="656"/>
        </w:tabs>
        <w:spacing w:line="237" w:lineRule="exact"/>
        <w:ind w:left="655" w:right="-28" w:hanging="433"/>
        <w:jc w:val="both"/>
      </w:pPr>
      <w:r w:rsidRPr="00D84C6C">
        <w:rPr>
          <w:spacing w:val="-2"/>
        </w:rPr>
        <w:t>Антикоррупционная</w:t>
      </w:r>
      <w:r w:rsidRPr="00D84C6C">
        <w:rPr>
          <w:spacing w:val="14"/>
        </w:rPr>
        <w:t xml:space="preserve"> </w:t>
      </w:r>
      <w:r w:rsidRPr="00D84C6C">
        <w:rPr>
          <w:spacing w:val="-2"/>
        </w:rPr>
        <w:t>оговорка:</w:t>
      </w:r>
    </w:p>
    <w:p w14:paraId="71E82E4E" w14:textId="77777777" w:rsidR="00DA3B00" w:rsidRPr="00D84C6C" w:rsidRDefault="00213C5D" w:rsidP="005A2B84">
      <w:pPr>
        <w:pStyle w:val="a4"/>
        <w:numPr>
          <w:ilvl w:val="2"/>
          <w:numId w:val="4"/>
        </w:numPr>
        <w:tabs>
          <w:tab w:val="left" w:pos="788"/>
          <w:tab w:val="left" w:pos="9859"/>
        </w:tabs>
        <w:ind w:left="284" w:right="-28" w:hanging="109"/>
        <w:jc w:val="both"/>
      </w:pPr>
      <w:r w:rsidRPr="00D84C6C">
        <w:t>Абонент обязуется соблюдать требования антикоррупционного законодательства и</w:t>
      </w:r>
      <w:r w:rsidRPr="00D84C6C">
        <w:tab/>
      </w:r>
      <w:r w:rsidRPr="00D84C6C">
        <w:rPr>
          <w:spacing w:val="-6"/>
        </w:rPr>
        <w:t xml:space="preserve">не </w:t>
      </w:r>
      <w:r w:rsidRPr="00D84C6C">
        <w:t>предпринимать никаких действий, которые могут нарушить нормы антикоррупционного законодательства, в связи со своими правами или обязательствами согласно настоящему соглашению,</w:t>
      </w:r>
      <w:r w:rsidRPr="00D84C6C">
        <w:rPr>
          <w:spacing w:val="-5"/>
        </w:rPr>
        <w:t xml:space="preserve"> </w:t>
      </w:r>
      <w:r w:rsidRPr="00D84C6C">
        <w:t>в</w:t>
      </w:r>
      <w:r w:rsidRPr="00D84C6C">
        <w:rPr>
          <w:spacing w:val="-3"/>
        </w:rPr>
        <w:t xml:space="preserve"> </w:t>
      </w:r>
      <w:r w:rsidRPr="00D84C6C">
        <w:t>том</w:t>
      </w:r>
      <w:r w:rsidRPr="00D84C6C">
        <w:rPr>
          <w:spacing w:val="-6"/>
        </w:rPr>
        <w:t xml:space="preserve"> </w:t>
      </w:r>
      <w:r w:rsidRPr="00D84C6C">
        <w:t>числе</w:t>
      </w:r>
      <w:r w:rsidRPr="00D84C6C">
        <w:rPr>
          <w:spacing w:val="-6"/>
        </w:rPr>
        <w:t xml:space="preserve"> </w:t>
      </w:r>
      <w:r w:rsidRPr="00D84C6C">
        <w:t>(не</w:t>
      </w:r>
      <w:r w:rsidRPr="00D84C6C">
        <w:rPr>
          <w:spacing w:val="-3"/>
        </w:rPr>
        <w:t xml:space="preserve"> </w:t>
      </w:r>
      <w:r w:rsidRPr="00D84C6C">
        <w:t>ограничиваясь)</w:t>
      </w:r>
      <w:r w:rsidRPr="00D84C6C">
        <w:rPr>
          <w:spacing w:val="-5"/>
        </w:rPr>
        <w:t xml:space="preserve"> </w:t>
      </w:r>
      <w:r w:rsidRPr="00D84C6C">
        <w:t>не</w:t>
      </w:r>
      <w:r w:rsidRPr="00D84C6C">
        <w:rPr>
          <w:spacing w:val="-3"/>
        </w:rPr>
        <w:t xml:space="preserve"> </w:t>
      </w:r>
      <w:r w:rsidRPr="00D84C6C">
        <w:t>совершать</w:t>
      </w:r>
      <w:r w:rsidRPr="00D84C6C">
        <w:rPr>
          <w:spacing w:val="-6"/>
        </w:rPr>
        <w:t xml:space="preserve"> </w:t>
      </w:r>
      <w:r w:rsidRPr="00D84C6C">
        <w:t>предложение,</w:t>
      </w:r>
      <w:r w:rsidRPr="00D84C6C">
        <w:rPr>
          <w:spacing w:val="-3"/>
        </w:rPr>
        <w:t xml:space="preserve"> </w:t>
      </w:r>
      <w:r w:rsidRPr="00D84C6C">
        <w:t>санкционирование, обещание и осуществление незаконных платежей, включая (но не ограничиваясь) взятки в денежной или любой иной форме, следующим категориям лиц:</w:t>
      </w:r>
    </w:p>
    <w:p w14:paraId="73455647" w14:textId="77777777" w:rsidR="00DA3B00" w:rsidRPr="00D84C6C" w:rsidRDefault="00213C5D" w:rsidP="005A2B84">
      <w:pPr>
        <w:pStyle w:val="a4"/>
        <w:numPr>
          <w:ilvl w:val="3"/>
          <w:numId w:val="4"/>
        </w:numPr>
        <w:tabs>
          <w:tab w:val="left" w:pos="675"/>
        </w:tabs>
        <w:spacing w:line="252" w:lineRule="exact"/>
        <w:ind w:left="284" w:right="-28" w:hanging="109"/>
        <w:jc w:val="both"/>
      </w:pPr>
      <w:r w:rsidRPr="00D84C6C">
        <w:t>государственным</w:t>
      </w:r>
      <w:r w:rsidRPr="00D84C6C">
        <w:rPr>
          <w:spacing w:val="-10"/>
        </w:rPr>
        <w:t xml:space="preserve"> </w:t>
      </w:r>
      <w:r w:rsidRPr="00D84C6C">
        <w:t>и</w:t>
      </w:r>
      <w:r w:rsidRPr="00D84C6C">
        <w:rPr>
          <w:spacing w:val="-10"/>
        </w:rPr>
        <w:t xml:space="preserve"> </w:t>
      </w:r>
      <w:r w:rsidRPr="00D84C6C">
        <w:t>муниципальным</w:t>
      </w:r>
      <w:r w:rsidRPr="00D84C6C">
        <w:rPr>
          <w:spacing w:val="-10"/>
        </w:rPr>
        <w:t xml:space="preserve"> </w:t>
      </w:r>
      <w:r w:rsidRPr="00D84C6C">
        <w:t>служащим;</w:t>
      </w:r>
      <w:r w:rsidRPr="00D84C6C">
        <w:rPr>
          <w:spacing w:val="-6"/>
        </w:rPr>
        <w:t xml:space="preserve"> </w:t>
      </w:r>
      <w:r w:rsidRPr="00D84C6C">
        <w:rPr>
          <w:spacing w:val="-2"/>
        </w:rPr>
        <w:t>военнослужащим;</w:t>
      </w:r>
    </w:p>
    <w:p w14:paraId="460BCA05" w14:textId="77777777" w:rsidR="00DA3B00" w:rsidRPr="00D84C6C" w:rsidRDefault="00213C5D" w:rsidP="005A2B84">
      <w:pPr>
        <w:pStyle w:val="a4"/>
        <w:numPr>
          <w:ilvl w:val="3"/>
          <w:numId w:val="4"/>
        </w:numPr>
        <w:tabs>
          <w:tab w:val="left" w:pos="678"/>
        </w:tabs>
        <w:spacing w:line="252" w:lineRule="exact"/>
        <w:ind w:left="284" w:right="-28" w:hanging="109"/>
        <w:jc w:val="both"/>
      </w:pPr>
      <w:r w:rsidRPr="00D84C6C">
        <w:t>кандидатам</w:t>
      </w:r>
      <w:r w:rsidRPr="00D84C6C">
        <w:rPr>
          <w:spacing w:val="-13"/>
        </w:rPr>
        <w:t xml:space="preserve"> </w:t>
      </w:r>
      <w:r w:rsidRPr="00D84C6C">
        <w:t>на</w:t>
      </w:r>
      <w:r w:rsidRPr="00D84C6C">
        <w:rPr>
          <w:spacing w:val="-10"/>
        </w:rPr>
        <w:t xml:space="preserve"> </w:t>
      </w:r>
      <w:r w:rsidRPr="00D84C6C">
        <w:t>выборные</w:t>
      </w:r>
      <w:r w:rsidRPr="00D84C6C">
        <w:rPr>
          <w:spacing w:val="-9"/>
        </w:rPr>
        <w:t xml:space="preserve"> </w:t>
      </w:r>
      <w:r w:rsidRPr="00D84C6C">
        <w:t>должности</w:t>
      </w:r>
      <w:r w:rsidRPr="00D84C6C">
        <w:rPr>
          <w:spacing w:val="-11"/>
        </w:rPr>
        <w:t xml:space="preserve"> </w:t>
      </w:r>
      <w:r w:rsidRPr="00D84C6C">
        <w:t>государственной</w:t>
      </w:r>
      <w:r w:rsidRPr="00D84C6C">
        <w:rPr>
          <w:spacing w:val="-11"/>
        </w:rPr>
        <w:t xml:space="preserve"> </w:t>
      </w:r>
      <w:r w:rsidRPr="00D84C6C">
        <w:t>и</w:t>
      </w:r>
      <w:r w:rsidRPr="00D84C6C">
        <w:rPr>
          <w:spacing w:val="-8"/>
        </w:rPr>
        <w:t xml:space="preserve"> </w:t>
      </w:r>
      <w:r w:rsidRPr="00D84C6C">
        <w:t>муниципальной</w:t>
      </w:r>
      <w:r w:rsidRPr="00D84C6C">
        <w:rPr>
          <w:spacing w:val="-7"/>
        </w:rPr>
        <w:t xml:space="preserve"> </w:t>
      </w:r>
      <w:r w:rsidRPr="00D84C6C">
        <w:rPr>
          <w:spacing w:val="-2"/>
        </w:rPr>
        <w:t>службы;</w:t>
      </w:r>
    </w:p>
    <w:p w14:paraId="4D51EEC4" w14:textId="77777777" w:rsidR="00DA3B00" w:rsidRPr="00D84C6C" w:rsidRDefault="00213C5D" w:rsidP="005A2B84">
      <w:pPr>
        <w:pStyle w:val="a4"/>
        <w:numPr>
          <w:ilvl w:val="3"/>
          <w:numId w:val="4"/>
        </w:numPr>
        <w:tabs>
          <w:tab w:val="left" w:pos="678"/>
        </w:tabs>
        <w:ind w:left="284" w:right="-28" w:hanging="109"/>
        <w:jc w:val="both"/>
      </w:pPr>
      <w:r w:rsidRPr="00D84C6C">
        <w:t>членам</w:t>
      </w:r>
      <w:r w:rsidRPr="00D84C6C">
        <w:rPr>
          <w:spacing w:val="-7"/>
        </w:rPr>
        <w:t xml:space="preserve"> </w:t>
      </w:r>
      <w:r w:rsidRPr="00D84C6C">
        <w:t>органов</w:t>
      </w:r>
      <w:r w:rsidRPr="00D84C6C">
        <w:rPr>
          <w:spacing w:val="-3"/>
        </w:rPr>
        <w:t xml:space="preserve"> </w:t>
      </w:r>
      <w:r w:rsidRPr="00D84C6C">
        <w:t>управления</w:t>
      </w:r>
      <w:r w:rsidRPr="00D84C6C">
        <w:rPr>
          <w:spacing w:val="-5"/>
        </w:rPr>
        <w:t xml:space="preserve"> </w:t>
      </w:r>
      <w:r w:rsidRPr="00D84C6C">
        <w:t>организаций,</w:t>
      </w:r>
      <w:r w:rsidRPr="00D84C6C">
        <w:rPr>
          <w:spacing w:val="-5"/>
        </w:rPr>
        <w:t xml:space="preserve"> </w:t>
      </w:r>
      <w:r w:rsidRPr="00D84C6C">
        <w:t>более</w:t>
      </w:r>
      <w:r w:rsidRPr="00D84C6C">
        <w:rPr>
          <w:spacing w:val="-4"/>
        </w:rPr>
        <w:t xml:space="preserve"> </w:t>
      </w:r>
      <w:r w:rsidRPr="00D84C6C">
        <w:t>50%</w:t>
      </w:r>
      <w:r w:rsidRPr="00D84C6C">
        <w:rPr>
          <w:spacing w:val="-3"/>
        </w:rPr>
        <w:t xml:space="preserve"> </w:t>
      </w:r>
      <w:r w:rsidRPr="00D84C6C">
        <w:t>которых</w:t>
      </w:r>
      <w:r w:rsidRPr="00D84C6C">
        <w:rPr>
          <w:spacing w:val="-6"/>
        </w:rPr>
        <w:t xml:space="preserve"> </w:t>
      </w:r>
      <w:r w:rsidRPr="00D84C6C">
        <w:t>находится</w:t>
      </w:r>
      <w:r w:rsidRPr="00D84C6C">
        <w:rPr>
          <w:spacing w:val="-3"/>
        </w:rPr>
        <w:t xml:space="preserve"> </w:t>
      </w:r>
      <w:r w:rsidRPr="00D84C6C">
        <w:t>в</w:t>
      </w:r>
      <w:r w:rsidRPr="00D84C6C">
        <w:rPr>
          <w:spacing w:val="-5"/>
        </w:rPr>
        <w:t xml:space="preserve"> </w:t>
      </w:r>
      <w:r w:rsidRPr="00D84C6C">
        <w:t>собственности государства (в собственности субъектов федерации, муниципальной собственности) или государственных служащих;</w:t>
      </w:r>
    </w:p>
    <w:p w14:paraId="5B41C3F2" w14:textId="77777777" w:rsidR="00DA3B00" w:rsidRPr="00D84C6C" w:rsidRDefault="00213C5D" w:rsidP="005A2B84">
      <w:pPr>
        <w:pStyle w:val="a4"/>
        <w:numPr>
          <w:ilvl w:val="3"/>
          <w:numId w:val="4"/>
        </w:numPr>
        <w:tabs>
          <w:tab w:val="left" w:pos="678"/>
        </w:tabs>
        <w:spacing w:line="253" w:lineRule="exact"/>
        <w:ind w:left="284" w:right="-28" w:hanging="109"/>
        <w:jc w:val="both"/>
      </w:pPr>
      <w:r w:rsidRPr="00D84C6C">
        <w:t>политическим</w:t>
      </w:r>
      <w:r w:rsidRPr="00D84C6C">
        <w:rPr>
          <w:spacing w:val="-5"/>
        </w:rPr>
        <w:t xml:space="preserve"> </w:t>
      </w:r>
      <w:r w:rsidRPr="00D84C6C">
        <w:t>партиям</w:t>
      </w:r>
      <w:r w:rsidRPr="00D84C6C">
        <w:rPr>
          <w:spacing w:val="-5"/>
        </w:rPr>
        <w:t xml:space="preserve"> </w:t>
      </w:r>
      <w:r w:rsidRPr="00D84C6C">
        <w:t>и</w:t>
      </w:r>
      <w:r w:rsidRPr="00D84C6C">
        <w:rPr>
          <w:spacing w:val="-5"/>
        </w:rPr>
        <w:t xml:space="preserve"> </w:t>
      </w:r>
      <w:r w:rsidRPr="00D84C6C">
        <w:t>их</w:t>
      </w:r>
      <w:r w:rsidRPr="00D84C6C">
        <w:rPr>
          <w:spacing w:val="-6"/>
        </w:rPr>
        <w:t xml:space="preserve"> </w:t>
      </w:r>
      <w:r w:rsidRPr="00D84C6C">
        <w:rPr>
          <w:spacing w:val="-2"/>
        </w:rPr>
        <w:t>членам;</w:t>
      </w:r>
    </w:p>
    <w:p w14:paraId="05070697" w14:textId="77777777" w:rsidR="00DA3B00" w:rsidRPr="00D84C6C" w:rsidRDefault="00213C5D" w:rsidP="005A2B84">
      <w:pPr>
        <w:pStyle w:val="a4"/>
        <w:numPr>
          <w:ilvl w:val="3"/>
          <w:numId w:val="4"/>
        </w:numPr>
        <w:tabs>
          <w:tab w:val="left" w:pos="678"/>
        </w:tabs>
        <w:spacing w:line="252" w:lineRule="exact"/>
        <w:ind w:left="284" w:right="-28" w:hanging="109"/>
        <w:jc w:val="both"/>
      </w:pPr>
      <w:r w:rsidRPr="00D84C6C">
        <w:t>международным</w:t>
      </w:r>
      <w:r w:rsidRPr="00D84C6C">
        <w:rPr>
          <w:spacing w:val="-8"/>
        </w:rPr>
        <w:t xml:space="preserve"> </w:t>
      </w:r>
      <w:r w:rsidRPr="00D84C6C">
        <w:t>общественным</w:t>
      </w:r>
      <w:r w:rsidRPr="00D84C6C">
        <w:rPr>
          <w:spacing w:val="-10"/>
        </w:rPr>
        <w:t xml:space="preserve"> </w:t>
      </w:r>
      <w:r w:rsidRPr="00D84C6C">
        <w:t>организациям</w:t>
      </w:r>
      <w:r w:rsidRPr="00D84C6C">
        <w:rPr>
          <w:spacing w:val="-7"/>
        </w:rPr>
        <w:t xml:space="preserve"> </w:t>
      </w:r>
      <w:r w:rsidRPr="00D84C6C">
        <w:t>и</w:t>
      </w:r>
      <w:r w:rsidRPr="00D84C6C">
        <w:rPr>
          <w:spacing w:val="-8"/>
        </w:rPr>
        <w:t xml:space="preserve"> </w:t>
      </w:r>
      <w:r w:rsidRPr="00D84C6C">
        <w:t>членам</w:t>
      </w:r>
      <w:r w:rsidRPr="00D84C6C">
        <w:rPr>
          <w:spacing w:val="-7"/>
        </w:rPr>
        <w:t xml:space="preserve"> </w:t>
      </w:r>
      <w:r w:rsidRPr="00D84C6C">
        <w:t>их</w:t>
      </w:r>
      <w:r w:rsidRPr="00D84C6C">
        <w:rPr>
          <w:spacing w:val="-10"/>
        </w:rPr>
        <w:t xml:space="preserve"> </w:t>
      </w:r>
      <w:r w:rsidRPr="00D84C6C">
        <w:t>органов</w:t>
      </w:r>
      <w:r w:rsidRPr="00D84C6C">
        <w:rPr>
          <w:spacing w:val="-10"/>
        </w:rPr>
        <w:t xml:space="preserve"> </w:t>
      </w:r>
      <w:r w:rsidRPr="00D84C6C">
        <w:rPr>
          <w:spacing w:val="-2"/>
        </w:rPr>
        <w:t>управления;</w:t>
      </w:r>
    </w:p>
    <w:p w14:paraId="79948301" w14:textId="77777777" w:rsidR="00DA3B00" w:rsidRPr="00D84C6C" w:rsidRDefault="00213C5D" w:rsidP="005A2B84">
      <w:pPr>
        <w:pStyle w:val="a4"/>
        <w:numPr>
          <w:ilvl w:val="3"/>
          <w:numId w:val="4"/>
        </w:numPr>
        <w:tabs>
          <w:tab w:val="left" w:pos="678"/>
        </w:tabs>
        <w:spacing w:line="252" w:lineRule="exact"/>
        <w:ind w:left="284" w:right="-28" w:hanging="109"/>
        <w:jc w:val="both"/>
      </w:pPr>
      <w:r w:rsidRPr="00D84C6C">
        <w:t>супругам</w:t>
      </w:r>
      <w:r w:rsidRPr="00D84C6C">
        <w:rPr>
          <w:spacing w:val="-9"/>
        </w:rPr>
        <w:t xml:space="preserve"> </w:t>
      </w:r>
      <w:r w:rsidRPr="00D84C6C">
        <w:t>и</w:t>
      </w:r>
      <w:r w:rsidRPr="00D84C6C">
        <w:rPr>
          <w:spacing w:val="-11"/>
        </w:rPr>
        <w:t xml:space="preserve"> </w:t>
      </w:r>
      <w:r w:rsidRPr="00D84C6C">
        <w:t>близким</w:t>
      </w:r>
      <w:r w:rsidRPr="00D84C6C">
        <w:rPr>
          <w:spacing w:val="-8"/>
        </w:rPr>
        <w:t xml:space="preserve"> </w:t>
      </w:r>
      <w:r w:rsidRPr="00D84C6C">
        <w:t>родственникам</w:t>
      </w:r>
      <w:r w:rsidRPr="00D84C6C">
        <w:rPr>
          <w:spacing w:val="-8"/>
        </w:rPr>
        <w:t xml:space="preserve"> </w:t>
      </w:r>
      <w:r w:rsidRPr="00D84C6C">
        <w:t>указанных</w:t>
      </w:r>
      <w:r w:rsidRPr="00D84C6C">
        <w:rPr>
          <w:spacing w:val="-10"/>
        </w:rPr>
        <w:t xml:space="preserve"> </w:t>
      </w:r>
      <w:r w:rsidRPr="00D84C6C">
        <w:rPr>
          <w:spacing w:val="-4"/>
        </w:rPr>
        <w:t>лиц.</w:t>
      </w:r>
    </w:p>
    <w:p w14:paraId="3A10E54E" w14:textId="77777777" w:rsidR="00DA3B00" w:rsidRPr="00D84C6C" w:rsidRDefault="00DA3B00" w:rsidP="00F754E9">
      <w:pPr>
        <w:pStyle w:val="a3"/>
        <w:ind w:left="0" w:right="-28"/>
        <w:jc w:val="both"/>
      </w:pPr>
    </w:p>
    <w:p w14:paraId="3539B40F" w14:textId="77777777" w:rsidR="00DA3B00" w:rsidRPr="00D84C6C" w:rsidRDefault="00213C5D" w:rsidP="00F754E9">
      <w:pPr>
        <w:pStyle w:val="21"/>
        <w:numPr>
          <w:ilvl w:val="0"/>
          <w:numId w:val="14"/>
        </w:numPr>
        <w:tabs>
          <w:tab w:val="left" w:pos="4297"/>
        </w:tabs>
        <w:ind w:left="4296" w:right="-28" w:hanging="248"/>
        <w:jc w:val="both"/>
      </w:pPr>
      <w:r w:rsidRPr="00D84C6C">
        <w:t>ПРОЧИЕ</w:t>
      </w:r>
      <w:r w:rsidRPr="00D84C6C">
        <w:rPr>
          <w:spacing w:val="-7"/>
        </w:rPr>
        <w:t xml:space="preserve"> </w:t>
      </w:r>
      <w:r w:rsidRPr="00D84C6C">
        <w:rPr>
          <w:spacing w:val="-2"/>
        </w:rPr>
        <w:t>УСЛОВИЯ</w:t>
      </w:r>
    </w:p>
    <w:p w14:paraId="01BD6B4F" w14:textId="133DD494" w:rsidR="00DA3B00" w:rsidRPr="00D84C6C" w:rsidRDefault="00213C5D" w:rsidP="00F754E9">
      <w:pPr>
        <w:pStyle w:val="a4"/>
        <w:numPr>
          <w:ilvl w:val="1"/>
          <w:numId w:val="2"/>
        </w:numPr>
        <w:tabs>
          <w:tab w:val="left" w:pos="661"/>
        </w:tabs>
        <w:spacing w:before="4"/>
        <w:ind w:right="-28" w:firstLine="0"/>
        <w:jc w:val="both"/>
      </w:pPr>
      <w:r w:rsidRPr="00D84C6C">
        <w:t>Телефонная</w:t>
      </w:r>
      <w:r w:rsidRPr="00D84C6C">
        <w:rPr>
          <w:spacing w:val="-6"/>
        </w:rPr>
        <w:t xml:space="preserve"> </w:t>
      </w:r>
      <w:r w:rsidRPr="00D84C6C">
        <w:t>связь</w:t>
      </w:r>
      <w:r w:rsidRPr="00D84C6C">
        <w:rPr>
          <w:spacing w:val="-8"/>
        </w:rPr>
        <w:t xml:space="preserve"> </w:t>
      </w:r>
      <w:r w:rsidRPr="00D84C6C">
        <w:t>осуществляется</w:t>
      </w:r>
      <w:r w:rsidRPr="00D84C6C">
        <w:rPr>
          <w:spacing w:val="-5"/>
        </w:rPr>
        <w:t xml:space="preserve"> </w:t>
      </w:r>
      <w:r w:rsidRPr="00D84C6C">
        <w:t>с</w:t>
      </w:r>
      <w:r w:rsidRPr="00D84C6C">
        <w:rPr>
          <w:spacing w:val="-3"/>
        </w:rPr>
        <w:t xml:space="preserve"> </w:t>
      </w:r>
      <w:r w:rsidRPr="00D84C6C">
        <w:t>использованием</w:t>
      </w:r>
      <w:r w:rsidRPr="00D84C6C">
        <w:rPr>
          <w:spacing w:val="-7"/>
        </w:rPr>
        <w:t xml:space="preserve"> </w:t>
      </w:r>
      <w:r w:rsidRPr="00D84C6C">
        <w:t>пользовательского</w:t>
      </w:r>
      <w:r w:rsidRPr="00D84C6C">
        <w:rPr>
          <w:spacing w:val="-6"/>
        </w:rPr>
        <w:t xml:space="preserve"> </w:t>
      </w:r>
      <w:r w:rsidRPr="00D84C6C">
        <w:t>(оконечного) оборудования, являющегося собственностью Абонента</w:t>
      </w:r>
      <w:r w:rsidR="00D73922">
        <w:t>,  и силами и средствами обслуживание телефонных линий.</w:t>
      </w:r>
    </w:p>
    <w:p w14:paraId="5ACA7097" w14:textId="77777777" w:rsidR="00DA3B00" w:rsidRPr="00D84C6C" w:rsidRDefault="00213C5D" w:rsidP="00F754E9">
      <w:pPr>
        <w:pStyle w:val="a4"/>
        <w:numPr>
          <w:ilvl w:val="1"/>
          <w:numId w:val="2"/>
        </w:numPr>
        <w:tabs>
          <w:tab w:val="left" w:pos="665"/>
        </w:tabs>
        <w:spacing w:before="3"/>
        <w:ind w:left="665" w:right="-28" w:hanging="430"/>
        <w:jc w:val="both"/>
      </w:pPr>
      <w:r w:rsidRPr="00D84C6C">
        <w:t>Все</w:t>
      </w:r>
      <w:r w:rsidRPr="00D84C6C">
        <w:rPr>
          <w:spacing w:val="-8"/>
        </w:rPr>
        <w:t xml:space="preserve"> </w:t>
      </w:r>
      <w:r w:rsidRPr="00D84C6C">
        <w:t>приложения</w:t>
      </w:r>
      <w:r w:rsidRPr="00D84C6C">
        <w:rPr>
          <w:spacing w:val="-5"/>
        </w:rPr>
        <w:t xml:space="preserve"> </w:t>
      </w:r>
      <w:r w:rsidRPr="00D84C6C">
        <w:t>и</w:t>
      </w:r>
      <w:r w:rsidRPr="00D84C6C">
        <w:rPr>
          <w:spacing w:val="-7"/>
        </w:rPr>
        <w:t xml:space="preserve"> </w:t>
      </w:r>
      <w:r w:rsidRPr="00D84C6C">
        <w:t>дополнения</w:t>
      </w:r>
      <w:r w:rsidRPr="00D84C6C">
        <w:rPr>
          <w:spacing w:val="-5"/>
        </w:rPr>
        <w:t xml:space="preserve"> </w:t>
      </w:r>
      <w:r w:rsidRPr="00D84C6C">
        <w:t>к</w:t>
      </w:r>
      <w:r w:rsidRPr="00D84C6C">
        <w:rPr>
          <w:spacing w:val="-6"/>
        </w:rPr>
        <w:t xml:space="preserve"> </w:t>
      </w:r>
      <w:r w:rsidRPr="00D84C6C">
        <w:t>настоящему</w:t>
      </w:r>
      <w:r w:rsidRPr="00D84C6C">
        <w:rPr>
          <w:spacing w:val="-6"/>
        </w:rPr>
        <w:t xml:space="preserve"> </w:t>
      </w:r>
      <w:r w:rsidRPr="00D84C6C">
        <w:t>договору</w:t>
      </w:r>
      <w:r w:rsidRPr="00D84C6C">
        <w:rPr>
          <w:spacing w:val="-6"/>
        </w:rPr>
        <w:t xml:space="preserve"> </w:t>
      </w:r>
      <w:r w:rsidRPr="00D84C6C">
        <w:t>вступают</w:t>
      </w:r>
      <w:r w:rsidRPr="00D84C6C">
        <w:rPr>
          <w:spacing w:val="-6"/>
        </w:rPr>
        <w:t xml:space="preserve"> </w:t>
      </w:r>
      <w:r w:rsidRPr="00D84C6C">
        <w:t>в</w:t>
      </w:r>
      <w:r w:rsidRPr="00D84C6C">
        <w:rPr>
          <w:spacing w:val="-5"/>
        </w:rPr>
        <w:t xml:space="preserve"> </w:t>
      </w:r>
      <w:r w:rsidRPr="00D84C6C">
        <w:t>силу</w:t>
      </w:r>
      <w:r w:rsidRPr="00D84C6C">
        <w:rPr>
          <w:spacing w:val="-6"/>
        </w:rPr>
        <w:t xml:space="preserve"> </w:t>
      </w:r>
      <w:r w:rsidRPr="00D84C6C">
        <w:t>с</w:t>
      </w:r>
      <w:r w:rsidRPr="00D84C6C">
        <w:rPr>
          <w:spacing w:val="-3"/>
        </w:rPr>
        <w:t xml:space="preserve"> </w:t>
      </w:r>
      <w:r w:rsidRPr="00D84C6C">
        <w:rPr>
          <w:spacing w:val="-2"/>
        </w:rPr>
        <w:t>момента</w:t>
      </w:r>
    </w:p>
    <w:p w14:paraId="234E4838" w14:textId="77777777" w:rsidR="00DA3B00" w:rsidRPr="00D84C6C" w:rsidRDefault="00213C5D" w:rsidP="00F754E9">
      <w:pPr>
        <w:pStyle w:val="a3"/>
        <w:spacing w:before="4"/>
        <w:ind w:right="-28"/>
        <w:jc w:val="both"/>
      </w:pPr>
      <w:r w:rsidRPr="00D84C6C">
        <w:t>подписания</w:t>
      </w:r>
      <w:r w:rsidRPr="00D84C6C">
        <w:rPr>
          <w:spacing w:val="-4"/>
        </w:rPr>
        <w:t xml:space="preserve"> </w:t>
      </w:r>
      <w:r w:rsidRPr="00D84C6C">
        <w:t>их</w:t>
      </w:r>
      <w:r w:rsidRPr="00D84C6C">
        <w:rPr>
          <w:spacing w:val="-6"/>
        </w:rPr>
        <w:t xml:space="preserve"> </w:t>
      </w:r>
      <w:r w:rsidRPr="00D84C6C">
        <w:t>Сторонами</w:t>
      </w:r>
      <w:r w:rsidRPr="00D84C6C">
        <w:rPr>
          <w:spacing w:val="-4"/>
        </w:rPr>
        <w:t xml:space="preserve"> </w:t>
      </w:r>
      <w:r w:rsidRPr="00D84C6C">
        <w:t>и</w:t>
      </w:r>
      <w:r w:rsidRPr="00D84C6C">
        <w:rPr>
          <w:spacing w:val="-4"/>
        </w:rPr>
        <w:t xml:space="preserve"> </w:t>
      </w:r>
      <w:r w:rsidRPr="00D84C6C">
        <w:t>должны</w:t>
      </w:r>
      <w:r w:rsidRPr="00D84C6C">
        <w:rPr>
          <w:spacing w:val="-3"/>
        </w:rPr>
        <w:t xml:space="preserve"> </w:t>
      </w:r>
      <w:r w:rsidRPr="00D84C6C">
        <w:t>рассматриваться</w:t>
      </w:r>
      <w:r w:rsidRPr="00D84C6C">
        <w:rPr>
          <w:spacing w:val="-3"/>
        </w:rPr>
        <w:t xml:space="preserve"> </w:t>
      </w:r>
      <w:r w:rsidRPr="00D84C6C">
        <w:t>как</w:t>
      </w:r>
      <w:r w:rsidRPr="00D84C6C">
        <w:rPr>
          <w:spacing w:val="-7"/>
        </w:rPr>
        <w:t xml:space="preserve"> </w:t>
      </w:r>
      <w:r w:rsidRPr="00D84C6C">
        <w:t>неотъемлемая</w:t>
      </w:r>
      <w:r w:rsidRPr="00D84C6C">
        <w:rPr>
          <w:spacing w:val="-4"/>
        </w:rPr>
        <w:t xml:space="preserve"> </w:t>
      </w:r>
      <w:r w:rsidRPr="00D84C6C">
        <w:t>часть</w:t>
      </w:r>
      <w:r w:rsidRPr="00D84C6C">
        <w:rPr>
          <w:spacing w:val="-3"/>
        </w:rPr>
        <w:t xml:space="preserve"> </w:t>
      </w:r>
      <w:r w:rsidRPr="00D84C6C">
        <w:t xml:space="preserve">настоящего </w:t>
      </w:r>
      <w:r w:rsidRPr="00D84C6C">
        <w:rPr>
          <w:spacing w:val="-2"/>
        </w:rPr>
        <w:t>договора.</w:t>
      </w:r>
    </w:p>
    <w:p w14:paraId="0D356463" w14:textId="77777777" w:rsidR="00DA3B00" w:rsidRPr="00D84C6C" w:rsidRDefault="00213C5D" w:rsidP="00F754E9">
      <w:pPr>
        <w:pStyle w:val="a4"/>
        <w:numPr>
          <w:ilvl w:val="1"/>
          <w:numId w:val="2"/>
        </w:numPr>
        <w:tabs>
          <w:tab w:val="left" w:pos="663"/>
        </w:tabs>
        <w:spacing w:before="3" w:line="242" w:lineRule="auto"/>
        <w:ind w:right="-28" w:firstLine="0"/>
        <w:jc w:val="both"/>
      </w:pPr>
      <w:r w:rsidRPr="00D84C6C">
        <w:t>По вопросам, не урегулированным условиями настоящего договора, Стороны будут руководствоваться</w:t>
      </w:r>
      <w:r w:rsidRPr="00D84C6C">
        <w:rPr>
          <w:spacing w:val="-5"/>
        </w:rPr>
        <w:t xml:space="preserve"> </w:t>
      </w:r>
      <w:r w:rsidRPr="00D84C6C">
        <w:t>Федеральным</w:t>
      </w:r>
      <w:r w:rsidRPr="00D84C6C">
        <w:rPr>
          <w:spacing w:val="-6"/>
        </w:rPr>
        <w:t xml:space="preserve"> </w:t>
      </w:r>
      <w:r w:rsidRPr="00D84C6C">
        <w:t>законом</w:t>
      </w:r>
      <w:r w:rsidRPr="00D84C6C">
        <w:rPr>
          <w:spacing w:val="-7"/>
        </w:rPr>
        <w:t xml:space="preserve"> </w:t>
      </w:r>
      <w:r w:rsidRPr="00D84C6C">
        <w:t>«О</w:t>
      </w:r>
      <w:r w:rsidRPr="00D84C6C">
        <w:rPr>
          <w:spacing w:val="-7"/>
        </w:rPr>
        <w:t xml:space="preserve"> </w:t>
      </w:r>
      <w:r w:rsidRPr="00D84C6C">
        <w:t>связи»,</w:t>
      </w:r>
      <w:r w:rsidRPr="00D84C6C">
        <w:rPr>
          <w:spacing w:val="-5"/>
        </w:rPr>
        <w:t xml:space="preserve"> </w:t>
      </w:r>
      <w:r w:rsidRPr="00D84C6C">
        <w:t>Правилами</w:t>
      </w:r>
      <w:r w:rsidRPr="00D84C6C">
        <w:rPr>
          <w:spacing w:val="-7"/>
        </w:rPr>
        <w:t xml:space="preserve"> </w:t>
      </w:r>
      <w:r w:rsidRPr="00D84C6C">
        <w:t>оказания</w:t>
      </w:r>
      <w:r w:rsidRPr="00D84C6C">
        <w:rPr>
          <w:spacing w:val="-4"/>
        </w:rPr>
        <w:t xml:space="preserve"> </w:t>
      </w:r>
      <w:r w:rsidRPr="00D84C6C">
        <w:t>услуг</w:t>
      </w:r>
      <w:r w:rsidRPr="00D84C6C">
        <w:rPr>
          <w:spacing w:val="-2"/>
        </w:rPr>
        <w:t xml:space="preserve"> </w:t>
      </w:r>
      <w:r w:rsidRPr="00D84C6C">
        <w:t>телефонной связи и другими законодательными актами Российской Федерации.</w:t>
      </w:r>
    </w:p>
    <w:p w14:paraId="5458EDD9" w14:textId="77777777" w:rsidR="00DA3B00" w:rsidRPr="00D84C6C" w:rsidRDefault="00213C5D" w:rsidP="00F754E9">
      <w:pPr>
        <w:pStyle w:val="a4"/>
        <w:numPr>
          <w:ilvl w:val="1"/>
          <w:numId w:val="2"/>
        </w:numPr>
        <w:tabs>
          <w:tab w:val="left" w:pos="663"/>
        </w:tabs>
        <w:spacing w:line="252" w:lineRule="exact"/>
        <w:ind w:left="662" w:right="-28" w:hanging="430"/>
        <w:jc w:val="both"/>
      </w:pPr>
      <w:r w:rsidRPr="00D84C6C">
        <w:t>Споры</w:t>
      </w:r>
      <w:r w:rsidRPr="00D84C6C">
        <w:rPr>
          <w:spacing w:val="-8"/>
        </w:rPr>
        <w:t xml:space="preserve"> </w:t>
      </w:r>
      <w:r w:rsidRPr="00D84C6C">
        <w:t>по</w:t>
      </w:r>
      <w:r w:rsidRPr="00D84C6C">
        <w:rPr>
          <w:spacing w:val="-7"/>
        </w:rPr>
        <w:t xml:space="preserve"> </w:t>
      </w:r>
      <w:r w:rsidRPr="00D84C6C">
        <w:t>настоящему</w:t>
      </w:r>
      <w:r w:rsidRPr="00D84C6C">
        <w:rPr>
          <w:spacing w:val="-8"/>
        </w:rPr>
        <w:t xml:space="preserve"> </w:t>
      </w:r>
      <w:r w:rsidRPr="00D84C6C">
        <w:t>договору</w:t>
      </w:r>
      <w:r w:rsidRPr="00D84C6C">
        <w:rPr>
          <w:spacing w:val="-8"/>
        </w:rPr>
        <w:t xml:space="preserve"> </w:t>
      </w:r>
      <w:r w:rsidRPr="00D84C6C">
        <w:t>рассматриваются</w:t>
      </w:r>
      <w:r w:rsidRPr="00D84C6C">
        <w:rPr>
          <w:spacing w:val="-8"/>
        </w:rPr>
        <w:t xml:space="preserve"> </w:t>
      </w:r>
      <w:r w:rsidRPr="00D84C6C">
        <w:t>в</w:t>
      </w:r>
      <w:r w:rsidRPr="00D84C6C">
        <w:rPr>
          <w:spacing w:val="-5"/>
        </w:rPr>
        <w:t xml:space="preserve"> </w:t>
      </w:r>
      <w:r w:rsidRPr="00D84C6C">
        <w:t>Арбитражном</w:t>
      </w:r>
      <w:r w:rsidRPr="00D84C6C">
        <w:rPr>
          <w:spacing w:val="-6"/>
        </w:rPr>
        <w:t xml:space="preserve"> </w:t>
      </w:r>
      <w:r w:rsidRPr="00D84C6C">
        <w:t>суде</w:t>
      </w:r>
      <w:r w:rsidRPr="00D84C6C">
        <w:rPr>
          <w:spacing w:val="-6"/>
        </w:rPr>
        <w:t xml:space="preserve"> </w:t>
      </w:r>
      <w:r w:rsidRPr="00D84C6C">
        <w:t>г.</w:t>
      </w:r>
      <w:r w:rsidRPr="00D84C6C">
        <w:rPr>
          <w:spacing w:val="-7"/>
        </w:rPr>
        <w:t xml:space="preserve"> </w:t>
      </w:r>
      <w:r w:rsidRPr="00D84C6C">
        <w:rPr>
          <w:spacing w:val="-2"/>
        </w:rPr>
        <w:t>Москвы</w:t>
      </w:r>
    </w:p>
    <w:p w14:paraId="72A98D66" w14:textId="77777777" w:rsidR="00DA3B00" w:rsidRPr="00D84C6C" w:rsidRDefault="00213C5D" w:rsidP="00F754E9">
      <w:pPr>
        <w:pStyle w:val="a4"/>
        <w:numPr>
          <w:ilvl w:val="1"/>
          <w:numId w:val="2"/>
        </w:numPr>
        <w:tabs>
          <w:tab w:val="left" w:pos="663"/>
        </w:tabs>
        <w:spacing w:before="1"/>
        <w:ind w:right="-28" w:firstLine="0"/>
        <w:jc w:val="both"/>
      </w:pPr>
      <w:r w:rsidRPr="00D84C6C">
        <w:t>Настоящий</w:t>
      </w:r>
      <w:r w:rsidRPr="00D84C6C">
        <w:rPr>
          <w:spacing w:val="-3"/>
        </w:rPr>
        <w:t xml:space="preserve"> </w:t>
      </w:r>
      <w:r w:rsidRPr="00D84C6C">
        <w:t>договор</w:t>
      </w:r>
      <w:r w:rsidRPr="00D84C6C">
        <w:rPr>
          <w:spacing w:val="-3"/>
        </w:rPr>
        <w:t xml:space="preserve"> </w:t>
      </w:r>
      <w:r w:rsidRPr="00D84C6C">
        <w:t>составлен</w:t>
      </w:r>
      <w:r w:rsidRPr="00D84C6C">
        <w:rPr>
          <w:spacing w:val="-5"/>
        </w:rPr>
        <w:t xml:space="preserve"> </w:t>
      </w:r>
      <w:r w:rsidRPr="00D84C6C">
        <w:t>в</w:t>
      </w:r>
      <w:r w:rsidRPr="00D84C6C">
        <w:rPr>
          <w:spacing w:val="-4"/>
        </w:rPr>
        <w:t xml:space="preserve"> </w:t>
      </w:r>
      <w:r w:rsidRPr="00D84C6C">
        <w:t>двух</w:t>
      </w:r>
      <w:r w:rsidRPr="00D84C6C">
        <w:rPr>
          <w:spacing w:val="-5"/>
        </w:rPr>
        <w:t xml:space="preserve"> </w:t>
      </w:r>
      <w:r w:rsidRPr="00D84C6C">
        <w:t>экземплярах,</w:t>
      </w:r>
      <w:r w:rsidRPr="00D84C6C">
        <w:rPr>
          <w:spacing w:val="-1"/>
        </w:rPr>
        <w:t xml:space="preserve"> </w:t>
      </w:r>
      <w:r w:rsidRPr="00D84C6C">
        <w:t>один</w:t>
      </w:r>
      <w:r w:rsidRPr="00D84C6C">
        <w:rPr>
          <w:spacing w:val="-4"/>
        </w:rPr>
        <w:t xml:space="preserve"> </w:t>
      </w:r>
      <w:r w:rsidRPr="00D84C6C">
        <w:t>из</w:t>
      </w:r>
      <w:r w:rsidRPr="00D84C6C">
        <w:rPr>
          <w:spacing w:val="-3"/>
        </w:rPr>
        <w:t xml:space="preserve"> </w:t>
      </w:r>
      <w:r w:rsidRPr="00D84C6C">
        <w:t>которых</w:t>
      </w:r>
      <w:r w:rsidRPr="00D84C6C">
        <w:rPr>
          <w:spacing w:val="-5"/>
        </w:rPr>
        <w:t xml:space="preserve"> </w:t>
      </w:r>
      <w:r w:rsidRPr="00D84C6C">
        <w:t>хранится</w:t>
      </w:r>
      <w:r w:rsidRPr="00D84C6C">
        <w:rPr>
          <w:spacing w:val="-2"/>
        </w:rPr>
        <w:t xml:space="preserve"> </w:t>
      </w:r>
      <w:r w:rsidRPr="00D84C6C">
        <w:t>у</w:t>
      </w:r>
      <w:r w:rsidRPr="00D84C6C">
        <w:rPr>
          <w:spacing w:val="-5"/>
        </w:rPr>
        <w:t xml:space="preserve"> </w:t>
      </w:r>
      <w:r w:rsidRPr="00D84C6C">
        <w:t>Оператора связи, другой - у Абонента.</w:t>
      </w:r>
    </w:p>
    <w:p w14:paraId="1EC58335" w14:textId="77777777" w:rsidR="009A414C" w:rsidRPr="00D84C6C" w:rsidRDefault="009A414C" w:rsidP="009A414C">
      <w:pPr>
        <w:spacing w:line="244" w:lineRule="auto"/>
        <w:ind w:left="284" w:right="-28"/>
      </w:pPr>
    </w:p>
    <w:p w14:paraId="3CC5750A" w14:textId="52E269C8" w:rsidR="00DA3B00" w:rsidRPr="00D84C6C" w:rsidRDefault="009A414C" w:rsidP="009A414C">
      <w:pPr>
        <w:spacing w:line="244" w:lineRule="auto"/>
        <w:ind w:left="284" w:right="-28"/>
        <w:rPr>
          <w:b/>
        </w:rPr>
      </w:pPr>
      <w:r w:rsidRPr="00D84C6C">
        <w:t xml:space="preserve">                                         </w:t>
      </w:r>
      <w:r w:rsidR="00BA6420">
        <w:t xml:space="preserve">                    </w:t>
      </w:r>
      <w:r w:rsidRPr="00D84C6C">
        <w:t xml:space="preserve"> </w:t>
      </w:r>
      <w:r w:rsidRPr="00D84C6C">
        <w:rPr>
          <w:b/>
        </w:rPr>
        <w:t xml:space="preserve">10. </w:t>
      </w:r>
      <w:r w:rsidR="00213C5D" w:rsidRPr="00D84C6C">
        <w:rPr>
          <w:b/>
        </w:rPr>
        <w:t>ОСОБЫЕ</w:t>
      </w:r>
      <w:r w:rsidR="00213C5D" w:rsidRPr="00D84C6C">
        <w:rPr>
          <w:b/>
          <w:spacing w:val="-1"/>
        </w:rPr>
        <w:t xml:space="preserve"> </w:t>
      </w:r>
      <w:r w:rsidR="00213C5D" w:rsidRPr="00D84C6C">
        <w:rPr>
          <w:b/>
          <w:spacing w:val="-2"/>
        </w:rPr>
        <w:t>УСЛОВИЯ</w:t>
      </w:r>
    </w:p>
    <w:p w14:paraId="3298405E" w14:textId="542ED03F" w:rsidR="002F1A40" w:rsidRDefault="002F1A40" w:rsidP="002F1A40">
      <w:pPr>
        <w:pStyle w:val="a4"/>
        <w:numPr>
          <w:ilvl w:val="1"/>
          <w:numId w:val="1"/>
        </w:numPr>
        <w:tabs>
          <w:tab w:val="left" w:pos="733"/>
          <w:tab w:val="left" w:pos="851"/>
        </w:tabs>
        <w:spacing w:before="10" w:line="248" w:lineRule="exact"/>
        <w:ind w:right="262" w:firstLine="27"/>
        <w:jc w:val="both"/>
      </w:pPr>
      <w:r>
        <w:t xml:space="preserve">Договор вступает в силу с даты заключения его Сторонами. </w:t>
      </w:r>
    </w:p>
    <w:p w14:paraId="2C7D1199" w14:textId="500A51D6" w:rsidR="002F1A40" w:rsidRDefault="002F1A40" w:rsidP="002F1A40">
      <w:pPr>
        <w:tabs>
          <w:tab w:val="left" w:pos="733"/>
        </w:tabs>
        <w:spacing w:before="10" w:line="248" w:lineRule="exact"/>
        <w:ind w:left="257" w:right="262"/>
      </w:pPr>
      <w:r>
        <w:t xml:space="preserve">10.1.1. Срок оказания услуг: с </w:t>
      </w:r>
      <w:r w:rsidR="00CF5F52">
        <w:t xml:space="preserve">даты заключения настоящего Договора </w:t>
      </w:r>
      <w:r>
        <w:t>по 31.05.202</w:t>
      </w:r>
      <w:r w:rsidR="00750FA5">
        <w:t>7</w:t>
      </w:r>
      <w:r>
        <w:t xml:space="preserve"> г.</w:t>
      </w:r>
    </w:p>
    <w:p w14:paraId="3F7395BB" w14:textId="75D2BD28" w:rsidR="001933A3" w:rsidRPr="001933A3" w:rsidRDefault="002F1A40" w:rsidP="001933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djustRightInd w:val="0"/>
        <w:ind w:left="284"/>
        <w:rPr>
          <w:color w:val="000000"/>
          <w:kern w:val="2"/>
        </w:rPr>
      </w:pPr>
      <w:r>
        <w:t>10.2</w:t>
      </w:r>
      <w:r w:rsidR="00E92A2A">
        <w:rPr>
          <w:color w:val="000000"/>
          <w:kern w:val="2"/>
          <w:sz w:val="21"/>
          <w:szCs w:val="24"/>
        </w:rPr>
        <w:t xml:space="preserve">. </w:t>
      </w:r>
      <w:r w:rsidR="001933A3" w:rsidRPr="001933A3">
        <w:rPr>
          <w:color w:val="000000"/>
          <w:kern w:val="2"/>
        </w:rPr>
        <w:t xml:space="preserve">В соответствии с тарифами на услуги связи, действующими на момент подписания настоящего договора, </w:t>
      </w:r>
      <w:r w:rsidR="00555198">
        <w:rPr>
          <w:color w:val="000000"/>
          <w:kern w:val="2"/>
        </w:rPr>
        <w:t>общая стоимость Услуг (</w:t>
      </w:r>
      <w:r w:rsidR="00555198" w:rsidRPr="00555198">
        <w:rPr>
          <w:color w:val="00B050"/>
          <w:kern w:val="2"/>
        </w:rPr>
        <w:t xml:space="preserve">с учетом </w:t>
      </w:r>
      <w:r w:rsidR="001933A3" w:rsidRPr="00555198">
        <w:rPr>
          <w:color w:val="00B050"/>
          <w:kern w:val="2"/>
        </w:rPr>
        <w:t>НДС</w:t>
      </w:r>
      <w:r w:rsidR="00555198" w:rsidRPr="00555198">
        <w:rPr>
          <w:color w:val="00B050"/>
          <w:kern w:val="2"/>
        </w:rPr>
        <w:t>/без НДС</w:t>
      </w:r>
      <w:r w:rsidR="001933A3" w:rsidRPr="001933A3">
        <w:rPr>
          <w:color w:val="000000"/>
          <w:kern w:val="2"/>
        </w:rPr>
        <w:t xml:space="preserve">), оказываемых Оператором связи Абоненту по настоящему договору составит </w:t>
      </w:r>
      <w:r w:rsidR="00102C9F" w:rsidRPr="00102C9F">
        <w:rPr>
          <w:color w:val="00B050"/>
          <w:kern w:val="2"/>
        </w:rPr>
        <w:t>___</w:t>
      </w:r>
      <w:r w:rsidR="00102C9F">
        <w:rPr>
          <w:color w:val="00B050"/>
          <w:kern w:val="2"/>
        </w:rPr>
        <w:t>________________________________</w:t>
      </w:r>
      <w:r w:rsidR="00102C9F" w:rsidRPr="00102C9F">
        <w:rPr>
          <w:color w:val="00B050"/>
          <w:kern w:val="2"/>
        </w:rPr>
        <w:t>______</w:t>
      </w:r>
      <w:r w:rsidR="001933A3" w:rsidRPr="00102C9F">
        <w:rPr>
          <w:color w:val="00B050"/>
          <w:kern w:val="2"/>
        </w:rPr>
        <w:t xml:space="preserve"> (</w:t>
      </w:r>
      <w:r w:rsidR="00102C9F" w:rsidRPr="00102C9F">
        <w:rPr>
          <w:color w:val="00B050"/>
          <w:kern w:val="2"/>
        </w:rPr>
        <w:t>_______________________</w:t>
      </w:r>
      <w:bookmarkStart w:id="0" w:name="_GoBack"/>
      <w:bookmarkEnd w:id="0"/>
      <w:r w:rsidR="00102C9F" w:rsidRPr="00102C9F">
        <w:rPr>
          <w:color w:val="00B050"/>
          <w:kern w:val="2"/>
        </w:rPr>
        <w:t>__________</w:t>
      </w:r>
      <w:r w:rsidR="001933A3" w:rsidRPr="00102C9F">
        <w:rPr>
          <w:color w:val="00B050"/>
          <w:kern w:val="2"/>
        </w:rPr>
        <w:t xml:space="preserve">) рубля </w:t>
      </w:r>
      <w:r w:rsidR="00102C9F" w:rsidRPr="00102C9F">
        <w:rPr>
          <w:color w:val="00B050"/>
          <w:kern w:val="2"/>
        </w:rPr>
        <w:t>____</w:t>
      </w:r>
      <w:r w:rsidR="001933A3" w:rsidRPr="00102C9F">
        <w:rPr>
          <w:color w:val="00B050"/>
          <w:kern w:val="2"/>
        </w:rPr>
        <w:t xml:space="preserve"> копеек. НДС </w:t>
      </w:r>
      <w:r w:rsidR="00102C9F" w:rsidRPr="00102C9F">
        <w:rPr>
          <w:color w:val="00B050"/>
          <w:kern w:val="2"/>
        </w:rPr>
        <w:t>облагается / не облагается</w:t>
      </w:r>
      <w:r w:rsidR="001933A3" w:rsidRPr="00102C9F">
        <w:rPr>
          <w:color w:val="00B050"/>
          <w:kern w:val="2"/>
        </w:rPr>
        <w:t xml:space="preserve"> </w:t>
      </w:r>
    </w:p>
    <w:p w14:paraId="5043F130" w14:textId="64220C30" w:rsidR="001933A3" w:rsidRPr="001933A3" w:rsidRDefault="001933A3" w:rsidP="001933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djustRightInd w:val="0"/>
        <w:ind w:left="284"/>
        <w:rPr>
          <w:color w:val="000000"/>
          <w:kern w:val="2"/>
        </w:rPr>
      </w:pPr>
      <w:r w:rsidRPr="001933A3">
        <w:rPr>
          <w:color w:val="000000"/>
          <w:kern w:val="2"/>
        </w:rPr>
        <w:t xml:space="preserve">Из средств субсидии на выполнение государственного задания: </w:t>
      </w:r>
      <w:r w:rsidR="00102C9F" w:rsidRPr="00102C9F">
        <w:rPr>
          <w:color w:val="00B050"/>
          <w:kern w:val="2"/>
        </w:rPr>
        <w:t>__________ (_______________________</w:t>
      </w:r>
      <w:r w:rsidRPr="00102C9F">
        <w:rPr>
          <w:color w:val="00B050"/>
          <w:kern w:val="2"/>
        </w:rPr>
        <w:t xml:space="preserve">) рублей </w:t>
      </w:r>
      <w:r w:rsidR="00102C9F" w:rsidRPr="00102C9F">
        <w:rPr>
          <w:color w:val="00B050"/>
          <w:kern w:val="2"/>
        </w:rPr>
        <w:t>____</w:t>
      </w:r>
      <w:r w:rsidRPr="00102C9F">
        <w:rPr>
          <w:color w:val="00B050"/>
          <w:kern w:val="2"/>
        </w:rPr>
        <w:t xml:space="preserve"> копеек.</w:t>
      </w:r>
      <w:r w:rsidR="00102C9F" w:rsidRPr="00102C9F">
        <w:rPr>
          <w:color w:val="00B050"/>
          <w:kern w:val="2"/>
        </w:rPr>
        <w:t xml:space="preserve"> НДС облагается / не облагается</w:t>
      </w:r>
    </w:p>
    <w:p w14:paraId="337AC2E5" w14:textId="4CD6AD5D" w:rsidR="00E92A2A" w:rsidRDefault="001933A3" w:rsidP="001933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djustRightInd w:val="0"/>
        <w:ind w:left="284"/>
        <w:rPr>
          <w:color w:val="000000"/>
          <w:kern w:val="2"/>
        </w:rPr>
      </w:pPr>
      <w:r w:rsidRPr="001933A3">
        <w:rPr>
          <w:color w:val="000000"/>
          <w:kern w:val="2"/>
        </w:rPr>
        <w:t xml:space="preserve">Из средств от приносящей доход деятельности: </w:t>
      </w:r>
      <w:r w:rsidR="00102C9F" w:rsidRPr="00102C9F">
        <w:rPr>
          <w:color w:val="00B050"/>
          <w:kern w:val="2"/>
        </w:rPr>
        <w:t>_________ (_____________________</w:t>
      </w:r>
      <w:r w:rsidRPr="00102C9F">
        <w:rPr>
          <w:color w:val="00B050"/>
          <w:kern w:val="2"/>
        </w:rPr>
        <w:t xml:space="preserve">) рублей </w:t>
      </w:r>
      <w:r w:rsidR="00102C9F" w:rsidRPr="00102C9F">
        <w:rPr>
          <w:color w:val="00B050"/>
          <w:kern w:val="2"/>
        </w:rPr>
        <w:t>____</w:t>
      </w:r>
      <w:r w:rsidRPr="00102C9F">
        <w:rPr>
          <w:color w:val="00B050"/>
          <w:kern w:val="2"/>
        </w:rPr>
        <w:t xml:space="preserve"> копеек.</w:t>
      </w:r>
      <w:r w:rsidR="00E92A2A" w:rsidRPr="00102C9F">
        <w:rPr>
          <w:color w:val="00B050"/>
          <w:kern w:val="2"/>
        </w:rPr>
        <w:t xml:space="preserve"> </w:t>
      </w:r>
      <w:r w:rsidR="00102C9F" w:rsidRPr="00102C9F">
        <w:rPr>
          <w:color w:val="00B050"/>
          <w:kern w:val="2"/>
        </w:rPr>
        <w:t>НДС облагается / не облагается</w:t>
      </w:r>
    </w:p>
    <w:p w14:paraId="50342278" w14:textId="7B1B3CC4" w:rsidR="001933A3" w:rsidRDefault="001933A3" w:rsidP="001933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djustRightInd w:val="0"/>
        <w:ind w:left="284"/>
        <w:rPr>
          <w:color w:val="000000"/>
          <w:kern w:val="2"/>
        </w:rPr>
      </w:pPr>
    </w:p>
    <w:p w14:paraId="5EF72FF9" w14:textId="4BF85E90" w:rsidR="001933A3" w:rsidRDefault="001933A3" w:rsidP="001933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djustRightInd w:val="0"/>
        <w:ind w:left="284"/>
        <w:rPr>
          <w:color w:val="000000"/>
          <w:kern w:val="2"/>
        </w:rPr>
      </w:pPr>
    </w:p>
    <w:p w14:paraId="1250A4DD" w14:textId="77777777" w:rsidR="001933A3" w:rsidRDefault="001933A3" w:rsidP="001933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djustRightInd w:val="0"/>
        <w:ind w:left="284"/>
        <w:rPr>
          <w:color w:val="000000"/>
          <w:kern w:val="2"/>
        </w:rPr>
      </w:pPr>
    </w:p>
    <w:p w14:paraId="22F7EB70" w14:textId="77777777" w:rsidR="00CF5F52" w:rsidRDefault="00CF5F52" w:rsidP="001933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djustRightInd w:val="0"/>
        <w:ind w:left="284"/>
        <w:rPr>
          <w:color w:val="000000"/>
          <w:kern w:val="2"/>
        </w:rPr>
      </w:pPr>
    </w:p>
    <w:p w14:paraId="3780576D" w14:textId="77777777" w:rsidR="00102C9F" w:rsidRDefault="00102C9F" w:rsidP="001933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djustRightInd w:val="0"/>
        <w:ind w:left="284"/>
        <w:rPr>
          <w:color w:val="000000"/>
          <w:kern w:val="2"/>
        </w:rPr>
      </w:pPr>
    </w:p>
    <w:p w14:paraId="1C0FE668" w14:textId="77777777" w:rsidR="00CF5F52" w:rsidRPr="00E92A2A" w:rsidRDefault="00CF5F52" w:rsidP="001933A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djustRightInd w:val="0"/>
        <w:ind w:left="284"/>
        <w:rPr>
          <w:color w:val="000000"/>
          <w:kern w:val="2"/>
        </w:rPr>
      </w:pPr>
    </w:p>
    <w:p w14:paraId="0793881D" w14:textId="77777777" w:rsidR="00E92A2A" w:rsidRPr="00E92A2A" w:rsidRDefault="00E92A2A" w:rsidP="00E92A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djustRightInd w:val="0"/>
        <w:ind w:left="284"/>
        <w:rPr>
          <w:color w:val="000000"/>
          <w:kern w:val="2"/>
        </w:rPr>
      </w:pPr>
      <w:r w:rsidRPr="00E92A2A">
        <w:rPr>
          <w:color w:val="000000"/>
          <w:kern w:val="2"/>
        </w:rPr>
        <w:t>10.3.  В случае изменения регулируемых государством тарифов на услуги Абонент обязан</w:t>
      </w:r>
    </w:p>
    <w:p w14:paraId="41D96780" w14:textId="77777777" w:rsidR="00E92A2A" w:rsidRPr="00E92A2A" w:rsidRDefault="00E92A2A" w:rsidP="00E92A2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</w:tabs>
        <w:adjustRightInd w:val="0"/>
        <w:ind w:left="284"/>
        <w:rPr>
          <w:color w:val="000000"/>
          <w:kern w:val="2"/>
        </w:rPr>
      </w:pPr>
      <w:r w:rsidRPr="00E92A2A">
        <w:rPr>
          <w:color w:val="000000"/>
          <w:kern w:val="2"/>
        </w:rPr>
        <w:t xml:space="preserve">изменить цену договора соответственно размеру изменения тарифов на Услуги. </w:t>
      </w:r>
    </w:p>
    <w:p w14:paraId="4C645E5C" w14:textId="3AD17100" w:rsidR="00E92A2A" w:rsidRDefault="00E92A2A" w:rsidP="00E92A2A">
      <w:pPr>
        <w:widowControl/>
        <w:adjustRightInd w:val="0"/>
        <w:ind w:left="284" w:hanging="213"/>
        <w:contextualSpacing/>
        <w:jc w:val="both"/>
        <w:rPr>
          <w:rFonts w:eastAsia="Calibri"/>
          <w:sz w:val="21"/>
          <w:szCs w:val="21"/>
        </w:rPr>
      </w:pPr>
      <w:r w:rsidRPr="00E92A2A">
        <w:rPr>
          <w:rFonts w:eastAsia="Calibri"/>
        </w:rPr>
        <w:t xml:space="preserve">   10.4. Указанная в п.10.2. стоимость является максимальной (предельной) по данному Договору и не может быть выше</w:t>
      </w:r>
      <w:r w:rsidRPr="00E92A2A">
        <w:rPr>
          <w:rFonts w:eastAsia="Calibri"/>
          <w:sz w:val="21"/>
          <w:szCs w:val="21"/>
        </w:rPr>
        <w:t xml:space="preserve">. </w:t>
      </w:r>
    </w:p>
    <w:p w14:paraId="4184C67D" w14:textId="6F4A9EBF" w:rsidR="00E92A2A" w:rsidRPr="00E92A2A" w:rsidRDefault="00E92A2A" w:rsidP="00E92A2A">
      <w:pPr>
        <w:widowControl/>
        <w:tabs>
          <w:tab w:val="left" w:pos="1134"/>
        </w:tabs>
        <w:adjustRightInd w:val="0"/>
        <w:ind w:left="284"/>
        <w:contextualSpacing/>
        <w:jc w:val="both"/>
        <w:rPr>
          <w:rFonts w:eastAsia="Calibri"/>
        </w:rPr>
      </w:pPr>
      <w:r>
        <w:rPr>
          <w:rFonts w:eastAsia="Calibri"/>
          <w:sz w:val="21"/>
          <w:szCs w:val="21"/>
        </w:rPr>
        <w:t>10.4.1.</w:t>
      </w:r>
      <w:r w:rsidRPr="00E92A2A">
        <w:rPr>
          <w:rFonts w:eastAsia="Calibri"/>
          <w:sz w:val="21"/>
          <w:szCs w:val="21"/>
        </w:rPr>
        <w:t xml:space="preserve"> </w:t>
      </w:r>
      <w:r w:rsidRPr="00E92A2A">
        <w:rPr>
          <w:rFonts w:eastAsia="Calibri"/>
        </w:rPr>
        <w:t>Установление максимальной (предельной) цены договора, указанной в п. 10.2 настоящего договора не налагает на Абонента обязательств по приобретению Услуг, соответствующем указанной максимальной (предельной) цены договора.</w:t>
      </w:r>
    </w:p>
    <w:p w14:paraId="1DBF85CD" w14:textId="1E83A2B7" w:rsidR="00E92A2A" w:rsidRPr="00E92A2A" w:rsidRDefault="00E92A2A" w:rsidP="00E92A2A">
      <w:pPr>
        <w:widowControl/>
        <w:adjustRightInd w:val="0"/>
        <w:ind w:left="284"/>
        <w:contextualSpacing/>
        <w:jc w:val="both"/>
      </w:pPr>
      <w:r w:rsidRPr="00E92A2A">
        <w:rPr>
          <w:rFonts w:eastAsia="Calibri"/>
        </w:rPr>
        <w:t xml:space="preserve">10.4.2. Абонент обязан самостоятельно отслеживать общую стоимость Услуг, оказанных по договору и при достижении суммы приблизительно равной 80% максимальной (предельной) цены договора, указанной п. 10.2, но непозднее, чем за 2 месяца до конца срока оказания Услуг, Абонент обязан инициировать процедуру по согласованию внесения соответствующих изменений в договор или по расторжению договора в связи с исчерпанием суммы договора либо с прекращением оказания услуг связи.  </w:t>
      </w:r>
    </w:p>
    <w:p w14:paraId="577CBB86" w14:textId="4FD6C5CD" w:rsidR="00E92A2A" w:rsidRPr="00E92A2A" w:rsidRDefault="00E92A2A" w:rsidP="005A2B84">
      <w:pPr>
        <w:spacing w:line="288" w:lineRule="atLeast"/>
        <w:ind w:left="284"/>
      </w:pPr>
      <w:r w:rsidRPr="00E92A2A">
        <w:t>10.5.</w:t>
      </w:r>
      <w:r w:rsidR="005A2B84">
        <w:t xml:space="preserve"> </w:t>
      </w:r>
      <w:r w:rsidRPr="00E92A2A">
        <w:t>При</w:t>
      </w:r>
      <w:r w:rsidR="005A2B84">
        <w:t xml:space="preserve"> </w:t>
      </w:r>
      <w:r w:rsidRPr="00E92A2A">
        <w:t>несоблюдении указанного условия</w:t>
      </w:r>
      <w:r w:rsidR="005A2B84">
        <w:t xml:space="preserve"> </w:t>
      </w:r>
      <w:r w:rsidRPr="00E92A2A">
        <w:t>Оператор связи будет вынужден</w:t>
      </w:r>
      <w:r w:rsidR="005A2B84">
        <w:t xml:space="preserve"> </w:t>
      </w:r>
      <w:r w:rsidRPr="00E92A2A">
        <w:t>продолж</w:t>
      </w:r>
      <w:r w:rsidR="005A2B84">
        <w:t>и</w:t>
      </w:r>
      <w:r w:rsidRPr="00E92A2A">
        <w:t>ть ока</w:t>
      </w:r>
      <w:r w:rsidR="005A2B84">
        <w:t xml:space="preserve">зание </w:t>
      </w:r>
      <w:r w:rsidRPr="00E92A2A">
        <w:t>услуг связи, в том числе</w:t>
      </w:r>
      <w:r w:rsidR="005A2B84">
        <w:t xml:space="preserve"> и</w:t>
      </w:r>
      <w:r w:rsidRPr="00E92A2A">
        <w:t xml:space="preserve"> после окончания срока действия договора (основание от 30.12.2021 № 465-ФЗ, с ч. 4 ст. 51.1. Федерального закона от 07.07.2003 № 126-ФЗ «О связи»), и выставлять к оплате счета за фактически оказанные услуги Оператора связи, а возникшую задолженность взыскивать в судебном порядке</w:t>
      </w:r>
      <w:r>
        <w:t>.</w:t>
      </w:r>
    </w:p>
    <w:p w14:paraId="1FAEECBC" w14:textId="344C4732" w:rsidR="00AE63CB" w:rsidRPr="00D84C6C" w:rsidRDefault="00AE63CB" w:rsidP="009A414C">
      <w:pPr>
        <w:spacing w:before="4" w:line="252" w:lineRule="exact"/>
        <w:ind w:left="257" w:right="262"/>
      </w:pPr>
      <w:r>
        <w:rPr>
          <w:spacing w:val="-2"/>
        </w:rPr>
        <w:t>10.</w:t>
      </w:r>
      <w:r w:rsidR="00E92A2A">
        <w:rPr>
          <w:spacing w:val="-2"/>
        </w:rPr>
        <w:t>6</w:t>
      </w:r>
      <w:r>
        <w:rPr>
          <w:spacing w:val="-2"/>
        </w:rPr>
        <w:t xml:space="preserve">. </w:t>
      </w:r>
      <w:r w:rsidRPr="00AE63CB">
        <w:rPr>
          <w:spacing w:val="-2"/>
        </w:rPr>
        <w:t>Приложение № 4 к настоящему договору «Согласие на приостановление услуг связи».</w:t>
      </w:r>
    </w:p>
    <w:p w14:paraId="276A222E" w14:textId="77777777" w:rsidR="00DA3B00" w:rsidRPr="00D84C6C" w:rsidRDefault="00213C5D" w:rsidP="00FF24CB">
      <w:pPr>
        <w:pStyle w:val="a3"/>
        <w:spacing w:line="252" w:lineRule="exact"/>
        <w:ind w:left="238" w:right="262"/>
        <w:jc w:val="both"/>
      </w:pPr>
      <w:r w:rsidRPr="00D84C6C">
        <w:t>Абонент</w:t>
      </w:r>
      <w:r w:rsidRPr="00D84C6C">
        <w:rPr>
          <w:spacing w:val="-16"/>
        </w:rPr>
        <w:t xml:space="preserve"> </w:t>
      </w:r>
      <w:r w:rsidRPr="00D84C6C">
        <w:t>с</w:t>
      </w:r>
      <w:r w:rsidRPr="00D84C6C">
        <w:rPr>
          <w:spacing w:val="-14"/>
        </w:rPr>
        <w:t xml:space="preserve"> </w:t>
      </w:r>
      <w:r w:rsidRPr="00D84C6C">
        <w:t>Правилами</w:t>
      </w:r>
      <w:r w:rsidRPr="00D84C6C">
        <w:rPr>
          <w:spacing w:val="-12"/>
        </w:rPr>
        <w:t xml:space="preserve"> </w:t>
      </w:r>
      <w:r w:rsidRPr="00D84C6C">
        <w:t>оказания</w:t>
      </w:r>
      <w:r w:rsidRPr="00D84C6C">
        <w:rPr>
          <w:spacing w:val="-7"/>
        </w:rPr>
        <w:t xml:space="preserve"> </w:t>
      </w:r>
      <w:r w:rsidRPr="00D84C6C">
        <w:t>услуг</w:t>
      </w:r>
      <w:r w:rsidRPr="00D84C6C">
        <w:rPr>
          <w:spacing w:val="-9"/>
        </w:rPr>
        <w:t xml:space="preserve"> </w:t>
      </w:r>
      <w:r w:rsidRPr="00D84C6C">
        <w:t>телефонной</w:t>
      </w:r>
      <w:r w:rsidRPr="00D84C6C">
        <w:rPr>
          <w:spacing w:val="-12"/>
        </w:rPr>
        <w:t xml:space="preserve"> </w:t>
      </w:r>
      <w:r w:rsidRPr="00D84C6C">
        <w:t>связи</w:t>
      </w:r>
      <w:r w:rsidRPr="00D84C6C">
        <w:rPr>
          <w:spacing w:val="-12"/>
        </w:rPr>
        <w:t xml:space="preserve"> </w:t>
      </w:r>
      <w:r w:rsidRPr="00D84C6C">
        <w:t>ознакомлен</w:t>
      </w:r>
      <w:r w:rsidRPr="00D84C6C">
        <w:rPr>
          <w:spacing w:val="-15"/>
        </w:rPr>
        <w:t xml:space="preserve"> </w:t>
      </w:r>
      <w:r w:rsidRPr="00D84C6C">
        <w:t>и</w:t>
      </w:r>
      <w:r w:rsidRPr="00D84C6C">
        <w:rPr>
          <w:spacing w:val="-12"/>
        </w:rPr>
        <w:t xml:space="preserve"> </w:t>
      </w:r>
      <w:r w:rsidRPr="00D84C6C">
        <w:t>обязуется</w:t>
      </w:r>
      <w:r w:rsidRPr="00D84C6C">
        <w:rPr>
          <w:spacing w:val="-13"/>
        </w:rPr>
        <w:t xml:space="preserve"> </w:t>
      </w:r>
      <w:r w:rsidRPr="00D84C6C">
        <w:t>их</w:t>
      </w:r>
      <w:r w:rsidRPr="00D84C6C">
        <w:rPr>
          <w:spacing w:val="-14"/>
        </w:rPr>
        <w:t xml:space="preserve"> </w:t>
      </w:r>
      <w:r w:rsidRPr="00D84C6C">
        <w:rPr>
          <w:spacing w:val="-2"/>
        </w:rPr>
        <w:t>соблюдать</w:t>
      </w:r>
    </w:p>
    <w:p w14:paraId="2DAE1122" w14:textId="0A311225" w:rsidR="00DA3B00" w:rsidRDefault="00853B44" w:rsidP="00FF24CB">
      <w:pPr>
        <w:spacing w:before="1"/>
        <w:ind w:left="4454" w:right="262"/>
        <w:jc w:val="both"/>
        <w:rPr>
          <w:spacing w:val="-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702E2F" wp14:editId="39764B3C">
                <wp:simplePos x="0" y="0"/>
                <wp:positionH relativeFrom="page">
                  <wp:posOffset>728345</wp:posOffset>
                </wp:positionH>
                <wp:positionV relativeFrom="paragraph">
                  <wp:posOffset>168275</wp:posOffset>
                </wp:positionV>
                <wp:extent cx="2751455" cy="12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1455" cy="1270"/>
                        </a:xfrm>
                        <a:custGeom>
                          <a:avLst/>
                          <a:gdLst>
                            <a:gd name="T0" fmla="+- 0 1147 1147"/>
                            <a:gd name="T1" fmla="*/ T0 w 4333"/>
                            <a:gd name="T2" fmla="+- 0 5480 1147"/>
                            <a:gd name="T3" fmla="*/ T2 w 43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33">
                              <a:moveTo>
                                <a:pt x="0" y="0"/>
                              </a:moveTo>
                              <a:lnTo>
                                <a:pt x="4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E4E45" id="docshape6" o:spid="_x0000_s1026" style="position:absolute;margin-left:57.35pt;margin-top:13.25pt;width:216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" path="m,l4333,e" filled="f" strokeweight=".22136mm">
                <v:path arrowok="t" o:connecttype="custom" o:connectlocs="0,0;2751455,0" o:connectangles="0,0"/>
                <w10:wrap type="topAndBottom" anchorx="page"/>
              </v:shape>
            </w:pict>
          </mc:Fallback>
        </mc:AlternateContent>
      </w:r>
      <w:r w:rsidR="00213C5D" w:rsidRPr="00D84C6C">
        <w:rPr>
          <w:spacing w:val="-2"/>
        </w:rPr>
        <w:t>(</w:t>
      </w:r>
      <w:proofErr w:type="gramStart"/>
      <w:r w:rsidR="00213C5D" w:rsidRPr="00D84C6C">
        <w:rPr>
          <w:spacing w:val="-2"/>
        </w:rPr>
        <w:t>п</w:t>
      </w:r>
      <w:r w:rsidR="00213C5D" w:rsidRPr="00D84C6C">
        <w:rPr>
          <w:i/>
          <w:spacing w:val="-2"/>
        </w:rPr>
        <w:t>одпись</w:t>
      </w:r>
      <w:proofErr w:type="gramEnd"/>
      <w:r w:rsidR="00213C5D" w:rsidRPr="00D84C6C">
        <w:rPr>
          <w:i/>
          <w:spacing w:val="1"/>
        </w:rPr>
        <w:t xml:space="preserve"> </w:t>
      </w:r>
      <w:r w:rsidR="00213C5D" w:rsidRPr="00D84C6C">
        <w:rPr>
          <w:i/>
          <w:spacing w:val="-2"/>
        </w:rPr>
        <w:t>представителя</w:t>
      </w:r>
      <w:r w:rsidR="00213C5D" w:rsidRPr="00D84C6C">
        <w:rPr>
          <w:i/>
          <w:spacing w:val="1"/>
        </w:rPr>
        <w:t xml:space="preserve"> </w:t>
      </w:r>
      <w:r w:rsidR="00213C5D" w:rsidRPr="00D84C6C">
        <w:rPr>
          <w:i/>
          <w:spacing w:val="-2"/>
        </w:rPr>
        <w:t>Абонента,</w:t>
      </w:r>
      <w:r w:rsidR="00213C5D" w:rsidRPr="00D84C6C">
        <w:rPr>
          <w:i/>
          <w:spacing w:val="5"/>
        </w:rPr>
        <w:t xml:space="preserve"> </w:t>
      </w:r>
      <w:r w:rsidR="00213C5D" w:rsidRPr="00D84C6C">
        <w:rPr>
          <w:i/>
          <w:spacing w:val="-2"/>
        </w:rPr>
        <w:t>должность</w:t>
      </w:r>
      <w:r w:rsidR="00213C5D" w:rsidRPr="00D84C6C">
        <w:rPr>
          <w:spacing w:val="-2"/>
        </w:rPr>
        <w:t>)</w:t>
      </w:r>
    </w:p>
    <w:p w14:paraId="4FF72CCB" w14:textId="587E51C5" w:rsidR="00AE63CB" w:rsidRDefault="00AE63CB" w:rsidP="00FF24CB">
      <w:pPr>
        <w:spacing w:before="1"/>
        <w:ind w:left="4454" w:right="262"/>
        <w:jc w:val="both"/>
        <w:rPr>
          <w:spacing w:val="-2"/>
        </w:rPr>
      </w:pPr>
    </w:p>
    <w:p w14:paraId="289DF968" w14:textId="77777777" w:rsidR="00DA3B00" w:rsidRPr="00D84C6C" w:rsidRDefault="00213C5D">
      <w:pPr>
        <w:pStyle w:val="21"/>
        <w:numPr>
          <w:ilvl w:val="0"/>
          <w:numId w:val="14"/>
        </w:numPr>
        <w:tabs>
          <w:tab w:val="left" w:pos="4229"/>
        </w:tabs>
        <w:ind w:left="4228" w:hanging="371"/>
        <w:jc w:val="left"/>
      </w:pPr>
      <w:r w:rsidRPr="00D84C6C">
        <w:rPr>
          <w:spacing w:val="-2"/>
        </w:rPr>
        <w:t>РЕКВИЗИТЫ</w:t>
      </w:r>
      <w:r w:rsidRPr="00D84C6C">
        <w:rPr>
          <w:spacing w:val="2"/>
        </w:rPr>
        <w:t xml:space="preserve"> </w:t>
      </w:r>
      <w:r w:rsidRPr="00D84C6C">
        <w:rPr>
          <w:spacing w:val="-2"/>
        </w:rPr>
        <w:t>СТОРОН</w:t>
      </w:r>
    </w:p>
    <w:p w14:paraId="7743CB47" w14:textId="77777777" w:rsidR="00DA3B00" w:rsidRDefault="00DA3B00">
      <w:pPr>
        <w:pStyle w:val="a3"/>
        <w:spacing w:before="9"/>
        <w:ind w:left="0"/>
        <w:rPr>
          <w:b/>
        </w:rPr>
      </w:pPr>
    </w:p>
    <w:p w14:paraId="696A5B30" w14:textId="77777777" w:rsidR="00A07ABE" w:rsidRPr="00D84C6C" w:rsidRDefault="00A07ABE">
      <w:pPr>
        <w:pStyle w:val="a3"/>
        <w:spacing w:before="9"/>
        <w:ind w:left="0"/>
        <w:rPr>
          <w:b/>
        </w:rPr>
      </w:pPr>
    </w:p>
    <w:p w14:paraId="7EDA5BCC" w14:textId="77777777" w:rsidR="00DA3B00" w:rsidRPr="00D84C6C" w:rsidRDefault="00213C5D">
      <w:pPr>
        <w:pStyle w:val="31"/>
        <w:tabs>
          <w:tab w:val="left" w:pos="5399"/>
        </w:tabs>
        <w:spacing w:before="0"/>
        <w:ind w:left="358" w:firstLine="0"/>
      </w:pPr>
      <w:r w:rsidRPr="00D84C6C">
        <w:rPr>
          <w:spacing w:val="-2"/>
        </w:rPr>
        <w:t>Оператор</w:t>
      </w:r>
      <w:r w:rsidRPr="00D84C6C">
        <w:tab/>
      </w:r>
      <w:r w:rsidRPr="00D84C6C">
        <w:rPr>
          <w:spacing w:val="-2"/>
        </w:rPr>
        <w:t>Абонент</w:t>
      </w:r>
    </w:p>
    <w:p w14:paraId="1A00AECD" w14:textId="1AF1F81F" w:rsidR="00DA3B00" w:rsidRPr="00D84C6C" w:rsidRDefault="00C33771" w:rsidP="00FF24CB">
      <w:pPr>
        <w:tabs>
          <w:tab w:val="left" w:pos="5222"/>
        </w:tabs>
        <w:spacing w:before="93" w:line="256" w:lineRule="auto"/>
        <w:ind w:left="358" w:right="244"/>
      </w:pPr>
      <w:r w:rsidRPr="00C33771">
        <w:rPr>
          <w:i/>
          <w:color w:val="00B050"/>
        </w:rPr>
        <w:t>(</w:t>
      </w:r>
      <w:proofErr w:type="gramStart"/>
      <w:r w:rsidRPr="00C33771">
        <w:rPr>
          <w:i/>
          <w:color w:val="00B050"/>
        </w:rPr>
        <w:t>наименование</w:t>
      </w:r>
      <w:proofErr w:type="gramEnd"/>
      <w:r w:rsidRPr="00C33771">
        <w:rPr>
          <w:i/>
          <w:color w:val="00B050"/>
        </w:rPr>
        <w:t xml:space="preserve"> организации: полное и</w:t>
      </w:r>
      <w:r w:rsidRPr="00C33771">
        <w:rPr>
          <w:color w:val="00B050"/>
        </w:rPr>
        <w:t xml:space="preserve"> </w:t>
      </w:r>
      <w:r w:rsidR="00213C5D" w:rsidRPr="00D84C6C">
        <w:tab/>
      </w:r>
      <w:r w:rsidR="00FF24CB" w:rsidRPr="00D84C6C">
        <w:t>Федеральное</w:t>
      </w:r>
      <w:r w:rsidR="00FF24CB" w:rsidRPr="00D84C6C">
        <w:rPr>
          <w:spacing w:val="-18"/>
        </w:rPr>
        <w:t xml:space="preserve"> </w:t>
      </w:r>
      <w:r w:rsidR="00FF24CB" w:rsidRPr="00D84C6C">
        <w:t>государственное</w:t>
      </w:r>
      <w:r w:rsidR="00FF24CB" w:rsidRPr="00D84C6C">
        <w:rPr>
          <w:spacing w:val="-17"/>
        </w:rPr>
        <w:t xml:space="preserve"> </w:t>
      </w:r>
      <w:r w:rsidR="00FF24CB" w:rsidRPr="00D84C6C">
        <w:t xml:space="preserve">бюджетное </w:t>
      </w:r>
      <w:r w:rsidRPr="00C33771">
        <w:rPr>
          <w:i/>
          <w:color w:val="00B050"/>
        </w:rPr>
        <w:t>(сокращенное)</w:t>
      </w:r>
      <w:r w:rsidR="00213C5D" w:rsidRPr="00D84C6C">
        <w:tab/>
      </w:r>
      <w:r w:rsidR="00FF24CB" w:rsidRPr="00D84C6C">
        <w:t xml:space="preserve">образовательное учреждение </w:t>
      </w:r>
      <w:r w:rsidR="009D7F02">
        <w:t>«Научно-</w:t>
      </w:r>
      <w:r w:rsidR="00FF24CB" w:rsidRPr="00D84C6C">
        <w:t xml:space="preserve">              </w:t>
      </w:r>
      <w:r w:rsidR="00213C5D" w:rsidRPr="00D84C6C">
        <w:tab/>
      </w:r>
      <w:r w:rsidR="009D7F02">
        <w:t xml:space="preserve">технический институт межотраслевой </w:t>
      </w:r>
    </w:p>
    <w:p w14:paraId="273EB488" w14:textId="045CC3DC" w:rsidR="00DA3B00" w:rsidRPr="00D84C6C" w:rsidRDefault="009D7F02" w:rsidP="00FF24CB">
      <w:pPr>
        <w:spacing w:before="15" w:line="268" w:lineRule="auto"/>
        <w:ind w:left="5227" w:right="669" w:firstLine="33"/>
        <w:jc w:val="both"/>
        <w:rPr>
          <w:spacing w:val="-2"/>
        </w:rPr>
      </w:pPr>
      <w:r>
        <w:t>информации»</w:t>
      </w:r>
      <w:r w:rsidR="00FF24CB" w:rsidRPr="00D84C6C">
        <w:t xml:space="preserve"> </w:t>
      </w:r>
    </w:p>
    <w:p w14:paraId="4B15B08D" w14:textId="21A60EC0" w:rsidR="00DA3B00" w:rsidRPr="00D84C6C" w:rsidRDefault="00BA6420">
      <w:pPr>
        <w:pStyle w:val="a3"/>
        <w:tabs>
          <w:tab w:val="left" w:pos="5299"/>
        </w:tabs>
        <w:spacing w:line="230" w:lineRule="exact"/>
        <w:ind w:left="238"/>
      </w:pPr>
      <w:r>
        <w:t xml:space="preserve">  </w:t>
      </w:r>
      <w:r w:rsidR="00213C5D" w:rsidRPr="00D84C6C">
        <w:t>ОГРН:</w:t>
      </w:r>
      <w:r w:rsidR="00213C5D" w:rsidRPr="00D84C6C">
        <w:rPr>
          <w:spacing w:val="-13"/>
        </w:rPr>
        <w:t xml:space="preserve"> </w:t>
      </w:r>
      <w:r w:rsidR="00C33771">
        <w:rPr>
          <w:spacing w:val="-2"/>
        </w:rPr>
        <w:t>_______________________</w:t>
      </w:r>
      <w:r w:rsidR="00213C5D" w:rsidRPr="00D84C6C">
        <w:tab/>
        <w:t>ОГРН</w:t>
      </w:r>
      <w:r w:rsidR="00213C5D" w:rsidRPr="00D84C6C">
        <w:rPr>
          <w:spacing w:val="-8"/>
        </w:rPr>
        <w:t xml:space="preserve"> </w:t>
      </w:r>
      <w:r w:rsidR="009D7F02" w:rsidRPr="000B099E">
        <w:rPr>
          <w:lang w:bidi="ru-RU"/>
        </w:rPr>
        <w:t>1027739145610</w:t>
      </w:r>
    </w:p>
    <w:p w14:paraId="1A22EFA3" w14:textId="4E92BCC8" w:rsidR="00DA3B00" w:rsidRPr="00D84C6C" w:rsidRDefault="00213C5D" w:rsidP="006A589F">
      <w:pPr>
        <w:pStyle w:val="a3"/>
        <w:tabs>
          <w:tab w:val="left" w:pos="5251"/>
          <w:tab w:val="left" w:pos="5299"/>
        </w:tabs>
        <w:spacing w:line="242" w:lineRule="auto"/>
        <w:ind w:left="358" w:right="398"/>
      </w:pPr>
      <w:r w:rsidRPr="00D84C6C">
        <w:t xml:space="preserve">Место нахождения: </w:t>
      </w:r>
      <w:r w:rsidR="00C33771">
        <w:t>__________________</w:t>
      </w:r>
      <w:r w:rsidRPr="00D84C6C">
        <w:rPr>
          <w:b/>
        </w:rPr>
        <w:tab/>
      </w:r>
      <w:r w:rsidRPr="00D84C6C">
        <w:t>Место</w:t>
      </w:r>
      <w:r w:rsidRPr="00D84C6C">
        <w:rPr>
          <w:spacing w:val="-16"/>
        </w:rPr>
        <w:t xml:space="preserve"> </w:t>
      </w:r>
      <w:r w:rsidRPr="00D84C6C">
        <w:t>нахождения:</w:t>
      </w:r>
      <w:r w:rsidRPr="00D84C6C">
        <w:rPr>
          <w:spacing w:val="-11"/>
        </w:rPr>
        <w:t xml:space="preserve"> </w:t>
      </w:r>
      <w:r w:rsidR="009D7F02">
        <w:t>125252</w:t>
      </w:r>
      <w:r w:rsidRPr="00D84C6C">
        <w:t>,</w:t>
      </w:r>
      <w:r w:rsidRPr="00D84C6C">
        <w:rPr>
          <w:spacing w:val="-13"/>
        </w:rPr>
        <w:t xml:space="preserve"> </w:t>
      </w:r>
      <w:r w:rsidRPr="00D84C6C">
        <w:t>РФ,</w:t>
      </w:r>
      <w:r w:rsidRPr="00D84C6C">
        <w:rPr>
          <w:spacing w:val="-16"/>
        </w:rPr>
        <w:t xml:space="preserve"> </w:t>
      </w:r>
      <w:r w:rsidRPr="00D84C6C">
        <w:t>г.</w:t>
      </w:r>
      <w:r w:rsidRPr="00D84C6C">
        <w:rPr>
          <w:spacing w:val="-14"/>
        </w:rPr>
        <w:t xml:space="preserve"> </w:t>
      </w:r>
      <w:proofErr w:type="gramStart"/>
      <w:r w:rsidRPr="00D84C6C">
        <w:t>Москва,</w:t>
      </w:r>
      <w:r w:rsidRPr="00D84C6C">
        <w:tab/>
      </w:r>
      <w:proofErr w:type="gramEnd"/>
      <w:r w:rsidRPr="00D84C6C">
        <w:tab/>
      </w:r>
      <w:r w:rsidR="009D7F02">
        <w:t>Зорге ул., д.22, корп.1,2</w:t>
      </w:r>
    </w:p>
    <w:p w14:paraId="494FEE98" w14:textId="6CC72A5B" w:rsidR="00DA3B00" w:rsidRPr="00D84C6C" w:rsidRDefault="00853B44" w:rsidP="006A589F">
      <w:pPr>
        <w:pStyle w:val="a3"/>
        <w:tabs>
          <w:tab w:val="left" w:pos="5251"/>
        </w:tabs>
        <w:ind w:left="358" w:right="68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4538368" behindDoc="1" locked="0" layoutInCell="1" allowOverlap="1" wp14:anchorId="6BA8B570" wp14:editId="4B3147C2">
                <wp:simplePos x="0" y="0"/>
                <wp:positionH relativeFrom="page">
                  <wp:posOffset>3484245</wp:posOffset>
                </wp:positionH>
                <wp:positionV relativeFrom="paragraph">
                  <wp:posOffset>145415</wp:posOffset>
                </wp:positionV>
                <wp:extent cx="38100" cy="10795"/>
                <wp:effectExtent l="0" t="0" r="0" b="0"/>
                <wp:wrapNone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12FF1" id="docshape7" o:spid="_x0000_s1026" style="position:absolute;margin-left:274.35pt;margin-top:11.45pt;width:3pt;height:.85pt;z-index:-187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" fillcolor="black" stroked="f">
                <w10:wrap anchorx="page"/>
              </v:rect>
            </w:pict>
          </mc:Fallback>
        </mc:AlternateContent>
      </w:r>
      <w:r w:rsidR="00213C5D" w:rsidRPr="00D84C6C">
        <w:t xml:space="preserve">Почтовый адрес: </w:t>
      </w:r>
      <w:r w:rsidR="00C33771">
        <w:t>___________________</w:t>
      </w:r>
      <w:r w:rsidR="006A589F">
        <w:t xml:space="preserve">             </w:t>
      </w:r>
      <w:r w:rsidR="00213C5D" w:rsidRPr="00D84C6C">
        <w:t>Почтовый</w:t>
      </w:r>
      <w:r w:rsidR="00213C5D" w:rsidRPr="00D84C6C">
        <w:rPr>
          <w:spacing w:val="-16"/>
        </w:rPr>
        <w:t xml:space="preserve"> </w:t>
      </w:r>
      <w:r w:rsidR="00213C5D" w:rsidRPr="00D84C6C">
        <w:t>адрес:</w:t>
      </w:r>
      <w:r w:rsidR="00213C5D" w:rsidRPr="00D84C6C">
        <w:rPr>
          <w:spacing w:val="-15"/>
        </w:rPr>
        <w:t xml:space="preserve"> </w:t>
      </w:r>
      <w:r w:rsidR="009D7F02">
        <w:t>125252</w:t>
      </w:r>
      <w:r w:rsidR="00213C5D" w:rsidRPr="00D84C6C">
        <w:t>,</w:t>
      </w:r>
      <w:r w:rsidR="00213C5D" w:rsidRPr="00D84C6C">
        <w:rPr>
          <w:spacing w:val="-13"/>
        </w:rPr>
        <w:t xml:space="preserve"> </w:t>
      </w:r>
      <w:r w:rsidR="00213C5D" w:rsidRPr="00D84C6C">
        <w:t>РФ,</w:t>
      </w:r>
      <w:r w:rsidR="00213C5D" w:rsidRPr="00D84C6C">
        <w:rPr>
          <w:spacing w:val="-13"/>
        </w:rPr>
        <w:t xml:space="preserve"> </w:t>
      </w:r>
      <w:r w:rsidR="00213C5D" w:rsidRPr="00D84C6C">
        <w:t>г.</w:t>
      </w:r>
      <w:r w:rsidR="00E92A2A">
        <w:t xml:space="preserve"> </w:t>
      </w:r>
      <w:r w:rsidR="006A589F">
        <w:t>Москва,</w:t>
      </w:r>
      <w:r w:rsidR="00C53D0A" w:rsidRPr="00D84C6C">
        <w:t xml:space="preserve"> </w:t>
      </w:r>
      <w:r w:rsidR="00213C5D" w:rsidRPr="00D84C6C">
        <w:tab/>
      </w:r>
      <w:r w:rsidR="009D7F02">
        <w:t>Зорге ул., д.22, корп.1,2</w:t>
      </w:r>
    </w:p>
    <w:p w14:paraId="1A8127C5" w14:textId="5E6AF044" w:rsidR="00DA3B00" w:rsidRPr="00D84C6C" w:rsidRDefault="00213C5D">
      <w:pPr>
        <w:pStyle w:val="a3"/>
        <w:tabs>
          <w:tab w:val="left" w:pos="5251"/>
        </w:tabs>
        <w:spacing w:before="1"/>
        <w:ind w:left="358"/>
      </w:pPr>
      <w:r w:rsidRPr="00D84C6C">
        <w:t>ИНН:</w:t>
      </w:r>
      <w:r w:rsidRPr="00D84C6C">
        <w:rPr>
          <w:spacing w:val="-7"/>
        </w:rPr>
        <w:t xml:space="preserve"> </w:t>
      </w:r>
      <w:r w:rsidR="00C33771">
        <w:rPr>
          <w:spacing w:val="-2"/>
        </w:rPr>
        <w:t>______________</w:t>
      </w:r>
      <w:r w:rsidRPr="00D84C6C">
        <w:tab/>
        <w:t>ИНН:</w:t>
      </w:r>
      <w:r w:rsidRPr="00D84C6C">
        <w:rPr>
          <w:spacing w:val="-9"/>
        </w:rPr>
        <w:t xml:space="preserve"> </w:t>
      </w:r>
      <w:r w:rsidR="009D7F02">
        <w:rPr>
          <w:spacing w:val="-2"/>
        </w:rPr>
        <w:t>7714039292</w:t>
      </w:r>
    </w:p>
    <w:p w14:paraId="67DF6F47" w14:textId="26F7D1B1" w:rsidR="00DA3B00" w:rsidRPr="00D84C6C" w:rsidRDefault="00213C5D">
      <w:pPr>
        <w:pStyle w:val="a3"/>
        <w:tabs>
          <w:tab w:val="left" w:pos="5251"/>
        </w:tabs>
        <w:spacing w:before="2" w:line="251" w:lineRule="exact"/>
        <w:ind w:left="358"/>
      </w:pPr>
      <w:r w:rsidRPr="00D84C6C">
        <w:t>КПП:</w:t>
      </w:r>
      <w:r w:rsidRPr="00D84C6C">
        <w:rPr>
          <w:spacing w:val="-3"/>
        </w:rPr>
        <w:t xml:space="preserve"> </w:t>
      </w:r>
      <w:r w:rsidR="00C33771">
        <w:rPr>
          <w:spacing w:val="-2"/>
        </w:rPr>
        <w:t>______________</w:t>
      </w:r>
      <w:r w:rsidR="00C53D0A" w:rsidRPr="00D84C6C">
        <w:rPr>
          <w:spacing w:val="-2"/>
        </w:rPr>
        <w:t xml:space="preserve"> КПП </w:t>
      </w:r>
      <w:r w:rsidR="00C33771">
        <w:rPr>
          <w:spacing w:val="-2"/>
        </w:rPr>
        <w:t>___________</w:t>
      </w:r>
      <w:r w:rsidRPr="00D84C6C">
        <w:tab/>
      </w:r>
      <w:proofErr w:type="spellStart"/>
      <w:r w:rsidRPr="00D84C6C">
        <w:t>КПП</w:t>
      </w:r>
      <w:proofErr w:type="spellEnd"/>
      <w:r w:rsidRPr="00D84C6C">
        <w:t>:</w:t>
      </w:r>
      <w:r w:rsidRPr="00D84C6C">
        <w:rPr>
          <w:spacing w:val="-10"/>
        </w:rPr>
        <w:t xml:space="preserve"> </w:t>
      </w:r>
      <w:r w:rsidRPr="00D84C6C">
        <w:rPr>
          <w:spacing w:val="-2"/>
        </w:rPr>
        <w:t>77</w:t>
      </w:r>
      <w:r w:rsidR="009D7F02">
        <w:rPr>
          <w:spacing w:val="-2"/>
        </w:rPr>
        <w:t>1401001</w:t>
      </w:r>
    </w:p>
    <w:p w14:paraId="01BCF846" w14:textId="3858735A" w:rsidR="00DA3B00" w:rsidRPr="00D84C6C" w:rsidRDefault="00213C5D">
      <w:pPr>
        <w:pStyle w:val="a3"/>
        <w:tabs>
          <w:tab w:val="left" w:pos="5251"/>
        </w:tabs>
        <w:spacing w:line="251" w:lineRule="exact"/>
        <w:ind w:left="358"/>
      </w:pPr>
      <w:r w:rsidRPr="00D84C6C">
        <w:t>БИК:</w:t>
      </w:r>
      <w:r w:rsidRPr="00D84C6C">
        <w:rPr>
          <w:spacing w:val="-3"/>
        </w:rPr>
        <w:t xml:space="preserve"> </w:t>
      </w:r>
      <w:r w:rsidR="00C33771">
        <w:rPr>
          <w:spacing w:val="-2"/>
        </w:rPr>
        <w:t>____________</w:t>
      </w:r>
      <w:r w:rsidRPr="00D84C6C">
        <w:tab/>
      </w:r>
      <w:r w:rsidR="00C53D0A" w:rsidRPr="00D84C6C">
        <w:rPr>
          <w:spacing w:val="-2"/>
        </w:rPr>
        <w:t>БИК:</w:t>
      </w:r>
      <w:r w:rsidR="00C53D0A" w:rsidRPr="00D84C6C">
        <w:rPr>
          <w:spacing w:val="-14"/>
        </w:rPr>
        <w:t xml:space="preserve"> </w:t>
      </w:r>
      <w:r w:rsidR="00C53D0A" w:rsidRPr="00D84C6C">
        <w:rPr>
          <w:spacing w:val="-2"/>
        </w:rPr>
        <w:t>004525988</w:t>
      </w:r>
    </w:p>
    <w:p w14:paraId="498D441C" w14:textId="47671B7C" w:rsidR="00DA3B00" w:rsidRPr="00D84C6C" w:rsidRDefault="00213C5D">
      <w:pPr>
        <w:pStyle w:val="a3"/>
        <w:tabs>
          <w:tab w:val="left" w:pos="5251"/>
        </w:tabs>
        <w:spacing w:before="6"/>
        <w:ind w:left="358"/>
      </w:pPr>
      <w:r w:rsidRPr="00D84C6C">
        <w:t>Р/С</w:t>
      </w:r>
      <w:r w:rsidRPr="00D84C6C">
        <w:rPr>
          <w:u w:val="single"/>
        </w:rPr>
        <w:t>:</w:t>
      </w:r>
      <w:r w:rsidRPr="00D84C6C">
        <w:rPr>
          <w:spacing w:val="-15"/>
        </w:rPr>
        <w:t xml:space="preserve"> </w:t>
      </w:r>
      <w:r w:rsidRPr="00D84C6C">
        <w:t>№</w:t>
      </w:r>
      <w:r w:rsidRPr="00D84C6C">
        <w:rPr>
          <w:spacing w:val="-15"/>
        </w:rPr>
        <w:t xml:space="preserve"> </w:t>
      </w:r>
      <w:r w:rsidR="00C33771">
        <w:t>_______________________</w:t>
      </w:r>
      <w:r w:rsidRPr="00D84C6C">
        <w:tab/>
        <w:t>Р/С:</w:t>
      </w:r>
      <w:r w:rsidRPr="00D84C6C">
        <w:rPr>
          <w:spacing w:val="-10"/>
        </w:rPr>
        <w:t xml:space="preserve"> </w:t>
      </w:r>
      <w:r w:rsidRPr="00D84C6C">
        <w:t>№</w:t>
      </w:r>
      <w:r w:rsidRPr="00D84C6C">
        <w:rPr>
          <w:spacing w:val="-6"/>
        </w:rPr>
        <w:t xml:space="preserve"> </w:t>
      </w:r>
      <w:r w:rsidRPr="00D84C6C">
        <w:rPr>
          <w:spacing w:val="-2"/>
        </w:rPr>
        <w:t>03214643000000017300</w:t>
      </w:r>
      <w:r w:rsidR="002C70AE">
        <w:rPr>
          <w:spacing w:val="-2"/>
        </w:rPr>
        <w:t xml:space="preserve"> в</w:t>
      </w:r>
    </w:p>
    <w:p w14:paraId="4B7AC63B" w14:textId="72279246" w:rsidR="00DA3B00" w:rsidRPr="00D84C6C" w:rsidRDefault="00213C5D" w:rsidP="00F31DE0">
      <w:pPr>
        <w:pStyle w:val="a3"/>
        <w:tabs>
          <w:tab w:val="left" w:pos="5251"/>
        </w:tabs>
        <w:spacing w:before="6"/>
        <w:ind w:left="5251" w:right="669" w:hanging="4913"/>
      </w:pPr>
      <w:r w:rsidRPr="00D84C6C">
        <w:tab/>
      </w:r>
      <w:r w:rsidR="00914D2A" w:rsidRPr="00D84C6C">
        <w:t xml:space="preserve">ОКЦ № 1 </w:t>
      </w:r>
      <w:r w:rsidRPr="00D84C6C">
        <w:t>ГУ</w:t>
      </w:r>
      <w:r w:rsidRPr="00D84C6C">
        <w:rPr>
          <w:spacing w:val="-16"/>
        </w:rPr>
        <w:t xml:space="preserve"> </w:t>
      </w:r>
      <w:r w:rsidRPr="00D84C6C">
        <w:t>Банка</w:t>
      </w:r>
      <w:r w:rsidRPr="00D84C6C">
        <w:rPr>
          <w:spacing w:val="-11"/>
        </w:rPr>
        <w:t xml:space="preserve"> </w:t>
      </w:r>
      <w:r w:rsidRPr="00D84C6C">
        <w:t>России</w:t>
      </w:r>
      <w:r w:rsidRPr="00D84C6C">
        <w:rPr>
          <w:spacing w:val="-13"/>
        </w:rPr>
        <w:t xml:space="preserve"> </w:t>
      </w:r>
      <w:r w:rsidRPr="00D84C6C">
        <w:t>по ЦФО//УФК по г. М</w:t>
      </w:r>
      <w:r w:rsidR="009D7F02">
        <w:t>ОСКВЕ</w:t>
      </w:r>
      <w:r w:rsidRPr="00D84C6C">
        <w:t xml:space="preserve"> </w:t>
      </w:r>
      <w:r w:rsidR="002C70AE">
        <w:t xml:space="preserve">г. </w:t>
      </w:r>
      <w:r w:rsidRPr="00D84C6C">
        <w:t xml:space="preserve">Москва </w:t>
      </w:r>
    </w:p>
    <w:p w14:paraId="4013B108" w14:textId="57C9875B" w:rsidR="00DA3B00" w:rsidRPr="00D84C6C" w:rsidRDefault="00213C5D">
      <w:pPr>
        <w:pStyle w:val="a3"/>
        <w:tabs>
          <w:tab w:val="left" w:pos="5251"/>
        </w:tabs>
        <w:ind w:left="358"/>
      </w:pPr>
      <w:r w:rsidRPr="00D84C6C">
        <w:t>К/С:</w:t>
      </w:r>
      <w:r w:rsidRPr="00D84C6C">
        <w:rPr>
          <w:spacing w:val="-4"/>
        </w:rPr>
        <w:t xml:space="preserve"> </w:t>
      </w:r>
      <w:r w:rsidRPr="00D84C6C">
        <w:t>№</w:t>
      </w:r>
      <w:r w:rsidRPr="00D84C6C">
        <w:rPr>
          <w:spacing w:val="-6"/>
        </w:rPr>
        <w:t xml:space="preserve"> </w:t>
      </w:r>
      <w:r w:rsidR="00C33771">
        <w:rPr>
          <w:spacing w:val="-2"/>
        </w:rPr>
        <w:t>________________________</w:t>
      </w:r>
      <w:r w:rsidRPr="00D84C6C">
        <w:tab/>
      </w:r>
      <w:r w:rsidR="002779AE" w:rsidRPr="00D84C6C">
        <w:t xml:space="preserve">К/С: </w:t>
      </w:r>
      <w:r w:rsidR="002779AE" w:rsidRPr="009D7F02">
        <w:rPr>
          <w:bCs/>
          <w:lang w:bidi="ru-RU"/>
        </w:rPr>
        <w:t>40102810545370000003</w:t>
      </w:r>
    </w:p>
    <w:p w14:paraId="33F61DAF" w14:textId="01B97CFC" w:rsidR="009D7F02" w:rsidRDefault="00213C5D" w:rsidP="000B099E">
      <w:pPr>
        <w:pStyle w:val="a3"/>
        <w:tabs>
          <w:tab w:val="left" w:pos="5251"/>
        </w:tabs>
        <w:spacing w:before="9" w:line="237" w:lineRule="auto"/>
        <w:ind w:left="358" w:right="2099"/>
      </w:pPr>
      <w:r w:rsidRPr="00D84C6C">
        <w:t xml:space="preserve">Код по ОКПО: </w:t>
      </w:r>
      <w:r w:rsidR="00C33771">
        <w:t xml:space="preserve">_______  </w:t>
      </w:r>
      <w:r w:rsidR="002779AE">
        <w:t xml:space="preserve">                                        </w:t>
      </w:r>
      <w:r w:rsidR="002779AE" w:rsidRPr="002779AE">
        <w:t xml:space="preserve">Код по ОКПО: </w:t>
      </w:r>
      <w:r w:rsidR="000B099E" w:rsidRPr="000B099E">
        <w:t>04810150</w:t>
      </w:r>
    </w:p>
    <w:p w14:paraId="4E7B5373" w14:textId="583E351D" w:rsidR="00DA3B00" w:rsidRDefault="00213C5D" w:rsidP="002C70AE">
      <w:pPr>
        <w:pStyle w:val="a3"/>
        <w:tabs>
          <w:tab w:val="left" w:pos="5251"/>
          <w:tab w:val="left" w:pos="6379"/>
        </w:tabs>
        <w:spacing w:before="9" w:line="237" w:lineRule="auto"/>
        <w:ind w:left="358" w:right="2241"/>
      </w:pPr>
      <w:r w:rsidRPr="00D84C6C">
        <w:tab/>
        <w:t xml:space="preserve">Код по </w:t>
      </w:r>
      <w:proofErr w:type="gramStart"/>
      <w:r w:rsidRPr="00D84C6C">
        <w:t>ОКВЭД</w:t>
      </w:r>
      <w:r w:rsidRPr="002779AE">
        <w:t>:</w:t>
      </w:r>
      <w:r w:rsidR="000B099E">
        <w:t>63.11.1</w:t>
      </w:r>
      <w:proofErr w:type="gramEnd"/>
      <w:r w:rsidR="002779AE" w:rsidRPr="002779AE">
        <w:t xml:space="preserve"> </w:t>
      </w:r>
      <w:r w:rsidR="002779AE">
        <w:t xml:space="preserve">Код по ОКВЭД: </w:t>
      </w:r>
      <w:r w:rsidR="00C33771">
        <w:t>_____</w:t>
      </w:r>
      <w:r w:rsidR="002C70AE">
        <w:t xml:space="preserve">                                             Код по ОКТМО 4348000</w:t>
      </w:r>
    </w:p>
    <w:p w14:paraId="19BBDAB9" w14:textId="77777777" w:rsidR="002C70AE" w:rsidRPr="00D84C6C" w:rsidRDefault="002C70AE" w:rsidP="002C70AE">
      <w:pPr>
        <w:pStyle w:val="a3"/>
        <w:tabs>
          <w:tab w:val="left" w:pos="5251"/>
          <w:tab w:val="left" w:pos="6379"/>
        </w:tabs>
        <w:spacing w:before="9" w:line="237" w:lineRule="auto"/>
        <w:ind w:left="358" w:right="2241"/>
      </w:pPr>
    </w:p>
    <w:p w14:paraId="523F557B" w14:textId="68DA3CE4" w:rsidR="00C53D0A" w:rsidRPr="00D84C6C" w:rsidRDefault="00C53D0A" w:rsidP="00C53D0A">
      <w:pPr>
        <w:pStyle w:val="a3"/>
        <w:tabs>
          <w:tab w:val="left" w:pos="4962"/>
        </w:tabs>
        <w:ind w:left="0"/>
      </w:pPr>
      <w:r w:rsidRPr="00D84C6C">
        <w:t xml:space="preserve">                                                                                     Казначейство:</w:t>
      </w:r>
      <w:r w:rsidR="00D92F16" w:rsidRPr="00D84C6C">
        <w:t xml:space="preserve"> </w:t>
      </w:r>
      <w:r w:rsidRPr="00D84C6C">
        <w:t xml:space="preserve">УФК по г. Москве </w:t>
      </w:r>
    </w:p>
    <w:p w14:paraId="0E2C395D" w14:textId="2EF41DAF" w:rsidR="002779AE" w:rsidRDefault="00C53D0A" w:rsidP="002779AE">
      <w:pPr>
        <w:pStyle w:val="a3"/>
        <w:ind w:left="0"/>
        <w:jc w:val="center"/>
        <w:rPr>
          <w:color w:val="000000"/>
        </w:rPr>
      </w:pPr>
      <w:r w:rsidRPr="00D84C6C">
        <w:t xml:space="preserve">                                                </w:t>
      </w:r>
      <w:r w:rsidRPr="00D84C6C">
        <w:rPr>
          <w:color w:val="000000"/>
        </w:rPr>
        <w:t xml:space="preserve">          № лицевого счета в казначействе:</w:t>
      </w:r>
      <w:r w:rsidR="002779AE">
        <w:rPr>
          <w:color w:val="000000"/>
        </w:rPr>
        <w:t xml:space="preserve"> </w:t>
      </w:r>
    </w:p>
    <w:p w14:paraId="47F7E4AC" w14:textId="67C4BAC4" w:rsidR="00C53D0A" w:rsidRPr="002779AE" w:rsidRDefault="002779AE" w:rsidP="00C53D0A">
      <w:pPr>
        <w:pStyle w:val="a3"/>
        <w:ind w:left="0"/>
      </w:pPr>
      <w:r>
        <w:rPr>
          <w:color w:val="000000"/>
        </w:rPr>
        <w:t xml:space="preserve">                                                                                    </w:t>
      </w:r>
      <w:r w:rsidRPr="002779AE">
        <w:rPr>
          <w:lang w:bidi="ru-RU"/>
        </w:rPr>
        <w:t>20736У94060</w:t>
      </w:r>
      <w:r w:rsidR="00C53D0A" w:rsidRPr="002779AE">
        <w:t xml:space="preserve"> </w:t>
      </w:r>
    </w:p>
    <w:p w14:paraId="65314F14" w14:textId="1149FB7A" w:rsidR="002C70AE" w:rsidRPr="002C70AE" w:rsidRDefault="002C70AE" w:rsidP="002C70AE">
      <w:pPr>
        <w:contextualSpacing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</w:t>
      </w:r>
      <w:r w:rsidRPr="002C70AE">
        <w:rPr>
          <w:rFonts w:ascii="Times New Roman" w:eastAsia="Times New Roman" w:hAnsi="Times New Roman" w:cs="Times New Roman"/>
          <w:bCs/>
          <w:lang w:eastAsia="ru-RU"/>
        </w:rPr>
        <w:t>Телефон/факс: 8(499)943-30-41 / 8(499)943-13-06</w:t>
      </w:r>
    </w:p>
    <w:p w14:paraId="07564807" w14:textId="2FB3A62E" w:rsidR="00DA3B00" w:rsidRPr="002C70AE" w:rsidRDefault="002C70AE" w:rsidP="002C70AE">
      <w:pPr>
        <w:pStyle w:val="a3"/>
        <w:ind w:left="0"/>
        <w:rPr>
          <w:lang w:val="en-US"/>
        </w:rPr>
      </w:pPr>
      <w:r w:rsidRPr="001933A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</w:t>
      </w:r>
      <w:r w:rsidRPr="002C70AE">
        <w:rPr>
          <w:rFonts w:ascii="Times New Roman" w:eastAsia="Times New Roman" w:hAnsi="Times New Roman" w:cs="Times New Roman"/>
          <w:bCs/>
          <w:lang w:val="en-US" w:eastAsia="ru-RU"/>
        </w:rPr>
        <w:t xml:space="preserve">E-mail: </w:t>
      </w:r>
      <w:hyperlink r:id="rId9" w:history="1">
        <w:r w:rsidRPr="002C70AE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val="en-US" w:eastAsia="ru-RU"/>
          </w:rPr>
          <w:t>info@ntimi.ru/ntimi.zakupki@gmail.com</w:t>
        </w:r>
      </w:hyperlink>
    </w:p>
    <w:p w14:paraId="14F18855" w14:textId="77777777" w:rsidR="002C70AE" w:rsidRPr="001933A3" w:rsidRDefault="002C70AE" w:rsidP="00BA6420">
      <w:pPr>
        <w:widowControl/>
        <w:autoSpaceDE/>
        <w:autoSpaceDN/>
        <w:jc w:val="center"/>
        <w:rPr>
          <w:rFonts w:eastAsia="Times New Roman"/>
          <w:b/>
          <w:sz w:val="20"/>
          <w:szCs w:val="20"/>
          <w:lang w:val="en-US" w:eastAsia="ru-RU"/>
        </w:rPr>
      </w:pPr>
    </w:p>
    <w:p w14:paraId="7E4D3CD1" w14:textId="68836CCB" w:rsidR="00BA6420" w:rsidRPr="001933A3" w:rsidRDefault="00BA6420" w:rsidP="00BA6420">
      <w:pPr>
        <w:widowControl/>
        <w:autoSpaceDE/>
        <w:autoSpaceDN/>
        <w:jc w:val="center"/>
        <w:rPr>
          <w:rFonts w:eastAsia="Times New Roman"/>
          <w:b/>
          <w:sz w:val="20"/>
          <w:szCs w:val="20"/>
          <w:lang w:val="en-US" w:eastAsia="ru-RU"/>
        </w:rPr>
      </w:pPr>
      <w:r w:rsidRPr="00BA6420">
        <w:rPr>
          <w:rFonts w:eastAsia="Times New Roman"/>
          <w:b/>
          <w:sz w:val="20"/>
          <w:szCs w:val="20"/>
          <w:lang w:eastAsia="ru-RU"/>
        </w:rPr>
        <w:t>ПОДПИСИ</w:t>
      </w:r>
      <w:r w:rsidRPr="001933A3">
        <w:rPr>
          <w:rFonts w:eastAsia="Times New Roman"/>
          <w:b/>
          <w:sz w:val="20"/>
          <w:szCs w:val="20"/>
          <w:lang w:val="en-US" w:eastAsia="ru-RU"/>
        </w:rPr>
        <w:t> </w:t>
      </w:r>
      <w:r w:rsidRPr="00BA6420">
        <w:rPr>
          <w:rFonts w:eastAsia="Times New Roman"/>
          <w:b/>
          <w:sz w:val="20"/>
          <w:szCs w:val="20"/>
          <w:lang w:eastAsia="ru-RU"/>
        </w:rPr>
        <w:t>СТОРОН</w:t>
      </w:r>
    </w:p>
    <w:p w14:paraId="044D1276" w14:textId="2F28B5DE" w:rsidR="00BA6420" w:rsidRPr="00BA6420" w:rsidRDefault="00BA6420" w:rsidP="00BA6420">
      <w:pPr>
        <w:widowControl/>
        <w:autoSpaceDE/>
        <w:autoSpaceDN/>
        <w:rPr>
          <w:rFonts w:eastAsia="Times New Roman"/>
          <w:sz w:val="20"/>
          <w:szCs w:val="20"/>
          <w:lang w:eastAsia="ru-RU"/>
        </w:rPr>
      </w:pPr>
      <w:r w:rsidRPr="00BA6420">
        <w:rPr>
          <w:rFonts w:eastAsia="Times New Roman"/>
          <w:sz w:val="20"/>
          <w:szCs w:val="20"/>
          <w:lang w:eastAsia="ru-RU"/>
        </w:rPr>
        <w:t>От Оператора связи                                                                                           От Абонента</w:t>
      </w:r>
    </w:p>
    <w:p w14:paraId="1BC9E60D" w14:textId="051CE2CC" w:rsidR="00BA6420" w:rsidRPr="00BA6420" w:rsidRDefault="00C33771" w:rsidP="00BA6420">
      <w:pPr>
        <w:widowControl/>
        <w:autoSpaceDE/>
        <w:autoSpaceDN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color w:val="00B050"/>
          <w:sz w:val="20"/>
          <w:szCs w:val="20"/>
          <w:lang w:eastAsia="ru-RU"/>
        </w:rPr>
        <w:t xml:space="preserve">         </w:t>
      </w:r>
      <w:r w:rsidRPr="00C33771">
        <w:rPr>
          <w:rFonts w:eastAsia="Times New Roman"/>
          <w:color w:val="00B050"/>
          <w:sz w:val="20"/>
          <w:szCs w:val="20"/>
          <w:lang w:eastAsia="ru-RU"/>
        </w:rPr>
        <w:t>Должность</w:t>
      </w:r>
      <w:r>
        <w:rPr>
          <w:rFonts w:eastAsia="Times New Roman"/>
          <w:sz w:val="20"/>
          <w:szCs w:val="20"/>
          <w:lang w:eastAsia="ru-RU"/>
        </w:rPr>
        <w:t xml:space="preserve">                                                     </w:t>
      </w:r>
      <w:r w:rsidR="00BA6420" w:rsidRPr="00BA6420">
        <w:rPr>
          <w:rFonts w:eastAsia="Times New Roman"/>
          <w:sz w:val="20"/>
          <w:szCs w:val="20"/>
          <w:lang w:eastAsia="ru-RU"/>
        </w:rPr>
        <w:t xml:space="preserve">                                             </w:t>
      </w:r>
      <w:r>
        <w:rPr>
          <w:rFonts w:eastAsia="Times New Roman"/>
          <w:sz w:val="20"/>
          <w:szCs w:val="20"/>
          <w:lang w:eastAsia="ru-RU"/>
        </w:rPr>
        <w:t xml:space="preserve">   </w:t>
      </w:r>
      <w:proofErr w:type="spellStart"/>
      <w:r w:rsidRPr="00C33771">
        <w:rPr>
          <w:rFonts w:eastAsia="Times New Roman"/>
          <w:color w:val="00B050"/>
          <w:sz w:val="20"/>
          <w:szCs w:val="20"/>
          <w:lang w:eastAsia="ru-RU"/>
        </w:rPr>
        <w:t>Должность</w:t>
      </w:r>
      <w:proofErr w:type="spellEnd"/>
    </w:p>
    <w:p w14:paraId="2B8B4881" w14:textId="40DE6096" w:rsidR="00BA6420" w:rsidRPr="00BA6420" w:rsidRDefault="00BA6420" w:rsidP="00BA6420">
      <w:pPr>
        <w:widowControl/>
        <w:tabs>
          <w:tab w:val="right" w:pos="10179"/>
        </w:tabs>
        <w:autoSpaceDE/>
        <w:autoSpaceDN/>
        <w:rPr>
          <w:rFonts w:eastAsia="Times New Roman"/>
          <w:sz w:val="20"/>
          <w:szCs w:val="20"/>
          <w:lang w:eastAsia="ru-RU"/>
        </w:rPr>
      </w:pPr>
      <w:r w:rsidRPr="00BA6420">
        <w:rPr>
          <w:rFonts w:eastAsia="Times New Roman"/>
          <w:sz w:val="20"/>
          <w:szCs w:val="20"/>
          <w:lang w:eastAsia="ru-RU"/>
        </w:rPr>
        <w:tab/>
        <w:t> </w:t>
      </w:r>
    </w:p>
    <w:p w14:paraId="79414849" w14:textId="0BE9E643" w:rsidR="00BA6420" w:rsidRDefault="00BA6420" w:rsidP="00BA6420">
      <w:pPr>
        <w:widowControl/>
        <w:autoSpaceDE/>
        <w:autoSpaceDN/>
        <w:rPr>
          <w:rFonts w:eastAsia="Times New Roman"/>
          <w:sz w:val="20"/>
          <w:szCs w:val="20"/>
          <w:lang w:eastAsia="ru-RU"/>
        </w:rPr>
      </w:pPr>
      <w:r w:rsidRPr="00BA6420">
        <w:rPr>
          <w:rFonts w:eastAsia="Times New Roman"/>
          <w:sz w:val="20"/>
          <w:szCs w:val="20"/>
          <w:lang w:eastAsia="ru-RU"/>
        </w:rPr>
        <w:t> _____________ /</w:t>
      </w:r>
      <w:r w:rsidR="00C33771" w:rsidRPr="00C33771">
        <w:rPr>
          <w:rFonts w:eastAsia="Times New Roman"/>
          <w:color w:val="00B050"/>
          <w:sz w:val="20"/>
          <w:szCs w:val="20"/>
          <w:lang w:eastAsia="ru-RU"/>
        </w:rPr>
        <w:t>ФИО</w:t>
      </w:r>
      <w:r w:rsidRPr="00BA6420">
        <w:rPr>
          <w:rFonts w:eastAsia="Times New Roman"/>
          <w:sz w:val="20"/>
          <w:szCs w:val="20"/>
          <w:lang w:eastAsia="ru-RU"/>
        </w:rPr>
        <w:t xml:space="preserve">/                                                          </w:t>
      </w:r>
      <w:r w:rsidR="00C33771">
        <w:rPr>
          <w:rFonts w:eastAsia="Times New Roman"/>
          <w:sz w:val="20"/>
          <w:szCs w:val="20"/>
          <w:lang w:eastAsia="ru-RU"/>
        </w:rPr>
        <w:t xml:space="preserve">                 </w:t>
      </w:r>
      <w:r w:rsidRPr="00BA6420">
        <w:rPr>
          <w:rFonts w:eastAsia="Times New Roman"/>
          <w:sz w:val="20"/>
          <w:szCs w:val="20"/>
          <w:lang w:eastAsia="ru-RU"/>
        </w:rPr>
        <w:t xml:space="preserve">  ___________/</w:t>
      </w:r>
      <w:r w:rsidR="00C33771" w:rsidRPr="00F94BB6">
        <w:rPr>
          <w:color w:val="00B050"/>
          <w:kern w:val="2"/>
          <w:sz w:val="20"/>
          <w:szCs w:val="20"/>
        </w:rPr>
        <w:t>ФИО</w:t>
      </w:r>
      <w:r>
        <w:rPr>
          <w:rFonts w:eastAsia="Times New Roman"/>
          <w:sz w:val="20"/>
          <w:szCs w:val="20"/>
          <w:lang w:eastAsia="ru-RU"/>
        </w:rPr>
        <w:t>/</w:t>
      </w:r>
    </w:p>
    <w:p w14:paraId="496F225D" w14:textId="77777777" w:rsidR="00BA6420" w:rsidRPr="00BA6420" w:rsidRDefault="00BA6420" w:rsidP="00BA6420">
      <w:pPr>
        <w:widowControl/>
        <w:autoSpaceDE/>
        <w:autoSpaceDN/>
        <w:rPr>
          <w:rFonts w:eastAsia="Times New Roman"/>
          <w:sz w:val="20"/>
          <w:szCs w:val="20"/>
          <w:lang w:eastAsia="ru-RU"/>
        </w:rPr>
      </w:pPr>
    </w:p>
    <w:p w14:paraId="6B5E91C7" w14:textId="1E259401" w:rsidR="00BA6420" w:rsidRDefault="00BA6420" w:rsidP="00BA642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djustRightInd w:val="0"/>
        <w:rPr>
          <w:rFonts w:eastAsia="Times New Roman"/>
          <w:color w:val="000000"/>
          <w:kern w:val="2"/>
          <w:sz w:val="19"/>
          <w:szCs w:val="24"/>
          <w:lang w:eastAsia="ru-RU"/>
        </w:rPr>
      </w:pPr>
      <w:r w:rsidRPr="00BA6420">
        <w:rPr>
          <w:rFonts w:eastAsia="Times New Roman"/>
          <w:color w:val="000000"/>
          <w:kern w:val="2"/>
          <w:sz w:val="19"/>
          <w:szCs w:val="24"/>
          <w:lang w:eastAsia="ru-RU"/>
        </w:rPr>
        <w:t>"</w:t>
      </w:r>
      <w:r w:rsidRPr="00BA6420">
        <w:rPr>
          <w:rFonts w:eastAsia="Times New Roman"/>
          <w:color w:val="000000"/>
          <w:kern w:val="2"/>
          <w:sz w:val="19"/>
          <w:szCs w:val="24"/>
          <w:u w:val="single"/>
          <w:lang w:eastAsia="ru-RU"/>
        </w:rPr>
        <w:t xml:space="preserve">       </w:t>
      </w:r>
      <w:r w:rsidRPr="00BA6420">
        <w:rPr>
          <w:rFonts w:eastAsia="Times New Roman"/>
          <w:color w:val="000000"/>
          <w:kern w:val="2"/>
          <w:sz w:val="19"/>
          <w:szCs w:val="24"/>
          <w:lang w:eastAsia="ru-RU"/>
        </w:rPr>
        <w:t>"</w:t>
      </w:r>
      <w:r w:rsidRPr="00BA6420">
        <w:rPr>
          <w:rFonts w:eastAsia="Times New Roman"/>
          <w:color w:val="000000"/>
          <w:kern w:val="2"/>
          <w:sz w:val="19"/>
          <w:szCs w:val="24"/>
          <w:u w:val="single"/>
          <w:lang w:eastAsia="ru-RU"/>
        </w:rPr>
        <w:t xml:space="preserve">                            </w:t>
      </w:r>
      <w:r w:rsidRPr="00BA6420">
        <w:rPr>
          <w:rFonts w:eastAsia="Times New Roman"/>
          <w:color w:val="000000"/>
          <w:kern w:val="2"/>
          <w:sz w:val="19"/>
          <w:szCs w:val="24"/>
          <w:lang w:eastAsia="ru-RU"/>
        </w:rPr>
        <w:t>20</w:t>
      </w:r>
      <w:r w:rsidRPr="00BA6420">
        <w:rPr>
          <w:rFonts w:eastAsia="Times New Roman"/>
          <w:color w:val="000000"/>
          <w:kern w:val="2"/>
          <w:sz w:val="19"/>
          <w:szCs w:val="24"/>
          <w:u w:val="single"/>
          <w:lang w:eastAsia="ru-RU"/>
        </w:rPr>
        <w:t xml:space="preserve">     </w:t>
      </w:r>
      <w:r w:rsidRPr="00BA6420">
        <w:rPr>
          <w:rFonts w:eastAsia="Times New Roman"/>
          <w:color w:val="000000"/>
          <w:kern w:val="2"/>
          <w:sz w:val="19"/>
          <w:szCs w:val="24"/>
          <w:lang w:eastAsia="ru-RU"/>
        </w:rPr>
        <w:t xml:space="preserve"> г.</w:t>
      </w:r>
      <w:r>
        <w:rPr>
          <w:rFonts w:eastAsia="Times New Roman"/>
          <w:color w:val="000000"/>
          <w:kern w:val="2"/>
          <w:sz w:val="19"/>
          <w:szCs w:val="24"/>
          <w:lang w:eastAsia="ru-RU"/>
        </w:rPr>
        <w:tab/>
      </w:r>
      <w:r>
        <w:rPr>
          <w:rFonts w:eastAsia="Times New Roman"/>
          <w:color w:val="000000"/>
          <w:kern w:val="2"/>
          <w:sz w:val="19"/>
          <w:szCs w:val="24"/>
          <w:lang w:eastAsia="ru-RU"/>
        </w:rPr>
        <w:tab/>
      </w:r>
      <w:r>
        <w:rPr>
          <w:rFonts w:eastAsia="Times New Roman"/>
          <w:color w:val="000000"/>
          <w:kern w:val="2"/>
          <w:sz w:val="19"/>
          <w:szCs w:val="24"/>
          <w:lang w:eastAsia="ru-RU"/>
        </w:rPr>
        <w:tab/>
      </w:r>
      <w:r>
        <w:rPr>
          <w:rFonts w:eastAsia="Times New Roman"/>
          <w:color w:val="000000"/>
          <w:kern w:val="2"/>
          <w:sz w:val="19"/>
          <w:szCs w:val="24"/>
          <w:lang w:eastAsia="ru-RU"/>
        </w:rPr>
        <w:tab/>
      </w:r>
      <w:r>
        <w:rPr>
          <w:rFonts w:eastAsia="Times New Roman"/>
          <w:color w:val="000000"/>
          <w:kern w:val="2"/>
          <w:sz w:val="19"/>
          <w:szCs w:val="24"/>
          <w:lang w:eastAsia="ru-RU"/>
        </w:rPr>
        <w:tab/>
        <w:t xml:space="preserve">                                       </w:t>
      </w:r>
      <w:r w:rsidRPr="00BA6420">
        <w:rPr>
          <w:rFonts w:eastAsia="Times New Roman"/>
          <w:color w:val="000000"/>
          <w:kern w:val="2"/>
          <w:sz w:val="19"/>
          <w:szCs w:val="24"/>
          <w:lang w:eastAsia="ru-RU"/>
        </w:rPr>
        <w:t>"</w:t>
      </w:r>
      <w:r w:rsidRPr="00BA6420">
        <w:rPr>
          <w:rFonts w:eastAsia="Times New Roman"/>
          <w:color w:val="000000"/>
          <w:kern w:val="2"/>
          <w:sz w:val="19"/>
          <w:szCs w:val="24"/>
          <w:u w:val="single"/>
          <w:lang w:eastAsia="ru-RU"/>
        </w:rPr>
        <w:t xml:space="preserve">       </w:t>
      </w:r>
      <w:r w:rsidRPr="00BA6420">
        <w:rPr>
          <w:rFonts w:eastAsia="Times New Roman"/>
          <w:color w:val="000000"/>
          <w:kern w:val="2"/>
          <w:sz w:val="19"/>
          <w:szCs w:val="24"/>
          <w:lang w:eastAsia="ru-RU"/>
        </w:rPr>
        <w:t>"</w:t>
      </w:r>
      <w:r w:rsidRPr="00BA6420">
        <w:rPr>
          <w:rFonts w:eastAsia="Times New Roman"/>
          <w:color w:val="000000"/>
          <w:kern w:val="2"/>
          <w:sz w:val="19"/>
          <w:szCs w:val="24"/>
          <w:u w:val="single"/>
          <w:lang w:eastAsia="ru-RU"/>
        </w:rPr>
        <w:t xml:space="preserve">                            </w:t>
      </w:r>
      <w:r w:rsidRPr="00BA6420">
        <w:rPr>
          <w:rFonts w:eastAsia="Times New Roman"/>
          <w:color w:val="000000"/>
          <w:kern w:val="2"/>
          <w:sz w:val="19"/>
          <w:szCs w:val="24"/>
          <w:lang w:eastAsia="ru-RU"/>
        </w:rPr>
        <w:t>20</w:t>
      </w:r>
      <w:r w:rsidRPr="00BA6420">
        <w:rPr>
          <w:rFonts w:eastAsia="Times New Roman"/>
          <w:color w:val="000000"/>
          <w:kern w:val="2"/>
          <w:sz w:val="19"/>
          <w:szCs w:val="24"/>
          <w:u w:val="single"/>
          <w:lang w:eastAsia="ru-RU"/>
        </w:rPr>
        <w:t xml:space="preserve">     </w:t>
      </w:r>
      <w:r w:rsidRPr="00BA6420">
        <w:rPr>
          <w:rFonts w:eastAsia="Times New Roman"/>
          <w:color w:val="000000"/>
          <w:kern w:val="2"/>
          <w:sz w:val="19"/>
          <w:szCs w:val="24"/>
          <w:lang w:eastAsia="ru-RU"/>
        </w:rPr>
        <w:t xml:space="preserve"> г.</w:t>
      </w:r>
    </w:p>
    <w:p w14:paraId="0439F1C3" w14:textId="7EFC25CC" w:rsidR="002C70AE" w:rsidRPr="00C33771" w:rsidRDefault="00C33771" w:rsidP="002C70AE">
      <w:pPr>
        <w:tabs>
          <w:tab w:val="left" w:pos="360"/>
          <w:tab w:val="left" w:pos="6576"/>
        </w:tabs>
        <w:adjustRightInd w:val="0"/>
        <w:rPr>
          <w:rFonts w:eastAsia="Times New Roman"/>
          <w:color w:val="000000"/>
          <w:kern w:val="2"/>
          <w:sz w:val="19"/>
          <w:szCs w:val="24"/>
          <w:lang w:eastAsia="ru-RU"/>
        </w:rPr>
        <w:sectPr w:rsidR="002C70AE" w:rsidRPr="00C33771" w:rsidSect="000B099E">
          <w:footerReference w:type="default" r:id="rId10"/>
          <w:pgSz w:w="11910" w:h="16840"/>
          <w:pgMar w:top="320" w:right="711" w:bottom="0" w:left="1020" w:header="0" w:footer="0" w:gutter="0"/>
          <w:cols w:space="720"/>
        </w:sectPr>
      </w:pPr>
      <w:r>
        <w:rPr>
          <w:rFonts w:eastAsia="Times New Roman"/>
          <w:color w:val="000000"/>
          <w:kern w:val="2"/>
          <w:sz w:val="19"/>
          <w:szCs w:val="24"/>
          <w:lang w:eastAsia="ru-RU"/>
        </w:rPr>
        <w:t>М.П.</w:t>
      </w:r>
      <w:r>
        <w:rPr>
          <w:rFonts w:eastAsia="Times New Roman"/>
          <w:color w:val="000000"/>
          <w:kern w:val="2"/>
          <w:sz w:val="19"/>
          <w:szCs w:val="24"/>
          <w:lang w:eastAsia="ru-RU"/>
        </w:rPr>
        <w:tab/>
        <w:t>М.П</w:t>
      </w:r>
    </w:p>
    <w:p w14:paraId="0AB0509B" w14:textId="77777777" w:rsidR="008B260D" w:rsidRDefault="008B260D" w:rsidP="00C33771">
      <w:pPr>
        <w:tabs>
          <w:tab w:val="left" w:pos="6946"/>
        </w:tabs>
        <w:spacing w:before="30"/>
        <w:ind w:right="-3400"/>
        <w:rPr>
          <w:sz w:val="21"/>
        </w:rPr>
      </w:pPr>
    </w:p>
    <w:sectPr w:rsidR="008B260D" w:rsidSect="006E3369">
      <w:footerReference w:type="default" r:id="rId11"/>
      <w:type w:val="continuous"/>
      <w:pgSz w:w="12240" w:h="15840"/>
      <w:pgMar w:top="400" w:right="474" w:bottom="900" w:left="680" w:header="0" w:footer="0" w:gutter="0"/>
      <w:cols w:num="2" w:space="720" w:equalWidth="0">
        <w:col w:w="9810" w:space="2"/>
        <w:col w:w="127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46E01" w14:textId="77777777" w:rsidR="00BF0473" w:rsidRDefault="00BF0473" w:rsidP="00DA3B00">
      <w:r>
        <w:separator/>
      </w:r>
    </w:p>
  </w:endnote>
  <w:endnote w:type="continuationSeparator" w:id="0">
    <w:p w14:paraId="1D29F046" w14:textId="77777777" w:rsidR="00BF0473" w:rsidRDefault="00BF0473" w:rsidP="00DA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BBC91" w14:textId="77777777" w:rsidR="00C40FB5" w:rsidRDefault="00C40FB5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DFAC3" w14:textId="77777777" w:rsidR="00C40FB5" w:rsidRDefault="00C40FB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EBB59" w14:textId="77777777" w:rsidR="00BF0473" w:rsidRDefault="00BF0473" w:rsidP="00DA3B00">
      <w:r>
        <w:separator/>
      </w:r>
    </w:p>
  </w:footnote>
  <w:footnote w:type="continuationSeparator" w:id="0">
    <w:p w14:paraId="7FA24B58" w14:textId="77777777" w:rsidR="00BF0473" w:rsidRDefault="00BF0473" w:rsidP="00DA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36EAB"/>
    <w:multiLevelType w:val="hybridMultilevel"/>
    <w:tmpl w:val="A7281F16"/>
    <w:lvl w:ilvl="0" w:tplc="FE2EEA7C">
      <w:start w:val="1"/>
      <w:numFmt w:val="decimal"/>
      <w:lvlText w:val="%1."/>
      <w:lvlJc w:val="left"/>
      <w:pPr>
        <w:ind w:left="4160" w:hanging="360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30580756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2" w:tplc="E11E0166">
      <w:numFmt w:val="bullet"/>
      <w:lvlText w:val="•"/>
      <w:lvlJc w:val="left"/>
      <w:pPr>
        <w:ind w:left="5417" w:hanging="360"/>
      </w:pPr>
      <w:rPr>
        <w:rFonts w:hint="default"/>
        <w:lang w:val="ru-RU" w:eastAsia="en-US" w:bidi="ar-SA"/>
      </w:rPr>
    </w:lvl>
    <w:lvl w:ilvl="3" w:tplc="EEE8C0B8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4" w:tplc="F5A2EB80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3E7809A4">
      <w:numFmt w:val="bullet"/>
      <w:lvlText w:val="•"/>
      <w:lvlJc w:val="left"/>
      <w:pPr>
        <w:ind w:left="7304" w:hanging="360"/>
      </w:pPr>
      <w:rPr>
        <w:rFonts w:hint="default"/>
        <w:lang w:val="ru-RU" w:eastAsia="en-US" w:bidi="ar-SA"/>
      </w:rPr>
    </w:lvl>
    <w:lvl w:ilvl="6" w:tplc="11DC60E2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  <w:lvl w:ilvl="7" w:tplc="4A946656">
      <w:numFmt w:val="bullet"/>
      <w:lvlText w:val="•"/>
      <w:lvlJc w:val="left"/>
      <w:pPr>
        <w:ind w:left="8562" w:hanging="360"/>
      </w:pPr>
      <w:rPr>
        <w:rFonts w:hint="default"/>
        <w:lang w:val="ru-RU" w:eastAsia="en-US" w:bidi="ar-SA"/>
      </w:rPr>
    </w:lvl>
    <w:lvl w:ilvl="8" w:tplc="7FCEA248">
      <w:numFmt w:val="bullet"/>
      <w:lvlText w:val="•"/>
      <w:lvlJc w:val="left"/>
      <w:pPr>
        <w:ind w:left="9191" w:hanging="360"/>
      </w:pPr>
      <w:rPr>
        <w:rFonts w:hint="default"/>
        <w:lang w:val="ru-RU" w:eastAsia="en-US" w:bidi="ar-SA"/>
      </w:rPr>
    </w:lvl>
  </w:abstractNum>
  <w:abstractNum w:abstractNumId="1">
    <w:nsid w:val="15EF354E"/>
    <w:multiLevelType w:val="multilevel"/>
    <w:tmpl w:val="866A2C6C"/>
    <w:lvl w:ilvl="0">
      <w:start w:val="3"/>
      <w:numFmt w:val="decimal"/>
      <w:lvlText w:val="%1"/>
      <w:lvlJc w:val="left"/>
      <w:pPr>
        <w:ind w:left="233" w:hanging="615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233" w:hanging="61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1" w:hanging="6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615"/>
      </w:pPr>
      <w:rPr>
        <w:rFonts w:hint="default"/>
        <w:lang w:val="ru-RU" w:eastAsia="en-US" w:bidi="ar-SA"/>
      </w:rPr>
    </w:lvl>
  </w:abstractNum>
  <w:abstractNum w:abstractNumId="2">
    <w:nsid w:val="1B2759CF"/>
    <w:multiLevelType w:val="multilevel"/>
    <w:tmpl w:val="48F2E7CC"/>
    <w:lvl w:ilvl="0">
      <w:start w:val="4"/>
      <w:numFmt w:val="decimal"/>
      <w:lvlText w:val="%1"/>
      <w:lvlJc w:val="left"/>
      <w:pPr>
        <w:ind w:left="233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30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61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2" w:hanging="917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642" w:hanging="9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7" w:hanging="9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1" w:hanging="9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9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917"/>
      </w:pPr>
      <w:rPr>
        <w:rFonts w:hint="default"/>
        <w:lang w:val="ru-RU" w:eastAsia="en-US" w:bidi="ar-SA"/>
      </w:rPr>
    </w:lvl>
  </w:abstractNum>
  <w:abstractNum w:abstractNumId="3">
    <w:nsid w:val="1C9B2B16"/>
    <w:multiLevelType w:val="multilevel"/>
    <w:tmpl w:val="085AAC9E"/>
    <w:lvl w:ilvl="0">
      <w:start w:val="5"/>
      <w:numFmt w:val="decimal"/>
      <w:lvlText w:val="%1"/>
      <w:lvlJc w:val="left"/>
      <w:pPr>
        <w:ind w:left="233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30"/>
      </w:pPr>
      <w:rPr>
        <w:rFonts w:hint="default"/>
        <w:lang w:val="ru-RU" w:eastAsia="en-US" w:bidi="ar-SA"/>
      </w:rPr>
    </w:lvl>
  </w:abstractNum>
  <w:abstractNum w:abstractNumId="4">
    <w:nsid w:val="25706098"/>
    <w:multiLevelType w:val="multilevel"/>
    <w:tmpl w:val="D792B1FA"/>
    <w:lvl w:ilvl="0">
      <w:start w:val="7"/>
      <w:numFmt w:val="decimal"/>
      <w:lvlText w:val="%1"/>
      <w:lvlJc w:val="left"/>
      <w:pPr>
        <w:ind w:left="233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30"/>
      </w:pPr>
      <w:rPr>
        <w:rFonts w:hint="default"/>
        <w:lang w:val="ru-RU" w:eastAsia="en-US" w:bidi="ar-SA"/>
      </w:rPr>
    </w:lvl>
  </w:abstractNum>
  <w:abstractNum w:abstractNumId="5">
    <w:nsid w:val="353D2198"/>
    <w:multiLevelType w:val="multilevel"/>
    <w:tmpl w:val="FD8C6D8A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4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56" w:hanging="1800"/>
      </w:pPr>
      <w:rPr>
        <w:rFonts w:hint="default"/>
      </w:rPr>
    </w:lvl>
  </w:abstractNum>
  <w:abstractNum w:abstractNumId="6">
    <w:nsid w:val="39505F15"/>
    <w:multiLevelType w:val="multilevel"/>
    <w:tmpl w:val="5CE4ED90"/>
    <w:lvl w:ilvl="0">
      <w:start w:val="10"/>
      <w:numFmt w:val="decimal"/>
      <w:lvlText w:val="%1"/>
      <w:lvlJc w:val="left"/>
      <w:pPr>
        <w:ind w:left="257" w:hanging="5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54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7" w:hanging="735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16" w:hanging="7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7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7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3" w:hanging="7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2" w:hanging="7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1" w:hanging="735"/>
      </w:pPr>
      <w:rPr>
        <w:rFonts w:hint="default"/>
        <w:lang w:val="ru-RU" w:eastAsia="en-US" w:bidi="ar-SA"/>
      </w:rPr>
    </w:lvl>
  </w:abstractNum>
  <w:abstractNum w:abstractNumId="7">
    <w:nsid w:val="48C87442"/>
    <w:multiLevelType w:val="multilevel"/>
    <w:tmpl w:val="D0E20E1E"/>
    <w:lvl w:ilvl="0">
      <w:start w:val="10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99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8" w:hanging="1440"/>
      </w:pPr>
      <w:rPr>
        <w:rFonts w:hint="default"/>
      </w:rPr>
    </w:lvl>
  </w:abstractNum>
  <w:abstractNum w:abstractNumId="8">
    <w:nsid w:val="4A5F6080"/>
    <w:multiLevelType w:val="multilevel"/>
    <w:tmpl w:val="2DD4A712"/>
    <w:lvl w:ilvl="0">
      <w:start w:val="2"/>
      <w:numFmt w:val="decimal"/>
      <w:lvlText w:val="%1"/>
      <w:lvlJc w:val="left"/>
      <w:pPr>
        <w:ind w:left="233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1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30"/>
      </w:pPr>
      <w:rPr>
        <w:rFonts w:hint="default"/>
        <w:lang w:val="ru-RU" w:eastAsia="en-US" w:bidi="ar-SA"/>
      </w:rPr>
    </w:lvl>
  </w:abstractNum>
  <w:abstractNum w:abstractNumId="9">
    <w:nsid w:val="4DF31740"/>
    <w:multiLevelType w:val="multilevel"/>
    <w:tmpl w:val="FE6405D4"/>
    <w:lvl w:ilvl="0">
      <w:start w:val="9"/>
      <w:numFmt w:val="decimal"/>
      <w:lvlText w:val="%1"/>
      <w:lvlJc w:val="left"/>
      <w:pPr>
        <w:ind w:left="23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2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8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428"/>
      </w:pPr>
      <w:rPr>
        <w:rFonts w:hint="default"/>
        <w:lang w:val="ru-RU" w:eastAsia="en-US" w:bidi="ar-SA"/>
      </w:rPr>
    </w:lvl>
  </w:abstractNum>
  <w:abstractNum w:abstractNumId="10">
    <w:nsid w:val="550572FF"/>
    <w:multiLevelType w:val="multilevel"/>
    <w:tmpl w:val="E3AA8A24"/>
    <w:lvl w:ilvl="0">
      <w:start w:val="6"/>
      <w:numFmt w:val="decimal"/>
      <w:lvlText w:val="%1"/>
      <w:lvlJc w:val="left"/>
      <w:pPr>
        <w:ind w:left="66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17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6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3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30"/>
      </w:pPr>
      <w:rPr>
        <w:rFonts w:hint="default"/>
        <w:lang w:val="ru-RU" w:eastAsia="en-US" w:bidi="ar-SA"/>
      </w:rPr>
    </w:lvl>
  </w:abstractNum>
  <w:abstractNum w:abstractNumId="11">
    <w:nsid w:val="618D36E9"/>
    <w:multiLevelType w:val="multilevel"/>
    <w:tmpl w:val="F5241882"/>
    <w:lvl w:ilvl="0">
      <w:start w:val="3"/>
      <w:numFmt w:val="decimal"/>
      <w:lvlText w:val="%1"/>
      <w:lvlJc w:val="left"/>
      <w:pPr>
        <w:ind w:left="25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4" w:hanging="43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10" w:hanging="672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7" w:hanging="6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6" w:hanging="6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5" w:hanging="6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6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6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672"/>
      </w:pPr>
      <w:rPr>
        <w:rFonts w:hint="default"/>
        <w:lang w:val="ru-RU" w:eastAsia="en-US" w:bidi="ar-SA"/>
      </w:rPr>
    </w:lvl>
  </w:abstractNum>
  <w:abstractNum w:abstractNumId="12">
    <w:nsid w:val="67FE4040"/>
    <w:multiLevelType w:val="multilevel"/>
    <w:tmpl w:val="7D64EBC0"/>
    <w:lvl w:ilvl="0">
      <w:start w:val="8"/>
      <w:numFmt w:val="decimal"/>
      <w:lvlText w:val="%1"/>
      <w:lvlJc w:val="left"/>
      <w:pPr>
        <w:ind w:left="66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07" w:hanging="67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61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264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8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92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6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0" w:hanging="137"/>
      </w:pPr>
      <w:rPr>
        <w:rFonts w:hint="default"/>
        <w:lang w:val="ru-RU" w:eastAsia="en-US" w:bidi="ar-SA"/>
      </w:rPr>
    </w:lvl>
  </w:abstractNum>
  <w:abstractNum w:abstractNumId="13">
    <w:nsid w:val="747F7132"/>
    <w:multiLevelType w:val="multilevel"/>
    <w:tmpl w:val="A3BAA42C"/>
    <w:lvl w:ilvl="0">
      <w:start w:val="1"/>
      <w:numFmt w:val="decimal"/>
      <w:lvlText w:val="%1"/>
      <w:lvlJc w:val="left"/>
      <w:pPr>
        <w:ind w:left="233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3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614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02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3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4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5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7" w:hanging="614"/>
      </w:pPr>
      <w:rPr>
        <w:rFonts w:hint="default"/>
        <w:lang w:val="ru-RU" w:eastAsia="en-US" w:bidi="ar-SA"/>
      </w:rPr>
    </w:lvl>
  </w:abstractNum>
  <w:abstractNum w:abstractNumId="14">
    <w:nsid w:val="75AD3377"/>
    <w:multiLevelType w:val="hybridMultilevel"/>
    <w:tmpl w:val="31CE3C6C"/>
    <w:lvl w:ilvl="0" w:tplc="65EEF75A">
      <w:numFmt w:val="bullet"/>
      <w:lvlText w:val=""/>
      <w:lvlJc w:val="left"/>
      <w:pPr>
        <w:ind w:left="466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AEC28CC">
      <w:numFmt w:val="bullet"/>
      <w:lvlText w:val="•"/>
      <w:lvlJc w:val="left"/>
      <w:pPr>
        <w:ind w:left="1458" w:hanging="233"/>
      </w:pPr>
      <w:rPr>
        <w:rFonts w:hint="default"/>
        <w:lang w:val="ru-RU" w:eastAsia="en-US" w:bidi="ar-SA"/>
      </w:rPr>
    </w:lvl>
    <w:lvl w:ilvl="2" w:tplc="97E26780">
      <w:numFmt w:val="bullet"/>
      <w:lvlText w:val="•"/>
      <w:lvlJc w:val="left"/>
      <w:pPr>
        <w:ind w:left="2457" w:hanging="233"/>
      </w:pPr>
      <w:rPr>
        <w:rFonts w:hint="default"/>
        <w:lang w:val="ru-RU" w:eastAsia="en-US" w:bidi="ar-SA"/>
      </w:rPr>
    </w:lvl>
    <w:lvl w:ilvl="3" w:tplc="12C8C07A">
      <w:numFmt w:val="bullet"/>
      <w:lvlText w:val="•"/>
      <w:lvlJc w:val="left"/>
      <w:pPr>
        <w:ind w:left="3456" w:hanging="233"/>
      </w:pPr>
      <w:rPr>
        <w:rFonts w:hint="default"/>
        <w:lang w:val="ru-RU" w:eastAsia="en-US" w:bidi="ar-SA"/>
      </w:rPr>
    </w:lvl>
    <w:lvl w:ilvl="4" w:tplc="B994F3B0">
      <w:numFmt w:val="bullet"/>
      <w:lvlText w:val="•"/>
      <w:lvlJc w:val="left"/>
      <w:pPr>
        <w:ind w:left="4455" w:hanging="233"/>
      </w:pPr>
      <w:rPr>
        <w:rFonts w:hint="default"/>
        <w:lang w:val="ru-RU" w:eastAsia="en-US" w:bidi="ar-SA"/>
      </w:rPr>
    </w:lvl>
    <w:lvl w:ilvl="5" w:tplc="61B86A40">
      <w:numFmt w:val="bullet"/>
      <w:lvlText w:val="•"/>
      <w:lvlJc w:val="left"/>
      <w:pPr>
        <w:ind w:left="5454" w:hanging="233"/>
      </w:pPr>
      <w:rPr>
        <w:rFonts w:hint="default"/>
        <w:lang w:val="ru-RU" w:eastAsia="en-US" w:bidi="ar-SA"/>
      </w:rPr>
    </w:lvl>
    <w:lvl w:ilvl="6" w:tplc="B16880B0">
      <w:numFmt w:val="bullet"/>
      <w:lvlText w:val="•"/>
      <w:lvlJc w:val="left"/>
      <w:pPr>
        <w:ind w:left="6453" w:hanging="233"/>
      </w:pPr>
      <w:rPr>
        <w:rFonts w:hint="default"/>
        <w:lang w:val="ru-RU" w:eastAsia="en-US" w:bidi="ar-SA"/>
      </w:rPr>
    </w:lvl>
    <w:lvl w:ilvl="7" w:tplc="5DCE005C">
      <w:numFmt w:val="bullet"/>
      <w:lvlText w:val="•"/>
      <w:lvlJc w:val="left"/>
      <w:pPr>
        <w:ind w:left="7452" w:hanging="233"/>
      </w:pPr>
      <w:rPr>
        <w:rFonts w:hint="default"/>
        <w:lang w:val="ru-RU" w:eastAsia="en-US" w:bidi="ar-SA"/>
      </w:rPr>
    </w:lvl>
    <w:lvl w:ilvl="8" w:tplc="10701B46">
      <w:numFmt w:val="bullet"/>
      <w:lvlText w:val="•"/>
      <w:lvlJc w:val="left"/>
      <w:pPr>
        <w:ind w:left="8451" w:hanging="233"/>
      </w:pPr>
      <w:rPr>
        <w:rFonts w:hint="default"/>
        <w:lang w:val="ru-RU" w:eastAsia="en-US" w:bidi="ar-SA"/>
      </w:rPr>
    </w:lvl>
  </w:abstractNum>
  <w:abstractNum w:abstractNumId="15">
    <w:nsid w:val="79667F51"/>
    <w:multiLevelType w:val="hybridMultilevel"/>
    <w:tmpl w:val="3964FB92"/>
    <w:lvl w:ilvl="0" w:tplc="BEA8CBC6">
      <w:numFmt w:val="bullet"/>
      <w:lvlText w:val="-"/>
      <w:lvlJc w:val="left"/>
      <w:pPr>
        <w:ind w:left="518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F9AAFE2">
      <w:numFmt w:val="bullet"/>
      <w:lvlText w:val="•"/>
      <w:lvlJc w:val="left"/>
      <w:pPr>
        <w:ind w:left="1512" w:hanging="137"/>
      </w:pPr>
      <w:rPr>
        <w:rFonts w:hint="default"/>
        <w:lang w:val="ru-RU" w:eastAsia="en-US" w:bidi="ar-SA"/>
      </w:rPr>
    </w:lvl>
    <w:lvl w:ilvl="2" w:tplc="F54AC41A">
      <w:numFmt w:val="bullet"/>
      <w:lvlText w:val="•"/>
      <w:lvlJc w:val="left"/>
      <w:pPr>
        <w:ind w:left="2505" w:hanging="137"/>
      </w:pPr>
      <w:rPr>
        <w:rFonts w:hint="default"/>
        <w:lang w:val="ru-RU" w:eastAsia="en-US" w:bidi="ar-SA"/>
      </w:rPr>
    </w:lvl>
    <w:lvl w:ilvl="3" w:tplc="B99AE126">
      <w:numFmt w:val="bullet"/>
      <w:lvlText w:val="•"/>
      <w:lvlJc w:val="left"/>
      <w:pPr>
        <w:ind w:left="3498" w:hanging="137"/>
      </w:pPr>
      <w:rPr>
        <w:rFonts w:hint="default"/>
        <w:lang w:val="ru-RU" w:eastAsia="en-US" w:bidi="ar-SA"/>
      </w:rPr>
    </w:lvl>
    <w:lvl w:ilvl="4" w:tplc="197AD034">
      <w:numFmt w:val="bullet"/>
      <w:lvlText w:val="•"/>
      <w:lvlJc w:val="left"/>
      <w:pPr>
        <w:ind w:left="4491" w:hanging="137"/>
      </w:pPr>
      <w:rPr>
        <w:rFonts w:hint="default"/>
        <w:lang w:val="ru-RU" w:eastAsia="en-US" w:bidi="ar-SA"/>
      </w:rPr>
    </w:lvl>
    <w:lvl w:ilvl="5" w:tplc="D78A74C8">
      <w:numFmt w:val="bullet"/>
      <w:lvlText w:val="•"/>
      <w:lvlJc w:val="left"/>
      <w:pPr>
        <w:ind w:left="5484" w:hanging="137"/>
      </w:pPr>
      <w:rPr>
        <w:rFonts w:hint="default"/>
        <w:lang w:val="ru-RU" w:eastAsia="en-US" w:bidi="ar-SA"/>
      </w:rPr>
    </w:lvl>
    <w:lvl w:ilvl="6" w:tplc="813C49D4">
      <w:numFmt w:val="bullet"/>
      <w:lvlText w:val="•"/>
      <w:lvlJc w:val="left"/>
      <w:pPr>
        <w:ind w:left="6477" w:hanging="137"/>
      </w:pPr>
      <w:rPr>
        <w:rFonts w:hint="default"/>
        <w:lang w:val="ru-RU" w:eastAsia="en-US" w:bidi="ar-SA"/>
      </w:rPr>
    </w:lvl>
    <w:lvl w:ilvl="7" w:tplc="9DBA7E18">
      <w:numFmt w:val="bullet"/>
      <w:lvlText w:val="•"/>
      <w:lvlJc w:val="left"/>
      <w:pPr>
        <w:ind w:left="7470" w:hanging="137"/>
      </w:pPr>
      <w:rPr>
        <w:rFonts w:hint="default"/>
        <w:lang w:val="ru-RU" w:eastAsia="en-US" w:bidi="ar-SA"/>
      </w:rPr>
    </w:lvl>
    <w:lvl w:ilvl="8" w:tplc="CA0E22FE">
      <w:numFmt w:val="bullet"/>
      <w:lvlText w:val="•"/>
      <w:lvlJc w:val="left"/>
      <w:pPr>
        <w:ind w:left="8463" w:hanging="13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12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11"/>
  </w:num>
  <w:num w:numId="11">
    <w:abstractNumId w:val="14"/>
  </w:num>
  <w:num w:numId="12">
    <w:abstractNumId w:val="8"/>
  </w:num>
  <w:num w:numId="13">
    <w:abstractNumId w:val="13"/>
  </w:num>
  <w:num w:numId="14">
    <w:abstractNumId w:val="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B00"/>
    <w:rsid w:val="0001577A"/>
    <w:rsid w:val="000219D4"/>
    <w:rsid w:val="0005787C"/>
    <w:rsid w:val="00094E1D"/>
    <w:rsid w:val="000B099E"/>
    <w:rsid w:val="000E4CF8"/>
    <w:rsid w:val="000E4F82"/>
    <w:rsid w:val="0010268C"/>
    <w:rsid w:val="00102C9F"/>
    <w:rsid w:val="00176414"/>
    <w:rsid w:val="001933A3"/>
    <w:rsid w:val="002124FE"/>
    <w:rsid w:val="00212CC9"/>
    <w:rsid w:val="00213C5D"/>
    <w:rsid w:val="002460B3"/>
    <w:rsid w:val="002674FC"/>
    <w:rsid w:val="002779AE"/>
    <w:rsid w:val="00281154"/>
    <w:rsid w:val="00287669"/>
    <w:rsid w:val="0029621C"/>
    <w:rsid w:val="002B7FE7"/>
    <w:rsid w:val="002C70AE"/>
    <w:rsid w:val="002F1A40"/>
    <w:rsid w:val="00324EFA"/>
    <w:rsid w:val="003A3924"/>
    <w:rsid w:val="003B5FB7"/>
    <w:rsid w:val="003B68B7"/>
    <w:rsid w:val="003D25FD"/>
    <w:rsid w:val="00422396"/>
    <w:rsid w:val="00455150"/>
    <w:rsid w:val="004D2E42"/>
    <w:rsid w:val="00550221"/>
    <w:rsid w:val="00555198"/>
    <w:rsid w:val="00576A2D"/>
    <w:rsid w:val="0059187B"/>
    <w:rsid w:val="0059757B"/>
    <w:rsid w:val="005A2B84"/>
    <w:rsid w:val="005B692F"/>
    <w:rsid w:val="005C0C9C"/>
    <w:rsid w:val="00643D8F"/>
    <w:rsid w:val="0064480D"/>
    <w:rsid w:val="00686563"/>
    <w:rsid w:val="00692EF7"/>
    <w:rsid w:val="006A589F"/>
    <w:rsid w:val="006D394D"/>
    <w:rsid w:val="006E1C24"/>
    <w:rsid w:val="006E3369"/>
    <w:rsid w:val="006E6B44"/>
    <w:rsid w:val="006F6B4D"/>
    <w:rsid w:val="00704761"/>
    <w:rsid w:val="00750FA5"/>
    <w:rsid w:val="00764FA9"/>
    <w:rsid w:val="00784E57"/>
    <w:rsid w:val="007A5835"/>
    <w:rsid w:val="007B1C69"/>
    <w:rsid w:val="007B4126"/>
    <w:rsid w:val="007B4698"/>
    <w:rsid w:val="008301C8"/>
    <w:rsid w:val="008465FE"/>
    <w:rsid w:val="00853B44"/>
    <w:rsid w:val="008B260D"/>
    <w:rsid w:val="00914D2A"/>
    <w:rsid w:val="00922F09"/>
    <w:rsid w:val="0096352C"/>
    <w:rsid w:val="00972C52"/>
    <w:rsid w:val="0098535B"/>
    <w:rsid w:val="009A414C"/>
    <w:rsid w:val="009A5638"/>
    <w:rsid w:val="009D79C6"/>
    <w:rsid w:val="009D7F02"/>
    <w:rsid w:val="00A01717"/>
    <w:rsid w:val="00A07ABE"/>
    <w:rsid w:val="00A23853"/>
    <w:rsid w:val="00A563D0"/>
    <w:rsid w:val="00A623EE"/>
    <w:rsid w:val="00A867E2"/>
    <w:rsid w:val="00AA6A8F"/>
    <w:rsid w:val="00AE63CB"/>
    <w:rsid w:val="00B43DA7"/>
    <w:rsid w:val="00B4429B"/>
    <w:rsid w:val="00B57B31"/>
    <w:rsid w:val="00B828D9"/>
    <w:rsid w:val="00B84192"/>
    <w:rsid w:val="00B97121"/>
    <w:rsid w:val="00BA6420"/>
    <w:rsid w:val="00BB1438"/>
    <w:rsid w:val="00BF0473"/>
    <w:rsid w:val="00C1553A"/>
    <w:rsid w:val="00C27FFA"/>
    <w:rsid w:val="00C33771"/>
    <w:rsid w:val="00C347F1"/>
    <w:rsid w:val="00C40FB5"/>
    <w:rsid w:val="00C418E7"/>
    <w:rsid w:val="00C53D0A"/>
    <w:rsid w:val="00C70E69"/>
    <w:rsid w:val="00CD58C3"/>
    <w:rsid w:val="00CF5F52"/>
    <w:rsid w:val="00D120ED"/>
    <w:rsid w:val="00D73922"/>
    <w:rsid w:val="00D84C6C"/>
    <w:rsid w:val="00D92F16"/>
    <w:rsid w:val="00DA3B00"/>
    <w:rsid w:val="00E221D4"/>
    <w:rsid w:val="00E57B04"/>
    <w:rsid w:val="00E66EFD"/>
    <w:rsid w:val="00E67578"/>
    <w:rsid w:val="00E92A2A"/>
    <w:rsid w:val="00E92F36"/>
    <w:rsid w:val="00E93683"/>
    <w:rsid w:val="00F31DE0"/>
    <w:rsid w:val="00F754E9"/>
    <w:rsid w:val="00F941C1"/>
    <w:rsid w:val="00F94BB6"/>
    <w:rsid w:val="00FC2974"/>
    <w:rsid w:val="00FD7C83"/>
    <w:rsid w:val="00FE1B87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DD8D8"/>
  <w15:docId w15:val="{DB45D63A-CD7B-4B1C-AD61-795862FB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3B00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B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3B00"/>
    <w:pPr>
      <w:ind w:left="233"/>
    </w:pPr>
  </w:style>
  <w:style w:type="paragraph" w:customStyle="1" w:styleId="11">
    <w:name w:val="Заголовок 11"/>
    <w:basedOn w:val="a"/>
    <w:uiPriority w:val="1"/>
    <w:qFormat/>
    <w:rsid w:val="00DA3B00"/>
    <w:pPr>
      <w:spacing w:before="75"/>
      <w:ind w:left="3739" w:hanging="404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DA3B00"/>
    <w:pPr>
      <w:ind w:left="1464" w:hanging="248"/>
      <w:outlineLvl w:val="2"/>
    </w:pPr>
    <w:rPr>
      <w:b/>
      <w:bCs/>
    </w:rPr>
  </w:style>
  <w:style w:type="paragraph" w:customStyle="1" w:styleId="31">
    <w:name w:val="Заголовок 31"/>
    <w:basedOn w:val="a"/>
    <w:uiPriority w:val="1"/>
    <w:qFormat/>
    <w:rsid w:val="00DA3B00"/>
    <w:pPr>
      <w:spacing w:before="18"/>
      <w:ind w:left="662" w:hanging="430"/>
      <w:outlineLvl w:val="3"/>
    </w:pPr>
    <w:rPr>
      <w:b/>
      <w:bCs/>
    </w:rPr>
  </w:style>
  <w:style w:type="paragraph" w:styleId="a4">
    <w:name w:val="List Paragraph"/>
    <w:basedOn w:val="a"/>
    <w:uiPriority w:val="34"/>
    <w:qFormat/>
    <w:rsid w:val="00DA3B00"/>
    <w:pPr>
      <w:ind w:left="233"/>
    </w:pPr>
  </w:style>
  <w:style w:type="paragraph" w:customStyle="1" w:styleId="TableParagraph">
    <w:name w:val="Table Paragraph"/>
    <w:basedOn w:val="a"/>
    <w:uiPriority w:val="1"/>
    <w:qFormat/>
    <w:rsid w:val="00DA3B00"/>
    <w:pPr>
      <w:ind w:left="35"/>
    </w:pPr>
  </w:style>
  <w:style w:type="paragraph" w:styleId="a5">
    <w:name w:val="header"/>
    <w:basedOn w:val="a"/>
    <w:link w:val="a6"/>
    <w:uiPriority w:val="99"/>
    <w:unhideWhenUsed/>
    <w:rsid w:val="000157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577A"/>
    <w:rPr>
      <w:rFonts w:ascii="Arial" w:eastAsia="Arial" w:hAnsi="Arial" w:cs="Arial"/>
      <w:lang w:val="ru-RU"/>
    </w:rPr>
  </w:style>
  <w:style w:type="paragraph" w:styleId="a7">
    <w:name w:val="footer"/>
    <w:basedOn w:val="a"/>
    <w:link w:val="a8"/>
    <w:uiPriority w:val="99"/>
    <w:unhideWhenUsed/>
    <w:rsid w:val="000157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577A"/>
    <w:rPr>
      <w:rFonts w:ascii="Arial" w:eastAsia="Arial" w:hAnsi="Arial" w:cs="Arial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157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577A"/>
    <w:rPr>
      <w:rFonts w:ascii="Tahoma" w:eastAsia="Arial" w:hAnsi="Tahoma" w:cs="Tahoma"/>
      <w:sz w:val="16"/>
      <w:szCs w:val="16"/>
      <w:lang w:val="ru-RU"/>
    </w:rPr>
  </w:style>
  <w:style w:type="paragraph" w:styleId="ab">
    <w:name w:val="No Spacing"/>
    <w:uiPriority w:val="1"/>
    <w:qFormat/>
    <w:rsid w:val="006E3369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c">
    <w:name w:val="Strong"/>
    <w:basedOn w:val="a0"/>
    <w:uiPriority w:val="22"/>
    <w:qFormat/>
    <w:rsid w:val="00193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ntimi.ru/ntimi.zakup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4143</Words>
  <Characters>23618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Служба  связи</dc:creator>
  <cp:lastModifiedBy>Мария</cp:lastModifiedBy>
  <cp:revision>30</cp:revision>
  <cp:lastPrinted>2026-06-02T11:25:00Z</cp:lastPrinted>
  <dcterms:created xsi:type="dcterms:W3CDTF">2026-06-02T08:09:00Z</dcterms:created>
  <dcterms:modified xsi:type="dcterms:W3CDTF">2026-06-02T11:27:00Z</dcterms:modified>
</cp:coreProperties>
</file>