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37E" w:rsidRPr="006169D9" w:rsidRDefault="00A2437E" w:rsidP="000B09CE">
      <w:pPr>
        <w:spacing w:after="0" w:line="240" w:lineRule="auto"/>
        <w:jc w:val="center"/>
        <w:rPr>
          <w:rFonts w:ascii="PT Astra Serif" w:hAnsi="PT Astra Serif"/>
          <w:b/>
        </w:rPr>
      </w:pPr>
      <w:bookmarkStart w:id="0" w:name="_GoBack"/>
      <w:bookmarkEnd w:id="0"/>
      <w:r w:rsidRPr="006169D9">
        <w:rPr>
          <w:rFonts w:ascii="PT Astra Serif" w:hAnsi="PT Astra Serif"/>
          <w:b/>
        </w:rPr>
        <w:t>Государственный контракт №_______</w:t>
      </w:r>
      <w:r w:rsidR="006169D9" w:rsidRPr="006169D9">
        <w:rPr>
          <w:rFonts w:ascii="PT Astra Serif" w:hAnsi="PT Astra Serif"/>
          <w:b/>
        </w:rPr>
        <w:t xml:space="preserve"> (проект)</w:t>
      </w:r>
    </w:p>
    <w:p w:rsidR="00A2437E" w:rsidRDefault="00A2437E" w:rsidP="000B09CE">
      <w:pPr>
        <w:spacing w:after="0" w:line="240" w:lineRule="auto"/>
        <w:jc w:val="center"/>
        <w:rPr>
          <w:rFonts w:ascii="PT Astra Serif" w:hAnsi="PT Astra Serif"/>
          <w:b/>
        </w:rPr>
      </w:pPr>
      <w:r w:rsidRPr="006169D9">
        <w:rPr>
          <w:rFonts w:ascii="PT Astra Serif" w:hAnsi="PT Astra Serif"/>
          <w:b/>
        </w:rPr>
        <w:t>на монтаж и пусконаладочные работы дизель-генераторной установки</w:t>
      </w:r>
    </w:p>
    <w:p w:rsidR="000B09CE" w:rsidRPr="006169D9" w:rsidRDefault="000B09CE" w:rsidP="00A2437E">
      <w:pPr>
        <w:spacing w:line="240" w:lineRule="auto"/>
        <w:jc w:val="center"/>
        <w:rPr>
          <w:rFonts w:ascii="PT Astra Serif" w:hAnsi="PT Astra Serif"/>
          <w:b/>
          <w:bCs/>
        </w:rPr>
      </w:pPr>
      <w:r>
        <w:rPr>
          <w:rFonts w:ascii="PT Astra Serif" w:hAnsi="PT Astra Serif"/>
          <w:b/>
        </w:rPr>
        <w:t xml:space="preserve">ИКЗ </w:t>
      </w:r>
      <w:r w:rsidRPr="000B09CE">
        <w:rPr>
          <w:rFonts w:ascii="PT Astra Serif" w:hAnsi="PT Astra Serif"/>
          <w:b/>
        </w:rPr>
        <w:t>261650102620165010100100081273312244</w:t>
      </w:r>
    </w:p>
    <w:p w:rsidR="00534EBE" w:rsidRPr="006169D9" w:rsidRDefault="00534EBE" w:rsidP="00A2437E">
      <w:pPr>
        <w:widowControl w:val="0"/>
        <w:suppressAutoHyphens/>
        <w:spacing w:after="0" w:line="240" w:lineRule="auto"/>
        <w:rPr>
          <w:rFonts w:ascii="PT Astra Serif" w:eastAsia="Droid Sans Fallback" w:hAnsi="PT Astra Serif"/>
          <w:b/>
          <w:lang w:eastAsia="zh-CN" w:bidi="hi-IN"/>
        </w:rPr>
      </w:pPr>
    </w:p>
    <w:p w:rsidR="00534EBE" w:rsidRPr="006169D9" w:rsidRDefault="00534EBE" w:rsidP="00534EBE">
      <w:pPr>
        <w:widowControl w:val="0"/>
        <w:suppressAutoHyphens/>
        <w:spacing w:after="0" w:line="240" w:lineRule="auto"/>
        <w:jc w:val="both"/>
        <w:rPr>
          <w:rFonts w:ascii="PT Astra Serif" w:eastAsia="Droid Sans Fallback" w:hAnsi="PT Astra Serif"/>
          <w:lang w:eastAsia="zh-CN" w:bidi="hi-IN"/>
        </w:rPr>
      </w:pPr>
      <w:r w:rsidRPr="006169D9">
        <w:rPr>
          <w:rFonts w:ascii="PT Astra Serif" w:eastAsia="Droid Sans Fallback" w:hAnsi="PT Astra Serif"/>
          <w:lang w:eastAsia="zh-CN" w:bidi="hi-IN"/>
        </w:rPr>
        <w:t xml:space="preserve">г. </w:t>
      </w:r>
      <w:r w:rsidR="00A2437E" w:rsidRPr="006169D9">
        <w:rPr>
          <w:rFonts w:ascii="PT Astra Serif" w:eastAsia="Droid Sans Fallback" w:hAnsi="PT Astra Serif"/>
          <w:lang w:eastAsia="zh-CN" w:bidi="hi-IN"/>
        </w:rPr>
        <w:t>Южно-Сахалинск</w:t>
      </w:r>
      <w:r w:rsidRPr="006169D9">
        <w:rPr>
          <w:rFonts w:ascii="PT Astra Serif" w:eastAsia="Droid Sans Fallback" w:hAnsi="PT Astra Serif"/>
          <w:lang w:eastAsia="zh-CN" w:bidi="hi-IN"/>
        </w:rPr>
        <w:t xml:space="preserve">                                                        </w:t>
      </w:r>
      <w:r w:rsidR="00A2437E" w:rsidRPr="006169D9">
        <w:rPr>
          <w:rFonts w:ascii="PT Astra Serif" w:eastAsia="Droid Sans Fallback" w:hAnsi="PT Astra Serif"/>
          <w:lang w:eastAsia="zh-CN" w:bidi="hi-IN"/>
        </w:rPr>
        <w:t xml:space="preserve">                    </w:t>
      </w:r>
      <w:r w:rsidRPr="006169D9">
        <w:rPr>
          <w:rFonts w:ascii="PT Astra Serif" w:eastAsia="Droid Sans Fallback" w:hAnsi="PT Astra Serif"/>
          <w:lang w:eastAsia="zh-CN" w:bidi="hi-IN"/>
        </w:rPr>
        <w:t xml:space="preserve">              «   »               202</w:t>
      </w:r>
      <w:r w:rsidR="00A2437E" w:rsidRPr="006169D9">
        <w:rPr>
          <w:rFonts w:ascii="PT Astra Serif" w:eastAsia="Droid Sans Fallback" w:hAnsi="PT Astra Serif"/>
          <w:lang w:eastAsia="zh-CN" w:bidi="hi-IN"/>
        </w:rPr>
        <w:t>6</w:t>
      </w:r>
      <w:r w:rsidRPr="006169D9">
        <w:rPr>
          <w:rFonts w:ascii="PT Astra Serif" w:eastAsia="Droid Sans Fallback" w:hAnsi="PT Astra Serif"/>
          <w:lang w:eastAsia="zh-CN" w:bidi="hi-IN"/>
        </w:rPr>
        <w:t xml:space="preserve"> </w:t>
      </w:r>
    </w:p>
    <w:p w:rsidR="00534EBE" w:rsidRPr="006169D9" w:rsidRDefault="00534EBE" w:rsidP="00534EBE">
      <w:pPr>
        <w:widowControl w:val="0"/>
        <w:tabs>
          <w:tab w:val="left" w:pos="5760"/>
          <w:tab w:val="left" w:pos="6096"/>
        </w:tabs>
        <w:autoSpaceDE w:val="0"/>
        <w:autoSpaceDN w:val="0"/>
        <w:adjustRightInd w:val="0"/>
        <w:spacing w:after="0" w:line="240" w:lineRule="atLeast"/>
        <w:rPr>
          <w:rFonts w:ascii="PT Astra Serif" w:eastAsia="Times New Roman" w:hAnsi="PT Astra Serif"/>
          <w:iCs/>
          <w:lang w:eastAsia="ru-RU"/>
        </w:rPr>
      </w:pPr>
    </w:p>
    <w:p w:rsidR="00534EBE" w:rsidRPr="006169D9" w:rsidRDefault="006169D9"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hAnsi="PT Astra Serif"/>
          <w:lang w:eastAsia="ru-RU"/>
        </w:rPr>
        <w:t>_____________________________</w:t>
      </w:r>
      <w:r w:rsidR="00534EBE" w:rsidRPr="006169D9">
        <w:rPr>
          <w:rFonts w:ascii="PT Astra Serif" w:eastAsia="Times New Roman" w:hAnsi="PT Astra Serif"/>
          <w:lang w:eastAsia="ru-RU"/>
        </w:rPr>
        <w:t>, именуемое в дальнейшем «</w:t>
      </w:r>
      <w:r w:rsidRPr="006169D9">
        <w:rPr>
          <w:rFonts w:ascii="PT Astra Serif" w:eastAsia="Times New Roman" w:hAnsi="PT Astra Serif"/>
          <w:lang w:eastAsia="ru-RU"/>
        </w:rPr>
        <w:t>Подрядчик</w:t>
      </w:r>
      <w:r w:rsidR="00534EBE" w:rsidRPr="006169D9">
        <w:rPr>
          <w:rFonts w:ascii="PT Astra Serif" w:eastAsia="Times New Roman" w:hAnsi="PT Astra Serif"/>
          <w:lang w:eastAsia="ru-RU"/>
        </w:rPr>
        <w:t xml:space="preserve">», </w:t>
      </w:r>
      <w:r w:rsidR="00A2437E" w:rsidRPr="006169D9">
        <w:rPr>
          <w:rFonts w:ascii="PT Astra Serif" w:hAnsi="PT Astra Serif"/>
        </w:rPr>
        <w:t>с одной стороны, и Управление Федеральной службы исполнения наказаний по Сахалинской области (УФСИН России по Сахалинской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заместителя начальника Трусова Александра Владимировича, действующего на основании Доверенности от 29.12.2025 № вн-13-38, 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rPr>
        <w:t xml:space="preserve"> руководствуясь протоколом закупочной сессии ЕАТ № ____,</w:t>
      </w:r>
      <w:r w:rsidR="00A2437E" w:rsidRPr="006169D9">
        <w:rPr>
          <w:rFonts w:ascii="PT Astra Serif" w:hAnsi="PT Astra Serif"/>
        </w:rPr>
        <w:t xml:space="preserve"> заключили настоящий Контракт (далее - Контракт) о нижеследующем:</w:t>
      </w:r>
    </w:p>
    <w:p w:rsidR="00534EBE" w:rsidRPr="006169D9" w:rsidRDefault="00534EBE"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p>
    <w:p w:rsidR="00534EBE" w:rsidRPr="006169D9" w:rsidRDefault="00534EBE" w:rsidP="00534EBE">
      <w:pPr>
        <w:widowControl w:val="0"/>
        <w:numPr>
          <w:ilvl w:val="0"/>
          <w:numId w:val="30"/>
        </w:numPr>
        <w:autoSpaceDE w:val="0"/>
        <w:autoSpaceDN w:val="0"/>
        <w:adjustRightInd w:val="0"/>
        <w:spacing w:after="0" w:line="22" w:lineRule="atLeast"/>
        <w:contextualSpacing/>
        <w:jc w:val="center"/>
        <w:rPr>
          <w:rFonts w:ascii="PT Astra Serif" w:eastAsia="Times New Roman" w:hAnsi="PT Astra Serif"/>
          <w:b/>
          <w:lang w:eastAsia="ru-RU"/>
        </w:rPr>
      </w:pPr>
      <w:r w:rsidRPr="006169D9">
        <w:rPr>
          <w:rFonts w:ascii="PT Astra Serif" w:eastAsia="Times New Roman" w:hAnsi="PT Astra Serif"/>
          <w:b/>
          <w:lang w:eastAsia="ru-RU"/>
        </w:rPr>
        <w:t>Предмет Контракта</w:t>
      </w:r>
    </w:p>
    <w:p w:rsidR="00534EBE" w:rsidRPr="006169D9" w:rsidRDefault="00534EBE" w:rsidP="00C1178E">
      <w:pPr>
        <w:shd w:val="clear" w:color="auto" w:fill="FFFFFF"/>
        <w:spacing w:after="0" w:line="240" w:lineRule="atLeast"/>
        <w:ind w:firstLine="709"/>
        <w:jc w:val="both"/>
        <w:rPr>
          <w:rFonts w:ascii="PT Astra Serif" w:eastAsia="Times New Roman" w:hAnsi="PT Astra Serif"/>
          <w:color w:val="0D0D0D"/>
          <w:lang w:eastAsia="ru-RU"/>
        </w:rPr>
      </w:pPr>
      <w:r w:rsidRPr="006169D9">
        <w:rPr>
          <w:rFonts w:ascii="PT Astra Serif" w:eastAsia="Times New Roman" w:hAnsi="PT Astra Serif"/>
          <w:color w:val="0D0D0D"/>
          <w:lang w:eastAsia="ru-RU"/>
        </w:rPr>
        <w:t xml:space="preserve">1.1. По настоящему Контракту Заказчик поручает, а Подрядчик обязуется выполнить </w:t>
      </w:r>
      <w:r w:rsidR="00444C90" w:rsidRPr="006169D9">
        <w:rPr>
          <w:rFonts w:ascii="PT Astra Serif" w:eastAsia="Times New Roman" w:hAnsi="PT Astra Serif"/>
          <w:color w:val="0D0D0D"/>
          <w:lang w:eastAsia="ru-RU"/>
        </w:rPr>
        <w:t>м</w:t>
      </w:r>
      <w:r w:rsidR="00A2437E" w:rsidRPr="006169D9">
        <w:rPr>
          <w:rFonts w:ascii="PT Astra Serif" w:hAnsi="PT Astra Serif"/>
          <w:shd w:val="clear" w:color="auto" w:fill="FFFFFF"/>
        </w:rPr>
        <w:t>онтаж и пусконаладочные работы дизель-генераторной установки</w:t>
      </w:r>
      <w:r w:rsidR="00444C90" w:rsidRPr="006169D9">
        <w:rPr>
          <w:rFonts w:ascii="PT Astra Serif" w:hAnsi="PT Astra Serif"/>
          <w:shd w:val="clear" w:color="auto" w:fill="FFFFFF"/>
        </w:rPr>
        <w:t xml:space="preserve"> у</w:t>
      </w:r>
      <w:r w:rsidR="00AD0C54" w:rsidRPr="006169D9">
        <w:rPr>
          <w:rFonts w:ascii="PT Astra Serif" w:hAnsi="PT Astra Serif"/>
          <w:shd w:val="clear" w:color="auto" w:fill="FFFFFF"/>
        </w:rPr>
        <w:t xml:space="preserve"> здания </w:t>
      </w:r>
      <w:r w:rsidR="00A2437E" w:rsidRPr="006169D9">
        <w:rPr>
          <w:rFonts w:ascii="PT Astra Serif" w:hAnsi="PT Astra Serif"/>
          <w:shd w:val="clear" w:color="auto" w:fill="FFFFFF"/>
        </w:rPr>
        <w:t>охраны</w:t>
      </w:r>
      <w:r w:rsidR="00AD0C54" w:rsidRPr="006169D9">
        <w:rPr>
          <w:rFonts w:ascii="PT Astra Serif" w:hAnsi="PT Astra Serif"/>
          <w:shd w:val="clear" w:color="auto" w:fill="FFFFFF"/>
        </w:rPr>
        <w:t xml:space="preserve"> </w:t>
      </w:r>
      <w:r w:rsidR="00A2437E" w:rsidRPr="006169D9">
        <w:rPr>
          <w:rFonts w:ascii="PT Astra Serif" w:hAnsi="PT Astra Serif"/>
          <w:shd w:val="clear" w:color="auto" w:fill="FFFFFF"/>
        </w:rPr>
        <w:br/>
      </w:r>
      <w:r w:rsidR="00AD0C54" w:rsidRPr="006169D9">
        <w:rPr>
          <w:rFonts w:ascii="PT Astra Serif" w:hAnsi="PT Astra Serif"/>
          <w:shd w:val="clear" w:color="auto" w:fill="FFFFFF"/>
        </w:rPr>
        <w:t xml:space="preserve">в </w:t>
      </w:r>
      <w:r w:rsidR="00506C84" w:rsidRPr="006169D9">
        <w:rPr>
          <w:rFonts w:ascii="PT Astra Serif" w:hAnsi="PT Astra Serif"/>
          <w:shd w:val="clear" w:color="auto" w:fill="FFFFFF"/>
        </w:rPr>
        <w:t>ФКУ ИК-1 УФСИН России по Сахалинской области</w:t>
      </w:r>
      <w:r w:rsidRPr="006169D9">
        <w:rPr>
          <w:rFonts w:ascii="PT Astra Serif" w:eastAsia="Times New Roman" w:hAnsi="PT Astra Serif"/>
          <w:color w:val="0D0D0D"/>
          <w:lang w:eastAsia="ru-RU"/>
        </w:rPr>
        <w:t xml:space="preserve"> (далее – Работы), по цене и в сроки, обусловленные настоящим Контрактом.</w:t>
      </w:r>
    </w:p>
    <w:p w:rsidR="00534EBE" w:rsidRPr="006169D9" w:rsidRDefault="00534EBE" w:rsidP="00534EBE">
      <w:pPr>
        <w:spacing w:after="0" w:line="22" w:lineRule="atLeast"/>
        <w:ind w:firstLine="709"/>
        <w:jc w:val="both"/>
        <w:rPr>
          <w:rFonts w:ascii="PT Astra Serif" w:eastAsia="Times New Roman" w:hAnsi="PT Astra Serif"/>
          <w:color w:val="0D0D0D"/>
          <w:lang w:eastAsia="ru-RU"/>
        </w:rPr>
      </w:pPr>
      <w:r w:rsidRPr="006169D9">
        <w:rPr>
          <w:rFonts w:ascii="PT Astra Serif" w:eastAsia="Times New Roman" w:hAnsi="PT Astra Serif"/>
          <w:color w:val="0D0D0D"/>
          <w:lang w:eastAsia="ru-RU"/>
        </w:rPr>
        <w:t xml:space="preserve">1.2. Объем работ по настоящему Контракту определяется в точном соответствии с </w:t>
      </w:r>
      <w:r w:rsidR="006169D9">
        <w:rPr>
          <w:rFonts w:ascii="PT Astra Serif" w:eastAsia="Times New Roman" w:hAnsi="PT Astra Serif"/>
          <w:color w:val="0D0D0D"/>
          <w:lang w:eastAsia="ru-RU"/>
        </w:rPr>
        <w:t>техническим заданием</w:t>
      </w:r>
      <w:r w:rsidRPr="006169D9">
        <w:rPr>
          <w:rFonts w:ascii="PT Astra Serif" w:eastAsia="Times New Roman" w:hAnsi="PT Astra Serif"/>
          <w:color w:val="0D0D0D"/>
          <w:lang w:eastAsia="ru-RU"/>
        </w:rPr>
        <w:t xml:space="preserve"> (Приложение №1 к Контракту), котор</w:t>
      </w:r>
      <w:r w:rsidR="006169D9">
        <w:rPr>
          <w:rFonts w:ascii="PT Astra Serif" w:eastAsia="Times New Roman" w:hAnsi="PT Astra Serif"/>
          <w:color w:val="0D0D0D"/>
          <w:lang w:eastAsia="ru-RU"/>
        </w:rPr>
        <w:t>ое</w:t>
      </w:r>
      <w:r w:rsidRPr="006169D9">
        <w:rPr>
          <w:rFonts w:ascii="PT Astra Serif" w:eastAsia="Times New Roman" w:hAnsi="PT Astra Serif"/>
          <w:color w:val="0D0D0D"/>
          <w:lang w:eastAsia="ru-RU"/>
        </w:rPr>
        <w:t xml:space="preserve"> является неотъемле</w:t>
      </w:r>
      <w:r w:rsidR="006169D9">
        <w:rPr>
          <w:rFonts w:ascii="PT Astra Serif" w:eastAsia="Times New Roman" w:hAnsi="PT Astra Serif"/>
          <w:color w:val="0D0D0D"/>
          <w:lang w:eastAsia="ru-RU"/>
        </w:rPr>
        <w:t>мой частью настоящего Контракта</w:t>
      </w:r>
      <w:r w:rsidRPr="006169D9">
        <w:rPr>
          <w:rFonts w:ascii="PT Astra Serif" w:eastAsia="Times New Roman" w:hAnsi="PT Astra Serif"/>
          <w:color w:val="0D0D0D"/>
          <w:lang w:eastAsia="ru-RU"/>
        </w:rPr>
        <w:t>.</w:t>
      </w:r>
    </w:p>
    <w:p w:rsidR="00534EBE" w:rsidRPr="006169D9" w:rsidRDefault="00534EBE" w:rsidP="00534EBE">
      <w:pPr>
        <w:widowControl w:val="0"/>
        <w:tabs>
          <w:tab w:val="left" w:pos="0"/>
        </w:tabs>
        <w:autoSpaceDE w:val="0"/>
        <w:autoSpaceDN w:val="0"/>
        <w:adjustRightInd w:val="0"/>
        <w:spacing w:after="0" w:line="22" w:lineRule="atLeast"/>
        <w:ind w:firstLine="709"/>
        <w:jc w:val="both"/>
        <w:rPr>
          <w:rFonts w:ascii="PT Astra Serif" w:eastAsia="Times New Roman" w:hAnsi="PT Astra Serif"/>
          <w:color w:val="0D0D0D"/>
          <w:lang w:eastAsia="ru-RU"/>
        </w:rPr>
      </w:pPr>
      <w:r w:rsidRPr="006169D9">
        <w:rPr>
          <w:rFonts w:ascii="PT Astra Serif" w:eastAsia="Times New Roman" w:hAnsi="PT Astra Serif"/>
          <w:color w:val="0D0D0D"/>
          <w:lang w:eastAsia="ru-RU"/>
        </w:rPr>
        <w:t>1.3. Заказчик обязуется принять работы, произведенные по настоящему Контракту и оплатить результат работ в порядке и на условиях, предусмотренном настоящим Контрактом.</w:t>
      </w:r>
    </w:p>
    <w:p w:rsidR="00534EBE" w:rsidRPr="006169D9" w:rsidRDefault="00534EBE" w:rsidP="00534EBE">
      <w:pPr>
        <w:widowControl w:val="0"/>
        <w:tabs>
          <w:tab w:val="left" w:pos="0"/>
        </w:tabs>
        <w:autoSpaceDE w:val="0"/>
        <w:autoSpaceDN w:val="0"/>
        <w:adjustRightInd w:val="0"/>
        <w:spacing w:after="0" w:line="22" w:lineRule="atLeast"/>
        <w:ind w:firstLine="709"/>
        <w:jc w:val="both"/>
        <w:rPr>
          <w:rFonts w:ascii="PT Astra Serif" w:eastAsia="Times New Roman" w:hAnsi="PT Astra Serif"/>
          <w:color w:val="0D0D0D"/>
          <w:lang w:eastAsia="ru-RU"/>
        </w:rPr>
      </w:pPr>
      <w:r w:rsidRPr="006169D9">
        <w:rPr>
          <w:rFonts w:ascii="PT Astra Serif" w:eastAsia="Times New Roman" w:hAnsi="PT Astra Serif"/>
          <w:color w:val="0D0D0D"/>
          <w:lang w:eastAsia="ru-RU"/>
        </w:rPr>
        <w:t xml:space="preserve">1.4. Срок выполнения работ: </w:t>
      </w:r>
      <w:r w:rsidR="006169D9">
        <w:rPr>
          <w:rFonts w:ascii="PT Astra Serif" w:eastAsia="Times New Roman" w:hAnsi="PT Astra Serif"/>
          <w:color w:val="0D0D0D"/>
          <w:lang w:eastAsia="ru-RU"/>
        </w:rPr>
        <w:t xml:space="preserve">с момента заключения контракта до </w:t>
      </w:r>
      <w:r w:rsidR="00D77D4B">
        <w:rPr>
          <w:rFonts w:ascii="PT Astra Serif" w:eastAsia="Times New Roman" w:hAnsi="PT Astra Serif"/>
          <w:color w:val="0D0D0D"/>
          <w:lang w:eastAsia="ru-RU"/>
        </w:rPr>
        <w:t>3</w:t>
      </w:r>
      <w:r w:rsidR="006169D9">
        <w:rPr>
          <w:rFonts w:ascii="PT Astra Serif" w:eastAsia="Times New Roman" w:hAnsi="PT Astra Serif"/>
          <w:color w:val="0D0D0D"/>
          <w:lang w:eastAsia="ru-RU"/>
        </w:rPr>
        <w:t>1.07.2026 (включительно)</w:t>
      </w:r>
      <w:r w:rsidRPr="006169D9">
        <w:rPr>
          <w:rFonts w:ascii="PT Astra Serif" w:eastAsia="Times New Roman" w:hAnsi="PT Astra Serif"/>
          <w:color w:val="0D0D0D"/>
          <w:lang w:eastAsia="ru-RU"/>
        </w:rPr>
        <w:t>. Подрядчик вправе выполнить работы досрочно.</w:t>
      </w:r>
    </w:p>
    <w:p w:rsidR="00534EBE" w:rsidRPr="006169D9" w:rsidRDefault="00534EBE" w:rsidP="00534EBE">
      <w:pPr>
        <w:widowControl w:val="0"/>
        <w:tabs>
          <w:tab w:val="left" w:pos="0"/>
        </w:tabs>
        <w:autoSpaceDE w:val="0"/>
        <w:autoSpaceDN w:val="0"/>
        <w:adjustRightInd w:val="0"/>
        <w:spacing w:after="0" w:line="22" w:lineRule="atLeast"/>
        <w:ind w:firstLine="709"/>
        <w:jc w:val="both"/>
        <w:rPr>
          <w:rFonts w:ascii="PT Astra Serif" w:eastAsia="Times New Roman" w:hAnsi="PT Astra Serif"/>
          <w:color w:val="0D0D0D"/>
          <w:lang w:eastAsia="ru-RU"/>
        </w:rPr>
      </w:pPr>
      <w:r w:rsidRPr="006169D9">
        <w:rPr>
          <w:rFonts w:ascii="PT Astra Serif" w:eastAsia="Times New Roman" w:hAnsi="PT Astra Serif"/>
          <w:color w:val="0D0D0D"/>
          <w:lang w:eastAsia="ru-RU"/>
        </w:rPr>
        <w:t>1.5. Место выполнения работ:</w:t>
      </w:r>
    </w:p>
    <w:p w:rsidR="00534EBE" w:rsidRPr="006169D9" w:rsidRDefault="00534EBE" w:rsidP="00C02CE6">
      <w:pPr>
        <w:widowControl w:val="0"/>
        <w:tabs>
          <w:tab w:val="left" w:pos="0"/>
        </w:tabs>
        <w:autoSpaceDE w:val="0"/>
        <w:autoSpaceDN w:val="0"/>
        <w:adjustRightInd w:val="0"/>
        <w:spacing w:after="0" w:line="22" w:lineRule="atLeast"/>
        <w:ind w:firstLine="709"/>
        <w:jc w:val="both"/>
        <w:rPr>
          <w:rFonts w:ascii="PT Astra Serif" w:eastAsia="Times New Roman" w:hAnsi="PT Astra Serif"/>
          <w:color w:val="0D0D0D"/>
          <w:lang w:eastAsia="ru-RU"/>
        </w:rPr>
      </w:pPr>
      <w:r w:rsidRPr="006169D9">
        <w:rPr>
          <w:rFonts w:ascii="PT Astra Serif" w:eastAsia="Times New Roman" w:hAnsi="PT Astra Serif"/>
          <w:color w:val="0D0D0D"/>
          <w:lang w:eastAsia="ru-RU"/>
        </w:rPr>
        <w:t xml:space="preserve">- </w:t>
      </w:r>
      <w:r w:rsidR="00506C84" w:rsidRPr="006169D9">
        <w:rPr>
          <w:rFonts w:ascii="PT Astra Serif" w:hAnsi="PT Astra Serif"/>
          <w:shd w:val="clear" w:color="auto" w:fill="FFFFFF"/>
        </w:rPr>
        <w:t>ФКУ ИК-1 УФСИН России по Сахалинской области</w:t>
      </w:r>
      <w:r w:rsidR="00C02CE6" w:rsidRPr="006169D9">
        <w:rPr>
          <w:rFonts w:ascii="PT Astra Serif" w:eastAsia="Times New Roman" w:hAnsi="PT Astra Serif"/>
          <w:color w:val="0D0D0D"/>
          <w:lang w:eastAsia="ru-RU"/>
        </w:rPr>
        <w:t xml:space="preserve">., </w:t>
      </w:r>
      <w:r w:rsidR="006169D9">
        <w:rPr>
          <w:rFonts w:ascii="PT Astra Serif" w:eastAsia="Times New Roman" w:hAnsi="PT Astra Serif"/>
          <w:color w:val="0D0D0D"/>
          <w:lang w:eastAsia="ru-RU"/>
        </w:rPr>
        <w:t xml:space="preserve">г. </w:t>
      </w:r>
      <w:r w:rsidR="00506C84" w:rsidRPr="006169D9">
        <w:rPr>
          <w:rFonts w:ascii="PT Astra Serif" w:eastAsia="Times New Roman" w:hAnsi="PT Astra Serif"/>
          <w:color w:val="0D0D0D"/>
          <w:lang w:eastAsia="ru-RU"/>
        </w:rPr>
        <w:t>Южно-Сахалинск</w:t>
      </w:r>
      <w:r w:rsidR="00C02CE6" w:rsidRPr="006169D9">
        <w:rPr>
          <w:rFonts w:ascii="PT Astra Serif" w:eastAsia="Times New Roman" w:hAnsi="PT Astra Serif"/>
          <w:color w:val="0D0D0D"/>
          <w:lang w:eastAsia="ru-RU"/>
        </w:rPr>
        <w:t xml:space="preserve">, </w:t>
      </w:r>
      <w:r w:rsidR="006169D9">
        <w:rPr>
          <w:rFonts w:ascii="PT Astra Serif" w:eastAsia="Times New Roman" w:hAnsi="PT Astra Serif"/>
          <w:color w:val="0D0D0D"/>
          <w:lang w:eastAsia="ru-RU"/>
        </w:rPr>
        <w:t xml:space="preserve">ул. </w:t>
      </w:r>
      <w:r w:rsidR="00506C84" w:rsidRPr="006169D9">
        <w:rPr>
          <w:rFonts w:ascii="PT Astra Serif" w:eastAsia="Times New Roman" w:hAnsi="PT Astra Serif"/>
          <w:color w:val="0D0D0D"/>
          <w:lang w:eastAsia="ru-RU"/>
        </w:rPr>
        <w:t xml:space="preserve">Пограничная </w:t>
      </w:r>
      <w:r w:rsidR="00AD0C54" w:rsidRPr="006169D9">
        <w:rPr>
          <w:rFonts w:ascii="PT Astra Serif" w:eastAsia="Times New Roman" w:hAnsi="PT Astra Serif"/>
          <w:color w:val="0D0D0D"/>
          <w:lang w:eastAsia="ru-RU"/>
        </w:rPr>
        <w:t xml:space="preserve">д. </w:t>
      </w:r>
      <w:r w:rsidR="00506C84" w:rsidRPr="006169D9">
        <w:rPr>
          <w:rFonts w:ascii="PT Astra Serif" w:eastAsia="Times New Roman" w:hAnsi="PT Astra Serif"/>
          <w:color w:val="0D0D0D"/>
          <w:lang w:eastAsia="ru-RU"/>
        </w:rPr>
        <w:t>71</w:t>
      </w:r>
      <w:r w:rsidR="00AD0C54" w:rsidRPr="006169D9">
        <w:rPr>
          <w:rFonts w:ascii="PT Astra Serif" w:eastAsia="Times New Roman" w:hAnsi="PT Astra Serif"/>
          <w:color w:val="0D0D0D"/>
          <w:lang w:eastAsia="ru-RU"/>
        </w:rPr>
        <w:t>.</w:t>
      </w:r>
    </w:p>
    <w:p w:rsidR="00534EBE" w:rsidRPr="006169D9" w:rsidRDefault="00534EBE" w:rsidP="00534EBE">
      <w:pPr>
        <w:widowControl w:val="0"/>
        <w:autoSpaceDE w:val="0"/>
        <w:autoSpaceDN w:val="0"/>
        <w:adjustRightInd w:val="0"/>
        <w:spacing w:after="0" w:line="22" w:lineRule="atLeast"/>
        <w:ind w:firstLine="709"/>
        <w:jc w:val="both"/>
        <w:rPr>
          <w:rFonts w:ascii="PT Astra Serif" w:eastAsia="Times New Roman" w:hAnsi="PT Astra Serif"/>
          <w:color w:val="0D0D0D"/>
          <w:lang w:eastAsia="ar-SA"/>
        </w:rPr>
      </w:pPr>
      <w:r w:rsidRPr="006169D9">
        <w:rPr>
          <w:rFonts w:ascii="PT Astra Serif" w:eastAsia="Times New Roman" w:hAnsi="PT Astra Serif"/>
          <w:color w:val="0D0D0D"/>
          <w:lang w:eastAsia="ru-RU"/>
        </w:rPr>
        <w:t xml:space="preserve">1.6. </w:t>
      </w:r>
      <w:r w:rsidRPr="006169D9">
        <w:rPr>
          <w:rFonts w:ascii="PT Astra Serif" w:eastAsia="Times New Roman" w:hAnsi="PT Astra Serif"/>
          <w:color w:val="0D0D0D"/>
          <w:lang w:eastAsia="ar-SA"/>
        </w:rPr>
        <w:t xml:space="preserve">ОКПД 2: </w:t>
      </w:r>
      <w:r w:rsidR="00506C84" w:rsidRPr="006169D9">
        <w:rPr>
          <w:rFonts w:ascii="PT Astra Serif" w:eastAsia="Times New Roman" w:hAnsi="PT Astra Serif"/>
          <w:color w:val="0D0D0D"/>
          <w:lang w:eastAsia="ar-SA"/>
        </w:rPr>
        <w:t>33</w:t>
      </w:r>
      <w:r w:rsidRPr="006169D9">
        <w:rPr>
          <w:rFonts w:ascii="PT Astra Serif" w:eastAsia="Times New Roman" w:hAnsi="PT Astra Serif"/>
          <w:color w:val="0D0D0D"/>
          <w:lang w:eastAsia="ar-SA"/>
        </w:rPr>
        <w:t>.</w:t>
      </w:r>
      <w:r w:rsidR="00444C90" w:rsidRPr="006169D9">
        <w:rPr>
          <w:rFonts w:ascii="PT Astra Serif" w:eastAsia="Times New Roman" w:hAnsi="PT Astra Serif"/>
          <w:color w:val="0D0D0D"/>
          <w:lang w:eastAsia="ar-SA"/>
        </w:rPr>
        <w:t>1</w:t>
      </w:r>
      <w:r w:rsidR="00506C84" w:rsidRPr="006169D9">
        <w:rPr>
          <w:rFonts w:ascii="PT Astra Serif" w:eastAsia="Times New Roman" w:hAnsi="PT Astra Serif"/>
          <w:color w:val="0D0D0D"/>
          <w:lang w:eastAsia="ar-SA"/>
        </w:rPr>
        <w:t>2</w:t>
      </w:r>
      <w:r w:rsidR="00AD0C54" w:rsidRPr="006169D9">
        <w:rPr>
          <w:rFonts w:ascii="PT Astra Serif" w:eastAsia="Times New Roman" w:hAnsi="PT Astra Serif"/>
          <w:color w:val="0D0D0D"/>
          <w:lang w:eastAsia="ar-SA"/>
        </w:rPr>
        <w:t>.</w:t>
      </w:r>
      <w:r w:rsidR="00506C84" w:rsidRPr="006169D9">
        <w:rPr>
          <w:rFonts w:ascii="PT Astra Serif" w:eastAsia="Times New Roman" w:hAnsi="PT Astra Serif"/>
          <w:color w:val="0D0D0D"/>
          <w:lang w:eastAsia="ar-SA"/>
        </w:rPr>
        <w:t>19</w:t>
      </w:r>
      <w:r w:rsidR="00AD0C54" w:rsidRPr="006169D9">
        <w:rPr>
          <w:rFonts w:ascii="PT Astra Serif" w:eastAsia="Times New Roman" w:hAnsi="PT Astra Serif"/>
          <w:color w:val="0D0D0D"/>
          <w:lang w:eastAsia="ar-SA"/>
        </w:rPr>
        <w:t>.</w:t>
      </w:r>
      <w:r w:rsidR="00444C90" w:rsidRPr="006169D9">
        <w:rPr>
          <w:rFonts w:ascii="PT Astra Serif" w:eastAsia="Times New Roman" w:hAnsi="PT Astra Serif"/>
          <w:color w:val="0D0D0D"/>
          <w:lang w:eastAsia="ar-SA"/>
        </w:rPr>
        <w:t>00</w:t>
      </w:r>
      <w:r w:rsidR="00AD0C54" w:rsidRPr="006169D9">
        <w:rPr>
          <w:rFonts w:ascii="PT Astra Serif" w:eastAsia="Times New Roman" w:hAnsi="PT Astra Serif"/>
          <w:color w:val="0D0D0D"/>
          <w:lang w:eastAsia="ar-SA"/>
        </w:rPr>
        <w:t xml:space="preserve">0 </w:t>
      </w:r>
      <w:r w:rsidR="00506C84" w:rsidRPr="006169D9">
        <w:rPr>
          <w:rFonts w:ascii="PT Astra Serif" w:eastAsia="Times New Roman" w:hAnsi="PT Astra Serif"/>
          <w:color w:val="0D0D0D"/>
          <w:lang w:eastAsia="ar-SA"/>
        </w:rPr>
        <w:t>Монтаж и пусконаладочные работы ДГУ</w:t>
      </w:r>
      <w:r w:rsidRPr="006169D9">
        <w:rPr>
          <w:rFonts w:ascii="PT Astra Serif" w:eastAsia="Times New Roman" w:hAnsi="PT Astra Serif"/>
          <w:color w:val="0D0D0D"/>
          <w:lang w:eastAsia="ar-SA"/>
        </w:rPr>
        <w:t>.</w:t>
      </w:r>
    </w:p>
    <w:p w:rsidR="00534EBE" w:rsidRPr="006169D9" w:rsidRDefault="00534EBE" w:rsidP="00534EBE">
      <w:pPr>
        <w:widowControl w:val="0"/>
        <w:autoSpaceDE w:val="0"/>
        <w:autoSpaceDN w:val="0"/>
        <w:adjustRightInd w:val="0"/>
        <w:spacing w:after="0" w:line="22" w:lineRule="atLeast"/>
        <w:ind w:firstLine="709"/>
        <w:jc w:val="both"/>
        <w:rPr>
          <w:rFonts w:ascii="PT Astra Serif" w:eastAsia="Times New Roman" w:hAnsi="PT Astra Serif"/>
          <w:color w:val="0D0D0D"/>
          <w:lang w:eastAsia="ru-RU"/>
        </w:rPr>
      </w:pPr>
      <w:r w:rsidRPr="006169D9">
        <w:rPr>
          <w:rFonts w:ascii="PT Astra Serif" w:eastAsia="Times New Roman" w:hAnsi="PT Astra Serif"/>
          <w:color w:val="0D0D0D"/>
          <w:lang w:eastAsia="ru-RU"/>
        </w:rPr>
        <w:t xml:space="preserve">1.7. Идентификационный код закупки: </w:t>
      </w:r>
      <w:r w:rsidR="006169D9" w:rsidRPr="006169D9">
        <w:rPr>
          <w:rFonts w:ascii="PT Astra Serif" w:eastAsia="Times New Roman" w:hAnsi="PT Astra Serif"/>
          <w:lang w:eastAsia="ru-RU"/>
        </w:rPr>
        <w:t>____________________</w:t>
      </w:r>
      <w:r w:rsidR="006169D9">
        <w:rPr>
          <w:rFonts w:ascii="PT Astra Serif" w:eastAsia="Times New Roman" w:hAnsi="PT Astra Serif"/>
          <w:lang w:eastAsia="ru-RU"/>
        </w:rPr>
        <w:t>.</w:t>
      </w:r>
    </w:p>
    <w:p w:rsidR="00534EBE" w:rsidRPr="006169D9" w:rsidRDefault="00534EBE" w:rsidP="00534EBE">
      <w:pPr>
        <w:widowControl w:val="0"/>
        <w:autoSpaceDE w:val="0"/>
        <w:autoSpaceDN w:val="0"/>
        <w:adjustRightInd w:val="0"/>
        <w:spacing w:after="0" w:line="22" w:lineRule="atLeast"/>
        <w:ind w:firstLine="709"/>
        <w:jc w:val="both"/>
        <w:rPr>
          <w:rFonts w:ascii="PT Astra Serif" w:eastAsia="Times New Roman" w:hAnsi="PT Astra Serif"/>
          <w:color w:val="0D0D0D"/>
          <w:lang w:eastAsia="ru-RU"/>
        </w:rPr>
      </w:pPr>
    </w:p>
    <w:p w:rsidR="00534EBE" w:rsidRPr="006169D9" w:rsidRDefault="007632C8" w:rsidP="00534EBE">
      <w:pPr>
        <w:widowControl w:val="0"/>
        <w:spacing w:after="0" w:line="22" w:lineRule="atLeast"/>
        <w:ind w:firstLine="539"/>
        <w:jc w:val="center"/>
        <w:rPr>
          <w:rFonts w:ascii="PT Astra Serif" w:eastAsia="Times New Roman" w:hAnsi="PT Astra Serif"/>
          <w:b/>
          <w:lang w:eastAsia="ru-RU"/>
        </w:rPr>
      </w:pPr>
      <w:r w:rsidRPr="006169D9">
        <w:rPr>
          <w:rFonts w:ascii="PT Astra Serif" w:hAnsi="PT Astra Serif"/>
          <w:b/>
          <w:color w:val="000000"/>
        </w:rPr>
        <w:t>2</w:t>
      </w:r>
      <w:r w:rsidR="00534EBE" w:rsidRPr="006169D9">
        <w:rPr>
          <w:rFonts w:ascii="PT Astra Serif" w:hAnsi="PT Astra Serif"/>
          <w:b/>
          <w:color w:val="000000"/>
        </w:rPr>
        <w:t xml:space="preserve">. </w:t>
      </w:r>
      <w:r w:rsidR="00534EBE" w:rsidRPr="006169D9">
        <w:rPr>
          <w:rFonts w:ascii="PT Astra Serif" w:eastAsia="Times New Roman" w:hAnsi="PT Astra Serif"/>
          <w:b/>
          <w:lang w:eastAsia="ru-RU"/>
        </w:rPr>
        <w:t>Цена Контракта, порядок расчетов</w:t>
      </w:r>
    </w:p>
    <w:p w:rsidR="00C1178E" w:rsidRPr="006169D9" w:rsidRDefault="00C1178E" w:rsidP="00C1178E">
      <w:pPr>
        <w:widowControl w:val="0"/>
        <w:numPr>
          <w:ilvl w:val="1"/>
          <w:numId w:val="41"/>
        </w:numPr>
        <w:tabs>
          <w:tab w:val="num" w:pos="-142"/>
        </w:tabs>
        <w:overflowPunct w:val="0"/>
        <w:autoSpaceDE w:val="0"/>
        <w:autoSpaceDN w:val="0"/>
        <w:adjustRightInd w:val="0"/>
        <w:spacing w:after="0" w:line="240" w:lineRule="auto"/>
        <w:ind w:left="0" w:firstLine="709"/>
        <w:jc w:val="both"/>
        <w:rPr>
          <w:rFonts w:ascii="PT Astra Serif" w:hAnsi="PT Astra Serif"/>
        </w:rPr>
      </w:pPr>
      <w:r w:rsidRPr="006169D9">
        <w:rPr>
          <w:rFonts w:ascii="PT Astra Serif" w:hAnsi="PT Astra Serif"/>
        </w:rPr>
        <w:t xml:space="preserve">Цена Контракта составляет </w:t>
      </w:r>
      <w:r w:rsidR="006169D9">
        <w:rPr>
          <w:rFonts w:ascii="PT Astra Serif" w:hAnsi="PT Astra Serif"/>
        </w:rPr>
        <w:t>________________</w:t>
      </w:r>
      <w:r w:rsidRPr="006169D9">
        <w:rPr>
          <w:rFonts w:ascii="PT Astra Serif" w:hAnsi="PT Astra Serif"/>
        </w:rPr>
        <w:t xml:space="preserve">, в том числе НДС – </w:t>
      </w:r>
      <w:r w:rsidR="006169D9">
        <w:rPr>
          <w:rFonts w:ascii="PT Astra Serif" w:hAnsi="PT Astra Serif"/>
        </w:rPr>
        <w:t>___</w:t>
      </w:r>
      <w:r w:rsidRPr="006169D9">
        <w:rPr>
          <w:rFonts w:ascii="PT Astra Serif" w:hAnsi="PT Astra Serif"/>
        </w:rPr>
        <w:t>%</w:t>
      </w:r>
      <w:r w:rsidR="006169D9">
        <w:rPr>
          <w:rFonts w:ascii="PT Astra Serif" w:hAnsi="PT Astra Serif"/>
        </w:rPr>
        <w:t xml:space="preserve"> / НДС не облагается</w:t>
      </w:r>
      <w:r w:rsidRPr="006169D9">
        <w:rPr>
          <w:rFonts w:ascii="PT Astra Serif" w:hAnsi="PT Astra Serif"/>
        </w:rPr>
        <w:t xml:space="preserve">. </w:t>
      </w:r>
    </w:p>
    <w:p w:rsidR="00C1178E" w:rsidRPr="006169D9" w:rsidRDefault="00C1178E" w:rsidP="00C1178E">
      <w:pPr>
        <w:widowControl w:val="0"/>
        <w:numPr>
          <w:ilvl w:val="1"/>
          <w:numId w:val="41"/>
        </w:numPr>
        <w:tabs>
          <w:tab w:val="num" w:pos="-142"/>
        </w:tabs>
        <w:overflowPunct w:val="0"/>
        <w:autoSpaceDE w:val="0"/>
        <w:autoSpaceDN w:val="0"/>
        <w:adjustRightInd w:val="0"/>
        <w:spacing w:after="0" w:line="240" w:lineRule="auto"/>
        <w:ind w:left="0" w:firstLine="709"/>
        <w:jc w:val="both"/>
        <w:rPr>
          <w:rFonts w:ascii="PT Astra Serif" w:hAnsi="PT Astra Serif"/>
        </w:rPr>
      </w:pPr>
      <w:r w:rsidRPr="006169D9">
        <w:rPr>
          <w:rFonts w:ascii="PT Astra Serif" w:hAnsi="PT Astra Serif"/>
        </w:rPr>
        <w:t xml:space="preserve">Цена Контракта включает в себя: расходы </w:t>
      </w:r>
      <w:r w:rsidR="00A21A49">
        <w:rPr>
          <w:rFonts w:ascii="PT Astra Serif" w:hAnsi="PT Astra Serif"/>
        </w:rPr>
        <w:t>Подрядчика</w:t>
      </w:r>
      <w:r w:rsidRPr="006169D9">
        <w:rPr>
          <w:rFonts w:ascii="PT Astra Serif" w:hAnsi="PT Astra Serif"/>
        </w:rPr>
        <w:t>, связанные с исполнением обязательств по настоящему Контракту, в том числе расходы по оплате необходимых налогов, пошлин и сборов, а также расходы на доставку, разгрузку Товара.</w:t>
      </w:r>
    </w:p>
    <w:p w:rsidR="00C1178E" w:rsidRPr="006169D9" w:rsidRDefault="00C1178E" w:rsidP="00A21A49">
      <w:pPr>
        <w:widowControl w:val="0"/>
        <w:numPr>
          <w:ilvl w:val="1"/>
          <w:numId w:val="41"/>
        </w:numPr>
        <w:tabs>
          <w:tab w:val="num" w:pos="-142"/>
        </w:tabs>
        <w:overflowPunct w:val="0"/>
        <w:autoSpaceDE w:val="0"/>
        <w:autoSpaceDN w:val="0"/>
        <w:adjustRightInd w:val="0"/>
        <w:spacing w:after="0" w:line="240" w:lineRule="auto"/>
        <w:ind w:left="0" w:firstLine="709"/>
        <w:jc w:val="both"/>
        <w:rPr>
          <w:rFonts w:ascii="PT Astra Serif" w:hAnsi="PT Astra Serif"/>
        </w:rPr>
      </w:pPr>
      <w:r w:rsidRPr="006169D9">
        <w:rPr>
          <w:rFonts w:ascii="PT Astra Serif" w:hAnsi="PT Astra Serif"/>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6169D9">
          <w:rPr>
            <w:rFonts w:ascii="PT Astra Serif" w:hAnsi="PT Astra Serif"/>
          </w:rPr>
          <w:t>Законом</w:t>
        </w:r>
      </w:hyperlink>
      <w:r w:rsidRPr="006169D9">
        <w:rPr>
          <w:rFonts w:ascii="PT Astra Serif" w:hAnsi="PT Astra Serif"/>
        </w:rPr>
        <w:t xml:space="preserve"> № 44-ФЗ и настоящим Контрактом.</w:t>
      </w:r>
    </w:p>
    <w:p w:rsidR="00C1178E" w:rsidRPr="006169D9" w:rsidRDefault="00C1178E" w:rsidP="00A21A49">
      <w:pPr>
        <w:widowControl w:val="0"/>
        <w:tabs>
          <w:tab w:val="num" w:pos="-142"/>
        </w:tabs>
        <w:overflowPunct w:val="0"/>
        <w:autoSpaceDE w:val="0"/>
        <w:autoSpaceDN w:val="0"/>
        <w:adjustRightInd w:val="0"/>
        <w:spacing w:after="0" w:line="240" w:lineRule="auto"/>
        <w:ind w:firstLine="709"/>
        <w:jc w:val="both"/>
        <w:rPr>
          <w:rFonts w:ascii="PT Astra Serif" w:hAnsi="PT Astra Serif"/>
        </w:rPr>
      </w:pPr>
      <w:r w:rsidRPr="006169D9">
        <w:rPr>
          <w:rFonts w:ascii="PT Astra Serif" w:hAnsi="PT Astra Serif"/>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6169D9">
          <w:rPr>
            <w:rFonts w:ascii="PT Astra Serif" w:hAnsi="PT Astra Serif"/>
          </w:rPr>
          <w:t>статьями 34</w:t>
        </w:r>
      </w:hyperlink>
      <w:r w:rsidRPr="006169D9">
        <w:rPr>
          <w:rFonts w:ascii="PT Astra Serif" w:hAnsi="PT Astra Serif"/>
        </w:rPr>
        <w:t xml:space="preserve"> и </w:t>
      </w:r>
      <w:hyperlink r:id="rId10" w:history="1">
        <w:r w:rsidRPr="006169D9">
          <w:rPr>
            <w:rFonts w:ascii="PT Astra Serif" w:hAnsi="PT Astra Serif"/>
          </w:rPr>
          <w:t>95</w:t>
        </w:r>
      </w:hyperlink>
      <w:r w:rsidRPr="006169D9">
        <w:rPr>
          <w:rFonts w:ascii="PT Astra Serif" w:hAnsi="PT Astra Serif"/>
        </w:rPr>
        <w:t xml:space="preserve"> Закона № 44-ФЗ</w:t>
      </w:r>
    </w:p>
    <w:p w:rsidR="00C1178E" w:rsidRPr="006169D9" w:rsidRDefault="00C1178E" w:rsidP="00A21A49">
      <w:pPr>
        <w:widowControl w:val="0"/>
        <w:tabs>
          <w:tab w:val="num" w:pos="-142"/>
        </w:tabs>
        <w:overflowPunct w:val="0"/>
        <w:autoSpaceDE w:val="0"/>
        <w:autoSpaceDN w:val="0"/>
        <w:adjustRightInd w:val="0"/>
        <w:spacing w:after="0" w:line="240" w:lineRule="auto"/>
        <w:ind w:firstLine="709"/>
        <w:jc w:val="both"/>
        <w:rPr>
          <w:rFonts w:ascii="PT Astra Serif" w:hAnsi="PT Astra Serif"/>
        </w:rPr>
      </w:pPr>
      <w:r w:rsidRPr="006169D9">
        <w:rPr>
          <w:rFonts w:ascii="PT Astra Serif" w:hAnsi="PT Astra Serif"/>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C1178E" w:rsidRPr="00ED2456" w:rsidRDefault="00C1178E" w:rsidP="00EC5ED4">
      <w:pPr>
        <w:pStyle w:val="affa"/>
        <w:widowControl w:val="0"/>
        <w:numPr>
          <w:ilvl w:val="1"/>
          <w:numId w:val="42"/>
        </w:numPr>
        <w:tabs>
          <w:tab w:val="left" w:pos="709"/>
        </w:tabs>
        <w:overflowPunct w:val="0"/>
        <w:autoSpaceDE w:val="0"/>
        <w:autoSpaceDN w:val="0"/>
        <w:adjustRightInd w:val="0"/>
        <w:ind w:left="0" w:firstLine="709"/>
        <w:jc w:val="both"/>
        <w:rPr>
          <w:rFonts w:ascii="PT Astra Serif" w:hAnsi="PT Astra Serif"/>
          <w:sz w:val="22"/>
          <w:szCs w:val="22"/>
        </w:rPr>
      </w:pPr>
      <w:r w:rsidRPr="00ED2456">
        <w:rPr>
          <w:rFonts w:ascii="PT Astra Serif" w:hAnsi="PT Astra Serif"/>
          <w:sz w:val="22"/>
          <w:szCs w:val="22"/>
        </w:rPr>
        <w:t xml:space="preserve">Источник финансирования Контракта – федеральный бюджет. </w:t>
      </w:r>
      <w:r w:rsidRPr="00ED2456">
        <w:rPr>
          <w:rFonts w:ascii="PT Astra Serif" w:hAnsi="PT Astra Serif"/>
          <w:sz w:val="22"/>
          <w:szCs w:val="22"/>
        </w:rPr>
        <w:br/>
        <w:t>Оплата поставленного Товара осуществляется Заказчиком по безналичному расчету путем перечисления Заказчиком денежных средств на счет Поставщика, указанный в настоящем Контракте в течение 7 (семи) рабочих дней с момента подписания документа.</w:t>
      </w:r>
    </w:p>
    <w:p w:rsidR="00C1178E" w:rsidRPr="006169D9" w:rsidRDefault="00C1178E" w:rsidP="00C1178E">
      <w:pPr>
        <w:pStyle w:val="affa"/>
        <w:widowControl w:val="0"/>
        <w:numPr>
          <w:ilvl w:val="1"/>
          <w:numId w:val="42"/>
        </w:numPr>
        <w:overflowPunct w:val="0"/>
        <w:autoSpaceDE w:val="0"/>
        <w:autoSpaceDN w:val="0"/>
        <w:adjustRightInd w:val="0"/>
        <w:ind w:left="0" w:firstLine="709"/>
        <w:jc w:val="both"/>
        <w:rPr>
          <w:rFonts w:ascii="PT Astra Serif" w:hAnsi="PT Astra Serif"/>
          <w:sz w:val="22"/>
          <w:szCs w:val="22"/>
        </w:rPr>
      </w:pPr>
      <w:r w:rsidRPr="006169D9">
        <w:rPr>
          <w:rFonts w:ascii="PT Astra Serif" w:hAnsi="PT Astra Serif"/>
          <w:sz w:val="22"/>
          <w:szCs w:val="22"/>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1178E" w:rsidRPr="006169D9" w:rsidRDefault="00C1178E" w:rsidP="00C1178E">
      <w:pPr>
        <w:widowControl w:val="0"/>
        <w:tabs>
          <w:tab w:val="num" w:pos="-142"/>
        </w:tabs>
        <w:overflowPunct w:val="0"/>
        <w:autoSpaceDE w:val="0"/>
        <w:autoSpaceDN w:val="0"/>
        <w:adjustRightInd w:val="0"/>
        <w:spacing w:after="0" w:line="240" w:lineRule="auto"/>
        <w:ind w:firstLine="709"/>
        <w:jc w:val="both"/>
        <w:rPr>
          <w:rFonts w:ascii="PT Astra Serif" w:hAnsi="PT Astra Serif"/>
        </w:rPr>
      </w:pPr>
      <w:r w:rsidRPr="006169D9">
        <w:rPr>
          <w:rFonts w:ascii="PT Astra Serif" w:hAnsi="PT Astra Serif"/>
        </w:rPr>
        <w:lastRenderedPageBreak/>
        <w:t>2.8. Государственный заказчик обязуется осуществлять контроль за целевым использованием исполнителем бюджетных обязательств.</w:t>
      </w:r>
    </w:p>
    <w:p w:rsidR="00C1178E" w:rsidRPr="006169D9" w:rsidRDefault="00C1178E" w:rsidP="00C1178E">
      <w:pPr>
        <w:widowControl w:val="0"/>
        <w:overflowPunct w:val="0"/>
        <w:autoSpaceDE w:val="0"/>
        <w:autoSpaceDN w:val="0"/>
        <w:adjustRightInd w:val="0"/>
        <w:spacing w:after="0" w:line="240" w:lineRule="auto"/>
        <w:ind w:firstLine="709"/>
        <w:jc w:val="both"/>
        <w:rPr>
          <w:rFonts w:ascii="PT Astra Serif" w:hAnsi="PT Astra Serif"/>
        </w:rPr>
      </w:pPr>
      <w:r w:rsidRPr="006169D9">
        <w:rPr>
          <w:rFonts w:ascii="PT Astra Serif" w:hAnsi="PT Astra Serif"/>
        </w:rPr>
        <w:t>2.9. Датой оплаты считается дата списания денежных средств со счета Заказчика, указанного в настоящем Контракте.</w:t>
      </w:r>
    </w:p>
    <w:p w:rsidR="00534EBE" w:rsidRPr="006169D9" w:rsidRDefault="00534EBE" w:rsidP="00534EBE">
      <w:pPr>
        <w:spacing w:after="0" w:line="240" w:lineRule="auto"/>
        <w:jc w:val="center"/>
        <w:rPr>
          <w:rFonts w:ascii="PT Astra Serif" w:eastAsia="Times New Roman" w:hAnsi="PT Astra Serif"/>
          <w:b/>
          <w:lang w:eastAsia="ru-RU"/>
        </w:rPr>
      </w:pPr>
    </w:p>
    <w:p w:rsidR="00534EBE" w:rsidRPr="006169D9" w:rsidRDefault="007632C8" w:rsidP="00534EBE">
      <w:pPr>
        <w:spacing w:after="0" w:line="240" w:lineRule="auto"/>
        <w:jc w:val="center"/>
        <w:rPr>
          <w:rFonts w:ascii="PT Astra Serif" w:hAnsi="PT Astra Serif"/>
          <w:b/>
        </w:rPr>
      </w:pPr>
      <w:r w:rsidRPr="006169D9">
        <w:rPr>
          <w:rFonts w:ascii="PT Astra Serif" w:eastAsia="Times New Roman" w:hAnsi="PT Astra Serif"/>
          <w:b/>
          <w:lang w:eastAsia="ru-RU"/>
        </w:rPr>
        <w:t>3</w:t>
      </w:r>
      <w:r w:rsidR="00534EBE" w:rsidRPr="006169D9">
        <w:rPr>
          <w:rFonts w:ascii="PT Astra Serif" w:eastAsia="Times New Roman" w:hAnsi="PT Astra Serif"/>
          <w:b/>
          <w:lang w:eastAsia="ru-RU"/>
        </w:rPr>
        <w:t>. С</w:t>
      </w:r>
      <w:r w:rsidR="00534EBE" w:rsidRPr="006169D9">
        <w:rPr>
          <w:rFonts w:ascii="PT Astra Serif" w:hAnsi="PT Astra Serif"/>
          <w:b/>
        </w:rPr>
        <w:t>рок и порядок оплаты</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noProof/>
          <w:lang w:eastAsia="ru-RU"/>
        </w:rPr>
      </w:pPr>
      <w:r w:rsidRPr="006169D9">
        <w:rPr>
          <w:rFonts w:ascii="PT Astra Serif" w:eastAsia="Times New Roman" w:hAnsi="PT Astra Serif"/>
          <w:lang w:eastAsia="ru-RU"/>
        </w:rPr>
        <w:t>3</w:t>
      </w:r>
      <w:r w:rsidR="00534EBE" w:rsidRPr="006169D9">
        <w:rPr>
          <w:rFonts w:ascii="PT Astra Serif" w:eastAsia="Times New Roman" w:hAnsi="PT Astra Serif"/>
          <w:lang w:eastAsia="ru-RU"/>
        </w:rPr>
        <w:t xml:space="preserve">.1. </w:t>
      </w:r>
      <w:r w:rsidR="00534EBE" w:rsidRPr="006169D9">
        <w:rPr>
          <w:rFonts w:ascii="PT Astra Serif" w:eastAsia="Times New Roman" w:hAnsi="PT Astra Serif"/>
          <w:noProof/>
          <w:lang w:eastAsia="ru-RU"/>
        </w:rPr>
        <w:t>Расчет за выполненные работы будет производиться после подписания Заказчиком Акта о приемке выполненных работ (форма КС-2) по фактически выполненным объемам работ, справки о стоимости выполненных работ и затрат (форма КС-3), счетов-фактур и (или) счетов, после приемки положительного результата работ представителями Заказчика, при условии полного и надлежащего выполнения Подрядчиком своих обязательств по Контракту,</w:t>
      </w:r>
      <w:r w:rsidR="00534EBE" w:rsidRPr="006169D9">
        <w:rPr>
          <w:rFonts w:ascii="PT Astra Serif" w:eastAsia="Droid Sans Fallback" w:hAnsi="PT Astra Serif"/>
          <w:noProof/>
          <w:lang w:eastAsia="zh-CN" w:bidi="hi-IN"/>
        </w:rPr>
        <w:t xml:space="preserve"> путем перечисления денежных средств на расчетный счет Подрядчика</w:t>
      </w:r>
      <w:r w:rsidR="00534EBE" w:rsidRPr="006169D9">
        <w:rPr>
          <w:rFonts w:ascii="PT Astra Serif" w:eastAsia="Times New Roman" w:hAnsi="PT Astra Serif"/>
          <w:noProof/>
          <w:lang w:eastAsia="ru-RU"/>
        </w:rPr>
        <w:t>.</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noProof/>
          <w:lang w:eastAsia="ru-RU"/>
        </w:rPr>
      </w:pPr>
      <w:r w:rsidRPr="006169D9">
        <w:rPr>
          <w:rFonts w:ascii="PT Astra Serif" w:eastAsia="Times New Roman" w:hAnsi="PT Astra Serif"/>
          <w:noProof/>
          <w:lang w:eastAsia="ru-RU"/>
        </w:rPr>
        <w:t>3</w:t>
      </w:r>
      <w:r w:rsidR="00534EBE" w:rsidRPr="006169D9">
        <w:rPr>
          <w:rFonts w:ascii="PT Astra Serif" w:eastAsia="Times New Roman" w:hAnsi="PT Astra Serif"/>
          <w:noProof/>
          <w:lang w:eastAsia="ru-RU"/>
        </w:rPr>
        <w:t xml:space="preserve">.2. </w:t>
      </w:r>
      <w:bookmarkStart w:id="1" w:name="_Hlk84404654"/>
      <w:r w:rsidR="00534EBE" w:rsidRPr="006169D9">
        <w:rPr>
          <w:rFonts w:ascii="PT Astra Serif" w:eastAsia="Times New Roman" w:hAnsi="PT Astra Serif"/>
          <w:noProof/>
          <w:lang w:eastAsia="ru-RU"/>
        </w:rPr>
        <w:t>Авансовый платеж по настоящему Контракту не предусмотрен.</w:t>
      </w:r>
    </w:p>
    <w:bookmarkEnd w:id="1"/>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noProof/>
          <w:lang w:eastAsia="ru-RU"/>
        </w:rPr>
      </w:pPr>
      <w:r w:rsidRPr="006169D9">
        <w:rPr>
          <w:rFonts w:ascii="PT Astra Serif" w:eastAsia="Times New Roman" w:hAnsi="PT Astra Serif"/>
          <w:noProof/>
          <w:lang w:eastAsia="ru-RU"/>
        </w:rPr>
        <w:t>3</w:t>
      </w:r>
      <w:r w:rsidR="00534EBE" w:rsidRPr="006169D9">
        <w:rPr>
          <w:rFonts w:ascii="PT Astra Serif" w:eastAsia="Times New Roman" w:hAnsi="PT Astra Serif"/>
          <w:noProof/>
          <w:lang w:eastAsia="ru-RU"/>
        </w:rPr>
        <w:t>.3. Датой оплаты Работ Заказчиком считается дата списания денежных средств с расчетного счета Заказчика.</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noProof/>
          <w:lang w:eastAsia="ru-RU"/>
        </w:rPr>
        <w:t>3</w:t>
      </w:r>
      <w:r w:rsidR="00534EBE" w:rsidRPr="006169D9">
        <w:rPr>
          <w:rFonts w:ascii="PT Astra Serif" w:eastAsia="Times New Roman" w:hAnsi="PT Astra Serif"/>
          <w:noProof/>
          <w:lang w:eastAsia="ru-RU"/>
        </w:rPr>
        <w:t xml:space="preserve">.4. </w:t>
      </w:r>
      <w:r w:rsidR="00534EBE" w:rsidRPr="006169D9">
        <w:rPr>
          <w:rFonts w:ascii="PT Astra Serif" w:eastAsia="Times New Roman" w:hAnsi="PT Astra Serif"/>
          <w:lang w:eastAsia="ru-RU"/>
        </w:rPr>
        <w:t>В случае неисполнения или ненадлежащего исполнения обязательств, предусмотренных настоящим Контрактом, Заказчик вправе, по своему усмотрению, либо произвести оплату по Контракту за вычетом соответствующего размера неустойки (штрафа, пени), либо удержать сумму неустойки (штрафа, пени) из средств, предоставленных в качестве обеспечения исполнения по настоящему Контракту, направив соответствующие требования Подрядчику.</w:t>
      </w:r>
    </w:p>
    <w:p w:rsidR="00F20B34" w:rsidRPr="006169D9" w:rsidRDefault="007632C8" w:rsidP="007632C8">
      <w:pPr>
        <w:autoSpaceDE w:val="0"/>
        <w:autoSpaceDN w:val="0"/>
        <w:adjustRightInd w:val="0"/>
        <w:spacing w:after="0" w:line="240" w:lineRule="auto"/>
        <w:ind w:firstLine="709"/>
        <w:jc w:val="both"/>
        <w:rPr>
          <w:rFonts w:ascii="PT Astra Serif" w:hAnsi="PT Astra Serif"/>
        </w:rPr>
      </w:pPr>
      <w:r w:rsidRPr="006169D9">
        <w:rPr>
          <w:rFonts w:ascii="PT Astra Serif" w:eastAsia="Times New Roman" w:hAnsi="PT Astra Serif"/>
          <w:lang w:eastAsia="ru-RU"/>
        </w:rPr>
        <w:t>3</w:t>
      </w:r>
      <w:r w:rsidR="00534EBE" w:rsidRPr="006169D9">
        <w:rPr>
          <w:rFonts w:ascii="PT Astra Serif" w:eastAsia="Times New Roman" w:hAnsi="PT Astra Serif"/>
          <w:lang w:eastAsia="ru-RU"/>
        </w:rPr>
        <w:t xml:space="preserve">.5. Оплата производится за счет средств </w:t>
      </w:r>
      <w:r w:rsidR="001A25F6" w:rsidRPr="006169D9">
        <w:rPr>
          <w:rFonts w:ascii="PT Astra Serif" w:eastAsia="Times New Roman" w:hAnsi="PT Astra Serif"/>
          <w:lang w:eastAsia="ru-RU"/>
        </w:rPr>
        <w:t>федерального</w:t>
      </w:r>
      <w:r w:rsidR="00F20B34" w:rsidRPr="006169D9">
        <w:rPr>
          <w:rFonts w:ascii="PT Astra Serif" w:hAnsi="PT Astra Serif"/>
        </w:rPr>
        <w:t xml:space="preserve"> бюджета</w:t>
      </w:r>
      <w:r w:rsidR="001A25F6" w:rsidRPr="006169D9">
        <w:rPr>
          <w:rFonts w:ascii="PT Astra Serif" w:hAnsi="PT Astra Serif"/>
        </w:rPr>
        <w:t xml:space="preserve"> РП 0305 ЦС 4240690049 ВР 244 «На содержание энергохозяйства УИС» на 2026 год. </w:t>
      </w:r>
    </w:p>
    <w:p w:rsidR="00534EBE" w:rsidRPr="006169D9" w:rsidRDefault="007632C8" w:rsidP="00534EBE">
      <w:pPr>
        <w:widowControl w:val="0"/>
        <w:autoSpaceDE w:val="0"/>
        <w:autoSpaceDN w:val="0"/>
        <w:adjustRightInd w:val="0"/>
        <w:spacing w:after="0" w:line="240" w:lineRule="auto"/>
        <w:ind w:firstLine="709"/>
        <w:jc w:val="both"/>
        <w:rPr>
          <w:rFonts w:ascii="PT Astra Serif" w:hAnsi="PT Astra Serif"/>
        </w:rPr>
      </w:pPr>
      <w:r w:rsidRPr="006169D9">
        <w:rPr>
          <w:rFonts w:ascii="PT Astra Serif" w:eastAsia="Times New Roman" w:hAnsi="PT Astra Serif"/>
          <w:lang w:eastAsia="ru-RU"/>
        </w:rPr>
        <w:t>3</w:t>
      </w:r>
      <w:r w:rsidR="00534EBE" w:rsidRPr="006169D9">
        <w:rPr>
          <w:rFonts w:ascii="PT Astra Serif" w:eastAsia="Times New Roman" w:hAnsi="PT Astra Serif"/>
          <w:lang w:eastAsia="ru-RU"/>
        </w:rPr>
        <w:t>.</w:t>
      </w:r>
      <w:r w:rsidR="001A25F6" w:rsidRPr="006169D9">
        <w:rPr>
          <w:rFonts w:ascii="PT Astra Serif" w:eastAsia="Times New Roman" w:hAnsi="PT Astra Serif"/>
          <w:lang w:eastAsia="ru-RU"/>
        </w:rPr>
        <w:t>6</w:t>
      </w:r>
      <w:r w:rsidR="00534EBE" w:rsidRPr="006169D9">
        <w:rPr>
          <w:rFonts w:ascii="PT Astra Serif" w:eastAsia="Times New Roman" w:hAnsi="PT Astra Serif"/>
          <w:lang w:eastAsia="ru-RU"/>
        </w:rPr>
        <w:t>. Сумма</w:t>
      </w:r>
      <w:r w:rsidR="00534EBE" w:rsidRPr="006169D9">
        <w:rPr>
          <w:rFonts w:ascii="PT Astra Serif" w:hAnsi="PT Astra Serif"/>
        </w:rPr>
        <w:t>,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34EBE" w:rsidRPr="006169D9" w:rsidRDefault="00534EBE" w:rsidP="00534EBE">
      <w:pPr>
        <w:widowControl w:val="0"/>
        <w:autoSpaceDE w:val="0"/>
        <w:autoSpaceDN w:val="0"/>
        <w:adjustRightInd w:val="0"/>
        <w:spacing w:after="0" w:line="240" w:lineRule="auto"/>
        <w:ind w:firstLine="709"/>
        <w:jc w:val="both"/>
        <w:rPr>
          <w:rFonts w:ascii="PT Astra Serif" w:hAnsi="PT Astra Serif"/>
        </w:rPr>
      </w:pPr>
    </w:p>
    <w:p w:rsidR="00534EBE" w:rsidRPr="006169D9" w:rsidRDefault="007632C8" w:rsidP="00534EBE">
      <w:pPr>
        <w:autoSpaceDE w:val="0"/>
        <w:autoSpaceDN w:val="0"/>
        <w:adjustRightInd w:val="0"/>
        <w:spacing w:after="0" w:line="22" w:lineRule="atLeast"/>
        <w:ind w:firstLine="540"/>
        <w:jc w:val="center"/>
        <w:rPr>
          <w:rFonts w:ascii="PT Astra Serif" w:eastAsia="Times New Roman" w:hAnsi="PT Astra Serif"/>
          <w:b/>
          <w:lang w:eastAsia="ru-RU"/>
        </w:rPr>
      </w:pPr>
      <w:r w:rsidRPr="006169D9">
        <w:rPr>
          <w:rFonts w:ascii="PT Astra Serif" w:eastAsia="Times New Roman" w:hAnsi="PT Astra Serif"/>
          <w:b/>
          <w:lang w:eastAsia="ru-RU"/>
        </w:rPr>
        <w:t>4</w:t>
      </w:r>
      <w:r w:rsidR="00534EBE" w:rsidRPr="006169D9">
        <w:rPr>
          <w:rFonts w:ascii="PT Astra Serif" w:eastAsia="Times New Roman" w:hAnsi="PT Astra Serif"/>
          <w:b/>
          <w:lang w:eastAsia="ru-RU"/>
        </w:rPr>
        <w:t>. Права и обязанности сторон</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b/>
          <w:lang w:eastAsia="ru-RU"/>
        </w:rPr>
      </w:pPr>
      <w:r w:rsidRPr="006169D9">
        <w:rPr>
          <w:rFonts w:ascii="PT Astra Serif" w:eastAsia="Times New Roman" w:hAnsi="PT Astra Serif"/>
          <w:b/>
          <w:lang w:eastAsia="ru-RU"/>
        </w:rPr>
        <w:t>4</w:t>
      </w:r>
      <w:r w:rsidR="00534EBE" w:rsidRPr="006169D9">
        <w:rPr>
          <w:rFonts w:ascii="PT Astra Serif" w:eastAsia="Times New Roman" w:hAnsi="PT Astra Serif"/>
          <w:b/>
          <w:lang w:eastAsia="ru-RU"/>
        </w:rPr>
        <w:t>.1. Заказчик вправе:</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.1.1. Давать Подрядчику обязательные для выполнения письменные и устные предписания в рамках условий настоящего Контракта.</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.1.2. Осуществлять контроль за ходом и качеством выполняемых работ, соблюдением сроков их выполнения.</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.1.3. Устранять недостатки за свой счет либо силами третьих лиц и затем требовать возмещения понесенных расходов с Подрядчика в случае, если Подрядчик не устранил в срок выявленные недостатки и замечания, указанные в акте об обнаружении недостатков.</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.1.4. Отказаться от приемки результата Работ в случаях, предусмотренных Контрактом и законодательством Российской Федерации, в том числе в случае обнаружение неустранимых недостатков.</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b/>
          <w:lang w:eastAsia="ru-RU"/>
        </w:rPr>
      </w:pPr>
      <w:r w:rsidRPr="006169D9">
        <w:rPr>
          <w:rFonts w:ascii="PT Astra Serif" w:eastAsia="Times New Roman" w:hAnsi="PT Astra Serif"/>
          <w:b/>
          <w:lang w:eastAsia="ru-RU"/>
        </w:rPr>
        <w:t>4</w:t>
      </w:r>
      <w:r w:rsidR="00534EBE" w:rsidRPr="006169D9">
        <w:rPr>
          <w:rFonts w:ascii="PT Astra Serif" w:eastAsia="Times New Roman" w:hAnsi="PT Astra Serif"/>
          <w:b/>
          <w:lang w:eastAsia="ru-RU"/>
        </w:rPr>
        <w:t>.2. Заказчик обязан:</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.2.1. Осуществлять проверку Актов о приемке выполненных работ по Контракту, оформленных Подрядчиком по форме КС-2, предъявленных Заказчику.</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.2.2. Оплатить Подрядчику фактически выполненные объемы работ согласно Актам о приемке выполненных работ (Форма № КС-2) без недостатков в пределах цены Контракта.</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b/>
          <w:lang w:eastAsia="ru-RU"/>
        </w:rPr>
      </w:pPr>
      <w:r w:rsidRPr="006169D9">
        <w:rPr>
          <w:rFonts w:ascii="PT Astra Serif" w:eastAsia="Times New Roman" w:hAnsi="PT Astra Serif"/>
          <w:b/>
          <w:lang w:eastAsia="ru-RU"/>
        </w:rPr>
        <w:t>4</w:t>
      </w:r>
      <w:r w:rsidR="00534EBE" w:rsidRPr="006169D9">
        <w:rPr>
          <w:rFonts w:ascii="PT Astra Serif" w:eastAsia="Times New Roman" w:hAnsi="PT Astra Serif"/>
          <w:b/>
          <w:lang w:eastAsia="ru-RU"/>
        </w:rPr>
        <w:t>.3. Подрядчик вправе:</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.3.1. Привлекать субподрядные организации, за действия которых Подрядчик несет ответственность перед Заказчиком в полном объеме, как за свои.</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b/>
          <w:lang w:eastAsia="ru-RU"/>
        </w:rPr>
      </w:pPr>
      <w:r w:rsidRPr="006169D9">
        <w:rPr>
          <w:rFonts w:ascii="PT Astra Serif" w:eastAsia="Times New Roman" w:hAnsi="PT Astra Serif"/>
          <w:b/>
          <w:lang w:eastAsia="ru-RU"/>
        </w:rPr>
        <w:t>4</w:t>
      </w:r>
      <w:r w:rsidR="00534EBE" w:rsidRPr="006169D9">
        <w:rPr>
          <w:rFonts w:ascii="PT Astra Serif" w:eastAsia="Times New Roman" w:hAnsi="PT Astra Serif"/>
          <w:b/>
          <w:lang w:eastAsia="ru-RU"/>
        </w:rPr>
        <w:t>.4. Подрядчик обязан:</w:t>
      </w:r>
    </w:p>
    <w:p w:rsidR="00534EBE" w:rsidRPr="006169D9" w:rsidRDefault="007632C8" w:rsidP="00534EBE">
      <w:pPr>
        <w:widowControl w:val="0"/>
        <w:tabs>
          <w:tab w:val="left" w:pos="709"/>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 xml:space="preserve">.4.1. Выполнить все работы надлежащего качества, в объеме и в сроки, предусмотренные настоящим Контрактом и приложением к нему, и сдать работу Заказчику в установленный Контрактом срок. </w:t>
      </w:r>
    </w:p>
    <w:p w:rsidR="00534EBE" w:rsidRPr="006169D9" w:rsidRDefault="007632C8" w:rsidP="00534EBE">
      <w:pPr>
        <w:widowControl w:val="0"/>
        <w:tabs>
          <w:tab w:val="left" w:pos="709"/>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.4.2. При выполнении работ использовать новые материалы и оборудование (материал и оборудование,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rsidR="00534EBE" w:rsidRPr="006169D9" w:rsidRDefault="007632C8" w:rsidP="00534EBE">
      <w:pPr>
        <w:widowControl w:val="0"/>
        <w:tabs>
          <w:tab w:val="left" w:pos="709"/>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 xml:space="preserve">.4.3. Обеспечить производство и качество всех работ в соответствии СниП, ГОСТ, с соблюдением правил противопожарного режима в РФ, утвержденным Постановлением Правительства РФ от 16.09.2020 N 1479 «Об утверждении Правил противопожарного режима в </w:t>
      </w:r>
      <w:r w:rsidR="00534EBE" w:rsidRPr="006169D9">
        <w:rPr>
          <w:rFonts w:ascii="PT Astra Serif" w:eastAsia="Times New Roman" w:hAnsi="PT Astra Serif"/>
          <w:lang w:eastAsia="ru-RU"/>
        </w:rPr>
        <w:lastRenderedPageBreak/>
        <w:t>Российской Федерации», техники безопасности и других нормативных актов, регламентирующих производство соответствующих работ.</w:t>
      </w:r>
    </w:p>
    <w:p w:rsidR="00534EBE" w:rsidRPr="006169D9" w:rsidRDefault="007632C8" w:rsidP="00534EBE">
      <w:pPr>
        <w:widowControl w:val="0"/>
        <w:tabs>
          <w:tab w:val="left" w:pos="709"/>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.4.4. Обеспечить поставку необходимых для выполнения работ материалов, изделий, конструкций и оборудования, их приемку, разгрузку, складирование и хранение.</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.4.5. При необходимости оформить все требуемые разрешения и согласования на производство работ от соответствующих органов.</w:t>
      </w:r>
    </w:p>
    <w:p w:rsidR="00534EBE" w:rsidRPr="006169D9" w:rsidRDefault="007632C8" w:rsidP="00534EBE">
      <w:pPr>
        <w:spacing w:after="0" w:line="240" w:lineRule="auto"/>
        <w:ind w:firstLine="709"/>
        <w:jc w:val="both"/>
        <w:rPr>
          <w:rFonts w:ascii="PT Astra Serif" w:eastAsia="Times New Roman" w:hAnsi="PT Astra Serif" w:cs="Calibri"/>
        </w:rPr>
      </w:pPr>
      <w:r w:rsidRPr="006169D9">
        <w:rPr>
          <w:rFonts w:ascii="PT Astra Serif" w:eastAsia="Times New Roman" w:hAnsi="PT Astra Serif" w:cs="Calibri"/>
        </w:rPr>
        <w:t>4</w:t>
      </w:r>
      <w:r w:rsidR="00534EBE" w:rsidRPr="006169D9">
        <w:rPr>
          <w:rFonts w:ascii="PT Astra Serif" w:eastAsia="Times New Roman" w:hAnsi="PT Astra Serif" w:cs="Calibri"/>
        </w:rPr>
        <w:t>.4.6. 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 а также к установленному Контрактом сроку обязан предоставить Заказчику результаты работ, предусмотренных Контрактом.</w:t>
      </w:r>
    </w:p>
    <w:p w:rsidR="00534EBE" w:rsidRPr="006169D9" w:rsidRDefault="007632C8" w:rsidP="00534EBE">
      <w:pPr>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.4.7. Обязан обеспечить сохранность имущества третьих лиц, инженерных коммуникаций, принадлежащих третьим лицам. В случае причинения ущерба имуществу и (или) инженерным коммуникациям третьих лиц Подрядчик обязан самостоятельно в полном объеме возместить причиненный ущерб.</w:t>
      </w:r>
    </w:p>
    <w:p w:rsidR="00534EBE" w:rsidRPr="006169D9" w:rsidRDefault="007632C8" w:rsidP="00534EBE">
      <w:pPr>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.4.8. В случае нанесения в ходе выполнения работ повреждений принадлежащему Заказчику имуществу, восстановительные работы провести полностью за счет средств Подрядчика, не включенных в стоимость Контракта, в согласованные с Заказчиком сроки.</w:t>
      </w:r>
    </w:p>
    <w:p w:rsidR="00534EBE" w:rsidRPr="006169D9" w:rsidRDefault="007632C8" w:rsidP="00534EBE">
      <w:pPr>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.4.9.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534EBE" w:rsidRPr="006169D9" w:rsidRDefault="007632C8" w:rsidP="00534EBE">
      <w:pPr>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.4.10. По требованию Заказчика выделять своих компетентных представителей, наделенных соответствующими полномочиями, для оперативного решения вопросов, возникающих при выполнении работ, плановых и внеплановых проверок и контроля качества выполняемых работ.</w:t>
      </w:r>
    </w:p>
    <w:p w:rsidR="00534EBE" w:rsidRPr="006169D9" w:rsidRDefault="007632C8" w:rsidP="00534EBE">
      <w:pPr>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.4.11. Письменно известить Заказчика о сроках проведения скрытых работ, результат которых скрывается последующими работами, за 3 рабочих дня до начала их сдачи-приемки, для приемки таких работ Заказчиком. Подрядчик приступает к выполнению последующих работ только после приемки Заказчиком таких работ и подписания актов о приемке скрытых работ. В случае если Подрядчик приступает к выполнению последующих работ, без надлежащего уведомления Заказчика, по требованию Заказчика Подрядчик обязан за свой счет вскрыть любую часть скрытых работ, а затем восстановить ее за свой счет.</w:t>
      </w:r>
    </w:p>
    <w:p w:rsidR="00534EBE" w:rsidRPr="006169D9" w:rsidRDefault="007632C8" w:rsidP="00534EBE">
      <w:pPr>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 xml:space="preserve">.4.12. При проведении работ не допускать временное отключение систем электроснабжения, теплоснабжения, газоснабжения и водоснабжения без предварительного уведомления </w:t>
      </w:r>
      <w:r w:rsidR="00732935" w:rsidRPr="006169D9">
        <w:rPr>
          <w:rFonts w:ascii="PT Astra Serif" w:eastAsia="Times New Roman" w:hAnsi="PT Astra Serif"/>
          <w:lang w:eastAsia="ru-RU"/>
        </w:rPr>
        <w:t>Заказчика</w:t>
      </w:r>
      <w:r w:rsidR="00534EBE" w:rsidRPr="006169D9">
        <w:rPr>
          <w:rFonts w:ascii="PT Astra Serif" w:eastAsia="Times New Roman" w:hAnsi="PT Astra Serif"/>
          <w:lang w:eastAsia="ru-RU"/>
        </w:rPr>
        <w:t>. Временное отключение не должно быть более 7 часов и должно проводиться в дневное время.</w:t>
      </w:r>
    </w:p>
    <w:p w:rsidR="00534EBE" w:rsidRPr="006169D9" w:rsidRDefault="007632C8" w:rsidP="00534EBE">
      <w:pPr>
        <w:widowControl w:val="0"/>
        <w:tabs>
          <w:tab w:val="left" w:pos="709"/>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.4.13. Все производственные процессы, связанные с повышением уровня шума, должны производиться только в рабочие дни недели с 8 час. 00 мин. до 20 час.00 мин.</w:t>
      </w:r>
    </w:p>
    <w:p w:rsidR="00534EBE" w:rsidRPr="006169D9" w:rsidRDefault="007632C8" w:rsidP="00534EBE">
      <w:pPr>
        <w:widowControl w:val="0"/>
        <w:tabs>
          <w:tab w:val="left" w:pos="709"/>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.4.14</w:t>
      </w:r>
      <w:r w:rsidR="00534EBE" w:rsidRPr="006169D9">
        <w:rPr>
          <w:rFonts w:ascii="PT Astra Serif" w:eastAsia="Times New Roman" w:hAnsi="PT Astra Serif"/>
          <w:color w:val="0D0D0D"/>
          <w:lang w:eastAsia="ru-RU"/>
        </w:rPr>
        <w:t xml:space="preserve">. </w:t>
      </w:r>
      <w:r w:rsidR="00534EBE" w:rsidRPr="006169D9">
        <w:rPr>
          <w:rFonts w:ascii="PT Astra Serif" w:eastAsia="Times New Roman" w:hAnsi="PT Astra Serif"/>
          <w:lang w:eastAsia="ru-RU"/>
        </w:rPr>
        <w:t>Обеспечить содержание и уборку территории, на которой производится выполнение работ и прилегающей к ней территории. Мусор упаковывать в мешки и вывозить их не реже чем один раз в два дня, а по окончании выполнения работ – осуществить вывоз строительного мусора в полном объеме.</w:t>
      </w:r>
    </w:p>
    <w:p w:rsidR="00534EBE" w:rsidRPr="006169D9" w:rsidRDefault="007632C8" w:rsidP="00534EBE">
      <w:pPr>
        <w:widowControl w:val="0"/>
        <w:tabs>
          <w:tab w:val="num" w:pos="-142"/>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.4.15. С даты начала работ и до даты их завершения вести журнал производства работ, в котором отражается весь ход производства работ, а также все факты и обстоятельства, связанные с производством Работ и имеющие значение во взаимоотношениях Подрядчика и Заказчика.</w:t>
      </w:r>
      <w:r w:rsidR="00534EBE" w:rsidRPr="006169D9">
        <w:rPr>
          <w:rFonts w:ascii="PT Astra Serif" w:hAnsi="PT Astra Serif"/>
        </w:rPr>
        <w:t xml:space="preserve"> </w:t>
      </w:r>
      <w:r w:rsidR="00534EBE" w:rsidRPr="006169D9">
        <w:rPr>
          <w:rFonts w:ascii="PT Astra Serif" w:eastAsia="Times New Roman" w:hAnsi="PT Astra Serif"/>
          <w:lang w:eastAsia="ru-RU"/>
        </w:rPr>
        <w:t>Заказчик имеет право ознакомиться с ним в любое время.</w:t>
      </w:r>
    </w:p>
    <w:p w:rsidR="00534EBE" w:rsidRPr="006169D9" w:rsidRDefault="007632C8" w:rsidP="00534EBE">
      <w:pPr>
        <w:widowControl w:val="0"/>
        <w:tabs>
          <w:tab w:val="num"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.4.16. Оплатить расходы, связанные с пользованием электроэнергией, водой, связью и другими коммунальными услугами до подписания Заказчиком Акта о приемке выполненных работ (форма № КС-2).</w:t>
      </w:r>
    </w:p>
    <w:p w:rsidR="00534EBE" w:rsidRPr="006169D9" w:rsidRDefault="007632C8" w:rsidP="00534EBE">
      <w:pPr>
        <w:widowControl w:val="0"/>
        <w:tabs>
          <w:tab w:val="left" w:pos="709"/>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.4.17. Немедленно предупредить Заказчика и до получения от него указаний приостановить работу при обнаружении возможных неблагоприятных или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534EBE" w:rsidRPr="006169D9" w:rsidRDefault="007632C8" w:rsidP="00534EBE">
      <w:pPr>
        <w:widowControl w:val="0"/>
        <w:tabs>
          <w:tab w:val="num"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 xml:space="preserve">.4.18. Обеспечить доступ на ремонтируемый объект представителей </w:t>
      </w:r>
      <w:r w:rsidR="00732935" w:rsidRPr="006169D9">
        <w:rPr>
          <w:rFonts w:ascii="PT Astra Serif" w:eastAsia="Times New Roman" w:hAnsi="PT Astra Serif"/>
          <w:lang w:eastAsia="ru-RU"/>
        </w:rPr>
        <w:t>Заказчика</w:t>
      </w:r>
      <w:r w:rsidR="00534EBE" w:rsidRPr="006169D9">
        <w:rPr>
          <w:rFonts w:ascii="PT Astra Serif" w:eastAsia="Times New Roman" w:hAnsi="PT Astra Serif"/>
          <w:lang w:eastAsia="ru-RU"/>
        </w:rPr>
        <w:t xml:space="preserve"> для осуществления контроля за выполняемыми ремонтными работами.</w:t>
      </w:r>
    </w:p>
    <w:p w:rsidR="00534EBE" w:rsidRPr="006169D9" w:rsidRDefault="007632C8" w:rsidP="00534EBE">
      <w:pPr>
        <w:widowControl w:val="0"/>
        <w:tabs>
          <w:tab w:val="num"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4</w:t>
      </w:r>
      <w:r w:rsidR="00534EBE" w:rsidRPr="006169D9">
        <w:rPr>
          <w:rFonts w:ascii="PT Astra Serif" w:eastAsia="Times New Roman" w:hAnsi="PT Astra Serif"/>
          <w:lang w:eastAsia="ru-RU"/>
        </w:rPr>
        <w:t>.5. На Подрядчике лежит риск случайного уничтожения или повреждения результата работ до даты сдачи его в установленном порядке Заказчику, а также риск повреждения, утраты или порчи любого имущества, относящегося к процессу выполнения Работ по настоящему Контракту.</w:t>
      </w:r>
    </w:p>
    <w:p w:rsidR="00534EBE" w:rsidRPr="006169D9" w:rsidRDefault="00534EBE" w:rsidP="00534EBE">
      <w:pPr>
        <w:widowControl w:val="0"/>
        <w:tabs>
          <w:tab w:val="num" w:pos="0"/>
        </w:tabs>
        <w:autoSpaceDE w:val="0"/>
        <w:autoSpaceDN w:val="0"/>
        <w:adjustRightInd w:val="0"/>
        <w:spacing w:after="0" w:line="240" w:lineRule="auto"/>
        <w:ind w:firstLine="709"/>
        <w:jc w:val="both"/>
        <w:rPr>
          <w:rFonts w:ascii="PT Astra Serif" w:eastAsia="Times New Roman" w:hAnsi="PT Astra Serif"/>
          <w:lang w:eastAsia="ru-RU"/>
        </w:rPr>
      </w:pPr>
    </w:p>
    <w:p w:rsidR="00534EBE" w:rsidRPr="006169D9" w:rsidRDefault="007632C8" w:rsidP="00534EBE">
      <w:pPr>
        <w:autoSpaceDE w:val="0"/>
        <w:autoSpaceDN w:val="0"/>
        <w:adjustRightInd w:val="0"/>
        <w:spacing w:after="0" w:line="22" w:lineRule="atLeast"/>
        <w:ind w:firstLine="540"/>
        <w:jc w:val="center"/>
        <w:rPr>
          <w:rFonts w:ascii="PT Astra Serif" w:hAnsi="PT Astra Serif"/>
          <w:b/>
        </w:rPr>
      </w:pPr>
      <w:r w:rsidRPr="006169D9">
        <w:rPr>
          <w:rFonts w:ascii="PT Astra Serif" w:eastAsia="Times New Roman" w:hAnsi="PT Astra Serif"/>
          <w:b/>
          <w:lang w:eastAsia="ru-RU"/>
        </w:rPr>
        <w:lastRenderedPageBreak/>
        <w:t>5</w:t>
      </w:r>
      <w:r w:rsidR="00534EBE" w:rsidRPr="006169D9">
        <w:rPr>
          <w:rFonts w:ascii="PT Astra Serif" w:eastAsia="Times New Roman" w:hAnsi="PT Astra Serif"/>
          <w:b/>
          <w:lang w:eastAsia="ru-RU"/>
        </w:rPr>
        <w:t>. По</w:t>
      </w:r>
      <w:r w:rsidR="00534EBE" w:rsidRPr="006169D9">
        <w:rPr>
          <w:rFonts w:ascii="PT Astra Serif" w:hAnsi="PT Astra Serif"/>
          <w:b/>
        </w:rPr>
        <w:t>рядок и срок приемки</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5</w:t>
      </w:r>
      <w:r w:rsidR="00534EBE" w:rsidRPr="006169D9">
        <w:rPr>
          <w:rFonts w:ascii="PT Astra Serif" w:eastAsia="Times New Roman" w:hAnsi="PT Astra Serif"/>
          <w:lang w:eastAsia="ru-RU"/>
        </w:rPr>
        <w:t xml:space="preserve">.1. Подрядчик в течение 3 (трех) рабочих дней с даты окончания выполнения работ обязан письменно уведомить Заказчика о факте завершения работ и предоставить Заказчику три экземпляра следующих документов: подписанных актов о приемке выполненных работ (форма № КС-2), справки стоимости выполненных работ и затрат (форма КС-3), акты скрытых работ (при необходимости), а также в одном экземпляре: копию сметы (проверенную </w:t>
      </w:r>
      <w:r w:rsidR="00732935" w:rsidRPr="006169D9">
        <w:rPr>
          <w:rFonts w:ascii="PT Astra Serif" w:eastAsia="Times New Roman" w:hAnsi="PT Astra Serif"/>
          <w:lang w:eastAsia="ru-RU"/>
        </w:rPr>
        <w:t>Заказчиком</w:t>
      </w:r>
      <w:r w:rsidR="00534EBE" w:rsidRPr="006169D9">
        <w:rPr>
          <w:rFonts w:ascii="PT Astra Serif" w:eastAsia="Times New Roman" w:hAnsi="PT Astra Serif"/>
          <w:lang w:eastAsia="ru-RU"/>
        </w:rPr>
        <w:t xml:space="preserve">) и Контракта, счет и (или) счет-фактуру, и другую необходимую исполнительную документацию. </w:t>
      </w:r>
    </w:p>
    <w:p w:rsidR="00534EBE" w:rsidRPr="006169D9" w:rsidRDefault="00534EBE" w:rsidP="00732935">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По факту приемки выполненных работ Подрядчик и Заказчик подписывают Акт о приемке выполненных работ по Контракту</w:t>
      </w:r>
      <w:r w:rsidR="00732935" w:rsidRPr="006169D9">
        <w:rPr>
          <w:rFonts w:ascii="PT Astra Serif" w:eastAsia="Times New Roman" w:hAnsi="PT Astra Serif"/>
          <w:lang w:eastAsia="ru-RU"/>
        </w:rPr>
        <w:t>.</w:t>
      </w:r>
      <w:r w:rsidRPr="006169D9">
        <w:rPr>
          <w:rFonts w:ascii="PT Astra Serif" w:eastAsia="Times New Roman" w:hAnsi="PT Astra Serif"/>
          <w:lang w:eastAsia="ru-RU"/>
        </w:rPr>
        <w:t xml:space="preserve"> </w:t>
      </w:r>
    </w:p>
    <w:p w:rsidR="00534EBE" w:rsidRPr="006169D9" w:rsidRDefault="00534EBE"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732935" w:rsidRPr="006169D9">
        <w:rPr>
          <w:rFonts w:ascii="PT Astra Serif" w:eastAsia="Times New Roman" w:hAnsi="PT Astra Serif"/>
          <w:lang w:eastAsia="ru-RU"/>
        </w:rPr>
        <w:t>2</w:t>
      </w:r>
      <w:r w:rsidRPr="006169D9">
        <w:rPr>
          <w:rFonts w:ascii="PT Astra Serif" w:eastAsia="Times New Roman" w:hAnsi="PT Astra Serif"/>
          <w:lang w:eastAsia="ru-RU"/>
        </w:rPr>
        <w:t xml:space="preserve">. Приемка работ осуществляется в присутствии Подрядчика комиссией в составе не менее пяти человек, состоящей из представителей Заказчика и представителей </w:t>
      </w:r>
      <w:r w:rsidR="00732935" w:rsidRPr="006169D9">
        <w:rPr>
          <w:rFonts w:ascii="PT Astra Serif" w:eastAsia="Times New Roman" w:hAnsi="PT Astra Serif"/>
          <w:lang w:eastAsia="ru-RU"/>
        </w:rPr>
        <w:t>Подрядчика</w:t>
      </w:r>
      <w:r w:rsidRPr="006169D9">
        <w:rPr>
          <w:rFonts w:ascii="PT Astra Serif" w:eastAsia="Times New Roman" w:hAnsi="PT Astra Serif"/>
          <w:lang w:eastAsia="ru-RU"/>
        </w:rPr>
        <w:t>.</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5</w:t>
      </w:r>
      <w:r w:rsidR="00534EBE" w:rsidRPr="006169D9">
        <w:rPr>
          <w:rFonts w:ascii="PT Astra Serif" w:eastAsia="Times New Roman" w:hAnsi="PT Astra Serif"/>
          <w:lang w:eastAsia="ru-RU"/>
        </w:rPr>
        <w:t>.</w:t>
      </w:r>
      <w:r w:rsidR="00732935" w:rsidRPr="006169D9">
        <w:rPr>
          <w:rFonts w:ascii="PT Astra Serif" w:eastAsia="Times New Roman" w:hAnsi="PT Astra Serif"/>
          <w:lang w:eastAsia="ru-RU"/>
        </w:rPr>
        <w:t>3</w:t>
      </w:r>
      <w:r w:rsidR="00534EBE" w:rsidRPr="006169D9">
        <w:rPr>
          <w:rFonts w:ascii="PT Astra Serif" w:eastAsia="Times New Roman" w:hAnsi="PT Astra Serif"/>
          <w:lang w:eastAsia="ru-RU"/>
        </w:rPr>
        <w:t>. Заказчик в течение 7 (семи) рабочих дней с даты получения акта о приемке выполненных работ (форма № КС-2),  рассматривает результаты и осуществляет приемку выполненных работ по настоящему Контракту на предмет соответствия их объемам, требованиям, установленным Контрактом, и направляет Подрядчику, подписанный Заказчиком 1 (один) экземпляр акта о приемке выполненных работ (форма № КС-2) и справки о стоимости выполненных работ и затрат (форма № КС-3), либо запрос о предоставлении разъяснений касательно результатов работ, или мотивированный отказ от принятия результатов выполненных работ, или Акт с перечнем выявленных недостатков, необходимых доработок и сроком их устранения. В случае отказа Заказчика от принятия результатов выполненных работ в связи с необходимостью устранения недостатков и/или доработки результатов работ Подрядчик обязуется в срок, установленный в акте, составленном Заказчиком, устранить указанные недостатки/пр</w:t>
      </w:r>
      <w:r w:rsidR="00732935" w:rsidRPr="006169D9">
        <w:rPr>
          <w:rFonts w:ascii="PT Astra Serif" w:eastAsia="Times New Roman" w:hAnsi="PT Astra Serif"/>
          <w:lang w:eastAsia="ru-RU"/>
        </w:rPr>
        <w:t>оизвести доработки за свой счет</w:t>
      </w:r>
      <w:r w:rsidR="00534EBE" w:rsidRPr="006169D9">
        <w:rPr>
          <w:rFonts w:ascii="PT Astra Serif" w:eastAsia="Times New Roman" w:hAnsi="PT Astra Serif"/>
          <w:lang w:eastAsia="ru-RU"/>
        </w:rPr>
        <w:t>.</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5</w:t>
      </w:r>
      <w:r w:rsidR="00534EBE" w:rsidRPr="006169D9">
        <w:rPr>
          <w:rFonts w:ascii="PT Astra Serif" w:eastAsia="Times New Roman" w:hAnsi="PT Astra Serif"/>
          <w:lang w:eastAsia="ru-RU"/>
        </w:rPr>
        <w:t>.</w:t>
      </w:r>
      <w:r w:rsidR="00732935" w:rsidRPr="006169D9">
        <w:rPr>
          <w:rFonts w:ascii="PT Astra Serif" w:eastAsia="Times New Roman" w:hAnsi="PT Astra Serif"/>
          <w:lang w:eastAsia="ru-RU"/>
        </w:rPr>
        <w:t>4</w:t>
      </w:r>
      <w:r w:rsidR="00534EBE" w:rsidRPr="006169D9">
        <w:rPr>
          <w:rFonts w:ascii="PT Astra Serif" w:eastAsia="Times New Roman" w:hAnsi="PT Astra Serif"/>
          <w:lang w:eastAsia="ru-RU"/>
        </w:rPr>
        <w:t xml:space="preserve">. В случае ошибок или неточностей, допущенных при оформлении документов, указанных в пункте 6.1. Контракта, Подрядчик осуществляет замену документов в течение 2 (двух) дней со дня поступления претензии от Заказчика. Все расходы, связанные с переоформлением документов, осуществляются за счет Подрядчика. </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5</w:t>
      </w:r>
      <w:r w:rsidR="00534EBE" w:rsidRPr="006169D9">
        <w:rPr>
          <w:rFonts w:ascii="PT Astra Serif" w:eastAsia="Times New Roman" w:hAnsi="PT Astra Serif"/>
          <w:lang w:eastAsia="ru-RU"/>
        </w:rPr>
        <w:t>.</w:t>
      </w:r>
      <w:r w:rsidR="00732935" w:rsidRPr="006169D9">
        <w:rPr>
          <w:rFonts w:ascii="PT Astra Serif" w:eastAsia="Times New Roman" w:hAnsi="PT Astra Serif"/>
          <w:lang w:eastAsia="ru-RU"/>
        </w:rPr>
        <w:t>5</w:t>
      </w:r>
      <w:r w:rsidR="00534EBE" w:rsidRPr="006169D9">
        <w:rPr>
          <w:rFonts w:ascii="PT Astra Serif" w:eastAsia="Times New Roman" w:hAnsi="PT Astra Serif"/>
          <w:lang w:eastAsia="ru-RU"/>
        </w:rPr>
        <w:t>. В случае получения от Заказчика запроса о предоставлении разъяснений касательно результатов работ или мотивированного отказа от принятия результатов выполненных работ, или акта с перечнем выявленных недостатков, необходимых доработок и сроком их устранения, Подрядчик в течение 3 (трех) рабочих дней обязан представить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 и произвести доработки и передать Заказчику приведенный в соответствие с предъявленными требованиями/замечаниями повторный подписанный Подрядчиком Акт о приемке выполненных работ (форма № КС-2) и справку о стоимости выполненных работ и затрат (форма № КС-3) в 3 (трех) экземплярах для принятия Заказчиком выполненных работ.</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5</w:t>
      </w:r>
      <w:r w:rsidR="00534EBE" w:rsidRPr="006169D9">
        <w:rPr>
          <w:rFonts w:ascii="PT Astra Serif" w:eastAsia="Times New Roman" w:hAnsi="PT Astra Serif"/>
          <w:lang w:eastAsia="ru-RU"/>
        </w:rPr>
        <w:t>.</w:t>
      </w:r>
      <w:r w:rsidR="00732935" w:rsidRPr="006169D9">
        <w:rPr>
          <w:rFonts w:ascii="PT Astra Serif" w:eastAsia="Times New Roman" w:hAnsi="PT Astra Serif"/>
          <w:lang w:eastAsia="ru-RU"/>
        </w:rPr>
        <w:t>6</w:t>
      </w:r>
      <w:r w:rsidR="00534EBE" w:rsidRPr="006169D9">
        <w:rPr>
          <w:rFonts w:ascii="PT Astra Serif" w:eastAsia="Times New Roman" w:hAnsi="PT Astra Serif"/>
          <w:lang w:eastAsia="ru-RU"/>
        </w:rPr>
        <w:t>. В случае повторного направления Подрядчиком Заказчику документации, указанной в пункте 6.1. настоящего Контракта, после устранения недостатков оформления документации, либо устранения выявленных недостатков в выполненных работах, срок приемки выполненных работ для Заказчика начинает исчисляться с даты повторного получения документов Заказчиком и так далее.</w:t>
      </w:r>
    </w:p>
    <w:p w:rsidR="00DB789D" w:rsidRPr="006169D9" w:rsidRDefault="00DB789D" w:rsidP="00DB789D">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Фактической датой приемки выполненных работ считается дата подписания Заказчиком акта о приемке выполненных работ (форма КС-2), акта устранения недостатков (при наличии), справки о стоимости выполненн</w:t>
      </w:r>
      <w:r w:rsidR="001D2687" w:rsidRPr="006169D9">
        <w:rPr>
          <w:rFonts w:ascii="PT Astra Serif" w:eastAsia="Times New Roman" w:hAnsi="PT Astra Serif"/>
          <w:lang w:eastAsia="ru-RU"/>
        </w:rPr>
        <w:t>ых работ и затрат (форма КС-3).</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5</w:t>
      </w:r>
      <w:r w:rsidR="00534EBE" w:rsidRPr="006169D9">
        <w:rPr>
          <w:rFonts w:ascii="PT Astra Serif" w:eastAsia="Times New Roman" w:hAnsi="PT Astra Serif"/>
          <w:lang w:eastAsia="ru-RU"/>
        </w:rPr>
        <w:t>.</w:t>
      </w:r>
      <w:r w:rsidR="001D2687" w:rsidRPr="006169D9">
        <w:rPr>
          <w:rFonts w:ascii="PT Astra Serif" w:eastAsia="Times New Roman" w:hAnsi="PT Astra Serif"/>
          <w:lang w:eastAsia="ru-RU"/>
        </w:rPr>
        <w:t>7</w:t>
      </w:r>
      <w:r w:rsidR="00534EBE" w:rsidRPr="006169D9">
        <w:rPr>
          <w:rFonts w:ascii="PT Astra Serif" w:eastAsia="Times New Roman" w:hAnsi="PT Astra Serif"/>
          <w:lang w:eastAsia="ru-RU"/>
        </w:rPr>
        <w:t>. В случае отсутствия у Заказчика запросов касательно представления разъяснений в отношении выполненных работ, Заказчик принимает выполненные работы и подписывает 3 (три) экземпляра Актов о приемке выполненных работ (форма № КС-2) и справок о стоимости выполненных работ и затрат (форма № КС-3), один из которых направляет Подрядчику.</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5</w:t>
      </w:r>
      <w:r w:rsidR="00534EBE" w:rsidRPr="006169D9">
        <w:rPr>
          <w:rFonts w:ascii="PT Astra Serif" w:eastAsia="Times New Roman" w:hAnsi="PT Astra Serif"/>
          <w:lang w:eastAsia="ru-RU"/>
        </w:rPr>
        <w:t>.</w:t>
      </w:r>
      <w:r w:rsidR="001D2687" w:rsidRPr="006169D9">
        <w:rPr>
          <w:rFonts w:ascii="PT Astra Serif" w:eastAsia="Times New Roman" w:hAnsi="PT Astra Serif"/>
          <w:lang w:eastAsia="ru-RU"/>
        </w:rPr>
        <w:t>8</w:t>
      </w:r>
      <w:r w:rsidR="00534EBE" w:rsidRPr="006169D9">
        <w:rPr>
          <w:rFonts w:ascii="PT Astra Serif" w:eastAsia="Times New Roman" w:hAnsi="PT Astra Serif"/>
          <w:lang w:eastAsia="ru-RU"/>
        </w:rPr>
        <w:t>. Обязательства Подрядчика по настоящему Контракту считаются исполненными после фактического выполнения Работ и подписания Заказчиком Актов о приемке выполненных работ (форма № КС-2).</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5</w:t>
      </w:r>
      <w:r w:rsidR="001D2687" w:rsidRPr="006169D9">
        <w:rPr>
          <w:rFonts w:ascii="PT Astra Serif" w:eastAsia="Times New Roman" w:hAnsi="PT Astra Serif"/>
          <w:lang w:eastAsia="ru-RU"/>
        </w:rPr>
        <w:t>.9</w:t>
      </w:r>
      <w:r w:rsidR="00534EBE" w:rsidRPr="006169D9">
        <w:rPr>
          <w:rFonts w:ascii="PT Astra Serif" w:eastAsia="Times New Roman" w:hAnsi="PT Astra Serif"/>
          <w:lang w:eastAsia="ru-RU"/>
        </w:rPr>
        <w:t xml:space="preserve">.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условий контракта или причинной связи между </w:t>
      </w:r>
      <w:r w:rsidR="00534EBE" w:rsidRPr="006169D9">
        <w:rPr>
          <w:rFonts w:ascii="PT Astra Serif" w:eastAsia="Times New Roman" w:hAnsi="PT Astra Serif"/>
          <w:lang w:eastAsia="ru-RU"/>
        </w:rPr>
        <w:lastRenderedPageBreak/>
        <w:t>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color w:val="0D0D0D"/>
          <w:lang w:eastAsia="ru-RU"/>
        </w:rPr>
      </w:pPr>
      <w:r w:rsidRPr="006169D9">
        <w:rPr>
          <w:rFonts w:ascii="PT Astra Serif" w:eastAsia="Times New Roman" w:hAnsi="PT Astra Serif"/>
          <w:color w:val="0D0D0D"/>
          <w:lang w:eastAsia="ru-RU"/>
        </w:rPr>
        <w:t>5</w:t>
      </w:r>
      <w:r w:rsidR="00534EBE" w:rsidRPr="006169D9">
        <w:rPr>
          <w:rFonts w:ascii="PT Astra Serif" w:eastAsia="Times New Roman" w:hAnsi="PT Astra Serif"/>
          <w:color w:val="0D0D0D"/>
          <w:lang w:eastAsia="ru-RU"/>
        </w:rPr>
        <w:t>.1</w:t>
      </w:r>
      <w:r w:rsidR="001D2687" w:rsidRPr="006169D9">
        <w:rPr>
          <w:rFonts w:ascii="PT Astra Serif" w:eastAsia="Times New Roman" w:hAnsi="PT Astra Serif"/>
          <w:color w:val="0D0D0D"/>
          <w:lang w:eastAsia="ru-RU"/>
        </w:rPr>
        <w:t>0</w:t>
      </w:r>
      <w:r w:rsidR="00534EBE" w:rsidRPr="006169D9">
        <w:rPr>
          <w:rFonts w:ascii="PT Astra Serif" w:eastAsia="Times New Roman" w:hAnsi="PT Astra Serif"/>
          <w:color w:val="0D0D0D"/>
          <w:lang w:eastAsia="ru-RU"/>
        </w:rPr>
        <w:t>. Заказчик осуществляет контроль за ходом и качеством выполняемых Подрядчиком работ, сроков их выполнения, путем плановых и внеплановых проверок. Контроль качества, осуществляемый Заказчиком, не освобождает Подрядчика от контроля качества работ.</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5</w:t>
      </w:r>
      <w:r w:rsidR="00534EBE" w:rsidRPr="006169D9">
        <w:rPr>
          <w:rFonts w:ascii="PT Astra Serif" w:eastAsia="Times New Roman" w:hAnsi="PT Astra Serif"/>
          <w:lang w:eastAsia="ru-RU"/>
        </w:rPr>
        <w:t>.1</w:t>
      </w:r>
      <w:r w:rsidR="001D2687" w:rsidRPr="006169D9">
        <w:rPr>
          <w:rFonts w:ascii="PT Astra Serif" w:eastAsia="Times New Roman" w:hAnsi="PT Astra Serif"/>
          <w:lang w:eastAsia="ru-RU"/>
        </w:rPr>
        <w:t>1</w:t>
      </w:r>
      <w:r w:rsidR="00534EBE" w:rsidRPr="006169D9">
        <w:rPr>
          <w:rFonts w:ascii="PT Astra Serif" w:eastAsia="Times New Roman" w:hAnsi="PT Astra Serif"/>
          <w:lang w:eastAsia="ru-RU"/>
        </w:rPr>
        <w:t>. Для проверки предоставленных Подрядчиком результатов выполненных работ Заказчик проводит экспертизу. Акты о приемке выполненных работ (форма КС-2), подписанные представителями, указанными в п. 6.3. Контракта, являются заключением по результатам проведенной экспертизы исполнения Контракта.</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5</w:t>
      </w:r>
      <w:r w:rsidR="00534EBE" w:rsidRPr="006169D9">
        <w:rPr>
          <w:rFonts w:ascii="PT Astra Serif" w:eastAsia="Times New Roman" w:hAnsi="PT Astra Serif"/>
          <w:lang w:eastAsia="ru-RU"/>
        </w:rPr>
        <w:t>.1</w:t>
      </w:r>
      <w:r w:rsidR="001D2687" w:rsidRPr="006169D9">
        <w:rPr>
          <w:rFonts w:ascii="PT Astra Serif" w:eastAsia="Times New Roman" w:hAnsi="PT Astra Serif"/>
          <w:lang w:eastAsia="ru-RU"/>
        </w:rPr>
        <w:t>2</w:t>
      </w:r>
      <w:r w:rsidR="00534EBE" w:rsidRPr="006169D9">
        <w:rPr>
          <w:rFonts w:ascii="PT Astra Serif" w:eastAsia="Times New Roman" w:hAnsi="PT Astra Serif"/>
          <w:lang w:eastAsia="ru-RU"/>
        </w:rPr>
        <w:t>. Результат выполненных работ Подрядчиком должен обеспечивать безопасную эксплуатацию объекта и отсутствие угрозы для жизни и здоровья третьих лиц.</w:t>
      </w:r>
    </w:p>
    <w:p w:rsidR="00534EBE" w:rsidRPr="006169D9" w:rsidRDefault="00534EBE"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p>
    <w:p w:rsidR="00534EBE" w:rsidRPr="006169D9" w:rsidRDefault="007632C8" w:rsidP="00534EBE">
      <w:pPr>
        <w:widowControl w:val="0"/>
        <w:autoSpaceDE w:val="0"/>
        <w:autoSpaceDN w:val="0"/>
        <w:adjustRightInd w:val="0"/>
        <w:spacing w:after="0" w:line="22" w:lineRule="atLeast"/>
        <w:jc w:val="center"/>
        <w:rPr>
          <w:rFonts w:ascii="PT Astra Serif" w:eastAsia="Times New Roman" w:hAnsi="PT Astra Serif"/>
          <w:b/>
          <w:lang w:eastAsia="ru-RU"/>
        </w:rPr>
      </w:pPr>
      <w:r w:rsidRPr="006169D9">
        <w:rPr>
          <w:rFonts w:ascii="PT Astra Serif" w:eastAsia="Times New Roman" w:hAnsi="PT Astra Serif"/>
          <w:b/>
          <w:lang w:eastAsia="ru-RU"/>
        </w:rPr>
        <w:t>6</w:t>
      </w:r>
      <w:r w:rsidR="00534EBE" w:rsidRPr="006169D9">
        <w:rPr>
          <w:rFonts w:ascii="PT Astra Serif" w:eastAsia="Times New Roman" w:hAnsi="PT Astra Serif"/>
          <w:b/>
          <w:lang w:eastAsia="ru-RU"/>
        </w:rPr>
        <w:t>. Ответственность Сторон</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.1.</w:t>
      </w:r>
      <w:r w:rsidR="00534EBE" w:rsidRPr="006169D9">
        <w:rPr>
          <w:rFonts w:ascii="PT Astra Serif" w:hAnsi="PT Astra Serif"/>
        </w:rPr>
        <w:t xml:space="preserve"> </w:t>
      </w:r>
      <w:r w:rsidR="00534EBE" w:rsidRPr="006169D9">
        <w:rPr>
          <w:rFonts w:ascii="PT Astra Serif" w:eastAsia="Times New Roman" w:hAnsi="PT Astra Serif"/>
          <w:lang w:eastAsia="ru-RU"/>
        </w:rPr>
        <w:t>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РФ.</w:t>
      </w:r>
    </w:p>
    <w:p w:rsidR="00534EBE" w:rsidRPr="006169D9" w:rsidRDefault="00534EBE"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Размер штрафов определяется в соответствии с постановлением Правительства Российской Федерации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.2. Неустойка (штраф, пени) по Контракту выплачивается только на основании письменного требования (Претензии) Стороны.</w:t>
      </w:r>
    </w:p>
    <w:p w:rsidR="00534EBE" w:rsidRPr="00880F6F"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880F6F">
        <w:rPr>
          <w:rFonts w:ascii="PT Astra Serif" w:eastAsia="Times New Roman" w:hAnsi="PT Astra Serif"/>
          <w:lang w:eastAsia="ru-RU"/>
        </w:rPr>
        <w:t>6</w:t>
      </w:r>
      <w:r w:rsidR="00534EBE" w:rsidRPr="00880F6F">
        <w:rPr>
          <w:rFonts w:ascii="PT Astra Serif" w:eastAsia="Times New Roman" w:hAnsi="PT Astra Serif"/>
          <w:lang w:eastAsia="ru-RU"/>
        </w:rPr>
        <w:t>.3. Ответственность Заказчика:</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.3.1.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.3.2. Пеня начисляется за каждый день просрочки исполнения обязательства, предусмотренного п. 5.2 Контракта,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34EBE" w:rsidRPr="006169D9" w:rsidRDefault="007632C8" w:rsidP="00880F6F">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.3.3. За каждый факт неисполнения Заказчиком обязательств, предусмотренных п.5.2. Контракта, за исключением просрочки исполнения обязательств, предусмотренных Контрактом, начисляется штраф в размере 1000 рублей. Размер штрафа определяется</w:t>
      </w:r>
      <w:r w:rsidR="00534EBE" w:rsidRPr="00880F6F">
        <w:rPr>
          <w:rFonts w:ascii="PT Astra Serif" w:eastAsia="Times New Roman" w:hAnsi="PT Astra Serif"/>
          <w:lang w:eastAsia="ru-RU"/>
        </w:rPr>
        <w:t xml:space="preserve"> </w:t>
      </w:r>
      <w:r w:rsidR="00880F6F" w:rsidRPr="00880F6F">
        <w:rPr>
          <w:rFonts w:ascii="PT Astra Serif" w:eastAsia="Times New Roman" w:hAnsi="PT Astra Serif"/>
          <w:lang w:eastAsia="ru-RU"/>
        </w:rPr>
        <w:t>1000 рублей</w:t>
      </w:r>
      <w:r w:rsidR="00534EBE" w:rsidRPr="00880F6F">
        <w:rPr>
          <w:rFonts w:ascii="PT Astra Serif" w:eastAsia="Times New Roman" w:hAnsi="PT Astra Serif"/>
          <w:lang w:eastAsia="ru-RU"/>
        </w:rPr>
        <w:t>.</w:t>
      </w:r>
    </w:p>
    <w:p w:rsidR="00534EBE" w:rsidRPr="006169D9" w:rsidRDefault="007632C8" w:rsidP="00534EBE">
      <w:pPr>
        <w:widowControl w:val="0"/>
        <w:autoSpaceDE w:val="0"/>
        <w:autoSpaceDN w:val="0"/>
        <w:adjustRightInd w:val="0"/>
        <w:spacing w:after="0" w:line="240" w:lineRule="auto"/>
        <w:ind w:firstLine="709"/>
        <w:contextualSpacing/>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.3.4. Общая сумма начисленных штрафов за ненадлежащее исполнение Заказчиком обязательств, предусмотренных п. 5.2 Контракта, не может превышать цену Контракта.</w:t>
      </w:r>
    </w:p>
    <w:p w:rsidR="00534EBE" w:rsidRPr="00880F6F"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880F6F">
        <w:rPr>
          <w:rFonts w:ascii="PT Astra Serif" w:eastAsia="Times New Roman" w:hAnsi="PT Astra Serif"/>
          <w:lang w:eastAsia="ru-RU"/>
        </w:rPr>
        <w:t>6</w:t>
      </w:r>
      <w:r w:rsidR="00534EBE" w:rsidRPr="00880F6F">
        <w:rPr>
          <w:rFonts w:ascii="PT Astra Serif" w:eastAsia="Times New Roman" w:hAnsi="PT Astra Serif"/>
          <w:lang w:eastAsia="ru-RU"/>
        </w:rPr>
        <w:t>.4. Ответственность Подрядчика:</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.4.1. В случае просрочки исполнения Подрядчиком обязательств (в т. ч. гарантийных обязательств),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 xml:space="preserve">.4.2. Пеня начисляется за каждый день просрочки исполнения Подрядчиком обязательства, предусмотренного п. 5.4 Контракта,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w:t>
      </w:r>
    </w:p>
    <w:p w:rsidR="00534EBE" w:rsidRPr="006169D9" w:rsidRDefault="007632C8" w:rsidP="00880F6F">
      <w:pPr>
        <w:widowControl w:val="0"/>
        <w:autoSpaceDE w:val="0"/>
        <w:autoSpaceDN w:val="0"/>
        <w:adjustRightInd w:val="0"/>
        <w:spacing w:after="0" w:line="240" w:lineRule="auto"/>
        <w:ind w:firstLine="709"/>
        <w:jc w:val="both"/>
        <w:rPr>
          <w:rFonts w:ascii="PT Astra Serif" w:hAnsi="PT Astra Serif"/>
          <w:i/>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 xml:space="preserve">.4.3. За каждый факт неисполнения или ненадлежащего исполнения Подрядчиком обязательств, предусмотренных п. 5.4 Контракта, за исключением просрочки исполнения обязательств (в том числе гарантийного обязательства), предусмотренных Контрактом, начисляется штраф в размере </w:t>
      </w:r>
      <w:r w:rsidR="00EB5429" w:rsidRPr="006169D9">
        <w:rPr>
          <w:rFonts w:ascii="PT Astra Serif" w:eastAsia="Times New Roman" w:hAnsi="PT Astra Serif"/>
          <w:lang w:eastAsia="ru-RU"/>
        </w:rPr>
        <w:t>____руб.____коп</w:t>
      </w:r>
      <w:r w:rsidR="00534EBE" w:rsidRPr="006169D9">
        <w:rPr>
          <w:rFonts w:ascii="PT Astra Serif" w:eastAsia="Times New Roman" w:hAnsi="PT Astra Serif"/>
          <w:lang w:eastAsia="ru-RU"/>
        </w:rPr>
        <w:t xml:space="preserve">. Размер штрафа определяется </w:t>
      </w:r>
      <w:r w:rsidR="00880F6F">
        <w:rPr>
          <w:rFonts w:ascii="PT Astra Serif" w:eastAsia="Times New Roman" w:hAnsi="PT Astra Serif"/>
          <w:lang w:eastAsia="ru-RU"/>
        </w:rPr>
        <w:t>10% цены Контракта</w:t>
      </w:r>
      <w:r w:rsidR="00534EBE" w:rsidRPr="006169D9">
        <w:rPr>
          <w:rFonts w:ascii="PT Astra Serif" w:hAnsi="PT Astra Serif"/>
          <w:i/>
        </w:rPr>
        <w:t>.</w:t>
      </w:r>
    </w:p>
    <w:p w:rsidR="00534EBE" w:rsidRPr="006169D9" w:rsidRDefault="007632C8" w:rsidP="00880F6F">
      <w:pPr>
        <w:widowControl w:val="0"/>
        <w:autoSpaceDE w:val="0"/>
        <w:autoSpaceDN w:val="0"/>
        <w:adjustRightInd w:val="0"/>
        <w:spacing w:after="0" w:line="240" w:lineRule="auto"/>
        <w:ind w:firstLine="709"/>
        <w:jc w:val="both"/>
        <w:rPr>
          <w:rFonts w:ascii="PT Astra Serif" w:hAnsi="PT Astra Serif"/>
          <w:i/>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 xml:space="preserve">.4.4.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1 000 руб. 00 коп. </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lastRenderedPageBreak/>
        <w:t>6</w:t>
      </w:r>
      <w:r w:rsidR="00534EBE" w:rsidRPr="006169D9">
        <w:rPr>
          <w:rFonts w:ascii="PT Astra Serif" w:eastAsia="Times New Roman" w:hAnsi="PT Astra Serif"/>
          <w:lang w:eastAsia="ru-RU"/>
        </w:rPr>
        <w:t>.4.</w:t>
      </w:r>
      <w:r w:rsidR="00880F6F">
        <w:rPr>
          <w:rFonts w:ascii="PT Astra Serif" w:eastAsia="Times New Roman" w:hAnsi="PT Astra Serif"/>
          <w:lang w:eastAsia="ru-RU"/>
        </w:rPr>
        <w:t>5</w:t>
      </w:r>
      <w:r w:rsidR="00534EBE" w:rsidRPr="006169D9">
        <w:rPr>
          <w:rFonts w:ascii="PT Astra Serif" w:eastAsia="Times New Roman" w:hAnsi="PT Astra Serif"/>
          <w:lang w:eastAsia="ru-RU"/>
        </w:rPr>
        <w:t>.</w:t>
      </w:r>
      <w:r w:rsidR="00534EBE" w:rsidRPr="006169D9">
        <w:rPr>
          <w:rFonts w:ascii="PT Astra Serif" w:hAnsi="PT Astra Serif"/>
        </w:rPr>
        <w:t xml:space="preserve"> </w:t>
      </w:r>
      <w:r w:rsidR="00534EBE" w:rsidRPr="006169D9">
        <w:rPr>
          <w:rFonts w:ascii="PT Astra Serif" w:eastAsia="Times New Roman" w:hAnsi="PT Astra Serif"/>
          <w:lang w:eastAsia="ru-RU"/>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.5. Неустойка (штраф, пени) перечисляются Сторонами в течение 10 дней с даты выставления соответствующей претензии на расчетный счет Стороны, указанный в претензии. Уплата неустойки (штрафа, пени) не освобождает Стороны от исполнения своих обязательств по Контракту.</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color w:val="0D0D0D"/>
          <w:lang w:eastAsia="ru-RU"/>
        </w:rPr>
      </w:pPr>
      <w:r w:rsidRPr="006169D9">
        <w:rPr>
          <w:rFonts w:ascii="PT Astra Serif" w:eastAsia="Times New Roman" w:hAnsi="PT Astra Serif"/>
          <w:color w:val="0D0D0D"/>
          <w:lang w:eastAsia="ru-RU"/>
        </w:rPr>
        <w:t>6</w:t>
      </w:r>
      <w:r w:rsidR="00534EBE" w:rsidRPr="006169D9">
        <w:rPr>
          <w:rFonts w:ascii="PT Astra Serif" w:eastAsia="Times New Roman" w:hAnsi="PT Astra Serif"/>
          <w:color w:val="0D0D0D"/>
          <w:lang w:eastAsia="ru-RU"/>
        </w:rPr>
        <w:t>.6. Заказчик вправе, произвести оплату по Контракту за вычетом соответствующего размера неустойки (штрафа, пени), уведомив об этом Подрядчика.</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.7. Подрядчик несет полную ответственность перед Заказчиком в соответствии с условиями настоящего Контракта за действия субподрядчиков, которых он привлек к исполнению своих обязанностей по Контракту.</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.8. Подрядчик несет полную ответственность, предусмотренную действующим законодательством РФ, в том числе и перед третьими лицами за причиненный ущерб (вред), возникший вследствие неисполнения (ненадлежащего исполнения) обязательств по настоящему Контракту.</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6</w:t>
      </w:r>
      <w:r w:rsidR="00534EBE" w:rsidRPr="006169D9">
        <w:rPr>
          <w:rFonts w:ascii="PT Astra Serif" w:eastAsia="Times New Roman" w:hAnsi="PT Astra Serif"/>
          <w:lang w:eastAsia="ru-RU"/>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34EBE" w:rsidRPr="006169D9" w:rsidRDefault="00534EBE" w:rsidP="00534EBE">
      <w:pPr>
        <w:widowControl w:val="0"/>
        <w:autoSpaceDE w:val="0"/>
        <w:autoSpaceDN w:val="0"/>
        <w:adjustRightInd w:val="0"/>
        <w:spacing w:after="0" w:line="22" w:lineRule="atLeast"/>
        <w:ind w:firstLine="709"/>
        <w:jc w:val="both"/>
        <w:rPr>
          <w:rFonts w:ascii="PT Astra Serif" w:eastAsia="Times New Roman" w:hAnsi="PT Astra Serif"/>
          <w:lang w:eastAsia="ru-RU"/>
        </w:rPr>
      </w:pPr>
    </w:p>
    <w:p w:rsidR="00534EBE" w:rsidRPr="006169D9" w:rsidRDefault="00534EBE" w:rsidP="00534EBE">
      <w:pPr>
        <w:widowControl w:val="0"/>
        <w:autoSpaceDE w:val="0"/>
        <w:autoSpaceDN w:val="0"/>
        <w:adjustRightInd w:val="0"/>
        <w:spacing w:after="0" w:line="22" w:lineRule="atLeast"/>
        <w:rPr>
          <w:rFonts w:ascii="PT Astra Serif" w:eastAsia="Times New Roman" w:hAnsi="PT Astra Serif"/>
          <w:b/>
          <w:lang w:eastAsia="ru-RU"/>
        </w:rPr>
      </w:pPr>
    </w:p>
    <w:p w:rsidR="00534EBE" w:rsidRPr="006169D9" w:rsidRDefault="007632C8" w:rsidP="00534EBE">
      <w:pPr>
        <w:widowControl w:val="0"/>
        <w:autoSpaceDE w:val="0"/>
        <w:autoSpaceDN w:val="0"/>
        <w:adjustRightInd w:val="0"/>
        <w:spacing w:after="0" w:line="22" w:lineRule="atLeast"/>
        <w:ind w:firstLine="709"/>
        <w:jc w:val="center"/>
        <w:rPr>
          <w:rFonts w:ascii="PT Astra Serif" w:eastAsia="Times New Roman" w:hAnsi="PT Astra Serif"/>
          <w:b/>
          <w:lang w:eastAsia="ru-RU"/>
        </w:rPr>
      </w:pPr>
      <w:r w:rsidRPr="006169D9">
        <w:rPr>
          <w:rFonts w:ascii="PT Astra Serif" w:eastAsia="Times New Roman" w:hAnsi="PT Astra Serif"/>
          <w:b/>
          <w:lang w:eastAsia="ru-RU"/>
        </w:rPr>
        <w:t>7</w:t>
      </w:r>
      <w:r w:rsidR="00534EBE" w:rsidRPr="006169D9">
        <w:rPr>
          <w:rFonts w:ascii="PT Astra Serif" w:eastAsia="Times New Roman" w:hAnsi="PT Astra Serif"/>
          <w:b/>
          <w:lang w:eastAsia="ru-RU"/>
        </w:rPr>
        <w:t>. Гарантии</w:t>
      </w:r>
    </w:p>
    <w:p w:rsidR="00534EBE" w:rsidRPr="006169D9" w:rsidRDefault="007632C8"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7</w:t>
      </w:r>
      <w:r w:rsidR="00534EBE" w:rsidRPr="006169D9">
        <w:rPr>
          <w:rFonts w:ascii="PT Astra Serif" w:eastAsia="Times New Roman" w:hAnsi="PT Astra Serif"/>
          <w:lang w:eastAsia="ru-RU"/>
        </w:rPr>
        <w:t>.1. Подрядчик гарантирует:</w:t>
      </w:r>
    </w:p>
    <w:p w:rsidR="00534EBE" w:rsidRPr="006169D9" w:rsidRDefault="00534EBE"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 выполнение всех Работ в полном объеме и в сроки, определенные условиями настоящего Контракта;</w:t>
      </w:r>
    </w:p>
    <w:p w:rsidR="00534EBE" w:rsidRPr="006169D9" w:rsidRDefault="00534EBE"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 выполнение работ с надлежащим качеством в соответствии со сметной документацией (</w:t>
      </w:r>
      <w:r w:rsidRPr="006169D9">
        <w:rPr>
          <w:rFonts w:ascii="PT Astra Serif" w:eastAsia="Droid Sans Fallback" w:hAnsi="PT Astra Serif"/>
          <w:lang w:eastAsia="zh-CN" w:bidi="hi-IN"/>
        </w:rPr>
        <w:t xml:space="preserve">локальным сметным расчетом, ведомостью объемов работ) </w:t>
      </w:r>
      <w:r w:rsidRPr="006169D9">
        <w:rPr>
          <w:rFonts w:ascii="PT Astra Serif" w:eastAsia="Times New Roman" w:hAnsi="PT Astra Serif"/>
          <w:lang w:eastAsia="ru-RU"/>
        </w:rPr>
        <w:t>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и (или) обнаруженных в пределах гарантийного срока, предусмотренного Контрактом;</w:t>
      </w:r>
    </w:p>
    <w:p w:rsidR="00534EBE" w:rsidRPr="006169D9" w:rsidRDefault="00534EBE"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 соответствие применяемых материалов, конструкций и оборудования государственным стандартам, техническим условиям, в случаях, установленных действующим законодательством – обеспеченность их соответствующими сертификатами и другими документами, удостоверяющими их качество;</w:t>
      </w:r>
    </w:p>
    <w:p w:rsidR="00534EBE" w:rsidRPr="006169D9" w:rsidRDefault="00534EBE"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 обеспечение соблюдения необходимых мероприятий по охране труда, технике безопасности, охране окружающей среды, зеленых насаждений и земли во время проведения работ, а также соблюдение природоохранительного и земельного законодательства.</w:t>
      </w:r>
    </w:p>
    <w:p w:rsidR="00534EBE" w:rsidRPr="006169D9" w:rsidRDefault="007632C8"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7</w:t>
      </w:r>
      <w:r w:rsidR="00534EBE" w:rsidRPr="006169D9">
        <w:rPr>
          <w:rFonts w:ascii="PT Astra Serif" w:eastAsia="Times New Roman" w:hAnsi="PT Astra Serif"/>
          <w:lang w:eastAsia="ru-RU"/>
        </w:rPr>
        <w:t xml:space="preserve">.2. Срок гарантии выполненных Работ составляет 3 (три) года с даты подписания Заказчиком Акта о приемке выполненных работ (Форма КС-2). Гарантийный срок на материалы, конструкции и/или оборудование, используемые при выполнении работ, определяется их заводом-изготовителем. </w:t>
      </w:r>
    </w:p>
    <w:p w:rsidR="00534EBE" w:rsidRPr="006169D9" w:rsidRDefault="007632C8"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7</w:t>
      </w:r>
      <w:r w:rsidR="00534EBE" w:rsidRPr="006169D9">
        <w:rPr>
          <w:rFonts w:ascii="PT Astra Serif" w:eastAsia="Times New Roman" w:hAnsi="PT Astra Serif"/>
          <w:lang w:eastAsia="ru-RU"/>
        </w:rPr>
        <w:t>.3. Устранение недостатков (дефектов) работ, выявленных в течение гарантийного срока, осуществляется силами и за счет средств Подрядчика.</w:t>
      </w:r>
    </w:p>
    <w:p w:rsidR="00534EBE" w:rsidRPr="006169D9" w:rsidRDefault="007632C8"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7</w:t>
      </w:r>
      <w:r w:rsidR="00534EBE" w:rsidRPr="006169D9">
        <w:rPr>
          <w:rFonts w:ascii="PT Astra Serif" w:eastAsia="Times New Roman" w:hAnsi="PT Astra Serif"/>
          <w:lang w:eastAsia="ru-RU"/>
        </w:rPr>
        <w:t xml:space="preserve">.4. Если в течение гарантийного срока, указанного в пункте </w:t>
      </w:r>
      <w:r w:rsidR="00880F6F">
        <w:rPr>
          <w:rFonts w:ascii="PT Astra Serif" w:eastAsia="Times New Roman" w:hAnsi="PT Astra Serif"/>
          <w:lang w:eastAsia="ru-RU"/>
        </w:rPr>
        <w:t>7</w:t>
      </w:r>
      <w:r w:rsidR="00534EBE" w:rsidRPr="006169D9">
        <w:rPr>
          <w:rFonts w:ascii="PT Astra Serif" w:eastAsia="Times New Roman" w:hAnsi="PT Astra Serif"/>
          <w:lang w:eastAsia="ru-RU"/>
        </w:rPr>
        <w:t>.2 Контракта, будут обнаружены недостатки (дефекты) работ, Заказчик уведомляет об этом Подрядчика.</w:t>
      </w:r>
    </w:p>
    <w:p w:rsidR="00534EBE" w:rsidRPr="006169D9" w:rsidRDefault="007632C8"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7</w:t>
      </w:r>
      <w:r w:rsidR="00534EBE" w:rsidRPr="006169D9">
        <w:rPr>
          <w:rFonts w:ascii="PT Astra Serif" w:eastAsia="Times New Roman" w:hAnsi="PT Astra Serif"/>
          <w:lang w:eastAsia="ru-RU"/>
        </w:rPr>
        <w:t>.5.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534EBE" w:rsidRPr="006169D9" w:rsidRDefault="007632C8"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7</w:t>
      </w:r>
      <w:r w:rsidR="00534EBE" w:rsidRPr="006169D9">
        <w:rPr>
          <w:rFonts w:ascii="PT Astra Serif" w:eastAsia="Times New Roman" w:hAnsi="PT Astra Serif"/>
          <w:lang w:eastAsia="ru-RU"/>
        </w:rPr>
        <w:t>.6.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534EBE" w:rsidRPr="006169D9" w:rsidRDefault="007632C8"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7</w:t>
      </w:r>
      <w:r w:rsidR="00534EBE" w:rsidRPr="006169D9">
        <w:rPr>
          <w:rFonts w:ascii="PT Astra Serif" w:eastAsia="Times New Roman" w:hAnsi="PT Astra Serif"/>
          <w:lang w:eastAsia="ru-RU"/>
        </w:rPr>
        <w:t>.7.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w:t>
      </w:r>
    </w:p>
    <w:p w:rsidR="00534EBE" w:rsidRPr="006169D9" w:rsidRDefault="007632C8"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7</w:t>
      </w:r>
      <w:r w:rsidR="00534EBE" w:rsidRPr="006169D9">
        <w:rPr>
          <w:rFonts w:ascii="PT Astra Serif" w:eastAsia="Times New Roman" w:hAnsi="PT Astra Serif"/>
          <w:lang w:eastAsia="ru-RU"/>
        </w:rPr>
        <w:t>.8.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534EBE" w:rsidRPr="006169D9" w:rsidRDefault="007632C8"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7</w:t>
      </w:r>
      <w:r w:rsidR="00534EBE" w:rsidRPr="006169D9">
        <w:rPr>
          <w:rFonts w:ascii="PT Astra Serif" w:eastAsia="Times New Roman" w:hAnsi="PT Astra Serif"/>
          <w:lang w:eastAsia="ru-RU"/>
        </w:rPr>
        <w:t>.9.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rsidR="00534EBE" w:rsidRPr="006169D9" w:rsidRDefault="00534EBE" w:rsidP="00534EBE">
      <w:pPr>
        <w:widowControl w:val="0"/>
        <w:tabs>
          <w:tab w:val="left" w:pos="0"/>
        </w:tabs>
        <w:autoSpaceDE w:val="0"/>
        <w:autoSpaceDN w:val="0"/>
        <w:adjustRightInd w:val="0"/>
        <w:spacing w:after="0" w:line="240" w:lineRule="auto"/>
        <w:ind w:firstLine="709"/>
        <w:jc w:val="both"/>
        <w:rPr>
          <w:rFonts w:ascii="PT Astra Serif" w:eastAsia="Times New Roman" w:hAnsi="PT Astra Serif"/>
          <w:color w:val="0D0D0D"/>
          <w:lang w:eastAsia="ru-RU"/>
        </w:rPr>
      </w:pPr>
    </w:p>
    <w:p w:rsidR="00534EBE" w:rsidRPr="006169D9" w:rsidRDefault="007632C8" w:rsidP="00534EBE">
      <w:pPr>
        <w:autoSpaceDE w:val="0"/>
        <w:autoSpaceDN w:val="0"/>
        <w:adjustRightInd w:val="0"/>
        <w:spacing w:after="0" w:line="22" w:lineRule="atLeast"/>
        <w:jc w:val="center"/>
        <w:rPr>
          <w:rFonts w:ascii="PT Astra Serif" w:eastAsia="Times New Roman" w:hAnsi="PT Astra Serif"/>
          <w:b/>
          <w:lang w:eastAsia="ru-RU"/>
        </w:rPr>
      </w:pPr>
      <w:r w:rsidRPr="006169D9">
        <w:rPr>
          <w:rFonts w:ascii="PT Astra Serif" w:eastAsia="Times New Roman" w:hAnsi="PT Astra Serif"/>
          <w:b/>
          <w:lang w:eastAsia="ru-RU"/>
        </w:rPr>
        <w:lastRenderedPageBreak/>
        <w:t>8</w:t>
      </w:r>
      <w:r w:rsidR="00534EBE" w:rsidRPr="006169D9">
        <w:rPr>
          <w:rFonts w:ascii="PT Astra Serif" w:eastAsia="Times New Roman" w:hAnsi="PT Astra Serif"/>
          <w:b/>
          <w:lang w:eastAsia="ru-RU"/>
        </w:rPr>
        <w:t>. Обстоятельства непреодолимой силы</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8</w:t>
      </w:r>
      <w:r w:rsidR="00534EBE" w:rsidRPr="006169D9">
        <w:rPr>
          <w:rFonts w:ascii="PT Astra Serif" w:eastAsia="Times New Roman" w:hAnsi="PT Astra Serif"/>
          <w:lang w:eastAsia="ru-RU"/>
        </w:rPr>
        <w:t>.1. 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8</w:t>
      </w:r>
      <w:r w:rsidR="00534EBE" w:rsidRPr="006169D9">
        <w:rPr>
          <w:rFonts w:ascii="PT Astra Serif" w:eastAsia="Times New Roman" w:hAnsi="PT Astra Serif"/>
          <w:lang w:eastAsia="ru-RU"/>
        </w:rPr>
        <w:t>.2.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534EBE" w:rsidRPr="006169D9" w:rsidRDefault="007632C8" w:rsidP="00534EBE">
      <w:pPr>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8</w:t>
      </w:r>
      <w:r w:rsidR="00534EBE" w:rsidRPr="006169D9">
        <w:rPr>
          <w:rFonts w:ascii="PT Astra Serif" w:eastAsia="Times New Roman" w:hAnsi="PT Astra Serif"/>
          <w:lang w:eastAsia="ru-RU"/>
        </w:rPr>
        <w:t>.3.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534EBE" w:rsidRPr="006169D9" w:rsidRDefault="00534EBE" w:rsidP="00534EBE">
      <w:pPr>
        <w:widowControl w:val="0"/>
        <w:autoSpaceDE w:val="0"/>
        <w:autoSpaceDN w:val="0"/>
        <w:adjustRightInd w:val="0"/>
        <w:spacing w:after="0" w:line="22" w:lineRule="atLeast"/>
        <w:rPr>
          <w:rFonts w:ascii="PT Astra Serif" w:eastAsia="Times New Roman" w:hAnsi="PT Astra Serif"/>
          <w:b/>
          <w:lang w:eastAsia="ru-RU"/>
        </w:rPr>
      </w:pPr>
    </w:p>
    <w:p w:rsidR="00534EBE" w:rsidRPr="006169D9" w:rsidRDefault="007632C8" w:rsidP="00534EBE">
      <w:pPr>
        <w:widowControl w:val="0"/>
        <w:autoSpaceDE w:val="0"/>
        <w:autoSpaceDN w:val="0"/>
        <w:adjustRightInd w:val="0"/>
        <w:spacing w:after="0" w:line="22" w:lineRule="atLeast"/>
        <w:jc w:val="center"/>
        <w:rPr>
          <w:rFonts w:ascii="PT Astra Serif" w:eastAsia="Times New Roman" w:hAnsi="PT Astra Serif"/>
          <w:b/>
          <w:lang w:eastAsia="ru-RU"/>
        </w:rPr>
      </w:pPr>
      <w:r w:rsidRPr="006169D9">
        <w:rPr>
          <w:rFonts w:ascii="PT Astra Serif" w:eastAsia="Times New Roman" w:hAnsi="PT Astra Serif"/>
          <w:b/>
          <w:lang w:eastAsia="ru-RU"/>
        </w:rPr>
        <w:t>9</w:t>
      </w:r>
      <w:r w:rsidR="00534EBE" w:rsidRPr="006169D9">
        <w:rPr>
          <w:rFonts w:ascii="PT Astra Serif" w:eastAsia="Times New Roman" w:hAnsi="PT Astra Serif"/>
          <w:b/>
          <w:lang w:eastAsia="ru-RU"/>
        </w:rPr>
        <w:t>. Срок действия Контракта</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9</w:t>
      </w:r>
      <w:r w:rsidR="00534EBE" w:rsidRPr="006169D9">
        <w:rPr>
          <w:rFonts w:ascii="PT Astra Serif" w:eastAsia="Times New Roman" w:hAnsi="PT Astra Serif"/>
          <w:lang w:eastAsia="ru-RU"/>
        </w:rPr>
        <w:t>.1. Настоящий Контракт вступает в силу с даты заключения и действует до 31.12.202</w:t>
      </w:r>
      <w:r w:rsidR="00AC45F5" w:rsidRPr="006169D9">
        <w:rPr>
          <w:rFonts w:ascii="PT Astra Serif" w:eastAsia="Times New Roman" w:hAnsi="PT Astra Serif"/>
          <w:lang w:eastAsia="ru-RU"/>
        </w:rPr>
        <w:t>6</w:t>
      </w:r>
      <w:r w:rsidR="00534EBE" w:rsidRPr="006169D9">
        <w:rPr>
          <w:rFonts w:ascii="PT Astra Serif" w:eastAsia="Times New Roman" w:hAnsi="PT Astra Serif"/>
          <w:lang w:eastAsia="ru-RU"/>
        </w:rPr>
        <w:t> г. Обязательства по Контракту могут быть исполнены Сторонами досрочно.</w:t>
      </w:r>
    </w:p>
    <w:p w:rsidR="00534EBE" w:rsidRPr="006169D9" w:rsidRDefault="007632C8"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9</w:t>
      </w:r>
      <w:r w:rsidR="00534EBE" w:rsidRPr="006169D9">
        <w:rPr>
          <w:rFonts w:ascii="PT Astra Serif" w:eastAsia="Times New Roman" w:hAnsi="PT Astra Serif"/>
          <w:lang w:eastAsia="ru-RU"/>
        </w:rPr>
        <w:t xml:space="preserve">.2.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 </w:t>
      </w:r>
    </w:p>
    <w:p w:rsidR="00534EBE" w:rsidRPr="006169D9" w:rsidRDefault="00534EBE" w:rsidP="00534EBE">
      <w:pPr>
        <w:widowControl w:val="0"/>
        <w:autoSpaceDE w:val="0"/>
        <w:autoSpaceDN w:val="0"/>
        <w:adjustRightInd w:val="0"/>
        <w:spacing w:after="0" w:line="22" w:lineRule="atLeast"/>
        <w:ind w:firstLine="709"/>
        <w:jc w:val="both"/>
        <w:rPr>
          <w:rFonts w:ascii="PT Astra Serif" w:eastAsia="Times New Roman" w:hAnsi="PT Astra Serif"/>
          <w:lang w:eastAsia="ru-RU"/>
        </w:rPr>
      </w:pPr>
    </w:p>
    <w:p w:rsidR="00534EBE" w:rsidRPr="006169D9" w:rsidRDefault="00534EBE" w:rsidP="00534EBE">
      <w:pPr>
        <w:widowControl w:val="0"/>
        <w:autoSpaceDE w:val="0"/>
        <w:autoSpaceDN w:val="0"/>
        <w:adjustRightInd w:val="0"/>
        <w:spacing w:after="0" w:line="22" w:lineRule="atLeast"/>
        <w:ind w:firstLine="709"/>
        <w:jc w:val="center"/>
        <w:rPr>
          <w:rFonts w:ascii="PT Astra Serif" w:eastAsia="Times New Roman" w:hAnsi="PT Astra Serif"/>
          <w:b/>
          <w:lang w:eastAsia="ru-RU"/>
        </w:rPr>
      </w:pPr>
      <w:r w:rsidRPr="006169D9">
        <w:rPr>
          <w:rFonts w:ascii="PT Astra Serif" w:eastAsia="Times New Roman" w:hAnsi="PT Astra Serif"/>
          <w:b/>
          <w:lang w:eastAsia="ru-RU"/>
        </w:rPr>
        <w:t>1</w:t>
      </w:r>
      <w:r w:rsidR="007632C8" w:rsidRPr="006169D9">
        <w:rPr>
          <w:rFonts w:ascii="PT Astra Serif" w:eastAsia="Times New Roman" w:hAnsi="PT Astra Serif"/>
          <w:b/>
          <w:lang w:eastAsia="ru-RU"/>
        </w:rPr>
        <w:t>0</w:t>
      </w:r>
      <w:r w:rsidRPr="006169D9">
        <w:rPr>
          <w:rFonts w:ascii="PT Astra Serif" w:eastAsia="Times New Roman" w:hAnsi="PT Astra Serif"/>
          <w:b/>
          <w:lang w:eastAsia="ru-RU"/>
        </w:rPr>
        <w:t>. Основания и порядок изменения и расторжения Контракта</w:t>
      </w:r>
    </w:p>
    <w:p w:rsidR="00534EBE" w:rsidRPr="006169D9" w:rsidRDefault="00534EBE" w:rsidP="00534EBE">
      <w:pPr>
        <w:autoSpaceDE w:val="0"/>
        <w:autoSpaceDN w:val="0"/>
        <w:adjustRightInd w:val="0"/>
        <w:spacing w:after="0" w:line="240" w:lineRule="auto"/>
        <w:ind w:firstLine="709"/>
        <w:jc w:val="both"/>
        <w:rPr>
          <w:rFonts w:ascii="PT Astra Serif" w:eastAsia="Times New Roman" w:hAnsi="PT Astra Serif"/>
          <w:bCs/>
          <w:lang w:eastAsia="ru-RU"/>
        </w:rPr>
      </w:pPr>
      <w:r w:rsidRPr="006169D9">
        <w:rPr>
          <w:rFonts w:ascii="PT Astra Serif" w:eastAsia="Times New Roman" w:hAnsi="PT Astra Serif"/>
          <w:lang w:eastAsia="ru-RU"/>
        </w:rPr>
        <w:t>1</w:t>
      </w:r>
      <w:r w:rsidR="007632C8" w:rsidRPr="006169D9">
        <w:rPr>
          <w:rFonts w:ascii="PT Astra Serif" w:eastAsia="Times New Roman" w:hAnsi="PT Astra Serif"/>
          <w:lang w:eastAsia="ru-RU"/>
        </w:rPr>
        <w:t>0</w:t>
      </w:r>
      <w:r w:rsidRPr="006169D9">
        <w:rPr>
          <w:rFonts w:ascii="PT Astra Serif" w:eastAsia="Times New Roman" w:hAnsi="PT Astra Serif"/>
          <w:lang w:eastAsia="ru-RU"/>
        </w:rPr>
        <w:t xml:space="preserve">.1. </w:t>
      </w:r>
      <w:r w:rsidRPr="006169D9">
        <w:rPr>
          <w:rFonts w:ascii="PT Astra Serif" w:eastAsia="Times New Roman" w:hAnsi="PT Astra Serif"/>
          <w:bCs/>
          <w:lang w:eastAsia="ru-RU"/>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34EBE" w:rsidRPr="006169D9" w:rsidRDefault="00534EBE" w:rsidP="00534EBE">
      <w:pPr>
        <w:autoSpaceDE w:val="0"/>
        <w:autoSpaceDN w:val="0"/>
        <w:adjustRightInd w:val="0"/>
        <w:spacing w:after="0" w:line="240" w:lineRule="auto"/>
        <w:ind w:firstLine="709"/>
        <w:jc w:val="both"/>
        <w:rPr>
          <w:rFonts w:ascii="PT Astra Serif" w:eastAsia="Times New Roman" w:hAnsi="PT Astra Serif"/>
          <w:bCs/>
          <w:lang w:eastAsia="ru-RU"/>
        </w:rPr>
      </w:pPr>
      <w:r w:rsidRPr="006169D9">
        <w:rPr>
          <w:rFonts w:ascii="PT Astra Serif" w:eastAsia="Times New Roman" w:hAnsi="PT Astra Serif"/>
          <w:bCs/>
          <w:lang w:eastAsia="ru-RU"/>
        </w:rPr>
        <w:t>- при снижении цены настоящего Контракта без изменения, предусмотренного настоящим Контрактом объема Работ, качества выполняемых Работ и иных условий настоящего Контракта;</w:t>
      </w:r>
    </w:p>
    <w:p w:rsidR="00534EBE" w:rsidRPr="006169D9" w:rsidRDefault="00534EBE" w:rsidP="00534EBE">
      <w:pPr>
        <w:autoSpaceDE w:val="0"/>
        <w:autoSpaceDN w:val="0"/>
        <w:adjustRightInd w:val="0"/>
        <w:spacing w:after="0" w:line="240" w:lineRule="auto"/>
        <w:ind w:firstLine="709"/>
        <w:jc w:val="both"/>
        <w:rPr>
          <w:rFonts w:ascii="PT Astra Serif" w:eastAsia="Times New Roman" w:hAnsi="PT Astra Serif"/>
          <w:bCs/>
          <w:lang w:eastAsia="ru-RU"/>
        </w:rPr>
      </w:pPr>
      <w:r w:rsidRPr="006169D9">
        <w:rPr>
          <w:rFonts w:ascii="PT Astra Serif" w:eastAsia="Times New Roman" w:hAnsi="PT Astra Serif"/>
          <w:bCs/>
          <w:lang w:eastAsia="ru-RU"/>
        </w:rPr>
        <w:t>-  при изменении объема и (или) видов выполняемых работ по Контракту.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534EBE" w:rsidRPr="006169D9" w:rsidRDefault="00534EBE" w:rsidP="00534EBE">
      <w:pPr>
        <w:autoSpaceDE w:val="0"/>
        <w:autoSpaceDN w:val="0"/>
        <w:adjustRightInd w:val="0"/>
        <w:spacing w:after="0" w:line="240" w:lineRule="auto"/>
        <w:ind w:firstLine="709"/>
        <w:jc w:val="both"/>
        <w:rPr>
          <w:rFonts w:ascii="PT Astra Serif" w:eastAsia="Times New Roman" w:hAnsi="PT Astra Serif"/>
          <w:bCs/>
          <w:lang w:eastAsia="ru-RU"/>
        </w:rPr>
      </w:pPr>
      <w:r w:rsidRPr="006169D9">
        <w:rPr>
          <w:rFonts w:ascii="PT Astra Serif" w:eastAsia="Times New Roman" w:hAnsi="PT Astra Serif"/>
          <w:bCs/>
          <w:lang w:eastAsia="ru-RU"/>
        </w:rPr>
        <w:t>- если Контракт в соответствие с п.</w:t>
      </w:r>
      <w:r w:rsidR="001D2687" w:rsidRPr="006169D9">
        <w:rPr>
          <w:rFonts w:ascii="PT Astra Serif" w:eastAsia="Times New Roman" w:hAnsi="PT Astra Serif"/>
          <w:bCs/>
          <w:lang w:eastAsia="ru-RU"/>
        </w:rPr>
        <w:t xml:space="preserve"> </w:t>
      </w:r>
      <w:r w:rsidRPr="006169D9">
        <w:rPr>
          <w:rFonts w:ascii="PT Astra Serif" w:eastAsia="Times New Roman" w:hAnsi="PT Astra Serif"/>
          <w:bCs/>
          <w:lang w:eastAsia="ru-RU"/>
        </w:rPr>
        <w:t>9 ч.</w:t>
      </w:r>
      <w:r w:rsidR="001D2687" w:rsidRPr="006169D9">
        <w:rPr>
          <w:rFonts w:ascii="PT Astra Serif" w:eastAsia="Times New Roman" w:hAnsi="PT Astra Serif"/>
          <w:bCs/>
          <w:lang w:eastAsia="ru-RU"/>
        </w:rPr>
        <w:t xml:space="preserve"> </w:t>
      </w:r>
      <w:r w:rsidRPr="006169D9">
        <w:rPr>
          <w:rFonts w:ascii="PT Astra Serif" w:eastAsia="Times New Roman" w:hAnsi="PT Astra Serif"/>
          <w:bCs/>
          <w:lang w:eastAsia="ru-RU"/>
        </w:rPr>
        <w:t>1 ст.</w:t>
      </w:r>
      <w:r w:rsidR="001D2687" w:rsidRPr="006169D9">
        <w:rPr>
          <w:rFonts w:ascii="PT Astra Serif" w:eastAsia="Times New Roman" w:hAnsi="PT Astra Serif"/>
          <w:bCs/>
          <w:lang w:eastAsia="ru-RU"/>
        </w:rPr>
        <w:t xml:space="preserve"> </w:t>
      </w:r>
      <w:r w:rsidRPr="006169D9">
        <w:rPr>
          <w:rFonts w:ascii="PT Astra Serif" w:eastAsia="Times New Roman" w:hAnsi="PT Astra Serif"/>
          <w:bCs/>
          <w:lang w:eastAsia="ru-RU"/>
        </w:rPr>
        <w:t>95 Закона №</w:t>
      </w:r>
      <w:r w:rsidR="001D2687" w:rsidRPr="006169D9">
        <w:rPr>
          <w:rFonts w:ascii="PT Astra Serif" w:eastAsia="Times New Roman" w:hAnsi="PT Astra Serif"/>
          <w:bCs/>
          <w:lang w:eastAsia="ru-RU"/>
        </w:rPr>
        <w:t xml:space="preserve"> </w:t>
      </w:r>
      <w:r w:rsidRPr="006169D9">
        <w:rPr>
          <w:rFonts w:ascii="PT Astra Serif" w:eastAsia="Times New Roman" w:hAnsi="PT Astra Serif"/>
          <w:bCs/>
          <w:lang w:eastAsia="ru-RU"/>
        </w:rPr>
        <w:t>44-ФЗ, по независящим от Сторон Контракта обстоятельствам, влекущим невозможность его исполнения,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w:t>
      </w:r>
      <w:r w:rsidR="001D2687" w:rsidRPr="006169D9">
        <w:rPr>
          <w:rFonts w:ascii="PT Astra Serif" w:eastAsia="Times New Roman" w:hAnsi="PT Astra Serif"/>
          <w:bCs/>
          <w:lang w:eastAsia="ru-RU"/>
        </w:rPr>
        <w:t xml:space="preserve"> </w:t>
      </w:r>
      <w:r w:rsidRPr="006169D9">
        <w:rPr>
          <w:rFonts w:ascii="PT Astra Serif" w:eastAsia="Times New Roman" w:hAnsi="PT Astra Serif"/>
          <w:bCs/>
          <w:lang w:eastAsia="ru-RU"/>
        </w:rPr>
        <w:t>44-ФЗ, предоставления Подрядчиком в соответствии с Законом №</w:t>
      </w:r>
      <w:r w:rsidR="001D2687" w:rsidRPr="006169D9">
        <w:rPr>
          <w:rFonts w:ascii="PT Astra Serif" w:eastAsia="Times New Roman" w:hAnsi="PT Astra Serif"/>
          <w:bCs/>
          <w:lang w:eastAsia="ru-RU"/>
        </w:rPr>
        <w:t xml:space="preserve"> </w:t>
      </w:r>
      <w:r w:rsidRPr="006169D9">
        <w:rPr>
          <w:rFonts w:ascii="PT Astra Serif" w:eastAsia="Times New Roman" w:hAnsi="PT Astra Serif"/>
          <w:bCs/>
          <w:lang w:eastAsia="ru-RU"/>
        </w:rPr>
        <w:t>44-ФЗ обеспечения исполнения Контракта;</w:t>
      </w:r>
    </w:p>
    <w:p w:rsidR="00534EBE" w:rsidRPr="006169D9" w:rsidRDefault="00534EBE" w:rsidP="00534EBE">
      <w:pPr>
        <w:autoSpaceDE w:val="0"/>
        <w:autoSpaceDN w:val="0"/>
        <w:adjustRightInd w:val="0"/>
        <w:spacing w:after="0" w:line="240" w:lineRule="auto"/>
        <w:ind w:firstLine="709"/>
        <w:jc w:val="both"/>
        <w:rPr>
          <w:rFonts w:ascii="PT Astra Serif" w:eastAsia="Times New Roman" w:hAnsi="PT Astra Serif"/>
          <w:bCs/>
          <w:lang w:eastAsia="ru-RU"/>
        </w:rPr>
      </w:pPr>
      <w:r w:rsidRPr="006169D9">
        <w:rPr>
          <w:rFonts w:ascii="PT Astra Serif" w:eastAsia="Times New Roman" w:hAnsi="PT Astra Serif"/>
          <w:bCs/>
          <w:lang w:eastAsia="ru-RU"/>
        </w:rPr>
        <w:t>- при изменении цены Контракта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w:t>
      </w:r>
    </w:p>
    <w:p w:rsidR="00534EBE" w:rsidRPr="006169D9" w:rsidRDefault="00534EBE" w:rsidP="00534EBE">
      <w:pPr>
        <w:autoSpaceDE w:val="0"/>
        <w:autoSpaceDN w:val="0"/>
        <w:adjustRightInd w:val="0"/>
        <w:spacing w:after="0" w:line="240" w:lineRule="auto"/>
        <w:ind w:firstLine="709"/>
        <w:jc w:val="both"/>
        <w:rPr>
          <w:rFonts w:ascii="PT Astra Serif" w:eastAsia="Times New Roman" w:hAnsi="PT Astra Serif"/>
          <w:bCs/>
          <w:lang w:eastAsia="ru-RU"/>
        </w:rPr>
      </w:pPr>
      <w:r w:rsidRPr="006169D9">
        <w:rPr>
          <w:rFonts w:ascii="PT Astra Serif" w:eastAsia="Times New Roman" w:hAnsi="PT Astra Serif"/>
          <w:lang w:eastAsia="ru-RU"/>
        </w:rPr>
        <w:t>1</w:t>
      </w:r>
      <w:r w:rsidR="007632C8" w:rsidRPr="006169D9">
        <w:rPr>
          <w:rFonts w:ascii="PT Astra Serif" w:eastAsia="Times New Roman" w:hAnsi="PT Astra Serif"/>
          <w:lang w:eastAsia="ru-RU"/>
        </w:rPr>
        <w:t>0</w:t>
      </w:r>
      <w:r w:rsidRPr="006169D9">
        <w:rPr>
          <w:rFonts w:ascii="PT Astra Serif" w:eastAsia="Times New Roman" w:hAnsi="PT Astra Serif"/>
          <w:lang w:eastAsia="ru-RU"/>
        </w:rPr>
        <w:t>.2.</w:t>
      </w:r>
      <w:r w:rsidRPr="006169D9">
        <w:rPr>
          <w:rFonts w:ascii="PT Astra Serif" w:hAnsi="PT Astra Serif"/>
        </w:rPr>
        <w:t xml:space="preserve"> Расторжение Контракта допускается по соглашению Сторон, по решению суда, в случае </w:t>
      </w:r>
      <w:r w:rsidRPr="006169D9">
        <w:rPr>
          <w:rFonts w:ascii="PT Astra Serif" w:eastAsia="Times New Roman" w:hAnsi="PT Astra Serif"/>
          <w:lang w:eastAsia="ru-RU"/>
        </w:rPr>
        <w:t>одностороннего отказа Стороны Контракта от исполнения Контракта в соответствии с гражданским законодательством РФ.</w:t>
      </w:r>
    </w:p>
    <w:p w:rsidR="00534EBE" w:rsidRPr="006169D9" w:rsidRDefault="00534EBE"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1</w:t>
      </w:r>
      <w:r w:rsidR="007632C8" w:rsidRPr="006169D9">
        <w:rPr>
          <w:rFonts w:ascii="PT Astra Serif" w:eastAsia="Times New Roman" w:hAnsi="PT Astra Serif"/>
          <w:lang w:eastAsia="ru-RU"/>
        </w:rPr>
        <w:t>0</w:t>
      </w:r>
      <w:r w:rsidRPr="006169D9">
        <w:rPr>
          <w:rFonts w:ascii="PT Astra Serif" w:eastAsia="Times New Roman" w:hAnsi="PT Astra Serif"/>
          <w:lang w:eastAsia="ru-RU"/>
        </w:rPr>
        <w:t>.3.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работе таким требованиям, что позволило ему стать победителем определения Подрядчика (в соответствии с пунктом 1 части 15 статьи 95 Закона № 44-ФЗ).</w:t>
      </w:r>
    </w:p>
    <w:p w:rsidR="00534EBE" w:rsidRPr="006169D9" w:rsidRDefault="00534EBE"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статьей 95 Закона № 44-ФЗ в случаях:</w:t>
      </w:r>
    </w:p>
    <w:p w:rsidR="00534EBE" w:rsidRPr="006169D9" w:rsidRDefault="00534EBE"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 xml:space="preserve">- 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Заказчик </w:t>
      </w:r>
      <w:r w:rsidRPr="006169D9">
        <w:rPr>
          <w:rFonts w:ascii="PT Astra Serif" w:eastAsia="Times New Roman" w:hAnsi="PT Astra Serif"/>
          <w:lang w:eastAsia="ru-RU"/>
        </w:rPr>
        <w:lastRenderedPageBreak/>
        <w:t>вправе отказаться от исполнения Контракта и потребовать возмещения убытков (п.2 ст. 715 ГК РФ);</w:t>
      </w:r>
    </w:p>
    <w:p w:rsidR="00534EBE" w:rsidRPr="006169D9" w:rsidRDefault="00534EBE"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 отступление Подрядчика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(п.3 ст. 723 ГК РФ).</w:t>
      </w:r>
    </w:p>
    <w:p w:rsidR="00534EBE" w:rsidRPr="006169D9" w:rsidRDefault="00534EBE"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lang w:eastAsia="ru-RU"/>
        </w:rPr>
        <w:t>1</w:t>
      </w:r>
      <w:r w:rsidR="007632C8" w:rsidRPr="006169D9">
        <w:rPr>
          <w:rFonts w:ascii="PT Astra Serif" w:eastAsia="Times New Roman" w:hAnsi="PT Astra Serif"/>
          <w:lang w:eastAsia="ru-RU"/>
        </w:rPr>
        <w:t>0</w:t>
      </w:r>
      <w:r w:rsidRPr="006169D9">
        <w:rPr>
          <w:rFonts w:ascii="PT Astra Serif" w:eastAsia="Times New Roman" w:hAnsi="PT Astra Serif"/>
          <w:lang w:eastAsia="ru-RU"/>
        </w:rPr>
        <w:t>.4.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534EBE" w:rsidRPr="006169D9" w:rsidRDefault="00534EBE"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r w:rsidRPr="006169D9">
        <w:rPr>
          <w:rFonts w:ascii="PT Astra Serif" w:eastAsia="Times New Roman" w:hAnsi="PT Astra Serif"/>
          <w:bCs/>
          <w:lang w:eastAsia="ru-RU"/>
        </w:rPr>
        <w:t>1</w:t>
      </w:r>
      <w:r w:rsidR="007632C8" w:rsidRPr="006169D9">
        <w:rPr>
          <w:rFonts w:ascii="PT Astra Serif" w:eastAsia="Times New Roman" w:hAnsi="PT Astra Serif"/>
          <w:bCs/>
          <w:lang w:eastAsia="ru-RU"/>
        </w:rPr>
        <w:t>0</w:t>
      </w:r>
      <w:r w:rsidRPr="006169D9">
        <w:rPr>
          <w:rFonts w:ascii="PT Astra Serif" w:eastAsia="Times New Roman" w:hAnsi="PT Astra Serif"/>
          <w:bCs/>
          <w:lang w:eastAsia="ru-RU"/>
        </w:rPr>
        <w:t xml:space="preserve">.5. </w:t>
      </w:r>
      <w:r w:rsidRPr="006169D9">
        <w:rPr>
          <w:rFonts w:ascii="PT Astra Serif" w:eastAsia="Times New Roman" w:hAnsi="PT Astra Serif"/>
          <w:lang w:eastAsia="ru-RU"/>
        </w:rPr>
        <w:t>Все изменения и дополнения к настоящему Контракту осуществляются в письменном виде, путем заключения дополнительного соглашения, подписанного Сторонами, являющегося неотъемлемой частью настоящего Контракта.</w:t>
      </w:r>
    </w:p>
    <w:p w:rsidR="00534EBE" w:rsidRPr="006169D9" w:rsidRDefault="00534EBE" w:rsidP="00534EBE">
      <w:pPr>
        <w:widowControl w:val="0"/>
        <w:autoSpaceDE w:val="0"/>
        <w:autoSpaceDN w:val="0"/>
        <w:adjustRightInd w:val="0"/>
        <w:spacing w:after="0" w:line="240" w:lineRule="auto"/>
        <w:ind w:firstLine="709"/>
        <w:jc w:val="both"/>
        <w:rPr>
          <w:rFonts w:ascii="PT Astra Serif" w:eastAsia="Times New Roman" w:hAnsi="PT Astra Serif"/>
          <w:lang w:eastAsia="ru-RU"/>
        </w:rPr>
      </w:pPr>
    </w:p>
    <w:p w:rsidR="00534EBE" w:rsidRPr="006169D9" w:rsidRDefault="00534EBE" w:rsidP="00534EBE">
      <w:pPr>
        <w:widowControl w:val="0"/>
        <w:tabs>
          <w:tab w:val="num" w:pos="360"/>
          <w:tab w:val="num" w:pos="540"/>
        </w:tabs>
        <w:autoSpaceDE w:val="0"/>
        <w:autoSpaceDN w:val="0"/>
        <w:adjustRightInd w:val="0"/>
        <w:spacing w:after="0" w:line="22" w:lineRule="atLeast"/>
        <w:jc w:val="center"/>
        <w:rPr>
          <w:rFonts w:ascii="PT Astra Serif" w:eastAsia="Times New Roman" w:hAnsi="PT Astra Serif"/>
          <w:b/>
          <w:lang w:eastAsia="ru-RU"/>
        </w:rPr>
      </w:pPr>
      <w:r w:rsidRPr="006169D9">
        <w:rPr>
          <w:rFonts w:ascii="PT Astra Serif" w:eastAsia="Times New Roman" w:hAnsi="PT Astra Serif"/>
          <w:b/>
          <w:lang w:eastAsia="ru-RU"/>
        </w:rPr>
        <w:t>1</w:t>
      </w:r>
      <w:r w:rsidR="007632C8" w:rsidRPr="006169D9">
        <w:rPr>
          <w:rFonts w:ascii="PT Astra Serif" w:eastAsia="Times New Roman" w:hAnsi="PT Astra Serif"/>
          <w:b/>
          <w:lang w:eastAsia="ru-RU"/>
        </w:rPr>
        <w:t>1</w:t>
      </w:r>
      <w:r w:rsidRPr="006169D9">
        <w:rPr>
          <w:rFonts w:ascii="PT Astra Serif" w:eastAsia="Times New Roman" w:hAnsi="PT Astra Serif"/>
          <w:b/>
          <w:lang w:eastAsia="ru-RU"/>
        </w:rPr>
        <w:t>. Порядок урегулирования споров</w:t>
      </w:r>
    </w:p>
    <w:p w:rsidR="00AC45F5" w:rsidRPr="006169D9" w:rsidRDefault="00AC45F5" w:rsidP="00AC45F5">
      <w:pPr>
        <w:pStyle w:val="1fe"/>
        <w:ind w:firstLine="709"/>
        <w:contextualSpacing/>
        <w:jc w:val="both"/>
        <w:rPr>
          <w:rFonts w:ascii="PT Astra Serif" w:hAnsi="PT Astra Serif"/>
          <w:sz w:val="22"/>
          <w:szCs w:val="22"/>
        </w:rPr>
      </w:pPr>
      <w:r w:rsidRPr="006169D9">
        <w:rPr>
          <w:rFonts w:ascii="PT Astra Serif" w:hAnsi="PT Astra Serif"/>
          <w:sz w:val="22"/>
          <w:szCs w:val="22"/>
        </w:rPr>
        <w:t>1</w:t>
      </w:r>
      <w:r w:rsidR="007632C8" w:rsidRPr="006169D9">
        <w:rPr>
          <w:rFonts w:ascii="PT Astra Serif" w:hAnsi="PT Astra Serif"/>
          <w:sz w:val="22"/>
          <w:szCs w:val="22"/>
        </w:rPr>
        <w:t>1</w:t>
      </w:r>
      <w:r w:rsidRPr="006169D9">
        <w:rPr>
          <w:rFonts w:ascii="PT Astra Serif" w:hAnsi="PT Astra Serif"/>
          <w:sz w:val="22"/>
          <w:szCs w:val="22"/>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Сахалинской области в порядке, предусмотренном законодательством Российской Федерации.</w:t>
      </w:r>
    </w:p>
    <w:p w:rsidR="00AC45F5" w:rsidRPr="006169D9" w:rsidRDefault="00AC45F5" w:rsidP="00AC45F5">
      <w:pPr>
        <w:pStyle w:val="1fe"/>
        <w:ind w:firstLine="709"/>
        <w:contextualSpacing/>
        <w:jc w:val="both"/>
        <w:rPr>
          <w:rFonts w:ascii="PT Astra Serif" w:hAnsi="PT Astra Serif"/>
          <w:sz w:val="22"/>
          <w:szCs w:val="22"/>
        </w:rPr>
      </w:pPr>
      <w:r w:rsidRPr="006169D9">
        <w:rPr>
          <w:rFonts w:ascii="PT Astra Serif" w:hAnsi="PT Astra Serif"/>
          <w:sz w:val="22"/>
          <w:szCs w:val="22"/>
        </w:rPr>
        <w:t>1</w:t>
      </w:r>
      <w:r w:rsidR="007632C8" w:rsidRPr="006169D9">
        <w:rPr>
          <w:rFonts w:ascii="PT Astra Serif" w:hAnsi="PT Astra Serif"/>
          <w:sz w:val="22"/>
          <w:szCs w:val="22"/>
        </w:rPr>
        <w:t>1</w:t>
      </w:r>
      <w:r w:rsidRPr="006169D9">
        <w:rPr>
          <w:rFonts w:ascii="PT Astra Serif" w:hAnsi="PT Astra Serif"/>
          <w:sz w:val="22"/>
          <w:szCs w:val="22"/>
        </w:rPr>
        <w:t>.2 Досудебный порядок урегулирования споров, предусматривающий направление претензии контрагенту, является обязательным.</w:t>
      </w:r>
    </w:p>
    <w:p w:rsidR="00AC45F5" w:rsidRPr="006169D9" w:rsidRDefault="00AC45F5" w:rsidP="00AC45F5">
      <w:pPr>
        <w:pStyle w:val="1fe"/>
        <w:ind w:firstLine="709"/>
        <w:contextualSpacing/>
        <w:jc w:val="both"/>
        <w:rPr>
          <w:rFonts w:ascii="PT Astra Serif" w:hAnsi="PT Astra Serif"/>
          <w:sz w:val="22"/>
          <w:szCs w:val="22"/>
        </w:rPr>
      </w:pPr>
      <w:r w:rsidRPr="006169D9">
        <w:rPr>
          <w:rFonts w:ascii="PT Astra Serif" w:hAnsi="PT Astra Serif"/>
          <w:sz w:val="22"/>
          <w:szCs w:val="22"/>
        </w:rPr>
        <w:t>1</w:t>
      </w:r>
      <w:r w:rsidR="007632C8" w:rsidRPr="006169D9">
        <w:rPr>
          <w:rFonts w:ascii="PT Astra Serif" w:hAnsi="PT Astra Serif"/>
          <w:sz w:val="22"/>
          <w:szCs w:val="22"/>
        </w:rPr>
        <w:t>1</w:t>
      </w:r>
      <w:r w:rsidRPr="006169D9">
        <w:rPr>
          <w:rFonts w:ascii="PT Astra Serif" w:hAnsi="PT Astra Serif"/>
          <w:sz w:val="22"/>
          <w:szCs w:val="22"/>
        </w:rPr>
        <w:t>.3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534EBE" w:rsidRPr="006169D9" w:rsidRDefault="00534EBE" w:rsidP="00534EBE">
      <w:pPr>
        <w:widowControl w:val="0"/>
        <w:tabs>
          <w:tab w:val="num" w:pos="540"/>
        </w:tabs>
        <w:autoSpaceDE w:val="0"/>
        <w:autoSpaceDN w:val="0"/>
        <w:adjustRightInd w:val="0"/>
        <w:spacing w:after="0" w:line="22" w:lineRule="atLeast"/>
        <w:ind w:firstLine="709"/>
        <w:jc w:val="both"/>
        <w:rPr>
          <w:rFonts w:ascii="PT Astra Serif" w:eastAsia="Times New Roman" w:hAnsi="PT Astra Serif"/>
          <w:lang w:eastAsia="ru-RU"/>
        </w:rPr>
      </w:pPr>
    </w:p>
    <w:p w:rsidR="00534EBE" w:rsidRPr="006169D9" w:rsidRDefault="00534EBE" w:rsidP="00534EBE">
      <w:pPr>
        <w:widowControl w:val="0"/>
        <w:tabs>
          <w:tab w:val="num" w:pos="0"/>
        </w:tabs>
        <w:autoSpaceDE w:val="0"/>
        <w:autoSpaceDN w:val="0"/>
        <w:adjustRightInd w:val="0"/>
        <w:spacing w:after="0" w:line="22" w:lineRule="atLeast"/>
        <w:jc w:val="center"/>
        <w:rPr>
          <w:rFonts w:ascii="PT Astra Serif" w:eastAsia="Times New Roman" w:hAnsi="PT Astra Serif"/>
          <w:b/>
          <w:lang w:eastAsia="ru-RU"/>
        </w:rPr>
      </w:pPr>
      <w:r w:rsidRPr="006169D9">
        <w:rPr>
          <w:rFonts w:ascii="PT Astra Serif" w:eastAsia="Times New Roman" w:hAnsi="PT Astra Serif"/>
          <w:b/>
          <w:lang w:eastAsia="ru-RU"/>
        </w:rPr>
        <w:t>1</w:t>
      </w:r>
      <w:r w:rsidR="007632C8" w:rsidRPr="006169D9">
        <w:rPr>
          <w:rFonts w:ascii="PT Astra Serif" w:eastAsia="Times New Roman" w:hAnsi="PT Astra Serif"/>
          <w:b/>
          <w:lang w:eastAsia="ru-RU"/>
        </w:rPr>
        <w:t>2</w:t>
      </w:r>
      <w:r w:rsidRPr="006169D9">
        <w:rPr>
          <w:rFonts w:ascii="PT Astra Serif" w:eastAsia="Times New Roman" w:hAnsi="PT Astra Serif"/>
          <w:b/>
          <w:lang w:eastAsia="ru-RU"/>
        </w:rPr>
        <w:t>. Прочие условия</w:t>
      </w:r>
    </w:p>
    <w:p w:rsidR="00534EBE" w:rsidRPr="006169D9" w:rsidRDefault="00534EBE" w:rsidP="00534EBE">
      <w:pPr>
        <w:widowControl w:val="0"/>
        <w:tabs>
          <w:tab w:val="num" w:pos="540"/>
        </w:tabs>
        <w:autoSpaceDE w:val="0"/>
        <w:autoSpaceDN w:val="0"/>
        <w:adjustRightInd w:val="0"/>
        <w:spacing w:after="0" w:line="22" w:lineRule="atLeast"/>
        <w:ind w:firstLine="709"/>
        <w:jc w:val="both"/>
        <w:rPr>
          <w:rFonts w:ascii="PT Astra Serif" w:eastAsia="Times New Roman" w:hAnsi="PT Astra Serif"/>
          <w:lang w:eastAsia="ru-RU"/>
        </w:rPr>
      </w:pPr>
      <w:r w:rsidRPr="006169D9">
        <w:rPr>
          <w:rFonts w:ascii="PT Astra Serif" w:eastAsia="Times New Roman" w:hAnsi="PT Astra Serif"/>
          <w:lang w:eastAsia="ru-RU"/>
        </w:rPr>
        <w:t>1</w:t>
      </w:r>
      <w:r w:rsidR="00950FF4" w:rsidRPr="006169D9">
        <w:rPr>
          <w:rFonts w:ascii="PT Astra Serif" w:eastAsia="Times New Roman" w:hAnsi="PT Astra Serif"/>
          <w:lang w:eastAsia="ru-RU"/>
        </w:rPr>
        <w:t>2</w:t>
      </w:r>
      <w:r w:rsidRPr="006169D9">
        <w:rPr>
          <w:rFonts w:ascii="PT Astra Serif" w:eastAsia="Times New Roman" w:hAnsi="PT Astra Serif"/>
          <w:lang w:eastAsia="ru-RU"/>
        </w:rPr>
        <w:t>.1. Настоящий Контракт заключен в форме электронного документа и подписан усиленными квалифицированными электронными подписями лиц, имеющих право действовать от имени Заказчика и Подрядчика.</w:t>
      </w:r>
    </w:p>
    <w:p w:rsidR="00534EBE" w:rsidRPr="006169D9" w:rsidRDefault="00534EBE" w:rsidP="00534EBE">
      <w:pPr>
        <w:widowControl w:val="0"/>
        <w:tabs>
          <w:tab w:val="num" w:pos="540"/>
        </w:tabs>
        <w:autoSpaceDE w:val="0"/>
        <w:autoSpaceDN w:val="0"/>
        <w:adjustRightInd w:val="0"/>
        <w:spacing w:after="0" w:line="22" w:lineRule="atLeast"/>
        <w:ind w:firstLine="709"/>
        <w:jc w:val="both"/>
        <w:rPr>
          <w:rFonts w:ascii="PT Astra Serif" w:eastAsia="Times New Roman" w:hAnsi="PT Astra Serif"/>
          <w:lang w:eastAsia="ru-RU"/>
        </w:rPr>
      </w:pPr>
      <w:r w:rsidRPr="006169D9">
        <w:rPr>
          <w:rFonts w:ascii="PT Astra Serif" w:eastAsia="Times New Roman" w:hAnsi="PT Astra Serif"/>
          <w:lang w:eastAsia="ru-RU"/>
        </w:rPr>
        <w:t>1</w:t>
      </w:r>
      <w:r w:rsidR="00950FF4" w:rsidRPr="006169D9">
        <w:rPr>
          <w:rFonts w:ascii="PT Astra Serif" w:eastAsia="Times New Roman" w:hAnsi="PT Astra Serif"/>
          <w:lang w:eastAsia="ru-RU"/>
        </w:rPr>
        <w:t>2</w:t>
      </w:r>
      <w:r w:rsidRPr="006169D9">
        <w:rPr>
          <w:rFonts w:ascii="PT Astra Serif" w:eastAsia="Times New Roman" w:hAnsi="PT Astra Serif"/>
          <w:lang w:eastAsia="ru-RU"/>
        </w:rPr>
        <w:t>.2.</w:t>
      </w:r>
      <w:r w:rsidRPr="006169D9">
        <w:rPr>
          <w:rFonts w:ascii="PT Astra Serif" w:eastAsia="Times New Roman" w:hAnsi="PT Astra Serif"/>
          <w:b/>
          <w:lang w:eastAsia="ru-RU"/>
        </w:rPr>
        <w:t xml:space="preserve"> </w:t>
      </w:r>
      <w:r w:rsidRPr="006169D9">
        <w:rPr>
          <w:rFonts w:ascii="PT Astra Serif" w:eastAsia="Times New Roman" w:hAnsi="PT Astra Serif"/>
          <w:lang w:eastAsia="ru-RU"/>
        </w:rPr>
        <w:t>Взаимоотношения сторон, не урегулированные настоящим Контрактом, регулируются действующим законодательством РФ.</w:t>
      </w:r>
    </w:p>
    <w:p w:rsidR="00534EBE" w:rsidRPr="006169D9" w:rsidRDefault="00534EBE" w:rsidP="00534EBE">
      <w:pPr>
        <w:spacing w:after="0" w:line="22" w:lineRule="atLeast"/>
        <w:ind w:firstLine="709"/>
        <w:jc w:val="both"/>
        <w:rPr>
          <w:rFonts w:ascii="PT Astra Serif" w:eastAsia="Times New Roman" w:hAnsi="PT Astra Serif"/>
          <w:lang w:eastAsia="ru-RU"/>
        </w:rPr>
      </w:pPr>
      <w:r w:rsidRPr="006169D9">
        <w:rPr>
          <w:rFonts w:ascii="PT Astra Serif" w:eastAsia="Times New Roman" w:hAnsi="PT Astra Serif"/>
          <w:lang w:eastAsia="ru-RU"/>
        </w:rPr>
        <w:t>1</w:t>
      </w:r>
      <w:r w:rsidR="00950FF4" w:rsidRPr="006169D9">
        <w:rPr>
          <w:rFonts w:ascii="PT Astra Serif" w:eastAsia="Times New Roman" w:hAnsi="PT Astra Serif"/>
          <w:lang w:eastAsia="ru-RU"/>
        </w:rPr>
        <w:t>2</w:t>
      </w:r>
      <w:r w:rsidRPr="006169D9">
        <w:rPr>
          <w:rFonts w:ascii="PT Astra Serif" w:eastAsia="Times New Roman" w:hAnsi="PT Astra Serif"/>
          <w:lang w:eastAsia="ru-RU"/>
        </w:rPr>
        <w:t>.3. В случае изменения у какой-либо из Сторон местонахождения, наименования, банковских и прочих реквизитов оформляются дополнительными соглашениями Сторон в письменной форме и подписываются уполномоченными на то представителями Сторон. Дополнительные соглашения являются неотъемлемой частью Контракта.</w:t>
      </w:r>
    </w:p>
    <w:p w:rsidR="00534EBE" w:rsidRPr="006169D9" w:rsidRDefault="00534EBE" w:rsidP="00534EBE">
      <w:pPr>
        <w:spacing w:after="0" w:line="22" w:lineRule="atLeast"/>
        <w:ind w:firstLine="709"/>
        <w:jc w:val="both"/>
        <w:rPr>
          <w:rFonts w:ascii="PT Astra Serif" w:eastAsia="Times New Roman" w:hAnsi="PT Astra Serif"/>
          <w:lang w:eastAsia="ru-RU"/>
        </w:rPr>
      </w:pPr>
      <w:r w:rsidRPr="006169D9">
        <w:rPr>
          <w:rFonts w:ascii="PT Astra Serif" w:eastAsia="Times New Roman" w:hAnsi="PT Astra Serif"/>
          <w:lang w:eastAsia="ru-RU"/>
        </w:rPr>
        <w:t>1</w:t>
      </w:r>
      <w:r w:rsidR="00950FF4" w:rsidRPr="006169D9">
        <w:rPr>
          <w:rFonts w:ascii="PT Astra Serif" w:eastAsia="Times New Roman" w:hAnsi="PT Astra Serif"/>
          <w:lang w:eastAsia="ru-RU"/>
        </w:rPr>
        <w:t>2</w:t>
      </w:r>
      <w:r w:rsidRPr="006169D9">
        <w:rPr>
          <w:rFonts w:ascii="PT Astra Serif" w:eastAsia="Times New Roman" w:hAnsi="PT Astra Serif"/>
          <w:lang w:eastAsia="ru-RU"/>
        </w:rPr>
        <w:t>.4. Неотъемлемой частью настоящего Контракта является следующее приложение:</w:t>
      </w:r>
    </w:p>
    <w:p w:rsidR="00534EBE" w:rsidRPr="006169D9" w:rsidRDefault="00534EBE" w:rsidP="00534EBE">
      <w:pPr>
        <w:spacing w:after="0" w:line="22" w:lineRule="atLeast"/>
        <w:ind w:firstLine="709"/>
        <w:jc w:val="both"/>
        <w:rPr>
          <w:rFonts w:ascii="PT Astra Serif" w:eastAsia="Times New Roman" w:hAnsi="PT Astra Serif"/>
          <w:lang w:eastAsia="ru-RU"/>
        </w:rPr>
      </w:pPr>
      <w:r w:rsidRPr="006169D9">
        <w:rPr>
          <w:rFonts w:ascii="PT Astra Serif" w:eastAsia="Times New Roman" w:hAnsi="PT Astra Serif"/>
          <w:lang w:eastAsia="ru-RU"/>
        </w:rPr>
        <w:t>-</w:t>
      </w:r>
      <w:r w:rsidRPr="006169D9">
        <w:rPr>
          <w:rFonts w:ascii="PT Astra Serif" w:eastAsia="Times New Roman" w:hAnsi="PT Astra Serif"/>
          <w:lang w:val="en-US" w:eastAsia="ru-RU"/>
        </w:rPr>
        <w:t> </w:t>
      </w:r>
      <w:r w:rsidRPr="006169D9">
        <w:rPr>
          <w:rFonts w:ascii="PT Astra Serif" w:eastAsia="Times New Roman" w:hAnsi="PT Astra Serif"/>
          <w:lang w:eastAsia="ru-RU"/>
        </w:rPr>
        <w:t xml:space="preserve">Приложение № 1 – </w:t>
      </w:r>
      <w:r w:rsidR="00880F6F">
        <w:rPr>
          <w:rFonts w:ascii="PT Astra Serif" w:eastAsia="Times New Roman" w:hAnsi="PT Astra Serif"/>
          <w:lang w:eastAsia="ru-RU"/>
        </w:rPr>
        <w:t>Техническое задание</w:t>
      </w:r>
      <w:r w:rsidRPr="006169D9">
        <w:rPr>
          <w:rFonts w:ascii="PT Astra Serif" w:eastAsia="Times New Roman" w:hAnsi="PT Astra Serif"/>
          <w:lang w:eastAsia="ru-RU"/>
        </w:rPr>
        <w:t>.</w:t>
      </w:r>
    </w:p>
    <w:p w:rsidR="00534EBE" w:rsidRPr="006169D9" w:rsidRDefault="00534EBE" w:rsidP="00534EBE">
      <w:pPr>
        <w:spacing w:after="0" w:line="22" w:lineRule="atLeast"/>
        <w:ind w:firstLine="709"/>
        <w:jc w:val="both"/>
        <w:rPr>
          <w:rFonts w:ascii="PT Astra Serif" w:eastAsia="Times New Roman" w:hAnsi="PT Astra Serif"/>
          <w:lang w:eastAsia="ru-RU"/>
        </w:rPr>
      </w:pPr>
    </w:p>
    <w:p w:rsidR="00AC45F5" w:rsidRPr="006169D9" w:rsidRDefault="00AC45F5" w:rsidP="00AC45F5">
      <w:pPr>
        <w:widowControl w:val="0"/>
        <w:overflowPunct w:val="0"/>
        <w:autoSpaceDE w:val="0"/>
        <w:autoSpaceDN w:val="0"/>
        <w:adjustRightInd w:val="0"/>
        <w:spacing w:line="240" w:lineRule="auto"/>
        <w:jc w:val="center"/>
        <w:rPr>
          <w:rFonts w:ascii="PT Astra Serif" w:eastAsia="Times New Roman" w:hAnsi="PT Astra Serif"/>
          <w:b/>
          <w:lang w:eastAsia="ru-RU"/>
        </w:rPr>
      </w:pPr>
    </w:p>
    <w:p w:rsidR="00AC45F5" w:rsidRPr="006169D9" w:rsidRDefault="00AC45F5" w:rsidP="00AC45F5">
      <w:pPr>
        <w:widowControl w:val="0"/>
        <w:overflowPunct w:val="0"/>
        <w:autoSpaceDE w:val="0"/>
        <w:autoSpaceDN w:val="0"/>
        <w:adjustRightInd w:val="0"/>
        <w:spacing w:line="240" w:lineRule="auto"/>
        <w:jc w:val="center"/>
        <w:rPr>
          <w:rFonts w:ascii="PT Astra Serif" w:hAnsi="PT Astra Serif"/>
          <w:b/>
        </w:rPr>
      </w:pPr>
      <w:r w:rsidRPr="006169D9">
        <w:rPr>
          <w:rFonts w:ascii="PT Astra Serif" w:hAnsi="PT Astra Serif"/>
          <w:b/>
        </w:rPr>
        <w:t>1</w:t>
      </w:r>
      <w:r w:rsidR="00950FF4" w:rsidRPr="006169D9">
        <w:rPr>
          <w:rFonts w:ascii="PT Astra Serif" w:hAnsi="PT Astra Serif"/>
          <w:b/>
        </w:rPr>
        <w:t>3</w:t>
      </w:r>
      <w:r w:rsidRPr="006169D9">
        <w:rPr>
          <w:rFonts w:ascii="PT Astra Serif" w:hAnsi="PT Astra Serif"/>
          <w:b/>
        </w:rPr>
        <w:t>. Юридические адреса и банковские реквизиты</w:t>
      </w:r>
    </w:p>
    <w:p w:rsidR="00AC45F5" w:rsidRPr="006169D9" w:rsidRDefault="00AC45F5" w:rsidP="00AC45F5">
      <w:pPr>
        <w:widowControl w:val="0"/>
        <w:overflowPunct w:val="0"/>
        <w:autoSpaceDE w:val="0"/>
        <w:autoSpaceDN w:val="0"/>
        <w:adjustRightInd w:val="0"/>
        <w:spacing w:after="0"/>
        <w:jc w:val="center"/>
        <w:rPr>
          <w:rFonts w:ascii="PT Astra Serif" w:hAnsi="PT Astra Serif"/>
          <w:b/>
        </w:rPr>
      </w:pPr>
    </w:p>
    <w:tbl>
      <w:tblPr>
        <w:tblW w:w="9606" w:type="dxa"/>
        <w:tblLayout w:type="fixed"/>
        <w:tblLook w:val="0000" w:firstRow="0" w:lastRow="0" w:firstColumn="0" w:lastColumn="0" w:noHBand="0" w:noVBand="0"/>
      </w:tblPr>
      <w:tblGrid>
        <w:gridCol w:w="4503"/>
        <w:gridCol w:w="425"/>
        <w:gridCol w:w="4678"/>
      </w:tblGrid>
      <w:tr w:rsidR="00AC45F5" w:rsidRPr="006169D9" w:rsidTr="000A7BD1">
        <w:trPr>
          <w:trHeight w:val="5395"/>
        </w:trPr>
        <w:tc>
          <w:tcPr>
            <w:tcW w:w="4503" w:type="dxa"/>
          </w:tcPr>
          <w:p w:rsidR="00AC45F5" w:rsidRPr="006169D9" w:rsidRDefault="00AC45F5" w:rsidP="00AC45F5">
            <w:pPr>
              <w:spacing w:after="0" w:line="240" w:lineRule="auto"/>
              <w:jc w:val="center"/>
              <w:rPr>
                <w:rFonts w:ascii="PT Astra Serif" w:hAnsi="PT Astra Serif"/>
                <w:b/>
              </w:rPr>
            </w:pPr>
            <w:r w:rsidRPr="006169D9">
              <w:rPr>
                <w:rFonts w:ascii="PT Astra Serif" w:hAnsi="PT Astra Serif"/>
                <w:b/>
              </w:rPr>
              <w:lastRenderedPageBreak/>
              <w:t>Поставщик</w:t>
            </w:r>
          </w:p>
          <w:p w:rsidR="00AC45F5" w:rsidRPr="006169D9" w:rsidRDefault="00AC45F5" w:rsidP="00AC45F5">
            <w:pPr>
              <w:spacing w:after="0" w:line="240" w:lineRule="auto"/>
              <w:rPr>
                <w:rFonts w:ascii="PT Astra Serif" w:hAnsi="PT Astra Serif"/>
              </w:rPr>
            </w:pPr>
          </w:p>
          <w:p w:rsidR="00AC45F5" w:rsidRPr="006169D9" w:rsidRDefault="00AC45F5" w:rsidP="00AC45F5">
            <w:pPr>
              <w:spacing w:after="0" w:line="240" w:lineRule="auto"/>
              <w:rPr>
                <w:rFonts w:ascii="PT Astra Serif" w:hAnsi="PT Astra Serif"/>
              </w:rPr>
            </w:pPr>
          </w:p>
          <w:p w:rsidR="00AC45F5" w:rsidRPr="006169D9" w:rsidRDefault="00AC45F5" w:rsidP="00AC45F5">
            <w:pPr>
              <w:spacing w:after="0" w:line="240" w:lineRule="auto"/>
              <w:rPr>
                <w:rFonts w:ascii="PT Astra Serif" w:hAnsi="PT Astra Serif"/>
              </w:rPr>
            </w:pPr>
          </w:p>
          <w:p w:rsidR="00AC45F5" w:rsidRPr="006169D9" w:rsidRDefault="00AC45F5"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8C43E9" w:rsidRPr="006169D9" w:rsidRDefault="008C43E9" w:rsidP="00AC45F5">
            <w:pPr>
              <w:spacing w:after="0" w:line="240" w:lineRule="auto"/>
              <w:rPr>
                <w:rFonts w:ascii="PT Astra Serif" w:hAnsi="PT Astra Serif"/>
              </w:rPr>
            </w:pPr>
          </w:p>
          <w:p w:rsidR="00AC45F5" w:rsidRPr="006169D9" w:rsidRDefault="00AC45F5" w:rsidP="00AC45F5">
            <w:pPr>
              <w:widowControl w:val="0"/>
              <w:overflowPunct w:val="0"/>
              <w:autoSpaceDE w:val="0"/>
              <w:autoSpaceDN w:val="0"/>
              <w:adjustRightInd w:val="0"/>
              <w:spacing w:after="0" w:line="240" w:lineRule="auto"/>
              <w:jc w:val="both"/>
              <w:rPr>
                <w:rFonts w:ascii="PT Astra Serif" w:hAnsi="PT Astra Serif"/>
                <w:b/>
              </w:rPr>
            </w:pPr>
            <w:r w:rsidRPr="006169D9">
              <w:rPr>
                <w:rFonts w:ascii="PT Astra Serif" w:hAnsi="PT Astra Serif"/>
                <w:b/>
              </w:rPr>
              <w:t>__________________  _________</w:t>
            </w:r>
          </w:p>
          <w:p w:rsidR="00AC45F5" w:rsidRPr="006169D9" w:rsidRDefault="00AC45F5" w:rsidP="00AC45F5">
            <w:pPr>
              <w:widowControl w:val="0"/>
              <w:overflowPunct w:val="0"/>
              <w:autoSpaceDE w:val="0"/>
              <w:autoSpaceDN w:val="0"/>
              <w:adjustRightInd w:val="0"/>
              <w:spacing w:after="0" w:line="240" w:lineRule="auto"/>
              <w:jc w:val="both"/>
              <w:rPr>
                <w:rFonts w:ascii="PT Astra Serif" w:hAnsi="PT Astra Serif"/>
              </w:rPr>
            </w:pPr>
          </w:p>
        </w:tc>
        <w:tc>
          <w:tcPr>
            <w:tcW w:w="425" w:type="dxa"/>
          </w:tcPr>
          <w:p w:rsidR="00AC45F5" w:rsidRPr="006169D9" w:rsidRDefault="00AC45F5" w:rsidP="00AC45F5">
            <w:pPr>
              <w:widowControl w:val="0"/>
              <w:overflowPunct w:val="0"/>
              <w:autoSpaceDE w:val="0"/>
              <w:autoSpaceDN w:val="0"/>
              <w:adjustRightInd w:val="0"/>
              <w:spacing w:after="0" w:line="240" w:lineRule="auto"/>
              <w:jc w:val="center"/>
              <w:rPr>
                <w:rFonts w:ascii="PT Astra Serif" w:hAnsi="PT Astra Serif"/>
              </w:rPr>
            </w:pPr>
          </w:p>
          <w:p w:rsidR="00AC45F5" w:rsidRPr="006169D9" w:rsidRDefault="00AC45F5" w:rsidP="00AC45F5">
            <w:pPr>
              <w:widowControl w:val="0"/>
              <w:overflowPunct w:val="0"/>
              <w:autoSpaceDE w:val="0"/>
              <w:autoSpaceDN w:val="0"/>
              <w:adjustRightInd w:val="0"/>
              <w:spacing w:after="0" w:line="240" w:lineRule="auto"/>
              <w:jc w:val="center"/>
              <w:rPr>
                <w:rFonts w:ascii="PT Astra Serif" w:hAnsi="PT Astra Serif"/>
              </w:rPr>
            </w:pPr>
          </w:p>
          <w:p w:rsidR="00AC45F5" w:rsidRPr="006169D9" w:rsidRDefault="00AC45F5" w:rsidP="00AC45F5">
            <w:pPr>
              <w:widowControl w:val="0"/>
              <w:overflowPunct w:val="0"/>
              <w:autoSpaceDE w:val="0"/>
              <w:autoSpaceDN w:val="0"/>
              <w:adjustRightInd w:val="0"/>
              <w:spacing w:after="0" w:line="240" w:lineRule="auto"/>
              <w:jc w:val="center"/>
              <w:rPr>
                <w:rFonts w:ascii="PT Astra Serif" w:hAnsi="PT Astra Serif"/>
              </w:rPr>
            </w:pPr>
          </w:p>
          <w:p w:rsidR="00AC45F5" w:rsidRPr="006169D9" w:rsidRDefault="00AC45F5" w:rsidP="00AC45F5">
            <w:pPr>
              <w:widowControl w:val="0"/>
              <w:overflowPunct w:val="0"/>
              <w:autoSpaceDE w:val="0"/>
              <w:autoSpaceDN w:val="0"/>
              <w:adjustRightInd w:val="0"/>
              <w:spacing w:after="0" w:line="240" w:lineRule="auto"/>
              <w:jc w:val="center"/>
              <w:rPr>
                <w:rFonts w:ascii="PT Astra Serif" w:hAnsi="PT Astra Serif"/>
              </w:rPr>
            </w:pPr>
          </w:p>
          <w:p w:rsidR="00AC45F5" w:rsidRPr="006169D9" w:rsidRDefault="00AC45F5" w:rsidP="00AC45F5">
            <w:pPr>
              <w:widowControl w:val="0"/>
              <w:overflowPunct w:val="0"/>
              <w:autoSpaceDE w:val="0"/>
              <w:autoSpaceDN w:val="0"/>
              <w:adjustRightInd w:val="0"/>
              <w:spacing w:after="0" w:line="240" w:lineRule="auto"/>
              <w:jc w:val="center"/>
              <w:rPr>
                <w:rFonts w:ascii="PT Astra Serif" w:hAnsi="PT Astra Serif"/>
              </w:rPr>
            </w:pPr>
          </w:p>
          <w:p w:rsidR="00AC45F5" w:rsidRPr="006169D9" w:rsidRDefault="00AC45F5" w:rsidP="00AC45F5">
            <w:pPr>
              <w:widowControl w:val="0"/>
              <w:overflowPunct w:val="0"/>
              <w:autoSpaceDE w:val="0"/>
              <w:autoSpaceDN w:val="0"/>
              <w:adjustRightInd w:val="0"/>
              <w:spacing w:after="0" w:line="240" w:lineRule="auto"/>
              <w:jc w:val="center"/>
              <w:rPr>
                <w:rFonts w:ascii="PT Astra Serif" w:hAnsi="PT Astra Serif"/>
              </w:rPr>
            </w:pPr>
          </w:p>
          <w:p w:rsidR="00AC45F5" w:rsidRPr="006169D9" w:rsidRDefault="00AC45F5" w:rsidP="00AC45F5">
            <w:pPr>
              <w:widowControl w:val="0"/>
              <w:overflowPunct w:val="0"/>
              <w:autoSpaceDE w:val="0"/>
              <w:autoSpaceDN w:val="0"/>
              <w:adjustRightInd w:val="0"/>
              <w:spacing w:after="0" w:line="240" w:lineRule="auto"/>
              <w:jc w:val="center"/>
              <w:rPr>
                <w:rFonts w:ascii="PT Astra Serif" w:hAnsi="PT Astra Serif"/>
              </w:rPr>
            </w:pPr>
          </w:p>
          <w:p w:rsidR="00AC45F5" w:rsidRPr="006169D9" w:rsidRDefault="00AC45F5" w:rsidP="00AC45F5">
            <w:pPr>
              <w:widowControl w:val="0"/>
              <w:overflowPunct w:val="0"/>
              <w:autoSpaceDE w:val="0"/>
              <w:autoSpaceDN w:val="0"/>
              <w:adjustRightInd w:val="0"/>
              <w:spacing w:before="200" w:after="0" w:line="240" w:lineRule="auto"/>
              <w:jc w:val="center"/>
              <w:rPr>
                <w:rFonts w:ascii="PT Astra Serif" w:hAnsi="PT Astra Serif"/>
              </w:rPr>
            </w:pPr>
          </w:p>
        </w:tc>
        <w:tc>
          <w:tcPr>
            <w:tcW w:w="4678" w:type="dxa"/>
          </w:tcPr>
          <w:p w:rsidR="00AC45F5" w:rsidRPr="006169D9" w:rsidRDefault="00AC45F5" w:rsidP="00AC45F5">
            <w:pPr>
              <w:spacing w:after="0" w:line="240" w:lineRule="auto"/>
              <w:jc w:val="center"/>
              <w:rPr>
                <w:rFonts w:ascii="PT Astra Serif" w:hAnsi="PT Astra Serif"/>
                <w:b/>
              </w:rPr>
            </w:pPr>
            <w:r w:rsidRPr="006169D9">
              <w:rPr>
                <w:rFonts w:ascii="PT Astra Serif" w:hAnsi="PT Astra Serif"/>
                <w:b/>
              </w:rPr>
              <w:t>Государственный заказчик</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УФСИН России по Сахалинской области,</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 xml:space="preserve">693008, г. Южно-Сахалинск, </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 xml:space="preserve">ул. Вокзальная, 78, </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lang w:val="en-US"/>
              </w:rPr>
            </w:pPr>
            <w:r w:rsidRPr="006169D9">
              <w:rPr>
                <w:rFonts w:ascii="PT Astra Serif" w:hAnsi="PT Astra Serif"/>
                <w:lang w:val="en-US"/>
              </w:rPr>
              <w:t>E-mail: ootzs_sakh@mail.ru.</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тел 42-47-91, факс 42-47-60,</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ИНН 6501026201, ОКТМО 64701000,</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ОКПО 08558173, КПП 650101001</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 xml:space="preserve">л/с 036 112 55 480 </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 xml:space="preserve">р/с 03211643000000012004 в ОКЦ №1 ДГУ БАНКА РОССИИ//УФК по Приморскому краю, </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г. Владивосток.</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к/с 40102810545370000012,</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БИК 010507002</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r w:rsidRPr="006169D9">
              <w:rPr>
                <w:rFonts w:ascii="PT Astra Serif" w:hAnsi="PT Astra Serif"/>
              </w:rPr>
              <w:t>Код ТОФК по месту открытия: УФК по Приморскому краю (2000)</w:t>
            </w:r>
          </w:p>
          <w:p w:rsidR="00AC45F5" w:rsidRPr="006169D9" w:rsidRDefault="00AC45F5" w:rsidP="00AC45F5">
            <w:pPr>
              <w:widowControl w:val="0"/>
              <w:overflowPunct w:val="0"/>
              <w:autoSpaceDE w:val="0"/>
              <w:autoSpaceDN w:val="0"/>
              <w:adjustRightInd w:val="0"/>
              <w:spacing w:after="0" w:line="240" w:lineRule="auto"/>
              <w:rPr>
                <w:rFonts w:ascii="PT Astra Serif" w:hAnsi="PT Astra Serif"/>
              </w:rPr>
            </w:pPr>
          </w:p>
          <w:p w:rsidR="00AC45F5" w:rsidRPr="006169D9" w:rsidRDefault="00AC45F5" w:rsidP="00AC45F5">
            <w:pPr>
              <w:widowControl w:val="0"/>
              <w:overflowPunct w:val="0"/>
              <w:autoSpaceDE w:val="0"/>
              <w:autoSpaceDN w:val="0"/>
              <w:adjustRightInd w:val="0"/>
              <w:spacing w:after="0" w:line="240" w:lineRule="auto"/>
              <w:jc w:val="both"/>
              <w:rPr>
                <w:rFonts w:ascii="PT Astra Serif" w:hAnsi="PT Astra Serif"/>
                <w:b/>
                <w:bCs/>
              </w:rPr>
            </w:pPr>
            <w:r w:rsidRPr="006169D9">
              <w:rPr>
                <w:rFonts w:ascii="PT Astra Serif" w:hAnsi="PT Astra Serif"/>
              </w:rPr>
              <w:t xml:space="preserve">_______________  </w:t>
            </w:r>
            <w:r w:rsidRPr="006169D9">
              <w:rPr>
                <w:rFonts w:ascii="PT Astra Serif" w:hAnsi="PT Astra Serif"/>
                <w:b/>
              </w:rPr>
              <w:t>_____________</w:t>
            </w:r>
          </w:p>
          <w:p w:rsidR="00AC45F5" w:rsidRPr="006169D9" w:rsidRDefault="00AC45F5" w:rsidP="00AC45F5">
            <w:pPr>
              <w:widowControl w:val="0"/>
              <w:overflowPunct w:val="0"/>
              <w:autoSpaceDE w:val="0"/>
              <w:autoSpaceDN w:val="0"/>
              <w:adjustRightInd w:val="0"/>
              <w:spacing w:after="0" w:line="240" w:lineRule="auto"/>
              <w:jc w:val="both"/>
              <w:rPr>
                <w:rFonts w:ascii="PT Astra Serif" w:hAnsi="PT Astra Serif"/>
                <w:bCs/>
              </w:rPr>
            </w:pPr>
          </w:p>
        </w:tc>
      </w:tr>
    </w:tbl>
    <w:p w:rsidR="00534EBE" w:rsidRPr="006169D9" w:rsidRDefault="00534EBE">
      <w:pPr>
        <w:rPr>
          <w:rFonts w:ascii="PT Astra Serif" w:eastAsia="Times New Roman" w:hAnsi="PT Astra Serif"/>
        </w:rPr>
      </w:pPr>
      <w:r w:rsidRPr="006169D9">
        <w:rPr>
          <w:rFonts w:ascii="PT Astra Serif" w:eastAsia="Times New Roman" w:hAnsi="PT Astra Serif"/>
        </w:rPr>
        <w:br w:type="page"/>
      </w:r>
    </w:p>
    <w:p w:rsidR="00534EBE" w:rsidRPr="006169D9" w:rsidRDefault="00534EBE" w:rsidP="00534EBE">
      <w:pPr>
        <w:widowControl w:val="0"/>
        <w:spacing w:after="0" w:line="228" w:lineRule="auto"/>
        <w:ind w:firstLine="539"/>
        <w:jc w:val="right"/>
        <w:rPr>
          <w:rFonts w:ascii="PT Astra Serif" w:eastAsia="Times New Roman" w:hAnsi="PT Astra Serif"/>
        </w:rPr>
      </w:pPr>
      <w:r w:rsidRPr="006169D9">
        <w:rPr>
          <w:rFonts w:ascii="PT Astra Serif" w:eastAsia="Times New Roman" w:hAnsi="PT Astra Serif"/>
        </w:rPr>
        <w:t>Приложение № 1</w:t>
      </w:r>
    </w:p>
    <w:p w:rsidR="00534EBE" w:rsidRPr="006169D9" w:rsidRDefault="00534EBE" w:rsidP="00534EBE">
      <w:pPr>
        <w:widowControl w:val="0"/>
        <w:spacing w:after="0" w:line="228" w:lineRule="auto"/>
        <w:ind w:firstLine="539"/>
        <w:jc w:val="right"/>
        <w:rPr>
          <w:rFonts w:ascii="PT Astra Serif" w:eastAsia="Times New Roman" w:hAnsi="PT Astra Serif"/>
        </w:rPr>
      </w:pPr>
      <w:r w:rsidRPr="006169D9">
        <w:rPr>
          <w:rFonts w:ascii="PT Astra Serif" w:eastAsia="Times New Roman" w:hAnsi="PT Astra Serif"/>
        </w:rPr>
        <w:t xml:space="preserve">к Контракту №      </w:t>
      </w:r>
    </w:p>
    <w:p w:rsidR="00534EBE" w:rsidRPr="006169D9" w:rsidRDefault="00534EBE" w:rsidP="00534EBE">
      <w:pPr>
        <w:widowControl w:val="0"/>
        <w:spacing w:after="0" w:line="228" w:lineRule="auto"/>
        <w:ind w:firstLine="539"/>
        <w:jc w:val="right"/>
        <w:rPr>
          <w:rFonts w:ascii="PT Astra Serif" w:eastAsia="Times New Roman" w:hAnsi="PT Astra Serif"/>
        </w:rPr>
      </w:pPr>
      <w:r w:rsidRPr="006169D9">
        <w:rPr>
          <w:rFonts w:ascii="PT Astra Serif" w:eastAsia="Times New Roman" w:hAnsi="PT Astra Serif"/>
        </w:rPr>
        <w:t>от «   »          202</w:t>
      </w:r>
      <w:r w:rsidR="00DA19D1" w:rsidRPr="006169D9">
        <w:rPr>
          <w:rFonts w:ascii="PT Astra Serif" w:eastAsia="Times New Roman" w:hAnsi="PT Astra Serif"/>
        </w:rPr>
        <w:t>6</w:t>
      </w:r>
      <w:r w:rsidRPr="006169D9">
        <w:rPr>
          <w:rFonts w:ascii="PT Astra Serif" w:eastAsia="Times New Roman" w:hAnsi="PT Astra Serif"/>
        </w:rPr>
        <w:t xml:space="preserve"> г.</w:t>
      </w:r>
    </w:p>
    <w:p w:rsidR="00DA19D1" w:rsidRPr="006169D9" w:rsidRDefault="00DA19D1" w:rsidP="00534EBE">
      <w:pPr>
        <w:widowControl w:val="0"/>
        <w:spacing w:after="0" w:line="228" w:lineRule="auto"/>
        <w:ind w:firstLine="539"/>
        <w:jc w:val="right"/>
        <w:rPr>
          <w:rFonts w:ascii="PT Astra Serif" w:eastAsia="Times New Roman" w:hAnsi="PT Astra Serif"/>
        </w:rPr>
      </w:pPr>
    </w:p>
    <w:p w:rsidR="00DA19D1" w:rsidRPr="006169D9" w:rsidRDefault="00DA19D1" w:rsidP="00534EBE">
      <w:pPr>
        <w:widowControl w:val="0"/>
        <w:spacing w:after="0" w:line="228" w:lineRule="auto"/>
        <w:ind w:firstLine="539"/>
        <w:jc w:val="right"/>
        <w:rPr>
          <w:rFonts w:ascii="PT Astra Serif" w:eastAsia="Times New Roman" w:hAnsi="PT Astra Serif"/>
        </w:rPr>
      </w:pPr>
    </w:p>
    <w:p w:rsidR="00DA19D1" w:rsidRPr="006169D9" w:rsidRDefault="00DA19D1" w:rsidP="00534EBE">
      <w:pPr>
        <w:widowControl w:val="0"/>
        <w:spacing w:after="0" w:line="228" w:lineRule="auto"/>
        <w:ind w:firstLine="539"/>
        <w:jc w:val="right"/>
        <w:rPr>
          <w:rFonts w:ascii="PT Astra Serif" w:eastAsia="Times New Roman" w:hAnsi="PT Astra Serif"/>
        </w:rPr>
      </w:pPr>
    </w:p>
    <w:p w:rsidR="00DA19D1" w:rsidRPr="006169D9" w:rsidRDefault="00DA19D1" w:rsidP="00534EBE">
      <w:pPr>
        <w:widowControl w:val="0"/>
        <w:spacing w:after="0" w:line="228" w:lineRule="auto"/>
        <w:ind w:firstLine="539"/>
        <w:jc w:val="right"/>
        <w:rPr>
          <w:rFonts w:ascii="PT Astra Serif" w:eastAsia="Times New Roman" w:hAnsi="PT Astra Serif"/>
        </w:rPr>
      </w:pPr>
    </w:p>
    <w:p w:rsidR="00DA19D1" w:rsidRPr="006169D9" w:rsidRDefault="00DA19D1" w:rsidP="00DA19D1">
      <w:pPr>
        <w:widowControl w:val="0"/>
        <w:tabs>
          <w:tab w:val="num" w:pos="567"/>
        </w:tabs>
        <w:overflowPunct w:val="0"/>
        <w:autoSpaceDE w:val="0"/>
        <w:autoSpaceDN w:val="0"/>
        <w:adjustRightInd w:val="0"/>
        <w:spacing w:after="0" w:line="240" w:lineRule="auto"/>
        <w:contextualSpacing/>
        <w:jc w:val="center"/>
        <w:rPr>
          <w:rFonts w:ascii="PT Astra Serif" w:hAnsi="PT Astra Serif"/>
        </w:rPr>
      </w:pPr>
      <w:r w:rsidRPr="006169D9">
        <w:rPr>
          <w:rFonts w:ascii="PT Astra Serif" w:hAnsi="PT Astra Serif"/>
          <w:b/>
        </w:rPr>
        <w:t>ТЕХНИЧЕСКОЕ ЗАДАНИЕ</w:t>
      </w:r>
    </w:p>
    <w:p w:rsidR="00DA19D1" w:rsidRPr="006169D9" w:rsidRDefault="00DA19D1" w:rsidP="00DA19D1">
      <w:pPr>
        <w:tabs>
          <w:tab w:val="left" w:pos="567"/>
          <w:tab w:val="right" w:leader="dot" w:pos="9498"/>
        </w:tabs>
        <w:spacing w:after="0" w:line="240" w:lineRule="auto"/>
        <w:contextualSpacing/>
        <w:jc w:val="center"/>
        <w:rPr>
          <w:rFonts w:ascii="PT Astra Serif" w:hAnsi="PT Astra Serif"/>
        </w:rPr>
      </w:pPr>
    </w:p>
    <w:p w:rsidR="00DA19D1" w:rsidRDefault="00DA19D1" w:rsidP="000A7BD1">
      <w:pPr>
        <w:spacing w:after="0" w:line="240" w:lineRule="auto"/>
        <w:contextualSpacing/>
        <w:jc w:val="center"/>
        <w:rPr>
          <w:rFonts w:ascii="PT Astra Serif" w:hAnsi="PT Astra Serif"/>
          <w:bCs/>
        </w:rPr>
      </w:pPr>
      <w:r w:rsidRPr="006169D9">
        <w:rPr>
          <w:rFonts w:ascii="PT Astra Serif" w:hAnsi="PT Astra Serif"/>
        </w:rPr>
        <w:t>монтаж и пусконаладочные работы дизель-генераторной установки</w:t>
      </w:r>
      <w:r w:rsidRPr="006169D9">
        <w:rPr>
          <w:rFonts w:ascii="PT Astra Serif" w:eastAsia="Times New Roman" w:hAnsi="PT Astra Serif"/>
        </w:rPr>
        <w:t xml:space="preserve"> </w:t>
      </w:r>
      <w:r w:rsidRPr="006169D9">
        <w:rPr>
          <w:rFonts w:ascii="PT Astra Serif" w:eastAsia="Times New Roman" w:hAnsi="PT Astra Serif"/>
          <w:lang w:val="en-US"/>
        </w:rPr>
        <w:t>STK</w:t>
      </w:r>
      <w:r w:rsidRPr="006169D9">
        <w:rPr>
          <w:rFonts w:ascii="PT Astra Serif" w:eastAsia="Times New Roman" w:hAnsi="PT Astra Serif"/>
        </w:rPr>
        <w:t>-100</w:t>
      </w:r>
      <w:r w:rsidRPr="006169D9">
        <w:rPr>
          <w:rFonts w:ascii="PT Astra Serif" w:eastAsia="Times New Roman" w:hAnsi="PT Astra Serif"/>
          <w:lang w:val="en-US"/>
        </w:rPr>
        <w:t>KS</w:t>
      </w:r>
      <w:r w:rsidRPr="006169D9">
        <w:rPr>
          <w:rFonts w:ascii="PT Astra Serif" w:hAnsi="PT Astra Serif"/>
          <w:bCs/>
        </w:rPr>
        <w:t xml:space="preserve"> </w:t>
      </w:r>
    </w:p>
    <w:p w:rsidR="000A7BD1" w:rsidRPr="006169D9" w:rsidRDefault="000A7BD1" w:rsidP="000A7BD1">
      <w:pPr>
        <w:spacing w:after="0" w:line="240" w:lineRule="auto"/>
        <w:contextualSpacing/>
        <w:jc w:val="center"/>
        <w:rPr>
          <w:rFonts w:ascii="PT Astra Serif" w:hAnsi="PT Astra Serif"/>
        </w:rPr>
      </w:pPr>
    </w:p>
    <w:p w:rsidR="00DA19D1" w:rsidRPr="006169D9" w:rsidRDefault="00DA19D1" w:rsidP="00DA19D1">
      <w:pPr>
        <w:tabs>
          <w:tab w:val="left" w:pos="567"/>
          <w:tab w:val="right" w:leader="dot" w:pos="9498"/>
        </w:tabs>
        <w:spacing w:after="0" w:line="240" w:lineRule="auto"/>
        <w:contextualSpacing/>
        <w:jc w:val="center"/>
        <w:rPr>
          <w:rFonts w:ascii="PT Astra Serif" w:hAnsi="PT Astra Serif"/>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25"/>
        <w:gridCol w:w="3141"/>
      </w:tblGrid>
      <w:tr w:rsidR="00DA19D1" w:rsidRPr="006169D9" w:rsidTr="000A7BD1">
        <w:trPr>
          <w:jc w:val="center"/>
        </w:trPr>
        <w:tc>
          <w:tcPr>
            <w:tcW w:w="3320"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Наименование ТРУ</w:t>
            </w:r>
          </w:p>
        </w:tc>
        <w:tc>
          <w:tcPr>
            <w:tcW w:w="3025"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Ед.изм.</w:t>
            </w:r>
          </w:p>
        </w:tc>
        <w:tc>
          <w:tcPr>
            <w:tcW w:w="3141" w:type="dxa"/>
            <w:shd w:val="clear" w:color="auto" w:fill="auto"/>
            <w:vAlign w:val="center"/>
          </w:tcPr>
          <w:p w:rsidR="00DA19D1" w:rsidRPr="006169D9" w:rsidRDefault="000A7BD1" w:rsidP="006D36D8">
            <w:pPr>
              <w:spacing w:after="0" w:line="240" w:lineRule="auto"/>
              <w:contextualSpacing/>
              <w:jc w:val="center"/>
              <w:rPr>
                <w:rFonts w:ascii="PT Astra Serif" w:hAnsi="PT Astra Serif"/>
              </w:rPr>
            </w:pPr>
            <w:r>
              <w:rPr>
                <w:rFonts w:ascii="PT Astra Serif" w:hAnsi="PT Astra Serif"/>
              </w:rPr>
              <w:t>объем</w:t>
            </w:r>
          </w:p>
        </w:tc>
      </w:tr>
      <w:tr w:rsidR="00DA19D1" w:rsidRPr="006169D9" w:rsidTr="000A7BD1">
        <w:trPr>
          <w:jc w:val="center"/>
        </w:trPr>
        <w:tc>
          <w:tcPr>
            <w:tcW w:w="3320" w:type="dxa"/>
            <w:shd w:val="clear" w:color="auto" w:fill="auto"/>
            <w:vAlign w:val="center"/>
          </w:tcPr>
          <w:p w:rsidR="00DA19D1" w:rsidRPr="006169D9" w:rsidRDefault="00DA19D1" w:rsidP="006D36D8">
            <w:pPr>
              <w:spacing w:after="0" w:line="240" w:lineRule="auto"/>
              <w:contextualSpacing/>
              <w:rPr>
                <w:rFonts w:ascii="PT Astra Serif" w:hAnsi="PT Astra Serif"/>
              </w:rPr>
            </w:pPr>
            <w:r w:rsidRPr="006169D9">
              <w:rPr>
                <w:rFonts w:ascii="PT Astra Serif" w:hAnsi="PT Astra Serif"/>
              </w:rPr>
              <w:t>кабель СИП 4х50</w:t>
            </w:r>
          </w:p>
        </w:tc>
        <w:tc>
          <w:tcPr>
            <w:tcW w:w="3025"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м</w:t>
            </w:r>
          </w:p>
        </w:tc>
        <w:tc>
          <w:tcPr>
            <w:tcW w:w="3141"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45</w:t>
            </w:r>
          </w:p>
        </w:tc>
      </w:tr>
      <w:tr w:rsidR="00DA19D1" w:rsidRPr="006169D9" w:rsidTr="000A7BD1">
        <w:trPr>
          <w:jc w:val="center"/>
        </w:trPr>
        <w:tc>
          <w:tcPr>
            <w:tcW w:w="3320" w:type="dxa"/>
            <w:shd w:val="clear" w:color="auto" w:fill="auto"/>
            <w:vAlign w:val="center"/>
          </w:tcPr>
          <w:p w:rsidR="00DA19D1" w:rsidRPr="006169D9" w:rsidRDefault="00DA19D1" w:rsidP="006D36D8">
            <w:pPr>
              <w:spacing w:after="0" w:line="240" w:lineRule="auto"/>
              <w:contextualSpacing/>
              <w:rPr>
                <w:rFonts w:ascii="PT Astra Serif" w:hAnsi="PT Astra Serif"/>
              </w:rPr>
            </w:pPr>
            <w:r w:rsidRPr="006169D9">
              <w:rPr>
                <w:rFonts w:ascii="PT Astra Serif" w:hAnsi="PT Astra Serif"/>
              </w:rPr>
              <w:t xml:space="preserve">Труба гофрированная ПНД </w:t>
            </w:r>
            <w:r w:rsidRPr="006169D9">
              <w:rPr>
                <w:rFonts w:ascii="PT Astra Serif" w:hAnsi="PT Astra Serif"/>
                <w:lang w:val="en-US"/>
              </w:rPr>
              <w:t>d50</w:t>
            </w:r>
            <w:r w:rsidRPr="006169D9">
              <w:rPr>
                <w:rFonts w:ascii="PT Astra Serif" w:hAnsi="PT Astra Serif"/>
              </w:rPr>
              <w:t>мм</w:t>
            </w:r>
          </w:p>
        </w:tc>
        <w:tc>
          <w:tcPr>
            <w:tcW w:w="3025"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м</w:t>
            </w:r>
          </w:p>
        </w:tc>
        <w:tc>
          <w:tcPr>
            <w:tcW w:w="3141"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45</w:t>
            </w:r>
          </w:p>
        </w:tc>
      </w:tr>
      <w:tr w:rsidR="00DA19D1" w:rsidRPr="006169D9" w:rsidTr="000A7BD1">
        <w:trPr>
          <w:jc w:val="center"/>
        </w:trPr>
        <w:tc>
          <w:tcPr>
            <w:tcW w:w="3320" w:type="dxa"/>
            <w:shd w:val="clear" w:color="auto" w:fill="auto"/>
            <w:vAlign w:val="center"/>
          </w:tcPr>
          <w:p w:rsidR="00DA19D1" w:rsidRPr="006169D9" w:rsidRDefault="00DA19D1" w:rsidP="006D36D8">
            <w:pPr>
              <w:spacing w:after="0" w:line="240" w:lineRule="auto"/>
              <w:contextualSpacing/>
              <w:rPr>
                <w:rFonts w:ascii="PT Astra Serif" w:hAnsi="PT Astra Serif"/>
              </w:rPr>
            </w:pPr>
            <w:r w:rsidRPr="006169D9">
              <w:rPr>
                <w:rFonts w:ascii="PT Astra Serif" w:hAnsi="PT Astra Serif"/>
              </w:rPr>
              <w:t>кабель ВВГнг</w:t>
            </w:r>
          </w:p>
        </w:tc>
        <w:tc>
          <w:tcPr>
            <w:tcW w:w="3025"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м</w:t>
            </w:r>
          </w:p>
        </w:tc>
        <w:tc>
          <w:tcPr>
            <w:tcW w:w="3141"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45</w:t>
            </w:r>
          </w:p>
        </w:tc>
      </w:tr>
      <w:tr w:rsidR="00DA19D1" w:rsidRPr="006169D9" w:rsidTr="000A7BD1">
        <w:trPr>
          <w:jc w:val="center"/>
        </w:trPr>
        <w:tc>
          <w:tcPr>
            <w:tcW w:w="3320" w:type="dxa"/>
            <w:shd w:val="clear" w:color="auto" w:fill="auto"/>
            <w:vAlign w:val="center"/>
          </w:tcPr>
          <w:p w:rsidR="00DA19D1" w:rsidRPr="006169D9" w:rsidRDefault="00DA19D1" w:rsidP="006D36D8">
            <w:pPr>
              <w:spacing w:after="0" w:line="240" w:lineRule="auto"/>
              <w:contextualSpacing/>
              <w:rPr>
                <w:rFonts w:ascii="PT Astra Serif" w:hAnsi="PT Astra Serif"/>
              </w:rPr>
            </w:pPr>
            <w:r w:rsidRPr="006169D9">
              <w:rPr>
                <w:rFonts w:ascii="PT Astra Serif" w:hAnsi="PT Astra Serif"/>
              </w:rPr>
              <w:t xml:space="preserve">Арматура СИП и кабеля </w:t>
            </w:r>
          </w:p>
        </w:tc>
        <w:tc>
          <w:tcPr>
            <w:tcW w:w="3025"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комп</w:t>
            </w:r>
          </w:p>
        </w:tc>
        <w:tc>
          <w:tcPr>
            <w:tcW w:w="3141"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2</w:t>
            </w:r>
          </w:p>
        </w:tc>
      </w:tr>
      <w:tr w:rsidR="00DA19D1" w:rsidRPr="006169D9" w:rsidTr="000A7BD1">
        <w:trPr>
          <w:jc w:val="center"/>
        </w:trPr>
        <w:tc>
          <w:tcPr>
            <w:tcW w:w="3320" w:type="dxa"/>
            <w:shd w:val="clear" w:color="auto" w:fill="auto"/>
            <w:vAlign w:val="center"/>
          </w:tcPr>
          <w:p w:rsidR="00DA19D1" w:rsidRPr="006169D9" w:rsidRDefault="00DA19D1" w:rsidP="006D36D8">
            <w:pPr>
              <w:spacing w:after="0" w:line="240" w:lineRule="auto"/>
              <w:contextualSpacing/>
              <w:rPr>
                <w:rFonts w:ascii="PT Astra Serif" w:hAnsi="PT Astra Serif"/>
              </w:rPr>
            </w:pPr>
            <w:r w:rsidRPr="006169D9">
              <w:rPr>
                <w:rFonts w:ascii="PT Astra Serif" w:hAnsi="PT Astra Serif"/>
              </w:rPr>
              <w:t>Монтаж СИП 4х70</w:t>
            </w:r>
          </w:p>
        </w:tc>
        <w:tc>
          <w:tcPr>
            <w:tcW w:w="3025" w:type="dxa"/>
            <w:shd w:val="clear" w:color="auto" w:fill="auto"/>
            <w:vAlign w:val="center"/>
          </w:tcPr>
          <w:p w:rsidR="00DA19D1" w:rsidRPr="006169D9" w:rsidRDefault="00DA19D1" w:rsidP="006D36D8">
            <w:pPr>
              <w:widowControl w:val="0"/>
              <w:spacing w:after="0" w:line="240" w:lineRule="auto"/>
              <w:contextualSpacing/>
              <w:jc w:val="center"/>
              <w:textAlignment w:val="baseline"/>
              <w:rPr>
                <w:rFonts w:ascii="PT Astra Serif" w:eastAsia="Andale Sans UI" w:hAnsi="PT Astra Serif"/>
                <w:kern w:val="2"/>
                <w:lang w:eastAsia="ja-JP" w:bidi="fa-IR"/>
              </w:rPr>
            </w:pPr>
            <w:r w:rsidRPr="006169D9">
              <w:rPr>
                <w:rFonts w:ascii="PT Astra Serif" w:eastAsia="Andale Sans UI" w:hAnsi="PT Astra Serif"/>
                <w:kern w:val="2"/>
                <w:lang w:eastAsia="ja-JP" w:bidi="fa-IR"/>
              </w:rPr>
              <w:t>усл.</w:t>
            </w:r>
          </w:p>
        </w:tc>
        <w:tc>
          <w:tcPr>
            <w:tcW w:w="3141"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1</w:t>
            </w:r>
          </w:p>
        </w:tc>
      </w:tr>
      <w:tr w:rsidR="00DA19D1" w:rsidRPr="006169D9" w:rsidTr="000A7BD1">
        <w:trPr>
          <w:jc w:val="center"/>
        </w:trPr>
        <w:tc>
          <w:tcPr>
            <w:tcW w:w="3320" w:type="dxa"/>
            <w:shd w:val="clear" w:color="auto" w:fill="auto"/>
            <w:vAlign w:val="center"/>
          </w:tcPr>
          <w:p w:rsidR="00DA19D1" w:rsidRPr="006169D9" w:rsidRDefault="00DA19D1" w:rsidP="006D36D8">
            <w:pPr>
              <w:spacing w:after="0" w:line="240" w:lineRule="auto"/>
              <w:contextualSpacing/>
              <w:rPr>
                <w:rFonts w:ascii="PT Astra Serif" w:hAnsi="PT Astra Serif"/>
              </w:rPr>
            </w:pPr>
            <w:r w:rsidRPr="006169D9">
              <w:rPr>
                <w:rFonts w:ascii="PT Astra Serif" w:hAnsi="PT Astra Serif"/>
              </w:rPr>
              <w:t>Монтаж СИП и кабеля</w:t>
            </w:r>
          </w:p>
        </w:tc>
        <w:tc>
          <w:tcPr>
            <w:tcW w:w="3025" w:type="dxa"/>
            <w:shd w:val="clear" w:color="auto" w:fill="auto"/>
            <w:vAlign w:val="center"/>
          </w:tcPr>
          <w:p w:rsidR="00DA19D1" w:rsidRPr="006169D9" w:rsidRDefault="00DA19D1" w:rsidP="006D36D8">
            <w:pPr>
              <w:widowControl w:val="0"/>
              <w:spacing w:after="0" w:line="240" w:lineRule="auto"/>
              <w:contextualSpacing/>
              <w:jc w:val="center"/>
              <w:textAlignment w:val="baseline"/>
              <w:rPr>
                <w:rFonts w:ascii="PT Astra Serif" w:eastAsia="Andale Sans UI" w:hAnsi="PT Astra Serif"/>
                <w:kern w:val="2"/>
                <w:lang w:eastAsia="ja-JP" w:bidi="fa-IR"/>
              </w:rPr>
            </w:pPr>
            <w:r w:rsidRPr="006169D9">
              <w:rPr>
                <w:rFonts w:ascii="PT Astra Serif" w:eastAsia="Andale Sans UI" w:hAnsi="PT Astra Serif"/>
                <w:kern w:val="2"/>
                <w:lang w:eastAsia="ja-JP" w:bidi="fa-IR"/>
              </w:rPr>
              <w:t>усл</w:t>
            </w:r>
          </w:p>
        </w:tc>
        <w:tc>
          <w:tcPr>
            <w:tcW w:w="3141"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1</w:t>
            </w:r>
          </w:p>
        </w:tc>
      </w:tr>
      <w:tr w:rsidR="00DA19D1" w:rsidRPr="006169D9" w:rsidTr="000A7BD1">
        <w:trPr>
          <w:jc w:val="center"/>
        </w:trPr>
        <w:tc>
          <w:tcPr>
            <w:tcW w:w="3320" w:type="dxa"/>
            <w:shd w:val="clear" w:color="auto" w:fill="auto"/>
            <w:vAlign w:val="center"/>
          </w:tcPr>
          <w:p w:rsidR="00DA19D1" w:rsidRPr="006169D9" w:rsidRDefault="00DA19D1" w:rsidP="006D36D8">
            <w:pPr>
              <w:spacing w:after="0" w:line="240" w:lineRule="auto"/>
              <w:contextualSpacing/>
              <w:rPr>
                <w:rFonts w:ascii="PT Astra Serif" w:hAnsi="PT Astra Serif"/>
              </w:rPr>
            </w:pPr>
            <w:r w:rsidRPr="006169D9">
              <w:rPr>
                <w:rFonts w:ascii="PT Astra Serif" w:hAnsi="PT Astra Serif"/>
              </w:rPr>
              <w:t>Монтаж АВР</w:t>
            </w:r>
          </w:p>
        </w:tc>
        <w:tc>
          <w:tcPr>
            <w:tcW w:w="3025" w:type="dxa"/>
            <w:shd w:val="clear" w:color="auto" w:fill="auto"/>
            <w:vAlign w:val="center"/>
          </w:tcPr>
          <w:p w:rsidR="00DA19D1" w:rsidRPr="006169D9" w:rsidRDefault="00DA19D1" w:rsidP="006D36D8">
            <w:pPr>
              <w:widowControl w:val="0"/>
              <w:spacing w:after="0" w:line="240" w:lineRule="auto"/>
              <w:contextualSpacing/>
              <w:jc w:val="center"/>
              <w:textAlignment w:val="baseline"/>
              <w:rPr>
                <w:rFonts w:ascii="PT Astra Serif" w:eastAsia="Andale Sans UI" w:hAnsi="PT Astra Serif"/>
                <w:kern w:val="2"/>
                <w:lang w:eastAsia="ja-JP" w:bidi="fa-IR"/>
              </w:rPr>
            </w:pPr>
            <w:r w:rsidRPr="006169D9">
              <w:rPr>
                <w:rFonts w:ascii="PT Astra Serif" w:eastAsia="Andale Sans UI" w:hAnsi="PT Astra Serif"/>
                <w:kern w:val="2"/>
                <w:lang w:eastAsia="ja-JP" w:bidi="fa-IR"/>
              </w:rPr>
              <w:t>усл</w:t>
            </w:r>
          </w:p>
        </w:tc>
        <w:tc>
          <w:tcPr>
            <w:tcW w:w="3141"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1</w:t>
            </w:r>
          </w:p>
        </w:tc>
      </w:tr>
      <w:tr w:rsidR="00DA19D1" w:rsidRPr="006169D9" w:rsidTr="000A7BD1">
        <w:trPr>
          <w:jc w:val="center"/>
        </w:trPr>
        <w:tc>
          <w:tcPr>
            <w:tcW w:w="3320" w:type="dxa"/>
            <w:shd w:val="clear" w:color="auto" w:fill="auto"/>
            <w:vAlign w:val="center"/>
          </w:tcPr>
          <w:p w:rsidR="00DA19D1" w:rsidRPr="006169D9" w:rsidRDefault="00DA19D1" w:rsidP="006D36D8">
            <w:pPr>
              <w:spacing w:after="0" w:line="240" w:lineRule="auto"/>
              <w:contextualSpacing/>
              <w:rPr>
                <w:rFonts w:ascii="PT Astra Serif" w:hAnsi="PT Astra Serif"/>
                <w:lang w:val="en-US"/>
              </w:rPr>
            </w:pPr>
            <w:r w:rsidRPr="006169D9">
              <w:rPr>
                <w:rFonts w:ascii="PT Astra Serif" w:hAnsi="PT Astra Serif"/>
              </w:rPr>
              <w:t xml:space="preserve">Монтаж ДГУ </w:t>
            </w:r>
            <w:r w:rsidRPr="006169D9">
              <w:rPr>
                <w:rFonts w:ascii="PT Astra Serif" w:hAnsi="PT Astra Serif"/>
                <w:lang w:val="en-US"/>
              </w:rPr>
              <w:t>STK-100KS</w:t>
            </w:r>
          </w:p>
        </w:tc>
        <w:tc>
          <w:tcPr>
            <w:tcW w:w="3025" w:type="dxa"/>
            <w:shd w:val="clear" w:color="auto" w:fill="auto"/>
            <w:vAlign w:val="center"/>
          </w:tcPr>
          <w:p w:rsidR="00DA19D1" w:rsidRPr="006169D9" w:rsidRDefault="00DA19D1" w:rsidP="006D36D8">
            <w:pPr>
              <w:widowControl w:val="0"/>
              <w:spacing w:after="0" w:line="240" w:lineRule="auto"/>
              <w:contextualSpacing/>
              <w:jc w:val="center"/>
              <w:textAlignment w:val="baseline"/>
              <w:rPr>
                <w:rFonts w:ascii="PT Astra Serif" w:eastAsia="Andale Sans UI" w:hAnsi="PT Astra Serif"/>
                <w:kern w:val="2"/>
                <w:lang w:eastAsia="ja-JP" w:bidi="fa-IR"/>
              </w:rPr>
            </w:pPr>
            <w:r w:rsidRPr="006169D9">
              <w:rPr>
                <w:rFonts w:ascii="PT Astra Serif" w:eastAsia="Andale Sans UI" w:hAnsi="PT Astra Serif"/>
                <w:kern w:val="2"/>
                <w:lang w:eastAsia="ja-JP" w:bidi="fa-IR"/>
              </w:rPr>
              <w:t>усл</w:t>
            </w:r>
          </w:p>
        </w:tc>
        <w:tc>
          <w:tcPr>
            <w:tcW w:w="3141"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1</w:t>
            </w:r>
          </w:p>
        </w:tc>
      </w:tr>
      <w:tr w:rsidR="00DA19D1" w:rsidRPr="006169D9" w:rsidTr="000A7BD1">
        <w:trPr>
          <w:jc w:val="center"/>
        </w:trPr>
        <w:tc>
          <w:tcPr>
            <w:tcW w:w="3320" w:type="dxa"/>
            <w:shd w:val="clear" w:color="auto" w:fill="auto"/>
            <w:vAlign w:val="center"/>
          </w:tcPr>
          <w:p w:rsidR="00DA19D1" w:rsidRPr="006169D9" w:rsidRDefault="00DA19D1" w:rsidP="006D36D8">
            <w:pPr>
              <w:spacing w:after="0" w:line="240" w:lineRule="auto"/>
              <w:contextualSpacing/>
              <w:rPr>
                <w:rFonts w:ascii="PT Astra Serif" w:hAnsi="PT Astra Serif"/>
              </w:rPr>
            </w:pPr>
            <w:r w:rsidRPr="006169D9">
              <w:rPr>
                <w:rFonts w:ascii="PT Astra Serif" w:hAnsi="PT Astra Serif"/>
              </w:rPr>
              <w:t xml:space="preserve">Пусконаладочные работы </w:t>
            </w:r>
          </w:p>
        </w:tc>
        <w:tc>
          <w:tcPr>
            <w:tcW w:w="3025" w:type="dxa"/>
            <w:shd w:val="clear" w:color="auto" w:fill="auto"/>
            <w:vAlign w:val="center"/>
          </w:tcPr>
          <w:p w:rsidR="00DA19D1" w:rsidRPr="006169D9" w:rsidRDefault="00DA19D1" w:rsidP="006D36D8">
            <w:pPr>
              <w:widowControl w:val="0"/>
              <w:spacing w:after="0" w:line="240" w:lineRule="auto"/>
              <w:contextualSpacing/>
              <w:jc w:val="center"/>
              <w:textAlignment w:val="baseline"/>
              <w:rPr>
                <w:rFonts w:ascii="PT Astra Serif" w:eastAsia="Andale Sans UI" w:hAnsi="PT Astra Serif"/>
                <w:kern w:val="2"/>
                <w:lang w:eastAsia="ja-JP" w:bidi="fa-IR"/>
              </w:rPr>
            </w:pPr>
            <w:r w:rsidRPr="006169D9">
              <w:rPr>
                <w:rFonts w:ascii="PT Astra Serif" w:eastAsia="Andale Sans UI" w:hAnsi="PT Astra Serif"/>
                <w:kern w:val="2"/>
                <w:lang w:eastAsia="ja-JP" w:bidi="fa-IR"/>
              </w:rPr>
              <w:t>усл</w:t>
            </w:r>
          </w:p>
        </w:tc>
        <w:tc>
          <w:tcPr>
            <w:tcW w:w="3141" w:type="dxa"/>
            <w:shd w:val="clear" w:color="auto" w:fill="auto"/>
            <w:vAlign w:val="center"/>
          </w:tcPr>
          <w:p w:rsidR="00DA19D1" w:rsidRPr="006169D9" w:rsidRDefault="00DA19D1" w:rsidP="006D36D8">
            <w:pPr>
              <w:spacing w:after="0" w:line="240" w:lineRule="auto"/>
              <w:contextualSpacing/>
              <w:jc w:val="center"/>
              <w:rPr>
                <w:rFonts w:ascii="PT Astra Serif" w:hAnsi="PT Astra Serif"/>
              </w:rPr>
            </w:pPr>
            <w:r w:rsidRPr="006169D9">
              <w:rPr>
                <w:rFonts w:ascii="PT Astra Serif" w:hAnsi="PT Astra Serif"/>
              </w:rPr>
              <w:t>1</w:t>
            </w:r>
          </w:p>
        </w:tc>
      </w:tr>
    </w:tbl>
    <w:p w:rsidR="00634979" w:rsidRDefault="00634979" w:rsidP="00DA19D1">
      <w:pPr>
        <w:widowControl w:val="0"/>
        <w:spacing w:after="0" w:line="228" w:lineRule="auto"/>
        <w:ind w:firstLine="539"/>
        <w:jc w:val="right"/>
        <w:rPr>
          <w:rFonts w:ascii="PT Astra Serif" w:eastAsia="Droid Sans Fallback" w:hAnsi="PT Astra Serif" w:cs="FreeSans"/>
          <w:lang w:eastAsia="zh-CN" w:bidi="hi-IN"/>
        </w:rPr>
      </w:pPr>
    </w:p>
    <w:p w:rsidR="000A7BD1" w:rsidRPr="006169D9" w:rsidRDefault="000A7BD1" w:rsidP="000A7BD1">
      <w:pPr>
        <w:widowControl w:val="0"/>
        <w:spacing w:after="0" w:line="228" w:lineRule="auto"/>
        <w:ind w:firstLine="539"/>
        <w:jc w:val="both"/>
        <w:rPr>
          <w:rFonts w:ascii="PT Astra Serif" w:eastAsia="Droid Sans Fallback" w:hAnsi="PT Astra Serif" w:cs="FreeSans"/>
          <w:lang w:eastAsia="zh-CN" w:bidi="hi-IN"/>
        </w:rPr>
      </w:pPr>
      <w:r w:rsidRPr="000A7BD1">
        <w:rPr>
          <w:rFonts w:ascii="PT Astra Serif" w:eastAsia="Droid Sans Fallback" w:hAnsi="PT Astra Serif" w:cs="FreeSans"/>
          <w:lang w:eastAsia="zh-CN" w:bidi="hi-IN"/>
        </w:rPr>
        <w:t>__________________  _________</w:t>
      </w:r>
      <w:r>
        <w:rPr>
          <w:rFonts w:ascii="PT Astra Serif" w:eastAsia="Droid Sans Fallback" w:hAnsi="PT Astra Serif" w:cs="FreeSans"/>
          <w:lang w:eastAsia="zh-CN" w:bidi="hi-IN"/>
        </w:rPr>
        <w:t xml:space="preserve">                                          </w:t>
      </w:r>
      <w:r w:rsidRPr="000A7BD1">
        <w:rPr>
          <w:rFonts w:ascii="PT Astra Serif" w:eastAsia="Droid Sans Fallback" w:hAnsi="PT Astra Serif" w:cs="FreeSans"/>
          <w:lang w:eastAsia="zh-CN" w:bidi="hi-IN"/>
        </w:rPr>
        <w:t>__________________  _________</w:t>
      </w:r>
    </w:p>
    <w:sectPr w:rsidR="000A7BD1" w:rsidRPr="006169D9" w:rsidSect="00A21A49">
      <w:footerReference w:type="default" r:id="rId11"/>
      <w:endnotePr>
        <w:numFmt w:val="chicago"/>
        <w:numRestart w:val="eachSect"/>
      </w:endnotePr>
      <w:pgSz w:w="11906" w:h="16838"/>
      <w:pgMar w:top="426"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9E2" w:rsidRDefault="00BB09E2" w:rsidP="00675D8F">
      <w:pPr>
        <w:spacing w:after="0" w:line="240" w:lineRule="auto"/>
      </w:pPr>
      <w:r>
        <w:separator/>
      </w:r>
    </w:p>
  </w:endnote>
  <w:endnote w:type="continuationSeparator" w:id="0">
    <w:p w:rsidR="00BB09E2" w:rsidRDefault="00BB09E2" w:rsidP="0067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ISOCPEUR">
    <w:panose1 w:val="00000000000000000000"/>
    <w:charset w:val="CC"/>
    <w:family w:val="swiss"/>
    <w:notTrueType/>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ndale Sans 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D60" w:rsidRDefault="00440D60">
    <w:pPr>
      <w:pStyle w:val="af8"/>
      <w:jc w:val="center"/>
    </w:pPr>
    <w:r>
      <w:fldChar w:fldCharType="begin"/>
    </w:r>
    <w:r>
      <w:instrText>PAGE   \* MERGEFORMAT</w:instrText>
    </w:r>
    <w:r>
      <w:fldChar w:fldCharType="separate"/>
    </w:r>
    <w:r w:rsidR="00930222">
      <w:rPr>
        <w:noProof/>
      </w:rPr>
      <w:t>2</w:t>
    </w:r>
    <w:r>
      <w:rPr>
        <w:noProof/>
      </w:rPr>
      <w:fldChar w:fldCharType="end"/>
    </w:r>
  </w:p>
  <w:p w:rsidR="00440D60" w:rsidRDefault="00440D60">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9E2" w:rsidRDefault="00BB09E2" w:rsidP="00675D8F">
      <w:pPr>
        <w:spacing w:after="0" w:line="240" w:lineRule="auto"/>
      </w:pPr>
      <w:r>
        <w:separator/>
      </w:r>
    </w:p>
  </w:footnote>
  <w:footnote w:type="continuationSeparator" w:id="0">
    <w:p w:rsidR="00BB09E2" w:rsidRDefault="00BB09E2" w:rsidP="00675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540"/>
        </w:tabs>
        <w:ind w:left="540" w:hanging="360"/>
      </w:pPr>
      <w:rPr>
        <w:rFonts w:ascii="Times New Roman" w:hAnsi="Times New Roman" w:cs="Times New Roman"/>
        <w:sz w:val="22"/>
        <w:szCs w:val="22"/>
      </w:rPr>
    </w:lvl>
  </w:abstractNum>
  <w:abstractNum w:abstractNumId="1" w15:restartNumberingAfterBreak="0">
    <w:nsid w:val="00000004"/>
    <w:multiLevelType w:val="multilevel"/>
    <w:tmpl w:val="00000004"/>
    <w:name w:val="WW8Num3"/>
    <w:lvl w:ilvl="0">
      <w:start w:val="2"/>
      <w:numFmt w:val="decimal"/>
      <w:lvlText w:val="%1."/>
      <w:lvlJc w:val="left"/>
      <w:pPr>
        <w:tabs>
          <w:tab w:val="num" w:pos="720"/>
        </w:tabs>
        <w:ind w:left="720" w:hanging="360"/>
      </w:pPr>
    </w:lvl>
    <w:lvl w:ilvl="1">
      <w:start w:val="1"/>
      <w:numFmt w:val="decimal"/>
      <w:lvlText w:val="%1.%2."/>
      <w:lvlJc w:val="left"/>
      <w:pPr>
        <w:tabs>
          <w:tab w:val="num" w:pos="1495"/>
        </w:tabs>
        <w:ind w:left="1495"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7"/>
    <w:multiLevelType w:val="multilevel"/>
    <w:tmpl w:val="00000007"/>
    <w:name w:val="WW8Num6"/>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7"/>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3017768"/>
    <w:multiLevelType w:val="hybridMultilevel"/>
    <w:tmpl w:val="D1A068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766DF3"/>
    <w:multiLevelType w:val="hybridMultilevel"/>
    <w:tmpl w:val="243677A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73368D7"/>
    <w:multiLevelType w:val="multilevel"/>
    <w:tmpl w:val="B7584FC6"/>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500444B"/>
    <w:multiLevelType w:val="multilevel"/>
    <w:tmpl w:val="46581264"/>
    <w:lvl w:ilvl="0">
      <w:start w:val="2"/>
      <w:numFmt w:val="decimal"/>
      <w:lvlText w:val="%1"/>
      <w:lvlJc w:val="left"/>
      <w:pPr>
        <w:tabs>
          <w:tab w:val="num" w:pos="1920"/>
        </w:tabs>
        <w:ind w:left="1920" w:hanging="360"/>
      </w:pPr>
      <w:rPr>
        <w:b/>
      </w:rPr>
    </w:lvl>
    <w:lvl w:ilvl="1">
      <w:start w:val="1"/>
      <w:numFmt w:val="decimal"/>
      <w:lvlText w:val="%1.%2"/>
      <w:lvlJc w:val="left"/>
      <w:pPr>
        <w:tabs>
          <w:tab w:val="num" w:pos="1211"/>
        </w:tabs>
        <w:ind w:left="1211"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5132375"/>
    <w:multiLevelType w:val="hybridMultilevel"/>
    <w:tmpl w:val="E5E4E0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E805B7C"/>
    <w:multiLevelType w:val="multilevel"/>
    <w:tmpl w:val="3790DD0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8E24C8"/>
    <w:multiLevelType w:val="hybridMultilevel"/>
    <w:tmpl w:val="7FB25B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9042D6"/>
    <w:multiLevelType w:val="hybridMultilevel"/>
    <w:tmpl w:val="19507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9602B1"/>
    <w:multiLevelType w:val="hybridMultilevel"/>
    <w:tmpl w:val="D4CACC5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FE22AB7"/>
    <w:multiLevelType w:val="multilevel"/>
    <w:tmpl w:val="DBAAC858"/>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31BC405F"/>
    <w:multiLevelType w:val="hybridMultilevel"/>
    <w:tmpl w:val="90DE136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379621E5"/>
    <w:multiLevelType w:val="hybridMultilevel"/>
    <w:tmpl w:val="0E7E6C7E"/>
    <w:lvl w:ilvl="0" w:tplc="8F1A4E3E">
      <w:start w:val="1"/>
      <w:numFmt w:val="decimal"/>
      <w:lvlText w:val="%1."/>
      <w:lvlJc w:val="left"/>
      <w:pPr>
        <w:ind w:left="1080" w:hanging="9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02D3C9B"/>
    <w:multiLevelType w:val="hybridMultilevel"/>
    <w:tmpl w:val="A27033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06C2AB6"/>
    <w:multiLevelType w:val="hybridMultilevel"/>
    <w:tmpl w:val="228A59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22A7DF0"/>
    <w:multiLevelType w:val="hybridMultilevel"/>
    <w:tmpl w:val="5D0E522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3100E9"/>
    <w:multiLevelType w:val="multilevel"/>
    <w:tmpl w:val="5CCE9E4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pStyle w:val="2"/>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C40241"/>
    <w:multiLevelType w:val="hybridMultilevel"/>
    <w:tmpl w:val="152C8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A54CB6"/>
    <w:multiLevelType w:val="hybridMultilevel"/>
    <w:tmpl w:val="737004A2"/>
    <w:lvl w:ilvl="0" w:tplc="8F1A4E3E">
      <w:start w:val="1"/>
      <w:numFmt w:val="decimal"/>
      <w:lvlText w:val="%1."/>
      <w:lvlJc w:val="left"/>
      <w:pPr>
        <w:ind w:left="1080" w:hanging="91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4F483C"/>
    <w:multiLevelType w:val="hybridMultilevel"/>
    <w:tmpl w:val="228A59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D283DD5"/>
    <w:multiLevelType w:val="hybridMultilevel"/>
    <w:tmpl w:val="C7942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AE60AC"/>
    <w:multiLevelType w:val="hybridMultilevel"/>
    <w:tmpl w:val="AEE2819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CF31EE"/>
    <w:multiLevelType w:val="hybridMultilevel"/>
    <w:tmpl w:val="39F28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D0467D"/>
    <w:multiLevelType w:val="hybridMultilevel"/>
    <w:tmpl w:val="1632C470"/>
    <w:lvl w:ilvl="0" w:tplc="1AB609E6">
      <w:start w:val="3"/>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0395034"/>
    <w:multiLevelType w:val="multilevel"/>
    <w:tmpl w:val="6FB851F4"/>
    <w:lvl w:ilvl="0">
      <w:start w:val="1"/>
      <w:numFmt w:val="decimal"/>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8" w15:restartNumberingAfterBreak="0">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57C3314"/>
    <w:multiLevelType w:val="hybridMultilevel"/>
    <w:tmpl w:val="A06E40E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A55F46"/>
    <w:multiLevelType w:val="multilevel"/>
    <w:tmpl w:val="028889F2"/>
    <w:lvl w:ilvl="0">
      <w:start w:val="1"/>
      <w:numFmt w:val="decimal"/>
      <w:pStyle w:val="10"/>
      <w:suff w:val="space"/>
      <w:lvlText w:val="%1."/>
      <w:lvlJc w:val="center"/>
      <w:rPr>
        <w:rFonts w:cs="Times New Roman" w:hint="default"/>
      </w:rPr>
    </w:lvl>
    <w:lvl w:ilvl="1">
      <w:start w:val="1"/>
      <w:numFmt w:val="decimal"/>
      <w:pStyle w:val="21"/>
      <w:lvlText w:val="%1.%2."/>
      <w:lvlJc w:val="left"/>
      <w:pPr>
        <w:tabs>
          <w:tab w:val="num" w:pos="567"/>
        </w:tabs>
      </w:pPr>
      <w:rPr>
        <w:rFonts w:cs="Times New Roman" w:hint="default"/>
      </w:rPr>
    </w:lvl>
    <w:lvl w:ilvl="2">
      <w:start w:val="1"/>
      <w:numFmt w:val="decimal"/>
      <w:pStyle w:val="30"/>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31" w15:restartNumberingAfterBreak="0">
    <w:nsid w:val="5E4B3FCB"/>
    <w:multiLevelType w:val="hybridMultilevel"/>
    <w:tmpl w:val="31D4EFD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3A3D35"/>
    <w:multiLevelType w:val="hybridMultilevel"/>
    <w:tmpl w:val="8FA06EA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125CA8"/>
    <w:multiLevelType w:val="hybridMultilevel"/>
    <w:tmpl w:val="B78ABD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41B7194"/>
    <w:multiLevelType w:val="multilevel"/>
    <w:tmpl w:val="D5663DB6"/>
    <w:lvl w:ilvl="0">
      <w:start w:val="1"/>
      <w:numFmt w:val="upperRoman"/>
      <w:pStyle w:val="a"/>
      <w:lvlText w:val="ЧАСТЬ %1."/>
      <w:lvlJc w:val="left"/>
      <w:pPr>
        <w:tabs>
          <w:tab w:val="num" w:pos="2444"/>
        </w:tabs>
        <w:ind w:left="1004" w:hanging="720"/>
      </w:pPr>
      <w:rPr>
        <w:rFonts w:hint="default"/>
        <w:sz w:val="28"/>
        <w:szCs w:val="28"/>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A7F1AAF"/>
    <w:multiLevelType w:val="hybridMultilevel"/>
    <w:tmpl w:val="7C76585A"/>
    <w:lvl w:ilvl="0" w:tplc="D16CAE20">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6" w15:restartNumberingAfterBreak="0">
    <w:nsid w:val="7BE01554"/>
    <w:multiLevelType w:val="multilevel"/>
    <w:tmpl w:val="06A664A6"/>
    <w:lvl w:ilvl="0">
      <w:start w:val="1"/>
      <w:numFmt w:val="none"/>
      <w:lvlText w:val="%1"/>
      <w:lvlJc w:val="left"/>
      <w:pPr>
        <w:tabs>
          <w:tab w:val="num" w:pos="360"/>
        </w:tabs>
      </w:pPr>
      <w:rPr>
        <w:rFonts w:hint="default"/>
      </w:rPr>
    </w:lvl>
    <w:lvl w:ilvl="1">
      <w:start w:val="1"/>
      <w:numFmt w:val="decimal"/>
      <w:pStyle w:val="11"/>
      <w:lvlText w:val="%1%2."/>
      <w:lvlJc w:val="left"/>
      <w:pPr>
        <w:tabs>
          <w:tab w:val="num" w:pos="720"/>
        </w:tabs>
        <w:ind w:left="357" w:hanging="357"/>
      </w:pPr>
      <w:rPr>
        <w:rFonts w:hint="default"/>
      </w:rPr>
    </w:lvl>
    <w:lvl w:ilvl="2">
      <w:start w:val="1"/>
      <w:numFmt w:val="decimal"/>
      <w:pStyle w:val="2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37" w15:restartNumberingAfterBreak="0">
    <w:nsid w:val="7CA34494"/>
    <w:multiLevelType w:val="hybridMultilevel"/>
    <w:tmpl w:val="4C306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DB7EBF"/>
    <w:multiLevelType w:val="hybridMultilevel"/>
    <w:tmpl w:val="060C4B8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27"/>
  </w:num>
  <w:num w:numId="3">
    <w:abstractNumId w:val="28"/>
  </w:num>
  <w:num w:numId="4">
    <w:abstractNumId w:val="19"/>
  </w:num>
  <w:num w:numId="5">
    <w:abstractNumId w:val="36"/>
  </w:num>
  <w:num w:numId="6">
    <w:abstractNumId w:val="30"/>
  </w:num>
  <w:num w:numId="7">
    <w:abstractNumId w:val="32"/>
  </w:num>
  <w:num w:numId="8">
    <w:abstractNumId w:val="18"/>
  </w:num>
  <w:num w:numId="9">
    <w:abstractNumId w:val="13"/>
  </w:num>
  <w:num w:numId="10">
    <w:abstractNumId w:val="9"/>
  </w:num>
  <w:num w:numId="11">
    <w:abstractNumId w:val="12"/>
  </w:num>
  <w:num w:numId="12">
    <w:abstractNumId w:val="31"/>
  </w:num>
  <w:num w:numId="13">
    <w:abstractNumId w:val="38"/>
  </w:num>
  <w:num w:numId="14">
    <w:abstractNumId w:val="24"/>
  </w:num>
  <w:num w:numId="15">
    <w:abstractNumId w:val="5"/>
  </w:num>
  <w:num w:numId="16">
    <w:abstractNumId w:val="29"/>
  </w:num>
  <w:num w:numId="17">
    <w:abstractNumId w:val="25"/>
  </w:num>
  <w:num w:numId="18">
    <w:abstractNumId w:val="4"/>
  </w:num>
  <w:num w:numId="19">
    <w:abstractNumId w:val="33"/>
  </w:num>
  <w:num w:numId="20">
    <w:abstractNumId w:val="16"/>
  </w:num>
  <w:num w:numId="21">
    <w:abstractNumId w:val="11"/>
  </w:num>
  <w:num w:numId="22">
    <w:abstractNumId w:val="22"/>
  </w:num>
  <w:num w:numId="23">
    <w:abstractNumId w:val="17"/>
  </w:num>
  <w:num w:numId="24">
    <w:abstractNumId w:val="14"/>
  </w:num>
  <w:num w:numId="25">
    <w:abstractNumId w:val="8"/>
  </w:num>
  <w:num w:numId="26">
    <w:abstractNumId w:val="10"/>
  </w:num>
  <w:num w:numId="27">
    <w:abstractNumId w:val="15"/>
  </w:num>
  <w:num w:numId="28">
    <w:abstractNumId w:val="21"/>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5"/>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4"/>
  </w:num>
  <w:num w:numId="36">
    <w:abstractNumId w:val="33"/>
  </w:num>
  <w:num w:numId="37">
    <w:abstractNumId w:val="4"/>
  </w:num>
  <w:num w:numId="38">
    <w:abstractNumId w:val="37"/>
  </w:num>
  <w:num w:numId="39">
    <w:abstractNumId w:val="23"/>
  </w:num>
  <w:num w:numId="40">
    <w:abstractNumId w:val="16"/>
  </w:num>
  <w:num w:numId="4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D8F"/>
    <w:rsid w:val="00000162"/>
    <w:rsid w:val="000008C4"/>
    <w:rsid w:val="000016FB"/>
    <w:rsid w:val="0000396A"/>
    <w:rsid w:val="00003CEA"/>
    <w:rsid w:val="00004985"/>
    <w:rsid w:val="000061A1"/>
    <w:rsid w:val="00007C72"/>
    <w:rsid w:val="00007C9A"/>
    <w:rsid w:val="00011FEB"/>
    <w:rsid w:val="00012B77"/>
    <w:rsid w:val="00012E15"/>
    <w:rsid w:val="00012F3E"/>
    <w:rsid w:val="000139AE"/>
    <w:rsid w:val="00013B9E"/>
    <w:rsid w:val="00014D5E"/>
    <w:rsid w:val="00014FB7"/>
    <w:rsid w:val="00015C2E"/>
    <w:rsid w:val="00015E95"/>
    <w:rsid w:val="0002047C"/>
    <w:rsid w:val="000215F5"/>
    <w:rsid w:val="00021C9A"/>
    <w:rsid w:val="000220CC"/>
    <w:rsid w:val="000223BA"/>
    <w:rsid w:val="000227B0"/>
    <w:rsid w:val="00024643"/>
    <w:rsid w:val="00025E3A"/>
    <w:rsid w:val="0002727F"/>
    <w:rsid w:val="00027836"/>
    <w:rsid w:val="000279E3"/>
    <w:rsid w:val="00027B39"/>
    <w:rsid w:val="00030B56"/>
    <w:rsid w:val="00031BA1"/>
    <w:rsid w:val="00033063"/>
    <w:rsid w:val="00033A79"/>
    <w:rsid w:val="000348E5"/>
    <w:rsid w:val="000351BF"/>
    <w:rsid w:val="00035FB1"/>
    <w:rsid w:val="000365AD"/>
    <w:rsid w:val="000365D4"/>
    <w:rsid w:val="00037C1A"/>
    <w:rsid w:val="000411DE"/>
    <w:rsid w:val="000419D4"/>
    <w:rsid w:val="00041E5C"/>
    <w:rsid w:val="00042204"/>
    <w:rsid w:val="000422E0"/>
    <w:rsid w:val="00042675"/>
    <w:rsid w:val="00042B6D"/>
    <w:rsid w:val="00042C21"/>
    <w:rsid w:val="000433FB"/>
    <w:rsid w:val="000440D4"/>
    <w:rsid w:val="0004488F"/>
    <w:rsid w:val="000473BE"/>
    <w:rsid w:val="00050097"/>
    <w:rsid w:val="00051122"/>
    <w:rsid w:val="00052356"/>
    <w:rsid w:val="00053E86"/>
    <w:rsid w:val="00056A21"/>
    <w:rsid w:val="00056E52"/>
    <w:rsid w:val="00057700"/>
    <w:rsid w:val="0005795F"/>
    <w:rsid w:val="00057B94"/>
    <w:rsid w:val="00060A1C"/>
    <w:rsid w:val="00061B84"/>
    <w:rsid w:val="00062B5B"/>
    <w:rsid w:val="00063E89"/>
    <w:rsid w:val="00064618"/>
    <w:rsid w:val="00064E1C"/>
    <w:rsid w:val="0006541E"/>
    <w:rsid w:val="000657B4"/>
    <w:rsid w:val="0006597A"/>
    <w:rsid w:val="000664E2"/>
    <w:rsid w:val="00066971"/>
    <w:rsid w:val="00067672"/>
    <w:rsid w:val="00073066"/>
    <w:rsid w:val="00073113"/>
    <w:rsid w:val="00073BDF"/>
    <w:rsid w:val="00073DA6"/>
    <w:rsid w:val="00074DEE"/>
    <w:rsid w:val="00075197"/>
    <w:rsid w:val="000755E7"/>
    <w:rsid w:val="00075A6B"/>
    <w:rsid w:val="00075C79"/>
    <w:rsid w:val="000760C9"/>
    <w:rsid w:val="00076D18"/>
    <w:rsid w:val="00077950"/>
    <w:rsid w:val="00080C95"/>
    <w:rsid w:val="0008118C"/>
    <w:rsid w:val="00081ED6"/>
    <w:rsid w:val="0008223E"/>
    <w:rsid w:val="00082DB4"/>
    <w:rsid w:val="00085201"/>
    <w:rsid w:val="00087142"/>
    <w:rsid w:val="0009141C"/>
    <w:rsid w:val="0009153B"/>
    <w:rsid w:val="00092B15"/>
    <w:rsid w:val="0009778D"/>
    <w:rsid w:val="00097ABF"/>
    <w:rsid w:val="000A42B9"/>
    <w:rsid w:val="000A5A3B"/>
    <w:rsid w:val="000A5AAD"/>
    <w:rsid w:val="000A6388"/>
    <w:rsid w:val="000A6A73"/>
    <w:rsid w:val="000A75B1"/>
    <w:rsid w:val="000A7AFE"/>
    <w:rsid w:val="000A7BD1"/>
    <w:rsid w:val="000B01F7"/>
    <w:rsid w:val="000B036E"/>
    <w:rsid w:val="000B09CE"/>
    <w:rsid w:val="000B1C04"/>
    <w:rsid w:val="000B1C2A"/>
    <w:rsid w:val="000B23D3"/>
    <w:rsid w:val="000B3CD0"/>
    <w:rsid w:val="000B55A0"/>
    <w:rsid w:val="000B5BF9"/>
    <w:rsid w:val="000B62CE"/>
    <w:rsid w:val="000C0E5A"/>
    <w:rsid w:val="000C0F1F"/>
    <w:rsid w:val="000C544A"/>
    <w:rsid w:val="000C5907"/>
    <w:rsid w:val="000D1021"/>
    <w:rsid w:val="000D14B9"/>
    <w:rsid w:val="000D254D"/>
    <w:rsid w:val="000D29CA"/>
    <w:rsid w:val="000D32D7"/>
    <w:rsid w:val="000D5A4D"/>
    <w:rsid w:val="000D62C6"/>
    <w:rsid w:val="000D6911"/>
    <w:rsid w:val="000D733A"/>
    <w:rsid w:val="000D7A3F"/>
    <w:rsid w:val="000E02AA"/>
    <w:rsid w:val="000E0A36"/>
    <w:rsid w:val="000E0F7B"/>
    <w:rsid w:val="000E1E05"/>
    <w:rsid w:val="000E4F09"/>
    <w:rsid w:val="000E5E65"/>
    <w:rsid w:val="000E62CE"/>
    <w:rsid w:val="000E71C9"/>
    <w:rsid w:val="000E7574"/>
    <w:rsid w:val="000F1184"/>
    <w:rsid w:val="000F1927"/>
    <w:rsid w:val="000F1EDA"/>
    <w:rsid w:val="000F2CF9"/>
    <w:rsid w:val="000F30C5"/>
    <w:rsid w:val="000F4ACF"/>
    <w:rsid w:val="000F59B3"/>
    <w:rsid w:val="000F6444"/>
    <w:rsid w:val="000F668A"/>
    <w:rsid w:val="00100474"/>
    <w:rsid w:val="00100B1D"/>
    <w:rsid w:val="00101A7D"/>
    <w:rsid w:val="00104B01"/>
    <w:rsid w:val="00105DE2"/>
    <w:rsid w:val="00107119"/>
    <w:rsid w:val="0010778C"/>
    <w:rsid w:val="001107F0"/>
    <w:rsid w:val="00110813"/>
    <w:rsid w:val="00112DBD"/>
    <w:rsid w:val="001137BF"/>
    <w:rsid w:val="00114030"/>
    <w:rsid w:val="00114869"/>
    <w:rsid w:val="00116B42"/>
    <w:rsid w:val="00117642"/>
    <w:rsid w:val="00117A44"/>
    <w:rsid w:val="00123CD0"/>
    <w:rsid w:val="00123DAD"/>
    <w:rsid w:val="00124BD2"/>
    <w:rsid w:val="00125DCC"/>
    <w:rsid w:val="00127281"/>
    <w:rsid w:val="00130F07"/>
    <w:rsid w:val="00131223"/>
    <w:rsid w:val="001314B0"/>
    <w:rsid w:val="00131E7B"/>
    <w:rsid w:val="00131F55"/>
    <w:rsid w:val="001321A6"/>
    <w:rsid w:val="001322A8"/>
    <w:rsid w:val="0013297B"/>
    <w:rsid w:val="001333D2"/>
    <w:rsid w:val="00135D29"/>
    <w:rsid w:val="0013630A"/>
    <w:rsid w:val="0013673A"/>
    <w:rsid w:val="001374E4"/>
    <w:rsid w:val="00137EB5"/>
    <w:rsid w:val="00137FB2"/>
    <w:rsid w:val="00140B14"/>
    <w:rsid w:val="0014218E"/>
    <w:rsid w:val="00145832"/>
    <w:rsid w:val="00147336"/>
    <w:rsid w:val="0015007C"/>
    <w:rsid w:val="00150B54"/>
    <w:rsid w:val="001510C7"/>
    <w:rsid w:val="0015245E"/>
    <w:rsid w:val="001541D4"/>
    <w:rsid w:val="0015519D"/>
    <w:rsid w:val="001566FA"/>
    <w:rsid w:val="0016024C"/>
    <w:rsid w:val="001606C9"/>
    <w:rsid w:val="001623B8"/>
    <w:rsid w:val="00163102"/>
    <w:rsid w:val="001633D5"/>
    <w:rsid w:val="001648B0"/>
    <w:rsid w:val="00166D03"/>
    <w:rsid w:val="00167ADD"/>
    <w:rsid w:val="001701F0"/>
    <w:rsid w:val="0017165A"/>
    <w:rsid w:val="00171820"/>
    <w:rsid w:val="00172A67"/>
    <w:rsid w:val="00172B29"/>
    <w:rsid w:val="00173221"/>
    <w:rsid w:val="0017360A"/>
    <w:rsid w:val="0017380E"/>
    <w:rsid w:val="0017397E"/>
    <w:rsid w:val="00174F72"/>
    <w:rsid w:val="00175C34"/>
    <w:rsid w:val="00177D07"/>
    <w:rsid w:val="00180881"/>
    <w:rsid w:val="00181D20"/>
    <w:rsid w:val="001822EB"/>
    <w:rsid w:val="001826EE"/>
    <w:rsid w:val="00186350"/>
    <w:rsid w:val="001863DA"/>
    <w:rsid w:val="00186F78"/>
    <w:rsid w:val="001874AB"/>
    <w:rsid w:val="0019104D"/>
    <w:rsid w:val="00191730"/>
    <w:rsid w:val="00191A1F"/>
    <w:rsid w:val="001925EB"/>
    <w:rsid w:val="00196317"/>
    <w:rsid w:val="00196923"/>
    <w:rsid w:val="00196B3C"/>
    <w:rsid w:val="00196CE5"/>
    <w:rsid w:val="001973D9"/>
    <w:rsid w:val="00197472"/>
    <w:rsid w:val="00197A42"/>
    <w:rsid w:val="00197BC1"/>
    <w:rsid w:val="001A097C"/>
    <w:rsid w:val="001A25F6"/>
    <w:rsid w:val="001A2CFE"/>
    <w:rsid w:val="001A37D2"/>
    <w:rsid w:val="001A4039"/>
    <w:rsid w:val="001A52C2"/>
    <w:rsid w:val="001A677A"/>
    <w:rsid w:val="001A7CF4"/>
    <w:rsid w:val="001B00D3"/>
    <w:rsid w:val="001B0686"/>
    <w:rsid w:val="001B09A5"/>
    <w:rsid w:val="001B0D81"/>
    <w:rsid w:val="001B2B30"/>
    <w:rsid w:val="001C02D5"/>
    <w:rsid w:val="001C1870"/>
    <w:rsid w:val="001C3423"/>
    <w:rsid w:val="001C41EF"/>
    <w:rsid w:val="001C42D8"/>
    <w:rsid w:val="001C6184"/>
    <w:rsid w:val="001C64AE"/>
    <w:rsid w:val="001D1452"/>
    <w:rsid w:val="001D1AF9"/>
    <w:rsid w:val="001D2687"/>
    <w:rsid w:val="001D354E"/>
    <w:rsid w:val="001D3C13"/>
    <w:rsid w:val="001D5C76"/>
    <w:rsid w:val="001D6078"/>
    <w:rsid w:val="001D7AD5"/>
    <w:rsid w:val="001E3DC6"/>
    <w:rsid w:val="001F0278"/>
    <w:rsid w:val="001F047C"/>
    <w:rsid w:val="001F26A8"/>
    <w:rsid w:val="001F2C17"/>
    <w:rsid w:val="001F2E1A"/>
    <w:rsid w:val="001F4F4A"/>
    <w:rsid w:val="001F5629"/>
    <w:rsid w:val="001F5D30"/>
    <w:rsid w:val="001F67D3"/>
    <w:rsid w:val="001F76FC"/>
    <w:rsid w:val="00200A09"/>
    <w:rsid w:val="002022B8"/>
    <w:rsid w:val="00202AB6"/>
    <w:rsid w:val="00202FD8"/>
    <w:rsid w:val="00203600"/>
    <w:rsid w:val="0020385D"/>
    <w:rsid w:val="00203AC4"/>
    <w:rsid w:val="00205B96"/>
    <w:rsid w:val="00205EA1"/>
    <w:rsid w:val="002104CA"/>
    <w:rsid w:val="0021051F"/>
    <w:rsid w:val="002116AF"/>
    <w:rsid w:val="00213DD0"/>
    <w:rsid w:val="002141AD"/>
    <w:rsid w:val="00214685"/>
    <w:rsid w:val="00214A2E"/>
    <w:rsid w:val="00216AD1"/>
    <w:rsid w:val="00216EEF"/>
    <w:rsid w:val="00217084"/>
    <w:rsid w:val="00217CC1"/>
    <w:rsid w:val="00225557"/>
    <w:rsid w:val="0022588D"/>
    <w:rsid w:val="002262D7"/>
    <w:rsid w:val="00226A95"/>
    <w:rsid w:val="0022780A"/>
    <w:rsid w:val="00230013"/>
    <w:rsid w:val="002312B2"/>
    <w:rsid w:val="002316F0"/>
    <w:rsid w:val="00232064"/>
    <w:rsid w:val="002322C9"/>
    <w:rsid w:val="00232E82"/>
    <w:rsid w:val="00234308"/>
    <w:rsid w:val="00234B60"/>
    <w:rsid w:val="00235CB1"/>
    <w:rsid w:val="002409C9"/>
    <w:rsid w:val="00240FF5"/>
    <w:rsid w:val="002418F3"/>
    <w:rsid w:val="00242AD6"/>
    <w:rsid w:val="00244B35"/>
    <w:rsid w:val="00245131"/>
    <w:rsid w:val="00245B5F"/>
    <w:rsid w:val="00247085"/>
    <w:rsid w:val="0024740A"/>
    <w:rsid w:val="00247664"/>
    <w:rsid w:val="00250992"/>
    <w:rsid w:val="00250A43"/>
    <w:rsid w:val="00250F69"/>
    <w:rsid w:val="002514CE"/>
    <w:rsid w:val="0025202B"/>
    <w:rsid w:val="002535BF"/>
    <w:rsid w:val="00255D61"/>
    <w:rsid w:val="002564C7"/>
    <w:rsid w:val="00257BE2"/>
    <w:rsid w:val="0026157B"/>
    <w:rsid w:val="00262065"/>
    <w:rsid w:val="00262720"/>
    <w:rsid w:val="0026448A"/>
    <w:rsid w:val="00264817"/>
    <w:rsid w:val="00264954"/>
    <w:rsid w:val="0026526E"/>
    <w:rsid w:val="00265E8E"/>
    <w:rsid w:val="00270768"/>
    <w:rsid w:val="00271D1C"/>
    <w:rsid w:val="00271D67"/>
    <w:rsid w:val="002731B4"/>
    <w:rsid w:val="0027470A"/>
    <w:rsid w:val="00274C30"/>
    <w:rsid w:val="002760F0"/>
    <w:rsid w:val="00276357"/>
    <w:rsid w:val="002775FD"/>
    <w:rsid w:val="00280DD1"/>
    <w:rsid w:val="00283368"/>
    <w:rsid w:val="00283506"/>
    <w:rsid w:val="0028529C"/>
    <w:rsid w:val="002852C7"/>
    <w:rsid w:val="00285D6E"/>
    <w:rsid w:val="00286B84"/>
    <w:rsid w:val="00286F81"/>
    <w:rsid w:val="00287BC6"/>
    <w:rsid w:val="00290212"/>
    <w:rsid w:val="002917BC"/>
    <w:rsid w:val="00292B3C"/>
    <w:rsid w:val="00292C46"/>
    <w:rsid w:val="00293468"/>
    <w:rsid w:val="00293BE4"/>
    <w:rsid w:val="00295D5F"/>
    <w:rsid w:val="00297D31"/>
    <w:rsid w:val="002A040D"/>
    <w:rsid w:val="002A32AF"/>
    <w:rsid w:val="002A33AD"/>
    <w:rsid w:val="002A4B50"/>
    <w:rsid w:val="002A4DF3"/>
    <w:rsid w:val="002A6868"/>
    <w:rsid w:val="002A78F0"/>
    <w:rsid w:val="002B04BF"/>
    <w:rsid w:val="002B09F6"/>
    <w:rsid w:val="002B211A"/>
    <w:rsid w:val="002B3157"/>
    <w:rsid w:val="002B3AE1"/>
    <w:rsid w:val="002B41DF"/>
    <w:rsid w:val="002B5C2F"/>
    <w:rsid w:val="002B7373"/>
    <w:rsid w:val="002B7FB4"/>
    <w:rsid w:val="002C1A13"/>
    <w:rsid w:val="002C38A7"/>
    <w:rsid w:val="002C3D2C"/>
    <w:rsid w:val="002C3EEB"/>
    <w:rsid w:val="002C57EC"/>
    <w:rsid w:val="002C58C2"/>
    <w:rsid w:val="002C72E9"/>
    <w:rsid w:val="002C74AD"/>
    <w:rsid w:val="002D08FC"/>
    <w:rsid w:val="002D2B6F"/>
    <w:rsid w:val="002D563F"/>
    <w:rsid w:val="002D59C2"/>
    <w:rsid w:val="002D5AE7"/>
    <w:rsid w:val="002D6C90"/>
    <w:rsid w:val="002D7097"/>
    <w:rsid w:val="002D71CF"/>
    <w:rsid w:val="002D735F"/>
    <w:rsid w:val="002E12F1"/>
    <w:rsid w:val="002E1ADC"/>
    <w:rsid w:val="002E27F2"/>
    <w:rsid w:val="002E29AA"/>
    <w:rsid w:val="002E2F98"/>
    <w:rsid w:val="002E4154"/>
    <w:rsid w:val="002E4F81"/>
    <w:rsid w:val="002E5AA4"/>
    <w:rsid w:val="002E6E86"/>
    <w:rsid w:val="002F1ACD"/>
    <w:rsid w:val="002F1F41"/>
    <w:rsid w:val="002F24F6"/>
    <w:rsid w:val="002F25CF"/>
    <w:rsid w:val="002F4CED"/>
    <w:rsid w:val="002F574B"/>
    <w:rsid w:val="002F6ACC"/>
    <w:rsid w:val="002F6BA2"/>
    <w:rsid w:val="002F6BD1"/>
    <w:rsid w:val="002F6DDE"/>
    <w:rsid w:val="0030079E"/>
    <w:rsid w:val="00300B21"/>
    <w:rsid w:val="00300BEF"/>
    <w:rsid w:val="00300EB8"/>
    <w:rsid w:val="00303067"/>
    <w:rsid w:val="0030319D"/>
    <w:rsid w:val="00303657"/>
    <w:rsid w:val="0030422A"/>
    <w:rsid w:val="00305378"/>
    <w:rsid w:val="00305864"/>
    <w:rsid w:val="00306CC6"/>
    <w:rsid w:val="00306D5D"/>
    <w:rsid w:val="00307936"/>
    <w:rsid w:val="00314FFE"/>
    <w:rsid w:val="00316142"/>
    <w:rsid w:val="00316E3B"/>
    <w:rsid w:val="00316F41"/>
    <w:rsid w:val="003177DB"/>
    <w:rsid w:val="00317A30"/>
    <w:rsid w:val="00320971"/>
    <w:rsid w:val="00320979"/>
    <w:rsid w:val="00321AE7"/>
    <w:rsid w:val="00321ED5"/>
    <w:rsid w:val="0032203C"/>
    <w:rsid w:val="00322050"/>
    <w:rsid w:val="00322566"/>
    <w:rsid w:val="00322D76"/>
    <w:rsid w:val="0032540E"/>
    <w:rsid w:val="00326D63"/>
    <w:rsid w:val="00327408"/>
    <w:rsid w:val="003301E2"/>
    <w:rsid w:val="00330BBD"/>
    <w:rsid w:val="00330D78"/>
    <w:rsid w:val="003311DE"/>
    <w:rsid w:val="00332287"/>
    <w:rsid w:val="00332922"/>
    <w:rsid w:val="003329C0"/>
    <w:rsid w:val="00332F7E"/>
    <w:rsid w:val="00333E2E"/>
    <w:rsid w:val="00334115"/>
    <w:rsid w:val="00335158"/>
    <w:rsid w:val="0033545A"/>
    <w:rsid w:val="00335964"/>
    <w:rsid w:val="00337F67"/>
    <w:rsid w:val="00341282"/>
    <w:rsid w:val="00341542"/>
    <w:rsid w:val="00341C4B"/>
    <w:rsid w:val="003428F2"/>
    <w:rsid w:val="00342FF9"/>
    <w:rsid w:val="00345D02"/>
    <w:rsid w:val="00350908"/>
    <w:rsid w:val="003513DA"/>
    <w:rsid w:val="003522C9"/>
    <w:rsid w:val="0035253A"/>
    <w:rsid w:val="00352F87"/>
    <w:rsid w:val="00353F4A"/>
    <w:rsid w:val="00354218"/>
    <w:rsid w:val="00355B70"/>
    <w:rsid w:val="00360D68"/>
    <w:rsid w:val="00361187"/>
    <w:rsid w:val="00365139"/>
    <w:rsid w:val="0036617E"/>
    <w:rsid w:val="0036695A"/>
    <w:rsid w:val="003669A5"/>
    <w:rsid w:val="00367539"/>
    <w:rsid w:val="00367E5F"/>
    <w:rsid w:val="00367F3D"/>
    <w:rsid w:val="00370083"/>
    <w:rsid w:val="003708DA"/>
    <w:rsid w:val="00370FE5"/>
    <w:rsid w:val="003739ED"/>
    <w:rsid w:val="00373A93"/>
    <w:rsid w:val="00373D9A"/>
    <w:rsid w:val="00373FA9"/>
    <w:rsid w:val="00375694"/>
    <w:rsid w:val="00377BAC"/>
    <w:rsid w:val="00377C9D"/>
    <w:rsid w:val="003800BB"/>
    <w:rsid w:val="00380213"/>
    <w:rsid w:val="003803E0"/>
    <w:rsid w:val="003817C5"/>
    <w:rsid w:val="00382170"/>
    <w:rsid w:val="003836EC"/>
    <w:rsid w:val="00383797"/>
    <w:rsid w:val="00383C18"/>
    <w:rsid w:val="0038463E"/>
    <w:rsid w:val="003848D8"/>
    <w:rsid w:val="00384F0F"/>
    <w:rsid w:val="00385058"/>
    <w:rsid w:val="00385529"/>
    <w:rsid w:val="003860AC"/>
    <w:rsid w:val="0038722A"/>
    <w:rsid w:val="00387314"/>
    <w:rsid w:val="0038768E"/>
    <w:rsid w:val="00390595"/>
    <w:rsid w:val="0039164E"/>
    <w:rsid w:val="00391D38"/>
    <w:rsid w:val="00393CC2"/>
    <w:rsid w:val="00394DC6"/>
    <w:rsid w:val="00395D14"/>
    <w:rsid w:val="00397851"/>
    <w:rsid w:val="003978BB"/>
    <w:rsid w:val="003A069B"/>
    <w:rsid w:val="003A13BC"/>
    <w:rsid w:val="003A1A5E"/>
    <w:rsid w:val="003A24EC"/>
    <w:rsid w:val="003A2B49"/>
    <w:rsid w:val="003A31A4"/>
    <w:rsid w:val="003A3F66"/>
    <w:rsid w:val="003A543D"/>
    <w:rsid w:val="003A667A"/>
    <w:rsid w:val="003A677E"/>
    <w:rsid w:val="003A7AB1"/>
    <w:rsid w:val="003A7E86"/>
    <w:rsid w:val="003B1C52"/>
    <w:rsid w:val="003B2A48"/>
    <w:rsid w:val="003B2CB5"/>
    <w:rsid w:val="003B400B"/>
    <w:rsid w:val="003B422D"/>
    <w:rsid w:val="003B49F2"/>
    <w:rsid w:val="003B77C9"/>
    <w:rsid w:val="003C02E8"/>
    <w:rsid w:val="003C039A"/>
    <w:rsid w:val="003C32CF"/>
    <w:rsid w:val="003C3854"/>
    <w:rsid w:val="003C4E4B"/>
    <w:rsid w:val="003C57A6"/>
    <w:rsid w:val="003C7A48"/>
    <w:rsid w:val="003D0941"/>
    <w:rsid w:val="003D09E3"/>
    <w:rsid w:val="003D1623"/>
    <w:rsid w:val="003D2664"/>
    <w:rsid w:val="003D592D"/>
    <w:rsid w:val="003D5F87"/>
    <w:rsid w:val="003E02E0"/>
    <w:rsid w:val="003E1B0E"/>
    <w:rsid w:val="003E3C82"/>
    <w:rsid w:val="003E4C36"/>
    <w:rsid w:val="003E519D"/>
    <w:rsid w:val="003E5AF7"/>
    <w:rsid w:val="003E5BA1"/>
    <w:rsid w:val="003E5FAE"/>
    <w:rsid w:val="003E6020"/>
    <w:rsid w:val="003E6BFF"/>
    <w:rsid w:val="003E7164"/>
    <w:rsid w:val="003F1161"/>
    <w:rsid w:val="003F1978"/>
    <w:rsid w:val="003F3486"/>
    <w:rsid w:val="003F3659"/>
    <w:rsid w:val="003F4659"/>
    <w:rsid w:val="003F48CA"/>
    <w:rsid w:val="003F5697"/>
    <w:rsid w:val="003F5E3B"/>
    <w:rsid w:val="003F629D"/>
    <w:rsid w:val="003F70D9"/>
    <w:rsid w:val="00401496"/>
    <w:rsid w:val="00401903"/>
    <w:rsid w:val="004024FD"/>
    <w:rsid w:val="004026CD"/>
    <w:rsid w:val="0041004E"/>
    <w:rsid w:val="0041234A"/>
    <w:rsid w:val="0041476C"/>
    <w:rsid w:val="00414C90"/>
    <w:rsid w:val="00415AC0"/>
    <w:rsid w:val="00420526"/>
    <w:rsid w:val="00420CD5"/>
    <w:rsid w:val="00420E09"/>
    <w:rsid w:val="00425FBE"/>
    <w:rsid w:val="0042671D"/>
    <w:rsid w:val="004271AC"/>
    <w:rsid w:val="00427ED7"/>
    <w:rsid w:val="00430A82"/>
    <w:rsid w:val="00430F3B"/>
    <w:rsid w:val="00431B57"/>
    <w:rsid w:val="004322BB"/>
    <w:rsid w:val="00432319"/>
    <w:rsid w:val="004329AD"/>
    <w:rsid w:val="00434745"/>
    <w:rsid w:val="00434F5C"/>
    <w:rsid w:val="00435F47"/>
    <w:rsid w:val="00436A99"/>
    <w:rsid w:val="00436D0E"/>
    <w:rsid w:val="00436DB7"/>
    <w:rsid w:val="00437B3C"/>
    <w:rsid w:val="00440745"/>
    <w:rsid w:val="00440D60"/>
    <w:rsid w:val="00440FE2"/>
    <w:rsid w:val="0044256B"/>
    <w:rsid w:val="00442DD0"/>
    <w:rsid w:val="0044405C"/>
    <w:rsid w:val="004442AE"/>
    <w:rsid w:val="00444A5A"/>
    <w:rsid w:val="00444C90"/>
    <w:rsid w:val="00451447"/>
    <w:rsid w:val="004523BD"/>
    <w:rsid w:val="00453376"/>
    <w:rsid w:val="004563CE"/>
    <w:rsid w:val="00456EB2"/>
    <w:rsid w:val="00456F80"/>
    <w:rsid w:val="00457B19"/>
    <w:rsid w:val="00461031"/>
    <w:rsid w:val="004613E3"/>
    <w:rsid w:val="00461D1D"/>
    <w:rsid w:val="00462487"/>
    <w:rsid w:val="00463861"/>
    <w:rsid w:val="00464D3F"/>
    <w:rsid w:val="00466001"/>
    <w:rsid w:val="0046690D"/>
    <w:rsid w:val="00466A89"/>
    <w:rsid w:val="00466FF8"/>
    <w:rsid w:val="00467B56"/>
    <w:rsid w:val="004705B7"/>
    <w:rsid w:val="0047111F"/>
    <w:rsid w:val="0047165E"/>
    <w:rsid w:val="004741C4"/>
    <w:rsid w:val="00474C7D"/>
    <w:rsid w:val="004761E1"/>
    <w:rsid w:val="004762D8"/>
    <w:rsid w:val="00477038"/>
    <w:rsid w:val="00477723"/>
    <w:rsid w:val="00477D88"/>
    <w:rsid w:val="004803A6"/>
    <w:rsid w:val="004804E9"/>
    <w:rsid w:val="00480A6E"/>
    <w:rsid w:val="00480D75"/>
    <w:rsid w:val="00482B36"/>
    <w:rsid w:val="00485021"/>
    <w:rsid w:val="004855A3"/>
    <w:rsid w:val="00486586"/>
    <w:rsid w:val="00486C0B"/>
    <w:rsid w:val="00487006"/>
    <w:rsid w:val="00487C7D"/>
    <w:rsid w:val="00490498"/>
    <w:rsid w:val="004912F2"/>
    <w:rsid w:val="0049158F"/>
    <w:rsid w:val="0049658F"/>
    <w:rsid w:val="004A01D3"/>
    <w:rsid w:val="004A03F0"/>
    <w:rsid w:val="004A0742"/>
    <w:rsid w:val="004A2FE8"/>
    <w:rsid w:val="004A3D16"/>
    <w:rsid w:val="004A4B90"/>
    <w:rsid w:val="004A4E0E"/>
    <w:rsid w:val="004A4E30"/>
    <w:rsid w:val="004A59C0"/>
    <w:rsid w:val="004A5C19"/>
    <w:rsid w:val="004A5FBB"/>
    <w:rsid w:val="004A6CB4"/>
    <w:rsid w:val="004A6DD9"/>
    <w:rsid w:val="004B2BA7"/>
    <w:rsid w:val="004B4598"/>
    <w:rsid w:val="004B654F"/>
    <w:rsid w:val="004B6B22"/>
    <w:rsid w:val="004B7226"/>
    <w:rsid w:val="004C323A"/>
    <w:rsid w:val="004C345A"/>
    <w:rsid w:val="004C36E6"/>
    <w:rsid w:val="004C4D2C"/>
    <w:rsid w:val="004C6142"/>
    <w:rsid w:val="004C62BC"/>
    <w:rsid w:val="004C662C"/>
    <w:rsid w:val="004C6B73"/>
    <w:rsid w:val="004C7CD4"/>
    <w:rsid w:val="004D15F1"/>
    <w:rsid w:val="004D1784"/>
    <w:rsid w:val="004D3021"/>
    <w:rsid w:val="004D308D"/>
    <w:rsid w:val="004D31CE"/>
    <w:rsid w:val="004D3A75"/>
    <w:rsid w:val="004D4587"/>
    <w:rsid w:val="004D6321"/>
    <w:rsid w:val="004D7787"/>
    <w:rsid w:val="004D78C0"/>
    <w:rsid w:val="004E1571"/>
    <w:rsid w:val="004E1C10"/>
    <w:rsid w:val="004E307F"/>
    <w:rsid w:val="004E360F"/>
    <w:rsid w:val="004E3ADA"/>
    <w:rsid w:val="004E6176"/>
    <w:rsid w:val="004E6370"/>
    <w:rsid w:val="004E7087"/>
    <w:rsid w:val="004E7A16"/>
    <w:rsid w:val="004F0AE9"/>
    <w:rsid w:val="004F11A2"/>
    <w:rsid w:val="004F203B"/>
    <w:rsid w:val="004F242E"/>
    <w:rsid w:val="004F27CE"/>
    <w:rsid w:val="004F3778"/>
    <w:rsid w:val="004F4164"/>
    <w:rsid w:val="004F41D5"/>
    <w:rsid w:val="004F5102"/>
    <w:rsid w:val="004F5CBA"/>
    <w:rsid w:val="004F6507"/>
    <w:rsid w:val="004F686F"/>
    <w:rsid w:val="004F7A19"/>
    <w:rsid w:val="00500C6C"/>
    <w:rsid w:val="005012E8"/>
    <w:rsid w:val="00501F28"/>
    <w:rsid w:val="00502ACB"/>
    <w:rsid w:val="00502FD0"/>
    <w:rsid w:val="005035F2"/>
    <w:rsid w:val="00503791"/>
    <w:rsid w:val="00503911"/>
    <w:rsid w:val="00504DA8"/>
    <w:rsid w:val="00505807"/>
    <w:rsid w:val="00505B50"/>
    <w:rsid w:val="005062D9"/>
    <w:rsid w:val="00506C84"/>
    <w:rsid w:val="00506F51"/>
    <w:rsid w:val="005070F3"/>
    <w:rsid w:val="00507647"/>
    <w:rsid w:val="0051194C"/>
    <w:rsid w:val="00512420"/>
    <w:rsid w:val="00513DAB"/>
    <w:rsid w:val="0051763F"/>
    <w:rsid w:val="005179E1"/>
    <w:rsid w:val="00521C1F"/>
    <w:rsid w:val="00524029"/>
    <w:rsid w:val="005256AD"/>
    <w:rsid w:val="00525A9A"/>
    <w:rsid w:val="00525DF8"/>
    <w:rsid w:val="00526C69"/>
    <w:rsid w:val="005300D3"/>
    <w:rsid w:val="005304D9"/>
    <w:rsid w:val="00531437"/>
    <w:rsid w:val="00531D12"/>
    <w:rsid w:val="005327A6"/>
    <w:rsid w:val="005330BA"/>
    <w:rsid w:val="005337E7"/>
    <w:rsid w:val="00534D2F"/>
    <w:rsid w:val="00534EBE"/>
    <w:rsid w:val="00536736"/>
    <w:rsid w:val="00536DC0"/>
    <w:rsid w:val="005377E7"/>
    <w:rsid w:val="0053781F"/>
    <w:rsid w:val="00540A3E"/>
    <w:rsid w:val="00541AE9"/>
    <w:rsid w:val="00542DE9"/>
    <w:rsid w:val="00543649"/>
    <w:rsid w:val="0054452D"/>
    <w:rsid w:val="00544FBF"/>
    <w:rsid w:val="00547F82"/>
    <w:rsid w:val="00550214"/>
    <w:rsid w:val="00550ABD"/>
    <w:rsid w:val="005510DC"/>
    <w:rsid w:val="00551210"/>
    <w:rsid w:val="00552680"/>
    <w:rsid w:val="00553800"/>
    <w:rsid w:val="005545A9"/>
    <w:rsid w:val="00554E8B"/>
    <w:rsid w:val="0055564C"/>
    <w:rsid w:val="00556F32"/>
    <w:rsid w:val="005570FC"/>
    <w:rsid w:val="00560E91"/>
    <w:rsid w:val="005612A7"/>
    <w:rsid w:val="00561BFA"/>
    <w:rsid w:val="0056200C"/>
    <w:rsid w:val="005629C3"/>
    <w:rsid w:val="00562B27"/>
    <w:rsid w:val="0056744B"/>
    <w:rsid w:val="00567F1B"/>
    <w:rsid w:val="005709A7"/>
    <w:rsid w:val="0057187D"/>
    <w:rsid w:val="0057224D"/>
    <w:rsid w:val="00573818"/>
    <w:rsid w:val="00573DC6"/>
    <w:rsid w:val="00574361"/>
    <w:rsid w:val="00574894"/>
    <w:rsid w:val="00575676"/>
    <w:rsid w:val="00576498"/>
    <w:rsid w:val="0057664C"/>
    <w:rsid w:val="00577EEF"/>
    <w:rsid w:val="00577F9C"/>
    <w:rsid w:val="0058237A"/>
    <w:rsid w:val="00582BC5"/>
    <w:rsid w:val="00584420"/>
    <w:rsid w:val="00587758"/>
    <w:rsid w:val="00590BF5"/>
    <w:rsid w:val="0059169F"/>
    <w:rsid w:val="0059211D"/>
    <w:rsid w:val="00593AD0"/>
    <w:rsid w:val="005943E1"/>
    <w:rsid w:val="00595657"/>
    <w:rsid w:val="00595A9E"/>
    <w:rsid w:val="00596133"/>
    <w:rsid w:val="00596873"/>
    <w:rsid w:val="005971C5"/>
    <w:rsid w:val="00597BBB"/>
    <w:rsid w:val="005A03F6"/>
    <w:rsid w:val="005A112B"/>
    <w:rsid w:val="005A1B05"/>
    <w:rsid w:val="005A2744"/>
    <w:rsid w:val="005A3037"/>
    <w:rsid w:val="005A3CEE"/>
    <w:rsid w:val="005A3E8C"/>
    <w:rsid w:val="005A45A1"/>
    <w:rsid w:val="005A4DD6"/>
    <w:rsid w:val="005A5B8B"/>
    <w:rsid w:val="005A763C"/>
    <w:rsid w:val="005B09AC"/>
    <w:rsid w:val="005B2BD6"/>
    <w:rsid w:val="005B2C11"/>
    <w:rsid w:val="005B34D4"/>
    <w:rsid w:val="005B35FC"/>
    <w:rsid w:val="005B374F"/>
    <w:rsid w:val="005B3D58"/>
    <w:rsid w:val="005B63B7"/>
    <w:rsid w:val="005B6745"/>
    <w:rsid w:val="005B77C4"/>
    <w:rsid w:val="005C2F90"/>
    <w:rsid w:val="005C3A13"/>
    <w:rsid w:val="005C5076"/>
    <w:rsid w:val="005C52AE"/>
    <w:rsid w:val="005C548C"/>
    <w:rsid w:val="005C6CFE"/>
    <w:rsid w:val="005C720B"/>
    <w:rsid w:val="005C7600"/>
    <w:rsid w:val="005C7690"/>
    <w:rsid w:val="005D1F24"/>
    <w:rsid w:val="005D2942"/>
    <w:rsid w:val="005D4074"/>
    <w:rsid w:val="005D4FA5"/>
    <w:rsid w:val="005D50ED"/>
    <w:rsid w:val="005D62D1"/>
    <w:rsid w:val="005D79A8"/>
    <w:rsid w:val="005E0285"/>
    <w:rsid w:val="005E11BB"/>
    <w:rsid w:val="005E1582"/>
    <w:rsid w:val="005E42B9"/>
    <w:rsid w:val="005E44CE"/>
    <w:rsid w:val="005E7E57"/>
    <w:rsid w:val="005F0E0F"/>
    <w:rsid w:val="005F1705"/>
    <w:rsid w:val="005F19E0"/>
    <w:rsid w:val="005F3C2C"/>
    <w:rsid w:val="005F3D22"/>
    <w:rsid w:val="005F4771"/>
    <w:rsid w:val="005F4BF0"/>
    <w:rsid w:val="005F79BF"/>
    <w:rsid w:val="00602B26"/>
    <w:rsid w:val="0060372A"/>
    <w:rsid w:val="00604287"/>
    <w:rsid w:val="00604EB6"/>
    <w:rsid w:val="00605CB7"/>
    <w:rsid w:val="00607216"/>
    <w:rsid w:val="00607620"/>
    <w:rsid w:val="0061118B"/>
    <w:rsid w:val="00611276"/>
    <w:rsid w:val="00611DA6"/>
    <w:rsid w:val="00612694"/>
    <w:rsid w:val="00612875"/>
    <w:rsid w:val="006137DD"/>
    <w:rsid w:val="00614D59"/>
    <w:rsid w:val="00614E93"/>
    <w:rsid w:val="006169D9"/>
    <w:rsid w:val="00616D95"/>
    <w:rsid w:val="00616DB9"/>
    <w:rsid w:val="006171A7"/>
    <w:rsid w:val="006173C7"/>
    <w:rsid w:val="00617F5B"/>
    <w:rsid w:val="0062254F"/>
    <w:rsid w:val="006228A2"/>
    <w:rsid w:val="00623543"/>
    <w:rsid w:val="006251B7"/>
    <w:rsid w:val="00626EA5"/>
    <w:rsid w:val="0063181C"/>
    <w:rsid w:val="0063326C"/>
    <w:rsid w:val="00633F56"/>
    <w:rsid w:val="006345CA"/>
    <w:rsid w:val="00634979"/>
    <w:rsid w:val="00635186"/>
    <w:rsid w:val="00635B91"/>
    <w:rsid w:val="006370C1"/>
    <w:rsid w:val="0064026F"/>
    <w:rsid w:val="0064042F"/>
    <w:rsid w:val="00640569"/>
    <w:rsid w:val="0064064D"/>
    <w:rsid w:val="00641A05"/>
    <w:rsid w:val="00641A6B"/>
    <w:rsid w:val="006421FA"/>
    <w:rsid w:val="006445B0"/>
    <w:rsid w:val="00645A73"/>
    <w:rsid w:val="00645C7A"/>
    <w:rsid w:val="00650D0F"/>
    <w:rsid w:val="00653386"/>
    <w:rsid w:val="00654587"/>
    <w:rsid w:val="006546AD"/>
    <w:rsid w:val="00654795"/>
    <w:rsid w:val="00656D53"/>
    <w:rsid w:val="00656FF2"/>
    <w:rsid w:val="00660945"/>
    <w:rsid w:val="00660B14"/>
    <w:rsid w:val="00663FF3"/>
    <w:rsid w:val="0066639C"/>
    <w:rsid w:val="00666E07"/>
    <w:rsid w:val="00667300"/>
    <w:rsid w:val="0066742A"/>
    <w:rsid w:val="00667BF0"/>
    <w:rsid w:val="00671ED5"/>
    <w:rsid w:val="006726AC"/>
    <w:rsid w:val="00672BA0"/>
    <w:rsid w:val="00672EF7"/>
    <w:rsid w:val="00672F36"/>
    <w:rsid w:val="0067414B"/>
    <w:rsid w:val="00674364"/>
    <w:rsid w:val="00674555"/>
    <w:rsid w:val="00674670"/>
    <w:rsid w:val="00675D8F"/>
    <w:rsid w:val="00676EAF"/>
    <w:rsid w:val="006776CC"/>
    <w:rsid w:val="00682CEB"/>
    <w:rsid w:val="00685711"/>
    <w:rsid w:val="00687B77"/>
    <w:rsid w:val="006903B2"/>
    <w:rsid w:val="00690ED2"/>
    <w:rsid w:val="0069103C"/>
    <w:rsid w:val="006922AE"/>
    <w:rsid w:val="006948C5"/>
    <w:rsid w:val="00695C39"/>
    <w:rsid w:val="0069607C"/>
    <w:rsid w:val="00696A2D"/>
    <w:rsid w:val="006970AD"/>
    <w:rsid w:val="00697E47"/>
    <w:rsid w:val="006A073E"/>
    <w:rsid w:val="006A0AFB"/>
    <w:rsid w:val="006A1508"/>
    <w:rsid w:val="006A178B"/>
    <w:rsid w:val="006A2BAE"/>
    <w:rsid w:val="006A2C03"/>
    <w:rsid w:val="006A3911"/>
    <w:rsid w:val="006A578B"/>
    <w:rsid w:val="006A598C"/>
    <w:rsid w:val="006A6ACC"/>
    <w:rsid w:val="006A7EA7"/>
    <w:rsid w:val="006B0709"/>
    <w:rsid w:val="006B07F0"/>
    <w:rsid w:val="006B0E70"/>
    <w:rsid w:val="006B49D6"/>
    <w:rsid w:val="006B4CDA"/>
    <w:rsid w:val="006B5C43"/>
    <w:rsid w:val="006B7AFD"/>
    <w:rsid w:val="006C09C2"/>
    <w:rsid w:val="006C0C25"/>
    <w:rsid w:val="006C1B97"/>
    <w:rsid w:val="006C2D26"/>
    <w:rsid w:val="006C360B"/>
    <w:rsid w:val="006C4F1B"/>
    <w:rsid w:val="006C69EF"/>
    <w:rsid w:val="006D061B"/>
    <w:rsid w:val="006D0776"/>
    <w:rsid w:val="006D0BF3"/>
    <w:rsid w:val="006D13D3"/>
    <w:rsid w:val="006D196F"/>
    <w:rsid w:val="006D3227"/>
    <w:rsid w:val="006D36D8"/>
    <w:rsid w:val="006D4CC3"/>
    <w:rsid w:val="006D5EE5"/>
    <w:rsid w:val="006D6085"/>
    <w:rsid w:val="006E063B"/>
    <w:rsid w:val="006E0CEB"/>
    <w:rsid w:val="006E272D"/>
    <w:rsid w:val="006E3EA5"/>
    <w:rsid w:val="006E44C8"/>
    <w:rsid w:val="006E4874"/>
    <w:rsid w:val="006E4F19"/>
    <w:rsid w:val="006E6356"/>
    <w:rsid w:val="006E6A43"/>
    <w:rsid w:val="006E6E5B"/>
    <w:rsid w:val="006E7702"/>
    <w:rsid w:val="006E7F96"/>
    <w:rsid w:val="006F0278"/>
    <w:rsid w:val="006F02E9"/>
    <w:rsid w:val="006F0A0D"/>
    <w:rsid w:val="006F401D"/>
    <w:rsid w:val="006F61FB"/>
    <w:rsid w:val="006F7259"/>
    <w:rsid w:val="007010F1"/>
    <w:rsid w:val="0070124A"/>
    <w:rsid w:val="007013DD"/>
    <w:rsid w:val="007022A9"/>
    <w:rsid w:val="00702E2D"/>
    <w:rsid w:val="00704568"/>
    <w:rsid w:val="00705939"/>
    <w:rsid w:val="00705E0D"/>
    <w:rsid w:val="00705E26"/>
    <w:rsid w:val="00705FFA"/>
    <w:rsid w:val="00706220"/>
    <w:rsid w:val="00707E18"/>
    <w:rsid w:val="00712777"/>
    <w:rsid w:val="00713090"/>
    <w:rsid w:val="00714E0D"/>
    <w:rsid w:val="007154F9"/>
    <w:rsid w:val="00716069"/>
    <w:rsid w:val="00716783"/>
    <w:rsid w:val="00717255"/>
    <w:rsid w:val="00717B94"/>
    <w:rsid w:val="007208F4"/>
    <w:rsid w:val="0072122B"/>
    <w:rsid w:val="00721621"/>
    <w:rsid w:val="00722372"/>
    <w:rsid w:val="007227D0"/>
    <w:rsid w:val="00722D9D"/>
    <w:rsid w:val="007237D3"/>
    <w:rsid w:val="0072500F"/>
    <w:rsid w:val="00726FC4"/>
    <w:rsid w:val="007270E9"/>
    <w:rsid w:val="0072797B"/>
    <w:rsid w:val="00727FB7"/>
    <w:rsid w:val="00730329"/>
    <w:rsid w:val="00730BEB"/>
    <w:rsid w:val="00730E9B"/>
    <w:rsid w:val="00731F92"/>
    <w:rsid w:val="0073208A"/>
    <w:rsid w:val="00732935"/>
    <w:rsid w:val="00733AEF"/>
    <w:rsid w:val="00734126"/>
    <w:rsid w:val="007345BD"/>
    <w:rsid w:val="00735939"/>
    <w:rsid w:val="0073695A"/>
    <w:rsid w:val="00736ACA"/>
    <w:rsid w:val="00736CB5"/>
    <w:rsid w:val="007403E2"/>
    <w:rsid w:val="00741639"/>
    <w:rsid w:val="00742A3F"/>
    <w:rsid w:val="00746353"/>
    <w:rsid w:val="0074710C"/>
    <w:rsid w:val="007474CC"/>
    <w:rsid w:val="0075103F"/>
    <w:rsid w:val="00751C82"/>
    <w:rsid w:val="00753319"/>
    <w:rsid w:val="00753C6D"/>
    <w:rsid w:val="00754AF6"/>
    <w:rsid w:val="00754CC2"/>
    <w:rsid w:val="00756A83"/>
    <w:rsid w:val="0076034C"/>
    <w:rsid w:val="007605BD"/>
    <w:rsid w:val="0076181C"/>
    <w:rsid w:val="007621BD"/>
    <w:rsid w:val="00762ED6"/>
    <w:rsid w:val="007632C8"/>
    <w:rsid w:val="00763CB8"/>
    <w:rsid w:val="00763F4F"/>
    <w:rsid w:val="007648A2"/>
    <w:rsid w:val="007656A0"/>
    <w:rsid w:val="00767063"/>
    <w:rsid w:val="00767FE2"/>
    <w:rsid w:val="00770074"/>
    <w:rsid w:val="007700ED"/>
    <w:rsid w:val="00771398"/>
    <w:rsid w:val="0077195B"/>
    <w:rsid w:val="007723F0"/>
    <w:rsid w:val="0077535A"/>
    <w:rsid w:val="00776A79"/>
    <w:rsid w:val="00777104"/>
    <w:rsid w:val="007808AF"/>
    <w:rsid w:val="007809EE"/>
    <w:rsid w:val="007814CC"/>
    <w:rsid w:val="0078334B"/>
    <w:rsid w:val="00783AE2"/>
    <w:rsid w:val="007851A8"/>
    <w:rsid w:val="007853DE"/>
    <w:rsid w:val="00785761"/>
    <w:rsid w:val="0078678E"/>
    <w:rsid w:val="007868A5"/>
    <w:rsid w:val="00787EA8"/>
    <w:rsid w:val="007917AA"/>
    <w:rsid w:val="00792004"/>
    <w:rsid w:val="00792122"/>
    <w:rsid w:val="0079379B"/>
    <w:rsid w:val="007937A1"/>
    <w:rsid w:val="00793A6A"/>
    <w:rsid w:val="00793A98"/>
    <w:rsid w:val="007961D4"/>
    <w:rsid w:val="007969A8"/>
    <w:rsid w:val="007979C6"/>
    <w:rsid w:val="007A0290"/>
    <w:rsid w:val="007A0818"/>
    <w:rsid w:val="007A1CE2"/>
    <w:rsid w:val="007A1D95"/>
    <w:rsid w:val="007A221D"/>
    <w:rsid w:val="007A3FE4"/>
    <w:rsid w:val="007A6876"/>
    <w:rsid w:val="007B0FAF"/>
    <w:rsid w:val="007B1D94"/>
    <w:rsid w:val="007B288B"/>
    <w:rsid w:val="007B58E1"/>
    <w:rsid w:val="007B73F9"/>
    <w:rsid w:val="007C22D0"/>
    <w:rsid w:val="007C28DF"/>
    <w:rsid w:val="007C48E1"/>
    <w:rsid w:val="007C5D39"/>
    <w:rsid w:val="007C6960"/>
    <w:rsid w:val="007C6CE7"/>
    <w:rsid w:val="007D0656"/>
    <w:rsid w:val="007D0C31"/>
    <w:rsid w:val="007D16BD"/>
    <w:rsid w:val="007D2648"/>
    <w:rsid w:val="007D3A49"/>
    <w:rsid w:val="007D3E3F"/>
    <w:rsid w:val="007D4343"/>
    <w:rsid w:val="007D7676"/>
    <w:rsid w:val="007E0DB2"/>
    <w:rsid w:val="007E43BE"/>
    <w:rsid w:val="007E61F5"/>
    <w:rsid w:val="007E638B"/>
    <w:rsid w:val="007E6A14"/>
    <w:rsid w:val="007F1B4F"/>
    <w:rsid w:val="007F1EF2"/>
    <w:rsid w:val="007F5223"/>
    <w:rsid w:val="007F6525"/>
    <w:rsid w:val="007F754E"/>
    <w:rsid w:val="007F77D7"/>
    <w:rsid w:val="00800D18"/>
    <w:rsid w:val="00802368"/>
    <w:rsid w:val="008044EF"/>
    <w:rsid w:val="00806241"/>
    <w:rsid w:val="00806EF4"/>
    <w:rsid w:val="0080721A"/>
    <w:rsid w:val="0081176A"/>
    <w:rsid w:val="00813888"/>
    <w:rsid w:val="00814D28"/>
    <w:rsid w:val="00814DF6"/>
    <w:rsid w:val="00816B36"/>
    <w:rsid w:val="00817A68"/>
    <w:rsid w:val="00820FA7"/>
    <w:rsid w:val="008211AE"/>
    <w:rsid w:val="0082148F"/>
    <w:rsid w:val="00821B62"/>
    <w:rsid w:val="0082221A"/>
    <w:rsid w:val="00824146"/>
    <w:rsid w:val="00824BA9"/>
    <w:rsid w:val="00825FB6"/>
    <w:rsid w:val="00826837"/>
    <w:rsid w:val="0083071B"/>
    <w:rsid w:val="00832F6A"/>
    <w:rsid w:val="008348A1"/>
    <w:rsid w:val="008363A7"/>
    <w:rsid w:val="00836565"/>
    <w:rsid w:val="008365A2"/>
    <w:rsid w:val="00837752"/>
    <w:rsid w:val="00837BE5"/>
    <w:rsid w:val="00841A76"/>
    <w:rsid w:val="00843516"/>
    <w:rsid w:val="0084373B"/>
    <w:rsid w:val="00844A35"/>
    <w:rsid w:val="008457AA"/>
    <w:rsid w:val="00845BCD"/>
    <w:rsid w:val="00846DAD"/>
    <w:rsid w:val="008502F8"/>
    <w:rsid w:val="008513FB"/>
    <w:rsid w:val="0085180B"/>
    <w:rsid w:val="00855263"/>
    <w:rsid w:val="00857B76"/>
    <w:rsid w:val="00860BD9"/>
    <w:rsid w:val="00860F04"/>
    <w:rsid w:val="0086109B"/>
    <w:rsid w:val="00862713"/>
    <w:rsid w:val="00862714"/>
    <w:rsid w:val="00862775"/>
    <w:rsid w:val="0086279A"/>
    <w:rsid w:val="00862C2D"/>
    <w:rsid w:val="00863B32"/>
    <w:rsid w:val="008640DF"/>
    <w:rsid w:val="00864783"/>
    <w:rsid w:val="00864973"/>
    <w:rsid w:val="008705E2"/>
    <w:rsid w:val="008706E2"/>
    <w:rsid w:val="00871579"/>
    <w:rsid w:val="00872547"/>
    <w:rsid w:val="00873603"/>
    <w:rsid w:val="008756D9"/>
    <w:rsid w:val="00875B60"/>
    <w:rsid w:val="008769B9"/>
    <w:rsid w:val="00880249"/>
    <w:rsid w:val="00880F6F"/>
    <w:rsid w:val="00881BC4"/>
    <w:rsid w:val="00882F55"/>
    <w:rsid w:val="00883FC3"/>
    <w:rsid w:val="0088472A"/>
    <w:rsid w:val="00885039"/>
    <w:rsid w:val="00885183"/>
    <w:rsid w:val="008872B9"/>
    <w:rsid w:val="00890B33"/>
    <w:rsid w:val="00891B15"/>
    <w:rsid w:val="0089203E"/>
    <w:rsid w:val="008927C1"/>
    <w:rsid w:val="00892B66"/>
    <w:rsid w:val="00896437"/>
    <w:rsid w:val="008971AD"/>
    <w:rsid w:val="00897CA2"/>
    <w:rsid w:val="008A01C0"/>
    <w:rsid w:val="008A2601"/>
    <w:rsid w:val="008A376A"/>
    <w:rsid w:val="008A3BE8"/>
    <w:rsid w:val="008A3CA1"/>
    <w:rsid w:val="008A42CD"/>
    <w:rsid w:val="008A462B"/>
    <w:rsid w:val="008A5AC7"/>
    <w:rsid w:val="008A695E"/>
    <w:rsid w:val="008A7DD7"/>
    <w:rsid w:val="008A7E1C"/>
    <w:rsid w:val="008B169B"/>
    <w:rsid w:val="008B486F"/>
    <w:rsid w:val="008B5F74"/>
    <w:rsid w:val="008C0B1B"/>
    <w:rsid w:val="008C318D"/>
    <w:rsid w:val="008C322B"/>
    <w:rsid w:val="008C356A"/>
    <w:rsid w:val="008C3F1F"/>
    <w:rsid w:val="008C43E9"/>
    <w:rsid w:val="008C4E17"/>
    <w:rsid w:val="008C62BF"/>
    <w:rsid w:val="008C718E"/>
    <w:rsid w:val="008D010F"/>
    <w:rsid w:val="008D15B3"/>
    <w:rsid w:val="008D2994"/>
    <w:rsid w:val="008D3458"/>
    <w:rsid w:val="008D489F"/>
    <w:rsid w:val="008D4F08"/>
    <w:rsid w:val="008D56C6"/>
    <w:rsid w:val="008D6566"/>
    <w:rsid w:val="008D6C05"/>
    <w:rsid w:val="008D708A"/>
    <w:rsid w:val="008E2559"/>
    <w:rsid w:val="008E3130"/>
    <w:rsid w:val="008E6B22"/>
    <w:rsid w:val="008F1944"/>
    <w:rsid w:val="008F19D9"/>
    <w:rsid w:val="008F2ECD"/>
    <w:rsid w:val="008F3328"/>
    <w:rsid w:val="008F5613"/>
    <w:rsid w:val="008F5837"/>
    <w:rsid w:val="008F7804"/>
    <w:rsid w:val="0090000F"/>
    <w:rsid w:val="0090246C"/>
    <w:rsid w:val="009033F5"/>
    <w:rsid w:val="00903801"/>
    <w:rsid w:val="009046ED"/>
    <w:rsid w:val="009057A3"/>
    <w:rsid w:val="0091062C"/>
    <w:rsid w:val="00910F96"/>
    <w:rsid w:val="009113A0"/>
    <w:rsid w:val="00912431"/>
    <w:rsid w:val="00913ED3"/>
    <w:rsid w:val="00914365"/>
    <w:rsid w:val="00915637"/>
    <w:rsid w:val="00916E9B"/>
    <w:rsid w:val="00917AAD"/>
    <w:rsid w:val="00917DB3"/>
    <w:rsid w:val="0092012D"/>
    <w:rsid w:val="009207BC"/>
    <w:rsid w:val="009210D3"/>
    <w:rsid w:val="00922473"/>
    <w:rsid w:val="009243E4"/>
    <w:rsid w:val="009257BE"/>
    <w:rsid w:val="0092584D"/>
    <w:rsid w:val="00926BBF"/>
    <w:rsid w:val="00926E60"/>
    <w:rsid w:val="009271DE"/>
    <w:rsid w:val="00927694"/>
    <w:rsid w:val="00930222"/>
    <w:rsid w:val="0093077F"/>
    <w:rsid w:val="0093154C"/>
    <w:rsid w:val="009322C8"/>
    <w:rsid w:val="009325A7"/>
    <w:rsid w:val="0093315E"/>
    <w:rsid w:val="00934245"/>
    <w:rsid w:val="009344CC"/>
    <w:rsid w:val="0093483A"/>
    <w:rsid w:val="00934F21"/>
    <w:rsid w:val="0093572C"/>
    <w:rsid w:val="00936158"/>
    <w:rsid w:val="00940106"/>
    <w:rsid w:val="00940B91"/>
    <w:rsid w:val="009412B2"/>
    <w:rsid w:val="0094130F"/>
    <w:rsid w:val="009424FB"/>
    <w:rsid w:val="0094252C"/>
    <w:rsid w:val="0094262A"/>
    <w:rsid w:val="00943CEF"/>
    <w:rsid w:val="00943E15"/>
    <w:rsid w:val="00944A5D"/>
    <w:rsid w:val="00946280"/>
    <w:rsid w:val="00947780"/>
    <w:rsid w:val="009478AD"/>
    <w:rsid w:val="00950FF4"/>
    <w:rsid w:val="0095129A"/>
    <w:rsid w:val="00954CC2"/>
    <w:rsid w:val="0096046D"/>
    <w:rsid w:val="00961213"/>
    <w:rsid w:val="00962F71"/>
    <w:rsid w:val="00963495"/>
    <w:rsid w:val="00963FF7"/>
    <w:rsid w:val="00966CCC"/>
    <w:rsid w:val="00967273"/>
    <w:rsid w:val="00970042"/>
    <w:rsid w:val="0097072F"/>
    <w:rsid w:val="0097163B"/>
    <w:rsid w:val="0097323D"/>
    <w:rsid w:val="009733C9"/>
    <w:rsid w:val="00973990"/>
    <w:rsid w:val="009745C3"/>
    <w:rsid w:val="0097500B"/>
    <w:rsid w:val="00977E17"/>
    <w:rsid w:val="0098024A"/>
    <w:rsid w:val="00980F10"/>
    <w:rsid w:val="00981094"/>
    <w:rsid w:val="00981576"/>
    <w:rsid w:val="00981A75"/>
    <w:rsid w:val="00983BA6"/>
    <w:rsid w:val="00983CE4"/>
    <w:rsid w:val="00984F83"/>
    <w:rsid w:val="00985682"/>
    <w:rsid w:val="0098595C"/>
    <w:rsid w:val="00985E42"/>
    <w:rsid w:val="009860C9"/>
    <w:rsid w:val="00986158"/>
    <w:rsid w:val="00987FA5"/>
    <w:rsid w:val="009904CE"/>
    <w:rsid w:val="00990552"/>
    <w:rsid w:val="00991B7D"/>
    <w:rsid w:val="00991FB8"/>
    <w:rsid w:val="00992B5D"/>
    <w:rsid w:val="00993AA0"/>
    <w:rsid w:val="00993B09"/>
    <w:rsid w:val="0099619F"/>
    <w:rsid w:val="009979A7"/>
    <w:rsid w:val="009A06FD"/>
    <w:rsid w:val="009A2130"/>
    <w:rsid w:val="009A2913"/>
    <w:rsid w:val="009A2E06"/>
    <w:rsid w:val="009A3182"/>
    <w:rsid w:val="009A31AF"/>
    <w:rsid w:val="009A5008"/>
    <w:rsid w:val="009A54D7"/>
    <w:rsid w:val="009A77BB"/>
    <w:rsid w:val="009B0144"/>
    <w:rsid w:val="009B01A3"/>
    <w:rsid w:val="009B0FF4"/>
    <w:rsid w:val="009B28D3"/>
    <w:rsid w:val="009B457D"/>
    <w:rsid w:val="009B48BE"/>
    <w:rsid w:val="009B59E4"/>
    <w:rsid w:val="009B619B"/>
    <w:rsid w:val="009B6F85"/>
    <w:rsid w:val="009B70F2"/>
    <w:rsid w:val="009B73A4"/>
    <w:rsid w:val="009C0FFF"/>
    <w:rsid w:val="009C384D"/>
    <w:rsid w:val="009C3A9D"/>
    <w:rsid w:val="009C5117"/>
    <w:rsid w:val="009C5D44"/>
    <w:rsid w:val="009D23E1"/>
    <w:rsid w:val="009D381E"/>
    <w:rsid w:val="009D5C8C"/>
    <w:rsid w:val="009D5D96"/>
    <w:rsid w:val="009D6301"/>
    <w:rsid w:val="009E02DB"/>
    <w:rsid w:val="009E245E"/>
    <w:rsid w:val="009E26E5"/>
    <w:rsid w:val="009E2CDD"/>
    <w:rsid w:val="009E3B4B"/>
    <w:rsid w:val="009E4C81"/>
    <w:rsid w:val="009E666B"/>
    <w:rsid w:val="009E687F"/>
    <w:rsid w:val="009E69AF"/>
    <w:rsid w:val="009E7CA2"/>
    <w:rsid w:val="009F0D1E"/>
    <w:rsid w:val="009F0EA8"/>
    <w:rsid w:val="009F2744"/>
    <w:rsid w:val="009F2F3D"/>
    <w:rsid w:val="009F3FCE"/>
    <w:rsid w:val="009F5101"/>
    <w:rsid w:val="009F53ED"/>
    <w:rsid w:val="00A006F1"/>
    <w:rsid w:val="00A0110E"/>
    <w:rsid w:val="00A01C0F"/>
    <w:rsid w:val="00A0219F"/>
    <w:rsid w:val="00A02266"/>
    <w:rsid w:val="00A03467"/>
    <w:rsid w:val="00A03A2B"/>
    <w:rsid w:val="00A05058"/>
    <w:rsid w:val="00A058C6"/>
    <w:rsid w:val="00A066C4"/>
    <w:rsid w:val="00A06826"/>
    <w:rsid w:val="00A06BF4"/>
    <w:rsid w:val="00A06F8B"/>
    <w:rsid w:val="00A11591"/>
    <w:rsid w:val="00A11A8F"/>
    <w:rsid w:val="00A11D99"/>
    <w:rsid w:val="00A125EC"/>
    <w:rsid w:val="00A130C2"/>
    <w:rsid w:val="00A13338"/>
    <w:rsid w:val="00A133CB"/>
    <w:rsid w:val="00A14633"/>
    <w:rsid w:val="00A14C19"/>
    <w:rsid w:val="00A1510E"/>
    <w:rsid w:val="00A1556A"/>
    <w:rsid w:val="00A15FE6"/>
    <w:rsid w:val="00A16530"/>
    <w:rsid w:val="00A17665"/>
    <w:rsid w:val="00A17B11"/>
    <w:rsid w:val="00A207EB"/>
    <w:rsid w:val="00A20831"/>
    <w:rsid w:val="00A209CD"/>
    <w:rsid w:val="00A20B74"/>
    <w:rsid w:val="00A20BA6"/>
    <w:rsid w:val="00A21A49"/>
    <w:rsid w:val="00A21F8E"/>
    <w:rsid w:val="00A2259A"/>
    <w:rsid w:val="00A23EF7"/>
    <w:rsid w:val="00A24155"/>
    <w:rsid w:val="00A241A4"/>
    <w:rsid w:val="00A2437E"/>
    <w:rsid w:val="00A244E8"/>
    <w:rsid w:val="00A25A42"/>
    <w:rsid w:val="00A267ED"/>
    <w:rsid w:val="00A30521"/>
    <w:rsid w:val="00A30BFF"/>
    <w:rsid w:val="00A311FE"/>
    <w:rsid w:val="00A31403"/>
    <w:rsid w:val="00A31A18"/>
    <w:rsid w:val="00A321BB"/>
    <w:rsid w:val="00A33008"/>
    <w:rsid w:val="00A334CF"/>
    <w:rsid w:val="00A34AD6"/>
    <w:rsid w:val="00A36600"/>
    <w:rsid w:val="00A3738D"/>
    <w:rsid w:val="00A40C8B"/>
    <w:rsid w:val="00A410CE"/>
    <w:rsid w:val="00A4291D"/>
    <w:rsid w:val="00A434EF"/>
    <w:rsid w:val="00A43F09"/>
    <w:rsid w:val="00A44C56"/>
    <w:rsid w:val="00A44EB1"/>
    <w:rsid w:val="00A4553D"/>
    <w:rsid w:val="00A461D9"/>
    <w:rsid w:val="00A467BC"/>
    <w:rsid w:val="00A47563"/>
    <w:rsid w:val="00A502AF"/>
    <w:rsid w:val="00A50439"/>
    <w:rsid w:val="00A53126"/>
    <w:rsid w:val="00A54A39"/>
    <w:rsid w:val="00A57716"/>
    <w:rsid w:val="00A608EF"/>
    <w:rsid w:val="00A60EB5"/>
    <w:rsid w:val="00A61140"/>
    <w:rsid w:val="00A62933"/>
    <w:rsid w:val="00A638A2"/>
    <w:rsid w:val="00A643DD"/>
    <w:rsid w:val="00A65DC9"/>
    <w:rsid w:val="00A66142"/>
    <w:rsid w:val="00A675C3"/>
    <w:rsid w:val="00A6773F"/>
    <w:rsid w:val="00A678ED"/>
    <w:rsid w:val="00A70A36"/>
    <w:rsid w:val="00A71255"/>
    <w:rsid w:val="00A71865"/>
    <w:rsid w:val="00A718FE"/>
    <w:rsid w:val="00A71D5F"/>
    <w:rsid w:val="00A73904"/>
    <w:rsid w:val="00A7493D"/>
    <w:rsid w:val="00A7547B"/>
    <w:rsid w:val="00A7636E"/>
    <w:rsid w:val="00A76481"/>
    <w:rsid w:val="00A764A5"/>
    <w:rsid w:val="00A77178"/>
    <w:rsid w:val="00A808F4"/>
    <w:rsid w:val="00A80FB9"/>
    <w:rsid w:val="00A81802"/>
    <w:rsid w:val="00A838AA"/>
    <w:rsid w:val="00A84682"/>
    <w:rsid w:val="00A847BC"/>
    <w:rsid w:val="00A857D7"/>
    <w:rsid w:val="00A85B69"/>
    <w:rsid w:val="00A8634E"/>
    <w:rsid w:val="00A86EA8"/>
    <w:rsid w:val="00A87DB9"/>
    <w:rsid w:val="00A9114B"/>
    <w:rsid w:val="00A92726"/>
    <w:rsid w:val="00A9282F"/>
    <w:rsid w:val="00A929F8"/>
    <w:rsid w:val="00A949A0"/>
    <w:rsid w:val="00A9532E"/>
    <w:rsid w:val="00A958D9"/>
    <w:rsid w:val="00A9628E"/>
    <w:rsid w:val="00AA0C45"/>
    <w:rsid w:val="00AA1253"/>
    <w:rsid w:val="00AA2377"/>
    <w:rsid w:val="00AA38BD"/>
    <w:rsid w:val="00AA442F"/>
    <w:rsid w:val="00AA4521"/>
    <w:rsid w:val="00AA5668"/>
    <w:rsid w:val="00AA67CC"/>
    <w:rsid w:val="00AA6B4E"/>
    <w:rsid w:val="00AA6E2F"/>
    <w:rsid w:val="00AA7A76"/>
    <w:rsid w:val="00AA7D39"/>
    <w:rsid w:val="00AB254E"/>
    <w:rsid w:val="00AB5064"/>
    <w:rsid w:val="00AB5B95"/>
    <w:rsid w:val="00AB6194"/>
    <w:rsid w:val="00AB667D"/>
    <w:rsid w:val="00AB6EA9"/>
    <w:rsid w:val="00AB7E7A"/>
    <w:rsid w:val="00AC0758"/>
    <w:rsid w:val="00AC08A1"/>
    <w:rsid w:val="00AC13FC"/>
    <w:rsid w:val="00AC261F"/>
    <w:rsid w:val="00AC2773"/>
    <w:rsid w:val="00AC28E1"/>
    <w:rsid w:val="00AC29B6"/>
    <w:rsid w:val="00AC45F5"/>
    <w:rsid w:val="00AC52D1"/>
    <w:rsid w:val="00AC57AA"/>
    <w:rsid w:val="00AC5822"/>
    <w:rsid w:val="00AC5A0C"/>
    <w:rsid w:val="00AC5E37"/>
    <w:rsid w:val="00AC6A21"/>
    <w:rsid w:val="00AC7C70"/>
    <w:rsid w:val="00AC7F5A"/>
    <w:rsid w:val="00AD0C54"/>
    <w:rsid w:val="00AD3866"/>
    <w:rsid w:val="00AD4388"/>
    <w:rsid w:val="00AD4F38"/>
    <w:rsid w:val="00AD5F7C"/>
    <w:rsid w:val="00AD6A7E"/>
    <w:rsid w:val="00AD7A7D"/>
    <w:rsid w:val="00AD7F09"/>
    <w:rsid w:val="00AE11D5"/>
    <w:rsid w:val="00AE1413"/>
    <w:rsid w:val="00AE1888"/>
    <w:rsid w:val="00AE2268"/>
    <w:rsid w:val="00AE5536"/>
    <w:rsid w:val="00AE616B"/>
    <w:rsid w:val="00AE626E"/>
    <w:rsid w:val="00AE7211"/>
    <w:rsid w:val="00AE7C6C"/>
    <w:rsid w:val="00AF0A37"/>
    <w:rsid w:val="00AF1207"/>
    <w:rsid w:val="00AF1346"/>
    <w:rsid w:val="00AF1D8A"/>
    <w:rsid w:val="00AF29D1"/>
    <w:rsid w:val="00AF338A"/>
    <w:rsid w:val="00AF5F21"/>
    <w:rsid w:val="00AF6B38"/>
    <w:rsid w:val="00AF6F35"/>
    <w:rsid w:val="00AF70D0"/>
    <w:rsid w:val="00AF72B2"/>
    <w:rsid w:val="00AF73F3"/>
    <w:rsid w:val="00AF7745"/>
    <w:rsid w:val="00AF7C05"/>
    <w:rsid w:val="00B00614"/>
    <w:rsid w:val="00B01DEE"/>
    <w:rsid w:val="00B02403"/>
    <w:rsid w:val="00B026BF"/>
    <w:rsid w:val="00B04928"/>
    <w:rsid w:val="00B04A67"/>
    <w:rsid w:val="00B04D5F"/>
    <w:rsid w:val="00B050CC"/>
    <w:rsid w:val="00B053FF"/>
    <w:rsid w:val="00B056A2"/>
    <w:rsid w:val="00B05C3E"/>
    <w:rsid w:val="00B05C3F"/>
    <w:rsid w:val="00B060CB"/>
    <w:rsid w:val="00B075F4"/>
    <w:rsid w:val="00B1012B"/>
    <w:rsid w:val="00B10395"/>
    <w:rsid w:val="00B10C0A"/>
    <w:rsid w:val="00B10FCE"/>
    <w:rsid w:val="00B11012"/>
    <w:rsid w:val="00B1231A"/>
    <w:rsid w:val="00B1407F"/>
    <w:rsid w:val="00B1473A"/>
    <w:rsid w:val="00B150AD"/>
    <w:rsid w:val="00B154A1"/>
    <w:rsid w:val="00B1691F"/>
    <w:rsid w:val="00B174AF"/>
    <w:rsid w:val="00B21F08"/>
    <w:rsid w:val="00B2229E"/>
    <w:rsid w:val="00B22AFF"/>
    <w:rsid w:val="00B2381C"/>
    <w:rsid w:val="00B2545A"/>
    <w:rsid w:val="00B25E78"/>
    <w:rsid w:val="00B26321"/>
    <w:rsid w:val="00B27BB2"/>
    <w:rsid w:val="00B27E14"/>
    <w:rsid w:val="00B27E2B"/>
    <w:rsid w:val="00B31DAF"/>
    <w:rsid w:val="00B32116"/>
    <w:rsid w:val="00B3240E"/>
    <w:rsid w:val="00B32416"/>
    <w:rsid w:val="00B3245B"/>
    <w:rsid w:val="00B32AED"/>
    <w:rsid w:val="00B330E6"/>
    <w:rsid w:val="00B33C4E"/>
    <w:rsid w:val="00B3565F"/>
    <w:rsid w:val="00B3736C"/>
    <w:rsid w:val="00B41616"/>
    <w:rsid w:val="00B41F7C"/>
    <w:rsid w:val="00B423B7"/>
    <w:rsid w:val="00B428DF"/>
    <w:rsid w:val="00B45B12"/>
    <w:rsid w:val="00B45BD9"/>
    <w:rsid w:val="00B4778D"/>
    <w:rsid w:val="00B47AA0"/>
    <w:rsid w:val="00B507AA"/>
    <w:rsid w:val="00B50818"/>
    <w:rsid w:val="00B50AEE"/>
    <w:rsid w:val="00B51EC2"/>
    <w:rsid w:val="00B522FA"/>
    <w:rsid w:val="00B52759"/>
    <w:rsid w:val="00B52EA6"/>
    <w:rsid w:val="00B5382B"/>
    <w:rsid w:val="00B538C8"/>
    <w:rsid w:val="00B53977"/>
    <w:rsid w:val="00B5459E"/>
    <w:rsid w:val="00B54BC4"/>
    <w:rsid w:val="00B565A2"/>
    <w:rsid w:val="00B572BB"/>
    <w:rsid w:val="00B60AEF"/>
    <w:rsid w:val="00B60CF0"/>
    <w:rsid w:val="00B6235D"/>
    <w:rsid w:val="00B626E0"/>
    <w:rsid w:val="00B62D1B"/>
    <w:rsid w:val="00B638C5"/>
    <w:rsid w:val="00B648FF"/>
    <w:rsid w:val="00B65493"/>
    <w:rsid w:val="00B65FC9"/>
    <w:rsid w:val="00B66675"/>
    <w:rsid w:val="00B66A38"/>
    <w:rsid w:val="00B67C40"/>
    <w:rsid w:val="00B70158"/>
    <w:rsid w:val="00B709B8"/>
    <w:rsid w:val="00B71546"/>
    <w:rsid w:val="00B715F2"/>
    <w:rsid w:val="00B718E4"/>
    <w:rsid w:val="00B71E94"/>
    <w:rsid w:val="00B71F49"/>
    <w:rsid w:val="00B72D2A"/>
    <w:rsid w:val="00B72D41"/>
    <w:rsid w:val="00B72FEC"/>
    <w:rsid w:val="00B74119"/>
    <w:rsid w:val="00B74796"/>
    <w:rsid w:val="00B751EF"/>
    <w:rsid w:val="00B77535"/>
    <w:rsid w:val="00B80794"/>
    <w:rsid w:val="00B80C80"/>
    <w:rsid w:val="00B81B46"/>
    <w:rsid w:val="00B824BE"/>
    <w:rsid w:val="00B829F7"/>
    <w:rsid w:val="00B82B02"/>
    <w:rsid w:val="00B83104"/>
    <w:rsid w:val="00B83333"/>
    <w:rsid w:val="00B83F6A"/>
    <w:rsid w:val="00B84E4B"/>
    <w:rsid w:val="00B85FAE"/>
    <w:rsid w:val="00B86764"/>
    <w:rsid w:val="00B86DC0"/>
    <w:rsid w:val="00B876EB"/>
    <w:rsid w:val="00B90C38"/>
    <w:rsid w:val="00B90C8F"/>
    <w:rsid w:val="00B922C3"/>
    <w:rsid w:val="00B92877"/>
    <w:rsid w:val="00B9377E"/>
    <w:rsid w:val="00B942D2"/>
    <w:rsid w:val="00B94630"/>
    <w:rsid w:val="00B946AF"/>
    <w:rsid w:val="00B95FC6"/>
    <w:rsid w:val="00B96314"/>
    <w:rsid w:val="00B96E82"/>
    <w:rsid w:val="00B97CFD"/>
    <w:rsid w:val="00BA11D6"/>
    <w:rsid w:val="00BA1707"/>
    <w:rsid w:val="00BA4C9E"/>
    <w:rsid w:val="00BA5A1C"/>
    <w:rsid w:val="00BA5ACD"/>
    <w:rsid w:val="00BA6EEC"/>
    <w:rsid w:val="00BA777E"/>
    <w:rsid w:val="00BB09E2"/>
    <w:rsid w:val="00BB3287"/>
    <w:rsid w:val="00BB51F3"/>
    <w:rsid w:val="00BB5218"/>
    <w:rsid w:val="00BB54E2"/>
    <w:rsid w:val="00BB7677"/>
    <w:rsid w:val="00BC03D5"/>
    <w:rsid w:val="00BC06E2"/>
    <w:rsid w:val="00BC306E"/>
    <w:rsid w:val="00BC434A"/>
    <w:rsid w:val="00BC46D6"/>
    <w:rsid w:val="00BC540B"/>
    <w:rsid w:val="00BC5533"/>
    <w:rsid w:val="00BC55AB"/>
    <w:rsid w:val="00BC5708"/>
    <w:rsid w:val="00BC6D3E"/>
    <w:rsid w:val="00BC7512"/>
    <w:rsid w:val="00BD01C5"/>
    <w:rsid w:val="00BD12F8"/>
    <w:rsid w:val="00BD15CE"/>
    <w:rsid w:val="00BD1AE1"/>
    <w:rsid w:val="00BD598E"/>
    <w:rsid w:val="00BD66D5"/>
    <w:rsid w:val="00BE3F9C"/>
    <w:rsid w:val="00BE432C"/>
    <w:rsid w:val="00BE6344"/>
    <w:rsid w:val="00BE69A3"/>
    <w:rsid w:val="00BE6AA3"/>
    <w:rsid w:val="00BF02B5"/>
    <w:rsid w:val="00BF136F"/>
    <w:rsid w:val="00BF1BD1"/>
    <w:rsid w:val="00BF1E47"/>
    <w:rsid w:val="00BF4459"/>
    <w:rsid w:val="00BF4B93"/>
    <w:rsid w:val="00BF5343"/>
    <w:rsid w:val="00BF58CD"/>
    <w:rsid w:val="00BF5AE7"/>
    <w:rsid w:val="00BF738D"/>
    <w:rsid w:val="00C00391"/>
    <w:rsid w:val="00C008B2"/>
    <w:rsid w:val="00C01BA3"/>
    <w:rsid w:val="00C02CE6"/>
    <w:rsid w:val="00C03A71"/>
    <w:rsid w:val="00C05D5B"/>
    <w:rsid w:val="00C078CD"/>
    <w:rsid w:val="00C101E7"/>
    <w:rsid w:val="00C10A0C"/>
    <w:rsid w:val="00C10D85"/>
    <w:rsid w:val="00C10E8A"/>
    <w:rsid w:val="00C10FCF"/>
    <w:rsid w:val="00C1178E"/>
    <w:rsid w:val="00C11D43"/>
    <w:rsid w:val="00C11D59"/>
    <w:rsid w:val="00C13C7A"/>
    <w:rsid w:val="00C1443E"/>
    <w:rsid w:val="00C165A2"/>
    <w:rsid w:val="00C16BF7"/>
    <w:rsid w:val="00C176A5"/>
    <w:rsid w:val="00C17B66"/>
    <w:rsid w:val="00C17CB2"/>
    <w:rsid w:val="00C21F29"/>
    <w:rsid w:val="00C2439E"/>
    <w:rsid w:val="00C252B9"/>
    <w:rsid w:val="00C261CD"/>
    <w:rsid w:val="00C26D41"/>
    <w:rsid w:val="00C27A15"/>
    <w:rsid w:val="00C27A2A"/>
    <w:rsid w:val="00C31F5D"/>
    <w:rsid w:val="00C32060"/>
    <w:rsid w:val="00C32CDD"/>
    <w:rsid w:val="00C32F63"/>
    <w:rsid w:val="00C335CA"/>
    <w:rsid w:val="00C34E22"/>
    <w:rsid w:val="00C35211"/>
    <w:rsid w:val="00C354DA"/>
    <w:rsid w:val="00C35A55"/>
    <w:rsid w:val="00C35AF0"/>
    <w:rsid w:val="00C35BF0"/>
    <w:rsid w:val="00C425AE"/>
    <w:rsid w:val="00C443BC"/>
    <w:rsid w:val="00C44D2C"/>
    <w:rsid w:val="00C467E0"/>
    <w:rsid w:val="00C46EC2"/>
    <w:rsid w:val="00C47342"/>
    <w:rsid w:val="00C4771D"/>
    <w:rsid w:val="00C47861"/>
    <w:rsid w:val="00C50404"/>
    <w:rsid w:val="00C52718"/>
    <w:rsid w:val="00C5274A"/>
    <w:rsid w:val="00C53E6D"/>
    <w:rsid w:val="00C54A2E"/>
    <w:rsid w:val="00C5557A"/>
    <w:rsid w:val="00C56AE3"/>
    <w:rsid w:val="00C572D7"/>
    <w:rsid w:val="00C60272"/>
    <w:rsid w:val="00C628C0"/>
    <w:rsid w:val="00C63D9E"/>
    <w:rsid w:val="00C71763"/>
    <w:rsid w:val="00C719E6"/>
    <w:rsid w:val="00C72C07"/>
    <w:rsid w:val="00C73173"/>
    <w:rsid w:val="00C73CC8"/>
    <w:rsid w:val="00C73FEF"/>
    <w:rsid w:val="00C74A50"/>
    <w:rsid w:val="00C74CBD"/>
    <w:rsid w:val="00C7510C"/>
    <w:rsid w:val="00C75165"/>
    <w:rsid w:val="00C75FD4"/>
    <w:rsid w:val="00C768A1"/>
    <w:rsid w:val="00C779AF"/>
    <w:rsid w:val="00C81A79"/>
    <w:rsid w:val="00C82A97"/>
    <w:rsid w:val="00C83A07"/>
    <w:rsid w:val="00C84EFA"/>
    <w:rsid w:val="00C850FB"/>
    <w:rsid w:val="00C85218"/>
    <w:rsid w:val="00C85822"/>
    <w:rsid w:val="00C859FA"/>
    <w:rsid w:val="00C85A11"/>
    <w:rsid w:val="00C879BA"/>
    <w:rsid w:val="00C87B12"/>
    <w:rsid w:val="00C9161A"/>
    <w:rsid w:val="00C91DCA"/>
    <w:rsid w:val="00C9205C"/>
    <w:rsid w:val="00C92959"/>
    <w:rsid w:val="00C934D8"/>
    <w:rsid w:val="00C93C20"/>
    <w:rsid w:val="00C955C7"/>
    <w:rsid w:val="00C959C0"/>
    <w:rsid w:val="00C976DC"/>
    <w:rsid w:val="00CA051C"/>
    <w:rsid w:val="00CA09A5"/>
    <w:rsid w:val="00CA15E5"/>
    <w:rsid w:val="00CA1614"/>
    <w:rsid w:val="00CA3FE3"/>
    <w:rsid w:val="00CA4145"/>
    <w:rsid w:val="00CA5E1C"/>
    <w:rsid w:val="00CA6543"/>
    <w:rsid w:val="00CA77E4"/>
    <w:rsid w:val="00CA7C84"/>
    <w:rsid w:val="00CA7EF3"/>
    <w:rsid w:val="00CB064F"/>
    <w:rsid w:val="00CB20B4"/>
    <w:rsid w:val="00CB2B7F"/>
    <w:rsid w:val="00CB3ED3"/>
    <w:rsid w:val="00CB4234"/>
    <w:rsid w:val="00CB44EB"/>
    <w:rsid w:val="00CB464C"/>
    <w:rsid w:val="00CB5F34"/>
    <w:rsid w:val="00CB6C66"/>
    <w:rsid w:val="00CB79EB"/>
    <w:rsid w:val="00CC266C"/>
    <w:rsid w:val="00CC28B5"/>
    <w:rsid w:val="00CC3DF7"/>
    <w:rsid w:val="00CC42F7"/>
    <w:rsid w:val="00CC50E7"/>
    <w:rsid w:val="00CC5359"/>
    <w:rsid w:val="00CC5C3A"/>
    <w:rsid w:val="00CC616B"/>
    <w:rsid w:val="00CC6E0F"/>
    <w:rsid w:val="00CC6E8E"/>
    <w:rsid w:val="00CC78E1"/>
    <w:rsid w:val="00CC7B76"/>
    <w:rsid w:val="00CD061B"/>
    <w:rsid w:val="00CD0A01"/>
    <w:rsid w:val="00CD128B"/>
    <w:rsid w:val="00CD2501"/>
    <w:rsid w:val="00CD25E6"/>
    <w:rsid w:val="00CD39DE"/>
    <w:rsid w:val="00CD43DE"/>
    <w:rsid w:val="00CD47FB"/>
    <w:rsid w:val="00CD4AD0"/>
    <w:rsid w:val="00CD66E8"/>
    <w:rsid w:val="00CE0C7F"/>
    <w:rsid w:val="00CE1BE4"/>
    <w:rsid w:val="00CE4011"/>
    <w:rsid w:val="00CE4364"/>
    <w:rsid w:val="00CE5AD0"/>
    <w:rsid w:val="00CE6AC7"/>
    <w:rsid w:val="00CE73F4"/>
    <w:rsid w:val="00CF07F1"/>
    <w:rsid w:val="00CF162D"/>
    <w:rsid w:val="00CF1FF9"/>
    <w:rsid w:val="00CF2BF1"/>
    <w:rsid w:val="00CF45D2"/>
    <w:rsid w:val="00CF4FB3"/>
    <w:rsid w:val="00CF56F9"/>
    <w:rsid w:val="00CF5C1C"/>
    <w:rsid w:val="00CF706B"/>
    <w:rsid w:val="00CF71DE"/>
    <w:rsid w:val="00D00F1F"/>
    <w:rsid w:val="00D02A91"/>
    <w:rsid w:val="00D02C45"/>
    <w:rsid w:val="00D03363"/>
    <w:rsid w:val="00D03E86"/>
    <w:rsid w:val="00D03FC1"/>
    <w:rsid w:val="00D0430B"/>
    <w:rsid w:val="00D0452D"/>
    <w:rsid w:val="00D04F70"/>
    <w:rsid w:val="00D05722"/>
    <w:rsid w:val="00D05828"/>
    <w:rsid w:val="00D064B1"/>
    <w:rsid w:val="00D06D44"/>
    <w:rsid w:val="00D07324"/>
    <w:rsid w:val="00D10C65"/>
    <w:rsid w:val="00D11AA8"/>
    <w:rsid w:val="00D12FD8"/>
    <w:rsid w:val="00D14277"/>
    <w:rsid w:val="00D15F1E"/>
    <w:rsid w:val="00D17392"/>
    <w:rsid w:val="00D22007"/>
    <w:rsid w:val="00D22414"/>
    <w:rsid w:val="00D22598"/>
    <w:rsid w:val="00D225A5"/>
    <w:rsid w:val="00D23174"/>
    <w:rsid w:val="00D2586A"/>
    <w:rsid w:val="00D26D6A"/>
    <w:rsid w:val="00D30819"/>
    <w:rsid w:val="00D31F7E"/>
    <w:rsid w:val="00D32972"/>
    <w:rsid w:val="00D33B2A"/>
    <w:rsid w:val="00D348B6"/>
    <w:rsid w:val="00D3674F"/>
    <w:rsid w:val="00D3798A"/>
    <w:rsid w:val="00D37F6F"/>
    <w:rsid w:val="00D4130F"/>
    <w:rsid w:val="00D41B93"/>
    <w:rsid w:val="00D42893"/>
    <w:rsid w:val="00D42ED0"/>
    <w:rsid w:val="00D43738"/>
    <w:rsid w:val="00D43C2A"/>
    <w:rsid w:val="00D43FA1"/>
    <w:rsid w:val="00D45123"/>
    <w:rsid w:val="00D45C89"/>
    <w:rsid w:val="00D467EB"/>
    <w:rsid w:val="00D47518"/>
    <w:rsid w:val="00D50191"/>
    <w:rsid w:val="00D5047E"/>
    <w:rsid w:val="00D50578"/>
    <w:rsid w:val="00D50EC4"/>
    <w:rsid w:val="00D51718"/>
    <w:rsid w:val="00D51EB0"/>
    <w:rsid w:val="00D52247"/>
    <w:rsid w:val="00D607CF"/>
    <w:rsid w:val="00D60A16"/>
    <w:rsid w:val="00D60B36"/>
    <w:rsid w:val="00D633DC"/>
    <w:rsid w:val="00D63AED"/>
    <w:rsid w:val="00D64DE2"/>
    <w:rsid w:val="00D65A15"/>
    <w:rsid w:val="00D66FC6"/>
    <w:rsid w:val="00D6776F"/>
    <w:rsid w:val="00D710AD"/>
    <w:rsid w:val="00D721EE"/>
    <w:rsid w:val="00D7222E"/>
    <w:rsid w:val="00D725BC"/>
    <w:rsid w:val="00D733E5"/>
    <w:rsid w:val="00D7386E"/>
    <w:rsid w:val="00D74513"/>
    <w:rsid w:val="00D747B9"/>
    <w:rsid w:val="00D77362"/>
    <w:rsid w:val="00D77D4B"/>
    <w:rsid w:val="00D77E89"/>
    <w:rsid w:val="00D8130C"/>
    <w:rsid w:val="00D829F1"/>
    <w:rsid w:val="00D832C7"/>
    <w:rsid w:val="00D8449A"/>
    <w:rsid w:val="00D859BB"/>
    <w:rsid w:val="00D85CCE"/>
    <w:rsid w:val="00D86492"/>
    <w:rsid w:val="00D87670"/>
    <w:rsid w:val="00D90710"/>
    <w:rsid w:val="00D920D1"/>
    <w:rsid w:val="00D921F1"/>
    <w:rsid w:val="00D930A9"/>
    <w:rsid w:val="00D936B7"/>
    <w:rsid w:val="00D946AF"/>
    <w:rsid w:val="00D94951"/>
    <w:rsid w:val="00D94C68"/>
    <w:rsid w:val="00D94CD6"/>
    <w:rsid w:val="00D958A4"/>
    <w:rsid w:val="00D96931"/>
    <w:rsid w:val="00DA14C3"/>
    <w:rsid w:val="00DA19D1"/>
    <w:rsid w:val="00DA3659"/>
    <w:rsid w:val="00DA3C02"/>
    <w:rsid w:val="00DA4CBE"/>
    <w:rsid w:val="00DA63A1"/>
    <w:rsid w:val="00DA6B1B"/>
    <w:rsid w:val="00DA6C46"/>
    <w:rsid w:val="00DA791D"/>
    <w:rsid w:val="00DB28AF"/>
    <w:rsid w:val="00DB3B4C"/>
    <w:rsid w:val="00DB47C8"/>
    <w:rsid w:val="00DB6324"/>
    <w:rsid w:val="00DB6672"/>
    <w:rsid w:val="00DB789D"/>
    <w:rsid w:val="00DC03C5"/>
    <w:rsid w:val="00DC1B4A"/>
    <w:rsid w:val="00DC3533"/>
    <w:rsid w:val="00DC4500"/>
    <w:rsid w:val="00DC469E"/>
    <w:rsid w:val="00DC5629"/>
    <w:rsid w:val="00DC5E63"/>
    <w:rsid w:val="00DC63AD"/>
    <w:rsid w:val="00DD111F"/>
    <w:rsid w:val="00DD19EA"/>
    <w:rsid w:val="00DD1F6D"/>
    <w:rsid w:val="00DD1F6E"/>
    <w:rsid w:val="00DD3900"/>
    <w:rsid w:val="00DD46A6"/>
    <w:rsid w:val="00DD503F"/>
    <w:rsid w:val="00DD65ED"/>
    <w:rsid w:val="00DD6B68"/>
    <w:rsid w:val="00DD7202"/>
    <w:rsid w:val="00DD7288"/>
    <w:rsid w:val="00DE03DE"/>
    <w:rsid w:val="00DE040C"/>
    <w:rsid w:val="00DE0F80"/>
    <w:rsid w:val="00DE18F5"/>
    <w:rsid w:val="00DE2809"/>
    <w:rsid w:val="00DE2BB5"/>
    <w:rsid w:val="00DE491F"/>
    <w:rsid w:val="00DE4A1C"/>
    <w:rsid w:val="00DE5944"/>
    <w:rsid w:val="00DE61E3"/>
    <w:rsid w:val="00DE704C"/>
    <w:rsid w:val="00DE7328"/>
    <w:rsid w:val="00DF0527"/>
    <w:rsid w:val="00DF125D"/>
    <w:rsid w:val="00DF2467"/>
    <w:rsid w:val="00DF2A28"/>
    <w:rsid w:val="00DF3E93"/>
    <w:rsid w:val="00DF6543"/>
    <w:rsid w:val="00E020E6"/>
    <w:rsid w:val="00E026F1"/>
    <w:rsid w:val="00E02FD3"/>
    <w:rsid w:val="00E03961"/>
    <w:rsid w:val="00E03C44"/>
    <w:rsid w:val="00E04019"/>
    <w:rsid w:val="00E04860"/>
    <w:rsid w:val="00E049C7"/>
    <w:rsid w:val="00E05D80"/>
    <w:rsid w:val="00E05EA4"/>
    <w:rsid w:val="00E062F4"/>
    <w:rsid w:val="00E064E8"/>
    <w:rsid w:val="00E0694F"/>
    <w:rsid w:val="00E06B63"/>
    <w:rsid w:val="00E11170"/>
    <w:rsid w:val="00E123A8"/>
    <w:rsid w:val="00E125E9"/>
    <w:rsid w:val="00E12F06"/>
    <w:rsid w:val="00E1597F"/>
    <w:rsid w:val="00E160FB"/>
    <w:rsid w:val="00E16753"/>
    <w:rsid w:val="00E17200"/>
    <w:rsid w:val="00E17DDA"/>
    <w:rsid w:val="00E20B2C"/>
    <w:rsid w:val="00E21A2F"/>
    <w:rsid w:val="00E21AEA"/>
    <w:rsid w:val="00E221C0"/>
    <w:rsid w:val="00E22852"/>
    <w:rsid w:val="00E228EE"/>
    <w:rsid w:val="00E233D2"/>
    <w:rsid w:val="00E249FA"/>
    <w:rsid w:val="00E24BCF"/>
    <w:rsid w:val="00E257FE"/>
    <w:rsid w:val="00E2635A"/>
    <w:rsid w:val="00E265DA"/>
    <w:rsid w:val="00E30234"/>
    <w:rsid w:val="00E30578"/>
    <w:rsid w:val="00E3246B"/>
    <w:rsid w:val="00E32D06"/>
    <w:rsid w:val="00E3398C"/>
    <w:rsid w:val="00E33DA1"/>
    <w:rsid w:val="00E3659F"/>
    <w:rsid w:val="00E371F1"/>
    <w:rsid w:val="00E37E4A"/>
    <w:rsid w:val="00E4054D"/>
    <w:rsid w:val="00E41055"/>
    <w:rsid w:val="00E41A8E"/>
    <w:rsid w:val="00E42BCF"/>
    <w:rsid w:val="00E436F1"/>
    <w:rsid w:val="00E447F4"/>
    <w:rsid w:val="00E45AFC"/>
    <w:rsid w:val="00E47AE4"/>
    <w:rsid w:val="00E47D1A"/>
    <w:rsid w:val="00E508A3"/>
    <w:rsid w:val="00E51844"/>
    <w:rsid w:val="00E51C81"/>
    <w:rsid w:val="00E52211"/>
    <w:rsid w:val="00E53FA0"/>
    <w:rsid w:val="00E54478"/>
    <w:rsid w:val="00E552CF"/>
    <w:rsid w:val="00E55FFA"/>
    <w:rsid w:val="00E56BFF"/>
    <w:rsid w:val="00E5708C"/>
    <w:rsid w:val="00E5778D"/>
    <w:rsid w:val="00E57E32"/>
    <w:rsid w:val="00E60412"/>
    <w:rsid w:val="00E60671"/>
    <w:rsid w:val="00E62573"/>
    <w:rsid w:val="00E62C4D"/>
    <w:rsid w:val="00E63262"/>
    <w:rsid w:val="00E63563"/>
    <w:rsid w:val="00E63FED"/>
    <w:rsid w:val="00E64C3C"/>
    <w:rsid w:val="00E64E6E"/>
    <w:rsid w:val="00E65034"/>
    <w:rsid w:val="00E6558D"/>
    <w:rsid w:val="00E65B8D"/>
    <w:rsid w:val="00E65C98"/>
    <w:rsid w:val="00E665EB"/>
    <w:rsid w:val="00E66A4B"/>
    <w:rsid w:val="00E66E47"/>
    <w:rsid w:val="00E67009"/>
    <w:rsid w:val="00E6745B"/>
    <w:rsid w:val="00E73664"/>
    <w:rsid w:val="00E7507F"/>
    <w:rsid w:val="00E754B6"/>
    <w:rsid w:val="00E7623B"/>
    <w:rsid w:val="00E7670A"/>
    <w:rsid w:val="00E76D67"/>
    <w:rsid w:val="00E8095D"/>
    <w:rsid w:val="00E82E9F"/>
    <w:rsid w:val="00E833C5"/>
    <w:rsid w:val="00E83BB6"/>
    <w:rsid w:val="00E83BE7"/>
    <w:rsid w:val="00E84D4F"/>
    <w:rsid w:val="00E85A12"/>
    <w:rsid w:val="00E87A78"/>
    <w:rsid w:val="00E87B1A"/>
    <w:rsid w:val="00E90431"/>
    <w:rsid w:val="00E913FC"/>
    <w:rsid w:val="00E91459"/>
    <w:rsid w:val="00E91842"/>
    <w:rsid w:val="00E9237D"/>
    <w:rsid w:val="00E93831"/>
    <w:rsid w:val="00E95323"/>
    <w:rsid w:val="00E9653B"/>
    <w:rsid w:val="00E965AB"/>
    <w:rsid w:val="00E9722E"/>
    <w:rsid w:val="00EA1DBB"/>
    <w:rsid w:val="00EA2748"/>
    <w:rsid w:val="00EA3D22"/>
    <w:rsid w:val="00EA42EB"/>
    <w:rsid w:val="00EA7E46"/>
    <w:rsid w:val="00EB1355"/>
    <w:rsid w:val="00EB1591"/>
    <w:rsid w:val="00EB1F72"/>
    <w:rsid w:val="00EB3D24"/>
    <w:rsid w:val="00EB5429"/>
    <w:rsid w:val="00EB703A"/>
    <w:rsid w:val="00EC08D0"/>
    <w:rsid w:val="00EC4358"/>
    <w:rsid w:val="00EC5966"/>
    <w:rsid w:val="00EC5ED4"/>
    <w:rsid w:val="00ED0814"/>
    <w:rsid w:val="00ED2456"/>
    <w:rsid w:val="00ED273C"/>
    <w:rsid w:val="00ED2835"/>
    <w:rsid w:val="00ED2984"/>
    <w:rsid w:val="00EE0116"/>
    <w:rsid w:val="00EE25A8"/>
    <w:rsid w:val="00EE2AA8"/>
    <w:rsid w:val="00EE2BBE"/>
    <w:rsid w:val="00EE2C9D"/>
    <w:rsid w:val="00EE4951"/>
    <w:rsid w:val="00EE5B69"/>
    <w:rsid w:val="00EE67EA"/>
    <w:rsid w:val="00EE68E8"/>
    <w:rsid w:val="00EE7D55"/>
    <w:rsid w:val="00EF019E"/>
    <w:rsid w:val="00EF01D3"/>
    <w:rsid w:val="00EF0637"/>
    <w:rsid w:val="00EF0DCC"/>
    <w:rsid w:val="00EF1A50"/>
    <w:rsid w:val="00EF1D6A"/>
    <w:rsid w:val="00EF3EB9"/>
    <w:rsid w:val="00EF429A"/>
    <w:rsid w:val="00EF66DD"/>
    <w:rsid w:val="00EF7580"/>
    <w:rsid w:val="00F00808"/>
    <w:rsid w:val="00F01D44"/>
    <w:rsid w:val="00F01DF9"/>
    <w:rsid w:val="00F0206C"/>
    <w:rsid w:val="00F04968"/>
    <w:rsid w:val="00F054C1"/>
    <w:rsid w:val="00F10E5E"/>
    <w:rsid w:val="00F13FF6"/>
    <w:rsid w:val="00F140A5"/>
    <w:rsid w:val="00F16C00"/>
    <w:rsid w:val="00F177BA"/>
    <w:rsid w:val="00F17D7C"/>
    <w:rsid w:val="00F208E9"/>
    <w:rsid w:val="00F20B34"/>
    <w:rsid w:val="00F21409"/>
    <w:rsid w:val="00F21BE4"/>
    <w:rsid w:val="00F22048"/>
    <w:rsid w:val="00F2341F"/>
    <w:rsid w:val="00F2496A"/>
    <w:rsid w:val="00F265BA"/>
    <w:rsid w:val="00F276F2"/>
    <w:rsid w:val="00F3044D"/>
    <w:rsid w:val="00F333FE"/>
    <w:rsid w:val="00F3398D"/>
    <w:rsid w:val="00F340DF"/>
    <w:rsid w:val="00F35F3C"/>
    <w:rsid w:val="00F36AB3"/>
    <w:rsid w:val="00F3700B"/>
    <w:rsid w:val="00F370E6"/>
    <w:rsid w:val="00F37ADB"/>
    <w:rsid w:val="00F4058A"/>
    <w:rsid w:val="00F41433"/>
    <w:rsid w:val="00F419C7"/>
    <w:rsid w:val="00F421DC"/>
    <w:rsid w:val="00F42BE3"/>
    <w:rsid w:val="00F4313C"/>
    <w:rsid w:val="00F43169"/>
    <w:rsid w:val="00F43A83"/>
    <w:rsid w:val="00F44377"/>
    <w:rsid w:val="00F44ADD"/>
    <w:rsid w:val="00F46BA1"/>
    <w:rsid w:val="00F47400"/>
    <w:rsid w:val="00F475C1"/>
    <w:rsid w:val="00F5065B"/>
    <w:rsid w:val="00F52602"/>
    <w:rsid w:val="00F529AD"/>
    <w:rsid w:val="00F555A8"/>
    <w:rsid w:val="00F5683F"/>
    <w:rsid w:val="00F56A2C"/>
    <w:rsid w:val="00F576EF"/>
    <w:rsid w:val="00F60FAA"/>
    <w:rsid w:val="00F613C8"/>
    <w:rsid w:val="00F630FC"/>
    <w:rsid w:val="00F632F1"/>
    <w:rsid w:val="00F639AD"/>
    <w:rsid w:val="00F67804"/>
    <w:rsid w:val="00F67A4F"/>
    <w:rsid w:val="00F706DF"/>
    <w:rsid w:val="00F70E44"/>
    <w:rsid w:val="00F72422"/>
    <w:rsid w:val="00F728B7"/>
    <w:rsid w:val="00F73D01"/>
    <w:rsid w:val="00F74145"/>
    <w:rsid w:val="00F755DA"/>
    <w:rsid w:val="00F76C17"/>
    <w:rsid w:val="00F77269"/>
    <w:rsid w:val="00F7790B"/>
    <w:rsid w:val="00F80018"/>
    <w:rsid w:val="00F80348"/>
    <w:rsid w:val="00F80432"/>
    <w:rsid w:val="00F80CFE"/>
    <w:rsid w:val="00F815FB"/>
    <w:rsid w:val="00F818E3"/>
    <w:rsid w:val="00F81916"/>
    <w:rsid w:val="00F8338F"/>
    <w:rsid w:val="00F833F2"/>
    <w:rsid w:val="00F86302"/>
    <w:rsid w:val="00F8787E"/>
    <w:rsid w:val="00F90323"/>
    <w:rsid w:val="00F91FDB"/>
    <w:rsid w:val="00F93B25"/>
    <w:rsid w:val="00F9494C"/>
    <w:rsid w:val="00F95008"/>
    <w:rsid w:val="00F95EB8"/>
    <w:rsid w:val="00F970DD"/>
    <w:rsid w:val="00F974B2"/>
    <w:rsid w:val="00FA0A00"/>
    <w:rsid w:val="00FA43E8"/>
    <w:rsid w:val="00FA45E3"/>
    <w:rsid w:val="00FA596E"/>
    <w:rsid w:val="00FA5C7B"/>
    <w:rsid w:val="00FA6E8F"/>
    <w:rsid w:val="00FB09A8"/>
    <w:rsid w:val="00FB1E42"/>
    <w:rsid w:val="00FB26B2"/>
    <w:rsid w:val="00FB33DF"/>
    <w:rsid w:val="00FB535A"/>
    <w:rsid w:val="00FB5576"/>
    <w:rsid w:val="00FB702B"/>
    <w:rsid w:val="00FB70FB"/>
    <w:rsid w:val="00FC0EA8"/>
    <w:rsid w:val="00FC14F0"/>
    <w:rsid w:val="00FC1DE5"/>
    <w:rsid w:val="00FC1E13"/>
    <w:rsid w:val="00FC3112"/>
    <w:rsid w:val="00FC3ED7"/>
    <w:rsid w:val="00FC4C0E"/>
    <w:rsid w:val="00FC5759"/>
    <w:rsid w:val="00FC5B2E"/>
    <w:rsid w:val="00FC5D3C"/>
    <w:rsid w:val="00FC7B16"/>
    <w:rsid w:val="00FD091F"/>
    <w:rsid w:val="00FD14A5"/>
    <w:rsid w:val="00FD1991"/>
    <w:rsid w:val="00FD26C7"/>
    <w:rsid w:val="00FD34E9"/>
    <w:rsid w:val="00FE14AD"/>
    <w:rsid w:val="00FE1A83"/>
    <w:rsid w:val="00FE1D58"/>
    <w:rsid w:val="00FE27E6"/>
    <w:rsid w:val="00FE39CB"/>
    <w:rsid w:val="00FE4190"/>
    <w:rsid w:val="00FE4C5A"/>
    <w:rsid w:val="00FE4F02"/>
    <w:rsid w:val="00FE5202"/>
    <w:rsid w:val="00FE5A84"/>
    <w:rsid w:val="00FE6913"/>
    <w:rsid w:val="00FE6931"/>
    <w:rsid w:val="00FE6E89"/>
    <w:rsid w:val="00FE77C9"/>
    <w:rsid w:val="00FE78B2"/>
    <w:rsid w:val="00FE7EA1"/>
    <w:rsid w:val="00FF0EBB"/>
    <w:rsid w:val="00FF1503"/>
    <w:rsid w:val="00FF1D2E"/>
    <w:rsid w:val="00FF2718"/>
    <w:rsid w:val="00FF31A4"/>
    <w:rsid w:val="00FF4C3B"/>
    <w:rsid w:val="00FF4E0A"/>
    <w:rsid w:val="00FF52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B54E5E-E819-457D-9A0D-D2B101DB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E6931"/>
    <w:pPr>
      <w:spacing w:after="200" w:line="276" w:lineRule="auto"/>
    </w:pPr>
    <w:rPr>
      <w:sz w:val="22"/>
      <w:szCs w:val="22"/>
      <w:lang w:eastAsia="en-US"/>
    </w:rPr>
  </w:style>
  <w:style w:type="paragraph" w:styleId="1">
    <w:name w:val="heading 1"/>
    <w:aliases w:val="Document Header1,H1"/>
    <w:basedOn w:val="a1"/>
    <w:next w:val="a1"/>
    <w:link w:val="12"/>
    <w:uiPriority w:val="9"/>
    <w:qFormat/>
    <w:rsid w:val="00675D8F"/>
    <w:pPr>
      <w:keepNext/>
      <w:numPr>
        <w:numId w:val="3"/>
      </w:numPr>
      <w:spacing w:before="240" w:after="60" w:line="240" w:lineRule="auto"/>
      <w:jc w:val="both"/>
      <w:outlineLvl w:val="0"/>
    </w:pPr>
    <w:rPr>
      <w:rFonts w:ascii="Times New Roman" w:eastAsia="Times New Roman" w:hAnsi="Times New Roman"/>
      <w:b/>
      <w:kern w:val="28"/>
      <w:sz w:val="24"/>
      <w:szCs w:val="20"/>
      <w:lang w:eastAsia="ru-RU"/>
    </w:rPr>
  </w:style>
  <w:style w:type="paragraph" w:styleId="20">
    <w:name w:val="heading 2"/>
    <w:basedOn w:val="a1"/>
    <w:next w:val="a1"/>
    <w:link w:val="23"/>
    <w:qFormat/>
    <w:rsid w:val="00675D8F"/>
    <w:pPr>
      <w:keepNext/>
      <w:numPr>
        <w:ilvl w:val="1"/>
        <w:numId w:val="2"/>
      </w:numPr>
      <w:spacing w:after="60" w:line="240" w:lineRule="auto"/>
      <w:jc w:val="both"/>
      <w:outlineLvl w:val="1"/>
    </w:pPr>
    <w:rPr>
      <w:rFonts w:ascii="Times New Roman" w:eastAsia="Times New Roman" w:hAnsi="Times New Roman"/>
      <w:sz w:val="24"/>
      <w:szCs w:val="20"/>
      <w:lang w:eastAsia="ru-RU"/>
    </w:rPr>
  </w:style>
  <w:style w:type="paragraph" w:styleId="3">
    <w:name w:val="heading 3"/>
    <w:basedOn w:val="a1"/>
    <w:next w:val="a1"/>
    <w:link w:val="31"/>
    <w:qFormat/>
    <w:rsid w:val="00675D8F"/>
    <w:pPr>
      <w:keepNext/>
      <w:numPr>
        <w:ilvl w:val="2"/>
        <w:numId w:val="2"/>
      </w:numPr>
      <w:spacing w:before="240" w:after="60" w:line="240" w:lineRule="auto"/>
      <w:jc w:val="both"/>
      <w:outlineLvl w:val="2"/>
    </w:pPr>
    <w:rPr>
      <w:rFonts w:ascii="Arial" w:eastAsia="Times New Roman" w:hAnsi="Arial"/>
      <w:sz w:val="24"/>
      <w:szCs w:val="20"/>
      <w:lang w:eastAsia="ru-RU"/>
    </w:rPr>
  </w:style>
  <w:style w:type="paragraph" w:styleId="4">
    <w:name w:val="heading 4"/>
    <w:basedOn w:val="a1"/>
    <w:next w:val="a1"/>
    <w:link w:val="40"/>
    <w:qFormat/>
    <w:rsid w:val="00675D8F"/>
    <w:pPr>
      <w:keepNext/>
      <w:numPr>
        <w:ilvl w:val="3"/>
        <w:numId w:val="2"/>
      </w:numPr>
      <w:spacing w:before="240" w:after="60" w:line="240" w:lineRule="auto"/>
      <w:jc w:val="both"/>
      <w:outlineLvl w:val="3"/>
    </w:pPr>
    <w:rPr>
      <w:rFonts w:ascii="Arial" w:eastAsia="Times New Roman" w:hAnsi="Arial"/>
      <w:b/>
      <w:sz w:val="24"/>
      <w:szCs w:val="20"/>
      <w:lang w:eastAsia="ru-RU"/>
    </w:rPr>
  </w:style>
  <w:style w:type="paragraph" w:styleId="5">
    <w:name w:val="heading 5"/>
    <w:basedOn w:val="a1"/>
    <w:next w:val="a1"/>
    <w:link w:val="50"/>
    <w:qFormat/>
    <w:rsid w:val="00675D8F"/>
    <w:pPr>
      <w:numPr>
        <w:ilvl w:val="4"/>
        <w:numId w:val="2"/>
      </w:numPr>
      <w:spacing w:before="240" w:after="60" w:line="240" w:lineRule="auto"/>
      <w:jc w:val="both"/>
      <w:outlineLvl w:val="4"/>
    </w:pPr>
    <w:rPr>
      <w:rFonts w:ascii="Times New Roman" w:eastAsia="Times New Roman" w:hAnsi="Times New Roman"/>
      <w:szCs w:val="20"/>
      <w:lang w:eastAsia="ru-RU"/>
    </w:rPr>
  </w:style>
  <w:style w:type="paragraph" w:styleId="6">
    <w:name w:val="heading 6"/>
    <w:basedOn w:val="a1"/>
    <w:next w:val="a1"/>
    <w:link w:val="60"/>
    <w:qFormat/>
    <w:rsid w:val="00675D8F"/>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1"/>
    <w:next w:val="a1"/>
    <w:link w:val="70"/>
    <w:qFormat/>
    <w:rsid w:val="00675D8F"/>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1"/>
    <w:next w:val="a1"/>
    <w:link w:val="80"/>
    <w:qFormat/>
    <w:rsid w:val="00675D8F"/>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1"/>
    <w:next w:val="a1"/>
    <w:link w:val="90"/>
    <w:qFormat/>
    <w:rsid w:val="00675D8F"/>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Document Header1 Знак,H1 Знак"/>
    <w:link w:val="1"/>
    <w:uiPriority w:val="9"/>
    <w:rsid w:val="00675D8F"/>
    <w:rPr>
      <w:rFonts w:ascii="Times New Roman" w:eastAsia="Times New Roman" w:hAnsi="Times New Roman" w:cs="Times New Roman"/>
      <w:b/>
      <w:kern w:val="28"/>
      <w:sz w:val="24"/>
      <w:szCs w:val="20"/>
      <w:lang w:eastAsia="ru-RU"/>
    </w:rPr>
  </w:style>
  <w:style w:type="character" w:customStyle="1" w:styleId="23">
    <w:name w:val="Заголовок 2 Знак"/>
    <w:link w:val="20"/>
    <w:rsid w:val="00675D8F"/>
    <w:rPr>
      <w:rFonts w:ascii="Times New Roman" w:eastAsia="Times New Roman" w:hAnsi="Times New Roman" w:cs="Times New Roman"/>
      <w:sz w:val="24"/>
      <w:szCs w:val="20"/>
      <w:lang w:eastAsia="ru-RU"/>
    </w:rPr>
  </w:style>
  <w:style w:type="character" w:customStyle="1" w:styleId="31">
    <w:name w:val="Заголовок 3 Знак"/>
    <w:link w:val="3"/>
    <w:rsid w:val="00675D8F"/>
    <w:rPr>
      <w:rFonts w:ascii="Arial" w:eastAsia="Times New Roman" w:hAnsi="Arial" w:cs="Times New Roman"/>
      <w:sz w:val="24"/>
      <w:szCs w:val="20"/>
      <w:lang w:eastAsia="ru-RU"/>
    </w:rPr>
  </w:style>
  <w:style w:type="character" w:customStyle="1" w:styleId="40">
    <w:name w:val="Заголовок 4 Знак"/>
    <w:link w:val="4"/>
    <w:rsid w:val="00675D8F"/>
    <w:rPr>
      <w:rFonts w:ascii="Arial" w:eastAsia="Times New Roman" w:hAnsi="Arial" w:cs="Times New Roman"/>
      <w:b/>
      <w:sz w:val="24"/>
      <w:szCs w:val="20"/>
      <w:lang w:eastAsia="ru-RU"/>
    </w:rPr>
  </w:style>
  <w:style w:type="character" w:customStyle="1" w:styleId="50">
    <w:name w:val="Заголовок 5 Знак"/>
    <w:link w:val="5"/>
    <w:rsid w:val="00675D8F"/>
    <w:rPr>
      <w:rFonts w:ascii="Times New Roman" w:eastAsia="Times New Roman" w:hAnsi="Times New Roman" w:cs="Times New Roman"/>
      <w:szCs w:val="20"/>
      <w:lang w:eastAsia="ru-RU"/>
    </w:rPr>
  </w:style>
  <w:style w:type="character" w:customStyle="1" w:styleId="60">
    <w:name w:val="Заголовок 6 Знак"/>
    <w:link w:val="6"/>
    <w:rsid w:val="00675D8F"/>
    <w:rPr>
      <w:rFonts w:ascii="Times New Roman" w:eastAsia="Times New Roman" w:hAnsi="Times New Roman" w:cs="Times New Roman"/>
      <w:i/>
      <w:szCs w:val="20"/>
      <w:lang w:eastAsia="ru-RU"/>
    </w:rPr>
  </w:style>
  <w:style w:type="character" w:customStyle="1" w:styleId="70">
    <w:name w:val="Заголовок 7 Знак"/>
    <w:link w:val="7"/>
    <w:rsid w:val="00675D8F"/>
    <w:rPr>
      <w:rFonts w:ascii="Arial" w:eastAsia="Times New Roman" w:hAnsi="Arial" w:cs="Times New Roman"/>
      <w:sz w:val="20"/>
      <w:szCs w:val="20"/>
      <w:lang w:eastAsia="ru-RU"/>
    </w:rPr>
  </w:style>
  <w:style w:type="character" w:customStyle="1" w:styleId="80">
    <w:name w:val="Заголовок 8 Знак"/>
    <w:link w:val="8"/>
    <w:rsid w:val="00675D8F"/>
    <w:rPr>
      <w:rFonts w:ascii="Arial" w:eastAsia="Times New Roman" w:hAnsi="Arial" w:cs="Times New Roman"/>
      <w:i/>
      <w:sz w:val="20"/>
      <w:szCs w:val="20"/>
      <w:lang w:eastAsia="ru-RU"/>
    </w:rPr>
  </w:style>
  <w:style w:type="character" w:customStyle="1" w:styleId="90">
    <w:name w:val="Заголовок 9 Знак"/>
    <w:link w:val="9"/>
    <w:rsid w:val="00675D8F"/>
    <w:rPr>
      <w:rFonts w:ascii="Arial" w:eastAsia="Times New Roman" w:hAnsi="Arial" w:cs="Times New Roman"/>
      <w:b/>
      <w:i/>
      <w:sz w:val="18"/>
      <w:szCs w:val="20"/>
      <w:lang w:eastAsia="ru-RU"/>
    </w:rPr>
  </w:style>
  <w:style w:type="numbering" w:customStyle="1" w:styleId="13">
    <w:name w:val="Нет списка1"/>
    <w:next w:val="a4"/>
    <w:uiPriority w:val="99"/>
    <w:semiHidden/>
    <w:rsid w:val="00675D8F"/>
  </w:style>
  <w:style w:type="paragraph" w:customStyle="1" w:styleId="a0">
    <w:name w:val="Раздел"/>
    <w:basedOn w:val="a1"/>
    <w:rsid w:val="00675D8F"/>
    <w:pPr>
      <w:numPr>
        <w:ilvl w:val="1"/>
        <w:numId w:val="1"/>
      </w:numPr>
      <w:spacing w:before="120" w:after="120" w:line="240" w:lineRule="auto"/>
      <w:jc w:val="center"/>
    </w:pPr>
    <w:rPr>
      <w:rFonts w:ascii="Arial Narrow" w:eastAsia="Times New Roman" w:hAnsi="Arial Narrow"/>
      <w:b/>
      <w:sz w:val="28"/>
      <w:szCs w:val="20"/>
      <w:lang w:eastAsia="ru-RU"/>
    </w:rPr>
  </w:style>
  <w:style w:type="paragraph" w:customStyle="1" w:styleId="a">
    <w:name w:val="Часть"/>
    <w:basedOn w:val="a1"/>
    <w:rsid w:val="00675D8F"/>
    <w:pPr>
      <w:numPr>
        <w:numId w:val="1"/>
      </w:numPr>
      <w:spacing w:after="60" w:line="240" w:lineRule="auto"/>
      <w:jc w:val="center"/>
    </w:pPr>
    <w:rPr>
      <w:rFonts w:ascii="Arial" w:eastAsia="Times New Roman" w:hAnsi="Arial"/>
      <w:b/>
      <w:caps/>
      <w:sz w:val="32"/>
      <w:szCs w:val="20"/>
      <w:lang w:eastAsia="ru-RU"/>
    </w:rPr>
  </w:style>
  <w:style w:type="paragraph" w:styleId="24">
    <w:name w:val="Body Text Indent 2"/>
    <w:aliases w:val=" Знак"/>
    <w:basedOn w:val="a1"/>
    <w:link w:val="210"/>
    <w:rsid w:val="00675D8F"/>
    <w:pPr>
      <w:spacing w:after="120" w:line="480" w:lineRule="auto"/>
      <w:ind w:left="283"/>
      <w:jc w:val="both"/>
    </w:pPr>
    <w:rPr>
      <w:rFonts w:ascii="Times New Roman" w:eastAsia="Times New Roman" w:hAnsi="Times New Roman"/>
      <w:sz w:val="24"/>
      <w:szCs w:val="20"/>
      <w:lang w:eastAsia="ru-RU"/>
    </w:rPr>
  </w:style>
  <w:style w:type="character" w:customStyle="1" w:styleId="25">
    <w:name w:val="Основной текст с отступом 2 Знак"/>
    <w:basedOn w:val="a2"/>
    <w:rsid w:val="00675D8F"/>
  </w:style>
  <w:style w:type="paragraph" w:styleId="a5">
    <w:name w:val="List Bullet"/>
    <w:basedOn w:val="a1"/>
    <w:autoRedefine/>
    <w:rsid w:val="00675D8F"/>
    <w:pPr>
      <w:widowControl w:val="0"/>
      <w:tabs>
        <w:tab w:val="num" w:pos="900"/>
      </w:tabs>
      <w:spacing w:after="60" w:line="240" w:lineRule="auto"/>
      <w:jc w:val="both"/>
    </w:pPr>
    <w:rPr>
      <w:rFonts w:ascii="Times New Roman" w:eastAsia="Times New Roman" w:hAnsi="Times New Roman"/>
      <w:sz w:val="24"/>
      <w:szCs w:val="24"/>
      <w:lang w:eastAsia="ru-RU"/>
    </w:rPr>
  </w:style>
  <w:style w:type="paragraph" w:styleId="2">
    <w:name w:val="List Bullet 2"/>
    <w:basedOn w:val="a1"/>
    <w:autoRedefine/>
    <w:rsid w:val="00675D8F"/>
    <w:pPr>
      <w:numPr>
        <w:ilvl w:val="2"/>
        <w:numId w:val="4"/>
      </w:numPr>
      <w:tabs>
        <w:tab w:val="clear" w:pos="1260"/>
        <w:tab w:val="num" w:pos="643"/>
      </w:tabs>
      <w:spacing w:after="60" w:line="240" w:lineRule="auto"/>
      <w:ind w:left="643" w:hanging="360"/>
      <w:jc w:val="both"/>
    </w:pPr>
    <w:rPr>
      <w:rFonts w:ascii="Times New Roman" w:eastAsia="Times New Roman" w:hAnsi="Times New Roman"/>
      <w:sz w:val="24"/>
      <w:szCs w:val="20"/>
      <w:lang w:eastAsia="ru-RU"/>
    </w:rPr>
  </w:style>
  <w:style w:type="paragraph" w:customStyle="1" w:styleId="a6">
    <w:name w:val="Тендерные данные"/>
    <w:basedOn w:val="a1"/>
    <w:rsid w:val="00675D8F"/>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a7">
    <w:name w:val="Subtitle"/>
    <w:basedOn w:val="a1"/>
    <w:link w:val="a8"/>
    <w:qFormat/>
    <w:rsid w:val="00675D8F"/>
    <w:pPr>
      <w:spacing w:after="60" w:line="240" w:lineRule="auto"/>
      <w:jc w:val="center"/>
      <w:outlineLvl w:val="1"/>
    </w:pPr>
    <w:rPr>
      <w:rFonts w:ascii="Arial" w:eastAsia="Times New Roman" w:hAnsi="Arial"/>
      <w:sz w:val="24"/>
      <w:szCs w:val="20"/>
      <w:lang w:eastAsia="ru-RU"/>
    </w:rPr>
  </w:style>
  <w:style w:type="character" w:customStyle="1" w:styleId="a8">
    <w:name w:val="Подзаголовок Знак"/>
    <w:link w:val="a7"/>
    <w:rsid w:val="00675D8F"/>
    <w:rPr>
      <w:rFonts w:ascii="Arial" w:eastAsia="Times New Roman" w:hAnsi="Arial" w:cs="Times New Roman"/>
      <w:sz w:val="24"/>
      <w:szCs w:val="20"/>
      <w:lang w:eastAsia="ru-RU"/>
    </w:rPr>
  </w:style>
  <w:style w:type="paragraph" w:styleId="a9">
    <w:name w:val="Plain Text"/>
    <w:basedOn w:val="a1"/>
    <w:link w:val="aa"/>
    <w:rsid w:val="00675D8F"/>
    <w:pPr>
      <w:spacing w:after="0" w:line="240" w:lineRule="auto"/>
    </w:pPr>
    <w:rPr>
      <w:rFonts w:ascii="Courier New" w:eastAsia="Times New Roman" w:hAnsi="Courier New" w:cs="Courier New"/>
      <w:sz w:val="20"/>
      <w:szCs w:val="20"/>
      <w:lang w:eastAsia="ru-RU"/>
    </w:rPr>
  </w:style>
  <w:style w:type="character" w:customStyle="1" w:styleId="aa">
    <w:name w:val="Текст Знак"/>
    <w:link w:val="a9"/>
    <w:rsid w:val="00675D8F"/>
    <w:rPr>
      <w:rFonts w:ascii="Courier New" w:eastAsia="Times New Roman" w:hAnsi="Courier New" w:cs="Courier New"/>
      <w:sz w:val="20"/>
      <w:szCs w:val="20"/>
      <w:lang w:eastAsia="ru-RU"/>
    </w:rPr>
  </w:style>
  <w:style w:type="paragraph" w:styleId="ab">
    <w:name w:val="Date"/>
    <w:basedOn w:val="a1"/>
    <w:next w:val="a1"/>
    <w:link w:val="ac"/>
    <w:rsid w:val="00675D8F"/>
    <w:pPr>
      <w:spacing w:after="60" w:line="240" w:lineRule="auto"/>
      <w:jc w:val="both"/>
    </w:pPr>
    <w:rPr>
      <w:rFonts w:ascii="Times New Roman" w:eastAsia="Times New Roman" w:hAnsi="Times New Roman"/>
      <w:sz w:val="24"/>
      <w:szCs w:val="20"/>
      <w:lang w:eastAsia="ru-RU"/>
    </w:rPr>
  </w:style>
  <w:style w:type="character" w:customStyle="1" w:styleId="ac">
    <w:name w:val="Дата Знак"/>
    <w:link w:val="ab"/>
    <w:rsid w:val="00675D8F"/>
    <w:rPr>
      <w:rFonts w:ascii="Times New Roman" w:eastAsia="Times New Roman" w:hAnsi="Times New Roman" w:cs="Times New Roman"/>
      <w:sz w:val="24"/>
      <w:szCs w:val="20"/>
      <w:lang w:eastAsia="ru-RU"/>
    </w:rPr>
  </w:style>
  <w:style w:type="paragraph" w:styleId="32">
    <w:name w:val="toc 3"/>
    <w:basedOn w:val="a1"/>
    <w:next w:val="a1"/>
    <w:autoRedefine/>
    <w:semiHidden/>
    <w:rsid w:val="00675D8F"/>
    <w:pPr>
      <w:keepNext/>
      <w:keepLines/>
      <w:widowControl w:val="0"/>
      <w:suppressLineNumbers/>
      <w:tabs>
        <w:tab w:val="right" w:leader="dot" w:pos="8780"/>
      </w:tabs>
      <w:suppressAutoHyphens/>
      <w:spacing w:before="100" w:after="100" w:line="240" w:lineRule="auto"/>
      <w:jc w:val="both"/>
    </w:pPr>
    <w:rPr>
      <w:rFonts w:ascii="Times New Roman" w:eastAsia="Times New Roman" w:hAnsi="Times New Roman"/>
      <w:sz w:val="24"/>
      <w:szCs w:val="24"/>
      <w:lang w:eastAsia="ru-RU"/>
    </w:rPr>
  </w:style>
  <w:style w:type="paragraph" w:customStyle="1" w:styleId="Web">
    <w:name w:val="Обычный (Web) Знак"/>
    <w:basedOn w:val="a1"/>
    <w:rsid w:val="00675D8F"/>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rsid w:val="00675D8F"/>
    <w:rPr>
      <w:rFonts w:ascii="Times New Roman" w:hAnsi="Times New Roman"/>
    </w:rPr>
  </w:style>
  <w:style w:type="paragraph" w:styleId="33">
    <w:name w:val="Body Text 3"/>
    <w:aliases w:val=" Знак2,Знак2"/>
    <w:basedOn w:val="a1"/>
    <w:link w:val="34"/>
    <w:rsid w:val="00675D8F"/>
    <w:pPr>
      <w:widowControl w:val="0"/>
      <w:autoSpaceDE w:val="0"/>
      <w:autoSpaceDN w:val="0"/>
      <w:adjustRightInd w:val="0"/>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aliases w:val=" Знак2 Знак,Знак2 Знак"/>
    <w:link w:val="33"/>
    <w:rsid w:val="00675D8F"/>
    <w:rPr>
      <w:rFonts w:ascii="Times New Roman" w:eastAsia="Times New Roman" w:hAnsi="Times New Roman" w:cs="Times New Roman"/>
      <w:sz w:val="16"/>
      <w:szCs w:val="16"/>
      <w:lang w:eastAsia="ru-RU"/>
    </w:rPr>
  </w:style>
  <w:style w:type="character" w:customStyle="1" w:styleId="ae">
    <w:name w:val="Основной шрифт"/>
    <w:rsid w:val="00675D8F"/>
  </w:style>
  <w:style w:type="paragraph" w:styleId="af">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f0"/>
    <w:rsid w:val="00675D8F"/>
    <w:pPr>
      <w:widowControl w:val="0"/>
      <w:autoSpaceDE w:val="0"/>
      <w:autoSpaceDN w:val="0"/>
      <w:adjustRightInd w:val="0"/>
      <w:spacing w:after="120" w:line="240" w:lineRule="auto"/>
    </w:pPr>
    <w:rPr>
      <w:rFonts w:ascii="Times New Roman" w:eastAsia="Times New Roman" w:hAnsi="Times New Roman"/>
      <w:sz w:val="20"/>
      <w:szCs w:val="20"/>
      <w:lang w:eastAsia="ru-RU"/>
    </w:rPr>
  </w:style>
  <w:style w:type="character" w:customStyle="1" w:styleId="af0">
    <w:name w:val="Основной текст Знак"/>
    <w:aliases w:val="Çàã1 Знак2,BO Знак2,ID Знак2,body indent Знак2,andrad Знак2,EHPT Знак2,Body Text2 Знак Знак Знак Знак2, Знак1 Знак2, Знак Знак Знак Знак Знак Знак1,Body Text2 Знак Знак2,Знак Знак Знак Знак2,Знак Знак Знак3,Знак Знак3"/>
    <w:link w:val="af"/>
    <w:rsid w:val="00675D8F"/>
    <w:rPr>
      <w:rFonts w:ascii="Times New Roman" w:eastAsia="Times New Roman" w:hAnsi="Times New Roman" w:cs="Times New Roman"/>
      <w:sz w:val="20"/>
      <w:szCs w:val="20"/>
      <w:lang w:eastAsia="ru-RU"/>
    </w:rPr>
  </w:style>
  <w:style w:type="paragraph" w:customStyle="1" w:styleId="ConsTitle">
    <w:name w:val="ConsTitle"/>
    <w:rsid w:val="00675D8F"/>
    <w:pPr>
      <w:widowControl w:val="0"/>
      <w:ind w:right="19772"/>
    </w:pPr>
    <w:rPr>
      <w:rFonts w:ascii="Arial" w:eastAsia="Times New Roman" w:hAnsi="Arial"/>
      <w:b/>
      <w:snapToGrid w:val="0"/>
      <w:sz w:val="16"/>
    </w:rPr>
  </w:style>
  <w:style w:type="paragraph" w:styleId="af1">
    <w:name w:val="Название"/>
    <w:basedOn w:val="a1"/>
    <w:link w:val="af2"/>
    <w:qFormat/>
    <w:rsid w:val="00675D8F"/>
    <w:pPr>
      <w:spacing w:before="240" w:after="60" w:line="240" w:lineRule="auto"/>
      <w:jc w:val="center"/>
      <w:outlineLvl w:val="0"/>
    </w:pPr>
    <w:rPr>
      <w:rFonts w:ascii="Arial" w:eastAsia="Times New Roman" w:hAnsi="Arial"/>
      <w:b/>
      <w:kern w:val="28"/>
      <w:sz w:val="32"/>
      <w:szCs w:val="20"/>
      <w:lang w:eastAsia="ru-RU"/>
    </w:rPr>
  </w:style>
  <w:style w:type="character" w:customStyle="1" w:styleId="af2">
    <w:name w:val="Название Знак"/>
    <w:link w:val="af1"/>
    <w:rsid w:val="00675D8F"/>
    <w:rPr>
      <w:rFonts w:ascii="Arial" w:eastAsia="Times New Roman" w:hAnsi="Arial" w:cs="Times New Roman"/>
      <w:b/>
      <w:kern w:val="28"/>
      <w:sz w:val="32"/>
      <w:szCs w:val="20"/>
      <w:lang w:eastAsia="ru-RU"/>
    </w:rPr>
  </w:style>
  <w:style w:type="paragraph" w:customStyle="1" w:styleId="ConsPlusNormal">
    <w:name w:val="ConsPlusNormal"/>
    <w:link w:val="ConsPlusNormal0"/>
    <w:rsid w:val="00675D8F"/>
    <w:pPr>
      <w:widowControl w:val="0"/>
      <w:autoSpaceDE w:val="0"/>
      <w:autoSpaceDN w:val="0"/>
      <w:adjustRightInd w:val="0"/>
      <w:ind w:firstLine="720"/>
    </w:pPr>
    <w:rPr>
      <w:rFonts w:ascii="Arial" w:eastAsia="Times New Roman" w:hAnsi="Arial" w:cs="Arial"/>
    </w:rPr>
  </w:style>
  <w:style w:type="paragraph" w:styleId="af3">
    <w:name w:val="Body Text Indent"/>
    <w:basedOn w:val="a1"/>
    <w:link w:val="af4"/>
    <w:rsid w:val="00675D8F"/>
    <w:pPr>
      <w:widowControl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f4">
    <w:name w:val="Основной текст с отступом Знак"/>
    <w:link w:val="af3"/>
    <w:rsid w:val="00675D8F"/>
    <w:rPr>
      <w:rFonts w:ascii="Times New Roman" w:eastAsia="Times New Roman" w:hAnsi="Times New Roman" w:cs="Times New Roman"/>
      <w:sz w:val="20"/>
      <w:szCs w:val="20"/>
      <w:lang w:eastAsia="ru-RU"/>
    </w:rPr>
  </w:style>
  <w:style w:type="character" w:styleId="af5">
    <w:name w:val="Hyperlink"/>
    <w:uiPriority w:val="99"/>
    <w:rsid w:val="00675D8F"/>
    <w:rPr>
      <w:color w:val="0000FF"/>
      <w:u w:val="single"/>
    </w:rPr>
  </w:style>
  <w:style w:type="paragraph" w:customStyle="1" w:styleId="af6">
    <w:name w:val="Спис_заголовок"/>
    <w:basedOn w:val="a1"/>
    <w:next w:val="af7"/>
    <w:rsid w:val="00675D8F"/>
    <w:pPr>
      <w:keepNext/>
      <w:keepLines/>
      <w:tabs>
        <w:tab w:val="left" w:pos="0"/>
        <w:tab w:val="num" w:pos="360"/>
      </w:tabs>
      <w:spacing w:before="60" w:after="60" w:line="240" w:lineRule="auto"/>
      <w:jc w:val="both"/>
    </w:pPr>
    <w:rPr>
      <w:rFonts w:ascii="Times New Roman" w:eastAsia="Times New Roman" w:hAnsi="Times New Roman"/>
      <w:sz w:val="24"/>
      <w:szCs w:val="20"/>
      <w:lang w:eastAsia="ru-RU"/>
    </w:rPr>
  </w:style>
  <w:style w:type="paragraph" w:styleId="af7">
    <w:name w:val="List"/>
    <w:basedOn w:val="a1"/>
    <w:rsid w:val="00675D8F"/>
    <w:pPr>
      <w:widowControl w:val="0"/>
      <w:autoSpaceDE w:val="0"/>
      <w:autoSpaceDN w:val="0"/>
      <w:adjustRightInd w:val="0"/>
      <w:spacing w:after="0" w:line="240" w:lineRule="auto"/>
      <w:ind w:left="283" w:hanging="283"/>
    </w:pPr>
    <w:rPr>
      <w:rFonts w:ascii="Times New Roman" w:eastAsia="Times New Roman" w:hAnsi="Times New Roman"/>
      <w:sz w:val="20"/>
      <w:szCs w:val="20"/>
      <w:lang w:eastAsia="ru-RU"/>
    </w:rPr>
  </w:style>
  <w:style w:type="paragraph" w:customStyle="1" w:styleId="11">
    <w:name w:val="Номер1"/>
    <w:basedOn w:val="af7"/>
    <w:rsid w:val="00675D8F"/>
    <w:pPr>
      <w:widowControl/>
      <w:numPr>
        <w:ilvl w:val="1"/>
        <w:numId w:val="5"/>
      </w:numPr>
      <w:tabs>
        <w:tab w:val="clear" w:pos="720"/>
        <w:tab w:val="left" w:pos="357"/>
      </w:tabs>
      <w:autoSpaceDE/>
      <w:autoSpaceDN/>
      <w:adjustRightInd/>
      <w:spacing w:before="40" w:after="40"/>
      <w:ind w:left="360" w:hanging="360"/>
      <w:jc w:val="both"/>
    </w:pPr>
    <w:rPr>
      <w:sz w:val="24"/>
    </w:rPr>
  </w:style>
  <w:style w:type="paragraph" w:customStyle="1" w:styleId="22">
    <w:name w:val="Номер2"/>
    <w:basedOn w:val="a1"/>
    <w:rsid w:val="00675D8F"/>
    <w:pPr>
      <w:numPr>
        <w:ilvl w:val="2"/>
        <w:numId w:val="5"/>
      </w:numPr>
      <w:tabs>
        <w:tab w:val="clear" w:pos="1077"/>
        <w:tab w:val="left" w:pos="851"/>
        <w:tab w:val="left" w:pos="964"/>
      </w:tabs>
      <w:spacing w:before="40" w:after="40" w:line="240" w:lineRule="auto"/>
      <w:ind w:left="850" w:hanging="493"/>
      <w:jc w:val="both"/>
    </w:pPr>
    <w:rPr>
      <w:rFonts w:ascii="Times New Roman" w:eastAsia="Times New Roman" w:hAnsi="Times New Roman"/>
      <w:sz w:val="24"/>
      <w:szCs w:val="20"/>
      <w:lang w:eastAsia="ru-RU"/>
    </w:rPr>
  </w:style>
  <w:style w:type="paragraph" w:customStyle="1" w:styleId="ConsNormal">
    <w:name w:val="ConsNormal"/>
    <w:link w:val="ConsNormal0"/>
    <w:rsid w:val="00675D8F"/>
    <w:pPr>
      <w:widowControl w:val="0"/>
      <w:autoSpaceDE w:val="0"/>
      <w:autoSpaceDN w:val="0"/>
      <w:adjustRightInd w:val="0"/>
      <w:ind w:firstLine="720"/>
    </w:pPr>
    <w:rPr>
      <w:rFonts w:ascii="Arial" w:eastAsia="Times New Roman" w:hAnsi="Arial" w:cs="Arial"/>
    </w:rPr>
  </w:style>
  <w:style w:type="paragraph" w:customStyle="1" w:styleId="ConsNonformat">
    <w:name w:val="ConsNonformat"/>
    <w:link w:val="ConsNonformat0"/>
    <w:rsid w:val="00675D8F"/>
    <w:pPr>
      <w:widowControl w:val="0"/>
      <w:autoSpaceDE w:val="0"/>
      <w:autoSpaceDN w:val="0"/>
      <w:adjustRightInd w:val="0"/>
    </w:pPr>
    <w:rPr>
      <w:rFonts w:ascii="Courier New" w:eastAsia="Times New Roman" w:hAnsi="Courier New" w:cs="Courier New"/>
    </w:rPr>
  </w:style>
  <w:style w:type="paragraph" w:styleId="41">
    <w:name w:val="List Bullet 4"/>
    <w:basedOn w:val="a1"/>
    <w:autoRedefine/>
    <w:rsid w:val="00675D8F"/>
    <w:pPr>
      <w:widowControl w:val="0"/>
      <w:tabs>
        <w:tab w:val="num" w:pos="1389"/>
      </w:tabs>
      <w:autoSpaceDE w:val="0"/>
      <w:autoSpaceDN w:val="0"/>
      <w:adjustRightInd w:val="0"/>
      <w:spacing w:after="0" w:line="240" w:lineRule="auto"/>
      <w:ind w:left="1389" w:hanging="360"/>
    </w:pPr>
    <w:rPr>
      <w:rFonts w:ascii="Times New Roman" w:eastAsia="Times New Roman" w:hAnsi="Times New Roman"/>
      <w:sz w:val="20"/>
      <w:szCs w:val="20"/>
      <w:lang w:eastAsia="ru-RU"/>
    </w:rPr>
  </w:style>
  <w:style w:type="paragraph" w:styleId="35">
    <w:name w:val="Body Text Indent 3"/>
    <w:basedOn w:val="a1"/>
    <w:link w:val="36"/>
    <w:rsid w:val="00675D8F"/>
    <w:pPr>
      <w:spacing w:after="120" w:line="240" w:lineRule="auto"/>
      <w:ind w:left="283"/>
    </w:pPr>
    <w:rPr>
      <w:rFonts w:ascii="Times New Roman" w:eastAsia="Times New Roman" w:hAnsi="Times New Roman"/>
      <w:sz w:val="16"/>
      <w:szCs w:val="16"/>
      <w:lang w:eastAsia="ru-RU"/>
    </w:rPr>
  </w:style>
  <w:style w:type="character" w:customStyle="1" w:styleId="36">
    <w:name w:val="Основной текст с отступом 3 Знак"/>
    <w:link w:val="35"/>
    <w:rsid w:val="00675D8F"/>
    <w:rPr>
      <w:rFonts w:ascii="Times New Roman" w:eastAsia="Times New Roman" w:hAnsi="Times New Roman" w:cs="Times New Roman"/>
      <w:sz w:val="16"/>
      <w:szCs w:val="16"/>
      <w:lang w:eastAsia="ru-RU"/>
    </w:rPr>
  </w:style>
  <w:style w:type="paragraph" w:styleId="af8">
    <w:name w:val="footer"/>
    <w:basedOn w:val="a1"/>
    <w:link w:val="af9"/>
    <w:uiPriority w:val="99"/>
    <w:rsid w:val="00675D8F"/>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9">
    <w:name w:val="Нижний колонтитул Знак"/>
    <w:link w:val="af8"/>
    <w:uiPriority w:val="99"/>
    <w:rsid w:val="00675D8F"/>
    <w:rPr>
      <w:rFonts w:ascii="Times New Roman" w:eastAsia="Times New Roman" w:hAnsi="Times New Roman" w:cs="Times New Roman"/>
      <w:sz w:val="20"/>
      <w:szCs w:val="20"/>
      <w:lang w:eastAsia="ru-RU"/>
    </w:rPr>
  </w:style>
  <w:style w:type="character" w:styleId="afa">
    <w:name w:val="FollowedHyperlink"/>
    <w:rsid w:val="00675D8F"/>
    <w:rPr>
      <w:color w:val="800080"/>
      <w:u w:val="single"/>
    </w:rPr>
  </w:style>
  <w:style w:type="paragraph" w:customStyle="1" w:styleId="font0">
    <w:name w:val="font0"/>
    <w:basedOn w:val="a1"/>
    <w:rsid w:val="00675D8F"/>
    <w:pPr>
      <w:spacing w:before="100" w:beforeAutospacing="1" w:after="100" w:afterAutospacing="1" w:line="240" w:lineRule="auto"/>
    </w:pPr>
    <w:rPr>
      <w:rFonts w:ascii="Arial" w:eastAsia="Times New Roman" w:hAnsi="Arial"/>
      <w:sz w:val="20"/>
      <w:szCs w:val="20"/>
      <w:lang w:eastAsia="ru-RU"/>
    </w:rPr>
  </w:style>
  <w:style w:type="paragraph" w:customStyle="1" w:styleId="font5">
    <w:name w:val="font5"/>
    <w:basedOn w:val="a1"/>
    <w:rsid w:val="00675D8F"/>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
    <w:name w:val="xl24"/>
    <w:basedOn w:val="a1"/>
    <w:rsid w:val="0067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
    <w:name w:val="xl25"/>
    <w:basedOn w:val="a1"/>
    <w:rsid w:val="0067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6">
    <w:name w:val="xl26"/>
    <w:basedOn w:val="a1"/>
    <w:rsid w:val="0067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
    <w:name w:val="xl27"/>
    <w:basedOn w:val="a1"/>
    <w:rsid w:val="0067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
    <w:name w:val="xl28"/>
    <w:basedOn w:val="a1"/>
    <w:rsid w:val="0067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9">
    <w:name w:val="xl29"/>
    <w:basedOn w:val="a1"/>
    <w:rsid w:val="0067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
    <w:name w:val="xl30"/>
    <w:basedOn w:val="a1"/>
    <w:rsid w:val="0067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
    <w:name w:val="xl31"/>
    <w:basedOn w:val="a1"/>
    <w:rsid w:val="00675D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
    <w:name w:val="xl32"/>
    <w:basedOn w:val="a1"/>
    <w:rsid w:val="0067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
    <w:name w:val="xl33"/>
    <w:basedOn w:val="a1"/>
    <w:rsid w:val="0067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
    <w:name w:val="xl34"/>
    <w:basedOn w:val="a1"/>
    <w:rsid w:val="00675D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5">
    <w:name w:val="xl35"/>
    <w:basedOn w:val="a1"/>
    <w:rsid w:val="00675D8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6">
    <w:name w:val="xl36"/>
    <w:basedOn w:val="a1"/>
    <w:rsid w:val="00675D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7">
    <w:name w:val="xl37"/>
    <w:basedOn w:val="a1"/>
    <w:rsid w:val="00675D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
    <w:name w:val="xl38"/>
    <w:basedOn w:val="a1"/>
    <w:rsid w:val="00675D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9">
    <w:name w:val="xl39"/>
    <w:basedOn w:val="a1"/>
    <w:rsid w:val="00675D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0">
    <w:name w:val="xl40"/>
    <w:basedOn w:val="a1"/>
    <w:rsid w:val="00675D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1">
    <w:name w:val="xl41"/>
    <w:basedOn w:val="a1"/>
    <w:rsid w:val="00675D8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
    <w:name w:val="xl42"/>
    <w:basedOn w:val="a1"/>
    <w:rsid w:val="00675D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3">
    <w:name w:val="xl43"/>
    <w:basedOn w:val="a1"/>
    <w:rsid w:val="00675D8F"/>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4">
    <w:name w:val="xl44"/>
    <w:basedOn w:val="a1"/>
    <w:rsid w:val="00675D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5">
    <w:name w:val="xl45"/>
    <w:basedOn w:val="a1"/>
    <w:rsid w:val="00675D8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
    <w:name w:val="xl46"/>
    <w:basedOn w:val="a1"/>
    <w:rsid w:val="00675D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47">
    <w:name w:val="xl47"/>
    <w:basedOn w:val="a1"/>
    <w:rsid w:val="00675D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48">
    <w:name w:val="xl48"/>
    <w:basedOn w:val="a1"/>
    <w:rsid w:val="00675D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49">
    <w:name w:val="xl49"/>
    <w:basedOn w:val="a1"/>
    <w:rsid w:val="00675D8F"/>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1H1">
    <w:name w:val="Заголовок 1.Раздел Договора.H1.&quot;Алмаз&quot;"/>
    <w:next w:val="a1"/>
    <w:rsid w:val="00675D8F"/>
    <w:pPr>
      <w:keepNext/>
      <w:tabs>
        <w:tab w:val="left" w:pos="-1701"/>
        <w:tab w:val="num" w:pos="720"/>
      </w:tabs>
      <w:suppressAutoHyphens/>
      <w:spacing w:before="360" w:after="960"/>
      <w:ind w:hanging="567"/>
      <w:outlineLvl w:val="0"/>
    </w:pPr>
    <w:rPr>
      <w:rFonts w:ascii="Arial" w:eastAsia="Times New Roman" w:hAnsi="Arial"/>
      <w:b/>
      <w:caps/>
      <w:kern w:val="28"/>
      <w:sz w:val="32"/>
    </w:rPr>
  </w:style>
  <w:style w:type="paragraph" w:customStyle="1" w:styleId="2H2">
    <w:name w:val="Заголовок 2.H2.&quot;Изумруд&quot;"/>
    <w:basedOn w:val="1H1"/>
    <w:next w:val="a1"/>
    <w:rsid w:val="00675D8F"/>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675D8F"/>
    <w:pPr>
      <w:keepNext/>
      <w:tabs>
        <w:tab w:val="num" w:pos="2160"/>
      </w:tabs>
      <w:suppressAutoHyphens/>
      <w:spacing w:before="480" w:after="120" w:line="240" w:lineRule="auto"/>
      <w:ind w:left="2160" w:hanging="180"/>
      <w:outlineLvl w:val="2"/>
    </w:pPr>
    <w:rPr>
      <w:rFonts w:ascii="Arial Narrow" w:eastAsia="Times New Roman" w:hAnsi="Arial Narrow"/>
      <w:b/>
      <w:smallCaps/>
      <w:sz w:val="24"/>
      <w:szCs w:val="20"/>
      <w:lang w:eastAsia="ru-RU"/>
    </w:rPr>
  </w:style>
  <w:style w:type="paragraph" w:customStyle="1" w:styleId="6H6">
    <w:name w:val="Заголовок 6.H6"/>
    <w:basedOn w:val="a1"/>
    <w:next w:val="a1"/>
    <w:rsid w:val="00675D8F"/>
    <w:pPr>
      <w:tabs>
        <w:tab w:val="num" w:pos="4320"/>
      </w:tabs>
      <w:spacing w:before="240" w:after="60" w:line="240" w:lineRule="auto"/>
      <w:ind w:left="4320" w:hanging="180"/>
      <w:jc w:val="both"/>
      <w:outlineLvl w:val="5"/>
    </w:pPr>
    <w:rPr>
      <w:rFonts w:ascii="PetersburgCTT" w:eastAsia="Times New Roman" w:hAnsi="PetersburgCTT"/>
      <w:i/>
      <w:szCs w:val="20"/>
      <w:lang w:eastAsia="ru-RU"/>
    </w:rPr>
  </w:style>
  <w:style w:type="paragraph" w:styleId="afb">
    <w:name w:val="header"/>
    <w:basedOn w:val="a1"/>
    <w:link w:val="afc"/>
    <w:uiPriority w:val="99"/>
    <w:rsid w:val="00675D8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c">
    <w:name w:val="Верхний колонтитул Знак"/>
    <w:link w:val="afb"/>
    <w:uiPriority w:val="99"/>
    <w:rsid w:val="00675D8F"/>
    <w:rPr>
      <w:rFonts w:ascii="Times New Roman" w:eastAsia="Times New Roman" w:hAnsi="Times New Roman" w:cs="Times New Roman"/>
      <w:sz w:val="24"/>
      <w:szCs w:val="24"/>
      <w:lang w:eastAsia="ru-RU"/>
    </w:rPr>
  </w:style>
  <w:style w:type="character" w:customStyle="1" w:styleId="Web0">
    <w:name w:val="Обычный (Web) Знак Знак"/>
    <w:rsid w:val="00675D8F"/>
    <w:rPr>
      <w:sz w:val="24"/>
      <w:szCs w:val="24"/>
      <w:lang w:val="ru-RU" w:eastAsia="ru-RU" w:bidi="ar-SA"/>
    </w:rPr>
  </w:style>
  <w:style w:type="character" w:customStyle="1" w:styleId="14">
    <w:name w:val="Знак Знак Знак1"/>
    <w:rsid w:val="00675D8F"/>
    <w:rPr>
      <w:sz w:val="16"/>
      <w:szCs w:val="16"/>
      <w:lang w:val="ru-RU" w:eastAsia="ru-RU" w:bidi="ar-SA"/>
    </w:rPr>
  </w:style>
  <w:style w:type="paragraph" w:customStyle="1" w:styleId="ConsPlusNonformat">
    <w:name w:val="ConsPlusNonformat"/>
    <w:rsid w:val="00675D8F"/>
    <w:pPr>
      <w:widowControl w:val="0"/>
      <w:autoSpaceDE w:val="0"/>
      <w:autoSpaceDN w:val="0"/>
      <w:adjustRightInd w:val="0"/>
    </w:pPr>
    <w:rPr>
      <w:rFonts w:ascii="Courier New" w:eastAsia="Times New Roman" w:hAnsi="Courier New" w:cs="Courier New"/>
    </w:rPr>
  </w:style>
  <w:style w:type="paragraph" w:styleId="afd">
    <w:name w:val="Balloon Text"/>
    <w:basedOn w:val="a1"/>
    <w:link w:val="afe"/>
    <w:uiPriority w:val="99"/>
    <w:rsid w:val="00675D8F"/>
    <w:pPr>
      <w:spacing w:after="0" w:line="240" w:lineRule="auto"/>
    </w:pPr>
    <w:rPr>
      <w:rFonts w:ascii="Tahoma" w:eastAsia="Times New Roman" w:hAnsi="Tahoma" w:cs="Tahoma"/>
      <w:sz w:val="16"/>
      <w:szCs w:val="16"/>
      <w:lang w:eastAsia="ru-RU"/>
    </w:rPr>
  </w:style>
  <w:style w:type="character" w:customStyle="1" w:styleId="afe">
    <w:name w:val="Текст выноски Знак"/>
    <w:link w:val="afd"/>
    <w:uiPriority w:val="99"/>
    <w:rsid w:val="00675D8F"/>
    <w:rPr>
      <w:rFonts w:ascii="Tahoma" w:eastAsia="Times New Roman" w:hAnsi="Tahoma" w:cs="Tahoma"/>
      <w:sz w:val="16"/>
      <w:szCs w:val="16"/>
      <w:lang w:eastAsia="ru-RU"/>
    </w:rPr>
  </w:style>
  <w:style w:type="paragraph" w:styleId="42">
    <w:name w:val="List Number 4"/>
    <w:basedOn w:val="a1"/>
    <w:rsid w:val="00675D8F"/>
    <w:pPr>
      <w:widowControl w:val="0"/>
      <w:tabs>
        <w:tab w:val="num" w:pos="1209"/>
      </w:tabs>
      <w:autoSpaceDE w:val="0"/>
      <w:autoSpaceDN w:val="0"/>
      <w:adjustRightInd w:val="0"/>
      <w:spacing w:after="0" w:line="240" w:lineRule="auto"/>
      <w:ind w:left="1209" w:hanging="360"/>
    </w:pPr>
    <w:rPr>
      <w:rFonts w:ascii="Times New Roman" w:eastAsia="Times New Roman" w:hAnsi="Times New Roman"/>
      <w:sz w:val="20"/>
      <w:szCs w:val="20"/>
      <w:lang w:eastAsia="ru-RU"/>
    </w:rPr>
  </w:style>
  <w:style w:type="character" w:customStyle="1" w:styleId="Web1">
    <w:name w:val="Обычный (Web) Знак Знак1"/>
    <w:rsid w:val="00675D8F"/>
    <w:rPr>
      <w:sz w:val="24"/>
      <w:szCs w:val="24"/>
      <w:lang w:val="ru-RU" w:eastAsia="ru-RU" w:bidi="ar-SA"/>
    </w:rPr>
  </w:style>
  <w:style w:type="character" w:customStyle="1" w:styleId="15">
    <w:name w:val="Çàã1 Знак"/>
    <w:aliases w:val="BO Знак,ID Знак,body indent Знак,andrad Знак,EHPT Знак,Body Text2 Знак Знак Знак Знак, Знак Знак2, Знак Знак Знак Знак Знак Знак,Body Text2 Знак Знак,Знак Знак Знак Знак,Знак Знак Знак11,Знак Знак1,Знак Знак Знак Знак Знак Знак, Знак1 Знак"/>
    <w:rsid w:val="00675D8F"/>
    <w:rPr>
      <w:lang w:val="ru-RU" w:eastAsia="ru-RU" w:bidi="ar-SA"/>
    </w:rPr>
  </w:style>
  <w:style w:type="paragraph" w:customStyle="1" w:styleId="Web2">
    <w:name w:val="Обычный (Web)"/>
    <w:basedOn w:val="a1"/>
    <w:link w:val="Web10"/>
    <w:rsid w:val="00675D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7">
    <w:name w:val="Знак Знак Знак Знак3"/>
    <w:basedOn w:val="a1"/>
    <w:rsid w:val="00675D8F"/>
    <w:pPr>
      <w:spacing w:before="100" w:beforeAutospacing="1" w:after="100" w:afterAutospacing="1" w:line="240" w:lineRule="auto"/>
    </w:pPr>
    <w:rPr>
      <w:rFonts w:ascii="Tahoma" w:eastAsia="Times New Roman" w:hAnsi="Tahoma"/>
      <w:sz w:val="20"/>
      <w:szCs w:val="20"/>
      <w:lang w:val="en-US"/>
    </w:rPr>
  </w:style>
  <w:style w:type="character" w:customStyle="1" w:styleId="Web3">
    <w:name w:val="Обычный (Web) Знак Знак Знак"/>
    <w:rsid w:val="00675D8F"/>
    <w:rPr>
      <w:sz w:val="24"/>
      <w:szCs w:val="24"/>
      <w:lang w:val="ru-RU" w:eastAsia="ru-RU" w:bidi="ar-SA"/>
    </w:rPr>
  </w:style>
  <w:style w:type="paragraph" w:customStyle="1" w:styleId="110">
    <w:name w:val="Знак Знак11"/>
    <w:basedOn w:val="a1"/>
    <w:rsid w:val="00675D8F"/>
    <w:pPr>
      <w:spacing w:before="100" w:beforeAutospacing="1" w:after="100" w:afterAutospacing="1" w:line="240" w:lineRule="auto"/>
    </w:pPr>
    <w:rPr>
      <w:rFonts w:ascii="Tahoma" w:eastAsia="Times New Roman" w:hAnsi="Tahoma"/>
      <w:sz w:val="20"/>
      <w:szCs w:val="20"/>
      <w:lang w:val="en-US"/>
    </w:rPr>
  </w:style>
  <w:style w:type="paragraph" w:styleId="26">
    <w:name w:val="Body Text 2"/>
    <w:basedOn w:val="a1"/>
    <w:link w:val="27"/>
    <w:rsid w:val="00675D8F"/>
    <w:pPr>
      <w:widowControl w:val="0"/>
      <w:autoSpaceDE w:val="0"/>
      <w:autoSpaceDN w:val="0"/>
      <w:adjustRightInd w:val="0"/>
      <w:spacing w:after="120" w:line="480" w:lineRule="auto"/>
    </w:pPr>
    <w:rPr>
      <w:rFonts w:ascii="Times New Roman" w:eastAsia="Times New Roman" w:hAnsi="Times New Roman"/>
      <w:sz w:val="20"/>
      <w:szCs w:val="20"/>
      <w:lang w:eastAsia="ru-RU"/>
    </w:rPr>
  </w:style>
  <w:style w:type="character" w:customStyle="1" w:styleId="27">
    <w:name w:val="Основной текст 2 Знак"/>
    <w:link w:val="26"/>
    <w:rsid w:val="00675D8F"/>
    <w:rPr>
      <w:rFonts w:ascii="Times New Roman" w:eastAsia="Times New Roman" w:hAnsi="Times New Roman" w:cs="Times New Roman"/>
      <w:sz w:val="20"/>
      <w:szCs w:val="20"/>
      <w:lang w:eastAsia="ru-RU"/>
    </w:rPr>
  </w:style>
  <w:style w:type="paragraph" w:customStyle="1" w:styleId="16">
    <w:name w:val="Знак Знак Знак Знак Знак Знак1 Знак Знак Знак Знак Знак Знак Знак"/>
    <w:basedOn w:val="a1"/>
    <w:rsid w:val="00675D8F"/>
    <w:pPr>
      <w:spacing w:after="160" w:line="240" w:lineRule="exact"/>
    </w:pPr>
    <w:rPr>
      <w:rFonts w:ascii="Verdana" w:eastAsia="Times New Roman" w:hAnsi="Verdana"/>
      <w:sz w:val="24"/>
      <w:szCs w:val="24"/>
      <w:lang w:val="en-US"/>
    </w:rPr>
  </w:style>
  <w:style w:type="paragraph" w:customStyle="1" w:styleId="17">
    <w:name w:val="Знак1 Знак Знак Знак"/>
    <w:basedOn w:val="a1"/>
    <w:rsid w:val="00675D8F"/>
    <w:pPr>
      <w:spacing w:after="160" w:line="240" w:lineRule="exact"/>
    </w:pPr>
    <w:rPr>
      <w:rFonts w:ascii="Verdana" w:eastAsia="Times New Roman" w:hAnsi="Verdana"/>
      <w:sz w:val="24"/>
      <w:szCs w:val="24"/>
      <w:lang w:val="en-US"/>
    </w:rPr>
  </w:style>
  <w:style w:type="paragraph" w:styleId="28">
    <w:name w:val="List 2"/>
    <w:basedOn w:val="a1"/>
    <w:rsid w:val="00675D8F"/>
    <w:pPr>
      <w:spacing w:after="0" w:line="240" w:lineRule="auto"/>
      <w:ind w:left="566" w:hanging="283"/>
    </w:pPr>
    <w:rPr>
      <w:rFonts w:ascii="Times New Roman" w:eastAsia="Times New Roman" w:hAnsi="Times New Roman"/>
      <w:sz w:val="20"/>
      <w:szCs w:val="20"/>
      <w:lang w:eastAsia="ru-RU"/>
    </w:rPr>
  </w:style>
  <w:style w:type="table" w:styleId="aff">
    <w:name w:val="Table Grid"/>
    <w:basedOn w:val="a3"/>
    <w:uiPriority w:val="59"/>
    <w:rsid w:val="00675D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1 Знак"/>
    <w:basedOn w:val="a1"/>
    <w:rsid w:val="00675D8F"/>
    <w:pPr>
      <w:spacing w:before="100" w:beforeAutospacing="1" w:after="100" w:afterAutospacing="1" w:line="240" w:lineRule="auto"/>
    </w:pPr>
    <w:rPr>
      <w:rFonts w:ascii="Tahoma" w:eastAsia="Times New Roman" w:hAnsi="Tahoma"/>
      <w:sz w:val="20"/>
      <w:szCs w:val="20"/>
      <w:lang w:val="en-US"/>
    </w:rPr>
  </w:style>
  <w:style w:type="paragraph" w:customStyle="1" w:styleId="19">
    <w:name w:val="заголовок 1"/>
    <w:basedOn w:val="a1"/>
    <w:next w:val="a1"/>
    <w:rsid w:val="00675D8F"/>
    <w:pPr>
      <w:keepNext/>
      <w:widowControl w:val="0"/>
      <w:spacing w:after="0" w:line="240" w:lineRule="auto"/>
      <w:jc w:val="center"/>
    </w:pPr>
    <w:rPr>
      <w:rFonts w:ascii="Times New Roman" w:eastAsia="Times New Roman" w:hAnsi="Times New Roman"/>
      <w:b/>
      <w:sz w:val="24"/>
      <w:szCs w:val="20"/>
      <w:lang w:eastAsia="ru-RU"/>
    </w:rPr>
  </w:style>
  <w:style w:type="paragraph" w:customStyle="1" w:styleId="1a">
    <w:name w:val="Знак Знак Знак Знак Знак Знак1 Знак"/>
    <w:basedOn w:val="a1"/>
    <w:rsid w:val="00675D8F"/>
    <w:pPr>
      <w:spacing w:after="160" w:line="240" w:lineRule="exact"/>
    </w:pPr>
    <w:rPr>
      <w:rFonts w:ascii="Verdana" w:eastAsia="Times New Roman" w:hAnsi="Verdana"/>
      <w:sz w:val="24"/>
      <w:szCs w:val="24"/>
      <w:lang w:val="en-US"/>
    </w:rPr>
  </w:style>
  <w:style w:type="paragraph" w:styleId="af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1"/>
    <w:link w:val="aff1"/>
    <w:qFormat/>
    <w:rsid w:val="00675D8F"/>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ink w:val="aff0"/>
    <w:rsid w:val="00675D8F"/>
    <w:rPr>
      <w:rFonts w:ascii="Times New Roman" w:eastAsia="Times New Roman" w:hAnsi="Times New Roman" w:cs="Times New Roman"/>
      <w:sz w:val="20"/>
      <w:szCs w:val="20"/>
      <w:lang w:eastAsia="ru-RU"/>
    </w:rPr>
  </w:style>
  <w:style w:type="character" w:styleId="aff2">
    <w:name w:val="footnote reference"/>
    <w:aliases w:val="Ссылка на сноску 45,Знак сноски-FN,Ciae niinee-FN,Знак сноски 1,fr,Used by Word for Help footnote symbols,Referencia nota al pie,SUPERS,16 Point,Superscript 6 Point,Ciae niinee 1"/>
    <w:qFormat/>
    <w:rsid w:val="00675D8F"/>
    <w:rPr>
      <w:vertAlign w:val="superscript"/>
    </w:rPr>
  </w:style>
  <w:style w:type="paragraph" w:styleId="aff3">
    <w:name w:val="endnote text"/>
    <w:basedOn w:val="a1"/>
    <w:link w:val="aff4"/>
    <w:semiHidden/>
    <w:rsid w:val="00675D8F"/>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f4">
    <w:name w:val="Текст концевой сноски Знак"/>
    <w:link w:val="aff3"/>
    <w:semiHidden/>
    <w:rsid w:val="00675D8F"/>
    <w:rPr>
      <w:rFonts w:ascii="Times New Roman" w:eastAsia="Times New Roman" w:hAnsi="Times New Roman" w:cs="Times New Roman"/>
      <w:sz w:val="20"/>
      <w:szCs w:val="20"/>
      <w:lang w:eastAsia="ru-RU"/>
    </w:rPr>
  </w:style>
  <w:style w:type="character" w:styleId="aff5">
    <w:name w:val="endnote reference"/>
    <w:semiHidden/>
    <w:rsid w:val="00675D8F"/>
    <w:rPr>
      <w:vertAlign w:val="superscript"/>
    </w:rPr>
  </w:style>
  <w:style w:type="paragraph" w:customStyle="1" w:styleId="1b">
    <w:name w:val="Знак1 Знак Знак Знак Знак Знак Знак"/>
    <w:basedOn w:val="a1"/>
    <w:rsid w:val="00675D8F"/>
    <w:pPr>
      <w:spacing w:after="160" w:line="240" w:lineRule="exact"/>
    </w:pPr>
    <w:rPr>
      <w:rFonts w:ascii="Verdana" w:eastAsia="Times New Roman" w:hAnsi="Verdana"/>
      <w:sz w:val="24"/>
      <w:szCs w:val="24"/>
      <w:lang w:val="en-US"/>
    </w:rPr>
  </w:style>
  <w:style w:type="paragraph" w:customStyle="1" w:styleId="111">
    <w:name w:val="Знак Знак Знак Знак Знак Знак1 Знак1"/>
    <w:basedOn w:val="a1"/>
    <w:link w:val="1c"/>
    <w:rsid w:val="00675D8F"/>
    <w:pPr>
      <w:spacing w:after="160" w:line="240" w:lineRule="exact"/>
    </w:pPr>
    <w:rPr>
      <w:rFonts w:ascii="Verdana" w:eastAsia="Times New Roman" w:hAnsi="Verdana"/>
      <w:sz w:val="24"/>
      <w:szCs w:val="24"/>
      <w:lang w:val="en-US"/>
    </w:rPr>
  </w:style>
  <w:style w:type="paragraph" w:customStyle="1" w:styleId="130">
    <w:name w:val="Знак1 Знак Знак Знак Знак Знак Знак3"/>
    <w:basedOn w:val="a1"/>
    <w:rsid w:val="00675D8F"/>
    <w:pPr>
      <w:spacing w:after="160" w:line="240" w:lineRule="exact"/>
    </w:pPr>
    <w:rPr>
      <w:rFonts w:ascii="Verdana" w:eastAsia="Times New Roman" w:hAnsi="Verdana"/>
      <w:sz w:val="24"/>
      <w:szCs w:val="24"/>
      <w:lang w:val="en-US"/>
    </w:rPr>
  </w:style>
  <w:style w:type="paragraph" w:customStyle="1" w:styleId="1d">
    <w:name w:val="Знак Знак Знак Знак Знак Знак1"/>
    <w:basedOn w:val="a1"/>
    <w:rsid w:val="00675D8F"/>
    <w:pPr>
      <w:spacing w:after="160" w:line="240" w:lineRule="exact"/>
    </w:pPr>
    <w:rPr>
      <w:rFonts w:ascii="Verdana" w:eastAsia="Times New Roman" w:hAnsi="Verdana"/>
      <w:sz w:val="24"/>
      <w:szCs w:val="24"/>
      <w:lang w:val="en-US"/>
    </w:rPr>
  </w:style>
  <w:style w:type="paragraph" w:customStyle="1" w:styleId="1e">
    <w:name w:val="Знак Знак Знак Знак Знак Знак1 Знак Знак Знак"/>
    <w:basedOn w:val="a1"/>
    <w:rsid w:val="00675D8F"/>
    <w:pPr>
      <w:spacing w:after="160" w:line="240" w:lineRule="exact"/>
    </w:pPr>
    <w:rPr>
      <w:rFonts w:ascii="Verdana" w:eastAsia="Times New Roman" w:hAnsi="Verdana"/>
      <w:sz w:val="24"/>
      <w:szCs w:val="24"/>
      <w:lang w:val="en-US"/>
    </w:rPr>
  </w:style>
  <w:style w:type="paragraph" w:customStyle="1" w:styleId="1f">
    <w:name w:val="Знак1"/>
    <w:basedOn w:val="a1"/>
    <w:rsid w:val="00675D8F"/>
    <w:pPr>
      <w:spacing w:after="160" w:line="240" w:lineRule="exact"/>
    </w:pPr>
    <w:rPr>
      <w:rFonts w:ascii="Verdana" w:eastAsia="Times New Roman" w:hAnsi="Verdana"/>
      <w:sz w:val="24"/>
      <w:szCs w:val="24"/>
      <w:lang w:val="en-US"/>
    </w:rPr>
  </w:style>
  <w:style w:type="paragraph" w:customStyle="1" w:styleId="112">
    <w:name w:val="Знак Знак Знак Знак Знак Знак1 Знак Знак Знак Знак Знак Знак Знак1"/>
    <w:basedOn w:val="a1"/>
    <w:rsid w:val="00675D8F"/>
    <w:pPr>
      <w:spacing w:after="160" w:line="240" w:lineRule="exact"/>
    </w:pPr>
    <w:rPr>
      <w:rFonts w:ascii="Verdana" w:eastAsia="Times New Roman" w:hAnsi="Verdana"/>
      <w:sz w:val="24"/>
      <w:szCs w:val="24"/>
      <w:lang w:val="en-US"/>
    </w:rPr>
  </w:style>
  <w:style w:type="character" w:customStyle="1" w:styleId="210">
    <w:name w:val="Основной текст с отступом 2 Знак1"/>
    <w:aliases w:val=" Знак Знак"/>
    <w:link w:val="24"/>
    <w:rsid w:val="00675D8F"/>
    <w:rPr>
      <w:rFonts w:ascii="Times New Roman" w:eastAsia="Times New Roman" w:hAnsi="Times New Roman" w:cs="Times New Roman"/>
      <w:sz w:val="24"/>
      <w:szCs w:val="20"/>
      <w:lang w:eastAsia="ru-RU"/>
    </w:rPr>
  </w:style>
  <w:style w:type="paragraph" w:customStyle="1" w:styleId="113">
    <w:name w:val="Знак1 Знак Знак Знак1"/>
    <w:basedOn w:val="a1"/>
    <w:rsid w:val="00675D8F"/>
    <w:pPr>
      <w:spacing w:after="160" w:line="240" w:lineRule="exact"/>
    </w:pPr>
    <w:rPr>
      <w:rFonts w:ascii="Verdana" w:eastAsia="Times New Roman" w:hAnsi="Verdana"/>
      <w:sz w:val="24"/>
      <w:szCs w:val="24"/>
      <w:lang w:val="en-US"/>
    </w:rPr>
  </w:style>
  <w:style w:type="paragraph" w:customStyle="1" w:styleId="1f0">
    <w:name w:val="Знак Знак Знак Знак Знак Знак1 Знак Знак Знак Знак Знак Знак Знак Знак Знак"/>
    <w:basedOn w:val="a1"/>
    <w:rsid w:val="00675D8F"/>
    <w:pPr>
      <w:spacing w:after="160" w:line="240" w:lineRule="exact"/>
    </w:pPr>
    <w:rPr>
      <w:rFonts w:ascii="Verdana" w:eastAsia="Times New Roman" w:hAnsi="Verdana"/>
      <w:sz w:val="24"/>
      <w:szCs w:val="24"/>
      <w:lang w:val="en-US"/>
    </w:rPr>
  </w:style>
  <w:style w:type="paragraph" w:customStyle="1" w:styleId="29">
    <w:name w:val="Знак Знак Знак2"/>
    <w:basedOn w:val="a1"/>
    <w:rsid w:val="00675D8F"/>
    <w:pPr>
      <w:spacing w:after="160" w:line="240" w:lineRule="exact"/>
    </w:pPr>
    <w:rPr>
      <w:rFonts w:ascii="Verdana" w:eastAsia="Times New Roman" w:hAnsi="Verdana"/>
      <w:sz w:val="24"/>
      <w:szCs w:val="24"/>
      <w:lang w:val="en-US"/>
    </w:rPr>
  </w:style>
  <w:style w:type="paragraph" w:styleId="HTML">
    <w:name w:val="HTML Preformatted"/>
    <w:basedOn w:val="a1"/>
    <w:link w:val="HTML0"/>
    <w:uiPriority w:val="99"/>
    <w:qFormat/>
    <w:rsid w:val="0067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qFormat/>
    <w:rsid w:val="00675D8F"/>
    <w:rPr>
      <w:rFonts w:ascii="Courier New" w:eastAsia="Times New Roman" w:hAnsi="Courier New" w:cs="Courier New"/>
      <w:sz w:val="20"/>
      <w:szCs w:val="20"/>
      <w:lang w:eastAsia="ru-RU"/>
    </w:rPr>
  </w:style>
  <w:style w:type="paragraph" w:customStyle="1" w:styleId="1f1">
    <w:name w:val="Знак Знак Знак Знак Знак Знак1 Знак Знак Знак Знак"/>
    <w:basedOn w:val="a1"/>
    <w:rsid w:val="00675D8F"/>
    <w:pPr>
      <w:spacing w:after="160" w:line="240" w:lineRule="exact"/>
    </w:pPr>
    <w:rPr>
      <w:rFonts w:ascii="Verdana" w:eastAsia="Times New Roman" w:hAnsi="Verdana"/>
      <w:sz w:val="24"/>
      <w:szCs w:val="24"/>
      <w:lang w:val="en-US"/>
    </w:rPr>
  </w:style>
  <w:style w:type="paragraph" w:styleId="aff6">
    <w:name w:val="Normal (Web)"/>
    <w:aliases w:val=" Знак Знак5"/>
    <w:basedOn w:val="a1"/>
    <w:uiPriority w:val="99"/>
    <w:unhideWhenUsed/>
    <w:rsid w:val="00675D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rsid w:val="00675D8F"/>
    <w:rPr>
      <w:rFonts w:ascii="Times New Roman" w:eastAsia="Times New Roman" w:hAnsi="Times New Roman"/>
      <w:sz w:val="26"/>
    </w:rPr>
  </w:style>
  <w:style w:type="character" w:customStyle="1" w:styleId="ConsNonformat0">
    <w:name w:val="ConsNonformat Знак"/>
    <w:link w:val="ConsNonformat"/>
    <w:rsid w:val="00675D8F"/>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675D8F"/>
    <w:pPr>
      <w:spacing w:before="100" w:beforeAutospacing="1" w:after="100" w:afterAutospacing="1" w:line="240" w:lineRule="auto"/>
    </w:pPr>
    <w:rPr>
      <w:rFonts w:ascii="Tahoma" w:eastAsia="Times New Roman" w:hAnsi="Tahoma"/>
      <w:sz w:val="20"/>
      <w:szCs w:val="20"/>
      <w:lang w:val="en-US"/>
    </w:rPr>
  </w:style>
  <w:style w:type="character" w:customStyle="1" w:styleId="Web10">
    <w:name w:val="Обычный (Web) Знак1"/>
    <w:link w:val="Web2"/>
    <w:rsid w:val="00675D8F"/>
    <w:rPr>
      <w:rFonts w:ascii="Times New Roman" w:eastAsia="Times New Roman" w:hAnsi="Times New Roman" w:cs="Times New Roman"/>
      <w:sz w:val="24"/>
      <w:szCs w:val="24"/>
      <w:lang w:eastAsia="ru-RU"/>
    </w:rPr>
  </w:style>
  <w:style w:type="paragraph" w:customStyle="1" w:styleId="160">
    <w:name w:val="Знак Знак Знак Знак Знак Знак1 Знак Знак Знак Знак Знак Знак Знак Знак Знак6"/>
    <w:basedOn w:val="a1"/>
    <w:rsid w:val="00675D8F"/>
    <w:pPr>
      <w:spacing w:after="160" w:line="240" w:lineRule="exact"/>
    </w:pPr>
    <w:rPr>
      <w:rFonts w:ascii="Verdana" w:eastAsia="Times New Roman" w:hAnsi="Verdana"/>
      <w:sz w:val="24"/>
      <w:szCs w:val="24"/>
      <w:lang w:val="en-US"/>
    </w:rPr>
  </w:style>
  <w:style w:type="character" w:customStyle="1" w:styleId="ConsPlusNormal0">
    <w:name w:val="ConsPlusNormal Знак"/>
    <w:link w:val="ConsPlusNormal"/>
    <w:rsid w:val="00675D8F"/>
    <w:rPr>
      <w:rFonts w:ascii="Arial" w:eastAsia="Times New Roman" w:hAnsi="Arial" w:cs="Arial"/>
      <w:sz w:val="20"/>
      <w:szCs w:val="20"/>
      <w:lang w:eastAsia="ru-RU"/>
    </w:rPr>
  </w:style>
  <w:style w:type="character" w:customStyle="1" w:styleId="ConsNonformat1">
    <w:name w:val="ConsNonformat Знак Знак"/>
    <w:rsid w:val="00675D8F"/>
    <w:rPr>
      <w:rFonts w:ascii="Courier New" w:hAnsi="Courier New" w:cs="Courier New"/>
      <w:lang w:val="ru-RU" w:eastAsia="ru-RU" w:bidi="ar-SA"/>
    </w:rPr>
  </w:style>
  <w:style w:type="paragraph" w:customStyle="1" w:styleId="1f2">
    <w:name w:val="Знак Знак Знак Знак Знак Знак Знак Знак Знак1 Знак"/>
    <w:basedOn w:val="a1"/>
    <w:rsid w:val="00675D8F"/>
    <w:pPr>
      <w:spacing w:before="100" w:beforeAutospacing="1" w:after="100" w:afterAutospacing="1" w:line="240" w:lineRule="auto"/>
    </w:pPr>
    <w:rPr>
      <w:rFonts w:ascii="Tahoma" w:eastAsia="Times New Roman" w:hAnsi="Tahoma"/>
      <w:sz w:val="20"/>
      <w:szCs w:val="20"/>
      <w:lang w:val="en-US"/>
    </w:rPr>
  </w:style>
  <w:style w:type="character" w:customStyle="1" w:styleId="43">
    <w:name w:val="Знак Знак4"/>
    <w:rsid w:val="00675D8F"/>
    <w:rPr>
      <w:rFonts w:ascii="Arial" w:hAnsi="Arial"/>
      <w:sz w:val="24"/>
      <w:lang w:val="ru-RU" w:eastAsia="ru-RU" w:bidi="ar-SA"/>
    </w:rPr>
  </w:style>
  <w:style w:type="paragraph" w:customStyle="1" w:styleId="aff7">
    <w:name w:val="Условия контракта"/>
    <w:basedOn w:val="a1"/>
    <w:rsid w:val="00675D8F"/>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211">
    <w:name w:val="Основной текст с отступом 21"/>
    <w:basedOn w:val="a1"/>
    <w:rsid w:val="00675D8F"/>
    <w:pPr>
      <w:widowControl w:val="0"/>
      <w:spacing w:after="0" w:line="240" w:lineRule="auto"/>
      <w:ind w:firstLine="567"/>
      <w:jc w:val="both"/>
    </w:pPr>
    <w:rPr>
      <w:rFonts w:ascii="Times New Roman" w:eastAsia="Times New Roman" w:hAnsi="Times New Roman"/>
      <w:sz w:val="24"/>
      <w:szCs w:val="20"/>
      <w:lang w:eastAsia="ru-RU"/>
    </w:rPr>
  </w:style>
  <w:style w:type="character" w:customStyle="1" w:styleId="Web4">
    <w:name w:val="Обычный (Web) Знак Знак Знак Знак"/>
    <w:rsid w:val="00675D8F"/>
    <w:rPr>
      <w:sz w:val="24"/>
      <w:szCs w:val="24"/>
      <w:lang w:val="ru-RU" w:eastAsia="ru-RU" w:bidi="ar-SA"/>
    </w:rPr>
  </w:style>
  <w:style w:type="paragraph" w:customStyle="1" w:styleId="38">
    <w:name w:val="Раздел 3"/>
    <w:basedOn w:val="a1"/>
    <w:rsid w:val="00675D8F"/>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1f3">
    <w:name w:val="Абзац списка1"/>
    <w:basedOn w:val="a1"/>
    <w:rsid w:val="00675D8F"/>
    <w:pPr>
      <w:ind w:left="720"/>
      <w:contextualSpacing/>
    </w:pPr>
    <w:rPr>
      <w:rFonts w:eastAsia="Times New Roman"/>
    </w:rPr>
  </w:style>
  <w:style w:type="character" w:customStyle="1" w:styleId="apple-converted-space">
    <w:name w:val="apple-converted-space"/>
    <w:rsid w:val="00675D8F"/>
    <w:rPr>
      <w:rFonts w:cs="Times New Roman"/>
    </w:rPr>
  </w:style>
  <w:style w:type="character" w:styleId="aff8">
    <w:name w:val="Strong"/>
    <w:qFormat/>
    <w:rsid w:val="00675D8F"/>
    <w:rPr>
      <w:rFonts w:cs="Times New Roman"/>
      <w:b/>
      <w:bCs/>
    </w:rPr>
  </w:style>
  <w:style w:type="paragraph" w:customStyle="1" w:styleId="10">
    <w:name w:val="е1"/>
    <w:basedOn w:val="a1"/>
    <w:rsid w:val="00675D8F"/>
    <w:pPr>
      <w:keepNext/>
      <w:numPr>
        <w:numId w:val="6"/>
      </w:numPr>
      <w:spacing w:before="280" w:after="280" w:line="240" w:lineRule="auto"/>
      <w:jc w:val="center"/>
    </w:pPr>
    <w:rPr>
      <w:rFonts w:ascii="Times New Roman" w:eastAsia="Times New Roman" w:hAnsi="Times New Roman"/>
      <w:b/>
      <w:sz w:val="24"/>
      <w:szCs w:val="24"/>
      <w:lang w:eastAsia="ru-RU"/>
    </w:rPr>
  </w:style>
  <w:style w:type="paragraph" w:customStyle="1" w:styleId="21">
    <w:name w:val="е2"/>
    <w:basedOn w:val="a1"/>
    <w:rsid w:val="00675D8F"/>
    <w:pPr>
      <w:numPr>
        <w:ilvl w:val="1"/>
        <w:numId w:val="6"/>
      </w:numPr>
      <w:spacing w:after="0" w:line="240" w:lineRule="auto"/>
      <w:jc w:val="both"/>
    </w:pPr>
    <w:rPr>
      <w:rFonts w:ascii="Times New Roman" w:eastAsia="Times New Roman" w:hAnsi="Times New Roman"/>
      <w:sz w:val="24"/>
      <w:szCs w:val="24"/>
      <w:lang w:eastAsia="ru-RU"/>
    </w:rPr>
  </w:style>
  <w:style w:type="paragraph" w:customStyle="1" w:styleId="30">
    <w:name w:val="е3"/>
    <w:basedOn w:val="a1"/>
    <w:rsid w:val="00675D8F"/>
    <w:pPr>
      <w:numPr>
        <w:ilvl w:val="2"/>
        <w:numId w:val="6"/>
      </w:numPr>
      <w:spacing w:after="0" w:line="240" w:lineRule="auto"/>
      <w:jc w:val="both"/>
    </w:pPr>
    <w:rPr>
      <w:rFonts w:ascii="Times New Roman" w:eastAsia="Times New Roman" w:hAnsi="Times New Roman"/>
      <w:sz w:val="24"/>
      <w:szCs w:val="24"/>
      <w:lang w:eastAsia="ru-RU"/>
    </w:rPr>
  </w:style>
  <w:style w:type="character" w:customStyle="1" w:styleId="114">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 Знак22,Знак Знак2,Знак Знак Знак Знак Знак Знак12"/>
    <w:locked/>
    <w:rsid w:val="00675D8F"/>
    <w:rPr>
      <w:lang w:val="ru-RU" w:eastAsia="ru-RU" w:bidi="ar-SA"/>
    </w:rPr>
  </w:style>
  <w:style w:type="character" w:customStyle="1" w:styleId="aff9">
    <w:name w:val="Символ сноски"/>
    <w:rsid w:val="00675D8F"/>
    <w:rPr>
      <w:vertAlign w:val="superscript"/>
    </w:rPr>
  </w:style>
  <w:style w:type="paragraph" w:customStyle="1" w:styleId="1f4">
    <w:name w:val="Текст1"/>
    <w:basedOn w:val="a1"/>
    <w:rsid w:val="00675D8F"/>
    <w:pPr>
      <w:suppressAutoHyphens/>
      <w:spacing w:after="0" w:line="240" w:lineRule="auto"/>
    </w:pPr>
    <w:rPr>
      <w:rFonts w:ascii="Courier New" w:eastAsia="Times New Roman" w:hAnsi="Courier New" w:cs="Courier New"/>
      <w:sz w:val="20"/>
      <w:szCs w:val="20"/>
      <w:lang w:eastAsia="ar-SA"/>
    </w:rPr>
  </w:style>
  <w:style w:type="character" w:customStyle="1" w:styleId="FontStyle103">
    <w:name w:val="Font Style103"/>
    <w:rsid w:val="00675D8F"/>
    <w:rPr>
      <w:rFonts w:ascii="Times New Roman" w:hAnsi="Times New Roman" w:cs="Times New Roman" w:hint="default"/>
      <w:sz w:val="20"/>
      <w:szCs w:val="20"/>
    </w:rPr>
  </w:style>
  <w:style w:type="character" w:customStyle="1" w:styleId="FontStyle97">
    <w:name w:val="Font Style97"/>
    <w:rsid w:val="00675D8F"/>
    <w:rPr>
      <w:rFonts w:ascii="Times New Roman" w:hAnsi="Times New Roman" w:cs="Times New Roman" w:hint="default"/>
      <w:sz w:val="20"/>
      <w:szCs w:val="20"/>
    </w:rPr>
  </w:style>
  <w:style w:type="paragraph" w:customStyle="1" w:styleId="1f5">
    <w:name w:val="1"/>
    <w:basedOn w:val="a1"/>
    <w:rsid w:val="00675D8F"/>
    <w:pPr>
      <w:spacing w:before="100" w:beforeAutospacing="1" w:after="100" w:afterAutospacing="1" w:line="240" w:lineRule="auto"/>
    </w:pPr>
    <w:rPr>
      <w:rFonts w:ascii="Tahoma" w:eastAsia="Times New Roman" w:hAnsi="Tahoma"/>
      <w:sz w:val="20"/>
      <w:szCs w:val="20"/>
      <w:lang w:val="en-US"/>
    </w:rPr>
  </w:style>
  <w:style w:type="paragraph" w:styleId="affa">
    <w:name w:val="List Paragraph"/>
    <w:aliases w:val="Bullet List,FooterText,numbered"/>
    <w:basedOn w:val="a1"/>
    <w:link w:val="affb"/>
    <w:uiPriority w:val="34"/>
    <w:qFormat/>
    <w:rsid w:val="00675D8F"/>
    <w:pPr>
      <w:spacing w:after="0" w:line="240" w:lineRule="auto"/>
      <w:ind w:left="720"/>
      <w:contextualSpacing/>
    </w:pPr>
    <w:rPr>
      <w:rFonts w:ascii="Times New Roman" w:eastAsia="Times New Roman" w:hAnsi="Times New Roman"/>
      <w:sz w:val="24"/>
      <w:szCs w:val="24"/>
      <w:lang w:eastAsia="ru-RU"/>
    </w:rPr>
  </w:style>
  <w:style w:type="paragraph" w:customStyle="1" w:styleId="ConsPlusDocList">
    <w:name w:val="ConsPlusDocList"/>
    <w:next w:val="a1"/>
    <w:uiPriority w:val="99"/>
    <w:rsid w:val="00675D8F"/>
    <w:pPr>
      <w:widowControl w:val="0"/>
      <w:suppressAutoHyphens/>
      <w:autoSpaceDE w:val="0"/>
    </w:pPr>
    <w:rPr>
      <w:rFonts w:ascii="Arial" w:eastAsia="Arial" w:hAnsi="Arial" w:cs="Arial"/>
      <w:kern w:val="2"/>
      <w:lang w:eastAsia="hi-IN" w:bidi="hi-IN"/>
    </w:rPr>
  </w:style>
  <w:style w:type="paragraph" w:customStyle="1" w:styleId="ConsPlusCell">
    <w:name w:val="ConsPlusCell"/>
    <w:next w:val="a1"/>
    <w:rsid w:val="00675D8F"/>
    <w:pPr>
      <w:widowControl w:val="0"/>
      <w:suppressAutoHyphens/>
      <w:autoSpaceDE w:val="0"/>
    </w:pPr>
    <w:rPr>
      <w:rFonts w:ascii="Arial" w:eastAsia="Arial" w:hAnsi="Arial" w:cs="Arial"/>
      <w:kern w:val="2"/>
      <w:lang w:eastAsia="hi-IN" w:bidi="hi-IN"/>
    </w:rPr>
  </w:style>
  <w:style w:type="character" w:customStyle="1" w:styleId="font1">
    <w:name w:val="font1"/>
    <w:rsid w:val="00675D8F"/>
  </w:style>
  <w:style w:type="paragraph" w:customStyle="1" w:styleId="Default">
    <w:name w:val="Default"/>
    <w:uiPriority w:val="99"/>
    <w:rsid w:val="00675D8F"/>
    <w:pPr>
      <w:autoSpaceDE w:val="0"/>
      <w:autoSpaceDN w:val="0"/>
      <w:adjustRightInd w:val="0"/>
    </w:pPr>
    <w:rPr>
      <w:rFonts w:ascii="ISOCPEUR" w:eastAsia="Times New Roman" w:hAnsi="ISOCPEUR" w:cs="ISOCPEUR"/>
      <w:color w:val="000000"/>
      <w:sz w:val="24"/>
      <w:szCs w:val="24"/>
    </w:rPr>
  </w:style>
  <w:style w:type="character" w:customStyle="1" w:styleId="plagiat">
    <w:name w:val="plagiat"/>
    <w:uiPriority w:val="99"/>
    <w:rsid w:val="00675D8F"/>
  </w:style>
  <w:style w:type="paragraph" w:styleId="affc">
    <w:name w:val="No Spacing"/>
    <w:basedOn w:val="a1"/>
    <w:link w:val="affd"/>
    <w:uiPriority w:val="1"/>
    <w:qFormat/>
    <w:rsid w:val="00675D8F"/>
    <w:pPr>
      <w:spacing w:after="0" w:line="240" w:lineRule="auto"/>
    </w:pPr>
    <w:rPr>
      <w:rFonts w:eastAsia="Times New Roman" w:cs="Calibri"/>
      <w:sz w:val="24"/>
      <w:szCs w:val="24"/>
    </w:rPr>
  </w:style>
  <w:style w:type="character" w:styleId="affe">
    <w:name w:val="Emphasis"/>
    <w:qFormat/>
    <w:rsid w:val="00675D8F"/>
    <w:rPr>
      <w:i/>
      <w:iCs/>
    </w:rPr>
  </w:style>
  <w:style w:type="paragraph" w:customStyle="1" w:styleId="Standard">
    <w:name w:val="Standard"/>
    <w:rsid w:val="00675D8F"/>
    <w:pPr>
      <w:widowControl w:val="0"/>
      <w:suppressAutoHyphens/>
      <w:autoSpaceDN w:val="0"/>
    </w:pPr>
    <w:rPr>
      <w:rFonts w:ascii="Times New Roman" w:eastAsia="Times New Roman" w:hAnsi="Times New Roman"/>
      <w:kern w:val="3"/>
    </w:rPr>
  </w:style>
  <w:style w:type="character" w:styleId="HTML1">
    <w:name w:val="HTML Cite"/>
    <w:uiPriority w:val="99"/>
    <w:unhideWhenUsed/>
    <w:rsid w:val="00675D8F"/>
    <w:rPr>
      <w:i/>
      <w:iCs/>
    </w:rPr>
  </w:style>
  <w:style w:type="character" w:customStyle="1" w:styleId="affd">
    <w:name w:val="Без интервала Знак"/>
    <w:link w:val="affc"/>
    <w:uiPriority w:val="1"/>
    <w:locked/>
    <w:rsid w:val="00675D8F"/>
    <w:rPr>
      <w:rFonts w:ascii="Calibri" w:eastAsia="Times New Roman" w:hAnsi="Calibri" w:cs="Calibri"/>
      <w:sz w:val="24"/>
      <w:szCs w:val="24"/>
    </w:rPr>
  </w:style>
  <w:style w:type="paragraph" w:customStyle="1" w:styleId="formattexttopleveltext">
    <w:name w:val="formattext topleveltext"/>
    <w:basedOn w:val="a1"/>
    <w:rsid w:val="00675D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1">
    <w:name w:val="Normal1"/>
    <w:rsid w:val="00675D8F"/>
    <w:pPr>
      <w:snapToGrid w:val="0"/>
      <w:spacing w:before="100" w:after="100"/>
    </w:pPr>
    <w:rPr>
      <w:rFonts w:ascii="Times New Roman" w:hAnsi="Times New Roman"/>
      <w:sz w:val="24"/>
    </w:rPr>
  </w:style>
  <w:style w:type="numbering" w:customStyle="1" w:styleId="115">
    <w:name w:val="Нет списка11"/>
    <w:next w:val="a4"/>
    <w:uiPriority w:val="99"/>
    <w:semiHidden/>
    <w:unhideWhenUsed/>
    <w:rsid w:val="00675D8F"/>
  </w:style>
  <w:style w:type="character" w:customStyle="1" w:styleId="116">
    <w:name w:val="Заголовок 1 Знак1"/>
    <w:aliases w:val="Document Header1 Знак1,H1 Знак1"/>
    <w:rsid w:val="00675D8F"/>
    <w:rPr>
      <w:rFonts w:ascii="Cambria" w:eastAsia="Times New Roman" w:hAnsi="Cambria" w:cs="Times New Roman" w:hint="default"/>
      <w:b/>
      <w:bCs/>
      <w:color w:val="365F91"/>
      <w:sz w:val="28"/>
      <w:szCs w:val="28"/>
    </w:rPr>
  </w:style>
  <w:style w:type="paragraph" w:styleId="1f6">
    <w:name w:val="index 1"/>
    <w:basedOn w:val="a1"/>
    <w:next w:val="a1"/>
    <w:autoRedefine/>
    <w:uiPriority w:val="99"/>
    <w:unhideWhenUsed/>
    <w:rsid w:val="00675D8F"/>
    <w:pPr>
      <w:spacing w:after="0" w:line="240" w:lineRule="auto"/>
      <w:ind w:left="220" w:hanging="220"/>
    </w:pPr>
  </w:style>
  <w:style w:type="paragraph" w:styleId="afff">
    <w:name w:val="index heading"/>
    <w:basedOn w:val="a1"/>
    <w:unhideWhenUsed/>
    <w:rsid w:val="00675D8F"/>
    <w:pPr>
      <w:widowControl w:val="0"/>
      <w:suppressLineNumbers/>
      <w:suppressAutoHyphens/>
    </w:pPr>
    <w:rPr>
      <w:rFonts w:ascii="Times New Roman" w:eastAsia="Droid Sans Fallback" w:hAnsi="Times New Roman" w:cs="FreeSans"/>
      <w:sz w:val="24"/>
      <w:szCs w:val="24"/>
      <w:lang w:eastAsia="zh-CN" w:bidi="hi-IN"/>
    </w:rPr>
  </w:style>
  <w:style w:type="paragraph" w:styleId="afff0">
    <w:name w:val="caption"/>
    <w:basedOn w:val="a1"/>
    <w:next w:val="a1"/>
    <w:unhideWhenUsed/>
    <w:qFormat/>
    <w:rsid w:val="00675D8F"/>
    <w:pPr>
      <w:shd w:val="clear" w:color="auto" w:fill="FFFFFF"/>
      <w:autoSpaceDE w:val="0"/>
      <w:autoSpaceDN w:val="0"/>
      <w:adjustRightInd w:val="0"/>
      <w:spacing w:after="0" w:line="240" w:lineRule="auto"/>
      <w:jc w:val="center"/>
    </w:pPr>
    <w:rPr>
      <w:rFonts w:ascii="Times New Roman" w:eastAsia="Arial Unicode MS" w:hAnsi="Times New Roman"/>
      <w:b/>
      <w:bCs/>
      <w:sz w:val="24"/>
      <w:szCs w:val="24"/>
      <w:lang w:eastAsia="ru-RU"/>
    </w:rPr>
  </w:style>
  <w:style w:type="paragraph" w:styleId="afff1">
    <w:name w:val="List Number"/>
    <w:basedOn w:val="a1"/>
    <w:unhideWhenUsed/>
    <w:rsid w:val="00675D8F"/>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39">
    <w:name w:val="List Bullet 3"/>
    <w:basedOn w:val="a1"/>
    <w:autoRedefine/>
    <w:unhideWhenUsed/>
    <w:rsid w:val="00675D8F"/>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51">
    <w:name w:val="List Bullet 5"/>
    <w:basedOn w:val="a1"/>
    <w:autoRedefine/>
    <w:unhideWhenUsed/>
    <w:rsid w:val="00675D8F"/>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2a">
    <w:name w:val="List Number 2"/>
    <w:basedOn w:val="a1"/>
    <w:unhideWhenUsed/>
    <w:rsid w:val="00675D8F"/>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a">
    <w:name w:val="List Number 3"/>
    <w:basedOn w:val="a1"/>
    <w:unhideWhenUsed/>
    <w:rsid w:val="00675D8F"/>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52">
    <w:name w:val="List Number 5"/>
    <w:basedOn w:val="a1"/>
    <w:unhideWhenUsed/>
    <w:rsid w:val="00675D8F"/>
    <w:pPr>
      <w:tabs>
        <w:tab w:val="num" w:pos="1492"/>
      </w:tabs>
      <w:spacing w:after="60" w:line="240" w:lineRule="auto"/>
      <w:ind w:left="1492" w:hanging="360"/>
      <w:jc w:val="both"/>
    </w:pPr>
    <w:rPr>
      <w:rFonts w:ascii="Times New Roman" w:eastAsia="Times New Roman" w:hAnsi="Times New Roman"/>
      <w:sz w:val="24"/>
      <w:szCs w:val="20"/>
      <w:lang w:eastAsia="ru-RU"/>
    </w:rPr>
  </w:style>
  <w:style w:type="character" w:customStyle="1" w:styleId="310">
    <w:name w:val="Основной текст 3 Знак1"/>
    <w:aliases w:val="Знак2 Знак1"/>
    <w:semiHidden/>
    <w:rsid w:val="00675D8F"/>
    <w:rPr>
      <w:rFonts w:ascii="Calibri" w:eastAsia="Calibri" w:hAnsi="Calibri"/>
      <w:sz w:val="16"/>
      <w:szCs w:val="16"/>
      <w:lang w:eastAsia="en-US"/>
    </w:rPr>
  </w:style>
  <w:style w:type="paragraph" w:styleId="afff2">
    <w:name w:val="Document Map"/>
    <w:basedOn w:val="a1"/>
    <w:link w:val="afff3"/>
    <w:unhideWhenUsed/>
    <w:rsid w:val="00675D8F"/>
    <w:pPr>
      <w:shd w:val="clear" w:color="auto" w:fill="000080"/>
      <w:spacing w:after="0" w:line="240" w:lineRule="auto"/>
    </w:pPr>
    <w:rPr>
      <w:rFonts w:ascii="Tahoma" w:eastAsia="Times New Roman" w:hAnsi="Tahoma" w:cs="Tahoma"/>
      <w:sz w:val="20"/>
      <w:szCs w:val="20"/>
      <w:lang w:eastAsia="ru-RU"/>
    </w:rPr>
  </w:style>
  <w:style w:type="character" w:customStyle="1" w:styleId="afff3">
    <w:name w:val="Схема документа Знак"/>
    <w:link w:val="afff2"/>
    <w:rsid w:val="00675D8F"/>
    <w:rPr>
      <w:rFonts w:ascii="Tahoma" w:eastAsia="Times New Roman" w:hAnsi="Tahoma" w:cs="Tahoma"/>
      <w:sz w:val="20"/>
      <w:szCs w:val="20"/>
      <w:shd w:val="clear" w:color="auto" w:fill="000080"/>
      <w:lang w:eastAsia="ru-RU"/>
    </w:rPr>
  </w:style>
  <w:style w:type="paragraph" w:customStyle="1" w:styleId="1f7">
    <w:name w:val="Заголовок1"/>
    <w:basedOn w:val="a1"/>
    <w:next w:val="af"/>
    <w:rsid w:val="00675D8F"/>
    <w:pPr>
      <w:keepNext/>
      <w:widowControl w:val="0"/>
      <w:suppressAutoHyphens/>
      <w:spacing w:before="240" w:after="120"/>
    </w:pPr>
    <w:rPr>
      <w:rFonts w:ascii="Arial" w:eastAsia="Droid Sans Fallback" w:hAnsi="Arial" w:cs="FreeSans"/>
      <w:sz w:val="28"/>
      <w:szCs w:val="28"/>
      <w:lang w:eastAsia="zh-CN" w:bidi="hi-IN"/>
    </w:rPr>
  </w:style>
  <w:style w:type="paragraph" w:customStyle="1" w:styleId="afff4">
    <w:name w:val="Содержимое таблицы"/>
    <w:basedOn w:val="a1"/>
    <w:rsid w:val="00675D8F"/>
    <w:pPr>
      <w:widowControl w:val="0"/>
      <w:suppressLineNumbers/>
      <w:suppressAutoHyphens/>
    </w:pPr>
    <w:rPr>
      <w:rFonts w:ascii="Times New Roman" w:eastAsia="Droid Sans Fallback" w:hAnsi="Times New Roman" w:cs="FreeSans"/>
      <w:sz w:val="24"/>
      <w:szCs w:val="24"/>
      <w:lang w:eastAsia="zh-CN" w:bidi="hi-IN"/>
    </w:rPr>
  </w:style>
  <w:style w:type="paragraph" w:customStyle="1" w:styleId="afff5">
    <w:name w:val="Заголовок таблицы"/>
    <w:basedOn w:val="afff4"/>
    <w:rsid w:val="00675D8F"/>
    <w:pPr>
      <w:jc w:val="center"/>
    </w:pPr>
    <w:rPr>
      <w:b/>
      <w:bCs/>
    </w:rPr>
  </w:style>
  <w:style w:type="paragraph" w:customStyle="1" w:styleId="Instruction">
    <w:name w:val="Instruction"/>
    <w:basedOn w:val="26"/>
    <w:rsid w:val="00675D8F"/>
    <w:pPr>
      <w:widowControl/>
      <w:tabs>
        <w:tab w:val="num" w:pos="360"/>
      </w:tabs>
      <w:autoSpaceDE/>
      <w:autoSpaceDN/>
      <w:adjustRightInd/>
      <w:spacing w:before="180" w:after="60" w:line="240" w:lineRule="auto"/>
      <w:ind w:left="360" w:hanging="360"/>
      <w:jc w:val="both"/>
    </w:pPr>
    <w:rPr>
      <w:b/>
      <w:sz w:val="24"/>
    </w:rPr>
  </w:style>
  <w:style w:type="paragraph" w:customStyle="1" w:styleId="afff6">
    <w:name w:val="текст таблицы"/>
    <w:basedOn w:val="a1"/>
    <w:rsid w:val="00675D8F"/>
    <w:pPr>
      <w:spacing w:before="120" w:after="0" w:line="240" w:lineRule="auto"/>
      <w:ind w:right="-102"/>
    </w:pPr>
    <w:rPr>
      <w:rFonts w:ascii="Times New Roman" w:eastAsia="Times New Roman" w:hAnsi="Times New Roman"/>
      <w:sz w:val="24"/>
      <w:szCs w:val="24"/>
      <w:lang w:eastAsia="ru-RU"/>
    </w:rPr>
  </w:style>
  <w:style w:type="paragraph" w:customStyle="1" w:styleId="afff7">
    <w:name w:val="Подраздел"/>
    <w:basedOn w:val="a1"/>
    <w:rsid w:val="00675D8F"/>
    <w:pPr>
      <w:tabs>
        <w:tab w:val="num" w:pos="1209"/>
      </w:tabs>
      <w:suppressAutoHyphens/>
      <w:spacing w:before="240" w:after="120" w:line="240" w:lineRule="auto"/>
      <w:ind w:left="1209" w:hanging="360"/>
      <w:jc w:val="center"/>
    </w:pPr>
    <w:rPr>
      <w:rFonts w:ascii="Arial Narrow" w:eastAsia="Times New Roman" w:hAnsi="Arial Narrow"/>
      <w:b/>
      <w:smallCaps/>
      <w:spacing w:val="-2"/>
      <w:sz w:val="28"/>
      <w:szCs w:val="28"/>
      <w:lang w:eastAsia="ru-RU"/>
    </w:rPr>
  </w:style>
  <w:style w:type="paragraph" w:customStyle="1" w:styleId="1f8">
    <w:name w:val="Обычный1"/>
    <w:rsid w:val="00675D8F"/>
    <w:pPr>
      <w:snapToGrid w:val="0"/>
      <w:spacing w:before="100" w:after="100"/>
    </w:pPr>
    <w:rPr>
      <w:rFonts w:ascii="Times New Roman" w:eastAsia="Times New Roman" w:hAnsi="Times New Roman"/>
      <w:sz w:val="24"/>
      <w:lang w:eastAsia="en-US"/>
    </w:rPr>
  </w:style>
  <w:style w:type="paragraph" w:customStyle="1" w:styleId="Preformat">
    <w:name w:val="Preformat"/>
    <w:rsid w:val="00675D8F"/>
    <w:rPr>
      <w:rFonts w:ascii="Courier New" w:eastAsia="Times New Roman" w:hAnsi="Courier New" w:cs="Courier New"/>
      <w:lang w:eastAsia="en-US"/>
    </w:rPr>
  </w:style>
  <w:style w:type="paragraph" w:customStyle="1" w:styleId="3b">
    <w:name w:val="заголовок 3"/>
    <w:basedOn w:val="a1"/>
    <w:next w:val="a1"/>
    <w:rsid w:val="00675D8F"/>
    <w:pPr>
      <w:keepNext/>
      <w:autoSpaceDE w:val="0"/>
      <w:autoSpaceDN w:val="0"/>
      <w:spacing w:after="0" w:line="240" w:lineRule="auto"/>
      <w:ind w:firstLine="2127"/>
      <w:outlineLvl w:val="2"/>
    </w:pPr>
    <w:rPr>
      <w:rFonts w:ascii="Times New Roman" w:eastAsia="Times New Roman" w:hAnsi="Times New Roman"/>
      <w:sz w:val="24"/>
      <w:szCs w:val="24"/>
      <w:lang w:eastAsia="ru-RU"/>
    </w:rPr>
  </w:style>
  <w:style w:type="paragraph" w:customStyle="1" w:styleId="ConsPlusTitle">
    <w:name w:val="ConsPlusTitle"/>
    <w:rsid w:val="00675D8F"/>
    <w:pPr>
      <w:widowControl w:val="0"/>
      <w:autoSpaceDE w:val="0"/>
      <w:autoSpaceDN w:val="0"/>
      <w:adjustRightInd w:val="0"/>
    </w:pPr>
    <w:rPr>
      <w:rFonts w:ascii="Arial" w:eastAsia="Times New Roman" w:hAnsi="Arial" w:cs="Arial"/>
      <w:b/>
      <w:bCs/>
      <w:lang w:eastAsia="en-US"/>
    </w:rPr>
  </w:style>
  <w:style w:type="character" w:customStyle="1" w:styleId="1c">
    <w:name w:val="Знак Знак Знак Знак Знак Знак1 Знак Знак"/>
    <w:link w:val="111"/>
    <w:locked/>
    <w:rsid w:val="00675D8F"/>
    <w:rPr>
      <w:rFonts w:ascii="Verdana" w:eastAsia="Times New Roman" w:hAnsi="Verdana" w:cs="Times New Roman"/>
      <w:sz w:val="24"/>
      <w:szCs w:val="24"/>
      <w:lang w:val="en-US"/>
    </w:rPr>
  </w:style>
  <w:style w:type="paragraph" w:customStyle="1" w:styleId="afff8">
    <w:name w:val="Стиль"/>
    <w:rsid w:val="00675D8F"/>
    <w:rPr>
      <w:rFonts w:ascii="Arial" w:eastAsia="Times New Roman" w:hAnsi="Arial"/>
      <w:b/>
      <w:sz w:val="24"/>
      <w:lang w:eastAsia="en-US"/>
    </w:rPr>
  </w:style>
  <w:style w:type="paragraph" w:customStyle="1" w:styleId="1f9">
    <w:name w:val="Стиль1"/>
    <w:rsid w:val="00675D8F"/>
    <w:rPr>
      <w:rFonts w:ascii="Arial" w:eastAsia="Times New Roman" w:hAnsi="Arial"/>
      <w:b/>
      <w:sz w:val="24"/>
      <w:lang w:eastAsia="en-US"/>
    </w:rPr>
  </w:style>
  <w:style w:type="paragraph" w:customStyle="1" w:styleId="2b">
    <w:name w:val="Стиль2"/>
    <w:rsid w:val="00675D8F"/>
    <w:pPr>
      <w:autoSpaceDE w:val="0"/>
      <w:autoSpaceDN w:val="0"/>
    </w:pPr>
    <w:rPr>
      <w:rFonts w:ascii="Times New Roman" w:eastAsia="Times New Roman" w:hAnsi="Times New Roman"/>
      <w:lang w:eastAsia="en-US"/>
    </w:rPr>
  </w:style>
  <w:style w:type="paragraph" w:customStyle="1" w:styleId="Pr2">
    <w:name w:val="Pr #2"/>
    <w:basedOn w:val="a1"/>
    <w:rsid w:val="00675D8F"/>
    <w:pPr>
      <w:tabs>
        <w:tab w:val="left" w:pos="2040"/>
      </w:tabs>
      <w:spacing w:before="180" w:after="0" w:line="288" w:lineRule="auto"/>
      <w:ind w:left="2040" w:hanging="480"/>
      <w:jc w:val="both"/>
    </w:pPr>
    <w:rPr>
      <w:rFonts w:ascii="Georgia" w:eastAsia="Times New Roman" w:hAnsi="Georgia"/>
      <w:sz w:val="20"/>
      <w:szCs w:val="24"/>
      <w:lang w:eastAsia="ru-RU"/>
    </w:rPr>
  </w:style>
  <w:style w:type="paragraph" w:customStyle="1" w:styleId="Pr3">
    <w:name w:val="Pr #3"/>
    <w:basedOn w:val="Pr2"/>
    <w:rsid w:val="00675D8F"/>
    <w:pPr>
      <w:tabs>
        <w:tab w:val="left" w:pos="2640"/>
      </w:tabs>
      <w:ind w:left="2640" w:hanging="600"/>
    </w:pPr>
    <w:rPr>
      <w:lang w:val="en-US"/>
    </w:rPr>
  </w:style>
  <w:style w:type="character" w:customStyle="1" w:styleId="Pr">
    <w:name w:val="Pr Знак Знак"/>
    <w:link w:val="Pr0"/>
    <w:locked/>
    <w:rsid w:val="00675D8F"/>
    <w:rPr>
      <w:rFonts w:ascii="Georgia" w:hAnsi="Georgia"/>
      <w:szCs w:val="24"/>
    </w:rPr>
  </w:style>
  <w:style w:type="paragraph" w:customStyle="1" w:styleId="Pr0">
    <w:name w:val="Pr Знак"/>
    <w:basedOn w:val="a1"/>
    <w:link w:val="Pr"/>
    <w:rsid w:val="00675D8F"/>
    <w:pPr>
      <w:spacing w:before="120" w:after="0" w:line="288" w:lineRule="auto"/>
      <w:ind w:left="1134"/>
      <w:jc w:val="both"/>
    </w:pPr>
    <w:rPr>
      <w:rFonts w:ascii="Georgia" w:hAnsi="Georgia"/>
      <w:szCs w:val="24"/>
    </w:rPr>
  </w:style>
  <w:style w:type="paragraph" w:customStyle="1" w:styleId="1fa">
    <w:name w:val="Основной текст с отступом.Мой Заголовок 1"/>
    <w:basedOn w:val="a1"/>
    <w:rsid w:val="00675D8F"/>
    <w:pPr>
      <w:widowControl w:val="0"/>
      <w:tabs>
        <w:tab w:val="left" w:pos="6237"/>
      </w:tabs>
      <w:autoSpaceDE w:val="0"/>
      <w:autoSpaceDN w:val="0"/>
      <w:spacing w:after="0" w:line="240" w:lineRule="auto"/>
      <w:jc w:val="center"/>
    </w:pPr>
    <w:rPr>
      <w:rFonts w:ascii="Times New Roman" w:eastAsia="Times New Roman" w:hAnsi="Times New Roman"/>
      <w:noProof/>
      <w:sz w:val="28"/>
      <w:szCs w:val="28"/>
      <w:lang w:val="en-US" w:eastAsia="ru-RU"/>
    </w:rPr>
  </w:style>
  <w:style w:type="paragraph" w:customStyle="1" w:styleId="2110">
    <w:name w:val="Основной текст с отступом 211"/>
    <w:basedOn w:val="a1"/>
    <w:rsid w:val="00675D8F"/>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afff9">
    <w:name w:val="Таблица"/>
    <w:basedOn w:val="a1"/>
    <w:rsid w:val="00675D8F"/>
    <w:pPr>
      <w:spacing w:before="20" w:after="20" w:line="240" w:lineRule="auto"/>
    </w:pPr>
    <w:rPr>
      <w:rFonts w:ascii="Times New Roman" w:eastAsia="Times New Roman" w:hAnsi="Times New Roman"/>
      <w:sz w:val="20"/>
      <w:szCs w:val="20"/>
      <w:lang w:eastAsia="ru-RU"/>
    </w:rPr>
  </w:style>
  <w:style w:type="character" w:customStyle="1" w:styleId="Pro-Gramma">
    <w:name w:val="Pro-Gramma Знак"/>
    <w:link w:val="Pro-Gramma0"/>
    <w:locked/>
    <w:rsid w:val="00675D8F"/>
    <w:rPr>
      <w:rFonts w:ascii="Georgia" w:hAnsi="Georgia"/>
      <w:szCs w:val="24"/>
    </w:rPr>
  </w:style>
  <w:style w:type="paragraph" w:customStyle="1" w:styleId="Pro-Gramma0">
    <w:name w:val="Pro-Gramma"/>
    <w:basedOn w:val="a1"/>
    <w:link w:val="Pro-Gramma"/>
    <w:rsid w:val="00675D8F"/>
    <w:pPr>
      <w:spacing w:before="120" w:after="0" w:line="288" w:lineRule="auto"/>
      <w:ind w:left="1134"/>
      <w:jc w:val="both"/>
    </w:pPr>
    <w:rPr>
      <w:rFonts w:ascii="Georgia" w:hAnsi="Georgia"/>
      <w:szCs w:val="24"/>
    </w:rPr>
  </w:style>
  <w:style w:type="character" w:customStyle="1" w:styleId="Pro-List1">
    <w:name w:val="Pro-List #1 Знак Знак"/>
    <w:link w:val="Pro-List10"/>
    <w:locked/>
    <w:rsid w:val="00675D8F"/>
  </w:style>
  <w:style w:type="paragraph" w:customStyle="1" w:styleId="Pro-List10">
    <w:name w:val="Pro-List #1"/>
    <w:basedOn w:val="Pro-Gramma0"/>
    <w:link w:val="Pro-List1"/>
    <w:rsid w:val="00675D8F"/>
    <w:pPr>
      <w:tabs>
        <w:tab w:val="left" w:pos="1134"/>
      </w:tabs>
      <w:spacing w:before="180"/>
      <w:ind w:hanging="425"/>
    </w:pPr>
    <w:rPr>
      <w:rFonts w:ascii="Calibri" w:hAnsi="Calibri"/>
      <w:szCs w:val="22"/>
    </w:rPr>
  </w:style>
  <w:style w:type="paragraph" w:customStyle="1" w:styleId="Pro-Tab">
    <w:name w:val="Pro-Tab"/>
    <w:basedOn w:val="Pro-Gramma0"/>
    <w:rsid w:val="00675D8F"/>
    <w:pPr>
      <w:spacing w:before="40" w:after="40" w:line="240" w:lineRule="auto"/>
      <w:ind w:left="0"/>
      <w:contextualSpacing/>
      <w:jc w:val="left"/>
    </w:pPr>
    <w:rPr>
      <w:rFonts w:ascii="Tahoma" w:hAnsi="Tahoma"/>
      <w:sz w:val="16"/>
      <w:szCs w:val="20"/>
    </w:rPr>
  </w:style>
  <w:style w:type="paragraph" w:customStyle="1" w:styleId="2c">
    <w:name w:val="Знак Знак Знак2 Знак Знак Знак Знак"/>
    <w:basedOn w:val="a1"/>
    <w:rsid w:val="00675D8F"/>
    <w:pPr>
      <w:spacing w:after="160" w:line="240" w:lineRule="exact"/>
    </w:pPr>
    <w:rPr>
      <w:rFonts w:ascii="Verdana" w:eastAsia="Times New Roman" w:hAnsi="Verdana"/>
      <w:sz w:val="24"/>
      <w:szCs w:val="24"/>
      <w:lang w:val="en-US"/>
    </w:rPr>
  </w:style>
  <w:style w:type="paragraph" w:customStyle="1" w:styleId="Pro-List2">
    <w:name w:val="Pro-List #2"/>
    <w:basedOn w:val="Pro-List10"/>
    <w:rsid w:val="00675D8F"/>
    <w:pPr>
      <w:tabs>
        <w:tab w:val="clear" w:pos="1134"/>
        <w:tab w:val="left" w:pos="2040"/>
      </w:tabs>
      <w:ind w:left="2040" w:hanging="480"/>
    </w:pPr>
  </w:style>
  <w:style w:type="paragraph" w:customStyle="1" w:styleId="Pro-List-1">
    <w:name w:val="Pro-List -1"/>
    <w:basedOn w:val="Pro-List10"/>
    <w:rsid w:val="00675D8F"/>
    <w:pPr>
      <w:tabs>
        <w:tab w:val="clear" w:pos="1134"/>
        <w:tab w:val="num" w:pos="2127"/>
      </w:tabs>
      <w:ind w:left="2127" w:hanging="426"/>
    </w:pPr>
  </w:style>
  <w:style w:type="paragraph" w:customStyle="1" w:styleId="P2">
    <w:name w:val="P2"/>
    <w:basedOn w:val="a1"/>
    <w:rsid w:val="00675D8F"/>
    <w:pPr>
      <w:spacing w:before="120" w:after="0" w:line="288" w:lineRule="auto"/>
      <w:ind w:left="1134"/>
      <w:jc w:val="both"/>
    </w:pPr>
    <w:rPr>
      <w:rFonts w:ascii="Georgia" w:eastAsia="Times New Roman" w:hAnsi="Georgia"/>
      <w:sz w:val="20"/>
      <w:szCs w:val="24"/>
      <w:lang w:eastAsia="ru-RU"/>
    </w:rPr>
  </w:style>
  <w:style w:type="paragraph" w:customStyle="1" w:styleId="1fb">
    <w:name w:val="Р#1"/>
    <w:basedOn w:val="P2"/>
    <w:rsid w:val="00675D8F"/>
    <w:pPr>
      <w:tabs>
        <w:tab w:val="left" w:pos="1134"/>
      </w:tabs>
      <w:spacing w:before="180"/>
      <w:ind w:hanging="425"/>
    </w:pPr>
  </w:style>
  <w:style w:type="paragraph" w:customStyle="1" w:styleId="P20">
    <w:name w:val="P #2"/>
    <w:basedOn w:val="1fb"/>
    <w:rsid w:val="00675D8F"/>
    <w:pPr>
      <w:tabs>
        <w:tab w:val="clear" w:pos="1134"/>
        <w:tab w:val="left" w:pos="2040"/>
      </w:tabs>
      <w:ind w:left="2040" w:hanging="480"/>
    </w:pPr>
  </w:style>
  <w:style w:type="paragraph" w:customStyle="1" w:styleId="List-1">
    <w:name w:val="List -1"/>
    <w:basedOn w:val="1fb"/>
    <w:rsid w:val="00675D8F"/>
    <w:pPr>
      <w:tabs>
        <w:tab w:val="clear" w:pos="1134"/>
        <w:tab w:val="num" w:pos="2127"/>
      </w:tabs>
      <w:ind w:left="2127" w:hanging="426"/>
    </w:pPr>
  </w:style>
  <w:style w:type="paragraph" w:customStyle="1" w:styleId="-Tab">
    <w:name w:val="-Tab"/>
    <w:basedOn w:val="a1"/>
    <w:rsid w:val="00675D8F"/>
    <w:pPr>
      <w:spacing w:before="40" w:after="40" w:line="240" w:lineRule="auto"/>
      <w:contextualSpacing/>
    </w:pPr>
    <w:rPr>
      <w:rFonts w:ascii="Tahoma" w:eastAsia="Times New Roman" w:hAnsi="Tahoma"/>
      <w:sz w:val="16"/>
      <w:szCs w:val="20"/>
      <w:lang w:eastAsia="ru-RU"/>
    </w:rPr>
  </w:style>
  <w:style w:type="paragraph" w:customStyle="1" w:styleId="afffa">
    <w:name w:val="Îáû÷íûé"/>
    <w:rsid w:val="00675D8F"/>
    <w:rPr>
      <w:rFonts w:ascii="Times New Roman" w:eastAsia="Times New Roman" w:hAnsi="Times New Roman"/>
      <w:lang w:eastAsia="en-US"/>
    </w:rPr>
  </w:style>
  <w:style w:type="paragraph" w:customStyle="1" w:styleId="3c">
    <w:name w:val="Стиль3"/>
    <w:basedOn w:val="24"/>
    <w:rsid w:val="00675D8F"/>
    <w:pPr>
      <w:widowControl w:val="0"/>
      <w:tabs>
        <w:tab w:val="num" w:pos="1307"/>
      </w:tabs>
      <w:adjustRightInd w:val="0"/>
      <w:spacing w:after="0" w:line="240" w:lineRule="auto"/>
      <w:ind w:left="1080"/>
    </w:pPr>
  </w:style>
  <w:style w:type="paragraph" w:customStyle="1" w:styleId="Bottom">
    <w:name w:val="Bottom"/>
    <w:basedOn w:val="af8"/>
    <w:rsid w:val="00675D8F"/>
    <w:pPr>
      <w:widowControl/>
      <w:pBdr>
        <w:top w:val="single" w:sz="4" w:space="6" w:color="808080"/>
      </w:pBdr>
      <w:tabs>
        <w:tab w:val="clear" w:pos="4677"/>
        <w:tab w:val="clear" w:pos="9355"/>
      </w:tabs>
      <w:autoSpaceDE/>
      <w:autoSpaceDN/>
      <w:adjustRightInd/>
      <w:spacing w:before="60" w:after="60"/>
      <w:ind w:right="-18"/>
      <w:jc w:val="right"/>
    </w:pPr>
    <w:rPr>
      <w:rFonts w:ascii="Verdana" w:hAnsi="Verdana"/>
      <w:color w:val="C41C16"/>
      <w:sz w:val="16"/>
    </w:rPr>
  </w:style>
  <w:style w:type="paragraph" w:customStyle="1" w:styleId="Pro-TabName">
    <w:name w:val="Pro-Tab Name"/>
    <w:basedOn w:val="a1"/>
    <w:rsid w:val="00675D8F"/>
    <w:pPr>
      <w:keepNext/>
      <w:spacing w:before="240" w:after="120" w:line="240" w:lineRule="auto"/>
      <w:contextualSpacing/>
    </w:pPr>
    <w:rPr>
      <w:rFonts w:ascii="Tahoma" w:eastAsia="Times New Roman" w:hAnsi="Tahoma"/>
      <w:b/>
      <w:bCs/>
      <w:color w:val="C41C16"/>
      <w:sz w:val="16"/>
      <w:szCs w:val="20"/>
      <w:lang w:eastAsia="ru-RU"/>
    </w:rPr>
  </w:style>
  <w:style w:type="paragraph" w:customStyle="1" w:styleId="117">
    <w:name w:val="Знак Знак Знак Знак Знак Знак1 Знак Знак Знак Знак1"/>
    <w:basedOn w:val="a1"/>
    <w:rsid w:val="00675D8F"/>
    <w:pPr>
      <w:spacing w:after="160" w:line="240" w:lineRule="exact"/>
    </w:pPr>
    <w:rPr>
      <w:rFonts w:ascii="Verdana" w:eastAsia="Times New Roman" w:hAnsi="Verdana"/>
      <w:sz w:val="24"/>
      <w:szCs w:val="24"/>
      <w:lang w:val="en-US"/>
    </w:rPr>
  </w:style>
  <w:style w:type="paragraph" w:customStyle="1" w:styleId="311">
    <w:name w:val="аголовок 31"/>
    <w:basedOn w:val="a1"/>
    <w:next w:val="a1"/>
    <w:rsid w:val="00675D8F"/>
    <w:pPr>
      <w:keepNext/>
      <w:spacing w:after="0" w:line="240" w:lineRule="auto"/>
      <w:jc w:val="both"/>
    </w:pPr>
    <w:rPr>
      <w:rFonts w:ascii="Times New Roman" w:eastAsia="Times New Roman" w:hAnsi="Times New Roman"/>
      <w:sz w:val="24"/>
      <w:szCs w:val="20"/>
      <w:lang w:eastAsia="ru-RU"/>
    </w:rPr>
  </w:style>
  <w:style w:type="paragraph" w:customStyle="1" w:styleId="afffb">
    <w:name w:val="Таблицы (моноширинный)"/>
    <w:basedOn w:val="a1"/>
    <w:next w:val="a1"/>
    <w:rsid w:val="00675D8F"/>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fc">
    <w:name w:val="Знак1 Знак Знак Знак Знак Знак Знак Знак Знак Знак Знак Знак Знак Знак Знак Знак"/>
    <w:basedOn w:val="a1"/>
    <w:rsid w:val="00675D8F"/>
    <w:pPr>
      <w:spacing w:after="160" w:line="240" w:lineRule="exact"/>
    </w:pPr>
    <w:rPr>
      <w:rFonts w:ascii="Verdana" w:eastAsia="Times New Roman" w:hAnsi="Verdana"/>
      <w:sz w:val="24"/>
      <w:szCs w:val="24"/>
      <w:lang w:val="en-US"/>
    </w:rPr>
  </w:style>
  <w:style w:type="paragraph" w:customStyle="1" w:styleId="afffc">
    <w:name w:val="Таблица текст"/>
    <w:basedOn w:val="a1"/>
    <w:rsid w:val="00675D8F"/>
    <w:pPr>
      <w:suppressAutoHyphens/>
      <w:spacing w:before="40" w:after="40" w:line="240" w:lineRule="auto"/>
      <w:ind w:left="57" w:right="57"/>
    </w:pPr>
    <w:rPr>
      <w:rFonts w:ascii="Times New Roman" w:eastAsia="Times New Roman" w:hAnsi="Times New Roman"/>
      <w:lang w:eastAsia="ar-SA"/>
    </w:rPr>
  </w:style>
  <w:style w:type="paragraph" w:customStyle="1" w:styleId="118">
    <w:name w:val="Знак Знак1 Знак1"/>
    <w:basedOn w:val="a1"/>
    <w:rsid w:val="00675D8F"/>
    <w:pPr>
      <w:spacing w:before="100" w:beforeAutospacing="1" w:after="100" w:afterAutospacing="1" w:line="240" w:lineRule="auto"/>
    </w:pPr>
    <w:rPr>
      <w:rFonts w:ascii="Tahoma" w:eastAsia="Times New Roman" w:hAnsi="Tahoma"/>
      <w:sz w:val="20"/>
      <w:szCs w:val="20"/>
      <w:lang w:val="en-US"/>
    </w:rPr>
  </w:style>
  <w:style w:type="paragraph" w:customStyle="1" w:styleId="119">
    <w:name w:val="Знак Знак Знак Знак Знак Знак11"/>
    <w:basedOn w:val="a1"/>
    <w:rsid w:val="00675D8F"/>
    <w:pPr>
      <w:spacing w:after="160" w:line="240" w:lineRule="exact"/>
    </w:pPr>
    <w:rPr>
      <w:rFonts w:ascii="Verdana" w:eastAsia="Times New Roman" w:hAnsi="Verdana"/>
      <w:sz w:val="24"/>
      <w:szCs w:val="24"/>
      <w:lang w:val="en-US"/>
    </w:rPr>
  </w:style>
  <w:style w:type="paragraph" w:customStyle="1" w:styleId="11a">
    <w:name w:val="Знак Знак Знак Знак Знак Знак1 Знак Знак Знак1"/>
    <w:basedOn w:val="a1"/>
    <w:rsid w:val="00675D8F"/>
    <w:pPr>
      <w:spacing w:after="160" w:line="240" w:lineRule="exact"/>
    </w:pPr>
    <w:rPr>
      <w:rFonts w:ascii="Verdana" w:eastAsia="Times New Roman" w:hAnsi="Verdana"/>
      <w:sz w:val="24"/>
      <w:szCs w:val="24"/>
      <w:lang w:val="en-US"/>
    </w:rPr>
  </w:style>
  <w:style w:type="paragraph" w:customStyle="1" w:styleId="212">
    <w:name w:val="Знак Знак Знак21"/>
    <w:basedOn w:val="a1"/>
    <w:rsid w:val="00675D8F"/>
    <w:pPr>
      <w:spacing w:after="160" w:line="240" w:lineRule="exact"/>
    </w:pPr>
    <w:rPr>
      <w:rFonts w:ascii="Verdana" w:eastAsia="Times New Roman" w:hAnsi="Verdana"/>
      <w:sz w:val="24"/>
      <w:szCs w:val="24"/>
      <w:lang w:val="en-US"/>
    </w:rPr>
  </w:style>
  <w:style w:type="paragraph" w:customStyle="1" w:styleId="11b">
    <w:name w:val="Знак Знак Знак Знак Знак Знак Знак Знак Знак1 Знак1"/>
    <w:basedOn w:val="a1"/>
    <w:rsid w:val="00675D8F"/>
    <w:pPr>
      <w:spacing w:before="100" w:beforeAutospacing="1" w:after="100" w:afterAutospacing="1" w:line="240" w:lineRule="auto"/>
    </w:pPr>
    <w:rPr>
      <w:rFonts w:ascii="Tahoma" w:eastAsia="Times New Roman" w:hAnsi="Tahoma"/>
      <w:sz w:val="20"/>
      <w:szCs w:val="20"/>
      <w:lang w:val="en-US"/>
    </w:rPr>
  </w:style>
  <w:style w:type="paragraph" w:customStyle="1" w:styleId="11c">
    <w:name w:val="Абзац списка11"/>
    <w:basedOn w:val="a1"/>
    <w:rsid w:val="00675D8F"/>
    <w:pPr>
      <w:ind w:left="720"/>
      <w:contextualSpacing/>
    </w:pPr>
    <w:rPr>
      <w:rFonts w:eastAsia="Times New Roman"/>
    </w:rPr>
  </w:style>
  <w:style w:type="character" w:customStyle="1" w:styleId="afffd">
    <w:name w:val="Основной текст_"/>
    <w:link w:val="1fd"/>
    <w:locked/>
    <w:rsid w:val="00675D8F"/>
    <w:rPr>
      <w:shd w:val="clear" w:color="auto" w:fill="FFFFFF"/>
    </w:rPr>
  </w:style>
  <w:style w:type="paragraph" w:customStyle="1" w:styleId="1fd">
    <w:name w:val="Основной текст1"/>
    <w:basedOn w:val="a1"/>
    <w:link w:val="afffd"/>
    <w:rsid w:val="00675D8F"/>
    <w:pPr>
      <w:shd w:val="clear" w:color="auto" w:fill="FFFFFF"/>
      <w:spacing w:before="180" w:after="0" w:line="552" w:lineRule="exact"/>
    </w:pPr>
  </w:style>
  <w:style w:type="paragraph" w:customStyle="1" w:styleId="11d">
    <w:name w:val="Знак1 Знак Знак Знак Знак Знак Знак1"/>
    <w:basedOn w:val="a1"/>
    <w:rsid w:val="00675D8F"/>
    <w:pPr>
      <w:spacing w:after="160" w:line="240" w:lineRule="exact"/>
    </w:pPr>
    <w:rPr>
      <w:rFonts w:ascii="Verdana" w:eastAsia="Times New Roman" w:hAnsi="Verdana"/>
      <w:sz w:val="24"/>
      <w:szCs w:val="24"/>
      <w:lang w:val="en-US"/>
    </w:rPr>
  </w:style>
  <w:style w:type="paragraph" w:customStyle="1" w:styleId="120">
    <w:name w:val="Знак1 Знак Знак Знак Знак Знак Знак2"/>
    <w:basedOn w:val="a1"/>
    <w:rsid w:val="00675D8F"/>
    <w:pPr>
      <w:spacing w:after="160" w:line="240" w:lineRule="exact"/>
    </w:pPr>
    <w:rPr>
      <w:rFonts w:ascii="Verdana" w:eastAsia="Times New Roman" w:hAnsi="Verdana"/>
      <w:sz w:val="24"/>
      <w:szCs w:val="24"/>
      <w:lang w:val="en-US"/>
    </w:rPr>
  </w:style>
  <w:style w:type="paragraph" w:customStyle="1" w:styleId="1fe">
    <w:name w:val="Без интервала1"/>
    <w:uiPriority w:val="99"/>
    <w:qFormat/>
    <w:rsid w:val="00675D8F"/>
    <w:rPr>
      <w:rFonts w:ascii="Times New Roman" w:hAnsi="Times New Roman"/>
      <w:lang w:eastAsia="en-US"/>
    </w:rPr>
  </w:style>
  <w:style w:type="paragraph" w:customStyle="1" w:styleId="213">
    <w:name w:val="Основной текст 21"/>
    <w:basedOn w:val="a1"/>
    <w:uiPriority w:val="99"/>
    <w:rsid w:val="00675D8F"/>
    <w:pPr>
      <w:spacing w:after="0" w:line="240" w:lineRule="auto"/>
      <w:ind w:firstLine="853"/>
    </w:pPr>
    <w:rPr>
      <w:rFonts w:ascii="Times New Roman" w:eastAsia="Times New Roman" w:hAnsi="Times New Roman"/>
      <w:sz w:val="28"/>
      <w:szCs w:val="20"/>
      <w:lang w:eastAsia="ru-RU"/>
    </w:rPr>
  </w:style>
  <w:style w:type="paragraph" w:customStyle="1" w:styleId="2d">
    <w:name w:val="Абзац списка2"/>
    <w:basedOn w:val="a1"/>
    <w:rsid w:val="00675D8F"/>
    <w:pPr>
      <w:spacing w:after="0" w:line="240" w:lineRule="auto"/>
      <w:ind w:left="720"/>
      <w:contextualSpacing/>
    </w:pPr>
    <w:rPr>
      <w:rFonts w:ascii="Times New Roman" w:hAnsi="Times New Roman"/>
      <w:sz w:val="24"/>
      <w:szCs w:val="24"/>
      <w:lang w:eastAsia="ru-RU"/>
    </w:rPr>
  </w:style>
  <w:style w:type="paragraph" w:customStyle="1" w:styleId="style13251625660000000393msonormal">
    <w:name w:val="style_13251625660000000393msonormal"/>
    <w:basedOn w:val="a1"/>
    <w:rsid w:val="00675D8F"/>
    <w:pPr>
      <w:spacing w:before="100" w:beforeAutospacing="1" w:after="100" w:afterAutospacing="1" w:line="240" w:lineRule="auto"/>
    </w:pPr>
    <w:rPr>
      <w:rFonts w:ascii="Times New Roman" w:hAnsi="Times New Roman"/>
      <w:sz w:val="24"/>
      <w:szCs w:val="24"/>
      <w:lang w:eastAsia="ru-RU"/>
    </w:rPr>
  </w:style>
  <w:style w:type="paragraph" w:customStyle="1" w:styleId="3d">
    <w:name w:val="Абзац списка3"/>
    <w:basedOn w:val="a1"/>
    <w:rsid w:val="00675D8F"/>
    <w:pPr>
      <w:ind w:left="720"/>
      <w:contextualSpacing/>
    </w:pPr>
    <w:rPr>
      <w:lang w:eastAsia="ru-RU"/>
    </w:rPr>
  </w:style>
  <w:style w:type="paragraph" w:customStyle="1" w:styleId="1110">
    <w:name w:val="111"/>
    <w:basedOn w:val="a1"/>
    <w:rsid w:val="00675D8F"/>
    <w:pPr>
      <w:suppressAutoHyphens/>
    </w:pPr>
    <w:rPr>
      <w:rFonts w:ascii="Times New Roman CYR" w:eastAsia="Times New Roman" w:hAnsi="Times New Roman CYR"/>
      <w:sz w:val="20"/>
      <w:szCs w:val="20"/>
      <w:lang w:eastAsia="ar-SA"/>
    </w:rPr>
  </w:style>
  <w:style w:type="paragraph" w:customStyle="1" w:styleId="44">
    <w:name w:val="Абзац списка4"/>
    <w:basedOn w:val="a1"/>
    <w:rsid w:val="00675D8F"/>
    <w:pPr>
      <w:ind w:left="720"/>
      <w:contextualSpacing/>
    </w:pPr>
    <w:rPr>
      <w:lang w:eastAsia="ru-RU"/>
    </w:rPr>
  </w:style>
  <w:style w:type="paragraph" w:customStyle="1" w:styleId="afffe">
    <w:name w:val="Базовый"/>
    <w:rsid w:val="00675D8F"/>
    <w:pPr>
      <w:tabs>
        <w:tab w:val="left" w:pos="708"/>
      </w:tabs>
      <w:suppressAutoHyphens/>
      <w:spacing w:line="100" w:lineRule="atLeast"/>
    </w:pPr>
    <w:rPr>
      <w:rFonts w:ascii="Times New Roman" w:eastAsia="Times New Roman" w:hAnsi="Times New Roman"/>
      <w:lang w:eastAsia="ar-SA" w:bidi="hi-IN"/>
    </w:rPr>
  </w:style>
  <w:style w:type="character" w:customStyle="1" w:styleId="consplusnormal1">
    <w:name w:val="consplusnormal Знак Знак"/>
    <w:link w:val="consplusnormal2"/>
    <w:locked/>
    <w:rsid w:val="00675D8F"/>
    <w:rPr>
      <w:rFonts w:ascii="Arial" w:hAnsi="Arial" w:cs="Arial"/>
      <w:sz w:val="24"/>
      <w:szCs w:val="24"/>
    </w:rPr>
  </w:style>
  <w:style w:type="paragraph" w:customStyle="1" w:styleId="consplusnormal2">
    <w:name w:val="consplusnormal Знак"/>
    <w:basedOn w:val="a1"/>
    <w:link w:val="consplusnormal1"/>
    <w:rsid w:val="00675D8F"/>
    <w:pPr>
      <w:autoSpaceDE w:val="0"/>
      <w:autoSpaceDN w:val="0"/>
      <w:spacing w:after="0" w:line="240" w:lineRule="auto"/>
      <w:ind w:firstLine="720"/>
    </w:pPr>
    <w:rPr>
      <w:rFonts w:ascii="Arial" w:hAnsi="Arial" w:cs="Arial"/>
      <w:sz w:val="24"/>
      <w:szCs w:val="24"/>
    </w:rPr>
  </w:style>
  <w:style w:type="character" w:customStyle="1" w:styleId="-">
    <w:name w:val="Интернет-ссылка"/>
    <w:rsid w:val="00675D8F"/>
    <w:rPr>
      <w:color w:val="000080"/>
      <w:u w:val="single"/>
    </w:rPr>
  </w:style>
  <w:style w:type="character" w:customStyle="1" w:styleId="iceouttxt1">
    <w:name w:val="iceouttxt1"/>
    <w:rsid w:val="00675D8F"/>
    <w:rPr>
      <w:rFonts w:ascii="Arial" w:hAnsi="Arial" w:cs="Arial" w:hint="default"/>
      <w:color w:val="666666"/>
      <w:sz w:val="17"/>
      <w:szCs w:val="17"/>
    </w:rPr>
  </w:style>
  <w:style w:type="character" w:customStyle="1" w:styleId="FontStyle30">
    <w:name w:val="Font Style30"/>
    <w:rsid w:val="00675D8F"/>
    <w:rPr>
      <w:rFonts w:ascii="Times New Roman" w:hAnsi="Times New Roman" w:cs="Times New Roman" w:hint="default"/>
      <w:sz w:val="22"/>
    </w:rPr>
  </w:style>
  <w:style w:type="character" w:customStyle="1" w:styleId="WW8Num3z0">
    <w:name w:val="WW8Num3z0"/>
    <w:rsid w:val="00675D8F"/>
    <w:rPr>
      <w:rFonts w:ascii="OpenSymbol" w:hAnsi="OpenSymbol" w:cs="OpenSymbol" w:hint="default"/>
    </w:rPr>
  </w:style>
  <w:style w:type="character" w:customStyle="1" w:styleId="bold">
    <w:name w:val="bold"/>
    <w:rsid w:val="00675D8F"/>
  </w:style>
  <w:style w:type="character" w:customStyle="1" w:styleId="style21">
    <w:name w:val="style21"/>
    <w:rsid w:val="00675D8F"/>
    <w:rPr>
      <w:rFonts w:ascii="Verdana" w:hAnsi="Verdana" w:hint="default"/>
      <w:b/>
      <w:bCs/>
      <w:color w:val="999999"/>
      <w:sz w:val="36"/>
      <w:szCs w:val="36"/>
    </w:rPr>
  </w:style>
  <w:style w:type="character" w:customStyle="1" w:styleId="style41">
    <w:name w:val="style41"/>
    <w:rsid w:val="00675D8F"/>
    <w:rPr>
      <w:rFonts w:ascii="Verdana" w:hAnsi="Verdana" w:hint="default"/>
      <w:b/>
      <w:bCs/>
      <w:color w:val="666666"/>
      <w:sz w:val="18"/>
      <w:szCs w:val="18"/>
    </w:rPr>
  </w:style>
  <w:style w:type="character" w:customStyle="1" w:styleId="style71">
    <w:name w:val="style71"/>
    <w:rsid w:val="00675D8F"/>
    <w:rPr>
      <w:rFonts w:ascii="Verdana" w:hAnsi="Verdana" w:hint="default"/>
      <w:b/>
      <w:bCs/>
      <w:color w:val="FF0000"/>
      <w:sz w:val="24"/>
      <w:szCs w:val="24"/>
    </w:rPr>
  </w:style>
  <w:style w:type="character" w:customStyle="1" w:styleId="1ff">
    <w:name w:val="Слабое выделение1"/>
    <w:rsid w:val="00675D8F"/>
    <w:rPr>
      <w:rFonts w:ascii="Times New Roman" w:hAnsi="Times New Roman" w:cs="Times New Roman" w:hint="default"/>
      <w:i/>
      <w:iCs/>
      <w:color w:val="404040"/>
    </w:rPr>
  </w:style>
  <w:style w:type="table" w:customStyle="1" w:styleId="1ff0">
    <w:name w:val="Сетка таблицы1"/>
    <w:basedOn w:val="a3"/>
    <w:next w:val="aff"/>
    <w:uiPriority w:val="59"/>
    <w:rsid w:val="00675D8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3"/>
    <w:uiPriority w:val="59"/>
    <w:rsid w:val="00675D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3"/>
    <w:uiPriority w:val="59"/>
    <w:rsid w:val="00675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3"/>
    <w:uiPriority w:val="59"/>
    <w:rsid w:val="00675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3"/>
    <w:rsid w:val="00675D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rsid w:val="00675D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5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3">
    <w:name w:val="consplusnormal"/>
    <w:basedOn w:val="a1"/>
    <w:rsid w:val="00675D8F"/>
    <w:pPr>
      <w:autoSpaceDE w:val="0"/>
      <w:autoSpaceDN w:val="0"/>
      <w:spacing w:after="0" w:line="240" w:lineRule="auto"/>
      <w:ind w:firstLine="720"/>
    </w:pPr>
    <w:rPr>
      <w:rFonts w:ascii="Arial" w:eastAsia="Times New Roman" w:hAnsi="Arial" w:cs="Arial"/>
      <w:sz w:val="20"/>
      <w:szCs w:val="20"/>
      <w:lang w:eastAsia="ru-RU"/>
    </w:rPr>
  </w:style>
  <w:style w:type="table" w:customStyle="1" w:styleId="71">
    <w:name w:val="Сетка таблицы7"/>
    <w:basedOn w:val="a3"/>
    <w:next w:val="aff"/>
    <w:uiPriority w:val="59"/>
    <w:rsid w:val="00B86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f"/>
    <w:uiPriority w:val="59"/>
    <w:rsid w:val="00550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Placeholder Text"/>
    <w:uiPriority w:val="99"/>
    <w:semiHidden/>
    <w:rsid w:val="0073208A"/>
    <w:rPr>
      <w:color w:val="808080"/>
    </w:rPr>
  </w:style>
  <w:style w:type="table" w:customStyle="1" w:styleId="91">
    <w:name w:val="Сетка таблицы9"/>
    <w:basedOn w:val="a3"/>
    <w:next w:val="aff"/>
    <w:uiPriority w:val="59"/>
    <w:rsid w:val="00FE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7C6960"/>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character" w:customStyle="1" w:styleId="affb">
    <w:name w:val="Абзац списка Знак"/>
    <w:aliases w:val="Bullet List Знак,FooterText Знак,numbered Знак"/>
    <w:link w:val="affa"/>
    <w:uiPriority w:val="34"/>
    <w:locked/>
    <w:rsid w:val="00B3736C"/>
    <w:rPr>
      <w:rFonts w:ascii="Times New Roman" w:eastAsia="Times New Roman" w:hAnsi="Times New Roman" w:cs="Times New Roman"/>
      <w:sz w:val="24"/>
      <w:szCs w:val="24"/>
      <w:lang w:eastAsia="ru-RU"/>
    </w:rPr>
  </w:style>
  <w:style w:type="paragraph" w:customStyle="1" w:styleId="parametervalue">
    <w:name w:val="parametervalue"/>
    <w:basedOn w:val="a1"/>
    <w:rsid w:val="00CB5F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okpdspan">
    <w:name w:val="okpd_span"/>
    <w:rsid w:val="00FA5C7B"/>
  </w:style>
  <w:style w:type="character" w:customStyle="1" w:styleId="ConsNormal0">
    <w:name w:val="ConsNormal Знак"/>
    <w:link w:val="ConsNormal"/>
    <w:locked/>
    <w:rsid w:val="005F0E0F"/>
    <w:rPr>
      <w:rFonts w:ascii="Arial" w:eastAsia="Times New Roman" w:hAnsi="Arial" w:cs="Arial"/>
      <w:sz w:val="20"/>
      <w:szCs w:val="20"/>
      <w:lang w:eastAsia="ru-RU"/>
    </w:rPr>
  </w:style>
  <w:style w:type="character" w:customStyle="1" w:styleId="ff24">
    <w:name w:val="ff24"/>
    <w:rsid w:val="00806241"/>
    <w:rPr>
      <w:rFonts w:ascii="Tahoma" w:hAnsi="Tahoma" w:cs="Tahoma" w:hint="default"/>
    </w:rPr>
  </w:style>
  <w:style w:type="character" w:customStyle="1" w:styleId="blk1">
    <w:name w:val="blk1"/>
    <w:rsid w:val="00FF1503"/>
    <w:rPr>
      <w:vanish w:val="0"/>
      <w:webHidden w:val="0"/>
      <w:specVanish w:val="0"/>
    </w:rPr>
  </w:style>
  <w:style w:type="character" w:customStyle="1" w:styleId="f3">
    <w:name w:val="f3"/>
    <w:rsid w:val="00FF1503"/>
    <w:rPr>
      <w:color w:val="000000"/>
      <w:shd w:val="clear" w:color="auto" w:fill="D2D2D2"/>
    </w:rPr>
  </w:style>
  <w:style w:type="paragraph" w:customStyle="1" w:styleId="150">
    <w:name w:val="Знак Знак Знак Знак Знак Знак1 Знак Знак Знак Знак Знак Знак Знак Знак Знак5"/>
    <w:basedOn w:val="a1"/>
    <w:rsid w:val="001314B0"/>
    <w:pPr>
      <w:spacing w:after="160" w:line="240" w:lineRule="exact"/>
    </w:pPr>
    <w:rPr>
      <w:rFonts w:ascii="Verdana" w:eastAsia="Times New Roman" w:hAnsi="Verdana"/>
      <w:sz w:val="24"/>
      <w:szCs w:val="24"/>
      <w:lang w:val="en-US"/>
    </w:rPr>
  </w:style>
  <w:style w:type="character" w:customStyle="1" w:styleId="1ff1">
    <w:name w:val="Основной текст Знак1"/>
    <w:basedOn w:val="a2"/>
    <w:rsid w:val="001314B0"/>
  </w:style>
  <w:style w:type="character" w:customStyle="1" w:styleId="docaccesstitle">
    <w:name w:val="docaccess_title"/>
    <w:rsid w:val="001314B0"/>
  </w:style>
  <w:style w:type="paragraph" w:customStyle="1" w:styleId="140">
    <w:name w:val="Знак Знак Знак Знак Знак Знак1 Знак Знак Знак Знак Знак Знак Знак Знак Знак4"/>
    <w:basedOn w:val="a1"/>
    <w:rsid w:val="00B075F4"/>
    <w:pPr>
      <w:spacing w:after="160" w:line="240" w:lineRule="exact"/>
    </w:pPr>
    <w:rPr>
      <w:rFonts w:ascii="Verdana" w:eastAsia="Times New Roman" w:hAnsi="Verdana"/>
      <w:sz w:val="24"/>
      <w:szCs w:val="24"/>
      <w:lang w:val="en-US"/>
    </w:rPr>
  </w:style>
  <w:style w:type="numbering" w:customStyle="1" w:styleId="2f">
    <w:name w:val="Нет списка2"/>
    <w:next w:val="a4"/>
    <w:semiHidden/>
    <w:rsid w:val="00D02A91"/>
  </w:style>
  <w:style w:type="table" w:customStyle="1" w:styleId="100">
    <w:name w:val="Сетка таблицы10"/>
    <w:basedOn w:val="a3"/>
    <w:next w:val="aff"/>
    <w:rsid w:val="00D02A91"/>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1">
    <w:name w:val="Знак Знак Знак Знак Знак Знак1 Знак Знак Знак Знак Знак Знак Знак Знак Знак3"/>
    <w:basedOn w:val="a1"/>
    <w:rsid w:val="00D02A91"/>
    <w:pPr>
      <w:spacing w:after="160" w:line="240" w:lineRule="exact"/>
    </w:pPr>
    <w:rPr>
      <w:rFonts w:ascii="Verdana" w:eastAsia="Times New Roman" w:hAnsi="Verdana"/>
      <w:sz w:val="24"/>
      <w:szCs w:val="24"/>
      <w:lang w:val="en-US"/>
    </w:rPr>
  </w:style>
  <w:style w:type="table" w:customStyle="1" w:styleId="121">
    <w:name w:val="Сетка таблицы12"/>
    <w:basedOn w:val="a3"/>
    <w:next w:val="aff"/>
    <w:uiPriority w:val="59"/>
    <w:rsid w:val="00911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4"/>
    <w:semiHidden/>
    <w:rsid w:val="00105DE2"/>
  </w:style>
  <w:style w:type="table" w:customStyle="1" w:styleId="132">
    <w:name w:val="Сетка таблицы13"/>
    <w:basedOn w:val="a3"/>
    <w:next w:val="aff"/>
    <w:rsid w:val="00105D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Знак Знак Знак Знак Знак Знак1 Знак Знак Знак Знак Знак Знак Знак Знак Знак2"/>
    <w:basedOn w:val="a1"/>
    <w:rsid w:val="00105DE2"/>
    <w:pPr>
      <w:spacing w:after="160" w:line="240" w:lineRule="exact"/>
    </w:pPr>
    <w:rPr>
      <w:rFonts w:ascii="Verdana" w:eastAsia="Times New Roman" w:hAnsi="Verdana"/>
      <w:sz w:val="24"/>
      <w:szCs w:val="24"/>
      <w:lang w:val="en-US"/>
    </w:rPr>
  </w:style>
  <w:style w:type="numbering" w:customStyle="1" w:styleId="46">
    <w:name w:val="Нет списка4"/>
    <w:next w:val="a4"/>
    <w:semiHidden/>
    <w:rsid w:val="00BD598E"/>
  </w:style>
  <w:style w:type="table" w:customStyle="1" w:styleId="141">
    <w:name w:val="Сетка таблицы14"/>
    <w:basedOn w:val="a3"/>
    <w:next w:val="aff"/>
    <w:rsid w:val="00BD59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
    <w:name w:val="Знак Знак Знак Знак Знак Знак1 Знак Знак Знак Знак Знак Знак Знак Знак Знак1"/>
    <w:basedOn w:val="a1"/>
    <w:rsid w:val="00BD598E"/>
    <w:pPr>
      <w:spacing w:after="160" w:line="240" w:lineRule="exact"/>
    </w:pPr>
    <w:rPr>
      <w:rFonts w:ascii="Verdana" w:eastAsia="Times New Roman" w:hAnsi="Verdana"/>
      <w:sz w:val="24"/>
      <w:szCs w:val="24"/>
      <w:lang w:val="en-US"/>
    </w:rPr>
  </w:style>
  <w:style w:type="table" w:customStyle="1" w:styleId="151">
    <w:name w:val="Сетка таблицы15"/>
    <w:basedOn w:val="a3"/>
    <w:next w:val="aff"/>
    <w:uiPriority w:val="59"/>
    <w:rsid w:val="00D07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4"/>
    <w:uiPriority w:val="99"/>
    <w:semiHidden/>
    <w:unhideWhenUsed/>
    <w:rsid w:val="00CF1FF9"/>
  </w:style>
  <w:style w:type="table" w:customStyle="1" w:styleId="161">
    <w:name w:val="Сетка таблицы16"/>
    <w:basedOn w:val="a3"/>
    <w:next w:val="aff"/>
    <w:uiPriority w:val="59"/>
    <w:rsid w:val="00CF1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uiPriority w:val="59"/>
    <w:rsid w:val="00CF1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3"/>
    <w:uiPriority w:val="59"/>
    <w:rsid w:val="00CF1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3"/>
    <w:uiPriority w:val="59"/>
    <w:rsid w:val="00CF1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uiPriority w:val="59"/>
    <w:rsid w:val="00CF1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uiPriority w:val="99"/>
    <w:semiHidden/>
    <w:unhideWhenUsed/>
    <w:rsid w:val="007A1D95"/>
  </w:style>
  <w:style w:type="table" w:customStyle="1" w:styleId="180">
    <w:name w:val="Сетка таблицы18"/>
    <w:basedOn w:val="a3"/>
    <w:next w:val="aff"/>
    <w:uiPriority w:val="59"/>
    <w:rsid w:val="007A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3"/>
    <w:uiPriority w:val="59"/>
    <w:rsid w:val="007A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uiPriority w:val="59"/>
    <w:rsid w:val="007A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uiPriority w:val="59"/>
    <w:rsid w:val="007A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3"/>
    <w:uiPriority w:val="59"/>
    <w:rsid w:val="007A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3"/>
    <w:next w:val="aff"/>
    <w:uiPriority w:val="59"/>
    <w:rsid w:val="009C5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uiPriority w:val="59"/>
    <w:rsid w:val="009C5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uiPriority w:val="59"/>
    <w:rsid w:val="009C5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uiPriority w:val="59"/>
    <w:rsid w:val="009C5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next w:val="aff"/>
    <w:uiPriority w:val="59"/>
    <w:rsid w:val="00097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uiPriority w:val="59"/>
    <w:rsid w:val="0099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3"/>
    <w:uiPriority w:val="59"/>
    <w:rsid w:val="0099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uiPriority w:val="59"/>
    <w:rsid w:val="0099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uiPriority w:val="59"/>
    <w:rsid w:val="0099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3"/>
    <w:uiPriority w:val="59"/>
    <w:rsid w:val="0099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f"/>
    <w:uiPriority w:val="59"/>
    <w:rsid w:val="0099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3"/>
    <w:next w:val="aff"/>
    <w:uiPriority w:val="59"/>
    <w:rsid w:val="0099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annotation reference"/>
    <w:uiPriority w:val="99"/>
    <w:semiHidden/>
    <w:unhideWhenUsed/>
    <w:rsid w:val="009E4C81"/>
    <w:rPr>
      <w:sz w:val="16"/>
      <w:szCs w:val="16"/>
    </w:rPr>
  </w:style>
  <w:style w:type="paragraph" w:styleId="affff1">
    <w:name w:val="annotation text"/>
    <w:basedOn w:val="a1"/>
    <w:link w:val="affff2"/>
    <w:uiPriority w:val="99"/>
    <w:semiHidden/>
    <w:unhideWhenUsed/>
    <w:rsid w:val="009E4C81"/>
    <w:pPr>
      <w:spacing w:line="240" w:lineRule="auto"/>
    </w:pPr>
    <w:rPr>
      <w:sz w:val="20"/>
      <w:szCs w:val="20"/>
    </w:rPr>
  </w:style>
  <w:style w:type="character" w:customStyle="1" w:styleId="affff2">
    <w:name w:val="Текст примечания Знак"/>
    <w:link w:val="affff1"/>
    <w:uiPriority w:val="99"/>
    <w:semiHidden/>
    <w:rsid w:val="009E4C81"/>
    <w:rPr>
      <w:sz w:val="20"/>
      <w:szCs w:val="20"/>
    </w:rPr>
  </w:style>
  <w:style w:type="paragraph" w:styleId="affff3">
    <w:name w:val="annotation subject"/>
    <w:basedOn w:val="affff1"/>
    <w:next w:val="affff1"/>
    <w:link w:val="affff4"/>
    <w:uiPriority w:val="99"/>
    <w:semiHidden/>
    <w:unhideWhenUsed/>
    <w:rsid w:val="009E4C81"/>
    <w:rPr>
      <w:b/>
      <w:bCs/>
    </w:rPr>
  </w:style>
  <w:style w:type="character" w:customStyle="1" w:styleId="affff4">
    <w:name w:val="Тема примечания Знак"/>
    <w:link w:val="affff3"/>
    <w:uiPriority w:val="99"/>
    <w:semiHidden/>
    <w:rsid w:val="009E4C81"/>
    <w:rPr>
      <w:b/>
      <w:bCs/>
      <w:sz w:val="20"/>
      <w:szCs w:val="20"/>
    </w:rPr>
  </w:style>
  <w:style w:type="table" w:customStyle="1" w:styleId="300">
    <w:name w:val="Сетка таблицы30"/>
    <w:basedOn w:val="a3"/>
    <w:next w:val="aff"/>
    <w:uiPriority w:val="59"/>
    <w:rsid w:val="00F20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3"/>
    <w:next w:val="aff"/>
    <w:uiPriority w:val="59"/>
    <w:rsid w:val="000E7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3"/>
    <w:next w:val="aff"/>
    <w:uiPriority w:val="59"/>
    <w:rsid w:val="001D3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3"/>
    <w:next w:val="aff"/>
    <w:uiPriority w:val="59"/>
    <w:rsid w:val="00474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uiPriority w:val="59"/>
    <w:rsid w:val="00474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f"/>
    <w:uiPriority w:val="59"/>
    <w:rsid w:val="00474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uiPriority w:val="59"/>
    <w:rsid w:val="00474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4"/>
    <w:uiPriority w:val="99"/>
    <w:semiHidden/>
    <w:unhideWhenUsed/>
    <w:rsid w:val="00C11D59"/>
  </w:style>
  <w:style w:type="table" w:customStyle="1" w:styleId="290">
    <w:name w:val="Сетка таблицы29"/>
    <w:basedOn w:val="a3"/>
    <w:next w:val="aff"/>
    <w:uiPriority w:val="39"/>
    <w:rsid w:val="00C1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3"/>
    <w:uiPriority w:val="59"/>
    <w:rsid w:val="00C1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next w:val="aff"/>
    <w:uiPriority w:val="59"/>
    <w:rsid w:val="00C1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uiPriority w:val="59"/>
    <w:rsid w:val="00C1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uiPriority w:val="59"/>
    <w:rsid w:val="00C1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rsid w:val="00AC4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4130">
      <w:bodyDiv w:val="1"/>
      <w:marLeft w:val="0"/>
      <w:marRight w:val="0"/>
      <w:marTop w:val="0"/>
      <w:marBottom w:val="0"/>
      <w:divBdr>
        <w:top w:val="none" w:sz="0" w:space="0" w:color="auto"/>
        <w:left w:val="none" w:sz="0" w:space="0" w:color="auto"/>
        <w:bottom w:val="none" w:sz="0" w:space="0" w:color="auto"/>
        <w:right w:val="none" w:sz="0" w:space="0" w:color="auto"/>
      </w:divBdr>
    </w:div>
    <w:div w:id="24525357">
      <w:bodyDiv w:val="1"/>
      <w:marLeft w:val="0"/>
      <w:marRight w:val="0"/>
      <w:marTop w:val="0"/>
      <w:marBottom w:val="0"/>
      <w:divBdr>
        <w:top w:val="none" w:sz="0" w:space="0" w:color="auto"/>
        <w:left w:val="none" w:sz="0" w:space="0" w:color="auto"/>
        <w:bottom w:val="none" w:sz="0" w:space="0" w:color="auto"/>
        <w:right w:val="none" w:sz="0" w:space="0" w:color="auto"/>
      </w:divBdr>
    </w:div>
    <w:div w:id="59257023">
      <w:bodyDiv w:val="1"/>
      <w:marLeft w:val="0"/>
      <w:marRight w:val="0"/>
      <w:marTop w:val="0"/>
      <w:marBottom w:val="0"/>
      <w:divBdr>
        <w:top w:val="none" w:sz="0" w:space="0" w:color="auto"/>
        <w:left w:val="none" w:sz="0" w:space="0" w:color="auto"/>
        <w:bottom w:val="none" w:sz="0" w:space="0" w:color="auto"/>
        <w:right w:val="none" w:sz="0" w:space="0" w:color="auto"/>
      </w:divBdr>
    </w:div>
    <w:div w:id="68582446">
      <w:bodyDiv w:val="1"/>
      <w:marLeft w:val="0"/>
      <w:marRight w:val="0"/>
      <w:marTop w:val="0"/>
      <w:marBottom w:val="0"/>
      <w:divBdr>
        <w:top w:val="none" w:sz="0" w:space="0" w:color="auto"/>
        <w:left w:val="none" w:sz="0" w:space="0" w:color="auto"/>
        <w:bottom w:val="none" w:sz="0" w:space="0" w:color="auto"/>
        <w:right w:val="none" w:sz="0" w:space="0" w:color="auto"/>
      </w:divBdr>
    </w:div>
    <w:div w:id="88435137">
      <w:bodyDiv w:val="1"/>
      <w:marLeft w:val="0"/>
      <w:marRight w:val="0"/>
      <w:marTop w:val="0"/>
      <w:marBottom w:val="0"/>
      <w:divBdr>
        <w:top w:val="none" w:sz="0" w:space="0" w:color="auto"/>
        <w:left w:val="none" w:sz="0" w:space="0" w:color="auto"/>
        <w:bottom w:val="none" w:sz="0" w:space="0" w:color="auto"/>
        <w:right w:val="none" w:sz="0" w:space="0" w:color="auto"/>
      </w:divBdr>
    </w:div>
    <w:div w:id="106974088">
      <w:bodyDiv w:val="1"/>
      <w:marLeft w:val="0"/>
      <w:marRight w:val="0"/>
      <w:marTop w:val="0"/>
      <w:marBottom w:val="0"/>
      <w:divBdr>
        <w:top w:val="none" w:sz="0" w:space="0" w:color="auto"/>
        <w:left w:val="none" w:sz="0" w:space="0" w:color="auto"/>
        <w:bottom w:val="none" w:sz="0" w:space="0" w:color="auto"/>
        <w:right w:val="none" w:sz="0" w:space="0" w:color="auto"/>
      </w:divBdr>
    </w:div>
    <w:div w:id="107698691">
      <w:bodyDiv w:val="1"/>
      <w:marLeft w:val="0"/>
      <w:marRight w:val="0"/>
      <w:marTop w:val="0"/>
      <w:marBottom w:val="0"/>
      <w:divBdr>
        <w:top w:val="none" w:sz="0" w:space="0" w:color="auto"/>
        <w:left w:val="none" w:sz="0" w:space="0" w:color="auto"/>
        <w:bottom w:val="none" w:sz="0" w:space="0" w:color="auto"/>
        <w:right w:val="none" w:sz="0" w:space="0" w:color="auto"/>
      </w:divBdr>
    </w:div>
    <w:div w:id="113062033">
      <w:bodyDiv w:val="1"/>
      <w:marLeft w:val="0"/>
      <w:marRight w:val="0"/>
      <w:marTop w:val="0"/>
      <w:marBottom w:val="0"/>
      <w:divBdr>
        <w:top w:val="none" w:sz="0" w:space="0" w:color="auto"/>
        <w:left w:val="none" w:sz="0" w:space="0" w:color="auto"/>
        <w:bottom w:val="none" w:sz="0" w:space="0" w:color="auto"/>
        <w:right w:val="none" w:sz="0" w:space="0" w:color="auto"/>
      </w:divBdr>
    </w:div>
    <w:div w:id="123277636">
      <w:bodyDiv w:val="1"/>
      <w:marLeft w:val="0"/>
      <w:marRight w:val="0"/>
      <w:marTop w:val="0"/>
      <w:marBottom w:val="0"/>
      <w:divBdr>
        <w:top w:val="none" w:sz="0" w:space="0" w:color="auto"/>
        <w:left w:val="none" w:sz="0" w:space="0" w:color="auto"/>
        <w:bottom w:val="none" w:sz="0" w:space="0" w:color="auto"/>
        <w:right w:val="none" w:sz="0" w:space="0" w:color="auto"/>
      </w:divBdr>
    </w:div>
    <w:div w:id="158664671">
      <w:bodyDiv w:val="1"/>
      <w:marLeft w:val="0"/>
      <w:marRight w:val="0"/>
      <w:marTop w:val="0"/>
      <w:marBottom w:val="0"/>
      <w:divBdr>
        <w:top w:val="none" w:sz="0" w:space="0" w:color="auto"/>
        <w:left w:val="none" w:sz="0" w:space="0" w:color="auto"/>
        <w:bottom w:val="none" w:sz="0" w:space="0" w:color="auto"/>
        <w:right w:val="none" w:sz="0" w:space="0" w:color="auto"/>
      </w:divBdr>
    </w:div>
    <w:div w:id="179784361">
      <w:bodyDiv w:val="1"/>
      <w:marLeft w:val="0"/>
      <w:marRight w:val="0"/>
      <w:marTop w:val="0"/>
      <w:marBottom w:val="0"/>
      <w:divBdr>
        <w:top w:val="none" w:sz="0" w:space="0" w:color="auto"/>
        <w:left w:val="none" w:sz="0" w:space="0" w:color="auto"/>
        <w:bottom w:val="none" w:sz="0" w:space="0" w:color="auto"/>
        <w:right w:val="none" w:sz="0" w:space="0" w:color="auto"/>
      </w:divBdr>
    </w:div>
    <w:div w:id="180050241">
      <w:bodyDiv w:val="1"/>
      <w:marLeft w:val="0"/>
      <w:marRight w:val="0"/>
      <w:marTop w:val="0"/>
      <w:marBottom w:val="0"/>
      <w:divBdr>
        <w:top w:val="none" w:sz="0" w:space="0" w:color="auto"/>
        <w:left w:val="none" w:sz="0" w:space="0" w:color="auto"/>
        <w:bottom w:val="none" w:sz="0" w:space="0" w:color="auto"/>
        <w:right w:val="none" w:sz="0" w:space="0" w:color="auto"/>
      </w:divBdr>
    </w:div>
    <w:div w:id="192353554">
      <w:bodyDiv w:val="1"/>
      <w:marLeft w:val="0"/>
      <w:marRight w:val="0"/>
      <w:marTop w:val="0"/>
      <w:marBottom w:val="0"/>
      <w:divBdr>
        <w:top w:val="none" w:sz="0" w:space="0" w:color="auto"/>
        <w:left w:val="none" w:sz="0" w:space="0" w:color="auto"/>
        <w:bottom w:val="none" w:sz="0" w:space="0" w:color="auto"/>
        <w:right w:val="none" w:sz="0" w:space="0" w:color="auto"/>
      </w:divBdr>
    </w:div>
    <w:div w:id="290718876">
      <w:bodyDiv w:val="1"/>
      <w:marLeft w:val="0"/>
      <w:marRight w:val="0"/>
      <w:marTop w:val="0"/>
      <w:marBottom w:val="0"/>
      <w:divBdr>
        <w:top w:val="none" w:sz="0" w:space="0" w:color="auto"/>
        <w:left w:val="none" w:sz="0" w:space="0" w:color="auto"/>
        <w:bottom w:val="none" w:sz="0" w:space="0" w:color="auto"/>
        <w:right w:val="none" w:sz="0" w:space="0" w:color="auto"/>
      </w:divBdr>
      <w:divsChild>
        <w:div w:id="22949104">
          <w:marLeft w:val="0"/>
          <w:marRight w:val="0"/>
          <w:marTop w:val="192"/>
          <w:marBottom w:val="0"/>
          <w:divBdr>
            <w:top w:val="none" w:sz="0" w:space="0" w:color="auto"/>
            <w:left w:val="none" w:sz="0" w:space="0" w:color="auto"/>
            <w:bottom w:val="none" w:sz="0" w:space="0" w:color="auto"/>
            <w:right w:val="none" w:sz="0" w:space="0" w:color="auto"/>
          </w:divBdr>
        </w:div>
        <w:div w:id="1950163970">
          <w:marLeft w:val="0"/>
          <w:marRight w:val="0"/>
          <w:marTop w:val="192"/>
          <w:marBottom w:val="0"/>
          <w:divBdr>
            <w:top w:val="none" w:sz="0" w:space="0" w:color="auto"/>
            <w:left w:val="none" w:sz="0" w:space="0" w:color="auto"/>
            <w:bottom w:val="none" w:sz="0" w:space="0" w:color="auto"/>
            <w:right w:val="none" w:sz="0" w:space="0" w:color="auto"/>
          </w:divBdr>
        </w:div>
        <w:div w:id="1994945434">
          <w:marLeft w:val="0"/>
          <w:marRight w:val="0"/>
          <w:marTop w:val="192"/>
          <w:marBottom w:val="0"/>
          <w:divBdr>
            <w:top w:val="none" w:sz="0" w:space="0" w:color="auto"/>
            <w:left w:val="none" w:sz="0" w:space="0" w:color="auto"/>
            <w:bottom w:val="none" w:sz="0" w:space="0" w:color="auto"/>
            <w:right w:val="none" w:sz="0" w:space="0" w:color="auto"/>
          </w:divBdr>
        </w:div>
      </w:divsChild>
    </w:div>
    <w:div w:id="349140383">
      <w:bodyDiv w:val="1"/>
      <w:marLeft w:val="0"/>
      <w:marRight w:val="0"/>
      <w:marTop w:val="0"/>
      <w:marBottom w:val="0"/>
      <w:divBdr>
        <w:top w:val="none" w:sz="0" w:space="0" w:color="auto"/>
        <w:left w:val="none" w:sz="0" w:space="0" w:color="auto"/>
        <w:bottom w:val="none" w:sz="0" w:space="0" w:color="auto"/>
        <w:right w:val="none" w:sz="0" w:space="0" w:color="auto"/>
      </w:divBdr>
    </w:div>
    <w:div w:id="375129169">
      <w:bodyDiv w:val="1"/>
      <w:marLeft w:val="0"/>
      <w:marRight w:val="0"/>
      <w:marTop w:val="0"/>
      <w:marBottom w:val="0"/>
      <w:divBdr>
        <w:top w:val="none" w:sz="0" w:space="0" w:color="auto"/>
        <w:left w:val="none" w:sz="0" w:space="0" w:color="auto"/>
        <w:bottom w:val="none" w:sz="0" w:space="0" w:color="auto"/>
        <w:right w:val="none" w:sz="0" w:space="0" w:color="auto"/>
      </w:divBdr>
    </w:div>
    <w:div w:id="380325309">
      <w:bodyDiv w:val="1"/>
      <w:marLeft w:val="0"/>
      <w:marRight w:val="0"/>
      <w:marTop w:val="0"/>
      <w:marBottom w:val="0"/>
      <w:divBdr>
        <w:top w:val="none" w:sz="0" w:space="0" w:color="auto"/>
        <w:left w:val="none" w:sz="0" w:space="0" w:color="auto"/>
        <w:bottom w:val="none" w:sz="0" w:space="0" w:color="auto"/>
        <w:right w:val="none" w:sz="0" w:space="0" w:color="auto"/>
      </w:divBdr>
    </w:div>
    <w:div w:id="437799149">
      <w:bodyDiv w:val="1"/>
      <w:marLeft w:val="0"/>
      <w:marRight w:val="0"/>
      <w:marTop w:val="0"/>
      <w:marBottom w:val="0"/>
      <w:divBdr>
        <w:top w:val="none" w:sz="0" w:space="0" w:color="auto"/>
        <w:left w:val="none" w:sz="0" w:space="0" w:color="auto"/>
        <w:bottom w:val="none" w:sz="0" w:space="0" w:color="auto"/>
        <w:right w:val="none" w:sz="0" w:space="0" w:color="auto"/>
      </w:divBdr>
    </w:div>
    <w:div w:id="465591754">
      <w:bodyDiv w:val="1"/>
      <w:marLeft w:val="0"/>
      <w:marRight w:val="0"/>
      <w:marTop w:val="0"/>
      <w:marBottom w:val="0"/>
      <w:divBdr>
        <w:top w:val="none" w:sz="0" w:space="0" w:color="auto"/>
        <w:left w:val="none" w:sz="0" w:space="0" w:color="auto"/>
        <w:bottom w:val="none" w:sz="0" w:space="0" w:color="auto"/>
        <w:right w:val="none" w:sz="0" w:space="0" w:color="auto"/>
      </w:divBdr>
    </w:div>
    <w:div w:id="472211006">
      <w:bodyDiv w:val="1"/>
      <w:marLeft w:val="0"/>
      <w:marRight w:val="0"/>
      <w:marTop w:val="0"/>
      <w:marBottom w:val="0"/>
      <w:divBdr>
        <w:top w:val="none" w:sz="0" w:space="0" w:color="auto"/>
        <w:left w:val="none" w:sz="0" w:space="0" w:color="auto"/>
        <w:bottom w:val="none" w:sz="0" w:space="0" w:color="auto"/>
        <w:right w:val="none" w:sz="0" w:space="0" w:color="auto"/>
      </w:divBdr>
    </w:div>
    <w:div w:id="483546685">
      <w:bodyDiv w:val="1"/>
      <w:marLeft w:val="0"/>
      <w:marRight w:val="0"/>
      <w:marTop w:val="0"/>
      <w:marBottom w:val="0"/>
      <w:divBdr>
        <w:top w:val="none" w:sz="0" w:space="0" w:color="auto"/>
        <w:left w:val="none" w:sz="0" w:space="0" w:color="auto"/>
        <w:bottom w:val="none" w:sz="0" w:space="0" w:color="auto"/>
        <w:right w:val="none" w:sz="0" w:space="0" w:color="auto"/>
      </w:divBdr>
    </w:div>
    <w:div w:id="487214583">
      <w:bodyDiv w:val="1"/>
      <w:marLeft w:val="0"/>
      <w:marRight w:val="0"/>
      <w:marTop w:val="0"/>
      <w:marBottom w:val="0"/>
      <w:divBdr>
        <w:top w:val="none" w:sz="0" w:space="0" w:color="auto"/>
        <w:left w:val="none" w:sz="0" w:space="0" w:color="auto"/>
        <w:bottom w:val="none" w:sz="0" w:space="0" w:color="auto"/>
        <w:right w:val="none" w:sz="0" w:space="0" w:color="auto"/>
      </w:divBdr>
    </w:div>
    <w:div w:id="488324104">
      <w:bodyDiv w:val="1"/>
      <w:marLeft w:val="0"/>
      <w:marRight w:val="0"/>
      <w:marTop w:val="0"/>
      <w:marBottom w:val="0"/>
      <w:divBdr>
        <w:top w:val="none" w:sz="0" w:space="0" w:color="auto"/>
        <w:left w:val="none" w:sz="0" w:space="0" w:color="auto"/>
        <w:bottom w:val="none" w:sz="0" w:space="0" w:color="auto"/>
        <w:right w:val="none" w:sz="0" w:space="0" w:color="auto"/>
      </w:divBdr>
    </w:div>
    <w:div w:id="492306458">
      <w:bodyDiv w:val="1"/>
      <w:marLeft w:val="0"/>
      <w:marRight w:val="0"/>
      <w:marTop w:val="0"/>
      <w:marBottom w:val="0"/>
      <w:divBdr>
        <w:top w:val="none" w:sz="0" w:space="0" w:color="auto"/>
        <w:left w:val="none" w:sz="0" w:space="0" w:color="auto"/>
        <w:bottom w:val="none" w:sz="0" w:space="0" w:color="auto"/>
        <w:right w:val="none" w:sz="0" w:space="0" w:color="auto"/>
      </w:divBdr>
    </w:div>
    <w:div w:id="496464680">
      <w:bodyDiv w:val="1"/>
      <w:marLeft w:val="0"/>
      <w:marRight w:val="0"/>
      <w:marTop w:val="0"/>
      <w:marBottom w:val="0"/>
      <w:divBdr>
        <w:top w:val="none" w:sz="0" w:space="0" w:color="auto"/>
        <w:left w:val="none" w:sz="0" w:space="0" w:color="auto"/>
        <w:bottom w:val="none" w:sz="0" w:space="0" w:color="auto"/>
        <w:right w:val="none" w:sz="0" w:space="0" w:color="auto"/>
      </w:divBdr>
      <w:divsChild>
        <w:div w:id="1257052202">
          <w:marLeft w:val="0"/>
          <w:marRight w:val="0"/>
          <w:marTop w:val="0"/>
          <w:marBottom w:val="0"/>
          <w:divBdr>
            <w:top w:val="none" w:sz="0" w:space="0" w:color="auto"/>
            <w:left w:val="none" w:sz="0" w:space="0" w:color="auto"/>
            <w:bottom w:val="none" w:sz="0" w:space="0" w:color="auto"/>
            <w:right w:val="none" w:sz="0" w:space="0" w:color="auto"/>
          </w:divBdr>
        </w:div>
      </w:divsChild>
    </w:div>
    <w:div w:id="501240821">
      <w:bodyDiv w:val="1"/>
      <w:marLeft w:val="0"/>
      <w:marRight w:val="0"/>
      <w:marTop w:val="0"/>
      <w:marBottom w:val="0"/>
      <w:divBdr>
        <w:top w:val="none" w:sz="0" w:space="0" w:color="auto"/>
        <w:left w:val="none" w:sz="0" w:space="0" w:color="auto"/>
        <w:bottom w:val="none" w:sz="0" w:space="0" w:color="auto"/>
        <w:right w:val="none" w:sz="0" w:space="0" w:color="auto"/>
      </w:divBdr>
    </w:div>
    <w:div w:id="504130662">
      <w:bodyDiv w:val="1"/>
      <w:marLeft w:val="0"/>
      <w:marRight w:val="0"/>
      <w:marTop w:val="0"/>
      <w:marBottom w:val="0"/>
      <w:divBdr>
        <w:top w:val="none" w:sz="0" w:space="0" w:color="auto"/>
        <w:left w:val="none" w:sz="0" w:space="0" w:color="auto"/>
        <w:bottom w:val="none" w:sz="0" w:space="0" w:color="auto"/>
        <w:right w:val="none" w:sz="0" w:space="0" w:color="auto"/>
      </w:divBdr>
    </w:div>
    <w:div w:id="516117517">
      <w:bodyDiv w:val="1"/>
      <w:marLeft w:val="0"/>
      <w:marRight w:val="0"/>
      <w:marTop w:val="0"/>
      <w:marBottom w:val="0"/>
      <w:divBdr>
        <w:top w:val="none" w:sz="0" w:space="0" w:color="auto"/>
        <w:left w:val="none" w:sz="0" w:space="0" w:color="auto"/>
        <w:bottom w:val="none" w:sz="0" w:space="0" w:color="auto"/>
        <w:right w:val="none" w:sz="0" w:space="0" w:color="auto"/>
      </w:divBdr>
    </w:div>
    <w:div w:id="538444701">
      <w:bodyDiv w:val="1"/>
      <w:marLeft w:val="0"/>
      <w:marRight w:val="0"/>
      <w:marTop w:val="0"/>
      <w:marBottom w:val="0"/>
      <w:divBdr>
        <w:top w:val="none" w:sz="0" w:space="0" w:color="auto"/>
        <w:left w:val="none" w:sz="0" w:space="0" w:color="auto"/>
        <w:bottom w:val="none" w:sz="0" w:space="0" w:color="auto"/>
        <w:right w:val="none" w:sz="0" w:space="0" w:color="auto"/>
      </w:divBdr>
    </w:div>
    <w:div w:id="569654393">
      <w:bodyDiv w:val="1"/>
      <w:marLeft w:val="0"/>
      <w:marRight w:val="0"/>
      <w:marTop w:val="0"/>
      <w:marBottom w:val="0"/>
      <w:divBdr>
        <w:top w:val="none" w:sz="0" w:space="0" w:color="auto"/>
        <w:left w:val="none" w:sz="0" w:space="0" w:color="auto"/>
        <w:bottom w:val="none" w:sz="0" w:space="0" w:color="auto"/>
        <w:right w:val="none" w:sz="0" w:space="0" w:color="auto"/>
      </w:divBdr>
    </w:div>
    <w:div w:id="615017915">
      <w:bodyDiv w:val="1"/>
      <w:marLeft w:val="0"/>
      <w:marRight w:val="0"/>
      <w:marTop w:val="0"/>
      <w:marBottom w:val="0"/>
      <w:divBdr>
        <w:top w:val="none" w:sz="0" w:space="0" w:color="auto"/>
        <w:left w:val="none" w:sz="0" w:space="0" w:color="auto"/>
        <w:bottom w:val="none" w:sz="0" w:space="0" w:color="auto"/>
        <w:right w:val="none" w:sz="0" w:space="0" w:color="auto"/>
      </w:divBdr>
    </w:div>
    <w:div w:id="618880143">
      <w:bodyDiv w:val="1"/>
      <w:marLeft w:val="0"/>
      <w:marRight w:val="0"/>
      <w:marTop w:val="0"/>
      <w:marBottom w:val="0"/>
      <w:divBdr>
        <w:top w:val="none" w:sz="0" w:space="0" w:color="auto"/>
        <w:left w:val="none" w:sz="0" w:space="0" w:color="auto"/>
        <w:bottom w:val="none" w:sz="0" w:space="0" w:color="auto"/>
        <w:right w:val="none" w:sz="0" w:space="0" w:color="auto"/>
      </w:divBdr>
    </w:div>
    <w:div w:id="631908013">
      <w:bodyDiv w:val="1"/>
      <w:marLeft w:val="0"/>
      <w:marRight w:val="0"/>
      <w:marTop w:val="0"/>
      <w:marBottom w:val="0"/>
      <w:divBdr>
        <w:top w:val="none" w:sz="0" w:space="0" w:color="auto"/>
        <w:left w:val="none" w:sz="0" w:space="0" w:color="auto"/>
        <w:bottom w:val="none" w:sz="0" w:space="0" w:color="auto"/>
        <w:right w:val="none" w:sz="0" w:space="0" w:color="auto"/>
      </w:divBdr>
    </w:div>
    <w:div w:id="639068243">
      <w:bodyDiv w:val="1"/>
      <w:marLeft w:val="0"/>
      <w:marRight w:val="0"/>
      <w:marTop w:val="0"/>
      <w:marBottom w:val="0"/>
      <w:divBdr>
        <w:top w:val="none" w:sz="0" w:space="0" w:color="auto"/>
        <w:left w:val="none" w:sz="0" w:space="0" w:color="auto"/>
        <w:bottom w:val="none" w:sz="0" w:space="0" w:color="auto"/>
        <w:right w:val="none" w:sz="0" w:space="0" w:color="auto"/>
      </w:divBdr>
      <w:divsChild>
        <w:div w:id="1693874432">
          <w:marLeft w:val="0"/>
          <w:marRight w:val="0"/>
          <w:marTop w:val="0"/>
          <w:marBottom w:val="0"/>
          <w:divBdr>
            <w:top w:val="none" w:sz="0" w:space="0" w:color="auto"/>
            <w:left w:val="none" w:sz="0" w:space="0" w:color="auto"/>
            <w:bottom w:val="none" w:sz="0" w:space="0" w:color="auto"/>
            <w:right w:val="none" w:sz="0" w:space="0" w:color="auto"/>
          </w:divBdr>
          <w:divsChild>
            <w:div w:id="1075084963">
              <w:marLeft w:val="0"/>
              <w:marRight w:val="0"/>
              <w:marTop w:val="0"/>
              <w:marBottom w:val="0"/>
              <w:divBdr>
                <w:top w:val="none" w:sz="0" w:space="0" w:color="auto"/>
                <w:left w:val="none" w:sz="0" w:space="0" w:color="auto"/>
                <w:bottom w:val="none" w:sz="0" w:space="0" w:color="auto"/>
                <w:right w:val="none" w:sz="0" w:space="0" w:color="auto"/>
              </w:divBdr>
              <w:divsChild>
                <w:div w:id="176888772">
                  <w:marLeft w:val="0"/>
                  <w:marRight w:val="0"/>
                  <w:marTop w:val="0"/>
                  <w:marBottom w:val="0"/>
                  <w:divBdr>
                    <w:top w:val="none" w:sz="0" w:space="0" w:color="auto"/>
                    <w:left w:val="none" w:sz="0" w:space="0" w:color="auto"/>
                    <w:bottom w:val="none" w:sz="0" w:space="0" w:color="auto"/>
                    <w:right w:val="none" w:sz="0" w:space="0" w:color="auto"/>
                  </w:divBdr>
                  <w:divsChild>
                    <w:div w:id="1745294995">
                      <w:marLeft w:val="0"/>
                      <w:marRight w:val="0"/>
                      <w:marTop w:val="0"/>
                      <w:marBottom w:val="0"/>
                      <w:divBdr>
                        <w:top w:val="none" w:sz="0" w:space="0" w:color="auto"/>
                        <w:left w:val="none" w:sz="0" w:space="0" w:color="auto"/>
                        <w:bottom w:val="none" w:sz="0" w:space="0" w:color="auto"/>
                        <w:right w:val="none" w:sz="0" w:space="0" w:color="auto"/>
                      </w:divBdr>
                      <w:divsChild>
                        <w:div w:id="178029300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643392850">
      <w:bodyDiv w:val="1"/>
      <w:marLeft w:val="0"/>
      <w:marRight w:val="0"/>
      <w:marTop w:val="0"/>
      <w:marBottom w:val="0"/>
      <w:divBdr>
        <w:top w:val="none" w:sz="0" w:space="0" w:color="auto"/>
        <w:left w:val="none" w:sz="0" w:space="0" w:color="auto"/>
        <w:bottom w:val="none" w:sz="0" w:space="0" w:color="auto"/>
        <w:right w:val="none" w:sz="0" w:space="0" w:color="auto"/>
      </w:divBdr>
    </w:div>
    <w:div w:id="646741743">
      <w:bodyDiv w:val="1"/>
      <w:marLeft w:val="0"/>
      <w:marRight w:val="0"/>
      <w:marTop w:val="0"/>
      <w:marBottom w:val="0"/>
      <w:divBdr>
        <w:top w:val="none" w:sz="0" w:space="0" w:color="auto"/>
        <w:left w:val="none" w:sz="0" w:space="0" w:color="auto"/>
        <w:bottom w:val="none" w:sz="0" w:space="0" w:color="auto"/>
        <w:right w:val="none" w:sz="0" w:space="0" w:color="auto"/>
      </w:divBdr>
    </w:div>
    <w:div w:id="680593118">
      <w:bodyDiv w:val="1"/>
      <w:marLeft w:val="0"/>
      <w:marRight w:val="0"/>
      <w:marTop w:val="0"/>
      <w:marBottom w:val="0"/>
      <w:divBdr>
        <w:top w:val="none" w:sz="0" w:space="0" w:color="auto"/>
        <w:left w:val="none" w:sz="0" w:space="0" w:color="auto"/>
        <w:bottom w:val="none" w:sz="0" w:space="0" w:color="auto"/>
        <w:right w:val="none" w:sz="0" w:space="0" w:color="auto"/>
      </w:divBdr>
    </w:div>
    <w:div w:id="690106822">
      <w:bodyDiv w:val="1"/>
      <w:marLeft w:val="0"/>
      <w:marRight w:val="0"/>
      <w:marTop w:val="0"/>
      <w:marBottom w:val="0"/>
      <w:divBdr>
        <w:top w:val="none" w:sz="0" w:space="0" w:color="auto"/>
        <w:left w:val="none" w:sz="0" w:space="0" w:color="auto"/>
        <w:bottom w:val="none" w:sz="0" w:space="0" w:color="auto"/>
        <w:right w:val="none" w:sz="0" w:space="0" w:color="auto"/>
      </w:divBdr>
    </w:div>
    <w:div w:id="742263258">
      <w:bodyDiv w:val="1"/>
      <w:marLeft w:val="0"/>
      <w:marRight w:val="0"/>
      <w:marTop w:val="0"/>
      <w:marBottom w:val="0"/>
      <w:divBdr>
        <w:top w:val="none" w:sz="0" w:space="0" w:color="auto"/>
        <w:left w:val="none" w:sz="0" w:space="0" w:color="auto"/>
        <w:bottom w:val="none" w:sz="0" w:space="0" w:color="auto"/>
        <w:right w:val="none" w:sz="0" w:space="0" w:color="auto"/>
      </w:divBdr>
      <w:divsChild>
        <w:div w:id="837967586">
          <w:marLeft w:val="0"/>
          <w:marRight w:val="0"/>
          <w:marTop w:val="0"/>
          <w:marBottom w:val="0"/>
          <w:divBdr>
            <w:top w:val="none" w:sz="0" w:space="0" w:color="auto"/>
            <w:left w:val="none" w:sz="0" w:space="0" w:color="auto"/>
            <w:bottom w:val="none" w:sz="0" w:space="0" w:color="auto"/>
            <w:right w:val="none" w:sz="0" w:space="0" w:color="auto"/>
          </w:divBdr>
        </w:div>
      </w:divsChild>
    </w:div>
    <w:div w:id="748960700">
      <w:bodyDiv w:val="1"/>
      <w:marLeft w:val="0"/>
      <w:marRight w:val="0"/>
      <w:marTop w:val="0"/>
      <w:marBottom w:val="0"/>
      <w:divBdr>
        <w:top w:val="none" w:sz="0" w:space="0" w:color="auto"/>
        <w:left w:val="none" w:sz="0" w:space="0" w:color="auto"/>
        <w:bottom w:val="none" w:sz="0" w:space="0" w:color="auto"/>
        <w:right w:val="none" w:sz="0" w:space="0" w:color="auto"/>
      </w:divBdr>
    </w:div>
    <w:div w:id="750156749">
      <w:bodyDiv w:val="1"/>
      <w:marLeft w:val="0"/>
      <w:marRight w:val="0"/>
      <w:marTop w:val="0"/>
      <w:marBottom w:val="0"/>
      <w:divBdr>
        <w:top w:val="none" w:sz="0" w:space="0" w:color="auto"/>
        <w:left w:val="none" w:sz="0" w:space="0" w:color="auto"/>
        <w:bottom w:val="none" w:sz="0" w:space="0" w:color="auto"/>
        <w:right w:val="none" w:sz="0" w:space="0" w:color="auto"/>
      </w:divBdr>
    </w:div>
    <w:div w:id="837384998">
      <w:bodyDiv w:val="1"/>
      <w:marLeft w:val="0"/>
      <w:marRight w:val="0"/>
      <w:marTop w:val="0"/>
      <w:marBottom w:val="0"/>
      <w:divBdr>
        <w:top w:val="none" w:sz="0" w:space="0" w:color="auto"/>
        <w:left w:val="none" w:sz="0" w:space="0" w:color="auto"/>
        <w:bottom w:val="none" w:sz="0" w:space="0" w:color="auto"/>
        <w:right w:val="none" w:sz="0" w:space="0" w:color="auto"/>
      </w:divBdr>
    </w:div>
    <w:div w:id="881479434">
      <w:bodyDiv w:val="1"/>
      <w:marLeft w:val="0"/>
      <w:marRight w:val="0"/>
      <w:marTop w:val="0"/>
      <w:marBottom w:val="0"/>
      <w:divBdr>
        <w:top w:val="none" w:sz="0" w:space="0" w:color="auto"/>
        <w:left w:val="none" w:sz="0" w:space="0" w:color="auto"/>
        <w:bottom w:val="none" w:sz="0" w:space="0" w:color="auto"/>
        <w:right w:val="none" w:sz="0" w:space="0" w:color="auto"/>
      </w:divBdr>
    </w:div>
    <w:div w:id="899749988">
      <w:bodyDiv w:val="1"/>
      <w:marLeft w:val="0"/>
      <w:marRight w:val="0"/>
      <w:marTop w:val="0"/>
      <w:marBottom w:val="0"/>
      <w:divBdr>
        <w:top w:val="none" w:sz="0" w:space="0" w:color="auto"/>
        <w:left w:val="none" w:sz="0" w:space="0" w:color="auto"/>
        <w:bottom w:val="none" w:sz="0" w:space="0" w:color="auto"/>
        <w:right w:val="none" w:sz="0" w:space="0" w:color="auto"/>
      </w:divBdr>
    </w:div>
    <w:div w:id="968317926">
      <w:bodyDiv w:val="1"/>
      <w:marLeft w:val="0"/>
      <w:marRight w:val="0"/>
      <w:marTop w:val="0"/>
      <w:marBottom w:val="0"/>
      <w:divBdr>
        <w:top w:val="none" w:sz="0" w:space="0" w:color="auto"/>
        <w:left w:val="none" w:sz="0" w:space="0" w:color="auto"/>
        <w:bottom w:val="none" w:sz="0" w:space="0" w:color="auto"/>
        <w:right w:val="none" w:sz="0" w:space="0" w:color="auto"/>
      </w:divBdr>
    </w:div>
    <w:div w:id="1008170989">
      <w:bodyDiv w:val="1"/>
      <w:marLeft w:val="0"/>
      <w:marRight w:val="0"/>
      <w:marTop w:val="0"/>
      <w:marBottom w:val="0"/>
      <w:divBdr>
        <w:top w:val="none" w:sz="0" w:space="0" w:color="auto"/>
        <w:left w:val="none" w:sz="0" w:space="0" w:color="auto"/>
        <w:bottom w:val="none" w:sz="0" w:space="0" w:color="auto"/>
        <w:right w:val="none" w:sz="0" w:space="0" w:color="auto"/>
      </w:divBdr>
    </w:div>
    <w:div w:id="1009135267">
      <w:bodyDiv w:val="1"/>
      <w:marLeft w:val="0"/>
      <w:marRight w:val="0"/>
      <w:marTop w:val="0"/>
      <w:marBottom w:val="0"/>
      <w:divBdr>
        <w:top w:val="none" w:sz="0" w:space="0" w:color="auto"/>
        <w:left w:val="none" w:sz="0" w:space="0" w:color="auto"/>
        <w:bottom w:val="none" w:sz="0" w:space="0" w:color="auto"/>
        <w:right w:val="none" w:sz="0" w:space="0" w:color="auto"/>
      </w:divBdr>
    </w:div>
    <w:div w:id="1061053574">
      <w:bodyDiv w:val="1"/>
      <w:marLeft w:val="0"/>
      <w:marRight w:val="0"/>
      <w:marTop w:val="0"/>
      <w:marBottom w:val="0"/>
      <w:divBdr>
        <w:top w:val="none" w:sz="0" w:space="0" w:color="auto"/>
        <w:left w:val="none" w:sz="0" w:space="0" w:color="auto"/>
        <w:bottom w:val="none" w:sz="0" w:space="0" w:color="auto"/>
        <w:right w:val="none" w:sz="0" w:space="0" w:color="auto"/>
      </w:divBdr>
    </w:div>
    <w:div w:id="1068848710">
      <w:bodyDiv w:val="1"/>
      <w:marLeft w:val="0"/>
      <w:marRight w:val="0"/>
      <w:marTop w:val="0"/>
      <w:marBottom w:val="0"/>
      <w:divBdr>
        <w:top w:val="none" w:sz="0" w:space="0" w:color="auto"/>
        <w:left w:val="none" w:sz="0" w:space="0" w:color="auto"/>
        <w:bottom w:val="none" w:sz="0" w:space="0" w:color="auto"/>
        <w:right w:val="none" w:sz="0" w:space="0" w:color="auto"/>
      </w:divBdr>
    </w:div>
    <w:div w:id="1110662156">
      <w:bodyDiv w:val="1"/>
      <w:marLeft w:val="0"/>
      <w:marRight w:val="0"/>
      <w:marTop w:val="0"/>
      <w:marBottom w:val="0"/>
      <w:divBdr>
        <w:top w:val="none" w:sz="0" w:space="0" w:color="auto"/>
        <w:left w:val="none" w:sz="0" w:space="0" w:color="auto"/>
        <w:bottom w:val="none" w:sz="0" w:space="0" w:color="auto"/>
        <w:right w:val="none" w:sz="0" w:space="0" w:color="auto"/>
      </w:divBdr>
    </w:div>
    <w:div w:id="1135833567">
      <w:bodyDiv w:val="1"/>
      <w:marLeft w:val="0"/>
      <w:marRight w:val="0"/>
      <w:marTop w:val="0"/>
      <w:marBottom w:val="0"/>
      <w:divBdr>
        <w:top w:val="none" w:sz="0" w:space="0" w:color="auto"/>
        <w:left w:val="none" w:sz="0" w:space="0" w:color="auto"/>
        <w:bottom w:val="none" w:sz="0" w:space="0" w:color="auto"/>
        <w:right w:val="none" w:sz="0" w:space="0" w:color="auto"/>
      </w:divBdr>
    </w:div>
    <w:div w:id="1173300113">
      <w:bodyDiv w:val="1"/>
      <w:marLeft w:val="0"/>
      <w:marRight w:val="0"/>
      <w:marTop w:val="0"/>
      <w:marBottom w:val="0"/>
      <w:divBdr>
        <w:top w:val="none" w:sz="0" w:space="0" w:color="auto"/>
        <w:left w:val="none" w:sz="0" w:space="0" w:color="auto"/>
        <w:bottom w:val="none" w:sz="0" w:space="0" w:color="auto"/>
        <w:right w:val="none" w:sz="0" w:space="0" w:color="auto"/>
      </w:divBdr>
    </w:div>
    <w:div w:id="1200750976">
      <w:bodyDiv w:val="1"/>
      <w:marLeft w:val="0"/>
      <w:marRight w:val="0"/>
      <w:marTop w:val="0"/>
      <w:marBottom w:val="0"/>
      <w:divBdr>
        <w:top w:val="none" w:sz="0" w:space="0" w:color="auto"/>
        <w:left w:val="none" w:sz="0" w:space="0" w:color="auto"/>
        <w:bottom w:val="none" w:sz="0" w:space="0" w:color="auto"/>
        <w:right w:val="none" w:sz="0" w:space="0" w:color="auto"/>
      </w:divBdr>
    </w:div>
    <w:div w:id="1292983401">
      <w:bodyDiv w:val="1"/>
      <w:marLeft w:val="0"/>
      <w:marRight w:val="0"/>
      <w:marTop w:val="0"/>
      <w:marBottom w:val="0"/>
      <w:divBdr>
        <w:top w:val="none" w:sz="0" w:space="0" w:color="auto"/>
        <w:left w:val="none" w:sz="0" w:space="0" w:color="auto"/>
        <w:bottom w:val="none" w:sz="0" w:space="0" w:color="auto"/>
        <w:right w:val="none" w:sz="0" w:space="0" w:color="auto"/>
      </w:divBdr>
    </w:div>
    <w:div w:id="1366711005">
      <w:bodyDiv w:val="1"/>
      <w:marLeft w:val="0"/>
      <w:marRight w:val="0"/>
      <w:marTop w:val="0"/>
      <w:marBottom w:val="0"/>
      <w:divBdr>
        <w:top w:val="none" w:sz="0" w:space="0" w:color="auto"/>
        <w:left w:val="none" w:sz="0" w:space="0" w:color="auto"/>
        <w:bottom w:val="none" w:sz="0" w:space="0" w:color="auto"/>
        <w:right w:val="none" w:sz="0" w:space="0" w:color="auto"/>
      </w:divBdr>
    </w:div>
    <w:div w:id="1379011466">
      <w:bodyDiv w:val="1"/>
      <w:marLeft w:val="0"/>
      <w:marRight w:val="0"/>
      <w:marTop w:val="0"/>
      <w:marBottom w:val="0"/>
      <w:divBdr>
        <w:top w:val="none" w:sz="0" w:space="0" w:color="auto"/>
        <w:left w:val="none" w:sz="0" w:space="0" w:color="auto"/>
        <w:bottom w:val="none" w:sz="0" w:space="0" w:color="auto"/>
        <w:right w:val="none" w:sz="0" w:space="0" w:color="auto"/>
      </w:divBdr>
    </w:div>
    <w:div w:id="1382821131">
      <w:bodyDiv w:val="1"/>
      <w:marLeft w:val="0"/>
      <w:marRight w:val="0"/>
      <w:marTop w:val="0"/>
      <w:marBottom w:val="0"/>
      <w:divBdr>
        <w:top w:val="none" w:sz="0" w:space="0" w:color="auto"/>
        <w:left w:val="none" w:sz="0" w:space="0" w:color="auto"/>
        <w:bottom w:val="none" w:sz="0" w:space="0" w:color="auto"/>
        <w:right w:val="none" w:sz="0" w:space="0" w:color="auto"/>
      </w:divBdr>
    </w:div>
    <w:div w:id="1402872522">
      <w:bodyDiv w:val="1"/>
      <w:marLeft w:val="0"/>
      <w:marRight w:val="0"/>
      <w:marTop w:val="0"/>
      <w:marBottom w:val="0"/>
      <w:divBdr>
        <w:top w:val="none" w:sz="0" w:space="0" w:color="auto"/>
        <w:left w:val="none" w:sz="0" w:space="0" w:color="auto"/>
        <w:bottom w:val="none" w:sz="0" w:space="0" w:color="auto"/>
        <w:right w:val="none" w:sz="0" w:space="0" w:color="auto"/>
      </w:divBdr>
    </w:div>
    <w:div w:id="1466970992">
      <w:bodyDiv w:val="1"/>
      <w:marLeft w:val="0"/>
      <w:marRight w:val="0"/>
      <w:marTop w:val="0"/>
      <w:marBottom w:val="0"/>
      <w:divBdr>
        <w:top w:val="none" w:sz="0" w:space="0" w:color="auto"/>
        <w:left w:val="none" w:sz="0" w:space="0" w:color="auto"/>
        <w:bottom w:val="none" w:sz="0" w:space="0" w:color="auto"/>
        <w:right w:val="none" w:sz="0" w:space="0" w:color="auto"/>
      </w:divBdr>
    </w:div>
    <w:div w:id="1491558310">
      <w:bodyDiv w:val="1"/>
      <w:marLeft w:val="0"/>
      <w:marRight w:val="0"/>
      <w:marTop w:val="0"/>
      <w:marBottom w:val="0"/>
      <w:divBdr>
        <w:top w:val="none" w:sz="0" w:space="0" w:color="auto"/>
        <w:left w:val="none" w:sz="0" w:space="0" w:color="auto"/>
        <w:bottom w:val="none" w:sz="0" w:space="0" w:color="auto"/>
        <w:right w:val="none" w:sz="0" w:space="0" w:color="auto"/>
      </w:divBdr>
    </w:div>
    <w:div w:id="1582986381">
      <w:bodyDiv w:val="1"/>
      <w:marLeft w:val="0"/>
      <w:marRight w:val="0"/>
      <w:marTop w:val="0"/>
      <w:marBottom w:val="0"/>
      <w:divBdr>
        <w:top w:val="none" w:sz="0" w:space="0" w:color="auto"/>
        <w:left w:val="none" w:sz="0" w:space="0" w:color="auto"/>
        <w:bottom w:val="none" w:sz="0" w:space="0" w:color="auto"/>
        <w:right w:val="none" w:sz="0" w:space="0" w:color="auto"/>
      </w:divBdr>
    </w:div>
    <w:div w:id="1667976201">
      <w:bodyDiv w:val="1"/>
      <w:marLeft w:val="0"/>
      <w:marRight w:val="0"/>
      <w:marTop w:val="0"/>
      <w:marBottom w:val="0"/>
      <w:divBdr>
        <w:top w:val="none" w:sz="0" w:space="0" w:color="auto"/>
        <w:left w:val="none" w:sz="0" w:space="0" w:color="auto"/>
        <w:bottom w:val="none" w:sz="0" w:space="0" w:color="auto"/>
        <w:right w:val="none" w:sz="0" w:space="0" w:color="auto"/>
      </w:divBdr>
    </w:div>
    <w:div w:id="1686328000">
      <w:bodyDiv w:val="1"/>
      <w:marLeft w:val="0"/>
      <w:marRight w:val="0"/>
      <w:marTop w:val="0"/>
      <w:marBottom w:val="0"/>
      <w:divBdr>
        <w:top w:val="none" w:sz="0" w:space="0" w:color="auto"/>
        <w:left w:val="none" w:sz="0" w:space="0" w:color="auto"/>
        <w:bottom w:val="none" w:sz="0" w:space="0" w:color="auto"/>
        <w:right w:val="none" w:sz="0" w:space="0" w:color="auto"/>
      </w:divBdr>
    </w:div>
    <w:div w:id="1690714399">
      <w:bodyDiv w:val="1"/>
      <w:marLeft w:val="0"/>
      <w:marRight w:val="0"/>
      <w:marTop w:val="0"/>
      <w:marBottom w:val="0"/>
      <w:divBdr>
        <w:top w:val="none" w:sz="0" w:space="0" w:color="auto"/>
        <w:left w:val="none" w:sz="0" w:space="0" w:color="auto"/>
        <w:bottom w:val="none" w:sz="0" w:space="0" w:color="auto"/>
        <w:right w:val="none" w:sz="0" w:space="0" w:color="auto"/>
      </w:divBdr>
    </w:div>
    <w:div w:id="1698700940">
      <w:bodyDiv w:val="1"/>
      <w:marLeft w:val="0"/>
      <w:marRight w:val="0"/>
      <w:marTop w:val="0"/>
      <w:marBottom w:val="0"/>
      <w:divBdr>
        <w:top w:val="none" w:sz="0" w:space="0" w:color="auto"/>
        <w:left w:val="none" w:sz="0" w:space="0" w:color="auto"/>
        <w:bottom w:val="none" w:sz="0" w:space="0" w:color="auto"/>
        <w:right w:val="none" w:sz="0" w:space="0" w:color="auto"/>
      </w:divBdr>
    </w:div>
    <w:div w:id="1725789043">
      <w:bodyDiv w:val="1"/>
      <w:marLeft w:val="0"/>
      <w:marRight w:val="0"/>
      <w:marTop w:val="0"/>
      <w:marBottom w:val="0"/>
      <w:divBdr>
        <w:top w:val="none" w:sz="0" w:space="0" w:color="auto"/>
        <w:left w:val="none" w:sz="0" w:space="0" w:color="auto"/>
        <w:bottom w:val="none" w:sz="0" w:space="0" w:color="auto"/>
        <w:right w:val="none" w:sz="0" w:space="0" w:color="auto"/>
      </w:divBdr>
    </w:div>
    <w:div w:id="1763336775">
      <w:bodyDiv w:val="1"/>
      <w:marLeft w:val="0"/>
      <w:marRight w:val="0"/>
      <w:marTop w:val="0"/>
      <w:marBottom w:val="0"/>
      <w:divBdr>
        <w:top w:val="none" w:sz="0" w:space="0" w:color="auto"/>
        <w:left w:val="none" w:sz="0" w:space="0" w:color="auto"/>
        <w:bottom w:val="none" w:sz="0" w:space="0" w:color="auto"/>
        <w:right w:val="none" w:sz="0" w:space="0" w:color="auto"/>
      </w:divBdr>
    </w:div>
    <w:div w:id="1770931366">
      <w:bodyDiv w:val="1"/>
      <w:marLeft w:val="0"/>
      <w:marRight w:val="0"/>
      <w:marTop w:val="0"/>
      <w:marBottom w:val="0"/>
      <w:divBdr>
        <w:top w:val="none" w:sz="0" w:space="0" w:color="auto"/>
        <w:left w:val="none" w:sz="0" w:space="0" w:color="auto"/>
        <w:bottom w:val="none" w:sz="0" w:space="0" w:color="auto"/>
        <w:right w:val="none" w:sz="0" w:space="0" w:color="auto"/>
      </w:divBdr>
    </w:div>
    <w:div w:id="1773088318">
      <w:bodyDiv w:val="1"/>
      <w:marLeft w:val="0"/>
      <w:marRight w:val="0"/>
      <w:marTop w:val="0"/>
      <w:marBottom w:val="0"/>
      <w:divBdr>
        <w:top w:val="none" w:sz="0" w:space="0" w:color="auto"/>
        <w:left w:val="none" w:sz="0" w:space="0" w:color="auto"/>
        <w:bottom w:val="none" w:sz="0" w:space="0" w:color="auto"/>
        <w:right w:val="none" w:sz="0" w:space="0" w:color="auto"/>
      </w:divBdr>
    </w:div>
    <w:div w:id="1786340000">
      <w:bodyDiv w:val="1"/>
      <w:marLeft w:val="0"/>
      <w:marRight w:val="0"/>
      <w:marTop w:val="0"/>
      <w:marBottom w:val="0"/>
      <w:divBdr>
        <w:top w:val="none" w:sz="0" w:space="0" w:color="auto"/>
        <w:left w:val="none" w:sz="0" w:space="0" w:color="auto"/>
        <w:bottom w:val="none" w:sz="0" w:space="0" w:color="auto"/>
        <w:right w:val="none" w:sz="0" w:space="0" w:color="auto"/>
      </w:divBdr>
    </w:div>
    <w:div w:id="1861162828">
      <w:bodyDiv w:val="1"/>
      <w:marLeft w:val="0"/>
      <w:marRight w:val="0"/>
      <w:marTop w:val="0"/>
      <w:marBottom w:val="0"/>
      <w:divBdr>
        <w:top w:val="none" w:sz="0" w:space="0" w:color="auto"/>
        <w:left w:val="none" w:sz="0" w:space="0" w:color="auto"/>
        <w:bottom w:val="none" w:sz="0" w:space="0" w:color="auto"/>
        <w:right w:val="none" w:sz="0" w:space="0" w:color="auto"/>
      </w:divBdr>
    </w:div>
    <w:div w:id="1870944128">
      <w:bodyDiv w:val="1"/>
      <w:marLeft w:val="0"/>
      <w:marRight w:val="0"/>
      <w:marTop w:val="0"/>
      <w:marBottom w:val="0"/>
      <w:divBdr>
        <w:top w:val="none" w:sz="0" w:space="0" w:color="auto"/>
        <w:left w:val="none" w:sz="0" w:space="0" w:color="auto"/>
        <w:bottom w:val="none" w:sz="0" w:space="0" w:color="auto"/>
        <w:right w:val="none" w:sz="0" w:space="0" w:color="auto"/>
      </w:divBdr>
    </w:div>
    <w:div w:id="1875337841">
      <w:bodyDiv w:val="1"/>
      <w:marLeft w:val="0"/>
      <w:marRight w:val="0"/>
      <w:marTop w:val="0"/>
      <w:marBottom w:val="0"/>
      <w:divBdr>
        <w:top w:val="none" w:sz="0" w:space="0" w:color="auto"/>
        <w:left w:val="none" w:sz="0" w:space="0" w:color="auto"/>
        <w:bottom w:val="none" w:sz="0" w:space="0" w:color="auto"/>
        <w:right w:val="none" w:sz="0" w:space="0" w:color="auto"/>
      </w:divBdr>
    </w:div>
    <w:div w:id="1884512989">
      <w:bodyDiv w:val="1"/>
      <w:marLeft w:val="0"/>
      <w:marRight w:val="0"/>
      <w:marTop w:val="0"/>
      <w:marBottom w:val="0"/>
      <w:divBdr>
        <w:top w:val="none" w:sz="0" w:space="0" w:color="auto"/>
        <w:left w:val="none" w:sz="0" w:space="0" w:color="auto"/>
        <w:bottom w:val="none" w:sz="0" w:space="0" w:color="auto"/>
        <w:right w:val="none" w:sz="0" w:space="0" w:color="auto"/>
      </w:divBdr>
    </w:div>
    <w:div w:id="1894852022">
      <w:bodyDiv w:val="1"/>
      <w:marLeft w:val="0"/>
      <w:marRight w:val="0"/>
      <w:marTop w:val="0"/>
      <w:marBottom w:val="0"/>
      <w:divBdr>
        <w:top w:val="none" w:sz="0" w:space="0" w:color="auto"/>
        <w:left w:val="none" w:sz="0" w:space="0" w:color="auto"/>
        <w:bottom w:val="none" w:sz="0" w:space="0" w:color="auto"/>
        <w:right w:val="none" w:sz="0" w:space="0" w:color="auto"/>
      </w:divBdr>
      <w:divsChild>
        <w:div w:id="1532839093">
          <w:marLeft w:val="0"/>
          <w:marRight w:val="0"/>
          <w:marTop w:val="0"/>
          <w:marBottom w:val="0"/>
          <w:divBdr>
            <w:top w:val="none" w:sz="0" w:space="0" w:color="auto"/>
            <w:left w:val="none" w:sz="0" w:space="0" w:color="auto"/>
            <w:bottom w:val="none" w:sz="0" w:space="0" w:color="auto"/>
            <w:right w:val="none" w:sz="0" w:space="0" w:color="auto"/>
          </w:divBdr>
        </w:div>
      </w:divsChild>
    </w:div>
    <w:div w:id="1900362826">
      <w:bodyDiv w:val="1"/>
      <w:marLeft w:val="0"/>
      <w:marRight w:val="0"/>
      <w:marTop w:val="0"/>
      <w:marBottom w:val="0"/>
      <w:divBdr>
        <w:top w:val="none" w:sz="0" w:space="0" w:color="auto"/>
        <w:left w:val="none" w:sz="0" w:space="0" w:color="auto"/>
        <w:bottom w:val="none" w:sz="0" w:space="0" w:color="auto"/>
        <w:right w:val="none" w:sz="0" w:space="0" w:color="auto"/>
      </w:divBdr>
    </w:div>
    <w:div w:id="1932735654">
      <w:bodyDiv w:val="1"/>
      <w:marLeft w:val="0"/>
      <w:marRight w:val="0"/>
      <w:marTop w:val="0"/>
      <w:marBottom w:val="0"/>
      <w:divBdr>
        <w:top w:val="none" w:sz="0" w:space="0" w:color="auto"/>
        <w:left w:val="none" w:sz="0" w:space="0" w:color="auto"/>
        <w:bottom w:val="none" w:sz="0" w:space="0" w:color="auto"/>
        <w:right w:val="none" w:sz="0" w:space="0" w:color="auto"/>
      </w:divBdr>
    </w:div>
    <w:div w:id="1933008265">
      <w:bodyDiv w:val="1"/>
      <w:marLeft w:val="0"/>
      <w:marRight w:val="0"/>
      <w:marTop w:val="0"/>
      <w:marBottom w:val="0"/>
      <w:divBdr>
        <w:top w:val="none" w:sz="0" w:space="0" w:color="auto"/>
        <w:left w:val="none" w:sz="0" w:space="0" w:color="auto"/>
        <w:bottom w:val="none" w:sz="0" w:space="0" w:color="auto"/>
        <w:right w:val="none" w:sz="0" w:space="0" w:color="auto"/>
      </w:divBdr>
      <w:divsChild>
        <w:div w:id="1695107624">
          <w:marLeft w:val="0"/>
          <w:marRight w:val="0"/>
          <w:marTop w:val="0"/>
          <w:marBottom w:val="0"/>
          <w:divBdr>
            <w:top w:val="none" w:sz="0" w:space="0" w:color="auto"/>
            <w:left w:val="none" w:sz="0" w:space="0" w:color="auto"/>
            <w:bottom w:val="none" w:sz="0" w:space="0" w:color="auto"/>
            <w:right w:val="none" w:sz="0" w:space="0" w:color="auto"/>
          </w:divBdr>
        </w:div>
      </w:divsChild>
    </w:div>
    <w:div w:id="1940067491">
      <w:bodyDiv w:val="1"/>
      <w:marLeft w:val="0"/>
      <w:marRight w:val="0"/>
      <w:marTop w:val="0"/>
      <w:marBottom w:val="0"/>
      <w:divBdr>
        <w:top w:val="none" w:sz="0" w:space="0" w:color="auto"/>
        <w:left w:val="none" w:sz="0" w:space="0" w:color="auto"/>
        <w:bottom w:val="none" w:sz="0" w:space="0" w:color="auto"/>
        <w:right w:val="none" w:sz="0" w:space="0" w:color="auto"/>
      </w:divBdr>
    </w:div>
    <w:div w:id="1943146231">
      <w:bodyDiv w:val="1"/>
      <w:marLeft w:val="0"/>
      <w:marRight w:val="0"/>
      <w:marTop w:val="0"/>
      <w:marBottom w:val="0"/>
      <w:divBdr>
        <w:top w:val="none" w:sz="0" w:space="0" w:color="auto"/>
        <w:left w:val="none" w:sz="0" w:space="0" w:color="auto"/>
        <w:bottom w:val="none" w:sz="0" w:space="0" w:color="auto"/>
        <w:right w:val="none" w:sz="0" w:space="0" w:color="auto"/>
      </w:divBdr>
    </w:div>
    <w:div w:id="1962298799">
      <w:bodyDiv w:val="1"/>
      <w:marLeft w:val="0"/>
      <w:marRight w:val="0"/>
      <w:marTop w:val="0"/>
      <w:marBottom w:val="0"/>
      <w:divBdr>
        <w:top w:val="none" w:sz="0" w:space="0" w:color="auto"/>
        <w:left w:val="none" w:sz="0" w:space="0" w:color="auto"/>
        <w:bottom w:val="none" w:sz="0" w:space="0" w:color="auto"/>
        <w:right w:val="none" w:sz="0" w:space="0" w:color="auto"/>
      </w:divBdr>
    </w:div>
    <w:div w:id="1988776313">
      <w:bodyDiv w:val="1"/>
      <w:marLeft w:val="0"/>
      <w:marRight w:val="0"/>
      <w:marTop w:val="0"/>
      <w:marBottom w:val="0"/>
      <w:divBdr>
        <w:top w:val="none" w:sz="0" w:space="0" w:color="auto"/>
        <w:left w:val="none" w:sz="0" w:space="0" w:color="auto"/>
        <w:bottom w:val="none" w:sz="0" w:space="0" w:color="auto"/>
        <w:right w:val="none" w:sz="0" w:space="0" w:color="auto"/>
      </w:divBdr>
    </w:div>
    <w:div w:id="2048068740">
      <w:bodyDiv w:val="1"/>
      <w:marLeft w:val="0"/>
      <w:marRight w:val="0"/>
      <w:marTop w:val="0"/>
      <w:marBottom w:val="0"/>
      <w:divBdr>
        <w:top w:val="none" w:sz="0" w:space="0" w:color="auto"/>
        <w:left w:val="none" w:sz="0" w:space="0" w:color="auto"/>
        <w:bottom w:val="none" w:sz="0" w:space="0" w:color="auto"/>
        <w:right w:val="none" w:sz="0" w:space="0" w:color="auto"/>
      </w:divBdr>
    </w:div>
    <w:div w:id="2049836303">
      <w:bodyDiv w:val="1"/>
      <w:marLeft w:val="0"/>
      <w:marRight w:val="0"/>
      <w:marTop w:val="0"/>
      <w:marBottom w:val="0"/>
      <w:divBdr>
        <w:top w:val="none" w:sz="0" w:space="0" w:color="auto"/>
        <w:left w:val="none" w:sz="0" w:space="0" w:color="auto"/>
        <w:bottom w:val="none" w:sz="0" w:space="0" w:color="auto"/>
        <w:right w:val="none" w:sz="0" w:space="0" w:color="auto"/>
      </w:divBdr>
    </w:div>
    <w:div w:id="2051757530">
      <w:bodyDiv w:val="1"/>
      <w:marLeft w:val="0"/>
      <w:marRight w:val="0"/>
      <w:marTop w:val="0"/>
      <w:marBottom w:val="0"/>
      <w:divBdr>
        <w:top w:val="none" w:sz="0" w:space="0" w:color="auto"/>
        <w:left w:val="none" w:sz="0" w:space="0" w:color="auto"/>
        <w:bottom w:val="none" w:sz="0" w:space="0" w:color="auto"/>
        <w:right w:val="none" w:sz="0" w:space="0" w:color="auto"/>
      </w:divBdr>
    </w:div>
    <w:div w:id="2055422935">
      <w:bodyDiv w:val="1"/>
      <w:marLeft w:val="0"/>
      <w:marRight w:val="0"/>
      <w:marTop w:val="0"/>
      <w:marBottom w:val="0"/>
      <w:divBdr>
        <w:top w:val="none" w:sz="0" w:space="0" w:color="auto"/>
        <w:left w:val="none" w:sz="0" w:space="0" w:color="auto"/>
        <w:bottom w:val="none" w:sz="0" w:space="0" w:color="auto"/>
        <w:right w:val="none" w:sz="0" w:space="0" w:color="auto"/>
      </w:divBdr>
    </w:div>
    <w:div w:id="2092316056">
      <w:bodyDiv w:val="1"/>
      <w:marLeft w:val="0"/>
      <w:marRight w:val="0"/>
      <w:marTop w:val="0"/>
      <w:marBottom w:val="0"/>
      <w:divBdr>
        <w:top w:val="none" w:sz="0" w:space="0" w:color="auto"/>
        <w:left w:val="none" w:sz="0" w:space="0" w:color="auto"/>
        <w:bottom w:val="none" w:sz="0" w:space="0" w:color="auto"/>
        <w:right w:val="none" w:sz="0" w:space="0" w:color="auto"/>
      </w:divBdr>
      <w:divsChild>
        <w:div w:id="735934415">
          <w:marLeft w:val="0"/>
          <w:marRight w:val="0"/>
          <w:marTop w:val="0"/>
          <w:marBottom w:val="0"/>
          <w:divBdr>
            <w:top w:val="none" w:sz="0" w:space="0" w:color="auto"/>
            <w:left w:val="none" w:sz="0" w:space="0" w:color="auto"/>
            <w:bottom w:val="none" w:sz="0" w:space="0" w:color="auto"/>
            <w:right w:val="none" w:sz="0" w:space="0" w:color="auto"/>
          </w:divBdr>
          <w:divsChild>
            <w:div w:id="1164272855">
              <w:marLeft w:val="0"/>
              <w:marRight w:val="0"/>
              <w:marTop w:val="0"/>
              <w:marBottom w:val="0"/>
              <w:divBdr>
                <w:top w:val="none" w:sz="0" w:space="0" w:color="auto"/>
                <w:left w:val="none" w:sz="0" w:space="0" w:color="auto"/>
                <w:bottom w:val="none" w:sz="0" w:space="0" w:color="auto"/>
                <w:right w:val="none" w:sz="0" w:space="0" w:color="auto"/>
              </w:divBdr>
              <w:divsChild>
                <w:div w:id="1722099416">
                  <w:marLeft w:val="0"/>
                  <w:marRight w:val="0"/>
                  <w:marTop w:val="0"/>
                  <w:marBottom w:val="0"/>
                  <w:divBdr>
                    <w:top w:val="single" w:sz="12" w:space="13" w:color="D3D7DB"/>
                    <w:left w:val="single" w:sz="12" w:space="13" w:color="D3D7DB"/>
                    <w:bottom w:val="single" w:sz="12" w:space="13" w:color="D3D7DB"/>
                    <w:right w:val="single" w:sz="12" w:space="13" w:color="D3D7DB"/>
                  </w:divBdr>
                  <w:divsChild>
                    <w:div w:id="1585644794">
                      <w:marLeft w:val="0"/>
                      <w:marRight w:val="0"/>
                      <w:marTop w:val="0"/>
                      <w:marBottom w:val="0"/>
                      <w:divBdr>
                        <w:top w:val="none" w:sz="0" w:space="0" w:color="auto"/>
                        <w:left w:val="none" w:sz="0" w:space="0" w:color="auto"/>
                        <w:bottom w:val="none" w:sz="0" w:space="0" w:color="auto"/>
                        <w:right w:val="none" w:sz="0" w:space="0" w:color="auto"/>
                      </w:divBdr>
                      <w:divsChild>
                        <w:div w:id="9728298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06413099">
      <w:bodyDiv w:val="1"/>
      <w:marLeft w:val="0"/>
      <w:marRight w:val="0"/>
      <w:marTop w:val="0"/>
      <w:marBottom w:val="0"/>
      <w:divBdr>
        <w:top w:val="none" w:sz="0" w:space="0" w:color="auto"/>
        <w:left w:val="none" w:sz="0" w:space="0" w:color="auto"/>
        <w:bottom w:val="none" w:sz="0" w:space="0" w:color="auto"/>
        <w:right w:val="none" w:sz="0" w:space="0" w:color="auto"/>
      </w:divBdr>
    </w:div>
    <w:div w:id="2115634690">
      <w:bodyDiv w:val="1"/>
      <w:marLeft w:val="0"/>
      <w:marRight w:val="0"/>
      <w:marTop w:val="0"/>
      <w:marBottom w:val="0"/>
      <w:divBdr>
        <w:top w:val="none" w:sz="0" w:space="0" w:color="auto"/>
        <w:left w:val="none" w:sz="0" w:space="0" w:color="auto"/>
        <w:bottom w:val="none" w:sz="0" w:space="0" w:color="auto"/>
        <w:right w:val="none" w:sz="0" w:space="0" w:color="auto"/>
      </w:divBdr>
      <w:divsChild>
        <w:div w:id="731198100">
          <w:marLeft w:val="0"/>
          <w:marRight w:val="0"/>
          <w:marTop w:val="0"/>
          <w:marBottom w:val="0"/>
          <w:divBdr>
            <w:top w:val="none" w:sz="0" w:space="0" w:color="auto"/>
            <w:left w:val="none" w:sz="0" w:space="0" w:color="auto"/>
            <w:bottom w:val="none" w:sz="0" w:space="0" w:color="auto"/>
            <w:right w:val="none" w:sz="0" w:space="0" w:color="auto"/>
          </w:divBdr>
          <w:divsChild>
            <w:div w:id="1747798983">
              <w:marLeft w:val="0"/>
              <w:marRight w:val="0"/>
              <w:marTop w:val="0"/>
              <w:marBottom w:val="0"/>
              <w:divBdr>
                <w:top w:val="none" w:sz="0" w:space="0" w:color="auto"/>
                <w:left w:val="none" w:sz="0" w:space="0" w:color="auto"/>
                <w:bottom w:val="none" w:sz="0" w:space="0" w:color="auto"/>
                <w:right w:val="none" w:sz="0" w:space="0" w:color="auto"/>
              </w:divBdr>
              <w:divsChild>
                <w:div w:id="1004940671">
                  <w:marLeft w:val="0"/>
                  <w:marRight w:val="0"/>
                  <w:marTop w:val="0"/>
                  <w:marBottom w:val="0"/>
                  <w:divBdr>
                    <w:top w:val="none" w:sz="0" w:space="0" w:color="auto"/>
                    <w:left w:val="none" w:sz="0" w:space="0" w:color="auto"/>
                    <w:bottom w:val="none" w:sz="0" w:space="0" w:color="auto"/>
                    <w:right w:val="none" w:sz="0" w:space="0" w:color="auto"/>
                  </w:divBdr>
                  <w:divsChild>
                    <w:div w:id="380637987">
                      <w:marLeft w:val="0"/>
                      <w:marRight w:val="0"/>
                      <w:marTop w:val="0"/>
                      <w:marBottom w:val="0"/>
                      <w:divBdr>
                        <w:top w:val="none" w:sz="0" w:space="0" w:color="auto"/>
                        <w:left w:val="none" w:sz="0" w:space="0" w:color="auto"/>
                        <w:bottom w:val="none" w:sz="0" w:space="0" w:color="auto"/>
                        <w:right w:val="none" w:sz="0" w:space="0" w:color="auto"/>
                      </w:divBdr>
                      <w:divsChild>
                        <w:div w:id="564341894">
                          <w:marLeft w:val="0"/>
                          <w:marRight w:val="0"/>
                          <w:marTop w:val="0"/>
                          <w:marBottom w:val="300"/>
                          <w:divBdr>
                            <w:top w:val="single" w:sz="12" w:space="0" w:color="D3D7DB"/>
                            <w:left w:val="single" w:sz="12" w:space="0" w:color="D3D7DB"/>
                            <w:bottom w:val="single" w:sz="12" w:space="0" w:color="D3D7DB"/>
                            <w:right w:val="single" w:sz="12" w:space="0" w:color="D3D7DB"/>
                          </w:divBdr>
                          <w:divsChild>
                            <w:div w:id="184709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098185">
      <w:bodyDiv w:val="1"/>
      <w:marLeft w:val="0"/>
      <w:marRight w:val="0"/>
      <w:marTop w:val="0"/>
      <w:marBottom w:val="0"/>
      <w:divBdr>
        <w:top w:val="none" w:sz="0" w:space="0" w:color="auto"/>
        <w:left w:val="none" w:sz="0" w:space="0" w:color="auto"/>
        <w:bottom w:val="none" w:sz="0" w:space="0" w:color="auto"/>
        <w:right w:val="none" w:sz="0" w:space="0" w:color="auto"/>
      </w:divBdr>
    </w:div>
    <w:div w:id="213787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CE789F54A76E5DDE37D045712F61D92D16D79552740C6CB63978F3AD4D290F14078A3907352FD367FF15E873T7a8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22CE789F54A76E5DDE37D045712F61D92D16D79552740C6CB63978F3AD4D290F0607D235073032D368EA43B9352DC40E764C1967B1C2E1F0T0a3B" TargetMode="External"/><Relationship Id="rId4" Type="http://schemas.openxmlformats.org/officeDocument/2006/relationships/settings" Target="settings.xml"/><Relationship Id="rId9" Type="http://schemas.openxmlformats.org/officeDocument/2006/relationships/hyperlink" Target="consultantplus://offline/ref=22CE789F54A76E5DDE37D045712F61D92D16D79552740C6CB63978F3AD4D290F0607D235073135D361EA43B9352DC40E764C1967B1C2E1F0T0a3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D5E1D-8FC5-4C9E-A183-08E5B7AB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4994</Words>
  <Characters>28469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33397</CharactersWithSpaces>
  <SharedDoc>false</SharedDoc>
  <HLinks>
    <vt:vector size="18" baseType="variant">
      <vt:variant>
        <vt:i4>3407974</vt:i4>
      </vt:variant>
      <vt:variant>
        <vt:i4>6</vt:i4>
      </vt:variant>
      <vt:variant>
        <vt:i4>0</vt:i4>
      </vt:variant>
      <vt:variant>
        <vt:i4>5</vt:i4>
      </vt:variant>
      <vt:variant>
        <vt:lpwstr>consultantplus://offline/ref=22CE789F54A76E5DDE37D045712F61D92D16D79552740C6CB63978F3AD4D290F0607D235073032D368EA43B9352DC40E764C1967B1C2E1F0T0a3B</vt:lpwstr>
      </vt:variant>
      <vt:variant>
        <vt:lpwstr/>
      </vt:variant>
      <vt:variant>
        <vt:i4>3407977</vt:i4>
      </vt:variant>
      <vt:variant>
        <vt:i4>3</vt:i4>
      </vt:variant>
      <vt:variant>
        <vt:i4>0</vt:i4>
      </vt:variant>
      <vt:variant>
        <vt:i4>5</vt:i4>
      </vt:variant>
      <vt:variant>
        <vt:lpwstr>consultantplus://offline/ref=22CE789F54A76E5DDE37D045712F61D92D16D79552740C6CB63978F3AD4D290F0607D235073135D361EA43B9352DC40E764C1967B1C2E1F0T0a3B</vt:lpwstr>
      </vt:variant>
      <vt:variant>
        <vt:lpwstr/>
      </vt:variant>
      <vt:variant>
        <vt:i4>655363</vt:i4>
      </vt:variant>
      <vt:variant>
        <vt:i4>0</vt:i4>
      </vt:variant>
      <vt:variant>
        <vt:i4>0</vt:i4>
      </vt:variant>
      <vt:variant>
        <vt:i4>5</vt:i4>
      </vt:variant>
      <vt:variant>
        <vt:lpwstr>consultantplus://offline/ref=22CE789F54A76E5DDE37D045712F61D92D16D79552740C6CB63978F3AD4D290F14078A3907352FD367FF15E873T7a8B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Павловна Трубникова</dc:creator>
  <cp:keywords/>
  <cp:lastModifiedBy>ПК-1</cp:lastModifiedBy>
  <cp:revision>3</cp:revision>
  <cp:lastPrinted>2021-10-08T03:07:00Z</cp:lastPrinted>
  <dcterms:created xsi:type="dcterms:W3CDTF">2026-06-05T03:03:00Z</dcterms:created>
  <dcterms:modified xsi:type="dcterms:W3CDTF">2026-06-05T03:03:00Z</dcterms:modified>
</cp:coreProperties>
</file>