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2D174" w14:textId="77777777" w:rsidR="00AC1BEA" w:rsidRPr="004D3EA5" w:rsidRDefault="00AC1BEA" w:rsidP="00AC1BEA">
      <w:pPr>
        <w:tabs>
          <w:tab w:val="left" w:pos="6237"/>
        </w:tabs>
        <w:ind w:left="851" w:firstLine="6663"/>
      </w:pPr>
      <w:r w:rsidRPr="004D3EA5">
        <w:t>Приложение № 1</w:t>
      </w:r>
    </w:p>
    <w:p w14:paraId="26F9F6C8" w14:textId="77777777" w:rsidR="00AC1BEA" w:rsidRPr="004D3EA5" w:rsidRDefault="00AC1BEA" w:rsidP="00AC1BEA">
      <w:pPr>
        <w:tabs>
          <w:tab w:val="left" w:pos="7153"/>
        </w:tabs>
        <w:ind w:left="7513" w:right="21"/>
      </w:pPr>
      <w:r w:rsidRPr="004D3EA5">
        <w:t>к Контракту</w:t>
      </w:r>
    </w:p>
    <w:p w14:paraId="5E7D0D81" w14:textId="3BA80836" w:rsidR="00AC1BEA" w:rsidRPr="004D3EA5" w:rsidRDefault="00AC1BEA" w:rsidP="00AC1BEA">
      <w:pPr>
        <w:tabs>
          <w:tab w:val="left" w:pos="7153"/>
        </w:tabs>
        <w:ind w:left="7513" w:right="21"/>
      </w:pPr>
      <w:r w:rsidRPr="004D3EA5">
        <w:t>№ _______________</w:t>
      </w:r>
    </w:p>
    <w:p w14:paraId="7E7BFD34" w14:textId="616B1C13" w:rsidR="00AC1BEA" w:rsidRPr="004D3EA5" w:rsidRDefault="00AC1BEA" w:rsidP="00AC1BEA">
      <w:pPr>
        <w:tabs>
          <w:tab w:val="left" w:pos="7153"/>
        </w:tabs>
        <w:ind w:left="1418" w:right="21" w:firstLine="6096"/>
      </w:pPr>
      <w:r w:rsidRPr="004D3EA5">
        <w:t>от «__</w:t>
      </w:r>
      <w:proofErr w:type="gramStart"/>
      <w:r w:rsidRPr="004D3EA5">
        <w:t>_»_</w:t>
      </w:r>
      <w:proofErr w:type="gramEnd"/>
      <w:r w:rsidRPr="004D3EA5">
        <w:t>__</w:t>
      </w:r>
      <w:r w:rsidRPr="004D3EA5">
        <w:t>____</w:t>
      </w:r>
      <w:r w:rsidRPr="004D3EA5">
        <w:t>_2026г.</w:t>
      </w:r>
    </w:p>
    <w:p w14:paraId="75ADB0F1" w14:textId="77777777" w:rsidR="00AC1BEA" w:rsidRPr="004D3EA5" w:rsidRDefault="00AC1BEA" w:rsidP="00AC1BEA">
      <w:pPr>
        <w:spacing w:line="312" w:lineRule="auto"/>
        <w:ind w:left="360" w:right="-2"/>
        <w:rPr>
          <w:sz w:val="22"/>
          <w:szCs w:val="22"/>
        </w:rPr>
      </w:pPr>
    </w:p>
    <w:p w14:paraId="6EC898B1" w14:textId="77777777" w:rsidR="00A94607" w:rsidRPr="004D3EA5" w:rsidRDefault="00A94607" w:rsidP="00A94607">
      <w:pPr>
        <w:tabs>
          <w:tab w:val="left" w:pos="7153"/>
        </w:tabs>
        <w:jc w:val="center"/>
        <w:rPr>
          <w:b/>
        </w:rPr>
      </w:pPr>
      <w:r w:rsidRPr="004D3EA5">
        <w:rPr>
          <w:b/>
        </w:rPr>
        <w:t xml:space="preserve">СПЕЦИФИКАЦИЯ </w:t>
      </w:r>
    </w:p>
    <w:p w14:paraId="2096ACBF" w14:textId="77777777" w:rsidR="00EB1A5E" w:rsidRPr="004D3EA5" w:rsidRDefault="00EB1A5E" w:rsidP="00A94607">
      <w:pPr>
        <w:tabs>
          <w:tab w:val="left" w:pos="7153"/>
        </w:tabs>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31"/>
        <w:gridCol w:w="1276"/>
        <w:gridCol w:w="1276"/>
        <w:gridCol w:w="708"/>
        <w:gridCol w:w="1276"/>
        <w:gridCol w:w="1389"/>
      </w:tblGrid>
      <w:tr w:rsidR="00EB1A5E" w:rsidRPr="004D3EA5" w14:paraId="35F825B2" w14:textId="77777777" w:rsidTr="00AC1BEA">
        <w:tc>
          <w:tcPr>
            <w:tcW w:w="567" w:type="dxa"/>
            <w:shd w:val="clear" w:color="auto" w:fill="auto"/>
          </w:tcPr>
          <w:p w14:paraId="4F6DEB56" w14:textId="77777777" w:rsidR="00EB1A5E" w:rsidRPr="004D3EA5" w:rsidRDefault="00EB1A5E" w:rsidP="00D26F7B">
            <w:pPr>
              <w:rPr>
                <w:rFonts w:eastAsia="Calibri"/>
                <w:bCs/>
              </w:rPr>
            </w:pPr>
          </w:p>
          <w:p w14:paraId="46EA14D0" w14:textId="77777777" w:rsidR="00EB1A5E" w:rsidRPr="004D3EA5" w:rsidRDefault="00EB1A5E" w:rsidP="00D26F7B">
            <w:pPr>
              <w:rPr>
                <w:rFonts w:eastAsia="Calibri"/>
                <w:bCs/>
              </w:rPr>
            </w:pPr>
            <w:r w:rsidRPr="004D3EA5">
              <w:rPr>
                <w:rFonts w:eastAsia="Calibri"/>
                <w:bCs/>
              </w:rPr>
              <w:t>№</w:t>
            </w:r>
          </w:p>
        </w:tc>
        <w:tc>
          <w:tcPr>
            <w:tcW w:w="3431" w:type="dxa"/>
            <w:shd w:val="clear" w:color="auto" w:fill="auto"/>
            <w:vAlign w:val="center"/>
          </w:tcPr>
          <w:p w14:paraId="1D2D4FD9" w14:textId="77777777" w:rsidR="00EB1A5E" w:rsidRPr="004D3EA5" w:rsidRDefault="00EB1A5E" w:rsidP="00D26F7B">
            <w:pPr>
              <w:jc w:val="center"/>
              <w:rPr>
                <w:rFonts w:eastAsia="Calibri"/>
                <w:bCs/>
              </w:rPr>
            </w:pPr>
            <w:r w:rsidRPr="004D3EA5">
              <w:rPr>
                <w:rFonts w:eastAsia="Calibri"/>
                <w:bCs/>
              </w:rPr>
              <w:t>Наименование</w:t>
            </w:r>
          </w:p>
          <w:p w14:paraId="6E5CFAF7" w14:textId="77777777" w:rsidR="00EB1A5E" w:rsidRPr="004D3EA5" w:rsidRDefault="00EB1A5E" w:rsidP="00D26F7B">
            <w:pPr>
              <w:jc w:val="center"/>
              <w:rPr>
                <w:rFonts w:eastAsia="Calibri"/>
                <w:bCs/>
              </w:rPr>
            </w:pPr>
            <w:r w:rsidRPr="004D3EA5">
              <w:rPr>
                <w:rFonts w:eastAsia="Calibri"/>
                <w:bCs/>
              </w:rPr>
              <w:t>Товара</w:t>
            </w:r>
          </w:p>
        </w:tc>
        <w:tc>
          <w:tcPr>
            <w:tcW w:w="1276" w:type="dxa"/>
          </w:tcPr>
          <w:p w14:paraId="38F01420" w14:textId="77777777" w:rsidR="00EB1A5E" w:rsidRPr="004D3EA5" w:rsidRDefault="00EB1A5E" w:rsidP="00D26F7B">
            <w:pPr>
              <w:jc w:val="center"/>
              <w:rPr>
                <w:rFonts w:eastAsia="Calibri"/>
                <w:lang w:eastAsia="en-US"/>
              </w:rPr>
            </w:pPr>
            <w:r w:rsidRPr="004D3EA5">
              <w:rPr>
                <w:rFonts w:eastAsia="Calibri"/>
                <w:lang w:eastAsia="en-US"/>
              </w:rPr>
              <w:t>Страна происхождения</w:t>
            </w:r>
          </w:p>
        </w:tc>
        <w:tc>
          <w:tcPr>
            <w:tcW w:w="1276" w:type="dxa"/>
            <w:shd w:val="clear" w:color="auto" w:fill="auto"/>
          </w:tcPr>
          <w:p w14:paraId="6D40E664" w14:textId="77777777" w:rsidR="00EB1A5E" w:rsidRPr="004D3EA5" w:rsidRDefault="00EB1A5E" w:rsidP="00D26F7B">
            <w:pPr>
              <w:jc w:val="center"/>
              <w:rPr>
                <w:rFonts w:eastAsia="Calibri"/>
                <w:lang w:eastAsia="en-US"/>
              </w:rPr>
            </w:pPr>
          </w:p>
          <w:p w14:paraId="6DD37ED7" w14:textId="77777777" w:rsidR="00EB1A5E" w:rsidRPr="004D3EA5" w:rsidRDefault="00EB1A5E" w:rsidP="00D26F7B">
            <w:pPr>
              <w:jc w:val="center"/>
              <w:rPr>
                <w:rFonts w:eastAsia="Calibri"/>
                <w:lang w:eastAsia="en-US"/>
              </w:rPr>
            </w:pPr>
            <w:r w:rsidRPr="004D3EA5">
              <w:rPr>
                <w:rFonts w:eastAsia="Calibri"/>
                <w:lang w:eastAsia="en-US"/>
              </w:rPr>
              <w:t>ОКПД 2</w:t>
            </w:r>
          </w:p>
        </w:tc>
        <w:tc>
          <w:tcPr>
            <w:tcW w:w="708" w:type="dxa"/>
            <w:shd w:val="clear" w:color="auto" w:fill="auto"/>
          </w:tcPr>
          <w:p w14:paraId="65B5E953" w14:textId="77777777" w:rsidR="00EB1A5E" w:rsidRPr="004D3EA5" w:rsidRDefault="00EB1A5E" w:rsidP="00D26F7B">
            <w:pPr>
              <w:jc w:val="center"/>
              <w:rPr>
                <w:rFonts w:eastAsia="Calibri"/>
                <w:bCs/>
              </w:rPr>
            </w:pPr>
            <w:r w:rsidRPr="004D3EA5">
              <w:rPr>
                <w:rFonts w:eastAsia="Calibri"/>
                <w:bCs/>
              </w:rPr>
              <w:t>Количество, шт.</w:t>
            </w:r>
          </w:p>
        </w:tc>
        <w:tc>
          <w:tcPr>
            <w:tcW w:w="1276" w:type="dxa"/>
            <w:shd w:val="clear" w:color="auto" w:fill="auto"/>
          </w:tcPr>
          <w:p w14:paraId="0EC512A9" w14:textId="71DB3895" w:rsidR="00823E18" w:rsidRPr="004D3EA5" w:rsidRDefault="00EB1A5E" w:rsidP="00823E18">
            <w:pPr>
              <w:ind w:left="-108" w:right="-89"/>
              <w:jc w:val="center"/>
            </w:pPr>
            <w:r w:rsidRPr="004D3EA5">
              <w:rPr>
                <w:rFonts w:eastAsia="Calibri"/>
                <w:lang w:eastAsia="en-US"/>
              </w:rPr>
              <w:t>Стоимость за ед.,</w:t>
            </w:r>
            <w:r w:rsidR="00823E18" w:rsidRPr="004D3EA5">
              <w:rPr>
                <w:b/>
              </w:rPr>
              <w:t xml:space="preserve"> </w:t>
            </w:r>
          </w:p>
          <w:p w14:paraId="39699A63" w14:textId="77777777" w:rsidR="00EB1A5E" w:rsidRPr="004D3EA5" w:rsidRDefault="00823E18" w:rsidP="00823E18">
            <w:pPr>
              <w:jc w:val="center"/>
              <w:rPr>
                <w:rFonts w:eastAsia="Calibri"/>
                <w:lang w:eastAsia="en-US"/>
              </w:rPr>
            </w:pPr>
            <w:r w:rsidRPr="004D3EA5">
              <w:t>руб.</w:t>
            </w:r>
            <w:r w:rsidR="00EB1A5E" w:rsidRPr="004D3EA5">
              <w:rPr>
                <w:rFonts w:eastAsia="Calibri"/>
                <w:lang w:eastAsia="en-US"/>
              </w:rPr>
              <w:t xml:space="preserve"> </w:t>
            </w:r>
          </w:p>
        </w:tc>
        <w:tc>
          <w:tcPr>
            <w:tcW w:w="1389" w:type="dxa"/>
            <w:shd w:val="clear" w:color="auto" w:fill="auto"/>
          </w:tcPr>
          <w:p w14:paraId="7FFB7713" w14:textId="6BDBCFF1" w:rsidR="00823E18" w:rsidRPr="004D3EA5" w:rsidRDefault="00823E18" w:rsidP="00823E18">
            <w:pPr>
              <w:ind w:left="-108" w:right="-89"/>
              <w:jc w:val="center"/>
            </w:pPr>
            <w:r w:rsidRPr="004D3EA5">
              <w:t xml:space="preserve">Сумма, </w:t>
            </w:r>
          </w:p>
          <w:p w14:paraId="6D1411B4" w14:textId="77777777" w:rsidR="00EB1A5E" w:rsidRPr="004D3EA5" w:rsidRDefault="00823E18" w:rsidP="00823E18">
            <w:pPr>
              <w:jc w:val="center"/>
              <w:rPr>
                <w:rFonts w:eastAsia="Calibri"/>
                <w:lang w:eastAsia="en-US"/>
              </w:rPr>
            </w:pPr>
            <w:r w:rsidRPr="004D3EA5">
              <w:t>руб.</w:t>
            </w:r>
          </w:p>
        </w:tc>
      </w:tr>
      <w:tr w:rsidR="00EB1A5E" w:rsidRPr="004D3EA5" w14:paraId="3108AFD2" w14:textId="77777777" w:rsidTr="00AC1BEA">
        <w:tc>
          <w:tcPr>
            <w:tcW w:w="567" w:type="dxa"/>
            <w:shd w:val="clear" w:color="auto" w:fill="auto"/>
          </w:tcPr>
          <w:p w14:paraId="0BCAE885" w14:textId="77777777" w:rsidR="00EB1A5E" w:rsidRPr="004D3EA5" w:rsidRDefault="00EB1A5E" w:rsidP="00D26F7B">
            <w:pPr>
              <w:rPr>
                <w:rFonts w:eastAsia="Calibri"/>
                <w:bCs/>
              </w:rPr>
            </w:pPr>
            <w:r w:rsidRPr="004D3EA5">
              <w:rPr>
                <w:rFonts w:eastAsia="Calibri"/>
                <w:bCs/>
              </w:rPr>
              <w:t>1.</w:t>
            </w:r>
          </w:p>
        </w:tc>
        <w:tc>
          <w:tcPr>
            <w:tcW w:w="3431" w:type="dxa"/>
            <w:shd w:val="clear" w:color="auto" w:fill="auto"/>
            <w:vAlign w:val="center"/>
          </w:tcPr>
          <w:p w14:paraId="0246FB68" w14:textId="7CECD41E" w:rsidR="00EB1A5E" w:rsidRPr="004D3EA5" w:rsidRDefault="007C6A25" w:rsidP="00797D77">
            <w:pPr>
              <w:jc w:val="left"/>
              <w:rPr>
                <w:rFonts w:eastAsia="Calibri"/>
                <w:bCs/>
              </w:rPr>
            </w:pPr>
            <w:r w:rsidRPr="004D3EA5">
              <w:t xml:space="preserve">Шредер (уничтожитель) </w:t>
            </w:r>
            <w:proofErr w:type="spellStart"/>
            <w:r w:rsidRPr="004D3EA5">
              <w:t>Office</w:t>
            </w:r>
            <w:proofErr w:type="spellEnd"/>
            <w:r w:rsidRPr="004D3EA5">
              <w:t xml:space="preserve"> </w:t>
            </w:r>
            <w:proofErr w:type="spellStart"/>
            <w:r w:rsidRPr="004D3EA5">
              <w:t>Kit</w:t>
            </w:r>
            <w:proofErr w:type="spellEnd"/>
            <w:r w:rsidRPr="004D3EA5">
              <w:t xml:space="preserve"> SA100M, </w:t>
            </w:r>
            <w:proofErr w:type="spellStart"/>
            <w:proofErr w:type="gramStart"/>
            <w:r w:rsidRPr="004D3EA5">
              <w:t>автопод</w:t>
            </w:r>
            <w:proofErr w:type="spellEnd"/>
            <w:r w:rsidRPr="004D3EA5">
              <w:t>./</w:t>
            </w:r>
            <w:proofErr w:type="gramEnd"/>
            <w:r w:rsidRPr="004D3EA5">
              <w:t>1,9x12/P-5/8лст/28л</w:t>
            </w:r>
            <w:r w:rsidR="00AC1BEA" w:rsidRPr="004D3EA5">
              <w:t xml:space="preserve"> (или аналог)</w:t>
            </w:r>
          </w:p>
        </w:tc>
        <w:tc>
          <w:tcPr>
            <w:tcW w:w="1276" w:type="dxa"/>
            <w:vAlign w:val="center"/>
          </w:tcPr>
          <w:p w14:paraId="78276406" w14:textId="24927F2B" w:rsidR="00EB1A5E" w:rsidRPr="004D3EA5" w:rsidRDefault="00EB1A5E" w:rsidP="00D26F7B">
            <w:pPr>
              <w:jc w:val="center"/>
              <w:rPr>
                <w:rFonts w:eastAsia="Calibri"/>
                <w:lang w:eastAsia="en-US"/>
              </w:rPr>
            </w:pPr>
          </w:p>
        </w:tc>
        <w:tc>
          <w:tcPr>
            <w:tcW w:w="1276" w:type="dxa"/>
            <w:shd w:val="clear" w:color="auto" w:fill="auto"/>
            <w:vAlign w:val="center"/>
          </w:tcPr>
          <w:p w14:paraId="1A353092" w14:textId="77777777" w:rsidR="00EB1A5E" w:rsidRPr="004D3EA5" w:rsidRDefault="007C6A25" w:rsidP="00D26F7B">
            <w:pPr>
              <w:jc w:val="center"/>
              <w:rPr>
                <w:rFonts w:eastAsia="Calibri"/>
                <w:lang w:eastAsia="en-US"/>
              </w:rPr>
            </w:pPr>
            <w:r w:rsidRPr="004D3EA5">
              <w:t>28.23.23</w:t>
            </w:r>
          </w:p>
        </w:tc>
        <w:tc>
          <w:tcPr>
            <w:tcW w:w="708" w:type="dxa"/>
            <w:shd w:val="clear" w:color="auto" w:fill="auto"/>
            <w:vAlign w:val="center"/>
          </w:tcPr>
          <w:p w14:paraId="05951B4C" w14:textId="77777777" w:rsidR="00EB1A5E" w:rsidRPr="004D3EA5" w:rsidRDefault="007C6A25" w:rsidP="00D26F7B">
            <w:pPr>
              <w:jc w:val="center"/>
              <w:rPr>
                <w:rFonts w:eastAsia="Calibri"/>
                <w:bCs/>
              </w:rPr>
            </w:pPr>
            <w:r w:rsidRPr="004D3EA5">
              <w:rPr>
                <w:rFonts w:eastAsia="Calibri"/>
                <w:bCs/>
              </w:rPr>
              <w:t>1</w:t>
            </w:r>
          </w:p>
        </w:tc>
        <w:tc>
          <w:tcPr>
            <w:tcW w:w="1276" w:type="dxa"/>
            <w:shd w:val="clear" w:color="auto" w:fill="auto"/>
            <w:vAlign w:val="center"/>
          </w:tcPr>
          <w:p w14:paraId="4444E64F" w14:textId="3A21E448" w:rsidR="00EB1A5E" w:rsidRPr="004D3EA5" w:rsidRDefault="00EB1A5E" w:rsidP="00D26F7B">
            <w:pPr>
              <w:jc w:val="center"/>
              <w:rPr>
                <w:rFonts w:eastAsia="Calibri"/>
                <w:lang w:eastAsia="en-US"/>
              </w:rPr>
            </w:pPr>
          </w:p>
        </w:tc>
        <w:tc>
          <w:tcPr>
            <w:tcW w:w="1389" w:type="dxa"/>
            <w:shd w:val="clear" w:color="auto" w:fill="auto"/>
            <w:vAlign w:val="center"/>
          </w:tcPr>
          <w:p w14:paraId="22444B47" w14:textId="6520E5EF" w:rsidR="00EB1A5E" w:rsidRPr="004D3EA5" w:rsidRDefault="00EB1A5E" w:rsidP="00D26F7B">
            <w:pPr>
              <w:jc w:val="center"/>
              <w:rPr>
                <w:rFonts w:eastAsia="Calibri"/>
                <w:lang w:eastAsia="en-US"/>
              </w:rPr>
            </w:pPr>
          </w:p>
        </w:tc>
      </w:tr>
      <w:tr w:rsidR="00EB1A5E" w:rsidRPr="004D3EA5" w14:paraId="316522D8" w14:textId="77777777" w:rsidTr="00AC1BEA">
        <w:tc>
          <w:tcPr>
            <w:tcW w:w="3998" w:type="dxa"/>
            <w:gridSpan w:val="2"/>
            <w:shd w:val="clear" w:color="auto" w:fill="auto"/>
          </w:tcPr>
          <w:p w14:paraId="354DDAA4" w14:textId="007E7F0B" w:rsidR="00EB1A5E" w:rsidRPr="004D3EA5" w:rsidRDefault="00AC1BEA" w:rsidP="00AC1BEA">
            <w:pPr>
              <w:jc w:val="left"/>
              <w:rPr>
                <w:b/>
              </w:rPr>
            </w:pPr>
            <w:r w:rsidRPr="004D3EA5">
              <w:rPr>
                <w:b/>
                <w:sz w:val="22"/>
                <w:szCs w:val="22"/>
              </w:rPr>
              <w:t>Итого:</w:t>
            </w:r>
          </w:p>
        </w:tc>
        <w:tc>
          <w:tcPr>
            <w:tcW w:w="1276" w:type="dxa"/>
          </w:tcPr>
          <w:p w14:paraId="06C986C5" w14:textId="77777777" w:rsidR="00EB1A5E" w:rsidRPr="004D3EA5" w:rsidRDefault="00EB1A5E" w:rsidP="00D26F7B">
            <w:pPr>
              <w:jc w:val="center"/>
              <w:rPr>
                <w:b/>
              </w:rPr>
            </w:pPr>
          </w:p>
        </w:tc>
        <w:tc>
          <w:tcPr>
            <w:tcW w:w="1276" w:type="dxa"/>
            <w:shd w:val="clear" w:color="auto" w:fill="auto"/>
            <w:vAlign w:val="center"/>
          </w:tcPr>
          <w:p w14:paraId="7C43E816" w14:textId="77777777" w:rsidR="00EB1A5E" w:rsidRPr="004D3EA5" w:rsidRDefault="00EB1A5E" w:rsidP="00D26F7B">
            <w:pPr>
              <w:jc w:val="center"/>
              <w:rPr>
                <w:b/>
              </w:rPr>
            </w:pPr>
          </w:p>
        </w:tc>
        <w:tc>
          <w:tcPr>
            <w:tcW w:w="708" w:type="dxa"/>
            <w:shd w:val="clear" w:color="auto" w:fill="auto"/>
            <w:vAlign w:val="center"/>
          </w:tcPr>
          <w:p w14:paraId="542BA0DB" w14:textId="77777777" w:rsidR="00EB1A5E" w:rsidRPr="004D3EA5" w:rsidRDefault="00EB1A5E" w:rsidP="00D26F7B">
            <w:pPr>
              <w:spacing w:line="276" w:lineRule="auto"/>
              <w:jc w:val="center"/>
              <w:rPr>
                <w:b/>
              </w:rPr>
            </w:pPr>
          </w:p>
        </w:tc>
        <w:tc>
          <w:tcPr>
            <w:tcW w:w="1276" w:type="dxa"/>
            <w:shd w:val="clear" w:color="auto" w:fill="auto"/>
            <w:vAlign w:val="center"/>
          </w:tcPr>
          <w:p w14:paraId="28C6DDFB" w14:textId="77777777" w:rsidR="00EB1A5E" w:rsidRPr="004D3EA5" w:rsidRDefault="00EB1A5E" w:rsidP="00D26F7B">
            <w:pPr>
              <w:jc w:val="center"/>
              <w:rPr>
                <w:b/>
              </w:rPr>
            </w:pPr>
          </w:p>
        </w:tc>
        <w:tc>
          <w:tcPr>
            <w:tcW w:w="1389" w:type="dxa"/>
            <w:shd w:val="clear" w:color="auto" w:fill="auto"/>
            <w:vAlign w:val="center"/>
          </w:tcPr>
          <w:p w14:paraId="703EB9A7" w14:textId="413F6B8F" w:rsidR="00EB1A5E" w:rsidRPr="004D3EA5" w:rsidRDefault="00EB1A5E" w:rsidP="00D26F7B">
            <w:pPr>
              <w:jc w:val="center"/>
              <w:rPr>
                <w:b/>
              </w:rPr>
            </w:pPr>
          </w:p>
        </w:tc>
      </w:tr>
    </w:tbl>
    <w:p w14:paraId="31209E5F" w14:textId="77777777" w:rsidR="00EB1A5E" w:rsidRPr="004D3EA5" w:rsidRDefault="00EB1A5E" w:rsidP="00A94607">
      <w:pPr>
        <w:tabs>
          <w:tab w:val="left" w:pos="7153"/>
        </w:tabs>
        <w:jc w:val="center"/>
        <w:rPr>
          <w:b/>
        </w:rPr>
      </w:pPr>
    </w:p>
    <w:p w14:paraId="65E04809" w14:textId="77777777" w:rsidR="00555A68" w:rsidRPr="004D3EA5" w:rsidRDefault="00555A68" w:rsidP="00EB4EE3">
      <w:pPr>
        <w:ind w:firstLine="709"/>
        <w:rPr>
          <w:rFonts w:eastAsia="Calibri"/>
          <w:bCs/>
          <w:color w:val="000000"/>
          <w:lang w:eastAsia="en-US"/>
        </w:rPr>
      </w:pPr>
      <w:r w:rsidRPr="004D3EA5">
        <w:rPr>
          <w:rFonts w:eastAsia="Calibri"/>
          <w:bCs/>
          <w:color w:val="000000"/>
          <w:lang w:eastAsia="en-US"/>
        </w:rPr>
        <w:t xml:space="preserve">Цена настоящего </w:t>
      </w:r>
      <w:r w:rsidR="00EB7833" w:rsidRPr="004D3EA5">
        <w:rPr>
          <w:rFonts w:eastAsia="Calibri"/>
          <w:bCs/>
          <w:color w:val="000000"/>
          <w:lang w:eastAsia="en-US"/>
        </w:rPr>
        <w:t>К</w:t>
      </w:r>
      <w:r w:rsidRPr="004D3EA5">
        <w:rPr>
          <w:rFonts w:eastAsia="Calibri"/>
          <w:bCs/>
          <w:color w:val="000000"/>
          <w:lang w:eastAsia="en-US"/>
        </w:rPr>
        <w:t xml:space="preserve">онтракта включает все </w:t>
      </w:r>
      <w:r w:rsidR="00790D56" w:rsidRPr="004D3EA5">
        <w:rPr>
          <w:rFonts w:eastAsia="Calibri"/>
          <w:bCs/>
          <w:color w:val="000000"/>
          <w:lang w:eastAsia="en-US"/>
        </w:rPr>
        <w:t xml:space="preserve">расходы Поставщика, связанные </w:t>
      </w:r>
      <w:r w:rsidR="00150EB6" w:rsidRPr="004D3EA5">
        <w:rPr>
          <w:rFonts w:eastAsia="Calibri"/>
        </w:rPr>
        <w:t>с исполнением</w:t>
      </w:r>
      <w:r w:rsidRPr="004D3EA5">
        <w:rPr>
          <w:rFonts w:eastAsia="Calibri"/>
          <w:bCs/>
          <w:color w:val="000000"/>
          <w:lang w:eastAsia="en-US"/>
        </w:rPr>
        <w:t xml:space="preserve"> условий настоящего Контракта, компенсацию всех издержек Поставщика, расходы Поставщика на упаковку, доставку, страхование, уплату таможенных пошлин, налогов, сборов и других обязательных платежей.</w:t>
      </w:r>
    </w:p>
    <w:p w14:paraId="683876FB" w14:textId="77777777" w:rsidR="00555A68" w:rsidRPr="004D3EA5" w:rsidRDefault="00555A68" w:rsidP="00790D56">
      <w:pPr>
        <w:autoSpaceDE w:val="0"/>
        <w:autoSpaceDN w:val="0"/>
        <w:adjustRightInd w:val="0"/>
        <w:ind w:firstLine="709"/>
        <w:rPr>
          <w:rFonts w:eastAsia="Calibri"/>
          <w:bCs/>
          <w:color w:val="000000"/>
          <w:lang w:eastAsia="en-US"/>
        </w:rPr>
      </w:pPr>
      <w:r w:rsidRPr="004D3EA5">
        <w:rPr>
          <w:rFonts w:eastAsia="Calibri"/>
          <w:bCs/>
          <w:color w:val="000000"/>
          <w:lang w:eastAsia="en-US"/>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w:t>
      </w:r>
      <w:r w:rsidR="009A0175" w:rsidRPr="004D3EA5">
        <w:rPr>
          <w:rFonts w:eastAsia="Calibri"/>
          <w:bCs/>
          <w:color w:val="000000"/>
          <w:lang w:eastAsia="en-US"/>
        </w:rPr>
        <w:t>ым</w:t>
      </w:r>
      <w:r w:rsidRPr="004D3EA5">
        <w:rPr>
          <w:rFonts w:eastAsia="Calibri"/>
          <w:bCs/>
          <w:color w:val="000000"/>
          <w:lang w:eastAsia="en-US"/>
        </w:rPr>
        <w:t xml:space="preserve"> закон</w:t>
      </w:r>
      <w:r w:rsidR="009A0175" w:rsidRPr="004D3EA5">
        <w:rPr>
          <w:rFonts w:eastAsia="Calibri"/>
          <w:bCs/>
          <w:color w:val="000000"/>
          <w:lang w:eastAsia="en-US"/>
        </w:rPr>
        <w:t>ом</w:t>
      </w:r>
      <w:r w:rsidRPr="004D3EA5">
        <w:rPr>
          <w:rFonts w:eastAsia="Calibri"/>
          <w:bCs/>
          <w:color w:val="000000"/>
          <w:lang w:eastAsia="en-US"/>
        </w:rPr>
        <w:t xml:space="preserve"> «О контрактной системе в сфере закупок товаров, работ, услуг дл</w:t>
      </w:r>
      <w:r w:rsidR="00790D56" w:rsidRPr="004D3EA5">
        <w:rPr>
          <w:rFonts w:eastAsia="Calibri"/>
          <w:bCs/>
          <w:color w:val="000000"/>
          <w:lang w:eastAsia="en-US"/>
        </w:rPr>
        <w:t>я обеспечения государственных и </w:t>
      </w:r>
      <w:r w:rsidRPr="004D3EA5">
        <w:rPr>
          <w:rFonts w:eastAsia="Calibri"/>
          <w:bCs/>
          <w:color w:val="000000"/>
          <w:lang w:eastAsia="en-US"/>
        </w:rPr>
        <w:t>муниципальных нужд».</w:t>
      </w:r>
    </w:p>
    <w:p w14:paraId="593962BC" w14:textId="77777777" w:rsidR="009F07AC" w:rsidRPr="004D3EA5" w:rsidRDefault="009F07AC" w:rsidP="00790D56">
      <w:pPr>
        <w:autoSpaceDE w:val="0"/>
        <w:autoSpaceDN w:val="0"/>
        <w:adjustRightInd w:val="0"/>
        <w:ind w:firstLine="709"/>
        <w:rPr>
          <w:rFonts w:eastAsia="Calibri"/>
          <w:bCs/>
          <w:color w:val="000000"/>
          <w:lang w:eastAsia="en-US"/>
        </w:rPr>
      </w:pPr>
    </w:p>
    <w:tbl>
      <w:tblPr>
        <w:tblW w:w="14812" w:type="dxa"/>
        <w:tblInd w:w="-601" w:type="dxa"/>
        <w:tblLayout w:type="fixed"/>
        <w:tblLook w:val="0000" w:firstRow="0" w:lastRow="0" w:firstColumn="0" w:lastColumn="0" w:noHBand="0" w:noVBand="0"/>
      </w:tblPr>
      <w:tblGrid>
        <w:gridCol w:w="5812"/>
        <w:gridCol w:w="4500"/>
        <w:gridCol w:w="4500"/>
      </w:tblGrid>
      <w:tr w:rsidR="00790D56" w:rsidRPr="004D3EA5" w14:paraId="406FB783" w14:textId="77777777" w:rsidTr="00790D56">
        <w:trPr>
          <w:trHeight w:val="2469"/>
        </w:trPr>
        <w:tc>
          <w:tcPr>
            <w:tcW w:w="5812" w:type="dxa"/>
          </w:tcPr>
          <w:p w14:paraId="0C9AFC18" w14:textId="77777777" w:rsidR="00790D56" w:rsidRPr="004D3EA5" w:rsidRDefault="00790D56" w:rsidP="00076063">
            <w:pPr>
              <w:widowControl w:val="0"/>
              <w:tabs>
                <w:tab w:val="left" w:pos="7153"/>
              </w:tabs>
              <w:spacing w:line="264" w:lineRule="auto"/>
              <w:ind w:firstLine="709"/>
            </w:pPr>
          </w:p>
        </w:tc>
        <w:tc>
          <w:tcPr>
            <w:tcW w:w="4500" w:type="dxa"/>
          </w:tcPr>
          <w:p w14:paraId="119698B4" w14:textId="77777777" w:rsidR="00790D56" w:rsidRPr="004D3EA5" w:rsidRDefault="00790D56" w:rsidP="001A4BAC">
            <w:pPr>
              <w:widowControl w:val="0"/>
              <w:tabs>
                <w:tab w:val="left" w:pos="7153"/>
              </w:tabs>
              <w:spacing w:line="264" w:lineRule="auto"/>
            </w:pPr>
          </w:p>
        </w:tc>
        <w:tc>
          <w:tcPr>
            <w:tcW w:w="4500" w:type="dxa"/>
          </w:tcPr>
          <w:p w14:paraId="596CDD39" w14:textId="77777777" w:rsidR="00790D56" w:rsidRPr="004D3EA5" w:rsidRDefault="00790D56" w:rsidP="00076063">
            <w:pPr>
              <w:widowControl w:val="0"/>
              <w:tabs>
                <w:tab w:val="left" w:pos="7153"/>
              </w:tabs>
              <w:spacing w:line="264" w:lineRule="auto"/>
            </w:pPr>
          </w:p>
        </w:tc>
      </w:tr>
    </w:tbl>
    <w:p w14:paraId="18DFF455" w14:textId="77777777" w:rsidR="00A94607" w:rsidRPr="004D3EA5" w:rsidRDefault="00A94607" w:rsidP="00A94607">
      <w:pPr>
        <w:tabs>
          <w:tab w:val="left" w:pos="7153"/>
        </w:tabs>
        <w:ind w:left="6663" w:right="21"/>
        <w:rPr>
          <w:b/>
          <w:i/>
          <w:iCs/>
        </w:rPr>
      </w:pPr>
      <w:r w:rsidRPr="004D3EA5">
        <w:rPr>
          <w:b/>
          <w:i/>
          <w:iCs/>
        </w:rPr>
        <w:br w:type="page"/>
      </w:r>
    </w:p>
    <w:p w14:paraId="6E5FE60B" w14:textId="77777777" w:rsidR="00AC1BEA" w:rsidRPr="004D3EA5" w:rsidRDefault="00AC1BEA" w:rsidP="00AC1BEA">
      <w:pPr>
        <w:tabs>
          <w:tab w:val="left" w:pos="6237"/>
        </w:tabs>
        <w:ind w:left="851" w:firstLine="6663"/>
      </w:pPr>
      <w:r w:rsidRPr="004D3EA5">
        <w:lastRenderedPageBreak/>
        <w:t xml:space="preserve">                    </w:t>
      </w:r>
      <w:r w:rsidR="002E7224" w:rsidRPr="004D3EA5">
        <w:t xml:space="preserve">                                                                                                               </w:t>
      </w:r>
      <w:r w:rsidRPr="004D3EA5">
        <w:t xml:space="preserve">                     </w:t>
      </w:r>
    </w:p>
    <w:p w14:paraId="1153B5AA" w14:textId="54FAA1D5" w:rsidR="00AC1BEA" w:rsidRPr="004D3EA5" w:rsidRDefault="00AC1BEA" w:rsidP="00AC1BEA">
      <w:pPr>
        <w:tabs>
          <w:tab w:val="left" w:pos="6237"/>
        </w:tabs>
        <w:ind w:left="851" w:firstLine="6663"/>
      </w:pPr>
      <w:r w:rsidRPr="004D3EA5">
        <w:t xml:space="preserve">Приложение № </w:t>
      </w:r>
      <w:r w:rsidRPr="004D3EA5">
        <w:t>2</w:t>
      </w:r>
    </w:p>
    <w:p w14:paraId="536CFBA5" w14:textId="77777777" w:rsidR="00AC1BEA" w:rsidRPr="004D3EA5" w:rsidRDefault="00AC1BEA" w:rsidP="00AC1BEA">
      <w:pPr>
        <w:tabs>
          <w:tab w:val="left" w:pos="7153"/>
        </w:tabs>
        <w:ind w:left="7513" w:right="21"/>
      </w:pPr>
      <w:r w:rsidRPr="004D3EA5">
        <w:t>к Контракту</w:t>
      </w:r>
    </w:p>
    <w:p w14:paraId="16FECE52" w14:textId="77777777" w:rsidR="00AC1BEA" w:rsidRPr="004D3EA5" w:rsidRDefault="00AC1BEA" w:rsidP="00AC1BEA">
      <w:pPr>
        <w:tabs>
          <w:tab w:val="left" w:pos="7153"/>
        </w:tabs>
        <w:ind w:left="7513" w:right="21"/>
      </w:pPr>
      <w:r w:rsidRPr="004D3EA5">
        <w:t>№ _______________</w:t>
      </w:r>
    </w:p>
    <w:p w14:paraId="483DF069" w14:textId="77777777" w:rsidR="00AC1BEA" w:rsidRPr="004D3EA5" w:rsidRDefault="00AC1BEA" w:rsidP="00AC1BEA">
      <w:pPr>
        <w:tabs>
          <w:tab w:val="left" w:pos="7153"/>
        </w:tabs>
        <w:ind w:left="1418" w:right="21" w:firstLine="6096"/>
      </w:pPr>
      <w:r w:rsidRPr="004D3EA5">
        <w:t>от «__</w:t>
      </w:r>
      <w:proofErr w:type="gramStart"/>
      <w:r w:rsidRPr="004D3EA5">
        <w:t>_»_</w:t>
      </w:r>
      <w:proofErr w:type="gramEnd"/>
      <w:r w:rsidRPr="004D3EA5">
        <w:t>_______2026г.</w:t>
      </w:r>
    </w:p>
    <w:p w14:paraId="267B322C" w14:textId="3655B6D4" w:rsidR="009832F6" w:rsidRPr="004D3EA5" w:rsidRDefault="009832F6" w:rsidP="00AC1BEA">
      <w:pPr>
        <w:tabs>
          <w:tab w:val="left" w:pos="6237"/>
        </w:tabs>
        <w:jc w:val="left"/>
        <w:rPr>
          <w:rFonts w:eastAsia="Calibri"/>
          <w:b/>
          <w:sz w:val="28"/>
          <w:szCs w:val="28"/>
        </w:rPr>
      </w:pPr>
    </w:p>
    <w:p w14:paraId="37EDD66A" w14:textId="77777777" w:rsidR="00AC1BEA" w:rsidRPr="004D3EA5" w:rsidRDefault="00AC1BEA" w:rsidP="009832F6">
      <w:pPr>
        <w:jc w:val="center"/>
        <w:rPr>
          <w:rFonts w:eastAsia="Calibri"/>
          <w:b/>
          <w:sz w:val="28"/>
          <w:szCs w:val="28"/>
        </w:rPr>
      </w:pPr>
    </w:p>
    <w:p w14:paraId="5F408F75" w14:textId="77777777" w:rsidR="009832F6" w:rsidRPr="004D3EA5" w:rsidRDefault="009832F6" w:rsidP="009832F6">
      <w:pPr>
        <w:jc w:val="center"/>
        <w:rPr>
          <w:rFonts w:eastAsia="Calibri"/>
          <w:b/>
          <w:sz w:val="28"/>
          <w:szCs w:val="28"/>
        </w:rPr>
      </w:pPr>
      <w:r w:rsidRPr="004D3EA5">
        <w:rPr>
          <w:rFonts w:eastAsia="Calibri"/>
          <w:b/>
          <w:sz w:val="28"/>
          <w:szCs w:val="28"/>
        </w:rPr>
        <w:t>ТЕХНИЧЕСКОЕ ЗАДАНИЕ</w:t>
      </w:r>
    </w:p>
    <w:p w14:paraId="4ACC74AA" w14:textId="27C59035" w:rsidR="009832F6" w:rsidRPr="004D3EA5" w:rsidRDefault="009F07AC" w:rsidP="009832F6">
      <w:pPr>
        <w:jc w:val="center"/>
        <w:rPr>
          <w:rFonts w:eastAsia="Calibri"/>
          <w:b/>
          <w:lang w:eastAsia="ar-SA"/>
        </w:rPr>
      </w:pPr>
      <w:r w:rsidRPr="004D3EA5">
        <w:rPr>
          <w:rFonts w:eastAsia="Calibri"/>
          <w:b/>
          <w:lang w:eastAsia="ar-SA"/>
        </w:rPr>
        <w:t>на поставку</w:t>
      </w:r>
      <w:r w:rsidR="009832F6" w:rsidRPr="004D3EA5">
        <w:rPr>
          <w:rFonts w:eastAsia="Calibri"/>
          <w:b/>
          <w:lang w:eastAsia="ar-SA"/>
        </w:rPr>
        <w:t xml:space="preserve"> офисной </w:t>
      </w:r>
      <w:r w:rsidR="00AC1BEA" w:rsidRPr="004D3EA5">
        <w:rPr>
          <w:rFonts w:eastAsia="Calibri"/>
          <w:b/>
          <w:lang w:eastAsia="ar-SA"/>
        </w:rPr>
        <w:t>техники</w:t>
      </w:r>
      <w:r w:rsidR="009832F6" w:rsidRPr="004D3EA5">
        <w:rPr>
          <w:rFonts w:eastAsia="Calibri"/>
          <w:b/>
          <w:lang w:eastAsia="ar-SA"/>
        </w:rPr>
        <w:t xml:space="preserve"> </w:t>
      </w:r>
    </w:p>
    <w:p w14:paraId="20A46C96" w14:textId="77777777" w:rsidR="009832F6" w:rsidRPr="004D3EA5" w:rsidRDefault="009832F6" w:rsidP="009832F6">
      <w:pPr>
        <w:jc w:val="center"/>
        <w:rPr>
          <w:rFonts w:eastAsia="Calibri"/>
          <w:b/>
          <w:lang w:eastAsia="ar-SA"/>
        </w:rPr>
      </w:pPr>
    </w:p>
    <w:p w14:paraId="5EE66D43" w14:textId="77777777" w:rsidR="009832F6" w:rsidRPr="004D3EA5" w:rsidRDefault="009832F6" w:rsidP="009832F6">
      <w:pPr>
        <w:ind w:firstLine="567"/>
        <w:rPr>
          <w:rFonts w:eastAsia="Calibri"/>
          <w:b/>
        </w:rPr>
      </w:pPr>
      <w:r w:rsidRPr="004D3EA5">
        <w:rPr>
          <w:rFonts w:eastAsia="Calibri"/>
          <w:b/>
          <w:bCs/>
        </w:rPr>
        <w:t>1. Государственный заказчик:</w:t>
      </w:r>
    </w:p>
    <w:p w14:paraId="48FA9B13" w14:textId="77777777" w:rsidR="009832F6" w:rsidRPr="004D3EA5" w:rsidRDefault="009832F6" w:rsidP="009832F6">
      <w:pPr>
        <w:ind w:firstLine="567"/>
        <w:rPr>
          <w:rFonts w:eastAsia="Calibri"/>
        </w:rPr>
      </w:pPr>
      <w:r w:rsidRPr="004D3EA5">
        <w:rPr>
          <w:rFonts w:eastAsia="Calibri"/>
        </w:rPr>
        <w:t>Федеральное казенное учреждение «Налог-Сервис» Федеральной налоговой службы (г. Москва) (ФКУ «Налог-Сервис» ФНС России).</w:t>
      </w:r>
    </w:p>
    <w:p w14:paraId="511C0BC8" w14:textId="1283BACD" w:rsidR="00FC06DB" w:rsidRPr="004D3EA5" w:rsidRDefault="00AC1BEA" w:rsidP="002E7224">
      <w:pPr>
        <w:ind w:left="567"/>
      </w:pPr>
      <w:r w:rsidRPr="004D3EA5">
        <w:rPr>
          <w:rFonts w:eastAsia="Calibri"/>
          <w:b/>
        </w:rPr>
        <w:t xml:space="preserve"> </w:t>
      </w:r>
      <w:r w:rsidR="009832F6" w:rsidRPr="004D3EA5">
        <w:rPr>
          <w:rFonts w:eastAsia="Calibri"/>
          <w:b/>
        </w:rPr>
        <w:t xml:space="preserve">2. </w:t>
      </w:r>
      <w:r w:rsidRPr="004D3EA5">
        <w:rPr>
          <w:rFonts w:eastAsia="Calibri"/>
          <w:b/>
        </w:rPr>
        <w:t>Поставщик: ________________________________.</w:t>
      </w:r>
      <w:r w:rsidR="00A85B4E" w:rsidRPr="004D3EA5">
        <w:rPr>
          <w:b/>
          <w:lang w:eastAsia="ar-SA"/>
        </w:rPr>
        <w:t xml:space="preserve">  </w:t>
      </w:r>
    </w:p>
    <w:p w14:paraId="3BFCD65E" w14:textId="77777777" w:rsidR="009832F6" w:rsidRPr="004D3EA5" w:rsidRDefault="00FC06DB" w:rsidP="002E7224">
      <w:pPr>
        <w:ind w:left="567"/>
        <w:rPr>
          <w:rFonts w:eastAsia="Calibri"/>
          <w:b/>
        </w:rPr>
      </w:pPr>
      <w:r w:rsidRPr="004D3EA5">
        <w:t xml:space="preserve"> </w:t>
      </w:r>
      <w:r w:rsidR="009832F6" w:rsidRPr="004D3EA5">
        <w:rPr>
          <w:rFonts w:eastAsia="Calibri"/>
          <w:b/>
        </w:rPr>
        <w:t>3. Источник финансирования:</w:t>
      </w:r>
    </w:p>
    <w:p w14:paraId="6DB89E66" w14:textId="77777777" w:rsidR="009832F6" w:rsidRPr="004D3EA5" w:rsidRDefault="009832F6" w:rsidP="009832F6">
      <w:pPr>
        <w:ind w:firstLine="567"/>
        <w:rPr>
          <w:rFonts w:eastAsia="Calibri"/>
        </w:rPr>
      </w:pPr>
      <w:r w:rsidRPr="004D3EA5">
        <w:rPr>
          <w:rFonts w:eastAsia="Calibri"/>
        </w:rPr>
        <w:t>Федеральный бюджет, в пределах доведённых Заказчику лимитов бюджетных обязательств на 202</w:t>
      </w:r>
      <w:r w:rsidR="009C637F" w:rsidRPr="004D3EA5">
        <w:rPr>
          <w:rFonts w:eastAsia="Calibri"/>
        </w:rPr>
        <w:t>6</w:t>
      </w:r>
      <w:r w:rsidRPr="004D3EA5">
        <w:rPr>
          <w:rFonts w:eastAsia="Calibri"/>
        </w:rPr>
        <w:t xml:space="preserve"> г.</w:t>
      </w:r>
    </w:p>
    <w:p w14:paraId="5EA1AF7B" w14:textId="77777777" w:rsidR="009832F6" w:rsidRPr="004D3EA5" w:rsidRDefault="009832F6" w:rsidP="009832F6">
      <w:pPr>
        <w:ind w:firstLine="567"/>
        <w:rPr>
          <w:rFonts w:eastAsia="Calibri"/>
          <w:b/>
        </w:rPr>
      </w:pPr>
      <w:r w:rsidRPr="004D3EA5">
        <w:rPr>
          <w:rFonts w:eastAsia="Calibri"/>
          <w:b/>
        </w:rPr>
        <w:t>4. Предмет Контракта, место поставки Товара:</w:t>
      </w:r>
    </w:p>
    <w:p w14:paraId="7BD5E868" w14:textId="294D7B94" w:rsidR="009832F6" w:rsidRPr="004D3EA5" w:rsidRDefault="000D599E" w:rsidP="009832F6">
      <w:pPr>
        <w:ind w:firstLine="567"/>
        <w:rPr>
          <w:rFonts w:eastAsia="Calibri"/>
        </w:rPr>
      </w:pPr>
      <w:r w:rsidRPr="004D3EA5">
        <w:rPr>
          <w:rFonts w:eastAsia="Calibri"/>
        </w:rPr>
        <w:t xml:space="preserve">Поставка офисной </w:t>
      </w:r>
      <w:r w:rsidR="00AC1BEA" w:rsidRPr="004D3EA5">
        <w:rPr>
          <w:rFonts w:eastAsia="Calibri"/>
        </w:rPr>
        <w:t>техники (</w:t>
      </w:r>
      <w:r w:rsidR="009832F6" w:rsidRPr="004D3EA5">
        <w:rPr>
          <w:rFonts w:eastAsia="Calibri"/>
        </w:rPr>
        <w:t>далее – «Товар»).</w:t>
      </w:r>
    </w:p>
    <w:p w14:paraId="5841DF1B" w14:textId="77777777" w:rsidR="009832F6" w:rsidRPr="004D3EA5" w:rsidRDefault="009832F6" w:rsidP="009832F6">
      <w:pPr>
        <w:tabs>
          <w:tab w:val="left" w:pos="-142"/>
        </w:tabs>
        <w:suppressAutoHyphens/>
        <w:ind w:firstLine="567"/>
      </w:pPr>
      <w:r w:rsidRPr="004D3EA5">
        <w:rPr>
          <w:rFonts w:eastAsia="Calibri"/>
        </w:rPr>
        <w:t xml:space="preserve">Место поставки Товара: </w:t>
      </w:r>
      <w:r w:rsidRPr="004D3EA5">
        <w:t>633010, Новосибирская область, г. Бердск, ул. Островского, д. 49</w:t>
      </w:r>
    </w:p>
    <w:p w14:paraId="7218FC6D" w14:textId="77777777" w:rsidR="009832F6" w:rsidRPr="004D3EA5" w:rsidRDefault="009832F6" w:rsidP="009832F6">
      <w:pPr>
        <w:ind w:firstLine="567"/>
        <w:rPr>
          <w:rFonts w:eastAsia="Calibri"/>
        </w:rPr>
      </w:pPr>
      <w:r w:rsidRPr="004D3EA5">
        <w:rPr>
          <w:rFonts w:eastAsia="Calibri"/>
        </w:rPr>
        <w:t>Режим работы: понедельник – четверг с 08-00 до 17-00, пятница с 08-00 до 15.45 (далее – Объект).</w:t>
      </w:r>
    </w:p>
    <w:p w14:paraId="4398D7D6" w14:textId="77777777" w:rsidR="009832F6" w:rsidRPr="004D3EA5" w:rsidRDefault="009832F6" w:rsidP="009832F6">
      <w:pPr>
        <w:ind w:firstLine="567"/>
        <w:rPr>
          <w:rFonts w:eastAsia="Calibri"/>
        </w:rPr>
      </w:pPr>
      <w:r w:rsidRPr="004D3EA5">
        <w:rPr>
          <w:rFonts w:eastAsia="Calibri"/>
          <w:b/>
        </w:rPr>
        <w:t>5. Срок поставки Товара:</w:t>
      </w:r>
      <w:r w:rsidRPr="004D3EA5">
        <w:rPr>
          <w:rFonts w:eastAsia="Calibri"/>
        </w:rPr>
        <w:t xml:space="preserve"> </w:t>
      </w:r>
    </w:p>
    <w:p w14:paraId="599CF87E" w14:textId="77777777" w:rsidR="009832F6" w:rsidRPr="004D3EA5" w:rsidRDefault="009832F6" w:rsidP="009832F6">
      <w:pPr>
        <w:ind w:firstLine="567"/>
        <w:rPr>
          <w:rFonts w:eastAsia="Calibri"/>
        </w:rPr>
      </w:pPr>
      <w:r w:rsidRPr="004D3EA5">
        <w:rPr>
          <w:rFonts w:eastAsia="Calibri"/>
        </w:rPr>
        <w:t xml:space="preserve">Срок поставки Товара: в течение </w:t>
      </w:r>
      <w:r w:rsidR="009C637F" w:rsidRPr="004D3EA5">
        <w:rPr>
          <w:rFonts w:eastAsia="Calibri"/>
        </w:rPr>
        <w:t>30</w:t>
      </w:r>
      <w:r w:rsidRPr="004D3EA5">
        <w:rPr>
          <w:rFonts w:eastAsia="Calibri"/>
        </w:rPr>
        <w:t xml:space="preserve"> (</w:t>
      </w:r>
      <w:r w:rsidR="009C637F" w:rsidRPr="004D3EA5">
        <w:rPr>
          <w:rFonts w:eastAsia="Calibri"/>
        </w:rPr>
        <w:t>Тридцати</w:t>
      </w:r>
      <w:r w:rsidRPr="004D3EA5">
        <w:rPr>
          <w:rFonts w:eastAsia="Calibri"/>
        </w:rPr>
        <w:t xml:space="preserve">) рабочих дней с даты </w:t>
      </w:r>
      <w:proofErr w:type="gramStart"/>
      <w:r w:rsidRPr="004D3EA5">
        <w:rPr>
          <w:rFonts w:eastAsia="Calibri"/>
        </w:rPr>
        <w:t>подписания  Контракта</w:t>
      </w:r>
      <w:proofErr w:type="gramEnd"/>
      <w:r w:rsidRPr="004D3EA5">
        <w:rPr>
          <w:rFonts w:eastAsia="Calibri"/>
        </w:rPr>
        <w:t>.</w:t>
      </w:r>
    </w:p>
    <w:p w14:paraId="75F5EC1C" w14:textId="77777777" w:rsidR="009832F6" w:rsidRPr="004D3EA5" w:rsidRDefault="009832F6" w:rsidP="009832F6">
      <w:pPr>
        <w:ind w:firstLine="567"/>
        <w:rPr>
          <w:rFonts w:eastAsia="Calibri"/>
          <w:b/>
        </w:rPr>
      </w:pPr>
      <w:r w:rsidRPr="004D3EA5">
        <w:rPr>
          <w:rFonts w:eastAsia="Calibri"/>
          <w:b/>
        </w:rPr>
        <w:t>6. Цель поставки Товара:</w:t>
      </w:r>
    </w:p>
    <w:p w14:paraId="766FF56A" w14:textId="77777777" w:rsidR="000D599E" w:rsidRPr="004D3EA5" w:rsidRDefault="000D599E" w:rsidP="000D599E">
      <w:pPr>
        <w:ind w:firstLine="567"/>
        <w:rPr>
          <w:rFonts w:eastAsia="Calibri"/>
        </w:rPr>
      </w:pPr>
      <w:r w:rsidRPr="004D3EA5">
        <w:rPr>
          <w:rFonts w:eastAsia="Calibri"/>
        </w:rPr>
        <w:t>В связи с производственной необходимостью Филиала ФКУ «Налог-Сервис» ФНС России в Новосибирской области необходимо приобрести офисную технику.</w:t>
      </w:r>
    </w:p>
    <w:p w14:paraId="4026DE77" w14:textId="77777777" w:rsidR="009832F6" w:rsidRPr="004D3EA5" w:rsidRDefault="009832F6" w:rsidP="009832F6">
      <w:pPr>
        <w:ind w:firstLine="567"/>
        <w:rPr>
          <w:rFonts w:eastAsia="Calibri"/>
          <w:b/>
          <w:bCs/>
        </w:rPr>
      </w:pPr>
      <w:r w:rsidRPr="004D3EA5">
        <w:rPr>
          <w:rFonts w:eastAsia="Calibri"/>
          <w:b/>
          <w:bCs/>
        </w:rPr>
        <w:t>7. Технические характеристики поставляемого Товара:</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84"/>
        <w:gridCol w:w="5377"/>
        <w:gridCol w:w="2136"/>
        <w:gridCol w:w="709"/>
      </w:tblGrid>
      <w:tr w:rsidR="000D599E" w:rsidRPr="004D3EA5" w14:paraId="7EEADD1C" w14:textId="77777777" w:rsidTr="00AC1BEA">
        <w:trPr>
          <w:trHeight w:val="843"/>
          <w:jc w:val="center"/>
        </w:trPr>
        <w:tc>
          <w:tcPr>
            <w:tcW w:w="563" w:type="dxa"/>
            <w:shd w:val="clear" w:color="auto" w:fill="auto"/>
            <w:vAlign w:val="center"/>
            <w:hideMark/>
          </w:tcPr>
          <w:p w14:paraId="2E3157EB" w14:textId="77777777" w:rsidR="000D599E" w:rsidRPr="004D3EA5" w:rsidRDefault="000D599E" w:rsidP="000F3729">
            <w:pPr>
              <w:pStyle w:val="110"/>
              <w:tabs>
                <w:tab w:val="left" w:pos="7153"/>
              </w:tabs>
              <w:suppressAutoHyphens/>
              <w:jc w:val="center"/>
              <w:rPr>
                <w:b/>
                <w:bCs/>
              </w:rPr>
            </w:pPr>
            <w:r w:rsidRPr="004D3EA5">
              <w:rPr>
                <w:b/>
                <w:bCs/>
              </w:rPr>
              <w:t>№ п/п</w:t>
            </w:r>
          </w:p>
        </w:tc>
        <w:tc>
          <w:tcPr>
            <w:tcW w:w="1984" w:type="dxa"/>
            <w:shd w:val="clear" w:color="000000" w:fill="FFFFFF"/>
            <w:vAlign w:val="center"/>
            <w:hideMark/>
          </w:tcPr>
          <w:p w14:paraId="3606A04C" w14:textId="77777777" w:rsidR="000D599E" w:rsidRPr="004D3EA5" w:rsidRDefault="000D599E" w:rsidP="000F3729">
            <w:pPr>
              <w:pStyle w:val="110"/>
              <w:tabs>
                <w:tab w:val="left" w:pos="7153"/>
              </w:tabs>
              <w:suppressAutoHyphens/>
              <w:ind w:hanging="18"/>
              <w:jc w:val="center"/>
              <w:rPr>
                <w:b/>
                <w:bCs/>
              </w:rPr>
            </w:pPr>
            <w:r w:rsidRPr="004D3EA5">
              <w:rPr>
                <w:b/>
                <w:bCs/>
              </w:rPr>
              <w:t>Наименование Товара</w:t>
            </w:r>
          </w:p>
        </w:tc>
        <w:tc>
          <w:tcPr>
            <w:tcW w:w="5377" w:type="dxa"/>
            <w:shd w:val="clear" w:color="auto" w:fill="auto"/>
            <w:vAlign w:val="center"/>
            <w:hideMark/>
          </w:tcPr>
          <w:p w14:paraId="374059DA" w14:textId="77777777" w:rsidR="000D599E" w:rsidRPr="004D3EA5" w:rsidRDefault="000D599E" w:rsidP="000F3729">
            <w:pPr>
              <w:pStyle w:val="110"/>
              <w:tabs>
                <w:tab w:val="left" w:pos="7153"/>
              </w:tabs>
              <w:suppressAutoHyphens/>
              <w:jc w:val="center"/>
              <w:rPr>
                <w:b/>
                <w:bCs/>
              </w:rPr>
            </w:pPr>
            <w:r w:rsidRPr="004D3EA5">
              <w:rPr>
                <w:b/>
                <w:bCs/>
              </w:rPr>
              <w:t>Характеристика Товара</w:t>
            </w:r>
          </w:p>
        </w:tc>
        <w:tc>
          <w:tcPr>
            <w:tcW w:w="2136" w:type="dxa"/>
            <w:shd w:val="clear" w:color="auto" w:fill="auto"/>
            <w:vAlign w:val="center"/>
            <w:hideMark/>
          </w:tcPr>
          <w:p w14:paraId="3AC3DCA8" w14:textId="77777777" w:rsidR="000D599E" w:rsidRPr="004D3EA5" w:rsidRDefault="000D599E" w:rsidP="000F3729">
            <w:pPr>
              <w:jc w:val="center"/>
              <w:rPr>
                <w:b/>
                <w:bCs/>
                <w:color w:val="000000"/>
              </w:rPr>
            </w:pPr>
            <w:r w:rsidRPr="004D3EA5">
              <w:rPr>
                <w:b/>
                <w:bCs/>
                <w:color w:val="000000"/>
              </w:rPr>
              <w:t>Изображение</w:t>
            </w:r>
          </w:p>
        </w:tc>
        <w:tc>
          <w:tcPr>
            <w:tcW w:w="709" w:type="dxa"/>
            <w:shd w:val="clear" w:color="000000" w:fill="FFFFFF"/>
            <w:vAlign w:val="center"/>
            <w:hideMark/>
          </w:tcPr>
          <w:p w14:paraId="06F4F86B" w14:textId="77777777" w:rsidR="000D599E" w:rsidRPr="004D3EA5" w:rsidRDefault="000D599E" w:rsidP="000F3729">
            <w:pPr>
              <w:jc w:val="center"/>
              <w:rPr>
                <w:b/>
                <w:bCs/>
              </w:rPr>
            </w:pPr>
            <w:r w:rsidRPr="004D3EA5">
              <w:rPr>
                <w:b/>
                <w:bCs/>
              </w:rPr>
              <w:t>Кол-во</w:t>
            </w:r>
          </w:p>
        </w:tc>
      </w:tr>
      <w:tr w:rsidR="000D599E" w:rsidRPr="004D3EA5" w14:paraId="3F337208" w14:textId="77777777" w:rsidTr="00AC1BEA">
        <w:trPr>
          <w:trHeight w:val="242"/>
          <w:jc w:val="center"/>
        </w:trPr>
        <w:tc>
          <w:tcPr>
            <w:tcW w:w="563" w:type="dxa"/>
            <w:shd w:val="clear" w:color="auto" w:fill="F2F2F2" w:themeFill="background1" w:themeFillShade="F2"/>
            <w:noWrap/>
            <w:vAlign w:val="center"/>
          </w:tcPr>
          <w:p w14:paraId="13317CE0" w14:textId="77777777" w:rsidR="000D599E" w:rsidRPr="004D3EA5" w:rsidRDefault="000D599E" w:rsidP="000F3729">
            <w:pPr>
              <w:jc w:val="center"/>
            </w:pPr>
            <w:r w:rsidRPr="004D3EA5">
              <w:t>1</w:t>
            </w:r>
          </w:p>
        </w:tc>
        <w:tc>
          <w:tcPr>
            <w:tcW w:w="1984" w:type="dxa"/>
            <w:shd w:val="clear" w:color="auto" w:fill="F2F2F2" w:themeFill="background1" w:themeFillShade="F2"/>
            <w:noWrap/>
            <w:vAlign w:val="center"/>
          </w:tcPr>
          <w:p w14:paraId="6C906108" w14:textId="77777777" w:rsidR="000D599E" w:rsidRPr="004D3EA5" w:rsidRDefault="000D599E" w:rsidP="000F3729">
            <w:pPr>
              <w:jc w:val="center"/>
            </w:pPr>
            <w:r w:rsidRPr="004D3EA5">
              <w:t>2</w:t>
            </w:r>
          </w:p>
        </w:tc>
        <w:tc>
          <w:tcPr>
            <w:tcW w:w="5377" w:type="dxa"/>
            <w:shd w:val="clear" w:color="auto" w:fill="F2F2F2" w:themeFill="background1" w:themeFillShade="F2"/>
            <w:vAlign w:val="center"/>
          </w:tcPr>
          <w:p w14:paraId="79E770EE" w14:textId="77777777" w:rsidR="000D599E" w:rsidRPr="004D3EA5" w:rsidRDefault="000D599E" w:rsidP="000F3729">
            <w:pPr>
              <w:jc w:val="center"/>
              <w:rPr>
                <w:bCs/>
                <w:color w:val="000000"/>
              </w:rPr>
            </w:pPr>
            <w:r w:rsidRPr="004D3EA5">
              <w:rPr>
                <w:bCs/>
                <w:color w:val="000000"/>
              </w:rPr>
              <w:t>3</w:t>
            </w:r>
          </w:p>
        </w:tc>
        <w:tc>
          <w:tcPr>
            <w:tcW w:w="2136" w:type="dxa"/>
            <w:shd w:val="clear" w:color="auto" w:fill="F2F2F2" w:themeFill="background1" w:themeFillShade="F2"/>
            <w:vAlign w:val="center"/>
          </w:tcPr>
          <w:p w14:paraId="3EE45292" w14:textId="77777777" w:rsidR="000D599E" w:rsidRPr="004D3EA5" w:rsidRDefault="000D599E" w:rsidP="000F3729">
            <w:pPr>
              <w:jc w:val="center"/>
              <w:rPr>
                <w:noProof/>
              </w:rPr>
            </w:pPr>
            <w:r w:rsidRPr="004D3EA5">
              <w:rPr>
                <w:noProof/>
              </w:rPr>
              <w:t>4</w:t>
            </w:r>
          </w:p>
        </w:tc>
        <w:tc>
          <w:tcPr>
            <w:tcW w:w="709" w:type="dxa"/>
            <w:shd w:val="clear" w:color="auto" w:fill="F2F2F2" w:themeFill="background1" w:themeFillShade="F2"/>
            <w:noWrap/>
            <w:vAlign w:val="center"/>
          </w:tcPr>
          <w:p w14:paraId="58408B78" w14:textId="77777777" w:rsidR="000D599E" w:rsidRPr="004D3EA5" w:rsidRDefault="000D599E" w:rsidP="000F3729">
            <w:pPr>
              <w:jc w:val="center"/>
            </w:pPr>
            <w:r w:rsidRPr="004D3EA5">
              <w:t>5</w:t>
            </w:r>
          </w:p>
        </w:tc>
      </w:tr>
      <w:tr w:rsidR="000D599E" w:rsidRPr="004D3EA5" w14:paraId="2FE42C23" w14:textId="77777777" w:rsidTr="00AC1BEA">
        <w:trPr>
          <w:trHeight w:val="2264"/>
          <w:jc w:val="center"/>
        </w:trPr>
        <w:tc>
          <w:tcPr>
            <w:tcW w:w="563" w:type="dxa"/>
            <w:shd w:val="clear" w:color="auto" w:fill="auto"/>
            <w:noWrap/>
            <w:vAlign w:val="center"/>
            <w:hideMark/>
          </w:tcPr>
          <w:p w14:paraId="33AA64EA" w14:textId="77777777" w:rsidR="000D599E" w:rsidRPr="004D3EA5" w:rsidRDefault="000D599E" w:rsidP="000F3729">
            <w:pPr>
              <w:jc w:val="center"/>
            </w:pPr>
            <w:r w:rsidRPr="004D3EA5">
              <w:t>1</w:t>
            </w:r>
          </w:p>
        </w:tc>
        <w:tc>
          <w:tcPr>
            <w:tcW w:w="1984" w:type="dxa"/>
            <w:shd w:val="clear" w:color="000000" w:fill="FFFFFF"/>
            <w:noWrap/>
            <w:vAlign w:val="center"/>
            <w:hideMark/>
          </w:tcPr>
          <w:p w14:paraId="2AEE2DD7" w14:textId="77777777" w:rsidR="000D599E" w:rsidRPr="004D3EA5" w:rsidRDefault="000D599E" w:rsidP="000F3729">
            <w:pPr>
              <w:jc w:val="center"/>
            </w:pPr>
            <w:r w:rsidRPr="004D3EA5">
              <w:t>Уничтожитель бумаги</w:t>
            </w:r>
          </w:p>
        </w:tc>
        <w:tc>
          <w:tcPr>
            <w:tcW w:w="5377" w:type="dxa"/>
            <w:shd w:val="clear" w:color="auto" w:fill="auto"/>
            <w:vAlign w:val="center"/>
            <w:hideMark/>
          </w:tcPr>
          <w:p w14:paraId="0E6159DD" w14:textId="77777777" w:rsidR="000D599E" w:rsidRPr="004D3EA5" w:rsidRDefault="000D599E" w:rsidP="000F3729">
            <w:pPr>
              <w:jc w:val="left"/>
              <w:rPr>
                <w:bCs/>
                <w:color w:val="000000"/>
              </w:rPr>
            </w:pPr>
            <w:r w:rsidRPr="004D3EA5">
              <w:rPr>
                <w:bCs/>
              </w:rPr>
              <w:t xml:space="preserve">Уничтожитель бумаги офисный (шредер), уровень секретности Р-5, тип приемной корзины выдвижной, объем не менее 25 л. Количество уничтожаемых листов не менее 8, тип резки перекрестный, наличие функции уничтожения канцелярских скрепок и </w:t>
            </w:r>
            <w:proofErr w:type="spellStart"/>
            <w:r w:rsidRPr="004D3EA5">
              <w:rPr>
                <w:bCs/>
              </w:rPr>
              <w:t>степлерных</w:t>
            </w:r>
            <w:proofErr w:type="spellEnd"/>
            <w:r w:rsidRPr="004D3EA5">
              <w:rPr>
                <w:bCs/>
              </w:rPr>
              <w:t xml:space="preserve"> скоб, автоподача бумаги. Наличие защиты от перегрева, время непрерывной работы не менее 30 мин.</w:t>
            </w:r>
          </w:p>
          <w:p w14:paraId="47C13512" w14:textId="77777777" w:rsidR="000D599E" w:rsidRPr="004D3EA5" w:rsidRDefault="000D599E" w:rsidP="000F3729">
            <w:pPr>
              <w:jc w:val="left"/>
              <w:rPr>
                <w:bCs/>
                <w:color w:val="000000"/>
              </w:rPr>
            </w:pPr>
          </w:p>
        </w:tc>
        <w:tc>
          <w:tcPr>
            <w:tcW w:w="2136" w:type="dxa"/>
            <w:shd w:val="clear" w:color="000000" w:fill="FFFFFF"/>
            <w:vAlign w:val="center"/>
            <w:hideMark/>
          </w:tcPr>
          <w:p w14:paraId="5A1DDFCF" w14:textId="77777777" w:rsidR="000D599E" w:rsidRPr="004D3EA5" w:rsidRDefault="000D599E" w:rsidP="000F3729">
            <w:pPr>
              <w:jc w:val="center"/>
            </w:pPr>
            <w:r w:rsidRPr="004D3EA5">
              <w:rPr>
                <w:bCs/>
                <w:noProof/>
              </w:rPr>
              <w:drawing>
                <wp:inline distT="0" distB="0" distL="0" distR="0" wp14:anchorId="5B4C7F48" wp14:editId="20BBC5CC">
                  <wp:extent cx="1056640" cy="1056640"/>
                  <wp:effectExtent l="0" t="0" r="0" b="0"/>
                  <wp:docPr id="2" name="Рисунок 2" descr="C:\Users\n5400-00-456\AppData\Local\Microsoft\Windows\INetCache\Content.Word\шредер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5400-00-456\AppData\Local\Microsoft\Windows\INetCache\Content.Word\шредер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6640" cy="1056640"/>
                          </a:xfrm>
                          <a:prstGeom prst="rect">
                            <a:avLst/>
                          </a:prstGeom>
                          <a:noFill/>
                          <a:ln>
                            <a:noFill/>
                          </a:ln>
                        </pic:spPr>
                      </pic:pic>
                    </a:graphicData>
                  </a:graphic>
                </wp:inline>
              </w:drawing>
            </w:r>
          </w:p>
        </w:tc>
        <w:tc>
          <w:tcPr>
            <w:tcW w:w="709" w:type="dxa"/>
            <w:shd w:val="clear" w:color="auto" w:fill="auto"/>
            <w:noWrap/>
            <w:vAlign w:val="center"/>
            <w:hideMark/>
          </w:tcPr>
          <w:p w14:paraId="471FF419" w14:textId="77777777" w:rsidR="000D599E" w:rsidRPr="004D3EA5" w:rsidRDefault="000D599E" w:rsidP="000F3729">
            <w:pPr>
              <w:jc w:val="center"/>
            </w:pPr>
            <w:r w:rsidRPr="004D3EA5">
              <w:t>1</w:t>
            </w:r>
          </w:p>
        </w:tc>
      </w:tr>
    </w:tbl>
    <w:p w14:paraId="5F7E1860" w14:textId="77777777" w:rsidR="009832F6" w:rsidRPr="004D3EA5" w:rsidRDefault="009832F6" w:rsidP="009832F6">
      <w:pPr>
        <w:ind w:firstLine="851"/>
        <w:rPr>
          <w:rFonts w:eastAsia="Calibri"/>
          <w:b/>
          <w:bCs/>
        </w:rPr>
      </w:pPr>
    </w:p>
    <w:p w14:paraId="0379F6AB" w14:textId="77777777" w:rsidR="009832F6" w:rsidRPr="004D3EA5" w:rsidRDefault="009832F6" w:rsidP="009832F6">
      <w:pPr>
        <w:suppressAutoHyphens/>
        <w:ind w:firstLine="708"/>
        <w:rPr>
          <w:rFonts w:eastAsia="Calibri"/>
          <w:b/>
        </w:rPr>
      </w:pPr>
      <w:r w:rsidRPr="004D3EA5">
        <w:rPr>
          <w:rFonts w:eastAsia="Calibri"/>
          <w:b/>
        </w:rPr>
        <w:t>8. Общие требования к качеству поставляемого Товара</w:t>
      </w:r>
    </w:p>
    <w:p w14:paraId="78F89EC9" w14:textId="77777777" w:rsidR="009832F6" w:rsidRPr="004D3EA5" w:rsidRDefault="009832F6" w:rsidP="009832F6">
      <w:pPr>
        <w:suppressAutoHyphens/>
        <w:ind w:firstLine="708"/>
        <w:rPr>
          <w:color w:val="000000"/>
          <w:lang w:eastAsia="ar-SA"/>
        </w:rPr>
      </w:pPr>
      <w:r w:rsidRPr="004D3EA5">
        <w:rPr>
          <w:lang w:eastAsia="ar-SA"/>
        </w:rPr>
        <w:t>Качество поставляемого товара должно соответствовать техническим условиям и требованиям, предъявленным к качеству данного вида Товара. Функциональные характеристики поставляемого Товара должны соответствовать техническим требованиям.</w:t>
      </w:r>
      <w:r w:rsidRPr="004D3EA5">
        <w:rPr>
          <w:color w:val="000000"/>
        </w:rPr>
        <w:t xml:space="preserve"> </w:t>
      </w:r>
      <w:r w:rsidRPr="004D3EA5">
        <w:rPr>
          <w:color w:val="000000"/>
          <w:lang w:eastAsia="ar-SA"/>
        </w:rPr>
        <w:t xml:space="preserve">Товар должен быть новым </w:t>
      </w:r>
      <w:r w:rsidRPr="004D3EA5">
        <w:t>(произведен не ранее 20</w:t>
      </w:r>
      <w:r w:rsidR="002E7224" w:rsidRPr="004D3EA5">
        <w:t>2</w:t>
      </w:r>
      <w:r w:rsidR="00182C19" w:rsidRPr="004D3EA5">
        <w:t>5</w:t>
      </w:r>
      <w:r w:rsidRPr="004D3EA5">
        <w:t xml:space="preserve"> года)</w:t>
      </w:r>
      <w:r w:rsidRPr="004D3EA5">
        <w:rPr>
          <w:color w:val="000000"/>
          <w:lang w:eastAsia="ar-SA"/>
        </w:rPr>
        <w:t>, качественным, в заводской упаковке, а также сопровождаться документами, подтверждающими его качество, в которых должно быть указано:</w:t>
      </w:r>
    </w:p>
    <w:p w14:paraId="74F08CB6" w14:textId="77777777" w:rsidR="009832F6" w:rsidRPr="004D3EA5" w:rsidRDefault="009832F6" w:rsidP="009832F6">
      <w:pPr>
        <w:suppressAutoHyphens/>
        <w:ind w:firstLine="708"/>
        <w:rPr>
          <w:color w:val="000000"/>
          <w:lang w:eastAsia="ar-SA"/>
        </w:rPr>
      </w:pPr>
      <w:r w:rsidRPr="004D3EA5">
        <w:rPr>
          <w:color w:val="000000"/>
          <w:lang w:eastAsia="ar-SA"/>
        </w:rPr>
        <w:t>- наименование предприятия-изготовителя и его товарный знак;</w:t>
      </w:r>
    </w:p>
    <w:p w14:paraId="4B532085" w14:textId="77777777" w:rsidR="009832F6" w:rsidRPr="004D3EA5" w:rsidRDefault="009832F6" w:rsidP="009832F6">
      <w:pPr>
        <w:suppressAutoHyphens/>
        <w:ind w:firstLine="708"/>
        <w:rPr>
          <w:color w:val="000000"/>
          <w:lang w:eastAsia="ar-SA"/>
        </w:rPr>
      </w:pPr>
      <w:r w:rsidRPr="004D3EA5">
        <w:rPr>
          <w:color w:val="000000"/>
          <w:lang w:eastAsia="ar-SA"/>
        </w:rPr>
        <w:t>- наименование, марка и цвет материала;</w:t>
      </w:r>
    </w:p>
    <w:p w14:paraId="4F1378A4" w14:textId="77777777" w:rsidR="009832F6" w:rsidRPr="004D3EA5" w:rsidRDefault="009832F6" w:rsidP="009832F6">
      <w:pPr>
        <w:suppressAutoHyphens/>
        <w:ind w:firstLine="708"/>
        <w:rPr>
          <w:color w:val="000000"/>
          <w:lang w:eastAsia="ar-SA"/>
        </w:rPr>
      </w:pPr>
      <w:r w:rsidRPr="004D3EA5">
        <w:rPr>
          <w:color w:val="000000"/>
          <w:lang w:eastAsia="ar-SA"/>
        </w:rPr>
        <w:t>- номер партии и дата изготовления;</w:t>
      </w:r>
    </w:p>
    <w:p w14:paraId="3907FBC1" w14:textId="77777777" w:rsidR="009832F6" w:rsidRPr="004D3EA5" w:rsidRDefault="009832F6" w:rsidP="009832F6">
      <w:pPr>
        <w:suppressAutoHyphens/>
        <w:ind w:firstLine="708"/>
        <w:rPr>
          <w:color w:val="000000"/>
          <w:lang w:eastAsia="ar-SA"/>
        </w:rPr>
      </w:pPr>
      <w:r w:rsidRPr="004D3EA5">
        <w:rPr>
          <w:color w:val="000000"/>
          <w:lang w:eastAsia="ar-SA"/>
        </w:rPr>
        <w:t>- обозначение стандарта;</w:t>
      </w:r>
    </w:p>
    <w:p w14:paraId="0251DC3B" w14:textId="77777777" w:rsidR="009832F6" w:rsidRPr="004D3EA5" w:rsidRDefault="009832F6" w:rsidP="009832F6">
      <w:pPr>
        <w:suppressAutoHyphens/>
        <w:ind w:firstLine="708"/>
        <w:rPr>
          <w:color w:val="000000"/>
          <w:lang w:eastAsia="ar-SA"/>
        </w:rPr>
      </w:pPr>
      <w:r w:rsidRPr="004D3EA5">
        <w:rPr>
          <w:color w:val="000000"/>
          <w:lang w:eastAsia="ar-SA"/>
        </w:rPr>
        <w:t>- результаты испытаний и подтверждение о соответствии материалов требованиям стандартов;</w:t>
      </w:r>
    </w:p>
    <w:p w14:paraId="197A70FE" w14:textId="77777777" w:rsidR="009832F6" w:rsidRPr="004D3EA5" w:rsidRDefault="009832F6" w:rsidP="009832F6">
      <w:pPr>
        <w:suppressAutoHyphens/>
        <w:ind w:firstLine="708"/>
        <w:rPr>
          <w:color w:val="000000"/>
          <w:lang w:eastAsia="ar-SA"/>
        </w:rPr>
      </w:pPr>
      <w:r w:rsidRPr="004D3EA5">
        <w:rPr>
          <w:color w:val="000000"/>
          <w:lang w:eastAsia="ar-SA"/>
        </w:rPr>
        <w:t>- указания об особых свойствах материалов (</w:t>
      </w:r>
      <w:proofErr w:type="spellStart"/>
      <w:r w:rsidRPr="004D3EA5">
        <w:rPr>
          <w:color w:val="000000"/>
          <w:lang w:eastAsia="ar-SA"/>
        </w:rPr>
        <w:t>пожаро</w:t>
      </w:r>
      <w:proofErr w:type="spellEnd"/>
      <w:r w:rsidRPr="004D3EA5">
        <w:rPr>
          <w:color w:val="000000"/>
          <w:lang w:eastAsia="ar-SA"/>
        </w:rPr>
        <w:t>-, взрывоопасность, токсичность);</w:t>
      </w:r>
    </w:p>
    <w:p w14:paraId="094D848A" w14:textId="77777777" w:rsidR="009832F6" w:rsidRPr="004D3EA5" w:rsidRDefault="009832F6" w:rsidP="009832F6">
      <w:pPr>
        <w:suppressAutoHyphens/>
        <w:ind w:firstLine="708"/>
        <w:rPr>
          <w:color w:val="000000"/>
          <w:lang w:eastAsia="ar-SA"/>
        </w:rPr>
      </w:pPr>
      <w:r w:rsidRPr="004D3EA5">
        <w:rPr>
          <w:color w:val="000000"/>
          <w:lang w:eastAsia="ar-SA"/>
        </w:rPr>
        <w:lastRenderedPageBreak/>
        <w:t xml:space="preserve">- материалы должны соответствовать действующим противопожарным требованиям и иметь маркировку, подтверждающую соблюдение этих требований. </w:t>
      </w:r>
    </w:p>
    <w:p w14:paraId="7DE25874" w14:textId="77777777" w:rsidR="009832F6" w:rsidRPr="004D3EA5" w:rsidRDefault="009832F6" w:rsidP="009832F6">
      <w:pPr>
        <w:suppressAutoHyphens/>
        <w:ind w:firstLine="708"/>
        <w:rPr>
          <w:color w:val="000000"/>
          <w:lang w:eastAsia="ar-SA"/>
        </w:rPr>
      </w:pPr>
      <w:r w:rsidRPr="004D3EA5">
        <w:rPr>
          <w:color w:val="000000"/>
          <w:lang w:eastAsia="ar-SA"/>
        </w:rPr>
        <w:t>Не допускается поставка товара бывшего в употреблении, с консервации, восстановленного, выставочных образцов.</w:t>
      </w:r>
    </w:p>
    <w:p w14:paraId="6F684E6D" w14:textId="77777777" w:rsidR="009832F6" w:rsidRPr="004D3EA5" w:rsidRDefault="009832F6" w:rsidP="009832F6">
      <w:pPr>
        <w:suppressAutoHyphens/>
        <w:ind w:firstLine="708"/>
        <w:rPr>
          <w:color w:val="000000"/>
          <w:lang w:eastAsia="ar-SA"/>
        </w:rPr>
      </w:pPr>
      <w:r w:rsidRPr="004D3EA5">
        <w:rPr>
          <w:color w:val="000000"/>
          <w:lang w:eastAsia="ar-SA"/>
        </w:rPr>
        <w:t xml:space="preserve">Поставляемый Товар должен быть новым соответствовать требованиям действующего законодательства, ГОСТ, ОСТ, нормативной документации и </w:t>
      </w:r>
      <w:proofErr w:type="gramStart"/>
      <w:r w:rsidRPr="004D3EA5">
        <w:rPr>
          <w:color w:val="000000"/>
          <w:lang w:eastAsia="ar-SA"/>
        </w:rPr>
        <w:t>сопровождаться  документами</w:t>
      </w:r>
      <w:proofErr w:type="gramEnd"/>
      <w:r w:rsidRPr="004D3EA5">
        <w:rPr>
          <w:color w:val="000000"/>
          <w:lang w:eastAsia="ar-SA"/>
        </w:rPr>
        <w:t>, подтверждающими их качество и безопасность.</w:t>
      </w:r>
    </w:p>
    <w:p w14:paraId="0F95A835" w14:textId="77777777" w:rsidR="009832F6" w:rsidRPr="004D3EA5" w:rsidRDefault="009832F6" w:rsidP="009832F6">
      <w:pPr>
        <w:suppressAutoHyphens/>
        <w:ind w:firstLine="708"/>
      </w:pPr>
      <w:r w:rsidRPr="004D3EA5">
        <w:rPr>
          <w:rFonts w:eastAsia="Calibri"/>
          <w:spacing w:val="-1"/>
        </w:rPr>
        <w:t>В случае привлечения Поставщиком к исполнению Контракта третьих лиц, Исполнитель несет полную ответственность, предусмотренную действующим законодательством Российской Федерации, за действия таких лиц и их результаты в рамках настоящего Контракта, как за свои собственные (включая административную, гражданскую, уголовную и иную ответственности).</w:t>
      </w:r>
    </w:p>
    <w:p w14:paraId="7B62AF6C" w14:textId="77777777" w:rsidR="009832F6" w:rsidRPr="004D3EA5" w:rsidRDefault="009832F6" w:rsidP="009832F6">
      <w:pPr>
        <w:ind w:firstLine="851"/>
        <w:rPr>
          <w:rFonts w:eastAsia="Calibri"/>
        </w:rPr>
      </w:pPr>
      <w:r w:rsidRPr="004D3EA5">
        <w:rPr>
          <w:rFonts w:eastAsia="Calibri"/>
        </w:rPr>
        <w:t>Поставщик обязан соблюдать правила внутреннего распорядка, контрольно-пропускного режима, внутренних положений, инструкций и требований. Поставщик должен за 3 (Три) рабочих дня до начала поставки Товара представить Заказчику список персонала, который будет задействован на Объекте для сборки мебели, с указанием фамилии, имени, отчества и паспортных данных каждого работника, полный перечень вносимого/ввозимого инструмента/оборудования и данные о транспортном средстве для проезда на территорию и постановки на гостевую стоянку.</w:t>
      </w:r>
    </w:p>
    <w:p w14:paraId="13F0CEF4" w14:textId="77777777" w:rsidR="009832F6" w:rsidRPr="004D3EA5" w:rsidRDefault="009832F6" w:rsidP="009832F6">
      <w:pPr>
        <w:ind w:firstLine="851"/>
        <w:rPr>
          <w:rFonts w:eastAsia="Calibri"/>
        </w:rPr>
      </w:pPr>
      <w:r w:rsidRPr="004D3EA5">
        <w:rPr>
          <w:rFonts w:eastAsia="Calibri"/>
        </w:rPr>
        <w:t>Разгрузка Товара и его дальнейшая укладка на поверхность крылец и пандусов должна выполняться с соблюдением необходимых мероприятий по технике безопасности и охране труда, пожарной безопасности и охране окружающей среды.</w:t>
      </w:r>
    </w:p>
    <w:p w14:paraId="18401EEA" w14:textId="77777777" w:rsidR="0010387D" w:rsidRPr="004D3EA5" w:rsidRDefault="0010387D" w:rsidP="009832F6">
      <w:pPr>
        <w:ind w:firstLine="851"/>
        <w:rPr>
          <w:rFonts w:eastAsia="Calibri"/>
        </w:rPr>
      </w:pPr>
    </w:p>
    <w:p w14:paraId="6EEEBA4A" w14:textId="010C7E1E" w:rsidR="0010387D" w:rsidRPr="004D3EA5" w:rsidRDefault="004D3EA5" w:rsidP="004D3EA5">
      <w:pPr>
        <w:tabs>
          <w:tab w:val="num" w:pos="1701"/>
        </w:tabs>
        <w:rPr>
          <w:b/>
        </w:rPr>
      </w:pPr>
      <w:r w:rsidRPr="004D3EA5">
        <w:rPr>
          <w:b/>
        </w:rPr>
        <w:t xml:space="preserve">             </w:t>
      </w:r>
      <w:r w:rsidR="0010387D" w:rsidRPr="004D3EA5">
        <w:rPr>
          <w:b/>
        </w:rPr>
        <w:t>9. Порядок приемки Товара</w:t>
      </w:r>
    </w:p>
    <w:p w14:paraId="5C0636BD" w14:textId="3E9C40AC" w:rsidR="00B80DB0" w:rsidRPr="004D3EA5" w:rsidRDefault="0010387D" w:rsidP="00B80DB0">
      <w:pPr>
        <w:ind w:firstLine="567"/>
      </w:pPr>
      <w:r w:rsidRPr="004D3EA5">
        <w:t xml:space="preserve">9.1. Товар поставляется Заказчику силами и средствами Поставщика в </w:t>
      </w:r>
      <w:r w:rsidR="004D3EA5" w:rsidRPr="004D3EA5">
        <w:t>течение в</w:t>
      </w:r>
      <w:r w:rsidR="00C50722" w:rsidRPr="004D3EA5">
        <w:t xml:space="preserve"> течение 30 (Тридцати) рабочих дней с даты </w:t>
      </w:r>
      <w:r w:rsidR="004D3EA5" w:rsidRPr="004D3EA5">
        <w:t>подписания Контракта</w:t>
      </w:r>
      <w:r w:rsidRPr="004D3EA5">
        <w:t xml:space="preserve"> по адресу: </w:t>
      </w:r>
      <w:r w:rsidR="00B80DB0" w:rsidRPr="004D3EA5">
        <w:t>633010, Новосибирская область, г. Бердск, ул. Островского, д. 49.</w:t>
      </w:r>
    </w:p>
    <w:p w14:paraId="25A33B3D" w14:textId="77777777" w:rsidR="0010387D" w:rsidRPr="004D3EA5" w:rsidRDefault="0010387D" w:rsidP="0010387D">
      <w:pPr>
        <w:ind w:firstLine="567"/>
      </w:pPr>
      <w:r w:rsidRPr="004D3EA5">
        <w:t xml:space="preserve">9.2. Поставщик передает, а Заказчик принимает Товар в соответствии с условиями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 В случае несоответствия количества поставляемого Товара условиям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14:paraId="02246AAE" w14:textId="127987EF" w:rsidR="0010387D" w:rsidRPr="004D3EA5" w:rsidRDefault="0010387D" w:rsidP="0010387D">
      <w:pPr>
        <w:ind w:firstLine="567"/>
      </w:pPr>
      <w:r w:rsidRPr="004D3EA5">
        <w:t xml:space="preserve">9.3. </w:t>
      </w:r>
      <w:r w:rsidRPr="004D3EA5">
        <w:rPr>
          <w:lang w:eastAsia="ar-SA"/>
        </w:rPr>
        <w:t>При завершении поставки Товара Поставщик представляет Заказчику следующие подписанные документы: счет, счет-фактуру</w:t>
      </w:r>
      <w:r w:rsidR="004D3EA5" w:rsidRPr="004D3EA5">
        <w:rPr>
          <w:lang w:eastAsia="ar-SA"/>
        </w:rPr>
        <w:t xml:space="preserve"> (при наличии НДС)</w:t>
      </w:r>
      <w:r w:rsidRPr="004D3EA5">
        <w:rPr>
          <w:lang w:eastAsia="ar-SA"/>
        </w:rPr>
        <w:t xml:space="preserve">, товарную накладную, Акт приема-передачи товара </w:t>
      </w:r>
      <w:r w:rsidR="004D3EA5" w:rsidRPr="004D3EA5">
        <w:rPr>
          <w:lang w:eastAsia="ar-SA"/>
        </w:rPr>
        <w:t xml:space="preserve">или (УПД) </w:t>
      </w:r>
      <w:r w:rsidRPr="004D3EA5">
        <w:rPr>
          <w:lang w:eastAsia="ar-SA"/>
        </w:rPr>
        <w:t xml:space="preserve">и сертификат соответствия (если предоставление такого сертификата предусмотрено действующим законодательством Российской Федерации). </w:t>
      </w:r>
    </w:p>
    <w:p w14:paraId="4A1D4EAE" w14:textId="77777777" w:rsidR="0010387D" w:rsidRPr="004D3EA5" w:rsidRDefault="0010387D" w:rsidP="0010387D">
      <w:pPr>
        <w:tabs>
          <w:tab w:val="left" w:pos="851"/>
        </w:tabs>
        <w:ind w:firstLine="567"/>
      </w:pPr>
      <w:r w:rsidRPr="004D3EA5">
        <w:t xml:space="preserve"> 9.4. Заказчик в течение 3 (Трех) рабочих дней со дня получения документов, указанных </w:t>
      </w:r>
      <w:r w:rsidRPr="004D3EA5">
        <w:br/>
        <w:t>в п. 9.3. настоящего Технического задания, обязан их подписать. Заказчик формирует Акт приемки товара, работ, услуг (по форме 0510452) (Приложение №3 к Контракту).</w:t>
      </w:r>
    </w:p>
    <w:p w14:paraId="61604F44" w14:textId="77777777" w:rsidR="0010387D" w:rsidRPr="004D3EA5" w:rsidRDefault="0010387D" w:rsidP="0010387D">
      <w:pPr>
        <w:tabs>
          <w:tab w:val="left" w:pos="851"/>
        </w:tabs>
        <w:ind w:firstLine="567"/>
        <w:rPr>
          <w:color w:val="FF0000"/>
        </w:rPr>
      </w:pPr>
      <w:r w:rsidRPr="004D3EA5">
        <w:t>9.5. В случае обнаружения несоответствия качества поставляемого Товара Заказчик в течение 3 (Трех) рабочих дней после получения документов, указанных в п. 9.3. настоящего Технического задания к Контракту,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3 (Трёх) рабочих дней после получения Акта с перечнем дефектов товара обязан произвести замену Товара, не отвечающего требованиям качества.</w:t>
      </w:r>
      <w:r w:rsidRPr="004D3EA5">
        <w:rPr>
          <w:color w:val="FF0000"/>
        </w:rPr>
        <w:t xml:space="preserve"> </w:t>
      </w:r>
      <w:r w:rsidRPr="004D3EA5">
        <w:t>После замены Поставщиком некачественного Товара в течение указанного срока, Заказчик подписывает Акт приема-передачи товара и товарную накладную.</w:t>
      </w:r>
    </w:p>
    <w:p w14:paraId="46CDBD51" w14:textId="77777777" w:rsidR="0010387D" w:rsidRPr="004D3EA5" w:rsidRDefault="0010387D" w:rsidP="0010387D">
      <w:pPr>
        <w:tabs>
          <w:tab w:val="left" w:pos="851"/>
        </w:tabs>
        <w:ind w:firstLine="567"/>
      </w:pPr>
      <w:r w:rsidRPr="004D3EA5">
        <w:t>9.6.  Датой поставки Товара считается дата подписания Заказчиком Акта приема-передачи товара и товарной накладной (или УПД).</w:t>
      </w:r>
    </w:p>
    <w:p w14:paraId="5DE4AF8E" w14:textId="77777777" w:rsidR="0010387D" w:rsidRPr="004D3EA5" w:rsidRDefault="0010387D" w:rsidP="0010387D">
      <w:pPr>
        <w:tabs>
          <w:tab w:val="left" w:pos="851"/>
        </w:tabs>
        <w:spacing w:line="235" w:lineRule="auto"/>
        <w:ind w:firstLine="709"/>
      </w:pPr>
      <w:r w:rsidRPr="004D3EA5">
        <w:t>9.7. 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14:paraId="292FC057" w14:textId="77777777" w:rsidR="0010387D" w:rsidRPr="004D3EA5" w:rsidRDefault="0010387D" w:rsidP="0010387D">
      <w:pPr>
        <w:tabs>
          <w:tab w:val="left" w:pos="851"/>
        </w:tabs>
        <w:jc w:val="left"/>
        <w:rPr>
          <w:b/>
          <w:bCs/>
        </w:rPr>
      </w:pPr>
      <w:r w:rsidRPr="004D3EA5">
        <w:rPr>
          <w:b/>
          <w:bCs/>
        </w:rPr>
        <w:t>10.   Порядок расчетов</w:t>
      </w:r>
    </w:p>
    <w:p w14:paraId="27F296B5" w14:textId="77777777" w:rsidR="0010387D" w:rsidRPr="004D3EA5" w:rsidRDefault="0010387D" w:rsidP="0010387D">
      <w:pPr>
        <w:tabs>
          <w:tab w:val="left" w:pos="851"/>
        </w:tabs>
        <w:rPr>
          <w:b/>
          <w:bCs/>
        </w:rPr>
      </w:pPr>
      <w:r w:rsidRPr="004D3EA5">
        <w:tab/>
        <w:t xml:space="preserve">10.1. Оплата Товара по Контракту производится Заказчиком на основании счета, счета-фактуры (при наличии НДС) Поставщика путем перечисления денежных средств на расчетный счет Поставщика в срок не более 7 (семи) рабочих дней с даты подписания Заказчиком Акта </w:t>
      </w:r>
      <w:r w:rsidRPr="004D3EA5">
        <w:lastRenderedPageBreak/>
        <w:t>приема-передачи Товара и товарной накладной (или УПД) в 2 (Двух) экземплярах и Акта приемки товаров, работ, услуг (по форме 0510452) (Приложение №3 к Контракту).</w:t>
      </w:r>
    </w:p>
    <w:p w14:paraId="208C7413" w14:textId="77777777" w:rsidR="0010387D" w:rsidRPr="004D3EA5" w:rsidRDefault="0010387D" w:rsidP="0010387D">
      <w:pPr>
        <w:tabs>
          <w:tab w:val="left" w:pos="7153"/>
        </w:tabs>
      </w:pPr>
      <w:r w:rsidRPr="004D3EA5">
        <w:t xml:space="preserve">                  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14:paraId="474DB9F8" w14:textId="77777777" w:rsidR="0010387D" w:rsidRPr="004D3EA5" w:rsidRDefault="0010387D" w:rsidP="0010387D">
      <w:pPr>
        <w:tabs>
          <w:tab w:val="left" w:pos="7153"/>
        </w:tabs>
        <w:ind w:firstLine="567"/>
      </w:pPr>
      <w:r w:rsidRPr="004D3EA5">
        <w:t>10.2. В случае если Поставщиком не предъявлены документы, указанные в п. 10.1. Контракта,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14:paraId="0BE43A5C" w14:textId="77777777" w:rsidR="0010387D" w:rsidRPr="004D3EA5" w:rsidRDefault="0010387D" w:rsidP="0010387D">
      <w:pPr>
        <w:tabs>
          <w:tab w:val="left" w:pos="7153"/>
        </w:tabs>
        <w:ind w:firstLine="567"/>
      </w:pPr>
      <w:r w:rsidRPr="004D3EA5">
        <w:t>10.2. Датой исполнения денежных обязательств Заказчика перед Поставщиком по настоящему Контракту является дата списания денежных средств с лицевого счета Заказчика.</w:t>
      </w:r>
    </w:p>
    <w:p w14:paraId="4D9F980A" w14:textId="77777777" w:rsidR="0010387D" w:rsidRPr="004D3EA5" w:rsidRDefault="0010387D" w:rsidP="0010387D">
      <w:pPr>
        <w:tabs>
          <w:tab w:val="right" w:pos="-2268"/>
          <w:tab w:val="left" w:pos="-142"/>
          <w:tab w:val="left" w:pos="2205"/>
          <w:tab w:val="left" w:pos="5387"/>
        </w:tabs>
        <w:suppressAutoHyphens/>
        <w:ind w:right="-2" w:firstLine="567"/>
        <w:rPr>
          <w:lang w:eastAsia="ar-SA"/>
        </w:rPr>
      </w:pPr>
      <w:r w:rsidRPr="004D3EA5">
        <w:t>10.3.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r w:rsidRPr="004D3EA5">
        <w:rPr>
          <w:lang w:eastAsia="ar-SA"/>
        </w:rPr>
        <w:t>.</w:t>
      </w:r>
    </w:p>
    <w:p w14:paraId="7E988F72" w14:textId="77777777" w:rsidR="0010387D" w:rsidRPr="004D3EA5" w:rsidRDefault="0010387D" w:rsidP="0010387D">
      <w:pPr>
        <w:tabs>
          <w:tab w:val="right" w:pos="-2268"/>
          <w:tab w:val="left" w:pos="-142"/>
          <w:tab w:val="left" w:pos="2205"/>
          <w:tab w:val="left" w:pos="5387"/>
        </w:tabs>
        <w:suppressAutoHyphens/>
        <w:ind w:right="-2" w:firstLine="567"/>
      </w:pPr>
      <w:r w:rsidRPr="004D3EA5">
        <w:t>В случае уменьшения бюджетных средств ранее доведенных лимитов бюджетных обязательств, приводящих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14:paraId="3DC4041F" w14:textId="77777777" w:rsidR="0010387D" w:rsidRPr="004D3EA5" w:rsidRDefault="0010387D" w:rsidP="0010387D">
      <w:pPr>
        <w:tabs>
          <w:tab w:val="left" w:pos="7153"/>
        </w:tabs>
        <w:suppressAutoHyphens/>
        <w:spacing w:before="60" w:after="60" w:line="264" w:lineRule="auto"/>
        <w:ind w:firstLine="709"/>
        <w:jc w:val="left"/>
        <w:rPr>
          <w:b/>
          <w:bCs/>
        </w:rPr>
      </w:pPr>
      <w:r w:rsidRPr="004D3EA5">
        <w:rPr>
          <w:b/>
          <w:bCs/>
        </w:rPr>
        <w:t>11.   Ответственность Сторон</w:t>
      </w:r>
    </w:p>
    <w:p w14:paraId="23DEEEE8" w14:textId="77777777" w:rsidR="0010387D" w:rsidRPr="004D3EA5" w:rsidRDefault="0010387D" w:rsidP="0010387D">
      <w:pPr>
        <w:tabs>
          <w:tab w:val="left" w:pos="7153"/>
        </w:tabs>
        <w:suppressAutoHyphens/>
        <w:ind w:firstLine="709"/>
      </w:pPr>
      <w:r w:rsidRPr="004D3EA5">
        <w:t xml:space="preserve">11.1.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3A80055C" w14:textId="77777777" w:rsidR="0010387D" w:rsidRPr="004D3EA5" w:rsidRDefault="0010387D" w:rsidP="0010387D">
      <w:pPr>
        <w:tabs>
          <w:tab w:val="left" w:pos="7153"/>
        </w:tabs>
        <w:suppressAutoHyphens/>
        <w:ind w:firstLine="709"/>
      </w:pPr>
      <w:r w:rsidRPr="004D3EA5">
        <w:t xml:space="preserve">11.2.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5C5A7469" w14:textId="77777777" w:rsidR="0010387D" w:rsidRPr="004D3EA5" w:rsidRDefault="0010387D" w:rsidP="0010387D">
      <w:pPr>
        <w:tabs>
          <w:tab w:val="left" w:pos="7153"/>
        </w:tabs>
        <w:suppressAutoHyphens/>
        <w:ind w:firstLine="709"/>
      </w:pPr>
      <w:r w:rsidRPr="004D3EA5">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530BFC2" w14:textId="77777777" w:rsidR="0010387D" w:rsidRPr="004D3EA5" w:rsidRDefault="0010387D" w:rsidP="0010387D">
      <w:pPr>
        <w:tabs>
          <w:tab w:val="left" w:pos="7153"/>
        </w:tabs>
        <w:suppressAutoHyphens/>
        <w:ind w:firstLine="709"/>
      </w:pPr>
      <w:r w:rsidRPr="004D3EA5">
        <w:t xml:space="preserve">Штрафы начисляются за неисполнение или ненадлежащее исполнение </w:t>
      </w:r>
      <w:proofErr w:type="gramStart"/>
      <w:r w:rsidRPr="004D3EA5">
        <w:t>Поставщиком  обязательств</w:t>
      </w:r>
      <w:proofErr w:type="gramEnd"/>
      <w:r w:rsidRPr="004D3EA5">
        <w:t>,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A392044" w14:textId="77777777" w:rsidR="0010387D" w:rsidRPr="004D3EA5" w:rsidRDefault="0010387D" w:rsidP="0010387D">
      <w:pPr>
        <w:tabs>
          <w:tab w:val="left" w:pos="7153"/>
        </w:tabs>
        <w:suppressAutoHyphens/>
        <w:ind w:firstLine="709"/>
      </w:pPr>
      <w:r w:rsidRPr="004D3EA5">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14:paraId="4C977950" w14:textId="77777777" w:rsidR="0010387D" w:rsidRPr="004D3EA5" w:rsidRDefault="0010387D" w:rsidP="0010387D">
      <w:pPr>
        <w:tabs>
          <w:tab w:val="left" w:pos="7153"/>
        </w:tabs>
        <w:suppressAutoHyphens/>
        <w:ind w:firstLine="709"/>
      </w:pPr>
      <w:r w:rsidRPr="004D3EA5">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A15DD22" w14:textId="77777777" w:rsidR="0010387D" w:rsidRPr="004D3EA5" w:rsidRDefault="0010387D" w:rsidP="0010387D">
      <w:pPr>
        <w:tabs>
          <w:tab w:val="left" w:pos="7153"/>
        </w:tabs>
        <w:suppressAutoHyphens/>
        <w:ind w:firstLine="709"/>
      </w:pPr>
      <w:r w:rsidRPr="004D3EA5">
        <w:lastRenderedPageBreak/>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3D150D8" w14:textId="77777777" w:rsidR="0010387D" w:rsidRPr="004D3EA5" w:rsidRDefault="0010387D" w:rsidP="0010387D">
      <w:pPr>
        <w:tabs>
          <w:tab w:val="left" w:pos="7153"/>
        </w:tabs>
        <w:spacing w:line="276" w:lineRule="auto"/>
        <w:ind w:firstLine="567"/>
        <w:rPr>
          <w:rFonts w:eastAsia="Calibri"/>
          <w:lang w:eastAsia="en-US"/>
        </w:rPr>
      </w:pPr>
      <w:r w:rsidRPr="004D3EA5">
        <w:rPr>
          <w:rFonts w:eastAsia="Calibri"/>
          <w:lang w:eastAsia="en-US"/>
        </w:rPr>
        <w:t>11.4.  Выплата неустойки и возмещение убытков не освобождает Стороны от исполнения обязательств по Контракту.</w:t>
      </w:r>
    </w:p>
    <w:p w14:paraId="70175318" w14:textId="77777777" w:rsidR="0010387D" w:rsidRPr="004D3EA5" w:rsidRDefault="0010387D" w:rsidP="0010387D">
      <w:pPr>
        <w:widowControl w:val="0"/>
        <w:autoSpaceDE w:val="0"/>
        <w:autoSpaceDN w:val="0"/>
        <w:adjustRightInd w:val="0"/>
        <w:spacing w:line="276" w:lineRule="auto"/>
        <w:ind w:firstLine="567"/>
        <w:rPr>
          <w:rFonts w:eastAsia="Calibri"/>
          <w:lang w:eastAsia="en-US"/>
        </w:rPr>
      </w:pPr>
      <w:r w:rsidRPr="004D3EA5">
        <w:rPr>
          <w:rFonts w:eastAsia="Calibri"/>
          <w:lang w:eastAsia="en-US"/>
        </w:rPr>
        <w:t>11.5.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49DBBDBF" w14:textId="77777777" w:rsidR="0010387D" w:rsidRPr="004D3EA5" w:rsidRDefault="0010387D" w:rsidP="0010387D">
      <w:pPr>
        <w:widowControl w:val="0"/>
        <w:autoSpaceDE w:val="0"/>
        <w:autoSpaceDN w:val="0"/>
        <w:adjustRightInd w:val="0"/>
        <w:spacing w:line="276" w:lineRule="auto"/>
        <w:ind w:firstLine="567"/>
        <w:rPr>
          <w:rFonts w:eastAsia="Calibri"/>
          <w:lang w:eastAsia="en-US"/>
        </w:rPr>
      </w:pPr>
      <w:r w:rsidRPr="004D3EA5">
        <w:rPr>
          <w:rFonts w:eastAsia="Calibri"/>
          <w:lang w:eastAsia="en-US"/>
        </w:rPr>
        <w:t>11.6.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0E0B364F" w14:textId="77777777" w:rsidR="0010387D" w:rsidRPr="004D3EA5" w:rsidRDefault="0010387D" w:rsidP="0010387D">
      <w:pPr>
        <w:widowControl w:val="0"/>
        <w:autoSpaceDE w:val="0"/>
        <w:autoSpaceDN w:val="0"/>
        <w:adjustRightInd w:val="0"/>
        <w:spacing w:line="276" w:lineRule="auto"/>
        <w:ind w:firstLine="567"/>
        <w:rPr>
          <w:rFonts w:eastAsia="Calibri"/>
          <w:lang w:eastAsia="en-US"/>
        </w:rPr>
      </w:pPr>
      <w:r w:rsidRPr="004D3EA5">
        <w:rPr>
          <w:rFonts w:eastAsia="Calibri"/>
          <w:lang w:eastAsia="en-US"/>
        </w:rPr>
        <w:t>11.7. Окончание срока действия Контракта не освобождает Стороны от ответственности за нарушение его условий в период его действия.</w:t>
      </w:r>
    </w:p>
    <w:p w14:paraId="5F2F3A15" w14:textId="77777777" w:rsidR="0010387D" w:rsidRPr="004D3EA5" w:rsidRDefault="0010387D" w:rsidP="0010387D">
      <w:pPr>
        <w:widowControl w:val="0"/>
        <w:autoSpaceDE w:val="0"/>
        <w:autoSpaceDN w:val="0"/>
        <w:adjustRightInd w:val="0"/>
        <w:spacing w:line="276" w:lineRule="auto"/>
        <w:ind w:firstLine="567"/>
        <w:rPr>
          <w:rFonts w:eastAsia="Calibri"/>
          <w:lang w:eastAsia="en-US"/>
        </w:rPr>
      </w:pPr>
      <w:r w:rsidRPr="004D3EA5">
        <w:rPr>
          <w:rFonts w:eastAsia="Calibri"/>
          <w:lang w:eastAsia="en-US"/>
        </w:rPr>
        <w:t>11.8. 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14:paraId="31D4191D" w14:textId="77777777" w:rsidR="0010387D" w:rsidRPr="004D3EA5" w:rsidRDefault="0010387D" w:rsidP="0010387D">
      <w:pPr>
        <w:widowControl w:val="0"/>
        <w:autoSpaceDE w:val="0"/>
        <w:autoSpaceDN w:val="0"/>
        <w:adjustRightInd w:val="0"/>
        <w:spacing w:line="276" w:lineRule="auto"/>
        <w:ind w:firstLine="567"/>
        <w:rPr>
          <w:rFonts w:eastAsia="Calibri"/>
          <w:lang w:eastAsia="en-US"/>
        </w:rPr>
      </w:pPr>
      <w:r w:rsidRPr="004D3EA5">
        <w:rPr>
          <w:rFonts w:eastAsia="Calibri"/>
          <w:lang w:eastAsia="en-US"/>
        </w:rPr>
        <w:t>11.9. Заказчик вправе производить оплату по Контракту за вычетом соответствующего размера неустойки (штрафа, пени).</w:t>
      </w:r>
    </w:p>
    <w:p w14:paraId="30D42D13" w14:textId="77777777" w:rsidR="0010387D" w:rsidRPr="004D3EA5" w:rsidRDefault="0010387D" w:rsidP="0010387D">
      <w:pPr>
        <w:ind w:firstLine="851"/>
        <w:rPr>
          <w:rFonts w:eastAsia="Calibri"/>
          <w:b/>
          <w:bCs/>
        </w:rPr>
      </w:pPr>
      <w:r w:rsidRPr="004D3EA5">
        <w:rPr>
          <w:rFonts w:eastAsia="Calibri"/>
          <w:b/>
          <w:bCs/>
        </w:rPr>
        <w:t>12. Гарантийные обязательства:</w:t>
      </w:r>
    </w:p>
    <w:p w14:paraId="56D20CF0" w14:textId="77777777" w:rsidR="0010387D" w:rsidRPr="004D3EA5" w:rsidRDefault="0010387D" w:rsidP="0010387D">
      <w:pPr>
        <w:ind w:firstLine="851"/>
        <w:rPr>
          <w:rFonts w:eastAsia="Calibri"/>
        </w:rPr>
      </w:pPr>
      <w:r w:rsidRPr="004D3EA5">
        <w:rPr>
          <w:color w:val="000000"/>
        </w:rPr>
        <w:t>Гарантийный срок эксплуатации поставленного Товара должен составлять не менее 12 (Двенадцати) месяцев со дня подписания акта приема-передачи Товара</w:t>
      </w:r>
      <w:r w:rsidR="0015575A" w:rsidRPr="004D3EA5">
        <w:rPr>
          <w:color w:val="000000"/>
        </w:rPr>
        <w:t>, товарной накладной (или УПД)</w:t>
      </w:r>
      <w:r w:rsidRPr="004D3EA5">
        <w:rPr>
          <w:color w:val="000000"/>
        </w:rPr>
        <w:t>.</w:t>
      </w:r>
    </w:p>
    <w:p w14:paraId="534747A0" w14:textId="77777777" w:rsidR="0010387D" w:rsidRPr="004D3EA5" w:rsidRDefault="0010387D" w:rsidP="0010387D">
      <w:pPr>
        <w:ind w:firstLine="851"/>
        <w:rPr>
          <w:rFonts w:eastAsia="Calibri"/>
        </w:rPr>
      </w:pPr>
      <w:r w:rsidRPr="004D3EA5">
        <w:rPr>
          <w:rFonts w:eastAsia="Calibri"/>
        </w:rPr>
        <w:t xml:space="preserve">Гарантийные обязательства не распространяются на неисправности, возникшие в результате несоблюдения Заказчиком правил ухода и эксплуатации Товара, не соблюдения инструкций производителя. </w:t>
      </w:r>
    </w:p>
    <w:p w14:paraId="7093A94D" w14:textId="77777777" w:rsidR="0010387D" w:rsidRPr="004D3EA5" w:rsidRDefault="0010387D" w:rsidP="0010387D">
      <w:pPr>
        <w:ind w:firstLine="851"/>
        <w:rPr>
          <w:rFonts w:eastAsia="Calibri"/>
        </w:rPr>
      </w:pPr>
      <w:r w:rsidRPr="004D3EA5">
        <w:rPr>
          <w:rFonts w:eastAsia="Calibri"/>
        </w:rPr>
        <w:t>Поставщик должен гарантировать, что Товар передается свободным от прав третьих лиц и не является предметом залога, ареста или иного обременения.</w:t>
      </w:r>
    </w:p>
    <w:p w14:paraId="6BD2E98E" w14:textId="77777777" w:rsidR="0010387D" w:rsidRPr="004D3EA5" w:rsidRDefault="0010387D" w:rsidP="0010387D">
      <w:pPr>
        <w:ind w:firstLine="851"/>
        <w:rPr>
          <w:rFonts w:eastAsia="Calibri"/>
        </w:rPr>
      </w:pPr>
      <w:r w:rsidRPr="004D3EA5">
        <w:rPr>
          <w:rFonts w:eastAsia="Calibri"/>
        </w:rPr>
        <w:t xml:space="preserve">При выявлении Заказчиком недостатков в поставленном Товаре (в т. ч. скрытых, которые невозможно было выявить при приёмке Товара), Поставщик должен устранить недостатки (в т. ч. заменить некачественный Товар) в соответствии с действующим законодательством Российской Федерации и требованиями Заказчика. </w:t>
      </w:r>
    </w:p>
    <w:p w14:paraId="1556CCB9" w14:textId="77777777" w:rsidR="0010387D" w:rsidRPr="004D3EA5" w:rsidRDefault="0010387D" w:rsidP="0010387D">
      <w:pPr>
        <w:ind w:firstLine="851"/>
        <w:rPr>
          <w:rFonts w:eastAsia="Calibri"/>
        </w:rPr>
      </w:pPr>
      <w:r w:rsidRPr="004D3EA5">
        <w:rPr>
          <w:rFonts w:eastAsia="Calibri"/>
        </w:rPr>
        <w:t>Устранение выявленных недостатков, или замена некачественного Товара производятся Поставщиком за свой счёт в течение срока, установленного Заказчиком. Гарантийный срок в этом случае продлевается соответственно на период устранения дефектов.</w:t>
      </w:r>
    </w:p>
    <w:p w14:paraId="3DF88A7B" w14:textId="77777777" w:rsidR="0010387D" w:rsidRPr="004D3EA5" w:rsidRDefault="0010387D" w:rsidP="009832F6">
      <w:pPr>
        <w:ind w:firstLine="851"/>
        <w:rPr>
          <w:rFonts w:eastAsia="Calibri"/>
        </w:rPr>
      </w:pPr>
    </w:p>
    <w:p w14:paraId="02E57025" w14:textId="77777777" w:rsidR="009F07AC" w:rsidRPr="004D3EA5" w:rsidRDefault="0010387D" w:rsidP="0010387D">
      <w:pPr>
        <w:pStyle w:val="210"/>
        <w:widowControl w:val="0"/>
        <w:tabs>
          <w:tab w:val="left" w:pos="360"/>
          <w:tab w:val="left" w:pos="7153"/>
        </w:tabs>
        <w:suppressAutoHyphens/>
        <w:ind w:firstLine="993"/>
        <w:jc w:val="left"/>
        <w:rPr>
          <w:b/>
          <w:bCs/>
          <w:sz w:val="24"/>
          <w:szCs w:val="24"/>
        </w:rPr>
      </w:pPr>
      <w:r w:rsidRPr="004D3EA5">
        <w:rPr>
          <w:b/>
          <w:bCs/>
          <w:sz w:val="24"/>
          <w:szCs w:val="24"/>
        </w:rPr>
        <w:t>13</w:t>
      </w:r>
      <w:r w:rsidR="009F07AC" w:rsidRPr="004D3EA5">
        <w:rPr>
          <w:b/>
          <w:bCs/>
          <w:sz w:val="24"/>
          <w:szCs w:val="24"/>
        </w:rPr>
        <w:t>. Срок действия Контракта</w:t>
      </w:r>
    </w:p>
    <w:p w14:paraId="370BFEA7" w14:textId="6A76FA54" w:rsidR="009F07AC" w:rsidRPr="004D3EA5" w:rsidRDefault="009F07AC" w:rsidP="00B11BCC">
      <w:pPr>
        <w:tabs>
          <w:tab w:val="left" w:pos="7153"/>
        </w:tabs>
        <w:suppressAutoHyphens/>
        <w:rPr>
          <w:b/>
        </w:rPr>
      </w:pPr>
      <w:r w:rsidRPr="004D3EA5">
        <w:t>1</w:t>
      </w:r>
      <w:r w:rsidR="0010387D" w:rsidRPr="004D3EA5">
        <w:t>3</w:t>
      </w:r>
      <w:r w:rsidRPr="004D3EA5">
        <w:t>.1. Срок действия настоящего Контракта вступает в силу с даты его подписа</w:t>
      </w:r>
      <w:r w:rsidR="0080275B" w:rsidRPr="004D3EA5">
        <w:t>ния Сторонами и действует по «</w:t>
      </w:r>
      <w:r w:rsidR="00AC1BEA" w:rsidRPr="004D3EA5">
        <w:t>18</w:t>
      </w:r>
      <w:r w:rsidR="0080275B" w:rsidRPr="004D3EA5">
        <w:t xml:space="preserve">» </w:t>
      </w:r>
      <w:r w:rsidR="00AC1BEA" w:rsidRPr="004D3EA5">
        <w:t>октября</w:t>
      </w:r>
      <w:r w:rsidR="0080275B" w:rsidRPr="004D3EA5">
        <w:t xml:space="preserve"> 202</w:t>
      </w:r>
      <w:r w:rsidR="00595498" w:rsidRPr="004D3EA5">
        <w:t>6</w:t>
      </w:r>
      <w:r w:rsidRPr="004D3EA5">
        <w:t> г.</w:t>
      </w:r>
    </w:p>
    <w:tbl>
      <w:tblPr>
        <w:tblW w:w="14812" w:type="dxa"/>
        <w:tblInd w:w="-601" w:type="dxa"/>
        <w:tblLayout w:type="fixed"/>
        <w:tblLook w:val="0000" w:firstRow="0" w:lastRow="0" w:firstColumn="0" w:lastColumn="0" w:noHBand="0" w:noVBand="0"/>
      </w:tblPr>
      <w:tblGrid>
        <w:gridCol w:w="5812"/>
        <w:gridCol w:w="4500"/>
        <w:gridCol w:w="4500"/>
      </w:tblGrid>
      <w:tr w:rsidR="009E11FF" w:rsidRPr="001D6207" w14:paraId="46179D18" w14:textId="77777777" w:rsidTr="009E11FF">
        <w:trPr>
          <w:trHeight w:val="2469"/>
        </w:trPr>
        <w:tc>
          <w:tcPr>
            <w:tcW w:w="5812" w:type="dxa"/>
          </w:tcPr>
          <w:p w14:paraId="0AA361F7" w14:textId="77777777" w:rsidR="009E11FF" w:rsidRPr="004D3EA5" w:rsidRDefault="009E11FF" w:rsidP="00372353">
            <w:pPr>
              <w:widowControl w:val="0"/>
              <w:tabs>
                <w:tab w:val="left" w:pos="7153"/>
              </w:tabs>
              <w:spacing w:line="264" w:lineRule="auto"/>
              <w:ind w:firstLine="709"/>
            </w:pPr>
          </w:p>
        </w:tc>
        <w:tc>
          <w:tcPr>
            <w:tcW w:w="4500" w:type="dxa"/>
          </w:tcPr>
          <w:p w14:paraId="3171BFCF" w14:textId="77777777" w:rsidR="009E11FF" w:rsidRPr="004D3EA5" w:rsidRDefault="009E11FF" w:rsidP="002163EE">
            <w:pPr>
              <w:widowControl w:val="0"/>
              <w:tabs>
                <w:tab w:val="left" w:pos="7153"/>
              </w:tabs>
              <w:spacing w:line="264" w:lineRule="auto"/>
            </w:pPr>
          </w:p>
        </w:tc>
        <w:tc>
          <w:tcPr>
            <w:tcW w:w="4500" w:type="dxa"/>
          </w:tcPr>
          <w:p w14:paraId="73D82530" w14:textId="77777777" w:rsidR="009E11FF" w:rsidRPr="004D3EA5" w:rsidRDefault="009E11FF" w:rsidP="00372353">
            <w:pPr>
              <w:widowControl w:val="0"/>
              <w:tabs>
                <w:tab w:val="left" w:pos="7153"/>
              </w:tabs>
              <w:spacing w:line="264" w:lineRule="auto"/>
            </w:pPr>
          </w:p>
        </w:tc>
        <w:bookmarkStart w:id="0" w:name="_GoBack"/>
        <w:bookmarkEnd w:id="0"/>
      </w:tr>
    </w:tbl>
    <w:p w14:paraId="404968F6" w14:textId="2FA39B55" w:rsidR="00C663C2" w:rsidRDefault="00C663C2" w:rsidP="00AC1BEA"/>
    <w:sectPr w:rsidR="00C663C2" w:rsidSect="00AC1BEA">
      <w:footerReference w:type="default" r:id="rId9"/>
      <w:pgSz w:w="11907" w:h="16840" w:code="9"/>
      <w:pgMar w:top="567" w:right="425" w:bottom="567" w:left="1418"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6186B" w14:textId="77777777" w:rsidR="00C45783" w:rsidRDefault="00C45783">
      <w:r>
        <w:separator/>
      </w:r>
    </w:p>
  </w:endnote>
  <w:endnote w:type="continuationSeparator" w:id="0">
    <w:p w14:paraId="03D9E98D" w14:textId="77777777" w:rsidR="00C45783" w:rsidRDefault="00C4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C9702" w14:textId="77777777" w:rsidR="008161F4" w:rsidRPr="00F95781" w:rsidRDefault="008161F4" w:rsidP="009B17E8">
    <w:pPr>
      <w:pStyle w:val="ad"/>
    </w:pPr>
    <w:r w:rsidRPr="00210FB1">
      <w:rPr>
        <w:rStyle w:val="aff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6D561" w14:textId="77777777" w:rsidR="00C45783" w:rsidRDefault="00C45783">
      <w:r>
        <w:separator/>
      </w:r>
    </w:p>
  </w:footnote>
  <w:footnote w:type="continuationSeparator" w:id="0">
    <w:p w14:paraId="736C5296" w14:textId="77777777" w:rsidR="00C45783" w:rsidRDefault="00C45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w:pict>
  </w:numPicBullet>
  <w:numPicBullet w:numPicBulletId="1">
    <w:pict>
      <v:shape id="_x0000_i1055" type="#_x0000_t75" style="width:3in;height:3in" o:bullet="t"/>
    </w:pict>
  </w:numPicBullet>
  <w:abstractNum w:abstractNumId="0" w15:restartNumberingAfterBreak="0">
    <w:nsid w:val="FFFFFF1D"/>
    <w:multiLevelType w:val="multilevel"/>
    <w:tmpl w:val="6BAC3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661E3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07967FD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12BC138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D38EA8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BB60F9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26E6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7046B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BA64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EA271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C784D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92C26"/>
    <w:multiLevelType w:val="multilevel"/>
    <w:tmpl w:val="8302465E"/>
    <w:lvl w:ilvl="0">
      <w:start w:val="3"/>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0F57352F"/>
    <w:multiLevelType w:val="hybridMultilevel"/>
    <w:tmpl w:val="4B7686F4"/>
    <w:lvl w:ilvl="0" w:tplc="EBE8E1D6">
      <w:start w:val="1"/>
      <w:numFmt w:val="decimal"/>
      <w:lvlText w:val="%1."/>
      <w:lvlJc w:val="left"/>
      <w:pPr>
        <w:ind w:left="1320" w:hanging="78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15:restartNumberingAfterBreak="0">
    <w:nsid w:val="13A13F7A"/>
    <w:multiLevelType w:val="multilevel"/>
    <w:tmpl w:val="DCCC1E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0C1260"/>
    <w:multiLevelType w:val="hybridMultilevel"/>
    <w:tmpl w:val="4B50B2D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0436457"/>
    <w:multiLevelType w:val="hybridMultilevel"/>
    <w:tmpl w:val="55783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31B20"/>
    <w:multiLevelType w:val="hybridMultilevel"/>
    <w:tmpl w:val="803E4FB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64678C7"/>
    <w:multiLevelType w:val="hybridMultilevel"/>
    <w:tmpl w:val="BCE2BA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A11521"/>
    <w:multiLevelType w:val="hybridMultilevel"/>
    <w:tmpl w:val="08420BDA"/>
    <w:lvl w:ilvl="0" w:tplc="811ECBE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B50713"/>
    <w:multiLevelType w:val="hybridMultilevel"/>
    <w:tmpl w:val="1EF040F8"/>
    <w:lvl w:ilvl="0" w:tplc="655A8BF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C52AA6"/>
    <w:multiLevelType w:val="hybridMultilevel"/>
    <w:tmpl w:val="BBBCB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7F14B5"/>
    <w:multiLevelType w:val="hybridMultilevel"/>
    <w:tmpl w:val="12E6689E"/>
    <w:lvl w:ilvl="0" w:tplc="354CF6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771757"/>
    <w:multiLevelType w:val="multilevel"/>
    <w:tmpl w:val="8302465E"/>
    <w:lvl w:ilvl="0">
      <w:start w:val="3"/>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46810665"/>
    <w:multiLevelType w:val="hybridMultilevel"/>
    <w:tmpl w:val="6598EE60"/>
    <w:lvl w:ilvl="0" w:tplc="9D58A1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B136079"/>
    <w:multiLevelType w:val="hybridMultilevel"/>
    <w:tmpl w:val="3EB40834"/>
    <w:lvl w:ilvl="0" w:tplc="EEA6DF2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4DF919F1"/>
    <w:multiLevelType w:val="hybridMultilevel"/>
    <w:tmpl w:val="02C8FFF2"/>
    <w:lvl w:ilvl="0" w:tplc="37D0A8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EE03394"/>
    <w:multiLevelType w:val="hybridMultilevel"/>
    <w:tmpl w:val="29D06EA4"/>
    <w:lvl w:ilvl="0" w:tplc="C4126F7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5D41CC"/>
    <w:multiLevelType w:val="hybridMultilevel"/>
    <w:tmpl w:val="B21C53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E8D1E8F"/>
    <w:multiLevelType w:val="hybridMultilevel"/>
    <w:tmpl w:val="F208C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159D5"/>
    <w:multiLevelType w:val="multilevel"/>
    <w:tmpl w:val="F43EABB6"/>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0" w15:restartNumberingAfterBreak="0">
    <w:nsid w:val="69B3515D"/>
    <w:multiLevelType w:val="hybridMultilevel"/>
    <w:tmpl w:val="ACCEDB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B88193C"/>
    <w:multiLevelType w:val="hybridMultilevel"/>
    <w:tmpl w:val="4E12869C"/>
    <w:lvl w:ilvl="0" w:tplc="B978D31A">
      <w:start w:val="4"/>
      <w:numFmt w:val="decimal"/>
      <w:lvlText w:val="%1."/>
      <w:lvlJc w:val="left"/>
      <w:pPr>
        <w:ind w:left="4680" w:hanging="360"/>
      </w:pPr>
      <w:rPr>
        <w:rFonts w:hint="default"/>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32" w15:restartNumberingAfterBreak="0">
    <w:nsid w:val="75C42B61"/>
    <w:multiLevelType w:val="hybridMultilevel"/>
    <w:tmpl w:val="EA880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2F4148"/>
    <w:multiLevelType w:val="hybridMultilevel"/>
    <w:tmpl w:val="9334A9CA"/>
    <w:lvl w:ilvl="0" w:tplc="DF988458">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785E7D7D"/>
    <w:multiLevelType w:val="hybridMultilevel"/>
    <w:tmpl w:val="087E47F0"/>
    <w:lvl w:ilvl="0" w:tplc="A43C3D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142B08"/>
    <w:multiLevelType w:val="hybridMultilevel"/>
    <w:tmpl w:val="90A4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14"/>
  </w:num>
  <w:num w:numId="22">
    <w:abstractNumId w:val="28"/>
  </w:num>
  <w:num w:numId="23">
    <w:abstractNumId w:val="16"/>
  </w:num>
  <w:num w:numId="24">
    <w:abstractNumId w:val="15"/>
  </w:num>
  <w:num w:numId="25">
    <w:abstractNumId w:val="12"/>
  </w:num>
  <w:num w:numId="26">
    <w:abstractNumId w:val="27"/>
  </w:num>
  <w:num w:numId="27">
    <w:abstractNumId w:val="29"/>
  </w:num>
  <w:num w:numId="28">
    <w:abstractNumId w:val="0"/>
  </w:num>
  <w:num w:numId="29">
    <w:abstractNumId w:val="21"/>
  </w:num>
  <w:num w:numId="30">
    <w:abstractNumId w:val="25"/>
  </w:num>
  <w:num w:numId="31">
    <w:abstractNumId w:val="26"/>
  </w:num>
  <w:num w:numId="32">
    <w:abstractNumId w:val="18"/>
  </w:num>
  <w:num w:numId="33">
    <w:abstractNumId w:val="24"/>
  </w:num>
  <w:num w:numId="34">
    <w:abstractNumId w:val="30"/>
  </w:num>
  <w:num w:numId="35">
    <w:abstractNumId w:val="20"/>
  </w:num>
  <w:num w:numId="36">
    <w:abstractNumId w:val="33"/>
  </w:num>
  <w:num w:numId="37">
    <w:abstractNumId w:val="32"/>
  </w:num>
  <w:num w:numId="38">
    <w:abstractNumId w:val="35"/>
  </w:num>
  <w:num w:numId="39">
    <w:abstractNumId w:val="22"/>
  </w:num>
  <w:num w:numId="40">
    <w:abstractNumId w:val="13"/>
  </w:num>
  <w:num w:numId="41">
    <w:abstractNumId w:val="19"/>
  </w:num>
  <w:num w:numId="42">
    <w:abstractNumId w:val="11"/>
  </w:num>
  <w:num w:numId="43">
    <w:abstractNumId w:val="17"/>
  </w:num>
  <w:num w:numId="44">
    <w:abstractNumId w:val="23"/>
  </w:num>
  <w:num w:numId="45">
    <w:abstractNumId w:val="31"/>
  </w:num>
  <w:num w:numId="4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21EE"/>
    <w:rsid w:val="00002289"/>
    <w:rsid w:val="00002B53"/>
    <w:rsid w:val="00002DDF"/>
    <w:rsid w:val="00002EE3"/>
    <w:rsid w:val="00002F32"/>
    <w:rsid w:val="00003EA0"/>
    <w:rsid w:val="00003FB7"/>
    <w:rsid w:val="00004787"/>
    <w:rsid w:val="00004EC2"/>
    <w:rsid w:val="00006419"/>
    <w:rsid w:val="00006826"/>
    <w:rsid w:val="00006AE5"/>
    <w:rsid w:val="00006B80"/>
    <w:rsid w:val="00006DF7"/>
    <w:rsid w:val="00007192"/>
    <w:rsid w:val="00007DBA"/>
    <w:rsid w:val="00010227"/>
    <w:rsid w:val="00010F99"/>
    <w:rsid w:val="000110F5"/>
    <w:rsid w:val="00011858"/>
    <w:rsid w:val="000118B4"/>
    <w:rsid w:val="00011F05"/>
    <w:rsid w:val="00013AE3"/>
    <w:rsid w:val="00013EA3"/>
    <w:rsid w:val="00013FBF"/>
    <w:rsid w:val="00014766"/>
    <w:rsid w:val="00015CFE"/>
    <w:rsid w:val="00016430"/>
    <w:rsid w:val="0001653B"/>
    <w:rsid w:val="000168A7"/>
    <w:rsid w:val="00020683"/>
    <w:rsid w:val="0002088A"/>
    <w:rsid w:val="00022708"/>
    <w:rsid w:val="00023570"/>
    <w:rsid w:val="000237D7"/>
    <w:rsid w:val="000241B1"/>
    <w:rsid w:val="0002487D"/>
    <w:rsid w:val="00025104"/>
    <w:rsid w:val="0002548D"/>
    <w:rsid w:val="00025F53"/>
    <w:rsid w:val="000261D9"/>
    <w:rsid w:val="00026D24"/>
    <w:rsid w:val="00031A7D"/>
    <w:rsid w:val="00031A93"/>
    <w:rsid w:val="0003216E"/>
    <w:rsid w:val="00033BBB"/>
    <w:rsid w:val="000341CB"/>
    <w:rsid w:val="000345C6"/>
    <w:rsid w:val="00034787"/>
    <w:rsid w:val="0003554F"/>
    <w:rsid w:val="00035BAF"/>
    <w:rsid w:val="000364FA"/>
    <w:rsid w:val="000402B2"/>
    <w:rsid w:val="0004056A"/>
    <w:rsid w:val="00040F81"/>
    <w:rsid w:val="00042266"/>
    <w:rsid w:val="00042A63"/>
    <w:rsid w:val="0004321D"/>
    <w:rsid w:val="00043AF0"/>
    <w:rsid w:val="00043E55"/>
    <w:rsid w:val="00044A7D"/>
    <w:rsid w:val="0004581C"/>
    <w:rsid w:val="00045919"/>
    <w:rsid w:val="00052052"/>
    <w:rsid w:val="000527F8"/>
    <w:rsid w:val="00052D8C"/>
    <w:rsid w:val="00053CC8"/>
    <w:rsid w:val="00055D70"/>
    <w:rsid w:val="00056061"/>
    <w:rsid w:val="00056DBB"/>
    <w:rsid w:val="0005735E"/>
    <w:rsid w:val="00060182"/>
    <w:rsid w:val="00061702"/>
    <w:rsid w:val="00062481"/>
    <w:rsid w:val="00062D5D"/>
    <w:rsid w:val="00065622"/>
    <w:rsid w:val="00066051"/>
    <w:rsid w:val="00066FEA"/>
    <w:rsid w:val="00067336"/>
    <w:rsid w:val="00067A33"/>
    <w:rsid w:val="0007022F"/>
    <w:rsid w:val="00072AF1"/>
    <w:rsid w:val="00073530"/>
    <w:rsid w:val="00074EFD"/>
    <w:rsid w:val="00075675"/>
    <w:rsid w:val="00076063"/>
    <w:rsid w:val="0007637B"/>
    <w:rsid w:val="000767C1"/>
    <w:rsid w:val="00076FD1"/>
    <w:rsid w:val="00077BDF"/>
    <w:rsid w:val="00077C05"/>
    <w:rsid w:val="00077D10"/>
    <w:rsid w:val="00081356"/>
    <w:rsid w:val="000816CB"/>
    <w:rsid w:val="00082CED"/>
    <w:rsid w:val="00083840"/>
    <w:rsid w:val="00083B01"/>
    <w:rsid w:val="00084C0C"/>
    <w:rsid w:val="00084FB2"/>
    <w:rsid w:val="00085114"/>
    <w:rsid w:val="00087559"/>
    <w:rsid w:val="00091108"/>
    <w:rsid w:val="00091682"/>
    <w:rsid w:val="00092C58"/>
    <w:rsid w:val="0009333F"/>
    <w:rsid w:val="000936DC"/>
    <w:rsid w:val="00093A61"/>
    <w:rsid w:val="00095527"/>
    <w:rsid w:val="00095A2D"/>
    <w:rsid w:val="00095B3D"/>
    <w:rsid w:val="000968B0"/>
    <w:rsid w:val="00096A7C"/>
    <w:rsid w:val="000A0BDE"/>
    <w:rsid w:val="000A2CEF"/>
    <w:rsid w:val="000A413A"/>
    <w:rsid w:val="000A53EA"/>
    <w:rsid w:val="000A6028"/>
    <w:rsid w:val="000A795F"/>
    <w:rsid w:val="000B0A71"/>
    <w:rsid w:val="000B17AE"/>
    <w:rsid w:val="000B190E"/>
    <w:rsid w:val="000B22B5"/>
    <w:rsid w:val="000B286D"/>
    <w:rsid w:val="000B2C3A"/>
    <w:rsid w:val="000B2CB5"/>
    <w:rsid w:val="000B2F5B"/>
    <w:rsid w:val="000B31A9"/>
    <w:rsid w:val="000B4CCA"/>
    <w:rsid w:val="000B627E"/>
    <w:rsid w:val="000B62C7"/>
    <w:rsid w:val="000B7239"/>
    <w:rsid w:val="000B7498"/>
    <w:rsid w:val="000C112B"/>
    <w:rsid w:val="000C11CA"/>
    <w:rsid w:val="000C1EF3"/>
    <w:rsid w:val="000C269C"/>
    <w:rsid w:val="000C2CDF"/>
    <w:rsid w:val="000C415E"/>
    <w:rsid w:val="000C50FB"/>
    <w:rsid w:val="000C5CD5"/>
    <w:rsid w:val="000C6B37"/>
    <w:rsid w:val="000C7439"/>
    <w:rsid w:val="000C770B"/>
    <w:rsid w:val="000D2047"/>
    <w:rsid w:val="000D2672"/>
    <w:rsid w:val="000D2FE1"/>
    <w:rsid w:val="000D3290"/>
    <w:rsid w:val="000D3665"/>
    <w:rsid w:val="000D368F"/>
    <w:rsid w:val="000D4331"/>
    <w:rsid w:val="000D533F"/>
    <w:rsid w:val="000D536A"/>
    <w:rsid w:val="000D599E"/>
    <w:rsid w:val="000D5AC4"/>
    <w:rsid w:val="000D7A11"/>
    <w:rsid w:val="000E0629"/>
    <w:rsid w:val="000E1931"/>
    <w:rsid w:val="000E284E"/>
    <w:rsid w:val="000E3008"/>
    <w:rsid w:val="000E3875"/>
    <w:rsid w:val="000E38BA"/>
    <w:rsid w:val="000E3BFB"/>
    <w:rsid w:val="000E434A"/>
    <w:rsid w:val="000E5367"/>
    <w:rsid w:val="000E5710"/>
    <w:rsid w:val="000E5997"/>
    <w:rsid w:val="000E6563"/>
    <w:rsid w:val="000E672B"/>
    <w:rsid w:val="000E6885"/>
    <w:rsid w:val="000F078C"/>
    <w:rsid w:val="000F0F3C"/>
    <w:rsid w:val="000F11B0"/>
    <w:rsid w:val="000F13DF"/>
    <w:rsid w:val="000F1707"/>
    <w:rsid w:val="000F1EE8"/>
    <w:rsid w:val="000F33B5"/>
    <w:rsid w:val="000F4717"/>
    <w:rsid w:val="000F536D"/>
    <w:rsid w:val="000F6179"/>
    <w:rsid w:val="000F644B"/>
    <w:rsid w:val="000F6A48"/>
    <w:rsid w:val="000F75B4"/>
    <w:rsid w:val="000F793B"/>
    <w:rsid w:val="000F7B51"/>
    <w:rsid w:val="000F7D86"/>
    <w:rsid w:val="00100125"/>
    <w:rsid w:val="00100B10"/>
    <w:rsid w:val="001020D5"/>
    <w:rsid w:val="0010387D"/>
    <w:rsid w:val="00103FBA"/>
    <w:rsid w:val="00104E23"/>
    <w:rsid w:val="00104E3C"/>
    <w:rsid w:val="00105AB7"/>
    <w:rsid w:val="00105FFD"/>
    <w:rsid w:val="00106544"/>
    <w:rsid w:val="0010721A"/>
    <w:rsid w:val="0010745F"/>
    <w:rsid w:val="00110EBF"/>
    <w:rsid w:val="001116B4"/>
    <w:rsid w:val="001124C6"/>
    <w:rsid w:val="00112B94"/>
    <w:rsid w:val="00113C3B"/>
    <w:rsid w:val="00114B46"/>
    <w:rsid w:val="00114D56"/>
    <w:rsid w:val="001152D5"/>
    <w:rsid w:val="001159D7"/>
    <w:rsid w:val="00115BA1"/>
    <w:rsid w:val="00115BD7"/>
    <w:rsid w:val="00116FB2"/>
    <w:rsid w:val="00117412"/>
    <w:rsid w:val="00120E30"/>
    <w:rsid w:val="001238D1"/>
    <w:rsid w:val="00124483"/>
    <w:rsid w:val="001252E9"/>
    <w:rsid w:val="00125B19"/>
    <w:rsid w:val="001269A3"/>
    <w:rsid w:val="00126D16"/>
    <w:rsid w:val="001279D2"/>
    <w:rsid w:val="00127C20"/>
    <w:rsid w:val="00130120"/>
    <w:rsid w:val="001305FB"/>
    <w:rsid w:val="001307AF"/>
    <w:rsid w:val="001308B0"/>
    <w:rsid w:val="00133326"/>
    <w:rsid w:val="00133DAA"/>
    <w:rsid w:val="00133DD5"/>
    <w:rsid w:val="00135BCF"/>
    <w:rsid w:val="001403D5"/>
    <w:rsid w:val="00141369"/>
    <w:rsid w:val="00141B68"/>
    <w:rsid w:val="00142078"/>
    <w:rsid w:val="00142291"/>
    <w:rsid w:val="00142417"/>
    <w:rsid w:val="00143681"/>
    <w:rsid w:val="00143878"/>
    <w:rsid w:val="00143D3D"/>
    <w:rsid w:val="00144042"/>
    <w:rsid w:val="00144236"/>
    <w:rsid w:val="00144653"/>
    <w:rsid w:val="0014702B"/>
    <w:rsid w:val="001470D6"/>
    <w:rsid w:val="001479C0"/>
    <w:rsid w:val="00147D84"/>
    <w:rsid w:val="001504D4"/>
    <w:rsid w:val="00150EB6"/>
    <w:rsid w:val="00151605"/>
    <w:rsid w:val="0015184A"/>
    <w:rsid w:val="00152E04"/>
    <w:rsid w:val="0015575A"/>
    <w:rsid w:val="00155F3D"/>
    <w:rsid w:val="00156345"/>
    <w:rsid w:val="001605DF"/>
    <w:rsid w:val="00160E1A"/>
    <w:rsid w:val="00163DB6"/>
    <w:rsid w:val="0016491E"/>
    <w:rsid w:val="001655D8"/>
    <w:rsid w:val="00165C07"/>
    <w:rsid w:val="0016689B"/>
    <w:rsid w:val="00166B4D"/>
    <w:rsid w:val="00167FAF"/>
    <w:rsid w:val="0017085D"/>
    <w:rsid w:val="001709A6"/>
    <w:rsid w:val="00171FF0"/>
    <w:rsid w:val="00172BDE"/>
    <w:rsid w:val="001733C0"/>
    <w:rsid w:val="001739DC"/>
    <w:rsid w:val="00173A33"/>
    <w:rsid w:val="00173B22"/>
    <w:rsid w:val="00173D1D"/>
    <w:rsid w:val="00173E7C"/>
    <w:rsid w:val="0017524F"/>
    <w:rsid w:val="00176963"/>
    <w:rsid w:val="00176D3F"/>
    <w:rsid w:val="00177818"/>
    <w:rsid w:val="00177E94"/>
    <w:rsid w:val="00180539"/>
    <w:rsid w:val="0018141E"/>
    <w:rsid w:val="00182785"/>
    <w:rsid w:val="00182C14"/>
    <w:rsid w:val="00182C19"/>
    <w:rsid w:val="001830C3"/>
    <w:rsid w:val="00183557"/>
    <w:rsid w:val="00184A31"/>
    <w:rsid w:val="00184EB4"/>
    <w:rsid w:val="00185B62"/>
    <w:rsid w:val="00186E57"/>
    <w:rsid w:val="00187AFB"/>
    <w:rsid w:val="0019073D"/>
    <w:rsid w:val="00190772"/>
    <w:rsid w:val="001914EA"/>
    <w:rsid w:val="00192904"/>
    <w:rsid w:val="00193C9D"/>
    <w:rsid w:val="001957EF"/>
    <w:rsid w:val="00195C4D"/>
    <w:rsid w:val="0019739B"/>
    <w:rsid w:val="001A04F9"/>
    <w:rsid w:val="001A205F"/>
    <w:rsid w:val="001A2613"/>
    <w:rsid w:val="001A3AA4"/>
    <w:rsid w:val="001A44FE"/>
    <w:rsid w:val="001A4BAC"/>
    <w:rsid w:val="001A5DEF"/>
    <w:rsid w:val="001A6A1C"/>
    <w:rsid w:val="001A6C2B"/>
    <w:rsid w:val="001A757A"/>
    <w:rsid w:val="001B05E6"/>
    <w:rsid w:val="001B0A1D"/>
    <w:rsid w:val="001B13DA"/>
    <w:rsid w:val="001B177E"/>
    <w:rsid w:val="001B3027"/>
    <w:rsid w:val="001B3251"/>
    <w:rsid w:val="001B3300"/>
    <w:rsid w:val="001B36C5"/>
    <w:rsid w:val="001B3910"/>
    <w:rsid w:val="001B3B98"/>
    <w:rsid w:val="001B43CC"/>
    <w:rsid w:val="001B48B5"/>
    <w:rsid w:val="001B52DC"/>
    <w:rsid w:val="001B552C"/>
    <w:rsid w:val="001B5DA7"/>
    <w:rsid w:val="001B676F"/>
    <w:rsid w:val="001B6A76"/>
    <w:rsid w:val="001B76F8"/>
    <w:rsid w:val="001B7F6F"/>
    <w:rsid w:val="001C0309"/>
    <w:rsid w:val="001C0A37"/>
    <w:rsid w:val="001C0FFE"/>
    <w:rsid w:val="001C2B1B"/>
    <w:rsid w:val="001C3ED3"/>
    <w:rsid w:val="001C5CFC"/>
    <w:rsid w:val="001C67FC"/>
    <w:rsid w:val="001C6CE5"/>
    <w:rsid w:val="001D0A01"/>
    <w:rsid w:val="001D1649"/>
    <w:rsid w:val="001D1840"/>
    <w:rsid w:val="001D1C3E"/>
    <w:rsid w:val="001D2C95"/>
    <w:rsid w:val="001D3141"/>
    <w:rsid w:val="001D4A16"/>
    <w:rsid w:val="001D56EF"/>
    <w:rsid w:val="001D6207"/>
    <w:rsid w:val="001D690E"/>
    <w:rsid w:val="001D6CE9"/>
    <w:rsid w:val="001E0DDD"/>
    <w:rsid w:val="001E1345"/>
    <w:rsid w:val="001E1462"/>
    <w:rsid w:val="001E1916"/>
    <w:rsid w:val="001E1937"/>
    <w:rsid w:val="001E2468"/>
    <w:rsid w:val="001E343A"/>
    <w:rsid w:val="001E3591"/>
    <w:rsid w:val="001E364A"/>
    <w:rsid w:val="001E49A8"/>
    <w:rsid w:val="001E5CB7"/>
    <w:rsid w:val="001E6689"/>
    <w:rsid w:val="001E66FA"/>
    <w:rsid w:val="001E792F"/>
    <w:rsid w:val="001F0173"/>
    <w:rsid w:val="001F0837"/>
    <w:rsid w:val="001F0B38"/>
    <w:rsid w:val="001F2566"/>
    <w:rsid w:val="001F294B"/>
    <w:rsid w:val="001F31B5"/>
    <w:rsid w:val="001F4F54"/>
    <w:rsid w:val="001F54B7"/>
    <w:rsid w:val="001F67D6"/>
    <w:rsid w:val="001F7D36"/>
    <w:rsid w:val="00201CCE"/>
    <w:rsid w:val="0020236D"/>
    <w:rsid w:val="002024E7"/>
    <w:rsid w:val="002048E5"/>
    <w:rsid w:val="00204AAE"/>
    <w:rsid w:val="00204AC7"/>
    <w:rsid w:val="00205A4D"/>
    <w:rsid w:val="00206A2B"/>
    <w:rsid w:val="002072ED"/>
    <w:rsid w:val="002077B3"/>
    <w:rsid w:val="00210C2B"/>
    <w:rsid w:val="00210CB4"/>
    <w:rsid w:val="00210FB1"/>
    <w:rsid w:val="002111C8"/>
    <w:rsid w:val="002118E9"/>
    <w:rsid w:val="00212B8F"/>
    <w:rsid w:val="00213EC4"/>
    <w:rsid w:val="00214558"/>
    <w:rsid w:val="00215B0D"/>
    <w:rsid w:val="002163EE"/>
    <w:rsid w:val="002164E6"/>
    <w:rsid w:val="00216613"/>
    <w:rsid w:val="002169A5"/>
    <w:rsid w:val="00216F2A"/>
    <w:rsid w:val="00221B33"/>
    <w:rsid w:val="00221EEC"/>
    <w:rsid w:val="002227EB"/>
    <w:rsid w:val="00222E96"/>
    <w:rsid w:val="002232CD"/>
    <w:rsid w:val="00224EAC"/>
    <w:rsid w:val="00224EEA"/>
    <w:rsid w:val="00225285"/>
    <w:rsid w:val="002259B1"/>
    <w:rsid w:val="00225BFA"/>
    <w:rsid w:val="0023036B"/>
    <w:rsid w:val="00230C16"/>
    <w:rsid w:val="00231315"/>
    <w:rsid w:val="00231FAD"/>
    <w:rsid w:val="0023476B"/>
    <w:rsid w:val="00234B4E"/>
    <w:rsid w:val="00234DBB"/>
    <w:rsid w:val="00235C4F"/>
    <w:rsid w:val="0024080F"/>
    <w:rsid w:val="00240C6E"/>
    <w:rsid w:val="00241AC5"/>
    <w:rsid w:val="00242583"/>
    <w:rsid w:val="00242C93"/>
    <w:rsid w:val="00242E99"/>
    <w:rsid w:val="0024372C"/>
    <w:rsid w:val="00243FCA"/>
    <w:rsid w:val="00244680"/>
    <w:rsid w:val="00246050"/>
    <w:rsid w:val="00247D23"/>
    <w:rsid w:val="00250E53"/>
    <w:rsid w:val="0025130D"/>
    <w:rsid w:val="00251AC0"/>
    <w:rsid w:val="00252DEA"/>
    <w:rsid w:val="00253A7E"/>
    <w:rsid w:val="00253D10"/>
    <w:rsid w:val="0025403D"/>
    <w:rsid w:val="002548D1"/>
    <w:rsid w:val="002548DA"/>
    <w:rsid w:val="00255708"/>
    <w:rsid w:val="002558BB"/>
    <w:rsid w:val="0025629B"/>
    <w:rsid w:val="00256744"/>
    <w:rsid w:val="00256F85"/>
    <w:rsid w:val="00257E1A"/>
    <w:rsid w:val="00260327"/>
    <w:rsid w:val="002604E5"/>
    <w:rsid w:val="00261195"/>
    <w:rsid w:val="00262424"/>
    <w:rsid w:val="00263592"/>
    <w:rsid w:val="002636A1"/>
    <w:rsid w:val="002641A5"/>
    <w:rsid w:val="00264398"/>
    <w:rsid w:val="00264568"/>
    <w:rsid w:val="002646EE"/>
    <w:rsid w:val="0026489D"/>
    <w:rsid w:val="00264BF7"/>
    <w:rsid w:val="00264D54"/>
    <w:rsid w:val="0026626D"/>
    <w:rsid w:val="0027046D"/>
    <w:rsid w:val="002706E7"/>
    <w:rsid w:val="00271F77"/>
    <w:rsid w:val="002728E9"/>
    <w:rsid w:val="00273100"/>
    <w:rsid w:val="002745C5"/>
    <w:rsid w:val="00274AFC"/>
    <w:rsid w:val="00275920"/>
    <w:rsid w:val="00277B7D"/>
    <w:rsid w:val="0028178B"/>
    <w:rsid w:val="00282057"/>
    <w:rsid w:val="00283D50"/>
    <w:rsid w:val="002840B2"/>
    <w:rsid w:val="002861C3"/>
    <w:rsid w:val="002867AF"/>
    <w:rsid w:val="002867D7"/>
    <w:rsid w:val="00287637"/>
    <w:rsid w:val="002877E7"/>
    <w:rsid w:val="00287CEB"/>
    <w:rsid w:val="00292C4B"/>
    <w:rsid w:val="0029344F"/>
    <w:rsid w:val="002934F8"/>
    <w:rsid w:val="00295291"/>
    <w:rsid w:val="00295833"/>
    <w:rsid w:val="002A06E7"/>
    <w:rsid w:val="002A0D8D"/>
    <w:rsid w:val="002A1875"/>
    <w:rsid w:val="002A2E65"/>
    <w:rsid w:val="002A3011"/>
    <w:rsid w:val="002A3BC6"/>
    <w:rsid w:val="002A4096"/>
    <w:rsid w:val="002A42B6"/>
    <w:rsid w:val="002A50CC"/>
    <w:rsid w:val="002A5304"/>
    <w:rsid w:val="002A53A2"/>
    <w:rsid w:val="002A61E2"/>
    <w:rsid w:val="002A6CE0"/>
    <w:rsid w:val="002A7535"/>
    <w:rsid w:val="002A7BEF"/>
    <w:rsid w:val="002B090C"/>
    <w:rsid w:val="002B1BF7"/>
    <w:rsid w:val="002B1D87"/>
    <w:rsid w:val="002B2B40"/>
    <w:rsid w:val="002B3074"/>
    <w:rsid w:val="002B36FC"/>
    <w:rsid w:val="002B3A9B"/>
    <w:rsid w:val="002B3E5B"/>
    <w:rsid w:val="002B452C"/>
    <w:rsid w:val="002B57B4"/>
    <w:rsid w:val="002B6CF5"/>
    <w:rsid w:val="002B6FCB"/>
    <w:rsid w:val="002B744A"/>
    <w:rsid w:val="002B78F5"/>
    <w:rsid w:val="002C0E98"/>
    <w:rsid w:val="002C35A6"/>
    <w:rsid w:val="002C3B7A"/>
    <w:rsid w:val="002C41EB"/>
    <w:rsid w:val="002C5CC7"/>
    <w:rsid w:val="002C5F33"/>
    <w:rsid w:val="002C68B6"/>
    <w:rsid w:val="002C6BF4"/>
    <w:rsid w:val="002C7737"/>
    <w:rsid w:val="002C7C64"/>
    <w:rsid w:val="002D18FC"/>
    <w:rsid w:val="002D21A2"/>
    <w:rsid w:val="002D2A14"/>
    <w:rsid w:val="002D2AF1"/>
    <w:rsid w:val="002D2C3D"/>
    <w:rsid w:val="002D2DE5"/>
    <w:rsid w:val="002D2F32"/>
    <w:rsid w:val="002D482C"/>
    <w:rsid w:val="002D49E5"/>
    <w:rsid w:val="002D4DCF"/>
    <w:rsid w:val="002D57DF"/>
    <w:rsid w:val="002E0041"/>
    <w:rsid w:val="002E004D"/>
    <w:rsid w:val="002E0B3F"/>
    <w:rsid w:val="002E174C"/>
    <w:rsid w:val="002E1D5A"/>
    <w:rsid w:val="002E447A"/>
    <w:rsid w:val="002E469E"/>
    <w:rsid w:val="002E4BDE"/>
    <w:rsid w:val="002E4EA3"/>
    <w:rsid w:val="002E65E4"/>
    <w:rsid w:val="002E691F"/>
    <w:rsid w:val="002E6D51"/>
    <w:rsid w:val="002E6FD0"/>
    <w:rsid w:val="002E7081"/>
    <w:rsid w:val="002E7160"/>
    <w:rsid w:val="002E7224"/>
    <w:rsid w:val="002F00F9"/>
    <w:rsid w:val="002F1834"/>
    <w:rsid w:val="002F1B02"/>
    <w:rsid w:val="002F1F25"/>
    <w:rsid w:val="002F3842"/>
    <w:rsid w:val="002F4720"/>
    <w:rsid w:val="002F6876"/>
    <w:rsid w:val="002F6D03"/>
    <w:rsid w:val="002F707C"/>
    <w:rsid w:val="002F75DD"/>
    <w:rsid w:val="0030001C"/>
    <w:rsid w:val="00300674"/>
    <w:rsid w:val="003016F4"/>
    <w:rsid w:val="0030279D"/>
    <w:rsid w:val="00303060"/>
    <w:rsid w:val="00304B58"/>
    <w:rsid w:val="003061E0"/>
    <w:rsid w:val="003062B5"/>
    <w:rsid w:val="00306681"/>
    <w:rsid w:val="0030708F"/>
    <w:rsid w:val="00307B0A"/>
    <w:rsid w:val="00310B3C"/>
    <w:rsid w:val="00310D50"/>
    <w:rsid w:val="00311C0A"/>
    <w:rsid w:val="00311DEC"/>
    <w:rsid w:val="0031224F"/>
    <w:rsid w:val="00312CC2"/>
    <w:rsid w:val="00313025"/>
    <w:rsid w:val="003144E1"/>
    <w:rsid w:val="00314BA8"/>
    <w:rsid w:val="003157E4"/>
    <w:rsid w:val="00315EB0"/>
    <w:rsid w:val="003160BA"/>
    <w:rsid w:val="00316EB5"/>
    <w:rsid w:val="0031761A"/>
    <w:rsid w:val="00322060"/>
    <w:rsid w:val="00322135"/>
    <w:rsid w:val="003238D4"/>
    <w:rsid w:val="003256BA"/>
    <w:rsid w:val="003257C1"/>
    <w:rsid w:val="00325D69"/>
    <w:rsid w:val="003262A3"/>
    <w:rsid w:val="00326669"/>
    <w:rsid w:val="00327292"/>
    <w:rsid w:val="00331586"/>
    <w:rsid w:val="003319AA"/>
    <w:rsid w:val="00331BA6"/>
    <w:rsid w:val="00332871"/>
    <w:rsid w:val="003349FC"/>
    <w:rsid w:val="00334AAC"/>
    <w:rsid w:val="0033568A"/>
    <w:rsid w:val="003357C5"/>
    <w:rsid w:val="00335A47"/>
    <w:rsid w:val="00336CA7"/>
    <w:rsid w:val="00337610"/>
    <w:rsid w:val="00337958"/>
    <w:rsid w:val="00340157"/>
    <w:rsid w:val="003408ED"/>
    <w:rsid w:val="00341522"/>
    <w:rsid w:val="0034177B"/>
    <w:rsid w:val="003421A0"/>
    <w:rsid w:val="003422C3"/>
    <w:rsid w:val="00342541"/>
    <w:rsid w:val="00344327"/>
    <w:rsid w:val="0034512E"/>
    <w:rsid w:val="00345FCD"/>
    <w:rsid w:val="003469DC"/>
    <w:rsid w:val="00347B6B"/>
    <w:rsid w:val="003517DB"/>
    <w:rsid w:val="00352436"/>
    <w:rsid w:val="00352484"/>
    <w:rsid w:val="003526C6"/>
    <w:rsid w:val="00353CAB"/>
    <w:rsid w:val="00354D10"/>
    <w:rsid w:val="0035676F"/>
    <w:rsid w:val="003572B2"/>
    <w:rsid w:val="00357BAC"/>
    <w:rsid w:val="00360834"/>
    <w:rsid w:val="00361029"/>
    <w:rsid w:val="00362C73"/>
    <w:rsid w:val="00363757"/>
    <w:rsid w:val="003638AF"/>
    <w:rsid w:val="00364133"/>
    <w:rsid w:val="003645A6"/>
    <w:rsid w:val="003649D3"/>
    <w:rsid w:val="00365CA3"/>
    <w:rsid w:val="00365DEB"/>
    <w:rsid w:val="00366EBE"/>
    <w:rsid w:val="00367BFB"/>
    <w:rsid w:val="00371924"/>
    <w:rsid w:val="00371FA5"/>
    <w:rsid w:val="00372353"/>
    <w:rsid w:val="00372707"/>
    <w:rsid w:val="0037295E"/>
    <w:rsid w:val="003737B5"/>
    <w:rsid w:val="003744A2"/>
    <w:rsid w:val="003753D4"/>
    <w:rsid w:val="00375902"/>
    <w:rsid w:val="003763F9"/>
    <w:rsid w:val="0038019F"/>
    <w:rsid w:val="00381E68"/>
    <w:rsid w:val="0038370F"/>
    <w:rsid w:val="00383851"/>
    <w:rsid w:val="00384F5D"/>
    <w:rsid w:val="00385CF7"/>
    <w:rsid w:val="003870EE"/>
    <w:rsid w:val="00387202"/>
    <w:rsid w:val="00387527"/>
    <w:rsid w:val="00391AB4"/>
    <w:rsid w:val="00391E8D"/>
    <w:rsid w:val="00392561"/>
    <w:rsid w:val="00392FBD"/>
    <w:rsid w:val="0039378F"/>
    <w:rsid w:val="003938E6"/>
    <w:rsid w:val="003948F3"/>
    <w:rsid w:val="00395033"/>
    <w:rsid w:val="0039518D"/>
    <w:rsid w:val="00395408"/>
    <w:rsid w:val="0039692F"/>
    <w:rsid w:val="00396AF5"/>
    <w:rsid w:val="00396BBF"/>
    <w:rsid w:val="003977E3"/>
    <w:rsid w:val="00397856"/>
    <w:rsid w:val="003A00F1"/>
    <w:rsid w:val="003A0EE6"/>
    <w:rsid w:val="003A0EF0"/>
    <w:rsid w:val="003A0F27"/>
    <w:rsid w:val="003A1C0A"/>
    <w:rsid w:val="003A26C0"/>
    <w:rsid w:val="003A2C05"/>
    <w:rsid w:val="003A2DC8"/>
    <w:rsid w:val="003A347B"/>
    <w:rsid w:val="003A6BAC"/>
    <w:rsid w:val="003A7C5F"/>
    <w:rsid w:val="003A7D86"/>
    <w:rsid w:val="003B0593"/>
    <w:rsid w:val="003B0EE7"/>
    <w:rsid w:val="003B13DB"/>
    <w:rsid w:val="003B15E6"/>
    <w:rsid w:val="003B1A8D"/>
    <w:rsid w:val="003B1CA8"/>
    <w:rsid w:val="003B2EA1"/>
    <w:rsid w:val="003B2FE0"/>
    <w:rsid w:val="003B2FF5"/>
    <w:rsid w:val="003B3096"/>
    <w:rsid w:val="003B4858"/>
    <w:rsid w:val="003B4ABC"/>
    <w:rsid w:val="003B4E3B"/>
    <w:rsid w:val="003B50FF"/>
    <w:rsid w:val="003B5628"/>
    <w:rsid w:val="003B637D"/>
    <w:rsid w:val="003B6A1F"/>
    <w:rsid w:val="003B6CCC"/>
    <w:rsid w:val="003C050E"/>
    <w:rsid w:val="003C23D1"/>
    <w:rsid w:val="003C2641"/>
    <w:rsid w:val="003C283D"/>
    <w:rsid w:val="003C4D40"/>
    <w:rsid w:val="003C4E81"/>
    <w:rsid w:val="003C6168"/>
    <w:rsid w:val="003C663F"/>
    <w:rsid w:val="003C732B"/>
    <w:rsid w:val="003C7D4D"/>
    <w:rsid w:val="003D2156"/>
    <w:rsid w:val="003D2423"/>
    <w:rsid w:val="003D3DEA"/>
    <w:rsid w:val="003D3EA4"/>
    <w:rsid w:val="003D3FDE"/>
    <w:rsid w:val="003D4ABA"/>
    <w:rsid w:val="003D5E57"/>
    <w:rsid w:val="003D6B7A"/>
    <w:rsid w:val="003D722B"/>
    <w:rsid w:val="003E0C2A"/>
    <w:rsid w:val="003E27F8"/>
    <w:rsid w:val="003E2CBB"/>
    <w:rsid w:val="003E3146"/>
    <w:rsid w:val="003E4471"/>
    <w:rsid w:val="003E465C"/>
    <w:rsid w:val="003E5469"/>
    <w:rsid w:val="003E632B"/>
    <w:rsid w:val="003E655D"/>
    <w:rsid w:val="003E683E"/>
    <w:rsid w:val="003E6B23"/>
    <w:rsid w:val="003E7441"/>
    <w:rsid w:val="003E7986"/>
    <w:rsid w:val="003F0BE3"/>
    <w:rsid w:val="003F151B"/>
    <w:rsid w:val="003F2520"/>
    <w:rsid w:val="003F2829"/>
    <w:rsid w:val="003F2B22"/>
    <w:rsid w:val="003F30FD"/>
    <w:rsid w:val="003F47B4"/>
    <w:rsid w:val="003F5E7D"/>
    <w:rsid w:val="003F6B8B"/>
    <w:rsid w:val="003F70E2"/>
    <w:rsid w:val="003F7885"/>
    <w:rsid w:val="00400F4A"/>
    <w:rsid w:val="004015C9"/>
    <w:rsid w:val="00401BF9"/>
    <w:rsid w:val="00401EEA"/>
    <w:rsid w:val="004020AE"/>
    <w:rsid w:val="00403E9D"/>
    <w:rsid w:val="004040F2"/>
    <w:rsid w:val="004045F8"/>
    <w:rsid w:val="0040511C"/>
    <w:rsid w:val="004057DD"/>
    <w:rsid w:val="004067C1"/>
    <w:rsid w:val="00407063"/>
    <w:rsid w:val="004079E8"/>
    <w:rsid w:val="00410D72"/>
    <w:rsid w:val="004146BC"/>
    <w:rsid w:val="004147AA"/>
    <w:rsid w:val="004151BC"/>
    <w:rsid w:val="00416BB0"/>
    <w:rsid w:val="004171FD"/>
    <w:rsid w:val="00420C44"/>
    <w:rsid w:val="00422237"/>
    <w:rsid w:val="004226F6"/>
    <w:rsid w:val="00424D67"/>
    <w:rsid w:val="00424FB7"/>
    <w:rsid w:val="00425746"/>
    <w:rsid w:val="00425CCC"/>
    <w:rsid w:val="0042650A"/>
    <w:rsid w:val="00427124"/>
    <w:rsid w:val="004271B2"/>
    <w:rsid w:val="00427A4B"/>
    <w:rsid w:val="00427E51"/>
    <w:rsid w:val="0043079D"/>
    <w:rsid w:val="00430C3E"/>
    <w:rsid w:val="0043108E"/>
    <w:rsid w:val="00431541"/>
    <w:rsid w:val="00432581"/>
    <w:rsid w:val="00433739"/>
    <w:rsid w:val="00433B0D"/>
    <w:rsid w:val="004344B4"/>
    <w:rsid w:val="00435B57"/>
    <w:rsid w:val="004368C6"/>
    <w:rsid w:val="00437B0A"/>
    <w:rsid w:val="0044087C"/>
    <w:rsid w:val="00442DD9"/>
    <w:rsid w:val="00443A4B"/>
    <w:rsid w:val="00443AF8"/>
    <w:rsid w:val="0044500B"/>
    <w:rsid w:val="00445643"/>
    <w:rsid w:val="00445C60"/>
    <w:rsid w:val="0044630A"/>
    <w:rsid w:val="00447A8C"/>
    <w:rsid w:val="00450CC6"/>
    <w:rsid w:val="00451BAB"/>
    <w:rsid w:val="004522C1"/>
    <w:rsid w:val="00452387"/>
    <w:rsid w:val="00452A27"/>
    <w:rsid w:val="00453214"/>
    <w:rsid w:val="00453C61"/>
    <w:rsid w:val="00454348"/>
    <w:rsid w:val="0045540D"/>
    <w:rsid w:val="00455540"/>
    <w:rsid w:val="0045690E"/>
    <w:rsid w:val="00456F28"/>
    <w:rsid w:val="00457F41"/>
    <w:rsid w:val="004607DA"/>
    <w:rsid w:val="00460D46"/>
    <w:rsid w:val="00460F34"/>
    <w:rsid w:val="00461053"/>
    <w:rsid w:val="00461A35"/>
    <w:rsid w:val="00461CCC"/>
    <w:rsid w:val="00461D77"/>
    <w:rsid w:val="00461DBD"/>
    <w:rsid w:val="00462196"/>
    <w:rsid w:val="00462849"/>
    <w:rsid w:val="00462FED"/>
    <w:rsid w:val="00463480"/>
    <w:rsid w:val="00463CA1"/>
    <w:rsid w:val="00466911"/>
    <w:rsid w:val="00467B62"/>
    <w:rsid w:val="00467DC9"/>
    <w:rsid w:val="004700E8"/>
    <w:rsid w:val="00473FC8"/>
    <w:rsid w:val="00475442"/>
    <w:rsid w:val="00476676"/>
    <w:rsid w:val="00477841"/>
    <w:rsid w:val="0047795A"/>
    <w:rsid w:val="00477985"/>
    <w:rsid w:val="00480441"/>
    <w:rsid w:val="00481803"/>
    <w:rsid w:val="00481B8D"/>
    <w:rsid w:val="00481D73"/>
    <w:rsid w:val="004829A8"/>
    <w:rsid w:val="00483A9B"/>
    <w:rsid w:val="00485B64"/>
    <w:rsid w:val="00486C0E"/>
    <w:rsid w:val="00487DA0"/>
    <w:rsid w:val="00487F51"/>
    <w:rsid w:val="004907D6"/>
    <w:rsid w:val="00491314"/>
    <w:rsid w:val="00491471"/>
    <w:rsid w:val="004919E9"/>
    <w:rsid w:val="0049276E"/>
    <w:rsid w:val="00492EDE"/>
    <w:rsid w:val="00494248"/>
    <w:rsid w:val="004947A8"/>
    <w:rsid w:val="00495046"/>
    <w:rsid w:val="004956F4"/>
    <w:rsid w:val="00495AD8"/>
    <w:rsid w:val="00495E11"/>
    <w:rsid w:val="00495F20"/>
    <w:rsid w:val="00496F2E"/>
    <w:rsid w:val="0049719C"/>
    <w:rsid w:val="004A105C"/>
    <w:rsid w:val="004A1377"/>
    <w:rsid w:val="004A1993"/>
    <w:rsid w:val="004A1F10"/>
    <w:rsid w:val="004A2184"/>
    <w:rsid w:val="004A3357"/>
    <w:rsid w:val="004A36E5"/>
    <w:rsid w:val="004A4E15"/>
    <w:rsid w:val="004A5D96"/>
    <w:rsid w:val="004A62C0"/>
    <w:rsid w:val="004A6B83"/>
    <w:rsid w:val="004A6C2F"/>
    <w:rsid w:val="004A722A"/>
    <w:rsid w:val="004B0116"/>
    <w:rsid w:val="004B1098"/>
    <w:rsid w:val="004B14C1"/>
    <w:rsid w:val="004B1AB4"/>
    <w:rsid w:val="004B1F01"/>
    <w:rsid w:val="004B39B1"/>
    <w:rsid w:val="004B5CA1"/>
    <w:rsid w:val="004B6043"/>
    <w:rsid w:val="004B62CF"/>
    <w:rsid w:val="004B6BBA"/>
    <w:rsid w:val="004C0B62"/>
    <w:rsid w:val="004C1AD7"/>
    <w:rsid w:val="004C2729"/>
    <w:rsid w:val="004C3E50"/>
    <w:rsid w:val="004C4267"/>
    <w:rsid w:val="004C455B"/>
    <w:rsid w:val="004C4770"/>
    <w:rsid w:val="004C53F9"/>
    <w:rsid w:val="004C5579"/>
    <w:rsid w:val="004C70AD"/>
    <w:rsid w:val="004C7698"/>
    <w:rsid w:val="004D01A1"/>
    <w:rsid w:val="004D1104"/>
    <w:rsid w:val="004D277F"/>
    <w:rsid w:val="004D376D"/>
    <w:rsid w:val="004D380C"/>
    <w:rsid w:val="004D3B36"/>
    <w:rsid w:val="004D3EA5"/>
    <w:rsid w:val="004D4A38"/>
    <w:rsid w:val="004D59A3"/>
    <w:rsid w:val="004D7042"/>
    <w:rsid w:val="004E1649"/>
    <w:rsid w:val="004E2322"/>
    <w:rsid w:val="004E3339"/>
    <w:rsid w:val="004E3375"/>
    <w:rsid w:val="004E792C"/>
    <w:rsid w:val="004E7ACC"/>
    <w:rsid w:val="004E7D6D"/>
    <w:rsid w:val="004F0920"/>
    <w:rsid w:val="004F09A2"/>
    <w:rsid w:val="004F3ED6"/>
    <w:rsid w:val="004F52A2"/>
    <w:rsid w:val="004F5723"/>
    <w:rsid w:val="004F5C19"/>
    <w:rsid w:val="004F799C"/>
    <w:rsid w:val="00501074"/>
    <w:rsid w:val="00502817"/>
    <w:rsid w:val="0050403E"/>
    <w:rsid w:val="0050441A"/>
    <w:rsid w:val="00505F29"/>
    <w:rsid w:val="00506459"/>
    <w:rsid w:val="00506873"/>
    <w:rsid w:val="00506B89"/>
    <w:rsid w:val="005073D6"/>
    <w:rsid w:val="00507758"/>
    <w:rsid w:val="005117FC"/>
    <w:rsid w:val="00511863"/>
    <w:rsid w:val="00513357"/>
    <w:rsid w:val="0051482F"/>
    <w:rsid w:val="00515E4D"/>
    <w:rsid w:val="00516172"/>
    <w:rsid w:val="0051637B"/>
    <w:rsid w:val="0051761A"/>
    <w:rsid w:val="005179F2"/>
    <w:rsid w:val="0052118F"/>
    <w:rsid w:val="005239FC"/>
    <w:rsid w:val="00524903"/>
    <w:rsid w:val="005254E3"/>
    <w:rsid w:val="0052580A"/>
    <w:rsid w:val="00525CC8"/>
    <w:rsid w:val="005276D9"/>
    <w:rsid w:val="0053054E"/>
    <w:rsid w:val="00532BE7"/>
    <w:rsid w:val="0053423D"/>
    <w:rsid w:val="00534460"/>
    <w:rsid w:val="00535882"/>
    <w:rsid w:val="00536593"/>
    <w:rsid w:val="005365EB"/>
    <w:rsid w:val="00537919"/>
    <w:rsid w:val="00537AF7"/>
    <w:rsid w:val="005407F9"/>
    <w:rsid w:val="00540F37"/>
    <w:rsid w:val="005421F1"/>
    <w:rsid w:val="00542455"/>
    <w:rsid w:val="005427E6"/>
    <w:rsid w:val="00544251"/>
    <w:rsid w:val="00544C69"/>
    <w:rsid w:val="005455DF"/>
    <w:rsid w:val="0054590C"/>
    <w:rsid w:val="00546423"/>
    <w:rsid w:val="00547027"/>
    <w:rsid w:val="00547A56"/>
    <w:rsid w:val="00547CDB"/>
    <w:rsid w:val="00550C00"/>
    <w:rsid w:val="005518A8"/>
    <w:rsid w:val="00552139"/>
    <w:rsid w:val="005539E4"/>
    <w:rsid w:val="00553AA0"/>
    <w:rsid w:val="00554105"/>
    <w:rsid w:val="005544F5"/>
    <w:rsid w:val="00554618"/>
    <w:rsid w:val="005551BE"/>
    <w:rsid w:val="005553C6"/>
    <w:rsid w:val="0055543A"/>
    <w:rsid w:val="00555A68"/>
    <w:rsid w:val="00557486"/>
    <w:rsid w:val="00557566"/>
    <w:rsid w:val="005606F1"/>
    <w:rsid w:val="005613F9"/>
    <w:rsid w:val="0056180F"/>
    <w:rsid w:val="00561899"/>
    <w:rsid w:val="005618CB"/>
    <w:rsid w:val="005627B4"/>
    <w:rsid w:val="00562888"/>
    <w:rsid w:val="005628D1"/>
    <w:rsid w:val="00562A9C"/>
    <w:rsid w:val="005631C6"/>
    <w:rsid w:val="005632B2"/>
    <w:rsid w:val="00563332"/>
    <w:rsid w:val="00563CA3"/>
    <w:rsid w:val="0056621D"/>
    <w:rsid w:val="00567508"/>
    <w:rsid w:val="00570AB8"/>
    <w:rsid w:val="00572A17"/>
    <w:rsid w:val="00573299"/>
    <w:rsid w:val="005740F7"/>
    <w:rsid w:val="0057433F"/>
    <w:rsid w:val="0057592B"/>
    <w:rsid w:val="005778F9"/>
    <w:rsid w:val="00581CE6"/>
    <w:rsid w:val="0058258F"/>
    <w:rsid w:val="00582F18"/>
    <w:rsid w:val="00584256"/>
    <w:rsid w:val="00584647"/>
    <w:rsid w:val="0058474E"/>
    <w:rsid w:val="00585D3A"/>
    <w:rsid w:val="0058607D"/>
    <w:rsid w:val="00586C4B"/>
    <w:rsid w:val="00586D2A"/>
    <w:rsid w:val="00587A0B"/>
    <w:rsid w:val="00587B53"/>
    <w:rsid w:val="00590CC9"/>
    <w:rsid w:val="00591AFD"/>
    <w:rsid w:val="00591F9D"/>
    <w:rsid w:val="00592494"/>
    <w:rsid w:val="00592BE7"/>
    <w:rsid w:val="00592DA2"/>
    <w:rsid w:val="00594E15"/>
    <w:rsid w:val="00595498"/>
    <w:rsid w:val="00595D55"/>
    <w:rsid w:val="00597D56"/>
    <w:rsid w:val="005A00E4"/>
    <w:rsid w:val="005A078D"/>
    <w:rsid w:val="005A15AA"/>
    <w:rsid w:val="005A200F"/>
    <w:rsid w:val="005A2BA2"/>
    <w:rsid w:val="005A39B1"/>
    <w:rsid w:val="005A39FA"/>
    <w:rsid w:val="005A4491"/>
    <w:rsid w:val="005A5171"/>
    <w:rsid w:val="005A5AC1"/>
    <w:rsid w:val="005A717D"/>
    <w:rsid w:val="005B089E"/>
    <w:rsid w:val="005B0C1B"/>
    <w:rsid w:val="005B1B0C"/>
    <w:rsid w:val="005B2785"/>
    <w:rsid w:val="005B2E1E"/>
    <w:rsid w:val="005B47D6"/>
    <w:rsid w:val="005B4B5F"/>
    <w:rsid w:val="005B53FE"/>
    <w:rsid w:val="005B6D14"/>
    <w:rsid w:val="005B77BE"/>
    <w:rsid w:val="005C008E"/>
    <w:rsid w:val="005C0276"/>
    <w:rsid w:val="005C2B7C"/>
    <w:rsid w:val="005C3314"/>
    <w:rsid w:val="005C3375"/>
    <w:rsid w:val="005C58EC"/>
    <w:rsid w:val="005C5D8D"/>
    <w:rsid w:val="005C6388"/>
    <w:rsid w:val="005C63C5"/>
    <w:rsid w:val="005C63CD"/>
    <w:rsid w:val="005C6B33"/>
    <w:rsid w:val="005C78DF"/>
    <w:rsid w:val="005C78E7"/>
    <w:rsid w:val="005C79AF"/>
    <w:rsid w:val="005D0C20"/>
    <w:rsid w:val="005D228D"/>
    <w:rsid w:val="005D27A3"/>
    <w:rsid w:val="005D2FF0"/>
    <w:rsid w:val="005D322B"/>
    <w:rsid w:val="005D34AA"/>
    <w:rsid w:val="005D4F25"/>
    <w:rsid w:val="005D55F6"/>
    <w:rsid w:val="005D56BB"/>
    <w:rsid w:val="005D6146"/>
    <w:rsid w:val="005D6257"/>
    <w:rsid w:val="005D6296"/>
    <w:rsid w:val="005D68FA"/>
    <w:rsid w:val="005D7575"/>
    <w:rsid w:val="005E1B4C"/>
    <w:rsid w:val="005E1E7F"/>
    <w:rsid w:val="005E2802"/>
    <w:rsid w:val="005E4DD1"/>
    <w:rsid w:val="005E5798"/>
    <w:rsid w:val="005E6A06"/>
    <w:rsid w:val="005E6F7E"/>
    <w:rsid w:val="005E79E5"/>
    <w:rsid w:val="005F0F44"/>
    <w:rsid w:val="005F18C5"/>
    <w:rsid w:val="005F1D2F"/>
    <w:rsid w:val="005F1E6C"/>
    <w:rsid w:val="005F3D77"/>
    <w:rsid w:val="005F4F61"/>
    <w:rsid w:val="005F500B"/>
    <w:rsid w:val="005F54D6"/>
    <w:rsid w:val="005F5592"/>
    <w:rsid w:val="005F599A"/>
    <w:rsid w:val="005F671D"/>
    <w:rsid w:val="005F68DC"/>
    <w:rsid w:val="005F741B"/>
    <w:rsid w:val="006009F5"/>
    <w:rsid w:val="00601321"/>
    <w:rsid w:val="00602F4A"/>
    <w:rsid w:val="006045C7"/>
    <w:rsid w:val="00604BA8"/>
    <w:rsid w:val="00604C5C"/>
    <w:rsid w:val="00605754"/>
    <w:rsid w:val="0060636E"/>
    <w:rsid w:val="0060663B"/>
    <w:rsid w:val="00606E9F"/>
    <w:rsid w:val="006079B3"/>
    <w:rsid w:val="00610793"/>
    <w:rsid w:val="00610FBB"/>
    <w:rsid w:val="00612E35"/>
    <w:rsid w:val="006133B5"/>
    <w:rsid w:val="006134A3"/>
    <w:rsid w:val="006134E0"/>
    <w:rsid w:val="006179B9"/>
    <w:rsid w:val="0062002D"/>
    <w:rsid w:val="00620403"/>
    <w:rsid w:val="00622AF4"/>
    <w:rsid w:val="00622C88"/>
    <w:rsid w:val="0062448A"/>
    <w:rsid w:val="00624DE9"/>
    <w:rsid w:val="00624F66"/>
    <w:rsid w:val="0062633A"/>
    <w:rsid w:val="00626E39"/>
    <w:rsid w:val="0063026A"/>
    <w:rsid w:val="0063066B"/>
    <w:rsid w:val="00630A77"/>
    <w:rsid w:val="006351DB"/>
    <w:rsid w:val="00635293"/>
    <w:rsid w:val="00636493"/>
    <w:rsid w:val="006368F5"/>
    <w:rsid w:val="0063736A"/>
    <w:rsid w:val="00637875"/>
    <w:rsid w:val="00637D05"/>
    <w:rsid w:val="0064015F"/>
    <w:rsid w:val="00640C72"/>
    <w:rsid w:val="006422CA"/>
    <w:rsid w:val="00643002"/>
    <w:rsid w:val="006437AB"/>
    <w:rsid w:val="0064406F"/>
    <w:rsid w:val="0064425F"/>
    <w:rsid w:val="00644F06"/>
    <w:rsid w:val="00645D83"/>
    <w:rsid w:val="00645FB7"/>
    <w:rsid w:val="006477EE"/>
    <w:rsid w:val="00647AFF"/>
    <w:rsid w:val="00651312"/>
    <w:rsid w:val="006519F1"/>
    <w:rsid w:val="006526DA"/>
    <w:rsid w:val="00653755"/>
    <w:rsid w:val="006537F5"/>
    <w:rsid w:val="00656D17"/>
    <w:rsid w:val="0065780F"/>
    <w:rsid w:val="00657BAF"/>
    <w:rsid w:val="00657CF0"/>
    <w:rsid w:val="00657E1B"/>
    <w:rsid w:val="00660111"/>
    <w:rsid w:val="00660491"/>
    <w:rsid w:val="00660A82"/>
    <w:rsid w:val="00660E0A"/>
    <w:rsid w:val="00661735"/>
    <w:rsid w:val="00661898"/>
    <w:rsid w:val="00662EA7"/>
    <w:rsid w:val="00663796"/>
    <w:rsid w:val="00663F59"/>
    <w:rsid w:val="006660E4"/>
    <w:rsid w:val="00667477"/>
    <w:rsid w:val="00667D80"/>
    <w:rsid w:val="006702F7"/>
    <w:rsid w:val="00670E0C"/>
    <w:rsid w:val="0067189A"/>
    <w:rsid w:val="00672FC3"/>
    <w:rsid w:val="00673DCE"/>
    <w:rsid w:val="0067522A"/>
    <w:rsid w:val="006757D6"/>
    <w:rsid w:val="00675EE3"/>
    <w:rsid w:val="00676BE6"/>
    <w:rsid w:val="006772FF"/>
    <w:rsid w:val="006776ED"/>
    <w:rsid w:val="006777F1"/>
    <w:rsid w:val="00677DB1"/>
    <w:rsid w:val="0068005A"/>
    <w:rsid w:val="00680D15"/>
    <w:rsid w:val="00680DA1"/>
    <w:rsid w:val="006825F0"/>
    <w:rsid w:val="006825FF"/>
    <w:rsid w:val="0068271E"/>
    <w:rsid w:val="00683FE1"/>
    <w:rsid w:val="006852D0"/>
    <w:rsid w:val="0068549C"/>
    <w:rsid w:val="0068568E"/>
    <w:rsid w:val="00685828"/>
    <w:rsid w:val="00685C80"/>
    <w:rsid w:val="00685CF4"/>
    <w:rsid w:val="00685D0E"/>
    <w:rsid w:val="006874D0"/>
    <w:rsid w:val="00687A7D"/>
    <w:rsid w:val="00687D92"/>
    <w:rsid w:val="006914FB"/>
    <w:rsid w:val="006920D4"/>
    <w:rsid w:val="006928D9"/>
    <w:rsid w:val="00692A7E"/>
    <w:rsid w:val="0069327A"/>
    <w:rsid w:val="0069348D"/>
    <w:rsid w:val="00693889"/>
    <w:rsid w:val="00693F48"/>
    <w:rsid w:val="00694E9D"/>
    <w:rsid w:val="0069542D"/>
    <w:rsid w:val="006956F8"/>
    <w:rsid w:val="0069588D"/>
    <w:rsid w:val="006958ED"/>
    <w:rsid w:val="00696823"/>
    <w:rsid w:val="00696E23"/>
    <w:rsid w:val="00697724"/>
    <w:rsid w:val="00697AFA"/>
    <w:rsid w:val="00697AFE"/>
    <w:rsid w:val="006A00AE"/>
    <w:rsid w:val="006A06D9"/>
    <w:rsid w:val="006A181A"/>
    <w:rsid w:val="006A1CAC"/>
    <w:rsid w:val="006A2277"/>
    <w:rsid w:val="006A24BD"/>
    <w:rsid w:val="006A3304"/>
    <w:rsid w:val="006A3441"/>
    <w:rsid w:val="006A3ED6"/>
    <w:rsid w:val="006A3FA8"/>
    <w:rsid w:val="006A602D"/>
    <w:rsid w:val="006A6480"/>
    <w:rsid w:val="006A6E73"/>
    <w:rsid w:val="006B035B"/>
    <w:rsid w:val="006B0792"/>
    <w:rsid w:val="006B0860"/>
    <w:rsid w:val="006B0D3A"/>
    <w:rsid w:val="006B1B40"/>
    <w:rsid w:val="006B1F62"/>
    <w:rsid w:val="006B226C"/>
    <w:rsid w:val="006B29E7"/>
    <w:rsid w:val="006B329D"/>
    <w:rsid w:val="006B3CD6"/>
    <w:rsid w:val="006B465A"/>
    <w:rsid w:val="006B4C23"/>
    <w:rsid w:val="006B5028"/>
    <w:rsid w:val="006B636E"/>
    <w:rsid w:val="006B67EE"/>
    <w:rsid w:val="006B7BD3"/>
    <w:rsid w:val="006C0119"/>
    <w:rsid w:val="006C0C5A"/>
    <w:rsid w:val="006C0F62"/>
    <w:rsid w:val="006C27F5"/>
    <w:rsid w:val="006C2D34"/>
    <w:rsid w:val="006C3429"/>
    <w:rsid w:val="006C4018"/>
    <w:rsid w:val="006C477B"/>
    <w:rsid w:val="006C6073"/>
    <w:rsid w:val="006C693F"/>
    <w:rsid w:val="006C7BBC"/>
    <w:rsid w:val="006D0805"/>
    <w:rsid w:val="006D1C0B"/>
    <w:rsid w:val="006D240B"/>
    <w:rsid w:val="006D3D65"/>
    <w:rsid w:val="006D491F"/>
    <w:rsid w:val="006D4B99"/>
    <w:rsid w:val="006D4F73"/>
    <w:rsid w:val="006D692F"/>
    <w:rsid w:val="006D6EA0"/>
    <w:rsid w:val="006D7968"/>
    <w:rsid w:val="006D7F1E"/>
    <w:rsid w:val="006E049C"/>
    <w:rsid w:val="006E1285"/>
    <w:rsid w:val="006E14A4"/>
    <w:rsid w:val="006E238A"/>
    <w:rsid w:val="006E261C"/>
    <w:rsid w:val="006E2D77"/>
    <w:rsid w:val="006E31E5"/>
    <w:rsid w:val="006E33F2"/>
    <w:rsid w:val="006E3F9F"/>
    <w:rsid w:val="006E47DB"/>
    <w:rsid w:val="006E50A8"/>
    <w:rsid w:val="006E540E"/>
    <w:rsid w:val="006E5999"/>
    <w:rsid w:val="006E686F"/>
    <w:rsid w:val="006E6BAE"/>
    <w:rsid w:val="006E7E20"/>
    <w:rsid w:val="006E7F61"/>
    <w:rsid w:val="006F06DA"/>
    <w:rsid w:val="006F1EC7"/>
    <w:rsid w:val="006F360D"/>
    <w:rsid w:val="006F3E16"/>
    <w:rsid w:val="006F409F"/>
    <w:rsid w:val="006F4446"/>
    <w:rsid w:val="006F4A9C"/>
    <w:rsid w:val="006F514E"/>
    <w:rsid w:val="006F61C6"/>
    <w:rsid w:val="006F6409"/>
    <w:rsid w:val="006F7AB7"/>
    <w:rsid w:val="006F7B40"/>
    <w:rsid w:val="007000A9"/>
    <w:rsid w:val="0070101B"/>
    <w:rsid w:val="0070177D"/>
    <w:rsid w:val="00701EA9"/>
    <w:rsid w:val="00701EBB"/>
    <w:rsid w:val="00703098"/>
    <w:rsid w:val="0070325E"/>
    <w:rsid w:val="00703A10"/>
    <w:rsid w:val="007040C9"/>
    <w:rsid w:val="00704CBC"/>
    <w:rsid w:val="007059A2"/>
    <w:rsid w:val="0070657D"/>
    <w:rsid w:val="007066BC"/>
    <w:rsid w:val="00706803"/>
    <w:rsid w:val="00706C54"/>
    <w:rsid w:val="00707914"/>
    <w:rsid w:val="00710030"/>
    <w:rsid w:val="00710203"/>
    <w:rsid w:val="00710AF2"/>
    <w:rsid w:val="00711F64"/>
    <w:rsid w:val="00712337"/>
    <w:rsid w:val="0071275E"/>
    <w:rsid w:val="00712AFE"/>
    <w:rsid w:val="00713062"/>
    <w:rsid w:val="007139DA"/>
    <w:rsid w:val="00714D81"/>
    <w:rsid w:val="00714EA7"/>
    <w:rsid w:val="00714F0F"/>
    <w:rsid w:val="00715AE4"/>
    <w:rsid w:val="0071633E"/>
    <w:rsid w:val="00717088"/>
    <w:rsid w:val="007203B8"/>
    <w:rsid w:val="00720FF0"/>
    <w:rsid w:val="007234F9"/>
    <w:rsid w:val="00724057"/>
    <w:rsid w:val="00724608"/>
    <w:rsid w:val="007249B4"/>
    <w:rsid w:val="00724ACE"/>
    <w:rsid w:val="0072692A"/>
    <w:rsid w:val="007329A4"/>
    <w:rsid w:val="007331A4"/>
    <w:rsid w:val="0073345C"/>
    <w:rsid w:val="00735DD3"/>
    <w:rsid w:val="00736C2F"/>
    <w:rsid w:val="00737708"/>
    <w:rsid w:val="007403F4"/>
    <w:rsid w:val="00740C10"/>
    <w:rsid w:val="00740E2B"/>
    <w:rsid w:val="00741344"/>
    <w:rsid w:val="007423F3"/>
    <w:rsid w:val="0074299F"/>
    <w:rsid w:val="00742C7B"/>
    <w:rsid w:val="00742DBE"/>
    <w:rsid w:val="00743828"/>
    <w:rsid w:val="00744966"/>
    <w:rsid w:val="0074517C"/>
    <w:rsid w:val="00746738"/>
    <w:rsid w:val="007468B8"/>
    <w:rsid w:val="00750A71"/>
    <w:rsid w:val="0075130F"/>
    <w:rsid w:val="00755501"/>
    <w:rsid w:val="007563FC"/>
    <w:rsid w:val="00756487"/>
    <w:rsid w:val="00756D0A"/>
    <w:rsid w:val="00757CB1"/>
    <w:rsid w:val="00760BC9"/>
    <w:rsid w:val="00764780"/>
    <w:rsid w:val="00765EA3"/>
    <w:rsid w:val="00766131"/>
    <w:rsid w:val="0076782A"/>
    <w:rsid w:val="007709A3"/>
    <w:rsid w:val="00771A2D"/>
    <w:rsid w:val="00771BE5"/>
    <w:rsid w:val="00772020"/>
    <w:rsid w:val="00772E4E"/>
    <w:rsid w:val="0077339F"/>
    <w:rsid w:val="00773732"/>
    <w:rsid w:val="00773D52"/>
    <w:rsid w:val="00774613"/>
    <w:rsid w:val="007748DE"/>
    <w:rsid w:val="00775C58"/>
    <w:rsid w:val="00775FAE"/>
    <w:rsid w:val="007766E7"/>
    <w:rsid w:val="007769D5"/>
    <w:rsid w:val="007771D5"/>
    <w:rsid w:val="00780516"/>
    <w:rsid w:val="00780E7D"/>
    <w:rsid w:val="00784F72"/>
    <w:rsid w:val="00785392"/>
    <w:rsid w:val="00786B5E"/>
    <w:rsid w:val="00786C97"/>
    <w:rsid w:val="00786D66"/>
    <w:rsid w:val="007879F1"/>
    <w:rsid w:val="00787EF6"/>
    <w:rsid w:val="00790866"/>
    <w:rsid w:val="00790D56"/>
    <w:rsid w:val="00792648"/>
    <w:rsid w:val="007929AB"/>
    <w:rsid w:val="00793264"/>
    <w:rsid w:val="007948F9"/>
    <w:rsid w:val="00794BFE"/>
    <w:rsid w:val="00795F23"/>
    <w:rsid w:val="007977C1"/>
    <w:rsid w:val="00797D77"/>
    <w:rsid w:val="00797E52"/>
    <w:rsid w:val="00797F40"/>
    <w:rsid w:val="007A1AFC"/>
    <w:rsid w:val="007A1B65"/>
    <w:rsid w:val="007A1C1A"/>
    <w:rsid w:val="007A23A1"/>
    <w:rsid w:val="007A3055"/>
    <w:rsid w:val="007A52E0"/>
    <w:rsid w:val="007A532B"/>
    <w:rsid w:val="007A61EA"/>
    <w:rsid w:val="007A6780"/>
    <w:rsid w:val="007A6E87"/>
    <w:rsid w:val="007A7041"/>
    <w:rsid w:val="007A7049"/>
    <w:rsid w:val="007A71A7"/>
    <w:rsid w:val="007A7343"/>
    <w:rsid w:val="007A745A"/>
    <w:rsid w:val="007B0A0B"/>
    <w:rsid w:val="007B0BD3"/>
    <w:rsid w:val="007B1635"/>
    <w:rsid w:val="007B18FE"/>
    <w:rsid w:val="007B1A3C"/>
    <w:rsid w:val="007B252A"/>
    <w:rsid w:val="007B34A2"/>
    <w:rsid w:val="007B374E"/>
    <w:rsid w:val="007B3DB7"/>
    <w:rsid w:val="007B3EC1"/>
    <w:rsid w:val="007B403F"/>
    <w:rsid w:val="007B4338"/>
    <w:rsid w:val="007B4ADD"/>
    <w:rsid w:val="007B5265"/>
    <w:rsid w:val="007B56A3"/>
    <w:rsid w:val="007B6B27"/>
    <w:rsid w:val="007B6F52"/>
    <w:rsid w:val="007B7716"/>
    <w:rsid w:val="007B7862"/>
    <w:rsid w:val="007C1772"/>
    <w:rsid w:val="007C262D"/>
    <w:rsid w:val="007C3975"/>
    <w:rsid w:val="007C4623"/>
    <w:rsid w:val="007C531D"/>
    <w:rsid w:val="007C62BE"/>
    <w:rsid w:val="007C6A25"/>
    <w:rsid w:val="007C790D"/>
    <w:rsid w:val="007C7AE5"/>
    <w:rsid w:val="007D08FC"/>
    <w:rsid w:val="007D1550"/>
    <w:rsid w:val="007D2A1A"/>
    <w:rsid w:val="007D2EBC"/>
    <w:rsid w:val="007D3855"/>
    <w:rsid w:val="007D430F"/>
    <w:rsid w:val="007D4D75"/>
    <w:rsid w:val="007D5026"/>
    <w:rsid w:val="007D5727"/>
    <w:rsid w:val="007D71DF"/>
    <w:rsid w:val="007D7210"/>
    <w:rsid w:val="007E0626"/>
    <w:rsid w:val="007E1B17"/>
    <w:rsid w:val="007E34A5"/>
    <w:rsid w:val="007E46D1"/>
    <w:rsid w:val="007E4AB2"/>
    <w:rsid w:val="007E4D02"/>
    <w:rsid w:val="007E4DC1"/>
    <w:rsid w:val="007E6570"/>
    <w:rsid w:val="007E70BD"/>
    <w:rsid w:val="007E72C6"/>
    <w:rsid w:val="007F0754"/>
    <w:rsid w:val="007F07DD"/>
    <w:rsid w:val="007F12D3"/>
    <w:rsid w:val="007F13FF"/>
    <w:rsid w:val="007F1586"/>
    <w:rsid w:val="007F17EA"/>
    <w:rsid w:val="007F2113"/>
    <w:rsid w:val="007F2B4F"/>
    <w:rsid w:val="007F31DF"/>
    <w:rsid w:val="007F3F2C"/>
    <w:rsid w:val="007F5D31"/>
    <w:rsid w:val="007F6142"/>
    <w:rsid w:val="007F6576"/>
    <w:rsid w:val="007F6EF3"/>
    <w:rsid w:val="007F7B1C"/>
    <w:rsid w:val="00802237"/>
    <w:rsid w:val="0080262D"/>
    <w:rsid w:val="0080275B"/>
    <w:rsid w:val="00802C66"/>
    <w:rsid w:val="00805CD7"/>
    <w:rsid w:val="0080642F"/>
    <w:rsid w:val="008079CC"/>
    <w:rsid w:val="0081057D"/>
    <w:rsid w:val="00810F97"/>
    <w:rsid w:val="008114C6"/>
    <w:rsid w:val="00811656"/>
    <w:rsid w:val="00811B49"/>
    <w:rsid w:val="00812321"/>
    <w:rsid w:val="00812F3B"/>
    <w:rsid w:val="00813A3E"/>
    <w:rsid w:val="008161F4"/>
    <w:rsid w:val="008162CC"/>
    <w:rsid w:val="00816715"/>
    <w:rsid w:val="00816FB8"/>
    <w:rsid w:val="0082156B"/>
    <w:rsid w:val="00823E18"/>
    <w:rsid w:val="008248BF"/>
    <w:rsid w:val="00825129"/>
    <w:rsid w:val="00827AE6"/>
    <w:rsid w:val="008300ED"/>
    <w:rsid w:val="008303EE"/>
    <w:rsid w:val="00830BDC"/>
    <w:rsid w:val="008312E4"/>
    <w:rsid w:val="008322CA"/>
    <w:rsid w:val="00832366"/>
    <w:rsid w:val="00832860"/>
    <w:rsid w:val="00832915"/>
    <w:rsid w:val="00832FE0"/>
    <w:rsid w:val="00833BE8"/>
    <w:rsid w:val="00833EED"/>
    <w:rsid w:val="00833F9C"/>
    <w:rsid w:val="00834089"/>
    <w:rsid w:val="0083444A"/>
    <w:rsid w:val="00834B7A"/>
    <w:rsid w:val="00834F7D"/>
    <w:rsid w:val="00837DFF"/>
    <w:rsid w:val="00837E35"/>
    <w:rsid w:val="00840DD9"/>
    <w:rsid w:val="00840EB3"/>
    <w:rsid w:val="008414C4"/>
    <w:rsid w:val="00841CA0"/>
    <w:rsid w:val="008429CC"/>
    <w:rsid w:val="0084362D"/>
    <w:rsid w:val="008437FF"/>
    <w:rsid w:val="00843AF5"/>
    <w:rsid w:val="00844109"/>
    <w:rsid w:val="00844541"/>
    <w:rsid w:val="008463A3"/>
    <w:rsid w:val="0084777C"/>
    <w:rsid w:val="00851A55"/>
    <w:rsid w:val="00852BF7"/>
    <w:rsid w:val="00854288"/>
    <w:rsid w:val="00854646"/>
    <w:rsid w:val="00854E46"/>
    <w:rsid w:val="00855934"/>
    <w:rsid w:val="00855EBF"/>
    <w:rsid w:val="00857656"/>
    <w:rsid w:val="0085791A"/>
    <w:rsid w:val="00860B11"/>
    <w:rsid w:val="008619CA"/>
    <w:rsid w:val="00862118"/>
    <w:rsid w:val="00862677"/>
    <w:rsid w:val="008632C1"/>
    <w:rsid w:val="008638D7"/>
    <w:rsid w:val="00863EC7"/>
    <w:rsid w:val="008641C5"/>
    <w:rsid w:val="00864883"/>
    <w:rsid w:val="00864FE7"/>
    <w:rsid w:val="00866546"/>
    <w:rsid w:val="00866F7F"/>
    <w:rsid w:val="00867998"/>
    <w:rsid w:val="00872180"/>
    <w:rsid w:val="008733CF"/>
    <w:rsid w:val="00873E76"/>
    <w:rsid w:val="00875B77"/>
    <w:rsid w:val="00876225"/>
    <w:rsid w:val="008801FA"/>
    <w:rsid w:val="00880D6E"/>
    <w:rsid w:val="00884479"/>
    <w:rsid w:val="00884E53"/>
    <w:rsid w:val="0088548C"/>
    <w:rsid w:val="00885C90"/>
    <w:rsid w:val="00886205"/>
    <w:rsid w:val="008863CA"/>
    <w:rsid w:val="00886A8E"/>
    <w:rsid w:val="00890096"/>
    <w:rsid w:val="00890C79"/>
    <w:rsid w:val="00890FC7"/>
    <w:rsid w:val="00891163"/>
    <w:rsid w:val="00891CBA"/>
    <w:rsid w:val="008924F8"/>
    <w:rsid w:val="00892F0D"/>
    <w:rsid w:val="008938EA"/>
    <w:rsid w:val="00894930"/>
    <w:rsid w:val="00894BCC"/>
    <w:rsid w:val="00894FD5"/>
    <w:rsid w:val="00895EEA"/>
    <w:rsid w:val="00895F94"/>
    <w:rsid w:val="0089700E"/>
    <w:rsid w:val="00897047"/>
    <w:rsid w:val="00897736"/>
    <w:rsid w:val="0089779F"/>
    <w:rsid w:val="008A15B4"/>
    <w:rsid w:val="008A1E00"/>
    <w:rsid w:val="008A44F8"/>
    <w:rsid w:val="008A572A"/>
    <w:rsid w:val="008A5BB9"/>
    <w:rsid w:val="008A7C17"/>
    <w:rsid w:val="008B09C8"/>
    <w:rsid w:val="008B30A8"/>
    <w:rsid w:val="008B41D9"/>
    <w:rsid w:val="008B4F65"/>
    <w:rsid w:val="008B4F75"/>
    <w:rsid w:val="008B505E"/>
    <w:rsid w:val="008B62D4"/>
    <w:rsid w:val="008B6E62"/>
    <w:rsid w:val="008C0E80"/>
    <w:rsid w:val="008C16A7"/>
    <w:rsid w:val="008C3245"/>
    <w:rsid w:val="008C47B2"/>
    <w:rsid w:val="008C74A2"/>
    <w:rsid w:val="008C786F"/>
    <w:rsid w:val="008C7A17"/>
    <w:rsid w:val="008D1DE9"/>
    <w:rsid w:val="008D22F4"/>
    <w:rsid w:val="008D2550"/>
    <w:rsid w:val="008D385A"/>
    <w:rsid w:val="008D3A0D"/>
    <w:rsid w:val="008D3D0D"/>
    <w:rsid w:val="008D4031"/>
    <w:rsid w:val="008D4821"/>
    <w:rsid w:val="008D5DF5"/>
    <w:rsid w:val="008D642F"/>
    <w:rsid w:val="008D66EA"/>
    <w:rsid w:val="008D768D"/>
    <w:rsid w:val="008E0D45"/>
    <w:rsid w:val="008E1594"/>
    <w:rsid w:val="008E1B4A"/>
    <w:rsid w:val="008E249F"/>
    <w:rsid w:val="008E24FA"/>
    <w:rsid w:val="008E2FED"/>
    <w:rsid w:val="008E556E"/>
    <w:rsid w:val="008E7509"/>
    <w:rsid w:val="008F002C"/>
    <w:rsid w:val="008F0E8A"/>
    <w:rsid w:val="008F1063"/>
    <w:rsid w:val="008F1D88"/>
    <w:rsid w:val="008F29E7"/>
    <w:rsid w:val="008F3889"/>
    <w:rsid w:val="008F5693"/>
    <w:rsid w:val="008F6013"/>
    <w:rsid w:val="008F604B"/>
    <w:rsid w:val="008F6547"/>
    <w:rsid w:val="008F6565"/>
    <w:rsid w:val="008F7739"/>
    <w:rsid w:val="008F784A"/>
    <w:rsid w:val="008F7E12"/>
    <w:rsid w:val="009002DB"/>
    <w:rsid w:val="009004B2"/>
    <w:rsid w:val="009007FB"/>
    <w:rsid w:val="00900FFC"/>
    <w:rsid w:val="009019FB"/>
    <w:rsid w:val="00903312"/>
    <w:rsid w:val="0090423D"/>
    <w:rsid w:val="00904992"/>
    <w:rsid w:val="00905DED"/>
    <w:rsid w:val="00905E65"/>
    <w:rsid w:val="009123A3"/>
    <w:rsid w:val="009127A0"/>
    <w:rsid w:val="00912A2E"/>
    <w:rsid w:val="00912EFF"/>
    <w:rsid w:val="0091339E"/>
    <w:rsid w:val="009139C9"/>
    <w:rsid w:val="00913F2A"/>
    <w:rsid w:val="0091476D"/>
    <w:rsid w:val="00914929"/>
    <w:rsid w:val="00914E5F"/>
    <w:rsid w:val="0091542A"/>
    <w:rsid w:val="00915485"/>
    <w:rsid w:val="0091553D"/>
    <w:rsid w:val="009175DF"/>
    <w:rsid w:val="0092043A"/>
    <w:rsid w:val="00920709"/>
    <w:rsid w:val="009217C0"/>
    <w:rsid w:val="00922076"/>
    <w:rsid w:val="00922EAA"/>
    <w:rsid w:val="0092310E"/>
    <w:rsid w:val="0092316A"/>
    <w:rsid w:val="009245C2"/>
    <w:rsid w:val="00926077"/>
    <w:rsid w:val="00926EB5"/>
    <w:rsid w:val="00927A6B"/>
    <w:rsid w:val="00930518"/>
    <w:rsid w:val="00931479"/>
    <w:rsid w:val="0093195F"/>
    <w:rsid w:val="00931B04"/>
    <w:rsid w:val="00931B1C"/>
    <w:rsid w:val="00931D24"/>
    <w:rsid w:val="00933446"/>
    <w:rsid w:val="009340A1"/>
    <w:rsid w:val="009351C0"/>
    <w:rsid w:val="00935703"/>
    <w:rsid w:val="0093575B"/>
    <w:rsid w:val="00935AE6"/>
    <w:rsid w:val="00935C2D"/>
    <w:rsid w:val="0094020B"/>
    <w:rsid w:val="00941209"/>
    <w:rsid w:val="00941748"/>
    <w:rsid w:val="00941B23"/>
    <w:rsid w:val="009426FF"/>
    <w:rsid w:val="00943426"/>
    <w:rsid w:val="00943820"/>
    <w:rsid w:val="009442B2"/>
    <w:rsid w:val="00944E02"/>
    <w:rsid w:val="00945B4F"/>
    <w:rsid w:val="00946B11"/>
    <w:rsid w:val="0094760B"/>
    <w:rsid w:val="009478D5"/>
    <w:rsid w:val="00950B35"/>
    <w:rsid w:val="00950D56"/>
    <w:rsid w:val="00951DA4"/>
    <w:rsid w:val="00952517"/>
    <w:rsid w:val="00952AF7"/>
    <w:rsid w:val="00952DF1"/>
    <w:rsid w:val="00952ECD"/>
    <w:rsid w:val="00953FB7"/>
    <w:rsid w:val="0095428C"/>
    <w:rsid w:val="00955589"/>
    <w:rsid w:val="009579BE"/>
    <w:rsid w:val="009601CB"/>
    <w:rsid w:val="00960260"/>
    <w:rsid w:val="00960575"/>
    <w:rsid w:val="0096144C"/>
    <w:rsid w:val="00961AD0"/>
    <w:rsid w:val="009620F3"/>
    <w:rsid w:val="009621B9"/>
    <w:rsid w:val="0096241D"/>
    <w:rsid w:val="0096258B"/>
    <w:rsid w:val="00963899"/>
    <w:rsid w:val="009651FC"/>
    <w:rsid w:val="0096541E"/>
    <w:rsid w:val="0096593E"/>
    <w:rsid w:val="00966022"/>
    <w:rsid w:val="0096686C"/>
    <w:rsid w:val="0097045F"/>
    <w:rsid w:val="0097340A"/>
    <w:rsid w:val="009758C5"/>
    <w:rsid w:val="009761CE"/>
    <w:rsid w:val="00976860"/>
    <w:rsid w:val="009773DC"/>
    <w:rsid w:val="00977BF5"/>
    <w:rsid w:val="009832F6"/>
    <w:rsid w:val="009836D8"/>
    <w:rsid w:val="009838F6"/>
    <w:rsid w:val="009849AE"/>
    <w:rsid w:val="0098636E"/>
    <w:rsid w:val="009915CD"/>
    <w:rsid w:val="00992DA7"/>
    <w:rsid w:val="0099329E"/>
    <w:rsid w:val="00993F49"/>
    <w:rsid w:val="00995482"/>
    <w:rsid w:val="00995D27"/>
    <w:rsid w:val="0099601C"/>
    <w:rsid w:val="00996EC4"/>
    <w:rsid w:val="009A0175"/>
    <w:rsid w:val="009A0771"/>
    <w:rsid w:val="009A1568"/>
    <w:rsid w:val="009A206D"/>
    <w:rsid w:val="009A2A78"/>
    <w:rsid w:val="009A3038"/>
    <w:rsid w:val="009A31F8"/>
    <w:rsid w:val="009A420E"/>
    <w:rsid w:val="009A51D5"/>
    <w:rsid w:val="009A5FC9"/>
    <w:rsid w:val="009A6810"/>
    <w:rsid w:val="009A746C"/>
    <w:rsid w:val="009B0E23"/>
    <w:rsid w:val="009B17E8"/>
    <w:rsid w:val="009B1968"/>
    <w:rsid w:val="009B1F92"/>
    <w:rsid w:val="009B289D"/>
    <w:rsid w:val="009B2DD1"/>
    <w:rsid w:val="009B31C7"/>
    <w:rsid w:val="009B42E0"/>
    <w:rsid w:val="009B5353"/>
    <w:rsid w:val="009B53EC"/>
    <w:rsid w:val="009B569D"/>
    <w:rsid w:val="009B60A7"/>
    <w:rsid w:val="009B62D7"/>
    <w:rsid w:val="009B6C28"/>
    <w:rsid w:val="009B6CB3"/>
    <w:rsid w:val="009B7197"/>
    <w:rsid w:val="009C0247"/>
    <w:rsid w:val="009C03BA"/>
    <w:rsid w:val="009C0AB1"/>
    <w:rsid w:val="009C1433"/>
    <w:rsid w:val="009C18FD"/>
    <w:rsid w:val="009C1D4E"/>
    <w:rsid w:val="009C2105"/>
    <w:rsid w:val="009C312B"/>
    <w:rsid w:val="009C3152"/>
    <w:rsid w:val="009C3535"/>
    <w:rsid w:val="009C35E0"/>
    <w:rsid w:val="009C3D0F"/>
    <w:rsid w:val="009C4445"/>
    <w:rsid w:val="009C4A6C"/>
    <w:rsid w:val="009C508D"/>
    <w:rsid w:val="009C542C"/>
    <w:rsid w:val="009C5700"/>
    <w:rsid w:val="009C5B57"/>
    <w:rsid w:val="009C5BCC"/>
    <w:rsid w:val="009C5BF6"/>
    <w:rsid w:val="009C5E12"/>
    <w:rsid w:val="009C5EC3"/>
    <w:rsid w:val="009C6139"/>
    <w:rsid w:val="009C61A0"/>
    <w:rsid w:val="009C61F1"/>
    <w:rsid w:val="009C637F"/>
    <w:rsid w:val="009C7BAD"/>
    <w:rsid w:val="009C7FB2"/>
    <w:rsid w:val="009D024E"/>
    <w:rsid w:val="009D2852"/>
    <w:rsid w:val="009D3267"/>
    <w:rsid w:val="009D4295"/>
    <w:rsid w:val="009D4A39"/>
    <w:rsid w:val="009D4C49"/>
    <w:rsid w:val="009D5269"/>
    <w:rsid w:val="009D52B1"/>
    <w:rsid w:val="009D62E8"/>
    <w:rsid w:val="009D6EC4"/>
    <w:rsid w:val="009D7C3B"/>
    <w:rsid w:val="009E0097"/>
    <w:rsid w:val="009E02E5"/>
    <w:rsid w:val="009E071A"/>
    <w:rsid w:val="009E0873"/>
    <w:rsid w:val="009E11FF"/>
    <w:rsid w:val="009E278E"/>
    <w:rsid w:val="009E2F8B"/>
    <w:rsid w:val="009E3152"/>
    <w:rsid w:val="009E40AA"/>
    <w:rsid w:val="009E435F"/>
    <w:rsid w:val="009E496F"/>
    <w:rsid w:val="009E4DB8"/>
    <w:rsid w:val="009E5B31"/>
    <w:rsid w:val="009E613B"/>
    <w:rsid w:val="009E7328"/>
    <w:rsid w:val="009E7AF4"/>
    <w:rsid w:val="009E7BCC"/>
    <w:rsid w:val="009E7FED"/>
    <w:rsid w:val="009F07AC"/>
    <w:rsid w:val="009F1047"/>
    <w:rsid w:val="009F17D3"/>
    <w:rsid w:val="009F2231"/>
    <w:rsid w:val="009F2239"/>
    <w:rsid w:val="009F22B3"/>
    <w:rsid w:val="009F2E71"/>
    <w:rsid w:val="009F2FD4"/>
    <w:rsid w:val="009F3354"/>
    <w:rsid w:val="009F3C6F"/>
    <w:rsid w:val="009F4139"/>
    <w:rsid w:val="009F6585"/>
    <w:rsid w:val="009F779B"/>
    <w:rsid w:val="009F7ABD"/>
    <w:rsid w:val="00A0016E"/>
    <w:rsid w:val="00A0260E"/>
    <w:rsid w:val="00A02880"/>
    <w:rsid w:val="00A028E5"/>
    <w:rsid w:val="00A02AD7"/>
    <w:rsid w:val="00A0311B"/>
    <w:rsid w:val="00A03B64"/>
    <w:rsid w:val="00A04961"/>
    <w:rsid w:val="00A06A86"/>
    <w:rsid w:val="00A0706B"/>
    <w:rsid w:val="00A07E12"/>
    <w:rsid w:val="00A11248"/>
    <w:rsid w:val="00A1256E"/>
    <w:rsid w:val="00A125F5"/>
    <w:rsid w:val="00A12C89"/>
    <w:rsid w:val="00A12F90"/>
    <w:rsid w:val="00A141D1"/>
    <w:rsid w:val="00A14DA4"/>
    <w:rsid w:val="00A15C38"/>
    <w:rsid w:val="00A16139"/>
    <w:rsid w:val="00A17464"/>
    <w:rsid w:val="00A174C2"/>
    <w:rsid w:val="00A20C78"/>
    <w:rsid w:val="00A21EB9"/>
    <w:rsid w:val="00A23C31"/>
    <w:rsid w:val="00A2408D"/>
    <w:rsid w:val="00A24474"/>
    <w:rsid w:val="00A25D09"/>
    <w:rsid w:val="00A25E1F"/>
    <w:rsid w:val="00A26C19"/>
    <w:rsid w:val="00A27115"/>
    <w:rsid w:val="00A276E0"/>
    <w:rsid w:val="00A30A3A"/>
    <w:rsid w:val="00A3106A"/>
    <w:rsid w:val="00A31855"/>
    <w:rsid w:val="00A32620"/>
    <w:rsid w:val="00A33EE0"/>
    <w:rsid w:val="00A34663"/>
    <w:rsid w:val="00A3525C"/>
    <w:rsid w:val="00A35B4E"/>
    <w:rsid w:val="00A35DDF"/>
    <w:rsid w:val="00A36709"/>
    <w:rsid w:val="00A40074"/>
    <w:rsid w:val="00A42893"/>
    <w:rsid w:val="00A4303D"/>
    <w:rsid w:val="00A4371F"/>
    <w:rsid w:val="00A43799"/>
    <w:rsid w:val="00A43A6B"/>
    <w:rsid w:val="00A43CCF"/>
    <w:rsid w:val="00A4505A"/>
    <w:rsid w:val="00A45265"/>
    <w:rsid w:val="00A47A6C"/>
    <w:rsid w:val="00A50793"/>
    <w:rsid w:val="00A50866"/>
    <w:rsid w:val="00A5195E"/>
    <w:rsid w:val="00A52191"/>
    <w:rsid w:val="00A52710"/>
    <w:rsid w:val="00A52DC2"/>
    <w:rsid w:val="00A52F64"/>
    <w:rsid w:val="00A53001"/>
    <w:rsid w:val="00A53024"/>
    <w:rsid w:val="00A5315D"/>
    <w:rsid w:val="00A55898"/>
    <w:rsid w:val="00A560AC"/>
    <w:rsid w:val="00A5613F"/>
    <w:rsid w:val="00A56C23"/>
    <w:rsid w:val="00A576EC"/>
    <w:rsid w:val="00A60037"/>
    <w:rsid w:val="00A6089D"/>
    <w:rsid w:val="00A622BC"/>
    <w:rsid w:val="00A6239A"/>
    <w:rsid w:val="00A6248D"/>
    <w:rsid w:val="00A627D3"/>
    <w:rsid w:val="00A63EC4"/>
    <w:rsid w:val="00A6421E"/>
    <w:rsid w:val="00A64584"/>
    <w:rsid w:val="00A64B1B"/>
    <w:rsid w:val="00A651C3"/>
    <w:rsid w:val="00A655AF"/>
    <w:rsid w:val="00A6706E"/>
    <w:rsid w:val="00A679A1"/>
    <w:rsid w:val="00A70499"/>
    <w:rsid w:val="00A70A61"/>
    <w:rsid w:val="00A70CE6"/>
    <w:rsid w:val="00A71249"/>
    <w:rsid w:val="00A71667"/>
    <w:rsid w:val="00A7199A"/>
    <w:rsid w:val="00A7254E"/>
    <w:rsid w:val="00A72FA9"/>
    <w:rsid w:val="00A74D14"/>
    <w:rsid w:val="00A74EFA"/>
    <w:rsid w:val="00A7782E"/>
    <w:rsid w:val="00A80150"/>
    <w:rsid w:val="00A82C6A"/>
    <w:rsid w:val="00A83647"/>
    <w:rsid w:val="00A83E7F"/>
    <w:rsid w:val="00A8444A"/>
    <w:rsid w:val="00A84AF9"/>
    <w:rsid w:val="00A84E67"/>
    <w:rsid w:val="00A85B4E"/>
    <w:rsid w:val="00A85DCE"/>
    <w:rsid w:val="00A85EDA"/>
    <w:rsid w:val="00A862CA"/>
    <w:rsid w:val="00A9386D"/>
    <w:rsid w:val="00A9392C"/>
    <w:rsid w:val="00A93B78"/>
    <w:rsid w:val="00A9448B"/>
    <w:rsid w:val="00A94607"/>
    <w:rsid w:val="00A94A9C"/>
    <w:rsid w:val="00A96305"/>
    <w:rsid w:val="00A97674"/>
    <w:rsid w:val="00AA1A3D"/>
    <w:rsid w:val="00AA2173"/>
    <w:rsid w:val="00AA2BF3"/>
    <w:rsid w:val="00AA41D4"/>
    <w:rsid w:val="00AA5303"/>
    <w:rsid w:val="00AA56BB"/>
    <w:rsid w:val="00AA6CDB"/>
    <w:rsid w:val="00AA775B"/>
    <w:rsid w:val="00AB0CAD"/>
    <w:rsid w:val="00AB13B0"/>
    <w:rsid w:val="00AB278A"/>
    <w:rsid w:val="00AB2F28"/>
    <w:rsid w:val="00AC0B57"/>
    <w:rsid w:val="00AC1BEA"/>
    <w:rsid w:val="00AC25BC"/>
    <w:rsid w:val="00AC277D"/>
    <w:rsid w:val="00AC2AE9"/>
    <w:rsid w:val="00AC2B5C"/>
    <w:rsid w:val="00AC4F0B"/>
    <w:rsid w:val="00AC4F9B"/>
    <w:rsid w:val="00AC5C2F"/>
    <w:rsid w:val="00AC5E0B"/>
    <w:rsid w:val="00AC66EF"/>
    <w:rsid w:val="00AD0A72"/>
    <w:rsid w:val="00AD1030"/>
    <w:rsid w:val="00AD23CA"/>
    <w:rsid w:val="00AD2B75"/>
    <w:rsid w:val="00AD2D4E"/>
    <w:rsid w:val="00AD2E68"/>
    <w:rsid w:val="00AD3D44"/>
    <w:rsid w:val="00AD3E09"/>
    <w:rsid w:val="00AD3EE5"/>
    <w:rsid w:val="00AD3F64"/>
    <w:rsid w:val="00AD42E3"/>
    <w:rsid w:val="00AD45DA"/>
    <w:rsid w:val="00AD4DB8"/>
    <w:rsid w:val="00AD5320"/>
    <w:rsid w:val="00AD5C7B"/>
    <w:rsid w:val="00AD75EF"/>
    <w:rsid w:val="00AD76CA"/>
    <w:rsid w:val="00AE0F36"/>
    <w:rsid w:val="00AE1225"/>
    <w:rsid w:val="00AE1BE4"/>
    <w:rsid w:val="00AE1DA0"/>
    <w:rsid w:val="00AE2059"/>
    <w:rsid w:val="00AE2C6E"/>
    <w:rsid w:val="00AE3D4F"/>
    <w:rsid w:val="00AE455A"/>
    <w:rsid w:val="00AE4666"/>
    <w:rsid w:val="00AE491B"/>
    <w:rsid w:val="00AE4A9A"/>
    <w:rsid w:val="00AE51CB"/>
    <w:rsid w:val="00AE6970"/>
    <w:rsid w:val="00AE7E89"/>
    <w:rsid w:val="00AF201F"/>
    <w:rsid w:val="00AF206F"/>
    <w:rsid w:val="00AF449A"/>
    <w:rsid w:val="00AF467C"/>
    <w:rsid w:val="00AF4CA0"/>
    <w:rsid w:val="00AF5C93"/>
    <w:rsid w:val="00AF64DD"/>
    <w:rsid w:val="00AF6602"/>
    <w:rsid w:val="00AF7690"/>
    <w:rsid w:val="00AF798B"/>
    <w:rsid w:val="00B00404"/>
    <w:rsid w:val="00B004D6"/>
    <w:rsid w:val="00B00C29"/>
    <w:rsid w:val="00B0204C"/>
    <w:rsid w:val="00B0217B"/>
    <w:rsid w:val="00B0365C"/>
    <w:rsid w:val="00B0383B"/>
    <w:rsid w:val="00B03DB5"/>
    <w:rsid w:val="00B04134"/>
    <w:rsid w:val="00B04EC3"/>
    <w:rsid w:val="00B057A0"/>
    <w:rsid w:val="00B0643E"/>
    <w:rsid w:val="00B06EA5"/>
    <w:rsid w:val="00B06FA0"/>
    <w:rsid w:val="00B07A1F"/>
    <w:rsid w:val="00B1034F"/>
    <w:rsid w:val="00B11A0A"/>
    <w:rsid w:val="00B11BCC"/>
    <w:rsid w:val="00B120A9"/>
    <w:rsid w:val="00B1275D"/>
    <w:rsid w:val="00B138FD"/>
    <w:rsid w:val="00B15392"/>
    <w:rsid w:val="00B158C2"/>
    <w:rsid w:val="00B16BB1"/>
    <w:rsid w:val="00B20A04"/>
    <w:rsid w:val="00B24307"/>
    <w:rsid w:val="00B248E3"/>
    <w:rsid w:val="00B24937"/>
    <w:rsid w:val="00B25B56"/>
    <w:rsid w:val="00B267B5"/>
    <w:rsid w:val="00B26E5B"/>
    <w:rsid w:val="00B2737B"/>
    <w:rsid w:val="00B273F6"/>
    <w:rsid w:val="00B30DA6"/>
    <w:rsid w:val="00B31C23"/>
    <w:rsid w:val="00B31FBA"/>
    <w:rsid w:val="00B32A3A"/>
    <w:rsid w:val="00B32ACB"/>
    <w:rsid w:val="00B33607"/>
    <w:rsid w:val="00B35664"/>
    <w:rsid w:val="00B35B22"/>
    <w:rsid w:val="00B37D71"/>
    <w:rsid w:val="00B433EF"/>
    <w:rsid w:val="00B444E8"/>
    <w:rsid w:val="00B44684"/>
    <w:rsid w:val="00B447B2"/>
    <w:rsid w:val="00B457A2"/>
    <w:rsid w:val="00B45875"/>
    <w:rsid w:val="00B47666"/>
    <w:rsid w:val="00B47A29"/>
    <w:rsid w:val="00B5043E"/>
    <w:rsid w:val="00B50C7C"/>
    <w:rsid w:val="00B52637"/>
    <w:rsid w:val="00B526C1"/>
    <w:rsid w:val="00B52C77"/>
    <w:rsid w:val="00B535A8"/>
    <w:rsid w:val="00B537FF"/>
    <w:rsid w:val="00B542F9"/>
    <w:rsid w:val="00B548EF"/>
    <w:rsid w:val="00B55095"/>
    <w:rsid w:val="00B5523D"/>
    <w:rsid w:val="00B5577B"/>
    <w:rsid w:val="00B55976"/>
    <w:rsid w:val="00B56885"/>
    <w:rsid w:val="00B60709"/>
    <w:rsid w:val="00B60FD7"/>
    <w:rsid w:val="00B6229A"/>
    <w:rsid w:val="00B627E3"/>
    <w:rsid w:val="00B6282C"/>
    <w:rsid w:val="00B62E6D"/>
    <w:rsid w:val="00B637C2"/>
    <w:rsid w:val="00B64665"/>
    <w:rsid w:val="00B66307"/>
    <w:rsid w:val="00B66DAD"/>
    <w:rsid w:val="00B70101"/>
    <w:rsid w:val="00B706E2"/>
    <w:rsid w:val="00B70D1F"/>
    <w:rsid w:val="00B7143E"/>
    <w:rsid w:val="00B71805"/>
    <w:rsid w:val="00B71814"/>
    <w:rsid w:val="00B727B3"/>
    <w:rsid w:val="00B739F5"/>
    <w:rsid w:val="00B7424C"/>
    <w:rsid w:val="00B74342"/>
    <w:rsid w:val="00B80DB0"/>
    <w:rsid w:val="00B816DE"/>
    <w:rsid w:val="00B821D6"/>
    <w:rsid w:val="00B832A7"/>
    <w:rsid w:val="00B83DE8"/>
    <w:rsid w:val="00B863E6"/>
    <w:rsid w:val="00B9020C"/>
    <w:rsid w:val="00B90886"/>
    <w:rsid w:val="00B92195"/>
    <w:rsid w:val="00B92F82"/>
    <w:rsid w:val="00B95BDF"/>
    <w:rsid w:val="00B96B25"/>
    <w:rsid w:val="00B97201"/>
    <w:rsid w:val="00B973C4"/>
    <w:rsid w:val="00BA02F1"/>
    <w:rsid w:val="00BA0AB3"/>
    <w:rsid w:val="00BA1C17"/>
    <w:rsid w:val="00BA1C50"/>
    <w:rsid w:val="00BA1CD2"/>
    <w:rsid w:val="00BA2C35"/>
    <w:rsid w:val="00BA304C"/>
    <w:rsid w:val="00BA3DC2"/>
    <w:rsid w:val="00BA4A87"/>
    <w:rsid w:val="00BA50C2"/>
    <w:rsid w:val="00BA560A"/>
    <w:rsid w:val="00BA6B36"/>
    <w:rsid w:val="00BA6FAA"/>
    <w:rsid w:val="00BA6FC3"/>
    <w:rsid w:val="00BA72C2"/>
    <w:rsid w:val="00BA7620"/>
    <w:rsid w:val="00BA7BCE"/>
    <w:rsid w:val="00BB046C"/>
    <w:rsid w:val="00BB13F8"/>
    <w:rsid w:val="00BB142F"/>
    <w:rsid w:val="00BB157A"/>
    <w:rsid w:val="00BB24F4"/>
    <w:rsid w:val="00BB2C09"/>
    <w:rsid w:val="00BB4616"/>
    <w:rsid w:val="00BB4818"/>
    <w:rsid w:val="00BB5A8B"/>
    <w:rsid w:val="00BB6612"/>
    <w:rsid w:val="00BB6E2C"/>
    <w:rsid w:val="00BB6E59"/>
    <w:rsid w:val="00BB7AD4"/>
    <w:rsid w:val="00BC0973"/>
    <w:rsid w:val="00BC2BD2"/>
    <w:rsid w:val="00BC2FE2"/>
    <w:rsid w:val="00BC37A0"/>
    <w:rsid w:val="00BC38C0"/>
    <w:rsid w:val="00BC48F7"/>
    <w:rsid w:val="00BC4AF9"/>
    <w:rsid w:val="00BC4C53"/>
    <w:rsid w:val="00BC4DC6"/>
    <w:rsid w:val="00BC506E"/>
    <w:rsid w:val="00BC53D5"/>
    <w:rsid w:val="00BC56E9"/>
    <w:rsid w:val="00BC5FFA"/>
    <w:rsid w:val="00BC69FC"/>
    <w:rsid w:val="00BC7366"/>
    <w:rsid w:val="00BC7521"/>
    <w:rsid w:val="00BD0301"/>
    <w:rsid w:val="00BD0B5F"/>
    <w:rsid w:val="00BD0B69"/>
    <w:rsid w:val="00BD16D1"/>
    <w:rsid w:val="00BD2D0B"/>
    <w:rsid w:val="00BD2DC5"/>
    <w:rsid w:val="00BD4561"/>
    <w:rsid w:val="00BD6B89"/>
    <w:rsid w:val="00BD706C"/>
    <w:rsid w:val="00BD7A1F"/>
    <w:rsid w:val="00BD7DEB"/>
    <w:rsid w:val="00BD7EAE"/>
    <w:rsid w:val="00BE0726"/>
    <w:rsid w:val="00BE2BE8"/>
    <w:rsid w:val="00BE3BFC"/>
    <w:rsid w:val="00BE3E42"/>
    <w:rsid w:val="00BE41D8"/>
    <w:rsid w:val="00BE43F2"/>
    <w:rsid w:val="00BE53F1"/>
    <w:rsid w:val="00BE5650"/>
    <w:rsid w:val="00BE57E9"/>
    <w:rsid w:val="00BE6540"/>
    <w:rsid w:val="00BE6759"/>
    <w:rsid w:val="00BE6CCA"/>
    <w:rsid w:val="00BE6F9B"/>
    <w:rsid w:val="00BE75FD"/>
    <w:rsid w:val="00BE76CD"/>
    <w:rsid w:val="00BF0022"/>
    <w:rsid w:val="00BF02C9"/>
    <w:rsid w:val="00BF0888"/>
    <w:rsid w:val="00BF1615"/>
    <w:rsid w:val="00BF20C0"/>
    <w:rsid w:val="00BF2165"/>
    <w:rsid w:val="00BF2BE4"/>
    <w:rsid w:val="00BF2DA5"/>
    <w:rsid w:val="00BF378A"/>
    <w:rsid w:val="00BF47CD"/>
    <w:rsid w:val="00BF4AA1"/>
    <w:rsid w:val="00BF54C7"/>
    <w:rsid w:val="00BF62EA"/>
    <w:rsid w:val="00BF730B"/>
    <w:rsid w:val="00C0007D"/>
    <w:rsid w:val="00C00108"/>
    <w:rsid w:val="00C01F6F"/>
    <w:rsid w:val="00C029AC"/>
    <w:rsid w:val="00C034D3"/>
    <w:rsid w:val="00C03672"/>
    <w:rsid w:val="00C038AE"/>
    <w:rsid w:val="00C0482D"/>
    <w:rsid w:val="00C04A41"/>
    <w:rsid w:val="00C04F97"/>
    <w:rsid w:val="00C0651D"/>
    <w:rsid w:val="00C0757C"/>
    <w:rsid w:val="00C10C11"/>
    <w:rsid w:val="00C11FF9"/>
    <w:rsid w:val="00C122B4"/>
    <w:rsid w:val="00C12703"/>
    <w:rsid w:val="00C129CD"/>
    <w:rsid w:val="00C12D7B"/>
    <w:rsid w:val="00C130AA"/>
    <w:rsid w:val="00C132CF"/>
    <w:rsid w:val="00C133B3"/>
    <w:rsid w:val="00C13C8F"/>
    <w:rsid w:val="00C142BB"/>
    <w:rsid w:val="00C14E26"/>
    <w:rsid w:val="00C153F3"/>
    <w:rsid w:val="00C15B5F"/>
    <w:rsid w:val="00C17C02"/>
    <w:rsid w:val="00C20566"/>
    <w:rsid w:val="00C21909"/>
    <w:rsid w:val="00C21B78"/>
    <w:rsid w:val="00C23199"/>
    <w:rsid w:val="00C2321B"/>
    <w:rsid w:val="00C2362F"/>
    <w:rsid w:val="00C2368B"/>
    <w:rsid w:val="00C23CCC"/>
    <w:rsid w:val="00C24337"/>
    <w:rsid w:val="00C24A26"/>
    <w:rsid w:val="00C24EF4"/>
    <w:rsid w:val="00C26CDC"/>
    <w:rsid w:val="00C2708B"/>
    <w:rsid w:val="00C310FD"/>
    <w:rsid w:val="00C31183"/>
    <w:rsid w:val="00C31549"/>
    <w:rsid w:val="00C31586"/>
    <w:rsid w:val="00C335CC"/>
    <w:rsid w:val="00C34ADD"/>
    <w:rsid w:val="00C350C8"/>
    <w:rsid w:val="00C35140"/>
    <w:rsid w:val="00C35A70"/>
    <w:rsid w:val="00C35C2F"/>
    <w:rsid w:val="00C35E78"/>
    <w:rsid w:val="00C36CB4"/>
    <w:rsid w:val="00C41C55"/>
    <w:rsid w:val="00C41D22"/>
    <w:rsid w:val="00C430D7"/>
    <w:rsid w:val="00C439BD"/>
    <w:rsid w:val="00C43F93"/>
    <w:rsid w:val="00C447A8"/>
    <w:rsid w:val="00C451D2"/>
    <w:rsid w:val="00C45783"/>
    <w:rsid w:val="00C45925"/>
    <w:rsid w:val="00C459B0"/>
    <w:rsid w:val="00C502E8"/>
    <w:rsid w:val="00C50722"/>
    <w:rsid w:val="00C50B5E"/>
    <w:rsid w:val="00C52F73"/>
    <w:rsid w:val="00C531B3"/>
    <w:rsid w:val="00C53B4D"/>
    <w:rsid w:val="00C54290"/>
    <w:rsid w:val="00C5493D"/>
    <w:rsid w:val="00C54A61"/>
    <w:rsid w:val="00C558D0"/>
    <w:rsid w:val="00C560A2"/>
    <w:rsid w:val="00C56EA6"/>
    <w:rsid w:val="00C610A8"/>
    <w:rsid w:val="00C61896"/>
    <w:rsid w:val="00C620C0"/>
    <w:rsid w:val="00C6309D"/>
    <w:rsid w:val="00C63587"/>
    <w:rsid w:val="00C63EB2"/>
    <w:rsid w:val="00C63F82"/>
    <w:rsid w:val="00C64EF6"/>
    <w:rsid w:val="00C6526E"/>
    <w:rsid w:val="00C663C2"/>
    <w:rsid w:val="00C66890"/>
    <w:rsid w:val="00C66C1A"/>
    <w:rsid w:val="00C674C2"/>
    <w:rsid w:val="00C70000"/>
    <w:rsid w:val="00C701EB"/>
    <w:rsid w:val="00C70F07"/>
    <w:rsid w:val="00C72062"/>
    <w:rsid w:val="00C7246E"/>
    <w:rsid w:val="00C73488"/>
    <w:rsid w:val="00C73764"/>
    <w:rsid w:val="00C73852"/>
    <w:rsid w:val="00C74379"/>
    <w:rsid w:val="00C743DC"/>
    <w:rsid w:val="00C74597"/>
    <w:rsid w:val="00C74CBF"/>
    <w:rsid w:val="00C76088"/>
    <w:rsid w:val="00C760F0"/>
    <w:rsid w:val="00C7722D"/>
    <w:rsid w:val="00C772E8"/>
    <w:rsid w:val="00C77CAB"/>
    <w:rsid w:val="00C8141F"/>
    <w:rsid w:val="00C81D52"/>
    <w:rsid w:val="00C82FAF"/>
    <w:rsid w:val="00C837AA"/>
    <w:rsid w:val="00C85123"/>
    <w:rsid w:val="00C85361"/>
    <w:rsid w:val="00C8552A"/>
    <w:rsid w:val="00C85ACF"/>
    <w:rsid w:val="00C86F27"/>
    <w:rsid w:val="00C87247"/>
    <w:rsid w:val="00C8792F"/>
    <w:rsid w:val="00C87B66"/>
    <w:rsid w:val="00C87CF6"/>
    <w:rsid w:val="00C90844"/>
    <w:rsid w:val="00C90F5D"/>
    <w:rsid w:val="00C92802"/>
    <w:rsid w:val="00C92B30"/>
    <w:rsid w:val="00C92C86"/>
    <w:rsid w:val="00C93616"/>
    <w:rsid w:val="00C97192"/>
    <w:rsid w:val="00C9720E"/>
    <w:rsid w:val="00CA0ABA"/>
    <w:rsid w:val="00CA1342"/>
    <w:rsid w:val="00CA1A62"/>
    <w:rsid w:val="00CA22C3"/>
    <w:rsid w:val="00CA2710"/>
    <w:rsid w:val="00CA2F71"/>
    <w:rsid w:val="00CA3F3A"/>
    <w:rsid w:val="00CA5217"/>
    <w:rsid w:val="00CA6CC4"/>
    <w:rsid w:val="00CA6FD2"/>
    <w:rsid w:val="00CA724E"/>
    <w:rsid w:val="00CA7D9E"/>
    <w:rsid w:val="00CB09D8"/>
    <w:rsid w:val="00CB0FEA"/>
    <w:rsid w:val="00CB1581"/>
    <w:rsid w:val="00CB278A"/>
    <w:rsid w:val="00CB50AE"/>
    <w:rsid w:val="00CB62B9"/>
    <w:rsid w:val="00CB6971"/>
    <w:rsid w:val="00CC0160"/>
    <w:rsid w:val="00CC0689"/>
    <w:rsid w:val="00CC0690"/>
    <w:rsid w:val="00CC0834"/>
    <w:rsid w:val="00CC0ECB"/>
    <w:rsid w:val="00CC1979"/>
    <w:rsid w:val="00CC210A"/>
    <w:rsid w:val="00CC2B27"/>
    <w:rsid w:val="00CC2D63"/>
    <w:rsid w:val="00CC3753"/>
    <w:rsid w:val="00CC4FFE"/>
    <w:rsid w:val="00CC6D26"/>
    <w:rsid w:val="00CD0E72"/>
    <w:rsid w:val="00CD10DD"/>
    <w:rsid w:val="00CD21CC"/>
    <w:rsid w:val="00CD22FA"/>
    <w:rsid w:val="00CD2B8D"/>
    <w:rsid w:val="00CD2B99"/>
    <w:rsid w:val="00CD31D6"/>
    <w:rsid w:val="00CD3AB7"/>
    <w:rsid w:val="00CD4040"/>
    <w:rsid w:val="00CD5991"/>
    <w:rsid w:val="00CD5A71"/>
    <w:rsid w:val="00CD6C3E"/>
    <w:rsid w:val="00CD6C40"/>
    <w:rsid w:val="00CD7037"/>
    <w:rsid w:val="00CE001D"/>
    <w:rsid w:val="00CE08A3"/>
    <w:rsid w:val="00CE1157"/>
    <w:rsid w:val="00CE15B2"/>
    <w:rsid w:val="00CE1971"/>
    <w:rsid w:val="00CE34A4"/>
    <w:rsid w:val="00CE3DDA"/>
    <w:rsid w:val="00CE59D5"/>
    <w:rsid w:val="00CE5E52"/>
    <w:rsid w:val="00CF08E2"/>
    <w:rsid w:val="00CF1461"/>
    <w:rsid w:val="00CF19F8"/>
    <w:rsid w:val="00CF24A2"/>
    <w:rsid w:val="00CF254A"/>
    <w:rsid w:val="00CF3C1A"/>
    <w:rsid w:val="00CF496F"/>
    <w:rsid w:val="00CF50A4"/>
    <w:rsid w:val="00CF50D7"/>
    <w:rsid w:val="00CF56B8"/>
    <w:rsid w:val="00CF5E17"/>
    <w:rsid w:val="00CF7020"/>
    <w:rsid w:val="00CF7C4B"/>
    <w:rsid w:val="00D00048"/>
    <w:rsid w:val="00D00785"/>
    <w:rsid w:val="00D02257"/>
    <w:rsid w:val="00D02607"/>
    <w:rsid w:val="00D03146"/>
    <w:rsid w:val="00D04163"/>
    <w:rsid w:val="00D04231"/>
    <w:rsid w:val="00D0432A"/>
    <w:rsid w:val="00D04541"/>
    <w:rsid w:val="00D05F00"/>
    <w:rsid w:val="00D06000"/>
    <w:rsid w:val="00D0634A"/>
    <w:rsid w:val="00D102D3"/>
    <w:rsid w:val="00D1050E"/>
    <w:rsid w:val="00D10694"/>
    <w:rsid w:val="00D10908"/>
    <w:rsid w:val="00D10A27"/>
    <w:rsid w:val="00D11219"/>
    <w:rsid w:val="00D11689"/>
    <w:rsid w:val="00D11BFE"/>
    <w:rsid w:val="00D12B9F"/>
    <w:rsid w:val="00D155CA"/>
    <w:rsid w:val="00D16899"/>
    <w:rsid w:val="00D17795"/>
    <w:rsid w:val="00D17D2C"/>
    <w:rsid w:val="00D20898"/>
    <w:rsid w:val="00D21314"/>
    <w:rsid w:val="00D21E87"/>
    <w:rsid w:val="00D2299B"/>
    <w:rsid w:val="00D247F3"/>
    <w:rsid w:val="00D26561"/>
    <w:rsid w:val="00D26A91"/>
    <w:rsid w:val="00D26F7B"/>
    <w:rsid w:val="00D273F3"/>
    <w:rsid w:val="00D27905"/>
    <w:rsid w:val="00D27996"/>
    <w:rsid w:val="00D31884"/>
    <w:rsid w:val="00D3237B"/>
    <w:rsid w:val="00D33064"/>
    <w:rsid w:val="00D33124"/>
    <w:rsid w:val="00D33499"/>
    <w:rsid w:val="00D33D03"/>
    <w:rsid w:val="00D367D4"/>
    <w:rsid w:val="00D368FB"/>
    <w:rsid w:val="00D402EE"/>
    <w:rsid w:val="00D408CC"/>
    <w:rsid w:val="00D409C6"/>
    <w:rsid w:val="00D417B3"/>
    <w:rsid w:val="00D41846"/>
    <w:rsid w:val="00D43916"/>
    <w:rsid w:val="00D4398E"/>
    <w:rsid w:val="00D43B22"/>
    <w:rsid w:val="00D44725"/>
    <w:rsid w:val="00D44BC0"/>
    <w:rsid w:val="00D45FD4"/>
    <w:rsid w:val="00D47727"/>
    <w:rsid w:val="00D51B17"/>
    <w:rsid w:val="00D52050"/>
    <w:rsid w:val="00D5230E"/>
    <w:rsid w:val="00D53480"/>
    <w:rsid w:val="00D53AB3"/>
    <w:rsid w:val="00D5466D"/>
    <w:rsid w:val="00D54723"/>
    <w:rsid w:val="00D547DB"/>
    <w:rsid w:val="00D5538E"/>
    <w:rsid w:val="00D55398"/>
    <w:rsid w:val="00D5565A"/>
    <w:rsid w:val="00D57EAE"/>
    <w:rsid w:val="00D60426"/>
    <w:rsid w:val="00D60831"/>
    <w:rsid w:val="00D62325"/>
    <w:rsid w:val="00D6256D"/>
    <w:rsid w:val="00D6315D"/>
    <w:rsid w:val="00D63AAE"/>
    <w:rsid w:val="00D63CCE"/>
    <w:rsid w:val="00D64212"/>
    <w:rsid w:val="00D64894"/>
    <w:rsid w:val="00D6724E"/>
    <w:rsid w:val="00D673AB"/>
    <w:rsid w:val="00D676AF"/>
    <w:rsid w:val="00D705C5"/>
    <w:rsid w:val="00D7085F"/>
    <w:rsid w:val="00D725EC"/>
    <w:rsid w:val="00D730AB"/>
    <w:rsid w:val="00D73EF0"/>
    <w:rsid w:val="00D74634"/>
    <w:rsid w:val="00D7513A"/>
    <w:rsid w:val="00D754EA"/>
    <w:rsid w:val="00D7550D"/>
    <w:rsid w:val="00D77394"/>
    <w:rsid w:val="00D77737"/>
    <w:rsid w:val="00D77E2A"/>
    <w:rsid w:val="00D8087A"/>
    <w:rsid w:val="00D82394"/>
    <w:rsid w:val="00D83B26"/>
    <w:rsid w:val="00D83CCE"/>
    <w:rsid w:val="00D84735"/>
    <w:rsid w:val="00D849AC"/>
    <w:rsid w:val="00D86555"/>
    <w:rsid w:val="00D87462"/>
    <w:rsid w:val="00D87480"/>
    <w:rsid w:val="00D876A5"/>
    <w:rsid w:val="00D921ED"/>
    <w:rsid w:val="00D922DD"/>
    <w:rsid w:val="00D92AEC"/>
    <w:rsid w:val="00D934B2"/>
    <w:rsid w:val="00D935F6"/>
    <w:rsid w:val="00D937D0"/>
    <w:rsid w:val="00D93F17"/>
    <w:rsid w:val="00D94538"/>
    <w:rsid w:val="00D948FA"/>
    <w:rsid w:val="00D95230"/>
    <w:rsid w:val="00D95D16"/>
    <w:rsid w:val="00D96924"/>
    <w:rsid w:val="00D97E0C"/>
    <w:rsid w:val="00DA040B"/>
    <w:rsid w:val="00DA05B2"/>
    <w:rsid w:val="00DA1743"/>
    <w:rsid w:val="00DA2168"/>
    <w:rsid w:val="00DA301D"/>
    <w:rsid w:val="00DA3995"/>
    <w:rsid w:val="00DA4254"/>
    <w:rsid w:val="00DA4286"/>
    <w:rsid w:val="00DA43E2"/>
    <w:rsid w:val="00DA4E73"/>
    <w:rsid w:val="00DA5B67"/>
    <w:rsid w:val="00DA66C1"/>
    <w:rsid w:val="00DB179F"/>
    <w:rsid w:val="00DB1CFF"/>
    <w:rsid w:val="00DB2233"/>
    <w:rsid w:val="00DB3D78"/>
    <w:rsid w:val="00DB5293"/>
    <w:rsid w:val="00DB53EB"/>
    <w:rsid w:val="00DB5E15"/>
    <w:rsid w:val="00DB5FEB"/>
    <w:rsid w:val="00DB6109"/>
    <w:rsid w:val="00DB65BA"/>
    <w:rsid w:val="00DB7E7F"/>
    <w:rsid w:val="00DC29AA"/>
    <w:rsid w:val="00DC34C7"/>
    <w:rsid w:val="00DC5135"/>
    <w:rsid w:val="00DC5854"/>
    <w:rsid w:val="00DC5C87"/>
    <w:rsid w:val="00DC5DF3"/>
    <w:rsid w:val="00DC7A5F"/>
    <w:rsid w:val="00DD07D5"/>
    <w:rsid w:val="00DD13C0"/>
    <w:rsid w:val="00DD185C"/>
    <w:rsid w:val="00DD1E87"/>
    <w:rsid w:val="00DD232B"/>
    <w:rsid w:val="00DD2C67"/>
    <w:rsid w:val="00DD2F55"/>
    <w:rsid w:val="00DD34AE"/>
    <w:rsid w:val="00DD3F11"/>
    <w:rsid w:val="00DD5A41"/>
    <w:rsid w:val="00DE089E"/>
    <w:rsid w:val="00DE1060"/>
    <w:rsid w:val="00DE1140"/>
    <w:rsid w:val="00DE1894"/>
    <w:rsid w:val="00DE21A9"/>
    <w:rsid w:val="00DE2536"/>
    <w:rsid w:val="00DE31AD"/>
    <w:rsid w:val="00DE3EA9"/>
    <w:rsid w:val="00DE418C"/>
    <w:rsid w:val="00DE4D5E"/>
    <w:rsid w:val="00DE5CA9"/>
    <w:rsid w:val="00DE6A47"/>
    <w:rsid w:val="00DE70BA"/>
    <w:rsid w:val="00DE77B9"/>
    <w:rsid w:val="00DE7DF5"/>
    <w:rsid w:val="00DF18FA"/>
    <w:rsid w:val="00DF21D8"/>
    <w:rsid w:val="00DF2812"/>
    <w:rsid w:val="00DF29D6"/>
    <w:rsid w:val="00DF3389"/>
    <w:rsid w:val="00DF3970"/>
    <w:rsid w:val="00DF3AC5"/>
    <w:rsid w:val="00DF3F4C"/>
    <w:rsid w:val="00DF57D8"/>
    <w:rsid w:val="00DF62C5"/>
    <w:rsid w:val="00DF7C5D"/>
    <w:rsid w:val="00E00285"/>
    <w:rsid w:val="00E0166D"/>
    <w:rsid w:val="00E0296E"/>
    <w:rsid w:val="00E02C6E"/>
    <w:rsid w:val="00E03C35"/>
    <w:rsid w:val="00E040F8"/>
    <w:rsid w:val="00E044D1"/>
    <w:rsid w:val="00E04BAD"/>
    <w:rsid w:val="00E05168"/>
    <w:rsid w:val="00E0584D"/>
    <w:rsid w:val="00E06E3E"/>
    <w:rsid w:val="00E078B6"/>
    <w:rsid w:val="00E07AF6"/>
    <w:rsid w:val="00E10850"/>
    <w:rsid w:val="00E11603"/>
    <w:rsid w:val="00E1331B"/>
    <w:rsid w:val="00E133CF"/>
    <w:rsid w:val="00E13B1E"/>
    <w:rsid w:val="00E13E24"/>
    <w:rsid w:val="00E15EC3"/>
    <w:rsid w:val="00E16649"/>
    <w:rsid w:val="00E16CAD"/>
    <w:rsid w:val="00E16CF2"/>
    <w:rsid w:val="00E16EEF"/>
    <w:rsid w:val="00E1734F"/>
    <w:rsid w:val="00E20B93"/>
    <w:rsid w:val="00E217F9"/>
    <w:rsid w:val="00E22842"/>
    <w:rsid w:val="00E23866"/>
    <w:rsid w:val="00E241D4"/>
    <w:rsid w:val="00E24C3B"/>
    <w:rsid w:val="00E251BE"/>
    <w:rsid w:val="00E2603E"/>
    <w:rsid w:val="00E2761F"/>
    <w:rsid w:val="00E27CE8"/>
    <w:rsid w:val="00E27E69"/>
    <w:rsid w:val="00E3106B"/>
    <w:rsid w:val="00E31E9B"/>
    <w:rsid w:val="00E327F6"/>
    <w:rsid w:val="00E33FA3"/>
    <w:rsid w:val="00E346B3"/>
    <w:rsid w:val="00E349A7"/>
    <w:rsid w:val="00E34B98"/>
    <w:rsid w:val="00E34E47"/>
    <w:rsid w:val="00E34F16"/>
    <w:rsid w:val="00E36614"/>
    <w:rsid w:val="00E36937"/>
    <w:rsid w:val="00E36FFB"/>
    <w:rsid w:val="00E377C3"/>
    <w:rsid w:val="00E40965"/>
    <w:rsid w:val="00E40B44"/>
    <w:rsid w:val="00E421F8"/>
    <w:rsid w:val="00E42498"/>
    <w:rsid w:val="00E42B4B"/>
    <w:rsid w:val="00E4302D"/>
    <w:rsid w:val="00E43C5E"/>
    <w:rsid w:val="00E44462"/>
    <w:rsid w:val="00E457FB"/>
    <w:rsid w:val="00E45A1A"/>
    <w:rsid w:val="00E45DAC"/>
    <w:rsid w:val="00E47097"/>
    <w:rsid w:val="00E474B2"/>
    <w:rsid w:val="00E51820"/>
    <w:rsid w:val="00E519AC"/>
    <w:rsid w:val="00E520C0"/>
    <w:rsid w:val="00E5265B"/>
    <w:rsid w:val="00E547C5"/>
    <w:rsid w:val="00E54AD7"/>
    <w:rsid w:val="00E56100"/>
    <w:rsid w:val="00E56DAF"/>
    <w:rsid w:val="00E572BD"/>
    <w:rsid w:val="00E606E0"/>
    <w:rsid w:val="00E610F6"/>
    <w:rsid w:val="00E612B1"/>
    <w:rsid w:val="00E6219D"/>
    <w:rsid w:val="00E627EE"/>
    <w:rsid w:val="00E62A5E"/>
    <w:rsid w:val="00E62B97"/>
    <w:rsid w:val="00E62F83"/>
    <w:rsid w:val="00E634AF"/>
    <w:rsid w:val="00E63CB4"/>
    <w:rsid w:val="00E65179"/>
    <w:rsid w:val="00E65515"/>
    <w:rsid w:val="00E6650B"/>
    <w:rsid w:val="00E66540"/>
    <w:rsid w:val="00E665AA"/>
    <w:rsid w:val="00E66AD4"/>
    <w:rsid w:val="00E66CE8"/>
    <w:rsid w:val="00E67452"/>
    <w:rsid w:val="00E67E8B"/>
    <w:rsid w:val="00E71DE8"/>
    <w:rsid w:val="00E746B0"/>
    <w:rsid w:val="00E74D21"/>
    <w:rsid w:val="00E75CEE"/>
    <w:rsid w:val="00E75F58"/>
    <w:rsid w:val="00E76404"/>
    <w:rsid w:val="00E767D0"/>
    <w:rsid w:val="00E7773E"/>
    <w:rsid w:val="00E80C9E"/>
    <w:rsid w:val="00E80CDD"/>
    <w:rsid w:val="00E81404"/>
    <w:rsid w:val="00E82FD6"/>
    <w:rsid w:val="00E839C4"/>
    <w:rsid w:val="00E83E7F"/>
    <w:rsid w:val="00E8433A"/>
    <w:rsid w:val="00E8509B"/>
    <w:rsid w:val="00E85438"/>
    <w:rsid w:val="00E856BD"/>
    <w:rsid w:val="00E85AAF"/>
    <w:rsid w:val="00E85EC7"/>
    <w:rsid w:val="00E870F2"/>
    <w:rsid w:val="00E87F79"/>
    <w:rsid w:val="00E906DD"/>
    <w:rsid w:val="00E90C31"/>
    <w:rsid w:val="00E91728"/>
    <w:rsid w:val="00E92264"/>
    <w:rsid w:val="00E92768"/>
    <w:rsid w:val="00E931EA"/>
    <w:rsid w:val="00E93417"/>
    <w:rsid w:val="00E93A7B"/>
    <w:rsid w:val="00E95530"/>
    <w:rsid w:val="00E96414"/>
    <w:rsid w:val="00E96BE0"/>
    <w:rsid w:val="00E96E30"/>
    <w:rsid w:val="00E96F44"/>
    <w:rsid w:val="00E97F2F"/>
    <w:rsid w:val="00E97F4E"/>
    <w:rsid w:val="00EA0184"/>
    <w:rsid w:val="00EA04AB"/>
    <w:rsid w:val="00EA1AB7"/>
    <w:rsid w:val="00EA2692"/>
    <w:rsid w:val="00EA360D"/>
    <w:rsid w:val="00EA416F"/>
    <w:rsid w:val="00EA64FB"/>
    <w:rsid w:val="00EA669F"/>
    <w:rsid w:val="00EA6D70"/>
    <w:rsid w:val="00EA6E20"/>
    <w:rsid w:val="00EA7783"/>
    <w:rsid w:val="00EA7DAA"/>
    <w:rsid w:val="00EB0725"/>
    <w:rsid w:val="00EB0C1E"/>
    <w:rsid w:val="00EB1A5E"/>
    <w:rsid w:val="00EB2EA2"/>
    <w:rsid w:val="00EB3A99"/>
    <w:rsid w:val="00EB4967"/>
    <w:rsid w:val="00EB4EE3"/>
    <w:rsid w:val="00EB56CA"/>
    <w:rsid w:val="00EB592C"/>
    <w:rsid w:val="00EB6CBA"/>
    <w:rsid w:val="00EB7833"/>
    <w:rsid w:val="00EC10FD"/>
    <w:rsid w:val="00EC1959"/>
    <w:rsid w:val="00EC25E8"/>
    <w:rsid w:val="00EC2817"/>
    <w:rsid w:val="00EC290C"/>
    <w:rsid w:val="00EC37BF"/>
    <w:rsid w:val="00EC3DF0"/>
    <w:rsid w:val="00EC4A28"/>
    <w:rsid w:val="00EC5332"/>
    <w:rsid w:val="00EC5AF2"/>
    <w:rsid w:val="00EC63D5"/>
    <w:rsid w:val="00EC6F0B"/>
    <w:rsid w:val="00EC7846"/>
    <w:rsid w:val="00EC7B55"/>
    <w:rsid w:val="00EC7BE6"/>
    <w:rsid w:val="00EC7C2C"/>
    <w:rsid w:val="00EC7D71"/>
    <w:rsid w:val="00EC7E78"/>
    <w:rsid w:val="00ED04E1"/>
    <w:rsid w:val="00ED0D34"/>
    <w:rsid w:val="00ED1DBE"/>
    <w:rsid w:val="00ED1F90"/>
    <w:rsid w:val="00ED2FF4"/>
    <w:rsid w:val="00ED3405"/>
    <w:rsid w:val="00ED4ED4"/>
    <w:rsid w:val="00ED50D5"/>
    <w:rsid w:val="00ED5383"/>
    <w:rsid w:val="00ED546A"/>
    <w:rsid w:val="00ED5753"/>
    <w:rsid w:val="00ED77D0"/>
    <w:rsid w:val="00EE0588"/>
    <w:rsid w:val="00EE0CE6"/>
    <w:rsid w:val="00EE17FE"/>
    <w:rsid w:val="00EE1DB9"/>
    <w:rsid w:val="00EE237E"/>
    <w:rsid w:val="00EE2828"/>
    <w:rsid w:val="00EE2899"/>
    <w:rsid w:val="00EE3A47"/>
    <w:rsid w:val="00EE3B97"/>
    <w:rsid w:val="00EE491D"/>
    <w:rsid w:val="00EE4DF3"/>
    <w:rsid w:val="00EE5509"/>
    <w:rsid w:val="00EE5BBC"/>
    <w:rsid w:val="00EE61AD"/>
    <w:rsid w:val="00EE6B69"/>
    <w:rsid w:val="00EE7904"/>
    <w:rsid w:val="00EE7D2E"/>
    <w:rsid w:val="00EF0849"/>
    <w:rsid w:val="00EF10C8"/>
    <w:rsid w:val="00EF1266"/>
    <w:rsid w:val="00EF1CF8"/>
    <w:rsid w:val="00EF20B6"/>
    <w:rsid w:val="00EF402B"/>
    <w:rsid w:val="00EF4D5B"/>
    <w:rsid w:val="00EF5621"/>
    <w:rsid w:val="00EF5B00"/>
    <w:rsid w:val="00EF6E52"/>
    <w:rsid w:val="00EF6EC5"/>
    <w:rsid w:val="00EF7835"/>
    <w:rsid w:val="00F00EAC"/>
    <w:rsid w:val="00F026FB"/>
    <w:rsid w:val="00F03168"/>
    <w:rsid w:val="00F0543C"/>
    <w:rsid w:val="00F05665"/>
    <w:rsid w:val="00F0594D"/>
    <w:rsid w:val="00F05FF0"/>
    <w:rsid w:val="00F0682B"/>
    <w:rsid w:val="00F076B7"/>
    <w:rsid w:val="00F07DCB"/>
    <w:rsid w:val="00F10037"/>
    <w:rsid w:val="00F1040A"/>
    <w:rsid w:val="00F10CAA"/>
    <w:rsid w:val="00F116E1"/>
    <w:rsid w:val="00F119CF"/>
    <w:rsid w:val="00F13894"/>
    <w:rsid w:val="00F13E0C"/>
    <w:rsid w:val="00F13FC4"/>
    <w:rsid w:val="00F1602A"/>
    <w:rsid w:val="00F17475"/>
    <w:rsid w:val="00F2072C"/>
    <w:rsid w:val="00F20C52"/>
    <w:rsid w:val="00F212BC"/>
    <w:rsid w:val="00F22E7E"/>
    <w:rsid w:val="00F23E6E"/>
    <w:rsid w:val="00F23EC8"/>
    <w:rsid w:val="00F24271"/>
    <w:rsid w:val="00F244DE"/>
    <w:rsid w:val="00F24CC4"/>
    <w:rsid w:val="00F24EAF"/>
    <w:rsid w:val="00F24EEA"/>
    <w:rsid w:val="00F2567B"/>
    <w:rsid w:val="00F2573F"/>
    <w:rsid w:val="00F25D05"/>
    <w:rsid w:val="00F262E4"/>
    <w:rsid w:val="00F263EC"/>
    <w:rsid w:val="00F26401"/>
    <w:rsid w:val="00F27226"/>
    <w:rsid w:val="00F27809"/>
    <w:rsid w:val="00F27B29"/>
    <w:rsid w:val="00F30916"/>
    <w:rsid w:val="00F30AFB"/>
    <w:rsid w:val="00F30E6C"/>
    <w:rsid w:val="00F33808"/>
    <w:rsid w:val="00F339E5"/>
    <w:rsid w:val="00F3432E"/>
    <w:rsid w:val="00F34363"/>
    <w:rsid w:val="00F34646"/>
    <w:rsid w:val="00F34DA4"/>
    <w:rsid w:val="00F34F53"/>
    <w:rsid w:val="00F37A25"/>
    <w:rsid w:val="00F42B1B"/>
    <w:rsid w:val="00F42EFD"/>
    <w:rsid w:val="00F43133"/>
    <w:rsid w:val="00F433CF"/>
    <w:rsid w:val="00F44549"/>
    <w:rsid w:val="00F45180"/>
    <w:rsid w:val="00F457B2"/>
    <w:rsid w:val="00F46036"/>
    <w:rsid w:val="00F461D5"/>
    <w:rsid w:val="00F462D0"/>
    <w:rsid w:val="00F475A3"/>
    <w:rsid w:val="00F505F3"/>
    <w:rsid w:val="00F5156E"/>
    <w:rsid w:val="00F51E8A"/>
    <w:rsid w:val="00F527EA"/>
    <w:rsid w:val="00F53357"/>
    <w:rsid w:val="00F53447"/>
    <w:rsid w:val="00F53866"/>
    <w:rsid w:val="00F53C58"/>
    <w:rsid w:val="00F54725"/>
    <w:rsid w:val="00F54A3F"/>
    <w:rsid w:val="00F553E6"/>
    <w:rsid w:val="00F555D1"/>
    <w:rsid w:val="00F55F9E"/>
    <w:rsid w:val="00F56012"/>
    <w:rsid w:val="00F56425"/>
    <w:rsid w:val="00F5666A"/>
    <w:rsid w:val="00F56CE0"/>
    <w:rsid w:val="00F56EC9"/>
    <w:rsid w:val="00F56FB4"/>
    <w:rsid w:val="00F57D56"/>
    <w:rsid w:val="00F6076F"/>
    <w:rsid w:val="00F62353"/>
    <w:rsid w:val="00F62DD9"/>
    <w:rsid w:val="00F63D24"/>
    <w:rsid w:val="00F642E8"/>
    <w:rsid w:val="00F64CDC"/>
    <w:rsid w:val="00F6672E"/>
    <w:rsid w:val="00F670D1"/>
    <w:rsid w:val="00F67E32"/>
    <w:rsid w:val="00F72D6D"/>
    <w:rsid w:val="00F73909"/>
    <w:rsid w:val="00F74D85"/>
    <w:rsid w:val="00F7589C"/>
    <w:rsid w:val="00F80555"/>
    <w:rsid w:val="00F819A8"/>
    <w:rsid w:val="00F81AD7"/>
    <w:rsid w:val="00F82A2D"/>
    <w:rsid w:val="00F83D57"/>
    <w:rsid w:val="00F83E4C"/>
    <w:rsid w:val="00F846BC"/>
    <w:rsid w:val="00F84835"/>
    <w:rsid w:val="00F84D22"/>
    <w:rsid w:val="00F85163"/>
    <w:rsid w:val="00F85489"/>
    <w:rsid w:val="00F87C01"/>
    <w:rsid w:val="00F905D6"/>
    <w:rsid w:val="00F909EA"/>
    <w:rsid w:val="00F9105C"/>
    <w:rsid w:val="00F9228E"/>
    <w:rsid w:val="00F92C8E"/>
    <w:rsid w:val="00F93609"/>
    <w:rsid w:val="00F94400"/>
    <w:rsid w:val="00F94BB1"/>
    <w:rsid w:val="00F95781"/>
    <w:rsid w:val="00FA060D"/>
    <w:rsid w:val="00FA0A79"/>
    <w:rsid w:val="00FA140B"/>
    <w:rsid w:val="00FA236B"/>
    <w:rsid w:val="00FA291F"/>
    <w:rsid w:val="00FA29A8"/>
    <w:rsid w:val="00FA2A06"/>
    <w:rsid w:val="00FA3ECC"/>
    <w:rsid w:val="00FA40C2"/>
    <w:rsid w:val="00FA4EBB"/>
    <w:rsid w:val="00FA4EBC"/>
    <w:rsid w:val="00FA5FFA"/>
    <w:rsid w:val="00FA622A"/>
    <w:rsid w:val="00FA6B25"/>
    <w:rsid w:val="00FA775C"/>
    <w:rsid w:val="00FA78DB"/>
    <w:rsid w:val="00FB0BD6"/>
    <w:rsid w:val="00FB20E3"/>
    <w:rsid w:val="00FB348A"/>
    <w:rsid w:val="00FB4398"/>
    <w:rsid w:val="00FB4F42"/>
    <w:rsid w:val="00FB5019"/>
    <w:rsid w:val="00FB75EE"/>
    <w:rsid w:val="00FB7C68"/>
    <w:rsid w:val="00FC00BB"/>
    <w:rsid w:val="00FC0472"/>
    <w:rsid w:val="00FC06DB"/>
    <w:rsid w:val="00FC126B"/>
    <w:rsid w:val="00FC2E74"/>
    <w:rsid w:val="00FC2F3D"/>
    <w:rsid w:val="00FC2FC4"/>
    <w:rsid w:val="00FC3639"/>
    <w:rsid w:val="00FC3CD2"/>
    <w:rsid w:val="00FC4808"/>
    <w:rsid w:val="00FC4FC2"/>
    <w:rsid w:val="00FC517F"/>
    <w:rsid w:val="00FC5E1D"/>
    <w:rsid w:val="00FC6CF8"/>
    <w:rsid w:val="00FD15B4"/>
    <w:rsid w:val="00FD1E37"/>
    <w:rsid w:val="00FD2B96"/>
    <w:rsid w:val="00FD3400"/>
    <w:rsid w:val="00FD49FB"/>
    <w:rsid w:val="00FD5124"/>
    <w:rsid w:val="00FD5794"/>
    <w:rsid w:val="00FD63DC"/>
    <w:rsid w:val="00FE2F6A"/>
    <w:rsid w:val="00FE3A1D"/>
    <w:rsid w:val="00FE58D0"/>
    <w:rsid w:val="00FE5E34"/>
    <w:rsid w:val="00FE7769"/>
    <w:rsid w:val="00FF0348"/>
    <w:rsid w:val="00FF0CCC"/>
    <w:rsid w:val="00FF0DB7"/>
    <w:rsid w:val="00FF0F06"/>
    <w:rsid w:val="00FF0F53"/>
    <w:rsid w:val="00FF166F"/>
    <w:rsid w:val="00FF193E"/>
    <w:rsid w:val="00FF3EC2"/>
    <w:rsid w:val="00FF55C2"/>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61860"/>
  <w15:docId w15:val="{6D187ACB-F898-42C5-989F-05C54DF6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BEA"/>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table" w:customStyle="1" w:styleId="1f1">
    <w:name w:val="Сетка таблицы1"/>
    <w:basedOn w:val="a1"/>
    <w:uiPriority w:val="59"/>
    <w:rsid w:val="00F2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No Spacing"/>
    <w:uiPriority w:val="1"/>
    <w:qFormat/>
    <w:rsid w:val="009E11FF"/>
    <w:rPr>
      <w:sz w:val="24"/>
      <w:szCs w:val="24"/>
    </w:rPr>
  </w:style>
  <w:style w:type="table" w:customStyle="1" w:styleId="400">
    <w:name w:val="Сетка таблицы40"/>
    <w:basedOn w:val="a1"/>
    <w:next w:val="afffc"/>
    <w:uiPriority w:val="39"/>
    <w:rsid w:val="00892F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30109012">
      <w:bodyDiv w:val="1"/>
      <w:marLeft w:val="0"/>
      <w:marRight w:val="0"/>
      <w:marTop w:val="0"/>
      <w:marBottom w:val="0"/>
      <w:divBdr>
        <w:top w:val="none" w:sz="0" w:space="0" w:color="auto"/>
        <w:left w:val="none" w:sz="0" w:space="0" w:color="auto"/>
        <w:bottom w:val="none" w:sz="0" w:space="0" w:color="auto"/>
        <w:right w:val="none" w:sz="0" w:space="0" w:color="auto"/>
      </w:divBdr>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343896449">
      <w:bodyDiv w:val="1"/>
      <w:marLeft w:val="0"/>
      <w:marRight w:val="0"/>
      <w:marTop w:val="0"/>
      <w:marBottom w:val="0"/>
      <w:divBdr>
        <w:top w:val="none" w:sz="0" w:space="0" w:color="auto"/>
        <w:left w:val="none" w:sz="0" w:space="0" w:color="auto"/>
        <w:bottom w:val="none" w:sz="0" w:space="0" w:color="auto"/>
        <w:right w:val="none" w:sz="0" w:space="0" w:color="auto"/>
      </w:divBdr>
    </w:div>
    <w:div w:id="419722941">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686836191">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038968394">
      <w:bodyDiv w:val="1"/>
      <w:marLeft w:val="0"/>
      <w:marRight w:val="0"/>
      <w:marTop w:val="0"/>
      <w:marBottom w:val="0"/>
      <w:divBdr>
        <w:top w:val="none" w:sz="0" w:space="0" w:color="auto"/>
        <w:left w:val="none" w:sz="0" w:space="0" w:color="auto"/>
        <w:bottom w:val="none" w:sz="0" w:space="0" w:color="auto"/>
        <w:right w:val="none" w:sz="0" w:space="0" w:color="auto"/>
      </w:divBdr>
    </w:div>
    <w:div w:id="1286157473">
      <w:bodyDiv w:val="1"/>
      <w:marLeft w:val="0"/>
      <w:marRight w:val="0"/>
      <w:marTop w:val="0"/>
      <w:marBottom w:val="0"/>
      <w:divBdr>
        <w:top w:val="none" w:sz="0" w:space="0" w:color="auto"/>
        <w:left w:val="none" w:sz="0" w:space="0" w:color="auto"/>
        <w:bottom w:val="none" w:sz="0" w:space="0" w:color="auto"/>
        <w:right w:val="none" w:sz="0" w:space="0" w:color="auto"/>
      </w:divBdr>
    </w:div>
    <w:div w:id="1287615664">
      <w:bodyDiv w:val="1"/>
      <w:marLeft w:val="0"/>
      <w:marRight w:val="0"/>
      <w:marTop w:val="0"/>
      <w:marBottom w:val="0"/>
      <w:divBdr>
        <w:top w:val="none" w:sz="0" w:space="0" w:color="auto"/>
        <w:left w:val="none" w:sz="0" w:space="0" w:color="auto"/>
        <w:bottom w:val="none" w:sz="0" w:space="0" w:color="auto"/>
        <w:right w:val="none" w:sz="0" w:space="0" w:color="auto"/>
      </w:divBdr>
    </w:div>
    <w:div w:id="1317957874">
      <w:bodyDiv w:val="1"/>
      <w:marLeft w:val="0"/>
      <w:marRight w:val="0"/>
      <w:marTop w:val="0"/>
      <w:marBottom w:val="0"/>
      <w:divBdr>
        <w:top w:val="none" w:sz="0" w:space="0" w:color="auto"/>
        <w:left w:val="none" w:sz="0" w:space="0" w:color="auto"/>
        <w:bottom w:val="none" w:sz="0" w:space="0" w:color="auto"/>
        <w:right w:val="none" w:sz="0" w:space="0" w:color="auto"/>
      </w:divBdr>
    </w:div>
    <w:div w:id="1493985978">
      <w:bodyDiv w:val="1"/>
      <w:marLeft w:val="0"/>
      <w:marRight w:val="0"/>
      <w:marTop w:val="0"/>
      <w:marBottom w:val="0"/>
      <w:divBdr>
        <w:top w:val="none" w:sz="0" w:space="0" w:color="auto"/>
        <w:left w:val="none" w:sz="0" w:space="0" w:color="auto"/>
        <w:bottom w:val="none" w:sz="0" w:space="0" w:color="auto"/>
        <w:right w:val="none" w:sz="0" w:space="0" w:color="auto"/>
      </w:divBdr>
    </w:div>
    <w:div w:id="1682274295">
      <w:bodyDiv w:val="1"/>
      <w:marLeft w:val="0"/>
      <w:marRight w:val="0"/>
      <w:marTop w:val="0"/>
      <w:marBottom w:val="0"/>
      <w:divBdr>
        <w:top w:val="none" w:sz="0" w:space="0" w:color="auto"/>
        <w:left w:val="none" w:sz="0" w:space="0" w:color="auto"/>
        <w:bottom w:val="none" w:sz="0" w:space="0" w:color="auto"/>
        <w:right w:val="none" w:sz="0" w:space="0" w:color="auto"/>
      </w:divBdr>
    </w:div>
    <w:div w:id="1700471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8DF35-4DBC-4CD7-9851-52722A63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2097</Words>
  <Characters>11955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14024</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Мушкарцев К.Р.</dc:creator>
  <cp:lastModifiedBy>Мясина Марина Анатольевна</cp:lastModifiedBy>
  <cp:revision>3</cp:revision>
  <cp:lastPrinted>2026-06-11T10:11:00Z</cp:lastPrinted>
  <dcterms:created xsi:type="dcterms:W3CDTF">2026-06-25T06:25:00Z</dcterms:created>
  <dcterms:modified xsi:type="dcterms:W3CDTF">2026-06-25T06:36:00Z</dcterms:modified>
</cp:coreProperties>
</file>