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D9D" w:rsidRPr="00D346DA" w:rsidRDefault="00447D9D" w:rsidP="00447D9D">
      <w:pPr>
        <w:shd w:val="clear" w:color="auto" w:fill="FFFFFF"/>
        <w:autoSpaceDE w:val="0"/>
        <w:autoSpaceDN w:val="0"/>
        <w:ind w:right="22"/>
        <w:jc w:val="center"/>
        <w:rPr>
          <w:rFonts w:ascii="XO Thames" w:hAnsi="XO Thames"/>
        </w:rPr>
      </w:pPr>
      <w:r w:rsidRPr="00D346DA">
        <w:rPr>
          <w:rFonts w:ascii="XO Thames" w:hAnsi="XO Thames"/>
        </w:rPr>
        <w:t>ДОГОВОР № ___</w:t>
      </w:r>
    </w:p>
    <w:p w:rsidR="00447D9D" w:rsidRPr="00D346DA" w:rsidRDefault="00447D9D" w:rsidP="00447D9D">
      <w:pPr>
        <w:widowControl w:val="0"/>
        <w:tabs>
          <w:tab w:val="left" w:pos="284"/>
          <w:tab w:val="left" w:pos="709"/>
        </w:tabs>
        <w:jc w:val="center"/>
        <w:rPr>
          <w:rFonts w:ascii="XO Thames" w:hAnsi="XO Thames"/>
          <w:sz w:val="22"/>
          <w:szCs w:val="22"/>
        </w:rPr>
      </w:pPr>
      <w:r w:rsidRPr="00F95F0C">
        <w:rPr>
          <w:rFonts w:ascii="XO Thames" w:hAnsi="XO Thames"/>
          <w:bCs/>
          <w:sz w:val="22"/>
          <w:szCs w:val="22"/>
        </w:rPr>
        <w:t xml:space="preserve">по реализации </w:t>
      </w:r>
      <w:r w:rsidRPr="00F95F0C">
        <w:rPr>
          <w:rFonts w:ascii="XO Thames" w:hAnsi="XO Thames"/>
          <w:sz w:val="22"/>
          <w:szCs w:val="22"/>
        </w:rPr>
        <w:t>лома чёрных и цветных металлов</w:t>
      </w:r>
      <w:r w:rsidRPr="00D346DA">
        <w:rPr>
          <w:rFonts w:ascii="XO Thames" w:hAnsi="XO Thames"/>
          <w:sz w:val="22"/>
          <w:szCs w:val="22"/>
        </w:rPr>
        <w:t xml:space="preserve"> </w:t>
      </w:r>
    </w:p>
    <w:p w:rsidR="00447D9D" w:rsidRPr="00D346DA" w:rsidRDefault="00447D9D" w:rsidP="00447D9D">
      <w:pPr>
        <w:pStyle w:val="a6"/>
        <w:rPr>
          <w:rFonts w:ascii="XO Thames" w:hAnsi="XO Thames"/>
          <w:color w:val="000000"/>
          <w:sz w:val="25"/>
          <w:szCs w:val="25"/>
        </w:rPr>
      </w:pPr>
    </w:p>
    <w:p w:rsidR="00447D9D" w:rsidRPr="00D346DA" w:rsidRDefault="00447D9D" w:rsidP="00447D9D">
      <w:pPr>
        <w:pStyle w:val="a6"/>
        <w:rPr>
          <w:rFonts w:ascii="XO Thames" w:hAnsi="XO Thames"/>
          <w:color w:val="000000"/>
          <w:sz w:val="25"/>
          <w:szCs w:val="25"/>
        </w:rPr>
      </w:pPr>
      <w:r w:rsidRPr="00D346DA">
        <w:rPr>
          <w:rFonts w:ascii="XO Thames" w:hAnsi="XO Thames"/>
          <w:color w:val="000000"/>
          <w:sz w:val="25"/>
          <w:szCs w:val="25"/>
        </w:rPr>
        <w:t xml:space="preserve">г. </w:t>
      </w:r>
      <w:r>
        <w:rPr>
          <w:rFonts w:ascii="XO Thames" w:hAnsi="XO Thames"/>
          <w:color w:val="000000"/>
          <w:sz w:val="25"/>
          <w:szCs w:val="25"/>
        </w:rPr>
        <w:t>Новоалтайск</w:t>
      </w:r>
      <w:r w:rsidRPr="00D346DA">
        <w:rPr>
          <w:rFonts w:ascii="XO Thames" w:hAnsi="XO Thames"/>
          <w:color w:val="000000"/>
          <w:sz w:val="25"/>
          <w:szCs w:val="25"/>
        </w:rPr>
        <w:tab/>
      </w:r>
      <w:r w:rsidRPr="00D346DA">
        <w:rPr>
          <w:rFonts w:ascii="XO Thames" w:hAnsi="XO Thames"/>
          <w:color w:val="000000"/>
          <w:sz w:val="25"/>
          <w:szCs w:val="25"/>
        </w:rPr>
        <w:tab/>
      </w:r>
      <w:r w:rsidRPr="00D346DA">
        <w:rPr>
          <w:rFonts w:ascii="XO Thames" w:hAnsi="XO Thames"/>
          <w:color w:val="000000"/>
          <w:sz w:val="25"/>
          <w:szCs w:val="25"/>
        </w:rPr>
        <w:tab/>
      </w:r>
      <w:r w:rsidRPr="00D346DA">
        <w:rPr>
          <w:rFonts w:ascii="XO Thames" w:hAnsi="XO Thames"/>
          <w:color w:val="000000"/>
          <w:sz w:val="25"/>
          <w:szCs w:val="25"/>
        </w:rPr>
        <w:tab/>
      </w:r>
      <w:r w:rsidRPr="00D346DA">
        <w:rPr>
          <w:rFonts w:ascii="XO Thames" w:hAnsi="XO Thames"/>
          <w:color w:val="000000"/>
          <w:sz w:val="25"/>
          <w:szCs w:val="25"/>
        </w:rPr>
        <w:tab/>
      </w:r>
      <w:r w:rsidRPr="00D346DA">
        <w:rPr>
          <w:rFonts w:ascii="XO Thames" w:hAnsi="XO Thames"/>
          <w:color w:val="000000"/>
          <w:sz w:val="25"/>
          <w:szCs w:val="25"/>
        </w:rPr>
        <w:tab/>
        <w:t xml:space="preserve">                        «____»____________ 2026 г.</w:t>
      </w:r>
    </w:p>
    <w:p w:rsidR="00447D9D" w:rsidRPr="00D346DA" w:rsidRDefault="00447D9D" w:rsidP="00447D9D">
      <w:pPr>
        <w:pStyle w:val="a6"/>
        <w:rPr>
          <w:rFonts w:ascii="XO Thames" w:hAnsi="XO Thames"/>
          <w:color w:val="000000"/>
          <w:sz w:val="25"/>
          <w:szCs w:val="25"/>
        </w:rPr>
      </w:pPr>
      <w:r w:rsidRPr="00D346DA">
        <w:rPr>
          <w:rFonts w:ascii="XO Thames" w:hAnsi="XO Thames"/>
          <w:color w:val="000000"/>
          <w:sz w:val="25"/>
          <w:szCs w:val="25"/>
        </w:rPr>
        <w:t> </w:t>
      </w:r>
    </w:p>
    <w:p w:rsidR="00447D9D" w:rsidRPr="00D346DA" w:rsidRDefault="00447D9D" w:rsidP="00447D9D">
      <w:pPr>
        <w:pStyle w:val="a3"/>
        <w:ind w:firstLine="708"/>
        <w:jc w:val="both"/>
        <w:rPr>
          <w:rFonts w:ascii="XO Thames" w:hAnsi="XO Thames"/>
          <w:b w:val="0"/>
          <w:sz w:val="24"/>
        </w:rPr>
      </w:pPr>
      <w:r w:rsidRPr="00D346DA">
        <w:rPr>
          <w:rFonts w:ascii="XO Thames" w:hAnsi="XO Thames"/>
          <w:b w:val="0"/>
          <w:sz w:val="26"/>
          <w:szCs w:val="26"/>
          <w:lang w:val="ru-RU"/>
        </w:rPr>
        <w:t>___________________________________</w:t>
      </w:r>
      <w:r w:rsidRPr="00D346DA">
        <w:rPr>
          <w:rFonts w:ascii="XO Thames" w:hAnsi="XO Thames"/>
          <w:b w:val="0"/>
          <w:bCs w:val="0"/>
          <w:sz w:val="26"/>
          <w:szCs w:val="26"/>
        </w:rPr>
        <w:t xml:space="preserve"> (</w:t>
      </w:r>
      <w:r w:rsidRPr="00D346DA">
        <w:rPr>
          <w:rFonts w:ascii="XO Thames" w:hAnsi="XO Thames"/>
          <w:b w:val="0"/>
          <w:bCs w:val="0"/>
          <w:sz w:val="26"/>
          <w:szCs w:val="26"/>
          <w:lang w:val="ru-RU"/>
        </w:rPr>
        <w:t>__________________________</w:t>
      </w:r>
      <w:r w:rsidRPr="00D346DA">
        <w:rPr>
          <w:rFonts w:ascii="XO Thames" w:hAnsi="XO Thames"/>
          <w:b w:val="0"/>
          <w:bCs w:val="0"/>
          <w:sz w:val="26"/>
          <w:szCs w:val="26"/>
        </w:rPr>
        <w:t>)</w:t>
      </w:r>
      <w:r w:rsidRPr="00D346DA">
        <w:rPr>
          <w:rFonts w:ascii="XO Thames" w:hAnsi="XO Thames"/>
          <w:b w:val="0"/>
          <w:noProof/>
          <w:sz w:val="24"/>
        </w:rPr>
        <w:t>, именуемое в дальнейшем «Государственный заказчик»,   (далее -</w:t>
      </w:r>
      <w:r w:rsidRPr="00D346DA">
        <w:rPr>
          <w:rFonts w:ascii="XO Thames" w:hAnsi="XO Thames"/>
          <w:b w:val="0"/>
          <w:noProof/>
          <w:sz w:val="24"/>
          <w:lang w:val="ru-RU"/>
        </w:rPr>
        <w:t xml:space="preserve"> </w:t>
      </w:r>
      <w:r w:rsidRPr="00D346DA">
        <w:rPr>
          <w:rFonts w:ascii="XO Thames" w:hAnsi="XO Thames"/>
          <w:b w:val="0"/>
          <w:noProof/>
          <w:sz w:val="24"/>
        </w:rPr>
        <w:t xml:space="preserve">Продавец), выступая от имени Российской Федерации, в целях обеспечения государственных нужд, </w:t>
      </w:r>
      <w:r w:rsidRPr="00D346DA">
        <w:rPr>
          <w:rFonts w:ascii="XO Thames" w:hAnsi="XO Thames"/>
          <w:b w:val="0"/>
          <w:noProof/>
          <w:sz w:val="24"/>
          <w:lang w:val="ru-RU"/>
        </w:rPr>
        <w:t xml:space="preserve">в </w:t>
      </w:r>
      <w:r w:rsidRPr="00D346DA">
        <w:rPr>
          <w:rFonts w:ascii="XO Thames" w:hAnsi="XO Thames"/>
          <w:b w:val="0"/>
          <w:noProof/>
          <w:sz w:val="24"/>
        </w:rPr>
        <w:t xml:space="preserve">лице </w:t>
      </w:r>
      <w:r w:rsidRPr="00D346DA">
        <w:rPr>
          <w:rFonts w:ascii="XO Thames" w:hAnsi="XO Thames"/>
          <w:b w:val="0"/>
          <w:noProof/>
          <w:sz w:val="24"/>
          <w:lang w:val="ru-RU"/>
        </w:rPr>
        <w:t>______________________</w:t>
      </w:r>
      <w:r w:rsidRPr="00D346DA">
        <w:rPr>
          <w:rFonts w:ascii="XO Thames" w:hAnsi="XO Thames"/>
          <w:b w:val="0"/>
          <w:noProof/>
          <w:sz w:val="24"/>
        </w:rPr>
        <w:t xml:space="preserve">, действующего на основании </w:t>
      </w:r>
      <w:r w:rsidRPr="00D346DA">
        <w:rPr>
          <w:rFonts w:ascii="XO Thames" w:hAnsi="XO Thames"/>
          <w:b w:val="0"/>
          <w:noProof/>
          <w:sz w:val="24"/>
          <w:lang w:val="ru-RU"/>
        </w:rPr>
        <w:t>____________________</w:t>
      </w:r>
      <w:r w:rsidRPr="00D346DA">
        <w:rPr>
          <w:rFonts w:ascii="XO Thames" w:hAnsi="XO Thames"/>
          <w:b w:val="0"/>
          <w:noProof/>
          <w:sz w:val="24"/>
        </w:rPr>
        <w:t xml:space="preserve">  от </w:t>
      </w:r>
      <w:r w:rsidRPr="00D346DA">
        <w:rPr>
          <w:rFonts w:ascii="XO Thames" w:hAnsi="XO Thames"/>
          <w:b w:val="0"/>
          <w:noProof/>
          <w:sz w:val="24"/>
          <w:lang w:val="ru-RU"/>
        </w:rPr>
        <w:t>___________</w:t>
      </w:r>
      <w:r w:rsidRPr="00D346DA">
        <w:rPr>
          <w:rFonts w:ascii="XO Thames" w:hAnsi="XO Thames"/>
          <w:b w:val="0"/>
          <w:noProof/>
          <w:sz w:val="24"/>
        </w:rPr>
        <w:t xml:space="preserve"> года, </w:t>
      </w:r>
      <w:r w:rsidRPr="00D346DA">
        <w:rPr>
          <w:rFonts w:ascii="XO Thames" w:hAnsi="XO Thames"/>
          <w:b w:val="0"/>
          <w:sz w:val="24"/>
        </w:rPr>
        <w:t>с одной стороны и</w:t>
      </w:r>
      <w:r w:rsidRPr="00D346DA">
        <w:rPr>
          <w:rFonts w:ascii="XO Thames" w:hAnsi="XO Thames"/>
          <w:b w:val="0"/>
          <w:sz w:val="24"/>
          <w:lang w:val="ru-RU"/>
        </w:rPr>
        <w:t xml:space="preserve"> </w:t>
      </w:r>
      <w:r w:rsidRPr="00D346DA">
        <w:rPr>
          <w:rFonts w:ascii="XO Thames" w:hAnsi="XO Thames"/>
          <w:b w:val="0"/>
          <w:sz w:val="24"/>
        </w:rPr>
        <w:t> ______________________, именуемое в дальнейшем «Покупатель», в лице __________________________, действующего на основании __________________, с другой стороны, совместно именуемые «Стороны», в соответствии</w:t>
      </w:r>
      <w:r w:rsidRPr="00D346DA">
        <w:rPr>
          <w:rFonts w:ascii="XO Thames" w:hAnsi="XO Thames"/>
          <w:b w:val="0"/>
          <w:sz w:val="24"/>
          <w:lang w:val="ru-RU"/>
        </w:rPr>
        <w:t xml:space="preserve"> </w:t>
      </w:r>
      <w:r w:rsidRPr="00D346DA">
        <w:rPr>
          <w:rFonts w:ascii="XO Thames" w:hAnsi="XO Thames"/>
          <w:b w:val="0"/>
          <w:sz w:val="24"/>
        </w:rPr>
        <w:t>с Гражданским кодексом Российской Федерации, постановлением Правительства Российской Федерации от 23 апреля 2003 года № 231 «О высвобождении и реализации движимого имущества, находящегося в оперативном управлении некоторых органов, учреждений и предприятий», Приказом ФСИН России от 25.11.2024 N 833</w:t>
      </w:r>
      <w:r>
        <w:rPr>
          <w:rFonts w:ascii="XO Thames" w:hAnsi="XO Thames"/>
          <w:b w:val="0"/>
          <w:sz w:val="24"/>
        </w:rPr>
        <w:br/>
      </w:r>
      <w:r w:rsidRPr="00D346DA">
        <w:rPr>
          <w:rFonts w:ascii="XO Thames" w:hAnsi="XO Thames"/>
          <w:b w:val="0"/>
          <w:sz w:val="24"/>
        </w:rPr>
        <w:t xml:space="preserve">"О высвобождении и реализации движимого имущества, находящегося в оперативном управлении учреждений и органов уголовно-исполнительной системы Российской Федерации", заключили настоящий </w:t>
      </w:r>
      <w:r w:rsidRPr="00D346DA">
        <w:rPr>
          <w:rFonts w:ascii="XO Thames" w:hAnsi="XO Thames"/>
          <w:b w:val="0"/>
          <w:sz w:val="24"/>
          <w:lang w:val="ru-RU"/>
        </w:rPr>
        <w:t xml:space="preserve">договор </w:t>
      </w:r>
      <w:r w:rsidRPr="00D346DA">
        <w:rPr>
          <w:rFonts w:ascii="XO Thames" w:hAnsi="XO Thames"/>
          <w:b w:val="0"/>
          <w:sz w:val="24"/>
        </w:rPr>
        <w:t xml:space="preserve">(далее - </w:t>
      </w:r>
      <w:r w:rsidRPr="00D346DA">
        <w:rPr>
          <w:rFonts w:ascii="XO Thames" w:hAnsi="XO Thames"/>
          <w:b w:val="0"/>
          <w:sz w:val="24"/>
          <w:lang w:val="ru-RU"/>
        </w:rPr>
        <w:t>Договор</w:t>
      </w:r>
      <w:r w:rsidRPr="00D346DA">
        <w:rPr>
          <w:rFonts w:ascii="XO Thames" w:hAnsi="XO Thames"/>
          <w:b w:val="0"/>
          <w:sz w:val="24"/>
        </w:rPr>
        <w:t>) о нижеследу</w:t>
      </w:r>
      <w:r w:rsidRPr="00D346DA">
        <w:rPr>
          <w:rFonts w:ascii="XO Thames" w:hAnsi="XO Thames"/>
          <w:b w:val="0"/>
          <w:sz w:val="24"/>
        </w:rPr>
        <w:t>ю</w:t>
      </w:r>
      <w:r w:rsidRPr="00D346DA">
        <w:rPr>
          <w:rFonts w:ascii="XO Thames" w:hAnsi="XO Thames"/>
          <w:b w:val="0"/>
          <w:sz w:val="24"/>
        </w:rPr>
        <w:t xml:space="preserve">щем:  </w:t>
      </w:r>
    </w:p>
    <w:p w:rsidR="00447D9D" w:rsidRPr="00D346DA" w:rsidRDefault="00447D9D" w:rsidP="00447D9D">
      <w:pPr>
        <w:pStyle w:val="a3"/>
        <w:ind w:firstLine="708"/>
        <w:jc w:val="both"/>
        <w:rPr>
          <w:rFonts w:ascii="XO Thames" w:hAnsi="XO Thames"/>
          <w:sz w:val="24"/>
        </w:rPr>
      </w:pPr>
    </w:p>
    <w:p w:rsidR="00447D9D" w:rsidRPr="00D346DA" w:rsidRDefault="00447D9D" w:rsidP="00447D9D">
      <w:pPr>
        <w:widowControl w:val="0"/>
        <w:numPr>
          <w:ilvl w:val="0"/>
          <w:numId w:val="1"/>
        </w:numPr>
        <w:suppressAutoHyphens w:val="0"/>
        <w:ind w:firstLine="709"/>
        <w:jc w:val="center"/>
        <w:rPr>
          <w:rFonts w:ascii="XO Thames" w:eastAsia="SimSun" w:hAnsi="XO Thames"/>
          <w:b/>
          <w:lang w:eastAsia="ru-RU"/>
        </w:rPr>
      </w:pPr>
      <w:r w:rsidRPr="00D346DA">
        <w:rPr>
          <w:rFonts w:ascii="XO Thames" w:eastAsia="SimSun" w:hAnsi="XO Thames"/>
          <w:b/>
          <w:lang w:eastAsia="ru-RU"/>
        </w:rPr>
        <w:t>ПРЕДМЕТ ДОГОВОРА</w:t>
      </w:r>
    </w:p>
    <w:p w:rsidR="00447D9D" w:rsidRPr="006E5C5E" w:rsidRDefault="00447D9D" w:rsidP="00447D9D">
      <w:pPr>
        <w:widowControl w:val="0"/>
        <w:tabs>
          <w:tab w:val="left" w:pos="284"/>
          <w:tab w:val="left" w:pos="709"/>
        </w:tabs>
        <w:ind w:firstLine="709"/>
        <w:jc w:val="both"/>
        <w:rPr>
          <w:rFonts w:ascii="XO Thames" w:hAnsi="XO Thames"/>
          <w:color w:val="000000"/>
          <w:lang w:eastAsia="ru-RU"/>
        </w:rPr>
      </w:pPr>
      <w:r w:rsidRPr="00D346DA">
        <w:rPr>
          <w:rFonts w:ascii="XO Thames" w:hAnsi="XO Thames"/>
          <w:lang w:eastAsia="ru-RU"/>
        </w:rPr>
        <w:t xml:space="preserve">1.1. Продавец, </w:t>
      </w:r>
      <w:r w:rsidRPr="00D346DA">
        <w:rPr>
          <w:rFonts w:ascii="XO Thames" w:hAnsi="XO Thames"/>
          <w:color w:val="000000"/>
          <w:lang w:eastAsia="ru-RU"/>
        </w:rPr>
        <w:t xml:space="preserve">передает в собственность Покупателю, а </w:t>
      </w:r>
      <w:r w:rsidRPr="006E5C5E">
        <w:rPr>
          <w:rFonts w:ascii="XO Thames" w:hAnsi="XO Thames"/>
          <w:color w:val="000000"/>
          <w:lang w:eastAsia="ru-RU"/>
        </w:rPr>
        <w:t xml:space="preserve">Покупатель обязуется оплатить </w:t>
      </w:r>
      <w:r w:rsidRPr="006E5C5E">
        <w:rPr>
          <w:rFonts w:ascii="XO Thames" w:hAnsi="XO Thames"/>
          <w:color w:val="000000"/>
          <w:lang w:eastAsia="ru-RU"/>
        </w:rPr>
        <w:br/>
        <w:t xml:space="preserve">и принять </w:t>
      </w:r>
      <w:r w:rsidRPr="006E5C5E">
        <w:rPr>
          <w:rFonts w:ascii="XO Thames" w:hAnsi="XO Thames"/>
        </w:rPr>
        <w:t>лом чёрных и цветных металлов</w:t>
      </w:r>
      <w:r w:rsidRPr="006E5C5E">
        <w:rPr>
          <w:rFonts w:ascii="XO Thames" w:hAnsi="XO Thames"/>
          <w:color w:val="000000"/>
          <w:lang w:eastAsia="ru-RU"/>
        </w:rPr>
        <w:t>, в количестве согласно Приложению №1 (далее - Имущество).</w:t>
      </w:r>
    </w:p>
    <w:p w:rsidR="00447D9D" w:rsidRPr="006E5C5E" w:rsidRDefault="00447D9D" w:rsidP="00447D9D">
      <w:pPr>
        <w:tabs>
          <w:tab w:val="left" w:pos="360"/>
        </w:tabs>
        <w:suppressAutoHyphens w:val="0"/>
        <w:ind w:firstLine="709"/>
        <w:jc w:val="both"/>
        <w:rPr>
          <w:rFonts w:ascii="XO Thames" w:hAnsi="XO Thames"/>
          <w:lang w:eastAsia="ru-RU"/>
        </w:rPr>
      </w:pPr>
      <w:r w:rsidRPr="006E5C5E">
        <w:rPr>
          <w:rFonts w:ascii="XO Thames" w:hAnsi="XO Thames"/>
          <w:color w:val="000000"/>
          <w:lang w:eastAsia="ru-RU"/>
        </w:rPr>
        <w:t xml:space="preserve">1.2. Цена единицы лома металла определена отчетом № Л26-016 </w:t>
      </w:r>
      <w:r w:rsidRPr="006E5C5E">
        <w:rPr>
          <w:rFonts w:ascii="XO Thames" w:hAnsi="XO Thames"/>
          <w:color w:val="000000"/>
        </w:rPr>
        <w:t xml:space="preserve">от 18 февраля 2025 </w:t>
      </w:r>
      <w:r w:rsidRPr="006E5C5E">
        <w:rPr>
          <w:rFonts w:ascii="XO Thames" w:hAnsi="XO Thames"/>
          <w:color w:val="000000"/>
          <w:lang w:eastAsia="ru-RU"/>
        </w:rPr>
        <w:t xml:space="preserve">фирмой оценщиком ООО «Оценочная компания Лакшми», результаты анализа согласовываются </w:t>
      </w:r>
      <w:r w:rsidRPr="006E5C5E">
        <w:rPr>
          <w:rFonts w:ascii="XO Thames" w:hAnsi="XO Thames"/>
          <w:color w:val="000000"/>
          <w:lang w:eastAsia="ru-RU"/>
        </w:rPr>
        <w:br/>
        <w:t>с Исполнителем согласно Приложению №1, являющемуся неотъемлемой частью договора</w:t>
      </w:r>
      <w:r w:rsidRPr="006E5C5E">
        <w:rPr>
          <w:rFonts w:ascii="XO Thames" w:hAnsi="XO Thames"/>
          <w:lang w:eastAsia="ru-RU"/>
        </w:rPr>
        <w:t>.</w:t>
      </w:r>
    </w:p>
    <w:p w:rsidR="00447D9D" w:rsidRPr="006E5C5E" w:rsidRDefault="00447D9D" w:rsidP="00447D9D">
      <w:pPr>
        <w:tabs>
          <w:tab w:val="left" w:pos="1276"/>
          <w:tab w:val="right" w:pos="9072"/>
        </w:tabs>
        <w:ind w:firstLine="709"/>
        <w:jc w:val="both"/>
        <w:rPr>
          <w:rFonts w:ascii="XO Thames" w:hAnsi="XO Thames"/>
        </w:rPr>
      </w:pPr>
      <w:r w:rsidRPr="006E5C5E">
        <w:rPr>
          <w:rFonts w:ascii="XO Thames" w:hAnsi="XO Thames"/>
        </w:rPr>
        <w:t>.</w:t>
      </w:r>
    </w:p>
    <w:p w:rsidR="00447D9D" w:rsidRPr="00D346DA" w:rsidRDefault="00447D9D" w:rsidP="00447D9D">
      <w:pPr>
        <w:widowControl w:val="0"/>
        <w:tabs>
          <w:tab w:val="left" w:pos="360"/>
        </w:tabs>
        <w:ind w:firstLine="709"/>
        <w:contextualSpacing/>
        <w:jc w:val="center"/>
        <w:rPr>
          <w:rFonts w:ascii="XO Thames" w:eastAsia="SimSun" w:hAnsi="XO Thames"/>
          <w:b/>
        </w:rPr>
      </w:pPr>
    </w:p>
    <w:p w:rsidR="00447D9D" w:rsidRPr="00D346DA" w:rsidRDefault="00447D9D" w:rsidP="00447D9D">
      <w:pPr>
        <w:tabs>
          <w:tab w:val="right" w:pos="9072"/>
        </w:tabs>
        <w:ind w:firstLine="709"/>
        <w:jc w:val="center"/>
        <w:rPr>
          <w:rFonts w:ascii="XO Thames" w:eastAsia="Calibri" w:hAnsi="XO Thames"/>
          <w:b/>
        </w:rPr>
      </w:pPr>
      <w:r w:rsidRPr="00D346DA">
        <w:rPr>
          <w:rFonts w:ascii="XO Thames" w:eastAsia="Calibri" w:hAnsi="XO Thames"/>
          <w:b/>
        </w:rPr>
        <w:t>2. ЦЕНА КОНТРАКТА И ПОРЯДОК РАСЧЕТОВ</w:t>
      </w: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t>2.1. Общая стоимость Имущества составляет ___________________ (___________) рублей ____ копеек, с НДС /без НДС.</w:t>
      </w: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t>2.2.  Покупатель обязан уплатить ___________ (________________) рублей ___ копеек.</w:t>
      </w:r>
    </w:p>
    <w:p w:rsidR="00447D9D" w:rsidRPr="00533712" w:rsidRDefault="00447D9D" w:rsidP="00447D9D">
      <w:pPr>
        <w:suppressAutoHyphens w:val="0"/>
        <w:ind w:firstLine="709"/>
        <w:jc w:val="both"/>
        <w:rPr>
          <w:rFonts w:ascii="XO Thames" w:hAnsi="XO Thames"/>
          <w:lang w:eastAsia="ru-RU"/>
        </w:rPr>
      </w:pPr>
      <w:r w:rsidRPr="00533712">
        <w:rPr>
          <w:rFonts w:ascii="XO Thames" w:hAnsi="XO Thames"/>
          <w:lang w:eastAsia="ru-RU"/>
        </w:rPr>
        <w:t xml:space="preserve">Покупатель в течение </w:t>
      </w:r>
      <w:r>
        <w:rPr>
          <w:rFonts w:ascii="XO Thames" w:hAnsi="XO Thames"/>
          <w:lang w:eastAsia="ru-RU"/>
        </w:rPr>
        <w:t>7</w:t>
      </w:r>
      <w:r w:rsidRPr="00533712">
        <w:rPr>
          <w:rFonts w:ascii="XO Thames" w:hAnsi="XO Thames"/>
          <w:lang w:eastAsia="ru-RU"/>
        </w:rPr>
        <w:t xml:space="preserve"> (</w:t>
      </w:r>
      <w:r>
        <w:rPr>
          <w:rFonts w:ascii="XO Thames" w:hAnsi="XO Thames"/>
          <w:lang w:eastAsia="ru-RU"/>
        </w:rPr>
        <w:t>семь</w:t>
      </w:r>
      <w:r w:rsidRPr="00533712">
        <w:rPr>
          <w:rFonts w:ascii="XO Thames" w:hAnsi="XO Thames"/>
          <w:lang w:eastAsia="ru-RU"/>
        </w:rPr>
        <w:t xml:space="preserve">) рабочих дней, </w:t>
      </w:r>
      <w:r w:rsidRPr="00533712">
        <w:t xml:space="preserve">с даты подписания </w:t>
      </w:r>
      <w:r w:rsidRPr="00533712">
        <w:rPr>
          <w:rFonts w:ascii="XO Thames" w:hAnsi="XO Thames"/>
          <w:lang w:eastAsia="ru-RU"/>
        </w:rPr>
        <w:t>акта приема-передачи лома (Приложение № 2) перечисляет денежные средства, для последующего обращения Продавцом указанных денежных средств в доход государства:</w:t>
      </w:r>
    </w:p>
    <w:p w:rsidR="00447D9D" w:rsidRPr="00533712" w:rsidRDefault="00447D9D" w:rsidP="00447D9D">
      <w:pPr>
        <w:pStyle w:val="aa"/>
        <w:ind w:left="19" w:right="4" w:firstLine="548"/>
        <w:jc w:val="both"/>
        <w:rPr>
          <w:rFonts w:ascii="XO Thames" w:hAnsi="XO Thames"/>
        </w:rPr>
      </w:pPr>
      <w:r w:rsidRPr="00533712">
        <w:rPr>
          <w:rFonts w:ascii="XO Thames" w:hAnsi="XO Thames"/>
        </w:rPr>
        <w:t xml:space="preserve">4.6. Расчет за приобретенный м/лом по настоящему договору, производится путем перечисления денежных средств безналичным способом на расчетный счет </w:t>
      </w:r>
      <w:r>
        <w:rPr>
          <w:rFonts w:ascii="XO Thames" w:hAnsi="XO Thames"/>
        </w:rPr>
        <w:t>продавца</w:t>
      </w:r>
      <w:r w:rsidRPr="00533712">
        <w:rPr>
          <w:rFonts w:ascii="XO Thames" w:hAnsi="XO Thames"/>
        </w:rPr>
        <w:t xml:space="preserve"> </w:t>
      </w:r>
      <w:r w:rsidRPr="00533712">
        <w:rPr>
          <w:rFonts w:ascii="XO Thames" w:hAnsi="XO Thames"/>
        </w:rPr>
        <w:br/>
        <w:t>по следующим реквизитам:</w:t>
      </w:r>
    </w:p>
    <w:p w:rsidR="00447D9D" w:rsidRPr="00941855" w:rsidRDefault="00447D9D" w:rsidP="00447D9D">
      <w:pPr>
        <w:suppressAutoHyphens w:val="0"/>
        <w:jc w:val="both"/>
        <w:rPr>
          <w:rFonts w:ascii="XO Thames" w:hAnsi="XO Thames"/>
          <w:i/>
          <w:lang w:eastAsia="ru-RU"/>
        </w:rPr>
      </w:pPr>
      <w:r w:rsidRPr="00941855">
        <w:rPr>
          <w:rFonts w:ascii="XO Thames" w:hAnsi="XO Thames"/>
          <w:i/>
          <w:lang w:eastAsia="ru-RU"/>
        </w:rPr>
        <w:t xml:space="preserve">УФК по Алтайскому краю (ФКУ ЛИУ-8 УФСИН России по Алтайскому краю  </w:t>
      </w:r>
      <w:r w:rsidRPr="00941855">
        <w:rPr>
          <w:rFonts w:ascii="XO Thames" w:hAnsi="XO Thames"/>
          <w:i/>
          <w:lang w:eastAsia="ru-RU"/>
        </w:rPr>
        <w:br/>
        <w:t>л/сч  04171271570)</w:t>
      </w:r>
    </w:p>
    <w:p w:rsidR="00447D9D" w:rsidRPr="00941855" w:rsidRDefault="00447D9D" w:rsidP="00447D9D">
      <w:pPr>
        <w:suppressAutoHyphens w:val="0"/>
        <w:jc w:val="both"/>
        <w:rPr>
          <w:rFonts w:ascii="XO Thames" w:hAnsi="XO Thames"/>
          <w:i/>
          <w:lang w:eastAsia="ru-RU"/>
        </w:rPr>
      </w:pPr>
      <w:r w:rsidRPr="00941855">
        <w:rPr>
          <w:rFonts w:ascii="XO Thames" w:hAnsi="XO Thames"/>
          <w:i/>
          <w:lang w:eastAsia="ru-RU"/>
        </w:rPr>
        <w:t xml:space="preserve">ИНН2208007591                                                                                                                  </w:t>
      </w:r>
      <w:r w:rsidRPr="00941855">
        <w:rPr>
          <w:rFonts w:ascii="XO Thames" w:hAnsi="XO Thames"/>
          <w:i/>
          <w:lang w:eastAsia="ru-RU"/>
        </w:rPr>
        <w:br/>
        <w:t xml:space="preserve">КПП     220801001                                                                                                                  </w:t>
      </w:r>
    </w:p>
    <w:p w:rsidR="00447D9D" w:rsidRPr="00941855" w:rsidRDefault="00447D9D" w:rsidP="00447D9D">
      <w:pPr>
        <w:suppressAutoHyphens w:val="0"/>
        <w:jc w:val="both"/>
        <w:rPr>
          <w:rFonts w:ascii="XO Thames" w:hAnsi="XO Thames"/>
          <w:i/>
          <w:lang w:eastAsia="ru-RU"/>
        </w:rPr>
      </w:pPr>
      <w:r w:rsidRPr="00941855">
        <w:rPr>
          <w:rFonts w:ascii="XO Thames" w:hAnsi="XO Thames"/>
          <w:i/>
          <w:lang w:eastAsia="ru-RU"/>
        </w:rPr>
        <w:t xml:space="preserve">БИК 010173001   </w:t>
      </w:r>
    </w:p>
    <w:p w:rsidR="00447D9D" w:rsidRPr="00941855" w:rsidRDefault="00447D9D" w:rsidP="00447D9D">
      <w:pPr>
        <w:suppressAutoHyphens w:val="0"/>
        <w:jc w:val="both"/>
        <w:rPr>
          <w:rFonts w:ascii="XO Thames" w:hAnsi="XO Thames"/>
          <w:i/>
          <w:lang w:eastAsia="ru-RU"/>
        </w:rPr>
      </w:pPr>
      <w:r>
        <w:rPr>
          <w:rFonts w:ascii="XO Thames" w:hAnsi="XO Thames"/>
          <w:i/>
          <w:lang w:eastAsia="ru-RU"/>
        </w:rPr>
        <w:t xml:space="preserve">ОКЦ № 2 СибГУ Банка России </w:t>
      </w:r>
      <w:r w:rsidRPr="00941855">
        <w:rPr>
          <w:rFonts w:ascii="XO Thames" w:hAnsi="XO Thames"/>
          <w:i/>
          <w:lang w:eastAsia="ru-RU"/>
        </w:rPr>
        <w:t>//УФК по Алтайскому краю г.Барнаул                                                                                              каз./счет (р/с) 03100643000000011700</w:t>
      </w:r>
    </w:p>
    <w:p w:rsidR="00447D9D" w:rsidRPr="00941855" w:rsidRDefault="00447D9D" w:rsidP="00447D9D">
      <w:pPr>
        <w:suppressAutoHyphens w:val="0"/>
        <w:jc w:val="both"/>
        <w:rPr>
          <w:rFonts w:ascii="XO Thames" w:hAnsi="XO Thames"/>
          <w:i/>
          <w:lang w:eastAsia="ru-RU"/>
        </w:rPr>
      </w:pPr>
      <w:r w:rsidRPr="00941855">
        <w:rPr>
          <w:rFonts w:ascii="XO Thames" w:hAnsi="XO Thames"/>
          <w:i/>
          <w:lang w:eastAsia="ru-RU"/>
        </w:rPr>
        <w:t>Банк. счет 40102810045370000009</w:t>
      </w:r>
    </w:p>
    <w:p w:rsidR="00447D9D" w:rsidRPr="00941855" w:rsidRDefault="00447D9D" w:rsidP="00447D9D">
      <w:pPr>
        <w:suppressAutoHyphens w:val="0"/>
        <w:jc w:val="both"/>
        <w:rPr>
          <w:rFonts w:ascii="XO Thames" w:hAnsi="XO Thames"/>
          <w:i/>
          <w:lang w:eastAsia="ru-RU"/>
        </w:rPr>
      </w:pPr>
      <w:r w:rsidRPr="00941855">
        <w:rPr>
          <w:rFonts w:ascii="XO Thames" w:hAnsi="XO Thames"/>
          <w:i/>
          <w:lang w:eastAsia="ru-RU"/>
        </w:rPr>
        <w:t>В платежном поручении в поле «Назначение платежа» указывается «Лом черного металла 12А»</w:t>
      </w:r>
    </w:p>
    <w:p w:rsidR="00447D9D" w:rsidRPr="00D346DA" w:rsidRDefault="00447D9D" w:rsidP="00447D9D">
      <w:pPr>
        <w:suppressAutoHyphens w:val="0"/>
        <w:jc w:val="both"/>
        <w:rPr>
          <w:rFonts w:ascii="XO Thames" w:hAnsi="XO Thames"/>
          <w:lang w:eastAsia="ru-RU"/>
        </w:rPr>
      </w:pPr>
      <w:r w:rsidRPr="00D346DA">
        <w:rPr>
          <w:rFonts w:ascii="XO Thames" w:hAnsi="XO Thames"/>
          <w:lang w:eastAsia="ru-RU"/>
        </w:rPr>
        <w:tab/>
        <w:t>2.3. Надлежащим выполнением обязательств Покупателя по оплате Имущества является поступление денежных средств, указанных в п.2.2 настоящего договора, на счет Продавца в порядке и сроках, указанных в настоящем Договоре.</w:t>
      </w: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t>2.4. Факт оплаты Имущества удостоверяется выпиской, подтверждающей поступление денежных средств в счет оплаты Имущества.</w:t>
      </w:r>
    </w:p>
    <w:p w:rsidR="00447D9D" w:rsidRPr="00D346DA" w:rsidRDefault="00447D9D" w:rsidP="00447D9D">
      <w:pPr>
        <w:tabs>
          <w:tab w:val="right" w:pos="9072"/>
        </w:tabs>
        <w:ind w:firstLine="709"/>
        <w:jc w:val="center"/>
        <w:rPr>
          <w:rFonts w:ascii="XO Thames" w:eastAsia="Calibri" w:hAnsi="XO Thames"/>
          <w:b/>
        </w:rPr>
      </w:pPr>
    </w:p>
    <w:p w:rsidR="00447D9D" w:rsidRPr="00D346DA" w:rsidRDefault="00447D9D" w:rsidP="00447D9D">
      <w:pPr>
        <w:tabs>
          <w:tab w:val="right" w:pos="9072"/>
        </w:tabs>
        <w:ind w:firstLine="709"/>
        <w:jc w:val="center"/>
        <w:rPr>
          <w:rFonts w:ascii="XO Thames" w:hAnsi="XO Thames"/>
          <w:b/>
          <w:bCs/>
          <w:lang w:eastAsia="ru-RU"/>
        </w:rPr>
      </w:pPr>
      <w:r w:rsidRPr="00D346DA">
        <w:rPr>
          <w:rFonts w:ascii="XO Thames" w:eastAsia="Calibri" w:hAnsi="XO Thames"/>
          <w:b/>
        </w:rPr>
        <w:t xml:space="preserve">3. </w:t>
      </w:r>
      <w:r w:rsidRPr="00D346DA">
        <w:rPr>
          <w:rFonts w:ascii="XO Thames" w:hAnsi="XO Thames"/>
          <w:b/>
          <w:bCs/>
          <w:lang w:eastAsia="ru-RU"/>
        </w:rPr>
        <w:t xml:space="preserve"> Передача Имущества</w:t>
      </w: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lastRenderedPageBreak/>
        <w:t>3.1. Имущество передается по месту его нахождения.</w:t>
      </w:r>
    </w:p>
    <w:p w:rsidR="00447D9D" w:rsidRPr="00D346DA" w:rsidRDefault="00447D9D" w:rsidP="00447D9D">
      <w:pPr>
        <w:jc w:val="both"/>
        <w:rPr>
          <w:rFonts w:ascii="XO Thames" w:hAnsi="XO Thames"/>
          <w:lang w:eastAsia="ru-RU"/>
        </w:rPr>
      </w:pPr>
      <w:r w:rsidRPr="00D346DA">
        <w:rPr>
          <w:rFonts w:ascii="XO Thames" w:hAnsi="XO Thames"/>
          <w:lang w:eastAsia="ru-RU"/>
        </w:rPr>
        <w:t xml:space="preserve">Имущество находится по адресу: </w:t>
      </w:r>
      <w:r w:rsidRPr="00D346DA">
        <w:rPr>
          <w:rFonts w:ascii="XO Thames" w:hAnsi="XO Thames"/>
        </w:rPr>
        <w:t>65</w:t>
      </w:r>
      <w:r>
        <w:rPr>
          <w:rFonts w:ascii="XO Thames" w:hAnsi="XO Thames"/>
        </w:rPr>
        <w:t>8080</w:t>
      </w:r>
      <w:r w:rsidRPr="00D346DA">
        <w:rPr>
          <w:rFonts w:ascii="XO Thames" w:hAnsi="XO Thames"/>
        </w:rPr>
        <w:t xml:space="preserve">, Алтайский край, г. </w:t>
      </w:r>
      <w:r>
        <w:rPr>
          <w:rFonts w:ascii="XO Thames" w:hAnsi="XO Thames"/>
        </w:rPr>
        <w:t>Новоалтайск</w:t>
      </w:r>
      <w:r w:rsidRPr="00D346DA">
        <w:rPr>
          <w:rFonts w:ascii="XO Thames" w:hAnsi="XO Thames"/>
        </w:rPr>
        <w:t xml:space="preserve">, ул. </w:t>
      </w:r>
      <w:r>
        <w:rPr>
          <w:rFonts w:ascii="XO Thames" w:hAnsi="XO Thames"/>
        </w:rPr>
        <w:t>Репина, 2</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812"/>
        <w:gridCol w:w="1727"/>
        <w:gridCol w:w="1985"/>
      </w:tblGrid>
      <w:tr w:rsidR="00447D9D" w:rsidRPr="00D346DA" w:rsidTr="00C82BF9">
        <w:tc>
          <w:tcPr>
            <w:tcW w:w="540" w:type="dxa"/>
            <w:shd w:val="clear" w:color="auto" w:fill="auto"/>
            <w:vAlign w:val="center"/>
          </w:tcPr>
          <w:p w:rsidR="00447D9D" w:rsidRPr="00D346DA" w:rsidRDefault="00447D9D" w:rsidP="00C82BF9">
            <w:pPr>
              <w:jc w:val="center"/>
              <w:rPr>
                <w:rFonts w:ascii="XO Thames" w:hAnsi="XO Thames"/>
              </w:rPr>
            </w:pPr>
            <w:r w:rsidRPr="00D346DA">
              <w:rPr>
                <w:rFonts w:ascii="XO Thames" w:hAnsi="XO Thames"/>
              </w:rPr>
              <w:t>№ п/п</w:t>
            </w:r>
          </w:p>
        </w:tc>
        <w:tc>
          <w:tcPr>
            <w:tcW w:w="5812" w:type="dxa"/>
            <w:shd w:val="clear" w:color="auto" w:fill="auto"/>
            <w:vAlign w:val="center"/>
          </w:tcPr>
          <w:p w:rsidR="00447D9D" w:rsidRPr="00D346DA" w:rsidRDefault="00447D9D" w:rsidP="00C82BF9">
            <w:pPr>
              <w:tabs>
                <w:tab w:val="right" w:pos="9072"/>
              </w:tabs>
              <w:jc w:val="center"/>
              <w:rPr>
                <w:rFonts w:ascii="XO Thames" w:hAnsi="XO Thames"/>
              </w:rPr>
            </w:pPr>
            <w:r w:rsidRPr="00D346DA">
              <w:rPr>
                <w:rFonts w:ascii="XO Thames" w:hAnsi="XO Thames"/>
              </w:rPr>
              <w:t>Наименование имущества</w:t>
            </w:r>
          </w:p>
        </w:tc>
        <w:tc>
          <w:tcPr>
            <w:tcW w:w="1727" w:type="dxa"/>
            <w:shd w:val="clear" w:color="auto" w:fill="auto"/>
            <w:vAlign w:val="center"/>
          </w:tcPr>
          <w:p w:rsidR="00447D9D" w:rsidRPr="00D346DA" w:rsidRDefault="00447D9D" w:rsidP="00C82BF9">
            <w:pPr>
              <w:tabs>
                <w:tab w:val="right" w:pos="9072"/>
              </w:tabs>
              <w:jc w:val="center"/>
              <w:rPr>
                <w:rFonts w:ascii="XO Thames" w:hAnsi="XO Thames"/>
              </w:rPr>
            </w:pPr>
            <w:r w:rsidRPr="00D346DA">
              <w:rPr>
                <w:rFonts w:ascii="XO Thames" w:hAnsi="XO Thames"/>
              </w:rPr>
              <w:t>Кол-во.</w:t>
            </w:r>
          </w:p>
        </w:tc>
        <w:tc>
          <w:tcPr>
            <w:tcW w:w="1985" w:type="dxa"/>
            <w:shd w:val="clear" w:color="auto" w:fill="auto"/>
            <w:vAlign w:val="center"/>
          </w:tcPr>
          <w:p w:rsidR="00447D9D" w:rsidRPr="00D346DA" w:rsidRDefault="00447D9D" w:rsidP="00C82BF9">
            <w:pPr>
              <w:tabs>
                <w:tab w:val="right" w:pos="9072"/>
              </w:tabs>
              <w:jc w:val="center"/>
              <w:rPr>
                <w:rFonts w:ascii="XO Thames" w:hAnsi="XO Thames"/>
              </w:rPr>
            </w:pPr>
            <w:r w:rsidRPr="00D346DA">
              <w:rPr>
                <w:rFonts w:ascii="XO Thames" w:hAnsi="XO Thames"/>
              </w:rPr>
              <w:t>Ед. изм.</w:t>
            </w:r>
          </w:p>
        </w:tc>
      </w:tr>
      <w:tr w:rsidR="00447D9D" w:rsidRPr="00D346DA" w:rsidTr="00C82BF9">
        <w:tc>
          <w:tcPr>
            <w:tcW w:w="540" w:type="dxa"/>
            <w:shd w:val="clear" w:color="auto" w:fill="auto"/>
            <w:vAlign w:val="center"/>
          </w:tcPr>
          <w:p w:rsidR="00447D9D" w:rsidRPr="00D346DA" w:rsidRDefault="00447D9D" w:rsidP="00C82BF9">
            <w:pPr>
              <w:pStyle w:val="a5"/>
              <w:numPr>
                <w:ilvl w:val="0"/>
                <w:numId w:val="2"/>
              </w:numPr>
              <w:tabs>
                <w:tab w:val="right" w:pos="609"/>
              </w:tabs>
              <w:overflowPunct/>
              <w:autoSpaceDE/>
              <w:autoSpaceDN/>
              <w:adjustRightInd/>
              <w:ind w:left="0" w:firstLine="0"/>
              <w:jc w:val="center"/>
              <w:rPr>
                <w:rFonts w:ascii="XO Thames" w:hAnsi="XO Thames"/>
                <w:sz w:val="24"/>
                <w:szCs w:val="24"/>
              </w:rPr>
            </w:pPr>
          </w:p>
        </w:tc>
        <w:tc>
          <w:tcPr>
            <w:tcW w:w="5812" w:type="dxa"/>
            <w:shd w:val="clear" w:color="auto" w:fill="auto"/>
          </w:tcPr>
          <w:p w:rsidR="00447D9D" w:rsidRPr="00FD48F5" w:rsidRDefault="00447D9D" w:rsidP="00C82BF9">
            <w:r w:rsidRPr="00FD48F5">
              <w:t>Лом чёрных металлов (сталь)</w:t>
            </w:r>
          </w:p>
        </w:tc>
        <w:tc>
          <w:tcPr>
            <w:tcW w:w="1727" w:type="dxa"/>
            <w:shd w:val="clear" w:color="auto" w:fill="auto"/>
            <w:vAlign w:val="center"/>
          </w:tcPr>
          <w:p w:rsidR="00447D9D" w:rsidRPr="00F66510" w:rsidRDefault="00447D9D" w:rsidP="00C82BF9">
            <w:pPr>
              <w:jc w:val="center"/>
            </w:pPr>
            <w:r w:rsidRPr="00F66510">
              <w:t>23594,14</w:t>
            </w:r>
          </w:p>
        </w:tc>
        <w:tc>
          <w:tcPr>
            <w:tcW w:w="1985" w:type="dxa"/>
            <w:shd w:val="clear" w:color="auto" w:fill="auto"/>
            <w:vAlign w:val="center"/>
          </w:tcPr>
          <w:p w:rsidR="00447D9D" w:rsidRPr="00D346DA" w:rsidRDefault="00447D9D" w:rsidP="00C82BF9">
            <w:pPr>
              <w:pStyle w:val="TableParagraph"/>
              <w:spacing w:before="0"/>
              <w:ind w:left="10" w:right="1"/>
              <w:rPr>
                <w:rFonts w:ascii="XO Thames" w:hAnsi="XO Thames"/>
                <w:sz w:val="24"/>
                <w:szCs w:val="24"/>
              </w:rPr>
            </w:pPr>
            <w:r w:rsidRPr="00D346DA">
              <w:rPr>
                <w:rFonts w:ascii="XO Thames" w:hAnsi="XO Thames"/>
                <w:sz w:val="24"/>
                <w:szCs w:val="24"/>
              </w:rPr>
              <w:t>кг</w:t>
            </w:r>
          </w:p>
        </w:tc>
      </w:tr>
      <w:tr w:rsidR="00447D9D" w:rsidRPr="00D346DA" w:rsidTr="00C82BF9">
        <w:trPr>
          <w:trHeight w:val="70"/>
        </w:trPr>
        <w:tc>
          <w:tcPr>
            <w:tcW w:w="540" w:type="dxa"/>
            <w:shd w:val="clear" w:color="auto" w:fill="auto"/>
            <w:vAlign w:val="center"/>
          </w:tcPr>
          <w:p w:rsidR="00447D9D" w:rsidRPr="00D346DA" w:rsidRDefault="00447D9D" w:rsidP="00C82BF9">
            <w:pPr>
              <w:pStyle w:val="a5"/>
              <w:numPr>
                <w:ilvl w:val="0"/>
                <w:numId w:val="2"/>
              </w:numPr>
              <w:tabs>
                <w:tab w:val="right" w:pos="1026"/>
              </w:tabs>
              <w:overflowPunct/>
              <w:autoSpaceDE/>
              <w:autoSpaceDN/>
              <w:adjustRightInd/>
              <w:ind w:left="0" w:firstLine="0"/>
              <w:jc w:val="center"/>
              <w:rPr>
                <w:rFonts w:ascii="XO Thames" w:hAnsi="XO Thames"/>
                <w:sz w:val="24"/>
                <w:szCs w:val="24"/>
              </w:rPr>
            </w:pPr>
          </w:p>
        </w:tc>
        <w:tc>
          <w:tcPr>
            <w:tcW w:w="5812" w:type="dxa"/>
            <w:shd w:val="clear" w:color="auto" w:fill="auto"/>
          </w:tcPr>
          <w:p w:rsidR="00447D9D" w:rsidRPr="00FD48F5" w:rsidRDefault="00447D9D" w:rsidP="00C82BF9">
            <w:r w:rsidRPr="00FD48F5">
              <w:t>Лом цветных металлов (алюминий)</w:t>
            </w:r>
          </w:p>
        </w:tc>
        <w:tc>
          <w:tcPr>
            <w:tcW w:w="1727" w:type="dxa"/>
            <w:shd w:val="clear" w:color="auto" w:fill="auto"/>
            <w:vAlign w:val="center"/>
          </w:tcPr>
          <w:p w:rsidR="00447D9D" w:rsidRPr="00F66510" w:rsidRDefault="00447D9D" w:rsidP="00C82BF9">
            <w:pPr>
              <w:jc w:val="center"/>
            </w:pPr>
            <w:r w:rsidRPr="00F66510">
              <w:t>5,00</w:t>
            </w:r>
          </w:p>
        </w:tc>
        <w:tc>
          <w:tcPr>
            <w:tcW w:w="1985" w:type="dxa"/>
            <w:shd w:val="clear" w:color="auto" w:fill="auto"/>
            <w:vAlign w:val="center"/>
          </w:tcPr>
          <w:p w:rsidR="00447D9D" w:rsidRPr="00D346DA" w:rsidRDefault="00447D9D" w:rsidP="00C82BF9">
            <w:pPr>
              <w:jc w:val="center"/>
              <w:rPr>
                <w:rFonts w:ascii="XO Thames" w:hAnsi="XO Thames"/>
              </w:rPr>
            </w:pPr>
            <w:r w:rsidRPr="00D346DA">
              <w:rPr>
                <w:rFonts w:ascii="XO Thames" w:hAnsi="XO Thames"/>
              </w:rPr>
              <w:t>кг</w:t>
            </w:r>
          </w:p>
        </w:tc>
      </w:tr>
      <w:tr w:rsidR="00447D9D" w:rsidRPr="00D346DA" w:rsidTr="00C82BF9">
        <w:tc>
          <w:tcPr>
            <w:tcW w:w="540" w:type="dxa"/>
            <w:shd w:val="clear" w:color="auto" w:fill="auto"/>
            <w:vAlign w:val="center"/>
          </w:tcPr>
          <w:p w:rsidR="00447D9D" w:rsidRPr="00D346DA" w:rsidRDefault="00447D9D" w:rsidP="00C82BF9">
            <w:pPr>
              <w:pStyle w:val="a5"/>
              <w:numPr>
                <w:ilvl w:val="0"/>
                <w:numId w:val="2"/>
              </w:numPr>
              <w:tabs>
                <w:tab w:val="right" w:pos="1026"/>
              </w:tabs>
              <w:overflowPunct/>
              <w:autoSpaceDE/>
              <w:autoSpaceDN/>
              <w:adjustRightInd/>
              <w:ind w:left="0" w:firstLine="0"/>
              <w:jc w:val="center"/>
              <w:rPr>
                <w:rFonts w:ascii="XO Thames" w:hAnsi="XO Thames"/>
                <w:sz w:val="24"/>
                <w:szCs w:val="24"/>
              </w:rPr>
            </w:pPr>
          </w:p>
        </w:tc>
        <w:tc>
          <w:tcPr>
            <w:tcW w:w="5812" w:type="dxa"/>
            <w:shd w:val="clear" w:color="auto" w:fill="auto"/>
          </w:tcPr>
          <w:p w:rsidR="00447D9D" w:rsidRDefault="00447D9D" w:rsidP="00C82BF9">
            <w:r w:rsidRPr="00FD48F5">
              <w:t>Лом цветных металлов (медь)</w:t>
            </w:r>
          </w:p>
        </w:tc>
        <w:tc>
          <w:tcPr>
            <w:tcW w:w="1727" w:type="dxa"/>
            <w:shd w:val="clear" w:color="auto" w:fill="auto"/>
            <w:vAlign w:val="center"/>
          </w:tcPr>
          <w:p w:rsidR="00447D9D" w:rsidRPr="00F66510" w:rsidRDefault="00447D9D" w:rsidP="00C82BF9">
            <w:pPr>
              <w:jc w:val="center"/>
            </w:pPr>
            <w:r w:rsidRPr="00F66510">
              <w:t>26,71</w:t>
            </w:r>
          </w:p>
        </w:tc>
        <w:tc>
          <w:tcPr>
            <w:tcW w:w="1985" w:type="dxa"/>
            <w:shd w:val="clear" w:color="auto" w:fill="auto"/>
            <w:vAlign w:val="center"/>
          </w:tcPr>
          <w:p w:rsidR="00447D9D" w:rsidRPr="00D346DA" w:rsidRDefault="00447D9D" w:rsidP="00C82BF9">
            <w:pPr>
              <w:jc w:val="center"/>
              <w:rPr>
                <w:rFonts w:ascii="XO Thames" w:hAnsi="XO Thames"/>
                <w:sz w:val="22"/>
                <w:szCs w:val="22"/>
              </w:rPr>
            </w:pPr>
            <w:r w:rsidRPr="00D346DA">
              <w:rPr>
                <w:rFonts w:ascii="XO Thames" w:hAnsi="XO Thames"/>
                <w:sz w:val="22"/>
                <w:szCs w:val="22"/>
              </w:rPr>
              <w:t>кг</w:t>
            </w:r>
          </w:p>
        </w:tc>
      </w:tr>
    </w:tbl>
    <w:p w:rsidR="00447D9D" w:rsidRPr="00D346DA" w:rsidRDefault="00447D9D" w:rsidP="00447D9D">
      <w:pPr>
        <w:suppressAutoHyphens w:val="0"/>
        <w:jc w:val="both"/>
        <w:rPr>
          <w:rFonts w:ascii="XO Thames" w:hAnsi="XO Thames"/>
          <w:lang w:eastAsia="ru-RU"/>
        </w:rPr>
      </w:pP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t>3.2. Передача Имущества и принятие его Покупателем осуществляется по подписываемому сторонами акту приема-передачи или иному документу о передаче в день передачи Имущества. После подписания акта ответственность за сохранность имущества несет Покупатель.</w:t>
      </w: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t xml:space="preserve">3.2.1. Покупатель </w:t>
      </w:r>
      <w:r>
        <w:rPr>
          <w:rFonts w:ascii="XO Thames" w:hAnsi="XO Thames"/>
          <w:lang w:eastAsia="ru-RU"/>
        </w:rPr>
        <w:t>принимает</w:t>
      </w:r>
      <w:r w:rsidRPr="00D346DA">
        <w:rPr>
          <w:rFonts w:ascii="XO Thames" w:hAnsi="XO Thames"/>
          <w:lang w:eastAsia="ru-RU"/>
        </w:rPr>
        <w:t xml:space="preserve"> Имущество по акту приема-передачи согласно (Приложение № 2) в </w:t>
      </w:r>
      <w:r>
        <w:rPr>
          <w:rFonts w:ascii="XO Thames" w:hAnsi="XO Thames"/>
          <w:lang w:eastAsia="ru-RU"/>
        </w:rPr>
        <w:t>день передачи имущества Продавцом.</w:t>
      </w: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t xml:space="preserve">3.2.2. Обязанность по передаче Имущества Продавцом считается исполненной с момента подписания акта приема-передачи. </w:t>
      </w: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t>3.3. Принятое Покупателем Имущество возврату не подлежит. Продавец не несет ответственность за качество проданного Имущества.</w:t>
      </w:r>
    </w:p>
    <w:p w:rsidR="00447D9D" w:rsidRPr="00D346DA" w:rsidRDefault="00447D9D" w:rsidP="00447D9D">
      <w:pPr>
        <w:suppressAutoHyphens w:val="0"/>
        <w:ind w:firstLine="709"/>
        <w:jc w:val="both"/>
        <w:rPr>
          <w:rFonts w:ascii="XO Thames" w:hAnsi="XO Thames"/>
          <w:lang w:eastAsia="ru-RU"/>
        </w:rPr>
      </w:pPr>
    </w:p>
    <w:p w:rsidR="00447D9D" w:rsidRPr="00D346DA" w:rsidRDefault="00447D9D" w:rsidP="00447D9D">
      <w:pPr>
        <w:suppressAutoHyphens w:val="0"/>
        <w:jc w:val="center"/>
        <w:rPr>
          <w:rFonts w:ascii="XO Thames" w:hAnsi="XO Thames"/>
          <w:b/>
          <w:bCs/>
          <w:lang w:eastAsia="ru-RU"/>
        </w:rPr>
      </w:pPr>
      <w:r w:rsidRPr="00D346DA">
        <w:rPr>
          <w:rFonts w:ascii="XO Thames" w:hAnsi="XO Thames"/>
          <w:b/>
          <w:bCs/>
          <w:lang w:eastAsia="ru-RU"/>
        </w:rPr>
        <w:t>4. Переход права собственности на Имущество</w:t>
      </w: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t>4.1.  Право собственности на Имущество переходит от Продавца Покупателю после подписания акта приема-передачи Имущества.</w:t>
      </w:r>
    </w:p>
    <w:p w:rsidR="00447D9D" w:rsidRPr="00D346DA" w:rsidRDefault="00447D9D" w:rsidP="00447D9D">
      <w:pPr>
        <w:suppressAutoHyphens w:val="0"/>
        <w:ind w:firstLine="709"/>
        <w:jc w:val="both"/>
        <w:rPr>
          <w:rFonts w:ascii="XO Thames" w:hAnsi="XO Thames"/>
          <w:lang w:eastAsia="ru-RU"/>
        </w:rPr>
      </w:pPr>
    </w:p>
    <w:p w:rsidR="00447D9D" w:rsidRPr="00D346DA" w:rsidRDefault="00447D9D" w:rsidP="00447D9D">
      <w:pPr>
        <w:suppressAutoHyphens w:val="0"/>
        <w:jc w:val="center"/>
        <w:rPr>
          <w:rFonts w:ascii="XO Thames" w:hAnsi="XO Thames"/>
          <w:b/>
          <w:bCs/>
          <w:lang w:eastAsia="ru-RU"/>
        </w:rPr>
      </w:pPr>
      <w:r w:rsidRPr="00D346DA">
        <w:rPr>
          <w:rFonts w:ascii="XO Thames" w:hAnsi="XO Thames"/>
          <w:b/>
          <w:bCs/>
          <w:lang w:eastAsia="ru-RU"/>
        </w:rPr>
        <w:t>5. Ответственность сторон</w:t>
      </w:r>
    </w:p>
    <w:p w:rsidR="00447D9D" w:rsidRPr="006E5C5E" w:rsidRDefault="00447D9D" w:rsidP="00447D9D">
      <w:pPr>
        <w:pStyle w:val="a6"/>
        <w:ind w:firstLine="567"/>
        <w:jc w:val="both"/>
        <w:rPr>
          <w:rFonts w:ascii="XO Thames" w:hAnsi="XO Thames"/>
        </w:rPr>
      </w:pPr>
      <w:r w:rsidRPr="006E5C5E">
        <w:rPr>
          <w:rFonts w:ascii="XO Thames" w:hAnsi="XO Thames"/>
        </w:rPr>
        <w:t xml:space="preserve">  5.1. В случае невыполнения или ненадлежащего выполнения обязательств, предусмотренных договором, стороны несут ответственность в соответствии требованиями действующего законодательства Российской Федерации.</w:t>
      </w:r>
    </w:p>
    <w:p w:rsidR="00447D9D" w:rsidRPr="006E5C5E" w:rsidRDefault="00447D9D" w:rsidP="00447D9D">
      <w:pPr>
        <w:pStyle w:val="a6"/>
        <w:ind w:firstLine="567"/>
        <w:jc w:val="both"/>
        <w:rPr>
          <w:rFonts w:ascii="XO Thames" w:hAnsi="XO Thames"/>
        </w:rPr>
      </w:pPr>
      <w:r w:rsidRPr="006E5C5E">
        <w:rPr>
          <w:rFonts w:ascii="XO Thames" w:hAnsi="XO Thames"/>
        </w:rPr>
        <w:t>5.2. При нарушении обязательств, предусмотренных договором, виновная сторона уплачивает пеню. Пеня начисляется за каждый день просрочки исполнения обязательств, предусмотренного договором, начиная со дня, следующего после истечения установленного договором срока исполнения обязательств. Размер пени устанавливается в размере одной трёхсотой действующей на дату уплаты пени ключевой ставки Центрального банка Российской Федерации.</w:t>
      </w:r>
    </w:p>
    <w:p w:rsidR="00447D9D" w:rsidRPr="006E5C5E" w:rsidRDefault="00447D9D" w:rsidP="00447D9D">
      <w:pPr>
        <w:pStyle w:val="2"/>
        <w:spacing w:after="0" w:line="240" w:lineRule="auto"/>
        <w:ind w:left="0" w:firstLine="567"/>
        <w:jc w:val="both"/>
        <w:rPr>
          <w:rFonts w:ascii="XO Thames" w:hAnsi="XO Thames"/>
          <w:b/>
          <w:bCs/>
          <w:color w:val="000000"/>
        </w:rPr>
      </w:pPr>
      <w:r w:rsidRPr="006E5C5E">
        <w:rPr>
          <w:rFonts w:ascii="XO Thames" w:hAnsi="XO Thames"/>
        </w:rPr>
        <w:t>5.3. Стороны освобождаются от уплаты пени, если докажут, что просрочка исполнения обязательств, произошла вследствие непреодолимой силы.</w:t>
      </w:r>
    </w:p>
    <w:p w:rsidR="00447D9D" w:rsidRPr="006E5C5E" w:rsidRDefault="00447D9D" w:rsidP="00447D9D">
      <w:pPr>
        <w:shd w:val="clear" w:color="auto" w:fill="FFFFFF"/>
        <w:tabs>
          <w:tab w:val="left" w:pos="1310"/>
        </w:tabs>
        <w:ind w:firstLine="567"/>
        <w:jc w:val="both"/>
        <w:rPr>
          <w:rFonts w:ascii="XO Thames" w:hAnsi="XO Thames"/>
        </w:rPr>
      </w:pPr>
      <w:r w:rsidRPr="006E5C5E">
        <w:rPr>
          <w:rFonts w:ascii="XO Thames" w:hAnsi="XO Thames"/>
          <w:spacing w:val="-7"/>
        </w:rPr>
        <w:t xml:space="preserve">5.4. </w:t>
      </w:r>
      <w:r w:rsidRPr="006E5C5E">
        <w:rPr>
          <w:rFonts w:ascii="XO Thames" w:hAnsi="XO Thames"/>
        </w:rPr>
        <w:t>Уплата неустойки (штрафа, пеней) не освобождает стороны от исполнения обязательств по договору.</w:t>
      </w:r>
    </w:p>
    <w:p w:rsidR="00447D9D" w:rsidRPr="006E5C5E" w:rsidRDefault="00447D9D" w:rsidP="00447D9D">
      <w:pPr>
        <w:ind w:firstLine="567"/>
        <w:jc w:val="both"/>
        <w:rPr>
          <w:rFonts w:ascii="XO Thames" w:hAnsi="XO Thames"/>
        </w:rPr>
      </w:pPr>
      <w:r w:rsidRPr="006E5C5E">
        <w:rPr>
          <w:rFonts w:ascii="XO Thames" w:hAnsi="XO Thames"/>
        </w:rPr>
        <w:t xml:space="preserve">5.5. </w:t>
      </w:r>
      <w:r w:rsidRPr="006E5C5E">
        <w:rPr>
          <w:rFonts w:ascii="XO Thames" w:hAnsi="XO Thames"/>
          <w:color w:val="000000"/>
        </w:rPr>
        <w:t>Все споры, возникающие при исполнении</w:t>
      </w:r>
      <w:r w:rsidRPr="006E5C5E">
        <w:rPr>
          <w:rFonts w:ascii="XO Thames" w:hAnsi="XO Thames"/>
        </w:rPr>
        <w:t xml:space="preserve"> договора</w:t>
      </w:r>
      <w:r w:rsidRPr="006E5C5E">
        <w:rPr>
          <w:rFonts w:ascii="XO Thames" w:hAnsi="XO Thames"/>
          <w:color w:val="000000"/>
        </w:rPr>
        <w:t xml:space="preserve">, решаются Сторонами путем переговоров. При невозможности достижения соглашения Сторон спор подлежит разрешению в Арбитражном суде Алтайского края </w:t>
      </w:r>
      <w:r w:rsidRPr="006E5C5E">
        <w:rPr>
          <w:rFonts w:ascii="XO Thames" w:hAnsi="XO Thames"/>
        </w:rPr>
        <w:t>в соответствии с Арбитражно-процессуальным кодексом Российской Федерации.</w:t>
      </w:r>
    </w:p>
    <w:p w:rsidR="00447D9D" w:rsidRPr="006E5C5E" w:rsidRDefault="00447D9D" w:rsidP="00447D9D">
      <w:pPr>
        <w:suppressAutoHyphens w:val="0"/>
        <w:ind w:firstLine="709"/>
        <w:jc w:val="both"/>
        <w:rPr>
          <w:rFonts w:ascii="XO Thames" w:hAnsi="XO Thames"/>
          <w:lang w:eastAsia="ru-RU"/>
        </w:rPr>
      </w:pPr>
      <w:r w:rsidRPr="006E5C5E">
        <w:rPr>
          <w:rFonts w:ascii="XO Thames" w:hAnsi="XO Thames"/>
          <w:lang w:eastAsia="ru-RU"/>
        </w:rPr>
        <w:t>.</w:t>
      </w:r>
    </w:p>
    <w:p w:rsidR="00447D9D" w:rsidRPr="00D346DA" w:rsidRDefault="00447D9D" w:rsidP="00447D9D">
      <w:pPr>
        <w:suppressAutoHyphens w:val="0"/>
        <w:jc w:val="center"/>
        <w:rPr>
          <w:rFonts w:ascii="XO Thames" w:hAnsi="XO Thames"/>
          <w:b/>
          <w:bCs/>
          <w:lang w:eastAsia="ru-RU"/>
        </w:rPr>
      </w:pPr>
      <w:r w:rsidRPr="006E5C5E">
        <w:rPr>
          <w:rFonts w:ascii="XO Thames" w:hAnsi="XO Thames"/>
          <w:b/>
          <w:bCs/>
          <w:lang w:eastAsia="ru-RU"/>
        </w:rPr>
        <w:t>6. Прочие условия</w:t>
      </w: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t>6.1.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представителями Сторон.</w:t>
      </w: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t>6.2. Все уведомления и сообщения должны направляться в письменной форме.</w:t>
      </w: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t>6.3. Во всем остальном, что не предусмотрено настоящим Договором, Стороны руководствуются федеральным законодательством.</w:t>
      </w: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t>6.4.</w:t>
      </w:r>
      <w:r w:rsidRPr="00D346DA">
        <w:rPr>
          <w:rFonts w:ascii="XO Thames" w:hAnsi="XO Thames"/>
          <w:lang w:val="en-US" w:eastAsia="ru-RU"/>
        </w:rPr>
        <w:t> </w:t>
      </w:r>
      <w:r w:rsidRPr="00D346DA">
        <w:rPr>
          <w:rFonts w:ascii="XO Thames" w:hAnsi="XO Thames"/>
          <w:lang w:eastAsia="ru-RU"/>
        </w:rPr>
        <w:t>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w:t>
      </w: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t>При неурегулировании в процессе переговоров спорных вопросов, споры разрешаются в суде в порядке, установленном федеральным законодательством.</w:t>
      </w:r>
    </w:p>
    <w:p w:rsidR="00447D9D" w:rsidRPr="00D346DA" w:rsidRDefault="00447D9D" w:rsidP="00447D9D">
      <w:pPr>
        <w:suppressAutoHyphens w:val="0"/>
        <w:ind w:firstLine="709"/>
        <w:jc w:val="both"/>
        <w:rPr>
          <w:rFonts w:ascii="XO Thames" w:hAnsi="XO Thames"/>
          <w:lang w:eastAsia="ru-RU"/>
        </w:rPr>
      </w:pPr>
    </w:p>
    <w:p w:rsidR="00447D9D" w:rsidRPr="00D346DA" w:rsidRDefault="00447D9D" w:rsidP="00447D9D">
      <w:pPr>
        <w:suppressAutoHyphens w:val="0"/>
        <w:jc w:val="center"/>
        <w:rPr>
          <w:rFonts w:ascii="XO Thames" w:hAnsi="XO Thames"/>
          <w:b/>
          <w:bCs/>
          <w:lang w:eastAsia="ru-RU"/>
        </w:rPr>
      </w:pPr>
    </w:p>
    <w:p w:rsidR="00447D9D" w:rsidRPr="00D346DA" w:rsidRDefault="00447D9D" w:rsidP="00447D9D">
      <w:pPr>
        <w:suppressAutoHyphens w:val="0"/>
        <w:jc w:val="center"/>
        <w:rPr>
          <w:rFonts w:ascii="XO Thames" w:hAnsi="XO Thames"/>
          <w:b/>
          <w:bCs/>
          <w:lang w:eastAsia="ru-RU"/>
        </w:rPr>
      </w:pPr>
      <w:r w:rsidRPr="00D346DA">
        <w:rPr>
          <w:rFonts w:ascii="XO Thames" w:hAnsi="XO Thames"/>
          <w:b/>
          <w:bCs/>
          <w:lang w:eastAsia="ru-RU"/>
        </w:rPr>
        <w:lastRenderedPageBreak/>
        <w:t>7. Заключительные положения</w:t>
      </w: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t>7.1. Настоящий Договор составлен в двух экземплярах, имеющих одинаковую юридическую силу, по одному экземпляру для каждой из Сторон. Срок действия договора 30.12.2026.</w:t>
      </w:r>
    </w:p>
    <w:p w:rsidR="00447D9D" w:rsidRPr="00D346DA" w:rsidRDefault="00447D9D" w:rsidP="00447D9D">
      <w:pPr>
        <w:suppressAutoHyphens w:val="0"/>
        <w:jc w:val="center"/>
        <w:rPr>
          <w:rFonts w:ascii="XO Thames" w:hAnsi="XO Thames"/>
          <w:b/>
          <w:bCs/>
          <w:lang w:eastAsia="ru-RU"/>
        </w:rPr>
      </w:pPr>
    </w:p>
    <w:p w:rsidR="00447D9D" w:rsidRPr="00D346DA" w:rsidRDefault="00447D9D" w:rsidP="00447D9D">
      <w:pPr>
        <w:suppressAutoHyphens w:val="0"/>
        <w:jc w:val="center"/>
        <w:rPr>
          <w:rFonts w:ascii="XO Thames" w:hAnsi="XO Thames"/>
          <w:b/>
          <w:bCs/>
          <w:lang w:eastAsia="ru-RU"/>
        </w:rPr>
      </w:pPr>
      <w:r w:rsidRPr="00D346DA">
        <w:rPr>
          <w:rFonts w:ascii="XO Thames" w:hAnsi="XO Thames"/>
          <w:b/>
          <w:bCs/>
          <w:lang w:eastAsia="ru-RU"/>
        </w:rPr>
        <w:t>8. Место нахождения и банковские реквизиты Сторон</w:t>
      </w:r>
    </w:p>
    <w:p w:rsidR="00447D9D" w:rsidRPr="00D346DA" w:rsidRDefault="00447D9D" w:rsidP="00447D9D">
      <w:pPr>
        <w:rPr>
          <w:rFonts w:ascii="XO Thames" w:eastAsia="Calibri" w:hAnsi="XO Thames"/>
          <w:b/>
          <w:bCs/>
          <w:lang w:eastAsia="en-US"/>
        </w:rPr>
      </w:pPr>
      <w:r w:rsidRPr="00D346DA">
        <w:rPr>
          <w:rFonts w:ascii="XO Thames" w:eastAsia="Calibri" w:hAnsi="XO Thames"/>
          <w:b/>
          <w:bCs/>
          <w:lang w:eastAsia="en-US"/>
        </w:rPr>
        <w:t xml:space="preserve">ПРОДАВЕЦ: </w:t>
      </w:r>
    </w:p>
    <w:p w:rsidR="00447D9D" w:rsidRPr="00BA1070" w:rsidRDefault="00447D9D" w:rsidP="00447D9D">
      <w:pPr>
        <w:widowControl w:val="0"/>
        <w:autoSpaceDE w:val="0"/>
        <w:snapToGrid w:val="0"/>
        <w:ind w:right="-108"/>
        <w:rPr>
          <w:b/>
        </w:rPr>
      </w:pPr>
      <w:r w:rsidRPr="00BA1070">
        <w:rPr>
          <w:b/>
          <w:sz w:val="22"/>
          <w:szCs w:val="22"/>
        </w:rPr>
        <w:t>ФКУ ЛИУ-8 УФСИН России по Алтайскому краю</w:t>
      </w:r>
    </w:p>
    <w:p w:rsidR="00447D9D" w:rsidRPr="00BA1070" w:rsidRDefault="00447D9D" w:rsidP="00447D9D">
      <w:pPr>
        <w:widowControl w:val="0"/>
        <w:autoSpaceDE w:val="0"/>
        <w:snapToGrid w:val="0"/>
        <w:ind w:right="-108"/>
      </w:pPr>
      <w:r w:rsidRPr="00BA1070">
        <w:rPr>
          <w:sz w:val="22"/>
          <w:szCs w:val="22"/>
        </w:rPr>
        <w:t xml:space="preserve">Адрес  658081, Алтайский край, г. Новоалтайск  </w:t>
      </w:r>
    </w:p>
    <w:p w:rsidR="00447D9D" w:rsidRPr="00BA1070" w:rsidRDefault="00447D9D" w:rsidP="00447D9D">
      <w:pPr>
        <w:widowControl w:val="0"/>
        <w:autoSpaceDE w:val="0"/>
        <w:snapToGrid w:val="0"/>
        <w:ind w:right="-108"/>
      </w:pPr>
      <w:r w:rsidRPr="00BA1070">
        <w:rPr>
          <w:sz w:val="22"/>
          <w:szCs w:val="22"/>
        </w:rPr>
        <w:t xml:space="preserve">ул. Репина, 2  тел. (38532) 58-7-01, </w:t>
      </w:r>
    </w:p>
    <w:p w:rsidR="00447D9D" w:rsidRPr="00BA1070" w:rsidRDefault="00447D9D" w:rsidP="00447D9D">
      <w:pPr>
        <w:widowControl w:val="0"/>
        <w:autoSpaceDE w:val="0"/>
        <w:snapToGrid w:val="0"/>
        <w:ind w:right="-108"/>
      </w:pPr>
      <w:r w:rsidRPr="00BA1070">
        <w:rPr>
          <w:sz w:val="22"/>
          <w:szCs w:val="22"/>
        </w:rPr>
        <w:t>факс (38532)58-7-01</w:t>
      </w:r>
    </w:p>
    <w:p w:rsidR="00447D9D" w:rsidRPr="00BA1070" w:rsidRDefault="00447D9D" w:rsidP="00447D9D">
      <w:pPr>
        <w:widowControl w:val="0"/>
        <w:autoSpaceDE w:val="0"/>
        <w:snapToGrid w:val="0"/>
        <w:ind w:right="-108"/>
      </w:pPr>
      <w:r w:rsidRPr="00BA1070">
        <w:rPr>
          <w:sz w:val="22"/>
          <w:szCs w:val="22"/>
        </w:rPr>
        <w:t xml:space="preserve">Банковские реквизиты: </w:t>
      </w:r>
    </w:p>
    <w:p w:rsidR="00447D9D" w:rsidRPr="004C047C" w:rsidRDefault="00447D9D" w:rsidP="00447D9D">
      <w:pPr>
        <w:rPr>
          <w:sz w:val="22"/>
          <w:szCs w:val="22"/>
        </w:rPr>
      </w:pPr>
      <w:r w:rsidRPr="004C047C">
        <w:rPr>
          <w:sz w:val="22"/>
          <w:szCs w:val="22"/>
        </w:rPr>
        <w:t>УФК по Алтайскому краю (ФКУ ЛИУ-8 УФСИН России по Алтайскому краю  л/сч  04171271570)</w:t>
      </w:r>
    </w:p>
    <w:p w:rsidR="00447D9D" w:rsidRDefault="00447D9D" w:rsidP="00447D9D">
      <w:pPr>
        <w:rPr>
          <w:sz w:val="22"/>
          <w:szCs w:val="22"/>
        </w:rPr>
      </w:pPr>
      <w:r w:rsidRPr="004C047C">
        <w:rPr>
          <w:sz w:val="22"/>
          <w:szCs w:val="22"/>
        </w:rPr>
        <w:t xml:space="preserve">ИНН    2208007591                                                                                                                     </w:t>
      </w:r>
    </w:p>
    <w:p w:rsidR="00447D9D" w:rsidRDefault="00447D9D" w:rsidP="00447D9D">
      <w:pPr>
        <w:rPr>
          <w:sz w:val="22"/>
          <w:szCs w:val="22"/>
        </w:rPr>
      </w:pPr>
      <w:r w:rsidRPr="004C047C">
        <w:rPr>
          <w:sz w:val="22"/>
          <w:szCs w:val="22"/>
        </w:rPr>
        <w:t xml:space="preserve">КПП     220801001                                                                                                                   </w:t>
      </w:r>
    </w:p>
    <w:p w:rsidR="00447D9D" w:rsidRPr="004C047C" w:rsidRDefault="00447D9D" w:rsidP="00447D9D">
      <w:pPr>
        <w:rPr>
          <w:sz w:val="22"/>
          <w:szCs w:val="22"/>
        </w:rPr>
      </w:pPr>
      <w:r w:rsidRPr="004C047C">
        <w:rPr>
          <w:sz w:val="22"/>
          <w:szCs w:val="22"/>
        </w:rPr>
        <w:t xml:space="preserve">БИК 010173001   </w:t>
      </w:r>
    </w:p>
    <w:p w:rsidR="00447D9D" w:rsidRPr="004C047C" w:rsidRDefault="00447D9D" w:rsidP="00447D9D">
      <w:pPr>
        <w:rPr>
          <w:sz w:val="22"/>
          <w:szCs w:val="22"/>
        </w:rPr>
      </w:pPr>
      <w:r w:rsidRPr="004C047C">
        <w:rPr>
          <w:sz w:val="22"/>
          <w:szCs w:val="22"/>
        </w:rPr>
        <w:t>ОКЦ № 2 СибГУ  Банка России  //УФК по Алтайскому краю г.Барнаул                                                                                              каз./счет (р/с) 03100643000000011700</w:t>
      </w:r>
    </w:p>
    <w:p w:rsidR="00447D9D" w:rsidRPr="004C047C" w:rsidRDefault="00447D9D" w:rsidP="00447D9D">
      <w:pPr>
        <w:rPr>
          <w:sz w:val="22"/>
          <w:szCs w:val="22"/>
        </w:rPr>
      </w:pPr>
      <w:r w:rsidRPr="004C047C">
        <w:rPr>
          <w:sz w:val="22"/>
          <w:szCs w:val="22"/>
        </w:rPr>
        <w:t>Банк.счет 40102810045370000009</w:t>
      </w:r>
    </w:p>
    <w:p w:rsidR="00447D9D" w:rsidRPr="00941855" w:rsidRDefault="00447D9D" w:rsidP="00447D9D">
      <w:pPr>
        <w:widowControl w:val="0"/>
        <w:autoSpaceDE w:val="0"/>
        <w:snapToGrid w:val="0"/>
        <w:ind w:right="-108"/>
        <w:rPr>
          <w:rFonts w:ascii="XO Thames" w:eastAsia="Calibri" w:hAnsi="XO Thames"/>
          <w:b/>
          <w:lang w:val="x-none" w:eastAsia="en-US"/>
        </w:rPr>
      </w:pPr>
    </w:p>
    <w:p w:rsidR="00447D9D" w:rsidRPr="00D346DA" w:rsidRDefault="00447D9D" w:rsidP="00447D9D">
      <w:pPr>
        <w:suppressAutoHyphens w:val="0"/>
        <w:rPr>
          <w:rFonts w:ascii="XO Thames" w:eastAsia="Calibri" w:hAnsi="XO Thames"/>
          <w:lang w:eastAsia="en-US"/>
        </w:rPr>
      </w:pPr>
      <w:r w:rsidRPr="00D346DA">
        <w:rPr>
          <w:rFonts w:ascii="XO Thames" w:eastAsia="Calibri" w:hAnsi="XO Thames"/>
          <w:b/>
          <w:lang w:eastAsia="en-US"/>
        </w:rPr>
        <w:t>ПОКУПАТЕЛЬ:</w:t>
      </w:r>
      <w:r w:rsidRPr="00D346DA">
        <w:rPr>
          <w:rFonts w:ascii="XO Thames" w:eastAsia="Calibri" w:hAnsi="XO Thames"/>
          <w:lang w:eastAsia="en-US"/>
        </w:rPr>
        <w:t xml:space="preserve"> </w:t>
      </w:r>
      <w:r w:rsidRPr="00D346DA">
        <w:rPr>
          <w:rFonts w:ascii="XO Thames" w:eastAsia="Calibri" w:hAnsi="XO Thames"/>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pPr w:leftFromText="180" w:rightFromText="180" w:vertAnchor="text" w:horzAnchor="margin" w:tblpXSpec="center" w:tblpY="348"/>
        <w:tblW w:w="10289" w:type="dxa"/>
        <w:tblLook w:val="01E0" w:firstRow="1" w:lastRow="1" w:firstColumn="1" w:lastColumn="1" w:noHBand="0" w:noVBand="0"/>
      </w:tblPr>
      <w:tblGrid>
        <w:gridCol w:w="5211"/>
        <w:gridCol w:w="5078"/>
      </w:tblGrid>
      <w:tr w:rsidR="00447D9D" w:rsidRPr="00D346DA" w:rsidTr="00C82BF9">
        <w:trPr>
          <w:trHeight w:val="1180"/>
        </w:trPr>
        <w:tc>
          <w:tcPr>
            <w:tcW w:w="5211" w:type="dxa"/>
          </w:tcPr>
          <w:p w:rsidR="00447D9D" w:rsidRPr="00D346DA" w:rsidRDefault="00447D9D" w:rsidP="00C82BF9">
            <w:pPr>
              <w:widowControl w:val="0"/>
              <w:suppressAutoHyphens w:val="0"/>
              <w:snapToGrid w:val="0"/>
              <w:ind w:left="34"/>
              <w:contextualSpacing/>
              <w:jc w:val="both"/>
              <w:rPr>
                <w:rFonts w:ascii="XO Thames" w:eastAsia="Calibri" w:hAnsi="XO Thames"/>
                <w:b/>
                <w:lang w:eastAsia="ru-RU"/>
              </w:rPr>
            </w:pPr>
            <w:r w:rsidRPr="00D346DA">
              <w:rPr>
                <w:rFonts w:ascii="XO Thames" w:eastAsia="Calibri" w:hAnsi="XO Thames"/>
                <w:b/>
                <w:lang w:eastAsia="ru-RU"/>
              </w:rPr>
              <w:t>Продавец</w:t>
            </w:r>
          </w:p>
          <w:p w:rsidR="00447D9D" w:rsidRPr="00D346DA" w:rsidRDefault="00447D9D" w:rsidP="00C82BF9">
            <w:pPr>
              <w:widowControl w:val="0"/>
              <w:suppressAutoHyphens w:val="0"/>
              <w:snapToGrid w:val="0"/>
              <w:ind w:left="34"/>
              <w:contextualSpacing/>
              <w:jc w:val="both"/>
              <w:rPr>
                <w:rFonts w:ascii="XO Thames" w:eastAsia="Calibri" w:hAnsi="XO Thames"/>
                <w:b/>
                <w:lang w:eastAsia="ru-RU"/>
              </w:rPr>
            </w:pPr>
          </w:p>
          <w:p w:rsidR="00447D9D" w:rsidRPr="00D346DA" w:rsidRDefault="00447D9D" w:rsidP="00C82BF9">
            <w:pPr>
              <w:rPr>
                <w:rFonts w:ascii="XO Thames" w:hAnsi="XO Thames"/>
                <w:bCs/>
                <w:lang w:eastAsia="ru-RU"/>
              </w:rPr>
            </w:pPr>
          </w:p>
          <w:p w:rsidR="00447D9D" w:rsidRPr="00D346DA" w:rsidRDefault="00447D9D" w:rsidP="00C82BF9">
            <w:pPr>
              <w:rPr>
                <w:rFonts w:ascii="XO Thames" w:hAnsi="XO Thames"/>
                <w:bCs/>
                <w:lang w:eastAsia="ru-RU"/>
              </w:rPr>
            </w:pPr>
            <w:r w:rsidRPr="00D346DA">
              <w:rPr>
                <w:rFonts w:ascii="XO Thames" w:hAnsi="XO Thames"/>
                <w:bCs/>
                <w:lang w:eastAsia="ru-RU"/>
              </w:rPr>
              <w:t xml:space="preserve"> _____________________   </w:t>
            </w:r>
            <w:r>
              <w:rPr>
                <w:rFonts w:ascii="XO Thames" w:hAnsi="XO Thames"/>
                <w:bCs/>
                <w:lang w:eastAsia="ru-RU"/>
              </w:rPr>
              <w:t>/</w:t>
            </w:r>
            <w:r w:rsidRPr="00D346DA">
              <w:rPr>
                <w:rFonts w:ascii="XO Thames" w:hAnsi="XO Thames"/>
                <w:bCs/>
                <w:lang w:eastAsia="ru-RU"/>
              </w:rPr>
              <w:t>_______________</w:t>
            </w:r>
            <w:r>
              <w:rPr>
                <w:rFonts w:ascii="XO Thames" w:hAnsi="XO Thames"/>
                <w:bCs/>
                <w:lang w:eastAsia="ru-RU"/>
              </w:rPr>
              <w:t>/</w:t>
            </w:r>
          </w:p>
          <w:p w:rsidR="00447D9D" w:rsidRPr="00D346DA" w:rsidRDefault="00447D9D" w:rsidP="00C82BF9">
            <w:pPr>
              <w:suppressAutoHyphens w:val="0"/>
              <w:rPr>
                <w:rFonts w:ascii="XO Thames" w:hAnsi="XO Thames"/>
                <w:bCs/>
                <w:lang w:eastAsia="ru-RU"/>
              </w:rPr>
            </w:pPr>
            <w:r w:rsidRPr="00D346DA">
              <w:rPr>
                <w:rFonts w:ascii="XO Thames" w:hAnsi="XO Thames"/>
                <w:bCs/>
                <w:lang w:eastAsia="ru-RU"/>
              </w:rPr>
              <w:t xml:space="preserve"> </w:t>
            </w:r>
          </w:p>
          <w:p w:rsidR="00447D9D" w:rsidRPr="00D346DA" w:rsidRDefault="00447D9D" w:rsidP="00C82BF9">
            <w:pPr>
              <w:suppressAutoHyphens w:val="0"/>
              <w:rPr>
                <w:rFonts w:ascii="XO Thames" w:eastAsia="Calibri" w:hAnsi="XO Thames"/>
                <w:lang w:eastAsia="en-US"/>
              </w:rPr>
            </w:pPr>
            <w:r w:rsidRPr="00D346DA">
              <w:rPr>
                <w:rFonts w:ascii="XO Thames" w:hAnsi="XO Thames"/>
                <w:bCs/>
                <w:lang w:eastAsia="ru-RU"/>
              </w:rPr>
              <w:t>М.П.  «____» _______________ 2026 г.</w:t>
            </w:r>
          </w:p>
        </w:tc>
        <w:tc>
          <w:tcPr>
            <w:tcW w:w="5078" w:type="dxa"/>
          </w:tcPr>
          <w:p w:rsidR="00447D9D" w:rsidRPr="00D346DA" w:rsidRDefault="00447D9D" w:rsidP="00C82BF9">
            <w:pPr>
              <w:widowControl w:val="0"/>
              <w:autoSpaceDE w:val="0"/>
              <w:contextualSpacing/>
              <w:jc w:val="both"/>
              <w:rPr>
                <w:rFonts w:ascii="XO Thames" w:hAnsi="XO Thames"/>
                <w:b/>
                <w:bCs/>
              </w:rPr>
            </w:pPr>
            <w:r w:rsidRPr="00D346DA">
              <w:rPr>
                <w:rFonts w:ascii="XO Thames" w:hAnsi="XO Thames"/>
                <w:b/>
                <w:bCs/>
              </w:rPr>
              <w:t>Покупатель</w:t>
            </w:r>
          </w:p>
          <w:p w:rsidR="00447D9D" w:rsidRPr="00D346DA" w:rsidRDefault="00447D9D" w:rsidP="00C82BF9">
            <w:pPr>
              <w:widowControl w:val="0"/>
              <w:autoSpaceDE w:val="0"/>
              <w:contextualSpacing/>
              <w:jc w:val="both"/>
              <w:rPr>
                <w:rFonts w:ascii="XO Thames" w:hAnsi="XO Thames"/>
                <w:b/>
                <w:bCs/>
                <w:lang w:val="en-US"/>
              </w:rPr>
            </w:pPr>
          </w:p>
          <w:p w:rsidR="00447D9D" w:rsidRPr="00D346DA" w:rsidRDefault="00447D9D" w:rsidP="00C82BF9">
            <w:pPr>
              <w:rPr>
                <w:rFonts w:ascii="XO Thames" w:hAnsi="XO Thames"/>
                <w:bCs/>
                <w:lang w:eastAsia="ru-RU"/>
              </w:rPr>
            </w:pPr>
          </w:p>
          <w:p w:rsidR="00447D9D" w:rsidRPr="00D346DA" w:rsidRDefault="00447D9D" w:rsidP="00C82BF9">
            <w:pPr>
              <w:rPr>
                <w:rFonts w:ascii="XO Thames" w:hAnsi="XO Thames"/>
                <w:bCs/>
                <w:lang w:eastAsia="ru-RU"/>
              </w:rPr>
            </w:pPr>
            <w:r w:rsidRPr="00D346DA">
              <w:rPr>
                <w:rFonts w:ascii="XO Thames" w:hAnsi="XO Thames"/>
                <w:bCs/>
                <w:lang w:eastAsia="ru-RU"/>
              </w:rPr>
              <w:t xml:space="preserve"> _____________________   /____________/</w:t>
            </w:r>
          </w:p>
          <w:p w:rsidR="00447D9D" w:rsidRPr="00D346DA" w:rsidRDefault="00447D9D" w:rsidP="00C82BF9">
            <w:pPr>
              <w:rPr>
                <w:rFonts w:ascii="XO Thames" w:hAnsi="XO Thames"/>
                <w:bCs/>
                <w:lang w:eastAsia="ru-RU"/>
              </w:rPr>
            </w:pPr>
          </w:p>
          <w:p w:rsidR="00447D9D" w:rsidRPr="00D346DA" w:rsidRDefault="00447D9D" w:rsidP="00C82BF9">
            <w:pPr>
              <w:tabs>
                <w:tab w:val="left" w:pos="993"/>
              </w:tabs>
              <w:suppressAutoHyphens w:val="0"/>
              <w:jc w:val="both"/>
              <w:rPr>
                <w:rFonts w:ascii="XO Thames" w:eastAsia="Calibri" w:hAnsi="XO Thames"/>
                <w:lang w:eastAsia="en-US"/>
              </w:rPr>
            </w:pPr>
            <w:r w:rsidRPr="00D346DA">
              <w:rPr>
                <w:rFonts w:ascii="XO Thames" w:hAnsi="XO Thames"/>
                <w:bCs/>
                <w:lang w:eastAsia="ru-RU"/>
              </w:rPr>
              <w:t xml:space="preserve"> М.П.  «____» _______________ 2026 г.</w:t>
            </w:r>
          </w:p>
        </w:tc>
      </w:tr>
    </w:tbl>
    <w:p w:rsidR="00447D9D" w:rsidRPr="00D346DA" w:rsidRDefault="00447D9D" w:rsidP="00447D9D">
      <w:pPr>
        <w:suppressAutoHyphens w:val="0"/>
        <w:jc w:val="center"/>
        <w:rPr>
          <w:rFonts w:ascii="XO Thames" w:hAnsi="XO Thames"/>
          <w:b/>
          <w:bCs/>
          <w:lang w:eastAsia="ru-RU"/>
        </w:rPr>
      </w:pPr>
    </w:p>
    <w:p w:rsidR="00447D9D" w:rsidRPr="00D346DA" w:rsidRDefault="00447D9D" w:rsidP="00447D9D">
      <w:pPr>
        <w:rPr>
          <w:rFonts w:ascii="XO Thames" w:hAnsi="XO Thames"/>
        </w:rPr>
        <w:sectPr w:rsidR="00447D9D" w:rsidRPr="00D346DA" w:rsidSect="00255C45">
          <w:pgSz w:w="11906" w:h="16838"/>
          <w:pgMar w:top="851" w:right="707" w:bottom="993" w:left="993" w:header="720" w:footer="720" w:gutter="0"/>
          <w:cols w:space="720"/>
          <w:docGrid w:linePitch="360"/>
        </w:sectPr>
      </w:pPr>
    </w:p>
    <w:p w:rsidR="00447D9D" w:rsidRPr="00D346DA" w:rsidRDefault="00447D9D" w:rsidP="00447D9D">
      <w:pPr>
        <w:widowControl w:val="0"/>
        <w:autoSpaceDE w:val="0"/>
        <w:autoSpaceDN w:val="0"/>
        <w:adjustRightInd w:val="0"/>
        <w:jc w:val="center"/>
        <w:rPr>
          <w:rFonts w:ascii="XO Thames" w:hAnsi="XO Thames"/>
          <w:b/>
        </w:rPr>
      </w:pPr>
      <w:r w:rsidRPr="00D346DA">
        <w:rPr>
          <w:rFonts w:ascii="XO Thames" w:hAnsi="XO Thames"/>
          <w:b/>
        </w:rPr>
        <w:lastRenderedPageBreak/>
        <w:t xml:space="preserve">                                                                                                           Приложение № 1</w:t>
      </w:r>
    </w:p>
    <w:p w:rsidR="00447D9D" w:rsidRPr="00D346DA" w:rsidRDefault="00447D9D" w:rsidP="00447D9D">
      <w:pPr>
        <w:widowControl w:val="0"/>
        <w:autoSpaceDE w:val="0"/>
        <w:autoSpaceDN w:val="0"/>
        <w:adjustRightInd w:val="0"/>
        <w:jc w:val="right"/>
        <w:rPr>
          <w:rFonts w:ascii="XO Thames" w:hAnsi="XO Thames"/>
        </w:rPr>
      </w:pPr>
      <w:r w:rsidRPr="00D346DA">
        <w:rPr>
          <w:rFonts w:ascii="XO Thames" w:hAnsi="XO Thames"/>
        </w:rPr>
        <w:t xml:space="preserve">к договору №________ </w:t>
      </w:r>
    </w:p>
    <w:p w:rsidR="00447D9D" w:rsidRPr="00D346DA" w:rsidRDefault="00447D9D" w:rsidP="00447D9D">
      <w:pPr>
        <w:widowControl w:val="0"/>
        <w:autoSpaceDE w:val="0"/>
        <w:autoSpaceDN w:val="0"/>
        <w:adjustRightInd w:val="0"/>
        <w:jc w:val="right"/>
        <w:rPr>
          <w:rFonts w:ascii="XO Thames" w:hAnsi="XO Thames"/>
        </w:rPr>
      </w:pPr>
      <w:r w:rsidRPr="00D346DA">
        <w:rPr>
          <w:rFonts w:ascii="XO Thames" w:hAnsi="XO Thames"/>
        </w:rPr>
        <w:t>от « ____» ____</w:t>
      </w:r>
      <w:r>
        <w:rPr>
          <w:rFonts w:ascii="XO Thames" w:hAnsi="XO Thames"/>
        </w:rPr>
        <w:t>_____</w:t>
      </w:r>
      <w:r w:rsidRPr="00D346DA">
        <w:rPr>
          <w:rFonts w:ascii="XO Thames" w:hAnsi="XO Thames"/>
        </w:rPr>
        <w:t>____ 2026 г.</w:t>
      </w:r>
    </w:p>
    <w:p w:rsidR="00447D9D" w:rsidRPr="00D346DA" w:rsidRDefault="00447D9D" w:rsidP="00447D9D">
      <w:pPr>
        <w:widowControl w:val="0"/>
        <w:autoSpaceDE w:val="0"/>
        <w:autoSpaceDN w:val="0"/>
        <w:adjustRightInd w:val="0"/>
        <w:jc w:val="right"/>
        <w:rPr>
          <w:rFonts w:ascii="XO Thames" w:hAnsi="XO Thames"/>
        </w:rPr>
      </w:pPr>
    </w:p>
    <w:p w:rsidR="00447D9D" w:rsidRPr="00D346DA" w:rsidRDefault="00447D9D" w:rsidP="00447D9D">
      <w:pPr>
        <w:ind w:firstLine="540"/>
        <w:jc w:val="center"/>
        <w:rPr>
          <w:rFonts w:ascii="XO Thames" w:hAnsi="XO Thames"/>
          <w:b/>
        </w:rPr>
      </w:pPr>
    </w:p>
    <w:p w:rsidR="00447D9D" w:rsidRPr="00D346DA" w:rsidRDefault="00447D9D" w:rsidP="00447D9D">
      <w:pPr>
        <w:ind w:firstLine="540"/>
        <w:jc w:val="center"/>
        <w:rPr>
          <w:rFonts w:ascii="XO Thames" w:hAnsi="XO Thames"/>
          <w:b/>
        </w:rPr>
      </w:pPr>
    </w:p>
    <w:p w:rsidR="00447D9D" w:rsidRPr="00D346DA" w:rsidRDefault="00447D9D" w:rsidP="00447D9D">
      <w:pPr>
        <w:ind w:firstLine="540"/>
        <w:jc w:val="center"/>
        <w:rPr>
          <w:rFonts w:ascii="XO Thames" w:hAnsi="XO Thames"/>
          <w:b/>
        </w:rPr>
      </w:pPr>
      <w:r w:rsidRPr="00D346DA">
        <w:rPr>
          <w:rFonts w:ascii="XO Thames" w:hAnsi="XO Thames"/>
          <w:b/>
        </w:rPr>
        <w:t>Спецификация:</w:t>
      </w:r>
    </w:p>
    <w:p w:rsidR="00447D9D" w:rsidRPr="00D346DA" w:rsidRDefault="00447D9D" w:rsidP="00447D9D">
      <w:pPr>
        <w:ind w:firstLine="540"/>
        <w:jc w:val="center"/>
        <w:rPr>
          <w:rFonts w:ascii="XO Thames" w:hAnsi="XO Thame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867"/>
        <w:gridCol w:w="831"/>
        <w:gridCol w:w="1116"/>
        <w:gridCol w:w="1428"/>
        <w:gridCol w:w="1400"/>
      </w:tblGrid>
      <w:tr w:rsidR="00447D9D" w:rsidRPr="00F66510" w:rsidTr="00C82BF9">
        <w:tc>
          <w:tcPr>
            <w:tcW w:w="560" w:type="dxa"/>
            <w:tcBorders>
              <w:top w:val="single" w:sz="4" w:space="0" w:color="auto"/>
              <w:left w:val="single" w:sz="4" w:space="0" w:color="auto"/>
              <w:bottom w:val="single" w:sz="4" w:space="0" w:color="auto"/>
              <w:right w:val="single" w:sz="4" w:space="0" w:color="auto"/>
            </w:tcBorders>
            <w:hideMark/>
          </w:tcPr>
          <w:p w:rsidR="00447D9D" w:rsidRPr="00F66510" w:rsidRDefault="00447D9D" w:rsidP="00C82BF9">
            <w:pPr>
              <w:widowControl w:val="0"/>
              <w:autoSpaceDE w:val="0"/>
              <w:autoSpaceDN w:val="0"/>
              <w:adjustRightInd w:val="0"/>
              <w:jc w:val="center"/>
              <w:rPr>
                <w:rFonts w:ascii="XO Thames" w:hAnsi="XO Thames"/>
                <w:b/>
              </w:rPr>
            </w:pPr>
            <w:bookmarkStart w:id="0" w:name="_Hlk201766553"/>
            <w:r w:rsidRPr="00F66510">
              <w:rPr>
                <w:rFonts w:ascii="XO Thames" w:hAnsi="XO Thames"/>
                <w:b/>
              </w:rPr>
              <w:t>№ п/п</w:t>
            </w:r>
          </w:p>
        </w:tc>
        <w:tc>
          <w:tcPr>
            <w:tcW w:w="4166" w:type="dxa"/>
            <w:tcBorders>
              <w:top w:val="single" w:sz="4" w:space="0" w:color="auto"/>
              <w:left w:val="single" w:sz="4" w:space="0" w:color="auto"/>
              <w:bottom w:val="single" w:sz="4" w:space="0" w:color="auto"/>
              <w:right w:val="single" w:sz="4" w:space="0" w:color="auto"/>
            </w:tcBorders>
            <w:hideMark/>
          </w:tcPr>
          <w:p w:rsidR="00447D9D" w:rsidRPr="00F66510" w:rsidRDefault="00447D9D" w:rsidP="00C82BF9">
            <w:pPr>
              <w:widowControl w:val="0"/>
              <w:autoSpaceDE w:val="0"/>
              <w:autoSpaceDN w:val="0"/>
              <w:adjustRightInd w:val="0"/>
              <w:jc w:val="center"/>
              <w:rPr>
                <w:rFonts w:ascii="XO Thames" w:hAnsi="XO Thames"/>
                <w:b/>
              </w:rPr>
            </w:pPr>
            <w:r w:rsidRPr="00F66510">
              <w:rPr>
                <w:rFonts w:ascii="XO Thames" w:hAnsi="XO Thames"/>
                <w:b/>
              </w:rPr>
              <w:t>Наименование услуг</w:t>
            </w:r>
          </w:p>
        </w:tc>
        <w:tc>
          <w:tcPr>
            <w:tcW w:w="854" w:type="dxa"/>
            <w:tcBorders>
              <w:top w:val="single" w:sz="4" w:space="0" w:color="auto"/>
              <w:left w:val="single" w:sz="4" w:space="0" w:color="auto"/>
              <w:bottom w:val="single" w:sz="4" w:space="0" w:color="auto"/>
              <w:right w:val="single" w:sz="4" w:space="0" w:color="auto"/>
            </w:tcBorders>
            <w:hideMark/>
          </w:tcPr>
          <w:p w:rsidR="00447D9D" w:rsidRPr="00F66510" w:rsidRDefault="00447D9D" w:rsidP="00C82BF9">
            <w:pPr>
              <w:widowControl w:val="0"/>
              <w:autoSpaceDE w:val="0"/>
              <w:autoSpaceDN w:val="0"/>
              <w:adjustRightInd w:val="0"/>
              <w:jc w:val="center"/>
              <w:rPr>
                <w:rFonts w:ascii="XO Thames" w:hAnsi="XO Thames"/>
                <w:b/>
              </w:rPr>
            </w:pPr>
            <w:r w:rsidRPr="00F66510">
              <w:rPr>
                <w:rFonts w:ascii="XO Thames" w:hAnsi="XO Thames"/>
                <w:b/>
              </w:rPr>
              <w:t>Ед. изм.</w:t>
            </w:r>
          </w:p>
        </w:tc>
        <w:tc>
          <w:tcPr>
            <w:tcW w:w="996" w:type="dxa"/>
            <w:tcBorders>
              <w:top w:val="single" w:sz="4" w:space="0" w:color="auto"/>
              <w:left w:val="single" w:sz="4" w:space="0" w:color="auto"/>
              <w:bottom w:val="single" w:sz="4" w:space="0" w:color="auto"/>
              <w:right w:val="single" w:sz="4" w:space="0" w:color="auto"/>
            </w:tcBorders>
            <w:hideMark/>
          </w:tcPr>
          <w:p w:rsidR="00447D9D" w:rsidRPr="00F66510" w:rsidRDefault="00447D9D" w:rsidP="00C82BF9">
            <w:pPr>
              <w:widowControl w:val="0"/>
              <w:autoSpaceDE w:val="0"/>
              <w:autoSpaceDN w:val="0"/>
              <w:adjustRightInd w:val="0"/>
              <w:jc w:val="center"/>
              <w:rPr>
                <w:rFonts w:ascii="XO Thames" w:hAnsi="XO Thames"/>
                <w:b/>
              </w:rPr>
            </w:pPr>
            <w:r w:rsidRPr="00F66510">
              <w:rPr>
                <w:rFonts w:ascii="XO Thames" w:hAnsi="XO Thames"/>
                <w:b/>
              </w:rPr>
              <w:t>Кол-во</w:t>
            </w:r>
          </w:p>
        </w:tc>
        <w:tc>
          <w:tcPr>
            <w:tcW w:w="1428" w:type="dxa"/>
            <w:tcBorders>
              <w:top w:val="single" w:sz="4" w:space="0" w:color="auto"/>
              <w:left w:val="single" w:sz="4" w:space="0" w:color="auto"/>
              <w:bottom w:val="single" w:sz="4" w:space="0" w:color="auto"/>
              <w:right w:val="single" w:sz="4" w:space="0" w:color="auto"/>
            </w:tcBorders>
            <w:hideMark/>
          </w:tcPr>
          <w:p w:rsidR="00447D9D" w:rsidRPr="00F66510" w:rsidRDefault="00447D9D" w:rsidP="00C82BF9">
            <w:pPr>
              <w:widowControl w:val="0"/>
              <w:autoSpaceDE w:val="0"/>
              <w:autoSpaceDN w:val="0"/>
              <w:adjustRightInd w:val="0"/>
              <w:jc w:val="center"/>
              <w:rPr>
                <w:rFonts w:ascii="XO Thames" w:hAnsi="XO Thames"/>
                <w:b/>
              </w:rPr>
            </w:pPr>
            <w:r w:rsidRPr="00F66510">
              <w:rPr>
                <w:rFonts w:ascii="XO Thames" w:hAnsi="XO Thames"/>
                <w:b/>
              </w:rPr>
              <w:t>Цена за единицу измерения, руб.</w:t>
            </w:r>
          </w:p>
        </w:tc>
        <w:tc>
          <w:tcPr>
            <w:tcW w:w="1424" w:type="dxa"/>
            <w:tcBorders>
              <w:top w:val="single" w:sz="4" w:space="0" w:color="auto"/>
              <w:left w:val="single" w:sz="4" w:space="0" w:color="auto"/>
              <w:bottom w:val="single" w:sz="4" w:space="0" w:color="auto"/>
              <w:right w:val="single" w:sz="4" w:space="0" w:color="auto"/>
            </w:tcBorders>
            <w:hideMark/>
          </w:tcPr>
          <w:p w:rsidR="00447D9D" w:rsidRPr="00F66510" w:rsidRDefault="00447D9D" w:rsidP="00C82BF9">
            <w:pPr>
              <w:widowControl w:val="0"/>
              <w:autoSpaceDE w:val="0"/>
              <w:autoSpaceDN w:val="0"/>
              <w:adjustRightInd w:val="0"/>
              <w:jc w:val="center"/>
              <w:rPr>
                <w:rFonts w:ascii="XO Thames" w:hAnsi="XO Thames"/>
                <w:b/>
              </w:rPr>
            </w:pPr>
            <w:r w:rsidRPr="00F66510">
              <w:rPr>
                <w:rFonts w:ascii="XO Thames" w:hAnsi="XO Thames"/>
                <w:b/>
              </w:rPr>
              <w:t>Сумма, руб.</w:t>
            </w:r>
          </w:p>
        </w:tc>
      </w:tr>
      <w:tr w:rsidR="00447D9D" w:rsidRPr="00F66510" w:rsidTr="00C82BF9">
        <w:tc>
          <w:tcPr>
            <w:tcW w:w="560" w:type="dxa"/>
            <w:tcBorders>
              <w:top w:val="single" w:sz="4" w:space="0" w:color="auto"/>
              <w:left w:val="single" w:sz="4" w:space="0" w:color="auto"/>
              <w:bottom w:val="single" w:sz="4" w:space="0" w:color="auto"/>
              <w:right w:val="single" w:sz="4" w:space="0" w:color="auto"/>
            </w:tcBorders>
            <w:hideMark/>
          </w:tcPr>
          <w:p w:rsidR="00447D9D" w:rsidRPr="00F66510" w:rsidRDefault="00447D9D" w:rsidP="00C82BF9">
            <w:pPr>
              <w:widowControl w:val="0"/>
              <w:autoSpaceDE w:val="0"/>
              <w:autoSpaceDN w:val="0"/>
              <w:adjustRightInd w:val="0"/>
              <w:jc w:val="center"/>
              <w:rPr>
                <w:rFonts w:ascii="XO Thames" w:hAnsi="XO Thames"/>
              </w:rPr>
            </w:pPr>
            <w:r w:rsidRPr="00F66510">
              <w:rPr>
                <w:rFonts w:ascii="XO Thames" w:hAnsi="XO Thames"/>
              </w:rPr>
              <w:t>1</w:t>
            </w:r>
          </w:p>
        </w:tc>
        <w:tc>
          <w:tcPr>
            <w:tcW w:w="4166"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rPr>
                <w:rFonts w:ascii="XO Thames" w:hAnsi="XO Thames"/>
              </w:rPr>
            </w:pPr>
            <w:r w:rsidRPr="00F66510">
              <w:rPr>
                <w:rFonts w:ascii="XO Thames" w:hAnsi="XO Thames"/>
              </w:rPr>
              <w:t>Лом чёрных металлов (сталь)</w:t>
            </w:r>
          </w:p>
        </w:tc>
        <w:tc>
          <w:tcPr>
            <w:tcW w:w="854" w:type="dxa"/>
            <w:tcBorders>
              <w:top w:val="single" w:sz="4" w:space="0" w:color="auto"/>
              <w:left w:val="single" w:sz="4" w:space="0" w:color="auto"/>
              <w:bottom w:val="single" w:sz="4" w:space="0" w:color="auto"/>
              <w:right w:val="single" w:sz="4" w:space="0" w:color="auto"/>
            </w:tcBorders>
          </w:tcPr>
          <w:p w:rsidR="00447D9D" w:rsidRPr="00F66510" w:rsidRDefault="00447D9D" w:rsidP="00C82BF9">
            <w:pPr>
              <w:shd w:val="clear" w:color="auto" w:fill="FFFFFF"/>
              <w:jc w:val="center"/>
              <w:outlineLvl w:val="1"/>
              <w:rPr>
                <w:rFonts w:ascii="XO Thames" w:hAnsi="XO Thames"/>
              </w:rPr>
            </w:pPr>
            <w:r w:rsidRPr="00F66510">
              <w:rPr>
                <w:rFonts w:ascii="XO Thames" w:hAnsi="XO Thames"/>
              </w:rPr>
              <w:t>кг</w:t>
            </w:r>
          </w:p>
        </w:tc>
        <w:tc>
          <w:tcPr>
            <w:tcW w:w="996"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jc w:val="center"/>
              <w:rPr>
                <w:rFonts w:ascii="XO Thames" w:hAnsi="XO Thames"/>
              </w:rPr>
            </w:pPr>
            <w:r w:rsidRPr="00F66510">
              <w:rPr>
                <w:rFonts w:ascii="XO Thames" w:hAnsi="XO Thames"/>
              </w:rPr>
              <w:t>23594,14</w:t>
            </w:r>
          </w:p>
        </w:tc>
        <w:tc>
          <w:tcPr>
            <w:tcW w:w="1428"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wordWrap w:val="0"/>
              <w:spacing w:line="276" w:lineRule="auto"/>
              <w:jc w:val="center"/>
              <w:rPr>
                <w:rFonts w:ascii="XO Thames" w:hAnsi="XO Thames"/>
              </w:rPr>
            </w:pPr>
            <w:r w:rsidRPr="00F66510">
              <w:rPr>
                <w:rFonts w:ascii="XO Thames" w:hAnsi="XO Thames"/>
              </w:rPr>
              <w:t>10,00</w:t>
            </w:r>
          </w:p>
        </w:tc>
        <w:tc>
          <w:tcPr>
            <w:tcW w:w="1424"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spacing w:line="276" w:lineRule="auto"/>
              <w:jc w:val="center"/>
              <w:rPr>
                <w:rFonts w:ascii="XO Thames" w:hAnsi="XO Thames"/>
              </w:rPr>
            </w:pPr>
            <w:r w:rsidRPr="00F66510">
              <w:rPr>
                <w:rFonts w:ascii="XO Thames" w:hAnsi="XO Thames"/>
              </w:rPr>
              <w:t>235941,40</w:t>
            </w:r>
          </w:p>
        </w:tc>
      </w:tr>
      <w:tr w:rsidR="00447D9D" w:rsidRPr="00F66510" w:rsidTr="00C82BF9">
        <w:tc>
          <w:tcPr>
            <w:tcW w:w="560" w:type="dxa"/>
            <w:tcBorders>
              <w:top w:val="single" w:sz="4" w:space="0" w:color="auto"/>
              <w:left w:val="single" w:sz="4" w:space="0" w:color="auto"/>
              <w:bottom w:val="single" w:sz="4" w:space="0" w:color="auto"/>
              <w:right w:val="single" w:sz="4" w:space="0" w:color="auto"/>
            </w:tcBorders>
          </w:tcPr>
          <w:p w:rsidR="00447D9D" w:rsidRPr="00F66510" w:rsidRDefault="00447D9D" w:rsidP="00C82BF9">
            <w:pPr>
              <w:widowControl w:val="0"/>
              <w:autoSpaceDE w:val="0"/>
              <w:autoSpaceDN w:val="0"/>
              <w:adjustRightInd w:val="0"/>
              <w:jc w:val="center"/>
              <w:rPr>
                <w:rFonts w:ascii="XO Thames" w:hAnsi="XO Thames"/>
              </w:rPr>
            </w:pPr>
            <w:r w:rsidRPr="00F66510">
              <w:rPr>
                <w:rFonts w:ascii="XO Thames" w:hAnsi="XO Thames"/>
              </w:rPr>
              <w:t>2</w:t>
            </w:r>
          </w:p>
        </w:tc>
        <w:tc>
          <w:tcPr>
            <w:tcW w:w="4166"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rPr>
                <w:rFonts w:ascii="XO Thames" w:hAnsi="XO Thames"/>
              </w:rPr>
            </w:pPr>
            <w:r w:rsidRPr="00F66510">
              <w:rPr>
                <w:rFonts w:ascii="XO Thames" w:eastAsia="Calibri" w:hAnsi="XO Thames"/>
              </w:rPr>
              <w:t>Лом цветных металлов (алюминий)</w:t>
            </w:r>
          </w:p>
        </w:tc>
        <w:tc>
          <w:tcPr>
            <w:tcW w:w="854" w:type="dxa"/>
            <w:tcBorders>
              <w:top w:val="single" w:sz="4" w:space="0" w:color="auto"/>
              <w:left w:val="single" w:sz="4" w:space="0" w:color="auto"/>
              <w:bottom w:val="single" w:sz="4" w:space="0" w:color="auto"/>
              <w:right w:val="single" w:sz="4" w:space="0" w:color="auto"/>
            </w:tcBorders>
          </w:tcPr>
          <w:p w:rsidR="00447D9D" w:rsidRPr="00F66510" w:rsidRDefault="00447D9D" w:rsidP="00C82BF9">
            <w:pPr>
              <w:shd w:val="clear" w:color="auto" w:fill="FFFFFF"/>
              <w:jc w:val="center"/>
              <w:outlineLvl w:val="1"/>
              <w:rPr>
                <w:rFonts w:ascii="XO Thames" w:hAnsi="XO Thames"/>
              </w:rPr>
            </w:pPr>
            <w:r w:rsidRPr="00F66510">
              <w:rPr>
                <w:rFonts w:ascii="XO Thames" w:hAnsi="XO Thames"/>
              </w:rPr>
              <w:t>кг</w:t>
            </w:r>
          </w:p>
        </w:tc>
        <w:tc>
          <w:tcPr>
            <w:tcW w:w="996"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jc w:val="center"/>
              <w:rPr>
                <w:rFonts w:ascii="XO Thames" w:hAnsi="XO Thames"/>
              </w:rPr>
            </w:pPr>
            <w:r w:rsidRPr="00F66510">
              <w:rPr>
                <w:rFonts w:ascii="XO Thames" w:hAnsi="XO Thames"/>
              </w:rPr>
              <w:t>5,00</w:t>
            </w:r>
          </w:p>
        </w:tc>
        <w:tc>
          <w:tcPr>
            <w:tcW w:w="1428"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wordWrap w:val="0"/>
              <w:spacing w:line="276" w:lineRule="auto"/>
              <w:jc w:val="center"/>
              <w:rPr>
                <w:rFonts w:ascii="XO Thames" w:hAnsi="XO Thames"/>
              </w:rPr>
            </w:pPr>
            <w:r w:rsidRPr="00F66510">
              <w:rPr>
                <w:rFonts w:ascii="XO Thames" w:hAnsi="XO Thames"/>
              </w:rPr>
              <w:t>118,67</w:t>
            </w:r>
          </w:p>
        </w:tc>
        <w:tc>
          <w:tcPr>
            <w:tcW w:w="1424"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spacing w:line="276" w:lineRule="auto"/>
              <w:jc w:val="center"/>
              <w:rPr>
                <w:rFonts w:ascii="XO Thames" w:hAnsi="XO Thames"/>
              </w:rPr>
            </w:pPr>
            <w:r w:rsidRPr="00F66510">
              <w:rPr>
                <w:rFonts w:ascii="XO Thames" w:hAnsi="XO Thames"/>
              </w:rPr>
              <w:t>593,35</w:t>
            </w:r>
          </w:p>
        </w:tc>
      </w:tr>
      <w:tr w:rsidR="00447D9D" w:rsidRPr="00F66510" w:rsidTr="00C82BF9">
        <w:tc>
          <w:tcPr>
            <w:tcW w:w="560" w:type="dxa"/>
            <w:tcBorders>
              <w:top w:val="single" w:sz="4" w:space="0" w:color="auto"/>
              <w:left w:val="single" w:sz="4" w:space="0" w:color="auto"/>
              <w:bottom w:val="single" w:sz="4" w:space="0" w:color="auto"/>
              <w:right w:val="single" w:sz="4" w:space="0" w:color="auto"/>
            </w:tcBorders>
          </w:tcPr>
          <w:p w:rsidR="00447D9D" w:rsidRPr="00F66510" w:rsidRDefault="00447D9D" w:rsidP="00C82BF9">
            <w:pPr>
              <w:widowControl w:val="0"/>
              <w:autoSpaceDE w:val="0"/>
              <w:autoSpaceDN w:val="0"/>
              <w:adjustRightInd w:val="0"/>
              <w:jc w:val="center"/>
              <w:rPr>
                <w:rFonts w:ascii="XO Thames" w:hAnsi="XO Thames"/>
              </w:rPr>
            </w:pPr>
            <w:r w:rsidRPr="00F66510">
              <w:rPr>
                <w:rFonts w:ascii="XO Thames" w:hAnsi="XO Thames"/>
              </w:rPr>
              <w:t>3</w:t>
            </w:r>
          </w:p>
        </w:tc>
        <w:tc>
          <w:tcPr>
            <w:tcW w:w="4166"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rPr>
                <w:rFonts w:ascii="XO Thames" w:hAnsi="XO Thames"/>
              </w:rPr>
            </w:pPr>
            <w:r w:rsidRPr="00F66510">
              <w:rPr>
                <w:rFonts w:ascii="XO Thames" w:hAnsi="XO Thames"/>
              </w:rPr>
              <w:t>Лом цветных металлов (медь)</w:t>
            </w:r>
          </w:p>
        </w:tc>
        <w:tc>
          <w:tcPr>
            <w:tcW w:w="854" w:type="dxa"/>
            <w:tcBorders>
              <w:top w:val="single" w:sz="4" w:space="0" w:color="auto"/>
              <w:left w:val="single" w:sz="4" w:space="0" w:color="auto"/>
              <w:bottom w:val="single" w:sz="4" w:space="0" w:color="auto"/>
              <w:right w:val="single" w:sz="4" w:space="0" w:color="auto"/>
            </w:tcBorders>
          </w:tcPr>
          <w:p w:rsidR="00447D9D" w:rsidRPr="00F66510" w:rsidRDefault="00447D9D" w:rsidP="00C82BF9">
            <w:pPr>
              <w:shd w:val="clear" w:color="auto" w:fill="FFFFFF"/>
              <w:jc w:val="center"/>
              <w:outlineLvl w:val="1"/>
              <w:rPr>
                <w:rFonts w:ascii="XO Thames" w:hAnsi="XO Thames"/>
              </w:rPr>
            </w:pPr>
            <w:r w:rsidRPr="00F66510">
              <w:rPr>
                <w:rFonts w:ascii="XO Thames" w:hAnsi="XO Thames"/>
              </w:rPr>
              <w:t>кг</w:t>
            </w:r>
          </w:p>
        </w:tc>
        <w:tc>
          <w:tcPr>
            <w:tcW w:w="996"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jc w:val="center"/>
              <w:rPr>
                <w:rFonts w:ascii="XO Thames" w:hAnsi="XO Thames"/>
              </w:rPr>
            </w:pPr>
            <w:r w:rsidRPr="00F66510">
              <w:rPr>
                <w:rFonts w:ascii="XO Thames" w:hAnsi="XO Thames"/>
              </w:rPr>
              <w:t>26,71</w:t>
            </w:r>
          </w:p>
        </w:tc>
        <w:tc>
          <w:tcPr>
            <w:tcW w:w="1428"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wordWrap w:val="0"/>
              <w:spacing w:line="276" w:lineRule="auto"/>
              <w:jc w:val="center"/>
              <w:rPr>
                <w:rFonts w:ascii="XO Thames" w:hAnsi="XO Thames"/>
              </w:rPr>
            </w:pPr>
            <w:r w:rsidRPr="00F66510">
              <w:rPr>
                <w:rFonts w:ascii="XO Thames" w:hAnsi="XO Thames"/>
              </w:rPr>
              <w:t>696,13</w:t>
            </w:r>
          </w:p>
        </w:tc>
        <w:tc>
          <w:tcPr>
            <w:tcW w:w="1424"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spacing w:line="276" w:lineRule="auto"/>
              <w:jc w:val="center"/>
              <w:rPr>
                <w:rFonts w:ascii="XO Thames" w:hAnsi="XO Thames"/>
              </w:rPr>
            </w:pPr>
            <w:r w:rsidRPr="00F66510">
              <w:rPr>
                <w:rFonts w:ascii="XO Thames" w:hAnsi="XO Thames"/>
              </w:rPr>
              <w:t>18593,63</w:t>
            </w:r>
          </w:p>
        </w:tc>
      </w:tr>
      <w:tr w:rsidR="00447D9D" w:rsidRPr="00F66510" w:rsidTr="00C82BF9">
        <w:tc>
          <w:tcPr>
            <w:tcW w:w="560" w:type="dxa"/>
            <w:tcBorders>
              <w:top w:val="single" w:sz="4" w:space="0" w:color="auto"/>
              <w:left w:val="single" w:sz="4" w:space="0" w:color="auto"/>
              <w:bottom w:val="single" w:sz="4" w:space="0" w:color="auto"/>
              <w:right w:val="single" w:sz="4" w:space="0" w:color="auto"/>
            </w:tcBorders>
          </w:tcPr>
          <w:p w:rsidR="00447D9D" w:rsidRPr="00F66510" w:rsidRDefault="00447D9D" w:rsidP="00C82BF9">
            <w:pPr>
              <w:widowControl w:val="0"/>
              <w:autoSpaceDE w:val="0"/>
              <w:autoSpaceDN w:val="0"/>
              <w:adjustRightInd w:val="0"/>
              <w:jc w:val="center"/>
              <w:rPr>
                <w:rFonts w:ascii="XO Thames" w:hAnsi="XO Thames"/>
              </w:rPr>
            </w:pPr>
          </w:p>
        </w:tc>
        <w:tc>
          <w:tcPr>
            <w:tcW w:w="4166" w:type="dxa"/>
            <w:tcBorders>
              <w:top w:val="single" w:sz="4" w:space="0" w:color="auto"/>
              <w:left w:val="single" w:sz="4" w:space="0" w:color="auto"/>
              <w:bottom w:val="single" w:sz="4" w:space="0" w:color="auto"/>
              <w:right w:val="single" w:sz="4" w:space="0" w:color="auto"/>
            </w:tcBorders>
            <w:hideMark/>
          </w:tcPr>
          <w:p w:rsidR="00447D9D" w:rsidRPr="00F66510" w:rsidRDefault="00447D9D" w:rsidP="00C82BF9">
            <w:pPr>
              <w:widowControl w:val="0"/>
              <w:autoSpaceDE w:val="0"/>
              <w:autoSpaceDN w:val="0"/>
              <w:adjustRightInd w:val="0"/>
              <w:jc w:val="both"/>
              <w:rPr>
                <w:rFonts w:ascii="XO Thames" w:hAnsi="XO Thames"/>
                <w:b/>
              </w:rPr>
            </w:pPr>
            <w:r w:rsidRPr="00F66510">
              <w:rPr>
                <w:rFonts w:ascii="XO Thames" w:hAnsi="XO Thames"/>
                <w:b/>
              </w:rPr>
              <w:t>ИТОГО:</w:t>
            </w:r>
          </w:p>
        </w:tc>
        <w:tc>
          <w:tcPr>
            <w:tcW w:w="854" w:type="dxa"/>
            <w:tcBorders>
              <w:top w:val="single" w:sz="4" w:space="0" w:color="auto"/>
              <w:left w:val="single" w:sz="4" w:space="0" w:color="auto"/>
              <w:bottom w:val="single" w:sz="4" w:space="0" w:color="auto"/>
              <w:right w:val="single" w:sz="4" w:space="0" w:color="auto"/>
            </w:tcBorders>
          </w:tcPr>
          <w:p w:rsidR="00447D9D" w:rsidRPr="00F66510" w:rsidRDefault="00447D9D" w:rsidP="00C82BF9">
            <w:pPr>
              <w:widowControl w:val="0"/>
              <w:autoSpaceDE w:val="0"/>
              <w:autoSpaceDN w:val="0"/>
              <w:adjustRightInd w:val="0"/>
              <w:jc w:val="center"/>
              <w:rPr>
                <w:rFonts w:ascii="XO Thames" w:hAnsi="XO Thames"/>
              </w:rPr>
            </w:pPr>
          </w:p>
        </w:tc>
        <w:tc>
          <w:tcPr>
            <w:tcW w:w="996" w:type="dxa"/>
            <w:tcBorders>
              <w:top w:val="single" w:sz="4" w:space="0" w:color="auto"/>
              <w:left w:val="single" w:sz="4" w:space="0" w:color="auto"/>
              <w:bottom w:val="single" w:sz="4" w:space="0" w:color="auto"/>
              <w:right w:val="single" w:sz="4" w:space="0" w:color="auto"/>
            </w:tcBorders>
          </w:tcPr>
          <w:p w:rsidR="00447D9D" w:rsidRPr="00F66510" w:rsidRDefault="00447D9D" w:rsidP="00C82BF9">
            <w:pPr>
              <w:widowControl w:val="0"/>
              <w:autoSpaceDE w:val="0"/>
              <w:autoSpaceDN w:val="0"/>
              <w:adjustRightInd w:val="0"/>
              <w:jc w:val="center"/>
              <w:rPr>
                <w:rFonts w:ascii="XO Thames" w:hAnsi="XO Thames"/>
              </w:rPr>
            </w:pPr>
          </w:p>
        </w:tc>
        <w:tc>
          <w:tcPr>
            <w:tcW w:w="1428" w:type="dxa"/>
            <w:tcBorders>
              <w:top w:val="single" w:sz="4" w:space="0" w:color="auto"/>
              <w:left w:val="single" w:sz="4" w:space="0" w:color="auto"/>
              <w:bottom w:val="single" w:sz="4" w:space="0" w:color="auto"/>
              <w:right w:val="single" w:sz="4" w:space="0" w:color="auto"/>
            </w:tcBorders>
          </w:tcPr>
          <w:p w:rsidR="00447D9D" w:rsidRPr="00F66510" w:rsidRDefault="00447D9D" w:rsidP="00C82BF9">
            <w:pPr>
              <w:widowControl w:val="0"/>
              <w:autoSpaceDE w:val="0"/>
              <w:autoSpaceDN w:val="0"/>
              <w:adjustRightInd w:val="0"/>
              <w:jc w:val="center"/>
              <w:rPr>
                <w:rFonts w:ascii="XO Thames" w:hAnsi="XO Thames"/>
              </w:rPr>
            </w:pPr>
          </w:p>
        </w:tc>
        <w:tc>
          <w:tcPr>
            <w:tcW w:w="1424" w:type="dxa"/>
            <w:tcBorders>
              <w:top w:val="single" w:sz="4" w:space="0" w:color="auto"/>
              <w:left w:val="single" w:sz="4" w:space="0" w:color="auto"/>
              <w:bottom w:val="single" w:sz="4" w:space="0" w:color="auto"/>
              <w:right w:val="single" w:sz="4" w:space="0" w:color="auto"/>
            </w:tcBorders>
          </w:tcPr>
          <w:p w:rsidR="00447D9D" w:rsidRPr="00F66510" w:rsidRDefault="00447D9D" w:rsidP="00C82BF9">
            <w:pPr>
              <w:widowControl w:val="0"/>
              <w:autoSpaceDE w:val="0"/>
              <w:autoSpaceDN w:val="0"/>
              <w:adjustRightInd w:val="0"/>
              <w:jc w:val="center"/>
              <w:rPr>
                <w:rFonts w:ascii="XO Thames" w:hAnsi="XO Thames"/>
              </w:rPr>
            </w:pPr>
            <w:r w:rsidRPr="00F66510">
              <w:rPr>
                <w:rFonts w:ascii="XO Thames" w:hAnsi="XO Thames"/>
              </w:rPr>
              <w:t>255128,38</w:t>
            </w:r>
          </w:p>
        </w:tc>
      </w:tr>
      <w:bookmarkEnd w:id="0"/>
    </w:tbl>
    <w:p w:rsidR="00447D9D" w:rsidRPr="00D346DA" w:rsidRDefault="00447D9D" w:rsidP="00447D9D">
      <w:pPr>
        <w:rPr>
          <w:rFonts w:ascii="XO Thames" w:hAnsi="XO Thames"/>
          <w:b/>
        </w:rPr>
      </w:pPr>
    </w:p>
    <w:tbl>
      <w:tblPr>
        <w:tblpPr w:leftFromText="180" w:rightFromText="180" w:vertAnchor="text" w:horzAnchor="margin" w:tblpXSpec="center" w:tblpY="348"/>
        <w:tblW w:w="10727" w:type="dxa"/>
        <w:tblLook w:val="01E0" w:firstRow="1" w:lastRow="1" w:firstColumn="1" w:lastColumn="1" w:noHBand="0" w:noVBand="0"/>
      </w:tblPr>
      <w:tblGrid>
        <w:gridCol w:w="10505"/>
        <w:gridCol w:w="222"/>
      </w:tblGrid>
      <w:tr w:rsidR="00447D9D" w:rsidRPr="00D346DA" w:rsidTr="00C82BF9">
        <w:trPr>
          <w:trHeight w:val="1180"/>
        </w:trPr>
        <w:tc>
          <w:tcPr>
            <w:tcW w:w="10505" w:type="dxa"/>
          </w:tcPr>
          <w:tbl>
            <w:tblPr>
              <w:tblpPr w:leftFromText="180" w:rightFromText="180" w:vertAnchor="text" w:horzAnchor="page" w:tblpX="536" w:tblpY="499"/>
              <w:tblOverlap w:val="never"/>
              <w:tblW w:w="10289" w:type="dxa"/>
              <w:tblLook w:val="01E0" w:firstRow="1" w:lastRow="1" w:firstColumn="1" w:lastColumn="1" w:noHBand="0" w:noVBand="0"/>
            </w:tblPr>
            <w:tblGrid>
              <w:gridCol w:w="5211"/>
              <w:gridCol w:w="5078"/>
            </w:tblGrid>
            <w:tr w:rsidR="00447D9D" w:rsidRPr="00D346DA" w:rsidTr="00C82BF9">
              <w:trPr>
                <w:trHeight w:val="1180"/>
              </w:trPr>
              <w:tc>
                <w:tcPr>
                  <w:tcW w:w="5211" w:type="dxa"/>
                </w:tcPr>
                <w:p w:rsidR="00447D9D" w:rsidRDefault="00447D9D" w:rsidP="00C82BF9">
                  <w:pPr>
                    <w:widowControl w:val="0"/>
                    <w:suppressAutoHyphens w:val="0"/>
                    <w:snapToGrid w:val="0"/>
                    <w:ind w:left="34"/>
                    <w:contextualSpacing/>
                    <w:jc w:val="both"/>
                    <w:rPr>
                      <w:rFonts w:ascii="XO Thames" w:eastAsia="Calibri" w:hAnsi="XO Thames"/>
                      <w:b/>
                      <w:lang w:eastAsia="ru-RU"/>
                    </w:rPr>
                  </w:pPr>
                  <w:r w:rsidRPr="00D346DA">
                    <w:rPr>
                      <w:rFonts w:ascii="XO Thames" w:eastAsia="Calibri" w:hAnsi="XO Thames"/>
                      <w:b/>
                      <w:lang w:eastAsia="ru-RU"/>
                    </w:rPr>
                    <w:t>Продавец</w:t>
                  </w:r>
                </w:p>
                <w:p w:rsidR="00447D9D" w:rsidRPr="00D346DA" w:rsidRDefault="00447D9D" w:rsidP="00C82BF9">
                  <w:pPr>
                    <w:widowControl w:val="0"/>
                    <w:suppressAutoHyphens w:val="0"/>
                    <w:snapToGrid w:val="0"/>
                    <w:ind w:left="34"/>
                    <w:contextualSpacing/>
                    <w:jc w:val="both"/>
                    <w:rPr>
                      <w:rFonts w:ascii="XO Thames" w:eastAsia="Calibri" w:hAnsi="XO Thames"/>
                      <w:b/>
                      <w:lang w:eastAsia="ru-RU"/>
                    </w:rPr>
                  </w:pPr>
                </w:p>
                <w:p w:rsidR="00447D9D" w:rsidRPr="00D346DA" w:rsidRDefault="00447D9D" w:rsidP="00C82BF9">
                  <w:pPr>
                    <w:rPr>
                      <w:rFonts w:ascii="XO Thames" w:hAnsi="XO Thames"/>
                      <w:bCs/>
                      <w:lang w:eastAsia="ru-RU"/>
                    </w:rPr>
                  </w:pPr>
                </w:p>
                <w:p w:rsidR="00447D9D" w:rsidRPr="00D346DA" w:rsidRDefault="00447D9D" w:rsidP="00C82BF9">
                  <w:pPr>
                    <w:rPr>
                      <w:rFonts w:ascii="XO Thames" w:hAnsi="XO Thames"/>
                      <w:bCs/>
                      <w:lang w:eastAsia="ru-RU"/>
                    </w:rPr>
                  </w:pPr>
                  <w:r w:rsidRPr="00D346DA">
                    <w:rPr>
                      <w:rFonts w:ascii="XO Thames" w:hAnsi="XO Thames"/>
                      <w:bCs/>
                      <w:lang w:eastAsia="ru-RU"/>
                    </w:rPr>
                    <w:t xml:space="preserve"> _____________________  </w:t>
                  </w:r>
                  <w:r>
                    <w:rPr>
                      <w:rFonts w:ascii="XO Thames" w:hAnsi="XO Thames"/>
                      <w:bCs/>
                      <w:lang w:eastAsia="ru-RU"/>
                    </w:rPr>
                    <w:t>/</w:t>
                  </w:r>
                  <w:r w:rsidRPr="00D346DA">
                    <w:rPr>
                      <w:rFonts w:ascii="XO Thames" w:hAnsi="XO Thames"/>
                      <w:bCs/>
                      <w:lang w:eastAsia="ru-RU"/>
                    </w:rPr>
                    <w:t xml:space="preserve"> _____________</w:t>
                  </w:r>
                  <w:r>
                    <w:rPr>
                      <w:rFonts w:ascii="XO Thames" w:hAnsi="XO Thames"/>
                      <w:bCs/>
                      <w:lang w:eastAsia="ru-RU"/>
                    </w:rPr>
                    <w:t>/</w:t>
                  </w:r>
                </w:p>
                <w:p w:rsidR="00447D9D" w:rsidRPr="00D346DA" w:rsidRDefault="00447D9D" w:rsidP="00C82BF9">
                  <w:pPr>
                    <w:suppressAutoHyphens w:val="0"/>
                    <w:rPr>
                      <w:rFonts w:ascii="XO Thames" w:hAnsi="XO Thames"/>
                      <w:bCs/>
                      <w:lang w:eastAsia="ru-RU"/>
                    </w:rPr>
                  </w:pPr>
                  <w:r w:rsidRPr="00D346DA">
                    <w:rPr>
                      <w:rFonts w:ascii="XO Thames" w:hAnsi="XO Thames"/>
                      <w:bCs/>
                      <w:lang w:eastAsia="ru-RU"/>
                    </w:rPr>
                    <w:t xml:space="preserve"> </w:t>
                  </w:r>
                </w:p>
                <w:p w:rsidR="00447D9D" w:rsidRPr="00D346DA" w:rsidRDefault="00447D9D" w:rsidP="00C82BF9">
                  <w:pPr>
                    <w:suppressAutoHyphens w:val="0"/>
                    <w:rPr>
                      <w:rFonts w:ascii="XO Thames" w:eastAsia="Calibri" w:hAnsi="XO Thames"/>
                      <w:lang w:eastAsia="en-US"/>
                    </w:rPr>
                  </w:pPr>
                  <w:r w:rsidRPr="00D346DA">
                    <w:rPr>
                      <w:rFonts w:ascii="XO Thames" w:hAnsi="XO Thames"/>
                      <w:bCs/>
                      <w:lang w:eastAsia="ru-RU"/>
                    </w:rPr>
                    <w:t>М.П.  «____» _______________ 2026 г.</w:t>
                  </w:r>
                </w:p>
              </w:tc>
              <w:tc>
                <w:tcPr>
                  <w:tcW w:w="5078" w:type="dxa"/>
                </w:tcPr>
                <w:p w:rsidR="00447D9D" w:rsidRPr="00D346DA" w:rsidRDefault="00447D9D" w:rsidP="00C82BF9">
                  <w:pPr>
                    <w:widowControl w:val="0"/>
                    <w:autoSpaceDE w:val="0"/>
                    <w:contextualSpacing/>
                    <w:jc w:val="both"/>
                    <w:rPr>
                      <w:rFonts w:ascii="XO Thames" w:hAnsi="XO Thames"/>
                      <w:b/>
                      <w:bCs/>
                    </w:rPr>
                  </w:pPr>
                  <w:r w:rsidRPr="00D346DA">
                    <w:rPr>
                      <w:rFonts w:ascii="XO Thames" w:hAnsi="XO Thames"/>
                      <w:b/>
                      <w:bCs/>
                    </w:rPr>
                    <w:t>Покупатель</w:t>
                  </w:r>
                </w:p>
                <w:p w:rsidR="00447D9D" w:rsidRPr="00D346DA" w:rsidRDefault="00447D9D" w:rsidP="00C82BF9">
                  <w:pPr>
                    <w:rPr>
                      <w:rFonts w:ascii="XO Thames" w:hAnsi="XO Thames"/>
                      <w:bCs/>
                      <w:lang w:eastAsia="ru-RU"/>
                    </w:rPr>
                  </w:pPr>
                </w:p>
                <w:p w:rsidR="00447D9D" w:rsidRPr="00D346DA" w:rsidRDefault="00447D9D" w:rsidP="00C82BF9">
                  <w:pPr>
                    <w:rPr>
                      <w:rFonts w:ascii="XO Thames" w:hAnsi="XO Thames"/>
                      <w:bCs/>
                      <w:lang w:eastAsia="ru-RU"/>
                    </w:rPr>
                  </w:pPr>
                </w:p>
                <w:p w:rsidR="00447D9D" w:rsidRPr="00D346DA" w:rsidRDefault="00447D9D" w:rsidP="00C82BF9">
                  <w:pPr>
                    <w:rPr>
                      <w:rFonts w:ascii="XO Thames" w:hAnsi="XO Thames"/>
                      <w:bCs/>
                      <w:lang w:eastAsia="ru-RU"/>
                    </w:rPr>
                  </w:pPr>
                  <w:r w:rsidRPr="00D346DA">
                    <w:rPr>
                      <w:rFonts w:ascii="XO Thames" w:hAnsi="XO Thames"/>
                      <w:bCs/>
                      <w:lang w:eastAsia="ru-RU"/>
                    </w:rPr>
                    <w:t xml:space="preserve"> _____________________   /____________/</w:t>
                  </w:r>
                </w:p>
                <w:p w:rsidR="00447D9D" w:rsidRPr="00D346DA" w:rsidRDefault="00447D9D" w:rsidP="00C82BF9">
                  <w:pPr>
                    <w:rPr>
                      <w:rFonts w:ascii="XO Thames" w:hAnsi="XO Thames"/>
                      <w:bCs/>
                      <w:lang w:eastAsia="ru-RU"/>
                    </w:rPr>
                  </w:pPr>
                </w:p>
                <w:p w:rsidR="00447D9D" w:rsidRPr="00D346DA" w:rsidRDefault="00447D9D" w:rsidP="00C82BF9">
                  <w:pPr>
                    <w:tabs>
                      <w:tab w:val="left" w:pos="993"/>
                    </w:tabs>
                    <w:suppressAutoHyphens w:val="0"/>
                    <w:jc w:val="both"/>
                    <w:rPr>
                      <w:rFonts w:ascii="XO Thames" w:eastAsia="Calibri" w:hAnsi="XO Thames"/>
                      <w:lang w:eastAsia="en-US"/>
                    </w:rPr>
                  </w:pPr>
                  <w:r w:rsidRPr="00D346DA">
                    <w:rPr>
                      <w:rFonts w:ascii="XO Thames" w:hAnsi="XO Thames"/>
                      <w:bCs/>
                      <w:lang w:eastAsia="ru-RU"/>
                    </w:rPr>
                    <w:t xml:space="preserve"> М.П.  «____» _______________ 2026 г.</w:t>
                  </w:r>
                </w:p>
              </w:tc>
            </w:tr>
          </w:tbl>
          <w:p w:rsidR="00447D9D" w:rsidRPr="00D346DA" w:rsidRDefault="00447D9D" w:rsidP="00C82BF9">
            <w:pPr>
              <w:suppressAutoHyphens w:val="0"/>
              <w:rPr>
                <w:rFonts w:ascii="XO Thames" w:eastAsia="Calibri" w:hAnsi="XO Thames"/>
                <w:lang w:eastAsia="en-US"/>
              </w:rPr>
            </w:pPr>
          </w:p>
        </w:tc>
        <w:tc>
          <w:tcPr>
            <w:tcW w:w="222" w:type="dxa"/>
          </w:tcPr>
          <w:p w:rsidR="00447D9D" w:rsidRPr="00D346DA" w:rsidRDefault="00447D9D" w:rsidP="00C82BF9">
            <w:pPr>
              <w:tabs>
                <w:tab w:val="left" w:pos="993"/>
              </w:tabs>
              <w:suppressAutoHyphens w:val="0"/>
              <w:jc w:val="both"/>
              <w:rPr>
                <w:rFonts w:ascii="XO Thames" w:eastAsia="Calibri" w:hAnsi="XO Thames"/>
                <w:lang w:eastAsia="en-US"/>
              </w:rPr>
            </w:pPr>
          </w:p>
        </w:tc>
      </w:tr>
    </w:tbl>
    <w:p w:rsidR="00447D9D" w:rsidRPr="00D346DA" w:rsidRDefault="00447D9D" w:rsidP="00447D9D">
      <w:pPr>
        <w:rPr>
          <w:rFonts w:ascii="XO Thames" w:hAnsi="XO Thames"/>
          <w:b/>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Default="00447D9D" w:rsidP="00447D9D">
      <w:pPr>
        <w:rPr>
          <w:rFonts w:ascii="XO Thames" w:hAnsi="XO Thames"/>
        </w:rPr>
      </w:pPr>
    </w:p>
    <w:p w:rsidR="00447D9D" w:rsidRDefault="00447D9D" w:rsidP="00447D9D">
      <w:pPr>
        <w:rPr>
          <w:rFonts w:ascii="XO Thames" w:hAnsi="XO Thames"/>
        </w:rPr>
      </w:pPr>
    </w:p>
    <w:p w:rsidR="00447D9D" w:rsidRPr="00D346DA" w:rsidRDefault="00447D9D" w:rsidP="00447D9D">
      <w:pPr>
        <w:rPr>
          <w:rFonts w:ascii="XO Thames" w:hAnsi="XO Thames"/>
        </w:rPr>
      </w:pPr>
    </w:p>
    <w:p w:rsidR="00447D9D" w:rsidRDefault="00447D9D" w:rsidP="00447D9D">
      <w:pPr>
        <w:rPr>
          <w:rFonts w:ascii="XO Thames" w:hAnsi="XO Thames"/>
        </w:rPr>
      </w:pPr>
    </w:p>
    <w:p w:rsidR="00447D9D" w:rsidRDefault="00447D9D" w:rsidP="00447D9D">
      <w:pPr>
        <w:rPr>
          <w:rFonts w:ascii="XO Thames" w:hAnsi="XO Thames"/>
        </w:rPr>
      </w:pPr>
    </w:p>
    <w:p w:rsidR="00447D9D" w:rsidRDefault="00447D9D" w:rsidP="00447D9D">
      <w:pPr>
        <w:rPr>
          <w:rFonts w:ascii="XO Thames" w:hAnsi="XO Thames"/>
        </w:rPr>
      </w:pPr>
    </w:p>
    <w:p w:rsidR="00447D9D" w:rsidRDefault="00447D9D" w:rsidP="00447D9D">
      <w:pPr>
        <w:rPr>
          <w:rFonts w:ascii="XO Thames" w:hAnsi="XO Thames"/>
        </w:rPr>
      </w:pPr>
    </w:p>
    <w:p w:rsidR="00447D9D"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rPr>
          <w:rFonts w:ascii="XO Thames" w:hAnsi="XO Thames"/>
        </w:rPr>
      </w:pPr>
    </w:p>
    <w:p w:rsidR="00447D9D" w:rsidRPr="00D346DA" w:rsidRDefault="00447D9D" w:rsidP="00447D9D">
      <w:pPr>
        <w:suppressAutoHyphens w:val="0"/>
        <w:jc w:val="right"/>
        <w:rPr>
          <w:rFonts w:ascii="XO Thames" w:eastAsia="Calibri" w:hAnsi="XO Thames"/>
          <w:b/>
          <w:lang w:eastAsia="en-US"/>
        </w:rPr>
      </w:pPr>
      <w:r w:rsidRPr="00D346DA">
        <w:rPr>
          <w:rFonts w:ascii="XO Thames" w:eastAsia="Calibri" w:hAnsi="XO Thames"/>
          <w:b/>
          <w:lang w:eastAsia="en-US"/>
        </w:rPr>
        <w:t>Приложение № 2</w:t>
      </w:r>
    </w:p>
    <w:p w:rsidR="00447D9D" w:rsidRPr="00D346DA" w:rsidRDefault="00447D9D" w:rsidP="00447D9D">
      <w:pPr>
        <w:suppressAutoHyphens w:val="0"/>
        <w:jc w:val="right"/>
        <w:rPr>
          <w:rFonts w:ascii="XO Thames" w:eastAsia="Calibri" w:hAnsi="XO Thames"/>
          <w:lang w:eastAsia="en-US"/>
        </w:rPr>
      </w:pPr>
      <w:r w:rsidRPr="00D346DA">
        <w:rPr>
          <w:rFonts w:ascii="XO Thames" w:eastAsia="Calibri" w:hAnsi="XO Thames"/>
          <w:lang w:eastAsia="en-US"/>
        </w:rPr>
        <w:t xml:space="preserve">к договору №________ </w:t>
      </w:r>
    </w:p>
    <w:p w:rsidR="00447D9D" w:rsidRPr="00D346DA" w:rsidRDefault="00447D9D" w:rsidP="00447D9D">
      <w:pPr>
        <w:suppressAutoHyphens w:val="0"/>
        <w:jc w:val="right"/>
        <w:rPr>
          <w:rFonts w:ascii="XO Thames" w:eastAsia="Calibri" w:hAnsi="XO Thames"/>
          <w:lang w:eastAsia="en-US"/>
        </w:rPr>
      </w:pPr>
      <w:r w:rsidRPr="00D346DA">
        <w:rPr>
          <w:rFonts w:ascii="XO Thames" w:eastAsia="Calibri" w:hAnsi="XO Thames"/>
          <w:lang w:eastAsia="en-US"/>
        </w:rPr>
        <w:t>от « ____» ___</w:t>
      </w:r>
      <w:r w:rsidRPr="00006403">
        <w:rPr>
          <w:rFonts w:ascii="XO Thames" w:eastAsia="Calibri" w:hAnsi="XO Thames"/>
          <w:lang w:eastAsia="en-US"/>
        </w:rPr>
        <w:t>_______</w:t>
      </w:r>
      <w:r w:rsidRPr="00D346DA">
        <w:rPr>
          <w:rFonts w:ascii="XO Thames" w:eastAsia="Calibri" w:hAnsi="XO Thames"/>
          <w:lang w:eastAsia="en-US"/>
        </w:rPr>
        <w:t>_____ 2026 г.</w:t>
      </w:r>
    </w:p>
    <w:p w:rsidR="00447D9D" w:rsidRPr="00D346DA" w:rsidRDefault="00447D9D" w:rsidP="00447D9D">
      <w:pPr>
        <w:suppressAutoHyphens w:val="0"/>
        <w:jc w:val="right"/>
        <w:rPr>
          <w:rFonts w:ascii="XO Thames" w:hAnsi="XO Thames"/>
          <w:b/>
          <w:lang w:eastAsia="ru-RU"/>
        </w:rPr>
      </w:pPr>
    </w:p>
    <w:p w:rsidR="00447D9D" w:rsidRPr="00D346DA" w:rsidRDefault="00447D9D" w:rsidP="00447D9D">
      <w:pPr>
        <w:suppressAutoHyphens w:val="0"/>
        <w:jc w:val="center"/>
        <w:rPr>
          <w:rFonts w:ascii="XO Thames" w:hAnsi="XO Thames"/>
          <w:lang w:eastAsia="ru-RU"/>
        </w:rPr>
      </w:pPr>
      <w:r w:rsidRPr="00D346DA">
        <w:rPr>
          <w:rFonts w:ascii="XO Thames" w:hAnsi="XO Thames"/>
          <w:lang w:eastAsia="ru-RU"/>
        </w:rPr>
        <w:t xml:space="preserve">Акт приема – передачи  </w:t>
      </w:r>
    </w:p>
    <w:p w:rsidR="00447D9D" w:rsidRPr="00D346DA" w:rsidRDefault="00447D9D" w:rsidP="00447D9D">
      <w:pPr>
        <w:suppressAutoHyphens w:val="0"/>
        <w:jc w:val="center"/>
        <w:rPr>
          <w:rFonts w:ascii="XO Thames" w:hAnsi="XO Thames"/>
          <w:lang w:eastAsia="ru-RU"/>
        </w:rPr>
      </w:pPr>
      <w:r w:rsidRPr="00D346DA">
        <w:rPr>
          <w:rFonts w:ascii="XO Thames" w:hAnsi="XO Thames"/>
          <w:lang w:eastAsia="ru-RU"/>
        </w:rPr>
        <w:t xml:space="preserve">к договору № </w:t>
      </w:r>
      <w:r w:rsidRPr="00D346DA">
        <w:rPr>
          <w:rFonts w:ascii="XO Thames" w:hAnsi="XO Thames"/>
          <w:bCs/>
          <w:lang w:eastAsia="ru-RU"/>
        </w:rPr>
        <w:t>________</w:t>
      </w:r>
      <w:r w:rsidRPr="00D346DA">
        <w:rPr>
          <w:rFonts w:ascii="XO Thames" w:hAnsi="XO Thames"/>
          <w:lang w:eastAsia="ru-RU"/>
        </w:rPr>
        <w:t xml:space="preserve">    от «______»  _______  2026 года.</w:t>
      </w:r>
    </w:p>
    <w:p w:rsidR="00447D9D" w:rsidRPr="00D346DA" w:rsidRDefault="00447D9D" w:rsidP="00447D9D">
      <w:pPr>
        <w:suppressAutoHyphens w:val="0"/>
        <w:rPr>
          <w:rFonts w:ascii="XO Thames" w:hAnsi="XO Thames"/>
          <w:lang w:eastAsia="ru-RU"/>
        </w:rPr>
      </w:pPr>
    </w:p>
    <w:p w:rsidR="00447D9D" w:rsidRPr="00D346DA" w:rsidRDefault="00447D9D" w:rsidP="00447D9D">
      <w:pPr>
        <w:suppressAutoHyphens w:val="0"/>
        <w:jc w:val="both"/>
        <w:rPr>
          <w:rFonts w:ascii="XO Thames" w:hAnsi="XO Thames"/>
          <w:lang w:eastAsia="ru-RU"/>
        </w:rPr>
      </w:pPr>
      <w:r w:rsidRPr="00D346DA">
        <w:rPr>
          <w:rFonts w:ascii="XO Thames" w:hAnsi="XO Thames"/>
          <w:lang w:eastAsia="ru-RU"/>
        </w:rPr>
        <w:t xml:space="preserve">г. </w:t>
      </w:r>
      <w:r>
        <w:rPr>
          <w:rFonts w:ascii="XO Thames" w:hAnsi="XO Thames"/>
          <w:lang w:eastAsia="ru-RU"/>
        </w:rPr>
        <w:t>Новоалтайск</w:t>
      </w:r>
      <w:r w:rsidRPr="00D346DA">
        <w:rPr>
          <w:rFonts w:ascii="XO Thames" w:hAnsi="XO Thames"/>
          <w:lang w:eastAsia="ru-RU"/>
        </w:rPr>
        <w:t xml:space="preserve">                                                                                    « ____» ________ 2026 г.</w:t>
      </w:r>
    </w:p>
    <w:p w:rsidR="00447D9D" w:rsidRPr="00D346DA" w:rsidRDefault="00447D9D" w:rsidP="00447D9D">
      <w:pPr>
        <w:suppressAutoHyphens w:val="0"/>
        <w:jc w:val="both"/>
        <w:rPr>
          <w:rFonts w:ascii="XO Thames" w:hAnsi="XO Thames"/>
          <w:lang w:eastAsia="ru-RU"/>
        </w:rPr>
      </w:pPr>
    </w:p>
    <w:p w:rsidR="00447D9D" w:rsidRPr="00D346DA" w:rsidRDefault="00447D9D" w:rsidP="00447D9D">
      <w:pPr>
        <w:suppressAutoHyphens w:val="0"/>
        <w:jc w:val="both"/>
        <w:rPr>
          <w:rFonts w:ascii="XO Thames" w:hAnsi="XO Thames"/>
          <w:lang w:eastAsia="ru-RU"/>
        </w:rPr>
      </w:pPr>
    </w:p>
    <w:p w:rsidR="00447D9D" w:rsidRPr="00D346DA" w:rsidRDefault="00447D9D" w:rsidP="00447D9D">
      <w:pPr>
        <w:suppressAutoHyphens w:val="0"/>
        <w:jc w:val="both"/>
        <w:rPr>
          <w:rFonts w:ascii="XO Thames" w:hAnsi="XO Thames"/>
          <w:lang w:eastAsia="ru-RU"/>
        </w:rPr>
      </w:pPr>
      <w:r w:rsidRPr="00D346DA">
        <w:rPr>
          <w:rFonts w:ascii="XO Thames" w:hAnsi="XO Thames"/>
          <w:sz w:val="26"/>
          <w:szCs w:val="26"/>
        </w:rPr>
        <w:t>_____________________________</w:t>
      </w:r>
      <w:r w:rsidRPr="00D346DA">
        <w:rPr>
          <w:rFonts w:ascii="XO Thames" w:hAnsi="XO Thames"/>
          <w:bCs/>
          <w:sz w:val="26"/>
          <w:szCs w:val="26"/>
        </w:rPr>
        <w:t xml:space="preserve"> (_________________________________________)</w:t>
      </w:r>
      <w:r w:rsidRPr="00D346DA">
        <w:rPr>
          <w:rFonts w:ascii="XO Thames" w:hAnsi="XO Thames"/>
          <w:noProof/>
        </w:rPr>
        <w:t xml:space="preserve">, именуемое в дальнейшем «Государственный заказчик»,   (далее - Продавец), выступая от имени Российской Федерации, в целях обеспечения государственных нужд, в лице ______________________, действующего на основании ____________________  от ___________ года, </w:t>
      </w:r>
      <w:r w:rsidRPr="00D346DA">
        <w:rPr>
          <w:rFonts w:ascii="XO Thames" w:hAnsi="XO Thames"/>
        </w:rPr>
        <w:t xml:space="preserve">с одной стороны и  ______________________, именуемое в дальнейшем «Покупатель», в лице __________________________, действующего на основании __________________, с другой стороны, совместно именуемые «Стороны», в соответствии с Гражданским кодексом Российской Федерации, постановлением Правительства Российской Федерации от 23 апреля 2003 года № 231 «О высвобождении и реализации движимого имущества, находящегося в оперативном управлении некоторых органов, учреждений и предприятий», Приказом ФСИН России от 25.11.2024 N 833"О высвобождении и реализации движимого имущества, находящегося в оперативном управлении учреждений и органов уголовно-исполнительной системы Российской Федерации", </w:t>
      </w:r>
      <w:r w:rsidRPr="00D346DA">
        <w:rPr>
          <w:rFonts w:ascii="XO Thames" w:hAnsi="XO Thames"/>
          <w:lang w:eastAsia="ru-RU"/>
        </w:rPr>
        <w:t>заключили настоящий акт приема – передачи о нижеследующем:</w:t>
      </w:r>
    </w:p>
    <w:p w:rsidR="00447D9D" w:rsidRPr="00D346DA" w:rsidRDefault="00447D9D" w:rsidP="00447D9D">
      <w:pPr>
        <w:suppressAutoHyphens w:val="0"/>
        <w:jc w:val="both"/>
        <w:rPr>
          <w:rFonts w:ascii="XO Thames" w:hAnsi="XO Thames"/>
          <w:lang w:eastAsia="ru-RU"/>
        </w:rPr>
      </w:pPr>
    </w:p>
    <w:p w:rsidR="00447D9D" w:rsidRPr="00D346DA" w:rsidRDefault="00447D9D" w:rsidP="00447D9D">
      <w:pPr>
        <w:numPr>
          <w:ilvl w:val="0"/>
          <w:numId w:val="3"/>
        </w:numPr>
        <w:suppressAutoHyphens w:val="0"/>
        <w:contextualSpacing/>
        <w:rPr>
          <w:rFonts w:ascii="XO Thames" w:hAnsi="XO Thames"/>
          <w:lang w:eastAsia="ru-RU"/>
        </w:rPr>
      </w:pPr>
      <w:r>
        <w:rPr>
          <w:rFonts w:ascii="XO Thames" w:hAnsi="XO Thames"/>
          <w:lang w:eastAsia="ru-RU"/>
        </w:rPr>
        <w:t xml:space="preserve">Продавец </w:t>
      </w:r>
      <w:r w:rsidRPr="00D346DA">
        <w:rPr>
          <w:rFonts w:ascii="XO Thames" w:hAnsi="XO Thames"/>
          <w:lang w:eastAsia="ru-RU"/>
        </w:rPr>
        <w:t xml:space="preserve">во исполнение договора № </w:t>
      </w:r>
      <w:r w:rsidRPr="00D346DA">
        <w:rPr>
          <w:rFonts w:ascii="XO Thames" w:hAnsi="XO Thames"/>
          <w:bCs/>
          <w:lang w:eastAsia="ru-RU"/>
        </w:rPr>
        <w:t>________</w:t>
      </w:r>
      <w:r w:rsidRPr="00D346DA">
        <w:rPr>
          <w:rFonts w:ascii="XO Thames" w:hAnsi="XO Thames"/>
          <w:lang w:eastAsia="ru-RU"/>
        </w:rPr>
        <w:t xml:space="preserve">    от «______»  _______  2026 года передает, а </w:t>
      </w:r>
      <w:r>
        <w:rPr>
          <w:rFonts w:ascii="XO Thames" w:hAnsi="XO Thames"/>
          <w:lang w:eastAsia="ru-RU"/>
        </w:rPr>
        <w:t>Покупатель</w:t>
      </w:r>
      <w:r w:rsidRPr="00D346DA">
        <w:rPr>
          <w:rFonts w:ascii="XO Thames" w:hAnsi="XO Thames"/>
          <w:lang w:eastAsia="ru-RU"/>
        </w:rPr>
        <w:t xml:space="preserve"> принимает на утилизацию </w:t>
      </w:r>
      <w:r w:rsidRPr="00D346DA">
        <w:rPr>
          <w:rFonts w:ascii="XO Thames" w:hAnsi="XO Thames"/>
          <w:bCs/>
        </w:rPr>
        <w:t>лом черных и цветных металлов</w:t>
      </w:r>
      <w:r w:rsidRPr="00D346DA">
        <w:rPr>
          <w:rFonts w:ascii="XO Thames" w:hAnsi="XO Thames"/>
          <w:lang w:eastAsia="ru-RU"/>
        </w:rPr>
        <w:t>:</w:t>
      </w:r>
    </w:p>
    <w:p w:rsidR="00447D9D" w:rsidRPr="00D346DA" w:rsidRDefault="00447D9D" w:rsidP="00447D9D">
      <w:pPr>
        <w:suppressAutoHyphens w:val="0"/>
        <w:rPr>
          <w:rFonts w:ascii="XO Thames" w:hAnsi="XO Thames"/>
          <w:lang w:eastAsia="ru-RU"/>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166"/>
        <w:gridCol w:w="1761"/>
        <w:gridCol w:w="2551"/>
      </w:tblGrid>
      <w:tr w:rsidR="00447D9D" w:rsidRPr="00F66510" w:rsidTr="00C82BF9">
        <w:tc>
          <w:tcPr>
            <w:tcW w:w="560" w:type="dxa"/>
            <w:tcBorders>
              <w:top w:val="single" w:sz="4" w:space="0" w:color="auto"/>
              <w:left w:val="single" w:sz="4" w:space="0" w:color="auto"/>
              <w:bottom w:val="single" w:sz="4" w:space="0" w:color="auto"/>
              <w:right w:val="single" w:sz="4" w:space="0" w:color="auto"/>
            </w:tcBorders>
            <w:hideMark/>
          </w:tcPr>
          <w:p w:rsidR="00447D9D" w:rsidRPr="00F66510" w:rsidRDefault="00447D9D" w:rsidP="00C82BF9">
            <w:pPr>
              <w:widowControl w:val="0"/>
              <w:autoSpaceDE w:val="0"/>
              <w:autoSpaceDN w:val="0"/>
              <w:adjustRightInd w:val="0"/>
              <w:jc w:val="center"/>
              <w:rPr>
                <w:rFonts w:ascii="XO Thames" w:hAnsi="XO Thames"/>
                <w:b/>
              </w:rPr>
            </w:pPr>
            <w:r w:rsidRPr="00F66510">
              <w:rPr>
                <w:rFonts w:ascii="XO Thames" w:hAnsi="XO Thames"/>
                <w:b/>
              </w:rPr>
              <w:t>№ п/п</w:t>
            </w:r>
          </w:p>
        </w:tc>
        <w:tc>
          <w:tcPr>
            <w:tcW w:w="4166" w:type="dxa"/>
            <w:tcBorders>
              <w:top w:val="single" w:sz="4" w:space="0" w:color="auto"/>
              <w:left w:val="single" w:sz="4" w:space="0" w:color="auto"/>
              <w:bottom w:val="single" w:sz="4" w:space="0" w:color="auto"/>
              <w:right w:val="single" w:sz="4" w:space="0" w:color="auto"/>
            </w:tcBorders>
            <w:hideMark/>
          </w:tcPr>
          <w:p w:rsidR="00447D9D" w:rsidRPr="00F66510" w:rsidRDefault="00447D9D" w:rsidP="00C82BF9">
            <w:pPr>
              <w:widowControl w:val="0"/>
              <w:autoSpaceDE w:val="0"/>
              <w:autoSpaceDN w:val="0"/>
              <w:adjustRightInd w:val="0"/>
              <w:jc w:val="center"/>
              <w:rPr>
                <w:rFonts w:ascii="XO Thames" w:hAnsi="XO Thames"/>
                <w:b/>
              </w:rPr>
            </w:pPr>
            <w:r w:rsidRPr="00F66510">
              <w:rPr>
                <w:rFonts w:ascii="XO Thames" w:hAnsi="XO Thames"/>
                <w:b/>
              </w:rPr>
              <w:t>Наименование услуг</w:t>
            </w:r>
          </w:p>
        </w:tc>
        <w:tc>
          <w:tcPr>
            <w:tcW w:w="1761" w:type="dxa"/>
            <w:tcBorders>
              <w:top w:val="single" w:sz="4" w:space="0" w:color="auto"/>
              <w:left w:val="single" w:sz="4" w:space="0" w:color="auto"/>
              <w:bottom w:val="single" w:sz="4" w:space="0" w:color="auto"/>
              <w:right w:val="single" w:sz="4" w:space="0" w:color="auto"/>
            </w:tcBorders>
            <w:hideMark/>
          </w:tcPr>
          <w:p w:rsidR="00447D9D" w:rsidRPr="00F66510" w:rsidRDefault="00447D9D" w:rsidP="00C82BF9">
            <w:pPr>
              <w:widowControl w:val="0"/>
              <w:autoSpaceDE w:val="0"/>
              <w:autoSpaceDN w:val="0"/>
              <w:adjustRightInd w:val="0"/>
              <w:jc w:val="center"/>
              <w:rPr>
                <w:rFonts w:ascii="XO Thames" w:hAnsi="XO Thames"/>
                <w:b/>
              </w:rPr>
            </w:pPr>
            <w:r w:rsidRPr="00F66510">
              <w:rPr>
                <w:rFonts w:ascii="XO Thames" w:hAnsi="XO Thames"/>
                <w:b/>
              </w:rPr>
              <w:t>Ед. изм.</w:t>
            </w:r>
          </w:p>
        </w:tc>
        <w:tc>
          <w:tcPr>
            <w:tcW w:w="2551" w:type="dxa"/>
            <w:tcBorders>
              <w:top w:val="single" w:sz="4" w:space="0" w:color="auto"/>
              <w:left w:val="single" w:sz="4" w:space="0" w:color="auto"/>
              <w:bottom w:val="single" w:sz="4" w:space="0" w:color="auto"/>
              <w:right w:val="single" w:sz="4" w:space="0" w:color="auto"/>
            </w:tcBorders>
            <w:hideMark/>
          </w:tcPr>
          <w:p w:rsidR="00447D9D" w:rsidRPr="00F66510" w:rsidRDefault="00447D9D" w:rsidP="00C82BF9">
            <w:pPr>
              <w:widowControl w:val="0"/>
              <w:autoSpaceDE w:val="0"/>
              <w:autoSpaceDN w:val="0"/>
              <w:adjustRightInd w:val="0"/>
              <w:jc w:val="center"/>
              <w:rPr>
                <w:rFonts w:ascii="XO Thames" w:hAnsi="XO Thames"/>
                <w:b/>
              </w:rPr>
            </w:pPr>
            <w:r w:rsidRPr="00F66510">
              <w:rPr>
                <w:rFonts w:ascii="XO Thames" w:hAnsi="XO Thames"/>
                <w:b/>
              </w:rPr>
              <w:t>Кол-во</w:t>
            </w:r>
          </w:p>
        </w:tc>
      </w:tr>
      <w:tr w:rsidR="00447D9D" w:rsidRPr="00F66510" w:rsidTr="00C82BF9">
        <w:tc>
          <w:tcPr>
            <w:tcW w:w="560" w:type="dxa"/>
            <w:tcBorders>
              <w:top w:val="single" w:sz="4" w:space="0" w:color="auto"/>
              <w:left w:val="single" w:sz="4" w:space="0" w:color="auto"/>
              <w:bottom w:val="single" w:sz="4" w:space="0" w:color="auto"/>
              <w:right w:val="single" w:sz="4" w:space="0" w:color="auto"/>
            </w:tcBorders>
            <w:hideMark/>
          </w:tcPr>
          <w:p w:rsidR="00447D9D" w:rsidRPr="00F66510" w:rsidRDefault="00447D9D" w:rsidP="00C82BF9">
            <w:pPr>
              <w:widowControl w:val="0"/>
              <w:autoSpaceDE w:val="0"/>
              <w:autoSpaceDN w:val="0"/>
              <w:adjustRightInd w:val="0"/>
              <w:jc w:val="center"/>
              <w:rPr>
                <w:rFonts w:ascii="XO Thames" w:hAnsi="XO Thames"/>
              </w:rPr>
            </w:pPr>
            <w:r w:rsidRPr="00F66510">
              <w:rPr>
                <w:rFonts w:ascii="XO Thames" w:hAnsi="XO Thames"/>
              </w:rPr>
              <w:t>1</w:t>
            </w:r>
          </w:p>
        </w:tc>
        <w:tc>
          <w:tcPr>
            <w:tcW w:w="4166"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rPr>
                <w:rFonts w:ascii="XO Thames" w:hAnsi="XO Thames"/>
              </w:rPr>
            </w:pPr>
            <w:r w:rsidRPr="00F66510">
              <w:rPr>
                <w:rFonts w:ascii="XO Thames" w:hAnsi="XO Thames"/>
              </w:rPr>
              <w:t>Лом чёрных металлов (сталь)</w:t>
            </w:r>
          </w:p>
        </w:tc>
        <w:tc>
          <w:tcPr>
            <w:tcW w:w="1761" w:type="dxa"/>
            <w:tcBorders>
              <w:top w:val="single" w:sz="4" w:space="0" w:color="auto"/>
              <w:left w:val="single" w:sz="4" w:space="0" w:color="auto"/>
              <w:bottom w:val="single" w:sz="4" w:space="0" w:color="auto"/>
              <w:right w:val="single" w:sz="4" w:space="0" w:color="auto"/>
            </w:tcBorders>
          </w:tcPr>
          <w:p w:rsidR="00447D9D" w:rsidRPr="00F66510" w:rsidRDefault="00447D9D" w:rsidP="00C82BF9">
            <w:pPr>
              <w:shd w:val="clear" w:color="auto" w:fill="FFFFFF"/>
              <w:jc w:val="center"/>
              <w:outlineLvl w:val="1"/>
              <w:rPr>
                <w:rFonts w:ascii="XO Thames" w:hAnsi="XO Thames"/>
              </w:rPr>
            </w:pPr>
            <w:r w:rsidRPr="00F66510">
              <w:rPr>
                <w:rFonts w:ascii="XO Thames" w:hAnsi="XO Thames"/>
              </w:rPr>
              <w:t>кг</w:t>
            </w:r>
          </w:p>
        </w:tc>
        <w:tc>
          <w:tcPr>
            <w:tcW w:w="2551"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jc w:val="center"/>
              <w:rPr>
                <w:rFonts w:ascii="XO Thames" w:hAnsi="XO Thames"/>
              </w:rPr>
            </w:pPr>
            <w:r w:rsidRPr="00F66510">
              <w:rPr>
                <w:rFonts w:ascii="XO Thames" w:hAnsi="XO Thames"/>
              </w:rPr>
              <w:t>23594,14</w:t>
            </w:r>
          </w:p>
        </w:tc>
      </w:tr>
      <w:tr w:rsidR="00447D9D" w:rsidRPr="00F66510" w:rsidTr="00C82BF9">
        <w:tc>
          <w:tcPr>
            <w:tcW w:w="560" w:type="dxa"/>
            <w:tcBorders>
              <w:top w:val="single" w:sz="4" w:space="0" w:color="auto"/>
              <w:left w:val="single" w:sz="4" w:space="0" w:color="auto"/>
              <w:bottom w:val="single" w:sz="4" w:space="0" w:color="auto"/>
              <w:right w:val="single" w:sz="4" w:space="0" w:color="auto"/>
            </w:tcBorders>
          </w:tcPr>
          <w:p w:rsidR="00447D9D" w:rsidRPr="00F66510" w:rsidRDefault="00447D9D" w:rsidP="00C82BF9">
            <w:pPr>
              <w:widowControl w:val="0"/>
              <w:autoSpaceDE w:val="0"/>
              <w:autoSpaceDN w:val="0"/>
              <w:adjustRightInd w:val="0"/>
              <w:jc w:val="center"/>
              <w:rPr>
                <w:rFonts w:ascii="XO Thames" w:hAnsi="XO Thames"/>
              </w:rPr>
            </w:pPr>
            <w:r w:rsidRPr="00F66510">
              <w:rPr>
                <w:rFonts w:ascii="XO Thames" w:hAnsi="XO Thames"/>
              </w:rPr>
              <w:t>2</w:t>
            </w:r>
          </w:p>
        </w:tc>
        <w:tc>
          <w:tcPr>
            <w:tcW w:w="4166"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rPr>
                <w:rFonts w:ascii="XO Thames" w:hAnsi="XO Thames"/>
              </w:rPr>
            </w:pPr>
            <w:r w:rsidRPr="00F66510">
              <w:rPr>
                <w:rFonts w:ascii="XO Thames" w:eastAsia="Calibri" w:hAnsi="XO Thames"/>
              </w:rPr>
              <w:t>Лом цветных металлов (алюминий)</w:t>
            </w:r>
          </w:p>
        </w:tc>
        <w:tc>
          <w:tcPr>
            <w:tcW w:w="1761" w:type="dxa"/>
            <w:tcBorders>
              <w:top w:val="single" w:sz="4" w:space="0" w:color="auto"/>
              <w:left w:val="single" w:sz="4" w:space="0" w:color="auto"/>
              <w:bottom w:val="single" w:sz="4" w:space="0" w:color="auto"/>
              <w:right w:val="single" w:sz="4" w:space="0" w:color="auto"/>
            </w:tcBorders>
          </w:tcPr>
          <w:p w:rsidR="00447D9D" w:rsidRPr="00F66510" w:rsidRDefault="00447D9D" w:rsidP="00C82BF9">
            <w:pPr>
              <w:shd w:val="clear" w:color="auto" w:fill="FFFFFF"/>
              <w:jc w:val="center"/>
              <w:outlineLvl w:val="1"/>
              <w:rPr>
                <w:rFonts w:ascii="XO Thames" w:hAnsi="XO Thames"/>
              </w:rPr>
            </w:pPr>
            <w:r w:rsidRPr="00F66510">
              <w:rPr>
                <w:rFonts w:ascii="XO Thames" w:hAnsi="XO Thames"/>
              </w:rPr>
              <w:t>кг</w:t>
            </w:r>
          </w:p>
        </w:tc>
        <w:tc>
          <w:tcPr>
            <w:tcW w:w="2551"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jc w:val="center"/>
              <w:rPr>
                <w:rFonts w:ascii="XO Thames" w:hAnsi="XO Thames"/>
              </w:rPr>
            </w:pPr>
            <w:r w:rsidRPr="00F66510">
              <w:rPr>
                <w:rFonts w:ascii="XO Thames" w:hAnsi="XO Thames"/>
              </w:rPr>
              <w:t>5,00</w:t>
            </w:r>
          </w:p>
        </w:tc>
      </w:tr>
      <w:tr w:rsidR="00447D9D" w:rsidRPr="00F66510" w:rsidTr="00C82BF9">
        <w:tc>
          <w:tcPr>
            <w:tcW w:w="560" w:type="dxa"/>
            <w:tcBorders>
              <w:top w:val="single" w:sz="4" w:space="0" w:color="auto"/>
              <w:left w:val="single" w:sz="4" w:space="0" w:color="auto"/>
              <w:bottom w:val="single" w:sz="4" w:space="0" w:color="auto"/>
              <w:right w:val="single" w:sz="4" w:space="0" w:color="auto"/>
            </w:tcBorders>
          </w:tcPr>
          <w:p w:rsidR="00447D9D" w:rsidRPr="00F66510" w:rsidRDefault="00447D9D" w:rsidP="00C82BF9">
            <w:pPr>
              <w:widowControl w:val="0"/>
              <w:autoSpaceDE w:val="0"/>
              <w:autoSpaceDN w:val="0"/>
              <w:adjustRightInd w:val="0"/>
              <w:jc w:val="center"/>
              <w:rPr>
                <w:rFonts w:ascii="XO Thames" w:hAnsi="XO Thames"/>
              </w:rPr>
            </w:pPr>
            <w:r w:rsidRPr="00F66510">
              <w:rPr>
                <w:rFonts w:ascii="XO Thames" w:hAnsi="XO Thames"/>
              </w:rPr>
              <w:t>3</w:t>
            </w:r>
          </w:p>
        </w:tc>
        <w:tc>
          <w:tcPr>
            <w:tcW w:w="4166"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rPr>
                <w:rFonts w:ascii="XO Thames" w:hAnsi="XO Thames"/>
              </w:rPr>
            </w:pPr>
            <w:r w:rsidRPr="00F66510">
              <w:rPr>
                <w:rFonts w:ascii="XO Thames" w:hAnsi="XO Thames"/>
              </w:rPr>
              <w:t>Лом цветных металлов (медь)</w:t>
            </w:r>
          </w:p>
        </w:tc>
        <w:tc>
          <w:tcPr>
            <w:tcW w:w="1761" w:type="dxa"/>
            <w:tcBorders>
              <w:top w:val="single" w:sz="4" w:space="0" w:color="auto"/>
              <w:left w:val="single" w:sz="4" w:space="0" w:color="auto"/>
              <w:bottom w:val="single" w:sz="4" w:space="0" w:color="auto"/>
              <w:right w:val="single" w:sz="4" w:space="0" w:color="auto"/>
            </w:tcBorders>
          </w:tcPr>
          <w:p w:rsidR="00447D9D" w:rsidRPr="00F66510" w:rsidRDefault="00447D9D" w:rsidP="00C82BF9">
            <w:pPr>
              <w:shd w:val="clear" w:color="auto" w:fill="FFFFFF"/>
              <w:jc w:val="center"/>
              <w:outlineLvl w:val="1"/>
              <w:rPr>
                <w:rFonts w:ascii="XO Thames" w:hAnsi="XO Thames"/>
              </w:rPr>
            </w:pPr>
            <w:r w:rsidRPr="00F66510">
              <w:rPr>
                <w:rFonts w:ascii="XO Thames" w:hAnsi="XO Thames"/>
              </w:rPr>
              <w:t>кг</w:t>
            </w:r>
          </w:p>
        </w:tc>
        <w:tc>
          <w:tcPr>
            <w:tcW w:w="2551" w:type="dxa"/>
            <w:tcBorders>
              <w:top w:val="single" w:sz="4" w:space="0" w:color="auto"/>
              <w:left w:val="single" w:sz="4" w:space="0" w:color="auto"/>
              <w:bottom w:val="single" w:sz="4" w:space="0" w:color="auto"/>
              <w:right w:val="single" w:sz="4" w:space="0" w:color="auto"/>
            </w:tcBorders>
            <w:vAlign w:val="center"/>
          </w:tcPr>
          <w:p w:rsidR="00447D9D" w:rsidRPr="00F66510" w:rsidRDefault="00447D9D" w:rsidP="00C82BF9">
            <w:pPr>
              <w:jc w:val="center"/>
              <w:rPr>
                <w:rFonts w:ascii="XO Thames" w:hAnsi="XO Thames"/>
              </w:rPr>
            </w:pPr>
            <w:r w:rsidRPr="00F66510">
              <w:rPr>
                <w:rFonts w:ascii="XO Thames" w:hAnsi="XO Thames"/>
              </w:rPr>
              <w:t>26,71</w:t>
            </w:r>
          </w:p>
        </w:tc>
      </w:tr>
    </w:tbl>
    <w:p w:rsidR="00447D9D" w:rsidRPr="00D346DA" w:rsidRDefault="00447D9D" w:rsidP="00447D9D">
      <w:pPr>
        <w:suppressAutoHyphens w:val="0"/>
        <w:ind w:firstLine="709"/>
        <w:jc w:val="both"/>
        <w:rPr>
          <w:rFonts w:ascii="XO Thames" w:hAnsi="XO Thames"/>
          <w:lang w:eastAsia="ru-RU"/>
        </w:rPr>
      </w:pP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t xml:space="preserve">2. Стороны подтверждают, что данный </w:t>
      </w:r>
      <w:r w:rsidRPr="00D346DA">
        <w:rPr>
          <w:rFonts w:ascii="XO Thames" w:hAnsi="XO Thames"/>
          <w:bCs/>
        </w:rPr>
        <w:t>лом черных и цветных металлов</w:t>
      </w:r>
      <w:r w:rsidRPr="00D346DA">
        <w:rPr>
          <w:rFonts w:ascii="XO Thames" w:hAnsi="XO Thames"/>
          <w:lang w:eastAsia="ru-RU"/>
        </w:rPr>
        <w:t xml:space="preserve"> принят к утилизации </w:t>
      </w:r>
      <w:r>
        <w:rPr>
          <w:rFonts w:ascii="XO Thames" w:hAnsi="XO Thames"/>
          <w:lang w:eastAsia="ru-RU"/>
        </w:rPr>
        <w:t>Покупателем</w:t>
      </w:r>
      <w:r w:rsidRPr="00D346DA">
        <w:rPr>
          <w:rFonts w:ascii="XO Thames" w:hAnsi="XO Thames"/>
          <w:lang w:eastAsia="ru-RU"/>
        </w:rPr>
        <w:t xml:space="preserve">, состояние проверено и полностью соответствуют условиям договора № </w:t>
      </w:r>
      <w:r w:rsidRPr="00D346DA">
        <w:rPr>
          <w:rFonts w:ascii="XO Thames" w:hAnsi="XO Thames"/>
          <w:bCs/>
          <w:lang w:eastAsia="ru-RU"/>
        </w:rPr>
        <w:t>________</w:t>
      </w:r>
      <w:r w:rsidRPr="00D346DA">
        <w:rPr>
          <w:rFonts w:ascii="XO Thames" w:hAnsi="XO Thames"/>
          <w:lang w:eastAsia="ru-RU"/>
        </w:rPr>
        <w:t xml:space="preserve">    от «______»  _______  2026 года </w:t>
      </w:r>
    </w:p>
    <w:p w:rsidR="00447D9D" w:rsidRPr="00D346DA" w:rsidRDefault="00447D9D" w:rsidP="00447D9D">
      <w:pPr>
        <w:suppressAutoHyphens w:val="0"/>
        <w:ind w:firstLine="709"/>
        <w:jc w:val="both"/>
        <w:rPr>
          <w:rFonts w:ascii="XO Thames" w:hAnsi="XO Thames"/>
          <w:lang w:eastAsia="ru-RU"/>
        </w:rPr>
      </w:pPr>
      <w:r w:rsidRPr="00D346DA">
        <w:rPr>
          <w:rFonts w:ascii="XO Thames" w:hAnsi="XO Thames"/>
          <w:lang w:eastAsia="ru-RU"/>
        </w:rPr>
        <w:t>3. Настоящий акт приема - передачи составлен в 2 (двух) экземплярах, имеющих одинаковую юридическую силу, по одному для каждой из Сторон.</w:t>
      </w:r>
    </w:p>
    <w:tbl>
      <w:tblPr>
        <w:tblpPr w:leftFromText="180" w:rightFromText="180" w:vertAnchor="text" w:horzAnchor="margin" w:tblpXSpec="center" w:tblpY="348"/>
        <w:tblW w:w="10289" w:type="dxa"/>
        <w:tblLook w:val="01E0" w:firstRow="1" w:lastRow="1" w:firstColumn="1" w:lastColumn="1" w:noHBand="0" w:noVBand="0"/>
      </w:tblPr>
      <w:tblGrid>
        <w:gridCol w:w="5211"/>
        <w:gridCol w:w="5078"/>
      </w:tblGrid>
      <w:tr w:rsidR="00447D9D" w:rsidRPr="00D346DA" w:rsidTr="00C82BF9">
        <w:trPr>
          <w:trHeight w:val="1180"/>
        </w:trPr>
        <w:tc>
          <w:tcPr>
            <w:tcW w:w="5211" w:type="dxa"/>
          </w:tcPr>
          <w:p w:rsidR="00447D9D" w:rsidRPr="00D346DA" w:rsidRDefault="00447D9D" w:rsidP="00C82BF9">
            <w:pPr>
              <w:widowControl w:val="0"/>
              <w:suppressAutoHyphens w:val="0"/>
              <w:snapToGrid w:val="0"/>
              <w:ind w:left="34"/>
              <w:contextualSpacing/>
              <w:jc w:val="both"/>
              <w:rPr>
                <w:rFonts w:ascii="XO Thames" w:eastAsia="Calibri" w:hAnsi="XO Thames"/>
                <w:b/>
                <w:lang w:eastAsia="ru-RU"/>
              </w:rPr>
            </w:pPr>
            <w:r w:rsidRPr="00D346DA">
              <w:rPr>
                <w:rFonts w:ascii="XO Thames" w:eastAsia="Calibri" w:hAnsi="XO Thames"/>
                <w:b/>
                <w:lang w:eastAsia="ru-RU"/>
              </w:rPr>
              <w:t>Продавец</w:t>
            </w:r>
          </w:p>
          <w:p w:rsidR="00447D9D" w:rsidRPr="00D346DA" w:rsidRDefault="00447D9D" w:rsidP="00C82BF9">
            <w:pPr>
              <w:widowControl w:val="0"/>
              <w:suppressAutoHyphens w:val="0"/>
              <w:snapToGrid w:val="0"/>
              <w:ind w:left="34"/>
              <w:contextualSpacing/>
              <w:jc w:val="both"/>
              <w:rPr>
                <w:rFonts w:ascii="XO Thames" w:eastAsia="Calibri" w:hAnsi="XO Thames"/>
                <w:b/>
                <w:lang w:eastAsia="ru-RU"/>
              </w:rPr>
            </w:pPr>
          </w:p>
          <w:p w:rsidR="00447D9D" w:rsidRPr="00D346DA" w:rsidRDefault="00447D9D" w:rsidP="00C82BF9">
            <w:pPr>
              <w:rPr>
                <w:rFonts w:ascii="XO Thames" w:hAnsi="XO Thames"/>
                <w:bCs/>
                <w:lang w:eastAsia="ru-RU"/>
              </w:rPr>
            </w:pPr>
          </w:p>
          <w:p w:rsidR="00447D9D" w:rsidRPr="00D346DA" w:rsidRDefault="00447D9D" w:rsidP="00C82BF9">
            <w:pPr>
              <w:rPr>
                <w:rFonts w:ascii="XO Thames" w:hAnsi="XO Thames"/>
                <w:bCs/>
                <w:lang w:eastAsia="ru-RU"/>
              </w:rPr>
            </w:pPr>
            <w:r w:rsidRPr="00D346DA">
              <w:rPr>
                <w:rFonts w:ascii="XO Thames" w:hAnsi="XO Thames"/>
                <w:bCs/>
                <w:lang w:eastAsia="ru-RU"/>
              </w:rPr>
              <w:t xml:space="preserve"> _____________________   </w:t>
            </w:r>
            <w:r>
              <w:rPr>
                <w:rFonts w:ascii="XO Thames" w:hAnsi="XO Thames"/>
                <w:bCs/>
                <w:lang w:eastAsia="ru-RU"/>
              </w:rPr>
              <w:t>/</w:t>
            </w:r>
            <w:r w:rsidRPr="00D346DA">
              <w:rPr>
                <w:rFonts w:ascii="XO Thames" w:hAnsi="XO Thames"/>
                <w:bCs/>
                <w:lang w:eastAsia="ru-RU"/>
              </w:rPr>
              <w:t>_____________</w:t>
            </w:r>
            <w:r>
              <w:rPr>
                <w:rFonts w:ascii="XO Thames" w:hAnsi="XO Thames"/>
                <w:bCs/>
                <w:lang w:eastAsia="ru-RU"/>
              </w:rPr>
              <w:t>/</w:t>
            </w:r>
          </w:p>
          <w:p w:rsidR="00447D9D" w:rsidRPr="00D346DA" w:rsidRDefault="00447D9D" w:rsidP="00C82BF9">
            <w:pPr>
              <w:suppressAutoHyphens w:val="0"/>
              <w:rPr>
                <w:rFonts w:ascii="XO Thames" w:hAnsi="XO Thames"/>
                <w:bCs/>
                <w:lang w:eastAsia="ru-RU"/>
              </w:rPr>
            </w:pPr>
            <w:r w:rsidRPr="00D346DA">
              <w:rPr>
                <w:rFonts w:ascii="XO Thames" w:hAnsi="XO Thames"/>
                <w:bCs/>
                <w:lang w:eastAsia="ru-RU"/>
              </w:rPr>
              <w:t xml:space="preserve"> </w:t>
            </w:r>
          </w:p>
          <w:p w:rsidR="00447D9D" w:rsidRPr="00D346DA" w:rsidRDefault="00447D9D" w:rsidP="00C82BF9">
            <w:pPr>
              <w:suppressAutoHyphens w:val="0"/>
              <w:rPr>
                <w:rFonts w:ascii="XO Thames" w:eastAsia="Calibri" w:hAnsi="XO Thames"/>
                <w:lang w:eastAsia="en-US"/>
              </w:rPr>
            </w:pPr>
            <w:r w:rsidRPr="00D346DA">
              <w:rPr>
                <w:rFonts w:ascii="XO Thames" w:hAnsi="XO Thames"/>
                <w:bCs/>
                <w:lang w:eastAsia="ru-RU"/>
              </w:rPr>
              <w:t>М.П.  «____» _______________ 2026 г.</w:t>
            </w:r>
          </w:p>
        </w:tc>
        <w:tc>
          <w:tcPr>
            <w:tcW w:w="5078" w:type="dxa"/>
          </w:tcPr>
          <w:p w:rsidR="00447D9D" w:rsidRPr="00D346DA" w:rsidRDefault="00447D9D" w:rsidP="00C82BF9">
            <w:pPr>
              <w:widowControl w:val="0"/>
              <w:autoSpaceDE w:val="0"/>
              <w:contextualSpacing/>
              <w:jc w:val="both"/>
              <w:rPr>
                <w:rFonts w:ascii="XO Thames" w:hAnsi="XO Thames"/>
                <w:b/>
                <w:bCs/>
              </w:rPr>
            </w:pPr>
            <w:r w:rsidRPr="00D346DA">
              <w:rPr>
                <w:rFonts w:ascii="XO Thames" w:hAnsi="XO Thames"/>
                <w:b/>
                <w:bCs/>
              </w:rPr>
              <w:t xml:space="preserve">          Покупатель</w:t>
            </w:r>
          </w:p>
          <w:p w:rsidR="00447D9D" w:rsidRPr="00D346DA" w:rsidRDefault="00447D9D" w:rsidP="00C82BF9">
            <w:pPr>
              <w:widowControl w:val="0"/>
              <w:autoSpaceDE w:val="0"/>
              <w:contextualSpacing/>
              <w:jc w:val="both"/>
              <w:rPr>
                <w:rFonts w:ascii="XO Thames" w:hAnsi="XO Thames"/>
                <w:b/>
                <w:bCs/>
                <w:lang w:val="en-US"/>
              </w:rPr>
            </w:pPr>
          </w:p>
          <w:p w:rsidR="00447D9D" w:rsidRPr="00D346DA" w:rsidRDefault="00447D9D" w:rsidP="00C82BF9">
            <w:pPr>
              <w:rPr>
                <w:rFonts w:ascii="XO Thames" w:hAnsi="XO Thames"/>
                <w:bCs/>
                <w:lang w:eastAsia="ru-RU"/>
              </w:rPr>
            </w:pPr>
          </w:p>
          <w:p w:rsidR="00447D9D" w:rsidRPr="00D346DA" w:rsidRDefault="00447D9D" w:rsidP="00C82BF9">
            <w:pPr>
              <w:rPr>
                <w:rFonts w:ascii="XO Thames" w:hAnsi="XO Thames"/>
                <w:bCs/>
                <w:lang w:eastAsia="ru-RU"/>
              </w:rPr>
            </w:pPr>
            <w:r w:rsidRPr="00D346DA">
              <w:rPr>
                <w:rFonts w:ascii="XO Thames" w:hAnsi="XO Thames"/>
                <w:bCs/>
                <w:lang w:eastAsia="ru-RU"/>
              </w:rPr>
              <w:t xml:space="preserve"> _____________________   /____________/</w:t>
            </w:r>
          </w:p>
          <w:p w:rsidR="00447D9D" w:rsidRPr="00D346DA" w:rsidRDefault="00447D9D" w:rsidP="00C82BF9">
            <w:pPr>
              <w:rPr>
                <w:rFonts w:ascii="XO Thames" w:hAnsi="XO Thames"/>
                <w:bCs/>
                <w:lang w:eastAsia="ru-RU"/>
              </w:rPr>
            </w:pPr>
          </w:p>
          <w:p w:rsidR="00447D9D" w:rsidRPr="00D346DA" w:rsidRDefault="00447D9D" w:rsidP="00C82BF9">
            <w:pPr>
              <w:tabs>
                <w:tab w:val="left" w:pos="993"/>
              </w:tabs>
              <w:suppressAutoHyphens w:val="0"/>
              <w:jc w:val="both"/>
              <w:rPr>
                <w:rFonts w:ascii="XO Thames" w:eastAsia="Calibri" w:hAnsi="XO Thames"/>
                <w:lang w:eastAsia="en-US"/>
              </w:rPr>
            </w:pPr>
            <w:r w:rsidRPr="00D346DA">
              <w:rPr>
                <w:rFonts w:ascii="XO Thames" w:hAnsi="XO Thames"/>
                <w:bCs/>
                <w:lang w:eastAsia="ru-RU"/>
              </w:rPr>
              <w:t xml:space="preserve"> М.П.  «____» _______________ 2026 г.</w:t>
            </w:r>
          </w:p>
        </w:tc>
      </w:tr>
    </w:tbl>
    <w:p w:rsidR="00447D9D" w:rsidRPr="00D346DA" w:rsidRDefault="00447D9D" w:rsidP="00447D9D">
      <w:pPr>
        <w:suppressAutoHyphens w:val="0"/>
        <w:rPr>
          <w:rFonts w:ascii="XO Thames" w:hAnsi="XO Thames"/>
          <w:lang w:eastAsia="ru-RU"/>
        </w:rPr>
      </w:pPr>
    </w:p>
    <w:p w:rsidR="0041453A" w:rsidRDefault="0041453A">
      <w:bookmarkStart w:id="1" w:name="_GoBack"/>
      <w:bookmarkEnd w:id="1"/>
    </w:p>
    <w:sectPr w:rsidR="0041453A" w:rsidSect="000C479C">
      <w:footerReference w:type="default" r:id="rId5"/>
      <w:pgSz w:w="11906" w:h="16838"/>
      <w:pgMar w:top="567" w:right="709"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855" w:rsidRDefault="00447D9D">
    <w:pPr>
      <w:ind w:right="360"/>
      <w:rPr>
        <w:iCs/>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B2A18"/>
    <w:multiLevelType w:val="hybridMultilevel"/>
    <w:tmpl w:val="C7104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3E5095"/>
    <w:multiLevelType w:val="multilevel"/>
    <w:tmpl w:val="403E5095"/>
    <w:lvl w:ilvl="0">
      <w:start w:val="1"/>
      <w:numFmt w:val="decimal"/>
      <w:lvlText w:val="%1."/>
      <w:lvlJc w:val="left"/>
      <w:pPr>
        <w:tabs>
          <w:tab w:val="left" w:pos="360"/>
        </w:tabs>
      </w:pPr>
      <w:rPr>
        <w:rFonts w:cs="Times New Roman" w:hint="default"/>
        <w:b/>
      </w:rPr>
    </w:lvl>
    <w:lvl w:ilvl="1">
      <w:start w:val="1"/>
      <w:numFmt w:val="decimal"/>
      <w:lvlText w:val="%1.%2."/>
      <w:lvlJc w:val="left"/>
      <w:pPr>
        <w:tabs>
          <w:tab w:val="left" w:pos="568"/>
        </w:tabs>
        <w:ind w:left="228" w:firstLine="340"/>
      </w:pPr>
      <w:rPr>
        <w:rFonts w:cs="Times New Roman" w:hint="default"/>
        <w:b w:val="0"/>
        <w:i w:val="0"/>
        <w:color w:val="auto"/>
        <w:sz w:val="24"/>
        <w:szCs w:val="24"/>
      </w:rPr>
    </w:lvl>
    <w:lvl w:ilvl="2">
      <w:start w:val="1"/>
      <w:numFmt w:val="decimal"/>
      <w:lvlText w:val="%1.%2.%3."/>
      <w:lvlJc w:val="left"/>
      <w:pPr>
        <w:tabs>
          <w:tab w:val="left" w:pos="1440"/>
        </w:tabs>
        <w:ind w:left="1224" w:hanging="504"/>
      </w:pPr>
      <w:rPr>
        <w:rFonts w:cs="Times New Roman" w:hint="default"/>
        <w:b w:val="0"/>
      </w:rPr>
    </w:lvl>
    <w:lvl w:ilvl="3">
      <w:start w:val="1"/>
      <w:numFmt w:val="decimal"/>
      <w:lvlText w:val="%1.%2.%3.%4."/>
      <w:lvlJc w:val="left"/>
      <w:pPr>
        <w:tabs>
          <w:tab w:val="left" w:pos="216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3240"/>
        </w:tabs>
        <w:ind w:left="2736" w:hanging="936"/>
      </w:pPr>
      <w:rPr>
        <w:rFonts w:cs="Times New Roman" w:hint="default"/>
      </w:rPr>
    </w:lvl>
    <w:lvl w:ilvl="6">
      <w:start w:val="1"/>
      <w:numFmt w:val="decimal"/>
      <w:lvlText w:val="%1.%2.%3.%4.%5.%6.%7."/>
      <w:lvlJc w:val="left"/>
      <w:pPr>
        <w:tabs>
          <w:tab w:val="left" w:pos="3960"/>
        </w:tabs>
        <w:ind w:left="3240" w:hanging="1080"/>
      </w:pPr>
      <w:rPr>
        <w:rFonts w:cs="Times New Roman" w:hint="default"/>
      </w:rPr>
    </w:lvl>
    <w:lvl w:ilvl="7">
      <w:start w:val="1"/>
      <w:numFmt w:val="decimal"/>
      <w:lvlText w:val="%1.%2.%3.%4.%5.%6.%7.%8."/>
      <w:lvlJc w:val="left"/>
      <w:pPr>
        <w:tabs>
          <w:tab w:val="left" w:pos="4320"/>
        </w:tabs>
        <w:ind w:left="3744" w:hanging="1224"/>
      </w:pPr>
      <w:rPr>
        <w:rFonts w:cs="Times New Roman" w:hint="default"/>
      </w:rPr>
    </w:lvl>
    <w:lvl w:ilvl="8">
      <w:start w:val="1"/>
      <w:numFmt w:val="decimal"/>
      <w:lvlText w:val="%1.%2.%3.%4.%5.%6.%7.%8.%9."/>
      <w:lvlJc w:val="left"/>
      <w:pPr>
        <w:tabs>
          <w:tab w:val="left" w:pos="5040"/>
        </w:tabs>
        <w:ind w:left="4320" w:hanging="1440"/>
      </w:pPr>
      <w:rPr>
        <w:rFonts w:cs="Times New Roman" w:hint="default"/>
      </w:rPr>
    </w:lvl>
  </w:abstractNum>
  <w:abstractNum w:abstractNumId="2" w15:restartNumberingAfterBreak="0">
    <w:nsid w:val="6CD27094"/>
    <w:multiLevelType w:val="hybridMultilevel"/>
    <w:tmpl w:val="C92E9F8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7C"/>
    <w:rsid w:val="0041453A"/>
    <w:rsid w:val="00447D9D"/>
    <w:rsid w:val="00D82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EDB82-6D8C-4EEB-AE61-F1814858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D9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
    <w:next w:val="a4"/>
    <w:qFormat/>
    <w:rsid w:val="00447D9D"/>
    <w:pPr>
      <w:shd w:val="clear" w:color="auto" w:fill="FFFFFF"/>
      <w:jc w:val="center"/>
    </w:pPr>
    <w:rPr>
      <w:b/>
      <w:bCs/>
      <w:color w:val="000000"/>
      <w:sz w:val="25"/>
      <w:szCs w:val="25"/>
      <w:lang w:val="x-none"/>
    </w:rPr>
  </w:style>
  <w:style w:type="paragraph" w:styleId="2">
    <w:name w:val="Body Text Indent 2"/>
    <w:basedOn w:val="a"/>
    <w:link w:val="20"/>
    <w:uiPriority w:val="99"/>
    <w:semiHidden/>
    <w:unhideWhenUsed/>
    <w:rsid w:val="00447D9D"/>
    <w:pPr>
      <w:spacing w:after="120" w:line="480" w:lineRule="auto"/>
      <w:ind w:left="283"/>
    </w:pPr>
    <w:rPr>
      <w:lang w:val="x-none"/>
    </w:rPr>
  </w:style>
  <w:style w:type="character" w:customStyle="1" w:styleId="20">
    <w:name w:val="Основной текст с отступом 2 Знак"/>
    <w:basedOn w:val="a0"/>
    <w:link w:val="2"/>
    <w:uiPriority w:val="99"/>
    <w:semiHidden/>
    <w:rsid w:val="00447D9D"/>
    <w:rPr>
      <w:rFonts w:ascii="Times New Roman" w:eastAsia="Times New Roman" w:hAnsi="Times New Roman" w:cs="Times New Roman"/>
      <w:sz w:val="24"/>
      <w:szCs w:val="24"/>
      <w:lang w:val="x-none" w:eastAsia="ar-SA"/>
    </w:rPr>
  </w:style>
  <w:style w:type="paragraph" w:styleId="a5">
    <w:name w:val="List Paragraph"/>
    <w:basedOn w:val="a"/>
    <w:uiPriority w:val="34"/>
    <w:qFormat/>
    <w:rsid w:val="00447D9D"/>
    <w:pPr>
      <w:suppressAutoHyphens w:val="0"/>
      <w:overflowPunct w:val="0"/>
      <w:autoSpaceDE w:val="0"/>
      <w:autoSpaceDN w:val="0"/>
      <w:adjustRightInd w:val="0"/>
      <w:ind w:left="720"/>
      <w:contextualSpacing/>
    </w:pPr>
    <w:rPr>
      <w:sz w:val="20"/>
      <w:szCs w:val="20"/>
      <w:lang w:eastAsia="ru-RU"/>
    </w:rPr>
  </w:style>
  <w:style w:type="paragraph" w:styleId="a6">
    <w:name w:val="No Spacing"/>
    <w:link w:val="a7"/>
    <w:uiPriority w:val="1"/>
    <w:qFormat/>
    <w:rsid w:val="00447D9D"/>
    <w:pPr>
      <w:widowControl w:val="0"/>
      <w:suppressAutoHyphens/>
      <w:spacing w:after="0" w:line="240" w:lineRule="auto"/>
    </w:pPr>
    <w:rPr>
      <w:rFonts w:ascii="Times New Roman" w:eastAsia="Arial Unicode MS" w:hAnsi="Times New Roman" w:cs="Times New Roman"/>
      <w:kern w:val="1"/>
      <w:sz w:val="24"/>
      <w:szCs w:val="24"/>
      <w:lang/>
    </w:rPr>
  </w:style>
  <w:style w:type="character" w:customStyle="1" w:styleId="a8">
    <w:name w:val="Название Знак"/>
    <w:link w:val="a9"/>
    <w:rsid w:val="00447D9D"/>
    <w:rPr>
      <w:b/>
      <w:bCs/>
      <w:color w:val="000000"/>
      <w:sz w:val="25"/>
      <w:szCs w:val="25"/>
      <w:shd w:val="clear" w:color="auto" w:fill="FFFFFF"/>
      <w:lang w:eastAsia="ar-SA"/>
    </w:rPr>
  </w:style>
  <w:style w:type="character" w:customStyle="1" w:styleId="a7">
    <w:name w:val="Без интервала Знак"/>
    <w:link w:val="a6"/>
    <w:uiPriority w:val="1"/>
    <w:locked/>
    <w:rsid w:val="00447D9D"/>
    <w:rPr>
      <w:rFonts w:ascii="Times New Roman" w:eastAsia="Arial Unicode MS" w:hAnsi="Times New Roman" w:cs="Times New Roman"/>
      <w:kern w:val="1"/>
      <w:sz w:val="24"/>
      <w:szCs w:val="24"/>
      <w:lang/>
    </w:rPr>
  </w:style>
  <w:style w:type="paragraph" w:customStyle="1" w:styleId="TableParagraph">
    <w:name w:val="Table Paragraph"/>
    <w:basedOn w:val="a"/>
    <w:uiPriority w:val="1"/>
    <w:qFormat/>
    <w:rsid w:val="00447D9D"/>
    <w:pPr>
      <w:widowControl w:val="0"/>
      <w:suppressAutoHyphens w:val="0"/>
      <w:autoSpaceDE w:val="0"/>
      <w:autoSpaceDN w:val="0"/>
      <w:spacing w:before="1"/>
      <w:jc w:val="center"/>
    </w:pPr>
    <w:rPr>
      <w:sz w:val="22"/>
      <w:szCs w:val="22"/>
      <w:lang w:eastAsia="en-US"/>
    </w:rPr>
  </w:style>
  <w:style w:type="paragraph" w:customStyle="1" w:styleId="aa">
    <w:name w:val="Стиль"/>
    <w:rsid w:val="00447D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Subtitle"/>
    <w:basedOn w:val="a"/>
    <w:next w:val="a"/>
    <w:link w:val="ab"/>
    <w:uiPriority w:val="11"/>
    <w:qFormat/>
    <w:rsid w:val="00447D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b">
    <w:name w:val="Подзаголовок Знак"/>
    <w:basedOn w:val="a0"/>
    <w:link w:val="a4"/>
    <w:uiPriority w:val="11"/>
    <w:rsid w:val="00447D9D"/>
    <w:rPr>
      <w:rFonts w:eastAsiaTheme="minorEastAsia"/>
      <w:color w:val="5A5A5A" w:themeColor="text1" w:themeTint="A5"/>
      <w:spacing w:val="15"/>
      <w:lang w:eastAsia="ar-SA"/>
    </w:rPr>
  </w:style>
  <w:style w:type="paragraph" w:styleId="a9">
    <w:name w:val="Title"/>
    <w:basedOn w:val="a"/>
    <w:next w:val="a"/>
    <w:link w:val="a8"/>
    <w:qFormat/>
    <w:rsid w:val="00447D9D"/>
    <w:pPr>
      <w:contextualSpacing/>
    </w:pPr>
    <w:rPr>
      <w:rFonts w:asciiTheme="minorHAnsi" w:eastAsiaTheme="minorHAnsi" w:hAnsiTheme="minorHAnsi" w:cstheme="minorBidi"/>
      <w:b/>
      <w:bCs/>
      <w:color w:val="000000"/>
      <w:sz w:val="25"/>
      <w:szCs w:val="25"/>
    </w:rPr>
  </w:style>
  <w:style w:type="character" w:customStyle="1" w:styleId="ac">
    <w:name w:val="Заголовок Знак"/>
    <w:basedOn w:val="a0"/>
    <w:link w:val="a9"/>
    <w:uiPriority w:val="10"/>
    <w:rsid w:val="00447D9D"/>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9318</Characters>
  <Application>Microsoft Office Word</Application>
  <DocSecurity>0</DocSecurity>
  <Lines>77</Lines>
  <Paragraphs>21</Paragraphs>
  <ScaleCrop>false</ScaleCrop>
  <Company>SPecialiST RePack</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2026-05-26T03:39:00Z</dcterms:created>
  <dcterms:modified xsi:type="dcterms:W3CDTF">2026-05-26T03:39:00Z</dcterms:modified>
</cp:coreProperties>
</file>