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492CB105" w:rsidR="00407724" w:rsidRPr="00D15027" w:rsidRDefault="00FF0D01" w:rsidP="00D15027">
      <w:pPr>
        <w:autoSpaceDE w:val="0"/>
        <w:autoSpaceDN w:val="0"/>
        <w:adjustRightInd w:val="0"/>
        <w:spacing w:after="240"/>
        <w:jc w:val="center"/>
        <w:rPr>
          <w:b/>
          <w:bCs/>
          <w:sz w:val="22"/>
          <w:szCs w:val="22"/>
        </w:rPr>
      </w:pPr>
      <w:r w:rsidRPr="00FF0D01">
        <w:rPr>
          <w:b/>
          <w:bCs/>
          <w:sz w:val="22"/>
          <w:szCs w:val="22"/>
        </w:rPr>
        <w:t xml:space="preserve">на </w:t>
      </w:r>
      <w:r>
        <w:rPr>
          <w:b/>
          <w:bCs/>
          <w:sz w:val="22"/>
          <w:szCs w:val="22"/>
        </w:rPr>
        <w:t>оказание услуг</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B128DDF"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747940">
        <w:rPr>
          <w:color w:val="000000"/>
          <w:sz w:val="22"/>
          <w:szCs w:val="22"/>
        </w:rPr>
        <w:t>Заказчику</w:t>
      </w:r>
      <w:r w:rsidR="00C357B6">
        <w:rPr>
          <w:color w:val="000000"/>
          <w:sz w:val="22"/>
          <w:szCs w:val="22"/>
        </w:rPr>
        <w:t xml:space="preserve"> </w:t>
      </w:r>
      <w:r w:rsidR="00F62B5D" w:rsidRPr="00C357B6">
        <w:rPr>
          <w:color w:val="000000"/>
          <w:sz w:val="22"/>
          <w:szCs w:val="22"/>
        </w:rPr>
        <w:t>услуги</w:t>
      </w:r>
      <w:r w:rsidR="00C357B6" w:rsidRPr="00C357B6">
        <w:rPr>
          <w:color w:val="000000"/>
          <w:sz w:val="22"/>
          <w:szCs w:val="22"/>
        </w:rPr>
        <w:t xml:space="preserve"> </w:t>
      </w:r>
      <w:r w:rsidR="00FF0D01" w:rsidRPr="00FF0D01">
        <w:rPr>
          <w:color w:val="000000"/>
          <w:sz w:val="22"/>
          <w:szCs w:val="22"/>
        </w:rPr>
        <w:t xml:space="preserve">на съемку и размещение рекламно-информационных материалов </w:t>
      </w:r>
      <w:proofErr w:type="gramStart"/>
      <w:r w:rsidR="00FF0D01" w:rsidRPr="00FF0D01">
        <w:rPr>
          <w:color w:val="000000"/>
          <w:sz w:val="22"/>
          <w:szCs w:val="22"/>
        </w:rPr>
        <w:t>на  телеканале</w:t>
      </w:r>
      <w:proofErr w:type="gramEnd"/>
      <w:r w:rsidR="00F62B5D">
        <w:rPr>
          <w:color w:val="000000"/>
          <w:sz w:val="22"/>
          <w:szCs w:val="22"/>
        </w:rPr>
        <w:t xml:space="preserve"> в</w:t>
      </w:r>
      <w:r w:rsidR="00D26999">
        <w:rPr>
          <w:color w:val="000000"/>
          <w:sz w:val="22"/>
          <w:szCs w:val="22"/>
        </w:rPr>
        <w:t>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1EF48BBC"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905F05">
        <w:rPr>
          <w:b/>
          <w:sz w:val="22"/>
          <w:szCs w:val="22"/>
          <w:highlight w:val="yellow"/>
        </w:rPr>
        <w:t>55</w:t>
      </w:r>
      <w:r w:rsidR="00727C44" w:rsidRPr="00727C44">
        <w:rPr>
          <w:b/>
          <w:sz w:val="22"/>
          <w:szCs w:val="22"/>
          <w:highlight w:val="yellow"/>
        </w:rPr>
        <w:t xml:space="preserve"> </w:t>
      </w:r>
      <w:r w:rsidR="00747940">
        <w:rPr>
          <w:b/>
          <w:sz w:val="22"/>
          <w:szCs w:val="22"/>
          <w:highlight w:val="yellow"/>
        </w:rPr>
        <w:t>0</w:t>
      </w:r>
      <w:r w:rsidR="00727C44" w:rsidRPr="00727C44">
        <w:rPr>
          <w:b/>
          <w:sz w:val="22"/>
          <w:szCs w:val="22"/>
          <w:highlight w:val="yellow"/>
        </w:rPr>
        <w:t>0</w:t>
      </w:r>
      <w:r w:rsidR="00406111" w:rsidRPr="00727C44">
        <w:rPr>
          <w:b/>
          <w:sz w:val="22"/>
          <w:szCs w:val="22"/>
          <w:highlight w:val="yellow"/>
        </w:rPr>
        <w:t>0 (</w:t>
      </w:r>
      <w:r w:rsidR="00905F05">
        <w:rPr>
          <w:b/>
          <w:sz w:val="22"/>
          <w:szCs w:val="22"/>
          <w:highlight w:val="yellow"/>
        </w:rPr>
        <w:t>пятьдесят пять тысяч</w:t>
      </w:r>
      <w:r w:rsidR="00727C44" w:rsidRPr="00727C44">
        <w:rPr>
          <w:b/>
          <w:sz w:val="22"/>
          <w:szCs w:val="22"/>
          <w:highlight w:val="yellow"/>
        </w:rPr>
        <w:t>) рублей 00 копеек</w:t>
      </w:r>
      <w:r w:rsidR="00727C44">
        <w:rPr>
          <w:sz w:val="22"/>
          <w:szCs w:val="22"/>
          <w:highlight w:val="yellow"/>
        </w:rPr>
        <w:t xml:space="preserve"> (НДС не 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224AD6EB" w14:textId="5A0E0C44" w:rsidR="00747940" w:rsidRDefault="001C5AE7" w:rsidP="00747940">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164746" w:rsidRPr="009C3C07">
        <w:rPr>
          <w:sz w:val="22"/>
          <w:szCs w:val="22"/>
        </w:rPr>
        <w:t xml:space="preserve">Источник финансирования: </w:t>
      </w:r>
      <w:r w:rsidR="00164746" w:rsidRPr="0095582D">
        <w:rPr>
          <w:sz w:val="22"/>
          <w:szCs w:val="22"/>
        </w:rPr>
        <w:t>средства бюджетных учреждений (средства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4033A138"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747940">
        <w:rPr>
          <w:color w:val="000000"/>
          <w:sz w:val="22"/>
          <w:szCs w:val="22"/>
        </w:rPr>
        <w:t xml:space="preserve">По факту окончания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 xml:space="preserve">обязан </w:t>
      </w:r>
      <w:r w:rsidRPr="00D15027">
        <w:rPr>
          <w:sz w:val="22"/>
          <w:szCs w:val="22"/>
          <w:lang w:eastAsia="ar-SA"/>
        </w:rPr>
        <w:t xml:space="preserve">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00747940">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8B48BBC"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D26999">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3733A1E8"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аказчиком своими силами или к ее проведению могут привлекаться эксперты, экспертные организации на</w:t>
      </w:r>
      <w:r w:rsidR="00283EF9">
        <w:rPr>
          <w:sz w:val="22"/>
          <w:szCs w:val="22"/>
        </w:rPr>
        <w:t> </w:t>
      </w:r>
      <w:r w:rsidR="004C6154" w:rsidRPr="004C6154">
        <w:rPr>
          <w:sz w:val="22"/>
          <w:szCs w:val="22"/>
        </w:rPr>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1F721A5F"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747940">
        <w:rPr>
          <w:sz w:val="22"/>
          <w:szCs w:val="22"/>
        </w:rPr>
        <w:t>оказанных услуг</w:t>
      </w:r>
      <w:r w:rsidRPr="00D15027">
        <w:rPr>
          <w:sz w:val="22"/>
          <w:szCs w:val="22"/>
        </w:rPr>
        <w:t>, Заказчик подписывает документ</w:t>
      </w:r>
      <w:r w:rsidR="00747940">
        <w:rPr>
          <w:sz w:val="22"/>
          <w:szCs w:val="22"/>
        </w:rPr>
        <w:t>ы</w:t>
      </w:r>
      <w:r w:rsidRPr="00D15027">
        <w:rPr>
          <w:sz w:val="22"/>
          <w:szCs w:val="22"/>
        </w:rPr>
        <w:t xml:space="preserve"> в соответствии с</w:t>
      </w:r>
      <w:r w:rsidR="00283EF9">
        <w:rPr>
          <w:sz w:val="22"/>
          <w:szCs w:val="22"/>
        </w:rPr>
        <w:t> </w:t>
      </w:r>
      <w:r>
        <w:rPr>
          <w:sz w:val="22"/>
          <w:szCs w:val="22"/>
        </w:rPr>
        <w:t>пункт</w:t>
      </w:r>
      <w:r w:rsidR="00747940">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0E1F88D4" w:rsidR="00867A27" w:rsidRPr="00D15027" w:rsidRDefault="00A96965" w:rsidP="00D15027">
      <w:pPr>
        <w:pStyle w:val="12"/>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283EF9">
        <w:rPr>
          <w:noProof/>
          <w:spacing w:val="2"/>
          <w:sz w:val="22"/>
          <w:szCs w:val="22"/>
        </w:rPr>
        <w:t>35</w:t>
      </w:r>
      <w:r w:rsidR="00D628AA" w:rsidRPr="00D15027">
        <w:rPr>
          <w:noProof/>
          <w:spacing w:val="2"/>
          <w:sz w:val="22"/>
          <w:szCs w:val="22"/>
        </w:rPr>
        <w:t xml:space="preserve"> (</w:t>
      </w:r>
      <w:r w:rsidR="00283EF9">
        <w:rPr>
          <w:noProof/>
          <w:spacing w:val="2"/>
          <w:sz w:val="22"/>
          <w:szCs w:val="22"/>
        </w:rPr>
        <w:t>тридцати пяти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2"/>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2"/>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2168FC00"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164746">
        <w:rPr>
          <w:rFonts w:ascii="Times New Roman" w:hAnsi="Times New Roman"/>
        </w:rPr>
        <w:t>0</w:t>
      </w:r>
      <w:r w:rsidRPr="006F12F3">
        <w:rPr>
          <w:rFonts w:ascii="Times New Roman" w:hAnsi="Times New Roman"/>
        </w:rPr>
        <w:t>»</w:t>
      </w:r>
      <w:r w:rsidR="009731A0" w:rsidRPr="006F12F3">
        <w:rPr>
          <w:rFonts w:ascii="Times New Roman" w:hAnsi="Times New Roman"/>
        </w:rPr>
        <w:t> </w:t>
      </w:r>
      <w:r w:rsidR="00164746">
        <w:rPr>
          <w:rFonts w:ascii="Times New Roman" w:hAnsi="Times New Roman"/>
        </w:rPr>
        <w:t>сентября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674AF303" w14:textId="77777777" w:rsidR="005A1B0E" w:rsidRPr="001B240C" w:rsidRDefault="005A1B0E" w:rsidP="005A1B0E">
            <w:pPr>
              <w:pStyle w:val="a7"/>
              <w:ind w:left="0"/>
              <w:rPr>
                <w:b/>
                <w:bCs/>
                <w:sz w:val="22"/>
                <w:szCs w:val="22"/>
              </w:rPr>
            </w:pPr>
            <w:r w:rsidRPr="001B240C">
              <w:rPr>
                <w:b/>
                <w:bCs/>
                <w:sz w:val="22"/>
                <w:szCs w:val="22"/>
              </w:rPr>
              <w:t>ФГБОУ НРИУЭ АПК</w:t>
            </w:r>
          </w:p>
          <w:p w14:paraId="15BC38FC" w14:textId="77777777" w:rsidR="00164746" w:rsidRPr="001B240C" w:rsidRDefault="00164746" w:rsidP="00164746">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70E2E5F3" w14:textId="77777777" w:rsidR="00164746" w:rsidRDefault="00164746" w:rsidP="00164746">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4B9C8347" w14:textId="77777777" w:rsidR="00164746" w:rsidRPr="001B240C" w:rsidRDefault="00164746" w:rsidP="00164746">
            <w:pPr>
              <w:pStyle w:val="a7"/>
              <w:ind w:left="0"/>
              <w:rPr>
                <w:bCs/>
                <w:sz w:val="22"/>
                <w:szCs w:val="22"/>
              </w:rPr>
            </w:pPr>
            <w:r w:rsidRPr="001B240C">
              <w:rPr>
                <w:bCs/>
                <w:sz w:val="22"/>
                <w:szCs w:val="22"/>
              </w:rPr>
              <w:t>ОГРН: 1025203028080</w:t>
            </w:r>
          </w:p>
          <w:p w14:paraId="4E651921" w14:textId="77777777" w:rsidR="00164746" w:rsidRPr="001B240C" w:rsidRDefault="00164746" w:rsidP="00164746">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1781D4C4" w14:textId="77777777" w:rsidR="00164746" w:rsidRPr="001B240C" w:rsidRDefault="00164746" w:rsidP="00164746">
            <w:pPr>
              <w:pStyle w:val="a7"/>
              <w:ind w:left="0"/>
              <w:rPr>
                <w:bCs/>
                <w:sz w:val="22"/>
                <w:szCs w:val="22"/>
              </w:rPr>
            </w:pPr>
            <w:r w:rsidRPr="001B240C">
              <w:rPr>
                <w:bCs/>
                <w:sz w:val="22"/>
                <w:szCs w:val="22"/>
              </w:rPr>
              <w:t>Казначейский счет (р/с): 03214643000000013200</w:t>
            </w:r>
          </w:p>
          <w:p w14:paraId="6ACC2B82" w14:textId="77777777" w:rsidR="00164746" w:rsidRPr="001B240C" w:rsidRDefault="00164746" w:rsidP="00164746">
            <w:pPr>
              <w:pStyle w:val="a7"/>
              <w:ind w:left="0"/>
              <w:rPr>
                <w:bCs/>
                <w:sz w:val="22"/>
                <w:szCs w:val="22"/>
              </w:rPr>
            </w:pPr>
            <w:r w:rsidRPr="001B240C">
              <w:rPr>
                <w:bCs/>
                <w:sz w:val="22"/>
                <w:szCs w:val="22"/>
              </w:rPr>
              <w:t>Единый казначейский счет (к/с): 40102810745370000024</w:t>
            </w:r>
          </w:p>
          <w:p w14:paraId="35ADFEEE" w14:textId="77777777" w:rsidR="00164746" w:rsidRDefault="00164746" w:rsidP="00164746">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6F19CF18" w14:textId="77777777" w:rsidR="00164746" w:rsidRPr="001B240C" w:rsidRDefault="00164746" w:rsidP="00164746">
            <w:pPr>
              <w:pStyle w:val="a7"/>
              <w:ind w:left="0"/>
              <w:rPr>
                <w:bCs/>
                <w:sz w:val="22"/>
                <w:szCs w:val="22"/>
              </w:rPr>
            </w:pPr>
            <w:r w:rsidRPr="001B240C">
              <w:rPr>
                <w:bCs/>
                <w:sz w:val="22"/>
                <w:szCs w:val="22"/>
              </w:rPr>
              <w:t>БИК: 012202102</w:t>
            </w:r>
          </w:p>
          <w:p w14:paraId="4C2AB55E" w14:textId="77777777" w:rsidR="00164746" w:rsidRDefault="00164746" w:rsidP="00164746">
            <w:pPr>
              <w:pStyle w:val="a7"/>
              <w:ind w:left="0"/>
              <w:rPr>
                <w:bCs/>
                <w:sz w:val="22"/>
                <w:szCs w:val="22"/>
              </w:rPr>
            </w:pPr>
            <w:r>
              <w:rPr>
                <w:bCs/>
                <w:sz w:val="22"/>
                <w:szCs w:val="22"/>
              </w:rPr>
              <w:t>Телефон: +7 (831) 438-72-48</w:t>
            </w:r>
          </w:p>
          <w:p w14:paraId="4C2D4CBF" w14:textId="1D7CB57C" w:rsidR="00775465" w:rsidRPr="0023327F" w:rsidRDefault="00164746" w:rsidP="00164746">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0"/>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0"/>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0"/>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8085"/>
        <w:gridCol w:w="709"/>
        <w:gridCol w:w="708"/>
        <w:gridCol w:w="1418"/>
        <w:gridCol w:w="1417"/>
      </w:tblGrid>
      <w:tr w:rsidR="001F7A07" w:rsidRPr="00D90A58" w14:paraId="093ECF68" w14:textId="77777777" w:rsidTr="00A13DC8">
        <w:trPr>
          <w:trHeight w:val="131"/>
        </w:trPr>
        <w:tc>
          <w:tcPr>
            <w:tcW w:w="2405"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085" w:type="dxa"/>
            <w:vAlign w:val="center"/>
          </w:tcPr>
          <w:p w14:paraId="0EE0DDD9" w14:textId="77777777" w:rsidR="001F7A07" w:rsidRPr="00D90A58" w:rsidRDefault="00755415" w:rsidP="001F68FB">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A13DC8">
        <w:trPr>
          <w:trHeight w:val="300"/>
        </w:trPr>
        <w:tc>
          <w:tcPr>
            <w:tcW w:w="2405" w:type="dxa"/>
            <w:noWrap/>
            <w:vAlign w:val="center"/>
          </w:tcPr>
          <w:p w14:paraId="49A789AB" w14:textId="12B1F32D" w:rsidR="001F7A07" w:rsidRPr="00D90A58" w:rsidRDefault="006B28CC" w:rsidP="002A1CAB">
            <w:pPr>
              <w:jc w:val="center"/>
              <w:rPr>
                <w:color w:val="000000"/>
                <w:sz w:val="22"/>
                <w:szCs w:val="22"/>
              </w:rPr>
            </w:pPr>
            <w:r>
              <w:rPr>
                <w:color w:val="000000"/>
                <w:sz w:val="22"/>
                <w:szCs w:val="22"/>
              </w:rPr>
              <w:t>О</w:t>
            </w:r>
            <w:r w:rsidRPr="006B28CC">
              <w:rPr>
                <w:color w:val="000000"/>
                <w:sz w:val="22"/>
                <w:szCs w:val="22"/>
              </w:rPr>
              <w:t>казание услуг по размещению рекламно-информационного сюжета в программе новостей на телеканале</w:t>
            </w:r>
          </w:p>
        </w:tc>
        <w:tc>
          <w:tcPr>
            <w:tcW w:w="8085" w:type="dxa"/>
            <w:vAlign w:val="center"/>
          </w:tcPr>
          <w:p w14:paraId="7FD6B3E5" w14:textId="6B0AC322" w:rsidR="006F7690" w:rsidRPr="006F7690" w:rsidRDefault="006F7690" w:rsidP="006F7690">
            <w:pPr>
              <w:pStyle w:val="13"/>
              <w:tabs>
                <w:tab w:val="left" w:pos="0"/>
                <w:tab w:val="left" w:pos="1276"/>
              </w:tabs>
              <w:jc w:val="both"/>
              <w:rPr>
                <w:sz w:val="22"/>
                <w:szCs w:val="22"/>
              </w:rPr>
            </w:pPr>
            <w:r w:rsidRPr="006F7690">
              <w:rPr>
                <w:sz w:val="22"/>
                <w:szCs w:val="22"/>
              </w:rPr>
              <w:t>Организация и проведение съемки мероприятия</w:t>
            </w:r>
            <w:r>
              <w:rPr>
                <w:sz w:val="22"/>
                <w:szCs w:val="22"/>
              </w:rPr>
              <w:t xml:space="preserve"> </w:t>
            </w:r>
            <w:r w:rsidRPr="006F7690">
              <w:rPr>
                <w:sz w:val="22"/>
                <w:szCs w:val="22"/>
              </w:rPr>
              <w:t xml:space="preserve">21 августа 2026 </w:t>
            </w:r>
            <w:proofErr w:type="gramStart"/>
            <w:r w:rsidRPr="006F7690">
              <w:rPr>
                <w:sz w:val="22"/>
                <w:szCs w:val="22"/>
              </w:rPr>
              <w:t>г  в</w:t>
            </w:r>
            <w:proofErr w:type="gramEnd"/>
            <w:r w:rsidRPr="006F7690">
              <w:rPr>
                <w:sz w:val="22"/>
                <w:szCs w:val="22"/>
              </w:rPr>
              <w:t xml:space="preserve"> 11</w:t>
            </w:r>
            <w:r>
              <w:rPr>
                <w:sz w:val="22"/>
                <w:szCs w:val="22"/>
              </w:rPr>
              <w:t>:</w:t>
            </w:r>
            <w:r w:rsidRPr="006F7690">
              <w:rPr>
                <w:sz w:val="22"/>
                <w:szCs w:val="22"/>
              </w:rPr>
              <w:t>00</w:t>
            </w:r>
            <w:r>
              <w:rPr>
                <w:sz w:val="22"/>
                <w:szCs w:val="22"/>
              </w:rPr>
              <w:t xml:space="preserve"> </w:t>
            </w:r>
            <w:r w:rsidRPr="006F7690">
              <w:rPr>
                <w:sz w:val="22"/>
                <w:szCs w:val="22"/>
              </w:rPr>
              <w:t>(</w:t>
            </w:r>
            <w:proofErr w:type="gramStart"/>
            <w:r w:rsidRPr="006F7690">
              <w:rPr>
                <w:sz w:val="22"/>
                <w:szCs w:val="22"/>
              </w:rPr>
              <w:t>МСК)  по</w:t>
            </w:r>
            <w:proofErr w:type="gramEnd"/>
            <w:r w:rsidRPr="006F7690">
              <w:rPr>
                <w:sz w:val="22"/>
                <w:szCs w:val="22"/>
              </w:rPr>
              <w:t xml:space="preserve"> адресу: Нижний Новгород, </w:t>
            </w:r>
            <w:proofErr w:type="spellStart"/>
            <w:r w:rsidRPr="006F7690">
              <w:rPr>
                <w:sz w:val="22"/>
                <w:szCs w:val="22"/>
              </w:rPr>
              <w:t>к.п</w:t>
            </w:r>
            <w:proofErr w:type="spellEnd"/>
            <w:r w:rsidRPr="006F7690">
              <w:rPr>
                <w:sz w:val="22"/>
                <w:szCs w:val="22"/>
              </w:rPr>
              <w:t xml:space="preserve">.  Зеленый город,  п д/о </w:t>
            </w:r>
            <w:proofErr w:type="spellStart"/>
            <w:r w:rsidRPr="006F7690">
              <w:rPr>
                <w:sz w:val="22"/>
                <w:szCs w:val="22"/>
              </w:rPr>
              <w:t>Агродом</w:t>
            </w:r>
            <w:proofErr w:type="spellEnd"/>
            <w:r w:rsidRPr="006F7690">
              <w:rPr>
                <w:sz w:val="22"/>
                <w:szCs w:val="22"/>
              </w:rPr>
              <w:t xml:space="preserve">, дом 18. Продолжительность новостного сюжета  1,5 мин, включая выезд съемочной группы, съемку, монтаж, интервью (2-3 спикера) и размещение. </w:t>
            </w:r>
          </w:p>
          <w:p w14:paraId="6AC05D1D" w14:textId="2D2ABAE4" w:rsidR="006F7690" w:rsidRPr="006F7690" w:rsidRDefault="006F7690" w:rsidP="006F7690">
            <w:pPr>
              <w:pStyle w:val="13"/>
              <w:tabs>
                <w:tab w:val="left" w:pos="0"/>
                <w:tab w:val="left" w:pos="1276"/>
              </w:tabs>
              <w:jc w:val="both"/>
              <w:rPr>
                <w:sz w:val="22"/>
                <w:szCs w:val="22"/>
              </w:rPr>
            </w:pPr>
            <w:r w:rsidRPr="006F7690">
              <w:rPr>
                <w:sz w:val="22"/>
                <w:szCs w:val="22"/>
              </w:rPr>
              <w:t>Оказание услуг осуществляется в соответствии с требованиями Закона РФ от</w:t>
            </w:r>
            <w:r>
              <w:rPr>
                <w:sz w:val="22"/>
                <w:szCs w:val="22"/>
              </w:rPr>
              <w:t> </w:t>
            </w:r>
            <w:r w:rsidRPr="006F7690">
              <w:rPr>
                <w:sz w:val="22"/>
                <w:szCs w:val="22"/>
              </w:rPr>
              <w:t>27.12.1991 № 2124-1 «О средствах массовой информации». Исполнитель должен иметь свидетельство о регистрации средства массовой информации (выписку из</w:t>
            </w:r>
            <w:r>
              <w:rPr>
                <w:sz w:val="22"/>
                <w:szCs w:val="22"/>
              </w:rPr>
              <w:t> </w:t>
            </w:r>
            <w:r w:rsidRPr="006F7690">
              <w:rPr>
                <w:sz w:val="22"/>
                <w:szCs w:val="22"/>
              </w:rPr>
              <w:t>реестра зарегистрированных средств массовой информации), а также лицензию на осуществление телевизионного вещания (с приложениями).</w:t>
            </w:r>
          </w:p>
          <w:p w14:paraId="70C1045D" w14:textId="77777777" w:rsidR="006F7690" w:rsidRPr="006F7690" w:rsidRDefault="006F7690" w:rsidP="006F7690">
            <w:pPr>
              <w:pStyle w:val="13"/>
              <w:tabs>
                <w:tab w:val="left" w:pos="0"/>
                <w:tab w:val="left" w:pos="1276"/>
              </w:tabs>
              <w:jc w:val="both"/>
              <w:rPr>
                <w:sz w:val="22"/>
                <w:szCs w:val="22"/>
              </w:rPr>
            </w:pPr>
            <w:r w:rsidRPr="006F7690">
              <w:rPr>
                <w:sz w:val="22"/>
                <w:szCs w:val="22"/>
              </w:rPr>
              <w:t>Территория вещания: г. Нижний Новгород, Нижегородская область.</w:t>
            </w:r>
          </w:p>
          <w:p w14:paraId="37D15407" w14:textId="77777777" w:rsidR="006F7690" w:rsidRPr="006F7690" w:rsidRDefault="006F7690" w:rsidP="006F7690">
            <w:pPr>
              <w:pStyle w:val="13"/>
              <w:tabs>
                <w:tab w:val="left" w:pos="0"/>
                <w:tab w:val="left" w:pos="1276"/>
              </w:tabs>
              <w:jc w:val="both"/>
              <w:rPr>
                <w:sz w:val="22"/>
                <w:szCs w:val="22"/>
              </w:rPr>
            </w:pPr>
            <w:r w:rsidRPr="006F7690">
              <w:rPr>
                <w:sz w:val="22"/>
                <w:szCs w:val="22"/>
              </w:rPr>
              <w:t>Предварительно-смонтированный телевизионный сюжет должен быть согласован с Заказчиком не менее, чем за 4 часа до выхода в эфир.</w:t>
            </w:r>
          </w:p>
          <w:p w14:paraId="46BFE2B7" w14:textId="77777777" w:rsidR="006F7690" w:rsidRDefault="006F7690" w:rsidP="006F7690">
            <w:pPr>
              <w:pStyle w:val="13"/>
              <w:tabs>
                <w:tab w:val="left" w:pos="0"/>
                <w:tab w:val="left" w:pos="1276"/>
              </w:tabs>
              <w:jc w:val="both"/>
              <w:rPr>
                <w:sz w:val="22"/>
                <w:szCs w:val="22"/>
              </w:rPr>
            </w:pPr>
            <w:r w:rsidRPr="006F7690">
              <w:rPr>
                <w:sz w:val="22"/>
                <w:szCs w:val="22"/>
              </w:rPr>
              <w:t xml:space="preserve">День выхода в эфир сюжета: не позднее двух дней, </w:t>
            </w:r>
            <w:proofErr w:type="gramStart"/>
            <w:r w:rsidRPr="006F7690">
              <w:rPr>
                <w:sz w:val="22"/>
                <w:szCs w:val="22"/>
              </w:rPr>
              <w:t>следующих  за</w:t>
            </w:r>
            <w:proofErr w:type="gramEnd"/>
            <w:r w:rsidRPr="006F7690">
              <w:rPr>
                <w:sz w:val="22"/>
                <w:szCs w:val="22"/>
              </w:rPr>
              <w:t xml:space="preserve"> днем проведения мероприятия.</w:t>
            </w:r>
          </w:p>
          <w:p w14:paraId="4EC48862" w14:textId="38E866E3" w:rsidR="00A13DC8" w:rsidRPr="001F68FB" w:rsidRDefault="006F7690" w:rsidP="006F7690">
            <w:pPr>
              <w:pStyle w:val="13"/>
              <w:tabs>
                <w:tab w:val="left" w:pos="0"/>
                <w:tab w:val="left" w:pos="1276"/>
              </w:tabs>
              <w:jc w:val="both"/>
              <w:rPr>
                <w:sz w:val="22"/>
                <w:szCs w:val="22"/>
              </w:rPr>
            </w:pPr>
            <w:r w:rsidRPr="006F7690">
              <w:rPr>
                <w:sz w:val="22"/>
                <w:szCs w:val="22"/>
              </w:rPr>
              <w:t>Среда вещания телевизионного канала: универсальная и/или кабельная.</w:t>
            </w:r>
          </w:p>
        </w:tc>
        <w:tc>
          <w:tcPr>
            <w:tcW w:w="709" w:type="dxa"/>
            <w:vAlign w:val="center"/>
          </w:tcPr>
          <w:p w14:paraId="64B0EE11" w14:textId="77777777" w:rsidR="001F7A07" w:rsidRPr="001F68FB" w:rsidRDefault="002A1CAB" w:rsidP="00231ABD">
            <w:pPr>
              <w:jc w:val="center"/>
              <w:rPr>
                <w:color w:val="000000"/>
                <w:sz w:val="22"/>
                <w:szCs w:val="22"/>
              </w:rPr>
            </w:pPr>
            <w:proofErr w:type="spellStart"/>
            <w:r w:rsidRPr="001F68FB">
              <w:rPr>
                <w:color w:val="000000"/>
                <w:sz w:val="22"/>
                <w:szCs w:val="22"/>
              </w:rPr>
              <w:t>усл</w:t>
            </w:r>
            <w:proofErr w:type="spellEnd"/>
            <w:r w:rsidR="00E7578B" w:rsidRPr="001F68FB">
              <w:rPr>
                <w:color w:val="000000"/>
                <w:sz w:val="22"/>
                <w:szCs w:val="22"/>
              </w:rPr>
              <w:t>.</w:t>
            </w:r>
            <w:r w:rsidRPr="001F68FB">
              <w:rPr>
                <w:color w:val="000000"/>
                <w:sz w:val="22"/>
                <w:szCs w:val="22"/>
              </w:rPr>
              <w:t xml:space="preserve"> ед.</w:t>
            </w:r>
          </w:p>
        </w:tc>
        <w:tc>
          <w:tcPr>
            <w:tcW w:w="708" w:type="dxa"/>
            <w:noWrap/>
            <w:vAlign w:val="center"/>
          </w:tcPr>
          <w:p w14:paraId="72A9F38A" w14:textId="77777777" w:rsidR="001F7A07" w:rsidRPr="001F68FB" w:rsidRDefault="002A1CAB" w:rsidP="00231ABD">
            <w:pPr>
              <w:jc w:val="center"/>
              <w:rPr>
                <w:sz w:val="22"/>
                <w:szCs w:val="22"/>
                <w:highlight w:val="yellow"/>
              </w:rPr>
            </w:pPr>
            <w:r w:rsidRPr="001F68FB">
              <w:rPr>
                <w:sz w:val="22"/>
                <w:szCs w:val="22"/>
                <w:highlight w:val="yellow"/>
              </w:rPr>
              <w:t>1</w:t>
            </w:r>
          </w:p>
        </w:tc>
        <w:tc>
          <w:tcPr>
            <w:tcW w:w="1418" w:type="dxa"/>
            <w:noWrap/>
            <w:vAlign w:val="center"/>
          </w:tcPr>
          <w:p w14:paraId="7CF0EE83" w14:textId="3A3F53D7" w:rsidR="001F7A07" w:rsidRPr="001F68FB" w:rsidRDefault="006F7690" w:rsidP="00231ABD">
            <w:pPr>
              <w:jc w:val="center"/>
              <w:rPr>
                <w:color w:val="000000"/>
                <w:sz w:val="22"/>
                <w:szCs w:val="22"/>
                <w:highlight w:val="yellow"/>
              </w:rPr>
            </w:pPr>
            <w:r>
              <w:rPr>
                <w:color w:val="000000"/>
                <w:sz w:val="22"/>
                <w:szCs w:val="22"/>
                <w:highlight w:val="yellow"/>
              </w:rPr>
              <w:t>55</w:t>
            </w:r>
            <w:r w:rsidR="002A1CAB" w:rsidRPr="001F68FB">
              <w:rPr>
                <w:color w:val="000000"/>
                <w:sz w:val="22"/>
                <w:szCs w:val="22"/>
                <w:highlight w:val="yellow"/>
              </w:rPr>
              <w:t> </w:t>
            </w:r>
            <w:r w:rsidR="001F68FB" w:rsidRPr="001F68FB">
              <w:rPr>
                <w:color w:val="000000"/>
                <w:sz w:val="22"/>
                <w:szCs w:val="22"/>
                <w:highlight w:val="yellow"/>
              </w:rPr>
              <w:t>0</w:t>
            </w:r>
            <w:r w:rsidR="002A1CAB" w:rsidRPr="001F68FB">
              <w:rPr>
                <w:color w:val="000000"/>
                <w:sz w:val="22"/>
                <w:szCs w:val="22"/>
                <w:highlight w:val="yellow"/>
              </w:rPr>
              <w:t>00,00</w:t>
            </w:r>
          </w:p>
        </w:tc>
        <w:tc>
          <w:tcPr>
            <w:tcW w:w="1417" w:type="dxa"/>
            <w:noWrap/>
            <w:vAlign w:val="center"/>
          </w:tcPr>
          <w:p w14:paraId="41FB21AF" w14:textId="472BD3FF" w:rsidR="001F7A07" w:rsidRPr="001F68FB" w:rsidRDefault="006F7690" w:rsidP="00231ABD">
            <w:pPr>
              <w:jc w:val="center"/>
              <w:rPr>
                <w:color w:val="000000"/>
                <w:sz w:val="22"/>
                <w:szCs w:val="22"/>
                <w:highlight w:val="yellow"/>
              </w:rPr>
            </w:pPr>
            <w:r>
              <w:rPr>
                <w:color w:val="000000"/>
                <w:sz w:val="22"/>
                <w:szCs w:val="22"/>
                <w:highlight w:val="yellow"/>
              </w:rPr>
              <w:t>55</w:t>
            </w:r>
            <w:r w:rsidR="002A1CAB" w:rsidRPr="001F68FB">
              <w:rPr>
                <w:color w:val="000000"/>
                <w:sz w:val="22"/>
                <w:szCs w:val="22"/>
                <w:highlight w:val="yellow"/>
              </w:rPr>
              <w:t> </w:t>
            </w:r>
            <w:r w:rsidR="001F68FB" w:rsidRPr="001F68FB">
              <w:rPr>
                <w:color w:val="000000"/>
                <w:sz w:val="22"/>
                <w:szCs w:val="22"/>
                <w:highlight w:val="yellow"/>
              </w:rPr>
              <w:t>0</w:t>
            </w:r>
            <w:r w:rsidR="002A1CAB" w:rsidRPr="001F68F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1F68FB">
            <w:pPr>
              <w:rPr>
                <w:b/>
                <w:color w:val="000000"/>
                <w:sz w:val="22"/>
                <w:szCs w:val="22"/>
              </w:rPr>
            </w:pPr>
            <w:r w:rsidRPr="00D90A58">
              <w:rPr>
                <w:b/>
                <w:color w:val="000000"/>
                <w:sz w:val="22"/>
                <w:szCs w:val="22"/>
              </w:rPr>
              <w:t>ИТОГО:</w:t>
            </w:r>
          </w:p>
        </w:tc>
        <w:tc>
          <w:tcPr>
            <w:tcW w:w="1417" w:type="dxa"/>
            <w:noWrap/>
            <w:vAlign w:val="center"/>
            <w:hideMark/>
          </w:tcPr>
          <w:p w14:paraId="0C9C0F39" w14:textId="5367C40B" w:rsidR="001F7A07" w:rsidRPr="00D90A58" w:rsidRDefault="006F7690" w:rsidP="00231ABD">
            <w:pPr>
              <w:jc w:val="center"/>
              <w:rPr>
                <w:b/>
                <w:bCs/>
                <w:color w:val="000000"/>
                <w:sz w:val="22"/>
                <w:szCs w:val="22"/>
              </w:rPr>
            </w:pPr>
            <w:r>
              <w:rPr>
                <w:b/>
                <w:bCs/>
                <w:color w:val="000000"/>
                <w:sz w:val="22"/>
                <w:szCs w:val="22"/>
                <w:highlight w:val="yellow"/>
              </w:rPr>
              <w:t>55</w:t>
            </w:r>
            <w:r w:rsidR="002A1CAB" w:rsidRPr="002A1CAB">
              <w:rPr>
                <w:b/>
                <w:bCs/>
                <w:color w:val="000000"/>
                <w:sz w:val="22"/>
                <w:szCs w:val="22"/>
                <w:highlight w:val="yellow"/>
              </w:rPr>
              <w:t> </w:t>
            </w:r>
            <w:r w:rsidR="001F68FB">
              <w:rPr>
                <w:b/>
                <w:bCs/>
                <w:color w:val="000000"/>
                <w:sz w:val="22"/>
                <w:szCs w:val="22"/>
                <w:highlight w:val="yellow"/>
              </w:rPr>
              <w:t>0</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6B3331"/>
    <w:multiLevelType w:val="multilevel"/>
    <w:tmpl w:val="9F2A9152"/>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1" w:firstLine="709"/>
      </w:pPr>
      <w:rPr>
        <w:rFonts w:cs="Times New Roman" w:hint="default"/>
      </w:rPr>
    </w:lvl>
    <w:lvl w:ilvl="2">
      <w:start w:val="1"/>
      <w:numFmt w:val="decimal"/>
      <w:pStyle w:val="3"/>
      <w:suff w:val="space"/>
      <w:lvlText w:val="%1.%2.%3."/>
      <w:lvlJc w:val="left"/>
      <w:pPr>
        <w:ind w:left="0" w:firstLine="709"/>
      </w:pPr>
      <w:rPr>
        <w:rFonts w:cs="Times New Roman" w:hint="default"/>
      </w:rPr>
    </w:lvl>
    <w:lvl w:ilvl="3">
      <w:start w:val="1"/>
      <w:numFmt w:val="decimal"/>
      <w:pStyle w:val="4"/>
      <w:suff w:val="space"/>
      <w:lvlText w:val="%1.%2.%3.%4."/>
      <w:lvlJc w:val="left"/>
      <w:pPr>
        <w:ind w:left="-283"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num w:numId="1" w16cid:durableId="1575092617">
    <w:abstractNumId w:val="0"/>
  </w:num>
  <w:num w:numId="2" w16cid:durableId="9682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7247"/>
    <w:rsid w:val="00065D99"/>
    <w:rsid w:val="00073D56"/>
    <w:rsid w:val="00080A23"/>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57B04"/>
    <w:rsid w:val="00164746"/>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68FB"/>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3EF9"/>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47EA"/>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7148"/>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1B0E"/>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8F3"/>
    <w:rsid w:val="00656259"/>
    <w:rsid w:val="006639BE"/>
    <w:rsid w:val="00675830"/>
    <w:rsid w:val="00681D18"/>
    <w:rsid w:val="00682336"/>
    <w:rsid w:val="00686929"/>
    <w:rsid w:val="00692B91"/>
    <w:rsid w:val="0069314A"/>
    <w:rsid w:val="00694A8D"/>
    <w:rsid w:val="006A2E53"/>
    <w:rsid w:val="006A3A4A"/>
    <w:rsid w:val="006B28CC"/>
    <w:rsid w:val="006B67C6"/>
    <w:rsid w:val="006B7B8F"/>
    <w:rsid w:val="006C0418"/>
    <w:rsid w:val="006C1478"/>
    <w:rsid w:val="006C2035"/>
    <w:rsid w:val="006C459E"/>
    <w:rsid w:val="006C6504"/>
    <w:rsid w:val="006D6AA8"/>
    <w:rsid w:val="006E1167"/>
    <w:rsid w:val="006E15A1"/>
    <w:rsid w:val="006E1906"/>
    <w:rsid w:val="006E573A"/>
    <w:rsid w:val="006E7CE3"/>
    <w:rsid w:val="006F12F3"/>
    <w:rsid w:val="006F5827"/>
    <w:rsid w:val="006F7690"/>
    <w:rsid w:val="006F7C87"/>
    <w:rsid w:val="00711686"/>
    <w:rsid w:val="00722291"/>
    <w:rsid w:val="00724144"/>
    <w:rsid w:val="007246FA"/>
    <w:rsid w:val="00727C44"/>
    <w:rsid w:val="00730216"/>
    <w:rsid w:val="007333C4"/>
    <w:rsid w:val="007334F3"/>
    <w:rsid w:val="00747940"/>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00B0"/>
    <w:rsid w:val="008220F6"/>
    <w:rsid w:val="00830EB0"/>
    <w:rsid w:val="00832693"/>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5F05"/>
    <w:rsid w:val="00907275"/>
    <w:rsid w:val="0091789C"/>
    <w:rsid w:val="00920FCA"/>
    <w:rsid w:val="0093031C"/>
    <w:rsid w:val="00931C18"/>
    <w:rsid w:val="009365B4"/>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3DC8"/>
    <w:rsid w:val="00A17724"/>
    <w:rsid w:val="00A17837"/>
    <w:rsid w:val="00A21CB0"/>
    <w:rsid w:val="00A30ABC"/>
    <w:rsid w:val="00A43BD3"/>
    <w:rsid w:val="00A47F43"/>
    <w:rsid w:val="00A54156"/>
    <w:rsid w:val="00A543D1"/>
    <w:rsid w:val="00A64922"/>
    <w:rsid w:val="00A72773"/>
    <w:rsid w:val="00A74B5C"/>
    <w:rsid w:val="00A81DF7"/>
    <w:rsid w:val="00A96965"/>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28F8"/>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0A59"/>
    <w:rsid w:val="00CD52D6"/>
    <w:rsid w:val="00CE00E7"/>
    <w:rsid w:val="00CE379A"/>
    <w:rsid w:val="00D0049B"/>
    <w:rsid w:val="00D00C33"/>
    <w:rsid w:val="00D03CA4"/>
    <w:rsid w:val="00D119AC"/>
    <w:rsid w:val="00D1200F"/>
    <w:rsid w:val="00D13DEC"/>
    <w:rsid w:val="00D15027"/>
    <w:rsid w:val="00D22A09"/>
    <w:rsid w:val="00D22E47"/>
    <w:rsid w:val="00D26999"/>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E5B65"/>
    <w:rsid w:val="00DF2685"/>
    <w:rsid w:val="00DF6226"/>
    <w:rsid w:val="00E03299"/>
    <w:rsid w:val="00E05825"/>
    <w:rsid w:val="00E13647"/>
    <w:rsid w:val="00E22580"/>
    <w:rsid w:val="00E23CBF"/>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443A"/>
    <w:rsid w:val="00F30DEC"/>
    <w:rsid w:val="00F3284E"/>
    <w:rsid w:val="00F43465"/>
    <w:rsid w:val="00F447DD"/>
    <w:rsid w:val="00F55872"/>
    <w:rsid w:val="00F60A0D"/>
    <w:rsid w:val="00F62B5D"/>
    <w:rsid w:val="00F64D84"/>
    <w:rsid w:val="00F67051"/>
    <w:rsid w:val="00F73448"/>
    <w:rsid w:val="00F818ED"/>
    <w:rsid w:val="00F93332"/>
    <w:rsid w:val="00F95851"/>
    <w:rsid w:val="00F95C08"/>
    <w:rsid w:val="00FA30E6"/>
    <w:rsid w:val="00FA36B8"/>
    <w:rsid w:val="00FA7C5B"/>
    <w:rsid w:val="00FC0247"/>
    <w:rsid w:val="00FC5085"/>
    <w:rsid w:val="00FC5379"/>
    <w:rsid w:val="00FC6E1D"/>
    <w:rsid w:val="00FD2752"/>
    <w:rsid w:val="00FD363F"/>
    <w:rsid w:val="00FE5F39"/>
    <w:rsid w:val="00FF092D"/>
    <w:rsid w:val="00FF0D01"/>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0">
    <w:name w:val="heading 1"/>
    <w:basedOn w:val="a"/>
    <w:next w:val="a"/>
    <w:link w:val="11"/>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
    <w:next w:val="a"/>
    <w:link w:val="21"/>
    <w:uiPriority w:val="9"/>
    <w:semiHidden/>
    <w:unhideWhenUsed/>
    <w:qFormat/>
    <w:rsid w:val="001F68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0">
    <w:name w:val="heading 3"/>
    <w:basedOn w:val="a"/>
    <w:next w:val="a"/>
    <w:link w:val="31"/>
    <w:uiPriority w:val="9"/>
    <w:semiHidden/>
    <w:unhideWhenUsed/>
    <w:qFormat/>
    <w:rsid w:val="001F68FB"/>
    <w:pPr>
      <w:keepNext/>
      <w:keepLines/>
      <w:spacing w:before="40"/>
      <w:outlineLvl w:val="2"/>
    </w:pPr>
    <w:rPr>
      <w:rFonts w:asciiTheme="majorHAnsi" w:eastAsiaTheme="majorEastAsia" w:hAnsiTheme="majorHAnsi" w:cstheme="majorBidi"/>
      <w:color w:val="0A2F40" w:themeColor="accent1" w:themeShade="7F"/>
    </w:rPr>
  </w:style>
  <w:style w:type="paragraph" w:styleId="40">
    <w:name w:val="heading 4"/>
    <w:basedOn w:val="a"/>
    <w:next w:val="a"/>
    <w:link w:val="41"/>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2">
    <w:name w:val="Body Text Indent 3"/>
    <w:basedOn w:val="a"/>
    <w:link w:val="33"/>
    <w:rsid w:val="004F6683"/>
    <w:pPr>
      <w:spacing w:after="120"/>
      <w:ind w:left="283"/>
    </w:pPr>
    <w:rPr>
      <w:sz w:val="16"/>
      <w:szCs w:val="16"/>
      <w:lang w:val="x-none"/>
    </w:rPr>
  </w:style>
  <w:style w:type="character" w:customStyle="1" w:styleId="33">
    <w:name w:val="Основной текст с отступом 3 Знак"/>
    <w:link w:val="32"/>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4">
    <w:name w:val="Body Text 3"/>
    <w:basedOn w:val="a"/>
    <w:link w:val="35"/>
    <w:uiPriority w:val="99"/>
    <w:semiHidden/>
    <w:unhideWhenUsed/>
    <w:rsid w:val="00314ABA"/>
    <w:pPr>
      <w:spacing w:after="120"/>
    </w:pPr>
    <w:rPr>
      <w:sz w:val="16"/>
      <w:szCs w:val="16"/>
      <w:lang w:val="x-none"/>
    </w:rPr>
  </w:style>
  <w:style w:type="character" w:customStyle="1" w:styleId="35">
    <w:name w:val="Основной текст 3 Знак"/>
    <w:link w:val="34"/>
    <w:uiPriority w:val="99"/>
    <w:semiHidden/>
    <w:rsid w:val="00314ABA"/>
    <w:rPr>
      <w:rFonts w:ascii="Times New Roman" w:eastAsia="Times New Roman" w:hAnsi="Times New Roman" w:cs="Times New Roman"/>
      <w:sz w:val="16"/>
      <w:szCs w:val="16"/>
      <w:lang w:eastAsia="ru-RU"/>
    </w:rPr>
  </w:style>
  <w:style w:type="paragraph" w:customStyle="1" w:styleId="12">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6">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1">
    <w:name w:val="Заголовок 1 Знак"/>
    <w:link w:val="10"/>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1">
    <w:name w:val="Заголовок 4 Знак"/>
    <w:link w:val="40"/>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13"/>
    <w:rsid w:val="001F68FB"/>
    <w:rPr>
      <w:rFonts w:ascii="Times New Roman" w:eastAsia="Times New Roman" w:hAnsi="Times New Roman"/>
      <w:sz w:val="28"/>
      <w:szCs w:val="28"/>
    </w:rPr>
  </w:style>
  <w:style w:type="paragraph" w:customStyle="1" w:styleId="13">
    <w:name w:val="Основной текст1"/>
    <w:basedOn w:val="a"/>
    <w:link w:val="af"/>
    <w:rsid w:val="001F68FB"/>
    <w:pPr>
      <w:widowControl w:val="0"/>
      <w:spacing w:line="288" w:lineRule="auto"/>
      <w:ind w:firstLine="400"/>
    </w:pPr>
    <w:rPr>
      <w:sz w:val="28"/>
      <w:szCs w:val="28"/>
    </w:rPr>
  </w:style>
  <w:style w:type="paragraph" w:customStyle="1" w:styleId="1">
    <w:name w:val="Заголовок 1 ТТ"/>
    <w:basedOn w:val="10"/>
    <w:next w:val="a"/>
    <w:uiPriority w:val="99"/>
    <w:qFormat/>
    <w:rsid w:val="001F68FB"/>
    <w:pPr>
      <w:keepNext/>
      <w:widowControl/>
      <w:numPr>
        <w:numId w:val="2"/>
      </w:numPr>
      <w:autoSpaceDE/>
      <w:autoSpaceDN/>
      <w:adjustRightInd/>
      <w:spacing w:before="240" w:after="60" w:line="276" w:lineRule="auto"/>
      <w:ind w:left="720" w:hanging="360"/>
      <w:jc w:val="both"/>
    </w:pPr>
    <w:rPr>
      <w:rFonts w:ascii="Times New Roman" w:hAnsi="Times New Roman"/>
      <w:color w:val="auto"/>
      <w:kern w:val="32"/>
      <w:sz w:val="28"/>
      <w:szCs w:val="28"/>
      <w:lang w:val="ru-RU" w:eastAsia="x-none"/>
    </w:rPr>
  </w:style>
  <w:style w:type="paragraph" w:customStyle="1" w:styleId="2">
    <w:name w:val="Заголовок 2 ТТ"/>
    <w:basedOn w:val="20"/>
    <w:next w:val="a"/>
    <w:uiPriority w:val="99"/>
    <w:qFormat/>
    <w:rsid w:val="001F68FB"/>
    <w:pPr>
      <w:keepLines w:val="0"/>
      <w:numPr>
        <w:ilvl w:val="1"/>
        <w:numId w:val="2"/>
      </w:numPr>
      <w:tabs>
        <w:tab w:val="left" w:pos="284"/>
        <w:tab w:val="num" w:pos="360"/>
        <w:tab w:val="left" w:pos="426"/>
        <w:tab w:val="right" w:leader="dot" w:pos="9345"/>
      </w:tabs>
      <w:spacing w:before="120" w:after="60" w:line="276" w:lineRule="auto"/>
      <w:ind w:left="0" w:right="425" w:firstLine="0"/>
      <w:jc w:val="both"/>
    </w:pPr>
    <w:rPr>
      <w:rFonts w:ascii="Times New Roman" w:eastAsia="Times New Roman" w:hAnsi="Times New Roman" w:cs="Times New Roman"/>
      <w:b/>
      <w:bCs/>
      <w:iCs/>
      <w:color w:val="auto"/>
      <w:sz w:val="28"/>
      <w:szCs w:val="28"/>
      <w:lang w:eastAsia="x-none"/>
    </w:rPr>
  </w:style>
  <w:style w:type="paragraph" w:customStyle="1" w:styleId="3">
    <w:name w:val="Заголовок 3 ТТ"/>
    <w:basedOn w:val="30"/>
    <w:next w:val="a"/>
    <w:uiPriority w:val="99"/>
    <w:qFormat/>
    <w:rsid w:val="001F68FB"/>
    <w:pPr>
      <w:keepLines w:val="0"/>
      <w:numPr>
        <w:ilvl w:val="2"/>
        <w:numId w:val="2"/>
      </w:numPr>
      <w:tabs>
        <w:tab w:val="left" w:pos="284"/>
        <w:tab w:val="num" w:pos="360"/>
        <w:tab w:val="left" w:pos="426"/>
        <w:tab w:val="right" w:leader="dot" w:pos="9345"/>
      </w:tabs>
      <w:spacing w:before="120" w:after="60" w:line="276" w:lineRule="auto"/>
      <w:ind w:left="2160" w:right="425" w:hanging="180"/>
      <w:jc w:val="both"/>
    </w:pPr>
    <w:rPr>
      <w:rFonts w:ascii="Times New Roman" w:eastAsia="Arial Unicode MS" w:hAnsi="Times New Roman" w:cs="Times New Roman"/>
      <w:b/>
      <w:bCs/>
      <w:color w:val="auto"/>
      <w:sz w:val="28"/>
      <w:szCs w:val="28"/>
    </w:rPr>
  </w:style>
  <w:style w:type="paragraph" w:customStyle="1" w:styleId="4">
    <w:name w:val="Заголовок 4 ТТ"/>
    <w:basedOn w:val="40"/>
    <w:next w:val="a"/>
    <w:uiPriority w:val="99"/>
    <w:qFormat/>
    <w:rsid w:val="001F68FB"/>
    <w:pPr>
      <w:numPr>
        <w:ilvl w:val="3"/>
        <w:numId w:val="2"/>
      </w:numPr>
      <w:tabs>
        <w:tab w:val="num" w:pos="360"/>
      </w:tabs>
      <w:spacing w:before="120" w:line="276" w:lineRule="auto"/>
      <w:ind w:left="0" w:hanging="360"/>
    </w:pPr>
    <w:rPr>
      <w:rFonts w:ascii="Times New Roman" w:hAnsi="Times New Roman"/>
      <w:szCs w:val="20"/>
      <w:lang w:val="ru-RU" w:eastAsia="ru-RU"/>
    </w:rPr>
  </w:style>
  <w:style w:type="character" w:customStyle="1" w:styleId="21">
    <w:name w:val="Заголовок 2 Знак"/>
    <w:basedOn w:val="a0"/>
    <w:link w:val="20"/>
    <w:uiPriority w:val="9"/>
    <w:semiHidden/>
    <w:rsid w:val="001F68FB"/>
    <w:rPr>
      <w:rFonts w:asciiTheme="majorHAnsi" w:eastAsiaTheme="majorEastAsia" w:hAnsiTheme="majorHAnsi" w:cstheme="majorBidi"/>
      <w:color w:val="0F4761" w:themeColor="accent1" w:themeShade="BF"/>
      <w:sz w:val="26"/>
      <w:szCs w:val="26"/>
    </w:rPr>
  </w:style>
  <w:style w:type="character" w:customStyle="1" w:styleId="31">
    <w:name w:val="Заголовок 3 Знак"/>
    <w:basedOn w:val="a0"/>
    <w:link w:val="30"/>
    <w:uiPriority w:val="9"/>
    <w:semiHidden/>
    <w:rsid w:val="001F68FB"/>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3576</Words>
  <Characters>20386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17</cp:revision>
  <cp:lastPrinted>2025-10-30T09:58:00Z</cp:lastPrinted>
  <dcterms:created xsi:type="dcterms:W3CDTF">2026-05-13T07:58:00Z</dcterms:created>
  <dcterms:modified xsi:type="dcterms:W3CDTF">2026-08-14T12:40:00Z</dcterms:modified>
</cp:coreProperties>
</file>