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0D" w:rsidRPr="00F6003F" w:rsidRDefault="00947A0D" w:rsidP="00947A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6003F">
        <w:rPr>
          <w:rFonts w:ascii="Times New Roman" w:hAnsi="Times New Roman" w:cs="Times New Roman"/>
          <w:b/>
          <w:caps/>
          <w:sz w:val="26"/>
          <w:szCs w:val="26"/>
        </w:rPr>
        <w:t>ТехническОЕ ЗАДАНИЕ</w:t>
      </w:r>
    </w:p>
    <w:p w:rsidR="00947A0D" w:rsidRPr="00F6003F" w:rsidRDefault="00947A0D" w:rsidP="00947A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6003F">
        <w:rPr>
          <w:rFonts w:ascii="Times New Roman" w:hAnsi="Times New Roman" w:cs="Times New Roman"/>
          <w:sz w:val="26"/>
          <w:szCs w:val="26"/>
        </w:rPr>
        <w:t xml:space="preserve">на </w:t>
      </w:r>
      <w:r w:rsidR="00CE7B67">
        <w:rPr>
          <w:rFonts w:ascii="Times New Roman" w:hAnsi="Times New Roman" w:cs="Times New Roman"/>
          <w:sz w:val="26"/>
          <w:szCs w:val="26"/>
        </w:rPr>
        <w:t>поставку продукции радиоэлектронной промышленности в сфере ИКТ</w:t>
      </w:r>
    </w:p>
    <w:p w:rsidR="00947A0D" w:rsidRPr="00F6003F" w:rsidRDefault="00947A0D" w:rsidP="00947A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7A0D" w:rsidRPr="00F6003F" w:rsidRDefault="00947A0D" w:rsidP="00F6003F">
      <w:pPr>
        <w:spacing w:after="6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03F">
        <w:rPr>
          <w:rFonts w:ascii="Times New Roman" w:hAnsi="Times New Roman" w:cs="Times New Roman"/>
          <w:b/>
          <w:sz w:val="26"/>
          <w:szCs w:val="26"/>
        </w:rPr>
        <w:t>1. Наименование закупки:</w:t>
      </w:r>
      <w:r w:rsidRPr="00F6003F">
        <w:rPr>
          <w:rFonts w:ascii="Times New Roman" w:hAnsi="Times New Roman" w:cs="Times New Roman"/>
          <w:sz w:val="26"/>
          <w:szCs w:val="26"/>
        </w:rPr>
        <w:t xml:space="preserve"> </w:t>
      </w:r>
      <w:r w:rsidRPr="00F6003F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поставка </w:t>
      </w:r>
      <w:r w:rsidR="00CE7B67" w:rsidRPr="00CE7B67">
        <w:rPr>
          <w:rFonts w:ascii="Times New Roman" w:hAnsi="Times New Roman" w:cs="Times New Roman"/>
          <w:sz w:val="26"/>
          <w:szCs w:val="26"/>
        </w:rPr>
        <w:t>продукции радиоэлектронной промышленности в сфере ИКТ</w:t>
      </w:r>
      <w:r w:rsidR="005F30E3" w:rsidRPr="00F6003F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 </w:t>
      </w:r>
      <w:r w:rsidRPr="00F6003F">
        <w:rPr>
          <w:rFonts w:ascii="Times New Roman" w:hAnsi="Times New Roman" w:cs="Times New Roman"/>
          <w:bCs/>
          <w:sz w:val="26"/>
          <w:szCs w:val="26"/>
          <w:lang w:eastAsia="zh-CN"/>
        </w:rPr>
        <w:t>(далее – Товар)</w:t>
      </w:r>
      <w:r w:rsidRPr="00F6003F">
        <w:rPr>
          <w:rFonts w:ascii="Times New Roman" w:hAnsi="Times New Roman" w:cs="Times New Roman"/>
          <w:bCs/>
          <w:iCs/>
          <w:sz w:val="26"/>
          <w:szCs w:val="26"/>
          <w:lang w:eastAsia="zh-CN"/>
        </w:rPr>
        <w:t>.</w:t>
      </w:r>
    </w:p>
    <w:p w:rsidR="00947A0D" w:rsidRPr="00F6003F" w:rsidRDefault="00947A0D" w:rsidP="00F6003F">
      <w:pPr>
        <w:spacing w:after="6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03F">
        <w:rPr>
          <w:rFonts w:ascii="Times New Roman" w:hAnsi="Times New Roman" w:cs="Times New Roman"/>
          <w:b/>
          <w:sz w:val="26"/>
          <w:szCs w:val="26"/>
        </w:rPr>
        <w:t>2.</w:t>
      </w:r>
      <w:r w:rsidRPr="00F6003F">
        <w:rPr>
          <w:rFonts w:ascii="Times New Roman" w:hAnsi="Times New Roman" w:cs="Times New Roman"/>
          <w:b/>
          <w:sz w:val="26"/>
          <w:szCs w:val="26"/>
          <w:lang w:val="en-US"/>
        </w:rPr>
        <w:t> </w:t>
      </w:r>
      <w:r w:rsidRPr="00F6003F">
        <w:rPr>
          <w:rFonts w:ascii="Times New Roman" w:hAnsi="Times New Roman" w:cs="Times New Roman"/>
          <w:b/>
          <w:sz w:val="26"/>
          <w:szCs w:val="26"/>
        </w:rPr>
        <w:t>Срок поставки товара:</w:t>
      </w:r>
      <w:r w:rsidRPr="00F6003F">
        <w:rPr>
          <w:rFonts w:ascii="Times New Roman" w:hAnsi="Times New Roman" w:cs="Times New Roman"/>
          <w:sz w:val="26"/>
          <w:szCs w:val="26"/>
        </w:rPr>
        <w:t xml:space="preserve"> по </w:t>
      </w:r>
      <w:r w:rsidR="00D871EC">
        <w:rPr>
          <w:rFonts w:ascii="Times New Roman" w:hAnsi="Times New Roman" w:cs="Times New Roman"/>
          <w:sz w:val="26"/>
          <w:szCs w:val="26"/>
        </w:rPr>
        <w:t>2</w:t>
      </w:r>
      <w:r w:rsidR="00940C3C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Pr="00F6003F">
        <w:rPr>
          <w:rFonts w:ascii="Times New Roman" w:hAnsi="Times New Roman" w:cs="Times New Roman"/>
          <w:sz w:val="26"/>
          <w:szCs w:val="26"/>
        </w:rPr>
        <w:t xml:space="preserve"> </w:t>
      </w:r>
      <w:r w:rsidR="00C525A3">
        <w:rPr>
          <w:rFonts w:ascii="Times New Roman" w:hAnsi="Times New Roman" w:cs="Times New Roman"/>
          <w:sz w:val="26"/>
          <w:szCs w:val="26"/>
        </w:rPr>
        <w:t>июня</w:t>
      </w:r>
      <w:r w:rsidRPr="00F6003F">
        <w:rPr>
          <w:rFonts w:ascii="Times New Roman" w:hAnsi="Times New Roman" w:cs="Times New Roman"/>
          <w:sz w:val="26"/>
          <w:szCs w:val="26"/>
        </w:rPr>
        <w:t xml:space="preserve"> 202</w:t>
      </w:r>
      <w:r w:rsidR="001B51AF">
        <w:rPr>
          <w:rFonts w:ascii="Times New Roman" w:hAnsi="Times New Roman" w:cs="Times New Roman"/>
          <w:sz w:val="26"/>
          <w:szCs w:val="26"/>
        </w:rPr>
        <w:t>6</w:t>
      </w:r>
      <w:r w:rsidRPr="00F6003F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47A0D" w:rsidRPr="00F6003F" w:rsidRDefault="00947A0D" w:rsidP="00F6003F">
      <w:pPr>
        <w:spacing w:after="6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03F">
        <w:rPr>
          <w:rFonts w:ascii="Times New Roman" w:hAnsi="Times New Roman" w:cs="Times New Roman"/>
          <w:b/>
          <w:sz w:val="26"/>
          <w:szCs w:val="26"/>
        </w:rPr>
        <w:t>3. Место поставки Товара:</w:t>
      </w:r>
      <w:r w:rsidRPr="00F6003F">
        <w:rPr>
          <w:rFonts w:ascii="Times New Roman" w:hAnsi="Times New Roman" w:cs="Times New Roman"/>
          <w:sz w:val="26"/>
          <w:szCs w:val="26"/>
        </w:rPr>
        <w:t xml:space="preserve"> г. Москва, </w:t>
      </w:r>
      <w:proofErr w:type="spellStart"/>
      <w:r w:rsidRPr="00F6003F">
        <w:rPr>
          <w:rFonts w:ascii="Times New Roman" w:hAnsi="Times New Roman" w:cs="Times New Roman"/>
          <w:sz w:val="26"/>
          <w:szCs w:val="26"/>
        </w:rPr>
        <w:t>вн.тер.г</w:t>
      </w:r>
      <w:proofErr w:type="spellEnd"/>
      <w:r w:rsidRPr="00F6003F">
        <w:rPr>
          <w:rFonts w:ascii="Times New Roman" w:hAnsi="Times New Roman" w:cs="Times New Roman"/>
          <w:sz w:val="26"/>
          <w:szCs w:val="26"/>
        </w:rPr>
        <w:t xml:space="preserve">. муниципальный округ Дорогомилово, ул. 1812 года, д. 14. Доставка Товара отдельными партиями не допускается. Доставка Товара осуществляется Поставщиком в рабочие дни с обязательным оповещением Заказчика за 1 (один) рабочий день до даты доставки Товара. Время доставки Товара определяется по согласованию с Заказчиком. </w:t>
      </w:r>
    </w:p>
    <w:p w:rsidR="00947A0D" w:rsidRPr="00F6003F" w:rsidRDefault="00947A0D" w:rsidP="00F6003F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003F">
        <w:rPr>
          <w:rFonts w:ascii="Times New Roman" w:hAnsi="Times New Roman" w:cs="Times New Roman"/>
          <w:b/>
          <w:sz w:val="26"/>
          <w:szCs w:val="26"/>
        </w:rPr>
        <w:t xml:space="preserve">4. Срок приемки Заказчиком товара (работ, услуг): </w:t>
      </w:r>
      <w:r w:rsidRPr="00F6003F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1514C3">
        <w:rPr>
          <w:rFonts w:ascii="Times New Roman" w:hAnsi="Times New Roman" w:cs="Times New Roman"/>
          <w:sz w:val="26"/>
          <w:szCs w:val="26"/>
        </w:rPr>
        <w:t>10</w:t>
      </w:r>
      <w:r w:rsidRPr="00F6003F">
        <w:rPr>
          <w:rFonts w:ascii="Times New Roman" w:hAnsi="Times New Roman" w:cs="Times New Roman"/>
          <w:sz w:val="26"/>
          <w:szCs w:val="26"/>
        </w:rPr>
        <w:t xml:space="preserve"> (</w:t>
      </w:r>
      <w:r w:rsidR="001514C3">
        <w:rPr>
          <w:rFonts w:ascii="Times New Roman" w:hAnsi="Times New Roman" w:cs="Times New Roman"/>
          <w:sz w:val="26"/>
          <w:szCs w:val="26"/>
        </w:rPr>
        <w:t>Десяти</w:t>
      </w:r>
      <w:r w:rsidRPr="00F6003F">
        <w:rPr>
          <w:rFonts w:ascii="Times New Roman" w:hAnsi="Times New Roman" w:cs="Times New Roman"/>
          <w:sz w:val="26"/>
          <w:szCs w:val="26"/>
        </w:rPr>
        <w:t>) рабочих дней с даты поставки.</w:t>
      </w:r>
    </w:p>
    <w:p w:rsidR="00947A0D" w:rsidRPr="00F6003F" w:rsidRDefault="00947A0D" w:rsidP="00F6003F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003F">
        <w:rPr>
          <w:rFonts w:ascii="Times New Roman" w:hAnsi="Times New Roman" w:cs="Times New Roman"/>
          <w:b/>
          <w:sz w:val="26"/>
          <w:szCs w:val="26"/>
        </w:rPr>
        <w:t>5.</w:t>
      </w:r>
      <w:r w:rsidRPr="00F6003F">
        <w:rPr>
          <w:rFonts w:ascii="Times New Roman" w:hAnsi="Times New Roman" w:cs="Times New Roman"/>
          <w:sz w:val="26"/>
          <w:szCs w:val="26"/>
        </w:rPr>
        <w:t xml:space="preserve"> </w:t>
      </w:r>
      <w:r w:rsidRPr="00F6003F">
        <w:rPr>
          <w:rFonts w:ascii="Times New Roman" w:hAnsi="Times New Roman" w:cs="Times New Roman"/>
          <w:b/>
          <w:sz w:val="26"/>
          <w:szCs w:val="26"/>
        </w:rPr>
        <w:t>Срок предоставления Поставщиком документов, подтверждающих выполнение обязательств по Контракту:</w:t>
      </w:r>
      <w:r w:rsidRPr="00F6003F">
        <w:rPr>
          <w:rFonts w:ascii="Times New Roman" w:hAnsi="Times New Roman" w:cs="Times New Roman"/>
          <w:sz w:val="26"/>
          <w:szCs w:val="26"/>
        </w:rPr>
        <w:t xml:space="preserve"> одновременно с поставкой Товара.</w:t>
      </w:r>
    </w:p>
    <w:p w:rsidR="00947A0D" w:rsidRPr="00F6003F" w:rsidRDefault="00947A0D" w:rsidP="00F6003F">
      <w:pPr>
        <w:spacing w:after="60" w:line="264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003F">
        <w:rPr>
          <w:rFonts w:ascii="Times New Roman" w:hAnsi="Times New Roman" w:cs="Times New Roman"/>
          <w:b/>
          <w:sz w:val="26"/>
          <w:szCs w:val="26"/>
        </w:rPr>
        <w:t>6. Прочие требования к поставке Товара:</w:t>
      </w:r>
    </w:p>
    <w:p w:rsidR="00947A0D" w:rsidRPr="00F6003F" w:rsidRDefault="00947A0D" w:rsidP="00F6003F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003F">
        <w:rPr>
          <w:rFonts w:ascii="Times New Roman" w:hAnsi="Times New Roman" w:cs="Times New Roman"/>
          <w:sz w:val="26"/>
          <w:szCs w:val="26"/>
        </w:rPr>
        <w:t>- Поставщик должен гарантировать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947A0D" w:rsidRPr="00F6003F" w:rsidRDefault="00947A0D" w:rsidP="00F6003F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003F">
        <w:rPr>
          <w:rFonts w:ascii="Times New Roman" w:hAnsi="Times New Roman" w:cs="Times New Roman"/>
          <w:sz w:val="26"/>
          <w:szCs w:val="26"/>
        </w:rPr>
        <w:t>- Поставляемый Товар должен соответствовать действующим в Российской Федерации техническим регламентам, санитарным и фитосанитарным нормам;</w:t>
      </w:r>
    </w:p>
    <w:p w:rsidR="00947A0D" w:rsidRPr="00F6003F" w:rsidRDefault="00947A0D" w:rsidP="00F6003F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003F">
        <w:rPr>
          <w:rFonts w:ascii="Times New Roman" w:hAnsi="Times New Roman" w:cs="Times New Roman"/>
          <w:sz w:val="26"/>
          <w:szCs w:val="26"/>
        </w:rPr>
        <w:t>- Товар должен быть упакован и замаркирован в соответствии с действующими стандартами;</w:t>
      </w:r>
    </w:p>
    <w:p w:rsidR="00947A0D" w:rsidRPr="00F6003F" w:rsidRDefault="00947A0D" w:rsidP="00F6003F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003F">
        <w:rPr>
          <w:rFonts w:ascii="Times New Roman" w:hAnsi="Times New Roman" w:cs="Times New Roman"/>
          <w:sz w:val="26"/>
          <w:szCs w:val="26"/>
        </w:rPr>
        <w:t>-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хранения;</w:t>
      </w:r>
    </w:p>
    <w:p w:rsidR="00947A0D" w:rsidRPr="00F6003F" w:rsidRDefault="00947A0D" w:rsidP="00F6003F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003F">
        <w:rPr>
          <w:rFonts w:ascii="Times New Roman" w:hAnsi="Times New Roman" w:cs="Times New Roman"/>
          <w:sz w:val="26"/>
          <w:szCs w:val="26"/>
        </w:rPr>
        <w:t>- Товар должен быть новым, не должен иметь дефектов, связанных с его упаковкой, материалами или работой по его изготовлению, в результате действия или упущения Поставщика и (или) изготовителя (производителя).</w:t>
      </w:r>
    </w:p>
    <w:p w:rsidR="00947A0D" w:rsidRPr="00F6003F" w:rsidRDefault="00947A0D" w:rsidP="00F6003F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003F">
        <w:rPr>
          <w:rFonts w:ascii="Times New Roman" w:hAnsi="Times New Roman" w:cs="Times New Roman"/>
          <w:sz w:val="26"/>
          <w:szCs w:val="26"/>
        </w:rPr>
        <w:t>- Дефектный (бракованный) Товар возвращается Поставщику за его счет после поставки нового Товара;</w:t>
      </w:r>
    </w:p>
    <w:p w:rsidR="00947A0D" w:rsidRDefault="00947A0D" w:rsidP="00F6003F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003F">
        <w:rPr>
          <w:rFonts w:ascii="Times New Roman" w:hAnsi="Times New Roman" w:cs="Times New Roman"/>
          <w:sz w:val="26"/>
          <w:szCs w:val="26"/>
        </w:rPr>
        <w:t>- Одновременно с Товаром Поставщик предоставляет Заказчику документы об оценке соответствия, предусмотренные правом Евразийского экономического союза и законодательством Российской Федерации, обязательные для данного вида Товара, а также иные документы, подтверждающие качество Товара, руководство по эксплуатации на русском языке (при наличии).</w:t>
      </w:r>
    </w:p>
    <w:p w:rsidR="00F6003F" w:rsidRDefault="00F6003F" w:rsidP="00F6003F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6003F" w:rsidRDefault="00F6003F" w:rsidP="00947A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20B8B" w:rsidRPr="00952E95" w:rsidRDefault="00120B8B" w:rsidP="00947A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A0D" w:rsidRDefault="00947A0D" w:rsidP="00947A0D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952E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2E95">
        <w:rPr>
          <w:rFonts w:ascii="Times New Roman" w:hAnsi="Times New Roman" w:cs="Times New Roman"/>
          <w:b/>
          <w:sz w:val="28"/>
          <w:szCs w:val="28"/>
          <w:lang w:eastAsia="zh-CN"/>
        </w:rPr>
        <w:t>Требования</w:t>
      </w:r>
      <w:r w:rsidRPr="00952E95">
        <w:rPr>
          <w:rFonts w:ascii="Times New Roman" w:hAnsi="Times New Roman" w:cs="Times New Roman"/>
          <w:b/>
          <w:sz w:val="28"/>
          <w:szCs w:val="28"/>
        </w:rPr>
        <w:t xml:space="preserve"> к функциональным (потребительским свойствам), техническим и качественным</w:t>
      </w:r>
      <w:r w:rsidRPr="00952E95">
        <w:rPr>
          <w:rFonts w:ascii="Times New Roman" w:hAnsi="Times New Roman" w:cs="Times New Roman"/>
          <w:sz w:val="28"/>
          <w:szCs w:val="28"/>
        </w:rPr>
        <w:t xml:space="preserve"> </w:t>
      </w:r>
      <w:r w:rsidRPr="00952E95">
        <w:rPr>
          <w:rFonts w:ascii="Times New Roman" w:hAnsi="Times New Roman" w:cs="Times New Roman"/>
          <w:b/>
          <w:sz w:val="28"/>
          <w:szCs w:val="28"/>
        </w:rPr>
        <w:t>характеристикам товара:</w:t>
      </w: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2268"/>
        <w:gridCol w:w="2268"/>
        <w:gridCol w:w="2410"/>
        <w:gridCol w:w="1701"/>
        <w:gridCol w:w="2976"/>
        <w:gridCol w:w="567"/>
        <w:gridCol w:w="567"/>
      </w:tblGrid>
      <w:tr w:rsidR="00C2181D" w:rsidRPr="00191E88" w:rsidTr="00B659AD">
        <w:trPr>
          <w:trHeight w:val="5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19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E88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C2181D" w:rsidP="0019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E88">
              <w:rPr>
                <w:rFonts w:ascii="Times New Roman" w:hAnsi="Times New Roman" w:cs="Times New Roman"/>
                <w:sz w:val="20"/>
              </w:rPr>
              <w:t>ОКПД2/ КТРУ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181D" w:rsidRPr="00191E88" w:rsidRDefault="00C2181D" w:rsidP="0019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E88">
              <w:rPr>
                <w:rFonts w:ascii="Times New Roman" w:hAnsi="Times New Roman" w:cs="Times New Roman"/>
                <w:sz w:val="20"/>
              </w:rPr>
              <w:t>Наименование товара в соответствии с КТРУ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19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E88">
              <w:rPr>
                <w:rFonts w:ascii="Times New Roman" w:hAnsi="Times New Roman" w:cs="Times New Roman"/>
                <w:sz w:val="20"/>
              </w:rPr>
              <w:t>Наименование товара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C2181D" w:rsidP="00191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E88">
              <w:rPr>
                <w:rFonts w:ascii="Times New Roman" w:hAnsi="Times New Roman" w:cs="Times New Roman"/>
                <w:sz w:val="20"/>
              </w:rPr>
              <w:t>Техническое описание товара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19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E88">
              <w:rPr>
                <w:rFonts w:ascii="Times New Roman" w:hAnsi="Times New Roman" w:cs="Times New Roman"/>
                <w:sz w:val="20"/>
              </w:rPr>
              <w:t xml:space="preserve">Ед. </w:t>
            </w:r>
            <w:proofErr w:type="spellStart"/>
            <w:r w:rsidRPr="00191E88">
              <w:rPr>
                <w:rFonts w:ascii="Times New Roman" w:hAnsi="Times New Roman" w:cs="Times New Roman"/>
                <w:sz w:val="20"/>
              </w:rPr>
              <w:t>изм</w:t>
            </w:r>
            <w:proofErr w:type="spell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19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E88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</w:tr>
      <w:tr w:rsidR="009E2070" w:rsidRPr="00191E88" w:rsidTr="00B659AD">
        <w:trPr>
          <w:trHeight w:val="4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E2070" w:rsidRPr="00D203EF" w:rsidRDefault="009E2070" w:rsidP="0019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>Наименование характеристики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2070" w:rsidRPr="00D203EF" w:rsidRDefault="009E2070" w:rsidP="009E2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 xml:space="preserve">Значение </w:t>
            </w:r>
            <w:proofErr w:type="spellStart"/>
            <w:r w:rsidRPr="00D203EF">
              <w:rPr>
                <w:rFonts w:ascii="Times New Roman" w:hAnsi="Times New Roman" w:cs="Times New Roman"/>
                <w:sz w:val="20"/>
              </w:rPr>
              <w:t>хар-ки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070" w:rsidRPr="00191E88" w:rsidTr="00B659AD">
        <w:trPr>
          <w:trHeight w:val="93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91E8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B9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1407">
              <w:rPr>
                <w:rFonts w:ascii="Times New Roman" w:hAnsi="Times New Roman" w:cs="Times New Roman"/>
                <w:sz w:val="20"/>
              </w:rPr>
              <w:t>26.30.30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.190</w:t>
            </w:r>
            <w:r w:rsidRPr="00D71407">
              <w:rPr>
                <w:rFonts w:ascii="Times New Roman" w:hAnsi="Times New Roman" w:cs="Times New Roman"/>
                <w:sz w:val="20"/>
              </w:rPr>
              <w:t>/ 26.30.30.000-00000013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3B4F">
              <w:rPr>
                <w:rFonts w:ascii="Times New Roman" w:hAnsi="Times New Roman" w:cs="Times New Roman"/>
                <w:sz w:val="20"/>
              </w:rPr>
              <w:t>Система электропитания шкафа устранения цифрового неравенства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3B4F">
              <w:rPr>
                <w:rFonts w:ascii="Times New Roman" w:hAnsi="Times New Roman" w:cs="Times New Roman"/>
                <w:sz w:val="20"/>
              </w:rPr>
              <w:t xml:space="preserve">Система электропитания </w:t>
            </w:r>
            <w:r w:rsidRPr="00B1054C">
              <w:rPr>
                <w:rFonts w:ascii="Times New Roman" w:hAnsi="Times New Roman" w:cs="Times New Roman"/>
                <w:sz w:val="20"/>
              </w:rPr>
              <w:t>телекоммуникационного шкафа</w:t>
            </w:r>
            <w:r w:rsidRPr="00B93B4F">
              <w:rPr>
                <w:rFonts w:ascii="Times New Roman" w:hAnsi="Times New Roman" w:cs="Times New Roman"/>
                <w:sz w:val="20"/>
              </w:rPr>
              <w:t xml:space="preserve"> устранения цифрового неравенства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2070" w:rsidRPr="00D203EF" w:rsidRDefault="009E2070" w:rsidP="00D203E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 xml:space="preserve">Тип установки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E2070" w:rsidRPr="00D203EF" w:rsidRDefault="009E2070" w:rsidP="00AA2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>шкаф/стойка 19”,</w:t>
            </w:r>
            <w:r w:rsidR="00AA2ED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203EF">
              <w:rPr>
                <w:rFonts w:ascii="Times New Roman" w:hAnsi="Times New Roman" w:cs="Times New Roman"/>
                <w:sz w:val="20"/>
              </w:rPr>
              <w:t>вертикально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E1690E" w:rsidP="00E169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установки в </w:t>
            </w:r>
            <w:r w:rsidRPr="00B1054C">
              <w:rPr>
                <w:rFonts w:ascii="Times New Roman" w:hAnsi="Times New Roman" w:cs="Times New Roman"/>
                <w:sz w:val="20"/>
              </w:rPr>
              <w:t>телекоммуникационн</w:t>
            </w:r>
            <w:r>
              <w:rPr>
                <w:rFonts w:ascii="Times New Roman" w:hAnsi="Times New Roman" w:cs="Times New Roman"/>
                <w:sz w:val="20"/>
              </w:rPr>
              <w:t xml:space="preserve">ый </w:t>
            </w:r>
            <w:r w:rsidRPr="00B1054C">
              <w:rPr>
                <w:rFonts w:ascii="Times New Roman" w:hAnsi="Times New Roman" w:cs="Times New Roman"/>
                <w:sz w:val="20"/>
              </w:rPr>
              <w:t>шкаф</w:t>
            </w:r>
            <w:r w:rsidRPr="00E1690E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Заказчика монтажной высотой </w:t>
            </w:r>
            <w:r w:rsidR="00F32929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U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1E88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9E2070" w:rsidRPr="00191E88" w:rsidTr="00B659AD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2070" w:rsidRPr="00D203EF" w:rsidRDefault="009E2070" w:rsidP="00A863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 xml:space="preserve">Количество розеток </w:t>
            </w:r>
          </w:p>
          <w:p w:rsidR="009E2070" w:rsidRPr="00D203EF" w:rsidRDefault="009E2070" w:rsidP="0015288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 xml:space="preserve">Тип </w:t>
            </w:r>
            <w:proofErr w:type="spellStart"/>
            <w:r w:rsidRPr="00D203EF">
              <w:rPr>
                <w:rFonts w:ascii="Times New Roman" w:hAnsi="Times New Roman" w:cs="Times New Roman"/>
                <w:sz w:val="20"/>
              </w:rPr>
              <w:t>Schuko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9E2070" w:rsidP="0032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 xml:space="preserve">10 </w:t>
            </w:r>
            <w:r w:rsidRPr="00D203EF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B659AD" w:rsidRDefault="00B659AD" w:rsidP="00B659A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659AD">
              <w:rPr>
                <w:rFonts w:ascii="Times New Roman" w:hAnsi="Times New Roman" w:cs="Times New Roman"/>
                <w:sz w:val="20"/>
              </w:rPr>
              <w:t xml:space="preserve">для распределения электропитания между активным оборудованием, установленным в </w:t>
            </w:r>
            <w:r w:rsidRPr="00B1054C">
              <w:rPr>
                <w:rFonts w:ascii="Times New Roman" w:hAnsi="Times New Roman" w:cs="Times New Roman"/>
                <w:sz w:val="20"/>
              </w:rPr>
              <w:t>телекоммуникационн</w:t>
            </w:r>
            <w:r>
              <w:rPr>
                <w:rFonts w:ascii="Times New Roman" w:hAnsi="Times New Roman" w:cs="Times New Roman"/>
                <w:sz w:val="20"/>
              </w:rPr>
              <w:t xml:space="preserve">ый </w:t>
            </w:r>
            <w:r w:rsidRPr="00B1054C">
              <w:rPr>
                <w:rFonts w:ascii="Times New Roman" w:hAnsi="Times New Roman" w:cs="Times New Roman"/>
                <w:sz w:val="20"/>
              </w:rPr>
              <w:t>шкаф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070" w:rsidRPr="00191E88" w:rsidTr="00B659AD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2070" w:rsidRPr="00D203EF" w:rsidRDefault="009E2070" w:rsidP="0015288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 xml:space="preserve">Количество розеток </w:t>
            </w:r>
          </w:p>
          <w:p w:rsidR="009E2070" w:rsidRPr="00D203EF" w:rsidRDefault="009E2070" w:rsidP="0015288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>Тип IEC 320 С19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9E2070" w:rsidP="0032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 xml:space="preserve">10 </w:t>
            </w:r>
            <w:r w:rsidRPr="00D203EF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B659AD" w:rsidP="009E2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659AD">
              <w:rPr>
                <w:rFonts w:ascii="Times New Roman" w:hAnsi="Times New Roman" w:cs="Times New Roman"/>
                <w:sz w:val="20"/>
              </w:rPr>
              <w:t xml:space="preserve">для распределения электропитания между активным оборудованием, установленным в </w:t>
            </w:r>
            <w:r w:rsidRPr="00B1054C">
              <w:rPr>
                <w:rFonts w:ascii="Times New Roman" w:hAnsi="Times New Roman" w:cs="Times New Roman"/>
                <w:sz w:val="20"/>
              </w:rPr>
              <w:t>телекоммуникационн</w:t>
            </w:r>
            <w:r>
              <w:rPr>
                <w:rFonts w:ascii="Times New Roman" w:hAnsi="Times New Roman" w:cs="Times New Roman"/>
                <w:sz w:val="20"/>
              </w:rPr>
              <w:t xml:space="preserve">ый </w:t>
            </w:r>
            <w:r w:rsidRPr="00B1054C">
              <w:rPr>
                <w:rFonts w:ascii="Times New Roman" w:hAnsi="Times New Roman" w:cs="Times New Roman"/>
                <w:sz w:val="20"/>
              </w:rPr>
              <w:t>шкаф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070" w:rsidRPr="00191E88" w:rsidTr="00B659AD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2070" w:rsidRPr="00D203EF" w:rsidRDefault="009E2070" w:rsidP="0015288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 xml:space="preserve">Количество розеток </w:t>
            </w:r>
          </w:p>
          <w:p w:rsidR="009E2070" w:rsidRPr="00D203EF" w:rsidRDefault="009E2070" w:rsidP="0015288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>Тип</w:t>
            </w:r>
            <w:r w:rsidRPr="00D203EF">
              <w:rPr>
                <w:rFonts w:ascii="Times New Roman" w:hAnsi="Times New Roman" w:cs="Times New Roman"/>
              </w:rPr>
              <w:t xml:space="preserve"> </w:t>
            </w:r>
            <w:r w:rsidRPr="00D203EF">
              <w:rPr>
                <w:rFonts w:ascii="Times New Roman" w:hAnsi="Times New Roman" w:cs="Times New Roman"/>
                <w:sz w:val="20"/>
              </w:rPr>
              <w:t>IEC 320 С13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9E2070" w:rsidP="0032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D203EF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B659AD" w:rsidP="009E2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659AD">
              <w:rPr>
                <w:rFonts w:ascii="Times New Roman" w:hAnsi="Times New Roman" w:cs="Times New Roman"/>
                <w:sz w:val="20"/>
              </w:rPr>
              <w:t xml:space="preserve">для распределения электропитания между активным оборудованием, установленным в </w:t>
            </w:r>
            <w:r w:rsidRPr="00B1054C">
              <w:rPr>
                <w:rFonts w:ascii="Times New Roman" w:hAnsi="Times New Roman" w:cs="Times New Roman"/>
                <w:sz w:val="20"/>
              </w:rPr>
              <w:t>телекоммуникационн</w:t>
            </w:r>
            <w:r>
              <w:rPr>
                <w:rFonts w:ascii="Times New Roman" w:hAnsi="Times New Roman" w:cs="Times New Roman"/>
                <w:sz w:val="20"/>
              </w:rPr>
              <w:t xml:space="preserve">ый </w:t>
            </w:r>
            <w:r w:rsidRPr="00B1054C">
              <w:rPr>
                <w:rFonts w:ascii="Times New Roman" w:hAnsi="Times New Roman" w:cs="Times New Roman"/>
                <w:sz w:val="20"/>
              </w:rPr>
              <w:t>шкаф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070" w:rsidRPr="00191E88" w:rsidTr="00B659AD">
        <w:trPr>
          <w:trHeight w:val="4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2070" w:rsidRPr="00D203EF" w:rsidRDefault="009E2070" w:rsidP="00A863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>Кабельный ввод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9E2070" w:rsidP="0032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03EF">
              <w:rPr>
                <w:rFonts w:ascii="Times New Roman" w:hAnsi="Times New Roman" w:cs="Times New Roman"/>
                <w:sz w:val="20"/>
              </w:rPr>
              <w:t>клеммная</w:t>
            </w:r>
            <w:proofErr w:type="spellEnd"/>
            <w:r w:rsidRPr="00D203EF">
              <w:rPr>
                <w:rFonts w:ascii="Times New Roman" w:hAnsi="Times New Roman" w:cs="Times New Roman"/>
                <w:sz w:val="20"/>
              </w:rPr>
              <w:t xml:space="preserve"> колодка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AA2EDD" w:rsidRDefault="00AA2EDD" w:rsidP="00B659A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A2EDD">
              <w:rPr>
                <w:rFonts w:ascii="Times New Roman" w:hAnsi="Times New Roman" w:cs="Times New Roman"/>
                <w:sz w:val="20"/>
              </w:rPr>
              <w:t>Для подключения внешнего шнура (кабеля)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191E8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070" w:rsidRPr="00191E88" w:rsidTr="00B659AD">
        <w:trPr>
          <w:trHeight w:val="4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2070" w:rsidRPr="00D203EF" w:rsidRDefault="009E2070" w:rsidP="00A863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>Максимальный ток нагрузки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9E2070" w:rsidP="00A86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>32 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B659AD" w:rsidP="00B6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Требование к </w:t>
            </w:r>
            <w:r w:rsidRPr="00B659AD">
              <w:rPr>
                <w:rFonts w:ascii="Times New Roman" w:hAnsi="Times New Roman" w:cs="Times New Roman"/>
                <w:sz w:val="20"/>
              </w:rPr>
              <w:t>электропитани</w:t>
            </w:r>
            <w:r>
              <w:rPr>
                <w:rFonts w:ascii="Times New Roman" w:hAnsi="Times New Roman" w:cs="Times New Roman"/>
                <w:sz w:val="20"/>
              </w:rPr>
              <w:t>ю</w:t>
            </w:r>
            <w:r w:rsidRPr="00B659AD">
              <w:rPr>
                <w:rFonts w:ascii="Times New Roman" w:hAnsi="Times New Roman" w:cs="Times New Roman"/>
                <w:sz w:val="20"/>
              </w:rPr>
              <w:t xml:space="preserve"> активн</w:t>
            </w:r>
            <w:r>
              <w:rPr>
                <w:rFonts w:ascii="Times New Roman" w:hAnsi="Times New Roman" w:cs="Times New Roman"/>
                <w:sz w:val="20"/>
              </w:rPr>
              <w:t>ого</w:t>
            </w:r>
            <w:r w:rsidRPr="00B659AD">
              <w:rPr>
                <w:rFonts w:ascii="Times New Roman" w:hAnsi="Times New Roman" w:cs="Times New Roman"/>
                <w:sz w:val="20"/>
              </w:rPr>
              <w:t xml:space="preserve"> оборудования, установленн</w:t>
            </w:r>
            <w:r>
              <w:rPr>
                <w:rFonts w:ascii="Times New Roman" w:hAnsi="Times New Roman" w:cs="Times New Roman"/>
                <w:sz w:val="20"/>
              </w:rPr>
              <w:t>ого</w:t>
            </w:r>
            <w:r w:rsidRPr="00B659AD">
              <w:rPr>
                <w:rFonts w:ascii="Times New Roman" w:hAnsi="Times New Roman" w:cs="Times New Roman"/>
                <w:sz w:val="20"/>
              </w:rPr>
              <w:t xml:space="preserve"> в </w:t>
            </w:r>
            <w:r w:rsidRPr="00B1054C">
              <w:rPr>
                <w:rFonts w:ascii="Times New Roman" w:hAnsi="Times New Roman" w:cs="Times New Roman"/>
                <w:sz w:val="20"/>
              </w:rPr>
              <w:t>телекоммуникационн</w:t>
            </w:r>
            <w:r>
              <w:rPr>
                <w:rFonts w:ascii="Times New Roman" w:hAnsi="Times New Roman" w:cs="Times New Roman"/>
                <w:sz w:val="20"/>
              </w:rPr>
              <w:t xml:space="preserve">ый </w:t>
            </w:r>
            <w:r w:rsidRPr="00B1054C">
              <w:rPr>
                <w:rFonts w:ascii="Times New Roman" w:hAnsi="Times New Roman" w:cs="Times New Roman"/>
                <w:sz w:val="20"/>
              </w:rPr>
              <w:t>шкаф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070" w:rsidRPr="00191E88" w:rsidTr="00B659AD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2070" w:rsidRPr="00D203EF" w:rsidRDefault="009E2070" w:rsidP="00A863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>Параметры электропитания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9E2070" w:rsidP="00A863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3EF">
              <w:rPr>
                <w:rFonts w:ascii="Times New Roman" w:hAnsi="Times New Roman" w:cs="Times New Roman"/>
              </w:rPr>
              <w:t>220-250 В, 50/60 Гц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B659AD" w:rsidP="009E2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Требование к </w:t>
            </w:r>
            <w:r w:rsidRPr="00B659AD">
              <w:rPr>
                <w:rFonts w:ascii="Times New Roman" w:hAnsi="Times New Roman" w:cs="Times New Roman"/>
                <w:sz w:val="20"/>
              </w:rPr>
              <w:t>электропитани</w:t>
            </w:r>
            <w:r>
              <w:rPr>
                <w:rFonts w:ascii="Times New Roman" w:hAnsi="Times New Roman" w:cs="Times New Roman"/>
                <w:sz w:val="20"/>
              </w:rPr>
              <w:t>ю</w:t>
            </w:r>
            <w:r w:rsidRPr="00B659AD">
              <w:rPr>
                <w:rFonts w:ascii="Times New Roman" w:hAnsi="Times New Roman" w:cs="Times New Roman"/>
                <w:sz w:val="20"/>
              </w:rPr>
              <w:t xml:space="preserve"> активн</w:t>
            </w:r>
            <w:r>
              <w:rPr>
                <w:rFonts w:ascii="Times New Roman" w:hAnsi="Times New Roman" w:cs="Times New Roman"/>
                <w:sz w:val="20"/>
              </w:rPr>
              <w:t>ого</w:t>
            </w:r>
            <w:r w:rsidRPr="00B659AD">
              <w:rPr>
                <w:rFonts w:ascii="Times New Roman" w:hAnsi="Times New Roman" w:cs="Times New Roman"/>
                <w:sz w:val="20"/>
              </w:rPr>
              <w:t xml:space="preserve"> оборудования, установленн</w:t>
            </w:r>
            <w:r>
              <w:rPr>
                <w:rFonts w:ascii="Times New Roman" w:hAnsi="Times New Roman" w:cs="Times New Roman"/>
                <w:sz w:val="20"/>
              </w:rPr>
              <w:t>ого</w:t>
            </w:r>
            <w:r w:rsidRPr="00B659AD">
              <w:rPr>
                <w:rFonts w:ascii="Times New Roman" w:hAnsi="Times New Roman" w:cs="Times New Roman"/>
                <w:sz w:val="20"/>
              </w:rPr>
              <w:t xml:space="preserve"> в </w:t>
            </w:r>
            <w:r w:rsidRPr="00B1054C">
              <w:rPr>
                <w:rFonts w:ascii="Times New Roman" w:hAnsi="Times New Roman" w:cs="Times New Roman"/>
                <w:sz w:val="20"/>
              </w:rPr>
              <w:t>телекоммуникационн</w:t>
            </w:r>
            <w:r>
              <w:rPr>
                <w:rFonts w:ascii="Times New Roman" w:hAnsi="Times New Roman" w:cs="Times New Roman"/>
                <w:sz w:val="20"/>
              </w:rPr>
              <w:t xml:space="preserve">ый </w:t>
            </w:r>
            <w:r w:rsidRPr="00B1054C">
              <w:rPr>
                <w:rFonts w:ascii="Times New Roman" w:hAnsi="Times New Roman" w:cs="Times New Roman"/>
                <w:sz w:val="20"/>
              </w:rPr>
              <w:t>шкаф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070" w:rsidRPr="00191E88" w:rsidTr="00B659AD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2070" w:rsidRPr="00D203EF" w:rsidRDefault="009E2070" w:rsidP="00A863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>Автомат защиты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9E2070" w:rsidP="00A86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>32 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B659AD" w:rsidP="009E2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659AD">
              <w:rPr>
                <w:rFonts w:ascii="Times New Roman" w:hAnsi="Times New Roman" w:cs="Times New Roman"/>
                <w:sz w:val="20"/>
              </w:rPr>
              <w:t>Для обеспечения безопасности оборудования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070" w:rsidRPr="00191E88" w:rsidTr="00B659AD">
        <w:trPr>
          <w:trHeight w:val="2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2070" w:rsidRPr="00D203EF" w:rsidRDefault="009E2070" w:rsidP="00A863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>Суммарная мощность нагрузки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9E2070" w:rsidP="00A86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>7400 Вт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B659AD" w:rsidP="009E2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Требование к </w:t>
            </w:r>
            <w:r w:rsidRPr="00B659AD">
              <w:rPr>
                <w:rFonts w:ascii="Times New Roman" w:hAnsi="Times New Roman" w:cs="Times New Roman"/>
                <w:sz w:val="20"/>
              </w:rPr>
              <w:t>электропитани</w:t>
            </w:r>
            <w:r>
              <w:rPr>
                <w:rFonts w:ascii="Times New Roman" w:hAnsi="Times New Roman" w:cs="Times New Roman"/>
                <w:sz w:val="20"/>
              </w:rPr>
              <w:t>ю</w:t>
            </w:r>
            <w:r w:rsidRPr="00B659AD">
              <w:rPr>
                <w:rFonts w:ascii="Times New Roman" w:hAnsi="Times New Roman" w:cs="Times New Roman"/>
                <w:sz w:val="20"/>
              </w:rPr>
              <w:t xml:space="preserve"> активн</w:t>
            </w:r>
            <w:r>
              <w:rPr>
                <w:rFonts w:ascii="Times New Roman" w:hAnsi="Times New Roman" w:cs="Times New Roman"/>
                <w:sz w:val="20"/>
              </w:rPr>
              <w:t>ого</w:t>
            </w:r>
            <w:r w:rsidRPr="00B659AD">
              <w:rPr>
                <w:rFonts w:ascii="Times New Roman" w:hAnsi="Times New Roman" w:cs="Times New Roman"/>
                <w:sz w:val="20"/>
              </w:rPr>
              <w:t xml:space="preserve"> оборудования, установленн</w:t>
            </w:r>
            <w:r>
              <w:rPr>
                <w:rFonts w:ascii="Times New Roman" w:hAnsi="Times New Roman" w:cs="Times New Roman"/>
                <w:sz w:val="20"/>
              </w:rPr>
              <w:t>ого</w:t>
            </w:r>
            <w:r w:rsidRPr="00B659AD">
              <w:rPr>
                <w:rFonts w:ascii="Times New Roman" w:hAnsi="Times New Roman" w:cs="Times New Roman"/>
                <w:sz w:val="20"/>
              </w:rPr>
              <w:t xml:space="preserve"> в </w:t>
            </w:r>
            <w:r w:rsidRPr="00B1054C">
              <w:rPr>
                <w:rFonts w:ascii="Times New Roman" w:hAnsi="Times New Roman" w:cs="Times New Roman"/>
                <w:sz w:val="20"/>
              </w:rPr>
              <w:t>телекоммуникационн</w:t>
            </w:r>
            <w:r>
              <w:rPr>
                <w:rFonts w:ascii="Times New Roman" w:hAnsi="Times New Roman" w:cs="Times New Roman"/>
                <w:sz w:val="20"/>
              </w:rPr>
              <w:t xml:space="preserve">ый </w:t>
            </w:r>
            <w:r w:rsidRPr="00B1054C">
              <w:rPr>
                <w:rFonts w:ascii="Times New Roman" w:hAnsi="Times New Roman" w:cs="Times New Roman"/>
                <w:sz w:val="20"/>
              </w:rPr>
              <w:t>шкаф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070" w:rsidRPr="00191E88" w:rsidTr="00B659AD">
        <w:trPr>
          <w:trHeight w:val="2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2070" w:rsidRPr="00D203EF" w:rsidRDefault="009E2070" w:rsidP="00A863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</w:rPr>
              <w:t>Выключатель розеток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9E2070" w:rsidP="00A86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>общий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B659AD" w:rsidP="009E2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659AD">
              <w:rPr>
                <w:rFonts w:ascii="Times New Roman" w:hAnsi="Times New Roman" w:cs="Times New Roman"/>
                <w:sz w:val="20"/>
              </w:rPr>
              <w:t>Для обеспечения безопасности оборудования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070" w:rsidRPr="00191E88" w:rsidTr="00B659AD">
        <w:trPr>
          <w:trHeight w:val="42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2070" w:rsidRPr="00D203EF" w:rsidRDefault="009E2070" w:rsidP="00A86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EF">
              <w:rPr>
                <w:rFonts w:ascii="Times New Roman" w:hAnsi="Times New Roman" w:cs="Times New Roman"/>
              </w:rPr>
              <w:t>Материал корпуса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9E2070" w:rsidP="00A86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03EF">
              <w:rPr>
                <w:rFonts w:ascii="Times New Roman" w:hAnsi="Times New Roman" w:cs="Times New Roman"/>
                <w:sz w:val="20"/>
              </w:rPr>
              <w:t>металл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D203EF" w:rsidRDefault="00B659AD" w:rsidP="00B6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2929">
              <w:rPr>
                <w:rFonts w:ascii="Times New Roman" w:hAnsi="Times New Roman" w:cs="Times New Roman"/>
                <w:sz w:val="20"/>
              </w:rPr>
              <w:t>Корпус выполнен из металла с монтажными кронштейнами</w:t>
            </w:r>
            <w:r w:rsidR="00F32929" w:rsidRPr="00F32929">
              <w:rPr>
                <w:rFonts w:ascii="Times New Roman" w:hAnsi="Times New Roman" w:cs="Times New Roman"/>
                <w:sz w:val="20"/>
              </w:rPr>
              <w:t xml:space="preserve"> для надежной установки в шкаф </w:t>
            </w:r>
            <w:r w:rsidR="00F32929">
              <w:rPr>
                <w:rFonts w:ascii="Times New Roman" w:hAnsi="Times New Roman" w:cs="Times New Roman"/>
                <w:sz w:val="20"/>
              </w:rPr>
              <w:t>высотой 42</w:t>
            </w:r>
            <w:r w:rsidR="00F32929" w:rsidRPr="00F32929">
              <w:rPr>
                <w:rFonts w:ascii="Times New Roman" w:hAnsi="Times New Roman" w:cs="Times New Roman"/>
                <w:sz w:val="20"/>
              </w:rPr>
              <w:t>U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70" w:rsidRPr="00191E88" w:rsidRDefault="009E2070" w:rsidP="00256DC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B659AD">
        <w:trPr>
          <w:trHeight w:hRule="exact"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3E507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B179C2" w:rsidRDefault="00C2181D" w:rsidP="003E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074">
              <w:rPr>
                <w:rFonts w:ascii="Times New Roman" w:hAnsi="Times New Roman" w:cs="Times New Roman"/>
                <w:sz w:val="20"/>
              </w:rPr>
              <w:t xml:space="preserve">27.33.13.190 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r w:rsidRPr="003E5074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7" w:tgtFrame="_blank" w:history="1">
              <w:r w:rsidRPr="003E5074">
                <w:rPr>
                  <w:rFonts w:ascii="Times New Roman" w:hAnsi="Times New Roman" w:cs="Times New Roman"/>
                  <w:sz w:val="20"/>
                </w:rPr>
                <w:t>27.33.13.190-00000002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3E5074" w:rsidRDefault="00C2181D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E5074">
              <w:rPr>
                <w:rFonts w:ascii="Times New Roman" w:hAnsi="Times New Roman" w:cs="Times New Roman"/>
                <w:sz w:val="20"/>
              </w:rPr>
              <w:t>Блок розеток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3E5074" w:rsidRDefault="00C2181D" w:rsidP="00D71407">
            <w:pPr>
              <w:pStyle w:val="1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</w:rPr>
            </w:pPr>
            <w:r w:rsidRPr="003E5074"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</w:rPr>
              <w:t xml:space="preserve">Блок силовых розеток </w:t>
            </w:r>
            <w:r w:rsidRPr="00AC2B3D"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</w:rPr>
              <w:t>телекоммуникационного шкафа</w:t>
            </w:r>
          </w:p>
          <w:p w:rsidR="00C2181D" w:rsidRPr="003E5074" w:rsidRDefault="00C2181D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D96E27" w:rsidRDefault="00C2181D" w:rsidP="003E5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E27">
              <w:rPr>
                <w:rFonts w:ascii="Times New Roman" w:hAnsi="Times New Roman" w:cs="Times New Roman"/>
                <w:sz w:val="20"/>
                <w:szCs w:val="20"/>
              </w:rPr>
              <w:t>Длина кабеля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181D" w:rsidRPr="00D96E27" w:rsidRDefault="00C2181D" w:rsidP="003E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27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proofErr w:type="gramStart"/>
            <w:r w:rsidRPr="00D96E27">
              <w:rPr>
                <w:rFonts w:ascii="Times New Roman" w:hAnsi="Times New Roman" w:cs="Times New Roman"/>
                <w:sz w:val="20"/>
                <w:szCs w:val="20"/>
              </w:rPr>
              <w:t>1.8  и</w:t>
            </w:r>
            <w:proofErr w:type="gramEnd"/>
            <w:r w:rsidRPr="00D96E27">
              <w:rPr>
                <w:rFonts w:ascii="Times New Roman" w:hAnsi="Times New Roman" w:cs="Times New Roman"/>
                <w:sz w:val="20"/>
                <w:szCs w:val="20"/>
              </w:rPr>
              <w:t>  &lt; 2.3</w:t>
            </w:r>
          </w:p>
          <w:p w:rsidR="00C2181D" w:rsidRPr="00D96E27" w:rsidRDefault="00C2181D" w:rsidP="003E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27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D96E27" w:rsidRDefault="00C2181D" w:rsidP="003E5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27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3E507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3E507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C2181D" w:rsidRPr="00191E88" w:rsidTr="00B659AD">
        <w:trPr>
          <w:trHeight w:hRule="exact"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D96E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B179C2" w:rsidRDefault="00C2181D" w:rsidP="00D96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B179C2" w:rsidRDefault="00C2181D" w:rsidP="00D96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B179C2" w:rsidRDefault="00C2181D" w:rsidP="00D96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D96E27" w:rsidRDefault="00C2181D" w:rsidP="00D96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E27">
              <w:rPr>
                <w:rFonts w:ascii="Times New Roman" w:hAnsi="Times New Roman" w:cs="Times New Roman"/>
                <w:sz w:val="20"/>
                <w:szCs w:val="20"/>
              </w:rPr>
              <w:t>Количество розеток EURO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181D" w:rsidRPr="00D96E27" w:rsidRDefault="00C2181D" w:rsidP="00D96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27">
              <w:rPr>
                <w:rFonts w:ascii="Times New Roman" w:hAnsi="Times New Roman" w:cs="Times New Roman"/>
                <w:sz w:val="20"/>
                <w:szCs w:val="20"/>
              </w:rPr>
              <w:t>9 штука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D96E27" w:rsidRDefault="00C2181D" w:rsidP="00D96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E27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D96E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D96E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B659AD">
        <w:trPr>
          <w:trHeight w:hRule="exact"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360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C2181D" w:rsidP="000360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C2181D" w:rsidP="000360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360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0C42D5" w:rsidRDefault="00C2181D" w:rsidP="00036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sz w:val="20"/>
                <w:szCs w:val="20"/>
              </w:rPr>
              <w:t>Максимальная мощность подключенных устройств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181D" w:rsidRDefault="00C2181D" w:rsidP="00036065">
            <w:pPr>
              <w:spacing w:after="0" w:line="240" w:lineRule="auto"/>
              <w:jc w:val="center"/>
            </w:pPr>
            <w:r>
              <w:t>≥ 3</w:t>
            </w:r>
          </w:p>
          <w:p w:rsidR="00C2181D" w:rsidRPr="000C42D5" w:rsidRDefault="00C2181D" w:rsidP="0003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sz w:val="20"/>
                <w:szCs w:val="20"/>
              </w:rPr>
              <w:t>Киловатт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0C42D5" w:rsidRDefault="00C2181D" w:rsidP="0003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2D5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360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3606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B659AD">
        <w:trPr>
          <w:trHeight w:hRule="exact" w:val="51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0043F6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3F6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181D" w:rsidRPr="000043F6" w:rsidRDefault="00C2181D" w:rsidP="000C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F6">
              <w:rPr>
                <w:rFonts w:ascii="Times New Roman" w:hAnsi="Times New Roman" w:cs="Times New Roman"/>
                <w:sz w:val="20"/>
                <w:szCs w:val="20"/>
              </w:rPr>
              <w:t>Удлинитель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0043F6" w:rsidRDefault="00C2181D" w:rsidP="000C4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F6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B659AD">
        <w:trPr>
          <w:trHeight w:hRule="exact"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0043F6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3F6">
              <w:rPr>
                <w:rFonts w:ascii="Times New Roman" w:hAnsi="Times New Roman" w:cs="Times New Roman"/>
                <w:sz w:val="20"/>
                <w:szCs w:val="20"/>
              </w:rPr>
              <w:t>Тип розеток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181D" w:rsidRPr="000043F6" w:rsidRDefault="00C2181D" w:rsidP="000C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F6">
              <w:rPr>
                <w:rFonts w:ascii="Times New Roman" w:hAnsi="Times New Roman" w:cs="Times New Roman"/>
                <w:sz w:val="20"/>
                <w:szCs w:val="20"/>
              </w:rPr>
              <w:t>EURO с заземлением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0043F6" w:rsidRDefault="00C2181D" w:rsidP="000C4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F6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F32929">
        <w:trPr>
          <w:trHeight w:hRule="exact" w:val="6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0043F6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3F6">
              <w:rPr>
                <w:rFonts w:ascii="Times New Roman" w:hAnsi="Times New Roman" w:cs="Times New Roman"/>
                <w:sz w:val="20"/>
                <w:szCs w:val="20"/>
              </w:rPr>
              <w:t>Тип штепселя блока розеток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181D" w:rsidRPr="000043F6" w:rsidRDefault="00C2181D" w:rsidP="000C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F6">
              <w:rPr>
                <w:rFonts w:ascii="Times New Roman" w:hAnsi="Times New Roman" w:cs="Times New Roman"/>
                <w:sz w:val="20"/>
                <w:szCs w:val="20"/>
              </w:rPr>
              <w:t>IEC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0043F6" w:rsidRDefault="00C2181D" w:rsidP="000C4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F6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C42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B659AD">
        <w:trPr>
          <w:trHeight w:val="5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745C0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940C3C" w:rsidP="00745C0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="00C2181D" w:rsidRPr="007F4141">
                <w:rPr>
                  <w:sz w:val="20"/>
                </w:rPr>
                <w:t>26.30.23.112</w:t>
              </w:r>
            </w:hyperlink>
            <w:r w:rsidR="00C2181D" w:rsidRPr="007F4141">
              <w:rPr>
                <w:sz w:val="20"/>
              </w:rPr>
              <w:t xml:space="preserve">/ </w:t>
            </w:r>
            <w:hyperlink r:id="rId9" w:tgtFrame="_blank" w:history="1">
              <w:r w:rsidR="00C2181D" w:rsidRPr="007F4141">
                <w:rPr>
                  <w:sz w:val="20"/>
                </w:rPr>
                <w:t>26.30.23.000-00000016</w:t>
              </w:r>
            </w:hyperlink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244024" w:rsidRDefault="00C2181D" w:rsidP="00745C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4024">
              <w:rPr>
                <w:rFonts w:ascii="Times New Roman" w:hAnsi="Times New Roman" w:cs="Times New Roman"/>
                <w:sz w:val="20"/>
              </w:rPr>
              <w:t>Трансивер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244024" w:rsidRDefault="00C2181D" w:rsidP="001B51A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44024">
              <w:rPr>
                <w:rFonts w:ascii="Times New Roman" w:hAnsi="Times New Roman" w:cs="Times New Roman"/>
                <w:sz w:val="20"/>
              </w:rPr>
              <w:t>Трансивер</w:t>
            </w:r>
          </w:p>
          <w:p w:rsidR="00C2181D" w:rsidRPr="00244024" w:rsidRDefault="00C2181D" w:rsidP="001B51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244024" w:rsidRDefault="00C2181D" w:rsidP="00745C04">
            <w:pPr>
              <w:rPr>
                <w:rFonts w:ascii="Times New Roman" w:hAnsi="Times New Roman" w:cs="Times New Roman"/>
                <w:sz w:val="20"/>
              </w:rPr>
            </w:pPr>
            <w:r w:rsidRPr="00244024">
              <w:rPr>
                <w:rFonts w:ascii="Times New Roman" w:hAnsi="Times New Roman" w:cs="Times New Roman"/>
                <w:sz w:val="20"/>
              </w:rPr>
              <w:t xml:space="preserve">Длина волны, </w:t>
            </w:r>
            <w:proofErr w:type="spellStart"/>
            <w:r w:rsidRPr="00244024">
              <w:rPr>
                <w:rFonts w:ascii="Times New Roman" w:hAnsi="Times New Roman" w:cs="Times New Roman"/>
                <w:sz w:val="20"/>
              </w:rPr>
              <w:t>нм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181D" w:rsidRPr="00244024" w:rsidRDefault="00C2181D" w:rsidP="00745C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4024">
              <w:rPr>
                <w:rFonts w:ascii="Times New Roman" w:hAnsi="Times New Roman" w:cs="Times New Roman"/>
                <w:color w:val="334059"/>
                <w:sz w:val="20"/>
                <w:shd w:val="clear" w:color="auto" w:fill="FFFFFF"/>
              </w:rPr>
              <w:t>850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244024" w:rsidRDefault="00C2181D" w:rsidP="0074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024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745C0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745C0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C2181D" w:rsidRPr="00191E88" w:rsidTr="00B659AD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745C0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C2181D" w:rsidP="00745C0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244024" w:rsidRDefault="00C2181D" w:rsidP="00745C0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244024" w:rsidRDefault="00C2181D" w:rsidP="00745C0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244024" w:rsidRDefault="00C2181D" w:rsidP="00745C04">
            <w:pPr>
              <w:rPr>
                <w:rFonts w:ascii="Times New Roman" w:hAnsi="Times New Roman" w:cs="Times New Roman"/>
                <w:sz w:val="20"/>
              </w:rPr>
            </w:pPr>
            <w:r w:rsidRPr="00244024">
              <w:rPr>
                <w:rFonts w:ascii="Times New Roman" w:hAnsi="Times New Roman" w:cs="Times New Roman"/>
                <w:sz w:val="20"/>
              </w:rPr>
              <w:t>Интерфейс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181D" w:rsidRPr="00244024" w:rsidRDefault="00C2181D" w:rsidP="00745C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4024">
              <w:rPr>
                <w:rFonts w:ascii="Times New Roman" w:hAnsi="Times New Roman" w:cs="Times New Roman"/>
                <w:color w:val="334059"/>
                <w:sz w:val="20"/>
                <w:shd w:val="clear" w:color="auto" w:fill="FFFFFF"/>
              </w:rPr>
              <w:t>SFP+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244024" w:rsidRDefault="00C2181D" w:rsidP="0074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024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745C0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745C0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B659AD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244024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244024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244024" w:rsidRDefault="00C2181D" w:rsidP="00244024">
            <w:pPr>
              <w:rPr>
                <w:rFonts w:ascii="Times New Roman" w:hAnsi="Times New Roman" w:cs="Times New Roman"/>
                <w:sz w:val="20"/>
              </w:rPr>
            </w:pPr>
            <w:r w:rsidRPr="00244024">
              <w:rPr>
                <w:rFonts w:ascii="Times New Roman" w:hAnsi="Times New Roman" w:cs="Times New Roman"/>
                <w:sz w:val="20"/>
              </w:rPr>
              <w:t>Максимальное расстояние передачи сигнала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181D" w:rsidRPr="00244024" w:rsidRDefault="00C2181D" w:rsidP="00244024">
            <w:pPr>
              <w:spacing w:after="0"/>
              <w:jc w:val="center"/>
              <w:rPr>
                <w:rFonts w:ascii="Times New Roman" w:hAnsi="Times New Roman" w:cs="Times New Roman"/>
                <w:color w:val="334059"/>
                <w:sz w:val="20"/>
                <w:shd w:val="clear" w:color="auto" w:fill="FFFFFF"/>
              </w:rPr>
            </w:pPr>
            <w:r w:rsidRPr="00244024">
              <w:rPr>
                <w:rFonts w:ascii="Times New Roman" w:hAnsi="Times New Roman" w:cs="Times New Roman"/>
                <w:color w:val="334059"/>
                <w:sz w:val="20"/>
                <w:shd w:val="clear" w:color="auto" w:fill="FFFFFF"/>
              </w:rPr>
              <w:t xml:space="preserve">&lt; 1 </w:t>
            </w:r>
          </w:p>
          <w:p w:rsidR="00C2181D" w:rsidRPr="00244024" w:rsidRDefault="00C2181D" w:rsidP="0024402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44024">
              <w:rPr>
                <w:rFonts w:ascii="Times New Roman" w:hAnsi="Times New Roman" w:cs="Times New Roman"/>
                <w:sz w:val="20"/>
              </w:rPr>
              <w:t>Километр; тысяча метров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244024" w:rsidRDefault="00C2181D" w:rsidP="0024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024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B659AD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244024" w:rsidRDefault="00C2181D" w:rsidP="00244024">
            <w:pPr>
              <w:rPr>
                <w:rFonts w:ascii="Times New Roman" w:hAnsi="Times New Roman" w:cs="Times New Roman"/>
                <w:sz w:val="20"/>
              </w:rPr>
            </w:pPr>
            <w:r w:rsidRPr="00244024">
              <w:rPr>
                <w:rFonts w:ascii="Times New Roman" w:hAnsi="Times New Roman" w:cs="Times New Roman"/>
                <w:sz w:val="20"/>
              </w:rPr>
              <w:t>Скорость передачи данных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181D" w:rsidRPr="00244024" w:rsidRDefault="00C2181D" w:rsidP="00244024">
            <w:pPr>
              <w:spacing w:after="0"/>
              <w:jc w:val="center"/>
              <w:rPr>
                <w:rFonts w:ascii="Times New Roman" w:hAnsi="Times New Roman" w:cs="Times New Roman"/>
                <w:color w:val="334059"/>
                <w:sz w:val="20"/>
                <w:shd w:val="clear" w:color="auto" w:fill="FFFFFF"/>
              </w:rPr>
            </w:pPr>
            <w:r w:rsidRPr="00244024">
              <w:rPr>
                <w:rFonts w:ascii="Times New Roman" w:hAnsi="Times New Roman" w:cs="Times New Roman"/>
                <w:color w:val="334059"/>
                <w:sz w:val="20"/>
                <w:shd w:val="clear" w:color="auto" w:fill="FFFFFF"/>
              </w:rPr>
              <w:t xml:space="preserve">≥ 10     </w:t>
            </w:r>
          </w:p>
          <w:p w:rsidR="00C2181D" w:rsidRPr="00244024" w:rsidRDefault="00C2181D" w:rsidP="0024402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44024">
              <w:rPr>
                <w:rFonts w:ascii="Times New Roman" w:hAnsi="Times New Roman" w:cs="Times New Roman"/>
                <w:sz w:val="20"/>
              </w:rPr>
              <w:t>Гигабит в секунду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244024" w:rsidRDefault="00C2181D" w:rsidP="0024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024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B659AD">
        <w:trPr>
          <w:trHeight w:val="10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244024" w:rsidRDefault="00C2181D" w:rsidP="00244024">
            <w:pPr>
              <w:rPr>
                <w:rFonts w:ascii="Times New Roman" w:hAnsi="Times New Roman" w:cs="Times New Roman"/>
                <w:sz w:val="20"/>
              </w:rPr>
            </w:pPr>
            <w:r w:rsidRPr="00244024">
              <w:rPr>
                <w:rFonts w:ascii="Times New Roman" w:hAnsi="Times New Roman" w:cs="Times New Roman"/>
                <w:sz w:val="20"/>
              </w:rPr>
              <w:t>Тип разъема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181D" w:rsidRPr="00244024" w:rsidRDefault="00C2181D" w:rsidP="0024402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4024">
              <w:rPr>
                <w:rFonts w:ascii="Times New Roman" w:hAnsi="Times New Roman" w:cs="Times New Roman"/>
                <w:color w:val="334059"/>
                <w:sz w:val="20"/>
                <w:shd w:val="clear" w:color="auto" w:fill="FFFFFF"/>
              </w:rPr>
              <w:t>LC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244024" w:rsidRDefault="00C2181D" w:rsidP="0024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024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B659AD">
        <w:trPr>
          <w:trHeight w:val="5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434CF4" w:rsidRDefault="00C2181D" w:rsidP="00E95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71407">
              <w:rPr>
                <w:sz w:val="20"/>
              </w:rPr>
              <w:t>26.30.3</w:t>
            </w:r>
            <w:r>
              <w:rPr>
                <w:sz w:val="20"/>
              </w:rPr>
              <w:t>0.190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434CF4" w:rsidRDefault="00C2181D" w:rsidP="008E17C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6F75D0" w:rsidRDefault="00C2181D" w:rsidP="00F6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D0">
              <w:rPr>
                <w:rFonts w:ascii="Times New Roman" w:hAnsi="Times New Roman" w:cs="Times New Roman"/>
                <w:sz w:val="20"/>
                <w:szCs w:val="20"/>
              </w:rPr>
              <w:t xml:space="preserve">Оптический </w:t>
            </w:r>
            <w:proofErr w:type="spellStart"/>
            <w:r w:rsidRPr="006F75D0">
              <w:rPr>
                <w:rFonts w:ascii="Times New Roman" w:hAnsi="Times New Roman" w:cs="Times New Roman"/>
                <w:sz w:val="20"/>
                <w:szCs w:val="20"/>
              </w:rPr>
              <w:t>патч</w:t>
            </w:r>
            <w:proofErr w:type="spellEnd"/>
            <w:r w:rsidRPr="006F75D0">
              <w:rPr>
                <w:rFonts w:ascii="Times New Roman" w:hAnsi="Times New Roman" w:cs="Times New Roman"/>
                <w:sz w:val="20"/>
                <w:szCs w:val="20"/>
              </w:rPr>
              <w:t>-корд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6F75D0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F75D0">
              <w:rPr>
                <w:rStyle w:val="typographyfsyzi47"/>
                <w:rFonts w:ascii="Times New Roman" w:hAnsi="Times New Roman" w:cs="Times New Roman"/>
                <w:sz w:val="20"/>
                <w:szCs w:val="20"/>
              </w:rPr>
              <w:t>Тип разъема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181D" w:rsidRPr="006F75D0" w:rsidRDefault="00C2181D" w:rsidP="00244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75D0">
              <w:rPr>
                <w:rStyle w:val="typographyfsyzi47"/>
                <w:rFonts w:ascii="Times New Roman" w:hAnsi="Times New Roman" w:cs="Times New Roman"/>
                <w:sz w:val="20"/>
                <w:szCs w:val="20"/>
              </w:rPr>
              <w:t>LC - LC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C2181D" w:rsidRPr="00191E88" w:rsidTr="00B659AD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434CF4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434CF4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6F75D0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6F75D0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5D0">
              <w:rPr>
                <w:rStyle w:val="typographyfsyzi47"/>
                <w:rFonts w:ascii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181D" w:rsidRPr="006F75D0" w:rsidRDefault="00C2181D" w:rsidP="00244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D0">
              <w:rPr>
                <w:rFonts w:ascii="Times New Roman" w:hAnsi="Times New Roman" w:cs="Times New Roman"/>
                <w:sz w:val="20"/>
                <w:szCs w:val="20"/>
              </w:rPr>
              <w:t>3.0 Метр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B659AD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F0AE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434CF4" w:rsidRDefault="00C2181D" w:rsidP="000F0AEF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434CF4" w:rsidRDefault="00C2181D" w:rsidP="000F0AEF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6F75D0" w:rsidRDefault="00C2181D" w:rsidP="000F0AE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0F0AEF" w:rsidRDefault="00C2181D" w:rsidP="000F0AEF">
            <w:pPr>
              <w:rPr>
                <w:rFonts w:ascii="Times New Roman" w:hAnsi="Times New Roman" w:cs="Times New Roman"/>
                <w:sz w:val="20"/>
              </w:rPr>
            </w:pPr>
            <w:r w:rsidRPr="000F0AEF">
              <w:rPr>
                <w:rFonts w:ascii="Times New Roman" w:hAnsi="Times New Roman" w:cs="Times New Roman"/>
                <w:sz w:val="20"/>
              </w:rPr>
              <w:t xml:space="preserve">Тип </w:t>
            </w:r>
            <w:proofErr w:type="spellStart"/>
            <w:r w:rsidRPr="000F0AEF">
              <w:rPr>
                <w:rFonts w:ascii="Times New Roman" w:hAnsi="Times New Roman" w:cs="Times New Roman"/>
                <w:sz w:val="20"/>
              </w:rPr>
              <w:t>патч</w:t>
            </w:r>
            <w:proofErr w:type="spellEnd"/>
            <w:r w:rsidRPr="000F0AEF">
              <w:rPr>
                <w:rFonts w:ascii="Times New Roman" w:hAnsi="Times New Roman" w:cs="Times New Roman"/>
                <w:sz w:val="20"/>
              </w:rPr>
              <w:t>-корда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181D" w:rsidRPr="000F0AEF" w:rsidRDefault="00C2181D" w:rsidP="000F0A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0AEF">
              <w:rPr>
                <w:rFonts w:ascii="Times New Roman" w:hAnsi="Times New Roman" w:cs="Times New Roman"/>
                <w:sz w:val="20"/>
              </w:rPr>
              <w:t>Распределительный (</w:t>
            </w:r>
            <w:proofErr w:type="spellStart"/>
            <w:r w:rsidRPr="000F0AEF">
              <w:rPr>
                <w:rFonts w:ascii="Times New Roman" w:hAnsi="Times New Roman" w:cs="Times New Roman"/>
                <w:sz w:val="20"/>
              </w:rPr>
              <w:t>Duplex</w:t>
            </w:r>
            <w:proofErr w:type="spellEnd"/>
            <w:r w:rsidRPr="000F0AE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F0AE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0F0AE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B659AD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434CF4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434CF4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6F75D0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6F75D0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5D0">
              <w:rPr>
                <w:rStyle w:val="typographyfsyzi47"/>
                <w:rFonts w:ascii="Times New Roman" w:hAnsi="Times New Roman" w:cs="Times New Roman"/>
                <w:sz w:val="20"/>
                <w:szCs w:val="20"/>
              </w:rPr>
              <w:t>Полировка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181D" w:rsidRPr="006F75D0" w:rsidRDefault="00C2181D" w:rsidP="00244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D0">
              <w:rPr>
                <w:rStyle w:val="typographyfsyzi47"/>
                <w:rFonts w:ascii="Times New Roman" w:hAnsi="Times New Roman" w:cs="Times New Roman"/>
                <w:sz w:val="20"/>
                <w:szCs w:val="20"/>
              </w:rPr>
              <w:t>UPC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B659AD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434CF4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1D" w:rsidRPr="00434CF4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6F75D0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F93EDA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EDA">
              <w:rPr>
                <w:rStyle w:val="typographyfsyzi47"/>
                <w:rFonts w:ascii="Times New Roman" w:hAnsi="Times New Roman" w:cs="Times New Roman"/>
                <w:sz w:val="20"/>
                <w:szCs w:val="20"/>
              </w:rPr>
              <w:t>Материал проводника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181D" w:rsidRPr="00F93EDA" w:rsidRDefault="00C2181D" w:rsidP="00244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EDA">
              <w:rPr>
                <w:rStyle w:val="typographyfsyzi47"/>
                <w:rFonts w:ascii="Times New Roman" w:hAnsi="Times New Roman" w:cs="Times New Roman"/>
                <w:sz w:val="20"/>
                <w:szCs w:val="20"/>
              </w:rPr>
              <w:t>оптоволокно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F32929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434CF4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434CF4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6F75D0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F93EDA" w:rsidRDefault="00C2181D" w:rsidP="00244024">
            <w:pPr>
              <w:spacing w:after="0" w:line="240" w:lineRule="auto"/>
              <w:rPr>
                <w:rStyle w:val="typographyfsyzi47"/>
                <w:rFonts w:ascii="Times New Roman" w:hAnsi="Times New Roman" w:cs="Times New Roman"/>
                <w:sz w:val="20"/>
                <w:szCs w:val="20"/>
              </w:rPr>
            </w:pPr>
            <w:r w:rsidRPr="00F93EDA">
              <w:rPr>
                <w:rFonts w:ascii="Times New Roman" w:hAnsi="Times New Roman" w:cs="Times New Roman"/>
                <w:sz w:val="20"/>
                <w:szCs w:val="20"/>
              </w:rPr>
              <w:t>Тип волокна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181D" w:rsidRPr="000F0AEF" w:rsidRDefault="00C2181D" w:rsidP="00244024">
            <w:pPr>
              <w:spacing w:after="0" w:line="240" w:lineRule="auto"/>
              <w:jc w:val="center"/>
              <w:rPr>
                <w:rStyle w:val="typographyfsyzi47"/>
                <w:rFonts w:ascii="Times New Roman" w:hAnsi="Times New Roman" w:cs="Times New Roman"/>
                <w:sz w:val="20"/>
                <w:szCs w:val="20"/>
              </w:rPr>
            </w:pPr>
            <w:r w:rsidRPr="000F0AEF">
              <w:rPr>
                <w:rFonts w:ascii="Times New Roman" w:hAnsi="Times New Roman" w:cs="Times New Roman"/>
                <w:sz w:val="20"/>
              </w:rPr>
              <w:t>MM (OM3)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F32929">
        <w:trPr>
          <w:trHeight w:val="556"/>
        </w:trPr>
        <w:tc>
          <w:tcPr>
            <w:tcW w:w="5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81D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27.32.13.157</w:t>
            </w:r>
            <w:r w:rsidRPr="00784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C2181D" w:rsidRPr="00434CF4" w:rsidRDefault="00940C3C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  <w:hyperlink r:id="rId10" w:tgtFrame="_blank" w:history="1">
              <w:r w:rsidR="00C2181D" w:rsidRPr="007843D7">
                <w:rPr>
                  <w:rFonts w:ascii="Times New Roman" w:hAnsi="Times New Roman" w:cs="Times New Roman"/>
                  <w:sz w:val="20"/>
                  <w:szCs w:val="20"/>
                </w:rPr>
                <w:t>27.32.13.157-00000001</w:t>
              </w:r>
            </w:hyperlink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81D" w:rsidRPr="00434CF4" w:rsidRDefault="00C2181D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Шнур соединительный для устройств ввода-вывода информации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7843D7" w:rsidRDefault="00C2181D" w:rsidP="00D714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 xml:space="preserve">Модуль </w:t>
            </w:r>
            <w:proofErr w:type="spellStart"/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стекирования</w:t>
            </w:r>
            <w:proofErr w:type="spellEnd"/>
          </w:p>
          <w:p w:rsidR="00C2181D" w:rsidRPr="006F75D0" w:rsidRDefault="00C2181D" w:rsidP="00D7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E71358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E1D99">
              <w:rPr>
                <w:rStyle w:val="a8"/>
                <w:rFonts w:ascii="Times New Roman" w:hAnsi="Times New Roman" w:cs="Times New Roman"/>
                <w:bCs/>
                <w:i w:val="0"/>
                <w:sz w:val="20"/>
                <w:szCs w:val="20"/>
              </w:rPr>
              <w:t>Характеристики, включенные в КТРУ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440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1358" w:rsidRPr="00191E88" w:rsidTr="00F32929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E1D9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6E1D99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6E1D99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6F75D0" w:rsidRDefault="00E71358" w:rsidP="006E1D9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358" w:rsidRPr="006F75D0" w:rsidRDefault="00E71358" w:rsidP="006E1D99">
            <w:pPr>
              <w:spacing w:after="0" w:line="240" w:lineRule="auto"/>
              <w:rPr>
                <w:rStyle w:val="typographyfsyzi47"/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Длина шнура соединительного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E71358" w:rsidP="006E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≥ 100 Сантиметр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E71358" w:rsidP="00E7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024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E1D9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E1D9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E71358" w:rsidRPr="00191E88" w:rsidTr="00F32929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6F75D0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358" w:rsidRPr="007843D7" w:rsidRDefault="00E71358" w:rsidP="002A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Тип разъема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E71358" w:rsidP="002A7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SFP+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E71358" w:rsidP="00E7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024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1358" w:rsidRPr="00191E88" w:rsidTr="00F32929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6F75D0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358" w:rsidRPr="007843D7" w:rsidRDefault="00E71358" w:rsidP="002A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Тип разъема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E71358" w:rsidP="002A7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SFP+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E71358" w:rsidP="00E7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024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F32929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81D" w:rsidRPr="00434CF4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81D" w:rsidRPr="00434CF4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6F75D0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6F75D0" w:rsidRDefault="00C2181D" w:rsidP="002A77BF">
            <w:pPr>
              <w:spacing w:after="0" w:line="240" w:lineRule="auto"/>
              <w:rPr>
                <w:rStyle w:val="typographyfsyzi47"/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Скорость передаваемого сигнала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181D" w:rsidRDefault="00C2181D" w:rsidP="002A7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 xml:space="preserve">≥ 1 </w:t>
            </w:r>
          </w:p>
          <w:p w:rsidR="00C2181D" w:rsidRPr="006F75D0" w:rsidRDefault="00C2181D" w:rsidP="002A77BF">
            <w:pPr>
              <w:spacing w:after="0" w:line="240" w:lineRule="auto"/>
              <w:jc w:val="center"/>
              <w:rPr>
                <w:rStyle w:val="typographyfsyzi47"/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Гигабайт в секунду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181D" w:rsidRPr="007843D7" w:rsidRDefault="00E71358" w:rsidP="002A7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024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F32929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81D" w:rsidRPr="00434CF4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81D" w:rsidRPr="00434CF4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6F75D0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7843D7" w:rsidRDefault="00C2181D" w:rsidP="002A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Направление потока сигнала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181D" w:rsidRPr="007843D7" w:rsidRDefault="00C2181D" w:rsidP="002A7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Двунаправленный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181D" w:rsidRPr="007843D7" w:rsidRDefault="00E71358" w:rsidP="002A7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024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181D" w:rsidRPr="00191E88" w:rsidTr="00F32929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81D" w:rsidRPr="00434CF4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81D" w:rsidRPr="00434CF4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6F75D0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181D" w:rsidRPr="007843D7" w:rsidRDefault="00C2181D" w:rsidP="002A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Формат передаваемого сигнала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181D" w:rsidRPr="007843D7" w:rsidRDefault="00C2181D" w:rsidP="002A7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Цифровой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181D" w:rsidRPr="007843D7" w:rsidRDefault="00E71358" w:rsidP="002A7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024">
              <w:rPr>
                <w:rFonts w:ascii="Times New Roman" w:hAnsi="Times New Roman" w:cs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81D" w:rsidRPr="00191E88" w:rsidRDefault="00C2181D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1358" w:rsidRPr="00191E88" w:rsidTr="00B659AD">
        <w:trPr>
          <w:trHeight w:val="55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6F75D0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9E2070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6B3B">
              <w:rPr>
                <w:rStyle w:val="a8"/>
                <w:rFonts w:ascii="Times New Roman" w:hAnsi="Times New Roman" w:cs="Times New Roman"/>
                <w:bCs/>
                <w:i w:val="0"/>
                <w:sz w:val="20"/>
                <w:szCs w:val="20"/>
              </w:rPr>
              <w:t>Характеристики, не включенные в КТРУ (дополнительные характеристики)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2A77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1358" w:rsidRPr="00191E88" w:rsidTr="00F32929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3F6B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3F6B3B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3F6B3B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6F75D0" w:rsidRDefault="00E71358" w:rsidP="003F6B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358" w:rsidRPr="007843D7" w:rsidRDefault="00E71358" w:rsidP="003F6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Тип кабеля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E71358" w:rsidP="003F6B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DAC (Direct Attach Cable) </w:t>
            </w: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пассивный</w:t>
            </w:r>
            <w:r w:rsidRPr="007843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медный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994E0F" w:rsidRDefault="00994E0F" w:rsidP="00994E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E0F">
              <w:rPr>
                <w:rFonts w:ascii="Times New Roman" w:hAnsi="Times New Roman" w:cs="Times New Roman"/>
                <w:sz w:val="20"/>
                <w:szCs w:val="20"/>
              </w:rPr>
              <w:t>Для подключения двух 10G интерфейсов в рамках одной стойки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3F6B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3F6B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1358" w:rsidRPr="00191E88" w:rsidTr="00F32929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6F75D0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358" w:rsidRPr="007843D7" w:rsidRDefault="00E71358" w:rsidP="006B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Соответствие стандарту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E71358" w:rsidP="006B6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SFP+ MSA</w:t>
            </w:r>
          </w:p>
        </w:tc>
        <w:tc>
          <w:tcPr>
            <w:tcW w:w="2976" w:type="dxa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994E0F" w:rsidP="00994E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E0F">
              <w:rPr>
                <w:rFonts w:ascii="Times New Roman" w:hAnsi="Times New Roman" w:cs="Times New Roman"/>
                <w:sz w:val="20"/>
                <w:szCs w:val="20"/>
              </w:rPr>
              <w:t xml:space="preserve">Для обеспечения совместной работы оборудования (коммутаторов)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1358" w:rsidRPr="00191E88" w:rsidTr="00F32929">
        <w:trPr>
          <w:trHeight w:hRule="exact" w:val="1418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6F75D0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358" w:rsidRPr="007843D7" w:rsidRDefault="00E71358" w:rsidP="006B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Разъем ввода-вывода, предназначенный для передачи высокоскоростных дифференциальных сигналов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E71358" w:rsidP="006B6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976" w:type="dxa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994E0F" w:rsidP="00994E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E0F">
              <w:rPr>
                <w:rFonts w:ascii="Times New Roman" w:hAnsi="Times New Roman" w:cs="Times New Roman"/>
                <w:sz w:val="20"/>
                <w:szCs w:val="20"/>
              </w:rPr>
              <w:t>Для обеспечения совместной работы оборудования (коммутаторов)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1358" w:rsidRPr="00191E88" w:rsidTr="00F32929">
        <w:trPr>
          <w:trHeight w:hRule="exact" w:val="1588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6F75D0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358" w:rsidRPr="007843D7" w:rsidRDefault="00E71358" w:rsidP="006B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Улучшенный форм-фактор с возможностью подключения (IPF) для повышения эффективности защиты от электромагнитных помех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E71358" w:rsidP="006B6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994E0F" w:rsidP="00994E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E0F">
              <w:rPr>
                <w:rFonts w:ascii="Times New Roman" w:hAnsi="Times New Roman" w:cs="Times New Roman"/>
                <w:sz w:val="20"/>
                <w:szCs w:val="20"/>
              </w:rPr>
              <w:t>Для обеспечения совместной работы оборудования (коммутаторов)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1358" w:rsidRPr="00191E88" w:rsidTr="00F32929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6F75D0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358" w:rsidRPr="007843D7" w:rsidRDefault="00E71358" w:rsidP="006B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Напряжение питания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E71358" w:rsidP="006B6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+3,3В</w:t>
            </w:r>
          </w:p>
        </w:tc>
        <w:tc>
          <w:tcPr>
            <w:tcW w:w="2976" w:type="dxa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14103D" w:rsidP="00994E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03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Требование для объединения нескольких коммутаторов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Заказчика </w:t>
            </w:r>
            <w:r w:rsidRPr="0014103D">
              <w:rPr>
                <w:rFonts w:ascii="Times New Roman" w:hAnsi="Times New Roman" w:cs="Times New Roman"/>
                <w:sz w:val="20"/>
                <w:szCs w:val="20"/>
              </w:rPr>
              <w:t>в единую логическую единицу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1358" w:rsidRPr="00191E88" w:rsidTr="00F32929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358" w:rsidRPr="00434CF4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6F75D0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358" w:rsidRPr="007843D7" w:rsidRDefault="00E71358" w:rsidP="006B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Соответствие стандарту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E71358" w:rsidP="006B6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RoHS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14103D" w:rsidP="00994E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94E0F" w:rsidRPr="00994E0F">
              <w:rPr>
                <w:rFonts w:ascii="Times New Roman" w:hAnsi="Times New Roman" w:cs="Times New Roman"/>
                <w:sz w:val="20"/>
                <w:szCs w:val="20"/>
              </w:rPr>
              <w:t>граничивает содержание вредных веществ в электротехническом оборудовании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1358" w:rsidRPr="00191E88" w:rsidTr="00F32929">
        <w:trPr>
          <w:trHeight w:val="55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1358" w:rsidRPr="00434CF4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1358" w:rsidRPr="00434CF4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6F75D0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358" w:rsidRPr="007843D7" w:rsidRDefault="00E71358" w:rsidP="006B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Поддержка функции горячей замены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E71358" w:rsidP="006B6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14103D" w:rsidP="001410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03D">
              <w:rPr>
                <w:rFonts w:ascii="Times New Roman" w:hAnsi="Times New Roman" w:cs="Times New Roman"/>
                <w:sz w:val="20"/>
                <w:szCs w:val="20"/>
              </w:rPr>
              <w:t>Возможность добавлять или удалять аппаратные компоненты в компьютерной системе во время её работы без выключения или перезагрузки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1358" w:rsidRPr="00191E88" w:rsidTr="00F32929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358" w:rsidRPr="00434CF4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358" w:rsidRPr="00434CF4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6F75D0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358" w:rsidRPr="007843D7" w:rsidRDefault="00E71358" w:rsidP="006B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Поперечное сечение кабеля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E71358" w:rsidP="006B6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3D7">
              <w:rPr>
                <w:rFonts w:ascii="Times New Roman" w:hAnsi="Times New Roman" w:cs="Times New Roman"/>
                <w:sz w:val="20"/>
                <w:szCs w:val="20"/>
              </w:rPr>
              <w:t>30AWG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358" w:rsidRPr="007843D7" w:rsidRDefault="0014103D" w:rsidP="001410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103D">
              <w:rPr>
                <w:rFonts w:ascii="Times New Roman" w:hAnsi="Times New Roman" w:cs="Times New Roman"/>
                <w:sz w:val="20"/>
                <w:szCs w:val="20"/>
              </w:rPr>
              <w:t>алибр провода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необходимый д</w:t>
            </w:r>
            <w:r w:rsidRPr="00994E0F">
              <w:rPr>
                <w:rFonts w:ascii="Times New Roman" w:hAnsi="Times New Roman" w:cs="Times New Roman"/>
                <w:sz w:val="20"/>
                <w:szCs w:val="20"/>
              </w:rPr>
              <w:t>ля обеспечения совместной работы оборудования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58" w:rsidRPr="00191E88" w:rsidRDefault="00E71358" w:rsidP="006B6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811BB" w:rsidRPr="007843D7" w:rsidRDefault="001811BB" w:rsidP="00AD65E7">
      <w:pPr>
        <w:rPr>
          <w:rFonts w:ascii="Times New Roman" w:hAnsi="Times New Roman" w:cs="Times New Roman"/>
          <w:sz w:val="20"/>
          <w:szCs w:val="20"/>
        </w:rPr>
      </w:pPr>
    </w:p>
    <w:sectPr w:rsidR="001811BB" w:rsidRPr="007843D7" w:rsidSect="00F32929">
      <w:footerReference w:type="default" r:id="rId11"/>
      <w:pgSz w:w="16838" w:h="11906" w:orient="landscape"/>
      <w:pgMar w:top="1134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929" w:rsidRDefault="00F32929" w:rsidP="00F32929">
      <w:pPr>
        <w:spacing w:after="0" w:line="240" w:lineRule="auto"/>
      </w:pPr>
      <w:r>
        <w:separator/>
      </w:r>
    </w:p>
  </w:endnote>
  <w:endnote w:type="continuationSeparator" w:id="0">
    <w:p w:rsidR="00F32929" w:rsidRDefault="00F32929" w:rsidP="00F3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0893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F32929" w:rsidRPr="00F32929" w:rsidRDefault="00F32929">
        <w:pPr>
          <w:pStyle w:val="ab"/>
          <w:jc w:val="right"/>
          <w:rPr>
            <w:rFonts w:ascii="Times New Roman" w:hAnsi="Times New Roman" w:cs="Times New Roman"/>
            <w:sz w:val="16"/>
            <w:szCs w:val="16"/>
          </w:rPr>
        </w:pPr>
        <w:r w:rsidRPr="00F3292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32929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32929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40C3C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F32929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F32929" w:rsidRDefault="00F329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929" w:rsidRDefault="00F32929" w:rsidP="00F32929">
      <w:pPr>
        <w:spacing w:after="0" w:line="240" w:lineRule="auto"/>
      </w:pPr>
      <w:r>
        <w:separator/>
      </w:r>
    </w:p>
  </w:footnote>
  <w:footnote w:type="continuationSeparator" w:id="0">
    <w:p w:rsidR="00F32929" w:rsidRDefault="00F32929" w:rsidP="00F32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55E42"/>
    <w:multiLevelType w:val="hybridMultilevel"/>
    <w:tmpl w:val="5C8E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BB"/>
    <w:rsid w:val="000043F6"/>
    <w:rsid w:val="0001430D"/>
    <w:rsid w:val="00036065"/>
    <w:rsid w:val="000455C0"/>
    <w:rsid w:val="00051556"/>
    <w:rsid w:val="00076ADD"/>
    <w:rsid w:val="000C42D5"/>
    <w:rsid w:val="000E2DD7"/>
    <w:rsid w:val="000F0AEF"/>
    <w:rsid w:val="000F3684"/>
    <w:rsid w:val="0010444E"/>
    <w:rsid w:val="00120B8B"/>
    <w:rsid w:val="0014103D"/>
    <w:rsid w:val="001514C3"/>
    <w:rsid w:val="0015288F"/>
    <w:rsid w:val="001811BB"/>
    <w:rsid w:val="00191E88"/>
    <w:rsid w:val="001B51AF"/>
    <w:rsid w:val="001D3214"/>
    <w:rsid w:val="00237847"/>
    <w:rsid w:val="00244024"/>
    <w:rsid w:val="00256DC7"/>
    <w:rsid w:val="002A77BF"/>
    <w:rsid w:val="002B00D2"/>
    <w:rsid w:val="003033A3"/>
    <w:rsid w:val="00327A85"/>
    <w:rsid w:val="00340592"/>
    <w:rsid w:val="00350E61"/>
    <w:rsid w:val="00364913"/>
    <w:rsid w:val="00383D4D"/>
    <w:rsid w:val="003B5CD7"/>
    <w:rsid w:val="003D0244"/>
    <w:rsid w:val="003E5074"/>
    <w:rsid w:val="003F15EA"/>
    <w:rsid w:val="003F6B3B"/>
    <w:rsid w:val="00434CF4"/>
    <w:rsid w:val="0044642A"/>
    <w:rsid w:val="004B68E7"/>
    <w:rsid w:val="004C57B0"/>
    <w:rsid w:val="00522825"/>
    <w:rsid w:val="00533144"/>
    <w:rsid w:val="00547349"/>
    <w:rsid w:val="00560759"/>
    <w:rsid w:val="005A748A"/>
    <w:rsid w:val="005C2FE3"/>
    <w:rsid w:val="005D7023"/>
    <w:rsid w:val="005F30E3"/>
    <w:rsid w:val="006105E7"/>
    <w:rsid w:val="00631D9E"/>
    <w:rsid w:val="0068570A"/>
    <w:rsid w:val="006B6A3E"/>
    <w:rsid w:val="006E1D99"/>
    <w:rsid w:val="006F75D0"/>
    <w:rsid w:val="00716436"/>
    <w:rsid w:val="00745C04"/>
    <w:rsid w:val="007526A5"/>
    <w:rsid w:val="007843D7"/>
    <w:rsid w:val="007971DE"/>
    <w:rsid w:val="007B600E"/>
    <w:rsid w:val="007F06B6"/>
    <w:rsid w:val="00800BF7"/>
    <w:rsid w:val="008322F9"/>
    <w:rsid w:val="00857381"/>
    <w:rsid w:val="0086203A"/>
    <w:rsid w:val="0089188B"/>
    <w:rsid w:val="008A23EB"/>
    <w:rsid w:val="008C387B"/>
    <w:rsid w:val="008D0791"/>
    <w:rsid w:val="008D4510"/>
    <w:rsid w:val="008E0E50"/>
    <w:rsid w:val="008E1431"/>
    <w:rsid w:val="008E17C0"/>
    <w:rsid w:val="00940C3C"/>
    <w:rsid w:val="00947A0D"/>
    <w:rsid w:val="00994E0F"/>
    <w:rsid w:val="009E2070"/>
    <w:rsid w:val="009E4242"/>
    <w:rsid w:val="009E75F2"/>
    <w:rsid w:val="009F33C3"/>
    <w:rsid w:val="009F7F44"/>
    <w:rsid w:val="00A0436A"/>
    <w:rsid w:val="00A23931"/>
    <w:rsid w:val="00A86321"/>
    <w:rsid w:val="00A936A3"/>
    <w:rsid w:val="00AA2EDD"/>
    <w:rsid w:val="00AC213C"/>
    <w:rsid w:val="00AC2B3D"/>
    <w:rsid w:val="00AD65E7"/>
    <w:rsid w:val="00B1054C"/>
    <w:rsid w:val="00B179C2"/>
    <w:rsid w:val="00B61863"/>
    <w:rsid w:val="00B659AD"/>
    <w:rsid w:val="00B93B4F"/>
    <w:rsid w:val="00BF389E"/>
    <w:rsid w:val="00C113B6"/>
    <w:rsid w:val="00C2181D"/>
    <w:rsid w:val="00C525A3"/>
    <w:rsid w:val="00C92708"/>
    <w:rsid w:val="00C93293"/>
    <w:rsid w:val="00C97182"/>
    <w:rsid w:val="00CE7B67"/>
    <w:rsid w:val="00D115BD"/>
    <w:rsid w:val="00D203EF"/>
    <w:rsid w:val="00D71407"/>
    <w:rsid w:val="00D871EC"/>
    <w:rsid w:val="00D96E27"/>
    <w:rsid w:val="00DF10F8"/>
    <w:rsid w:val="00E06B45"/>
    <w:rsid w:val="00E1690E"/>
    <w:rsid w:val="00E71358"/>
    <w:rsid w:val="00E95ADF"/>
    <w:rsid w:val="00EA4888"/>
    <w:rsid w:val="00EB13E7"/>
    <w:rsid w:val="00ED1377"/>
    <w:rsid w:val="00F32929"/>
    <w:rsid w:val="00F56A1D"/>
    <w:rsid w:val="00F6003F"/>
    <w:rsid w:val="00F63FC5"/>
    <w:rsid w:val="00F65D20"/>
    <w:rsid w:val="00F9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60980-2089-4574-9C9A-03E600EE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7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92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maininfocontent">
    <w:name w:val="cardmaininfo__content"/>
    <w:basedOn w:val="a0"/>
    <w:rsid w:val="00F56A1D"/>
  </w:style>
  <w:style w:type="character" w:customStyle="1" w:styleId="20">
    <w:name w:val="Заголовок 2 Знак"/>
    <w:basedOn w:val="a0"/>
    <w:link w:val="2"/>
    <w:uiPriority w:val="9"/>
    <w:rsid w:val="00C927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27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C92708"/>
    <w:pPr>
      <w:ind w:left="720"/>
      <w:contextualSpacing/>
    </w:pPr>
  </w:style>
  <w:style w:type="character" w:styleId="a5">
    <w:name w:val="Hyperlink"/>
    <w:basedOn w:val="a0"/>
    <w:rsid w:val="00191E88"/>
    <w:rPr>
      <w:color w:val="0000FF"/>
      <w:u w:val="single"/>
    </w:rPr>
  </w:style>
  <w:style w:type="character" w:customStyle="1" w:styleId="dglv-w">
    <w:name w:val="dglv-w"/>
    <w:basedOn w:val="a0"/>
    <w:rsid w:val="008D4510"/>
  </w:style>
  <w:style w:type="character" w:customStyle="1" w:styleId="typographyfsyzi47">
    <w:name w:val="_typography_fsyzi_47"/>
    <w:basedOn w:val="a0"/>
    <w:rsid w:val="009F33C3"/>
  </w:style>
  <w:style w:type="paragraph" w:styleId="a6">
    <w:name w:val="Balloon Text"/>
    <w:basedOn w:val="a"/>
    <w:link w:val="a7"/>
    <w:uiPriority w:val="99"/>
    <w:semiHidden/>
    <w:unhideWhenUsed/>
    <w:rsid w:val="005D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7023"/>
    <w:rPr>
      <w:rFonts w:ascii="Segoe UI" w:hAnsi="Segoe UI" w:cs="Segoe UI"/>
      <w:sz w:val="18"/>
      <w:szCs w:val="18"/>
    </w:rPr>
  </w:style>
  <w:style w:type="character" w:customStyle="1" w:styleId="cardmaininfopurchaselink">
    <w:name w:val="cardmaininfo__purchaselink"/>
    <w:basedOn w:val="a0"/>
    <w:rsid w:val="00B93B4F"/>
  </w:style>
  <w:style w:type="character" w:styleId="a8">
    <w:name w:val="Emphasis"/>
    <w:qFormat/>
    <w:rsid w:val="007843D7"/>
    <w:rPr>
      <w:i/>
      <w:iCs/>
    </w:rPr>
  </w:style>
  <w:style w:type="character" w:customStyle="1" w:styleId="organictextcontentspan">
    <w:name w:val="organictextcontentspan"/>
    <w:basedOn w:val="a0"/>
    <w:rsid w:val="00994E0F"/>
  </w:style>
  <w:style w:type="paragraph" w:styleId="a9">
    <w:name w:val="header"/>
    <w:basedOn w:val="a"/>
    <w:link w:val="aa"/>
    <w:uiPriority w:val="99"/>
    <w:unhideWhenUsed/>
    <w:rsid w:val="00F3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2929"/>
  </w:style>
  <w:style w:type="paragraph" w:styleId="ab">
    <w:name w:val="footer"/>
    <w:basedOn w:val="a"/>
    <w:link w:val="ac"/>
    <w:uiPriority w:val="99"/>
    <w:unhideWhenUsed/>
    <w:rsid w:val="00F3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2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5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2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2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3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culator.consultant.ru/okpd2/code?id=26.30.23.1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27.33.13.190-00000002&amp;backUrl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akupki.gov.ru/epz/ktru/ktruCard/ktru-description.html?itemId=101405&amp;backUrl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ktru/ktruCard/ktru-description.html?itemId=89317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 В.Н.</dc:creator>
  <cp:keywords/>
  <dc:description/>
  <cp:lastModifiedBy>Линская О.Ю.</cp:lastModifiedBy>
  <cp:revision>10</cp:revision>
  <cp:lastPrinted>2025-10-24T08:57:00Z</cp:lastPrinted>
  <dcterms:created xsi:type="dcterms:W3CDTF">2026-05-21T07:38:00Z</dcterms:created>
  <dcterms:modified xsi:type="dcterms:W3CDTF">2026-05-27T06:47:00Z</dcterms:modified>
</cp:coreProperties>
</file>