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33D" w14:textId="21642DBA"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E30B3B">
        <w:rPr>
          <w:rFonts w:ascii="Times New Roman" w:hAnsi="Times New Roman" w:cs="Times New Roman"/>
          <w:szCs w:val="22"/>
        </w:rPr>
        <w:t>6</w:t>
      </w:r>
      <w:r w:rsidR="0036145D">
        <w:rPr>
          <w:rFonts w:ascii="Times New Roman" w:hAnsi="Times New Roman" w:cs="Times New Roman"/>
          <w:szCs w:val="22"/>
        </w:rPr>
        <w:t>22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14:paraId="447F5351" w14:textId="77777777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C2131" w14:textId="77777777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proofErr w:type="gramStart"/>
      <w:r w:rsidRPr="00CB7018">
        <w:rPr>
          <w:rFonts w:ascii="Times New Roman" w:hAnsi="Times New Roman" w:cs="Times New Roman"/>
        </w:rPr>
        <w:t>ИКЗ:  26</w:t>
      </w:r>
      <w:proofErr w:type="gramEnd"/>
      <w:r w:rsidRPr="00CB7018">
        <w:rPr>
          <w:rFonts w:ascii="Times New Roman" w:hAnsi="Times New Roman" w:cs="Times New Roman"/>
        </w:rPr>
        <w:t xml:space="preserve"> 1 7705034322 770501001 0024 001 3250 244</w:t>
      </w:r>
    </w:p>
    <w:p w14:paraId="5D823BAD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683844BF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20"/>
      </w:tblGrid>
      <w:tr w:rsidR="00226667" w:rsidRPr="00CB7018" w14:paraId="6032C0CB" w14:textId="77777777" w:rsidTr="00594052">
        <w:tc>
          <w:tcPr>
            <w:tcW w:w="5068" w:type="dxa"/>
          </w:tcPr>
          <w:p w14:paraId="51B2389D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3D32C816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7553FC" w:rsidRPr="00CB7018">
              <w:rPr>
                <w:rFonts w:ascii="Times New Roman" w:hAnsi="Times New Roman" w:cs="Times New Roman"/>
              </w:rPr>
              <w:t xml:space="preserve">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61B0C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BD7123" w14:textId="3EA30FF6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B30CE6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CAA257A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6CA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1D1757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5B94972B" w14:textId="77777777" w:rsidR="0091286B" w:rsidRPr="00CB7018" w:rsidRDefault="00226667" w:rsidP="0091286B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</w:p>
    <w:p w14:paraId="6E784242" w14:textId="77777777" w:rsidR="00226667" w:rsidRPr="00CB7018" w:rsidRDefault="0091286B" w:rsidP="0091286B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  <w:b/>
        </w:rPr>
        <w:t xml:space="preserve"> </w:t>
      </w:r>
      <w:r w:rsidR="00226667"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CB7018">
          <w:rPr>
            <w:rFonts w:ascii="Times New Roman" w:hAnsi="Times New Roman" w:cs="Times New Roman"/>
          </w:rPr>
          <w:t>Приложение № 1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="00226667"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1692D59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1A17CB42" w14:textId="4C3AF122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proofErr w:type="gramStart"/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>даты</w:t>
      </w:r>
      <w:proofErr w:type="gramEnd"/>
      <w:r w:rsidR="00691520" w:rsidRPr="00CB7018">
        <w:rPr>
          <w:rFonts w:ascii="Times New Roman" w:eastAsia="Times New Roman" w:hAnsi="Times New Roman"/>
          <w:lang w:eastAsia="ru-RU"/>
        </w:rPr>
        <w:t xml:space="preserve">  заключения Контракта  </w:t>
      </w:r>
      <w:r w:rsidR="00E30B3B">
        <w:rPr>
          <w:rFonts w:ascii="Times New Roman" w:eastAsia="Times New Roman" w:hAnsi="Times New Roman"/>
          <w:lang w:eastAsia="ru-RU"/>
        </w:rPr>
        <w:t>3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E30B3B">
        <w:rPr>
          <w:rFonts w:ascii="Times New Roman" w:eastAsia="Times New Roman" w:hAnsi="Times New Roman"/>
          <w:lang w:eastAsia="ru-RU"/>
        </w:rPr>
        <w:t>три</w:t>
      </w:r>
      <w:r w:rsidR="00AE00CB" w:rsidRPr="00CB7018">
        <w:rPr>
          <w:rFonts w:ascii="Times New Roman" w:eastAsia="Times New Roman" w:hAnsi="Times New Roman"/>
          <w:lang w:eastAsia="ru-RU"/>
        </w:rPr>
        <w:t>) календарных дней.</w:t>
      </w:r>
    </w:p>
    <w:p w14:paraId="1DDD6391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51417B2E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581F74D1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49D15F5A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043C8F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381EB0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6A22149A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387D54D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B2D012B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8929D85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 xml:space="preserve">2.4.1. Цена Контракта может быть снижена по соглашению сторон </w:t>
      </w:r>
      <w:proofErr w:type="gramStart"/>
      <w:r w:rsidRPr="00CB7018">
        <w:rPr>
          <w:rFonts w:ascii="Times New Roman" w:eastAsia="Times New Roman" w:hAnsi="Times New Roman"/>
          <w:lang w:eastAsia="ru-RU"/>
        </w:rPr>
        <w:t>без изменения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предусмотренных контрактом количества товаров и иных условий исполнения Контракта.</w:t>
      </w:r>
    </w:p>
    <w:p w14:paraId="3BB1DB6C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313B8B7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</w:t>
      </w:r>
      <w:r w:rsidRPr="00CB7018">
        <w:rPr>
          <w:rFonts w:ascii="Times New Roman" w:eastAsia="Times New Roman" w:hAnsi="Times New Roman"/>
          <w:lang w:eastAsia="ru-RU"/>
        </w:rPr>
        <w:lastRenderedPageBreak/>
        <w:t>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462F8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73DC7D28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6CBA69E7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67DC53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203C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6781806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3E72C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5EC5F28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AF6857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E6A8D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28C36A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BCA31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6EA19B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1DE8E8A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B333055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45D1ED8B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2192BDF9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58EB0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E05D91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16526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00937CC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3526FC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33AA8C5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30D6AD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36CDB8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0D3C607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604D5081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1116433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E1CC94E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51637DA4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70D7E147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24EA65C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4F4FE01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465550F6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520FCF73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3963FB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16967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5B96FDF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A98CE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33ECC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7B38F13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5289CDB3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0BA5314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B5F73A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7E50D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94607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EA46B0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04AAC550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60328E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38036A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8BE2A17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261AAB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7E0149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1A81B47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7CF56FD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ED00B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3E46E4A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40BE860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</w:t>
      </w:r>
      <w:proofErr w:type="gramStart"/>
      <w:r w:rsidR="00D46DE0" w:rsidRPr="00CB7018">
        <w:rPr>
          <w:rFonts w:ascii="Times New Roman" w:eastAsia="Arial Unicode MS" w:hAnsi="Times New Roman" w:cs="Times New Roman"/>
        </w:rPr>
        <w:t>соответствии ,</w:t>
      </w:r>
      <w:proofErr w:type="gramEnd"/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829811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B49CCB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14:paraId="7940146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A5C620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52A7F7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3A67C90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3A98B7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C9BF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49CD48C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636D6D4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78053F9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7C6549A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54C8C9D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35F516E7" w14:textId="77777777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167C59D0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B8E3563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59A2F2F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5B503C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7B372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14:paraId="63EBF58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362E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2FA5C00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04C3B0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6266F6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231C7802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634B341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7ECD85DF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D95C43C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6595EDF6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43D6F11A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27EC3A2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2C7FBD7D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14:paraId="3B953DA6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676AEFF4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0C845E01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подписанных Сторонами;</w:t>
      </w:r>
    </w:p>
    <w:p w14:paraId="4D16F13A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д) копии регистрационного удостоверения на Товар (при наличии);</w:t>
      </w:r>
    </w:p>
    <w:p w14:paraId="04312600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6C8B7F00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3E941B43" w14:textId="77777777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14:paraId="52E6A158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4C89C29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4F1BC00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6A21B50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43FEBF4D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1EFDD4E7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0ADD52ED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67C2F9A1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DEF83C8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289F77E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08C6E5FB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1718F98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proofErr w:type="gramStart"/>
      <w:r w:rsidR="00C016A8" w:rsidRPr="00CB7018">
        <w:rPr>
          <w:rFonts w:ascii="Times New Roman" w:hAnsi="Times New Roman"/>
        </w:rPr>
        <w:t>Контракт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вступает</w:t>
      </w:r>
      <w:proofErr w:type="gramEnd"/>
      <w:r w:rsidRPr="00CB7018">
        <w:rPr>
          <w:rFonts w:ascii="Times New Roman" w:hAnsi="Times New Roman"/>
        </w:rPr>
        <w:t xml:space="preserve">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</w:t>
      </w:r>
      <w:proofErr w:type="gramStart"/>
      <w:r w:rsidRPr="00CB7018">
        <w:rPr>
          <w:rFonts w:ascii="Times New Roman" w:eastAsia="Arial Unicode MS" w:hAnsi="Times New Roman"/>
          <w:lang w:eastAsia="ru-RU"/>
        </w:rPr>
        <w:t xml:space="preserve">обязательств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>Сторон</w:t>
      </w:r>
      <w:proofErr w:type="gramEnd"/>
      <w:r w:rsidRPr="00CB7018">
        <w:rPr>
          <w:rFonts w:ascii="Times New Roman" w:eastAsia="Arial Unicode MS" w:hAnsi="Times New Roman"/>
          <w:lang w:eastAsia="ru-RU"/>
        </w:rPr>
        <w:t xml:space="preserve">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0C9EAA0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3DED0F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A6E119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14:paraId="7BA6A34D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42D3B70F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4F229E7A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7E269AF6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2A13DE1B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73C8CB2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48EE6F2A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7E2B8AAD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677408A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697DE289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1D688E1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4F20E16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B73F15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9FEE7B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730CC93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C8F82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88740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37CA2D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230437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7099E979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9EC9B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75ACFD3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87C21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1D133830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55F50EC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34B02C2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659A936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7615E24E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4097CF4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AF6F9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14.3. </w:t>
      </w:r>
      <w:proofErr w:type="gramStart"/>
      <w:r w:rsidRPr="00CB7018">
        <w:rPr>
          <w:rFonts w:ascii="Times New Roman" w:hAnsi="Times New Roman"/>
        </w:rPr>
        <w:t>Претензии  могут</w:t>
      </w:r>
      <w:proofErr w:type="gramEnd"/>
      <w:r w:rsidRPr="00CB7018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14:paraId="0FDA441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</w:t>
      </w:r>
      <w:proofErr w:type="spellStart"/>
      <w:r w:rsidRPr="00CB7018">
        <w:rPr>
          <w:rFonts w:ascii="Times New Roman" w:hAnsi="Times New Roman"/>
        </w:rPr>
        <w:t>e-mail</w:t>
      </w:r>
      <w:proofErr w:type="spellEnd"/>
      <w:r w:rsidRPr="00CB7018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437290DA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D2BD00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4D7F4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5BCFBF4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4BE96F3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55B7C52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31BD47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570DBC7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15AC2C4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092C32A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F9F2E3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18BCEB1F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2294B08C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3D45ABBF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34DAA3C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C966D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437A979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115C3F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4B0B7AE0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275BA4C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9789DB2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3469653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601ADC4" w14:textId="77777777" w:rsidR="00E82AC2" w:rsidRPr="00CB7018" w:rsidRDefault="0036145D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14:paraId="79741A3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761E539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478ECAC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2E1C33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14:paraId="4BDD6303" w14:textId="77777777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3AA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5EA7F41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6C4BB3B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2F3AC834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D1F407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32F808D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707704C7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20FF31B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79240BC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76E4D59D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43E3DFD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80F4C6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банка: Главное управление Банка России по Центральному федеральному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округу  г.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Москва// Управление Федерального казначейства по г. Москве г. Москва</w:t>
            </w:r>
          </w:p>
          <w:p w14:paraId="1DF279E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7A3ABFF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3AE38A6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ОКПО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01897239  ОКАТО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45286560000</w:t>
            </w:r>
          </w:p>
          <w:p w14:paraId="4640535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2CC977D0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2D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2EF36E5B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2C4EA6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14:paraId="193F8752" w14:textId="77777777" w:rsidTr="001071C0">
        <w:trPr>
          <w:jc w:val="center"/>
        </w:trPr>
        <w:tc>
          <w:tcPr>
            <w:tcW w:w="4864" w:type="dxa"/>
            <w:vMerge w:val="restart"/>
          </w:tcPr>
          <w:p w14:paraId="49D1E0A4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A3BF1C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BE74C3F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4364D3C5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1CFFF7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946094" w14:textId="77777777"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14:paraId="1C49C9F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5D4AA31" w14:textId="77777777"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5A9207DF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F44C955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CEC9B1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C07B48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A6595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EBF444F" w14:textId="77777777"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14:paraId="0AAC90E6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2BB1F0BF" w14:textId="77777777" w:rsidTr="001071C0">
        <w:trPr>
          <w:jc w:val="center"/>
        </w:trPr>
        <w:tc>
          <w:tcPr>
            <w:tcW w:w="4864" w:type="dxa"/>
            <w:vMerge/>
          </w:tcPr>
          <w:p w14:paraId="35371E5F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1E94E43A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51044402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8111B4D" w14:textId="77777777" w:rsidTr="001071C0">
        <w:trPr>
          <w:jc w:val="center"/>
        </w:trPr>
        <w:tc>
          <w:tcPr>
            <w:tcW w:w="4864" w:type="dxa"/>
            <w:vMerge/>
          </w:tcPr>
          <w:p w14:paraId="646D9811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6FA55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65278473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0225CC7" w14:textId="77777777" w:rsidTr="001071C0">
        <w:trPr>
          <w:jc w:val="center"/>
        </w:trPr>
        <w:tc>
          <w:tcPr>
            <w:tcW w:w="4864" w:type="dxa"/>
            <w:vMerge/>
          </w:tcPr>
          <w:p w14:paraId="0351258E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1A5E2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1D99CB8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14E0A7F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19F579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9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79455177" w14:textId="77777777"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14:paraId="73533F5C" w14:textId="10128416"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 xml:space="preserve">от </w:t>
      </w:r>
      <w:proofErr w:type="gramStart"/>
      <w:r w:rsidR="00226667" w:rsidRPr="00CB7018">
        <w:rPr>
          <w:rFonts w:ascii="Times New Roman" w:hAnsi="Times New Roman" w:cs="Times New Roman"/>
        </w:rPr>
        <w:t>«</w:t>
      </w:r>
      <w:r w:rsidRPr="00CB7018">
        <w:rPr>
          <w:rFonts w:ascii="Times New Roman" w:hAnsi="Times New Roman" w:cs="Times New Roman"/>
        </w:rPr>
        <w:t xml:space="preserve">  </w:t>
      </w:r>
      <w:proofErr w:type="gramEnd"/>
      <w:r w:rsidRPr="00CB7018">
        <w:rPr>
          <w:rFonts w:ascii="Times New Roman" w:hAnsi="Times New Roman" w:cs="Times New Roman"/>
        </w:rPr>
        <w:t xml:space="preserve">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7F0DEB">
        <w:rPr>
          <w:rFonts w:ascii="Times New Roman" w:hAnsi="Times New Roman" w:cs="Times New Roman"/>
        </w:rPr>
        <w:t>6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E30B3B">
        <w:rPr>
          <w:rFonts w:ascii="Times New Roman" w:hAnsi="Times New Roman" w:cs="Times New Roman"/>
        </w:rPr>
        <w:t>6</w:t>
      </w:r>
      <w:r w:rsidR="0036145D">
        <w:rPr>
          <w:rFonts w:ascii="Times New Roman" w:hAnsi="Times New Roman" w:cs="Times New Roman"/>
        </w:rPr>
        <w:t>22</w:t>
      </w:r>
      <w:r w:rsidR="00FC106D" w:rsidRPr="00CB7018">
        <w:rPr>
          <w:rFonts w:ascii="Times New Roman" w:hAnsi="Times New Roman" w:cs="Times New Roman"/>
        </w:rPr>
        <w:t>/2026</w:t>
      </w:r>
    </w:p>
    <w:p w14:paraId="5BB29372" w14:textId="77777777"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6CCF7353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336"/>
        <w:gridCol w:w="5103"/>
        <w:gridCol w:w="1134"/>
        <w:gridCol w:w="993"/>
        <w:gridCol w:w="850"/>
        <w:gridCol w:w="992"/>
        <w:gridCol w:w="851"/>
        <w:gridCol w:w="709"/>
        <w:gridCol w:w="1275"/>
      </w:tblGrid>
      <w:tr w:rsidR="00860A9E" w:rsidRPr="00CB7018" w14:paraId="62AF39BF" w14:textId="77777777" w:rsidTr="00AD5BDA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1B1B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C0A4" w14:textId="77777777"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015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4A43FF96" w14:textId="77777777"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D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7F7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C31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82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ECB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за </w:t>
            </w:r>
            <w:proofErr w:type="spell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74A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1BC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14:paraId="69F90257" w14:textId="77777777" w:rsidTr="00AD5BDA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004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E6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37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0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75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7B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8F0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C56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DD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E5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BF0184" w:rsidRPr="00CB7018" w14:paraId="38CD6734" w14:textId="77777777" w:rsidTr="00974C53">
        <w:trPr>
          <w:trHeight w:val="5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8F70" w14:textId="71F68174" w:rsidR="00BF0184" w:rsidRPr="00CB7018" w:rsidRDefault="00673D47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CA02" w14:textId="7DEF34EE" w:rsidR="00BF0184" w:rsidRPr="00F45B8B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Матрас противопролежневый (ячеистый)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47F0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Размер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1950*950*65 мм</w:t>
            </w:r>
          </w:p>
          <w:p w14:paraId="2E517CB6" w14:textId="13561A48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Потребляемая мощность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10Вт</w:t>
            </w:r>
          </w:p>
          <w:p w14:paraId="072A1302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Компрессор с крючками для подвешивания"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наличие</w:t>
            </w:r>
          </w:p>
          <w:p w14:paraId="7427F2BD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Регулировка давления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наличие</w:t>
            </w:r>
          </w:p>
          <w:p w14:paraId="3B9833A6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Материал:Поливинилхлорид</w:t>
            </w:r>
            <w:proofErr w:type="spellEnd"/>
            <w:proofErr w:type="gram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</w:p>
          <w:p w14:paraId="59022BDD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Сдув-надув по циклу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</w:p>
          <w:p w14:paraId="43599ED8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"Режим работы компрессора:</w:t>
            </w:r>
          </w:p>
          <w:p w14:paraId="602F8AFA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Непрерывный"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</w:p>
          <w:p w14:paraId="1AF36FBD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"Форма пневматических камер:</w:t>
            </w:r>
          </w:p>
          <w:p w14:paraId="0812741D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Ячейки"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</w:p>
          <w:p w14:paraId="48D83C89" w14:textId="46FD36D4" w:rsidR="00974C53" w:rsidRPr="00AD5BDA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Грузоподъемность 120 кг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3088" w14:textId="77777777" w:rsidR="00BF0184" w:rsidRPr="00AD5BDA" w:rsidRDefault="00BF0184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A64E" w14:textId="77777777" w:rsidR="00BF0184" w:rsidRPr="00CB7018" w:rsidRDefault="00BF0184" w:rsidP="00BF0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AA18" w14:textId="77777777" w:rsidR="00BF0184" w:rsidRPr="00CB7018" w:rsidRDefault="00BF0184" w:rsidP="00BF0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B852" w14:textId="5FD590B3" w:rsidR="00BF0184" w:rsidRDefault="003614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  <w:p w14:paraId="2EF7378E" w14:textId="7AD9BDA2" w:rsidR="00974C53" w:rsidRDefault="00974C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1E72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EFC6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8280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6AC" w:rsidRPr="00CB7018" w14:paraId="11B02E71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03C" w14:textId="2EF258D4" w:rsidR="002646AC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BF29" w14:textId="2B0524C3" w:rsidR="002646AC" w:rsidRPr="00F45B8B" w:rsidRDefault="0036145D" w:rsidP="002646A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 xml:space="preserve">11693D-2020 </w:t>
            </w:r>
            <w:proofErr w:type="spellStart"/>
            <w:r w:rsidRPr="0036145D">
              <w:rPr>
                <w:rFonts w:ascii="Times New Roman" w:hAnsi="Times New Roman"/>
                <w:sz w:val="16"/>
                <w:szCs w:val="16"/>
              </w:rPr>
              <w:t>Флоуметр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7654" w14:textId="68E908B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Флоуметр</w:t>
            </w:r>
            <w:proofErr w:type="spell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/ расходомер О</w:t>
            </w:r>
            <w:proofErr w:type="gram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2  (</w:t>
            </w:r>
            <w:proofErr w:type="gram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0-40 л/мин.)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набжен</w:t>
            </w:r>
            <w:proofErr w:type="spell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поворотным регулятором скорости потока, индикаторной колбой, шкалой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наличие</w:t>
            </w:r>
          </w:p>
          <w:p w14:paraId="6FD960C9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фитинг кислородной разводки типа DIN для подключения к точке выпуска централизованной разводки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наличие</w:t>
            </w:r>
          </w:p>
          <w:p w14:paraId="0162EAEC" w14:textId="494A2BE0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резьбовое соединение в нижней части для накидной гайки 9/16'' для соединения с увлажнителем кислорода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наличие</w:t>
            </w:r>
          </w:p>
          <w:p w14:paraId="49E98147" w14:textId="4ADB026D" w:rsidR="002646AC" w:rsidRPr="00AD5BDA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Материал: никелированная латунь (корпус), поликарбонат (колба), нержавеющая сталь (фитинг).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  <w:r w:rsidR="00974C53"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486" w14:textId="77777777" w:rsidR="002646AC" w:rsidRPr="00AD5BDA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3974" w14:textId="2C754011" w:rsidR="002646AC" w:rsidRDefault="002646AC" w:rsidP="0026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E9A2" w14:textId="29279EE6" w:rsidR="002646AC" w:rsidRDefault="002646AC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EB87" w14:textId="32EEFD12" w:rsidR="002646AC" w:rsidRDefault="0036145D" w:rsidP="002646A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87A9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54B6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7653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6AC" w:rsidRPr="00CB7018" w14:paraId="2A9125AE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3675" w14:textId="22468433" w:rsidR="002646AC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055C" w14:textId="20F83E13" w:rsidR="002646AC" w:rsidRPr="00F45B8B" w:rsidRDefault="0036145D" w:rsidP="00974C5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 xml:space="preserve">032-10-089 Увлажнитель (20 </w:t>
            </w:r>
            <w:proofErr w:type="spellStart"/>
            <w:r w:rsidRPr="0036145D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r w:rsidRPr="0036145D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36145D">
              <w:rPr>
                <w:rFonts w:ascii="Times New Roman" w:hAnsi="Times New Roman"/>
                <w:sz w:val="16"/>
                <w:szCs w:val="16"/>
              </w:rPr>
              <w:t>уп</w:t>
            </w:r>
            <w:proofErr w:type="spellEnd"/>
            <w:r w:rsidRPr="0036145D">
              <w:rPr>
                <w:rFonts w:ascii="Times New Roman" w:hAnsi="Times New Roman"/>
                <w:sz w:val="16"/>
                <w:szCs w:val="16"/>
              </w:rPr>
              <w:t>.)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2ABB" w14:textId="33BF0781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Оъем</w:t>
            </w:r>
            <w:proofErr w:type="spell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400мл</w:t>
            </w:r>
          </w:p>
          <w:p w14:paraId="5E7DFF14" w14:textId="393D923E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линия максимума / минимума, клапан сброса </w:t>
            </w:r>
            <w:proofErr w:type="gram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избыточного давления</w:t>
            </w:r>
            <w:proofErr w:type="gram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настроенный на срабатывание при давлении 4 </w:t>
            </w: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psi</w:t>
            </w:r>
            <w:proofErr w:type="spell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резьбовое соединение на входе с накидной гайкой 9/16'', кислородный штуцер 6мм на выходе, </w:t>
            </w: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мелкодисперстный</w:t>
            </w:r>
            <w:proofErr w:type="spell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распылитель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наличие</w:t>
            </w:r>
          </w:p>
          <w:p w14:paraId="22AF967B" w14:textId="3D004DD3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Материал - Полипропилен, </w:t>
            </w: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Акрилонитрилбутадиенстирол</w:t>
            </w:r>
            <w:proofErr w:type="spell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, Латунь, Полиуретан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соответствие</w:t>
            </w:r>
          </w:p>
          <w:p w14:paraId="1E0B98FA" w14:textId="2221C37F" w:rsidR="002646AC" w:rsidRPr="00AD5BDA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упаковка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20шт</w:t>
            </w:r>
            <w:r w:rsidR="00974C53" w:rsidRPr="00974C53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80A4" w14:textId="77777777" w:rsidR="002646AC" w:rsidRPr="00AD5BDA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FAE9" w14:textId="1FD53A43" w:rsidR="002646AC" w:rsidRDefault="002646AC" w:rsidP="0026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5C44" w14:textId="5228DB0E" w:rsidR="002646AC" w:rsidRDefault="002646AC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6934" w14:textId="218C155D" w:rsidR="002646AC" w:rsidRDefault="0036145D" w:rsidP="002646A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E6B1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DA95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6E82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3A29C9F7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F9D5" w14:textId="7035D5D4" w:rsidR="00EF321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06C0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 xml:space="preserve">24006185 </w:t>
            </w:r>
            <w:proofErr w:type="spellStart"/>
            <w:r w:rsidRPr="0036145D">
              <w:rPr>
                <w:rFonts w:ascii="Times New Roman" w:hAnsi="Times New Roman"/>
                <w:sz w:val="16"/>
                <w:szCs w:val="16"/>
              </w:rPr>
              <w:t>Трахеа</w:t>
            </w:r>
            <w:proofErr w:type="spellEnd"/>
            <w:r w:rsidRPr="0036145D">
              <w:rPr>
                <w:rFonts w:ascii="Times New Roman" w:hAnsi="Times New Roman"/>
                <w:sz w:val="16"/>
                <w:szCs w:val="16"/>
              </w:rPr>
              <w:t>-Сет для взятия проб из дыхательных путей (для</w:t>
            </w:r>
          </w:p>
          <w:p w14:paraId="0604DB61" w14:textId="418AEDA5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катетеров без вакуум-контроля) контейнер 10мл</w:t>
            </w:r>
          </w:p>
          <w:p w14:paraId="7EC836C5" w14:textId="36A15428" w:rsidR="00EF321D" w:rsidRPr="00974C53" w:rsidRDefault="00EF321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FC1C" w14:textId="77777777" w:rsidR="00EF321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РЗН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>2021/14775</w:t>
            </w:r>
            <w:r w:rsidR="00EF321D" w:rsidRPr="00EF321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703B45DE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Изделие в виде замкнутого контейнера с накручивающейся крышкой, из которой выходят две трубки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  <w:t>соответствие</w:t>
            </w:r>
          </w:p>
          <w:p w14:paraId="2CF44F1C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На первой трубке входной коннектор типа "елочка" для присоединения к аспирационному катетеру с воронкообразным коннектором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  <w:t>соответствие</w:t>
            </w:r>
          </w:p>
          <w:p w14:paraId="338BA995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Длина трубки с коннектором "елочка"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  <w:t>105 мм</w:t>
            </w:r>
          </w:p>
          <w:p w14:paraId="0FF58CC1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На второй трубке выходной охватывающий воронкообразный коннектор для присоединения к вакуум-аспиратору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  <w:t>соответствие</w:t>
            </w:r>
          </w:p>
          <w:p w14:paraId="5A257080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Длина трубки с воронкообразным коннектором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  <w:t>103 мм</w:t>
            </w:r>
          </w:p>
          <w:p w14:paraId="6959B4AA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Трубка с входным коннектором переходит в удлиненный пластиковый сегмент, погруженный в контейнер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  <w:t>соответствие</w:t>
            </w:r>
          </w:p>
          <w:p w14:paraId="3174D99E" w14:textId="53DD5B10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Контейнер прозрачный, с коническим дном, объем контейнера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>10 мл</w:t>
            </w:r>
          </w:p>
          <w:p w14:paraId="6ACD3F8A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Самоклеящаяся наклейка в комплекте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  <w:t>наличие</w:t>
            </w:r>
          </w:p>
          <w:p w14:paraId="61EA0DF6" w14:textId="5F0B735D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 xml:space="preserve">Дополнительная </w:t>
            </w:r>
            <w:proofErr w:type="spellStart"/>
            <w:r w:rsidRPr="0036145D">
              <w:rPr>
                <w:rFonts w:ascii="Times New Roman" w:hAnsi="Times New Roman"/>
                <w:sz w:val="16"/>
                <w:szCs w:val="16"/>
              </w:rPr>
              <w:t>плотнозакручивающаяся</w:t>
            </w:r>
            <w:proofErr w:type="spellEnd"/>
            <w:r w:rsidRPr="0036145D">
              <w:rPr>
                <w:rFonts w:ascii="Times New Roman" w:hAnsi="Times New Roman"/>
                <w:sz w:val="16"/>
                <w:szCs w:val="16"/>
              </w:rPr>
              <w:t xml:space="preserve"> крышка в комплекте</w:t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</w:r>
            <w:r w:rsidRPr="0036145D">
              <w:rPr>
                <w:rFonts w:ascii="Times New Roman" w:hAnsi="Times New Roman"/>
                <w:sz w:val="16"/>
                <w:szCs w:val="16"/>
              </w:rPr>
              <w:tab/>
              <w:t>наличие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93DF" w14:textId="77777777" w:rsidR="00EF321D" w:rsidRPr="00AD5BDA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B55E" w14:textId="5CB9E508" w:rsidR="00EF321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AB98" w14:textId="629458B8" w:rsidR="00EF321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B4E6" w14:textId="2FD3AEA9" w:rsidR="00EF321D" w:rsidRDefault="0036145D" w:rsidP="00EF32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846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C9F2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05AE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2B7AF6B5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031F" w14:textId="5B2D9002" w:rsidR="00EF321D" w:rsidRDefault="008A68DB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C8D5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 xml:space="preserve">24005185 </w:t>
            </w:r>
            <w:proofErr w:type="spellStart"/>
            <w:r w:rsidRPr="0036145D">
              <w:rPr>
                <w:rFonts w:ascii="Times New Roman" w:hAnsi="Times New Roman"/>
                <w:sz w:val="16"/>
                <w:szCs w:val="16"/>
              </w:rPr>
              <w:t>Трахеа</w:t>
            </w:r>
            <w:proofErr w:type="spellEnd"/>
            <w:r w:rsidRPr="0036145D">
              <w:rPr>
                <w:rFonts w:ascii="Times New Roman" w:hAnsi="Times New Roman"/>
                <w:sz w:val="16"/>
                <w:szCs w:val="16"/>
              </w:rPr>
              <w:t>-Сет для взятия проб из дыхательных путей (для</w:t>
            </w:r>
          </w:p>
          <w:p w14:paraId="7A843F0F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6145D">
              <w:rPr>
                <w:rFonts w:ascii="Times New Roman" w:hAnsi="Times New Roman"/>
                <w:sz w:val="16"/>
                <w:szCs w:val="16"/>
              </w:rPr>
              <w:t>катетеров с воронкообразным коннектором с вакуум-контролем</w:t>
            </w:r>
          </w:p>
          <w:p w14:paraId="544E9AF8" w14:textId="7239A11E" w:rsidR="00EF321D" w:rsidRPr="00974C53" w:rsidRDefault="0036145D" w:rsidP="0036145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145D">
              <w:rPr>
                <w:rFonts w:ascii="Times New Roman" w:hAnsi="Times New Roman"/>
                <w:sz w:val="16"/>
                <w:szCs w:val="16"/>
              </w:rPr>
              <w:t>фингер</w:t>
            </w:r>
            <w:proofErr w:type="spellEnd"/>
            <w:r w:rsidRPr="0036145D">
              <w:rPr>
                <w:rFonts w:ascii="Times New Roman" w:hAnsi="Times New Roman"/>
                <w:sz w:val="16"/>
                <w:szCs w:val="16"/>
              </w:rPr>
              <w:t xml:space="preserve">-тип) дополнительный контейнер 10мл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66A" w14:textId="77777777" w:rsidR="00EF321D" w:rsidRDefault="0036145D" w:rsidP="008A68DB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РЗН 2021/14775</w:t>
            </w:r>
          </w:p>
          <w:p w14:paraId="76CD67AC" w14:textId="0BBBFA43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Изделие в виде замкнутого контейнера с накручивающейся крышкой, из которой выходят две трубки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соответствие</w:t>
            </w:r>
          </w:p>
          <w:p w14:paraId="410F1BE2" w14:textId="2AC5F4A6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Длина трубок с коннекторами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105 мм</w:t>
            </w:r>
          </w:p>
          <w:p w14:paraId="7BAD843D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На первой трубке входной коннектор типа "елочка" с клапаном вакуум-контроля, управляемым большим пальцем руки, для присоединения к аспирационному катетеру с воронкообразным коннектором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</w:p>
          <w:p w14:paraId="4AB721E1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Клапан вакуум-контроля с фиксированной крышкой-заглушкой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</w:p>
          <w:p w14:paraId="6E9B892E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Трубка с входным коннектором переходит в удлиненный пластиковый сегмент, погруженный в контейнер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соответствие</w:t>
            </w:r>
          </w:p>
          <w:p w14:paraId="5FEA9EBF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Контейнер прозрачный, с коническим дном, объем контейнера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10 мл</w:t>
            </w:r>
          </w:p>
          <w:p w14:paraId="46D8FB19" w14:textId="77777777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Дополнительный прозрачный контейнер с коническим дном, объем контейнера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10 мл</w:t>
            </w:r>
          </w:p>
          <w:p w14:paraId="0D25D5A3" w14:textId="60166EE5" w:rsidR="0036145D" w:rsidRPr="0036145D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Самоклеящаяся наклейка в комплекте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</w:p>
          <w:p w14:paraId="669C0CB5" w14:textId="00F004B3" w:rsidR="0036145D" w:rsidRPr="00974C53" w:rsidRDefault="0036145D" w:rsidP="0036145D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Дополнительная </w:t>
            </w: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плотнозакручивающаяся</w:t>
            </w:r>
            <w:proofErr w:type="spellEnd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крышка в комплекте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36145D">
              <w:rPr>
                <w:rFonts w:ascii="Times New Roman" w:hAnsi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7C2F" w14:textId="77777777" w:rsidR="00EF321D" w:rsidRPr="00AD5BDA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D74A" w14:textId="1F2DC7B5" w:rsidR="00EF321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FEEA" w14:textId="3A5332C3" w:rsidR="00EF321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FFFF" w14:textId="1CE2D174" w:rsidR="00EF321D" w:rsidRDefault="0036145D" w:rsidP="00EF32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9AD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828B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EBEE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1D3FC1B8" w14:textId="77777777" w:rsidTr="00AD5BDA">
        <w:trPr>
          <w:trHeight w:val="427"/>
        </w:trPr>
        <w:tc>
          <w:tcPr>
            <w:tcW w:w="10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5B9" w14:textId="77777777" w:rsidR="00EF321D" w:rsidRPr="00CB7018" w:rsidRDefault="00EF321D" w:rsidP="00EF3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74043" w14:textId="77777777" w:rsidR="00EF321D" w:rsidRPr="00CB7018" w:rsidRDefault="00EF321D" w:rsidP="00EF32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0CF3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B279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0E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1F76DBC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C39A07B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lastRenderedPageBreak/>
        <w:t>Товар должен быть произведен в процессе серийного производства.</w:t>
      </w:r>
    </w:p>
    <w:p w14:paraId="49CE910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149FC86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50D752EF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6F9573E9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38CB0B9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3939E7" w14:paraId="54F2A992" w14:textId="77777777" w:rsidTr="00CD036E">
        <w:trPr>
          <w:jc w:val="center"/>
        </w:trPr>
        <w:tc>
          <w:tcPr>
            <w:tcW w:w="4864" w:type="dxa"/>
            <w:vMerge w:val="restart"/>
          </w:tcPr>
          <w:p w14:paraId="57648571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ЗАКАЗЧИК:</w:t>
            </w:r>
          </w:p>
          <w:p w14:paraId="466030E5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Руководитель контрактной службы</w:t>
            </w:r>
          </w:p>
          <w:p w14:paraId="734089CB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 ФГБУ «НМИЦ хирургии им. А.В. Вишневского» Минздрава России</w:t>
            </w:r>
          </w:p>
          <w:p w14:paraId="0DF3315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5B80B4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096741F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_____________________________Борисова А.И.</w:t>
            </w:r>
            <w:r w:rsidRPr="003939E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720" w:type="dxa"/>
          </w:tcPr>
          <w:p w14:paraId="66F199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D953EEE" w14:textId="77777777" w:rsidR="00DB2400" w:rsidRPr="003939E7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ПОСТАВЩИК:</w:t>
            </w:r>
          </w:p>
          <w:p w14:paraId="419C088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19FF00C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66CC8EF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095123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01E981B6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_____________________ </w:t>
            </w:r>
          </w:p>
          <w:p w14:paraId="7621C488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(</w:t>
            </w:r>
            <w:proofErr w:type="spellStart"/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подпись</w:t>
            </w:r>
            <w:proofErr w:type="spellEnd"/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) М.П.</w:t>
            </w:r>
          </w:p>
          <w:p w14:paraId="087D961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64D0BE04" w14:textId="77777777" w:rsidTr="00CD036E">
        <w:trPr>
          <w:jc w:val="center"/>
        </w:trPr>
        <w:tc>
          <w:tcPr>
            <w:tcW w:w="4864" w:type="dxa"/>
            <w:vMerge/>
          </w:tcPr>
          <w:p w14:paraId="7C6023F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0F51E54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53D67198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19EDA39E" w14:textId="77777777" w:rsidTr="00CD036E">
        <w:trPr>
          <w:jc w:val="center"/>
        </w:trPr>
        <w:tc>
          <w:tcPr>
            <w:tcW w:w="4864" w:type="dxa"/>
            <w:vMerge/>
          </w:tcPr>
          <w:p w14:paraId="37168B93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76F564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F18151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0847EE2B" w14:textId="77777777" w:rsidTr="00CD036E">
        <w:trPr>
          <w:jc w:val="center"/>
        </w:trPr>
        <w:tc>
          <w:tcPr>
            <w:tcW w:w="4864" w:type="dxa"/>
            <w:vMerge/>
          </w:tcPr>
          <w:p w14:paraId="4CAAA7D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49F5828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6A9C467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4A889E2B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7628BA73" w14:textId="77777777"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619A099E" wp14:editId="6D6FE5DC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14:paraId="1385BE06" w14:textId="3E0F5E60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</w:t>
      </w:r>
      <w:proofErr w:type="gramStart"/>
      <w:r w:rsidRPr="00CB7018">
        <w:rPr>
          <w:rFonts w:ascii="Times New Roman" w:eastAsia="Times New Roman" w:hAnsi="Times New Roman"/>
          <w:lang w:eastAsia="ru-RU"/>
        </w:rPr>
        <w:t xml:space="preserve">«  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»        2026г. №  </w:t>
      </w:r>
      <w:r w:rsidR="00673D47">
        <w:rPr>
          <w:rFonts w:ascii="Times New Roman" w:eastAsia="Times New Roman" w:hAnsi="Times New Roman"/>
          <w:lang w:eastAsia="ru-RU"/>
        </w:rPr>
        <w:t>534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14:paraId="0CD7A38E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7AA3AFA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7" w:name="P502"/>
      <w:bookmarkEnd w:id="17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68A57218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RANGE!A1:FE51"/>
      <w:bookmarkEnd w:id="18"/>
    </w:p>
    <w:p w14:paraId="2E16E46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3F45FE0B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14:paraId="0372DA9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B2FBAA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11927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143E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CA57A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59DC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63ED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988F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61C36E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138BFF27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837AB5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3AB41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9D2B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F182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32B19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77ECE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B833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F9686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CC824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3C92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1FCA37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BC5527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6E767538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3A2855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387512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4B1B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7BA0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C83D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BECB8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3721E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1621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581CA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E711C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46944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7C60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050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B44E267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BCA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0BA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EC73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91677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F0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006DC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55A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076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ECE7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6F5F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2A3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6F67D1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6CAE34B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2299C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417757A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1A6B0DE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801BF33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610BE4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616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01E050D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8A73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B7F65C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09EE9A84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14:paraId="6495D794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21AA68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1744F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12F7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B051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72689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8089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A18CD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9620114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637C422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1028F8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94B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8E3E5F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9FB1A9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37DA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6B75A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1439B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9F838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A7868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FDFFC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F99F5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2FD03282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14:paraId="0F413979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612E81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321C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75586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CF60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7075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06FB706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54468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309B7D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81B71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2FCC6C9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8CD41E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1499"/>
        <w:gridCol w:w="269"/>
        <w:gridCol w:w="1433"/>
        <w:gridCol w:w="239"/>
        <w:gridCol w:w="458"/>
        <w:gridCol w:w="284"/>
        <w:gridCol w:w="797"/>
        <w:gridCol w:w="958"/>
        <w:gridCol w:w="58"/>
        <w:gridCol w:w="806"/>
      </w:tblGrid>
      <w:tr w:rsidR="00DC47A2" w:rsidRPr="00CB7018" w14:paraId="6CD51EE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667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693A2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71D5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F8DE6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1D950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DFEA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12474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E959AB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C5E56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A2C755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9E2A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0869A3A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71040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9265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4794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235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2DA50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4BD7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91D0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0B81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7ACF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699D9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CFEAA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64ACD4F3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7B7B3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D6A54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33F5E0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2106B2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18F0D8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BC05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2625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7CC7C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09FB4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F9E40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3662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5725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BDB0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4B2D22A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1D96E2D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89363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F182D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E3473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77D13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588E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461FE0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7E5A687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65AF7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10917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83150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E304C9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F82D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4F0BB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511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12DF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2E556E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458A8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525E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AEF150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1069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47B95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4A17CF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09017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ED1D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98AE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55BCD2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DDA78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5C182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280148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9F44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704458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9EB3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D83A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07F0D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16C5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B09B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53FC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F7716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C566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335560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9AF700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6983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D560A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0E942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96E74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AD44C8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B5F21C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9F00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D652A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2DB3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E3DA02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36B81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741FB3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5030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68045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7B26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817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F0366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F346C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3040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201CE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01633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2492A8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0B1E2A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9641F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1201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5C51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AD18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8F905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5A0A1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6E49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016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4593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254E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4352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D48107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351CC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42EB3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B2B3E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AD698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B57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F5538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6AD0A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D3982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780987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B66AD1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D0BB9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CACD02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66D6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84DB6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64DA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1B1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70FB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72C2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98E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9512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F1B87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43F972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95D9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D4E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8277F3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47873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1B31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5849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185B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7CAC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F47A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D1B0B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1A3F0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95C09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ADBDA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19F7F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9B2C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13D2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09194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F5A1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5201C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06B94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149C6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52B53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FEB5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F981E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C77C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45DE4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FF07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CDB0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ED84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EF458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EE7F8F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76D70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76E75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A68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BC7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B110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D874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80823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53DB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B2ADC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6630D1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ACB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6A6A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748685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323C2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F88A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2D8040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41E89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8D1BE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9500EA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635984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C2D6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C1423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2170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4E46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AE24E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ECF5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9148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A366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A9D17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A204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96ECA2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85108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C385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D85C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6EB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EF565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BD07DC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87544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DB92A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74F1F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00F1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F38A05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6C8A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10BC2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91C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9083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12E2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7F31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AC43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B93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4257E8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2A58DB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7460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D950D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4F5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DF22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393F6AE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F5DF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37A4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5F899A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E6FF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C9F99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1C563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C7FE4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7A81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B454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2597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24C8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F213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76A83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330C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D7FD8D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8CAB5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B0967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D2FD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36046F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8F5E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1EB1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19F2EE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D96A7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7B0A3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83871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E1C75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A8E3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1EBF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6947A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2358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F599E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1F03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D8D63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2D77131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 wp14:anchorId="78D22599" wp14:editId="30F96860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14:paraId="278B0168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E1E48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4AD9F9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750A6E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5C1EE0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F497EE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1AC1A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12D1BB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041D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FEBB8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1091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96E17D4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56EE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BC3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0142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646A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74E14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287297E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9515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5E2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56AC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2B48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79BA0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2F95DF0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395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441B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64F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C6E8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D68A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BADD8F9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A53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8A0E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6517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9EA3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8AC0E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606DF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69A4F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EB8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31F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680E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BFCAC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7321A5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68A7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EA0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731A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D515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9F32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449B40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DE90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2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697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DFF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6A822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F8A86F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04EB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018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57A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7DF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0E72B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64607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9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E88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74F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21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1B8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86B1B1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4D588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3EDBC2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EF1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120E4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5F2A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FFB131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14:paraId="262F76FC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5E18A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3AA25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15DBD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43898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A4300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778C1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EB609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8854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CB7E8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65B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538FC2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1300B431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05F46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4E77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954A0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A1C8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F9A81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555FB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A53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42B57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DB969A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D16B9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BDE20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39F20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AAD43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415CA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4DD4AA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0D78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28E597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FCB2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9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7E3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1BA0D9EC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E46A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C75A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18E074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EDB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1BCE2D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DF7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0C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03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FA4C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46E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A13266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4FD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000F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67BD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9C8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C849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BE00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1AAC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61FDC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5135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6B10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60C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D7C1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185F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02AC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F41BD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174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724F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164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1A49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7B2B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51D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D986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FEFD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49DB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6869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AD4E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BAB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3AFA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992C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01155F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585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B678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3965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F880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71F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4466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0ECE1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041F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C27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93EC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45B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7725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F31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157A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748D7A10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30D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37B7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FE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20E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78C1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D59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79C7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6A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CFA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AC78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A745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715DA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7D12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5345A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290AC2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14:paraId="1CFAEE50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332A17A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0D98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33FBD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F51F3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6011D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3C4C2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E66CA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88477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26D8FF9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19533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33EB5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67C14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11B9F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BCD84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671B7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39546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0C822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8D787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82DD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A6EEF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CE75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2605CB7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3936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F152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FC58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DD5C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2DE2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5962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21D7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ED75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62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4B4E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03A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84F6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E043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7A87F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067B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9BCFD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2923E9D9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18C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4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20CC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540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9C31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3C3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5317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C7F1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972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09DD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912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38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DFE567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CEEC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62D6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CAAC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3B70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0C1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2D3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BDF5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03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D051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C26F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2E69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49B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508BB61B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7084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A735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401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9DAB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D022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AB8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F40E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CE7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B51F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8379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97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9A53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1AD5FCF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14:paraId="46D8C71B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E56F4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EE2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7F1B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33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71FB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77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2B95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8213B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E0096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976A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9D428E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55B35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26B9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A003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C1DC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4322D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69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F3B2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9157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814F1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67EAC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ABFCAD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00F04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7B321D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CA5CF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01DAF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DD5A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9695B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9DE67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278F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CA95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84860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B155E8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00946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DBB0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2029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5D5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08AD0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87082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F41AB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56FE1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29D3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FA84D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67124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C3960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02B6F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D5B6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0C8B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4F1C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0978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360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A506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CFC8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F4FF72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0DF29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5A22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8EF46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E806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E6FBC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F9B6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AF5C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A71EE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FD828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2A21B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25A4AED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4F868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D178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FCDC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0AA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EC4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DA0D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84406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4CD19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67DF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AE9B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E8FF50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5CF92A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DDDB0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CDB50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24B389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AA9B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A0F92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26C20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92CDB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8EB49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57B2F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65B1429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2979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81F2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4778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0D503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6EF81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D505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DF65B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F1E32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48DB4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B53B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28AA07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F211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4053D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80D0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227C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560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B21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7D14A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3117E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3EB8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90F86D0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 wp14:anchorId="6B260636" wp14:editId="2CC92F9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14:paraId="54A3BC9D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73B3C3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254C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41BA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6A62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07023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91024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6175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4DC77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8E2A7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484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279E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9A688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4D570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5B502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E3E2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EB22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9FC6C4F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2887A3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68D0F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1CA14C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730E31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29A0A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AA3C9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879D5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11437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56CA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935F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D2AC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342FC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D94E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1AAC7E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8DEB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D7FC2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94301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A95A5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EC5313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D3F0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035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501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4629B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DC47A2" w:rsidRPr="00CB7018" w14:paraId="5F1B9801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3BD4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4B49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4197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694C0D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AF1A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9A6FD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60E0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925C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7D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9D27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271052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3828E9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9014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76808F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CFB2C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EDA0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33E6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21BA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0CAC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5457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3EB44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B3C5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9970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8D61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61DAAB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1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D9DDAE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A33D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81CB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5A43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E4D36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F87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1E4121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43A2FA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075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4F5B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4E7F37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0187D5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20AB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716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1985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3082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0AD9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90A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64FF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AD2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3817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D26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2C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85F2DF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5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0E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E552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8C5D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F3B8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01A4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FED4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EB7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4502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7163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88E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1E5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9E55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4DBCF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5610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C45C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296E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497D88D8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C353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253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EB34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3BE9D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860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145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BC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984E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03B5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46B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7CD8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8200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147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23BF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7814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987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DAC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8FE29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A42A076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7B1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42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65C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BDC4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3157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E5B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AFB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78A4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D96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B5D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6E1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0D89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734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A73A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3B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5346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FDA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A08AF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091562F3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12C7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7F44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660E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5802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6B84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D9FA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60BF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A777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3A896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9234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A340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AB7A3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7D53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085AF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895DF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A5D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0B31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2FC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432C6351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1481C3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130C4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6F86D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8C29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32C60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587D51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AA022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C4699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B74C7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A2070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976EE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29CE7B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871C1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F1FE9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407F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35B74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683EC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1CD5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8EAE71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14:paraId="2BAA2C34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6AFB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1EF7BD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2DF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C5905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2C08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A4C0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51D610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3D7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D9150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AC53E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FAB2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3AC9A3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A6E96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9209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6077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57EDB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EBE5A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968A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599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C93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9E76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5CA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A1BF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24BE3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746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1758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7FA309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A9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BC5A93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5677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2B1C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E344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ED26C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774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B7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16EE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D17D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03DF0ED7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EBA5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4563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F883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D73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7619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C99E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C6E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E8A8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820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142C0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8D671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65CE21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2FF3CC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8976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624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9E6D94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4908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137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E06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79D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3D43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5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4AD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B37E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0C95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C24C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06AD2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2D77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497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3AA4E3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A8E5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52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D2D2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47B81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2974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A211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37F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4EB0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86D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C57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7E71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8E0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4C2E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9A37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5364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55FC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B822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09A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CD1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42AA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5E3B4013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22AD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346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6C3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EFFE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B0525F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8D43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95BB60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E6297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5E310E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38CBE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97DBAD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7598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701F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87E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4D80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15753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8C5C03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221613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EF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280E6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C0342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41C18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D835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9260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B96EF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861B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681C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01F2F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476CE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D01F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54E2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17CEF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FB6E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56C2DD6" w14:textId="77777777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 wp14:anchorId="3D32A185" wp14:editId="5A6B4EF8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14:paraId="594C7835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322750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94AC5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7895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071A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8A1D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43AF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C2E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9EDC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773D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8A1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677B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0A4E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F7AF3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D7F12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61CEC40D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5AC64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1A47E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E929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991F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633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3955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179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6113F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C1F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E85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644B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267C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745E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B6C22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6C54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CF9BB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3A1D0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157D260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54440C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1A811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A250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C7F4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DAFE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5091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DDAF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9C16C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A220A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EF80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D0E88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A6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9195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50EB4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0218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8F78B7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2E92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357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42F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AAB4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E728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0FD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8AF8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6113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32E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E05E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8A7D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AFE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CA6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8CD9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75E5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DFCD2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15A6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3476B4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16EF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E844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898A7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190C1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1C6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355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B1C1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520D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E39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F36E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E659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145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26B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CF41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0E2D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A018E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BD5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5EB4208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8"/>
        <w:gridCol w:w="2300"/>
        <w:gridCol w:w="913"/>
        <w:gridCol w:w="742"/>
        <w:gridCol w:w="933"/>
        <w:gridCol w:w="846"/>
        <w:gridCol w:w="1132"/>
        <w:gridCol w:w="1044"/>
      </w:tblGrid>
      <w:tr w:rsidR="00DC47A2" w:rsidRPr="00CB7018" w14:paraId="7F21BB1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D511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3D0A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D762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FB34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3E1D93C7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149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E6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E22F2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AC35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9A22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5A54EC5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FBB10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63F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3EDB7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9452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F1D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DD46D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6FAC0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AD8B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08C7AF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F951C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67E28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0E5B7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7B42E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65F2D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3E3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3F574A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7F4C9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EADF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18A14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489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0A03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7B8C8E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B048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E124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04EF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87B6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31629F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7F5C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4114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112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242BD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B4B657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CBC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2C33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BA28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A55B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38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18A02945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C427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1E23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32E8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9E8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585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4D59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C3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8F8E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5518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45645EDB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5C0B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069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40D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57B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388C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6A95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F5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5C0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7B8ABD8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97C2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0FE1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7445D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54C7FA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16E29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3262DA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70C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ED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360C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494D57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14:paraId="16181970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CCDAA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004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4B15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94E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8CD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1A17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F4E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670B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3856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6D6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35BE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C911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A5C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57FC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B7FC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F3F76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0BB22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3D3454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359496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06F1F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A62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F0F01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A77F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CF5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5721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A30E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809E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4A6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F78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5800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D3D9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AA8F5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30D72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DC45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63C4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40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D3F0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AF60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0A72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CFA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F01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FD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A2F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67DF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E848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329A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6433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3822AF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A1B5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4975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52"/>
        <w:gridCol w:w="882"/>
        <w:gridCol w:w="1286"/>
        <w:gridCol w:w="1256"/>
        <w:gridCol w:w="1274"/>
      </w:tblGrid>
      <w:tr w:rsidR="00DC47A2" w:rsidRPr="00CB7018" w14:paraId="0C67CEFB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388B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5C7F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156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FD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07599D35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7C25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734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089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DE2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9573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8F3E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7C711357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F0BF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E092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4FA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4674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5B8E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88C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41294B3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FFD8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A3110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47F48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D3B6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1ED1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A89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090F6B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83655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076A44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DFD9E1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644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2A8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F27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CC0E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2A173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6CE85D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F12F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BF880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D2F9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0B603E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14:paraId="6B12E83A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1BF83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4230E8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4F63F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40EC5E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E5AFF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CAB15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14:paraId="30009E69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C014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76F0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033A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F00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2054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E3B6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DD94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906B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2761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7C3DC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250DB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2CA02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C63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9330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BA58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5E416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A3D41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B0470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695A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C644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4F16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6F05D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A8BE1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3D2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1AE83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0927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D307C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1D94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4F0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2E2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501D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394AA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5BB036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33EFF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2CC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7A889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7ADE1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4B405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93250C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5113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6799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65AF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0D90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0BDD364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F840C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F32C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ED45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8510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DE3B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A172F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AC436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683B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B8CF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FEF30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F5BE9A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D639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06EC2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41D4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2CDD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CE85E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7674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0672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0478B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D15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41F2F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01AFBB9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B9DCC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D9C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4A8A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B4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AE794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50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7FEC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A7E2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E6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CD77B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367475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4DBB73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2B586B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A26E7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186EB1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FF5F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94EF4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105A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5C22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AD3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3542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63C97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51E74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C5D0E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2E6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51ECA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41C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6BB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1001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014E3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C5E46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CAE2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EB452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33E7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A3CE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DDCC1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90495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FF354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A7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26041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C7BA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640C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CE0750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5C8A6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DA6C6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2208B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853D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390C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9862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07B8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416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4717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656B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D0ED5F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9F796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5CE0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82A58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B826F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5F0F9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8A46F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7517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B00FF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04FD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7529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3F0488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82F17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1B1D5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5787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EE396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C228A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4232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303D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9BCA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AF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F3667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E6BF9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D9DD0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499C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0BA8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41B9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364E4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9E75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A019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534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7A51A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44AF9B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651F36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F2A8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25F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6BA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39B8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687E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B90B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E9A0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3AD10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1505E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1D9B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D11A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1550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C4CF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65BDB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D0FC1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07D29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CB878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F001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7E1A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D13E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43BC19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2190A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5AF2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AA8A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03A48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09CD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8195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FE1E0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70F2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0B01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84593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4E8490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193C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E3B6C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8ABA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BD2B4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D67DD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A76C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020C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B04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FA26A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1E053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47B7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5EC2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666F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D62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57E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6FD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805A1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22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EC5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19E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7ED16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BB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68727F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B927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9F1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EE169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8A103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14AD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84EE1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530CB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BFE93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EBF9C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0C344D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D8D6B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641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C64F9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CDF4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03BAD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6CA4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F264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418D9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539E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05581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9DB69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6150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D61F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2B859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5420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810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7A8C8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13151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0F1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A11B124" w14:textId="77777777"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61C17042" wp14:editId="54FC90F5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14:paraId="69E01DEB" w14:textId="77777777" w:rsidTr="00BE6999">
        <w:trPr>
          <w:jc w:val="center"/>
        </w:trPr>
        <w:tc>
          <w:tcPr>
            <w:tcW w:w="4864" w:type="dxa"/>
          </w:tcPr>
          <w:p w14:paraId="23C587CC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6BF76F2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E70276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7FA4542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E3E910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14D85A4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14:paraId="360CB9D9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14:paraId="2142886F" w14:textId="77777777"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078D28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6326F53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7E57F8B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A5AE0C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B6DC74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2D829CE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14:paraId="06C90C0E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5E8C059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D27F976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1"/>
      <w:footerReference w:type="default" r:id="rId12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A48B" w14:textId="77777777" w:rsidR="00BF0184" w:rsidRDefault="00BF0184">
      <w:pPr>
        <w:spacing w:after="0" w:line="240" w:lineRule="auto"/>
      </w:pPr>
      <w:r>
        <w:separator/>
      </w:r>
    </w:p>
  </w:endnote>
  <w:endnote w:type="continuationSeparator" w:id="0">
    <w:p w14:paraId="70485D02" w14:textId="77777777" w:rsidR="00BF0184" w:rsidRDefault="00BF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912D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F921D7">
      <w:rPr>
        <w:rFonts w:ascii="Times New Roman" w:hAnsi="Times New Roman"/>
        <w:noProof/>
      </w:rPr>
      <w:t>11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09D2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CB91CF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348C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921D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14:paraId="5041B8D9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1B0" w14:textId="77777777" w:rsidR="00BF0184" w:rsidRDefault="00BF0184">
      <w:pPr>
        <w:spacing w:after="0" w:line="240" w:lineRule="auto"/>
      </w:pPr>
      <w:r>
        <w:separator/>
      </w:r>
    </w:p>
  </w:footnote>
  <w:footnote w:type="continuationSeparator" w:id="0">
    <w:p w14:paraId="71E95D33" w14:textId="77777777" w:rsidR="00BF0184" w:rsidRDefault="00BF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611183">
    <w:abstractNumId w:val="1"/>
  </w:num>
  <w:num w:numId="2" w16cid:durableId="12991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67"/>
    <w:rsid w:val="00005A2B"/>
    <w:rsid w:val="00006F93"/>
    <w:rsid w:val="00007B56"/>
    <w:rsid w:val="0002047C"/>
    <w:rsid w:val="0003099E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10EBB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B5669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46AC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6145D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0D0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139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29D5"/>
    <w:rsid w:val="005750D0"/>
    <w:rsid w:val="005801F1"/>
    <w:rsid w:val="005808A2"/>
    <w:rsid w:val="00581FF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73D47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A68DB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74C53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B057F6"/>
    <w:rsid w:val="00B1409E"/>
    <w:rsid w:val="00B30CE6"/>
    <w:rsid w:val="00B43AD0"/>
    <w:rsid w:val="00B47CEE"/>
    <w:rsid w:val="00B6000F"/>
    <w:rsid w:val="00B64B22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C4A06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0B3B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321D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5B8B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921D7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CC92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14</Pages>
  <Words>5960</Words>
  <Characters>33972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39853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7</cp:revision>
  <cp:lastPrinted>2020-01-23T13:51:00Z</cp:lastPrinted>
  <dcterms:created xsi:type="dcterms:W3CDTF">2026-06-30T12:34:00Z</dcterms:created>
  <dcterms:modified xsi:type="dcterms:W3CDTF">2026-08-04T08:50:00Z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