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200C4" w14:textId="77777777" w:rsidR="00EF5E1F" w:rsidRDefault="00610E68">
      <w:pPr>
        <w:pStyle w:val="ConsPlusNormal"/>
        <w:jc w:val="center"/>
        <w:rPr>
          <w:color w:val="000000"/>
        </w:rPr>
      </w:pPr>
      <w:r>
        <w:rPr>
          <w:rFonts w:ascii="Times New Roman" w:hAnsi="Times New Roman" w:cs="Times New Roman"/>
          <w:b/>
          <w:color w:val="000000"/>
          <w:szCs w:val="22"/>
        </w:rPr>
        <w:t>Контракт №</w:t>
      </w:r>
    </w:p>
    <w:p w14:paraId="578449D3" w14:textId="7DA850A0" w:rsidR="00EF5E1F" w:rsidRDefault="00610E68">
      <w:pPr>
        <w:pStyle w:val="ConsPlusNormal"/>
        <w:jc w:val="center"/>
        <w:rPr>
          <w:color w:val="000000"/>
        </w:rPr>
      </w:pPr>
      <w:bookmarkStart w:id="0" w:name="_Hlk204863524"/>
      <w:r>
        <w:rPr>
          <w:rFonts w:ascii="Times New Roman" w:hAnsi="Times New Roman" w:cs="Times New Roman"/>
          <w:b/>
          <w:color w:val="000000"/>
          <w:szCs w:val="22"/>
        </w:rPr>
        <w:t xml:space="preserve">на поставку </w:t>
      </w:r>
      <w:bookmarkEnd w:id="0"/>
      <w:r>
        <w:rPr>
          <w:rFonts w:ascii="Times New Roman" w:hAnsi="Times New Roman" w:cs="Times New Roman"/>
          <w:b/>
          <w:color w:val="000000"/>
          <w:szCs w:val="22"/>
        </w:rPr>
        <w:t>лекарственн</w:t>
      </w:r>
      <w:r w:rsidR="002D79DE">
        <w:rPr>
          <w:rFonts w:ascii="Times New Roman" w:hAnsi="Times New Roman" w:cs="Times New Roman"/>
          <w:b/>
          <w:color w:val="000000"/>
          <w:szCs w:val="22"/>
        </w:rPr>
        <w:t>ого</w:t>
      </w:r>
      <w:r>
        <w:rPr>
          <w:rFonts w:ascii="Times New Roman" w:hAnsi="Times New Roman" w:cs="Times New Roman"/>
          <w:b/>
          <w:color w:val="000000"/>
          <w:szCs w:val="22"/>
        </w:rPr>
        <w:t xml:space="preserve"> препарат</w:t>
      </w:r>
      <w:r w:rsidR="002D79DE">
        <w:rPr>
          <w:rFonts w:ascii="Times New Roman" w:hAnsi="Times New Roman" w:cs="Times New Roman"/>
          <w:b/>
          <w:color w:val="000000"/>
          <w:szCs w:val="22"/>
        </w:rPr>
        <w:t>а</w:t>
      </w:r>
      <w:r>
        <w:rPr>
          <w:rFonts w:ascii="Times New Roman" w:hAnsi="Times New Roman" w:cs="Times New Roman"/>
          <w:b/>
          <w:color w:val="000000"/>
          <w:szCs w:val="22"/>
        </w:rPr>
        <w:t xml:space="preserve"> для </w:t>
      </w:r>
      <w:r w:rsidR="00054257">
        <w:rPr>
          <w:rFonts w:ascii="Times New Roman" w:hAnsi="Times New Roman" w:cs="Times New Roman"/>
          <w:b/>
          <w:color w:val="000000"/>
          <w:szCs w:val="22"/>
        </w:rPr>
        <w:t>женской консультации</w:t>
      </w:r>
      <w:r w:rsidR="00BB6423" w:rsidRPr="00BB6423">
        <w:rPr>
          <w:rFonts w:ascii="Times New Roman" w:hAnsi="Times New Roman" w:cs="Times New Roman"/>
          <w:b/>
          <w:color w:val="000000"/>
          <w:sz w:val="21"/>
          <w:szCs w:val="21"/>
          <w:lang w:eastAsia="zh-CN"/>
        </w:rPr>
        <w:t xml:space="preserve"> ФГБОУ ВО РязГМУ Минздрава России</w:t>
      </w:r>
    </w:p>
    <w:p w14:paraId="09110FC7" w14:textId="77777777" w:rsidR="00EF5E1F" w:rsidRDefault="00610E68">
      <w:pPr>
        <w:pStyle w:val="ConsPlusNormal"/>
        <w:jc w:val="center"/>
        <w:rPr>
          <w:color w:val="000000"/>
        </w:rPr>
      </w:pPr>
      <w:r>
        <w:rPr>
          <w:rFonts w:ascii="Times New Roman" w:hAnsi="Times New Roman" w:cs="Times New Roman"/>
          <w:b/>
          <w:color w:val="000000"/>
          <w:szCs w:val="22"/>
        </w:rPr>
        <w:t>ИКЗ 261622801319962340100101910000000244</w:t>
      </w:r>
    </w:p>
    <w:p w14:paraId="6E96FCE3" w14:textId="77777777" w:rsidR="00EF5E1F" w:rsidRDefault="00EF5E1F">
      <w:pPr>
        <w:pStyle w:val="ConsPlusNormal"/>
        <w:jc w:val="both"/>
        <w:rPr>
          <w:rFonts w:ascii="Times New Roman" w:hAnsi="Times New Roman" w:cs="Times New Roman"/>
          <w:color w:val="000000"/>
          <w:szCs w:val="22"/>
        </w:rPr>
      </w:pPr>
    </w:p>
    <w:p w14:paraId="31708820" w14:textId="77777777" w:rsidR="00EF5E1F" w:rsidRDefault="00610E68">
      <w:pPr>
        <w:pStyle w:val="ConsPlusCell"/>
        <w:jc w:val="both"/>
        <w:rPr>
          <w:color w:val="000000"/>
        </w:rPr>
      </w:pPr>
      <w:r>
        <w:rPr>
          <w:rFonts w:ascii="Times New Roman" w:hAnsi="Times New Roman" w:cs="Times New Roman"/>
          <w:color w:val="000000"/>
          <w:sz w:val="22"/>
          <w:szCs w:val="22"/>
        </w:rPr>
        <w:t>г. Рязань                                                                                                                        " ______ " ________ 2026г.</w:t>
      </w:r>
    </w:p>
    <w:p w14:paraId="4523109C" w14:textId="77777777" w:rsidR="00EF5E1F" w:rsidRDefault="00EF5E1F">
      <w:pPr>
        <w:pStyle w:val="ConsPlusNormal"/>
        <w:jc w:val="both"/>
        <w:rPr>
          <w:rFonts w:ascii="Times New Roman" w:hAnsi="Times New Roman" w:cs="Times New Roman"/>
          <w:color w:val="000000"/>
          <w:szCs w:val="22"/>
        </w:rPr>
      </w:pPr>
    </w:p>
    <w:p w14:paraId="6D411A78" w14:textId="09BBABE0" w:rsidR="00EF5E1F" w:rsidRDefault="00610E68">
      <w:pPr>
        <w:pStyle w:val="ConsPlusNormal"/>
        <w:ind w:firstLine="540"/>
        <w:jc w:val="both"/>
      </w:pPr>
      <w:r>
        <w:rPr>
          <w:rFonts w:ascii="Times New Roman" w:hAnsi="Times New Roman" w:cs="Times New Roman"/>
          <w:color w:val="000000"/>
          <w:sz w:val="21"/>
          <w:szCs w:val="21"/>
          <w:lang w:eastAsia="zh-CN"/>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(ФГБОУ ВО РязГМУ Минздрава России), именуемое в дальнейшем «Заказчик», в лице </w:t>
      </w:r>
      <w:r>
        <w:rPr>
          <w:rFonts w:ascii="Times New Roman" w:eastAsia="Calibri" w:hAnsi="Times New Roman" w:cs="Times New Roman"/>
          <w:color w:val="000000"/>
          <w:sz w:val="21"/>
          <w:szCs w:val="21"/>
        </w:rPr>
        <w:t>проректора по административно-хозяйственной деятельности и комплексной безопасности ФГБОУ ВО РязГМУ Минздрава России</w:t>
      </w:r>
      <w:r>
        <w:rPr>
          <w:color w:val="000000"/>
          <w:sz w:val="21"/>
          <w:szCs w:val="21"/>
        </w:rPr>
        <w:t xml:space="preserve"> </w:t>
      </w:r>
      <w:r>
        <w:rPr>
          <w:rFonts w:ascii="Times New Roman" w:eastAsia="Calibri" w:hAnsi="Times New Roman" w:cs="Times New Roman"/>
          <w:color w:val="000000"/>
          <w:sz w:val="21"/>
          <w:szCs w:val="21"/>
        </w:rPr>
        <w:t>Добычина Александра Анатольевича</w:t>
      </w:r>
      <w:r>
        <w:rPr>
          <w:rFonts w:ascii="Times New Roman" w:hAnsi="Times New Roman" w:cs="Times New Roman"/>
          <w:color w:val="000000"/>
          <w:sz w:val="21"/>
          <w:szCs w:val="21"/>
        </w:rPr>
        <w:t xml:space="preserve">, действующего на основании </w:t>
      </w:r>
      <w:bookmarkStart w:id="1" w:name="_Hlk67902542"/>
      <w:r>
        <w:rPr>
          <w:rFonts w:ascii="Times New Roman" w:hAnsi="Times New Roman" w:cs="Times New Roman"/>
          <w:color w:val="000000"/>
          <w:sz w:val="21"/>
          <w:szCs w:val="21"/>
        </w:rPr>
        <w:t xml:space="preserve">Доверенности </w:t>
      </w:r>
      <w:bookmarkEnd w:id="1"/>
      <w:r>
        <w:rPr>
          <w:rFonts w:ascii="Times New Roman" w:hAnsi="Times New Roman" w:cs="Times New Roman"/>
          <w:color w:val="000000"/>
          <w:sz w:val="21"/>
          <w:szCs w:val="21"/>
        </w:rPr>
        <w:t>№ 0</w:t>
      </w:r>
      <w:r w:rsidR="00887EDD">
        <w:rPr>
          <w:rFonts w:ascii="Times New Roman" w:hAnsi="Times New Roman" w:cs="Times New Roman"/>
          <w:color w:val="000000"/>
          <w:sz w:val="21"/>
          <w:szCs w:val="21"/>
        </w:rPr>
        <w:t>6646</w:t>
      </w:r>
      <w:r>
        <w:rPr>
          <w:rFonts w:ascii="Times New Roman" w:eastAsia="Calibri" w:hAnsi="Times New Roman" w:cs="Times New Roman"/>
          <w:color w:val="000000"/>
          <w:sz w:val="21"/>
          <w:szCs w:val="21"/>
        </w:rPr>
        <w:t>/01 от 21.04.202</w:t>
      </w:r>
      <w:r w:rsidR="00887EDD">
        <w:rPr>
          <w:rFonts w:ascii="Times New Roman" w:eastAsia="Calibri" w:hAnsi="Times New Roman" w:cs="Times New Roman"/>
          <w:color w:val="000000"/>
          <w:sz w:val="21"/>
          <w:szCs w:val="21"/>
        </w:rPr>
        <w:t>6</w:t>
      </w:r>
      <w:r>
        <w:rPr>
          <w:rFonts w:ascii="Times New Roman" w:eastAsia="Calibri" w:hAnsi="Times New Roman" w:cs="Times New Roman"/>
          <w:color w:val="000000"/>
          <w:sz w:val="21"/>
          <w:szCs w:val="21"/>
        </w:rPr>
        <w:t xml:space="preserve">г. </w:t>
      </w:r>
      <w:r>
        <w:rPr>
          <w:rFonts w:ascii="Times New Roman" w:hAnsi="Times New Roman" w:cs="Times New Roman"/>
          <w:color w:val="000000"/>
          <w:sz w:val="21"/>
          <w:szCs w:val="21"/>
        </w:rPr>
        <w:t xml:space="preserve">, с одной стороны и _____________________ , именуемое в дальнейшем «Поставщик», в лице_________________, действующего на основании_______________, с другой стороны, и   года, выдана Федеральной службой по надзору в сфере здравоохранения, здесь и далее именуемые "Стороны", в порядке пункта 4, части 1, статьи 93 Федерального </w:t>
      </w:r>
      <w:hyperlink r:id="rId5">
        <w:r>
          <w:rPr>
            <w:rStyle w:val="a3"/>
            <w:rFonts w:ascii="Times New Roman" w:hAnsi="Times New Roman" w:cs="Times New Roman"/>
            <w:color w:val="000000"/>
            <w:sz w:val="21"/>
            <w:szCs w:val="21"/>
            <w:u w:val="none"/>
          </w:rPr>
          <w:t>закона</w:t>
        </w:r>
      </w:hyperlink>
      <w:r>
        <w:rPr>
          <w:rFonts w:ascii="Times New Roman" w:hAnsi="Times New Roman" w:cs="Times New Roman"/>
          <w:color w:val="000000"/>
          <w:sz w:val="21"/>
          <w:szCs w:val="21"/>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75A159B6" w14:textId="77777777" w:rsidR="00EF5E1F" w:rsidRDefault="00610E68">
      <w:pPr>
        <w:pStyle w:val="ConsPlusNormal"/>
        <w:numPr>
          <w:ilvl w:val="0"/>
          <w:numId w:val="16"/>
        </w:numPr>
        <w:jc w:val="center"/>
        <w:outlineLvl w:val="1"/>
        <w:rPr>
          <w:color w:val="000000"/>
        </w:rPr>
      </w:pPr>
      <w:r>
        <w:rPr>
          <w:rFonts w:ascii="Times New Roman" w:hAnsi="Times New Roman" w:cs="Times New Roman"/>
          <w:b/>
          <w:color w:val="000000"/>
          <w:sz w:val="21"/>
          <w:szCs w:val="21"/>
        </w:rPr>
        <w:t>Предмет Контракта</w:t>
      </w:r>
    </w:p>
    <w:p w14:paraId="49FB9F84" w14:textId="1D85F85F" w:rsidR="00EF5E1F" w:rsidRDefault="00610E68">
      <w:pPr>
        <w:pStyle w:val="ConsPlusNormal"/>
        <w:ind w:firstLine="540"/>
        <w:jc w:val="both"/>
      </w:pPr>
      <w:r>
        <w:rPr>
          <w:rFonts w:ascii="Times New Roman" w:hAnsi="Times New Roman" w:cs="Times New Roman"/>
          <w:color w:val="000000"/>
          <w:sz w:val="21"/>
          <w:szCs w:val="21"/>
        </w:rPr>
        <w:t xml:space="preserve">1.1. В соответствии с Контрактом Поставщик обязуется в порядке и сроки, предусмотренные Контрактом осуществить поставку </w:t>
      </w:r>
      <w:r>
        <w:rPr>
          <w:rFonts w:ascii="Times New Roman" w:hAnsi="Times New Roman" w:cs="Times New Roman"/>
          <w:b/>
          <w:bCs/>
          <w:color w:val="000000"/>
          <w:sz w:val="21"/>
          <w:szCs w:val="21"/>
        </w:rPr>
        <w:t xml:space="preserve">лекарственных препаратов </w:t>
      </w:r>
      <w:r>
        <w:rPr>
          <w:rFonts w:ascii="Times New Roman" w:hAnsi="Times New Roman" w:cs="Times New Roman"/>
          <w:color w:val="000000"/>
          <w:sz w:val="21"/>
          <w:szCs w:val="21"/>
        </w:rPr>
        <w:t>(далее - Товар), в соответствии со Спецификацией (</w:t>
      </w:r>
      <w:hyperlink r:id="rId6" w:anchor="P365" w:history="1">
        <w:r>
          <w:rPr>
            <w:rStyle w:val="a3"/>
            <w:rFonts w:ascii="Times New Roman" w:hAnsi="Times New Roman" w:cs="Times New Roman"/>
            <w:color w:val="000000"/>
            <w:sz w:val="21"/>
            <w:szCs w:val="21"/>
            <w:u w:val="none"/>
          </w:rPr>
          <w:t>приложение N 1</w:t>
        </w:r>
      </w:hyperlink>
      <w:r>
        <w:rPr>
          <w:rFonts w:ascii="Times New Roman" w:hAnsi="Times New Roman" w:cs="Times New Roman"/>
          <w:color w:val="000000"/>
          <w:sz w:val="21"/>
          <w:szCs w:val="21"/>
        </w:rPr>
        <w:t xml:space="preserve"> к Контракту), а Заказчик обязуется в порядке и сроки, предусмотренные Контрактом, принять и оплатить поставленный Товар.</w:t>
      </w:r>
    </w:p>
    <w:p w14:paraId="5523634B" w14:textId="5F8D06FB" w:rsidR="00EF5E1F" w:rsidRDefault="00610E68">
      <w:pPr>
        <w:pStyle w:val="ConsPlusNormal"/>
        <w:ind w:firstLine="540"/>
        <w:jc w:val="both"/>
      </w:pPr>
      <w:r>
        <w:rPr>
          <w:rFonts w:ascii="Times New Roman" w:hAnsi="Times New Roman" w:cs="Times New Roman"/>
          <w:color w:val="000000"/>
          <w:sz w:val="21"/>
          <w:szCs w:val="21"/>
        </w:rPr>
        <w:t>1.2. Номенклатура Товара и его количество определяются Спецификацией (</w:t>
      </w:r>
      <w:hyperlink r:id="rId7" w:anchor="P365" w:history="1">
        <w:r>
          <w:rPr>
            <w:rStyle w:val="a3"/>
            <w:rFonts w:ascii="Times New Roman" w:hAnsi="Times New Roman" w:cs="Times New Roman"/>
            <w:color w:val="000000"/>
            <w:sz w:val="21"/>
            <w:szCs w:val="21"/>
            <w:u w:val="none"/>
          </w:rPr>
          <w:t>приложение N 1</w:t>
        </w:r>
      </w:hyperlink>
      <w:r>
        <w:rPr>
          <w:rFonts w:ascii="Times New Roman" w:hAnsi="Times New Roman" w:cs="Times New Roman"/>
          <w:color w:val="000000"/>
          <w:sz w:val="21"/>
          <w:szCs w:val="21"/>
        </w:rPr>
        <w:t xml:space="preserve"> к Контракту), технические показатели - Техническими характеристиками (</w:t>
      </w:r>
      <w:hyperlink r:id="rId8" w:anchor="P410" w:history="1">
        <w:r>
          <w:rPr>
            <w:rStyle w:val="a3"/>
            <w:rFonts w:ascii="Times New Roman" w:hAnsi="Times New Roman" w:cs="Times New Roman"/>
            <w:color w:val="000000"/>
            <w:sz w:val="21"/>
            <w:szCs w:val="21"/>
            <w:u w:val="none"/>
          </w:rPr>
          <w:t>приложение N 2</w:t>
        </w:r>
      </w:hyperlink>
      <w:r>
        <w:rPr>
          <w:rFonts w:ascii="Times New Roman" w:hAnsi="Times New Roman" w:cs="Times New Roman"/>
          <w:color w:val="000000"/>
          <w:sz w:val="21"/>
          <w:szCs w:val="21"/>
        </w:rPr>
        <w:t xml:space="preserve"> к Контракту).</w:t>
      </w:r>
    </w:p>
    <w:p w14:paraId="49A51401" w14:textId="77777777" w:rsidR="00EF5E1F" w:rsidRDefault="00610E68">
      <w:pPr>
        <w:pStyle w:val="ConsPlusNormal"/>
        <w:ind w:firstLine="540"/>
        <w:jc w:val="both"/>
        <w:rPr>
          <w:color w:val="000000"/>
        </w:rPr>
      </w:pPr>
      <w:r>
        <w:rPr>
          <w:rFonts w:ascii="Times New Roman" w:hAnsi="Times New Roman" w:cs="Times New Roman"/>
          <w:b/>
          <w:bCs/>
          <w:color w:val="000000"/>
          <w:sz w:val="21"/>
          <w:szCs w:val="21"/>
        </w:rPr>
        <w:t>1.3.</w:t>
      </w:r>
      <w:r>
        <w:rPr>
          <w:b/>
          <w:bCs/>
          <w:color w:val="000000"/>
          <w:sz w:val="21"/>
          <w:szCs w:val="21"/>
        </w:rPr>
        <w:t xml:space="preserve"> </w:t>
      </w:r>
      <w:r>
        <w:rPr>
          <w:rFonts w:ascii="Times New Roman" w:hAnsi="Times New Roman" w:cs="Times New Roman"/>
          <w:b/>
          <w:bCs/>
          <w:color w:val="000000"/>
          <w:sz w:val="21"/>
          <w:szCs w:val="21"/>
        </w:rPr>
        <w:t>Лицензия на фармацевтическую деятельность (оптовую торговлю) или на деятельность по производству лекарственных средств №_________</w:t>
      </w:r>
    </w:p>
    <w:p w14:paraId="5CFD4972" w14:textId="0283623D" w:rsidR="00EF5E1F" w:rsidRDefault="00610E68">
      <w:pPr>
        <w:widowControl w:val="0"/>
        <w:spacing w:after="0" w:line="240" w:lineRule="auto"/>
        <w:ind w:firstLine="567"/>
        <w:jc w:val="both"/>
        <w:rPr>
          <w:color w:val="000000"/>
        </w:rPr>
      </w:pPr>
      <w:bookmarkStart w:id="2" w:name="P46"/>
      <w:bookmarkEnd w:id="2"/>
      <w:r>
        <w:rPr>
          <w:rFonts w:ascii="Times New Roman" w:hAnsi="Times New Roman" w:cs="Times New Roman"/>
          <w:color w:val="000000"/>
          <w:sz w:val="21"/>
          <w:szCs w:val="21"/>
        </w:rPr>
        <w:t xml:space="preserve">1.4. Поставка Товара осуществляется с разгрузкой с транспортного средства </w:t>
      </w:r>
      <w:r>
        <w:rPr>
          <w:rFonts w:ascii="Times New Roman" w:hAnsi="Times New Roman" w:cs="Times New Roman"/>
          <w:b/>
          <w:bCs/>
          <w:color w:val="000000"/>
          <w:sz w:val="21"/>
          <w:szCs w:val="21"/>
        </w:rPr>
        <w:t>в течение 1</w:t>
      </w:r>
      <w:r w:rsidR="00FC4928">
        <w:rPr>
          <w:rFonts w:ascii="Times New Roman" w:hAnsi="Times New Roman" w:cs="Times New Roman"/>
          <w:b/>
          <w:bCs/>
          <w:color w:val="000000"/>
          <w:sz w:val="21"/>
          <w:szCs w:val="21"/>
        </w:rPr>
        <w:t>0</w:t>
      </w:r>
      <w:r>
        <w:rPr>
          <w:rFonts w:ascii="Times New Roman" w:hAnsi="Times New Roman" w:cs="Times New Roman"/>
          <w:b/>
          <w:bCs/>
          <w:color w:val="000000"/>
          <w:sz w:val="21"/>
          <w:szCs w:val="21"/>
        </w:rPr>
        <w:t xml:space="preserve"> </w:t>
      </w:r>
      <w:r w:rsidR="00054257">
        <w:rPr>
          <w:rFonts w:ascii="Times New Roman" w:hAnsi="Times New Roman" w:cs="Times New Roman"/>
          <w:b/>
          <w:bCs/>
          <w:color w:val="000000"/>
          <w:sz w:val="21"/>
          <w:szCs w:val="21"/>
        </w:rPr>
        <w:t>календарных</w:t>
      </w:r>
      <w:r>
        <w:rPr>
          <w:rFonts w:ascii="Times New Roman" w:hAnsi="Times New Roman" w:cs="Times New Roman"/>
          <w:b/>
          <w:bCs/>
          <w:color w:val="000000"/>
          <w:sz w:val="21"/>
          <w:szCs w:val="21"/>
        </w:rPr>
        <w:t xml:space="preserve"> дней</w:t>
      </w:r>
      <w:r>
        <w:rPr>
          <w:rFonts w:ascii="Times New Roman" w:hAnsi="Times New Roman" w:cs="Times New Roman"/>
          <w:color w:val="000000"/>
          <w:sz w:val="21"/>
          <w:szCs w:val="21"/>
        </w:rPr>
        <w:t xml:space="preserve"> с момента заключения контракта в следующем порядке: Поставщик доставляет </w:t>
      </w:r>
      <w:r>
        <w:rPr>
          <w:rFonts w:ascii="Times New Roman" w:hAnsi="Times New Roman" w:cs="Times New Roman"/>
          <w:b/>
          <w:bCs/>
          <w:color w:val="000000"/>
          <w:sz w:val="21"/>
          <w:szCs w:val="21"/>
        </w:rPr>
        <w:t>Товар Заказчику по адресу: г. Рязань, Первомайский проспект, д. 1/117 (медицинский склад).</w:t>
      </w:r>
    </w:p>
    <w:p w14:paraId="7BF78782" w14:textId="77777777" w:rsidR="00EF5E1F" w:rsidRDefault="00EF5E1F">
      <w:pPr>
        <w:widowControl w:val="0"/>
        <w:spacing w:after="0" w:line="240" w:lineRule="auto"/>
        <w:ind w:firstLine="567"/>
        <w:jc w:val="both"/>
        <w:rPr>
          <w:rFonts w:ascii="Times New Roman" w:hAnsi="Times New Roman" w:cs="Times New Roman"/>
          <w:b/>
          <w:bCs/>
          <w:color w:val="000000"/>
          <w:sz w:val="21"/>
          <w:szCs w:val="21"/>
        </w:rPr>
      </w:pPr>
    </w:p>
    <w:p w14:paraId="6216720C" w14:textId="77777777" w:rsidR="00EF5E1F" w:rsidRDefault="00610E68">
      <w:pPr>
        <w:widowControl w:val="0"/>
        <w:spacing w:after="0" w:line="240" w:lineRule="auto"/>
        <w:jc w:val="center"/>
        <w:rPr>
          <w:color w:val="000000"/>
        </w:rPr>
      </w:pPr>
      <w:r>
        <w:rPr>
          <w:rFonts w:ascii="Times New Roman" w:eastAsia="Times New Roman" w:hAnsi="Times New Roman" w:cs="Times New Roman"/>
          <w:b/>
          <w:color w:val="000000"/>
          <w:sz w:val="21"/>
          <w:szCs w:val="21"/>
          <w:lang w:eastAsia="ru-RU"/>
        </w:rPr>
        <w:t>2. Цена Контракта</w:t>
      </w:r>
    </w:p>
    <w:p w14:paraId="12221EE3" w14:textId="77777777" w:rsidR="00EF5E1F" w:rsidRDefault="00610E68">
      <w:pPr>
        <w:widowControl w:val="0"/>
        <w:spacing w:after="0" w:line="240" w:lineRule="auto"/>
        <w:ind w:firstLine="567"/>
        <w:jc w:val="both"/>
        <w:rPr>
          <w:color w:val="000000"/>
        </w:rPr>
      </w:pPr>
      <w:r>
        <w:rPr>
          <w:rFonts w:ascii="Times New Roman" w:eastAsia="Times New Roman" w:hAnsi="Times New Roman" w:cs="Times New Roman"/>
          <w:color w:val="000000"/>
          <w:sz w:val="21"/>
          <w:szCs w:val="21"/>
          <w:lang w:eastAsia="ru-RU"/>
        </w:rPr>
        <w:t>2.1. Цена Контракта и валюта платежа устанавливаются в российских рублях.</w:t>
      </w:r>
    </w:p>
    <w:p w14:paraId="4207ACDA" w14:textId="77777777" w:rsidR="00EF5E1F" w:rsidRDefault="00610E68">
      <w:pPr>
        <w:widowControl w:val="0"/>
        <w:spacing w:after="0" w:line="240" w:lineRule="auto"/>
        <w:ind w:firstLine="567"/>
        <w:jc w:val="both"/>
        <w:rPr>
          <w:color w:val="000000"/>
        </w:rPr>
      </w:pPr>
      <w:r>
        <w:rPr>
          <w:rFonts w:ascii="Times New Roman" w:eastAsia="Times New Roman" w:hAnsi="Times New Roman" w:cs="Times New Roman"/>
          <w:color w:val="000000"/>
          <w:sz w:val="21"/>
          <w:szCs w:val="21"/>
          <w:lang w:eastAsia="ru-RU"/>
        </w:rPr>
        <w:t xml:space="preserve">2.2. Цена Контракта составляет:_____________  рублей ____ копеек, в том числе НДС      % </w:t>
      </w:r>
    </w:p>
    <w:p w14:paraId="3B7EFE7D"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2.3.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1F5CC57" w14:textId="0E1E7BCE" w:rsidR="00EF5E1F" w:rsidRDefault="00610E68">
      <w:pPr>
        <w:pStyle w:val="ConsPlusNormal"/>
        <w:ind w:firstLine="540"/>
        <w:jc w:val="both"/>
      </w:pPr>
      <w:r>
        <w:rPr>
          <w:rFonts w:ascii="Times New Roman" w:hAnsi="Times New Roman" w:cs="Times New Roman"/>
          <w:color w:val="000000"/>
          <w:sz w:val="21"/>
          <w:szCs w:val="21"/>
        </w:rPr>
        <w:t xml:space="preserve">2.4. Цена Контракта является твердой и определяется на весь срок его исполнения, за исключением случаев, предусмотренных </w:t>
      </w:r>
      <w:hyperlink r:id="rId9" w:anchor="P63" w:history="1">
        <w:r>
          <w:rPr>
            <w:rStyle w:val="a3"/>
            <w:rFonts w:ascii="Times New Roman" w:hAnsi="Times New Roman" w:cs="Times New Roman"/>
            <w:color w:val="000000"/>
            <w:sz w:val="21"/>
            <w:szCs w:val="21"/>
            <w:u w:val="none"/>
          </w:rPr>
          <w:t>пунктами 2.5</w:t>
        </w:r>
      </w:hyperlink>
      <w:r>
        <w:rPr>
          <w:rFonts w:ascii="Times New Roman" w:hAnsi="Times New Roman" w:cs="Times New Roman"/>
          <w:color w:val="000000"/>
          <w:sz w:val="21"/>
          <w:szCs w:val="21"/>
        </w:rPr>
        <w:t xml:space="preserve"> и </w:t>
      </w:r>
      <w:hyperlink r:id="rId10" w:anchor="P64" w:history="1">
        <w:r>
          <w:rPr>
            <w:rStyle w:val="a3"/>
            <w:rFonts w:ascii="Times New Roman" w:hAnsi="Times New Roman" w:cs="Times New Roman"/>
            <w:color w:val="000000"/>
            <w:sz w:val="21"/>
            <w:szCs w:val="21"/>
            <w:u w:val="none"/>
          </w:rPr>
          <w:t>2.6</w:t>
        </w:r>
      </w:hyperlink>
      <w:r>
        <w:rPr>
          <w:rFonts w:ascii="Times New Roman" w:hAnsi="Times New Roman" w:cs="Times New Roman"/>
          <w:color w:val="000000"/>
          <w:sz w:val="21"/>
          <w:szCs w:val="21"/>
        </w:rPr>
        <w:t xml:space="preserve"> Контракта.</w:t>
      </w:r>
    </w:p>
    <w:p w14:paraId="1DACF1A9" w14:textId="77777777" w:rsidR="00EF5E1F" w:rsidRDefault="00610E68">
      <w:pPr>
        <w:pStyle w:val="ConsPlusNormal"/>
        <w:ind w:firstLine="539"/>
        <w:jc w:val="both"/>
        <w:rPr>
          <w:color w:val="000000"/>
        </w:rPr>
      </w:pPr>
      <w:bookmarkStart w:id="3" w:name="P63"/>
      <w:bookmarkEnd w:id="3"/>
      <w:r>
        <w:rPr>
          <w:rFonts w:ascii="Times New Roman" w:hAnsi="Times New Roman" w:cs="Times New Roman"/>
          <w:color w:val="000000"/>
          <w:sz w:val="21"/>
          <w:szCs w:val="21"/>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0EBFA1E3" w14:textId="77777777" w:rsidR="00EF5E1F" w:rsidRDefault="00610E68">
      <w:pPr>
        <w:pStyle w:val="ConsPlusNormal"/>
        <w:ind w:firstLine="539"/>
        <w:jc w:val="both"/>
        <w:rPr>
          <w:color w:val="000000"/>
        </w:rPr>
      </w:pPr>
      <w:bookmarkStart w:id="4" w:name="P64"/>
      <w:bookmarkEnd w:id="4"/>
      <w:r>
        <w:rPr>
          <w:rFonts w:ascii="Times New Roman" w:hAnsi="Times New Roman" w:cs="Times New Roman"/>
          <w:color w:val="000000"/>
          <w:sz w:val="21"/>
          <w:szCs w:val="21"/>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68B22B7F" w14:textId="77777777" w:rsidR="00EF5E1F" w:rsidRDefault="00610E68">
      <w:pPr>
        <w:pStyle w:val="ConsPlusNormal"/>
        <w:ind w:firstLine="539"/>
        <w:jc w:val="both"/>
        <w:rPr>
          <w:color w:val="000000"/>
        </w:rPr>
      </w:pPr>
      <w:r>
        <w:rPr>
          <w:rFonts w:ascii="Times New Roman" w:hAnsi="Times New Roman" w:cs="Times New Roman"/>
          <w:color w:val="000000"/>
          <w:sz w:val="21"/>
          <w:szCs w:val="21"/>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63BA385" w14:textId="77777777" w:rsidR="00EF5E1F" w:rsidRDefault="00610E68">
      <w:pPr>
        <w:pStyle w:val="ConsPlusNormal"/>
        <w:jc w:val="center"/>
        <w:outlineLvl w:val="1"/>
        <w:rPr>
          <w:color w:val="000000"/>
        </w:rPr>
      </w:pPr>
      <w:r>
        <w:rPr>
          <w:rFonts w:ascii="Times New Roman" w:hAnsi="Times New Roman" w:cs="Times New Roman"/>
          <w:b/>
          <w:color w:val="000000"/>
          <w:sz w:val="21"/>
          <w:szCs w:val="21"/>
        </w:rPr>
        <w:t xml:space="preserve">3. Взаимодействие Сторон </w:t>
      </w:r>
    </w:p>
    <w:p w14:paraId="08FCECE0"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3.1. Поставщик обязан:</w:t>
      </w:r>
    </w:p>
    <w:p w14:paraId="6A1812C2"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38947DF6"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 xml:space="preserve">3.1.2. представлять по требованию Заказчика информацию и документы, относящиеся к предмету </w:t>
      </w:r>
      <w:r>
        <w:rPr>
          <w:rFonts w:ascii="Times New Roman" w:hAnsi="Times New Roman" w:cs="Times New Roman"/>
          <w:color w:val="000000"/>
          <w:sz w:val="21"/>
          <w:szCs w:val="21"/>
        </w:rPr>
        <w:lastRenderedPageBreak/>
        <w:t>Контракта;</w:t>
      </w:r>
    </w:p>
    <w:p w14:paraId="33B105E8"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3.1.3. незамедлительно информировать Заказчика обо всех обстоятельствах, препятствующих исполнению Контракта;</w:t>
      </w:r>
    </w:p>
    <w:p w14:paraId="293C7052"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3.1.4. устранять своими силами и за свой счет допущенные недостатки при поставке Товара;</w:t>
      </w:r>
    </w:p>
    <w:p w14:paraId="0EADC7DE" w14:textId="77777777" w:rsidR="00EF5E1F" w:rsidRDefault="00610E68">
      <w:pPr>
        <w:pStyle w:val="ConsPlusNormal"/>
        <w:ind w:firstLine="540"/>
        <w:jc w:val="both"/>
        <w:rPr>
          <w:color w:val="000000"/>
        </w:rPr>
      </w:pPr>
      <w:bookmarkStart w:id="5" w:name="P73"/>
      <w:bookmarkEnd w:id="5"/>
      <w:r>
        <w:rPr>
          <w:rFonts w:ascii="Times New Roman" w:hAnsi="Times New Roman" w:cs="Times New Roman"/>
          <w:color w:val="000000"/>
          <w:sz w:val="21"/>
          <w:szCs w:val="21"/>
        </w:rPr>
        <w:t>3.2. Поставщик вправе:</w:t>
      </w:r>
    </w:p>
    <w:p w14:paraId="3BD94D77"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3.2.1. требовать от Заказчика приемки поставленного Товара в Месте доставки;</w:t>
      </w:r>
    </w:p>
    <w:p w14:paraId="1A7DA274"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3.2.2. требовать от Заказчика предоставления имеющейся у него информации, необходимой для исполнения обязательств по Контракту;</w:t>
      </w:r>
    </w:p>
    <w:p w14:paraId="60CDF5E9"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3.2.3. требовать от Заказчика своевременной оплаты поставленного Товара в порядке и на условиях, предусмотренных Контрактом.</w:t>
      </w:r>
    </w:p>
    <w:p w14:paraId="585FC735"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3.3. Заказчик обязан:</w:t>
      </w:r>
    </w:p>
    <w:p w14:paraId="6D6A14BE"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19AAAAB9"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3.3.2. своевременно принять и оплатить поставленный Товар;</w:t>
      </w:r>
    </w:p>
    <w:p w14:paraId="43642BB0"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3.4. Заказчик вправе:</w:t>
      </w:r>
    </w:p>
    <w:p w14:paraId="74ECC66B"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3.4.1. требовать от Поставщика надлежащего исполнения обязательств, предусмотренных Контрактом;</w:t>
      </w:r>
    </w:p>
    <w:p w14:paraId="3A84DBA6"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3.4.2. запрашивать у Поставщика информацию об исполнении им обязательств по Контракту;</w:t>
      </w:r>
    </w:p>
    <w:p w14:paraId="15EB54FC"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00280DAF"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3.4.4. осуществлять выборочную проверку качества поставляемого Товара, в том числе после приемки Товара;</w:t>
      </w:r>
    </w:p>
    <w:p w14:paraId="1BA1A6A7"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3.4.5. требовать от Поставщика устранения недостатков, допущенных при исполнении Контракта, за его счет;</w:t>
      </w:r>
    </w:p>
    <w:p w14:paraId="2383115D"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3.4.6. отказаться от приемки Товара, не соответствующего условиям Контракта, и потребовать безвозмездного устранения недостатков;</w:t>
      </w:r>
    </w:p>
    <w:p w14:paraId="763DE397"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3F510AA5" w14:textId="77777777" w:rsidR="00EF5E1F" w:rsidRDefault="00610E68">
      <w:pPr>
        <w:pStyle w:val="ConsPlusNormal"/>
        <w:jc w:val="center"/>
        <w:outlineLvl w:val="1"/>
        <w:rPr>
          <w:color w:val="000000"/>
        </w:rPr>
      </w:pPr>
      <w:r>
        <w:rPr>
          <w:rFonts w:ascii="Times New Roman" w:hAnsi="Times New Roman" w:cs="Times New Roman"/>
          <w:b/>
          <w:color w:val="000000"/>
          <w:sz w:val="21"/>
          <w:szCs w:val="21"/>
        </w:rPr>
        <w:t xml:space="preserve">4. Упаковка и маркировка. Условия транспортировки. </w:t>
      </w:r>
    </w:p>
    <w:p w14:paraId="23124046"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E38793A"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278F579A"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412064E5"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4.3. Вся упаковка должна иметь следующую маркировку:</w:t>
      </w:r>
    </w:p>
    <w:p w14:paraId="12CB76A4"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Наименование Товара: ___________</w:t>
      </w:r>
    </w:p>
    <w:p w14:paraId="22933611"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Государственный/Муниципальный контракт N __________</w:t>
      </w:r>
    </w:p>
    <w:p w14:paraId="048DDE68"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Заказчик: ____________</w:t>
      </w:r>
    </w:p>
    <w:p w14:paraId="5199E00C"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Поставщик: _______________</w:t>
      </w:r>
    </w:p>
    <w:p w14:paraId="173502E8"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Получатель: _______</w:t>
      </w:r>
    </w:p>
    <w:p w14:paraId="67BD29E3"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Пункт назначения: _________</w:t>
      </w:r>
    </w:p>
    <w:p w14:paraId="5EFCDEBA"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Грузоотправитель: _________</w:t>
      </w:r>
    </w:p>
    <w:p w14:paraId="25F969AD"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Ящик/контейнер N _______, всего ящиков/контейнеров _______</w:t>
      </w:r>
    </w:p>
    <w:p w14:paraId="6C57DF19"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Размеры (высота, длина, ширина) ________</w:t>
      </w:r>
    </w:p>
    <w:p w14:paraId="0216A657"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Вес брутто _____ кг</w:t>
      </w:r>
    </w:p>
    <w:p w14:paraId="39F80C95"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Вес нетто ______ кг.</w:t>
      </w:r>
    </w:p>
    <w:p w14:paraId="7C0773B7" w14:textId="36668259" w:rsidR="00EF5E1F" w:rsidRDefault="00610E68">
      <w:pPr>
        <w:pStyle w:val="ConsPlusNormal"/>
        <w:ind w:firstLine="540"/>
        <w:jc w:val="both"/>
      </w:pPr>
      <w:r>
        <w:rPr>
          <w:rFonts w:ascii="Times New Roman" w:hAnsi="Times New Roman" w:cs="Times New Roman"/>
          <w:color w:val="000000"/>
          <w:sz w:val="21"/>
          <w:szCs w:val="21"/>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r:id="rId11" w:anchor="P130" w:history="1">
        <w:r>
          <w:rPr>
            <w:rStyle w:val="a3"/>
            <w:rFonts w:ascii="Times New Roman" w:hAnsi="Times New Roman" w:cs="Times New Roman"/>
            <w:color w:val="000000"/>
            <w:sz w:val="21"/>
            <w:szCs w:val="21"/>
            <w:u w:val="none"/>
          </w:rPr>
          <w:t>пунктом 5.3</w:t>
        </w:r>
      </w:hyperlink>
      <w:r>
        <w:rPr>
          <w:rFonts w:ascii="Times New Roman" w:hAnsi="Times New Roman" w:cs="Times New Roman"/>
          <w:color w:val="000000"/>
          <w:sz w:val="21"/>
          <w:szCs w:val="21"/>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14:paraId="44EF1E2E"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2465975D" w14:textId="77777777" w:rsidR="00EF5E1F" w:rsidRDefault="00610E68">
      <w:pPr>
        <w:pStyle w:val="ConsPlusNormal"/>
        <w:jc w:val="center"/>
        <w:outlineLvl w:val="1"/>
        <w:rPr>
          <w:color w:val="000000"/>
        </w:rPr>
      </w:pPr>
      <w:r>
        <w:rPr>
          <w:rFonts w:ascii="Times New Roman" w:hAnsi="Times New Roman" w:cs="Times New Roman"/>
          <w:b/>
          <w:color w:val="000000"/>
          <w:sz w:val="21"/>
          <w:szCs w:val="21"/>
        </w:rPr>
        <w:t xml:space="preserve">5. Поставка Товара </w:t>
      </w:r>
    </w:p>
    <w:p w14:paraId="686C9DA7"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5.1. Поставка Товара осуществляется Поставщиком на условиях и в сроки, определенные пунктом 1.4 Контракта.</w:t>
      </w:r>
    </w:p>
    <w:p w14:paraId="29E90BD3" w14:textId="275AC3D8" w:rsidR="00EF5E1F" w:rsidRDefault="00610E68">
      <w:pPr>
        <w:pStyle w:val="ConsPlusNormal"/>
        <w:ind w:firstLine="540"/>
        <w:jc w:val="both"/>
      </w:pPr>
      <w:r>
        <w:rPr>
          <w:rFonts w:ascii="Times New Roman" w:hAnsi="Times New Roman" w:cs="Times New Roman"/>
          <w:color w:val="000000"/>
          <w:sz w:val="21"/>
          <w:szCs w:val="21"/>
        </w:rPr>
        <w:t xml:space="preserve">Поставщик за 2 (два) дня до осуществления поставки Товара направляет Заказчику </w:t>
      </w:r>
      <w:hyperlink r:id="rId12" w:anchor="P793" w:history="1">
        <w:r>
          <w:rPr>
            <w:rStyle w:val="a3"/>
            <w:rFonts w:ascii="Times New Roman" w:hAnsi="Times New Roman" w:cs="Times New Roman"/>
            <w:color w:val="000000"/>
            <w:sz w:val="21"/>
            <w:szCs w:val="21"/>
            <w:u w:val="none"/>
          </w:rPr>
          <w:t xml:space="preserve"> уведомление о времени доставки Товара в Место доставки.</w:t>
        </w:r>
      </w:hyperlink>
    </w:p>
    <w:p w14:paraId="6C7776AA" w14:textId="0455EA05" w:rsidR="00EF5E1F" w:rsidRDefault="00610E68">
      <w:pPr>
        <w:pStyle w:val="ConsPlusNormal"/>
        <w:ind w:firstLine="540"/>
        <w:jc w:val="both"/>
      </w:pPr>
      <w:r>
        <w:rPr>
          <w:rFonts w:ascii="Times New Roman" w:hAnsi="Times New Roman" w:cs="Times New Roman"/>
          <w:color w:val="000000"/>
          <w:sz w:val="21"/>
          <w:szCs w:val="21"/>
        </w:rPr>
        <w:t>5.2. Фактической датой поставки считается дата, указанная в Акте приема-передачи Товара (</w:t>
      </w:r>
      <w:hyperlink r:id="rId13" w:anchor="P564" w:history="1">
        <w:r>
          <w:rPr>
            <w:rStyle w:val="a3"/>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3 к Контракту).</w:t>
      </w:r>
    </w:p>
    <w:p w14:paraId="3E104FDE" w14:textId="77777777" w:rsidR="00EF5E1F" w:rsidRDefault="00610E68">
      <w:pPr>
        <w:pStyle w:val="ConsPlusNormal"/>
        <w:ind w:firstLine="540"/>
        <w:jc w:val="both"/>
        <w:rPr>
          <w:color w:val="000000"/>
        </w:rPr>
      </w:pPr>
      <w:bookmarkStart w:id="6" w:name="P130"/>
      <w:bookmarkEnd w:id="6"/>
      <w:r>
        <w:rPr>
          <w:rFonts w:ascii="Times New Roman" w:hAnsi="Times New Roman" w:cs="Times New Roman"/>
          <w:color w:val="000000"/>
          <w:sz w:val="21"/>
          <w:szCs w:val="21"/>
        </w:rPr>
        <w:t>5.3. При поставке Товара Поставщик представляет следующие документы:</w:t>
      </w:r>
    </w:p>
    <w:p w14:paraId="12D4D816"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а) копию регистрационного удостоверения лекарственного препарата, выданного уполномоченным органом;</w:t>
      </w:r>
    </w:p>
    <w:p w14:paraId="0A726EB4"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630DB765"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в) товарную накладную, составленную по форме в соответствии с законодательством Российской Федерации;</w:t>
      </w:r>
    </w:p>
    <w:p w14:paraId="20418CE3" w14:textId="0DA3DC49" w:rsidR="00EF5E1F" w:rsidRDefault="00610E68">
      <w:pPr>
        <w:pStyle w:val="ConsPlusNormal"/>
        <w:ind w:firstLine="540"/>
        <w:jc w:val="both"/>
      </w:pPr>
      <w:r>
        <w:rPr>
          <w:rFonts w:ascii="Times New Roman" w:hAnsi="Times New Roman" w:cs="Times New Roman"/>
          <w:color w:val="000000"/>
          <w:sz w:val="21"/>
          <w:szCs w:val="21"/>
        </w:rPr>
        <w:t>г) Акт приема-передачи Товара (</w:t>
      </w:r>
      <w:hyperlink r:id="rId14" w:anchor="P564" w:history="1">
        <w:r>
          <w:rPr>
            <w:rStyle w:val="a3"/>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3 к Контракту) в двух экземплярах один экземпляр для Заказчика и один экземпляр для Поставщика;</w:t>
      </w:r>
    </w:p>
    <w:p w14:paraId="0DC6A939"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д) копию документа, подтверждающего соответствие Товара, выданного уполномоченными органами (организациями).</w:t>
      </w:r>
    </w:p>
    <w:p w14:paraId="1956B17F" w14:textId="77777777" w:rsidR="00EF5E1F" w:rsidRDefault="00610E68">
      <w:pPr>
        <w:pStyle w:val="ConsPlusNormal"/>
        <w:ind w:firstLine="540"/>
        <w:jc w:val="both"/>
      </w:pPr>
      <w:r>
        <w:rPr>
          <w:rFonts w:ascii="Times New Roman" w:hAnsi="Times New Roman" w:cs="Times New Roman"/>
          <w:color w:val="000000"/>
          <w:sz w:val="21"/>
          <w:szCs w:val="21"/>
        </w:rPr>
        <w:t xml:space="preserve">5.4. Поставка Товара осуществляется в целых упаковках в соответствии с требованиями Федерального </w:t>
      </w:r>
      <w:hyperlink r:id="rId15">
        <w:r>
          <w:rPr>
            <w:rStyle w:val="a3"/>
            <w:rFonts w:ascii="Times New Roman" w:hAnsi="Times New Roman" w:cs="Times New Roman"/>
            <w:color w:val="000000"/>
            <w:sz w:val="21"/>
            <w:szCs w:val="21"/>
            <w:u w:val="none"/>
          </w:rPr>
          <w:t>закона</w:t>
        </w:r>
      </w:hyperlink>
      <w:r>
        <w:rPr>
          <w:rFonts w:ascii="Times New Roman" w:hAnsi="Times New Roman" w:cs="Times New Roman"/>
          <w:color w:val="000000"/>
          <w:sz w:val="21"/>
          <w:szCs w:val="21"/>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Спецификации (приложение N 1 к Контракту), осуществляется за счет Поставщика.</w:t>
      </w:r>
    </w:p>
    <w:p w14:paraId="2DE41B0C" w14:textId="77777777" w:rsidR="00EF5E1F" w:rsidRDefault="00610E68">
      <w:pPr>
        <w:pStyle w:val="ConsPlusNormal"/>
        <w:jc w:val="center"/>
        <w:outlineLvl w:val="1"/>
        <w:rPr>
          <w:color w:val="000000"/>
        </w:rPr>
      </w:pPr>
      <w:r>
        <w:rPr>
          <w:rFonts w:ascii="Times New Roman" w:hAnsi="Times New Roman" w:cs="Times New Roman"/>
          <w:b/>
          <w:color w:val="000000"/>
          <w:sz w:val="21"/>
          <w:szCs w:val="21"/>
        </w:rPr>
        <w:t xml:space="preserve">6. Приемка Товара. </w:t>
      </w:r>
    </w:p>
    <w:p w14:paraId="22EE60E5"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2E07FA3F" w14:textId="7009DF6C" w:rsidR="00EF5E1F" w:rsidRDefault="00610E68">
      <w:pPr>
        <w:pStyle w:val="ConsPlusNormal"/>
        <w:ind w:firstLine="540"/>
        <w:jc w:val="both"/>
      </w:pPr>
      <w:r>
        <w:rPr>
          <w:rFonts w:ascii="Times New Roman" w:hAnsi="Times New Roman" w:cs="Times New Roman"/>
          <w:color w:val="000000"/>
          <w:sz w:val="21"/>
          <w:szCs w:val="21"/>
        </w:rPr>
        <w:t>а) проверку по Упаковочным листам номенклатуры поставленного Товара на соответствие Спецификации (</w:t>
      </w:r>
      <w:hyperlink r:id="rId16" w:anchor="P365" w:history="1">
        <w:r>
          <w:rPr>
            <w:rStyle w:val="a3"/>
            <w:rFonts w:ascii="Times New Roman" w:hAnsi="Times New Roman" w:cs="Times New Roman"/>
            <w:color w:val="000000"/>
            <w:sz w:val="21"/>
            <w:szCs w:val="21"/>
            <w:u w:val="none"/>
          </w:rPr>
          <w:t>приложение N 1</w:t>
        </w:r>
      </w:hyperlink>
      <w:r>
        <w:rPr>
          <w:rFonts w:ascii="Times New Roman" w:hAnsi="Times New Roman" w:cs="Times New Roman"/>
          <w:color w:val="000000"/>
          <w:sz w:val="21"/>
          <w:szCs w:val="21"/>
        </w:rPr>
        <w:t xml:space="preserve"> к Контракту) и Техническим характеристикам (</w:t>
      </w:r>
      <w:hyperlink r:id="rId17" w:anchor="P410" w:history="1">
        <w:r>
          <w:rPr>
            <w:rStyle w:val="a3"/>
            <w:rFonts w:ascii="Times New Roman" w:hAnsi="Times New Roman" w:cs="Times New Roman"/>
            <w:color w:val="000000"/>
            <w:sz w:val="21"/>
            <w:szCs w:val="21"/>
            <w:u w:val="none"/>
          </w:rPr>
          <w:t>приложение N 2</w:t>
        </w:r>
      </w:hyperlink>
      <w:r>
        <w:rPr>
          <w:rFonts w:ascii="Times New Roman" w:hAnsi="Times New Roman" w:cs="Times New Roman"/>
          <w:color w:val="000000"/>
          <w:sz w:val="21"/>
          <w:szCs w:val="21"/>
        </w:rPr>
        <w:t xml:space="preserve"> к Контракту);</w:t>
      </w:r>
    </w:p>
    <w:p w14:paraId="0318208D" w14:textId="23104231" w:rsidR="00EF5E1F" w:rsidRDefault="00610E68">
      <w:pPr>
        <w:pStyle w:val="ConsPlusNormal"/>
        <w:ind w:firstLine="540"/>
        <w:jc w:val="both"/>
      </w:pPr>
      <w:r>
        <w:rPr>
          <w:rFonts w:ascii="Times New Roman" w:hAnsi="Times New Roman" w:cs="Times New Roman"/>
          <w:color w:val="000000"/>
          <w:sz w:val="21"/>
          <w:szCs w:val="21"/>
        </w:rPr>
        <w:t xml:space="preserve">б) проверку полноты и правильности оформления комплекта документов, предусмотренных </w:t>
      </w:r>
      <w:hyperlink r:id="rId18" w:anchor="P130" w:history="1">
        <w:r>
          <w:rPr>
            <w:rStyle w:val="a3"/>
            <w:rFonts w:ascii="Times New Roman" w:hAnsi="Times New Roman" w:cs="Times New Roman"/>
            <w:color w:val="000000"/>
            <w:sz w:val="21"/>
            <w:szCs w:val="21"/>
            <w:u w:val="none"/>
          </w:rPr>
          <w:t>пунктом 5.3</w:t>
        </w:r>
      </w:hyperlink>
      <w:r>
        <w:rPr>
          <w:rFonts w:ascii="Times New Roman" w:hAnsi="Times New Roman" w:cs="Times New Roman"/>
          <w:color w:val="000000"/>
          <w:sz w:val="21"/>
          <w:szCs w:val="21"/>
        </w:rPr>
        <w:t xml:space="preserve"> Контракта;</w:t>
      </w:r>
    </w:p>
    <w:p w14:paraId="4FA576A5"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в) контроль наличия/отсутствия внешних повреждений упаковки Товара;</w:t>
      </w:r>
    </w:p>
    <w:p w14:paraId="19C58557"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г) проверку соблюдения температурного режима при хранении и транспортировке Товара (включается в случае необходимости).</w:t>
      </w:r>
    </w:p>
    <w:p w14:paraId="49992C94" w14:textId="610F0EE5" w:rsidR="00EF5E1F" w:rsidRDefault="00610E68">
      <w:pPr>
        <w:pStyle w:val="ConsPlusNormal"/>
        <w:ind w:firstLine="540"/>
        <w:jc w:val="both"/>
      </w:pPr>
      <w:r>
        <w:rPr>
          <w:rFonts w:ascii="Times New Roman" w:hAnsi="Times New Roman" w:cs="Times New Roman"/>
          <w:color w:val="000000"/>
          <w:sz w:val="21"/>
          <w:szCs w:val="21"/>
        </w:rPr>
        <w:t>По факту приемки Товара Поставщик и Заказчик подписывают Акт приема-передачи Товара (</w:t>
      </w:r>
      <w:hyperlink r:id="rId19" w:anchor="P564" w:history="1">
        <w:r>
          <w:rPr>
            <w:rStyle w:val="a3"/>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3 к Контракту).</w:t>
      </w:r>
    </w:p>
    <w:p w14:paraId="144FF8AB" w14:textId="77777777" w:rsidR="00EF5E1F" w:rsidRDefault="00610E68">
      <w:pPr>
        <w:pStyle w:val="ConsPlusNormal"/>
        <w:ind w:firstLine="540"/>
        <w:jc w:val="both"/>
      </w:pPr>
      <w:bookmarkStart w:id="7" w:name="P147"/>
      <w:bookmarkEnd w:id="7"/>
      <w:r>
        <w:rPr>
          <w:rFonts w:ascii="Times New Roman" w:hAnsi="Times New Roman" w:cs="Times New Roman"/>
          <w:color w:val="000000"/>
          <w:sz w:val="21"/>
          <w:szCs w:val="21"/>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20">
        <w:r>
          <w:rPr>
            <w:rStyle w:val="a3"/>
            <w:rFonts w:ascii="Times New Roman" w:hAnsi="Times New Roman" w:cs="Times New Roman"/>
            <w:color w:val="000000"/>
            <w:sz w:val="21"/>
            <w:szCs w:val="21"/>
            <w:u w:val="none"/>
          </w:rPr>
          <w:t>статьей 94</w:t>
        </w:r>
      </w:hyperlink>
      <w:r>
        <w:rPr>
          <w:rFonts w:ascii="Times New Roman" w:hAnsi="Times New Roman" w:cs="Times New Roman"/>
          <w:color w:val="000000"/>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5B0375DC" w14:textId="2CC7D82E" w:rsidR="00EF5E1F" w:rsidRDefault="00610E68">
      <w:pPr>
        <w:pStyle w:val="ConsPlusNormal"/>
        <w:ind w:firstLine="540"/>
        <w:jc w:val="both"/>
      </w:pPr>
      <w:bookmarkStart w:id="8" w:name="P148"/>
      <w:bookmarkEnd w:id="8"/>
      <w:r>
        <w:rPr>
          <w:rFonts w:ascii="Times New Roman" w:hAnsi="Times New Roman" w:cs="Times New Roman"/>
          <w:color w:val="000000"/>
          <w:sz w:val="21"/>
          <w:szCs w:val="21"/>
        </w:rPr>
        <w:t xml:space="preserve">6.3. Заказчик в течение 10 (десяти) рабочих дней со дня получения от Поставщика документов, предусмотренных </w:t>
      </w:r>
      <w:hyperlink r:id="rId21" w:anchor="P130" w:history="1">
        <w:r>
          <w:rPr>
            <w:rStyle w:val="a3"/>
            <w:rFonts w:ascii="Times New Roman" w:hAnsi="Times New Roman" w:cs="Times New Roman"/>
            <w:color w:val="000000"/>
            <w:sz w:val="21"/>
            <w:szCs w:val="21"/>
            <w:u w:val="none"/>
          </w:rPr>
          <w:t>пунктом 5.3</w:t>
        </w:r>
      </w:hyperlink>
      <w:r>
        <w:rPr>
          <w:rFonts w:ascii="Times New Roman" w:hAnsi="Times New Roman" w:cs="Times New Roman"/>
          <w:color w:val="000000"/>
          <w:sz w:val="21"/>
          <w:szCs w:val="21"/>
        </w:rPr>
        <w:t xml:space="preserve"> Контракта, направляет Поставщику подписанный Акт приема-передачи Товара (</w:t>
      </w:r>
      <w:hyperlink r:id="rId22" w:anchor="P564" w:history="1">
        <w:r>
          <w:rPr>
            <w:rStyle w:val="a3"/>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3 к Контракту) или мотивированный отказ от подписания, в котором указываются недостатки и сроки их устранения.</w:t>
      </w:r>
    </w:p>
    <w:p w14:paraId="2ECD6C8A" w14:textId="276700FE" w:rsidR="00EF5E1F" w:rsidRDefault="00610E68">
      <w:pPr>
        <w:pStyle w:val="ConsPlusNormal"/>
        <w:ind w:firstLine="540"/>
        <w:jc w:val="both"/>
      </w:pPr>
      <w:r>
        <w:rPr>
          <w:rFonts w:ascii="Times New Roman" w:hAnsi="Times New Roman" w:cs="Times New Roman"/>
          <w:color w:val="000000"/>
          <w:sz w:val="21"/>
          <w:szCs w:val="21"/>
        </w:rPr>
        <w:t>6.4. После устранения недостатков, послуживших основанием для неподписания Акта приема-передачи Товара (</w:t>
      </w:r>
      <w:hyperlink r:id="rId23" w:anchor="P564" w:history="1">
        <w:r>
          <w:rPr>
            <w:rStyle w:val="a3"/>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3 к Контракту), Поставщик и Заказчик подписывают Акт приема-передачи Товара (</w:t>
      </w:r>
      <w:hyperlink r:id="rId24" w:anchor="P564" w:history="1">
        <w:r>
          <w:rPr>
            <w:rStyle w:val="a3"/>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 xml:space="preserve">3 к Контракту) в порядке и сроки, предусмотренные </w:t>
      </w:r>
      <w:hyperlink r:id="rId25" w:anchor="P147" w:history="1">
        <w:r>
          <w:rPr>
            <w:rStyle w:val="a3"/>
            <w:rFonts w:ascii="Times New Roman" w:hAnsi="Times New Roman" w:cs="Times New Roman"/>
            <w:color w:val="000000"/>
            <w:sz w:val="21"/>
            <w:szCs w:val="21"/>
            <w:u w:val="none"/>
          </w:rPr>
          <w:t>пунктами 6.2</w:t>
        </w:r>
      </w:hyperlink>
      <w:r>
        <w:rPr>
          <w:rFonts w:ascii="Times New Roman" w:hAnsi="Times New Roman" w:cs="Times New Roman"/>
          <w:color w:val="000000"/>
          <w:sz w:val="21"/>
          <w:szCs w:val="21"/>
        </w:rPr>
        <w:t xml:space="preserve"> и </w:t>
      </w:r>
      <w:hyperlink r:id="rId26" w:anchor="P148" w:history="1">
        <w:r>
          <w:rPr>
            <w:rStyle w:val="a3"/>
            <w:rFonts w:ascii="Times New Roman" w:hAnsi="Times New Roman" w:cs="Times New Roman"/>
            <w:color w:val="000000"/>
            <w:sz w:val="21"/>
            <w:szCs w:val="21"/>
            <w:u w:val="none"/>
          </w:rPr>
          <w:t>6.3</w:t>
        </w:r>
      </w:hyperlink>
      <w:r>
        <w:rPr>
          <w:rFonts w:ascii="Times New Roman" w:hAnsi="Times New Roman" w:cs="Times New Roman"/>
          <w:color w:val="000000"/>
          <w:sz w:val="21"/>
          <w:szCs w:val="21"/>
        </w:rPr>
        <w:t xml:space="preserve"> Контракта.</w:t>
      </w:r>
    </w:p>
    <w:p w14:paraId="19C9A807" w14:textId="59DF8446" w:rsidR="00EF5E1F" w:rsidRDefault="00610E68">
      <w:pPr>
        <w:pStyle w:val="ConsPlusNormal"/>
        <w:ind w:firstLine="540"/>
        <w:jc w:val="both"/>
      </w:pPr>
      <w:r>
        <w:rPr>
          <w:rFonts w:ascii="Times New Roman" w:hAnsi="Times New Roman" w:cs="Times New Roman"/>
          <w:color w:val="000000"/>
          <w:sz w:val="21"/>
          <w:szCs w:val="21"/>
        </w:rPr>
        <w:t>6.5. Со дня подписания Акта приема-передачи Товара (</w:t>
      </w:r>
      <w:hyperlink r:id="rId27" w:anchor="P564" w:history="1">
        <w:r>
          <w:rPr>
            <w:rStyle w:val="a3"/>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 xml:space="preserve">3 к Контракту) Заказчиком риск случайной гибели, утраты или повреждения Товара переходит к Заказчику. </w:t>
      </w:r>
    </w:p>
    <w:p w14:paraId="683FC95E" w14:textId="77777777" w:rsidR="00EF5E1F" w:rsidRDefault="00610E68">
      <w:pPr>
        <w:pStyle w:val="ConsPlusNormal"/>
        <w:jc w:val="center"/>
        <w:outlineLvl w:val="1"/>
        <w:rPr>
          <w:color w:val="000000"/>
        </w:rPr>
      </w:pPr>
      <w:r>
        <w:rPr>
          <w:rFonts w:ascii="Times New Roman" w:hAnsi="Times New Roman" w:cs="Times New Roman"/>
          <w:b/>
          <w:color w:val="000000"/>
          <w:sz w:val="21"/>
          <w:szCs w:val="21"/>
        </w:rPr>
        <w:t>7. Выборочная проверка Товара</w:t>
      </w:r>
    </w:p>
    <w:p w14:paraId="721CF728"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7.1. Заказчик имеет право осуществлять выборочную проверку поставляемого Товара, в том числе после приемки Товара.</w:t>
      </w:r>
    </w:p>
    <w:p w14:paraId="5C42BBD5"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72CAF6D"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7.3. Выбор независимых профильных экспертных организаций по контролю качества лекарственных средств осуществляется Заказчиком.</w:t>
      </w:r>
    </w:p>
    <w:p w14:paraId="5852A24B"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7.4. Проверка Товара проводится за счет средств Заказчика.</w:t>
      </w:r>
    </w:p>
    <w:p w14:paraId="7528EBD6"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забракованную серию Товара.</w:t>
      </w:r>
    </w:p>
    <w:p w14:paraId="3DEC73B8"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332020CD"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729732D5" w14:textId="77777777" w:rsidR="00EF5E1F" w:rsidRDefault="00610E68">
      <w:pPr>
        <w:pStyle w:val="ConsPlusNormal"/>
        <w:jc w:val="center"/>
        <w:outlineLvl w:val="1"/>
        <w:rPr>
          <w:color w:val="000000"/>
        </w:rPr>
      </w:pPr>
      <w:r>
        <w:rPr>
          <w:rFonts w:ascii="Times New Roman" w:hAnsi="Times New Roman" w:cs="Times New Roman"/>
          <w:b/>
          <w:color w:val="000000"/>
          <w:sz w:val="21"/>
          <w:szCs w:val="21"/>
        </w:rPr>
        <w:t>8. Качество Товара</w:t>
      </w:r>
    </w:p>
    <w:p w14:paraId="2D8617D5" w14:textId="7416CFB4" w:rsidR="00EF5E1F" w:rsidRDefault="00610E68">
      <w:pPr>
        <w:pStyle w:val="ConsPlusNormal"/>
        <w:ind w:firstLine="540"/>
        <w:jc w:val="both"/>
      </w:pPr>
      <w:r>
        <w:rPr>
          <w:rFonts w:ascii="Times New Roman" w:hAnsi="Times New Roman" w:cs="Times New Roman"/>
          <w:color w:val="000000"/>
          <w:sz w:val="21"/>
          <w:szCs w:val="21"/>
        </w:rPr>
        <w:lastRenderedPageBreak/>
        <w:t>8.1. Качество Товара должно соответствовать требованиям законодательства Российской Федерации</w:t>
      </w:r>
      <w:hyperlink r:id="rId28" w:anchor="P798" w:history="1">
        <w:r>
          <w:rPr>
            <w:rStyle w:val="a3"/>
            <w:rFonts w:ascii="Times New Roman" w:hAnsi="Times New Roman" w:cs="Times New Roman"/>
            <w:color w:val="000000"/>
            <w:sz w:val="21"/>
            <w:szCs w:val="21"/>
            <w:u w:val="none"/>
          </w:rPr>
          <w:t xml:space="preserve">, </w:t>
        </w:r>
      </w:hyperlink>
      <w:r>
        <w:rPr>
          <w:rFonts w:ascii="Times New Roman" w:hAnsi="Times New Roman" w:cs="Times New Roman"/>
          <w:color w:val="000000"/>
          <w:sz w:val="21"/>
          <w:szCs w:val="21"/>
        </w:rPr>
        <w:t>Техническим характеристикам (Приложение №2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0C4D0300" w14:textId="4737E9D6" w:rsidR="00EF5E1F" w:rsidRDefault="00610E68">
      <w:pPr>
        <w:pStyle w:val="ConsPlusNormal"/>
        <w:ind w:firstLine="540"/>
        <w:jc w:val="both"/>
      </w:pPr>
      <w:r>
        <w:rPr>
          <w:rFonts w:ascii="Times New Roman" w:hAnsi="Times New Roman" w:cs="Times New Roman"/>
          <w:color w:val="000000"/>
          <w:sz w:val="21"/>
          <w:szCs w:val="21"/>
        </w:rPr>
        <w:t>8.2. Остаточный срок годности Товара на дату поставки Заказчику должен соответствовать значению, указанному в Технических характеристиках (</w:t>
      </w:r>
      <w:hyperlink r:id="rId29" w:anchor="P410" w:history="1">
        <w:r>
          <w:rPr>
            <w:rStyle w:val="a3"/>
            <w:rFonts w:ascii="Times New Roman" w:hAnsi="Times New Roman" w:cs="Times New Roman"/>
            <w:color w:val="000000"/>
            <w:sz w:val="21"/>
            <w:szCs w:val="21"/>
            <w:u w:val="none"/>
          </w:rPr>
          <w:t>Приложение N 2</w:t>
        </w:r>
      </w:hyperlink>
      <w:r>
        <w:rPr>
          <w:rFonts w:ascii="Times New Roman" w:hAnsi="Times New Roman" w:cs="Times New Roman"/>
          <w:color w:val="000000"/>
          <w:sz w:val="21"/>
          <w:szCs w:val="21"/>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0178C875" w14:textId="77777777" w:rsidR="00EF5E1F" w:rsidRDefault="00610E68">
      <w:pPr>
        <w:pStyle w:val="ConsPlusNormal"/>
        <w:jc w:val="center"/>
        <w:outlineLvl w:val="1"/>
        <w:rPr>
          <w:color w:val="000000"/>
        </w:rPr>
      </w:pPr>
      <w:r>
        <w:rPr>
          <w:rFonts w:ascii="Times New Roman" w:hAnsi="Times New Roman" w:cs="Times New Roman"/>
          <w:b/>
          <w:color w:val="000000"/>
          <w:sz w:val="21"/>
          <w:szCs w:val="21"/>
        </w:rPr>
        <w:t>9. Порядок расчетов.</w:t>
      </w:r>
    </w:p>
    <w:p w14:paraId="11AEDF7D" w14:textId="0E03B1FA" w:rsidR="00EF5E1F" w:rsidRDefault="00610E68">
      <w:pPr>
        <w:pStyle w:val="ConsPlusNormal"/>
        <w:ind w:firstLine="540"/>
        <w:jc w:val="both"/>
        <w:rPr>
          <w:color w:val="000000"/>
        </w:rPr>
      </w:pPr>
      <w:r>
        <w:rPr>
          <w:rFonts w:ascii="Times New Roman" w:hAnsi="Times New Roman" w:cs="Times New Roman"/>
          <w:color w:val="000000"/>
          <w:sz w:val="21"/>
          <w:szCs w:val="21"/>
        </w:rPr>
        <w:t>9.1. Оплата по Контракту осуществляется за счет</w:t>
      </w:r>
      <w:r>
        <w:rPr>
          <w:rFonts w:ascii="Times New Roman" w:hAnsi="Times New Roman" w:cs="Times New Roman"/>
          <w:b/>
          <w:bCs/>
          <w:color w:val="000000"/>
          <w:sz w:val="21"/>
          <w:szCs w:val="21"/>
        </w:rPr>
        <w:t xml:space="preserve">  </w:t>
      </w:r>
      <w:r w:rsidR="003201C6">
        <w:rPr>
          <w:rFonts w:ascii="Times New Roman" w:hAnsi="Times New Roman" w:cs="Times New Roman"/>
          <w:b/>
          <w:bCs/>
          <w:color w:val="000000"/>
          <w:sz w:val="21"/>
          <w:szCs w:val="21"/>
        </w:rPr>
        <w:t>средства обязательного медицинского страхования.</w:t>
      </w:r>
    </w:p>
    <w:p w14:paraId="7CC06D9D"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D3A1602"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Оплата по Контракту осуществляется после исполнения Поставщиком обязательств по поставке Товара.</w:t>
      </w:r>
    </w:p>
    <w:p w14:paraId="386B3799" w14:textId="291A983C" w:rsidR="00EF5E1F" w:rsidRDefault="00610E68">
      <w:pPr>
        <w:pStyle w:val="ConsPlusNormal"/>
        <w:ind w:firstLine="540"/>
        <w:jc w:val="both"/>
      </w:pPr>
      <w:bookmarkStart w:id="9" w:name="P176"/>
      <w:bookmarkEnd w:id="9"/>
      <w:r>
        <w:rPr>
          <w:rFonts w:ascii="Times New Roman" w:hAnsi="Times New Roman" w:cs="Times New Roman"/>
          <w:color w:val="000000"/>
          <w:sz w:val="21"/>
          <w:szCs w:val="21"/>
        </w:rPr>
        <w:t xml:space="preserve">9.3. Оплата по Контракту за поставленный Товар осуществляется Заказчиком после представления Поставщиком в срок 7 (семь) рабочих дней документов, предусмотренных </w:t>
      </w:r>
      <w:hyperlink r:id="rId30" w:anchor="P130" w:history="1">
        <w:r>
          <w:rPr>
            <w:rStyle w:val="a3"/>
            <w:rFonts w:ascii="Times New Roman" w:hAnsi="Times New Roman" w:cs="Times New Roman"/>
            <w:color w:val="000000"/>
            <w:sz w:val="21"/>
            <w:szCs w:val="21"/>
            <w:u w:val="none"/>
          </w:rPr>
          <w:t>пунктом 5.3</w:t>
        </w:r>
      </w:hyperlink>
      <w:r>
        <w:rPr>
          <w:rFonts w:ascii="Times New Roman" w:hAnsi="Times New Roman" w:cs="Times New Roman"/>
          <w:color w:val="000000"/>
          <w:sz w:val="21"/>
          <w:szCs w:val="21"/>
        </w:rPr>
        <w:t xml:space="preserve"> Контракта, а также документов на оплату:</w:t>
      </w:r>
    </w:p>
    <w:p w14:paraId="0440BF94" w14:textId="77777777" w:rsidR="00EF5E1F" w:rsidRDefault="00610E68">
      <w:pPr>
        <w:pStyle w:val="ConsPlusNormal"/>
        <w:ind w:firstLine="540"/>
        <w:jc w:val="both"/>
        <w:rPr>
          <w:color w:val="000000"/>
        </w:rPr>
      </w:pPr>
      <w:bookmarkStart w:id="10" w:name="P177"/>
      <w:bookmarkEnd w:id="10"/>
      <w:r>
        <w:rPr>
          <w:rFonts w:ascii="Times New Roman" w:hAnsi="Times New Roman" w:cs="Times New Roman"/>
          <w:color w:val="000000"/>
          <w:sz w:val="21"/>
          <w:szCs w:val="21"/>
        </w:rPr>
        <w:t>а) счета;</w:t>
      </w:r>
    </w:p>
    <w:p w14:paraId="43023FD2"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б) счета-фактуры;</w:t>
      </w:r>
    </w:p>
    <w:p w14:paraId="485737D3"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в) товарной накладной подписанной Заказчиком;</w:t>
      </w:r>
    </w:p>
    <w:p w14:paraId="55058001" w14:textId="22E4C5B9" w:rsidR="00EF5E1F" w:rsidRDefault="00610E68">
      <w:pPr>
        <w:pStyle w:val="ConsPlusNormal"/>
        <w:ind w:firstLine="540"/>
        <w:jc w:val="both"/>
      </w:pPr>
      <w:r>
        <w:rPr>
          <w:rFonts w:ascii="Times New Roman" w:hAnsi="Times New Roman" w:cs="Times New Roman"/>
          <w:color w:val="000000"/>
          <w:sz w:val="21"/>
          <w:szCs w:val="21"/>
        </w:rPr>
        <w:t>г) Акта приема-передачи Товара (</w:t>
      </w:r>
      <w:hyperlink r:id="rId31" w:anchor="P564" w:history="1">
        <w:r>
          <w:rPr>
            <w:rStyle w:val="a3"/>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 xml:space="preserve">3 к Контракту) в двух экземплярах один экземпляр для Заказчика и один экземпляр для Поставщика; </w:t>
      </w:r>
    </w:p>
    <w:p w14:paraId="4F0C84D9" w14:textId="6A75FC73" w:rsidR="00EF5E1F" w:rsidRDefault="00610E68">
      <w:pPr>
        <w:pStyle w:val="ConsPlusNormal"/>
        <w:ind w:firstLine="540"/>
        <w:jc w:val="both"/>
      </w:pPr>
      <w:r>
        <w:rPr>
          <w:rFonts w:ascii="Times New Roman" w:hAnsi="Times New Roman" w:cs="Times New Roman"/>
          <w:color w:val="000000"/>
          <w:sz w:val="21"/>
          <w:szCs w:val="21"/>
        </w:rPr>
        <w:t xml:space="preserve">9.4. На всех документах, перечисленных в </w:t>
      </w:r>
      <w:hyperlink r:id="rId32" w:anchor="P177" w:history="1">
        <w:r>
          <w:rPr>
            <w:rStyle w:val="a3"/>
            <w:rFonts w:ascii="Times New Roman" w:hAnsi="Times New Roman" w:cs="Times New Roman"/>
            <w:color w:val="000000"/>
            <w:sz w:val="21"/>
            <w:szCs w:val="21"/>
            <w:u w:val="none"/>
          </w:rPr>
          <w:t>подпунктах "а"</w:t>
        </w:r>
      </w:hyperlink>
      <w:r>
        <w:rPr>
          <w:rFonts w:ascii="Times New Roman" w:hAnsi="Times New Roman" w:cs="Times New Roman"/>
          <w:color w:val="000000"/>
          <w:sz w:val="21"/>
          <w:szCs w:val="21"/>
        </w:rPr>
        <w:t xml:space="preserve"> - </w:t>
      </w:r>
      <w:hyperlink r:id="rId33" w:anchor="P182" w:history="1">
        <w:r>
          <w:rPr>
            <w:rStyle w:val="a3"/>
            <w:rFonts w:ascii="Times New Roman" w:hAnsi="Times New Roman" w:cs="Times New Roman"/>
            <w:color w:val="000000"/>
            <w:sz w:val="21"/>
            <w:szCs w:val="21"/>
            <w:u w:val="none"/>
          </w:rPr>
          <w:t>"г"</w:t>
        </w:r>
      </w:hyperlink>
      <w:r>
        <w:rPr>
          <w:rFonts w:ascii="Times New Roman" w:hAnsi="Times New Roman" w:cs="Times New Roman"/>
          <w:color w:val="000000"/>
          <w:sz w:val="21"/>
          <w:szCs w:val="21"/>
        </w:rPr>
        <w:t xml:space="preserve">  пункта 9.3 Контракта, должны быть указаны наименование Заказчика, Поставщика, номер и дата Контракта, даты оформления и подписания документов.</w:t>
      </w:r>
    </w:p>
    <w:p w14:paraId="2E51548C" w14:textId="508C50CE" w:rsidR="00EF5E1F" w:rsidRDefault="00610E68">
      <w:pPr>
        <w:pStyle w:val="ConsPlusNormal"/>
        <w:ind w:firstLine="540"/>
        <w:jc w:val="both"/>
      </w:pPr>
      <w:r>
        <w:rPr>
          <w:rFonts w:ascii="Times New Roman" w:hAnsi="Times New Roman" w:cs="Times New Roman"/>
          <w:color w:val="000000"/>
          <w:sz w:val="21"/>
          <w:szCs w:val="21"/>
        </w:rPr>
        <w:t>9.5. Оплата по Контракту осуществляется по факту поставки всего Товара, предусмотренного Спецификацией (</w:t>
      </w:r>
      <w:hyperlink r:id="rId34" w:anchor="P365" w:history="1">
        <w:r>
          <w:rPr>
            <w:rStyle w:val="a3"/>
            <w:rFonts w:ascii="Times New Roman" w:hAnsi="Times New Roman" w:cs="Times New Roman"/>
            <w:color w:val="000000"/>
            <w:sz w:val="21"/>
            <w:szCs w:val="21"/>
            <w:u w:val="none"/>
          </w:rPr>
          <w:t>приложение N 1</w:t>
        </w:r>
      </w:hyperlink>
      <w:r>
        <w:rPr>
          <w:rFonts w:ascii="Times New Roman" w:hAnsi="Times New Roman" w:cs="Times New Roman"/>
          <w:color w:val="000000"/>
          <w:sz w:val="21"/>
          <w:szCs w:val="21"/>
        </w:rPr>
        <w:t xml:space="preserve"> к Контракту), в течение 7 (семи) рабочих  дней с даты подписания Заказчиком Акта приема-передачи Товара (</w:t>
      </w:r>
      <w:hyperlink r:id="rId35" w:anchor="P564" w:history="1">
        <w:r>
          <w:rPr>
            <w:rStyle w:val="a3"/>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 xml:space="preserve">3 к Контракту) на основании документов, предусмотренных </w:t>
      </w:r>
      <w:hyperlink r:id="rId36" w:anchor="P176" w:history="1">
        <w:r>
          <w:rPr>
            <w:rStyle w:val="a3"/>
            <w:rFonts w:ascii="Times New Roman" w:hAnsi="Times New Roman" w:cs="Times New Roman"/>
            <w:color w:val="000000"/>
            <w:sz w:val="21"/>
            <w:szCs w:val="21"/>
            <w:u w:val="none"/>
          </w:rPr>
          <w:t>пунктом 9.3</w:t>
        </w:r>
      </w:hyperlink>
      <w:r>
        <w:rPr>
          <w:rFonts w:ascii="Times New Roman" w:hAnsi="Times New Roman" w:cs="Times New Roman"/>
          <w:color w:val="000000"/>
          <w:sz w:val="21"/>
          <w:szCs w:val="21"/>
        </w:rPr>
        <w:t xml:space="preserve"> Контракта.</w:t>
      </w:r>
    </w:p>
    <w:p w14:paraId="01253EED" w14:textId="19FFC05A" w:rsidR="00EF5E1F" w:rsidRDefault="00610E68">
      <w:pPr>
        <w:pStyle w:val="ConsPlusNormal"/>
        <w:ind w:firstLine="540"/>
        <w:jc w:val="both"/>
      </w:pPr>
      <w:r>
        <w:rPr>
          <w:rFonts w:ascii="Times New Roman" w:hAnsi="Times New Roman" w:cs="Times New Roman"/>
          <w:color w:val="000000"/>
          <w:sz w:val="21"/>
          <w:szCs w:val="21"/>
        </w:rPr>
        <w:t xml:space="preserve">9.6. По окончании исполнения Сторонами обязательств по Контракту в течение 7 (семи) рабочих дней Стороны подписывают Акт сверки расчетов (приложение № </w:t>
      </w:r>
      <w:hyperlink r:id="rId37" w:anchor="P692" w:history="1">
        <w:r>
          <w:rPr>
            <w:rStyle w:val="a3"/>
            <w:rFonts w:ascii="Times New Roman" w:hAnsi="Times New Roman" w:cs="Times New Roman"/>
            <w:color w:val="000000"/>
            <w:sz w:val="21"/>
            <w:szCs w:val="21"/>
            <w:u w:val="none"/>
          </w:rPr>
          <w:t>4</w:t>
        </w:r>
      </w:hyperlink>
      <w:r>
        <w:rPr>
          <w:rFonts w:ascii="Times New Roman" w:hAnsi="Times New Roman" w:cs="Times New Roman"/>
          <w:color w:val="000000"/>
          <w:sz w:val="21"/>
          <w:szCs w:val="21"/>
        </w:rPr>
        <w:t xml:space="preserve"> к Контракту).</w:t>
      </w:r>
    </w:p>
    <w:p w14:paraId="0CEBC931" w14:textId="77777777" w:rsidR="00EF5E1F" w:rsidRDefault="00610E68">
      <w:pPr>
        <w:pStyle w:val="ConsPlusNormal"/>
        <w:jc w:val="center"/>
        <w:outlineLvl w:val="1"/>
        <w:rPr>
          <w:color w:val="000000"/>
        </w:rPr>
      </w:pPr>
      <w:r>
        <w:rPr>
          <w:rFonts w:ascii="Times New Roman" w:hAnsi="Times New Roman" w:cs="Times New Roman"/>
          <w:b/>
          <w:color w:val="000000"/>
          <w:sz w:val="21"/>
          <w:szCs w:val="21"/>
        </w:rPr>
        <w:t>10. Ответственность Сторон</w:t>
      </w:r>
    </w:p>
    <w:p w14:paraId="4C920E08"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A3114D9"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67F99302" w14:textId="77777777" w:rsidR="00EF5E1F" w:rsidRDefault="00610E68">
      <w:pPr>
        <w:pStyle w:val="ConsPlusNormal"/>
        <w:ind w:firstLine="540"/>
        <w:jc w:val="both"/>
      </w:pPr>
      <w:r>
        <w:rPr>
          <w:rFonts w:ascii="Times New Roman" w:hAnsi="Times New Roman" w:cs="Times New Roman"/>
          <w:color w:val="000000"/>
          <w:sz w:val="21"/>
          <w:szCs w:val="21"/>
        </w:rPr>
        <w:t xml:space="preserve">10.2. Размер штрафа устанавливается Контрактом в порядке, установленном </w:t>
      </w:r>
      <w:hyperlink r:id="rId38">
        <w:r>
          <w:rPr>
            <w:rStyle w:val="a3"/>
            <w:rFonts w:ascii="Times New Roman" w:hAnsi="Times New Roman" w:cs="Times New Roman"/>
            <w:color w:val="000000"/>
            <w:sz w:val="21"/>
            <w:szCs w:val="21"/>
            <w:u w:val="none"/>
          </w:rPr>
          <w:t>Правилами</w:t>
        </w:r>
      </w:hyperlink>
      <w:r>
        <w:rPr>
          <w:rFonts w:ascii="Times New Roman" w:hAnsi="Times New Roman" w:cs="Times New Roman"/>
          <w:color w:val="000000"/>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определения размера штрафа).</w:t>
      </w:r>
    </w:p>
    <w:p w14:paraId="6C89AD2F" w14:textId="77777777" w:rsidR="00EF5E1F" w:rsidRDefault="00610E68">
      <w:pPr>
        <w:pStyle w:val="ConsPlusNormal"/>
        <w:ind w:firstLine="540"/>
        <w:jc w:val="both"/>
        <w:rPr>
          <w:color w:val="000000"/>
        </w:rPr>
      </w:pPr>
      <w:bookmarkStart w:id="11" w:name="P212"/>
      <w:bookmarkEnd w:id="11"/>
      <w:r>
        <w:rPr>
          <w:rFonts w:ascii="Times New Roman" w:hAnsi="Times New Roman" w:cs="Times New Roman"/>
          <w:color w:val="000000"/>
          <w:sz w:val="21"/>
          <w:szCs w:val="21"/>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8C5CEC5"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79A4E95" w14:textId="77777777" w:rsidR="00EF5E1F" w:rsidRDefault="00610E68">
      <w:pPr>
        <w:pStyle w:val="ConsPlusNormal"/>
        <w:ind w:firstLine="540"/>
        <w:jc w:val="both"/>
        <w:rPr>
          <w:color w:val="000000"/>
        </w:rPr>
      </w:pPr>
      <w:bookmarkStart w:id="12" w:name="P214"/>
      <w:bookmarkEnd w:id="12"/>
      <w:r>
        <w:rPr>
          <w:rFonts w:ascii="Times New Roman" w:hAnsi="Times New Roman" w:cs="Times New Roman"/>
          <w:color w:val="000000"/>
          <w:sz w:val="21"/>
          <w:szCs w:val="21"/>
        </w:rPr>
        <w:t>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w:t>
      </w:r>
      <w:r>
        <w:rPr>
          <w:rFonts w:ascii="Times New Roman" w:hAnsi="Times New Roman" w:cs="Times New Roman"/>
          <w:color w:val="000000"/>
          <w:sz w:val="21"/>
          <w:szCs w:val="21"/>
          <w:lang w:val="en-US"/>
        </w:rPr>
        <w:t> </w:t>
      </w:r>
      <w:r>
        <w:rPr>
          <w:rFonts w:ascii="Times New Roman" w:hAnsi="Times New Roman" w:cs="Times New Roman"/>
          <w:color w:val="000000"/>
          <w:sz w:val="21"/>
          <w:szCs w:val="21"/>
        </w:rPr>
        <w:t>000 (одна тысяча) рублей.</w:t>
      </w:r>
    </w:p>
    <w:p w14:paraId="55C57D13" w14:textId="1A5D472E" w:rsidR="00EF5E1F" w:rsidRDefault="00610E68">
      <w:pPr>
        <w:pStyle w:val="ConsPlusNormal"/>
        <w:ind w:firstLine="540"/>
        <w:jc w:val="both"/>
      </w:pPr>
      <w:r>
        <w:rPr>
          <w:rFonts w:ascii="Times New Roman" w:hAnsi="Times New Roman" w:cs="Times New Roman"/>
          <w:color w:val="000000"/>
          <w:sz w:val="21"/>
          <w:szCs w:val="21"/>
        </w:rPr>
        <w:t xml:space="preserve">10.6. В случае нарушения Поставщиком срока представления документов, предусмотренного </w:t>
      </w:r>
      <w:hyperlink r:id="rId39" w:anchor="P176" w:history="1">
        <w:r>
          <w:rPr>
            <w:rStyle w:val="a3"/>
            <w:rFonts w:ascii="Times New Roman" w:hAnsi="Times New Roman" w:cs="Times New Roman"/>
            <w:color w:val="000000"/>
            <w:sz w:val="21"/>
            <w:szCs w:val="21"/>
            <w:u w:val="none"/>
          </w:rPr>
          <w:t>пунктом 9.3</w:t>
        </w:r>
      </w:hyperlink>
      <w:r>
        <w:rPr>
          <w:rFonts w:ascii="Times New Roman" w:hAnsi="Times New Roman" w:cs="Times New Roman"/>
          <w:color w:val="000000"/>
          <w:sz w:val="21"/>
          <w:szCs w:val="21"/>
        </w:rPr>
        <w:t xml:space="preserve"> Контракта, Заказчик не несет ответственность, установленную </w:t>
      </w:r>
      <w:hyperlink r:id="rId40" w:anchor="P212" w:history="1">
        <w:r>
          <w:rPr>
            <w:rStyle w:val="a3"/>
            <w:rFonts w:ascii="Times New Roman" w:hAnsi="Times New Roman" w:cs="Times New Roman"/>
            <w:color w:val="000000"/>
            <w:sz w:val="21"/>
            <w:szCs w:val="21"/>
            <w:u w:val="none"/>
          </w:rPr>
          <w:t>пунктами 10.3</w:t>
        </w:r>
      </w:hyperlink>
      <w:r>
        <w:rPr>
          <w:rFonts w:ascii="Times New Roman" w:hAnsi="Times New Roman" w:cs="Times New Roman"/>
          <w:color w:val="000000"/>
          <w:sz w:val="21"/>
          <w:szCs w:val="21"/>
        </w:rPr>
        <w:t xml:space="preserve"> - </w:t>
      </w:r>
      <w:hyperlink r:id="rId41" w:anchor="P214" w:history="1">
        <w:r>
          <w:rPr>
            <w:rStyle w:val="a3"/>
            <w:rFonts w:ascii="Times New Roman" w:hAnsi="Times New Roman" w:cs="Times New Roman"/>
            <w:color w:val="000000"/>
            <w:sz w:val="21"/>
            <w:szCs w:val="21"/>
            <w:u w:val="none"/>
          </w:rPr>
          <w:t>10.5</w:t>
        </w:r>
      </w:hyperlink>
      <w:r>
        <w:rPr>
          <w:rFonts w:ascii="Times New Roman" w:hAnsi="Times New Roman" w:cs="Times New Roman"/>
          <w:color w:val="000000"/>
          <w:sz w:val="21"/>
          <w:szCs w:val="21"/>
        </w:rPr>
        <w:t xml:space="preserve"> Контракта.</w:t>
      </w:r>
    </w:p>
    <w:p w14:paraId="145C1EAB"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10.7.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D1134A7"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81DBCCB"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 xml:space="preserve">10.9.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w:t>
      </w:r>
      <w:r>
        <w:rPr>
          <w:rFonts w:ascii="Times New Roman" w:hAnsi="Times New Roman" w:cs="Times New Roman"/>
          <w:color w:val="000000"/>
          <w:sz w:val="21"/>
          <w:szCs w:val="21"/>
        </w:rPr>
        <w:lastRenderedPageBreak/>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7E06E37"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Уплата пени производится путем удержания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7F13634"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10% от суммы контракта.</w:t>
      </w:r>
    </w:p>
    <w:p w14:paraId="7BB95D67" w14:textId="77777777" w:rsidR="00EF5E1F" w:rsidRDefault="00610E68">
      <w:pPr>
        <w:pStyle w:val="ConsPlusNormal"/>
        <w:ind w:firstLine="540"/>
        <w:jc w:val="both"/>
        <w:rPr>
          <w:color w:val="000000"/>
        </w:rPr>
      </w:pPr>
      <w:bookmarkStart w:id="13" w:name="P239"/>
      <w:bookmarkEnd w:id="13"/>
      <w:r>
        <w:rPr>
          <w:rFonts w:ascii="Times New Roman" w:hAnsi="Times New Roman" w:cs="Times New Roman"/>
          <w:color w:val="000000"/>
          <w:sz w:val="21"/>
          <w:szCs w:val="21"/>
        </w:rPr>
        <w:t>10.11.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 (одна тысяча) рублей.</w:t>
      </w:r>
    </w:p>
    <w:p w14:paraId="114123A5" w14:textId="77777777" w:rsidR="00EF5E1F" w:rsidRDefault="00610E68">
      <w:pPr>
        <w:pStyle w:val="ConsPlusNormal"/>
        <w:ind w:firstLine="540"/>
        <w:jc w:val="both"/>
        <w:rPr>
          <w:color w:val="000000"/>
        </w:rPr>
      </w:pPr>
      <w:bookmarkStart w:id="14" w:name="P261"/>
      <w:bookmarkEnd w:id="14"/>
      <w:r>
        <w:rPr>
          <w:rFonts w:ascii="Times New Roman" w:hAnsi="Times New Roman" w:cs="Times New Roman"/>
          <w:color w:val="000000"/>
          <w:sz w:val="21"/>
          <w:szCs w:val="21"/>
        </w:rPr>
        <w:t>10.12.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0B0121B9" w14:textId="77777777" w:rsidR="00EF5E1F" w:rsidRDefault="00610E68">
      <w:pPr>
        <w:pStyle w:val="ConsPlusNormal"/>
        <w:jc w:val="center"/>
        <w:outlineLvl w:val="1"/>
        <w:rPr>
          <w:color w:val="000000"/>
        </w:rPr>
      </w:pPr>
      <w:r>
        <w:rPr>
          <w:rFonts w:ascii="Times New Roman" w:hAnsi="Times New Roman" w:cs="Times New Roman"/>
          <w:b/>
          <w:color w:val="000000"/>
          <w:sz w:val="21"/>
          <w:szCs w:val="21"/>
        </w:rPr>
        <w:t xml:space="preserve">11. Срок действия Контракта, изменение и расторжение Контракта </w:t>
      </w:r>
    </w:p>
    <w:p w14:paraId="45777333"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11.1. Контракт вступает в силу с момента заключения и действует до полного исполнения Сторонами взаимных обязательств по Контракту.</w:t>
      </w:r>
    </w:p>
    <w:p w14:paraId="128B3FD3"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11.2. Все изменения Контракта должны быть совершены в письменном виде и оформлены дополнительными соглашениями к Контракту.</w:t>
      </w:r>
    </w:p>
    <w:p w14:paraId="031C4265"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11.3. Контракт может быть расторгнут по основаниям в соответствии с гражданским законодательством Российской Федерации.</w:t>
      </w:r>
    </w:p>
    <w:p w14:paraId="6E2BCDC4" w14:textId="77777777" w:rsidR="00EF5E1F" w:rsidRDefault="00610E68">
      <w:pPr>
        <w:pStyle w:val="ConsPlusNormal"/>
        <w:ind w:firstLine="540"/>
        <w:jc w:val="both"/>
      </w:pPr>
      <w:r>
        <w:rPr>
          <w:rFonts w:ascii="Times New Roman" w:hAnsi="Times New Roman" w:cs="Times New Roman"/>
          <w:color w:val="000000"/>
          <w:sz w:val="21"/>
          <w:szCs w:val="21"/>
        </w:rPr>
        <w:t xml:space="preserve">11.4. Стороны вправе принять решение об одностороннем отказе от исполнения Контракта по основаниям, предусмотренным Гражданским </w:t>
      </w:r>
      <w:hyperlink r:id="rId42">
        <w:r>
          <w:rPr>
            <w:rStyle w:val="a3"/>
            <w:rFonts w:ascii="Times New Roman" w:hAnsi="Times New Roman" w:cs="Times New Roman"/>
            <w:color w:val="000000"/>
            <w:sz w:val="21"/>
            <w:szCs w:val="21"/>
            <w:u w:val="none"/>
          </w:rPr>
          <w:t>кодексом</w:t>
        </w:r>
      </w:hyperlink>
      <w:r>
        <w:rPr>
          <w:rFonts w:ascii="Times New Roman" w:hAnsi="Times New Roman" w:cs="Times New Roman"/>
          <w:color w:val="000000"/>
          <w:sz w:val="21"/>
          <w:szCs w:val="21"/>
        </w:rPr>
        <w:t xml:space="preserve"> Российской Федерации, для одностороннего отказа от исполнения отдельных видов обязательств в порядке и сроки, определенные </w:t>
      </w:r>
      <w:hyperlink r:id="rId43">
        <w:r>
          <w:rPr>
            <w:rStyle w:val="a3"/>
            <w:rFonts w:ascii="Times New Roman" w:hAnsi="Times New Roman" w:cs="Times New Roman"/>
            <w:color w:val="000000"/>
            <w:sz w:val="21"/>
            <w:szCs w:val="21"/>
            <w:u w:val="none"/>
          </w:rPr>
          <w:t>статьей 95</w:t>
        </w:r>
      </w:hyperlink>
      <w:r>
        <w:rPr>
          <w:rFonts w:ascii="Times New Roman" w:hAnsi="Times New Roman" w:cs="Times New Roman"/>
          <w:color w:val="000000"/>
          <w:sz w:val="21"/>
          <w:szCs w:val="21"/>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181D770"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D329837"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11.6.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906361E" w14:textId="77777777" w:rsidR="00EF5E1F" w:rsidRDefault="00610E68">
      <w:pPr>
        <w:pStyle w:val="ConsPlusNormal"/>
        <w:ind w:firstLine="540"/>
        <w:jc w:val="center"/>
        <w:rPr>
          <w:color w:val="000000"/>
        </w:rPr>
      </w:pP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12. Исключительные права</w:t>
      </w:r>
    </w:p>
    <w:p w14:paraId="2E570952"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C0D6242"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87F6528" w14:textId="77777777" w:rsidR="00EF5E1F" w:rsidRDefault="00610E68">
      <w:pPr>
        <w:pStyle w:val="ConsPlusNormal"/>
        <w:jc w:val="center"/>
        <w:outlineLvl w:val="1"/>
        <w:rPr>
          <w:color w:val="000000"/>
        </w:rPr>
      </w:pPr>
      <w:r>
        <w:rPr>
          <w:rFonts w:ascii="Times New Roman" w:hAnsi="Times New Roman" w:cs="Times New Roman"/>
          <w:b/>
          <w:color w:val="000000"/>
          <w:sz w:val="21"/>
          <w:szCs w:val="21"/>
        </w:rPr>
        <w:t>13. Обстоятельства непреодолимой силы</w:t>
      </w:r>
    </w:p>
    <w:p w14:paraId="1A586795"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C8A6D82"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13.2.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597FEC6"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13.3.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6315D702" w14:textId="77777777" w:rsidR="00EF5E1F" w:rsidRDefault="00610E68">
      <w:pPr>
        <w:pStyle w:val="ConsPlusNormal"/>
        <w:jc w:val="center"/>
        <w:outlineLvl w:val="1"/>
        <w:rPr>
          <w:color w:val="000000"/>
        </w:rPr>
      </w:pPr>
      <w:r>
        <w:rPr>
          <w:rFonts w:ascii="Times New Roman" w:hAnsi="Times New Roman" w:cs="Times New Roman"/>
          <w:b/>
          <w:color w:val="000000"/>
          <w:sz w:val="21"/>
          <w:szCs w:val="21"/>
        </w:rPr>
        <w:t xml:space="preserve">14. Уведомления </w:t>
      </w:r>
    </w:p>
    <w:p w14:paraId="57E642EA"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14.1. Любое уведомление, которое одна Сторона направляет другой Стороне в соответствии с Контрактом, высылается в виде письменного документа по адресу другой Стороны с подтверждением о получении.</w:t>
      </w:r>
    </w:p>
    <w:p w14:paraId="37A1E705" w14:textId="77777777" w:rsidR="00EF5E1F" w:rsidRDefault="00610E68">
      <w:pPr>
        <w:pStyle w:val="ConsPlusNormal"/>
        <w:jc w:val="center"/>
        <w:outlineLvl w:val="1"/>
        <w:rPr>
          <w:color w:val="000000"/>
        </w:rPr>
      </w:pPr>
      <w:r>
        <w:rPr>
          <w:rFonts w:ascii="Times New Roman" w:hAnsi="Times New Roman" w:cs="Times New Roman"/>
          <w:b/>
          <w:color w:val="000000"/>
          <w:sz w:val="21"/>
          <w:szCs w:val="21"/>
        </w:rPr>
        <w:t xml:space="preserve">15. Заключительные положения </w:t>
      </w:r>
    </w:p>
    <w:p w14:paraId="592886C1"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15.1. Во всем, что не предусмотрено Контрактом, Стороны руководствуются законодательством Российской Федерации.</w:t>
      </w:r>
    </w:p>
    <w:p w14:paraId="02C66F16" w14:textId="12C30AD1" w:rsidR="00EF5E1F" w:rsidRDefault="00610E68">
      <w:pPr>
        <w:pStyle w:val="ConsPlusNormal"/>
        <w:ind w:firstLine="540"/>
        <w:jc w:val="both"/>
      </w:pPr>
      <w:bookmarkStart w:id="15" w:name="P313"/>
      <w:bookmarkEnd w:id="15"/>
      <w:r>
        <w:rPr>
          <w:rFonts w:ascii="Times New Roman" w:hAnsi="Times New Roman" w:cs="Times New Roman"/>
          <w:color w:val="000000"/>
          <w:sz w:val="21"/>
          <w:szCs w:val="21"/>
        </w:rPr>
        <w:t>15.2. Обязательства по Контракту считаются выполненными Поставщиком после подписания Сторонами Акта приема-передачи Товара (</w:t>
      </w:r>
      <w:hyperlink r:id="rId44" w:anchor="P564" w:history="1">
        <w:r>
          <w:rPr>
            <w:rStyle w:val="a3"/>
            <w:rFonts w:ascii="Times New Roman" w:hAnsi="Times New Roman" w:cs="Times New Roman"/>
            <w:color w:val="000000"/>
            <w:sz w:val="21"/>
            <w:szCs w:val="21"/>
            <w:u w:val="none"/>
          </w:rPr>
          <w:t xml:space="preserve">приложение N </w:t>
        </w:r>
      </w:hyperlink>
      <w:r>
        <w:rPr>
          <w:rFonts w:ascii="Times New Roman" w:hAnsi="Times New Roman" w:cs="Times New Roman"/>
          <w:color w:val="000000"/>
          <w:sz w:val="21"/>
          <w:szCs w:val="21"/>
        </w:rPr>
        <w:t>3 к Контракту).</w:t>
      </w:r>
    </w:p>
    <w:p w14:paraId="11A051B9"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15.3.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Рязанской области.</w:t>
      </w:r>
    </w:p>
    <w:p w14:paraId="4E6BD890"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lastRenderedPageBreak/>
        <w:t>15.4. Настоящий Контракт составлен в 2 (двух) экземплярах, идентичных по содержанию и имеющих одинаковую юридическую силу, один - для Поставщика, один - для Заказчика.</w:t>
      </w:r>
    </w:p>
    <w:p w14:paraId="1A5FD931" w14:textId="77777777" w:rsidR="00EF5E1F" w:rsidRDefault="00610E68">
      <w:pPr>
        <w:pStyle w:val="ConsPlusNormal"/>
        <w:ind w:firstLine="540"/>
        <w:jc w:val="both"/>
        <w:rPr>
          <w:color w:val="000000"/>
        </w:rPr>
      </w:pPr>
      <w:r>
        <w:rPr>
          <w:rFonts w:ascii="Times New Roman" w:hAnsi="Times New Roman" w:cs="Times New Roman"/>
          <w:color w:val="000000"/>
          <w:sz w:val="21"/>
          <w:szCs w:val="21"/>
        </w:rPr>
        <w:t>15.5. Приложения к Контракту являются его неотъемлемой частью.</w:t>
      </w:r>
    </w:p>
    <w:tbl>
      <w:tblPr>
        <w:tblW w:w="10095" w:type="dxa"/>
        <w:tblInd w:w="62" w:type="dxa"/>
        <w:tblLayout w:type="fixed"/>
        <w:tblCellMar>
          <w:top w:w="102" w:type="dxa"/>
          <w:left w:w="62" w:type="dxa"/>
          <w:bottom w:w="102" w:type="dxa"/>
          <w:right w:w="62" w:type="dxa"/>
        </w:tblCellMar>
        <w:tblLook w:val="04A0" w:firstRow="1" w:lastRow="0" w:firstColumn="1" w:lastColumn="0" w:noHBand="0" w:noVBand="1"/>
      </w:tblPr>
      <w:tblGrid>
        <w:gridCol w:w="1927"/>
        <w:gridCol w:w="334"/>
        <w:gridCol w:w="7834"/>
      </w:tblGrid>
      <w:tr w:rsidR="00EF5E1F" w14:paraId="4C8E7D69" w14:textId="77777777">
        <w:tc>
          <w:tcPr>
            <w:tcW w:w="10095" w:type="dxa"/>
            <w:gridSpan w:val="3"/>
          </w:tcPr>
          <w:p w14:paraId="6A1BEE36" w14:textId="77777777" w:rsidR="00EF5E1F" w:rsidRDefault="00610E68">
            <w:pPr>
              <w:pStyle w:val="ConsPlusNormal"/>
              <w:rPr>
                <w:color w:val="000000"/>
              </w:rPr>
            </w:pPr>
            <w:r>
              <w:rPr>
                <w:rFonts w:ascii="Times New Roman" w:hAnsi="Times New Roman" w:cs="Times New Roman"/>
                <w:color w:val="000000"/>
                <w:sz w:val="21"/>
                <w:szCs w:val="21"/>
                <w:lang w:eastAsia="en-US"/>
              </w:rPr>
              <w:t>Приложения к Контракту</w:t>
            </w:r>
          </w:p>
        </w:tc>
      </w:tr>
      <w:tr w:rsidR="00EF5E1F" w14:paraId="236D5756" w14:textId="77777777">
        <w:tc>
          <w:tcPr>
            <w:tcW w:w="1927" w:type="dxa"/>
          </w:tcPr>
          <w:p w14:paraId="116DFF49" w14:textId="3E1B64B1" w:rsidR="00EF5E1F" w:rsidRDefault="00C60C5E">
            <w:pPr>
              <w:pStyle w:val="ConsPlusNormal"/>
            </w:pPr>
            <w:hyperlink r:id="rId45" w:anchor="P365" w:history="1">
              <w:r w:rsidR="00610E68">
                <w:rPr>
                  <w:rStyle w:val="a3"/>
                  <w:rFonts w:ascii="Times New Roman" w:hAnsi="Times New Roman" w:cs="Times New Roman"/>
                  <w:color w:val="000000"/>
                  <w:sz w:val="21"/>
                  <w:szCs w:val="21"/>
                  <w:u w:val="none"/>
                  <w:lang w:eastAsia="en-US"/>
                </w:rPr>
                <w:t>Приложение N 1</w:t>
              </w:r>
            </w:hyperlink>
          </w:p>
        </w:tc>
        <w:tc>
          <w:tcPr>
            <w:tcW w:w="334" w:type="dxa"/>
          </w:tcPr>
          <w:p w14:paraId="43E75AB4" w14:textId="77777777" w:rsidR="00EF5E1F" w:rsidRDefault="00610E68">
            <w:pPr>
              <w:pStyle w:val="ConsPlusNormal"/>
              <w:jc w:val="center"/>
              <w:rPr>
                <w:color w:val="000000"/>
              </w:rPr>
            </w:pPr>
            <w:r>
              <w:rPr>
                <w:rFonts w:ascii="Times New Roman" w:hAnsi="Times New Roman" w:cs="Times New Roman"/>
                <w:color w:val="000000"/>
                <w:sz w:val="21"/>
                <w:szCs w:val="21"/>
                <w:lang w:eastAsia="en-US"/>
              </w:rPr>
              <w:t>-</w:t>
            </w:r>
          </w:p>
        </w:tc>
        <w:tc>
          <w:tcPr>
            <w:tcW w:w="7834" w:type="dxa"/>
          </w:tcPr>
          <w:p w14:paraId="1D8F744C" w14:textId="77777777" w:rsidR="00EF5E1F" w:rsidRDefault="00610E68">
            <w:pPr>
              <w:pStyle w:val="ConsPlusNormal"/>
              <w:jc w:val="both"/>
              <w:rPr>
                <w:color w:val="000000"/>
              </w:rPr>
            </w:pPr>
            <w:r>
              <w:rPr>
                <w:rFonts w:ascii="Times New Roman" w:hAnsi="Times New Roman" w:cs="Times New Roman"/>
                <w:color w:val="000000"/>
                <w:sz w:val="21"/>
                <w:szCs w:val="21"/>
                <w:lang w:eastAsia="en-US"/>
              </w:rPr>
              <w:t>Спецификация;</w:t>
            </w:r>
          </w:p>
        </w:tc>
      </w:tr>
      <w:tr w:rsidR="00EF5E1F" w14:paraId="3FE48FC5" w14:textId="77777777">
        <w:tc>
          <w:tcPr>
            <w:tcW w:w="1927" w:type="dxa"/>
          </w:tcPr>
          <w:p w14:paraId="34BC3BE9" w14:textId="6A19D9F0" w:rsidR="00EF5E1F" w:rsidRDefault="00C60C5E">
            <w:pPr>
              <w:pStyle w:val="ConsPlusNormal"/>
            </w:pPr>
            <w:hyperlink r:id="rId46" w:anchor="P410" w:history="1">
              <w:r w:rsidR="00610E68">
                <w:rPr>
                  <w:rStyle w:val="a3"/>
                  <w:rFonts w:ascii="Times New Roman" w:hAnsi="Times New Roman" w:cs="Times New Roman"/>
                  <w:color w:val="000000"/>
                  <w:sz w:val="21"/>
                  <w:szCs w:val="21"/>
                  <w:u w:val="none"/>
                  <w:lang w:eastAsia="en-US"/>
                </w:rPr>
                <w:t>Приложение N 2</w:t>
              </w:r>
            </w:hyperlink>
          </w:p>
        </w:tc>
        <w:tc>
          <w:tcPr>
            <w:tcW w:w="334" w:type="dxa"/>
          </w:tcPr>
          <w:p w14:paraId="34531FEE" w14:textId="77777777" w:rsidR="00EF5E1F" w:rsidRDefault="00610E68">
            <w:pPr>
              <w:pStyle w:val="ConsPlusNormal"/>
              <w:jc w:val="center"/>
              <w:rPr>
                <w:color w:val="000000"/>
              </w:rPr>
            </w:pPr>
            <w:r>
              <w:rPr>
                <w:rFonts w:ascii="Times New Roman" w:hAnsi="Times New Roman" w:cs="Times New Roman"/>
                <w:color w:val="000000"/>
                <w:sz w:val="21"/>
                <w:szCs w:val="21"/>
                <w:lang w:eastAsia="en-US"/>
              </w:rPr>
              <w:t>-</w:t>
            </w:r>
          </w:p>
        </w:tc>
        <w:tc>
          <w:tcPr>
            <w:tcW w:w="7834" w:type="dxa"/>
          </w:tcPr>
          <w:p w14:paraId="73FCAF78" w14:textId="77777777" w:rsidR="00EF5E1F" w:rsidRDefault="00610E68">
            <w:pPr>
              <w:pStyle w:val="ConsPlusNormal"/>
              <w:jc w:val="both"/>
              <w:rPr>
                <w:color w:val="000000"/>
              </w:rPr>
            </w:pPr>
            <w:r>
              <w:rPr>
                <w:rFonts w:ascii="Times New Roman" w:hAnsi="Times New Roman" w:cs="Times New Roman"/>
                <w:color w:val="000000"/>
                <w:sz w:val="21"/>
                <w:szCs w:val="21"/>
                <w:lang w:eastAsia="en-US"/>
              </w:rPr>
              <w:t>Технические характеристики;</w:t>
            </w:r>
          </w:p>
        </w:tc>
      </w:tr>
      <w:tr w:rsidR="00EF5E1F" w14:paraId="750BE70A" w14:textId="77777777">
        <w:tc>
          <w:tcPr>
            <w:tcW w:w="1927" w:type="dxa"/>
          </w:tcPr>
          <w:p w14:paraId="3E6C581A" w14:textId="704C0A14" w:rsidR="00EF5E1F" w:rsidRDefault="00C60C5E">
            <w:pPr>
              <w:pStyle w:val="ConsPlusNormal"/>
            </w:pPr>
            <w:hyperlink r:id="rId47" w:anchor="P564" w:history="1">
              <w:r w:rsidR="00610E68">
                <w:rPr>
                  <w:rStyle w:val="a3"/>
                  <w:rFonts w:ascii="Times New Roman" w:hAnsi="Times New Roman" w:cs="Times New Roman"/>
                  <w:color w:val="000000"/>
                  <w:sz w:val="21"/>
                  <w:szCs w:val="21"/>
                  <w:u w:val="none"/>
                  <w:lang w:eastAsia="en-US"/>
                </w:rPr>
                <w:t xml:space="preserve">Приложение N </w:t>
              </w:r>
            </w:hyperlink>
            <w:r w:rsidR="00610E68">
              <w:rPr>
                <w:rFonts w:ascii="Times New Roman" w:hAnsi="Times New Roman" w:cs="Times New Roman"/>
                <w:color w:val="000000"/>
                <w:sz w:val="21"/>
                <w:szCs w:val="21"/>
                <w:lang w:eastAsia="en-US"/>
              </w:rPr>
              <w:t>3</w:t>
            </w:r>
          </w:p>
        </w:tc>
        <w:tc>
          <w:tcPr>
            <w:tcW w:w="334" w:type="dxa"/>
          </w:tcPr>
          <w:p w14:paraId="5D7CA79F" w14:textId="77777777" w:rsidR="00EF5E1F" w:rsidRDefault="00610E68">
            <w:pPr>
              <w:pStyle w:val="ConsPlusNormal"/>
              <w:jc w:val="center"/>
              <w:rPr>
                <w:color w:val="000000"/>
              </w:rPr>
            </w:pPr>
            <w:r>
              <w:rPr>
                <w:rFonts w:ascii="Times New Roman" w:hAnsi="Times New Roman" w:cs="Times New Roman"/>
                <w:color w:val="000000"/>
                <w:sz w:val="21"/>
                <w:szCs w:val="21"/>
                <w:lang w:eastAsia="en-US"/>
              </w:rPr>
              <w:t>-</w:t>
            </w:r>
          </w:p>
        </w:tc>
        <w:tc>
          <w:tcPr>
            <w:tcW w:w="7834" w:type="dxa"/>
          </w:tcPr>
          <w:p w14:paraId="12377839" w14:textId="77777777" w:rsidR="00EF5E1F" w:rsidRDefault="00610E68">
            <w:pPr>
              <w:pStyle w:val="ConsPlusNormal"/>
              <w:jc w:val="both"/>
              <w:rPr>
                <w:color w:val="000000"/>
              </w:rPr>
            </w:pPr>
            <w:r>
              <w:rPr>
                <w:rFonts w:ascii="Times New Roman" w:hAnsi="Times New Roman" w:cs="Times New Roman"/>
                <w:color w:val="000000"/>
                <w:sz w:val="21"/>
                <w:szCs w:val="21"/>
                <w:lang w:eastAsia="en-US"/>
              </w:rPr>
              <w:t>Акт приема-передачи</w:t>
            </w:r>
          </w:p>
        </w:tc>
      </w:tr>
      <w:tr w:rsidR="00EF5E1F" w14:paraId="792EC7FB" w14:textId="77777777">
        <w:tc>
          <w:tcPr>
            <w:tcW w:w="1927" w:type="dxa"/>
          </w:tcPr>
          <w:p w14:paraId="64AB5DA5" w14:textId="77777777" w:rsidR="00EF5E1F" w:rsidRDefault="00610E68">
            <w:pPr>
              <w:pStyle w:val="ConsPlusNormal"/>
              <w:jc w:val="both"/>
              <w:rPr>
                <w:color w:val="000000"/>
              </w:rPr>
            </w:pPr>
            <w:r>
              <w:rPr>
                <w:rFonts w:ascii="Times New Roman" w:hAnsi="Times New Roman" w:cs="Times New Roman"/>
                <w:color w:val="000000"/>
                <w:sz w:val="21"/>
                <w:szCs w:val="21"/>
                <w:lang w:eastAsia="en-US"/>
              </w:rPr>
              <w:t>Приложение №4</w:t>
            </w:r>
          </w:p>
        </w:tc>
        <w:tc>
          <w:tcPr>
            <w:tcW w:w="334" w:type="dxa"/>
          </w:tcPr>
          <w:p w14:paraId="1D347C41" w14:textId="77777777" w:rsidR="00EF5E1F" w:rsidRDefault="00610E68">
            <w:pPr>
              <w:pStyle w:val="ConsPlusNormal"/>
              <w:jc w:val="center"/>
              <w:rPr>
                <w:color w:val="000000"/>
              </w:rPr>
            </w:pPr>
            <w:r>
              <w:rPr>
                <w:color w:val="000000"/>
                <w:sz w:val="21"/>
                <w:szCs w:val="21"/>
                <w:lang w:eastAsia="en-US"/>
              </w:rPr>
              <w:t>-</w:t>
            </w:r>
          </w:p>
        </w:tc>
        <w:tc>
          <w:tcPr>
            <w:tcW w:w="7834" w:type="dxa"/>
          </w:tcPr>
          <w:p w14:paraId="018F8004" w14:textId="77777777" w:rsidR="00EF5E1F" w:rsidRDefault="00610E68">
            <w:pPr>
              <w:pStyle w:val="ConsPlusNormal"/>
              <w:jc w:val="both"/>
              <w:rPr>
                <w:color w:val="000000"/>
              </w:rPr>
            </w:pPr>
            <w:r>
              <w:rPr>
                <w:rFonts w:ascii="Times New Roman" w:hAnsi="Times New Roman" w:cs="Times New Roman"/>
                <w:color w:val="000000"/>
                <w:lang w:eastAsia="en-US"/>
              </w:rPr>
              <w:t>Акт сверки расчетов</w:t>
            </w:r>
          </w:p>
        </w:tc>
      </w:tr>
    </w:tbl>
    <w:p w14:paraId="12BAE0AC" w14:textId="77777777" w:rsidR="00EF5E1F" w:rsidRDefault="00610E68">
      <w:pPr>
        <w:pStyle w:val="ConsPlusNormal"/>
        <w:jc w:val="center"/>
        <w:outlineLvl w:val="1"/>
        <w:rPr>
          <w:color w:val="000000"/>
        </w:rPr>
      </w:pPr>
      <w:r>
        <w:rPr>
          <w:rFonts w:ascii="Times New Roman" w:hAnsi="Times New Roman" w:cs="Times New Roman"/>
          <w:b/>
          <w:color w:val="000000"/>
          <w:sz w:val="21"/>
          <w:szCs w:val="21"/>
        </w:rPr>
        <w:t>16. Реквизиты и подписи Сторон</w:t>
      </w:r>
    </w:p>
    <w:tbl>
      <w:tblPr>
        <w:tblW w:w="10200" w:type="dxa"/>
        <w:jc w:val="center"/>
        <w:tblLayout w:type="fixed"/>
        <w:tblLook w:val="00A0" w:firstRow="1" w:lastRow="0" w:firstColumn="1" w:lastColumn="0" w:noHBand="0" w:noVBand="0"/>
      </w:tblPr>
      <w:tblGrid>
        <w:gridCol w:w="4641"/>
        <w:gridCol w:w="5559"/>
      </w:tblGrid>
      <w:tr w:rsidR="00EF5E1F" w14:paraId="69A18BCF" w14:textId="77777777">
        <w:trPr>
          <w:trHeight w:val="20"/>
          <w:jc w:val="center"/>
        </w:trPr>
        <w:tc>
          <w:tcPr>
            <w:tcW w:w="4641" w:type="dxa"/>
          </w:tcPr>
          <w:p w14:paraId="2649E880" w14:textId="77777777" w:rsidR="00EF5E1F" w:rsidRDefault="00610E68">
            <w:pPr>
              <w:tabs>
                <w:tab w:val="left" w:pos="993"/>
                <w:tab w:val="left" w:pos="1276"/>
              </w:tabs>
              <w:spacing w:line="240" w:lineRule="auto"/>
              <w:contextualSpacing/>
              <w:jc w:val="center"/>
              <w:rPr>
                <w:color w:val="000000"/>
              </w:rPr>
            </w:pPr>
            <w:r>
              <w:rPr>
                <w:rFonts w:ascii="Times New Roman" w:eastAsia="Times New Roman" w:hAnsi="Times New Roman" w:cs="Times New Roman"/>
                <w:b/>
                <w:color w:val="000000"/>
                <w:sz w:val="21"/>
                <w:szCs w:val="21"/>
                <w:lang w:eastAsia="ar-SA"/>
              </w:rPr>
              <w:t>Заказчик</w:t>
            </w:r>
          </w:p>
        </w:tc>
        <w:tc>
          <w:tcPr>
            <w:tcW w:w="5558" w:type="dxa"/>
          </w:tcPr>
          <w:p w14:paraId="7C692AF2" w14:textId="77777777" w:rsidR="00EF5E1F" w:rsidRDefault="00610E68">
            <w:pPr>
              <w:tabs>
                <w:tab w:val="left" w:pos="993"/>
                <w:tab w:val="left" w:pos="1276"/>
              </w:tabs>
              <w:spacing w:line="240" w:lineRule="auto"/>
              <w:contextualSpacing/>
              <w:jc w:val="center"/>
              <w:rPr>
                <w:color w:val="000000"/>
              </w:rPr>
            </w:pPr>
            <w:r>
              <w:rPr>
                <w:rFonts w:ascii="Times New Roman" w:eastAsia="Times New Roman" w:hAnsi="Times New Roman" w:cs="Times New Roman"/>
                <w:b/>
                <w:color w:val="000000"/>
                <w:sz w:val="21"/>
                <w:szCs w:val="21"/>
                <w:lang w:eastAsia="ar-SA"/>
              </w:rPr>
              <w:t>Поставщик</w:t>
            </w:r>
          </w:p>
        </w:tc>
      </w:tr>
      <w:tr w:rsidR="00EF5E1F" w14:paraId="72C483A2" w14:textId="77777777">
        <w:trPr>
          <w:trHeight w:val="20"/>
          <w:jc w:val="center"/>
        </w:trPr>
        <w:tc>
          <w:tcPr>
            <w:tcW w:w="4641" w:type="dxa"/>
          </w:tcPr>
          <w:p w14:paraId="757D74D0" w14:textId="77777777" w:rsidR="00EF5E1F" w:rsidRDefault="00610E68">
            <w:pPr>
              <w:tabs>
                <w:tab w:val="left" w:pos="993"/>
                <w:tab w:val="left" w:pos="1276"/>
              </w:tabs>
              <w:spacing w:line="240" w:lineRule="auto"/>
              <w:contextualSpacing/>
              <w:jc w:val="center"/>
              <w:rPr>
                <w:color w:val="000000"/>
              </w:rPr>
            </w:pPr>
            <w:r>
              <w:rPr>
                <w:rFonts w:ascii="Times New Roman" w:eastAsia="Times New Roman" w:hAnsi="Times New Roman" w:cs="Times New Roman"/>
                <w:b/>
                <w:color w:val="000000"/>
                <w:sz w:val="21"/>
                <w:szCs w:val="21"/>
                <w:lang w:eastAsia="ar-SA"/>
              </w:rPr>
              <w:t>ФГБОУ ВО РязГМУ Минздрава России</w:t>
            </w:r>
          </w:p>
        </w:tc>
        <w:tc>
          <w:tcPr>
            <w:tcW w:w="5558" w:type="dxa"/>
          </w:tcPr>
          <w:p w14:paraId="68F74FFD" w14:textId="77777777" w:rsidR="00EF5E1F" w:rsidRDefault="00EF5E1F">
            <w:pPr>
              <w:tabs>
                <w:tab w:val="left" w:pos="993"/>
                <w:tab w:val="left" w:pos="1276"/>
              </w:tabs>
              <w:spacing w:line="240" w:lineRule="auto"/>
              <w:contextualSpacing/>
              <w:jc w:val="center"/>
              <w:rPr>
                <w:rFonts w:ascii="Times New Roman" w:eastAsia="Times New Roman" w:hAnsi="Times New Roman" w:cs="Times New Roman"/>
                <w:b/>
                <w:color w:val="000000"/>
                <w:sz w:val="21"/>
                <w:szCs w:val="21"/>
                <w:lang w:eastAsia="ar-SA"/>
              </w:rPr>
            </w:pPr>
          </w:p>
        </w:tc>
      </w:tr>
      <w:tr w:rsidR="00EF5E1F" w14:paraId="53F281D5" w14:textId="77777777">
        <w:trPr>
          <w:trHeight w:val="20"/>
          <w:jc w:val="center"/>
        </w:trPr>
        <w:tc>
          <w:tcPr>
            <w:tcW w:w="4641" w:type="dxa"/>
          </w:tcPr>
          <w:p w14:paraId="77FADF2D" w14:textId="77777777" w:rsidR="00EF5E1F" w:rsidRDefault="00610E68">
            <w:pPr>
              <w:tabs>
                <w:tab w:val="left" w:pos="1276"/>
              </w:tabs>
              <w:spacing w:line="240" w:lineRule="auto"/>
              <w:contextualSpacing/>
              <w:rPr>
                <w:color w:val="000000"/>
              </w:rPr>
            </w:pPr>
            <w:r>
              <w:rPr>
                <w:rFonts w:ascii="Times New Roman" w:eastAsia="Times New Roman" w:hAnsi="Times New Roman" w:cs="Times New Roman"/>
                <w:color w:val="000000"/>
                <w:sz w:val="21"/>
                <w:szCs w:val="21"/>
                <w:lang w:eastAsia="ar-SA"/>
              </w:rPr>
              <w:t>Адрес места нахождения: 390026, г. Рязань, ул. Высоковольтная, д. 9</w:t>
            </w:r>
          </w:p>
          <w:p w14:paraId="6E50AEF7" w14:textId="77777777" w:rsidR="00EF5E1F" w:rsidRDefault="00610E68">
            <w:pPr>
              <w:tabs>
                <w:tab w:val="left" w:pos="993"/>
                <w:tab w:val="left" w:pos="1276"/>
              </w:tabs>
              <w:spacing w:line="240" w:lineRule="auto"/>
              <w:contextualSpacing/>
              <w:rPr>
                <w:color w:val="000000"/>
              </w:rPr>
            </w:pPr>
            <w:r>
              <w:rPr>
                <w:rFonts w:ascii="Times New Roman" w:eastAsia="Times New Roman" w:hAnsi="Times New Roman" w:cs="Times New Roman"/>
                <w:color w:val="000000"/>
                <w:sz w:val="21"/>
                <w:szCs w:val="21"/>
                <w:lang w:eastAsia="ar-SA"/>
              </w:rPr>
              <w:t>Почтовый адрес: 390026, г. Рязань, ул. Высоковольтная, д. 9</w:t>
            </w:r>
          </w:p>
          <w:p w14:paraId="2855300B" w14:textId="77777777" w:rsidR="00EF5E1F" w:rsidRDefault="00610E68">
            <w:pPr>
              <w:tabs>
                <w:tab w:val="left" w:pos="993"/>
                <w:tab w:val="left" w:pos="1276"/>
              </w:tabs>
              <w:spacing w:line="240" w:lineRule="auto"/>
              <w:contextualSpacing/>
              <w:rPr>
                <w:color w:val="000000"/>
              </w:rPr>
            </w:pPr>
            <w:r>
              <w:rPr>
                <w:rFonts w:ascii="Times New Roman" w:eastAsia="Times New Roman" w:hAnsi="Times New Roman" w:cs="Times New Roman"/>
                <w:color w:val="000000"/>
                <w:sz w:val="21"/>
                <w:szCs w:val="21"/>
                <w:lang w:eastAsia="ar-SA"/>
              </w:rPr>
              <w:t>ОГРН 1036212013408</w:t>
            </w:r>
          </w:p>
          <w:p w14:paraId="6720E8A4" w14:textId="77777777" w:rsidR="00EF5E1F" w:rsidRDefault="00610E68">
            <w:pPr>
              <w:tabs>
                <w:tab w:val="left" w:pos="993"/>
                <w:tab w:val="left" w:pos="1276"/>
              </w:tabs>
              <w:spacing w:line="240" w:lineRule="auto"/>
              <w:contextualSpacing/>
              <w:rPr>
                <w:color w:val="000000"/>
              </w:rPr>
            </w:pPr>
            <w:r>
              <w:rPr>
                <w:rFonts w:ascii="Times New Roman" w:eastAsia="Times New Roman" w:hAnsi="Times New Roman" w:cs="Times New Roman"/>
                <w:color w:val="000000"/>
                <w:sz w:val="21"/>
                <w:szCs w:val="21"/>
                <w:lang w:eastAsia="ar-SA"/>
              </w:rPr>
              <w:t>ИНН 6228013199</w:t>
            </w:r>
          </w:p>
          <w:p w14:paraId="7489C2D4" w14:textId="77777777" w:rsidR="00EF5E1F" w:rsidRDefault="00610E68">
            <w:pPr>
              <w:tabs>
                <w:tab w:val="left" w:pos="993"/>
                <w:tab w:val="left" w:pos="1276"/>
              </w:tabs>
              <w:spacing w:line="240" w:lineRule="auto"/>
              <w:contextualSpacing/>
              <w:rPr>
                <w:color w:val="000000"/>
              </w:rPr>
            </w:pPr>
            <w:r>
              <w:rPr>
                <w:rFonts w:ascii="Times New Roman" w:eastAsia="Times New Roman" w:hAnsi="Times New Roman" w:cs="Times New Roman"/>
                <w:color w:val="000000"/>
                <w:sz w:val="21"/>
                <w:szCs w:val="21"/>
                <w:lang w:eastAsia="ar-SA"/>
              </w:rPr>
              <w:t>КПП 623401001</w:t>
            </w:r>
          </w:p>
          <w:p w14:paraId="64042464" w14:textId="77777777" w:rsidR="00EF5E1F" w:rsidRDefault="00610E68">
            <w:pPr>
              <w:widowControl w:val="0"/>
              <w:snapToGrid w:val="0"/>
              <w:spacing w:after="0" w:line="240" w:lineRule="auto"/>
              <w:jc w:val="both"/>
              <w:rPr>
                <w:color w:val="000000"/>
              </w:rPr>
            </w:pPr>
            <w:r>
              <w:rPr>
                <w:rFonts w:ascii="Times New Roman" w:eastAsia="Times New Roman" w:hAnsi="Times New Roman" w:cs="Times New Roman"/>
                <w:color w:val="000000"/>
                <w:sz w:val="21"/>
                <w:szCs w:val="21"/>
                <w:lang w:eastAsia="ru-RU"/>
              </w:rPr>
              <w:t>Плательщик:</w:t>
            </w:r>
          </w:p>
          <w:p w14:paraId="0DF50764" w14:textId="09177946" w:rsidR="00EF5E1F" w:rsidRDefault="00610E68">
            <w:pPr>
              <w:widowControl w:val="0"/>
              <w:snapToGrid w:val="0"/>
              <w:spacing w:after="0" w:line="240" w:lineRule="auto"/>
              <w:jc w:val="both"/>
              <w:rPr>
                <w:color w:val="000000"/>
              </w:rPr>
            </w:pPr>
            <w:r>
              <w:rPr>
                <w:rFonts w:ascii="Times New Roman" w:eastAsia="Times New Roman" w:hAnsi="Times New Roman" w:cs="Times New Roman"/>
                <w:color w:val="000000"/>
                <w:sz w:val="21"/>
                <w:szCs w:val="21"/>
                <w:lang w:eastAsia="ru-RU"/>
              </w:rPr>
              <w:t>УФК по Рязанской области (ФГБОУ ВО РязГМУ Минздрава России л/с 2</w:t>
            </w:r>
            <w:r w:rsidR="00C60C5E">
              <w:rPr>
                <w:rFonts w:ascii="Times New Roman" w:eastAsia="Times New Roman" w:hAnsi="Times New Roman" w:cs="Times New Roman"/>
                <w:color w:val="000000"/>
                <w:sz w:val="21"/>
                <w:szCs w:val="21"/>
                <w:lang w:eastAsia="ru-RU"/>
              </w:rPr>
              <w:t>2</w:t>
            </w:r>
            <w:r>
              <w:rPr>
                <w:rFonts w:ascii="Times New Roman" w:eastAsia="Times New Roman" w:hAnsi="Times New Roman" w:cs="Times New Roman"/>
                <w:color w:val="000000"/>
                <w:sz w:val="21"/>
                <w:szCs w:val="21"/>
                <w:lang w:eastAsia="ru-RU"/>
              </w:rPr>
              <w:t>596Х90310)</w:t>
            </w:r>
          </w:p>
          <w:p w14:paraId="0C2952DC" w14:textId="77777777" w:rsidR="00EF5E1F" w:rsidRDefault="00610E68">
            <w:pPr>
              <w:widowControl w:val="0"/>
              <w:snapToGrid w:val="0"/>
              <w:spacing w:after="0" w:line="240" w:lineRule="auto"/>
              <w:jc w:val="both"/>
              <w:rPr>
                <w:color w:val="000000"/>
              </w:rPr>
            </w:pPr>
            <w:r>
              <w:rPr>
                <w:rFonts w:ascii="Times New Roman" w:eastAsia="Times New Roman" w:hAnsi="Times New Roman" w:cs="Times New Roman"/>
                <w:color w:val="000000"/>
                <w:sz w:val="21"/>
                <w:szCs w:val="21"/>
                <w:lang w:eastAsia="ru-RU"/>
              </w:rPr>
              <w:t>ОКЦ №10 ГУБанка России по ЦФО//УФК по Рязанской области, г. Рязань</w:t>
            </w:r>
          </w:p>
          <w:p w14:paraId="285C78FF" w14:textId="77777777" w:rsidR="00EF5E1F" w:rsidRDefault="00610E68">
            <w:pPr>
              <w:widowControl w:val="0"/>
              <w:snapToGrid w:val="0"/>
              <w:spacing w:after="0" w:line="240" w:lineRule="auto"/>
              <w:jc w:val="both"/>
              <w:rPr>
                <w:color w:val="000000"/>
              </w:rPr>
            </w:pPr>
            <w:r>
              <w:rPr>
                <w:rFonts w:ascii="Times New Roman" w:eastAsia="Times New Roman" w:hAnsi="Times New Roman" w:cs="Times New Roman"/>
                <w:color w:val="000000"/>
                <w:sz w:val="21"/>
                <w:szCs w:val="21"/>
                <w:lang w:eastAsia="ru-RU"/>
              </w:rPr>
              <w:t>р/с 03214643000000015900</w:t>
            </w:r>
          </w:p>
          <w:p w14:paraId="7E9A9584" w14:textId="77777777" w:rsidR="00EF5E1F" w:rsidRDefault="00610E68">
            <w:pPr>
              <w:widowControl w:val="0"/>
              <w:snapToGrid w:val="0"/>
              <w:spacing w:after="0" w:line="240" w:lineRule="auto"/>
              <w:jc w:val="both"/>
              <w:rPr>
                <w:color w:val="000000"/>
              </w:rPr>
            </w:pPr>
            <w:r>
              <w:rPr>
                <w:rFonts w:ascii="Times New Roman" w:eastAsia="Times New Roman" w:hAnsi="Times New Roman" w:cs="Times New Roman"/>
                <w:color w:val="000000"/>
                <w:sz w:val="21"/>
                <w:szCs w:val="21"/>
                <w:lang w:eastAsia="zh-CN"/>
              </w:rPr>
              <w:t>к/с 40102810345370000051</w:t>
            </w:r>
          </w:p>
          <w:p w14:paraId="0B66E2B7" w14:textId="77777777" w:rsidR="00EF5E1F" w:rsidRDefault="00610E68">
            <w:pPr>
              <w:tabs>
                <w:tab w:val="left" w:pos="993"/>
                <w:tab w:val="left" w:pos="1276"/>
              </w:tabs>
              <w:spacing w:line="240" w:lineRule="auto"/>
              <w:contextualSpacing/>
              <w:rPr>
                <w:color w:val="000000"/>
              </w:rPr>
            </w:pPr>
            <w:r>
              <w:rPr>
                <w:rFonts w:ascii="Times New Roman" w:eastAsia="Times New Roman" w:hAnsi="Times New Roman" w:cs="Times New Roman"/>
                <w:color w:val="000000"/>
                <w:sz w:val="21"/>
                <w:szCs w:val="21"/>
                <w:lang w:eastAsia="ru-RU"/>
              </w:rPr>
              <w:t>БИК 016126031</w:t>
            </w:r>
          </w:p>
          <w:p w14:paraId="05144067" w14:textId="77777777" w:rsidR="00EF5E1F" w:rsidRDefault="00610E68">
            <w:pPr>
              <w:widowControl w:val="0"/>
              <w:spacing w:after="0" w:line="240" w:lineRule="auto"/>
              <w:rPr>
                <w:color w:val="000000"/>
              </w:rPr>
            </w:pPr>
            <w:r>
              <w:rPr>
                <w:rFonts w:ascii="Times New Roman" w:eastAsia="Times New Roman" w:hAnsi="Times New Roman" w:cs="Times New Roman"/>
                <w:color w:val="000000"/>
                <w:sz w:val="24"/>
                <w:szCs w:val="24"/>
                <w:lang w:eastAsia="ru-RU"/>
              </w:rPr>
              <w:t>rzngmu@yandex.ru</w:t>
            </w:r>
          </w:p>
        </w:tc>
        <w:tc>
          <w:tcPr>
            <w:tcW w:w="5558" w:type="dxa"/>
          </w:tcPr>
          <w:p w14:paraId="74F7728D" w14:textId="77777777" w:rsidR="00EF5E1F" w:rsidRDefault="00EF5E1F">
            <w:pPr>
              <w:tabs>
                <w:tab w:val="left" w:pos="993"/>
                <w:tab w:val="left" w:pos="1276"/>
              </w:tabs>
              <w:spacing w:line="240" w:lineRule="auto"/>
              <w:contextualSpacing/>
              <w:rPr>
                <w:rFonts w:cs="Times New Roman"/>
                <w:color w:val="000000"/>
                <w:sz w:val="21"/>
                <w:szCs w:val="21"/>
              </w:rPr>
            </w:pPr>
          </w:p>
        </w:tc>
      </w:tr>
      <w:tr w:rsidR="00EF5E1F" w14:paraId="09CA7D80" w14:textId="77777777">
        <w:trPr>
          <w:trHeight w:val="20"/>
          <w:jc w:val="center"/>
        </w:trPr>
        <w:tc>
          <w:tcPr>
            <w:tcW w:w="4641" w:type="dxa"/>
          </w:tcPr>
          <w:p w14:paraId="196BB6E7" w14:textId="77777777" w:rsidR="00EF5E1F" w:rsidRDefault="00EF5E1F">
            <w:pPr>
              <w:tabs>
                <w:tab w:val="left" w:pos="993"/>
                <w:tab w:val="left" w:pos="1276"/>
              </w:tabs>
              <w:spacing w:line="240" w:lineRule="auto"/>
              <w:contextualSpacing/>
              <w:rPr>
                <w:color w:val="000000"/>
                <w:sz w:val="21"/>
                <w:szCs w:val="21"/>
              </w:rPr>
            </w:pPr>
          </w:p>
          <w:p w14:paraId="54546C52" w14:textId="77777777" w:rsidR="00EF5E1F" w:rsidRDefault="00610E68">
            <w:pPr>
              <w:tabs>
                <w:tab w:val="left" w:pos="993"/>
                <w:tab w:val="left" w:pos="1276"/>
              </w:tabs>
              <w:spacing w:line="240" w:lineRule="auto"/>
              <w:contextualSpacing/>
              <w:rPr>
                <w:color w:val="000000"/>
              </w:rPr>
            </w:pPr>
            <w:r>
              <w:rPr>
                <w:rFonts w:ascii="Times New Roman" w:eastAsia="Times New Roman" w:hAnsi="Times New Roman" w:cs="Times New Roman"/>
                <w:b/>
                <w:color w:val="000000"/>
                <w:sz w:val="21"/>
                <w:szCs w:val="21"/>
                <w:lang w:eastAsia="ar-SA"/>
              </w:rPr>
              <w:t>От Заказчика:</w:t>
            </w:r>
          </w:p>
          <w:p w14:paraId="45CC6CAA" w14:textId="77777777" w:rsidR="00EF5E1F" w:rsidRDefault="00EF5E1F">
            <w:pPr>
              <w:tabs>
                <w:tab w:val="left" w:pos="993"/>
                <w:tab w:val="left" w:pos="1276"/>
              </w:tabs>
              <w:spacing w:line="240" w:lineRule="auto"/>
              <w:contextualSpacing/>
              <w:rPr>
                <w:rFonts w:ascii="Times New Roman" w:eastAsia="Times New Roman" w:hAnsi="Times New Roman" w:cs="Times New Roman"/>
                <w:color w:val="000000"/>
                <w:sz w:val="21"/>
                <w:szCs w:val="21"/>
                <w:lang w:eastAsia="ar-SA"/>
              </w:rPr>
            </w:pPr>
          </w:p>
          <w:p w14:paraId="4E719EA8" w14:textId="77777777" w:rsidR="00EF5E1F" w:rsidRDefault="00610E68">
            <w:pPr>
              <w:tabs>
                <w:tab w:val="left" w:pos="993"/>
                <w:tab w:val="left" w:pos="1276"/>
              </w:tabs>
              <w:spacing w:line="240" w:lineRule="auto"/>
              <w:contextualSpacing/>
              <w:rPr>
                <w:color w:val="000000"/>
              </w:rPr>
            </w:pPr>
            <w:r>
              <w:rPr>
                <w:rFonts w:ascii="Times New Roman" w:eastAsia="Times New Roman" w:hAnsi="Times New Roman" w:cs="Times New Roman"/>
                <w:color w:val="000000"/>
                <w:sz w:val="21"/>
                <w:szCs w:val="21"/>
                <w:lang w:eastAsia="ar-SA"/>
              </w:rPr>
              <w:t>__________________/А.А.Добычин</w:t>
            </w:r>
          </w:p>
        </w:tc>
        <w:tc>
          <w:tcPr>
            <w:tcW w:w="5558" w:type="dxa"/>
          </w:tcPr>
          <w:p w14:paraId="77E07842" w14:textId="77777777" w:rsidR="00EF5E1F" w:rsidRDefault="00EF5E1F">
            <w:pPr>
              <w:tabs>
                <w:tab w:val="left" w:pos="993"/>
                <w:tab w:val="left" w:pos="1276"/>
              </w:tabs>
              <w:spacing w:line="240" w:lineRule="auto"/>
              <w:contextualSpacing/>
              <w:rPr>
                <w:rFonts w:ascii="Times New Roman" w:eastAsia="Times New Roman" w:hAnsi="Times New Roman" w:cs="Times New Roman"/>
                <w:color w:val="000000"/>
                <w:sz w:val="21"/>
                <w:szCs w:val="21"/>
                <w:lang w:eastAsia="ar-SA"/>
              </w:rPr>
            </w:pPr>
          </w:p>
          <w:p w14:paraId="79726506" w14:textId="77777777" w:rsidR="00EF5E1F" w:rsidRDefault="00EF5E1F">
            <w:pPr>
              <w:tabs>
                <w:tab w:val="left" w:pos="993"/>
                <w:tab w:val="left" w:pos="1276"/>
              </w:tabs>
              <w:spacing w:line="240" w:lineRule="auto"/>
              <w:contextualSpacing/>
              <w:rPr>
                <w:rFonts w:ascii="Times New Roman" w:eastAsia="Times New Roman" w:hAnsi="Times New Roman" w:cs="Times New Roman"/>
                <w:color w:val="000000"/>
                <w:sz w:val="21"/>
                <w:szCs w:val="21"/>
                <w:lang w:eastAsia="ar-SA"/>
              </w:rPr>
            </w:pPr>
          </w:p>
          <w:p w14:paraId="349A8A7F" w14:textId="77777777" w:rsidR="00EF5E1F" w:rsidRDefault="00EF5E1F">
            <w:pPr>
              <w:tabs>
                <w:tab w:val="left" w:pos="993"/>
                <w:tab w:val="left" w:pos="1276"/>
              </w:tabs>
              <w:spacing w:line="240" w:lineRule="auto"/>
              <w:contextualSpacing/>
              <w:rPr>
                <w:rFonts w:ascii="Times New Roman" w:eastAsia="Times New Roman" w:hAnsi="Times New Roman" w:cs="Times New Roman"/>
                <w:color w:val="000000"/>
                <w:sz w:val="21"/>
                <w:szCs w:val="21"/>
                <w:lang w:eastAsia="ar-SA"/>
              </w:rPr>
            </w:pPr>
          </w:p>
          <w:p w14:paraId="27BFF298" w14:textId="77777777" w:rsidR="00EF5E1F" w:rsidRDefault="00EF5E1F">
            <w:pPr>
              <w:tabs>
                <w:tab w:val="left" w:pos="993"/>
                <w:tab w:val="left" w:pos="1276"/>
              </w:tabs>
              <w:spacing w:line="240" w:lineRule="auto"/>
              <w:contextualSpacing/>
              <w:rPr>
                <w:rFonts w:ascii="Times New Roman" w:eastAsia="Times New Roman" w:hAnsi="Times New Roman" w:cs="Times New Roman"/>
                <w:color w:val="000000"/>
                <w:sz w:val="21"/>
                <w:szCs w:val="21"/>
                <w:lang w:eastAsia="ar-SA"/>
              </w:rPr>
            </w:pPr>
          </w:p>
        </w:tc>
      </w:tr>
    </w:tbl>
    <w:p w14:paraId="383D4788" w14:textId="77777777" w:rsidR="00EF5E1F" w:rsidRDefault="00610E68">
      <w:pPr>
        <w:spacing w:after="0"/>
        <w:rPr>
          <w:color w:val="000000"/>
        </w:rPr>
        <w:sectPr w:rsidR="00EF5E1F">
          <w:pgSz w:w="11906" w:h="16838"/>
          <w:pgMar w:top="340" w:right="630" w:bottom="1134" w:left="1134" w:header="0" w:footer="0" w:gutter="0"/>
          <w:cols w:space="720"/>
          <w:formProt w:val="0"/>
          <w:docGrid w:linePitch="100" w:charSpace="4096"/>
        </w:sectPr>
      </w:pPr>
      <w:r>
        <w:rPr>
          <w:rFonts w:ascii="Times New Roman" w:hAnsi="Times New Roman" w:cs="Times New Roman"/>
          <w:color w:val="000000"/>
          <w:sz w:val="21"/>
          <w:szCs w:val="21"/>
        </w:rPr>
        <w:t>ЭЦП</w:t>
      </w:r>
      <w:r>
        <w:br w:type="page"/>
      </w:r>
    </w:p>
    <w:p w14:paraId="21EDF071" w14:textId="77777777" w:rsidR="00EF5E1F" w:rsidRDefault="00610E68">
      <w:pPr>
        <w:spacing w:after="0"/>
        <w:jc w:val="right"/>
        <w:rPr>
          <w:color w:val="000000"/>
        </w:rPr>
      </w:pPr>
      <w:r>
        <w:rPr>
          <w:rFonts w:ascii="Times New Roman" w:eastAsia="Calibri" w:hAnsi="Times New Roman" w:cs="Times New Roman"/>
          <w:b/>
          <w:color w:val="000000"/>
          <w:sz w:val="24"/>
          <w:szCs w:val="24"/>
        </w:rPr>
        <w:lastRenderedPageBreak/>
        <w:t>Приложение № 1</w:t>
      </w:r>
    </w:p>
    <w:p w14:paraId="402DF631" w14:textId="77777777" w:rsidR="00EF5E1F" w:rsidRDefault="00610E68">
      <w:pPr>
        <w:spacing w:after="0" w:line="240" w:lineRule="auto"/>
        <w:jc w:val="right"/>
        <w:rPr>
          <w:color w:val="000000"/>
        </w:rPr>
      </w:pPr>
      <w:r>
        <w:rPr>
          <w:rFonts w:ascii="Times New Roman" w:hAnsi="Times New Roman" w:cs="Times New Roman"/>
          <w:color w:val="000000"/>
          <w:sz w:val="24"/>
          <w:szCs w:val="24"/>
          <w:lang w:eastAsia="ru-RU"/>
        </w:rPr>
        <w:t>к Контракту</w:t>
      </w:r>
    </w:p>
    <w:p w14:paraId="3E4A9928" w14:textId="77777777" w:rsidR="00EF5E1F" w:rsidRDefault="00610E68">
      <w:pPr>
        <w:spacing w:after="0" w:line="240" w:lineRule="auto"/>
        <w:jc w:val="right"/>
        <w:rPr>
          <w:color w:val="000000"/>
        </w:rPr>
      </w:pPr>
      <w:r>
        <w:rPr>
          <w:rFonts w:ascii="Times New Roman" w:hAnsi="Times New Roman" w:cs="Times New Roman"/>
          <w:color w:val="000000"/>
          <w:sz w:val="24"/>
          <w:szCs w:val="24"/>
          <w:lang w:eastAsia="ru-RU"/>
        </w:rPr>
        <w:t>от «___» ________ 2026 г. №________</w:t>
      </w:r>
    </w:p>
    <w:p w14:paraId="4EE267D3" w14:textId="77777777" w:rsidR="00EF5E1F" w:rsidRDefault="00610E68">
      <w:pPr>
        <w:spacing w:line="240" w:lineRule="auto"/>
        <w:jc w:val="center"/>
        <w:rPr>
          <w:color w:val="000000"/>
        </w:rPr>
      </w:pPr>
      <w:bookmarkStart w:id="16" w:name="P365"/>
      <w:bookmarkEnd w:id="16"/>
      <w:r>
        <w:rPr>
          <w:rFonts w:ascii="Times New Roman" w:hAnsi="Times New Roman" w:cs="Times New Roman"/>
          <w:b/>
          <w:color w:val="000000"/>
          <w:sz w:val="24"/>
          <w:szCs w:val="24"/>
          <w:lang w:eastAsia="ru-RU"/>
        </w:rPr>
        <w:t>СПЕЦИФИКАЦИЯ</w:t>
      </w:r>
    </w:p>
    <w:tbl>
      <w:tblPr>
        <w:tblW w:w="15255" w:type="dxa"/>
        <w:tblInd w:w="-389" w:type="dxa"/>
        <w:tblLayout w:type="fixed"/>
        <w:tblCellMar>
          <w:top w:w="102" w:type="dxa"/>
          <w:left w:w="62" w:type="dxa"/>
          <w:bottom w:w="102" w:type="dxa"/>
          <w:right w:w="62" w:type="dxa"/>
        </w:tblCellMar>
        <w:tblLook w:val="04A0" w:firstRow="1" w:lastRow="0" w:firstColumn="1" w:lastColumn="0" w:noHBand="0" w:noVBand="1"/>
      </w:tblPr>
      <w:tblGrid>
        <w:gridCol w:w="518"/>
        <w:gridCol w:w="1409"/>
        <w:gridCol w:w="1071"/>
        <w:gridCol w:w="1353"/>
        <w:gridCol w:w="958"/>
        <w:gridCol w:w="958"/>
        <w:gridCol w:w="1074"/>
        <w:gridCol w:w="888"/>
        <w:gridCol w:w="1132"/>
        <w:gridCol w:w="796"/>
        <w:gridCol w:w="1364"/>
        <w:gridCol w:w="1074"/>
        <w:gridCol w:w="1362"/>
        <w:gridCol w:w="1298"/>
      </w:tblGrid>
      <w:tr w:rsidR="00EF5E1F" w14:paraId="78EAB39F" w14:textId="77777777">
        <w:trPr>
          <w:trHeight w:val="1021"/>
        </w:trPr>
        <w:tc>
          <w:tcPr>
            <w:tcW w:w="517" w:type="dxa"/>
            <w:vMerge w:val="restart"/>
            <w:tcBorders>
              <w:top w:val="single" w:sz="4" w:space="0" w:color="000000"/>
              <w:left w:val="single" w:sz="4" w:space="0" w:color="000000"/>
              <w:bottom w:val="single" w:sz="4" w:space="0" w:color="000000"/>
              <w:right w:val="single" w:sz="4" w:space="0" w:color="000000"/>
            </w:tcBorders>
          </w:tcPr>
          <w:p w14:paraId="5EB5F0C1" w14:textId="77777777" w:rsidR="00EF5E1F" w:rsidRDefault="00610E68">
            <w:pPr>
              <w:spacing w:line="240" w:lineRule="auto"/>
              <w:jc w:val="center"/>
              <w:rPr>
                <w:color w:val="000000"/>
              </w:rPr>
            </w:pPr>
            <w:r>
              <w:rPr>
                <w:rFonts w:ascii="Times New Roman" w:hAnsi="Times New Roman" w:cs="Times New Roman"/>
                <w:color w:val="000000"/>
                <w:lang w:eastAsia="ru-RU"/>
              </w:rPr>
              <w:t>№ п/п</w:t>
            </w:r>
          </w:p>
        </w:tc>
        <w:tc>
          <w:tcPr>
            <w:tcW w:w="2480" w:type="dxa"/>
            <w:gridSpan w:val="2"/>
            <w:tcBorders>
              <w:top w:val="single" w:sz="4" w:space="0" w:color="000000"/>
              <w:left w:val="single" w:sz="4" w:space="0" w:color="000000"/>
              <w:bottom w:val="single" w:sz="4" w:space="0" w:color="000000"/>
              <w:right w:val="single" w:sz="4" w:space="0" w:color="000000"/>
            </w:tcBorders>
          </w:tcPr>
          <w:p w14:paraId="04E1F38F" w14:textId="77777777" w:rsidR="00EF5E1F" w:rsidRDefault="00610E68">
            <w:pPr>
              <w:spacing w:line="240" w:lineRule="auto"/>
              <w:jc w:val="center"/>
              <w:rPr>
                <w:color w:val="000000"/>
              </w:rPr>
            </w:pPr>
            <w:r>
              <w:rPr>
                <w:rFonts w:ascii="Times New Roman" w:hAnsi="Times New Roman" w:cs="Times New Roman"/>
                <w:color w:val="000000"/>
                <w:lang w:eastAsia="ru-RU"/>
              </w:rPr>
              <w:t>Наименование Товара в соответствии с единым справочником-каталогом лекарственных препаратов (далее - ЕСКЛП)</w:t>
            </w:r>
          </w:p>
        </w:tc>
        <w:tc>
          <w:tcPr>
            <w:tcW w:w="1353" w:type="dxa"/>
            <w:vMerge w:val="restart"/>
            <w:tcBorders>
              <w:top w:val="single" w:sz="4" w:space="0" w:color="000000"/>
              <w:left w:val="single" w:sz="4" w:space="0" w:color="000000"/>
              <w:bottom w:val="single" w:sz="4" w:space="0" w:color="000000"/>
              <w:right w:val="single" w:sz="4" w:space="0" w:color="000000"/>
            </w:tcBorders>
          </w:tcPr>
          <w:p w14:paraId="6B496773" w14:textId="77777777" w:rsidR="00EF5E1F" w:rsidRDefault="00610E68">
            <w:pPr>
              <w:spacing w:line="240" w:lineRule="auto"/>
              <w:jc w:val="center"/>
              <w:rPr>
                <w:color w:val="000000"/>
              </w:rPr>
            </w:pPr>
            <w:r>
              <w:rPr>
                <w:rFonts w:ascii="Times New Roman" w:hAnsi="Times New Roman" w:cs="Times New Roman"/>
                <w:color w:val="000000"/>
                <w:lang w:eastAsia="ru-RU"/>
              </w:rPr>
              <w:t>Торговое наименование, форма выпуска в соответствии с регистрационным удостоверением лекарственного препарата</w:t>
            </w:r>
          </w:p>
        </w:tc>
        <w:tc>
          <w:tcPr>
            <w:tcW w:w="958" w:type="dxa"/>
            <w:vMerge w:val="restart"/>
            <w:tcBorders>
              <w:top w:val="single" w:sz="4" w:space="0" w:color="000000"/>
              <w:left w:val="single" w:sz="4" w:space="0" w:color="000000"/>
              <w:bottom w:val="single" w:sz="4" w:space="0" w:color="000000"/>
              <w:right w:val="single" w:sz="4" w:space="0" w:color="000000"/>
            </w:tcBorders>
          </w:tcPr>
          <w:p w14:paraId="7A1290F3" w14:textId="77777777" w:rsidR="00EF5E1F" w:rsidRDefault="00610E68">
            <w:pPr>
              <w:spacing w:line="240" w:lineRule="auto"/>
              <w:jc w:val="center"/>
              <w:rPr>
                <w:color w:val="000000"/>
              </w:rPr>
            </w:pPr>
            <w:r>
              <w:rPr>
                <w:rFonts w:ascii="Times New Roman" w:hAnsi="Times New Roman" w:cs="Times New Roman"/>
                <w:color w:val="000000"/>
                <w:lang w:eastAsia="ru-RU"/>
              </w:rPr>
              <w:t>Лекарственная форма в соответствии с ЕСКЛП</w:t>
            </w:r>
          </w:p>
        </w:tc>
        <w:tc>
          <w:tcPr>
            <w:tcW w:w="958" w:type="dxa"/>
            <w:vMerge w:val="restart"/>
            <w:tcBorders>
              <w:top w:val="single" w:sz="4" w:space="0" w:color="000000"/>
              <w:left w:val="single" w:sz="4" w:space="0" w:color="000000"/>
              <w:bottom w:val="single" w:sz="4" w:space="0" w:color="000000"/>
              <w:right w:val="single" w:sz="4" w:space="0" w:color="000000"/>
            </w:tcBorders>
          </w:tcPr>
          <w:p w14:paraId="354FA2F4" w14:textId="77777777" w:rsidR="00EF5E1F" w:rsidRDefault="00610E68">
            <w:pPr>
              <w:spacing w:line="240" w:lineRule="auto"/>
              <w:jc w:val="center"/>
              <w:rPr>
                <w:color w:val="000000"/>
              </w:rPr>
            </w:pPr>
            <w:r>
              <w:rPr>
                <w:rFonts w:ascii="Times New Roman" w:hAnsi="Times New Roman" w:cs="Times New Roman"/>
                <w:color w:val="000000"/>
                <w:lang w:eastAsia="ru-RU"/>
              </w:rPr>
              <w:t>Дозировка в соответствии с ЕСКЛП</w:t>
            </w:r>
          </w:p>
        </w:tc>
        <w:tc>
          <w:tcPr>
            <w:tcW w:w="1074" w:type="dxa"/>
            <w:vMerge w:val="restart"/>
            <w:tcBorders>
              <w:top w:val="single" w:sz="4" w:space="0" w:color="000000"/>
              <w:left w:val="single" w:sz="4" w:space="0" w:color="000000"/>
              <w:bottom w:val="single" w:sz="4" w:space="0" w:color="000000"/>
              <w:right w:val="single" w:sz="4" w:space="0" w:color="000000"/>
            </w:tcBorders>
          </w:tcPr>
          <w:p w14:paraId="4B2B3B0A" w14:textId="77777777" w:rsidR="00EF5E1F" w:rsidRDefault="00610E68">
            <w:pPr>
              <w:spacing w:line="240" w:lineRule="auto"/>
              <w:jc w:val="center"/>
              <w:rPr>
                <w:color w:val="000000"/>
              </w:rPr>
            </w:pPr>
            <w:r>
              <w:rPr>
                <w:rFonts w:ascii="Times New Roman" w:hAnsi="Times New Roman" w:cs="Times New Roman"/>
                <w:color w:val="000000"/>
                <w:lang w:eastAsia="ru-RU"/>
              </w:rPr>
              <w:t>Единица измерения Товара в соответствии с ЕСКЛП</w:t>
            </w:r>
          </w:p>
        </w:tc>
        <w:tc>
          <w:tcPr>
            <w:tcW w:w="2816" w:type="dxa"/>
            <w:gridSpan w:val="3"/>
            <w:tcBorders>
              <w:top w:val="single" w:sz="4" w:space="0" w:color="000000"/>
              <w:left w:val="single" w:sz="4" w:space="0" w:color="000000"/>
              <w:bottom w:val="single" w:sz="4" w:space="0" w:color="000000"/>
              <w:right w:val="single" w:sz="4" w:space="0" w:color="000000"/>
            </w:tcBorders>
          </w:tcPr>
          <w:p w14:paraId="5484C4A6" w14:textId="77777777" w:rsidR="00EF5E1F" w:rsidRDefault="00610E68">
            <w:pPr>
              <w:spacing w:line="240" w:lineRule="auto"/>
              <w:jc w:val="center"/>
              <w:rPr>
                <w:color w:val="000000"/>
              </w:rPr>
            </w:pPr>
            <w:r>
              <w:rPr>
                <w:rFonts w:ascii="Times New Roman" w:hAnsi="Times New Roman" w:cs="Times New Roman"/>
                <w:color w:val="000000"/>
                <w:lang w:eastAsia="ru-RU"/>
              </w:rPr>
              <w:t>Цена за единицу измерения Товара, в том числе</w:t>
            </w:r>
          </w:p>
        </w:tc>
        <w:tc>
          <w:tcPr>
            <w:tcW w:w="1364" w:type="dxa"/>
            <w:vMerge w:val="restart"/>
            <w:tcBorders>
              <w:top w:val="single" w:sz="4" w:space="0" w:color="000000"/>
              <w:left w:val="single" w:sz="4" w:space="0" w:color="000000"/>
              <w:bottom w:val="single" w:sz="4" w:space="0" w:color="000000"/>
              <w:right w:val="single" w:sz="4" w:space="0" w:color="000000"/>
            </w:tcBorders>
          </w:tcPr>
          <w:p w14:paraId="0479023A" w14:textId="77777777" w:rsidR="00EF5E1F" w:rsidRDefault="00610E68">
            <w:pPr>
              <w:spacing w:line="240" w:lineRule="auto"/>
              <w:jc w:val="center"/>
              <w:rPr>
                <w:color w:val="000000"/>
              </w:rPr>
            </w:pPr>
            <w:r>
              <w:rPr>
                <w:rFonts w:ascii="Times New Roman" w:hAnsi="Times New Roman" w:cs="Times New Roman"/>
                <w:color w:val="000000"/>
                <w:lang w:eastAsia="ru-RU"/>
              </w:rPr>
              <w:t>Количество в единицах измерения Товара</w:t>
            </w:r>
          </w:p>
        </w:tc>
        <w:tc>
          <w:tcPr>
            <w:tcW w:w="3734" w:type="dxa"/>
            <w:gridSpan w:val="3"/>
            <w:tcBorders>
              <w:top w:val="single" w:sz="4" w:space="0" w:color="000000"/>
              <w:left w:val="single" w:sz="4" w:space="0" w:color="000000"/>
              <w:bottom w:val="single" w:sz="4" w:space="0" w:color="000000"/>
              <w:right w:val="single" w:sz="4" w:space="0" w:color="000000"/>
            </w:tcBorders>
          </w:tcPr>
          <w:p w14:paraId="31573075" w14:textId="77777777" w:rsidR="00EF5E1F" w:rsidRDefault="00610E68">
            <w:pPr>
              <w:spacing w:line="240" w:lineRule="auto"/>
              <w:jc w:val="center"/>
              <w:rPr>
                <w:color w:val="000000"/>
              </w:rPr>
            </w:pPr>
            <w:r>
              <w:rPr>
                <w:rFonts w:ascii="Times New Roman" w:hAnsi="Times New Roman" w:cs="Times New Roman"/>
                <w:color w:val="000000"/>
                <w:lang w:eastAsia="ru-RU"/>
              </w:rPr>
              <w:t>Стоимость,(руб.) в том числе</w:t>
            </w:r>
          </w:p>
        </w:tc>
      </w:tr>
      <w:tr w:rsidR="00EF5E1F" w14:paraId="33B560F5" w14:textId="77777777">
        <w:tc>
          <w:tcPr>
            <w:tcW w:w="517" w:type="dxa"/>
            <w:vMerge/>
            <w:tcBorders>
              <w:top w:val="single" w:sz="4" w:space="0" w:color="000000"/>
              <w:left w:val="single" w:sz="4" w:space="0" w:color="000000"/>
              <w:bottom w:val="single" w:sz="4" w:space="0" w:color="000000"/>
              <w:right w:val="single" w:sz="4" w:space="0" w:color="000000"/>
            </w:tcBorders>
            <w:vAlign w:val="center"/>
          </w:tcPr>
          <w:p w14:paraId="5EF9C0AA" w14:textId="77777777" w:rsidR="00EF5E1F" w:rsidRDefault="00EF5E1F">
            <w:pPr>
              <w:spacing w:after="0" w:line="240" w:lineRule="auto"/>
              <w:rPr>
                <w:rFonts w:ascii="Times New Roman" w:hAnsi="Times New Roman" w:cs="Times New Roman"/>
                <w:color w:val="000000"/>
                <w:lang w:eastAsia="ru-RU"/>
              </w:rPr>
            </w:pPr>
          </w:p>
        </w:tc>
        <w:tc>
          <w:tcPr>
            <w:tcW w:w="1409" w:type="dxa"/>
            <w:tcBorders>
              <w:top w:val="single" w:sz="4" w:space="0" w:color="000000"/>
              <w:left w:val="single" w:sz="4" w:space="0" w:color="000000"/>
              <w:bottom w:val="single" w:sz="4" w:space="0" w:color="000000"/>
              <w:right w:val="single" w:sz="4" w:space="0" w:color="000000"/>
            </w:tcBorders>
          </w:tcPr>
          <w:p w14:paraId="2E6114CC" w14:textId="77777777" w:rsidR="00EF5E1F" w:rsidRDefault="00610E68">
            <w:pPr>
              <w:spacing w:line="240" w:lineRule="auto"/>
              <w:jc w:val="center"/>
              <w:rPr>
                <w:color w:val="000000"/>
              </w:rPr>
            </w:pPr>
            <w:r>
              <w:rPr>
                <w:rFonts w:ascii="Times New Roman" w:hAnsi="Times New Roman" w:cs="Times New Roman"/>
                <w:color w:val="000000"/>
                <w:lang w:eastAsia="ru-RU"/>
              </w:rPr>
              <w:t>международное непатентованное или химическое или группировочное наименование</w:t>
            </w:r>
          </w:p>
        </w:tc>
        <w:tc>
          <w:tcPr>
            <w:tcW w:w="1071" w:type="dxa"/>
            <w:tcBorders>
              <w:top w:val="single" w:sz="4" w:space="0" w:color="000000"/>
              <w:left w:val="single" w:sz="4" w:space="0" w:color="000000"/>
              <w:bottom w:val="single" w:sz="4" w:space="0" w:color="000000"/>
              <w:right w:val="single" w:sz="4" w:space="0" w:color="000000"/>
            </w:tcBorders>
          </w:tcPr>
          <w:p w14:paraId="5D67A42F" w14:textId="77777777" w:rsidR="00EF5E1F" w:rsidRDefault="00610E68">
            <w:pPr>
              <w:spacing w:line="240" w:lineRule="auto"/>
              <w:jc w:val="center"/>
              <w:rPr>
                <w:color w:val="000000"/>
              </w:rPr>
            </w:pPr>
            <w:r>
              <w:rPr>
                <w:rFonts w:ascii="Times New Roman" w:hAnsi="Times New Roman" w:cs="Times New Roman"/>
                <w:color w:val="000000"/>
                <w:lang w:eastAsia="ru-RU"/>
              </w:rPr>
              <w:t>торговое наименование</w:t>
            </w:r>
          </w:p>
        </w:tc>
        <w:tc>
          <w:tcPr>
            <w:tcW w:w="1353" w:type="dxa"/>
            <w:vMerge/>
            <w:tcBorders>
              <w:top w:val="single" w:sz="4" w:space="0" w:color="000000"/>
              <w:left w:val="single" w:sz="4" w:space="0" w:color="000000"/>
              <w:bottom w:val="single" w:sz="4" w:space="0" w:color="000000"/>
              <w:right w:val="single" w:sz="4" w:space="0" w:color="000000"/>
            </w:tcBorders>
            <w:vAlign w:val="center"/>
          </w:tcPr>
          <w:p w14:paraId="6C128340" w14:textId="77777777" w:rsidR="00EF5E1F" w:rsidRDefault="00EF5E1F">
            <w:pPr>
              <w:spacing w:after="0" w:line="240" w:lineRule="auto"/>
              <w:rPr>
                <w:rFonts w:ascii="Times New Roman" w:hAnsi="Times New Roman" w:cs="Times New Roman"/>
                <w:color w:val="000000"/>
                <w:lang w:eastAsia="ru-RU"/>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14:paraId="1D4228D6" w14:textId="77777777" w:rsidR="00EF5E1F" w:rsidRDefault="00EF5E1F">
            <w:pPr>
              <w:spacing w:after="0" w:line="240" w:lineRule="auto"/>
              <w:rPr>
                <w:rFonts w:ascii="Times New Roman" w:hAnsi="Times New Roman" w:cs="Times New Roman"/>
                <w:color w:val="000000"/>
                <w:lang w:eastAsia="ru-RU"/>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14:paraId="0E255384" w14:textId="77777777" w:rsidR="00EF5E1F" w:rsidRDefault="00EF5E1F">
            <w:pPr>
              <w:spacing w:after="0" w:line="240" w:lineRule="auto"/>
              <w:rPr>
                <w:rFonts w:ascii="Times New Roman" w:hAnsi="Times New Roman" w:cs="Times New Roman"/>
                <w:color w:val="000000"/>
                <w:lang w:eastAsia="ru-RU"/>
              </w:rPr>
            </w:pP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4901A427" w14:textId="77777777" w:rsidR="00EF5E1F" w:rsidRDefault="00EF5E1F">
            <w:pPr>
              <w:spacing w:after="0" w:line="240" w:lineRule="auto"/>
              <w:rPr>
                <w:rFonts w:ascii="Times New Roman" w:hAnsi="Times New Roman" w:cs="Times New Roman"/>
                <w:color w:val="000000"/>
                <w:lang w:eastAsia="ru-RU"/>
              </w:rPr>
            </w:pPr>
          </w:p>
        </w:tc>
        <w:tc>
          <w:tcPr>
            <w:tcW w:w="888" w:type="dxa"/>
            <w:tcBorders>
              <w:top w:val="single" w:sz="4" w:space="0" w:color="000000"/>
              <w:left w:val="single" w:sz="4" w:space="0" w:color="000000"/>
              <w:bottom w:val="single" w:sz="4" w:space="0" w:color="000000"/>
              <w:right w:val="single" w:sz="4" w:space="0" w:color="000000"/>
            </w:tcBorders>
          </w:tcPr>
          <w:p w14:paraId="5F0344A8" w14:textId="77777777" w:rsidR="00EF5E1F" w:rsidRDefault="00610E68">
            <w:pPr>
              <w:spacing w:line="240" w:lineRule="auto"/>
              <w:jc w:val="center"/>
              <w:rPr>
                <w:color w:val="000000"/>
              </w:rPr>
            </w:pPr>
            <w:r>
              <w:rPr>
                <w:rFonts w:ascii="Times New Roman" w:hAnsi="Times New Roman" w:cs="Times New Roman"/>
                <w:color w:val="000000"/>
                <w:lang w:eastAsia="ru-RU"/>
              </w:rPr>
              <w:t>без НДС, руб.</w:t>
            </w:r>
          </w:p>
        </w:tc>
        <w:tc>
          <w:tcPr>
            <w:tcW w:w="1132" w:type="dxa"/>
            <w:tcBorders>
              <w:top w:val="single" w:sz="4" w:space="0" w:color="000000"/>
              <w:left w:val="single" w:sz="4" w:space="0" w:color="000000"/>
              <w:bottom w:val="single" w:sz="4" w:space="0" w:color="000000"/>
              <w:right w:val="single" w:sz="4" w:space="0" w:color="000000"/>
            </w:tcBorders>
          </w:tcPr>
          <w:p w14:paraId="1B6DCEBB" w14:textId="77777777" w:rsidR="00EF5E1F" w:rsidRDefault="00610E68">
            <w:pPr>
              <w:spacing w:line="240" w:lineRule="auto"/>
              <w:jc w:val="center"/>
              <w:rPr>
                <w:color w:val="000000"/>
              </w:rPr>
            </w:pPr>
            <w:r>
              <w:rPr>
                <w:rFonts w:ascii="Times New Roman" w:hAnsi="Times New Roman" w:cs="Times New Roman"/>
                <w:color w:val="000000"/>
                <w:lang w:eastAsia="ru-RU"/>
              </w:rPr>
              <w:t>размер НДС (если облагается НДС), руб.</w:t>
            </w:r>
          </w:p>
        </w:tc>
        <w:tc>
          <w:tcPr>
            <w:tcW w:w="796" w:type="dxa"/>
            <w:tcBorders>
              <w:top w:val="single" w:sz="4" w:space="0" w:color="000000"/>
              <w:left w:val="single" w:sz="4" w:space="0" w:color="000000"/>
              <w:bottom w:val="single" w:sz="4" w:space="0" w:color="000000"/>
              <w:right w:val="single" w:sz="4" w:space="0" w:color="000000"/>
            </w:tcBorders>
          </w:tcPr>
          <w:p w14:paraId="5EA08C69" w14:textId="77777777" w:rsidR="00EF5E1F" w:rsidRDefault="00610E68">
            <w:pPr>
              <w:spacing w:line="240" w:lineRule="auto"/>
              <w:jc w:val="center"/>
              <w:rPr>
                <w:color w:val="000000"/>
              </w:rPr>
            </w:pPr>
            <w:r>
              <w:rPr>
                <w:rFonts w:ascii="Times New Roman" w:hAnsi="Times New Roman" w:cs="Times New Roman"/>
                <w:color w:val="000000"/>
                <w:lang w:eastAsia="ru-RU"/>
              </w:rPr>
              <w:t>Итого, руб.</w:t>
            </w:r>
          </w:p>
        </w:tc>
        <w:tc>
          <w:tcPr>
            <w:tcW w:w="1364" w:type="dxa"/>
            <w:vMerge/>
            <w:tcBorders>
              <w:top w:val="single" w:sz="4" w:space="0" w:color="000000"/>
              <w:left w:val="single" w:sz="4" w:space="0" w:color="000000"/>
              <w:bottom w:val="single" w:sz="4" w:space="0" w:color="000000"/>
              <w:right w:val="single" w:sz="4" w:space="0" w:color="000000"/>
            </w:tcBorders>
            <w:vAlign w:val="center"/>
          </w:tcPr>
          <w:p w14:paraId="503785FD" w14:textId="77777777" w:rsidR="00EF5E1F" w:rsidRDefault="00EF5E1F">
            <w:pPr>
              <w:spacing w:after="0" w:line="240" w:lineRule="auto"/>
              <w:rPr>
                <w:rFonts w:ascii="Times New Roman" w:hAnsi="Times New Roman" w:cs="Times New Roman"/>
                <w:color w:val="000000"/>
                <w:lang w:eastAsia="ru-RU"/>
              </w:rPr>
            </w:pPr>
          </w:p>
        </w:tc>
        <w:tc>
          <w:tcPr>
            <w:tcW w:w="1074" w:type="dxa"/>
            <w:tcBorders>
              <w:top w:val="single" w:sz="4" w:space="0" w:color="000000"/>
              <w:left w:val="single" w:sz="4" w:space="0" w:color="000000"/>
              <w:bottom w:val="single" w:sz="4" w:space="0" w:color="000000"/>
              <w:right w:val="single" w:sz="4" w:space="0" w:color="000000"/>
            </w:tcBorders>
          </w:tcPr>
          <w:p w14:paraId="7D1C1FAF" w14:textId="77777777" w:rsidR="00EF5E1F" w:rsidRDefault="00610E68">
            <w:pPr>
              <w:spacing w:line="240" w:lineRule="auto"/>
              <w:jc w:val="center"/>
              <w:rPr>
                <w:color w:val="000000"/>
              </w:rPr>
            </w:pPr>
            <w:r>
              <w:rPr>
                <w:rFonts w:ascii="Times New Roman" w:hAnsi="Times New Roman" w:cs="Times New Roman"/>
                <w:color w:val="000000"/>
                <w:lang w:eastAsia="ru-RU"/>
              </w:rPr>
              <w:t>без НДС, руб.</w:t>
            </w:r>
          </w:p>
        </w:tc>
        <w:tc>
          <w:tcPr>
            <w:tcW w:w="1362" w:type="dxa"/>
            <w:tcBorders>
              <w:top w:val="single" w:sz="4" w:space="0" w:color="000000"/>
              <w:left w:val="single" w:sz="4" w:space="0" w:color="000000"/>
              <w:bottom w:val="single" w:sz="4" w:space="0" w:color="000000"/>
              <w:right w:val="single" w:sz="4" w:space="0" w:color="000000"/>
            </w:tcBorders>
          </w:tcPr>
          <w:p w14:paraId="3AF8888A" w14:textId="77777777" w:rsidR="00EF5E1F" w:rsidRDefault="00610E68">
            <w:pPr>
              <w:spacing w:line="240" w:lineRule="auto"/>
              <w:jc w:val="center"/>
              <w:rPr>
                <w:color w:val="000000"/>
              </w:rPr>
            </w:pPr>
            <w:r>
              <w:rPr>
                <w:rFonts w:ascii="Times New Roman" w:hAnsi="Times New Roman" w:cs="Times New Roman"/>
                <w:color w:val="000000"/>
                <w:lang w:eastAsia="ru-RU"/>
              </w:rPr>
              <w:t>размер НДС (если облагается НДС), руб.</w:t>
            </w:r>
          </w:p>
        </w:tc>
        <w:tc>
          <w:tcPr>
            <w:tcW w:w="1298" w:type="dxa"/>
            <w:tcBorders>
              <w:top w:val="single" w:sz="4" w:space="0" w:color="000000"/>
              <w:left w:val="single" w:sz="4" w:space="0" w:color="000000"/>
              <w:bottom w:val="single" w:sz="4" w:space="0" w:color="000000"/>
              <w:right w:val="single" w:sz="4" w:space="0" w:color="000000"/>
            </w:tcBorders>
          </w:tcPr>
          <w:p w14:paraId="6B9AFBA9" w14:textId="77777777" w:rsidR="00EF5E1F" w:rsidRDefault="00610E68">
            <w:pPr>
              <w:spacing w:line="240" w:lineRule="auto"/>
              <w:jc w:val="center"/>
              <w:rPr>
                <w:color w:val="000000"/>
              </w:rPr>
            </w:pPr>
            <w:r>
              <w:rPr>
                <w:rFonts w:ascii="Times New Roman" w:hAnsi="Times New Roman" w:cs="Times New Roman"/>
                <w:color w:val="000000"/>
                <w:lang w:eastAsia="ru-RU"/>
              </w:rPr>
              <w:t>Итого, руб.</w:t>
            </w:r>
          </w:p>
        </w:tc>
      </w:tr>
      <w:tr w:rsidR="00EF5E1F" w14:paraId="2C8613A4" w14:textId="77777777">
        <w:tc>
          <w:tcPr>
            <w:tcW w:w="517" w:type="dxa"/>
            <w:tcBorders>
              <w:top w:val="single" w:sz="4" w:space="0" w:color="000000"/>
              <w:left w:val="single" w:sz="4" w:space="0" w:color="000000"/>
              <w:bottom w:val="single" w:sz="4" w:space="0" w:color="000000"/>
              <w:right w:val="single" w:sz="4" w:space="0" w:color="000000"/>
            </w:tcBorders>
          </w:tcPr>
          <w:p w14:paraId="50555378"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1</w:t>
            </w:r>
          </w:p>
        </w:tc>
        <w:tc>
          <w:tcPr>
            <w:tcW w:w="1409" w:type="dxa"/>
            <w:tcBorders>
              <w:top w:val="single" w:sz="4" w:space="0" w:color="000000"/>
              <w:left w:val="single" w:sz="4" w:space="0" w:color="000000"/>
              <w:bottom w:val="single" w:sz="4" w:space="0" w:color="000000"/>
              <w:right w:val="single" w:sz="4" w:space="0" w:color="000000"/>
            </w:tcBorders>
          </w:tcPr>
          <w:p w14:paraId="747012D5"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2</w:t>
            </w:r>
          </w:p>
        </w:tc>
        <w:tc>
          <w:tcPr>
            <w:tcW w:w="1071" w:type="dxa"/>
            <w:tcBorders>
              <w:top w:val="single" w:sz="4" w:space="0" w:color="000000"/>
              <w:left w:val="single" w:sz="4" w:space="0" w:color="000000"/>
              <w:bottom w:val="single" w:sz="4" w:space="0" w:color="000000"/>
              <w:right w:val="single" w:sz="4" w:space="0" w:color="000000"/>
            </w:tcBorders>
          </w:tcPr>
          <w:p w14:paraId="0A8F7955"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3</w:t>
            </w:r>
          </w:p>
        </w:tc>
        <w:tc>
          <w:tcPr>
            <w:tcW w:w="1353" w:type="dxa"/>
            <w:tcBorders>
              <w:top w:val="single" w:sz="4" w:space="0" w:color="000000"/>
              <w:left w:val="single" w:sz="4" w:space="0" w:color="000000"/>
              <w:bottom w:val="single" w:sz="4" w:space="0" w:color="000000"/>
              <w:right w:val="single" w:sz="4" w:space="0" w:color="000000"/>
            </w:tcBorders>
          </w:tcPr>
          <w:p w14:paraId="3D2E6069"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4</w:t>
            </w:r>
          </w:p>
        </w:tc>
        <w:tc>
          <w:tcPr>
            <w:tcW w:w="958" w:type="dxa"/>
            <w:tcBorders>
              <w:top w:val="single" w:sz="4" w:space="0" w:color="000000"/>
              <w:left w:val="single" w:sz="4" w:space="0" w:color="000000"/>
              <w:bottom w:val="single" w:sz="4" w:space="0" w:color="000000"/>
              <w:right w:val="single" w:sz="4" w:space="0" w:color="000000"/>
            </w:tcBorders>
          </w:tcPr>
          <w:p w14:paraId="37356E44"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5</w:t>
            </w:r>
          </w:p>
        </w:tc>
        <w:tc>
          <w:tcPr>
            <w:tcW w:w="958" w:type="dxa"/>
            <w:tcBorders>
              <w:top w:val="single" w:sz="4" w:space="0" w:color="000000"/>
              <w:left w:val="single" w:sz="4" w:space="0" w:color="000000"/>
              <w:bottom w:val="single" w:sz="4" w:space="0" w:color="000000"/>
              <w:right w:val="single" w:sz="4" w:space="0" w:color="000000"/>
            </w:tcBorders>
          </w:tcPr>
          <w:p w14:paraId="17D4038B"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6</w:t>
            </w:r>
          </w:p>
        </w:tc>
        <w:tc>
          <w:tcPr>
            <w:tcW w:w="1074" w:type="dxa"/>
            <w:tcBorders>
              <w:top w:val="single" w:sz="4" w:space="0" w:color="000000"/>
              <w:left w:val="single" w:sz="4" w:space="0" w:color="000000"/>
              <w:bottom w:val="single" w:sz="4" w:space="0" w:color="000000"/>
              <w:right w:val="single" w:sz="4" w:space="0" w:color="000000"/>
            </w:tcBorders>
          </w:tcPr>
          <w:p w14:paraId="3B98A0FF"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7</w:t>
            </w:r>
          </w:p>
        </w:tc>
        <w:tc>
          <w:tcPr>
            <w:tcW w:w="888" w:type="dxa"/>
            <w:tcBorders>
              <w:top w:val="single" w:sz="4" w:space="0" w:color="000000"/>
              <w:left w:val="single" w:sz="4" w:space="0" w:color="000000"/>
              <w:bottom w:val="single" w:sz="4" w:space="0" w:color="000000"/>
              <w:right w:val="single" w:sz="4" w:space="0" w:color="000000"/>
            </w:tcBorders>
          </w:tcPr>
          <w:p w14:paraId="696524A3"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8</w:t>
            </w:r>
          </w:p>
        </w:tc>
        <w:tc>
          <w:tcPr>
            <w:tcW w:w="1132" w:type="dxa"/>
            <w:tcBorders>
              <w:top w:val="single" w:sz="4" w:space="0" w:color="000000"/>
              <w:left w:val="single" w:sz="4" w:space="0" w:color="000000"/>
              <w:bottom w:val="single" w:sz="4" w:space="0" w:color="000000"/>
              <w:right w:val="single" w:sz="4" w:space="0" w:color="000000"/>
            </w:tcBorders>
          </w:tcPr>
          <w:p w14:paraId="683B5E6C"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9</w:t>
            </w:r>
          </w:p>
        </w:tc>
        <w:tc>
          <w:tcPr>
            <w:tcW w:w="796" w:type="dxa"/>
            <w:tcBorders>
              <w:top w:val="single" w:sz="4" w:space="0" w:color="000000"/>
              <w:left w:val="single" w:sz="4" w:space="0" w:color="000000"/>
              <w:bottom w:val="single" w:sz="4" w:space="0" w:color="000000"/>
              <w:right w:val="single" w:sz="4" w:space="0" w:color="000000"/>
            </w:tcBorders>
          </w:tcPr>
          <w:p w14:paraId="48A253F0"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10</w:t>
            </w:r>
          </w:p>
        </w:tc>
        <w:tc>
          <w:tcPr>
            <w:tcW w:w="1364" w:type="dxa"/>
            <w:tcBorders>
              <w:top w:val="single" w:sz="4" w:space="0" w:color="000000"/>
              <w:left w:val="single" w:sz="4" w:space="0" w:color="000000"/>
              <w:bottom w:val="single" w:sz="4" w:space="0" w:color="000000"/>
              <w:right w:val="single" w:sz="4" w:space="0" w:color="000000"/>
            </w:tcBorders>
          </w:tcPr>
          <w:p w14:paraId="167AFDF3"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11</w:t>
            </w:r>
          </w:p>
        </w:tc>
        <w:tc>
          <w:tcPr>
            <w:tcW w:w="1074" w:type="dxa"/>
            <w:tcBorders>
              <w:top w:val="single" w:sz="4" w:space="0" w:color="000000"/>
              <w:left w:val="single" w:sz="4" w:space="0" w:color="000000"/>
              <w:bottom w:val="single" w:sz="4" w:space="0" w:color="000000"/>
              <w:right w:val="single" w:sz="4" w:space="0" w:color="000000"/>
            </w:tcBorders>
          </w:tcPr>
          <w:p w14:paraId="076D0C00"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12</w:t>
            </w:r>
          </w:p>
        </w:tc>
        <w:tc>
          <w:tcPr>
            <w:tcW w:w="1362" w:type="dxa"/>
            <w:tcBorders>
              <w:top w:val="single" w:sz="4" w:space="0" w:color="000000"/>
              <w:left w:val="single" w:sz="4" w:space="0" w:color="000000"/>
              <w:bottom w:val="single" w:sz="4" w:space="0" w:color="000000"/>
              <w:right w:val="single" w:sz="4" w:space="0" w:color="000000"/>
            </w:tcBorders>
          </w:tcPr>
          <w:p w14:paraId="7D7222BB"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13</w:t>
            </w:r>
          </w:p>
        </w:tc>
        <w:tc>
          <w:tcPr>
            <w:tcW w:w="1298" w:type="dxa"/>
            <w:tcBorders>
              <w:top w:val="single" w:sz="4" w:space="0" w:color="000000"/>
              <w:left w:val="single" w:sz="4" w:space="0" w:color="000000"/>
              <w:bottom w:val="single" w:sz="4" w:space="0" w:color="000000"/>
              <w:right w:val="single" w:sz="4" w:space="0" w:color="000000"/>
            </w:tcBorders>
          </w:tcPr>
          <w:p w14:paraId="1EAB4BC2"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14</w:t>
            </w:r>
          </w:p>
        </w:tc>
      </w:tr>
      <w:tr w:rsidR="00EF5E1F" w14:paraId="36DDE7E4" w14:textId="77777777">
        <w:tc>
          <w:tcPr>
            <w:tcW w:w="517" w:type="dxa"/>
            <w:tcBorders>
              <w:top w:val="single" w:sz="4" w:space="0" w:color="000000"/>
              <w:left w:val="single" w:sz="4" w:space="0" w:color="000000"/>
              <w:bottom w:val="single" w:sz="4" w:space="0" w:color="000000"/>
              <w:right w:val="single" w:sz="4" w:space="0" w:color="000000"/>
            </w:tcBorders>
          </w:tcPr>
          <w:p w14:paraId="2EAC3CF7"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1.</w:t>
            </w:r>
          </w:p>
        </w:tc>
        <w:tc>
          <w:tcPr>
            <w:tcW w:w="1409" w:type="dxa"/>
            <w:tcBorders>
              <w:top w:val="single" w:sz="4" w:space="0" w:color="000000"/>
              <w:left w:val="single" w:sz="4" w:space="0" w:color="000000"/>
              <w:bottom w:val="single" w:sz="4" w:space="0" w:color="000000"/>
              <w:right w:val="single" w:sz="4" w:space="0" w:color="000000"/>
            </w:tcBorders>
            <w:vAlign w:val="center"/>
          </w:tcPr>
          <w:p w14:paraId="20ABA706" w14:textId="77777777" w:rsidR="00EF5E1F" w:rsidRDefault="00EF5E1F">
            <w:pPr>
              <w:spacing w:line="240" w:lineRule="auto"/>
              <w:rPr>
                <w:rFonts w:ascii="Times New Roman" w:hAnsi="Times New Roman" w:cs="Times New Roman"/>
                <w:color w:val="000000"/>
                <w:sz w:val="24"/>
                <w:szCs w:val="24"/>
                <w:lang w:eastAsia="ru-RU"/>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74335C1B" w14:textId="77777777" w:rsidR="00EF5E1F" w:rsidRDefault="00EF5E1F">
            <w:pPr>
              <w:spacing w:line="240" w:lineRule="auto"/>
              <w:rPr>
                <w:rFonts w:ascii="Times New Roman" w:hAnsi="Times New Roman" w:cs="Times New Roman"/>
                <w:color w:val="000000"/>
                <w:sz w:val="24"/>
                <w:szCs w:val="24"/>
                <w:lang w:eastAsia="ru-RU"/>
              </w:rPr>
            </w:pPr>
          </w:p>
        </w:tc>
        <w:tc>
          <w:tcPr>
            <w:tcW w:w="1353" w:type="dxa"/>
            <w:tcBorders>
              <w:top w:val="single" w:sz="4" w:space="0" w:color="000000"/>
              <w:left w:val="single" w:sz="4" w:space="0" w:color="000000"/>
              <w:bottom w:val="single" w:sz="4" w:space="0" w:color="000000"/>
              <w:right w:val="single" w:sz="4" w:space="0" w:color="000000"/>
            </w:tcBorders>
            <w:vAlign w:val="center"/>
          </w:tcPr>
          <w:p w14:paraId="71616A39" w14:textId="77777777" w:rsidR="00EF5E1F" w:rsidRDefault="00EF5E1F">
            <w:pPr>
              <w:spacing w:line="240" w:lineRule="auto"/>
              <w:rPr>
                <w:rFonts w:ascii="Times New Roman" w:hAnsi="Times New Roman" w:cs="Times New Roman"/>
                <w:color w:val="000000"/>
                <w:sz w:val="24"/>
                <w:szCs w:val="24"/>
                <w:lang w:eastAsia="ru-RU"/>
              </w:rPr>
            </w:pPr>
          </w:p>
        </w:tc>
        <w:tc>
          <w:tcPr>
            <w:tcW w:w="958" w:type="dxa"/>
            <w:tcBorders>
              <w:top w:val="single" w:sz="4" w:space="0" w:color="000000"/>
              <w:left w:val="single" w:sz="4" w:space="0" w:color="000000"/>
              <w:bottom w:val="single" w:sz="4" w:space="0" w:color="000000"/>
              <w:right w:val="single" w:sz="4" w:space="0" w:color="000000"/>
            </w:tcBorders>
            <w:vAlign w:val="center"/>
          </w:tcPr>
          <w:p w14:paraId="4134F4A2" w14:textId="77777777" w:rsidR="00EF5E1F" w:rsidRDefault="00EF5E1F">
            <w:pPr>
              <w:spacing w:line="240" w:lineRule="auto"/>
              <w:rPr>
                <w:rFonts w:ascii="Times New Roman" w:hAnsi="Times New Roman" w:cs="Times New Roman"/>
                <w:color w:val="000000"/>
                <w:sz w:val="24"/>
                <w:szCs w:val="24"/>
                <w:lang w:eastAsia="ru-RU"/>
              </w:rPr>
            </w:pPr>
          </w:p>
        </w:tc>
        <w:tc>
          <w:tcPr>
            <w:tcW w:w="958" w:type="dxa"/>
            <w:tcBorders>
              <w:top w:val="single" w:sz="4" w:space="0" w:color="000000"/>
              <w:left w:val="single" w:sz="4" w:space="0" w:color="000000"/>
              <w:bottom w:val="single" w:sz="4" w:space="0" w:color="000000"/>
              <w:right w:val="single" w:sz="4" w:space="0" w:color="000000"/>
            </w:tcBorders>
            <w:vAlign w:val="center"/>
          </w:tcPr>
          <w:p w14:paraId="2799C24B" w14:textId="77777777" w:rsidR="00EF5E1F" w:rsidRDefault="00EF5E1F">
            <w:pPr>
              <w:spacing w:line="240" w:lineRule="auto"/>
              <w:rPr>
                <w:rFonts w:ascii="Times New Roman" w:hAnsi="Times New Roman" w:cs="Times New Roman"/>
                <w:color w:val="000000"/>
                <w:sz w:val="24"/>
                <w:szCs w:val="24"/>
                <w:lang w:eastAsia="ru-RU"/>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50BF901C" w14:textId="77777777" w:rsidR="00EF5E1F" w:rsidRDefault="00EF5E1F">
            <w:pPr>
              <w:spacing w:line="240" w:lineRule="auto"/>
              <w:rPr>
                <w:rFonts w:ascii="Times New Roman" w:hAnsi="Times New Roman" w:cs="Times New Roman"/>
                <w:color w:val="000000"/>
                <w:sz w:val="24"/>
                <w:szCs w:val="24"/>
                <w:lang w:eastAsia="ru-RU"/>
              </w:rPr>
            </w:pPr>
          </w:p>
        </w:tc>
        <w:tc>
          <w:tcPr>
            <w:tcW w:w="888" w:type="dxa"/>
            <w:tcBorders>
              <w:top w:val="single" w:sz="4" w:space="0" w:color="000000"/>
              <w:left w:val="single" w:sz="4" w:space="0" w:color="000000"/>
              <w:bottom w:val="single" w:sz="4" w:space="0" w:color="000000"/>
              <w:right w:val="single" w:sz="4" w:space="0" w:color="000000"/>
            </w:tcBorders>
            <w:vAlign w:val="center"/>
          </w:tcPr>
          <w:p w14:paraId="60086C58" w14:textId="77777777" w:rsidR="00EF5E1F" w:rsidRDefault="00EF5E1F">
            <w:pPr>
              <w:spacing w:line="240" w:lineRule="auto"/>
              <w:rPr>
                <w:rFonts w:ascii="Times New Roman" w:hAnsi="Times New Roman" w:cs="Times New Roman"/>
                <w:color w:val="000000"/>
                <w:sz w:val="24"/>
                <w:szCs w:val="24"/>
                <w:lang w:eastAsia="ru-RU"/>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3E315492" w14:textId="77777777" w:rsidR="00EF5E1F" w:rsidRDefault="00EF5E1F">
            <w:pPr>
              <w:spacing w:line="240" w:lineRule="auto"/>
              <w:rPr>
                <w:rFonts w:ascii="Times New Roman" w:hAnsi="Times New Roman" w:cs="Times New Roman"/>
                <w:color w:val="000000"/>
                <w:sz w:val="24"/>
                <w:szCs w:val="24"/>
                <w:lang w:eastAsia="ru-RU"/>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05862E66" w14:textId="77777777" w:rsidR="00EF5E1F" w:rsidRDefault="00EF5E1F">
            <w:pPr>
              <w:spacing w:line="240" w:lineRule="auto"/>
              <w:rPr>
                <w:rFonts w:ascii="Times New Roman" w:hAnsi="Times New Roman" w:cs="Times New Roman"/>
                <w:color w:val="000000"/>
                <w:sz w:val="24"/>
                <w:szCs w:val="24"/>
                <w:lang w:eastAsia="ru-RU"/>
              </w:rPr>
            </w:pPr>
          </w:p>
        </w:tc>
        <w:tc>
          <w:tcPr>
            <w:tcW w:w="1364" w:type="dxa"/>
            <w:tcBorders>
              <w:top w:val="single" w:sz="4" w:space="0" w:color="000000"/>
              <w:left w:val="single" w:sz="4" w:space="0" w:color="000000"/>
              <w:bottom w:val="single" w:sz="4" w:space="0" w:color="000000"/>
              <w:right w:val="single" w:sz="4" w:space="0" w:color="000000"/>
            </w:tcBorders>
          </w:tcPr>
          <w:p w14:paraId="07AEABDE" w14:textId="77777777" w:rsidR="00EF5E1F" w:rsidRDefault="00EF5E1F">
            <w:pPr>
              <w:spacing w:line="240" w:lineRule="auto"/>
              <w:rPr>
                <w:rFonts w:ascii="Times New Roman" w:hAnsi="Times New Roman" w:cs="Times New Roman"/>
                <w:color w:val="000000"/>
                <w:sz w:val="24"/>
                <w:szCs w:val="24"/>
                <w:lang w:eastAsia="ru-RU"/>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53040896" w14:textId="77777777" w:rsidR="00EF5E1F" w:rsidRDefault="00EF5E1F">
            <w:pPr>
              <w:spacing w:line="240" w:lineRule="auto"/>
              <w:rPr>
                <w:rFonts w:ascii="Times New Roman" w:hAnsi="Times New Roman" w:cs="Times New Roman"/>
                <w:color w:val="000000"/>
                <w:sz w:val="24"/>
                <w:szCs w:val="24"/>
                <w:lang w:eastAsia="ru-RU"/>
              </w:rPr>
            </w:pPr>
          </w:p>
        </w:tc>
        <w:tc>
          <w:tcPr>
            <w:tcW w:w="1362" w:type="dxa"/>
            <w:tcBorders>
              <w:top w:val="single" w:sz="4" w:space="0" w:color="000000"/>
              <w:left w:val="single" w:sz="4" w:space="0" w:color="000000"/>
              <w:bottom w:val="single" w:sz="4" w:space="0" w:color="000000"/>
              <w:right w:val="single" w:sz="4" w:space="0" w:color="000000"/>
            </w:tcBorders>
            <w:vAlign w:val="center"/>
          </w:tcPr>
          <w:p w14:paraId="5CCA5162" w14:textId="77777777" w:rsidR="00EF5E1F" w:rsidRDefault="00EF5E1F">
            <w:pPr>
              <w:spacing w:line="240" w:lineRule="auto"/>
              <w:rPr>
                <w:rFonts w:ascii="Times New Roman" w:hAnsi="Times New Roman" w:cs="Times New Roman"/>
                <w:color w:val="000000"/>
                <w:sz w:val="24"/>
                <w:szCs w:val="24"/>
                <w:lang w:eastAsia="ru-RU"/>
              </w:rPr>
            </w:pPr>
          </w:p>
        </w:tc>
        <w:tc>
          <w:tcPr>
            <w:tcW w:w="1298" w:type="dxa"/>
            <w:tcBorders>
              <w:top w:val="single" w:sz="4" w:space="0" w:color="000000"/>
              <w:left w:val="single" w:sz="4" w:space="0" w:color="000000"/>
              <w:bottom w:val="single" w:sz="4" w:space="0" w:color="000000"/>
              <w:right w:val="single" w:sz="4" w:space="0" w:color="000000"/>
            </w:tcBorders>
            <w:vAlign w:val="center"/>
          </w:tcPr>
          <w:p w14:paraId="58A11636" w14:textId="77777777" w:rsidR="00EF5E1F" w:rsidRDefault="00EF5E1F">
            <w:pPr>
              <w:spacing w:line="240" w:lineRule="auto"/>
              <w:rPr>
                <w:rFonts w:ascii="Times New Roman" w:hAnsi="Times New Roman" w:cs="Times New Roman"/>
                <w:color w:val="000000"/>
                <w:sz w:val="24"/>
                <w:szCs w:val="24"/>
                <w:lang w:eastAsia="ru-RU"/>
              </w:rPr>
            </w:pPr>
          </w:p>
        </w:tc>
      </w:tr>
    </w:tbl>
    <w:p w14:paraId="7A15DA3C" w14:textId="77777777" w:rsidR="00EF5E1F" w:rsidRDefault="00EF5E1F">
      <w:pPr>
        <w:spacing w:line="240" w:lineRule="auto"/>
        <w:rPr>
          <w:rFonts w:ascii="Times New Roman" w:hAnsi="Times New Roman" w:cs="Times New Roman"/>
          <w:color w:val="000000"/>
          <w:sz w:val="24"/>
          <w:szCs w:val="24"/>
          <w:lang w:eastAsia="ru-RU"/>
        </w:rPr>
      </w:pPr>
    </w:p>
    <w:tbl>
      <w:tblPr>
        <w:tblStyle w:val="310"/>
        <w:tblW w:w="9570" w:type="dxa"/>
        <w:tblLayout w:type="fixed"/>
        <w:tblLook w:val="04A0" w:firstRow="1" w:lastRow="0" w:firstColumn="1" w:lastColumn="0" w:noHBand="0" w:noVBand="1"/>
      </w:tblPr>
      <w:tblGrid>
        <w:gridCol w:w="4786"/>
        <w:gridCol w:w="4784"/>
      </w:tblGrid>
      <w:tr w:rsidR="00EF5E1F" w14:paraId="4F72DD3F" w14:textId="77777777">
        <w:tc>
          <w:tcPr>
            <w:tcW w:w="4785" w:type="dxa"/>
            <w:tcBorders>
              <w:top w:val="nil"/>
              <w:left w:val="nil"/>
              <w:bottom w:val="nil"/>
              <w:right w:val="nil"/>
            </w:tcBorders>
          </w:tcPr>
          <w:p w14:paraId="336229C8" w14:textId="77777777" w:rsidR="00EF5E1F" w:rsidRDefault="00610E68">
            <w:pPr>
              <w:spacing w:after="0" w:line="240" w:lineRule="auto"/>
              <w:rPr>
                <w:color w:val="000000"/>
              </w:rPr>
            </w:pPr>
            <w:r>
              <w:rPr>
                <w:rFonts w:ascii="Times New Roman" w:eastAsia="Calibri" w:hAnsi="Times New Roman" w:cs="Times New Roman"/>
                <w:b/>
                <w:color w:val="000000"/>
                <w:sz w:val="24"/>
                <w:szCs w:val="24"/>
                <w:lang w:eastAsia="ru-RU"/>
              </w:rPr>
              <w:t>От Заказчика:</w:t>
            </w:r>
          </w:p>
          <w:p w14:paraId="57E9AC68" w14:textId="77777777" w:rsidR="00EF5E1F" w:rsidRDefault="00EF5E1F">
            <w:pPr>
              <w:spacing w:after="0" w:line="240" w:lineRule="auto"/>
              <w:rPr>
                <w:rFonts w:ascii="Times New Roman" w:hAnsi="Times New Roman"/>
                <w:b/>
                <w:color w:val="000000"/>
                <w:sz w:val="24"/>
                <w:szCs w:val="24"/>
                <w:lang w:eastAsia="ru-RU"/>
              </w:rPr>
            </w:pPr>
          </w:p>
          <w:p w14:paraId="3A87E7F3" w14:textId="77777777" w:rsidR="00EF5E1F" w:rsidRDefault="00610E68">
            <w:pPr>
              <w:spacing w:after="0" w:line="240" w:lineRule="auto"/>
              <w:rPr>
                <w:color w:val="000000"/>
              </w:rPr>
            </w:pPr>
            <w:r>
              <w:rPr>
                <w:rFonts w:ascii="Times New Roman" w:eastAsia="Calibri" w:hAnsi="Times New Roman" w:cs="Times New Roman"/>
                <w:color w:val="000000"/>
                <w:sz w:val="24"/>
                <w:szCs w:val="24"/>
                <w:lang w:eastAsia="ru-RU"/>
              </w:rPr>
              <w:t xml:space="preserve"> ____________________/А.А.Добычин</w:t>
            </w:r>
          </w:p>
          <w:p w14:paraId="0ADA2AC6" w14:textId="77777777" w:rsidR="00EF5E1F" w:rsidRDefault="00610E68">
            <w:pPr>
              <w:spacing w:after="0" w:line="240" w:lineRule="auto"/>
              <w:rPr>
                <w:color w:val="000000"/>
              </w:rPr>
            </w:pPr>
            <w:r>
              <w:rPr>
                <w:rFonts w:ascii="Times New Roman" w:eastAsia="Calibri" w:hAnsi="Times New Roman" w:cs="Times New Roman"/>
                <w:color w:val="000000"/>
                <w:sz w:val="24"/>
                <w:szCs w:val="24"/>
                <w:lang w:eastAsia="ru-RU"/>
              </w:rPr>
              <w:t xml:space="preserve">  ЭЦП</w:t>
            </w:r>
          </w:p>
        </w:tc>
        <w:tc>
          <w:tcPr>
            <w:tcW w:w="4784" w:type="dxa"/>
            <w:tcBorders>
              <w:top w:val="nil"/>
              <w:left w:val="nil"/>
              <w:bottom w:val="nil"/>
              <w:right w:val="nil"/>
            </w:tcBorders>
          </w:tcPr>
          <w:p w14:paraId="6EA7AB12" w14:textId="77777777" w:rsidR="00EF5E1F" w:rsidRDefault="00610E68">
            <w:pPr>
              <w:spacing w:after="0" w:line="240" w:lineRule="auto"/>
              <w:rPr>
                <w:color w:val="000000"/>
              </w:rPr>
            </w:pPr>
            <w:r>
              <w:rPr>
                <w:rFonts w:ascii="Times New Roman" w:eastAsia="Calibri" w:hAnsi="Times New Roman" w:cs="Times New Roman"/>
                <w:b/>
                <w:color w:val="000000"/>
                <w:sz w:val="24"/>
                <w:szCs w:val="24"/>
                <w:lang w:eastAsia="ru-RU"/>
              </w:rPr>
              <w:t xml:space="preserve">             От Поставщика:</w:t>
            </w:r>
          </w:p>
          <w:p w14:paraId="315AB3C5" w14:textId="77777777" w:rsidR="00EF5E1F" w:rsidRDefault="00EF5E1F">
            <w:pPr>
              <w:spacing w:after="0" w:line="240" w:lineRule="auto"/>
              <w:jc w:val="right"/>
              <w:rPr>
                <w:rFonts w:ascii="Times New Roman" w:hAnsi="Times New Roman"/>
                <w:color w:val="000000"/>
                <w:sz w:val="24"/>
                <w:szCs w:val="24"/>
                <w:lang w:eastAsia="ru-RU"/>
              </w:rPr>
            </w:pPr>
          </w:p>
          <w:p w14:paraId="7FAF6B7F" w14:textId="77777777" w:rsidR="00EF5E1F" w:rsidRDefault="00610E68">
            <w:pPr>
              <w:spacing w:after="0" w:line="240" w:lineRule="auto"/>
              <w:jc w:val="right"/>
              <w:rPr>
                <w:color w:val="000000"/>
              </w:rPr>
            </w:pPr>
            <w:r>
              <w:rPr>
                <w:rFonts w:ascii="Times New Roman" w:eastAsia="Calibri" w:hAnsi="Times New Roman" w:cs="Times New Roman"/>
                <w:color w:val="000000"/>
                <w:sz w:val="24"/>
                <w:szCs w:val="24"/>
                <w:lang w:eastAsia="ru-RU"/>
              </w:rPr>
              <w:t xml:space="preserve"> ___________________/</w:t>
            </w:r>
          </w:p>
          <w:p w14:paraId="07BBECAA" w14:textId="77777777" w:rsidR="00EF5E1F" w:rsidRDefault="00EF5E1F">
            <w:pPr>
              <w:spacing w:after="0" w:line="240" w:lineRule="auto"/>
              <w:rPr>
                <w:rFonts w:ascii="Times New Roman" w:hAnsi="Times New Roman"/>
                <w:color w:val="000000"/>
                <w:sz w:val="24"/>
                <w:szCs w:val="24"/>
                <w:lang w:eastAsia="ru-RU"/>
              </w:rPr>
            </w:pPr>
          </w:p>
        </w:tc>
      </w:tr>
    </w:tbl>
    <w:p w14:paraId="049E892A" w14:textId="77777777" w:rsidR="00EF5E1F" w:rsidRDefault="00EF5E1F">
      <w:pPr>
        <w:sectPr w:rsidR="00EF5E1F">
          <w:pgSz w:w="16838" w:h="11906" w:orient="landscape"/>
          <w:pgMar w:top="426" w:right="1134" w:bottom="567" w:left="1134" w:header="0" w:footer="0" w:gutter="0"/>
          <w:cols w:space="720"/>
          <w:formProt w:val="0"/>
          <w:docGrid w:linePitch="100" w:charSpace="4096"/>
        </w:sectPr>
      </w:pPr>
    </w:p>
    <w:p w14:paraId="5100CA7A" w14:textId="77777777" w:rsidR="00EF5E1F" w:rsidRDefault="00610E68">
      <w:pPr>
        <w:spacing w:after="0" w:line="240" w:lineRule="auto"/>
        <w:jc w:val="right"/>
        <w:outlineLvl w:val="1"/>
        <w:rPr>
          <w:color w:val="000000"/>
        </w:rPr>
      </w:pPr>
      <w:r>
        <w:rPr>
          <w:rFonts w:ascii="Times New Roman" w:hAnsi="Times New Roman" w:cs="Times New Roman"/>
          <w:b/>
          <w:color w:val="000000"/>
          <w:sz w:val="24"/>
          <w:szCs w:val="24"/>
          <w:lang w:eastAsia="ru-RU"/>
        </w:rPr>
        <w:lastRenderedPageBreak/>
        <w:t>Приложение № 2</w:t>
      </w:r>
    </w:p>
    <w:p w14:paraId="26648955" w14:textId="77777777" w:rsidR="00EF5E1F" w:rsidRDefault="00610E68">
      <w:pPr>
        <w:spacing w:after="0" w:line="240" w:lineRule="auto"/>
        <w:jc w:val="right"/>
        <w:rPr>
          <w:color w:val="000000"/>
        </w:rPr>
      </w:pPr>
      <w:r>
        <w:rPr>
          <w:rFonts w:ascii="Times New Roman" w:hAnsi="Times New Roman" w:cs="Times New Roman"/>
          <w:color w:val="000000"/>
          <w:sz w:val="24"/>
          <w:szCs w:val="24"/>
          <w:lang w:eastAsia="ru-RU"/>
        </w:rPr>
        <w:t>к Контракту</w:t>
      </w:r>
    </w:p>
    <w:p w14:paraId="79F541A4" w14:textId="77777777" w:rsidR="00EF5E1F" w:rsidRDefault="00610E68">
      <w:pPr>
        <w:spacing w:after="0" w:line="240" w:lineRule="auto"/>
        <w:jc w:val="right"/>
        <w:rPr>
          <w:color w:val="000000"/>
        </w:rPr>
      </w:pPr>
      <w:r>
        <w:rPr>
          <w:rFonts w:ascii="Times New Roman" w:hAnsi="Times New Roman" w:cs="Times New Roman"/>
          <w:color w:val="000000"/>
          <w:sz w:val="24"/>
          <w:szCs w:val="24"/>
          <w:lang w:eastAsia="ru-RU"/>
        </w:rPr>
        <w:t>от «____» _______ 2026 г. № ________</w:t>
      </w:r>
    </w:p>
    <w:p w14:paraId="50E42085" w14:textId="77777777" w:rsidR="00EF5E1F" w:rsidRDefault="00EF5E1F">
      <w:pPr>
        <w:spacing w:line="240" w:lineRule="auto"/>
        <w:rPr>
          <w:rFonts w:ascii="Times New Roman" w:hAnsi="Times New Roman" w:cs="Times New Roman"/>
          <w:color w:val="000000"/>
          <w:sz w:val="24"/>
          <w:szCs w:val="24"/>
          <w:lang w:eastAsia="ru-RU"/>
        </w:rPr>
      </w:pPr>
    </w:p>
    <w:p w14:paraId="5AC0768A" w14:textId="77777777" w:rsidR="00EF5E1F" w:rsidRDefault="00610E68">
      <w:pPr>
        <w:spacing w:line="240" w:lineRule="auto"/>
        <w:jc w:val="center"/>
        <w:rPr>
          <w:color w:val="000000"/>
        </w:rPr>
      </w:pPr>
      <w:bookmarkStart w:id="17" w:name="P410"/>
      <w:bookmarkEnd w:id="17"/>
      <w:r>
        <w:rPr>
          <w:rFonts w:ascii="Times New Roman" w:hAnsi="Times New Roman" w:cs="Times New Roman"/>
          <w:b/>
          <w:color w:val="000000"/>
          <w:sz w:val="24"/>
          <w:szCs w:val="24"/>
          <w:lang w:eastAsia="ru-RU"/>
        </w:rPr>
        <w:t>ТЕХНИЧЕСКИЕ ХАРАКТЕРИСТИКИ</w:t>
      </w:r>
    </w:p>
    <w:tbl>
      <w:tblPr>
        <w:tblW w:w="9930" w:type="dxa"/>
        <w:tblInd w:w="38" w:type="dxa"/>
        <w:tblLayout w:type="fixed"/>
        <w:tblCellMar>
          <w:top w:w="102" w:type="dxa"/>
          <w:left w:w="62" w:type="dxa"/>
          <w:bottom w:w="102" w:type="dxa"/>
          <w:right w:w="62" w:type="dxa"/>
        </w:tblCellMar>
        <w:tblLook w:val="04A0" w:firstRow="1" w:lastRow="0" w:firstColumn="1" w:lastColumn="0" w:noHBand="0" w:noVBand="1"/>
      </w:tblPr>
      <w:tblGrid>
        <w:gridCol w:w="690"/>
        <w:gridCol w:w="435"/>
        <w:gridCol w:w="1765"/>
        <w:gridCol w:w="2985"/>
        <w:gridCol w:w="540"/>
        <w:gridCol w:w="870"/>
        <w:gridCol w:w="2645"/>
      </w:tblGrid>
      <w:tr w:rsidR="00EF5E1F" w14:paraId="72F2F633" w14:textId="77777777">
        <w:tc>
          <w:tcPr>
            <w:tcW w:w="690" w:type="dxa"/>
            <w:tcBorders>
              <w:top w:val="single" w:sz="4" w:space="0" w:color="000000"/>
              <w:left w:val="single" w:sz="4" w:space="0" w:color="000000"/>
              <w:bottom w:val="single" w:sz="4" w:space="0" w:color="000000"/>
              <w:right w:val="single" w:sz="4" w:space="0" w:color="000000"/>
            </w:tcBorders>
            <w:vAlign w:val="bottom"/>
          </w:tcPr>
          <w:p w14:paraId="24907F60"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w:t>
            </w:r>
          </w:p>
        </w:tc>
        <w:tc>
          <w:tcPr>
            <w:tcW w:w="5725" w:type="dxa"/>
            <w:gridSpan w:val="4"/>
            <w:tcBorders>
              <w:top w:val="single" w:sz="4" w:space="0" w:color="000000"/>
              <w:left w:val="single" w:sz="4" w:space="0" w:color="000000"/>
              <w:bottom w:val="single" w:sz="4" w:space="0" w:color="000000"/>
              <w:right w:val="single" w:sz="4" w:space="0" w:color="000000"/>
            </w:tcBorders>
            <w:vAlign w:val="bottom"/>
          </w:tcPr>
          <w:p w14:paraId="56734749"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Параметр</w:t>
            </w:r>
          </w:p>
        </w:tc>
        <w:tc>
          <w:tcPr>
            <w:tcW w:w="3515" w:type="dxa"/>
            <w:gridSpan w:val="2"/>
            <w:tcBorders>
              <w:top w:val="single" w:sz="4" w:space="0" w:color="000000"/>
              <w:left w:val="single" w:sz="4" w:space="0" w:color="000000"/>
              <w:bottom w:val="single" w:sz="4" w:space="0" w:color="000000"/>
              <w:right w:val="single" w:sz="4" w:space="0" w:color="000000"/>
            </w:tcBorders>
            <w:vAlign w:val="bottom"/>
          </w:tcPr>
          <w:p w14:paraId="1F82AB51"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Требуемое значение</w:t>
            </w:r>
          </w:p>
        </w:tc>
      </w:tr>
      <w:tr w:rsidR="00EF5E1F" w14:paraId="0912126B" w14:textId="77777777">
        <w:tc>
          <w:tcPr>
            <w:tcW w:w="6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DBF012"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1.</w:t>
            </w:r>
          </w:p>
        </w:tc>
        <w:tc>
          <w:tcPr>
            <w:tcW w:w="572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995D1F6" w14:textId="77777777" w:rsidR="00EF5E1F" w:rsidRDefault="00610E68">
            <w:pPr>
              <w:spacing w:after="0" w:line="240" w:lineRule="auto"/>
              <w:rPr>
                <w:color w:val="000000"/>
              </w:rPr>
            </w:pPr>
            <w:r>
              <w:rPr>
                <w:rFonts w:ascii="Times New Roman" w:hAnsi="Times New Roman" w:cs="Times New Roman"/>
                <w:color w:val="000000"/>
                <w:sz w:val="24"/>
                <w:szCs w:val="24"/>
                <w:lang w:eastAsia="ru-RU"/>
              </w:rPr>
              <w:t>Международное непатентованное наименование</w:t>
            </w:r>
          </w:p>
        </w:tc>
        <w:tc>
          <w:tcPr>
            <w:tcW w:w="35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A481BD" w14:textId="77777777" w:rsidR="00EF5E1F" w:rsidRDefault="00EF5E1F">
            <w:pPr>
              <w:spacing w:after="0" w:line="240" w:lineRule="auto"/>
              <w:rPr>
                <w:rFonts w:ascii="Times New Roman" w:hAnsi="Times New Roman" w:cs="Times New Roman"/>
                <w:color w:val="000000"/>
                <w:sz w:val="24"/>
                <w:szCs w:val="24"/>
                <w:lang w:eastAsia="ru-RU"/>
              </w:rPr>
            </w:pPr>
          </w:p>
        </w:tc>
      </w:tr>
      <w:tr w:rsidR="00EF5E1F" w14:paraId="553D4D83" w14:textId="77777777">
        <w:tc>
          <w:tcPr>
            <w:tcW w:w="690" w:type="dxa"/>
            <w:tcBorders>
              <w:top w:val="single" w:sz="4" w:space="0" w:color="000000"/>
              <w:left w:val="single" w:sz="4" w:space="0" w:color="000000"/>
              <w:bottom w:val="single" w:sz="4" w:space="0" w:color="000000"/>
              <w:right w:val="single" w:sz="4" w:space="0" w:color="000000"/>
            </w:tcBorders>
            <w:vAlign w:val="bottom"/>
          </w:tcPr>
          <w:p w14:paraId="155955EF"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2.</w:t>
            </w:r>
          </w:p>
        </w:tc>
        <w:tc>
          <w:tcPr>
            <w:tcW w:w="5725" w:type="dxa"/>
            <w:gridSpan w:val="4"/>
            <w:tcBorders>
              <w:top w:val="single" w:sz="4" w:space="0" w:color="000000"/>
              <w:left w:val="single" w:sz="4" w:space="0" w:color="000000"/>
              <w:bottom w:val="single" w:sz="4" w:space="0" w:color="000000"/>
              <w:right w:val="single" w:sz="4" w:space="0" w:color="000000"/>
            </w:tcBorders>
            <w:vAlign w:val="bottom"/>
          </w:tcPr>
          <w:p w14:paraId="1F427B1B" w14:textId="77777777" w:rsidR="00EF5E1F" w:rsidRDefault="00610E68">
            <w:pPr>
              <w:spacing w:after="0" w:line="240" w:lineRule="auto"/>
              <w:rPr>
                <w:color w:val="000000"/>
              </w:rPr>
            </w:pPr>
            <w:r>
              <w:rPr>
                <w:rFonts w:ascii="Times New Roman" w:hAnsi="Times New Roman" w:cs="Times New Roman"/>
                <w:color w:val="000000"/>
                <w:sz w:val="24"/>
                <w:szCs w:val="24"/>
                <w:lang w:eastAsia="ru-RU"/>
              </w:rPr>
              <w:t>Торговое наименование</w:t>
            </w:r>
          </w:p>
        </w:tc>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54798702" w14:textId="77777777" w:rsidR="00EF5E1F" w:rsidRDefault="00EF5E1F">
            <w:pPr>
              <w:spacing w:after="0" w:line="240" w:lineRule="auto"/>
              <w:rPr>
                <w:rFonts w:ascii="Times New Roman" w:hAnsi="Times New Roman" w:cs="Times New Roman"/>
                <w:color w:val="000000"/>
                <w:sz w:val="24"/>
                <w:szCs w:val="24"/>
                <w:lang w:eastAsia="ru-RU"/>
              </w:rPr>
            </w:pPr>
          </w:p>
        </w:tc>
      </w:tr>
      <w:tr w:rsidR="00EF5E1F" w14:paraId="1134E9CA" w14:textId="77777777">
        <w:tc>
          <w:tcPr>
            <w:tcW w:w="690" w:type="dxa"/>
            <w:tcBorders>
              <w:top w:val="single" w:sz="4" w:space="0" w:color="000000"/>
              <w:left w:val="single" w:sz="4" w:space="0" w:color="000000"/>
              <w:bottom w:val="single" w:sz="4" w:space="0" w:color="000000"/>
              <w:right w:val="single" w:sz="4" w:space="0" w:color="000000"/>
            </w:tcBorders>
            <w:vAlign w:val="center"/>
          </w:tcPr>
          <w:p w14:paraId="2BD3891C"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3.</w:t>
            </w:r>
          </w:p>
        </w:tc>
        <w:tc>
          <w:tcPr>
            <w:tcW w:w="572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D3FCDF0" w14:textId="77777777" w:rsidR="00EF5E1F" w:rsidRDefault="00610E68">
            <w:pPr>
              <w:spacing w:after="0" w:line="240" w:lineRule="auto"/>
              <w:jc w:val="both"/>
              <w:rPr>
                <w:color w:val="000000"/>
              </w:rPr>
            </w:pPr>
            <w:r>
              <w:rPr>
                <w:rFonts w:ascii="Times New Roman" w:hAnsi="Times New Roman" w:cs="Times New Roman"/>
                <w:color w:val="000000"/>
                <w:sz w:val="24"/>
                <w:szCs w:val="24"/>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43CC5710" w14:textId="77777777" w:rsidR="00EF5E1F" w:rsidRDefault="00EF5E1F">
            <w:pPr>
              <w:spacing w:after="0" w:line="240" w:lineRule="auto"/>
              <w:rPr>
                <w:rFonts w:ascii="Times New Roman" w:hAnsi="Times New Roman" w:cs="Times New Roman"/>
                <w:color w:val="000000"/>
                <w:sz w:val="24"/>
                <w:szCs w:val="24"/>
                <w:lang w:eastAsia="ru-RU"/>
              </w:rPr>
            </w:pPr>
          </w:p>
        </w:tc>
      </w:tr>
      <w:tr w:rsidR="00EF5E1F" w14:paraId="7BBDF292" w14:textId="77777777">
        <w:tc>
          <w:tcPr>
            <w:tcW w:w="690" w:type="dxa"/>
            <w:tcBorders>
              <w:top w:val="single" w:sz="4" w:space="0" w:color="000000"/>
              <w:left w:val="single" w:sz="4" w:space="0" w:color="000000"/>
              <w:bottom w:val="single" w:sz="4" w:space="0" w:color="000000"/>
              <w:right w:val="single" w:sz="4" w:space="0" w:color="000000"/>
            </w:tcBorders>
            <w:vAlign w:val="center"/>
          </w:tcPr>
          <w:p w14:paraId="35F9B038"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4.</w:t>
            </w:r>
          </w:p>
        </w:tc>
        <w:tc>
          <w:tcPr>
            <w:tcW w:w="5725" w:type="dxa"/>
            <w:gridSpan w:val="4"/>
            <w:tcBorders>
              <w:top w:val="single" w:sz="4" w:space="0" w:color="000000"/>
              <w:left w:val="single" w:sz="4" w:space="0" w:color="000000"/>
              <w:bottom w:val="single" w:sz="4" w:space="0" w:color="000000"/>
              <w:right w:val="single" w:sz="4" w:space="0" w:color="000000"/>
            </w:tcBorders>
            <w:vAlign w:val="bottom"/>
          </w:tcPr>
          <w:p w14:paraId="46EA12E9" w14:textId="77777777" w:rsidR="00EF5E1F" w:rsidRDefault="00610E68">
            <w:pPr>
              <w:spacing w:after="0" w:line="240" w:lineRule="auto"/>
              <w:jc w:val="both"/>
              <w:rPr>
                <w:color w:val="000000"/>
              </w:rPr>
            </w:pPr>
            <w:r>
              <w:rPr>
                <w:rFonts w:ascii="Times New Roman" w:hAnsi="Times New Roman" w:cs="Times New Roman"/>
                <w:color w:val="000000"/>
                <w:sz w:val="24"/>
                <w:szCs w:val="24"/>
                <w:lang w:eastAsia="ru-RU"/>
              </w:rPr>
              <w:t>Номер регистрационного удостоверения лекарственного препарата</w:t>
            </w:r>
          </w:p>
        </w:tc>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1CE441D3" w14:textId="77777777" w:rsidR="00EF5E1F" w:rsidRDefault="00EF5E1F">
            <w:pPr>
              <w:spacing w:after="0" w:line="240" w:lineRule="auto"/>
              <w:rPr>
                <w:rFonts w:ascii="Times New Roman" w:hAnsi="Times New Roman" w:cs="Times New Roman"/>
                <w:color w:val="000000"/>
                <w:sz w:val="24"/>
                <w:szCs w:val="24"/>
                <w:lang w:eastAsia="ru-RU"/>
              </w:rPr>
            </w:pPr>
          </w:p>
        </w:tc>
      </w:tr>
      <w:tr w:rsidR="00EF5E1F" w14:paraId="4F21829D" w14:textId="77777777">
        <w:tc>
          <w:tcPr>
            <w:tcW w:w="690" w:type="dxa"/>
            <w:tcBorders>
              <w:top w:val="single" w:sz="4" w:space="0" w:color="000000"/>
              <w:left w:val="single" w:sz="4" w:space="0" w:color="000000"/>
              <w:bottom w:val="single" w:sz="4" w:space="0" w:color="000000"/>
              <w:right w:val="single" w:sz="4" w:space="0" w:color="000000"/>
            </w:tcBorders>
            <w:vAlign w:val="center"/>
          </w:tcPr>
          <w:p w14:paraId="410FD0B6"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5.</w:t>
            </w:r>
          </w:p>
        </w:tc>
        <w:tc>
          <w:tcPr>
            <w:tcW w:w="5725" w:type="dxa"/>
            <w:gridSpan w:val="4"/>
            <w:tcBorders>
              <w:top w:val="single" w:sz="4" w:space="0" w:color="000000"/>
              <w:left w:val="single" w:sz="4" w:space="0" w:color="000000"/>
              <w:bottom w:val="single" w:sz="4" w:space="0" w:color="000000"/>
              <w:right w:val="single" w:sz="4" w:space="0" w:color="000000"/>
            </w:tcBorders>
            <w:vAlign w:val="bottom"/>
          </w:tcPr>
          <w:p w14:paraId="16C6B1C2" w14:textId="77777777" w:rsidR="00EF5E1F" w:rsidRDefault="00610E68">
            <w:pPr>
              <w:spacing w:after="0" w:line="240" w:lineRule="auto"/>
              <w:jc w:val="both"/>
            </w:pPr>
            <w:r>
              <w:rPr>
                <w:rFonts w:ascii="Times New Roman" w:hAnsi="Times New Roman" w:cs="Times New Roman"/>
                <w:color w:val="000000"/>
                <w:sz w:val="24"/>
                <w:szCs w:val="24"/>
                <w:lang w:eastAsia="ru-RU"/>
              </w:rPr>
              <w:t xml:space="preserve">Код в соответствии с Общероссийским </w:t>
            </w:r>
            <w:hyperlink r:id="rId48">
              <w:r>
                <w:rPr>
                  <w:rStyle w:val="a3"/>
                  <w:rFonts w:ascii="Times New Roman" w:hAnsi="Times New Roman" w:cs="Times New Roman"/>
                  <w:color w:val="000000"/>
                  <w:sz w:val="24"/>
                  <w:szCs w:val="24"/>
                  <w:u w:val="none"/>
                  <w:lang w:eastAsia="ru-RU"/>
                </w:rPr>
                <w:t>классификатором</w:t>
              </w:r>
            </w:hyperlink>
            <w:r>
              <w:rPr>
                <w:rFonts w:ascii="Times New Roman" w:hAnsi="Times New Roman" w:cs="Times New Roman"/>
                <w:color w:val="000000"/>
                <w:sz w:val="24"/>
                <w:szCs w:val="24"/>
                <w:lang w:eastAsia="ru-RU"/>
              </w:rPr>
              <w:t xml:space="preserve"> продукции по видам экономической деятельности</w:t>
            </w:r>
          </w:p>
        </w:tc>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5F9E1892" w14:textId="77777777" w:rsidR="00EF5E1F" w:rsidRDefault="00EF5E1F">
            <w:pPr>
              <w:spacing w:after="0" w:line="240" w:lineRule="auto"/>
              <w:rPr>
                <w:rFonts w:ascii="Times New Roman" w:hAnsi="Times New Roman" w:cs="Times New Roman"/>
                <w:color w:val="000000"/>
                <w:sz w:val="24"/>
                <w:szCs w:val="24"/>
                <w:lang w:eastAsia="ru-RU"/>
              </w:rPr>
            </w:pPr>
          </w:p>
        </w:tc>
      </w:tr>
      <w:tr w:rsidR="00EF5E1F" w14:paraId="046C4AE2" w14:textId="77777777">
        <w:tc>
          <w:tcPr>
            <w:tcW w:w="690" w:type="dxa"/>
            <w:tcBorders>
              <w:top w:val="single" w:sz="4" w:space="0" w:color="000000"/>
              <w:left w:val="single" w:sz="4" w:space="0" w:color="000000"/>
              <w:bottom w:val="single" w:sz="4" w:space="0" w:color="000000"/>
              <w:right w:val="single" w:sz="4" w:space="0" w:color="000000"/>
            </w:tcBorders>
            <w:vAlign w:val="bottom"/>
          </w:tcPr>
          <w:p w14:paraId="539C9840"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6.</w:t>
            </w:r>
          </w:p>
        </w:tc>
        <w:tc>
          <w:tcPr>
            <w:tcW w:w="5725" w:type="dxa"/>
            <w:gridSpan w:val="4"/>
            <w:tcBorders>
              <w:top w:val="single" w:sz="4" w:space="0" w:color="000000"/>
              <w:left w:val="single" w:sz="4" w:space="0" w:color="000000"/>
              <w:bottom w:val="single" w:sz="4" w:space="0" w:color="000000"/>
              <w:right w:val="single" w:sz="4" w:space="0" w:color="000000"/>
            </w:tcBorders>
            <w:vAlign w:val="bottom"/>
          </w:tcPr>
          <w:p w14:paraId="3989B993" w14:textId="77777777" w:rsidR="00EF5E1F" w:rsidRDefault="00610E68">
            <w:pPr>
              <w:spacing w:after="0" w:line="240" w:lineRule="auto"/>
              <w:rPr>
                <w:color w:val="000000"/>
              </w:rPr>
            </w:pPr>
            <w:r>
              <w:rPr>
                <w:rFonts w:ascii="Times New Roman" w:hAnsi="Times New Roman" w:cs="Times New Roman"/>
                <w:color w:val="000000"/>
                <w:sz w:val="24"/>
                <w:szCs w:val="24"/>
                <w:lang w:eastAsia="ru-RU"/>
              </w:rPr>
              <w:t>Единица измерения Товара</w:t>
            </w:r>
          </w:p>
        </w:tc>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73A10C93" w14:textId="77777777" w:rsidR="00EF5E1F" w:rsidRDefault="00EF5E1F">
            <w:pPr>
              <w:spacing w:after="0" w:line="240" w:lineRule="auto"/>
              <w:rPr>
                <w:rFonts w:ascii="Times New Roman" w:hAnsi="Times New Roman" w:cs="Times New Roman"/>
                <w:color w:val="000000"/>
                <w:sz w:val="24"/>
                <w:szCs w:val="24"/>
                <w:lang w:eastAsia="ru-RU"/>
              </w:rPr>
            </w:pPr>
          </w:p>
        </w:tc>
      </w:tr>
      <w:tr w:rsidR="00EF5E1F" w14:paraId="19BBADAD" w14:textId="77777777">
        <w:tc>
          <w:tcPr>
            <w:tcW w:w="690" w:type="dxa"/>
            <w:tcBorders>
              <w:top w:val="single" w:sz="4" w:space="0" w:color="000000"/>
              <w:left w:val="single" w:sz="4" w:space="0" w:color="000000"/>
              <w:bottom w:val="single" w:sz="4" w:space="0" w:color="000000"/>
              <w:right w:val="single" w:sz="4" w:space="0" w:color="000000"/>
            </w:tcBorders>
            <w:vAlign w:val="center"/>
          </w:tcPr>
          <w:p w14:paraId="49816DBC"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7.</w:t>
            </w:r>
          </w:p>
        </w:tc>
        <w:tc>
          <w:tcPr>
            <w:tcW w:w="5725" w:type="dxa"/>
            <w:gridSpan w:val="4"/>
            <w:tcBorders>
              <w:top w:val="single" w:sz="4" w:space="0" w:color="000000"/>
              <w:left w:val="single" w:sz="4" w:space="0" w:color="000000"/>
              <w:bottom w:val="single" w:sz="4" w:space="0" w:color="000000"/>
              <w:right w:val="single" w:sz="4" w:space="0" w:color="000000"/>
            </w:tcBorders>
            <w:vAlign w:val="bottom"/>
          </w:tcPr>
          <w:p w14:paraId="055B9087" w14:textId="77777777" w:rsidR="00EF5E1F" w:rsidRDefault="00610E68">
            <w:pPr>
              <w:spacing w:after="0" w:line="240" w:lineRule="auto"/>
              <w:rPr>
                <w:color w:val="000000"/>
              </w:rPr>
            </w:pPr>
            <w:r>
              <w:rPr>
                <w:rFonts w:ascii="Times New Roman" w:hAnsi="Times New Roman" w:cs="Times New Roman"/>
                <w:color w:val="000000"/>
                <w:sz w:val="24"/>
                <w:szCs w:val="24"/>
                <w:lang w:eastAsia="ru-RU"/>
              </w:rPr>
              <w:t>Количество Товара в единицах измерения</w:t>
            </w:r>
          </w:p>
        </w:tc>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24C44C9B" w14:textId="77777777" w:rsidR="00EF5E1F" w:rsidRDefault="00EF5E1F">
            <w:pPr>
              <w:spacing w:after="0" w:line="240" w:lineRule="auto"/>
              <w:rPr>
                <w:rFonts w:ascii="Times New Roman" w:hAnsi="Times New Roman" w:cs="Times New Roman"/>
                <w:color w:val="000000"/>
                <w:sz w:val="24"/>
                <w:szCs w:val="24"/>
                <w:lang w:eastAsia="ru-RU"/>
              </w:rPr>
            </w:pPr>
          </w:p>
        </w:tc>
      </w:tr>
      <w:tr w:rsidR="00EF5E1F" w14:paraId="7372A48B" w14:textId="77777777">
        <w:tc>
          <w:tcPr>
            <w:tcW w:w="690" w:type="dxa"/>
            <w:tcBorders>
              <w:top w:val="single" w:sz="4" w:space="0" w:color="000000"/>
              <w:left w:val="single" w:sz="4" w:space="0" w:color="000000"/>
              <w:bottom w:val="single" w:sz="4" w:space="0" w:color="000000"/>
              <w:right w:val="single" w:sz="4" w:space="0" w:color="000000"/>
            </w:tcBorders>
            <w:vAlign w:val="center"/>
          </w:tcPr>
          <w:p w14:paraId="500297BE"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8.</w:t>
            </w:r>
          </w:p>
        </w:tc>
        <w:tc>
          <w:tcPr>
            <w:tcW w:w="5725" w:type="dxa"/>
            <w:gridSpan w:val="4"/>
            <w:tcBorders>
              <w:top w:val="single" w:sz="4" w:space="0" w:color="000000"/>
              <w:left w:val="single" w:sz="4" w:space="0" w:color="000000"/>
              <w:bottom w:val="single" w:sz="4" w:space="0" w:color="000000"/>
              <w:right w:val="single" w:sz="4" w:space="0" w:color="000000"/>
            </w:tcBorders>
            <w:vAlign w:val="bottom"/>
          </w:tcPr>
          <w:p w14:paraId="0E844252" w14:textId="77777777" w:rsidR="00EF5E1F" w:rsidRDefault="00610E68">
            <w:pPr>
              <w:spacing w:after="0" w:line="240" w:lineRule="auto"/>
              <w:rPr>
                <w:color w:val="000000"/>
              </w:rPr>
            </w:pPr>
            <w:r>
              <w:rPr>
                <w:rFonts w:ascii="Times New Roman" w:hAnsi="Times New Roman" w:cs="Times New Roman"/>
                <w:b/>
                <w:bCs/>
                <w:color w:val="000000"/>
                <w:sz w:val="24"/>
                <w:szCs w:val="24"/>
                <w:lang w:eastAsia="ru-RU"/>
              </w:rPr>
              <w:t>Остаточный срок годности</w:t>
            </w:r>
          </w:p>
        </w:tc>
        <w:tc>
          <w:tcPr>
            <w:tcW w:w="3515" w:type="dxa"/>
            <w:gridSpan w:val="2"/>
            <w:tcBorders>
              <w:top w:val="single" w:sz="4" w:space="0" w:color="000000"/>
              <w:left w:val="single" w:sz="4" w:space="0" w:color="000000"/>
              <w:bottom w:val="single" w:sz="4" w:space="0" w:color="000000"/>
              <w:right w:val="single" w:sz="4" w:space="0" w:color="000000"/>
            </w:tcBorders>
          </w:tcPr>
          <w:p w14:paraId="02F105A8" w14:textId="77777777" w:rsidR="00EF5E1F" w:rsidRDefault="00610E68">
            <w:pPr>
              <w:spacing w:after="0" w:line="240" w:lineRule="auto"/>
              <w:rPr>
                <w:color w:val="000000"/>
              </w:rPr>
            </w:pPr>
            <w:r>
              <w:rPr>
                <w:rFonts w:ascii="Times New Roman" w:hAnsi="Times New Roman" w:cs="Times New Roman"/>
                <w:b/>
                <w:bCs/>
                <w:color w:val="000000"/>
                <w:sz w:val="24"/>
                <w:szCs w:val="24"/>
                <w:lang w:eastAsia="ru-RU"/>
              </w:rPr>
              <w:t>Не менее 12 месяцев на момент поставки Товара</w:t>
            </w:r>
          </w:p>
        </w:tc>
      </w:tr>
      <w:tr w:rsidR="00EF5E1F" w14:paraId="1C576DDD" w14:textId="77777777">
        <w:tc>
          <w:tcPr>
            <w:tcW w:w="9930" w:type="dxa"/>
            <w:gridSpan w:val="7"/>
            <w:tcBorders>
              <w:top w:val="single" w:sz="4" w:space="0" w:color="000000"/>
              <w:left w:val="single" w:sz="4" w:space="0" w:color="000000"/>
              <w:bottom w:val="single" w:sz="4" w:space="0" w:color="000000"/>
              <w:right w:val="single" w:sz="4" w:space="0" w:color="000000"/>
            </w:tcBorders>
            <w:vAlign w:val="bottom"/>
          </w:tcPr>
          <w:p w14:paraId="101F5047" w14:textId="77777777" w:rsidR="00EF5E1F" w:rsidRDefault="00610E68">
            <w:pPr>
              <w:spacing w:after="0" w:line="240" w:lineRule="auto"/>
              <w:jc w:val="both"/>
              <w:outlineLvl w:val="2"/>
              <w:rPr>
                <w:color w:val="000000"/>
              </w:rPr>
            </w:pPr>
            <w:r>
              <w:rPr>
                <w:rFonts w:ascii="Times New Roman" w:hAnsi="Times New Roman" w:cs="Times New Roman"/>
                <w:color w:val="000000"/>
                <w:sz w:val="24"/>
                <w:szCs w:val="24"/>
                <w:lang w:eastAsia="ru-RU"/>
              </w:rPr>
              <w:t>В случае заключения Контракта по результатам конкурентных процедур закупок:</w:t>
            </w:r>
          </w:p>
        </w:tc>
      </w:tr>
      <w:tr w:rsidR="00EF5E1F" w14:paraId="28AAB9CB" w14:textId="77777777">
        <w:tc>
          <w:tcPr>
            <w:tcW w:w="690" w:type="dxa"/>
            <w:tcBorders>
              <w:top w:val="single" w:sz="4" w:space="0" w:color="000000"/>
              <w:left w:val="single" w:sz="4" w:space="0" w:color="000000"/>
              <w:bottom w:val="single" w:sz="4" w:space="0" w:color="000000"/>
              <w:right w:val="single" w:sz="4" w:space="0" w:color="000000"/>
            </w:tcBorders>
            <w:vAlign w:val="bottom"/>
          </w:tcPr>
          <w:p w14:paraId="611E885B"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9.</w:t>
            </w:r>
          </w:p>
        </w:tc>
        <w:tc>
          <w:tcPr>
            <w:tcW w:w="9240" w:type="dxa"/>
            <w:gridSpan w:val="6"/>
            <w:tcBorders>
              <w:top w:val="single" w:sz="4" w:space="0" w:color="000000"/>
              <w:left w:val="single" w:sz="4" w:space="0" w:color="000000"/>
              <w:bottom w:val="single" w:sz="4" w:space="0" w:color="000000"/>
              <w:right w:val="single" w:sz="4" w:space="0" w:color="000000"/>
            </w:tcBorders>
            <w:vAlign w:val="bottom"/>
          </w:tcPr>
          <w:p w14:paraId="6B61F96D" w14:textId="77777777" w:rsidR="00EF5E1F" w:rsidRDefault="00610E68">
            <w:pPr>
              <w:spacing w:after="0" w:line="240" w:lineRule="auto"/>
              <w:rPr>
                <w:color w:val="000000"/>
              </w:rPr>
            </w:pPr>
            <w:r>
              <w:rPr>
                <w:rFonts w:ascii="Times New Roman" w:hAnsi="Times New Roman" w:cs="Times New Roman"/>
                <w:color w:val="000000"/>
                <w:sz w:val="24"/>
                <w:szCs w:val="24"/>
                <w:lang w:eastAsia="ru-RU"/>
              </w:rPr>
              <w:t>Информация о Товаре:</w:t>
            </w:r>
          </w:p>
        </w:tc>
      </w:tr>
      <w:tr w:rsidR="00EF5E1F" w14:paraId="663F3B93" w14:textId="77777777">
        <w:tc>
          <w:tcPr>
            <w:tcW w:w="690" w:type="dxa"/>
            <w:tcBorders>
              <w:top w:val="single" w:sz="4" w:space="0" w:color="000000"/>
              <w:left w:val="single" w:sz="4" w:space="0" w:color="000000"/>
              <w:bottom w:val="single" w:sz="4" w:space="0" w:color="000000"/>
              <w:right w:val="single" w:sz="4" w:space="0" w:color="000000"/>
            </w:tcBorders>
            <w:vAlign w:val="center"/>
          </w:tcPr>
          <w:p w14:paraId="38A66981"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9.1.</w:t>
            </w:r>
          </w:p>
        </w:tc>
        <w:tc>
          <w:tcPr>
            <w:tcW w:w="9240" w:type="dxa"/>
            <w:gridSpan w:val="6"/>
            <w:tcBorders>
              <w:top w:val="single" w:sz="4" w:space="0" w:color="000000"/>
              <w:left w:val="single" w:sz="4" w:space="0" w:color="000000"/>
              <w:bottom w:val="single" w:sz="4" w:space="0" w:color="000000"/>
              <w:right w:val="single" w:sz="4" w:space="0" w:color="000000"/>
            </w:tcBorders>
          </w:tcPr>
          <w:p w14:paraId="632A3BA6" w14:textId="77777777" w:rsidR="00EF5E1F" w:rsidRDefault="00610E68">
            <w:pPr>
              <w:spacing w:after="0" w:line="240" w:lineRule="auto"/>
              <w:jc w:val="both"/>
              <w:rPr>
                <w:color w:val="000000"/>
              </w:rPr>
            </w:pPr>
            <w:r>
              <w:rPr>
                <w:rFonts w:ascii="Times New Roman" w:hAnsi="Times New Roman" w:cs="Times New Roman"/>
                <w:color w:val="000000"/>
                <w:sz w:val="24"/>
                <w:szCs w:val="24"/>
                <w:lang w:eastAsia="ru-RU"/>
              </w:rPr>
              <w:t>Товар, произведенный на территории государств - членов Евразийского экономического союза:</w:t>
            </w:r>
          </w:p>
        </w:tc>
      </w:tr>
      <w:tr w:rsidR="00EF5E1F" w14:paraId="1B98A2BA" w14:textId="77777777">
        <w:tc>
          <w:tcPr>
            <w:tcW w:w="1125" w:type="dxa"/>
            <w:gridSpan w:val="2"/>
            <w:tcBorders>
              <w:top w:val="single" w:sz="4" w:space="0" w:color="000000"/>
              <w:left w:val="single" w:sz="4" w:space="0" w:color="000000"/>
              <w:bottom w:val="single" w:sz="4" w:space="0" w:color="000000"/>
              <w:right w:val="single" w:sz="4" w:space="0" w:color="000000"/>
            </w:tcBorders>
          </w:tcPr>
          <w:p w14:paraId="22DD624D"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Торговое наименование лекарственного препарата</w:t>
            </w:r>
          </w:p>
        </w:tc>
        <w:tc>
          <w:tcPr>
            <w:tcW w:w="1765" w:type="dxa"/>
            <w:tcBorders>
              <w:top w:val="single" w:sz="4" w:space="0" w:color="000000"/>
              <w:left w:val="single" w:sz="4" w:space="0" w:color="000000"/>
              <w:bottom w:val="single" w:sz="4" w:space="0" w:color="000000"/>
              <w:right w:val="single" w:sz="4" w:space="0" w:color="000000"/>
            </w:tcBorders>
          </w:tcPr>
          <w:p w14:paraId="2210ED08"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985" w:type="dxa"/>
            <w:tcBorders>
              <w:top w:val="single" w:sz="4" w:space="0" w:color="000000"/>
              <w:left w:val="single" w:sz="4" w:space="0" w:color="000000"/>
              <w:bottom w:val="single" w:sz="4" w:space="0" w:color="000000"/>
              <w:right w:val="single" w:sz="4" w:space="0" w:color="000000"/>
            </w:tcBorders>
          </w:tcPr>
          <w:p w14:paraId="7E620333"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0" w:type="dxa"/>
            <w:gridSpan w:val="2"/>
            <w:tcBorders>
              <w:top w:val="single" w:sz="4" w:space="0" w:color="000000"/>
              <w:left w:val="single" w:sz="4" w:space="0" w:color="000000"/>
              <w:bottom w:val="single" w:sz="4" w:space="0" w:color="000000"/>
              <w:right w:val="single" w:sz="4" w:space="0" w:color="000000"/>
            </w:tcBorders>
          </w:tcPr>
          <w:p w14:paraId="1121BDAE"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Единица измерения</w:t>
            </w:r>
          </w:p>
        </w:tc>
        <w:tc>
          <w:tcPr>
            <w:tcW w:w="2645" w:type="dxa"/>
            <w:tcBorders>
              <w:top w:val="single" w:sz="4" w:space="0" w:color="000000"/>
              <w:left w:val="single" w:sz="4" w:space="0" w:color="000000"/>
              <w:bottom w:val="single" w:sz="4" w:space="0" w:color="000000"/>
              <w:right w:val="single" w:sz="4" w:space="0" w:color="000000"/>
            </w:tcBorders>
          </w:tcPr>
          <w:p w14:paraId="56768351"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Количество в единицах измерения</w:t>
            </w:r>
          </w:p>
        </w:tc>
      </w:tr>
      <w:tr w:rsidR="00EF5E1F" w14:paraId="5829A0B2" w14:textId="77777777">
        <w:tc>
          <w:tcPr>
            <w:tcW w:w="1125" w:type="dxa"/>
            <w:gridSpan w:val="2"/>
            <w:tcBorders>
              <w:top w:val="single" w:sz="4" w:space="0" w:color="000000"/>
              <w:left w:val="single" w:sz="4" w:space="0" w:color="000000"/>
              <w:bottom w:val="single" w:sz="4" w:space="0" w:color="000000"/>
              <w:right w:val="single" w:sz="4" w:space="0" w:color="000000"/>
            </w:tcBorders>
            <w:vAlign w:val="bottom"/>
          </w:tcPr>
          <w:p w14:paraId="49A78D6A" w14:textId="77777777" w:rsidR="00EF5E1F" w:rsidRDefault="00610E68">
            <w:pPr>
              <w:spacing w:after="0" w:line="240" w:lineRule="auto"/>
              <w:rPr>
                <w:color w:val="000000"/>
              </w:rPr>
            </w:pPr>
            <w:r>
              <w:rPr>
                <w:rFonts w:ascii="Times New Roman" w:hAnsi="Times New Roman" w:cs="Times New Roman"/>
                <w:color w:val="000000"/>
                <w:sz w:val="24"/>
                <w:szCs w:val="24"/>
                <w:lang w:eastAsia="ru-RU"/>
              </w:rPr>
              <w:t>1.</w:t>
            </w:r>
          </w:p>
        </w:tc>
        <w:tc>
          <w:tcPr>
            <w:tcW w:w="1765" w:type="dxa"/>
            <w:tcBorders>
              <w:top w:val="single" w:sz="4" w:space="0" w:color="000000"/>
              <w:left w:val="single" w:sz="4" w:space="0" w:color="000000"/>
              <w:bottom w:val="single" w:sz="4" w:space="0" w:color="000000"/>
              <w:right w:val="single" w:sz="4" w:space="0" w:color="000000"/>
            </w:tcBorders>
          </w:tcPr>
          <w:p w14:paraId="3BE8FF2A" w14:textId="77777777" w:rsidR="00EF5E1F" w:rsidRDefault="00EF5E1F">
            <w:pPr>
              <w:spacing w:after="0" w:line="240" w:lineRule="auto"/>
              <w:rPr>
                <w:rFonts w:ascii="Times New Roman" w:hAnsi="Times New Roman" w:cs="Times New Roman"/>
                <w:color w:val="000000"/>
                <w:sz w:val="24"/>
                <w:szCs w:val="24"/>
                <w:lang w:eastAsia="ru-RU"/>
              </w:rPr>
            </w:pPr>
          </w:p>
        </w:tc>
        <w:tc>
          <w:tcPr>
            <w:tcW w:w="2985" w:type="dxa"/>
            <w:tcBorders>
              <w:top w:val="single" w:sz="4" w:space="0" w:color="000000"/>
              <w:left w:val="single" w:sz="4" w:space="0" w:color="000000"/>
              <w:bottom w:val="single" w:sz="4" w:space="0" w:color="000000"/>
              <w:right w:val="single" w:sz="4" w:space="0" w:color="000000"/>
            </w:tcBorders>
          </w:tcPr>
          <w:p w14:paraId="7491B80F" w14:textId="77777777" w:rsidR="00EF5E1F" w:rsidRDefault="00EF5E1F">
            <w:pPr>
              <w:spacing w:after="0" w:line="240" w:lineRule="auto"/>
              <w:rPr>
                <w:rFonts w:ascii="Times New Roman" w:hAnsi="Times New Roman" w:cs="Times New Roman"/>
                <w:color w:val="000000"/>
                <w:sz w:val="24"/>
                <w:szCs w:val="24"/>
                <w:lang w:eastAsia="ru-RU"/>
              </w:rPr>
            </w:pPr>
          </w:p>
        </w:tc>
        <w:tc>
          <w:tcPr>
            <w:tcW w:w="1410" w:type="dxa"/>
            <w:gridSpan w:val="2"/>
            <w:tcBorders>
              <w:top w:val="single" w:sz="4" w:space="0" w:color="000000"/>
              <w:left w:val="single" w:sz="4" w:space="0" w:color="000000"/>
              <w:bottom w:val="single" w:sz="4" w:space="0" w:color="000000"/>
              <w:right w:val="single" w:sz="4" w:space="0" w:color="000000"/>
            </w:tcBorders>
          </w:tcPr>
          <w:p w14:paraId="154F146F" w14:textId="77777777" w:rsidR="00EF5E1F" w:rsidRDefault="00EF5E1F">
            <w:pPr>
              <w:spacing w:after="0" w:line="240" w:lineRule="auto"/>
              <w:rPr>
                <w:rFonts w:ascii="Times New Roman" w:hAnsi="Times New Roman" w:cs="Times New Roman"/>
                <w:color w:val="000000"/>
                <w:sz w:val="24"/>
                <w:szCs w:val="24"/>
                <w:lang w:eastAsia="ru-RU"/>
              </w:rPr>
            </w:pPr>
          </w:p>
        </w:tc>
        <w:tc>
          <w:tcPr>
            <w:tcW w:w="2645" w:type="dxa"/>
            <w:tcBorders>
              <w:top w:val="single" w:sz="4" w:space="0" w:color="000000"/>
              <w:left w:val="single" w:sz="4" w:space="0" w:color="000000"/>
              <w:bottom w:val="single" w:sz="4" w:space="0" w:color="000000"/>
              <w:right w:val="single" w:sz="4" w:space="0" w:color="000000"/>
            </w:tcBorders>
          </w:tcPr>
          <w:p w14:paraId="15CF98E7" w14:textId="77777777" w:rsidR="00EF5E1F" w:rsidRDefault="00EF5E1F">
            <w:pPr>
              <w:spacing w:after="0" w:line="240" w:lineRule="auto"/>
              <w:rPr>
                <w:rFonts w:ascii="Times New Roman" w:hAnsi="Times New Roman" w:cs="Times New Roman"/>
                <w:color w:val="000000"/>
                <w:sz w:val="24"/>
                <w:szCs w:val="24"/>
                <w:lang w:eastAsia="ru-RU"/>
              </w:rPr>
            </w:pPr>
          </w:p>
        </w:tc>
      </w:tr>
      <w:tr w:rsidR="00EF5E1F" w14:paraId="6B37B2E2" w14:textId="77777777">
        <w:tc>
          <w:tcPr>
            <w:tcW w:w="1125" w:type="dxa"/>
            <w:gridSpan w:val="2"/>
            <w:tcBorders>
              <w:top w:val="single" w:sz="4" w:space="0" w:color="000000"/>
              <w:left w:val="single" w:sz="4" w:space="0" w:color="000000"/>
              <w:bottom w:val="single" w:sz="4" w:space="0" w:color="000000"/>
              <w:right w:val="single" w:sz="4" w:space="0" w:color="000000"/>
            </w:tcBorders>
            <w:vAlign w:val="bottom"/>
          </w:tcPr>
          <w:p w14:paraId="5006B124" w14:textId="77777777" w:rsidR="00EF5E1F" w:rsidRDefault="00610E68">
            <w:pPr>
              <w:spacing w:after="0" w:line="240" w:lineRule="auto"/>
              <w:rPr>
                <w:color w:val="000000"/>
              </w:rPr>
            </w:pPr>
            <w:r>
              <w:rPr>
                <w:rFonts w:ascii="Times New Roman" w:hAnsi="Times New Roman" w:cs="Times New Roman"/>
                <w:color w:val="000000"/>
                <w:sz w:val="24"/>
                <w:szCs w:val="24"/>
                <w:lang w:eastAsia="ru-RU"/>
              </w:rPr>
              <w:lastRenderedPageBreak/>
              <w:t>2.</w:t>
            </w:r>
          </w:p>
        </w:tc>
        <w:tc>
          <w:tcPr>
            <w:tcW w:w="1765" w:type="dxa"/>
            <w:tcBorders>
              <w:top w:val="single" w:sz="4" w:space="0" w:color="000000"/>
              <w:left w:val="single" w:sz="4" w:space="0" w:color="000000"/>
              <w:bottom w:val="single" w:sz="4" w:space="0" w:color="000000"/>
              <w:right w:val="single" w:sz="4" w:space="0" w:color="000000"/>
            </w:tcBorders>
          </w:tcPr>
          <w:p w14:paraId="2BC6A22C" w14:textId="77777777" w:rsidR="00EF5E1F" w:rsidRDefault="00EF5E1F">
            <w:pPr>
              <w:spacing w:after="0" w:line="240" w:lineRule="auto"/>
              <w:rPr>
                <w:rFonts w:ascii="Times New Roman" w:hAnsi="Times New Roman" w:cs="Times New Roman"/>
                <w:color w:val="000000"/>
                <w:sz w:val="24"/>
                <w:szCs w:val="24"/>
                <w:lang w:eastAsia="ru-RU"/>
              </w:rPr>
            </w:pPr>
          </w:p>
        </w:tc>
        <w:tc>
          <w:tcPr>
            <w:tcW w:w="2985" w:type="dxa"/>
            <w:tcBorders>
              <w:top w:val="single" w:sz="4" w:space="0" w:color="000000"/>
              <w:left w:val="single" w:sz="4" w:space="0" w:color="000000"/>
              <w:bottom w:val="single" w:sz="4" w:space="0" w:color="000000"/>
              <w:right w:val="single" w:sz="4" w:space="0" w:color="000000"/>
            </w:tcBorders>
          </w:tcPr>
          <w:p w14:paraId="7E4841A1" w14:textId="77777777" w:rsidR="00EF5E1F" w:rsidRDefault="00EF5E1F">
            <w:pPr>
              <w:spacing w:after="0" w:line="240" w:lineRule="auto"/>
              <w:rPr>
                <w:rFonts w:ascii="Times New Roman" w:hAnsi="Times New Roman" w:cs="Times New Roman"/>
                <w:color w:val="000000"/>
                <w:sz w:val="24"/>
                <w:szCs w:val="24"/>
                <w:lang w:eastAsia="ru-RU"/>
              </w:rPr>
            </w:pPr>
          </w:p>
        </w:tc>
        <w:tc>
          <w:tcPr>
            <w:tcW w:w="1410" w:type="dxa"/>
            <w:gridSpan w:val="2"/>
            <w:tcBorders>
              <w:top w:val="single" w:sz="4" w:space="0" w:color="000000"/>
              <w:left w:val="single" w:sz="4" w:space="0" w:color="000000"/>
              <w:bottom w:val="single" w:sz="4" w:space="0" w:color="000000"/>
              <w:right w:val="single" w:sz="4" w:space="0" w:color="000000"/>
            </w:tcBorders>
          </w:tcPr>
          <w:p w14:paraId="350AC0EA" w14:textId="77777777" w:rsidR="00EF5E1F" w:rsidRDefault="00EF5E1F">
            <w:pPr>
              <w:spacing w:after="0" w:line="240" w:lineRule="auto"/>
              <w:rPr>
                <w:rFonts w:ascii="Times New Roman" w:hAnsi="Times New Roman" w:cs="Times New Roman"/>
                <w:color w:val="000000"/>
                <w:sz w:val="24"/>
                <w:szCs w:val="24"/>
                <w:lang w:eastAsia="ru-RU"/>
              </w:rPr>
            </w:pPr>
          </w:p>
        </w:tc>
        <w:tc>
          <w:tcPr>
            <w:tcW w:w="2645" w:type="dxa"/>
            <w:tcBorders>
              <w:top w:val="single" w:sz="4" w:space="0" w:color="000000"/>
              <w:left w:val="single" w:sz="4" w:space="0" w:color="000000"/>
              <w:bottom w:val="single" w:sz="4" w:space="0" w:color="000000"/>
              <w:right w:val="single" w:sz="4" w:space="0" w:color="000000"/>
            </w:tcBorders>
          </w:tcPr>
          <w:p w14:paraId="78979B8F" w14:textId="77777777" w:rsidR="00EF5E1F" w:rsidRDefault="00EF5E1F">
            <w:pPr>
              <w:spacing w:after="0" w:line="240" w:lineRule="auto"/>
              <w:rPr>
                <w:rFonts w:ascii="Times New Roman" w:hAnsi="Times New Roman" w:cs="Times New Roman"/>
                <w:color w:val="000000"/>
                <w:sz w:val="24"/>
                <w:szCs w:val="24"/>
                <w:lang w:eastAsia="ru-RU"/>
              </w:rPr>
            </w:pPr>
          </w:p>
        </w:tc>
      </w:tr>
      <w:tr w:rsidR="00EF5E1F" w14:paraId="0089B914" w14:textId="77777777">
        <w:tc>
          <w:tcPr>
            <w:tcW w:w="1125" w:type="dxa"/>
            <w:gridSpan w:val="2"/>
            <w:tcBorders>
              <w:top w:val="single" w:sz="4" w:space="0" w:color="000000"/>
              <w:left w:val="single" w:sz="4" w:space="0" w:color="000000"/>
              <w:bottom w:val="single" w:sz="4" w:space="0" w:color="000000"/>
              <w:right w:val="single" w:sz="4" w:space="0" w:color="000000"/>
            </w:tcBorders>
          </w:tcPr>
          <w:p w14:paraId="52D684B5" w14:textId="77777777" w:rsidR="00EF5E1F" w:rsidRDefault="00EF5E1F">
            <w:pPr>
              <w:spacing w:after="0" w:line="240" w:lineRule="auto"/>
              <w:rPr>
                <w:rFonts w:ascii="Times New Roman" w:hAnsi="Times New Roman" w:cs="Times New Roman"/>
                <w:color w:val="000000"/>
                <w:sz w:val="24"/>
                <w:szCs w:val="24"/>
                <w:lang w:eastAsia="ru-RU"/>
              </w:rPr>
            </w:pPr>
          </w:p>
        </w:tc>
        <w:tc>
          <w:tcPr>
            <w:tcW w:w="1765" w:type="dxa"/>
            <w:tcBorders>
              <w:top w:val="single" w:sz="4" w:space="0" w:color="000000"/>
              <w:left w:val="single" w:sz="4" w:space="0" w:color="000000"/>
              <w:bottom w:val="single" w:sz="4" w:space="0" w:color="000000"/>
              <w:right w:val="single" w:sz="4" w:space="0" w:color="000000"/>
            </w:tcBorders>
          </w:tcPr>
          <w:p w14:paraId="0AADF04B" w14:textId="77777777" w:rsidR="00EF5E1F" w:rsidRDefault="00EF5E1F">
            <w:pPr>
              <w:spacing w:after="0" w:line="240" w:lineRule="auto"/>
              <w:rPr>
                <w:rFonts w:ascii="Times New Roman" w:hAnsi="Times New Roman" w:cs="Times New Roman"/>
                <w:color w:val="000000"/>
                <w:sz w:val="24"/>
                <w:szCs w:val="24"/>
                <w:lang w:eastAsia="ru-RU"/>
              </w:rPr>
            </w:pPr>
          </w:p>
        </w:tc>
        <w:tc>
          <w:tcPr>
            <w:tcW w:w="2985" w:type="dxa"/>
            <w:tcBorders>
              <w:top w:val="single" w:sz="4" w:space="0" w:color="000000"/>
              <w:left w:val="single" w:sz="4" w:space="0" w:color="000000"/>
              <w:bottom w:val="single" w:sz="4" w:space="0" w:color="000000"/>
              <w:right w:val="single" w:sz="4" w:space="0" w:color="000000"/>
            </w:tcBorders>
          </w:tcPr>
          <w:p w14:paraId="4DE82D3C" w14:textId="77777777" w:rsidR="00EF5E1F" w:rsidRDefault="00EF5E1F">
            <w:pPr>
              <w:spacing w:after="0" w:line="240" w:lineRule="auto"/>
              <w:rPr>
                <w:rFonts w:ascii="Times New Roman" w:hAnsi="Times New Roman" w:cs="Times New Roman"/>
                <w:color w:val="000000"/>
                <w:sz w:val="24"/>
                <w:szCs w:val="24"/>
                <w:lang w:eastAsia="ru-RU"/>
              </w:rPr>
            </w:pPr>
          </w:p>
        </w:tc>
        <w:tc>
          <w:tcPr>
            <w:tcW w:w="1410" w:type="dxa"/>
            <w:gridSpan w:val="2"/>
            <w:tcBorders>
              <w:top w:val="single" w:sz="4" w:space="0" w:color="000000"/>
              <w:left w:val="single" w:sz="4" w:space="0" w:color="000000"/>
              <w:bottom w:val="single" w:sz="4" w:space="0" w:color="000000"/>
              <w:right w:val="single" w:sz="4" w:space="0" w:color="000000"/>
            </w:tcBorders>
          </w:tcPr>
          <w:p w14:paraId="5F1C3548" w14:textId="77777777" w:rsidR="00EF5E1F" w:rsidRDefault="00EF5E1F">
            <w:pPr>
              <w:spacing w:after="0" w:line="240" w:lineRule="auto"/>
              <w:rPr>
                <w:rFonts w:ascii="Times New Roman" w:hAnsi="Times New Roman" w:cs="Times New Roman"/>
                <w:color w:val="000000"/>
                <w:sz w:val="24"/>
                <w:szCs w:val="24"/>
                <w:lang w:eastAsia="ru-RU"/>
              </w:rPr>
            </w:pPr>
          </w:p>
        </w:tc>
        <w:tc>
          <w:tcPr>
            <w:tcW w:w="2645" w:type="dxa"/>
            <w:tcBorders>
              <w:top w:val="single" w:sz="4" w:space="0" w:color="000000"/>
              <w:left w:val="single" w:sz="4" w:space="0" w:color="000000"/>
              <w:bottom w:val="single" w:sz="4" w:space="0" w:color="000000"/>
              <w:right w:val="single" w:sz="4" w:space="0" w:color="000000"/>
            </w:tcBorders>
          </w:tcPr>
          <w:p w14:paraId="5834E6DE" w14:textId="77777777" w:rsidR="00EF5E1F" w:rsidRDefault="00EF5E1F">
            <w:pPr>
              <w:spacing w:after="0" w:line="240" w:lineRule="auto"/>
              <w:rPr>
                <w:rFonts w:ascii="Times New Roman" w:hAnsi="Times New Roman" w:cs="Times New Roman"/>
                <w:color w:val="000000"/>
                <w:sz w:val="24"/>
                <w:szCs w:val="24"/>
                <w:lang w:eastAsia="ru-RU"/>
              </w:rPr>
            </w:pPr>
          </w:p>
        </w:tc>
      </w:tr>
      <w:tr w:rsidR="00EF5E1F" w14:paraId="18BAEF93" w14:textId="77777777">
        <w:tc>
          <w:tcPr>
            <w:tcW w:w="7285" w:type="dxa"/>
            <w:gridSpan w:val="6"/>
            <w:tcBorders>
              <w:top w:val="single" w:sz="4" w:space="0" w:color="000000"/>
              <w:left w:val="single" w:sz="4" w:space="0" w:color="000000"/>
              <w:bottom w:val="single" w:sz="4" w:space="0" w:color="000000"/>
              <w:right w:val="single" w:sz="4" w:space="0" w:color="000000"/>
            </w:tcBorders>
            <w:vAlign w:val="bottom"/>
          </w:tcPr>
          <w:p w14:paraId="3E8DF35B" w14:textId="77777777" w:rsidR="00EF5E1F" w:rsidRDefault="00610E68">
            <w:pPr>
              <w:spacing w:after="0" w:line="240" w:lineRule="auto"/>
              <w:rPr>
                <w:color w:val="000000"/>
              </w:rPr>
            </w:pPr>
            <w:r>
              <w:rPr>
                <w:rFonts w:ascii="Times New Roman" w:hAnsi="Times New Roman" w:cs="Times New Roman"/>
                <w:color w:val="000000"/>
                <w:sz w:val="24"/>
                <w:szCs w:val="24"/>
                <w:lang w:eastAsia="ru-RU"/>
              </w:rPr>
              <w:t>Итого:</w:t>
            </w:r>
          </w:p>
        </w:tc>
        <w:tc>
          <w:tcPr>
            <w:tcW w:w="2645" w:type="dxa"/>
            <w:tcBorders>
              <w:top w:val="single" w:sz="4" w:space="0" w:color="000000"/>
              <w:left w:val="single" w:sz="4" w:space="0" w:color="000000"/>
              <w:bottom w:val="single" w:sz="4" w:space="0" w:color="000000"/>
              <w:right w:val="single" w:sz="4" w:space="0" w:color="000000"/>
            </w:tcBorders>
          </w:tcPr>
          <w:p w14:paraId="66BDC1A6" w14:textId="77777777" w:rsidR="00EF5E1F" w:rsidRDefault="00EF5E1F">
            <w:pPr>
              <w:spacing w:after="0" w:line="240" w:lineRule="auto"/>
              <w:rPr>
                <w:rFonts w:ascii="Times New Roman" w:hAnsi="Times New Roman" w:cs="Times New Roman"/>
                <w:color w:val="000000"/>
                <w:sz w:val="24"/>
                <w:szCs w:val="24"/>
                <w:lang w:eastAsia="ru-RU"/>
              </w:rPr>
            </w:pPr>
          </w:p>
        </w:tc>
      </w:tr>
      <w:tr w:rsidR="00EF5E1F" w14:paraId="0C95796E" w14:textId="77777777">
        <w:tc>
          <w:tcPr>
            <w:tcW w:w="690" w:type="dxa"/>
            <w:tcBorders>
              <w:top w:val="single" w:sz="4" w:space="0" w:color="000000"/>
              <w:left w:val="single" w:sz="4" w:space="0" w:color="000000"/>
              <w:bottom w:val="single" w:sz="4" w:space="0" w:color="000000"/>
              <w:right w:val="single" w:sz="4" w:space="0" w:color="000000"/>
            </w:tcBorders>
            <w:vAlign w:val="bottom"/>
          </w:tcPr>
          <w:p w14:paraId="56858DF4"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9.2.</w:t>
            </w:r>
          </w:p>
        </w:tc>
        <w:tc>
          <w:tcPr>
            <w:tcW w:w="9240" w:type="dxa"/>
            <w:gridSpan w:val="6"/>
            <w:tcBorders>
              <w:top w:val="single" w:sz="4" w:space="0" w:color="000000"/>
              <w:left w:val="single" w:sz="4" w:space="0" w:color="000000"/>
              <w:bottom w:val="single" w:sz="4" w:space="0" w:color="000000"/>
              <w:right w:val="single" w:sz="4" w:space="0" w:color="000000"/>
            </w:tcBorders>
            <w:vAlign w:val="bottom"/>
          </w:tcPr>
          <w:p w14:paraId="5CA3A248" w14:textId="77777777" w:rsidR="00EF5E1F" w:rsidRDefault="00610E68">
            <w:pPr>
              <w:spacing w:after="0" w:line="240" w:lineRule="auto"/>
              <w:rPr>
                <w:color w:val="000000"/>
              </w:rPr>
            </w:pPr>
            <w:r>
              <w:rPr>
                <w:rFonts w:ascii="Times New Roman" w:hAnsi="Times New Roman" w:cs="Times New Roman"/>
                <w:color w:val="000000"/>
                <w:sz w:val="24"/>
                <w:szCs w:val="24"/>
                <w:lang w:eastAsia="ru-RU"/>
              </w:rPr>
              <w:t>Товар иностранного происхождения:</w:t>
            </w:r>
          </w:p>
        </w:tc>
      </w:tr>
      <w:tr w:rsidR="00EF5E1F" w14:paraId="3254BCBA" w14:textId="77777777">
        <w:tc>
          <w:tcPr>
            <w:tcW w:w="1125" w:type="dxa"/>
            <w:gridSpan w:val="2"/>
            <w:tcBorders>
              <w:top w:val="single" w:sz="4" w:space="0" w:color="000000"/>
              <w:left w:val="single" w:sz="4" w:space="0" w:color="000000"/>
              <w:bottom w:val="single" w:sz="4" w:space="0" w:color="000000"/>
              <w:right w:val="single" w:sz="4" w:space="0" w:color="000000"/>
            </w:tcBorders>
          </w:tcPr>
          <w:p w14:paraId="5D601932"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Торговое наименование лекарственного препарата</w:t>
            </w:r>
          </w:p>
        </w:tc>
        <w:tc>
          <w:tcPr>
            <w:tcW w:w="1765" w:type="dxa"/>
            <w:tcBorders>
              <w:top w:val="single" w:sz="4" w:space="0" w:color="000000"/>
              <w:left w:val="single" w:sz="4" w:space="0" w:color="000000"/>
              <w:bottom w:val="single" w:sz="4" w:space="0" w:color="000000"/>
              <w:right w:val="single" w:sz="4" w:space="0" w:color="000000"/>
            </w:tcBorders>
          </w:tcPr>
          <w:p w14:paraId="4AB381C2"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985" w:type="dxa"/>
            <w:tcBorders>
              <w:top w:val="single" w:sz="4" w:space="0" w:color="000000"/>
              <w:left w:val="single" w:sz="4" w:space="0" w:color="000000"/>
              <w:bottom w:val="single" w:sz="4" w:space="0" w:color="000000"/>
              <w:right w:val="single" w:sz="4" w:space="0" w:color="000000"/>
            </w:tcBorders>
          </w:tcPr>
          <w:p w14:paraId="6385CD36"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Наименование страны происхождения Товара</w:t>
            </w:r>
          </w:p>
        </w:tc>
        <w:tc>
          <w:tcPr>
            <w:tcW w:w="1410" w:type="dxa"/>
            <w:gridSpan w:val="2"/>
            <w:tcBorders>
              <w:top w:val="single" w:sz="4" w:space="0" w:color="000000"/>
              <w:left w:val="single" w:sz="4" w:space="0" w:color="000000"/>
              <w:bottom w:val="single" w:sz="4" w:space="0" w:color="000000"/>
              <w:right w:val="single" w:sz="4" w:space="0" w:color="000000"/>
            </w:tcBorders>
          </w:tcPr>
          <w:p w14:paraId="1F1E7360"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Единица измерения</w:t>
            </w:r>
          </w:p>
        </w:tc>
        <w:tc>
          <w:tcPr>
            <w:tcW w:w="2645" w:type="dxa"/>
            <w:tcBorders>
              <w:top w:val="single" w:sz="4" w:space="0" w:color="000000"/>
              <w:left w:val="single" w:sz="4" w:space="0" w:color="000000"/>
              <w:bottom w:val="single" w:sz="4" w:space="0" w:color="000000"/>
              <w:right w:val="single" w:sz="4" w:space="0" w:color="000000"/>
            </w:tcBorders>
          </w:tcPr>
          <w:p w14:paraId="6E3CECC9" w14:textId="77777777" w:rsidR="00EF5E1F" w:rsidRDefault="00610E68">
            <w:pPr>
              <w:spacing w:after="0" w:line="240" w:lineRule="auto"/>
              <w:jc w:val="center"/>
              <w:rPr>
                <w:color w:val="000000"/>
              </w:rPr>
            </w:pPr>
            <w:r>
              <w:rPr>
                <w:rFonts w:ascii="Times New Roman" w:hAnsi="Times New Roman" w:cs="Times New Roman"/>
                <w:color w:val="000000"/>
                <w:sz w:val="24"/>
                <w:szCs w:val="24"/>
                <w:lang w:eastAsia="ru-RU"/>
              </w:rPr>
              <w:t>Количество в единицах измерения</w:t>
            </w:r>
          </w:p>
        </w:tc>
      </w:tr>
      <w:tr w:rsidR="00EF5E1F" w14:paraId="3172E25B" w14:textId="77777777">
        <w:tc>
          <w:tcPr>
            <w:tcW w:w="1125" w:type="dxa"/>
            <w:gridSpan w:val="2"/>
            <w:tcBorders>
              <w:top w:val="single" w:sz="4" w:space="0" w:color="000000"/>
              <w:left w:val="single" w:sz="4" w:space="0" w:color="000000"/>
              <w:bottom w:val="single" w:sz="4" w:space="0" w:color="000000"/>
              <w:right w:val="single" w:sz="4" w:space="0" w:color="000000"/>
            </w:tcBorders>
            <w:vAlign w:val="center"/>
          </w:tcPr>
          <w:p w14:paraId="77D90003" w14:textId="77777777" w:rsidR="00EF5E1F" w:rsidRDefault="00EF5E1F">
            <w:pPr>
              <w:spacing w:after="0" w:line="240" w:lineRule="auto"/>
              <w:rPr>
                <w:rFonts w:ascii="Times New Roman" w:hAnsi="Times New Roman" w:cs="Times New Roman"/>
                <w:color w:val="000000"/>
                <w:sz w:val="24"/>
                <w:szCs w:val="24"/>
                <w:lang w:eastAsia="ru-RU"/>
              </w:rPr>
            </w:pPr>
          </w:p>
        </w:tc>
        <w:tc>
          <w:tcPr>
            <w:tcW w:w="1765" w:type="dxa"/>
            <w:tcBorders>
              <w:top w:val="single" w:sz="4" w:space="0" w:color="000000"/>
              <w:left w:val="single" w:sz="4" w:space="0" w:color="000000"/>
              <w:bottom w:val="single" w:sz="4" w:space="0" w:color="000000"/>
              <w:right w:val="single" w:sz="4" w:space="0" w:color="000000"/>
            </w:tcBorders>
            <w:vAlign w:val="center"/>
          </w:tcPr>
          <w:p w14:paraId="5AE26820" w14:textId="77777777" w:rsidR="00EF5E1F" w:rsidRDefault="00EF5E1F">
            <w:pPr>
              <w:spacing w:after="0" w:line="240" w:lineRule="auto"/>
              <w:rPr>
                <w:rFonts w:ascii="Times New Roman" w:hAnsi="Times New Roman" w:cs="Times New Roman"/>
                <w:color w:val="000000"/>
                <w:sz w:val="24"/>
                <w:szCs w:val="24"/>
                <w:lang w:eastAsia="ru-RU"/>
              </w:rPr>
            </w:pPr>
          </w:p>
        </w:tc>
        <w:tc>
          <w:tcPr>
            <w:tcW w:w="2985" w:type="dxa"/>
            <w:tcBorders>
              <w:top w:val="single" w:sz="4" w:space="0" w:color="000000"/>
              <w:left w:val="single" w:sz="4" w:space="0" w:color="000000"/>
              <w:bottom w:val="single" w:sz="4" w:space="0" w:color="000000"/>
              <w:right w:val="single" w:sz="4" w:space="0" w:color="000000"/>
            </w:tcBorders>
            <w:vAlign w:val="center"/>
          </w:tcPr>
          <w:p w14:paraId="3AC18957" w14:textId="77777777" w:rsidR="00EF5E1F" w:rsidRDefault="00EF5E1F">
            <w:pPr>
              <w:spacing w:after="0" w:line="240" w:lineRule="auto"/>
              <w:rPr>
                <w:rFonts w:ascii="Times New Roman" w:hAnsi="Times New Roman" w:cs="Times New Roman"/>
                <w:color w:val="000000"/>
                <w:sz w:val="24"/>
                <w:szCs w:val="24"/>
                <w:lang w:eastAsia="ru-RU"/>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14:paraId="2DBE8FCB" w14:textId="77777777" w:rsidR="00EF5E1F" w:rsidRDefault="00EF5E1F">
            <w:pPr>
              <w:spacing w:after="0" w:line="240" w:lineRule="auto"/>
              <w:rPr>
                <w:rFonts w:ascii="Times New Roman" w:hAnsi="Times New Roman" w:cs="Times New Roman"/>
                <w:color w:val="000000"/>
                <w:sz w:val="24"/>
                <w:szCs w:val="24"/>
                <w:lang w:eastAsia="ru-RU"/>
              </w:rPr>
            </w:pPr>
          </w:p>
        </w:tc>
        <w:tc>
          <w:tcPr>
            <w:tcW w:w="2645" w:type="dxa"/>
            <w:tcBorders>
              <w:top w:val="single" w:sz="4" w:space="0" w:color="000000"/>
              <w:left w:val="single" w:sz="4" w:space="0" w:color="000000"/>
              <w:bottom w:val="single" w:sz="4" w:space="0" w:color="000000"/>
              <w:right w:val="single" w:sz="4" w:space="0" w:color="000000"/>
            </w:tcBorders>
            <w:vAlign w:val="center"/>
          </w:tcPr>
          <w:p w14:paraId="029F39A3" w14:textId="77777777" w:rsidR="00EF5E1F" w:rsidRDefault="00EF5E1F">
            <w:pPr>
              <w:spacing w:after="0" w:line="240" w:lineRule="auto"/>
              <w:rPr>
                <w:rFonts w:ascii="Times New Roman" w:hAnsi="Times New Roman" w:cs="Times New Roman"/>
                <w:color w:val="000000"/>
                <w:sz w:val="24"/>
                <w:szCs w:val="24"/>
                <w:lang w:eastAsia="ru-RU"/>
              </w:rPr>
            </w:pPr>
          </w:p>
        </w:tc>
      </w:tr>
      <w:tr w:rsidR="00EF5E1F" w14:paraId="22141AA0" w14:textId="77777777">
        <w:tc>
          <w:tcPr>
            <w:tcW w:w="7285" w:type="dxa"/>
            <w:gridSpan w:val="6"/>
            <w:tcBorders>
              <w:top w:val="single" w:sz="4" w:space="0" w:color="000000"/>
              <w:left w:val="single" w:sz="4" w:space="0" w:color="000000"/>
              <w:bottom w:val="single" w:sz="4" w:space="0" w:color="000000"/>
              <w:right w:val="single" w:sz="4" w:space="0" w:color="000000"/>
            </w:tcBorders>
            <w:vAlign w:val="bottom"/>
          </w:tcPr>
          <w:p w14:paraId="1F62831F" w14:textId="77777777" w:rsidR="00EF5E1F" w:rsidRDefault="00610E68">
            <w:pPr>
              <w:spacing w:after="0" w:line="240" w:lineRule="auto"/>
              <w:rPr>
                <w:color w:val="000000"/>
              </w:rPr>
            </w:pPr>
            <w:r>
              <w:rPr>
                <w:rFonts w:ascii="Times New Roman" w:hAnsi="Times New Roman" w:cs="Times New Roman"/>
                <w:color w:val="000000"/>
                <w:sz w:val="24"/>
                <w:szCs w:val="24"/>
                <w:lang w:eastAsia="ru-RU"/>
              </w:rPr>
              <w:t>Итого:</w:t>
            </w:r>
          </w:p>
        </w:tc>
        <w:tc>
          <w:tcPr>
            <w:tcW w:w="2645" w:type="dxa"/>
            <w:tcBorders>
              <w:top w:val="single" w:sz="4" w:space="0" w:color="000000"/>
              <w:left w:val="single" w:sz="4" w:space="0" w:color="000000"/>
              <w:bottom w:val="single" w:sz="4" w:space="0" w:color="000000"/>
              <w:right w:val="single" w:sz="4" w:space="0" w:color="000000"/>
            </w:tcBorders>
          </w:tcPr>
          <w:p w14:paraId="214D0060" w14:textId="77777777" w:rsidR="00EF5E1F" w:rsidRDefault="00EF5E1F">
            <w:pPr>
              <w:spacing w:after="0" w:line="240" w:lineRule="auto"/>
              <w:rPr>
                <w:rFonts w:ascii="Times New Roman" w:hAnsi="Times New Roman" w:cs="Times New Roman"/>
                <w:color w:val="000000"/>
                <w:sz w:val="24"/>
                <w:szCs w:val="24"/>
                <w:lang w:eastAsia="ru-RU"/>
              </w:rPr>
            </w:pPr>
          </w:p>
        </w:tc>
      </w:tr>
    </w:tbl>
    <w:p w14:paraId="784E24FE" w14:textId="77777777" w:rsidR="00EF5E1F" w:rsidRDefault="00EF5E1F">
      <w:pPr>
        <w:tabs>
          <w:tab w:val="left" w:pos="8295"/>
        </w:tabs>
        <w:rPr>
          <w:rFonts w:ascii="Times New Roman" w:eastAsia="Calibri" w:hAnsi="Times New Roman" w:cs="Times New Roman"/>
          <w:color w:val="000000"/>
          <w:sz w:val="24"/>
          <w:szCs w:val="24"/>
        </w:rPr>
      </w:pPr>
    </w:p>
    <w:p w14:paraId="68EE1F4E" w14:textId="77777777" w:rsidR="00EF5E1F" w:rsidRDefault="00EF5E1F">
      <w:pPr>
        <w:tabs>
          <w:tab w:val="left" w:pos="8295"/>
        </w:tabs>
        <w:rPr>
          <w:rFonts w:ascii="Times New Roman" w:eastAsia="Calibri" w:hAnsi="Times New Roman" w:cs="Times New Roman"/>
          <w:color w:val="000000"/>
          <w:sz w:val="24"/>
          <w:szCs w:val="24"/>
        </w:rPr>
      </w:pPr>
    </w:p>
    <w:p w14:paraId="1233D712" w14:textId="77777777" w:rsidR="00EF5E1F" w:rsidRDefault="00610E68">
      <w:pPr>
        <w:tabs>
          <w:tab w:val="left" w:pos="8295"/>
        </w:tabs>
        <w:rPr>
          <w:color w:val="000000"/>
        </w:rPr>
      </w:pPr>
      <w:r>
        <w:rPr>
          <w:rFonts w:ascii="Times New Roman" w:eastAsia="Calibri" w:hAnsi="Times New Roman" w:cs="Times New Roman"/>
          <w:color w:val="000000"/>
          <w:sz w:val="24"/>
          <w:szCs w:val="24"/>
        </w:rPr>
        <w:t xml:space="preserve">  </w:t>
      </w:r>
    </w:p>
    <w:tbl>
      <w:tblPr>
        <w:tblStyle w:val="310"/>
        <w:tblW w:w="9360" w:type="dxa"/>
        <w:tblLayout w:type="fixed"/>
        <w:tblLook w:val="04A0" w:firstRow="1" w:lastRow="0" w:firstColumn="1" w:lastColumn="0" w:noHBand="0" w:noVBand="1"/>
      </w:tblPr>
      <w:tblGrid>
        <w:gridCol w:w="4730"/>
        <w:gridCol w:w="4630"/>
      </w:tblGrid>
      <w:tr w:rsidR="00EF5E1F" w14:paraId="3FD51762" w14:textId="77777777">
        <w:tc>
          <w:tcPr>
            <w:tcW w:w="4729" w:type="dxa"/>
            <w:tcBorders>
              <w:top w:val="nil"/>
              <w:left w:val="nil"/>
              <w:bottom w:val="nil"/>
              <w:right w:val="nil"/>
            </w:tcBorders>
          </w:tcPr>
          <w:p w14:paraId="69CE77F2" w14:textId="77777777" w:rsidR="00EF5E1F" w:rsidRDefault="00610E68">
            <w:pPr>
              <w:spacing w:after="0" w:line="240" w:lineRule="auto"/>
              <w:rPr>
                <w:color w:val="000000"/>
              </w:rPr>
            </w:pPr>
            <w:r>
              <w:rPr>
                <w:rFonts w:ascii="Times New Roman" w:eastAsia="Calibri" w:hAnsi="Times New Roman" w:cs="Times New Roman"/>
                <w:b/>
                <w:color w:val="000000"/>
                <w:sz w:val="24"/>
                <w:szCs w:val="24"/>
                <w:lang w:eastAsia="ru-RU"/>
              </w:rPr>
              <w:t>От Заказчика:</w:t>
            </w:r>
          </w:p>
          <w:p w14:paraId="30DC77C6" w14:textId="77777777" w:rsidR="00EF5E1F" w:rsidRDefault="00EF5E1F">
            <w:pPr>
              <w:spacing w:after="0" w:line="240" w:lineRule="auto"/>
              <w:rPr>
                <w:rFonts w:ascii="Times New Roman" w:hAnsi="Times New Roman"/>
                <w:color w:val="000000"/>
                <w:sz w:val="24"/>
                <w:szCs w:val="24"/>
                <w:lang w:eastAsia="ru-RU"/>
              </w:rPr>
            </w:pPr>
          </w:p>
          <w:p w14:paraId="14EBC03F" w14:textId="77777777" w:rsidR="00EF5E1F" w:rsidRDefault="00610E68">
            <w:pPr>
              <w:spacing w:after="0" w:line="240" w:lineRule="auto"/>
              <w:rPr>
                <w:color w:val="000000"/>
              </w:rPr>
            </w:pPr>
            <w:r>
              <w:rPr>
                <w:rFonts w:ascii="Times New Roman" w:eastAsia="Calibri" w:hAnsi="Times New Roman" w:cs="Times New Roman"/>
                <w:color w:val="000000"/>
                <w:sz w:val="24"/>
                <w:szCs w:val="24"/>
                <w:lang w:eastAsia="ru-RU"/>
              </w:rPr>
              <w:t xml:space="preserve"> _________________/А.А.Добычин</w:t>
            </w:r>
          </w:p>
          <w:p w14:paraId="333AF825" w14:textId="77777777" w:rsidR="00EF5E1F" w:rsidRDefault="00610E68">
            <w:pPr>
              <w:spacing w:after="0" w:line="240" w:lineRule="auto"/>
              <w:rPr>
                <w:color w:val="000000"/>
              </w:rPr>
            </w:pPr>
            <w:r>
              <w:rPr>
                <w:rFonts w:ascii="Times New Roman" w:eastAsia="Calibri" w:hAnsi="Times New Roman" w:cs="Times New Roman"/>
                <w:color w:val="000000"/>
                <w:sz w:val="24"/>
                <w:szCs w:val="24"/>
                <w:lang w:eastAsia="ru-RU"/>
              </w:rPr>
              <w:t xml:space="preserve"> ЭЦП</w:t>
            </w:r>
          </w:p>
          <w:p w14:paraId="784E7350" w14:textId="77777777" w:rsidR="00EF5E1F" w:rsidRDefault="00EF5E1F">
            <w:pPr>
              <w:spacing w:after="0" w:line="240" w:lineRule="auto"/>
              <w:rPr>
                <w:rFonts w:ascii="Times New Roman" w:hAnsi="Times New Roman"/>
                <w:color w:val="000000"/>
                <w:sz w:val="24"/>
                <w:szCs w:val="24"/>
                <w:lang w:eastAsia="ru-RU"/>
              </w:rPr>
            </w:pPr>
          </w:p>
        </w:tc>
        <w:tc>
          <w:tcPr>
            <w:tcW w:w="4630" w:type="dxa"/>
            <w:tcBorders>
              <w:top w:val="nil"/>
              <w:left w:val="nil"/>
              <w:bottom w:val="nil"/>
              <w:right w:val="nil"/>
            </w:tcBorders>
          </w:tcPr>
          <w:p w14:paraId="74AAB607" w14:textId="77777777" w:rsidR="00EF5E1F" w:rsidRDefault="00610E68">
            <w:pPr>
              <w:spacing w:after="0" w:line="240" w:lineRule="auto"/>
              <w:rPr>
                <w:color w:val="000000"/>
              </w:rPr>
            </w:pPr>
            <w:r>
              <w:rPr>
                <w:rFonts w:ascii="Times New Roman" w:eastAsia="Calibri" w:hAnsi="Times New Roman" w:cs="Times New Roman"/>
                <w:b/>
                <w:color w:val="000000"/>
                <w:sz w:val="24"/>
                <w:szCs w:val="24"/>
                <w:lang w:eastAsia="ru-RU"/>
              </w:rPr>
              <w:t>От Поставщика:</w:t>
            </w:r>
          </w:p>
          <w:p w14:paraId="54160F05" w14:textId="77777777" w:rsidR="00EF5E1F" w:rsidRDefault="00EF5E1F">
            <w:pPr>
              <w:spacing w:after="0" w:line="240" w:lineRule="auto"/>
              <w:rPr>
                <w:rFonts w:ascii="Times New Roman" w:hAnsi="Times New Roman"/>
                <w:color w:val="000000"/>
                <w:sz w:val="24"/>
                <w:szCs w:val="24"/>
                <w:lang w:eastAsia="ru-RU"/>
              </w:rPr>
            </w:pPr>
          </w:p>
          <w:p w14:paraId="6D4B22FB" w14:textId="77777777" w:rsidR="00EF5E1F" w:rsidRDefault="00610E68">
            <w:pPr>
              <w:spacing w:after="0" w:line="240" w:lineRule="auto"/>
              <w:rPr>
                <w:color w:val="000000"/>
              </w:rPr>
            </w:pPr>
            <w:r>
              <w:rPr>
                <w:rFonts w:ascii="Times New Roman" w:eastAsia="Calibri" w:hAnsi="Times New Roman" w:cs="Times New Roman"/>
                <w:color w:val="000000"/>
                <w:sz w:val="24"/>
                <w:szCs w:val="24"/>
                <w:lang w:eastAsia="ru-RU"/>
              </w:rPr>
              <w:t>______________</w:t>
            </w:r>
          </w:p>
          <w:p w14:paraId="7689F429" w14:textId="77777777" w:rsidR="00EF5E1F" w:rsidRDefault="00EF5E1F">
            <w:pPr>
              <w:spacing w:after="0" w:line="240" w:lineRule="auto"/>
              <w:rPr>
                <w:rFonts w:ascii="Times New Roman" w:hAnsi="Times New Roman"/>
                <w:color w:val="000000"/>
                <w:sz w:val="24"/>
                <w:szCs w:val="24"/>
                <w:lang w:eastAsia="ru-RU"/>
              </w:rPr>
            </w:pPr>
          </w:p>
          <w:p w14:paraId="2568C833" w14:textId="77777777" w:rsidR="00EF5E1F" w:rsidRDefault="00EF5E1F">
            <w:pPr>
              <w:spacing w:after="0" w:line="240" w:lineRule="auto"/>
              <w:rPr>
                <w:rFonts w:ascii="Times New Roman" w:hAnsi="Times New Roman"/>
                <w:color w:val="000000"/>
                <w:sz w:val="24"/>
                <w:szCs w:val="24"/>
                <w:lang w:eastAsia="ru-RU"/>
              </w:rPr>
            </w:pPr>
          </w:p>
        </w:tc>
      </w:tr>
    </w:tbl>
    <w:p w14:paraId="6CEECFAF" w14:textId="77777777" w:rsidR="00EF5E1F" w:rsidRDefault="00EF5E1F">
      <w:pPr>
        <w:rPr>
          <w:rFonts w:eastAsia="Calibri"/>
          <w:color w:val="000000"/>
        </w:rPr>
      </w:pPr>
    </w:p>
    <w:p w14:paraId="20A2588C" w14:textId="77777777" w:rsidR="00EF5E1F" w:rsidRDefault="00EF5E1F">
      <w:pPr>
        <w:tabs>
          <w:tab w:val="left" w:pos="8295"/>
        </w:tabs>
        <w:jc w:val="right"/>
        <w:rPr>
          <w:rFonts w:ascii="Times New Roman" w:eastAsia="Calibri" w:hAnsi="Times New Roman" w:cs="Times New Roman"/>
          <w:b/>
          <w:color w:val="000000"/>
          <w:sz w:val="24"/>
          <w:szCs w:val="24"/>
        </w:rPr>
      </w:pPr>
    </w:p>
    <w:p w14:paraId="0F2BC2F6" w14:textId="77777777" w:rsidR="00EF5E1F" w:rsidRDefault="00EF5E1F">
      <w:pPr>
        <w:tabs>
          <w:tab w:val="left" w:pos="8295"/>
        </w:tabs>
        <w:jc w:val="right"/>
        <w:rPr>
          <w:rFonts w:ascii="Times New Roman" w:eastAsia="Calibri" w:hAnsi="Times New Roman" w:cs="Times New Roman"/>
          <w:b/>
          <w:color w:val="000000"/>
          <w:sz w:val="24"/>
          <w:szCs w:val="24"/>
        </w:rPr>
      </w:pPr>
    </w:p>
    <w:p w14:paraId="1CE31184" w14:textId="77777777" w:rsidR="00EF5E1F" w:rsidRDefault="00EF5E1F">
      <w:pPr>
        <w:tabs>
          <w:tab w:val="left" w:pos="8295"/>
        </w:tabs>
        <w:jc w:val="right"/>
        <w:rPr>
          <w:rFonts w:ascii="Times New Roman" w:eastAsia="Calibri" w:hAnsi="Times New Roman" w:cs="Times New Roman"/>
          <w:b/>
          <w:color w:val="000000"/>
          <w:sz w:val="24"/>
          <w:szCs w:val="24"/>
        </w:rPr>
      </w:pPr>
    </w:p>
    <w:p w14:paraId="4E23A6A1" w14:textId="6A7A8825" w:rsidR="00EF5E1F" w:rsidRDefault="00EF5E1F">
      <w:pPr>
        <w:tabs>
          <w:tab w:val="left" w:pos="8295"/>
        </w:tabs>
        <w:jc w:val="right"/>
        <w:rPr>
          <w:rFonts w:ascii="Times New Roman" w:eastAsia="Calibri" w:hAnsi="Times New Roman" w:cs="Times New Roman"/>
          <w:b/>
          <w:color w:val="000000"/>
          <w:sz w:val="24"/>
          <w:szCs w:val="24"/>
        </w:rPr>
      </w:pPr>
    </w:p>
    <w:p w14:paraId="79C5E614" w14:textId="38188A06" w:rsidR="00172015" w:rsidRDefault="00172015">
      <w:pPr>
        <w:tabs>
          <w:tab w:val="left" w:pos="8295"/>
        </w:tabs>
        <w:jc w:val="right"/>
        <w:rPr>
          <w:rFonts w:ascii="Times New Roman" w:eastAsia="Calibri" w:hAnsi="Times New Roman" w:cs="Times New Roman"/>
          <w:b/>
          <w:color w:val="000000"/>
          <w:sz w:val="24"/>
          <w:szCs w:val="24"/>
        </w:rPr>
      </w:pPr>
    </w:p>
    <w:p w14:paraId="2073CC4B" w14:textId="157110FF" w:rsidR="00172015" w:rsidRDefault="00172015">
      <w:pPr>
        <w:tabs>
          <w:tab w:val="left" w:pos="8295"/>
        </w:tabs>
        <w:jc w:val="right"/>
        <w:rPr>
          <w:rFonts w:ascii="Times New Roman" w:eastAsia="Calibri" w:hAnsi="Times New Roman" w:cs="Times New Roman"/>
          <w:b/>
          <w:color w:val="000000"/>
          <w:sz w:val="24"/>
          <w:szCs w:val="24"/>
        </w:rPr>
      </w:pPr>
    </w:p>
    <w:p w14:paraId="2DA5BF82" w14:textId="77777777" w:rsidR="00172015" w:rsidRDefault="00172015">
      <w:pPr>
        <w:tabs>
          <w:tab w:val="left" w:pos="8295"/>
        </w:tabs>
        <w:jc w:val="right"/>
        <w:rPr>
          <w:rFonts w:ascii="Times New Roman" w:eastAsia="Calibri" w:hAnsi="Times New Roman" w:cs="Times New Roman"/>
          <w:b/>
          <w:color w:val="000000"/>
          <w:sz w:val="24"/>
          <w:szCs w:val="24"/>
        </w:rPr>
      </w:pPr>
    </w:p>
    <w:p w14:paraId="48BC58BD" w14:textId="77777777" w:rsidR="00EF5E1F" w:rsidRDefault="00EF5E1F">
      <w:pPr>
        <w:tabs>
          <w:tab w:val="left" w:pos="8295"/>
        </w:tabs>
        <w:jc w:val="right"/>
        <w:rPr>
          <w:rFonts w:ascii="Times New Roman" w:eastAsia="Calibri" w:hAnsi="Times New Roman" w:cs="Times New Roman"/>
          <w:b/>
          <w:color w:val="000000"/>
          <w:sz w:val="24"/>
          <w:szCs w:val="24"/>
        </w:rPr>
      </w:pPr>
    </w:p>
    <w:p w14:paraId="7CA513DD" w14:textId="77777777" w:rsidR="00EF5E1F" w:rsidRDefault="00EF5E1F">
      <w:pPr>
        <w:tabs>
          <w:tab w:val="left" w:pos="8295"/>
        </w:tabs>
        <w:jc w:val="right"/>
        <w:rPr>
          <w:rFonts w:ascii="Times New Roman" w:eastAsia="Calibri" w:hAnsi="Times New Roman" w:cs="Times New Roman"/>
          <w:b/>
          <w:color w:val="000000"/>
          <w:sz w:val="24"/>
          <w:szCs w:val="24"/>
        </w:rPr>
      </w:pPr>
    </w:p>
    <w:p w14:paraId="63F7F0E1" w14:textId="77777777" w:rsidR="00EF5E1F" w:rsidRDefault="00EF5E1F">
      <w:pPr>
        <w:tabs>
          <w:tab w:val="left" w:pos="8295"/>
        </w:tabs>
        <w:jc w:val="right"/>
        <w:rPr>
          <w:rFonts w:ascii="Times New Roman" w:eastAsia="Calibri" w:hAnsi="Times New Roman" w:cs="Times New Roman"/>
          <w:b/>
          <w:color w:val="000000"/>
          <w:sz w:val="24"/>
          <w:szCs w:val="24"/>
        </w:rPr>
      </w:pPr>
    </w:p>
    <w:p w14:paraId="39E0E1A6" w14:textId="77777777" w:rsidR="00EF5E1F" w:rsidRDefault="00EF5E1F">
      <w:pPr>
        <w:tabs>
          <w:tab w:val="left" w:pos="8295"/>
        </w:tabs>
        <w:jc w:val="right"/>
        <w:rPr>
          <w:rFonts w:ascii="Times New Roman" w:eastAsia="Calibri" w:hAnsi="Times New Roman" w:cs="Times New Roman"/>
          <w:b/>
          <w:color w:val="000000"/>
          <w:sz w:val="24"/>
          <w:szCs w:val="24"/>
        </w:rPr>
      </w:pPr>
    </w:p>
    <w:p w14:paraId="033D6517" w14:textId="77777777" w:rsidR="00EF5E1F" w:rsidRDefault="00610E68">
      <w:pPr>
        <w:tabs>
          <w:tab w:val="left" w:pos="8295"/>
        </w:tabs>
        <w:spacing w:after="0" w:line="240" w:lineRule="auto"/>
        <w:jc w:val="right"/>
        <w:rPr>
          <w:color w:val="000000"/>
        </w:rPr>
      </w:pPr>
      <w:r>
        <w:rPr>
          <w:rFonts w:ascii="Times New Roman" w:eastAsia="Calibri" w:hAnsi="Times New Roman" w:cs="Times New Roman"/>
          <w:b/>
          <w:color w:val="000000"/>
          <w:sz w:val="24"/>
          <w:szCs w:val="24"/>
        </w:rPr>
        <w:t>Приложение № 3</w:t>
      </w:r>
    </w:p>
    <w:p w14:paraId="655BD747" w14:textId="77777777" w:rsidR="00EF5E1F" w:rsidRDefault="00610E68">
      <w:pPr>
        <w:spacing w:after="0" w:line="240" w:lineRule="auto"/>
        <w:jc w:val="right"/>
        <w:rPr>
          <w:color w:val="000000"/>
        </w:rPr>
      </w:pPr>
      <w:r>
        <w:rPr>
          <w:rFonts w:ascii="Times New Roman" w:hAnsi="Times New Roman" w:cs="Times New Roman"/>
          <w:color w:val="000000"/>
          <w:sz w:val="24"/>
          <w:szCs w:val="24"/>
          <w:lang w:eastAsia="ru-RU"/>
        </w:rPr>
        <w:t>к Контракту</w:t>
      </w:r>
    </w:p>
    <w:p w14:paraId="0F5EBA48" w14:textId="77777777" w:rsidR="00EF5E1F" w:rsidRDefault="00610E68">
      <w:pPr>
        <w:spacing w:after="0" w:line="240" w:lineRule="auto"/>
        <w:jc w:val="right"/>
        <w:rPr>
          <w:color w:val="000000"/>
        </w:rPr>
      </w:pPr>
      <w:bookmarkStart w:id="18" w:name="_Hlk67922565"/>
      <w:r>
        <w:rPr>
          <w:rFonts w:ascii="Times New Roman" w:hAnsi="Times New Roman" w:cs="Times New Roman"/>
          <w:color w:val="000000"/>
          <w:sz w:val="24"/>
          <w:szCs w:val="24"/>
          <w:lang w:eastAsia="ru-RU"/>
        </w:rPr>
        <w:t>от «___» __________ 2026 г. № ________</w:t>
      </w:r>
      <w:bookmarkEnd w:id="18"/>
    </w:p>
    <w:p w14:paraId="401D0D76" w14:textId="77777777" w:rsidR="00EF5E1F" w:rsidRDefault="00EF5E1F">
      <w:pPr>
        <w:spacing w:line="240" w:lineRule="auto"/>
        <w:jc w:val="center"/>
        <w:outlineLvl w:val="0"/>
        <w:rPr>
          <w:rFonts w:ascii="Times New Roman" w:eastAsia="DejaVu Sans" w:hAnsi="Times New Roman" w:cs="Times New Roman"/>
          <w:color w:val="000000"/>
          <w:sz w:val="24"/>
          <w:szCs w:val="24"/>
        </w:rPr>
      </w:pPr>
    </w:p>
    <w:p w14:paraId="359A2F46" w14:textId="77777777" w:rsidR="00EF5E1F" w:rsidRDefault="00610E68">
      <w:pPr>
        <w:spacing w:line="240" w:lineRule="auto"/>
        <w:jc w:val="center"/>
        <w:outlineLvl w:val="0"/>
        <w:rPr>
          <w:color w:val="000000"/>
        </w:rPr>
      </w:pPr>
      <w:r>
        <w:rPr>
          <w:rFonts w:ascii="Times New Roman" w:eastAsia="DejaVu Sans" w:hAnsi="Times New Roman" w:cs="Times New Roman"/>
          <w:color w:val="000000"/>
          <w:sz w:val="24"/>
          <w:szCs w:val="24"/>
        </w:rPr>
        <w:t>АКТ</w:t>
      </w:r>
    </w:p>
    <w:p w14:paraId="77146E3D" w14:textId="77777777" w:rsidR="00EF5E1F" w:rsidRDefault="00610E68">
      <w:pPr>
        <w:spacing w:line="240" w:lineRule="auto"/>
        <w:jc w:val="center"/>
        <w:outlineLvl w:val="0"/>
        <w:rPr>
          <w:color w:val="000000"/>
        </w:rPr>
      </w:pPr>
      <w:r>
        <w:rPr>
          <w:rFonts w:ascii="Times New Roman" w:eastAsia="DejaVu Sans" w:hAnsi="Times New Roman" w:cs="Times New Roman"/>
          <w:color w:val="000000"/>
          <w:sz w:val="24"/>
          <w:szCs w:val="24"/>
        </w:rPr>
        <w:t>ПРИЕМА-ПЕРЕДАЧИ ТОВАРА ПО КОНТРАКТУ</w:t>
      </w:r>
    </w:p>
    <w:p w14:paraId="65D603E2" w14:textId="77777777" w:rsidR="00EF5E1F" w:rsidRDefault="00610E68">
      <w:pPr>
        <w:spacing w:line="240" w:lineRule="auto"/>
        <w:jc w:val="center"/>
        <w:outlineLvl w:val="0"/>
        <w:rPr>
          <w:color w:val="000000"/>
        </w:rPr>
      </w:pPr>
      <w:r>
        <w:rPr>
          <w:rFonts w:ascii="Times New Roman" w:eastAsia="DejaVu Sans" w:hAnsi="Times New Roman" w:cs="Times New Roman"/>
          <w:color w:val="000000"/>
          <w:sz w:val="24"/>
          <w:szCs w:val="24"/>
        </w:rPr>
        <w:t>от «__» ______ 20__ № _______</w:t>
      </w:r>
    </w:p>
    <w:p w14:paraId="5E5FDA54" w14:textId="77777777" w:rsidR="00EF5E1F" w:rsidRDefault="00EF5E1F">
      <w:pPr>
        <w:spacing w:line="240" w:lineRule="auto"/>
        <w:outlineLvl w:val="0"/>
        <w:rPr>
          <w:rFonts w:ascii="Times New Roman" w:eastAsia="DejaVu Sans" w:hAnsi="Times New Roman" w:cs="Times New Roman"/>
          <w:color w:val="000000"/>
          <w:sz w:val="24"/>
          <w:szCs w:val="24"/>
        </w:rPr>
      </w:pPr>
    </w:p>
    <w:p w14:paraId="1E47B191" w14:textId="77777777" w:rsidR="00EF5E1F" w:rsidRDefault="00610E68">
      <w:pPr>
        <w:spacing w:line="240" w:lineRule="auto"/>
        <w:jc w:val="both"/>
        <w:outlineLvl w:val="0"/>
        <w:rPr>
          <w:color w:val="000000"/>
        </w:rPr>
      </w:pPr>
      <w:r>
        <w:rPr>
          <w:rFonts w:ascii="Times New Roman" w:eastAsia="DejaVu Sans" w:hAnsi="Times New Roman" w:cs="Times New Roman"/>
          <w:color w:val="000000"/>
          <w:sz w:val="24"/>
          <w:szCs w:val="24"/>
        </w:rPr>
        <w:t>«Поставщик» __________ (полностью наименование (для юридического лица), фамилия, имя, отчество (при наличии) (для физического лица) в лице _____________, действующего на основании _____________, с одной стороны, и «Заказчик» ____________, в лице _____________, действующего на основании __________, с другой стороны, составили настоящий Акт о следующем:</w:t>
      </w:r>
    </w:p>
    <w:p w14:paraId="3F73D47A" w14:textId="77777777" w:rsidR="00EF5E1F" w:rsidRDefault="00610E68">
      <w:pPr>
        <w:spacing w:line="240" w:lineRule="auto"/>
        <w:ind w:firstLine="567"/>
        <w:outlineLvl w:val="0"/>
      </w:pPr>
      <w:r>
        <w:rPr>
          <w:rFonts w:ascii="Times New Roman" w:eastAsia="DejaVu Sans" w:hAnsi="Times New Roman" w:cs="Times New Roman"/>
          <w:color w:val="000000"/>
          <w:sz w:val="24"/>
          <w:szCs w:val="24"/>
        </w:rPr>
        <w:t>1. Поставщик поставил, а Заказчик (Получатель) принял следующий Товар в соответствии со Спецификацией (</w:t>
      </w:r>
      <w:hyperlink r:id="rId49">
        <w:r>
          <w:rPr>
            <w:rStyle w:val="a3"/>
            <w:rFonts w:ascii="Times New Roman" w:eastAsia="DejaVu Sans" w:hAnsi="Times New Roman" w:cs="Times New Roman"/>
            <w:color w:val="000000"/>
            <w:sz w:val="24"/>
            <w:szCs w:val="24"/>
            <w:u w:val="none"/>
          </w:rPr>
          <w:t>приложение № 1</w:t>
        </w:r>
      </w:hyperlink>
      <w:r>
        <w:rPr>
          <w:rFonts w:ascii="Times New Roman" w:eastAsia="DejaVu Sans" w:hAnsi="Times New Roman" w:cs="Times New Roman"/>
          <w:color w:val="000000"/>
          <w:sz w:val="24"/>
          <w:szCs w:val="24"/>
        </w:rPr>
        <w:t xml:space="preserve"> к Контракту) в установленные сроки:</w:t>
      </w:r>
    </w:p>
    <w:p w14:paraId="59AB2D20"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1.1. Наименование Товара:</w:t>
      </w:r>
    </w:p>
    <w:p w14:paraId="16EF188B"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1.2. Единица измерения Товара в соответствии с ЕСКЛП (ПЕ):</w:t>
      </w:r>
    </w:p>
    <w:p w14:paraId="6D8D3FE5"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1.3. Количество лекарственных форм в первичной упаковке;</w:t>
      </w:r>
    </w:p>
    <w:p w14:paraId="5ED92542"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1.4. Количество первичных упаковок во вторичной (потребительской) упаковке;</w:t>
      </w:r>
    </w:p>
    <w:p w14:paraId="4B773290"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1.5. Количество лекарственных форм во вторичной (потребительской) упаковке;</w:t>
      </w:r>
    </w:p>
    <w:p w14:paraId="36DB9322"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1.6. Количество поставленного товара в единицах измерения ЕСКЛП (ПЕ):</w:t>
      </w:r>
    </w:p>
    <w:p w14:paraId="20A84A82"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1.7. Количество поставленных вторичных (потребительских) упаковок:</w:t>
      </w:r>
    </w:p>
    <w:p w14:paraId="733F17D1"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1.8. Цена за вторичную (потребительскую) упаковку _________ (сумма прописью) руб. _____ коп.</w:t>
      </w:r>
    </w:p>
    <w:p w14:paraId="5681AEC7"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1.9. В том числе:</w:t>
      </w:r>
    </w:p>
    <w:p w14:paraId="481AD9E4"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 xml:space="preserve">    -  НДС ____% ________ (сумма прописью) руб. ___ коп. (если облагается НДС) - оптовая надбавка _______ (сумма прописью) руб. ___ коп. (если применяется)</w:t>
      </w:r>
    </w:p>
    <w:p w14:paraId="4925D240"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1.10. Серия Товара _________________</w:t>
      </w:r>
    </w:p>
    <w:p w14:paraId="4AFFB399" w14:textId="77777777" w:rsidR="00EF5E1F" w:rsidRDefault="00610E68">
      <w:pPr>
        <w:spacing w:line="240" w:lineRule="auto"/>
        <w:outlineLvl w:val="0"/>
      </w:pPr>
      <w:r>
        <w:rPr>
          <w:rFonts w:ascii="Times New Roman" w:eastAsia="DejaVu Sans" w:hAnsi="Times New Roman" w:cs="Times New Roman"/>
          <w:color w:val="000000"/>
          <w:sz w:val="24"/>
          <w:szCs w:val="24"/>
        </w:rPr>
        <w:t xml:space="preserve">1.11. </w:t>
      </w:r>
      <w:hyperlink r:id="rId50">
        <w:r>
          <w:rPr>
            <w:rStyle w:val="a3"/>
            <w:rFonts w:ascii="Times New Roman" w:eastAsia="DejaVu Sans" w:hAnsi="Times New Roman" w:cs="Times New Roman"/>
            <w:color w:val="000000"/>
            <w:sz w:val="24"/>
            <w:szCs w:val="24"/>
            <w:u w:val="none"/>
          </w:rPr>
          <w:t>ОКПД 2</w:t>
        </w:r>
      </w:hyperlink>
      <w:r>
        <w:rPr>
          <w:rFonts w:ascii="Times New Roman" w:eastAsia="DejaVu Sans" w:hAnsi="Times New Roman" w:cs="Times New Roman"/>
          <w:color w:val="000000"/>
          <w:sz w:val="24"/>
          <w:szCs w:val="24"/>
        </w:rPr>
        <w:t xml:space="preserve"> ____________</w:t>
      </w:r>
    </w:p>
    <w:p w14:paraId="4E99BFF6"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1.12. Срок годности Товара: _________________</w:t>
      </w:r>
    </w:p>
    <w:p w14:paraId="7B660FDD" w14:textId="77777777" w:rsidR="00EF5E1F" w:rsidRDefault="00610E68">
      <w:pPr>
        <w:spacing w:line="240" w:lineRule="auto"/>
        <w:jc w:val="both"/>
        <w:outlineLvl w:val="0"/>
        <w:rPr>
          <w:color w:val="000000"/>
        </w:rPr>
      </w:pPr>
      <w:r>
        <w:rPr>
          <w:rFonts w:ascii="Times New Roman" w:eastAsia="DejaVu Sans" w:hAnsi="Times New Roman" w:cs="Times New Roman"/>
          <w:color w:val="000000"/>
          <w:sz w:val="24"/>
          <w:szCs w:val="24"/>
        </w:rPr>
        <w:t>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14:paraId="157B86C7" w14:textId="77777777" w:rsidR="00EF5E1F" w:rsidRDefault="00610E68">
      <w:pPr>
        <w:spacing w:line="240" w:lineRule="auto"/>
        <w:jc w:val="both"/>
        <w:outlineLvl w:val="0"/>
        <w:rPr>
          <w:color w:val="000000"/>
        </w:rPr>
      </w:pPr>
      <w:r>
        <w:rPr>
          <w:rFonts w:ascii="Times New Roman" w:eastAsia="DejaVu Sans" w:hAnsi="Times New Roman" w:cs="Times New Roman"/>
          <w:color w:val="000000"/>
          <w:sz w:val="24"/>
          <w:szCs w:val="24"/>
        </w:rPr>
        <w:t>1.13.1. Зарегистрированная предельная отпускная цена, установленная производителем лекарственного препарата, _______ (сумма прописью) руб. ___ коп.</w:t>
      </w:r>
    </w:p>
    <w:p w14:paraId="3EEE2C93" w14:textId="77777777" w:rsidR="00EF5E1F" w:rsidRDefault="00610E68">
      <w:pPr>
        <w:spacing w:line="240" w:lineRule="auto"/>
        <w:jc w:val="both"/>
        <w:outlineLvl w:val="0"/>
        <w:rPr>
          <w:color w:val="000000"/>
        </w:rPr>
      </w:pPr>
      <w:r>
        <w:rPr>
          <w:rFonts w:ascii="Times New Roman" w:eastAsia="DejaVu Sans" w:hAnsi="Times New Roman" w:cs="Times New Roman"/>
          <w:color w:val="000000"/>
          <w:sz w:val="24"/>
          <w:szCs w:val="24"/>
        </w:rPr>
        <w:lastRenderedPageBreak/>
        <w:t>1.13.2. Фактическая отпускная цена, установленная производителем лекарственного препарата (без НДС), руб.</w:t>
      </w:r>
    </w:p>
    <w:p w14:paraId="5230EAA7" w14:textId="77777777" w:rsidR="00EF5E1F" w:rsidRDefault="00610E68">
      <w:pPr>
        <w:spacing w:line="240" w:lineRule="auto"/>
        <w:jc w:val="both"/>
        <w:outlineLvl w:val="0"/>
        <w:rPr>
          <w:color w:val="000000"/>
        </w:rPr>
      </w:pPr>
      <w:r>
        <w:rPr>
          <w:rFonts w:ascii="Times New Roman" w:eastAsia="DejaVu Sans" w:hAnsi="Times New Roman" w:cs="Times New Roman"/>
          <w:color w:val="000000"/>
          <w:sz w:val="24"/>
          <w:szCs w:val="24"/>
        </w:rPr>
        <w:t>1.13.3. Суммарный размер фактических оптовых надбавок, установленных организациями оптовой торговли, ________ (сумма прописью) руб. ___ коп.</w:t>
      </w:r>
    </w:p>
    <w:p w14:paraId="39A6EE0C" w14:textId="77777777" w:rsidR="00EF5E1F" w:rsidRDefault="00610E68">
      <w:pPr>
        <w:spacing w:line="240" w:lineRule="auto"/>
        <w:jc w:val="both"/>
        <w:outlineLvl w:val="0"/>
        <w:rPr>
          <w:color w:val="000000"/>
        </w:rPr>
      </w:pPr>
      <w:r>
        <w:rPr>
          <w:rFonts w:ascii="Times New Roman" w:eastAsia="DejaVu Sans" w:hAnsi="Times New Roman" w:cs="Times New Roman"/>
          <w:color w:val="000000"/>
          <w:sz w:val="24"/>
          <w:szCs w:val="24"/>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540712FB"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2. К настоящему Акту прилагаются следующие документы, подтверждающие поставку Товара:</w:t>
      </w:r>
    </w:p>
    <w:p w14:paraId="2E70121C"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2.1. Товарная накладная от "__" ______ 20__ г. N _____</w:t>
      </w:r>
    </w:p>
    <w:p w14:paraId="1C73775E"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2.2. Счет-фактура от "__" _______ 20__ г. N _____</w:t>
      </w:r>
    </w:p>
    <w:p w14:paraId="14B717A9"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2.3. Копия(ии) регистрационного(ых) удостоверения(ий) лекарственного(ых) препарата(ов) от "__" _______ 20__ г. N _____</w:t>
      </w:r>
    </w:p>
    <w:p w14:paraId="4F135EF3" w14:textId="77777777" w:rsidR="00EF5E1F" w:rsidRDefault="00610E68">
      <w:pPr>
        <w:spacing w:line="240" w:lineRule="auto"/>
        <w:jc w:val="both"/>
        <w:outlineLvl w:val="0"/>
        <w:rPr>
          <w:color w:val="000000"/>
        </w:rPr>
      </w:pPr>
      <w:r>
        <w:rPr>
          <w:rFonts w:ascii="Times New Roman" w:eastAsia="DejaVu Sans" w:hAnsi="Times New Roman" w:cs="Times New Roman"/>
          <w:color w:val="000000"/>
          <w:sz w:val="24"/>
          <w:szCs w:val="24"/>
        </w:rPr>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w:t>
      </w:r>
    </w:p>
    <w:p w14:paraId="352E5EBA" w14:textId="77777777" w:rsidR="00EF5E1F" w:rsidRDefault="00610E68">
      <w:pPr>
        <w:spacing w:line="240" w:lineRule="auto"/>
        <w:jc w:val="both"/>
        <w:outlineLvl w:val="0"/>
        <w:rPr>
          <w:color w:val="000000"/>
        </w:rPr>
      </w:pPr>
      <w:r>
        <w:rPr>
          <w:rFonts w:ascii="Times New Roman" w:eastAsia="DejaVu Sans" w:hAnsi="Times New Roman" w:cs="Times New Roman"/>
          <w:color w:val="000000"/>
          <w:sz w:val="24"/>
          <w:szCs w:val="24"/>
        </w:rPr>
        <w:t>Российской Федерации (при поставке Товара, включенного в перечень жизненно необходимых и важнейших лекарственных препаратов)</w:t>
      </w:r>
    </w:p>
    <w:p w14:paraId="4EF4E63A" w14:textId="77777777" w:rsidR="00EF5E1F" w:rsidRDefault="00610E68">
      <w:pPr>
        <w:spacing w:line="240" w:lineRule="auto"/>
        <w:outlineLvl w:val="0"/>
        <w:rPr>
          <w:color w:val="000000"/>
        </w:rPr>
      </w:pPr>
      <w:r>
        <w:rPr>
          <w:rFonts w:ascii="Times New Roman" w:eastAsia="DejaVu Sans" w:hAnsi="Times New Roman" w:cs="Times New Roman"/>
          <w:color w:val="000000"/>
          <w:sz w:val="24"/>
          <w:szCs w:val="24"/>
        </w:rPr>
        <w:t>2.5. Инструкция(ии) по медицинскому применению Товара на русском языке.</w:t>
      </w:r>
    </w:p>
    <w:p w14:paraId="2431250D" w14:textId="77777777" w:rsidR="00EF5E1F" w:rsidRDefault="00610E68">
      <w:pPr>
        <w:spacing w:line="240" w:lineRule="auto"/>
        <w:outlineLvl w:val="0"/>
      </w:pPr>
      <w:r>
        <w:rPr>
          <w:rFonts w:ascii="Times New Roman" w:eastAsia="DejaVu Sans" w:hAnsi="Times New Roman" w:cs="Times New Roman"/>
          <w:color w:val="000000"/>
          <w:sz w:val="24"/>
          <w:szCs w:val="24"/>
        </w:rPr>
        <w:t>2.6. Копия Спецификации (</w:t>
      </w:r>
      <w:hyperlink r:id="rId51">
        <w:r>
          <w:rPr>
            <w:rStyle w:val="a3"/>
            <w:rFonts w:ascii="Times New Roman" w:eastAsia="DejaVu Sans" w:hAnsi="Times New Roman" w:cs="Times New Roman"/>
            <w:color w:val="000000"/>
            <w:sz w:val="24"/>
            <w:szCs w:val="24"/>
            <w:u w:val="none"/>
          </w:rPr>
          <w:t>Приложение N 1</w:t>
        </w:r>
      </w:hyperlink>
      <w:r>
        <w:rPr>
          <w:rFonts w:ascii="Times New Roman" w:eastAsia="DejaVu Sans" w:hAnsi="Times New Roman" w:cs="Times New Roman"/>
          <w:color w:val="000000"/>
          <w:sz w:val="24"/>
          <w:szCs w:val="24"/>
        </w:rPr>
        <w:t xml:space="preserve"> к Контракту).</w:t>
      </w:r>
    </w:p>
    <w:p w14:paraId="0C671F5E" w14:textId="77777777" w:rsidR="00EF5E1F" w:rsidRDefault="00610E68">
      <w:pPr>
        <w:spacing w:line="240" w:lineRule="auto"/>
        <w:outlineLvl w:val="0"/>
      </w:pPr>
      <w:r>
        <w:rPr>
          <w:rFonts w:ascii="Times New Roman" w:eastAsia="DejaVu Sans" w:hAnsi="Times New Roman" w:cs="Times New Roman"/>
          <w:color w:val="000000"/>
          <w:sz w:val="24"/>
          <w:szCs w:val="24"/>
        </w:rPr>
        <w:t>2.7. Копия Технических характеристик (</w:t>
      </w:r>
      <w:hyperlink r:id="rId52">
        <w:r>
          <w:rPr>
            <w:rStyle w:val="a3"/>
            <w:rFonts w:ascii="Times New Roman" w:eastAsia="DejaVu Sans" w:hAnsi="Times New Roman" w:cs="Times New Roman"/>
            <w:color w:val="000000"/>
            <w:sz w:val="24"/>
            <w:szCs w:val="24"/>
            <w:u w:val="none"/>
          </w:rPr>
          <w:t>Приложение N 2</w:t>
        </w:r>
      </w:hyperlink>
      <w:r>
        <w:rPr>
          <w:rFonts w:ascii="Times New Roman" w:eastAsia="DejaVu Sans" w:hAnsi="Times New Roman" w:cs="Times New Roman"/>
          <w:color w:val="000000"/>
          <w:sz w:val="24"/>
          <w:szCs w:val="24"/>
        </w:rPr>
        <w:t xml:space="preserve"> к Контракту).</w:t>
      </w:r>
    </w:p>
    <w:p w14:paraId="6B2B231A" w14:textId="77777777" w:rsidR="00EF5E1F" w:rsidRDefault="00EF5E1F">
      <w:pPr>
        <w:spacing w:line="240" w:lineRule="auto"/>
        <w:rPr>
          <w:rFonts w:ascii="Times New Roman" w:hAnsi="Times New Roman" w:cs="Times New Roman"/>
          <w:color w:val="000000"/>
          <w:sz w:val="24"/>
          <w:szCs w:val="24"/>
          <w:lang w:eastAsia="ru-RU"/>
        </w:rPr>
      </w:pPr>
    </w:p>
    <w:tbl>
      <w:tblPr>
        <w:tblStyle w:val="310"/>
        <w:tblW w:w="9360" w:type="dxa"/>
        <w:tblLayout w:type="fixed"/>
        <w:tblLook w:val="04A0" w:firstRow="1" w:lastRow="0" w:firstColumn="1" w:lastColumn="0" w:noHBand="0" w:noVBand="1"/>
      </w:tblPr>
      <w:tblGrid>
        <w:gridCol w:w="4848"/>
        <w:gridCol w:w="4512"/>
      </w:tblGrid>
      <w:tr w:rsidR="00EF5E1F" w14:paraId="0A55649A" w14:textId="77777777">
        <w:tc>
          <w:tcPr>
            <w:tcW w:w="4847" w:type="dxa"/>
            <w:tcBorders>
              <w:top w:val="nil"/>
              <w:left w:val="nil"/>
              <w:bottom w:val="nil"/>
              <w:right w:val="nil"/>
            </w:tcBorders>
          </w:tcPr>
          <w:p w14:paraId="70EE80FF" w14:textId="77777777" w:rsidR="00EF5E1F" w:rsidRDefault="00610E68">
            <w:pPr>
              <w:spacing w:after="0" w:line="240" w:lineRule="auto"/>
              <w:rPr>
                <w:color w:val="000000"/>
              </w:rPr>
            </w:pPr>
            <w:r>
              <w:rPr>
                <w:rFonts w:ascii="Times New Roman" w:eastAsia="Calibri" w:hAnsi="Times New Roman" w:cs="Times New Roman"/>
                <w:b/>
                <w:color w:val="000000"/>
                <w:sz w:val="24"/>
                <w:szCs w:val="24"/>
                <w:lang w:eastAsia="ru-RU"/>
              </w:rPr>
              <w:t>От Заказчика:</w:t>
            </w:r>
          </w:p>
          <w:p w14:paraId="08D7ADDA" w14:textId="77777777" w:rsidR="00EF5E1F" w:rsidRDefault="00EF5E1F">
            <w:pPr>
              <w:spacing w:after="0" w:line="240" w:lineRule="auto"/>
              <w:rPr>
                <w:rFonts w:ascii="Times New Roman" w:hAnsi="Times New Roman"/>
                <w:color w:val="000000"/>
                <w:sz w:val="24"/>
                <w:szCs w:val="24"/>
                <w:lang w:eastAsia="ru-RU"/>
              </w:rPr>
            </w:pPr>
          </w:p>
          <w:p w14:paraId="5535375F" w14:textId="77777777" w:rsidR="00EF5E1F" w:rsidRDefault="00610E68">
            <w:pPr>
              <w:spacing w:after="0" w:line="240" w:lineRule="auto"/>
              <w:rPr>
                <w:color w:val="000000"/>
              </w:rPr>
            </w:pPr>
            <w:r>
              <w:rPr>
                <w:rFonts w:ascii="Times New Roman" w:eastAsia="Calibri" w:hAnsi="Times New Roman" w:cs="Times New Roman"/>
                <w:color w:val="000000"/>
                <w:sz w:val="24"/>
                <w:szCs w:val="24"/>
                <w:lang w:eastAsia="ru-RU"/>
              </w:rPr>
              <w:t xml:space="preserve"> _________________/_______________________/</w:t>
            </w:r>
          </w:p>
          <w:p w14:paraId="759A13AC" w14:textId="77777777" w:rsidR="00EF5E1F" w:rsidRDefault="00610E68">
            <w:pPr>
              <w:spacing w:after="0" w:line="240" w:lineRule="auto"/>
              <w:rPr>
                <w:color w:val="000000"/>
              </w:rPr>
            </w:pPr>
            <w:r>
              <w:rPr>
                <w:rFonts w:ascii="Times New Roman" w:eastAsia="Calibri" w:hAnsi="Times New Roman" w:cs="Times New Roman"/>
                <w:color w:val="000000"/>
                <w:sz w:val="24"/>
                <w:szCs w:val="24"/>
                <w:lang w:eastAsia="ru-RU"/>
              </w:rPr>
              <w:t xml:space="preserve"> ЭЦП</w:t>
            </w:r>
          </w:p>
          <w:p w14:paraId="32F1975C" w14:textId="77777777" w:rsidR="00EF5E1F" w:rsidRDefault="00610E68">
            <w:pPr>
              <w:spacing w:after="0" w:line="240" w:lineRule="auto"/>
              <w:rPr>
                <w:color w:val="000000"/>
              </w:rPr>
            </w:pPr>
            <w:r>
              <w:rPr>
                <w:rFonts w:ascii="Times New Roman" w:eastAsia="Calibri" w:hAnsi="Times New Roman" w:cs="Times New Roman"/>
                <w:color w:val="000000"/>
                <w:sz w:val="24"/>
                <w:szCs w:val="24"/>
                <w:lang w:eastAsia="ru-RU"/>
              </w:rPr>
              <w:t xml:space="preserve">     "__" _______________ 20__ г.</w:t>
            </w:r>
          </w:p>
        </w:tc>
        <w:tc>
          <w:tcPr>
            <w:tcW w:w="4512" w:type="dxa"/>
            <w:tcBorders>
              <w:top w:val="nil"/>
              <w:left w:val="nil"/>
              <w:bottom w:val="nil"/>
              <w:right w:val="nil"/>
            </w:tcBorders>
          </w:tcPr>
          <w:p w14:paraId="79487138" w14:textId="77777777" w:rsidR="00EF5E1F" w:rsidRDefault="00610E68">
            <w:pPr>
              <w:spacing w:after="0" w:line="240" w:lineRule="auto"/>
              <w:rPr>
                <w:color w:val="000000"/>
              </w:rPr>
            </w:pPr>
            <w:r>
              <w:rPr>
                <w:rFonts w:ascii="Times New Roman" w:eastAsia="Calibri" w:hAnsi="Times New Roman" w:cs="Times New Roman"/>
                <w:b/>
                <w:color w:val="000000"/>
                <w:sz w:val="24"/>
                <w:szCs w:val="24"/>
                <w:lang w:eastAsia="ru-RU"/>
              </w:rPr>
              <w:t>От Поставщика:</w:t>
            </w:r>
          </w:p>
          <w:p w14:paraId="6B2C7883" w14:textId="77777777" w:rsidR="00EF5E1F" w:rsidRDefault="00EF5E1F">
            <w:pPr>
              <w:spacing w:after="0" w:line="240" w:lineRule="auto"/>
              <w:rPr>
                <w:rFonts w:ascii="Times New Roman" w:hAnsi="Times New Roman"/>
                <w:color w:val="000000"/>
                <w:sz w:val="24"/>
                <w:szCs w:val="24"/>
                <w:lang w:eastAsia="ru-RU"/>
              </w:rPr>
            </w:pPr>
          </w:p>
          <w:p w14:paraId="24182D82" w14:textId="77777777" w:rsidR="00EF5E1F" w:rsidRDefault="00EF5E1F">
            <w:pPr>
              <w:spacing w:after="0" w:line="240" w:lineRule="auto"/>
              <w:rPr>
                <w:rFonts w:ascii="Times New Roman" w:hAnsi="Times New Roman"/>
                <w:color w:val="000000"/>
                <w:sz w:val="24"/>
                <w:szCs w:val="24"/>
                <w:lang w:eastAsia="ru-RU"/>
              </w:rPr>
            </w:pPr>
          </w:p>
          <w:p w14:paraId="4E9687B4" w14:textId="77777777" w:rsidR="00EF5E1F" w:rsidRDefault="00610E68">
            <w:pPr>
              <w:spacing w:after="0" w:line="240" w:lineRule="auto"/>
              <w:rPr>
                <w:color w:val="000000"/>
              </w:rPr>
            </w:pPr>
            <w:r>
              <w:rPr>
                <w:rFonts w:ascii="Times New Roman" w:eastAsia="Calibri" w:hAnsi="Times New Roman" w:cs="Times New Roman"/>
                <w:color w:val="000000"/>
                <w:sz w:val="24"/>
                <w:szCs w:val="24"/>
                <w:lang w:eastAsia="ru-RU"/>
              </w:rPr>
              <w:t>____________________/_____________/</w:t>
            </w:r>
          </w:p>
          <w:p w14:paraId="7FE0D60F" w14:textId="77777777" w:rsidR="00EF5E1F" w:rsidRDefault="00EF5E1F">
            <w:pPr>
              <w:spacing w:after="0" w:line="240" w:lineRule="auto"/>
              <w:rPr>
                <w:rFonts w:ascii="Times New Roman" w:hAnsi="Times New Roman"/>
                <w:color w:val="000000"/>
                <w:sz w:val="24"/>
                <w:szCs w:val="24"/>
                <w:lang w:eastAsia="ru-RU"/>
              </w:rPr>
            </w:pPr>
          </w:p>
          <w:p w14:paraId="6F80FD33" w14:textId="77777777" w:rsidR="00EF5E1F" w:rsidRDefault="00EF5E1F">
            <w:pPr>
              <w:spacing w:after="0" w:line="240" w:lineRule="auto"/>
              <w:rPr>
                <w:rFonts w:ascii="Times New Roman" w:hAnsi="Times New Roman"/>
                <w:color w:val="000000"/>
                <w:sz w:val="24"/>
                <w:szCs w:val="24"/>
                <w:lang w:eastAsia="ru-RU"/>
              </w:rPr>
            </w:pPr>
          </w:p>
          <w:p w14:paraId="427E8231" w14:textId="77777777" w:rsidR="00EF5E1F" w:rsidRDefault="00610E68">
            <w:pPr>
              <w:spacing w:after="0" w:line="240" w:lineRule="auto"/>
              <w:rPr>
                <w:color w:val="000000"/>
              </w:rPr>
            </w:pPr>
            <w:r>
              <w:rPr>
                <w:rFonts w:ascii="Times New Roman" w:eastAsia="Calibri" w:hAnsi="Times New Roman" w:cs="Times New Roman"/>
                <w:color w:val="000000"/>
                <w:sz w:val="24"/>
                <w:szCs w:val="24"/>
                <w:lang w:eastAsia="ru-RU"/>
              </w:rPr>
              <w:t>"__" _______________ 20__ г.</w:t>
            </w:r>
          </w:p>
        </w:tc>
      </w:tr>
    </w:tbl>
    <w:p w14:paraId="09011069" w14:textId="77777777" w:rsidR="00EF5E1F" w:rsidRDefault="00EF5E1F">
      <w:pPr>
        <w:tabs>
          <w:tab w:val="center" w:pos="5031"/>
          <w:tab w:val="left" w:pos="8786"/>
        </w:tabs>
        <w:spacing w:line="240" w:lineRule="auto"/>
        <w:rPr>
          <w:rFonts w:ascii="Times New Roman" w:hAnsi="Times New Roman" w:cs="Times New Roman"/>
          <w:color w:val="000000"/>
          <w:sz w:val="24"/>
          <w:szCs w:val="24"/>
        </w:rPr>
      </w:pPr>
    </w:p>
    <w:p w14:paraId="08DF42EC" w14:textId="77777777" w:rsidR="00EF5E1F" w:rsidRDefault="00EF5E1F">
      <w:pPr>
        <w:spacing w:line="240" w:lineRule="auto"/>
        <w:jc w:val="center"/>
        <w:rPr>
          <w:rFonts w:eastAsia="Calibri"/>
          <w:color w:val="000000"/>
          <w:szCs w:val="24"/>
        </w:rPr>
      </w:pPr>
    </w:p>
    <w:p w14:paraId="781702BD" w14:textId="77777777" w:rsidR="00EF5E1F" w:rsidRDefault="00EF5E1F">
      <w:pPr>
        <w:spacing w:line="240" w:lineRule="auto"/>
        <w:jc w:val="center"/>
        <w:rPr>
          <w:rFonts w:eastAsia="Calibri"/>
          <w:color w:val="000000"/>
          <w:szCs w:val="24"/>
        </w:rPr>
      </w:pPr>
    </w:p>
    <w:p w14:paraId="25D116E8" w14:textId="77777777" w:rsidR="00EF5E1F" w:rsidRDefault="00EF5E1F">
      <w:pPr>
        <w:spacing w:line="240" w:lineRule="auto"/>
        <w:jc w:val="center"/>
        <w:rPr>
          <w:rFonts w:eastAsia="Calibri"/>
          <w:color w:val="000000"/>
          <w:szCs w:val="24"/>
        </w:rPr>
      </w:pPr>
    </w:p>
    <w:p w14:paraId="61687AB3" w14:textId="77777777" w:rsidR="00EF5E1F" w:rsidRDefault="00EF5E1F">
      <w:pPr>
        <w:spacing w:line="240" w:lineRule="auto"/>
        <w:jc w:val="center"/>
        <w:rPr>
          <w:rFonts w:eastAsia="Calibri"/>
          <w:color w:val="000000"/>
          <w:szCs w:val="24"/>
        </w:rPr>
      </w:pPr>
    </w:p>
    <w:p w14:paraId="00381C9E" w14:textId="77777777" w:rsidR="00EF5E1F" w:rsidRDefault="00EF5E1F">
      <w:pPr>
        <w:spacing w:line="240" w:lineRule="auto"/>
        <w:jc w:val="center"/>
        <w:rPr>
          <w:rFonts w:eastAsia="Calibri"/>
          <w:color w:val="000000"/>
          <w:szCs w:val="24"/>
        </w:rPr>
      </w:pPr>
    </w:p>
    <w:p w14:paraId="03AE88FB" w14:textId="77777777" w:rsidR="00EF5E1F" w:rsidRDefault="00EF5E1F">
      <w:pPr>
        <w:spacing w:line="240" w:lineRule="auto"/>
        <w:jc w:val="center"/>
        <w:rPr>
          <w:rFonts w:eastAsia="Calibri"/>
          <w:color w:val="000000"/>
          <w:szCs w:val="24"/>
        </w:rPr>
      </w:pPr>
    </w:p>
    <w:p w14:paraId="59C9C5C6" w14:textId="77777777" w:rsidR="00EF5E1F" w:rsidRDefault="00EF5E1F">
      <w:pPr>
        <w:spacing w:line="240" w:lineRule="auto"/>
        <w:jc w:val="center"/>
        <w:rPr>
          <w:rFonts w:eastAsia="Calibri"/>
          <w:color w:val="000000"/>
          <w:szCs w:val="24"/>
        </w:rPr>
      </w:pPr>
    </w:p>
    <w:p w14:paraId="2CB514CF" w14:textId="77777777" w:rsidR="00EF5E1F" w:rsidRDefault="00EF5E1F">
      <w:pPr>
        <w:spacing w:line="240" w:lineRule="auto"/>
        <w:jc w:val="center"/>
        <w:rPr>
          <w:rFonts w:eastAsia="Calibri"/>
          <w:color w:val="000000"/>
          <w:szCs w:val="24"/>
        </w:rPr>
      </w:pPr>
    </w:p>
    <w:p w14:paraId="39EC0EA9" w14:textId="77777777" w:rsidR="00EF5E1F" w:rsidRDefault="00EF5E1F">
      <w:pPr>
        <w:spacing w:line="240" w:lineRule="auto"/>
        <w:jc w:val="center"/>
        <w:rPr>
          <w:rFonts w:eastAsia="Calibri"/>
          <w:color w:val="000000"/>
          <w:szCs w:val="24"/>
        </w:rPr>
      </w:pPr>
    </w:p>
    <w:p w14:paraId="2FFB2B7C" w14:textId="77777777" w:rsidR="00EF5E1F" w:rsidRDefault="00EF5E1F">
      <w:pPr>
        <w:spacing w:line="240" w:lineRule="auto"/>
        <w:jc w:val="center"/>
        <w:rPr>
          <w:rFonts w:eastAsia="Calibri"/>
          <w:color w:val="000000"/>
          <w:szCs w:val="24"/>
        </w:rPr>
      </w:pPr>
    </w:p>
    <w:p w14:paraId="51BFEF77" w14:textId="77777777" w:rsidR="00EF5E1F" w:rsidRDefault="00610E68">
      <w:pPr>
        <w:tabs>
          <w:tab w:val="left" w:pos="8295"/>
        </w:tabs>
        <w:spacing w:after="0" w:line="240" w:lineRule="auto"/>
        <w:jc w:val="right"/>
        <w:rPr>
          <w:color w:val="000000"/>
        </w:rPr>
      </w:pPr>
      <w:r>
        <w:rPr>
          <w:rFonts w:ascii="Times New Roman" w:eastAsia="Calibri" w:hAnsi="Times New Roman" w:cs="Times New Roman"/>
          <w:b/>
          <w:color w:val="000000"/>
          <w:sz w:val="24"/>
          <w:szCs w:val="24"/>
        </w:rPr>
        <w:t>Приложение № 4</w:t>
      </w:r>
    </w:p>
    <w:p w14:paraId="4B5283A5" w14:textId="77777777" w:rsidR="00EF5E1F" w:rsidRDefault="00610E68">
      <w:pPr>
        <w:spacing w:after="0" w:line="240" w:lineRule="auto"/>
        <w:jc w:val="right"/>
        <w:rPr>
          <w:color w:val="000000"/>
        </w:rPr>
      </w:pPr>
      <w:r>
        <w:rPr>
          <w:rFonts w:ascii="Times New Roman" w:hAnsi="Times New Roman" w:cs="Times New Roman"/>
          <w:color w:val="000000"/>
          <w:sz w:val="24"/>
          <w:szCs w:val="24"/>
          <w:lang w:eastAsia="ru-RU"/>
        </w:rPr>
        <w:t>к Контракту</w:t>
      </w:r>
    </w:p>
    <w:p w14:paraId="37911B7F" w14:textId="77777777" w:rsidR="00EF5E1F" w:rsidRDefault="00610E68">
      <w:pPr>
        <w:spacing w:after="0" w:line="240" w:lineRule="auto"/>
        <w:jc w:val="right"/>
        <w:rPr>
          <w:color w:val="000000"/>
        </w:rPr>
      </w:pPr>
      <w:r>
        <w:rPr>
          <w:rFonts w:ascii="Times New Roman" w:hAnsi="Times New Roman" w:cs="Times New Roman"/>
          <w:color w:val="000000"/>
          <w:sz w:val="24"/>
          <w:szCs w:val="24"/>
          <w:lang w:eastAsia="ru-RU"/>
        </w:rPr>
        <w:t>от «__» __________ 2026 г. № ________</w:t>
      </w:r>
    </w:p>
    <w:p w14:paraId="54D8A6B6" w14:textId="77777777" w:rsidR="00EF5E1F" w:rsidRDefault="00610E68">
      <w:pPr>
        <w:spacing w:after="0" w:line="240" w:lineRule="auto"/>
        <w:jc w:val="right"/>
        <w:rPr>
          <w:color w:val="000000"/>
        </w:rPr>
      </w:pPr>
      <w:r>
        <w:rPr>
          <w:rFonts w:ascii="Times New Roman" w:hAnsi="Times New Roman" w:cs="Times New Roman"/>
          <w:b/>
          <w:color w:val="000000"/>
          <w:sz w:val="24"/>
          <w:szCs w:val="24"/>
          <w:lang w:eastAsia="ru-RU"/>
        </w:rPr>
        <w:t>(Форма)</w:t>
      </w:r>
    </w:p>
    <w:p w14:paraId="16806A36" w14:textId="77777777" w:rsidR="00EF5E1F" w:rsidRDefault="00EF5E1F">
      <w:pPr>
        <w:widowControl w:val="0"/>
        <w:numPr>
          <w:ilvl w:val="0"/>
          <w:numId w:val="17"/>
        </w:numPr>
        <w:spacing w:after="0" w:line="240" w:lineRule="auto"/>
        <w:jc w:val="center"/>
        <w:rPr>
          <w:rFonts w:ascii="Times New Roman" w:hAnsi="Times New Roman" w:cs="Times New Roman"/>
          <w:color w:val="000000"/>
          <w:sz w:val="24"/>
          <w:szCs w:val="24"/>
          <w:lang w:eastAsia="ru-RU"/>
        </w:rPr>
      </w:pPr>
      <w:bookmarkStart w:id="19" w:name="P921"/>
      <w:bookmarkEnd w:id="19"/>
    </w:p>
    <w:p w14:paraId="57776824" w14:textId="77777777" w:rsidR="00EF5E1F" w:rsidRDefault="00610E68">
      <w:pPr>
        <w:widowControl w:val="0"/>
        <w:numPr>
          <w:ilvl w:val="0"/>
          <w:numId w:val="18"/>
        </w:numPr>
        <w:spacing w:after="0" w:line="240" w:lineRule="auto"/>
        <w:jc w:val="center"/>
        <w:rPr>
          <w:color w:val="000000"/>
        </w:rPr>
      </w:pPr>
      <w:r>
        <w:rPr>
          <w:rFonts w:ascii="Times New Roman" w:hAnsi="Times New Roman" w:cs="Times New Roman"/>
          <w:color w:val="000000"/>
          <w:sz w:val="24"/>
          <w:szCs w:val="24"/>
          <w:lang w:eastAsia="ru-RU"/>
        </w:rPr>
        <w:t>АКТ СВЕРКИ РАСЧЕТОВ</w:t>
      </w:r>
    </w:p>
    <w:p w14:paraId="1AE314B5" w14:textId="77777777" w:rsidR="00EF5E1F" w:rsidRDefault="00610E68">
      <w:pPr>
        <w:widowControl w:val="0"/>
        <w:numPr>
          <w:ilvl w:val="0"/>
          <w:numId w:val="19"/>
        </w:numPr>
        <w:spacing w:after="0" w:line="240" w:lineRule="auto"/>
        <w:jc w:val="both"/>
        <w:rPr>
          <w:color w:val="000000"/>
        </w:rPr>
      </w:pPr>
      <w:r>
        <w:rPr>
          <w:rFonts w:ascii="Times New Roman" w:hAnsi="Times New Roman" w:cs="Times New Roman"/>
          <w:color w:val="000000"/>
          <w:sz w:val="24"/>
          <w:szCs w:val="24"/>
          <w:lang w:eastAsia="ru-RU"/>
        </w:rPr>
        <w:t xml:space="preserve">          _______________________________________________________</w:t>
      </w:r>
    </w:p>
    <w:p w14:paraId="149E1F40" w14:textId="77777777" w:rsidR="00EF5E1F" w:rsidRDefault="00610E68">
      <w:pPr>
        <w:widowControl w:val="0"/>
        <w:numPr>
          <w:ilvl w:val="0"/>
          <w:numId w:val="20"/>
        </w:numPr>
        <w:spacing w:after="0" w:line="240" w:lineRule="auto"/>
        <w:jc w:val="both"/>
        <w:rPr>
          <w:color w:val="000000"/>
        </w:rPr>
      </w:pPr>
      <w:r>
        <w:rPr>
          <w:rFonts w:ascii="Times New Roman" w:hAnsi="Times New Roman" w:cs="Times New Roman"/>
          <w:color w:val="000000"/>
          <w:sz w:val="24"/>
          <w:szCs w:val="24"/>
          <w:lang w:eastAsia="ru-RU"/>
        </w:rPr>
        <w:t xml:space="preserve">                    и _________________________________</w:t>
      </w:r>
    </w:p>
    <w:p w14:paraId="11219645" w14:textId="77777777" w:rsidR="00EF5E1F" w:rsidRDefault="00EF5E1F">
      <w:pPr>
        <w:widowControl w:val="0"/>
        <w:numPr>
          <w:ilvl w:val="0"/>
          <w:numId w:val="21"/>
        </w:numPr>
        <w:spacing w:after="0" w:line="240" w:lineRule="auto"/>
        <w:jc w:val="both"/>
        <w:rPr>
          <w:rFonts w:ascii="Times New Roman" w:hAnsi="Times New Roman" w:cs="Times New Roman"/>
          <w:color w:val="000000"/>
          <w:sz w:val="24"/>
          <w:szCs w:val="24"/>
          <w:lang w:eastAsia="ru-RU"/>
        </w:rPr>
      </w:pPr>
    </w:p>
    <w:p w14:paraId="508E9B80" w14:textId="77777777" w:rsidR="00EF5E1F" w:rsidRDefault="00610E68">
      <w:pPr>
        <w:widowControl w:val="0"/>
        <w:numPr>
          <w:ilvl w:val="0"/>
          <w:numId w:val="22"/>
        </w:numPr>
        <w:spacing w:after="0" w:line="240" w:lineRule="auto"/>
        <w:jc w:val="both"/>
        <w:rPr>
          <w:color w:val="000000"/>
        </w:rPr>
      </w:pPr>
      <w:r>
        <w:rPr>
          <w:rFonts w:ascii="Times New Roman" w:hAnsi="Times New Roman" w:cs="Times New Roman"/>
          <w:color w:val="000000"/>
          <w:sz w:val="24"/>
          <w:szCs w:val="24"/>
          <w:lang w:eastAsia="ru-RU"/>
        </w:rPr>
        <w:t xml:space="preserve">     (контракт от «__» _________________ 20__ г № ______)</w:t>
      </w:r>
    </w:p>
    <w:p w14:paraId="09F04D74" w14:textId="77777777" w:rsidR="00EF5E1F" w:rsidRDefault="00EF5E1F">
      <w:pPr>
        <w:widowControl w:val="0"/>
        <w:numPr>
          <w:ilvl w:val="0"/>
          <w:numId w:val="23"/>
        </w:numPr>
        <w:spacing w:after="0" w:line="240" w:lineRule="auto"/>
        <w:jc w:val="both"/>
        <w:rPr>
          <w:rFonts w:ascii="Times New Roman" w:hAnsi="Times New Roman" w:cs="Times New Roman"/>
          <w:color w:val="000000"/>
          <w:sz w:val="24"/>
          <w:szCs w:val="24"/>
          <w:lang w:eastAsia="ru-RU"/>
        </w:rPr>
      </w:pPr>
    </w:p>
    <w:p w14:paraId="62D80759" w14:textId="77777777" w:rsidR="00EF5E1F" w:rsidRDefault="00610E68">
      <w:pPr>
        <w:widowControl w:val="0"/>
        <w:numPr>
          <w:ilvl w:val="0"/>
          <w:numId w:val="24"/>
        </w:numPr>
        <w:spacing w:after="0" w:line="240" w:lineRule="auto"/>
        <w:jc w:val="both"/>
        <w:rPr>
          <w:color w:val="000000"/>
        </w:rPr>
      </w:pPr>
      <w:r>
        <w:rPr>
          <w:rFonts w:ascii="Times New Roman" w:hAnsi="Times New Roman" w:cs="Times New Roman"/>
          <w:color w:val="000000"/>
          <w:sz w:val="24"/>
          <w:szCs w:val="24"/>
          <w:lang w:eastAsia="ru-RU"/>
        </w:rPr>
        <w:t>Сальдо на __________ _______________        Раздел _________________</w:t>
      </w:r>
    </w:p>
    <w:p w14:paraId="149EC19E" w14:textId="77777777" w:rsidR="00EF5E1F" w:rsidRDefault="00610E68">
      <w:pPr>
        <w:widowControl w:val="0"/>
        <w:numPr>
          <w:ilvl w:val="0"/>
          <w:numId w:val="25"/>
        </w:numPr>
        <w:spacing w:after="0" w:line="240" w:lineRule="auto"/>
        <w:jc w:val="both"/>
        <w:rPr>
          <w:color w:val="000000"/>
        </w:rPr>
      </w:pPr>
      <w:r>
        <w:rPr>
          <w:rFonts w:ascii="Times New Roman" w:hAnsi="Times New Roman" w:cs="Times New Roman"/>
          <w:color w:val="000000"/>
          <w:sz w:val="24"/>
          <w:szCs w:val="24"/>
          <w:lang w:eastAsia="ru-RU"/>
        </w:rPr>
        <w:t xml:space="preserve">            (дата)       (сумма)</w:t>
      </w:r>
    </w:p>
    <w:p w14:paraId="29768D89" w14:textId="77777777" w:rsidR="00EF5E1F" w:rsidRDefault="00EF5E1F">
      <w:pPr>
        <w:spacing w:line="240" w:lineRule="auto"/>
        <w:rPr>
          <w:rFonts w:ascii="Times New Roman" w:hAnsi="Times New Roman" w:cs="Times New Roman"/>
          <w:color w:val="000000"/>
          <w:sz w:val="24"/>
          <w:szCs w:val="24"/>
          <w:lang w:eastAsia="ru-RU"/>
        </w:rPr>
      </w:pPr>
    </w:p>
    <w:tbl>
      <w:tblPr>
        <w:tblW w:w="9030" w:type="dxa"/>
        <w:tblLayout w:type="fixed"/>
        <w:tblCellMar>
          <w:top w:w="102" w:type="dxa"/>
          <w:left w:w="62" w:type="dxa"/>
          <w:bottom w:w="102" w:type="dxa"/>
          <w:right w:w="62" w:type="dxa"/>
        </w:tblCellMar>
        <w:tblLook w:val="04A0" w:firstRow="1" w:lastRow="0" w:firstColumn="1" w:lastColumn="0" w:noHBand="0" w:noVBand="1"/>
      </w:tblPr>
      <w:tblGrid>
        <w:gridCol w:w="2259"/>
        <w:gridCol w:w="2257"/>
        <w:gridCol w:w="2257"/>
        <w:gridCol w:w="2257"/>
      </w:tblGrid>
      <w:tr w:rsidR="00EF5E1F" w14:paraId="28C22B5B" w14:textId="77777777">
        <w:tc>
          <w:tcPr>
            <w:tcW w:w="4515" w:type="dxa"/>
            <w:gridSpan w:val="2"/>
            <w:tcBorders>
              <w:top w:val="single" w:sz="4" w:space="0" w:color="000000"/>
              <w:left w:val="single" w:sz="4" w:space="0" w:color="000000"/>
              <w:bottom w:val="single" w:sz="4" w:space="0" w:color="000000"/>
              <w:right w:val="single" w:sz="4" w:space="0" w:color="000000"/>
            </w:tcBorders>
          </w:tcPr>
          <w:p w14:paraId="44209105"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Наименование Заказчика</w:t>
            </w:r>
          </w:p>
        </w:tc>
        <w:tc>
          <w:tcPr>
            <w:tcW w:w="4514" w:type="dxa"/>
            <w:gridSpan w:val="2"/>
            <w:tcBorders>
              <w:top w:val="single" w:sz="4" w:space="0" w:color="000000"/>
              <w:left w:val="single" w:sz="4" w:space="0" w:color="000000"/>
              <w:bottom w:val="single" w:sz="4" w:space="0" w:color="000000"/>
              <w:right w:val="single" w:sz="4" w:space="0" w:color="000000"/>
            </w:tcBorders>
          </w:tcPr>
          <w:p w14:paraId="306834E6"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Наименование Поставщика</w:t>
            </w:r>
          </w:p>
        </w:tc>
      </w:tr>
      <w:tr w:rsidR="00EF5E1F" w14:paraId="427C8A0C" w14:textId="77777777">
        <w:tc>
          <w:tcPr>
            <w:tcW w:w="2258" w:type="dxa"/>
            <w:tcBorders>
              <w:top w:val="single" w:sz="4" w:space="0" w:color="000000"/>
              <w:left w:val="single" w:sz="4" w:space="0" w:color="000000"/>
              <w:bottom w:val="single" w:sz="4" w:space="0" w:color="000000"/>
              <w:right w:val="single" w:sz="4" w:space="0" w:color="000000"/>
            </w:tcBorders>
          </w:tcPr>
          <w:p w14:paraId="3C0606B2"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N платежных поручений</w:t>
            </w:r>
          </w:p>
        </w:tc>
        <w:tc>
          <w:tcPr>
            <w:tcW w:w="2257" w:type="dxa"/>
            <w:tcBorders>
              <w:top w:val="single" w:sz="4" w:space="0" w:color="000000"/>
              <w:left w:val="single" w:sz="4" w:space="0" w:color="000000"/>
              <w:bottom w:val="single" w:sz="4" w:space="0" w:color="000000"/>
              <w:right w:val="single" w:sz="4" w:space="0" w:color="000000"/>
            </w:tcBorders>
          </w:tcPr>
          <w:p w14:paraId="4E3B9CD3"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Сумма, руб.</w:t>
            </w:r>
          </w:p>
        </w:tc>
        <w:tc>
          <w:tcPr>
            <w:tcW w:w="2257" w:type="dxa"/>
            <w:tcBorders>
              <w:top w:val="single" w:sz="4" w:space="0" w:color="000000"/>
              <w:left w:val="single" w:sz="4" w:space="0" w:color="000000"/>
              <w:bottom w:val="single" w:sz="4" w:space="0" w:color="000000"/>
              <w:right w:val="single" w:sz="4" w:space="0" w:color="000000"/>
            </w:tcBorders>
          </w:tcPr>
          <w:p w14:paraId="5FFC3367"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N акта, дата</w:t>
            </w:r>
          </w:p>
        </w:tc>
        <w:tc>
          <w:tcPr>
            <w:tcW w:w="2257" w:type="dxa"/>
            <w:tcBorders>
              <w:top w:val="single" w:sz="4" w:space="0" w:color="000000"/>
              <w:left w:val="single" w:sz="4" w:space="0" w:color="000000"/>
              <w:bottom w:val="single" w:sz="4" w:space="0" w:color="000000"/>
              <w:right w:val="single" w:sz="4" w:space="0" w:color="000000"/>
            </w:tcBorders>
          </w:tcPr>
          <w:p w14:paraId="694CCDB5"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Сумма, руб.</w:t>
            </w:r>
          </w:p>
        </w:tc>
      </w:tr>
      <w:tr w:rsidR="00EF5E1F" w14:paraId="4F117970" w14:textId="77777777">
        <w:tc>
          <w:tcPr>
            <w:tcW w:w="2258" w:type="dxa"/>
            <w:tcBorders>
              <w:top w:val="single" w:sz="4" w:space="0" w:color="000000"/>
              <w:left w:val="single" w:sz="4" w:space="0" w:color="000000"/>
              <w:bottom w:val="single" w:sz="4" w:space="0" w:color="000000"/>
              <w:right w:val="single" w:sz="4" w:space="0" w:color="000000"/>
            </w:tcBorders>
          </w:tcPr>
          <w:p w14:paraId="3EC8BA69" w14:textId="77777777" w:rsidR="00EF5E1F" w:rsidRDefault="00EF5E1F">
            <w:pPr>
              <w:spacing w:line="240" w:lineRule="auto"/>
              <w:rPr>
                <w:rFonts w:ascii="Times New Roman" w:hAnsi="Times New Roman" w:cs="Times New Roman"/>
                <w:color w:val="000000"/>
                <w:sz w:val="24"/>
                <w:szCs w:val="24"/>
                <w:lang w:eastAsia="ru-RU"/>
              </w:rPr>
            </w:pPr>
          </w:p>
        </w:tc>
        <w:tc>
          <w:tcPr>
            <w:tcW w:w="2257" w:type="dxa"/>
            <w:tcBorders>
              <w:top w:val="single" w:sz="4" w:space="0" w:color="000000"/>
              <w:left w:val="single" w:sz="4" w:space="0" w:color="000000"/>
              <w:bottom w:val="single" w:sz="4" w:space="0" w:color="000000"/>
              <w:right w:val="single" w:sz="4" w:space="0" w:color="000000"/>
            </w:tcBorders>
          </w:tcPr>
          <w:p w14:paraId="35A435FF" w14:textId="77777777" w:rsidR="00EF5E1F" w:rsidRDefault="00EF5E1F">
            <w:pPr>
              <w:spacing w:line="240" w:lineRule="auto"/>
              <w:rPr>
                <w:rFonts w:ascii="Times New Roman" w:hAnsi="Times New Roman" w:cs="Times New Roman"/>
                <w:color w:val="000000"/>
                <w:sz w:val="24"/>
                <w:szCs w:val="24"/>
                <w:lang w:eastAsia="ru-RU"/>
              </w:rPr>
            </w:pPr>
          </w:p>
        </w:tc>
        <w:tc>
          <w:tcPr>
            <w:tcW w:w="2257" w:type="dxa"/>
            <w:tcBorders>
              <w:top w:val="single" w:sz="4" w:space="0" w:color="000000"/>
              <w:left w:val="single" w:sz="4" w:space="0" w:color="000000"/>
              <w:bottom w:val="single" w:sz="4" w:space="0" w:color="000000"/>
              <w:right w:val="single" w:sz="4" w:space="0" w:color="000000"/>
            </w:tcBorders>
          </w:tcPr>
          <w:p w14:paraId="77B84808" w14:textId="77777777" w:rsidR="00EF5E1F" w:rsidRDefault="00EF5E1F">
            <w:pPr>
              <w:spacing w:line="240" w:lineRule="auto"/>
              <w:rPr>
                <w:rFonts w:ascii="Times New Roman" w:hAnsi="Times New Roman" w:cs="Times New Roman"/>
                <w:color w:val="000000"/>
                <w:sz w:val="24"/>
                <w:szCs w:val="24"/>
                <w:lang w:eastAsia="ru-RU"/>
              </w:rPr>
            </w:pPr>
          </w:p>
        </w:tc>
        <w:tc>
          <w:tcPr>
            <w:tcW w:w="2257" w:type="dxa"/>
            <w:tcBorders>
              <w:top w:val="single" w:sz="4" w:space="0" w:color="000000"/>
              <w:left w:val="single" w:sz="4" w:space="0" w:color="000000"/>
              <w:bottom w:val="single" w:sz="4" w:space="0" w:color="000000"/>
              <w:right w:val="single" w:sz="4" w:space="0" w:color="000000"/>
            </w:tcBorders>
          </w:tcPr>
          <w:p w14:paraId="73B05749" w14:textId="77777777" w:rsidR="00EF5E1F" w:rsidRDefault="00EF5E1F">
            <w:pPr>
              <w:spacing w:line="240" w:lineRule="auto"/>
              <w:rPr>
                <w:rFonts w:ascii="Times New Roman" w:hAnsi="Times New Roman" w:cs="Times New Roman"/>
                <w:color w:val="000000"/>
                <w:sz w:val="24"/>
                <w:szCs w:val="24"/>
                <w:lang w:eastAsia="ru-RU"/>
              </w:rPr>
            </w:pPr>
          </w:p>
        </w:tc>
      </w:tr>
      <w:tr w:rsidR="00EF5E1F" w14:paraId="45AA1141" w14:textId="77777777">
        <w:tc>
          <w:tcPr>
            <w:tcW w:w="2258" w:type="dxa"/>
            <w:tcBorders>
              <w:top w:val="single" w:sz="4" w:space="0" w:color="000000"/>
              <w:left w:val="single" w:sz="4" w:space="0" w:color="000000"/>
              <w:bottom w:val="single" w:sz="4" w:space="0" w:color="000000"/>
              <w:right w:val="single" w:sz="4" w:space="0" w:color="000000"/>
            </w:tcBorders>
          </w:tcPr>
          <w:p w14:paraId="6C6CA982" w14:textId="77777777" w:rsidR="00EF5E1F" w:rsidRDefault="00610E68">
            <w:pPr>
              <w:spacing w:line="240" w:lineRule="auto"/>
              <w:rPr>
                <w:color w:val="000000"/>
              </w:rPr>
            </w:pPr>
            <w:r>
              <w:rPr>
                <w:rFonts w:ascii="Times New Roman" w:hAnsi="Times New Roman" w:cs="Times New Roman"/>
                <w:color w:val="000000"/>
                <w:sz w:val="24"/>
                <w:szCs w:val="24"/>
                <w:lang w:eastAsia="ru-RU"/>
              </w:rPr>
              <w:t>Итого:</w:t>
            </w:r>
          </w:p>
        </w:tc>
        <w:tc>
          <w:tcPr>
            <w:tcW w:w="2257" w:type="dxa"/>
            <w:tcBorders>
              <w:top w:val="single" w:sz="4" w:space="0" w:color="000000"/>
              <w:left w:val="single" w:sz="4" w:space="0" w:color="000000"/>
              <w:bottom w:val="single" w:sz="4" w:space="0" w:color="000000"/>
              <w:right w:val="single" w:sz="4" w:space="0" w:color="000000"/>
            </w:tcBorders>
          </w:tcPr>
          <w:p w14:paraId="1FAFC8AE" w14:textId="77777777" w:rsidR="00EF5E1F" w:rsidRDefault="00EF5E1F">
            <w:pPr>
              <w:spacing w:line="240" w:lineRule="auto"/>
              <w:rPr>
                <w:rFonts w:ascii="Times New Roman" w:hAnsi="Times New Roman" w:cs="Times New Roman"/>
                <w:color w:val="000000"/>
                <w:sz w:val="24"/>
                <w:szCs w:val="24"/>
                <w:lang w:eastAsia="ru-RU"/>
              </w:rPr>
            </w:pPr>
          </w:p>
        </w:tc>
        <w:tc>
          <w:tcPr>
            <w:tcW w:w="2257" w:type="dxa"/>
            <w:tcBorders>
              <w:top w:val="single" w:sz="4" w:space="0" w:color="000000"/>
              <w:left w:val="single" w:sz="4" w:space="0" w:color="000000"/>
              <w:bottom w:val="single" w:sz="4" w:space="0" w:color="000000"/>
              <w:right w:val="single" w:sz="4" w:space="0" w:color="000000"/>
            </w:tcBorders>
          </w:tcPr>
          <w:p w14:paraId="35B276C8" w14:textId="77777777" w:rsidR="00EF5E1F" w:rsidRDefault="00EF5E1F">
            <w:pPr>
              <w:spacing w:line="240" w:lineRule="auto"/>
              <w:rPr>
                <w:rFonts w:ascii="Times New Roman" w:hAnsi="Times New Roman" w:cs="Times New Roman"/>
                <w:color w:val="000000"/>
                <w:sz w:val="24"/>
                <w:szCs w:val="24"/>
                <w:lang w:eastAsia="ru-RU"/>
              </w:rPr>
            </w:pPr>
          </w:p>
        </w:tc>
        <w:tc>
          <w:tcPr>
            <w:tcW w:w="2257" w:type="dxa"/>
            <w:tcBorders>
              <w:top w:val="single" w:sz="4" w:space="0" w:color="000000"/>
              <w:left w:val="single" w:sz="4" w:space="0" w:color="000000"/>
              <w:bottom w:val="single" w:sz="4" w:space="0" w:color="000000"/>
              <w:right w:val="single" w:sz="4" w:space="0" w:color="000000"/>
            </w:tcBorders>
          </w:tcPr>
          <w:p w14:paraId="1A8399A5" w14:textId="77777777" w:rsidR="00EF5E1F" w:rsidRDefault="00EF5E1F">
            <w:pPr>
              <w:spacing w:line="240" w:lineRule="auto"/>
              <w:rPr>
                <w:rFonts w:ascii="Times New Roman" w:hAnsi="Times New Roman" w:cs="Times New Roman"/>
                <w:color w:val="000000"/>
                <w:sz w:val="24"/>
                <w:szCs w:val="24"/>
                <w:lang w:eastAsia="ru-RU"/>
              </w:rPr>
            </w:pPr>
          </w:p>
        </w:tc>
      </w:tr>
    </w:tbl>
    <w:p w14:paraId="2864BAF0" w14:textId="77777777" w:rsidR="00EF5E1F" w:rsidRDefault="00610E68">
      <w:pPr>
        <w:widowControl w:val="0"/>
        <w:numPr>
          <w:ilvl w:val="0"/>
          <w:numId w:val="26"/>
        </w:numPr>
        <w:spacing w:after="0" w:line="240" w:lineRule="auto"/>
        <w:jc w:val="both"/>
        <w:rPr>
          <w:color w:val="000000"/>
        </w:rPr>
      </w:pPr>
      <w:r>
        <w:rPr>
          <w:rFonts w:ascii="Times New Roman" w:hAnsi="Times New Roman" w:cs="Times New Roman"/>
          <w:color w:val="000000"/>
          <w:sz w:val="24"/>
          <w:szCs w:val="24"/>
          <w:lang w:eastAsia="ru-RU"/>
        </w:rPr>
        <w:t>Сальдо на __________ _______________</w:t>
      </w:r>
    </w:p>
    <w:p w14:paraId="3B64583D" w14:textId="77777777" w:rsidR="00EF5E1F" w:rsidRDefault="00610E68">
      <w:pPr>
        <w:widowControl w:val="0"/>
        <w:numPr>
          <w:ilvl w:val="0"/>
          <w:numId w:val="27"/>
        </w:numPr>
        <w:spacing w:after="0" w:line="240" w:lineRule="auto"/>
        <w:jc w:val="both"/>
        <w:rPr>
          <w:color w:val="000000"/>
        </w:rPr>
      </w:pPr>
      <w:r>
        <w:rPr>
          <w:rFonts w:ascii="Times New Roman" w:hAnsi="Times New Roman" w:cs="Times New Roman"/>
          <w:color w:val="000000"/>
          <w:sz w:val="24"/>
          <w:szCs w:val="24"/>
          <w:lang w:eastAsia="ru-RU"/>
        </w:rPr>
        <w:t xml:space="preserve">            (дата)       (сумма)</w:t>
      </w:r>
    </w:p>
    <w:p w14:paraId="1399E7D7" w14:textId="77777777" w:rsidR="00EF5E1F" w:rsidRDefault="00EF5E1F">
      <w:pPr>
        <w:widowControl w:val="0"/>
        <w:numPr>
          <w:ilvl w:val="0"/>
          <w:numId w:val="28"/>
        </w:numPr>
        <w:spacing w:after="0" w:line="240" w:lineRule="auto"/>
        <w:jc w:val="both"/>
        <w:rPr>
          <w:rFonts w:ascii="Times New Roman" w:hAnsi="Times New Roman" w:cs="Times New Roman"/>
          <w:color w:val="000000"/>
          <w:sz w:val="24"/>
          <w:szCs w:val="24"/>
          <w:lang w:eastAsia="ru-RU"/>
        </w:rPr>
      </w:pPr>
    </w:p>
    <w:p w14:paraId="125FE81E" w14:textId="77777777" w:rsidR="00EF5E1F" w:rsidRDefault="00610E68">
      <w:pPr>
        <w:widowControl w:val="0"/>
        <w:numPr>
          <w:ilvl w:val="0"/>
          <w:numId w:val="29"/>
        </w:numPr>
        <w:spacing w:after="0" w:line="240" w:lineRule="auto"/>
        <w:jc w:val="both"/>
        <w:rPr>
          <w:color w:val="000000"/>
        </w:rPr>
      </w:pPr>
      <w:r>
        <w:rPr>
          <w:rFonts w:ascii="Times New Roman" w:hAnsi="Times New Roman" w:cs="Times New Roman"/>
          <w:color w:val="000000"/>
          <w:sz w:val="24"/>
          <w:szCs w:val="24"/>
          <w:lang w:eastAsia="ru-RU"/>
        </w:rPr>
        <w:t>В пользу ____________</w:t>
      </w:r>
    </w:p>
    <w:p w14:paraId="0458858B" w14:textId="77777777" w:rsidR="00EF5E1F" w:rsidRDefault="00EF5E1F">
      <w:pPr>
        <w:spacing w:line="240" w:lineRule="auto"/>
        <w:rPr>
          <w:rFonts w:ascii="Times New Roman" w:hAnsi="Times New Roman" w:cs="Times New Roman"/>
          <w:color w:val="000000"/>
          <w:sz w:val="24"/>
          <w:szCs w:val="24"/>
          <w:lang w:eastAsia="ru-RU"/>
        </w:rPr>
      </w:pPr>
    </w:p>
    <w:tbl>
      <w:tblPr>
        <w:tblW w:w="9045" w:type="dxa"/>
        <w:tblLayout w:type="fixed"/>
        <w:tblCellMar>
          <w:top w:w="102" w:type="dxa"/>
          <w:left w:w="62" w:type="dxa"/>
          <w:bottom w:w="102" w:type="dxa"/>
          <w:right w:w="62" w:type="dxa"/>
        </w:tblCellMar>
        <w:tblLook w:val="04A0" w:firstRow="1" w:lastRow="0" w:firstColumn="1" w:lastColumn="0" w:noHBand="0" w:noVBand="1"/>
      </w:tblPr>
      <w:tblGrid>
        <w:gridCol w:w="2116"/>
        <w:gridCol w:w="340"/>
        <w:gridCol w:w="1965"/>
        <w:gridCol w:w="340"/>
        <w:gridCol w:w="1781"/>
        <w:gridCol w:w="340"/>
        <w:gridCol w:w="2163"/>
      </w:tblGrid>
      <w:tr w:rsidR="00EF5E1F" w14:paraId="1D6A3121" w14:textId="77777777">
        <w:tc>
          <w:tcPr>
            <w:tcW w:w="4420" w:type="dxa"/>
            <w:gridSpan w:val="3"/>
          </w:tcPr>
          <w:p w14:paraId="5307D347"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Заказчик</w:t>
            </w:r>
          </w:p>
        </w:tc>
        <w:tc>
          <w:tcPr>
            <w:tcW w:w="340" w:type="dxa"/>
          </w:tcPr>
          <w:p w14:paraId="6E4123F5" w14:textId="77777777" w:rsidR="00EF5E1F" w:rsidRDefault="00EF5E1F">
            <w:pPr>
              <w:spacing w:line="240" w:lineRule="auto"/>
              <w:rPr>
                <w:rFonts w:ascii="Times New Roman" w:hAnsi="Times New Roman" w:cs="Times New Roman"/>
                <w:color w:val="000000"/>
                <w:sz w:val="24"/>
                <w:szCs w:val="24"/>
                <w:lang w:eastAsia="ru-RU"/>
              </w:rPr>
            </w:pPr>
          </w:p>
        </w:tc>
        <w:tc>
          <w:tcPr>
            <w:tcW w:w="4284" w:type="dxa"/>
            <w:gridSpan w:val="3"/>
          </w:tcPr>
          <w:p w14:paraId="540D4DB0"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Поставщик</w:t>
            </w:r>
          </w:p>
        </w:tc>
      </w:tr>
      <w:tr w:rsidR="00EF5E1F" w14:paraId="30DFDC07" w14:textId="77777777">
        <w:tc>
          <w:tcPr>
            <w:tcW w:w="2115" w:type="dxa"/>
            <w:tcBorders>
              <w:bottom w:val="single" w:sz="4" w:space="0" w:color="000000"/>
            </w:tcBorders>
            <w:vAlign w:val="bottom"/>
          </w:tcPr>
          <w:p w14:paraId="0DEB90D0" w14:textId="77777777" w:rsidR="00EF5E1F" w:rsidRDefault="00EF5E1F">
            <w:pPr>
              <w:spacing w:line="240" w:lineRule="auto"/>
              <w:rPr>
                <w:rFonts w:ascii="Times New Roman" w:hAnsi="Times New Roman" w:cs="Times New Roman"/>
                <w:color w:val="000000"/>
                <w:sz w:val="24"/>
                <w:szCs w:val="24"/>
                <w:lang w:eastAsia="ru-RU"/>
              </w:rPr>
            </w:pPr>
          </w:p>
        </w:tc>
        <w:tc>
          <w:tcPr>
            <w:tcW w:w="340" w:type="dxa"/>
          </w:tcPr>
          <w:p w14:paraId="211F3C87" w14:textId="77777777" w:rsidR="00EF5E1F" w:rsidRDefault="00EF5E1F">
            <w:pPr>
              <w:spacing w:line="240" w:lineRule="auto"/>
              <w:rPr>
                <w:rFonts w:ascii="Times New Roman" w:hAnsi="Times New Roman" w:cs="Times New Roman"/>
                <w:color w:val="000000"/>
                <w:sz w:val="24"/>
                <w:szCs w:val="24"/>
                <w:lang w:eastAsia="ru-RU"/>
              </w:rPr>
            </w:pPr>
          </w:p>
        </w:tc>
        <w:tc>
          <w:tcPr>
            <w:tcW w:w="1965" w:type="dxa"/>
            <w:tcBorders>
              <w:bottom w:val="single" w:sz="4" w:space="0" w:color="000000"/>
            </w:tcBorders>
            <w:vAlign w:val="bottom"/>
          </w:tcPr>
          <w:p w14:paraId="4661CD07" w14:textId="77777777" w:rsidR="00EF5E1F" w:rsidRDefault="00EF5E1F">
            <w:pPr>
              <w:spacing w:line="240" w:lineRule="auto"/>
              <w:rPr>
                <w:rFonts w:ascii="Times New Roman" w:hAnsi="Times New Roman" w:cs="Times New Roman"/>
                <w:color w:val="000000"/>
                <w:sz w:val="24"/>
                <w:szCs w:val="24"/>
                <w:lang w:eastAsia="ru-RU"/>
              </w:rPr>
            </w:pPr>
          </w:p>
        </w:tc>
        <w:tc>
          <w:tcPr>
            <w:tcW w:w="340" w:type="dxa"/>
          </w:tcPr>
          <w:p w14:paraId="3103520C" w14:textId="77777777" w:rsidR="00EF5E1F" w:rsidRDefault="00EF5E1F">
            <w:pPr>
              <w:spacing w:line="240" w:lineRule="auto"/>
              <w:rPr>
                <w:rFonts w:ascii="Times New Roman" w:hAnsi="Times New Roman" w:cs="Times New Roman"/>
                <w:color w:val="000000"/>
                <w:sz w:val="24"/>
                <w:szCs w:val="24"/>
                <w:lang w:eastAsia="ru-RU"/>
              </w:rPr>
            </w:pPr>
          </w:p>
        </w:tc>
        <w:tc>
          <w:tcPr>
            <w:tcW w:w="1781" w:type="dxa"/>
            <w:tcBorders>
              <w:bottom w:val="single" w:sz="4" w:space="0" w:color="000000"/>
            </w:tcBorders>
            <w:vAlign w:val="bottom"/>
          </w:tcPr>
          <w:p w14:paraId="676F5B4B" w14:textId="77777777" w:rsidR="00EF5E1F" w:rsidRDefault="00EF5E1F">
            <w:pPr>
              <w:spacing w:line="240" w:lineRule="auto"/>
              <w:rPr>
                <w:rFonts w:ascii="Times New Roman" w:hAnsi="Times New Roman" w:cs="Times New Roman"/>
                <w:color w:val="000000"/>
                <w:sz w:val="24"/>
                <w:szCs w:val="24"/>
                <w:lang w:eastAsia="ru-RU"/>
              </w:rPr>
            </w:pPr>
          </w:p>
        </w:tc>
        <w:tc>
          <w:tcPr>
            <w:tcW w:w="340" w:type="dxa"/>
          </w:tcPr>
          <w:p w14:paraId="360E2A48" w14:textId="77777777" w:rsidR="00EF5E1F" w:rsidRDefault="00EF5E1F">
            <w:pPr>
              <w:spacing w:line="240" w:lineRule="auto"/>
              <w:rPr>
                <w:rFonts w:ascii="Times New Roman" w:hAnsi="Times New Roman" w:cs="Times New Roman"/>
                <w:color w:val="000000"/>
                <w:sz w:val="24"/>
                <w:szCs w:val="24"/>
                <w:lang w:eastAsia="ru-RU"/>
              </w:rPr>
            </w:pPr>
          </w:p>
        </w:tc>
        <w:tc>
          <w:tcPr>
            <w:tcW w:w="2163" w:type="dxa"/>
            <w:tcBorders>
              <w:bottom w:val="single" w:sz="4" w:space="0" w:color="000000"/>
            </w:tcBorders>
            <w:vAlign w:val="bottom"/>
          </w:tcPr>
          <w:p w14:paraId="5878E46C" w14:textId="77777777" w:rsidR="00EF5E1F" w:rsidRDefault="00EF5E1F">
            <w:pPr>
              <w:spacing w:line="240" w:lineRule="auto"/>
              <w:rPr>
                <w:rFonts w:ascii="Times New Roman" w:hAnsi="Times New Roman" w:cs="Times New Roman"/>
                <w:color w:val="000000"/>
                <w:sz w:val="24"/>
                <w:szCs w:val="24"/>
                <w:lang w:eastAsia="ru-RU"/>
              </w:rPr>
            </w:pPr>
          </w:p>
        </w:tc>
      </w:tr>
      <w:tr w:rsidR="00EF5E1F" w14:paraId="60E34434" w14:textId="77777777">
        <w:tc>
          <w:tcPr>
            <w:tcW w:w="2115" w:type="dxa"/>
            <w:tcBorders>
              <w:top w:val="single" w:sz="4" w:space="0" w:color="000000"/>
            </w:tcBorders>
          </w:tcPr>
          <w:p w14:paraId="1708B563"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(подпись)</w:t>
            </w:r>
          </w:p>
        </w:tc>
        <w:tc>
          <w:tcPr>
            <w:tcW w:w="340" w:type="dxa"/>
          </w:tcPr>
          <w:p w14:paraId="44235D53" w14:textId="77777777" w:rsidR="00EF5E1F" w:rsidRDefault="00EF5E1F">
            <w:pPr>
              <w:spacing w:line="240" w:lineRule="auto"/>
              <w:rPr>
                <w:rFonts w:ascii="Times New Roman" w:hAnsi="Times New Roman" w:cs="Times New Roman"/>
                <w:color w:val="000000"/>
                <w:sz w:val="24"/>
                <w:szCs w:val="24"/>
                <w:lang w:eastAsia="ru-RU"/>
              </w:rPr>
            </w:pPr>
          </w:p>
        </w:tc>
        <w:tc>
          <w:tcPr>
            <w:tcW w:w="1965" w:type="dxa"/>
            <w:tcBorders>
              <w:top w:val="single" w:sz="4" w:space="0" w:color="000000"/>
            </w:tcBorders>
          </w:tcPr>
          <w:p w14:paraId="1BC00223"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(расшифровка подписи)</w:t>
            </w:r>
          </w:p>
        </w:tc>
        <w:tc>
          <w:tcPr>
            <w:tcW w:w="340" w:type="dxa"/>
          </w:tcPr>
          <w:p w14:paraId="301EA90B" w14:textId="77777777" w:rsidR="00EF5E1F" w:rsidRDefault="00EF5E1F">
            <w:pPr>
              <w:spacing w:line="240" w:lineRule="auto"/>
              <w:rPr>
                <w:rFonts w:ascii="Times New Roman" w:hAnsi="Times New Roman" w:cs="Times New Roman"/>
                <w:color w:val="000000"/>
                <w:sz w:val="24"/>
                <w:szCs w:val="24"/>
                <w:lang w:eastAsia="ru-RU"/>
              </w:rPr>
            </w:pPr>
          </w:p>
        </w:tc>
        <w:tc>
          <w:tcPr>
            <w:tcW w:w="1781" w:type="dxa"/>
            <w:tcBorders>
              <w:top w:val="single" w:sz="4" w:space="0" w:color="000000"/>
            </w:tcBorders>
          </w:tcPr>
          <w:p w14:paraId="2347EAE8"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(подпись)</w:t>
            </w:r>
          </w:p>
        </w:tc>
        <w:tc>
          <w:tcPr>
            <w:tcW w:w="340" w:type="dxa"/>
          </w:tcPr>
          <w:p w14:paraId="190B8CF1" w14:textId="77777777" w:rsidR="00EF5E1F" w:rsidRDefault="00EF5E1F">
            <w:pPr>
              <w:spacing w:line="240" w:lineRule="auto"/>
              <w:rPr>
                <w:rFonts w:ascii="Times New Roman" w:hAnsi="Times New Roman" w:cs="Times New Roman"/>
                <w:color w:val="000000"/>
                <w:sz w:val="24"/>
                <w:szCs w:val="24"/>
                <w:lang w:eastAsia="ru-RU"/>
              </w:rPr>
            </w:pPr>
          </w:p>
        </w:tc>
        <w:tc>
          <w:tcPr>
            <w:tcW w:w="2163" w:type="dxa"/>
            <w:tcBorders>
              <w:top w:val="single" w:sz="4" w:space="0" w:color="000000"/>
            </w:tcBorders>
          </w:tcPr>
          <w:p w14:paraId="6B2AB80A"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(расшифровка подписи)</w:t>
            </w:r>
          </w:p>
        </w:tc>
      </w:tr>
      <w:tr w:rsidR="00EF5E1F" w14:paraId="54BC1695" w14:textId="77777777">
        <w:tc>
          <w:tcPr>
            <w:tcW w:w="4420" w:type="dxa"/>
            <w:gridSpan w:val="3"/>
          </w:tcPr>
          <w:p w14:paraId="09BC6060"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Главный бухгалтер</w:t>
            </w:r>
          </w:p>
          <w:p w14:paraId="1ACA026B"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(иное уполномоченное лицо)</w:t>
            </w:r>
          </w:p>
        </w:tc>
        <w:tc>
          <w:tcPr>
            <w:tcW w:w="340" w:type="dxa"/>
          </w:tcPr>
          <w:p w14:paraId="52CB778B" w14:textId="77777777" w:rsidR="00EF5E1F" w:rsidRDefault="00EF5E1F">
            <w:pPr>
              <w:spacing w:line="240" w:lineRule="auto"/>
              <w:rPr>
                <w:rFonts w:ascii="Times New Roman" w:hAnsi="Times New Roman" w:cs="Times New Roman"/>
                <w:color w:val="000000"/>
                <w:sz w:val="24"/>
                <w:szCs w:val="24"/>
                <w:lang w:eastAsia="ru-RU"/>
              </w:rPr>
            </w:pPr>
          </w:p>
        </w:tc>
        <w:tc>
          <w:tcPr>
            <w:tcW w:w="4284" w:type="dxa"/>
            <w:gridSpan w:val="3"/>
          </w:tcPr>
          <w:p w14:paraId="62B603EF"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Главный бухгалтер</w:t>
            </w:r>
          </w:p>
          <w:p w14:paraId="7BC1CC00"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(иное уполномоченное лицо)</w:t>
            </w:r>
          </w:p>
        </w:tc>
      </w:tr>
      <w:tr w:rsidR="00EF5E1F" w14:paraId="6DA1E5A8" w14:textId="77777777">
        <w:tc>
          <w:tcPr>
            <w:tcW w:w="2115" w:type="dxa"/>
            <w:tcBorders>
              <w:bottom w:val="single" w:sz="4" w:space="0" w:color="000000"/>
            </w:tcBorders>
            <w:vAlign w:val="bottom"/>
          </w:tcPr>
          <w:p w14:paraId="4EBB3243" w14:textId="77777777" w:rsidR="00EF5E1F" w:rsidRDefault="00EF5E1F">
            <w:pPr>
              <w:spacing w:line="240" w:lineRule="auto"/>
              <w:rPr>
                <w:rFonts w:ascii="Times New Roman" w:hAnsi="Times New Roman" w:cs="Times New Roman"/>
                <w:color w:val="000000"/>
                <w:sz w:val="24"/>
                <w:szCs w:val="24"/>
                <w:lang w:eastAsia="ru-RU"/>
              </w:rPr>
            </w:pPr>
          </w:p>
        </w:tc>
        <w:tc>
          <w:tcPr>
            <w:tcW w:w="340" w:type="dxa"/>
          </w:tcPr>
          <w:p w14:paraId="7E840FE6" w14:textId="77777777" w:rsidR="00EF5E1F" w:rsidRDefault="00EF5E1F">
            <w:pPr>
              <w:spacing w:line="240" w:lineRule="auto"/>
              <w:rPr>
                <w:rFonts w:ascii="Times New Roman" w:hAnsi="Times New Roman" w:cs="Times New Roman"/>
                <w:color w:val="000000"/>
                <w:sz w:val="24"/>
                <w:szCs w:val="24"/>
                <w:lang w:eastAsia="ru-RU"/>
              </w:rPr>
            </w:pPr>
          </w:p>
        </w:tc>
        <w:tc>
          <w:tcPr>
            <w:tcW w:w="1965" w:type="dxa"/>
            <w:tcBorders>
              <w:bottom w:val="single" w:sz="4" w:space="0" w:color="000000"/>
            </w:tcBorders>
            <w:vAlign w:val="bottom"/>
          </w:tcPr>
          <w:p w14:paraId="2B62E969" w14:textId="77777777" w:rsidR="00EF5E1F" w:rsidRDefault="00EF5E1F">
            <w:pPr>
              <w:spacing w:line="240" w:lineRule="auto"/>
              <w:rPr>
                <w:rFonts w:ascii="Times New Roman" w:hAnsi="Times New Roman" w:cs="Times New Roman"/>
                <w:color w:val="000000"/>
                <w:sz w:val="24"/>
                <w:szCs w:val="24"/>
                <w:lang w:eastAsia="ru-RU"/>
              </w:rPr>
            </w:pPr>
          </w:p>
        </w:tc>
        <w:tc>
          <w:tcPr>
            <w:tcW w:w="340" w:type="dxa"/>
          </w:tcPr>
          <w:p w14:paraId="0CA1288E" w14:textId="77777777" w:rsidR="00EF5E1F" w:rsidRDefault="00EF5E1F">
            <w:pPr>
              <w:spacing w:line="240" w:lineRule="auto"/>
              <w:rPr>
                <w:rFonts w:ascii="Times New Roman" w:hAnsi="Times New Roman" w:cs="Times New Roman"/>
                <w:color w:val="000000"/>
                <w:sz w:val="24"/>
                <w:szCs w:val="24"/>
                <w:lang w:eastAsia="ru-RU"/>
              </w:rPr>
            </w:pPr>
          </w:p>
        </w:tc>
        <w:tc>
          <w:tcPr>
            <w:tcW w:w="1781" w:type="dxa"/>
            <w:tcBorders>
              <w:bottom w:val="single" w:sz="4" w:space="0" w:color="000000"/>
            </w:tcBorders>
            <w:vAlign w:val="bottom"/>
          </w:tcPr>
          <w:p w14:paraId="1D9D8709" w14:textId="77777777" w:rsidR="00EF5E1F" w:rsidRDefault="00EF5E1F">
            <w:pPr>
              <w:spacing w:line="240" w:lineRule="auto"/>
              <w:rPr>
                <w:rFonts w:ascii="Times New Roman" w:hAnsi="Times New Roman" w:cs="Times New Roman"/>
                <w:color w:val="000000"/>
                <w:sz w:val="24"/>
                <w:szCs w:val="24"/>
                <w:lang w:eastAsia="ru-RU"/>
              </w:rPr>
            </w:pPr>
          </w:p>
        </w:tc>
        <w:tc>
          <w:tcPr>
            <w:tcW w:w="340" w:type="dxa"/>
          </w:tcPr>
          <w:p w14:paraId="3F5227A1" w14:textId="77777777" w:rsidR="00EF5E1F" w:rsidRDefault="00EF5E1F">
            <w:pPr>
              <w:spacing w:line="240" w:lineRule="auto"/>
              <w:rPr>
                <w:rFonts w:ascii="Times New Roman" w:hAnsi="Times New Roman" w:cs="Times New Roman"/>
                <w:color w:val="000000"/>
                <w:sz w:val="24"/>
                <w:szCs w:val="24"/>
                <w:lang w:eastAsia="ru-RU"/>
              </w:rPr>
            </w:pPr>
          </w:p>
        </w:tc>
        <w:tc>
          <w:tcPr>
            <w:tcW w:w="2163" w:type="dxa"/>
            <w:tcBorders>
              <w:bottom w:val="single" w:sz="4" w:space="0" w:color="000000"/>
            </w:tcBorders>
            <w:vAlign w:val="bottom"/>
          </w:tcPr>
          <w:p w14:paraId="4DC730A4" w14:textId="77777777" w:rsidR="00EF5E1F" w:rsidRDefault="00EF5E1F">
            <w:pPr>
              <w:spacing w:line="240" w:lineRule="auto"/>
              <w:rPr>
                <w:rFonts w:ascii="Times New Roman" w:hAnsi="Times New Roman" w:cs="Times New Roman"/>
                <w:color w:val="000000"/>
                <w:sz w:val="24"/>
                <w:szCs w:val="24"/>
                <w:lang w:eastAsia="ru-RU"/>
              </w:rPr>
            </w:pPr>
          </w:p>
        </w:tc>
      </w:tr>
      <w:tr w:rsidR="00EF5E1F" w14:paraId="232D4D63" w14:textId="77777777">
        <w:tc>
          <w:tcPr>
            <w:tcW w:w="2115" w:type="dxa"/>
            <w:tcBorders>
              <w:top w:val="single" w:sz="4" w:space="0" w:color="000000"/>
            </w:tcBorders>
          </w:tcPr>
          <w:p w14:paraId="76F45550"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(подпись)</w:t>
            </w:r>
          </w:p>
        </w:tc>
        <w:tc>
          <w:tcPr>
            <w:tcW w:w="340" w:type="dxa"/>
          </w:tcPr>
          <w:p w14:paraId="1679E4DD" w14:textId="77777777" w:rsidR="00EF5E1F" w:rsidRDefault="00EF5E1F">
            <w:pPr>
              <w:spacing w:line="240" w:lineRule="auto"/>
              <w:rPr>
                <w:rFonts w:ascii="Times New Roman" w:hAnsi="Times New Roman" w:cs="Times New Roman"/>
                <w:color w:val="000000"/>
                <w:sz w:val="24"/>
                <w:szCs w:val="24"/>
                <w:lang w:eastAsia="ru-RU"/>
              </w:rPr>
            </w:pPr>
          </w:p>
        </w:tc>
        <w:tc>
          <w:tcPr>
            <w:tcW w:w="1965" w:type="dxa"/>
            <w:tcBorders>
              <w:top w:val="single" w:sz="4" w:space="0" w:color="000000"/>
            </w:tcBorders>
          </w:tcPr>
          <w:p w14:paraId="5D4D9D11"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(расшифровка подписи)</w:t>
            </w:r>
          </w:p>
        </w:tc>
        <w:tc>
          <w:tcPr>
            <w:tcW w:w="340" w:type="dxa"/>
          </w:tcPr>
          <w:p w14:paraId="058F8A84" w14:textId="77777777" w:rsidR="00EF5E1F" w:rsidRDefault="00EF5E1F">
            <w:pPr>
              <w:spacing w:line="240" w:lineRule="auto"/>
              <w:rPr>
                <w:rFonts w:ascii="Times New Roman" w:hAnsi="Times New Roman" w:cs="Times New Roman"/>
                <w:color w:val="000000"/>
                <w:sz w:val="24"/>
                <w:szCs w:val="24"/>
                <w:lang w:eastAsia="ru-RU"/>
              </w:rPr>
            </w:pPr>
          </w:p>
        </w:tc>
        <w:tc>
          <w:tcPr>
            <w:tcW w:w="1781" w:type="dxa"/>
            <w:tcBorders>
              <w:top w:val="single" w:sz="4" w:space="0" w:color="000000"/>
            </w:tcBorders>
          </w:tcPr>
          <w:p w14:paraId="6EC1AEA9"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(подпись)</w:t>
            </w:r>
          </w:p>
        </w:tc>
        <w:tc>
          <w:tcPr>
            <w:tcW w:w="340" w:type="dxa"/>
          </w:tcPr>
          <w:p w14:paraId="175678E4" w14:textId="77777777" w:rsidR="00EF5E1F" w:rsidRDefault="00EF5E1F">
            <w:pPr>
              <w:spacing w:line="240" w:lineRule="auto"/>
              <w:rPr>
                <w:rFonts w:ascii="Times New Roman" w:hAnsi="Times New Roman" w:cs="Times New Roman"/>
                <w:color w:val="000000"/>
                <w:sz w:val="24"/>
                <w:szCs w:val="24"/>
                <w:lang w:eastAsia="ru-RU"/>
              </w:rPr>
            </w:pPr>
          </w:p>
        </w:tc>
        <w:tc>
          <w:tcPr>
            <w:tcW w:w="2163" w:type="dxa"/>
            <w:tcBorders>
              <w:top w:val="single" w:sz="4" w:space="0" w:color="000000"/>
            </w:tcBorders>
          </w:tcPr>
          <w:p w14:paraId="6B688117" w14:textId="77777777" w:rsidR="00EF5E1F" w:rsidRDefault="00610E68">
            <w:pPr>
              <w:spacing w:line="240" w:lineRule="auto"/>
              <w:jc w:val="center"/>
              <w:rPr>
                <w:color w:val="000000"/>
              </w:rPr>
            </w:pPr>
            <w:r>
              <w:rPr>
                <w:rFonts w:ascii="Times New Roman" w:hAnsi="Times New Roman" w:cs="Times New Roman"/>
                <w:color w:val="000000"/>
                <w:sz w:val="24"/>
                <w:szCs w:val="24"/>
                <w:lang w:eastAsia="ru-RU"/>
              </w:rPr>
              <w:t>(расшифровка подписи)</w:t>
            </w:r>
          </w:p>
        </w:tc>
      </w:tr>
    </w:tbl>
    <w:p w14:paraId="1BFE9686" w14:textId="77777777" w:rsidR="00EF5E1F" w:rsidRDefault="00EF5E1F">
      <w:pPr>
        <w:pStyle w:val="ConsPlusNormal"/>
        <w:jc w:val="both"/>
        <w:rPr>
          <w:rFonts w:ascii="Times New Roman" w:hAnsi="Times New Roman" w:cs="Times New Roman"/>
          <w:color w:val="000000"/>
          <w:szCs w:val="22"/>
        </w:rPr>
      </w:pPr>
    </w:p>
    <w:p w14:paraId="10E15811" w14:textId="77777777" w:rsidR="00EF5E1F" w:rsidRDefault="00EF5E1F">
      <w:pPr>
        <w:rPr>
          <w:color w:val="000000"/>
        </w:rPr>
      </w:pPr>
    </w:p>
    <w:sectPr w:rsidR="00EF5E1F">
      <w:pgSz w:w="11906" w:h="16838"/>
      <w:pgMar w:top="1134" w:right="850"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WenQuanYi Zen Hei Sharp">
    <w:panose1 w:val="00000000000000000000"/>
    <w:charset w:val="00"/>
    <w:family w:val="roman"/>
    <w:notTrueType/>
    <w:pitch w:val="default"/>
  </w:font>
  <w:font w:name="Droid Sans">
    <w:altName w:val="Segoe U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11"/>
    <w:multiLevelType w:val="multilevel"/>
    <w:tmpl w:val="5986D6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1" w15:restartNumberingAfterBreak="0">
    <w:nsid w:val="06E83577"/>
    <w:multiLevelType w:val="multilevel"/>
    <w:tmpl w:val="87CE64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2" w15:restartNumberingAfterBreak="0">
    <w:nsid w:val="0FBD7F70"/>
    <w:multiLevelType w:val="multilevel"/>
    <w:tmpl w:val="7A8231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1"/>
      <w:lvlText w:val="%3"/>
      <w:lvlJc w:val="left"/>
      <w:pPr>
        <w:tabs>
          <w:tab w:val="num" w:pos="720"/>
        </w:tabs>
        <w:ind w:left="720" w:hanging="720"/>
      </w:pPr>
      <w:rPr>
        <w:rFonts w:cs="Times New Roman"/>
      </w:rPr>
    </w:lvl>
    <w:lvl w:ilvl="3">
      <w:start w:val="1"/>
      <w:numFmt w:val="decimal"/>
      <w:pStyle w:val="41"/>
      <w:lvlText w:val="%3.%4"/>
      <w:lvlJc w:val="left"/>
      <w:pPr>
        <w:tabs>
          <w:tab w:val="num" w:pos="864"/>
        </w:tabs>
        <w:ind w:left="864" w:hanging="864"/>
      </w:pPr>
      <w:rPr>
        <w:rFonts w:cs="Times New Roman"/>
      </w:rPr>
    </w:lvl>
    <w:lvl w:ilvl="4">
      <w:start w:val="1"/>
      <w:numFmt w:val="decimal"/>
      <w:pStyle w:val="51"/>
      <w:lvlText w:val="%3.%4.%5"/>
      <w:lvlJc w:val="left"/>
      <w:pPr>
        <w:tabs>
          <w:tab w:val="num" w:pos="1008"/>
        </w:tabs>
        <w:ind w:left="1008" w:hanging="1008"/>
      </w:pPr>
      <w:rPr>
        <w:rFonts w:cs="Times New Roman"/>
      </w:rPr>
    </w:lvl>
    <w:lvl w:ilvl="5">
      <w:start w:val="1"/>
      <w:numFmt w:val="decimal"/>
      <w:pStyle w:val="61"/>
      <w:lvlText w:val="%3.%4.%5.%6"/>
      <w:lvlJc w:val="left"/>
      <w:pPr>
        <w:tabs>
          <w:tab w:val="num" w:pos="1152"/>
        </w:tabs>
        <w:ind w:left="1152" w:hanging="1152"/>
      </w:pPr>
      <w:rPr>
        <w:rFonts w:cs="Times New Roman"/>
      </w:rPr>
    </w:lvl>
    <w:lvl w:ilvl="6">
      <w:start w:val="1"/>
      <w:numFmt w:val="decimal"/>
      <w:pStyle w:val="71"/>
      <w:lvlText w:val="%3.%4.%5.%6.%7"/>
      <w:lvlJc w:val="left"/>
      <w:pPr>
        <w:tabs>
          <w:tab w:val="num" w:pos="1296"/>
        </w:tabs>
        <w:ind w:left="1296" w:hanging="1296"/>
      </w:pPr>
      <w:rPr>
        <w:rFonts w:cs="Times New Roman"/>
      </w:rPr>
    </w:lvl>
    <w:lvl w:ilvl="7">
      <w:start w:val="1"/>
      <w:numFmt w:val="decimal"/>
      <w:pStyle w:val="81"/>
      <w:lvlText w:val="%3.%4.%5.%6.%7.%8"/>
      <w:lvlJc w:val="left"/>
      <w:pPr>
        <w:tabs>
          <w:tab w:val="num" w:pos="1440"/>
        </w:tabs>
        <w:ind w:left="1440" w:hanging="1440"/>
      </w:pPr>
      <w:rPr>
        <w:rFonts w:cs="Times New Roman"/>
      </w:rPr>
    </w:lvl>
    <w:lvl w:ilvl="8">
      <w:start w:val="1"/>
      <w:numFmt w:val="decimal"/>
      <w:pStyle w:val="91"/>
      <w:lvlText w:val="%3.%4.%5.%6.%7.%8.%9"/>
      <w:lvlJc w:val="left"/>
      <w:pPr>
        <w:tabs>
          <w:tab w:val="num" w:pos="1584"/>
        </w:tabs>
        <w:ind w:left="1584" w:hanging="1584"/>
      </w:pPr>
      <w:rPr>
        <w:rFonts w:cs="Times New Roman"/>
      </w:rPr>
    </w:lvl>
  </w:abstractNum>
  <w:abstractNum w:abstractNumId="3" w15:restartNumberingAfterBreak="0">
    <w:nsid w:val="11F529C2"/>
    <w:multiLevelType w:val="multilevel"/>
    <w:tmpl w:val="524491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4" w15:restartNumberingAfterBreak="0">
    <w:nsid w:val="12AD22B2"/>
    <w:multiLevelType w:val="multilevel"/>
    <w:tmpl w:val="7D1E6D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5" w15:restartNumberingAfterBreak="0">
    <w:nsid w:val="22CD3A82"/>
    <w:multiLevelType w:val="multilevel"/>
    <w:tmpl w:val="ABF8E6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6" w15:restartNumberingAfterBreak="0">
    <w:nsid w:val="28A7564E"/>
    <w:multiLevelType w:val="multilevel"/>
    <w:tmpl w:val="7FDEF5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7" w15:restartNumberingAfterBreak="0">
    <w:nsid w:val="370B6C87"/>
    <w:multiLevelType w:val="multilevel"/>
    <w:tmpl w:val="7E7498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9D03099"/>
    <w:multiLevelType w:val="multilevel"/>
    <w:tmpl w:val="1060A3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9" w15:restartNumberingAfterBreak="0">
    <w:nsid w:val="3AD8268F"/>
    <w:multiLevelType w:val="multilevel"/>
    <w:tmpl w:val="CF628D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10" w15:restartNumberingAfterBreak="0">
    <w:nsid w:val="45FD49C9"/>
    <w:multiLevelType w:val="multilevel"/>
    <w:tmpl w:val="F342F6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11" w15:restartNumberingAfterBreak="0">
    <w:nsid w:val="504A674F"/>
    <w:multiLevelType w:val="multilevel"/>
    <w:tmpl w:val="F7CCED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12" w15:restartNumberingAfterBreak="0">
    <w:nsid w:val="54674DEC"/>
    <w:multiLevelType w:val="multilevel"/>
    <w:tmpl w:val="51E2E5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13" w15:restartNumberingAfterBreak="0">
    <w:nsid w:val="64A00C3A"/>
    <w:multiLevelType w:val="multilevel"/>
    <w:tmpl w:val="A37426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abstractNum w:abstractNumId="14" w15:restartNumberingAfterBreak="0">
    <w:nsid w:val="6ECA7EE5"/>
    <w:multiLevelType w:val="multilevel"/>
    <w:tmpl w:val="CFD46E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720"/>
        </w:tabs>
        <w:ind w:left="720" w:hanging="720"/>
      </w:pPr>
      <w:rPr>
        <w:rFonts w:cs="Times New Roman"/>
      </w:rPr>
    </w:lvl>
    <w:lvl w:ilvl="3">
      <w:start w:val="1"/>
      <w:numFmt w:val="decimal"/>
      <w:lvlText w:val="%3.%4"/>
      <w:lvlJc w:val="left"/>
      <w:pPr>
        <w:tabs>
          <w:tab w:val="num" w:pos="864"/>
        </w:tabs>
        <w:ind w:left="864" w:hanging="864"/>
      </w:pPr>
      <w:rPr>
        <w:rFonts w:cs="Times New Roman"/>
      </w:rPr>
    </w:lvl>
    <w:lvl w:ilvl="4">
      <w:start w:val="1"/>
      <w:numFmt w:val="decimal"/>
      <w:lvlText w:val="%3.%4.%5"/>
      <w:lvlJc w:val="left"/>
      <w:pPr>
        <w:tabs>
          <w:tab w:val="num" w:pos="1008"/>
        </w:tabs>
        <w:ind w:left="1008" w:hanging="1008"/>
      </w:pPr>
      <w:rPr>
        <w:rFonts w:cs="Times New Roman"/>
      </w:rPr>
    </w:lvl>
    <w:lvl w:ilvl="5">
      <w:start w:val="1"/>
      <w:numFmt w:val="decimal"/>
      <w:lvlText w:val="%3.%4.%5.%6"/>
      <w:lvlJc w:val="left"/>
      <w:pPr>
        <w:tabs>
          <w:tab w:val="num" w:pos="1152"/>
        </w:tabs>
        <w:ind w:left="1152" w:hanging="1152"/>
      </w:pPr>
      <w:rPr>
        <w:rFonts w:cs="Times New Roman"/>
      </w:rPr>
    </w:lvl>
    <w:lvl w:ilvl="6">
      <w:start w:val="1"/>
      <w:numFmt w:val="decimal"/>
      <w:lvlText w:val="%3.%4.%5.%6.%7"/>
      <w:lvlJc w:val="left"/>
      <w:pPr>
        <w:tabs>
          <w:tab w:val="num" w:pos="1296"/>
        </w:tabs>
        <w:ind w:left="1296" w:hanging="1296"/>
      </w:pPr>
      <w:rPr>
        <w:rFonts w:cs="Times New Roman"/>
      </w:rPr>
    </w:lvl>
    <w:lvl w:ilvl="7">
      <w:start w:val="1"/>
      <w:numFmt w:val="decimal"/>
      <w:lvlText w:val="%3.%4.%5.%6.%7.%8"/>
      <w:lvlJc w:val="left"/>
      <w:pPr>
        <w:tabs>
          <w:tab w:val="num" w:pos="1440"/>
        </w:tabs>
        <w:ind w:left="1440" w:hanging="1440"/>
      </w:pPr>
      <w:rPr>
        <w:rFonts w:cs="Times New Roman"/>
      </w:rPr>
    </w:lvl>
    <w:lvl w:ilvl="8">
      <w:start w:val="1"/>
      <w:numFmt w:val="decimal"/>
      <w:lvlText w:val="%3.%4.%5.%6.%7.%8.%9"/>
      <w:lvlJc w:val="left"/>
      <w:pPr>
        <w:tabs>
          <w:tab w:val="num" w:pos="1584"/>
        </w:tabs>
        <w:ind w:left="1584" w:hanging="1584"/>
      </w:pPr>
      <w:rPr>
        <w:rFonts w:cs="Times New Roman"/>
      </w:rPr>
    </w:lvl>
  </w:abstractNum>
  <w:num w:numId="1">
    <w:abstractNumId w:val="2"/>
  </w:num>
  <w:num w:numId="2">
    <w:abstractNumId w:val="7"/>
  </w:num>
  <w:num w:numId="3">
    <w:abstractNumId w:val="0"/>
  </w:num>
  <w:num w:numId="4">
    <w:abstractNumId w:val="9"/>
  </w:num>
  <w:num w:numId="5">
    <w:abstractNumId w:val="4"/>
  </w:num>
  <w:num w:numId="6">
    <w:abstractNumId w:val="1"/>
  </w:num>
  <w:num w:numId="7">
    <w:abstractNumId w:val="14"/>
  </w:num>
  <w:num w:numId="8">
    <w:abstractNumId w:val="8"/>
  </w:num>
  <w:num w:numId="9">
    <w:abstractNumId w:val="13"/>
  </w:num>
  <w:num w:numId="10">
    <w:abstractNumId w:val="3"/>
  </w:num>
  <w:num w:numId="11">
    <w:abstractNumId w:val="10"/>
  </w:num>
  <w:num w:numId="12">
    <w:abstractNumId w:val="11"/>
  </w:num>
  <w:num w:numId="13">
    <w:abstractNumId w:val="12"/>
  </w:num>
  <w:num w:numId="14">
    <w:abstractNumId w:val="6"/>
  </w:num>
  <w:num w:numId="15">
    <w:abstractNumId w:val="5"/>
  </w:num>
  <w:num w:numId="16">
    <w:abstractNumId w:val="7"/>
    <w:lvlOverride w:ilvl="0">
      <w:startOverride w:val="1"/>
    </w:lvlOverride>
  </w:num>
  <w:num w:numId="17">
    <w:abstractNumId w:val="0"/>
    <w:lvlOverride w:ilvl="0">
      <w:startOverride w:val="1"/>
    </w:lvlOverride>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1F"/>
    <w:rsid w:val="00054257"/>
    <w:rsid w:val="00172015"/>
    <w:rsid w:val="00220232"/>
    <w:rsid w:val="002D79DE"/>
    <w:rsid w:val="003201C6"/>
    <w:rsid w:val="00610E68"/>
    <w:rsid w:val="007E60A7"/>
    <w:rsid w:val="00887EDD"/>
    <w:rsid w:val="00A60F93"/>
    <w:rsid w:val="00A937F5"/>
    <w:rsid w:val="00BB6423"/>
    <w:rsid w:val="00C60C5E"/>
    <w:rsid w:val="00D8275F"/>
    <w:rsid w:val="00EF5E1F"/>
    <w:rsid w:val="00FC492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0625"/>
  <w15:docId w15:val="{B153F879-95DA-4496-9EEB-120E8A88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A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0A19"/>
    <w:rPr>
      <w:color w:val="0000FF"/>
      <w:u w:val="single"/>
    </w:rPr>
  </w:style>
  <w:style w:type="character" w:styleId="a4">
    <w:name w:val="FollowedHyperlink"/>
    <w:rPr>
      <w:color w:val="800000"/>
      <w:u w:val="single"/>
    </w:rPr>
  </w:style>
  <w:style w:type="paragraph" w:styleId="a5">
    <w:name w:val="Title"/>
    <w:basedOn w:val="a"/>
    <w:next w:val="a6"/>
    <w:qFormat/>
    <w:pPr>
      <w:keepNext/>
      <w:spacing w:before="240" w:after="120"/>
    </w:pPr>
    <w:rPr>
      <w:rFonts w:ascii="Liberation Sans" w:eastAsia="WenQuanYi Zen Hei Sharp" w:hAnsi="Liberation Sans" w:cs="Droid Sans"/>
      <w:sz w:val="28"/>
      <w:szCs w:val="28"/>
    </w:rPr>
  </w:style>
  <w:style w:type="paragraph" w:styleId="a6">
    <w:name w:val="Body Text"/>
    <w:basedOn w:val="a"/>
    <w:pPr>
      <w:spacing w:after="140"/>
    </w:pPr>
  </w:style>
  <w:style w:type="paragraph" w:styleId="a7">
    <w:name w:val="List"/>
    <w:basedOn w:val="a6"/>
    <w:rPr>
      <w:rFonts w:cs="Droid Sans"/>
    </w:rPr>
  </w:style>
  <w:style w:type="paragraph" w:styleId="a8">
    <w:name w:val="caption"/>
    <w:basedOn w:val="a"/>
    <w:qFormat/>
    <w:pPr>
      <w:suppressLineNumbers/>
      <w:spacing w:before="120" w:after="120"/>
    </w:pPr>
    <w:rPr>
      <w:rFonts w:cs="Droid Sans"/>
      <w:i/>
      <w:iCs/>
      <w:sz w:val="24"/>
      <w:szCs w:val="24"/>
    </w:rPr>
  </w:style>
  <w:style w:type="paragraph" w:styleId="a9">
    <w:name w:val="index heading"/>
    <w:basedOn w:val="a"/>
    <w:qFormat/>
    <w:pPr>
      <w:suppressLineNumbers/>
    </w:pPr>
    <w:rPr>
      <w:rFonts w:cs="Droid Sans"/>
    </w:rPr>
  </w:style>
  <w:style w:type="paragraph" w:customStyle="1" w:styleId="user">
    <w:name w:val="Заголовок (user)"/>
    <w:basedOn w:val="a"/>
    <w:next w:val="a6"/>
    <w:qFormat/>
    <w:pPr>
      <w:keepNext/>
      <w:spacing w:before="240" w:after="120"/>
    </w:pPr>
    <w:rPr>
      <w:rFonts w:ascii="Liberation Sans" w:eastAsia="WenQuanYi Zen Hei Sharp" w:hAnsi="Liberation Sans" w:cs="Droid Sans"/>
      <w:sz w:val="28"/>
      <w:szCs w:val="28"/>
    </w:rPr>
  </w:style>
  <w:style w:type="paragraph" w:customStyle="1" w:styleId="user0">
    <w:name w:val="Указатель (user)"/>
    <w:basedOn w:val="a"/>
    <w:qFormat/>
    <w:pPr>
      <w:suppressLineNumbers/>
    </w:pPr>
    <w:rPr>
      <w:rFonts w:cs="Droid Sans"/>
    </w:rPr>
  </w:style>
  <w:style w:type="paragraph" w:customStyle="1" w:styleId="ConsPlusNormal">
    <w:name w:val="ConsPlusNormal"/>
    <w:qFormat/>
    <w:rsid w:val="00B90A19"/>
    <w:pPr>
      <w:widowControl w:val="0"/>
    </w:pPr>
    <w:rPr>
      <w:rFonts w:eastAsia="Times New Roman" w:cs="Calibri"/>
      <w:szCs w:val="20"/>
      <w:lang w:eastAsia="ru-RU"/>
    </w:rPr>
  </w:style>
  <w:style w:type="paragraph" w:customStyle="1" w:styleId="ConsPlusCell">
    <w:name w:val="ConsPlusCell"/>
    <w:qFormat/>
    <w:rsid w:val="00B90A19"/>
    <w:pPr>
      <w:widowControl w:val="0"/>
    </w:pPr>
    <w:rPr>
      <w:rFonts w:ascii="Courier New" w:eastAsia="Times New Roman" w:hAnsi="Courier New" w:cs="Courier New"/>
      <w:sz w:val="20"/>
      <w:szCs w:val="20"/>
      <w:lang w:eastAsia="ru-RU"/>
    </w:rPr>
  </w:style>
  <w:style w:type="paragraph" w:customStyle="1" w:styleId="31">
    <w:name w:val="Заголовок 31"/>
    <w:basedOn w:val="a"/>
    <w:next w:val="a"/>
    <w:qFormat/>
    <w:rsid w:val="00B90A19"/>
    <w:pPr>
      <w:keepNext/>
      <w:numPr>
        <w:ilvl w:val="2"/>
        <w:numId w:val="1"/>
      </w:numPr>
      <w:spacing w:before="240" w:after="60" w:line="240" w:lineRule="auto"/>
      <w:jc w:val="both"/>
      <w:outlineLvl w:val="2"/>
    </w:pPr>
    <w:rPr>
      <w:rFonts w:ascii="Arial" w:eastAsia="Times New Roman" w:hAnsi="Arial" w:cs="Arial"/>
      <w:b/>
      <w:sz w:val="24"/>
      <w:szCs w:val="20"/>
      <w:lang w:val="en-US" w:eastAsia="zh-CN"/>
    </w:rPr>
  </w:style>
  <w:style w:type="paragraph" w:customStyle="1" w:styleId="41">
    <w:name w:val="Заголовок 41"/>
    <w:basedOn w:val="a"/>
    <w:next w:val="a"/>
    <w:qFormat/>
    <w:rsid w:val="00B90A19"/>
    <w:pPr>
      <w:keepNext/>
      <w:numPr>
        <w:ilvl w:val="3"/>
        <w:numId w:val="1"/>
      </w:numPr>
      <w:spacing w:before="240" w:after="60" w:line="240" w:lineRule="auto"/>
      <w:jc w:val="both"/>
      <w:outlineLvl w:val="3"/>
    </w:pPr>
    <w:rPr>
      <w:rFonts w:ascii="Arial" w:eastAsia="Times New Roman" w:hAnsi="Arial" w:cs="Arial"/>
      <w:sz w:val="24"/>
      <w:szCs w:val="20"/>
      <w:lang w:val="en-US" w:eastAsia="zh-CN"/>
    </w:rPr>
  </w:style>
  <w:style w:type="paragraph" w:customStyle="1" w:styleId="51">
    <w:name w:val="Заголовок 51"/>
    <w:basedOn w:val="a"/>
    <w:next w:val="a"/>
    <w:qFormat/>
    <w:rsid w:val="00B90A19"/>
    <w:pPr>
      <w:numPr>
        <w:ilvl w:val="4"/>
        <w:numId w:val="1"/>
      </w:numPr>
      <w:spacing w:before="240" w:after="60" w:line="240" w:lineRule="auto"/>
      <w:jc w:val="both"/>
      <w:outlineLvl w:val="4"/>
    </w:pPr>
    <w:rPr>
      <w:rFonts w:ascii="Times New Roman" w:eastAsia="Times New Roman" w:hAnsi="Times New Roman" w:cs="Times New Roman"/>
      <w:szCs w:val="20"/>
      <w:lang w:val="en-US" w:eastAsia="zh-CN"/>
    </w:rPr>
  </w:style>
  <w:style w:type="paragraph" w:customStyle="1" w:styleId="61">
    <w:name w:val="Заголовок 61"/>
    <w:basedOn w:val="a"/>
    <w:next w:val="a"/>
    <w:qFormat/>
    <w:rsid w:val="00B90A19"/>
    <w:pPr>
      <w:numPr>
        <w:ilvl w:val="5"/>
        <w:numId w:val="1"/>
      </w:numPr>
      <w:spacing w:before="240" w:after="60" w:line="240" w:lineRule="auto"/>
      <w:jc w:val="both"/>
      <w:outlineLvl w:val="5"/>
    </w:pPr>
    <w:rPr>
      <w:rFonts w:ascii="Times New Roman" w:eastAsia="Times New Roman" w:hAnsi="Times New Roman" w:cs="Times New Roman"/>
      <w:i/>
      <w:szCs w:val="20"/>
      <w:lang w:val="en-US" w:eastAsia="zh-CN"/>
    </w:rPr>
  </w:style>
  <w:style w:type="paragraph" w:customStyle="1" w:styleId="71">
    <w:name w:val="Заголовок 71"/>
    <w:basedOn w:val="a"/>
    <w:next w:val="a"/>
    <w:qFormat/>
    <w:rsid w:val="00B90A19"/>
    <w:pPr>
      <w:numPr>
        <w:ilvl w:val="6"/>
        <w:numId w:val="1"/>
      </w:numPr>
      <w:spacing w:before="240" w:after="60" w:line="240" w:lineRule="auto"/>
      <w:jc w:val="both"/>
      <w:outlineLvl w:val="6"/>
    </w:pPr>
    <w:rPr>
      <w:rFonts w:ascii="Arial" w:eastAsia="Times New Roman" w:hAnsi="Arial" w:cs="Arial"/>
      <w:sz w:val="20"/>
      <w:szCs w:val="20"/>
      <w:lang w:val="en-US" w:eastAsia="zh-CN"/>
    </w:rPr>
  </w:style>
  <w:style w:type="paragraph" w:customStyle="1" w:styleId="81">
    <w:name w:val="Заголовок 81"/>
    <w:basedOn w:val="a"/>
    <w:next w:val="a"/>
    <w:qFormat/>
    <w:rsid w:val="00B90A19"/>
    <w:pPr>
      <w:numPr>
        <w:ilvl w:val="7"/>
        <w:numId w:val="1"/>
      </w:numPr>
      <w:spacing w:before="240" w:after="60" w:line="240" w:lineRule="auto"/>
      <w:jc w:val="both"/>
      <w:outlineLvl w:val="7"/>
    </w:pPr>
    <w:rPr>
      <w:rFonts w:ascii="Arial" w:eastAsia="Times New Roman" w:hAnsi="Arial" w:cs="Arial"/>
      <w:i/>
      <w:sz w:val="20"/>
      <w:szCs w:val="20"/>
      <w:lang w:val="en-US" w:eastAsia="zh-CN"/>
    </w:rPr>
  </w:style>
  <w:style w:type="paragraph" w:customStyle="1" w:styleId="91">
    <w:name w:val="Заголовок 91"/>
    <w:basedOn w:val="a"/>
    <w:next w:val="a"/>
    <w:qFormat/>
    <w:rsid w:val="00B90A19"/>
    <w:pPr>
      <w:numPr>
        <w:ilvl w:val="8"/>
        <w:numId w:val="1"/>
      </w:numPr>
      <w:spacing w:before="240" w:after="60" w:line="240" w:lineRule="auto"/>
      <w:jc w:val="both"/>
      <w:outlineLvl w:val="8"/>
    </w:pPr>
    <w:rPr>
      <w:rFonts w:ascii="Arial" w:eastAsia="Times New Roman" w:hAnsi="Arial" w:cs="Arial"/>
      <w:b/>
      <w:i/>
      <w:sz w:val="18"/>
      <w:szCs w:val="20"/>
      <w:lang w:val="en-US" w:eastAsia="zh-CN"/>
    </w:rPr>
  </w:style>
  <w:style w:type="numbering" w:customStyle="1" w:styleId="aa">
    <w:name w:val="Без списка"/>
    <w:uiPriority w:val="99"/>
    <w:semiHidden/>
    <w:unhideWhenUsed/>
    <w:qFormat/>
  </w:style>
  <w:style w:type="table" w:customStyle="1" w:styleId="310">
    <w:name w:val="Сетка таблицы31"/>
    <w:basedOn w:val="a1"/>
    <w:uiPriority w:val="59"/>
    <w:rsid w:val="00B90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18"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6"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9"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1"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4"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42" Type="http://schemas.openxmlformats.org/officeDocument/2006/relationships/hyperlink" Target="consultantplus://offline/ref=689E5B40AB6A98B7E9915CB2A52F465A4CA9E3865D21BF6B841AF5C05EJB09Q" TargetMode="External"/><Relationship Id="rId47"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50" Type="http://schemas.openxmlformats.org/officeDocument/2006/relationships/hyperlink" Target="consultantplus://offline/ref=DE9AE96700FA251F972952185E2AAC711D7250E77540233951103283C89828E0D776D0E518727272E95EB7B98B68KDH" TargetMode="External"/><Relationship Id="rId7"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 Type="http://schemas.openxmlformats.org/officeDocument/2006/relationships/styles" Target="styles.xml"/><Relationship Id="rId16"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9"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11"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4"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2"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7"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40"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45"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53" Type="http://schemas.openxmlformats.org/officeDocument/2006/relationships/fontTable" Target="fontTable.xml"/><Relationship Id="rId5" Type="http://schemas.openxmlformats.org/officeDocument/2006/relationships/hyperlink" Target="consultantplus://offline/ref=689E5B40AB6A98B7E9915CB2A52F465A4CA3E687532BBF6B841AF5C05EB977C219624483J302Q" TargetMode="External"/><Relationship Id="rId10"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19"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1"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44"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52" Type="http://schemas.openxmlformats.org/officeDocument/2006/relationships/hyperlink" Target="consultantplus://offline/ref=DE9AE96700FA251F972952185E2AAC711D7D58E47942233951103283C89828E0C57688E918776871E44BE1E8CDD9C02DA43366F4D18845D367K6H" TargetMode="External"/><Relationship Id="rId4" Type="http://schemas.openxmlformats.org/officeDocument/2006/relationships/webSettings" Target="webSettings.xml"/><Relationship Id="rId9"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14"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2"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7"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0"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5"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43" Type="http://schemas.openxmlformats.org/officeDocument/2006/relationships/hyperlink" Target="consultantplus://offline/ref=689E5B40AB6A98B7E9915CB2A52F465A4CA3E687532BBF6B841AF5C05EB977C21962448B3660C628J405Q" TargetMode="External"/><Relationship Id="rId48" Type="http://schemas.openxmlformats.org/officeDocument/2006/relationships/hyperlink" Target="consultantplus://offline/ref=BB775694BC86ED95D387DF5ACD547F65D8211DAD5E133E00B170EC381EC270DE8B88C81191D4B3FACE93A76364YFDEG" TargetMode="External"/><Relationship Id="rId8"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51" Type="http://schemas.openxmlformats.org/officeDocument/2006/relationships/hyperlink" Target="consultantplus://offline/ref=DE9AE96700FA251F972952185E2AAC711D7D58E47942233951103283C89828E0C57688E918776F7BEB4BE1E8CDD9C02DA43366F4D18845D367K6H" TargetMode="External"/><Relationship Id="rId3" Type="http://schemas.openxmlformats.org/officeDocument/2006/relationships/settings" Target="settings.xml"/><Relationship Id="rId12"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17"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5"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3"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8" Type="http://schemas.openxmlformats.org/officeDocument/2006/relationships/hyperlink" Target="consultantplus://offline/ref=689E5B40AB6A98B7E9915CB2A52F465A4CA3E0855B23BF6B841AF5C05EB977C21962448B3661C529J40EQ" TargetMode="External"/><Relationship Id="rId46"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0" Type="http://schemas.openxmlformats.org/officeDocument/2006/relationships/hyperlink" Target="consultantplus://offline/ref=689E5B40AB6A98B7E9915CB2A52F465A4CA3E687532BBF6B841AF5C05EB977C21962448B3660C721J40CQ" TargetMode="External"/><Relationship Id="rId41"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15" Type="http://schemas.openxmlformats.org/officeDocument/2006/relationships/hyperlink" Target="consultantplus://offline/ref=689E5B40AB6A98B7E9915CB2A52F465A4CA1E683592BBF6B841AF5C05EJB09Q" TargetMode="External"/><Relationship Id="rId23"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28"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36" Type="http://schemas.openxmlformats.org/officeDocument/2006/relationships/hyperlink" Target="file:///C:\C:\Users\e.grechuhina\Downloads\%25D0%259F%25D0%25A0%25D0%259E%25D0%2595%25D0%259A%25D0%25A2%20%25D0%259A%25D0%259E%25D0%259D%25D0%25A2%25D0%25A0%25D0%2590%25D0%259A%25D0%25A2%25D0%2590%20%25D0%259B%25D0%2595%25D0%259A%25D0%2590%25D0%25A0%25D0%25A1%25D0%25A2%25D0%2592%25D0%2590.docx" TargetMode="External"/><Relationship Id="rId49" Type="http://schemas.openxmlformats.org/officeDocument/2006/relationships/hyperlink" Target="consultantplus://offline/ref=DE9AE96700FA251F972952185E2AAC711D7D58E47942233951103283C89828E0C57688E918776F7BEB4BE1E8CDD9C02DA43366F4D18845D367K6H"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6712</Words>
  <Characters>38260</Characters>
  <Application>Microsoft Office Word</Application>
  <DocSecurity>0</DocSecurity>
  <Lines>318</Lines>
  <Paragraphs>89</Paragraphs>
  <ScaleCrop>false</ScaleCrop>
  <Company>РязГМУ</Company>
  <LinksUpToDate>false</LinksUpToDate>
  <CharactersWithSpaces>44883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Галактионова</dc:creator>
  <cp:lastModifiedBy>Mariya V. Galaktionova</cp:lastModifiedBy>
  <cp:revision>25</cp:revision>
  <dcterms:created xsi:type="dcterms:W3CDTF">2026-04-22T06:38:00Z</dcterms:created>
  <dcterms:modified xsi:type="dcterms:W3CDTF">2026-06-02T08:36:00Z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2025-12-16T14:10:00Z</dcterms:created>
  <dc:creator>Элина Гречухина</dc:creator>
  <dc:description/>
  <dc:language>ru-RU</dc:language>
  <cp:lastModifiedBy/>
  <dcterms:modified xsi:type="dcterms:W3CDTF">2026-04-02T10:49:45Z</dcterms:modified>
  <cp:revision>13</cp:revision>
  <dc:subject/>
  <dc:title/>
</cp:coreProperties>
</file>