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6F81E" w14:textId="75FCB49E" w:rsidR="00AE79A2" w:rsidRPr="00F84C78" w:rsidRDefault="002248F3" w:rsidP="006B4608">
      <w:pPr>
        <w:pStyle w:val="Style2"/>
        <w:widowControl/>
        <w:jc w:val="center"/>
        <w:rPr>
          <w:bCs/>
        </w:rPr>
      </w:pPr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F84C78" w:rsidRPr="00F84C78">
        <w:rPr>
          <w:b/>
        </w:rPr>
        <w:t>136-1677ГЗ-26</w:t>
      </w:r>
    </w:p>
    <w:p w14:paraId="67198591" w14:textId="77777777" w:rsidR="008D67F9" w:rsidRDefault="008D67F9" w:rsidP="008D67F9">
      <w:pPr>
        <w:jc w:val="center"/>
        <w:rPr>
          <w:b/>
          <w:bCs/>
          <w:color w:val="000000"/>
        </w:rPr>
      </w:pPr>
    </w:p>
    <w:p w14:paraId="5925F061" w14:textId="1E731BA6" w:rsidR="008D67F9" w:rsidRPr="00B9666F" w:rsidRDefault="008D67F9" w:rsidP="008D67F9">
      <w:pPr>
        <w:jc w:val="center"/>
        <w:rPr>
          <w:b/>
        </w:rPr>
      </w:pPr>
      <w:r w:rsidRPr="00B9666F">
        <w:rPr>
          <w:b/>
        </w:rPr>
        <w:t xml:space="preserve">Идентификационный код закупки </w:t>
      </w:r>
      <w:bookmarkStart w:id="0" w:name="_Hlk237252898"/>
      <w:r w:rsidR="00DB57BB" w:rsidRPr="00B9666F">
        <w:rPr>
          <w:b/>
        </w:rPr>
        <w:t>261972806375777040100100010000000244</w:t>
      </w:r>
      <w:bookmarkEnd w:id="0"/>
    </w:p>
    <w:p w14:paraId="1F8397E0" w14:textId="77777777" w:rsidR="008D67F9" w:rsidRDefault="008D67F9" w:rsidP="00C1064B">
      <w:pPr>
        <w:pStyle w:val="Style2"/>
        <w:widowControl/>
        <w:jc w:val="center"/>
      </w:pPr>
    </w:p>
    <w:p w14:paraId="16662FAA" w14:textId="77777777" w:rsidR="008D67F9" w:rsidRDefault="008D67F9" w:rsidP="00C1064B">
      <w:pPr>
        <w:pStyle w:val="Style2"/>
        <w:widowControl/>
        <w:jc w:val="center"/>
      </w:pPr>
    </w:p>
    <w:p w14:paraId="693F4494" w14:textId="655AAFD2" w:rsidR="00540A41" w:rsidRPr="00103FCD" w:rsidRDefault="00AE79A2" w:rsidP="00C1064B">
      <w:pPr>
        <w:pStyle w:val="Style2"/>
        <w:widowControl/>
        <w:jc w:val="center"/>
      </w:pPr>
      <w:r w:rsidRPr="00103FCD">
        <w:t>г.</w:t>
      </w:r>
      <w:r w:rsidR="0099442C" w:rsidRPr="00103FCD">
        <w:t xml:space="preserve"> Москва</w:t>
      </w:r>
      <w:r w:rsidR="003257DE" w:rsidRPr="00103FCD">
        <w:tab/>
      </w:r>
      <w:r w:rsidR="003257DE" w:rsidRPr="00103FCD">
        <w:tab/>
      </w:r>
      <w:r w:rsidR="00C1064B" w:rsidRPr="00103FCD">
        <w:tab/>
      </w:r>
      <w:r w:rsidR="002248F3" w:rsidRPr="00103FCD">
        <w:tab/>
      </w:r>
      <w:r w:rsidR="003257DE" w:rsidRPr="00103FCD">
        <w:tab/>
      </w:r>
      <w:r w:rsidRPr="00103FCD">
        <w:tab/>
      </w:r>
      <w:r w:rsidR="009D44AB">
        <w:t xml:space="preserve">     </w:t>
      </w:r>
      <w:r w:rsidRPr="00103FCD">
        <w:tab/>
      </w:r>
      <w:r w:rsidR="00306153" w:rsidRPr="00103FCD">
        <w:t xml:space="preserve">     </w:t>
      </w:r>
      <w:r w:rsidR="009D44AB">
        <w:t xml:space="preserve">                     </w:t>
      </w:r>
      <w:proofErr w:type="gramStart"/>
      <w:r w:rsidR="009D44AB">
        <w:t xml:space="preserve">   </w:t>
      </w:r>
      <w:r w:rsidRPr="00103FCD">
        <w:t>«</w:t>
      </w:r>
      <w:proofErr w:type="gramEnd"/>
      <w:r w:rsidR="00875B83" w:rsidRPr="00103FCD">
        <w:t>____</w:t>
      </w:r>
      <w:r w:rsidRPr="00103FCD">
        <w:t>» _</w:t>
      </w:r>
      <w:r w:rsidR="009A5415" w:rsidRPr="00103FCD">
        <w:t>_____</w:t>
      </w:r>
      <w:r w:rsidRPr="00103FCD">
        <w:t>______</w:t>
      </w:r>
      <w:r w:rsidR="00875B83" w:rsidRPr="00103FCD">
        <w:t xml:space="preserve"> </w:t>
      </w:r>
      <w:r w:rsidRPr="00103FCD">
        <w:t>20</w:t>
      </w:r>
      <w:r w:rsidR="00F10EC2" w:rsidRPr="00103FCD">
        <w:t>2</w:t>
      </w:r>
      <w:r w:rsidR="0099442C" w:rsidRPr="00103FCD">
        <w:t>6</w:t>
      </w:r>
      <w:r w:rsidRPr="00103FCD">
        <w:t xml:space="preserve"> г.</w:t>
      </w:r>
    </w:p>
    <w:p w14:paraId="3B36C7F8" w14:textId="77777777" w:rsidR="006B4608" w:rsidRPr="00103FCD" w:rsidRDefault="006B4608" w:rsidP="006B4608">
      <w:pPr>
        <w:pStyle w:val="ab"/>
        <w:ind w:firstLine="680"/>
        <w:rPr>
          <w:b/>
          <w:sz w:val="24"/>
          <w:szCs w:val="24"/>
        </w:rPr>
      </w:pPr>
    </w:p>
    <w:p w14:paraId="3FA245A4" w14:textId="77777777" w:rsidR="005F4E61" w:rsidRPr="00103FCD" w:rsidRDefault="005F4E61" w:rsidP="00E30BDE">
      <w:pPr>
        <w:ind w:right="-24" w:firstLine="567"/>
        <w:jc w:val="both"/>
        <w:rPr>
          <w:b/>
        </w:rPr>
      </w:pPr>
    </w:p>
    <w:p w14:paraId="4F568888" w14:textId="6B412C22" w:rsidR="006514B5" w:rsidRPr="00FF34C5" w:rsidRDefault="00DB57BB" w:rsidP="00FF34C5">
      <w:pPr>
        <w:pStyle w:val="3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Федеральное государственное бюджетное учреждение «Издательство «Наука» (ФГБУ «Издательство «Наука»), именуемое в дальнейшем «Заказчик», в лице директора по производству  </w:t>
      </w:r>
      <w:proofErr w:type="spellStart"/>
      <w:r w:rsidRPr="00FF34C5">
        <w:rPr>
          <w:rFonts w:ascii="Times New Roman" w:hAnsi="Times New Roman"/>
          <w:b w:val="0"/>
          <w:bCs w:val="0"/>
          <w:sz w:val="24"/>
          <w:szCs w:val="24"/>
        </w:rPr>
        <w:t>Литвинчука</w:t>
      </w:r>
      <w:proofErr w:type="spellEnd"/>
      <w:r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 Дмитрия  Вячеславовича, действующего на основании доверенности №85/25 от 09.12.2025 г., </w:t>
      </w:r>
      <w:r w:rsidR="000E1A3A"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с одной стороны, и </w:t>
      </w:r>
      <w:r w:rsidR="00FF34C5" w:rsidRPr="00FF34C5">
        <w:rPr>
          <w:rFonts w:ascii="Times New Roman" w:hAnsi="Times New Roman"/>
          <w:b w:val="0"/>
          <w:bCs w:val="0"/>
          <w:sz w:val="24"/>
          <w:szCs w:val="24"/>
        </w:rPr>
        <w:t>Общество с ограниченной ответственностью "Технологии автоматизации", именуемое в дальнейшем «Исполнитель», в лице Генерального директора Сачкова Геннадия Николаевича, действующего на основании Устава</w:t>
      </w:r>
      <w:r w:rsidR="00D84F5B"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, с другой стороны, вместе именуемые в дальнейшем «Стороны», </w:t>
      </w:r>
      <w:r w:rsidR="006514B5"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руководствуясь пунктом 4 части 1 статьи 93 Федерального закона от 5 апреля 2013 г. № 44-ФЗ </w:t>
      </w:r>
      <w:bookmarkStart w:id="1" w:name="_Hlk237252826"/>
      <w:r w:rsidR="006514B5"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нужд», с соблюдением требований законодательства и иных нормативных правовых актов Российской Федерации </w:t>
      </w:r>
      <w:bookmarkEnd w:id="1"/>
      <w:r w:rsidR="00616C4B"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на </w:t>
      </w:r>
      <w:r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основании итогового протокола закупочной сессии № </w:t>
      </w:r>
      <w:hyperlink r:id="rId8" w:tgtFrame="_blank" w:history="1">
        <w:r w:rsidR="00FF34C5" w:rsidRPr="00FF34C5">
          <w:rPr>
            <w:rFonts w:ascii="Times New Roman" w:hAnsi="Times New Roman"/>
            <w:b w:val="0"/>
            <w:bCs w:val="0"/>
            <w:sz w:val="24"/>
            <w:szCs w:val="24"/>
          </w:rPr>
          <w:t>401000069126100028</w:t>
        </w:r>
      </w:hyperlink>
      <w:r w:rsidR="00FF34C5" w:rsidRPr="00DB57BB">
        <w:t xml:space="preserve"> </w:t>
      </w:r>
      <w:r w:rsidRPr="00FF34C5">
        <w:rPr>
          <w:rFonts w:ascii="Times New Roman" w:hAnsi="Times New Roman"/>
          <w:b w:val="0"/>
          <w:bCs w:val="0"/>
          <w:sz w:val="24"/>
          <w:szCs w:val="24"/>
        </w:rPr>
        <w:t xml:space="preserve">от </w:t>
      </w:r>
      <w:r w:rsidR="00FF34C5" w:rsidRPr="00FF34C5">
        <w:rPr>
          <w:rFonts w:ascii="Times New Roman" w:hAnsi="Times New Roman"/>
          <w:b w:val="0"/>
          <w:bCs w:val="0"/>
          <w:sz w:val="24"/>
          <w:szCs w:val="24"/>
        </w:rPr>
        <w:t>1</w:t>
      </w:r>
      <w:r w:rsidRPr="00FF34C5">
        <w:rPr>
          <w:rFonts w:ascii="Times New Roman" w:hAnsi="Times New Roman"/>
          <w:b w:val="0"/>
          <w:bCs w:val="0"/>
          <w:sz w:val="24"/>
          <w:szCs w:val="24"/>
        </w:rPr>
        <w:t>7.08.2026 г.</w:t>
      </w:r>
      <w:r w:rsidR="006514B5" w:rsidRPr="00FF34C5">
        <w:rPr>
          <w:rFonts w:ascii="Times New Roman" w:hAnsi="Times New Roman"/>
          <w:b w:val="0"/>
          <w:bCs w:val="0"/>
          <w:sz w:val="24"/>
          <w:szCs w:val="24"/>
        </w:rPr>
        <w:t>, заключили настоящий Контракт о нижеследующем:</w:t>
      </w:r>
    </w:p>
    <w:p w14:paraId="45C0AF15" w14:textId="77777777" w:rsidR="00DA5288" w:rsidRPr="00103FCD" w:rsidRDefault="00DA5288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</w:p>
    <w:p w14:paraId="0C09A521" w14:textId="77777777" w:rsidR="00540A41" w:rsidRPr="00103FCD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103FCD">
        <w:rPr>
          <w:rStyle w:val="FontStyle19"/>
          <w:sz w:val="24"/>
          <w:szCs w:val="24"/>
        </w:rPr>
        <w:t xml:space="preserve">1. </w:t>
      </w:r>
      <w:r w:rsidR="00D84F5B" w:rsidRPr="00103FCD">
        <w:rPr>
          <w:rStyle w:val="FontStyle19"/>
          <w:sz w:val="24"/>
          <w:szCs w:val="24"/>
        </w:rPr>
        <w:t>Предмет контракта</w:t>
      </w:r>
    </w:p>
    <w:p w14:paraId="69109710" w14:textId="007DFBAA" w:rsidR="000E1A3A" w:rsidRPr="00103FCD" w:rsidRDefault="00540A41" w:rsidP="000E1A3A">
      <w:pPr>
        <w:keepNext/>
        <w:ind w:firstLine="567"/>
        <w:jc w:val="both"/>
        <w:outlineLvl w:val="3"/>
        <w:rPr>
          <w:spacing w:val="-1"/>
        </w:rPr>
      </w:pPr>
      <w:r w:rsidRPr="00103FCD">
        <w:rPr>
          <w:rStyle w:val="FontStyle18"/>
          <w:sz w:val="24"/>
          <w:szCs w:val="24"/>
        </w:rPr>
        <w:t>1.1.</w:t>
      </w:r>
      <w:r w:rsidR="003257DE" w:rsidRPr="00103FCD">
        <w:rPr>
          <w:rStyle w:val="FontStyle19"/>
          <w:sz w:val="24"/>
          <w:szCs w:val="24"/>
        </w:rPr>
        <w:t> </w:t>
      </w:r>
      <w:r w:rsidR="006B4608" w:rsidRPr="00103FCD">
        <w:rPr>
          <w:rStyle w:val="FontStyle19"/>
          <w:sz w:val="24"/>
          <w:szCs w:val="24"/>
        </w:rPr>
        <w:t>«</w:t>
      </w:r>
      <w:r w:rsidRPr="00103FCD">
        <w:rPr>
          <w:rStyle w:val="FontStyle19"/>
          <w:sz w:val="24"/>
          <w:szCs w:val="24"/>
        </w:rPr>
        <w:t>Заказчик</w:t>
      </w:r>
      <w:r w:rsidR="006B4608" w:rsidRPr="00103FCD">
        <w:rPr>
          <w:rStyle w:val="FontStyle19"/>
          <w:sz w:val="24"/>
          <w:szCs w:val="24"/>
        </w:rPr>
        <w:t>»</w:t>
      </w:r>
      <w:r w:rsidRPr="00103FCD">
        <w:rPr>
          <w:rStyle w:val="FontStyle19"/>
          <w:sz w:val="24"/>
          <w:szCs w:val="24"/>
        </w:rPr>
        <w:t xml:space="preserve"> </w:t>
      </w:r>
      <w:r w:rsidRPr="00103FCD">
        <w:rPr>
          <w:rStyle w:val="FontStyle18"/>
          <w:sz w:val="24"/>
          <w:szCs w:val="24"/>
        </w:rPr>
        <w:t xml:space="preserve">поручает, а </w:t>
      </w:r>
      <w:r w:rsidR="006B4608" w:rsidRPr="00103FCD">
        <w:rPr>
          <w:rStyle w:val="FontStyle18"/>
          <w:sz w:val="24"/>
          <w:szCs w:val="24"/>
        </w:rPr>
        <w:t>«</w:t>
      </w:r>
      <w:r w:rsidRPr="00103FCD">
        <w:rPr>
          <w:rStyle w:val="FontStyle19"/>
          <w:sz w:val="24"/>
          <w:szCs w:val="24"/>
        </w:rPr>
        <w:t>Исполнитель</w:t>
      </w:r>
      <w:r w:rsidR="006B4608" w:rsidRPr="00103FCD">
        <w:rPr>
          <w:rStyle w:val="FontStyle19"/>
          <w:sz w:val="24"/>
          <w:szCs w:val="24"/>
        </w:rPr>
        <w:t>»</w:t>
      </w:r>
      <w:r w:rsidRPr="00103FCD">
        <w:rPr>
          <w:rStyle w:val="FontStyle19"/>
          <w:sz w:val="24"/>
          <w:szCs w:val="24"/>
        </w:rPr>
        <w:t xml:space="preserve"> </w:t>
      </w:r>
      <w:r w:rsidRPr="00103FCD">
        <w:rPr>
          <w:rStyle w:val="FontStyle18"/>
          <w:sz w:val="24"/>
          <w:szCs w:val="24"/>
        </w:rPr>
        <w:t xml:space="preserve">принимает на себя обязательства </w:t>
      </w:r>
      <w:r w:rsidR="0099474A" w:rsidRPr="00103FCD">
        <w:rPr>
          <w:rStyle w:val="FontStyle18"/>
          <w:sz w:val="24"/>
          <w:szCs w:val="24"/>
        </w:rPr>
        <w:t xml:space="preserve">на </w:t>
      </w:r>
      <w:r w:rsidR="00FF34C5">
        <w:rPr>
          <w:rStyle w:val="FontStyle18"/>
          <w:b/>
          <w:sz w:val="24"/>
          <w:szCs w:val="24"/>
        </w:rPr>
        <w:t>о</w:t>
      </w:r>
      <w:r w:rsidR="00FF34C5" w:rsidRPr="00103FCD">
        <w:rPr>
          <w:rStyle w:val="FontStyle18"/>
          <w:b/>
          <w:sz w:val="24"/>
          <w:szCs w:val="24"/>
        </w:rPr>
        <w:t>каза</w:t>
      </w:r>
      <w:r w:rsidR="00FF34C5">
        <w:rPr>
          <w:rStyle w:val="FontStyle18"/>
          <w:b/>
          <w:sz w:val="24"/>
          <w:szCs w:val="24"/>
        </w:rPr>
        <w:t>ть</w:t>
      </w:r>
      <w:r w:rsidR="00FF34C5" w:rsidRPr="00103FCD">
        <w:rPr>
          <w:rStyle w:val="FontStyle18"/>
          <w:b/>
          <w:sz w:val="24"/>
          <w:szCs w:val="24"/>
        </w:rPr>
        <w:t xml:space="preserve"> услуг</w:t>
      </w:r>
      <w:r w:rsidR="00FF34C5">
        <w:rPr>
          <w:rStyle w:val="FontStyle18"/>
          <w:b/>
          <w:sz w:val="24"/>
          <w:szCs w:val="24"/>
        </w:rPr>
        <w:t>и</w:t>
      </w:r>
      <w:r w:rsidR="00FF34C5" w:rsidRPr="00103FCD">
        <w:rPr>
          <w:rStyle w:val="FontStyle18"/>
          <w:b/>
          <w:sz w:val="24"/>
          <w:szCs w:val="24"/>
        </w:rPr>
        <w:t xml:space="preserve"> </w:t>
      </w:r>
      <w:proofErr w:type="gramStart"/>
      <w:r w:rsidR="00FF34C5" w:rsidRPr="00103FCD">
        <w:rPr>
          <w:rStyle w:val="FontStyle18"/>
          <w:b/>
          <w:sz w:val="24"/>
          <w:szCs w:val="24"/>
        </w:rPr>
        <w:t xml:space="preserve">по  </w:t>
      </w:r>
      <w:r w:rsidR="00FF34C5">
        <w:rPr>
          <w:rStyle w:val="FontStyle18"/>
          <w:b/>
          <w:sz w:val="24"/>
          <w:szCs w:val="24"/>
        </w:rPr>
        <w:t>адаптации</w:t>
      </w:r>
      <w:proofErr w:type="gramEnd"/>
      <w:r w:rsidR="00FF34C5">
        <w:rPr>
          <w:rStyle w:val="FontStyle18"/>
          <w:b/>
          <w:sz w:val="24"/>
          <w:szCs w:val="24"/>
        </w:rPr>
        <w:t xml:space="preserve"> и модификации программного продукта на платформе «1С:Предприятие» </w:t>
      </w:r>
      <w:r w:rsidR="00C9036A" w:rsidRPr="00103FCD">
        <w:rPr>
          <w:rStyle w:val="FontStyle18"/>
          <w:b/>
          <w:sz w:val="24"/>
          <w:szCs w:val="24"/>
        </w:rPr>
        <w:t xml:space="preserve"> </w:t>
      </w:r>
      <w:r w:rsidR="000E1A3A" w:rsidRPr="00103FCD">
        <w:t xml:space="preserve">(далее – Услуги), в объеме, по качеству согласно спецификации (Приложение № 1 к настоящему Контракту), </w:t>
      </w:r>
      <w:r w:rsidR="000E1A3A" w:rsidRPr="00103FCD">
        <w:rPr>
          <w:snapToGrid w:val="0"/>
        </w:rPr>
        <w:t>а Заказчик обязуется принять и оплатить оказанные Услуги</w:t>
      </w:r>
      <w:r w:rsidR="000E1A3A" w:rsidRPr="00103FCD">
        <w:rPr>
          <w:spacing w:val="-1"/>
        </w:rPr>
        <w:t>.</w:t>
      </w:r>
    </w:p>
    <w:p w14:paraId="3C8023DE" w14:textId="77777777" w:rsidR="006F0EEE" w:rsidRPr="00103FCD" w:rsidRDefault="006F0EEE" w:rsidP="00D84F5B">
      <w:pPr>
        <w:ind w:right="-24" w:firstLine="567"/>
        <w:jc w:val="center"/>
        <w:rPr>
          <w:b/>
        </w:rPr>
      </w:pPr>
    </w:p>
    <w:p w14:paraId="1AECDA6F" w14:textId="77777777" w:rsidR="00D84F5B" w:rsidRPr="00103FCD" w:rsidRDefault="00D84F5B" w:rsidP="00D84F5B">
      <w:pPr>
        <w:ind w:right="-24" w:firstLine="567"/>
        <w:jc w:val="center"/>
        <w:rPr>
          <w:b/>
        </w:rPr>
      </w:pPr>
      <w:r w:rsidRPr="00103FCD">
        <w:rPr>
          <w:b/>
        </w:rPr>
        <w:t xml:space="preserve">2. Цена Контракта. Условия и порядок оплаты </w:t>
      </w:r>
    </w:p>
    <w:p w14:paraId="0B84A58D" w14:textId="51340BA8" w:rsidR="00D84F5B" w:rsidRPr="00103FCD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1457"/>
      <w:bookmarkEnd w:id="2"/>
      <w:r w:rsidRPr="00103FCD">
        <w:rPr>
          <w:rFonts w:ascii="Times New Roman" w:eastAsia="Calibri" w:hAnsi="Times New Roman" w:cs="Times New Roman"/>
          <w:sz w:val="24"/>
          <w:szCs w:val="24"/>
        </w:rPr>
        <w:t xml:space="preserve">Цена Контракта </w:t>
      </w:r>
      <w:r w:rsidRPr="00B9666F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B9666F" w:rsidRPr="00B9666F">
        <w:rPr>
          <w:rFonts w:ascii="Times New Roman" w:hAnsi="Times New Roman" w:cs="Times New Roman"/>
          <w:sz w:val="24"/>
          <w:szCs w:val="24"/>
          <w:lang w:eastAsia="ru-RU"/>
        </w:rPr>
        <w:t>480 000 (Четыреста восемьдесят тысяч) рублей 00 копеек</w:t>
      </w:r>
      <w:r w:rsidRPr="00B9666F">
        <w:rPr>
          <w:rFonts w:ascii="Times New Roman" w:hAnsi="Times New Roman" w:cs="Times New Roman"/>
          <w:sz w:val="24"/>
          <w:szCs w:val="24"/>
          <w:lang w:eastAsia="ru-RU"/>
        </w:rPr>
        <w:t>, в том числе НД</w:t>
      </w:r>
      <w:r w:rsidR="00B9666F" w:rsidRPr="00B9666F">
        <w:rPr>
          <w:rFonts w:ascii="Times New Roman" w:hAnsi="Times New Roman" w:cs="Times New Roman"/>
          <w:sz w:val="24"/>
          <w:szCs w:val="24"/>
          <w:lang w:eastAsia="ru-RU"/>
        </w:rPr>
        <w:t xml:space="preserve">С 5 </w:t>
      </w:r>
      <w:r w:rsidRPr="00B9666F">
        <w:rPr>
          <w:rFonts w:ascii="Times New Roman" w:hAnsi="Times New Roman" w:cs="Times New Roman"/>
          <w:sz w:val="24"/>
          <w:szCs w:val="24"/>
          <w:lang w:eastAsia="ru-RU"/>
        </w:rPr>
        <w:t>%</w:t>
      </w:r>
      <w:r w:rsidR="00B9666F" w:rsidRPr="00B9666F">
        <w:rPr>
          <w:rFonts w:ascii="Times New Roman" w:hAnsi="Times New Roman" w:cs="Times New Roman"/>
          <w:sz w:val="24"/>
          <w:szCs w:val="24"/>
          <w:lang w:eastAsia="ru-RU"/>
        </w:rPr>
        <w:t>, в размере 22 857 (Двадцать две тысячи восемьсот пятьдесят семь) рублей 14 копеек.</w:t>
      </w:r>
    </w:p>
    <w:p w14:paraId="7ACFC1CD" w14:textId="77777777" w:rsidR="00D84F5B" w:rsidRPr="00103FCD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3FCD">
        <w:rPr>
          <w:rFonts w:ascii="Times New Roman" w:eastAsia="Calibri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F4ABC6D" w14:textId="77777777" w:rsidR="00D84F5B" w:rsidRPr="00103FCD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103FCD">
        <w:t xml:space="preserve"> Цена Контракта является твердой и определяется на весь срок исполнения настоящего Контракта.</w:t>
      </w:r>
    </w:p>
    <w:p w14:paraId="412B6B41" w14:textId="77777777" w:rsidR="00D84F5B" w:rsidRPr="00103FCD" w:rsidRDefault="00D84F5B" w:rsidP="000E1A3A">
      <w:pPr>
        <w:tabs>
          <w:tab w:val="left" w:pos="1134"/>
        </w:tabs>
        <w:ind w:firstLine="709"/>
        <w:jc w:val="both"/>
        <w:rPr>
          <w:rFonts w:eastAsia="MS Mincho"/>
        </w:rPr>
      </w:pPr>
      <w:r w:rsidRPr="00103FCD">
        <w:rPr>
          <w:rFonts w:eastAsia="MS Mincho"/>
        </w:rPr>
        <w:t xml:space="preserve">Цена Контракта включает в себя: стоимость </w:t>
      </w:r>
      <w:r w:rsidR="00D209F2" w:rsidRPr="00103FCD">
        <w:rPr>
          <w:rFonts w:eastAsia="MS Mincho"/>
        </w:rPr>
        <w:t>Услуги</w:t>
      </w:r>
      <w:r w:rsidRPr="00103FCD">
        <w:rPr>
          <w:rFonts w:eastAsia="MS Mincho"/>
        </w:rPr>
        <w:t xml:space="preserve">, все расходы, </w:t>
      </w:r>
      <w:r w:rsidRPr="00103FCD">
        <w:t>связанные с исполнением настоящего Контракта</w:t>
      </w:r>
      <w:r w:rsidRPr="00103FCD">
        <w:rPr>
          <w:rFonts w:eastAsia="MS Mincho"/>
        </w:rPr>
        <w:t>,</w:t>
      </w:r>
      <w:r w:rsidRPr="00103FCD">
        <w:t xml:space="preserve"> налогов, сборов</w:t>
      </w:r>
      <w:r w:rsidRPr="00103FCD">
        <w:rPr>
          <w:rFonts w:eastAsia="MS Mincho"/>
        </w:rPr>
        <w:t xml:space="preserve"> и других обязательных платежей</w:t>
      </w:r>
      <w:r w:rsidRPr="00103FCD">
        <w:t xml:space="preserve">, установленных </w:t>
      </w:r>
      <w:r w:rsidRPr="00103FCD">
        <w:rPr>
          <w:rFonts w:eastAsia="MS Mincho"/>
        </w:rPr>
        <w:t>действующим законодательством Российской Федерации.</w:t>
      </w:r>
    </w:p>
    <w:p w14:paraId="39BE654B" w14:textId="77777777" w:rsidR="00D84F5B" w:rsidRPr="00103FCD" w:rsidRDefault="00D84F5B" w:rsidP="000E1A3A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eastAsia="MS Mincho"/>
        </w:rPr>
      </w:pPr>
      <w:r w:rsidRPr="00103FCD">
        <w:rPr>
          <w:rFonts w:eastAsia="MS Mincho"/>
        </w:rPr>
        <w:t xml:space="preserve">Цена за единицу </w:t>
      </w:r>
      <w:r w:rsidR="00603254" w:rsidRPr="00103FCD">
        <w:rPr>
          <w:rFonts w:eastAsia="MS Mincho"/>
        </w:rPr>
        <w:t>услуги</w:t>
      </w:r>
      <w:r w:rsidRPr="00103FCD">
        <w:rPr>
          <w:rFonts w:eastAsia="MS Mincho"/>
        </w:rPr>
        <w:t xml:space="preserve"> устанавливается в российских рублях. </w:t>
      </w:r>
    </w:p>
    <w:p w14:paraId="5840CF6D" w14:textId="6A08DC50" w:rsidR="00D84F5B" w:rsidRPr="00103FCD" w:rsidRDefault="005816E9" w:rsidP="00D84F5B">
      <w:pPr>
        <w:pStyle w:val="af"/>
        <w:tabs>
          <w:tab w:val="left" w:pos="85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FCD">
        <w:rPr>
          <w:rFonts w:ascii="Times New Roman" w:hAnsi="Times New Roman" w:cs="Times New Roman"/>
          <w:sz w:val="24"/>
          <w:szCs w:val="24"/>
        </w:rPr>
        <w:t xml:space="preserve">              2.</w:t>
      </w:r>
      <w:r w:rsidR="008B6D9A" w:rsidRPr="00103FCD">
        <w:rPr>
          <w:rFonts w:ascii="Times New Roman" w:hAnsi="Times New Roman" w:cs="Times New Roman"/>
          <w:sz w:val="24"/>
          <w:szCs w:val="24"/>
        </w:rPr>
        <w:t>5</w:t>
      </w:r>
      <w:r w:rsidRPr="00103FCD">
        <w:rPr>
          <w:rFonts w:ascii="Times New Roman" w:hAnsi="Times New Roman" w:cs="Times New Roman"/>
          <w:sz w:val="24"/>
          <w:szCs w:val="24"/>
        </w:rPr>
        <w:t>.</w:t>
      </w:r>
      <w:r w:rsidR="008B6D9A" w:rsidRPr="00103FCD">
        <w:rPr>
          <w:rFonts w:ascii="Times New Roman" w:hAnsi="Times New Roman" w:cs="Times New Roman"/>
          <w:sz w:val="24"/>
          <w:szCs w:val="24"/>
        </w:rPr>
        <w:t xml:space="preserve"> </w:t>
      </w:r>
      <w:r w:rsidRPr="00103FCD">
        <w:rPr>
          <w:rFonts w:ascii="Times New Roman" w:hAnsi="Times New Roman" w:cs="Times New Roman"/>
          <w:sz w:val="24"/>
          <w:szCs w:val="24"/>
        </w:rPr>
        <w:t xml:space="preserve">Оплата производится в безналичном порядке путем перечисления Заказчиком денежных средств на </w:t>
      </w:r>
      <w:r w:rsidR="008B6D9A" w:rsidRPr="00103FCD">
        <w:rPr>
          <w:rFonts w:ascii="Times New Roman" w:hAnsi="Times New Roman" w:cs="Times New Roman"/>
          <w:sz w:val="24"/>
          <w:szCs w:val="24"/>
        </w:rPr>
        <w:t>расчетный счет Исполнителя, указанный в разд. 11 Контракта</w:t>
      </w:r>
      <w:r w:rsidRPr="00103FCD">
        <w:rPr>
          <w:rFonts w:ascii="Times New Roman" w:hAnsi="Times New Roman" w:cs="Times New Roman"/>
          <w:sz w:val="24"/>
          <w:szCs w:val="24"/>
        </w:rPr>
        <w:t>. Расчеты за оказанные по Договору услуги производятся между Заказчиком и Исполнителем в размере их фактической стоимости, но не более суммы, предусмотренной Договором.</w:t>
      </w:r>
    </w:p>
    <w:p w14:paraId="60B8AA93" w14:textId="77777777" w:rsidR="00103FCD" w:rsidRDefault="00103FCD" w:rsidP="00103FCD">
      <w:pPr>
        <w:pStyle w:val="af1"/>
        <w:tabs>
          <w:tab w:val="left" w:pos="1134"/>
        </w:tabs>
        <w:spacing w:before="0" w:beforeAutospacing="0" w:after="0" w:afterAutospacing="0"/>
        <w:ind w:firstLine="851"/>
        <w:rPr>
          <w:kern w:val="1"/>
          <w:lang w:eastAsia="ar-SA"/>
        </w:rPr>
      </w:pPr>
      <w:r w:rsidRPr="00103FCD">
        <w:rPr>
          <w:kern w:val="1"/>
          <w:lang w:eastAsia="ar-SA"/>
        </w:rPr>
        <w:t>2.</w:t>
      </w:r>
      <w:proofErr w:type="gramStart"/>
      <w:r w:rsidRPr="00103FCD">
        <w:rPr>
          <w:kern w:val="1"/>
          <w:lang w:eastAsia="ar-SA"/>
        </w:rPr>
        <w:t>6.Оплата</w:t>
      </w:r>
      <w:proofErr w:type="gramEnd"/>
      <w:r w:rsidRPr="00103FCD">
        <w:rPr>
          <w:kern w:val="1"/>
          <w:lang w:eastAsia="ar-SA"/>
        </w:rPr>
        <w:t xml:space="preserve"> производится на основании надлежаще оформленных и подписанных финансовых и отчетных документов (счет, акт, счет-фактура (при наличии) или универсальный передаточный документ (УПД), товарные накладные и пр.), подтверждающих оказание услуг. Оплата осуществляется в безналичном порядке, путем перечисления денежных средств на расчетный счет Исполнителя не позднее 7 (семи) рабочих дней с момента подписания Заказчиком </w:t>
      </w:r>
      <w:proofErr w:type="gramStart"/>
      <w:r w:rsidRPr="00103FCD">
        <w:rPr>
          <w:kern w:val="1"/>
          <w:lang w:eastAsia="ar-SA"/>
        </w:rPr>
        <w:t>выше перечисленных</w:t>
      </w:r>
      <w:proofErr w:type="gramEnd"/>
      <w:r w:rsidRPr="00103FCD">
        <w:rPr>
          <w:kern w:val="1"/>
          <w:lang w:eastAsia="ar-SA"/>
        </w:rPr>
        <w:t xml:space="preserve"> документов.</w:t>
      </w:r>
    </w:p>
    <w:p w14:paraId="61C86D6E" w14:textId="085284AE" w:rsidR="001A3FA9" w:rsidRPr="00103FCD" w:rsidRDefault="001A3FA9" w:rsidP="00103FCD">
      <w:pPr>
        <w:pStyle w:val="af1"/>
        <w:tabs>
          <w:tab w:val="left" w:pos="1134"/>
        </w:tabs>
        <w:spacing w:before="0" w:beforeAutospacing="0" w:after="0" w:afterAutospacing="0"/>
        <w:ind w:firstLine="851"/>
      </w:pPr>
      <w:r w:rsidRPr="00103FCD">
        <w:t>2.</w:t>
      </w:r>
      <w:proofErr w:type="gramStart"/>
      <w:r w:rsidR="008B6D9A" w:rsidRPr="00103FCD">
        <w:t>7</w:t>
      </w:r>
      <w:r w:rsidRPr="00103FCD">
        <w:t>.Обязанности</w:t>
      </w:r>
      <w:proofErr w:type="gramEnd"/>
      <w:r w:rsidRPr="00103FCD">
        <w:t xml:space="preserve"> Заказчика по оплате считаются исполненными с даты списания денежных средств со счета Заказчика.</w:t>
      </w:r>
    </w:p>
    <w:p w14:paraId="611B07E6" w14:textId="77777777" w:rsidR="00875B83" w:rsidRPr="00103FCD" w:rsidRDefault="00D84F5B" w:rsidP="00103FCD">
      <w:pPr>
        <w:pStyle w:val="Style10"/>
        <w:widowControl/>
        <w:tabs>
          <w:tab w:val="left" w:pos="979"/>
        </w:tabs>
        <w:ind w:firstLine="851"/>
        <w:rPr>
          <w:rStyle w:val="FontStyle18"/>
          <w:i/>
          <w:sz w:val="28"/>
          <w:szCs w:val="28"/>
        </w:rPr>
      </w:pPr>
      <w:r w:rsidRPr="00103FCD">
        <w:rPr>
          <w:highlight w:val="yellow"/>
        </w:rPr>
        <w:t>2.</w:t>
      </w:r>
      <w:r w:rsidR="008B6D9A" w:rsidRPr="00103FCD">
        <w:rPr>
          <w:highlight w:val="yellow"/>
        </w:rPr>
        <w:t>8.</w:t>
      </w:r>
      <w:r w:rsidRPr="00103FCD">
        <w:rPr>
          <w:highlight w:val="yellow"/>
        </w:rPr>
        <w:t xml:space="preserve"> </w:t>
      </w:r>
      <w:r w:rsidR="00AB69AA" w:rsidRPr="00103FCD">
        <w:rPr>
          <w:highlight w:val="yellow"/>
        </w:rPr>
        <w:t>Источник финансирования по контракту –выполнение государственного задания на 202</w:t>
      </w:r>
      <w:r w:rsidR="00E40134" w:rsidRPr="00103FCD">
        <w:rPr>
          <w:highlight w:val="yellow"/>
        </w:rPr>
        <w:t>6</w:t>
      </w:r>
      <w:r w:rsidR="00AB69AA" w:rsidRPr="00103FCD">
        <w:rPr>
          <w:highlight w:val="yellow"/>
        </w:rPr>
        <w:t xml:space="preserve"> </w:t>
      </w:r>
      <w:r w:rsidR="00E40134" w:rsidRPr="00103FCD">
        <w:rPr>
          <w:highlight w:val="yellow"/>
        </w:rPr>
        <w:t xml:space="preserve">    </w:t>
      </w:r>
      <w:r w:rsidR="00AB69AA" w:rsidRPr="00103FCD">
        <w:rPr>
          <w:highlight w:val="yellow"/>
        </w:rPr>
        <w:t>год.</w:t>
      </w:r>
    </w:p>
    <w:p w14:paraId="705EF633" w14:textId="77777777" w:rsidR="000E1A3A" w:rsidRPr="00103FCD" w:rsidRDefault="000E1A3A" w:rsidP="000E1A3A">
      <w:pPr>
        <w:ind w:right="-285" w:firstLine="567"/>
        <w:jc w:val="center"/>
        <w:rPr>
          <w:b/>
        </w:rPr>
      </w:pPr>
      <w:r w:rsidRPr="00103FCD">
        <w:rPr>
          <w:b/>
        </w:rPr>
        <w:t xml:space="preserve">3.Срок </w:t>
      </w:r>
      <w:r w:rsidR="00E37CD0" w:rsidRPr="00103FCD">
        <w:rPr>
          <w:b/>
        </w:rPr>
        <w:t xml:space="preserve">и адрес </w:t>
      </w:r>
      <w:r w:rsidRPr="00103FCD">
        <w:rPr>
          <w:b/>
        </w:rPr>
        <w:t>оказания услуг</w:t>
      </w:r>
    </w:p>
    <w:p w14:paraId="61FF93BF" w14:textId="2A64DCB2" w:rsidR="00F65F6C" w:rsidRPr="00103FCD" w:rsidRDefault="00B9666F" w:rsidP="00B9666F">
      <w:pPr>
        <w:ind w:left="426"/>
      </w:pPr>
      <w:r>
        <w:lastRenderedPageBreak/>
        <w:t xml:space="preserve">  </w:t>
      </w:r>
      <w:r w:rsidR="000E1A3A" w:rsidRPr="00103FCD">
        <w:t>3.1. Срок оказания услуг</w:t>
      </w:r>
      <w:r w:rsidR="00372124" w:rsidRPr="00103FCD">
        <w:t>:</w:t>
      </w:r>
      <w:r w:rsidR="00F65F6C" w:rsidRPr="00103FCD">
        <w:t xml:space="preserve"> </w:t>
      </w:r>
      <w:r>
        <w:t>с даты заключения Контакта по 31.10.2026 г.</w:t>
      </w:r>
    </w:p>
    <w:p w14:paraId="0B169FD8" w14:textId="476AC117" w:rsidR="000602B4" w:rsidRPr="00103FCD" w:rsidRDefault="00E37CD0" w:rsidP="000602B4">
      <w:pPr>
        <w:tabs>
          <w:tab w:val="left" w:pos="1260"/>
          <w:tab w:val="num" w:pos="1620"/>
        </w:tabs>
        <w:ind w:right="-285" w:firstLine="567"/>
      </w:pPr>
      <w:r w:rsidRPr="00103FCD">
        <w:t>3.2.</w:t>
      </w:r>
      <w:r w:rsidR="00372124" w:rsidRPr="00103FCD">
        <w:t xml:space="preserve"> </w:t>
      </w:r>
      <w:r w:rsidRPr="00103FCD">
        <w:t xml:space="preserve">Адрес оказания услуг: </w:t>
      </w:r>
      <w:r w:rsidR="000602B4" w:rsidRPr="00103FCD">
        <w:t>121099, г. Москва, пер. Шубинский, д. 6, стр. 1</w:t>
      </w:r>
    </w:p>
    <w:p w14:paraId="3982293F" w14:textId="77777777" w:rsidR="009D44AB" w:rsidRDefault="009D44AB" w:rsidP="009D44AB">
      <w:pPr>
        <w:tabs>
          <w:tab w:val="left" w:pos="1260"/>
          <w:tab w:val="num" w:pos="1620"/>
        </w:tabs>
        <w:ind w:right="-285" w:firstLine="567"/>
        <w:jc w:val="center"/>
        <w:rPr>
          <w:b/>
          <w:bCs/>
        </w:rPr>
      </w:pPr>
    </w:p>
    <w:p w14:paraId="7469C7E5" w14:textId="08CCF290" w:rsidR="000E1A3A" w:rsidRDefault="000E1A3A" w:rsidP="009D44AB">
      <w:pPr>
        <w:tabs>
          <w:tab w:val="left" w:pos="1260"/>
          <w:tab w:val="num" w:pos="1620"/>
        </w:tabs>
        <w:ind w:right="-285" w:firstLine="567"/>
        <w:jc w:val="center"/>
        <w:rPr>
          <w:b/>
          <w:bCs/>
        </w:rPr>
      </w:pPr>
      <w:r w:rsidRPr="00103FCD">
        <w:rPr>
          <w:b/>
          <w:bCs/>
        </w:rPr>
        <w:t>4. Права и обязанности Сторон</w:t>
      </w:r>
    </w:p>
    <w:p w14:paraId="1926A0AB" w14:textId="77777777" w:rsidR="000E1A3A" w:rsidRPr="00103FCD" w:rsidRDefault="000E1A3A" w:rsidP="000E1A3A">
      <w:pPr>
        <w:tabs>
          <w:tab w:val="left" w:pos="567"/>
        </w:tabs>
      </w:pPr>
      <w:r w:rsidRPr="00103FCD">
        <w:tab/>
      </w:r>
      <w:r w:rsidRPr="00103FCD">
        <w:rPr>
          <w:b/>
        </w:rPr>
        <w:t>4.1. Заказчик обязан</w:t>
      </w:r>
      <w:r w:rsidRPr="00103FCD">
        <w:t>:</w:t>
      </w:r>
    </w:p>
    <w:p w14:paraId="79EE78FD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4.1.1. Принять и обеспечить оплату оказанных Услуг в порядке, установленном Контрактом.</w:t>
      </w:r>
    </w:p>
    <w:p w14:paraId="4CA47CF1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 xml:space="preserve">4.1.2. Провести экспертизу оказанных услуг для проверки его соответствия условиям Контракта в соответствии с </w:t>
      </w:r>
      <w:bookmarkStart w:id="3" w:name="_Hlk191457501"/>
      <w:r w:rsidRPr="00103FCD">
        <w:t>Законом № 44-ФЗ</w:t>
      </w:r>
      <w:bookmarkEnd w:id="3"/>
      <w:r w:rsidRPr="00103FCD">
        <w:t xml:space="preserve">. </w:t>
      </w:r>
    </w:p>
    <w:p w14:paraId="5D5A0D47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 xml:space="preserve">4.1.3. Принять решение об одностороннем отказе от исполнения Контракта в случае, если в ходе исполнения Контракта установлено, что Исполнитель и (или) оказанные услуги не соответствуют </w:t>
      </w:r>
      <w:r w:rsidR="008B6D9A" w:rsidRPr="00103FCD">
        <w:t xml:space="preserve"> требованиям, </w:t>
      </w:r>
      <w:r w:rsidRPr="00103FCD">
        <w:rPr>
          <w:b/>
          <w:bCs/>
        </w:rPr>
        <w:t xml:space="preserve">установленным </w:t>
      </w:r>
      <w:r w:rsidR="008B6D9A" w:rsidRPr="00103FCD">
        <w:rPr>
          <w:b/>
          <w:bCs/>
        </w:rPr>
        <w:t>в Техническом задании</w:t>
      </w:r>
      <w:r w:rsidRPr="00103FCD">
        <w:t xml:space="preserve">, </w:t>
      </w:r>
      <w:r w:rsidR="008B6D9A" w:rsidRPr="00103FCD">
        <w:t xml:space="preserve"> а также </w:t>
      </w:r>
      <w:r w:rsidRPr="00103FCD">
        <w:t>требованиям к участникам закупки и (или) оказанным услугам или представил недостоверную информацию о своем соответствии и (или) соответствии оказанных услуг таким требованиям, что позволило ему стать победителем определения Исполнителя.</w:t>
      </w:r>
    </w:p>
    <w:p w14:paraId="62BC53ED" w14:textId="77777777" w:rsidR="000E1A3A" w:rsidRPr="00103FCD" w:rsidRDefault="000E1A3A" w:rsidP="000E1A3A">
      <w:pPr>
        <w:tabs>
          <w:tab w:val="left" w:pos="567"/>
        </w:tabs>
        <w:jc w:val="both"/>
        <w:rPr>
          <w:b/>
        </w:rPr>
      </w:pPr>
      <w:r w:rsidRPr="00103FCD">
        <w:tab/>
      </w:r>
      <w:r w:rsidRPr="00103FCD">
        <w:rPr>
          <w:b/>
        </w:rPr>
        <w:t>4.2. Заказчик вправе:</w:t>
      </w:r>
    </w:p>
    <w:p w14:paraId="6DECA3F4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14:paraId="2A5AC752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 xml:space="preserve">4.2.2. Проверять ход и качество Услуг, оказываемых </w:t>
      </w:r>
      <w:proofErr w:type="gramStart"/>
      <w:r w:rsidRPr="00103FCD">
        <w:t>Исполнителем</w:t>
      </w:r>
      <w:proofErr w:type="gramEnd"/>
      <w:r w:rsidR="0058433C" w:rsidRPr="00103FCD">
        <w:t xml:space="preserve"> </w:t>
      </w:r>
      <w:r w:rsidRPr="00103FCD">
        <w:t>не вмешиваясь в его деятельность.</w:t>
      </w:r>
    </w:p>
    <w:p w14:paraId="779D5C0B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14:paraId="6AE1083B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4.2.4. Требовать возмещения неустойки и (или) убытков, причиненных по вине Исполнителя.</w:t>
      </w:r>
    </w:p>
    <w:p w14:paraId="5605B18C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4.2.5. Осуществлять иные права, предусмотренные контрактом и (или) законодательством Российской Федерации.</w:t>
      </w:r>
    </w:p>
    <w:p w14:paraId="33793A47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</w:r>
      <w:r w:rsidRPr="00103FCD">
        <w:rPr>
          <w:b/>
        </w:rPr>
        <w:t>4.3. Исполнитель обязан</w:t>
      </w:r>
      <w:r w:rsidRPr="00103FCD">
        <w:t>:</w:t>
      </w:r>
    </w:p>
    <w:p w14:paraId="4CBD7748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 xml:space="preserve">4.3.1. Оказывать услуги по Контракту в соответствии с требованиями </w:t>
      </w:r>
      <w:r w:rsidR="00E424EF" w:rsidRPr="00103FCD">
        <w:t xml:space="preserve">и </w:t>
      </w:r>
      <w:r w:rsidRPr="00103FCD">
        <w:t>условиям</w:t>
      </w:r>
      <w:r w:rsidR="00E424EF" w:rsidRPr="00103FCD">
        <w:t>и</w:t>
      </w:r>
      <w:r w:rsidRPr="00103FCD">
        <w:t xml:space="preserve"> нормативны</w:t>
      </w:r>
      <w:r w:rsidR="00E424EF" w:rsidRPr="00103FCD">
        <w:t>х</w:t>
      </w:r>
      <w:r w:rsidRPr="00103FCD">
        <w:t xml:space="preserve"> документ</w:t>
      </w:r>
      <w:r w:rsidR="00E424EF" w:rsidRPr="00103FCD">
        <w:t>ов</w:t>
      </w:r>
      <w:r w:rsidRPr="00103FCD">
        <w:t>, установленны</w:t>
      </w:r>
      <w:r w:rsidR="00E424EF" w:rsidRPr="00103FCD">
        <w:t>х</w:t>
      </w:r>
      <w:r w:rsidRPr="00103FCD">
        <w:t xml:space="preserve"> законодательством РФ.</w:t>
      </w:r>
    </w:p>
    <w:p w14:paraId="1B95D58F" w14:textId="77777777" w:rsidR="000E1A3A" w:rsidRPr="00103FCD" w:rsidRDefault="000E1A3A" w:rsidP="00E424EF">
      <w:pPr>
        <w:tabs>
          <w:tab w:val="left" w:pos="567"/>
        </w:tabs>
        <w:jc w:val="both"/>
      </w:pPr>
      <w:r w:rsidRPr="00103FCD">
        <w:tab/>
        <w:t>4.3.2. Оказывать услуги качественно, в полном объеме в срок, указанный в п. 3.1. настоящего контракта</w:t>
      </w:r>
      <w:r w:rsidR="008F5CEA" w:rsidRPr="00103FCD">
        <w:t xml:space="preserve"> и Техническом задании.</w:t>
      </w:r>
    </w:p>
    <w:p w14:paraId="5E2E7E9A" w14:textId="77777777" w:rsidR="000E1A3A" w:rsidRPr="00103FCD" w:rsidRDefault="000E1A3A" w:rsidP="00E424EF">
      <w:pPr>
        <w:suppressAutoHyphens/>
        <w:ind w:firstLine="567"/>
        <w:jc w:val="both"/>
      </w:pPr>
      <w:r w:rsidRPr="00103FCD">
        <w:t>4.3.</w:t>
      </w:r>
      <w:r w:rsidR="00E424EF" w:rsidRPr="00103FCD">
        <w:t>3</w:t>
      </w:r>
      <w:r w:rsidRPr="00103FCD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14:paraId="38BBC7DE" w14:textId="77777777" w:rsidR="000E1A3A" w:rsidRPr="00103FCD" w:rsidRDefault="000E1A3A" w:rsidP="00E424EF">
      <w:pPr>
        <w:suppressAutoHyphens/>
        <w:ind w:firstLine="567"/>
        <w:jc w:val="both"/>
      </w:pPr>
      <w:r w:rsidRPr="00103FCD">
        <w:t>4.</w:t>
      </w:r>
      <w:r w:rsidR="003871B7" w:rsidRPr="00103FCD">
        <w:t>3.4</w:t>
      </w:r>
      <w:r w:rsidRPr="00103FCD">
        <w:t xml:space="preserve">. </w:t>
      </w:r>
      <w:r w:rsidR="003871B7" w:rsidRPr="00103FCD">
        <w:t>Передать результат услуг (письмо)</w:t>
      </w:r>
      <w:r w:rsidRPr="00103FCD">
        <w:t xml:space="preserve"> по адресу Заказчика своими силами за свой счет.</w:t>
      </w:r>
    </w:p>
    <w:p w14:paraId="16EF5509" w14:textId="77777777" w:rsidR="000E1A3A" w:rsidRPr="00103FCD" w:rsidRDefault="000E1A3A" w:rsidP="000E1A3A">
      <w:pPr>
        <w:tabs>
          <w:tab w:val="left" w:pos="567"/>
        </w:tabs>
        <w:jc w:val="both"/>
        <w:rPr>
          <w:b/>
          <w:bCs/>
        </w:rPr>
      </w:pPr>
      <w:r w:rsidRPr="00103FCD">
        <w:tab/>
      </w:r>
      <w:r w:rsidRPr="00103FCD">
        <w:rPr>
          <w:b/>
          <w:bCs/>
        </w:rPr>
        <w:t>4.4. Исполнитель вправе:</w:t>
      </w:r>
    </w:p>
    <w:p w14:paraId="769DF563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4.4.1. Требовать приемки и оплаты услуг в объеме, порядке, сроки и на условиях, предусмотренных Контрактом.</w:t>
      </w:r>
    </w:p>
    <w:p w14:paraId="24DBBCDF" w14:textId="77777777" w:rsidR="000E1A3A" w:rsidRPr="00103FCD" w:rsidRDefault="000E1A3A" w:rsidP="000E1A3A">
      <w:pPr>
        <w:tabs>
          <w:tab w:val="left" w:pos="567"/>
        </w:tabs>
        <w:jc w:val="both"/>
      </w:pPr>
      <w:r w:rsidRPr="00103FCD">
        <w:tab/>
        <w:t>4.4.2. Получать от Заказчика информацию, необходимую для исполнения настоящего Контракта.</w:t>
      </w:r>
    </w:p>
    <w:p w14:paraId="1047528D" w14:textId="77777777" w:rsidR="009D44AB" w:rsidRDefault="009D44AB" w:rsidP="000E1A3A">
      <w:pPr>
        <w:tabs>
          <w:tab w:val="left" w:pos="567"/>
        </w:tabs>
        <w:jc w:val="center"/>
        <w:rPr>
          <w:b/>
          <w:bCs/>
        </w:rPr>
      </w:pPr>
    </w:p>
    <w:p w14:paraId="1CE96BB0" w14:textId="36204D6E" w:rsidR="000E1A3A" w:rsidRDefault="000E1A3A" w:rsidP="000E1A3A">
      <w:pPr>
        <w:tabs>
          <w:tab w:val="left" w:pos="567"/>
        </w:tabs>
        <w:jc w:val="center"/>
        <w:rPr>
          <w:b/>
          <w:bCs/>
        </w:rPr>
      </w:pPr>
      <w:r w:rsidRPr="00103FCD">
        <w:rPr>
          <w:b/>
          <w:bCs/>
        </w:rPr>
        <w:t>5. Порядок приемки оказанных Услуг.</w:t>
      </w:r>
    </w:p>
    <w:p w14:paraId="41D50D03" w14:textId="77777777" w:rsidR="001A3FA9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</w:rPr>
        <w:t>5.</w:t>
      </w:r>
      <w:r w:rsidRPr="00103FCD">
        <w:rPr>
          <w:rFonts w:ascii="Times New Roman" w:hAnsi="Times New Roman"/>
          <w:sz w:val="24"/>
          <w:szCs w:val="24"/>
          <w:lang w:eastAsia="en-US"/>
        </w:rPr>
        <w:t>1.</w:t>
      </w:r>
      <w:r w:rsidR="001A3FA9" w:rsidRPr="00103FCD">
        <w:rPr>
          <w:rFonts w:ascii="Times New Roman" w:hAnsi="Times New Roman"/>
          <w:sz w:val="24"/>
          <w:szCs w:val="24"/>
          <w:lang w:eastAsia="en-US"/>
        </w:rPr>
        <w:t xml:space="preserve"> Исполнитель не позднее 1 (одного) рабочего дня после оказания услуг предоставляет Заказчику комплект отчетных документов, сформированный в ЭДО «</w:t>
      </w:r>
      <w:proofErr w:type="spellStart"/>
      <w:r w:rsidR="001A3FA9" w:rsidRPr="00103FCD">
        <w:rPr>
          <w:rFonts w:ascii="Times New Roman" w:hAnsi="Times New Roman"/>
          <w:sz w:val="24"/>
          <w:szCs w:val="24"/>
          <w:lang w:eastAsia="en-US"/>
        </w:rPr>
        <w:t>Контур.Диадок</w:t>
      </w:r>
      <w:proofErr w:type="spellEnd"/>
      <w:r w:rsidR="001A3FA9" w:rsidRPr="00103FCD">
        <w:rPr>
          <w:rFonts w:ascii="Times New Roman" w:hAnsi="Times New Roman"/>
          <w:sz w:val="24"/>
          <w:szCs w:val="24"/>
          <w:lang w:eastAsia="en-US"/>
        </w:rPr>
        <w:t>», подписанных УКЭП.</w:t>
      </w:r>
    </w:p>
    <w:p w14:paraId="25611045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 xml:space="preserve">5.2. Заказчик в течение </w:t>
      </w:r>
      <w:r w:rsidR="004860F0" w:rsidRPr="00103FCD">
        <w:rPr>
          <w:rFonts w:ascii="Times New Roman" w:hAnsi="Times New Roman"/>
          <w:sz w:val="24"/>
          <w:szCs w:val="24"/>
          <w:lang w:eastAsia="en-US"/>
        </w:rPr>
        <w:t>20 (двадцати)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рабочих дней со дня получения 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 xml:space="preserve">отчетных документов </w:t>
      </w:r>
      <w:r w:rsidRPr="00103FCD">
        <w:rPr>
          <w:rFonts w:ascii="Times New Roman" w:hAnsi="Times New Roman"/>
          <w:sz w:val="24"/>
          <w:szCs w:val="24"/>
          <w:lang w:eastAsia="en-US"/>
        </w:rPr>
        <w:t>подписывает документы, либо направляет письменно мотивированный отказ.</w:t>
      </w:r>
    </w:p>
    <w:p w14:paraId="17B9FB4A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>5.3. Заказчик проверяет оказанные услуги на соответствие объемов, стоимости и качества, оказанных Исполнителем услуг и иным требованиям, установленным в Контракте.</w:t>
      </w:r>
    </w:p>
    <w:p w14:paraId="54E9FFA7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>5.4. 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либо силами своих специалистов. После проверки качества оказанных услуг, предусмотренного Контрактом в части его соответствия условиям</w:t>
      </w:r>
      <w:r w:rsidR="00B11B40" w:rsidRPr="00103FC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103FCD">
        <w:rPr>
          <w:rFonts w:ascii="Times New Roman" w:hAnsi="Times New Roman"/>
          <w:sz w:val="24"/>
          <w:szCs w:val="24"/>
          <w:lang w:eastAsia="en-US"/>
        </w:rPr>
        <w:t>Контракта</w:t>
      </w:r>
      <w:r w:rsidR="00B11B40" w:rsidRPr="00103FCD">
        <w:rPr>
          <w:rFonts w:ascii="Times New Roman" w:hAnsi="Times New Roman"/>
          <w:sz w:val="24"/>
          <w:szCs w:val="24"/>
          <w:lang w:eastAsia="en-US"/>
        </w:rPr>
        <w:t>,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Уполномоченный представитель Заказчика оформляет экспертное заключение.</w:t>
      </w:r>
    </w:p>
    <w:p w14:paraId="3001853B" w14:textId="50D406B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>5.5. Датой приемки оказанных услуг считается дата подписания заказчиком документов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 xml:space="preserve"> в соответствии с п.5.1 -5.2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56100ED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lastRenderedPageBreak/>
        <w:t xml:space="preserve">5.6. Исполнитель обязан в течение 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3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трех</w:t>
      </w:r>
      <w:r w:rsidRPr="00103FCD">
        <w:rPr>
          <w:rFonts w:ascii="Times New Roman" w:hAnsi="Times New Roman"/>
          <w:sz w:val="24"/>
          <w:szCs w:val="24"/>
          <w:lang w:eastAsia="en-US"/>
        </w:rPr>
        <w:t>) рабоч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их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дн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ей</w:t>
      </w:r>
      <w:r w:rsidRPr="00103FCD">
        <w:rPr>
          <w:rFonts w:ascii="Times New Roman" w:hAnsi="Times New Roman"/>
          <w:sz w:val="24"/>
          <w:szCs w:val="24"/>
          <w:lang w:eastAsia="en-US"/>
        </w:rPr>
        <w:t xml:space="preserve"> с момента получения 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мотивированный отказа</w:t>
      </w:r>
      <w:r w:rsidRPr="00103FCD">
        <w:rPr>
          <w:rFonts w:ascii="Times New Roman" w:hAnsi="Times New Roman"/>
          <w:sz w:val="24"/>
          <w:szCs w:val="24"/>
          <w:lang w:eastAsia="en-US"/>
        </w:rPr>
        <w:t>, устранить указанные в нем несоответствия за свой счет.</w:t>
      </w:r>
    </w:p>
    <w:p w14:paraId="356D4B6E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 xml:space="preserve">5.7. По окончании устранения Исполнителем всех замечаний, отраженных в 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мотивированном отказе</w:t>
      </w:r>
      <w:r w:rsidRPr="00103FCD">
        <w:rPr>
          <w:rFonts w:ascii="Times New Roman" w:hAnsi="Times New Roman"/>
          <w:sz w:val="24"/>
          <w:szCs w:val="24"/>
          <w:lang w:eastAsia="en-US"/>
        </w:rPr>
        <w:t>, Заказчик обязан принять оказанные услуги с учетом отработанных замечаний и подписать документ о приемке оказанных услуг.</w:t>
      </w:r>
    </w:p>
    <w:p w14:paraId="3CF391CE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</w:rPr>
        <w:t>5.</w:t>
      </w:r>
      <w:r w:rsidRPr="00103FCD">
        <w:rPr>
          <w:rFonts w:ascii="Times New Roman" w:hAnsi="Times New Roman"/>
          <w:sz w:val="24"/>
          <w:szCs w:val="24"/>
          <w:lang w:eastAsia="en-US"/>
        </w:rPr>
        <w:t>8.</w:t>
      </w:r>
      <w:r w:rsidRPr="00103FCD">
        <w:rPr>
          <w:rFonts w:ascii="Times New Roman" w:hAnsi="Times New Roman"/>
          <w:sz w:val="24"/>
          <w:szCs w:val="24"/>
        </w:rPr>
        <w:t xml:space="preserve"> </w:t>
      </w:r>
      <w:r w:rsidRPr="00103FCD">
        <w:rPr>
          <w:rFonts w:ascii="Times New Roman" w:hAnsi="Times New Roman"/>
          <w:sz w:val="24"/>
          <w:szCs w:val="24"/>
          <w:lang w:eastAsia="en-US"/>
        </w:rPr>
        <w:t>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14:paraId="672D5351" w14:textId="77777777" w:rsidR="000E1A3A" w:rsidRPr="00103FCD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03FCD">
        <w:rPr>
          <w:rFonts w:ascii="Times New Roman" w:hAnsi="Times New Roman"/>
          <w:sz w:val="24"/>
          <w:szCs w:val="24"/>
          <w:lang w:eastAsia="en-US"/>
        </w:rPr>
        <w:t>5.</w:t>
      </w:r>
      <w:r w:rsidR="008F5CEA" w:rsidRPr="00103FCD">
        <w:rPr>
          <w:rFonts w:ascii="Times New Roman" w:hAnsi="Times New Roman"/>
          <w:sz w:val="24"/>
          <w:szCs w:val="24"/>
          <w:lang w:eastAsia="en-US"/>
        </w:rPr>
        <w:t>9</w:t>
      </w:r>
      <w:r w:rsidRPr="00103FCD">
        <w:rPr>
          <w:rFonts w:ascii="Times New Roman" w:hAnsi="Times New Roman"/>
          <w:sz w:val="24"/>
          <w:szCs w:val="24"/>
          <w:lang w:eastAsia="en-US"/>
        </w:rPr>
        <w:t>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50E22F34" w14:textId="77777777" w:rsidR="00465CF4" w:rsidRPr="00103FCD" w:rsidRDefault="00465CF4" w:rsidP="000E1A3A">
      <w:pPr>
        <w:ind w:right="-285" w:firstLine="567"/>
        <w:jc w:val="center"/>
        <w:outlineLvl w:val="0"/>
        <w:rPr>
          <w:b/>
          <w:bCs/>
        </w:rPr>
      </w:pPr>
    </w:p>
    <w:p w14:paraId="1039C37F" w14:textId="77777777" w:rsidR="000E1A3A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103FCD">
        <w:rPr>
          <w:b/>
          <w:bCs/>
        </w:rPr>
        <w:t>6. Ответственность Сторон</w:t>
      </w:r>
    </w:p>
    <w:p w14:paraId="130D9E4E" w14:textId="77777777" w:rsidR="00006FD3" w:rsidRPr="00103FCD" w:rsidRDefault="000E1A3A" w:rsidP="00006FD3">
      <w:pPr>
        <w:ind w:firstLine="709"/>
        <w:jc w:val="both"/>
        <w:rPr>
          <w:bCs/>
          <w:spacing w:val="-1"/>
        </w:rPr>
      </w:pPr>
      <w:r w:rsidRPr="00103FCD">
        <w:t>6</w:t>
      </w:r>
      <w:r w:rsidR="00006FD3" w:rsidRPr="00103FCD">
        <w:rPr>
          <w:bCs/>
          <w:spacing w:val="-1"/>
        </w:rPr>
        <w:t xml:space="preserve">.1. За неисполнение или ненадлежащее исполнение обязательств по настоящему </w:t>
      </w:r>
      <w:r w:rsidR="00092301" w:rsidRPr="00103FCD">
        <w:rPr>
          <w:bCs/>
          <w:spacing w:val="-1"/>
        </w:rPr>
        <w:t>Контракт</w:t>
      </w:r>
      <w:r w:rsidR="00006FD3" w:rsidRPr="00103FCD">
        <w:rPr>
          <w:bCs/>
          <w:spacing w:val="-1"/>
        </w:rPr>
        <w:t>у Стороны несут ответственность в соответствии с действующим законодательством Российской Федерации.</w:t>
      </w:r>
    </w:p>
    <w:p w14:paraId="0C7ECE89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6.2. В случае просрочки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 (в том числе гарантийного обязательства),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а также в иных случаях неисполнения или ненадлежащего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Заказчик направляет </w:t>
      </w:r>
      <w:r w:rsidR="00605E6A" w:rsidRPr="00103FCD">
        <w:rPr>
          <w:bCs/>
          <w:spacing w:val="-1"/>
        </w:rPr>
        <w:t>Исполнителю</w:t>
      </w:r>
      <w:r w:rsidRPr="00103FCD">
        <w:rPr>
          <w:bCs/>
          <w:spacing w:val="-1"/>
        </w:rPr>
        <w:t xml:space="preserve"> требования об уплате неустоек (штрафов, пеней).</w:t>
      </w:r>
    </w:p>
    <w:p w14:paraId="77C61A15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6.3. Пеня начисляется за каждый день просрочки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обязательства, предусмотренного и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начиная со дня, следующего после дня истечения установленного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срока исполнения обязательства, и устанавливается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а, уменьшенной на сумму, пропорциональную объему обязательств, предусмотренных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и фактически исполненных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05E3A04D" w14:textId="601668C2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6.4. За каждый факт неисполнения или ненадлежащего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обязательств, предусмотренных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за исключением просрочки исполнения обязательств (в том числе гарантийного обязательства), предусмотренных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размер штрафа устанавливается в размере 10 % цены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а, что составляет </w:t>
      </w:r>
      <w:r w:rsidR="00B9666F">
        <w:rPr>
          <w:bCs/>
          <w:spacing w:val="-1"/>
        </w:rPr>
        <w:t>48 000 (</w:t>
      </w:r>
      <w:r w:rsidR="00B9666F" w:rsidRPr="00B9666F">
        <w:rPr>
          <w:bCs/>
          <w:spacing w:val="-1"/>
        </w:rPr>
        <w:t>Сорок восемь тысяч) рублей 00 копеек</w:t>
      </w:r>
      <w:r w:rsidRPr="00103FCD">
        <w:rPr>
          <w:bCs/>
          <w:spacing w:val="-1"/>
        </w:rPr>
        <w:t xml:space="preserve">, если цена 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а не превышает 3 млн. руб., за исключением случаев, если законодательством Российской Федерации установлен иной порядок начисления штрафов. </w:t>
      </w:r>
    </w:p>
    <w:p w14:paraId="08896971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6.5. За каждый факт неисполнения или ненадлежащего исполнения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обязательства, предусмотренного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которое не имеет стоимостного выражения, размер штрафа устанавливается (при наличии в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е таких обязательств) в размере 1 000 (одна тысяча) рублей, за исключением случаев, если законодательством Российской Федерации установлен иной порядок начисления штрафов. </w:t>
      </w:r>
    </w:p>
    <w:p w14:paraId="1A9EC1C2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6.6. Общая сумма начисленных штрафов за неисполнение или ненадлежащее исполнение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не может превышать цену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>а.</w:t>
      </w:r>
    </w:p>
    <w:p w14:paraId="577C01AC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6.7. В случае просрочки исполнения Заказчиком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</w:t>
      </w:r>
      <w:r w:rsidR="00605E6A" w:rsidRPr="00103FCD">
        <w:rPr>
          <w:bCs/>
          <w:spacing w:val="-1"/>
        </w:rPr>
        <w:t>Исполнитель</w:t>
      </w:r>
      <w:r w:rsidRPr="00103FCD">
        <w:rPr>
          <w:bCs/>
          <w:spacing w:val="-1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начиная со дня, следующего после дня истечения установленного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срока исполнения обязательства. Такая пеня устанавливается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B59074A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6.8. За каждый факт неисполнения Заказчиком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за исключением просрочки исполнения обязательств, предусмотрены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размер штрафа устанавливается в размере 1 000 (одна тысяча) рублей. </w:t>
      </w:r>
    </w:p>
    <w:p w14:paraId="317979A0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 xml:space="preserve">6.9. Общая сумма начисленных штрафов за ненадлежащее исполнение Заказчиком обязательств, предусмотренных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не может превышать цену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>а.</w:t>
      </w:r>
    </w:p>
    <w:p w14:paraId="1C3BBD81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>6.1</w:t>
      </w:r>
      <w:r w:rsidR="004860F0" w:rsidRPr="00103FCD">
        <w:rPr>
          <w:bCs/>
          <w:spacing w:val="-1"/>
        </w:rPr>
        <w:t>0</w:t>
      </w:r>
      <w:r w:rsidRPr="00103FCD">
        <w:rPr>
          <w:bCs/>
          <w:spacing w:val="-1"/>
        </w:rPr>
        <w:t xml:space="preserve">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092301" w:rsidRPr="00103FCD">
        <w:rPr>
          <w:bCs/>
          <w:spacing w:val="-1"/>
        </w:rPr>
        <w:t>Контракт</w:t>
      </w:r>
      <w:r w:rsidRPr="00103FCD">
        <w:rPr>
          <w:bCs/>
          <w:spacing w:val="-1"/>
        </w:rPr>
        <w:t xml:space="preserve">ом, произошло вследствие </w:t>
      </w:r>
      <w:r w:rsidRPr="00103FCD">
        <w:rPr>
          <w:bCs/>
          <w:spacing w:val="-1"/>
        </w:rPr>
        <w:lastRenderedPageBreak/>
        <w:t>непреодолимой силы или по вине другой Стороны.</w:t>
      </w:r>
    </w:p>
    <w:p w14:paraId="3AE1B131" w14:textId="77777777" w:rsidR="00006FD3" w:rsidRPr="00103FCD" w:rsidRDefault="00006FD3" w:rsidP="00006FD3">
      <w:pPr>
        <w:ind w:firstLine="709"/>
        <w:jc w:val="both"/>
        <w:rPr>
          <w:bCs/>
          <w:spacing w:val="-1"/>
        </w:rPr>
      </w:pPr>
      <w:r w:rsidRPr="00103FCD">
        <w:rPr>
          <w:bCs/>
          <w:spacing w:val="-1"/>
        </w:rPr>
        <w:t>6.1</w:t>
      </w:r>
      <w:r w:rsidR="004860F0" w:rsidRPr="00103FCD">
        <w:rPr>
          <w:bCs/>
          <w:spacing w:val="-1"/>
        </w:rPr>
        <w:t>1</w:t>
      </w:r>
      <w:r w:rsidRPr="00103FCD">
        <w:rPr>
          <w:bCs/>
          <w:spacing w:val="-1"/>
        </w:rPr>
        <w:t xml:space="preserve">. В случае причинения действиями (бездействием) </w:t>
      </w:r>
      <w:r w:rsidR="00605E6A" w:rsidRPr="00103FCD">
        <w:rPr>
          <w:bCs/>
          <w:spacing w:val="-1"/>
        </w:rPr>
        <w:t>Исполнителе</w:t>
      </w:r>
      <w:r w:rsidRPr="00103FCD">
        <w:rPr>
          <w:bCs/>
          <w:spacing w:val="-1"/>
        </w:rPr>
        <w:t xml:space="preserve">м ущерба имуществу третьих лиц, всю полноту ответственности, включая обязательства по возмещению материального ущерба или морального вреда, несет </w:t>
      </w:r>
      <w:r w:rsidR="00605E6A" w:rsidRPr="00103FCD">
        <w:rPr>
          <w:bCs/>
          <w:spacing w:val="-1"/>
        </w:rPr>
        <w:t>Исполнитель</w:t>
      </w:r>
      <w:r w:rsidRPr="00103FCD">
        <w:rPr>
          <w:bCs/>
          <w:spacing w:val="-1"/>
        </w:rPr>
        <w:t>.</w:t>
      </w:r>
    </w:p>
    <w:p w14:paraId="7F576888" w14:textId="77777777" w:rsidR="00C5202C" w:rsidRPr="00103FCD" w:rsidRDefault="00C5202C" w:rsidP="00006FD3">
      <w:pPr>
        <w:ind w:firstLine="567"/>
        <w:jc w:val="both"/>
        <w:rPr>
          <w:b/>
          <w:bCs/>
        </w:rPr>
      </w:pPr>
    </w:p>
    <w:p w14:paraId="57523166" w14:textId="77777777" w:rsidR="000E1A3A" w:rsidRDefault="000E1A3A" w:rsidP="00C5202C">
      <w:pPr>
        <w:ind w:firstLine="567"/>
        <w:jc w:val="center"/>
        <w:rPr>
          <w:b/>
          <w:bCs/>
        </w:rPr>
      </w:pPr>
      <w:r w:rsidRPr="00103FCD">
        <w:rPr>
          <w:b/>
          <w:bCs/>
        </w:rPr>
        <w:t>7. Обстоятельства непреодолимой силы</w:t>
      </w:r>
    </w:p>
    <w:p w14:paraId="073E09F9" w14:textId="77777777" w:rsidR="000E1A3A" w:rsidRPr="00103FCD" w:rsidRDefault="000E1A3A" w:rsidP="000E1A3A">
      <w:pPr>
        <w:ind w:firstLine="567"/>
        <w:jc w:val="both"/>
      </w:pPr>
      <w:r w:rsidRPr="00103FCD">
        <w:t>7.1. 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721148DB" w14:textId="77777777" w:rsidR="000E1A3A" w:rsidRPr="00103FCD" w:rsidRDefault="000E1A3A" w:rsidP="000E1A3A">
      <w:pPr>
        <w:ind w:firstLine="567"/>
        <w:jc w:val="both"/>
      </w:pPr>
      <w:r w:rsidRPr="00103FCD">
        <w:t>При этом инфляционные процессы в экономике к обстоятельствам непреодолимой силы по условиям Контракта не относятся.</w:t>
      </w:r>
    </w:p>
    <w:p w14:paraId="1C24EAA1" w14:textId="5D38CF00" w:rsidR="000E1A3A" w:rsidRPr="00103FCD" w:rsidRDefault="000E1A3A" w:rsidP="000E1A3A">
      <w:pPr>
        <w:ind w:firstLine="567"/>
        <w:jc w:val="both"/>
      </w:pPr>
      <w:r w:rsidRPr="00103FCD">
        <w:t>7.2.</w:t>
      </w:r>
      <w:r w:rsidR="009D44AB">
        <w:t xml:space="preserve"> </w:t>
      </w:r>
      <w:r w:rsidRPr="00103FCD">
        <w:t>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F49D9B6" w14:textId="77777777" w:rsidR="000E1A3A" w:rsidRPr="00103FCD" w:rsidRDefault="000E1A3A" w:rsidP="000E1A3A">
      <w:pPr>
        <w:ind w:firstLine="567"/>
        <w:jc w:val="both"/>
      </w:pPr>
      <w:r w:rsidRPr="00103FCD">
        <w:t>7.3.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F31EFEF" w14:textId="77777777" w:rsidR="000E1A3A" w:rsidRPr="00103FCD" w:rsidRDefault="000E1A3A" w:rsidP="000E1A3A">
      <w:pPr>
        <w:ind w:firstLine="567"/>
        <w:jc w:val="both"/>
      </w:pPr>
      <w:r w:rsidRPr="00103FCD">
        <w:t>7.4.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9CE9558" w14:textId="77777777" w:rsidR="000E1A3A" w:rsidRPr="00103FCD" w:rsidRDefault="000E1A3A" w:rsidP="000E1A3A">
      <w:pPr>
        <w:ind w:firstLine="567"/>
        <w:jc w:val="both"/>
      </w:pPr>
      <w:r w:rsidRPr="00103FCD">
        <w:t>7.5.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14:paraId="25440B91" w14:textId="77777777" w:rsidR="000E1A3A" w:rsidRDefault="000E1A3A" w:rsidP="009D44AB">
      <w:pPr>
        <w:ind w:right="-25" w:firstLine="567"/>
        <w:jc w:val="center"/>
        <w:outlineLvl w:val="0"/>
        <w:rPr>
          <w:b/>
          <w:bCs/>
        </w:rPr>
      </w:pPr>
      <w:r w:rsidRPr="00103FCD">
        <w:rPr>
          <w:b/>
          <w:bCs/>
        </w:rPr>
        <w:t>8. Разрешение споров</w:t>
      </w:r>
    </w:p>
    <w:p w14:paraId="3E7C6ECD" w14:textId="77777777" w:rsidR="000E1A3A" w:rsidRPr="00103FCD" w:rsidRDefault="000E1A3A" w:rsidP="009D44AB">
      <w:pPr>
        <w:ind w:right="-25" w:firstLine="567"/>
        <w:jc w:val="both"/>
      </w:pPr>
      <w:r w:rsidRPr="00103FCD">
        <w:t>8.1. Все споры или разногласия, возникающие между Сторонами по настоящему контракту или в связи с ним, разрешаются путем переговоров (в досудебном порядке).</w:t>
      </w:r>
    </w:p>
    <w:p w14:paraId="46B37FFF" w14:textId="77777777" w:rsidR="000E1A3A" w:rsidRPr="00103FCD" w:rsidRDefault="000E1A3A" w:rsidP="009D44AB">
      <w:pPr>
        <w:ind w:right="-25" w:firstLine="567"/>
        <w:jc w:val="both"/>
      </w:pPr>
      <w:r w:rsidRPr="00103FCD">
        <w:t xml:space="preserve">8.2. При неурегулировании Сторонами спора в досудебном порядке спор передается на разрешение в Арбитражный суд </w:t>
      </w:r>
      <w:r w:rsidR="0058433C" w:rsidRPr="00103FCD">
        <w:t>г. Москвы.</w:t>
      </w:r>
    </w:p>
    <w:p w14:paraId="6F422516" w14:textId="77777777" w:rsidR="00E30BDE" w:rsidRPr="00103FCD" w:rsidRDefault="00E30BDE" w:rsidP="009D44AB">
      <w:pPr>
        <w:ind w:right="-25" w:firstLine="567"/>
        <w:jc w:val="center"/>
        <w:rPr>
          <w:b/>
          <w:color w:val="000000"/>
          <w:shd w:val="clear" w:color="auto" w:fill="FFFFFF"/>
        </w:rPr>
      </w:pPr>
    </w:p>
    <w:p w14:paraId="5795B9D2" w14:textId="77777777" w:rsidR="00E30BDE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  <w:r w:rsidRPr="00103FCD">
        <w:rPr>
          <w:b/>
          <w:color w:val="000000"/>
          <w:shd w:val="clear" w:color="auto" w:fill="FFFFFF"/>
        </w:rPr>
        <w:t>9. Антикоррупционная оговорка</w:t>
      </w:r>
    </w:p>
    <w:p w14:paraId="26069ECF" w14:textId="5B892E45" w:rsidR="00E30BDE" w:rsidRPr="00103FCD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103FCD">
        <w:rPr>
          <w:color w:val="000000"/>
          <w:shd w:val="clear" w:color="auto" w:fill="FFFFFF"/>
        </w:rPr>
        <w:t xml:space="preserve">    9.1.</w:t>
      </w:r>
      <w:r w:rsidR="009D44AB">
        <w:rPr>
          <w:color w:val="000000"/>
          <w:shd w:val="clear" w:color="auto" w:fill="FFFFFF"/>
        </w:rPr>
        <w:t xml:space="preserve"> </w:t>
      </w:r>
      <w:r w:rsidRPr="00103FCD">
        <w:rPr>
          <w:color w:val="000000"/>
          <w:shd w:val="clear" w:color="auto" w:fill="FFFFFF"/>
        </w:rPr>
        <w:t xml:space="preserve">При исполнении своих обязанностей по </w:t>
      </w:r>
      <w:r w:rsidR="0058433C" w:rsidRPr="00103FCD">
        <w:rPr>
          <w:color w:val="000000"/>
          <w:shd w:val="clear" w:color="auto" w:fill="FFFFFF"/>
        </w:rPr>
        <w:t>контракту</w:t>
      </w:r>
      <w:r w:rsidRPr="00103FCD">
        <w:rPr>
          <w:color w:val="000000"/>
          <w:shd w:val="clear" w:color="auto" w:fill="FFFFFF"/>
        </w:rPr>
        <w:t>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670725CB" w14:textId="51B19026" w:rsidR="00E30BDE" w:rsidRPr="00103FCD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103FCD">
        <w:rPr>
          <w:color w:val="000000"/>
          <w:shd w:val="clear" w:color="auto" w:fill="FFFFFF"/>
        </w:rPr>
        <w:t xml:space="preserve">    9.2.</w:t>
      </w:r>
      <w:r w:rsidR="009D44AB">
        <w:rPr>
          <w:color w:val="000000"/>
          <w:shd w:val="clear" w:color="auto" w:fill="FFFFFF"/>
        </w:rPr>
        <w:t xml:space="preserve"> </w:t>
      </w:r>
      <w:r w:rsidRPr="00103FCD">
        <w:rPr>
          <w:color w:val="000000"/>
          <w:shd w:val="clear" w:color="auto" w:fill="FFFFFF"/>
        </w:rPr>
        <w:t>При исполнении своих обязанностей по</w:t>
      </w:r>
      <w:r w:rsidR="0058433C" w:rsidRPr="00103FCD">
        <w:rPr>
          <w:color w:val="000000"/>
          <w:shd w:val="clear" w:color="auto" w:fill="FFFFFF"/>
        </w:rPr>
        <w:t xml:space="preserve"> контракту</w:t>
      </w:r>
      <w:r w:rsidRPr="00103FCD">
        <w:rPr>
          <w:color w:val="000000"/>
          <w:shd w:val="clear" w:color="auto" w:fill="FFFFFF"/>
        </w:rPr>
        <w:t>, Стороны обязуются не допускать действий коррупционной направленности.</w:t>
      </w:r>
    </w:p>
    <w:p w14:paraId="1841B83C" w14:textId="52C1BC78" w:rsidR="00E30BDE" w:rsidRPr="00103FCD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103FCD">
        <w:rPr>
          <w:color w:val="000000"/>
          <w:shd w:val="clear" w:color="auto" w:fill="FFFFFF"/>
        </w:rPr>
        <w:t xml:space="preserve">    9.3.</w:t>
      </w:r>
      <w:r w:rsidR="009D44AB">
        <w:rPr>
          <w:color w:val="000000"/>
          <w:shd w:val="clear" w:color="auto" w:fill="FFFFFF"/>
        </w:rPr>
        <w:t xml:space="preserve"> </w:t>
      </w:r>
      <w:r w:rsidRPr="00103FCD">
        <w:rPr>
          <w:color w:val="000000"/>
          <w:shd w:val="clear" w:color="auto" w:fill="FFFFFF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C45A752" w14:textId="2878A0BF" w:rsidR="00E30BDE" w:rsidRPr="00103FCD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103FCD">
        <w:rPr>
          <w:color w:val="000000"/>
          <w:shd w:val="clear" w:color="auto" w:fill="FFFFFF"/>
        </w:rPr>
        <w:t xml:space="preserve">   9.4.</w:t>
      </w:r>
      <w:r w:rsidR="009D44AB">
        <w:rPr>
          <w:color w:val="000000"/>
          <w:shd w:val="clear" w:color="auto" w:fill="FFFFFF"/>
        </w:rPr>
        <w:t xml:space="preserve"> </w:t>
      </w:r>
      <w:r w:rsidRPr="00103FCD">
        <w:rPr>
          <w:color w:val="000000"/>
          <w:shd w:val="clear" w:color="auto" w:fill="FFFFFF"/>
        </w:rPr>
        <w:t xml:space="preserve">Стороны признают возможность расторжения </w:t>
      </w:r>
      <w:r w:rsidR="0058433C" w:rsidRPr="00103FCD">
        <w:rPr>
          <w:color w:val="000000"/>
          <w:shd w:val="clear" w:color="auto" w:fill="FFFFFF"/>
        </w:rPr>
        <w:t>контракта</w:t>
      </w:r>
      <w:r w:rsidRPr="00103FCD">
        <w:rPr>
          <w:color w:val="000000"/>
          <w:shd w:val="clear" w:color="auto" w:fill="FFFFFF"/>
        </w:rPr>
        <w:t xml:space="preserve">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730C03F" w14:textId="77777777" w:rsidR="00545F20" w:rsidRDefault="00545F20" w:rsidP="000E1A3A">
      <w:pPr>
        <w:ind w:right="-285" w:firstLine="567"/>
        <w:jc w:val="center"/>
        <w:rPr>
          <w:b/>
        </w:rPr>
      </w:pPr>
    </w:p>
    <w:p w14:paraId="744BE0FD" w14:textId="77777777" w:rsidR="000E1A3A" w:rsidRDefault="00E30BDE" w:rsidP="000E1A3A">
      <w:pPr>
        <w:ind w:right="-285" w:firstLine="567"/>
        <w:jc w:val="center"/>
        <w:rPr>
          <w:b/>
        </w:rPr>
      </w:pPr>
      <w:r w:rsidRPr="00103FCD">
        <w:rPr>
          <w:b/>
        </w:rPr>
        <w:t>10</w:t>
      </w:r>
      <w:r w:rsidR="000E1A3A" w:rsidRPr="00103FCD">
        <w:rPr>
          <w:b/>
        </w:rPr>
        <w:t>. Прочие условия Контракта</w:t>
      </w:r>
    </w:p>
    <w:p w14:paraId="1E033B47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 xml:space="preserve">.1. Настоящий Контракт вступает в силу с момента подписания Сторонами и действует </w:t>
      </w:r>
      <w:r w:rsidR="0058433C" w:rsidRPr="00103FCD">
        <w:t xml:space="preserve">31.12.2026 г., </w:t>
      </w:r>
      <w:r w:rsidR="000E1A3A" w:rsidRPr="00103FCD">
        <w:t xml:space="preserve">в части исполнения принятых на себя по Контракту обязательств до полного их исполнения Сторонами. </w:t>
      </w:r>
    </w:p>
    <w:p w14:paraId="7D05E5E3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 xml:space="preserve">.2. Окончание срока действия настоящего </w:t>
      </w:r>
      <w:r w:rsidR="000E1A3A" w:rsidRPr="00103FCD">
        <w:rPr>
          <w:bCs/>
        </w:rPr>
        <w:t>Контракта</w:t>
      </w:r>
      <w:r w:rsidR="000E1A3A" w:rsidRPr="00103FCD">
        <w:t xml:space="preserve"> не освобождает Стороны от ответственности за его нарушение.</w:t>
      </w:r>
    </w:p>
    <w:p w14:paraId="66512029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 xml:space="preserve">.3.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Федерации. Любые изменения и дополнения к Контракту, не противоречащие действующему законодательству </w:t>
      </w:r>
      <w:r w:rsidR="000E1A3A" w:rsidRPr="00103FCD">
        <w:lastRenderedPageBreak/>
        <w:t xml:space="preserve">Российской Федерации, оформляются дополнительными соглашениями, направляются </w:t>
      </w:r>
      <w:r w:rsidR="008F5CEA" w:rsidRPr="00103FCD">
        <w:t xml:space="preserve">посредством </w:t>
      </w:r>
      <w:r w:rsidR="002B3B5B" w:rsidRPr="00103FCD">
        <w:t>ЭДО «</w:t>
      </w:r>
      <w:proofErr w:type="spellStart"/>
      <w:r w:rsidR="002B3B5B" w:rsidRPr="00103FCD">
        <w:t>Контур.Диадок</w:t>
      </w:r>
      <w:proofErr w:type="spellEnd"/>
      <w:r w:rsidR="002B3B5B" w:rsidRPr="00103FCD">
        <w:t>» и  должны быть подписаны УКЭП</w:t>
      </w:r>
      <w:r w:rsidR="00B9142E" w:rsidRPr="00103FCD">
        <w:t xml:space="preserve">, предусмотренной Федеральным </w:t>
      </w:r>
      <w:hyperlink r:id="rId9" w:history="1">
        <w:r w:rsidR="00B9142E" w:rsidRPr="00103FCD">
          <w:t>законом</w:t>
        </w:r>
      </w:hyperlink>
      <w:r w:rsidR="00B9142E" w:rsidRPr="00103FCD">
        <w:t xml:space="preserve"> </w:t>
      </w:r>
      <w:r w:rsidR="00B9142E" w:rsidRPr="00103FCD">
        <w:br/>
        <w:t>от 6 апреля 2011 г. № 63-ФЗ «Об электронной подписи».</w:t>
      </w:r>
      <w:r w:rsidR="000E1A3A" w:rsidRPr="00103FCD">
        <w:t xml:space="preserve"> В случае направления уведомления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514BB7E9" w14:textId="77777777" w:rsidR="000E1A3A" w:rsidRPr="00103FCD" w:rsidRDefault="00E30BDE" w:rsidP="009D44AB">
      <w:pPr>
        <w:ind w:right="-25" w:firstLine="540"/>
        <w:jc w:val="both"/>
        <w:rPr>
          <w:bCs/>
        </w:rPr>
      </w:pPr>
      <w:r w:rsidRPr="00103FCD">
        <w:t>10</w:t>
      </w:r>
      <w:r w:rsidR="000E1A3A" w:rsidRPr="00103FCD">
        <w:t xml:space="preserve">.4. </w:t>
      </w:r>
      <w:r w:rsidR="000E1A3A" w:rsidRPr="00103FCD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0DB3883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 xml:space="preserve">.5. При исполнении </w:t>
      </w:r>
      <w:r w:rsidR="000E1A3A" w:rsidRPr="00103FCD">
        <w:rPr>
          <w:bCs/>
        </w:rPr>
        <w:t>Контракта</w:t>
      </w:r>
      <w:r w:rsidR="000E1A3A" w:rsidRPr="00103FCD">
        <w:t xml:space="preserve"> 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0E1A3A" w:rsidRPr="00103FCD">
        <w:rPr>
          <w:bCs/>
        </w:rPr>
        <w:t>Контракту</w:t>
      </w:r>
      <w:r w:rsidR="000E1A3A" w:rsidRPr="00103FCD">
        <w:t xml:space="preserve"> вследствие реорганизации юридического лица в форме преобразования, слияния или присоединения.</w:t>
      </w:r>
    </w:p>
    <w:p w14:paraId="5513F5BF" w14:textId="77777777" w:rsidR="00B9142E" w:rsidRPr="00103FCD" w:rsidRDefault="00B9142E" w:rsidP="009D44AB">
      <w:pPr>
        <w:ind w:right="-25" w:firstLine="540"/>
        <w:jc w:val="both"/>
      </w:pPr>
      <w:r w:rsidRPr="00103FCD">
        <w:t>10.6.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74893629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>.</w:t>
      </w:r>
      <w:r w:rsidR="00B9142E" w:rsidRPr="00103FCD">
        <w:t>7</w:t>
      </w:r>
      <w:r w:rsidR="000E1A3A" w:rsidRPr="00103FC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4EEFC9B1" w14:textId="77777777" w:rsidR="000E1A3A" w:rsidRPr="00103FCD" w:rsidRDefault="00E30BDE" w:rsidP="009D44AB">
      <w:pPr>
        <w:ind w:right="-25" w:firstLine="567"/>
        <w:jc w:val="both"/>
      </w:pPr>
      <w:r w:rsidRPr="00103FCD">
        <w:t>10</w:t>
      </w:r>
      <w:r w:rsidR="000E1A3A" w:rsidRPr="00103FCD">
        <w:t>.</w:t>
      </w:r>
      <w:r w:rsidR="00B9142E" w:rsidRPr="00103FCD">
        <w:t>8</w:t>
      </w:r>
      <w:r w:rsidR="000E1A3A" w:rsidRPr="00103FC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14:paraId="60195C72" w14:textId="77777777" w:rsidR="000E1A3A" w:rsidRPr="00103FCD" w:rsidRDefault="00E30BDE" w:rsidP="009D44AB">
      <w:pPr>
        <w:ind w:right="-25" w:firstLine="567"/>
      </w:pPr>
      <w:r w:rsidRPr="00103FCD">
        <w:t>10</w:t>
      </w:r>
      <w:r w:rsidR="000E1A3A" w:rsidRPr="00103FCD">
        <w:t>.</w:t>
      </w:r>
      <w:r w:rsidR="00B9142E" w:rsidRPr="00103FCD">
        <w:t>9</w:t>
      </w:r>
      <w:r w:rsidR="000E1A3A" w:rsidRPr="00103FCD">
        <w:t xml:space="preserve">. Приложения, указанные в Контракте, являются его неотъемлемой частью: </w:t>
      </w:r>
    </w:p>
    <w:p w14:paraId="47FC76C0" w14:textId="77777777" w:rsidR="0058433C" w:rsidRPr="00103FCD" w:rsidRDefault="000E1A3A" w:rsidP="009D44AB">
      <w:pPr>
        <w:ind w:right="-25" w:firstLine="567"/>
      </w:pPr>
      <w:bookmarkStart w:id="4" w:name="_Hlk191459471"/>
      <w:r w:rsidRPr="00103FCD">
        <w:t xml:space="preserve">Приложение № 1 </w:t>
      </w:r>
      <w:r w:rsidR="0058433C" w:rsidRPr="00103FCD">
        <w:t>Техническое задание;</w:t>
      </w:r>
    </w:p>
    <w:p w14:paraId="3B648ED3" w14:textId="77777777" w:rsidR="000E1A3A" w:rsidRPr="00103FCD" w:rsidRDefault="0058433C" w:rsidP="009D44AB">
      <w:pPr>
        <w:ind w:right="-25" w:firstLine="567"/>
      </w:pPr>
      <w:r w:rsidRPr="00103FCD">
        <w:t xml:space="preserve">Приложение № 2 </w:t>
      </w:r>
      <w:r w:rsidR="00412AB5" w:rsidRPr="00103FCD">
        <w:t>Спецификация</w:t>
      </w:r>
      <w:r w:rsidR="00A524E0" w:rsidRPr="00103FCD">
        <w:t>.</w:t>
      </w:r>
    </w:p>
    <w:bookmarkEnd w:id="4"/>
    <w:p w14:paraId="1BC7FDC9" w14:textId="77777777" w:rsidR="00605DB9" w:rsidRPr="00103FCD" w:rsidRDefault="00605DB9" w:rsidP="000E1A3A">
      <w:pPr>
        <w:ind w:firstLine="720"/>
        <w:jc w:val="center"/>
        <w:outlineLvl w:val="0"/>
        <w:rPr>
          <w:b/>
          <w:bCs/>
        </w:rPr>
      </w:pPr>
    </w:p>
    <w:p w14:paraId="625FC648" w14:textId="77777777" w:rsidR="000E1A3A" w:rsidRPr="00103FCD" w:rsidRDefault="000E1A3A" w:rsidP="000E1A3A">
      <w:pPr>
        <w:ind w:firstLine="720"/>
        <w:jc w:val="center"/>
        <w:outlineLvl w:val="0"/>
        <w:rPr>
          <w:b/>
          <w:bCs/>
        </w:rPr>
      </w:pPr>
      <w:r w:rsidRPr="00103FCD">
        <w:rPr>
          <w:b/>
          <w:bCs/>
        </w:rPr>
        <w:t>1</w:t>
      </w:r>
      <w:r w:rsidR="00E30BDE" w:rsidRPr="00103FCD">
        <w:rPr>
          <w:b/>
          <w:bCs/>
        </w:rPr>
        <w:t>1</w:t>
      </w:r>
      <w:r w:rsidRPr="00103FCD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10564"/>
        <w:gridCol w:w="743"/>
      </w:tblGrid>
      <w:tr w:rsidR="000E1A3A" w:rsidRPr="00103FCD" w14:paraId="078E53E7" w14:textId="77777777" w:rsidTr="007A703F">
        <w:tc>
          <w:tcPr>
            <w:tcW w:w="6062" w:type="dxa"/>
          </w:tcPr>
          <w:p w14:paraId="65213A47" w14:textId="77777777" w:rsidR="00E30BDE" w:rsidRPr="00103FCD" w:rsidRDefault="00E30BDE" w:rsidP="00E30BDE">
            <w:pPr>
              <w:rPr>
                <w:lang w:val="en-US"/>
              </w:rPr>
            </w:pPr>
          </w:p>
          <w:p w14:paraId="46C59F84" w14:textId="77777777" w:rsidR="0058433C" w:rsidRPr="00103FCD" w:rsidRDefault="0058433C" w:rsidP="00E30BDE">
            <w:pPr>
              <w:rPr>
                <w:lang w:val="en-US"/>
              </w:rPr>
            </w:pPr>
          </w:p>
          <w:tbl>
            <w:tblPr>
              <w:tblW w:w="10348" w:type="dxa"/>
              <w:tblLook w:val="0000" w:firstRow="0" w:lastRow="0" w:firstColumn="0" w:lastColumn="0" w:noHBand="0" w:noVBand="0"/>
            </w:tblPr>
            <w:tblGrid>
              <w:gridCol w:w="4815"/>
              <w:gridCol w:w="283"/>
              <w:gridCol w:w="5250"/>
            </w:tblGrid>
            <w:tr w:rsidR="00E40134" w:rsidRPr="00103FCD" w14:paraId="47518A70" w14:textId="77777777" w:rsidTr="009D44AB">
              <w:tc>
                <w:tcPr>
                  <w:tcW w:w="4815" w:type="dxa"/>
                </w:tcPr>
                <w:p w14:paraId="2685701C" w14:textId="77777777" w:rsidR="00E40134" w:rsidRPr="00114E7B" w:rsidRDefault="00E40134" w:rsidP="009D44AB">
                  <w:pPr>
                    <w:keepNext/>
                    <w:ind w:right="-75"/>
                    <w:outlineLvl w:val="2"/>
                    <w:rPr>
                      <w:rFonts w:eastAsia="Calibri"/>
                      <w:b/>
                      <w:bCs/>
                    </w:rPr>
                  </w:pPr>
                  <w:r w:rsidRPr="00114E7B">
                    <w:rPr>
                      <w:rFonts w:eastAsia="Calibri"/>
                      <w:b/>
                      <w:bCs/>
                    </w:rPr>
                    <w:t>ЗАКАЗЧИК:</w:t>
                  </w:r>
                </w:p>
                <w:p w14:paraId="682A9DE3" w14:textId="77777777" w:rsidR="00E40134" w:rsidRPr="00E47B47" w:rsidRDefault="00E40134" w:rsidP="009D44AB">
                  <w:pPr>
                    <w:rPr>
                      <w:rFonts w:eastAsia="Calibri"/>
                    </w:rPr>
                  </w:pPr>
                </w:p>
                <w:p w14:paraId="45F804C0" w14:textId="77777777" w:rsidR="00E40134" w:rsidRPr="00E47B47" w:rsidRDefault="00E40134" w:rsidP="009D44AB">
                  <w:pPr>
                    <w:ind w:right="240"/>
                    <w:rPr>
                      <w:rFonts w:eastAsia="Calibri"/>
                    </w:rPr>
                  </w:pPr>
                  <w:r w:rsidRPr="00E47B47">
                    <w:rPr>
                      <w:rFonts w:eastAsia="Calibri"/>
                    </w:rPr>
                    <w:t>Федеральное государственное бюджетное учреждение «Издательство «Наука»</w:t>
                  </w:r>
                </w:p>
                <w:p w14:paraId="56DB1A2F" w14:textId="77777777" w:rsidR="00E40134" w:rsidRPr="00E47B47" w:rsidRDefault="00E40134" w:rsidP="009D44AB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</w:rPr>
                  </w:pPr>
                  <w:r w:rsidRPr="00E47B47">
                    <w:rPr>
                      <w:rFonts w:eastAsia="Calibri"/>
                      <w:sz w:val="24"/>
                      <w:szCs w:val="24"/>
                    </w:rPr>
                    <w:t>(</w:t>
                  </w:r>
                  <w:bookmarkStart w:id="5" w:name="_Hlk126667762"/>
                  <w:r w:rsidRPr="00E47B47">
                    <w:rPr>
                      <w:rFonts w:eastAsia="Calibri"/>
                      <w:sz w:val="24"/>
                      <w:szCs w:val="24"/>
                    </w:rPr>
                    <w:t>ФГБУ «Издательство «Наука</w:t>
                  </w:r>
                  <w:bookmarkEnd w:id="5"/>
                  <w:r w:rsidRPr="00E47B47">
                    <w:rPr>
                      <w:rFonts w:eastAsia="Calibri"/>
                      <w:sz w:val="24"/>
                      <w:szCs w:val="24"/>
                    </w:rPr>
                    <w:t>»)</w:t>
                  </w:r>
                </w:p>
                <w:p w14:paraId="2E884E26" w14:textId="77777777" w:rsidR="00E40134" w:rsidRPr="00103FCD" w:rsidRDefault="00E40134" w:rsidP="009D44AB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</w:rPr>
                  </w:pPr>
                  <w:r w:rsidRPr="00103FCD">
                    <w:rPr>
                      <w:rFonts w:eastAsia="Calibri"/>
                      <w:sz w:val="24"/>
                      <w:szCs w:val="24"/>
                    </w:rPr>
                    <w:t xml:space="preserve">Юридический адрес: 121099, г. Москва, </w:t>
                  </w:r>
                  <w:proofErr w:type="spellStart"/>
                  <w:r w:rsidRPr="00103FCD">
                    <w:rPr>
                      <w:rFonts w:eastAsia="Calibri"/>
                      <w:sz w:val="24"/>
                      <w:szCs w:val="24"/>
                    </w:rPr>
                    <w:t>вн.тер.г</w:t>
                  </w:r>
                  <w:proofErr w:type="spellEnd"/>
                  <w:r w:rsidRPr="00103FCD">
                    <w:rPr>
                      <w:rFonts w:eastAsia="Calibri"/>
                      <w:sz w:val="24"/>
                      <w:szCs w:val="24"/>
                    </w:rPr>
                    <w:t>. муниципальный округ Арбат, Шубинский пер. д. 6, стр. 1</w:t>
                  </w:r>
                </w:p>
                <w:p w14:paraId="3E2ACFD0" w14:textId="053EDC9D" w:rsidR="00E40134" w:rsidRPr="00103FCD" w:rsidRDefault="00E40134" w:rsidP="009D44AB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</w:rPr>
                  </w:pPr>
                  <w:r w:rsidRPr="00103FCD">
                    <w:rPr>
                      <w:rFonts w:eastAsia="Calibri"/>
                      <w:sz w:val="24"/>
                      <w:szCs w:val="24"/>
                    </w:rPr>
                    <w:t>Почтовый адрес: 121099, г. Москва, Шубинский пер. д. 6, стр. 1</w:t>
                  </w:r>
                </w:p>
                <w:p w14:paraId="0B732765" w14:textId="77777777" w:rsidR="00E40134" w:rsidRPr="00E47B47" w:rsidRDefault="00E40134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ИНН 9728063757 КПП 770401001</w:t>
                  </w:r>
                </w:p>
                <w:p w14:paraId="5BBB1672" w14:textId="77777777" w:rsidR="00E40134" w:rsidRPr="00E47B47" w:rsidRDefault="00E40134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ЕКС № 40102810545370000003</w:t>
                  </w:r>
                </w:p>
                <w:p w14:paraId="3358FB91" w14:textId="77777777" w:rsidR="00E40134" w:rsidRPr="00E47B47" w:rsidRDefault="00E40134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ОКЦ 1 ГУ БАНКА РОССИИ ПО ЦФО//УФК ПО г. МОСКВЕ г. Москва</w:t>
                  </w:r>
                </w:p>
                <w:p w14:paraId="77B7AF95" w14:textId="77777777" w:rsidR="00E40134" w:rsidRPr="00E47B47" w:rsidRDefault="00E40134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БИК 004525988</w:t>
                  </w:r>
                </w:p>
                <w:p w14:paraId="5CD7D306" w14:textId="77777777" w:rsidR="00E40134" w:rsidRPr="00E47B47" w:rsidRDefault="00E40134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УФК по г. Москве (ФГБУ «Издательство «Наука» л/с 20736Я02440)</w:t>
                  </w:r>
                </w:p>
                <w:p w14:paraId="5EC77C99" w14:textId="77777777" w:rsidR="00E40134" w:rsidRPr="00E47B47" w:rsidRDefault="00E40134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Казначейский счет 03214643000000017300</w:t>
                  </w:r>
                </w:p>
                <w:p w14:paraId="4AAEFE5A" w14:textId="77777777" w:rsidR="0099474A" w:rsidRPr="00103FCD" w:rsidRDefault="0099474A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Контактное лицо:</w:t>
                  </w:r>
                </w:p>
                <w:p w14:paraId="3660AEF8" w14:textId="77777777" w:rsidR="0099474A" w:rsidRPr="00103FCD" w:rsidRDefault="0099474A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 xml:space="preserve">Румянцева Алена Валерьевна </w:t>
                  </w:r>
                </w:p>
                <w:p w14:paraId="362525A1" w14:textId="77777777" w:rsidR="0099474A" w:rsidRPr="00103FCD" w:rsidRDefault="0099474A" w:rsidP="009D44AB">
                  <w:pPr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Электронная почта: 150316@naukaran.ru</w:t>
                  </w:r>
                </w:p>
                <w:p w14:paraId="0BA4B70E" w14:textId="4A215A8B" w:rsidR="00E40134" w:rsidRPr="00E47B47" w:rsidRDefault="0099474A" w:rsidP="009D44AB">
                  <w:pPr>
                    <w:ind w:right="240"/>
                    <w:rPr>
                      <w:rFonts w:eastAsia="Calibri"/>
                    </w:rPr>
                  </w:pPr>
                  <w:r w:rsidRPr="00103FCD">
                    <w:rPr>
                      <w:rFonts w:eastAsia="Calibri"/>
                    </w:rPr>
                    <w:t>Тел: +7 (495) 276-77-35 доб 3051</w:t>
                  </w:r>
                </w:p>
                <w:p w14:paraId="490F45B0" w14:textId="77777777" w:rsidR="00E40134" w:rsidRPr="00E47B47" w:rsidRDefault="00E40134" w:rsidP="009D44AB">
                  <w:pPr>
                    <w:ind w:right="240"/>
                    <w:rPr>
                      <w:rFonts w:eastAsia="Calibri"/>
                    </w:rPr>
                  </w:pPr>
                </w:p>
                <w:p w14:paraId="69F15437" w14:textId="00C67607" w:rsidR="00E40134" w:rsidRPr="00E47B47" w:rsidRDefault="00B9666F" w:rsidP="009D44AB">
                  <w:pPr>
                    <w:ind w:right="240"/>
                    <w:rPr>
                      <w:rFonts w:eastAsia="Calibri"/>
                    </w:rPr>
                  </w:pPr>
                  <w:r w:rsidRPr="00E47B47">
                    <w:rPr>
                      <w:rFonts w:eastAsia="Calibri"/>
                    </w:rPr>
                    <w:t>Дир</w:t>
                  </w:r>
                  <w:r w:rsidR="00E47B47" w:rsidRPr="00E47B47">
                    <w:rPr>
                      <w:rFonts w:eastAsia="Calibri"/>
                    </w:rPr>
                    <w:t>ектор по производству</w:t>
                  </w:r>
                </w:p>
                <w:p w14:paraId="58AA903B" w14:textId="226C0F4A" w:rsidR="00E47B47" w:rsidRPr="00E47B47" w:rsidRDefault="00E47B47" w:rsidP="009D44AB">
                  <w:pPr>
                    <w:ind w:right="240"/>
                    <w:rPr>
                      <w:rFonts w:eastAsia="Calibri"/>
                    </w:rPr>
                  </w:pPr>
                </w:p>
                <w:p w14:paraId="26933F62" w14:textId="7CF630A7" w:rsidR="00E47B47" w:rsidRPr="00E47B47" w:rsidRDefault="00E47B47" w:rsidP="009D44AB">
                  <w:pPr>
                    <w:ind w:right="240"/>
                    <w:rPr>
                      <w:rFonts w:eastAsia="Calibri"/>
                    </w:rPr>
                  </w:pPr>
                  <w:r w:rsidRPr="00E47B47">
                    <w:rPr>
                      <w:rFonts w:eastAsia="Calibri"/>
                    </w:rPr>
                    <w:t>_________________/</w:t>
                  </w:r>
                  <w:proofErr w:type="spellStart"/>
                  <w:r w:rsidRPr="00E47B47">
                    <w:rPr>
                      <w:rFonts w:eastAsia="Calibri"/>
                    </w:rPr>
                    <w:t>Литвинчук</w:t>
                  </w:r>
                  <w:proofErr w:type="spellEnd"/>
                  <w:r w:rsidRPr="00E47B47">
                    <w:rPr>
                      <w:rFonts w:eastAsia="Calibri"/>
                    </w:rPr>
                    <w:t xml:space="preserve"> Д.В./</w:t>
                  </w:r>
                </w:p>
                <w:p w14:paraId="6A38B5AB" w14:textId="7C9B6427" w:rsidR="00E40134" w:rsidRPr="00E47B47" w:rsidRDefault="0099474A" w:rsidP="009D44AB">
                  <w:pPr>
                    <w:rPr>
                      <w:rFonts w:eastAsia="Calibri"/>
                    </w:rPr>
                  </w:pPr>
                  <w:r w:rsidRPr="00E47B47">
                    <w:rPr>
                      <w:rFonts w:eastAsia="Calibri"/>
                    </w:rPr>
                    <w:t>.</w:t>
                  </w:r>
                </w:p>
                <w:p w14:paraId="1C9E4C59" w14:textId="77777777" w:rsidR="00E40134" w:rsidRPr="00E47B47" w:rsidRDefault="00E40134" w:rsidP="009D44AB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83" w:type="dxa"/>
                </w:tcPr>
                <w:p w14:paraId="7FE3A308" w14:textId="77777777" w:rsidR="00E40134" w:rsidRPr="00E47B47" w:rsidRDefault="00E40134" w:rsidP="00E40134">
                  <w:pPr>
                    <w:ind w:left="247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250" w:type="dxa"/>
                </w:tcPr>
                <w:p w14:paraId="5AF26CA8" w14:textId="77777777" w:rsidR="00E40134" w:rsidRPr="00114E7B" w:rsidRDefault="00E40134" w:rsidP="00E40134">
                  <w:pPr>
                    <w:jc w:val="both"/>
                    <w:rPr>
                      <w:rFonts w:eastAsia="Calibri"/>
                      <w:b/>
                      <w:bCs/>
                    </w:rPr>
                  </w:pPr>
                  <w:r w:rsidRPr="00114E7B">
                    <w:rPr>
                      <w:rFonts w:eastAsia="Calibri"/>
                      <w:b/>
                      <w:bCs/>
                    </w:rPr>
                    <w:t>ИСПОЛНИТЕЛЬ:</w:t>
                  </w:r>
                </w:p>
                <w:p w14:paraId="467C952B" w14:textId="25C3C72E" w:rsidR="00E47B47" w:rsidRDefault="0048374B" w:rsidP="00E47B47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Общество с ограниченной ответственностью "Технологии автоматизации"</w:t>
                  </w:r>
                </w:p>
                <w:p w14:paraId="62BCF252" w14:textId="77777777" w:rsidR="0048374B" w:rsidRPr="00E47B47" w:rsidRDefault="0048374B" w:rsidP="00E47B47">
                  <w:pPr>
                    <w:jc w:val="both"/>
                    <w:rPr>
                      <w:rFonts w:eastAsia="Calibri"/>
                    </w:rPr>
                  </w:pPr>
                </w:p>
                <w:p w14:paraId="7D64C1B5" w14:textId="270FAF95" w:rsidR="00E47B47" w:rsidRDefault="00E47B47" w:rsidP="00E47B47">
                  <w:pPr>
                    <w:jc w:val="both"/>
                    <w:rPr>
                      <w:rFonts w:eastAsia="Calibri"/>
                    </w:rPr>
                  </w:pPr>
                  <w:r w:rsidRPr="00E47B47">
                    <w:rPr>
                      <w:rFonts w:eastAsia="Calibri"/>
                    </w:rPr>
                    <w:t xml:space="preserve">Юридический адрес: </w:t>
                  </w:r>
                  <w:r w:rsidR="0048374B" w:rsidRPr="0048374B">
                    <w:rPr>
                      <w:rFonts w:eastAsia="Calibri"/>
                    </w:rPr>
                    <w:t>117628, РОССИЯ, Г. МОСКВА, ВН.ТЕР.Г. МУНИЦИПАЛЬНЫЙ ОКРУГ СЕВЕРНОЕ БУТОВО, СТАРОБИТЦЕВСКАЯ УЛ., Д. 15, К. 1, ПОМЕЩ. 3/1</w:t>
                  </w:r>
                </w:p>
                <w:p w14:paraId="7986463B" w14:textId="77777777" w:rsidR="0048374B" w:rsidRPr="0048374B" w:rsidRDefault="0048374B" w:rsidP="0048374B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ИНН/КПП: 7727316747 / 770945001</w:t>
                  </w:r>
                </w:p>
                <w:p w14:paraId="2F413AB3" w14:textId="77777777" w:rsidR="0048374B" w:rsidRPr="0048374B" w:rsidRDefault="0048374B" w:rsidP="0048374B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Р/с: 40702810001300009572</w:t>
                  </w:r>
                </w:p>
                <w:p w14:paraId="7475A2D7" w14:textId="77777777" w:rsidR="0048374B" w:rsidRPr="0048374B" w:rsidRDefault="0048374B" w:rsidP="0048374B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К/с: 30101810200000000593</w:t>
                  </w:r>
                </w:p>
                <w:p w14:paraId="5FF50CB0" w14:textId="77777777" w:rsidR="0048374B" w:rsidRPr="0048374B" w:rsidRDefault="0048374B" w:rsidP="0048374B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Наименование банка: АО "АЛЬФА-БАНК" г. Г. МОСКВА</w:t>
                  </w:r>
                </w:p>
                <w:p w14:paraId="56F49C12" w14:textId="77777777" w:rsidR="0048374B" w:rsidRPr="0048374B" w:rsidRDefault="0048374B" w:rsidP="0048374B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БИК: 044525593</w:t>
                  </w:r>
                </w:p>
                <w:p w14:paraId="01143A1B" w14:textId="77777777" w:rsidR="0048374B" w:rsidRPr="0048374B" w:rsidRDefault="0048374B" w:rsidP="0048374B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8(495)909-98-70</w:t>
                  </w:r>
                </w:p>
                <w:p w14:paraId="0005CFF1" w14:textId="77777777" w:rsidR="0048374B" w:rsidRPr="0048374B" w:rsidRDefault="0048374B" w:rsidP="0048374B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tehavto.ooo@bk.ru</w:t>
                  </w:r>
                </w:p>
                <w:p w14:paraId="1FCFB49B" w14:textId="7A06F184" w:rsidR="0048374B" w:rsidRPr="00E47B47" w:rsidRDefault="0048374B" w:rsidP="0048374B">
                  <w:pPr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www.1cbit.ru</w:t>
                  </w:r>
                </w:p>
                <w:p w14:paraId="17655370" w14:textId="77777777" w:rsidR="00FF34C5" w:rsidRPr="0048374B" w:rsidRDefault="00FF34C5" w:rsidP="00FF34C5">
                  <w:pPr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Контактное лицо: Гусев Андрей Дмитриевич ADGusev@1cbit.ru</w:t>
                  </w:r>
                </w:p>
                <w:p w14:paraId="5DF50A18" w14:textId="253EBAFE" w:rsidR="00E40134" w:rsidRPr="00E47B47" w:rsidRDefault="00FF34C5" w:rsidP="00FF34C5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rFonts w:eastAsia="Calibri"/>
                    </w:rPr>
                  </w:pPr>
                  <w:r w:rsidRPr="0048374B">
                    <w:rPr>
                      <w:rFonts w:eastAsia="Calibri"/>
                    </w:rPr>
                    <w:t>+7(495)234-44-41 (4974)</w:t>
                  </w:r>
                </w:p>
                <w:p w14:paraId="5F539D7F" w14:textId="77777777" w:rsidR="00E40134" w:rsidRPr="00E47B47" w:rsidRDefault="00E40134" w:rsidP="00E40134">
                  <w:pPr>
                    <w:jc w:val="both"/>
                    <w:rPr>
                      <w:rFonts w:eastAsia="Calibri"/>
                    </w:rPr>
                  </w:pPr>
                  <w:r w:rsidRPr="00E47B47">
                    <w:rPr>
                      <w:rFonts w:eastAsia="Calibri"/>
                    </w:rPr>
                    <w:t xml:space="preserve">                                 </w:t>
                  </w:r>
                </w:p>
                <w:p w14:paraId="68E17D4C" w14:textId="77777777" w:rsidR="00E40134" w:rsidRPr="00E47B47" w:rsidRDefault="00E40134" w:rsidP="00E40134">
                  <w:pPr>
                    <w:pStyle w:val="af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0F7BE90" w14:textId="14AE2F64" w:rsidR="00E47B47" w:rsidRPr="00E47B47" w:rsidRDefault="00E40134" w:rsidP="00E40134">
                  <w:pPr>
                    <w:pStyle w:val="af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7B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0E3E7FEE" w14:textId="77777777" w:rsidR="00E47B47" w:rsidRPr="00E47B47" w:rsidRDefault="00E47B47" w:rsidP="00E40134">
                  <w:pPr>
                    <w:pStyle w:val="af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7B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Генеральный директор</w:t>
                  </w:r>
                </w:p>
                <w:p w14:paraId="40B542B5" w14:textId="77777777" w:rsidR="00E47B47" w:rsidRPr="00E47B47" w:rsidRDefault="00E47B47" w:rsidP="00E40134">
                  <w:pPr>
                    <w:pStyle w:val="af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73C172B" w14:textId="7BFD51F0" w:rsidR="00E40134" w:rsidRPr="00E47B47" w:rsidRDefault="00E47B47" w:rsidP="00E40134">
                  <w:pPr>
                    <w:pStyle w:val="af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E47B4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__________________/</w:t>
                  </w:r>
                  <w:r w:rsidR="00FF34C5" w:rsidRPr="0048374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F34C5" w:rsidRPr="0048374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Сачков Г.Н.</w:t>
                  </w:r>
                  <w:r w:rsidR="00FF34C5" w:rsidRPr="0048374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/</w:t>
                  </w:r>
                </w:p>
              </w:tc>
            </w:tr>
          </w:tbl>
          <w:p w14:paraId="67166576" w14:textId="77777777" w:rsidR="000E1A3A" w:rsidRPr="00103FCD" w:rsidRDefault="000E1A3A" w:rsidP="00F65F6C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43BB67EA" w14:textId="77777777" w:rsidR="000E1A3A" w:rsidRPr="00103FCD" w:rsidRDefault="000E1A3A" w:rsidP="00F3439A">
            <w:pPr>
              <w:rPr>
                <w:b/>
                <w:bCs/>
              </w:rPr>
            </w:pPr>
          </w:p>
        </w:tc>
      </w:tr>
    </w:tbl>
    <w:p w14:paraId="7A357ADD" w14:textId="77777777" w:rsidR="00AE3D13" w:rsidRPr="00E47B47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14:paraId="70B76818" w14:textId="77777777" w:rsidR="005F4E61" w:rsidRPr="00103FCD" w:rsidRDefault="005F4E61" w:rsidP="00CD633D"/>
    <w:p w14:paraId="43300908" w14:textId="77777777" w:rsidR="0058433C" w:rsidRPr="00103FCD" w:rsidRDefault="0058433C" w:rsidP="0058433C">
      <w:pPr>
        <w:ind w:left="7080"/>
        <w:jc w:val="center"/>
      </w:pPr>
      <w:r w:rsidRPr="00103FCD">
        <w:t xml:space="preserve">Приложение № 1 к контракту </w:t>
      </w:r>
    </w:p>
    <w:p w14:paraId="24D74F33" w14:textId="7C976059" w:rsidR="0058433C" w:rsidRPr="00103FCD" w:rsidRDefault="0058433C" w:rsidP="0058433C">
      <w:pPr>
        <w:jc w:val="right"/>
      </w:pPr>
      <w:r w:rsidRPr="00103FCD">
        <w:t>от «_</w:t>
      </w:r>
      <w:proofErr w:type="gramStart"/>
      <w:r w:rsidRPr="00103FCD">
        <w:t>_»</w:t>
      </w:r>
      <w:r w:rsidRPr="00103FCD">
        <w:rPr>
          <w:u w:val="single"/>
        </w:rPr>
        <w:t>_</w:t>
      </w:r>
      <w:proofErr w:type="gramEnd"/>
      <w:r w:rsidRPr="00103FCD">
        <w:rPr>
          <w:u w:val="single"/>
        </w:rPr>
        <w:t xml:space="preserve">_____ </w:t>
      </w:r>
      <w:r w:rsidRPr="00103FCD">
        <w:t>20</w:t>
      </w:r>
      <w:r w:rsidR="00E47B47">
        <w:t xml:space="preserve">26 </w:t>
      </w:r>
      <w:r w:rsidRPr="00103FCD">
        <w:t xml:space="preserve">г.  № </w:t>
      </w:r>
      <w:r w:rsidR="00E47B47" w:rsidRPr="00E47B47">
        <w:t>136-1677ГЗ-26</w:t>
      </w:r>
    </w:p>
    <w:p w14:paraId="73062274" w14:textId="77777777" w:rsidR="0058433C" w:rsidRPr="00103FCD" w:rsidRDefault="0058433C" w:rsidP="00306153">
      <w:pPr>
        <w:ind w:left="7080"/>
        <w:jc w:val="center"/>
      </w:pPr>
    </w:p>
    <w:p w14:paraId="4D64AE8E" w14:textId="59CE3B0D" w:rsidR="0058433C" w:rsidRDefault="0058433C" w:rsidP="0048374B">
      <w:pPr>
        <w:ind w:left="7080"/>
        <w:jc w:val="center"/>
      </w:pPr>
    </w:p>
    <w:p w14:paraId="57BC4766" w14:textId="77777777" w:rsidR="0048374B" w:rsidRPr="00103FCD" w:rsidRDefault="0048374B" w:rsidP="0048374B">
      <w:pPr>
        <w:ind w:left="7080"/>
        <w:jc w:val="center"/>
      </w:pPr>
    </w:p>
    <w:p w14:paraId="726AFBC3" w14:textId="1F31EFEE" w:rsidR="0048374B" w:rsidRPr="007862F4" w:rsidRDefault="0048374B" w:rsidP="0048374B">
      <w:pPr>
        <w:jc w:val="center"/>
      </w:pPr>
      <w:r w:rsidRPr="007862F4">
        <w:t>Техническое задание</w:t>
      </w:r>
    </w:p>
    <w:p w14:paraId="0D496CFE" w14:textId="77777777" w:rsidR="0048374B" w:rsidRDefault="0048374B" w:rsidP="0048374B">
      <w:pPr>
        <w:jc w:val="both"/>
        <w:rPr>
          <w:b/>
          <w:bCs/>
        </w:rPr>
      </w:pPr>
      <w:r w:rsidRPr="007862F4">
        <w:rPr>
          <w:b/>
          <w:bCs/>
        </w:rPr>
        <w:t>Условия оказания услуг</w:t>
      </w:r>
    </w:p>
    <w:p w14:paraId="54E6F735" w14:textId="77777777" w:rsidR="0048374B" w:rsidRPr="00FA1EFC" w:rsidRDefault="0048374B" w:rsidP="0048374B">
      <w:pPr>
        <w:pStyle w:val="af"/>
        <w:numPr>
          <w:ilvl w:val="0"/>
          <w:numId w:val="9"/>
        </w:numPr>
        <w:suppressAutoHyphens w:val="0"/>
        <w:autoSpaceDE w:val="0"/>
        <w:autoSpaceDN w:val="0"/>
        <w:adjustRightInd w:val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закупки: </w:t>
      </w:r>
      <w:r w:rsidRPr="00FA1EFC">
        <w:rPr>
          <w:rFonts w:ascii="Times New Roman" w:hAnsi="Times New Roman" w:cs="Times New Roman"/>
          <w:sz w:val="24"/>
          <w:szCs w:val="24"/>
        </w:rPr>
        <w:t xml:space="preserve">Оказание услуг по адаптации, модификации и сопровождению программных продуктов на платформе 1С: Предприятие 8.3, имеющихся у Заказчика </w:t>
      </w:r>
    </w:p>
    <w:p w14:paraId="3BA6892A" w14:textId="77777777" w:rsidR="0048374B" w:rsidRPr="00FA1EFC" w:rsidRDefault="0048374B" w:rsidP="0048374B">
      <w:pPr>
        <w:ind w:left="567" w:hanging="141"/>
      </w:pPr>
      <w:r w:rsidRPr="00FA1EFC">
        <w:t>КТРУ: 62.09.20.000-00000001</w:t>
      </w:r>
    </w:p>
    <w:p w14:paraId="7EE8F316" w14:textId="77777777" w:rsidR="0048374B" w:rsidRDefault="0048374B" w:rsidP="0048374B">
      <w:pPr>
        <w:ind w:left="426"/>
      </w:pPr>
      <w:r w:rsidRPr="00FA1EFC">
        <w:t>Характеристика: Услуги в области информационных технологий и компьютерные услуги прочие, не включенные в другие группировки</w:t>
      </w:r>
    </w:p>
    <w:p w14:paraId="49C2833C" w14:textId="77777777" w:rsidR="0048374B" w:rsidRDefault="0048374B" w:rsidP="0048374B">
      <w:pPr>
        <w:ind w:left="426"/>
      </w:pPr>
      <w:r>
        <w:t>Срок оказания услуг: с даты заключения Контакта по 31.10.2026 г.</w:t>
      </w:r>
    </w:p>
    <w:p w14:paraId="46317288" w14:textId="77777777" w:rsidR="0048374B" w:rsidRPr="00FA1EFC" w:rsidRDefault="0048374B" w:rsidP="0048374B">
      <w:pPr>
        <w:ind w:left="426"/>
      </w:pPr>
      <w:r>
        <w:t>Объем услуг: 100 часов.</w:t>
      </w:r>
    </w:p>
    <w:p w14:paraId="7203AE29" w14:textId="77777777" w:rsidR="0048374B" w:rsidRDefault="0048374B" w:rsidP="0048374B">
      <w:pPr>
        <w:pStyle w:val="a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23D442C" w14:textId="77777777" w:rsidR="0048374B" w:rsidRPr="00C03FAF" w:rsidRDefault="0048374B" w:rsidP="0048374B">
      <w:pPr>
        <w:pStyle w:val="af"/>
        <w:numPr>
          <w:ilvl w:val="0"/>
          <w:numId w:val="9"/>
        </w:numPr>
        <w:suppressAutoHyphens w:val="0"/>
        <w:autoSpaceDE w:val="0"/>
        <w:autoSpaceDN w:val="0"/>
        <w:adjustRightInd w:val="0"/>
        <w:ind w:left="426"/>
        <w:rPr>
          <w:rFonts w:ascii="Times New Roman" w:hAnsi="Times New Roman" w:cs="Times New Roman"/>
          <w:sz w:val="24"/>
          <w:szCs w:val="24"/>
        </w:rPr>
      </w:pPr>
      <w:r w:rsidRPr="00C03FAF">
        <w:rPr>
          <w:rFonts w:ascii="Times New Roman" w:hAnsi="Times New Roman" w:cs="Times New Roman"/>
          <w:sz w:val="24"/>
          <w:szCs w:val="24"/>
        </w:rPr>
        <w:t>Исполнитель оказывает услуги по адаптации и модификации программного продукта на платформе «1</w:t>
      </w:r>
      <w:proofErr w:type="gramStart"/>
      <w:r w:rsidRPr="00C03FAF">
        <w:rPr>
          <w:rFonts w:ascii="Times New Roman" w:hAnsi="Times New Roman" w:cs="Times New Roman"/>
          <w:sz w:val="24"/>
          <w:szCs w:val="24"/>
        </w:rPr>
        <w:t>С:Предприятие</w:t>
      </w:r>
      <w:proofErr w:type="gramEnd"/>
      <w:r w:rsidRPr="00C03FAF">
        <w:rPr>
          <w:rFonts w:ascii="Times New Roman" w:hAnsi="Times New Roman" w:cs="Times New Roman"/>
          <w:sz w:val="24"/>
          <w:szCs w:val="24"/>
        </w:rPr>
        <w:t>»:</w:t>
      </w:r>
    </w:p>
    <w:p w14:paraId="536D0767" w14:textId="77777777" w:rsidR="0048374B" w:rsidRPr="0010402B" w:rsidRDefault="0048374B" w:rsidP="0048374B">
      <w:pPr>
        <w:ind w:left="360"/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48374B" w:rsidRPr="007862F4" w14:paraId="0F728527" w14:textId="77777777" w:rsidTr="00F80D2D">
        <w:tc>
          <w:tcPr>
            <w:tcW w:w="846" w:type="dxa"/>
          </w:tcPr>
          <w:p w14:paraId="18C1D5D5" w14:textId="77777777" w:rsidR="0048374B" w:rsidRPr="007862F4" w:rsidRDefault="0048374B" w:rsidP="00F80D2D">
            <w:pPr>
              <w:jc w:val="both"/>
            </w:pPr>
            <w:r w:rsidRPr="007862F4">
              <w:t xml:space="preserve">№ </w:t>
            </w:r>
            <w:proofErr w:type="spellStart"/>
            <w:proofErr w:type="gramStart"/>
            <w:r w:rsidRPr="007862F4">
              <w:t>п.п</w:t>
            </w:r>
            <w:proofErr w:type="spellEnd"/>
            <w:proofErr w:type="gramEnd"/>
          </w:p>
        </w:tc>
        <w:tc>
          <w:tcPr>
            <w:tcW w:w="6237" w:type="dxa"/>
          </w:tcPr>
          <w:p w14:paraId="5F3516EE" w14:textId="77777777" w:rsidR="0048374B" w:rsidRPr="007862F4" w:rsidRDefault="0048374B" w:rsidP="00F80D2D">
            <w:pPr>
              <w:jc w:val="both"/>
            </w:pPr>
            <w:r w:rsidRPr="007862F4">
              <w:t>Название задачи</w:t>
            </w:r>
          </w:p>
        </w:tc>
        <w:tc>
          <w:tcPr>
            <w:tcW w:w="2262" w:type="dxa"/>
          </w:tcPr>
          <w:p w14:paraId="12BD9E67" w14:textId="77777777" w:rsidR="0048374B" w:rsidRPr="007862F4" w:rsidRDefault="0048374B" w:rsidP="00F80D2D">
            <w:pPr>
              <w:jc w:val="both"/>
            </w:pPr>
            <w:r w:rsidRPr="007862F4">
              <w:t>Оценка</w:t>
            </w:r>
          </w:p>
        </w:tc>
      </w:tr>
      <w:tr w:rsidR="0048374B" w:rsidRPr="007862F4" w14:paraId="0DA02435" w14:textId="77777777" w:rsidTr="00F80D2D">
        <w:tc>
          <w:tcPr>
            <w:tcW w:w="846" w:type="dxa"/>
          </w:tcPr>
          <w:p w14:paraId="376AD155" w14:textId="77777777" w:rsidR="0048374B" w:rsidRPr="007862F4" w:rsidRDefault="0048374B" w:rsidP="00F80D2D">
            <w:pPr>
              <w:jc w:val="both"/>
            </w:pPr>
            <w:r w:rsidRPr="007862F4">
              <w:t>1</w:t>
            </w:r>
          </w:p>
        </w:tc>
        <w:tc>
          <w:tcPr>
            <w:tcW w:w="6237" w:type="dxa"/>
          </w:tcPr>
          <w:p w14:paraId="17ED6B25" w14:textId="77777777" w:rsidR="0048374B" w:rsidRPr="007C6149" w:rsidRDefault="0048374B" w:rsidP="00F80D2D">
            <w:pPr>
              <w:jc w:val="both"/>
            </w:pPr>
            <w:r w:rsidRPr="007C6149">
              <w:t>Контроль архивирования баз данных за последние 14 дней для 1С</w:t>
            </w:r>
            <w:r>
              <w:t>.</w:t>
            </w:r>
            <w:r w:rsidRPr="007C6149">
              <w:t>БГУ</w:t>
            </w:r>
            <w:r>
              <w:t>,</w:t>
            </w:r>
            <w:r w:rsidRPr="007C6149">
              <w:t xml:space="preserve"> </w:t>
            </w:r>
            <w:r>
              <w:t>1С.</w:t>
            </w:r>
            <w:r w:rsidRPr="007C6149">
              <w:t>ЗКГУ</w:t>
            </w:r>
            <w:r>
              <w:t xml:space="preserve"> и БИТ.УФГУ</w:t>
            </w:r>
            <w:r w:rsidRPr="007C6149">
              <w:t>. Контроль правильности архивации (по запросу)</w:t>
            </w:r>
          </w:p>
        </w:tc>
        <w:tc>
          <w:tcPr>
            <w:tcW w:w="2262" w:type="dxa"/>
          </w:tcPr>
          <w:p w14:paraId="0A3425F0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590C328D" w14:textId="77777777" w:rsidTr="00F80D2D">
        <w:tc>
          <w:tcPr>
            <w:tcW w:w="846" w:type="dxa"/>
          </w:tcPr>
          <w:p w14:paraId="5399CBB0" w14:textId="77777777" w:rsidR="0048374B" w:rsidRPr="007862F4" w:rsidRDefault="0048374B" w:rsidP="00F80D2D">
            <w:pPr>
              <w:jc w:val="both"/>
            </w:pPr>
            <w:r w:rsidRPr="007862F4">
              <w:t>2</w:t>
            </w:r>
          </w:p>
        </w:tc>
        <w:tc>
          <w:tcPr>
            <w:tcW w:w="6237" w:type="dxa"/>
          </w:tcPr>
          <w:p w14:paraId="4E27EEE3" w14:textId="77777777" w:rsidR="0048374B" w:rsidRPr="007C6149" w:rsidRDefault="0048374B" w:rsidP="00F80D2D">
            <w:pPr>
              <w:jc w:val="both"/>
            </w:pPr>
            <w:r w:rsidRPr="007C6149">
              <w:t>Помощь в закрытии отчетных периодов в базах, настройка форм по закрытию счетов, добавление, изменение сведений по запросу пользователей</w:t>
            </w:r>
          </w:p>
        </w:tc>
        <w:tc>
          <w:tcPr>
            <w:tcW w:w="2262" w:type="dxa"/>
          </w:tcPr>
          <w:p w14:paraId="6D044D09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27D83F7F" w14:textId="77777777" w:rsidTr="00F80D2D">
        <w:tc>
          <w:tcPr>
            <w:tcW w:w="846" w:type="dxa"/>
          </w:tcPr>
          <w:p w14:paraId="43FC34CC" w14:textId="77777777" w:rsidR="0048374B" w:rsidRPr="007862F4" w:rsidRDefault="0048374B" w:rsidP="00F80D2D">
            <w:pPr>
              <w:jc w:val="both"/>
            </w:pPr>
            <w:r w:rsidRPr="007862F4">
              <w:t>3</w:t>
            </w:r>
          </w:p>
        </w:tc>
        <w:tc>
          <w:tcPr>
            <w:tcW w:w="6237" w:type="dxa"/>
          </w:tcPr>
          <w:p w14:paraId="3D824D54" w14:textId="77777777" w:rsidR="0048374B" w:rsidRPr="007C6149" w:rsidRDefault="0048374B" w:rsidP="00F80D2D">
            <w:pPr>
              <w:jc w:val="both"/>
            </w:pPr>
            <w:r w:rsidRPr="007C6149">
              <w:t xml:space="preserve">Выполнение регулярного обновления </w:t>
            </w:r>
            <w:r>
              <w:t>баз 1С до актуального состояния</w:t>
            </w:r>
            <w:r w:rsidRPr="007C6149">
              <w:t xml:space="preserve"> в связи с изменением налогового, бюджетного, трудового, гражданского законодательства</w:t>
            </w:r>
          </w:p>
        </w:tc>
        <w:tc>
          <w:tcPr>
            <w:tcW w:w="2262" w:type="dxa"/>
          </w:tcPr>
          <w:p w14:paraId="4ADD537A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67EB0191" w14:textId="77777777" w:rsidTr="00F80D2D">
        <w:tc>
          <w:tcPr>
            <w:tcW w:w="846" w:type="dxa"/>
          </w:tcPr>
          <w:p w14:paraId="2E08AC40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37" w:type="dxa"/>
          </w:tcPr>
          <w:p w14:paraId="1DC4E72C" w14:textId="77777777" w:rsidR="0048374B" w:rsidRPr="007C6149" w:rsidRDefault="0048374B" w:rsidP="00F80D2D">
            <w:pPr>
              <w:jc w:val="both"/>
            </w:pPr>
            <w:r w:rsidRPr="007C6149">
              <w:t>Создание копий баз 1С</w:t>
            </w:r>
            <w:r>
              <w:t>.</w:t>
            </w:r>
            <w:r w:rsidRPr="007C6149">
              <w:t>БГУ</w:t>
            </w:r>
            <w:r>
              <w:t>,</w:t>
            </w:r>
            <w:r w:rsidRPr="007C6149">
              <w:t xml:space="preserve"> </w:t>
            </w:r>
            <w:r>
              <w:t>1С.</w:t>
            </w:r>
            <w:r w:rsidRPr="007C6149">
              <w:t>ЗКГУ</w:t>
            </w:r>
            <w:r>
              <w:t xml:space="preserve"> и БИТ.УФГУ</w:t>
            </w:r>
            <w:r w:rsidRPr="007C6149">
              <w:t xml:space="preserve"> до обновления и после для исключения проблем, связанных с потерей информации</w:t>
            </w:r>
          </w:p>
        </w:tc>
        <w:tc>
          <w:tcPr>
            <w:tcW w:w="2262" w:type="dxa"/>
          </w:tcPr>
          <w:p w14:paraId="25E5473F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1A3C935E" w14:textId="77777777" w:rsidTr="00F80D2D">
        <w:trPr>
          <w:trHeight w:val="459"/>
        </w:trPr>
        <w:tc>
          <w:tcPr>
            <w:tcW w:w="846" w:type="dxa"/>
          </w:tcPr>
          <w:p w14:paraId="3DA81508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237" w:type="dxa"/>
          </w:tcPr>
          <w:p w14:paraId="743BA952" w14:textId="77777777" w:rsidR="0048374B" w:rsidRPr="007C6149" w:rsidRDefault="0048374B" w:rsidP="00F80D2D">
            <w:pPr>
              <w:jc w:val="both"/>
            </w:pPr>
            <w:r w:rsidRPr="007C6149">
              <w:t xml:space="preserve">Вносить регулярно изменения и приводить в актуальное состояние новые справочники в базе </w:t>
            </w:r>
            <w:r>
              <w:t>1С.</w:t>
            </w:r>
            <w:r w:rsidRPr="007C6149">
              <w:t>ЗКГУ</w:t>
            </w:r>
            <w:r>
              <w:t xml:space="preserve"> </w:t>
            </w:r>
            <w:r w:rsidRPr="007C6149">
              <w:t>(выплат, начислений и т.д.) и 1С</w:t>
            </w:r>
            <w:r>
              <w:t>.</w:t>
            </w:r>
            <w:r w:rsidRPr="007C6149">
              <w:t xml:space="preserve">БГУ </w:t>
            </w:r>
            <w:r>
              <w:t>и БИТ.УФГУ</w:t>
            </w:r>
            <w:r w:rsidRPr="007C6149">
              <w:t xml:space="preserve"> (план счетов, корректные проводки, бюджетной классификации и т.д.)</w:t>
            </w:r>
          </w:p>
        </w:tc>
        <w:tc>
          <w:tcPr>
            <w:tcW w:w="2262" w:type="dxa"/>
          </w:tcPr>
          <w:p w14:paraId="2FDBB1B1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23E5BE28" w14:textId="77777777" w:rsidTr="00F80D2D">
        <w:tc>
          <w:tcPr>
            <w:tcW w:w="846" w:type="dxa"/>
          </w:tcPr>
          <w:p w14:paraId="20EE3C3E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237" w:type="dxa"/>
          </w:tcPr>
          <w:p w14:paraId="6E89C7C0" w14:textId="77777777" w:rsidR="0048374B" w:rsidRPr="007C6149" w:rsidRDefault="0048374B" w:rsidP="00F80D2D">
            <w:pPr>
              <w:jc w:val="both"/>
            </w:pPr>
            <w:r w:rsidRPr="007C6149">
              <w:t>Постановка задачи программисту для внесения исправлений, изменений в базы, в формы, в отчетность.</w:t>
            </w:r>
          </w:p>
        </w:tc>
        <w:tc>
          <w:tcPr>
            <w:tcW w:w="2262" w:type="dxa"/>
          </w:tcPr>
          <w:p w14:paraId="36C0F78D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70F93D9C" w14:textId="77777777" w:rsidTr="00F80D2D">
        <w:tc>
          <w:tcPr>
            <w:tcW w:w="846" w:type="dxa"/>
          </w:tcPr>
          <w:p w14:paraId="3FBCC784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237" w:type="dxa"/>
          </w:tcPr>
          <w:p w14:paraId="483EFBA1" w14:textId="77777777" w:rsidR="0048374B" w:rsidRPr="007C6149" w:rsidRDefault="0048374B" w:rsidP="00F80D2D">
            <w:pPr>
              <w:jc w:val="both"/>
            </w:pPr>
            <w:r w:rsidRPr="007C6149">
              <w:t>Сбор информации и постановка задач программисту для создания печатных форм, проверка печатной формы и выявление ошибок (по требованию)</w:t>
            </w:r>
          </w:p>
        </w:tc>
        <w:tc>
          <w:tcPr>
            <w:tcW w:w="2262" w:type="dxa"/>
          </w:tcPr>
          <w:p w14:paraId="33481FD0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326D8A6F" w14:textId="77777777" w:rsidTr="00F80D2D">
        <w:tc>
          <w:tcPr>
            <w:tcW w:w="846" w:type="dxa"/>
          </w:tcPr>
          <w:p w14:paraId="24BD7BB7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237" w:type="dxa"/>
          </w:tcPr>
          <w:p w14:paraId="143FE0A4" w14:textId="77777777" w:rsidR="0048374B" w:rsidRPr="007C6149" w:rsidRDefault="0048374B" w:rsidP="00F80D2D">
            <w:pPr>
              <w:jc w:val="both"/>
            </w:pPr>
            <w:r w:rsidRPr="007C6149">
              <w:t>Разработка, ввод, проверка новых печатных форм и установка, объяснение и демонстрация принципа работы печатной формы (по запросу)</w:t>
            </w:r>
          </w:p>
        </w:tc>
        <w:tc>
          <w:tcPr>
            <w:tcW w:w="2262" w:type="dxa"/>
          </w:tcPr>
          <w:p w14:paraId="7199C027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39EBC2D4" w14:textId="77777777" w:rsidTr="00F80D2D">
        <w:tc>
          <w:tcPr>
            <w:tcW w:w="846" w:type="dxa"/>
          </w:tcPr>
          <w:p w14:paraId="2F649E50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237" w:type="dxa"/>
          </w:tcPr>
          <w:p w14:paraId="421A42AC" w14:textId="77777777" w:rsidR="0048374B" w:rsidRPr="007C6149" w:rsidRDefault="0048374B" w:rsidP="00F80D2D">
            <w:pPr>
              <w:jc w:val="both"/>
            </w:pPr>
            <w:r w:rsidRPr="007C6149">
              <w:t>Установка прав для новых пользователей, внесение изменений удаление пользователей (по запросу)</w:t>
            </w:r>
          </w:p>
        </w:tc>
        <w:tc>
          <w:tcPr>
            <w:tcW w:w="2262" w:type="dxa"/>
          </w:tcPr>
          <w:p w14:paraId="047C91A3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2F1F76B3" w14:textId="77777777" w:rsidTr="00F80D2D">
        <w:tc>
          <w:tcPr>
            <w:tcW w:w="846" w:type="dxa"/>
          </w:tcPr>
          <w:p w14:paraId="249E03BA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237" w:type="dxa"/>
          </w:tcPr>
          <w:p w14:paraId="5D01BFB3" w14:textId="77777777" w:rsidR="0048374B" w:rsidRPr="007C6149" w:rsidRDefault="0048374B" w:rsidP="00F80D2D">
            <w:pPr>
              <w:jc w:val="both"/>
            </w:pPr>
            <w:r w:rsidRPr="007C6149">
              <w:t>Удаление пересортицы в справочниках и выходных формах</w:t>
            </w:r>
          </w:p>
        </w:tc>
        <w:tc>
          <w:tcPr>
            <w:tcW w:w="2262" w:type="dxa"/>
          </w:tcPr>
          <w:p w14:paraId="27241AA8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75CF500D" w14:textId="77777777" w:rsidTr="00F80D2D">
        <w:trPr>
          <w:trHeight w:val="691"/>
        </w:trPr>
        <w:tc>
          <w:tcPr>
            <w:tcW w:w="846" w:type="dxa"/>
          </w:tcPr>
          <w:p w14:paraId="6519786F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237" w:type="dxa"/>
          </w:tcPr>
          <w:p w14:paraId="1D2E1823" w14:textId="77777777" w:rsidR="0048374B" w:rsidRPr="007C6149" w:rsidRDefault="0048374B" w:rsidP="00F80D2D">
            <w:pPr>
              <w:jc w:val="both"/>
            </w:pPr>
            <w:r w:rsidRPr="007C6149">
              <w:t>Регулярная переустановка сертификатов в 1с для отправки отчетов из всех баз</w:t>
            </w:r>
          </w:p>
        </w:tc>
        <w:tc>
          <w:tcPr>
            <w:tcW w:w="2262" w:type="dxa"/>
          </w:tcPr>
          <w:p w14:paraId="0C60BA14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5119526C" w14:textId="77777777" w:rsidTr="00F80D2D">
        <w:trPr>
          <w:trHeight w:val="374"/>
        </w:trPr>
        <w:tc>
          <w:tcPr>
            <w:tcW w:w="846" w:type="dxa"/>
          </w:tcPr>
          <w:p w14:paraId="2D3F0B2B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237" w:type="dxa"/>
          </w:tcPr>
          <w:p w14:paraId="669C419E" w14:textId="77777777" w:rsidR="0048374B" w:rsidRPr="007C6149" w:rsidRDefault="0048374B" w:rsidP="00F80D2D">
            <w:pPr>
              <w:jc w:val="both"/>
            </w:pPr>
            <w:r w:rsidRPr="007C6149">
              <w:t>Контроль настройки синхронизации без изменения префиксов информационных баз, для сохранения исходных номеров документов</w:t>
            </w:r>
          </w:p>
        </w:tc>
        <w:tc>
          <w:tcPr>
            <w:tcW w:w="2262" w:type="dxa"/>
          </w:tcPr>
          <w:p w14:paraId="138E31CD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29539B8B" w14:textId="77777777" w:rsidTr="00F80D2D">
        <w:trPr>
          <w:trHeight w:val="698"/>
        </w:trPr>
        <w:tc>
          <w:tcPr>
            <w:tcW w:w="846" w:type="dxa"/>
          </w:tcPr>
          <w:p w14:paraId="537BE7FA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37" w:type="dxa"/>
          </w:tcPr>
          <w:p w14:paraId="537F4D7E" w14:textId="77777777" w:rsidR="0048374B" w:rsidRPr="007C6149" w:rsidRDefault="0048374B" w:rsidP="00F80D2D">
            <w:pPr>
              <w:jc w:val="both"/>
            </w:pPr>
            <w:r w:rsidRPr="007C6149">
              <w:t xml:space="preserve">Контроль и регулярная доработка планов обмена синхронизации ЗКГУ и БГУ (документ "Отражение зарплаты в бух учёте, “Отражение резервов отпусков” и т.д. </w:t>
            </w:r>
            <w:proofErr w:type="gramStart"/>
            <w:r w:rsidRPr="007C6149">
              <w:t>Настройка переноса полей</w:t>
            </w:r>
            <w:proofErr w:type="gramEnd"/>
            <w:r w:rsidRPr="007C6149">
              <w:t xml:space="preserve"> который не заполняются при типовой синхронизации, доработка заполнения отражения в учёте</w:t>
            </w:r>
          </w:p>
        </w:tc>
        <w:tc>
          <w:tcPr>
            <w:tcW w:w="2262" w:type="dxa"/>
          </w:tcPr>
          <w:p w14:paraId="55CCB549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4BD0D083" w14:textId="77777777" w:rsidTr="00F80D2D">
        <w:trPr>
          <w:trHeight w:val="992"/>
        </w:trPr>
        <w:tc>
          <w:tcPr>
            <w:tcW w:w="846" w:type="dxa"/>
          </w:tcPr>
          <w:p w14:paraId="0782FE2A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237" w:type="dxa"/>
          </w:tcPr>
          <w:p w14:paraId="475D3C7E" w14:textId="77777777" w:rsidR="0048374B" w:rsidRPr="007C6149" w:rsidRDefault="0048374B" w:rsidP="00F80D2D">
            <w:pPr>
              <w:jc w:val="both"/>
            </w:pPr>
            <w:r w:rsidRPr="007C6149">
              <w:t xml:space="preserve">Контроль и регулярная доработка синхронизации баз 1С БГУ с другими внешними и внутренними информационными ресурсами. </w:t>
            </w:r>
            <w:proofErr w:type="gramStart"/>
            <w:r w:rsidRPr="007C6149">
              <w:t>Настройка переноса полей</w:t>
            </w:r>
            <w:proofErr w:type="gramEnd"/>
            <w:r w:rsidRPr="007C6149">
              <w:t xml:space="preserve"> который не заполняются при типовой синхронизации, доработка заполнения отражения в учёте</w:t>
            </w:r>
          </w:p>
        </w:tc>
        <w:tc>
          <w:tcPr>
            <w:tcW w:w="2262" w:type="dxa"/>
          </w:tcPr>
          <w:p w14:paraId="5EE68031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0E88ED9E" w14:textId="77777777" w:rsidTr="00F80D2D">
        <w:trPr>
          <w:trHeight w:val="415"/>
        </w:trPr>
        <w:tc>
          <w:tcPr>
            <w:tcW w:w="846" w:type="dxa"/>
          </w:tcPr>
          <w:p w14:paraId="24DBFCF8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37" w:type="dxa"/>
          </w:tcPr>
          <w:p w14:paraId="26848598" w14:textId="77777777" w:rsidR="0048374B" w:rsidRPr="007C6149" w:rsidRDefault="0048374B" w:rsidP="00F80D2D">
            <w:pPr>
              <w:jc w:val="both"/>
            </w:pPr>
            <w:r w:rsidRPr="007C6149">
              <w:t>Выполнение автоматизации процессов в 1С (по запросу)</w:t>
            </w:r>
          </w:p>
        </w:tc>
        <w:tc>
          <w:tcPr>
            <w:tcW w:w="2262" w:type="dxa"/>
          </w:tcPr>
          <w:p w14:paraId="4505E758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05B2B146" w14:textId="77777777" w:rsidTr="00F80D2D">
        <w:trPr>
          <w:trHeight w:val="437"/>
        </w:trPr>
        <w:tc>
          <w:tcPr>
            <w:tcW w:w="846" w:type="dxa"/>
          </w:tcPr>
          <w:p w14:paraId="3610874A" w14:textId="77777777" w:rsidR="0048374B" w:rsidRPr="00EA285D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237" w:type="dxa"/>
          </w:tcPr>
          <w:p w14:paraId="3322E0E6" w14:textId="77777777" w:rsidR="0048374B" w:rsidRPr="007C6149" w:rsidRDefault="0048374B" w:rsidP="00F80D2D">
            <w:pPr>
              <w:jc w:val="both"/>
            </w:pPr>
            <w:r w:rsidRPr="007C6149">
              <w:rPr>
                <w:color w:val="000000"/>
              </w:rPr>
              <w:t>Корректировка документов, внесение изменений (по запросу)</w:t>
            </w:r>
          </w:p>
        </w:tc>
        <w:tc>
          <w:tcPr>
            <w:tcW w:w="2262" w:type="dxa"/>
          </w:tcPr>
          <w:p w14:paraId="5C1AA82D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2ADC3605" w14:textId="77777777" w:rsidTr="00F80D2D">
        <w:trPr>
          <w:trHeight w:val="401"/>
        </w:trPr>
        <w:tc>
          <w:tcPr>
            <w:tcW w:w="846" w:type="dxa"/>
          </w:tcPr>
          <w:p w14:paraId="334785A0" w14:textId="77777777" w:rsidR="0048374B" w:rsidRDefault="0048374B" w:rsidP="00F80D2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237" w:type="dxa"/>
          </w:tcPr>
          <w:p w14:paraId="59DE11A2" w14:textId="77777777" w:rsidR="0048374B" w:rsidRPr="007C6149" w:rsidRDefault="0048374B" w:rsidP="00F80D2D">
            <w:pPr>
              <w:jc w:val="both"/>
            </w:pPr>
            <w:r w:rsidRPr="007C6149">
              <w:t>Настройка первичных документов (по запросу) и отчетных форм, внедрение новых доработок к ним.</w:t>
            </w:r>
          </w:p>
        </w:tc>
        <w:tc>
          <w:tcPr>
            <w:tcW w:w="2262" w:type="dxa"/>
          </w:tcPr>
          <w:p w14:paraId="37574AC5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6DF6AC84" w14:textId="77777777" w:rsidTr="00F80D2D">
        <w:trPr>
          <w:trHeight w:val="404"/>
        </w:trPr>
        <w:tc>
          <w:tcPr>
            <w:tcW w:w="846" w:type="dxa"/>
          </w:tcPr>
          <w:p w14:paraId="5D11181C" w14:textId="77777777" w:rsidR="0048374B" w:rsidRPr="0010402B" w:rsidRDefault="0048374B" w:rsidP="00F80D2D">
            <w:pPr>
              <w:jc w:val="both"/>
            </w:pPr>
            <w:r>
              <w:t>18</w:t>
            </w:r>
          </w:p>
        </w:tc>
        <w:tc>
          <w:tcPr>
            <w:tcW w:w="6237" w:type="dxa"/>
          </w:tcPr>
          <w:p w14:paraId="73D6D025" w14:textId="77777777" w:rsidR="0048374B" w:rsidRPr="007C6149" w:rsidRDefault="0048374B" w:rsidP="00F80D2D">
            <w:pPr>
              <w:jc w:val="both"/>
            </w:pPr>
            <w:r>
              <w:t>Разработка нетиповых операций, проводок (по запросу)</w:t>
            </w:r>
          </w:p>
        </w:tc>
        <w:tc>
          <w:tcPr>
            <w:tcW w:w="2262" w:type="dxa"/>
          </w:tcPr>
          <w:p w14:paraId="12FC23D0" w14:textId="77777777" w:rsidR="0048374B" w:rsidRPr="007862F4" w:rsidRDefault="0048374B" w:rsidP="00F80D2D">
            <w:pPr>
              <w:jc w:val="both"/>
            </w:pPr>
          </w:p>
        </w:tc>
      </w:tr>
      <w:tr w:rsidR="0048374B" w:rsidRPr="007862F4" w14:paraId="744C0957" w14:textId="77777777" w:rsidTr="00F80D2D">
        <w:trPr>
          <w:trHeight w:val="536"/>
        </w:trPr>
        <w:tc>
          <w:tcPr>
            <w:tcW w:w="846" w:type="dxa"/>
          </w:tcPr>
          <w:p w14:paraId="2B452882" w14:textId="77777777" w:rsidR="0048374B" w:rsidRPr="0010402B" w:rsidRDefault="0048374B" w:rsidP="00F80D2D">
            <w:pPr>
              <w:jc w:val="both"/>
            </w:pPr>
            <w:r>
              <w:t>19</w:t>
            </w:r>
          </w:p>
        </w:tc>
        <w:tc>
          <w:tcPr>
            <w:tcW w:w="6237" w:type="dxa"/>
          </w:tcPr>
          <w:p w14:paraId="172FD414" w14:textId="77777777" w:rsidR="0048374B" w:rsidRPr="007C6149" w:rsidRDefault="0048374B" w:rsidP="00F80D2D">
            <w:pPr>
              <w:jc w:val="both"/>
            </w:pPr>
            <w:r w:rsidRPr="007C6149">
              <w:t>Другие работы по запросу пользователей баз 1С</w:t>
            </w:r>
          </w:p>
        </w:tc>
        <w:tc>
          <w:tcPr>
            <w:tcW w:w="2262" w:type="dxa"/>
          </w:tcPr>
          <w:p w14:paraId="20E7B65E" w14:textId="77777777" w:rsidR="0048374B" w:rsidRPr="007862F4" w:rsidRDefault="0048374B" w:rsidP="00F80D2D">
            <w:pPr>
              <w:jc w:val="both"/>
            </w:pPr>
          </w:p>
        </w:tc>
      </w:tr>
    </w:tbl>
    <w:p w14:paraId="240F3C9A" w14:textId="77777777" w:rsidR="0048374B" w:rsidRPr="007862F4" w:rsidRDefault="0048374B" w:rsidP="0048374B">
      <w:pPr>
        <w:jc w:val="both"/>
      </w:pPr>
    </w:p>
    <w:p w14:paraId="7794AC4B" w14:textId="77777777" w:rsidR="0048374B" w:rsidRPr="007862F4" w:rsidRDefault="0048374B" w:rsidP="0048374B">
      <w:pPr>
        <w:jc w:val="both"/>
      </w:pPr>
      <w:r>
        <w:t>3</w:t>
      </w:r>
      <w:r w:rsidRPr="007862F4">
        <w:t>. Исполнитель оказывает следующие услуги в отношении программных продуктов «1</w:t>
      </w:r>
      <w:proofErr w:type="gramStart"/>
      <w:r w:rsidRPr="007862F4">
        <w:t>С:Предприятие</w:t>
      </w:r>
      <w:proofErr w:type="gramEnd"/>
      <w:r w:rsidRPr="007862F4">
        <w:t>»:</w:t>
      </w:r>
    </w:p>
    <w:p w14:paraId="1DA2BCF9" w14:textId="77777777" w:rsidR="0048374B" w:rsidRPr="007862F4" w:rsidRDefault="0048374B" w:rsidP="0048374B">
      <w:pPr>
        <w:jc w:val="both"/>
      </w:pPr>
      <w:r w:rsidRPr="007862F4">
        <w:t>• Разработка/модификация ПП (составление и/или корректировка заданий на изменение функционала в Листах Требований, моделирование/проектирование заданий, разработка/модификация ПП, демонстрация измененного в соответствии с Листами требований функционала);</w:t>
      </w:r>
    </w:p>
    <w:p w14:paraId="07385C86" w14:textId="77777777" w:rsidR="0048374B" w:rsidRPr="007862F4" w:rsidRDefault="0048374B" w:rsidP="0048374B">
      <w:pPr>
        <w:jc w:val="both"/>
      </w:pPr>
      <w:r w:rsidRPr="007862F4">
        <w:t>• Демонстрация техники работы в ПП;</w:t>
      </w:r>
    </w:p>
    <w:p w14:paraId="18423FC6" w14:textId="77777777" w:rsidR="0048374B" w:rsidRPr="007862F4" w:rsidRDefault="0048374B" w:rsidP="0048374B">
      <w:pPr>
        <w:jc w:val="both"/>
      </w:pPr>
      <w:r w:rsidRPr="007862F4">
        <w:t>• Помощь в работе с ПП;</w:t>
      </w:r>
    </w:p>
    <w:p w14:paraId="40954028" w14:textId="77777777" w:rsidR="0048374B" w:rsidRPr="007862F4" w:rsidRDefault="0048374B" w:rsidP="0048374B">
      <w:pPr>
        <w:jc w:val="both"/>
      </w:pPr>
      <w:r w:rsidRPr="007862F4">
        <w:t>• Неформализованные задания по ПП (согласованные Сторонами в устном порядке).</w:t>
      </w:r>
    </w:p>
    <w:p w14:paraId="38CB2555" w14:textId="77777777" w:rsidR="0048374B" w:rsidRPr="007862F4" w:rsidRDefault="0048374B" w:rsidP="0048374B">
      <w:pPr>
        <w:jc w:val="both"/>
      </w:pPr>
      <w:r>
        <w:t>4</w:t>
      </w:r>
      <w:r w:rsidRPr="007862F4">
        <w:t>. Порядок взаимодействия:</w:t>
      </w:r>
    </w:p>
    <w:p w14:paraId="64640FCF" w14:textId="77777777" w:rsidR="0048374B" w:rsidRPr="007862F4" w:rsidRDefault="0048374B" w:rsidP="0048374B">
      <w:pPr>
        <w:jc w:val="both"/>
      </w:pPr>
      <w:r>
        <w:t>4</w:t>
      </w:r>
      <w:r w:rsidRPr="007862F4">
        <w:t>.1 Услуги по демонстрации техники работы в ПП, помощи в работе с ПП, неформализованным заданиям по ПП, учитываются в документах «Лист учета рабочего времени» (произвольный шаблон Исполнителя).</w:t>
      </w:r>
    </w:p>
    <w:p w14:paraId="6DBF618C" w14:textId="77777777" w:rsidR="0048374B" w:rsidRPr="007862F4" w:rsidRDefault="0048374B" w:rsidP="0048374B">
      <w:pPr>
        <w:jc w:val="both"/>
      </w:pPr>
      <w:r w:rsidRPr="007862F4">
        <w:t>Исполнитель заполняет «Листы учета рабочего времени» на основании фактически потраченного времени, подписывает документы со своей стороны. Заказчик подписывает «Листы учета рабочего времени» в момент их предоставления Исполнителем, при подписании сотрудником Заказчика данного документа указанные в них услуги считаются оказанными.</w:t>
      </w:r>
    </w:p>
    <w:p w14:paraId="620E2088" w14:textId="77777777" w:rsidR="0048374B" w:rsidRPr="00B06250" w:rsidRDefault="0048374B" w:rsidP="0048374B">
      <w:pPr>
        <w:jc w:val="both"/>
      </w:pPr>
      <w:r>
        <w:t>4</w:t>
      </w:r>
      <w:r w:rsidRPr="007862F4">
        <w:t xml:space="preserve">.2 </w:t>
      </w:r>
      <w:r w:rsidRPr="00B06250">
        <w:t xml:space="preserve">Услуги по разработке/модификации ПП, которые по согласованию Сторон требуют более подробного описания, фиксируются отдельным документом «Лист требований» </w:t>
      </w:r>
    </w:p>
    <w:p w14:paraId="5302F82B" w14:textId="77777777" w:rsidR="0048374B" w:rsidRPr="00B06250" w:rsidRDefault="0048374B" w:rsidP="0048374B">
      <w:pPr>
        <w:jc w:val="both"/>
      </w:pPr>
      <w:r w:rsidRPr="00B06250">
        <w:t>Порядок оказания услуг с использованием документа «Лист требований»:</w:t>
      </w:r>
    </w:p>
    <w:p w14:paraId="33F75FA4" w14:textId="77777777" w:rsidR="0048374B" w:rsidRPr="00B06250" w:rsidRDefault="0048374B" w:rsidP="0048374B">
      <w:pPr>
        <w:jc w:val="both"/>
      </w:pPr>
      <w:r w:rsidRPr="00B06250">
        <w:t>Исполнитель фиксирует задание, которое требуется выполнить, в документе «Лист требований», далее Стороны согласовывают задание и трудоемкость исполнения.</w:t>
      </w:r>
    </w:p>
    <w:p w14:paraId="341CDE23" w14:textId="77777777" w:rsidR="0048374B" w:rsidRPr="00B06250" w:rsidRDefault="0048374B" w:rsidP="0048374B">
      <w:pPr>
        <w:jc w:val="both"/>
      </w:pPr>
      <w:r w:rsidRPr="00B06250">
        <w:t>Время, потраченное на выяснение, обсуждение требований, оформление «Листа Требований», а также на демонстрацию выполненного задания по «Листу Требований», не включается в согласованную трудоемкость исполнения «Листа требования» и учитывается отдельно по документам «Лист учета рабочего времени».</w:t>
      </w:r>
    </w:p>
    <w:p w14:paraId="5282AA19" w14:textId="77777777" w:rsidR="0048374B" w:rsidRPr="00B06250" w:rsidRDefault="0048374B" w:rsidP="0048374B">
      <w:pPr>
        <w:jc w:val="both"/>
      </w:pPr>
      <w:r w:rsidRPr="00B06250">
        <w:t>Исполнитель производит реализацию задания из «Листа требований». Если в «Листе требования» не сформулированы какие-либо требования Заказчика к реализуемому документу, отчету и иным объектам (в том числе экранные формы, алгоритмы, выходные формы), то способ реализации остается на усмотрение Исполнителя.</w:t>
      </w:r>
    </w:p>
    <w:p w14:paraId="79C4628F" w14:textId="77777777" w:rsidR="0048374B" w:rsidRPr="00B06250" w:rsidRDefault="0048374B" w:rsidP="0048374B">
      <w:pPr>
        <w:jc w:val="both"/>
      </w:pPr>
      <w:r w:rsidRPr="00B06250">
        <w:t>В случаях, когда Заказчик планирует формализованную приемку результатов разработки по «Листу Требований», Заказчик самостоятельно готовит контрольный пример к «Листу Требований», в котором подробно описывает порядок демонстрации результатов (порядок действий, выполнение которых позволяет проверить правильность результатов разработки по «Листу требований»). В случае, если контрольный пример не подготовлен Заказчиком, порядок демонстрации результатов, достаточный для проверки, может определяться Исполнителем и фиксироваться непосредственно в «Листе Требований». В случае отсутствия в «Листе Требований» описания порядка демонстрации результатов разработки, порядок выбирается Исполнителем в момент демонстрации (в т.ч. допустимы отсутствие демонстрации, демонстрация на уровне интерфейса без проверки путем ввода/вывода информации и иные варианты на усмотрение Исполнителя).</w:t>
      </w:r>
    </w:p>
    <w:p w14:paraId="7E061436" w14:textId="77777777" w:rsidR="0048374B" w:rsidRPr="00B06250" w:rsidRDefault="0048374B" w:rsidP="0048374B">
      <w:pPr>
        <w:jc w:val="both"/>
      </w:pPr>
      <w:r w:rsidRPr="00B06250">
        <w:t>Исполнитель производит демонстрацию выполненного задания по «Листу требований» в соответствии с порядком, описанным в п.3.2. При этом время, затраченное на демонстрацию и сдачу, учитывается отдельным документом «Лист учета рабочего времени» на основании фактически потраченного времени.</w:t>
      </w:r>
    </w:p>
    <w:p w14:paraId="4A425D05" w14:textId="77777777" w:rsidR="0048374B" w:rsidRPr="00B06250" w:rsidRDefault="0048374B" w:rsidP="0048374B">
      <w:pPr>
        <w:jc w:val="both"/>
      </w:pPr>
      <w:r w:rsidRPr="00B06250">
        <w:t xml:space="preserve">Заказчик подписывает «Листы требований» после демонстрации выполненного задания и при отсутствии замечаний, «Лист учета рабочего времени» подписывается в момент предоставления Исполнителем. </w:t>
      </w:r>
    </w:p>
    <w:p w14:paraId="6EF756F7" w14:textId="77777777" w:rsidR="0048374B" w:rsidRPr="007862F4" w:rsidRDefault="0048374B" w:rsidP="0048374B">
      <w:pPr>
        <w:jc w:val="both"/>
      </w:pPr>
      <w:r w:rsidRPr="00B06250">
        <w:t>После подписания сотрудником Заказчика документа «Лист требований» указанные в них услуги считаются оказанными.</w:t>
      </w:r>
    </w:p>
    <w:p w14:paraId="21D02CE1" w14:textId="77777777" w:rsidR="0048374B" w:rsidRPr="007862F4" w:rsidRDefault="0048374B" w:rsidP="0048374B">
      <w:pPr>
        <w:jc w:val="both"/>
      </w:pPr>
      <w:r>
        <w:t>5</w:t>
      </w:r>
      <w:r w:rsidRPr="007862F4">
        <w:t>. В целях уточнения порядка взаимодействия Стороны могут согласовывать оперативные планы-графики оказания услуг, согласовывать задачи, сроки и ответственных за их выполнение. Учет и оплата таких услуг ведется в порядке в соответствии с условиями Договора.</w:t>
      </w:r>
    </w:p>
    <w:p w14:paraId="4A5683FC" w14:textId="77777777" w:rsidR="0048374B" w:rsidRPr="007862F4" w:rsidRDefault="0048374B" w:rsidP="0048374B">
      <w:pPr>
        <w:jc w:val="both"/>
      </w:pPr>
      <w:r>
        <w:t>6</w:t>
      </w:r>
      <w:r w:rsidRPr="007862F4">
        <w:t>. Ответственный со стороны Заказчика за оперативный учет затраченного рабочего времени Исполнителя и подписание документов: _____________________________, либо иной сотрудник, непосредственно задействованный в оказании услуг.</w:t>
      </w:r>
    </w:p>
    <w:p w14:paraId="741248FD" w14:textId="77777777" w:rsidR="0048374B" w:rsidRPr="007862F4" w:rsidRDefault="0048374B" w:rsidP="0048374B">
      <w:pPr>
        <w:jc w:val="both"/>
      </w:pPr>
      <w:r>
        <w:t>7</w:t>
      </w:r>
      <w:r w:rsidRPr="007862F4">
        <w:t>. Выезд на территорию Заказчика осуществляется минимум на 2 часа. При вызове на меньшее количество времени часы к зачету округляются до 2-х часов.</w:t>
      </w:r>
    </w:p>
    <w:p w14:paraId="7C870812" w14:textId="77777777" w:rsidR="0048374B" w:rsidRPr="007862F4" w:rsidRDefault="0048374B" w:rsidP="0048374B">
      <w:pPr>
        <w:jc w:val="both"/>
      </w:pPr>
      <w:r w:rsidRPr="007862F4">
        <w:t>Если выезд осуществляется на территорию Заказчика, находящуюся в черте города Москва в пределах МКАД, выезд Исполнителя не оплачивается Заказчиком.</w:t>
      </w:r>
    </w:p>
    <w:p w14:paraId="634D859C" w14:textId="77777777" w:rsidR="0048374B" w:rsidRPr="007862F4" w:rsidRDefault="0048374B" w:rsidP="0048374B">
      <w:pPr>
        <w:jc w:val="both"/>
      </w:pPr>
      <w:r w:rsidRPr="007862F4">
        <w:t>В случае, если выезд осуществляется на территорию Заказчика, находящуюся за пределами МКАД:</w:t>
      </w:r>
    </w:p>
    <w:p w14:paraId="300BA13E" w14:textId="77777777" w:rsidR="0048374B" w:rsidRPr="007862F4" w:rsidRDefault="0048374B" w:rsidP="0048374B">
      <w:pPr>
        <w:jc w:val="both"/>
      </w:pPr>
      <w:r w:rsidRPr="007862F4">
        <w:t>- стоимость каждого выезда увеличивается на сумму ________________________________ для городов (территорий), граничащих с МКАД;</w:t>
      </w:r>
    </w:p>
    <w:p w14:paraId="49358CC2" w14:textId="77777777" w:rsidR="0048374B" w:rsidRPr="007862F4" w:rsidRDefault="0048374B" w:rsidP="0048374B">
      <w:pPr>
        <w:jc w:val="both"/>
      </w:pPr>
      <w:r w:rsidRPr="007862F4">
        <w:t>- стоимость каждого выезда увеличивается на ______________________________________ в</w:t>
      </w:r>
      <w:r>
        <w:t xml:space="preserve"> </w:t>
      </w:r>
      <w:r w:rsidRPr="007862F4">
        <w:t>т</w:t>
      </w:r>
      <w:r>
        <w:t>.</w:t>
      </w:r>
      <w:r w:rsidRPr="007862F4">
        <w:t>ч</w:t>
      </w:r>
      <w:r>
        <w:t xml:space="preserve">. </w:t>
      </w:r>
      <w:r w:rsidRPr="007862F4">
        <w:t>НДС/без НДС для городов, удаленностью не более 30 км от МКАД,</w:t>
      </w:r>
    </w:p>
    <w:p w14:paraId="2665C206" w14:textId="77777777" w:rsidR="0048374B" w:rsidRPr="007862F4" w:rsidRDefault="0048374B" w:rsidP="0048374B">
      <w:pPr>
        <w:jc w:val="both"/>
      </w:pPr>
      <w:r w:rsidRPr="007862F4">
        <w:t>- Стоимость каждого выезда рассчитывается индивидуально для городов, удаленностью более 30 км от МКАД.</w:t>
      </w:r>
    </w:p>
    <w:p w14:paraId="28D127F6" w14:textId="77777777" w:rsidR="0048374B" w:rsidRPr="007862F4" w:rsidRDefault="0048374B" w:rsidP="0048374B">
      <w:pPr>
        <w:jc w:val="both"/>
      </w:pPr>
      <w:r>
        <w:t>8</w:t>
      </w:r>
      <w:r w:rsidRPr="007862F4">
        <w:t>. Исполнитель оказывает услуги по настоящему Договору при наличии у Заказчика действующих прав пользования на 1С: Комплект поддержки (далее 1</w:t>
      </w:r>
      <w:proofErr w:type="gramStart"/>
      <w:r w:rsidRPr="007862F4">
        <w:t>С:КП</w:t>
      </w:r>
      <w:proofErr w:type="gramEnd"/>
      <w:r w:rsidRPr="007862F4">
        <w:t>), если для программного продукта является обязательным наличие 1С:КП. Заказчик вправе самостоятельно проверить является ли обязательным наличие 1</w:t>
      </w:r>
      <w:proofErr w:type="gramStart"/>
      <w:r w:rsidRPr="007862F4">
        <w:t>С:КП</w:t>
      </w:r>
      <w:proofErr w:type="gramEnd"/>
      <w:r w:rsidRPr="007862F4">
        <w:t xml:space="preserve"> по адресу:</w:t>
      </w:r>
    </w:p>
    <w:p w14:paraId="7AF6E2A7" w14:textId="77777777" w:rsidR="0048374B" w:rsidRPr="007862F4" w:rsidRDefault="0048374B" w:rsidP="0048374B">
      <w:pPr>
        <w:jc w:val="both"/>
      </w:pPr>
      <w:r w:rsidRPr="007862F4">
        <w:t>http://www.1c.ru/rus/support/its/its.htm. В случае отсутствия обязательного 1</w:t>
      </w:r>
      <w:proofErr w:type="gramStart"/>
      <w:r w:rsidRPr="007862F4">
        <w:t>С:КП</w:t>
      </w:r>
      <w:proofErr w:type="gramEnd"/>
      <w:r w:rsidRPr="007862F4">
        <w:t xml:space="preserve"> на момент оказания услуг, Исполнитель приостанавливает оказание услуг до приобретения указанных прав.</w:t>
      </w:r>
    </w:p>
    <w:p w14:paraId="56E29300" w14:textId="77777777" w:rsidR="0058433C" w:rsidRPr="00103FCD" w:rsidRDefault="0058433C" w:rsidP="00306153">
      <w:pPr>
        <w:ind w:left="7080"/>
        <w:jc w:val="center"/>
      </w:pPr>
    </w:p>
    <w:p w14:paraId="4D2E5D16" w14:textId="77777777" w:rsidR="0058433C" w:rsidRPr="00103FCD" w:rsidRDefault="0058433C" w:rsidP="00306153">
      <w:pPr>
        <w:ind w:left="7080"/>
        <w:jc w:val="center"/>
      </w:pPr>
    </w:p>
    <w:p w14:paraId="06B5F906" w14:textId="77777777" w:rsidR="0058433C" w:rsidRPr="00103FCD" w:rsidRDefault="0058433C" w:rsidP="00306153">
      <w:pPr>
        <w:ind w:left="7080"/>
        <w:jc w:val="center"/>
      </w:pPr>
    </w:p>
    <w:p w14:paraId="0E1F2177" w14:textId="77777777" w:rsidR="0058433C" w:rsidRPr="00103FCD" w:rsidRDefault="0058433C" w:rsidP="00306153">
      <w:pPr>
        <w:ind w:left="7080"/>
        <w:jc w:val="center"/>
      </w:pPr>
    </w:p>
    <w:p w14:paraId="0F48077A" w14:textId="77777777" w:rsidR="0058433C" w:rsidRPr="00103FCD" w:rsidRDefault="0058433C" w:rsidP="00306153">
      <w:pPr>
        <w:ind w:left="7080"/>
        <w:jc w:val="center"/>
      </w:pPr>
    </w:p>
    <w:p w14:paraId="5953800D" w14:textId="77777777" w:rsidR="0058433C" w:rsidRPr="00103FCD" w:rsidRDefault="0058433C" w:rsidP="00306153">
      <w:pPr>
        <w:ind w:left="7080"/>
        <w:jc w:val="center"/>
      </w:pPr>
    </w:p>
    <w:p w14:paraId="73645D6B" w14:textId="77777777" w:rsidR="0058433C" w:rsidRPr="00103FCD" w:rsidRDefault="0058433C" w:rsidP="00306153">
      <w:pPr>
        <w:ind w:left="7080"/>
        <w:jc w:val="center"/>
      </w:pPr>
    </w:p>
    <w:p w14:paraId="6C60C4E2" w14:textId="77777777" w:rsidR="0058433C" w:rsidRPr="00103FCD" w:rsidRDefault="0058433C" w:rsidP="00306153">
      <w:pPr>
        <w:ind w:left="7080"/>
        <w:jc w:val="center"/>
      </w:pPr>
    </w:p>
    <w:p w14:paraId="576E0B69" w14:textId="77777777" w:rsidR="0058433C" w:rsidRPr="00103FCD" w:rsidRDefault="0058433C" w:rsidP="00306153">
      <w:pPr>
        <w:ind w:left="7080"/>
        <w:jc w:val="center"/>
      </w:pPr>
    </w:p>
    <w:p w14:paraId="4BAB540C" w14:textId="0AC9798F" w:rsidR="0058433C" w:rsidRDefault="0058433C" w:rsidP="00306153">
      <w:pPr>
        <w:ind w:left="7080"/>
        <w:jc w:val="center"/>
      </w:pPr>
    </w:p>
    <w:p w14:paraId="6E491958" w14:textId="055E403B" w:rsidR="00114E7B" w:rsidRDefault="00114E7B" w:rsidP="00306153">
      <w:pPr>
        <w:ind w:left="7080"/>
        <w:jc w:val="center"/>
      </w:pPr>
    </w:p>
    <w:p w14:paraId="0BD2C345" w14:textId="2F99EB82" w:rsidR="00114E7B" w:rsidRDefault="00114E7B" w:rsidP="00306153">
      <w:pPr>
        <w:ind w:left="7080"/>
        <w:jc w:val="center"/>
      </w:pPr>
    </w:p>
    <w:p w14:paraId="3EECB1F8" w14:textId="19744579" w:rsidR="00114E7B" w:rsidRDefault="00114E7B" w:rsidP="00306153">
      <w:pPr>
        <w:ind w:left="7080"/>
        <w:jc w:val="center"/>
      </w:pPr>
    </w:p>
    <w:p w14:paraId="1C99E649" w14:textId="57244241" w:rsidR="00114E7B" w:rsidRDefault="00114E7B" w:rsidP="00306153">
      <w:pPr>
        <w:ind w:left="7080"/>
        <w:jc w:val="center"/>
      </w:pPr>
    </w:p>
    <w:p w14:paraId="250E993F" w14:textId="77777777" w:rsidR="00114E7B" w:rsidRPr="00103FCD" w:rsidRDefault="00114E7B" w:rsidP="00306153">
      <w:pPr>
        <w:ind w:left="7080"/>
        <w:jc w:val="center"/>
      </w:pPr>
    </w:p>
    <w:p w14:paraId="06C41E5D" w14:textId="77777777" w:rsidR="0058433C" w:rsidRPr="00103FCD" w:rsidRDefault="0058433C" w:rsidP="00306153">
      <w:pPr>
        <w:ind w:left="7080"/>
        <w:jc w:val="center"/>
      </w:pPr>
    </w:p>
    <w:p w14:paraId="2CCD8CA2" w14:textId="77777777" w:rsidR="0058433C" w:rsidRPr="00103FCD" w:rsidRDefault="0058433C" w:rsidP="00306153">
      <w:pPr>
        <w:ind w:left="7080"/>
        <w:jc w:val="center"/>
      </w:pPr>
    </w:p>
    <w:p w14:paraId="6498FB31" w14:textId="77777777" w:rsidR="0058433C" w:rsidRPr="00103FCD" w:rsidRDefault="0058433C" w:rsidP="00306153">
      <w:pPr>
        <w:ind w:left="7080"/>
        <w:jc w:val="center"/>
      </w:pPr>
    </w:p>
    <w:p w14:paraId="5BE9668F" w14:textId="77777777" w:rsidR="00306153" w:rsidRPr="00103FCD" w:rsidRDefault="00306153" w:rsidP="00306153">
      <w:pPr>
        <w:ind w:left="7080"/>
        <w:jc w:val="center"/>
      </w:pPr>
      <w:r w:rsidRPr="00103FCD">
        <w:t xml:space="preserve">Приложение № </w:t>
      </w:r>
      <w:r w:rsidR="0058433C" w:rsidRPr="00103FCD">
        <w:t>2</w:t>
      </w:r>
      <w:r w:rsidRPr="00103FCD">
        <w:t xml:space="preserve"> к контракту </w:t>
      </w:r>
    </w:p>
    <w:p w14:paraId="24105B09" w14:textId="57759D94" w:rsidR="00306153" w:rsidRPr="00103FCD" w:rsidRDefault="00306153" w:rsidP="00306153">
      <w:pPr>
        <w:jc w:val="right"/>
      </w:pPr>
      <w:r w:rsidRPr="00103FCD">
        <w:t>от «_</w:t>
      </w:r>
      <w:proofErr w:type="gramStart"/>
      <w:r w:rsidRPr="00103FCD">
        <w:t>_»</w:t>
      </w:r>
      <w:r w:rsidRPr="00103FCD">
        <w:rPr>
          <w:u w:val="single"/>
        </w:rPr>
        <w:t>_</w:t>
      </w:r>
      <w:proofErr w:type="gramEnd"/>
      <w:r w:rsidRPr="00103FCD">
        <w:rPr>
          <w:u w:val="single"/>
        </w:rPr>
        <w:t xml:space="preserve">_____ </w:t>
      </w:r>
      <w:r w:rsidRPr="00103FCD">
        <w:t>20</w:t>
      </w:r>
      <w:r w:rsidR="00114E7B">
        <w:t>26</w:t>
      </w:r>
      <w:r w:rsidRPr="00103FCD">
        <w:t xml:space="preserve"> г.  № </w:t>
      </w:r>
      <w:r w:rsidR="00E47B47" w:rsidRPr="00E47B47">
        <w:t>136-1677ГЗ-26</w:t>
      </w:r>
    </w:p>
    <w:p w14:paraId="22812F01" w14:textId="77777777" w:rsidR="00306153" w:rsidRPr="00103FCD" w:rsidRDefault="00306153" w:rsidP="00306153">
      <w:pPr>
        <w:spacing w:line="240" w:lineRule="exact"/>
        <w:ind w:right="-2185"/>
        <w:rPr>
          <w:rFonts w:eastAsia="Courier New"/>
          <w:b/>
          <w:sz w:val="26"/>
          <w:szCs w:val="26"/>
        </w:rPr>
      </w:pPr>
    </w:p>
    <w:p w14:paraId="50F4FED2" w14:textId="5412463F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5C1DB906" w14:textId="77777777" w:rsidR="00114E7B" w:rsidRPr="00103FCD" w:rsidRDefault="00114E7B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61E0A6BD" w14:textId="77777777" w:rsidR="00306153" w:rsidRPr="00103FCD" w:rsidRDefault="00412AB5" w:rsidP="00306153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103FCD">
        <w:rPr>
          <w:rFonts w:ascii="Times New Roman" w:hAnsi="Times New Roman"/>
          <w:sz w:val="28"/>
          <w:szCs w:val="28"/>
        </w:rPr>
        <w:t>Спецификация</w:t>
      </w:r>
    </w:p>
    <w:p w14:paraId="02698272" w14:textId="77777777" w:rsidR="00306153" w:rsidRPr="00103FCD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709"/>
        <w:gridCol w:w="992"/>
        <w:gridCol w:w="1559"/>
        <w:gridCol w:w="1418"/>
      </w:tblGrid>
      <w:tr w:rsidR="00956C60" w:rsidRPr="00103FCD" w14:paraId="743D4374" w14:textId="77777777" w:rsidTr="00F136B4">
        <w:tc>
          <w:tcPr>
            <w:tcW w:w="425" w:type="dxa"/>
          </w:tcPr>
          <w:p w14:paraId="24BE0477" w14:textId="77777777" w:rsidR="00956C60" w:rsidRPr="00103FCD" w:rsidRDefault="00956C60" w:rsidP="00956C60">
            <w:pPr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№</w:t>
            </w:r>
          </w:p>
        </w:tc>
        <w:tc>
          <w:tcPr>
            <w:tcW w:w="3828" w:type="dxa"/>
          </w:tcPr>
          <w:p w14:paraId="28BE13CA" w14:textId="77777777" w:rsidR="00956C60" w:rsidRPr="00103FCD" w:rsidRDefault="00956C60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Наименование услуги</w:t>
            </w:r>
          </w:p>
        </w:tc>
        <w:tc>
          <w:tcPr>
            <w:tcW w:w="1559" w:type="dxa"/>
          </w:tcPr>
          <w:p w14:paraId="1F09EC99" w14:textId="77777777" w:rsidR="0027363E" w:rsidRPr="00103FCD" w:rsidRDefault="00956C60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ОКПД2</w:t>
            </w:r>
            <w:r w:rsidR="0027363E" w:rsidRPr="00103FCD">
              <w:rPr>
                <w:b/>
                <w:spacing w:val="1"/>
              </w:rPr>
              <w:t>/</w:t>
            </w:r>
          </w:p>
          <w:p w14:paraId="5AC6769B" w14:textId="77777777" w:rsidR="00956C60" w:rsidRPr="00103FCD" w:rsidRDefault="0027363E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КТРУ</w:t>
            </w:r>
          </w:p>
        </w:tc>
        <w:tc>
          <w:tcPr>
            <w:tcW w:w="709" w:type="dxa"/>
          </w:tcPr>
          <w:p w14:paraId="0AC10E06" w14:textId="77777777" w:rsidR="00956C60" w:rsidRPr="00103FCD" w:rsidRDefault="00956C60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Ед. изм.</w:t>
            </w:r>
          </w:p>
        </w:tc>
        <w:tc>
          <w:tcPr>
            <w:tcW w:w="992" w:type="dxa"/>
          </w:tcPr>
          <w:p w14:paraId="2B43BD5E" w14:textId="77777777" w:rsidR="00956C60" w:rsidRPr="00103FCD" w:rsidRDefault="00956C60" w:rsidP="00956C60">
            <w:pPr>
              <w:jc w:val="center"/>
              <w:rPr>
                <w:b/>
                <w:spacing w:val="1"/>
              </w:rPr>
            </w:pPr>
            <w:r w:rsidRPr="00103FCD">
              <w:rPr>
                <w:b/>
                <w:spacing w:val="1"/>
              </w:rPr>
              <w:t>Кол-во</w:t>
            </w:r>
          </w:p>
        </w:tc>
        <w:tc>
          <w:tcPr>
            <w:tcW w:w="1559" w:type="dxa"/>
          </w:tcPr>
          <w:p w14:paraId="60C49A09" w14:textId="7C72EFC0" w:rsidR="00956C60" w:rsidRPr="00103FCD" w:rsidRDefault="00956C60" w:rsidP="008F4BFE">
            <w:pPr>
              <w:jc w:val="center"/>
              <w:rPr>
                <w:b/>
              </w:rPr>
            </w:pPr>
            <w:r w:rsidRPr="00103FCD">
              <w:rPr>
                <w:b/>
              </w:rPr>
              <w:t xml:space="preserve">Цена за единицу (руб.), включая НДС </w:t>
            </w:r>
          </w:p>
        </w:tc>
        <w:tc>
          <w:tcPr>
            <w:tcW w:w="1418" w:type="dxa"/>
            <w:vAlign w:val="center"/>
          </w:tcPr>
          <w:p w14:paraId="715631C5" w14:textId="77777777" w:rsidR="00956C60" w:rsidRPr="00103FCD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103FCD">
              <w:rPr>
                <w:b/>
                <w:lang w:eastAsia="en-US"/>
              </w:rPr>
              <w:t xml:space="preserve">Общая стоимость </w:t>
            </w:r>
          </w:p>
          <w:p w14:paraId="12C03EFE" w14:textId="7F5DFF26" w:rsidR="00956C60" w:rsidRPr="00103FCD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103FCD">
              <w:rPr>
                <w:b/>
                <w:lang w:eastAsia="en-US"/>
              </w:rPr>
              <w:t xml:space="preserve">(руб.), </w:t>
            </w:r>
            <w:r w:rsidRPr="00103FCD">
              <w:rPr>
                <w:b/>
                <w:bCs/>
              </w:rPr>
              <w:t xml:space="preserve">включая НДС </w:t>
            </w:r>
          </w:p>
        </w:tc>
      </w:tr>
      <w:tr w:rsidR="00542CFE" w:rsidRPr="00103FCD" w14:paraId="45D22D86" w14:textId="77777777" w:rsidTr="00F136B4">
        <w:tc>
          <w:tcPr>
            <w:tcW w:w="425" w:type="dxa"/>
          </w:tcPr>
          <w:p w14:paraId="6D51A748" w14:textId="77777777" w:rsidR="00542CFE" w:rsidRPr="00103FCD" w:rsidRDefault="00542CFE" w:rsidP="007A703F">
            <w:pPr>
              <w:rPr>
                <w:spacing w:val="1"/>
              </w:rPr>
            </w:pPr>
            <w:r w:rsidRPr="00103FCD">
              <w:rPr>
                <w:spacing w:val="1"/>
              </w:rPr>
              <w:t>1</w:t>
            </w:r>
          </w:p>
        </w:tc>
        <w:tc>
          <w:tcPr>
            <w:tcW w:w="3828" w:type="dxa"/>
          </w:tcPr>
          <w:p w14:paraId="708B75F5" w14:textId="28ECED62" w:rsidR="00772829" w:rsidRPr="00103FCD" w:rsidRDefault="0048374B" w:rsidP="007A703F">
            <w:pPr>
              <w:jc w:val="both"/>
              <w:rPr>
                <w:color w:val="000000"/>
              </w:rPr>
            </w:pPr>
            <w:r w:rsidRPr="0048374B">
              <w:rPr>
                <w:color w:val="000000"/>
              </w:rPr>
              <w:t>О</w:t>
            </w:r>
            <w:r w:rsidRPr="0048374B">
              <w:rPr>
                <w:color w:val="000000"/>
              </w:rPr>
              <w:t>каза</w:t>
            </w:r>
            <w:r w:rsidRPr="0048374B">
              <w:rPr>
                <w:color w:val="000000"/>
              </w:rPr>
              <w:t>ние</w:t>
            </w:r>
            <w:r w:rsidRPr="0048374B">
              <w:rPr>
                <w:color w:val="000000"/>
              </w:rPr>
              <w:t xml:space="preserve"> услуг по адаптации и модификации программного продукта</w:t>
            </w:r>
            <w:bookmarkStart w:id="6" w:name="_GoBack"/>
            <w:bookmarkEnd w:id="6"/>
            <w:r w:rsidRPr="0048374B">
              <w:rPr>
                <w:color w:val="000000"/>
              </w:rPr>
              <w:t xml:space="preserve"> на платформе «1</w:t>
            </w:r>
            <w:proofErr w:type="gramStart"/>
            <w:r w:rsidRPr="0048374B">
              <w:rPr>
                <w:color w:val="000000"/>
              </w:rPr>
              <w:t>С:Предприятие</w:t>
            </w:r>
            <w:proofErr w:type="gramEnd"/>
            <w:r w:rsidRPr="0048374B">
              <w:rPr>
                <w:color w:val="000000"/>
              </w:rPr>
              <w:t>»</w:t>
            </w:r>
          </w:p>
        </w:tc>
        <w:tc>
          <w:tcPr>
            <w:tcW w:w="1559" w:type="dxa"/>
          </w:tcPr>
          <w:p w14:paraId="31391B23" w14:textId="63528741" w:rsidR="0027363E" w:rsidRPr="00103FCD" w:rsidRDefault="00114E7B" w:rsidP="007A703F">
            <w:pPr>
              <w:jc w:val="center"/>
              <w:rPr>
                <w:spacing w:val="1"/>
              </w:rPr>
            </w:pPr>
            <w:r>
              <w:rPr>
                <w:spacing w:val="1"/>
              </w:rPr>
              <w:t>62.09.20.000-0000001</w:t>
            </w:r>
          </w:p>
        </w:tc>
        <w:tc>
          <w:tcPr>
            <w:tcW w:w="709" w:type="dxa"/>
          </w:tcPr>
          <w:p w14:paraId="76D2CD2D" w14:textId="597F336A" w:rsidR="00542CFE" w:rsidRPr="00103FCD" w:rsidRDefault="00114E7B" w:rsidP="007A703F">
            <w:pPr>
              <w:jc w:val="center"/>
              <w:rPr>
                <w:spacing w:val="1"/>
              </w:rPr>
            </w:pPr>
            <w:r>
              <w:rPr>
                <w:spacing w:val="1"/>
              </w:rPr>
              <w:t>час</w:t>
            </w:r>
          </w:p>
        </w:tc>
        <w:tc>
          <w:tcPr>
            <w:tcW w:w="992" w:type="dxa"/>
          </w:tcPr>
          <w:p w14:paraId="101631C9" w14:textId="33428D49" w:rsidR="00542CFE" w:rsidRPr="00103FCD" w:rsidRDefault="00114E7B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</w:tcPr>
          <w:p w14:paraId="3E809801" w14:textId="77879EA6" w:rsidR="00542CFE" w:rsidRPr="00103FCD" w:rsidRDefault="00114E7B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4 800,00</w:t>
            </w:r>
          </w:p>
        </w:tc>
        <w:tc>
          <w:tcPr>
            <w:tcW w:w="1418" w:type="dxa"/>
          </w:tcPr>
          <w:p w14:paraId="665429BD" w14:textId="7126695A" w:rsidR="00542CFE" w:rsidRPr="00103FCD" w:rsidRDefault="00114E7B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480 000,00</w:t>
            </w:r>
          </w:p>
        </w:tc>
      </w:tr>
      <w:tr w:rsidR="00542CFE" w:rsidRPr="00103FCD" w14:paraId="44D9BC34" w14:textId="77777777" w:rsidTr="00522227">
        <w:tc>
          <w:tcPr>
            <w:tcW w:w="10490" w:type="dxa"/>
            <w:gridSpan w:val="7"/>
          </w:tcPr>
          <w:p w14:paraId="0EF0BEF0" w14:textId="19C29952" w:rsidR="004E71EE" w:rsidRPr="00114E7B" w:rsidRDefault="00C72405" w:rsidP="00114E7B">
            <w:pPr>
              <w:tabs>
                <w:tab w:val="left" w:pos="1134"/>
              </w:tabs>
              <w:jc w:val="both"/>
              <w:rPr>
                <w:rFonts w:eastAsia="Calibri"/>
              </w:rPr>
            </w:pPr>
            <w:r w:rsidRPr="00114E7B">
              <w:rPr>
                <w:color w:val="000000"/>
              </w:rPr>
              <w:t xml:space="preserve">ИТОГО: Цена контракта составляет: </w:t>
            </w:r>
            <w:r w:rsidR="00114E7B" w:rsidRPr="00114E7B">
              <w:t xml:space="preserve">480 000 (Четыреста восемьдесят тысяч) рублей 00 копеек, в том </w:t>
            </w:r>
            <w:r w:rsidR="00114E7B" w:rsidRPr="00114E7B">
              <w:lastRenderedPageBreak/>
              <w:t>числе НДС 5 %, в размере 22 857 (Двадцать две тысячи восемьсот пятьдесят семь) рублей 14 копеек.</w:t>
            </w:r>
          </w:p>
        </w:tc>
      </w:tr>
    </w:tbl>
    <w:p w14:paraId="7015E783" w14:textId="77777777" w:rsidR="00E801C2" w:rsidRPr="00103FCD" w:rsidRDefault="00E801C2" w:rsidP="00306153">
      <w:pPr>
        <w:tabs>
          <w:tab w:val="left" w:pos="709"/>
        </w:tabs>
        <w:rPr>
          <w:b/>
        </w:rPr>
      </w:pPr>
    </w:p>
    <w:p w14:paraId="135F7784" w14:textId="77777777" w:rsidR="00306153" w:rsidRPr="00103FCD" w:rsidRDefault="00306153" w:rsidP="00306153">
      <w:pPr>
        <w:tabs>
          <w:tab w:val="left" w:pos="709"/>
        </w:tabs>
        <w:rPr>
          <w:b/>
        </w:rPr>
      </w:pPr>
    </w:p>
    <w:p w14:paraId="5078BE39" w14:textId="77777777" w:rsidR="00E801C2" w:rsidRPr="00103FCD" w:rsidRDefault="00E801C2" w:rsidP="00306153">
      <w:pPr>
        <w:tabs>
          <w:tab w:val="left" w:pos="709"/>
        </w:tabs>
        <w:rPr>
          <w:b/>
          <w:i/>
        </w:rPr>
      </w:pPr>
    </w:p>
    <w:p w14:paraId="43265E2F" w14:textId="77777777" w:rsidR="00E801C2" w:rsidRPr="00103FCD" w:rsidRDefault="00E801C2" w:rsidP="00306153">
      <w:pPr>
        <w:tabs>
          <w:tab w:val="left" w:pos="709"/>
        </w:tabs>
        <w:rPr>
          <w:b/>
          <w:i/>
        </w:rPr>
      </w:pPr>
    </w:p>
    <w:p w14:paraId="31F803DF" w14:textId="77777777" w:rsidR="00E801C2" w:rsidRPr="00103FCD" w:rsidRDefault="00E801C2" w:rsidP="00306153">
      <w:pPr>
        <w:tabs>
          <w:tab w:val="left" w:pos="709"/>
        </w:tabs>
        <w:rPr>
          <w:b/>
          <w:i/>
        </w:rPr>
      </w:pPr>
    </w:p>
    <w:p w14:paraId="07815670" w14:textId="77777777" w:rsidR="00D84F5B" w:rsidRPr="00103FCD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sectPr w:rsidR="00D84F5B" w:rsidRPr="00103FCD" w:rsidSect="009D44AB">
      <w:pgSz w:w="11905" w:h="16837"/>
      <w:pgMar w:top="709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052DC" w14:textId="77777777" w:rsidR="00AD7F90" w:rsidRDefault="00AD7F90">
      <w:r>
        <w:separator/>
      </w:r>
    </w:p>
  </w:endnote>
  <w:endnote w:type="continuationSeparator" w:id="0">
    <w:p w14:paraId="5082C02A" w14:textId="77777777" w:rsidR="00AD7F90" w:rsidRDefault="00AD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9BCC4" w14:textId="77777777" w:rsidR="00AD7F90" w:rsidRDefault="00AD7F90">
      <w:r>
        <w:separator/>
      </w:r>
    </w:p>
  </w:footnote>
  <w:footnote w:type="continuationSeparator" w:id="0">
    <w:p w14:paraId="35FBD939" w14:textId="77777777" w:rsidR="00AD7F90" w:rsidRDefault="00AD7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27D7079"/>
    <w:multiLevelType w:val="hybridMultilevel"/>
    <w:tmpl w:val="C3B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912BFB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41"/>
    <w:rsid w:val="0000018A"/>
    <w:rsid w:val="00003CDF"/>
    <w:rsid w:val="000057A5"/>
    <w:rsid w:val="00006FD3"/>
    <w:rsid w:val="00032BC0"/>
    <w:rsid w:val="0004611F"/>
    <w:rsid w:val="000554E1"/>
    <w:rsid w:val="000602B4"/>
    <w:rsid w:val="00071DFE"/>
    <w:rsid w:val="00073ACA"/>
    <w:rsid w:val="00077889"/>
    <w:rsid w:val="00080F8B"/>
    <w:rsid w:val="00091C6D"/>
    <w:rsid w:val="00092301"/>
    <w:rsid w:val="0009415B"/>
    <w:rsid w:val="00096585"/>
    <w:rsid w:val="000A36B1"/>
    <w:rsid w:val="000A43EE"/>
    <w:rsid w:val="000A4F5A"/>
    <w:rsid w:val="000B0EC2"/>
    <w:rsid w:val="000C04A9"/>
    <w:rsid w:val="000D5BF9"/>
    <w:rsid w:val="000E06A6"/>
    <w:rsid w:val="000E1A3A"/>
    <w:rsid w:val="00101767"/>
    <w:rsid w:val="00103FCD"/>
    <w:rsid w:val="00111654"/>
    <w:rsid w:val="001138D4"/>
    <w:rsid w:val="0011412F"/>
    <w:rsid w:val="00114E7B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54D9C"/>
    <w:rsid w:val="00161D25"/>
    <w:rsid w:val="00165701"/>
    <w:rsid w:val="001673D5"/>
    <w:rsid w:val="00172B3A"/>
    <w:rsid w:val="00176BDD"/>
    <w:rsid w:val="001853EF"/>
    <w:rsid w:val="00196D44"/>
    <w:rsid w:val="001A0E11"/>
    <w:rsid w:val="001A3FA9"/>
    <w:rsid w:val="001A63B8"/>
    <w:rsid w:val="001B1478"/>
    <w:rsid w:val="001B39B6"/>
    <w:rsid w:val="001C3504"/>
    <w:rsid w:val="001C59C1"/>
    <w:rsid w:val="001C6809"/>
    <w:rsid w:val="001E6D0A"/>
    <w:rsid w:val="001F3694"/>
    <w:rsid w:val="001F3CDF"/>
    <w:rsid w:val="002014A4"/>
    <w:rsid w:val="00204B05"/>
    <w:rsid w:val="0021374D"/>
    <w:rsid w:val="00217295"/>
    <w:rsid w:val="0022264A"/>
    <w:rsid w:val="002248F3"/>
    <w:rsid w:val="002348E6"/>
    <w:rsid w:val="00236695"/>
    <w:rsid w:val="00237421"/>
    <w:rsid w:val="00240F5F"/>
    <w:rsid w:val="00244673"/>
    <w:rsid w:val="00244C57"/>
    <w:rsid w:val="002474BA"/>
    <w:rsid w:val="00252175"/>
    <w:rsid w:val="0025458B"/>
    <w:rsid w:val="00263AF9"/>
    <w:rsid w:val="002677DB"/>
    <w:rsid w:val="0027363E"/>
    <w:rsid w:val="0027462C"/>
    <w:rsid w:val="00284024"/>
    <w:rsid w:val="002928A7"/>
    <w:rsid w:val="00292B50"/>
    <w:rsid w:val="002B3B5B"/>
    <w:rsid w:val="002C358E"/>
    <w:rsid w:val="002D0CCF"/>
    <w:rsid w:val="002D7441"/>
    <w:rsid w:val="002E0F08"/>
    <w:rsid w:val="002E5205"/>
    <w:rsid w:val="002F44CB"/>
    <w:rsid w:val="002F71DF"/>
    <w:rsid w:val="00302802"/>
    <w:rsid w:val="00306153"/>
    <w:rsid w:val="00310DEE"/>
    <w:rsid w:val="003122CD"/>
    <w:rsid w:val="00312F48"/>
    <w:rsid w:val="003257DE"/>
    <w:rsid w:val="00327C3B"/>
    <w:rsid w:val="0034516B"/>
    <w:rsid w:val="0034550D"/>
    <w:rsid w:val="00353539"/>
    <w:rsid w:val="00355D84"/>
    <w:rsid w:val="00355DF7"/>
    <w:rsid w:val="0036384A"/>
    <w:rsid w:val="0036412A"/>
    <w:rsid w:val="00367545"/>
    <w:rsid w:val="00372124"/>
    <w:rsid w:val="0037439D"/>
    <w:rsid w:val="00380C6C"/>
    <w:rsid w:val="003810D5"/>
    <w:rsid w:val="00383E37"/>
    <w:rsid w:val="00385E7E"/>
    <w:rsid w:val="00386C6A"/>
    <w:rsid w:val="003871B7"/>
    <w:rsid w:val="00387464"/>
    <w:rsid w:val="00393897"/>
    <w:rsid w:val="003A0EA8"/>
    <w:rsid w:val="003A3E5E"/>
    <w:rsid w:val="003A7FC4"/>
    <w:rsid w:val="003B37ED"/>
    <w:rsid w:val="003B4A44"/>
    <w:rsid w:val="003C38C9"/>
    <w:rsid w:val="003D553E"/>
    <w:rsid w:val="003E2026"/>
    <w:rsid w:val="003E228A"/>
    <w:rsid w:val="003F0706"/>
    <w:rsid w:val="003F1728"/>
    <w:rsid w:val="003F409A"/>
    <w:rsid w:val="003F523F"/>
    <w:rsid w:val="003F52E9"/>
    <w:rsid w:val="003F62D1"/>
    <w:rsid w:val="00401349"/>
    <w:rsid w:val="00401456"/>
    <w:rsid w:val="00407BC0"/>
    <w:rsid w:val="00412AB5"/>
    <w:rsid w:val="0041505C"/>
    <w:rsid w:val="0041554F"/>
    <w:rsid w:val="00421E29"/>
    <w:rsid w:val="00422829"/>
    <w:rsid w:val="00424DD7"/>
    <w:rsid w:val="00425E73"/>
    <w:rsid w:val="00443000"/>
    <w:rsid w:val="004610BC"/>
    <w:rsid w:val="00461B1D"/>
    <w:rsid w:val="00462679"/>
    <w:rsid w:val="00465CF4"/>
    <w:rsid w:val="00480C1A"/>
    <w:rsid w:val="00483435"/>
    <w:rsid w:val="0048374B"/>
    <w:rsid w:val="004860F0"/>
    <w:rsid w:val="004928F3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E6513"/>
    <w:rsid w:val="004E71EE"/>
    <w:rsid w:val="004F1E25"/>
    <w:rsid w:val="004F6D96"/>
    <w:rsid w:val="004F7975"/>
    <w:rsid w:val="00504C85"/>
    <w:rsid w:val="00510834"/>
    <w:rsid w:val="005109F9"/>
    <w:rsid w:val="00515579"/>
    <w:rsid w:val="00522227"/>
    <w:rsid w:val="00525D72"/>
    <w:rsid w:val="005261CC"/>
    <w:rsid w:val="0052638F"/>
    <w:rsid w:val="00540A41"/>
    <w:rsid w:val="00542CFE"/>
    <w:rsid w:val="00545277"/>
    <w:rsid w:val="00545F20"/>
    <w:rsid w:val="00547C76"/>
    <w:rsid w:val="005557E8"/>
    <w:rsid w:val="00555BD3"/>
    <w:rsid w:val="00555F48"/>
    <w:rsid w:val="0056090E"/>
    <w:rsid w:val="00560AD4"/>
    <w:rsid w:val="00561A6D"/>
    <w:rsid w:val="005675C4"/>
    <w:rsid w:val="005714A0"/>
    <w:rsid w:val="005722B3"/>
    <w:rsid w:val="005816E9"/>
    <w:rsid w:val="00581828"/>
    <w:rsid w:val="00581BCC"/>
    <w:rsid w:val="0058433C"/>
    <w:rsid w:val="0059650D"/>
    <w:rsid w:val="005A1601"/>
    <w:rsid w:val="005A3A60"/>
    <w:rsid w:val="005B3165"/>
    <w:rsid w:val="005C338F"/>
    <w:rsid w:val="005D6EC8"/>
    <w:rsid w:val="005D70F7"/>
    <w:rsid w:val="005E1444"/>
    <w:rsid w:val="005F1BA4"/>
    <w:rsid w:val="005F4E61"/>
    <w:rsid w:val="006027E9"/>
    <w:rsid w:val="00603254"/>
    <w:rsid w:val="0060360F"/>
    <w:rsid w:val="00605445"/>
    <w:rsid w:val="00605DB9"/>
    <w:rsid w:val="00605E6A"/>
    <w:rsid w:val="00606243"/>
    <w:rsid w:val="00616C4B"/>
    <w:rsid w:val="00620C5F"/>
    <w:rsid w:val="0062213A"/>
    <w:rsid w:val="006345D8"/>
    <w:rsid w:val="006347F8"/>
    <w:rsid w:val="006355C9"/>
    <w:rsid w:val="00636D5F"/>
    <w:rsid w:val="0064002E"/>
    <w:rsid w:val="006514B5"/>
    <w:rsid w:val="00653E38"/>
    <w:rsid w:val="00657EC7"/>
    <w:rsid w:val="00662D94"/>
    <w:rsid w:val="006631E4"/>
    <w:rsid w:val="0066499C"/>
    <w:rsid w:val="00664D38"/>
    <w:rsid w:val="00672585"/>
    <w:rsid w:val="006749AB"/>
    <w:rsid w:val="0069057C"/>
    <w:rsid w:val="00691B7E"/>
    <w:rsid w:val="0069406E"/>
    <w:rsid w:val="00696B08"/>
    <w:rsid w:val="006970AE"/>
    <w:rsid w:val="006A0425"/>
    <w:rsid w:val="006A2924"/>
    <w:rsid w:val="006A6E9E"/>
    <w:rsid w:val="006B4608"/>
    <w:rsid w:val="006C4168"/>
    <w:rsid w:val="006C55F7"/>
    <w:rsid w:val="006D2241"/>
    <w:rsid w:val="006D630A"/>
    <w:rsid w:val="006E3131"/>
    <w:rsid w:val="006E519D"/>
    <w:rsid w:val="006F0EEE"/>
    <w:rsid w:val="006F1BA6"/>
    <w:rsid w:val="006F35B0"/>
    <w:rsid w:val="00703D51"/>
    <w:rsid w:val="007108E6"/>
    <w:rsid w:val="00710B89"/>
    <w:rsid w:val="007129A1"/>
    <w:rsid w:val="0071452A"/>
    <w:rsid w:val="007211D0"/>
    <w:rsid w:val="00722FE9"/>
    <w:rsid w:val="00731B15"/>
    <w:rsid w:val="00735DF5"/>
    <w:rsid w:val="00740403"/>
    <w:rsid w:val="00741FAC"/>
    <w:rsid w:val="007455CD"/>
    <w:rsid w:val="00747E8E"/>
    <w:rsid w:val="00755B11"/>
    <w:rsid w:val="007567B1"/>
    <w:rsid w:val="00760163"/>
    <w:rsid w:val="0076604B"/>
    <w:rsid w:val="00771D61"/>
    <w:rsid w:val="00772829"/>
    <w:rsid w:val="00777C74"/>
    <w:rsid w:val="00791068"/>
    <w:rsid w:val="007A03C6"/>
    <w:rsid w:val="007A703F"/>
    <w:rsid w:val="007C1665"/>
    <w:rsid w:val="007C6A2F"/>
    <w:rsid w:val="007D116C"/>
    <w:rsid w:val="007D45A3"/>
    <w:rsid w:val="007E4B73"/>
    <w:rsid w:val="007F028C"/>
    <w:rsid w:val="007F0BA1"/>
    <w:rsid w:val="007F52BF"/>
    <w:rsid w:val="007F617F"/>
    <w:rsid w:val="007F6FED"/>
    <w:rsid w:val="007F7099"/>
    <w:rsid w:val="00800737"/>
    <w:rsid w:val="00801679"/>
    <w:rsid w:val="008044C2"/>
    <w:rsid w:val="0080545E"/>
    <w:rsid w:val="008056E7"/>
    <w:rsid w:val="008101AB"/>
    <w:rsid w:val="008163B3"/>
    <w:rsid w:val="008262C8"/>
    <w:rsid w:val="00826B89"/>
    <w:rsid w:val="0084032A"/>
    <w:rsid w:val="00844440"/>
    <w:rsid w:val="00856E8B"/>
    <w:rsid w:val="00862099"/>
    <w:rsid w:val="0086393E"/>
    <w:rsid w:val="008640AD"/>
    <w:rsid w:val="0086471E"/>
    <w:rsid w:val="008736AC"/>
    <w:rsid w:val="00875B83"/>
    <w:rsid w:val="008801C2"/>
    <w:rsid w:val="00886FE6"/>
    <w:rsid w:val="008956D1"/>
    <w:rsid w:val="008A2E1B"/>
    <w:rsid w:val="008A35B0"/>
    <w:rsid w:val="008A7E9D"/>
    <w:rsid w:val="008B2E87"/>
    <w:rsid w:val="008B6D9A"/>
    <w:rsid w:val="008C77B6"/>
    <w:rsid w:val="008D1BF8"/>
    <w:rsid w:val="008D67F9"/>
    <w:rsid w:val="008D7FCC"/>
    <w:rsid w:val="008E1568"/>
    <w:rsid w:val="008E3353"/>
    <w:rsid w:val="008E4C34"/>
    <w:rsid w:val="008E5854"/>
    <w:rsid w:val="008F11DF"/>
    <w:rsid w:val="008F4BFE"/>
    <w:rsid w:val="008F5CEA"/>
    <w:rsid w:val="008F68A3"/>
    <w:rsid w:val="008F75E5"/>
    <w:rsid w:val="009024F5"/>
    <w:rsid w:val="00902CC1"/>
    <w:rsid w:val="00903D37"/>
    <w:rsid w:val="00904977"/>
    <w:rsid w:val="00905CD8"/>
    <w:rsid w:val="00906200"/>
    <w:rsid w:val="009155A4"/>
    <w:rsid w:val="009176A2"/>
    <w:rsid w:val="00933253"/>
    <w:rsid w:val="009371ED"/>
    <w:rsid w:val="0095175F"/>
    <w:rsid w:val="00956C60"/>
    <w:rsid w:val="00957B27"/>
    <w:rsid w:val="00960435"/>
    <w:rsid w:val="00966334"/>
    <w:rsid w:val="009704FF"/>
    <w:rsid w:val="009705CA"/>
    <w:rsid w:val="00972C2C"/>
    <w:rsid w:val="00974FB4"/>
    <w:rsid w:val="00983D6F"/>
    <w:rsid w:val="00983ED5"/>
    <w:rsid w:val="009852A9"/>
    <w:rsid w:val="0099020C"/>
    <w:rsid w:val="009914DF"/>
    <w:rsid w:val="00992121"/>
    <w:rsid w:val="00993E2E"/>
    <w:rsid w:val="0099442C"/>
    <w:rsid w:val="0099474A"/>
    <w:rsid w:val="009A42B8"/>
    <w:rsid w:val="009A5415"/>
    <w:rsid w:val="009B093C"/>
    <w:rsid w:val="009B6C10"/>
    <w:rsid w:val="009C138B"/>
    <w:rsid w:val="009D1A1B"/>
    <w:rsid w:val="009D44AB"/>
    <w:rsid w:val="009E563E"/>
    <w:rsid w:val="009E7A5C"/>
    <w:rsid w:val="009F2D74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2230C"/>
    <w:rsid w:val="00A2609F"/>
    <w:rsid w:val="00A32DE3"/>
    <w:rsid w:val="00A3465D"/>
    <w:rsid w:val="00A50334"/>
    <w:rsid w:val="00A50732"/>
    <w:rsid w:val="00A50C98"/>
    <w:rsid w:val="00A50E0F"/>
    <w:rsid w:val="00A524E0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4BE2"/>
    <w:rsid w:val="00AB5FE3"/>
    <w:rsid w:val="00AB69AA"/>
    <w:rsid w:val="00AC3B29"/>
    <w:rsid w:val="00AC77DB"/>
    <w:rsid w:val="00AD7F90"/>
    <w:rsid w:val="00AE27C2"/>
    <w:rsid w:val="00AE3D13"/>
    <w:rsid w:val="00AE79A2"/>
    <w:rsid w:val="00AF3A50"/>
    <w:rsid w:val="00AF4EC0"/>
    <w:rsid w:val="00AF6B52"/>
    <w:rsid w:val="00B069D8"/>
    <w:rsid w:val="00B10F19"/>
    <w:rsid w:val="00B11B40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65A07"/>
    <w:rsid w:val="00B7552E"/>
    <w:rsid w:val="00B82B18"/>
    <w:rsid w:val="00B82E83"/>
    <w:rsid w:val="00B853D2"/>
    <w:rsid w:val="00B87DF4"/>
    <w:rsid w:val="00B9108F"/>
    <w:rsid w:val="00B9142E"/>
    <w:rsid w:val="00B9666F"/>
    <w:rsid w:val="00B977F0"/>
    <w:rsid w:val="00BA26E4"/>
    <w:rsid w:val="00BA72A6"/>
    <w:rsid w:val="00BA7C88"/>
    <w:rsid w:val="00BB5B10"/>
    <w:rsid w:val="00BB7FE9"/>
    <w:rsid w:val="00BC6C41"/>
    <w:rsid w:val="00BE005D"/>
    <w:rsid w:val="00BE0393"/>
    <w:rsid w:val="00BE2706"/>
    <w:rsid w:val="00BF2875"/>
    <w:rsid w:val="00BF4260"/>
    <w:rsid w:val="00BF6C64"/>
    <w:rsid w:val="00C0082C"/>
    <w:rsid w:val="00C05000"/>
    <w:rsid w:val="00C1064B"/>
    <w:rsid w:val="00C120AE"/>
    <w:rsid w:val="00C148E2"/>
    <w:rsid w:val="00C157A5"/>
    <w:rsid w:val="00C5202C"/>
    <w:rsid w:val="00C52389"/>
    <w:rsid w:val="00C60D30"/>
    <w:rsid w:val="00C72233"/>
    <w:rsid w:val="00C72405"/>
    <w:rsid w:val="00C72FF8"/>
    <w:rsid w:val="00C74CAA"/>
    <w:rsid w:val="00C80551"/>
    <w:rsid w:val="00C82926"/>
    <w:rsid w:val="00C83AC4"/>
    <w:rsid w:val="00C85725"/>
    <w:rsid w:val="00C872FF"/>
    <w:rsid w:val="00C9036A"/>
    <w:rsid w:val="00C94FA3"/>
    <w:rsid w:val="00CA2088"/>
    <w:rsid w:val="00CA50E4"/>
    <w:rsid w:val="00CB1AD2"/>
    <w:rsid w:val="00CB7F19"/>
    <w:rsid w:val="00CC2BB7"/>
    <w:rsid w:val="00CC6830"/>
    <w:rsid w:val="00CD28E1"/>
    <w:rsid w:val="00CD4585"/>
    <w:rsid w:val="00CD4C81"/>
    <w:rsid w:val="00CD5BA4"/>
    <w:rsid w:val="00CD633D"/>
    <w:rsid w:val="00CE3716"/>
    <w:rsid w:val="00CE70C4"/>
    <w:rsid w:val="00CF5BCA"/>
    <w:rsid w:val="00CF5F04"/>
    <w:rsid w:val="00CF79E0"/>
    <w:rsid w:val="00CF7F88"/>
    <w:rsid w:val="00D0153C"/>
    <w:rsid w:val="00D030B5"/>
    <w:rsid w:val="00D1194A"/>
    <w:rsid w:val="00D160BE"/>
    <w:rsid w:val="00D209F2"/>
    <w:rsid w:val="00D30283"/>
    <w:rsid w:val="00D30411"/>
    <w:rsid w:val="00D31286"/>
    <w:rsid w:val="00D363D9"/>
    <w:rsid w:val="00D406D2"/>
    <w:rsid w:val="00D42C77"/>
    <w:rsid w:val="00D45D45"/>
    <w:rsid w:val="00D5645E"/>
    <w:rsid w:val="00D67D34"/>
    <w:rsid w:val="00D74246"/>
    <w:rsid w:val="00D77080"/>
    <w:rsid w:val="00D809A6"/>
    <w:rsid w:val="00D84189"/>
    <w:rsid w:val="00D84F5B"/>
    <w:rsid w:val="00D93642"/>
    <w:rsid w:val="00D94C1E"/>
    <w:rsid w:val="00DA0FFD"/>
    <w:rsid w:val="00DA5288"/>
    <w:rsid w:val="00DA7CBF"/>
    <w:rsid w:val="00DB1AD2"/>
    <w:rsid w:val="00DB57BB"/>
    <w:rsid w:val="00DB5EDC"/>
    <w:rsid w:val="00DC22C7"/>
    <w:rsid w:val="00DC29C2"/>
    <w:rsid w:val="00DC3FB1"/>
    <w:rsid w:val="00DE414D"/>
    <w:rsid w:val="00DE5D5A"/>
    <w:rsid w:val="00DF4554"/>
    <w:rsid w:val="00E02FD3"/>
    <w:rsid w:val="00E151B6"/>
    <w:rsid w:val="00E15DCE"/>
    <w:rsid w:val="00E20E96"/>
    <w:rsid w:val="00E30BDE"/>
    <w:rsid w:val="00E3241C"/>
    <w:rsid w:val="00E37CD0"/>
    <w:rsid w:val="00E40134"/>
    <w:rsid w:val="00E424EF"/>
    <w:rsid w:val="00E452E4"/>
    <w:rsid w:val="00E47B47"/>
    <w:rsid w:val="00E53580"/>
    <w:rsid w:val="00E60031"/>
    <w:rsid w:val="00E62ED5"/>
    <w:rsid w:val="00E7453D"/>
    <w:rsid w:val="00E7582B"/>
    <w:rsid w:val="00E801C2"/>
    <w:rsid w:val="00E81811"/>
    <w:rsid w:val="00E86A6C"/>
    <w:rsid w:val="00E911A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E59E8"/>
    <w:rsid w:val="00EF014A"/>
    <w:rsid w:val="00EF0BDB"/>
    <w:rsid w:val="00EF29D2"/>
    <w:rsid w:val="00EF37FF"/>
    <w:rsid w:val="00EF3C7E"/>
    <w:rsid w:val="00F01335"/>
    <w:rsid w:val="00F0323B"/>
    <w:rsid w:val="00F10EC2"/>
    <w:rsid w:val="00F130B5"/>
    <w:rsid w:val="00F1327D"/>
    <w:rsid w:val="00F136B4"/>
    <w:rsid w:val="00F20B06"/>
    <w:rsid w:val="00F32AD5"/>
    <w:rsid w:val="00F3439A"/>
    <w:rsid w:val="00F359D5"/>
    <w:rsid w:val="00F40698"/>
    <w:rsid w:val="00F424E2"/>
    <w:rsid w:val="00F4347D"/>
    <w:rsid w:val="00F47E04"/>
    <w:rsid w:val="00F54385"/>
    <w:rsid w:val="00F552E1"/>
    <w:rsid w:val="00F65F6C"/>
    <w:rsid w:val="00F709FC"/>
    <w:rsid w:val="00F75B5A"/>
    <w:rsid w:val="00F75FF4"/>
    <w:rsid w:val="00F83DAA"/>
    <w:rsid w:val="00F84C78"/>
    <w:rsid w:val="00FA6B9D"/>
    <w:rsid w:val="00FA7A56"/>
    <w:rsid w:val="00FB0623"/>
    <w:rsid w:val="00FB0F73"/>
    <w:rsid w:val="00FC0991"/>
    <w:rsid w:val="00FC1C5C"/>
    <w:rsid w:val="00FD42E4"/>
    <w:rsid w:val="00FE24D5"/>
    <w:rsid w:val="00FE30CD"/>
    <w:rsid w:val="00FE41F8"/>
    <w:rsid w:val="00FE51A9"/>
    <w:rsid w:val="00FE75B1"/>
    <w:rsid w:val="00FF0432"/>
    <w:rsid w:val="00FF34C5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29286"/>
  <w15:chartTrackingRefBased/>
  <w15:docId w15:val="{38C38B4C-D2EE-4138-87F6-9D9C14E3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39"/>
    <w:rsid w:val="00540A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customStyle="1" w:styleId="af1">
    <w:name w:val="Обычный (веб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1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uiPriority w:val="1"/>
    <w:locked/>
    <w:rsid w:val="00306153"/>
    <w:rPr>
      <w:rFonts w:ascii="Calibri" w:hAnsi="Calibri"/>
      <w:sz w:val="22"/>
      <w:szCs w:val="22"/>
    </w:rPr>
  </w:style>
  <w:style w:type="character" w:customStyle="1" w:styleId="af6">
    <w:name w:val="Текст сноски Знак"/>
    <w:aliases w:val=" Знак Знак,Знак4 Знак, Знак4 Знак,single space Знак,Текст сноски Знак Знак Знак Знак,Текст сноски Знак Знак Знак1,Текст сноски-FN Знак,Footnote Text Char Знак Знак Знак,Footnote Text Char Знак Знак1,Знак31 Знак"/>
    <w:uiPriority w:val="99"/>
    <w:locked/>
    <w:rsid w:val="006514B5"/>
    <w:rPr>
      <w:lang w:eastAsia="ar-SA"/>
    </w:rPr>
  </w:style>
  <w:style w:type="paragraph" w:styleId="af7">
    <w:name w:val="footnote text"/>
    <w:aliases w:val="Знак, Знак,Знак4, Знак4,single space,Текст сноски Знак Знак Знак,Текст сноски Знак Знак,Текст сноски-FN,Footnote Text Char Знак Знак,Footnote Text Char Знак,Footnote Text Char Знак Знак Знак Знак,Знак31"/>
    <w:basedOn w:val="a0"/>
    <w:link w:val="11"/>
    <w:uiPriority w:val="99"/>
    <w:unhideWhenUsed/>
    <w:rsid w:val="006514B5"/>
    <w:pPr>
      <w:widowControl/>
      <w:suppressAutoHyphens/>
      <w:autoSpaceDE/>
      <w:autoSpaceDN/>
      <w:adjustRightInd/>
    </w:pPr>
    <w:rPr>
      <w:sz w:val="20"/>
      <w:szCs w:val="20"/>
      <w:lang w:val="x-none" w:eastAsia="ar-SA"/>
    </w:rPr>
  </w:style>
  <w:style w:type="character" w:customStyle="1" w:styleId="11">
    <w:name w:val="Текст сноски Знак1"/>
    <w:aliases w:val="Знак Знак1, Знак Знак1,Знак4 Знак1, Знак4 Знак1,single space Знак1,Текст сноски Знак Знак Знак Знак1,Текст сноски Знак Знак Знак2,Текст сноски-FN Знак1,Footnote Text Char Знак Знак Знак1,Footnote Text Char Знак Знак2,Знак31 Знак1"/>
    <w:link w:val="af7"/>
    <w:uiPriority w:val="99"/>
    <w:rsid w:val="006514B5"/>
    <w:rPr>
      <w:lang w:val="x-none" w:eastAsia="ar-SA"/>
    </w:rPr>
  </w:style>
  <w:style w:type="character" w:styleId="af8">
    <w:name w:val="footnote reference"/>
    <w:aliases w:val="Ссылка на сноску 45"/>
    <w:uiPriority w:val="99"/>
    <w:unhideWhenUsed/>
    <w:rsid w:val="006514B5"/>
    <w:rPr>
      <w:rFonts w:ascii="Times New Roman" w:hAnsi="Times New Roman" w:cs="Times New Roman" w:hint="default"/>
      <w:vertAlign w:val="superscript"/>
    </w:rPr>
  </w:style>
  <w:style w:type="paragraph" w:customStyle="1" w:styleId="12">
    <w:name w:val="Знак Знак1 Знак"/>
    <w:basedOn w:val="a0"/>
    <w:rsid w:val="00E30BDE"/>
    <w:pPr>
      <w:autoSpaceDE/>
      <w:autoSpaceDN/>
      <w:snapToGrid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9">
    <w:name w:val="annotation text"/>
    <w:basedOn w:val="a0"/>
    <w:link w:val="afa"/>
    <w:rsid w:val="00CD4585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CD4585"/>
  </w:style>
  <w:style w:type="paragraph" w:styleId="afb">
    <w:name w:val="annotation subject"/>
    <w:basedOn w:val="af9"/>
    <w:next w:val="af9"/>
    <w:link w:val="afc"/>
    <w:rsid w:val="00CD4585"/>
    <w:rPr>
      <w:b/>
      <w:bCs/>
    </w:rPr>
  </w:style>
  <w:style w:type="character" w:customStyle="1" w:styleId="afc">
    <w:name w:val="Тема примечания Знак"/>
    <w:link w:val="afb"/>
    <w:rsid w:val="00CD4585"/>
    <w:rPr>
      <w:b/>
      <w:bCs/>
    </w:rPr>
  </w:style>
  <w:style w:type="paragraph" w:styleId="afd">
    <w:name w:val="List Bullet"/>
    <w:basedOn w:val="a0"/>
    <w:autoRedefine/>
    <w:rsid w:val="00E40134"/>
    <w:pPr>
      <w:tabs>
        <w:tab w:val="num" w:pos="405"/>
        <w:tab w:val="num" w:pos="644"/>
      </w:tabs>
      <w:spacing w:before="120" w:line="288" w:lineRule="auto"/>
      <w:ind w:left="360" w:firstLine="567"/>
      <w:jc w:val="both"/>
      <w:textAlignment w:val="baseline"/>
    </w:pPr>
    <w:rPr>
      <w:sz w:val="28"/>
      <w:szCs w:val="28"/>
    </w:rPr>
  </w:style>
  <w:style w:type="character" w:styleId="afe">
    <w:name w:val="Unresolved Mention"/>
    <w:uiPriority w:val="99"/>
    <w:semiHidden/>
    <w:unhideWhenUsed/>
    <w:rsid w:val="00E37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c518edb4-2de5-4e4e-82ec-4b168228d1c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A57F9A88C66CFCC720A999A759A1BC83968EAA5312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D6A1F-B58D-40C0-8F9E-DAC4D47D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3300</Words>
  <Characters>24003</Characters>
  <Application>Microsoft Office Word</Application>
  <DocSecurity>0</DocSecurity>
  <Lines>200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27249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zyryanov</dc:creator>
  <cp:keywords/>
  <cp:lastModifiedBy>Чухманова Любовь Николаевна</cp:lastModifiedBy>
  <cp:revision>4</cp:revision>
  <cp:lastPrinted>2023-05-16T09:31:00Z</cp:lastPrinted>
  <dcterms:created xsi:type="dcterms:W3CDTF">2026-08-10T07:28:00Z</dcterms:created>
  <dcterms:modified xsi:type="dcterms:W3CDTF">2026-08-17T12:24:00Z</dcterms:modified>
</cp:coreProperties>
</file>