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BD6" w:rsidRPr="00105A60" w:rsidRDefault="005039A2" w:rsidP="001F5BD6">
      <w:pPr>
        <w:pStyle w:val="af2"/>
        <w:tabs>
          <w:tab w:val="clear" w:pos="4677"/>
          <w:tab w:val="clear" w:pos="9355"/>
          <w:tab w:val="right" w:pos="720"/>
        </w:tabs>
        <w:jc w:val="right"/>
        <w:rPr>
          <w:sz w:val="23"/>
          <w:szCs w:val="23"/>
        </w:rPr>
      </w:pPr>
      <w:r w:rsidRPr="00105A60">
        <w:rPr>
          <w:sz w:val="23"/>
          <w:szCs w:val="23"/>
        </w:rPr>
        <w:t>ПРОЕКТ</w:t>
      </w:r>
    </w:p>
    <w:p w:rsidR="001F5BD6" w:rsidRPr="00105A60" w:rsidRDefault="001F5BD6" w:rsidP="001F5BD6">
      <w:pPr>
        <w:pStyle w:val="af2"/>
        <w:tabs>
          <w:tab w:val="clear" w:pos="4677"/>
          <w:tab w:val="clear" w:pos="9355"/>
          <w:tab w:val="right" w:pos="720"/>
        </w:tabs>
        <w:jc w:val="right"/>
        <w:rPr>
          <w:b/>
          <w:sz w:val="23"/>
          <w:szCs w:val="23"/>
        </w:rPr>
      </w:pPr>
      <w:r w:rsidRPr="00105A60">
        <w:rPr>
          <w:b/>
          <w:sz w:val="23"/>
          <w:szCs w:val="23"/>
        </w:rPr>
        <w:t xml:space="preserve"> </w:t>
      </w:r>
    </w:p>
    <w:p w:rsidR="006661D0" w:rsidRPr="00105A60" w:rsidRDefault="006661D0" w:rsidP="006661D0">
      <w:pPr>
        <w:pStyle w:val="af2"/>
        <w:tabs>
          <w:tab w:val="clear" w:pos="4677"/>
          <w:tab w:val="clear" w:pos="9355"/>
        </w:tabs>
        <w:jc w:val="center"/>
        <w:rPr>
          <w:b/>
          <w:sz w:val="23"/>
          <w:szCs w:val="23"/>
        </w:rPr>
      </w:pPr>
      <w:r w:rsidRPr="00105A60">
        <w:rPr>
          <w:sz w:val="23"/>
          <w:szCs w:val="23"/>
        </w:rPr>
        <w:t>ИКЗ</w:t>
      </w:r>
      <w:r w:rsidRPr="00105A60">
        <w:rPr>
          <w:rFonts w:eastAsia="Calibri"/>
          <w:b/>
          <w:sz w:val="23"/>
          <w:szCs w:val="23"/>
        </w:rPr>
        <w:t xml:space="preserve"> 261631705179963150100100030180000244</w:t>
      </w:r>
    </w:p>
    <w:p w:rsidR="001F5BD6" w:rsidRPr="00105A60" w:rsidRDefault="001F5BD6" w:rsidP="001F5BD6">
      <w:pPr>
        <w:pStyle w:val="af2"/>
        <w:tabs>
          <w:tab w:val="clear" w:pos="4677"/>
          <w:tab w:val="clear" w:pos="9355"/>
          <w:tab w:val="right" w:pos="720"/>
        </w:tabs>
        <w:rPr>
          <w:b/>
          <w:sz w:val="23"/>
          <w:szCs w:val="23"/>
        </w:rPr>
      </w:pPr>
    </w:p>
    <w:p w:rsidR="001F5BD6" w:rsidRPr="00105A60" w:rsidRDefault="001F5BD6" w:rsidP="001F5BD6">
      <w:pPr>
        <w:pStyle w:val="af2"/>
        <w:tabs>
          <w:tab w:val="clear" w:pos="4677"/>
          <w:tab w:val="clear" w:pos="9355"/>
          <w:tab w:val="right" w:pos="0"/>
        </w:tabs>
        <w:jc w:val="center"/>
        <w:rPr>
          <w:b/>
          <w:sz w:val="23"/>
          <w:szCs w:val="23"/>
        </w:rPr>
      </w:pPr>
      <w:r w:rsidRPr="00105A60">
        <w:rPr>
          <w:rFonts w:eastAsiaTheme="minorHAnsi"/>
          <w:b/>
          <w:sz w:val="23"/>
          <w:szCs w:val="23"/>
        </w:rPr>
        <w:t xml:space="preserve">Договор </w:t>
      </w:r>
      <w:r w:rsidRPr="00105A60">
        <w:rPr>
          <w:b/>
          <w:sz w:val="23"/>
          <w:szCs w:val="23"/>
        </w:rPr>
        <w:t xml:space="preserve">№ </w:t>
      </w:r>
      <w:r w:rsidR="005F799B" w:rsidRPr="00105A60">
        <w:rPr>
          <w:b/>
          <w:sz w:val="23"/>
          <w:szCs w:val="23"/>
        </w:rPr>
        <w:t>18-Э1724126</w:t>
      </w:r>
    </w:p>
    <w:p w:rsidR="001F5BD6" w:rsidRPr="00105A60" w:rsidRDefault="005039A2" w:rsidP="001F5BD6">
      <w:pPr>
        <w:pStyle w:val="a9"/>
        <w:tabs>
          <w:tab w:val="right" w:pos="0"/>
        </w:tabs>
        <w:jc w:val="center"/>
        <w:rPr>
          <w:b/>
          <w:sz w:val="23"/>
          <w:szCs w:val="23"/>
        </w:rPr>
      </w:pPr>
      <w:r w:rsidRPr="00105A60">
        <w:rPr>
          <w:b/>
          <w:sz w:val="23"/>
          <w:szCs w:val="23"/>
        </w:rPr>
        <w:t>на оказание услуг связи</w:t>
      </w:r>
    </w:p>
    <w:p w:rsidR="001F5BD6" w:rsidRPr="00105A60" w:rsidRDefault="001F5BD6" w:rsidP="001F5BD6">
      <w:pPr>
        <w:pStyle w:val="BodyText"/>
        <w:widowControl/>
        <w:spacing w:before="0" w:after="0"/>
        <w:ind w:left="709" w:hanging="709"/>
        <w:jc w:val="left"/>
        <w:rPr>
          <w:color w:val="auto"/>
          <w:sz w:val="23"/>
          <w:szCs w:val="23"/>
          <w:lang w:val="ru-RU"/>
        </w:rPr>
      </w:pPr>
    </w:p>
    <w:p w:rsidR="001F5BD6" w:rsidRPr="00105A60" w:rsidRDefault="001F5BD6" w:rsidP="001F5BD6">
      <w:pPr>
        <w:pStyle w:val="BodyText"/>
        <w:widowControl/>
        <w:spacing w:before="0" w:after="0"/>
        <w:rPr>
          <w:color w:val="auto"/>
          <w:sz w:val="23"/>
          <w:szCs w:val="23"/>
          <w:lang w:val="ru-RU"/>
        </w:rPr>
      </w:pPr>
      <w:r w:rsidRPr="00105A60">
        <w:rPr>
          <w:sz w:val="23"/>
          <w:szCs w:val="23"/>
          <w:lang w:val="ru-RU"/>
        </w:rPr>
        <w:t xml:space="preserve">г. Самара        </w:t>
      </w:r>
      <w:r w:rsidR="003B1D87" w:rsidRPr="00105A60">
        <w:rPr>
          <w:color w:val="auto"/>
          <w:sz w:val="23"/>
          <w:szCs w:val="23"/>
          <w:lang w:val="ru-RU"/>
        </w:rPr>
        <w:tab/>
      </w:r>
      <w:r w:rsidR="003B1D87" w:rsidRPr="00105A60">
        <w:rPr>
          <w:color w:val="auto"/>
          <w:sz w:val="23"/>
          <w:szCs w:val="23"/>
          <w:lang w:val="ru-RU"/>
        </w:rPr>
        <w:tab/>
      </w:r>
      <w:r w:rsidR="003B1D87" w:rsidRPr="00105A60">
        <w:rPr>
          <w:color w:val="auto"/>
          <w:sz w:val="23"/>
          <w:szCs w:val="23"/>
          <w:lang w:val="ru-RU"/>
        </w:rPr>
        <w:tab/>
      </w:r>
      <w:r w:rsidR="003B1D87" w:rsidRPr="00105A60">
        <w:rPr>
          <w:color w:val="auto"/>
          <w:sz w:val="23"/>
          <w:szCs w:val="23"/>
          <w:lang w:val="ru-RU"/>
        </w:rPr>
        <w:tab/>
      </w:r>
      <w:r w:rsidR="003B1D87" w:rsidRPr="00105A60">
        <w:rPr>
          <w:color w:val="auto"/>
          <w:sz w:val="23"/>
          <w:szCs w:val="23"/>
          <w:lang w:val="ru-RU"/>
        </w:rPr>
        <w:tab/>
      </w:r>
      <w:r w:rsidR="003B1D87" w:rsidRPr="00105A60">
        <w:rPr>
          <w:color w:val="auto"/>
          <w:sz w:val="23"/>
          <w:szCs w:val="23"/>
          <w:lang w:val="ru-RU"/>
        </w:rPr>
        <w:tab/>
      </w:r>
      <w:r w:rsidR="005039A2" w:rsidRPr="00105A60">
        <w:rPr>
          <w:color w:val="auto"/>
          <w:sz w:val="23"/>
          <w:szCs w:val="23"/>
          <w:lang w:val="ru-RU"/>
        </w:rPr>
        <w:t xml:space="preserve"> </w:t>
      </w:r>
      <w:r w:rsidR="00E70746" w:rsidRPr="00105A60">
        <w:rPr>
          <w:color w:val="auto"/>
          <w:sz w:val="23"/>
          <w:szCs w:val="23"/>
          <w:lang w:val="ru-RU"/>
        </w:rPr>
        <w:t xml:space="preserve">                   </w:t>
      </w:r>
      <w:r w:rsidR="003B1D87" w:rsidRPr="00105A60">
        <w:rPr>
          <w:color w:val="auto"/>
          <w:sz w:val="23"/>
          <w:szCs w:val="23"/>
          <w:lang w:val="ru-RU"/>
        </w:rPr>
        <w:tab/>
      </w:r>
      <w:proofErr w:type="gramStart"/>
      <w:r w:rsidR="005039A2" w:rsidRPr="00105A60">
        <w:rPr>
          <w:color w:val="auto"/>
          <w:sz w:val="23"/>
          <w:szCs w:val="23"/>
          <w:lang w:val="ru-RU"/>
        </w:rPr>
        <w:t xml:space="preserve">   </w:t>
      </w:r>
      <w:r w:rsidRPr="00105A60">
        <w:rPr>
          <w:color w:val="auto"/>
          <w:sz w:val="23"/>
          <w:szCs w:val="23"/>
          <w:lang w:val="ru-RU"/>
        </w:rPr>
        <w:t>«</w:t>
      </w:r>
      <w:proofErr w:type="gramEnd"/>
      <w:r w:rsidR="003B1D87" w:rsidRPr="00105A60">
        <w:rPr>
          <w:color w:val="auto"/>
          <w:sz w:val="23"/>
          <w:szCs w:val="23"/>
          <w:lang w:val="ru-RU"/>
        </w:rPr>
        <w:t>____</w:t>
      </w:r>
      <w:r w:rsidRPr="00105A60">
        <w:rPr>
          <w:color w:val="auto"/>
          <w:sz w:val="23"/>
          <w:szCs w:val="23"/>
          <w:lang w:val="ru-RU"/>
        </w:rPr>
        <w:t>»</w:t>
      </w:r>
      <w:r w:rsidR="003B1D87" w:rsidRPr="00105A60">
        <w:rPr>
          <w:color w:val="auto"/>
          <w:sz w:val="23"/>
          <w:szCs w:val="23"/>
          <w:lang w:val="ru-RU"/>
        </w:rPr>
        <w:t xml:space="preserve"> </w:t>
      </w:r>
      <w:r w:rsidR="0044737B" w:rsidRPr="00105A60">
        <w:rPr>
          <w:color w:val="auto"/>
          <w:sz w:val="23"/>
          <w:szCs w:val="23"/>
          <w:lang w:val="ru-RU"/>
        </w:rPr>
        <w:t xml:space="preserve">_____________2026 </w:t>
      </w:r>
      <w:r w:rsidRPr="00105A60">
        <w:rPr>
          <w:color w:val="auto"/>
          <w:sz w:val="23"/>
          <w:szCs w:val="23"/>
          <w:lang w:val="ru-RU"/>
        </w:rPr>
        <w:t xml:space="preserve"> года</w:t>
      </w:r>
    </w:p>
    <w:p w:rsidR="005039A2" w:rsidRPr="00105A60" w:rsidRDefault="005039A2" w:rsidP="001F5BD6">
      <w:pPr>
        <w:pStyle w:val="BodyText"/>
        <w:widowControl/>
        <w:spacing w:before="0" w:after="0"/>
        <w:ind w:firstLine="708"/>
        <w:rPr>
          <w:color w:val="auto"/>
          <w:sz w:val="23"/>
          <w:szCs w:val="23"/>
          <w:lang w:val="ru-RU"/>
        </w:rPr>
      </w:pPr>
    </w:p>
    <w:p w:rsidR="005039A2" w:rsidRPr="00105A60" w:rsidRDefault="001F5BD6" w:rsidP="005039A2">
      <w:pPr>
        <w:pStyle w:val="BodyText"/>
        <w:widowControl/>
        <w:spacing w:before="0" w:after="0"/>
        <w:ind w:firstLine="708"/>
        <w:rPr>
          <w:color w:val="auto"/>
          <w:sz w:val="23"/>
          <w:szCs w:val="23"/>
          <w:lang w:val="ru-RU"/>
        </w:rPr>
      </w:pPr>
      <w:r w:rsidRPr="00105A60">
        <w:rPr>
          <w:sz w:val="23"/>
          <w:szCs w:val="23"/>
          <w:lang w:val="ru-RU"/>
        </w:rPr>
        <w:t xml:space="preserve">Управление Федеральной службы по надзору  в сфере связи, информационных технологий и массовых коммуникаций по Самарской области (Управление </w:t>
      </w:r>
      <w:proofErr w:type="spellStart"/>
      <w:r w:rsidRPr="00105A60">
        <w:rPr>
          <w:sz w:val="23"/>
          <w:szCs w:val="23"/>
          <w:lang w:val="ru-RU"/>
        </w:rPr>
        <w:t>Роскомнадзора</w:t>
      </w:r>
      <w:proofErr w:type="spellEnd"/>
      <w:r w:rsidRPr="00105A60">
        <w:rPr>
          <w:sz w:val="23"/>
          <w:szCs w:val="23"/>
          <w:lang w:val="ru-RU"/>
        </w:rPr>
        <w:t xml:space="preserve"> по Самарской области)</w:t>
      </w:r>
      <w:r w:rsidRPr="00105A60">
        <w:rPr>
          <w:color w:val="auto"/>
          <w:sz w:val="23"/>
          <w:szCs w:val="23"/>
          <w:lang w:val="ru-RU"/>
        </w:rPr>
        <w:t>,</w:t>
      </w:r>
      <w:r w:rsidRPr="00105A60">
        <w:rPr>
          <w:b/>
          <w:color w:val="auto"/>
          <w:sz w:val="23"/>
          <w:szCs w:val="23"/>
          <w:lang w:val="ru-RU"/>
        </w:rPr>
        <w:t xml:space="preserve"> </w:t>
      </w:r>
      <w:r w:rsidR="005039A2" w:rsidRPr="00105A60">
        <w:rPr>
          <w:color w:val="auto"/>
          <w:sz w:val="23"/>
          <w:szCs w:val="23"/>
          <w:lang w:val="ru-RU"/>
        </w:rPr>
        <w:t xml:space="preserve">с одной стороны, именуемое в дальнейшем </w:t>
      </w:r>
      <w:r w:rsidR="005039A2" w:rsidRPr="00105A60">
        <w:rPr>
          <w:bCs/>
          <w:color w:val="auto"/>
          <w:sz w:val="23"/>
          <w:szCs w:val="23"/>
          <w:lang w:val="ru-RU"/>
        </w:rPr>
        <w:t>«</w:t>
      </w:r>
      <w:r w:rsidR="005039A2" w:rsidRPr="00105A60">
        <w:rPr>
          <w:b/>
          <w:bCs/>
          <w:color w:val="auto"/>
          <w:sz w:val="23"/>
          <w:szCs w:val="23"/>
          <w:lang w:val="ru-RU"/>
        </w:rPr>
        <w:t>Заказчик</w:t>
      </w:r>
      <w:r w:rsidR="005039A2" w:rsidRPr="00105A60">
        <w:rPr>
          <w:bCs/>
          <w:color w:val="auto"/>
          <w:sz w:val="23"/>
          <w:szCs w:val="23"/>
          <w:lang w:val="ru-RU"/>
        </w:rPr>
        <w:t>»</w:t>
      </w:r>
      <w:r w:rsidR="005039A2" w:rsidRPr="00105A60">
        <w:rPr>
          <w:color w:val="auto"/>
          <w:sz w:val="23"/>
          <w:szCs w:val="23"/>
          <w:lang w:val="ru-RU"/>
        </w:rPr>
        <w:t xml:space="preserve">, в лице руководителя Михайловой Натальи Александровны, действующего на основании Положения, и _____________________, </w:t>
      </w:r>
      <w:r w:rsidR="00B44095" w:rsidRPr="00105A60">
        <w:rPr>
          <w:color w:val="auto"/>
          <w:sz w:val="23"/>
          <w:szCs w:val="23"/>
          <w:lang w:val="ru-RU"/>
        </w:rPr>
        <w:t>именуемый в дальнейшем «</w:t>
      </w:r>
      <w:r w:rsidR="00B44095" w:rsidRPr="00105A60">
        <w:rPr>
          <w:b/>
          <w:color w:val="auto"/>
          <w:sz w:val="23"/>
          <w:szCs w:val="23"/>
          <w:lang w:val="ru-RU"/>
        </w:rPr>
        <w:t>Исполнитель</w:t>
      </w:r>
      <w:r w:rsidR="00B44095" w:rsidRPr="00105A60">
        <w:rPr>
          <w:color w:val="auto"/>
          <w:sz w:val="23"/>
          <w:szCs w:val="23"/>
          <w:lang w:val="ru-RU"/>
        </w:rPr>
        <w:t xml:space="preserve">», </w:t>
      </w:r>
      <w:r w:rsidR="00A85333" w:rsidRPr="00105A60">
        <w:rPr>
          <w:color w:val="auto"/>
          <w:sz w:val="23"/>
          <w:szCs w:val="23"/>
          <w:lang w:val="ru-RU"/>
        </w:rPr>
        <w:t xml:space="preserve">в лице________, </w:t>
      </w:r>
      <w:r w:rsidR="005039A2" w:rsidRPr="00105A60">
        <w:rPr>
          <w:color w:val="auto"/>
          <w:sz w:val="23"/>
          <w:szCs w:val="23"/>
          <w:lang w:val="ru-RU"/>
        </w:rPr>
        <w:t>действующ</w:t>
      </w:r>
      <w:r w:rsidR="00A85333" w:rsidRPr="00105A60">
        <w:rPr>
          <w:color w:val="auto"/>
          <w:sz w:val="23"/>
          <w:szCs w:val="23"/>
          <w:lang w:val="ru-RU"/>
        </w:rPr>
        <w:t>его</w:t>
      </w:r>
      <w:r w:rsidR="005039A2" w:rsidRPr="00105A60">
        <w:rPr>
          <w:color w:val="auto"/>
          <w:sz w:val="23"/>
          <w:szCs w:val="23"/>
          <w:lang w:val="ru-RU"/>
        </w:rPr>
        <w:t xml:space="preserve"> на основании __________с другой стороны, совместно в дальнейшем именуемые «Стороны», а по отдельности – «Сторона», в соответствии с пунктом 4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Договор, именуемый в дальнейшем «Договор», на следующих условиях:</w:t>
      </w:r>
    </w:p>
    <w:p w:rsidR="005039A2" w:rsidRPr="00105A60" w:rsidRDefault="005039A2" w:rsidP="005039A2">
      <w:pPr>
        <w:pStyle w:val="BodyText"/>
        <w:widowControl/>
        <w:spacing w:before="0" w:after="0"/>
        <w:ind w:left="709" w:hanging="709"/>
        <w:jc w:val="left"/>
        <w:rPr>
          <w:color w:val="auto"/>
          <w:sz w:val="23"/>
          <w:szCs w:val="23"/>
          <w:lang w:val="ru-RU"/>
        </w:rPr>
      </w:pPr>
    </w:p>
    <w:p w:rsidR="007365DE" w:rsidRPr="00105A60" w:rsidRDefault="007365DE" w:rsidP="003902F6">
      <w:pPr>
        <w:pStyle w:val="1"/>
        <w:jc w:val="center"/>
        <w:rPr>
          <w:rFonts w:ascii="Times New Roman" w:hAnsi="Times New Roman" w:cs="Times New Roman"/>
          <w:sz w:val="23"/>
          <w:szCs w:val="23"/>
        </w:rPr>
      </w:pPr>
      <w:r w:rsidRPr="00105A60">
        <w:rPr>
          <w:rFonts w:ascii="Times New Roman" w:hAnsi="Times New Roman" w:cs="Times New Roman"/>
          <w:sz w:val="23"/>
          <w:szCs w:val="23"/>
        </w:rPr>
        <w:t>ТЕРМИНЫ И ОПРЕДЕЛЕНИЯ</w:t>
      </w:r>
    </w:p>
    <w:p w:rsidR="00835C30" w:rsidRPr="00105A60" w:rsidRDefault="00835C30" w:rsidP="003902F6">
      <w:pPr>
        <w:tabs>
          <w:tab w:val="left" w:pos="1134"/>
        </w:tabs>
        <w:ind w:firstLine="709"/>
        <w:jc w:val="both"/>
        <w:rPr>
          <w:sz w:val="23"/>
          <w:szCs w:val="23"/>
        </w:rPr>
      </w:pPr>
      <w:r w:rsidRPr="00105A60">
        <w:rPr>
          <w:sz w:val="23"/>
          <w:szCs w:val="23"/>
        </w:rPr>
        <w:t>«Абонентский интерфейс» - параметры доступа Абонентского устройства, позволяющие соединять средства связи Исполнителя с Абонентским устройством, а также формализованный набор их взаимодействия</w:t>
      </w:r>
      <w:r w:rsidR="00A7296D" w:rsidRPr="00105A60">
        <w:rPr>
          <w:sz w:val="23"/>
          <w:szCs w:val="23"/>
        </w:rPr>
        <w:t>.</w:t>
      </w:r>
    </w:p>
    <w:p w:rsidR="00835C30" w:rsidRPr="00105A60" w:rsidRDefault="00835C30" w:rsidP="003902F6">
      <w:pPr>
        <w:tabs>
          <w:tab w:val="left" w:pos="1134"/>
        </w:tabs>
        <w:ind w:firstLine="709"/>
        <w:jc w:val="both"/>
        <w:rPr>
          <w:sz w:val="23"/>
          <w:szCs w:val="23"/>
        </w:rPr>
      </w:pPr>
      <w:r w:rsidRPr="00105A60">
        <w:rPr>
          <w:sz w:val="23"/>
          <w:szCs w:val="23"/>
        </w:rPr>
        <w:t xml:space="preserve">«Абонентский номер» - выделяемый Исполнителем Заказчику в Сети связи Исполнителя номер на период действия </w:t>
      </w:r>
      <w:r w:rsidR="00B5246F" w:rsidRPr="00105A60">
        <w:rPr>
          <w:sz w:val="23"/>
          <w:szCs w:val="23"/>
        </w:rPr>
        <w:t>Договор</w:t>
      </w:r>
      <w:r w:rsidRPr="00105A60">
        <w:rPr>
          <w:sz w:val="23"/>
          <w:szCs w:val="23"/>
        </w:rPr>
        <w:t xml:space="preserve">а, однозначно определяющий (идентифицирующий) подключенное к Сети связи Исполнителя Абонентское устройство с установленной в нем SIM-картой или </w:t>
      </w:r>
      <w:proofErr w:type="spellStart"/>
      <w:r w:rsidRPr="00105A60">
        <w:rPr>
          <w:sz w:val="23"/>
          <w:szCs w:val="23"/>
        </w:rPr>
        <w:t>eSIM</w:t>
      </w:r>
      <w:proofErr w:type="spellEnd"/>
      <w:r w:rsidR="00A7296D" w:rsidRPr="00105A60">
        <w:rPr>
          <w:sz w:val="23"/>
          <w:szCs w:val="23"/>
        </w:rPr>
        <w:t>.</w:t>
      </w:r>
    </w:p>
    <w:p w:rsidR="00835C30" w:rsidRPr="00105A60" w:rsidRDefault="00835C30" w:rsidP="003902F6">
      <w:pPr>
        <w:tabs>
          <w:tab w:val="left" w:pos="1134"/>
        </w:tabs>
        <w:ind w:firstLine="709"/>
        <w:jc w:val="both"/>
        <w:rPr>
          <w:sz w:val="23"/>
          <w:szCs w:val="23"/>
        </w:rPr>
      </w:pPr>
      <w:r w:rsidRPr="00105A60">
        <w:rPr>
          <w:sz w:val="23"/>
          <w:szCs w:val="23"/>
        </w:rPr>
        <w:t xml:space="preserve">«Временный абонентский номер» - Абонентский номер, Услуги по которому оказываются </w:t>
      </w:r>
      <w:r w:rsidR="000A59A0" w:rsidRPr="00105A60">
        <w:rPr>
          <w:sz w:val="23"/>
          <w:szCs w:val="23"/>
        </w:rPr>
        <w:t>Исполнителем</w:t>
      </w:r>
      <w:r w:rsidRPr="00105A60">
        <w:rPr>
          <w:sz w:val="23"/>
          <w:szCs w:val="23"/>
        </w:rPr>
        <w:t xml:space="preserve"> только до момента начала оказания </w:t>
      </w:r>
      <w:r w:rsidR="000A59A0" w:rsidRPr="00105A60">
        <w:rPr>
          <w:sz w:val="23"/>
          <w:szCs w:val="23"/>
        </w:rPr>
        <w:t>Исполнителем</w:t>
      </w:r>
      <w:r w:rsidRPr="00105A60">
        <w:rPr>
          <w:sz w:val="23"/>
          <w:szCs w:val="23"/>
        </w:rPr>
        <w:t xml:space="preserve"> Услуг по Абонентскому номеру, в отношении которого </w:t>
      </w:r>
      <w:r w:rsidR="000A59A0" w:rsidRPr="00105A60">
        <w:rPr>
          <w:sz w:val="23"/>
          <w:szCs w:val="23"/>
        </w:rPr>
        <w:t>Заказчиком</w:t>
      </w:r>
      <w:r w:rsidRPr="00105A60">
        <w:rPr>
          <w:sz w:val="23"/>
          <w:szCs w:val="23"/>
        </w:rPr>
        <w:t xml:space="preserve"> подано </w:t>
      </w:r>
      <w:r w:rsidR="000A59A0" w:rsidRPr="00105A60">
        <w:rPr>
          <w:sz w:val="23"/>
          <w:szCs w:val="23"/>
        </w:rPr>
        <w:t>Исполнителю</w:t>
      </w:r>
      <w:r w:rsidRPr="00105A60">
        <w:rPr>
          <w:sz w:val="23"/>
          <w:szCs w:val="23"/>
        </w:rPr>
        <w:t xml:space="preserve"> заявление о перенесении номера из сети другого оператора связи. С момента начала оказания </w:t>
      </w:r>
      <w:r w:rsidR="000A59A0" w:rsidRPr="00105A60">
        <w:rPr>
          <w:sz w:val="23"/>
          <w:szCs w:val="23"/>
        </w:rPr>
        <w:t>Исполнителем</w:t>
      </w:r>
      <w:r w:rsidRPr="00105A60">
        <w:rPr>
          <w:sz w:val="23"/>
          <w:szCs w:val="23"/>
        </w:rPr>
        <w:t xml:space="preserve"> Услуг по Абонентскому номеру, в отношении которого </w:t>
      </w:r>
      <w:r w:rsidR="000A59A0" w:rsidRPr="00105A60">
        <w:rPr>
          <w:sz w:val="23"/>
          <w:szCs w:val="23"/>
        </w:rPr>
        <w:t>Заказчиком</w:t>
      </w:r>
      <w:r w:rsidRPr="00105A60">
        <w:rPr>
          <w:sz w:val="23"/>
          <w:szCs w:val="23"/>
        </w:rPr>
        <w:t xml:space="preserve"> подано </w:t>
      </w:r>
      <w:r w:rsidR="000A59A0" w:rsidRPr="00105A60">
        <w:rPr>
          <w:sz w:val="23"/>
          <w:szCs w:val="23"/>
        </w:rPr>
        <w:t>Исполнителю</w:t>
      </w:r>
      <w:r w:rsidRPr="00105A60">
        <w:rPr>
          <w:sz w:val="23"/>
          <w:szCs w:val="23"/>
        </w:rPr>
        <w:t xml:space="preserve"> заявление о перенесении номера, права и обязанности </w:t>
      </w:r>
      <w:r w:rsidR="000A59A0" w:rsidRPr="00105A60">
        <w:rPr>
          <w:sz w:val="23"/>
          <w:szCs w:val="23"/>
        </w:rPr>
        <w:t>Исполнителя</w:t>
      </w:r>
      <w:r w:rsidRPr="00105A60">
        <w:rPr>
          <w:sz w:val="23"/>
          <w:szCs w:val="23"/>
        </w:rPr>
        <w:t xml:space="preserve"> и </w:t>
      </w:r>
      <w:r w:rsidR="000A59A0" w:rsidRPr="00105A60">
        <w:rPr>
          <w:sz w:val="23"/>
          <w:szCs w:val="23"/>
        </w:rPr>
        <w:t>Заказчика</w:t>
      </w:r>
      <w:r w:rsidRPr="00105A60">
        <w:rPr>
          <w:sz w:val="23"/>
          <w:szCs w:val="23"/>
        </w:rPr>
        <w:t xml:space="preserve"> в части Временного абонентского номера прекращаются.</w:t>
      </w:r>
    </w:p>
    <w:p w:rsidR="00835C30" w:rsidRPr="00105A60" w:rsidRDefault="00835C30" w:rsidP="003902F6">
      <w:pPr>
        <w:tabs>
          <w:tab w:val="left" w:pos="1134"/>
        </w:tabs>
        <w:ind w:firstLine="709"/>
        <w:jc w:val="both"/>
        <w:rPr>
          <w:sz w:val="23"/>
          <w:szCs w:val="23"/>
        </w:rPr>
      </w:pPr>
      <w:r w:rsidRPr="00105A60">
        <w:rPr>
          <w:sz w:val="23"/>
          <w:szCs w:val="23"/>
        </w:rPr>
        <w:t xml:space="preserve">«Уникальный код идентификации» - уникальный технологический номер, необходимый для оказания Услуг, не требующих выделения Абонентского номера. </w:t>
      </w:r>
    </w:p>
    <w:p w:rsidR="00835C30" w:rsidRPr="00105A60" w:rsidRDefault="00835C30" w:rsidP="003902F6">
      <w:pPr>
        <w:tabs>
          <w:tab w:val="left" w:pos="1134"/>
        </w:tabs>
        <w:ind w:firstLine="709"/>
        <w:jc w:val="both"/>
        <w:rPr>
          <w:sz w:val="23"/>
          <w:szCs w:val="23"/>
        </w:rPr>
      </w:pPr>
      <w:r w:rsidRPr="00105A60">
        <w:rPr>
          <w:sz w:val="23"/>
          <w:szCs w:val="23"/>
        </w:rPr>
        <w:t xml:space="preserve">«Абонентская плата» – размер платежа </w:t>
      </w:r>
      <w:r w:rsidR="000D2AB2" w:rsidRPr="00105A60">
        <w:rPr>
          <w:sz w:val="23"/>
          <w:szCs w:val="23"/>
        </w:rPr>
        <w:t>Заказчика</w:t>
      </w:r>
      <w:r w:rsidRPr="00105A60">
        <w:rPr>
          <w:sz w:val="23"/>
          <w:szCs w:val="23"/>
        </w:rPr>
        <w:t xml:space="preserve"> за определенный (Расчетный) период, являющийся постоянной величиной, не зависящей от объема фактически полученных Услуг. Порядок списания Абонентской платы определяется Тарифным планом </w:t>
      </w:r>
      <w:r w:rsidR="00A7296D" w:rsidRPr="00105A60">
        <w:rPr>
          <w:sz w:val="23"/>
          <w:szCs w:val="23"/>
        </w:rPr>
        <w:t>и/</w:t>
      </w:r>
      <w:r w:rsidRPr="00105A60">
        <w:rPr>
          <w:sz w:val="23"/>
          <w:szCs w:val="23"/>
        </w:rPr>
        <w:t xml:space="preserve">или дополнительным соглашением к </w:t>
      </w:r>
      <w:r w:rsidR="00B5246F" w:rsidRPr="00105A60">
        <w:rPr>
          <w:sz w:val="23"/>
          <w:szCs w:val="23"/>
        </w:rPr>
        <w:t>Договор</w:t>
      </w:r>
      <w:r w:rsidR="000D2AB2" w:rsidRPr="00105A60">
        <w:rPr>
          <w:sz w:val="23"/>
          <w:szCs w:val="23"/>
        </w:rPr>
        <w:t>у</w:t>
      </w:r>
      <w:r w:rsidR="00A7296D" w:rsidRPr="00105A60">
        <w:rPr>
          <w:sz w:val="23"/>
          <w:szCs w:val="23"/>
        </w:rPr>
        <w:t>.</w:t>
      </w:r>
    </w:p>
    <w:p w:rsidR="00835C30" w:rsidRPr="00105A60" w:rsidRDefault="00835C30" w:rsidP="003902F6">
      <w:pPr>
        <w:tabs>
          <w:tab w:val="left" w:pos="1134"/>
        </w:tabs>
        <w:ind w:firstLine="709"/>
        <w:jc w:val="both"/>
        <w:rPr>
          <w:sz w:val="23"/>
          <w:szCs w:val="23"/>
        </w:rPr>
      </w:pPr>
      <w:r w:rsidRPr="00105A60">
        <w:rPr>
          <w:sz w:val="23"/>
          <w:szCs w:val="23"/>
        </w:rPr>
        <w:t xml:space="preserve">«Абонентское устройство» - находящееся в законном владении </w:t>
      </w:r>
      <w:r w:rsidR="000D2AB2" w:rsidRPr="00105A60">
        <w:rPr>
          <w:sz w:val="23"/>
          <w:szCs w:val="23"/>
        </w:rPr>
        <w:t>Заказчика</w:t>
      </w:r>
      <w:r w:rsidRPr="00105A60">
        <w:rPr>
          <w:sz w:val="23"/>
          <w:szCs w:val="23"/>
        </w:rPr>
        <w:t xml:space="preserve"> техническое средство, включая программное обеспечение, обеспечивающее </w:t>
      </w:r>
      <w:r w:rsidR="000D2AB2" w:rsidRPr="00105A60">
        <w:rPr>
          <w:sz w:val="23"/>
          <w:szCs w:val="23"/>
        </w:rPr>
        <w:t xml:space="preserve">Заказчику </w:t>
      </w:r>
      <w:r w:rsidRPr="00105A60">
        <w:rPr>
          <w:sz w:val="23"/>
          <w:szCs w:val="23"/>
        </w:rPr>
        <w:t xml:space="preserve">доступ к Услугам </w:t>
      </w:r>
      <w:r w:rsidR="000D2AB2" w:rsidRPr="00105A60">
        <w:rPr>
          <w:sz w:val="23"/>
          <w:szCs w:val="23"/>
        </w:rPr>
        <w:t>Исполнителя</w:t>
      </w:r>
      <w:r w:rsidRPr="00105A60">
        <w:rPr>
          <w:sz w:val="23"/>
          <w:szCs w:val="23"/>
        </w:rPr>
        <w:t>. Абонентское устройство должно содержать приложения (Абонентский интерфейс), позволяющие работать с технологиями, указанными в Тарифном плане, с помощью которых осуществляется оказание Услуг</w:t>
      </w:r>
      <w:r w:rsidR="00A7296D" w:rsidRPr="00105A60">
        <w:rPr>
          <w:sz w:val="23"/>
          <w:szCs w:val="23"/>
        </w:rPr>
        <w:t>.</w:t>
      </w:r>
    </w:p>
    <w:p w:rsidR="00835C30" w:rsidRPr="00105A60" w:rsidRDefault="00835C30" w:rsidP="003902F6">
      <w:pPr>
        <w:tabs>
          <w:tab w:val="left" w:pos="1134"/>
        </w:tabs>
        <w:ind w:firstLine="709"/>
        <w:jc w:val="both"/>
        <w:rPr>
          <w:sz w:val="23"/>
          <w:szCs w:val="23"/>
        </w:rPr>
      </w:pPr>
      <w:r w:rsidRPr="00105A60">
        <w:rPr>
          <w:sz w:val="23"/>
          <w:szCs w:val="23"/>
        </w:rPr>
        <w:t>«Автоматизированный центр» — оборудование, позволяющее проводить автоматизированный прием и обработку сообщений электросвязи (в том числе одновременно поступивших телефонных звонков, сообщений по факсу, электронной почте, SMS и прочее), а также осуществлять рассылки сообщений электросвязи</w:t>
      </w:r>
      <w:r w:rsidR="00A7296D" w:rsidRPr="00105A60">
        <w:rPr>
          <w:sz w:val="23"/>
          <w:szCs w:val="23"/>
        </w:rPr>
        <w:t>.</w:t>
      </w:r>
    </w:p>
    <w:p w:rsidR="00835C30" w:rsidRPr="00105A60" w:rsidRDefault="00835C30" w:rsidP="003902F6">
      <w:pPr>
        <w:tabs>
          <w:tab w:val="left" w:pos="1134"/>
        </w:tabs>
        <w:ind w:firstLine="709"/>
        <w:jc w:val="both"/>
        <w:rPr>
          <w:sz w:val="23"/>
          <w:szCs w:val="23"/>
        </w:rPr>
      </w:pPr>
      <w:r w:rsidRPr="00105A60">
        <w:rPr>
          <w:sz w:val="23"/>
          <w:szCs w:val="23"/>
        </w:rPr>
        <w:t xml:space="preserve">«Активация SIM-карты» - приведение SIM-карты или </w:t>
      </w:r>
      <w:proofErr w:type="spellStart"/>
      <w:r w:rsidRPr="00105A60">
        <w:rPr>
          <w:sz w:val="23"/>
          <w:szCs w:val="23"/>
        </w:rPr>
        <w:t>eSIM</w:t>
      </w:r>
      <w:proofErr w:type="spellEnd"/>
      <w:r w:rsidRPr="00105A60">
        <w:rPr>
          <w:sz w:val="23"/>
          <w:szCs w:val="23"/>
        </w:rPr>
        <w:t xml:space="preserve"> в состояние, обеспечивающее доступ к Услугам</w:t>
      </w:r>
      <w:r w:rsidR="00A7296D" w:rsidRPr="00105A60">
        <w:rPr>
          <w:sz w:val="23"/>
          <w:szCs w:val="23"/>
        </w:rPr>
        <w:t>.</w:t>
      </w:r>
    </w:p>
    <w:p w:rsidR="00835C30" w:rsidRPr="00105A60" w:rsidRDefault="00835C30" w:rsidP="003902F6">
      <w:pPr>
        <w:tabs>
          <w:tab w:val="left" w:pos="1134"/>
        </w:tabs>
        <w:ind w:firstLine="709"/>
        <w:jc w:val="both"/>
        <w:rPr>
          <w:sz w:val="23"/>
          <w:szCs w:val="23"/>
        </w:rPr>
      </w:pPr>
      <w:r w:rsidRPr="00105A60">
        <w:rPr>
          <w:sz w:val="23"/>
          <w:szCs w:val="23"/>
        </w:rPr>
        <w:t xml:space="preserve">«Баланс Лицевого счета </w:t>
      </w:r>
      <w:r w:rsidR="00652C9A" w:rsidRPr="00105A60">
        <w:rPr>
          <w:sz w:val="23"/>
          <w:szCs w:val="23"/>
        </w:rPr>
        <w:t>Заказчика</w:t>
      </w:r>
      <w:r w:rsidRPr="00105A60">
        <w:rPr>
          <w:sz w:val="23"/>
          <w:szCs w:val="23"/>
        </w:rPr>
        <w:t xml:space="preserve">» – величина, определяемая расчётным путём на основании данных Лицевого счёта </w:t>
      </w:r>
      <w:r w:rsidR="00652C9A" w:rsidRPr="00105A60">
        <w:rPr>
          <w:sz w:val="23"/>
          <w:szCs w:val="23"/>
        </w:rPr>
        <w:t>Заказчика</w:t>
      </w:r>
      <w:r w:rsidRPr="00105A60">
        <w:rPr>
          <w:sz w:val="23"/>
          <w:szCs w:val="23"/>
        </w:rPr>
        <w:t xml:space="preserve"> как разность между стоимостью потреблённых </w:t>
      </w:r>
      <w:r w:rsidR="00652C9A" w:rsidRPr="00105A60">
        <w:rPr>
          <w:sz w:val="23"/>
          <w:szCs w:val="23"/>
        </w:rPr>
        <w:t>Заказчиком</w:t>
      </w:r>
      <w:r w:rsidRPr="00105A60">
        <w:rPr>
          <w:sz w:val="23"/>
          <w:szCs w:val="23"/>
        </w:rPr>
        <w:t xml:space="preserve"> Услуг и произведённой </w:t>
      </w:r>
      <w:r w:rsidR="00652C9A" w:rsidRPr="00105A60">
        <w:rPr>
          <w:sz w:val="23"/>
          <w:szCs w:val="23"/>
        </w:rPr>
        <w:t>Заказчиком</w:t>
      </w:r>
      <w:r w:rsidRPr="00105A60">
        <w:rPr>
          <w:sz w:val="23"/>
          <w:szCs w:val="23"/>
        </w:rPr>
        <w:t xml:space="preserve"> оплаты</w:t>
      </w:r>
      <w:r w:rsidR="00A7296D" w:rsidRPr="00105A60">
        <w:rPr>
          <w:sz w:val="23"/>
          <w:szCs w:val="23"/>
        </w:rPr>
        <w:t>.</w:t>
      </w:r>
    </w:p>
    <w:p w:rsidR="00835C30" w:rsidRPr="00105A60" w:rsidRDefault="00835C30" w:rsidP="003902F6">
      <w:pPr>
        <w:tabs>
          <w:tab w:val="left" w:pos="1134"/>
        </w:tabs>
        <w:ind w:firstLine="709"/>
        <w:jc w:val="both"/>
        <w:rPr>
          <w:sz w:val="23"/>
          <w:szCs w:val="23"/>
        </w:rPr>
      </w:pPr>
      <w:r w:rsidRPr="00105A60">
        <w:rPr>
          <w:sz w:val="23"/>
          <w:szCs w:val="23"/>
        </w:rPr>
        <w:lastRenderedPageBreak/>
        <w:t>«</w:t>
      </w:r>
      <w:proofErr w:type="spellStart"/>
      <w:r w:rsidRPr="00105A60">
        <w:rPr>
          <w:sz w:val="23"/>
          <w:szCs w:val="23"/>
        </w:rPr>
        <w:t>Биллинговая</w:t>
      </w:r>
      <w:proofErr w:type="spellEnd"/>
      <w:r w:rsidRPr="00105A60">
        <w:rPr>
          <w:sz w:val="23"/>
          <w:szCs w:val="23"/>
        </w:rPr>
        <w:t xml:space="preserve"> система» - сертифицированная автоматизированная система </w:t>
      </w:r>
      <w:r w:rsidR="00652C9A" w:rsidRPr="00105A60">
        <w:rPr>
          <w:sz w:val="23"/>
          <w:szCs w:val="23"/>
        </w:rPr>
        <w:t>Исполнителя</w:t>
      </w:r>
      <w:r w:rsidRPr="00105A60">
        <w:rPr>
          <w:sz w:val="23"/>
          <w:szCs w:val="23"/>
        </w:rPr>
        <w:t xml:space="preserve"> для учета объема оказанных Услуг, поступления и расходования денежных средств, внесенных в счет оплаты Услуг</w:t>
      </w:r>
      <w:r w:rsidR="00A7296D" w:rsidRPr="00105A60">
        <w:rPr>
          <w:sz w:val="23"/>
          <w:szCs w:val="23"/>
        </w:rPr>
        <w:t>.</w:t>
      </w:r>
    </w:p>
    <w:p w:rsidR="00835C30" w:rsidRPr="00105A60" w:rsidRDefault="00835C30" w:rsidP="003902F6">
      <w:pPr>
        <w:tabs>
          <w:tab w:val="left" w:pos="1134"/>
        </w:tabs>
        <w:ind w:firstLine="709"/>
        <w:jc w:val="both"/>
        <w:rPr>
          <w:sz w:val="23"/>
          <w:szCs w:val="23"/>
        </w:rPr>
      </w:pPr>
      <w:r w:rsidRPr="00105A60">
        <w:rPr>
          <w:sz w:val="23"/>
          <w:szCs w:val="23"/>
        </w:rPr>
        <w:t xml:space="preserve">«Блокировка номера» - полное или частичное приостановление оказания Услуг (ограничение доступа к части определённых Услуг, потребляемых с помощью Сети связи </w:t>
      </w:r>
      <w:r w:rsidR="00652C9A" w:rsidRPr="00105A60">
        <w:rPr>
          <w:sz w:val="23"/>
          <w:szCs w:val="23"/>
        </w:rPr>
        <w:t>Исполнителя</w:t>
      </w:r>
      <w:r w:rsidRPr="00105A60">
        <w:rPr>
          <w:sz w:val="23"/>
          <w:szCs w:val="23"/>
        </w:rPr>
        <w:t xml:space="preserve">), произведенное </w:t>
      </w:r>
      <w:r w:rsidR="00652C9A" w:rsidRPr="00105A60">
        <w:rPr>
          <w:sz w:val="23"/>
          <w:szCs w:val="23"/>
        </w:rPr>
        <w:t>Исполнителем</w:t>
      </w:r>
      <w:r w:rsidRPr="00105A60">
        <w:rPr>
          <w:sz w:val="23"/>
          <w:szCs w:val="23"/>
        </w:rPr>
        <w:t xml:space="preserve"> по инициативе </w:t>
      </w:r>
      <w:r w:rsidR="00652C9A" w:rsidRPr="00105A60">
        <w:rPr>
          <w:sz w:val="23"/>
          <w:szCs w:val="23"/>
        </w:rPr>
        <w:t>Заказчика</w:t>
      </w:r>
      <w:r w:rsidR="00A7296D" w:rsidRPr="00105A60">
        <w:rPr>
          <w:sz w:val="23"/>
          <w:szCs w:val="23"/>
        </w:rPr>
        <w:t>.</w:t>
      </w:r>
    </w:p>
    <w:p w:rsidR="00835C30" w:rsidRPr="00105A60" w:rsidRDefault="00FA331B" w:rsidP="003902F6">
      <w:pPr>
        <w:tabs>
          <w:tab w:val="left" w:pos="1134"/>
        </w:tabs>
        <w:ind w:firstLine="709"/>
        <w:jc w:val="both"/>
        <w:rPr>
          <w:sz w:val="23"/>
          <w:szCs w:val="23"/>
        </w:rPr>
      </w:pPr>
      <w:r w:rsidRPr="00105A60">
        <w:rPr>
          <w:sz w:val="23"/>
          <w:szCs w:val="23"/>
        </w:rPr>
        <w:t xml:space="preserve"> </w:t>
      </w:r>
      <w:r w:rsidR="00835C30" w:rsidRPr="00105A60">
        <w:rPr>
          <w:sz w:val="23"/>
          <w:szCs w:val="23"/>
        </w:rPr>
        <w:t xml:space="preserve">«Дополнительные услуги» - услуги, оказываемые </w:t>
      </w:r>
      <w:r w:rsidRPr="00105A60">
        <w:rPr>
          <w:sz w:val="23"/>
          <w:szCs w:val="23"/>
        </w:rPr>
        <w:t>Исполнителем</w:t>
      </w:r>
      <w:r w:rsidR="00835C30" w:rsidRPr="00105A60">
        <w:rPr>
          <w:sz w:val="23"/>
          <w:szCs w:val="23"/>
        </w:rPr>
        <w:t xml:space="preserve"> непосредственно и/или с привлечением третьих лиц, в том числе технологически неразрывно связанные с Услугами связи и направленные на повыше</w:t>
      </w:r>
      <w:r w:rsidR="00415029" w:rsidRPr="00105A60">
        <w:rPr>
          <w:sz w:val="23"/>
          <w:szCs w:val="23"/>
        </w:rPr>
        <w:t>ние их потребительской ценности</w:t>
      </w:r>
      <w:r w:rsidR="00A7296D" w:rsidRPr="00105A60">
        <w:rPr>
          <w:sz w:val="23"/>
          <w:szCs w:val="23"/>
        </w:rPr>
        <w:t>.</w:t>
      </w:r>
    </w:p>
    <w:p w:rsidR="00835C30" w:rsidRPr="00105A60" w:rsidRDefault="00835C30" w:rsidP="003902F6">
      <w:pPr>
        <w:tabs>
          <w:tab w:val="left" w:pos="1134"/>
        </w:tabs>
        <w:ind w:firstLine="709"/>
        <w:jc w:val="both"/>
        <w:rPr>
          <w:sz w:val="23"/>
          <w:szCs w:val="23"/>
        </w:rPr>
      </w:pPr>
      <w:r w:rsidRPr="00105A60">
        <w:rPr>
          <w:sz w:val="23"/>
          <w:szCs w:val="23"/>
        </w:rPr>
        <w:t xml:space="preserve">«Единица тарификации» - единица продолжительности соединения, объема Услуг, объема переданной (полученной) с использованием Абонентского устройства информации, а также каждый запрос </w:t>
      </w:r>
      <w:r w:rsidR="00415029" w:rsidRPr="00105A60">
        <w:rPr>
          <w:sz w:val="23"/>
          <w:szCs w:val="23"/>
        </w:rPr>
        <w:t>Заказчика</w:t>
      </w:r>
      <w:r w:rsidRPr="00105A60">
        <w:rPr>
          <w:sz w:val="23"/>
          <w:szCs w:val="23"/>
        </w:rPr>
        <w:t xml:space="preserve">, стоимость и порядок оплаты которых определяются Тарифным планом </w:t>
      </w:r>
      <w:r w:rsidR="00415029" w:rsidRPr="00105A60">
        <w:rPr>
          <w:sz w:val="23"/>
          <w:szCs w:val="23"/>
        </w:rPr>
        <w:t>Заказчика</w:t>
      </w:r>
      <w:r w:rsidRPr="00105A60">
        <w:rPr>
          <w:sz w:val="23"/>
          <w:szCs w:val="23"/>
        </w:rPr>
        <w:t xml:space="preserve"> или дополнительным соглашением к </w:t>
      </w:r>
      <w:r w:rsidR="00B5246F" w:rsidRPr="00105A60">
        <w:rPr>
          <w:sz w:val="23"/>
          <w:szCs w:val="23"/>
        </w:rPr>
        <w:t>Договор</w:t>
      </w:r>
      <w:r w:rsidR="00415029" w:rsidRPr="00105A60">
        <w:rPr>
          <w:sz w:val="23"/>
          <w:szCs w:val="23"/>
        </w:rPr>
        <w:t>у</w:t>
      </w:r>
      <w:r w:rsidR="00A7296D" w:rsidRPr="00105A60">
        <w:rPr>
          <w:sz w:val="23"/>
          <w:szCs w:val="23"/>
        </w:rPr>
        <w:t>.</w:t>
      </w:r>
    </w:p>
    <w:p w:rsidR="00835C30" w:rsidRPr="00105A60" w:rsidRDefault="00835C30" w:rsidP="003902F6">
      <w:pPr>
        <w:tabs>
          <w:tab w:val="left" w:pos="1134"/>
        </w:tabs>
        <w:ind w:firstLine="709"/>
        <w:jc w:val="both"/>
        <w:rPr>
          <w:sz w:val="23"/>
          <w:szCs w:val="23"/>
        </w:rPr>
      </w:pPr>
      <w:r w:rsidRPr="00105A60">
        <w:rPr>
          <w:sz w:val="23"/>
          <w:szCs w:val="23"/>
        </w:rPr>
        <w:t xml:space="preserve">«Зона обслуживания Сети связи </w:t>
      </w:r>
      <w:r w:rsidR="00415029" w:rsidRPr="00105A60">
        <w:rPr>
          <w:sz w:val="23"/>
          <w:szCs w:val="23"/>
        </w:rPr>
        <w:t>Исполнителя</w:t>
      </w:r>
      <w:r w:rsidRPr="00105A60">
        <w:rPr>
          <w:sz w:val="23"/>
          <w:szCs w:val="23"/>
        </w:rPr>
        <w:t xml:space="preserve">» - совокупность территорий, обслуживаемых всеми узлами связи Сети связи </w:t>
      </w:r>
      <w:r w:rsidR="00415029" w:rsidRPr="00105A60">
        <w:rPr>
          <w:sz w:val="23"/>
          <w:szCs w:val="23"/>
        </w:rPr>
        <w:t>Исполнителя</w:t>
      </w:r>
      <w:r w:rsidRPr="00105A60">
        <w:rPr>
          <w:sz w:val="23"/>
          <w:szCs w:val="23"/>
        </w:rPr>
        <w:t xml:space="preserve">, в пределах которой существует подтвержденная </w:t>
      </w:r>
      <w:r w:rsidR="00415029" w:rsidRPr="00105A60">
        <w:rPr>
          <w:sz w:val="23"/>
          <w:szCs w:val="23"/>
        </w:rPr>
        <w:t>Исполнителем</w:t>
      </w:r>
      <w:r w:rsidRPr="00105A60">
        <w:rPr>
          <w:sz w:val="23"/>
          <w:szCs w:val="23"/>
        </w:rPr>
        <w:t xml:space="preserve"> техническая возможность предоставления Услуг</w:t>
      </w:r>
      <w:r w:rsidR="00A7296D" w:rsidRPr="00105A60">
        <w:rPr>
          <w:sz w:val="23"/>
          <w:szCs w:val="23"/>
        </w:rPr>
        <w:t>.</w:t>
      </w:r>
    </w:p>
    <w:p w:rsidR="00835C30" w:rsidRPr="00105A60" w:rsidRDefault="00835C30" w:rsidP="003902F6">
      <w:pPr>
        <w:tabs>
          <w:tab w:val="left" w:pos="1134"/>
        </w:tabs>
        <w:ind w:firstLine="709"/>
        <w:jc w:val="both"/>
        <w:rPr>
          <w:sz w:val="23"/>
          <w:szCs w:val="23"/>
        </w:rPr>
      </w:pPr>
      <w:r w:rsidRPr="00105A60">
        <w:rPr>
          <w:sz w:val="23"/>
          <w:szCs w:val="23"/>
        </w:rPr>
        <w:t xml:space="preserve">«Идентификатор» - абонентский номер, документ, слово, последовательность символов (букв, цифр) или иная информация, представленные в установленной </w:t>
      </w:r>
      <w:r w:rsidR="00274B93" w:rsidRPr="00105A60">
        <w:rPr>
          <w:sz w:val="23"/>
          <w:szCs w:val="23"/>
        </w:rPr>
        <w:t>Исполнителем</w:t>
      </w:r>
      <w:r w:rsidRPr="00105A60">
        <w:rPr>
          <w:sz w:val="23"/>
          <w:szCs w:val="23"/>
        </w:rPr>
        <w:t xml:space="preserve"> форме и используемые </w:t>
      </w:r>
      <w:r w:rsidR="00274B93" w:rsidRPr="00105A60">
        <w:rPr>
          <w:sz w:val="23"/>
          <w:szCs w:val="23"/>
        </w:rPr>
        <w:t>Исполнителем</w:t>
      </w:r>
      <w:r w:rsidRPr="00105A60">
        <w:rPr>
          <w:sz w:val="23"/>
          <w:szCs w:val="23"/>
        </w:rPr>
        <w:t xml:space="preserve"> для идентификации </w:t>
      </w:r>
      <w:r w:rsidR="00274B93" w:rsidRPr="00105A60">
        <w:rPr>
          <w:sz w:val="23"/>
          <w:szCs w:val="23"/>
        </w:rPr>
        <w:t>Заказчика</w:t>
      </w:r>
      <w:r w:rsidR="00A7296D" w:rsidRPr="00105A60">
        <w:rPr>
          <w:sz w:val="23"/>
          <w:szCs w:val="23"/>
        </w:rPr>
        <w:t>.</w:t>
      </w:r>
    </w:p>
    <w:p w:rsidR="00835C30" w:rsidRPr="00105A60" w:rsidRDefault="00835C30" w:rsidP="003902F6">
      <w:pPr>
        <w:tabs>
          <w:tab w:val="left" w:pos="1134"/>
        </w:tabs>
        <w:ind w:firstLine="709"/>
        <w:jc w:val="both"/>
        <w:rPr>
          <w:sz w:val="23"/>
          <w:szCs w:val="23"/>
        </w:rPr>
      </w:pPr>
      <w:r w:rsidRPr="00105A60">
        <w:rPr>
          <w:sz w:val="23"/>
          <w:szCs w:val="23"/>
        </w:rPr>
        <w:t xml:space="preserve">«Контактный центр </w:t>
      </w:r>
      <w:r w:rsidR="00274B93" w:rsidRPr="00105A60">
        <w:rPr>
          <w:sz w:val="23"/>
          <w:szCs w:val="23"/>
        </w:rPr>
        <w:t>Исполнителя</w:t>
      </w:r>
      <w:r w:rsidRPr="00105A60">
        <w:rPr>
          <w:sz w:val="23"/>
          <w:szCs w:val="23"/>
        </w:rPr>
        <w:t xml:space="preserve">» - служба, осуществляющая взаимодействие </w:t>
      </w:r>
      <w:r w:rsidR="00274B93" w:rsidRPr="00105A60">
        <w:rPr>
          <w:sz w:val="23"/>
          <w:szCs w:val="23"/>
        </w:rPr>
        <w:t>Исполнителя</w:t>
      </w:r>
      <w:r w:rsidRPr="00105A60">
        <w:rPr>
          <w:sz w:val="23"/>
          <w:szCs w:val="23"/>
        </w:rPr>
        <w:t xml:space="preserve"> с </w:t>
      </w:r>
      <w:r w:rsidR="00274B93" w:rsidRPr="00105A60">
        <w:rPr>
          <w:sz w:val="23"/>
          <w:szCs w:val="23"/>
        </w:rPr>
        <w:t>Заказчиком</w:t>
      </w:r>
      <w:r w:rsidRPr="00105A60">
        <w:rPr>
          <w:sz w:val="23"/>
          <w:szCs w:val="23"/>
        </w:rPr>
        <w:t xml:space="preserve"> по вопросам оказания всех Услуг и осуществляющая информационно-справочное обслуживание </w:t>
      </w:r>
      <w:r w:rsidR="00274B93" w:rsidRPr="00105A60">
        <w:rPr>
          <w:sz w:val="23"/>
          <w:szCs w:val="23"/>
        </w:rPr>
        <w:t>Заказчика</w:t>
      </w:r>
      <w:r w:rsidR="00A7296D" w:rsidRPr="00105A60">
        <w:rPr>
          <w:sz w:val="23"/>
          <w:szCs w:val="23"/>
        </w:rPr>
        <w:t>.</w:t>
      </w:r>
    </w:p>
    <w:p w:rsidR="00835C30" w:rsidRPr="00105A60" w:rsidRDefault="00835C30" w:rsidP="003902F6">
      <w:pPr>
        <w:tabs>
          <w:tab w:val="left" w:pos="1134"/>
        </w:tabs>
        <w:ind w:firstLine="709"/>
        <w:jc w:val="both"/>
        <w:rPr>
          <w:sz w:val="23"/>
          <w:szCs w:val="23"/>
        </w:rPr>
      </w:pPr>
      <w:r w:rsidRPr="00105A60">
        <w:rPr>
          <w:sz w:val="23"/>
          <w:szCs w:val="23"/>
        </w:rPr>
        <w:t xml:space="preserve">«Лицевой счет </w:t>
      </w:r>
      <w:r w:rsidR="0021482A" w:rsidRPr="00105A60">
        <w:rPr>
          <w:sz w:val="23"/>
          <w:szCs w:val="23"/>
        </w:rPr>
        <w:t>Заказчика</w:t>
      </w:r>
      <w:r w:rsidRPr="00105A60">
        <w:rPr>
          <w:sz w:val="23"/>
          <w:szCs w:val="23"/>
        </w:rPr>
        <w:t xml:space="preserve">» - запись в </w:t>
      </w:r>
      <w:proofErr w:type="spellStart"/>
      <w:r w:rsidRPr="00105A60">
        <w:rPr>
          <w:sz w:val="23"/>
          <w:szCs w:val="23"/>
        </w:rPr>
        <w:t>Биллинговой</w:t>
      </w:r>
      <w:proofErr w:type="spellEnd"/>
      <w:r w:rsidRPr="00105A60">
        <w:rPr>
          <w:sz w:val="23"/>
          <w:szCs w:val="23"/>
        </w:rPr>
        <w:t xml:space="preserve"> системе </w:t>
      </w:r>
      <w:r w:rsidR="0021482A" w:rsidRPr="00105A60">
        <w:rPr>
          <w:sz w:val="23"/>
          <w:szCs w:val="23"/>
        </w:rPr>
        <w:t>Исполнителя</w:t>
      </w:r>
      <w:r w:rsidRPr="00105A60">
        <w:rPr>
          <w:sz w:val="23"/>
          <w:szCs w:val="23"/>
        </w:rPr>
        <w:t>, служащая для учета объема оказанных Услуг, поступления и расходования денежных средств, внесенных в счет оплаты Услуг</w:t>
      </w:r>
      <w:r w:rsidR="00A7296D" w:rsidRPr="00105A60">
        <w:rPr>
          <w:sz w:val="23"/>
          <w:szCs w:val="23"/>
        </w:rPr>
        <w:t>.</w:t>
      </w:r>
    </w:p>
    <w:p w:rsidR="00835C30" w:rsidRPr="00105A60" w:rsidRDefault="00835C30" w:rsidP="003902F6">
      <w:pPr>
        <w:tabs>
          <w:tab w:val="left" w:pos="1134"/>
        </w:tabs>
        <w:ind w:firstLine="709"/>
        <w:jc w:val="both"/>
        <w:rPr>
          <w:sz w:val="23"/>
          <w:szCs w:val="23"/>
        </w:rPr>
      </w:pPr>
      <w:r w:rsidRPr="00105A60">
        <w:rPr>
          <w:sz w:val="23"/>
          <w:szCs w:val="23"/>
        </w:rPr>
        <w:t xml:space="preserve">«Личный кабинет» - организованная </w:t>
      </w:r>
      <w:r w:rsidR="0021482A" w:rsidRPr="00105A60">
        <w:rPr>
          <w:sz w:val="23"/>
          <w:szCs w:val="23"/>
        </w:rPr>
        <w:t>Исполнителем</w:t>
      </w:r>
      <w:r w:rsidRPr="00105A60">
        <w:rPr>
          <w:sz w:val="23"/>
          <w:szCs w:val="23"/>
        </w:rPr>
        <w:t xml:space="preserve"> система самообслуживания, доступ к которой предоставляется авторизованным </w:t>
      </w:r>
      <w:r w:rsidR="0021482A" w:rsidRPr="00105A60">
        <w:rPr>
          <w:sz w:val="23"/>
          <w:szCs w:val="23"/>
        </w:rPr>
        <w:t>Заказчикам</w:t>
      </w:r>
      <w:r w:rsidRPr="00105A60">
        <w:rPr>
          <w:sz w:val="23"/>
          <w:szCs w:val="23"/>
        </w:rPr>
        <w:t xml:space="preserve"> с использованием сети Интернет в целях самостоятельного управления Услугами и получения информации о них</w:t>
      </w:r>
      <w:r w:rsidR="00A7296D" w:rsidRPr="00105A60">
        <w:rPr>
          <w:sz w:val="23"/>
          <w:szCs w:val="23"/>
        </w:rPr>
        <w:t>.</w:t>
      </w:r>
    </w:p>
    <w:p w:rsidR="00835C30" w:rsidRPr="00105A60" w:rsidRDefault="00835C30" w:rsidP="003902F6">
      <w:pPr>
        <w:tabs>
          <w:tab w:val="left" w:pos="1134"/>
        </w:tabs>
        <w:ind w:firstLine="709"/>
        <w:jc w:val="both"/>
        <w:rPr>
          <w:sz w:val="23"/>
          <w:szCs w:val="23"/>
        </w:rPr>
      </w:pPr>
      <w:r w:rsidRPr="00105A60">
        <w:rPr>
          <w:sz w:val="23"/>
          <w:szCs w:val="23"/>
        </w:rPr>
        <w:t>«Международный Роуминг» - Роуминг за пределами Российской Федерации</w:t>
      </w:r>
      <w:r w:rsidR="00A7296D" w:rsidRPr="00105A60">
        <w:rPr>
          <w:sz w:val="23"/>
          <w:szCs w:val="23"/>
        </w:rPr>
        <w:t>.</w:t>
      </w:r>
    </w:p>
    <w:p w:rsidR="00835C30" w:rsidRPr="00105A60" w:rsidRDefault="00835C30" w:rsidP="003902F6">
      <w:pPr>
        <w:tabs>
          <w:tab w:val="left" w:pos="1134"/>
        </w:tabs>
        <w:ind w:firstLine="709"/>
        <w:jc w:val="both"/>
        <w:rPr>
          <w:sz w:val="23"/>
          <w:szCs w:val="23"/>
        </w:rPr>
      </w:pPr>
      <w:r w:rsidRPr="00105A60">
        <w:rPr>
          <w:sz w:val="23"/>
          <w:szCs w:val="23"/>
        </w:rPr>
        <w:t>«Национальный Роуминг» - Роуминг на территории Российской Федерации</w:t>
      </w:r>
      <w:r w:rsidR="00A7296D" w:rsidRPr="00105A60">
        <w:rPr>
          <w:sz w:val="23"/>
          <w:szCs w:val="23"/>
        </w:rPr>
        <w:t>.</w:t>
      </w:r>
    </w:p>
    <w:p w:rsidR="00835C30" w:rsidRPr="00105A60" w:rsidRDefault="00835C30" w:rsidP="003902F6">
      <w:pPr>
        <w:tabs>
          <w:tab w:val="left" w:pos="1134"/>
        </w:tabs>
        <w:ind w:firstLine="709"/>
        <w:jc w:val="both"/>
        <w:rPr>
          <w:sz w:val="23"/>
          <w:szCs w:val="23"/>
        </w:rPr>
      </w:pPr>
      <w:r w:rsidRPr="00105A60">
        <w:rPr>
          <w:sz w:val="23"/>
          <w:szCs w:val="23"/>
        </w:rPr>
        <w:t xml:space="preserve">«Начисления по Роумингу» - отражение на Лицевом счёте </w:t>
      </w:r>
      <w:r w:rsidR="0021482A" w:rsidRPr="00105A60">
        <w:rPr>
          <w:sz w:val="23"/>
          <w:szCs w:val="23"/>
        </w:rPr>
        <w:t>Заказчика</w:t>
      </w:r>
      <w:r w:rsidRPr="00105A60">
        <w:rPr>
          <w:sz w:val="23"/>
          <w:szCs w:val="23"/>
        </w:rPr>
        <w:t xml:space="preserve"> стоимости Услуг, оказанных при Роуминге, произведённое </w:t>
      </w:r>
      <w:proofErr w:type="spellStart"/>
      <w:r w:rsidR="0021482A" w:rsidRPr="00105A60">
        <w:rPr>
          <w:sz w:val="23"/>
          <w:szCs w:val="23"/>
        </w:rPr>
        <w:t>Испонителем</w:t>
      </w:r>
      <w:proofErr w:type="spellEnd"/>
      <w:r w:rsidRPr="00105A60">
        <w:rPr>
          <w:sz w:val="23"/>
          <w:szCs w:val="23"/>
        </w:rPr>
        <w:t xml:space="preserve"> на основании данных, предоставленных </w:t>
      </w:r>
      <w:proofErr w:type="spellStart"/>
      <w:r w:rsidRPr="00105A60">
        <w:rPr>
          <w:sz w:val="23"/>
          <w:szCs w:val="23"/>
        </w:rPr>
        <w:t>Роуминговыми</w:t>
      </w:r>
      <w:proofErr w:type="spellEnd"/>
      <w:r w:rsidRPr="00105A60">
        <w:rPr>
          <w:sz w:val="23"/>
          <w:szCs w:val="23"/>
        </w:rPr>
        <w:t xml:space="preserve"> партнерами </w:t>
      </w:r>
      <w:r w:rsidR="0021482A" w:rsidRPr="00105A60">
        <w:rPr>
          <w:sz w:val="23"/>
          <w:szCs w:val="23"/>
        </w:rPr>
        <w:t>Исполнителя</w:t>
      </w:r>
      <w:r w:rsidRPr="00105A60">
        <w:rPr>
          <w:sz w:val="23"/>
          <w:szCs w:val="23"/>
        </w:rPr>
        <w:t xml:space="preserve">, плату за которые (Услуги, оказанные при Роуминге) </w:t>
      </w:r>
      <w:r w:rsidR="0021482A" w:rsidRPr="00105A60">
        <w:rPr>
          <w:sz w:val="23"/>
          <w:szCs w:val="23"/>
        </w:rPr>
        <w:t>Заказчик</w:t>
      </w:r>
      <w:r w:rsidRPr="00105A60">
        <w:rPr>
          <w:sz w:val="23"/>
          <w:szCs w:val="23"/>
        </w:rPr>
        <w:t xml:space="preserve"> вносит </w:t>
      </w:r>
      <w:r w:rsidR="0021482A" w:rsidRPr="00105A60">
        <w:rPr>
          <w:sz w:val="23"/>
          <w:szCs w:val="23"/>
        </w:rPr>
        <w:t>Исполнителю</w:t>
      </w:r>
      <w:r w:rsidR="00306014" w:rsidRPr="00105A60">
        <w:rPr>
          <w:sz w:val="23"/>
          <w:szCs w:val="23"/>
        </w:rPr>
        <w:t>.</w:t>
      </w:r>
    </w:p>
    <w:p w:rsidR="00835C30" w:rsidRPr="00105A60" w:rsidRDefault="0021482A" w:rsidP="003902F6">
      <w:pPr>
        <w:tabs>
          <w:tab w:val="left" w:pos="1134"/>
        </w:tabs>
        <w:ind w:firstLine="709"/>
        <w:jc w:val="both"/>
        <w:rPr>
          <w:sz w:val="23"/>
          <w:szCs w:val="23"/>
        </w:rPr>
      </w:pPr>
      <w:r w:rsidRPr="00105A60">
        <w:rPr>
          <w:sz w:val="23"/>
          <w:szCs w:val="23"/>
        </w:rPr>
        <w:t xml:space="preserve"> </w:t>
      </w:r>
      <w:r w:rsidR="00835C30" w:rsidRPr="00105A60">
        <w:rPr>
          <w:sz w:val="23"/>
          <w:szCs w:val="23"/>
        </w:rPr>
        <w:t xml:space="preserve">«Подключение (предоставление доступа) к Сети связи </w:t>
      </w:r>
      <w:r w:rsidRPr="00105A60">
        <w:rPr>
          <w:sz w:val="23"/>
          <w:szCs w:val="23"/>
        </w:rPr>
        <w:t>Исполнителя</w:t>
      </w:r>
      <w:r w:rsidR="00835C30" w:rsidRPr="00105A60">
        <w:rPr>
          <w:sz w:val="23"/>
          <w:szCs w:val="23"/>
        </w:rPr>
        <w:t xml:space="preserve">» - совокупность организационно-технических действий </w:t>
      </w:r>
      <w:proofErr w:type="spellStart"/>
      <w:r w:rsidRPr="00105A60">
        <w:rPr>
          <w:sz w:val="23"/>
          <w:szCs w:val="23"/>
        </w:rPr>
        <w:t>испонителя</w:t>
      </w:r>
      <w:proofErr w:type="spellEnd"/>
      <w:r w:rsidR="00835C30" w:rsidRPr="00105A60">
        <w:rPr>
          <w:sz w:val="23"/>
          <w:szCs w:val="23"/>
        </w:rPr>
        <w:t xml:space="preserve"> по подготовке SIM-карты </w:t>
      </w:r>
      <w:r w:rsidRPr="00105A60">
        <w:rPr>
          <w:sz w:val="23"/>
          <w:szCs w:val="23"/>
        </w:rPr>
        <w:t>Исполнителя</w:t>
      </w:r>
      <w:r w:rsidR="00835C30" w:rsidRPr="00105A60">
        <w:rPr>
          <w:sz w:val="23"/>
          <w:szCs w:val="23"/>
        </w:rPr>
        <w:t xml:space="preserve"> или </w:t>
      </w:r>
      <w:proofErr w:type="spellStart"/>
      <w:r w:rsidR="00835C30" w:rsidRPr="00105A60">
        <w:rPr>
          <w:sz w:val="23"/>
          <w:szCs w:val="23"/>
        </w:rPr>
        <w:t>eSIM</w:t>
      </w:r>
      <w:proofErr w:type="spellEnd"/>
      <w:r w:rsidR="00835C30" w:rsidRPr="00105A60">
        <w:rPr>
          <w:sz w:val="23"/>
          <w:szCs w:val="23"/>
        </w:rPr>
        <w:t xml:space="preserve"> и средств связи, входящих в состав Сети связи, к оказанию Услуг </w:t>
      </w:r>
      <w:r w:rsidRPr="00105A60">
        <w:rPr>
          <w:sz w:val="23"/>
          <w:szCs w:val="23"/>
        </w:rPr>
        <w:t>Заказчику</w:t>
      </w:r>
      <w:r w:rsidR="00835C30" w:rsidRPr="00105A60">
        <w:rPr>
          <w:sz w:val="23"/>
          <w:szCs w:val="23"/>
        </w:rPr>
        <w:t xml:space="preserve"> с использов</w:t>
      </w:r>
      <w:r w:rsidR="00306014" w:rsidRPr="00105A60">
        <w:rPr>
          <w:sz w:val="23"/>
          <w:szCs w:val="23"/>
        </w:rPr>
        <w:t xml:space="preserve">анием данной SIM-карты или </w:t>
      </w:r>
      <w:proofErr w:type="spellStart"/>
      <w:r w:rsidR="00306014" w:rsidRPr="00105A60">
        <w:rPr>
          <w:sz w:val="23"/>
          <w:szCs w:val="23"/>
        </w:rPr>
        <w:t>eSIM</w:t>
      </w:r>
      <w:proofErr w:type="spellEnd"/>
      <w:r w:rsidR="00306014" w:rsidRPr="00105A60">
        <w:rPr>
          <w:sz w:val="23"/>
          <w:szCs w:val="23"/>
        </w:rPr>
        <w:t>.</w:t>
      </w:r>
    </w:p>
    <w:p w:rsidR="006C4EA9" w:rsidRPr="00105A60" w:rsidRDefault="006C4EA9" w:rsidP="003902F6">
      <w:pPr>
        <w:tabs>
          <w:tab w:val="left" w:pos="1134"/>
        </w:tabs>
        <w:ind w:firstLine="709"/>
        <w:jc w:val="both"/>
        <w:rPr>
          <w:sz w:val="23"/>
          <w:szCs w:val="23"/>
        </w:rPr>
      </w:pPr>
      <w:r w:rsidRPr="00105A60">
        <w:rPr>
          <w:sz w:val="23"/>
          <w:szCs w:val="23"/>
        </w:rPr>
        <w:t xml:space="preserve">«Пользователь» - сотрудник или работник </w:t>
      </w:r>
      <w:proofErr w:type="gramStart"/>
      <w:r w:rsidRPr="00105A60">
        <w:rPr>
          <w:sz w:val="23"/>
          <w:szCs w:val="23"/>
        </w:rPr>
        <w:t>Заказчика</w:t>
      </w:r>
      <w:proofErr w:type="gramEnd"/>
      <w:r w:rsidRPr="00105A60">
        <w:rPr>
          <w:sz w:val="23"/>
          <w:szCs w:val="23"/>
        </w:rPr>
        <w:t xml:space="preserve"> или иное лицо, которому Заказчик предоставил возможность пользоваться Услугами. Действия Пользователей по подключению, управлению, пользованию Услугами, в том числе с использованием Идентификаторов Заказчика, считаются действиями Заказчика</w:t>
      </w:r>
      <w:r w:rsidR="00A7296D" w:rsidRPr="00105A60">
        <w:rPr>
          <w:sz w:val="23"/>
          <w:szCs w:val="23"/>
        </w:rPr>
        <w:t>.</w:t>
      </w:r>
    </w:p>
    <w:p w:rsidR="00835C30" w:rsidRPr="00105A60" w:rsidRDefault="007835D2" w:rsidP="003902F6">
      <w:pPr>
        <w:tabs>
          <w:tab w:val="left" w:pos="1134"/>
        </w:tabs>
        <w:ind w:firstLine="709"/>
        <w:jc w:val="both"/>
        <w:rPr>
          <w:sz w:val="23"/>
          <w:szCs w:val="23"/>
        </w:rPr>
      </w:pPr>
      <w:r w:rsidRPr="00105A60">
        <w:rPr>
          <w:sz w:val="23"/>
          <w:szCs w:val="23"/>
        </w:rPr>
        <w:t xml:space="preserve"> </w:t>
      </w:r>
      <w:r w:rsidR="00835C30" w:rsidRPr="00105A60">
        <w:rPr>
          <w:sz w:val="23"/>
          <w:szCs w:val="23"/>
        </w:rPr>
        <w:t xml:space="preserve">«Представитель </w:t>
      </w:r>
      <w:r w:rsidRPr="00105A60">
        <w:rPr>
          <w:sz w:val="23"/>
          <w:szCs w:val="23"/>
        </w:rPr>
        <w:t>Исполнителя</w:t>
      </w:r>
      <w:r w:rsidR="00835C30" w:rsidRPr="00105A60">
        <w:rPr>
          <w:sz w:val="23"/>
          <w:szCs w:val="23"/>
        </w:rPr>
        <w:t xml:space="preserve">» - лицо, уполномоченное </w:t>
      </w:r>
      <w:r w:rsidRPr="00105A60">
        <w:rPr>
          <w:sz w:val="23"/>
          <w:szCs w:val="23"/>
        </w:rPr>
        <w:t>Исполнителем</w:t>
      </w:r>
      <w:r w:rsidR="00835C30" w:rsidRPr="00105A60">
        <w:rPr>
          <w:sz w:val="23"/>
          <w:szCs w:val="23"/>
        </w:rPr>
        <w:t xml:space="preserve"> на совершение юридически значимых и иных действий от имени </w:t>
      </w:r>
      <w:r w:rsidRPr="00105A60">
        <w:rPr>
          <w:sz w:val="23"/>
          <w:szCs w:val="23"/>
        </w:rPr>
        <w:t>Исполнителя</w:t>
      </w:r>
      <w:r w:rsidR="00A7296D" w:rsidRPr="00105A60">
        <w:rPr>
          <w:sz w:val="23"/>
          <w:szCs w:val="23"/>
        </w:rPr>
        <w:t>.</w:t>
      </w:r>
    </w:p>
    <w:p w:rsidR="00835C30" w:rsidRPr="00105A60" w:rsidRDefault="00835C30" w:rsidP="003902F6">
      <w:pPr>
        <w:tabs>
          <w:tab w:val="left" w:pos="1134"/>
        </w:tabs>
        <w:ind w:firstLine="709"/>
        <w:jc w:val="both"/>
        <w:rPr>
          <w:sz w:val="23"/>
          <w:szCs w:val="23"/>
        </w:rPr>
      </w:pPr>
      <w:r w:rsidRPr="00105A60">
        <w:rPr>
          <w:sz w:val="23"/>
          <w:szCs w:val="23"/>
        </w:rPr>
        <w:t>«Расс</w:t>
      </w:r>
      <w:r w:rsidR="007835D2" w:rsidRPr="00105A60">
        <w:rPr>
          <w:sz w:val="23"/>
          <w:szCs w:val="23"/>
        </w:rPr>
        <w:t>ылка по сети связи» – передача а</w:t>
      </w:r>
      <w:r w:rsidRPr="00105A60">
        <w:rPr>
          <w:sz w:val="23"/>
          <w:szCs w:val="23"/>
        </w:rPr>
        <w:t>бонентам коротких текстовых сообщений (сообщений, состоящих из букв и (или) символов, набранных в определенной последовательности) по сети подвижной радиотелефонн</w:t>
      </w:r>
      <w:r w:rsidR="007835D2" w:rsidRPr="00105A60">
        <w:rPr>
          <w:sz w:val="23"/>
          <w:szCs w:val="23"/>
        </w:rPr>
        <w:t>ой связи, в том числе передача а</w:t>
      </w:r>
      <w:r w:rsidRPr="00105A60">
        <w:rPr>
          <w:sz w:val="23"/>
          <w:szCs w:val="23"/>
        </w:rPr>
        <w:t xml:space="preserve">бонентам </w:t>
      </w:r>
      <w:r w:rsidR="007835D2" w:rsidRPr="00105A60">
        <w:rPr>
          <w:sz w:val="23"/>
          <w:szCs w:val="23"/>
        </w:rPr>
        <w:t>Исполнителя</w:t>
      </w:r>
      <w:r w:rsidRPr="00105A60">
        <w:rPr>
          <w:sz w:val="23"/>
          <w:szCs w:val="23"/>
        </w:rPr>
        <w:t xml:space="preserve"> коротких текстовых сообщений путем формирования текста короткого текстового сообщения и/или отправки короткого текстового сообщения автоматическим способом, а также одновременная или последовательная отправка коротких текстовых сообщений заранее определенному списку получателей. Рассылка по сети связи </w:t>
      </w:r>
      <w:r w:rsidR="007835D2" w:rsidRPr="00105A60">
        <w:rPr>
          <w:sz w:val="23"/>
          <w:szCs w:val="23"/>
        </w:rPr>
        <w:t>Исполнителя</w:t>
      </w:r>
      <w:r w:rsidRPr="00105A60">
        <w:rPr>
          <w:sz w:val="23"/>
          <w:szCs w:val="23"/>
        </w:rPr>
        <w:t xml:space="preserve"> осуществляется только на основании договора об оказании услуг по осуществлению рассылки.</w:t>
      </w:r>
    </w:p>
    <w:p w:rsidR="00835C30" w:rsidRPr="00105A60" w:rsidRDefault="00835C30" w:rsidP="003902F6">
      <w:pPr>
        <w:tabs>
          <w:tab w:val="left" w:pos="1134"/>
        </w:tabs>
        <w:ind w:firstLine="709"/>
        <w:jc w:val="both"/>
        <w:rPr>
          <w:sz w:val="23"/>
          <w:szCs w:val="23"/>
        </w:rPr>
      </w:pPr>
      <w:r w:rsidRPr="00105A60">
        <w:rPr>
          <w:sz w:val="23"/>
          <w:szCs w:val="23"/>
        </w:rPr>
        <w:t>«Расчетный пер</w:t>
      </w:r>
      <w:bookmarkStart w:id="0" w:name="_GoBack"/>
      <w:bookmarkEnd w:id="0"/>
      <w:r w:rsidRPr="00105A60">
        <w:rPr>
          <w:sz w:val="23"/>
          <w:szCs w:val="23"/>
        </w:rPr>
        <w:t>иод» - интервал времени, равный одному календарному месяцу</w:t>
      </w:r>
      <w:r w:rsidR="00A7296D" w:rsidRPr="00105A60">
        <w:rPr>
          <w:sz w:val="23"/>
          <w:szCs w:val="23"/>
        </w:rPr>
        <w:t>.</w:t>
      </w:r>
    </w:p>
    <w:p w:rsidR="00835C30" w:rsidRPr="00105A60" w:rsidRDefault="00835C30" w:rsidP="003902F6">
      <w:pPr>
        <w:tabs>
          <w:tab w:val="left" w:pos="1134"/>
        </w:tabs>
        <w:ind w:firstLine="709"/>
        <w:jc w:val="both"/>
        <w:rPr>
          <w:sz w:val="23"/>
          <w:szCs w:val="23"/>
        </w:rPr>
      </w:pPr>
      <w:r w:rsidRPr="00105A60">
        <w:rPr>
          <w:sz w:val="23"/>
          <w:szCs w:val="23"/>
        </w:rPr>
        <w:lastRenderedPageBreak/>
        <w:t xml:space="preserve">«Роуминг» - предоставленная </w:t>
      </w:r>
      <w:r w:rsidR="008F4F1D" w:rsidRPr="00105A60">
        <w:rPr>
          <w:sz w:val="23"/>
          <w:szCs w:val="23"/>
        </w:rPr>
        <w:t>Исполнителем</w:t>
      </w:r>
      <w:r w:rsidRPr="00105A60">
        <w:rPr>
          <w:sz w:val="23"/>
          <w:szCs w:val="23"/>
        </w:rPr>
        <w:t xml:space="preserve"> возможность пользоваться Услугами при нахождении </w:t>
      </w:r>
      <w:r w:rsidR="008F4F1D" w:rsidRPr="00105A60">
        <w:rPr>
          <w:sz w:val="23"/>
          <w:szCs w:val="23"/>
        </w:rPr>
        <w:t>Заказчика</w:t>
      </w:r>
      <w:r w:rsidRPr="00105A60">
        <w:rPr>
          <w:sz w:val="23"/>
          <w:szCs w:val="23"/>
        </w:rPr>
        <w:t xml:space="preserve"> за пределами Сети связи </w:t>
      </w:r>
      <w:r w:rsidR="008F4F1D" w:rsidRPr="00105A60">
        <w:rPr>
          <w:sz w:val="23"/>
          <w:szCs w:val="23"/>
        </w:rPr>
        <w:t>Исполнителя</w:t>
      </w:r>
      <w:r w:rsidRPr="00105A60">
        <w:rPr>
          <w:sz w:val="23"/>
          <w:szCs w:val="23"/>
        </w:rPr>
        <w:t xml:space="preserve"> в сети связи </w:t>
      </w:r>
      <w:proofErr w:type="spellStart"/>
      <w:r w:rsidRPr="00105A60">
        <w:rPr>
          <w:sz w:val="23"/>
          <w:szCs w:val="23"/>
        </w:rPr>
        <w:t>Роумингового</w:t>
      </w:r>
      <w:proofErr w:type="spellEnd"/>
      <w:r w:rsidRPr="00105A60">
        <w:rPr>
          <w:sz w:val="23"/>
          <w:szCs w:val="23"/>
        </w:rPr>
        <w:t xml:space="preserve"> партнера </w:t>
      </w:r>
      <w:r w:rsidR="008F4F1D" w:rsidRPr="00105A60">
        <w:rPr>
          <w:sz w:val="23"/>
          <w:szCs w:val="23"/>
        </w:rPr>
        <w:t>Исполнителя</w:t>
      </w:r>
      <w:r w:rsidRPr="00105A60">
        <w:rPr>
          <w:sz w:val="23"/>
          <w:szCs w:val="23"/>
        </w:rPr>
        <w:t xml:space="preserve"> с применением SIM-карты или </w:t>
      </w:r>
      <w:proofErr w:type="spellStart"/>
      <w:r w:rsidRPr="00105A60">
        <w:rPr>
          <w:sz w:val="23"/>
          <w:szCs w:val="23"/>
        </w:rPr>
        <w:t>eSIM</w:t>
      </w:r>
      <w:proofErr w:type="spellEnd"/>
      <w:r w:rsidRPr="00105A60">
        <w:rPr>
          <w:sz w:val="23"/>
          <w:szCs w:val="23"/>
        </w:rPr>
        <w:t xml:space="preserve">, указанной в </w:t>
      </w:r>
      <w:r w:rsidR="00B5246F" w:rsidRPr="00105A60">
        <w:rPr>
          <w:sz w:val="23"/>
          <w:szCs w:val="23"/>
        </w:rPr>
        <w:t>Договор</w:t>
      </w:r>
      <w:r w:rsidR="008F4F1D" w:rsidRPr="00105A60">
        <w:rPr>
          <w:sz w:val="23"/>
          <w:szCs w:val="23"/>
        </w:rPr>
        <w:t>е</w:t>
      </w:r>
      <w:r w:rsidRPr="00105A60">
        <w:rPr>
          <w:sz w:val="23"/>
          <w:szCs w:val="23"/>
        </w:rPr>
        <w:t xml:space="preserve">. Роуминг предоставляется на дополнительных условиях, определяемых </w:t>
      </w:r>
      <w:r w:rsidR="008F4F1D" w:rsidRPr="00105A60">
        <w:rPr>
          <w:sz w:val="23"/>
          <w:szCs w:val="23"/>
        </w:rPr>
        <w:t>Исполнителем</w:t>
      </w:r>
      <w:r w:rsidRPr="00105A60">
        <w:rPr>
          <w:sz w:val="23"/>
          <w:szCs w:val="23"/>
        </w:rPr>
        <w:t xml:space="preserve">. При предоставлении Роуминга под Услугами понимаются также услуги связи, оказываемые </w:t>
      </w:r>
      <w:proofErr w:type="spellStart"/>
      <w:r w:rsidRPr="00105A60">
        <w:rPr>
          <w:sz w:val="23"/>
          <w:szCs w:val="23"/>
        </w:rPr>
        <w:t>Роуминговыми</w:t>
      </w:r>
      <w:proofErr w:type="spellEnd"/>
      <w:r w:rsidRPr="00105A60">
        <w:rPr>
          <w:sz w:val="23"/>
          <w:szCs w:val="23"/>
        </w:rPr>
        <w:t xml:space="preserve"> партнерами </w:t>
      </w:r>
      <w:r w:rsidR="008F4F1D" w:rsidRPr="00105A60">
        <w:rPr>
          <w:sz w:val="23"/>
          <w:szCs w:val="23"/>
        </w:rPr>
        <w:t>Исполнителя</w:t>
      </w:r>
      <w:r w:rsidR="00A7296D" w:rsidRPr="00105A60">
        <w:rPr>
          <w:sz w:val="23"/>
          <w:szCs w:val="23"/>
        </w:rPr>
        <w:t>.</w:t>
      </w:r>
    </w:p>
    <w:p w:rsidR="00835C30" w:rsidRPr="00105A60" w:rsidRDefault="00835C30" w:rsidP="003902F6">
      <w:pPr>
        <w:tabs>
          <w:tab w:val="left" w:pos="1134"/>
        </w:tabs>
        <w:ind w:firstLine="709"/>
        <w:jc w:val="both"/>
        <w:rPr>
          <w:sz w:val="23"/>
          <w:szCs w:val="23"/>
        </w:rPr>
      </w:pPr>
      <w:r w:rsidRPr="00105A60">
        <w:rPr>
          <w:sz w:val="23"/>
          <w:szCs w:val="23"/>
        </w:rPr>
        <w:t>«</w:t>
      </w:r>
      <w:proofErr w:type="spellStart"/>
      <w:r w:rsidRPr="00105A60">
        <w:rPr>
          <w:sz w:val="23"/>
          <w:szCs w:val="23"/>
        </w:rPr>
        <w:t>Роуминговый</w:t>
      </w:r>
      <w:proofErr w:type="spellEnd"/>
      <w:r w:rsidRPr="00105A60">
        <w:rPr>
          <w:sz w:val="23"/>
          <w:szCs w:val="23"/>
        </w:rPr>
        <w:t xml:space="preserve"> партнер </w:t>
      </w:r>
      <w:r w:rsidR="008F4F1D" w:rsidRPr="00105A60">
        <w:rPr>
          <w:sz w:val="23"/>
          <w:szCs w:val="23"/>
        </w:rPr>
        <w:t>Исполнителя</w:t>
      </w:r>
      <w:r w:rsidRPr="00105A60">
        <w:rPr>
          <w:sz w:val="23"/>
          <w:szCs w:val="23"/>
        </w:rPr>
        <w:t xml:space="preserve">» - оператор связи, с которым у </w:t>
      </w:r>
      <w:r w:rsidR="008F4F1D" w:rsidRPr="00105A60">
        <w:rPr>
          <w:sz w:val="23"/>
          <w:szCs w:val="23"/>
        </w:rPr>
        <w:t>Заказчика</w:t>
      </w:r>
      <w:r w:rsidRPr="00105A60">
        <w:rPr>
          <w:sz w:val="23"/>
          <w:szCs w:val="23"/>
        </w:rPr>
        <w:t xml:space="preserve"> договор не заключен, обеспечивающий на основании договорных отношений с </w:t>
      </w:r>
      <w:r w:rsidR="008F4F1D" w:rsidRPr="00105A60">
        <w:rPr>
          <w:sz w:val="23"/>
          <w:szCs w:val="23"/>
        </w:rPr>
        <w:t>Исполнител</w:t>
      </w:r>
      <w:r w:rsidR="00A7296D" w:rsidRPr="00105A60">
        <w:rPr>
          <w:sz w:val="23"/>
          <w:szCs w:val="23"/>
        </w:rPr>
        <w:t>ем</w:t>
      </w:r>
      <w:r w:rsidRPr="00105A60">
        <w:rPr>
          <w:sz w:val="23"/>
          <w:szCs w:val="23"/>
        </w:rPr>
        <w:t xml:space="preserve"> оказание </w:t>
      </w:r>
      <w:r w:rsidR="008F4F1D" w:rsidRPr="00105A60">
        <w:rPr>
          <w:sz w:val="23"/>
          <w:szCs w:val="23"/>
        </w:rPr>
        <w:t>Заказчику</w:t>
      </w:r>
      <w:r w:rsidRPr="00105A60">
        <w:rPr>
          <w:sz w:val="23"/>
          <w:szCs w:val="23"/>
        </w:rPr>
        <w:t xml:space="preserve"> Услуг за пределами Сети связи </w:t>
      </w:r>
      <w:r w:rsidR="008F4F1D" w:rsidRPr="00105A60">
        <w:rPr>
          <w:sz w:val="23"/>
          <w:szCs w:val="23"/>
        </w:rPr>
        <w:t>Исполнителя</w:t>
      </w:r>
      <w:r w:rsidR="00A7296D" w:rsidRPr="00105A60">
        <w:rPr>
          <w:sz w:val="23"/>
          <w:szCs w:val="23"/>
        </w:rPr>
        <w:t>.</w:t>
      </w:r>
    </w:p>
    <w:p w:rsidR="00AB7DD7" w:rsidRPr="00105A60" w:rsidRDefault="007467E6" w:rsidP="003902F6">
      <w:pPr>
        <w:tabs>
          <w:tab w:val="left" w:pos="1134"/>
        </w:tabs>
        <w:ind w:firstLine="709"/>
        <w:jc w:val="both"/>
        <w:rPr>
          <w:sz w:val="23"/>
          <w:szCs w:val="23"/>
        </w:rPr>
      </w:pPr>
      <w:r w:rsidRPr="00105A60">
        <w:rPr>
          <w:sz w:val="23"/>
          <w:szCs w:val="23"/>
        </w:rPr>
        <w:t>«</w:t>
      </w:r>
      <w:r w:rsidR="00835C30" w:rsidRPr="00105A60">
        <w:rPr>
          <w:sz w:val="23"/>
          <w:szCs w:val="23"/>
        </w:rPr>
        <w:t xml:space="preserve">Сайт </w:t>
      </w:r>
      <w:r w:rsidR="008F4F1D" w:rsidRPr="00105A60">
        <w:rPr>
          <w:sz w:val="23"/>
          <w:szCs w:val="23"/>
        </w:rPr>
        <w:t>Исполнителя</w:t>
      </w:r>
      <w:r w:rsidRPr="00105A60">
        <w:rPr>
          <w:sz w:val="23"/>
          <w:szCs w:val="23"/>
        </w:rPr>
        <w:t>»</w:t>
      </w:r>
      <w:r w:rsidR="00835C30" w:rsidRPr="00105A60">
        <w:rPr>
          <w:sz w:val="23"/>
          <w:szCs w:val="23"/>
        </w:rPr>
        <w:t xml:space="preserve"> - сайт </w:t>
      </w:r>
      <w:r w:rsidR="008F4F1D" w:rsidRPr="00105A60">
        <w:rPr>
          <w:sz w:val="23"/>
          <w:szCs w:val="23"/>
        </w:rPr>
        <w:t>исполнителя</w:t>
      </w:r>
      <w:r w:rsidR="00835C30" w:rsidRPr="00105A60">
        <w:rPr>
          <w:sz w:val="23"/>
          <w:szCs w:val="23"/>
        </w:rPr>
        <w:t xml:space="preserve"> в сети Интернет</w:t>
      </w:r>
      <w:r w:rsidR="00AB7DD7" w:rsidRPr="00105A60">
        <w:rPr>
          <w:sz w:val="23"/>
          <w:szCs w:val="23"/>
        </w:rPr>
        <w:t>_________.</w:t>
      </w:r>
    </w:p>
    <w:p w:rsidR="00835C30" w:rsidRPr="00105A60" w:rsidRDefault="00835C30" w:rsidP="003902F6">
      <w:pPr>
        <w:tabs>
          <w:tab w:val="left" w:pos="1134"/>
        </w:tabs>
        <w:ind w:firstLine="709"/>
        <w:jc w:val="both"/>
        <w:rPr>
          <w:sz w:val="23"/>
          <w:szCs w:val="23"/>
        </w:rPr>
      </w:pPr>
      <w:r w:rsidRPr="00105A60">
        <w:rPr>
          <w:sz w:val="23"/>
          <w:szCs w:val="23"/>
        </w:rPr>
        <w:t xml:space="preserve">«Сеть связи </w:t>
      </w:r>
      <w:r w:rsidR="008F4F1D" w:rsidRPr="00105A60">
        <w:rPr>
          <w:sz w:val="23"/>
          <w:szCs w:val="23"/>
        </w:rPr>
        <w:t>Исполнителя</w:t>
      </w:r>
      <w:r w:rsidRPr="00105A60">
        <w:rPr>
          <w:sz w:val="23"/>
          <w:szCs w:val="23"/>
        </w:rPr>
        <w:t xml:space="preserve">» - технологическая система, включающая в себя средства и линии связи, </w:t>
      </w:r>
      <w:r w:rsidR="008F4F1D" w:rsidRPr="00105A60">
        <w:rPr>
          <w:sz w:val="23"/>
          <w:szCs w:val="23"/>
        </w:rPr>
        <w:t>необходимая для оказания Услуг а</w:t>
      </w:r>
      <w:r w:rsidRPr="00105A60">
        <w:rPr>
          <w:sz w:val="23"/>
          <w:szCs w:val="23"/>
        </w:rPr>
        <w:t xml:space="preserve">бонентам </w:t>
      </w:r>
      <w:r w:rsidR="008F4F1D" w:rsidRPr="00105A60">
        <w:rPr>
          <w:sz w:val="23"/>
          <w:szCs w:val="23"/>
        </w:rPr>
        <w:t>Исполнителя</w:t>
      </w:r>
      <w:r w:rsidRPr="00105A60">
        <w:rPr>
          <w:sz w:val="23"/>
          <w:szCs w:val="23"/>
        </w:rPr>
        <w:t xml:space="preserve"> на основании соответствующих лицензий</w:t>
      </w:r>
      <w:r w:rsidR="00A7296D" w:rsidRPr="00105A60">
        <w:rPr>
          <w:sz w:val="23"/>
          <w:szCs w:val="23"/>
        </w:rPr>
        <w:t>.</w:t>
      </w:r>
    </w:p>
    <w:p w:rsidR="00835C30" w:rsidRPr="00105A60" w:rsidRDefault="00835C30" w:rsidP="003902F6">
      <w:pPr>
        <w:tabs>
          <w:tab w:val="left" w:pos="1134"/>
        </w:tabs>
        <w:ind w:firstLine="709"/>
        <w:jc w:val="both"/>
        <w:rPr>
          <w:sz w:val="23"/>
          <w:szCs w:val="23"/>
        </w:rPr>
      </w:pPr>
      <w:r w:rsidRPr="00105A60">
        <w:rPr>
          <w:sz w:val="23"/>
          <w:szCs w:val="23"/>
        </w:rPr>
        <w:t xml:space="preserve">«Соединение (соединение по Сети связи </w:t>
      </w:r>
      <w:r w:rsidR="007467E6" w:rsidRPr="00105A60">
        <w:rPr>
          <w:sz w:val="23"/>
          <w:szCs w:val="23"/>
        </w:rPr>
        <w:t>Исполнителя</w:t>
      </w:r>
      <w:r w:rsidRPr="00105A60">
        <w:rPr>
          <w:sz w:val="23"/>
          <w:szCs w:val="23"/>
        </w:rPr>
        <w:t xml:space="preserve">)» - установление в результате вызова или предварительно установленное взаимодействие между средствами связи, позволяющее </w:t>
      </w:r>
      <w:r w:rsidR="007467E6" w:rsidRPr="00105A60">
        <w:rPr>
          <w:sz w:val="23"/>
          <w:szCs w:val="23"/>
        </w:rPr>
        <w:t>Заказчику</w:t>
      </w:r>
      <w:r w:rsidRPr="00105A60">
        <w:rPr>
          <w:sz w:val="23"/>
          <w:szCs w:val="23"/>
        </w:rPr>
        <w:t xml:space="preserve"> передавать и (или) принимать голосовую и (или) </w:t>
      </w:r>
      <w:proofErr w:type="spellStart"/>
      <w:r w:rsidRPr="00105A60">
        <w:rPr>
          <w:sz w:val="23"/>
          <w:szCs w:val="23"/>
        </w:rPr>
        <w:t>неголосовую</w:t>
      </w:r>
      <w:proofErr w:type="spellEnd"/>
      <w:r w:rsidRPr="00105A60">
        <w:rPr>
          <w:sz w:val="23"/>
          <w:szCs w:val="23"/>
        </w:rPr>
        <w:t xml:space="preserve"> информацию</w:t>
      </w:r>
      <w:r w:rsidR="00A7296D" w:rsidRPr="00105A60">
        <w:rPr>
          <w:sz w:val="23"/>
          <w:szCs w:val="23"/>
        </w:rPr>
        <w:t>.</w:t>
      </w:r>
    </w:p>
    <w:p w:rsidR="00835C30" w:rsidRPr="00105A60" w:rsidRDefault="00835C30" w:rsidP="003902F6">
      <w:pPr>
        <w:tabs>
          <w:tab w:val="left" w:pos="1134"/>
        </w:tabs>
        <w:ind w:firstLine="709"/>
        <w:jc w:val="both"/>
        <w:rPr>
          <w:sz w:val="23"/>
          <w:szCs w:val="23"/>
        </w:rPr>
      </w:pPr>
      <w:r w:rsidRPr="00105A60">
        <w:rPr>
          <w:sz w:val="23"/>
          <w:szCs w:val="23"/>
        </w:rPr>
        <w:t xml:space="preserve">«Тарифный план» - совокупность ценовых условий, на которых </w:t>
      </w:r>
      <w:r w:rsidR="007467E6" w:rsidRPr="00105A60">
        <w:rPr>
          <w:sz w:val="23"/>
          <w:szCs w:val="23"/>
        </w:rPr>
        <w:t>Исполнитель</w:t>
      </w:r>
      <w:r w:rsidRPr="00105A60">
        <w:rPr>
          <w:sz w:val="23"/>
          <w:szCs w:val="23"/>
        </w:rPr>
        <w:t xml:space="preserve"> предлагает пользоваться одной либо несколькими Услугами</w:t>
      </w:r>
      <w:r w:rsidR="00A7296D" w:rsidRPr="00105A60">
        <w:rPr>
          <w:sz w:val="23"/>
          <w:szCs w:val="23"/>
        </w:rPr>
        <w:t>.</w:t>
      </w:r>
    </w:p>
    <w:p w:rsidR="00835C30" w:rsidRPr="00105A60" w:rsidRDefault="00835C30" w:rsidP="003902F6">
      <w:pPr>
        <w:tabs>
          <w:tab w:val="left" w:pos="1134"/>
        </w:tabs>
        <w:ind w:firstLine="709"/>
        <w:jc w:val="both"/>
        <w:rPr>
          <w:sz w:val="23"/>
          <w:szCs w:val="23"/>
        </w:rPr>
      </w:pPr>
      <w:r w:rsidRPr="00105A60">
        <w:rPr>
          <w:sz w:val="23"/>
          <w:szCs w:val="23"/>
        </w:rPr>
        <w:t>«Услуга связи» - деятельность по приему, обработке, хранению, передаче, доставке сообщений электросвязи. Под Услугами связи в рамках настоящ</w:t>
      </w:r>
      <w:r w:rsidR="00A84BC7" w:rsidRPr="00105A60">
        <w:rPr>
          <w:sz w:val="23"/>
          <w:szCs w:val="23"/>
        </w:rPr>
        <w:t xml:space="preserve">его </w:t>
      </w:r>
      <w:r w:rsidR="00B5246F" w:rsidRPr="00105A60">
        <w:rPr>
          <w:sz w:val="23"/>
          <w:szCs w:val="23"/>
        </w:rPr>
        <w:t>Договор</w:t>
      </w:r>
      <w:r w:rsidR="00A84BC7" w:rsidRPr="00105A60">
        <w:rPr>
          <w:sz w:val="23"/>
          <w:szCs w:val="23"/>
        </w:rPr>
        <w:t>а п</w:t>
      </w:r>
      <w:r w:rsidRPr="00105A60">
        <w:rPr>
          <w:sz w:val="23"/>
          <w:szCs w:val="23"/>
        </w:rPr>
        <w:t xml:space="preserve">онимаются услуги подвижной радиотелефонной связи, </w:t>
      </w:r>
      <w:proofErr w:type="spellStart"/>
      <w:r w:rsidRPr="00105A60">
        <w:rPr>
          <w:sz w:val="23"/>
          <w:szCs w:val="23"/>
        </w:rPr>
        <w:t>телематические</w:t>
      </w:r>
      <w:proofErr w:type="spellEnd"/>
      <w:r w:rsidRPr="00105A60">
        <w:rPr>
          <w:sz w:val="23"/>
          <w:szCs w:val="23"/>
        </w:rPr>
        <w:t xml:space="preserve"> услуги, услуги по передаче данных, оказываемые </w:t>
      </w:r>
      <w:r w:rsidR="00A84BC7" w:rsidRPr="00105A60">
        <w:rPr>
          <w:sz w:val="23"/>
          <w:szCs w:val="23"/>
        </w:rPr>
        <w:t>Исполнителем</w:t>
      </w:r>
      <w:r w:rsidRPr="00105A60">
        <w:rPr>
          <w:sz w:val="23"/>
          <w:szCs w:val="23"/>
        </w:rPr>
        <w:t xml:space="preserve"> </w:t>
      </w:r>
      <w:r w:rsidR="00A84BC7" w:rsidRPr="00105A60">
        <w:rPr>
          <w:sz w:val="23"/>
          <w:szCs w:val="23"/>
        </w:rPr>
        <w:t>Заказчику</w:t>
      </w:r>
      <w:r w:rsidRPr="00105A60">
        <w:rPr>
          <w:sz w:val="23"/>
          <w:szCs w:val="23"/>
        </w:rPr>
        <w:t xml:space="preserve"> в соответствии с правилами оказания соответствующего вида услуг и условиями выданных лицензий</w:t>
      </w:r>
      <w:r w:rsidR="00735276" w:rsidRPr="00105A60">
        <w:rPr>
          <w:sz w:val="23"/>
          <w:szCs w:val="23"/>
        </w:rPr>
        <w:t>.</w:t>
      </w:r>
    </w:p>
    <w:p w:rsidR="00835C30" w:rsidRPr="00105A60" w:rsidRDefault="00835C30" w:rsidP="003902F6">
      <w:pPr>
        <w:tabs>
          <w:tab w:val="left" w:pos="1134"/>
        </w:tabs>
        <w:ind w:firstLine="709"/>
        <w:jc w:val="both"/>
        <w:rPr>
          <w:sz w:val="23"/>
          <w:szCs w:val="23"/>
        </w:rPr>
      </w:pPr>
      <w:r w:rsidRPr="00105A60">
        <w:rPr>
          <w:sz w:val="23"/>
          <w:szCs w:val="23"/>
        </w:rPr>
        <w:t>«Услуги» – именуемые совместно термины «Услуга связи» и «Дополнительные услуги»</w:t>
      </w:r>
      <w:r w:rsidR="00735276" w:rsidRPr="00105A60">
        <w:rPr>
          <w:sz w:val="23"/>
          <w:szCs w:val="23"/>
        </w:rPr>
        <w:t>.</w:t>
      </w:r>
    </w:p>
    <w:p w:rsidR="00835C30" w:rsidRPr="00105A60" w:rsidRDefault="00835C30" w:rsidP="003902F6">
      <w:pPr>
        <w:tabs>
          <w:tab w:val="left" w:pos="1134"/>
        </w:tabs>
        <w:ind w:firstLine="709"/>
        <w:jc w:val="both"/>
        <w:rPr>
          <w:sz w:val="23"/>
          <w:szCs w:val="23"/>
        </w:rPr>
      </w:pPr>
      <w:r w:rsidRPr="00105A60">
        <w:rPr>
          <w:sz w:val="23"/>
          <w:szCs w:val="23"/>
        </w:rPr>
        <w:t xml:space="preserve">«Шлюз» - аппаратно-программный комплекс, сервер или любое иное оборудование, осуществляющее передачу голосовой и/или </w:t>
      </w:r>
      <w:proofErr w:type="spellStart"/>
      <w:r w:rsidRPr="00105A60">
        <w:rPr>
          <w:sz w:val="23"/>
          <w:szCs w:val="23"/>
        </w:rPr>
        <w:t>неголосовой</w:t>
      </w:r>
      <w:proofErr w:type="spellEnd"/>
      <w:r w:rsidRPr="00105A60">
        <w:rPr>
          <w:sz w:val="23"/>
          <w:szCs w:val="23"/>
        </w:rPr>
        <w:t xml:space="preserve"> информации между Сетью связи </w:t>
      </w:r>
      <w:r w:rsidR="0013211B" w:rsidRPr="00105A60">
        <w:rPr>
          <w:sz w:val="23"/>
          <w:szCs w:val="23"/>
        </w:rPr>
        <w:t>Исполнителя</w:t>
      </w:r>
      <w:r w:rsidRPr="00105A60">
        <w:rPr>
          <w:sz w:val="23"/>
          <w:szCs w:val="23"/>
        </w:rPr>
        <w:t xml:space="preserve"> и другими сетями связи и предоставляющее возможность лицам, использующим услуги Сети связи </w:t>
      </w:r>
      <w:r w:rsidR="0013211B" w:rsidRPr="00105A60">
        <w:rPr>
          <w:sz w:val="23"/>
          <w:szCs w:val="23"/>
        </w:rPr>
        <w:t>Исполнителя</w:t>
      </w:r>
      <w:r w:rsidRPr="00105A60">
        <w:rPr>
          <w:sz w:val="23"/>
          <w:szCs w:val="23"/>
        </w:rPr>
        <w:t xml:space="preserve">, получить доступ в другие сети связи (в том числе сети подвижной связи, фиксированной связи, передачи данных и т.п.) и/или предоставить третьим лицам доступ в Сеть связи </w:t>
      </w:r>
      <w:r w:rsidR="0013211B" w:rsidRPr="00105A60">
        <w:rPr>
          <w:sz w:val="23"/>
          <w:szCs w:val="23"/>
        </w:rPr>
        <w:t>Исполнителя</w:t>
      </w:r>
      <w:r w:rsidR="00735276" w:rsidRPr="00105A60">
        <w:rPr>
          <w:sz w:val="23"/>
          <w:szCs w:val="23"/>
        </w:rPr>
        <w:t>.</w:t>
      </w:r>
    </w:p>
    <w:p w:rsidR="00835C30" w:rsidRPr="00105A60" w:rsidRDefault="00504083" w:rsidP="003902F6">
      <w:pPr>
        <w:tabs>
          <w:tab w:val="left" w:pos="1134"/>
        </w:tabs>
        <w:ind w:firstLine="709"/>
        <w:jc w:val="both"/>
        <w:rPr>
          <w:sz w:val="23"/>
          <w:szCs w:val="23"/>
        </w:rPr>
      </w:pPr>
      <w:r w:rsidRPr="00105A60">
        <w:rPr>
          <w:sz w:val="23"/>
          <w:szCs w:val="23"/>
        </w:rPr>
        <w:t xml:space="preserve"> </w:t>
      </w:r>
      <w:r w:rsidR="00835C30" w:rsidRPr="00105A60">
        <w:rPr>
          <w:sz w:val="23"/>
          <w:szCs w:val="23"/>
        </w:rPr>
        <w:t xml:space="preserve">«SIM-карта» - идентификационный модуль </w:t>
      </w:r>
      <w:r w:rsidR="00CD302B" w:rsidRPr="00105A60">
        <w:rPr>
          <w:sz w:val="23"/>
          <w:szCs w:val="23"/>
        </w:rPr>
        <w:t>Исполнителя</w:t>
      </w:r>
      <w:r w:rsidR="00835C30" w:rsidRPr="00105A60">
        <w:rPr>
          <w:sz w:val="23"/>
          <w:szCs w:val="23"/>
        </w:rPr>
        <w:t xml:space="preserve">, с помощью которого осуществляется идентификация </w:t>
      </w:r>
      <w:r w:rsidR="00CD302B" w:rsidRPr="00105A60">
        <w:rPr>
          <w:sz w:val="23"/>
          <w:szCs w:val="23"/>
        </w:rPr>
        <w:t>Заказчика</w:t>
      </w:r>
      <w:r w:rsidR="00835C30" w:rsidRPr="00105A60">
        <w:rPr>
          <w:sz w:val="23"/>
          <w:szCs w:val="23"/>
        </w:rPr>
        <w:t xml:space="preserve"> или пользователя услугами связи Абонента–юридического лица </w:t>
      </w:r>
      <w:r w:rsidR="00CD302B" w:rsidRPr="00105A60">
        <w:rPr>
          <w:sz w:val="23"/>
          <w:szCs w:val="23"/>
        </w:rPr>
        <w:t>Исполнителем</w:t>
      </w:r>
      <w:r w:rsidR="00835C30" w:rsidRPr="00105A60">
        <w:rPr>
          <w:sz w:val="23"/>
          <w:szCs w:val="23"/>
        </w:rPr>
        <w:t xml:space="preserve">, а также доступ Абонентского устройства к Сети связи </w:t>
      </w:r>
      <w:r w:rsidR="000216AB" w:rsidRPr="00105A60">
        <w:rPr>
          <w:sz w:val="23"/>
          <w:szCs w:val="23"/>
        </w:rPr>
        <w:t>Исполнителя</w:t>
      </w:r>
      <w:r w:rsidR="00835C30" w:rsidRPr="00105A60">
        <w:rPr>
          <w:sz w:val="23"/>
          <w:szCs w:val="23"/>
        </w:rPr>
        <w:t xml:space="preserve">. </w:t>
      </w:r>
    </w:p>
    <w:p w:rsidR="00835C30" w:rsidRPr="00105A60" w:rsidRDefault="00835C30" w:rsidP="003902F6">
      <w:pPr>
        <w:tabs>
          <w:tab w:val="left" w:pos="1134"/>
        </w:tabs>
        <w:ind w:firstLine="709"/>
        <w:jc w:val="both"/>
        <w:rPr>
          <w:sz w:val="23"/>
          <w:szCs w:val="23"/>
        </w:rPr>
      </w:pPr>
      <w:r w:rsidRPr="00105A60">
        <w:rPr>
          <w:sz w:val="23"/>
          <w:szCs w:val="23"/>
        </w:rPr>
        <w:t>«</w:t>
      </w:r>
      <w:proofErr w:type="spellStart"/>
      <w:r w:rsidRPr="00105A60">
        <w:rPr>
          <w:sz w:val="23"/>
          <w:szCs w:val="23"/>
        </w:rPr>
        <w:t>eSIM</w:t>
      </w:r>
      <w:proofErr w:type="spellEnd"/>
      <w:r w:rsidRPr="00105A60">
        <w:rPr>
          <w:sz w:val="23"/>
          <w:szCs w:val="23"/>
        </w:rPr>
        <w:t xml:space="preserve">» - идентификационный модуль, встроенный в пользовательское оборудование </w:t>
      </w:r>
      <w:r w:rsidR="000216AB" w:rsidRPr="00105A60">
        <w:rPr>
          <w:sz w:val="23"/>
          <w:szCs w:val="23"/>
        </w:rPr>
        <w:t>Заказчика</w:t>
      </w:r>
      <w:r w:rsidRPr="00105A60">
        <w:rPr>
          <w:sz w:val="23"/>
          <w:szCs w:val="23"/>
        </w:rPr>
        <w:t xml:space="preserve">, с помощью которого осуществляется идентификация данного пользовательского оборудования, </w:t>
      </w:r>
      <w:r w:rsidR="000216AB" w:rsidRPr="00105A60">
        <w:rPr>
          <w:sz w:val="23"/>
          <w:szCs w:val="23"/>
        </w:rPr>
        <w:t>Заказчика</w:t>
      </w:r>
      <w:r w:rsidRPr="00105A60">
        <w:rPr>
          <w:sz w:val="23"/>
          <w:szCs w:val="23"/>
        </w:rPr>
        <w:t xml:space="preserve"> или пользователя услугами связи Абонента–юридического лица </w:t>
      </w:r>
      <w:r w:rsidR="000216AB" w:rsidRPr="00105A60">
        <w:rPr>
          <w:sz w:val="23"/>
          <w:szCs w:val="23"/>
        </w:rPr>
        <w:t>Исполнителем</w:t>
      </w:r>
      <w:r w:rsidRPr="00105A60">
        <w:rPr>
          <w:sz w:val="23"/>
          <w:szCs w:val="23"/>
        </w:rPr>
        <w:t>, а также обеспечивающий доступ Абоне</w:t>
      </w:r>
      <w:r w:rsidR="000216AB" w:rsidRPr="00105A60">
        <w:rPr>
          <w:sz w:val="23"/>
          <w:szCs w:val="23"/>
        </w:rPr>
        <w:t>нтского устройства к Сети связи Исполнителя</w:t>
      </w:r>
      <w:r w:rsidRPr="00105A60">
        <w:rPr>
          <w:sz w:val="23"/>
          <w:szCs w:val="23"/>
        </w:rPr>
        <w:t xml:space="preserve"> и активированный </w:t>
      </w:r>
      <w:r w:rsidR="000216AB" w:rsidRPr="00105A60">
        <w:rPr>
          <w:sz w:val="23"/>
          <w:szCs w:val="23"/>
        </w:rPr>
        <w:t>Исполнителем</w:t>
      </w:r>
      <w:r w:rsidRPr="00105A60">
        <w:rPr>
          <w:sz w:val="23"/>
          <w:szCs w:val="23"/>
        </w:rPr>
        <w:t xml:space="preserve"> с помощью кода. </w:t>
      </w:r>
    </w:p>
    <w:p w:rsidR="00306014" w:rsidRPr="00105A60" w:rsidRDefault="00306014" w:rsidP="00306014">
      <w:pPr>
        <w:ind w:firstLine="708"/>
        <w:jc w:val="both"/>
        <w:rPr>
          <w:sz w:val="23"/>
          <w:szCs w:val="23"/>
          <w:lang w:eastAsia="en-US"/>
        </w:rPr>
      </w:pPr>
    </w:p>
    <w:p w:rsidR="005E2CF3" w:rsidRPr="00105A60" w:rsidRDefault="007365DE" w:rsidP="00306014">
      <w:pPr>
        <w:ind w:firstLine="708"/>
        <w:jc w:val="both"/>
        <w:rPr>
          <w:sz w:val="23"/>
          <w:szCs w:val="23"/>
          <w:lang w:eastAsia="en-US"/>
        </w:rPr>
      </w:pPr>
      <w:r w:rsidRPr="00105A60">
        <w:rPr>
          <w:sz w:val="23"/>
          <w:szCs w:val="23"/>
          <w:lang w:eastAsia="en-US"/>
        </w:rPr>
        <w:t>Остальные термины и определения применяются в</w:t>
      </w:r>
      <w:r w:rsidR="008D1EE2" w:rsidRPr="00105A60">
        <w:rPr>
          <w:sz w:val="23"/>
          <w:szCs w:val="23"/>
          <w:lang w:eastAsia="en-US"/>
        </w:rPr>
        <w:t xml:space="preserve"> настоящем</w:t>
      </w:r>
      <w:r w:rsidRPr="00105A60">
        <w:rPr>
          <w:sz w:val="23"/>
          <w:szCs w:val="23"/>
          <w:lang w:eastAsia="en-US"/>
        </w:rPr>
        <w:t xml:space="preserve"> </w:t>
      </w:r>
      <w:r w:rsidR="00B5246F" w:rsidRPr="00105A60">
        <w:rPr>
          <w:sz w:val="23"/>
          <w:szCs w:val="23"/>
          <w:lang w:eastAsia="en-US"/>
        </w:rPr>
        <w:t>Договор</w:t>
      </w:r>
      <w:r w:rsidR="002639E1" w:rsidRPr="00105A60">
        <w:rPr>
          <w:sz w:val="23"/>
          <w:szCs w:val="23"/>
          <w:lang w:eastAsia="en-US"/>
        </w:rPr>
        <w:t>е</w:t>
      </w:r>
      <w:r w:rsidRPr="00105A60">
        <w:rPr>
          <w:sz w:val="23"/>
          <w:szCs w:val="23"/>
          <w:lang w:eastAsia="en-US"/>
        </w:rPr>
        <w:t xml:space="preserve"> в соответствии со значениями, </w:t>
      </w:r>
      <w:r w:rsidR="008D1EE2" w:rsidRPr="00105A60">
        <w:rPr>
          <w:sz w:val="23"/>
          <w:szCs w:val="23"/>
          <w:lang w:eastAsia="en-US"/>
        </w:rPr>
        <w:t>установленными</w:t>
      </w:r>
      <w:r w:rsidR="002639E1" w:rsidRPr="00105A60">
        <w:rPr>
          <w:sz w:val="23"/>
          <w:szCs w:val="23"/>
          <w:lang w:eastAsia="en-US"/>
        </w:rPr>
        <w:t xml:space="preserve"> законодательством Российской Федерации</w:t>
      </w:r>
      <w:r w:rsidR="005E2CF3" w:rsidRPr="00105A60">
        <w:rPr>
          <w:sz w:val="23"/>
          <w:szCs w:val="23"/>
          <w:lang w:eastAsia="en-US"/>
        </w:rPr>
        <w:t>.</w:t>
      </w:r>
    </w:p>
    <w:p w:rsidR="005E2CF3" w:rsidRPr="00105A60" w:rsidRDefault="005E2CF3" w:rsidP="003902F6">
      <w:pPr>
        <w:jc w:val="both"/>
        <w:rPr>
          <w:sz w:val="23"/>
          <w:szCs w:val="23"/>
          <w:lang w:eastAsia="en-US"/>
        </w:rPr>
      </w:pPr>
    </w:p>
    <w:p w:rsidR="005E2CF3" w:rsidRPr="00105A60" w:rsidRDefault="00C8694B" w:rsidP="003902F6">
      <w:pPr>
        <w:jc w:val="center"/>
        <w:rPr>
          <w:b/>
          <w:sz w:val="23"/>
          <w:szCs w:val="23"/>
        </w:rPr>
      </w:pPr>
      <w:r w:rsidRPr="00105A60">
        <w:rPr>
          <w:b/>
          <w:sz w:val="23"/>
          <w:szCs w:val="23"/>
        </w:rPr>
        <w:t xml:space="preserve">1. </w:t>
      </w:r>
      <w:r w:rsidR="00365464" w:rsidRPr="00105A60">
        <w:rPr>
          <w:b/>
          <w:sz w:val="23"/>
          <w:szCs w:val="23"/>
        </w:rPr>
        <w:t xml:space="preserve">ПРЕДМЕТ </w:t>
      </w:r>
      <w:r w:rsidR="00B5246F" w:rsidRPr="00105A60">
        <w:rPr>
          <w:b/>
          <w:sz w:val="23"/>
          <w:szCs w:val="23"/>
        </w:rPr>
        <w:t>ДОГОВОР</w:t>
      </w:r>
      <w:r w:rsidR="00E85FDD" w:rsidRPr="00105A60">
        <w:rPr>
          <w:b/>
          <w:sz w:val="23"/>
          <w:szCs w:val="23"/>
        </w:rPr>
        <w:t>А</w:t>
      </w:r>
    </w:p>
    <w:p w:rsidR="000731C0" w:rsidRPr="00105A60" w:rsidRDefault="00C8694B" w:rsidP="00306014">
      <w:pPr>
        <w:pStyle w:val="aff2"/>
        <w:rPr>
          <w:rFonts w:ascii="Times New Roman" w:hAnsi="Times New Roman"/>
          <w:sz w:val="23"/>
          <w:szCs w:val="23"/>
        </w:rPr>
      </w:pPr>
      <w:r w:rsidRPr="00105A60">
        <w:rPr>
          <w:rFonts w:ascii="Times New Roman" w:hAnsi="Times New Roman"/>
          <w:sz w:val="23"/>
          <w:szCs w:val="23"/>
        </w:rPr>
        <w:t xml:space="preserve">1.1. </w:t>
      </w:r>
      <w:r w:rsidR="000731C0" w:rsidRPr="00105A60">
        <w:rPr>
          <w:rFonts w:ascii="Times New Roman" w:hAnsi="Times New Roman"/>
          <w:sz w:val="23"/>
          <w:szCs w:val="23"/>
        </w:rPr>
        <w:t xml:space="preserve">В соответствии с настоящим </w:t>
      </w:r>
      <w:r w:rsidR="00B5246F" w:rsidRPr="00105A60">
        <w:rPr>
          <w:rFonts w:ascii="Times New Roman" w:hAnsi="Times New Roman"/>
          <w:sz w:val="23"/>
          <w:szCs w:val="23"/>
        </w:rPr>
        <w:t>Договор</w:t>
      </w:r>
      <w:r w:rsidR="000731C0" w:rsidRPr="00105A60">
        <w:rPr>
          <w:rFonts w:ascii="Times New Roman" w:hAnsi="Times New Roman"/>
          <w:sz w:val="23"/>
          <w:szCs w:val="23"/>
        </w:rPr>
        <w:t>ом Исполнитель обязуется оказывать Заказчику Услуги связи, а также связанные с ними Дополнительные услуги (далее вместе именуемые – «Услуги»), а Заказчик обязуется их оплачивать.</w:t>
      </w:r>
    </w:p>
    <w:p w:rsidR="00A04E57" w:rsidRPr="00105A60" w:rsidRDefault="00C8694B" w:rsidP="00306014">
      <w:pPr>
        <w:pStyle w:val="aff2"/>
        <w:rPr>
          <w:rFonts w:ascii="Times New Roman" w:hAnsi="Times New Roman"/>
          <w:sz w:val="23"/>
          <w:szCs w:val="23"/>
        </w:rPr>
      </w:pPr>
      <w:r w:rsidRPr="00105A60">
        <w:rPr>
          <w:rFonts w:ascii="Times New Roman" w:hAnsi="Times New Roman"/>
          <w:sz w:val="23"/>
          <w:szCs w:val="23"/>
        </w:rPr>
        <w:t xml:space="preserve">1.2. </w:t>
      </w:r>
      <w:r w:rsidR="00F93411" w:rsidRPr="00105A60">
        <w:rPr>
          <w:rFonts w:ascii="Times New Roman" w:hAnsi="Times New Roman"/>
          <w:sz w:val="23"/>
          <w:szCs w:val="23"/>
        </w:rPr>
        <w:t xml:space="preserve">Перечень Абонентских номеров указан в Приложении № </w:t>
      </w:r>
      <w:r w:rsidR="00CA441E" w:rsidRPr="00105A60">
        <w:rPr>
          <w:rFonts w:ascii="Times New Roman" w:hAnsi="Times New Roman"/>
          <w:sz w:val="23"/>
          <w:szCs w:val="23"/>
        </w:rPr>
        <w:t>2</w:t>
      </w:r>
      <w:r w:rsidR="00F93411" w:rsidRPr="00105A60">
        <w:rPr>
          <w:rFonts w:ascii="Times New Roman" w:hAnsi="Times New Roman"/>
          <w:sz w:val="23"/>
          <w:szCs w:val="23"/>
        </w:rPr>
        <w:t xml:space="preserve"> к настоящему </w:t>
      </w:r>
      <w:r w:rsidR="00B5246F" w:rsidRPr="00105A60">
        <w:rPr>
          <w:rFonts w:ascii="Times New Roman" w:hAnsi="Times New Roman"/>
          <w:sz w:val="23"/>
          <w:szCs w:val="23"/>
        </w:rPr>
        <w:t>Договор</w:t>
      </w:r>
      <w:r w:rsidR="00F93411" w:rsidRPr="00105A60">
        <w:rPr>
          <w:rFonts w:ascii="Times New Roman" w:hAnsi="Times New Roman"/>
          <w:sz w:val="23"/>
          <w:szCs w:val="23"/>
        </w:rPr>
        <w:t xml:space="preserve">у. </w:t>
      </w:r>
      <w:r w:rsidR="00A04E57" w:rsidRPr="00105A60">
        <w:rPr>
          <w:rFonts w:ascii="Times New Roman" w:hAnsi="Times New Roman"/>
          <w:sz w:val="23"/>
          <w:szCs w:val="23"/>
        </w:rPr>
        <w:t xml:space="preserve">Перечень </w:t>
      </w:r>
      <w:r w:rsidR="00FF5F19" w:rsidRPr="00105A60">
        <w:rPr>
          <w:rFonts w:ascii="Times New Roman" w:hAnsi="Times New Roman"/>
          <w:sz w:val="23"/>
          <w:szCs w:val="23"/>
        </w:rPr>
        <w:t>и стоимо</w:t>
      </w:r>
      <w:r w:rsidR="00D37864" w:rsidRPr="00105A60">
        <w:rPr>
          <w:rFonts w:ascii="Times New Roman" w:hAnsi="Times New Roman"/>
          <w:sz w:val="23"/>
          <w:szCs w:val="23"/>
        </w:rPr>
        <w:t>с</w:t>
      </w:r>
      <w:r w:rsidR="00FF5F19" w:rsidRPr="00105A60">
        <w:rPr>
          <w:rFonts w:ascii="Times New Roman" w:hAnsi="Times New Roman"/>
          <w:sz w:val="23"/>
          <w:szCs w:val="23"/>
        </w:rPr>
        <w:t xml:space="preserve">ть </w:t>
      </w:r>
      <w:r w:rsidR="00A04E57" w:rsidRPr="00105A60">
        <w:rPr>
          <w:rFonts w:ascii="Times New Roman" w:hAnsi="Times New Roman"/>
          <w:sz w:val="23"/>
          <w:szCs w:val="23"/>
        </w:rPr>
        <w:t xml:space="preserve">оказываемых по настоящему </w:t>
      </w:r>
      <w:r w:rsidR="00B5246F" w:rsidRPr="00105A60">
        <w:rPr>
          <w:rFonts w:ascii="Times New Roman" w:hAnsi="Times New Roman"/>
          <w:sz w:val="23"/>
          <w:szCs w:val="23"/>
        </w:rPr>
        <w:t>Договор</w:t>
      </w:r>
      <w:r w:rsidR="00A04E57" w:rsidRPr="00105A60">
        <w:rPr>
          <w:rFonts w:ascii="Times New Roman" w:hAnsi="Times New Roman"/>
          <w:sz w:val="23"/>
          <w:szCs w:val="23"/>
        </w:rPr>
        <w:t>у Услуг установлен</w:t>
      </w:r>
      <w:r w:rsidR="00FF5F19" w:rsidRPr="00105A60">
        <w:rPr>
          <w:rFonts w:ascii="Times New Roman" w:hAnsi="Times New Roman"/>
          <w:sz w:val="23"/>
          <w:szCs w:val="23"/>
        </w:rPr>
        <w:t>ы</w:t>
      </w:r>
      <w:r w:rsidR="00A04E57" w:rsidRPr="00105A60">
        <w:rPr>
          <w:rFonts w:ascii="Times New Roman" w:hAnsi="Times New Roman"/>
          <w:sz w:val="23"/>
          <w:szCs w:val="23"/>
        </w:rPr>
        <w:t xml:space="preserve"> в </w:t>
      </w:r>
      <w:r w:rsidR="00967520" w:rsidRPr="00105A60">
        <w:rPr>
          <w:rFonts w:ascii="Times New Roman" w:hAnsi="Times New Roman"/>
          <w:sz w:val="23"/>
          <w:szCs w:val="23"/>
        </w:rPr>
        <w:t>Приложени</w:t>
      </w:r>
      <w:r w:rsidR="00735276" w:rsidRPr="00105A60">
        <w:rPr>
          <w:rFonts w:ascii="Times New Roman" w:hAnsi="Times New Roman"/>
          <w:sz w:val="23"/>
          <w:szCs w:val="23"/>
        </w:rPr>
        <w:t>и</w:t>
      </w:r>
      <w:r w:rsidR="00967520" w:rsidRPr="00105A60">
        <w:rPr>
          <w:rFonts w:ascii="Times New Roman" w:hAnsi="Times New Roman"/>
          <w:sz w:val="23"/>
          <w:szCs w:val="23"/>
        </w:rPr>
        <w:t xml:space="preserve"> № </w:t>
      </w:r>
      <w:r w:rsidR="00CA441E" w:rsidRPr="00105A60">
        <w:rPr>
          <w:rFonts w:ascii="Times New Roman" w:hAnsi="Times New Roman"/>
          <w:sz w:val="23"/>
          <w:szCs w:val="23"/>
        </w:rPr>
        <w:t>1</w:t>
      </w:r>
      <w:r w:rsidR="00967520" w:rsidRPr="00105A60">
        <w:rPr>
          <w:rFonts w:ascii="Times New Roman" w:hAnsi="Times New Roman"/>
          <w:sz w:val="23"/>
          <w:szCs w:val="23"/>
        </w:rPr>
        <w:t xml:space="preserve"> к настоящему </w:t>
      </w:r>
      <w:r w:rsidR="00B5246F" w:rsidRPr="00105A60">
        <w:rPr>
          <w:rFonts w:ascii="Times New Roman" w:hAnsi="Times New Roman"/>
          <w:sz w:val="23"/>
          <w:szCs w:val="23"/>
        </w:rPr>
        <w:t>Договор</w:t>
      </w:r>
      <w:r w:rsidR="00967520" w:rsidRPr="00105A60">
        <w:rPr>
          <w:rFonts w:ascii="Times New Roman" w:hAnsi="Times New Roman"/>
          <w:sz w:val="23"/>
          <w:szCs w:val="23"/>
        </w:rPr>
        <w:t>у</w:t>
      </w:r>
      <w:r w:rsidR="00A04E57" w:rsidRPr="00105A60">
        <w:rPr>
          <w:rFonts w:ascii="Times New Roman" w:hAnsi="Times New Roman"/>
          <w:sz w:val="23"/>
          <w:szCs w:val="23"/>
        </w:rPr>
        <w:t>.</w:t>
      </w:r>
      <w:r w:rsidR="00BC2A6E" w:rsidRPr="00105A60">
        <w:rPr>
          <w:rFonts w:ascii="Times New Roman" w:hAnsi="Times New Roman"/>
          <w:sz w:val="23"/>
          <w:szCs w:val="23"/>
        </w:rPr>
        <w:t xml:space="preserve"> </w:t>
      </w:r>
      <w:r w:rsidR="00BC2A6E" w:rsidRPr="00105A60">
        <w:rPr>
          <w:rFonts w:ascii="Times New Roman" w:hAnsi="Times New Roman"/>
          <w:kern w:val="24"/>
          <w:sz w:val="23"/>
          <w:szCs w:val="23"/>
        </w:rPr>
        <w:t xml:space="preserve">Перечень Услуг также определяется в соответствии с лицензиями, возможностями Сети связи Исполнителя. Перечень Услуг при </w:t>
      </w:r>
      <w:r w:rsidR="00BC2A6E" w:rsidRPr="00105A60">
        <w:rPr>
          <w:rFonts w:ascii="Times New Roman" w:hAnsi="Times New Roman"/>
          <w:sz w:val="23"/>
          <w:szCs w:val="23"/>
        </w:rPr>
        <w:t xml:space="preserve">использовании Роуминга зависит также от возможностей сети </w:t>
      </w:r>
      <w:proofErr w:type="spellStart"/>
      <w:r w:rsidR="00BC2A6E" w:rsidRPr="00105A60">
        <w:rPr>
          <w:rFonts w:ascii="Times New Roman" w:hAnsi="Times New Roman"/>
          <w:sz w:val="23"/>
          <w:szCs w:val="23"/>
        </w:rPr>
        <w:t>Роумингового</w:t>
      </w:r>
      <w:proofErr w:type="spellEnd"/>
      <w:r w:rsidR="00BC2A6E" w:rsidRPr="00105A60">
        <w:rPr>
          <w:rFonts w:ascii="Times New Roman" w:hAnsi="Times New Roman"/>
          <w:sz w:val="23"/>
          <w:szCs w:val="23"/>
        </w:rPr>
        <w:t xml:space="preserve"> партнера Исполнителя.</w:t>
      </w:r>
    </w:p>
    <w:p w:rsidR="00FB73DD" w:rsidRPr="00105A60" w:rsidRDefault="00C8694B" w:rsidP="00306014">
      <w:pPr>
        <w:pStyle w:val="aff2"/>
        <w:rPr>
          <w:rFonts w:ascii="Times New Roman" w:hAnsi="Times New Roman"/>
          <w:sz w:val="23"/>
          <w:szCs w:val="23"/>
        </w:rPr>
      </w:pPr>
      <w:r w:rsidRPr="00105A60">
        <w:rPr>
          <w:rFonts w:ascii="Times New Roman" w:hAnsi="Times New Roman"/>
          <w:sz w:val="23"/>
          <w:szCs w:val="23"/>
        </w:rPr>
        <w:t xml:space="preserve">1.3. </w:t>
      </w:r>
      <w:r w:rsidR="00FB73DD" w:rsidRPr="00105A60">
        <w:rPr>
          <w:rFonts w:ascii="Times New Roman" w:hAnsi="Times New Roman"/>
          <w:sz w:val="23"/>
          <w:szCs w:val="23"/>
        </w:rPr>
        <w:t xml:space="preserve">Услуги оказываются </w:t>
      </w:r>
      <w:r w:rsidR="00C10B7D" w:rsidRPr="00105A60">
        <w:rPr>
          <w:rFonts w:ascii="Times New Roman" w:hAnsi="Times New Roman"/>
          <w:sz w:val="23"/>
          <w:szCs w:val="23"/>
        </w:rPr>
        <w:t xml:space="preserve">Заказчику </w:t>
      </w:r>
      <w:r w:rsidR="00FB73DD" w:rsidRPr="00105A60">
        <w:rPr>
          <w:rFonts w:ascii="Times New Roman" w:hAnsi="Times New Roman"/>
          <w:sz w:val="23"/>
          <w:szCs w:val="23"/>
        </w:rPr>
        <w:t xml:space="preserve">при наличии у него Абонентских устройств, работающих в Сети связи </w:t>
      </w:r>
      <w:r w:rsidR="00C10B7D" w:rsidRPr="00105A60">
        <w:rPr>
          <w:rFonts w:ascii="Times New Roman" w:hAnsi="Times New Roman"/>
          <w:sz w:val="23"/>
          <w:szCs w:val="23"/>
        </w:rPr>
        <w:t>Исполнителя</w:t>
      </w:r>
      <w:r w:rsidR="00FB73DD" w:rsidRPr="00105A60">
        <w:rPr>
          <w:rFonts w:ascii="Times New Roman" w:hAnsi="Times New Roman"/>
          <w:sz w:val="23"/>
          <w:szCs w:val="23"/>
        </w:rPr>
        <w:t>, соответствующих обязательным техническим требованиям, установленным действующим законодательством Российской Федерации, и SIM-карты</w:t>
      </w:r>
      <w:r w:rsidR="00DA7A3F" w:rsidRPr="00105A60">
        <w:rPr>
          <w:rFonts w:ascii="Times New Roman" w:hAnsi="Times New Roman"/>
          <w:sz w:val="23"/>
          <w:szCs w:val="23"/>
        </w:rPr>
        <w:t xml:space="preserve"> или </w:t>
      </w:r>
      <w:proofErr w:type="spellStart"/>
      <w:r w:rsidR="00DA7A3F" w:rsidRPr="00105A60">
        <w:rPr>
          <w:rFonts w:ascii="Times New Roman" w:hAnsi="Times New Roman"/>
          <w:sz w:val="23"/>
          <w:szCs w:val="23"/>
        </w:rPr>
        <w:t>eSIM</w:t>
      </w:r>
      <w:proofErr w:type="spellEnd"/>
      <w:r w:rsidR="00FB73DD" w:rsidRPr="00105A60">
        <w:rPr>
          <w:rFonts w:ascii="Times New Roman" w:hAnsi="Times New Roman"/>
          <w:sz w:val="23"/>
          <w:szCs w:val="23"/>
        </w:rPr>
        <w:t xml:space="preserve"> </w:t>
      </w:r>
      <w:r w:rsidR="00FB73DD" w:rsidRPr="00105A60">
        <w:rPr>
          <w:rFonts w:ascii="Times New Roman" w:hAnsi="Times New Roman"/>
          <w:sz w:val="23"/>
          <w:szCs w:val="23"/>
        </w:rPr>
        <w:lastRenderedPageBreak/>
        <w:t xml:space="preserve">Сети связи </w:t>
      </w:r>
      <w:r w:rsidR="00C10B7D" w:rsidRPr="00105A60">
        <w:rPr>
          <w:rFonts w:ascii="Times New Roman" w:hAnsi="Times New Roman"/>
          <w:sz w:val="23"/>
          <w:szCs w:val="23"/>
        </w:rPr>
        <w:t>Исполнителя</w:t>
      </w:r>
      <w:r w:rsidR="00FB73DD" w:rsidRPr="00105A60">
        <w:rPr>
          <w:rFonts w:ascii="Times New Roman" w:hAnsi="Times New Roman"/>
          <w:sz w:val="23"/>
          <w:szCs w:val="23"/>
        </w:rPr>
        <w:t>.</w:t>
      </w:r>
      <w:r w:rsidR="00C10B7D" w:rsidRPr="00105A60">
        <w:rPr>
          <w:rFonts w:ascii="Times New Roman" w:hAnsi="Times New Roman"/>
          <w:sz w:val="23"/>
          <w:szCs w:val="23"/>
        </w:rPr>
        <w:t xml:space="preserve"> Для возможности использования отдельных видов Услуг Исполнителя Абонентское устройство Заказчика должно иметь программное обеспечение и/или настройки в соответствии с указаниями Исполнителя и инструкцией к такому Абонентскому устройству.</w:t>
      </w:r>
    </w:p>
    <w:p w:rsidR="001B1B1A" w:rsidRPr="00105A60" w:rsidRDefault="00C8694B" w:rsidP="00306014">
      <w:pPr>
        <w:pStyle w:val="a5"/>
        <w:ind w:left="0" w:firstLine="709"/>
        <w:rPr>
          <w:rFonts w:ascii="Times New Roman" w:hAnsi="Times New Roman"/>
          <w:b w:val="0"/>
          <w:color w:val="auto"/>
          <w:kern w:val="24"/>
          <w:sz w:val="23"/>
          <w:szCs w:val="23"/>
        </w:rPr>
      </w:pPr>
      <w:r w:rsidRPr="00105A60">
        <w:rPr>
          <w:rFonts w:ascii="Times New Roman" w:hAnsi="Times New Roman"/>
          <w:b w:val="0"/>
          <w:color w:val="auto"/>
          <w:kern w:val="24"/>
          <w:sz w:val="23"/>
          <w:szCs w:val="23"/>
        </w:rPr>
        <w:t xml:space="preserve">1.4. </w:t>
      </w:r>
      <w:r w:rsidR="001B1B1A" w:rsidRPr="00105A60">
        <w:rPr>
          <w:rFonts w:ascii="Times New Roman" w:hAnsi="Times New Roman"/>
          <w:b w:val="0"/>
          <w:color w:val="auto"/>
          <w:kern w:val="24"/>
          <w:sz w:val="23"/>
          <w:szCs w:val="23"/>
        </w:rPr>
        <w:t xml:space="preserve">Исполнитель предоставляет Услуги в Зоне обслуживания Сети связи Исполнителя круглосуточно, ежедневно, </w:t>
      </w:r>
      <w:r w:rsidR="001B1B1A" w:rsidRPr="00105A60">
        <w:rPr>
          <w:rFonts w:ascii="Times New Roman" w:hAnsi="Times New Roman"/>
          <w:b w:val="0"/>
          <w:color w:val="auto"/>
          <w:sz w:val="23"/>
          <w:szCs w:val="23"/>
        </w:rPr>
        <w:t>в соответствии с условиями лицензий на оказание услуг связи</w:t>
      </w:r>
      <w:r w:rsidR="001B1B1A" w:rsidRPr="00105A60">
        <w:rPr>
          <w:rFonts w:ascii="Times New Roman" w:hAnsi="Times New Roman"/>
          <w:b w:val="0"/>
          <w:color w:val="auto"/>
          <w:kern w:val="24"/>
          <w:sz w:val="23"/>
          <w:szCs w:val="23"/>
        </w:rPr>
        <w:t>.</w:t>
      </w:r>
    </w:p>
    <w:p w:rsidR="001B1B1A" w:rsidRPr="00105A60" w:rsidRDefault="00C8694B" w:rsidP="00306014">
      <w:pPr>
        <w:pStyle w:val="a5"/>
        <w:ind w:left="0" w:firstLine="709"/>
        <w:rPr>
          <w:rFonts w:ascii="Times New Roman" w:hAnsi="Times New Roman"/>
          <w:b w:val="0"/>
          <w:color w:val="auto"/>
          <w:sz w:val="23"/>
          <w:szCs w:val="23"/>
        </w:rPr>
      </w:pPr>
      <w:r w:rsidRPr="00105A60">
        <w:rPr>
          <w:rFonts w:ascii="Times New Roman" w:hAnsi="Times New Roman"/>
          <w:b w:val="0"/>
          <w:color w:val="auto"/>
          <w:kern w:val="24"/>
          <w:sz w:val="23"/>
          <w:szCs w:val="23"/>
        </w:rPr>
        <w:t xml:space="preserve">1.5. </w:t>
      </w:r>
      <w:r w:rsidR="001B1B1A" w:rsidRPr="00105A60">
        <w:rPr>
          <w:rFonts w:ascii="Times New Roman" w:hAnsi="Times New Roman"/>
          <w:b w:val="0"/>
          <w:color w:val="auto"/>
          <w:kern w:val="24"/>
          <w:sz w:val="23"/>
          <w:szCs w:val="23"/>
        </w:rPr>
        <w:t>На распространение радиоволн могут оказывать влияние естественные условия и факторы, локальные особенности рельефа и застройки, метеорологические условия и иные причины, в том числе помехи, затрудняющие прием сигнала, связанные с местом и условиями расположения абонентского оборудования вблизи зданий, в туннелях, в подвалах, помещениях подвального типа и других подземных сооружениях, радиопомехи, загруженность каналов связи в конкретный момент времени, программное обеспечение, установленное на оборудовании Исполнителя, иные характеристики Абонентского устройства.</w:t>
      </w:r>
    </w:p>
    <w:p w:rsidR="001B1B1A" w:rsidRPr="00105A60" w:rsidRDefault="00C8694B" w:rsidP="00306014">
      <w:pPr>
        <w:pStyle w:val="a5"/>
        <w:ind w:left="0" w:firstLine="709"/>
        <w:rPr>
          <w:rFonts w:ascii="Times New Roman" w:hAnsi="Times New Roman"/>
          <w:b w:val="0"/>
          <w:color w:val="auto"/>
          <w:kern w:val="24"/>
          <w:sz w:val="23"/>
          <w:szCs w:val="23"/>
        </w:rPr>
      </w:pPr>
      <w:r w:rsidRPr="00105A60">
        <w:rPr>
          <w:rFonts w:ascii="Times New Roman" w:hAnsi="Times New Roman"/>
          <w:b w:val="0"/>
          <w:color w:val="auto"/>
          <w:kern w:val="24"/>
          <w:sz w:val="23"/>
          <w:szCs w:val="23"/>
        </w:rPr>
        <w:t xml:space="preserve">1.6. </w:t>
      </w:r>
      <w:r w:rsidR="001B1B1A" w:rsidRPr="00105A60">
        <w:rPr>
          <w:rFonts w:ascii="Times New Roman" w:hAnsi="Times New Roman"/>
          <w:b w:val="0"/>
          <w:color w:val="auto"/>
          <w:kern w:val="24"/>
          <w:sz w:val="23"/>
          <w:szCs w:val="23"/>
        </w:rPr>
        <w:t>Оказываемые Заказчику Услуги в силу конструктивных особенностей Сети связи Исполнителя зависят от качества оборудования операторов местных проводных телефонных линий, оборудования операторов международной и междугородней связи.</w:t>
      </w:r>
    </w:p>
    <w:p w:rsidR="001F5BD6" w:rsidRPr="00105A60" w:rsidRDefault="001F5BD6" w:rsidP="00306014">
      <w:pPr>
        <w:pStyle w:val="a5"/>
        <w:ind w:left="0" w:firstLine="709"/>
        <w:rPr>
          <w:rFonts w:ascii="Times New Roman" w:hAnsi="Times New Roman"/>
          <w:b w:val="0"/>
          <w:color w:val="auto"/>
          <w:kern w:val="24"/>
          <w:sz w:val="23"/>
          <w:szCs w:val="23"/>
        </w:rPr>
      </w:pPr>
      <w:r w:rsidRPr="00105A60">
        <w:rPr>
          <w:rFonts w:ascii="Times New Roman" w:hAnsi="Times New Roman"/>
          <w:b w:val="0"/>
          <w:color w:val="auto"/>
          <w:kern w:val="24"/>
          <w:sz w:val="23"/>
          <w:szCs w:val="23"/>
        </w:rPr>
        <w:t xml:space="preserve">1.7. Исполнитель оказывает Услуги на основании лицензий на предоставление соответствующего вида услуг связи: </w:t>
      </w:r>
    </w:p>
    <w:p w:rsidR="001F5BD6" w:rsidRPr="00105A60" w:rsidRDefault="001F5BD6" w:rsidP="00306014">
      <w:pPr>
        <w:pStyle w:val="a5"/>
        <w:ind w:left="0" w:firstLine="709"/>
        <w:rPr>
          <w:rFonts w:ascii="Times New Roman" w:hAnsi="Times New Roman"/>
          <w:b w:val="0"/>
          <w:color w:val="auto"/>
          <w:kern w:val="24"/>
          <w:sz w:val="23"/>
          <w:szCs w:val="23"/>
        </w:rPr>
      </w:pPr>
      <w:r w:rsidRPr="00105A60">
        <w:rPr>
          <w:rFonts w:ascii="Times New Roman" w:hAnsi="Times New Roman"/>
          <w:b w:val="0"/>
          <w:color w:val="auto"/>
          <w:kern w:val="24"/>
          <w:sz w:val="23"/>
          <w:szCs w:val="23"/>
        </w:rPr>
        <w:t xml:space="preserve">лицензии на оказание услуг подвижной радиотелефонной связи: </w:t>
      </w:r>
      <w:r w:rsidR="00EF5DCB" w:rsidRPr="00105A60">
        <w:rPr>
          <w:rFonts w:ascii="Times New Roman" w:hAnsi="Times New Roman"/>
          <w:b w:val="0"/>
          <w:color w:val="auto"/>
          <w:kern w:val="24"/>
          <w:sz w:val="23"/>
          <w:szCs w:val="23"/>
        </w:rPr>
        <w:t>____________________________</w:t>
      </w:r>
    </w:p>
    <w:p w:rsidR="001F5BD6" w:rsidRPr="00105A60" w:rsidRDefault="001F5BD6" w:rsidP="00306014">
      <w:pPr>
        <w:pStyle w:val="a5"/>
        <w:ind w:left="0" w:firstLine="709"/>
        <w:rPr>
          <w:rFonts w:ascii="Times New Roman" w:hAnsi="Times New Roman"/>
          <w:b w:val="0"/>
          <w:color w:val="auto"/>
          <w:kern w:val="24"/>
          <w:sz w:val="23"/>
          <w:szCs w:val="23"/>
        </w:rPr>
      </w:pPr>
      <w:r w:rsidRPr="00105A60">
        <w:rPr>
          <w:rFonts w:ascii="Times New Roman" w:hAnsi="Times New Roman"/>
          <w:b w:val="0"/>
          <w:color w:val="auto"/>
          <w:kern w:val="24"/>
          <w:sz w:val="23"/>
          <w:szCs w:val="23"/>
        </w:rPr>
        <w:t xml:space="preserve">лицензии на оказание </w:t>
      </w:r>
      <w:r w:rsidR="00EF5DCB" w:rsidRPr="00105A60">
        <w:rPr>
          <w:rFonts w:ascii="Times New Roman" w:hAnsi="Times New Roman"/>
          <w:b w:val="0"/>
          <w:color w:val="auto"/>
          <w:kern w:val="24"/>
          <w:sz w:val="23"/>
          <w:szCs w:val="23"/>
        </w:rPr>
        <w:t>_________________________________________________________________</w:t>
      </w:r>
    </w:p>
    <w:p w:rsidR="001F5BD6" w:rsidRPr="00105A60" w:rsidRDefault="001F5BD6" w:rsidP="00306014">
      <w:pPr>
        <w:pStyle w:val="a5"/>
        <w:ind w:left="0" w:firstLine="709"/>
        <w:rPr>
          <w:rFonts w:ascii="Times New Roman" w:hAnsi="Times New Roman"/>
          <w:b w:val="0"/>
          <w:color w:val="auto"/>
          <w:kern w:val="24"/>
          <w:sz w:val="23"/>
          <w:szCs w:val="23"/>
        </w:rPr>
      </w:pPr>
      <w:r w:rsidRPr="00105A60">
        <w:rPr>
          <w:rFonts w:ascii="Times New Roman" w:hAnsi="Times New Roman"/>
          <w:b w:val="0"/>
          <w:color w:val="auto"/>
          <w:kern w:val="24"/>
          <w:sz w:val="23"/>
          <w:szCs w:val="23"/>
        </w:rPr>
        <w:t xml:space="preserve">лицензии на оказание услуг связи по передачи данных для целей передачи голосовой информации: </w:t>
      </w:r>
      <w:r w:rsidR="00EF5DCB" w:rsidRPr="00105A60">
        <w:rPr>
          <w:rFonts w:ascii="Times New Roman" w:hAnsi="Times New Roman"/>
          <w:b w:val="0"/>
          <w:color w:val="auto"/>
          <w:kern w:val="24"/>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1F5BD6" w:rsidRPr="00105A60" w:rsidRDefault="001F5BD6" w:rsidP="00306014">
      <w:pPr>
        <w:pStyle w:val="a5"/>
        <w:ind w:left="0" w:firstLine="709"/>
        <w:rPr>
          <w:rFonts w:ascii="Times New Roman" w:hAnsi="Times New Roman"/>
          <w:b w:val="0"/>
          <w:color w:val="auto"/>
          <w:kern w:val="24"/>
          <w:sz w:val="23"/>
          <w:szCs w:val="23"/>
        </w:rPr>
      </w:pPr>
      <w:r w:rsidRPr="00105A60">
        <w:rPr>
          <w:rFonts w:ascii="Times New Roman" w:hAnsi="Times New Roman"/>
          <w:b w:val="0"/>
          <w:color w:val="auto"/>
          <w:kern w:val="24"/>
          <w:sz w:val="23"/>
          <w:szCs w:val="23"/>
        </w:rPr>
        <w:t xml:space="preserve">лицензии на оказание услуг связи по передачи данных, за исключением услуг связи по передаче данных для целей передачи голосовой информации: </w:t>
      </w:r>
      <w:r w:rsidR="00EF5DCB" w:rsidRPr="00105A60">
        <w:rPr>
          <w:rFonts w:ascii="Times New Roman" w:hAnsi="Times New Roman"/>
          <w:b w:val="0"/>
          <w:color w:val="auto"/>
          <w:kern w:val="24"/>
          <w:sz w:val="23"/>
          <w:szCs w:val="23"/>
        </w:rPr>
        <w:t>________________________________________</w:t>
      </w:r>
    </w:p>
    <w:p w:rsidR="001F5BD6" w:rsidRPr="00105A60" w:rsidRDefault="001F5BD6" w:rsidP="00306014">
      <w:pPr>
        <w:pStyle w:val="a5"/>
        <w:ind w:left="0" w:firstLine="709"/>
        <w:rPr>
          <w:rFonts w:ascii="Times New Roman" w:hAnsi="Times New Roman"/>
          <w:b w:val="0"/>
          <w:color w:val="auto"/>
          <w:kern w:val="24"/>
          <w:sz w:val="23"/>
          <w:szCs w:val="23"/>
        </w:rPr>
      </w:pPr>
      <w:r w:rsidRPr="00105A60">
        <w:rPr>
          <w:rFonts w:ascii="Times New Roman" w:hAnsi="Times New Roman"/>
          <w:b w:val="0"/>
          <w:color w:val="auto"/>
          <w:kern w:val="24"/>
          <w:sz w:val="23"/>
          <w:szCs w:val="23"/>
        </w:rPr>
        <w:t xml:space="preserve">лицензия на оказание услуг связи по предоставлению каналов связи: </w:t>
      </w:r>
      <w:r w:rsidR="00EF5DCB" w:rsidRPr="00105A60">
        <w:rPr>
          <w:rFonts w:ascii="Times New Roman" w:hAnsi="Times New Roman"/>
          <w:b w:val="0"/>
          <w:color w:val="auto"/>
          <w:kern w:val="24"/>
          <w:sz w:val="23"/>
          <w:szCs w:val="23"/>
        </w:rPr>
        <w:t>__________________________</w:t>
      </w:r>
    </w:p>
    <w:p w:rsidR="001F5BD6" w:rsidRPr="00105A60" w:rsidRDefault="001F5BD6" w:rsidP="00306014">
      <w:pPr>
        <w:pStyle w:val="a5"/>
        <w:ind w:left="0" w:firstLine="709"/>
        <w:rPr>
          <w:rFonts w:ascii="Times New Roman" w:hAnsi="Times New Roman"/>
          <w:b w:val="0"/>
          <w:color w:val="auto"/>
          <w:kern w:val="24"/>
          <w:sz w:val="23"/>
          <w:szCs w:val="23"/>
        </w:rPr>
      </w:pPr>
      <w:r w:rsidRPr="00105A60">
        <w:rPr>
          <w:rFonts w:ascii="Times New Roman" w:hAnsi="Times New Roman"/>
          <w:b w:val="0"/>
          <w:color w:val="auto"/>
          <w:kern w:val="24"/>
          <w:sz w:val="23"/>
          <w:szCs w:val="23"/>
        </w:rPr>
        <w:t xml:space="preserve">лицензии на оказание услуг местной телефонной связи, за исключением услуг местной телефонной связи с использованием таксофонов и средств коллективного доступа: </w:t>
      </w:r>
      <w:r w:rsidR="00EF5DCB" w:rsidRPr="00105A60">
        <w:rPr>
          <w:rFonts w:ascii="Times New Roman" w:hAnsi="Times New Roman"/>
          <w:b w:val="0"/>
          <w:color w:val="auto"/>
          <w:kern w:val="24"/>
          <w:sz w:val="23"/>
          <w:szCs w:val="23"/>
        </w:rPr>
        <w:t>________________________</w:t>
      </w:r>
    </w:p>
    <w:p w:rsidR="001F5BD6" w:rsidRPr="00105A60" w:rsidRDefault="001F5BD6" w:rsidP="00306014">
      <w:pPr>
        <w:pStyle w:val="a5"/>
        <w:ind w:left="0" w:firstLine="709"/>
        <w:rPr>
          <w:rFonts w:ascii="Times New Roman" w:hAnsi="Times New Roman"/>
          <w:b w:val="0"/>
          <w:color w:val="auto"/>
          <w:kern w:val="24"/>
          <w:sz w:val="23"/>
          <w:szCs w:val="23"/>
        </w:rPr>
      </w:pPr>
      <w:r w:rsidRPr="00105A60">
        <w:rPr>
          <w:rFonts w:ascii="Times New Roman" w:hAnsi="Times New Roman"/>
          <w:b w:val="0"/>
          <w:color w:val="auto"/>
          <w:kern w:val="24"/>
          <w:sz w:val="23"/>
          <w:szCs w:val="23"/>
        </w:rPr>
        <w:t xml:space="preserve">лицензии на оказание услуг внутризоновой телефонной связи: </w:t>
      </w:r>
      <w:r w:rsidR="00EF5DCB" w:rsidRPr="00105A60">
        <w:rPr>
          <w:rFonts w:ascii="Times New Roman" w:hAnsi="Times New Roman"/>
          <w:b w:val="0"/>
          <w:color w:val="auto"/>
          <w:kern w:val="24"/>
          <w:sz w:val="23"/>
          <w:szCs w:val="23"/>
        </w:rPr>
        <w:t>_______________________________</w:t>
      </w:r>
    </w:p>
    <w:p w:rsidR="001F5BD6" w:rsidRPr="00105A60" w:rsidRDefault="001F5BD6" w:rsidP="00306014">
      <w:pPr>
        <w:pStyle w:val="a5"/>
        <w:ind w:left="0" w:firstLine="709"/>
        <w:rPr>
          <w:rFonts w:ascii="Times New Roman" w:hAnsi="Times New Roman"/>
          <w:b w:val="0"/>
          <w:color w:val="auto"/>
          <w:kern w:val="24"/>
          <w:sz w:val="23"/>
          <w:szCs w:val="23"/>
        </w:rPr>
      </w:pPr>
      <w:r w:rsidRPr="00105A60">
        <w:rPr>
          <w:rFonts w:ascii="Times New Roman" w:hAnsi="Times New Roman"/>
          <w:b w:val="0"/>
          <w:color w:val="auto"/>
          <w:kern w:val="24"/>
          <w:sz w:val="23"/>
          <w:szCs w:val="23"/>
        </w:rPr>
        <w:t xml:space="preserve">лицензия на оказание услуг междугородной и международной телефонной связи: </w:t>
      </w:r>
      <w:r w:rsidR="00EF5DCB" w:rsidRPr="00105A60">
        <w:rPr>
          <w:rFonts w:ascii="Times New Roman" w:hAnsi="Times New Roman"/>
          <w:b w:val="0"/>
          <w:color w:val="auto"/>
          <w:kern w:val="24"/>
          <w:sz w:val="23"/>
          <w:szCs w:val="23"/>
        </w:rPr>
        <w:t>_______________</w:t>
      </w:r>
    </w:p>
    <w:p w:rsidR="00504083" w:rsidRPr="00105A60" w:rsidRDefault="00504083" w:rsidP="00306014">
      <w:pPr>
        <w:pStyle w:val="afd"/>
        <w:tabs>
          <w:tab w:val="clear" w:pos="480"/>
          <w:tab w:val="clear" w:pos="960"/>
          <w:tab w:val="clear" w:pos="1440"/>
          <w:tab w:val="clear" w:pos="1920"/>
          <w:tab w:val="clear" w:pos="2400"/>
          <w:tab w:val="clear" w:pos="2880"/>
          <w:tab w:val="clear" w:pos="3360"/>
          <w:tab w:val="clear" w:pos="3840"/>
          <w:tab w:val="clear" w:pos="4320"/>
          <w:tab w:val="left" w:pos="0"/>
        </w:tabs>
        <w:ind w:firstLine="851"/>
        <w:jc w:val="center"/>
        <w:rPr>
          <w:rFonts w:ascii="Times New Roman" w:hAnsi="Times New Roman"/>
          <w:b/>
          <w:bCs/>
          <w:sz w:val="23"/>
          <w:szCs w:val="23"/>
          <w:lang w:val="ru-RU"/>
        </w:rPr>
      </w:pPr>
    </w:p>
    <w:p w:rsidR="00365464" w:rsidRPr="00105A60" w:rsidRDefault="00C8694B" w:rsidP="00306014">
      <w:pPr>
        <w:pStyle w:val="afd"/>
        <w:tabs>
          <w:tab w:val="clear" w:pos="480"/>
          <w:tab w:val="clear" w:pos="960"/>
          <w:tab w:val="clear" w:pos="1440"/>
          <w:tab w:val="clear" w:pos="1920"/>
          <w:tab w:val="clear" w:pos="2400"/>
          <w:tab w:val="clear" w:pos="2880"/>
          <w:tab w:val="clear" w:pos="3360"/>
          <w:tab w:val="clear" w:pos="3840"/>
          <w:tab w:val="clear" w:pos="4320"/>
          <w:tab w:val="left" w:pos="0"/>
        </w:tabs>
        <w:ind w:firstLine="851"/>
        <w:jc w:val="center"/>
        <w:rPr>
          <w:rFonts w:ascii="Times New Roman" w:hAnsi="Times New Roman"/>
          <w:b/>
          <w:bCs/>
          <w:sz w:val="23"/>
          <w:szCs w:val="23"/>
          <w:lang w:val="ru-RU"/>
        </w:rPr>
      </w:pPr>
      <w:r w:rsidRPr="00105A60">
        <w:rPr>
          <w:rFonts w:ascii="Times New Roman" w:hAnsi="Times New Roman"/>
          <w:b/>
          <w:bCs/>
          <w:sz w:val="23"/>
          <w:szCs w:val="23"/>
          <w:lang w:val="ru-RU"/>
        </w:rPr>
        <w:t xml:space="preserve">2. </w:t>
      </w:r>
      <w:r w:rsidR="00365464" w:rsidRPr="00105A60">
        <w:rPr>
          <w:rFonts w:ascii="Times New Roman" w:hAnsi="Times New Roman"/>
          <w:b/>
          <w:bCs/>
          <w:sz w:val="23"/>
          <w:szCs w:val="23"/>
          <w:lang w:val="ru-RU"/>
        </w:rPr>
        <w:t>ПРАВА И ОБЯЗАННОСТИ СТОРОН</w:t>
      </w:r>
    </w:p>
    <w:p w:rsidR="00365464" w:rsidRPr="00105A60" w:rsidRDefault="00365464" w:rsidP="00306014">
      <w:pPr>
        <w:pStyle w:val="BodyText"/>
        <w:spacing w:before="0" w:after="0"/>
        <w:ind w:firstLine="709"/>
        <w:rPr>
          <w:b/>
          <w:bCs/>
          <w:color w:val="auto"/>
          <w:sz w:val="23"/>
          <w:szCs w:val="23"/>
          <w:lang w:val="ru-RU"/>
        </w:rPr>
      </w:pPr>
      <w:r w:rsidRPr="00105A60">
        <w:rPr>
          <w:b/>
          <w:bCs/>
          <w:color w:val="auto"/>
          <w:sz w:val="23"/>
          <w:szCs w:val="23"/>
          <w:lang w:val="ru-RU"/>
        </w:rPr>
        <w:t xml:space="preserve">2.1. </w:t>
      </w:r>
      <w:r w:rsidR="0059726B" w:rsidRPr="00105A60">
        <w:rPr>
          <w:b/>
          <w:bCs/>
          <w:color w:val="auto"/>
          <w:sz w:val="23"/>
          <w:szCs w:val="23"/>
          <w:lang w:val="ru-RU"/>
        </w:rPr>
        <w:t>Исполнитель</w:t>
      </w:r>
      <w:r w:rsidRPr="00105A60">
        <w:rPr>
          <w:b/>
          <w:bCs/>
          <w:color w:val="auto"/>
          <w:sz w:val="23"/>
          <w:szCs w:val="23"/>
          <w:lang w:val="ru-RU"/>
        </w:rPr>
        <w:t xml:space="preserve"> обязуется:</w:t>
      </w:r>
    </w:p>
    <w:p w:rsidR="00C8694B" w:rsidRPr="00105A60" w:rsidRDefault="00365464" w:rsidP="00306014">
      <w:pPr>
        <w:pStyle w:val="BodyText"/>
        <w:spacing w:before="0" w:after="0"/>
        <w:ind w:firstLine="709"/>
        <w:rPr>
          <w:bCs/>
          <w:color w:val="auto"/>
          <w:sz w:val="23"/>
          <w:szCs w:val="23"/>
          <w:lang w:val="ru-RU"/>
        </w:rPr>
      </w:pPr>
      <w:r w:rsidRPr="00105A60">
        <w:rPr>
          <w:color w:val="auto"/>
          <w:sz w:val="23"/>
          <w:szCs w:val="23"/>
          <w:lang w:val="ru-RU"/>
        </w:rPr>
        <w:t>2.1.1.</w:t>
      </w:r>
      <w:r w:rsidR="001F7CBB" w:rsidRPr="00105A60">
        <w:rPr>
          <w:color w:val="auto"/>
          <w:sz w:val="23"/>
          <w:szCs w:val="23"/>
          <w:lang w:val="ru-RU"/>
        </w:rPr>
        <w:t xml:space="preserve"> </w:t>
      </w:r>
      <w:r w:rsidRPr="00105A60">
        <w:rPr>
          <w:bCs/>
          <w:color w:val="auto"/>
          <w:sz w:val="23"/>
          <w:szCs w:val="23"/>
          <w:lang w:val="ru-RU"/>
        </w:rPr>
        <w:t xml:space="preserve">Предоставлять Услуги в соответствии с выбранными </w:t>
      </w:r>
      <w:r w:rsidR="0059726B" w:rsidRPr="00105A60">
        <w:rPr>
          <w:sz w:val="23"/>
          <w:szCs w:val="23"/>
          <w:lang w:val="ru-RU"/>
        </w:rPr>
        <w:t xml:space="preserve">Заказчиком </w:t>
      </w:r>
      <w:r w:rsidRPr="00105A60">
        <w:rPr>
          <w:bCs/>
          <w:color w:val="auto"/>
          <w:sz w:val="23"/>
          <w:szCs w:val="23"/>
          <w:lang w:val="ru-RU"/>
        </w:rPr>
        <w:t xml:space="preserve">перечнем и объемом Услуг в </w:t>
      </w:r>
      <w:r w:rsidR="00F97DC2" w:rsidRPr="00105A60">
        <w:rPr>
          <w:bCs/>
          <w:color w:val="auto"/>
          <w:sz w:val="23"/>
          <w:szCs w:val="23"/>
          <w:lang w:val="ru-RU"/>
        </w:rPr>
        <w:t>З</w:t>
      </w:r>
      <w:r w:rsidRPr="00105A60">
        <w:rPr>
          <w:bCs/>
          <w:color w:val="auto"/>
          <w:sz w:val="23"/>
          <w:szCs w:val="23"/>
          <w:lang w:val="ru-RU"/>
        </w:rPr>
        <w:t xml:space="preserve">оне обслуживания </w:t>
      </w:r>
      <w:r w:rsidR="00F97DC2" w:rsidRPr="00105A60">
        <w:rPr>
          <w:bCs/>
          <w:color w:val="auto"/>
          <w:sz w:val="23"/>
          <w:szCs w:val="23"/>
          <w:lang w:val="ru-RU"/>
        </w:rPr>
        <w:t>С</w:t>
      </w:r>
      <w:r w:rsidRPr="00105A60">
        <w:rPr>
          <w:bCs/>
          <w:color w:val="auto"/>
          <w:sz w:val="23"/>
          <w:szCs w:val="23"/>
          <w:lang w:val="ru-RU"/>
        </w:rPr>
        <w:t xml:space="preserve">ети связи </w:t>
      </w:r>
      <w:r w:rsidR="0059726B" w:rsidRPr="00105A60">
        <w:rPr>
          <w:bCs/>
          <w:color w:val="auto"/>
          <w:sz w:val="23"/>
          <w:szCs w:val="23"/>
          <w:lang w:val="ru-RU"/>
        </w:rPr>
        <w:t>Исполнителя</w:t>
      </w:r>
      <w:r w:rsidRPr="00105A60">
        <w:rPr>
          <w:bCs/>
          <w:color w:val="auto"/>
          <w:sz w:val="23"/>
          <w:szCs w:val="23"/>
          <w:lang w:val="ru-RU"/>
        </w:rPr>
        <w:t xml:space="preserve">, а также выполнять требования, установленные настоящим </w:t>
      </w:r>
      <w:r w:rsidR="00B5246F" w:rsidRPr="00105A60">
        <w:rPr>
          <w:bCs/>
          <w:color w:val="auto"/>
          <w:sz w:val="23"/>
          <w:szCs w:val="23"/>
          <w:lang w:val="ru-RU"/>
        </w:rPr>
        <w:t>Договор</w:t>
      </w:r>
      <w:r w:rsidR="00786D99" w:rsidRPr="00105A60">
        <w:rPr>
          <w:bCs/>
          <w:color w:val="auto"/>
          <w:sz w:val="23"/>
          <w:szCs w:val="23"/>
          <w:lang w:val="ru-RU"/>
        </w:rPr>
        <w:t>ом и</w:t>
      </w:r>
      <w:r w:rsidRPr="00105A60">
        <w:rPr>
          <w:bCs/>
          <w:color w:val="auto"/>
          <w:sz w:val="23"/>
          <w:szCs w:val="23"/>
          <w:lang w:val="ru-RU"/>
        </w:rPr>
        <w:t xml:space="preserve"> действующим законодательством Р</w:t>
      </w:r>
      <w:r w:rsidR="001E1A67" w:rsidRPr="00105A60">
        <w:rPr>
          <w:bCs/>
          <w:color w:val="auto"/>
          <w:sz w:val="23"/>
          <w:szCs w:val="23"/>
          <w:lang w:val="ru-RU"/>
        </w:rPr>
        <w:t xml:space="preserve">оссийской </w:t>
      </w:r>
      <w:r w:rsidRPr="00105A60">
        <w:rPr>
          <w:bCs/>
          <w:color w:val="auto"/>
          <w:sz w:val="23"/>
          <w:szCs w:val="23"/>
          <w:lang w:val="ru-RU"/>
        </w:rPr>
        <w:t>Ф</w:t>
      </w:r>
      <w:r w:rsidR="001E1A67" w:rsidRPr="00105A60">
        <w:rPr>
          <w:bCs/>
          <w:color w:val="auto"/>
          <w:sz w:val="23"/>
          <w:szCs w:val="23"/>
          <w:lang w:val="ru-RU"/>
        </w:rPr>
        <w:t>едерации</w:t>
      </w:r>
      <w:r w:rsidR="00C8694B" w:rsidRPr="00105A60">
        <w:rPr>
          <w:bCs/>
          <w:color w:val="auto"/>
          <w:sz w:val="23"/>
          <w:szCs w:val="23"/>
          <w:lang w:val="ru-RU"/>
        </w:rPr>
        <w:t>.</w:t>
      </w:r>
    </w:p>
    <w:p w:rsidR="00CD0A82" w:rsidRPr="00105A60" w:rsidRDefault="00365464" w:rsidP="00306014">
      <w:pPr>
        <w:pStyle w:val="aff2"/>
        <w:rPr>
          <w:rFonts w:ascii="Times New Roman" w:hAnsi="Times New Roman"/>
          <w:b/>
          <w:sz w:val="23"/>
          <w:szCs w:val="23"/>
        </w:rPr>
      </w:pPr>
      <w:r w:rsidRPr="00105A60">
        <w:rPr>
          <w:rFonts w:ascii="Times New Roman" w:hAnsi="Times New Roman"/>
          <w:sz w:val="23"/>
          <w:szCs w:val="23"/>
        </w:rPr>
        <w:t>2.1.2.</w:t>
      </w:r>
      <w:r w:rsidR="00C8694B" w:rsidRPr="00105A60">
        <w:rPr>
          <w:rFonts w:ascii="Times New Roman" w:hAnsi="Times New Roman"/>
          <w:sz w:val="23"/>
          <w:szCs w:val="23"/>
        </w:rPr>
        <w:t xml:space="preserve"> </w:t>
      </w:r>
      <w:r w:rsidRPr="00105A60">
        <w:rPr>
          <w:rFonts w:ascii="Times New Roman" w:hAnsi="Times New Roman"/>
          <w:sz w:val="23"/>
          <w:szCs w:val="23"/>
        </w:rPr>
        <w:t xml:space="preserve">Передать </w:t>
      </w:r>
      <w:r w:rsidR="0059726B" w:rsidRPr="00105A60">
        <w:rPr>
          <w:rFonts w:ascii="Times New Roman" w:hAnsi="Times New Roman"/>
          <w:sz w:val="23"/>
          <w:szCs w:val="23"/>
        </w:rPr>
        <w:t xml:space="preserve">Заказчику </w:t>
      </w:r>
      <w:r w:rsidRPr="00105A60">
        <w:rPr>
          <w:rFonts w:ascii="Times New Roman" w:hAnsi="Times New Roman"/>
          <w:sz w:val="23"/>
          <w:szCs w:val="23"/>
        </w:rPr>
        <w:t xml:space="preserve">SIM-карты и предоставить в пользование </w:t>
      </w:r>
      <w:r w:rsidR="00F97DC2" w:rsidRPr="00105A60">
        <w:rPr>
          <w:rFonts w:ascii="Times New Roman" w:hAnsi="Times New Roman"/>
          <w:sz w:val="23"/>
          <w:szCs w:val="23"/>
        </w:rPr>
        <w:t>А</w:t>
      </w:r>
      <w:r w:rsidRPr="00105A60">
        <w:rPr>
          <w:rFonts w:ascii="Times New Roman" w:hAnsi="Times New Roman"/>
          <w:sz w:val="23"/>
          <w:szCs w:val="23"/>
        </w:rPr>
        <w:t xml:space="preserve">бонентские номера на период действия настоящего </w:t>
      </w:r>
      <w:r w:rsidR="00B5246F" w:rsidRPr="00105A60">
        <w:rPr>
          <w:rFonts w:ascii="Times New Roman" w:hAnsi="Times New Roman"/>
          <w:sz w:val="23"/>
          <w:szCs w:val="23"/>
        </w:rPr>
        <w:t>Договор</w:t>
      </w:r>
      <w:r w:rsidR="00786D99" w:rsidRPr="00105A60">
        <w:rPr>
          <w:rFonts w:ascii="Times New Roman" w:hAnsi="Times New Roman"/>
          <w:sz w:val="23"/>
          <w:szCs w:val="23"/>
        </w:rPr>
        <w:t>а</w:t>
      </w:r>
      <w:r w:rsidR="009F388F" w:rsidRPr="00105A60">
        <w:rPr>
          <w:rFonts w:ascii="Times New Roman" w:hAnsi="Times New Roman"/>
          <w:sz w:val="23"/>
          <w:szCs w:val="23"/>
        </w:rPr>
        <w:t xml:space="preserve"> (если иное не предусмотрено законодательством Российской Федерации)</w:t>
      </w:r>
      <w:r w:rsidRPr="00105A60">
        <w:rPr>
          <w:rFonts w:ascii="Times New Roman" w:hAnsi="Times New Roman"/>
          <w:sz w:val="23"/>
          <w:szCs w:val="23"/>
        </w:rPr>
        <w:t xml:space="preserve"> </w:t>
      </w:r>
      <w:proofErr w:type="gramStart"/>
      <w:r w:rsidRPr="00105A60">
        <w:rPr>
          <w:rFonts w:ascii="Times New Roman" w:hAnsi="Times New Roman"/>
          <w:sz w:val="23"/>
          <w:szCs w:val="23"/>
        </w:rPr>
        <w:t xml:space="preserve">в </w:t>
      </w:r>
      <w:proofErr w:type="spellStart"/>
      <w:r w:rsidR="00CD0A82" w:rsidRPr="00105A60">
        <w:rPr>
          <w:rFonts w:ascii="Times New Roman" w:hAnsi="Times New Roman"/>
          <w:sz w:val="23"/>
          <w:szCs w:val="23"/>
        </w:rPr>
        <w:t>в</w:t>
      </w:r>
      <w:proofErr w:type="spellEnd"/>
      <w:proofErr w:type="gramEnd"/>
      <w:r w:rsidR="00CD0A82" w:rsidRPr="00105A60">
        <w:rPr>
          <w:rFonts w:ascii="Times New Roman" w:hAnsi="Times New Roman"/>
          <w:sz w:val="23"/>
          <w:szCs w:val="23"/>
        </w:rPr>
        <w:t xml:space="preserve"> срок не позднее 10 рабочих дней с даты заключения настоящего </w:t>
      </w:r>
      <w:r w:rsidR="00B5246F" w:rsidRPr="00105A60">
        <w:rPr>
          <w:rFonts w:ascii="Times New Roman" w:hAnsi="Times New Roman"/>
          <w:sz w:val="23"/>
          <w:szCs w:val="23"/>
        </w:rPr>
        <w:t>Договор</w:t>
      </w:r>
      <w:r w:rsidR="00CD0A82" w:rsidRPr="00105A60">
        <w:rPr>
          <w:rFonts w:ascii="Times New Roman" w:hAnsi="Times New Roman"/>
          <w:sz w:val="23"/>
          <w:szCs w:val="23"/>
        </w:rPr>
        <w:t>а и т.п.</w:t>
      </w:r>
    </w:p>
    <w:p w:rsidR="00C8694B" w:rsidRPr="00105A60" w:rsidRDefault="00C8694B" w:rsidP="00306014">
      <w:pPr>
        <w:pStyle w:val="BodyText"/>
        <w:spacing w:before="0" w:after="0"/>
        <w:ind w:firstLine="709"/>
        <w:rPr>
          <w:sz w:val="23"/>
          <w:szCs w:val="23"/>
          <w:lang w:val="ru-RU"/>
        </w:rPr>
      </w:pPr>
      <w:r w:rsidRPr="00105A60">
        <w:rPr>
          <w:sz w:val="23"/>
          <w:szCs w:val="23"/>
          <w:lang w:val="ru-RU"/>
        </w:rPr>
        <w:t xml:space="preserve">2.1.3. </w:t>
      </w:r>
      <w:r w:rsidR="006331C4" w:rsidRPr="00105A60">
        <w:rPr>
          <w:sz w:val="23"/>
          <w:szCs w:val="23"/>
          <w:lang w:val="ru-RU"/>
        </w:rPr>
        <w:t xml:space="preserve">Выставлять </w:t>
      </w:r>
      <w:r w:rsidR="00735276" w:rsidRPr="00105A60">
        <w:rPr>
          <w:sz w:val="23"/>
          <w:szCs w:val="23"/>
          <w:lang w:val="ru-RU"/>
        </w:rPr>
        <w:t>Заказчику</w:t>
      </w:r>
      <w:r w:rsidR="006331C4" w:rsidRPr="00105A60">
        <w:rPr>
          <w:sz w:val="23"/>
          <w:szCs w:val="23"/>
          <w:lang w:val="ru-RU"/>
        </w:rPr>
        <w:t xml:space="preserve"> по указанным им реквизитам и направлять комплект документов в соответствии с разделом 3 настоящего </w:t>
      </w:r>
      <w:r w:rsidR="00B5246F" w:rsidRPr="00105A60">
        <w:rPr>
          <w:sz w:val="23"/>
          <w:szCs w:val="23"/>
          <w:lang w:val="ru-RU"/>
        </w:rPr>
        <w:t>Договор</w:t>
      </w:r>
      <w:r w:rsidR="00C7580D" w:rsidRPr="00105A60">
        <w:rPr>
          <w:sz w:val="23"/>
          <w:szCs w:val="23"/>
          <w:lang w:val="ru-RU"/>
        </w:rPr>
        <w:t>а</w:t>
      </w:r>
      <w:r w:rsidR="00365464" w:rsidRPr="00105A60">
        <w:rPr>
          <w:sz w:val="23"/>
          <w:szCs w:val="23"/>
          <w:lang w:val="ru-RU"/>
        </w:rPr>
        <w:t>.</w:t>
      </w:r>
    </w:p>
    <w:p w:rsidR="00BC2A6E" w:rsidRPr="00105A60" w:rsidRDefault="001E1A67" w:rsidP="00306014">
      <w:pPr>
        <w:ind w:firstLine="709"/>
        <w:jc w:val="both"/>
        <w:rPr>
          <w:kern w:val="24"/>
          <w:sz w:val="23"/>
          <w:szCs w:val="23"/>
        </w:rPr>
      </w:pPr>
      <w:r w:rsidRPr="00105A60">
        <w:rPr>
          <w:sz w:val="23"/>
          <w:szCs w:val="23"/>
        </w:rPr>
        <w:t>2.1.</w:t>
      </w:r>
      <w:r w:rsidR="00E44AD3" w:rsidRPr="00105A60">
        <w:rPr>
          <w:sz w:val="23"/>
          <w:szCs w:val="23"/>
        </w:rPr>
        <w:t>4</w:t>
      </w:r>
      <w:r w:rsidRPr="00105A60">
        <w:rPr>
          <w:sz w:val="23"/>
          <w:szCs w:val="23"/>
        </w:rPr>
        <w:t xml:space="preserve">. </w:t>
      </w:r>
      <w:r w:rsidR="00C94B3A" w:rsidRPr="00105A60">
        <w:rPr>
          <w:sz w:val="23"/>
          <w:szCs w:val="23"/>
        </w:rPr>
        <w:t>П</w:t>
      </w:r>
      <w:r w:rsidR="00BC2A6E" w:rsidRPr="00105A60">
        <w:rPr>
          <w:sz w:val="23"/>
          <w:szCs w:val="23"/>
        </w:rPr>
        <w:t xml:space="preserve">редоставлять </w:t>
      </w:r>
      <w:r w:rsidR="00C94B3A" w:rsidRPr="00105A60">
        <w:rPr>
          <w:sz w:val="23"/>
          <w:szCs w:val="23"/>
        </w:rPr>
        <w:t>Заказчику</w:t>
      </w:r>
      <w:r w:rsidR="00BC2A6E" w:rsidRPr="00105A60">
        <w:rPr>
          <w:sz w:val="23"/>
          <w:szCs w:val="23"/>
        </w:rPr>
        <w:t xml:space="preserve"> по его запросу информацию о перечне Услуг, оказываемых </w:t>
      </w:r>
      <w:r w:rsidR="00C94B3A" w:rsidRPr="00105A60">
        <w:rPr>
          <w:sz w:val="23"/>
          <w:szCs w:val="23"/>
        </w:rPr>
        <w:t>Заказчику</w:t>
      </w:r>
      <w:r w:rsidR="00BC2A6E" w:rsidRPr="00105A60">
        <w:rPr>
          <w:sz w:val="23"/>
          <w:szCs w:val="23"/>
        </w:rPr>
        <w:t xml:space="preserve"> </w:t>
      </w:r>
      <w:r w:rsidR="00C94B3A" w:rsidRPr="00105A60">
        <w:rPr>
          <w:sz w:val="23"/>
          <w:szCs w:val="23"/>
        </w:rPr>
        <w:t>Исполнителем</w:t>
      </w:r>
      <w:r w:rsidR="009F388F" w:rsidRPr="00105A60">
        <w:rPr>
          <w:sz w:val="23"/>
          <w:szCs w:val="23"/>
        </w:rPr>
        <w:t>, а</w:t>
      </w:r>
      <w:r w:rsidR="00C94B3A" w:rsidRPr="00105A60">
        <w:rPr>
          <w:sz w:val="23"/>
          <w:szCs w:val="23"/>
        </w:rPr>
        <w:t xml:space="preserve"> также иные сведения, связанные с Услугами, которые Заказчик вправе получить</w:t>
      </w:r>
      <w:r w:rsidRPr="00105A60">
        <w:rPr>
          <w:sz w:val="23"/>
          <w:szCs w:val="23"/>
        </w:rPr>
        <w:t>.</w:t>
      </w:r>
      <w:r w:rsidR="00C94B3A" w:rsidRPr="00105A60">
        <w:rPr>
          <w:kern w:val="24"/>
          <w:sz w:val="23"/>
          <w:szCs w:val="23"/>
        </w:rPr>
        <w:t xml:space="preserve"> Технические показатели и нормы, характеризующие качество </w:t>
      </w:r>
      <w:proofErr w:type="spellStart"/>
      <w:r w:rsidR="00C94B3A" w:rsidRPr="00105A60">
        <w:rPr>
          <w:kern w:val="24"/>
          <w:sz w:val="23"/>
          <w:szCs w:val="23"/>
        </w:rPr>
        <w:t>телематических</w:t>
      </w:r>
      <w:proofErr w:type="spellEnd"/>
      <w:r w:rsidR="00C94B3A" w:rsidRPr="00105A60">
        <w:rPr>
          <w:kern w:val="24"/>
          <w:sz w:val="23"/>
          <w:szCs w:val="23"/>
        </w:rPr>
        <w:t xml:space="preserve"> услуг связи и услуг связи по передаче данных, а также протоколы передачи данных и Абонентские интерфейсы бесплатно доводятся до всеобщего сведения в местах продаж и обслуживания абонентов Исполнителя, указываются на сайте Оператора</w:t>
      </w:r>
      <w:r w:rsidR="00AB7DD7" w:rsidRPr="00105A60">
        <w:rPr>
          <w:kern w:val="24"/>
          <w:sz w:val="23"/>
          <w:szCs w:val="23"/>
        </w:rPr>
        <w:t xml:space="preserve"> ______________</w:t>
      </w:r>
      <w:r w:rsidR="00C94B3A" w:rsidRPr="00105A60">
        <w:rPr>
          <w:kern w:val="24"/>
          <w:sz w:val="23"/>
          <w:szCs w:val="23"/>
        </w:rPr>
        <w:t xml:space="preserve"> и являются неотъемлемой частью настоящего </w:t>
      </w:r>
      <w:r w:rsidR="00B5246F" w:rsidRPr="00105A60">
        <w:rPr>
          <w:kern w:val="24"/>
          <w:sz w:val="23"/>
          <w:szCs w:val="23"/>
        </w:rPr>
        <w:t>Договор</w:t>
      </w:r>
      <w:r w:rsidR="00C94B3A" w:rsidRPr="00105A60">
        <w:rPr>
          <w:kern w:val="24"/>
          <w:sz w:val="23"/>
          <w:szCs w:val="23"/>
        </w:rPr>
        <w:t>а.</w:t>
      </w:r>
    </w:p>
    <w:p w:rsidR="001E1A67" w:rsidRPr="00105A60" w:rsidRDefault="001E1A67" w:rsidP="00306014">
      <w:pPr>
        <w:pStyle w:val="a5"/>
        <w:ind w:left="0" w:firstLine="709"/>
        <w:rPr>
          <w:rFonts w:ascii="Times New Roman" w:hAnsi="Times New Roman"/>
          <w:b w:val="0"/>
          <w:color w:val="auto"/>
          <w:kern w:val="24"/>
          <w:sz w:val="23"/>
          <w:szCs w:val="23"/>
        </w:rPr>
      </w:pPr>
      <w:r w:rsidRPr="00105A60">
        <w:rPr>
          <w:rFonts w:ascii="Times New Roman" w:hAnsi="Times New Roman"/>
          <w:b w:val="0"/>
          <w:color w:val="auto"/>
          <w:kern w:val="24"/>
          <w:sz w:val="23"/>
          <w:szCs w:val="23"/>
        </w:rPr>
        <w:t>2.1.</w:t>
      </w:r>
      <w:r w:rsidR="00BD687F" w:rsidRPr="00105A60">
        <w:rPr>
          <w:rFonts w:ascii="Times New Roman" w:hAnsi="Times New Roman"/>
          <w:b w:val="0"/>
          <w:color w:val="auto"/>
          <w:kern w:val="24"/>
          <w:sz w:val="23"/>
          <w:szCs w:val="23"/>
        </w:rPr>
        <w:t>5</w:t>
      </w:r>
      <w:r w:rsidRPr="00105A60">
        <w:rPr>
          <w:rFonts w:ascii="Times New Roman" w:hAnsi="Times New Roman"/>
          <w:b w:val="0"/>
          <w:color w:val="auto"/>
          <w:kern w:val="24"/>
          <w:sz w:val="23"/>
          <w:szCs w:val="23"/>
        </w:rPr>
        <w:t>.</w:t>
      </w:r>
      <w:r w:rsidR="00C8694B" w:rsidRPr="00105A60">
        <w:rPr>
          <w:rFonts w:ascii="Times New Roman" w:hAnsi="Times New Roman"/>
          <w:b w:val="0"/>
          <w:color w:val="auto"/>
          <w:kern w:val="24"/>
          <w:sz w:val="23"/>
          <w:szCs w:val="23"/>
        </w:rPr>
        <w:t xml:space="preserve"> </w:t>
      </w:r>
      <w:r w:rsidRPr="00105A60">
        <w:rPr>
          <w:rFonts w:ascii="Times New Roman" w:hAnsi="Times New Roman"/>
          <w:b w:val="0"/>
          <w:color w:val="auto"/>
          <w:kern w:val="24"/>
          <w:sz w:val="23"/>
          <w:szCs w:val="23"/>
        </w:rPr>
        <w:t>Оказывать бесплатно и круглосуточно следующие информационно-справочные услуги:</w:t>
      </w:r>
    </w:p>
    <w:p w:rsidR="001E1A67" w:rsidRPr="00105A60" w:rsidRDefault="001E1A67" w:rsidP="00306014">
      <w:pPr>
        <w:pStyle w:val="a5"/>
        <w:ind w:left="0" w:firstLine="709"/>
        <w:rPr>
          <w:rFonts w:ascii="Times New Roman" w:hAnsi="Times New Roman"/>
          <w:b w:val="0"/>
          <w:color w:val="auto"/>
          <w:kern w:val="24"/>
          <w:sz w:val="23"/>
          <w:szCs w:val="23"/>
        </w:rPr>
      </w:pPr>
      <w:r w:rsidRPr="00105A60">
        <w:rPr>
          <w:rFonts w:ascii="Times New Roman" w:hAnsi="Times New Roman"/>
          <w:b w:val="0"/>
          <w:color w:val="auto"/>
          <w:kern w:val="24"/>
          <w:sz w:val="23"/>
          <w:szCs w:val="23"/>
        </w:rPr>
        <w:t>2.1.</w:t>
      </w:r>
      <w:r w:rsidR="00CD2A34" w:rsidRPr="00105A60">
        <w:rPr>
          <w:rFonts w:ascii="Times New Roman" w:hAnsi="Times New Roman"/>
          <w:b w:val="0"/>
          <w:color w:val="auto"/>
          <w:kern w:val="24"/>
          <w:sz w:val="23"/>
          <w:szCs w:val="23"/>
        </w:rPr>
        <w:t>5</w:t>
      </w:r>
      <w:r w:rsidRPr="00105A60">
        <w:rPr>
          <w:rFonts w:ascii="Times New Roman" w:hAnsi="Times New Roman"/>
          <w:b w:val="0"/>
          <w:color w:val="auto"/>
          <w:kern w:val="24"/>
          <w:sz w:val="23"/>
          <w:szCs w:val="23"/>
        </w:rPr>
        <w:t>.1. выдавать информацию о тарифах на Услуги, о Зоне обслуживания сети связи Исполнителя;</w:t>
      </w:r>
    </w:p>
    <w:p w:rsidR="001E1A67" w:rsidRPr="00105A60" w:rsidRDefault="001E1A67" w:rsidP="00306014">
      <w:pPr>
        <w:pStyle w:val="a5"/>
        <w:ind w:left="0" w:firstLine="709"/>
        <w:rPr>
          <w:rFonts w:ascii="Times New Roman" w:hAnsi="Times New Roman"/>
          <w:b w:val="0"/>
          <w:color w:val="auto"/>
          <w:kern w:val="24"/>
          <w:sz w:val="23"/>
          <w:szCs w:val="23"/>
        </w:rPr>
      </w:pPr>
      <w:r w:rsidRPr="00105A60">
        <w:rPr>
          <w:rFonts w:ascii="Times New Roman" w:hAnsi="Times New Roman"/>
          <w:b w:val="0"/>
          <w:color w:val="auto"/>
          <w:kern w:val="24"/>
          <w:sz w:val="23"/>
          <w:szCs w:val="23"/>
        </w:rPr>
        <w:t>2.1.</w:t>
      </w:r>
      <w:r w:rsidR="00CD2A34" w:rsidRPr="00105A60">
        <w:rPr>
          <w:rFonts w:ascii="Times New Roman" w:hAnsi="Times New Roman"/>
          <w:b w:val="0"/>
          <w:color w:val="auto"/>
          <w:kern w:val="24"/>
          <w:sz w:val="23"/>
          <w:szCs w:val="23"/>
        </w:rPr>
        <w:t>5</w:t>
      </w:r>
      <w:r w:rsidRPr="00105A60">
        <w:rPr>
          <w:rFonts w:ascii="Times New Roman" w:hAnsi="Times New Roman"/>
          <w:b w:val="0"/>
          <w:color w:val="auto"/>
          <w:kern w:val="24"/>
          <w:sz w:val="23"/>
          <w:szCs w:val="23"/>
        </w:rPr>
        <w:t>.2. выдавать информацию Заказчику о состоянии его Лицевого счета и о задолженности по оплате Услуг;</w:t>
      </w:r>
    </w:p>
    <w:p w:rsidR="001E1A67" w:rsidRPr="00105A60" w:rsidRDefault="001E1A67" w:rsidP="00306014">
      <w:pPr>
        <w:pStyle w:val="a5"/>
        <w:ind w:left="0" w:firstLine="709"/>
        <w:rPr>
          <w:rFonts w:ascii="Times New Roman" w:hAnsi="Times New Roman"/>
          <w:b w:val="0"/>
          <w:color w:val="auto"/>
          <w:kern w:val="24"/>
          <w:sz w:val="23"/>
          <w:szCs w:val="23"/>
        </w:rPr>
      </w:pPr>
      <w:r w:rsidRPr="00105A60">
        <w:rPr>
          <w:rFonts w:ascii="Times New Roman" w:hAnsi="Times New Roman"/>
          <w:b w:val="0"/>
          <w:color w:val="auto"/>
          <w:kern w:val="24"/>
          <w:sz w:val="23"/>
          <w:szCs w:val="23"/>
        </w:rPr>
        <w:t>2.1.</w:t>
      </w:r>
      <w:r w:rsidR="00CD2A34" w:rsidRPr="00105A60">
        <w:rPr>
          <w:rFonts w:ascii="Times New Roman" w:hAnsi="Times New Roman"/>
          <w:b w:val="0"/>
          <w:color w:val="auto"/>
          <w:kern w:val="24"/>
          <w:sz w:val="23"/>
          <w:szCs w:val="23"/>
        </w:rPr>
        <w:t>5</w:t>
      </w:r>
      <w:r w:rsidRPr="00105A60">
        <w:rPr>
          <w:rFonts w:ascii="Times New Roman" w:hAnsi="Times New Roman"/>
          <w:b w:val="0"/>
          <w:color w:val="auto"/>
          <w:kern w:val="24"/>
          <w:sz w:val="23"/>
          <w:szCs w:val="23"/>
        </w:rPr>
        <w:t>.3. осуществлять прием информации от Заказчика о технических неисправностях, препятствующих пользованию Услугами.</w:t>
      </w:r>
    </w:p>
    <w:p w:rsidR="001E1A67" w:rsidRPr="00105A60" w:rsidRDefault="00CD2A34" w:rsidP="00306014">
      <w:pPr>
        <w:pStyle w:val="a5"/>
        <w:ind w:left="0" w:firstLine="709"/>
        <w:rPr>
          <w:rFonts w:ascii="Times New Roman" w:hAnsi="Times New Roman"/>
          <w:b w:val="0"/>
          <w:color w:val="auto"/>
          <w:kern w:val="24"/>
          <w:sz w:val="23"/>
          <w:szCs w:val="23"/>
        </w:rPr>
      </w:pPr>
      <w:r w:rsidRPr="00105A60">
        <w:rPr>
          <w:rFonts w:ascii="Times New Roman" w:hAnsi="Times New Roman"/>
          <w:b w:val="0"/>
          <w:color w:val="auto"/>
          <w:kern w:val="24"/>
          <w:sz w:val="23"/>
          <w:szCs w:val="23"/>
        </w:rPr>
        <w:t>2.1.6</w:t>
      </w:r>
      <w:r w:rsidR="001E1A67" w:rsidRPr="00105A60">
        <w:rPr>
          <w:rFonts w:ascii="Times New Roman" w:hAnsi="Times New Roman"/>
          <w:b w:val="0"/>
          <w:color w:val="auto"/>
          <w:kern w:val="24"/>
          <w:sz w:val="23"/>
          <w:szCs w:val="23"/>
        </w:rPr>
        <w:t xml:space="preserve">. Предоставлять Заказчику возможность вызова экстренных оперативных служб. Вызов экстренных служб обеспечивается Исполнителем Заказчику бесплатно и круглосуточно посредством набора единого номера вызова экстренных оперативных служб, а также </w:t>
      </w:r>
      <w:proofErr w:type="gramStart"/>
      <w:r w:rsidR="001E1A67" w:rsidRPr="00105A60">
        <w:rPr>
          <w:rFonts w:ascii="Times New Roman" w:hAnsi="Times New Roman"/>
          <w:b w:val="0"/>
          <w:color w:val="auto"/>
          <w:kern w:val="24"/>
          <w:sz w:val="23"/>
          <w:szCs w:val="23"/>
        </w:rPr>
        <w:t>номеров вызова</w:t>
      </w:r>
      <w:proofErr w:type="gramEnd"/>
      <w:r w:rsidR="001E1A67" w:rsidRPr="00105A60">
        <w:rPr>
          <w:rFonts w:ascii="Times New Roman" w:hAnsi="Times New Roman"/>
          <w:b w:val="0"/>
          <w:color w:val="auto"/>
          <w:kern w:val="24"/>
          <w:sz w:val="23"/>
          <w:szCs w:val="23"/>
        </w:rPr>
        <w:t xml:space="preserve"> соответствующих экстренных оперативных служб, установленных в соответствии с российской системой и планом нумерации. </w:t>
      </w:r>
      <w:r w:rsidR="001E1A67" w:rsidRPr="00105A60">
        <w:rPr>
          <w:rFonts w:ascii="Times New Roman" w:hAnsi="Times New Roman"/>
          <w:b w:val="0"/>
          <w:color w:val="auto"/>
          <w:sz w:val="23"/>
          <w:szCs w:val="23"/>
        </w:rPr>
        <w:t xml:space="preserve">Для доступа Заказчика и </w:t>
      </w:r>
      <w:r w:rsidR="00C8694B" w:rsidRPr="00105A60">
        <w:rPr>
          <w:rFonts w:ascii="Times New Roman" w:hAnsi="Times New Roman"/>
          <w:b w:val="0"/>
          <w:color w:val="auto"/>
          <w:sz w:val="23"/>
          <w:szCs w:val="23"/>
        </w:rPr>
        <w:t>П</w:t>
      </w:r>
      <w:r w:rsidR="001E1A67" w:rsidRPr="00105A60">
        <w:rPr>
          <w:rFonts w:ascii="Times New Roman" w:hAnsi="Times New Roman"/>
          <w:b w:val="0"/>
          <w:color w:val="auto"/>
          <w:sz w:val="23"/>
          <w:szCs w:val="23"/>
        </w:rPr>
        <w:t>ользователей Услугами Исполнителя к экстренным оперативным службам на всей территории Российской Федерации используется единый номер «112», а также номера соответствующих экстренных оперативных служб:</w:t>
      </w:r>
    </w:p>
    <w:p w:rsidR="001E1A67" w:rsidRPr="00105A60" w:rsidRDefault="001E1A67" w:rsidP="00306014">
      <w:pPr>
        <w:pStyle w:val="ConsPlusNormal"/>
        <w:ind w:firstLine="709"/>
        <w:jc w:val="both"/>
        <w:rPr>
          <w:rFonts w:ascii="Times New Roman" w:hAnsi="Times New Roman" w:cs="Times New Roman"/>
          <w:sz w:val="23"/>
          <w:szCs w:val="23"/>
        </w:rPr>
      </w:pPr>
      <w:r w:rsidRPr="00105A60">
        <w:rPr>
          <w:rFonts w:ascii="Times New Roman" w:hAnsi="Times New Roman" w:cs="Times New Roman"/>
          <w:sz w:val="23"/>
          <w:szCs w:val="23"/>
        </w:rPr>
        <w:t>«101» - Служба пожарной охраны и реагирования в чрезвычайных ситуациях;</w:t>
      </w:r>
    </w:p>
    <w:p w:rsidR="001E1A67" w:rsidRPr="00105A60" w:rsidRDefault="001E1A67" w:rsidP="00306014">
      <w:pPr>
        <w:pStyle w:val="ConsPlusNormal"/>
        <w:ind w:firstLine="709"/>
        <w:jc w:val="both"/>
        <w:rPr>
          <w:rFonts w:ascii="Times New Roman" w:hAnsi="Times New Roman" w:cs="Times New Roman"/>
          <w:sz w:val="23"/>
          <w:szCs w:val="23"/>
        </w:rPr>
      </w:pPr>
      <w:r w:rsidRPr="00105A60">
        <w:rPr>
          <w:rFonts w:ascii="Times New Roman" w:hAnsi="Times New Roman" w:cs="Times New Roman"/>
          <w:sz w:val="23"/>
          <w:szCs w:val="23"/>
        </w:rPr>
        <w:t>«102» - Полиция;</w:t>
      </w:r>
    </w:p>
    <w:p w:rsidR="001E1A67" w:rsidRPr="00105A60" w:rsidRDefault="001E1A67" w:rsidP="00306014">
      <w:pPr>
        <w:pStyle w:val="ConsPlusNormal"/>
        <w:ind w:firstLine="709"/>
        <w:jc w:val="both"/>
        <w:rPr>
          <w:rFonts w:ascii="Times New Roman" w:hAnsi="Times New Roman" w:cs="Times New Roman"/>
          <w:sz w:val="23"/>
          <w:szCs w:val="23"/>
        </w:rPr>
      </w:pPr>
      <w:r w:rsidRPr="00105A60">
        <w:rPr>
          <w:rFonts w:ascii="Times New Roman" w:hAnsi="Times New Roman" w:cs="Times New Roman"/>
          <w:sz w:val="23"/>
          <w:szCs w:val="23"/>
        </w:rPr>
        <w:t>«103» - Служба скорой медицинской помощи;</w:t>
      </w:r>
    </w:p>
    <w:p w:rsidR="001E1A67" w:rsidRPr="00105A60" w:rsidRDefault="001E1A67" w:rsidP="00306014">
      <w:pPr>
        <w:pStyle w:val="ConsPlusNormal"/>
        <w:ind w:firstLine="709"/>
        <w:jc w:val="both"/>
        <w:rPr>
          <w:rFonts w:ascii="Times New Roman" w:hAnsi="Times New Roman" w:cs="Times New Roman"/>
          <w:kern w:val="24"/>
          <w:sz w:val="23"/>
          <w:szCs w:val="23"/>
        </w:rPr>
      </w:pPr>
      <w:r w:rsidRPr="00105A60">
        <w:rPr>
          <w:rFonts w:ascii="Times New Roman" w:hAnsi="Times New Roman" w:cs="Times New Roman"/>
          <w:sz w:val="23"/>
          <w:szCs w:val="23"/>
        </w:rPr>
        <w:t>«104» - Аварийная служба газовой сети.</w:t>
      </w:r>
      <w:r w:rsidRPr="00105A60">
        <w:rPr>
          <w:rFonts w:ascii="Times New Roman" w:hAnsi="Times New Roman" w:cs="Times New Roman"/>
          <w:kern w:val="24"/>
          <w:sz w:val="23"/>
          <w:szCs w:val="23"/>
        </w:rPr>
        <w:t xml:space="preserve">  </w:t>
      </w:r>
    </w:p>
    <w:p w:rsidR="001E1A67" w:rsidRPr="00105A60" w:rsidRDefault="001E1A67" w:rsidP="00306014">
      <w:pPr>
        <w:pStyle w:val="a5"/>
        <w:ind w:left="0" w:firstLine="709"/>
        <w:rPr>
          <w:rFonts w:ascii="Times New Roman" w:hAnsi="Times New Roman"/>
          <w:b w:val="0"/>
          <w:color w:val="auto"/>
          <w:sz w:val="23"/>
          <w:szCs w:val="23"/>
        </w:rPr>
      </w:pPr>
      <w:r w:rsidRPr="00105A60">
        <w:rPr>
          <w:rFonts w:ascii="Times New Roman" w:hAnsi="Times New Roman"/>
          <w:b w:val="0"/>
          <w:color w:val="auto"/>
          <w:sz w:val="23"/>
          <w:szCs w:val="23"/>
        </w:rPr>
        <w:t>2.1.</w:t>
      </w:r>
      <w:r w:rsidR="00662405" w:rsidRPr="00105A60">
        <w:rPr>
          <w:rFonts w:ascii="Times New Roman" w:hAnsi="Times New Roman"/>
          <w:b w:val="0"/>
          <w:color w:val="auto"/>
          <w:sz w:val="23"/>
          <w:szCs w:val="23"/>
        </w:rPr>
        <w:t>7</w:t>
      </w:r>
      <w:r w:rsidRPr="00105A60">
        <w:rPr>
          <w:rFonts w:ascii="Times New Roman" w:hAnsi="Times New Roman"/>
          <w:b w:val="0"/>
          <w:color w:val="auto"/>
          <w:sz w:val="23"/>
          <w:szCs w:val="23"/>
        </w:rPr>
        <w:t>. По требованию Заказчика предоставлять ему дополнительную информацию, связанную с оказанием Услуг.</w:t>
      </w:r>
    </w:p>
    <w:p w:rsidR="00662405" w:rsidRPr="00105A60" w:rsidRDefault="001E1A67" w:rsidP="00306014">
      <w:pPr>
        <w:pStyle w:val="a5"/>
        <w:ind w:left="0" w:firstLine="709"/>
        <w:rPr>
          <w:rFonts w:ascii="Times New Roman" w:hAnsi="Times New Roman"/>
          <w:b w:val="0"/>
          <w:color w:val="auto"/>
          <w:sz w:val="23"/>
          <w:szCs w:val="23"/>
        </w:rPr>
      </w:pPr>
      <w:r w:rsidRPr="00105A60">
        <w:rPr>
          <w:rFonts w:ascii="Times New Roman" w:hAnsi="Times New Roman"/>
          <w:b w:val="0"/>
          <w:color w:val="auto"/>
          <w:sz w:val="23"/>
          <w:szCs w:val="23"/>
        </w:rPr>
        <w:t>2.1.</w:t>
      </w:r>
      <w:r w:rsidR="00645468" w:rsidRPr="00105A60">
        <w:rPr>
          <w:rFonts w:ascii="Times New Roman" w:hAnsi="Times New Roman"/>
          <w:b w:val="0"/>
          <w:color w:val="auto"/>
          <w:sz w:val="23"/>
          <w:szCs w:val="23"/>
        </w:rPr>
        <w:t>8</w:t>
      </w:r>
      <w:r w:rsidRPr="00105A60">
        <w:rPr>
          <w:rFonts w:ascii="Times New Roman" w:hAnsi="Times New Roman"/>
          <w:b w:val="0"/>
          <w:color w:val="auto"/>
          <w:sz w:val="23"/>
          <w:szCs w:val="23"/>
        </w:rPr>
        <w:t>. Устранять в сроки, установленные Исполнителем, неисправности, препятствующие пользованию Услугами.</w:t>
      </w:r>
      <w:r w:rsidR="00662405" w:rsidRPr="00105A60">
        <w:rPr>
          <w:rFonts w:ascii="Times New Roman" w:hAnsi="Times New Roman"/>
          <w:b w:val="0"/>
          <w:color w:val="auto"/>
          <w:sz w:val="23"/>
          <w:szCs w:val="23"/>
        </w:rPr>
        <w:t xml:space="preserve"> Информация о сроках устранения неисправностей, препятствующих пользованию Услугами, размещается на Сайте </w:t>
      </w:r>
      <w:r w:rsidR="009C79D2" w:rsidRPr="00105A60">
        <w:rPr>
          <w:rFonts w:ascii="Times New Roman" w:hAnsi="Times New Roman"/>
          <w:b w:val="0"/>
          <w:color w:val="auto"/>
          <w:sz w:val="23"/>
          <w:szCs w:val="23"/>
        </w:rPr>
        <w:t>Исполнителя</w:t>
      </w:r>
      <w:r w:rsidR="00662405" w:rsidRPr="00105A60">
        <w:rPr>
          <w:rFonts w:ascii="Times New Roman" w:hAnsi="Times New Roman"/>
          <w:b w:val="0"/>
          <w:color w:val="auto"/>
          <w:sz w:val="23"/>
          <w:szCs w:val="23"/>
        </w:rPr>
        <w:t>.</w:t>
      </w:r>
    </w:p>
    <w:p w:rsidR="001E1A67" w:rsidRPr="00105A60" w:rsidRDefault="001E1A67" w:rsidP="00306014">
      <w:pPr>
        <w:pStyle w:val="a5"/>
        <w:ind w:left="0" w:firstLine="709"/>
        <w:rPr>
          <w:rFonts w:ascii="Times New Roman" w:hAnsi="Times New Roman"/>
          <w:b w:val="0"/>
          <w:color w:val="auto"/>
          <w:kern w:val="24"/>
          <w:sz w:val="23"/>
          <w:szCs w:val="23"/>
        </w:rPr>
      </w:pPr>
      <w:r w:rsidRPr="00105A60">
        <w:rPr>
          <w:rFonts w:ascii="Times New Roman" w:hAnsi="Times New Roman"/>
          <w:b w:val="0"/>
          <w:color w:val="auto"/>
          <w:sz w:val="23"/>
          <w:szCs w:val="23"/>
        </w:rPr>
        <w:t>2.1.</w:t>
      </w:r>
      <w:r w:rsidR="00C12CC3" w:rsidRPr="00105A60">
        <w:rPr>
          <w:rFonts w:ascii="Times New Roman" w:hAnsi="Times New Roman"/>
          <w:b w:val="0"/>
          <w:color w:val="auto"/>
          <w:sz w:val="23"/>
          <w:szCs w:val="23"/>
        </w:rPr>
        <w:t>9</w:t>
      </w:r>
      <w:r w:rsidRPr="00105A60">
        <w:rPr>
          <w:rFonts w:ascii="Times New Roman" w:hAnsi="Times New Roman"/>
          <w:b w:val="0"/>
          <w:color w:val="auto"/>
          <w:sz w:val="23"/>
          <w:szCs w:val="23"/>
        </w:rPr>
        <w:t xml:space="preserve">. Предоставлять Заказчику сведения о заключенных </w:t>
      </w:r>
      <w:r w:rsidR="00645468" w:rsidRPr="00105A60">
        <w:rPr>
          <w:rFonts w:ascii="Times New Roman" w:hAnsi="Times New Roman"/>
          <w:b w:val="0"/>
          <w:color w:val="auto"/>
          <w:sz w:val="23"/>
          <w:szCs w:val="23"/>
        </w:rPr>
        <w:t>им</w:t>
      </w:r>
      <w:r w:rsidRPr="00105A60">
        <w:rPr>
          <w:rFonts w:ascii="Times New Roman" w:hAnsi="Times New Roman"/>
          <w:b w:val="0"/>
          <w:color w:val="auto"/>
          <w:sz w:val="23"/>
          <w:szCs w:val="23"/>
        </w:rPr>
        <w:t xml:space="preserve"> и/или лицом, действующего от его имени, с Заказчиком договорах на оказание услуг связи. Предоставление указанных сведений осуществляется непосредственно в Личном кабинете с использованием информационно-телекоммуникационной сети «Интернет» и/или по адресу электронной почты, если </w:t>
      </w:r>
      <w:r w:rsidR="00645468" w:rsidRPr="00105A60">
        <w:rPr>
          <w:rFonts w:ascii="Times New Roman" w:hAnsi="Times New Roman"/>
          <w:b w:val="0"/>
          <w:color w:val="auto"/>
          <w:sz w:val="23"/>
          <w:szCs w:val="23"/>
        </w:rPr>
        <w:t>Заказчиком</w:t>
      </w:r>
      <w:r w:rsidRPr="00105A60">
        <w:rPr>
          <w:rFonts w:ascii="Times New Roman" w:hAnsi="Times New Roman"/>
          <w:b w:val="0"/>
          <w:color w:val="auto"/>
          <w:sz w:val="23"/>
          <w:szCs w:val="23"/>
        </w:rPr>
        <w:t xml:space="preserve"> избран такой способ предоставления сведений.</w:t>
      </w:r>
    </w:p>
    <w:p w:rsidR="00306014" w:rsidRPr="00105A60" w:rsidRDefault="00365464" w:rsidP="00306014">
      <w:pPr>
        <w:pStyle w:val="BodyText"/>
        <w:spacing w:before="0" w:after="0"/>
        <w:ind w:firstLine="709"/>
        <w:rPr>
          <w:b/>
          <w:bCs/>
          <w:color w:val="auto"/>
          <w:sz w:val="23"/>
          <w:szCs w:val="23"/>
          <w:lang w:val="ru-RU"/>
        </w:rPr>
      </w:pPr>
      <w:r w:rsidRPr="00105A60">
        <w:rPr>
          <w:b/>
          <w:bCs/>
          <w:color w:val="auto"/>
          <w:sz w:val="23"/>
          <w:szCs w:val="23"/>
          <w:lang w:val="ru-RU"/>
        </w:rPr>
        <w:t xml:space="preserve">2.2. </w:t>
      </w:r>
      <w:r w:rsidR="00786D99" w:rsidRPr="00105A60">
        <w:rPr>
          <w:b/>
          <w:bCs/>
          <w:color w:val="auto"/>
          <w:sz w:val="23"/>
          <w:szCs w:val="23"/>
          <w:lang w:val="ru-RU"/>
        </w:rPr>
        <w:t>Исполнитель</w:t>
      </w:r>
      <w:r w:rsidRPr="00105A60">
        <w:rPr>
          <w:b/>
          <w:bCs/>
          <w:color w:val="auto"/>
          <w:sz w:val="23"/>
          <w:szCs w:val="23"/>
          <w:lang w:val="ru-RU"/>
        </w:rPr>
        <w:t xml:space="preserve"> имеет право:</w:t>
      </w:r>
    </w:p>
    <w:p w:rsidR="004A3E47" w:rsidRPr="00105A60" w:rsidRDefault="004A3E47" w:rsidP="00306014">
      <w:pPr>
        <w:pStyle w:val="BodyText"/>
        <w:spacing w:before="0" w:after="0"/>
        <w:ind w:firstLine="709"/>
        <w:rPr>
          <w:b/>
          <w:color w:val="auto"/>
          <w:sz w:val="23"/>
          <w:szCs w:val="23"/>
          <w:lang w:val="ru-RU"/>
        </w:rPr>
      </w:pPr>
      <w:r w:rsidRPr="00105A60">
        <w:rPr>
          <w:color w:val="auto"/>
          <w:sz w:val="23"/>
          <w:szCs w:val="23"/>
          <w:lang w:val="ru-RU"/>
        </w:rPr>
        <w:t>2.2.</w:t>
      </w:r>
      <w:r w:rsidR="00434EA8" w:rsidRPr="00105A60">
        <w:rPr>
          <w:color w:val="auto"/>
          <w:sz w:val="23"/>
          <w:szCs w:val="23"/>
          <w:lang w:val="ru-RU"/>
        </w:rPr>
        <w:t>1</w:t>
      </w:r>
      <w:r w:rsidRPr="00105A60">
        <w:rPr>
          <w:color w:val="auto"/>
          <w:sz w:val="23"/>
          <w:szCs w:val="23"/>
          <w:lang w:val="ru-RU"/>
        </w:rPr>
        <w:t xml:space="preserve">. </w:t>
      </w:r>
      <w:r w:rsidRPr="00105A60">
        <w:rPr>
          <w:color w:val="auto"/>
          <w:kern w:val="24"/>
          <w:sz w:val="23"/>
          <w:szCs w:val="23"/>
          <w:lang w:val="ru-RU"/>
        </w:rPr>
        <w:t>Модернизировать Сеть связи Исполнителя и производить в ней технические и/или влияющие на использование Услуг изменения, прибегая к ограничению или прекращению оказани</w:t>
      </w:r>
      <w:r w:rsidR="0064618B" w:rsidRPr="00105A60">
        <w:rPr>
          <w:color w:val="auto"/>
          <w:kern w:val="24"/>
          <w:sz w:val="23"/>
          <w:szCs w:val="23"/>
          <w:lang w:val="ru-RU"/>
        </w:rPr>
        <w:t>я Услуг</w:t>
      </w:r>
      <w:r w:rsidRPr="00105A60">
        <w:rPr>
          <w:color w:val="auto"/>
          <w:kern w:val="24"/>
          <w:sz w:val="23"/>
          <w:szCs w:val="23"/>
          <w:lang w:val="ru-RU"/>
        </w:rPr>
        <w:t>.</w:t>
      </w:r>
    </w:p>
    <w:p w:rsidR="004A3E47" w:rsidRPr="00105A60" w:rsidRDefault="004A3E47" w:rsidP="00306014">
      <w:pPr>
        <w:pStyle w:val="a5"/>
        <w:ind w:left="0" w:firstLine="709"/>
        <w:rPr>
          <w:rFonts w:ascii="Times New Roman" w:hAnsi="Times New Roman"/>
          <w:b w:val="0"/>
          <w:color w:val="auto"/>
          <w:kern w:val="24"/>
          <w:sz w:val="23"/>
          <w:szCs w:val="23"/>
        </w:rPr>
      </w:pPr>
      <w:r w:rsidRPr="00105A60">
        <w:rPr>
          <w:rFonts w:ascii="Times New Roman" w:hAnsi="Times New Roman"/>
          <w:b w:val="0"/>
          <w:color w:val="auto"/>
          <w:kern w:val="24"/>
          <w:sz w:val="23"/>
          <w:szCs w:val="23"/>
        </w:rPr>
        <w:t>2.2.</w:t>
      </w:r>
      <w:r w:rsidR="00434EA8" w:rsidRPr="00105A60">
        <w:rPr>
          <w:rFonts w:ascii="Times New Roman" w:hAnsi="Times New Roman"/>
          <w:b w:val="0"/>
          <w:color w:val="auto"/>
          <w:kern w:val="24"/>
          <w:sz w:val="23"/>
          <w:szCs w:val="23"/>
        </w:rPr>
        <w:t>2</w:t>
      </w:r>
      <w:r w:rsidRPr="00105A60">
        <w:rPr>
          <w:rFonts w:ascii="Times New Roman" w:hAnsi="Times New Roman"/>
          <w:b w:val="0"/>
          <w:color w:val="auto"/>
          <w:kern w:val="24"/>
          <w:sz w:val="23"/>
          <w:szCs w:val="23"/>
        </w:rPr>
        <w:t xml:space="preserve">. В интересах Заказчика, в целях его защиты от ущерба, вызванного случайным нажатием клавиши «вызова», ограничивать длительность соединения, превышающего </w:t>
      </w:r>
      <w:r w:rsidR="00081F98" w:rsidRPr="00105A60">
        <w:rPr>
          <w:rFonts w:ascii="Times New Roman" w:hAnsi="Times New Roman"/>
          <w:b w:val="0"/>
          <w:color w:val="auto"/>
          <w:kern w:val="24"/>
          <w:sz w:val="23"/>
          <w:szCs w:val="23"/>
        </w:rPr>
        <w:t>временной интервал</w:t>
      </w:r>
      <w:r w:rsidR="00AC244B" w:rsidRPr="00105A60">
        <w:rPr>
          <w:rFonts w:ascii="Times New Roman" w:hAnsi="Times New Roman"/>
          <w:b w:val="0"/>
          <w:color w:val="auto"/>
          <w:kern w:val="24"/>
          <w:sz w:val="23"/>
          <w:szCs w:val="23"/>
        </w:rPr>
        <w:t>, установленный Исполнителем</w:t>
      </w:r>
      <w:r w:rsidRPr="00105A60">
        <w:rPr>
          <w:rFonts w:ascii="Times New Roman" w:hAnsi="Times New Roman"/>
          <w:b w:val="0"/>
          <w:color w:val="auto"/>
          <w:kern w:val="24"/>
          <w:sz w:val="23"/>
          <w:szCs w:val="23"/>
        </w:rPr>
        <w:t>.</w:t>
      </w:r>
    </w:p>
    <w:p w:rsidR="004A3E47" w:rsidRPr="00105A60" w:rsidRDefault="004A3E47" w:rsidP="00306014">
      <w:pPr>
        <w:pStyle w:val="a5"/>
        <w:ind w:left="0" w:firstLine="709"/>
        <w:rPr>
          <w:rFonts w:ascii="Times New Roman" w:hAnsi="Times New Roman"/>
          <w:b w:val="0"/>
          <w:color w:val="auto"/>
          <w:kern w:val="24"/>
          <w:sz w:val="23"/>
          <w:szCs w:val="23"/>
        </w:rPr>
      </w:pPr>
      <w:r w:rsidRPr="00105A60">
        <w:rPr>
          <w:rFonts w:ascii="Times New Roman" w:hAnsi="Times New Roman"/>
          <w:b w:val="0"/>
          <w:color w:val="auto"/>
          <w:kern w:val="24"/>
          <w:sz w:val="23"/>
          <w:szCs w:val="23"/>
        </w:rPr>
        <w:t>2.2.</w:t>
      </w:r>
      <w:r w:rsidR="00434EA8" w:rsidRPr="00105A60">
        <w:rPr>
          <w:rFonts w:ascii="Times New Roman" w:hAnsi="Times New Roman"/>
          <w:b w:val="0"/>
          <w:color w:val="auto"/>
          <w:kern w:val="24"/>
          <w:sz w:val="23"/>
          <w:szCs w:val="23"/>
        </w:rPr>
        <w:t>3</w:t>
      </w:r>
      <w:r w:rsidRPr="00105A60">
        <w:rPr>
          <w:rFonts w:ascii="Times New Roman" w:hAnsi="Times New Roman"/>
          <w:b w:val="0"/>
          <w:color w:val="auto"/>
          <w:kern w:val="24"/>
          <w:sz w:val="23"/>
          <w:szCs w:val="23"/>
        </w:rPr>
        <w:t>. Предоставлять дополнительную информацию посредством уведомления Заказчика в текстовом и/или голосовом, и/или электронном виде.</w:t>
      </w:r>
    </w:p>
    <w:p w:rsidR="005D4953" w:rsidRPr="00105A60" w:rsidRDefault="005E2CF3" w:rsidP="00306014">
      <w:pPr>
        <w:pStyle w:val="a5"/>
        <w:ind w:left="0" w:firstLine="709"/>
        <w:rPr>
          <w:rFonts w:ascii="Times New Roman" w:hAnsi="Times New Roman"/>
          <w:b w:val="0"/>
          <w:color w:val="auto"/>
          <w:kern w:val="24"/>
          <w:sz w:val="23"/>
          <w:szCs w:val="23"/>
        </w:rPr>
      </w:pPr>
      <w:r w:rsidRPr="00105A60">
        <w:rPr>
          <w:rFonts w:ascii="Times New Roman" w:hAnsi="Times New Roman"/>
          <w:b w:val="0"/>
          <w:color w:val="auto"/>
          <w:kern w:val="24"/>
          <w:sz w:val="23"/>
          <w:szCs w:val="23"/>
        </w:rPr>
        <w:t>2.2.</w:t>
      </w:r>
      <w:r w:rsidR="00434EA8" w:rsidRPr="00105A60">
        <w:rPr>
          <w:rFonts w:ascii="Times New Roman" w:hAnsi="Times New Roman"/>
          <w:b w:val="0"/>
          <w:color w:val="auto"/>
          <w:kern w:val="24"/>
          <w:sz w:val="23"/>
          <w:szCs w:val="23"/>
        </w:rPr>
        <w:t>4</w:t>
      </w:r>
      <w:r w:rsidR="004A3E47" w:rsidRPr="00105A60">
        <w:rPr>
          <w:rFonts w:ascii="Times New Roman" w:hAnsi="Times New Roman"/>
          <w:b w:val="0"/>
          <w:color w:val="auto"/>
          <w:kern w:val="24"/>
          <w:sz w:val="23"/>
          <w:szCs w:val="23"/>
        </w:rPr>
        <w:t xml:space="preserve">. Заменять SIM-карту </w:t>
      </w:r>
      <w:r w:rsidR="005D4953" w:rsidRPr="00105A60">
        <w:rPr>
          <w:rFonts w:ascii="Times New Roman" w:hAnsi="Times New Roman"/>
          <w:b w:val="0"/>
          <w:color w:val="auto"/>
          <w:kern w:val="24"/>
          <w:sz w:val="23"/>
          <w:szCs w:val="23"/>
        </w:rPr>
        <w:t xml:space="preserve">или код активации </w:t>
      </w:r>
      <w:proofErr w:type="spellStart"/>
      <w:r w:rsidR="005D4953" w:rsidRPr="00105A60">
        <w:rPr>
          <w:rFonts w:ascii="Times New Roman" w:hAnsi="Times New Roman"/>
          <w:b w:val="0"/>
          <w:color w:val="auto"/>
          <w:kern w:val="24"/>
          <w:sz w:val="23"/>
          <w:szCs w:val="23"/>
        </w:rPr>
        <w:t>eSIM</w:t>
      </w:r>
      <w:proofErr w:type="spellEnd"/>
      <w:r w:rsidR="005D4953" w:rsidRPr="00105A60">
        <w:rPr>
          <w:rFonts w:ascii="Times New Roman" w:hAnsi="Times New Roman"/>
          <w:b w:val="0"/>
          <w:color w:val="auto"/>
          <w:kern w:val="24"/>
          <w:sz w:val="23"/>
          <w:szCs w:val="23"/>
        </w:rPr>
        <w:t xml:space="preserve"> в любой момент </w:t>
      </w:r>
      <w:r w:rsidR="004A3E47" w:rsidRPr="00105A60">
        <w:rPr>
          <w:rFonts w:ascii="Times New Roman" w:hAnsi="Times New Roman"/>
          <w:b w:val="0"/>
          <w:color w:val="auto"/>
          <w:kern w:val="24"/>
          <w:sz w:val="23"/>
          <w:szCs w:val="23"/>
        </w:rPr>
        <w:t>по какой бы то ни было причине на условиях, о которых Заказчик будет поставлен в известность, без дополнительных расходов Заказчика и ущерба для предоставления Услуг.</w:t>
      </w:r>
      <w:r w:rsidR="005D4953" w:rsidRPr="00105A60">
        <w:rPr>
          <w:rFonts w:ascii="Times New Roman" w:hAnsi="Times New Roman"/>
          <w:b w:val="0"/>
          <w:color w:val="auto"/>
          <w:kern w:val="24"/>
          <w:sz w:val="23"/>
          <w:szCs w:val="23"/>
        </w:rPr>
        <w:t xml:space="preserve"> При замене или переоформлении на иного Абонента SIM-карты или кода активации </w:t>
      </w:r>
      <w:proofErr w:type="spellStart"/>
      <w:r w:rsidR="005D4953" w:rsidRPr="00105A60">
        <w:rPr>
          <w:rFonts w:ascii="Times New Roman" w:hAnsi="Times New Roman"/>
          <w:b w:val="0"/>
          <w:color w:val="auto"/>
          <w:kern w:val="24"/>
          <w:sz w:val="23"/>
          <w:szCs w:val="23"/>
        </w:rPr>
        <w:t>eSIM</w:t>
      </w:r>
      <w:proofErr w:type="spellEnd"/>
      <w:r w:rsidR="005D4953" w:rsidRPr="00105A60">
        <w:rPr>
          <w:rFonts w:ascii="Times New Roman" w:hAnsi="Times New Roman"/>
          <w:b w:val="0"/>
          <w:color w:val="auto"/>
          <w:kern w:val="24"/>
          <w:sz w:val="23"/>
          <w:szCs w:val="23"/>
        </w:rPr>
        <w:t xml:space="preserve"> по инициативе Абонента производится блокировка всех коротких текстовых сообщений сроком на 24 часа. Абонент вправе отменить волеизъявление в течение 15 минут в упрощенном порядке через сервисы обслуживания.</w:t>
      </w:r>
    </w:p>
    <w:p w:rsidR="004A3E47" w:rsidRPr="00105A60" w:rsidRDefault="005E2CF3" w:rsidP="00306014">
      <w:pPr>
        <w:pStyle w:val="a5"/>
        <w:ind w:left="0" w:firstLine="709"/>
        <w:rPr>
          <w:rFonts w:ascii="Times New Roman" w:hAnsi="Times New Roman"/>
          <w:b w:val="0"/>
          <w:color w:val="auto"/>
          <w:kern w:val="24"/>
          <w:sz w:val="23"/>
          <w:szCs w:val="23"/>
        </w:rPr>
      </w:pPr>
      <w:r w:rsidRPr="00105A60">
        <w:rPr>
          <w:rFonts w:ascii="Times New Roman" w:hAnsi="Times New Roman"/>
          <w:b w:val="0"/>
          <w:color w:val="auto"/>
          <w:sz w:val="23"/>
          <w:szCs w:val="23"/>
        </w:rPr>
        <w:t>2.2.</w:t>
      </w:r>
      <w:r w:rsidR="00434EA8" w:rsidRPr="00105A60">
        <w:rPr>
          <w:rFonts w:ascii="Times New Roman" w:hAnsi="Times New Roman"/>
          <w:b w:val="0"/>
          <w:color w:val="auto"/>
          <w:sz w:val="23"/>
          <w:szCs w:val="23"/>
        </w:rPr>
        <w:t>5</w:t>
      </w:r>
      <w:r w:rsidR="004A3E47" w:rsidRPr="00105A60">
        <w:rPr>
          <w:rFonts w:ascii="Times New Roman" w:hAnsi="Times New Roman"/>
          <w:b w:val="0"/>
          <w:color w:val="auto"/>
          <w:sz w:val="23"/>
          <w:szCs w:val="23"/>
        </w:rPr>
        <w:t>. В</w:t>
      </w:r>
      <w:r w:rsidR="004A3E47" w:rsidRPr="00105A60">
        <w:rPr>
          <w:rFonts w:ascii="Times New Roman" w:hAnsi="Times New Roman"/>
          <w:b w:val="0"/>
          <w:color w:val="auto"/>
          <w:kern w:val="24"/>
          <w:sz w:val="23"/>
          <w:szCs w:val="23"/>
        </w:rPr>
        <w:t xml:space="preserve">ести запись телефонограмм при общении Заказчика с контактным центром Исполнителя с целью изменения набора Услуг или предъявления претензий, а также </w:t>
      </w:r>
      <w:r w:rsidR="004A3E47" w:rsidRPr="00105A60">
        <w:rPr>
          <w:rFonts w:ascii="Times New Roman" w:hAnsi="Times New Roman"/>
          <w:b w:val="0"/>
          <w:color w:val="auto"/>
          <w:sz w:val="23"/>
          <w:szCs w:val="23"/>
        </w:rPr>
        <w:t>получения справочной информации</w:t>
      </w:r>
      <w:r w:rsidR="004A3E47" w:rsidRPr="00105A60">
        <w:rPr>
          <w:rFonts w:ascii="Times New Roman" w:hAnsi="Times New Roman"/>
          <w:b w:val="0"/>
          <w:color w:val="auto"/>
          <w:kern w:val="24"/>
          <w:sz w:val="23"/>
          <w:szCs w:val="23"/>
        </w:rPr>
        <w:t>.</w:t>
      </w:r>
    </w:p>
    <w:p w:rsidR="004A3E47" w:rsidRPr="00105A60" w:rsidRDefault="002F4C6E" w:rsidP="00306014">
      <w:pPr>
        <w:pStyle w:val="a5"/>
        <w:ind w:left="0" w:firstLine="709"/>
        <w:rPr>
          <w:rFonts w:ascii="Times New Roman" w:hAnsi="Times New Roman"/>
          <w:b w:val="0"/>
          <w:color w:val="auto"/>
          <w:sz w:val="23"/>
          <w:szCs w:val="23"/>
        </w:rPr>
      </w:pPr>
      <w:r w:rsidRPr="00105A60">
        <w:rPr>
          <w:rFonts w:ascii="Times New Roman" w:hAnsi="Times New Roman"/>
          <w:b w:val="0"/>
          <w:color w:val="auto"/>
          <w:sz w:val="23"/>
          <w:szCs w:val="23"/>
        </w:rPr>
        <w:t>2.2.</w:t>
      </w:r>
      <w:r w:rsidR="00434EA8" w:rsidRPr="00105A60">
        <w:rPr>
          <w:rFonts w:ascii="Times New Roman" w:hAnsi="Times New Roman"/>
          <w:b w:val="0"/>
          <w:color w:val="auto"/>
          <w:sz w:val="23"/>
          <w:szCs w:val="23"/>
        </w:rPr>
        <w:t>6</w:t>
      </w:r>
      <w:r w:rsidRPr="00105A60">
        <w:rPr>
          <w:rFonts w:ascii="Times New Roman" w:hAnsi="Times New Roman"/>
          <w:b w:val="0"/>
          <w:color w:val="auto"/>
          <w:sz w:val="23"/>
          <w:szCs w:val="23"/>
        </w:rPr>
        <w:t>. Исполнитель</w:t>
      </w:r>
      <w:r w:rsidR="004A3E47" w:rsidRPr="00105A60">
        <w:rPr>
          <w:rFonts w:ascii="Times New Roman" w:hAnsi="Times New Roman"/>
          <w:b w:val="0"/>
          <w:color w:val="auto"/>
          <w:sz w:val="23"/>
          <w:szCs w:val="23"/>
        </w:rPr>
        <w:t xml:space="preserve"> по своей инициативе имеет право заменить выделенный </w:t>
      </w:r>
      <w:r w:rsidRPr="00105A60">
        <w:rPr>
          <w:rFonts w:ascii="Times New Roman" w:hAnsi="Times New Roman"/>
          <w:b w:val="0"/>
          <w:color w:val="auto"/>
          <w:sz w:val="23"/>
          <w:szCs w:val="23"/>
        </w:rPr>
        <w:t>Заказчику</w:t>
      </w:r>
      <w:r w:rsidR="004A3E47" w:rsidRPr="00105A60">
        <w:rPr>
          <w:rFonts w:ascii="Times New Roman" w:hAnsi="Times New Roman"/>
          <w:b w:val="0"/>
          <w:color w:val="auto"/>
          <w:sz w:val="23"/>
          <w:szCs w:val="23"/>
        </w:rPr>
        <w:t xml:space="preserve"> Абонентский номер только в случае, если продолжение оказания Услуг с использованием указанного номера невозможно. При этом </w:t>
      </w:r>
      <w:r w:rsidRPr="00105A60">
        <w:rPr>
          <w:rFonts w:ascii="Times New Roman" w:hAnsi="Times New Roman"/>
          <w:b w:val="0"/>
          <w:color w:val="auto"/>
          <w:sz w:val="23"/>
          <w:szCs w:val="23"/>
        </w:rPr>
        <w:t>Исполнитель</w:t>
      </w:r>
      <w:r w:rsidR="004A3E47" w:rsidRPr="00105A60">
        <w:rPr>
          <w:rFonts w:ascii="Times New Roman" w:hAnsi="Times New Roman"/>
          <w:b w:val="0"/>
          <w:color w:val="auto"/>
          <w:sz w:val="23"/>
          <w:szCs w:val="23"/>
        </w:rPr>
        <w:t xml:space="preserve"> обязан письменно известить </w:t>
      </w:r>
      <w:r w:rsidRPr="00105A60">
        <w:rPr>
          <w:rFonts w:ascii="Times New Roman" w:hAnsi="Times New Roman"/>
          <w:b w:val="0"/>
          <w:color w:val="auto"/>
          <w:sz w:val="23"/>
          <w:szCs w:val="23"/>
        </w:rPr>
        <w:t>Заказчика</w:t>
      </w:r>
      <w:r w:rsidR="004A3E47" w:rsidRPr="00105A60">
        <w:rPr>
          <w:rFonts w:ascii="Times New Roman" w:hAnsi="Times New Roman"/>
          <w:b w:val="0"/>
          <w:color w:val="auto"/>
          <w:sz w:val="23"/>
          <w:szCs w:val="23"/>
        </w:rPr>
        <w:t xml:space="preserve"> и сообщить ему его новый Абонентский номер не менее чем за 60 (шестьдесят) календарных дней до даты замены, если необходимость замены не была вызвана непредвиденными или чрезвычайными обстоятельствами. В случае массовой замены Абонентских номеров оповещение </w:t>
      </w:r>
      <w:r w:rsidRPr="00105A60">
        <w:rPr>
          <w:rFonts w:ascii="Times New Roman" w:hAnsi="Times New Roman"/>
          <w:b w:val="0"/>
          <w:color w:val="auto"/>
          <w:sz w:val="23"/>
          <w:szCs w:val="23"/>
        </w:rPr>
        <w:t>Заказчика и других абонентов Исполнителя</w:t>
      </w:r>
      <w:r w:rsidR="004A3E47" w:rsidRPr="00105A60">
        <w:rPr>
          <w:rFonts w:ascii="Times New Roman" w:hAnsi="Times New Roman"/>
          <w:b w:val="0"/>
          <w:color w:val="auto"/>
          <w:sz w:val="23"/>
          <w:szCs w:val="23"/>
        </w:rPr>
        <w:t xml:space="preserve"> производится через средства массовой информации и (или) с использованием средств связи </w:t>
      </w:r>
      <w:r w:rsidRPr="00105A60">
        <w:rPr>
          <w:rFonts w:ascii="Times New Roman" w:hAnsi="Times New Roman"/>
          <w:b w:val="0"/>
          <w:color w:val="auto"/>
          <w:sz w:val="23"/>
          <w:szCs w:val="23"/>
        </w:rPr>
        <w:t>Исполнителя</w:t>
      </w:r>
      <w:r w:rsidR="004A3E47" w:rsidRPr="00105A60">
        <w:rPr>
          <w:rFonts w:ascii="Times New Roman" w:hAnsi="Times New Roman"/>
          <w:b w:val="0"/>
          <w:color w:val="auto"/>
          <w:sz w:val="23"/>
          <w:szCs w:val="23"/>
        </w:rPr>
        <w:t xml:space="preserve"> (автоинформатора). </w:t>
      </w:r>
    </w:p>
    <w:p w:rsidR="00365464" w:rsidRPr="00105A60" w:rsidRDefault="002F4C6E" w:rsidP="00306014">
      <w:pPr>
        <w:pStyle w:val="a5"/>
        <w:ind w:left="0" w:firstLine="709"/>
        <w:rPr>
          <w:rFonts w:ascii="Times New Roman" w:hAnsi="Times New Roman"/>
          <w:b w:val="0"/>
          <w:color w:val="auto"/>
          <w:sz w:val="23"/>
          <w:szCs w:val="23"/>
        </w:rPr>
      </w:pPr>
      <w:r w:rsidRPr="00105A60">
        <w:rPr>
          <w:rFonts w:ascii="Times New Roman" w:hAnsi="Times New Roman"/>
          <w:b w:val="0"/>
          <w:color w:val="auto"/>
          <w:sz w:val="23"/>
          <w:szCs w:val="23"/>
        </w:rPr>
        <w:t>2.2.</w:t>
      </w:r>
      <w:r w:rsidR="00434EA8" w:rsidRPr="00105A60">
        <w:rPr>
          <w:rFonts w:ascii="Times New Roman" w:hAnsi="Times New Roman"/>
          <w:b w:val="0"/>
          <w:color w:val="auto"/>
          <w:sz w:val="23"/>
          <w:szCs w:val="23"/>
        </w:rPr>
        <w:t>7</w:t>
      </w:r>
      <w:r w:rsidRPr="00105A60">
        <w:rPr>
          <w:rFonts w:ascii="Times New Roman" w:hAnsi="Times New Roman"/>
          <w:b w:val="0"/>
          <w:color w:val="auto"/>
          <w:sz w:val="23"/>
          <w:szCs w:val="23"/>
        </w:rPr>
        <w:t>. Исполнитель</w:t>
      </w:r>
      <w:r w:rsidR="004A3E47" w:rsidRPr="00105A60">
        <w:rPr>
          <w:rFonts w:ascii="Times New Roman" w:hAnsi="Times New Roman"/>
          <w:b w:val="0"/>
          <w:color w:val="auto"/>
          <w:sz w:val="23"/>
          <w:szCs w:val="23"/>
        </w:rPr>
        <w:t xml:space="preserve"> оставляет за собой право вводить ту или иную фильтрацию или блокировку адресного пространства и ограничивать доступ </w:t>
      </w:r>
      <w:r w:rsidRPr="00105A60">
        <w:rPr>
          <w:rFonts w:ascii="Times New Roman" w:hAnsi="Times New Roman"/>
          <w:b w:val="0"/>
          <w:color w:val="auto"/>
          <w:sz w:val="23"/>
          <w:szCs w:val="23"/>
        </w:rPr>
        <w:t>Заказчика</w:t>
      </w:r>
      <w:r w:rsidR="004A3E47" w:rsidRPr="00105A60">
        <w:rPr>
          <w:rFonts w:ascii="Times New Roman" w:hAnsi="Times New Roman"/>
          <w:b w:val="0"/>
          <w:color w:val="auto"/>
          <w:sz w:val="23"/>
          <w:szCs w:val="23"/>
        </w:rPr>
        <w:t xml:space="preserve"> к тем или иным фрагментам, объектам, информационным ресурсам и услугам сети Интернет (адресам, сетям, серверам, телеконференциям, спискам рассылки и т.п.) как в России, так и за рубежом. </w:t>
      </w:r>
      <w:r w:rsidRPr="00105A60">
        <w:rPr>
          <w:rFonts w:ascii="Times New Roman" w:hAnsi="Times New Roman"/>
          <w:b w:val="0"/>
          <w:color w:val="auto"/>
          <w:sz w:val="23"/>
          <w:szCs w:val="23"/>
        </w:rPr>
        <w:t>Исполнитель</w:t>
      </w:r>
      <w:r w:rsidR="004A3E47" w:rsidRPr="00105A60">
        <w:rPr>
          <w:rFonts w:ascii="Times New Roman" w:hAnsi="Times New Roman"/>
          <w:b w:val="0"/>
          <w:color w:val="auto"/>
          <w:sz w:val="23"/>
          <w:szCs w:val="23"/>
        </w:rPr>
        <w:t xml:space="preserve"> ограничивает </w:t>
      </w:r>
      <w:r w:rsidRPr="00105A60">
        <w:rPr>
          <w:rFonts w:ascii="Times New Roman" w:hAnsi="Times New Roman"/>
          <w:b w:val="0"/>
          <w:color w:val="auto"/>
          <w:sz w:val="23"/>
          <w:szCs w:val="23"/>
        </w:rPr>
        <w:t xml:space="preserve">доступ к ресурсам сети Интернет </w:t>
      </w:r>
      <w:r w:rsidR="004A3E47" w:rsidRPr="00105A60">
        <w:rPr>
          <w:rFonts w:ascii="Times New Roman" w:hAnsi="Times New Roman"/>
          <w:b w:val="0"/>
          <w:color w:val="auto"/>
          <w:sz w:val="23"/>
          <w:szCs w:val="23"/>
        </w:rPr>
        <w:t>в случаях, порядке и на условиях, предусмотренных действующим законодательством Р</w:t>
      </w:r>
      <w:r w:rsidRPr="00105A60">
        <w:rPr>
          <w:rFonts w:ascii="Times New Roman" w:hAnsi="Times New Roman"/>
          <w:b w:val="0"/>
          <w:color w:val="auto"/>
          <w:sz w:val="23"/>
          <w:szCs w:val="23"/>
        </w:rPr>
        <w:t xml:space="preserve">оссийской </w:t>
      </w:r>
      <w:r w:rsidR="004A3E47" w:rsidRPr="00105A60">
        <w:rPr>
          <w:rFonts w:ascii="Times New Roman" w:hAnsi="Times New Roman"/>
          <w:b w:val="0"/>
          <w:color w:val="auto"/>
          <w:sz w:val="23"/>
          <w:szCs w:val="23"/>
        </w:rPr>
        <w:t>Ф</w:t>
      </w:r>
      <w:r w:rsidRPr="00105A60">
        <w:rPr>
          <w:rFonts w:ascii="Times New Roman" w:hAnsi="Times New Roman"/>
          <w:b w:val="0"/>
          <w:color w:val="auto"/>
          <w:sz w:val="23"/>
          <w:szCs w:val="23"/>
        </w:rPr>
        <w:t>едерации</w:t>
      </w:r>
      <w:r w:rsidR="005E2CF3" w:rsidRPr="00105A60">
        <w:rPr>
          <w:rFonts w:ascii="Times New Roman" w:hAnsi="Times New Roman"/>
          <w:b w:val="0"/>
          <w:color w:val="auto"/>
          <w:sz w:val="23"/>
          <w:szCs w:val="23"/>
        </w:rPr>
        <w:t>.</w:t>
      </w:r>
    </w:p>
    <w:p w:rsidR="007D4188" w:rsidRPr="00105A60" w:rsidRDefault="006900F0" w:rsidP="00306014">
      <w:pPr>
        <w:pStyle w:val="a5"/>
        <w:ind w:left="0" w:firstLine="709"/>
        <w:rPr>
          <w:rFonts w:ascii="Times New Roman" w:hAnsi="Times New Roman"/>
          <w:b w:val="0"/>
          <w:color w:val="auto"/>
          <w:sz w:val="23"/>
          <w:szCs w:val="23"/>
        </w:rPr>
      </w:pPr>
      <w:r w:rsidRPr="00105A60">
        <w:rPr>
          <w:rFonts w:ascii="Times New Roman" w:hAnsi="Times New Roman"/>
          <w:b w:val="0"/>
          <w:color w:val="auto"/>
          <w:sz w:val="23"/>
          <w:szCs w:val="23"/>
        </w:rPr>
        <w:t xml:space="preserve">2.2.8. </w:t>
      </w:r>
      <w:r w:rsidR="007D4188" w:rsidRPr="00105A60">
        <w:rPr>
          <w:rFonts w:ascii="Times New Roman" w:hAnsi="Times New Roman"/>
          <w:b w:val="0"/>
          <w:color w:val="auto"/>
          <w:sz w:val="23"/>
          <w:szCs w:val="23"/>
        </w:rPr>
        <w:t>Оператор не гарантирует:</w:t>
      </w:r>
    </w:p>
    <w:p w:rsidR="007D4188" w:rsidRPr="00105A60" w:rsidRDefault="007D4188" w:rsidP="00306014">
      <w:pPr>
        <w:pStyle w:val="a5"/>
        <w:ind w:left="0" w:firstLine="709"/>
        <w:rPr>
          <w:rFonts w:ascii="Times New Roman" w:hAnsi="Times New Roman"/>
          <w:b w:val="0"/>
          <w:color w:val="auto"/>
          <w:sz w:val="23"/>
          <w:szCs w:val="23"/>
        </w:rPr>
      </w:pPr>
      <w:r w:rsidRPr="00105A60">
        <w:rPr>
          <w:rFonts w:ascii="Times New Roman" w:hAnsi="Times New Roman"/>
          <w:b w:val="0"/>
          <w:color w:val="auto"/>
          <w:sz w:val="23"/>
          <w:szCs w:val="23"/>
        </w:rPr>
        <w:t>возможность информационного обмена с теми узлами или серверами, которые временно или постоянно недоступны через сеть Интернет;</w:t>
      </w:r>
    </w:p>
    <w:p w:rsidR="007D4188" w:rsidRPr="00105A60" w:rsidRDefault="007D4188" w:rsidP="00306014">
      <w:pPr>
        <w:pStyle w:val="a5"/>
        <w:ind w:left="0" w:firstLine="709"/>
        <w:rPr>
          <w:rFonts w:ascii="Times New Roman" w:hAnsi="Times New Roman"/>
          <w:b w:val="0"/>
          <w:color w:val="auto"/>
          <w:sz w:val="23"/>
          <w:szCs w:val="23"/>
        </w:rPr>
      </w:pPr>
      <w:r w:rsidRPr="00105A60">
        <w:rPr>
          <w:rFonts w:ascii="Times New Roman" w:hAnsi="Times New Roman"/>
          <w:b w:val="0"/>
          <w:color w:val="auto"/>
          <w:sz w:val="23"/>
          <w:szCs w:val="23"/>
        </w:rPr>
        <w:t>абсолютную бесперебойность доступа к Услугам;</w:t>
      </w:r>
    </w:p>
    <w:p w:rsidR="007D4188" w:rsidRPr="00105A60" w:rsidRDefault="007D4188" w:rsidP="00306014">
      <w:pPr>
        <w:pStyle w:val="a5"/>
        <w:ind w:left="0" w:firstLine="709"/>
        <w:rPr>
          <w:rFonts w:ascii="Times New Roman" w:hAnsi="Times New Roman"/>
          <w:b w:val="0"/>
          <w:color w:val="auto"/>
          <w:sz w:val="23"/>
          <w:szCs w:val="23"/>
        </w:rPr>
      </w:pPr>
      <w:r w:rsidRPr="00105A60">
        <w:rPr>
          <w:rFonts w:ascii="Times New Roman" w:hAnsi="Times New Roman"/>
          <w:b w:val="0"/>
          <w:color w:val="auto"/>
          <w:sz w:val="23"/>
          <w:szCs w:val="23"/>
        </w:rPr>
        <w:t>установление соединения с сетью Интернет на максимально возможной скорости.</w:t>
      </w:r>
    </w:p>
    <w:p w:rsidR="00351C52" w:rsidRPr="00105A60" w:rsidRDefault="00434EA8" w:rsidP="00306014">
      <w:pPr>
        <w:pStyle w:val="a5"/>
        <w:ind w:left="0" w:firstLine="709"/>
        <w:rPr>
          <w:rFonts w:ascii="Times New Roman" w:hAnsi="Times New Roman"/>
          <w:b w:val="0"/>
          <w:color w:val="auto"/>
          <w:kern w:val="24"/>
          <w:sz w:val="23"/>
          <w:szCs w:val="23"/>
        </w:rPr>
      </w:pPr>
      <w:r w:rsidRPr="00105A60">
        <w:rPr>
          <w:rFonts w:ascii="Times New Roman" w:hAnsi="Times New Roman"/>
          <w:b w:val="0"/>
          <w:color w:val="auto"/>
          <w:sz w:val="23"/>
          <w:szCs w:val="23"/>
        </w:rPr>
        <w:t>2.2.9.</w:t>
      </w:r>
      <w:r w:rsidR="00351C52" w:rsidRPr="00105A60">
        <w:rPr>
          <w:rFonts w:ascii="Times New Roman" w:hAnsi="Times New Roman"/>
          <w:b w:val="0"/>
          <w:color w:val="auto"/>
          <w:sz w:val="23"/>
          <w:szCs w:val="23"/>
        </w:rPr>
        <w:t xml:space="preserve"> </w:t>
      </w:r>
      <w:r w:rsidR="00351C52" w:rsidRPr="00105A60">
        <w:rPr>
          <w:rFonts w:ascii="Times New Roman" w:hAnsi="Times New Roman"/>
          <w:b w:val="0"/>
          <w:color w:val="auto"/>
          <w:kern w:val="24"/>
          <w:sz w:val="23"/>
          <w:szCs w:val="23"/>
        </w:rPr>
        <w:t>Приостановить предоставление Услуг Заказчику в случае, если Заказчик причиняет вред Исполнителю, другим абонентам и/или третьим лицам с использованием Услуг, осуществляет неоднократные попытки активации несуществующих Карт оплаты, без согласования с Исполнителем использует Абонентский номер и/или Абонентское устройство для организации Рассылок по сети связи без отдельного соглашения с Исполнителем, Автоматизированных центров, проведения лотерей, голосований, конкурсов, рекламы, опросов, массовых рассылок, установки Шлюзов, организации вызовов с целью проведения аутентификации/авторизации/подтверждения действий, а также без согласования с Исполнителем использует системы дозвона, Шлюзы и услуги связи, предоставляемые лицами, не имеющими лицензии или разрешения на осуществление подобного рода деятельности, или осуществляет иные действия, направленные на извлечение прибыли, в том числе противоправные, а также для предотвращения и пресечения преступлений с использованием сетей связи и средств связи.</w:t>
      </w:r>
    </w:p>
    <w:p w:rsidR="00365464" w:rsidRPr="00105A60" w:rsidRDefault="00365464" w:rsidP="00306014">
      <w:pPr>
        <w:pStyle w:val="a5"/>
        <w:ind w:left="0" w:firstLine="709"/>
        <w:rPr>
          <w:rFonts w:ascii="Times New Roman" w:hAnsi="Times New Roman"/>
          <w:b w:val="0"/>
          <w:bCs/>
          <w:color w:val="auto"/>
          <w:sz w:val="23"/>
          <w:szCs w:val="23"/>
        </w:rPr>
      </w:pPr>
      <w:r w:rsidRPr="00105A60">
        <w:rPr>
          <w:rFonts w:ascii="Times New Roman" w:hAnsi="Times New Roman"/>
          <w:bCs/>
          <w:color w:val="auto"/>
          <w:sz w:val="23"/>
          <w:szCs w:val="23"/>
        </w:rPr>
        <w:t xml:space="preserve">2.3. </w:t>
      </w:r>
      <w:r w:rsidR="00786D99" w:rsidRPr="00105A60">
        <w:rPr>
          <w:rFonts w:ascii="Times New Roman" w:hAnsi="Times New Roman"/>
          <w:bCs/>
          <w:color w:val="auto"/>
          <w:sz w:val="23"/>
          <w:szCs w:val="23"/>
        </w:rPr>
        <w:t>Заказчик</w:t>
      </w:r>
      <w:r w:rsidR="00E31CA0" w:rsidRPr="00105A60">
        <w:rPr>
          <w:rFonts w:ascii="Times New Roman" w:hAnsi="Times New Roman"/>
          <w:bCs/>
          <w:color w:val="auto"/>
          <w:sz w:val="23"/>
          <w:szCs w:val="23"/>
        </w:rPr>
        <w:t xml:space="preserve"> </w:t>
      </w:r>
      <w:r w:rsidRPr="00105A60">
        <w:rPr>
          <w:rFonts w:ascii="Times New Roman" w:hAnsi="Times New Roman"/>
          <w:bCs/>
          <w:color w:val="auto"/>
          <w:sz w:val="23"/>
          <w:szCs w:val="23"/>
        </w:rPr>
        <w:t>обязуется:</w:t>
      </w:r>
    </w:p>
    <w:p w:rsidR="00365464" w:rsidRPr="00105A60" w:rsidRDefault="00365464" w:rsidP="00306014">
      <w:pPr>
        <w:pStyle w:val="BodyText"/>
        <w:spacing w:before="0" w:after="0"/>
        <w:ind w:firstLine="709"/>
        <w:rPr>
          <w:color w:val="auto"/>
          <w:sz w:val="23"/>
          <w:szCs w:val="23"/>
          <w:lang w:val="ru-RU"/>
        </w:rPr>
      </w:pPr>
      <w:r w:rsidRPr="00105A60">
        <w:rPr>
          <w:color w:val="auto"/>
          <w:sz w:val="23"/>
          <w:szCs w:val="23"/>
          <w:lang w:val="ru-RU"/>
        </w:rPr>
        <w:t>2.3.</w:t>
      </w:r>
      <w:r w:rsidR="0035191F" w:rsidRPr="00105A60">
        <w:rPr>
          <w:color w:val="auto"/>
          <w:sz w:val="23"/>
          <w:szCs w:val="23"/>
          <w:lang w:val="ru-RU"/>
        </w:rPr>
        <w:t>1.</w:t>
      </w:r>
      <w:r w:rsidR="00061734" w:rsidRPr="00105A60">
        <w:rPr>
          <w:color w:val="auto"/>
          <w:sz w:val="23"/>
          <w:szCs w:val="23"/>
          <w:lang w:val="ru-RU"/>
        </w:rPr>
        <w:t xml:space="preserve"> </w:t>
      </w:r>
      <w:r w:rsidRPr="00105A60">
        <w:rPr>
          <w:color w:val="auto"/>
          <w:sz w:val="23"/>
          <w:szCs w:val="23"/>
          <w:lang w:val="ru-RU"/>
        </w:rPr>
        <w:t xml:space="preserve">Выполнять требования настоящего </w:t>
      </w:r>
      <w:r w:rsidR="00B5246F" w:rsidRPr="00105A60">
        <w:rPr>
          <w:color w:val="auto"/>
          <w:sz w:val="23"/>
          <w:szCs w:val="23"/>
          <w:lang w:val="ru-RU"/>
        </w:rPr>
        <w:t>Договор</w:t>
      </w:r>
      <w:r w:rsidR="00B757C7" w:rsidRPr="00105A60">
        <w:rPr>
          <w:color w:val="auto"/>
          <w:sz w:val="23"/>
          <w:szCs w:val="23"/>
          <w:lang w:val="ru-RU"/>
        </w:rPr>
        <w:t>а</w:t>
      </w:r>
      <w:r w:rsidRPr="00105A60">
        <w:rPr>
          <w:color w:val="auto"/>
          <w:sz w:val="23"/>
          <w:szCs w:val="23"/>
          <w:lang w:val="ru-RU"/>
        </w:rPr>
        <w:t xml:space="preserve"> и действующего законодательства Р</w:t>
      </w:r>
      <w:r w:rsidR="00717608" w:rsidRPr="00105A60">
        <w:rPr>
          <w:color w:val="auto"/>
          <w:sz w:val="23"/>
          <w:szCs w:val="23"/>
          <w:lang w:val="ru-RU"/>
        </w:rPr>
        <w:t xml:space="preserve">оссийской </w:t>
      </w:r>
      <w:r w:rsidRPr="00105A60">
        <w:rPr>
          <w:color w:val="auto"/>
          <w:sz w:val="23"/>
          <w:szCs w:val="23"/>
          <w:lang w:val="ru-RU"/>
        </w:rPr>
        <w:t>Ф</w:t>
      </w:r>
      <w:r w:rsidR="00717608" w:rsidRPr="00105A60">
        <w:rPr>
          <w:color w:val="auto"/>
          <w:sz w:val="23"/>
          <w:szCs w:val="23"/>
          <w:lang w:val="ru-RU"/>
        </w:rPr>
        <w:t>едерации</w:t>
      </w:r>
      <w:r w:rsidRPr="00105A60">
        <w:rPr>
          <w:color w:val="auto"/>
          <w:sz w:val="23"/>
          <w:szCs w:val="23"/>
          <w:lang w:val="ru-RU"/>
        </w:rPr>
        <w:t>.</w:t>
      </w:r>
    </w:p>
    <w:p w:rsidR="00742B03" w:rsidRPr="00105A60" w:rsidRDefault="00365464" w:rsidP="00742B03">
      <w:pPr>
        <w:pStyle w:val="BodyText"/>
        <w:spacing w:before="0" w:after="0"/>
        <w:ind w:firstLine="709"/>
        <w:rPr>
          <w:color w:val="auto"/>
          <w:sz w:val="23"/>
          <w:szCs w:val="23"/>
          <w:lang w:val="ru-RU"/>
        </w:rPr>
      </w:pPr>
      <w:r w:rsidRPr="00105A60">
        <w:rPr>
          <w:color w:val="auto"/>
          <w:sz w:val="23"/>
          <w:szCs w:val="23"/>
          <w:lang w:val="ru-RU"/>
        </w:rPr>
        <w:t>2.3.2.</w:t>
      </w:r>
      <w:r w:rsidR="00061734" w:rsidRPr="00105A60">
        <w:rPr>
          <w:color w:val="auto"/>
          <w:sz w:val="23"/>
          <w:szCs w:val="23"/>
          <w:lang w:val="ru-RU"/>
        </w:rPr>
        <w:t xml:space="preserve"> </w:t>
      </w:r>
      <w:proofErr w:type="spellStart"/>
      <w:r w:rsidR="00742B03" w:rsidRPr="00105A60">
        <w:rPr>
          <w:color w:val="auto"/>
          <w:sz w:val="23"/>
          <w:szCs w:val="23"/>
          <w:lang w:val="ru-RU"/>
        </w:rPr>
        <w:t>Обеспечить</w:t>
      </w:r>
      <w:proofErr w:type="spellEnd"/>
      <w:r w:rsidR="00742B03" w:rsidRPr="00105A60">
        <w:rPr>
          <w:color w:val="auto"/>
          <w:sz w:val="23"/>
          <w:szCs w:val="23"/>
          <w:lang w:val="ru-RU"/>
        </w:rPr>
        <w:t xml:space="preserve"> </w:t>
      </w:r>
      <w:proofErr w:type="spellStart"/>
      <w:r w:rsidR="00742B03" w:rsidRPr="00105A60">
        <w:rPr>
          <w:color w:val="auto"/>
          <w:sz w:val="23"/>
          <w:szCs w:val="23"/>
          <w:lang w:val="ru-RU"/>
        </w:rPr>
        <w:t>приемку</w:t>
      </w:r>
      <w:proofErr w:type="spellEnd"/>
      <w:r w:rsidR="00742B03" w:rsidRPr="00105A60">
        <w:rPr>
          <w:color w:val="auto"/>
          <w:sz w:val="23"/>
          <w:szCs w:val="23"/>
          <w:lang w:val="ru-RU"/>
        </w:rPr>
        <w:t xml:space="preserve"> </w:t>
      </w:r>
      <w:proofErr w:type="spellStart"/>
      <w:r w:rsidR="00742B03" w:rsidRPr="00105A60">
        <w:rPr>
          <w:color w:val="auto"/>
          <w:sz w:val="23"/>
          <w:szCs w:val="23"/>
          <w:lang w:val="ru-RU"/>
        </w:rPr>
        <w:t>оказанных</w:t>
      </w:r>
      <w:proofErr w:type="spellEnd"/>
      <w:r w:rsidR="00742B03" w:rsidRPr="00105A60">
        <w:rPr>
          <w:color w:val="auto"/>
          <w:sz w:val="23"/>
          <w:szCs w:val="23"/>
          <w:lang w:val="ru-RU"/>
        </w:rPr>
        <w:t xml:space="preserve"> </w:t>
      </w:r>
      <w:proofErr w:type="spellStart"/>
      <w:r w:rsidR="00742B03" w:rsidRPr="00105A60">
        <w:rPr>
          <w:color w:val="auto"/>
          <w:sz w:val="23"/>
          <w:szCs w:val="23"/>
          <w:lang w:val="ru-RU"/>
        </w:rPr>
        <w:t>услуг</w:t>
      </w:r>
      <w:proofErr w:type="spellEnd"/>
      <w:r w:rsidR="00742B03" w:rsidRPr="00105A60">
        <w:rPr>
          <w:color w:val="auto"/>
          <w:sz w:val="23"/>
          <w:szCs w:val="23"/>
          <w:lang w:val="ru-RU"/>
        </w:rPr>
        <w:t>.</w:t>
      </w:r>
    </w:p>
    <w:p w:rsidR="00742B03" w:rsidRPr="00105A60" w:rsidRDefault="00742B03" w:rsidP="00742B03">
      <w:pPr>
        <w:pStyle w:val="BodyText"/>
        <w:spacing w:before="0" w:after="0"/>
        <w:ind w:firstLine="709"/>
        <w:rPr>
          <w:color w:val="auto"/>
          <w:sz w:val="23"/>
          <w:szCs w:val="23"/>
          <w:lang w:val="ru-RU"/>
        </w:rPr>
      </w:pPr>
      <w:r w:rsidRPr="00105A60">
        <w:rPr>
          <w:color w:val="auto"/>
          <w:sz w:val="23"/>
          <w:szCs w:val="23"/>
          <w:lang w:val="ru-RU"/>
        </w:rPr>
        <w:t>Заказчик обязуется осуществлять приемку оказанных по Договору услуг, в срок не позднее 20 (двадцати) рабочих дней со дня поступления документа о приемке. Заказчик осуществляет одно из следующих действий:</w:t>
      </w:r>
    </w:p>
    <w:p w:rsidR="00742B03" w:rsidRPr="00105A60" w:rsidRDefault="00742B03" w:rsidP="00742B03">
      <w:pPr>
        <w:pStyle w:val="BodyText"/>
        <w:spacing w:before="0" w:after="0"/>
        <w:ind w:firstLine="709"/>
        <w:rPr>
          <w:color w:val="auto"/>
          <w:sz w:val="23"/>
          <w:szCs w:val="23"/>
          <w:lang w:val="ru-RU"/>
        </w:rPr>
      </w:pPr>
      <w:r w:rsidRPr="00105A60">
        <w:rPr>
          <w:color w:val="auto"/>
          <w:sz w:val="23"/>
          <w:szCs w:val="23"/>
          <w:lang w:val="ru-RU"/>
        </w:rPr>
        <w:t>подписывает документ о приемке;</w:t>
      </w:r>
    </w:p>
    <w:p w:rsidR="00742B03" w:rsidRPr="00105A60" w:rsidRDefault="00742B03" w:rsidP="00742B03">
      <w:pPr>
        <w:pStyle w:val="BodyText"/>
        <w:spacing w:before="0" w:after="0"/>
        <w:ind w:firstLine="709"/>
        <w:rPr>
          <w:color w:val="auto"/>
          <w:sz w:val="23"/>
          <w:szCs w:val="23"/>
          <w:lang w:val="ru-RU"/>
        </w:rPr>
      </w:pPr>
      <w:r w:rsidRPr="00105A60">
        <w:rPr>
          <w:color w:val="auto"/>
          <w:sz w:val="23"/>
          <w:szCs w:val="23"/>
          <w:lang w:val="ru-RU"/>
        </w:rPr>
        <w:t>формирует мотивированный отказ от подписания документа о приемке с указанием причин отказа.</w:t>
      </w:r>
    </w:p>
    <w:p w:rsidR="00742B03" w:rsidRPr="00105A60" w:rsidRDefault="00FE573A" w:rsidP="00FE573A">
      <w:pPr>
        <w:pStyle w:val="BodyText"/>
        <w:spacing w:before="0" w:after="0"/>
        <w:ind w:firstLine="709"/>
        <w:rPr>
          <w:color w:val="auto"/>
          <w:sz w:val="23"/>
          <w:szCs w:val="23"/>
          <w:lang w:val="ru-RU"/>
        </w:rPr>
      </w:pPr>
      <w:r w:rsidRPr="00105A60">
        <w:rPr>
          <w:color w:val="auto"/>
          <w:sz w:val="23"/>
          <w:szCs w:val="23"/>
          <w:lang w:val="ru-RU"/>
        </w:rPr>
        <w:t>2</w:t>
      </w:r>
      <w:r w:rsidR="00742B03" w:rsidRPr="00105A60">
        <w:rPr>
          <w:color w:val="auto"/>
          <w:sz w:val="23"/>
          <w:szCs w:val="23"/>
          <w:lang w:val="ru-RU"/>
        </w:rPr>
        <w:t>.</w:t>
      </w:r>
      <w:r w:rsidRPr="00105A60">
        <w:rPr>
          <w:color w:val="auto"/>
          <w:sz w:val="23"/>
          <w:szCs w:val="23"/>
          <w:lang w:val="ru-RU"/>
        </w:rPr>
        <w:t>3</w:t>
      </w:r>
      <w:r w:rsidR="00742B03" w:rsidRPr="00105A60">
        <w:rPr>
          <w:color w:val="auto"/>
          <w:sz w:val="23"/>
          <w:szCs w:val="23"/>
          <w:lang w:val="ru-RU"/>
        </w:rPr>
        <w:t>.3. Произвести оплату в соответствии с Договором.</w:t>
      </w:r>
    </w:p>
    <w:p w:rsidR="00742B03" w:rsidRPr="00105A60" w:rsidRDefault="00FE573A" w:rsidP="00FE573A">
      <w:pPr>
        <w:pStyle w:val="BodyText"/>
        <w:spacing w:before="0" w:after="0"/>
        <w:ind w:firstLine="709"/>
        <w:rPr>
          <w:color w:val="auto"/>
          <w:sz w:val="23"/>
          <w:szCs w:val="23"/>
          <w:lang w:val="ru-RU"/>
        </w:rPr>
      </w:pPr>
      <w:r w:rsidRPr="00105A60">
        <w:rPr>
          <w:color w:val="auto"/>
          <w:sz w:val="23"/>
          <w:szCs w:val="23"/>
          <w:lang w:val="ru-RU"/>
        </w:rPr>
        <w:t>2.3</w:t>
      </w:r>
      <w:r w:rsidR="00742B03" w:rsidRPr="00105A60">
        <w:rPr>
          <w:color w:val="auto"/>
          <w:sz w:val="23"/>
          <w:szCs w:val="23"/>
          <w:lang w:val="ru-RU"/>
        </w:rPr>
        <w:t>.4. Проводить экспертизу в целях проверки оказанных Исполнителем услуг в части их соответствия условиям Договора. Экспертиза может проводиться Заказчиком своими силами или к ее проведению могут привлекаться эксперты, экспертные организации в соответствии с Федеральным законом от 05.04.2013 № 44-ФЗ «О Договорной системе в сфере закупок товаров, работ, услуг для обеспечения государственных и муниципальных нужд».</w:t>
      </w:r>
    </w:p>
    <w:p w:rsidR="00742B03" w:rsidRPr="00105A60" w:rsidRDefault="00742B03" w:rsidP="00FE573A">
      <w:pPr>
        <w:pStyle w:val="BodyText"/>
        <w:spacing w:before="0" w:after="0"/>
        <w:ind w:firstLine="709"/>
        <w:rPr>
          <w:color w:val="auto"/>
          <w:sz w:val="23"/>
          <w:szCs w:val="23"/>
          <w:lang w:val="ru-RU"/>
        </w:rPr>
      </w:pPr>
      <w:r w:rsidRPr="00105A60">
        <w:rPr>
          <w:color w:val="auto"/>
          <w:sz w:val="23"/>
          <w:szCs w:val="23"/>
          <w:lang w:val="ru-RU"/>
        </w:rPr>
        <w:t>В случае некачественного оказания услуг, подтвержденного актом экспертизы, их повторное оказание и оплата услуг экспертизы осуществляются за счет Исполнителя.</w:t>
      </w:r>
    </w:p>
    <w:p w:rsidR="00742B03" w:rsidRPr="00105A60" w:rsidRDefault="00FE573A" w:rsidP="00FE573A">
      <w:pPr>
        <w:pStyle w:val="BodyText"/>
        <w:spacing w:before="0" w:after="0"/>
        <w:ind w:firstLine="709"/>
        <w:rPr>
          <w:color w:val="auto"/>
          <w:sz w:val="23"/>
          <w:szCs w:val="23"/>
          <w:lang w:val="ru-RU"/>
        </w:rPr>
      </w:pPr>
      <w:r w:rsidRPr="00105A60">
        <w:rPr>
          <w:color w:val="auto"/>
          <w:sz w:val="23"/>
          <w:szCs w:val="23"/>
          <w:lang w:val="ru-RU"/>
        </w:rPr>
        <w:t>2.</w:t>
      </w:r>
      <w:r w:rsidR="00742B03" w:rsidRPr="00105A60">
        <w:rPr>
          <w:color w:val="auto"/>
          <w:sz w:val="23"/>
          <w:szCs w:val="23"/>
          <w:lang w:val="ru-RU"/>
        </w:rPr>
        <w:t>3.5. Требовать уплаты неустоек (штрафов, пеней) в соответствии с Договором.</w:t>
      </w:r>
    </w:p>
    <w:p w:rsidR="00365464" w:rsidRPr="00105A60" w:rsidRDefault="00061734" w:rsidP="00306014">
      <w:pPr>
        <w:ind w:firstLine="709"/>
        <w:jc w:val="both"/>
        <w:rPr>
          <w:sz w:val="23"/>
          <w:szCs w:val="23"/>
        </w:rPr>
      </w:pPr>
      <w:r w:rsidRPr="00105A60">
        <w:rPr>
          <w:sz w:val="23"/>
          <w:szCs w:val="23"/>
        </w:rPr>
        <w:t>2.3.</w:t>
      </w:r>
      <w:r w:rsidR="00FE573A" w:rsidRPr="00105A60">
        <w:rPr>
          <w:sz w:val="23"/>
          <w:szCs w:val="23"/>
        </w:rPr>
        <w:t>6</w:t>
      </w:r>
      <w:r w:rsidRPr="00105A60">
        <w:rPr>
          <w:sz w:val="23"/>
          <w:szCs w:val="23"/>
        </w:rPr>
        <w:t xml:space="preserve">. </w:t>
      </w:r>
      <w:r w:rsidR="00365464" w:rsidRPr="00105A60">
        <w:rPr>
          <w:sz w:val="23"/>
          <w:szCs w:val="23"/>
        </w:rPr>
        <w:t xml:space="preserve">При предоставлении </w:t>
      </w:r>
      <w:r w:rsidR="00B757C7" w:rsidRPr="00105A60">
        <w:rPr>
          <w:kern w:val="24"/>
          <w:sz w:val="23"/>
          <w:szCs w:val="23"/>
        </w:rPr>
        <w:t xml:space="preserve">Исполнителем </w:t>
      </w:r>
      <w:r w:rsidR="00365464" w:rsidRPr="00105A60">
        <w:rPr>
          <w:sz w:val="23"/>
          <w:szCs w:val="23"/>
        </w:rPr>
        <w:t xml:space="preserve">отдельных Услуг, требующих установку оборудования </w:t>
      </w:r>
      <w:r w:rsidR="00B757C7" w:rsidRPr="00105A60">
        <w:rPr>
          <w:kern w:val="24"/>
          <w:sz w:val="23"/>
          <w:szCs w:val="23"/>
        </w:rPr>
        <w:t xml:space="preserve">Исполнителя </w:t>
      </w:r>
      <w:r w:rsidR="00365464" w:rsidRPr="00105A60">
        <w:rPr>
          <w:sz w:val="23"/>
          <w:szCs w:val="23"/>
        </w:rPr>
        <w:t xml:space="preserve">у </w:t>
      </w:r>
      <w:r w:rsidR="00B757C7" w:rsidRPr="00105A60">
        <w:rPr>
          <w:sz w:val="23"/>
          <w:szCs w:val="23"/>
        </w:rPr>
        <w:t>Заказчика</w:t>
      </w:r>
      <w:r w:rsidR="00365464" w:rsidRPr="00105A60">
        <w:rPr>
          <w:sz w:val="23"/>
          <w:szCs w:val="23"/>
        </w:rPr>
        <w:t xml:space="preserve">, обеспечить беспрепятственный доступ технических специалистов </w:t>
      </w:r>
      <w:r w:rsidR="00B757C7" w:rsidRPr="00105A60">
        <w:rPr>
          <w:kern w:val="24"/>
          <w:sz w:val="23"/>
          <w:szCs w:val="23"/>
        </w:rPr>
        <w:t xml:space="preserve">Исполнителя </w:t>
      </w:r>
      <w:r w:rsidR="00365464" w:rsidRPr="00105A60">
        <w:rPr>
          <w:sz w:val="23"/>
          <w:szCs w:val="23"/>
        </w:rPr>
        <w:t xml:space="preserve">в помещения, где установлено оборудование </w:t>
      </w:r>
      <w:r w:rsidR="00B757C7" w:rsidRPr="00105A60">
        <w:rPr>
          <w:kern w:val="24"/>
          <w:sz w:val="23"/>
          <w:szCs w:val="23"/>
        </w:rPr>
        <w:t>Исполнителя</w:t>
      </w:r>
      <w:r w:rsidR="00365464" w:rsidRPr="00105A60">
        <w:rPr>
          <w:sz w:val="23"/>
          <w:szCs w:val="23"/>
        </w:rPr>
        <w:t xml:space="preserve">; не производить какого-либо технического обслуживания, ремонта или иного воздействия (включая, в частности, не согласованное с </w:t>
      </w:r>
      <w:r w:rsidR="00B757C7" w:rsidRPr="00105A60">
        <w:rPr>
          <w:kern w:val="24"/>
          <w:sz w:val="23"/>
          <w:szCs w:val="23"/>
        </w:rPr>
        <w:t xml:space="preserve">Исполнителем </w:t>
      </w:r>
      <w:r w:rsidR="00365464" w:rsidRPr="00105A60">
        <w:rPr>
          <w:sz w:val="23"/>
          <w:szCs w:val="23"/>
        </w:rPr>
        <w:t xml:space="preserve">отключение от электросети) оборудования </w:t>
      </w:r>
      <w:r w:rsidR="00B757C7" w:rsidRPr="00105A60">
        <w:rPr>
          <w:kern w:val="24"/>
          <w:sz w:val="23"/>
          <w:szCs w:val="23"/>
        </w:rPr>
        <w:t>Исполнителя</w:t>
      </w:r>
      <w:r w:rsidR="00365464" w:rsidRPr="00105A60">
        <w:rPr>
          <w:sz w:val="23"/>
          <w:szCs w:val="23"/>
        </w:rPr>
        <w:t xml:space="preserve">, а также ограничить доступ посторонних лиц к оборудованию </w:t>
      </w:r>
      <w:r w:rsidR="00B757C7" w:rsidRPr="00105A60">
        <w:rPr>
          <w:kern w:val="24"/>
          <w:sz w:val="23"/>
          <w:szCs w:val="23"/>
        </w:rPr>
        <w:t>Исполнителя</w:t>
      </w:r>
      <w:r w:rsidR="00365464" w:rsidRPr="00105A60">
        <w:rPr>
          <w:sz w:val="23"/>
          <w:szCs w:val="23"/>
        </w:rPr>
        <w:t xml:space="preserve">. </w:t>
      </w:r>
    </w:p>
    <w:p w:rsidR="00365464" w:rsidRPr="00105A60" w:rsidRDefault="00061734" w:rsidP="00306014">
      <w:pPr>
        <w:ind w:firstLine="709"/>
        <w:jc w:val="both"/>
        <w:rPr>
          <w:sz w:val="23"/>
          <w:szCs w:val="23"/>
        </w:rPr>
      </w:pPr>
      <w:r w:rsidRPr="00105A60">
        <w:rPr>
          <w:sz w:val="23"/>
          <w:szCs w:val="23"/>
        </w:rPr>
        <w:t>2.3.</w:t>
      </w:r>
      <w:r w:rsidR="00FE573A" w:rsidRPr="00105A60">
        <w:rPr>
          <w:sz w:val="23"/>
          <w:szCs w:val="23"/>
        </w:rPr>
        <w:t>7</w:t>
      </w:r>
      <w:r w:rsidRPr="00105A60">
        <w:rPr>
          <w:sz w:val="23"/>
          <w:szCs w:val="23"/>
        </w:rPr>
        <w:t xml:space="preserve">. </w:t>
      </w:r>
      <w:r w:rsidR="00365464" w:rsidRPr="00105A60">
        <w:rPr>
          <w:sz w:val="23"/>
          <w:szCs w:val="23"/>
        </w:rPr>
        <w:t xml:space="preserve">Незамедлительно по телефону, факсу или по электронной почте и в течение 3 (Трёх) календарных дней письменно информировать </w:t>
      </w:r>
      <w:r w:rsidR="00B757C7" w:rsidRPr="00105A60">
        <w:rPr>
          <w:kern w:val="24"/>
          <w:sz w:val="23"/>
          <w:szCs w:val="23"/>
        </w:rPr>
        <w:t xml:space="preserve">Исполнителя </w:t>
      </w:r>
      <w:r w:rsidR="00365464" w:rsidRPr="00105A60">
        <w:rPr>
          <w:sz w:val="23"/>
          <w:szCs w:val="23"/>
        </w:rPr>
        <w:t xml:space="preserve">с момента, когда </w:t>
      </w:r>
      <w:r w:rsidR="00B757C7" w:rsidRPr="00105A60">
        <w:rPr>
          <w:sz w:val="23"/>
          <w:szCs w:val="23"/>
        </w:rPr>
        <w:t>Заказчику</w:t>
      </w:r>
      <w:r w:rsidR="008F704E" w:rsidRPr="00105A60">
        <w:rPr>
          <w:sz w:val="23"/>
          <w:szCs w:val="23"/>
        </w:rPr>
        <w:t xml:space="preserve"> </w:t>
      </w:r>
      <w:r w:rsidR="00365464" w:rsidRPr="00105A60">
        <w:rPr>
          <w:sz w:val="23"/>
          <w:szCs w:val="23"/>
        </w:rPr>
        <w:t>стало известно о наступлении соответствующего события:</w:t>
      </w:r>
    </w:p>
    <w:p w:rsidR="001F5BD6" w:rsidRPr="00105A60" w:rsidRDefault="001F5BD6" w:rsidP="00306014">
      <w:pPr>
        <w:ind w:firstLine="709"/>
        <w:jc w:val="both"/>
        <w:rPr>
          <w:sz w:val="23"/>
          <w:szCs w:val="23"/>
        </w:rPr>
      </w:pPr>
      <w:r w:rsidRPr="00105A60">
        <w:rPr>
          <w:sz w:val="23"/>
          <w:szCs w:val="23"/>
        </w:rPr>
        <w:t>2.3.</w:t>
      </w:r>
      <w:r w:rsidR="00FE573A" w:rsidRPr="00105A60">
        <w:rPr>
          <w:sz w:val="23"/>
          <w:szCs w:val="23"/>
        </w:rPr>
        <w:t>7</w:t>
      </w:r>
      <w:r w:rsidRPr="00105A60">
        <w:rPr>
          <w:sz w:val="23"/>
          <w:szCs w:val="23"/>
        </w:rPr>
        <w:t>.1. о потере, пропаже или краже (далее - утраты) SIM-карты/карт, предоставленной/</w:t>
      </w:r>
      <w:proofErr w:type="spellStart"/>
      <w:r w:rsidRPr="00105A60">
        <w:rPr>
          <w:sz w:val="23"/>
          <w:szCs w:val="23"/>
        </w:rPr>
        <w:t>ых</w:t>
      </w:r>
      <w:proofErr w:type="spellEnd"/>
      <w:r w:rsidRPr="00105A60">
        <w:rPr>
          <w:sz w:val="23"/>
          <w:szCs w:val="23"/>
        </w:rPr>
        <w:t xml:space="preserve"> Заказчику, либо устройства с модулем </w:t>
      </w:r>
      <w:proofErr w:type="spellStart"/>
      <w:r w:rsidRPr="00105A60">
        <w:rPr>
          <w:sz w:val="23"/>
          <w:szCs w:val="23"/>
        </w:rPr>
        <w:t>eSIM</w:t>
      </w:r>
      <w:proofErr w:type="spellEnd"/>
      <w:r w:rsidRPr="00105A60">
        <w:rPr>
          <w:sz w:val="23"/>
          <w:szCs w:val="23"/>
        </w:rPr>
        <w:t xml:space="preserve">, активированным в сети связи Оператора; в случае утраты SIM-карты или оборудования с встроенным </w:t>
      </w:r>
      <w:proofErr w:type="spellStart"/>
      <w:r w:rsidRPr="00105A60">
        <w:rPr>
          <w:sz w:val="23"/>
          <w:szCs w:val="23"/>
        </w:rPr>
        <w:t>eSIM</w:t>
      </w:r>
      <w:proofErr w:type="spellEnd"/>
      <w:r w:rsidRPr="00105A60">
        <w:rPr>
          <w:sz w:val="23"/>
          <w:szCs w:val="23"/>
        </w:rPr>
        <w:t xml:space="preserve"> Заказчик продолжает нести обязательства и ответственность, предусмотренную настоящим Договором, до момента получения Исполнителем сообщения об утрате. Сообщение об утрате может быть передано на электронный адрес </w:t>
      </w:r>
      <w:r w:rsidR="00E71AED" w:rsidRPr="00105A60">
        <w:rPr>
          <w:rStyle w:val="af5"/>
          <w:iCs/>
          <w:sz w:val="23"/>
          <w:szCs w:val="23"/>
        </w:rPr>
        <w:t>___________</w:t>
      </w:r>
      <w:r w:rsidRPr="00105A60">
        <w:rPr>
          <w:sz w:val="23"/>
          <w:szCs w:val="23"/>
        </w:rPr>
        <w:t xml:space="preserve"> по телефону </w:t>
      </w:r>
      <w:r w:rsidR="00E71AED" w:rsidRPr="00105A60">
        <w:rPr>
          <w:sz w:val="23"/>
          <w:szCs w:val="23"/>
        </w:rPr>
        <w:t>___________;</w:t>
      </w:r>
    </w:p>
    <w:p w:rsidR="00E34449" w:rsidRPr="00105A60" w:rsidRDefault="00061734" w:rsidP="00306014">
      <w:pPr>
        <w:ind w:firstLine="709"/>
        <w:jc w:val="both"/>
        <w:rPr>
          <w:sz w:val="23"/>
          <w:szCs w:val="23"/>
        </w:rPr>
      </w:pPr>
      <w:r w:rsidRPr="00105A60">
        <w:rPr>
          <w:sz w:val="23"/>
          <w:szCs w:val="23"/>
        </w:rPr>
        <w:t>2.3.</w:t>
      </w:r>
      <w:r w:rsidR="00FE573A" w:rsidRPr="00105A60">
        <w:rPr>
          <w:sz w:val="23"/>
          <w:szCs w:val="23"/>
        </w:rPr>
        <w:t>7</w:t>
      </w:r>
      <w:r w:rsidRPr="00105A60">
        <w:rPr>
          <w:sz w:val="23"/>
          <w:szCs w:val="23"/>
        </w:rPr>
        <w:t xml:space="preserve">.2. </w:t>
      </w:r>
      <w:r w:rsidR="00365464" w:rsidRPr="00105A60">
        <w:rPr>
          <w:sz w:val="23"/>
          <w:szCs w:val="23"/>
        </w:rPr>
        <w:t xml:space="preserve">о начале процедуры реорганизации в отношении </w:t>
      </w:r>
      <w:r w:rsidR="00B757C7" w:rsidRPr="00105A60">
        <w:rPr>
          <w:sz w:val="23"/>
          <w:szCs w:val="23"/>
        </w:rPr>
        <w:t>Заказчика</w:t>
      </w:r>
      <w:r w:rsidR="00365464" w:rsidRPr="00105A60">
        <w:rPr>
          <w:sz w:val="23"/>
          <w:szCs w:val="23"/>
        </w:rPr>
        <w:t xml:space="preserve">, о принятом решении о ликвидации </w:t>
      </w:r>
      <w:r w:rsidR="00B757C7" w:rsidRPr="00105A60">
        <w:rPr>
          <w:sz w:val="23"/>
          <w:szCs w:val="23"/>
        </w:rPr>
        <w:t>Заказчика</w:t>
      </w:r>
      <w:r w:rsidR="00E34449" w:rsidRPr="00105A60">
        <w:rPr>
          <w:sz w:val="23"/>
          <w:szCs w:val="23"/>
        </w:rPr>
        <w:t>;</w:t>
      </w:r>
    </w:p>
    <w:p w:rsidR="00E34449" w:rsidRPr="00105A60" w:rsidRDefault="005E2CF3" w:rsidP="00306014">
      <w:pPr>
        <w:ind w:firstLine="709"/>
        <w:jc w:val="both"/>
        <w:rPr>
          <w:sz w:val="23"/>
          <w:szCs w:val="23"/>
        </w:rPr>
      </w:pPr>
      <w:r w:rsidRPr="00105A60">
        <w:rPr>
          <w:sz w:val="23"/>
          <w:szCs w:val="23"/>
        </w:rPr>
        <w:t>2.3.</w:t>
      </w:r>
      <w:r w:rsidR="00FE573A" w:rsidRPr="00105A60">
        <w:rPr>
          <w:sz w:val="23"/>
          <w:szCs w:val="23"/>
        </w:rPr>
        <w:t>7</w:t>
      </w:r>
      <w:r w:rsidRPr="00105A60">
        <w:rPr>
          <w:sz w:val="23"/>
          <w:szCs w:val="23"/>
        </w:rPr>
        <w:t>.3</w:t>
      </w:r>
      <w:r w:rsidR="00061734" w:rsidRPr="00105A60">
        <w:rPr>
          <w:sz w:val="23"/>
          <w:szCs w:val="23"/>
        </w:rPr>
        <w:t xml:space="preserve">. </w:t>
      </w:r>
      <w:r w:rsidR="00E34449" w:rsidRPr="00105A60">
        <w:rPr>
          <w:sz w:val="23"/>
          <w:szCs w:val="23"/>
        </w:rPr>
        <w:t>о несанкционированных случаях, когда (код) пароль, предоставленный в целях аутентификации Заказчика, в том числе для доступа в Личный кабинет, стал известен третьим/третьему лицам/лицу;</w:t>
      </w:r>
    </w:p>
    <w:p w:rsidR="00365464" w:rsidRPr="00105A60" w:rsidRDefault="00E34449" w:rsidP="00306014">
      <w:pPr>
        <w:ind w:firstLine="709"/>
        <w:jc w:val="both"/>
        <w:rPr>
          <w:sz w:val="23"/>
          <w:szCs w:val="23"/>
        </w:rPr>
      </w:pPr>
      <w:r w:rsidRPr="00105A60">
        <w:rPr>
          <w:sz w:val="23"/>
          <w:szCs w:val="23"/>
        </w:rPr>
        <w:t>2.3.</w:t>
      </w:r>
      <w:r w:rsidR="00FE573A" w:rsidRPr="00105A60">
        <w:rPr>
          <w:sz w:val="23"/>
          <w:szCs w:val="23"/>
        </w:rPr>
        <w:t>7</w:t>
      </w:r>
      <w:r w:rsidRPr="00105A60">
        <w:rPr>
          <w:sz w:val="23"/>
          <w:szCs w:val="23"/>
        </w:rPr>
        <w:t xml:space="preserve">.4. </w:t>
      </w:r>
      <w:r w:rsidR="00365464" w:rsidRPr="00105A60">
        <w:rPr>
          <w:sz w:val="23"/>
          <w:szCs w:val="23"/>
        </w:rPr>
        <w:t xml:space="preserve">об иных обстоятельствах, которые могут воспрепятствовать или сделать невозможным исполнение </w:t>
      </w:r>
      <w:r w:rsidR="00717608" w:rsidRPr="00105A60">
        <w:rPr>
          <w:sz w:val="23"/>
          <w:szCs w:val="23"/>
        </w:rPr>
        <w:t>настоящего</w:t>
      </w:r>
      <w:r w:rsidR="00365464" w:rsidRPr="00105A60">
        <w:rPr>
          <w:sz w:val="23"/>
          <w:szCs w:val="23"/>
        </w:rPr>
        <w:t xml:space="preserve"> </w:t>
      </w:r>
      <w:r w:rsidR="00B5246F" w:rsidRPr="00105A60">
        <w:rPr>
          <w:sz w:val="23"/>
          <w:szCs w:val="23"/>
        </w:rPr>
        <w:t>Договор</w:t>
      </w:r>
      <w:r w:rsidR="00B757C7" w:rsidRPr="00105A60">
        <w:rPr>
          <w:sz w:val="23"/>
          <w:szCs w:val="23"/>
        </w:rPr>
        <w:t>а</w:t>
      </w:r>
      <w:r w:rsidR="00365464" w:rsidRPr="00105A60">
        <w:rPr>
          <w:sz w:val="23"/>
          <w:szCs w:val="23"/>
        </w:rPr>
        <w:t>.</w:t>
      </w:r>
    </w:p>
    <w:p w:rsidR="00C92663" w:rsidRPr="00105A60" w:rsidRDefault="00061734" w:rsidP="00306014">
      <w:pPr>
        <w:ind w:firstLine="709"/>
        <w:jc w:val="both"/>
        <w:rPr>
          <w:sz w:val="23"/>
          <w:szCs w:val="23"/>
        </w:rPr>
      </w:pPr>
      <w:r w:rsidRPr="00105A60">
        <w:rPr>
          <w:kern w:val="24"/>
          <w:sz w:val="23"/>
          <w:szCs w:val="23"/>
        </w:rPr>
        <w:t>2.3.</w:t>
      </w:r>
      <w:r w:rsidR="00FE573A" w:rsidRPr="00105A60">
        <w:rPr>
          <w:kern w:val="24"/>
          <w:sz w:val="23"/>
          <w:szCs w:val="23"/>
        </w:rPr>
        <w:t>8</w:t>
      </w:r>
      <w:r w:rsidRPr="00105A60">
        <w:rPr>
          <w:kern w:val="24"/>
          <w:sz w:val="23"/>
          <w:szCs w:val="23"/>
        </w:rPr>
        <w:t xml:space="preserve">. </w:t>
      </w:r>
      <w:r w:rsidR="00C92663" w:rsidRPr="00105A60">
        <w:rPr>
          <w:kern w:val="24"/>
          <w:sz w:val="23"/>
          <w:szCs w:val="23"/>
        </w:rPr>
        <w:t>Соблюдать правила пользования Абонентскими устройствами.</w:t>
      </w:r>
    </w:p>
    <w:p w:rsidR="00C92663" w:rsidRPr="00105A60" w:rsidRDefault="00061734" w:rsidP="00306014">
      <w:pPr>
        <w:ind w:firstLine="709"/>
        <w:jc w:val="both"/>
        <w:rPr>
          <w:sz w:val="23"/>
          <w:szCs w:val="23"/>
        </w:rPr>
      </w:pPr>
      <w:r w:rsidRPr="00105A60">
        <w:rPr>
          <w:kern w:val="24"/>
          <w:sz w:val="23"/>
          <w:szCs w:val="23"/>
        </w:rPr>
        <w:t>2.3.</w:t>
      </w:r>
      <w:r w:rsidR="00FE573A" w:rsidRPr="00105A60">
        <w:rPr>
          <w:kern w:val="24"/>
          <w:sz w:val="23"/>
          <w:szCs w:val="23"/>
        </w:rPr>
        <w:t>9</w:t>
      </w:r>
      <w:r w:rsidRPr="00105A60">
        <w:rPr>
          <w:kern w:val="24"/>
          <w:sz w:val="23"/>
          <w:szCs w:val="23"/>
        </w:rPr>
        <w:t xml:space="preserve">. </w:t>
      </w:r>
      <w:r w:rsidR="00C92663" w:rsidRPr="00105A60">
        <w:rPr>
          <w:kern w:val="24"/>
          <w:sz w:val="23"/>
          <w:szCs w:val="23"/>
        </w:rPr>
        <w:t>Содержать Абонентские устройства в исправном состоянии.</w:t>
      </w:r>
    </w:p>
    <w:p w:rsidR="00C92663" w:rsidRPr="00105A60" w:rsidRDefault="00061734" w:rsidP="00306014">
      <w:pPr>
        <w:ind w:firstLine="709"/>
        <w:jc w:val="both"/>
        <w:rPr>
          <w:sz w:val="23"/>
          <w:szCs w:val="23"/>
        </w:rPr>
      </w:pPr>
      <w:r w:rsidRPr="00105A60">
        <w:rPr>
          <w:kern w:val="24"/>
          <w:sz w:val="23"/>
          <w:szCs w:val="23"/>
        </w:rPr>
        <w:t>2.3.</w:t>
      </w:r>
      <w:r w:rsidR="00FE573A" w:rsidRPr="00105A60">
        <w:rPr>
          <w:kern w:val="24"/>
          <w:sz w:val="23"/>
          <w:szCs w:val="23"/>
        </w:rPr>
        <w:t>10</w:t>
      </w:r>
      <w:r w:rsidRPr="00105A60">
        <w:rPr>
          <w:kern w:val="24"/>
          <w:sz w:val="23"/>
          <w:szCs w:val="23"/>
        </w:rPr>
        <w:t xml:space="preserve">. </w:t>
      </w:r>
      <w:r w:rsidR="00C92663" w:rsidRPr="00105A60">
        <w:rPr>
          <w:kern w:val="24"/>
          <w:sz w:val="23"/>
          <w:szCs w:val="23"/>
        </w:rPr>
        <w:t>Не допускать действий, направленных на нарушение нормального функционирования элементов Сети связи Исполнителя (оборудования или программного обеспечения), не принадлежащих Заказчику.</w:t>
      </w:r>
    </w:p>
    <w:p w:rsidR="00C92663" w:rsidRPr="00105A60" w:rsidRDefault="00061734" w:rsidP="00306014">
      <w:pPr>
        <w:ind w:firstLine="709"/>
        <w:jc w:val="both"/>
        <w:rPr>
          <w:sz w:val="23"/>
          <w:szCs w:val="23"/>
        </w:rPr>
      </w:pPr>
      <w:r w:rsidRPr="00105A60">
        <w:rPr>
          <w:kern w:val="24"/>
          <w:sz w:val="23"/>
          <w:szCs w:val="23"/>
        </w:rPr>
        <w:t>2.3.</w:t>
      </w:r>
      <w:r w:rsidR="00FE573A" w:rsidRPr="00105A60">
        <w:rPr>
          <w:kern w:val="24"/>
          <w:sz w:val="23"/>
          <w:szCs w:val="23"/>
        </w:rPr>
        <w:t>11</w:t>
      </w:r>
      <w:r w:rsidRPr="00105A60">
        <w:rPr>
          <w:kern w:val="24"/>
          <w:sz w:val="23"/>
          <w:szCs w:val="23"/>
        </w:rPr>
        <w:t xml:space="preserve">. </w:t>
      </w:r>
      <w:r w:rsidR="00C92663" w:rsidRPr="00105A60">
        <w:rPr>
          <w:kern w:val="24"/>
          <w:sz w:val="23"/>
          <w:szCs w:val="23"/>
        </w:rPr>
        <w:t>Не использовать в Сети связи Исполнителя специальные технические средства, предназначенные для негласного получения информации.</w:t>
      </w:r>
    </w:p>
    <w:p w:rsidR="00C92663" w:rsidRPr="00105A60" w:rsidRDefault="00061734" w:rsidP="00306014">
      <w:pPr>
        <w:ind w:firstLine="709"/>
        <w:jc w:val="both"/>
        <w:rPr>
          <w:sz w:val="23"/>
          <w:szCs w:val="23"/>
        </w:rPr>
      </w:pPr>
      <w:r w:rsidRPr="00105A60">
        <w:rPr>
          <w:kern w:val="24"/>
          <w:sz w:val="23"/>
          <w:szCs w:val="23"/>
        </w:rPr>
        <w:t>2.3.</w:t>
      </w:r>
      <w:r w:rsidR="00FE573A" w:rsidRPr="00105A60">
        <w:rPr>
          <w:kern w:val="24"/>
          <w:sz w:val="23"/>
          <w:szCs w:val="23"/>
        </w:rPr>
        <w:t>12</w:t>
      </w:r>
      <w:r w:rsidRPr="00105A60">
        <w:rPr>
          <w:kern w:val="24"/>
          <w:sz w:val="23"/>
          <w:szCs w:val="23"/>
        </w:rPr>
        <w:t xml:space="preserve">. </w:t>
      </w:r>
      <w:r w:rsidR="00C92663" w:rsidRPr="00105A60">
        <w:rPr>
          <w:kern w:val="24"/>
          <w:sz w:val="23"/>
          <w:szCs w:val="23"/>
        </w:rPr>
        <w:t>Не использовать Услуги, оказываемые Исполнителем, для противоправных действий.</w:t>
      </w:r>
    </w:p>
    <w:p w:rsidR="00C92663" w:rsidRPr="00105A60" w:rsidRDefault="00FE573A" w:rsidP="00306014">
      <w:pPr>
        <w:ind w:firstLine="709"/>
        <w:jc w:val="both"/>
        <w:rPr>
          <w:sz w:val="23"/>
          <w:szCs w:val="23"/>
        </w:rPr>
      </w:pPr>
      <w:r w:rsidRPr="00105A60">
        <w:rPr>
          <w:kern w:val="24"/>
          <w:sz w:val="23"/>
          <w:szCs w:val="23"/>
        </w:rPr>
        <w:t>2.3.13</w:t>
      </w:r>
      <w:r w:rsidR="00061734" w:rsidRPr="00105A60">
        <w:rPr>
          <w:kern w:val="24"/>
          <w:sz w:val="23"/>
          <w:szCs w:val="23"/>
        </w:rPr>
        <w:t xml:space="preserve">. </w:t>
      </w:r>
      <w:r w:rsidR="00C92663" w:rsidRPr="00105A60">
        <w:rPr>
          <w:kern w:val="24"/>
          <w:sz w:val="23"/>
          <w:szCs w:val="23"/>
        </w:rPr>
        <w:t>Не использовать Услуги, оказываемые Исполнителем, для проведения каких-либо рекламных к</w:t>
      </w:r>
      <w:r w:rsidR="004573F8" w:rsidRPr="00105A60">
        <w:rPr>
          <w:kern w:val="24"/>
          <w:sz w:val="23"/>
          <w:szCs w:val="23"/>
        </w:rPr>
        <w:t>а</w:t>
      </w:r>
      <w:r w:rsidR="00C92663" w:rsidRPr="00105A60">
        <w:rPr>
          <w:kern w:val="24"/>
          <w:sz w:val="23"/>
          <w:szCs w:val="23"/>
        </w:rPr>
        <w:t>мпаний, конкурсов, концертов, викторин, опросов, массовых рассылок, организации Автоматизированных центров, Шлюзов, а также для осуществления иных действий, направленных на извлечение прибыли, без письменного согласования с Исполнителем.</w:t>
      </w:r>
    </w:p>
    <w:p w:rsidR="00C92663" w:rsidRPr="00105A60" w:rsidRDefault="00061734" w:rsidP="00306014">
      <w:pPr>
        <w:ind w:firstLine="709"/>
        <w:jc w:val="both"/>
        <w:rPr>
          <w:kern w:val="24"/>
          <w:sz w:val="23"/>
          <w:szCs w:val="23"/>
        </w:rPr>
      </w:pPr>
      <w:r w:rsidRPr="00105A60">
        <w:rPr>
          <w:kern w:val="24"/>
          <w:sz w:val="23"/>
          <w:szCs w:val="23"/>
        </w:rPr>
        <w:t>2.3.1</w:t>
      </w:r>
      <w:r w:rsidR="00FE573A" w:rsidRPr="00105A60">
        <w:rPr>
          <w:kern w:val="24"/>
          <w:sz w:val="23"/>
          <w:szCs w:val="23"/>
        </w:rPr>
        <w:t>4</w:t>
      </w:r>
      <w:r w:rsidRPr="00105A60">
        <w:rPr>
          <w:kern w:val="24"/>
          <w:sz w:val="23"/>
          <w:szCs w:val="23"/>
        </w:rPr>
        <w:t xml:space="preserve">. </w:t>
      </w:r>
      <w:r w:rsidR="00C92663" w:rsidRPr="00105A60">
        <w:rPr>
          <w:kern w:val="24"/>
          <w:sz w:val="23"/>
          <w:szCs w:val="23"/>
        </w:rPr>
        <w:t>Не допускать использование SIM-карты третьими лицами в целях снятия с нее информации, копирования информации, изготовления дубликатов SIM-карт, а также осуществления других противоправных действий.</w:t>
      </w:r>
    </w:p>
    <w:p w:rsidR="00373CEC" w:rsidRPr="00105A60" w:rsidRDefault="000F73B7" w:rsidP="00306014">
      <w:pPr>
        <w:ind w:firstLine="709"/>
        <w:jc w:val="both"/>
        <w:rPr>
          <w:kern w:val="24"/>
          <w:sz w:val="23"/>
          <w:szCs w:val="23"/>
        </w:rPr>
      </w:pPr>
      <w:r w:rsidRPr="00105A60">
        <w:rPr>
          <w:kern w:val="24"/>
          <w:sz w:val="23"/>
          <w:szCs w:val="23"/>
        </w:rPr>
        <w:t>2.3.1</w:t>
      </w:r>
      <w:r w:rsidR="00FE573A" w:rsidRPr="00105A60">
        <w:rPr>
          <w:kern w:val="24"/>
          <w:sz w:val="23"/>
          <w:szCs w:val="23"/>
        </w:rPr>
        <w:t>5</w:t>
      </w:r>
      <w:r w:rsidRPr="00105A60">
        <w:rPr>
          <w:kern w:val="24"/>
          <w:sz w:val="23"/>
          <w:szCs w:val="23"/>
        </w:rPr>
        <w:t>. И</w:t>
      </w:r>
      <w:r w:rsidR="00373CEC" w:rsidRPr="00105A60">
        <w:rPr>
          <w:kern w:val="24"/>
          <w:sz w:val="23"/>
          <w:szCs w:val="23"/>
        </w:rPr>
        <w:t>спользовать для подключения к Сети связи Оператора Абонентское устройство, работающее в Сети связи Оператора и соответствующее обязательным техническим требованиям, установленным действующим законодательством Российской Федерации</w:t>
      </w:r>
    </w:p>
    <w:p w:rsidR="0015716B" w:rsidRPr="00105A60" w:rsidRDefault="0015716B" w:rsidP="00306014">
      <w:pPr>
        <w:ind w:firstLine="709"/>
        <w:jc w:val="both"/>
        <w:rPr>
          <w:rStyle w:val="ae"/>
          <w:color w:val="auto"/>
          <w:sz w:val="23"/>
          <w:szCs w:val="23"/>
        </w:rPr>
      </w:pPr>
      <w:r w:rsidRPr="00105A60">
        <w:rPr>
          <w:rStyle w:val="ae"/>
          <w:color w:val="auto"/>
          <w:sz w:val="23"/>
          <w:szCs w:val="23"/>
        </w:rPr>
        <w:t>2.3.1</w:t>
      </w:r>
      <w:r w:rsidR="00FE573A" w:rsidRPr="00105A60">
        <w:rPr>
          <w:rStyle w:val="ae"/>
          <w:color w:val="auto"/>
          <w:sz w:val="23"/>
          <w:szCs w:val="23"/>
        </w:rPr>
        <w:t>6</w:t>
      </w:r>
      <w:r w:rsidRPr="00105A60">
        <w:rPr>
          <w:rStyle w:val="ae"/>
          <w:color w:val="auto"/>
          <w:sz w:val="23"/>
          <w:szCs w:val="23"/>
        </w:rPr>
        <w:t xml:space="preserve">. При пользовании </w:t>
      </w:r>
      <w:proofErr w:type="spellStart"/>
      <w:r w:rsidRPr="00105A60">
        <w:rPr>
          <w:rStyle w:val="ae"/>
          <w:color w:val="auto"/>
          <w:sz w:val="23"/>
          <w:szCs w:val="23"/>
        </w:rPr>
        <w:t>телематическими</w:t>
      </w:r>
      <w:proofErr w:type="spellEnd"/>
      <w:r w:rsidRPr="00105A60">
        <w:rPr>
          <w:rStyle w:val="ae"/>
          <w:color w:val="auto"/>
          <w:sz w:val="23"/>
          <w:szCs w:val="23"/>
        </w:rPr>
        <w:t xml:space="preserve"> услугами связи:</w:t>
      </w:r>
    </w:p>
    <w:p w:rsidR="00D72D6D" w:rsidRPr="00105A60" w:rsidRDefault="0015716B" w:rsidP="00306014">
      <w:pPr>
        <w:ind w:firstLine="709"/>
        <w:jc w:val="both"/>
        <w:rPr>
          <w:rStyle w:val="ae"/>
          <w:color w:val="auto"/>
          <w:sz w:val="23"/>
          <w:szCs w:val="23"/>
        </w:rPr>
      </w:pPr>
      <w:r w:rsidRPr="00105A60">
        <w:rPr>
          <w:rStyle w:val="ae"/>
          <w:color w:val="auto"/>
          <w:sz w:val="23"/>
          <w:szCs w:val="23"/>
        </w:rPr>
        <w:t>2.3.1</w:t>
      </w:r>
      <w:r w:rsidR="00FE573A" w:rsidRPr="00105A60">
        <w:rPr>
          <w:rStyle w:val="ae"/>
          <w:color w:val="auto"/>
          <w:sz w:val="23"/>
          <w:szCs w:val="23"/>
        </w:rPr>
        <w:t>6</w:t>
      </w:r>
      <w:r w:rsidRPr="00105A60">
        <w:rPr>
          <w:rStyle w:val="ae"/>
          <w:color w:val="auto"/>
          <w:sz w:val="23"/>
          <w:szCs w:val="23"/>
        </w:rPr>
        <w:t xml:space="preserve">.1. </w:t>
      </w:r>
      <w:r w:rsidR="00D72D6D" w:rsidRPr="00105A60">
        <w:rPr>
          <w:rStyle w:val="ae"/>
          <w:color w:val="auto"/>
          <w:sz w:val="23"/>
          <w:szCs w:val="23"/>
        </w:rPr>
        <w:t>Предпринимать меры по защите Абонентского устройства от воздействия вредоносного программного обеспечения</w:t>
      </w:r>
      <w:r w:rsidR="00090F6C" w:rsidRPr="00105A60">
        <w:rPr>
          <w:rStyle w:val="ae"/>
          <w:color w:val="auto"/>
          <w:sz w:val="23"/>
          <w:szCs w:val="23"/>
        </w:rPr>
        <w:t>.</w:t>
      </w:r>
    </w:p>
    <w:p w:rsidR="00D72D6D" w:rsidRPr="00105A60" w:rsidRDefault="00D72D6D" w:rsidP="00306014">
      <w:pPr>
        <w:tabs>
          <w:tab w:val="left" w:pos="1560"/>
        </w:tabs>
        <w:ind w:firstLine="709"/>
        <w:jc w:val="both"/>
        <w:rPr>
          <w:rStyle w:val="ae"/>
          <w:color w:val="auto"/>
          <w:sz w:val="23"/>
          <w:szCs w:val="23"/>
        </w:rPr>
      </w:pPr>
      <w:r w:rsidRPr="00105A60">
        <w:rPr>
          <w:rStyle w:val="ae"/>
          <w:color w:val="auto"/>
          <w:sz w:val="23"/>
          <w:szCs w:val="23"/>
        </w:rPr>
        <w:t>2.3.1</w:t>
      </w:r>
      <w:r w:rsidR="00FE573A" w:rsidRPr="00105A60">
        <w:rPr>
          <w:rStyle w:val="ae"/>
          <w:color w:val="auto"/>
          <w:sz w:val="23"/>
          <w:szCs w:val="23"/>
        </w:rPr>
        <w:t>6</w:t>
      </w:r>
      <w:r w:rsidRPr="00105A60">
        <w:rPr>
          <w:rStyle w:val="ae"/>
          <w:color w:val="auto"/>
          <w:sz w:val="23"/>
          <w:szCs w:val="23"/>
        </w:rPr>
        <w:t>.2. Препятствовать распространению спама и вредоносного программного обеспечения со своего Абонентского устройства, в том числе:</w:t>
      </w:r>
    </w:p>
    <w:p w:rsidR="00D72D6D" w:rsidRPr="00105A60" w:rsidRDefault="00D72D6D" w:rsidP="00306014">
      <w:pPr>
        <w:ind w:firstLine="709"/>
        <w:jc w:val="both"/>
        <w:rPr>
          <w:sz w:val="23"/>
          <w:szCs w:val="23"/>
        </w:rPr>
      </w:pPr>
      <w:r w:rsidRPr="00105A60">
        <w:rPr>
          <w:sz w:val="23"/>
          <w:szCs w:val="23"/>
        </w:rPr>
        <w:t xml:space="preserve">а) не использовать Услуги для массовой или одиночной рассылки, не согласованных предварительно с адресатом электронных писем, рекламного, коммерческого или агитационного характера, а также писем, содержащих грубые и оскорбительные выражения и предложения. Под массовой рассылкой </w:t>
      </w:r>
      <w:proofErr w:type="gramStart"/>
      <w:r w:rsidRPr="00105A60">
        <w:rPr>
          <w:sz w:val="23"/>
          <w:szCs w:val="23"/>
        </w:rPr>
        <w:t>подразумевается</w:t>
      </w:r>
      <w:proofErr w:type="gramEnd"/>
      <w:r w:rsidRPr="00105A60">
        <w:rPr>
          <w:sz w:val="23"/>
          <w:szCs w:val="23"/>
        </w:rPr>
        <w:t xml:space="preserve"> как рассылка множеству получателей, так и множественная рассылка одному получателю;</w:t>
      </w:r>
    </w:p>
    <w:p w:rsidR="00D72D6D" w:rsidRPr="00105A60" w:rsidRDefault="00D72D6D" w:rsidP="00306014">
      <w:pPr>
        <w:ind w:firstLine="709"/>
        <w:jc w:val="both"/>
        <w:rPr>
          <w:sz w:val="23"/>
          <w:szCs w:val="23"/>
        </w:rPr>
      </w:pPr>
      <w:r w:rsidRPr="00105A60">
        <w:rPr>
          <w:sz w:val="23"/>
          <w:szCs w:val="23"/>
        </w:rPr>
        <w:t>б) не размещать в любой конференции, форуме или электронном списке рассылки статьи и сообщения, которые не соответствуют тематике данной конференции или списка рассылки, если это не соответствует правилам такой конференции или форума;</w:t>
      </w:r>
    </w:p>
    <w:p w:rsidR="00D72D6D" w:rsidRPr="00105A60" w:rsidRDefault="00D72D6D" w:rsidP="00306014">
      <w:pPr>
        <w:ind w:firstLine="709"/>
        <w:jc w:val="both"/>
        <w:rPr>
          <w:sz w:val="23"/>
          <w:szCs w:val="23"/>
        </w:rPr>
      </w:pPr>
      <w:r w:rsidRPr="00105A60">
        <w:rPr>
          <w:sz w:val="23"/>
          <w:szCs w:val="23"/>
        </w:rPr>
        <w:t>в) не распространять угрожающую, клеветническую или непристойную информацию, или информацию, которая может быть воспринята как оскорбительная. В частности, не распространять порнографию, информацию, задевающую национальные или религиозные чувства, содержащую нецензурные слова или призывы к насилию;</w:t>
      </w:r>
    </w:p>
    <w:p w:rsidR="00D72D6D" w:rsidRPr="00105A60" w:rsidRDefault="00D72D6D" w:rsidP="00306014">
      <w:pPr>
        <w:ind w:firstLine="709"/>
        <w:jc w:val="both"/>
        <w:rPr>
          <w:sz w:val="23"/>
          <w:szCs w:val="23"/>
        </w:rPr>
      </w:pPr>
      <w:r w:rsidRPr="00105A60">
        <w:rPr>
          <w:sz w:val="23"/>
          <w:szCs w:val="23"/>
        </w:rPr>
        <w:t>г) не распространять информацию, программы для ЭВМ и иные результаты интеллектуальной деятельности без разрешения правообладателя или его полномочного представителя;</w:t>
      </w:r>
    </w:p>
    <w:p w:rsidR="00D72D6D" w:rsidRPr="00105A60" w:rsidRDefault="00D72D6D" w:rsidP="00306014">
      <w:pPr>
        <w:ind w:firstLine="709"/>
        <w:jc w:val="both"/>
        <w:rPr>
          <w:sz w:val="23"/>
          <w:szCs w:val="23"/>
        </w:rPr>
      </w:pPr>
      <w:r w:rsidRPr="00105A60">
        <w:rPr>
          <w:sz w:val="23"/>
          <w:szCs w:val="23"/>
        </w:rPr>
        <w:t xml:space="preserve">д) не допускать действий, направленных на нарушение нормального функционирования элементов Сети связи Исполнителя (оборудования или программного обеспечения), не принадлежащих Заказчику, в </w:t>
      </w:r>
      <w:proofErr w:type="spellStart"/>
      <w:r w:rsidRPr="00105A60">
        <w:rPr>
          <w:sz w:val="23"/>
          <w:szCs w:val="23"/>
        </w:rPr>
        <w:t>т.ч</w:t>
      </w:r>
      <w:proofErr w:type="spellEnd"/>
      <w:r w:rsidRPr="00105A60">
        <w:rPr>
          <w:sz w:val="23"/>
          <w:szCs w:val="23"/>
        </w:rPr>
        <w:t>. не осуществлять действия с целью изменения настроек оборудования или программного обеспечения Исполнителя;</w:t>
      </w:r>
    </w:p>
    <w:p w:rsidR="00D72D6D" w:rsidRPr="00105A60" w:rsidRDefault="00D72D6D" w:rsidP="00306014">
      <w:pPr>
        <w:ind w:firstLine="709"/>
        <w:jc w:val="both"/>
        <w:rPr>
          <w:sz w:val="23"/>
          <w:szCs w:val="23"/>
        </w:rPr>
      </w:pPr>
      <w:r w:rsidRPr="00105A60">
        <w:rPr>
          <w:sz w:val="23"/>
          <w:szCs w:val="23"/>
        </w:rPr>
        <w:t>е) не допускать действий, направленных на получение несанкционированного доступа к ресурсам сети Интернет и не использовать такой доступ;</w:t>
      </w:r>
    </w:p>
    <w:p w:rsidR="00D72D6D" w:rsidRPr="00105A60" w:rsidRDefault="00D72D6D" w:rsidP="00306014">
      <w:pPr>
        <w:ind w:firstLine="709"/>
        <w:jc w:val="both"/>
        <w:rPr>
          <w:sz w:val="23"/>
          <w:szCs w:val="23"/>
        </w:rPr>
      </w:pPr>
      <w:r w:rsidRPr="00105A60">
        <w:rPr>
          <w:sz w:val="23"/>
          <w:szCs w:val="23"/>
        </w:rPr>
        <w:t>ж) не передавать компьютерам или оборудованию сети Интернет бессмысленную или бесполезную информацию, создающую неоправданно высокую нагрузку на эти компьютеры или оборудование, а также на промежуточные участки сети Интернет в объемах, превышающих минимально необходимые для доступности отдельных ее элементов, а равно не осуществлять либо способствовать распространению вредоносного программного обеспечения в сети Интернет;</w:t>
      </w:r>
    </w:p>
    <w:p w:rsidR="00D72D6D" w:rsidRPr="00105A60" w:rsidRDefault="00D72D6D" w:rsidP="00306014">
      <w:pPr>
        <w:ind w:firstLine="709"/>
        <w:jc w:val="both"/>
        <w:rPr>
          <w:sz w:val="23"/>
          <w:szCs w:val="23"/>
        </w:rPr>
      </w:pPr>
      <w:r w:rsidRPr="00105A60">
        <w:rPr>
          <w:sz w:val="23"/>
          <w:szCs w:val="23"/>
        </w:rPr>
        <w:t>з) соблюдать правила использования любого информационного или технического ресурса сети Интернет либо немедленно отказаться от его использования. Правила использования ресурсов сети Интернет либо ссылка на них публикуются владельцами или администраторами этих ресурсов сети Интернет в точке подключения к таким ресурсам и являются обязательными к исполнению всеми пользователями этих ресурсов сети Интернет;</w:t>
      </w:r>
    </w:p>
    <w:p w:rsidR="00D72D6D" w:rsidRPr="00105A60" w:rsidRDefault="00D72D6D" w:rsidP="00306014">
      <w:pPr>
        <w:ind w:firstLine="709"/>
        <w:jc w:val="both"/>
        <w:rPr>
          <w:sz w:val="23"/>
          <w:szCs w:val="23"/>
        </w:rPr>
      </w:pPr>
      <w:r w:rsidRPr="00105A60">
        <w:rPr>
          <w:sz w:val="23"/>
          <w:szCs w:val="23"/>
        </w:rPr>
        <w:t xml:space="preserve">и) не использовать идентификационные данные (имена, адреса, телефоны и т.п.) третьих лиц, кроме случаев, когда эти лица уполномочили </w:t>
      </w:r>
      <w:r w:rsidR="0089788B" w:rsidRPr="00105A60">
        <w:rPr>
          <w:sz w:val="23"/>
          <w:szCs w:val="23"/>
        </w:rPr>
        <w:t>Заказчика</w:t>
      </w:r>
      <w:r w:rsidRPr="00105A60">
        <w:rPr>
          <w:sz w:val="23"/>
          <w:szCs w:val="23"/>
        </w:rPr>
        <w:t xml:space="preserve"> на такое использование. В то же время </w:t>
      </w:r>
      <w:r w:rsidR="0089788B" w:rsidRPr="00105A60">
        <w:rPr>
          <w:sz w:val="23"/>
          <w:szCs w:val="23"/>
        </w:rPr>
        <w:t>Заказчик</w:t>
      </w:r>
      <w:r w:rsidRPr="00105A60">
        <w:rPr>
          <w:sz w:val="23"/>
          <w:szCs w:val="23"/>
        </w:rPr>
        <w:t xml:space="preserve"> должен принять меры по предотвращению использования ресурсов сети Интернет третьими лицами от его имени (обеспечить сохранность паролей и прочих кодов авторизованного доступа);</w:t>
      </w:r>
    </w:p>
    <w:p w:rsidR="00D72D6D" w:rsidRPr="00105A60" w:rsidRDefault="00D72D6D" w:rsidP="00306014">
      <w:pPr>
        <w:ind w:firstLine="709"/>
        <w:jc w:val="both"/>
        <w:rPr>
          <w:sz w:val="23"/>
          <w:szCs w:val="23"/>
        </w:rPr>
      </w:pPr>
      <w:r w:rsidRPr="00105A60">
        <w:rPr>
          <w:sz w:val="23"/>
          <w:szCs w:val="23"/>
        </w:rPr>
        <w:t>к) не фальсифицировать/подменять свой IP-адрес, а также адреса, используемые в других сетевых протоколах, при передаче данных в сеть Интернет;</w:t>
      </w:r>
    </w:p>
    <w:p w:rsidR="00D72D6D" w:rsidRPr="00105A60" w:rsidRDefault="00D72D6D" w:rsidP="00306014">
      <w:pPr>
        <w:ind w:firstLine="709"/>
        <w:jc w:val="both"/>
        <w:rPr>
          <w:sz w:val="23"/>
          <w:szCs w:val="23"/>
        </w:rPr>
      </w:pPr>
      <w:r w:rsidRPr="00105A60">
        <w:rPr>
          <w:sz w:val="23"/>
          <w:szCs w:val="23"/>
        </w:rPr>
        <w:t>л) не использовать несуществующие обратные адреса при отправке электронной корреспонденции;</w:t>
      </w:r>
    </w:p>
    <w:p w:rsidR="00D72D6D" w:rsidRPr="00105A60" w:rsidRDefault="00D72D6D" w:rsidP="00306014">
      <w:pPr>
        <w:ind w:firstLine="709"/>
        <w:jc w:val="both"/>
        <w:rPr>
          <w:sz w:val="23"/>
          <w:szCs w:val="23"/>
        </w:rPr>
      </w:pPr>
      <w:r w:rsidRPr="00105A60">
        <w:rPr>
          <w:sz w:val="23"/>
          <w:szCs w:val="23"/>
        </w:rPr>
        <w:t>м) принять надлежащие меры по такой настройке своих ресурсов, которая бы препятствовала недобросовестному использованию этих ресурсов третьими лицами, а также оперативно реагировать при обнаружении случаев такого использования (открытый ретранслятор электронной почты; открытые прокси-серверы; общедоступные широковещательные адреса локальных сетей и др.);</w:t>
      </w:r>
    </w:p>
    <w:p w:rsidR="00D72D6D" w:rsidRPr="00105A60" w:rsidRDefault="00D72D6D" w:rsidP="00306014">
      <w:pPr>
        <w:ind w:firstLine="709"/>
        <w:jc w:val="both"/>
        <w:rPr>
          <w:sz w:val="23"/>
          <w:szCs w:val="23"/>
        </w:rPr>
      </w:pPr>
      <w:r w:rsidRPr="00105A60">
        <w:rPr>
          <w:sz w:val="23"/>
          <w:szCs w:val="23"/>
        </w:rPr>
        <w:t>н) не создавать угрозу безопасности и обороноспособности Российской Федерации, здоровью и безопасности людей;</w:t>
      </w:r>
    </w:p>
    <w:p w:rsidR="00D72D6D" w:rsidRPr="00105A60" w:rsidRDefault="00D72D6D" w:rsidP="00306014">
      <w:pPr>
        <w:ind w:firstLine="709"/>
        <w:jc w:val="both"/>
        <w:rPr>
          <w:sz w:val="23"/>
          <w:szCs w:val="23"/>
        </w:rPr>
      </w:pPr>
      <w:r w:rsidRPr="00105A60">
        <w:rPr>
          <w:sz w:val="23"/>
          <w:szCs w:val="23"/>
        </w:rPr>
        <w:t xml:space="preserve">о) не использовать Услуги связи </w:t>
      </w:r>
      <w:r w:rsidR="0089788B" w:rsidRPr="00105A60">
        <w:rPr>
          <w:sz w:val="23"/>
          <w:szCs w:val="23"/>
        </w:rPr>
        <w:t>Исполнителя</w:t>
      </w:r>
      <w:r w:rsidRPr="00105A60">
        <w:rPr>
          <w:sz w:val="23"/>
          <w:szCs w:val="23"/>
        </w:rPr>
        <w:t xml:space="preserve"> для пропуска исходящего трафика от иных операторов связи и сетей связи;</w:t>
      </w:r>
    </w:p>
    <w:p w:rsidR="00D72D6D" w:rsidRPr="00105A60" w:rsidRDefault="00D72D6D" w:rsidP="00306014">
      <w:pPr>
        <w:ind w:firstLine="709"/>
        <w:jc w:val="both"/>
        <w:rPr>
          <w:sz w:val="23"/>
          <w:szCs w:val="23"/>
        </w:rPr>
      </w:pPr>
      <w:r w:rsidRPr="00105A60">
        <w:rPr>
          <w:sz w:val="23"/>
          <w:szCs w:val="23"/>
        </w:rPr>
        <w:t>п) принять надлежащие меры по такой настройке своего Абонентского устройства, которая препятствовала бы недобросовестному использованию этих ресурсов третьими лицами, а также оперативно реагировать при обнаружении случаев такого использования;</w:t>
      </w:r>
    </w:p>
    <w:p w:rsidR="0015716B" w:rsidRPr="00105A60" w:rsidRDefault="0015716B" w:rsidP="00306014">
      <w:pPr>
        <w:ind w:firstLine="709"/>
        <w:jc w:val="both"/>
        <w:rPr>
          <w:rStyle w:val="ae"/>
          <w:color w:val="auto"/>
          <w:sz w:val="23"/>
          <w:szCs w:val="23"/>
        </w:rPr>
      </w:pPr>
      <w:r w:rsidRPr="00105A60">
        <w:rPr>
          <w:rStyle w:val="ae"/>
          <w:color w:val="auto"/>
          <w:sz w:val="23"/>
          <w:szCs w:val="23"/>
        </w:rPr>
        <w:t>2.3.1</w:t>
      </w:r>
      <w:r w:rsidR="00FE573A" w:rsidRPr="00105A60">
        <w:rPr>
          <w:rStyle w:val="ae"/>
          <w:color w:val="auto"/>
          <w:sz w:val="23"/>
          <w:szCs w:val="23"/>
        </w:rPr>
        <w:t>7</w:t>
      </w:r>
      <w:r w:rsidRPr="00105A60">
        <w:rPr>
          <w:rStyle w:val="ae"/>
          <w:color w:val="auto"/>
          <w:sz w:val="23"/>
          <w:szCs w:val="23"/>
        </w:rPr>
        <w:t xml:space="preserve">. </w:t>
      </w:r>
      <w:r w:rsidRPr="00105A60">
        <w:rPr>
          <w:sz w:val="23"/>
          <w:szCs w:val="23"/>
        </w:rPr>
        <w:t>Заказчик</w:t>
      </w:r>
      <w:r w:rsidRPr="00105A60">
        <w:rPr>
          <w:rStyle w:val="ae"/>
          <w:color w:val="auto"/>
          <w:sz w:val="23"/>
          <w:szCs w:val="23"/>
        </w:rPr>
        <w:t xml:space="preserve"> соглашается на весь срок действия </w:t>
      </w:r>
      <w:r w:rsidR="00B5246F" w:rsidRPr="00105A60">
        <w:rPr>
          <w:sz w:val="23"/>
          <w:szCs w:val="23"/>
        </w:rPr>
        <w:t>Договор</w:t>
      </w:r>
      <w:r w:rsidRPr="00105A60">
        <w:rPr>
          <w:sz w:val="23"/>
          <w:szCs w:val="23"/>
        </w:rPr>
        <w:t>а</w:t>
      </w:r>
      <w:r w:rsidRPr="00105A60">
        <w:rPr>
          <w:rStyle w:val="ae"/>
          <w:color w:val="auto"/>
          <w:sz w:val="23"/>
          <w:szCs w:val="23"/>
        </w:rPr>
        <w:t xml:space="preserve"> на получение рекламы при использовании Услуг. Подписание настоящего </w:t>
      </w:r>
      <w:r w:rsidR="00B5246F" w:rsidRPr="00105A60">
        <w:rPr>
          <w:sz w:val="23"/>
          <w:szCs w:val="23"/>
        </w:rPr>
        <w:t>Договор</w:t>
      </w:r>
      <w:r w:rsidRPr="00105A60">
        <w:rPr>
          <w:sz w:val="23"/>
          <w:szCs w:val="23"/>
        </w:rPr>
        <w:t>а</w:t>
      </w:r>
      <w:r w:rsidRPr="00105A60">
        <w:rPr>
          <w:rStyle w:val="ae"/>
          <w:color w:val="auto"/>
          <w:sz w:val="23"/>
          <w:szCs w:val="23"/>
        </w:rPr>
        <w:t xml:space="preserve"> Заказчиком считается предварительным его согласием на получение рекламы. Заказчик имеет право выразить свой отказ от возможности получения рекламы, распространяемой по Сети связи Исполнителя, следующими способами:</w:t>
      </w:r>
    </w:p>
    <w:p w:rsidR="0015716B" w:rsidRPr="00105A60" w:rsidRDefault="0015716B" w:rsidP="00306014">
      <w:pPr>
        <w:ind w:firstLine="709"/>
        <w:jc w:val="both"/>
        <w:rPr>
          <w:rStyle w:val="ae"/>
          <w:color w:val="auto"/>
          <w:sz w:val="23"/>
          <w:szCs w:val="23"/>
        </w:rPr>
      </w:pPr>
      <w:r w:rsidRPr="00105A60">
        <w:rPr>
          <w:rStyle w:val="ae"/>
          <w:color w:val="auto"/>
          <w:sz w:val="23"/>
          <w:szCs w:val="23"/>
        </w:rPr>
        <w:t>2.3.1</w:t>
      </w:r>
      <w:r w:rsidR="00FE573A" w:rsidRPr="00105A60">
        <w:rPr>
          <w:rStyle w:val="ae"/>
          <w:color w:val="auto"/>
          <w:sz w:val="23"/>
          <w:szCs w:val="23"/>
        </w:rPr>
        <w:t>7</w:t>
      </w:r>
      <w:r w:rsidRPr="00105A60">
        <w:rPr>
          <w:rStyle w:val="ae"/>
          <w:color w:val="auto"/>
          <w:sz w:val="23"/>
          <w:szCs w:val="23"/>
        </w:rPr>
        <w:t>.1. путем предоставления Исполнителю соответствующего письменного уведомления;</w:t>
      </w:r>
    </w:p>
    <w:p w:rsidR="0015716B" w:rsidRPr="00105A60" w:rsidRDefault="0015716B" w:rsidP="00306014">
      <w:pPr>
        <w:ind w:firstLine="709"/>
        <w:jc w:val="both"/>
        <w:rPr>
          <w:rStyle w:val="ae"/>
          <w:color w:val="auto"/>
          <w:sz w:val="23"/>
          <w:szCs w:val="23"/>
        </w:rPr>
      </w:pPr>
      <w:r w:rsidRPr="00105A60">
        <w:rPr>
          <w:rStyle w:val="ae"/>
          <w:color w:val="auto"/>
          <w:sz w:val="23"/>
          <w:szCs w:val="23"/>
        </w:rPr>
        <w:t>2.3.1</w:t>
      </w:r>
      <w:r w:rsidR="00FE573A" w:rsidRPr="00105A60">
        <w:rPr>
          <w:rStyle w:val="ae"/>
          <w:color w:val="auto"/>
          <w:sz w:val="23"/>
          <w:szCs w:val="23"/>
        </w:rPr>
        <w:t>7</w:t>
      </w:r>
      <w:r w:rsidRPr="00105A60">
        <w:rPr>
          <w:rStyle w:val="ae"/>
          <w:color w:val="auto"/>
          <w:sz w:val="23"/>
          <w:szCs w:val="23"/>
        </w:rPr>
        <w:t xml:space="preserve">.2. либо путем совершения определенных Исполнителем конклюдентных действий с использованием Идентификаторов </w:t>
      </w:r>
      <w:r w:rsidRPr="00105A60">
        <w:rPr>
          <w:kern w:val="24"/>
          <w:sz w:val="23"/>
          <w:szCs w:val="23"/>
        </w:rPr>
        <w:t>(кодов, паролей и иных средств)</w:t>
      </w:r>
      <w:r w:rsidRPr="00105A60">
        <w:rPr>
          <w:rStyle w:val="ae"/>
          <w:color w:val="auto"/>
          <w:sz w:val="23"/>
          <w:szCs w:val="23"/>
        </w:rPr>
        <w:t>, которые позволяют однозначно идентифицировать Заказчика и установить его волеизъявление при наличии технической возможности Исполнителя.</w:t>
      </w:r>
    </w:p>
    <w:p w:rsidR="00365464" w:rsidRPr="00105A60" w:rsidRDefault="00365464" w:rsidP="00306014">
      <w:pPr>
        <w:pStyle w:val="BodyText"/>
        <w:spacing w:before="0" w:after="0"/>
        <w:ind w:firstLine="709"/>
        <w:rPr>
          <w:b/>
          <w:bCs/>
          <w:color w:val="auto"/>
          <w:kern w:val="24"/>
          <w:sz w:val="23"/>
          <w:szCs w:val="23"/>
          <w:lang w:val="ru-RU"/>
        </w:rPr>
      </w:pPr>
      <w:r w:rsidRPr="00105A60">
        <w:rPr>
          <w:b/>
          <w:bCs/>
          <w:color w:val="auto"/>
          <w:kern w:val="24"/>
          <w:sz w:val="23"/>
          <w:szCs w:val="23"/>
          <w:lang w:val="ru-RU"/>
        </w:rPr>
        <w:t xml:space="preserve">2.4. </w:t>
      </w:r>
      <w:r w:rsidR="00B757C7" w:rsidRPr="00105A60">
        <w:rPr>
          <w:b/>
          <w:bCs/>
          <w:color w:val="auto"/>
          <w:kern w:val="24"/>
          <w:sz w:val="23"/>
          <w:szCs w:val="23"/>
          <w:lang w:val="ru-RU"/>
        </w:rPr>
        <w:t>Заказчик</w:t>
      </w:r>
      <w:r w:rsidR="00F3775D" w:rsidRPr="00105A60">
        <w:rPr>
          <w:b/>
          <w:bCs/>
          <w:color w:val="auto"/>
          <w:kern w:val="24"/>
          <w:sz w:val="23"/>
          <w:szCs w:val="23"/>
          <w:lang w:val="ru-RU"/>
        </w:rPr>
        <w:t xml:space="preserve"> </w:t>
      </w:r>
      <w:r w:rsidRPr="00105A60">
        <w:rPr>
          <w:b/>
          <w:bCs/>
          <w:color w:val="auto"/>
          <w:kern w:val="24"/>
          <w:sz w:val="23"/>
          <w:szCs w:val="23"/>
          <w:lang w:val="ru-RU"/>
        </w:rPr>
        <w:t>имеет право:</w:t>
      </w:r>
    </w:p>
    <w:p w:rsidR="00F3775D" w:rsidRPr="00105A60" w:rsidRDefault="00F3775D" w:rsidP="00306014">
      <w:pPr>
        <w:pStyle w:val="a5"/>
        <w:tabs>
          <w:tab w:val="left" w:pos="-3780"/>
          <w:tab w:val="left" w:pos="1440"/>
        </w:tabs>
        <w:ind w:left="0" w:firstLine="709"/>
        <w:rPr>
          <w:rFonts w:ascii="Times New Roman" w:hAnsi="Times New Roman"/>
          <w:b w:val="0"/>
          <w:color w:val="auto"/>
          <w:kern w:val="24"/>
          <w:sz w:val="23"/>
          <w:szCs w:val="23"/>
        </w:rPr>
      </w:pPr>
      <w:r w:rsidRPr="00105A60">
        <w:rPr>
          <w:rFonts w:ascii="Times New Roman" w:hAnsi="Times New Roman"/>
          <w:b w:val="0"/>
          <w:color w:val="auto"/>
          <w:kern w:val="24"/>
          <w:sz w:val="23"/>
          <w:szCs w:val="23"/>
        </w:rPr>
        <w:t>2.4.</w:t>
      </w:r>
      <w:r w:rsidR="00AA24B3" w:rsidRPr="00105A60">
        <w:rPr>
          <w:rFonts w:ascii="Times New Roman" w:hAnsi="Times New Roman"/>
          <w:b w:val="0"/>
          <w:color w:val="auto"/>
          <w:kern w:val="24"/>
          <w:sz w:val="23"/>
          <w:szCs w:val="23"/>
        </w:rPr>
        <w:t>1</w:t>
      </w:r>
      <w:r w:rsidRPr="00105A60">
        <w:rPr>
          <w:rFonts w:ascii="Times New Roman" w:hAnsi="Times New Roman"/>
          <w:b w:val="0"/>
          <w:color w:val="auto"/>
          <w:kern w:val="24"/>
          <w:sz w:val="23"/>
          <w:szCs w:val="23"/>
        </w:rPr>
        <w:t xml:space="preserve">. </w:t>
      </w:r>
      <w:r w:rsidR="004D33E8" w:rsidRPr="00105A60">
        <w:rPr>
          <w:rFonts w:ascii="Times New Roman" w:hAnsi="Times New Roman"/>
          <w:b w:val="0"/>
          <w:color w:val="auto"/>
          <w:kern w:val="24"/>
          <w:sz w:val="23"/>
          <w:szCs w:val="23"/>
        </w:rPr>
        <w:t>О</w:t>
      </w:r>
      <w:r w:rsidRPr="00105A60">
        <w:rPr>
          <w:rFonts w:ascii="Times New Roman" w:hAnsi="Times New Roman"/>
          <w:b w:val="0"/>
          <w:color w:val="auto"/>
          <w:kern w:val="24"/>
          <w:sz w:val="23"/>
          <w:szCs w:val="23"/>
        </w:rPr>
        <w:t xml:space="preserve">братиться к </w:t>
      </w:r>
      <w:r w:rsidR="00B757C7" w:rsidRPr="00105A60">
        <w:rPr>
          <w:rFonts w:ascii="Times New Roman" w:hAnsi="Times New Roman"/>
          <w:b w:val="0"/>
          <w:color w:val="auto"/>
          <w:kern w:val="24"/>
          <w:sz w:val="23"/>
          <w:szCs w:val="23"/>
        </w:rPr>
        <w:t xml:space="preserve">Исполнителю </w:t>
      </w:r>
      <w:r w:rsidRPr="00105A60">
        <w:rPr>
          <w:rFonts w:ascii="Times New Roman" w:hAnsi="Times New Roman"/>
          <w:b w:val="0"/>
          <w:color w:val="auto"/>
          <w:kern w:val="24"/>
          <w:sz w:val="23"/>
          <w:szCs w:val="23"/>
        </w:rPr>
        <w:t xml:space="preserve">с письменным заявлением о блокировке Абонентского номера. Минимальный и максимальный срок блокировки Абонентского номера может быть ограничен </w:t>
      </w:r>
      <w:r w:rsidR="00B757C7" w:rsidRPr="00105A60">
        <w:rPr>
          <w:rFonts w:ascii="Times New Roman" w:hAnsi="Times New Roman"/>
          <w:b w:val="0"/>
          <w:color w:val="auto"/>
          <w:kern w:val="24"/>
          <w:sz w:val="23"/>
          <w:szCs w:val="23"/>
        </w:rPr>
        <w:t>Исполнителем</w:t>
      </w:r>
      <w:r w:rsidRPr="00105A60">
        <w:rPr>
          <w:rFonts w:ascii="Times New Roman" w:hAnsi="Times New Roman"/>
          <w:b w:val="0"/>
          <w:color w:val="auto"/>
          <w:kern w:val="24"/>
          <w:sz w:val="23"/>
          <w:szCs w:val="23"/>
        </w:rPr>
        <w:t xml:space="preserve">. При этом с </w:t>
      </w:r>
      <w:r w:rsidR="00B757C7" w:rsidRPr="00105A60">
        <w:rPr>
          <w:rFonts w:ascii="Times New Roman" w:hAnsi="Times New Roman"/>
          <w:b w:val="0"/>
          <w:color w:val="auto"/>
          <w:kern w:val="24"/>
          <w:sz w:val="23"/>
          <w:szCs w:val="23"/>
        </w:rPr>
        <w:t>Заказчика</w:t>
      </w:r>
      <w:r w:rsidRPr="00105A60">
        <w:rPr>
          <w:rFonts w:ascii="Times New Roman" w:hAnsi="Times New Roman"/>
          <w:b w:val="0"/>
          <w:color w:val="auto"/>
          <w:kern w:val="24"/>
          <w:sz w:val="23"/>
          <w:szCs w:val="23"/>
        </w:rPr>
        <w:t xml:space="preserve"> взимается плата за весь период блокировки, указанный в заявлении </w:t>
      </w:r>
      <w:r w:rsidR="00B757C7" w:rsidRPr="00105A60">
        <w:rPr>
          <w:rFonts w:ascii="Times New Roman" w:hAnsi="Times New Roman"/>
          <w:b w:val="0"/>
          <w:color w:val="auto"/>
          <w:kern w:val="24"/>
          <w:sz w:val="23"/>
          <w:szCs w:val="23"/>
        </w:rPr>
        <w:t>Заказчика</w:t>
      </w:r>
      <w:r w:rsidRPr="00105A60">
        <w:rPr>
          <w:rFonts w:ascii="Times New Roman" w:hAnsi="Times New Roman"/>
          <w:b w:val="0"/>
          <w:color w:val="auto"/>
          <w:kern w:val="24"/>
          <w:sz w:val="23"/>
          <w:szCs w:val="23"/>
        </w:rPr>
        <w:t>, если она предусмотрена Тарифным пла</w:t>
      </w:r>
      <w:r w:rsidR="006267ED" w:rsidRPr="00105A60">
        <w:rPr>
          <w:rFonts w:ascii="Times New Roman" w:hAnsi="Times New Roman"/>
          <w:b w:val="0"/>
          <w:color w:val="auto"/>
          <w:kern w:val="24"/>
          <w:sz w:val="23"/>
          <w:szCs w:val="23"/>
        </w:rPr>
        <w:t>ном</w:t>
      </w:r>
      <w:r w:rsidRPr="00105A60">
        <w:rPr>
          <w:rFonts w:ascii="Times New Roman" w:hAnsi="Times New Roman"/>
          <w:b w:val="0"/>
          <w:color w:val="auto"/>
          <w:kern w:val="24"/>
          <w:sz w:val="23"/>
          <w:szCs w:val="23"/>
        </w:rPr>
        <w:t xml:space="preserve">. </w:t>
      </w:r>
    </w:p>
    <w:p w:rsidR="003A1C96" w:rsidRPr="00105A60" w:rsidRDefault="00F3775D" w:rsidP="00306014">
      <w:pPr>
        <w:pStyle w:val="a5"/>
        <w:tabs>
          <w:tab w:val="left" w:pos="-3780"/>
          <w:tab w:val="left" w:pos="1440"/>
        </w:tabs>
        <w:ind w:left="0" w:firstLine="709"/>
        <w:rPr>
          <w:rFonts w:ascii="Times New Roman" w:hAnsi="Times New Roman"/>
          <w:b w:val="0"/>
          <w:color w:val="auto"/>
          <w:kern w:val="24"/>
          <w:sz w:val="23"/>
          <w:szCs w:val="23"/>
        </w:rPr>
      </w:pPr>
      <w:r w:rsidRPr="00105A60">
        <w:rPr>
          <w:rFonts w:ascii="Times New Roman" w:hAnsi="Times New Roman"/>
          <w:b w:val="0"/>
          <w:color w:val="auto"/>
          <w:kern w:val="24"/>
          <w:sz w:val="23"/>
          <w:szCs w:val="23"/>
        </w:rPr>
        <w:t>2.4.</w:t>
      </w:r>
      <w:r w:rsidR="00AA24B3" w:rsidRPr="00105A60">
        <w:rPr>
          <w:rFonts w:ascii="Times New Roman" w:hAnsi="Times New Roman"/>
          <w:b w:val="0"/>
          <w:color w:val="auto"/>
          <w:kern w:val="24"/>
          <w:sz w:val="23"/>
          <w:szCs w:val="23"/>
        </w:rPr>
        <w:t>2</w:t>
      </w:r>
      <w:r w:rsidRPr="00105A60">
        <w:rPr>
          <w:rFonts w:ascii="Times New Roman" w:hAnsi="Times New Roman"/>
          <w:b w:val="0"/>
          <w:color w:val="auto"/>
          <w:kern w:val="24"/>
          <w:sz w:val="23"/>
          <w:szCs w:val="23"/>
        </w:rPr>
        <w:t xml:space="preserve">. </w:t>
      </w:r>
      <w:r w:rsidR="00365464" w:rsidRPr="00105A60">
        <w:rPr>
          <w:rFonts w:ascii="Times New Roman" w:hAnsi="Times New Roman"/>
          <w:b w:val="0"/>
          <w:color w:val="auto"/>
          <w:kern w:val="24"/>
          <w:sz w:val="23"/>
          <w:szCs w:val="23"/>
        </w:rPr>
        <w:t xml:space="preserve">Расторгнуть настоящий </w:t>
      </w:r>
      <w:r w:rsidR="00B5246F" w:rsidRPr="00105A60">
        <w:rPr>
          <w:rFonts w:ascii="Times New Roman" w:hAnsi="Times New Roman"/>
          <w:b w:val="0"/>
          <w:color w:val="auto"/>
          <w:kern w:val="24"/>
          <w:sz w:val="23"/>
          <w:szCs w:val="23"/>
        </w:rPr>
        <w:t>Договор</w:t>
      </w:r>
      <w:r w:rsidR="00365464" w:rsidRPr="00105A60">
        <w:rPr>
          <w:rFonts w:ascii="Times New Roman" w:hAnsi="Times New Roman"/>
          <w:b w:val="0"/>
          <w:color w:val="auto"/>
          <w:kern w:val="24"/>
          <w:sz w:val="23"/>
          <w:szCs w:val="23"/>
        </w:rPr>
        <w:t xml:space="preserve"> в порядке, </w:t>
      </w:r>
      <w:r w:rsidR="00FB73DD" w:rsidRPr="00105A60">
        <w:rPr>
          <w:rFonts w:ascii="Times New Roman" w:hAnsi="Times New Roman"/>
          <w:b w:val="0"/>
          <w:color w:val="auto"/>
          <w:kern w:val="24"/>
          <w:sz w:val="23"/>
          <w:szCs w:val="23"/>
        </w:rPr>
        <w:t>предусмотренном</w:t>
      </w:r>
      <w:r w:rsidR="00E80F85" w:rsidRPr="00105A60">
        <w:rPr>
          <w:rFonts w:ascii="Times New Roman" w:hAnsi="Times New Roman"/>
          <w:b w:val="0"/>
          <w:color w:val="auto"/>
          <w:kern w:val="24"/>
          <w:sz w:val="23"/>
          <w:szCs w:val="23"/>
        </w:rPr>
        <w:t xml:space="preserve"> </w:t>
      </w:r>
      <w:r w:rsidR="002A2D38" w:rsidRPr="00105A60">
        <w:rPr>
          <w:rFonts w:ascii="Times New Roman" w:hAnsi="Times New Roman"/>
          <w:b w:val="0"/>
          <w:color w:val="auto"/>
          <w:kern w:val="24"/>
          <w:sz w:val="23"/>
          <w:szCs w:val="23"/>
        </w:rPr>
        <w:t xml:space="preserve">настоящим </w:t>
      </w:r>
      <w:r w:rsidR="00B5246F" w:rsidRPr="00105A60">
        <w:rPr>
          <w:rFonts w:ascii="Times New Roman" w:hAnsi="Times New Roman"/>
          <w:b w:val="0"/>
          <w:color w:val="auto"/>
          <w:kern w:val="24"/>
          <w:sz w:val="23"/>
          <w:szCs w:val="23"/>
        </w:rPr>
        <w:t>Договор</w:t>
      </w:r>
      <w:r w:rsidR="002A2D38" w:rsidRPr="00105A60">
        <w:rPr>
          <w:rFonts w:ascii="Times New Roman" w:hAnsi="Times New Roman"/>
          <w:b w:val="0"/>
          <w:color w:val="auto"/>
          <w:kern w:val="24"/>
          <w:sz w:val="23"/>
          <w:szCs w:val="23"/>
        </w:rPr>
        <w:t>ом</w:t>
      </w:r>
      <w:r w:rsidR="003A1C96" w:rsidRPr="00105A60">
        <w:rPr>
          <w:rFonts w:ascii="Times New Roman" w:hAnsi="Times New Roman"/>
          <w:b w:val="0"/>
          <w:color w:val="auto"/>
          <w:kern w:val="24"/>
          <w:sz w:val="23"/>
          <w:szCs w:val="23"/>
        </w:rPr>
        <w:t xml:space="preserve">. </w:t>
      </w:r>
    </w:p>
    <w:p w:rsidR="006267ED" w:rsidRPr="00105A60" w:rsidRDefault="006267ED" w:rsidP="00306014">
      <w:pPr>
        <w:pStyle w:val="a5"/>
        <w:tabs>
          <w:tab w:val="left" w:pos="-3780"/>
          <w:tab w:val="left" w:pos="1440"/>
        </w:tabs>
        <w:ind w:left="0" w:firstLine="709"/>
        <w:rPr>
          <w:rFonts w:ascii="Times New Roman" w:hAnsi="Times New Roman"/>
          <w:b w:val="0"/>
          <w:color w:val="auto"/>
          <w:kern w:val="24"/>
          <w:sz w:val="23"/>
          <w:szCs w:val="23"/>
        </w:rPr>
      </w:pPr>
      <w:r w:rsidRPr="00105A60">
        <w:rPr>
          <w:rFonts w:ascii="Times New Roman" w:hAnsi="Times New Roman"/>
          <w:b w:val="0"/>
          <w:color w:val="auto"/>
          <w:kern w:val="24"/>
          <w:sz w:val="23"/>
          <w:szCs w:val="23"/>
        </w:rPr>
        <w:t>2.4.</w:t>
      </w:r>
      <w:r w:rsidR="00AA24B3" w:rsidRPr="00105A60">
        <w:rPr>
          <w:rFonts w:ascii="Times New Roman" w:hAnsi="Times New Roman"/>
          <w:b w:val="0"/>
          <w:color w:val="auto"/>
          <w:kern w:val="24"/>
          <w:sz w:val="23"/>
          <w:szCs w:val="23"/>
        </w:rPr>
        <w:t>3</w:t>
      </w:r>
      <w:r w:rsidRPr="00105A60">
        <w:rPr>
          <w:rFonts w:ascii="Times New Roman" w:hAnsi="Times New Roman"/>
          <w:b w:val="0"/>
          <w:color w:val="auto"/>
          <w:kern w:val="24"/>
          <w:sz w:val="23"/>
          <w:szCs w:val="23"/>
        </w:rPr>
        <w:t xml:space="preserve">. </w:t>
      </w:r>
      <w:r w:rsidR="00A73628" w:rsidRPr="00105A60">
        <w:rPr>
          <w:rFonts w:ascii="Times New Roman" w:hAnsi="Times New Roman"/>
          <w:b w:val="0"/>
          <w:color w:val="auto"/>
          <w:kern w:val="24"/>
          <w:sz w:val="23"/>
          <w:szCs w:val="23"/>
        </w:rPr>
        <w:t>О</w:t>
      </w:r>
      <w:r w:rsidRPr="00105A60">
        <w:rPr>
          <w:rFonts w:ascii="Times New Roman" w:hAnsi="Times New Roman"/>
          <w:b w:val="0"/>
          <w:color w:val="auto"/>
          <w:kern w:val="24"/>
          <w:sz w:val="23"/>
          <w:szCs w:val="23"/>
        </w:rPr>
        <w:t xml:space="preserve">тказаться от оплаты Услуг, предоставленных ему без согласования и не предусмотренных настоящим </w:t>
      </w:r>
      <w:r w:rsidR="00B5246F" w:rsidRPr="00105A60">
        <w:rPr>
          <w:rFonts w:ascii="Times New Roman" w:hAnsi="Times New Roman"/>
          <w:b w:val="0"/>
          <w:color w:val="auto"/>
          <w:kern w:val="24"/>
          <w:sz w:val="23"/>
          <w:szCs w:val="23"/>
        </w:rPr>
        <w:t>Договор</w:t>
      </w:r>
      <w:r w:rsidRPr="00105A60">
        <w:rPr>
          <w:rFonts w:ascii="Times New Roman" w:hAnsi="Times New Roman"/>
          <w:b w:val="0"/>
          <w:color w:val="auto"/>
          <w:kern w:val="24"/>
          <w:sz w:val="23"/>
          <w:szCs w:val="23"/>
        </w:rPr>
        <w:t>ом.</w:t>
      </w:r>
    </w:p>
    <w:p w:rsidR="006267ED" w:rsidRPr="00105A60" w:rsidRDefault="006267ED" w:rsidP="00306014">
      <w:pPr>
        <w:pStyle w:val="a5"/>
        <w:tabs>
          <w:tab w:val="left" w:pos="-3780"/>
          <w:tab w:val="left" w:pos="1440"/>
        </w:tabs>
        <w:ind w:left="0" w:firstLine="709"/>
        <w:rPr>
          <w:rFonts w:ascii="Times New Roman" w:hAnsi="Times New Roman"/>
          <w:b w:val="0"/>
          <w:color w:val="auto"/>
          <w:kern w:val="24"/>
          <w:sz w:val="23"/>
          <w:szCs w:val="23"/>
        </w:rPr>
      </w:pPr>
      <w:r w:rsidRPr="00105A60">
        <w:rPr>
          <w:rFonts w:ascii="Times New Roman" w:hAnsi="Times New Roman"/>
          <w:b w:val="0"/>
          <w:color w:val="auto"/>
          <w:kern w:val="24"/>
          <w:sz w:val="23"/>
          <w:szCs w:val="23"/>
        </w:rPr>
        <w:t>2.4.</w:t>
      </w:r>
      <w:r w:rsidR="00AA24B3" w:rsidRPr="00105A60">
        <w:rPr>
          <w:rFonts w:ascii="Times New Roman" w:hAnsi="Times New Roman"/>
          <w:b w:val="0"/>
          <w:color w:val="auto"/>
          <w:kern w:val="24"/>
          <w:sz w:val="23"/>
          <w:szCs w:val="23"/>
        </w:rPr>
        <w:t>4</w:t>
      </w:r>
      <w:r w:rsidRPr="00105A60">
        <w:rPr>
          <w:rFonts w:ascii="Times New Roman" w:hAnsi="Times New Roman"/>
          <w:b w:val="0"/>
          <w:color w:val="auto"/>
          <w:kern w:val="24"/>
          <w:sz w:val="23"/>
          <w:szCs w:val="23"/>
        </w:rPr>
        <w:t xml:space="preserve">. </w:t>
      </w:r>
      <w:r w:rsidR="00A73628" w:rsidRPr="00105A60">
        <w:rPr>
          <w:rFonts w:ascii="Times New Roman" w:hAnsi="Times New Roman"/>
          <w:b w:val="0"/>
          <w:color w:val="auto"/>
          <w:kern w:val="24"/>
          <w:sz w:val="23"/>
          <w:szCs w:val="23"/>
        </w:rPr>
        <w:t>П</w:t>
      </w:r>
      <w:r w:rsidRPr="00105A60">
        <w:rPr>
          <w:rFonts w:ascii="Times New Roman" w:hAnsi="Times New Roman"/>
          <w:b w:val="0"/>
          <w:color w:val="auto"/>
          <w:kern w:val="24"/>
          <w:sz w:val="23"/>
          <w:szCs w:val="23"/>
        </w:rPr>
        <w:t>олучать на условиях, установленных Исполнителем, детализацию счета по всем видам Услуг с указанием даты и времени всех состоявшихся за запрашиваемый период соединений, их продолжительности и Абонентских номеров.</w:t>
      </w:r>
    </w:p>
    <w:p w:rsidR="005E2CF3" w:rsidRPr="00105A60" w:rsidRDefault="006267ED" w:rsidP="00306014">
      <w:pPr>
        <w:pStyle w:val="a5"/>
        <w:tabs>
          <w:tab w:val="left" w:pos="-3780"/>
          <w:tab w:val="left" w:pos="1440"/>
        </w:tabs>
        <w:ind w:left="0" w:firstLine="709"/>
        <w:rPr>
          <w:rFonts w:ascii="Times New Roman" w:hAnsi="Times New Roman"/>
          <w:b w:val="0"/>
          <w:color w:val="auto"/>
          <w:kern w:val="24"/>
          <w:sz w:val="23"/>
          <w:szCs w:val="23"/>
        </w:rPr>
      </w:pPr>
      <w:r w:rsidRPr="00105A60">
        <w:rPr>
          <w:rFonts w:ascii="Times New Roman" w:hAnsi="Times New Roman"/>
          <w:b w:val="0"/>
          <w:color w:val="auto"/>
          <w:kern w:val="24"/>
          <w:sz w:val="23"/>
          <w:szCs w:val="23"/>
        </w:rPr>
        <w:t>2.4.</w:t>
      </w:r>
      <w:r w:rsidR="00AA24B3" w:rsidRPr="00105A60">
        <w:rPr>
          <w:rFonts w:ascii="Times New Roman" w:hAnsi="Times New Roman"/>
          <w:b w:val="0"/>
          <w:color w:val="auto"/>
          <w:kern w:val="24"/>
          <w:sz w:val="23"/>
          <w:szCs w:val="23"/>
        </w:rPr>
        <w:t>5</w:t>
      </w:r>
      <w:r w:rsidRPr="00105A60">
        <w:rPr>
          <w:rFonts w:ascii="Times New Roman" w:hAnsi="Times New Roman"/>
          <w:b w:val="0"/>
          <w:color w:val="auto"/>
          <w:kern w:val="24"/>
          <w:sz w:val="23"/>
          <w:szCs w:val="23"/>
        </w:rPr>
        <w:t xml:space="preserve">. </w:t>
      </w:r>
      <w:r w:rsidR="00A73628" w:rsidRPr="00105A60">
        <w:rPr>
          <w:rFonts w:ascii="Times New Roman" w:hAnsi="Times New Roman"/>
          <w:b w:val="0"/>
          <w:color w:val="auto"/>
          <w:kern w:val="24"/>
          <w:sz w:val="23"/>
          <w:szCs w:val="23"/>
        </w:rPr>
        <w:t>О</w:t>
      </w:r>
      <w:r w:rsidRPr="00105A60">
        <w:rPr>
          <w:rFonts w:ascii="Times New Roman" w:hAnsi="Times New Roman"/>
          <w:b w:val="0"/>
          <w:color w:val="auto"/>
          <w:kern w:val="24"/>
          <w:sz w:val="23"/>
          <w:szCs w:val="23"/>
        </w:rPr>
        <w:t xml:space="preserve">братиться к </w:t>
      </w:r>
      <w:r w:rsidR="00381BB8" w:rsidRPr="00105A60">
        <w:rPr>
          <w:rFonts w:ascii="Times New Roman" w:hAnsi="Times New Roman"/>
          <w:b w:val="0"/>
          <w:color w:val="auto"/>
          <w:kern w:val="24"/>
          <w:sz w:val="23"/>
          <w:szCs w:val="23"/>
        </w:rPr>
        <w:t>Исполнителю</w:t>
      </w:r>
      <w:r w:rsidRPr="00105A60">
        <w:rPr>
          <w:rFonts w:ascii="Times New Roman" w:hAnsi="Times New Roman"/>
          <w:b w:val="0"/>
          <w:color w:val="auto"/>
          <w:kern w:val="24"/>
          <w:sz w:val="23"/>
          <w:szCs w:val="23"/>
        </w:rPr>
        <w:t xml:space="preserve"> за возвратом денежных средств, внесенных в качестве аванса.</w:t>
      </w:r>
    </w:p>
    <w:p w:rsidR="00AA24B3" w:rsidRPr="00105A60" w:rsidRDefault="00AA24B3" w:rsidP="00306014">
      <w:pPr>
        <w:pStyle w:val="a5"/>
        <w:tabs>
          <w:tab w:val="left" w:pos="-3780"/>
          <w:tab w:val="left" w:pos="1440"/>
        </w:tabs>
        <w:ind w:left="0" w:firstLine="709"/>
        <w:rPr>
          <w:rFonts w:ascii="Times New Roman" w:hAnsi="Times New Roman"/>
          <w:b w:val="0"/>
          <w:color w:val="auto"/>
          <w:kern w:val="24"/>
          <w:sz w:val="23"/>
          <w:szCs w:val="23"/>
        </w:rPr>
      </w:pPr>
      <w:r w:rsidRPr="00105A60">
        <w:rPr>
          <w:rFonts w:ascii="Times New Roman" w:hAnsi="Times New Roman"/>
          <w:b w:val="0"/>
          <w:color w:val="auto"/>
          <w:kern w:val="24"/>
          <w:sz w:val="23"/>
          <w:szCs w:val="23"/>
        </w:rPr>
        <w:t xml:space="preserve">2.4.6. </w:t>
      </w:r>
      <w:r w:rsidR="00E75563" w:rsidRPr="00105A60">
        <w:rPr>
          <w:rFonts w:ascii="Times New Roman" w:hAnsi="Times New Roman"/>
          <w:b w:val="0"/>
          <w:color w:val="auto"/>
          <w:kern w:val="24"/>
          <w:sz w:val="23"/>
          <w:szCs w:val="23"/>
        </w:rPr>
        <w:t>В случаях, предусмотренных действующим законодательством Российской Федерации, в</w:t>
      </w:r>
      <w:r w:rsidRPr="00105A60">
        <w:rPr>
          <w:rFonts w:ascii="Times New Roman" w:hAnsi="Times New Roman"/>
          <w:b w:val="0"/>
          <w:color w:val="auto"/>
          <w:kern w:val="24"/>
          <w:sz w:val="23"/>
          <w:szCs w:val="23"/>
        </w:rPr>
        <w:t xml:space="preserve">носить изменения в набор Услуг, а также изменять другие определенные Исполнителем условия </w:t>
      </w:r>
      <w:r w:rsidR="00B5246F" w:rsidRPr="00105A60">
        <w:rPr>
          <w:rFonts w:ascii="Times New Roman" w:hAnsi="Times New Roman"/>
          <w:b w:val="0"/>
          <w:color w:val="auto"/>
          <w:kern w:val="24"/>
          <w:sz w:val="23"/>
          <w:szCs w:val="23"/>
        </w:rPr>
        <w:t>Договор</w:t>
      </w:r>
      <w:r w:rsidRPr="00105A60">
        <w:rPr>
          <w:rFonts w:ascii="Times New Roman" w:hAnsi="Times New Roman"/>
          <w:b w:val="0"/>
          <w:color w:val="auto"/>
          <w:kern w:val="24"/>
          <w:sz w:val="23"/>
          <w:szCs w:val="23"/>
        </w:rPr>
        <w:t>а с помощью технических и/или электронных средств и другими способами с использованием Идентификаторов (кодов, паролей и иных средств), подтверждающих, что распоряжение дано Заказчиком. Обращаться к Исполнителю с предложениями и претензиями, касающимися предоставляемых Исполнителем Услуг.</w:t>
      </w:r>
    </w:p>
    <w:p w:rsidR="005E2CF3" w:rsidRPr="00105A60" w:rsidRDefault="005E2CF3" w:rsidP="003902F6">
      <w:pPr>
        <w:pStyle w:val="a5"/>
        <w:tabs>
          <w:tab w:val="left" w:pos="-3780"/>
          <w:tab w:val="left" w:pos="1440"/>
        </w:tabs>
        <w:ind w:left="0" w:firstLine="0"/>
        <w:rPr>
          <w:rFonts w:ascii="Times New Roman" w:hAnsi="Times New Roman"/>
          <w:sz w:val="23"/>
          <w:szCs w:val="23"/>
        </w:rPr>
      </w:pPr>
    </w:p>
    <w:p w:rsidR="00365464" w:rsidRPr="00105A60" w:rsidRDefault="005E2CF3" w:rsidP="003902F6">
      <w:pPr>
        <w:pStyle w:val="a5"/>
        <w:tabs>
          <w:tab w:val="left" w:pos="-3780"/>
          <w:tab w:val="left" w:pos="1440"/>
        </w:tabs>
        <w:ind w:left="0" w:firstLine="0"/>
        <w:jc w:val="center"/>
        <w:rPr>
          <w:rFonts w:ascii="Times New Roman" w:hAnsi="Times New Roman"/>
          <w:b w:val="0"/>
          <w:color w:val="auto"/>
          <w:kern w:val="24"/>
          <w:sz w:val="23"/>
          <w:szCs w:val="23"/>
        </w:rPr>
      </w:pPr>
      <w:r w:rsidRPr="00105A60">
        <w:rPr>
          <w:rFonts w:ascii="Times New Roman" w:hAnsi="Times New Roman"/>
          <w:color w:val="auto"/>
          <w:sz w:val="23"/>
          <w:szCs w:val="23"/>
        </w:rPr>
        <w:t xml:space="preserve">3. </w:t>
      </w:r>
      <w:r w:rsidR="007F3B59" w:rsidRPr="00105A60">
        <w:rPr>
          <w:rFonts w:ascii="Times New Roman" w:hAnsi="Times New Roman"/>
          <w:color w:val="auto"/>
          <w:sz w:val="23"/>
          <w:szCs w:val="23"/>
        </w:rPr>
        <w:t xml:space="preserve">СТОИМОСТЬ УСЛУГ, ПОРЯДОК ТАРИФИКАЦИИ И </w:t>
      </w:r>
      <w:r w:rsidR="00365464" w:rsidRPr="00105A60">
        <w:rPr>
          <w:rFonts w:ascii="Times New Roman" w:hAnsi="Times New Roman"/>
          <w:color w:val="auto"/>
          <w:sz w:val="23"/>
          <w:szCs w:val="23"/>
        </w:rPr>
        <w:t>ОПЛАТ</w:t>
      </w:r>
      <w:r w:rsidR="007F3B59" w:rsidRPr="00105A60">
        <w:rPr>
          <w:rFonts w:ascii="Times New Roman" w:hAnsi="Times New Roman"/>
          <w:color w:val="auto"/>
          <w:sz w:val="23"/>
          <w:szCs w:val="23"/>
        </w:rPr>
        <w:t>Ы</w:t>
      </w:r>
      <w:r w:rsidR="00365464" w:rsidRPr="00105A60">
        <w:rPr>
          <w:rFonts w:ascii="Times New Roman" w:hAnsi="Times New Roman"/>
          <w:color w:val="auto"/>
          <w:sz w:val="23"/>
          <w:szCs w:val="23"/>
        </w:rPr>
        <w:t xml:space="preserve"> УСЛУГ</w:t>
      </w:r>
    </w:p>
    <w:p w:rsidR="00E64F2D" w:rsidRPr="00105A60" w:rsidRDefault="00E64F2D" w:rsidP="00726AEB">
      <w:pPr>
        <w:pStyle w:val="pt-ab"/>
        <w:shd w:val="clear" w:color="auto" w:fill="FFFFFF"/>
        <w:spacing w:before="0" w:beforeAutospacing="0" w:after="0" w:afterAutospacing="0"/>
        <w:ind w:firstLine="709"/>
        <w:jc w:val="both"/>
        <w:rPr>
          <w:rStyle w:val="pt-a0"/>
          <w:color w:val="000000"/>
          <w:sz w:val="23"/>
          <w:szCs w:val="23"/>
        </w:rPr>
      </w:pPr>
      <w:r w:rsidRPr="00105A60">
        <w:rPr>
          <w:rStyle w:val="pt-a0"/>
          <w:color w:val="000000"/>
          <w:sz w:val="23"/>
          <w:szCs w:val="23"/>
        </w:rPr>
        <w:t>3.1. Договор заключается и оплачивается в пределах доведенных лимитов бюджетных обязательств на 2026 год по данному направлению расходов.</w:t>
      </w:r>
    </w:p>
    <w:p w:rsidR="00E64F2D" w:rsidRPr="00105A60" w:rsidRDefault="00E64F2D" w:rsidP="00726AEB">
      <w:pPr>
        <w:pStyle w:val="pt-ab"/>
        <w:shd w:val="clear" w:color="auto" w:fill="FFFFFF"/>
        <w:spacing w:before="0" w:beforeAutospacing="0" w:after="0" w:afterAutospacing="0"/>
        <w:ind w:firstLine="709"/>
        <w:jc w:val="both"/>
        <w:rPr>
          <w:rStyle w:val="pt-a0"/>
          <w:color w:val="000000"/>
          <w:sz w:val="23"/>
          <w:szCs w:val="23"/>
        </w:rPr>
      </w:pPr>
      <w:r w:rsidRPr="00105A60">
        <w:rPr>
          <w:rStyle w:val="pt-a0"/>
          <w:color w:val="000000"/>
          <w:sz w:val="23"/>
          <w:szCs w:val="23"/>
        </w:rPr>
        <w:t>3.2. Источник финансирования – федеральный бюджет.</w:t>
      </w:r>
    </w:p>
    <w:p w:rsidR="001F5BD6" w:rsidRPr="00105A60" w:rsidRDefault="00222F6F" w:rsidP="003E71ED">
      <w:pPr>
        <w:pStyle w:val="pt-ab"/>
        <w:shd w:val="clear" w:color="auto" w:fill="FFFFFF"/>
        <w:spacing w:before="0" w:beforeAutospacing="0" w:after="0" w:afterAutospacing="0"/>
        <w:ind w:firstLine="709"/>
        <w:jc w:val="both"/>
        <w:rPr>
          <w:rStyle w:val="pt-a0"/>
          <w:sz w:val="23"/>
          <w:szCs w:val="23"/>
        </w:rPr>
      </w:pPr>
      <w:r w:rsidRPr="00105A60">
        <w:rPr>
          <w:rStyle w:val="pt-a0"/>
          <w:color w:val="000000"/>
          <w:sz w:val="23"/>
          <w:szCs w:val="23"/>
        </w:rPr>
        <w:t>3.</w:t>
      </w:r>
      <w:r w:rsidR="00E64F2D" w:rsidRPr="00105A60">
        <w:rPr>
          <w:rStyle w:val="pt-a0"/>
          <w:color w:val="000000"/>
          <w:sz w:val="23"/>
          <w:szCs w:val="23"/>
        </w:rPr>
        <w:t>3</w:t>
      </w:r>
      <w:r w:rsidRPr="00105A60">
        <w:rPr>
          <w:rStyle w:val="pt-a0"/>
          <w:color w:val="000000"/>
          <w:sz w:val="23"/>
          <w:szCs w:val="23"/>
        </w:rPr>
        <w:t xml:space="preserve">. </w:t>
      </w:r>
      <w:r w:rsidR="001F5BD6" w:rsidRPr="00105A60">
        <w:rPr>
          <w:rStyle w:val="pt-a0"/>
          <w:color w:val="000000"/>
          <w:sz w:val="23"/>
          <w:szCs w:val="23"/>
        </w:rPr>
        <w:t xml:space="preserve">Цены единиц и сумма цен единиц Услуг определяются </w:t>
      </w:r>
      <w:r w:rsidR="001F5BD6" w:rsidRPr="00105A60">
        <w:rPr>
          <w:rStyle w:val="pt-a0"/>
          <w:sz w:val="23"/>
          <w:szCs w:val="23"/>
        </w:rPr>
        <w:t>‎</w:t>
      </w:r>
      <w:r w:rsidR="001F5BD6" w:rsidRPr="00105A60">
        <w:rPr>
          <w:rStyle w:val="pt-a0"/>
          <w:color w:val="000000"/>
          <w:sz w:val="23"/>
          <w:szCs w:val="23"/>
        </w:rPr>
        <w:t xml:space="preserve">в соответствии с приложением № 1 к </w:t>
      </w:r>
      <w:r w:rsidR="003E71ED" w:rsidRPr="00105A60">
        <w:rPr>
          <w:rStyle w:val="pt-a0"/>
          <w:color w:val="000000"/>
          <w:sz w:val="23"/>
          <w:szCs w:val="23"/>
        </w:rPr>
        <w:t xml:space="preserve">настоящему </w:t>
      </w:r>
      <w:r w:rsidR="001F5BD6" w:rsidRPr="00105A60">
        <w:rPr>
          <w:rStyle w:val="pt-a0"/>
          <w:color w:val="000000"/>
          <w:sz w:val="23"/>
          <w:szCs w:val="23"/>
        </w:rPr>
        <w:t>Договору.</w:t>
      </w:r>
    </w:p>
    <w:p w:rsidR="001F5BD6" w:rsidRPr="00105A60" w:rsidRDefault="005D348A" w:rsidP="003E71ED">
      <w:pPr>
        <w:pStyle w:val="pt-ab"/>
        <w:shd w:val="clear" w:color="auto" w:fill="FFFFFF"/>
        <w:spacing w:before="0" w:beforeAutospacing="0" w:after="0" w:afterAutospacing="0"/>
        <w:ind w:firstLine="709"/>
        <w:jc w:val="both"/>
        <w:rPr>
          <w:sz w:val="23"/>
          <w:szCs w:val="23"/>
        </w:rPr>
      </w:pPr>
      <w:r w:rsidRPr="00105A60">
        <w:rPr>
          <w:rStyle w:val="pt-a0"/>
          <w:color w:val="000000"/>
          <w:sz w:val="23"/>
          <w:szCs w:val="23"/>
        </w:rPr>
        <w:t>Цена</w:t>
      </w:r>
      <w:r w:rsidR="001F5BD6" w:rsidRPr="00105A60">
        <w:rPr>
          <w:rStyle w:val="pt-a0"/>
          <w:color w:val="000000"/>
          <w:sz w:val="23"/>
          <w:szCs w:val="23"/>
        </w:rPr>
        <w:t xml:space="preserve"> </w:t>
      </w:r>
      <w:r w:rsidR="003E71ED" w:rsidRPr="00105A60">
        <w:rPr>
          <w:rStyle w:val="ae"/>
          <w:color w:val="auto"/>
          <w:sz w:val="23"/>
          <w:szCs w:val="23"/>
        </w:rPr>
        <w:t>настоящего</w:t>
      </w:r>
      <w:r w:rsidR="003E71ED" w:rsidRPr="00105A60">
        <w:rPr>
          <w:rStyle w:val="pt-a0"/>
          <w:color w:val="000000"/>
          <w:sz w:val="23"/>
          <w:szCs w:val="23"/>
        </w:rPr>
        <w:t xml:space="preserve"> </w:t>
      </w:r>
      <w:r w:rsidR="001F5BD6" w:rsidRPr="00105A60">
        <w:rPr>
          <w:rStyle w:val="pt-a0"/>
          <w:color w:val="000000"/>
          <w:sz w:val="23"/>
          <w:szCs w:val="23"/>
        </w:rPr>
        <w:t>Договора составляет</w:t>
      </w:r>
      <w:r w:rsidR="00605E9A" w:rsidRPr="00105A60">
        <w:rPr>
          <w:rStyle w:val="pt-a0"/>
          <w:color w:val="000000"/>
          <w:sz w:val="23"/>
          <w:szCs w:val="23"/>
        </w:rPr>
        <w:t xml:space="preserve"> </w:t>
      </w:r>
      <w:r w:rsidR="007A386E" w:rsidRPr="00105A60">
        <w:rPr>
          <w:b/>
          <w:color w:val="C00000"/>
          <w:sz w:val="23"/>
          <w:szCs w:val="23"/>
        </w:rPr>
        <w:t>___</w:t>
      </w:r>
      <w:r w:rsidR="001F5BD6" w:rsidRPr="00105A60">
        <w:rPr>
          <w:b/>
          <w:color w:val="C00000"/>
          <w:sz w:val="23"/>
          <w:szCs w:val="23"/>
          <w:lang w:eastAsia="en-US"/>
        </w:rPr>
        <w:t xml:space="preserve"> </w:t>
      </w:r>
      <w:r w:rsidR="001F5BD6" w:rsidRPr="00105A60">
        <w:rPr>
          <w:sz w:val="23"/>
          <w:szCs w:val="23"/>
        </w:rPr>
        <w:t>(</w:t>
      </w:r>
      <w:r w:rsidR="005039A2" w:rsidRPr="00105A60">
        <w:rPr>
          <w:sz w:val="23"/>
          <w:szCs w:val="23"/>
        </w:rPr>
        <w:t>____________</w:t>
      </w:r>
      <w:r w:rsidR="001F5BD6" w:rsidRPr="00105A60">
        <w:rPr>
          <w:sz w:val="23"/>
          <w:szCs w:val="23"/>
        </w:rPr>
        <w:t>)</w:t>
      </w:r>
      <w:r w:rsidR="001F5BD6" w:rsidRPr="00105A60">
        <w:rPr>
          <w:rStyle w:val="pt-a0"/>
          <w:sz w:val="23"/>
          <w:szCs w:val="23"/>
        </w:rPr>
        <w:t xml:space="preserve"> рублей 00 </w:t>
      </w:r>
      <w:proofErr w:type="gramStart"/>
      <w:r w:rsidR="001F5BD6" w:rsidRPr="00105A60">
        <w:rPr>
          <w:rStyle w:val="pt-a0"/>
          <w:sz w:val="23"/>
          <w:szCs w:val="23"/>
        </w:rPr>
        <w:t>коп.</w:t>
      </w:r>
      <w:r w:rsidR="001F5BD6" w:rsidRPr="00105A60">
        <w:rPr>
          <w:rStyle w:val="pt-a0"/>
          <w:color w:val="000000"/>
          <w:sz w:val="23"/>
          <w:szCs w:val="23"/>
        </w:rPr>
        <w:t>,</w:t>
      </w:r>
      <w:proofErr w:type="gramEnd"/>
      <w:r w:rsidR="001F5BD6" w:rsidRPr="00105A60">
        <w:rPr>
          <w:rStyle w:val="pt-a0"/>
          <w:color w:val="000000"/>
          <w:sz w:val="23"/>
          <w:szCs w:val="23"/>
        </w:rPr>
        <w:t xml:space="preserve"> </w:t>
      </w:r>
      <w:r w:rsidR="001F5BD6" w:rsidRPr="00105A60">
        <w:rPr>
          <w:rStyle w:val="pt-a0"/>
          <w:sz w:val="23"/>
          <w:szCs w:val="23"/>
        </w:rPr>
        <w:t>‎</w:t>
      </w:r>
      <w:r w:rsidR="000C1C47" w:rsidRPr="00105A60">
        <w:rPr>
          <w:i/>
          <w:sz w:val="23"/>
          <w:szCs w:val="23"/>
        </w:rPr>
        <w:t xml:space="preserve"> в том числе НДС _____% ___ рублей</w:t>
      </w:r>
      <w:r w:rsidR="000C1C47" w:rsidRPr="00105A60">
        <w:rPr>
          <w:bCs/>
          <w:i/>
          <w:sz w:val="23"/>
          <w:szCs w:val="23"/>
          <w:vertAlign w:val="superscript"/>
        </w:rPr>
        <w:footnoteReference w:id="1"/>
      </w:r>
      <w:r w:rsidR="001F5BD6" w:rsidRPr="00105A60">
        <w:rPr>
          <w:rStyle w:val="pt-a0"/>
          <w:color w:val="000000"/>
          <w:sz w:val="23"/>
          <w:szCs w:val="23"/>
        </w:rPr>
        <w:t>. При этом о</w:t>
      </w:r>
      <w:r w:rsidR="001F5BD6" w:rsidRPr="00105A60">
        <w:rPr>
          <w:sz w:val="23"/>
          <w:szCs w:val="23"/>
        </w:rPr>
        <w:t>плата оказанной Услуги осуществляется по цене единицы Услуги исходя из объе</w:t>
      </w:r>
      <w:r w:rsidR="00C73385" w:rsidRPr="00105A60">
        <w:rPr>
          <w:sz w:val="23"/>
          <w:szCs w:val="23"/>
        </w:rPr>
        <w:t>ма фактически оказанной Услуги</w:t>
      </w:r>
      <w:r w:rsidR="001F5BD6" w:rsidRPr="00105A60">
        <w:rPr>
          <w:sz w:val="23"/>
          <w:szCs w:val="23"/>
        </w:rPr>
        <w:t>.</w:t>
      </w:r>
    </w:p>
    <w:p w:rsidR="00C73385" w:rsidRPr="00105A60" w:rsidRDefault="00C73385" w:rsidP="00C73385">
      <w:pPr>
        <w:pStyle w:val="pt-ab"/>
        <w:shd w:val="clear" w:color="auto" w:fill="FFFFFF"/>
        <w:spacing w:before="0" w:beforeAutospacing="0" w:after="0" w:afterAutospacing="0"/>
        <w:ind w:firstLine="709"/>
        <w:jc w:val="both"/>
        <w:rPr>
          <w:sz w:val="23"/>
          <w:szCs w:val="23"/>
        </w:rPr>
      </w:pPr>
      <w:r w:rsidRPr="00105A60">
        <w:rPr>
          <w:sz w:val="23"/>
          <w:szCs w:val="23"/>
        </w:rPr>
        <w:t xml:space="preserve">Цена </w:t>
      </w:r>
      <w:r w:rsidRPr="00105A60">
        <w:rPr>
          <w:sz w:val="23"/>
          <w:szCs w:val="23"/>
        </w:rPr>
        <w:t xml:space="preserve">настоящего </w:t>
      </w:r>
      <w:r w:rsidRPr="00105A60">
        <w:rPr>
          <w:sz w:val="23"/>
          <w:szCs w:val="23"/>
        </w:rPr>
        <w:t>Договора включает все расходы Исполнителя связанные с исполнением Договора, в том числе стоимость материалов и оборудования, использование машин и механизмов, рабочей силы, транспорта, накладные расходы, таможенные пошлины, налоги, сборы, прочие расходы и другие обязательные платежи, установленные законодательством Российской Федерации.</w:t>
      </w:r>
    </w:p>
    <w:p w:rsidR="00222F6F" w:rsidRPr="00105A60" w:rsidRDefault="00C52A50" w:rsidP="003E71ED">
      <w:pPr>
        <w:pStyle w:val="pt-ab"/>
        <w:shd w:val="clear" w:color="auto" w:fill="FFFFFF"/>
        <w:spacing w:before="0" w:beforeAutospacing="0" w:after="0" w:afterAutospacing="0"/>
        <w:ind w:firstLine="709"/>
        <w:jc w:val="both"/>
        <w:rPr>
          <w:sz w:val="23"/>
          <w:szCs w:val="23"/>
          <w:lang w:eastAsia="en-US"/>
        </w:rPr>
      </w:pPr>
      <w:r w:rsidRPr="00105A60">
        <w:rPr>
          <w:rStyle w:val="pt-a0"/>
          <w:color w:val="000000"/>
          <w:sz w:val="23"/>
          <w:szCs w:val="23"/>
        </w:rPr>
        <w:t>3.</w:t>
      </w:r>
      <w:r w:rsidR="00E64F2D" w:rsidRPr="00105A60">
        <w:rPr>
          <w:rStyle w:val="pt-a0"/>
          <w:color w:val="000000"/>
          <w:sz w:val="23"/>
          <w:szCs w:val="23"/>
        </w:rPr>
        <w:t>4</w:t>
      </w:r>
      <w:r w:rsidRPr="00105A60">
        <w:rPr>
          <w:rStyle w:val="pt-a0"/>
          <w:color w:val="000000"/>
          <w:sz w:val="23"/>
          <w:szCs w:val="23"/>
        </w:rPr>
        <w:t xml:space="preserve">. </w:t>
      </w:r>
      <w:r w:rsidR="00222F6F" w:rsidRPr="00105A60">
        <w:rPr>
          <w:rStyle w:val="pt-a0"/>
          <w:color w:val="000000"/>
          <w:sz w:val="23"/>
          <w:szCs w:val="23"/>
        </w:rPr>
        <w:t xml:space="preserve">Цена </w:t>
      </w:r>
      <w:r w:rsidR="003E71ED" w:rsidRPr="00105A60">
        <w:rPr>
          <w:rStyle w:val="ae"/>
          <w:color w:val="auto"/>
          <w:sz w:val="23"/>
          <w:szCs w:val="23"/>
        </w:rPr>
        <w:t>настоящего</w:t>
      </w:r>
      <w:r w:rsidR="003E71ED" w:rsidRPr="00105A60">
        <w:rPr>
          <w:rStyle w:val="pt-a0"/>
          <w:color w:val="000000"/>
          <w:sz w:val="23"/>
          <w:szCs w:val="23"/>
        </w:rPr>
        <w:t xml:space="preserve"> </w:t>
      </w:r>
      <w:r w:rsidR="00B5246F" w:rsidRPr="00105A60">
        <w:rPr>
          <w:rStyle w:val="pt-a0"/>
          <w:color w:val="000000"/>
          <w:sz w:val="23"/>
          <w:szCs w:val="23"/>
        </w:rPr>
        <w:t>Договор</w:t>
      </w:r>
      <w:r w:rsidR="00222F6F" w:rsidRPr="00105A60">
        <w:rPr>
          <w:rStyle w:val="pt-a0"/>
          <w:color w:val="000000"/>
          <w:sz w:val="23"/>
          <w:szCs w:val="23"/>
        </w:rPr>
        <w:t xml:space="preserve">а является твердой и определяется на весь срок исполнения </w:t>
      </w:r>
      <w:r w:rsidR="00B5246F" w:rsidRPr="00105A60">
        <w:rPr>
          <w:rStyle w:val="pt-a0"/>
          <w:color w:val="000000"/>
          <w:sz w:val="23"/>
          <w:szCs w:val="23"/>
        </w:rPr>
        <w:t>Договор</w:t>
      </w:r>
      <w:r w:rsidR="00222F6F" w:rsidRPr="00105A60">
        <w:rPr>
          <w:rStyle w:val="pt-a0"/>
          <w:color w:val="000000"/>
          <w:sz w:val="23"/>
          <w:szCs w:val="23"/>
        </w:rPr>
        <w:t>а, за исключением случаев, установленных законодательством Российской Федерации</w:t>
      </w:r>
      <w:r w:rsidR="00222F6F" w:rsidRPr="00105A60">
        <w:rPr>
          <w:sz w:val="23"/>
          <w:szCs w:val="23"/>
          <w:lang w:eastAsia="en-US"/>
        </w:rPr>
        <w:t>.</w:t>
      </w:r>
    </w:p>
    <w:p w:rsidR="00512AA9" w:rsidRPr="00105A60" w:rsidRDefault="00512AA9" w:rsidP="003E71ED">
      <w:pPr>
        <w:ind w:firstLine="709"/>
        <w:jc w:val="both"/>
        <w:rPr>
          <w:sz w:val="23"/>
          <w:szCs w:val="23"/>
          <w:lang w:eastAsia="en-US"/>
        </w:rPr>
      </w:pPr>
      <w:r w:rsidRPr="00105A60">
        <w:rPr>
          <w:sz w:val="23"/>
          <w:szCs w:val="23"/>
          <w:lang w:eastAsia="en-US"/>
        </w:rPr>
        <w:t xml:space="preserve">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B5246F" w:rsidRPr="00105A60">
        <w:rPr>
          <w:sz w:val="23"/>
          <w:szCs w:val="23"/>
          <w:lang w:eastAsia="en-US"/>
        </w:rPr>
        <w:t>Договор</w:t>
      </w:r>
      <w:r w:rsidRPr="00105A60">
        <w:rPr>
          <w:sz w:val="23"/>
          <w:szCs w:val="23"/>
          <w:lang w:eastAsia="en-US"/>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F3B59" w:rsidRPr="00105A60" w:rsidRDefault="007F3B59" w:rsidP="003E71ED">
      <w:pPr>
        <w:pStyle w:val="a5"/>
        <w:ind w:left="0" w:firstLine="709"/>
        <w:rPr>
          <w:rFonts w:ascii="Times New Roman" w:hAnsi="Times New Roman"/>
          <w:b w:val="0"/>
          <w:color w:val="auto"/>
          <w:sz w:val="23"/>
          <w:szCs w:val="23"/>
        </w:rPr>
      </w:pPr>
      <w:r w:rsidRPr="00105A60">
        <w:rPr>
          <w:rFonts w:ascii="Times New Roman" w:hAnsi="Times New Roman"/>
          <w:b w:val="0"/>
          <w:color w:val="auto"/>
          <w:sz w:val="23"/>
          <w:szCs w:val="23"/>
        </w:rPr>
        <w:t>3.</w:t>
      </w:r>
      <w:r w:rsidR="00E64F2D" w:rsidRPr="00105A60">
        <w:rPr>
          <w:rFonts w:ascii="Times New Roman" w:hAnsi="Times New Roman"/>
          <w:b w:val="0"/>
          <w:color w:val="auto"/>
          <w:sz w:val="23"/>
          <w:szCs w:val="23"/>
        </w:rPr>
        <w:t>5</w:t>
      </w:r>
      <w:r w:rsidRPr="00105A60">
        <w:rPr>
          <w:rFonts w:ascii="Times New Roman" w:hAnsi="Times New Roman"/>
          <w:b w:val="0"/>
          <w:color w:val="auto"/>
          <w:sz w:val="23"/>
          <w:szCs w:val="23"/>
        </w:rPr>
        <w:t>. Плата за оказанную Услугу определяется исходя из продолжительности телефонного соединения, количества запросов Заказчика, объема Услуг, количества или объема принятой, и(или) переданной, и(или) отправленной, и(или) обработанной, и(или) хранимой информации по числу Единиц тарификации, а также в зависимости от других параметров, предусмотренных действующим законодательством Российской Федерации</w:t>
      </w:r>
      <w:r w:rsidR="00751F83" w:rsidRPr="00105A60">
        <w:rPr>
          <w:rFonts w:ascii="Times New Roman" w:hAnsi="Times New Roman"/>
          <w:b w:val="0"/>
          <w:color w:val="auto"/>
          <w:sz w:val="23"/>
          <w:szCs w:val="23"/>
        </w:rPr>
        <w:t>, если иное не предусмотрено тарифным планом</w:t>
      </w:r>
      <w:r w:rsidRPr="00105A60">
        <w:rPr>
          <w:rFonts w:ascii="Times New Roman" w:hAnsi="Times New Roman"/>
          <w:b w:val="0"/>
          <w:color w:val="auto"/>
          <w:sz w:val="23"/>
          <w:szCs w:val="23"/>
        </w:rPr>
        <w:t xml:space="preserve">. Фактом оказания Исполнителем Услуги по отправке </w:t>
      </w:r>
      <w:proofErr w:type="spellStart"/>
      <w:r w:rsidRPr="00105A60">
        <w:rPr>
          <w:rFonts w:ascii="Times New Roman" w:hAnsi="Times New Roman"/>
          <w:b w:val="0"/>
          <w:color w:val="auto"/>
          <w:sz w:val="23"/>
          <w:szCs w:val="23"/>
          <w:lang w:val="en-US"/>
        </w:rPr>
        <w:t>sms</w:t>
      </w:r>
      <w:proofErr w:type="spellEnd"/>
      <w:r w:rsidRPr="00105A60">
        <w:rPr>
          <w:rFonts w:ascii="Times New Roman" w:hAnsi="Times New Roman"/>
          <w:b w:val="0"/>
          <w:color w:val="auto"/>
          <w:sz w:val="23"/>
          <w:szCs w:val="23"/>
        </w:rPr>
        <w:t xml:space="preserve">-сообщения является доставка </w:t>
      </w:r>
      <w:proofErr w:type="spellStart"/>
      <w:r w:rsidRPr="00105A60">
        <w:rPr>
          <w:rFonts w:ascii="Times New Roman" w:hAnsi="Times New Roman"/>
          <w:b w:val="0"/>
          <w:color w:val="auto"/>
          <w:sz w:val="23"/>
          <w:szCs w:val="23"/>
          <w:lang w:val="en-US"/>
        </w:rPr>
        <w:t>sms</w:t>
      </w:r>
      <w:proofErr w:type="spellEnd"/>
      <w:r w:rsidRPr="00105A60">
        <w:rPr>
          <w:rFonts w:ascii="Times New Roman" w:hAnsi="Times New Roman"/>
          <w:b w:val="0"/>
          <w:color w:val="auto"/>
          <w:sz w:val="23"/>
          <w:szCs w:val="23"/>
        </w:rPr>
        <w:t xml:space="preserve">-сообщения, сформированного и отправленного Заказчиком, от Абонентского устройства к </w:t>
      </w:r>
      <w:proofErr w:type="spellStart"/>
      <w:r w:rsidRPr="00105A60">
        <w:rPr>
          <w:rFonts w:ascii="Times New Roman" w:hAnsi="Times New Roman"/>
          <w:b w:val="0"/>
          <w:color w:val="auto"/>
          <w:sz w:val="23"/>
          <w:szCs w:val="23"/>
          <w:lang w:val="en-US"/>
        </w:rPr>
        <w:t>sms</w:t>
      </w:r>
      <w:proofErr w:type="spellEnd"/>
      <w:r w:rsidRPr="00105A60">
        <w:rPr>
          <w:rFonts w:ascii="Times New Roman" w:hAnsi="Times New Roman"/>
          <w:b w:val="0"/>
          <w:color w:val="auto"/>
          <w:sz w:val="23"/>
          <w:szCs w:val="23"/>
        </w:rPr>
        <w:t>-центру Исполнителя.</w:t>
      </w:r>
    </w:p>
    <w:p w:rsidR="007F3B59" w:rsidRPr="00105A60" w:rsidRDefault="007F3B59" w:rsidP="003E71ED">
      <w:pPr>
        <w:pStyle w:val="a5"/>
        <w:ind w:left="0" w:firstLine="709"/>
        <w:rPr>
          <w:rFonts w:ascii="Times New Roman" w:hAnsi="Times New Roman"/>
          <w:b w:val="0"/>
          <w:color w:val="auto"/>
          <w:sz w:val="23"/>
          <w:szCs w:val="23"/>
        </w:rPr>
      </w:pPr>
      <w:r w:rsidRPr="00105A60">
        <w:rPr>
          <w:rFonts w:ascii="Times New Roman" w:hAnsi="Times New Roman"/>
          <w:b w:val="0"/>
          <w:color w:val="auto"/>
          <w:sz w:val="23"/>
          <w:szCs w:val="23"/>
        </w:rPr>
        <w:t>3.</w:t>
      </w:r>
      <w:r w:rsidR="00E64F2D" w:rsidRPr="00105A60">
        <w:rPr>
          <w:rFonts w:ascii="Times New Roman" w:hAnsi="Times New Roman"/>
          <w:b w:val="0"/>
          <w:color w:val="auto"/>
          <w:sz w:val="23"/>
          <w:szCs w:val="23"/>
        </w:rPr>
        <w:t>5</w:t>
      </w:r>
      <w:r w:rsidR="00D303B4" w:rsidRPr="00105A60">
        <w:rPr>
          <w:rFonts w:ascii="Times New Roman" w:hAnsi="Times New Roman"/>
          <w:b w:val="0"/>
          <w:color w:val="auto"/>
          <w:sz w:val="23"/>
          <w:szCs w:val="23"/>
        </w:rPr>
        <w:t>.1</w:t>
      </w:r>
      <w:r w:rsidRPr="00105A60">
        <w:rPr>
          <w:rFonts w:ascii="Times New Roman" w:hAnsi="Times New Roman"/>
          <w:b w:val="0"/>
          <w:color w:val="auto"/>
          <w:sz w:val="23"/>
          <w:szCs w:val="23"/>
        </w:rPr>
        <w:t>. Учет продолжительности соединения ведется в соответствии с принятыми Исполнителем Единицами тарификации.</w:t>
      </w:r>
    </w:p>
    <w:p w:rsidR="007F3B59" w:rsidRPr="00105A60" w:rsidRDefault="007F3B59" w:rsidP="003E71ED">
      <w:pPr>
        <w:pStyle w:val="a5"/>
        <w:ind w:left="0" w:firstLine="709"/>
        <w:rPr>
          <w:rFonts w:ascii="Times New Roman" w:hAnsi="Times New Roman"/>
          <w:b w:val="0"/>
          <w:color w:val="auto"/>
          <w:sz w:val="23"/>
          <w:szCs w:val="23"/>
        </w:rPr>
      </w:pPr>
      <w:r w:rsidRPr="00105A60">
        <w:rPr>
          <w:rFonts w:ascii="Times New Roman" w:hAnsi="Times New Roman"/>
          <w:b w:val="0"/>
          <w:color w:val="auto"/>
          <w:sz w:val="23"/>
          <w:szCs w:val="23"/>
        </w:rPr>
        <w:t>3.</w:t>
      </w:r>
      <w:r w:rsidR="00E64F2D" w:rsidRPr="00105A60">
        <w:rPr>
          <w:rFonts w:ascii="Times New Roman" w:hAnsi="Times New Roman"/>
          <w:b w:val="0"/>
          <w:color w:val="auto"/>
          <w:sz w:val="23"/>
          <w:szCs w:val="23"/>
        </w:rPr>
        <w:t>5</w:t>
      </w:r>
      <w:r w:rsidR="00D303B4" w:rsidRPr="00105A60">
        <w:rPr>
          <w:rFonts w:ascii="Times New Roman" w:hAnsi="Times New Roman"/>
          <w:b w:val="0"/>
          <w:color w:val="auto"/>
          <w:sz w:val="23"/>
          <w:szCs w:val="23"/>
        </w:rPr>
        <w:t>.2</w:t>
      </w:r>
      <w:r w:rsidRPr="00105A60">
        <w:rPr>
          <w:rFonts w:ascii="Times New Roman" w:hAnsi="Times New Roman"/>
          <w:b w:val="0"/>
          <w:color w:val="auto"/>
          <w:sz w:val="23"/>
          <w:szCs w:val="23"/>
        </w:rPr>
        <w:t>. Неполная Единица тарификации учитывается Исполнителем как полная Единица тарификации.</w:t>
      </w:r>
    </w:p>
    <w:p w:rsidR="007F3B59" w:rsidRPr="00105A60" w:rsidRDefault="007F3B59" w:rsidP="003E71ED">
      <w:pPr>
        <w:pStyle w:val="a5"/>
        <w:ind w:left="0" w:firstLine="709"/>
        <w:rPr>
          <w:rFonts w:ascii="Times New Roman" w:hAnsi="Times New Roman"/>
          <w:b w:val="0"/>
          <w:color w:val="auto"/>
          <w:sz w:val="23"/>
          <w:szCs w:val="23"/>
        </w:rPr>
      </w:pPr>
      <w:r w:rsidRPr="00105A60">
        <w:rPr>
          <w:rFonts w:ascii="Times New Roman" w:hAnsi="Times New Roman"/>
          <w:b w:val="0"/>
          <w:color w:val="auto"/>
          <w:sz w:val="23"/>
          <w:szCs w:val="23"/>
        </w:rPr>
        <w:t>3.</w:t>
      </w:r>
      <w:r w:rsidR="00E64F2D" w:rsidRPr="00105A60">
        <w:rPr>
          <w:rFonts w:ascii="Times New Roman" w:hAnsi="Times New Roman"/>
          <w:b w:val="0"/>
          <w:color w:val="auto"/>
          <w:sz w:val="23"/>
          <w:szCs w:val="23"/>
        </w:rPr>
        <w:t>5</w:t>
      </w:r>
      <w:r w:rsidR="00D303B4" w:rsidRPr="00105A60">
        <w:rPr>
          <w:rFonts w:ascii="Times New Roman" w:hAnsi="Times New Roman"/>
          <w:b w:val="0"/>
          <w:color w:val="auto"/>
          <w:sz w:val="23"/>
          <w:szCs w:val="23"/>
        </w:rPr>
        <w:t>.3</w:t>
      </w:r>
      <w:r w:rsidRPr="00105A60">
        <w:rPr>
          <w:rFonts w:ascii="Times New Roman" w:hAnsi="Times New Roman"/>
          <w:b w:val="0"/>
          <w:color w:val="auto"/>
          <w:sz w:val="23"/>
          <w:szCs w:val="23"/>
        </w:rPr>
        <w:t>. Единица тарификации соединения при предоставлении услуг подвижной радиотелефонной связи и услуг связи по передаче данных для целей передачи голосовой информации устанавливается Исполнителем и указывается в Тарифном плане, но не может быть более 1 (одной) минуты</w:t>
      </w:r>
      <w:r w:rsidRPr="00105A60">
        <w:rPr>
          <w:rStyle w:val="ad"/>
          <w:rFonts w:ascii="Times New Roman" w:hAnsi="Times New Roman"/>
          <w:color w:val="auto"/>
          <w:sz w:val="23"/>
          <w:szCs w:val="23"/>
        </w:rPr>
        <w:footnoteReference w:id="2"/>
      </w:r>
      <w:r w:rsidRPr="00105A60">
        <w:rPr>
          <w:rFonts w:ascii="Times New Roman" w:hAnsi="Times New Roman"/>
          <w:b w:val="0"/>
          <w:color w:val="auto"/>
          <w:sz w:val="23"/>
          <w:szCs w:val="23"/>
        </w:rPr>
        <w:t>.</w:t>
      </w:r>
    </w:p>
    <w:p w:rsidR="007F3B59" w:rsidRPr="00105A60" w:rsidRDefault="007F3B59" w:rsidP="003E71ED">
      <w:pPr>
        <w:ind w:firstLine="709"/>
        <w:jc w:val="both"/>
        <w:rPr>
          <w:sz w:val="23"/>
          <w:szCs w:val="23"/>
        </w:rPr>
      </w:pPr>
      <w:r w:rsidRPr="00105A60">
        <w:rPr>
          <w:sz w:val="23"/>
          <w:szCs w:val="23"/>
        </w:rPr>
        <w:t>3.</w:t>
      </w:r>
      <w:r w:rsidR="00E64F2D" w:rsidRPr="00105A60">
        <w:rPr>
          <w:sz w:val="23"/>
          <w:szCs w:val="23"/>
        </w:rPr>
        <w:t>5</w:t>
      </w:r>
      <w:r w:rsidR="00D303B4" w:rsidRPr="00105A60">
        <w:rPr>
          <w:sz w:val="23"/>
          <w:szCs w:val="23"/>
        </w:rPr>
        <w:t>.4</w:t>
      </w:r>
      <w:r w:rsidRPr="00105A60">
        <w:rPr>
          <w:sz w:val="23"/>
          <w:szCs w:val="23"/>
        </w:rPr>
        <w:t xml:space="preserve">. Продолжительность соединения по Сети связи Исполнителя, используемая для определения размера платы, отсчитывается с 1 (первой) секунды ответа вызываемого абонента или устройства, сигнал ответа которого приравнивается к ответу абонента, до момента отбоя вызывающего или вызываемого </w:t>
      </w:r>
      <w:proofErr w:type="gramStart"/>
      <w:r w:rsidRPr="00105A60">
        <w:rPr>
          <w:sz w:val="23"/>
          <w:szCs w:val="23"/>
        </w:rPr>
        <w:t>абонента</w:t>
      </w:r>
      <w:proofErr w:type="gramEnd"/>
      <w:r w:rsidRPr="00105A60">
        <w:rPr>
          <w:sz w:val="23"/>
          <w:szCs w:val="23"/>
        </w:rPr>
        <w:t xml:space="preserve"> или такого устройства. Соединение продолжительностью менее 3 (трех) секунд не учитывается в объеме оказанных услуг подвижной связи. Исполнитель вправе увеличивать продолжительность соединения, не учитываемого в объеме оказанных услуг подвижной радиотелефонной связи. </w:t>
      </w:r>
    </w:p>
    <w:p w:rsidR="007F3B59" w:rsidRPr="00105A60" w:rsidRDefault="007F3B59" w:rsidP="003E71ED">
      <w:pPr>
        <w:ind w:firstLine="709"/>
        <w:jc w:val="both"/>
        <w:rPr>
          <w:sz w:val="23"/>
          <w:szCs w:val="23"/>
        </w:rPr>
      </w:pPr>
      <w:r w:rsidRPr="00105A60">
        <w:rPr>
          <w:sz w:val="23"/>
          <w:szCs w:val="23"/>
        </w:rPr>
        <w:t>3.</w:t>
      </w:r>
      <w:r w:rsidR="00E64F2D" w:rsidRPr="00105A60">
        <w:rPr>
          <w:sz w:val="23"/>
          <w:szCs w:val="23"/>
        </w:rPr>
        <w:t>5</w:t>
      </w:r>
      <w:r w:rsidR="00D303B4" w:rsidRPr="00105A60">
        <w:rPr>
          <w:sz w:val="23"/>
          <w:szCs w:val="23"/>
        </w:rPr>
        <w:t>.5.</w:t>
      </w:r>
      <w:r w:rsidRPr="00105A60">
        <w:rPr>
          <w:sz w:val="23"/>
          <w:szCs w:val="23"/>
        </w:rPr>
        <w:t xml:space="preserve"> Продолжительность соединения по сети передачи данных (сеанса связи), используемая для определения размера платы, при передаче голосовой информации отсчитывается с 1 (первой) секунды после ответа вызываемого устройства до момента отбоя вызывающего или вызываемого </w:t>
      </w:r>
      <w:proofErr w:type="gramStart"/>
      <w:r w:rsidRPr="00105A60">
        <w:rPr>
          <w:sz w:val="23"/>
          <w:szCs w:val="23"/>
        </w:rPr>
        <w:t>устройства</w:t>
      </w:r>
      <w:proofErr w:type="gramEnd"/>
      <w:r w:rsidRPr="00105A60">
        <w:rPr>
          <w:sz w:val="23"/>
          <w:szCs w:val="23"/>
        </w:rPr>
        <w:t xml:space="preserve"> или оборудования, заменяющего абонента в его отсутствие, а при передаче </w:t>
      </w:r>
      <w:proofErr w:type="spellStart"/>
      <w:r w:rsidRPr="00105A60">
        <w:rPr>
          <w:sz w:val="23"/>
          <w:szCs w:val="23"/>
        </w:rPr>
        <w:t>неголосовой</w:t>
      </w:r>
      <w:proofErr w:type="spellEnd"/>
      <w:r w:rsidRPr="00105A60">
        <w:rPr>
          <w:sz w:val="23"/>
          <w:szCs w:val="23"/>
        </w:rPr>
        <w:t xml:space="preserve"> информации - с 1-го переданного байта. Соединение по сети передачи данных (сеанс связи) при передаче голосовой информации продолжительностью менее 2 (двух) секунд не учитывается в объеме оказанных услуг связи по передаче данных при повременной системе оплаты.</w:t>
      </w:r>
    </w:p>
    <w:p w:rsidR="007F3B59" w:rsidRPr="00105A60" w:rsidRDefault="007F3B59" w:rsidP="003E71ED">
      <w:pPr>
        <w:ind w:firstLine="709"/>
        <w:jc w:val="both"/>
        <w:rPr>
          <w:sz w:val="23"/>
          <w:szCs w:val="23"/>
        </w:rPr>
      </w:pPr>
      <w:r w:rsidRPr="00105A60">
        <w:rPr>
          <w:sz w:val="23"/>
          <w:szCs w:val="23"/>
        </w:rPr>
        <w:t>3.</w:t>
      </w:r>
      <w:r w:rsidR="00E64F2D" w:rsidRPr="00105A60">
        <w:rPr>
          <w:sz w:val="23"/>
          <w:szCs w:val="23"/>
        </w:rPr>
        <w:t>5</w:t>
      </w:r>
      <w:r w:rsidR="00D303B4" w:rsidRPr="00105A60">
        <w:rPr>
          <w:sz w:val="23"/>
          <w:szCs w:val="23"/>
        </w:rPr>
        <w:t>.6.</w:t>
      </w:r>
      <w:r w:rsidRPr="00105A60">
        <w:rPr>
          <w:sz w:val="23"/>
          <w:szCs w:val="23"/>
        </w:rPr>
        <w:t xml:space="preserve"> Плата за предоставление Исполнителем доступа к сети передачи данных взимается однократно за каждый факт предоставления доступа к сети передачи данных.</w:t>
      </w:r>
      <w:r w:rsidRPr="00105A60">
        <w:rPr>
          <w:rStyle w:val="ad"/>
          <w:sz w:val="23"/>
          <w:szCs w:val="23"/>
        </w:rPr>
        <w:footnoteReference w:id="3"/>
      </w:r>
    </w:p>
    <w:p w:rsidR="007F3B59" w:rsidRPr="00105A60" w:rsidRDefault="00D303B4" w:rsidP="003E71ED">
      <w:pPr>
        <w:ind w:firstLine="709"/>
        <w:jc w:val="both"/>
        <w:rPr>
          <w:sz w:val="23"/>
          <w:szCs w:val="23"/>
        </w:rPr>
      </w:pPr>
      <w:r w:rsidRPr="00105A60">
        <w:rPr>
          <w:sz w:val="23"/>
          <w:szCs w:val="23"/>
        </w:rPr>
        <w:t>3.</w:t>
      </w:r>
      <w:r w:rsidR="00E64F2D" w:rsidRPr="00105A60">
        <w:rPr>
          <w:sz w:val="23"/>
          <w:szCs w:val="23"/>
        </w:rPr>
        <w:t>6</w:t>
      </w:r>
      <w:r w:rsidR="007F3B59" w:rsidRPr="00105A60">
        <w:rPr>
          <w:sz w:val="23"/>
          <w:szCs w:val="23"/>
        </w:rPr>
        <w:t xml:space="preserve">. Начисления по Роумингу производятся на основании данных оборудования </w:t>
      </w:r>
      <w:proofErr w:type="spellStart"/>
      <w:r w:rsidR="007F3B59" w:rsidRPr="00105A60">
        <w:rPr>
          <w:sz w:val="23"/>
          <w:szCs w:val="23"/>
        </w:rPr>
        <w:t>Роумингового</w:t>
      </w:r>
      <w:proofErr w:type="spellEnd"/>
      <w:r w:rsidR="007F3B59" w:rsidRPr="00105A60">
        <w:rPr>
          <w:sz w:val="23"/>
          <w:szCs w:val="23"/>
        </w:rPr>
        <w:t xml:space="preserve"> партнера Исполнителя за фактически оказанные Заказчику Услуги.</w:t>
      </w:r>
      <w:r w:rsidR="007F30E2" w:rsidRPr="00105A60">
        <w:rPr>
          <w:sz w:val="23"/>
          <w:szCs w:val="23"/>
        </w:rPr>
        <w:t xml:space="preserve"> </w:t>
      </w:r>
      <w:r w:rsidR="007F3B59" w:rsidRPr="00105A60">
        <w:rPr>
          <w:sz w:val="23"/>
          <w:szCs w:val="23"/>
        </w:rPr>
        <w:t xml:space="preserve">Ввиду наличия технических особенностей в процедуре обмена информацией об объеме оказанных Заказчику Услуг между Исполнителем и </w:t>
      </w:r>
      <w:proofErr w:type="spellStart"/>
      <w:r w:rsidR="007F3B59" w:rsidRPr="00105A60">
        <w:rPr>
          <w:sz w:val="23"/>
          <w:szCs w:val="23"/>
        </w:rPr>
        <w:t>Роуминговым</w:t>
      </w:r>
      <w:proofErr w:type="spellEnd"/>
      <w:r w:rsidR="007F3B59" w:rsidRPr="00105A60">
        <w:rPr>
          <w:sz w:val="23"/>
          <w:szCs w:val="23"/>
        </w:rPr>
        <w:t xml:space="preserve"> партнером Исполнителя, Начисления по Роумингу могут осуществляться с задержкой до 30 (тридцати) дней по мере поступления данных об объеме оказанных Услуг от </w:t>
      </w:r>
      <w:proofErr w:type="spellStart"/>
      <w:r w:rsidR="007F3B59" w:rsidRPr="00105A60">
        <w:rPr>
          <w:sz w:val="23"/>
          <w:szCs w:val="23"/>
        </w:rPr>
        <w:t>Роуминговых</w:t>
      </w:r>
      <w:proofErr w:type="spellEnd"/>
      <w:r w:rsidR="007F3B59" w:rsidRPr="00105A60">
        <w:rPr>
          <w:sz w:val="23"/>
          <w:szCs w:val="23"/>
        </w:rPr>
        <w:t xml:space="preserve"> партнеров Исполнителя, в связи с чем на Лицевом счете может образоваться задолженность за оказанные Услуги.</w:t>
      </w:r>
    </w:p>
    <w:p w:rsidR="008162AA" w:rsidRPr="00105A60" w:rsidRDefault="008162AA" w:rsidP="003E71ED">
      <w:pPr>
        <w:ind w:firstLine="709"/>
        <w:jc w:val="both"/>
        <w:rPr>
          <w:sz w:val="23"/>
          <w:szCs w:val="23"/>
          <w:lang w:eastAsia="en-US"/>
        </w:rPr>
      </w:pPr>
      <w:r w:rsidRPr="00105A60">
        <w:rPr>
          <w:kern w:val="24"/>
          <w:sz w:val="23"/>
          <w:szCs w:val="23"/>
        </w:rPr>
        <w:t>3.</w:t>
      </w:r>
      <w:r w:rsidR="00C73385" w:rsidRPr="00105A60">
        <w:rPr>
          <w:kern w:val="24"/>
          <w:sz w:val="23"/>
          <w:szCs w:val="23"/>
        </w:rPr>
        <w:t>7</w:t>
      </w:r>
      <w:r w:rsidRPr="00105A60">
        <w:rPr>
          <w:kern w:val="24"/>
          <w:sz w:val="23"/>
          <w:szCs w:val="23"/>
        </w:rPr>
        <w:t xml:space="preserve">. Оплата Услуг производится за фактически оказанный Исполнителем объем Услуг </w:t>
      </w:r>
      <w:r w:rsidRPr="00105A60">
        <w:rPr>
          <w:sz w:val="23"/>
          <w:szCs w:val="23"/>
        </w:rPr>
        <w:t>с применением кредитной системы расчетов (отложенного платежа)</w:t>
      </w:r>
      <w:r w:rsidRPr="00105A60">
        <w:rPr>
          <w:kern w:val="24"/>
          <w:sz w:val="23"/>
          <w:szCs w:val="23"/>
        </w:rPr>
        <w:t xml:space="preserve"> в соответствии с данными учета </w:t>
      </w:r>
      <w:proofErr w:type="spellStart"/>
      <w:r w:rsidRPr="00105A60">
        <w:rPr>
          <w:kern w:val="24"/>
          <w:sz w:val="23"/>
          <w:szCs w:val="23"/>
        </w:rPr>
        <w:t>Биллинговой</w:t>
      </w:r>
      <w:proofErr w:type="spellEnd"/>
      <w:r w:rsidRPr="00105A60">
        <w:rPr>
          <w:kern w:val="24"/>
          <w:sz w:val="23"/>
          <w:szCs w:val="23"/>
        </w:rPr>
        <w:t xml:space="preserve"> системы.</w:t>
      </w:r>
    </w:p>
    <w:p w:rsidR="009D07E1" w:rsidRPr="00105A60" w:rsidRDefault="008162AA" w:rsidP="003E71ED">
      <w:pPr>
        <w:shd w:val="clear" w:color="auto" w:fill="FFFFFF"/>
        <w:ind w:right="65" w:firstLine="709"/>
        <w:jc w:val="both"/>
        <w:rPr>
          <w:sz w:val="23"/>
          <w:szCs w:val="23"/>
        </w:rPr>
      </w:pPr>
      <w:r w:rsidRPr="00105A60">
        <w:rPr>
          <w:sz w:val="23"/>
          <w:szCs w:val="23"/>
        </w:rPr>
        <w:t>3.</w:t>
      </w:r>
      <w:r w:rsidR="00C73385" w:rsidRPr="00105A60">
        <w:rPr>
          <w:sz w:val="23"/>
          <w:szCs w:val="23"/>
        </w:rPr>
        <w:t>7</w:t>
      </w:r>
      <w:r w:rsidRPr="00105A60">
        <w:rPr>
          <w:sz w:val="23"/>
          <w:szCs w:val="23"/>
        </w:rPr>
        <w:t xml:space="preserve">.1. </w:t>
      </w:r>
      <w:r w:rsidRPr="00105A60">
        <w:rPr>
          <w:sz w:val="23"/>
          <w:szCs w:val="23"/>
          <w:lang w:eastAsia="en-US"/>
        </w:rPr>
        <w:t>Исполнитель выставляет Заказчику счет</w:t>
      </w:r>
      <w:r w:rsidR="000C1C47" w:rsidRPr="00105A60">
        <w:rPr>
          <w:sz w:val="23"/>
          <w:szCs w:val="23"/>
          <w:lang w:eastAsia="en-US"/>
        </w:rPr>
        <w:t xml:space="preserve"> (счет-фактуру)</w:t>
      </w:r>
      <w:r w:rsidRPr="00105A60">
        <w:rPr>
          <w:sz w:val="23"/>
          <w:szCs w:val="23"/>
          <w:lang w:eastAsia="en-US"/>
        </w:rPr>
        <w:t xml:space="preserve"> на оплату оказанных </w:t>
      </w:r>
      <w:r w:rsidR="000C1C47" w:rsidRPr="00105A60">
        <w:rPr>
          <w:sz w:val="23"/>
          <w:szCs w:val="23"/>
          <w:lang w:eastAsia="en-US"/>
        </w:rPr>
        <w:t>У</w:t>
      </w:r>
      <w:r w:rsidRPr="00105A60">
        <w:rPr>
          <w:sz w:val="23"/>
          <w:szCs w:val="23"/>
          <w:lang w:eastAsia="en-US"/>
        </w:rPr>
        <w:t>слуг и Акт оказанных услуг</w:t>
      </w:r>
      <w:r w:rsidR="000C1C47" w:rsidRPr="00105A60">
        <w:rPr>
          <w:sz w:val="23"/>
          <w:szCs w:val="23"/>
          <w:lang w:eastAsia="en-US"/>
        </w:rPr>
        <w:t>, или</w:t>
      </w:r>
      <w:r w:rsidRPr="00105A60">
        <w:rPr>
          <w:sz w:val="23"/>
          <w:szCs w:val="23"/>
          <w:lang w:eastAsia="en-US"/>
        </w:rPr>
        <w:t xml:space="preserve"> </w:t>
      </w:r>
      <w:r w:rsidR="000C1C47" w:rsidRPr="00105A60">
        <w:rPr>
          <w:sz w:val="23"/>
          <w:szCs w:val="23"/>
          <w:lang w:eastAsia="en-US"/>
        </w:rPr>
        <w:t xml:space="preserve">универсального передаточного документа (УПД) </w:t>
      </w:r>
      <w:r w:rsidRPr="00105A60">
        <w:rPr>
          <w:sz w:val="23"/>
          <w:szCs w:val="23"/>
          <w:lang w:eastAsia="en-US"/>
        </w:rPr>
        <w:t>не позднее 15 числа месяца, следующего за Расчетным периодом</w:t>
      </w:r>
      <w:r w:rsidR="009D07E1" w:rsidRPr="00105A60">
        <w:rPr>
          <w:spacing w:val="5"/>
          <w:sz w:val="23"/>
          <w:szCs w:val="23"/>
        </w:rPr>
        <w:t xml:space="preserve">. </w:t>
      </w:r>
      <w:r w:rsidR="009D07E1" w:rsidRPr="00105A60">
        <w:rPr>
          <w:sz w:val="23"/>
          <w:szCs w:val="23"/>
          <w:lang w:eastAsia="en-US"/>
        </w:rPr>
        <w:t>Счет-фактура выставляется Исполнителем в соответствии с действующим законодательством Российской Федерации. Доставка счетов, счетов-фактур и Актов оказанных услуг (УПД) и осуществляется Исполнителем по адресу, указанному в разделе 9 настоящего Договора</w:t>
      </w:r>
      <w:r w:rsidR="00726AEB" w:rsidRPr="00105A60">
        <w:rPr>
          <w:sz w:val="23"/>
          <w:szCs w:val="23"/>
          <w:lang w:eastAsia="en-US"/>
        </w:rPr>
        <w:t>, либо посредством ЭДО (электронного документооборота)</w:t>
      </w:r>
      <w:r w:rsidR="009D07E1" w:rsidRPr="00105A60">
        <w:rPr>
          <w:sz w:val="23"/>
          <w:szCs w:val="23"/>
          <w:lang w:eastAsia="en-US"/>
        </w:rPr>
        <w:t>.</w:t>
      </w:r>
    </w:p>
    <w:p w:rsidR="008162AA" w:rsidRPr="00105A60" w:rsidRDefault="008162AA" w:rsidP="003E71ED">
      <w:pPr>
        <w:ind w:firstLine="709"/>
        <w:jc w:val="both"/>
        <w:rPr>
          <w:sz w:val="23"/>
          <w:szCs w:val="23"/>
          <w:lang w:eastAsia="en-US"/>
        </w:rPr>
      </w:pPr>
      <w:r w:rsidRPr="00105A60">
        <w:rPr>
          <w:sz w:val="23"/>
          <w:szCs w:val="23"/>
          <w:lang w:eastAsia="en-US"/>
        </w:rPr>
        <w:t xml:space="preserve"> 3.5.2. Акт оказанных услуг</w:t>
      </w:r>
      <w:r w:rsidR="000C1C47" w:rsidRPr="00105A60">
        <w:rPr>
          <w:sz w:val="23"/>
          <w:szCs w:val="23"/>
          <w:lang w:eastAsia="en-US"/>
        </w:rPr>
        <w:t xml:space="preserve"> (УПД)</w:t>
      </w:r>
      <w:r w:rsidRPr="00105A60">
        <w:rPr>
          <w:sz w:val="23"/>
          <w:szCs w:val="23"/>
          <w:lang w:eastAsia="en-US"/>
        </w:rPr>
        <w:t xml:space="preserve">, подписанный Сторонами, подтверждает приемку Заказчиком оказанных Исполнителем </w:t>
      </w:r>
      <w:r w:rsidR="000C1C47" w:rsidRPr="00105A60">
        <w:rPr>
          <w:sz w:val="23"/>
          <w:szCs w:val="23"/>
          <w:lang w:eastAsia="en-US"/>
        </w:rPr>
        <w:t>У</w:t>
      </w:r>
      <w:r w:rsidRPr="00105A60">
        <w:rPr>
          <w:sz w:val="23"/>
          <w:szCs w:val="23"/>
          <w:lang w:eastAsia="en-US"/>
        </w:rPr>
        <w:t>слуг за указанный период в полном объеме. Если Заказчик не подпишет Акт оказанных услуг</w:t>
      </w:r>
      <w:r w:rsidR="000C1C47" w:rsidRPr="00105A60">
        <w:rPr>
          <w:sz w:val="23"/>
          <w:szCs w:val="23"/>
          <w:lang w:eastAsia="en-US"/>
        </w:rPr>
        <w:t xml:space="preserve"> (УПД),</w:t>
      </w:r>
      <w:r w:rsidRPr="00105A60">
        <w:rPr>
          <w:sz w:val="23"/>
          <w:szCs w:val="23"/>
          <w:lang w:eastAsia="en-US"/>
        </w:rPr>
        <w:t xml:space="preserve"> или не направит Исполнителю в письменном виде мотивированный отказ от его подписания в течение 5 (пяти) календарных дней со дня получения от Исполнителя Акта оказанных услуг</w:t>
      </w:r>
      <w:r w:rsidR="000C1C47" w:rsidRPr="00105A60">
        <w:rPr>
          <w:sz w:val="23"/>
          <w:szCs w:val="23"/>
          <w:lang w:eastAsia="en-US"/>
        </w:rPr>
        <w:t xml:space="preserve"> (УПД)</w:t>
      </w:r>
      <w:r w:rsidRPr="00105A60">
        <w:rPr>
          <w:sz w:val="23"/>
          <w:szCs w:val="23"/>
          <w:lang w:eastAsia="en-US"/>
        </w:rPr>
        <w:t xml:space="preserve">, </w:t>
      </w:r>
      <w:r w:rsidR="000C1C47" w:rsidRPr="00105A60">
        <w:rPr>
          <w:sz w:val="23"/>
          <w:szCs w:val="23"/>
          <w:lang w:eastAsia="en-US"/>
        </w:rPr>
        <w:t>У</w:t>
      </w:r>
      <w:r w:rsidRPr="00105A60">
        <w:rPr>
          <w:sz w:val="23"/>
          <w:szCs w:val="23"/>
          <w:lang w:eastAsia="en-US"/>
        </w:rPr>
        <w:t>слуги считаются принятыми Заказчиком в полном объеме и без замечаний.</w:t>
      </w:r>
    </w:p>
    <w:p w:rsidR="008162AA" w:rsidRPr="00105A60" w:rsidRDefault="008162AA" w:rsidP="003E71ED">
      <w:pPr>
        <w:ind w:firstLine="709"/>
        <w:jc w:val="both"/>
        <w:rPr>
          <w:bCs/>
          <w:sz w:val="23"/>
          <w:szCs w:val="23"/>
        </w:rPr>
      </w:pPr>
      <w:r w:rsidRPr="00105A60">
        <w:rPr>
          <w:bCs/>
          <w:sz w:val="23"/>
          <w:szCs w:val="23"/>
        </w:rPr>
        <w:t xml:space="preserve">3.5.3. Оплата Услуг производится Заказчиком не позднее </w:t>
      </w:r>
      <w:r w:rsidR="00FA3FC8" w:rsidRPr="00105A60">
        <w:rPr>
          <w:bCs/>
          <w:sz w:val="23"/>
          <w:szCs w:val="23"/>
        </w:rPr>
        <w:t>7</w:t>
      </w:r>
      <w:r w:rsidRPr="00105A60">
        <w:rPr>
          <w:bCs/>
          <w:sz w:val="23"/>
          <w:szCs w:val="23"/>
        </w:rPr>
        <w:t xml:space="preserve"> рабочих дней с даты подписания заказчиком Акт</w:t>
      </w:r>
      <w:r w:rsidR="000C1C47" w:rsidRPr="00105A60">
        <w:rPr>
          <w:bCs/>
          <w:sz w:val="23"/>
          <w:szCs w:val="23"/>
        </w:rPr>
        <w:t>а</w:t>
      </w:r>
      <w:r w:rsidRPr="00105A60">
        <w:rPr>
          <w:bCs/>
          <w:sz w:val="23"/>
          <w:szCs w:val="23"/>
        </w:rPr>
        <w:t xml:space="preserve"> оказанных услуг</w:t>
      </w:r>
      <w:r w:rsidR="000C1C47" w:rsidRPr="00105A60">
        <w:rPr>
          <w:bCs/>
          <w:sz w:val="23"/>
          <w:szCs w:val="23"/>
        </w:rPr>
        <w:t xml:space="preserve"> (УПД</w:t>
      </w:r>
      <w:r w:rsidRPr="00105A60">
        <w:rPr>
          <w:bCs/>
          <w:sz w:val="23"/>
          <w:szCs w:val="23"/>
        </w:rPr>
        <w:t xml:space="preserve">). </w:t>
      </w:r>
    </w:p>
    <w:p w:rsidR="00092A5C" w:rsidRPr="00105A60" w:rsidRDefault="00092A5C" w:rsidP="003E71ED">
      <w:pPr>
        <w:ind w:firstLine="709"/>
        <w:jc w:val="both"/>
        <w:rPr>
          <w:sz w:val="23"/>
          <w:szCs w:val="23"/>
          <w:lang w:eastAsia="en-US"/>
        </w:rPr>
      </w:pPr>
      <w:r w:rsidRPr="00105A60">
        <w:rPr>
          <w:sz w:val="23"/>
          <w:szCs w:val="23"/>
          <w:lang w:eastAsia="en-US"/>
        </w:rPr>
        <w:t>3.6. Заказчик производит оплату Услуг Исполнителя с обязательным указанием в платежных документах номера Лицевого счёта. Услуги, оказанные Исполнителем при использовании Абонентских номеров, автоматически учитываются на одном Лицевом счете Заказчика в счет оплаты по всем Абонентским номерам Заказчика, Услуги по которым учитываются на данном Лицевом счете Заказчика.</w:t>
      </w:r>
      <w:r w:rsidRPr="00105A60" w:rsidDel="005815D0">
        <w:rPr>
          <w:sz w:val="23"/>
          <w:szCs w:val="23"/>
          <w:lang w:eastAsia="en-US"/>
        </w:rPr>
        <w:t xml:space="preserve"> </w:t>
      </w:r>
      <w:r w:rsidRPr="00105A60">
        <w:rPr>
          <w:sz w:val="23"/>
          <w:szCs w:val="23"/>
          <w:lang w:eastAsia="en-US"/>
        </w:rPr>
        <w:t>По желанию Заказчика Услуги, оказанные Исполнителем, могут учитываться на нескольких Лицевых счетах.</w:t>
      </w:r>
    </w:p>
    <w:p w:rsidR="00092A5C" w:rsidRPr="00105A60" w:rsidRDefault="00092A5C" w:rsidP="003E71ED">
      <w:pPr>
        <w:ind w:firstLine="709"/>
        <w:jc w:val="both"/>
        <w:rPr>
          <w:sz w:val="23"/>
          <w:szCs w:val="23"/>
          <w:lang w:eastAsia="en-US"/>
        </w:rPr>
      </w:pPr>
      <w:r w:rsidRPr="00105A60">
        <w:rPr>
          <w:sz w:val="23"/>
          <w:szCs w:val="23"/>
          <w:lang w:eastAsia="en-US"/>
        </w:rPr>
        <w:t xml:space="preserve">3.7. В случае возникновения разногласий по стоимости оказанных Услуг основанием для расчетов Сторон являются данные </w:t>
      </w:r>
      <w:proofErr w:type="spellStart"/>
      <w:r w:rsidRPr="00105A60">
        <w:rPr>
          <w:sz w:val="23"/>
          <w:szCs w:val="23"/>
          <w:lang w:eastAsia="en-US"/>
        </w:rPr>
        <w:t>Биллинговой</w:t>
      </w:r>
      <w:proofErr w:type="spellEnd"/>
      <w:r w:rsidRPr="00105A60">
        <w:rPr>
          <w:sz w:val="23"/>
          <w:szCs w:val="23"/>
          <w:lang w:eastAsia="en-US"/>
        </w:rPr>
        <w:t xml:space="preserve"> системы.</w:t>
      </w:r>
    </w:p>
    <w:p w:rsidR="00092A5C" w:rsidRPr="00105A60" w:rsidRDefault="00092A5C" w:rsidP="003E71ED">
      <w:pPr>
        <w:ind w:firstLine="709"/>
        <w:jc w:val="both"/>
        <w:rPr>
          <w:sz w:val="23"/>
          <w:szCs w:val="23"/>
          <w:lang w:eastAsia="en-US"/>
        </w:rPr>
      </w:pPr>
      <w:r w:rsidRPr="00105A60">
        <w:rPr>
          <w:sz w:val="23"/>
          <w:szCs w:val="23"/>
          <w:lang w:eastAsia="en-US"/>
        </w:rPr>
        <w:t xml:space="preserve">3.8. В случае несогласия с суммой выставленного к оплате счета Заказчик имеет право заявить об этом Исполнителю в письменной форме с требованием пояснения образования выставленной суммы. Претензия Заказчика рассматривается в порядке и сроки, установленные настоящим </w:t>
      </w:r>
      <w:r w:rsidR="00B5246F" w:rsidRPr="00105A60">
        <w:rPr>
          <w:sz w:val="23"/>
          <w:szCs w:val="23"/>
          <w:lang w:eastAsia="en-US"/>
        </w:rPr>
        <w:t>Договор</w:t>
      </w:r>
      <w:r w:rsidRPr="00105A60">
        <w:rPr>
          <w:sz w:val="23"/>
          <w:szCs w:val="23"/>
          <w:lang w:eastAsia="en-US"/>
        </w:rPr>
        <w:t>ом и законодательством Российской Федерации.</w:t>
      </w:r>
    </w:p>
    <w:p w:rsidR="00742B03" w:rsidRPr="00105A60" w:rsidRDefault="00726AEB" w:rsidP="00726AEB">
      <w:pPr>
        <w:ind w:firstLine="709"/>
        <w:jc w:val="both"/>
        <w:rPr>
          <w:sz w:val="23"/>
          <w:szCs w:val="23"/>
          <w:lang w:eastAsia="en-US"/>
        </w:rPr>
      </w:pPr>
      <w:r w:rsidRPr="00105A60">
        <w:rPr>
          <w:sz w:val="23"/>
          <w:szCs w:val="23"/>
          <w:lang w:eastAsia="en-US"/>
        </w:rPr>
        <w:t>3.9</w:t>
      </w:r>
      <w:r w:rsidR="00742B03" w:rsidRPr="00105A60">
        <w:rPr>
          <w:sz w:val="23"/>
          <w:szCs w:val="23"/>
          <w:lang w:eastAsia="en-US"/>
        </w:rPr>
        <w:t xml:space="preserve">. Цена Договора может быть снижена по соглашению Сторон без изменения предусмотренных Договором объема, качества оказываемых услуг и иных условий исполнения Договора. </w:t>
      </w:r>
    </w:p>
    <w:p w:rsidR="00365464" w:rsidRPr="00105A60" w:rsidRDefault="005E2CF3" w:rsidP="003902F6">
      <w:pPr>
        <w:jc w:val="center"/>
        <w:rPr>
          <w:b/>
          <w:sz w:val="23"/>
          <w:szCs w:val="23"/>
          <w:lang w:eastAsia="en-US"/>
        </w:rPr>
      </w:pPr>
      <w:r w:rsidRPr="00105A60">
        <w:rPr>
          <w:b/>
          <w:sz w:val="23"/>
          <w:szCs w:val="23"/>
          <w:lang w:eastAsia="en-US"/>
        </w:rPr>
        <w:t xml:space="preserve">4. </w:t>
      </w:r>
      <w:r w:rsidR="00365464" w:rsidRPr="00105A60">
        <w:rPr>
          <w:b/>
          <w:sz w:val="23"/>
          <w:szCs w:val="23"/>
        </w:rPr>
        <w:t>ОТВЕТСТВЕННОСТЬ СТОРОН</w:t>
      </w:r>
    </w:p>
    <w:p w:rsidR="005E2CF3" w:rsidRPr="00105A60" w:rsidRDefault="00360150" w:rsidP="0032671F">
      <w:pPr>
        <w:pStyle w:val="a7"/>
        <w:widowControl w:val="0"/>
        <w:tabs>
          <w:tab w:val="left" w:pos="0"/>
        </w:tabs>
        <w:spacing w:after="0"/>
        <w:ind w:firstLine="709"/>
        <w:jc w:val="both"/>
        <w:rPr>
          <w:sz w:val="23"/>
          <w:szCs w:val="23"/>
        </w:rPr>
      </w:pPr>
      <w:r w:rsidRPr="00105A60">
        <w:rPr>
          <w:sz w:val="23"/>
          <w:szCs w:val="23"/>
        </w:rPr>
        <w:t>4</w:t>
      </w:r>
      <w:r w:rsidR="00061734" w:rsidRPr="00105A60">
        <w:rPr>
          <w:sz w:val="23"/>
          <w:szCs w:val="23"/>
        </w:rPr>
        <w:t>.1</w:t>
      </w:r>
      <w:r w:rsidR="003E71ED" w:rsidRPr="00105A60">
        <w:rPr>
          <w:sz w:val="23"/>
          <w:szCs w:val="23"/>
        </w:rPr>
        <w:t>.</w:t>
      </w:r>
      <w:r w:rsidR="00061734" w:rsidRPr="00105A60">
        <w:rPr>
          <w:sz w:val="23"/>
          <w:szCs w:val="23"/>
        </w:rPr>
        <w:t xml:space="preserve"> </w:t>
      </w:r>
      <w:r w:rsidR="00365464" w:rsidRPr="00105A60">
        <w:rPr>
          <w:sz w:val="23"/>
          <w:szCs w:val="23"/>
        </w:rPr>
        <w:t xml:space="preserve">Стороны несут ответственность за неисполнение </w:t>
      </w:r>
      <w:r w:rsidR="007614F6" w:rsidRPr="00105A60">
        <w:rPr>
          <w:sz w:val="23"/>
          <w:szCs w:val="23"/>
        </w:rPr>
        <w:t xml:space="preserve">или ненадлежащее исполнение </w:t>
      </w:r>
      <w:r w:rsidR="00365464" w:rsidRPr="00105A60">
        <w:rPr>
          <w:sz w:val="23"/>
          <w:szCs w:val="23"/>
        </w:rPr>
        <w:t xml:space="preserve">своих обязательств по настоящему </w:t>
      </w:r>
      <w:r w:rsidR="00B5246F" w:rsidRPr="00105A60">
        <w:rPr>
          <w:sz w:val="23"/>
          <w:szCs w:val="23"/>
        </w:rPr>
        <w:t>Договор</w:t>
      </w:r>
      <w:r w:rsidR="002400E4" w:rsidRPr="00105A60">
        <w:rPr>
          <w:sz w:val="23"/>
          <w:szCs w:val="23"/>
        </w:rPr>
        <w:t>у</w:t>
      </w:r>
      <w:r w:rsidR="00365464" w:rsidRPr="00105A60">
        <w:rPr>
          <w:sz w:val="23"/>
          <w:szCs w:val="23"/>
        </w:rPr>
        <w:t xml:space="preserve"> в соответствии с действующим законодательством Российской Федерации</w:t>
      </w:r>
      <w:r w:rsidR="00E00CA3" w:rsidRPr="00105A60">
        <w:rPr>
          <w:sz w:val="23"/>
          <w:szCs w:val="23"/>
        </w:rPr>
        <w:t xml:space="preserve">, а также условиями </w:t>
      </w:r>
      <w:r w:rsidR="00A17BC8" w:rsidRPr="00105A60">
        <w:rPr>
          <w:sz w:val="23"/>
          <w:szCs w:val="23"/>
        </w:rPr>
        <w:t xml:space="preserve">настоящего </w:t>
      </w:r>
      <w:r w:rsidR="00B5246F" w:rsidRPr="00105A60">
        <w:rPr>
          <w:sz w:val="23"/>
          <w:szCs w:val="23"/>
        </w:rPr>
        <w:t>Договор</w:t>
      </w:r>
      <w:r w:rsidR="002400E4" w:rsidRPr="00105A60">
        <w:rPr>
          <w:sz w:val="23"/>
          <w:szCs w:val="23"/>
        </w:rPr>
        <w:t>а</w:t>
      </w:r>
      <w:r w:rsidR="00365464" w:rsidRPr="00105A60">
        <w:rPr>
          <w:sz w:val="23"/>
          <w:szCs w:val="23"/>
        </w:rPr>
        <w:t>.</w:t>
      </w:r>
    </w:p>
    <w:p w:rsidR="002400E4" w:rsidRPr="00105A60" w:rsidRDefault="00360150" w:rsidP="0032671F">
      <w:pPr>
        <w:pStyle w:val="a7"/>
        <w:widowControl w:val="0"/>
        <w:tabs>
          <w:tab w:val="left" w:pos="0"/>
        </w:tabs>
        <w:spacing w:after="0"/>
        <w:ind w:firstLine="709"/>
        <w:jc w:val="both"/>
        <w:rPr>
          <w:sz w:val="23"/>
          <w:szCs w:val="23"/>
        </w:rPr>
      </w:pPr>
      <w:r w:rsidRPr="00105A60">
        <w:rPr>
          <w:sz w:val="23"/>
          <w:szCs w:val="23"/>
        </w:rPr>
        <w:t>4</w:t>
      </w:r>
      <w:r w:rsidR="002400E4" w:rsidRPr="00105A60">
        <w:rPr>
          <w:sz w:val="23"/>
          <w:szCs w:val="23"/>
        </w:rPr>
        <w:t>.</w:t>
      </w:r>
      <w:r w:rsidR="005E4899" w:rsidRPr="00105A60">
        <w:rPr>
          <w:sz w:val="23"/>
          <w:szCs w:val="23"/>
        </w:rPr>
        <w:t>2</w:t>
      </w:r>
      <w:r w:rsidR="002400E4" w:rsidRPr="00105A60">
        <w:rPr>
          <w:sz w:val="23"/>
          <w:szCs w:val="23"/>
        </w:rPr>
        <w:t>. Исполнитель</w:t>
      </w:r>
      <w:r w:rsidR="00365464" w:rsidRPr="00105A60">
        <w:rPr>
          <w:sz w:val="23"/>
          <w:szCs w:val="23"/>
        </w:rPr>
        <w:t xml:space="preserve"> не несет ответственность за установку, эксплуатацию или техническое обслуживание любых каналов связи, оборудования или программного обеспечения, не предоставленных </w:t>
      </w:r>
      <w:r w:rsidR="002400E4" w:rsidRPr="00105A60">
        <w:rPr>
          <w:sz w:val="23"/>
          <w:szCs w:val="23"/>
        </w:rPr>
        <w:t xml:space="preserve">Исполнителем </w:t>
      </w:r>
      <w:r w:rsidR="00365464" w:rsidRPr="00105A60">
        <w:rPr>
          <w:sz w:val="23"/>
          <w:szCs w:val="23"/>
        </w:rPr>
        <w:t xml:space="preserve">по </w:t>
      </w:r>
      <w:r w:rsidR="005E4899" w:rsidRPr="00105A60">
        <w:rPr>
          <w:sz w:val="23"/>
          <w:szCs w:val="23"/>
        </w:rPr>
        <w:t xml:space="preserve">настоящему </w:t>
      </w:r>
      <w:r w:rsidR="00B5246F" w:rsidRPr="00105A60">
        <w:rPr>
          <w:sz w:val="23"/>
          <w:szCs w:val="23"/>
        </w:rPr>
        <w:t>Договор</w:t>
      </w:r>
      <w:r w:rsidR="002400E4" w:rsidRPr="00105A60">
        <w:rPr>
          <w:sz w:val="23"/>
          <w:szCs w:val="23"/>
        </w:rPr>
        <w:t>у</w:t>
      </w:r>
      <w:r w:rsidR="00365464" w:rsidRPr="00105A60">
        <w:rPr>
          <w:sz w:val="23"/>
          <w:szCs w:val="23"/>
        </w:rPr>
        <w:t>, а также за передачу или прием информации посредством таких каналов связи, оборудования или программного обеспечения.</w:t>
      </w:r>
    </w:p>
    <w:p w:rsidR="00F93411" w:rsidRPr="00105A60" w:rsidRDefault="00F93411" w:rsidP="0032671F">
      <w:pPr>
        <w:pStyle w:val="a7"/>
        <w:widowControl w:val="0"/>
        <w:tabs>
          <w:tab w:val="left" w:pos="0"/>
        </w:tabs>
        <w:spacing w:after="0"/>
        <w:ind w:firstLine="709"/>
        <w:jc w:val="both"/>
        <w:rPr>
          <w:sz w:val="23"/>
          <w:szCs w:val="23"/>
        </w:rPr>
      </w:pPr>
      <w:r w:rsidRPr="00105A60">
        <w:rPr>
          <w:sz w:val="23"/>
          <w:szCs w:val="23"/>
        </w:rPr>
        <w:t>4.3. Исполнитель не несет ответственности за недостатки услуг связи, возникшие вследствие использования Заказчиком несертифицированного, неисправного Абонентского устройства либо оборудования Заказчика, которое было изменено или модифицировано без согласования с производителем и/или Исполнителем.</w:t>
      </w:r>
    </w:p>
    <w:p w:rsidR="00365464" w:rsidRPr="00105A60" w:rsidRDefault="00360150" w:rsidP="0032671F">
      <w:pPr>
        <w:pStyle w:val="a5"/>
        <w:numPr>
          <w:ilvl w:val="2"/>
          <w:numId w:val="0"/>
        </w:numPr>
        <w:ind w:firstLine="709"/>
        <w:rPr>
          <w:rFonts w:ascii="Times New Roman" w:hAnsi="Times New Roman"/>
          <w:b w:val="0"/>
          <w:color w:val="auto"/>
          <w:kern w:val="24"/>
          <w:sz w:val="23"/>
          <w:szCs w:val="23"/>
        </w:rPr>
      </w:pPr>
      <w:r w:rsidRPr="00105A60">
        <w:rPr>
          <w:rFonts w:ascii="Times New Roman" w:hAnsi="Times New Roman"/>
          <w:b w:val="0"/>
          <w:color w:val="auto"/>
          <w:kern w:val="24"/>
          <w:sz w:val="23"/>
          <w:szCs w:val="23"/>
        </w:rPr>
        <w:t>4</w:t>
      </w:r>
      <w:r w:rsidR="00365464" w:rsidRPr="00105A60">
        <w:rPr>
          <w:rFonts w:ascii="Times New Roman" w:hAnsi="Times New Roman"/>
          <w:b w:val="0"/>
          <w:color w:val="auto"/>
          <w:kern w:val="24"/>
          <w:sz w:val="23"/>
          <w:szCs w:val="23"/>
        </w:rPr>
        <w:t>.</w:t>
      </w:r>
      <w:r w:rsidR="00F93411" w:rsidRPr="00105A60">
        <w:rPr>
          <w:rFonts w:ascii="Times New Roman" w:hAnsi="Times New Roman"/>
          <w:b w:val="0"/>
          <w:color w:val="auto"/>
          <w:kern w:val="24"/>
          <w:sz w:val="23"/>
          <w:szCs w:val="23"/>
        </w:rPr>
        <w:t>4</w:t>
      </w:r>
      <w:r w:rsidR="00061734" w:rsidRPr="00105A60">
        <w:rPr>
          <w:rFonts w:ascii="Times New Roman" w:hAnsi="Times New Roman"/>
          <w:b w:val="0"/>
          <w:color w:val="auto"/>
          <w:kern w:val="24"/>
          <w:sz w:val="23"/>
          <w:szCs w:val="23"/>
        </w:rPr>
        <w:t xml:space="preserve">. </w:t>
      </w:r>
      <w:r w:rsidR="00B171CA" w:rsidRPr="00105A60">
        <w:rPr>
          <w:rFonts w:ascii="Times New Roman" w:hAnsi="Times New Roman"/>
          <w:b w:val="0"/>
          <w:color w:val="auto"/>
          <w:kern w:val="24"/>
          <w:sz w:val="23"/>
          <w:szCs w:val="23"/>
        </w:rPr>
        <w:t>В случае не</w:t>
      </w:r>
      <w:r w:rsidR="00365464" w:rsidRPr="00105A60">
        <w:rPr>
          <w:rFonts w:ascii="Times New Roman" w:hAnsi="Times New Roman"/>
          <w:b w:val="0"/>
          <w:color w:val="auto"/>
          <w:kern w:val="24"/>
          <w:sz w:val="23"/>
          <w:szCs w:val="23"/>
        </w:rPr>
        <w:t xml:space="preserve">соблюдения </w:t>
      </w:r>
      <w:r w:rsidR="002400E4" w:rsidRPr="00105A60">
        <w:rPr>
          <w:rFonts w:ascii="Times New Roman" w:hAnsi="Times New Roman"/>
          <w:b w:val="0"/>
          <w:color w:val="auto"/>
          <w:kern w:val="24"/>
          <w:sz w:val="23"/>
          <w:szCs w:val="23"/>
        </w:rPr>
        <w:t>Заказчиком</w:t>
      </w:r>
      <w:r w:rsidR="00E00CA3" w:rsidRPr="00105A60">
        <w:rPr>
          <w:rFonts w:ascii="Times New Roman" w:hAnsi="Times New Roman"/>
          <w:b w:val="0"/>
          <w:color w:val="auto"/>
          <w:kern w:val="24"/>
          <w:sz w:val="23"/>
          <w:szCs w:val="23"/>
        </w:rPr>
        <w:t xml:space="preserve"> </w:t>
      </w:r>
      <w:r w:rsidR="00365464" w:rsidRPr="00105A60">
        <w:rPr>
          <w:rFonts w:ascii="Times New Roman" w:hAnsi="Times New Roman"/>
          <w:b w:val="0"/>
          <w:color w:val="auto"/>
          <w:kern w:val="24"/>
          <w:sz w:val="23"/>
          <w:szCs w:val="23"/>
        </w:rPr>
        <w:t>условия, указанного в п</w:t>
      </w:r>
      <w:r w:rsidR="00B171CA" w:rsidRPr="00105A60">
        <w:rPr>
          <w:rFonts w:ascii="Times New Roman" w:hAnsi="Times New Roman"/>
          <w:b w:val="0"/>
          <w:color w:val="auto"/>
          <w:kern w:val="24"/>
          <w:sz w:val="23"/>
          <w:szCs w:val="23"/>
        </w:rPr>
        <w:t>ункте</w:t>
      </w:r>
      <w:r w:rsidR="00365464" w:rsidRPr="00105A60">
        <w:rPr>
          <w:rFonts w:ascii="Times New Roman" w:hAnsi="Times New Roman"/>
          <w:b w:val="0"/>
          <w:color w:val="auto"/>
          <w:kern w:val="24"/>
          <w:sz w:val="23"/>
          <w:szCs w:val="23"/>
        </w:rPr>
        <w:t xml:space="preserve"> </w:t>
      </w:r>
      <w:r w:rsidR="00BE2738" w:rsidRPr="00105A60">
        <w:rPr>
          <w:rFonts w:ascii="Times New Roman" w:hAnsi="Times New Roman"/>
          <w:b w:val="0"/>
          <w:color w:val="auto"/>
          <w:kern w:val="24"/>
          <w:sz w:val="23"/>
          <w:szCs w:val="23"/>
        </w:rPr>
        <w:t>2.3.7.1</w:t>
      </w:r>
      <w:r w:rsidR="005E4899" w:rsidRPr="00105A60">
        <w:rPr>
          <w:rFonts w:ascii="Times New Roman" w:hAnsi="Times New Roman"/>
          <w:b w:val="0"/>
          <w:color w:val="auto"/>
          <w:kern w:val="24"/>
          <w:sz w:val="23"/>
          <w:szCs w:val="23"/>
        </w:rPr>
        <w:t xml:space="preserve"> настоящего</w:t>
      </w:r>
      <w:r w:rsidR="00365464" w:rsidRPr="00105A60">
        <w:rPr>
          <w:rFonts w:ascii="Times New Roman" w:hAnsi="Times New Roman"/>
          <w:b w:val="0"/>
          <w:color w:val="auto"/>
          <w:kern w:val="24"/>
          <w:sz w:val="23"/>
          <w:szCs w:val="23"/>
        </w:rPr>
        <w:t xml:space="preserve"> </w:t>
      </w:r>
      <w:r w:rsidR="00B5246F" w:rsidRPr="00105A60">
        <w:rPr>
          <w:rFonts w:ascii="Times New Roman" w:hAnsi="Times New Roman"/>
          <w:b w:val="0"/>
          <w:color w:val="auto"/>
          <w:kern w:val="24"/>
          <w:sz w:val="23"/>
          <w:szCs w:val="23"/>
        </w:rPr>
        <w:t>Договор</w:t>
      </w:r>
      <w:r w:rsidR="002400E4" w:rsidRPr="00105A60">
        <w:rPr>
          <w:rFonts w:ascii="Times New Roman" w:hAnsi="Times New Roman"/>
          <w:b w:val="0"/>
          <w:color w:val="auto"/>
          <w:kern w:val="24"/>
          <w:sz w:val="23"/>
          <w:szCs w:val="23"/>
        </w:rPr>
        <w:t>а</w:t>
      </w:r>
      <w:r w:rsidR="00B171CA" w:rsidRPr="00105A60">
        <w:rPr>
          <w:rFonts w:ascii="Times New Roman" w:hAnsi="Times New Roman"/>
          <w:b w:val="0"/>
          <w:color w:val="auto"/>
          <w:kern w:val="24"/>
          <w:sz w:val="23"/>
          <w:szCs w:val="23"/>
        </w:rPr>
        <w:t>,</w:t>
      </w:r>
      <w:r w:rsidR="00365464" w:rsidRPr="00105A60">
        <w:rPr>
          <w:rFonts w:ascii="Times New Roman" w:hAnsi="Times New Roman"/>
          <w:b w:val="0"/>
          <w:color w:val="auto"/>
          <w:kern w:val="24"/>
          <w:sz w:val="23"/>
          <w:szCs w:val="23"/>
        </w:rPr>
        <w:t xml:space="preserve"> </w:t>
      </w:r>
      <w:r w:rsidR="002400E4" w:rsidRPr="00105A60">
        <w:rPr>
          <w:rFonts w:ascii="Times New Roman" w:hAnsi="Times New Roman"/>
          <w:b w:val="0"/>
          <w:color w:val="auto"/>
          <w:kern w:val="24"/>
          <w:sz w:val="23"/>
          <w:szCs w:val="23"/>
        </w:rPr>
        <w:t>Заказчик</w:t>
      </w:r>
      <w:r w:rsidR="00E00CA3" w:rsidRPr="00105A60">
        <w:rPr>
          <w:rFonts w:ascii="Times New Roman" w:hAnsi="Times New Roman"/>
          <w:b w:val="0"/>
          <w:color w:val="auto"/>
          <w:kern w:val="24"/>
          <w:sz w:val="23"/>
          <w:szCs w:val="23"/>
        </w:rPr>
        <w:t xml:space="preserve"> </w:t>
      </w:r>
      <w:r w:rsidR="00365464" w:rsidRPr="00105A60">
        <w:rPr>
          <w:rFonts w:ascii="Times New Roman" w:hAnsi="Times New Roman"/>
          <w:b w:val="0"/>
          <w:color w:val="auto"/>
          <w:kern w:val="24"/>
          <w:sz w:val="23"/>
          <w:szCs w:val="23"/>
        </w:rPr>
        <w:t xml:space="preserve">несет обязательства по оплате оказанных </w:t>
      </w:r>
      <w:r w:rsidR="002400E4" w:rsidRPr="00105A60">
        <w:rPr>
          <w:rFonts w:ascii="Times New Roman" w:hAnsi="Times New Roman"/>
          <w:b w:val="0"/>
          <w:color w:val="auto"/>
          <w:kern w:val="24"/>
          <w:sz w:val="23"/>
          <w:szCs w:val="23"/>
        </w:rPr>
        <w:t xml:space="preserve">Исполнителем </w:t>
      </w:r>
      <w:r w:rsidR="00E00CA3" w:rsidRPr="00105A60">
        <w:rPr>
          <w:rFonts w:ascii="Times New Roman" w:hAnsi="Times New Roman"/>
          <w:b w:val="0"/>
          <w:color w:val="auto"/>
          <w:kern w:val="24"/>
          <w:sz w:val="23"/>
          <w:szCs w:val="23"/>
        </w:rPr>
        <w:t>У</w:t>
      </w:r>
      <w:r w:rsidR="00365464" w:rsidRPr="00105A60">
        <w:rPr>
          <w:rFonts w:ascii="Times New Roman" w:hAnsi="Times New Roman"/>
          <w:b w:val="0"/>
          <w:color w:val="auto"/>
          <w:kern w:val="24"/>
          <w:sz w:val="23"/>
          <w:szCs w:val="23"/>
        </w:rPr>
        <w:t>слуг, полученных с использованием утерянной SIM-карты, в том числе в случае взлома персонального идентификационного номера (</w:t>
      </w:r>
      <w:r w:rsidR="00365464" w:rsidRPr="00105A60">
        <w:rPr>
          <w:rFonts w:ascii="Times New Roman" w:hAnsi="Times New Roman"/>
          <w:b w:val="0"/>
          <w:color w:val="auto"/>
          <w:kern w:val="24"/>
          <w:sz w:val="23"/>
          <w:szCs w:val="23"/>
          <w:lang w:val="en-US"/>
        </w:rPr>
        <w:t>PIN</w:t>
      </w:r>
      <w:r w:rsidR="00365464" w:rsidRPr="00105A60">
        <w:rPr>
          <w:rFonts w:ascii="Times New Roman" w:hAnsi="Times New Roman"/>
          <w:b w:val="0"/>
          <w:color w:val="auto"/>
          <w:kern w:val="24"/>
          <w:sz w:val="23"/>
          <w:szCs w:val="23"/>
        </w:rPr>
        <w:t xml:space="preserve">-кода), вплоть до момента получения </w:t>
      </w:r>
      <w:r w:rsidR="002400E4" w:rsidRPr="00105A60">
        <w:rPr>
          <w:rFonts w:ascii="Times New Roman" w:hAnsi="Times New Roman"/>
          <w:b w:val="0"/>
          <w:color w:val="auto"/>
          <w:kern w:val="24"/>
          <w:sz w:val="23"/>
          <w:szCs w:val="23"/>
        </w:rPr>
        <w:t xml:space="preserve">Исполнителем </w:t>
      </w:r>
      <w:r w:rsidR="005E4899" w:rsidRPr="00105A60">
        <w:rPr>
          <w:rFonts w:ascii="Times New Roman" w:hAnsi="Times New Roman"/>
          <w:b w:val="0"/>
          <w:color w:val="auto"/>
          <w:kern w:val="24"/>
          <w:sz w:val="23"/>
          <w:szCs w:val="23"/>
        </w:rPr>
        <w:t>заявления о</w:t>
      </w:r>
      <w:r w:rsidR="00365464" w:rsidRPr="00105A60">
        <w:rPr>
          <w:rFonts w:ascii="Times New Roman" w:hAnsi="Times New Roman"/>
          <w:b w:val="0"/>
          <w:color w:val="auto"/>
          <w:kern w:val="24"/>
          <w:sz w:val="23"/>
          <w:szCs w:val="23"/>
        </w:rPr>
        <w:t xml:space="preserve"> ее утрате.</w:t>
      </w:r>
    </w:p>
    <w:p w:rsidR="005E4899" w:rsidRPr="00105A60" w:rsidRDefault="005E4899" w:rsidP="0032671F">
      <w:pPr>
        <w:autoSpaceDE w:val="0"/>
        <w:autoSpaceDN w:val="0"/>
        <w:adjustRightInd w:val="0"/>
        <w:ind w:firstLine="709"/>
        <w:jc w:val="both"/>
        <w:rPr>
          <w:sz w:val="23"/>
          <w:szCs w:val="23"/>
        </w:rPr>
      </w:pPr>
      <w:r w:rsidRPr="00105A60">
        <w:rPr>
          <w:rFonts w:eastAsia="Calibri"/>
          <w:sz w:val="23"/>
          <w:szCs w:val="23"/>
        </w:rPr>
        <w:t>4.</w:t>
      </w:r>
      <w:r w:rsidR="006E24A2" w:rsidRPr="00105A60">
        <w:rPr>
          <w:rFonts w:eastAsia="Calibri"/>
          <w:sz w:val="23"/>
          <w:szCs w:val="23"/>
        </w:rPr>
        <w:t>5</w:t>
      </w:r>
      <w:r w:rsidRPr="00105A60">
        <w:rPr>
          <w:rFonts w:eastAsia="Calibri"/>
          <w:sz w:val="23"/>
          <w:szCs w:val="23"/>
        </w:rPr>
        <w:t xml:space="preserve">. </w:t>
      </w:r>
      <w:r w:rsidRPr="00105A60">
        <w:rPr>
          <w:sz w:val="23"/>
          <w:szCs w:val="23"/>
        </w:rPr>
        <w:t xml:space="preserve">Стороны не несут ответственности друг перед другом за упущенную выгоду или какие-либо иные косвенные убытки, а также освобождаются от ответственности за неисполнение или ненадлежащее исполнение обязательств по настоящему </w:t>
      </w:r>
      <w:r w:rsidR="00B5246F" w:rsidRPr="00105A60">
        <w:rPr>
          <w:sz w:val="23"/>
          <w:szCs w:val="23"/>
        </w:rPr>
        <w:t>Договор</w:t>
      </w:r>
      <w:r w:rsidRPr="00105A60">
        <w:rPr>
          <w:sz w:val="23"/>
          <w:szCs w:val="23"/>
        </w:rPr>
        <w:t>у, вызванное обстоятельствами непреодолимой силы или по вине другой Стороны.</w:t>
      </w:r>
    </w:p>
    <w:p w:rsidR="004F43A1" w:rsidRPr="00105A60" w:rsidRDefault="004F43A1" w:rsidP="0032671F">
      <w:pPr>
        <w:suppressAutoHyphens/>
        <w:ind w:firstLine="709"/>
        <w:jc w:val="both"/>
        <w:rPr>
          <w:kern w:val="24"/>
          <w:sz w:val="23"/>
          <w:szCs w:val="23"/>
        </w:rPr>
      </w:pPr>
      <w:r w:rsidRPr="00105A60">
        <w:rPr>
          <w:kern w:val="24"/>
          <w:sz w:val="23"/>
          <w:szCs w:val="23"/>
        </w:rPr>
        <w:t xml:space="preserve">4.6. За неисполнение и (или) ненадлежащее исполнение своих обязательств по </w:t>
      </w:r>
      <w:r w:rsidR="00B5246F" w:rsidRPr="00105A60">
        <w:rPr>
          <w:kern w:val="24"/>
          <w:sz w:val="23"/>
          <w:szCs w:val="23"/>
        </w:rPr>
        <w:t>Договор</w:t>
      </w:r>
      <w:r w:rsidRPr="00105A60">
        <w:rPr>
          <w:kern w:val="24"/>
          <w:sz w:val="23"/>
          <w:szCs w:val="23"/>
        </w:rPr>
        <w:t xml:space="preserve">у Стороны несут ответственность согласно настоящему </w:t>
      </w:r>
      <w:r w:rsidR="00B5246F" w:rsidRPr="00105A60">
        <w:rPr>
          <w:kern w:val="24"/>
          <w:sz w:val="23"/>
          <w:szCs w:val="23"/>
        </w:rPr>
        <w:t>Договор</w:t>
      </w:r>
      <w:r w:rsidRPr="00105A60">
        <w:rPr>
          <w:kern w:val="24"/>
          <w:sz w:val="23"/>
          <w:szCs w:val="23"/>
        </w:rPr>
        <w:t>у и действующему законодательству Российской Федерации</w:t>
      </w:r>
      <w:r w:rsidR="00826BAF" w:rsidRPr="00105A60">
        <w:rPr>
          <w:kern w:val="24"/>
          <w:sz w:val="23"/>
          <w:szCs w:val="23"/>
        </w:rPr>
        <w:t>,</w:t>
      </w:r>
      <w:r w:rsidRPr="00105A60">
        <w:rPr>
          <w:kern w:val="24"/>
          <w:sz w:val="23"/>
          <w:szCs w:val="23"/>
        </w:rPr>
        <w:t xml:space="preserve"> в </w:t>
      </w:r>
      <w:proofErr w:type="spellStart"/>
      <w:r w:rsidRPr="00105A60">
        <w:rPr>
          <w:kern w:val="24"/>
          <w:sz w:val="23"/>
          <w:szCs w:val="23"/>
        </w:rPr>
        <w:t>т.ч</w:t>
      </w:r>
      <w:proofErr w:type="spellEnd"/>
      <w:r w:rsidRPr="00105A60">
        <w:rPr>
          <w:kern w:val="24"/>
          <w:sz w:val="23"/>
          <w:szCs w:val="23"/>
        </w:rPr>
        <w:t xml:space="preserve">. с учетом требований </w:t>
      </w:r>
      <w:r w:rsidR="00C34917" w:rsidRPr="00105A60">
        <w:rPr>
          <w:sz w:val="23"/>
          <w:szCs w:val="23"/>
        </w:rPr>
        <w:t>Федерального закона № 44-ФЗ</w:t>
      </w:r>
      <w:r w:rsidR="00C34917" w:rsidRPr="00105A60">
        <w:rPr>
          <w:kern w:val="24"/>
          <w:sz w:val="23"/>
          <w:szCs w:val="23"/>
        </w:rPr>
        <w:t xml:space="preserve"> и </w:t>
      </w:r>
      <w:r w:rsidRPr="00105A60">
        <w:rPr>
          <w:kern w:val="24"/>
          <w:sz w:val="23"/>
          <w:szCs w:val="23"/>
        </w:rPr>
        <w:t xml:space="preserve">Постановления Правительства Российской Федерации от 30 августа 2017 г. </w:t>
      </w:r>
      <w:r w:rsidR="00A17BC8" w:rsidRPr="00105A60">
        <w:rPr>
          <w:kern w:val="24"/>
          <w:sz w:val="23"/>
          <w:szCs w:val="23"/>
        </w:rPr>
        <w:t>№</w:t>
      </w:r>
      <w:r w:rsidRPr="00105A60">
        <w:rPr>
          <w:kern w:val="24"/>
          <w:sz w:val="23"/>
          <w:szCs w:val="23"/>
        </w:rPr>
        <w:t xml:space="preserve"> 1042.</w:t>
      </w:r>
    </w:p>
    <w:p w:rsidR="004F43A1" w:rsidRPr="00105A60" w:rsidRDefault="004F43A1" w:rsidP="0032671F">
      <w:pPr>
        <w:suppressAutoHyphens/>
        <w:ind w:firstLine="709"/>
        <w:jc w:val="both"/>
        <w:rPr>
          <w:kern w:val="24"/>
          <w:sz w:val="23"/>
          <w:szCs w:val="23"/>
        </w:rPr>
      </w:pPr>
      <w:r w:rsidRPr="00105A60">
        <w:rPr>
          <w:kern w:val="24"/>
          <w:sz w:val="23"/>
          <w:szCs w:val="23"/>
        </w:rPr>
        <w:t xml:space="preserve">4.7. Неустойки (штрафы и пени) за нарушение </w:t>
      </w:r>
      <w:r w:rsidR="00B5246F" w:rsidRPr="00105A60">
        <w:rPr>
          <w:kern w:val="24"/>
          <w:sz w:val="23"/>
          <w:szCs w:val="23"/>
        </w:rPr>
        <w:t>Договор</w:t>
      </w:r>
      <w:r w:rsidRPr="00105A60">
        <w:rPr>
          <w:kern w:val="24"/>
          <w:sz w:val="23"/>
          <w:szCs w:val="23"/>
        </w:rPr>
        <w:t xml:space="preserve">а, а также иные суммы, подлежащие перечислению в связи с нарушением </w:t>
      </w:r>
      <w:r w:rsidR="00B5246F" w:rsidRPr="00105A60">
        <w:rPr>
          <w:kern w:val="24"/>
          <w:sz w:val="23"/>
          <w:szCs w:val="23"/>
        </w:rPr>
        <w:t>Договор</w:t>
      </w:r>
      <w:r w:rsidRPr="00105A60">
        <w:rPr>
          <w:kern w:val="24"/>
          <w:sz w:val="23"/>
          <w:szCs w:val="23"/>
        </w:rPr>
        <w:t xml:space="preserve">а, должны быть перечислены Стороной, допустившей нарушение </w:t>
      </w:r>
      <w:r w:rsidR="00B5246F" w:rsidRPr="00105A60">
        <w:rPr>
          <w:kern w:val="24"/>
          <w:sz w:val="23"/>
          <w:szCs w:val="23"/>
        </w:rPr>
        <w:t>Договор</w:t>
      </w:r>
      <w:r w:rsidRPr="00105A60">
        <w:rPr>
          <w:kern w:val="24"/>
          <w:sz w:val="23"/>
          <w:szCs w:val="23"/>
        </w:rPr>
        <w:t>а, в срок, указанный в соответствующем требовании другой Стороны.</w:t>
      </w:r>
    </w:p>
    <w:p w:rsidR="004F43A1" w:rsidRPr="00105A60" w:rsidRDefault="004F43A1" w:rsidP="0032671F">
      <w:pPr>
        <w:ind w:firstLine="709"/>
        <w:jc w:val="both"/>
        <w:rPr>
          <w:kern w:val="24"/>
          <w:sz w:val="23"/>
          <w:szCs w:val="23"/>
        </w:rPr>
      </w:pPr>
      <w:r w:rsidRPr="00105A60">
        <w:rPr>
          <w:kern w:val="24"/>
          <w:sz w:val="23"/>
          <w:szCs w:val="23"/>
        </w:rPr>
        <w:t xml:space="preserve">4.8. В случае просрочки исполнения Заказчиком обязательств, предусмотренных </w:t>
      </w:r>
      <w:r w:rsidR="00B5246F" w:rsidRPr="00105A60">
        <w:rPr>
          <w:kern w:val="24"/>
          <w:sz w:val="23"/>
          <w:szCs w:val="23"/>
        </w:rPr>
        <w:t>Договор</w:t>
      </w:r>
      <w:r w:rsidRPr="00105A60">
        <w:rPr>
          <w:kern w:val="24"/>
          <w:sz w:val="23"/>
          <w:szCs w:val="23"/>
        </w:rPr>
        <w:t xml:space="preserve">ом, а также в иных случаях неисполнения или ненадлежащего исполнения Заказчиком обязательств, предусмотренных </w:t>
      </w:r>
      <w:r w:rsidR="00B5246F" w:rsidRPr="00105A60">
        <w:rPr>
          <w:kern w:val="24"/>
          <w:sz w:val="23"/>
          <w:szCs w:val="23"/>
        </w:rPr>
        <w:t>Договор</w:t>
      </w:r>
      <w:r w:rsidRPr="00105A60">
        <w:rPr>
          <w:kern w:val="24"/>
          <w:sz w:val="23"/>
          <w:szCs w:val="23"/>
        </w:rPr>
        <w:t xml:space="preserve">ом, Исполнитель вправе потребовать уплаты неустоек (штрафов, пеней). </w:t>
      </w:r>
    </w:p>
    <w:p w:rsidR="004F43A1" w:rsidRPr="00105A60" w:rsidRDefault="00B779D3" w:rsidP="0032671F">
      <w:pPr>
        <w:autoSpaceDE w:val="0"/>
        <w:autoSpaceDN w:val="0"/>
        <w:adjustRightInd w:val="0"/>
        <w:ind w:firstLine="709"/>
        <w:jc w:val="both"/>
        <w:rPr>
          <w:kern w:val="24"/>
          <w:sz w:val="23"/>
          <w:szCs w:val="23"/>
        </w:rPr>
      </w:pPr>
      <w:r w:rsidRPr="00105A60">
        <w:rPr>
          <w:kern w:val="24"/>
          <w:sz w:val="23"/>
          <w:szCs w:val="23"/>
        </w:rPr>
        <w:t xml:space="preserve">4.9. </w:t>
      </w:r>
      <w:r w:rsidR="004F43A1" w:rsidRPr="00105A60">
        <w:rPr>
          <w:kern w:val="24"/>
          <w:sz w:val="23"/>
          <w:szCs w:val="23"/>
        </w:rPr>
        <w:t xml:space="preserve">Пеня начисляется за каждый день просрочки исполнения Заказчиком обязательства, предусмотренного </w:t>
      </w:r>
      <w:r w:rsidR="00B5246F" w:rsidRPr="00105A60">
        <w:rPr>
          <w:kern w:val="24"/>
          <w:sz w:val="23"/>
          <w:szCs w:val="23"/>
        </w:rPr>
        <w:t>Договор</w:t>
      </w:r>
      <w:r w:rsidR="004F43A1" w:rsidRPr="00105A60">
        <w:rPr>
          <w:kern w:val="24"/>
          <w:sz w:val="23"/>
          <w:szCs w:val="23"/>
        </w:rPr>
        <w:t xml:space="preserve">ом, начиная со дня, следующего после дня истечения установленного </w:t>
      </w:r>
      <w:r w:rsidR="00B5246F" w:rsidRPr="00105A60">
        <w:rPr>
          <w:kern w:val="24"/>
          <w:sz w:val="23"/>
          <w:szCs w:val="23"/>
        </w:rPr>
        <w:t>Договор</w:t>
      </w:r>
      <w:r w:rsidR="004F43A1" w:rsidRPr="00105A60">
        <w:rPr>
          <w:kern w:val="24"/>
          <w:sz w:val="23"/>
          <w:szCs w:val="23"/>
        </w:rPr>
        <w:t xml:space="preserve">ом срока исполнения обязательства. При этом размер пени устанавливается в размере одной трехсотой действующей на дату уплаты пеней </w:t>
      </w:r>
      <w:r w:rsidR="0085204F" w:rsidRPr="00105A60">
        <w:rPr>
          <w:kern w:val="24"/>
          <w:sz w:val="23"/>
          <w:szCs w:val="23"/>
        </w:rPr>
        <w:t xml:space="preserve">ключевой </w:t>
      </w:r>
      <w:r w:rsidR="004F43A1" w:rsidRPr="00105A60">
        <w:rPr>
          <w:kern w:val="24"/>
          <w:sz w:val="23"/>
          <w:szCs w:val="23"/>
        </w:rPr>
        <w:t>ставки Центрального банка Российской Федерации от не уплаченной в срок суммы.</w:t>
      </w:r>
    </w:p>
    <w:p w:rsidR="004F43A1" w:rsidRPr="00105A60" w:rsidRDefault="00B779D3" w:rsidP="0032671F">
      <w:pPr>
        <w:autoSpaceDE w:val="0"/>
        <w:autoSpaceDN w:val="0"/>
        <w:adjustRightInd w:val="0"/>
        <w:ind w:firstLine="709"/>
        <w:jc w:val="both"/>
        <w:rPr>
          <w:kern w:val="24"/>
          <w:sz w:val="23"/>
          <w:szCs w:val="23"/>
        </w:rPr>
      </w:pPr>
      <w:r w:rsidRPr="00105A60">
        <w:rPr>
          <w:kern w:val="24"/>
          <w:sz w:val="23"/>
          <w:szCs w:val="23"/>
        </w:rPr>
        <w:t xml:space="preserve">4.10. </w:t>
      </w:r>
      <w:r w:rsidR="004F43A1" w:rsidRPr="00105A60">
        <w:rPr>
          <w:kern w:val="24"/>
          <w:sz w:val="23"/>
          <w:szCs w:val="23"/>
        </w:rPr>
        <w:t xml:space="preserve">За каждый факт неисполнения Заказчиком обязательств, предусмотренных </w:t>
      </w:r>
      <w:r w:rsidR="00B5246F" w:rsidRPr="00105A60">
        <w:rPr>
          <w:kern w:val="24"/>
          <w:sz w:val="23"/>
          <w:szCs w:val="23"/>
        </w:rPr>
        <w:t>Договор</w:t>
      </w:r>
      <w:r w:rsidR="004F43A1" w:rsidRPr="00105A60">
        <w:rPr>
          <w:kern w:val="24"/>
          <w:sz w:val="23"/>
          <w:szCs w:val="23"/>
        </w:rPr>
        <w:t xml:space="preserve">ом, за исключением просрочки исполнения обязательств, предусмотренных </w:t>
      </w:r>
      <w:r w:rsidR="00B5246F" w:rsidRPr="00105A60">
        <w:rPr>
          <w:kern w:val="24"/>
          <w:sz w:val="23"/>
          <w:szCs w:val="23"/>
        </w:rPr>
        <w:t>Договор</w:t>
      </w:r>
      <w:r w:rsidR="004F43A1" w:rsidRPr="00105A60">
        <w:rPr>
          <w:kern w:val="24"/>
          <w:sz w:val="23"/>
          <w:szCs w:val="23"/>
        </w:rPr>
        <w:t xml:space="preserve">ом, </w:t>
      </w:r>
      <w:r w:rsidR="0085204F" w:rsidRPr="00105A60">
        <w:rPr>
          <w:kern w:val="24"/>
          <w:sz w:val="23"/>
          <w:szCs w:val="23"/>
        </w:rPr>
        <w:t>Исполнитель</w:t>
      </w:r>
      <w:r w:rsidR="004F43A1" w:rsidRPr="00105A60">
        <w:rPr>
          <w:kern w:val="24"/>
          <w:sz w:val="23"/>
          <w:szCs w:val="23"/>
        </w:rPr>
        <w:t xml:space="preserve"> вправе взыскать с Заказчика штраф в размере 1000 (Одна тысяча) рублей 00 копеек.</w:t>
      </w:r>
    </w:p>
    <w:p w:rsidR="004F43A1" w:rsidRPr="00105A60" w:rsidRDefault="00B779D3" w:rsidP="0032671F">
      <w:pPr>
        <w:ind w:firstLine="709"/>
        <w:jc w:val="both"/>
        <w:rPr>
          <w:kern w:val="24"/>
          <w:sz w:val="23"/>
          <w:szCs w:val="23"/>
        </w:rPr>
      </w:pPr>
      <w:r w:rsidRPr="00105A60">
        <w:rPr>
          <w:kern w:val="24"/>
          <w:sz w:val="23"/>
          <w:szCs w:val="23"/>
        </w:rPr>
        <w:t xml:space="preserve">4.11. </w:t>
      </w:r>
      <w:r w:rsidR="004F43A1" w:rsidRPr="00105A60">
        <w:rPr>
          <w:kern w:val="24"/>
          <w:sz w:val="23"/>
          <w:szCs w:val="23"/>
        </w:rPr>
        <w:t>Общая сумма начисленн</w:t>
      </w:r>
      <w:r w:rsidR="004C0A58" w:rsidRPr="00105A60">
        <w:rPr>
          <w:kern w:val="24"/>
          <w:sz w:val="23"/>
          <w:szCs w:val="23"/>
        </w:rPr>
        <w:t xml:space="preserve">ых </w:t>
      </w:r>
      <w:r w:rsidR="004F43A1" w:rsidRPr="00105A60">
        <w:rPr>
          <w:kern w:val="24"/>
          <w:sz w:val="23"/>
          <w:szCs w:val="23"/>
        </w:rPr>
        <w:t>штрафов</w:t>
      </w:r>
      <w:r w:rsidR="004C0A58" w:rsidRPr="00105A60">
        <w:rPr>
          <w:kern w:val="24"/>
          <w:sz w:val="23"/>
          <w:szCs w:val="23"/>
        </w:rPr>
        <w:t xml:space="preserve"> </w:t>
      </w:r>
      <w:r w:rsidR="004F43A1" w:rsidRPr="00105A60">
        <w:rPr>
          <w:kern w:val="24"/>
          <w:sz w:val="23"/>
          <w:szCs w:val="23"/>
        </w:rPr>
        <w:t xml:space="preserve">за ненадлежащее исполнение Заказчиком обязательств, предусмотренных </w:t>
      </w:r>
      <w:r w:rsidR="00B5246F" w:rsidRPr="00105A60">
        <w:rPr>
          <w:kern w:val="24"/>
          <w:sz w:val="23"/>
          <w:szCs w:val="23"/>
        </w:rPr>
        <w:t>Договор</w:t>
      </w:r>
      <w:r w:rsidR="004F43A1" w:rsidRPr="00105A60">
        <w:rPr>
          <w:kern w:val="24"/>
          <w:sz w:val="23"/>
          <w:szCs w:val="23"/>
        </w:rPr>
        <w:t xml:space="preserve">ом, не может превышать цену </w:t>
      </w:r>
      <w:r w:rsidR="00B5246F" w:rsidRPr="00105A60">
        <w:rPr>
          <w:kern w:val="24"/>
          <w:sz w:val="23"/>
          <w:szCs w:val="23"/>
        </w:rPr>
        <w:t>Договор</w:t>
      </w:r>
      <w:r w:rsidR="004F43A1" w:rsidRPr="00105A60">
        <w:rPr>
          <w:kern w:val="24"/>
          <w:sz w:val="23"/>
          <w:szCs w:val="23"/>
        </w:rPr>
        <w:t>а.</w:t>
      </w:r>
    </w:p>
    <w:p w:rsidR="004F43A1" w:rsidRPr="00105A60" w:rsidRDefault="004F43A1" w:rsidP="0032671F">
      <w:pPr>
        <w:tabs>
          <w:tab w:val="left" w:pos="2091"/>
        </w:tabs>
        <w:ind w:firstLine="709"/>
        <w:jc w:val="both"/>
        <w:rPr>
          <w:kern w:val="24"/>
          <w:sz w:val="23"/>
          <w:szCs w:val="23"/>
        </w:rPr>
      </w:pPr>
      <w:r w:rsidRPr="00105A60">
        <w:rPr>
          <w:kern w:val="24"/>
          <w:sz w:val="23"/>
          <w:szCs w:val="23"/>
        </w:rPr>
        <w:t>4.</w:t>
      </w:r>
      <w:r w:rsidR="00B779D3" w:rsidRPr="00105A60">
        <w:rPr>
          <w:kern w:val="24"/>
          <w:sz w:val="23"/>
          <w:szCs w:val="23"/>
        </w:rPr>
        <w:t>12</w:t>
      </w:r>
      <w:r w:rsidRPr="00105A60">
        <w:rPr>
          <w:kern w:val="24"/>
          <w:sz w:val="23"/>
          <w:szCs w:val="23"/>
        </w:rPr>
        <w:t xml:space="preserve">. В случае просрочки исполнения Исполнителем обязательств, предусмотренных </w:t>
      </w:r>
      <w:r w:rsidR="00B5246F" w:rsidRPr="00105A60">
        <w:rPr>
          <w:kern w:val="24"/>
          <w:sz w:val="23"/>
          <w:szCs w:val="23"/>
        </w:rPr>
        <w:t>Договор</w:t>
      </w:r>
      <w:r w:rsidRPr="00105A60">
        <w:rPr>
          <w:kern w:val="24"/>
          <w:sz w:val="23"/>
          <w:szCs w:val="23"/>
        </w:rPr>
        <w:t xml:space="preserve">ом, а также в иных случаях неисполнения или ненадлежащего исполнения Исполнителем обязательств, предусмотренных </w:t>
      </w:r>
      <w:r w:rsidR="00B5246F" w:rsidRPr="00105A60">
        <w:rPr>
          <w:kern w:val="24"/>
          <w:sz w:val="23"/>
          <w:szCs w:val="23"/>
        </w:rPr>
        <w:t>Договор</w:t>
      </w:r>
      <w:r w:rsidRPr="00105A60">
        <w:rPr>
          <w:kern w:val="24"/>
          <w:sz w:val="23"/>
          <w:szCs w:val="23"/>
        </w:rPr>
        <w:t xml:space="preserve">ом, Заказчик направляет Исполнителю требование об уплате неустоек (штрафов, пеней). </w:t>
      </w:r>
    </w:p>
    <w:p w:rsidR="00620DDB" w:rsidRPr="00105A60" w:rsidRDefault="00B779D3" w:rsidP="0032671F">
      <w:pPr>
        <w:autoSpaceDE w:val="0"/>
        <w:autoSpaceDN w:val="0"/>
        <w:adjustRightInd w:val="0"/>
        <w:ind w:firstLine="709"/>
        <w:jc w:val="both"/>
        <w:rPr>
          <w:kern w:val="24"/>
          <w:sz w:val="23"/>
          <w:szCs w:val="23"/>
        </w:rPr>
      </w:pPr>
      <w:r w:rsidRPr="00105A60">
        <w:rPr>
          <w:kern w:val="24"/>
          <w:sz w:val="23"/>
          <w:szCs w:val="23"/>
        </w:rPr>
        <w:t xml:space="preserve">4.13. </w:t>
      </w:r>
      <w:r w:rsidR="004F43A1" w:rsidRPr="00105A60">
        <w:rPr>
          <w:kern w:val="24"/>
          <w:sz w:val="23"/>
          <w:szCs w:val="23"/>
        </w:rPr>
        <w:t xml:space="preserve">Пеня начисляется за каждый день просрочки исполнения Исполнителем обязательства, предусмотренного </w:t>
      </w:r>
      <w:r w:rsidR="00B5246F" w:rsidRPr="00105A60">
        <w:rPr>
          <w:kern w:val="24"/>
          <w:sz w:val="23"/>
          <w:szCs w:val="23"/>
        </w:rPr>
        <w:t>Договор</w:t>
      </w:r>
      <w:r w:rsidR="004F43A1" w:rsidRPr="00105A60">
        <w:rPr>
          <w:kern w:val="24"/>
          <w:sz w:val="23"/>
          <w:szCs w:val="23"/>
        </w:rPr>
        <w:t xml:space="preserve">ом, </w:t>
      </w:r>
      <w:r w:rsidR="00337916" w:rsidRPr="00105A60">
        <w:rPr>
          <w:kern w:val="24"/>
          <w:sz w:val="23"/>
          <w:szCs w:val="23"/>
        </w:rPr>
        <w:t xml:space="preserve">начиная со дня, следующего после дня истечения установленного </w:t>
      </w:r>
      <w:r w:rsidR="00B5246F" w:rsidRPr="00105A60">
        <w:rPr>
          <w:kern w:val="24"/>
          <w:sz w:val="23"/>
          <w:szCs w:val="23"/>
        </w:rPr>
        <w:t>Договор</w:t>
      </w:r>
      <w:r w:rsidR="00337916" w:rsidRPr="00105A60">
        <w:rPr>
          <w:kern w:val="24"/>
          <w:sz w:val="23"/>
          <w:szCs w:val="23"/>
        </w:rPr>
        <w:t xml:space="preserve">ом срока исполнения обязательства, </w:t>
      </w:r>
      <w:r w:rsidR="004F43A1" w:rsidRPr="00105A60">
        <w:rPr>
          <w:kern w:val="24"/>
          <w:sz w:val="23"/>
          <w:szCs w:val="23"/>
        </w:rPr>
        <w:t xml:space="preserve">в размере одной трехсотой действующей на дату уплаты пени ключевой ставки Центрального банка Российской Федерации от цены </w:t>
      </w:r>
      <w:r w:rsidR="00B5246F" w:rsidRPr="00105A60">
        <w:rPr>
          <w:kern w:val="24"/>
          <w:sz w:val="23"/>
          <w:szCs w:val="23"/>
        </w:rPr>
        <w:t>Договор</w:t>
      </w:r>
      <w:r w:rsidR="004F43A1" w:rsidRPr="00105A60">
        <w:rPr>
          <w:kern w:val="24"/>
          <w:sz w:val="23"/>
          <w:szCs w:val="23"/>
        </w:rPr>
        <w:t>а</w:t>
      </w:r>
      <w:r w:rsidR="00620DDB" w:rsidRPr="00105A60">
        <w:rPr>
          <w:kern w:val="24"/>
          <w:sz w:val="23"/>
          <w:szCs w:val="23"/>
        </w:rPr>
        <w:t xml:space="preserve">, уменьшенной на сумму, пропорциональную объему обязательств, предусмотренных </w:t>
      </w:r>
      <w:r w:rsidR="00B5246F" w:rsidRPr="00105A60">
        <w:rPr>
          <w:kern w:val="24"/>
          <w:sz w:val="23"/>
          <w:szCs w:val="23"/>
        </w:rPr>
        <w:t>Договор</w:t>
      </w:r>
      <w:r w:rsidR="00620DDB" w:rsidRPr="00105A60">
        <w:rPr>
          <w:kern w:val="24"/>
          <w:sz w:val="23"/>
          <w:szCs w:val="23"/>
        </w:rPr>
        <w:t>ом и фактически исполненных Исполнителем.</w:t>
      </w:r>
    </w:p>
    <w:p w:rsidR="004F43A1" w:rsidRPr="00105A60" w:rsidRDefault="00B779D3" w:rsidP="0032671F">
      <w:pPr>
        <w:autoSpaceDE w:val="0"/>
        <w:autoSpaceDN w:val="0"/>
        <w:adjustRightInd w:val="0"/>
        <w:ind w:firstLine="709"/>
        <w:jc w:val="both"/>
        <w:rPr>
          <w:kern w:val="24"/>
          <w:sz w:val="23"/>
          <w:szCs w:val="23"/>
        </w:rPr>
      </w:pPr>
      <w:r w:rsidRPr="00105A60">
        <w:rPr>
          <w:kern w:val="24"/>
          <w:sz w:val="23"/>
          <w:szCs w:val="23"/>
        </w:rPr>
        <w:t xml:space="preserve">4.14. </w:t>
      </w:r>
      <w:r w:rsidR="004F43A1" w:rsidRPr="00105A60">
        <w:rPr>
          <w:kern w:val="24"/>
          <w:sz w:val="23"/>
          <w:szCs w:val="23"/>
        </w:rPr>
        <w:t xml:space="preserve">За каждый факт неисполнения или ненадлежащего исполнения Исполнителем обязательств, предусмотренных </w:t>
      </w:r>
      <w:r w:rsidR="00B5246F" w:rsidRPr="00105A60">
        <w:rPr>
          <w:kern w:val="24"/>
          <w:sz w:val="23"/>
          <w:szCs w:val="23"/>
        </w:rPr>
        <w:t>Договор</w:t>
      </w:r>
      <w:r w:rsidR="004F43A1" w:rsidRPr="00105A60">
        <w:rPr>
          <w:kern w:val="24"/>
          <w:sz w:val="23"/>
          <w:szCs w:val="23"/>
        </w:rPr>
        <w:t>ом, за исключением просрочки исполнения обязательств</w:t>
      </w:r>
      <w:r w:rsidR="00C34ADE" w:rsidRPr="00105A60">
        <w:rPr>
          <w:kern w:val="24"/>
          <w:sz w:val="23"/>
          <w:szCs w:val="23"/>
        </w:rPr>
        <w:t xml:space="preserve">, </w:t>
      </w:r>
      <w:r w:rsidR="004F43A1" w:rsidRPr="00105A60">
        <w:rPr>
          <w:kern w:val="24"/>
          <w:sz w:val="23"/>
          <w:szCs w:val="23"/>
        </w:rPr>
        <w:t xml:space="preserve">предусмотренных </w:t>
      </w:r>
      <w:r w:rsidR="00B5246F" w:rsidRPr="00105A60">
        <w:rPr>
          <w:kern w:val="24"/>
          <w:sz w:val="23"/>
          <w:szCs w:val="23"/>
        </w:rPr>
        <w:t>Договор</w:t>
      </w:r>
      <w:r w:rsidR="004F43A1" w:rsidRPr="00105A60">
        <w:rPr>
          <w:kern w:val="24"/>
          <w:sz w:val="23"/>
          <w:szCs w:val="23"/>
        </w:rPr>
        <w:t xml:space="preserve">ом, Исполнитель выплачивает Заказчику штраф в размере 10 процентов цены </w:t>
      </w:r>
      <w:r w:rsidR="00B5246F" w:rsidRPr="00105A60">
        <w:rPr>
          <w:kern w:val="24"/>
          <w:sz w:val="23"/>
          <w:szCs w:val="23"/>
        </w:rPr>
        <w:t>Договор</w:t>
      </w:r>
      <w:r w:rsidR="004F43A1" w:rsidRPr="00105A60">
        <w:rPr>
          <w:kern w:val="24"/>
          <w:sz w:val="23"/>
          <w:szCs w:val="23"/>
        </w:rPr>
        <w:t>а</w:t>
      </w:r>
      <w:r w:rsidR="00C244E9" w:rsidRPr="00105A60">
        <w:rPr>
          <w:kern w:val="24"/>
          <w:sz w:val="23"/>
          <w:szCs w:val="23"/>
        </w:rPr>
        <w:t>.</w:t>
      </w:r>
    </w:p>
    <w:p w:rsidR="004F43A1" w:rsidRPr="00105A60" w:rsidRDefault="00B779D3" w:rsidP="0032671F">
      <w:pPr>
        <w:autoSpaceDE w:val="0"/>
        <w:autoSpaceDN w:val="0"/>
        <w:adjustRightInd w:val="0"/>
        <w:ind w:firstLine="709"/>
        <w:jc w:val="both"/>
        <w:rPr>
          <w:kern w:val="24"/>
          <w:sz w:val="23"/>
          <w:szCs w:val="23"/>
        </w:rPr>
      </w:pPr>
      <w:r w:rsidRPr="00105A60">
        <w:rPr>
          <w:kern w:val="24"/>
          <w:sz w:val="23"/>
          <w:szCs w:val="23"/>
        </w:rPr>
        <w:t xml:space="preserve">4.15. </w:t>
      </w:r>
      <w:r w:rsidR="004F43A1" w:rsidRPr="00105A60">
        <w:rPr>
          <w:kern w:val="24"/>
          <w:sz w:val="23"/>
          <w:szCs w:val="23"/>
        </w:rPr>
        <w:t xml:space="preserve">За каждый факт неисполнения или ненадлежащего исполнения Исполнителем обязательства, предусмотренного </w:t>
      </w:r>
      <w:r w:rsidR="00B5246F" w:rsidRPr="00105A60">
        <w:rPr>
          <w:kern w:val="24"/>
          <w:sz w:val="23"/>
          <w:szCs w:val="23"/>
        </w:rPr>
        <w:t>Договор</w:t>
      </w:r>
      <w:r w:rsidR="004F43A1" w:rsidRPr="00105A60">
        <w:rPr>
          <w:kern w:val="24"/>
          <w:sz w:val="23"/>
          <w:szCs w:val="23"/>
        </w:rPr>
        <w:t>ом, которое не имеет стоимостного выражения, Исполнитель выплачивает Заказчику штраф в размере 1000 (Одна тысяча) рублей 00 копеек.</w:t>
      </w:r>
    </w:p>
    <w:p w:rsidR="004F43A1" w:rsidRPr="00105A60" w:rsidRDefault="00B779D3" w:rsidP="0032671F">
      <w:pPr>
        <w:autoSpaceDE w:val="0"/>
        <w:autoSpaceDN w:val="0"/>
        <w:ind w:firstLine="709"/>
        <w:jc w:val="both"/>
        <w:rPr>
          <w:kern w:val="24"/>
          <w:sz w:val="23"/>
          <w:szCs w:val="23"/>
        </w:rPr>
      </w:pPr>
      <w:r w:rsidRPr="00105A60">
        <w:rPr>
          <w:kern w:val="24"/>
          <w:sz w:val="23"/>
          <w:szCs w:val="23"/>
        </w:rPr>
        <w:t xml:space="preserve">4.16. </w:t>
      </w:r>
      <w:r w:rsidR="004F43A1" w:rsidRPr="00105A60">
        <w:rPr>
          <w:kern w:val="24"/>
          <w:sz w:val="23"/>
          <w:szCs w:val="23"/>
        </w:rPr>
        <w:t>Общая сумма начисленн</w:t>
      </w:r>
      <w:r w:rsidR="004C0A58" w:rsidRPr="00105A60">
        <w:rPr>
          <w:kern w:val="24"/>
          <w:sz w:val="23"/>
          <w:szCs w:val="23"/>
        </w:rPr>
        <w:t xml:space="preserve">ых </w:t>
      </w:r>
      <w:r w:rsidR="004F43A1" w:rsidRPr="00105A60">
        <w:rPr>
          <w:kern w:val="24"/>
          <w:sz w:val="23"/>
          <w:szCs w:val="23"/>
        </w:rPr>
        <w:t>штрафов</w:t>
      </w:r>
      <w:r w:rsidR="004C0A58" w:rsidRPr="00105A60">
        <w:rPr>
          <w:kern w:val="24"/>
          <w:sz w:val="23"/>
          <w:szCs w:val="23"/>
        </w:rPr>
        <w:t xml:space="preserve"> </w:t>
      </w:r>
      <w:r w:rsidR="004F43A1" w:rsidRPr="00105A60">
        <w:rPr>
          <w:kern w:val="24"/>
          <w:sz w:val="23"/>
          <w:szCs w:val="23"/>
        </w:rPr>
        <w:t xml:space="preserve">за неисполнение или ненадлежащее исполнение Исполнителем обязательств, предусмотренных </w:t>
      </w:r>
      <w:r w:rsidR="00B5246F" w:rsidRPr="00105A60">
        <w:rPr>
          <w:kern w:val="24"/>
          <w:sz w:val="23"/>
          <w:szCs w:val="23"/>
        </w:rPr>
        <w:t>Договор</w:t>
      </w:r>
      <w:r w:rsidR="004F43A1" w:rsidRPr="00105A60">
        <w:rPr>
          <w:kern w:val="24"/>
          <w:sz w:val="23"/>
          <w:szCs w:val="23"/>
        </w:rPr>
        <w:t xml:space="preserve">ом, не может превышать цену </w:t>
      </w:r>
      <w:r w:rsidR="00B5246F" w:rsidRPr="00105A60">
        <w:rPr>
          <w:kern w:val="24"/>
          <w:sz w:val="23"/>
          <w:szCs w:val="23"/>
        </w:rPr>
        <w:t>Договор</w:t>
      </w:r>
      <w:r w:rsidR="004F43A1" w:rsidRPr="00105A60">
        <w:rPr>
          <w:kern w:val="24"/>
          <w:sz w:val="23"/>
          <w:szCs w:val="23"/>
        </w:rPr>
        <w:t>а.</w:t>
      </w:r>
    </w:p>
    <w:p w:rsidR="00105A60" w:rsidRPr="00105A60" w:rsidRDefault="00105A60" w:rsidP="003902F6">
      <w:pPr>
        <w:pStyle w:val="21"/>
        <w:spacing w:after="0" w:line="240" w:lineRule="auto"/>
        <w:jc w:val="center"/>
        <w:rPr>
          <w:b/>
          <w:sz w:val="23"/>
          <w:szCs w:val="23"/>
        </w:rPr>
      </w:pPr>
    </w:p>
    <w:p w:rsidR="003B1D87" w:rsidRPr="00105A60" w:rsidRDefault="00360150" w:rsidP="003902F6">
      <w:pPr>
        <w:pStyle w:val="21"/>
        <w:spacing w:after="0" w:line="240" w:lineRule="auto"/>
        <w:jc w:val="center"/>
        <w:rPr>
          <w:b/>
          <w:sz w:val="23"/>
          <w:szCs w:val="23"/>
        </w:rPr>
      </w:pPr>
      <w:r w:rsidRPr="00105A60">
        <w:rPr>
          <w:b/>
          <w:sz w:val="23"/>
          <w:szCs w:val="23"/>
        </w:rPr>
        <w:t>5</w:t>
      </w:r>
      <w:r w:rsidR="00B171CA" w:rsidRPr="00105A60">
        <w:rPr>
          <w:b/>
          <w:sz w:val="23"/>
          <w:szCs w:val="23"/>
        </w:rPr>
        <w:t>. ПОРЯДОК РАССМОТРЕНИЯ СПОРОВ</w:t>
      </w:r>
    </w:p>
    <w:p w:rsidR="000E7995" w:rsidRPr="00105A60" w:rsidRDefault="00360150" w:rsidP="00A17BC8">
      <w:pPr>
        <w:pStyle w:val="21"/>
        <w:spacing w:after="0" w:line="240" w:lineRule="auto"/>
        <w:ind w:firstLine="709"/>
        <w:jc w:val="both"/>
        <w:rPr>
          <w:sz w:val="23"/>
          <w:szCs w:val="23"/>
        </w:rPr>
      </w:pPr>
      <w:r w:rsidRPr="00105A60">
        <w:rPr>
          <w:sz w:val="23"/>
          <w:szCs w:val="23"/>
        </w:rPr>
        <w:t>5</w:t>
      </w:r>
      <w:r w:rsidR="00365464" w:rsidRPr="00105A60">
        <w:rPr>
          <w:sz w:val="23"/>
          <w:szCs w:val="23"/>
        </w:rPr>
        <w:t>.1. В случае возникновения споров или разногласий Стороны примут все меры к их решению путем переговоров</w:t>
      </w:r>
      <w:r w:rsidR="000E7995" w:rsidRPr="00105A60">
        <w:rPr>
          <w:sz w:val="23"/>
          <w:szCs w:val="23"/>
        </w:rPr>
        <w:t>.</w:t>
      </w:r>
    </w:p>
    <w:p w:rsidR="00EC4166" w:rsidRPr="00105A60" w:rsidRDefault="00360150" w:rsidP="00A17BC8">
      <w:pPr>
        <w:pStyle w:val="a5"/>
        <w:ind w:left="0" w:firstLine="709"/>
        <w:rPr>
          <w:rFonts w:ascii="Times New Roman" w:hAnsi="Times New Roman"/>
          <w:b w:val="0"/>
          <w:color w:val="FF0000"/>
          <w:kern w:val="24"/>
          <w:sz w:val="23"/>
          <w:szCs w:val="23"/>
        </w:rPr>
      </w:pPr>
      <w:r w:rsidRPr="00105A60">
        <w:rPr>
          <w:rFonts w:ascii="Times New Roman" w:hAnsi="Times New Roman"/>
          <w:b w:val="0"/>
          <w:color w:val="auto"/>
          <w:sz w:val="23"/>
          <w:szCs w:val="23"/>
        </w:rPr>
        <w:t>5</w:t>
      </w:r>
      <w:r w:rsidR="000E7995" w:rsidRPr="00105A60">
        <w:rPr>
          <w:rFonts w:ascii="Times New Roman" w:hAnsi="Times New Roman"/>
          <w:b w:val="0"/>
          <w:color w:val="auto"/>
          <w:sz w:val="23"/>
          <w:szCs w:val="23"/>
        </w:rPr>
        <w:t xml:space="preserve">.2. При неисполнении или ненадлежащем исполнении </w:t>
      </w:r>
      <w:r w:rsidR="00CC519F" w:rsidRPr="00105A60">
        <w:rPr>
          <w:rFonts w:ascii="Times New Roman" w:hAnsi="Times New Roman"/>
          <w:b w:val="0"/>
          <w:color w:val="auto"/>
          <w:sz w:val="23"/>
          <w:szCs w:val="23"/>
        </w:rPr>
        <w:t>Сторонами</w:t>
      </w:r>
      <w:r w:rsidR="000E7995" w:rsidRPr="00105A60">
        <w:rPr>
          <w:rFonts w:ascii="Times New Roman" w:hAnsi="Times New Roman"/>
          <w:b w:val="0"/>
          <w:color w:val="auto"/>
          <w:sz w:val="23"/>
          <w:szCs w:val="23"/>
        </w:rPr>
        <w:t xml:space="preserve"> обязательств </w:t>
      </w:r>
      <w:r w:rsidR="00CC519F" w:rsidRPr="00105A60">
        <w:rPr>
          <w:rFonts w:ascii="Times New Roman" w:hAnsi="Times New Roman"/>
          <w:b w:val="0"/>
          <w:color w:val="auto"/>
          <w:sz w:val="23"/>
          <w:szCs w:val="23"/>
        </w:rPr>
        <w:t xml:space="preserve">по настоящему </w:t>
      </w:r>
      <w:r w:rsidR="00B5246F" w:rsidRPr="00105A60">
        <w:rPr>
          <w:rFonts w:ascii="Times New Roman" w:hAnsi="Times New Roman"/>
          <w:b w:val="0"/>
          <w:color w:val="auto"/>
          <w:sz w:val="23"/>
          <w:szCs w:val="23"/>
        </w:rPr>
        <w:t>Договор</w:t>
      </w:r>
      <w:r w:rsidR="00CC519F" w:rsidRPr="00105A60">
        <w:rPr>
          <w:rFonts w:ascii="Times New Roman" w:hAnsi="Times New Roman"/>
          <w:b w:val="0"/>
          <w:color w:val="auto"/>
          <w:sz w:val="23"/>
          <w:szCs w:val="23"/>
        </w:rPr>
        <w:t>у</w:t>
      </w:r>
      <w:r w:rsidR="000E7995" w:rsidRPr="00105A60">
        <w:rPr>
          <w:rFonts w:ascii="Times New Roman" w:hAnsi="Times New Roman"/>
          <w:b w:val="0"/>
          <w:color w:val="auto"/>
          <w:sz w:val="23"/>
          <w:szCs w:val="23"/>
        </w:rPr>
        <w:t xml:space="preserve"> </w:t>
      </w:r>
      <w:r w:rsidR="00CC519F" w:rsidRPr="00105A60">
        <w:rPr>
          <w:rFonts w:ascii="Times New Roman" w:hAnsi="Times New Roman"/>
          <w:b w:val="0"/>
          <w:color w:val="auto"/>
          <w:sz w:val="23"/>
          <w:szCs w:val="23"/>
        </w:rPr>
        <w:t>Сторона</w:t>
      </w:r>
      <w:r w:rsidR="000E7995" w:rsidRPr="00105A60">
        <w:rPr>
          <w:rFonts w:ascii="Times New Roman" w:hAnsi="Times New Roman"/>
          <w:b w:val="0"/>
          <w:color w:val="auto"/>
          <w:sz w:val="23"/>
          <w:szCs w:val="23"/>
        </w:rPr>
        <w:t xml:space="preserve"> до обращения в суд предъявляет </w:t>
      </w:r>
      <w:r w:rsidR="00CC519F" w:rsidRPr="00105A60">
        <w:rPr>
          <w:rFonts w:ascii="Times New Roman" w:hAnsi="Times New Roman"/>
          <w:b w:val="0"/>
          <w:color w:val="auto"/>
          <w:sz w:val="23"/>
          <w:szCs w:val="23"/>
        </w:rPr>
        <w:t>другой Стороне</w:t>
      </w:r>
      <w:r w:rsidR="00252062" w:rsidRPr="00105A60">
        <w:rPr>
          <w:rFonts w:ascii="Times New Roman" w:hAnsi="Times New Roman"/>
          <w:b w:val="0"/>
          <w:color w:val="auto"/>
          <w:sz w:val="23"/>
          <w:szCs w:val="23"/>
        </w:rPr>
        <w:t xml:space="preserve"> </w:t>
      </w:r>
      <w:r w:rsidR="000E7995" w:rsidRPr="00105A60">
        <w:rPr>
          <w:rFonts w:ascii="Times New Roman" w:hAnsi="Times New Roman"/>
          <w:b w:val="0"/>
          <w:color w:val="auto"/>
          <w:sz w:val="23"/>
          <w:szCs w:val="23"/>
        </w:rPr>
        <w:t>письменную претензию.</w:t>
      </w:r>
      <w:r w:rsidR="009B1278" w:rsidRPr="00105A60">
        <w:rPr>
          <w:rFonts w:ascii="Times New Roman" w:hAnsi="Times New Roman"/>
          <w:color w:val="auto"/>
          <w:kern w:val="24"/>
          <w:sz w:val="23"/>
          <w:szCs w:val="23"/>
        </w:rPr>
        <w:t xml:space="preserve"> </w:t>
      </w:r>
      <w:r w:rsidR="00EC4166" w:rsidRPr="00105A60">
        <w:rPr>
          <w:rFonts w:ascii="Times New Roman" w:hAnsi="Times New Roman"/>
          <w:b w:val="0"/>
          <w:color w:val="auto"/>
          <w:kern w:val="24"/>
          <w:sz w:val="23"/>
          <w:szCs w:val="23"/>
        </w:rPr>
        <w:t xml:space="preserve">Претензия рассматривается </w:t>
      </w:r>
      <w:r w:rsidR="00CC519F" w:rsidRPr="00105A60">
        <w:rPr>
          <w:rFonts w:ascii="Times New Roman" w:hAnsi="Times New Roman"/>
          <w:b w:val="0"/>
          <w:color w:val="auto"/>
          <w:sz w:val="23"/>
          <w:szCs w:val="23"/>
        </w:rPr>
        <w:t>Стороной, получившей претензию,</w:t>
      </w:r>
      <w:r w:rsidR="00252062" w:rsidRPr="00105A60">
        <w:rPr>
          <w:rFonts w:ascii="Times New Roman" w:hAnsi="Times New Roman"/>
          <w:b w:val="0"/>
          <w:color w:val="auto"/>
          <w:sz w:val="23"/>
          <w:szCs w:val="23"/>
        </w:rPr>
        <w:t xml:space="preserve"> </w:t>
      </w:r>
      <w:r w:rsidR="00EC4166" w:rsidRPr="00105A60">
        <w:rPr>
          <w:rFonts w:ascii="Times New Roman" w:hAnsi="Times New Roman"/>
          <w:b w:val="0"/>
          <w:color w:val="auto"/>
          <w:kern w:val="24"/>
          <w:sz w:val="23"/>
          <w:szCs w:val="23"/>
        </w:rPr>
        <w:t xml:space="preserve">в срок, не превышающий </w:t>
      </w:r>
      <w:r w:rsidR="006E24A2" w:rsidRPr="00105A60">
        <w:rPr>
          <w:rFonts w:ascii="Times New Roman" w:hAnsi="Times New Roman"/>
          <w:b w:val="0"/>
          <w:color w:val="auto"/>
          <w:kern w:val="24"/>
          <w:sz w:val="23"/>
          <w:szCs w:val="23"/>
        </w:rPr>
        <w:t>3</w:t>
      </w:r>
      <w:r w:rsidR="00EC4166" w:rsidRPr="00105A60">
        <w:rPr>
          <w:rFonts w:ascii="Times New Roman" w:hAnsi="Times New Roman"/>
          <w:b w:val="0"/>
          <w:color w:val="auto"/>
          <w:kern w:val="24"/>
          <w:sz w:val="23"/>
          <w:szCs w:val="23"/>
        </w:rPr>
        <w:t>0 (</w:t>
      </w:r>
      <w:r w:rsidR="006E24A2" w:rsidRPr="00105A60">
        <w:rPr>
          <w:rFonts w:ascii="Times New Roman" w:hAnsi="Times New Roman"/>
          <w:b w:val="0"/>
          <w:color w:val="auto"/>
          <w:kern w:val="24"/>
          <w:sz w:val="23"/>
          <w:szCs w:val="23"/>
        </w:rPr>
        <w:t>Тридцать</w:t>
      </w:r>
      <w:r w:rsidR="00EC4166" w:rsidRPr="00105A60">
        <w:rPr>
          <w:rFonts w:ascii="Times New Roman" w:hAnsi="Times New Roman"/>
          <w:b w:val="0"/>
          <w:color w:val="auto"/>
          <w:kern w:val="24"/>
          <w:sz w:val="23"/>
          <w:szCs w:val="23"/>
        </w:rPr>
        <w:t>) календарных дней с даты регистрации претензии.</w:t>
      </w:r>
      <w:r w:rsidR="00D17054" w:rsidRPr="00105A60">
        <w:rPr>
          <w:rFonts w:ascii="Times New Roman" w:hAnsi="Times New Roman"/>
          <w:color w:val="auto"/>
          <w:kern w:val="24"/>
          <w:sz w:val="23"/>
          <w:szCs w:val="23"/>
        </w:rPr>
        <w:t xml:space="preserve"> </w:t>
      </w:r>
    </w:p>
    <w:p w:rsidR="00B171CA" w:rsidRPr="00105A60" w:rsidRDefault="00360150" w:rsidP="00A17BC8">
      <w:pPr>
        <w:pStyle w:val="a5"/>
        <w:ind w:left="0" w:firstLine="709"/>
        <w:rPr>
          <w:rFonts w:ascii="Times New Roman" w:hAnsi="Times New Roman"/>
          <w:color w:val="auto"/>
          <w:kern w:val="24"/>
          <w:sz w:val="23"/>
          <w:szCs w:val="23"/>
        </w:rPr>
      </w:pPr>
      <w:r w:rsidRPr="00105A60">
        <w:rPr>
          <w:rFonts w:ascii="Times New Roman" w:hAnsi="Times New Roman"/>
          <w:b w:val="0"/>
          <w:color w:val="auto"/>
          <w:kern w:val="24"/>
          <w:sz w:val="23"/>
          <w:szCs w:val="23"/>
        </w:rPr>
        <w:t>5</w:t>
      </w:r>
      <w:r w:rsidR="00EC4166" w:rsidRPr="00105A60">
        <w:rPr>
          <w:rFonts w:ascii="Times New Roman" w:hAnsi="Times New Roman"/>
          <w:b w:val="0"/>
          <w:color w:val="auto"/>
          <w:kern w:val="24"/>
          <w:sz w:val="23"/>
          <w:szCs w:val="23"/>
        </w:rPr>
        <w:t xml:space="preserve">.3. При отклонении претензии полностью или частично либо неполучении ответа в установленные для ее рассмотрения сроки </w:t>
      </w:r>
      <w:r w:rsidR="00CC519F" w:rsidRPr="00105A60">
        <w:rPr>
          <w:rFonts w:ascii="Times New Roman" w:hAnsi="Times New Roman"/>
          <w:b w:val="0"/>
          <w:color w:val="auto"/>
          <w:sz w:val="23"/>
          <w:szCs w:val="23"/>
        </w:rPr>
        <w:t>Сторона, направившая претензию,</w:t>
      </w:r>
      <w:r w:rsidR="00252062" w:rsidRPr="00105A60">
        <w:rPr>
          <w:rFonts w:ascii="Times New Roman" w:hAnsi="Times New Roman"/>
          <w:b w:val="0"/>
          <w:color w:val="auto"/>
          <w:sz w:val="23"/>
          <w:szCs w:val="23"/>
        </w:rPr>
        <w:t xml:space="preserve"> </w:t>
      </w:r>
      <w:r w:rsidR="00EC4166" w:rsidRPr="00105A60">
        <w:rPr>
          <w:rFonts w:ascii="Times New Roman" w:hAnsi="Times New Roman"/>
          <w:b w:val="0"/>
          <w:color w:val="auto"/>
          <w:kern w:val="24"/>
          <w:sz w:val="23"/>
          <w:szCs w:val="23"/>
        </w:rPr>
        <w:t xml:space="preserve">имеет право предъявить иск </w:t>
      </w:r>
      <w:r w:rsidR="00AB0EAA" w:rsidRPr="00105A60">
        <w:rPr>
          <w:rFonts w:ascii="Times New Roman" w:hAnsi="Times New Roman"/>
          <w:b w:val="0"/>
          <w:color w:val="auto"/>
          <w:kern w:val="24"/>
          <w:sz w:val="23"/>
          <w:szCs w:val="23"/>
        </w:rPr>
        <w:t>в арбитражный суд.</w:t>
      </w:r>
      <w:r w:rsidR="00EC4166" w:rsidRPr="00105A60">
        <w:rPr>
          <w:rFonts w:ascii="Times New Roman" w:hAnsi="Times New Roman"/>
          <w:color w:val="auto"/>
          <w:kern w:val="24"/>
          <w:sz w:val="23"/>
          <w:szCs w:val="23"/>
        </w:rPr>
        <w:t xml:space="preserve"> </w:t>
      </w:r>
    </w:p>
    <w:p w:rsidR="00B171CA" w:rsidRPr="00105A60" w:rsidRDefault="00B171CA" w:rsidP="003902F6">
      <w:pPr>
        <w:pStyle w:val="a5"/>
        <w:ind w:left="0" w:firstLine="0"/>
        <w:rPr>
          <w:rFonts w:ascii="Times New Roman" w:hAnsi="Times New Roman"/>
          <w:color w:val="auto"/>
          <w:kern w:val="24"/>
          <w:sz w:val="23"/>
          <w:szCs w:val="23"/>
        </w:rPr>
      </w:pPr>
    </w:p>
    <w:p w:rsidR="00365464" w:rsidRPr="00105A60" w:rsidRDefault="00360150" w:rsidP="003902F6">
      <w:pPr>
        <w:pStyle w:val="a5"/>
        <w:ind w:left="0" w:firstLine="0"/>
        <w:jc w:val="center"/>
        <w:rPr>
          <w:rFonts w:ascii="Times New Roman" w:hAnsi="Times New Roman"/>
          <w:color w:val="auto"/>
          <w:sz w:val="23"/>
          <w:szCs w:val="23"/>
        </w:rPr>
      </w:pPr>
      <w:r w:rsidRPr="00105A60">
        <w:rPr>
          <w:rFonts w:ascii="Times New Roman" w:hAnsi="Times New Roman"/>
          <w:color w:val="auto"/>
          <w:sz w:val="23"/>
          <w:szCs w:val="23"/>
        </w:rPr>
        <w:t>6</w:t>
      </w:r>
      <w:r w:rsidR="00B171CA" w:rsidRPr="00105A60">
        <w:rPr>
          <w:rFonts w:ascii="Times New Roman" w:hAnsi="Times New Roman"/>
          <w:color w:val="auto"/>
          <w:sz w:val="23"/>
          <w:szCs w:val="23"/>
        </w:rPr>
        <w:t xml:space="preserve">. </w:t>
      </w:r>
      <w:r w:rsidR="00365464" w:rsidRPr="00105A60">
        <w:rPr>
          <w:rFonts w:ascii="Times New Roman" w:hAnsi="Times New Roman"/>
          <w:color w:val="auto"/>
          <w:sz w:val="23"/>
          <w:szCs w:val="23"/>
        </w:rPr>
        <w:t xml:space="preserve">СРОК ДЕЙСТВИЯ </w:t>
      </w:r>
      <w:r w:rsidR="00B5246F" w:rsidRPr="00105A60">
        <w:rPr>
          <w:rFonts w:ascii="Times New Roman" w:hAnsi="Times New Roman"/>
          <w:color w:val="auto"/>
          <w:sz w:val="23"/>
          <w:szCs w:val="23"/>
        </w:rPr>
        <w:t>ДОГОВОР</w:t>
      </w:r>
      <w:r w:rsidR="00C524E2" w:rsidRPr="00105A60">
        <w:rPr>
          <w:rFonts w:ascii="Times New Roman" w:hAnsi="Times New Roman"/>
          <w:color w:val="auto"/>
          <w:sz w:val="23"/>
          <w:szCs w:val="23"/>
        </w:rPr>
        <w:t>А</w:t>
      </w:r>
      <w:r w:rsidR="00B171CA" w:rsidRPr="00105A60">
        <w:rPr>
          <w:rFonts w:ascii="Times New Roman" w:hAnsi="Times New Roman"/>
          <w:color w:val="auto"/>
          <w:sz w:val="23"/>
          <w:szCs w:val="23"/>
        </w:rPr>
        <w:t xml:space="preserve">, </w:t>
      </w:r>
      <w:r w:rsidR="00365464" w:rsidRPr="00105A60">
        <w:rPr>
          <w:rFonts w:ascii="Times New Roman" w:hAnsi="Times New Roman"/>
          <w:color w:val="auto"/>
          <w:sz w:val="23"/>
          <w:szCs w:val="23"/>
        </w:rPr>
        <w:t>ПОРЯДОК ЕГО ИЗМЕНЕНИЯ И РАСТОРЖЕНИЯ</w:t>
      </w:r>
    </w:p>
    <w:p w:rsidR="003019D8" w:rsidRPr="00105A60" w:rsidRDefault="00360150" w:rsidP="00A17BC8">
      <w:pPr>
        <w:pStyle w:val="21"/>
        <w:spacing w:after="0" w:line="240" w:lineRule="auto"/>
        <w:ind w:firstLine="709"/>
        <w:jc w:val="both"/>
        <w:rPr>
          <w:sz w:val="23"/>
          <w:szCs w:val="23"/>
        </w:rPr>
      </w:pPr>
      <w:r w:rsidRPr="00105A60">
        <w:rPr>
          <w:sz w:val="23"/>
          <w:szCs w:val="23"/>
        </w:rPr>
        <w:t>6</w:t>
      </w:r>
      <w:r w:rsidR="00365464" w:rsidRPr="00105A60">
        <w:rPr>
          <w:sz w:val="23"/>
          <w:szCs w:val="23"/>
        </w:rPr>
        <w:t>.1.</w:t>
      </w:r>
      <w:r w:rsidR="00061734" w:rsidRPr="00105A60">
        <w:rPr>
          <w:sz w:val="23"/>
          <w:szCs w:val="23"/>
        </w:rPr>
        <w:t xml:space="preserve"> </w:t>
      </w:r>
      <w:r w:rsidR="003019D8" w:rsidRPr="00105A60">
        <w:rPr>
          <w:sz w:val="23"/>
          <w:szCs w:val="23"/>
        </w:rPr>
        <w:t>Настоящий Договор вступает в силу момента подписания Сторонами и действует до «3</w:t>
      </w:r>
      <w:r w:rsidR="006C4C9A" w:rsidRPr="00105A60">
        <w:rPr>
          <w:sz w:val="23"/>
          <w:szCs w:val="23"/>
        </w:rPr>
        <w:t>1</w:t>
      </w:r>
      <w:r w:rsidR="003019D8" w:rsidRPr="00105A60">
        <w:rPr>
          <w:sz w:val="23"/>
          <w:szCs w:val="23"/>
        </w:rPr>
        <w:t xml:space="preserve">» </w:t>
      </w:r>
      <w:r w:rsidR="006C4C9A" w:rsidRPr="00105A60">
        <w:rPr>
          <w:sz w:val="23"/>
          <w:szCs w:val="23"/>
        </w:rPr>
        <w:t>августа</w:t>
      </w:r>
      <w:r w:rsidR="003019D8" w:rsidRPr="00105A60">
        <w:rPr>
          <w:sz w:val="23"/>
          <w:szCs w:val="23"/>
        </w:rPr>
        <w:t xml:space="preserve"> 2026 года. Прекращение (окончание) срока действия настоящего Договора не освобождает Стороны от ответственности за неисполнение или ненадлежащее исполнение настоящего Договора, если таковые имели место при исполнении условий настоящего Договора.</w:t>
      </w:r>
    </w:p>
    <w:p w:rsidR="003019D8" w:rsidRPr="00105A60" w:rsidRDefault="00861B9B" w:rsidP="006C4C9A">
      <w:pPr>
        <w:pStyle w:val="21"/>
        <w:spacing w:after="0" w:line="240" w:lineRule="auto"/>
        <w:ind w:firstLine="709"/>
        <w:jc w:val="both"/>
        <w:rPr>
          <w:sz w:val="23"/>
          <w:szCs w:val="23"/>
        </w:rPr>
      </w:pPr>
      <w:r w:rsidRPr="00105A60">
        <w:rPr>
          <w:sz w:val="23"/>
          <w:szCs w:val="23"/>
        </w:rPr>
        <w:t xml:space="preserve">6.2. </w:t>
      </w:r>
      <w:r w:rsidR="00406852" w:rsidRPr="00105A60">
        <w:rPr>
          <w:sz w:val="23"/>
          <w:szCs w:val="23"/>
        </w:rPr>
        <w:t xml:space="preserve">Период </w:t>
      </w:r>
      <w:r w:rsidRPr="00105A60">
        <w:rPr>
          <w:sz w:val="23"/>
          <w:szCs w:val="23"/>
        </w:rPr>
        <w:t xml:space="preserve">оказания Услуг: </w:t>
      </w:r>
      <w:r w:rsidR="003019D8" w:rsidRPr="00105A60">
        <w:rPr>
          <w:sz w:val="23"/>
          <w:szCs w:val="23"/>
        </w:rPr>
        <w:t xml:space="preserve">с 01 июля 2026 года </w:t>
      </w:r>
      <w:r w:rsidR="00A16CEA" w:rsidRPr="00105A60">
        <w:rPr>
          <w:sz w:val="23"/>
          <w:szCs w:val="23"/>
        </w:rPr>
        <w:t>по</w:t>
      </w:r>
      <w:r w:rsidR="003019D8" w:rsidRPr="00105A60">
        <w:rPr>
          <w:sz w:val="23"/>
          <w:szCs w:val="23"/>
        </w:rPr>
        <w:t xml:space="preserve"> 31 </w:t>
      </w:r>
      <w:r w:rsidR="006C4C9A" w:rsidRPr="00105A60">
        <w:rPr>
          <w:sz w:val="23"/>
          <w:szCs w:val="23"/>
        </w:rPr>
        <w:t xml:space="preserve">июля </w:t>
      </w:r>
      <w:r w:rsidR="003019D8" w:rsidRPr="00105A60">
        <w:rPr>
          <w:sz w:val="23"/>
          <w:szCs w:val="23"/>
        </w:rPr>
        <w:t xml:space="preserve">2026 года. </w:t>
      </w:r>
    </w:p>
    <w:p w:rsidR="00ED6DE7" w:rsidRPr="00105A60" w:rsidRDefault="00360150" w:rsidP="00A17BC8">
      <w:pPr>
        <w:ind w:firstLine="709"/>
        <w:jc w:val="both"/>
        <w:rPr>
          <w:bCs/>
          <w:sz w:val="23"/>
          <w:szCs w:val="23"/>
        </w:rPr>
      </w:pPr>
      <w:r w:rsidRPr="00105A60">
        <w:rPr>
          <w:sz w:val="23"/>
          <w:szCs w:val="23"/>
        </w:rPr>
        <w:t>6</w:t>
      </w:r>
      <w:r w:rsidR="00061734" w:rsidRPr="00105A60">
        <w:rPr>
          <w:sz w:val="23"/>
          <w:szCs w:val="23"/>
        </w:rPr>
        <w:t>.</w:t>
      </w:r>
      <w:r w:rsidR="003453C0" w:rsidRPr="00105A60">
        <w:rPr>
          <w:sz w:val="23"/>
          <w:szCs w:val="23"/>
        </w:rPr>
        <w:t>3</w:t>
      </w:r>
      <w:r w:rsidR="00061734" w:rsidRPr="00105A60">
        <w:rPr>
          <w:sz w:val="23"/>
          <w:szCs w:val="23"/>
        </w:rPr>
        <w:t xml:space="preserve">. </w:t>
      </w:r>
      <w:r w:rsidR="00BE640E" w:rsidRPr="00105A60">
        <w:rPr>
          <w:sz w:val="23"/>
          <w:szCs w:val="23"/>
        </w:rPr>
        <w:t xml:space="preserve">Изменение условий настоящего </w:t>
      </w:r>
      <w:r w:rsidR="00B5246F" w:rsidRPr="00105A60">
        <w:rPr>
          <w:sz w:val="23"/>
          <w:szCs w:val="23"/>
        </w:rPr>
        <w:t>Договор</w:t>
      </w:r>
      <w:r w:rsidR="00BE640E" w:rsidRPr="00105A60">
        <w:rPr>
          <w:sz w:val="23"/>
          <w:szCs w:val="23"/>
        </w:rPr>
        <w:t xml:space="preserve">а при его исполнении не допускается, за исключением их изменения по соглашению Сторон в случаях, предусмотренных статьей 34 и статьей 95 Федерального закона № 44-ФЗ. </w:t>
      </w:r>
      <w:r w:rsidR="00BE640E" w:rsidRPr="00105A60">
        <w:rPr>
          <w:bCs/>
          <w:sz w:val="23"/>
          <w:szCs w:val="23"/>
        </w:rPr>
        <w:t xml:space="preserve">Изменение настоящего </w:t>
      </w:r>
      <w:r w:rsidR="00B5246F" w:rsidRPr="00105A60">
        <w:rPr>
          <w:bCs/>
          <w:sz w:val="23"/>
          <w:szCs w:val="23"/>
        </w:rPr>
        <w:t>Договор</w:t>
      </w:r>
      <w:r w:rsidR="00BE640E" w:rsidRPr="00105A60">
        <w:rPr>
          <w:bCs/>
          <w:sz w:val="23"/>
          <w:szCs w:val="23"/>
        </w:rPr>
        <w:t>а осуществляется</w:t>
      </w:r>
      <w:r w:rsidR="00365464" w:rsidRPr="00105A60">
        <w:rPr>
          <w:bCs/>
          <w:sz w:val="23"/>
          <w:szCs w:val="23"/>
        </w:rPr>
        <w:t xml:space="preserve"> в письменной форме</w:t>
      </w:r>
      <w:r w:rsidR="00ED6DE7" w:rsidRPr="00105A60">
        <w:rPr>
          <w:bCs/>
          <w:sz w:val="23"/>
          <w:szCs w:val="23"/>
        </w:rPr>
        <w:t>.</w:t>
      </w:r>
      <w:r w:rsidR="00365464" w:rsidRPr="00105A60">
        <w:rPr>
          <w:bCs/>
          <w:sz w:val="23"/>
          <w:szCs w:val="23"/>
        </w:rPr>
        <w:t xml:space="preserve"> </w:t>
      </w:r>
    </w:p>
    <w:p w:rsidR="00EC4166" w:rsidRPr="00105A60" w:rsidRDefault="00CC519F" w:rsidP="00A17BC8">
      <w:pPr>
        <w:ind w:firstLine="709"/>
        <w:jc w:val="both"/>
        <w:rPr>
          <w:sz w:val="23"/>
          <w:szCs w:val="23"/>
        </w:rPr>
      </w:pPr>
      <w:r w:rsidRPr="00105A60">
        <w:rPr>
          <w:bCs/>
          <w:sz w:val="23"/>
          <w:szCs w:val="23"/>
        </w:rPr>
        <w:t>6.</w:t>
      </w:r>
      <w:r w:rsidR="003453C0" w:rsidRPr="00105A60">
        <w:rPr>
          <w:bCs/>
          <w:sz w:val="23"/>
          <w:szCs w:val="23"/>
        </w:rPr>
        <w:t>4</w:t>
      </w:r>
      <w:r w:rsidRPr="00105A60">
        <w:rPr>
          <w:bCs/>
          <w:sz w:val="23"/>
          <w:szCs w:val="23"/>
        </w:rPr>
        <w:t xml:space="preserve">. </w:t>
      </w:r>
      <w:r w:rsidRPr="00105A60">
        <w:rPr>
          <w:sz w:val="23"/>
          <w:szCs w:val="23"/>
        </w:rPr>
        <w:t xml:space="preserve">Настоящий </w:t>
      </w:r>
      <w:r w:rsidR="00B5246F" w:rsidRPr="00105A60">
        <w:rPr>
          <w:sz w:val="23"/>
          <w:szCs w:val="23"/>
        </w:rPr>
        <w:t>Договор</w:t>
      </w:r>
      <w:r w:rsidR="00C524E2" w:rsidRPr="00105A60">
        <w:rPr>
          <w:sz w:val="23"/>
          <w:szCs w:val="23"/>
        </w:rPr>
        <w:t xml:space="preserve"> </w:t>
      </w:r>
      <w:r w:rsidR="00EC4166" w:rsidRPr="00105A60">
        <w:rPr>
          <w:sz w:val="23"/>
          <w:szCs w:val="23"/>
        </w:rPr>
        <w:t>может быть расторгнут по соглашению Сторон</w:t>
      </w:r>
      <w:r w:rsidRPr="00105A60">
        <w:rPr>
          <w:sz w:val="23"/>
          <w:szCs w:val="23"/>
        </w:rPr>
        <w:t>, по решению суда,</w:t>
      </w:r>
      <w:r w:rsidR="00F42B02" w:rsidRPr="00105A60">
        <w:rPr>
          <w:sz w:val="23"/>
          <w:szCs w:val="23"/>
        </w:rPr>
        <w:t xml:space="preserve"> а также </w:t>
      </w:r>
      <w:r w:rsidRPr="00105A60">
        <w:rPr>
          <w:rFonts w:eastAsia="Calibri"/>
          <w:sz w:val="23"/>
          <w:szCs w:val="23"/>
        </w:rPr>
        <w:t xml:space="preserve">в случае одностороннего отказа Стороны </w:t>
      </w:r>
      <w:r w:rsidR="00B5246F" w:rsidRPr="00105A60">
        <w:rPr>
          <w:rFonts w:eastAsia="Calibri"/>
          <w:sz w:val="23"/>
          <w:szCs w:val="23"/>
        </w:rPr>
        <w:t>Договор</w:t>
      </w:r>
      <w:r w:rsidRPr="00105A60">
        <w:rPr>
          <w:rFonts w:eastAsia="Calibri"/>
          <w:sz w:val="23"/>
          <w:szCs w:val="23"/>
        </w:rPr>
        <w:t xml:space="preserve">а от исполнения настоящего </w:t>
      </w:r>
      <w:r w:rsidR="00B5246F" w:rsidRPr="00105A60">
        <w:rPr>
          <w:rFonts w:eastAsia="Calibri"/>
          <w:sz w:val="23"/>
          <w:szCs w:val="23"/>
        </w:rPr>
        <w:t>Договор</w:t>
      </w:r>
      <w:r w:rsidRPr="00105A60">
        <w:rPr>
          <w:rFonts w:eastAsia="Calibri"/>
          <w:sz w:val="23"/>
          <w:szCs w:val="23"/>
        </w:rPr>
        <w:t>а в соответствии с гражданским законодательством</w:t>
      </w:r>
      <w:r w:rsidR="00EC4166" w:rsidRPr="00105A60">
        <w:rPr>
          <w:sz w:val="23"/>
          <w:szCs w:val="23"/>
        </w:rPr>
        <w:t>.</w:t>
      </w:r>
    </w:p>
    <w:p w:rsidR="005039A2" w:rsidRPr="00105A60" w:rsidRDefault="005039A2" w:rsidP="003902F6">
      <w:pPr>
        <w:jc w:val="both"/>
        <w:rPr>
          <w:sz w:val="23"/>
          <w:szCs w:val="23"/>
        </w:rPr>
      </w:pPr>
    </w:p>
    <w:p w:rsidR="0041151E" w:rsidRPr="00105A60" w:rsidRDefault="0086768E" w:rsidP="003902F6">
      <w:pPr>
        <w:pStyle w:val="BodyText"/>
        <w:widowControl/>
        <w:spacing w:before="0" w:after="0"/>
        <w:jc w:val="center"/>
        <w:rPr>
          <w:b/>
          <w:bCs/>
          <w:color w:val="auto"/>
          <w:sz w:val="23"/>
          <w:szCs w:val="23"/>
          <w:lang w:val="ru-RU"/>
        </w:rPr>
      </w:pPr>
      <w:r w:rsidRPr="00105A60">
        <w:rPr>
          <w:b/>
          <w:bCs/>
          <w:color w:val="auto"/>
          <w:sz w:val="23"/>
          <w:szCs w:val="23"/>
          <w:lang w:val="ru-RU"/>
        </w:rPr>
        <w:t>7</w:t>
      </w:r>
      <w:r w:rsidR="0041151E" w:rsidRPr="00105A60">
        <w:rPr>
          <w:b/>
          <w:bCs/>
          <w:color w:val="auto"/>
          <w:sz w:val="23"/>
          <w:szCs w:val="23"/>
          <w:lang w:val="ru-RU"/>
        </w:rPr>
        <w:t>. КОНФИДЕНЦИАЛЬНОСТЬ</w:t>
      </w:r>
    </w:p>
    <w:p w:rsidR="0041151E" w:rsidRPr="00105A60" w:rsidRDefault="0086768E" w:rsidP="00A17BC8">
      <w:pPr>
        <w:pStyle w:val="BodyText"/>
        <w:widowControl/>
        <w:spacing w:before="0" w:after="0"/>
        <w:ind w:firstLine="709"/>
        <w:rPr>
          <w:sz w:val="23"/>
          <w:szCs w:val="23"/>
          <w:lang w:val="ru-RU"/>
        </w:rPr>
      </w:pPr>
      <w:r w:rsidRPr="00105A60">
        <w:rPr>
          <w:sz w:val="23"/>
          <w:szCs w:val="23"/>
          <w:lang w:val="ru-RU"/>
        </w:rPr>
        <w:t>7</w:t>
      </w:r>
      <w:r w:rsidR="0041151E" w:rsidRPr="00105A60">
        <w:rPr>
          <w:sz w:val="23"/>
          <w:szCs w:val="23"/>
          <w:lang w:val="ru-RU"/>
        </w:rPr>
        <w:t xml:space="preserve">.1. Каждая из Сторон обязуется не разглашать и предпринимать все необходимое меры с целью </w:t>
      </w:r>
      <w:proofErr w:type="spellStart"/>
      <w:r w:rsidR="0041151E" w:rsidRPr="00105A60">
        <w:rPr>
          <w:sz w:val="23"/>
          <w:szCs w:val="23"/>
          <w:lang w:val="ru-RU"/>
        </w:rPr>
        <w:t>избежания</w:t>
      </w:r>
      <w:proofErr w:type="spellEnd"/>
      <w:r w:rsidR="0041151E" w:rsidRPr="00105A60">
        <w:rPr>
          <w:sz w:val="23"/>
          <w:szCs w:val="23"/>
          <w:lang w:val="ru-RU"/>
        </w:rPr>
        <w:t xml:space="preserve"> разглашения любой ставшей известной в связи с заключением и исполнением настоящего </w:t>
      </w:r>
      <w:r w:rsidR="00B5246F" w:rsidRPr="00105A60">
        <w:rPr>
          <w:sz w:val="23"/>
          <w:szCs w:val="23"/>
          <w:lang w:val="ru-RU"/>
        </w:rPr>
        <w:t>Договор</w:t>
      </w:r>
      <w:r w:rsidR="0041151E" w:rsidRPr="00105A60">
        <w:rPr>
          <w:sz w:val="23"/>
          <w:szCs w:val="23"/>
          <w:lang w:val="ru-RU"/>
        </w:rPr>
        <w:t>а конфиденциальной информации о другой Стороне или ее деятельности.</w:t>
      </w:r>
    </w:p>
    <w:p w:rsidR="0041151E" w:rsidRPr="00105A60" w:rsidRDefault="0086768E" w:rsidP="00A17BC8">
      <w:pPr>
        <w:pStyle w:val="BodyText"/>
        <w:widowControl/>
        <w:spacing w:before="0" w:after="0"/>
        <w:ind w:firstLine="709"/>
        <w:rPr>
          <w:sz w:val="23"/>
          <w:szCs w:val="23"/>
          <w:lang w:val="ru-RU"/>
        </w:rPr>
      </w:pPr>
      <w:r w:rsidRPr="00105A60">
        <w:rPr>
          <w:sz w:val="23"/>
          <w:szCs w:val="23"/>
          <w:lang w:val="ru-RU"/>
        </w:rPr>
        <w:t>7</w:t>
      </w:r>
      <w:r w:rsidR="0041151E" w:rsidRPr="00105A60">
        <w:rPr>
          <w:sz w:val="23"/>
          <w:szCs w:val="23"/>
          <w:lang w:val="ru-RU"/>
        </w:rPr>
        <w:t xml:space="preserve">.2. Для целей настоящего </w:t>
      </w:r>
      <w:r w:rsidR="00B5246F" w:rsidRPr="00105A60">
        <w:rPr>
          <w:sz w:val="23"/>
          <w:szCs w:val="23"/>
          <w:lang w:val="ru-RU"/>
        </w:rPr>
        <w:t>Договор</w:t>
      </w:r>
      <w:r w:rsidR="0041151E" w:rsidRPr="00105A60">
        <w:rPr>
          <w:sz w:val="23"/>
          <w:szCs w:val="23"/>
          <w:lang w:val="ru-RU"/>
        </w:rPr>
        <w:t>а под конфиденциальной понимается любая информация о Стороне или ее деятельности, которая не является по своему характеру общедоступной.</w:t>
      </w:r>
    </w:p>
    <w:p w:rsidR="0041151E" w:rsidRPr="00105A60" w:rsidRDefault="0086768E" w:rsidP="00A17BC8">
      <w:pPr>
        <w:pStyle w:val="BodyText"/>
        <w:widowControl/>
        <w:spacing w:before="0" w:after="0"/>
        <w:ind w:firstLine="709"/>
        <w:rPr>
          <w:sz w:val="23"/>
          <w:szCs w:val="23"/>
          <w:lang w:val="ru-RU"/>
        </w:rPr>
      </w:pPr>
      <w:r w:rsidRPr="00105A60">
        <w:rPr>
          <w:sz w:val="23"/>
          <w:szCs w:val="23"/>
          <w:lang w:val="ru-RU"/>
        </w:rPr>
        <w:t>7</w:t>
      </w:r>
      <w:r w:rsidR="0041151E" w:rsidRPr="00105A60">
        <w:rPr>
          <w:sz w:val="23"/>
          <w:szCs w:val="23"/>
          <w:lang w:val="ru-RU"/>
        </w:rPr>
        <w:t xml:space="preserve">.3. Исполнитель обязуется предпринимать все зависящие от него меры в целях недопущения разглашения любым третьим лицам информации о Пользователях, ставшей известной Исполнителю или работникам Исполнителя в связи с исполнением настоящего </w:t>
      </w:r>
      <w:r w:rsidR="00B5246F" w:rsidRPr="00105A60">
        <w:rPr>
          <w:sz w:val="23"/>
          <w:szCs w:val="23"/>
          <w:lang w:val="ru-RU"/>
        </w:rPr>
        <w:t>Договор</w:t>
      </w:r>
      <w:r w:rsidR="0041151E" w:rsidRPr="00105A60">
        <w:rPr>
          <w:sz w:val="23"/>
          <w:szCs w:val="23"/>
          <w:lang w:val="ru-RU"/>
        </w:rPr>
        <w:t xml:space="preserve">а. Указанная в настоящем пункте информация не может быть использована Исполнителем, работником Исполнителя или его подрядчиками иначе как в целях выполнения обязательств Исполнителя по настоящему </w:t>
      </w:r>
      <w:r w:rsidR="00B5246F" w:rsidRPr="00105A60">
        <w:rPr>
          <w:sz w:val="23"/>
          <w:szCs w:val="23"/>
          <w:lang w:val="ru-RU"/>
        </w:rPr>
        <w:t>Договор</w:t>
      </w:r>
      <w:r w:rsidR="0041151E" w:rsidRPr="00105A60">
        <w:rPr>
          <w:sz w:val="23"/>
          <w:szCs w:val="23"/>
          <w:lang w:val="ru-RU"/>
        </w:rPr>
        <w:t>у.</w:t>
      </w:r>
    </w:p>
    <w:p w:rsidR="0041151E" w:rsidRPr="00105A60" w:rsidRDefault="0086768E" w:rsidP="00A17BC8">
      <w:pPr>
        <w:pStyle w:val="BodyText"/>
        <w:widowControl/>
        <w:spacing w:before="0" w:after="0"/>
        <w:ind w:firstLine="709"/>
        <w:rPr>
          <w:sz w:val="23"/>
          <w:szCs w:val="23"/>
          <w:lang w:val="ru-RU"/>
        </w:rPr>
      </w:pPr>
      <w:r w:rsidRPr="00105A60">
        <w:rPr>
          <w:sz w:val="23"/>
          <w:szCs w:val="23"/>
          <w:lang w:val="ru-RU"/>
        </w:rPr>
        <w:t>7</w:t>
      </w:r>
      <w:r w:rsidR="0041151E" w:rsidRPr="00105A60">
        <w:rPr>
          <w:sz w:val="23"/>
          <w:szCs w:val="23"/>
          <w:lang w:val="ru-RU"/>
        </w:rPr>
        <w:t>.4. Исполнитель обеспечивает необходимое обучение своих работников способам обеспечения конфиденциальности клиентской информации.</w:t>
      </w:r>
    </w:p>
    <w:p w:rsidR="006661D0" w:rsidRPr="00105A60" w:rsidRDefault="006661D0" w:rsidP="003902F6">
      <w:pPr>
        <w:pStyle w:val="BodyText"/>
        <w:widowControl/>
        <w:spacing w:before="0" w:after="0"/>
        <w:rPr>
          <w:bCs/>
          <w:color w:val="auto"/>
          <w:sz w:val="23"/>
          <w:szCs w:val="23"/>
          <w:lang w:val="ru-RU"/>
        </w:rPr>
      </w:pPr>
    </w:p>
    <w:p w:rsidR="00365464" w:rsidRPr="00105A60" w:rsidRDefault="0086768E" w:rsidP="003902F6">
      <w:pPr>
        <w:pStyle w:val="BodyText"/>
        <w:widowControl/>
        <w:spacing w:before="0" w:after="0"/>
        <w:jc w:val="center"/>
        <w:rPr>
          <w:b/>
          <w:bCs/>
          <w:color w:val="auto"/>
          <w:sz w:val="23"/>
          <w:szCs w:val="23"/>
          <w:lang w:val="ru-RU"/>
        </w:rPr>
      </w:pPr>
      <w:r w:rsidRPr="00105A60">
        <w:rPr>
          <w:b/>
          <w:bCs/>
          <w:color w:val="auto"/>
          <w:sz w:val="23"/>
          <w:szCs w:val="23"/>
          <w:lang w:val="ru-RU"/>
        </w:rPr>
        <w:t>8</w:t>
      </w:r>
      <w:r w:rsidR="00365464" w:rsidRPr="00105A60">
        <w:rPr>
          <w:b/>
          <w:bCs/>
          <w:color w:val="auto"/>
          <w:sz w:val="23"/>
          <w:szCs w:val="23"/>
          <w:lang w:val="ru-RU"/>
        </w:rPr>
        <w:t>. ЗАКЛЮЧИТЕЛЬНЫЕ УСЛОВИЯ</w:t>
      </w:r>
    </w:p>
    <w:p w:rsidR="00B171CA" w:rsidRPr="00105A60" w:rsidRDefault="0086768E" w:rsidP="00504083">
      <w:pPr>
        <w:pStyle w:val="BodyText"/>
        <w:widowControl/>
        <w:spacing w:before="0" w:after="0"/>
        <w:ind w:firstLine="709"/>
        <w:rPr>
          <w:color w:val="auto"/>
          <w:sz w:val="23"/>
          <w:szCs w:val="23"/>
          <w:lang w:val="ru-RU"/>
        </w:rPr>
      </w:pPr>
      <w:r w:rsidRPr="00105A60">
        <w:rPr>
          <w:color w:val="auto"/>
          <w:sz w:val="23"/>
          <w:szCs w:val="23"/>
          <w:lang w:val="ru-RU"/>
        </w:rPr>
        <w:t>8</w:t>
      </w:r>
      <w:r w:rsidR="00061734" w:rsidRPr="00105A60">
        <w:rPr>
          <w:color w:val="auto"/>
          <w:sz w:val="23"/>
          <w:szCs w:val="23"/>
          <w:lang w:val="ru-RU"/>
        </w:rPr>
        <w:t xml:space="preserve">.1. </w:t>
      </w:r>
      <w:r w:rsidR="00365464" w:rsidRPr="00105A60">
        <w:rPr>
          <w:color w:val="auto"/>
          <w:sz w:val="23"/>
          <w:szCs w:val="23"/>
          <w:lang w:val="ru-RU"/>
        </w:rPr>
        <w:t xml:space="preserve">Во всем остальном, что не предусмотрено настоящим </w:t>
      </w:r>
      <w:r w:rsidR="00B5246F" w:rsidRPr="00105A60">
        <w:rPr>
          <w:color w:val="auto"/>
          <w:sz w:val="23"/>
          <w:szCs w:val="23"/>
          <w:lang w:val="ru-RU"/>
        </w:rPr>
        <w:t>Договор</w:t>
      </w:r>
      <w:r w:rsidR="00252062" w:rsidRPr="00105A60">
        <w:rPr>
          <w:color w:val="auto"/>
          <w:sz w:val="23"/>
          <w:szCs w:val="23"/>
          <w:lang w:val="ru-RU"/>
        </w:rPr>
        <w:t>ом</w:t>
      </w:r>
      <w:r w:rsidR="00365464" w:rsidRPr="00105A60">
        <w:rPr>
          <w:color w:val="auto"/>
          <w:sz w:val="23"/>
          <w:szCs w:val="23"/>
          <w:lang w:val="ru-RU"/>
        </w:rPr>
        <w:t>, Стороны будут руководствоваться действующим законодательством Российской Федерации.</w:t>
      </w:r>
    </w:p>
    <w:p w:rsidR="00BC57C0" w:rsidRPr="00105A60" w:rsidRDefault="0086768E" w:rsidP="00504083">
      <w:pPr>
        <w:pStyle w:val="BodyText"/>
        <w:widowControl/>
        <w:spacing w:before="0" w:after="0"/>
        <w:ind w:firstLine="709"/>
        <w:rPr>
          <w:bCs/>
          <w:sz w:val="23"/>
          <w:szCs w:val="23"/>
          <w:lang w:val="ru-RU"/>
        </w:rPr>
      </w:pPr>
      <w:r w:rsidRPr="00105A60">
        <w:rPr>
          <w:sz w:val="23"/>
          <w:szCs w:val="23"/>
          <w:lang w:val="ru-RU"/>
        </w:rPr>
        <w:t>8</w:t>
      </w:r>
      <w:r w:rsidR="00365464" w:rsidRPr="00105A60">
        <w:rPr>
          <w:sz w:val="23"/>
          <w:szCs w:val="23"/>
          <w:lang w:val="ru-RU"/>
        </w:rPr>
        <w:t>.</w:t>
      </w:r>
      <w:r w:rsidR="00F73D67" w:rsidRPr="00105A60">
        <w:rPr>
          <w:sz w:val="23"/>
          <w:szCs w:val="23"/>
          <w:lang w:val="ru-RU"/>
        </w:rPr>
        <w:t>2</w:t>
      </w:r>
      <w:r w:rsidR="00061734" w:rsidRPr="00105A60">
        <w:rPr>
          <w:sz w:val="23"/>
          <w:szCs w:val="23"/>
          <w:lang w:val="ru-RU"/>
        </w:rPr>
        <w:t xml:space="preserve">. </w:t>
      </w:r>
      <w:r w:rsidR="00BC57C0" w:rsidRPr="00105A60">
        <w:rPr>
          <w:bCs/>
          <w:sz w:val="23"/>
          <w:szCs w:val="23"/>
          <w:lang w:val="ru-RU"/>
        </w:rPr>
        <w:t xml:space="preserve">Уведомления или сообщения одной Стороны, направленные другой Стороне, должны составляться в письменном виде и </w:t>
      </w:r>
      <w:proofErr w:type="gramStart"/>
      <w:r w:rsidR="00BC57C0" w:rsidRPr="00105A60">
        <w:rPr>
          <w:bCs/>
          <w:sz w:val="23"/>
          <w:szCs w:val="23"/>
          <w:lang w:val="ru-RU"/>
        </w:rPr>
        <w:t>направляться ,</w:t>
      </w:r>
      <w:proofErr w:type="gramEnd"/>
      <w:r w:rsidR="00BC57C0" w:rsidRPr="00105A60">
        <w:rPr>
          <w:bCs/>
          <w:sz w:val="23"/>
          <w:szCs w:val="23"/>
          <w:lang w:val="ru-RU"/>
        </w:rPr>
        <w:t xml:space="preserve"> по почтовому адресу Стороны, указанному в настоящем </w:t>
      </w:r>
      <w:r w:rsidR="00B5246F" w:rsidRPr="00105A60">
        <w:rPr>
          <w:bCs/>
          <w:sz w:val="23"/>
          <w:szCs w:val="23"/>
          <w:lang w:val="ru-RU"/>
        </w:rPr>
        <w:t>Договор</w:t>
      </w:r>
      <w:r w:rsidR="00BC57C0" w:rsidRPr="00105A60">
        <w:rPr>
          <w:bCs/>
          <w:sz w:val="23"/>
          <w:szCs w:val="23"/>
          <w:lang w:val="ru-RU"/>
        </w:rPr>
        <w:t xml:space="preserve">е, либо через Личный кабинет. </w:t>
      </w:r>
    </w:p>
    <w:p w:rsidR="00EA6B96" w:rsidRPr="00105A60" w:rsidRDefault="00EA6B96" w:rsidP="00504083">
      <w:pPr>
        <w:pStyle w:val="a7"/>
        <w:widowControl w:val="0"/>
        <w:tabs>
          <w:tab w:val="left" w:pos="0"/>
        </w:tabs>
        <w:spacing w:after="0"/>
        <w:ind w:firstLine="709"/>
        <w:jc w:val="both"/>
        <w:rPr>
          <w:b/>
          <w:sz w:val="23"/>
          <w:szCs w:val="23"/>
          <w:lang w:eastAsia="en-US"/>
        </w:rPr>
      </w:pPr>
      <w:r w:rsidRPr="00105A60">
        <w:rPr>
          <w:sz w:val="23"/>
          <w:szCs w:val="23"/>
        </w:rPr>
        <w:t xml:space="preserve">8.3. При обнаружении Заказчиком перерывов в оказании или ухудшении качества Услуг и по иным вопросам обслуживания необходимо обратиться в службу поддержки Исполнителя на электронный адрес </w:t>
      </w:r>
      <w:r w:rsidR="00EF5DCB" w:rsidRPr="00105A60">
        <w:rPr>
          <w:rStyle w:val="af5"/>
          <w:iCs/>
          <w:sz w:val="23"/>
          <w:szCs w:val="23"/>
        </w:rPr>
        <w:t>____________</w:t>
      </w:r>
      <w:r w:rsidRPr="00105A60">
        <w:rPr>
          <w:sz w:val="23"/>
          <w:szCs w:val="23"/>
        </w:rPr>
        <w:t xml:space="preserve"> по телефону </w:t>
      </w:r>
      <w:r w:rsidR="00EF5DCB" w:rsidRPr="00105A60">
        <w:rPr>
          <w:sz w:val="23"/>
          <w:szCs w:val="23"/>
        </w:rPr>
        <w:t>___________</w:t>
      </w:r>
      <w:proofErr w:type="gramStart"/>
      <w:r w:rsidR="00EF5DCB" w:rsidRPr="00105A60">
        <w:rPr>
          <w:sz w:val="23"/>
          <w:szCs w:val="23"/>
        </w:rPr>
        <w:t xml:space="preserve">_ </w:t>
      </w:r>
      <w:r w:rsidRPr="00105A60">
        <w:rPr>
          <w:b/>
          <w:sz w:val="23"/>
          <w:szCs w:val="23"/>
          <w:lang w:eastAsia="en-US"/>
        </w:rPr>
        <w:t>.</w:t>
      </w:r>
      <w:proofErr w:type="gramEnd"/>
    </w:p>
    <w:p w:rsidR="00EA6B96" w:rsidRPr="00105A60" w:rsidRDefault="00EA6B96" w:rsidP="00504083">
      <w:pPr>
        <w:pStyle w:val="a7"/>
        <w:widowControl w:val="0"/>
        <w:tabs>
          <w:tab w:val="left" w:pos="0"/>
        </w:tabs>
        <w:spacing w:after="0"/>
        <w:ind w:firstLine="709"/>
        <w:jc w:val="both"/>
        <w:rPr>
          <w:sz w:val="23"/>
          <w:szCs w:val="23"/>
        </w:rPr>
      </w:pPr>
      <w:r w:rsidRPr="00105A60">
        <w:rPr>
          <w:bCs/>
          <w:sz w:val="23"/>
          <w:szCs w:val="23"/>
        </w:rPr>
        <w:t xml:space="preserve">8.4. </w:t>
      </w:r>
      <w:r w:rsidRPr="00105A60">
        <w:rPr>
          <w:sz w:val="23"/>
          <w:szCs w:val="23"/>
        </w:rPr>
        <w:t xml:space="preserve">Использование Личного кабинета возможно при условии авторизации Заказчика путем указания Абонентского номера или иных </w:t>
      </w:r>
      <w:r w:rsidRPr="00105A60">
        <w:rPr>
          <w:kern w:val="24"/>
          <w:sz w:val="23"/>
          <w:szCs w:val="23"/>
        </w:rPr>
        <w:t xml:space="preserve">уникальных кодов идентификации, кодовых слов, номеров SIM-карт, адреса электронной почты и др. и </w:t>
      </w:r>
      <w:r w:rsidRPr="00105A60">
        <w:rPr>
          <w:sz w:val="23"/>
          <w:szCs w:val="23"/>
        </w:rPr>
        <w:t>специально назначенного пароля</w:t>
      </w:r>
      <w:r w:rsidRPr="00105A60">
        <w:rPr>
          <w:kern w:val="24"/>
          <w:sz w:val="23"/>
          <w:szCs w:val="23"/>
        </w:rPr>
        <w:t>, используемых по отдельности или совместно в соответствии с правилами Исполнителя</w:t>
      </w:r>
      <w:r w:rsidRPr="00105A60">
        <w:rPr>
          <w:sz w:val="23"/>
          <w:szCs w:val="23"/>
        </w:rPr>
        <w:t xml:space="preserve">. Доступ в Личный кабинет может быть предоставлен на сайте Исполнителя </w:t>
      </w:r>
      <w:r w:rsidR="00EF5DCB" w:rsidRPr="00105A60">
        <w:rPr>
          <w:rStyle w:val="af5"/>
          <w:sz w:val="23"/>
          <w:szCs w:val="23"/>
        </w:rPr>
        <w:t>___________</w:t>
      </w:r>
      <w:r w:rsidRPr="00105A60">
        <w:rPr>
          <w:sz w:val="23"/>
          <w:szCs w:val="23"/>
        </w:rPr>
        <w:t xml:space="preserve"> а также с использованием определенных интерфейсов (приложений), функционирующих в сети Интернет.</w:t>
      </w:r>
    </w:p>
    <w:p w:rsidR="00706D7E" w:rsidRPr="00105A60" w:rsidRDefault="0086768E" w:rsidP="00504083">
      <w:pPr>
        <w:pStyle w:val="BodyText"/>
        <w:widowControl/>
        <w:spacing w:before="0" w:after="0"/>
        <w:ind w:firstLine="709"/>
        <w:rPr>
          <w:bCs/>
          <w:sz w:val="23"/>
          <w:szCs w:val="23"/>
          <w:lang w:val="ru-RU"/>
        </w:rPr>
      </w:pPr>
      <w:r w:rsidRPr="00105A60">
        <w:rPr>
          <w:bCs/>
          <w:sz w:val="23"/>
          <w:szCs w:val="23"/>
          <w:lang w:val="ru-RU"/>
        </w:rPr>
        <w:t>8</w:t>
      </w:r>
      <w:r w:rsidR="00BC57C0" w:rsidRPr="00105A60">
        <w:rPr>
          <w:bCs/>
          <w:sz w:val="23"/>
          <w:szCs w:val="23"/>
          <w:lang w:val="ru-RU"/>
        </w:rPr>
        <w:t>.</w:t>
      </w:r>
      <w:r w:rsidR="008E2ECE" w:rsidRPr="00105A60">
        <w:rPr>
          <w:bCs/>
          <w:sz w:val="23"/>
          <w:szCs w:val="23"/>
          <w:lang w:val="ru-RU"/>
        </w:rPr>
        <w:t>5</w:t>
      </w:r>
      <w:r w:rsidR="002A690A" w:rsidRPr="00105A60">
        <w:rPr>
          <w:bCs/>
          <w:sz w:val="23"/>
          <w:szCs w:val="23"/>
          <w:lang w:val="ru-RU"/>
        </w:rPr>
        <w:t xml:space="preserve">. </w:t>
      </w:r>
      <w:r w:rsidR="00BC57C0" w:rsidRPr="00105A60">
        <w:rPr>
          <w:bCs/>
          <w:sz w:val="23"/>
          <w:szCs w:val="23"/>
          <w:lang w:val="ru-RU"/>
        </w:rPr>
        <w:t xml:space="preserve">Настоящий </w:t>
      </w:r>
      <w:r w:rsidR="00B5246F" w:rsidRPr="00105A60">
        <w:rPr>
          <w:bCs/>
          <w:sz w:val="23"/>
          <w:szCs w:val="23"/>
          <w:lang w:val="ru-RU"/>
        </w:rPr>
        <w:t>Договор</w:t>
      </w:r>
      <w:r w:rsidR="00365464" w:rsidRPr="00105A60">
        <w:rPr>
          <w:bCs/>
          <w:sz w:val="23"/>
          <w:szCs w:val="23"/>
          <w:lang w:val="ru-RU"/>
        </w:rPr>
        <w:t xml:space="preserve"> составлен на русском языке в </w:t>
      </w:r>
      <w:r w:rsidR="00BC57C0" w:rsidRPr="00105A60">
        <w:rPr>
          <w:bCs/>
          <w:sz w:val="23"/>
          <w:szCs w:val="23"/>
          <w:lang w:val="ru-RU"/>
        </w:rPr>
        <w:t>2 (</w:t>
      </w:r>
      <w:r w:rsidR="00365464" w:rsidRPr="00105A60">
        <w:rPr>
          <w:bCs/>
          <w:sz w:val="23"/>
          <w:szCs w:val="23"/>
          <w:lang w:val="ru-RU"/>
        </w:rPr>
        <w:t>двух</w:t>
      </w:r>
      <w:r w:rsidR="00BC57C0" w:rsidRPr="00105A60">
        <w:rPr>
          <w:bCs/>
          <w:sz w:val="23"/>
          <w:szCs w:val="23"/>
          <w:lang w:val="ru-RU"/>
        </w:rPr>
        <w:t>)</w:t>
      </w:r>
      <w:r w:rsidR="00365464" w:rsidRPr="00105A60">
        <w:rPr>
          <w:bCs/>
          <w:sz w:val="23"/>
          <w:szCs w:val="23"/>
          <w:lang w:val="ru-RU"/>
        </w:rPr>
        <w:t xml:space="preserve"> экземплярах, имеющих равную юридическую силу, по одному для каждой из Сторон. Все прило</w:t>
      </w:r>
      <w:r w:rsidR="00C01CD9" w:rsidRPr="00105A60">
        <w:rPr>
          <w:bCs/>
          <w:sz w:val="23"/>
          <w:szCs w:val="23"/>
          <w:lang w:val="ru-RU"/>
        </w:rPr>
        <w:t xml:space="preserve">жения к </w:t>
      </w:r>
      <w:r w:rsidR="00B5246F" w:rsidRPr="00105A60">
        <w:rPr>
          <w:bCs/>
          <w:sz w:val="23"/>
          <w:szCs w:val="23"/>
          <w:lang w:val="ru-RU"/>
        </w:rPr>
        <w:t>Договор</w:t>
      </w:r>
      <w:r w:rsidR="00F919AD" w:rsidRPr="00105A60">
        <w:rPr>
          <w:bCs/>
          <w:sz w:val="23"/>
          <w:szCs w:val="23"/>
          <w:lang w:val="ru-RU"/>
        </w:rPr>
        <w:t>у</w:t>
      </w:r>
      <w:r w:rsidR="00C01CD9" w:rsidRPr="00105A60">
        <w:rPr>
          <w:bCs/>
          <w:sz w:val="23"/>
          <w:szCs w:val="23"/>
          <w:lang w:val="ru-RU"/>
        </w:rPr>
        <w:t xml:space="preserve"> составляют его </w:t>
      </w:r>
      <w:r w:rsidR="00365464" w:rsidRPr="00105A60">
        <w:rPr>
          <w:bCs/>
          <w:sz w:val="23"/>
          <w:szCs w:val="23"/>
          <w:lang w:val="ru-RU"/>
        </w:rPr>
        <w:t>неотъемлемую часть.</w:t>
      </w:r>
      <w:r w:rsidR="002A690A" w:rsidRPr="00105A60">
        <w:rPr>
          <w:bCs/>
          <w:sz w:val="23"/>
          <w:szCs w:val="23"/>
          <w:lang w:val="ru-RU"/>
        </w:rPr>
        <w:t xml:space="preserve"> </w:t>
      </w:r>
    </w:p>
    <w:p w:rsidR="00EA6B96" w:rsidRPr="00105A60" w:rsidRDefault="00EA6B96" w:rsidP="00504083">
      <w:pPr>
        <w:pStyle w:val="BodyText"/>
        <w:widowControl/>
        <w:spacing w:before="0" w:after="0"/>
        <w:ind w:firstLine="709"/>
        <w:rPr>
          <w:bCs/>
          <w:sz w:val="23"/>
          <w:szCs w:val="23"/>
          <w:lang w:val="ru-RU"/>
        </w:rPr>
      </w:pPr>
      <w:r w:rsidRPr="00105A60">
        <w:rPr>
          <w:bCs/>
          <w:sz w:val="23"/>
          <w:szCs w:val="23"/>
          <w:lang w:val="ru-RU"/>
        </w:rPr>
        <w:t xml:space="preserve">8.6. Заказчик подтверждает, что при исполнении настоящего Договора не требуются: казначейское сопровождение целевых средств, банковское сопровождение настоящего Договора, ведение </w:t>
      </w:r>
      <w:r w:rsidR="00EF5DCB" w:rsidRPr="00105A60">
        <w:rPr>
          <w:bCs/>
          <w:sz w:val="23"/>
          <w:szCs w:val="23"/>
          <w:lang w:val="ru-RU"/>
        </w:rPr>
        <w:t>Исполнителем</w:t>
      </w:r>
      <w:r w:rsidRPr="00105A60">
        <w:rPr>
          <w:bCs/>
          <w:sz w:val="23"/>
          <w:szCs w:val="23"/>
          <w:lang w:val="ru-RU"/>
        </w:rPr>
        <w:t xml:space="preserve"> раздельного учета результатов финансово-хозяйственной деятельности по настоящему Договору. Заказчик подтверждает, что при исполнении настоящего Договора </w:t>
      </w:r>
      <w:r w:rsidR="00EF5DCB" w:rsidRPr="00105A60">
        <w:rPr>
          <w:bCs/>
          <w:sz w:val="23"/>
          <w:szCs w:val="23"/>
          <w:lang w:val="ru-RU"/>
        </w:rPr>
        <w:t>Исполнитель</w:t>
      </w:r>
      <w:r w:rsidRPr="00105A60">
        <w:rPr>
          <w:bCs/>
          <w:sz w:val="23"/>
          <w:szCs w:val="23"/>
          <w:lang w:val="ru-RU"/>
        </w:rPr>
        <w:t xml:space="preserve"> не будет являться исполнителем в целях исполнения государственного оборонного заказа, а также не будет включено в кооперацию головного исполнителя по Договору, заключенному во исполнение государственного оборонного заказа.</w:t>
      </w:r>
    </w:p>
    <w:p w:rsidR="009C793C" w:rsidRPr="00105A60" w:rsidRDefault="008E2ECE" w:rsidP="00504083">
      <w:pPr>
        <w:pStyle w:val="pt-a-000026"/>
        <w:shd w:val="clear" w:color="auto" w:fill="FFFFFF"/>
        <w:spacing w:before="0" w:beforeAutospacing="0" w:after="0" w:afterAutospacing="0"/>
        <w:ind w:firstLine="709"/>
        <w:jc w:val="both"/>
        <w:rPr>
          <w:color w:val="000000"/>
          <w:sz w:val="23"/>
          <w:szCs w:val="23"/>
        </w:rPr>
      </w:pPr>
      <w:r w:rsidRPr="00105A60">
        <w:rPr>
          <w:sz w:val="23"/>
          <w:szCs w:val="23"/>
        </w:rPr>
        <w:t>8.</w:t>
      </w:r>
      <w:r w:rsidR="009208BC" w:rsidRPr="00105A60">
        <w:rPr>
          <w:sz w:val="23"/>
          <w:szCs w:val="23"/>
        </w:rPr>
        <w:t>7</w:t>
      </w:r>
      <w:r w:rsidRPr="00105A60">
        <w:rPr>
          <w:sz w:val="23"/>
          <w:szCs w:val="23"/>
        </w:rPr>
        <w:t xml:space="preserve">. </w:t>
      </w:r>
      <w:r w:rsidR="009C793C" w:rsidRPr="00105A60">
        <w:rPr>
          <w:rStyle w:val="pt-a0"/>
          <w:color w:val="000000"/>
          <w:sz w:val="23"/>
          <w:szCs w:val="23"/>
        </w:rPr>
        <w:t xml:space="preserve">Стороны не несут ответственности за полное или частичное неисполнение предусмотренных настоящим </w:t>
      </w:r>
      <w:r w:rsidR="00B5246F" w:rsidRPr="00105A60">
        <w:rPr>
          <w:rStyle w:val="pt-a0"/>
          <w:color w:val="000000"/>
          <w:sz w:val="23"/>
          <w:szCs w:val="23"/>
        </w:rPr>
        <w:t>Договор</w:t>
      </w:r>
      <w:r w:rsidR="009C793C" w:rsidRPr="00105A60">
        <w:rPr>
          <w:rStyle w:val="pt-a0"/>
          <w:color w:val="000000"/>
          <w:sz w:val="23"/>
          <w:szCs w:val="23"/>
        </w:rPr>
        <w:t>ом обязательств, если такое неисполнение связано с обстоятельствами непреодолимой силы.</w:t>
      </w:r>
    </w:p>
    <w:p w:rsidR="009C793C" w:rsidRPr="00105A60" w:rsidRDefault="009C793C" w:rsidP="00504083">
      <w:pPr>
        <w:pStyle w:val="pt-a-000026"/>
        <w:shd w:val="clear" w:color="auto" w:fill="FFFFFF"/>
        <w:spacing w:before="0" w:beforeAutospacing="0" w:after="0" w:afterAutospacing="0"/>
        <w:ind w:firstLine="709"/>
        <w:jc w:val="both"/>
        <w:rPr>
          <w:color w:val="000000"/>
          <w:sz w:val="23"/>
          <w:szCs w:val="23"/>
        </w:rPr>
      </w:pPr>
      <w:r w:rsidRPr="00105A60">
        <w:rPr>
          <w:rStyle w:val="pt-a0"/>
          <w:color w:val="000000"/>
          <w:sz w:val="23"/>
          <w:szCs w:val="23"/>
        </w:rPr>
        <w:t>8.</w:t>
      </w:r>
      <w:r w:rsidR="009208BC" w:rsidRPr="00105A60">
        <w:rPr>
          <w:rStyle w:val="pt-a0"/>
          <w:color w:val="000000"/>
          <w:sz w:val="23"/>
          <w:szCs w:val="23"/>
        </w:rPr>
        <w:t>8</w:t>
      </w:r>
      <w:r w:rsidRPr="00105A60">
        <w:rPr>
          <w:rStyle w:val="pt-a0"/>
          <w:color w:val="000000"/>
          <w:sz w:val="23"/>
          <w:szCs w:val="23"/>
        </w:rPr>
        <w:t xml:space="preserve">. Сторона, для которой создалась невозможность исполнения обязательств по настоящему </w:t>
      </w:r>
      <w:r w:rsidR="00B5246F" w:rsidRPr="00105A60">
        <w:rPr>
          <w:rStyle w:val="pt-a0"/>
          <w:color w:val="000000"/>
          <w:sz w:val="23"/>
          <w:szCs w:val="23"/>
        </w:rPr>
        <w:t>Договор</w:t>
      </w:r>
      <w:r w:rsidRPr="00105A60">
        <w:rPr>
          <w:rStyle w:val="pt-a0"/>
          <w:color w:val="000000"/>
          <w:sz w:val="23"/>
          <w:szCs w:val="23"/>
        </w:rPr>
        <w:t>у вследствие обстоятельств непреодолимой силы,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9C793C" w:rsidRPr="00105A60" w:rsidRDefault="009C793C" w:rsidP="00504083">
      <w:pPr>
        <w:pStyle w:val="pt-a-000026"/>
        <w:shd w:val="clear" w:color="auto" w:fill="FFFFFF"/>
        <w:spacing w:before="0" w:beforeAutospacing="0" w:after="0" w:afterAutospacing="0"/>
        <w:ind w:firstLine="709"/>
        <w:jc w:val="both"/>
        <w:rPr>
          <w:color w:val="000000"/>
          <w:sz w:val="23"/>
          <w:szCs w:val="23"/>
        </w:rPr>
      </w:pPr>
      <w:r w:rsidRPr="00105A60">
        <w:rPr>
          <w:rStyle w:val="pt-a0"/>
          <w:color w:val="000000"/>
          <w:sz w:val="23"/>
          <w:szCs w:val="23"/>
        </w:rPr>
        <w:t>8.</w:t>
      </w:r>
      <w:r w:rsidR="009208BC" w:rsidRPr="00105A60">
        <w:rPr>
          <w:rStyle w:val="pt-a0"/>
          <w:color w:val="000000"/>
          <w:sz w:val="23"/>
          <w:szCs w:val="23"/>
        </w:rPr>
        <w:t>9</w:t>
      </w:r>
      <w:r w:rsidRPr="00105A60">
        <w:rPr>
          <w:rStyle w:val="pt-a0"/>
          <w:color w:val="000000"/>
          <w:sz w:val="23"/>
          <w:szCs w:val="23"/>
        </w:rPr>
        <w:t xml:space="preserve">. В случае возникновения обстоятельств непреодолимой силы Стороны вправе расторгнуть настоящий </w:t>
      </w:r>
      <w:r w:rsidR="00B5246F" w:rsidRPr="00105A60">
        <w:rPr>
          <w:rStyle w:val="pt-a0"/>
          <w:color w:val="000000"/>
          <w:sz w:val="23"/>
          <w:szCs w:val="23"/>
        </w:rPr>
        <w:t>Договор</w:t>
      </w:r>
      <w:r w:rsidRPr="00105A60">
        <w:rPr>
          <w:rStyle w:val="pt-a0"/>
          <w:color w:val="000000"/>
          <w:sz w:val="23"/>
          <w:szCs w:val="23"/>
        </w:rPr>
        <w:t>, в этом случае ни одна из Сторон не вправе требовать возмещения убытков.</w:t>
      </w:r>
    </w:p>
    <w:p w:rsidR="009C793C" w:rsidRPr="00105A60" w:rsidRDefault="009C793C" w:rsidP="00504083">
      <w:pPr>
        <w:pStyle w:val="pt-a-000026"/>
        <w:shd w:val="clear" w:color="auto" w:fill="FFFFFF"/>
        <w:spacing w:before="0" w:beforeAutospacing="0" w:after="0" w:afterAutospacing="0"/>
        <w:ind w:firstLine="709"/>
        <w:jc w:val="both"/>
        <w:rPr>
          <w:rStyle w:val="pt-a0"/>
          <w:color w:val="000000"/>
          <w:sz w:val="23"/>
          <w:szCs w:val="23"/>
        </w:rPr>
      </w:pPr>
      <w:r w:rsidRPr="00105A60">
        <w:rPr>
          <w:rStyle w:val="pt-a0"/>
          <w:color w:val="000000"/>
          <w:sz w:val="23"/>
          <w:szCs w:val="23"/>
        </w:rPr>
        <w:t>8.</w:t>
      </w:r>
      <w:r w:rsidR="009208BC" w:rsidRPr="00105A60">
        <w:rPr>
          <w:rStyle w:val="pt-a0"/>
          <w:color w:val="000000"/>
          <w:sz w:val="23"/>
          <w:szCs w:val="23"/>
        </w:rPr>
        <w:t>10</w:t>
      </w:r>
      <w:r w:rsidRPr="00105A60">
        <w:rPr>
          <w:rStyle w:val="pt-a0"/>
          <w:color w:val="000000"/>
          <w:sz w:val="23"/>
          <w:szCs w:val="23"/>
        </w:rPr>
        <w:t>.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 в том числе торгово-промышленной палаты.</w:t>
      </w:r>
    </w:p>
    <w:p w:rsidR="004227C2" w:rsidRPr="00105A60" w:rsidRDefault="00B43C47" w:rsidP="00504083">
      <w:pPr>
        <w:pStyle w:val="pt-a-000026"/>
        <w:shd w:val="clear" w:color="auto" w:fill="FFFFFF"/>
        <w:spacing w:before="0" w:beforeAutospacing="0" w:after="0" w:afterAutospacing="0"/>
        <w:ind w:firstLine="709"/>
        <w:jc w:val="both"/>
        <w:rPr>
          <w:rStyle w:val="pt-a0"/>
          <w:color w:val="000000"/>
          <w:sz w:val="23"/>
          <w:szCs w:val="23"/>
        </w:rPr>
      </w:pPr>
      <w:r w:rsidRPr="00105A60">
        <w:rPr>
          <w:rStyle w:val="pt-a0"/>
          <w:color w:val="000000"/>
          <w:sz w:val="23"/>
          <w:szCs w:val="23"/>
        </w:rPr>
        <w:t xml:space="preserve">8.11. </w:t>
      </w:r>
      <w:r w:rsidR="004227C2" w:rsidRPr="00105A60">
        <w:rPr>
          <w:rStyle w:val="pt-a0"/>
          <w:color w:val="000000"/>
          <w:sz w:val="23"/>
          <w:szCs w:val="23"/>
        </w:rPr>
        <w:t xml:space="preserve">При исполнении своих обязательств по Договору, Стороны обязуются соблюдать требования применимого антикоррупционного законодательства и не предпринимать никаких действий, которые могут нарушить нормы применимого антикоррупционного законодательства, в том числе, гарантируют, что они и </w:t>
      </w:r>
      <w:proofErr w:type="gramStart"/>
      <w:r w:rsidR="004227C2" w:rsidRPr="00105A60">
        <w:rPr>
          <w:rStyle w:val="pt-a0"/>
          <w:color w:val="000000"/>
          <w:sz w:val="23"/>
          <w:szCs w:val="23"/>
        </w:rPr>
        <w:t>их  аффилированные</w:t>
      </w:r>
      <w:proofErr w:type="gramEnd"/>
      <w:r w:rsidR="004227C2" w:rsidRPr="00105A60">
        <w:rPr>
          <w:rStyle w:val="pt-a0"/>
          <w:color w:val="000000"/>
          <w:sz w:val="23"/>
          <w:szCs w:val="23"/>
        </w:rPr>
        <w:t xml:space="preserve"> лица, работники или посредники:</w:t>
      </w:r>
    </w:p>
    <w:p w:rsidR="004227C2" w:rsidRPr="00105A60" w:rsidRDefault="004227C2" w:rsidP="00504083">
      <w:pPr>
        <w:pStyle w:val="pt-a-000026"/>
        <w:shd w:val="clear" w:color="auto" w:fill="FFFFFF"/>
        <w:spacing w:before="0" w:beforeAutospacing="0" w:after="0" w:afterAutospacing="0"/>
        <w:ind w:firstLine="709"/>
        <w:jc w:val="both"/>
        <w:rPr>
          <w:rStyle w:val="pt-a0"/>
          <w:color w:val="000000"/>
          <w:sz w:val="23"/>
          <w:szCs w:val="23"/>
        </w:rPr>
      </w:pPr>
      <w:r w:rsidRPr="00105A60">
        <w:rPr>
          <w:rStyle w:val="pt-a0"/>
          <w:color w:val="000000"/>
          <w:sz w:val="23"/>
          <w:szCs w:val="23"/>
        </w:rPr>
        <w:t>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реализовать иные неправомерные цели;</w:t>
      </w:r>
    </w:p>
    <w:p w:rsidR="004227C2" w:rsidRPr="00105A60" w:rsidRDefault="004227C2" w:rsidP="00504083">
      <w:pPr>
        <w:pStyle w:val="pt-a-000026"/>
        <w:shd w:val="clear" w:color="auto" w:fill="FFFFFF"/>
        <w:spacing w:before="0" w:beforeAutospacing="0" w:after="0" w:afterAutospacing="0"/>
        <w:ind w:firstLine="709"/>
        <w:jc w:val="both"/>
        <w:rPr>
          <w:rStyle w:val="pt-a0"/>
          <w:color w:val="000000"/>
          <w:sz w:val="23"/>
          <w:szCs w:val="23"/>
        </w:rPr>
      </w:pPr>
      <w:r w:rsidRPr="00105A60">
        <w:rPr>
          <w:rStyle w:val="pt-a0"/>
          <w:color w:val="000000"/>
          <w:sz w:val="23"/>
          <w:szCs w:val="23"/>
        </w:rPr>
        <w:t>не осуществляют действия, квалифицируемые применимым для целей Договора законодательством, как дача/получение взятки или коммерческий подкуп каких-либо физических или юридических лиц, включая, но, не ограничиваясь, коммерческих организаций и их представителей, органов власти и самоуправления, государственных и муниципальных служащих.</w:t>
      </w:r>
    </w:p>
    <w:p w:rsidR="004227C2" w:rsidRPr="00105A60" w:rsidRDefault="00B43C47" w:rsidP="00504083">
      <w:pPr>
        <w:pStyle w:val="pt-a-000026"/>
        <w:shd w:val="clear" w:color="auto" w:fill="FFFFFF"/>
        <w:spacing w:before="0" w:beforeAutospacing="0" w:after="0" w:afterAutospacing="0"/>
        <w:ind w:firstLine="709"/>
        <w:jc w:val="both"/>
        <w:rPr>
          <w:rStyle w:val="pt-a0"/>
          <w:color w:val="000000"/>
          <w:sz w:val="23"/>
          <w:szCs w:val="23"/>
        </w:rPr>
      </w:pPr>
      <w:r w:rsidRPr="00105A60">
        <w:rPr>
          <w:rStyle w:val="pt-a0"/>
          <w:color w:val="000000"/>
          <w:sz w:val="23"/>
          <w:szCs w:val="23"/>
        </w:rPr>
        <w:t xml:space="preserve">8.12. </w:t>
      </w:r>
      <w:r w:rsidR="004227C2" w:rsidRPr="00105A60">
        <w:rPr>
          <w:rStyle w:val="pt-a0"/>
          <w:color w:val="000000"/>
          <w:sz w:val="23"/>
          <w:szCs w:val="23"/>
        </w:rPr>
        <w:t>В случае возникновения у Сторон подозрений, что произошло или может произойти нарушение каких-либо положений настоящей Статьи, Сторона обязуется немедленно направить другой Стороне письменное уведомление о нарушении. В письменном уведомлении Стороны обязаны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Стороны пришли к соглашению гарантировать конфиденциальность лицам, сообщающим о фактах нарушений и коррупции, с учётом требований законодательства.</w:t>
      </w:r>
    </w:p>
    <w:p w:rsidR="008E2ECE" w:rsidRPr="00105A60" w:rsidRDefault="009C793C" w:rsidP="00504083">
      <w:pPr>
        <w:autoSpaceDE w:val="0"/>
        <w:autoSpaceDN w:val="0"/>
        <w:adjustRightInd w:val="0"/>
        <w:ind w:firstLine="709"/>
        <w:jc w:val="both"/>
        <w:rPr>
          <w:sz w:val="23"/>
          <w:szCs w:val="23"/>
        </w:rPr>
      </w:pPr>
      <w:r w:rsidRPr="00105A60">
        <w:rPr>
          <w:sz w:val="23"/>
          <w:szCs w:val="23"/>
        </w:rPr>
        <w:t>8.</w:t>
      </w:r>
      <w:r w:rsidR="009208BC" w:rsidRPr="00105A60">
        <w:rPr>
          <w:sz w:val="23"/>
          <w:szCs w:val="23"/>
        </w:rPr>
        <w:t>1</w:t>
      </w:r>
      <w:r w:rsidR="00B43C47" w:rsidRPr="00105A60">
        <w:rPr>
          <w:sz w:val="23"/>
          <w:szCs w:val="23"/>
        </w:rPr>
        <w:t>3</w:t>
      </w:r>
      <w:r w:rsidRPr="00105A60">
        <w:rPr>
          <w:sz w:val="23"/>
          <w:szCs w:val="23"/>
        </w:rPr>
        <w:t xml:space="preserve">. </w:t>
      </w:r>
      <w:r w:rsidR="008E2ECE" w:rsidRPr="00105A60">
        <w:rPr>
          <w:sz w:val="23"/>
          <w:szCs w:val="23"/>
        </w:rPr>
        <w:t xml:space="preserve">Приложения к </w:t>
      </w:r>
      <w:r w:rsidR="00B5246F" w:rsidRPr="00105A60">
        <w:rPr>
          <w:sz w:val="23"/>
          <w:szCs w:val="23"/>
        </w:rPr>
        <w:t>Договор</w:t>
      </w:r>
      <w:r w:rsidR="008E2ECE" w:rsidRPr="00105A60">
        <w:rPr>
          <w:sz w:val="23"/>
          <w:szCs w:val="23"/>
        </w:rPr>
        <w:t>у являются его неотъемлемой частью:</w:t>
      </w:r>
    </w:p>
    <w:p w:rsidR="0081218F" w:rsidRPr="00105A60" w:rsidRDefault="0081218F" w:rsidP="00504083">
      <w:pPr>
        <w:ind w:firstLine="709"/>
        <w:rPr>
          <w:sz w:val="23"/>
          <w:szCs w:val="23"/>
        </w:rPr>
      </w:pPr>
      <w:r w:rsidRPr="00105A60">
        <w:rPr>
          <w:sz w:val="23"/>
          <w:szCs w:val="23"/>
        </w:rPr>
        <w:t xml:space="preserve">Приложение № </w:t>
      </w:r>
      <w:r w:rsidR="00CA441E" w:rsidRPr="00105A60">
        <w:rPr>
          <w:sz w:val="23"/>
          <w:szCs w:val="23"/>
        </w:rPr>
        <w:t>1</w:t>
      </w:r>
      <w:r w:rsidRPr="00105A60">
        <w:rPr>
          <w:sz w:val="23"/>
          <w:szCs w:val="23"/>
        </w:rPr>
        <w:t xml:space="preserve"> – </w:t>
      </w:r>
      <w:r w:rsidR="00D226B0" w:rsidRPr="00105A60">
        <w:rPr>
          <w:sz w:val="23"/>
          <w:szCs w:val="23"/>
        </w:rPr>
        <w:t>Перечень и стоимость оказываемых услуг</w:t>
      </w:r>
      <w:r w:rsidR="00CA441E" w:rsidRPr="00105A60">
        <w:rPr>
          <w:sz w:val="23"/>
          <w:szCs w:val="23"/>
        </w:rPr>
        <w:t>;</w:t>
      </w:r>
    </w:p>
    <w:p w:rsidR="00CA441E" w:rsidRPr="00105A60" w:rsidRDefault="00780468" w:rsidP="00504083">
      <w:pPr>
        <w:ind w:firstLine="709"/>
        <w:jc w:val="both"/>
        <w:rPr>
          <w:sz w:val="23"/>
          <w:szCs w:val="23"/>
        </w:rPr>
      </w:pPr>
      <w:r w:rsidRPr="00105A60">
        <w:rPr>
          <w:sz w:val="23"/>
          <w:szCs w:val="23"/>
        </w:rPr>
        <w:t>Приложение № 2 – Перечень Абонентских номеров</w:t>
      </w:r>
      <w:r w:rsidR="00CA441E" w:rsidRPr="00105A60">
        <w:rPr>
          <w:sz w:val="23"/>
          <w:szCs w:val="23"/>
        </w:rPr>
        <w:t>.</w:t>
      </w:r>
    </w:p>
    <w:p w:rsidR="003B1D87" w:rsidRPr="00105A60" w:rsidRDefault="003B1D87" w:rsidP="003902F6">
      <w:pPr>
        <w:jc w:val="both"/>
        <w:rPr>
          <w:sz w:val="23"/>
          <w:szCs w:val="23"/>
        </w:rPr>
      </w:pPr>
    </w:p>
    <w:p w:rsidR="00365464" w:rsidRPr="00105A60" w:rsidRDefault="00AE527F" w:rsidP="003902F6">
      <w:pPr>
        <w:pStyle w:val="1"/>
        <w:keepNext w:val="0"/>
        <w:jc w:val="center"/>
        <w:rPr>
          <w:rFonts w:ascii="Times New Roman" w:hAnsi="Times New Roman" w:cs="Times New Roman"/>
          <w:sz w:val="23"/>
          <w:szCs w:val="23"/>
        </w:rPr>
      </w:pPr>
      <w:r w:rsidRPr="00105A60">
        <w:rPr>
          <w:rFonts w:ascii="Times New Roman" w:hAnsi="Times New Roman" w:cs="Times New Roman"/>
          <w:sz w:val="23"/>
          <w:szCs w:val="23"/>
        </w:rPr>
        <w:t>9</w:t>
      </w:r>
      <w:r w:rsidR="00365464" w:rsidRPr="00105A60">
        <w:rPr>
          <w:rFonts w:ascii="Times New Roman" w:hAnsi="Times New Roman" w:cs="Times New Roman"/>
          <w:sz w:val="23"/>
          <w:szCs w:val="23"/>
        </w:rPr>
        <w:t>. АДРЕСА И РЕКВИЗИТЫ</w:t>
      </w:r>
      <w:r w:rsidR="00BC57C0" w:rsidRPr="00105A60">
        <w:rPr>
          <w:rFonts w:ascii="Times New Roman" w:hAnsi="Times New Roman" w:cs="Times New Roman"/>
          <w:sz w:val="23"/>
          <w:szCs w:val="23"/>
        </w:rPr>
        <w:t xml:space="preserve"> СТОРОН</w:t>
      </w:r>
    </w:p>
    <w:tbl>
      <w:tblPr>
        <w:tblpPr w:leftFromText="180" w:rightFromText="180" w:vertAnchor="text" w:horzAnchor="margin" w:tblpXSpec="center" w:tblpY="111"/>
        <w:tblW w:w="99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5098"/>
        <w:gridCol w:w="4820"/>
      </w:tblGrid>
      <w:tr w:rsidR="003E4383" w:rsidRPr="00105A60" w:rsidTr="00705267">
        <w:trPr>
          <w:trHeight w:val="274"/>
        </w:trPr>
        <w:tc>
          <w:tcPr>
            <w:tcW w:w="5098" w:type="dxa"/>
            <w:tcBorders>
              <w:top w:val="single" w:sz="4" w:space="0" w:color="BFBFBF"/>
              <w:left w:val="single" w:sz="4" w:space="0" w:color="BFBFBF"/>
              <w:bottom w:val="single" w:sz="4" w:space="0" w:color="BFBFBF"/>
              <w:right w:val="single" w:sz="4" w:space="0" w:color="BFBFBF"/>
            </w:tcBorders>
          </w:tcPr>
          <w:p w:rsidR="003E4383" w:rsidRPr="00105A60" w:rsidRDefault="003E4383" w:rsidP="00163A06">
            <w:pPr>
              <w:keepNext/>
              <w:tabs>
                <w:tab w:val="left" w:pos="708"/>
              </w:tabs>
              <w:jc w:val="center"/>
              <w:outlineLvl w:val="3"/>
              <w:rPr>
                <w:b/>
                <w:sz w:val="23"/>
                <w:szCs w:val="23"/>
              </w:rPr>
            </w:pPr>
            <w:r w:rsidRPr="00105A60">
              <w:rPr>
                <w:b/>
                <w:sz w:val="23"/>
                <w:szCs w:val="23"/>
              </w:rPr>
              <w:t>Заказчик</w:t>
            </w:r>
          </w:p>
        </w:tc>
        <w:tc>
          <w:tcPr>
            <w:tcW w:w="4820" w:type="dxa"/>
            <w:tcBorders>
              <w:top w:val="single" w:sz="4" w:space="0" w:color="BFBFBF"/>
              <w:left w:val="single" w:sz="4" w:space="0" w:color="BFBFBF"/>
              <w:bottom w:val="single" w:sz="4" w:space="0" w:color="BFBFBF"/>
              <w:right w:val="single" w:sz="4" w:space="0" w:color="BFBFBF"/>
            </w:tcBorders>
          </w:tcPr>
          <w:p w:rsidR="003E4383" w:rsidRPr="00105A60" w:rsidRDefault="003E4383" w:rsidP="00163A06">
            <w:pPr>
              <w:jc w:val="center"/>
              <w:rPr>
                <w:b/>
                <w:sz w:val="23"/>
                <w:szCs w:val="23"/>
              </w:rPr>
            </w:pPr>
            <w:r w:rsidRPr="00105A60">
              <w:rPr>
                <w:b/>
                <w:sz w:val="23"/>
                <w:szCs w:val="23"/>
              </w:rPr>
              <w:t xml:space="preserve">Исполнитель </w:t>
            </w:r>
          </w:p>
        </w:tc>
      </w:tr>
      <w:tr w:rsidR="003E4383" w:rsidRPr="00105A60" w:rsidTr="003E4383">
        <w:trPr>
          <w:trHeight w:val="416"/>
        </w:trPr>
        <w:tc>
          <w:tcPr>
            <w:tcW w:w="5098" w:type="dxa"/>
            <w:tcBorders>
              <w:top w:val="single" w:sz="4" w:space="0" w:color="BFBFBF"/>
              <w:left w:val="single" w:sz="4" w:space="0" w:color="BFBFBF"/>
              <w:bottom w:val="single" w:sz="4" w:space="0" w:color="BFBFBF"/>
              <w:right w:val="single" w:sz="4" w:space="0" w:color="BFBFBF"/>
            </w:tcBorders>
          </w:tcPr>
          <w:p w:rsidR="003E4383" w:rsidRPr="00105A60" w:rsidRDefault="003E4383" w:rsidP="00163A06">
            <w:pPr>
              <w:tabs>
                <w:tab w:val="left" w:pos="1140"/>
              </w:tabs>
              <w:suppressAutoHyphens/>
              <w:rPr>
                <w:sz w:val="23"/>
                <w:szCs w:val="23"/>
                <w:lang w:eastAsia="en-US"/>
              </w:rPr>
            </w:pPr>
            <w:r w:rsidRPr="00105A60">
              <w:rPr>
                <w:sz w:val="23"/>
                <w:szCs w:val="23"/>
                <w:lang w:eastAsia="en-US"/>
              </w:rPr>
              <w:t xml:space="preserve">Управление </w:t>
            </w:r>
            <w:proofErr w:type="spellStart"/>
            <w:r w:rsidRPr="00105A60">
              <w:rPr>
                <w:sz w:val="23"/>
                <w:szCs w:val="23"/>
                <w:lang w:eastAsia="en-US"/>
              </w:rPr>
              <w:t>Роскомнадзора</w:t>
            </w:r>
            <w:proofErr w:type="spellEnd"/>
            <w:r w:rsidRPr="00105A60">
              <w:rPr>
                <w:sz w:val="23"/>
                <w:szCs w:val="23"/>
                <w:lang w:eastAsia="en-US"/>
              </w:rPr>
              <w:t xml:space="preserve"> по Самарской области</w:t>
            </w:r>
          </w:p>
          <w:p w:rsidR="003E4383" w:rsidRPr="00105A60" w:rsidRDefault="003E4383" w:rsidP="00163A06">
            <w:pPr>
              <w:suppressAutoHyphens/>
              <w:snapToGrid w:val="0"/>
              <w:rPr>
                <w:b/>
                <w:bCs/>
                <w:sz w:val="23"/>
                <w:szCs w:val="23"/>
                <w:lang w:eastAsia="zh-CN"/>
              </w:rPr>
            </w:pPr>
            <w:r w:rsidRPr="00105A60">
              <w:rPr>
                <w:b/>
                <w:bCs/>
                <w:sz w:val="23"/>
                <w:szCs w:val="23"/>
                <w:lang w:eastAsia="zh-CN"/>
              </w:rPr>
              <w:t>Место нахождения/почтовый адрес:</w:t>
            </w:r>
          </w:p>
          <w:p w:rsidR="003E4383" w:rsidRPr="00105A60" w:rsidRDefault="003E4383" w:rsidP="00163A06">
            <w:pPr>
              <w:suppressAutoHyphens/>
              <w:snapToGrid w:val="0"/>
              <w:rPr>
                <w:bCs/>
                <w:sz w:val="23"/>
                <w:szCs w:val="23"/>
                <w:lang w:eastAsia="zh-CN"/>
              </w:rPr>
            </w:pPr>
            <w:r w:rsidRPr="00105A60">
              <w:rPr>
                <w:bCs/>
                <w:sz w:val="23"/>
                <w:szCs w:val="23"/>
                <w:lang w:eastAsia="zh-CN"/>
              </w:rPr>
              <w:t>443001, г. Самара, ул. Молодогвардейская, д. 198</w:t>
            </w:r>
          </w:p>
          <w:p w:rsidR="003E4383" w:rsidRPr="00105A60" w:rsidRDefault="003E4383" w:rsidP="00163A06">
            <w:pPr>
              <w:suppressAutoHyphens/>
              <w:snapToGrid w:val="0"/>
              <w:rPr>
                <w:bCs/>
                <w:sz w:val="23"/>
                <w:szCs w:val="23"/>
                <w:lang w:eastAsia="zh-CN"/>
              </w:rPr>
            </w:pPr>
            <w:r w:rsidRPr="00105A60">
              <w:rPr>
                <w:bCs/>
                <w:sz w:val="23"/>
                <w:szCs w:val="23"/>
                <w:lang w:eastAsia="zh-CN"/>
              </w:rPr>
              <w:t>ИНН/КПП 6317051799/631501001</w:t>
            </w:r>
          </w:p>
          <w:p w:rsidR="003E4383" w:rsidRPr="00105A60" w:rsidRDefault="003E4383" w:rsidP="00163A06">
            <w:pPr>
              <w:suppressAutoHyphens/>
              <w:snapToGrid w:val="0"/>
              <w:rPr>
                <w:bCs/>
                <w:sz w:val="23"/>
                <w:szCs w:val="23"/>
                <w:lang w:eastAsia="zh-CN"/>
              </w:rPr>
            </w:pPr>
            <w:r w:rsidRPr="00105A60">
              <w:rPr>
                <w:bCs/>
                <w:sz w:val="23"/>
                <w:szCs w:val="23"/>
                <w:lang w:eastAsia="zh-CN"/>
              </w:rPr>
              <w:t>ОГРН 1046300669029</w:t>
            </w:r>
          </w:p>
          <w:p w:rsidR="003E4383" w:rsidRPr="00105A60" w:rsidRDefault="003E4383" w:rsidP="00163A06">
            <w:pPr>
              <w:suppressAutoHyphens/>
              <w:rPr>
                <w:b/>
                <w:sz w:val="23"/>
                <w:szCs w:val="23"/>
                <w:lang w:eastAsia="zh-CN"/>
              </w:rPr>
            </w:pPr>
            <w:r w:rsidRPr="00105A60">
              <w:rPr>
                <w:b/>
                <w:sz w:val="23"/>
                <w:szCs w:val="23"/>
                <w:lang w:eastAsia="zh-CN"/>
              </w:rPr>
              <w:t xml:space="preserve">Банковские реквизиты: </w:t>
            </w:r>
          </w:p>
          <w:p w:rsidR="003E4383" w:rsidRPr="00105A60" w:rsidRDefault="003E4383" w:rsidP="00163A06">
            <w:pPr>
              <w:suppressAutoHyphens/>
              <w:snapToGrid w:val="0"/>
              <w:rPr>
                <w:bCs/>
                <w:sz w:val="23"/>
                <w:szCs w:val="23"/>
                <w:lang w:eastAsia="zh-CN"/>
              </w:rPr>
            </w:pPr>
            <w:r w:rsidRPr="00105A60">
              <w:rPr>
                <w:bCs/>
                <w:sz w:val="23"/>
                <w:szCs w:val="23"/>
                <w:lang w:eastAsia="zh-CN"/>
              </w:rPr>
              <w:t>Номер банковского счета, открытый УФК по Нижегородской области – 40102810745370000024</w:t>
            </w:r>
          </w:p>
          <w:p w:rsidR="003E4383" w:rsidRPr="00105A60" w:rsidRDefault="003E4383" w:rsidP="00163A06">
            <w:pPr>
              <w:suppressAutoHyphens/>
              <w:snapToGrid w:val="0"/>
              <w:rPr>
                <w:bCs/>
                <w:sz w:val="23"/>
                <w:szCs w:val="23"/>
                <w:lang w:eastAsia="zh-CN"/>
              </w:rPr>
            </w:pPr>
            <w:r w:rsidRPr="00105A60">
              <w:rPr>
                <w:bCs/>
                <w:sz w:val="23"/>
                <w:szCs w:val="23"/>
                <w:lang w:eastAsia="zh-CN"/>
              </w:rPr>
              <w:t>Номер казначейского счета – 03212643000000013249</w:t>
            </w:r>
          </w:p>
          <w:p w:rsidR="003E4383" w:rsidRPr="00105A60" w:rsidRDefault="003E4383" w:rsidP="00163A06">
            <w:pPr>
              <w:suppressAutoHyphens/>
              <w:snapToGrid w:val="0"/>
              <w:rPr>
                <w:bCs/>
                <w:sz w:val="23"/>
                <w:szCs w:val="23"/>
                <w:lang w:eastAsia="zh-CN"/>
              </w:rPr>
            </w:pPr>
            <w:r w:rsidRPr="00105A60">
              <w:rPr>
                <w:bCs/>
                <w:sz w:val="23"/>
                <w:szCs w:val="23"/>
                <w:lang w:eastAsia="zh-CN"/>
              </w:rPr>
              <w:t>Наименование Банка – ОКЦ № 1 ВВГУ Банка России//УФК по Нижегородской области, г. Нижний Новгород</w:t>
            </w:r>
          </w:p>
          <w:p w:rsidR="003E4383" w:rsidRPr="00105A60" w:rsidRDefault="003E4383" w:rsidP="00163A06">
            <w:pPr>
              <w:suppressAutoHyphens/>
              <w:snapToGrid w:val="0"/>
              <w:rPr>
                <w:bCs/>
                <w:sz w:val="23"/>
                <w:szCs w:val="23"/>
                <w:lang w:eastAsia="zh-CN"/>
              </w:rPr>
            </w:pPr>
            <w:r w:rsidRPr="00105A60">
              <w:rPr>
                <w:bCs/>
                <w:sz w:val="23"/>
                <w:szCs w:val="23"/>
                <w:lang w:eastAsia="zh-CN"/>
              </w:rPr>
              <w:t>БИК – 012202102</w:t>
            </w:r>
          </w:p>
          <w:p w:rsidR="003E4383" w:rsidRPr="00105A60" w:rsidRDefault="003E4383" w:rsidP="00163A06">
            <w:pPr>
              <w:suppressAutoHyphens/>
              <w:snapToGrid w:val="0"/>
              <w:rPr>
                <w:bCs/>
                <w:sz w:val="23"/>
                <w:szCs w:val="23"/>
                <w:lang w:eastAsia="zh-CN"/>
              </w:rPr>
            </w:pPr>
            <w:r w:rsidRPr="00105A60">
              <w:rPr>
                <w:bCs/>
                <w:sz w:val="23"/>
                <w:szCs w:val="23"/>
                <w:lang w:eastAsia="zh-CN"/>
              </w:rPr>
              <w:t>л/с 03421А19290</w:t>
            </w:r>
          </w:p>
          <w:p w:rsidR="003E4383" w:rsidRPr="00105A60" w:rsidRDefault="003E4383" w:rsidP="00163A06">
            <w:pPr>
              <w:suppressAutoHyphens/>
              <w:snapToGrid w:val="0"/>
              <w:rPr>
                <w:bCs/>
                <w:sz w:val="23"/>
                <w:szCs w:val="23"/>
                <w:lang w:eastAsia="zh-CN"/>
              </w:rPr>
            </w:pPr>
            <w:r w:rsidRPr="00105A60">
              <w:rPr>
                <w:bCs/>
                <w:sz w:val="23"/>
                <w:szCs w:val="23"/>
                <w:lang w:eastAsia="zh-CN"/>
              </w:rPr>
              <w:t>Тел. (846) 250-05-44, факс (846) 250-05-40</w:t>
            </w:r>
          </w:p>
          <w:p w:rsidR="003E4383" w:rsidRPr="00105A60" w:rsidRDefault="003E4383" w:rsidP="00163A06">
            <w:pPr>
              <w:tabs>
                <w:tab w:val="left" w:pos="709"/>
              </w:tabs>
              <w:suppressAutoHyphens/>
              <w:jc w:val="both"/>
              <w:rPr>
                <w:bCs/>
                <w:sz w:val="23"/>
                <w:szCs w:val="23"/>
                <w:lang w:eastAsia="zh-CN"/>
              </w:rPr>
            </w:pPr>
            <w:r w:rsidRPr="00105A60">
              <w:rPr>
                <w:bCs/>
                <w:sz w:val="23"/>
                <w:szCs w:val="23"/>
                <w:lang w:eastAsia="zh-CN"/>
              </w:rPr>
              <w:t xml:space="preserve">Электронный адрес: </w:t>
            </w:r>
            <w:hyperlink r:id="rId11" w:history="1">
              <w:r w:rsidRPr="00105A60">
                <w:rPr>
                  <w:bCs/>
                  <w:color w:val="0000FF"/>
                  <w:sz w:val="23"/>
                  <w:szCs w:val="23"/>
                  <w:u w:val="single"/>
                  <w:lang w:eastAsia="zh-CN"/>
                </w:rPr>
                <w:t>rsocka</w:t>
              </w:r>
              <w:r w:rsidR="0032671F" w:rsidRPr="00105A60">
                <w:rPr>
                  <w:bCs/>
                  <w:color w:val="0000FF"/>
                  <w:sz w:val="23"/>
                  <w:szCs w:val="23"/>
                  <w:u w:val="single"/>
                  <w:lang w:eastAsia="zh-CN"/>
                </w:rPr>
                <w:t>№</w:t>
              </w:r>
              <w:r w:rsidRPr="00105A60">
                <w:rPr>
                  <w:bCs/>
                  <w:color w:val="0000FF"/>
                  <w:sz w:val="23"/>
                  <w:szCs w:val="23"/>
                  <w:u w:val="single"/>
                  <w:lang w:eastAsia="zh-CN"/>
                </w:rPr>
                <w:t>c63@rkn.gov.ru</w:t>
              </w:r>
            </w:hyperlink>
            <w:r w:rsidRPr="00105A60">
              <w:rPr>
                <w:bCs/>
                <w:sz w:val="23"/>
                <w:szCs w:val="23"/>
                <w:lang w:eastAsia="zh-CN"/>
              </w:rPr>
              <w:t xml:space="preserve"> </w:t>
            </w:r>
          </w:p>
          <w:p w:rsidR="003E4383" w:rsidRPr="00105A60" w:rsidRDefault="003E4383" w:rsidP="00163A06">
            <w:pPr>
              <w:tabs>
                <w:tab w:val="left" w:pos="1140"/>
              </w:tabs>
              <w:jc w:val="both"/>
              <w:rPr>
                <w:sz w:val="23"/>
                <w:szCs w:val="23"/>
                <w:lang w:eastAsia="en-US"/>
              </w:rPr>
            </w:pPr>
          </w:p>
        </w:tc>
        <w:tc>
          <w:tcPr>
            <w:tcW w:w="4820" w:type="dxa"/>
            <w:tcBorders>
              <w:top w:val="single" w:sz="4" w:space="0" w:color="BFBFBF"/>
              <w:left w:val="single" w:sz="4" w:space="0" w:color="BFBFBF"/>
              <w:bottom w:val="single" w:sz="4" w:space="0" w:color="BFBFBF"/>
              <w:right w:val="single" w:sz="4" w:space="0" w:color="BFBFBF"/>
            </w:tcBorders>
          </w:tcPr>
          <w:p w:rsidR="003E4383" w:rsidRPr="00105A60" w:rsidRDefault="003E4383" w:rsidP="00163A06">
            <w:pPr>
              <w:tabs>
                <w:tab w:val="left" w:pos="1140"/>
              </w:tabs>
              <w:suppressAutoHyphens/>
              <w:rPr>
                <w:sz w:val="23"/>
                <w:szCs w:val="23"/>
              </w:rPr>
            </w:pPr>
          </w:p>
          <w:p w:rsidR="003E4383" w:rsidRPr="00105A60" w:rsidRDefault="003E4383" w:rsidP="00163A06">
            <w:pPr>
              <w:suppressAutoHyphens/>
              <w:snapToGrid w:val="0"/>
              <w:rPr>
                <w:b/>
                <w:bCs/>
                <w:sz w:val="23"/>
                <w:szCs w:val="23"/>
                <w:lang w:eastAsia="zh-CN"/>
              </w:rPr>
            </w:pPr>
            <w:r w:rsidRPr="00105A60">
              <w:rPr>
                <w:b/>
                <w:bCs/>
                <w:sz w:val="23"/>
                <w:szCs w:val="23"/>
                <w:lang w:eastAsia="zh-CN"/>
              </w:rPr>
              <w:t>Место нахождения/почтовый адрес:</w:t>
            </w:r>
          </w:p>
          <w:p w:rsidR="003E4383" w:rsidRPr="00105A60" w:rsidRDefault="003E4383" w:rsidP="00163A06">
            <w:pPr>
              <w:suppressAutoHyphens/>
              <w:rPr>
                <w:b/>
                <w:sz w:val="23"/>
                <w:szCs w:val="23"/>
                <w:lang w:eastAsia="zh-CN"/>
              </w:rPr>
            </w:pPr>
          </w:p>
          <w:p w:rsidR="003E4383" w:rsidRPr="00105A60" w:rsidRDefault="003E4383" w:rsidP="00163A06">
            <w:pPr>
              <w:suppressAutoHyphens/>
              <w:rPr>
                <w:b/>
                <w:sz w:val="23"/>
                <w:szCs w:val="23"/>
                <w:lang w:eastAsia="zh-CN"/>
              </w:rPr>
            </w:pPr>
          </w:p>
          <w:p w:rsidR="003E4383" w:rsidRPr="00105A60" w:rsidRDefault="003E4383" w:rsidP="00163A06">
            <w:pPr>
              <w:suppressAutoHyphens/>
              <w:rPr>
                <w:b/>
                <w:sz w:val="23"/>
                <w:szCs w:val="23"/>
                <w:lang w:eastAsia="zh-CN"/>
              </w:rPr>
            </w:pPr>
          </w:p>
          <w:p w:rsidR="003E4383" w:rsidRPr="00105A60" w:rsidRDefault="003E4383" w:rsidP="00163A06">
            <w:pPr>
              <w:suppressAutoHyphens/>
              <w:rPr>
                <w:b/>
                <w:sz w:val="23"/>
                <w:szCs w:val="23"/>
                <w:lang w:eastAsia="zh-CN"/>
              </w:rPr>
            </w:pPr>
            <w:r w:rsidRPr="00105A60">
              <w:rPr>
                <w:b/>
                <w:sz w:val="23"/>
                <w:szCs w:val="23"/>
                <w:lang w:eastAsia="zh-CN"/>
              </w:rPr>
              <w:t xml:space="preserve">Банковские реквизиты: </w:t>
            </w:r>
          </w:p>
          <w:p w:rsidR="003E4383" w:rsidRPr="00105A60" w:rsidRDefault="003E4383" w:rsidP="00163A06">
            <w:pPr>
              <w:tabs>
                <w:tab w:val="left" w:pos="1140"/>
              </w:tabs>
              <w:jc w:val="both"/>
              <w:rPr>
                <w:sz w:val="23"/>
                <w:szCs w:val="23"/>
              </w:rPr>
            </w:pPr>
          </w:p>
        </w:tc>
      </w:tr>
      <w:tr w:rsidR="003E4383" w:rsidRPr="00105A60" w:rsidTr="003E4383">
        <w:trPr>
          <w:trHeight w:val="278"/>
        </w:trPr>
        <w:tc>
          <w:tcPr>
            <w:tcW w:w="5098" w:type="dxa"/>
            <w:tcBorders>
              <w:top w:val="single" w:sz="4" w:space="0" w:color="BFBFBF"/>
              <w:left w:val="single" w:sz="4" w:space="0" w:color="BFBFBF"/>
              <w:bottom w:val="single" w:sz="4" w:space="0" w:color="BFBFBF"/>
              <w:right w:val="single" w:sz="4" w:space="0" w:color="BFBFBF"/>
            </w:tcBorders>
          </w:tcPr>
          <w:p w:rsidR="003E4383" w:rsidRPr="00105A60" w:rsidRDefault="003E4383" w:rsidP="00163A06">
            <w:pPr>
              <w:tabs>
                <w:tab w:val="left" w:pos="1140"/>
              </w:tabs>
              <w:rPr>
                <w:sz w:val="23"/>
                <w:szCs w:val="23"/>
                <w:lang w:eastAsia="en-US"/>
              </w:rPr>
            </w:pPr>
            <w:r w:rsidRPr="00105A60">
              <w:rPr>
                <w:sz w:val="23"/>
                <w:szCs w:val="23"/>
                <w:lang w:eastAsia="en-US"/>
              </w:rPr>
              <w:t>Руководитель __________ Н.А. Михайлова</w:t>
            </w:r>
          </w:p>
          <w:p w:rsidR="003E4383" w:rsidRPr="00105A60" w:rsidRDefault="003E4383" w:rsidP="00163A06">
            <w:pPr>
              <w:tabs>
                <w:tab w:val="left" w:pos="1140"/>
              </w:tabs>
              <w:rPr>
                <w:sz w:val="23"/>
                <w:szCs w:val="23"/>
              </w:rPr>
            </w:pPr>
            <w:proofErr w:type="spellStart"/>
            <w:r w:rsidRPr="00105A60">
              <w:rPr>
                <w:sz w:val="23"/>
                <w:szCs w:val="23"/>
              </w:rPr>
              <w:t>м.п</w:t>
            </w:r>
            <w:proofErr w:type="spellEnd"/>
            <w:r w:rsidRPr="00105A60">
              <w:rPr>
                <w:sz w:val="23"/>
                <w:szCs w:val="23"/>
              </w:rPr>
              <w:t>.</w:t>
            </w:r>
          </w:p>
        </w:tc>
        <w:tc>
          <w:tcPr>
            <w:tcW w:w="4820" w:type="dxa"/>
            <w:tcBorders>
              <w:top w:val="single" w:sz="4" w:space="0" w:color="BFBFBF"/>
              <w:left w:val="single" w:sz="4" w:space="0" w:color="BFBFBF"/>
              <w:bottom w:val="single" w:sz="4" w:space="0" w:color="BFBFBF"/>
              <w:right w:val="single" w:sz="4" w:space="0" w:color="BFBFBF"/>
            </w:tcBorders>
          </w:tcPr>
          <w:p w:rsidR="003E4383" w:rsidRPr="00105A60" w:rsidRDefault="003E4383" w:rsidP="00163A06">
            <w:pPr>
              <w:tabs>
                <w:tab w:val="left" w:pos="1140"/>
              </w:tabs>
              <w:jc w:val="center"/>
              <w:rPr>
                <w:sz w:val="23"/>
                <w:szCs w:val="23"/>
                <w:lang w:eastAsia="en-US"/>
              </w:rPr>
            </w:pPr>
          </w:p>
          <w:p w:rsidR="003E4383" w:rsidRPr="00105A60" w:rsidRDefault="003E4383" w:rsidP="00163A06">
            <w:pPr>
              <w:rPr>
                <w:sz w:val="23"/>
                <w:szCs w:val="23"/>
              </w:rPr>
            </w:pPr>
          </w:p>
        </w:tc>
      </w:tr>
    </w:tbl>
    <w:p w:rsidR="003E4383" w:rsidRPr="00105A60" w:rsidRDefault="003E4383" w:rsidP="003E4383">
      <w:pPr>
        <w:rPr>
          <w:sz w:val="23"/>
          <w:szCs w:val="23"/>
          <w:lang w:eastAsia="en-US"/>
        </w:rPr>
      </w:pPr>
    </w:p>
    <w:p w:rsidR="003E4383" w:rsidRPr="00105A60" w:rsidRDefault="003E4383" w:rsidP="003E4383">
      <w:pPr>
        <w:rPr>
          <w:sz w:val="23"/>
          <w:szCs w:val="23"/>
          <w:lang w:eastAsia="en-US"/>
        </w:rPr>
      </w:pPr>
    </w:p>
    <w:p w:rsidR="00365464" w:rsidRPr="00105A60" w:rsidRDefault="00E85EFD" w:rsidP="003902F6">
      <w:pPr>
        <w:jc w:val="center"/>
        <w:rPr>
          <w:b/>
          <w:sz w:val="23"/>
          <w:szCs w:val="23"/>
        </w:rPr>
      </w:pPr>
      <w:r w:rsidRPr="00105A60">
        <w:rPr>
          <w:b/>
          <w:sz w:val="23"/>
          <w:szCs w:val="23"/>
        </w:rPr>
        <w:t>ПОДПИСИ СТОРОН:</w:t>
      </w:r>
    </w:p>
    <w:tbl>
      <w:tblPr>
        <w:tblW w:w="0" w:type="auto"/>
        <w:tblInd w:w="108" w:type="dxa"/>
        <w:tblLayout w:type="fixed"/>
        <w:tblCellMar>
          <w:left w:w="0" w:type="dxa"/>
          <w:right w:w="0" w:type="dxa"/>
        </w:tblCellMar>
        <w:tblLook w:val="0000" w:firstRow="0" w:lastRow="0" w:firstColumn="0" w:lastColumn="0" w:noHBand="0" w:noVBand="0"/>
      </w:tblPr>
      <w:tblGrid>
        <w:gridCol w:w="4746"/>
        <w:gridCol w:w="5319"/>
      </w:tblGrid>
      <w:tr w:rsidR="00E85EFD" w:rsidRPr="00105A60" w:rsidTr="00EB58A8">
        <w:tc>
          <w:tcPr>
            <w:tcW w:w="4746" w:type="dxa"/>
            <w:tcMar>
              <w:top w:w="0" w:type="dxa"/>
              <w:left w:w="108" w:type="dxa"/>
              <w:bottom w:w="0" w:type="dxa"/>
              <w:right w:w="108" w:type="dxa"/>
            </w:tcMar>
          </w:tcPr>
          <w:p w:rsidR="005039A2" w:rsidRPr="00105A60" w:rsidRDefault="005039A2" w:rsidP="00AB7DD7">
            <w:pPr>
              <w:jc w:val="center"/>
              <w:rPr>
                <w:sz w:val="23"/>
                <w:szCs w:val="23"/>
              </w:rPr>
            </w:pPr>
            <w:r w:rsidRPr="00105A60">
              <w:rPr>
                <w:sz w:val="23"/>
                <w:szCs w:val="23"/>
              </w:rPr>
              <w:t>от Заказчика:</w:t>
            </w:r>
          </w:p>
          <w:p w:rsidR="005039A2" w:rsidRPr="00105A60" w:rsidRDefault="005039A2" w:rsidP="005039A2">
            <w:pPr>
              <w:jc w:val="both"/>
              <w:rPr>
                <w:sz w:val="23"/>
                <w:szCs w:val="23"/>
              </w:rPr>
            </w:pPr>
            <w:r w:rsidRPr="00105A60">
              <w:rPr>
                <w:sz w:val="23"/>
                <w:szCs w:val="23"/>
              </w:rPr>
              <w:t xml:space="preserve">Руководитель Управления </w:t>
            </w:r>
            <w:proofErr w:type="spellStart"/>
            <w:r w:rsidRPr="00105A60">
              <w:rPr>
                <w:sz w:val="23"/>
                <w:szCs w:val="23"/>
              </w:rPr>
              <w:t>Роскомнадзора</w:t>
            </w:r>
            <w:proofErr w:type="spellEnd"/>
            <w:r w:rsidRPr="00105A60">
              <w:rPr>
                <w:sz w:val="23"/>
                <w:szCs w:val="23"/>
              </w:rPr>
              <w:t xml:space="preserve"> </w:t>
            </w:r>
          </w:p>
          <w:p w:rsidR="00E85EFD" w:rsidRPr="00105A60" w:rsidRDefault="005039A2" w:rsidP="005039A2">
            <w:pPr>
              <w:jc w:val="both"/>
              <w:rPr>
                <w:sz w:val="23"/>
                <w:szCs w:val="23"/>
              </w:rPr>
            </w:pPr>
            <w:r w:rsidRPr="00105A60">
              <w:rPr>
                <w:sz w:val="23"/>
                <w:szCs w:val="23"/>
              </w:rPr>
              <w:t xml:space="preserve">по Самарской области </w:t>
            </w:r>
          </w:p>
          <w:p w:rsidR="00E85EFD" w:rsidRPr="00105A60" w:rsidRDefault="00E85EFD" w:rsidP="005039A2">
            <w:pPr>
              <w:rPr>
                <w:sz w:val="23"/>
                <w:szCs w:val="23"/>
              </w:rPr>
            </w:pPr>
          </w:p>
        </w:tc>
        <w:tc>
          <w:tcPr>
            <w:tcW w:w="5319" w:type="dxa"/>
            <w:tcMar>
              <w:top w:w="0" w:type="dxa"/>
              <w:left w:w="108" w:type="dxa"/>
              <w:bottom w:w="0" w:type="dxa"/>
              <w:right w:w="108" w:type="dxa"/>
            </w:tcMar>
          </w:tcPr>
          <w:p w:rsidR="00E85EFD" w:rsidRPr="00105A60" w:rsidRDefault="005039A2" w:rsidP="00AB7DD7">
            <w:pPr>
              <w:jc w:val="center"/>
              <w:rPr>
                <w:sz w:val="23"/>
                <w:szCs w:val="23"/>
              </w:rPr>
            </w:pPr>
            <w:r w:rsidRPr="00105A60">
              <w:rPr>
                <w:sz w:val="23"/>
                <w:szCs w:val="23"/>
              </w:rPr>
              <w:t>от Исполнителя:</w:t>
            </w:r>
          </w:p>
        </w:tc>
      </w:tr>
      <w:tr w:rsidR="00E85EFD" w:rsidRPr="00105A60" w:rsidTr="00EB58A8">
        <w:trPr>
          <w:trHeight w:val="866"/>
        </w:trPr>
        <w:tc>
          <w:tcPr>
            <w:tcW w:w="4746" w:type="dxa"/>
            <w:tcMar>
              <w:top w:w="0" w:type="dxa"/>
              <w:left w:w="108" w:type="dxa"/>
              <w:bottom w:w="0" w:type="dxa"/>
              <w:right w:w="108" w:type="dxa"/>
            </w:tcMar>
          </w:tcPr>
          <w:p w:rsidR="00E85EFD" w:rsidRPr="00105A60" w:rsidRDefault="00E85EFD" w:rsidP="003902F6">
            <w:pPr>
              <w:jc w:val="both"/>
              <w:rPr>
                <w:sz w:val="23"/>
                <w:szCs w:val="23"/>
              </w:rPr>
            </w:pPr>
          </w:p>
          <w:p w:rsidR="00E85EFD" w:rsidRPr="00105A60" w:rsidRDefault="00C331EB" w:rsidP="00A60F1D">
            <w:pPr>
              <w:jc w:val="both"/>
              <w:rPr>
                <w:sz w:val="23"/>
                <w:szCs w:val="23"/>
              </w:rPr>
            </w:pPr>
            <w:r w:rsidRPr="00105A60">
              <w:rPr>
                <w:sz w:val="23"/>
                <w:szCs w:val="23"/>
              </w:rPr>
              <w:t>___________________/</w:t>
            </w:r>
            <w:r w:rsidRPr="00105A60">
              <w:rPr>
                <w:bCs/>
                <w:sz w:val="23"/>
                <w:szCs w:val="23"/>
              </w:rPr>
              <w:t xml:space="preserve"> </w:t>
            </w:r>
            <w:r w:rsidR="00A60F1D" w:rsidRPr="00105A60">
              <w:rPr>
                <w:sz w:val="23"/>
                <w:szCs w:val="23"/>
              </w:rPr>
              <w:t xml:space="preserve">Михайлова Н.А </w:t>
            </w:r>
            <w:r w:rsidR="003B1D87" w:rsidRPr="00105A60">
              <w:rPr>
                <w:sz w:val="23"/>
                <w:szCs w:val="23"/>
              </w:rPr>
              <w:t>/</w:t>
            </w:r>
            <w:r w:rsidR="00A60F1D" w:rsidRPr="00105A60">
              <w:rPr>
                <w:sz w:val="23"/>
                <w:szCs w:val="23"/>
              </w:rPr>
              <w:t xml:space="preserve">      </w:t>
            </w:r>
          </w:p>
        </w:tc>
        <w:tc>
          <w:tcPr>
            <w:tcW w:w="5319" w:type="dxa"/>
            <w:tcMar>
              <w:top w:w="0" w:type="dxa"/>
              <w:left w:w="108" w:type="dxa"/>
              <w:bottom w:w="0" w:type="dxa"/>
              <w:right w:w="108" w:type="dxa"/>
            </w:tcMar>
          </w:tcPr>
          <w:p w:rsidR="00C331EB" w:rsidRPr="00105A60" w:rsidRDefault="00C331EB" w:rsidP="003902F6">
            <w:pPr>
              <w:jc w:val="both"/>
              <w:outlineLvl w:val="0"/>
              <w:rPr>
                <w:sz w:val="23"/>
                <w:szCs w:val="23"/>
              </w:rPr>
            </w:pPr>
          </w:p>
          <w:p w:rsidR="00E85EFD" w:rsidRPr="00105A60" w:rsidRDefault="00E85EFD" w:rsidP="003902F6">
            <w:pPr>
              <w:jc w:val="both"/>
              <w:outlineLvl w:val="0"/>
              <w:rPr>
                <w:sz w:val="23"/>
                <w:szCs w:val="23"/>
              </w:rPr>
            </w:pPr>
            <w:r w:rsidRPr="00105A60">
              <w:rPr>
                <w:sz w:val="23"/>
                <w:szCs w:val="23"/>
              </w:rPr>
              <w:t>___________________/</w:t>
            </w:r>
            <w:r w:rsidR="00A60F1D" w:rsidRPr="00105A60">
              <w:rPr>
                <w:sz w:val="23"/>
                <w:szCs w:val="23"/>
              </w:rPr>
              <w:t>______________</w:t>
            </w:r>
            <w:r w:rsidR="00AB788D" w:rsidRPr="00105A60">
              <w:rPr>
                <w:sz w:val="23"/>
                <w:szCs w:val="23"/>
                <w:lang w:val="en-US"/>
              </w:rPr>
              <w:t>.</w:t>
            </w:r>
            <w:r w:rsidRPr="00105A60">
              <w:rPr>
                <w:sz w:val="23"/>
                <w:szCs w:val="23"/>
              </w:rPr>
              <w:t xml:space="preserve">/ </w:t>
            </w:r>
          </w:p>
          <w:p w:rsidR="00E85EFD" w:rsidRPr="00105A60" w:rsidRDefault="00E85EFD" w:rsidP="003902F6">
            <w:pPr>
              <w:jc w:val="both"/>
              <w:rPr>
                <w:sz w:val="23"/>
                <w:szCs w:val="23"/>
              </w:rPr>
            </w:pPr>
          </w:p>
        </w:tc>
      </w:tr>
    </w:tbl>
    <w:p w:rsidR="005741C5" w:rsidRPr="00105A60" w:rsidRDefault="005741C5" w:rsidP="00737C2C">
      <w:pPr>
        <w:pageBreakBefore/>
        <w:autoSpaceDE w:val="0"/>
        <w:autoSpaceDN w:val="0"/>
        <w:adjustRightInd w:val="0"/>
        <w:ind w:left="5313"/>
        <w:rPr>
          <w:sz w:val="23"/>
          <w:szCs w:val="23"/>
        </w:rPr>
      </w:pPr>
      <w:r w:rsidRPr="00105A60">
        <w:rPr>
          <w:sz w:val="23"/>
          <w:szCs w:val="23"/>
        </w:rPr>
        <w:t>Приложение № 1</w:t>
      </w:r>
    </w:p>
    <w:p w:rsidR="005741C5" w:rsidRPr="00105A60" w:rsidRDefault="005741C5" w:rsidP="003902F6">
      <w:pPr>
        <w:autoSpaceDE w:val="0"/>
        <w:autoSpaceDN w:val="0"/>
        <w:adjustRightInd w:val="0"/>
        <w:ind w:left="5313" w:right="-1"/>
        <w:rPr>
          <w:sz w:val="23"/>
          <w:szCs w:val="23"/>
        </w:rPr>
      </w:pPr>
      <w:r w:rsidRPr="00105A60">
        <w:rPr>
          <w:sz w:val="23"/>
          <w:szCs w:val="23"/>
        </w:rPr>
        <w:t xml:space="preserve">к </w:t>
      </w:r>
      <w:r w:rsidR="00753296" w:rsidRPr="00105A60">
        <w:rPr>
          <w:sz w:val="23"/>
          <w:szCs w:val="23"/>
        </w:rPr>
        <w:t>Договору</w:t>
      </w:r>
      <w:r w:rsidRPr="00105A60">
        <w:rPr>
          <w:sz w:val="23"/>
          <w:szCs w:val="23"/>
        </w:rPr>
        <w:t xml:space="preserve"> на оказание услуг связи</w:t>
      </w:r>
    </w:p>
    <w:p w:rsidR="005741C5" w:rsidRPr="00105A60" w:rsidRDefault="005741C5" w:rsidP="003019D8">
      <w:pPr>
        <w:autoSpaceDE w:val="0"/>
        <w:autoSpaceDN w:val="0"/>
        <w:adjustRightInd w:val="0"/>
        <w:ind w:left="5313" w:right="-1"/>
        <w:rPr>
          <w:b/>
          <w:sz w:val="23"/>
          <w:szCs w:val="23"/>
        </w:rPr>
      </w:pPr>
      <w:r w:rsidRPr="00105A60">
        <w:rPr>
          <w:sz w:val="23"/>
          <w:szCs w:val="23"/>
        </w:rPr>
        <w:t>от «</w:t>
      </w:r>
      <w:r w:rsidR="00D45692" w:rsidRPr="00105A60">
        <w:rPr>
          <w:sz w:val="23"/>
          <w:szCs w:val="23"/>
        </w:rPr>
        <w:t>__</w:t>
      </w:r>
      <w:r w:rsidRPr="00105A60">
        <w:rPr>
          <w:sz w:val="23"/>
          <w:szCs w:val="23"/>
        </w:rPr>
        <w:t>»</w:t>
      </w:r>
      <w:r w:rsidR="00A60F1D" w:rsidRPr="00105A60">
        <w:rPr>
          <w:sz w:val="23"/>
          <w:szCs w:val="23"/>
        </w:rPr>
        <w:t xml:space="preserve"> </w:t>
      </w:r>
      <w:r w:rsidR="00990135" w:rsidRPr="00105A60">
        <w:rPr>
          <w:sz w:val="23"/>
          <w:szCs w:val="23"/>
        </w:rPr>
        <w:t>_____</w:t>
      </w:r>
      <w:r w:rsidR="00A60F1D" w:rsidRPr="00105A60">
        <w:rPr>
          <w:sz w:val="23"/>
          <w:szCs w:val="23"/>
        </w:rPr>
        <w:t xml:space="preserve"> </w:t>
      </w:r>
      <w:r w:rsidR="00D45692" w:rsidRPr="00105A60">
        <w:rPr>
          <w:sz w:val="23"/>
          <w:szCs w:val="23"/>
        </w:rPr>
        <w:t>202</w:t>
      </w:r>
      <w:r w:rsidR="0044737B" w:rsidRPr="00105A60">
        <w:rPr>
          <w:sz w:val="23"/>
          <w:szCs w:val="23"/>
        </w:rPr>
        <w:t>6</w:t>
      </w:r>
      <w:r w:rsidRPr="00105A60">
        <w:rPr>
          <w:sz w:val="23"/>
          <w:szCs w:val="23"/>
        </w:rPr>
        <w:t xml:space="preserve"> г. № </w:t>
      </w:r>
      <w:r w:rsidR="003019D8" w:rsidRPr="00105A60">
        <w:rPr>
          <w:b/>
          <w:sz w:val="23"/>
          <w:szCs w:val="23"/>
        </w:rPr>
        <w:t>18-Э1724126</w:t>
      </w:r>
    </w:p>
    <w:p w:rsidR="005741C5" w:rsidRPr="00105A60" w:rsidRDefault="005741C5" w:rsidP="003902F6">
      <w:pPr>
        <w:pStyle w:val="a7"/>
        <w:spacing w:after="0"/>
        <w:ind w:left="-284" w:right="-427"/>
        <w:jc w:val="center"/>
        <w:rPr>
          <w:b/>
          <w:sz w:val="23"/>
          <w:szCs w:val="23"/>
        </w:rPr>
      </w:pPr>
    </w:p>
    <w:p w:rsidR="005741C5" w:rsidRPr="00105A60" w:rsidRDefault="00D226B0" w:rsidP="003902F6">
      <w:pPr>
        <w:jc w:val="center"/>
        <w:rPr>
          <w:b/>
          <w:sz w:val="23"/>
          <w:szCs w:val="23"/>
        </w:rPr>
      </w:pPr>
      <w:r w:rsidRPr="00105A60">
        <w:rPr>
          <w:b/>
          <w:sz w:val="23"/>
          <w:szCs w:val="23"/>
        </w:rPr>
        <w:t>Перечень и стоимость оказываемых услуг</w:t>
      </w:r>
    </w:p>
    <w:tbl>
      <w:tblPr>
        <w:tblStyle w:val="aff6"/>
        <w:tblW w:w="9663" w:type="dxa"/>
        <w:tblLayout w:type="fixed"/>
        <w:tblLook w:val="04A0" w:firstRow="1" w:lastRow="0" w:firstColumn="1" w:lastColumn="0" w:noHBand="0" w:noVBand="1"/>
      </w:tblPr>
      <w:tblGrid>
        <w:gridCol w:w="698"/>
        <w:gridCol w:w="3550"/>
        <w:gridCol w:w="1287"/>
        <w:gridCol w:w="1548"/>
        <w:gridCol w:w="1134"/>
        <w:gridCol w:w="1446"/>
      </w:tblGrid>
      <w:tr w:rsidR="008A108B" w:rsidRPr="00105A60" w:rsidTr="008A108B">
        <w:tc>
          <w:tcPr>
            <w:tcW w:w="698" w:type="dxa"/>
          </w:tcPr>
          <w:p w:rsidR="008A108B" w:rsidRPr="00105A60" w:rsidRDefault="008A108B" w:rsidP="003902F6">
            <w:pPr>
              <w:jc w:val="center"/>
              <w:rPr>
                <w:b/>
                <w:sz w:val="23"/>
                <w:szCs w:val="23"/>
              </w:rPr>
            </w:pPr>
            <w:r w:rsidRPr="00105A60">
              <w:rPr>
                <w:b/>
                <w:sz w:val="23"/>
                <w:szCs w:val="23"/>
              </w:rPr>
              <w:t>№ п/п</w:t>
            </w:r>
          </w:p>
        </w:tc>
        <w:tc>
          <w:tcPr>
            <w:tcW w:w="3550" w:type="dxa"/>
          </w:tcPr>
          <w:p w:rsidR="008A108B" w:rsidRPr="00105A60" w:rsidRDefault="008A108B" w:rsidP="003902F6">
            <w:pPr>
              <w:jc w:val="center"/>
              <w:rPr>
                <w:b/>
                <w:sz w:val="23"/>
                <w:szCs w:val="23"/>
              </w:rPr>
            </w:pPr>
            <w:r w:rsidRPr="00105A60">
              <w:rPr>
                <w:b/>
                <w:bCs/>
                <w:color w:val="000000"/>
                <w:sz w:val="23"/>
                <w:szCs w:val="23"/>
              </w:rPr>
              <w:t>Наименование единицы услуги</w:t>
            </w:r>
          </w:p>
        </w:tc>
        <w:tc>
          <w:tcPr>
            <w:tcW w:w="1287" w:type="dxa"/>
          </w:tcPr>
          <w:p w:rsidR="008A108B" w:rsidRPr="00105A60" w:rsidRDefault="008A108B" w:rsidP="00990135">
            <w:pPr>
              <w:jc w:val="center"/>
              <w:rPr>
                <w:b/>
                <w:sz w:val="23"/>
                <w:szCs w:val="23"/>
              </w:rPr>
            </w:pPr>
            <w:r w:rsidRPr="00105A60">
              <w:rPr>
                <w:b/>
                <w:bCs/>
                <w:color w:val="000000"/>
                <w:sz w:val="23"/>
                <w:szCs w:val="23"/>
              </w:rPr>
              <w:t>Единица услуги</w:t>
            </w:r>
          </w:p>
          <w:p w:rsidR="008A108B" w:rsidRPr="00105A60" w:rsidRDefault="008A108B" w:rsidP="003902F6">
            <w:pPr>
              <w:jc w:val="center"/>
              <w:rPr>
                <w:b/>
                <w:sz w:val="23"/>
                <w:szCs w:val="23"/>
              </w:rPr>
            </w:pPr>
          </w:p>
        </w:tc>
        <w:tc>
          <w:tcPr>
            <w:tcW w:w="1548" w:type="dxa"/>
          </w:tcPr>
          <w:p w:rsidR="008A108B" w:rsidRPr="00105A60" w:rsidRDefault="008A108B" w:rsidP="003902F6">
            <w:pPr>
              <w:jc w:val="center"/>
              <w:rPr>
                <w:b/>
                <w:sz w:val="23"/>
                <w:szCs w:val="23"/>
              </w:rPr>
            </w:pPr>
            <w:r w:rsidRPr="00105A60">
              <w:rPr>
                <w:b/>
                <w:bCs/>
                <w:color w:val="000000"/>
                <w:sz w:val="23"/>
                <w:szCs w:val="23"/>
              </w:rPr>
              <w:t>Цена за единицу услуги, руб.</w:t>
            </w:r>
          </w:p>
        </w:tc>
        <w:tc>
          <w:tcPr>
            <w:tcW w:w="1134" w:type="dxa"/>
          </w:tcPr>
          <w:p w:rsidR="008A108B" w:rsidRPr="00105A60" w:rsidRDefault="008A108B" w:rsidP="00990135">
            <w:pPr>
              <w:autoSpaceDE w:val="0"/>
              <w:autoSpaceDN w:val="0"/>
              <w:adjustRightInd w:val="0"/>
              <w:jc w:val="center"/>
              <w:rPr>
                <w:b/>
                <w:color w:val="000000"/>
                <w:sz w:val="23"/>
                <w:szCs w:val="23"/>
              </w:rPr>
            </w:pPr>
            <w:r w:rsidRPr="00105A60">
              <w:rPr>
                <w:b/>
                <w:color w:val="000000"/>
                <w:sz w:val="23"/>
                <w:szCs w:val="23"/>
              </w:rPr>
              <w:t>Количество</w:t>
            </w:r>
          </w:p>
          <w:p w:rsidR="008A108B" w:rsidRPr="00105A60" w:rsidRDefault="008A108B" w:rsidP="00990135">
            <w:pPr>
              <w:autoSpaceDE w:val="0"/>
              <w:autoSpaceDN w:val="0"/>
              <w:adjustRightInd w:val="0"/>
              <w:jc w:val="center"/>
              <w:rPr>
                <w:b/>
                <w:color w:val="000000"/>
                <w:sz w:val="23"/>
                <w:szCs w:val="23"/>
              </w:rPr>
            </w:pPr>
            <w:r w:rsidRPr="00105A60">
              <w:rPr>
                <w:b/>
                <w:color w:val="000000"/>
                <w:sz w:val="23"/>
                <w:szCs w:val="23"/>
              </w:rPr>
              <w:t>абонентов/</w:t>
            </w:r>
          </w:p>
          <w:p w:rsidR="008A108B" w:rsidRPr="00105A60" w:rsidRDefault="008A108B" w:rsidP="00990135">
            <w:pPr>
              <w:jc w:val="center"/>
              <w:rPr>
                <w:b/>
                <w:sz w:val="23"/>
                <w:szCs w:val="23"/>
              </w:rPr>
            </w:pPr>
            <w:r w:rsidRPr="00105A60">
              <w:rPr>
                <w:b/>
                <w:color w:val="000000"/>
                <w:sz w:val="23"/>
                <w:szCs w:val="23"/>
              </w:rPr>
              <w:t>штуки</w:t>
            </w:r>
          </w:p>
        </w:tc>
        <w:tc>
          <w:tcPr>
            <w:tcW w:w="1446" w:type="dxa"/>
          </w:tcPr>
          <w:p w:rsidR="008A108B" w:rsidRPr="00105A60" w:rsidRDefault="008A108B" w:rsidP="00990135">
            <w:pPr>
              <w:autoSpaceDE w:val="0"/>
              <w:autoSpaceDN w:val="0"/>
              <w:adjustRightInd w:val="0"/>
              <w:jc w:val="center"/>
              <w:rPr>
                <w:b/>
                <w:color w:val="000000"/>
                <w:sz w:val="23"/>
                <w:szCs w:val="23"/>
              </w:rPr>
            </w:pPr>
            <w:r w:rsidRPr="00105A60">
              <w:rPr>
                <w:b/>
                <w:color w:val="000000"/>
                <w:sz w:val="23"/>
                <w:szCs w:val="23"/>
              </w:rPr>
              <w:t>Стоимость</w:t>
            </w:r>
          </w:p>
        </w:tc>
      </w:tr>
      <w:tr w:rsidR="008A108B" w:rsidRPr="00105A60" w:rsidTr="008A108B">
        <w:tc>
          <w:tcPr>
            <w:tcW w:w="698" w:type="dxa"/>
          </w:tcPr>
          <w:p w:rsidR="008A108B" w:rsidRPr="00105A60" w:rsidRDefault="008A108B" w:rsidP="003902F6">
            <w:pPr>
              <w:jc w:val="center"/>
              <w:rPr>
                <w:b/>
                <w:sz w:val="23"/>
                <w:szCs w:val="23"/>
              </w:rPr>
            </w:pPr>
          </w:p>
        </w:tc>
        <w:tc>
          <w:tcPr>
            <w:tcW w:w="3550" w:type="dxa"/>
          </w:tcPr>
          <w:p w:rsidR="008A108B" w:rsidRPr="00105A60" w:rsidRDefault="008A108B" w:rsidP="003902F6">
            <w:pPr>
              <w:jc w:val="center"/>
              <w:rPr>
                <w:b/>
                <w:bCs/>
                <w:color w:val="000000"/>
                <w:sz w:val="23"/>
                <w:szCs w:val="23"/>
              </w:rPr>
            </w:pPr>
            <w:r w:rsidRPr="00105A60">
              <w:rPr>
                <w:b/>
                <w:bCs/>
                <w:color w:val="000000"/>
                <w:sz w:val="23"/>
                <w:szCs w:val="23"/>
              </w:rPr>
              <w:t>Тарифный план № 1</w:t>
            </w:r>
          </w:p>
        </w:tc>
        <w:tc>
          <w:tcPr>
            <w:tcW w:w="1287" w:type="dxa"/>
          </w:tcPr>
          <w:p w:rsidR="008A108B" w:rsidRPr="00105A60" w:rsidRDefault="008A108B" w:rsidP="00990135">
            <w:pPr>
              <w:jc w:val="center"/>
              <w:rPr>
                <w:b/>
                <w:bCs/>
                <w:color w:val="000000"/>
                <w:sz w:val="23"/>
                <w:szCs w:val="23"/>
              </w:rPr>
            </w:pPr>
          </w:p>
        </w:tc>
        <w:tc>
          <w:tcPr>
            <w:tcW w:w="1548" w:type="dxa"/>
          </w:tcPr>
          <w:p w:rsidR="008A108B" w:rsidRPr="00105A60" w:rsidRDefault="008A108B" w:rsidP="003902F6">
            <w:pPr>
              <w:jc w:val="center"/>
              <w:rPr>
                <w:color w:val="000000"/>
                <w:sz w:val="23"/>
                <w:szCs w:val="23"/>
              </w:rPr>
            </w:pPr>
          </w:p>
        </w:tc>
        <w:tc>
          <w:tcPr>
            <w:tcW w:w="1134" w:type="dxa"/>
          </w:tcPr>
          <w:p w:rsidR="008A108B" w:rsidRPr="00105A60" w:rsidRDefault="008A108B" w:rsidP="00990135">
            <w:pPr>
              <w:autoSpaceDE w:val="0"/>
              <w:autoSpaceDN w:val="0"/>
              <w:adjustRightInd w:val="0"/>
              <w:jc w:val="center"/>
              <w:rPr>
                <w:b/>
                <w:color w:val="000000"/>
                <w:sz w:val="23"/>
                <w:szCs w:val="23"/>
              </w:rPr>
            </w:pPr>
          </w:p>
        </w:tc>
        <w:tc>
          <w:tcPr>
            <w:tcW w:w="1446" w:type="dxa"/>
          </w:tcPr>
          <w:p w:rsidR="008A108B" w:rsidRPr="00105A60" w:rsidRDefault="008A108B" w:rsidP="00990135">
            <w:pPr>
              <w:autoSpaceDE w:val="0"/>
              <w:autoSpaceDN w:val="0"/>
              <w:adjustRightInd w:val="0"/>
              <w:jc w:val="center"/>
              <w:rPr>
                <w:b/>
                <w:color w:val="000000"/>
                <w:sz w:val="23"/>
                <w:szCs w:val="23"/>
              </w:rPr>
            </w:pPr>
          </w:p>
        </w:tc>
      </w:tr>
      <w:tr w:rsidR="008A108B" w:rsidRPr="00105A60" w:rsidTr="008A108B">
        <w:tc>
          <w:tcPr>
            <w:tcW w:w="698" w:type="dxa"/>
          </w:tcPr>
          <w:p w:rsidR="008A108B" w:rsidRPr="00105A60" w:rsidRDefault="008A108B" w:rsidP="003902F6">
            <w:pPr>
              <w:jc w:val="center"/>
              <w:rPr>
                <w:b/>
                <w:sz w:val="23"/>
                <w:szCs w:val="23"/>
              </w:rPr>
            </w:pPr>
            <w:r w:rsidRPr="00105A60">
              <w:rPr>
                <w:b/>
                <w:sz w:val="23"/>
                <w:szCs w:val="23"/>
              </w:rPr>
              <w:t>1</w:t>
            </w:r>
          </w:p>
        </w:tc>
        <w:tc>
          <w:tcPr>
            <w:tcW w:w="3550" w:type="dxa"/>
          </w:tcPr>
          <w:p w:rsidR="008A108B" w:rsidRPr="00105A60" w:rsidRDefault="008A108B" w:rsidP="00990135">
            <w:pPr>
              <w:autoSpaceDE w:val="0"/>
              <w:autoSpaceDN w:val="0"/>
              <w:adjustRightInd w:val="0"/>
              <w:rPr>
                <w:color w:val="000000"/>
                <w:sz w:val="23"/>
                <w:szCs w:val="23"/>
              </w:rPr>
            </w:pPr>
            <w:proofErr w:type="spellStart"/>
            <w:r w:rsidRPr="00105A60">
              <w:rPr>
                <w:color w:val="000000"/>
                <w:sz w:val="23"/>
                <w:szCs w:val="23"/>
              </w:rPr>
              <w:t>Безезлимитные</w:t>
            </w:r>
            <w:proofErr w:type="spellEnd"/>
            <w:r w:rsidRPr="00105A60">
              <w:rPr>
                <w:color w:val="000000"/>
                <w:sz w:val="23"/>
                <w:szCs w:val="23"/>
              </w:rPr>
              <w:t xml:space="preserve"> вызовы внутри сети оператора исполнителя по Российской Федерации.</w:t>
            </w:r>
          </w:p>
          <w:p w:rsidR="008A108B" w:rsidRPr="00105A60" w:rsidRDefault="008A108B" w:rsidP="00990135">
            <w:pPr>
              <w:autoSpaceDE w:val="0"/>
              <w:autoSpaceDN w:val="0"/>
              <w:adjustRightInd w:val="0"/>
              <w:rPr>
                <w:color w:val="000000"/>
                <w:sz w:val="23"/>
                <w:szCs w:val="23"/>
              </w:rPr>
            </w:pPr>
            <w:r w:rsidRPr="00105A60">
              <w:rPr>
                <w:color w:val="000000"/>
                <w:sz w:val="23"/>
                <w:szCs w:val="23"/>
              </w:rPr>
              <w:t>Не менее 500 минут в месяц бесплатных вызовов (звонков) на других операторов Домашнего региона и в другие регионы России (дома и в поездках по России).</w:t>
            </w:r>
          </w:p>
          <w:p w:rsidR="008A108B" w:rsidRPr="00105A60" w:rsidRDefault="008A108B" w:rsidP="00990135">
            <w:pPr>
              <w:autoSpaceDE w:val="0"/>
              <w:autoSpaceDN w:val="0"/>
              <w:adjustRightInd w:val="0"/>
              <w:rPr>
                <w:color w:val="000000"/>
                <w:sz w:val="23"/>
                <w:szCs w:val="23"/>
              </w:rPr>
            </w:pPr>
            <w:r w:rsidRPr="00105A60">
              <w:rPr>
                <w:color w:val="000000"/>
                <w:sz w:val="23"/>
                <w:szCs w:val="23"/>
              </w:rPr>
              <w:t xml:space="preserve">Не менее 50 СМС в месяц на </w:t>
            </w:r>
            <w:proofErr w:type="gramStart"/>
            <w:r w:rsidRPr="00105A60">
              <w:rPr>
                <w:color w:val="000000"/>
                <w:sz w:val="23"/>
                <w:szCs w:val="23"/>
              </w:rPr>
              <w:t>любых  операторов</w:t>
            </w:r>
            <w:proofErr w:type="gramEnd"/>
            <w:r w:rsidRPr="00105A60">
              <w:rPr>
                <w:color w:val="000000"/>
                <w:sz w:val="23"/>
                <w:szCs w:val="23"/>
              </w:rPr>
              <w:t xml:space="preserve"> домашнего региона и России (дома и в поездках по России).</w:t>
            </w:r>
          </w:p>
          <w:p w:rsidR="008A108B" w:rsidRPr="00105A60" w:rsidRDefault="008A108B" w:rsidP="005F4B86">
            <w:pPr>
              <w:rPr>
                <w:b/>
                <w:sz w:val="23"/>
                <w:szCs w:val="23"/>
              </w:rPr>
            </w:pPr>
            <w:r w:rsidRPr="00105A60">
              <w:rPr>
                <w:color w:val="000000"/>
                <w:sz w:val="23"/>
                <w:szCs w:val="23"/>
              </w:rPr>
              <w:t>Мобильный интернет трафик по России не менее 10 ГБ в месяц.</w:t>
            </w:r>
          </w:p>
        </w:tc>
        <w:tc>
          <w:tcPr>
            <w:tcW w:w="1287" w:type="dxa"/>
          </w:tcPr>
          <w:tbl>
            <w:tblPr>
              <w:tblW w:w="0" w:type="auto"/>
              <w:tblBorders>
                <w:top w:val="nil"/>
                <w:left w:val="nil"/>
                <w:bottom w:val="nil"/>
                <w:right w:val="nil"/>
              </w:tblBorders>
              <w:tblLayout w:type="fixed"/>
              <w:tblLook w:val="0000" w:firstRow="0" w:lastRow="0" w:firstColumn="0" w:lastColumn="0" w:noHBand="0" w:noVBand="0"/>
            </w:tblPr>
            <w:tblGrid>
              <w:gridCol w:w="1158"/>
            </w:tblGrid>
            <w:tr w:rsidR="008A108B" w:rsidRPr="00105A60" w:rsidTr="008A108B">
              <w:trPr>
                <w:trHeight w:val="109"/>
              </w:trPr>
              <w:tc>
                <w:tcPr>
                  <w:tcW w:w="1158" w:type="dxa"/>
                </w:tcPr>
                <w:p w:rsidR="008A108B" w:rsidRPr="00105A60" w:rsidRDefault="008A108B" w:rsidP="00990135">
                  <w:pPr>
                    <w:autoSpaceDE w:val="0"/>
                    <w:autoSpaceDN w:val="0"/>
                    <w:adjustRightInd w:val="0"/>
                    <w:jc w:val="center"/>
                    <w:rPr>
                      <w:color w:val="000000"/>
                      <w:sz w:val="23"/>
                      <w:szCs w:val="23"/>
                    </w:rPr>
                  </w:pPr>
                  <w:r w:rsidRPr="00105A60">
                    <w:rPr>
                      <w:color w:val="000000"/>
                      <w:sz w:val="23"/>
                      <w:szCs w:val="23"/>
                    </w:rPr>
                    <w:t>1 ном/мес.</w:t>
                  </w:r>
                </w:p>
              </w:tc>
            </w:tr>
          </w:tbl>
          <w:p w:rsidR="008A108B" w:rsidRPr="00105A60" w:rsidRDefault="008A108B" w:rsidP="003902F6">
            <w:pPr>
              <w:jc w:val="center"/>
              <w:rPr>
                <w:b/>
                <w:sz w:val="23"/>
                <w:szCs w:val="23"/>
              </w:rPr>
            </w:pPr>
          </w:p>
        </w:tc>
        <w:tc>
          <w:tcPr>
            <w:tcW w:w="1548" w:type="dxa"/>
          </w:tcPr>
          <w:p w:rsidR="008A108B" w:rsidRPr="00105A60" w:rsidRDefault="008A108B" w:rsidP="003902F6">
            <w:pPr>
              <w:jc w:val="center"/>
              <w:rPr>
                <w:b/>
                <w:sz w:val="23"/>
                <w:szCs w:val="23"/>
              </w:rPr>
            </w:pPr>
          </w:p>
        </w:tc>
        <w:tc>
          <w:tcPr>
            <w:tcW w:w="1134" w:type="dxa"/>
          </w:tcPr>
          <w:p w:rsidR="008A108B" w:rsidRPr="00105A60" w:rsidRDefault="008A108B" w:rsidP="003902F6">
            <w:pPr>
              <w:jc w:val="center"/>
              <w:rPr>
                <w:b/>
                <w:sz w:val="23"/>
                <w:szCs w:val="23"/>
              </w:rPr>
            </w:pPr>
            <w:r w:rsidRPr="00105A60">
              <w:rPr>
                <w:color w:val="000000"/>
                <w:sz w:val="23"/>
                <w:szCs w:val="23"/>
              </w:rPr>
              <w:t>7</w:t>
            </w:r>
          </w:p>
        </w:tc>
        <w:tc>
          <w:tcPr>
            <w:tcW w:w="1446" w:type="dxa"/>
          </w:tcPr>
          <w:p w:rsidR="008A108B" w:rsidRPr="00105A60" w:rsidRDefault="008A108B" w:rsidP="003902F6">
            <w:pPr>
              <w:jc w:val="center"/>
              <w:rPr>
                <w:color w:val="000000"/>
                <w:sz w:val="23"/>
                <w:szCs w:val="23"/>
              </w:rPr>
            </w:pPr>
          </w:p>
        </w:tc>
      </w:tr>
      <w:tr w:rsidR="008A108B" w:rsidRPr="00105A60" w:rsidTr="008A108B">
        <w:tc>
          <w:tcPr>
            <w:tcW w:w="698" w:type="dxa"/>
          </w:tcPr>
          <w:p w:rsidR="008A108B" w:rsidRPr="00105A60" w:rsidRDefault="008A108B" w:rsidP="003902F6">
            <w:pPr>
              <w:jc w:val="center"/>
              <w:rPr>
                <w:b/>
                <w:sz w:val="23"/>
                <w:szCs w:val="23"/>
              </w:rPr>
            </w:pPr>
          </w:p>
        </w:tc>
        <w:tc>
          <w:tcPr>
            <w:tcW w:w="3550" w:type="dxa"/>
          </w:tcPr>
          <w:p w:rsidR="008A108B" w:rsidRPr="00105A60" w:rsidRDefault="008A108B" w:rsidP="003902F6">
            <w:pPr>
              <w:jc w:val="center"/>
              <w:rPr>
                <w:b/>
                <w:sz w:val="23"/>
                <w:szCs w:val="23"/>
              </w:rPr>
            </w:pPr>
            <w:r w:rsidRPr="00105A60">
              <w:rPr>
                <w:b/>
                <w:bCs/>
                <w:color w:val="000000"/>
                <w:sz w:val="23"/>
                <w:szCs w:val="23"/>
              </w:rPr>
              <w:t>Тарифный план № 2</w:t>
            </w:r>
          </w:p>
        </w:tc>
        <w:tc>
          <w:tcPr>
            <w:tcW w:w="1287" w:type="dxa"/>
          </w:tcPr>
          <w:p w:rsidR="008A108B" w:rsidRPr="00105A60" w:rsidRDefault="008A108B" w:rsidP="003902F6">
            <w:pPr>
              <w:jc w:val="center"/>
              <w:rPr>
                <w:b/>
                <w:sz w:val="23"/>
                <w:szCs w:val="23"/>
              </w:rPr>
            </w:pPr>
          </w:p>
        </w:tc>
        <w:tc>
          <w:tcPr>
            <w:tcW w:w="1548" w:type="dxa"/>
          </w:tcPr>
          <w:p w:rsidR="008A108B" w:rsidRPr="00105A60" w:rsidRDefault="008A108B" w:rsidP="003902F6">
            <w:pPr>
              <w:jc w:val="center"/>
              <w:rPr>
                <w:b/>
                <w:sz w:val="23"/>
                <w:szCs w:val="23"/>
              </w:rPr>
            </w:pPr>
          </w:p>
        </w:tc>
        <w:tc>
          <w:tcPr>
            <w:tcW w:w="1134" w:type="dxa"/>
          </w:tcPr>
          <w:p w:rsidR="008A108B" w:rsidRPr="00105A60" w:rsidRDefault="008A108B" w:rsidP="003902F6">
            <w:pPr>
              <w:jc w:val="center"/>
              <w:rPr>
                <w:b/>
                <w:sz w:val="23"/>
                <w:szCs w:val="23"/>
              </w:rPr>
            </w:pPr>
          </w:p>
        </w:tc>
        <w:tc>
          <w:tcPr>
            <w:tcW w:w="1446" w:type="dxa"/>
          </w:tcPr>
          <w:p w:rsidR="008A108B" w:rsidRPr="00105A60" w:rsidRDefault="008A108B" w:rsidP="003902F6">
            <w:pPr>
              <w:jc w:val="center"/>
              <w:rPr>
                <w:b/>
                <w:sz w:val="23"/>
                <w:szCs w:val="23"/>
              </w:rPr>
            </w:pPr>
          </w:p>
        </w:tc>
      </w:tr>
      <w:tr w:rsidR="008A108B" w:rsidRPr="00105A60" w:rsidTr="008A108B">
        <w:tc>
          <w:tcPr>
            <w:tcW w:w="698" w:type="dxa"/>
          </w:tcPr>
          <w:p w:rsidR="008A108B" w:rsidRPr="00105A60" w:rsidRDefault="008A108B" w:rsidP="00972240">
            <w:pPr>
              <w:jc w:val="center"/>
              <w:rPr>
                <w:b/>
                <w:sz w:val="23"/>
                <w:szCs w:val="23"/>
              </w:rPr>
            </w:pPr>
            <w:r w:rsidRPr="00105A60">
              <w:rPr>
                <w:b/>
                <w:sz w:val="23"/>
                <w:szCs w:val="23"/>
              </w:rPr>
              <w:t>2</w:t>
            </w:r>
          </w:p>
        </w:tc>
        <w:tc>
          <w:tcPr>
            <w:tcW w:w="3550" w:type="dxa"/>
          </w:tcPr>
          <w:p w:rsidR="008A108B" w:rsidRPr="00105A60" w:rsidRDefault="008A108B" w:rsidP="00972240">
            <w:pPr>
              <w:pStyle w:val="Default"/>
              <w:jc w:val="center"/>
              <w:rPr>
                <w:b/>
                <w:sz w:val="23"/>
                <w:szCs w:val="23"/>
              </w:rPr>
            </w:pPr>
            <w:r w:rsidRPr="00105A60">
              <w:rPr>
                <w:sz w:val="23"/>
                <w:szCs w:val="23"/>
              </w:rPr>
              <w:t>Интернет трафик на территории Домашнего региона 100 ГБ\мес.</w:t>
            </w:r>
          </w:p>
        </w:tc>
        <w:tc>
          <w:tcPr>
            <w:tcW w:w="1287" w:type="dxa"/>
          </w:tcPr>
          <w:p w:rsidR="008A108B" w:rsidRPr="00105A60" w:rsidRDefault="008A108B" w:rsidP="00972240">
            <w:pPr>
              <w:jc w:val="center"/>
              <w:rPr>
                <w:b/>
                <w:sz w:val="23"/>
                <w:szCs w:val="23"/>
              </w:rPr>
            </w:pPr>
            <w:r w:rsidRPr="00105A60">
              <w:rPr>
                <w:color w:val="000000"/>
                <w:sz w:val="23"/>
                <w:szCs w:val="23"/>
              </w:rPr>
              <w:t>1 ном/мес.</w:t>
            </w:r>
          </w:p>
        </w:tc>
        <w:tc>
          <w:tcPr>
            <w:tcW w:w="1548" w:type="dxa"/>
          </w:tcPr>
          <w:p w:rsidR="008A108B" w:rsidRPr="00105A60" w:rsidRDefault="008A108B" w:rsidP="00972240">
            <w:pPr>
              <w:jc w:val="center"/>
              <w:rPr>
                <w:b/>
                <w:sz w:val="23"/>
                <w:szCs w:val="23"/>
              </w:rPr>
            </w:pPr>
          </w:p>
        </w:tc>
        <w:tc>
          <w:tcPr>
            <w:tcW w:w="1134" w:type="dxa"/>
          </w:tcPr>
          <w:p w:rsidR="008A108B" w:rsidRPr="00105A60" w:rsidRDefault="008A108B" w:rsidP="00972240">
            <w:pPr>
              <w:jc w:val="center"/>
              <w:rPr>
                <w:sz w:val="23"/>
                <w:szCs w:val="23"/>
              </w:rPr>
            </w:pPr>
            <w:r w:rsidRPr="00105A60">
              <w:rPr>
                <w:sz w:val="23"/>
                <w:szCs w:val="23"/>
              </w:rPr>
              <w:t>1</w:t>
            </w:r>
          </w:p>
        </w:tc>
        <w:tc>
          <w:tcPr>
            <w:tcW w:w="1446" w:type="dxa"/>
          </w:tcPr>
          <w:p w:rsidR="008A108B" w:rsidRPr="00105A60" w:rsidRDefault="008A108B" w:rsidP="00972240">
            <w:pPr>
              <w:jc w:val="center"/>
              <w:rPr>
                <w:sz w:val="23"/>
                <w:szCs w:val="23"/>
              </w:rPr>
            </w:pPr>
          </w:p>
        </w:tc>
      </w:tr>
      <w:tr w:rsidR="008A108B" w:rsidRPr="00105A60" w:rsidTr="008A108B">
        <w:tc>
          <w:tcPr>
            <w:tcW w:w="698" w:type="dxa"/>
          </w:tcPr>
          <w:p w:rsidR="008A108B" w:rsidRPr="00105A60" w:rsidRDefault="008A108B" w:rsidP="00972240">
            <w:pPr>
              <w:jc w:val="center"/>
              <w:rPr>
                <w:b/>
                <w:sz w:val="23"/>
                <w:szCs w:val="23"/>
              </w:rPr>
            </w:pPr>
          </w:p>
        </w:tc>
        <w:tc>
          <w:tcPr>
            <w:tcW w:w="3550" w:type="dxa"/>
          </w:tcPr>
          <w:p w:rsidR="008A108B" w:rsidRPr="00105A60" w:rsidRDefault="008A108B" w:rsidP="00972240">
            <w:pPr>
              <w:jc w:val="center"/>
              <w:rPr>
                <w:b/>
                <w:sz w:val="23"/>
                <w:szCs w:val="23"/>
              </w:rPr>
            </w:pPr>
            <w:r w:rsidRPr="00105A60">
              <w:rPr>
                <w:b/>
                <w:sz w:val="23"/>
                <w:szCs w:val="23"/>
              </w:rPr>
              <w:t>Итого:</w:t>
            </w:r>
          </w:p>
        </w:tc>
        <w:tc>
          <w:tcPr>
            <w:tcW w:w="1287" w:type="dxa"/>
          </w:tcPr>
          <w:p w:rsidR="008A108B" w:rsidRPr="00105A60" w:rsidRDefault="008A108B" w:rsidP="00972240">
            <w:pPr>
              <w:jc w:val="center"/>
              <w:rPr>
                <w:b/>
                <w:sz w:val="23"/>
                <w:szCs w:val="23"/>
              </w:rPr>
            </w:pPr>
          </w:p>
        </w:tc>
        <w:tc>
          <w:tcPr>
            <w:tcW w:w="1548" w:type="dxa"/>
          </w:tcPr>
          <w:p w:rsidR="008A108B" w:rsidRPr="00105A60" w:rsidRDefault="008A108B" w:rsidP="00972240">
            <w:pPr>
              <w:jc w:val="center"/>
              <w:rPr>
                <w:b/>
                <w:sz w:val="23"/>
                <w:szCs w:val="23"/>
              </w:rPr>
            </w:pPr>
          </w:p>
        </w:tc>
        <w:tc>
          <w:tcPr>
            <w:tcW w:w="1134" w:type="dxa"/>
          </w:tcPr>
          <w:p w:rsidR="008A108B" w:rsidRPr="00105A60" w:rsidRDefault="008A108B" w:rsidP="00972240">
            <w:pPr>
              <w:jc w:val="center"/>
              <w:rPr>
                <w:b/>
                <w:sz w:val="23"/>
                <w:szCs w:val="23"/>
              </w:rPr>
            </w:pPr>
            <w:r w:rsidRPr="00105A60">
              <w:rPr>
                <w:b/>
                <w:sz w:val="23"/>
                <w:szCs w:val="23"/>
              </w:rPr>
              <w:t>8</w:t>
            </w:r>
          </w:p>
        </w:tc>
        <w:tc>
          <w:tcPr>
            <w:tcW w:w="1446" w:type="dxa"/>
          </w:tcPr>
          <w:p w:rsidR="008A108B" w:rsidRPr="00105A60" w:rsidRDefault="008A108B" w:rsidP="00972240">
            <w:pPr>
              <w:jc w:val="center"/>
              <w:rPr>
                <w:b/>
                <w:sz w:val="23"/>
                <w:szCs w:val="23"/>
              </w:rPr>
            </w:pPr>
          </w:p>
        </w:tc>
      </w:tr>
    </w:tbl>
    <w:p w:rsidR="00990135" w:rsidRPr="00105A60" w:rsidRDefault="00990135" w:rsidP="003902F6">
      <w:pPr>
        <w:jc w:val="center"/>
        <w:rPr>
          <w:b/>
          <w:sz w:val="23"/>
          <w:szCs w:val="23"/>
        </w:rPr>
      </w:pPr>
    </w:p>
    <w:p w:rsidR="00E9136C" w:rsidRPr="00105A60" w:rsidRDefault="00E9136C" w:rsidP="00E9136C">
      <w:pPr>
        <w:ind w:firstLine="851"/>
        <w:jc w:val="both"/>
        <w:rPr>
          <w:sz w:val="23"/>
          <w:szCs w:val="23"/>
        </w:rPr>
      </w:pPr>
      <w:r w:rsidRPr="00105A60">
        <w:rPr>
          <w:sz w:val="23"/>
          <w:szCs w:val="23"/>
        </w:rPr>
        <w:t xml:space="preserve">Услуги сотовой абонентской подвижной связи на территории </w:t>
      </w:r>
      <w:r w:rsidR="00B07A4C" w:rsidRPr="00105A60">
        <w:rPr>
          <w:color w:val="000000"/>
          <w:sz w:val="23"/>
          <w:szCs w:val="23"/>
        </w:rPr>
        <w:t>Российской Федерации</w:t>
      </w:r>
      <w:r w:rsidRPr="00105A60">
        <w:rPr>
          <w:sz w:val="23"/>
          <w:szCs w:val="23"/>
        </w:rPr>
        <w:t xml:space="preserve"> предоставляются для 7 абонентов, с сохранением действующего номера (оплата за перенос номера осуществляется исполнителем).</w:t>
      </w:r>
    </w:p>
    <w:p w:rsidR="005741C5" w:rsidRPr="00105A60" w:rsidRDefault="005741C5" w:rsidP="003902F6">
      <w:pPr>
        <w:jc w:val="center"/>
        <w:rPr>
          <w:sz w:val="23"/>
          <w:szCs w:val="23"/>
        </w:rPr>
      </w:pPr>
    </w:p>
    <w:p w:rsidR="00C64985" w:rsidRPr="00105A60" w:rsidRDefault="00C64985" w:rsidP="00C64985">
      <w:pPr>
        <w:jc w:val="center"/>
        <w:rPr>
          <w:b/>
          <w:sz w:val="23"/>
          <w:szCs w:val="23"/>
        </w:rPr>
      </w:pPr>
      <w:r w:rsidRPr="00105A60">
        <w:rPr>
          <w:b/>
          <w:sz w:val="23"/>
          <w:szCs w:val="23"/>
        </w:rPr>
        <w:t>ПОДПИСИ СТОРОН</w:t>
      </w:r>
    </w:p>
    <w:p w:rsidR="00C64985" w:rsidRPr="00105A60" w:rsidRDefault="00C64985" w:rsidP="00C64985">
      <w:pPr>
        <w:jc w:val="both"/>
        <w:rPr>
          <w:sz w:val="23"/>
          <w:szCs w:val="23"/>
        </w:rPr>
      </w:pPr>
    </w:p>
    <w:tbl>
      <w:tblPr>
        <w:tblW w:w="0" w:type="auto"/>
        <w:tblInd w:w="108" w:type="dxa"/>
        <w:tblLayout w:type="fixed"/>
        <w:tblCellMar>
          <w:left w:w="0" w:type="dxa"/>
          <w:right w:w="0" w:type="dxa"/>
        </w:tblCellMar>
        <w:tblLook w:val="0000" w:firstRow="0" w:lastRow="0" w:firstColumn="0" w:lastColumn="0" w:noHBand="0" w:noVBand="0"/>
      </w:tblPr>
      <w:tblGrid>
        <w:gridCol w:w="4746"/>
        <w:gridCol w:w="5319"/>
      </w:tblGrid>
      <w:tr w:rsidR="00C64985" w:rsidRPr="00105A60" w:rsidTr="000C1C47">
        <w:tc>
          <w:tcPr>
            <w:tcW w:w="4746" w:type="dxa"/>
            <w:tcMar>
              <w:top w:w="0" w:type="dxa"/>
              <w:left w:w="108" w:type="dxa"/>
              <w:bottom w:w="0" w:type="dxa"/>
              <w:right w:w="108" w:type="dxa"/>
            </w:tcMar>
          </w:tcPr>
          <w:p w:rsidR="00C64985" w:rsidRPr="00105A60" w:rsidRDefault="00C64985" w:rsidP="00AB7DD7">
            <w:pPr>
              <w:jc w:val="center"/>
              <w:rPr>
                <w:sz w:val="23"/>
                <w:szCs w:val="23"/>
              </w:rPr>
            </w:pPr>
            <w:r w:rsidRPr="00105A60">
              <w:rPr>
                <w:sz w:val="23"/>
                <w:szCs w:val="23"/>
              </w:rPr>
              <w:t>от Заказчика:</w:t>
            </w:r>
          </w:p>
          <w:p w:rsidR="00C64985" w:rsidRPr="00105A60" w:rsidRDefault="00C64985" w:rsidP="000C1C47">
            <w:pPr>
              <w:jc w:val="both"/>
              <w:rPr>
                <w:sz w:val="23"/>
                <w:szCs w:val="23"/>
              </w:rPr>
            </w:pPr>
          </w:p>
          <w:p w:rsidR="00C64985" w:rsidRPr="00105A60" w:rsidRDefault="00C64985" w:rsidP="000C1C47">
            <w:pPr>
              <w:jc w:val="both"/>
              <w:rPr>
                <w:sz w:val="23"/>
                <w:szCs w:val="23"/>
              </w:rPr>
            </w:pPr>
            <w:r w:rsidRPr="00105A60">
              <w:rPr>
                <w:sz w:val="23"/>
                <w:szCs w:val="23"/>
              </w:rPr>
              <w:t xml:space="preserve">Руководитель Управления </w:t>
            </w:r>
            <w:proofErr w:type="spellStart"/>
            <w:r w:rsidRPr="00105A60">
              <w:rPr>
                <w:sz w:val="23"/>
                <w:szCs w:val="23"/>
              </w:rPr>
              <w:t>Роскомнадзора</w:t>
            </w:r>
            <w:proofErr w:type="spellEnd"/>
            <w:r w:rsidRPr="00105A60">
              <w:rPr>
                <w:sz w:val="23"/>
                <w:szCs w:val="23"/>
              </w:rPr>
              <w:t xml:space="preserve"> </w:t>
            </w:r>
          </w:p>
          <w:p w:rsidR="00C64985" w:rsidRPr="00105A60" w:rsidRDefault="00C64985" w:rsidP="000C1C47">
            <w:pPr>
              <w:rPr>
                <w:sz w:val="23"/>
                <w:szCs w:val="23"/>
              </w:rPr>
            </w:pPr>
            <w:r w:rsidRPr="00105A60">
              <w:rPr>
                <w:sz w:val="23"/>
                <w:szCs w:val="23"/>
              </w:rPr>
              <w:t>по Самарской области</w:t>
            </w:r>
          </w:p>
        </w:tc>
        <w:tc>
          <w:tcPr>
            <w:tcW w:w="5319" w:type="dxa"/>
            <w:tcMar>
              <w:top w:w="0" w:type="dxa"/>
              <w:left w:w="108" w:type="dxa"/>
              <w:bottom w:w="0" w:type="dxa"/>
              <w:right w:w="108" w:type="dxa"/>
            </w:tcMar>
          </w:tcPr>
          <w:p w:rsidR="00C64985" w:rsidRPr="00105A60" w:rsidRDefault="00C64985" w:rsidP="00AB7DD7">
            <w:pPr>
              <w:jc w:val="center"/>
              <w:rPr>
                <w:sz w:val="23"/>
                <w:szCs w:val="23"/>
              </w:rPr>
            </w:pPr>
            <w:r w:rsidRPr="00105A60">
              <w:rPr>
                <w:sz w:val="23"/>
                <w:szCs w:val="23"/>
              </w:rPr>
              <w:t>от Исполнителя:</w:t>
            </w:r>
          </w:p>
          <w:p w:rsidR="00C64985" w:rsidRPr="00105A60" w:rsidRDefault="00C64985" w:rsidP="000C1C47">
            <w:pPr>
              <w:jc w:val="both"/>
              <w:rPr>
                <w:sz w:val="23"/>
                <w:szCs w:val="23"/>
              </w:rPr>
            </w:pPr>
          </w:p>
        </w:tc>
      </w:tr>
      <w:tr w:rsidR="00C64985" w:rsidRPr="00105A60" w:rsidTr="000C1C47">
        <w:trPr>
          <w:trHeight w:val="866"/>
        </w:trPr>
        <w:tc>
          <w:tcPr>
            <w:tcW w:w="4746" w:type="dxa"/>
            <w:tcMar>
              <w:top w:w="0" w:type="dxa"/>
              <w:left w:w="108" w:type="dxa"/>
              <w:bottom w:w="0" w:type="dxa"/>
              <w:right w:w="108" w:type="dxa"/>
            </w:tcMar>
          </w:tcPr>
          <w:p w:rsidR="00C64985" w:rsidRPr="00105A60" w:rsidRDefault="00C64985" w:rsidP="000C1C47">
            <w:pPr>
              <w:jc w:val="both"/>
              <w:rPr>
                <w:sz w:val="23"/>
                <w:szCs w:val="23"/>
              </w:rPr>
            </w:pPr>
          </w:p>
          <w:p w:rsidR="00C64985" w:rsidRPr="00105A60" w:rsidRDefault="00C64985" w:rsidP="000C1C47">
            <w:pPr>
              <w:jc w:val="both"/>
              <w:rPr>
                <w:sz w:val="23"/>
                <w:szCs w:val="23"/>
              </w:rPr>
            </w:pPr>
            <w:r w:rsidRPr="00105A60">
              <w:rPr>
                <w:sz w:val="23"/>
                <w:szCs w:val="23"/>
              </w:rPr>
              <w:t>___________________/</w:t>
            </w:r>
            <w:r w:rsidRPr="00105A60">
              <w:rPr>
                <w:bCs/>
                <w:sz w:val="23"/>
                <w:szCs w:val="23"/>
              </w:rPr>
              <w:t xml:space="preserve"> Н.А. </w:t>
            </w:r>
            <w:r w:rsidRPr="00105A60">
              <w:rPr>
                <w:sz w:val="23"/>
                <w:szCs w:val="23"/>
              </w:rPr>
              <w:t>Михайлова /</w:t>
            </w:r>
          </w:p>
        </w:tc>
        <w:tc>
          <w:tcPr>
            <w:tcW w:w="5319" w:type="dxa"/>
            <w:tcMar>
              <w:top w:w="0" w:type="dxa"/>
              <w:left w:w="108" w:type="dxa"/>
              <w:bottom w:w="0" w:type="dxa"/>
              <w:right w:w="108" w:type="dxa"/>
            </w:tcMar>
          </w:tcPr>
          <w:p w:rsidR="00C64985" w:rsidRPr="00105A60" w:rsidRDefault="00C64985" w:rsidP="000C1C47">
            <w:pPr>
              <w:jc w:val="both"/>
              <w:outlineLvl w:val="0"/>
              <w:rPr>
                <w:sz w:val="23"/>
                <w:szCs w:val="23"/>
              </w:rPr>
            </w:pPr>
          </w:p>
          <w:p w:rsidR="00C64985" w:rsidRPr="00105A60" w:rsidRDefault="00C64985" w:rsidP="000C1C47">
            <w:pPr>
              <w:jc w:val="both"/>
              <w:outlineLvl w:val="0"/>
              <w:rPr>
                <w:sz w:val="23"/>
                <w:szCs w:val="23"/>
              </w:rPr>
            </w:pPr>
            <w:r w:rsidRPr="00105A60">
              <w:rPr>
                <w:sz w:val="23"/>
                <w:szCs w:val="23"/>
              </w:rPr>
              <w:t xml:space="preserve">___________________/___________ / </w:t>
            </w:r>
          </w:p>
          <w:p w:rsidR="00C64985" w:rsidRPr="00105A60" w:rsidRDefault="00C64985" w:rsidP="000C1C47">
            <w:pPr>
              <w:jc w:val="both"/>
              <w:rPr>
                <w:sz w:val="23"/>
                <w:szCs w:val="23"/>
              </w:rPr>
            </w:pPr>
          </w:p>
        </w:tc>
      </w:tr>
    </w:tbl>
    <w:p w:rsidR="00E85EFD" w:rsidRPr="00105A60" w:rsidRDefault="00E85EFD" w:rsidP="00737C2C">
      <w:pPr>
        <w:pageBreakBefore/>
        <w:autoSpaceDE w:val="0"/>
        <w:autoSpaceDN w:val="0"/>
        <w:adjustRightInd w:val="0"/>
        <w:ind w:left="5313"/>
        <w:rPr>
          <w:sz w:val="23"/>
          <w:szCs w:val="23"/>
        </w:rPr>
      </w:pPr>
      <w:r w:rsidRPr="00105A60">
        <w:rPr>
          <w:sz w:val="23"/>
          <w:szCs w:val="23"/>
        </w:rPr>
        <w:t xml:space="preserve">Приложение № </w:t>
      </w:r>
      <w:r w:rsidR="00CE6666" w:rsidRPr="00105A60">
        <w:rPr>
          <w:sz w:val="23"/>
          <w:szCs w:val="23"/>
        </w:rPr>
        <w:t>2</w:t>
      </w:r>
    </w:p>
    <w:p w:rsidR="005164EF" w:rsidRPr="00105A60" w:rsidRDefault="005164EF" w:rsidP="003902F6">
      <w:pPr>
        <w:autoSpaceDE w:val="0"/>
        <w:autoSpaceDN w:val="0"/>
        <w:adjustRightInd w:val="0"/>
        <w:ind w:left="5313" w:right="-1"/>
        <w:rPr>
          <w:sz w:val="23"/>
          <w:szCs w:val="23"/>
        </w:rPr>
      </w:pPr>
      <w:r w:rsidRPr="00105A60">
        <w:rPr>
          <w:sz w:val="23"/>
          <w:szCs w:val="23"/>
        </w:rPr>
        <w:t xml:space="preserve">к </w:t>
      </w:r>
      <w:r w:rsidR="000D6A28" w:rsidRPr="00105A60">
        <w:rPr>
          <w:sz w:val="23"/>
          <w:szCs w:val="23"/>
        </w:rPr>
        <w:t xml:space="preserve">Договору </w:t>
      </w:r>
      <w:r w:rsidRPr="00105A60">
        <w:rPr>
          <w:sz w:val="23"/>
          <w:szCs w:val="23"/>
        </w:rPr>
        <w:t>на оказание услуг связи</w:t>
      </w:r>
    </w:p>
    <w:p w:rsidR="002F1ADA" w:rsidRPr="00105A60" w:rsidRDefault="002F1ADA" w:rsidP="003019D8">
      <w:pPr>
        <w:autoSpaceDE w:val="0"/>
        <w:autoSpaceDN w:val="0"/>
        <w:adjustRightInd w:val="0"/>
        <w:ind w:left="5313" w:right="-1"/>
        <w:rPr>
          <w:b/>
          <w:sz w:val="23"/>
          <w:szCs w:val="23"/>
        </w:rPr>
      </w:pPr>
      <w:r w:rsidRPr="00105A60">
        <w:rPr>
          <w:sz w:val="23"/>
          <w:szCs w:val="23"/>
        </w:rPr>
        <w:t xml:space="preserve">от «__» </w:t>
      </w:r>
      <w:r w:rsidR="00990135" w:rsidRPr="00105A60">
        <w:rPr>
          <w:sz w:val="23"/>
          <w:szCs w:val="23"/>
        </w:rPr>
        <w:t>______</w:t>
      </w:r>
      <w:r w:rsidRPr="00105A60">
        <w:rPr>
          <w:sz w:val="23"/>
          <w:szCs w:val="23"/>
        </w:rPr>
        <w:t xml:space="preserve"> 202</w:t>
      </w:r>
      <w:r w:rsidR="0044737B" w:rsidRPr="00105A60">
        <w:rPr>
          <w:sz w:val="23"/>
          <w:szCs w:val="23"/>
        </w:rPr>
        <w:t>6</w:t>
      </w:r>
      <w:r w:rsidRPr="00105A60">
        <w:rPr>
          <w:sz w:val="23"/>
          <w:szCs w:val="23"/>
        </w:rPr>
        <w:t xml:space="preserve"> г. № </w:t>
      </w:r>
      <w:r w:rsidR="003019D8" w:rsidRPr="00105A60">
        <w:rPr>
          <w:b/>
          <w:sz w:val="23"/>
          <w:szCs w:val="23"/>
        </w:rPr>
        <w:t>18-Э1724126</w:t>
      </w:r>
    </w:p>
    <w:p w:rsidR="00220ACC" w:rsidRPr="00105A60" w:rsidRDefault="00220ACC" w:rsidP="003902F6">
      <w:pPr>
        <w:autoSpaceDE w:val="0"/>
        <w:autoSpaceDN w:val="0"/>
        <w:adjustRightInd w:val="0"/>
        <w:ind w:left="5313" w:right="-1"/>
        <w:rPr>
          <w:sz w:val="23"/>
          <w:szCs w:val="23"/>
        </w:rPr>
      </w:pPr>
    </w:p>
    <w:p w:rsidR="00E85EFD" w:rsidRPr="00105A60" w:rsidRDefault="00E85EFD" w:rsidP="003902F6">
      <w:pPr>
        <w:pStyle w:val="a7"/>
        <w:spacing w:after="0"/>
        <w:ind w:right="-427"/>
        <w:rPr>
          <w:b/>
          <w:sz w:val="23"/>
          <w:szCs w:val="23"/>
        </w:rPr>
      </w:pPr>
    </w:p>
    <w:p w:rsidR="00E85EFD" w:rsidRPr="00105A60" w:rsidRDefault="00E85EFD" w:rsidP="003902F6">
      <w:pPr>
        <w:pStyle w:val="a7"/>
        <w:spacing w:after="0"/>
        <w:ind w:left="-284" w:right="-427"/>
        <w:jc w:val="center"/>
        <w:rPr>
          <w:b/>
          <w:sz w:val="23"/>
          <w:szCs w:val="23"/>
        </w:rPr>
      </w:pPr>
    </w:p>
    <w:p w:rsidR="00E85EFD" w:rsidRPr="00105A60" w:rsidRDefault="00E85EFD" w:rsidP="003902F6">
      <w:pPr>
        <w:pStyle w:val="a7"/>
        <w:spacing w:after="0"/>
        <w:ind w:left="-284" w:right="-427"/>
        <w:jc w:val="center"/>
        <w:rPr>
          <w:b/>
          <w:sz w:val="23"/>
          <w:szCs w:val="23"/>
        </w:rPr>
      </w:pPr>
    </w:p>
    <w:p w:rsidR="00E85EFD" w:rsidRPr="00105A60" w:rsidRDefault="00E85EFD" w:rsidP="003902F6">
      <w:pPr>
        <w:pStyle w:val="a7"/>
        <w:spacing w:after="0"/>
        <w:ind w:left="-284" w:right="-427"/>
        <w:jc w:val="center"/>
        <w:rPr>
          <w:b/>
          <w:sz w:val="23"/>
          <w:szCs w:val="23"/>
        </w:rPr>
      </w:pPr>
      <w:r w:rsidRPr="00105A60">
        <w:rPr>
          <w:b/>
          <w:sz w:val="23"/>
          <w:szCs w:val="23"/>
        </w:rPr>
        <w:t>Перечень Абонентских номеров</w:t>
      </w:r>
    </w:p>
    <w:p w:rsidR="00DA4711" w:rsidRPr="00105A60" w:rsidRDefault="00DA4711" w:rsidP="003902F6">
      <w:pPr>
        <w:pStyle w:val="a7"/>
        <w:spacing w:after="0"/>
        <w:ind w:left="-284" w:right="-427"/>
        <w:jc w:val="center"/>
        <w:rPr>
          <w:b/>
          <w:sz w:val="23"/>
          <w:szCs w:val="23"/>
        </w:rPr>
      </w:pPr>
    </w:p>
    <w:p w:rsidR="00DA4711" w:rsidRPr="00105A60" w:rsidRDefault="00DA4711" w:rsidP="003902F6">
      <w:pPr>
        <w:pStyle w:val="a7"/>
        <w:spacing w:after="0"/>
        <w:ind w:left="-284" w:right="-427"/>
        <w:jc w:val="center"/>
        <w:rPr>
          <w:b/>
          <w:sz w:val="23"/>
          <w:szCs w:val="23"/>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1966"/>
        <w:gridCol w:w="1984"/>
        <w:gridCol w:w="2835"/>
        <w:gridCol w:w="2552"/>
      </w:tblGrid>
      <w:tr w:rsidR="00101D1D" w:rsidRPr="00105A60" w:rsidTr="00AB7DD7">
        <w:trPr>
          <w:cantSplit/>
          <w:trHeight w:val="323"/>
          <w:tblHead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1D1D" w:rsidRPr="00105A60" w:rsidRDefault="00101D1D" w:rsidP="003902F6">
            <w:pPr>
              <w:rPr>
                <w:b/>
                <w:sz w:val="23"/>
                <w:szCs w:val="23"/>
              </w:rPr>
            </w:pPr>
            <w:r w:rsidRPr="00105A60">
              <w:rPr>
                <w:b/>
                <w:sz w:val="23"/>
                <w:szCs w:val="23"/>
              </w:rPr>
              <w:t>№ п/п</w:t>
            </w:r>
          </w:p>
        </w:tc>
        <w:tc>
          <w:tcPr>
            <w:tcW w:w="1966" w:type="dxa"/>
            <w:tcBorders>
              <w:top w:val="single" w:sz="4" w:space="0" w:color="auto"/>
              <w:left w:val="single" w:sz="4" w:space="0" w:color="auto"/>
              <w:bottom w:val="single" w:sz="4" w:space="0" w:color="auto"/>
              <w:right w:val="single" w:sz="4" w:space="0" w:color="auto"/>
            </w:tcBorders>
            <w:shd w:val="clear" w:color="auto" w:fill="auto"/>
          </w:tcPr>
          <w:p w:rsidR="00101D1D" w:rsidRPr="00105A60" w:rsidRDefault="00101D1D" w:rsidP="003902F6">
            <w:pPr>
              <w:pStyle w:val="a7"/>
              <w:spacing w:after="0"/>
              <w:jc w:val="center"/>
              <w:rPr>
                <w:b/>
                <w:sz w:val="23"/>
                <w:szCs w:val="23"/>
              </w:rPr>
            </w:pPr>
            <w:r w:rsidRPr="00105A60">
              <w:rPr>
                <w:rFonts w:eastAsiaTheme="minorHAnsi"/>
                <w:b/>
                <w:sz w:val="23"/>
                <w:szCs w:val="23"/>
              </w:rPr>
              <w:t>Лицевой счет</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101D1D" w:rsidRPr="00105A60" w:rsidRDefault="00101D1D" w:rsidP="003902F6">
            <w:pPr>
              <w:pStyle w:val="a7"/>
              <w:spacing w:after="0"/>
              <w:jc w:val="center"/>
              <w:rPr>
                <w:b/>
                <w:sz w:val="23"/>
                <w:szCs w:val="23"/>
              </w:rPr>
            </w:pPr>
            <w:r w:rsidRPr="00105A60">
              <w:rPr>
                <w:b/>
                <w:sz w:val="23"/>
                <w:szCs w:val="23"/>
              </w:rPr>
              <w:t>Федеральный абонентский номер</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1D1D" w:rsidRPr="00105A60" w:rsidRDefault="00101D1D" w:rsidP="003902F6">
            <w:pPr>
              <w:jc w:val="center"/>
              <w:rPr>
                <w:b/>
                <w:sz w:val="23"/>
                <w:szCs w:val="23"/>
              </w:rPr>
            </w:pPr>
            <w:r w:rsidRPr="00105A60">
              <w:rPr>
                <w:b/>
                <w:sz w:val="23"/>
                <w:szCs w:val="23"/>
              </w:rPr>
              <w:t>Тарифный план</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101D1D" w:rsidRPr="00105A60" w:rsidRDefault="00101D1D" w:rsidP="003902F6">
            <w:pPr>
              <w:pStyle w:val="a7"/>
              <w:spacing w:after="0"/>
              <w:jc w:val="center"/>
              <w:rPr>
                <w:b/>
                <w:sz w:val="23"/>
                <w:szCs w:val="23"/>
              </w:rPr>
            </w:pPr>
            <w:r w:rsidRPr="00105A60">
              <w:rPr>
                <w:b/>
                <w:sz w:val="23"/>
                <w:szCs w:val="23"/>
              </w:rPr>
              <w:t>Дополнительные услуги</w:t>
            </w:r>
          </w:p>
        </w:tc>
      </w:tr>
      <w:tr w:rsidR="00101D1D" w:rsidRPr="00105A60" w:rsidTr="00AB7DD7">
        <w:tc>
          <w:tcPr>
            <w:tcW w:w="586" w:type="dxa"/>
          </w:tcPr>
          <w:p w:rsidR="00101D1D" w:rsidRPr="00105A60" w:rsidRDefault="00101D1D" w:rsidP="00506CC5">
            <w:pPr>
              <w:jc w:val="center"/>
              <w:rPr>
                <w:sz w:val="23"/>
                <w:szCs w:val="23"/>
              </w:rPr>
            </w:pPr>
            <w:r w:rsidRPr="00105A60">
              <w:rPr>
                <w:sz w:val="23"/>
                <w:szCs w:val="23"/>
              </w:rPr>
              <w:t>1</w:t>
            </w:r>
          </w:p>
        </w:tc>
        <w:tc>
          <w:tcPr>
            <w:tcW w:w="1966" w:type="dxa"/>
          </w:tcPr>
          <w:p w:rsidR="00101D1D" w:rsidRPr="00105A60" w:rsidRDefault="00101D1D">
            <w:pPr>
              <w:rPr>
                <w:sz w:val="23"/>
                <w:szCs w:val="23"/>
              </w:rPr>
            </w:pPr>
          </w:p>
        </w:tc>
        <w:tc>
          <w:tcPr>
            <w:tcW w:w="1984" w:type="dxa"/>
          </w:tcPr>
          <w:p w:rsidR="00101D1D" w:rsidRPr="00105A60" w:rsidRDefault="00101D1D">
            <w:pPr>
              <w:rPr>
                <w:sz w:val="23"/>
                <w:szCs w:val="23"/>
              </w:rPr>
            </w:pPr>
          </w:p>
        </w:tc>
        <w:tc>
          <w:tcPr>
            <w:tcW w:w="2835" w:type="dxa"/>
          </w:tcPr>
          <w:p w:rsidR="00101D1D" w:rsidRPr="00105A60" w:rsidRDefault="00101D1D">
            <w:pPr>
              <w:rPr>
                <w:sz w:val="23"/>
                <w:szCs w:val="23"/>
              </w:rPr>
            </w:pPr>
          </w:p>
        </w:tc>
        <w:tc>
          <w:tcPr>
            <w:tcW w:w="2552" w:type="dxa"/>
          </w:tcPr>
          <w:p w:rsidR="00101D1D" w:rsidRPr="00105A60" w:rsidRDefault="00101D1D">
            <w:pPr>
              <w:rPr>
                <w:sz w:val="23"/>
                <w:szCs w:val="23"/>
              </w:rPr>
            </w:pPr>
          </w:p>
        </w:tc>
      </w:tr>
      <w:tr w:rsidR="00F6430A" w:rsidRPr="00105A60" w:rsidTr="00AB7DD7">
        <w:tc>
          <w:tcPr>
            <w:tcW w:w="586" w:type="dxa"/>
          </w:tcPr>
          <w:p w:rsidR="00F6430A" w:rsidRPr="00105A60" w:rsidRDefault="00F6430A" w:rsidP="00506CC5">
            <w:pPr>
              <w:jc w:val="center"/>
              <w:rPr>
                <w:sz w:val="23"/>
                <w:szCs w:val="23"/>
              </w:rPr>
            </w:pPr>
            <w:r w:rsidRPr="00105A60">
              <w:rPr>
                <w:sz w:val="23"/>
                <w:szCs w:val="23"/>
              </w:rPr>
              <w:t>2</w:t>
            </w:r>
          </w:p>
        </w:tc>
        <w:tc>
          <w:tcPr>
            <w:tcW w:w="1966" w:type="dxa"/>
          </w:tcPr>
          <w:p w:rsidR="00F6430A" w:rsidRPr="00105A60" w:rsidRDefault="00F6430A" w:rsidP="009273F5">
            <w:pPr>
              <w:rPr>
                <w:sz w:val="23"/>
                <w:szCs w:val="23"/>
              </w:rPr>
            </w:pPr>
          </w:p>
        </w:tc>
        <w:tc>
          <w:tcPr>
            <w:tcW w:w="1984" w:type="dxa"/>
          </w:tcPr>
          <w:p w:rsidR="00F6430A" w:rsidRPr="00105A60" w:rsidRDefault="00F6430A">
            <w:pPr>
              <w:rPr>
                <w:sz w:val="23"/>
                <w:szCs w:val="23"/>
              </w:rPr>
            </w:pPr>
          </w:p>
        </w:tc>
        <w:tc>
          <w:tcPr>
            <w:tcW w:w="2835" w:type="dxa"/>
          </w:tcPr>
          <w:p w:rsidR="00F6430A" w:rsidRPr="00105A60" w:rsidRDefault="00F6430A">
            <w:pPr>
              <w:rPr>
                <w:sz w:val="23"/>
                <w:szCs w:val="23"/>
              </w:rPr>
            </w:pPr>
          </w:p>
        </w:tc>
        <w:tc>
          <w:tcPr>
            <w:tcW w:w="2552" w:type="dxa"/>
          </w:tcPr>
          <w:p w:rsidR="00F6430A" w:rsidRPr="00105A60" w:rsidRDefault="00F6430A">
            <w:pPr>
              <w:rPr>
                <w:sz w:val="23"/>
                <w:szCs w:val="23"/>
              </w:rPr>
            </w:pPr>
          </w:p>
        </w:tc>
      </w:tr>
      <w:tr w:rsidR="00F6430A" w:rsidRPr="00105A60" w:rsidTr="00AB7DD7">
        <w:tc>
          <w:tcPr>
            <w:tcW w:w="586" w:type="dxa"/>
          </w:tcPr>
          <w:p w:rsidR="00F6430A" w:rsidRPr="00105A60" w:rsidRDefault="00F6430A" w:rsidP="00506CC5">
            <w:pPr>
              <w:jc w:val="center"/>
              <w:rPr>
                <w:sz w:val="23"/>
                <w:szCs w:val="23"/>
              </w:rPr>
            </w:pPr>
            <w:r w:rsidRPr="00105A60">
              <w:rPr>
                <w:sz w:val="23"/>
                <w:szCs w:val="23"/>
              </w:rPr>
              <w:t>3</w:t>
            </w:r>
          </w:p>
        </w:tc>
        <w:tc>
          <w:tcPr>
            <w:tcW w:w="1966" w:type="dxa"/>
          </w:tcPr>
          <w:p w:rsidR="00F6430A" w:rsidRPr="00105A60" w:rsidRDefault="00F6430A" w:rsidP="009273F5">
            <w:pPr>
              <w:rPr>
                <w:sz w:val="23"/>
                <w:szCs w:val="23"/>
              </w:rPr>
            </w:pPr>
          </w:p>
        </w:tc>
        <w:tc>
          <w:tcPr>
            <w:tcW w:w="1984" w:type="dxa"/>
          </w:tcPr>
          <w:p w:rsidR="00F6430A" w:rsidRPr="00105A60" w:rsidRDefault="00F6430A">
            <w:pPr>
              <w:rPr>
                <w:sz w:val="23"/>
                <w:szCs w:val="23"/>
              </w:rPr>
            </w:pPr>
          </w:p>
        </w:tc>
        <w:tc>
          <w:tcPr>
            <w:tcW w:w="2835" w:type="dxa"/>
          </w:tcPr>
          <w:p w:rsidR="00F6430A" w:rsidRPr="00105A60" w:rsidRDefault="00F6430A">
            <w:pPr>
              <w:rPr>
                <w:sz w:val="23"/>
                <w:szCs w:val="23"/>
              </w:rPr>
            </w:pPr>
          </w:p>
        </w:tc>
        <w:tc>
          <w:tcPr>
            <w:tcW w:w="2552" w:type="dxa"/>
          </w:tcPr>
          <w:p w:rsidR="00F6430A" w:rsidRPr="00105A60" w:rsidRDefault="00F6430A">
            <w:pPr>
              <w:rPr>
                <w:sz w:val="23"/>
                <w:szCs w:val="23"/>
              </w:rPr>
            </w:pPr>
          </w:p>
        </w:tc>
      </w:tr>
      <w:tr w:rsidR="00F6430A" w:rsidRPr="00105A60" w:rsidTr="00AB7DD7">
        <w:tc>
          <w:tcPr>
            <w:tcW w:w="586" w:type="dxa"/>
          </w:tcPr>
          <w:p w:rsidR="00F6430A" w:rsidRPr="00105A60" w:rsidRDefault="00F6430A" w:rsidP="00506CC5">
            <w:pPr>
              <w:jc w:val="center"/>
              <w:rPr>
                <w:sz w:val="23"/>
                <w:szCs w:val="23"/>
              </w:rPr>
            </w:pPr>
            <w:r w:rsidRPr="00105A60">
              <w:rPr>
                <w:sz w:val="23"/>
                <w:szCs w:val="23"/>
              </w:rPr>
              <w:t>4</w:t>
            </w:r>
          </w:p>
        </w:tc>
        <w:tc>
          <w:tcPr>
            <w:tcW w:w="1966" w:type="dxa"/>
          </w:tcPr>
          <w:p w:rsidR="00F6430A" w:rsidRPr="00105A60" w:rsidRDefault="00F6430A" w:rsidP="009273F5">
            <w:pPr>
              <w:rPr>
                <w:sz w:val="23"/>
                <w:szCs w:val="23"/>
              </w:rPr>
            </w:pPr>
          </w:p>
        </w:tc>
        <w:tc>
          <w:tcPr>
            <w:tcW w:w="1984" w:type="dxa"/>
          </w:tcPr>
          <w:p w:rsidR="00F6430A" w:rsidRPr="00105A60" w:rsidRDefault="00F6430A">
            <w:pPr>
              <w:rPr>
                <w:sz w:val="23"/>
                <w:szCs w:val="23"/>
              </w:rPr>
            </w:pPr>
          </w:p>
        </w:tc>
        <w:tc>
          <w:tcPr>
            <w:tcW w:w="2835" w:type="dxa"/>
          </w:tcPr>
          <w:p w:rsidR="00F6430A" w:rsidRPr="00105A60" w:rsidRDefault="00F6430A">
            <w:pPr>
              <w:rPr>
                <w:sz w:val="23"/>
                <w:szCs w:val="23"/>
              </w:rPr>
            </w:pPr>
          </w:p>
        </w:tc>
        <w:tc>
          <w:tcPr>
            <w:tcW w:w="2552" w:type="dxa"/>
          </w:tcPr>
          <w:p w:rsidR="00F6430A" w:rsidRPr="00105A60" w:rsidRDefault="00F6430A">
            <w:pPr>
              <w:rPr>
                <w:sz w:val="23"/>
                <w:szCs w:val="23"/>
              </w:rPr>
            </w:pPr>
          </w:p>
        </w:tc>
      </w:tr>
      <w:tr w:rsidR="00F6430A" w:rsidRPr="00105A60" w:rsidTr="00AB7DD7">
        <w:tc>
          <w:tcPr>
            <w:tcW w:w="586" w:type="dxa"/>
          </w:tcPr>
          <w:p w:rsidR="00F6430A" w:rsidRPr="00105A60" w:rsidRDefault="00F6430A" w:rsidP="00506CC5">
            <w:pPr>
              <w:jc w:val="center"/>
              <w:rPr>
                <w:sz w:val="23"/>
                <w:szCs w:val="23"/>
              </w:rPr>
            </w:pPr>
            <w:r w:rsidRPr="00105A60">
              <w:rPr>
                <w:sz w:val="23"/>
                <w:szCs w:val="23"/>
              </w:rPr>
              <w:t>5</w:t>
            </w:r>
          </w:p>
        </w:tc>
        <w:tc>
          <w:tcPr>
            <w:tcW w:w="1966" w:type="dxa"/>
          </w:tcPr>
          <w:p w:rsidR="00F6430A" w:rsidRPr="00105A60" w:rsidRDefault="00F6430A" w:rsidP="009273F5">
            <w:pPr>
              <w:rPr>
                <w:sz w:val="23"/>
                <w:szCs w:val="23"/>
              </w:rPr>
            </w:pPr>
          </w:p>
        </w:tc>
        <w:tc>
          <w:tcPr>
            <w:tcW w:w="1984" w:type="dxa"/>
          </w:tcPr>
          <w:p w:rsidR="00F6430A" w:rsidRPr="00105A60" w:rsidRDefault="00F6430A">
            <w:pPr>
              <w:rPr>
                <w:sz w:val="23"/>
                <w:szCs w:val="23"/>
              </w:rPr>
            </w:pPr>
          </w:p>
        </w:tc>
        <w:tc>
          <w:tcPr>
            <w:tcW w:w="2835" w:type="dxa"/>
          </w:tcPr>
          <w:p w:rsidR="00F6430A" w:rsidRPr="00105A60" w:rsidRDefault="00F6430A">
            <w:pPr>
              <w:rPr>
                <w:sz w:val="23"/>
                <w:szCs w:val="23"/>
              </w:rPr>
            </w:pPr>
          </w:p>
        </w:tc>
        <w:tc>
          <w:tcPr>
            <w:tcW w:w="2552" w:type="dxa"/>
          </w:tcPr>
          <w:p w:rsidR="00F6430A" w:rsidRPr="00105A60" w:rsidRDefault="00F6430A">
            <w:pPr>
              <w:rPr>
                <w:sz w:val="23"/>
                <w:szCs w:val="23"/>
              </w:rPr>
            </w:pPr>
          </w:p>
        </w:tc>
      </w:tr>
      <w:tr w:rsidR="00F6430A" w:rsidRPr="00105A60" w:rsidTr="00AB7DD7">
        <w:tc>
          <w:tcPr>
            <w:tcW w:w="586" w:type="dxa"/>
          </w:tcPr>
          <w:p w:rsidR="00F6430A" w:rsidRPr="00105A60" w:rsidRDefault="00F6430A" w:rsidP="00506CC5">
            <w:pPr>
              <w:jc w:val="center"/>
              <w:rPr>
                <w:sz w:val="23"/>
                <w:szCs w:val="23"/>
              </w:rPr>
            </w:pPr>
            <w:r w:rsidRPr="00105A60">
              <w:rPr>
                <w:sz w:val="23"/>
                <w:szCs w:val="23"/>
              </w:rPr>
              <w:t>6</w:t>
            </w:r>
          </w:p>
        </w:tc>
        <w:tc>
          <w:tcPr>
            <w:tcW w:w="1966" w:type="dxa"/>
          </w:tcPr>
          <w:p w:rsidR="00F6430A" w:rsidRPr="00105A60" w:rsidRDefault="00F6430A" w:rsidP="009273F5">
            <w:pPr>
              <w:rPr>
                <w:sz w:val="23"/>
                <w:szCs w:val="23"/>
              </w:rPr>
            </w:pPr>
          </w:p>
        </w:tc>
        <w:tc>
          <w:tcPr>
            <w:tcW w:w="1984" w:type="dxa"/>
          </w:tcPr>
          <w:p w:rsidR="00F6430A" w:rsidRPr="00105A60" w:rsidRDefault="00F6430A">
            <w:pPr>
              <w:rPr>
                <w:sz w:val="23"/>
                <w:szCs w:val="23"/>
              </w:rPr>
            </w:pPr>
          </w:p>
        </w:tc>
        <w:tc>
          <w:tcPr>
            <w:tcW w:w="2835" w:type="dxa"/>
          </w:tcPr>
          <w:p w:rsidR="00F6430A" w:rsidRPr="00105A60" w:rsidRDefault="00F6430A">
            <w:pPr>
              <w:rPr>
                <w:sz w:val="23"/>
                <w:szCs w:val="23"/>
              </w:rPr>
            </w:pPr>
          </w:p>
        </w:tc>
        <w:tc>
          <w:tcPr>
            <w:tcW w:w="2552" w:type="dxa"/>
          </w:tcPr>
          <w:p w:rsidR="00F6430A" w:rsidRPr="00105A60" w:rsidRDefault="00F6430A">
            <w:pPr>
              <w:rPr>
                <w:sz w:val="23"/>
                <w:szCs w:val="23"/>
              </w:rPr>
            </w:pPr>
          </w:p>
        </w:tc>
      </w:tr>
      <w:tr w:rsidR="00F6430A" w:rsidRPr="00105A60" w:rsidTr="00AB7DD7">
        <w:tc>
          <w:tcPr>
            <w:tcW w:w="586" w:type="dxa"/>
          </w:tcPr>
          <w:p w:rsidR="00F6430A" w:rsidRPr="00105A60" w:rsidRDefault="00F6430A" w:rsidP="00506CC5">
            <w:pPr>
              <w:jc w:val="center"/>
              <w:rPr>
                <w:sz w:val="23"/>
                <w:szCs w:val="23"/>
              </w:rPr>
            </w:pPr>
            <w:r w:rsidRPr="00105A60">
              <w:rPr>
                <w:sz w:val="23"/>
                <w:szCs w:val="23"/>
              </w:rPr>
              <w:t>7</w:t>
            </w:r>
          </w:p>
        </w:tc>
        <w:tc>
          <w:tcPr>
            <w:tcW w:w="1966" w:type="dxa"/>
          </w:tcPr>
          <w:p w:rsidR="00F6430A" w:rsidRPr="00105A60" w:rsidRDefault="00F6430A" w:rsidP="009273F5">
            <w:pPr>
              <w:rPr>
                <w:sz w:val="23"/>
                <w:szCs w:val="23"/>
              </w:rPr>
            </w:pPr>
          </w:p>
        </w:tc>
        <w:tc>
          <w:tcPr>
            <w:tcW w:w="1984" w:type="dxa"/>
          </w:tcPr>
          <w:p w:rsidR="00F6430A" w:rsidRPr="00105A60" w:rsidRDefault="00F6430A">
            <w:pPr>
              <w:rPr>
                <w:sz w:val="23"/>
                <w:szCs w:val="23"/>
              </w:rPr>
            </w:pPr>
          </w:p>
        </w:tc>
        <w:tc>
          <w:tcPr>
            <w:tcW w:w="2835" w:type="dxa"/>
          </w:tcPr>
          <w:p w:rsidR="00F6430A" w:rsidRPr="00105A60" w:rsidRDefault="00F6430A">
            <w:pPr>
              <w:rPr>
                <w:sz w:val="23"/>
                <w:szCs w:val="23"/>
              </w:rPr>
            </w:pPr>
          </w:p>
        </w:tc>
        <w:tc>
          <w:tcPr>
            <w:tcW w:w="2552" w:type="dxa"/>
          </w:tcPr>
          <w:p w:rsidR="00F6430A" w:rsidRPr="00105A60" w:rsidRDefault="00F6430A">
            <w:pPr>
              <w:rPr>
                <w:sz w:val="23"/>
                <w:szCs w:val="23"/>
              </w:rPr>
            </w:pPr>
          </w:p>
        </w:tc>
      </w:tr>
      <w:tr w:rsidR="00F6430A" w:rsidRPr="00105A60" w:rsidTr="00AB7DD7">
        <w:tc>
          <w:tcPr>
            <w:tcW w:w="586" w:type="dxa"/>
          </w:tcPr>
          <w:p w:rsidR="00F6430A" w:rsidRPr="00105A60" w:rsidRDefault="00F6430A" w:rsidP="00506CC5">
            <w:pPr>
              <w:jc w:val="center"/>
              <w:rPr>
                <w:sz w:val="23"/>
                <w:szCs w:val="23"/>
              </w:rPr>
            </w:pPr>
            <w:r w:rsidRPr="00105A60">
              <w:rPr>
                <w:sz w:val="23"/>
                <w:szCs w:val="23"/>
              </w:rPr>
              <w:t>8</w:t>
            </w:r>
          </w:p>
        </w:tc>
        <w:tc>
          <w:tcPr>
            <w:tcW w:w="1966" w:type="dxa"/>
          </w:tcPr>
          <w:p w:rsidR="00F6430A" w:rsidRPr="00105A60" w:rsidRDefault="00F6430A" w:rsidP="009273F5">
            <w:pPr>
              <w:rPr>
                <w:sz w:val="23"/>
                <w:szCs w:val="23"/>
              </w:rPr>
            </w:pPr>
          </w:p>
        </w:tc>
        <w:tc>
          <w:tcPr>
            <w:tcW w:w="1984" w:type="dxa"/>
          </w:tcPr>
          <w:p w:rsidR="00F6430A" w:rsidRPr="00105A60" w:rsidRDefault="00F6430A">
            <w:pPr>
              <w:rPr>
                <w:sz w:val="23"/>
                <w:szCs w:val="23"/>
              </w:rPr>
            </w:pPr>
          </w:p>
        </w:tc>
        <w:tc>
          <w:tcPr>
            <w:tcW w:w="2835" w:type="dxa"/>
          </w:tcPr>
          <w:p w:rsidR="00F6430A" w:rsidRPr="00105A60" w:rsidRDefault="00F6430A">
            <w:pPr>
              <w:rPr>
                <w:sz w:val="23"/>
                <w:szCs w:val="23"/>
              </w:rPr>
            </w:pPr>
          </w:p>
        </w:tc>
        <w:tc>
          <w:tcPr>
            <w:tcW w:w="2552" w:type="dxa"/>
          </w:tcPr>
          <w:p w:rsidR="00F6430A" w:rsidRPr="00105A60" w:rsidRDefault="00F6430A">
            <w:pPr>
              <w:rPr>
                <w:sz w:val="23"/>
                <w:szCs w:val="23"/>
              </w:rPr>
            </w:pPr>
          </w:p>
        </w:tc>
      </w:tr>
      <w:tr w:rsidR="00E9136C" w:rsidRPr="00105A60" w:rsidTr="00AB7DD7">
        <w:tc>
          <w:tcPr>
            <w:tcW w:w="586" w:type="dxa"/>
          </w:tcPr>
          <w:p w:rsidR="00E9136C" w:rsidRPr="00105A60" w:rsidRDefault="00E9136C" w:rsidP="00506CC5">
            <w:pPr>
              <w:jc w:val="center"/>
              <w:rPr>
                <w:sz w:val="23"/>
                <w:szCs w:val="23"/>
              </w:rPr>
            </w:pPr>
            <w:r w:rsidRPr="00105A60">
              <w:rPr>
                <w:sz w:val="23"/>
                <w:szCs w:val="23"/>
              </w:rPr>
              <w:t>9</w:t>
            </w:r>
          </w:p>
        </w:tc>
        <w:tc>
          <w:tcPr>
            <w:tcW w:w="1966" w:type="dxa"/>
          </w:tcPr>
          <w:p w:rsidR="00E9136C" w:rsidRPr="00105A60" w:rsidRDefault="00E9136C" w:rsidP="009273F5">
            <w:pPr>
              <w:rPr>
                <w:sz w:val="23"/>
                <w:szCs w:val="23"/>
              </w:rPr>
            </w:pPr>
          </w:p>
        </w:tc>
        <w:tc>
          <w:tcPr>
            <w:tcW w:w="1984" w:type="dxa"/>
          </w:tcPr>
          <w:p w:rsidR="00E9136C" w:rsidRPr="00105A60" w:rsidRDefault="00E9136C">
            <w:pPr>
              <w:rPr>
                <w:sz w:val="23"/>
                <w:szCs w:val="23"/>
              </w:rPr>
            </w:pPr>
          </w:p>
        </w:tc>
        <w:tc>
          <w:tcPr>
            <w:tcW w:w="2835" w:type="dxa"/>
          </w:tcPr>
          <w:p w:rsidR="00E9136C" w:rsidRPr="00105A60" w:rsidRDefault="00E9136C">
            <w:pPr>
              <w:rPr>
                <w:sz w:val="23"/>
                <w:szCs w:val="23"/>
              </w:rPr>
            </w:pPr>
          </w:p>
        </w:tc>
        <w:tc>
          <w:tcPr>
            <w:tcW w:w="2552" w:type="dxa"/>
          </w:tcPr>
          <w:p w:rsidR="00E9136C" w:rsidRPr="00105A60" w:rsidRDefault="00E9136C">
            <w:pPr>
              <w:rPr>
                <w:sz w:val="23"/>
                <w:szCs w:val="23"/>
              </w:rPr>
            </w:pPr>
          </w:p>
        </w:tc>
      </w:tr>
    </w:tbl>
    <w:p w:rsidR="00DA4711" w:rsidRPr="00105A60" w:rsidRDefault="00DA4711" w:rsidP="003902F6">
      <w:pPr>
        <w:pStyle w:val="a7"/>
        <w:spacing w:after="0"/>
        <w:ind w:left="-284" w:right="-427"/>
        <w:jc w:val="both"/>
        <w:rPr>
          <w:b/>
          <w:sz w:val="23"/>
          <w:szCs w:val="23"/>
        </w:rPr>
      </w:pPr>
    </w:p>
    <w:p w:rsidR="005F32D5" w:rsidRPr="00105A60" w:rsidRDefault="005F32D5" w:rsidP="003902F6">
      <w:pPr>
        <w:jc w:val="center"/>
        <w:rPr>
          <w:b/>
          <w:sz w:val="23"/>
          <w:szCs w:val="23"/>
        </w:rPr>
      </w:pPr>
    </w:p>
    <w:p w:rsidR="00F6430A" w:rsidRPr="00105A60" w:rsidRDefault="00F6430A" w:rsidP="003902F6">
      <w:pPr>
        <w:jc w:val="center"/>
        <w:rPr>
          <w:b/>
          <w:sz w:val="23"/>
          <w:szCs w:val="23"/>
        </w:rPr>
      </w:pPr>
    </w:p>
    <w:p w:rsidR="00F6430A" w:rsidRPr="00105A60" w:rsidRDefault="00F6430A" w:rsidP="003902F6">
      <w:pPr>
        <w:jc w:val="center"/>
        <w:rPr>
          <w:b/>
          <w:sz w:val="23"/>
          <w:szCs w:val="23"/>
        </w:rPr>
      </w:pPr>
    </w:p>
    <w:p w:rsidR="00E85EFD" w:rsidRPr="00105A60" w:rsidRDefault="00E85EFD" w:rsidP="003902F6">
      <w:pPr>
        <w:jc w:val="center"/>
        <w:rPr>
          <w:b/>
          <w:sz w:val="23"/>
          <w:szCs w:val="23"/>
        </w:rPr>
      </w:pPr>
      <w:r w:rsidRPr="00105A60">
        <w:rPr>
          <w:b/>
          <w:sz w:val="23"/>
          <w:szCs w:val="23"/>
        </w:rPr>
        <w:t>ПОДПИСИ СТОРОН</w:t>
      </w:r>
    </w:p>
    <w:p w:rsidR="00E85EFD" w:rsidRPr="00105A60" w:rsidRDefault="00E85EFD" w:rsidP="003902F6">
      <w:pPr>
        <w:jc w:val="both"/>
        <w:rPr>
          <w:sz w:val="23"/>
          <w:szCs w:val="23"/>
        </w:rPr>
      </w:pPr>
    </w:p>
    <w:p w:rsidR="00762BF8" w:rsidRPr="00105A60" w:rsidRDefault="00762BF8" w:rsidP="003902F6">
      <w:pPr>
        <w:rPr>
          <w:sz w:val="23"/>
          <w:szCs w:val="23"/>
          <w:lang w:eastAsia="en-US"/>
        </w:rPr>
      </w:pPr>
    </w:p>
    <w:p w:rsidR="00762BF8" w:rsidRPr="00105A60" w:rsidRDefault="00762BF8" w:rsidP="003902F6">
      <w:pPr>
        <w:rPr>
          <w:sz w:val="23"/>
          <w:szCs w:val="23"/>
          <w:lang w:eastAsia="en-US"/>
        </w:rPr>
      </w:pPr>
    </w:p>
    <w:p w:rsidR="00762BF8" w:rsidRPr="00105A60" w:rsidRDefault="00762BF8" w:rsidP="003902F6">
      <w:pPr>
        <w:rPr>
          <w:sz w:val="23"/>
          <w:szCs w:val="23"/>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4746"/>
        <w:gridCol w:w="5319"/>
      </w:tblGrid>
      <w:tr w:rsidR="00F6430A" w:rsidRPr="00105A60" w:rsidTr="009273F5">
        <w:tc>
          <w:tcPr>
            <w:tcW w:w="4746" w:type="dxa"/>
            <w:tcMar>
              <w:top w:w="0" w:type="dxa"/>
              <w:left w:w="108" w:type="dxa"/>
              <w:bottom w:w="0" w:type="dxa"/>
              <w:right w:w="108" w:type="dxa"/>
            </w:tcMar>
          </w:tcPr>
          <w:p w:rsidR="00F6430A" w:rsidRPr="00105A60" w:rsidRDefault="00F6430A" w:rsidP="00AB7DD7">
            <w:pPr>
              <w:jc w:val="center"/>
              <w:rPr>
                <w:sz w:val="23"/>
                <w:szCs w:val="23"/>
              </w:rPr>
            </w:pPr>
            <w:r w:rsidRPr="00105A60">
              <w:rPr>
                <w:sz w:val="23"/>
                <w:szCs w:val="23"/>
              </w:rPr>
              <w:t xml:space="preserve">от </w:t>
            </w:r>
            <w:r w:rsidR="00A60F1D" w:rsidRPr="00105A60">
              <w:rPr>
                <w:sz w:val="23"/>
                <w:szCs w:val="23"/>
              </w:rPr>
              <w:t>Заказчика:</w:t>
            </w:r>
          </w:p>
          <w:p w:rsidR="00A60F1D" w:rsidRPr="00105A60" w:rsidRDefault="00A60F1D" w:rsidP="009273F5">
            <w:pPr>
              <w:jc w:val="both"/>
              <w:rPr>
                <w:sz w:val="23"/>
                <w:szCs w:val="23"/>
              </w:rPr>
            </w:pPr>
          </w:p>
          <w:p w:rsidR="00A60F1D" w:rsidRPr="00105A60" w:rsidRDefault="00A60F1D" w:rsidP="00A60F1D">
            <w:pPr>
              <w:jc w:val="both"/>
              <w:rPr>
                <w:sz w:val="23"/>
                <w:szCs w:val="23"/>
              </w:rPr>
            </w:pPr>
            <w:r w:rsidRPr="00105A60">
              <w:rPr>
                <w:sz w:val="23"/>
                <w:szCs w:val="23"/>
              </w:rPr>
              <w:t xml:space="preserve">Руководитель Управления </w:t>
            </w:r>
            <w:proofErr w:type="spellStart"/>
            <w:r w:rsidRPr="00105A60">
              <w:rPr>
                <w:sz w:val="23"/>
                <w:szCs w:val="23"/>
              </w:rPr>
              <w:t>Роскомнадзора</w:t>
            </w:r>
            <w:proofErr w:type="spellEnd"/>
            <w:r w:rsidRPr="00105A60">
              <w:rPr>
                <w:sz w:val="23"/>
                <w:szCs w:val="23"/>
              </w:rPr>
              <w:t xml:space="preserve"> </w:t>
            </w:r>
          </w:p>
          <w:p w:rsidR="00F6430A" w:rsidRPr="00105A60" w:rsidRDefault="00A60F1D" w:rsidP="00A60F1D">
            <w:pPr>
              <w:rPr>
                <w:sz w:val="23"/>
                <w:szCs w:val="23"/>
              </w:rPr>
            </w:pPr>
            <w:r w:rsidRPr="00105A60">
              <w:rPr>
                <w:sz w:val="23"/>
                <w:szCs w:val="23"/>
              </w:rPr>
              <w:t>по Самарской области</w:t>
            </w:r>
          </w:p>
        </w:tc>
        <w:tc>
          <w:tcPr>
            <w:tcW w:w="5319" w:type="dxa"/>
            <w:tcMar>
              <w:top w:w="0" w:type="dxa"/>
              <w:left w:w="108" w:type="dxa"/>
              <w:bottom w:w="0" w:type="dxa"/>
              <w:right w:w="108" w:type="dxa"/>
            </w:tcMar>
          </w:tcPr>
          <w:p w:rsidR="00F6430A" w:rsidRPr="00105A60" w:rsidRDefault="00F6430A" w:rsidP="00AB7DD7">
            <w:pPr>
              <w:jc w:val="center"/>
              <w:rPr>
                <w:sz w:val="23"/>
                <w:szCs w:val="23"/>
              </w:rPr>
            </w:pPr>
            <w:r w:rsidRPr="00105A60">
              <w:rPr>
                <w:sz w:val="23"/>
                <w:szCs w:val="23"/>
              </w:rPr>
              <w:t xml:space="preserve">от </w:t>
            </w:r>
            <w:r w:rsidR="00A60F1D" w:rsidRPr="00105A60">
              <w:rPr>
                <w:sz w:val="23"/>
                <w:szCs w:val="23"/>
              </w:rPr>
              <w:t>Исполнителя:</w:t>
            </w:r>
          </w:p>
          <w:p w:rsidR="00F6430A" w:rsidRPr="00105A60" w:rsidRDefault="00F6430A" w:rsidP="009273F5">
            <w:pPr>
              <w:jc w:val="both"/>
              <w:rPr>
                <w:sz w:val="23"/>
                <w:szCs w:val="23"/>
              </w:rPr>
            </w:pPr>
          </w:p>
        </w:tc>
      </w:tr>
      <w:tr w:rsidR="00F6430A" w:rsidRPr="00105A60" w:rsidTr="009273F5">
        <w:trPr>
          <w:trHeight w:val="866"/>
        </w:trPr>
        <w:tc>
          <w:tcPr>
            <w:tcW w:w="4746" w:type="dxa"/>
            <w:tcMar>
              <w:top w:w="0" w:type="dxa"/>
              <w:left w:w="108" w:type="dxa"/>
              <w:bottom w:w="0" w:type="dxa"/>
              <w:right w:w="108" w:type="dxa"/>
            </w:tcMar>
          </w:tcPr>
          <w:p w:rsidR="00F6430A" w:rsidRPr="00105A60" w:rsidRDefault="00F6430A" w:rsidP="009273F5">
            <w:pPr>
              <w:jc w:val="both"/>
              <w:rPr>
                <w:sz w:val="23"/>
                <w:szCs w:val="23"/>
              </w:rPr>
            </w:pPr>
          </w:p>
          <w:p w:rsidR="00F6430A" w:rsidRPr="00105A60" w:rsidRDefault="00F6430A" w:rsidP="00A60F1D">
            <w:pPr>
              <w:jc w:val="both"/>
              <w:rPr>
                <w:sz w:val="23"/>
                <w:szCs w:val="23"/>
              </w:rPr>
            </w:pPr>
            <w:r w:rsidRPr="00105A60">
              <w:rPr>
                <w:sz w:val="23"/>
                <w:szCs w:val="23"/>
              </w:rPr>
              <w:t>___________________/</w:t>
            </w:r>
            <w:r w:rsidRPr="00105A60">
              <w:rPr>
                <w:bCs/>
                <w:sz w:val="23"/>
                <w:szCs w:val="23"/>
              </w:rPr>
              <w:t xml:space="preserve"> </w:t>
            </w:r>
            <w:r w:rsidR="00A60F1D" w:rsidRPr="00105A60">
              <w:rPr>
                <w:bCs/>
                <w:sz w:val="23"/>
                <w:szCs w:val="23"/>
              </w:rPr>
              <w:t xml:space="preserve">Н.А. </w:t>
            </w:r>
            <w:r w:rsidR="00A60F1D" w:rsidRPr="00105A60">
              <w:rPr>
                <w:sz w:val="23"/>
                <w:szCs w:val="23"/>
              </w:rPr>
              <w:t xml:space="preserve">Михайлова </w:t>
            </w:r>
            <w:r w:rsidRPr="00105A60">
              <w:rPr>
                <w:sz w:val="23"/>
                <w:szCs w:val="23"/>
              </w:rPr>
              <w:t>/</w:t>
            </w:r>
          </w:p>
        </w:tc>
        <w:tc>
          <w:tcPr>
            <w:tcW w:w="5319" w:type="dxa"/>
            <w:tcMar>
              <w:top w:w="0" w:type="dxa"/>
              <w:left w:w="108" w:type="dxa"/>
              <w:bottom w:w="0" w:type="dxa"/>
              <w:right w:w="108" w:type="dxa"/>
            </w:tcMar>
          </w:tcPr>
          <w:p w:rsidR="00F6430A" w:rsidRPr="00105A60" w:rsidRDefault="00F6430A" w:rsidP="009273F5">
            <w:pPr>
              <w:jc w:val="both"/>
              <w:outlineLvl w:val="0"/>
              <w:rPr>
                <w:sz w:val="23"/>
                <w:szCs w:val="23"/>
              </w:rPr>
            </w:pPr>
          </w:p>
          <w:p w:rsidR="00F6430A" w:rsidRPr="00105A60" w:rsidRDefault="00F6430A" w:rsidP="009273F5">
            <w:pPr>
              <w:jc w:val="both"/>
              <w:outlineLvl w:val="0"/>
              <w:rPr>
                <w:sz w:val="23"/>
                <w:szCs w:val="23"/>
              </w:rPr>
            </w:pPr>
            <w:r w:rsidRPr="00105A60">
              <w:rPr>
                <w:sz w:val="23"/>
                <w:szCs w:val="23"/>
              </w:rPr>
              <w:t>___________________/</w:t>
            </w:r>
            <w:r w:rsidR="00A60F1D" w:rsidRPr="00105A60">
              <w:rPr>
                <w:sz w:val="23"/>
                <w:szCs w:val="23"/>
              </w:rPr>
              <w:t xml:space="preserve">___________ </w:t>
            </w:r>
            <w:r w:rsidRPr="00105A60">
              <w:rPr>
                <w:sz w:val="23"/>
                <w:szCs w:val="23"/>
              </w:rPr>
              <w:t xml:space="preserve">/ </w:t>
            </w:r>
          </w:p>
          <w:p w:rsidR="00F6430A" w:rsidRPr="00105A60" w:rsidRDefault="00F6430A" w:rsidP="009273F5">
            <w:pPr>
              <w:jc w:val="both"/>
              <w:rPr>
                <w:sz w:val="23"/>
                <w:szCs w:val="23"/>
              </w:rPr>
            </w:pPr>
          </w:p>
        </w:tc>
      </w:tr>
    </w:tbl>
    <w:p w:rsidR="00762BF8" w:rsidRPr="00105A60" w:rsidRDefault="00762BF8" w:rsidP="003902F6">
      <w:pPr>
        <w:rPr>
          <w:sz w:val="23"/>
          <w:szCs w:val="23"/>
          <w:lang w:eastAsia="en-US"/>
        </w:rPr>
      </w:pPr>
    </w:p>
    <w:p w:rsidR="00762BF8" w:rsidRPr="00105A60" w:rsidRDefault="00762BF8" w:rsidP="003902F6">
      <w:pPr>
        <w:rPr>
          <w:sz w:val="23"/>
          <w:szCs w:val="23"/>
          <w:lang w:eastAsia="en-US"/>
        </w:rPr>
      </w:pPr>
    </w:p>
    <w:p w:rsidR="00762BF8" w:rsidRPr="00105A60" w:rsidRDefault="00762BF8" w:rsidP="003902F6">
      <w:pPr>
        <w:rPr>
          <w:sz w:val="23"/>
          <w:szCs w:val="23"/>
          <w:lang w:eastAsia="en-US"/>
        </w:rPr>
      </w:pPr>
    </w:p>
    <w:p w:rsidR="00762BF8" w:rsidRPr="00105A60" w:rsidRDefault="00762BF8" w:rsidP="003902F6">
      <w:pPr>
        <w:rPr>
          <w:sz w:val="23"/>
          <w:szCs w:val="23"/>
          <w:lang w:eastAsia="en-US"/>
        </w:rPr>
      </w:pPr>
    </w:p>
    <w:p w:rsidR="00762BF8" w:rsidRPr="00105A60" w:rsidRDefault="00762BF8" w:rsidP="003902F6">
      <w:pPr>
        <w:rPr>
          <w:sz w:val="23"/>
          <w:szCs w:val="23"/>
          <w:lang w:eastAsia="en-US"/>
        </w:rPr>
      </w:pPr>
    </w:p>
    <w:p w:rsidR="00762BF8" w:rsidRPr="00105A60" w:rsidRDefault="00762BF8" w:rsidP="003902F6">
      <w:pPr>
        <w:rPr>
          <w:sz w:val="23"/>
          <w:szCs w:val="23"/>
          <w:lang w:eastAsia="en-US"/>
        </w:rPr>
      </w:pPr>
    </w:p>
    <w:p w:rsidR="00762BF8" w:rsidRPr="00105A60" w:rsidRDefault="00762BF8" w:rsidP="003902F6">
      <w:pPr>
        <w:rPr>
          <w:sz w:val="23"/>
          <w:szCs w:val="23"/>
          <w:lang w:eastAsia="en-US"/>
        </w:rPr>
      </w:pPr>
    </w:p>
    <w:p w:rsidR="00762BF8" w:rsidRPr="00105A60" w:rsidRDefault="00762BF8" w:rsidP="003902F6">
      <w:pPr>
        <w:rPr>
          <w:sz w:val="23"/>
          <w:szCs w:val="23"/>
          <w:lang w:eastAsia="en-US"/>
        </w:rPr>
      </w:pPr>
    </w:p>
    <w:p w:rsidR="00762BF8" w:rsidRPr="00105A60" w:rsidRDefault="00762BF8" w:rsidP="003902F6">
      <w:pPr>
        <w:rPr>
          <w:sz w:val="23"/>
          <w:szCs w:val="23"/>
          <w:lang w:eastAsia="en-US"/>
        </w:rPr>
      </w:pPr>
    </w:p>
    <w:p w:rsidR="00762BF8" w:rsidRPr="00105A60" w:rsidRDefault="00762BF8" w:rsidP="003902F6">
      <w:pPr>
        <w:rPr>
          <w:sz w:val="23"/>
          <w:szCs w:val="23"/>
          <w:lang w:eastAsia="en-US"/>
        </w:rPr>
      </w:pPr>
    </w:p>
    <w:sectPr w:rsidR="00762BF8" w:rsidRPr="00105A60" w:rsidSect="0044737B">
      <w:headerReference w:type="default" r:id="rId12"/>
      <w:headerReference w:type="first" r:id="rId13"/>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C47" w:rsidRDefault="000C1C47" w:rsidP="00365464">
      <w:r>
        <w:separator/>
      </w:r>
    </w:p>
  </w:endnote>
  <w:endnote w:type="continuationSeparator" w:id="0">
    <w:p w:rsidR="000C1C47" w:rsidRDefault="000C1C47" w:rsidP="0036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ArialNarrow">
    <w:altName w:val="Times New Roman"/>
    <w:panose1 w:val="00000000000000000000"/>
    <w:charset w:val="00"/>
    <w:family w:val="roman"/>
    <w:notTrueType/>
    <w:pitch w:val="default"/>
  </w:font>
  <w:font w:name="Pragma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C47" w:rsidRDefault="000C1C47" w:rsidP="00365464">
      <w:r>
        <w:separator/>
      </w:r>
    </w:p>
  </w:footnote>
  <w:footnote w:type="continuationSeparator" w:id="0">
    <w:p w:rsidR="000C1C47" w:rsidRDefault="000C1C47" w:rsidP="00365464">
      <w:r>
        <w:continuationSeparator/>
      </w:r>
    </w:p>
  </w:footnote>
  <w:footnote w:id="1">
    <w:p w:rsidR="000C1C47" w:rsidRPr="00390135" w:rsidRDefault="000C1C47" w:rsidP="000C1C47">
      <w:pPr>
        <w:pStyle w:val="ab"/>
        <w:jc w:val="both"/>
      </w:pPr>
      <w:r w:rsidRPr="00390135">
        <w:rPr>
          <w:rStyle w:val="ad"/>
        </w:rPr>
        <w:footnoteRef/>
      </w:r>
      <w:r w:rsidRPr="00390135">
        <w:t xml:space="preserve"> В случае если Поставщик не является плательщиком НДС, указать НДС </w:t>
      </w:r>
      <w:proofErr w:type="gramStart"/>
      <w:r w:rsidRPr="00390135">
        <w:t>не  облагается</w:t>
      </w:r>
      <w:proofErr w:type="gramEnd"/>
      <w:r w:rsidRPr="00390135">
        <w:t>; в случае, если Контракт заключается с физическим лицом, за исключением индивидуального предпринимателя или иного занимающегося частной практикой лица, указать условие об уменьшении суммы, подлежащей уплате физическому лицу, на размер налоговых платежей, связанных с уплатой Контракта</w:t>
      </w:r>
    </w:p>
  </w:footnote>
  <w:footnote w:id="2">
    <w:p w:rsidR="000C1C47" w:rsidRPr="0081487B" w:rsidRDefault="00E70746" w:rsidP="007F3B59">
      <w:pPr>
        <w:pStyle w:val="ab"/>
        <w:jc w:val="both"/>
        <w:rPr>
          <w:rFonts w:ascii="Arial Narrow" w:hAnsi="Arial Narrow"/>
          <w:sz w:val="16"/>
          <w:szCs w:val="16"/>
        </w:rPr>
      </w:pPr>
      <w:r>
        <w:rPr>
          <w:rStyle w:val="ad"/>
          <w:vertAlign w:val="baseline"/>
        </w:rPr>
        <w:t>2</w:t>
      </w:r>
      <w:r w:rsidR="000C1C47" w:rsidRPr="0081487B">
        <w:rPr>
          <w:rFonts w:ascii="Arial Narrow" w:hAnsi="Arial Narrow"/>
          <w:sz w:val="16"/>
          <w:szCs w:val="16"/>
        </w:rPr>
        <w:t xml:space="preserve"> </w:t>
      </w:r>
      <w:r w:rsidR="000C1C47" w:rsidRPr="000C1C47">
        <w:t xml:space="preserve">Для </w:t>
      </w:r>
      <w:proofErr w:type="spellStart"/>
      <w:r w:rsidR="000C1C47" w:rsidRPr="000C1C47">
        <w:t>телематических</w:t>
      </w:r>
      <w:proofErr w:type="spellEnd"/>
      <w:r w:rsidR="000C1C47" w:rsidRPr="000C1C47">
        <w:t xml:space="preserve"> услуг связи единица тарификации устанавливается Исполнителем в Тарифном плане. Учет потребленных Заказчиком </w:t>
      </w:r>
      <w:proofErr w:type="spellStart"/>
      <w:r w:rsidR="000C1C47" w:rsidRPr="000C1C47">
        <w:t>телематических</w:t>
      </w:r>
      <w:proofErr w:type="spellEnd"/>
      <w:r w:rsidR="000C1C47" w:rsidRPr="000C1C47">
        <w:t xml:space="preserve"> услуг связи ведется в соответствии с принятой Исполнителем Единицей тарификации</w:t>
      </w:r>
      <w:r w:rsidR="000C1C47" w:rsidRPr="0081487B">
        <w:rPr>
          <w:rFonts w:ascii="Arial Narrow" w:hAnsi="Arial Narrow" w:cs="Arial Narrow"/>
          <w:sz w:val="16"/>
          <w:szCs w:val="16"/>
        </w:rPr>
        <w:t xml:space="preserve">. </w:t>
      </w:r>
    </w:p>
  </w:footnote>
  <w:footnote w:id="3">
    <w:p w:rsidR="000C1C47" w:rsidRPr="00AB7DD7" w:rsidRDefault="000C1C47" w:rsidP="00AB7DD7">
      <w:pPr>
        <w:pStyle w:val="ab"/>
        <w:jc w:val="both"/>
      </w:pPr>
      <w:r w:rsidRPr="00AB7DD7">
        <w:footnoteRef/>
      </w:r>
      <w:r w:rsidRPr="00AB7DD7">
        <w:t xml:space="preserve"> При оказании </w:t>
      </w:r>
      <w:proofErr w:type="spellStart"/>
      <w:r w:rsidRPr="00AB7DD7">
        <w:t>телематических</w:t>
      </w:r>
      <w:proofErr w:type="spellEnd"/>
      <w:r w:rsidRPr="00AB7DD7">
        <w:t xml:space="preserve"> услуг связи плата за предоставление Исполнителем доступа к сети передачи данных взимается однократно.</w:t>
      </w:r>
    </w:p>
    <w:p w:rsidR="000C1C47" w:rsidRPr="008E3D0C" w:rsidRDefault="000C1C47" w:rsidP="007F3B59">
      <w:pPr>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7896707"/>
      <w:docPartObj>
        <w:docPartGallery w:val="Page Numbers (Top of Page)"/>
        <w:docPartUnique/>
      </w:docPartObj>
    </w:sdtPr>
    <w:sdtEndPr/>
    <w:sdtContent>
      <w:p w:rsidR="0044737B" w:rsidRDefault="0044737B">
        <w:pPr>
          <w:pStyle w:val="a9"/>
          <w:jc w:val="center"/>
        </w:pPr>
        <w:r>
          <w:fldChar w:fldCharType="begin"/>
        </w:r>
        <w:r>
          <w:instrText>PAGE   \* MERGEFORMAT</w:instrText>
        </w:r>
        <w:r>
          <w:fldChar w:fldCharType="separate"/>
        </w:r>
        <w:r w:rsidR="00105A60">
          <w:rPr>
            <w:noProof/>
          </w:rPr>
          <w:t>6</w:t>
        </w:r>
        <w:r>
          <w:fldChar w:fldCharType="end"/>
        </w:r>
      </w:p>
    </w:sdtContent>
  </w:sdt>
  <w:p w:rsidR="0044737B" w:rsidRDefault="0044737B">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37B" w:rsidRDefault="0044737B">
    <w:pPr>
      <w:pStyle w:val="a9"/>
      <w:jc w:val="center"/>
    </w:pPr>
  </w:p>
  <w:p w:rsidR="0044737B" w:rsidRDefault="0044737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64A34E"/>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6646716"/>
    <w:multiLevelType w:val="multilevel"/>
    <w:tmpl w:val="17E6307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1F51AE"/>
    <w:multiLevelType w:val="multilevel"/>
    <w:tmpl w:val="3FE6D566"/>
    <w:lvl w:ilvl="0">
      <w:start w:val="1"/>
      <w:numFmt w:val="decimal"/>
      <w:lvlText w:val="%1."/>
      <w:lvlJc w:val="left"/>
      <w:pPr>
        <w:ind w:left="720" w:hanging="360"/>
      </w:pPr>
    </w:lvl>
    <w:lvl w:ilvl="1">
      <w:start w:val="1"/>
      <w:numFmt w:val="decimal"/>
      <w:isLgl/>
      <w:lvlText w:val="%1.%2."/>
      <w:lvlJc w:val="left"/>
      <w:pPr>
        <w:ind w:left="1418" w:hanging="851"/>
      </w:pPr>
      <w:rPr>
        <w:b w:val="0"/>
        <w:sz w:val="28"/>
        <w:szCs w:val="28"/>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3" w15:restartNumberingAfterBreak="0">
    <w:nsid w:val="12B73607"/>
    <w:multiLevelType w:val="hybridMultilevel"/>
    <w:tmpl w:val="E63052D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8040528"/>
    <w:multiLevelType w:val="multilevel"/>
    <w:tmpl w:val="DEBEA30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5F30E95"/>
    <w:multiLevelType w:val="multilevel"/>
    <w:tmpl w:val="15FEFC2C"/>
    <w:lvl w:ilvl="0">
      <w:start w:val="15"/>
      <w:numFmt w:val="decimal"/>
      <w:lvlText w:val="%1."/>
      <w:lvlJc w:val="left"/>
      <w:pPr>
        <w:ind w:left="525" w:hanging="525"/>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6" w15:restartNumberingAfterBreak="0">
    <w:nsid w:val="2A9B30EF"/>
    <w:multiLevelType w:val="multilevel"/>
    <w:tmpl w:val="8364F844"/>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b w:val="0"/>
      </w:rPr>
    </w:lvl>
    <w:lvl w:ilvl="2">
      <w:start w:val="1"/>
      <w:numFmt w:val="decimal"/>
      <w:lvlText w:val="%1.%2.%3."/>
      <w:lvlJc w:val="left"/>
      <w:pPr>
        <w:ind w:left="1224" w:hanging="504"/>
      </w:pPr>
      <w:rPr>
        <w:rFonts w:ascii="Arial Narrow" w:hAnsi="Arial Narrow" w:hint="default"/>
        <w:b w:val="0"/>
        <w:sz w:val="28"/>
        <w:szCs w:val="28"/>
      </w:rPr>
    </w:lvl>
    <w:lvl w:ilvl="3">
      <w:start w:val="1"/>
      <w:numFmt w:val="decimal"/>
      <w:lvlText w:val="%1.%2.%3.%4."/>
      <w:lvlJc w:val="left"/>
      <w:pPr>
        <w:tabs>
          <w:tab w:val="num" w:pos="851"/>
        </w:tabs>
        <w:ind w:left="1502" w:hanging="651"/>
      </w:pPr>
      <w:rPr>
        <w:rFonts w:ascii="Arial Narrow" w:hAnsi="Arial Narrow" w:hint="default"/>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BA43D8"/>
    <w:multiLevelType w:val="multilevel"/>
    <w:tmpl w:val="AC4A1B6C"/>
    <w:lvl w:ilvl="0">
      <w:start w:val="10"/>
      <w:numFmt w:val="decimal"/>
      <w:lvlText w:val="%1."/>
      <w:lvlJc w:val="left"/>
      <w:pPr>
        <w:ind w:left="525" w:hanging="525"/>
      </w:pPr>
    </w:lvl>
    <w:lvl w:ilvl="1">
      <w:start w:val="1"/>
      <w:numFmt w:val="decimal"/>
      <w:lvlText w:val="%1.%2."/>
      <w:lvlJc w:val="left"/>
      <w:pPr>
        <w:ind w:left="567" w:hanging="567"/>
      </w:pPr>
    </w:lvl>
    <w:lvl w:ilvl="2">
      <w:start w:val="1"/>
      <w:numFmt w:val="decimal"/>
      <w:lvlText w:val="%1.%2.%3."/>
      <w:lvlJc w:val="left"/>
      <w:pPr>
        <w:ind w:left="1134" w:hanging="709"/>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8" w15:restartNumberingAfterBreak="0">
    <w:nsid w:val="2E524816"/>
    <w:multiLevelType w:val="multilevel"/>
    <w:tmpl w:val="5C76948C"/>
    <w:lvl w:ilvl="0">
      <w:start w:val="2"/>
      <w:numFmt w:val="decimal"/>
      <w:lvlText w:val="%1."/>
      <w:lvlJc w:val="left"/>
      <w:pPr>
        <w:ind w:left="705" w:hanging="705"/>
      </w:pPr>
      <w:rPr>
        <w:rFonts w:hint="default"/>
      </w:rPr>
    </w:lvl>
    <w:lvl w:ilvl="1">
      <w:start w:val="3"/>
      <w:numFmt w:val="decimal"/>
      <w:lvlText w:val="%1.%2."/>
      <w:lvlJc w:val="left"/>
      <w:pPr>
        <w:ind w:left="894" w:hanging="705"/>
      </w:pPr>
      <w:rPr>
        <w:rFonts w:hint="default"/>
      </w:rPr>
    </w:lvl>
    <w:lvl w:ilvl="2">
      <w:start w:val="13"/>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214" w:hanging="108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2952" w:hanging="1440"/>
      </w:pPr>
      <w:rPr>
        <w:rFonts w:hint="default"/>
      </w:rPr>
    </w:lvl>
  </w:abstractNum>
  <w:abstractNum w:abstractNumId="9" w15:restartNumberingAfterBreak="0">
    <w:nsid w:val="36DD6860"/>
    <w:multiLevelType w:val="hybridMultilevel"/>
    <w:tmpl w:val="03DC4E5A"/>
    <w:lvl w:ilvl="0" w:tplc="F0882990">
      <w:start w:val="1"/>
      <w:numFmt w:val="bullet"/>
      <w:lvlText w:val=""/>
      <w:lvlJc w:val="left"/>
      <w:pPr>
        <w:ind w:left="1260" w:hanging="360"/>
      </w:pPr>
      <w:rPr>
        <w:rFonts w:ascii="Symbol" w:hAnsi="Symbol" w:cs="Symbol" w:hint="default"/>
      </w:rPr>
    </w:lvl>
    <w:lvl w:ilvl="1" w:tplc="DCA66294">
      <w:start w:val="1"/>
      <w:numFmt w:val="bullet"/>
      <w:lvlText w:val="o"/>
      <w:lvlJc w:val="left"/>
      <w:pPr>
        <w:ind w:left="1980" w:hanging="360"/>
      </w:pPr>
      <w:rPr>
        <w:rFonts w:ascii="Courier New" w:hAnsi="Courier New" w:cs="Courier New" w:hint="default"/>
      </w:rPr>
    </w:lvl>
    <w:lvl w:ilvl="2" w:tplc="1F5A4132">
      <w:start w:val="1"/>
      <w:numFmt w:val="bullet"/>
      <w:lvlText w:val=""/>
      <w:lvlJc w:val="left"/>
      <w:pPr>
        <w:ind w:left="2700" w:hanging="360"/>
      </w:pPr>
      <w:rPr>
        <w:rFonts w:ascii="Wingdings" w:hAnsi="Wingdings" w:cs="Wingdings" w:hint="default"/>
      </w:rPr>
    </w:lvl>
    <w:lvl w:ilvl="3" w:tplc="685638A6">
      <w:start w:val="1"/>
      <w:numFmt w:val="bullet"/>
      <w:lvlText w:val=""/>
      <w:lvlJc w:val="left"/>
      <w:pPr>
        <w:ind w:left="3420" w:hanging="360"/>
      </w:pPr>
      <w:rPr>
        <w:rFonts w:ascii="Symbol" w:hAnsi="Symbol" w:cs="Symbol" w:hint="default"/>
      </w:rPr>
    </w:lvl>
    <w:lvl w:ilvl="4" w:tplc="976C923A">
      <w:start w:val="1"/>
      <w:numFmt w:val="bullet"/>
      <w:lvlText w:val="o"/>
      <w:lvlJc w:val="left"/>
      <w:pPr>
        <w:ind w:left="4140" w:hanging="360"/>
      </w:pPr>
      <w:rPr>
        <w:rFonts w:ascii="Courier New" w:hAnsi="Courier New" w:cs="Courier New" w:hint="default"/>
      </w:rPr>
    </w:lvl>
    <w:lvl w:ilvl="5" w:tplc="2E2EF5D2">
      <w:start w:val="1"/>
      <w:numFmt w:val="bullet"/>
      <w:lvlText w:val=""/>
      <w:lvlJc w:val="left"/>
      <w:pPr>
        <w:ind w:left="4860" w:hanging="360"/>
      </w:pPr>
      <w:rPr>
        <w:rFonts w:ascii="Wingdings" w:hAnsi="Wingdings" w:cs="Wingdings" w:hint="default"/>
      </w:rPr>
    </w:lvl>
    <w:lvl w:ilvl="6" w:tplc="3454D3B6">
      <w:start w:val="1"/>
      <w:numFmt w:val="bullet"/>
      <w:lvlText w:val=""/>
      <w:lvlJc w:val="left"/>
      <w:pPr>
        <w:ind w:left="5580" w:hanging="360"/>
      </w:pPr>
      <w:rPr>
        <w:rFonts w:ascii="Symbol" w:hAnsi="Symbol" w:cs="Symbol" w:hint="default"/>
      </w:rPr>
    </w:lvl>
    <w:lvl w:ilvl="7" w:tplc="85FA352C">
      <w:start w:val="1"/>
      <w:numFmt w:val="bullet"/>
      <w:lvlText w:val="o"/>
      <w:lvlJc w:val="left"/>
      <w:pPr>
        <w:ind w:left="6300" w:hanging="360"/>
      </w:pPr>
      <w:rPr>
        <w:rFonts w:ascii="Courier New" w:hAnsi="Courier New" w:cs="Courier New" w:hint="default"/>
      </w:rPr>
    </w:lvl>
    <w:lvl w:ilvl="8" w:tplc="6A3CE1E4">
      <w:start w:val="1"/>
      <w:numFmt w:val="bullet"/>
      <w:lvlText w:val=""/>
      <w:lvlJc w:val="left"/>
      <w:pPr>
        <w:ind w:left="7020" w:hanging="360"/>
      </w:pPr>
      <w:rPr>
        <w:rFonts w:ascii="Wingdings" w:hAnsi="Wingdings" w:cs="Wingdings" w:hint="default"/>
      </w:rPr>
    </w:lvl>
  </w:abstractNum>
  <w:abstractNum w:abstractNumId="10" w15:restartNumberingAfterBreak="0">
    <w:nsid w:val="3799357B"/>
    <w:multiLevelType w:val="multilevel"/>
    <w:tmpl w:val="A9163738"/>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7F779E"/>
    <w:multiLevelType w:val="multilevel"/>
    <w:tmpl w:val="967EEF9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17"/>
        </w:tabs>
        <w:ind w:left="717" w:hanging="36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148"/>
        </w:tabs>
        <w:ind w:left="2148" w:hanging="72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222"/>
        </w:tabs>
        <w:ind w:left="3222" w:hanging="108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296"/>
        </w:tabs>
        <w:ind w:left="4296" w:hanging="1440"/>
      </w:pPr>
      <w:rPr>
        <w:rFonts w:hint="default"/>
      </w:rPr>
    </w:lvl>
  </w:abstractNum>
  <w:abstractNum w:abstractNumId="12" w15:restartNumberingAfterBreak="0">
    <w:nsid w:val="44C2167B"/>
    <w:multiLevelType w:val="hybridMultilevel"/>
    <w:tmpl w:val="67C67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7E273B8"/>
    <w:multiLevelType w:val="multilevel"/>
    <w:tmpl w:val="39780380"/>
    <w:lvl w:ilvl="0">
      <w:start w:val="2"/>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783262"/>
    <w:multiLevelType w:val="hybridMultilevel"/>
    <w:tmpl w:val="09985B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F9E0848"/>
    <w:multiLevelType w:val="multilevel"/>
    <w:tmpl w:val="B44EC596"/>
    <w:lvl w:ilvl="0">
      <w:start w:val="2"/>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4"/>
      <w:numFmt w:val="decimal"/>
      <w:lvlText w:val="%1.%2.%3."/>
      <w:lvlJc w:val="left"/>
      <w:pPr>
        <w:ind w:left="780" w:hanging="78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A35367"/>
    <w:multiLevelType w:val="hybridMultilevel"/>
    <w:tmpl w:val="43A807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71275CB"/>
    <w:multiLevelType w:val="hybridMultilevel"/>
    <w:tmpl w:val="828CA9B8"/>
    <w:lvl w:ilvl="0" w:tplc="04190001">
      <w:start w:val="1"/>
      <w:numFmt w:val="bullet"/>
      <w:lvlText w:val=""/>
      <w:lvlJc w:val="left"/>
      <w:pPr>
        <w:tabs>
          <w:tab w:val="num" w:pos="773"/>
        </w:tabs>
        <w:ind w:left="773" w:hanging="360"/>
      </w:pPr>
      <w:rPr>
        <w:rFonts w:ascii="Symbol" w:hAnsi="Symbol" w:hint="default"/>
      </w:rPr>
    </w:lvl>
    <w:lvl w:ilvl="1" w:tplc="04190003">
      <w:start w:val="1"/>
      <w:numFmt w:val="bullet"/>
      <w:lvlText w:val="o"/>
      <w:lvlJc w:val="left"/>
      <w:pPr>
        <w:tabs>
          <w:tab w:val="num" w:pos="1493"/>
        </w:tabs>
        <w:ind w:left="1493" w:hanging="360"/>
      </w:pPr>
      <w:rPr>
        <w:rFonts w:ascii="Courier New" w:hAnsi="Courier New" w:cs="Courier New" w:hint="default"/>
      </w:rPr>
    </w:lvl>
    <w:lvl w:ilvl="2" w:tplc="04190005" w:tentative="1">
      <w:start w:val="1"/>
      <w:numFmt w:val="bullet"/>
      <w:lvlText w:val=""/>
      <w:lvlJc w:val="left"/>
      <w:pPr>
        <w:tabs>
          <w:tab w:val="num" w:pos="2213"/>
        </w:tabs>
        <w:ind w:left="2213" w:hanging="360"/>
      </w:pPr>
      <w:rPr>
        <w:rFonts w:ascii="Wingdings" w:hAnsi="Wingdings" w:hint="default"/>
      </w:rPr>
    </w:lvl>
    <w:lvl w:ilvl="3" w:tplc="04190001" w:tentative="1">
      <w:start w:val="1"/>
      <w:numFmt w:val="bullet"/>
      <w:lvlText w:val=""/>
      <w:lvlJc w:val="left"/>
      <w:pPr>
        <w:tabs>
          <w:tab w:val="num" w:pos="2933"/>
        </w:tabs>
        <w:ind w:left="2933" w:hanging="360"/>
      </w:pPr>
      <w:rPr>
        <w:rFonts w:ascii="Symbol" w:hAnsi="Symbol" w:hint="default"/>
      </w:rPr>
    </w:lvl>
    <w:lvl w:ilvl="4" w:tplc="04190003" w:tentative="1">
      <w:start w:val="1"/>
      <w:numFmt w:val="bullet"/>
      <w:lvlText w:val="o"/>
      <w:lvlJc w:val="left"/>
      <w:pPr>
        <w:tabs>
          <w:tab w:val="num" w:pos="3653"/>
        </w:tabs>
        <w:ind w:left="3653" w:hanging="360"/>
      </w:pPr>
      <w:rPr>
        <w:rFonts w:ascii="Courier New" w:hAnsi="Courier New" w:cs="Courier New" w:hint="default"/>
      </w:rPr>
    </w:lvl>
    <w:lvl w:ilvl="5" w:tplc="04190005" w:tentative="1">
      <w:start w:val="1"/>
      <w:numFmt w:val="bullet"/>
      <w:lvlText w:val=""/>
      <w:lvlJc w:val="left"/>
      <w:pPr>
        <w:tabs>
          <w:tab w:val="num" w:pos="4373"/>
        </w:tabs>
        <w:ind w:left="4373" w:hanging="360"/>
      </w:pPr>
      <w:rPr>
        <w:rFonts w:ascii="Wingdings" w:hAnsi="Wingdings" w:hint="default"/>
      </w:rPr>
    </w:lvl>
    <w:lvl w:ilvl="6" w:tplc="04190001" w:tentative="1">
      <w:start w:val="1"/>
      <w:numFmt w:val="bullet"/>
      <w:lvlText w:val=""/>
      <w:lvlJc w:val="left"/>
      <w:pPr>
        <w:tabs>
          <w:tab w:val="num" w:pos="5093"/>
        </w:tabs>
        <w:ind w:left="5093" w:hanging="360"/>
      </w:pPr>
      <w:rPr>
        <w:rFonts w:ascii="Symbol" w:hAnsi="Symbol" w:hint="default"/>
      </w:rPr>
    </w:lvl>
    <w:lvl w:ilvl="7" w:tplc="04190003" w:tentative="1">
      <w:start w:val="1"/>
      <w:numFmt w:val="bullet"/>
      <w:lvlText w:val="o"/>
      <w:lvlJc w:val="left"/>
      <w:pPr>
        <w:tabs>
          <w:tab w:val="num" w:pos="5813"/>
        </w:tabs>
        <w:ind w:left="5813" w:hanging="360"/>
      </w:pPr>
      <w:rPr>
        <w:rFonts w:ascii="Courier New" w:hAnsi="Courier New" w:cs="Courier New" w:hint="default"/>
      </w:rPr>
    </w:lvl>
    <w:lvl w:ilvl="8" w:tplc="04190005" w:tentative="1">
      <w:start w:val="1"/>
      <w:numFmt w:val="bullet"/>
      <w:lvlText w:val=""/>
      <w:lvlJc w:val="left"/>
      <w:pPr>
        <w:tabs>
          <w:tab w:val="num" w:pos="6533"/>
        </w:tabs>
        <w:ind w:left="6533" w:hanging="360"/>
      </w:pPr>
      <w:rPr>
        <w:rFonts w:ascii="Wingdings" w:hAnsi="Wingdings" w:hint="default"/>
      </w:rPr>
    </w:lvl>
  </w:abstractNum>
  <w:abstractNum w:abstractNumId="18" w15:restartNumberingAfterBreak="0">
    <w:nsid w:val="70041AB8"/>
    <w:multiLevelType w:val="multilevel"/>
    <w:tmpl w:val="62D896F6"/>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4FA6DEC"/>
    <w:multiLevelType w:val="multilevel"/>
    <w:tmpl w:val="1360D19E"/>
    <w:lvl w:ilvl="0">
      <w:start w:val="14"/>
      <w:numFmt w:val="decimal"/>
      <w:lvlText w:val="%1."/>
      <w:lvlJc w:val="left"/>
      <w:pPr>
        <w:ind w:left="525" w:hanging="525"/>
      </w:pPr>
    </w:lvl>
    <w:lvl w:ilvl="1">
      <w:start w:val="1"/>
      <w:numFmt w:val="decimal"/>
      <w:lvlText w:val="%1.%2."/>
      <w:lvlJc w:val="left"/>
      <w:pPr>
        <w:ind w:left="1275" w:hanging="567"/>
      </w:pPr>
    </w:lvl>
    <w:lvl w:ilvl="2">
      <w:start w:val="1"/>
      <w:numFmt w:val="decimal"/>
      <w:lvlText w:val="%1.%2.%3."/>
      <w:lvlJc w:val="left"/>
      <w:pPr>
        <w:ind w:left="1134" w:hanging="709"/>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440" w:hanging="1800"/>
      </w:pPr>
    </w:lvl>
  </w:abstractNum>
  <w:abstractNum w:abstractNumId="20" w15:restartNumberingAfterBreak="0">
    <w:nsid w:val="7C453E80"/>
    <w:multiLevelType w:val="multilevel"/>
    <w:tmpl w:val="CED08BDA"/>
    <w:lvl w:ilvl="0">
      <w:start w:val="2"/>
      <w:numFmt w:val="decimal"/>
      <w:lvlText w:val="%1."/>
      <w:lvlJc w:val="left"/>
      <w:pPr>
        <w:ind w:left="390" w:hanging="390"/>
      </w:pPr>
    </w:lvl>
    <w:lvl w:ilvl="1">
      <w:start w:val="1"/>
      <w:numFmt w:val="decimal"/>
      <w:lvlText w:val="%1.%2."/>
      <w:lvlJc w:val="left"/>
      <w:pPr>
        <w:ind w:left="425" w:hanging="4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7F9830C8"/>
    <w:multiLevelType w:val="multilevel"/>
    <w:tmpl w:val="44FE466C"/>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1"/>
  </w:num>
  <w:num w:numId="3">
    <w:abstractNumId w:val="18"/>
  </w:num>
  <w:num w:numId="4">
    <w:abstractNumId w:val="21"/>
  </w:num>
  <w:num w:numId="5">
    <w:abstractNumId w:val="17"/>
  </w:num>
  <w:num w:numId="6">
    <w:abstractNumId w:val="3"/>
  </w:num>
  <w:num w:numId="7">
    <w:abstractNumId w:val="10"/>
  </w:num>
  <w:num w:numId="8">
    <w:abstractNumId w:val="9"/>
  </w:num>
  <w:num w:numId="9">
    <w:abstractNumId w:val="14"/>
  </w:num>
  <w:num w:numId="10">
    <w:abstractNumId w:val="12"/>
  </w:num>
  <w:num w:numId="11">
    <w:abstractNumId w:val="0"/>
  </w:num>
  <w:num w:numId="12">
    <w:abstractNumId w:val="15"/>
  </w:num>
  <w:num w:numId="13">
    <w:abstractNumId w:val="13"/>
  </w:num>
  <w:num w:numId="14">
    <w:abstractNumId w:val="4"/>
  </w:num>
  <w:num w:numId="15">
    <w:abstractNumId w:val="8"/>
  </w:num>
  <w:num w:numId="16">
    <w:abstractNumId w:val="6"/>
  </w:num>
  <w:num w:numId="17">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6"/>
  </w:num>
  <w:num w:numId="23">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hideSpellingErrors/>
  <w:hideGrammatical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464"/>
    <w:rsid w:val="000029EA"/>
    <w:rsid w:val="00002F75"/>
    <w:rsid w:val="000032F2"/>
    <w:rsid w:val="00004D8D"/>
    <w:rsid w:val="00012BD3"/>
    <w:rsid w:val="00013542"/>
    <w:rsid w:val="00013BD4"/>
    <w:rsid w:val="00017623"/>
    <w:rsid w:val="000177D6"/>
    <w:rsid w:val="000208FB"/>
    <w:rsid w:val="000216AB"/>
    <w:rsid w:val="0002211C"/>
    <w:rsid w:val="00022AFB"/>
    <w:rsid w:val="00024C40"/>
    <w:rsid w:val="00027351"/>
    <w:rsid w:val="00027E10"/>
    <w:rsid w:val="00031936"/>
    <w:rsid w:val="00033C01"/>
    <w:rsid w:val="00035DA8"/>
    <w:rsid w:val="00036496"/>
    <w:rsid w:val="00041968"/>
    <w:rsid w:val="00041D57"/>
    <w:rsid w:val="00041FF1"/>
    <w:rsid w:val="000426B1"/>
    <w:rsid w:val="00044B98"/>
    <w:rsid w:val="00045BD5"/>
    <w:rsid w:val="00046FE9"/>
    <w:rsid w:val="0004778E"/>
    <w:rsid w:val="000539D6"/>
    <w:rsid w:val="000569FC"/>
    <w:rsid w:val="00056B4F"/>
    <w:rsid w:val="00061734"/>
    <w:rsid w:val="000621E2"/>
    <w:rsid w:val="000662CA"/>
    <w:rsid w:val="000701FB"/>
    <w:rsid w:val="000731C0"/>
    <w:rsid w:val="00074A3A"/>
    <w:rsid w:val="00074B39"/>
    <w:rsid w:val="0007664C"/>
    <w:rsid w:val="00076832"/>
    <w:rsid w:val="00080157"/>
    <w:rsid w:val="00080D58"/>
    <w:rsid w:val="00081292"/>
    <w:rsid w:val="00081F98"/>
    <w:rsid w:val="00090F6C"/>
    <w:rsid w:val="00092A5C"/>
    <w:rsid w:val="0009412E"/>
    <w:rsid w:val="000A21B2"/>
    <w:rsid w:val="000A3650"/>
    <w:rsid w:val="000A59A0"/>
    <w:rsid w:val="000B0A12"/>
    <w:rsid w:val="000B25CF"/>
    <w:rsid w:val="000B2C02"/>
    <w:rsid w:val="000B533E"/>
    <w:rsid w:val="000C1C47"/>
    <w:rsid w:val="000C2DA0"/>
    <w:rsid w:val="000D07F8"/>
    <w:rsid w:val="000D22ED"/>
    <w:rsid w:val="000D2502"/>
    <w:rsid w:val="000D2AB2"/>
    <w:rsid w:val="000D6A28"/>
    <w:rsid w:val="000E55CF"/>
    <w:rsid w:val="000E7995"/>
    <w:rsid w:val="000F0D59"/>
    <w:rsid w:val="000F4115"/>
    <w:rsid w:val="000F4F25"/>
    <w:rsid w:val="000F5562"/>
    <w:rsid w:val="000F73B7"/>
    <w:rsid w:val="000F7A25"/>
    <w:rsid w:val="000F7BD9"/>
    <w:rsid w:val="000F7C5D"/>
    <w:rsid w:val="00100585"/>
    <w:rsid w:val="00101D1D"/>
    <w:rsid w:val="0010383B"/>
    <w:rsid w:val="00105570"/>
    <w:rsid w:val="00105A60"/>
    <w:rsid w:val="00105DED"/>
    <w:rsid w:val="00106036"/>
    <w:rsid w:val="00120DE4"/>
    <w:rsid w:val="00121FCC"/>
    <w:rsid w:val="001220FA"/>
    <w:rsid w:val="0013211B"/>
    <w:rsid w:val="00132EE6"/>
    <w:rsid w:val="001353E7"/>
    <w:rsid w:val="00135882"/>
    <w:rsid w:val="001406C4"/>
    <w:rsid w:val="001468C2"/>
    <w:rsid w:val="0015367B"/>
    <w:rsid w:val="00156C47"/>
    <w:rsid w:val="0015716B"/>
    <w:rsid w:val="001615CD"/>
    <w:rsid w:val="00161C71"/>
    <w:rsid w:val="0016332A"/>
    <w:rsid w:val="00163E84"/>
    <w:rsid w:val="00164953"/>
    <w:rsid w:val="001657D9"/>
    <w:rsid w:val="00166425"/>
    <w:rsid w:val="001740E4"/>
    <w:rsid w:val="001758C2"/>
    <w:rsid w:val="00176C7C"/>
    <w:rsid w:val="00180036"/>
    <w:rsid w:val="00180243"/>
    <w:rsid w:val="00180F4B"/>
    <w:rsid w:val="001815C7"/>
    <w:rsid w:val="001823A9"/>
    <w:rsid w:val="00183BB7"/>
    <w:rsid w:val="0018443F"/>
    <w:rsid w:val="00187459"/>
    <w:rsid w:val="001925BF"/>
    <w:rsid w:val="001927F0"/>
    <w:rsid w:val="001A1DA4"/>
    <w:rsid w:val="001B09FE"/>
    <w:rsid w:val="001B1B1A"/>
    <w:rsid w:val="001B1D30"/>
    <w:rsid w:val="001B45BB"/>
    <w:rsid w:val="001B4FE6"/>
    <w:rsid w:val="001C15B0"/>
    <w:rsid w:val="001C62AB"/>
    <w:rsid w:val="001D1C7A"/>
    <w:rsid w:val="001D2EE7"/>
    <w:rsid w:val="001D3514"/>
    <w:rsid w:val="001D5489"/>
    <w:rsid w:val="001D5824"/>
    <w:rsid w:val="001E0DF7"/>
    <w:rsid w:val="001E10D7"/>
    <w:rsid w:val="001E1A67"/>
    <w:rsid w:val="001E1EA2"/>
    <w:rsid w:val="001E2FC8"/>
    <w:rsid w:val="001E665B"/>
    <w:rsid w:val="001F5373"/>
    <w:rsid w:val="001F5BD6"/>
    <w:rsid w:val="001F7CBB"/>
    <w:rsid w:val="00202333"/>
    <w:rsid w:val="00205401"/>
    <w:rsid w:val="0021482A"/>
    <w:rsid w:val="00215C73"/>
    <w:rsid w:val="00220ACC"/>
    <w:rsid w:val="00222F6F"/>
    <w:rsid w:val="00226D67"/>
    <w:rsid w:val="0023549D"/>
    <w:rsid w:val="002400E4"/>
    <w:rsid w:val="00241E13"/>
    <w:rsid w:val="00242AFB"/>
    <w:rsid w:val="002475BB"/>
    <w:rsid w:val="00252062"/>
    <w:rsid w:val="00252113"/>
    <w:rsid w:val="00256785"/>
    <w:rsid w:val="0025684F"/>
    <w:rsid w:val="002639E1"/>
    <w:rsid w:val="002734EA"/>
    <w:rsid w:val="00273CC3"/>
    <w:rsid w:val="00274B93"/>
    <w:rsid w:val="002751DC"/>
    <w:rsid w:val="00283993"/>
    <w:rsid w:val="00286C36"/>
    <w:rsid w:val="002903A1"/>
    <w:rsid w:val="00290CC2"/>
    <w:rsid w:val="00292086"/>
    <w:rsid w:val="00292400"/>
    <w:rsid w:val="00294785"/>
    <w:rsid w:val="00296452"/>
    <w:rsid w:val="00296E40"/>
    <w:rsid w:val="002A0362"/>
    <w:rsid w:val="002A2D38"/>
    <w:rsid w:val="002A43CF"/>
    <w:rsid w:val="002A690A"/>
    <w:rsid w:val="002A6B16"/>
    <w:rsid w:val="002B442D"/>
    <w:rsid w:val="002C306C"/>
    <w:rsid w:val="002C4503"/>
    <w:rsid w:val="002C4D15"/>
    <w:rsid w:val="002C555A"/>
    <w:rsid w:val="002C6027"/>
    <w:rsid w:val="002C6975"/>
    <w:rsid w:val="002C6B92"/>
    <w:rsid w:val="002C7DA9"/>
    <w:rsid w:val="002D093C"/>
    <w:rsid w:val="002E0046"/>
    <w:rsid w:val="002E31FC"/>
    <w:rsid w:val="002E7077"/>
    <w:rsid w:val="002F1ADA"/>
    <w:rsid w:val="002F217F"/>
    <w:rsid w:val="002F4902"/>
    <w:rsid w:val="002F4C6E"/>
    <w:rsid w:val="002F6446"/>
    <w:rsid w:val="003019D8"/>
    <w:rsid w:val="00301F91"/>
    <w:rsid w:val="0030345D"/>
    <w:rsid w:val="00306014"/>
    <w:rsid w:val="00312DA0"/>
    <w:rsid w:val="0031771A"/>
    <w:rsid w:val="003223F4"/>
    <w:rsid w:val="0032671F"/>
    <w:rsid w:val="00327F6F"/>
    <w:rsid w:val="0033303E"/>
    <w:rsid w:val="00337916"/>
    <w:rsid w:val="00344313"/>
    <w:rsid w:val="003453C0"/>
    <w:rsid w:val="0035191F"/>
    <w:rsid w:val="00351C52"/>
    <w:rsid w:val="00353DBF"/>
    <w:rsid w:val="00355552"/>
    <w:rsid w:val="00360150"/>
    <w:rsid w:val="00361E73"/>
    <w:rsid w:val="003620C4"/>
    <w:rsid w:val="00365464"/>
    <w:rsid w:val="00365F74"/>
    <w:rsid w:val="00365FE4"/>
    <w:rsid w:val="00367562"/>
    <w:rsid w:val="00370E5E"/>
    <w:rsid w:val="003710F3"/>
    <w:rsid w:val="00371A69"/>
    <w:rsid w:val="00371CD5"/>
    <w:rsid w:val="00373CEC"/>
    <w:rsid w:val="00381A5E"/>
    <w:rsid w:val="00381BB8"/>
    <w:rsid w:val="00384B07"/>
    <w:rsid w:val="003902F6"/>
    <w:rsid w:val="00392374"/>
    <w:rsid w:val="003A0C75"/>
    <w:rsid w:val="003A1226"/>
    <w:rsid w:val="003A1C96"/>
    <w:rsid w:val="003A447B"/>
    <w:rsid w:val="003A7678"/>
    <w:rsid w:val="003B10E5"/>
    <w:rsid w:val="003B1D87"/>
    <w:rsid w:val="003B3FAE"/>
    <w:rsid w:val="003C14EF"/>
    <w:rsid w:val="003C264D"/>
    <w:rsid w:val="003C5652"/>
    <w:rsid w:val="003D0F4F"/>
    <w:rsid w:val="003D23A4"/>
    <w:rsid w:val="003E02C0"/>
    <w:rsid w:val="003E2231"/>
    <w:rsid w:val="003E4031"/>
    <w:rsid w:val="003E4383"/>
    <w:rsid w:val="003E71ED"/>
    <w:rsid w:val="003F21C0"/>
    <w:rsid w:val="003F41C9"/>
    <w:rsid w:val="003F6F5F"/>
    <w:rsid w:val="00403C95"/>
    <w:rsid w:val="00405CA0"/>
    <w:rsid w:val="00406852"/>
    <w:rsid w:val="00407B8F"/>
    <w:rsid w:val="0041151E"/>
    <w:rsid w:val="004129E8"/>
    <w:rsid w:val="00415029"/>
    <w:rsid w:val="00415169"/>
    <w:rsid w:val="00415C53"/>
    <w:rsid w:val="004227C2"/>
    <w:rsid w:val="00424EC0"/>
    <w:rsid w:val="00426A78"/>
    <w:rsid w:val="00434EA8"/>
    <w:rsid w:val="00437815"/>
    <w:rsid w:val="0044109D"/>
    <w:rsid w:val="00441201"/>
    <w:rsid w:val="00443A56"/>
    <w:rsid w:val="0044737B"/>
    <w:rsid w:val="00447877"/>
    <w:rsid w:val="004539AD"/>
    <w:rsid w:val="004557BE"/>
    <w:rsid w:val="004573F8"/>
    <w:rsid w:val="004708EB"/>
    <w:rsid w:val="004720B3"/>
    <w:rsid w:val="00477954"/>
    <w:rsid w:val="00483AE9"/>
    <w:rsid w:val="00483D5C"/>
    <w:rsid w:val="004910A2"/>
    <w:rsid w:val="00491FD0"/>
    <w:rsid w:val="0049482A"/>
    <w:rsid w:val="004A28D8"/>
    <w:rsid w:val="004A3A20"/>
    <w:rsid w:val="004A3E47"/>
    <w:rsid w:val="004A5639"/>
    <w:rsid w:val="004B2BE8"/>
    <w:rsid w:val="004C0A58"/>
    <w:rsid w:val="004C0C92"/>
    <w:rsid w:val="004C48E9"/>
    <w:rsid w:val="004C6FD0"/>
    <w:rsid w:val="004D0104"/>
    <w:rsid w:val="004D33E8"/>
    <w:rsid w:val="004D57FA"/>
    <w:rsid w:val="004D5D44"/>
    <w:rsid w:val="004D7C08"/>
    <w:rsid w:val="004E1AB9"/>
    <w:rsid w:val="004E42AD"/>
    <w:rsid w:val="004E5360"/>
    <w:rsid w:val="004E6029"/>
    <w:rsid w:val="004F15EF"/>
    <w:rsid w:val="004F26E7"/>
    <w:rsid w:val="004F43A1"/>
    <w:rsid w:val="004F761D"/>
    <w:rsid w:val="005025BE"/>
    <w:rsid w:val="005039A2"/>
    <w:rsid w:val="00504083"/>
    <w:rsid w:val="00506CC5"/>
    <w:rsid w:val="00510DCB"/>
    <w:rsid w:val="005110E3"/>
    <w:rsid w:val="00511F81"/>
    <w:rsid w:val="00512AA9"/>
    <w:rsid w:val="005164EF"/>
    <w:rsid w:val="00524ED8"/>
    <w:rsid w:val="005346A0"/>
    <w:rsid w:val="00541405"/>
    <w:rsid w:val="00545F6A"/>
    <w:rsid w:val="0054736E"/>
    <w:rsid w:val="0055003A"/>
    <w:rsid w:val="00551AA4"/>
    <w:rsid w:val="00552A49"/>
    <w:rsid w:val="00554AB7"/>
    <w:rsid w:val="00561670"/>
    <w:rsid w:val="0056369A"/>
    <w:rsid w:val="005741C5"/>
    <w:rsid w:val="005757A1"/>
    <w:rsid w:val="00577560"/>
    <w:rsid w:val="00581062"/>
    <w:rsid w:val="005815D0"/>
    <w:rsid w:val="0058434E"/>
    <w:rsid w:val="00584374"/>
    <w:rsid w:val="005914AC"/>
    <w:rsid w:val="0059726B"/>
    <w:rsid w:val="005A406D"/>
    <w:rsid w:val="005A5735"/>
    <w:rsid w:val="005B27AD"/>
    <w:rsid w:val="005B2AB8"/>
    <w:rsid w:val="005B50F9"/>
    <w:rsid w:val="005B5E04"/>
    <w:rsid w:val="005B6BEE"/>
    <w:rsid w:val="005B7188"/>
    <w:rsid w:val="005C1290"/>
    <w:rsid w:val="005C201E"/>
    <w:rsid w:val="005C6434"/>
    <w:rsid w:val="005D336C"/>
    <w:rsid w:val="005D348A"/>
    <w:rsid w:val="005D4953"/>
    <w:rsid w:val="005D65CF"/>
    <w:rsid w:val="005D7B2D"/>
    <w:rsid w:val="005E1873"/>
    <w:rsid w:val="005E2098"/>
    <w:rsid w:val="005E263F"/>
    <w:rsid w:val="005E272E"/>
    <w:rsid w:val="005E2CF3"/>
    <w:rsid w:val="005E4899"/>
    <w:rsid w:val="005E593D"/>
    <w:rsid w:val="005E7B15"/>
    <w:rsid w:val="005F021B"/>
    <w:rsid w:val="005F25AF"/>
    <w:rsid w:val="005F3184"/>
    <w:rsid w:val="005F32D5"/>
    <w:rsid w:val="005F4B86"/>
    <w:rsid w:val="005F5160"/>
    <w:rsid w:val="005F5385"/>
    <w:rsid w:val="005F59E8"/>
    <w:rsid w:val="005F799B"/>
    <w:rsid w:val="00605E48"/>
    <w:rsid w:val="00605E9A"/>
    <w:rsid w:val="006064DB"/>
    <w:rsid w:val="00607C54"/>
    <w:rsid w:val="00612632"/>
    <w:rsid w:val="00612BBC"/>
    <w:rsid w:val="00614187"/>
    <w:rsid w:val="00615CDA"/>
    <w:rsid w:val="00615D81"/>
    <w:rsid w:val="006176A7"/>
    <w:rsid w:val="00620DDB"/>
    <w:rsid w:val="006211D0"/>
    <w:rsid w:val="006235B2"/>
    <w:rsid w:val="006259BA"/>
    <w:rsid w:val="006267ED"/>
    <w:rsid w:val="0062779C"/>
    <w:rsid w:val="006331C4"/>
    <w:rsid w:val="00634287"/>
    <w:rsid w:val="00642009"/>
    <w:rsid w:val="00642A06"/>
    <w:rsid w:val="00644C82"/>
    <w:rsid w:val="00645468"/>
    <w:rsid w:val="0064618B"/>
    <w:rsid w:val="00650980"/>
    <w:rsid w:val="00652C9A"/>
    <w:rsid w:val="00654247"/>
    <w:rsid w:val="00662405"/>
    <w:rsid w:val="00662FE7"/>
    <w:rsid w:val="006639E0"/>
    <w:rsid w:val="006661D0"/>
    <w:rsid w:val="0066642E"/>
    <w:rsid w:val="0066769B"/>
    <w:rsid w:val="006676AB"/>
    <w:rsid w:val="006677A6"/>
    <w:rsid w:val="006705BA"/>
    <w:rsid w:val="006707B7"/>
    <w:rsid w:val="006735C9"/>
    <w:rsid w:val="00674D27"/>
    <w:rsid w:val="00682475"/>
    <w:rsid w:val="00686F62"/>
    <w:rsid w:val="006900F0"/>
    <w:rsid w:val="00692341"/>
    <w:rsid w:val="006941EC"/>
    <w:rsid w:val="006A1806"/>
    <w:rsid w:val="006A218C"/>
    <w:rsid w:val="006B01FD"/>
    <w:rsid w:val="006B29DE"/>
    <w:rsid w:val="006B6F43"/>
    <w:rsid w:val="006C41D3"/>
    <w:rsid w:val="006C4C9A"/>
    <w:rsid w:val="006C4EA9"/>
    <w:rsid w:val="006C6C6E"/>
    <w:rsid w:val="006C72F0"/>
    <w:rsid w:val="006D525D"/>
    <w:rsid w:val="006D6624"/>
    <w:rsid w:val="006E04A3"/>
    <w:rsid w:val="006E24A2"/>
    <w:rsid w:val="006E33FF"/>
    <w:rsid w:val="006E4273"/>
    <w:rsid w:val="006E4611"/>
    <w:rsid w:val="006E52A9"/>
    <w:rsid w:val="006E5BDB"/>
    <w:rsid w:val="006F10A3"/>
    <w:rsid w:val="006F5223"/>
    <w:rsid w:val="00705267"/>
    <w:rsid w:val="00706D7E"/>
    <w:rsid w:val="0071430B"/>
    <w:rsid w:val="00716E32"/>
    <w:rsid w:val="00717608"/>
    <w:rsid w:val="00720405"/>
    <w:rsid w:val="00720FFC"/>
    <w:rsid w:val="00726AEB"/>
    <w:rsid w:val="0073091A"/>
    <w:rsid w:val="00733C9F"/>
    <w:rsid w:val="007348B2"/>
    <w:rsid w:val="00735276"/>
    <w:rsid w:val="007365DE"/>
    <w:rsid w:val="00736B3D"/>
    <w:rsid w:val="00737C2C"/>
    <w:rsid w:val="00741941"/>
    <w:rsid w:val="00742678"/>
    <w:rsid w:val="00742B03"/>
    <w:rsid w:val="007435F7"/>
    <w:rsid w:val="00743883"/>
    <w:rsid w:val="00745ABC"/>
    <w:rsid w:val="007467E6"/>
    <w:rsid w:val="007472A2"/>
    <w:rsid w:val="007501FB"/>
    <w:rsid w:val="00751F83"/>
    <w:rsid w:val="00753296"/>
    <w:rsid w:val="007548D7"/>
    <w:rsid w:val="0075779B"/>
    <w:rsid w:val="007614F6"/>
    <w:rsid w:val="00761C7F"/>
    <w:rsid w:val="00762A7C"/>
    <w:rsid w:val="00762BF8"/>
    <w:rsid w:val="007638CB"/>
    <w:rsid w:val="00763FEA"/>
    <w:rsid w:val="00765CEE"/>
    <w:rsid w:val="00766B57"/>
    <w:rsid w:val="00770140"/>
    <w:rsid w:val="00773AF7"/>
    <w:rsid w:val="00775124"/>
    <w:rsid w:val="00775DAF"/>
    <w:rsid w:val="00775DB3"/>
    <w:rsid w:val="00776111"/>
    <w:rsid w:val="00777B93"/>
    <w:rsid w:val="00780468"/>
    <w:rsid w:val="007835D2"/>
    <w:rsid w:val="00785D2C"/>
    <w:rsid w:val="00785E20"/>
    <w:rsid w:val="00786919"/>
    <w:rsid w:val="00786D99"/>
    <w:rsid w:val="00790A19"/>
    <w:rsid w:val="00791A41"/>
    <w:rsid w:val="007921E2"/>
    <w:rsid w:val="007A0C1F"/>
    <w:rsid w:val="007A136E"/>
    <w:rsid w:val="007A18D1"/>
    <w:rsid w:val="007A386E"/>
    <w:rsid w:val="007A5276"/>
    <w:rsid w:val="007A66BC"/>
    <w:rsid w:val="007B7C56"/>
    <w:rsid w:val="007C2225"/>
    <w:rsid w:val="007D0E99"/>
    <w:rsid w:val="007D2B93"/>
    <w:rsid w:val="007D4188"/>
    <w:rsid w:val="007D5255"/>
    <w:rsid w:val="007D5274"/>
    <w:rsid w:val="007E0BF2"/>
    <w:rsid w:val="007F30E2"/>
    <w:rsid w:val="007F3B59"/>
    <w:rsid w:val="007F6C4B"/>
    <w:rsid w:val="00802770"/>
    <w:rsid w:val="008031F1"/>
    <w:rsid w:val="00803733"/>
    <w:rsid w:val="00804E5E"/>
    <w:rsid w:val="00805464"/>
    <w:rsid w:val="00806957"/>
    <w:rsid w:val="00806E7A"/>
    <w:rsid w:val="0081218F"/>
    <w:rsid w:val="008162AA"/>
    <w:rsid w:val="00816761"/>
    <w:rsid w:val="0082079A"/>
    <w:rsid w:val="008226B2"/>
    <w:rsid w:val="008260E6"/>
    <w:rsid w:val="00826BAF"/>
    <w:rsid w:val="00830487"/>
    <w:rsid w:val="00835C30"/>
    <w:rsid w:val="00836091"/>
    <w:rsid w:val="00843A0C"/>
    <w:rsid w:val="008469F9"/>
    <w:rsid w:val="0085204F"/>
    <w:rsid w:val="00856B3A"/>
    <w:rsid w:val="00861B9B"/>
    <w:rsid w:val="00863BFF"/>
    <w:rsid w:val="008640EA"/>
    <w:rsid w:val="00866FC1"/>
    <w:rsid w:val="00867519"/>
    <w:rsid w:val="0086768E"/>
    <w:rsid w:val="00874060"/>
    <w:rsid w:val="00874938"/>
    <w:rsid w:val="00875836"/>
    <w:rsid w:val="00880D7B"/>
    <w:rsid w:val="0088175D"/>
    <w:rsid w:val="008961B3"/>
    <w:rsid w:val="0089788B"/>
    <w:rsid w:val="008A108B"/>
    <w:rsid w:val="008A25F6"/>
    <w:rsid w:val="008A5639"/>
    <w:rsid w:val="008A73BD"/>
    <w:rsid w:val="008B0D9A"/>
    <w:rsid w:val="008B4203"/>
    <w:rsid w:val="008B760F"/>
    <w:rsid w:val="008C0ECB"/>
    <w:rsid w:val="008C1733"/>
    <w:rsid w:val="008C25A9"/>
    <w:rsid w:val="008C2783"/>
    <w:rsid w:val="008C5AFB"/>
    <w:rsid w:val="008C684F"/>
    <w:rsid w:val="008D078E"/>
    <w:rsid w:val="008D0836"/>
    <w:rsid w:val="008D1886"/>
    <w:rsid w:val="008D1EE2"/>
    <w:rsid w:val="008D5375"/>
    <w:rsid w:val="008D7F2F"/>
    <w:rsid w:val="008E0FB1"/>
    <w:rsid w:val="008E29F3"/>
    <w:rsid w:val="008E2ECE"/>
    <w:rsid w:val="008E3FD8"/>
    <w:rsid w:val="008E7BE3"/>
    <w:rsid w:val="008F093E"/>
    <w:rsid w:val="008F0F9D"/>
    <w:rsid w:val="008F4F1D"/>
    <w:rsid w:val="008F704E"/>
    <w:rsid w:val="00900B2F"/>
    <w:rsid w:val="009017DF"/>
    <w:rsid w:val="0090367B"/>
    <w:rsid w:val="009079F0"/>
    <w:rsid w:val="00910AE8"/>
    <w:rsid w:val="009124E4"/>
    <w:rsid w:val="00912E86"/>
    <w:rsid w:val="009208BC"/>
    <w:rsid w:val="00921275"/>
    <w:rsid w:val="00921BD1"/>
    <w:rsid w:val="009228B4"/>
    <w:rsid w:val="00923C53"/>
    <w:rsid w:val="009245DE"/>
    <w:rsid w:val="00924844"/>
    <w:rsid w:val="009273F5"/>
    <w:rsid w:val="009358BE"/>
    <w:rsid w:val="00937CB2"/>
    <w:rsid w:val="00941CEB"/>
    <w:rsid w:val="00944405"/>
    <w:rsid w:val="00953312"/>
    <w:rsid w:val="00957D78"/>
    <w:rsid w:val="009630E0"/>
    <w:rsid w:val="00966299"/>
    <w:rsid w:val="00967520"/>
    <w:rsid w:val="00967888"/>
    <w:rsid w:val="00970A39"/>
    <w:rsid w:val="00972240"/>
    <w:rsid w:val="0097545D"/>
    <w:rsid w:val="00980F3C"/>
    <w:rsid w:val="00985360"/>
    <w:rsid w:val="00990135"/>
    <w:rsid w:val="00994730"/>
    <w:rsid w:val="009979D6"/>
    <w:rsid w:val="009A062F"/>
    <w:rsid w:val="009A0A1E"/>
    <w:rsid w:val="009A0AA3"/>
    <w:rsid w:val="009A2F48"/>
    <w:rsid w:val="009A63AD"/>
    <w:rsid w:val="009A6AF6"/>
    <w:rsid w:val="009B0384"/>
    <w:rsid w:val="009B1278"/>
    <w:rsid w:val="009B1906"/>
    <w:rsid w:val="009B22BD"/>
    <w:rsid w:val="009B23BE"/>
    <w:rsid w:val="009B2B51"/>
    <w:rsid w:val="009B44AF"/>
    <w:rsid w:val="009B4658"/>
    <w:rsid w:val="009B667D"/>
    <w:rsid w:val="009B70E9"/>
    <w:rsid w:val="009C05FA"/>
    <w:rsid w:val="009C2408"/>
    <w:rsid w:val="009C381E"/>
    <w:rsid w:val="009C3B68"/>
    <w:rsid w:val="009C793C"/>
    <w:rsid w:val="009C79D2"/>
    <w:rsid w:val="009D00A4"/>
    <w:rsid w:val="009D07E1"/>
    <w:rsid w:val="009D0B67"/>
    <w:rsid w:val="009D6E45"/>
    <w:rsid w:val="009E1FE9"/>
    <w:rsid w:val="009E4015"/>
    <w:rsid w:val="009E5115"/>
    <w:rsid w:val="009E63CC"/>
    <w:rsid w:val="009E6B61"/>
    <w:rsid w:val="009F388F"/>
    <w:rsid w:val="00A04E57"/>
    <w:rsid w:val="00A12345"/>
    <w:rsid w:val="00A13322"/>
    <w:rsid w:val="00A1352B"/>
    <w:rsid w:val="00A138E7"/>
    <w:rsid w:val="00A16404"/>
    <w:rsid w:val="00A16CEA"/>
    <w:rsid w:val="00A16E48"/>
    <w:rsid w:val="00A17BC8"/>
    <w:rsid w:val="00A24298"/>
    <w:rsid w:val="00A25051"/>
    <w:rsid w:val="00A27F4B"/>
    <w:rsid w:val="00A307DF"/>
    <w:rsid w:val="00A31563"/>
    <w:rsid w:val="00A37685"/>
    <w:rsid w:val="00A37698"/>
    <w:rsid w:val="00A40D17"/>
    <w:rsid w:val="00A50E10"/>
    <w:rsid w:val="00A53A5B"/>
    <w:rsid w:val="00A60F1D"/>
    <w:rsid w:val="00A62201"/>
    <w:rsid w:val="00A65336"/>
    <w:rsid w:val="00A65E7F"/>
    <w:rsid w:val="00A704E5"/>
    <w:rsid w:val="00A710C8"/>
    <w:rsid w:val="00A7296D"/>
    <w:rsid w:val="00A72CC9"/>
    <w:rsid w:val="00A7338D"/>
    <w:rsid w:val="00A73628"/>
    <w:rsid w:val="00A76D23"/>
    <w:rsid w:val="00A81B59"/>
    <w:rsid w:val="00A84BC7"/>
    <w:rsid w:val="00A85333"/>
    <w:rsid w:val="00A86D00"/>
    <w:rsid w:val="00A92268"/>
    <w:rsid w:val="00A93414"/>
    <w:rsid w:val="00A978D1"/>
    <w:rsid w:val="00AA24B3"/>
    <w:rsid w:val="00AA2FB9"/>
    <w:rsid w:val="00AA3484"/>
    <w:rsid w:val="00AA4407"/>
    <w:rsid w:val="00AA4B82"/>
    <w:rsid w:val="00AB0EAA"/>
    <w:rsid w:val="00AB412C"/>
    <w:rsid w:val="00AB6B36"/>
    <w:rsid w:val="00AB788D"/>
    <w:rsid w:val="00AB7DD7"/>
    <w:rsid w:val="00AC244B"/>
    <w:rsid w:val="00AC2988"/>
    <w:rsid w:val="00AC5D2C"/>
    <w:rsid w:val="00AC76CC"/>
    <w:rsid w:val="00AD073C"/>
    <w:rsid w:val="00AD0F36"/>
    <w:rsid w:val="00AD3C27"/>
    <w:rsid w:val="00AD41A9"/>
    <w:rsid w:val="00AD5B7D"/>
    <w:rsid w:val="00AE0C0A"/>
    <w:rsid w:val="00AE292D"/>
    <w:rsid w:val="00AE3454"/>
    <w:rsid w:val="00AE527F"/>
    <w:rsid w:val="00AE5378"/>
    <w:rsid w:val="00AF1604"/>
    <w:rsid w:val="00AF198D"/>
    <w:rsid w:val="00AF6B85"/>
    <w:rsid w:val="00B02E79"/>
    <w:rsid w:val="00B04ABB"/>
    <w:rsid w:val="00B05D16"/>
    <w:rsid w:val="00B07A4C"/>
    <w:rsid w:val="00B1011A"/>
    <w:rsid w:val="00B10CAB"/>
    <w:rsid w:val="00B12D57"/>
    <w:rsid w:val="00B141D7"/>
    <w:rsid w:val="00B15DDA"/>
    <w:rsid w:val="00B17070"/>
    <w:rsid w:val="00B171CA"/>
    <w:rsid w:val="00B201AD"/>
    <w:rsid w:val="00B233AB"/>
    <w:rsid w:val="00B2684D"/>
    <w:rsid w:val="00B26B7A"/>
    <w:rsid w:val="00B307D0"/>
    <w:rsid w:val="00B31F3E"/>
    <w:rsid w:val="00B36B4D"/>
    <w:rsid w:val="00B43C47"/>
    <w:rsid w:val="00B44095"/>
    <w:rsid w:val="00B444CE"/>
    <w:rsid w:val="00B5246F"/>
    <w:rsid w:val="00B57FD6"/>
    <w:rsid w:val="00B60B85"/>
    <w:rsid w:val="00B65596"/>
    <w:rsid w:val="00B757C7"/>
    <w:rsid w:val="00B76C8A"/>
    <w:rsid w:val="00B779D3"/>
    <w:rsid w:val="00B80716"/>
    <w:rsid w:val="00B84C81"/>
    <w:rsid w:val="00B8584A"/>
    <w:rsid w:val="00B96890"/>
    <w:rsid w:val="00B976BB"/>
    <w:rsid w:val="00BB5488"/>
    <w:rsid w:val="00BC2A6E"/>
    <w:rsid w:val="00BC3A72"/>
    <w:rsid w:val="00BC4C47"/>
    <w:rsid w:val="00BC54CA"/>
    <w:rsid w:val="00BC57C0"/>
    <w:rsid w:val="00BC6DEA"/>
    <w:rsid w:val="00BD687F"/>
    <w:rsid w:val="00BD79D8"/>
    <w:rsid w:val="00BE1662"/>
    <w:rsid w:val="00BE1A33"/>
    <w:rsid w:val="00BE2738"/>
    <w:rsid w:val="00BE2CDE"/>
    <w:rsid w:val="00BE55E4"/>
    <w:rsid w:val="00BE640E"/>
    <w:rsid w:val="00BF0B35"/>
    <w:rsid w:val="00C01CD9"/>
    <w:rsid w:val="00C02093"/>
    <w:rsid w:val="00C05503"/>
    <w:rsid w:val="00C10B7D"/>
    <w:rsid w:val="00C11C61"/>
    <w:rsid w:val="00C12CC3"/>
    <w:rsid w:val="00C14374"/>
    <w:rsid w:val="00C15F89"/>
    <w:rsid w:val="00C16DB5"/>
    <w:rsid w:val="00C16E23"/>
    <w:rsid w:val="00C202B0"/>
    <w:rsid w:val="00C23F56"/>
    <w:rsid w:val="00C23FD1"/>
    <w:rsid w:val="00C244E9"/>
    <w:rsid w:val="00C314F6"/>
    <w:rsid w:val="00C3266F"/>
    <w:rsid w:val="00C331EB"/>
    <w:rsid w:val="00C34917"/>
    <w:rsid w:val="00C34ADE"/>
    <w:rsid w:val="00C35B09"/>
    <w:rsid w:val="00C43287"/>
    <w:rsid w:val="00C50CF7"/>
    <w:rsid w:val="00C51139"/>
    <w:rsid w:val="00C524E2"/>
    <w:rsid w:val="00C52A50"/>
    <w:rsid w:val="00C64985"/>
    <w:rsid w:val="00C67EC0"/>
    <w:rsid w:val="00C71303"/>
    <w:rsid w:val="00C723F1"/>
    <w:rsid w:val="00C73385"/>
    <w:rsid w:val="00C7580D"/>
    <w:rsid w:val="00C850D0"/>
    <w:rsid w:val="00C8694B"/>
    <w:rsid w:val="00C90FD7"/>
    <w:rsid w:val="00C92663"/>
    <w:rsid w:val="00C92ABE"/>
    <w:rsid w:val="00C94B3A"/>
    <w:rsid w:val="00C96ED9"/>
    <w:rsid w:val="00CA3F1B"/>
    <w:rsid w:val="00CA441E"/>
    <w:rsid w:val="00CB2E81"/>
    <w:rsid w:val="00CB3462"/>
    <w:rsid w:val="00CB7007"/>
    <w:rsid w:val="00CB7170"/>
    <w:rsid w:val="00CC2444"/>
    <w:rsid w:val="00CC33E6"/>
    <w:rsid w:val="00CC3C42"/>
    <w:rsid w:val="00CC519F"/>
    <w:rsid w:val="00CC59FD"/>
    <w:rsid w:val="00CD0A82"/>
    <w:rsid w:val="00CD1210"/>
    <w:rsid w:val="00CD1C65"/>
    <w:rsid w:val="00CD2555"/>
    <w:rsid w:val="00CD2A34"/>
    <w:rsid w:val="00CD302B"/>
    <w:rsid w:val="00CD4AB1"/>
    <w:rsid w:val="00CD7692"/>
    <w:rsid w:val="00CE17B9"/>
    <w:rsid w:val="00CE36CF"/>
    <w:rsid w:val="00CE6666"/>
    <w:rsid w:val="00CF788A"/>
    <w:rsid w:val="00D07CB5"/>
    <w:rsid w:val="00D1109B"/>
    <w:rsid w:val="00D12E34"/>
    <w:rsid w:val="00D17054"/>
    <w:rsid w:val="00D20745"/>
    <w:rsid w:val="00D226B0"/>
    <w:rsid w:val="00D2324C"/>
    <w:rsid w:val="00D257AF"/>
    <w:rsid w:val="00D27C51"/>
    <w:rsid w:val="00D303B4"/>
    <w:rsid w:val="00D3077B"/>
    <w:rsid w:val="00D328D3"/>
    <w:rsid w:val="00D34F5B"/>
    <w:rsid w:val="00D353EA"/>
    <w:rsid w:val="00D37467"/>
    <w:rsid w:val="00D37864"/>
    <w:rsid w:val="00D433F6"/>
    <w:rsid w:val="00D44D01"/>
    <w:rsid w:val="00D45692"/>
    <w:rsid w:val="00D51AA3"/>
    <w:rsid w:val="00D545AA"/>
    <w:rsid w:val="00D54E19"/>
    <w:rsid w:val="00D60F5F"/>
    <w:rsid w:val="00D65222"/>
    <w:rsid w:val="00D6571F"/>
    <w:rsid w:val="00D66037"/>
    <w:rsid w:val="00D7089A"/>
    <w:rsid w:val="00D71B95"/>
    <w:rsid w:val="00D7248E"/>
    <w:rsid w:val="00D72D6D"/>
    <w:rsid w:val="00D72F5C"/>
    <w:rsid w:val="00D74A36"/>
    <w:rsid w:val="00D821A4"/>
    <w:rsid w:val="00D835A4"/>
    <w:rsid w:val="00D844BE"/>
    <w:rsid w:val="00D901BD"/>
    <w:rsid w:val="00D906BB"/>
    <w:rsid w:val="00D91D02"/>
    <w:rsid w:val="00D965F4"/>
    <w:rsid w:val="00DA1677"/>
    <w:rsid w:val="00DA4711"/>
    <w:rsid w:val="00DA7A3F"/>
    <w:rsid w:val="00DB4D71"/>
    <w:rsid w:val="00DB768A"/>
    <w:rsid w:val="00DC6FF7"/>
    <w:rsid w:val="00DD321D"/>
    <w:rsid w:val="00DD506A"/>
    <w:rsid w:val="00DD647E"/>
    <w:rsid w:val="00DD77AF"/>
    <w:rsid w:val="00DE08D5"/>
    <w:rsid w:val="00DE469F"/>
    <w:rsid w:val="00DE5E0E"/>
    <w:rsid w:val="00DF185D"/>
    <w:rsid w:val="00DF238E"/>
    <w:rsid w:val="00DF2A79"/>
    <w:rsid w:val="00DF4A36"/>
    <w:rsid w:val="00E00CA3"/>
    <w:rsid w:val="00E01F19"/>
    <w:rsid w:val="00E11985"/>
    <w:rsid w:val="00E11CEF"/>
    <w:rsid w:val="00E15C98"/>
    <w:rsid w:val="00E1606B"/>
    <w:rsid w:val="00E21F61"/>
    <w:rsid w:val="00E22E07"/>
    <w:rsid w:val="00E24181"/>
    <w:rsid w:val="00E25469"/>
    <w:rsid w:val="00E2593B"/>
    <w:rsid w:val="00E27398"/>
    <w:rsid w:val="00E31788"/>
    <w:rsid w:val="00E31CA0"/>
    <w:rsid w:val="00E34449"/>
    <w:rsid w:val="00E404E8"/>
    <w:rsid w:val="00E4357E"/>
    <w:rsid w:val="00E43EC0"/>
    <w:rsid w:val="00E44AD3"/>
    <w:rsid w:val="00E4555C"/>
    <w:rsid w:val="00E4722B"/>
    <w:rsid w:val="00E50ACF"/>
    <w:rsid w:val="00E52F47"/>
    <w:rsid w:val="00E64F2D"/>
    <w:rsid w:val="00E70746"/>
    <w:rsid w:val="00E71AED"/>
    <w:rsid w:val="00E74195"/>
    <w:rsid w:val="00E75563"/>
    <w:rsid w:val="00E801CF"/>
    <w:rsid w:val="00E80B05"/>
    <w:rsid w:val="00E80F85"/>
    <w:rsid w:val="00E819D6"/>
    <w:rsid w:val="00E832FB"/>
    <w:rsid w:val="00E83810"/>
    <w:rsid w:val="00E85EFD"/>
    <w:rsid w:val="00E85FDD"/>
    <w:rsid w:val="00E86BDE"/>
    <w:rsid w:val="00E9136C"/>
    <w:rsid w:val="00E9728B"/>
    <w:rsid w:val="00EA1D04"/>
    <w:rsid w:val="00EA5FCA"/>
    <w:rsid w:val="00EA6B96"/>
    <w:rsid w:val="00EB36C3"/>
    <w:rsid w:val="00EB4251"/>
    <w:rsid w:val="00EB4468"/>
    <w:rsid w:val="00EB58A8"/>
    <w:rsid w:val="00EB5A2B"/>
    <w:rsid w:val="00EB6D5C"/>
    <w:rsid w:val="00EB7BD9"/>
    <w:rsid w:val="00EB7D8C"/>
    <w:rsid w:val="00EC343B"/>
    <w:rsid w:val="00EC4166"/>
    <w:rsid w:val="00ED15A7"/>
    <w:rsid w:val="00ED1A01"/>
    <w:rsid w:val="00ED478E"/>
    <w:rsid w:val="00ED6DE7"/>
    <w:rsid w:val="00ED7946"/>
    <w:rsid w:val="00ED7AFF"/>
    <w:rsid w:val="00ED7C22"/>
    <w:rsid w:val="00EE0551"/>
    <w:rsid w:val="00EE506B"/>
    <w:rsid w:val="00EE65D9"/>
    <w:rsid w:val="00EE6A2E"/>
    <w:rsid w:val="00EF0921"/>
    <w:rsid w:val="00EF427D"/>
    <w:rsid w:val="00EF5DCB"/>
    <w:rsid w:val="00EF7B3F"/>
    <w:rsid w:val="00F067CE"/>
    <w:rsid w:val="00F06F36"/>
    <w:rsid w:val="00F07439"/>
    <w:rsid w:val="00F1157A"/>
    <w:rsid w:val="00F13686"/>
    <w:rsid w:val="00F13B04"/>
    <w:rsid w:val="00F14C63"/>
    <w:rsid w:val="00F22344"/>
    <w:rsid w:val="00F244D1"/>
    <w:rsid w:val="00F25206"/>
    <w:rsid w:val="00F2781B"/>
    <w:rsid w:val="00F34CD6"/>
    <w:rsid w:val="00F3775D"/>
    <w:rsid w:val="00F42B02"/>
    <w:rsid w:val="00F5040C"/>
    <w:rsid w:val="00F50773"/>
    <w:rsid w:val="00F518C4"/>
    <w:rsid w:val="00F51E89"/>
    <w:rsid w:val="00F57899"/>
    <w:rsid w:val="00F61A10"/>
    <w:rsid w:val="00F6297E"/>
    <w:rsid w:val="00F62ECD"/>
    <w:rsid w:val="00F6430A"/>
    <w:rsid w:val="00F64A48"/>
    <w:rsid w:val="00F6589A"/>
    <w:rsid w:val="00F65AE3"/>
    <w:rsid w:val="00F711B4"/>
    <w:rsid w:val="00F717D6"/>
    <w:rsid w:val="00F73C23"/>
    <w:rsid w:val="00F73D67"/>
    <w:rsid w:val="00F7762F"/>
    <w:rsid w:val="00F8009F"/>
    <w:rsid w:val="00F8470F"/>
    <w:rsid w:val="00F85FE7"/>
    <w:rsid w:val="00F862D0"/>
    <w:rsid w:val="00F87BFE"/>
    <w:rsid w:val="00F919AD"/>
    <w:rsid w:val="00F91CAC"/>
    <w:rsid w:val="00F93411"/>
    <w:rsid w:val="00F97DC2"/>
    <w:rsid w:val="00FA0805"/>
    <w:rsid w:val="00FA0DB3"/>
    <w:rsid w:val="00FA331B"/>
    <w:rsid w:val="00FA3FC8"/>
    <w:rsid w:val="00FA477B"/>
    <w:rsid w:val="00FA7AC5"/>
    <w:rsid w:val="00FB19AC"/>
    <w:rsid w:val="00FB2969"/>
    <w:rsid w:val="00FB3444"/>
    <w:rsid w:val="00FB73DD"/>
    <w:rsid w:val="00FB784D"/>
    <w:rsid w:val="00FC3221"/>
    <w:rsid w:val="00FD4862"/>
    <w:rsid w:val="00FD590E"/>
    <w:rsid w:val="00FD6312"/>
    <w:rsid w:val="00FD7B2E"/>
    <w:rsid w:val="00FE019F"/>
    <w:rsid w:val="00FE28BB"/>
    <w:rsid w:val="00FE4324"/>
    <w:rsid w:val="00FE45CD"/>
    <w:rsid w:val="00FE497A"/>
    <w:rsid w:val="00FE573A"/>
    <w:rsid w:val="00FF142D"/>
    <w:rsid w:val="00FF20E5"/>
    <w:rsid w:val="00FF58A7"/>
    <w:rsid w:val="00FF5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0BAE39-ECC7-4BDB-B075-700C09BB7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464"/>
    <w:rPr>
      <w:rFonts w:ascii="Times New Roman" w:eastAsia="Times New Roman" w:hAnsi="Times New Roman"/>
      <w:sz w:val="24"/>
      <w:szCs w:val="24"/>
    </w:rPr>
  </w:style>
  <w:style w:type="paragraph" w:styleId="1">
    <w:name w:val="heading 1"/>
    <w:basedOn w:val="a"/>
    <w:next w:val="a"/>
    <w:link w:val="10"/>
    <w:qFormat/>
    <w:rsid w:val="00365464"/>
    <w:pPr>
      <w:keepNext/>
      <w:outlineLvl w:val="0"/>
    </w:pPr>
    <w:rPr>
      <w:rFonts w:ascii="Century Gothic" w:hAnsi="Century Gothic" w:cs="Tahoma"/>
      <w:b/>
      <w:bCs/>
      <w:sz w:val="20"/>
      <w:lang w:eastAsia="en-US"/>
    </w:rPr>
  </w:style>
  <w:style w:type="paragraph" w:styleId="2">
    <w:name w:val="heading 2"/>
    <w:basedOn w:val="a"/>
    <w:next w:val="a"/>
    <w:link w:val="20"/>
    <w:qFormat/>
    <w:rsid w:val="00365464"/>
    <w:pPr>
      <w:keepNext/>
      <w:ind w:left="1418" w:right="57"/>
      <w:outlineLvl w:val="1"/>
    </w:pPr>
    <w:rPr>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65464"/>
    <w:rPr>
      <w:rFonts w:ascii="Century Gothic" w:eastAsia="Times New Roman" w:hAnsi="Century Gothic" w:cs="Tahoma"/>
      <w:b/>
      <w:bCs/>
      <w:sz w:val="20"/>
      <w:szCs w:val="24"/>
    </w:rPr>
  </w:style>
  <w:style w:type="character" w:customStyle="1" w:styleId="20">
    <w:name w:val="Заголовок 2 Знак"/>
    <w:link w:val="2"/>
    <w:rsid w:val="00365464"/>
    <w:rPr>
      <w:rFonts w:ascii="Times New Roman" w:eastAsia="Times New Roman" w:hAnsi="Times New Roman" w:cs="Times New Roman"/>
      <w:b/>
      <w:bCs/>
      <w:sz w:val="24"/>
      <w:szCs w:val="24"/>
    </w:rPr>
  </w:style>
  <w:style w:type="character" w:customStyle="1" w:styleId="a3">
    <w:name w:val="Текст Знак"/>
    <w:link w:val="a4"/>
    <w:rsid w:val="00365464"/>
    <w:rPr>
      <w:rFonts w:ascii="Courier New" w:eastAsia="Times New Roman" w:hAnsi="Courier New" w:cs="Courier New"/>
    </w:rPr>
  </w:style>
  <w:style w:type="paragraph" w:styleId="a4">
    <w:name w:val="Plain Text"/>
    <w:basedOn w:val="a"/>
    <w:link w:val="a3"/>
    <w:rsid w:val="00365464"/>
    <w:rPr>
      <w:rFonts w:ascii="Courier New" w:hAnsi="Courier New" w:cs="Courier New"/>
      <w:sz w:val="22"/>
      <w:szCs w:val="22"/>
      <w:lang w:eastAsia="en-US"/>
    </w:rPr>
  </w:style>
  <w:style w:type="character" w:customStyle="1" w:styleId="11">
    <w:name w:val="Текст Знак1"/>
    <w:uiPriority w:val="99"/>
    <w:semiHidden/>
    <w:rsid w:val="00365464"/>
    <w:rPr>
      <w:rFonts w:ascii="Consolas" w:eastAsia="Times New Roman" w:hAnsi="Consolas" w:cs="Times New Roman"/>
      <w:sz w:val="21"/>
      <w:szCs w:val="21"/>
      <w:lang w:eastAsia="ru-RU"/>
    </w:rPr>
  </w:style>
  <w:style w:type="paragraph" w:styleId="a5">
    <w:name w:val="Body Text Indent"/>
    <w:basedOn w:val="a"/>
    <w:link w:val="a6"/>
    <w:uiPriority w:val="99"/>
    <w:rsid w:val="00365464"/>
    <w:pPr>
      <w:suppressAutoHyphens/>
      <w:ind w:left="360" w:firstLine="1"/>
      <w:jc w:val="both"/>
    </w:pPr>
    <w:rPr>
      <w:rFonts w:ascii="Tahoma" w:hAnsi="Tahoma"/>
      <w:b/>
      <w:color w:val="000080"/>
      <w:sz w:val="22"/>
      <w:szCs w:val="20"/>
    </w:rPr>
  </w:style>
  <w:style w:type="character" w:customStyle="1" w:styleId="a6">
    <w:name w:val="Основной текст с отступом Знак"/>
    <w:link w:val="a5"/>
    <w:uiPriority w:val="99"/>
    <w:rsid w:val="00365464"/>
    <w:rPr>
      <w:rFonts w:ascii="Tahoma" w:eastAsia="Times New Roman" w:hAnsi="Tahoma" w:cs="Times New Roman"/>
      <w:b/>
      <w:color w:val="000080"/>
      <w:szCs w:val="20"/>
      <w:lang w:eastAsia="ru-RU"/>
    </w:rPr>
  </w:style>
  <w:style w:type="paragraph" w:styleId="a7">
    <w:name w:val="Body Text"/>
    <w:basedOn w:val="a"/>
    <w:link w:val="a8"/>
    <w:uiPriority w:val="99"/>
    <w:unhideWhenUsed/>
    <w:rsid w:val="00365464"/>
    <w:pPr>
      <w:spacing w:after="120"/>
    </w:pPr>
  </w:style>
  <w:style w:type="character" w:customStyle="1" w:styleId="a8">
    <w:name w:val="Основной текст Знак"/>
    <w:link w:val="a7"/>
    <w:uiPriority w:val="99"/>
    <w:rsid w:val="00365464"/>
    <w:rPr>
      <w:rFonts w:ascii="Times New Roman" w:eastAsia="Times New Roman" w:hAnsi="Times New Roman" w:cs="Times New Roman"/>
      <w:sz w:val="24"/>
      <w:szCs w:val="24"/>
      <w:lang w:eastAsia="ru-RU"/>
    </w:rPr>
  </w:style>
  <w:style w:type="paragraph" w:styleId="21">
    <w:name w:val="Body Text 2"/>
    <w:basedOn w:val="a"/>
    <w:link w:val="22"/>
    <w:uiPriority w:val="99"/>
    <w:unhideWhenUsed/>
    <w:rsid w:val="00365464"/>
    <w:pPr>
      <w:spacing w:after="120" w:line="480" w:lineRule="auto"/>
    </w:pPr>
  </w:style>
  <w:style w:type="character" w:customStyle="1" w:styleId="22">
    <w:name w:val="Основной текст 2 Знак"/>
    <w:link w:val="21"/>
    <w:uiPriority w:val="99"/>
    <w:rsid w:val="00365464"/>
    <w:rPr>
      <w:rFonts w:ascii="Times New Roman" w:eastAsia="Times New Roman" w:hAnsi="Times New Roman" w:cs="Times New Roman"/>
      <w:sz w:val="24"/>
      <w:szCs w:val="24"/>
      <w:lang w:eastAsia="ru-RU"/>
    </w:rPr>
  </w:style>
  <w:style w:type="paragraph" w:styleId="a9">
    <w:name w:val="header"/>
    <w:basedOn w:val="a"/>
    <w:link w:val="aa"/>
    <w:uiPriority w:val="99"/>
    <w:rsid w:val="00365464"/>
    <w:pPr>
      <w:tabs>
        <w:tab w:val="center" w:pos="4677"/>
        <w:tab w:val="right" w:pos="9355"/>
      </w:tabs>
    </w:pPr>
  </w:style>
  <w:style w:type="character" w:customStyle="1" w:styleId="aa">
    <w:name w:val="Верхний колонтитул Знак"/>
    <w:link w:val="a9"/>
    <w:uiPriority w:val="99"/>
    <w:rsid w:val="00365464"/>
    <w:rPr>
      <w:rFonts w:ascii="Times New Roman" w:eastAsia="Times New Roman" w:hAnsi="Times New Roman" w:cs="Times New Roman"/>
      <w:sz w:val="24"/>
      <w:szCs w:val="24"/>
      <w:lang w:eastAsia="ru-RU"/>
    </w:rPr>
  </w:style>
  <w:style w:type="paragraph" w:customStyle="1" w:styleId="BodyText">
    <w:name w:val="Body_Text"/>
    <w:rsid w:val="00365464"/>
    <w:pPr>
      <w:widowControl w:val="0"/>
      <w:spacing w:before="60" w:after="60"/>
      <w:jc w:val="both"/>
    </w:pPr>
    <w:rPr>
      <w:rFonts w:ascii="Times New Roman" w:eastAsia="Times New Roman" w:hAnsi="Times New Roman"/>
      <w:color w:val="000000"/>
      <w:sz w:val="18"/>
      <w:lang w:val="en-US" w:eastAsia="en-US"/>
    </w:rPr>
  </w:style>
  <w:style w:type="paragraph" w:styleId="ab">
    <w:name w:val="footnote text"/>
    <w:basedOn w:val="a"/>
    <w:link w:val="ac"/>
    <w:uiPriority w:val="99"/>
    <w:rsid w:val="00365464"/>
    <w:rPr>
      <w:sz w:val="20"/>
      <w:szCs w:val="20"/>
    </w:rPr>
  </w:style>
  <w:style w:type="character" w:customStyle="1" w:styleId="ac">
    <w:name w:val="Текст сноски Знак"/>
    <w:link w:val="ab"/>
    <w:uiPriority w:val="99"/>
    <w:rsid w:val="00365464"/>
    <w:rPr>
      <w:rFonts w:ascii="Times New Roman" w:eastAsia="Times New Roman" w:hAnsi="Times New Roman" w:cs="Times New Roman"/>
      <w:sz w:val="20"/>
      <w:szCs w:val="20"/>
      <w:lang w:eastAsia="ru-RU"/>
    </w:rPr>
  </w:style>
  <w:style w:type="character" w:styleId="ad">
    <w:name w:val="footnote reference"/>
    <w:aliases w:val="Ссылка на сноску 45,fr,Used by Word for Help footnote symbols,РФМ.Сноска.Знак"/>
    <w:uiPriority w:val="99"/>
    <w:qFormat/>
    <w:rsid w:val="00365464"/>
    <w:rPr>
      <w:vertAlign w:val="superscript"/>
    </w:rPr>
  </w:style>
  <w:style w:type="character" w:customStyle="1" w:styleId="ae">
    <w:name w:val="Не вступил в силу"/>
    <w:uiPriority w:val="99"/>
    <w:rsid w:val="00365464"/>
    <w:rPr>
      <w:rFonts w:cs="Times New Roman"/>
      <w:color w:val="008080"/>
      <w:sz w:val="20"/>
      <w:szCs w:val="20"/>
    </w:rPr>
  </w:style>
  <w:style w:type="paragraph" w:styleId="af">
    <w:name w:val="List Paragraph"/>
    <w:basedOn w:val="a"/>
    <w:uiPriority w:val="34"/>
    <w:qFormat/>
    <w:rsid w:val="00365464"/>
    <w:pPr>
      <w:ind w:left="708"/>
    </w:pPr>
    <w:rPr>
      <w:lang w:eastAsia="en-US"/>
    </w:rPr>
  </w:style>
  <w:style w:type="paragraph" w:customStyle="1" w:styleId="xl31">
    <w:name w:val="xl31"/>
    <w:basedOn w:val="a"/>
    <w:rsid w:val="00365464"/>
    <w:pPr>
      <w:pBdr>
        <w:left w:val="single" w:sz="4" w:space="0" w:color="auto"/>
        <w:right w:val="single" w:sz="4" w:space="0" w:color="auto"/>
      </w:pBdr>
      <w:spacing w:before="100" w:beforeAutospacing="1" w:after="100" w:afterAutospacing="1"/>
      <w:textAlignment w:val="top"/>
    </w:pPr>
    <w:rPr>
      <w:rFonts w:ascii="Arial CYR" w:eastAsia="Arial Unicode MS" w:hAnsi="Arial CYR" w:cs="Arial CYR"/>
      <w:sz w:val="22"/>
      <w:szCs w:val="22"/>
    </w:rPr>
  </w:style>
  <w:style w:type="paragraph" w:styleId="af0">
    <w:name w:val="Balloon Text"/>
    <w:basedOn w:val="a"/>
    <w:link w:val="af1"/>
    <w:uiPriority w:val="99"/>
    <w:semiHidden/>
    <w:unhideWhenUsed/>
    <w:rsid w:val="003A447B"/>
    <w:rPr>
      <w:rFonts w:ascii="Tahoma" w:hAnsi="Tahoma" w:cs="Tahoma"/>
      <w:sz w:val="16"/>
      <w:szCs w:val="16"/>
    </w:rPr>
  </w:style>
  <w:style w:type="character" w:customStyle="1" w:styleId="af1">
    <w:name w:val="Текст выноски Знак"/>
    <w:link w:val="af0"/>
    <w:uiPriority w:val="99"/>
    <w:semiHidden/>
    <w:rsid w:val="003A447B"/>
    <w:rPr>
      <w:rFonts w:ascii="Tahoma" w:eastAsia="Times New Roman" w:hAnsi="Tahoma" w:cs="Tahoma"/>
      <w:sz w:val="16"/>
      <w:szCs w:val="16"/>
    </w:rPr>
  </w:style>
  <w:style w:type="paragraph" w:styleId="af2">
    <w:name w:val="footer"/>
    <w:basedOn w:val="a"/>
    <w:link w:val="af3"/>
    <w:uiPriority w:val="99"/>
    <w:unhideWhenUsed/>
    <w:rsid w:val="003A447B"/>
    <w:pPr>
      <w:tabs>
        <w:tab w:val="center" w:pos="4677"/>
        <w:tab w:val="right" w:pos="9355"/>
      </w:tabs>
    </w:pPr>
  </w:style>
  <w:style w:type="character" w:customStyle="1" w:styleId="af3">
    <w:name w:val="Нижний колонтитул Знак"/>
    <w:link w:val="af2"/>
    <w:uiPriority w:val="99"/>
    <w:semiHidden/>
    <w:rsid w:val="003A447B"/>
    <w:rPr>
      <w:rFonts w:ascii="Times New Roman" w:eastAsia="Times New Roman" w:hAnsi="Times New Roman"/>
      <w:sz w:val="24"/>
      <w:szCs w:val="24"/>
    </w:rPr>
  </w:style>
  <w:style w:type="paragraph" w:styleId="af4">
    <w:name w:val="Revision"/>
    <w:hidden/>
    <w:uiPriority w:val="99"/>
    <w:semiHidden/>
    <w:rsid w:val="00AD41A9"/>
    <w:rPr>
      <w:rFonts w:ascii="Times New Roman" w:eastAsia="Times New Roman" w:hAnsi="Times New Roman"/>
      <w:sz w:val="24"/>
      <w:szCs w:val="24"/>
    </w:rPr>
  </w:style>
  <w:style w:type="character" w:styleId="af5">
    <w:name w:val="Hyperlink"/>
    <w:uiPriority w:val="99"/>
    <w:rsid w:val="00994730"/>
    <w:rPr>
      <w:color w:val="0000FF"/>
      <w:u w:val="single"/>
    </w:rPr>
  </w:style>
  <w:style w:type="character" w:styleId="af6">
    <w:name w:val="annotation reference"/>
    <w:uiPriority w:val="99"/>
    <w:unhideWhenUsed/>
    <w:rsid w:val="00880D7B"/>
    <w:rPr>
      <w:sz w:val="16"/>
      <w:szCs w:val="16"/>
    </w:rPr>
  </w:style>
  <w:style w:type="paragraph" w:styleId="af7">
    <w:name w:val="annotation text"/>
    <w:basedOn w:val="a"/>
    <w:link w:val="af8"/>
    <w:uiPriority w:val="99"/>
    <w:unhideWhenUsed/>
    <w:rsid w:val="00880D7B"/>
    <w:rPr>
      <w:sz w:val="20"/>
      <w:szCs w:val="20"/>
    </w:rPr>
  </w:style>
  <w:style w:type="character" w:customStyle="1" w:styleId="af8">
    <w:name w:val="Текст примечания Знак"/>
    <w:link w:val="af7"/>
    <w:uiPriority w:val="99"/>
    <w:rsid w:val="00880D7B"/>
    <w:rPr>
      <w:rFonts w:ascii="Times New Roman" w:eastAsia="Times New Roman" w:hAnsi="Times New Roman"/>
    </w:rPr>
  </w:style>
  <w:style w:type="paragraph" w:styleId="af9">
    <w:name w:val="annotation subject"/>
    <w:basedOn w:val="af7"/>
    <w:next w:val="af7"/>
    <w:link w:val="afa"/>
    <w:uiPriority w:val="99"/>
    <w:semiHidden/>
    <w:unhideWhenUsed/>
    <w:rsid w:val="00880D7B"/>
    <w:rPr>
      <w:b/>
      <w:bCs/>
    </w:rPr>
  </w:style>
  <w:style w:type="character" w:customStyle="1" w:styleId="afa">
    <w:name w:val="Тема примечания Знак"/>
    <w:link w:val="af9"/>
    <w:uiPriority w:val="99"/>
    <w:semiHidden/>
    <w:rsid w:val="00880D7B"/>
    <w:rPr>
      <w:rFonts w:ascii="Times New Roman" w:eastAsia="Times New Roman" w:hAnsi="Times New Roman"/>
      <w:b/>
      <w:bCs/>
    </w:rPr>
  </w:style>
  <w:style w:type="paragraph" w:customStyle="1" w:styleId="afb">
    <w:name w:val="а_основной (абзац)"/>
    <w:basedOn w:val="a"/>
    <w:link w:val="afc"/>
    <w:qFormat/>
    <w:rsid w:val="00FD590E"/>
    <w:pPr>
      <w:spacing w:after="240" w:line="360" w:lineRule="auto"/>
      <w:ind w:firstLine="709"/>
      <w:jc w:val="both"/>
    </w:pPr>
    <w:rPr>
      <w:rFonts w:ascii="Arial" w:hAnsi="Arial"/>
      <w:szCs w:val="20"/>
    </w:rPr>
  </w:style>
  <w:style w:type="character" w:customStyle="1" w:styleId="afc">
    <w:name w:val="а_основной (абзац) Знак"/>
    <w:link w:val="afb"/>
    <w:rsid w:val="00FD590E"/>
    <w:rPr>
      <w:rFonts w:ascii="Arial" w:eastAsia="Times New Roman" w:hAnsi="Arial"/>
      <w:sz w:val="24"/>
    </w:rPr>
  </w:style>
  <w:style w:type="paragraph" w:customStyle="1" w:styleId="ConsPlusNormal">
    <w:name w:val="ConsPlusNormal"/>
    <w:link w:val="ConsPlusNormal0"/>
    <w:qFormat/>
    <w:rsid w:val="001E1A67"/>
    <w:pPr>
      <w:autoSpaceDE w:val="0"/>
      <w:autoSpaceDN w:val="0"/>
      <w:adjustRightInd w:val="0"/>
    </w:pPr>
    <w:rPr>
      <w:rFonts w:ascii="Arial" w:eastAsia="Times New Roman" w:hAnsi="Arial" w:cs="Arial"/>
    </w:rPr>
  </w:style>
  <w:style w:type="character" w:customStyle="1" w:styleId="fontstyle01">
    <w:name w:val="fontstyle01"/>
    <w:rsid w:val="00B1011A"/>
    <w:rPr>
      <w:rFonts w:ascii="ArialNarrow" w:hAnsi="ArialNarrow" w:hint="default"/>
      <w:b w:val="0"/>
      <w:bCs w:val="0"/>
      <w:i w:val="0"/>
      <w:iCs w:val="0"/>
      <w:color w:val="000000"/>
      <w:sz w:val="28"/>
      <w:szCs w:val="28"/>
    </w:rPr>
  </w:style>
  <w:style w:type="paragraph" w:styleId="afd">
    <w:name w:val="macro"/>
    <w:link w:val="afe"/>
    <w:uiPriority w:val="99"/>
    <w:rsid w:val="00F862D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Pragmatica" w:eastAsia="Times New Roman" w:hAnsi="Pragmatica"/>
      <w:lang w:val="en-GB"/>
    </w:rPr>
  </w:style>
  <w:style w:type="character" w:customStyle="1" w:styleId="afe">
    <w:name w:val="Текст макроса Знак"/>
    <w:link w:val="afd"/>
    <w:uiPriority w:val="99"/>
    <w:rsid w:val="00F862D0"/>
    <w:rPr>
      <w:rFonts w:ascii="Pragmatica" w:eastAsia="Times New Roman" w:hAnsi="Pragmatica"/>
      <w:lang w:val="en-GB"/>
    </w:rPr>
  </w:style>
  <w:style w:type="paragraph" w:styleId="aff">
    <w:name w:val="No Spacing"/>
    <w:uiPriority w:val="1"/>
    <w:qFormat/>
    <w:rsid w:val="00802770"/>
    <w:rPr>
      <w:sz w:val="22"/>
      <w:szCs w:val="22"/>
      <w:lang w:eastAsia="en-US"/>
    </w:rPr>
  </w:style>
  <w:style w:type="character" w:styleId="aff0">
    <w:name w:val="endnote reference"/>
    <w:uiPriority w:val="99"/>
    <w:semiHidden/>
    <w:unhideWhenUsed/>
    <w:rsid w:val="00E52F47"/>
    <w:rPr>
      <w:vertAlign w:val="superscript"/>
    </w:rPr>
  </w:style>
  <w:style w:type="character" w:styleId="aff1">
    <w:name w:val="FollowedHyperlink"/>
    <w:uiPriority w:val="99"/>
    <w:semiHidden/>
    <w:unhideWhenUsed/>
    <w:rsid w:val="00DF4A36"/>
    <w:rPr>
      <w:color w:val="954F72"/>
      <w:u w:val="single"/>
    </w:rPr>
  </w:style>
  <w:style w:type="character" w:customStyle="1" w:styleId="pt-a0">
    <w:name w:val="pt-a0"/>
    <w:rsid w:val="00044B98"/>
  </w:style>
  <w:style w:type="character" w:customStyle="1" w:styleId="pt-a0-000028">
    <w:name w:val="pt-a0-000028"/>
    <w:rsid w:val="00222F6F"/>
  </w:style>
  <w:style w:type="paragraph" w:customStyle="1" w:styleId="pt-a-000037">
    <w:name w:val="pt-a-000037"/>
    <w:basedOn w:val="a"/>
    <w:rsid w:val="00222F6F"/>
    <w:pPr>
      <w:spacing w:before="100" w:beforeAutospacing="1" w:after="100" w:afterAutospacing="1"/>
    </w:pPr>
  </w:style>
  <w:style w:type="paragraph" w:customStyle="1" w:styleId="pt-ab">
    <w:name w:val="pt-ab"/>
    <w:basedOn w:val="a"/>
    <w:rsid w:val="00222F6F"/>
    <w:pPr>
      <w:spacing w:before="100" w:beforeAutospacing="1" w:after="100" w:afterAutospacing="1"/>
    </w:pPr>
  </w:style>
  <w:style w:type="paragraph" w:customStyle="1" w:styleId="pt-a-000026">
    <w:name w:val="pt-a-000026"/>
    <w:basedOn w:val="a"/>
    <w:rsid w:val="009C793C"/>
    <w:pPr>
      <w:spacing w:before="100" w:beforeAutospacing="1" w:after="100" w:afterAutospacing="1"/>
    </w:pPr>
  </w:style>
  <w:style w:type="paragraph" w:customStyle="1" w:styleId="aff2">
    <w:name w:val="Абзац с отступом"/>
    <w:basedOn w:val="a"/>
    <w:link w:val="aff3"/>
    <w:qFormat/>
    <w:rsid w:val="000731C0"/>
    <w:pPr>
      <w:ind w:firstLine="709"/>
      <w:contextualSpacing/>
      <w:jc w:val="both"/>
    </w:pPr>
    <w:rPr>
      <w:rFonts w:ascii="Arial Narrow" w:eastAsia="Calibri" w:hAnsi="Arial Narrow"/>
      <w:sz w:val="22"/>
      <w:szCs w:val="22"/>
      <w:lang w:eastAsia="en-US"/>
    </w:rPr>
  </w:style>
  <w:style w:type="character" w:customStyle="1" w:styleId="aff3">
    <w:name w:val="Абзац с отступом знак"/>
    <w:link w:val="aff2"/>
    <w:rsid w:val="000731C0"/>
    <w:rPr>
      <w:rFonts w:ascii="Arial Narrow" w:hAnsi="Arial Narrow"/>
      <w:sz w:val="22"/>
      <w:szCs w:val="22"/>
      <w:lang w:eastAsia="en-US"/>
    </w:rPr>
  </w:style>
  <w:style w:type="paragraph" w:styleId="aff4">
    <w:name w:val="Normal (Web)"/>
    <w:basedOn w:val="a"/>
    <w:uiPriority w:val="99"/>
    <w:unhideWhenUsed/>
    <w:rsid w:val="00605E48"/>
    <w:pPr>
      <w:spacing w:before="100" w:beforeAutospacing="1" w:after="100" w:afterAutospacing="1"/>
    </w:pPr>
  </w:style>
  <w:style w:type="paragraph" w:customStyle="1" w:styleId="Default">
    <w:name w:val="Default"/>
    <w:rsid w:val="00E4357E"/>
    <w:pPr>
      <w:autoSpaceDE w:val="0"/>
      <w:autoSpaceDN w:val="0"/>
      <w:adjustRightInd w:val="0"/>
    </w:pPr>
    <w:rPr>
      <w:rFonts w:ascii="Times New Roman" w:eastAsia="Times New Roman" w:hAnsi="Times New Roman"/>
      <w:color w:val="000000"/>
      <w:sz w:val="24"/>
      <w:szCs w:val="24"/>
    </w:rPr>
  </w:style>
  <w:style w:type="paragraph" w:customStyle="1" w:styleId="aff5">
    <w:name w:val="Базовый"/>
    <w:qFormat/>
    <w:rsid w:val="000F4F25"/>
    <w:pPr>
      <w:tabs>
        <w:tab w:val="left" w:pos="709"/>
      </w:tabs>
      <w:suppressAutoHyphens/>
      <w:jc w:val="both"/>
    </w:pPr>
    <w:rPr>
      <w:rFonts w:ascii="Times New Roman" w:hAnsi="Times New Roman"/>
      <w:sz w:val="24"/>
      <w:szCs w:val="24"/>
      <w:lang w:eastAsia="zh-CN"/>
    </w:rPr>
  </w:style>
  <w:style w:type="table" w:styleId="aff6">
    <w:name w:val="Table Grid"/>
    <w:basedOn w:val="a1"/>
    <w:uiPriority w:val="59"/>
    <w:rsid w:val="00990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742B03"/>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650">
      <w:bodyDiv w:val="1"/>
      <w:marLeft w:val="0"/>
      <w:marRight w:val="0"/>
      <w:marTop w:val="0"/>
      <w:marBottom w:val="0"/>
      <w:divBdr>
        <w:top w:val="none" w:sz="0" w:space="0" w:color="auto"/>
        <w:left w:val="none" w:sz="0" w:space="0" w:color="auto"/>
        <w:bottom w:val="none" w:sz="0" w:space="0" w:color="auto"/>
        <w:right w:val="none" w:sz="0" w:space="0" w:color="auto"/>
      </w:divBdr>
    </w:div>
    <w:div w:id="119884219">
      <w:bodyDiv w:val="1"/>
      <w:marLeft w:val="0"/>
      <w:marRight w:val="0"/>
      <w:marTop w:val="0"/>
      <w:marBottom w:val="0"/>
      <w:divBdr>
        <w:top w:val="none" w:sz="0" w:space="0" w:color="auto"/>
        <w:left w:val="none" w:sz="0" w:space="0" w:color="auto"/>
        <w:bottom w:val="none" w:sz="0" w:space="0" w:color="auto"/>
        <w:right w:val="none" w:sz="0" w:space="0" w:color="auto"/>
      </w:divBdr>
    </w:div>
    <w:div w:id="180751797">
      <w:bodyDiv w:val="1"/>
      <w:marLeft w:val="0"/>
      <w:marRight w:val="0"/>
      <w:marTop w:val="0"/>
      <w:marBottom w:val="0"/>
      <w:divBdr>
        <w:top w:val="none" w:sz="0" w:space="0" w:color="auto"/>
        <w:left w:val="none" w:sz="0" w:space="0" w:color="auto"/>
        <w:bottom w:val="none" w:sz="0" w:space="0" w:color="auto"/>
        <w:right w:val="none" w:sz="0" w:space="0" w:color="auto"/>
      </w:divBdr>
    </w:div>
    <w:div w:id="299306234">
      <w:bodyDiv w:val="1"/>
      <w:marLeft w:val="0"/>
      <w:marRight w:val="0"/>
      <w:marTop w:val="0"/>
      <w:marBottom w:val="0"/>
      <w:divBdr>
        <w:top w:val="none" w:sz="0" w:space="0" w:color="auto"/>
        <w:left w:val="none" w:sz="0" w:space="0" w:color="auto"/>
        <w:bottom w:val="none" w:sz="0" w:space="0" w:color="auto"/>
        <w:right w:val="none" w:sz="0" w:space="0" w:color="auto"/>
      </w:divBdr>
    </w:div>
    <w:div w:id="311374082">
      <w:bodyDiv w:val="1"/>
      <w:marLeft w:val="0"/>
      <w:marRight w:val="0"/>
      <w:marTop w:val="0"/>
      <w:marBottom w:val="0"/>
      <w:divBdr>
        <w:top w:val="none" w:sz="0" w:space="0" w:color="auto"/>
        <w:left w:val="none" w:sz="0" w:space="0" w:color="auto"/>
        <w:bottom w:val="none" w:sz="0" w:space="0" w:color="auto"/>
        <w:right w:val="none" w:sz="0" w:space="0" w:color="auto"/>
      </w:divBdr>
    </w:div>
    <w:div w:id="363867469">
      <w:bodyDiv w:val="1"/>
      <w:marLeft w:val="0"/>
      <w:marRight w:val="0"/>
      <w:marTop w:val="0"/>
      <w:marBottom w:val="0"/>
      <w:divBdr>
        <w:top w:val="none" w:sz="0" w:space="0" w:color="auto"/>
        <w:left w:val="none" w:sz="0" w:space="0" w:color="auto"/>
        <w:bottom w:val="none" w:sz="0" w:space="0" w:color="auto"/>
        <w:right w:val="none" w:sz="0" w:space="0" w:color="auto"/>
      </w:divBdr>
    </w:div>
    <w:div w:id="457771042">
      <w:bodyDiv w:val="1"/>
      <w:marLeft w:val="0"/>
      <w:marRight w:val="0"/>
      <w:marTop w:val="0"/>
      <w:marBottom w:val="0"/>
      <w:divBdr>
        <w:top w:val="none" w:sz="0" w:space="0" w:color="auto"/>
        <w:left w:val="none" w:sz="0" w:space="0" w:color="auto"/>
        <w:bottom w:val="none" w:sz="0" w:space="0" w:color="auto"/>
        <w:right w:val="none" w:sz="0" w:space="0" w:color="auto"/>
      </w:divBdr>
    </w:div>
    <w:div w:id="460199058">
      <w:bodyDiv w:val="1"/>
      <w:marLeft w:val="0"/>
      <w:marRight w:val="0"/>
      <w:marTop w:val="0"/>
      <w:marBottom w:val="0"/>
      <w:divBdr>
        <w:top w:val="none" w:sz="0" w:space="0" w:color="auto"/>
        <w:left w:val="none" w:sz="0" w:space="0" w:color="auto"/>
        <w:bottom w:val="none" w:sz="0" w:space="0" w:color="auto"/>
        <w:right w:val="none" w:sz="0" w:space="0" w:color="auto"/>
      </w:divBdr>
    </w:div>
    <w:div w:id="636837894">
      <w:bodyDiv w:val="1"/>
      <w:marLeft w:val="0"/>
      <w:marRight w:val="0"/>
      <w:marTop w:val="0"/>
      <w:marBottom w:val="0"/>
      <w:divBdr>
        <w:top w:val="none" w:sz="0" w:space="0" w:color="auto"/>
        <w:left w:val="none" w:sz="0" w:space="0" w:color="auto"/>
        <w:bottom w:val="none" w:sz="0" w:space="0" w:color="auto"/>
        <w:right w:val="none" w:sz="0" w:space="0" w:color="auto"/>
      </w:divBdr>
    </w:div>
    <w:div w:id="655648719">
      <w:bodyDiv w:val="1"/>
      <w:marLeft w:val="0"/>
      <w:marRight w:val="0"/>
      <w:marTop w:val="0"/>
      <w:marBottom w:val="0"/>
      <w:divBdr>
        <w:top w:val="none" w:sz="0" w:space="0" w:color="auto"/>
        <w:left w:val="none" w:sz="0" w:space="0" w:color="auto"/>
        <w:bottom w:val="none" w:sz="0" w:space="0" w:color="auto"/>
        <w:right w:val="none" w:sz="0" w:space="0" w:color="auto"/>
      </w:divBdr>
    </w:div>
    <w:div w:id="693582638">
      <w:bodyDiv w:val="1"/>
      <w:marLeft w:val="0"/>
      <w:marRight w:val="0"/>
      <w:marTop w:val="0"/>
      <w:marBottom w:val="0"/>
      <w:divBdr>
        <w:top w:val="none" w:sz="0" w:space="0" w:color="auto"/>
        <w:left w:val="none" w:sz="0" w:space="0" w:color="auto"/>
        <w:bottom w:val="none" w:sz="0" w:space="0" w:color="auto"/>
        <w:right w:val="none" w:sz="0" w:space="0" w:color="auto"/>
      </w:divBdr>
    </w:div>
    <w:div w:id="759906961">
      <w:bodyDiv w:val="1"/>
      <w:marLeft w:val="0"/>
      <w:marRight w:val="0"/>
      <w:marTop w:val="0"/>
      <w:marBottom w:val="0"/>
      <w:divBdr>
        <w:top w:val="none" w:sz="0" w:space="0" w:color="auto"/>
        <w:left w:val="none" w:sz="0" w:space="0" w:color="auto"/>
        <w:bottom w:val="none" w:sz="0" w:space="0" w:color="auto"/>
        <w:right w:val="none" w:sz="0" w:space="0" w:color="auto"/>
      </w:divBdr>
    </w:div>
    <w:div w:id="936526072">
      <w:bodyDiv w:val="1"/>
      <w:marLeft w:val="0"/>
      <w:marRight w:val="0"/>
      <w:marTop w:val="0"/>
      <w:marBottom w:val="0"/>
      <w:divBdr>
        <w:top w:val="none" w:sz="0" w:space="0" w:color="auto"/>
        <w:left w:val="none" w:sz="0" w:space="0" w:color="auto"/>
        <w:bottom w:val="none" w:sz="0" w:space="0" w:color="auto"/>
        <w:right w:val="none" w:sz="0" w:space="0" w:color="auto"/>
      </w:divBdr>
    </w:div>
    <w:div w:id="1047681426">
      <w:bodyDiv w:val="1"/>
      <w:marLeft w:val="0"/>
      <w:marRight w:val="0"/>
      <w:marTop w:val="0"/>
      <w:marBottom w:val="0"/>
      <w:divBdr>
        <w:top w:val="none" w:sz="0" w:space="0" w:color="auto"/>
        <w:left w:val="none" w:sz="0" w:space="0" w:color="auto"/>
        <w:bottom w:val="none" w:sz="0" w:space="0" w:color="auto"/>
        <w:right w:val="none" w:sz="0" w:space="0" w:color="auto"/>
      </w:divBdr>
    </w:div>
    <w:div w:id="1137651350">
      <w:bodyDiv w:val="1"/>
      <w:marLeft w:val="0"/>
      <w:marRight w:val="0"/>
      <w:marTop w:val="0"/>
      <w:marBottom w:val="0"/>
      <w:divBdr>
        <w:top w:val="none" w:sz="0" w:space="0" w:color="auto"/>
        <w:left w:val="none" w:sz="0" w:space="0" w:color="auto"/>
        <w:bottom w:val="none" w:sz="0" w:space="0" w:color="auto"/>
        <w:right w:val="none" w:sz="0" w:space="0" w:color="auto"/>
      </w:divBdr>
    </w:div>
    <w:div w:id="1204052758">
      <w:bodyDiv w:val="1"/>
      <w:marLeft w:val="0"/>
      <w:marRight w:val="0"/>
      <w:marTop w:val="0"/>
      <w:marBottom w:val="0"/>
      <w:divBdr>
        <w:top w:val="none" w:sz="0" w:space="0" w:color="auto"/>
        <w:left w:val="none" w:sz="0" w:space="0" w:color="auto"/>
        <w:bottom w:val="none" w:sz="0" w:space="0" w:color="auto"/>
        <w:right w:val="none" w:sz="0" w:space="0" w:color="auto"/>
      </w:divBdr>
    </w:div>
    <w:div w:id="1209146842">
      <w:bodyDiv w:val="1"/>
      <w:marLeft w:val="0"/>
      <w:marRight w:val="0"/>
      <w:marTop w:val="0"/>
      <w:marBottom w:val="0"/>
      <w:divBdr>
        <w:top w:val="none" w:sz="0" w:space="0" w:color="auto"/>
        <w:left w:val="none" w:sz="0" w:space="0" w:color="auto"/>
        <w:bottom w:val="none" w:sz="0" w:space="0" w:color="auto"/>
        <w:right w:val="none" w:sz="0" w:space="0" w:color="auto"/>
      </w:divBdr>
    </w:div>
    <w:div w:id="1396735952">
      <w:bodyDiv w:val="1"/>
      <w:marLeft w:val="0"/>
      <w:marRight w:val="0"/>
      <w:marTop w:val="0"/>
      <w:marBottom w:val="0"/>
      <w:divBdr>
        <w:top w:val="none" w:sz="0" w:space="0" w:color="auto"/>
        <w:left w:val="none" w:sz="0" w:space="0" w:color="auto"/>
        <w:bottom w:val="none" w:sz="0" w:space="0" w:color="auto"/>
        <w:right w:val="none" w:sz="0" w:space="0" w:color="auto"/>
      </w:divBdr>
      <w:divsChild>
        <w:div w:id="1886676834">
          <w:marLeft w:val="0"/>
          <w:marRight w:val="0"/>
          <w:marTop w:val="0"/>
          <w:marBottom w:val="0"/>
          <w:divBdr>
            <w:top w:val="none" w:sz="0" w:space="0" w:color="auto"/>
            <w:left w:val="none" w:sz="0" w:space="0" w:color="auto"/>
            <w:bottom w:val="none" w:sz="0" w:space="0" w:color="auto"/>
            <w:right w:val="none" w:sz="0" w:space="0" w:color="auto"/>
          </w:divBdr>
          <w:divsChild>
            <w:div w:id="2037847952">
              <w:marLeft w:val="0"/>
              <w:marRight w:val="0"/>
              <w:marTop w:val="0"/>
              <w:marBottom w:val="0"/>
              <w:divBdr>
                <w:top w:val="none" w:sz="0" w:space="0" w:color="auto"/>
                <w:left w:val="none" w:sz="0" w:space="0" w:color="auto"/>
                <w:bottom w:val="none" w:sz="0" w:space="0" w:color="auto"/>
                <w:right w:val="none" w:sz="0" w:space="0" w:color="auto"/>
              </w:divBdr>
              <w:divsChild>
                <w:div w:id="860246081">
                  <w:marLeft w:val="0"/>
                  <w:marRight w:val="0"/>
                  <w:marTop w:val="120"/>
                  <w:marBottom w:val="0"/>
                  <w:divBdr>
                    <w:top w:val="none" w:sz="0" w:space="0" w:color="auto"/>
                    <w:left w:val="none" w:sz="0" w:space="0" w:color="auto"/>
                    <w:bottom w:val="none" w:sz="0" w:space="0" w:color="auto"/>
                    <w:right w:val="none" w:sz="0" w:space="0" w:color="auto"/>
                  </w:divBdr>
                </w:div>
                <w:div w:id="1010178236">
                  <w:marLeft w:val="0"/>
                  <w:marRight w:val="0"/>
                  <w:marTop w:val="120"/>
                  <w:marBottom w:val="96"/>
                  <w:divBdr>
                    <w:top w:val="none" w:sz="0" w:space="0" w:color="auto"/>
                    <w:left w:val="single" w:sz="24" w:space="0" w:color="CED3F1"/>
                    <w:bottom w:val="none" w:sz="0" w:space="0" w:color="auto"/>
                    <w:right w:val="none" w:sz="0" w:space="0" w:color="auto"/>
                  </w:divBdr>
                  <w:divsChild>
                    <w:div w:id="15672968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629554848">
      <w:bodyDiv w:val="1"/>
      <w:marLeft w:val="0"/>
      <w:marRight w:val="0"/>
      <w:marTop w:val="0"/>
      <w:marBottom w:val="0"/>
      <w:divBdr>
        <w:top w:val="none" w:sz="0" w:space="0" w:color="auto"/>
        <w:left w:val="none" w:sz="0" w:space="0" w:color="auto"/>
        <w:bottom w:val="none" w:sz="0" w:space="0" w:color="auto"/>
        <w:right w:val="none" w:sz="0" w:space="0" w:color="auto"/>
      </w:divBdr>
    </w:div>
    <w:div w:id="1630546460">
      <w:bodyDiv w:val="1"/>
      <w:marLeft w:val="0"/>
      <w:marRight w:val="0"/>
      <w:marTop w:val="0"/>
      <w:marBottom w:val="0"/>
      <w:divBdr>
        <w:top w:val="none" w:sz="0" w:space="0" w:color="auto"/>
        <w:left w:val="none" w:sz="0" w:space="0" w:color="auto"/>
        <w:bottom w:val="none" w:sz="0" w:space="0" w:color="auto"/>
        <w:right w:val="none" w:sz="0" w:space="0" w:color="auto"/>
      </w:divBdr>
    </w:div>
    <w:div w:id="1684240849">
      <w:bodyDiv w:val="1"/>
      <w:marLeft w:val="0"/>
      <w:marRight w:val="0"/>
      <w:marTop w:val="0"/>
      <w:marBottom w:val="0"/>
      <w:divBdr>
        <w:top w:val="none" w:sz="0" w:space="0" w:color="auto"/>
        <w:left w:val="none" w:sz="0" w:space="0" w:color="auto"/>
        <w:bottom w:val="none" w:sz="0" w:space="0" w:color="auto"/>
        <w:right w:val="none" w:sz="0" w:space="0" w:color="auto"/>
      </w:divBdr>
    </w:div>
    <w:div w:id="1695351126">
      <w:bodyDiv w:val="1"/>
      <w:marLeft w:val="0"/>
      <w:marRight w:val="0"/>
      <w:marTop w:val="0"/>
      <w:marBottom w:val="0"/>
      <w:divBdr>
        <w:top w:val="none" w:sz="0" w:space="0" w:color="auto"/>
        <w:left w:val="none" w:sz="0" w:space="0" w:color="auto"/>
        <w:bottom w:val="none" w:sz="0" w:space="0" w:color="auto"/>
        <w:right w:val="none" w:sz="0" w:space="0" w:color="auto"/>
      </w:divBdr>
    </w:div>
    <w:div w:id="1804274458">
      <w:bodyDiv w:val="1"/>
      <w:marLeft w:val="0"/>
      <w:marRight w:val="0"/>
      <w:marTop w:val="0"/>
      <w:marBottom w:val="0"/>
      <w:divBdr>
        <w:top w:val="none" w:sz="0" w:space="0" w:color="auto"/>
        <w:left w:val="none" w:sz="0" w:space="0" w:color="auto"/>
        <w:bottom w:val="none" w:sz="0" w:space="0" w:color="auto"/>
        <w:right w:val="none" w:sz="0" w:space="0" w:color="auto"/>
      </w:divBdr>
    </w:div>
    <w:div w:id="1804882478">
      <w:bodyDiv w:val="1"/>
      <w:marLeft w:val="0"/>
      <w:marRight w:val="0"/>
      <w:marTop w:val="0"/>
      <w:marBottom w:val="0"/>
      <w:divBdr>
        <w:top w:val="none" w:sz="0" w:space="0" w:color="auto"/>
        <w:left w:val="none" w:sz="0" w:space="0" w:color="auto"/>
        <w:bottom w:val="none" w:sz="0" w:space="0" w:color="auto"/>
        <w:right w:val="none" w:sz="0" w:space="0" w:color="auto"/>
      </w:divBdr>
    </w:div>
    <w:div w:id="1923294668">
      <w:bodyDiv w:val="1"/>
      <w:marLeft w:val="0"/>
      <w:marRight w:val="0"/>
      <w:marTop w:val="0"/>
      <w:marBottom w:val="0"/>
      <w:divBdr>
        <w:top w:val="none" w:sz="0" w:space="0" w:color="auto"/>
        <w:left w:val="none" w:sz="0" w:space="0" w:color="auto"/>
        <w:bottom w:val="none" w:sz="0" w:space="0" w:color="auto"/>
        <w:right w:val="none" w:sz="0" w:space="0" w:color="auto"/>
      </w:divBdr>
    </w:div>
    <w:div w:id="1985160928">
      <w:bodyDiv w:val="1"/>
      <w:marLeft w:val="0"/>
      <w:marRight w:val="0"/>
      <w:marTop w:val="0"/>
      <w:marBottom w:val="0"/>
      <w:divBdr>
        <w:top w:val="none" w:sz="0" w:space="0" w:color="auto"/>
        <w:left w:val="none" w:sz="0" w:space="0" w:color="auto"/>
        <w:bottom w:val="none" w:sz="0" w:space="0" w:color="auto"/>
        <w:right w:val="none" w:sz="0" w:space="0" w:color="auto"/>
      </w:divBdr>
      <w:divsChild>
        <w:div w:id="349378568">
          <w:marLeft w:val="0"/>
          <w:marRight w:val="0"/>
          <w:marTop w:val="0"/>
          <w:marBottom w:val="0"/>
          <w:divBdr>
            <w:top w:val="none" w:sz="0" w:space="0" w:color="auto"/>
            <w:left w:val="none" w:sz="0" w:space="0" w:color="auto"/>
            <w:bottom w:val="none" w:sz="0" w:space="0" w:color="auto"/>
            <w:right w:val="none" w:sz="0" w:space="0" w:color="auto"/>
          </w:divBdr>
          <w:divsChild>
            <w:div w:id="1408922409">
              <w:marLeft w:val="0"/>
              <w:marRight w:val="0"/>
              <w:marTop w:val="0"/>
              <w:marBottom w:val="225"/>
              <w:divBdr>
                <w:top w:val="none" w:sz="0" w:space="0" w:color="auto"/>
                <w:left w:val="none" w:sz="0" w:space="0" w:color="auto"/>
                <w:bottom w:val="none" w:sz="0" w:space="0" w:color="auto"/>
                <w:right w:val="none" w:sz="0" w:space="0" w:color="auto"/>
              </w:divBdr>
              <w:divsChild>
                <w:div w:id="95907806">
                  <w:marLeft w:val="0"/>
                  <w:marRight w:val="0"/>
                  <w:marTop w:val="225"/>
                  <w:marBottom w:val="450"/>
                  <w:divBdr>
                    <w:top w:val="none" w:sz="0" w:space="0" w:color="auto"/>
                    <w:left w:val="none" w:sz="0" w:space="0" w:color="auto"/>
                    <w:bottom w:val="none" w:sz="0" w:space="0" w:color="auto"/>
                    <w:right w:val="none" w:sz="0" w:space="0" w:color="auto"/>
                  </w:divBdr>
                  <w:divsChild>
                    <w:div w:id="884634135">
                      <w:marLeft w:val="0"/>
                      <w:marRight w:val="0"/>
                      <w:marTop w:val="0"/>
                      <w:marBottom w:val="0"/>
                      <w:divBdr>
                        <w:top w:val="none" w:sz="0" w:space="0" w:color="auto"/>
                        <w:left w:val="none" w:sz="0" w:space="0" w:color="auto"/>
                        <w:bottom w:val="none" w:sz="0" w:space="0" w:color="auto"/>
                        <w:right w:val="none" w:sz="0" w:space="0" w:color="auto"/>
                      </w:divBdr>
                      <w:divsChild>
                        <w:div w:id="418798450">
                          <w:marLeft w:val="0"/>
                          <w:marRight w:val="0"/>
                          <w:marTop w:val="0"/>
                          <w:marBottom w:val="0"/>
                          <w:divBdr>
                            <w:top w:val="none" w:sz="0" w:space="0" w:color="auto"/>
                            <w:left w:val="none" w:sz="0" w:space="0" w:color="auto"/>
                            <w:bottom w:val="none" w:sz="0" w:space="0" w:color="auto"/>
                            <w:right w:val="none" w:sz="0" w:space="0" w:color="auto"/>
                          </w:divBdr>
                          <w:divsChild>
                            <w:div w:id="1330059483">
                              <w:marLeft w:val="0"/>
                              <w:marRight w:val="0"/>
                              <w:marTop w:val="0"/>
                              <w:marBottom w:val="0"/>
                              <w:divBdr>
                                <w:top w:val="none" w:sz="0" w:space="0" w:color="auto"/>
                                <w:left w:val="none" w:sz="0" w:space="0" w:color="auto"/>
                                <w:bottom w:val="none" w:sz="0" w:space="0" w:color="auto"/>
                                <w:right w:val="none" w:sz="0" w:space="0" w:color="auto"/>
                              </w:divBdr>
                              <w:divsChild>
                                <w:div w:id="1207641750">
                                  <w:marLeft w:val="0"/>
                                  <w:marRight w:val="0"/>
                                  <w:marTop w:val="0"/>
                                  <w:marBottom w:val="0"/>
                                  <w:divBdr>
                                    <w:top w:val="none" w:sz="0" w:space="0" w:color="auto"/>
                                    <w:left w:val="none" w:sz="0" w:space="0" w:color="auto"/>
                                    <w:bottom w:val="none" w:sz="0" w:space="0" w:color="auto"/>
                                    <w:right w:val="none" w:sz="0" w:space="0" w:color="auto"/>
                                  </w:divBdr>
                                  <w:divsChild>
                                    <w:div w:id="613100766">
                                      <w:marLeft w:val="0"/>
                                      <w:marRight w:val="0"/>
                                      <w:marTop w:val="0"/>
                                      <w:marBottom w:val="0"/>
                                      <w:divBdr>
                                        <w:top w:val="none" w:sz="0" w:space="0" w:color="auto"/>
                                        <w:left w:val="none" w:sz="0" w:space="0" w:color="auto"/>
                                        <w:bottom w:val="none" w:sz="0" w:space="0" w:color="auto"/>
                                        <w:right w:val="none" w:sz="0" w:space="0" w:color="auto"/>
                                      </w:divBdr>
                                      <w:divsChild>
                                        <w:div w:id="382758774">
                                          <w:marLeft w:val="0"/>
                                          <w:marRight w:val="0"/>
                                          <w:marTop w:val="0"/>
                                          <w:marBottom w:val="0"/>
                                          <w:divBdr>
                                            <w:top w:val="none" w:sz="0" w:space="0" w:color="auto"/>
                                            <w:left w:val="none" w:sz="0" w:space="0" w:color="auto"/>
                                            <w:bottom w:val="none" w:sz="0" w:space="0" w:color="auto"/>
                                            <w:right w:val="none" w:sz="0" w:space="0" w:color="auto"/>
                                          </w:divBdr>
                                          <w:divsChild>
                                            <w:div w:id="698316996">
                                              <w:marLeft w:val="0"/>
                                              <w:marRight w:val="0"/>
                                              <w:marTop w:val="0"/>
                                              <w:marBottom w:val="0"/>
                                              <w:divBdr>
                                                <w:top w:val="none" w:sz="0" w:space="0" w:color="auto"/>
                                                <w:left w:val="none" w:sz="0" w:space="0" w:color="auto"/>
                                                <w:bottom w:val="none" w:sz="0" w:space="0" w:color="auto"/>
                                                <w:right w:val="none" w:sz="0" w:space="0" w:color="auto"/>
                                              </w:divBdr>
                                              <w:divsChild>
                                                <w:div w:id="344019391">
                                                  <w:marLeft w:val="0"/>
                                                  <w:marRight w:val="0"/>
                                                  <w:marTop w:val="0"/>
                                                  <w:marBottom w:val="0"/>
                                                  <w:divBdr>
                                                    <w:top w:val="none" w:sz="0" w:space="0" w:color="auto"/>
                                                    <w:left w:val="none" w:sz="0" w:space="0" w:color="auto"/>
                                                    <w:bottom w:val="none" w:sz="0" w:space="0" w:color="auto"/>
                                                    <w:right w:val="none" w:sz="0" w:space="0" w:color="auto"/>
                                                  </w:divBdr>
                                                  <w:divsChild>
                                                    <w:div w:id="1884292137">
                                                      <w:marLeft w:val="0"/>
                                                      <w:marRight w:val="0"/>
                                                      <w:marTop w:val="0"/>
                                                      <w:marBottom w:val="0"/>
                                                      <w:divBdr>
                                                        <w:top w:val="none" w:sz="0" w:space="0" w:color="auto"/>
                                                        <w:left w:val="none" w:sz="0" w:space="0" w:color="auto"/>
                                                        <w:bottom w:val="none" w:sz="0" w:space="0" w:color="auto"/>
                                                        <w:right w:val="none" w:sz="0" w:space="0" w:color="auto"/>
                                                      </w:divBdr>
                                                      <w:divsChild>
                                                        <w:div w:id="1048605457">
                                                          <w:marLeft w:val="0"/>
                                                          <w:marRight w:val="0"/>
                                                          <w:marTop w:val="0"/>
                                                          <w:marBottom w:val="0"/>
                                                          <w:divBdr>
                                                            <w:top w:val="none" w:sz="0" w:space="0" w:color="auto"/>
                                                            <w:left w:val="none" w:sz="0" w:space="0" w:color="auto"/>
                                                            <w:bottom w:val="none" w:sz="0" w:space="0" w:color="auto"/>
                                                            <w:right w:val="none" w:sz="0" w:space="0" w:color="auto"/>
                                                          </w:divBdr>
                                                          <w:divsChild>
                                                            <w:div w:id="1431511214">
                                                              <w:marLeft w:val="0"/>
                                                              <w:marRight w:val="0"/>
                                                              <w:marTop w:val="0"/>
                                                              <w:marBottom w:val="0"/>
                                                              <w:divBdr>
                                                                <w:top w:val="none" w:sz="0" w:space="0" w:color="auto"/>
                                                                <w:left w:val="none" w:sz="0" w:space="0" w:color="auto"/>
                                                                <w:bottom w:val="none" w:sz="0" w:space="0" w:color="auto"/>
                                                                <w:right w:val="none" w:sz="0" w:space="0" w:color="auto"/>
                                                              </w:divBdr>
                                                              <w:divsChild>
                                                                <w:div w:id="1967853855">
                                                                  <w:marLeft w:val="0"/>
                                                                  <w:marRight w:val="0"/>
                                                                  <w:marTop w:val="0"/>
                                                                  <w:marBottom w:val="0"/>
                                                                  <w:divBdr>
                                                                    <w:top w:val="none" w:sz="0" w:space="0" w:color="auto"/>
                                                                    <w:left w:val="none" w:sz="0" w:space="0" w:color="auto"/>
                                                                    <w:bottom w:val="none" w:sz="0" w:space="0" w:color="auto"/>
                                                                    <w:right w:val="none" w:sz="0" w:space="0" w:color="auto"/>
                                                                  </w:divBdr>
                                                                  <w:divsChild>
                                                                    <w:div w:id="93383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0565358">
      <w:bodyDiv w:val="1"/>
      <w:marLeft w:val="0"/>
      <w:marRight w:val="0"/>
      <w:marTop w:val="0"/>
      <w:marBottom w:val="0"/>
      <w:divBdr>
        <w:top w:val="none" w:sz="0" w:space="0" w:color="auto"/>
        <w:left w:val="none" w:sz="0" w:space="0" w:color="auto"/>
        <w:bottom w:val="none" w:sz="0" w:space="0" w:color="auto"/>
        <w:right w:val="none" w:sz="0" w:space="0" w:color="auto"/>
      </w:divBdr>
    </w:div>
    <w:div w:id="2096901401">
      <w:bodyDiv w:val="1"/>
      <w:marLeft w:val="0"/>
      <w:marRight w:val="0"/>
      <w:marTop w:val="0"/>
      <w:marBottom w:val="0"/>
      <w:divBdr>
        <w:top w:val="none" w:sz="0" w:space="0" w:color="auto"/>
        <w:left w:val="none" w:sz="0" w:space="0" w:color="auto"/>
        <w:bottom w:val="none" w:sz="0" w:space="0" w:color="auto"/>
        <w:right w:val="none" w:sz="0" w:space="0" w:color="auto"/>
      </w:divBdr>
      <w:divsChild>
        <w:div w:id="1161655684">
          <w:marLeft w:val="0"/>
          <w:marRight w:val="0"/>
          <w:marTop w:val="0"/>
          <w:marBottom w:val="0"/>
          <w:divBdr>
            <w:top w:val="none" w:sz="0" w:space="0" w:color="auto"/>
            <w:left w:val="none" w:sz="0" w:space="0" w:color="auto"/>
            <w:bottom w:val="none" w:sz="0" w:space="0" w:color="auto"/>
            <w:right w:val="none" w:sz="0" w:space="0" w:color="auto"/>
          </w:divBdr>
          <w:divsChild>
            <w:div w:id="1056734338">
              <w:marLeft w:val="0"/>
              <w:marRight w:val="0"/>
              <w:marTop w:val="0"/>
              <w:marBottom w:val="225"/>
              <w:divBdr>
                <w:top w:val="none" w:sz="0" w:space="0" w:color="auto"/>
                <w:left w:val="none" w:sz="0" w:space="0" w:color="auto"/>
                <w:bottom w:val="none" w:sz="0" w:space="0" w:color="auto"/>
                <w:right w:val="none" w:sz="0" w:space="0" w:color="auto"/>
              </w:divBdr>
              <w:divsChild>
                <w:div w:id="1261256273">
                  <w:marLeft w:val="0"/>
                  <w:marRight w:val="0"/>
                  <w:marTop w:val="225"/>
                  <w:marBottom w:val="450"/>
                  <w:divBdr>
                    <w:top w:val="none" w:sz="0" w:space="0" w:color="auto"/>
                    <w:left w:val="none" w:sz="0" w:space="0" w:color="auto"/>
                    <w:bottom w:val="none" w:sz="0" w:space="0" w:color="auto"/>
                    <w:right w:val="none" w:sz="0" w:space="0" w:color="auto"/>
                  </w:divBdr>
                  <w:divsChild>
                    <w:div w:id="163280943">
                      <w:marLeft w:val="0"/>
                      <w:marRight w:val="0"/>
                      <w:marTop w:val="0"/>
                      <w:marBottom w:val="0"/>
                      <w:divBdr>
                        <w:top w:val="none" w:sz="0" w:space="0" w:color="auto"/>
                        <w:left w:val="none" w:sz="0" w:space="0" w:color="auto"/>
                        <w:bottom w:val="none" w:sz="0" w:space="0" w:color="auto"/>
                        <w:right w:val="none" w:sz="0" w:space="0" w:color="auto"/>
                      </w:divBdr>
                      <w:divsChild>
                        <w:div w:id="1065107494">
                          <w:marLeft w:val="0"/>
                          <w:marRight w:val="0"/>
                          <w:marTop w:val="0"/>
                          <w:marBottom w:val="0"/>
                          <w:divBdr>
                            <w:top w:val="none" w:sz="0" w:space="0" w:color="auto"/>
                            <w:left w:val="none" w:sz="0" w:space="0" w:color="auto"/>
                            <w:bottom w:val="none" w:sz="0" w:space="0" w:color="auto"/>
                            <w:right w:val="none" w:sz="0" w:space="0" w:color="auto"/>
                          </w:divBdr>
                          <w:divsChild>
                            <w:div w:id="1888688628">
                              <w:marLeft w:val="0"/>
                              <w:marRight w:val="0"/>
                              <w:marTop w:val="0"/>
                              <w:marBottom w:val="0"/>
                              <w:divBdr>
                                <w:top w:val="none" w:sz="0" w:space="0" w:color="auto"/>
                                <w:left w:val="none" w:sz="0" w:space="0" w:color="auto"/>
                                <w:bottom w:val="none" w:sz="0" w:space="0" w:color="auto"/>
                                <w:right w:val="none" w:sz="0" w:space="0" w:color="auto"/>
                              </w:divBdr>
                              <w:divsChild>
                                <w:div w:id="856309460">
                                  <w:marLeft w:val="0"/>
                                  <w:marRight w:val="0"/>
                                  <w:marTop w:val="0"/>
                                  <w:marBottom w:val="0"/>
                                  <w:divBdr>
                                    <w:top w:val="none" w:sz="0" w:space="0" w:color="auto"/>
                                    <w:left w:val="none" w:sz="0" w:space="0" w:color="auto"/>
                                    <w:bottom w:val="none" w:sz="0" w:space="0" w:color="auto"/>
                                    <w:right w:val="none" w:sz="0" w:space="0" w:color="auto"/>
                                  </w:divBdr>
                                  <w:divsChild>
                                    <w:div w:id="508566448">
                                      <w:marLeft w:val="0"/>
                                      <w:marRight w:val="0"/>
                                      <w:marTop w:val="0"/>
                                      <w:marBottom w:val="0"/>
                                      <w:divBdr>
                                        <w:top w:val="none" w:sz="0" w:space="0" w:color="auto"/>
                                        <w:left w:val="none" w:sz="0" w:space="0" w:color="auto"/>
                                        <w:bottom w:val="none" w:sz="0" w:space="0" w:color="auto"/>
                                        <w:right w:val="none" w:sz="0" w:space="0" w:color="auto"/>
                                      </w:divBdr>
                                      <w:divsChild>
                                        <w:div w:id="163404290">
                                          <w:marLeft w:val="0"/>
                                          <w:marRight w:val="0"/>
                                          <w:marTop w:val="0"/>
                                          <w:marBottom w:val="0"/>
                                          <w:divBdr>
                                            <w:top w:val="none" w:sz="0" w:space="0" w:color="auto"/>
                                            <w:left w:val="none" w:sz="0" w:space="0" w:color="auto"/>
                                            <w:bottom w:val="none" w:sz="0" w:space="0" w:color="auto"/>
                                            <w:right w:val="none" w:sz="0" w:space="0" w:color="auto"/>
                                          </w:divBdr>
                                          <w:divsChild>
                                            <w:div w:id="952782954">
                                              <w:marLeft w:val="0"/>
                                              <w:marRight w:val="0"/>
                                              <w:marTop w:val="0"/>
                                              <w:marBottom w:val="0"/>
                                              <w:divBdr>
                                                <w:top w:val="none" w:sz="0" w:space="0" w:color="auto"/>
                                                <w:left w:val="none" w:sz="0" w:space="0" w:color="auto"/>
                                                <w:bottom w:val="none" w:sz="0" w:space="0" w:color="auto"/>
                                                <w:right w:val="none" w:sz="0" w:space="0" w:color="auto"/>
                                              </w:divBdr>
                                              <w:divsChild>
                                                <w:div w:id="703406881">
                                                  <w:marLeft w:val="0"/>
                                                  <w:marRight w:val="0"/>
                                                  <w:marTop w:val="0"/>
                                                  <w:marBottom w:val="0"/>
                                                  <w:divBdr>
                                                    <w:top w:val="none" w:sz="0" w:space="0" w:color="auto"/>
                                                    <w:left w:val="none" w:sz="0" w:space="0" w:color="auto"/>
                                                    <w:bottom w:val="none" w:sz="0" w:space="0" w:color="auto"/>
                                                    <w:right w:val="none" w:sz="0" w:space="0" w:color="auto"/>
                                                  </w:divBdr>
                                                  <w:divsChild>
                                                    <w:div w:id="769855270">
                                                      <w:marLeft w:val="0"/>
                                                      <w:marRight w:val="0"/>
                                                      <w:marTop w:val="0"/>
                                                      <w:marBottom w:val="0"/>
                                                      <w:divBdr>
                                                        <w:top w:val="none" w:sz="0" w:space="0" w:color="auto"/>
                                                        <w:left w:val="none" w:sz="0" w:space="0" w:color="auto"/>
                                                        <w:bottom w:val="none" w:sz="0" w:space="0" w:color="auto"/>
                                                        <w:right w:val="none" w:sz="0" w:space="0" w:color="auto"/>
                                                      </w:divBdr>
                                                      <w:divsChild>
                                                        <w:div w:id="1951283131">
                                                          <w:marLeft w:val="0"/>
                                                          <w:marRight w:val="0"/>
                                                          <w:marTop w:val="0"/>
                                                          <w:marBottom w:val="0"/>
                                                          <w:divBdr>
                                                            <w:top w:val="none" w:sz="0" w:space="0" w:color="auto"/>
                                                            <w:left w:val="none" w:sz="0" w:space="0" w:color="auto"/>
                                                            <w:bottom w:val="none" w:sz="0" w:space="0" w:color="auto"/>
                                                            <w:right w:val="none" w:sz="0" w:space="0" w:color="auto"/>
                                                          </w:divBdr>
                                                          <w:divsChild>
                                                            <w:div w:id="405110265">
                                                              <w:marLeft w:val="0"/>
                                                              <w:marRight w:val="0"/>
                                                              <w:marTop w:val="0"/>
                                                              <w:marBottom w:val="0"/>
                                                              <w:divBdr>
                                                                <w:top w:val="none" w:sz="0" w:space="0" w:color="auto"/>
                                                                <w:left w:val="none" w:sz="0" w:space="0" w:color="auto"/>
                                                                <w:bottom w:val="none" w:sz="0" w:space="0" w:color="auto"/>
                                                                <w:right w:val="none" w:sz="0" w:space="0" w:color="auto"/>
                                                              </w:divBdr>
                                                              <w:divsChild>
                                                                <w:div w:id="856845303">
                                                                  <w:marLeft w:val="0"/>
                                                                  <w:marRight w:val="0"/>
                                                                  <w:marTop w:val="0"/>
                                                                  <w:marBottom w:val="0"/>
                                                                  <w:divBdr>
                                                                    <w:top w:val="none" w:sz="0" w:space="0" w:color="auto"/>
                                                                    <w:left w:val="none" w:sz="0" w:space="0" w:color="auto"/>
                                                                    <w:bottom w:val="none" w:sz="0" w:space="0" w:color="auto"/>
                                                                    <w:right w:val="none" w:sz="0" w:space="0" w:color="auto"/>
                                                                  </w:divBdr>
                                                                  <w:divsChild>
                                                                    <w:div w:id="174413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sockanc63@rkn.gov.r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41c__x0435__x043d__x0435__x0434__x0436__x0435__x0440_ xmlns="d12f11fd-f9e4-46a2-8acc-ea81e974994b">
      <UserInfo>
        <DisplayName/>
        <AccountId xsi:nil="true"/>
        <AccountType/>
      </UserInfo>
    </_x041c__x0435__x043d__x0435__x0434__x0436__x0435__x0440_>
    <_x0414__x0430__x0442__x0430__x0020__x043f__x0440__x0438__x043a__x0430__x0437__x0430_ xmlns="d12f11fd-f9e4-46a2-8acc-ea81e974994b" xsi:nil="tru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E1C6CE76D7C4B49B6123C9D62A83845" ma:contentTypeVersion="5" ma:contentTypeDescription="Создание документа." ma:contentTypeScope="" ma:versionID="eb29284f8e6bde7bde3f6c3662f50f45">
  <xsd:schema xmlns:xsd="http://www.w3.org/2001/XMLSchema" xmlns:xs="http://www.w3.org/2001/XMLSchema" xmlns:p="http://schemas.microsoft.com/office/2006/metadata/properties" xmlns:ns1="http://schemas.microsoft.com/sharepoint/v3" xmlns:ns2="d12f11fd-f9e4-46a2-8acc-ea81e974994b" targetNamespace="http://schemas.microsoft.com/office/2006/metadata/properties" ma:root="true" ma:fieldsID="4c242927a91e6f6ebae6779c90b390bb" ns1:_="" ns2:_="">
    <xsd:import namespace="http://schemas.microsoft.com/sharepoint/v3"/>
    <xsd:import namespace="d12f11fd-f9e4-46a2-8acc-ea81e974994b"/>
    <xsd:element name="properties">
      <xsd:complexType>
        <xsd:sequence>
          <xsd:element name="documentManagement">
            <xsd:complexType>
              <xsd:all>
                <xsd:element ref="ns1:PublishingStartDate" minOccurs="0"/>
                <xsd:element ref="ns1:PublishingExpirationDate" minOccurs="0"/>
                <xsd:element ref="ns2:_x0414__x0430__x0442__x0430__x0020__x043f__x0440__x0438__x043a__x0430__x0437__x0430_" minOccurs="0"/>
                <xsd:element ref="ns2:_x041c__x0435__x043d__x0435__x0434__x0436__x0435__x044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2f11fd-f9e4-46a2-8acc-ea81e974994b" elementFormDefault="qualified">
    <xsd:import namespace="http://schemas.microsoft.com/office/2006/documentManagement/types"/>
    <xsd:import namespace="http://schemas.microsoft.com/office/infopath/2007/PartnerControls"/>
    <xsd:element name="_x0414__x0430__x0442__x0430__x0020__x043f__x0440__x0438__x043a__x0430__x0437__x0430_" ma:index="10" nillable="true" ma:displayName="Дата приказа" ma:format="DateOnly" ma:internalName="_x0414__x0430__x0442__x0430__x0020__x043f__x0440__x0438__x043a__x0430__x0437__x0430_">
      <xsd:simpleType>
        <xsd:restriction base="dms:DateTime"/>
      </xsd:simpleType>
    </xsd:element>
    <xsd:element name="_x041c__x0435__x043d__x0435__x0434__x0436__x0435__x0440_" ma:index="11" nillable="true" ma:displayName="Менеджер" ma:list="UserInfo" ma:SharePointGroup="0" ma:internalName="_x041c__x0435__x043d__x0435__x0434__x0436__x0435__x0440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3E085-143B-4CED-83BE-A54F46DCB2D0}">
  <ds:schemaRefs>
    <ds:schemaRef ds:uri="http://purl.org/dc/dcmitype/"/>
    <ds:schemaRef ds:uri="http://schemas.microsoft.com/office/infopath/2007/PartnerControls"/>
    <ds:schemaRef ds:uri="http://purl.org/dc/elements/1.1/"/>
    <ds:schemaRef ds:uri="http://schemas.microsoft.com/office/2006/documentManagement/types"/>
    <ds:schemaRef ds:uri="http://schemas.microsoft.com/sharepoint/v3"/>
    <ds:schemaRef ds:uri="http://purl.org/dc/terms/"/>
    <ds:schemaRef ds:uri="d12f11fd-f9e4-46a2-8acc-ea81e974994b"/>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72C2E2C-FFD7-44AD-A255-2B29EDA02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2f11fd-f9e4-46a2-8acc-ea81e97499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6052DA-AEEF-42B4-8439-21F30CC87B7D}">
  <ds:schemaRefs>
    <ds:schemaRef ds:uri="http://schemas.microsoft.com/sharepoint/v3/contenttype/forms"/>
  </ds:schemaRefs>
</ds:datastoreItem>
</file>

<file path=customXml/itemProps4.xml><?xml version="1.0" encoding="utf-8"?>
<ds:datastoreItem xmlns:ds="http://schemas.openxmlformats.org/officeDocument/2006/customXml" ds:itemID="{28A98877-4B09-403D-991E-AEE95AB09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16</Pages>
  <Words>7839</Words>
  <Characters>44688</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MegaFon</Company>
  <LinksUpToDate>false</LinksUpToDate>
  <CharactersWithSpaces>52423</CharactersWithSpaces>
  <SharedDoc>false</SharedDoc>
  <HLinks>
    <vt:vector size="1404" baseType="variant">
      <vt:variant>
        <vt:i4>7602272</vt:i4>
      </vt:variant>
      <vt:variant>
        <vt:i4>699</vt:i4>
      </vt:variant>
      <vt:variant>
        <vt:i4>0</vt:i4>
      </vt:variant>
      <vt:variant>
        <vt:i4>5</vt:i4>
      </vt:variant>
      <vt:variant>
        <vt:lpwstr>http://www.megafon.ru/</vt:lpwstr>
      </vt:variant>
      <vt:variant>
        <vt:lpwstr/>
      </vt:variant>
      <vt:variant>
        <vt:i4>6815830</vt:i4>
      </vt:variant>
      <vt:variant>
        <vt:i4>696</vt:i4>
      </vt:variant>
      <vt:variant>
        <vt:i4>0</vt:i4>
      </vt:variant>
      <vt:variant>
        <vt:i4>5</vt:i4>
      </vt:variant>
      <vt:variant>
        <vt:lpwstr>mailto:corporate@megafon.ru</vt:lpwstr>
      </vt:variant>
      <vt:variant>
        <vt:lpwstr/>
      </vt:variant>
      <vt:variant>
        <vt:i4>6815830</vt:i4>
      </vt:variant>
      <vt:variant>
        <vt:i4>693</vt:i4>
      </vt:variant>
      <vt:variant>
        <vt:i4>0</vt:i4>
      </vt:variant>
      <vt:variant>
        <vt:i4>5</vt:i4>
      </vt:variant>
      <vt:variant>
        <vt:lpwstr>mailto:corporate@megafon.ru</vt:lpwstr>
      </vt:variant>
      <vt:variant>
        <vt:lpwstr/>
      </vt:variant>
      <vt:variant>
        <vt:i4>1441801</vt:i4>
      </vt:variant>
      <vt:variant>
        <vt:i4>690</vt:i4>
      </vt:variant>
      <vt:variant>
        <vt:i4>0</vt:i4>
      </vt:variant>
      <vt:variant>
        <vt:i4>5</vt:i4>
      </vt:variant>
      <vt:variant>
        <vt:lpwstr>https://rkn.gov.ru/communication/register/license/?id=%CB030-00114-77%2F00063846</vt:lpwstr>
      </vt:variant>
      <vt:variant>
        <vt:lpwstr/>
      </vt:variant>
      <vt:variant>
        <vt:i4>1703944</vt:i4>
      </vt:variant>
      <vt:variant>
        <vt:i4>687</vt:i4>
      </vt:variant>
      <vt:variant>
        <vt:i4>0</vt:i4>
      </vt:variant>
      <vt:variant>
        <vt:i4>5</vt:i4>
      </vt:variant>
      <vt:variant>
        <vt:lpwstr>https://rkn.gov.ru/communication/register/license/?id=%CB030-00114-77%2F00064022</vt:lpwstr>
      </vt:variant>
      <vt:variant>
        <vt:lpwstr/>
      </vt:variant>
      <vt:variant>
        <vt:i4>1835016</vt:i4>
      </vt:variant>
      <vt:variant>
        <vt:i4>684</vt:i4>
      </vt:variant>
      <vt:variant>
        <vt:i4>0</vt:i4>
      </vt:variant>
      <vt:variant>
        <vt:i4>5</vt:i4>
      </vt:variant>
      <vt:variant>
        <vt:lpwstr>https://rkn.gov.ru/communication/register/license/?id=%CB030-00114-77%2F00064024</vt:lpwstr>
      </vt:variant>
      <vt:variant>
        <vt:lpwstr/>
      </vt:variant>
      <vt:variant>
        <vt:i4>1769481</vt:i4>
      </vt:variant>
      <vt:variant>
        <vt:i4>681</vt:i4>
      </vt:variant>
      <vt:variant>
        <vt:i4>0</vt:i4>
      </vt:variant>
      <vt:variant>
        <vt:i4>5</vt:i4>
      </vt:variant>
      <vt:variant>
        <vt:lpwstr>https://rkn.gov.ru/communication/register/license/?id=%CB030-00114-77%2F00064033</vt:lpwstr>
      </vt:variant>
      <vt:variant>
        <vt:lpwstr/>
      </vt:variant>
      <vt:variant>
        <vt:i4>1835017</vt:i4>
      </vt:variant>
      <vt:variant>
        <vt:i4>678</vt:i4>
      </vt:variant>
      <vt:variant>
        <vt:i4>0</vt:i4>
      </vt:variant>
      <vt:variant>
        <vt:i4>5</vt:i4>
      </vt:variant>
      <vt:variant>
        <vt:lpwstr>https://rkn.gov.ru/communication/register/license/?id=%CB030-00114-77%2F00064034</vt:lpwstr>
      </vt:variant>
      <vt:variant>
        <vt:lpwstr/>
      </vt:variant>
      <vt:variant>
        <vt:i4>1769486</vt:i4>
      </vt:variant>
      <vt:variant>
        <vt:i4>675</vt:i4>
      </vt:variant>
      <vt:variant>
        <vt:i4>0</vt:i4>
      </vt:variant>
      <vt:variant>
        <vt:i4>5</vt:i4>
      </vt:variant>
      <vt:variant>
        <vt:lpwstr>https://rkn.gov.ru/communication/register/license/?id=%CB030-00114-77%2F00064043</vt:lpwstr>
      </vt:variant>
      <vt:variant>
        <vt:lpwstr/>
      </vt:variant>
      <vt:variant>
        <vt:i4>2031625</vt:i4>
      </vt:variant>
      <vt:variant>
        <vt:i4>672</vt:i4>
      </vt:variant>
      <vt:variant>
        <vt:i4>0</vt:i4>
      </vt:variant>
      <vt:variant>
        <vt:i4>5</vt:i4>
      </vt:variant>
      <vt:variant>
        <vt:lpwstr>https://rkn.gov.ru/communication/register/license/?id=%CB030-00114-77%2F00064037</vt:lpwstr>
      </vt:variant>
      <vt:variant>
        <vt:lpwstr/>
      </vt:variant>
      <vt:variant>
        <vt:i4>1966088</vt:i4>
      </vt:variant>
      <vt:variant>
        <vt:i4>669</vt:i4>
      </vt:variant>
      <vt:variant>
        <vt:i4>0</vt:i4>
      </vt:variant>
      <vt:variant>
        <vt:i4>5</vt:i4>
      </vt:variant>
      <vt:variant>
        <vt:lpwstr>https://rkn.gov.ru/communication/register/license/?id=%CB030-00114-77%2F00064127</vt:lpwstr>
      </vt:variant>
      <vt:variant>
        <vt:lpwstr/>
      </vt:variant>
      <vt:variant>
        <vt:i4>1900552</vt:i4>
      </vt:variant>
      <vt:variant>
        <vt:i4>666</vt:i4>
      </vt:variant>
      <vt:variant>
        <vt:i4>0</vt:i4>
      </vt:variant>
      <vt:variant>
        <vt:i4>5</vt:i4>
      </vt:variant>
      <vt:variant>
        <vt:lpwstr>https://rkn.gov.ru/communication/register/license/?id=%CB030-00114-77%2F00064124</vt:lpwstr>
      </vt:variant>
      <vt:variant>
        <vt:lpwstr/>
      </vt:variant>
      <vt:variant>
        <vt:i4>1900552</vt:i4>
      </vt:variant>
      <vt:variant>
        <vt:i4>663</vt:i4>
      </vt:variant>
      <vt:variant>
        <vt:i4>0</vt:i4>
      </vt:variant>
      <vt:variant>
        <vt:i4>5</vt:i4>
      </vt:variant>
      <vt:variant>
        <vt:lpwstr>https://rkn.gov.ru/communication/register/license/?id=%CB030-00114-77%2F00067015</vt:lpwstr>
      </vt:variant>
      <vt:variant>
        <vt:lpwstr/>
      </vt:variant>
      <vt:variant>
        <vt:i4>1638411</vt:i4>
      </vt:variant>
      <vt:variant>
        <vt:i4>660</vt:i4>
      </vt:variant>
      <vt:variant>
        <vt:i4>0</vt:i4>
      </vt:variant>
      <vt:variant>
        <vt:i4>5</vt:i4>
      </vt:variant>
      <vt:variant>
        <vt:lpwstr>https://rkn.gov.ru/communication/register/license/?id=%CB030-00114-77%2F00067021</vt:lpwstr>
      </vt:variant>
      <vt:variant>
        <vt:lpwstr/>
      </vt:variant>
      <vt:variant>
        <vt:i4>2031624</vt:i4>
      </vt:variant>
      <vt:variant>
        <vt:i4>657</vt:i4>
      </vt:variant>
      <vt:variant>
        <vt:i4>0</vt:i4>
      </vt:variant>
      <vt:variant>
        <vt:i4>5</vt:i4>
      </vt:variant>
      <vt:variant>
        <vt:lpwstr>https://rkn.gov.ru/communication/register/license/?id=%CB030-00114-77%2F00064126</vt:lpwstr>
      </vt:variant>
      <vt:variant>
        <vt:lpwstr/>
      </vt:variant>
      <vt:variant>
        <vt:i4>1245198</vt:i4>
      </vt:variant>
      <vt:variant>
        <vt:i4>654</vt:i4>
      </vt:variant>
      <vt:variant>
        <vt:i4>0</vt:i4>
      </vt:variant>
      <vt:variant>
        <vt:i4>5</vt:i4>
      </vt:variant>
      <vt:variant>
        <vt:lpwstr>https://rkn.gov.ru/communication/register/license/?id=%CB030-00114-77%2F00079993</vt:lpwstr>
      </vt:variant>
      <vt:variant>
        <vt:lpwstr/>
      </vt:variant>
      <vt:variant>
        <vt:i4>1638401</vt:i4>
      </vt:variant>
      <vt:variant>
        <vt:i4>651</vt:i4>
      </vt:variant>
      <vt:variant>
        <vt:i4>0</vt:i4>
      </vt:variant>
      <vt:variant>
        <vt:i4>5</vt:i4>
      </vt:variant>
      <vt:variant>
        <vt:lpwstr>https://rkn.gov.ru/communication/register/license/?id=%CB030-00114-77%2F00069564</vt:lpwstr>
      </vt:variant>
      <vt:variant>
        <vt:lpwstr/>
      </vt:variant>
      <vt:variant>
        <vt:i4>1769482</vt:i4>
      </vt:variant>
      <vt:variant>
        <vt:i4>648</vt:i4>
      </vt:variant>
      <vt:variant>
        <vt:i4>0</vt:i4>
      </vt:variant>
      <vt:variant>
        <vt:i4>5</vt:i4>
      </vt:variant>
      <vt:variant>
        <vt:lpwstr>https://rkn.gov.ru/communication/register/license/?id=%CB030-00114-77%2F00070446</vt:lpwstr>
      </vt:variant>
      <vt:variant>
        <vt:lpwstr/>
      </vt:variant>
      <vt:variant>
        <vt:i4>1966094</vt:i4>
      </vt:variant>
      <vt:variant>
        <vt:i4>645</vt:i4>
      </vt:variant>
      <vt:variant>
        <vt:i4>0</vt:i4>
      </vt:variant>
      <vt:variant>
        <vt:i4>5</vt:i4>
      </vt:variant>
      <vt:variant>
        <vt:lpwstr>https://rkn.gov.ru/communication/register/license/?id=%CB030-00114-77%2F00074443</vt:lpwstr>
      </vt:variant>
      <vt:variant>
        <vt:lpwstr/>
      </vt:variant>
      <vt:variant>
        <vt:i4>1638414</vt:i4>
      </vt:variant>
      <vt:variant>
        <vt:i4>642</vt:i4>
      </vt:variant>
      <vt:variant>
        <vt:i4>0</vt:i4>
      </vt:variant>
      <vt:variant>
        <vt:i4>5</vt:i4>
      </vt:variant>
      <vt:variant>
        <vt:lpwstr>https://rkn.gov.ru/communication/register/license/?id=%CB030-00114-77%2F00074444</vt:lpwstr>
      </vt:variant>
      <vt:variant>
        <vt:lpwstr/>
      </vt:variant>
      <vt:variant>
        <vt:i4>1572879</vt:i4>
      </vt:variant>
      <vt:variant>
        <vt:i4>639</vt:i4>
      </vt:variant>
      <vt:variant>
        <vt:i4>0</vt:i4>
      </vt:variant>
      <vt:variant>
        <vt:i4>5</vt:i4>
      </vt:variant>
      <vt:variant>
        <vt:lpwstr>https://rkn.gov.ru/communication/register/license/?id=%CB030-00114-77%2F00079988</vt:lpwstr>
      </vt:variant>
      <vt:variant>
        <vt:lpwstr/>
      </vt:variant>
      <vt:variant>
        <vt:i4>1769481</vt:i4>
      </vt:variant>
      <vt:variant>
        <vt:i4>636</vt:i4>
      </vt:variant>
      <vt:variant>
        <vt:i4>0</vt:i4>
      </vt:variant>
      <vt:variant>
        <vt:i4>5</vt:i4>
      </vt:variant>
      <vt:variant>
        <vt:lpwstr>https://rkn.gov.ru/communication/register/license/?id=%CB030-00114-77%2F00064132</vt:lpwstr>
      </vt:variant>
      <vt:variant>
        <vt:lpwstr/>
      </vt:variant>
      <vt:variant>
        <vt:i4>1114121</vt:i4>
      </vt:variant>
      <vt:variant>
        <vt:i4>633</vt:i4>
      </vt:variant>
      <vt:variant>
        <vt:i4>0</vt:i4>
      </vt:variant>
      <vt:variant>
        <vt:i4>5</vt:i4>
      </vt:variant>
      <vt:variant>
        <vt:lpwstr>https://rkn.gov.ru/communication/register/license/?id=%CB030-00114-77%2F00064039</vt:lpwstr>
      </vt:variant>
      <vt:variant>
        <vt:lpwstr/>
      </vt:variant>
      <vt:variant>
        <vt:i4>1572878</vt:i4>
      </vt:variant>
      <vt:variant>
        <vt:i4>630</vt:i4>
      </vt:variant>
      <vt:variant>
        <vt:i4>0</vt:i4>
      </vt:variant>
      <vt:variant>
        <vt:i4>5</vt:i4>
      </vt:variant>
      <vt:variant>
        <vt:lpwstr>https://rkn.gov.ru/communication/register/license/?id=%CB030-00114-77%2F00064040</vt:lpwstr>
      </vt:variant>
      <vt:variant>
        <vt:lpwstr/>
      </vt:variant>
      <vt:variant>
        <vt:i4>1900558</vt:i4>
      </vt:variant>
      <vt:variant>
        <vt:i4>627</vt:i4>
      </vt:variant>
      <vt:variant>
        <vt:i4>0</vt:i4>
      </vt:variant>
      <vt:variant>
        <vt:i4>5</vt:i4>
      </vt:variant>
      <vt:variant>
        <vt:lpwstr>https://rkn.gov.ru/communication/register/license/?id=%CB030-00114-77%2F00064045</vt:lpwstr>
      </vt:variant>
      <vt:variant>
        <vt:lpwstr/>
      </vt:variant>
      <vt:variant>
        <vt:i4>1638408</vt:i4>
      </vt:variant>
      <vt:variant>
        <vt:i4>624</vt:i4>
      </vt:variant>
      <vt:variant>
        <vt:i4>0</vt:i4>
      </vt:variant>
      <vt:variant>
        <vt:i4>5</vt:i4>
      </vt:variant>
      <vt:variant>
        <vt:lpwstr>https://rkn.gov.ru/communication/register/license/?id=%CB030-00114-77%2F00064021</vt:lpwstr>
      </vt:variant>
      <vt:variant>
        <vt:lpwstr/>
      </vt:variant>
      <vt:variant>
        <vt:i4>1900553</vt:i4>
      </vt:variant>
      <vt:variant>
        <vt:i4>621</vt:i4>
      </vt:variant>
      <vt:variant>
        <vt:i4>0</vt:i4>
      </vt:variant>
      <vt:variant>
        <vt:i4>5</vt:i4>
      </vt:variant>
      <vt:variant>
        <vt:lpwstr>https://rkn.gov.ru/communication/register/license/?id=%CB030-00114-77%2F00064035</vt:lpwstr>
      </vt:variant>
      <vt:variant>
        <vt:lpwstr/>
      </vt:variant>
      <vt:variant>
        <vt:i4>1703950</vt:i4>
      </vt:variant>
      <vt:variant>
        <vt:i4>618</vt:i4>
      </vt:variant>
      <vt:variant>
        <vt:i4>0</vt:i4>
      </vt:variant>
      <vt:variant>
        <vt:i4>5</vt:i4>
      </vt:variant>
      <vt:variant>
        <vt:lpwstr>https://rkn.gov.ru/communication/register/license/?id=%CB030-00114-77%2F00064042</vt:lpwstr>
      </vt:variant>
      <vt:variant>
        <vt:lpwstr/>
      </vt:variant>
      <vt:variant>
        <vt:i4>1638414</vt:i4>
      </vt:variant>
      <vt:variant>
        <vt:i4>615</vt:i4>
      </vt:variant>
      <vt:variant>
        <vt:i4>0</vt:i4>
      </vt:variant>
      <vt:variant>
        <vt:i4>5</vt:i4>
      </vt:variant>
      <vt:variant>
        <vt:lpwstr>https://rkn.gov.ru/communication/register/license/?id=%CB030-00114-77%2F00064041</vt:lpwstr>
      </vt:variant>
      <vt:variant>
        <vt:lpwstr/>
      </vt:variant>
      <vt:variant>
        <vt:i4>1966094</vt:i4>
      </vt:variant>
      <vt:variant>
        <vt:i4>612</vt:i4>
      </vt:variant>
      <vt:variant>
        <vt:i4>0</vt:i4>
      </vt:variant>
      <vt:variant>
        <vt:i4>5</vt:i4>
      </vt:variant>
      <vt:variant>
        <vt:lpwstr>https://rkn.gov.ru/communication/register/license/?id=%CB030-00114-77%2F00064046</vt:lpwstr>
      </vt:variant>
      <vt:variant>
        <vt:lpwstr/>
      </vt:variant>
      <vt:variant>
        <vt:i4>1966089</vt:i4>
      </vt:variant>
      <vt:variant>
        <vt:i4>609</vt:i4>
      </vt:variant>
      <vt:variant>
        <vt:i4>0</vt:i4>
      </vt:variant>
      <vt:variant>
        <vt:i4>5</vt:i4>
      </vt:variant>
      <vt:variant>
        <vt:lpwstr>https://rkn.gov.ru/communication/register/license/?id=%CB030-00114-77%2F00064137</vt:lpwstr>
      </vt:variant>
      <vt:variant>
        <vt:lpwstr/>
      </vt:variant>
      <vt:variant>
        <vt:i4>1900553</vt:i4>
      </vt:variant>
      <vt:variant>
        <vt:i4>606</vt:i4>
      </vt:variant>
      <vt:variant>
        <vt:i4>0</vt:i4>
      </vt:variant>
      <vt:variant>
        <vt:i4>5</vt:i4>
      </vt:variant>
      <vt:variant>
        <vt:lpwstr>https://rkn.gov.ru/communication/register/license/?id=%CB030-00114-77%2F00064134</vt:lpwstr>
      </vt:variant>
      <vt:variant>
        <vt:lpwstr/>
      </vt:variant>
      <vt:variant>
        <vt:i4>1703945</vt:i4>
      </vt:variant>
      <vt:variant>
        <vt:i4>603</vt:i4>
      </vt:variant>
      <vt:variant>
        <vt:i4>0</vt:i4>
      </vt:variant>
      <vt:variant>
        <vt:i4>5</vt:i4>
      </vt:variant>
      <vt:variant>
        <vt:lpwstr>https://rkn.gov.ru/communication/register/license/?id=%CB030-00114-77%2F00064133</vt:lpwstr>
      </vt:variant>
      <vt:variant>
        <vt:lpwstr/>
      </vt:variant>
      <vt:variant>
        <vt:i4>1703944</vt:i4>
      </vt:variant>
      <vt:variant>
        <vt:i4>600</vt:i4>
      </vt:variant>
      <vt:variant>
        <vt:i4>0</vt:i4>
      </vt:variant>
      <vt:variant>
        <vt:i4>5</vt:i4>
      </vt:variant>
      <vt:variant>
        <vt:lpwstr>https://rkn.gov.ru/communication/register/license/?id=%CB030-00114-77%2F00064123</vt:lpwstr>
      </vt:variant>
      <vt:variant>
        <vt:lpwstr/>
      </vt:variant>
      <vt:variant>
        <vt:i4>1048584</vt:i4>
      </vt:variant>
      <vt:variant>
        <vt:i4>597</vt:i4>
      </vt:variant>
      <vt:variant>
        <vt:i4>0</vt:i4>
      </vt:variant>
      <vt:variant>
        <vt:i4>5</vt:i4>
      </vt:variant>
      <vt:variant>
        <vt:lpwstr>https://rkn.gov.ru/communication/register/license/?id=%CB030-00114-77%2F00067018</vt:lpwstr>
      </vt:variant>
      <vt:variant>
        <vt:lpwstr/>
      </vt:variant>
      <vt:variant>
        <vt:i4>1966088</vt:i4>
      </vt:variant>
      <vt:variant>
        <vt:i4>594</vt:i4>
      </vt:variant>
      <vt:variant>
        <vt:i4>0</vt:i4>
      </vt:variant>
      <vt:variant>
        <vt:i4>5</vt:i4>
      </vt:variant>
      <vt:variant>
        <vt:lpwstr>https://rkn.gov.ru/communication/register/license/?id=%CB030-00114-77%2F00067016</vt:lpwstr>
      </vt:variant>
      <vt:variant>
        <vt:lpwstr/>
      </vt:variant>
      <vt:variant>
        <vt:i4>1572875</vt:i4>
      </vt:variant>
      <vt:variant>
        <vt:i4>591</vt:i4>
      </vt:variant>
      <vt:variant>
        <vt:i4>0</vt:i4>
      </vt:variant>
      <vt:variant>
        <vt:i4>5</vt:i4>
      </vt:variant>
      <vt:variant>
        <vt:lpwstr>https://rkn.gov.ru/communication/register/license/?id=%CB030-00114-77%2F00067020</vt:lpwstr>
      </vt:variant>
      <vt:variant>
        <vt:lpwstr/>
      </vt:variant>
      <vt:variant>
        <vt:i4>1114120</vt:i4>
      </vt:variant>
      <vt:variant>
        <vt:i4>588</vt:i4>
      </vt:variant>
      <vt:variant>
        <vt:i4>0</vt:i4>
      </vt:variant>
      <vt:variant>
        <vt:i4>5</vt:i4>
      </vt:variant>
      <vt:variant>
        <vt:lpwstr>https://rkn.gov.ru/communication/register/license/?id=%CB030-00114-77%2F00067019</vt:lpwstr>
      </vt:variant>
      <vt:variant>
        <vt:lpwstr/>
      </vt:variant>
      <vt:variant>
        <vt:i4>1835017</vt:i4>
      </vt:variant>
      <vt:variant>
        <vt:i4>585</vt:i4>
      </vt:variant>
      <vt:variant>
        <vt:i4>0</vt:i4>
      </vt:variant>
      <vt:variant>
        <vt:i4>5</vt:i4>
      </vt:variant>
      <vt:variant>
        <vt:lpwstr>https://rkn.gov.ru/communication/register/license/?id=%CB030-00114-77%2F00064135</vt:lpwstr>
      </vt:variant>
      <vt:variant>
        <vt:lpwstr/>
      </vt:variant>
      <vt:variant>
        <vt:i4>1835016</vt:i4>
      </vt:variant>
      <vt:variant>
        <vt:i4>582</vt:i4>
      </vt:variant>
      <vt:variant>
        <vt:i4>0</vt:i4>
      </vt:variant>
      <vt:variant>
        <vt:i4>5</vt:i4>
      </vt:variant>
      <vt:variant>
        <vt:lpwstr>https://rkn.gov.ru/communication/register/license/?id=%CB030-00114-77%2F00064125</vt:lpwstr>
      </vt:variant>
      <vt:variant>
        <vt:lpwstr/>
      </vt:variant>
      <vt:variant>
        <vt:i4>2031624</vt:i4>
      </vt:variant>
      <vt:variant>
        <vt:i4>579</vt:i4>
      </vt:variant>
      <vt:variant>
        <vt:i4>0</vt:i4>
      </vt:variant>
      <vt:variant>
        <vt:i4>5</vt:i4>
      </vt:variant>
      <vt:variant>
        <vt:lpwstr>https://rkn.gov.ru/communication/register/license/?id=%CB030-00114-77%2F00067017</vt:lpwstr>
      </vt:variant>
      <vt:variant>
        <vt:lpwstr/>
      </vt:variant>
      <vt:variant>
        <vt:i4>1966095</vt:i4>
      </vt:variant>
      <vt:variant>
        <vt:i4>576</vt:i4>
      </vt:variant>
      <vt:variant>
        <vt:i4>0</vt:i4>
      </vt:variant>
      <vt:variant>
        <vt:i4>5</vt:i4>
      </vt:variant>
      <vt:variant>
        <vt:lpwstr>https://rkn.gov.ru/communication/register/license/?id=%CB030-00114-77%2F00072730</vt:lpwstr>
      </vt:variant>
      <vt:variant>
        <vt:lpwstr/>
      </vt:variant>
      <vt:variant>
        <vt:i4>1507342</vt:i4>
      </vt:variant>
      <vt:variant>
        <vt:i4>573</vt:i4>
      </vt:variant>
      <vt:variant>
        <vt:i4>0</vt:i4>
      </vt:variant>
      <vt:variant>
        <vt:i4>5</vt:i4>
      </vt:variant>
      <vt:variant>
        <vt:lpwstr>https://rkn.gov.ru/communication/register/license/?id=%CB030-00114-77%2F00072729</vt:lpwstr>
      </vt:variant>
      <vt:variant>
        <vt:lpwstr/>
      </vt:variant>
      <vt:variant>
        <vt:i4>1114126</vt:i4>
      </vt:variant>
      <vt:variant>
        <vt:i4>570</vt:i4>
      </vt:variant>
      <vt:variant>
        <vt:i4>0</vt:i4>
      </vt:variant>
      <vt:variant>
        <vt:i4>5</vt:i4>
      </vt:variant>
      <vt:variant>
        <vt:lpwstr>https://rkn.gov.ru/communication/register/license/?id=%CB030-00114-77%2F00079991</vt:lpwstr>
      </vt:variant>
      <vt:variant>
        <vt:lpwstr/>
      </vt:variant>
      <vt:variant>
        <vt:i4>1638415</vt:i4>
      </vt:variant>
      <vt:variant>
        <vt:i4>567</vt:i4>
      </vt:variant>
      <vt:variant>
        <vt:i4>0</vt:i4>
      </vt:variant>
      <vt:variant>
        <vt:i4>5</vt:i4>
      </vt:variant>
      <vt:variant>
        <vt:lpwstr>https://rkn.gov.ru/communication/register/license/?id=%CB030-00114-77%2F00079989</vt:lpwstr>
      </vt:variant>
      <vt:variant>
        <vt:lpwstr/>
      </vt:variant>
      <vt:variant>
        <vt:i4>1572874</vt:i4>
      </vt:variant>
      <vt:variant>
        <vt:i4>564</vt:i4>
      </vt:variant>
      <vt:variant>
        <vt:i4>0</vt:i4>
      </vt:variant>
      <vt:variant>
        <vt:i4>5</vt:i4>
      </vt:variant>
      <vt:variant>
        <vt:lpwstr>https://rkn.gov.ru/communication/register/license/?id=%CB030-00114-77%2F00070445</vt:lpwstr>
      </vt:variant>
      <vt:variant>
        <vt:lpwstr/>
      </vt:variant>
      <vt:variant>
        <vt:i4>2031630</vt:i4>
      </vt:variant>
      <vt:variant>
        <vt:i4>561</vt:i4>
      </vt:variant>
      <vt:variant>
        <vt:i4>0</vt:i4>
      </vt:variant>
      <vt:variant>
        <vt:i4>5</vt:i4>
      </vt:variant>
      <vt:variant>
        <vt:lpwstr>https://rkn.gov.ru/communication/register/license/?id=%CB030-00114-77%2F00074442</vt:lpwstr>
      </vt:variant>
      <vt:variant>
        <vt:lpwstr/>
      </vt:variant>
      <vt:variant>
        <vt:i4>1179662</vt:i4>
      </vt:variant>
      <vt:variant>
        <vt:i4>558</vt:i4>
      </vt:variant>
      <vt:variant>
        <vt:i4>0</vt:i4>
      </vt:variant>
      <vt:variant>
        <vt:i4>5</vt:i4>
      </vt:variant>
      <vt:variant>
        <vt:lpwstr>https://rkn.gov.ru/communication/register/license/?id=%CB030-00114-77%2F00079992</vt:lpwstr>
      </vt:variant>
      <vt:variant>
        <vt:lpwstr/>
      </vt:variant>
      <vt:variant>
        <vt:i4>1048585</vt:i4>
      </vt:variant>
      <vt:variant>
        <vt:i4>555</vt:i4>
      </vt:variant>
      <vt:variant>
        <vt:i4>0</vt:i4>
      </vt:variant>
      <vt:variant>
        <vt:i4>5</vt:i4>
      </vt:variant>
      <vt:variant>
        <vt:lpwstr>https://rkn.gov.ru/communication/register/license/?id=%CB030-00114-77%2F00064038</vt:lpwstr>
      </vt:variant>
      <vt:variant>
        <vt:lpwstr/>
      </vt:variant>
      <vt:variant>
        <vt:i4>1114120</vt:i4>
      </vt:variant>
      <vt:variant>
        <vt:i4>552</vt:i4>
      </vt:variant>
      <vt:variant>
        <vt:i4>0</vt:i4>
      </vt:variant>
      <vt:variant>
        <vt:i4>5</vt:i4>
      </vt:variant>
      <vt:variant>
        <vt:lpwstr>https://rkn.gov.ru/communication/register/license/?id=%CB030-00114-77%2F00064128</vt:lpwstr>
      </vt:variant>
      <vt:variant>
        <vt:lpwstr/>
      </vt:variant>
      <vt:variant>
        <vt:i4>1966089</vt:i4>
      </vt:variant>
      <vt:variant>
        <vt:i4>549</vt:i4>
      </vt:variant>
      <vt:variant>
        <vt:i4>0</vt:i4>
      </vt:variant>
      <vt:variant>
        <vt:i4>5</vt:i4>
      </vt:variant>
      <vt:variant>
        <vt:lpwstr>https://rkn.gov.ru/communication/register/license/?id=%CB030-00114-77%2F00064036</vt:lpwstr>
      </vt:variant>
      <vt:variant>
        <vt:lpwstr/>
      </vt:variant>
      <vt:variant>
        <vt:i4>1048590</vt:i4>
      </vt:variant>
      <vt:variant>
        <vt:i4>546</vt:i4>
      </vt:variant>
      <vt:variant>
        <vt:i4>0</vt:i4>
      </vt:variant>
      <vt:variant>
        <vt:i4>5</vt:i4>
      </vt:variant>
      <vt:variant>
        <vt:lpwstr>https://rkn.gov.ru/communication/register/license/?id=%CB030-00114-77%2F00079990</vt:lpwstr>
      </vt:variant>
      <vt:variant>
        <vt:lpwstr/>
      </vt:variant>
      <vt:variant>
        <vt:i4>1835022</vt:i4>
      </vt:variant>
      <vt:variant>
        <vt:i4>543</vt:i4>
      </vt:variant>
      <vt:variant>
        <vt:i4>0</vt:i4>
      </vt:variant>
      <vt:variant>
        <vt:i4>5</vt:i4>
      </vt:variant>
      <vt:variant>
        <vt:lpwstr>https://rkn.gov.ru/communication/register/license/?id=%CB030-00114-77%2F00064044</vt:lpwstr>
      </vt:variant>
      <vt:variant>
        <vt:lpwstr/>
      </vt:variant>
      <vt:variant>
        <vt:i4>1245193</vt:i4>
      </vt:variant>
      <vt:variant>
        <vt:i4>540</vt:i4>
      </vt:variant>
      <vt:variant>
        <vt:i4>0</vt:i4>
      </vt:variant>
      <vt:variant>
        <vt:i4>5</vt:i4>
      </vt:variant>
      <vt:variant>
        <vt:lpwstr>https://rkn.gov.ru/communication/register/license/?id=%CB030-00114-77%2F00063843</vt:lpwstr>
      </vt:variant>
      <vt:variant>
        <vt:lpwstr/>
      </vt:variant>
      <vt:variant>
        <vt:i4>1114121</vt:i4>
      </vt:variant>
      <vt:variant>
        <vt:i4>537</vt:i4>
      </vt:variant>
      <vt:variant>
        <vt:i4>0</vt:i4>
      </vt:variant>
      <vt:variant>
        <vt:i4>5</vt:i4>
      </vt:variant>
      <vt:variant>
        <vt:lpwstr>https://rkn.gov.ru/communication/register/license/?id=%CB030-00114-77%2F00063841</vt:lpwstr>
      </vt:variant>
      <vt:variant>
        <vt:lpwstr/>
      </vt:variant>
      <vt:variant>
        <vt:i4>1310734</vt:i4>
      </vt:variant>
      <vt:variant>
        <vt:i4>534</vt:i4>
      </vt:variant>
      <vt:variant>
        <vt:i4>0</vt:i4>
      </vt:variant>
      <vt:variant>
        <vt:i4>5</vt:i4>
      </vt:variant>
      <vt:variant>
        <vt:lpwstr>https://rkn.gov.ru/communication/register/license/?id=%CB030-00114-77%2F00063834</vt:lpwstr>
      </vt:variant>
      <vt:variant>
        <vt:lpwstr/>
      </vt:variant>
      <vt:variant>
        <vt:i4>1638415</vt:i4>
      </vt:variant>
      <vt:variant>
        <vt:i4>531</vt:i4>
      </vt:variant>
      <vt:variant>
        <vt:i4>0</vt:i4>
      </vt:variant>
      <vt:variant>
        <vt:i4>5</vt:i4>
      </vt:variant>
      <vt:variant>
        <vt:lpwstr>https://rkn.gov.ru/communication/register/license/?id=%CB030-00114-77%2F00063829</vt:lpwstr>
      </vt:variant>
      <vt:variant>
        <vt:lpwstr/>
      </vt:variant>
      <vt:variant>
        <vt:i4>1441807</vt:i4>
      </vt:variant>
      <vt:variant>
        <vt:i4>528</vt:i4>
      </vt:variant>
      <vt:variant>
        <vt:i4>0</vt:i4>
      </vt:variant>
      <vt:variant>
        <vt:i4>5</vt:i4>
      </vt:variant>
      <vt:variant>
        <vt:lpwstr>https://rkn.gov.ru/communication/register/license/?id=%CB030-00114-77%2F00063826</vt:lpwstr>
      </vt:variant>
      <vt:variant>
        <vt:lpwstr/>
      </vt:variant>
      <vt:variant>
        <vt:i4>1310735</vt:i4>
      </vt:variant>
      <vt:variant>
        <vt:i4>525</vt:i4>
      </vt:variant>
      <vt:variant>
        <vt:i4>0</vt:i4>
      </vt:variant>
      <vt:variant>
        <vt:i4>5</vt:i4>
      </vt:variant>
      <vt:variant>
        <vt:lpwstr>https://rkn.gov.ru/communication/register/license/?id=%CB030-00114-77%2F00063824</vt:lpwstr>
      </vt:variant>
      <vt:variant>
        <vt:lpwstr/>
      </vt:variant>
      <vt:variant>
        <vt:i4>1179663</vt:i4>
      </vt:variant>
      <vt:variant>
        <vt:i4>522</vt:i4>
      </vt:variant>
      <vt:variant>
        <vt:i4>0</vt:i4>
      </vt:variant>
      <vt:variant>
        <vt:i4>5</vt:i4>
      </vt:variant>
      <vt:variant>
        <vt:lpwstr>https://rkn.gov.ru/communication/register/license/?id=%CB030-00114-77%2F00063822</vt:lpwstr>
      </vt:variant>
      <vt:variant>
        <vt:lpwstr/>
      </vt:variant>
      <vt:variant>
        <vt:i4>1048585</vt:i4>
      </vt:variant>
      <vt:variant>
        <vt:i4>519</vt:i4>
      </vt:variant>
      <vt:variant>
        <vt:i4>0</vt:i4>
      </vt:variant>
      <vt:variant>
        <vt:i4>5</vt:i4>
      </vt:variant>
      <vt:variant>
        <vt:lpwstr>https://rkn.gov.ru/communication/register/license/?id=%CB030-00114-77%2F00063840</vt:lpwstr>
      </vt:variant>
      <vt:variant>
        <vt:lpwstr/>
      </vt:variant>
      <vt:variant>
        <vt:i4>1441804</vt:i4>
      </vt:variant>
      <vt:variant>
        <vt:i4>516</vt:i4>
      </vt:variant>
      <vt:variant>
        <vt:i4>0</vt:i4>
      </vt:variant>
      <vt:variant>
        <vt:i4>5</vt:i4>
      </vt:variant>
      <vt:variant>
        <vt:lpwstr>https://rkn.gov.ru/communication/register/license/?id=%CB030-00114-77%2F00063816</vt:lpwstr>
      </vt:variant>
      <vt:variant>
        <vt:lpwstr/>
      </vt:variant>
      <vt:variant>
        <vt:i4>1507341</vt:i4>
      </vt:variant>
      <vt:variant>
        <vt:i4>513</vt:i4>
      </vt:variant>
      <vt:variant>
        <vt:i4>0</vt:i4>
      </vt:variant>
      <vt:variant>
        <vt:i4>5</vt:i4>
      </vt:variant>
      <vt:variant>
        <vt:lpwstr>https://rkn.gov.ru/communication/register/license/?id=%CB030-00114-77%2F00063807</vt:lpwstr>
      </vt:variant>
      <vt:variant>
        <vt:lpwstr/>
      </vt:variant>
      <vt:variant>
        <vt:i4>1114115</vt:i4>
      </vt:variant>
      <vt:variant>
        <vt:i4>510</vt:i4>
      </vt:variant>
      <vt:variant>
        <vt:i4>0</vt:i4>
      </vt:variant>
      <vt:variant>
        <vt:i4>5</vt:i4>
      </vt:variant>
      <vt:variant>
        <vt:lpwstr>https://rkn.gov.ru/communication/register/license/?id=%CB030-00114-77%2F00064198</vt:lpwstr>
      </vt:variant>
      <vt:variant>
        <vt:lpwstr/>
      </vt:variant>
      <vt:variant>
        <vt:i4>1769475</vt:i4>
      </vt:variant>
      <vt:variant>
        <vt:i4>507</vt:i4>
      </vt:variant>
      <vt:variant>
        <vt:i4>0</vt:i4>
      </vt:variant>
      <vt:variant>
        <vt:i4>5</vt:i4>
      </vt:variant>
      <vt:variant>
        <vt:lpwstr>https://rkn.gov.ru/communication/register/license/?id=%CB030-00114-77%2F00064192</vt:lpwstr>
      </vt:variant>
      <vt:variant>
        <vt:lpwstr/>
      </vt:variant>
      <vt:variant>
        <vt:i4>1572867</vt:i4>
      </vt:variant>
      <vt:variant>
        <vt:i4>504</vt:i4>
      </vt:variant>
      <vt:variant>
        <vt:i4>0</vt:i4>
      </vt:variant>
      <vt:variant>
        <vt:i4>5</vt:i4>
      </vt:variant>
      <vt:variant>
        <vt:lpwstr>https://rkn.gov.ru/communication/register/license/?id=%CB030-00114-77%2F00064191</vt:lpwstr>
      </vt:variant>
      <vt:variant>
        <vt:lpwstr/>
      </vt:variant>
      <vt:variant>
        <vt:i4>1638403</vt:i4>
      </vt:variant>
      <vt:variant>
        <vt:i4>501</vt:i4>
      </vt:variant>
      <vt:variant>
        <vt:i4>0</vt:i4>
      </vt:variant>
      <vt:variant>
        <vt:i4>5</vt:i4>
      </vt:variant>
      <vt:variant>
        <vt:lpwstr>https://rkn.gov.ru/communication/register/license/?id=%CB030-00114-77%2F00064190</vt:lpwstr>
      </vt:variant>
      <vt:variant>
        <vt:lpwstr/>
      </vt:variant>
      <vt:variant>
        <vt:i4>1966095</vt:i4>
      </vt:variant>
      <vt:variant>
        <vt:i4>498</vt:i4>
      </vt:variant>
      <vt:variant>
        <vt:i4>0</vt:i4>
      </vt:variant>
      <vt:variant>
        <vt:i4>5</vt:i4>
      </vt:variant>
      <vt:variant>
        <vt:lpwstr>https://rkn.gov.ru/communication/register/license/?id=%CB030-00114-77%2F00064157</vt:lpwstr>
      </vt:variant>
      <vt:variant>
        <vt:lpwstr/>
      </vt:variant>
      <vt:variant>
        <vt:i4>1900559</vt:i4>
      </vt:variant>
      <vt:variant>
        <vt:i4>495</vt:i4>
      </vt:variant>
      <vt:variant>
        <vt:i4>0</vt:i4>
      </vt:variant>
      <vt:variant>
        <vt:i4>5</vt:i4>
      </vt:variant>
      <vt:variant>
        <vt:lpwstr>https://rkn.gov.ru/communication/register/license/?id=%CB030-00114-77%2F00064154</vt:lpwstr>
      </vt:variant>
      <vt:variant>
        <vt:lpwstr/>
      </vt:variant>
      <vt:variant>
        <vt:i4>1638415</vt:i4>
      </vt:variant>
      <vt:variant>
        <vt:i4>492</vt:i4>
      </vt:variant>
      <vt:variant>
        <vt:i4>0</vt:i4>
      </vt:variant>
      <vt:variant>
        <vt:i4>5</vt:i4>
      </vt:variant>
      <vt:variant>
        <vt:lpwstr>https://rkn.gov.ru/communication/register/license/?id=%CB030-00114-77%2F00064051</vt:lpwstr>
      </vt:variant>
      <vt:variant>
        <vt:lpwstr/>
      </vt:variant>
      <vt:variant>
        <vt:i4>1114126</vt:i4>
      </vt:variant>
      <vt:variant>
        <vt:i4>489</vt:i4>
      </vt:variant>
      <vt:variant>
        <vt:i4>0</vt:i4>
      </vt:variant>
      <vt:variant>
        <vt:i4>5</vt:i4>
      </vt:variant>
      <vt:variant>
        <vt:lpwstr>https://rkn.gov.ru/communication/register/license/?id=%CB030-00114-77%2F00064049</vt:lpwstr>
      </vt:variant>
      <vt:variant>
        <vt:lpwstr/>
      </vt:variant>
      <vt:variant>
        <vt:i4>1114126</vt:i4>
      </vt:variant>
      <vt:variant>
        <vt:i4>486</vt:i4>
      </vt:variant>
      <vt:variant>
        <vt:i4>0</vt:i4>
      </vt:variant>
      <vt:variant>
        <vt:i4>5</vt:i4>
      </vt:variant>
      <vt:variant>
        <vt:lpwstr>https://rkn.gov.ru/communication/register/license/?id=%CB030-00114-77%2F00063831</vt:lpwstr>
      </vt:variant>
      <vt:variant>
        <vt:lpwstr/>
      </vt:variant>
      <vt:variant>
        <vt:i4>1572873</vt:i4>
      </vt:variant>
      <vt:variant>
        <vt:i4>483</vt:i4>
      </vt:variant>
      <vt:variant>
        <vt:i4>0</vt:i4>
      </vt:variant>
      <vt:variant>
        <vt:i4>5</vt:i4>
      </vt:variant>
      <vt:variant>
        <vt:lpwstr>https://rkn.gov.ru/communication/register/license/?id=%CB030-00114-77%2F00064131</vt:lpwstr>
      </vt:variant>
      <vt:variant>
        <vt:lpwstr/>
      </vt:variant>
      <vt:variant>
        <vt:i4>1310732</vt:i4>
      </vt:variant>
      <vt:variant>
        <vt:i4>480</vt:i4>
      </vt:variant>
      <vt:variant>
        <vt:i4>0</vt:i4>
      </vt:variant>
      <vt:variant>
        <vt:i4>5</vt:i4>
      </vt:variant>
      <vt:variant>
        <vt:lpwstr>https://rkn.gov.ru/communication/register/license/?id=%CB030-00114-77%2F00063814</vt:lpwstr>
      </vt:variant>
      <vt:variant>
        <vt:lpwstr/>
      </vt:variant>
      <vt:variant>
        <vt:i4>1966095</vt:i4>
      </vt:variant>
      <vt:variant>
        <vt:i4>477</vt:i4>
      </vt:variant>
      <vt:variant>
        <vt:i4>0</vt:i4>
      </vt:variant>
      <vt:variant>
        <vt:i4>5</vt:i4>
      </vt:variant>
      <vt:variant>
        <vt:lpwstr>https://rkn.gov.ru/communication/register/license/?id=%CB030-00114-77%2F00064056</vt:lpwstr>
      </vt:variant>
      <vt:variant>
        <vt:lpwstr/>
      </vt:variant>
      <vt:variant>
        <vt:i4>1900559</vt:i4>
      </vt:variant>
      <vt:variant>
        <vt:i4>474</vt:i4>
      </vt:variant>
      <vt:variant>
        <vt:i4>0</vt:i4>
      </vt:variant>
      <vt:variant>
        <vt:i4>5</vt:i4>
      </vt:variant>
      <vt:variant>
        <vt:lpwstr>https://rkn.gov.ru/communication/register/license/?id=%CB030-00114-77%2F00064055</vt:lpwstr>
      </vt:variant>
      <vt:variant>
        <vt:lpwstr/>
      </vt:variant>
      <vt:variant>
        <vt:i4>1769475</vt:i4>
      </vt:variant>
      <vt:variant>
        <vt:i4>471</vt:i4>
      </vt:variant>
      <vt:variant>
        <vt:i4>0</vt:i4>
      </vt:variant>
      <vt:variant>
        <vt:i4>5</vt:i4>
      </vt:variant>
      <vt:variant>
        <vt:lpwstr>https://rkn.gov.ru/communication/register/license/?id=%CB030-00114-77%2F00064093</vt:lpwstr>
      </vt:variant>
      <vt:variant>
        <vt:lpwstr/>
      </vt:variant>
      <vt:variant>
        <vt:i4>1703939</vt:i4>
      </vt:variant>
      <vt:variant>
        <vt:i4>468</vt:i4>
      </vt:variant>
      <vt:variant>
        <vt:i4>0</vt:i4>
      </vt:variant>
      <vt:variant>
        <vt:i4>5</vt:i4>
      </vt:variant>
      <vt:variant>
        <vt:lpwstr>https://rkn.gov.ru/communication/register/license/?id=%CB030-00114-77%2F00064092</vt:lpwstr>
      </vt:variant>
      <vt:variant>
        <vt:lpwstr/>
      </vt:variant>
      <vt:variant>
        <vt:i4>1572867</vt:i4>
      </vt:variant>
      <vt:variant>
        <vt:i4>465</vt:i4>
      </vt:variant>
      <vt:variant>
        <vt:i4>0</vt:i4>
      </vt:variant>
      <vt:variant>
        <vt:i4>5</vt:i4>
      </vt:variant>
      <vt:variant>
        <vt:lpwstr>https://rkn.gov.ru/communication/register/license/?id=%CB030-00114-77%2F00064090</vt:lpwstr>
      </vt:variant>
      <vt:variant>
        <vt:lpwstr/>
      </vt:variant>
      <vt:variant>
        <vt:i4>2031618</vt:i4>
      </vt:variant>
      <vt:variant>
        <vt:i4>462</vt:i4>
      </vt:variant>
      <vt:variant>
        <vt:i4>0</vt:i4>
      </vt:variant>
      <vt:variant>
        <vt:i4>5</vt:i4>
      </vt:variant>
      <vt:variant>
        <vt:lpwstr>https://rkn.gov.ru/communication/register/license/?id=%CB030-00114-77%2F00064087</vt:lpwstr>
      </vt:variant>
      <vt:variant>
        <vt:lpwstr/>
      </vt:variant>
      <vt:variant>
        <vt:i4>1835010</vt:i4>
      </vt:variant>
      <vt:variant>
        <vt:i4>459</vt:i4>
      </vt:variant>
      <vt:variant>
        <vt:i4>0</vt:i4>
      </vt:variant>
      <vt:variant>
        <vt:i4>5</vt:i4>
      </vt:variant>
      <vt:variant>
        <vt:lpwstr>https://rkn.gov.ru/communication/register/license/?id=%CB030-00114-77%2F00064084</vt:lpwstr>
      </vt:variant>
      <vt:variant>
        <vt:lpwstr/>
      </vt:variant>
      <vt:variant>
        <vt:i4>1638413</vt:i4>
      </vt:variant>
      <vt:variant>
        <vt:i4>456</vt:i4>
      </vt:variant>
      <vt:variant>
        <vt:i4>0</vt:i4>
      </vt:variant>
      <vt:variant>
        <vt:i4>5</vt:i4>
      </vt:variant>
      <vt:variant>
        <vt:lpwstr>https://rkn.gov.ru/communication/register/license/?id=%CB030-00114-77%2F00064170</vt:lpwstr>
      </vt:variant>
      <vt:variant>
        <vt:lpwstr/>
      </vt:variant>
      <vt:variant>
        <vt:i4>1114125</vt:i4>
      </vt:variant>
      <vt:variant>
        <vt:i4>453</vt:i4>
      </vt:variant>
      <vt:variant>
        <vt:i4>0</vt:i4>
      </vt:variant>
      <vt:variant>
        <vt:i4>5</vt:i4>
      </vt:variant>
      <vt:variant>
        <vt:lpwstr>https://rkn.gov.ru/communication/register/license/?id=%CB030-00114-77%2F00064178</vt:lpwstr>
      </vt:variant>
      <vt:variant>
        <vt:lpwstr/>
      </vt:variant>
      <vt:variant>
        <vt:i4>2031629</vt:i4>
      </vt:variant>
      <vt:variant>
        <vt:i4>450</vt:i4>
      </vt:variant>
      <vt:variant>
        <vt:i4>0</vt:i4>
      </vt:variant>
      <vt:variant>
        <vt:i4>5</vt:i4>
      </vt:variant>
      <vt:variant>
        <vt:lpwstr>https://rkn.gov.ru/communication/register/license/?id=%CB030-00114-77%2F00064176</vt:lpwstr>
      </vt:variant>
      <vt:variant>
        <vt:lpwstr/>
      </vt:variant>
      <vt:variant>
        <vt:i4>1966094</vt:i4>
      </vt:variant>
      <vt:variant>
        <vt:i4>447</vt:i4>
      </vt:variant>
      <vt:variant>
        <vt:i4>0</vt:i4>
      </vt:variant>
      <vt:variant>
        <vt:i4>5</vt:i4>
      </vt:variant>
      <vt:variant>
        <vt:lpwstr>https://rkn.gov.ru/communication/register/license/?id=%CB030-00114-77%2F00064147</vt:lpwstr>
      </vt:variant>
      <vt:variant>
        <vt:lpwstr/>
      </vt:variant>
      <vt:variant>
        <vt:i4>1835020</vt:i4>
      </vt:variant>
      <vt:variant>
        <vt:i4>444</vt:i4>
      </vt:variant>
      <vt:variant>
        <vt:i4>0</vt:i4>
      </vt:variant>
      <vt:variant>
        <vt:i4>5</vt:i4>
      </vt:variant>
      <vt:variant>
        <vt:lpwstr>https://rkn.gov.ru/communication/register/license/?id=%CB030-00114-77%2F00064165</vt:lpwstr>
      </vt:variant>
      <vt:variant>
        <vt:lpwstr/>
      </vt:variant>
      <vt:variant>
        <vt:i4>1114114</vt:i4>
      </vt:variant>
      <vt:variant>
        <vt:i4>441</vt:i4>
      </vt:variant>
      <vt:variant>
        <vt:i4>0</vt:i4>
      </vt:variant>
      <vt:variant>
        <vt:i4>5</vt:i4>
      </vt:variant>
      <vt:variant>
        <vt:lpwstr>https://rkn.gov.ru/communication/register/license/?id=%CB030-00114-77%2F00064188</vt:lpwstr>
      </vt:variant>
      <vt:variant>
        <vt:lpwstr/>
      </vt:variant>
      <vt:variant>
        <vt:i4>1769487</vt:i4>
      </vt:variant>
      <vt:variant>
        <vt:i4>438</vt:i4>
      </vt:variant>
      <vt:variant>
        <vt:i4>0</vt:i4>
      </vt:variant>
      <vt:variant>
        <vt:i4>5</vt:i4>
      </vt:variant>
      <vt:variant>
        <vt:lpwstr>https://rkn.gov.ru/communication/register/license/?id=%CB030-00114-77%2F00064152</vt:lpwstr>
      </vt:variant>
      <vt:variant>
        <vt:lpwstr/>
      </vt:variant>
      <vt:variant>
        <vt:i4>2031630</vt:i4>
      </vt:variant>
      <vt:variant>
        <vt:i4>435</vt:i4>
      </vt:variant>
      <vt:variant>
        <vt:i4>0</vt:i4>
      </vt:variant>
      <vt:variant>
        <vt:i4>5</vt:i4>
      </vt:variant>
      <vt:variant>
        <vt:lpwstr>https://rkn.gov.ru/communication/register/license/?id=%CB030-00114-77%2F00064146</vt:lpwstr>
      </vt:variant>
      <vt:variant>
        <vt:lpwstr/>
      </vt:variant>
      <vt:variant>
        <vt:i4>1572866</vt:i4>
      </vt:variant>
      <vt:variant>
        <vt:i4>432</vt:i4>
      </vt:variant>
      <vt:variant>
        <vt:i4>0</vt:i4>
      </vt:variant>
      <vt:variant>
        <vt:i4>5</vt:i4>
      </vt:variant>
      <vt:variant>
        <vt:lpwstr>https://rkn.gov.ru/communication/register/license/?id=%CB030-00114-77%2F00064080</vt:lpwstr>
      </vt:variant>
      <vt:variant>
        <vt:lpwstr/>
      </vt:variant>
      <vt:variant>
        <vt:i4>1835021</vt:i4>
      </vt:variant>
      <vt:variant>
        <vt:i4>429</vt:i4>
      </vt:variant>
      <vt:variant>
        <vt:i4>0</vt:i4>
      </vt:variant>
      <vt:variant>
        <vt:i4>5</vt:i4>
      </vt:variant>
      <vt:variant>
        <vt:lpwstr>https://rkn.gov.ru/communication/register/license/?id=%CB030-00114-77%2F00064074</vt:lpwstr>
      </vt:variant>
      <vt:variant>
        <vt:lpwstr/>
      </vt:variant>
      <vt:variant>
        <vt:i4>1703949</vt:i4>
      </vt:variant>
      <vt:variant>
        <vt:i4>426</vt:i4>
      </vt:variant>
      <vt:variant>
        <vt:i4>0</vt:i4>
      </vt:variant>
      <vt:variant>
        <vt:i4>5</vt:i4>
      </vt:variant>
      <vt:variant>
        <vt:lpwstr>https://rkn.gov.ru/communication/register/license/?id=%CB030-00114-77%2F00064072</vt:lpwstr>
      </vt:variant>
      <vt:variant>
        <vt:lpwstr/>
      </vt:variant>
      <vt:variant>
        <vt:i4>1114124</vt:i4>
      </vt:variant>
      <vt:variant>
        <vt:i4>423</vt:i4>
      </vt:variant>
      <vt:variant>
        <vt:i4>0</vt:i4>
      </vt:variant>
      <vt:variant>
        <vt:i4>5</vt:i4>
      </vt:variant>
      <vt:variant>
        <vt:lpwstr>https://rkn.gov.ru/communication/register/license/?id=%CB030-00114-77%2F00064069</vt:lpwstr>
      </vt:variant>
      <vt:variant>
        <vt:lpwstr/>
      </vt:variant>
      <vt:variant>
        <vt:i4>1966092</vt:i4>
      </vt:variant>
      <vt:variant>
        <vt:i4>420</vt:i4>
      </vt:variant>
      <vt:variant>
        <vt:i4>0</vt:i4>
      </vt:variant>
      <vt:variant>
        <vt:i4>5</vt:i4>
      </vt:variant>
      <vt:variant>
        <vt:lpwstr>https://rkn.gov.ru/communication/register/license/?id=%CB030-00114-77%2F00064066</vt:lpwstr>
      </vt:variant>
      <vt:variant>
        <vt:lpwstr/>
      </vt:variant>
      <vt:variant>
        <vt:i4>1572873</vt:i4>
      </vt:variant>
      <vt:variant>
        <vt:i4>417</vt:i4>
      </vt:variant>
      <vt:variant>
        <vt:i4>0</vt:i4>
      </vt:variant>
      <vt:variant>
        <vt:i4>5</vt:i4>
      </vt:variant>
      <vt:variant>
        <vt:lpwstr>https://rkn.gov.ru/communication/register/license/?id=%CB030-00114-77%2F00063848</vt:lpwstr>
      </vt:variant>
      <vt:variant>
        <vt:lpwstr/>
      </vt:variant>
      <vt:variant>
        <vt:i4>1638409</vt:i4>
      </vt:variant>
      <vt:variant>
        <vt:i4>414</vt:i4>
      </vt:variant>
      <vt:variant>
        <vt:i4>0</vt:i4>
      </vt:variant>
      <vt:variant>
        <vt:i4>5</vt:i4>
      </vt:variant>
      <vt:variant>
        <vt:lpwstr>https://rkn.gov.ru/communication/register/license/?id=%CB030-00114-77%2F00063849</vt:lpwstr>
      </vt:variant>
      <vt:variant>
        <vt:lpwstr/>
      </vt:variant>
      <vt:variant>
        <vt:i4>2031630</vt:i4>
      </vt:variant>
      <vt:variant>
        <vt:i4>411</vt:i4>
      </vt:variant>
      <vt:variant>
        <vt:i4>0</vt:i4>
      </vt:variant>
      <vt:variant>
        <vt:i4>5</vt:i4>
      </vt:variant>
      <vt:variant>
        <vt:lpwstr>https://rkn.gov.ru/communication/register/license/?id=%CB030-00114-77%2F00064047</vt:lpwstr>
      </vt:variant>
      <vt:variant>
        <vt:lpwstr/>
      </vt:variant>
      <vt:variant>
        <vt:i4>1179657</vt:i4>
      </vt:variant>
      <vt:variant>
        <vt:i4>408</vt:i4>
      </vt:variant>
      <vt:variant>
        <vt:i4>0</vt:i4>
      </vt:variant>
      <vt:variant>
        <vt:i4>5</vt:i4>
      </vt:variant>
      <vt:variant>
        <vt:lpwstr>https://rkn.gov.ru/communication/register/license/?id=%CB030-00114-77%2F00063842</vt:lpwstr>
      </vt:variant>
      <vt:variant>
        <vt:lpwstr/>
      </vt:variant>
      <vt:variant>
        <vt:i4>1638414</vt:i4>
      </vt:variant>
      <vt:variant>
        <vt:i4>405</vt:i4>
      </vt:variant>
      <vt:variant>
        <vt:i4>0</vt:i4>
      </vt:variant>
      <vt:variant>
        <vt:i4>5</vt:i4>
      </vt:variant>
      <vt:variant>
        <vt:lpwstr>https://rkn.gov.ru/communication/register/license/?id=%CB030-00114-77%2F00063839</vt:lpwstr>
      </vt:variant>
      <vt:variant>
        <vt:lpwstr/>
      </vt:variant>
      <vt:variant>
        <vt:i4>1441806</vt:i4>
      </vt:variant>
      <vt:variant>
        <vt:i4>402</vt:i4>
      </vt:variant>
      <vt:variant>
        <vt:i4>0</vt:i4>
      </vt:variant>
      <vt:variant>
        <vt:i4>5</vt:i4>
      </vt:variant>
      <vt:variant>
        <vt:lpwstr>https://rkn.gov.ru/communication/register/license/?id=%CB030-00114-77%2F00063836</vt:lpwstr>
      </vt:variant>
      <vt:variant>
        <vt:lpwstr/>
      </vt:variant>
      <vt:variant>
        <vt:i4>1048590</vt:i4>
      </vt:variant>
      <vt:variant>
        <vt:i4>399</vt:i4>
      </vt:variant>
      <vt:variant>
        <vt:i4>0</vt:i4>
      </vt:variant>
      <vt:variant>
        <vt:i4>5</vt:i4>
      </vt:variant>
      <vt:variant>
        <vt:lpwstr>https://rkn.gov.ru/communication/register/license/?id=%CB030-00114-77%2F00063830</vt:lpwstr>
      </vt:variant>
      <vt:variant>
        <vt:lpwstr/>
      </vt:variant>
      <vt:variant>
        <vt:i4>1572879</vt:i4>
      </vt:variant>
      <vt:variant>
        <vt:i4>396</vt:i4>
      </vt:variant>
      <vt:variant>
        <vt:i4>0</vt:i4>
      </vt:variant>
      <vt:variant>
        <vt:i4>5</vt:i4>
      </vt:variant>
      <vt:variant>
        <vt:lpwstr>https://rkn.gov.ru/communication/register/license/?id=%CB030-00114-77%2F00063828</vt:lpwstr>
      </vt:variant>
      <vt:variant>
        <vt:lpwstr/>
      </vt:variant>
      <vt:variant>
        <vt:i4>1376271</vt:i4>
      </vt:variant>
      <vt:variant>
        <vt:i4>393</vt:i4>
      </vt:variant>
      <vt:variant>
        <vt:i4>0</vt:i4>
      </vt:variant>
      <vt:variant>
        <vt:i4>5</vt:i4>
      </vt:variant>
      <vt:variant>
        <vt:lpwstr>https://rkn.gov.ru/communication/register/license/?id=%CB030-00114-77%2F00063825</vt:lpwstr>
      </vt:variant>
      <vt:variant>
        <vt:lpwstr/>
      </vt:variant>
      <vt:variant>
        <vt:i4>1114127</vt:i4>
      </vt:variant>
      <vt:variant>
        <vt:i4>390</vt:i4>
      </vt:variant>
      <vt:variant>
        <vt:i4>0</vt:i4>
      </vt:variant>
      <vt:variant>
        <vt:i4>5</vt:i4>
      </vt:variant>
      <vt:variant>
        <vt:lpwstr>https://rkn.gov.ru/communication/register/license/?id=%CB030-00114-77%2F00063821</vt:lpwstr>
      </vt:variant>
      <vt:variant>
        <vt:lpwstr/>
      </vt:variant>
      <vt:variant>
        <vt:i4>1638412</vt:i4>
      </vt:variant>
      <vt:variant>
        <vt:i4>387</vt:i4>
      </vt:variant>
      <vt:variant>
        <vt:i4>0</vt:i4>
      </vt:variant>
      <vt:variant>
        <vt:i4>5</vt:i4>
      </vt:variant>
      <vt:variant>
        <vt:lpwstr>https://rkn.gov.ru/communication/register/license/?id=%CB030-00114-77%2F00063819</vt:lpwstr>
      </vt:variant>
      <vt:variant>
        <vt:lpwstr/>
      </vt:variant>
      <vt:variant>
        <vt:i4>1507340</vt:i4>
      </vt:variant>
      <vt:variant>
        <vt:i4>384</vt:i4>
      </vt:variant>
      <vt:variant>
        <vt:i4>0</vt:i4>
      </vt:variant>
      <vt:variant>
        <vt:i4>5</vt:i4>
      </vt:variant>
      <vt:variant>
        <vt:lpwstr>https://rkn.gov.ru/communication/register/license/?id=%CB030-00114-77%2F00063817</vt:lpwstr>
      </vt:variant>
      <vt:variant>
        <vt:lpwstr/>
      </vt:variant>
      <vt:variant>
        <vt:i4>1441805</vt:i4>
      </vt:variant>
      <vt:variant>
        <vt:i4>381</vt:i4>
      </vt:variant>
      <vt:variant>
        <vt:i4>0</vt:i4>
      </vt:variant>
      <vt:variant>
        <vt:i4>5</vt:i4>
      </vt:variant>
      <vt:variant>
        <vt:lpwstr>https://rkn.gov.ru/communication/register/license/?id=%CB030-00114-77%2F00063806</vt:lpwstr>
      </vt:variant>
      <vt:variant>
        <vt:lpwstr/>
      </vt:variant>
      <vt:variant>
        <vt:i4>1310733</vt:i4>
      </vt:variant>
      <vt:variant>
        <vt:i4>378</vt:i4>
      </vt:variant>
      <vt:variant>
        <vt:i4>0</vt:i4>
      </vt:variant>
      <vt:variant>
        <vt:i4>5</vt:i4>
      </vt:variant>
      <vt:variant>
        <vt:lpwstr>https://rkn.gov.ru/communication/register/license/?id=%CB030-00114-77%2F00063804</vt:lpwstr>
      </vt:variant>
      <vt:variant>
        <vt:lpwstr/>
      </vt:variant>
      <vt:variant>
        <vt:i4>1835011</vt:i4>
      </vt:variant>
      <vt:variant>
        <vt:i4>375</vt:i4>
      </vt:variant>
      <vt:variant>
        <vt:i4>0</vt:i4>
      </vt:variant>
      <vt:variant>
        <vt:i4>5</vt:i4>
      </vt:variant>
      <vt:variant>
        <vt:lpwstr>https://rkn.gov.ru/communication/register/license/?id=%CB030-00114-77%2F00064195</vt:lpwstr>
      </vt:variant>
      <vt:variant>
        <vt:lpwstr/>
      </vt:variant>
      <vt:variant>
        <vt:i4>1703939</vt:i4>
      </vt:variant>
      <vt:variant>
        <vt:i4>372</vt:i4>
      </vt:variant>
      <vt:variant>
        <vt:i4>0</vt:i4>
      </vt:variant>
      <vt:variant>
        <vt:i4>5</vt:i4>
      </vt:variant>
      <vt:variant>
        <vt:lpwstr>https://rkn.gov.ru/communication/register/license/?id=%CB030-00114-77%2F00064193</vt:lpwstr>
      </vt:variant>
      <vt:variant>
        <vt:lpwstr/>
      </vt:variant>
      <vt:variant>
        <vt:i4>1048578</vt:i4>
      </vt:variant>
      <vt:variant>
        <vt:i4>369</vt:i4>
      </vt:variant>
      <vt:variant>
        <vt:i4>0</vt:i4>
      </vt:variant>
      <vt:variant>
        <vt:i4>5</vt:i4>
      </vt:variant>
      <vt:variant>
        <vt:lpwstr>https://rkn.gov.ru/communication/register/license/?id=%CB030-00114-77%2F00064189</vt:lpwstr>
      </vt:variant>
      <vt:variant>
        <vt:lpwstr/>
      </vt:variant>
      <vt:variant>
        <vt:i4>1769484</vt:i4>
      </vt:variant>
      <vt:variant>
        <vt:i4>366</vt:i4>
      </vt:variant>
      <vt:variant>
        <vt:i4>0</vt:i4>
      </vt:variant>
      <vt:variant>
        <vt:i4>5</vt:i4>
      </vt:variant>
      <vt:variant>
        <vt:lpwstr>https://rkn.gov.ru/communication/register/license/?id=%CB030-00114-77%2F00064162</vt:lpwstr>
      </vt:variant>
      <vt:variant>
        <vt:lpwstr/>
      </vt:variant>
      <vt:variant>
        <vt:i4>2031631</vt:i4>
      </vt:variant>
      <vt:variant>
        <vt:i4>363</vt:i4>
      </vt:variant>
      <vt:variant>
        <vt:i4>0</vt:i4>
      </vt:variant>
      <vt:variant>
        <vt:i4>5</vt:i4>
      </vt:variant>
      <vt:variant>
        <vt:lpwstr>https://rkn.gov.ru/communication/register/license/?id=%CB030-00114-77%2F00064156</vt:lpwstr>
      </vt:variant>
      <vt:variant>
        <vt:lpwstr/>
      </vt:variant>
      <vt:variant>
        <vt:i4>1703948</vt:i4>
      </vt:variant>
      <vt:variant>
        <vt:i4>360</vt:i4>
      </vt:variant>
      <vt:variant>
        <vt:i4>0</vt:i4>
      </vt:variant>
      <vt:variant>
        <vt:i4>5</vt:i4>
      </vt:variant>
      <vt:variant>
        <vt:lpwstr>https://rkn.gov.ru/communication/register/license/?id=%CB030-00114-77%2F00064062</vt:lpwstr>
      </vt:variant>
      <vt:variant>
        <vt:lpwstr/>
      </vt:variant>
      <vt:variant>
        <vt:i4>1114127</vt:i4>
      </vt:variant>
      <vt:variant>
        <vt:i4>357</vt:i4>
      </vt:variant>
      <vt:variant>
        <vt:i4>0</vt:i4>
      </vt:variant>
      <vt:variant>
        <vt:i4>5</vt:i4>
      </vt:variant>
      <vt:variant>
        <vt:lpwstr>https://rkn.gov.ru/communication/register/license/?id=%CB030-00114-77%2F00064059</vt:lpwstr>
      </vt:variant>
      <vt:variant>
        <vt:lpwstr/>
      </vt:variant>
      <vt:variant>
        <vt:i4>1048590</vt:i4>
      </vt:variant>
      <vt:variant>
        <vt:i4>354</vt:i4>
      </vt:variant>
      <vt:variant>
        <vt:i4>0</vt:i4>
      </vt:variant>
      <vt:variant>
        <vt:i4>5</vt:i4>
      </vt:variant>
      <vt:variant>
        <vt:lpwstr>https://rkn.gov.ru/communication/register/license/?id=%CB030-00114-77%2F00064048</vt:lpwstr>
      </vt:variant>
      <vt:variant>
        <vt:lpwstr/>
      </vt:variant>
      <vt:variant>
        <vt:i4>1048584</vt:i4>
      </vt:variant>
      <vt:variant>
        <vt:i4>351</vt:i4>
      </vt:variant>
      <vt:variant>
        <vt:i4>0</vt:i4>
      </vt:variant>
      <vt:variant>
        <vt:i4>5</vt:i4>
      </vt:variant>
      <vt:variant>
        <vt:lpwstr>https://rkn.gov.ru/communication/register/license/?id=%CB030-00114-77%2F00064129</vt:lpwstr>
      </vt:variant>
      <vt:variant>
        <vt:lpwstr/>
      </vt:variant>
      <vt:variant>
        <vt:i4>1376268</vt:i4>
      </vt:variant>
      <vt:variant>
        <vt:i4>348</vt:i4>
      </vt:variant>
      <vt:variant>
        <vt:i4>0</vt:i4>
      </vt:variant>
      <vt:variant>
        <vt:i4>5</vt:i4>
      </vt:variant>
      <vt:variant>
        <vt:lpwstr>https://rkn.gov.ru/communication/register/license/?id=%CB030-00114-77%2F00063815</vt:lpwstr>
      </vt:variant>
      <vt:variant>
        <vt:lpwstr/>
      </vt:variant>
      <vt:variant>
        <vt:i4>1179660</vt:i4>
      </vt:variant>
      <vt:variant>
        <vt:i4>345</vt:i4>
      </vt:variant>
      <vt:variant>
        <vt:i4>0</vt:i4>
      </vt:variant>
      <vt:variant>
        <vt:i4>5</vt:i4>
      </vt:variant>
      <vt:variant>
        <vt:lpwstr>https://rkn.gov.ru/communication/register/license/?id=%CB030-00114-77%2F00063812</vt:lpwstr>
      </vt:variant>
      <vt:variant>
        <vt:lpwstr/>
      </vt:variant>
      <vt:variant>
        <vt:i4>1048588</vt:i4>
      </vt:variant>
      <vt:variant>
        <vt:i4>342</vt:i4>
      </vt:variant>
      <vt:variant>
        <vt:i4>0</vt:i4>
      </vt:variant>
      <vt:variant>
        <vt:i4>5</vt:i4>
      </vt:variant>
      <vt:variant>
        <vt:lpwstr>https://rkn.gov.ru/communication/register/license/?id=%CB030-00114-77%2F00063810</vt:lpwstr>
      </vt:variant>
      <vt:variant>
        <vt:lpwstr/>
      </vt:variant>
      <vt:variant>
        <vt:i4>1769486</vt:i4>
      </vt:variant>
      <vt:variant>
        <vt:i4>339</vt:i4>
      </vt:variant>
      <vt:variant>
        <vt:i4>0</vt:i4>
      </vt:variant>
      <vt:variant>
        <vt:i4>5</vt:i4>
      </vt:variant>
      <vt:variant>
        <vt:lpwstr>https://rkn.gov.ru/communication/register/license/?id=%CB030-00114-77%2F00064142</vt:lpwstr>
      </vt:variant>
      <vt:variant>
        <vt:lpwstr/>
      </vt:variant>
      <vt:variant>
        <vt:i4>1114114</vt:i4>
      </vt:variant>
      <vt:variant>
        <vt:i4>336</vt:i4>
      </vt:variant>
      <vt:variant>
        <vt:i4>0</vt:i4>
      </vt:variant>
      <vt:variant>
        <vt:i4>5</vt:i4>
      </vt:variant>
      <vt:variant>
        <vt:lpwstr>https://rkn.gov.ru/communication/register/license/?id=%CB030-00114-77%2F00064089</vt:lpwstr>
      </vt:variant>
      <vt:variant>
        <vt:lpwstr/>
      </vt:variant>
      <vt:variant>
        <vt:i4>1966082</vt:i4>
      </vt:variant>
      <vt:variant>
        <vt:i4>333</vt:i4>
      </vt:variant>
      <vt:variant>
        <vt:i4>0</vt:i4>
      </vt:variant>
      <vt:variant>
        <vt:i4>5</vt:i4>
      </vt:variant>
      <vt:variant>
        <vt:lpwstr>https://rkn.gov.ru/communication/register/license/?id=%CB030-00114-77%2F00064086</vt:lpwstr>
      </vt:variant>
      <vt:variant>
        <vt:lpwstr/>
      </vt:variant>
      <vt:variant>
        <vt:i4>1900546</vt:i4>
      </vt:variant>
      <vt:variant>
        <vt:i4>330</vt:i4>
      </vt:variant>
      <vt:variant>
        <vt:i4>0</vt:i4>
      </vt:variant>
      <vt:variant>
        <vt:i4>5</vt:i4>
      </vt:variant>
      <vt:variant>
        <vt:lpwstr>https://rkn.gov.ru/communication/register/license/?id=%CB030-00114-77%2F00064085</vt:lpwstr>
      </vt:variant>
      <vt:variant>
        <vt:lpwstr/>
      </vt:variant>
      <vt:variant>
        <vt:i4>1048588</vt:i4>
      </vt:variant>
      <vt:variant>
        <vt:i4>327</vt:i4>
      </vt:variant>
      <vt:variant>
        <vt:i4>0</vt:i4>
      </vt:variant>
      <vt:variant>
        <vt:i4>5</vt:i4>
      </vt:variant>
      <vt:variant>
        <vt:lpwstr>https://rkn.gov.ru/communication/register/license/?id=%CB030-00114-77%2F00064169</vt:lpwstr>
      </vt:variant>
      <vt:variant>
        <vt:lpwstr/>
      </vt:variant>
      <vt:variant>
        <vt:i4>1966092</vt:i4>
      </vt:variant>
      <vt:variant>
        <vt:i4>324</vt:i4>
      </vt:variant>
      <vt:variant>
        <vt:i4>0</vt:i4>
      </vt:variant>
      <vt:variant>
        <vt:i4>5</vt:i4>
      </vt:variant>
      <vt:variant>
        <vt:lpwstr>https://rkn.gov.ru/communication/register/license/?id=%CB030-00114-77%2F00064167</vt:lpwstr>
      </vt:variant>
      <vt:variant>
        <vt:lpwstr/>
      </vt:variant>
      <vt:variant>
        <vt:i4>1572872</vt:i4>
      </vt:variant>
      <vt:variant>
        <vt:i4>321</vt:i4>
      </vt:variant>
      <vt:variant>
        <vt:i4>0</vt:i4>
      </vt:variant>
      <vt:variant>
        <vt:i4>5</vt:i4>
      </vt:variant>
      <vt:variant>
        <vt:lpwstr>https://rkn.gov.ru/communication/register/license/?id=%CB030-00114-77%2F00064020</vt:lpwstr>
      </vt:variant>
      <vt:variant>
        <vt:lpwstr/>
      </vt:variant>
      <vt:variant>
        <vt:i4>2031618</vt:i4>
      </vt:variant>
      <vt:variant>
        <vt:i4>318</vt:i4>
      </vt:variant>
      <vt:variant>
        <vt:i4>0</vt:i4>
      </vt:variant>
      <vt:variant>
        <vt:i4>5</vt:i4>
      </vt:variant>
      <vt:variant>
        <vt:lpwstr>https://rkn.gov.ru/communication/register/license/?id=%CB030-00114-77%2F00064186</vt:lpwstr>
      </vt:variant>
      <vt:variant>
        <vt:lpwstr/>
      </vt:variant>
      <vt:variant>
        <vt:i4>1900546</vt:i4>
      </vt:variant>
      <vt:variant>
        <vt:i4>315</vt:i4>
      </vt:variant>
      <vt:variant>
        <vt:i4>0</vt:i4>
      </vt:variant>
      <vt:variant>
        <vt:i4>5</vt:i4>
      </vt:variant>
      <vt:variant>
        <vt:lpwstr>https://rkn.gov.ru/communication/register/license/?id=%CB030-00114-77%2F00064184</vt:lpwstr>
      </vt:variant>
      <vt:variant>
        <vt:lpwstr/>
      </vt:variant>
      <vt:variant>
        <vt:i4>1835021</vt:i4>
      </vt:variant>
      <vt:variant>
        <vt:i4>312</vt:i4>
      </vt:variant>
      <vt:variant>
        <vt:i4>0</vt:i4>
      </vt:variant>
      <vt:variant>
        <vt:i4>5</vt:i4>
      </vt:variant>
      <vt:variant>
        <vt:lpwstr>https://rkn.gov.ru/communication/register/license/?id=%CB030-00114-77%2F00064175</vt:lpwstr>
      </vt:variant>
      <vt:variant>
        <vt:lpwstr/>
      </vt:variant>
      <vt:variant>
        <vt:i4>1900557</vt:i4>
      </vt:variant>
      <vt:variant>
        <vt:i4>309</vt:i4>
      </vt:variant>
      <vt:variant>
        <vt:i4>0</vt:i4>
      </vt:variant>
      <vt:variant>
        <vt:i4>5</vt:i4>
      </vt:variant>
      <vt:variant>
        <vt:lpwstr>https://rkn.gov.ru/communication/register/license/?id=%CB030-00114-77%2F00064174</vt:lpwstr>
      </vt:variant>
      <vt:variant>
        <vt:lpwstr/>
      </vt:variant>
      <vt:variant>
        <vt:i4>1769485</vt:i4>
      </vt:variant>
      <vt:variant>
        <vt:i4>306</vt:i4>
      </vt:variant>
      <vt:variant>
        <vt:i4>0</vt:i4>
      </vt:variant>
      <vt:variant>
        <vt:i4>5</vt:i4>
      </vt:variant>
      <vt:variant>
        <vt:lpwstr>https://rkn.gov.ru/communication/register/license/?id=%CB030-00114-77%2F00064172</vt:lpwstr>
      </vt:variant>
      <vt:variant>
        <vt:lpwstr/>
      </vt:variant>
      <vt:variant>
        <vt:i4>1572879</vt:i4>
      </vt:variant>
      <vt:variant>
        <vt:i4>303</vt:i4>
      </vt:variant>
      <vt:variant>
        <vt:i4>0</vt:i4>
      </vt:variant>
      <vt:variant>
        <vt:i4>5</vt:i4>
      </vt:variant>
      <vt:variant>
        <vt:lpwstr>https://rkn.gov.ru/communication/register/license/?id=%CB030-00114-77%2F00064151</vt:lpwstr>
      </vt:variant>
      <vt:variant>
        <vt:lpwstr/>
      </vt:variant>
      <vt:variant>
        <vt:i4>1835019</vt:i4>
      </vt:variant>
      <vt:variant>
        <vt:i4>300</vt:i4>
      </vt:variant>
      <vt:variant>
        <vt:i4>0</vt:i4>
      </vt:variant>
      <vt:variant>
        <vt:i4>5</vt:i4>
      </vt:variant>
      <vt:variant>
        <vt:lpwstr>https://rkn.gov.ru/communication/register/license/?id=%CB030-00114-77%2F00064014</vt:lpwstr>
      </vt:variant>
      <vt:variant>
        <vt:lpwstr/>
      </vt:variant>
      <vt:variant>
        <vt:i4>1900558</vt:i4>
      </vt:variant>
      <vt:variant>
        <vt:i4>297</vt:i4>
      </vt:variant>
      <vt:variant>
        <vt:i4>0</vt:i4>
      </vt:variant>
      <vt:variant>
        <vt:i4>5</vt:i4>
      </vt:variant>
      <vt:variant>
        <vt:lpwstr>https://rkn.gov.ru/communication/register/license/?id=%CB030-00114-77%2F00064144</vt:lpwstr>
      </vt:variant>
      <vt:variant>
        <vt:lpwstr/>
      </vt:variant>
      <vt:variant>
        <vt:i4>1703938</vt:i4>
      </vt:variant>
      <vt:variant>
        <vt:i4>294</vt:i4>
      </vt:variant>
      <vt:variant>
        <vt:i4>0</vt:i4>
      </vt:variant>
      <vt:variant>
        <vt:i4>5</vt:i4>
      </vt:variant>
      <vt:variant>
        <vt:lpwstr>https://rkn.gov.ru/communication/register/license/?id=%CB030-00114-77%2F00064082</vt:lpwstr>
      </vt:variant>
      <vt:variant>
        <vt:lpwstr/>
      </vt:variant>
      <vt:variant>
        <vt:i4>1769485</vt:i4>
      </vt:variant>
      <vt:variant>
        <vt:i4>291</vt:i4>
      </vt:variant>
      <vt:variant>
        <vt:i4>0</vt:i4>
      </vt:variant>
      <vt:variant>
        <vt:i4>5</vt:i4>
      </vt:variant>
      <vt:variant>
        <vt:lpwstr>https://rkn.gov.ru/communication/register/license/?id=%CB030-00114-77%2F00064073</vt:lpwstr>
      </vt:variant>
      <vt:variant>
        <vt:lpwstr/>
      </vt:variant>
      <vt:variant>
        <vt:i4>2031628</vt:i4>
      </vt:variant>
      <vt:variant>
        <vt:i4>288</vt:i4>
      </vt:variant>
      <vt:variant>
        <vt:i4>0</vt:i4>
      </vt:variant>
      <vt:variant>
        <vt:i4>5</vt:i4>
      </vt:variant>
      <vt:variant>
        <vt:lpwstr>https://rkn.gov.ru/communication/register/license/?id=%CB030-00114-77%2F00064067</vt:lpwstr>
      </vt:variant>
      <vt:variant>
        <vt:lpwstr/>
      </vt:variant>
      <vt:variant>
        <vt:i4>1048584</vt:i4>
      </vt:variant>
      <vt:variant>
        <vt:i4>285</vt:i4>
      </vt:variant>
      <vt:variant>
        <vt:i4>0</vt:i4>
      </vt:variant>
      <vt:variant>
        <vt:i4>5</vt:i4>
      </vt:variant>
      <vt:variant>
        <vt:lpwstr>https://rkn.gov.ru/communication/register/license/?id=%CB030-00114-77%2F00063850</vt:lpwstr>
      </vt:variant>
      <vt:variant>
        <vt:lpwstr/>
      </vt:variant>
      <vt:variant>
        <vt:i4>1507342</vt:i4>
      </vt:variant>
      <vt:variant>
        <vt:i4>282</vt:i4>
      </vt:variant>
      <vt:variant>
        <vt:i4>0</vt:i4>
      </vt:variant>
      <vt:variant>
        <vt:i4>5</vt:i4>
      </vt:variant>
      <vt:variant>
        <vt:lpwstr>https://rkn.gov.ru/communication/register/license/?id=%CB030-00114-77%2F00063837</vt:lpwstr>
      </vt:variant>
      <vt:variant>
        <vt:lpwstr/>
      </vt:variant>
      <vt:variant>
        <vt:i4>1376270</vt:i4>
      </vt:variant>
      <vt:variant>
        <vt:i4>279</vt:i4>
      </vt:variant>
      <vt:variant>
        <vt:i4>0</vt:i4>
      </vt:variant>
      <vt:variant>
        <vt:i4>5</vt:i4>
      </vt:variant>
      <vt:variant>
        <vt:lpwstr>https://rkn.gov.ru/communication/register/license/?id=%CB030-00114-77%2F00063835</vt:lpwstr>
      </vt:variant>
      <vt:variant>
        <vt:lpwstr/>
      </vt:variant>
      <vt:variant>
        <vt:i4>1245198</vt:i4>
      </vt:variant>
      <vt:variant>
        <vt:i4>276</vt:i4>
      </vt:variant>
      <vt:variant>
        <vt:i4>0</vt:i4>
      </vt:variant>
      <vt:variant>
        <vt:i4>5</vt:i4>
      </vt:variant>
      <vt:variant>
        <vt:lpwstr>https://rkn.gov.ru/communication/register/license/?id=%CB030-00114-77%2F00063833</vt:lpwstr>
      </vt:variant>
      <vt:variant>
        <vt:lpwstr/>
      </vt:variant>
      <vt:variant>
        <vt:i4>1507343</vt:i4>
      </vt:variant>
      <vt:variant>
        <vt:i4>273</vt:i4>
      </vt:variant>
      <vt:variant>
        <vt:i4>0</vt:i4>
      </vt:variant>
      <vt:variant>
        <vt:i4>5</vt:i4>
      </vt:variant>
      <vt:variant>
        <vt:lpwstr>https://rkn.gov.ru/communication/register/license/?id=%CB030-00114-77%2F00063827</vt:lpwstr>
      </vt:variant>
      <vt:variant>
        <vt:lpwstr/>
      </vt:variant>
      <vt:variant>
        <vt:i4>1245199</vt:i4>
      </vt:variant>
      <vt:variant>
        <vt:i4>270</vt:i4>
      </vt:variant>
      <vt:variant>
        <vt:i4>0</vt:i4>
      </vt:variant>
      <vt:variant>
        <vt:i4>5</vt:i4>
      </vt:variant>
      <vt:variant>
        <vt:lpwstr>https://rkn.gov.ru/communication/register/license/?id=%CB030-00114-77%2F00063823</vt:lpwstr>
      </vt:variant>
      <vt:variant>
        <vt:lpwstr/>
      </vt:variant>
      <vt:variant>
        <vt:i4>1048591</vt:i4>
      </vt:variant>
      <vt:variant>
        <vt:i4>267</vt:i4>
      </vt:variant>
      <vt:variant>
        <vt:i4>0</vt:i4>
      </vt:variant>
      <vt:variant>
        <vt:i4>5</vt:i4>
      </vt:variant>
      <vt:variant>
        <vt:lpwstr>https://rkn.gov.ru/communication/register/license/?id=%CB030-00114-77%2F00063820</vt:lpwstr>
      </vt:variant>
      <vt:variant>
        <vt:lpwstr/>
      </vt:variant>
      <vt:variant>
        <vt:i4>1572876</vt:i4>
      </vt:variant>
      <vt:variant>
        <vt:i4>264</vt:i4>
      </vt:variant>
      <vt:variant>
        <vt:i4>0</vt:i4>
      </vt:variant>
      <vt:variant>
        <vt:i4>5</vt:i4>
      </vt:variant>
      <vt:variant>
        <vt:lpwstr>https://rkn.gov.ru/communication/register/license/?id=%CB030-00114-77%2F00063818</vt:lpwstr>
      </vt:variant>
      <vt:variant>
        <vt:lpwstr/>
      </vt:variant>
      <vt:variant>
        <vt:i4>1638413</vt:i4>
      </vt:variant>
      <vt:variant>
        <vt:i4>261</vt:i4>
      </vt:variant>
      <vt:variant>
        <vt:i4>0</vt:i4>
      </vt:variant>
      <vt:variant>
        <vt:i4>5</vt:i4>
      </vt:variant>
      <vt:variant>
        <vt:lpwstr>https://rkn.gov.ru/communication/register/license/?id=%CB030-00114-77%2F00063809</vt:lpwstr>
      </vt:variant>
      <vt:variant>
        <vt:lpwstr/>
      </vt:variant>
      <vt:variant>
        <vt:i4>1376269</vt:i4>
      </vt:variant>
      <vt:variant>
        <vt:i4>258</vt:i4>
      </vt:variant>
      <vt:variant>
        <vt:i4>0</vt:i4>
      </vt:variant>
      <vt:variant>
        <vt:i4>5</vt:i4>
      </vt:variant>
      <vt:variant>
        <vt:lpwstr>https://rkn.gov.ru/communication/register/license/?id=%CB030-00114-77%2F00063805</vt:lpwstr>
      </vt:variant>
      <vt:variant>
        <vt:lpwstr/>
      </vt:variant>
      <vt:variant>
        <vt:i4>1638411</vt:i4>
      </vt:variant>
      <vt:variant>
        <vt:i4>255</vt:i4>
      </vt:variant>
      <vt:variant>
        <vt:i4>0</vt:i4>
      </vt:variant>
      <vt:variant>
        <vt:i4>5</vt:i4>
      </vt:variant>
      <vt:variant>
        <vt:lpwstr>https://rkn.gov.ru/communication/register/license/?id=%CB030-00114-77%2F00064011</vt:lpwstr>
      </vt:variant>
      <vt:variant>
        <vt:lpwstr/>
      </vt:variant>
      <vt:variant>
        <vt:i4>1703946</vt:i4>
      </vt:variant>
      <vt:variant>
        <vt:i4>252</vt:i4>
      </vt:variant>
      <vt:variant>
        <vt:i4>0</vt:i4>
      </vt:variant>
      <vt:variant>
        <vt:i4>5</vt:i4>
      </vt:variant>
      <vt:variant>
        <vt:lpwstr>https://rkn.gov.ru/communication/register/license/?id=%CB030-00114-77%2F00064200</vt:lpwstr>
      </vt:variant>
      <vt:variant>
        <vt:lpwstr/>
      </vt:variant>
      <vt:variant>
        <vt:i4>1572874</vt:i4>
      </vt:variant>
      <vt:variant>
        <vt:i4>249</vt:i4>
      </vt:variant>
      <vt:variant>
        <vt:i4>0</vt:i4>
      </vt:variant>
      <vt:variant>
        <vt:i4>5</vt:i4>
      </vt:variant>
      <vt:variant>
        <vt:lpwstr>https://rkn.gov.ru/communication/register/license/?id=%CB030-00114-77%2F00064202</vt:lpwstr>
      </vt:variant>
      <vt:variant>
        <vt:lpwstr/>
      </vt:variant>
      <vt:variant>
        <vt:i4>1835018</vt:i4>
      </vt:variant>
      <vt:variant>
        <vt:i4>246</vt:i4>
      </vt:variant>
      <vt:variant>
        <vt:i4>0</vt:i4>
      </vt:variant>
      <vt:variant>
        <vt:i4>5</vt:i4>
      </vt:variant>
      <vt:variant>
        <vt:lpwstr>https://rkn.gov.ru/communication/register/license/?id=%CB030-00114-77%2F00064206</vt:lpwstr>
      </vt:variant>
      <vt:variant>
        <vt:lpwstr/>
      </vt:variant>
      <vt:variant>
        <vt:i4>2031619</vt:i4>
      </vt:variant>
      <vt:variant>
        <vt:i4>243</vt:i4>
      </vt:variant>
      <vt:variant>
        <vt:i4>0</vt:i4>
      </vt:variant>
      <vt:variant>
        <vt:i4>5</vt:i4>
      </vt:variant>
      <vt:variant>
        <vt:lpwstr>https://rkn.gov.ru/communication/register/license/?id=%CB030-00114-77%2F00064196</vt:lpwstr>
      </vt:variant>
      <vt:variant>
        <vt:lpwstr/>
      </vt:variant>
      <vt:variant>
        <vt:i4>1114127</vt:i4>
      </vt:variant>
      <vt:variant>
        <vt:i4>240</vt:i4>
      </vt:variant>
      <vt:variant>
        <vt:i4>0</vt:i4>
      </vt:variant>
      <vt:variant>
        <vt:i4>5</vt:i4>
      </vt:variant>
      <vt:variant>
        <vt:lpwstr>https://rkn.gov.ru/communication/register/license/?id=%CB030-00114-77%2F00064158</vt:lpwstr>
      </vt:variant>
      <vt:variant>
        <vt:lpwstr/>
      </vt:variant>
      <vt:variant>
        <vt:i4>1638412</vt:i4>
      </vt:variant>
      <vt:variant>
        <vt:i4>237</vt:i4>
      </vt:variant>
      <vt:variant>
        <vt:i4>0</vt:i4>
      </vt:variant>
      <vt:variant>
        <vt:i4>5</vt:i4>
      </vt:variant>
      <vt:variant>
        <vt:lpwstr>https://rkn.gov.ru/communication/register/license/?id=%CB030-00114-77%2F00064061</vt:lpwstr>
      </vt:variant>
      <vt:variant>
        <vt:lpwstr/>
      </vt:variant>
      <vt:variant>
        <vt:i4>1703951</vt:i4>
      </vt:variant>
      <vt:variant>
        <vt:i4>234</vt:i4>
      </vt:variant>
      <vt:variant>
        <vt:i4>0</vt:i4>
      </vt:variant>
      <vt:variant>
        <vt:i4>5</vt:i4>
      </vt:variant>
      <vt:variant>
        <vt:lpwstr>https://rkn.gov.ru/communication/register/license/?id=%CB030-00114-77%2F00064052</vt:lpwstr>
      </vt:variant>
      <vt:variant>
        <vt:lpwstr/>
      </vt:variant>
      <vt:variant>
        <vt:i4>1638409</vt:i4>
      </vt:variant>
      <vt:variant>
        <vt:i4>231</vt:i4>
      </vt:variant>
      <vt:variant>
        <vt:i4>0</vt:i4>
      </vt:variant>
      <vt:variant>
        <vt:i4>5</vt:i4>
      </vt:variant>
      <vt:variant>
        <vt:lpwstr>https://rkn.gov.ru/communication/register/license/?id=%CB030-00114-77%2F00064130</vt:lpwstr>
      </vt:variant>
      <vt:variant>
        <vt:lpwstr/>
      </vt:variant>
      <vt:variant>
        <vt:i4>1114124</vt:i4>
      </vt:variant>
      <vt:variant>
        <vt:i4>228</vt:i4>
      </vt:variant>
      <vt:variant>
        <vt:i4>0</vt:i4>
      </vt:variant>
      <vt:variant>
        <vt:i4>5</vt:i4>
      </vt:variant>
      <vt:variant>
        <vt:lpwstr>https://rkn.gov.ru/communication/register/license/?id=%CB030-00114-77%2F00063811</vt:lpwstr>
      </vt:variant>
      <vt:variant>
        <vt:lpwstr/>
      </vt:variant>
      <vt:variant>
        <vt:i4>1769480</vt:i4>
      </vt:variant>
      <vt:variant>
        <vt:i4>225</vt:i4>
      </vt:variant>
      <vt:variant>
        <vt:i4>0</vt:i4>
      </vt:variant>
      <vt:variant>
        <vt:i4>5</vt:i4>
      </vt:variant>
      <vt:variant>
        <vt:lpwstr>https://rkn.gov.ru/communication/register/license/?id=%CB030-00114-77%2F00064122</vt:lpwstr>
      </vt:variant>
      <vt:variant>
        <vt:lpwstr/>
      </vt:variant>
      <vt:variant>
        <vt:i4>1835023</vt:i4>
      </vt:variant>
      <vt:variant>
        <vt:i4>222</vt:i4>
      </vt:variant>
      <vt:variant>
        <vt:i4>0</vt:i4>
      </vt:variant>
      <vt:variant>
        <vt:i4>5</vt:i4>
      </vt:variant>
      <vt:variant>
        <vt:lpwstr>https://rkn.gov.ru/communication/register/license/?id=%CB030-00114-77%2F00064054</vt:lpwstr>
      </vt:variant>
      <vt:variant>
        <vt:lpwstr/>
      </vt:variant>
      <vt:variant>
        <vt:i4>1572878</vt:i4>
      </vt:variant>
      <vt:variant>
        <vt:i4>219</vt:i4>
      </vt:variant>
      <vt:variant>
        <vt:i4>0</vt:i4>
      </vt:variant>
      <vt:variant>
        <vt:i4>5</vt:i4>
      </vt:variant>
      <vt:variant>
        <vt:lpwstr>https://rkn.gov.ru/communication/register/license/?id=%CB030-00114-77%2F00064141</vt:lpwstr>
      </vt:variant>
      <vt:variant>
        <vt:lpwstr/>
      </vt:variant>
      <vt:variant>
        <vt:i4>1572877</vt:i4>
      </vt:variant>
      <vt:variant>
        <vt:i4>216</vt:i4>
      </vt:variant>
      <vt:variant>
        <vt:i4>0</vt:i4>
      </vt:variant>
      <vt:variant>
        <vt:i4>5</vt:i4>
      </vt:variant>
      <vt:variant>
        <vt:lpwstr>https://rkn.gov.ru/communication/register/license/?id=%CB030-00114-77%2F00064171</vt:lpwstr>
      </vt:variant>
      <vt:variant>
        <vt:lpwstr/>
      </vt:variant>
      <vt:variant>
        <vt:i4>1114124</vt:i4>
      </vt:variant>
      <vt:variant>
        <vt:i4>213</vt:i4>
      </vt:variant>
      <vt:variant>
        <vt:i4>0</vt:i4>
      </vt:variant>
      <vt:variant>
        <vt:i4>5</vt:i4>
      </vt:variant>
      <vt:variant>
        <vt:lpwstr>https://rkn.gov.ru/communication/register/license/?id=%CB030-00114-77%2F00064168</vt:lpwstr>
      </vt:variant>
      <vt:variant>
        <vt:lpwstr/>
      </vt:variant>
      <vt:variant>
        <vt:i4>1966093</vt:i4>
      </vt:variant>
      <vt:variant>
        <vt:i4>210</vt:i4>
      </vt:variant>
      <vt:variant>
        <vt:i4>0</vt:i4>
      </vt:variant>
      <vt:variant>
        <vt:i4>5</vt:i4>
      </vt:variant>
      <vt:variant>
        <vt:lpwstr>https://rkn.gov.ru/communication/register/license/?id=%CB030-00114-77%2F00064177</vt:lpwstr>
      </vt:variant>
      <vt:variant>
        <vt:lpwstr/>
      </vt:variant>
      <vt:variant>
        <vt:i4>1048590</vt:i4>
      </vt:variant>
      <vt:variant>
        <vt:i4>207</vt:i4>
      </vt:variant>
      <vt:variant>
        <vt:i4>0</vt:i4>
      </vt:variant>
      <vt:variant>
        <vt:i4>5</vt:i4>
      </vt:variant>
      <vt:variant>
        <vt:lpwstr>https://rkn.gov.ru/communication/register/license/?id=%CB030-00114-77%2F00064149</vt:lpwstr>
      </vt:variant>
      <vt:variant>
        <vt:lpwstr/>
      </vt:variant>
      <vt:variant>
        <vt:i4>1114123</vt:i4>
      </vt:variant>
      <vt:variant>
        <vt:i4>204</vt:i4>
      </vt:variant>
      <vt:variant>
        <vt:i4>0</vt:i4>
      </vt:variant>
      <vt:variant>
        <vt:i4>5</vt:i4>
      </vt:variant>
      <vt:variant>
        <vt:lpwstr>https://rkn.gov.ru/communication/register/license/?id=%CB030-00114-77%2F00064019</vt:lpwstr>
      </vt:variant>
      <vt:variant>
        <vt:lpwstr/>
      </vt:variant>
      <vt:variant>
        <vt:i4>1900556</vt:i4>
      </vt:variant>
      <vt:variant>
        <vt:i4>201</vt:i4>
      </vt:variant>
      <vt:variant>
        <vt:i4>0</vt:i4>
      </vt:variant>
      <vt:variant>
        <vt:i4>5</vt:i4>
      </vt:variant>
      <vt:variant>
        <vt:lpwstr>https://rkn.gov.ru/communication/register/license/?id=%CB030-00114-77%2F00064164</vt:lpwstr>
      </vt:variant>
      <vt:variant>
        <vt:lpwstr/>
      </vt:variant>
      <vt:variant>
        <vt:i4>1703948</vt:i4>
      </vt:variant>
      <vt:variant>
        <vt:i4>198</vt:i4>
      </vt:variant>
      <vt:variant>
        <vt:i4>0</vt:i4>
      </vt:variant>
      <vt:variant>
        <vt:i4>5</vt:i4>
      </vt:variant>
      <vt:variant>
        <vt:lpwstr>https://rkn.gov.ru/communication/register/license/?id=%CB030-00114-77%2F00064163</vt:lpwstr>
      </vt:variant>
      <vt:variant>
        <vt:lpwstr/>
      </vt:variant>
      <vt:variant>
        <vt:i4>1966082</vt:i4>
      </vt:variant>
      <vt:variant>
        <vt:i4>195</vt:i4>
      </vt:variant>
      <vt:variant>
        <vt:i4>0</vt:i4>
      </vt:variant>
      <vt:variant>
        <vt:i4>5</vt:i4>
      </vt:variant>
      <vt:variant>
        <vt:lpwstr>https://rkn.gov.ru/communication/register/license/?id=%CB030-00114-77%2F00064187</vt:lpwstr>
      </vt:variant>
      <vt:variant>
        <vt:lpwstr/>
      </vt:variant>
      <vt:variant>
        <vt:i4>1835010</vt:i4>
      </vt:variant>
      <vt:variant>
        <vt:i4>192</vt:i4>
      </vt:variant>
      <vt:variant>
        <vt:i4>0</vt:i4>
      </vt:variant>
      <vt:variant>
        <vt:i4>5</vt:i4>
      </vt:variant>
      <vt:variant>
        <vt:lpwstr>https://rkn.gov.ru/communication/register/license/?id=%CB030-00114-77%2F00064185</vt:lpwstr>
      </vt:variant>
      <vt:variant>
        <vt:lpwstr/>
      </vt:variant>
      <vt:variant>
        <vt:i4>1703938</vt:i4>
      </vt:variant>
      <vt:variant>
        <vt:i4>189</vt:i4>
      </vt:variant>
      <vt:variant>
        <vt:i4>0</vt:i4>
      </vt:variant>
      <vt:variant>
        <vt:i4>5</vt:i4>
      </vt:variant>
      <vt:variant>
        <vt:lpwstr>https://rkn.gov.ru/communication/register/license/?id=%CB030-00114-77%2F00064183</vt:lpwstr>
      </vt:variant>
      <vt:variant>
        <vt:lpwstr/>
      </vt:variant>
      <vt:variant>
        <vt:i4>1572866</vt:i4>
      </vt:variant>
      <vt:variant>
        <vt:i4>186</vt:i4>
      </vt:variant>
      <vt:variant>
        <vt:i4>0</vt:i4>
      </vt:variant>
      <vt:variant>
        <vt:i4>5</vt:i4>
      </vt:variant>
      <vt:variant>
        <vt:lpwstr>https://rkn.gov.ru/communication/register/license/?id=%CB030-00114-77%2F00064181</vt:lpwstr>
      </vt:variant>
      <vt:variant>
        <vt:lpwstr/>
      </vt:variant>
      <vt:variant>
        <vt:i4>1638402</vt:i4>
      </vt:variant>
      <vt:variant>
        <vt:i4>183</vt:i4>
      </vt:variant>
      <vt:variant>
        <vt:i4>0</vt:i4>
      </vt:variant>
      <vt:variant>
        <vt:i4>5</vt:i4>
      </vt:variant>
      <vt:variant>
        <vt:lpwstr>https://rkn.gov.ru/communication/register/license/?id=%CB030-00114-77%2F00064180</vt:lpwstr>
      </vt:variant>
      <vt:variant>
        <vt:lpwstr/>
      </vt:variant>
      <vt:variant>
        <vt:i4>1703951</vt:i4>
      </vt:variant>
      <vt:variant>
        <vt:i4>180</vt:i4>
      </vt:variant>
      <vt:variant>
        <vt:i4>0</vt:i4>
      </vt:variant>
      <vt:variant>
        <vt:i4>5</vt:i4>
      </vt:variant>
      <vt:variant>
        <vt:lpwstr>https://rkn.gov.ru/communication/register/license/?id=%CB030-00114-77%2F00064153</vt:lpwstr>
      </vt:variant>
      <vt:variant>
        <vt:lpwstr/>
      </vt:variant>
      <vt:variant>
        <vt:i4>1900555</vt:i4>
      </vt:variant>
      <vt:variant>
        <vt:i4>177</vt:i4>
      </vt:variant>
      <vt:variant>
        <vt:i4>0</vt:i4>
      </vt:variant>
      <vt:variant>
        <vt:i4>5</vt:i4>
      </vt:variant>
      <vt:variant>
        <vt:lpwstr>https://rkn.gov.ru/communication/register/license/?id=%CB030-00114-77%2F00064015</vt:lpwstr>
      </vt:variant>
      <vt:variant>
        <vt:lpwstr/>
      </vt:variant>
      <vt:variant>
        <vt:i4>1703950</vt:i4>
      </vt:variant>
      <vt:variant>
        <vt:i4>174</vt:i4>
      </vt:variant>
      <vt:variant>
        <vt:i4>0</vt:i4>
      </vt:variant>
      <vt:variant>
        <vt:i4>5</vt:i4>
      </vt:variant>
      <vt:variant>
        <vt:lpwstr>https://rkn.gov.ru/communication/register/license/?id=%CB030-00114-77%2F00064143</vt:lpwstr>
      </vt:variant>
      <vt:variant>
        <vt:lpwstr/>
      </vt:variant>
      <vt:variant>
        <vt:i4>1769474</vt:i4>
      </vt:variant>
      <vt:variant>
        <vt:i4>171</vt:i4>
      </vt:variant>
      <vt:variant>
        <vt:i4>0</vt:i4>
      </vt:variant>
      <vt:variant>
        <vt:i4>5</vt:i4>
      </vt:variant>
      <vt:variant>
        <vt:lpwstr>https://rkn.gov.ru/communication/register/license/?id=%CB030-00114-77%2F00064083</vt:lpwstr>
      </vt:variant>
      <vt:variant>
        <vt:lpwstr/>
      </vt:variant>
      <vt:variant>
        <vt:i4>1638402</vt:i4>
      </vt:variant>
      <vt:variant>
        <vt:i4>168</vt:i4>
      </vt:variant>
      <vt:variant>
        <vt:i4>0</vt:i4>
      </vt:variant>
      <vt:variant>
        <vt:i4>5</vt:i4>
      </vt:variant>
      <vt:variant>
        <vt:lpwstr>https://rkn.gov.ru/communication/register/license/?id=%CB030-00114-77%2F00064081</vt:lpwstr>
      </vt:variant>
      <vt:variant>
        <vt:lpwstr/>
      </vt:variant>
      <vt:variant>
        <vt:i4>1966093</vt:i4>
      </vt:variant>
      <vt:variant>
        <vt:i4>165</vt:i4>
      </vt:variant>
      <vt:variant>
        <vt:i4>0</vt:i4>
      </vt:variant>
      <vt:variant>
        <vt:i4>5</vt:i4>
      </vt:variant>
      <vt:variant>
        <vt:lpwstr>https://rkn.gov.ru/communication/register/license/?id=%CB030-00114-77%2F00064076</vt:lpwstr>
      </vt:variant>
      <vt:variant>
        <vt:lpwstr/>
      </vt:variant>
      <vt:variant>
        <vt:i4>1638413</vt:i4>
      </vt:variant>
      <vt:variant>
        <vt:i4>162</vt:i4>
      </vt:variant>
      <vt:variant>
        <vt:i4>0</vt:i4>
      </vt:variant>
      <vt:variant>
        <vt:i4>5</vt:i4>
      </vt:variant>
      <vt:variant>
        <vt:lpwstr>https://rkn.gov.ru/communication/register/license/?id=%CB030-00114-77%2F00064071</vt:lpwstr>
      </vt:variant>
      <vt:variant>
        <vt:lpwstr/>
      </vt:variant>
      <vt:variant>
        <vt:i4>1900556</vt:i4>
      </vt:variant>
      <vt:variant>
        <vt:i4>159</vt:i4>
      </vt:variant>
      <vt:variant>
        <vt:i4>0</vt:i4>
      </vt:variant>
      <vt:variant>
        <vt:i4>5</vt:i4>
      </vt:variant>
      <vt:variant>
        <vt:lpwstr>https://rkn.gov.ru/communication/register/license/?id=%CB030-00114-77%2F00064065</vt:lpwstr>
      </vt:variant>
      <vt:variant>
        <vt:lpwstr/>
      </vt:variant>
      <vt:variant>
        <vt:i4>2031620</vt:i4>
      </vt:variant>
      <vt:variant>
        <vt:i4>156</vt:i4>
      </vt:variant>
      <vt:variant>
        <vt:i4>0</vt:i4>
      </vt:variant>
      <vt:variant>
        <vt:i4>5</vt:i4>
      </vt:variant>
      <vt:variant>
        <vt:lpwstr>https://rkn.gov.ru/communication/register/license/?id=%CB030-00114-77%2F00069136</vt:lpwstr>
      </vt:variant>
      <vt:variant>
        <vt:lpwstr/>
      </vt:variant>
      <vt:variant>
        <vt:i4>1703945</vt:i4>
      </vt:variant>
      <vt:variant>
        <vt:i4>153</vt:i4>
      </vt:variant>
      <vt:variant>
        <vt:i4>0</vt:i4>
      </vt:variant>
      <vt:variant>
        <vt:i4>5</vt:i4>
      </vt:variant>
      <vt:variant>
        <vt:lpwstr>https://rkn.gov.ru/communication/register/license/?id=%CB030-00114-77%2F00064032</vt:lpwstr>
      </vt:variant>
      <vt:variant>
        <vt:lpwstr/>
      </vt:variant>
      <vt:variant>
        <vt:i4>1900547</vt:i4>
      </vt:variant>
      <vt:variant>
        <vt:i4>150</vt:i4>
      </vt:variant>
      <vt:variant>
        <vt:i4>0</vt:i4>
      </vt:variant>
      <vt:variant>
        <vt:i4>5</vt:i4>
      </vt:variant>
      <vt:variant>
        <vt:lpwstr>https://rkn.gov.ru/communication/register/license/?id=%CB030-00114-77%2F00078652</vt:lpwstr>
      </vt:variant>
      <vt:variant>
        <vt:lpwstr/>
      </vt:variant>
      <vt:variant>
        <vt:i4>1638403</vt:i4>
      </vt:variant>
      <vt:variant>
        <vt:i4>147</vt:i4>
      </vt:variant>
      <vt:variant>
        <vt:i4>0</vt:i4>
      </vt:variant>
      <vt:variant>
        <vt:i4>5</vt:i4>
      </vt:variant>
      <vt:variant>
        <vt:lpwstr>https://rkn.gov.ru/communication/register/license/?id=%CB030-00114-77%2F00078656</vt:lpwstr>
      </vt:variant>
      <vt:variant>
        <vt:lpwstr/>
      </vt:variant>
      <vt:variant>
        <vt:i4>1376265</vt:i4>
      </vt:variant>
      <vt:variant>
        <vt:i4>144</vt:i4>
      </vt:variant>
      <vt:variant>
        <vt:i4>0</vt:i4>
      </vt:variant>
      <vt:variant>
        <vt:i4>5</vt:i4>
      </vt:variant>
      <vt:variant>
        <vt:lpwstr>https://rkn.gov.ru/communication/register/license/?id=%CB030-00114-77%2F00063845</vt:lpwstr>
      </vt:variant>
      <vt:variant>
        <vt:lpwstr/>
      </vt:variant>
      <vt:variant>
        <vt:i4>1310729</vt:i4>
      </vt:variant>
      <vt:variant>
        <vt:i4>141</vt:i4>
      </vt:variant>
      <vt:variant>
        <vt:i4>0</vt:i4>
      </vt:variant>
      <vt:variant>
        <vt:i4>5</vt:i4>
      </vt:variant>
      <vt:variant>
        <vt:lpwstr>https://rkn.gov.ru/communication/register/license/?id=%CB030-00114-77%2F00063844</vt:lpwstr>
      </vt:variant>
      <vt:variant>
        <vt:lpwstr/>
      </vt:variant>
      <vt:variant>
        <vt:i4>1572878</vt:i4>
      </vt:variant>
      <vt:variant>
        <vt:i4>138</vt:i4>
      </vt:variant>
      <vt:variant>
        <vt:i4>0</vt:i4>
      </vt:variant>
      <vt:variant>
        <vt:i4>5</vt:i4>
      </vt:variant>
      <vt:variant>
        <vt:lpwstr>https://rkn.gov.ru/communication/register/license/?id=%CB030-00114-77%2F00063838</vt:lpwstr>
      </vt:variant>
      <vt:variant>
        <vt:lpwstr/>
      </vt:variant>
      <vt:variant>
        <vt:i4>1572877</vt:i4>
      </vt:variant>
      <vt:variant>
        <vt:i4>135</vt:i4>
      </vt:variant>
      <vt:variant>
        <vt:i4>0</vt:i4>
      </vt:variant>
      <vt:variant>
        <vt:i4>5</vt:i4>
      </vt:variant>
      <vt:variant>
        <vt:lpwstr>https://rkn.gov.ru/communication/register/license/?id=%CB030-00114-77%2F00063808</vt:lpwstr>
      </vt:variant>
      <vt:variant>
        <vt:lpwstr/>
      </vt:variant>
      <vt:variant>
        <vt:i4>1179658</vt:i4>
      </vt:variant>
      <vt:variant>
        <vt:i4>132</vt:i4>
      </vt:variant>
      <vt:variant>
        <vt:i4>0</vt:i4>
      </vt:variant>
      <vt:variant>
        <vt:i4>5</vt:i4>
      </vt:variant>
      <vt:variant>
        <vt:lpwstr>https://rkn.gov.ru/communication/register/license/?id=%CB030-00114-77%2F00064208</vt:lpwstr>
      </vt:variant>
      <vt:variant>
        <vt:lpwstr/>
      </vt:variant>
      <vt:variant>
        <vt:i4>1966090</vt:i4>
      </vt:variant>
      <vt:variant>
        <vt:i4>129</vt:i4>
      </vt:variant>
      <vt:variant>
        <vt:i4>0</vt:i4>
      </vt:variant>
      <vt:variant>
        <vt:i4>5</vt:i4>
      </vt:variant>
      <vt:variant>
        <vt:lpwstr>https://rkn.gov.ru/communication/register/license/?id=%CB030-00114-77%2F00064204</vt:lpwstr>
      </vt:variant>
      <vt:variant>
        <vt:lpwstr/>
      </vt:variant>
      <vt:variant>
        <vt:i4>1900547</vt:i4>
      </vt:variant>
      <vt:variant>
        <vt:i4>126</vt:i4>
      </vt:variant>
      <vt:variant>
        <vt:i4>0</vt:i4>
      </vt:variant>
      <vt:variant>
        <vt:i4>5</vt:i4>
      </vt:variant>
      <vt:variant>
        <vt:lpwstr>https://rkn.gov.ru/communication/register/license/?id=%CB030-00114-77%2F00064194</vt:lpwstr>
      </vt:variant>
      <vt:variant>
        <vt:lpwstr/>
      </vt:variant>
      <vt:variant>
        <vt:i4>1638412</vt:i4>
      </vt:variant>
      <vt:variant>
        <vt:i4>123</vt:i4>
      </vt:variant>
      <vt:variant>
        <vt:i4>0</vt:i4>
      </vt:variant>
      <vt:variant>
        <vt:i4>5</vt:i4>
      </vt:variant>
      <vt:variant>
        <vt:lpwstr>https://rkn.gov.ru/communication/register/license/?id=%CB030-00114-77%2F00064160</vt:lpwstr>
      </vt:variant>
      <vt:variant>
        <vt:lpwstr/>
      </vt:variant>
      <vt:variant>
        <vt:i4>1048591</vt:i4>
      </vt:variant>
      <vt:variant>
        <vt:i4>120</vt:i4>
      </vt:variant>
      <vt:variant>
        <vt:i4>0</vt:i4>
      </vt:variant>
      <vt:variant>
        <vt:i4>5</vt:i4>
      </vt:variant>
      <vt:variant>
        <vt:lpwstr>https://rkn.gov.ru/communication/register/license/?id=%CB030-00114-77%2F00064159</vt:lpwstr>
      </vt:variant>
      <vt:variant>
        <vt:lpwstr/>
      </vt:variant>
      <vt:variant>
        <vt:i4>1835023</vt:i4>
      </vt:variant>
      <vt:variant>
        <vt:i4>117</vt:i4>
      </vt:variant>
      <vt:variant>
        <vt:i4>0</vt:i4>
      </vt:variant>
      <vt:variant>
        <vt:i4>5</vt:i4>
      </vt:variant>
      <vt:variant>
        <vt:lpwstr>https://rkn.gov.ru/communication/register/license/?id=%CB030-00114-77%2F00064155</vt:lpwstr>
      </vt:variant>
      <vt:variant>
        <vt:lpwstr/>
      </vt:variant>
      <vt:variant>
        <vt:i4>1769484</vt:i4>
      </vt:variant>
      <vt:variant>
        <vt:i4>114</vt:i4>
      </vt:variant>
      <vt:variant>
        <vt:i4>0</vt:i4>
      </vt:variant>
      <vt:variant>
        <vt:i4>5</vt:i4>
      </vt:variant>
      <vt:variant>
        <vt:lpwstr>https://rkn.gov.ru/communication/register/license/?id=%CB030-00114-77%2F00064063</vt:lpwstr>
      </vt:variant>
      <vt:variant>
        <vt:lpwstr/>
      </vt:variant>
      <vt:variant>
        <vt:i4>1572876</vt:i4>
      </vt:variant>
      <vt:variant>
        <vt:i4>111</vt:i4>
      </vt:variant>
      <vt:variant>
        <vt:i4>0</vt:i4>
      </vt:variant>
      <vt:variant>
        <vt:i4>5</vt:i4>
      </vt:variant>
      <vt:variant>
        <vt:lpwstr>https://rkn.gov.ru/communication/register/license/?id=%CB030-00114-77%2F00064060</vt:lpwstr>
      </vt:variant>
      <vt:variant>
        <vt:lpwstr/>
      </vt:variant>
      <vt:variant>
        <vt:i4>1048591</vt:i4>
      </vt:variant>
      <vt:variant>
        <vt:i4>108</vt:i4>
      </vt:variant>
      <vt:variant>
        <vt:i4>0</vt:i4>
      </vt:variant>
      <vt:variant>
        <vt:i4>5</vt:i4>
      </vt:variant>
      <vt:variant>
        <vt:lpwstr>https://rkn.gov.ru/communication/register/license/?id=%CB030-00114-77%2F00064058</vt:lpwstr>
      </vt:variant>
      <vt:variant>
        <vt:lpwstr/>
      </vt:variant>
      <vt:variant>
        <vt:i4>1769487</vt:i4>
      </vt:variant>
      <vt:variant>
        <vt:i4>105</vt:i4>
      </vt:variant>
      <vt:variant>
        <vt:i4>0</vt:i4>
      </vt:variant>
      <vt:variant>
        <vt:i4>5</vt:i4>
      </vt:variant>
      <vt:variant>
        <vt:lpwstr>https://rkn.gov.ru/communication/register/license/?id=%CB030-00114-77%2F00064053</vt:lpwstr>
      </vt:variant>
      <vt:variant>
        <vt:lpwstr/>
      </vt:variant>
      <vt:variant>
        <vt:i4>1572879</vt:i4>
      </vt:variant>
      <vt:variant>
        <vt:i4>102</vt:i4>
      </vt:variant>
      <vt:variant>
        <vt:i4>0</vt:i4>
      </vt:variant>
      <vt:variant>
        <vt:i4>5</vt:i4>
      </vt:variant>
      <vt:variant>
        <vt:lpwstr>https://rkn.gov.ru/communication/register/license/?id=%CB030-00114-77%2F00064050</vt:lpwstr>
      </vt:variant>
      <vt:variant>
        <vt:lpwstr/>
      </vt:variant>
      <vt:variant>
        <vt:i4>1179662</vt:i4>
      </vt:variant>
      <vt:variant>
        <vt:i4>99</vt:i4>
      </vt:variant>
      <vt:variant>
        <vt:i4>0</vt:i4>
      </vt:variant>
      <vt:variant>
        <vt:i4>5</vt:i4>
      </vt:variant>
      <vt:variant>
        <vt:lpwstr>https://rkn.gov.ru/communication/register/license/?id=%CB030-00114-77%2F00063832</vt:lpwstr>
      </vt:variant>
      <vt:variant>
        <vt:lpwstr/>
      </vt:variant>
      <vt:variant>
        <vt:i4>1245196</vt:i4>
      </vt:variant>
      <vt:variant>
        <vt:i4>96</vt:i4>
      </vt:variant>
      <vt:variant>
        <vt:i4>0</vt:i4>
      </vt:variant>
      <vt:variant>
        <vt:i4>5</vt:i4>
      </vt:variant>
      <vt:variant>
        <vt:lpwstr>https://rkn.gov.ru/communication/register/license/?id=%CB030-00114-77%2F00063813</vt:lpwstr>
      </vt:variant>
      <vt:variant>
        <vt:lpwstr/>
      </vt:variant>
      <vt:variant>
        <vt:i4>1572876</vt:i4>
      </vt:variant>
      <vt:variant>
        <vt:i4>93</vt:i4>
      </vt:variant>
      <vt:variant>
        <vt:i4>0</vt:i4>
      </vt:variant>
      <vt:variant>
        <vt:i4>5</vt:i4>
      </vt:variant>
      <vt:variant>
        <vt:lpwstr>https://rkn.gov.ru/communication/register/license/?id=%CB030-00114-77%2F00064161</vt:lpwstr>
      </vt:variant>
      <vt:variant>
        <vt:lpwstr/>
      </vt:variant>
      <vt:variant>
        <vt:i4>2031631</vt:i4>
      </vt:variant>
      <vt:variant>
        <vt:i4>90</vt:i4>
      </vt:variant>
      <vt:variant>
        <vt:i4>0</vt:i4>
      </vt:variant>
      <vt:variant>
        <vt:i4>5</vt:i4>
      </vt:variant>
      <vt:variant>
        <vt:lpwstr>https://rkn.gov.ru/communication/register/license/?id=%CB030-00114-77%2F00064057</vt:lpwstr>
      </vt:variant>
      <vt:variant>
        <vt:lpwstr/>
      </vt:variant>
      <vt:variant>
        <vt:i4>1638414</vt:i4>
      </vt:variant>
      <vt:variant>
        <vt:i4>87</vt:i4>
      </vt:variant>
      <vt:variant>
        <vt:i4>0</vt:i4>
      </vt:variant>
      <vt:variant>
        <vt:i4>5</vt:i4>
      </vt:variant>
      <vt:variant>
        <vt:lpwstr>https://rkn.gov.ru/communication/register/license/?id=%CB030-00114-77%2F00064140</vt:lpwstr>
      </vt:variant>
      <vt:variant>
        <vt:lpwstr/>
      </vt:variant>
      <vt:variant>
        <vt:i4>1048585</vt:i4>
      </vt:variant>
      <vt:variant>
        <vt:i4>84</vt:i4>
      </vt:variant>
      <vt:variant>
        <vt:i4>0</vt:i4>
      </vt:variant>
      <vt:variant>
        <vt:i4>5</vt:i4>
      </vt:variant>
      <vt:variant>
        <vt:lpwstr>https://rkn.gov.ru/communication/register/license/?id=%CB030-00114-77%2F00064139</vt:lpwstr>
      </vt:variant>
      <vt:variant>
        <vt:lpwstr/>
      </vt:variant>
      <vt:variant>
        <vt:i4>1638403</vt:i4>
      </vt:variant>
      <vt:variant>
        <vt:i4>81</vt:i4>
      </vt:variant>
      <vt:variant>
        <vt:i4>0</vt:i4>
      </vt:variant>
      <vt:variant>
        <vt:i4>5</vt:i4>
      </vt:variant>
      <vt:variant>
        <vt:lpwstr>https://rkn.gov.ru/communication/register/license/?id=%CB030-00114-77%2F00064091</vt:lpwstr>
      </vt:variant>
      <vt:variant>
        <vt:lpwstr/>
      </vt:variant>
      <vt:variant>
        <vt:i4>1048578</vt:i4>
      </vt:variant>
      <vt:variant>
        <vt:i4>78</vt:i4>
      </vt:variant>
      <vt:variant>
        <vt:i4>0</vt:i4>
      </vt:variant>
      <vt:variant>
        <vt:i4>5</vt:i4>
      </vt:variant>
      <vt:variant>
        <vt:lpwstr>https://rkn.gov.ru/communication/register/license/?id=%CB030-00114-77%2F00064088</vt:lpwstr>
      </vt:variant>
      <vt:variant>
        <vt:lpwstr/>
      </vt:variant>
      <vt:variant>
        <vt:i4>1835011</vt:i4>
      </vt:variant>
      <vt:variant>
        <vt:i4>75</vt:i4>
      </vt:variant>
      <vt:variant>
        <vt:i4>0</vt:i4>
      </vt:variant>
      <vt:variant>
        <vt:i4>5</vt:i4>
      </vt:variant>
      <vt:variant>
        <vt:lpwstr>https://rkn.gov.ru/communication/register/license/?id=%CB030-00114-77%2F00078653</vt:lpwstr>
      </vt:variant>
      <vt:variant>
        <vt:lpwstr/>
      </vt:variant>
      <vt:variant>
        <vt:i4>1048589</vt:i4>
      </vt:variant>
      <vt:variant>
        <vt:i4>72</vt:i4>
      </vt:variant>
      <vt:variant>
        <vt:i4>0</vt:i4>
      </vt:variant>
      <vt:variant>
        <vt:i4>5</vt:i4>
      </vt:variant>
      <vt:variant>
        <vt:lpwstr>https://rkn.gov.ru/communication/register/license/?id=%CB030-00114-77%2F00064179</vt:lpwstr>
      </vt:variant>
      <vt:variant>
        <vt:lpwstr/>
      </vt:variant>
      <vt:variant>
        <vt:i4>1114126</vt:i4>
      </vt:variant>
      <vt:variant>
        <vt:i4>69</vt:i4>
      </vt:variant>
      <vt:variant>
        <vt:i4>0</vt:i4>
      </vt:variant>
      <vt:variant>
        <vt:i4>5</vt:i4>
      </vt:variant>
      <vt:variant>
        <vt:lpwstr>https://rkn.gov.ru/communication/register/license/?id=%CB030-00114-77%2F00064148</vt:lpwstr>
      </vt:variant>
      <vt:variant>
        <vt:lpwstr/>
      </vt:variant>
      <vt:variant>
        <vt:i4>1048587</vt:i4>
      </vt:variant>
      <vt:variant>
        <vt:i4>66</vt:i4>
      </vt:variant>
      <vt:variant>
        <vt:i4>0</vt:i4>
      </vt:variant>
      <vt:variant>
        <vt:i4>5</vt:i4>
      </vt:variant>
      <vt:variant>
        <vt:lpwstr>https://rkn.gov.ru/communication/register/license/?id=%CB030-00114-77%2F00064018</vt:lpwstr>
      </vt:variant>
      <vt:variant>
        <vt:lpwstr/>
      </vt:variant>
      <vt:variant>
        <vt:i4>2031627</vt:i4>
      </vt:variant>
      <vt:variant>
        <vt:i4>63</vt:i4>
      </vt:variant>
      <vt:variant>
        <vt:i4>0</vt:i4>
      </vt:variant>
      <vt:variant>
        <vt:i4>5</vt:i4>
      </vt:variant>
      <vt:variant>
        <vt:lpwstr>https://rkn.gov.ru/communication/register/license/?id=%CB030-00114-77%2F00064017</vt:lpwstr>
      </vt:variant>
      <vt:variant>
        <vt:lpwstr/>
      </vt:variant>
      <vt:variant>
        <vt:i4>2031628</vt:i4>
      </vt:variant>
      <vt:variant>
        <vt:i4>60</vt:i4>
      </vt:variant>
      <vt:variant>
        <vt:i4>0</vt:i4>
      </vt:variant>
      <vt:variant>
        <vt:i4>5</vt:i4>
      </vt:variant>
      <vt:variant>
        <vt:lpwstr>https://rkn.gov.ru/communication/register/license/?id=%CB030-00114-77%2F00064166</vt:lpwstr>
      </vt:variant>
      <vt:variant>
        <vt:lpwstr/>
      </vt:variant>
      <vt:variant>
        <vt:i4>1769474</vt:i4>
      </vt:variant>
      <vt:variant>
        <vt:i4>57</vt:i4>
      </vt:variant>
      <vt:variant>
        <vt:i4>0</vt:i4>
      </vt:variant>
      <vt:variant>
        <vt:i4>5</vt:i4>
      </vt:variant>
      <vt:variant>
        <vt:lpwstr>https://rkn.gov.ru/communication/register/license/?id=%CB030-00114-77%2F00064182</vt:lpwstr>
      </vt:variant>
      <vt:variant>
        <vt:lpwstr/>
      </vt:variant>
      <vt:variant>
        <vt:i4>1703949</vt:i4>
      </vt:variant>
      <vt:variant>
        <vt:i4>54</vt:i4>
      </vt:variant>
      <vt:variant>
        <vt:i4>0</vt:i4>
      </vt:variant>
      <vt:variant>
        <vt:i4>5</vt:i4>
      </vt:variant>
      <vt:variant>
        <vt:lpwstr>https://rkn.gov.ru/communication/register/license/?id=%CB030-00114-77%2F00064173</vt:lpwstr>
      </vt:variant>
      <vt:variant>
        <vt:lpwstr/>
      </vt:variant>
      <vt:variant>
        <vt:i4>1638415</vt:i4>
      </vt:variant>
      <vt:variant>
        <vt:i4>51</vt:i4>
      </vt:variant>
      <vt:variant>
        <vt:i4>0</vt:i4>
      </vt:variant>
      <vt:variant>
        <vt:i4>5</vt:i4>
      </vt:variant>
      <vt:variant>
        <vt:lpwstr>https://rkn.gov.ru/communication/register/license/?id=%CB030-00114-77%2F00064150</vt:lpwstr>
      </vt:variant>
      <vt:variant>
        <vt:lpwstr/>
      </vt:variant>
      <vt:variant>
        <vt:i4>1966091</vt:i4>
      </vt:variant>
      <vt:variant>
        <vt:i4>48</vt:i4>
      </vt:variant>
      <vt:variant>
        <vt:i4>0</vt:i4>
      </vt:variant>
      <vt:variant>
        <vt:i4>5</vt:i4>
      </vt:variant>
      <vt:variant>
        <vt:lpwstr>https://rkn.gov.ru/communication/register/license/?id=%CB030-00114-77%2F00064016</vt:lpwstr>
      </vt:variant>
      <vt:variant>
        <vt:lpwstr/>
      </vt:variant>
      <vt:variant>
        <vt:i4>1769483</vt:i4>
      </vt:variant>
      <vt:variant>
        <vt:i4>45</vt:i4>
      </vt:variant>
      <vt:variant>
        <vt:i4>0</vt:i4>
      </vt:variant>
      <vt:variant>
        <vt:i4>5</vt:i4>
      </vt:variant>
      <vt:variant>
        <vt:lpwstr>https://rkn.gov.ru/communication/register/license/?id=%CB030-00114-77%2F00064013</vt:lpwstr>
      </vt:variant>
      <vt:variant>
        <vt:lpwstr/>
      </vt:variant>
      <vt:variant>
        <vt:i4>1703947</vt:i4>
      </vt:variant>
      <vt:variant>
        <vt:i4>42</vt:i4>
      </vt:variant>
      <vt:variant>
        <vt:i4>0</vt:i4>
      </vt:variant>
      <vt:variant>
        <vt:i4>5</vt:i4>
      </vt:variant>
      <vt:variant>
        <vt:lpwstr>https://rkn.gov.ru/communication/register/license/?id=%CB030-00114-77%2F00064012</vt:lpwstr>
      </vt:variant>
      <vt:variant>
        <vt:lpwstr/>
      </vt:variant>
      <vt:variant>
        <vt:i4>1835022</vt:i4>
      </vt:variant>
      <vt:variant>
        <vt:i4>39</vt:i4>
      </vt:variant>
      <vt:variant>
        <vt:i4>0</vt:i4>
      </vt:variant>
      <vt:variant>
        <vt:i4>5</vt:i4>
      </vt:variant>
      <vt:variant>
        <vt:lpwstr>https://rkn.gov.ru/communication/register/license/?id=%CB030-00114-77%2F00064145</vt:lpwstr>
      </vt:variant>
      <vt:variant>
        <vt:lpwstr/>
      </vt:variant>
      <vt:variant>
        <vt:i4>1114125</vt:i4>
      </vt:variant>
      <vt:variant>
        <vt:i4>36</vt:i4>
      </vt:variant>
      <vt:variant>
        <vt:i4>0</vt:i4>
      </vt:variant>
      <vt:variant>
        <vt:i4>5</vt:i4>
      </vt:variant>
      <vt:variant>
        <vt:lpwstr>https://rkn.gov.ru/communication/register/license/?id=%CB030-00114-77%2F00064079</vt:lpwstr>
      </vt:variant>
      <vt:variant>
        <vt:lpwstr/>
      </vt:variant>
      <vt:variant>
        <vt:i4>1048589</vt:i4>
      </vt:variant>
      <vt:variant>
        <vt:i4>33</vt:i4>
      </vt:variant>
      <vt:variant>
        <vt:i4>0</vt:i4>
      </vt:variant>
      <vt:variant>
        <vt:i4>5</vt:i4>
      </vt:variant>
      <vt:variant>
        <vt:lpwstr>https://rkn.gov.ru/communication/register/license/?id=%CB030-00114-77%2F00064078</vt:lpwstr>
      </vt:variant>
      <vt:variant>
        <vt:lpwstr/>
      </vt:variant>
      <vt:variant>
        <vt:i4>2031629</vt:i4>
      </vt:variant>
      <vt:variant>
        <vt:i4>30</vt:i4>
      </vt:variant>
      <vt:variant>
        <vt:i4>0</vt:i4>
      </vt:variant>
      <vt:variant>
        <vt:i4>5</vt:i4>
      </vt:variant>
      <vt:variant>
        <vt:lpwstr>https://rkn.gov.ru/communication/register/license/?id=%CB030-00114-77%2F00064077</vt:lpwstr>
      </vt:variant>
      <vt:variant>
        <vt:lpwstr/>
      </vt:variant>
      <vt:variant>
        <vt:i4>1900557</vt:i4>
      </vt:variant>
      <vt:variant>
        <vt:i4>27</vt:i4>
      </vt:variant>
      <vt:variant>
        <vt:i4>0</vt:i4>
      </vt:variant>
      <vt:variant>
        <vt:i4>5</vt:i4>
      </vt:variant>
      <vt:variant>
        <vt:lpwstr>https://rkn.gov.ru/communication/register/license/?id=%CB030-00114-77%2F00064075</vt:lpwstr>
      </vt:variant>
      <vt:variant>
        <vt:lpwstr/>
      </vt:variant>
      <vt:variant>
        <vt:i4>1572877</vt:i4>
      </vt:variant>
      <vt:variant>
        <vt:i4>24</vt:i4>
      </vt:variant>
      <vt:variant>
        <vt:i4>0</vt:i4>
      </vt:variant>
      <vt:variant>
        <vt:i4>5</vt:i4>
      </vt:variant>
      <vt:variant>
        <vt:lpwstr>https://rkn.gov.ru/communication/register/license/?id=%CB030-00114-77%2F00064070</vt:lpwstr>
      </vt:variant>
      <vt:variant>
        <vt:lpwstr/>
      </vt:variant>
      <vt:variant>
        <vt:i4>1048588</vt:i4>
      </vt:variant>
      <vt:variant>
        <vt:i4>21</vt:i4>
      </vt:variant>
      <vt:variant>
        <vt:i4>0</vt:i4>
      </vt:variant>
      <vt:variant>
        <vt:i4>5</vt:i4>
      </vt:variant>
      <vt:variant>
        <vt:lpwstr>https://rkn.gov.ru/communication/register/license/?id=%CB030-00114-77%2F00064068</vt:lpwstr>
      </vt:variant>
      <vt:variant>
        <vt:lpwstr/>
      </vt:variant>
      <vt:variant>
        <vt:i4>1114125</vt:i4>
      </vt:variant>
      <vt:variant>
        <vt:i4>18</vt:i4>
      </vt:variant>
      <vt:variant>
        <vt:i4>0</vt:i4>
      </vt:variant>
      <vt:variant>
        <vt:i4>5</vt:i4>
      </vt:variant>
      <vt:variant>
        <vt:lpwstr>https://rkn.gov.ru/communication/register/license/?id=%CB030-00114-77%2F00077048</vt:lpwstr>
      </vt:variant>
      <vt:variant>
        <vt:lpwstr/>
      </vt:variant>
      <vt:variant>
        <vt:i4>1835020</vt:i4>
      </vt:variant>
      <vt:variant>
        <vt:i4>15</vt:i4>
      </vt:variant>
      <vt:variant>
        <vt:i4>0</vt:i4>
      </vt:variant>
      <vt:variant>
        <vt:i4>5</vt:i4>
      </vt:variant>
      <vt:variant>
        <vt:lpwstr>https://rkn.gov.ru/communication/register/license/?id=%CB030-00114-77%2F00064064</vt:lpwstr>
      </vt:variant>
      <vt:variant>
        <vt:lpwstr/>
      </vt:variant>
      <vt:variant>
        <vt:i4>1507337</vt:i4>
      </vt:variant>
      <vt:variant>
        <vt:i4>12</vt:i4>
      </vt:variant>
      <vt:variant>
        <vt:i4>0</vt:i4>
      </vt:variant>
      <vt:variant>
        <vt:i4>5</vt:i4>
      </vt:variant>
      <vt:variant>
        <vt:lpwstr>https://rkn.gov.ru/communication/register/license/?id=%CB030-00114-77%2F00063847</vt:lpwstr>
      </vt:variant>
      <vt:variant>
        <vt:lpwstr/>
      </vt:variant>
      <vt:variant>
        <vt:i4>1703939</vt:i4>
      </vt:variant>
      <vt:variant>
        <vt:i4>9</vt:i4>
      </vt:variant>
      <vt:variant>
        <vt:i4>0</vt:i4>
      </vt:variant>
      <vt:variant>
        <vt:i4>5</vt:i4>
      </vt:variant>
      <vt:variant>
        <vt:lpwstr>https://rkn.gov.ru/communication/register/license/?id=%CB030-00114-77%2F00078655</vt:lpwstr>
      </vt:variant>
      <vt:variant>
        <vt:lpwstr/>
      </vt:variant>
      <vt:variant>
        <vt:i4>1900545</vt:i4>
      </vt:variant>
      <vt:variant>
        <vt:i4>6</vt:i4>
      </vt:variant>
      <vt:variant>
        <vt:i4>0</vt:i4>
      </vt:variant>
      <vt:variant>
        <vt:i4>5</vt:i4>
      </vt:variant>
      <vt:variant>
        <vt:lpwstr>https://rkn.gov.ru/communication/register/license/?id=%CB030-00114-77%2F00079561</vt:lpwstr>
      </vt:variant>
      <vt:variant>
        <vt:lpwstr/>
      </vt:variant>
      <vt:variant>
        <vt:i4>1572867</vt:i4>
      </vt:variant>
      <vt:variant>
        <vt:i4>3</vt:i4>
      </vt:variant>
      <vt:variant>
        <vt:i4>0</vt:i4>
      </vt:variant>
      <vt:variant>
        <vt:i4>5</vt:i4>
      </vt:variant>
      <vt:variant>
        <vt:lpwstr>https://rkn.gov.ru/communication/register/license/?id=%CB030-00114-77%2F00078657</vt:lpwstr>
      </vt:variant>
      <vt:variant>
        <vt:lpwstr/>
      </vt:variant>
      <vt:variant>
        <vt:i4>1769475</vt:i4>
      </vt:variant>
      <vt:variant>
        <vt:i4>0</vt:i4>
      </vt:variant>
      <vt:variant>
        <vt:i4>0</vt:i4>
      </vt:variant>
      <vt:variant>
        <vt:i4>5</vt:i4>
      </vt:variant>
      <vt:variant>
        <vt:lpwstr>https://rkn.gov.ru/communication/register/license/?id=%CB030-00114-77%2F00078654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Ravilova</dc:creator>
  <cp:keywords/>
  <cp:lastModifiedBy>Учетная запись Майкрософт</cp:lastModifiedBy>
  <cp:revision>10</cp:revision>
  <cp:lastPrinted>2024-03-27T06:38:00Z</cp:lastPrinted>
  <dcterms:created xsi:type="dcterms:W3CDTF">2026-06-23T06:02:00Z</dcterms:created>
  <dcterms:modified xsi:type="dcterms:W3CDTF">2026-06-24T06:38:00Z</dcterms:modified>
</cp:coreProperties>
</file>