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B79" w:rsidRPr="00AD2B5E" w:rsidRDefault="002E15C5" w:rsidP="00245B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Проект к</w:t>
      </w:r>
      <w:r w:rsidR="00245B79" w:rsidRPr="00AD2B5E">
        <w:rPr>
          <w:rFonts w:ascii="Times New Roman" w:eastAsia="Times New Roman" w:hAnsi="Times New Roman" w:cs="Times New Roman"/>
          <w:b/>
          <w:bCs/>
          <w:color w:val="000000"/>
          <w:sz w:val="24"/>
          <w:szCs w:val="24"/>
          <w:lang w:eastAsia="ru-RU"/>
        </w:rPr>
        <w:t>онтракт</w:t>
      </w:r>
      <w:r>
        <w:rPr>
          <w:rFonts w:ascii="Times New Roman" w:eastAsia="Times New Roman" w:hAnsi="Times New Roman" w:cs="Times New Roman"/>
          <w:b/>
          <w:bCs/>
          <w:color w:val="000000"/>
          <w:sz w:val="24"/>
          <w:szCs w:val="24"/>
          <w:lang w:eastAsia="ru-RU"/>
        </w:rPr>
        <w:t>а</w:t>
      </w:r>
      <w:r w:rsidR="00245B79" w:rsidRPr="00AD2B5E">
        <w:rPr>
          <w:rFonts w:ascii="Times New Roman" w:eastAsia="Times New Roman" w:hAnsi="Times New Roman" w:cs="Times New Roman"/>
          <w:b/>
          <w:bCs/>
          <w:color w:val="000000"/>
          <w:sz w:val="24"/>
          <w:szCs w:val="24"/>
          <w:lang w:eastAsia="ru-RU"/>
        </w:rPr>
        <w:t xml:space="preserve"> </w:t>
      </w:r>
      <w:r w:rsidR="00245B79" w:rsidRPr="00AD2B5E">
        <w:rPr>
          <w:rFonts w:ascii="Times New Roman" w:eastAsia="Times New Roman" w:hAnsi="Times New Roman" w:cs="Times New Roman"/>
          <w:b/>
          <w:bCs/>
          <w:color w:val="000000"/>
          <w:sz w:val="24"/>
          <w:szCs w:val="24"/>
        </w:rPr>
        <w:t xml:space="preserve">№ </w:t>
      </w:r>
      <w:r w:rsidR="00245B79" w:rsidRPr="00C025AD">
        <w:rPr>
          <w:rFonts w:ascii="Times New Roman" w:eastAsia="Times New Roman" w:hAnsi="Times New Roman" w:cs="Times New Roman"/>
          <w:i/>
          <w:iCs/>
          <w:color w:val="000000"/>
          <w:spacing w:val="-40"/>
          <w:sz w:val="24"/>
          <w:szCs w:val="24"/>
        </w:rPr>
        <w:t>___</w:t>
      </w:r>
    </w:p>
    <w:p w:rsidR="00245B79" w:rsidRPr="00AD2B5E" w:rsidRDefault="00245B79" w:rsidP="00245B79">
      <w:pPr>
        <w:spacing w:after="0" w:line="240" w:lineRule="auto"/>
        <w:jc w:val="center"/>
        <w:rPr>
          <w:rFonts w:ascii="Times New Roman" w:eastAsia="Times New Roman" w:hAnsi="Times New Roman" w:cs="Times New Roman"/>
          <w:sz w:val="24"/>
          <w:szCs w:val="24"/>
          <w:lang w:eastAsia="ru-RU"/>
        </w:rPr>
      </w:pPr>
      <w:r w:rsidRPr="00AD2B5E">
        <w:rPr>
          <w:rFonts w:ascii="Times New Roman" w:eastAsia="Times New Roman" w:hAnsi="Times New Roman" w:cs="Times New Roman"/>
          <w:b/>
          <w:bCs/>
          <w:color w:val="000000"/>
          <w:sz w:val="24"/>
          <w:szCs w:val="24"/>
          <w:lang w:eastAsia="ru-RU"/>
        </w:rPr>
        <w:t>на оказание услуг</w:t>
      </w:r>
    </w:p>
    <w:p w:rsidR="00245B79" w:rsidRPr="00AD2B5E" w:rsidRDefault="00245B79" w:rsidP="00245B79">
      <w:pPr>
        <w:spacing w:after="0" w:line="240" w:lineRule="auto"/>
        <w:rPr>
          <w:rFonts w:ascii="Times New Roman" w:eastAsia="Times New Roman" w:hAnsi="Times New Roman" w:cs="Times New Roman"/>
          <w:sz w:val="24"/>
          <w:szCs w:val="24"/>
          <w:lang w:eastAsia="ru-RU"/>
        </w:rPr>
      </w:pPr>
    </w:p>
    <w:p w:rsidR="00245B79" w:rsidRPr="00F5729C" w:rsidRDefault="00245B79" w:rsidP="00245B79">
      <w:pPr>
        <w:spacing w:after="0" w:line="240" w:lineRule="auto"/>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г. Балашов</w:t>
      </w:r>
      <w:r w:rsidRPr="00F5729C">
        <w:rPr>
          <w:rFonts w:ascii="Times New Roman" w:eastAsia="Times New Roman" w:hAnsi="Times New Roman" w:cs="Times New Roman"/>
          <w:color w:val="000000"/>
          <w:sz w:val="26"/>
          <w:szCs w:val="26"/>
          <w:lang w:eastAsia="ru-RU"/>
        </w:rPr>
        <w:tab/>
        <w:t xml:space="preserve">                           </w:t>
      </w:r>
      <w:r w:rsidR="00596DE6">
        <w:rPr>
          <w:rFonts w:ascii="Times New Roman" w:eastAsia="Times New Roman" w:hAnsi="Times New Roman" w:cs="Times New Roman"/>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 xml:space="preserve">                                 </w:t>
      </w:r>
      <w:r w:rsidR="00596DE6">
        <w:rPr>
          <w:rFonts w:ascii="Times New Roman" w:eastAsia="Times New Roman" w:hAnsi="Times New Roman" w:cs="Times New Roman"/>
          <w:color w:val="000000"/>
          <w:sz w:val="26"/>
          <w:szCs w:val="26"/>
          <w:lang w:eastAsia="ru-RU"/>
        </w:rPr>
        <w:t xml:space="preserve">                «___»_______202</w:t>
      </w:r>
      <w:r w:rsidR="00D919DA">
        <w:rPr>
          <w:rFonts w:ascii="Times New Roman" w:eastAsia="Times New Roman" w:hAnsi="Times New Roman" w:cs="Times New Roman"/>
          <w:color w:val="000000"/>
          <w:sz w:val="26"/>
          <w:szCs w:val="26"/>
          <w:lang w:eastAsia="ru-RU"/>
        </w:rPr>
        <w:t>6</w:t>
      </w:r>
      <w:r w:rsidRPr="00F5729C">
        <w:rPr>
          <w:rFonts w:ascii="Times New Roman" w:eastAsia="Times New Roman" w:hAnsi="Times New Roman" w:cs="Times New Roman"/>
          <w:color w:val="000000"/>
          <w:sz w:val="26"/>
          <w:szCs w:val="26"/>
          <w:lang w:eastAsia="ru-RU"/>
        </w:rPr>
        <w:t xml:space="preserve"> г.</w:t>
      </w:r>
    </w:p>
    <w:p w:rsidR="00245B79" w:rsidRPr="00F5729C" w:rsidRDefault="00245B79" w:rsidP="00245B79">
      <w:pPr>
        <w:spacing w:after="0" w:line="240" w:lineRule="auto"/>
        <w:rPr>
          <w:rFonts w:ascii="Times New Roman" w:eastAsia="Times New Roman" w:hAnsi="Times New Roman" w:cs="Times New Roman"/>
          <w:sz w:val="26"/>
          <w:szCs w:val="26"/>
          <w:lang w:eastAsia="ru-RU"/>
        </w:rPr>
      </w:pPr>
    </w:p>
    <w:p w:rsidR="00245B79" w:rsidRPr="00F5729C" w:rsidRDefault="00245B79" w:rsidP="00245B79">
      <w:pPr>
        <w:spacing w:after="0" w:line="240" w:lineRule="auto"/>
        <w:jc w:val="both"/>
        <w:rPr>
          <w:rFonts w:ascii="Times New Roman" w:eastAsia="Times New Roman" w:hAnsi="Times New Roman" w:cs="Times New Roman"/>
          <w:color w:val="000000"/>
          <w:sz w:val="26"/>
          <w:szCs w:val="26"/>
          <w:lang w:eastAsia="ru-RU"/>
        </w:rPr>
      </w:pPr>
      <w:proofErr w:type="gramStart"/>
      <w:r w:rsidRPr="00F5729C">
        <w:rPr>
          <w:rFonts w:ascii="Times New Roman" w:eastAsia="Times New Roman" w:hAnsi="Times New Roman" w:cs="Times New Roman"/>
          <w:color w:val="000000"/>
          <w:sz w:val="26"/>
          <w:szCs w:val="26"/>
          <w:lang w:eastAsia="ru-RU"/>
        </w:rPr>
        <w:t xml:space="preserve">федеральное казенное учреждение «Лечебное исправительное учреждение №3 Управления Федеральной службы исполнения наказаний по Саратовской области» (ФКУ ЛИУ-3 УФСИН России по Саратовской области), именуемое в дальнейшем Заказчик, в лице </w:t>
      </w:r>
      <w:r w:rsidR="00CB215F">
        <w:rPr>
          <w:rFonts w:ascii="Times New Roman" w:eastAsia="Times New Roman" w:hAnsi="Times New Roman" w:cs="Times New Roman"/>
          <w:color w:val="000000"/>
          <w:sz w:val="26"/>
          <w:szCs w:val="26"/>
          <w:lang w:eastAsia="ru-RU"/>
        </w:rPr>
        <w:t>врио начальника Степанова Андрея Александровича</w:t>
      </w:r>
      <w:r w:rsidRPr="00F5729C">
        <w:rPr>
          <w:rFonts w:ascii="Times New Roman" w:eastAsia="Times New Roman" w:hAnsi="Times New Roman" w:cs="Times New Roman"/>
          <w:b/>
          <w:bCs/>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 xml:space="preserve">действующего на основании </w:t>
      </w:r>
      <w:r w:rsidR="00CB215F">
        <w:rPr>
          <w:rFonts w:ascii="Times New Roman" w:eastAsia="Times New Roman" w:hAnsi="Times New Roman" w:cs="Times New Roman"/>
          <w:color w:val="000000"/>
          <w:sz w:val="26"/>
          <w:szCs w:val="26"/>
          <w:lang w:eastAsia="ru-RU"/>
        </w:rPr>
        <w:t xml:space="preserve">приказа УФСИН России по Саратовской области               № </w:t>
      </w:r>
      <w:r w:rsidR="002E15C5">
        <w:rPr>
          <w:rFonts w:ascii="Times New Roman" w:eastAsia="Times New Roman" w:hAnsi="Times New Roman" w:cs="Times New Roman"/>
          <w:color w:val="000000"/>
          <w:sz w:val="26"/>
          <w:szCs w:val="26"/>
          <w:lang w:eastAsia="ru-RU"/>
        </w:rPr>
        <w:t>1</w:t>
      </w:r>
      <w:r w:rsidR="001B4C7B">
        <w:rPr>
          <w:rFonts w:ascii="Times New Roman" w:eastAsia="Times New Roman" w:hAnsi="Times New Roman" w:cs="Times New Roman"/>
          <w:color w:val="000000"/>
          <w:sz w:val="26"/>
          <w:szCs w:val="26"/>
          <w:lang w:eastAsia="ru-RU"/>
        </w:rPr>
        <w:t>46</w:t>
      </w:r>
      <w:r w:rsidR="00CB215F">
        <w:rPr>
          <w:rFonts w:ascii="Times New Roman" w:eastAsia="Times New Roman" w:hAnsi="Times New Roman" w:cs="Times New Roman"/>
          <w:color w:val="000000"/>
          <w:sz w:val="26"/>
          <w:szCs w:val="26"/>
          <w:lang w:eastAsia="ru-RU"/>
        </w:rPr>
        <w:t xml:space="preserve">-К от </w:t>
      </w:r>
      <w:r w:rsidR="001B4C7B">
        <w:rPr>
          <w:rFonts w:ascii="Times New Roman" w:eastAsia="Times New Roman" w:hAnsi="Times New Roman" w:cs="Times New Roman"/>
          <w:color w:val="000000"/>
          <w:sz w:val="26"/>
          <w:szCs w:val="26"/>
          <w:lang w:eastAsia="ru-RU"/>
        </w:rPr>
        <w:t>15</w:t>
      </w:r>
      <w:r w:rsidR="002E15C5">
        <w:rPr>
          <w:rFonts w:ascii="Times New Roman" w:eastAsia="Times New Roman" w:hAnsi="Times New Roman" w:cs="Times New Roman"/>
          <w:color w:val="000000"/>
          <w:sz w:val="26"/>
          <w:szCs w:val="26"/>
          <w:lang w:eastAsia="ru-RU"/>
        </w:rPr>
        <w:t>.05</w:t>
      </w:r>
      <w:r w:rsidR="00D919DA">
        <w:rPr>
          <w:rFonts w:ascii="Times New Roman" w:eastAsia="Times New Roman" w:hAnsi="Times New Roman" w:cs="Times New Roman"/>
          <w:color w:val="000000"/>
          <w:sz w:val="26"/>
          <w:szCs w:val="26"/>
          <w:lang w:eastAsia="ru-RU"/>
        </w:rPr>
        <w:t>.2026</w:t>
      </w:r>
      <w:r w:rsidR="00CB215F">
        <w:rPr>
          <w:rFonts w:ascii="Times New Roman" w:eastAsia="Times New Roman" w:hAnsi="Times New Roman" w:cs="Times New Roman"/>
          <w:color w:val="000000"/>
          <w:sz w:val="26"/>
          <w:szCs w:val="26"/>
          <w:lang w:eastAsia="ru-RU"/>
        </w:rPr>
        <w:t xml:space="preserve"> и Устава</w:t>
      </w:r>
      <w:r w:rsidRPr="00F5729C">
        <w:rPr>
          <w:rFonts w:ascii="Times New Roman" w:eastAsia="Times New Roman" w:hAnsi="Times New Roman" w:cs="Times New Roman"/>
          <w:color w:val="000000"/>
          <w:sz w:val="26"/>
          <w:szCs w:val="26"/>
          <w:lang w:eastAsia="ru-RU"/>
        </w:rPr>
        <w:t xml:space="preserve">, с одной стороны, и </w:t>
      </w:r>
      <w:r w:rsidR="002E15C5">
        <w:rPr>
          <w:rFonts w:ascii="Times New Roman" w:eastAsia="Times New Roman" w:hAnsi="Times New Roman" w:cs="Times New Roman"/>
          <w:color w:val="000000"/>
          <w:lang w:eastAsia="ru-RU"/>
        </w:rPr>
        <w:t>__________________________</w:t>
      </w:r>
      <w:r w:rsidR="00C5792F" w:rsidRPr="00245B79">
        <w:rPr>
          <w:rFonts w:ascii="Times New Roman" w:eastAsia="Times New Roman" w:hAnsi="Times New Roman" w:cs="Times New Roman"/>
          <w:color w:val="000000"/>
          <w:lang w:eastAsia="ru-RU"/>
        </w:rPr>
        <w:t xml:space="preserve">, </w:t>
      </w:r>
      <w:r w:rsidR="008E1A6E">
        <w:rPr>
          <w:rFonts w:ascii="Times New Roman" w:eastAsia="Times New Roman" w:hAnsi="Times New Roman" w:cs="Times New Roman"/>
          <w:color w:val="000000"/>
          <w:sz w:val="26"/>
          <w:szCs w:val="26"/>
          <w:lang w:eastAsia="ru-RU"/>
        </w:rPr>
        <w:t xml:space="preserve">                </w:t>
      </w:r>
      <w:r w:rsidR="00C5792F" w:rsidRPr="00D919DA">
        <w:rPr>
          <w:rFonts w:ascii="Times New Roman" w:eastAsia="Times New Roman" w:hAnsi="Times New Roman" w:cs="Times New Roman"/>
          <w:color w:val="000000"/>
          <w:sz w:val="26"/>
          <w:szCs w:val="26"/>
          <w:lang w:eastAsia="ru-RU"/>
        </w:rPr>
        <w:t xml:space="preserve">в лице </w:t>
      </w:r>
      <w:r w:rsidR="002E15C5">
        <w:rPr>
          <w:rFonts w:ascii="Times New Roman" w:eastAsia="Times New Roman" w:hAnsi="Times New Roman" w:cs="Times New Roman"/>
          <w:color w:val="000000"/>
          <w:sz w:val="26"/>
          <w:szCs w:val="26"/>
          <w:lang w:eastAsia="ru-RU"/>
        </w:rPr>
        <w:t>________________________________</w:t>
      </w:r>
      <w:r w:rsidR="00737F84">
        <w:rPr>
          <w:rFonts w:ascii="Times New Roman" w:eastAsia="Times New Roman" w:hAnsi="Times New Roman" w:cs="Times New Roman"/>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 xml:space="preserve">именуемое </w:t>
      </w:r>
      <w:r w:rsidR="00221D29" w:rsidRPr="00F5729C">
        <w:rPr>
          <w:rFonts w:ascii="Times New Roman" w:eastAsia="Times New Roman" w:hAnsi="Times New Roman" w:cs="Times New Roman"/>
          <w:color w:val="000000"/>
          <w:sz w:val="26"/>
          <w:szCs w:val="26"/>
          <w:lang w:eastAsia="ru-RU"/>
        </w:rPr>
        <w:t>в дальнейшем «Исполнитель»,</w:t>
      </w:r>
      <w:r w:rsidR="00CB215F">
        <w:rPr>
          <w:rFonts w:ascii="Times New Roman" w:eastAsia="Times New Roman" w:hAnsi="Times New Roman" w:cs="Times New Roman"/>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действующего на основании</w:t>
      </w:r>
      <w:proofErr w:type="gramEnd"/>
      <w:r w:rsidRPr="00F5729C">
        <w:rPr>
          <w:rFonts w:ascii="Times New Roman" w:eastAsia="Times New Roman" w:hAnsi="Times New Roman" w:cs="Times New Roman"/>
          <w:color w:val="000000"/>
          <w:sz w:val="26"/>
          <w:szCs w:val="26"/>
          <w:lang w:eastAsia="ru-RU"/>
        </w:rPr>
        <w:t xml:space="preserve"> </w:t>
      </w:r>
      <w:r w:rsidR="002E15C5">
        <w:rPr>
          <w:rFonts w:ascii="Times New Roman" w:eastAsia="Times New Roman" w:hAnsi="Times New Roman" w:cs="Times New Roman"/>
          <w:color w:val="000000"/>
          <w:sz w:val="26"/>
          <w:szCs w:val="26"/>
          <w:lang w:eastAsia="ru-RU"/>
        </w:rPr>
        <w:t>___________________</w:t>
      </w:r>
      <w:r w:rsidRPr="00F5729C">
        <w:rPr>
          <w:rFonts w:ascii="Times New Roman" w:eastAsia="Times New Roman" w:hAnsi="Times New Roman" w:cs="Times New Roman"/>
          <w:color w:val="000000"/>
          <w:sz w:val="26"/>
          <w:szCs w:val="26"/>
          <w:lang w:eastAsia="ru-RU"/>
        </w:rPr>
        <w:t xml:space="preserve">, с другой стороны, вместе именуемые «Стороны», на основании </w:t>
      </w:r>
      <w:r w:rsidRPr="008E1A6E">
        <w:rPr>
          <w:rFonts w:ascii="Times New Roman" w:eastAsia="Times New Roman" w:hAnsi="Times New Roman" w:cs="Times New Roman"/>
          <w:bCs/>
          <w:color w:val="000000"/>
          <w:sz w:val="26"/>
          <w:szCs w:val="26"/>
          <w:lang w:eastAsia="ru-RU"/>
        </w:rPr>
        <w:t>п.</w:t>
      </w:r>
      <w:r w:rsidR="003816CC" w:rsidRPr="008E1A6E">
        <w:rPr>
          <w:rFonts w:ascii="Times New Roman" w:eastAsia="Times New Roman" w:hAnsi="Times New Roman" w:cs="Times New Roman"/>
          <w:bCs/>
          <w:color w:val="000000"/>
          <w:sz w:val="26"/>
          <w:szCs w:val="26"/>
          <w:lang w:eastAsia="ru-RU"/>
        </w:rPr>
        <w:t xml:space="preserve"> </w:t>
      </w:r>
      <w:r w:rsidRPr="008E1A6E">
        <w:rPr>
          <w:rFonts w:ascii="Times New Roman" w:eastAsia="Times New Roman" w:hAnsi="Times New Roman" w:cs="Times New Roman"/>
          <w:bCs/>
          <w:color w:val="000000"/>
          <w:sz w:val="26"/>
          <w:szCs w:val="26"/>
          <w:lang w:eastAsia="ru-RU"/>
        </w:rPr>
        <w:t>4 ч.1 ст.</w:t>
      </w:r>
      <w:r w:rsidR="003816CC" w:rsidRPr="008E1A6E">
        <w:rPr>
          <w:rFonts w:ascii="Times New Roman" w:eastAsia="Times New Roman" w:hAnsi="Times New Roman" w:cs="Times New Roman"/>
          <w:bCs/>
          <w:color w:val="000000"/>
          <w:sz w:val="26"/>
          <w:szCs w:val="26"/>
          <w:lang w:eastAsia="ru-RU"/>
        </w:rPr>
        <w:t xml:space="preserve"> </w:t>
      </w:r>
      <w:r w:rsidRPr="008E1A6E">
        <w:rPr>
          <w:rFonts w:ascii="Times New Roman" w:eastAsia="Times New Roman" w:hAnsi="Times New Roman" w:cs="Times New Roman"/>
          <w:bCs/>
          <w:color w:val="000000"/>
          <w:sz w:val="26"/>
          <w:szCs w:val="26"/>
          <w:lang w:eastAsia="ru-RU"/>
        </w:rPr>
        <w:t>93</w:t>
      </w:r>
      <w:r w:rsidRPr="00F5729C">
        <w:rPr>
          <w:rFonts w:ascii="Times New Roman" w:eastAsia="Times New Roman" w:hAnsi="Times New Roman" w:cs="Times New Roman"/>
          <w:b/>
          <w:bCs/>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Федерального закона от 05.04.2013 №44-ФЗ заключили настоящий контракт о нижеследующем:</w:t>
      </w:r>
    </w:p>
    <w:p w:rsidR="00AD2B5E" w:rsidRPr="00F5729C" w:rsidRDefault="00AD2B5E" w:rsidP="00245B79">
      <w:pPr>
        <w:spacing w:after="0" w:line="240" w:lineRule="auto"/>
        <w:jc w:val="both"/>
        <w:rPr>
          <w:rFonts w:ascii="Times New Roman" w:eastAsia="Times New Roman" w:hAnsi="Times New Roman" w:cs="Times New Roman"/>
          <w:color w:val="000000"/>
          <w:sz w:val="26"/>
          <w:szCs w:val="26"/>
          <w:lang w:eastAsia="ru-RU"/>
        </w:rPr>
      </w:pPr>
    </w:p>
    <w:p w:rsidR="00245B79" w:rsidRPr="00F5729C" w:rsidRDefault="00245B79" w:rsidP="00245B79">
      <w:pPr>
        <w:spacing w:after="0" w:line="240" w:lineRule="auto"/>
        <w:jc w:val="center"/>
        <w:rPr>
          <w:rFonts w:ascii="Times New Roman" w:eastAsia="Times New Roman" w:hAnsi="Times New Roman" w:cs="Times New Roman"/>
          <w:sz w:val="26"/>
          <w:szCs w:val="26"/>
          <w:lang w:eastAsia="ru-RU"/>
        </w:rPr>
      </w:pPr>
      <w:r w:rsidRPr="00F5729C">
        <w:rPr>
          <w:rFonts w:ascii="Times New Roman" w:eastAsia="Times New Roman" w:hAnsi="Times New Roman" w:cs="Times New Roman"/>
          <w:b/>
          <w:bCs/>
          <w:color w:val="000000"/>
          <w:sz w:val="26"/>
          <w:szCs w:val="26"/>
          <w:lang w:eastAsia="ru-RU"/>
        </w:rPr>
        <w:t>1.Предмет контракта</w:t>
      </w:r>
    </w:p>
    <w:p w:rsidR="00245B79" w:rsidRPr="00F5729C" w:rsidRDefault="00245B79" w:rsidP="008E1A6E">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 1.1. Заказчик поручает, а Исполнитель обязуется провести своими силами и средствами на объектах </w:t>
      </w:r>
      <w:r w:rsidRPr="008E1A6E">
        <w:rPr>
          <w:rFonts w:ascii="Times New Roman" w:eastAsia="Times New Roman" w:hAnsi="Times New Roman" w:cs="Times New Roman"/>
          <w:color w:val="000000"/>
          <w:sz w:val="26"/>
          <w:szCs w:val="26"/>
          <w:lang w:eastAsia="ru-RU"/>
        </w:rPr>
        <w:t xml:space="preserve">Заказчика </w:t>
      </w:r>
      <w:r w:rsidR="008E1A6E" w:rsidRPr="008E1A6E">
        <w:rPr>
          <w:rFonts w:ascii="Times New Roman" w:eastAsia="Times New Roman" w:hAnsi="Times New Roman" w:cs="Times New Roman"/>
          <w:bCs/>
          <w:color w:val="000000"/>
          <w:sz w:val="26"/>
          <w:szCs w:val="26"/>
          <w:lang w:eastAsia="ru-RU"/>
        </w:rPr>
        <w:t xml:space="preserve">услуги по </w:t>
      </w:r>
      <w:r w:rsidR="002237F2">
        <w:rPr>
          <w:rFonts w:ascii="Times New Roman" w:eastAsia="Times New Roman" w:hAnsi="Times New Roman" w:cs="Times New Roman"/>
          <w:bCs/>
          <w:color w:val="000000"/>
          <w:sz w:val="26"/>
          <w:szCs w:val="26"/>
          <w:lang w:eastAsia="ru-RU"/>
        </w:rPr>
        <w:t>монтажу и наладке водоочистного оборудования</w:t>
      </w:r>
      <w:r w:rsidR="006E1E38">
        <w:rPr>
          <w:rFonts w:ascii="Times New Roman" w:eastAsia="Times New Roman" w:hAnsi="Times New Roman" w:cs="Times New Roman"/>
          <w:bCs/>
          <w:color w:val="000000"/>
          <w:sz w:val="26"/>
          <w:szCs w:val="26"/>
          <w:lang w:eastAsia="ru-RU"/>
        </w:rPr>
        <w:t xml:space="preserve"> с использованием собственных материалов,</w:t>
      </w:r>
      <w:r w:rsidR="002237F2">
        <w:rPr>
          <w:rFonts w:ascii="Times New Roman" w:eastAsia="Times New Roman" w:hAnsi="Times New Roman" w:cs="Times New Roman"/>
          <w:bCs/>
          <w:color w:val="000000"/>
          <w:sz w:val="26"/>
          <w:szCs w:val="26"/>
          <w:lang w:eastAsia="ru-RU"/>
        </w:rPr>
        <w:t xml:space="preserve"> находящегося на балансе ФКУ ЛИУ-3 УФСИН России по Саратовской области,</w:t>
      </w:r>
      <w:r w:rsidR="008E1A6E" w:rsidRPr="008E1A6E">
        <w:rPr>
          <w:rFonts w:ascii="Times New Roman" w:eastAsia="Times New Roman" w:hAnsi="Times New Roman" w:cs="Times New Roman"/>
          <w:color w:val="000000"/>
          <w:sz w:val="26"/>
          <w:szCs w:val="26"/>
          <w:lang w:eastAsia="ru-RU"/>
        </w:rPr>
        <w:t xml:space="preserve">  </w:t>
      </w:r>
      <w:r w:rsidRPr="008E1A6E">
        <w:rPr>
          <w:rFonts w:ascii="Times New Roman" w:eastAsia="Times New Roman" w:hAnsi="Times New Roman" w:cs="Times New Roman"/>
          <w:color w:val="000000"/>
          <w:sz w:val="26"/>
          <w:szCs w:val="26"/>
          <w:lang w:eastAsia="ru-RU"/>
        </w:rPr>
        <w:t>(далее</w:t>
      </w:r>
      <w:r w:rsidRPr="00F5729C">
        <w:rPr>
          <w:rFonts w:ascii="Times New Roman" w:eastAsia="Times New Roman" w:hAnsi="Times New Roman" w:cs="Times New Roman"/>
          <w:color w:val="000000"/>
          <w:sz w:val="26"/>
          <w:szCs w:val="26"/>
          <w:lang w:eastAsia="ru-RU"/>
        </w:rPr>
        <w:t xml:space="preserve"> Услуги).</w:t>
      </w:r>
    </w:p>
    <w:p w:rsidR="00245B79" w:rsidRPr="00F5729C" w:rsidRDefault="00245B79" w:rsidP="00245B79">
      <w:pPr>
        <w:pStyle w:val="a3"/>
        <w:numPr>
          <w:ilvl w:val="1"/>
          <w:numId w:val="7"/>
        </w:numPr>
        <w:spacing w:after="0" w:line="240" w:lineRule="auto"/>
        <w:ind w:left="0" w:firstLine="709"/>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xml:space="preserve">Объем, стоимость и виды выполняемых услуг указаны </w:t>
      </w:r>
      <w:r w:rsidR="006D3931">
        <w:rPr>
          <w:rFonts w:ascii="Times New Roman" w:eastAsia="Times New Roman" w:hAnsi="Times New Roman" w:cs="Times New Roman"/>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в Спецификации (Приложение №1)</w:t>
      </w:r>
    </w:p>
    <w:p w:rsidR="00245B79" w:rsidRPr="00D919DA" w:rsidRDefault="00245B79" w:rsidP="00245B79">
      <w:pPr>
        <w:pStyle w:val="a3"/>
        <w:numPr>
          <w:ilvl w:val="1"/>
          <w:numId w:val="7"/>
        </w:numPr>
        <w:spacing w:after="0" w:line="240" w:lineRule="auto"/>
        <w:rPr>
          <w:rFonts w:ascii="Times New Roman" w:eastAsia="Times New Roman" w:hAnsi="Times New Roman" w:cs="Times New Roman"/>
          <w:sz w:val="26"/>
          <w:szCs w:val="26"/>
          <w:lang w:eastAsia="ru-RU"/>
        </w:rPr>
      </w:pPr>
      <w:r w:rsidRPr="00D919DA">
        <w:rPr>
          <w:rFonts w:ascii="Times New Roman" w:eastAsia="Times New Roman" w:hAnsi="Times New Roman" w:cs="Times New Roman"/>
          <w:sz w:val="26"/>
          <w:szCs w:val="26"/>
          <w:lang w:eastAsia="ru-RU"/>
        </w:rPr>
        <w:t xml:space="preserve">ИКЗ </w:t>
      </w:r>
      <w:r w:rsidR="00596DE6" w:rsidRPr="00D919DA">
        <w:rPr>
          <w:rFonts w:ascii="Times New Roman" w:eastAsia="Times New Roman" w:hAnsi="Times New Roman" w:cs="Times New Roman"/>
          <w:sz w:val="26"/>
          <w:szCs w:val="26"/>
          <w:lang w:eastAsia="ru-RU"/>
        </w:rPr>
        <w:t>2</w:t>
      </w:r>
      <w:r w:rsidR="00D919DA" w:rsidRPr="00D919DA">
        <w:rPr>
          <w:rFonts w:ascii="Times New Roman" w:eastAsia="Times New Roman" w:hAnsi="Times New Roman" w:cs="Times New Roman"/>
          <w:sz w:val="26"/>
          <w:szCs w:val="26"/>
          <w:lang w:eastAsia="ru-RU"/>
        </w:rPr>
        <w:t>6</w:t>
      </w:r>
      <w:r w:rsidR="00596DE6" w:rsidRPr="00D919DA">
        <w:rPr>
          <w:rFonts w:ascii="Times New Roman" w:eastAsia="Times New Roman" w:hAnsi="Times New Roman" w:cs="Times New Roman"/>
          <w:sz w:val="26"/>
          <w:szCs w:val="26"/>
          <w:lang w:eastAsia="ru-RU"/>
        </w:rPr>
        <w:t>1644000163064400100100020000000</w:t>
      </w:r>
      <w:r w:rsidR="00D919DA" w:rsidRPr="00D919DA">
        <w:rPr>
          <w:rFonts w:ascii="Times New Roman" w:eastAsia="Times New Roman" w:hAnsi="Times New Roman" w:cs="Times New Roman"/>
          <w:sz w:val="26"/>
          <w:szCs w:val="26"/>
          <w:lang w:eastAsia="ru-RU"/>
        </w:rPr>
        <w:t>000</w:t>
      </w:r>
    </w:p>
    <w:p w:rsidR="00AD2B5E" w:rsidRPr="00C025AD" w:rsidRDefault="00AD2B5E" w:rsidP="00C025AD">
      <w:pPr>
        <w:spacing w:after="0" w:line="240" w:lineRule="auto"/>
        <w:ind w:left="708"/>
        <w:rPr>
          <w:rFonts w:ascii="Times New Roman" w:eastAsia="Times New Roman" w:hAnsi="Times New Roman" w:cs="Times New Roman"/>
          <w:color w:val="000000"/>
          <w:sz w:val="26"/>
          <w:szCs w:val="26"/>
          <w:lang w:eastAsia="ru-RU"/>
        </w:rPr>
      </w:pPr>
    </w:p>
    <w:p w:rsidR="00245B79" w:rsidRPr="00F5729C" w:rsidRDefault="00245B79" w:rsidP="00245B79">
      <w:pPr>
        <w:spacing w:after="0" w:line="240" w:lineRule="auto"/>
        <w:jc w:val="center"/>
        <w:rPr>
          <w:rFonts w:ascii="Times New Roman" w:eastAsia="Times New Roman" w:hAnsi="Times New Roman" w:cs="Times New Roman"/>
          <w:b/>
          <w:bCs/>
          <w:color w:val="000000"/>
          <w:sz w:val="26"/>
          <w:szCs w:val="26"/>
          <w:lang w:eastAsia="ru-RU"/>
        </w:rPr>
      </w:pPr>
      <w:r w:rsidRPr="00F5729C">
        <w:rPr>
          <w:rFonts w:ascii="Times New Roman" w:eastAsia="Times New Roman" w:hAnsi="Times New Roman" w:cs="Times New Roman"/>
          <w:b/>
          <w:bCs/>
          <w:color w:val="000000"/>
          <w:sz w:val="26"/>
          <w:szCs w:val="26"/>
          <w:lang w:eastAsia="ru-RU"/>
        </w:rPr>
        <w:t>2.Условия оказания услуг</w:t>
      </w:r>
    </w:p>
    <w:p w:rsidR="00245B79" w:rsidRPr="00F5729C" w:rsidRDefault="00245B79" w:rsidP="002051D7">
      <w:pPr>
        <w:spacing w:after="0" w:line="240" w:lineRule="auto"/>
        <w:ind w:firstLine="708"/>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2.1. Услуги оказываются исполнителем в полном объеме, в соответствии </w:t>
      </w:r>
      <w:r w:rsidR="006D3931">
        <w:rPr>
          <w:rFonts w:ascii="Times New Roman" w:eastAsia="Times New Roman" w:hAnsi="Times New Roman" w:cs="Times New Roman"/>
          <w:color w:val="000000"/>
          <w:sz w:val="26"/>
          <w:szCs w:val="26"/>
          <w:lang w:eastAsia="ru-RU"/>
        </w:rPr>
        <w:t xml:space="preserve">             со Спецификацией (П</w:t>
      </w:r>
      <w:r w:rsidRPr="00F5729C">
        <w:rPr>
          <w:rFonts w:ascii="Times New Roman" w:eastAsia="Times New Roman" w:hAnsi="Times New Roman" w:cs="Times New Roman"/>
          <w:color w:val="000000"/>
          <w:sz w:val="26"/>
          <w:szCs w:val="26"/>
          <w:lang w:eastAsia="ru-RU"/>
        </w:rPr>
        <w:t>риложение 1).</w:t>
      </w:r>
    </w:p>
    <w:p w:rsidR="009723C5" w:rsidRPr="006E1E38" w:rsidRDefault="00245B79" w:rsidP="009723C5">
      <w:pPr>
        <w:spacing w:after="0" w:line="240" w:lineRule="auto"/>
        <w:ind w:firstLine="709"/>
        <w:rPr>
          <w:rFonts w:ascii="Times New Roman" w:eastAsia="Times New Roman" w:hAnsi="Times New Roman" w:cs="Times New Roman"/>
          <w:b/>
          <w:i/>
          <w:sz w:val="26"/>
          <w:szCs w:val="26"/>
          <w:lang w:eastAsia="ru-RU"/>
        </w:rPr>
      </w:pPr>
      <w:r w:rsidRPr="00F5729C">
        <w:rPr>
          <w:rFonts w:ascii="Times New Roman" w:eastAsia="Times New Roman" w:hAnsi="Times New Roman" w:cs="Times New Roman"/>
          <w:color w:val="000000"/>
          <w:sz w:val="26"/>
          <w:szCs w:val="26"/>
          <w:lang w:eastAsia="ru-RU"/>
        </w:rPr>
        <w:t xml:space="preserve">2.2. Срок исполнения услуг - </w:t>
      </w:r>
      <w:r w:rsidRPr="006E1E38">
        <w:rPr>
          <w:rFonts w:ascii="Times New Roman" w:eastAsia="Times New Roman" w:hAnsi="Times New Roman" w:cs="Times New Roman"/>
          <w:b/>
          <w:i/>
          <w:color w:val="000000"/>
          <w:sz w:val="26"/>
          <w:szCs w:val="26"/>
          <w:lang w:eastAsia="ru-RU"/>
        </w:rPr>
        <w:t xml:space="preserve">до </w:t>
      </w:r>
      <w:r w:rsidR="006E1E38" w:rsidRPr="006E1E38">
        <w:rPr>
          <w:rFonts w:ascii="Times New Roman" w:eastAsia="Times New Roman" w:hAnsi="Times New Roman" w:cs="Times New Roman"/>
          <w:b/>
          <w:i/>
          <w:color w:val="000000"/>
          <w:sz w:val="26"/>
          <w:szCs w:val="26"/>
          <w:lang w:eastAsia="ru-RU"/>
        </w:rPr>
        <w:t>2</w:t>
      </w:r>
      <w:r w:rsidR="004E3ABE" w:rsidRPr="006E1E38">
        <w:rPr>
          <w:rFonts w:ascii="Times New Roman" w:eastAsia="Times New Roman" w:hAnsi="Times New Roman" w:cs="Times New Roman"/>
          <w:b/>
          <w:i/>
          <w:color w:val="000000"/>
          <w:sz w:val="26"/>
          <w:szCs w:val="26"/>
          <w:lang w:eastAsia="ru-RU"/>
        </w:rPr>
        <w:t>5.06</w:t>
      </w:r>
      <w:r w:rsidR="00596DE6" w:rsidRPr="006E1E38">
        <w:rPr>
          <w:rFonts w:ascii="Times New Roman" w:eastAsia="Times New Roman" w:hAnsi="Times New Roman" w:cs="Times New Roman"/>
          <w:b/>
          <w:i/>
          <w:color w:val="000000"/>
          <w:sz w:val="26"/>
          <w:szCs w:val="26"/>
          <w:lang w:eastAsia="ru-RU"/>
        </w:rPr>
        <w:t>.202</w:t>
      </w:r>
      <w:r w:rsidR="00D919DA" w:rsidRPr="006E1E38">
        <w:rPr>
          <w:rFonts w:ascii="Times New Roman" w:eastAsia="Times New Roman" w:hAnsi="Times New Roman" w:cs="Times New Roman"/>
          <w:b/>
          <w:i/>
          <w:color w:val="000000"/>
          <w:sz w:val="26"/>
          <w:szCs w:val="26"/>
          <w:lang w:eastAsia="ru-RU"/>
        </w:rPr>
        <w:t>6</w:t>
      </w:r>
      <w:r w:rsidRPr="006E1E38">
        <w:rPr>
          <w:rFonts w:ascii="Times New Roman" w:eastAsia="Times New Roman" w:hAnsi="Times New Roman" w:cs="Times New Roman"/>
          <w:b/>
          <w:i/>
          <w:color w:val="000000"/>
          <w:sz w:val="26"/>
          <w:szCs w:val="26"/>
          <w:lang w:eastAsia="ru-RU"/>
        </w:rPr>
        <w:t xml:space="preserve"> г</w:t>
      </w:r>
      <w:r w:rsidR="009723C5" w:rsidRPr="006E1E38">
        <w:rPr>
          <w:rFonts w:ascii="Times New Roman" w:eastAsia="Times New Roman" w:hAnsi="Times New Roman" w:cs="Times New Roman"/>
          <w:b/>
          <w:i/>
          <w:color w:val="000000"/>
          <w:sz w:val="26"/>
          <w:szCs w:val="26"/>
          <w:lang w:eastAsia="ru-RU"/>
        </w:rPr>
        <w:t>.</w:t>
      </w:r>
    </w:p>
    <w:p w:rsidR="00AD2B5E" w:rsidRPr="009723C5" w:rsidRDefault="009723C5" w:rsidP="009723C5">
      <w:pPr>
        <w:spacing w:after="0" w:line="240" w:lineRule="auto"/>
        <w:ind w:firstLine="70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2.3</w:t>
      </w:r>
      <w:r w:rsidR="00245B79" w:rsidRPr="00F5729C">
        <w:rPr>
          <w:rFonts w:ascii="Times New Roman" w:eastAsia="Times New Roman" w:hAnsi="Times New Roman" w:cs="Times New Roman"/>
          <w:color w:val="000000"/>
          <w:sz w:val="26"/>
          <w:szCs w:val="26"/>
          <w:lang w:eastAsia="ru-RU"/>
        </w:rPr>
        <w:t>. Услуги выполняются по адресу: д. 1, ул. Саратовское шоссе, г. Балашов, Саратовской области.</w:t>
      </w:r>
    </w:p>
    <w:p w:rsidR="00245B79" w:rsidRPr="00F5729C" w:rsidRDefault="002051D7" w:rsidP="002051D7">
      <w:pPr>
        <w:spacing w:after="0" w:line="240" w:lineRule="auto"/>
        <w:jc w:val="center"/>
        <w:rPr>
          <w:rFonts w:ascii="Times New Roman" w:eastAsia="Times New Roman" w:hAnsi="Times New Roman" w:cs="Times New Roman"/>
          <w:sz w:val="26"/>
          <w:szCs w:val="26"/>
          <w:lang w:eastAsia="ru-RU"/>
        </w:rPr>
      </w:pPr>
      <w:r w:rsidRPr="00F5729C">
        <w:rPr>
          <w:rFonts w:ascii="Times New Roman" w:eastAsia="Times New Roman" w:hAnsi="Times New Roman" w:cs="Times New Roman"/>
          <w:b/>
          <w:bCs/>
          <w:color w:val="000000"/>
          <w:sz w:val="26"/>
          <w:szCs w:val="26"/>
        </w:rPr>
        <w:t>3.</w:t>
      </w:r>
      <w:r w:rsidR="00C97DD9">
        <w:rPr>
          <w:rFonts w:ascii="Times New Roman" w:eastAsia="Times New Roman" w:hAnsi="Times New Roman" w:cs="Times New Roman"/>
          <w:b/>
          <w:bCs/>
          <w:color w:val="000000"/>
          <w:sz w:val="26"/>
          <w:szCs w:val="26"/>
        </w:rPr>
        <w:t xml:space="preserve"> </w:t>
      </w:r>
      <w:r w:rsidR="00245B79" w:rsidRPr="00F5729C">
        <w:rPr>
          <w:rFonts w:ascii="Times New Roman" w:eastAsia="Times New Roman" w:hAnsi="Times New Roman" w:cs="Times New Roman"/>
          <w:b/>
          <w:bCs/>
          <w:color w:val="000000"/>
          <w:sz w:val="26"/>
          <w:szCs w:val="26"/>
          <w:lang w:eastAsia="ru-RU"/>
        </w:rPr>
        <w:t>Права и обязанности Сторон</w:t>
      </w:r>
    </w:p>
    <w:p w:rsidR="00245B79" w:rsidRPr="00F5729C" w:rsidRDefault="00245B79" w:rsidP="002051D7">
      <w:pPr>
        <w:spacing w:after="0" w:line="240" w:lineRule="auto"/>
        <w:ind w:firstLine="708"/>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 3.1. Исполнитель вправе:</w:t>
      </w:r>
    </w:p>
    <w:p w:rsidR="00245B79" w:rsidRPr="00F5729C" w:rsidRDefault="00245B79" w:rsidP="002051D7">
      <w:pPr>
        <w:spacing w:after="0" w:line="240" w:lineRule="auto"/>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 </w:t>
      </w:r>
      <w:r w:rsidR="002051D7" w:rsidRPr="00F5729C">
        <w:rPr>
          <w:rFonts w:ascii="Times New Roman" w:eastAsia="Times New Roman" w:hAnsi="Times New Roman" w:cs="Times New Roman"/>
          <w:color w:val="000000"/>
          <w:sz w:val="26"/>
          <w:szCs w:val="26"/>
          <w:lang w:eastAsia="ru-RU"/>
        </w:rPr>
        <w:tab/>
      </w:r>
      <w:r w:rsidRPr="00F5729C">
        <w:rPr>
          <w:rFonts w:ascii="Times New Roman" w:eastAsia="Times New Roman" w:hAnsi="Times New Roman" w:cs="Times New Roman"/>
          <w:color w:val="000000"/>
          <w:sz w:val="26"/>
          <w:szCs w:val="26"/>
          <w:lang w:eastAsia="ru-RU"/>
        </w:rPr>
        <w:t>3.1.1. Требовать своевременной оплаты на условиях, установле</w:t>
      </w:r>
      <w:r w:rsidR="002051D7" w:rsidRPr="00F5729C">
        <w:rPr>
          <w:rFonts w:ascii="Times New Roman" w:eastAsia="Times New Roman" w:hAnsi="Times New Roman" w:cs="Times New Roman"/>
          <w:color w:val="000000"/>
          <w:sz w:val="26"/>
          <w:szCs w:val="26"/>
          <w:lang w:eastAsia="ru-RU"/>
        </w:rPr>
        <w:t>нных контрактом, надлежащим обр</w:t>
      </w:r>
      <w:r w:rsidRPr="00F5729C">
        <w:rPr>
          <w:rFonts w:ascii="Times New Roman" w:eastAsia="Times New Roman" w:hAnsi="Times New Roman" w:cs="Times New Roman"/>
          <w:color w:val="000000"/>
          <w:sz w:val="26"/>
          <w:szCs w:val="26"/>
          <w:lang w:eastAsia="ru-RU"/>
        </w:rPr>
        <w:t>азом оказанных и принятых Заказчиком услуг;</w:t>
      </w:r>
    </w:p>
    <w:p w:rsidR="00245B79" w:rsidRPr="00F5729C" w:rsidRDefault="00245B79" w:rsidP="002051D7">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3.1.2. Принять решение об одностороннем отказе от исполнения</w:t>
      </w:r>
      <w:r w:rsidR="004D26AD">
        <w:rPr>
          <w:rFonts w:ascii="Times New Roman" w:eastAsia="Times New Roman" w:hAnsi="Times New Roman" w:cs="Times New Roman"/>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 xml:space="preserve"> контракта по основаниям, предусмотренным Гражданским </w:t>
      </w:r>
      <w:r w:rsidR="00C97DD9">
        <w:rPr>
          <w:rFonts w:ascii="Times New Roman" w:eastAsia="Times New Roman" w:hAnsi="Times New Roman" w:cs="Times New Roman"/>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ко</w:t>
      </w:r>
      <w:r w:rsidR="00C97DD9">
        <w:rPr>
          <w:rFonts w:ascii="Times New Roman" w:eastAsia="Times New Roman" w:hAnsi="Times New Roman" w:cs="Times New Roman"/>
          <w:color w:val="000000"/>
          <w:sz w:val="26"/>
          <w:szCs w:val="26"/>
          <w:lang w:eastAsia="ru-RU"/>
        </w:rPr>
        <w:t xml:space="preserve">дексом </w:t>
      </w:r>
      <w:r w:rsidR="004D26AD">
        <w:rPr>
          <w:rFonts w:ascii="Times New Roman" w:eastAsia="Times New Roman" w:hAnsi="Times New Roman" w:cs="Times New Roman"/>
          <w:color w:val="000000"/>
          <w:sz w:val="26"/>
          <w:szCs w:val="26"/>
          <w:lang w:eastAsia="ru-RU"/>
        </w:rPr>
        <w:t xml:space="preserve">Российской Федерации для </w:t>
      </w:r>
      <w:r w:rsidRPr="00F5729C">
        <w:rPr>
          <w:rFonts w:ascii="Times New Roman" w:eastAsia="Times New Roman" w:hAnsi="Times New Roman" w:cs="Times New Roman"/>
          <w:color w:val="000000"/>
          <w:sz w:val="26"/>
          <w:szCs w:val="26"/>
          <w:lang w:eastAsia="ru-RU"/>
        </w:rPr>
        <w:t>одностороннего отказа от исполнения отдельных видов обязательств;</w:t>
      </w:r>
    </w:p>
    <w:p w:rsidR="00245B79" w:rsidRPr="00F5729C" w:rsidRDefault="00245B79" w:rsidP="002051D7">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3.1.3. Требовать возмещения убытков.</w:t>
      </w:r>
    </w:p>
    <w:p w:rsidR="00245B79" w:rsidRPr="00F5729C" w:rsidRDefault="00245B79" w:rsidP="00BB6E60">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3.2. Исполнитель обязан</w:t>
      </w:r>
      <w:r w:rsidR="00BB6E60" w:rsidRPr="00BB6E60">
        <w:rPr>
          <w:rFonts w:ascii="Times New Roman" w:eastAsia="Times New Roman" w:hAnsi="Times New Roman" w:cs="Times New Roman"/>
          <w:color w:val="000000"/>
          <w:sz w:val="26"/>
          <w:szCs w:val="26"/>
          <w:lang w:eastAsia="ru-RU"/>
        </w:rPr>
        <w:t xml:space="preserve"> </w:t>
      </w:r>
      <w:r w:rsidR="00BB6E60">
        <w:rPr>
          <w:rFonts w:ascii="Times New Roman" w:eastAsia="Times New Roman" w:hAnsi="Times New Roman" w:cs="Times New Roman"/>
          <w:color w:val="000000"/>
          <w:sz w:val="26"/>
          <w:szCs w:val="26"/>
          <w:lang w:eastAsia="ru-RU"/>
        </w:rPr>
        <w:t xml:space="preserve">оказать услуги, </w:t>
      </w:r>
      <w:proofErr w:type="gramStart"/>
      <w:r w:rsidR="00BB6E60">
        <w:rPr>
          <w:rFonts w:ascii="Times New Roman" w:eastAsia="Times New Roman" w:hAnsi="Times New Roman" w:cs="Times New Roman"/>
          <w:color w:val="000000"/>
          <w:sz w:val="26"/>
          <w:szCs w:val="26"/>
          <w:lang w:eastAsia="ru-RU"/>
        </w:rPr>
        <w:t>согласно Приложения</w:t>
      </w:r>
      <w:proofErr w:type="gramEnd"/>
      <w:r w:rsidR="00BB6E60">
        <w:rPr>
          <w:rFonts w:ascii="Times New Roman" w:eastAsia="Times New Roman" w:hAnsi="Times New Roman" w:cs="Times New Roman"/>
          <w:color w:val="000000"/>
          <w:sz w:val="26"/>
          <w:szCs w:val="26"/>
          <w:lang w:eastAsia="ru-RU"/>
        </w:rPr>
        <w:t xml:space="preserve"> 1 настоящего Контракта.</w:t>
      </w:r>
    </w:p>
    <w:p w:rsidR="00245B79" w:rsidRPr="00F5729C" w:rsidRDefault="00245B79" w:rsidP="002051D7">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3.2.</w:t>
      </w:r>
      <w:r w:rsidR="00BB6E60">
        <w:rPr>
          <w:rFonts w:ascii="Times New Roman" w:eastAsia="Times New Roman" w:hAnsi="Times New Roman" w:cs="Times New Roman"/>
          <w:color w:val="000000"/>
          <w:sz w:val="26"/>
          <w:szCs w:val="26"/>
          <w:lang w:eastAsia="ru-RU"/>
        </w:rPr>
        <w:t>1</w:t>
      </w:r>
      <w:r w:rsidRPr="00F5729C">
        <w:rPr>
          <w:rFonts w:ascii="Times New Roman" w:eastAsia="Times New Roman" w:hAnsi="Times New Roman" w:cs="Times New Roman"/>
          <w:color w:val="000000"/>
          <w:sz w:val="26"/>
          <w:szCs w:val="26"/>
          <w:lang w:eastAsia="ru-RU"/>
        </w:rPr>
        <w:t>. П</w:t>
      </w:r>
      <w:r w:rsidR="002051D7" w:rsidRPr="00F5729C">
        <w:rPr>
          <w:rFonts w:ascii="Times New Roman" w:eastAsia="Times New Roman" w:hAnsi="Times New Roman" w:cs="Times New Roman"/>
          <w:color w:val="000000"/>
          <w:sz w:val="26"/>
          <w:szCs w:val="26"/>
          <w:lang w:eastAsia="ru-RU"/>
        </w:rPr>
        <w:t>редоставлять Заказчику по его т</w:t>
      </w:r>
      <w:r w:rsidRPr="00F5729C">
        <w:rPr>
          <w:rFonts w:ascii="Times New Roman" w:eastAsia="Times New Roman" w:hAnsi="Times New Roman" w:cs="Times New Roman"/>
          <w:color w:val="000000"/>
          <w:sz w:val="26"/>
          <w:szCs w:val="26"/>
          <w:lang w:eastAsia="ru-RU"/>
        </w:rPr>
        <w:t>ребованию документы, относящиеся к предмету настоящего контракта;</w:t>
      </w:r>
    </w:p>
    <w:p w:rsidR="00245B79" w:rsidRPr="00BB6E60" w:rsidRDefault="00245B79" w:rsidP="00BB6E60">
      <w:pPr>
        <w:spacing w:after="0" w:line="240" w:lineRule="auto"/>
        <w:ind w:firstLine="708"/>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3.2.</w:t>
      </w:r>
      <w:r w:rsidR="00BB6E60">
        <w:rPr>
          <w:rFonts w:ascii="Times New Roman" w:eastAsia="Times New Roman" w:hAnsi="Times New Roman" w:cs="Times New Roman"/>
          <w:color w:val="000000"/>
          <w:sz w:val="26"/>
          <w:szCs w:val="26"/>
          <w:lang w:eastAsia="ru-RU"/>
        </w:rPr>
        <w:t>2</w:t>
      </w:r>
      <w:r w:rsidRPr="00F5729C">
        <w:rPr>
          <w:rFonts w:ascii="Times New Roman" w:eastAsia="Times New Roman" w:hAnsi="Times New Roman" w:cs="Times New Roman"/>
          <w:color w:val="000000"/>
          <w:sz w:val="26"/>
          <w:szCs w:val="26"/>
          <w:lang w:eastAsia="ru-RU"/>
        </w:rPr>
        <w:t xml:space="preserve">. </w:t>
      </w:r>
      <w:proofErr w:type="gramStart"/>
      <w:r w:rsidRPr="00F5729C">
        <w:rPr>
          <w:rFonts w:ascii="Times New Roman" w:eastAsia="Times New Roman" w:hAnsi="Times New Roman" w:cs="Times New Roman"/>
          <w:color w:val="000000"/>
          <w:sz w:val="26"/>
          <w:szCs w:val="26"/>
          <w:lang w:eastAsia="ru-RU"/>
        </w:rPr>
        <w:t>В случае принятия решения об одностороннем отказе от исполнения настоящего контракта в течение одного рабочего дня, следующего за датой принятия этого решения, направить Заказчику по почте заказным письмом с уведомлением о вручении по адресу Заказчика, указанному</w:t>
      </w:r>
      <w:r w:rsidR="00BB6E60">
        <w:rPr>
          <w:rFonts w:ascii="Times New Roman" w:eastAsia="Times New Roman" w:hAnsi="Times New Roman" w:cs="Times New Roman"/>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 xml:space="preserve">в </w:t>
      </w:r>
      <w:r w:rsidR="00BB6E60">
        <w:rPr>
          <w:rFonts w:ascii="Times New Roman" w:eastAsia="Times New Roman" w:hAnsi="Times New Roman" w:cs="Times New Roman"/>
          <w:color w:val="000000"/>
          <w:sz w:val="26"/>
          <w:szCs w:val="26"/>
          <w:lang w:eastAsia="ru-RU"/>
        </w:rPr>
        <w:t>К</w:t>
      </w:r>
      <w:r w:rsidRPr="00F5729C">
        <w:rPr>
          <w:rFonts w:ascii="Times New Roman" w:eastAsia="Times New Roman" w:hAnsi="Times New Roman" w:cs="Times New Roman"/>
          <w:color w:val="000000"/>
          <w:sz w:val="26"/>
          <w:szCs w:val="26"/>
          <w:lang w:eastAsia="ru-RU"/>
        </w:rPr>
        <w:t>онтракте, а также телеграммой, либо посредством факсимильной свя</w:t>
      </w:r>
      <w:r w:rsidR="002051D7" w:rsidRPr="00F5729C">
        <w:rPr>
          <w:rFonts w:ascii="Times New Roman" w:eastAsia="Times New Roman" w:hAnsi="Times New Roman" w:cs="Times New Roman"/>
          <w:color w:val="000000"/>
          <w:sz w:val="26"/>
          <w:szCs w:val="26"/>
          <w:lang w:eastAsia="ru-RU"/>
        </w:rPr>
        <w:t>зи, либо по адресу электронной почт</w:t>
      </w:r>
      <w:r w:rsidRPr="00F5729C">
        <w:rPr>
          <w:rFonts w:ascii="Times New Roman" w:eastAsia="Times New Roman" w:hAnsi="Times New Roman" w:cs="Times New Roman"/>
          <w:color w:val="000000"/>
          <w:sz w:val="26"/>
          <w:szCs w:val="26"/>
          <w:lang w:eastAsia="ru-RU"/>
        </w:rPr>
        <w:t xml:space="preserve">ы, либо с использованием иных средств связи и доставки, обеспечивающих </w:t>
      </w:r>
      <w:r w:rsidRPr="00F5729C">
        <w:rPr>
          <w:rFonts w:ascii="Times New Roman" w:eastAsia="Times New Roman" w:hAnsi="Times New Roman" w:cs="Times New Roman"/>
          <w:color w:val="000000"/>
          <w:sz w:val="26"/>
          <w:szCs w:val="26"/>
          <w:lang w:eastAsia="ru-RU"/>
        </w:rPr>
        <w:lastRenderedPageBreak/>
        <w:t>фиксирование</w:t>
      </w:r>
      <w:proofErr w:type="gramEnd"/>
      <w:r w:rsidRPr="00F5729C">
        <w:rPr>
          <w:rFonts w:ascii="Times New Roman" w:eastAsia="Times New Roman" w:hAnsi="Times New Roman" w:cs="Times New Roman"/>
          <w:color w:val="000000"/>
          <w:sz w:val="26"/>
          <w:szCs w:val="26"/>
          <w:lang w:eastAsia="ru-RU"/>
        </w:rPr>
        <w:t xml:space="preserve"> данного Уведомления и получение Исполнителем подтверждения о его вручении Заказчику.</w:t>
      </w:r>
    </w:p>
    <w:p w:rsidR="00245B79" w:rsidRPr="00F5729C" w:rsidRDefault="002051D7" w:rsidP="002051D7">
      <w:pPr>
        <w:spacing w:after="0" w:line="240" w:lineRule="auto"/>
        <w:ind w:firstLine="708"/>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3.3.</w:t>
      </w:r>
      <w:r w:rsidR="00245B79" w:rsidRPr="00F5729C">
        <w:rPr>
          <w:rFonts w:ascii="Times New Roman" w:eastAsia="Times New Roman" w:hAnsi="Times New Roman" w:cs="Times New Roman"/>
          <w:color w:val="000000"/>
          <w:sz w:val="26"/>
          <w:szCs w:val="26"/>
          <w:lang w:eastAsia="ru-RU"/>
        </w:rPr>
        <w:t>Заказчик вправе:</w:t>
      </w:r>
    </w:p>
    <w:p w:rsidR="00245B79" w:rsidRPr="00F5729C" w:rsidRDefault="00245B79" w:rsidP="002051D7">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3.3.1. Требовать от Исполнителя надлежащего исполнения обязательств, установленных контрактом;</w:t>
      </w:r>
    </w:p>
    <w:p w:rsidR="00245B79" w:rsidRPr="00F5729C" w:rsidRDefault="00245B79" w:rsidP="002051D7">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3.3.2. Требовать от Исполнителя своевременного устранения выявленных недостатков;</w:t>
      </w:r>
    </w:p>
    <w:p w:rsidR="00245B79" w:rsidRPr="00F5729C" w:rsidRDefault="00245B79" w:rsidP="002051D7">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3.3.3. Проверять ход и качество выполнения Исполнителем условий настоящего контракта;</w:t>
      </w:r>
    </w:p>
    <w:p w:rsidR="00245B79" w:rsidRPr="00F5729C" w:rsidRDefault="00245B79" w:rsidP="002051D7">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3.3.4. Требовать возмещения убытков, причиненных по вине Исполнителя, в соответствии с условиями Контракта;</w:t>
      </w:r>
    </w:p>
    <w:p w:rsidR="00245B79" w:rsidRPr="00F5729C" w:rsidRDefault="00245B79" w:rsidP="002051D7">
      <w:pPr>
        <w:pStyle w:val="a3"/>
        <w:numPr>
          <w:ilvl w:val="2"/>
          <w:numId w:val="8"/>
        </w:numPr>
        <w:spacing w:after="0" w:line="240" w:lineRule="auto"/>
        <w:ind w:left="142" w:firstLine="567"/>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Предложить увеличить или уменьшить в процессе исполнения настоящего контракта объем выполняемых услуг, предусмотренных контрактом не более чем на десять процентов цены контракта;</w:t>
      </w:r>
    </w:p>
    <w:p w:rsidR="00245B79" w:rsidRPr="00F5729C" w:rsidRDefault="00245B79" w:rsidP="002051D7">
      <w:pPr>
        <w:pStyle w:val="a3"/>
        <w:numPr>
          <w:ilvl w:val="2"/>
          <w:numId w:val="8"/>
        </w:numPr>
        <w:spacing w:after="0" w:line="240" w:lineRule="auto"/>
        <w:ind w:left="0" w:firstLine="709"/>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5B79" w:rsidRPr="00F5729C" w:rsidRDefault="00245B79" w:rsidP="002051D7">
      <w:pPr>
        <w:spacing w:after="0" w:line="240" w:lineRule="auto"/>
        <w:ind w:firstLine="540"/>
        <w:jc w:val="both"/>
        <w:rPr>
          <w:rFonts w:ascii="Times New Roman" w:eastAsia="Times New Roman" w:hAnsi="Times New Roman" w:cs="Times New Roman"/>
          <w:sz w:val="26"/>
          <w:szCs w:val="26"/>
          <w:lang w:eastAsia="ru-RU"/>
        </w:rPr>
      </w:pPr>
      <w:proofErr w:type="gramStart"/>
      <w:r w:rsidRPr="00F5729C">
        <w:rPr>
          <w:rFonts w:ascii="Times New Roman" w:eastAsia="Times New Roman" w:hAnsi="Times New Roman" w:cs="Times New Roman"/>
          <w:color w:val="000000"/>
          <w:sz w:val="26"/>
          <w:szCs w:val="26"/>
          <w:lang w:eastAsia="ru-RU"/>
        </w:rPr>
        <w:t>До принятия решения об одностороннем отказе от исполнения контракта, Заказчик вправе привести экспертизу результатов оказанных услуг,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roofErr w:type="gramEnd"/>
    </w:p>
    <w:p w:rsidR="00245B79" w:rsidRPr="00F5729C" w:rsidRDefault="002051D7" w:rsidP="002051D7">
      <w:pPr>
        <w:spacing w:after="0" w:line="240" w:lineRule="auto"/>
        <w:ind w:firstLine="540"/>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3.4.</w:t>
      </w:r>
      <w:r w:rsidR="00245B79" w:rsidRPr="00F5729C">
        <w:rPr>
          <w:rFonts w:ascii="Times New Roman" w:eastAsia="Times New Roman" w:hAnsi="Times New Roman" w:cs="Times New Roman"/>
          <w:color w:val="000000"/>
          <w:sz w:val="26"/>
          <w:szCs w:val="26"/>
          <w:lang w:eastAsia="ru-RU"/>
        </w:rPr>
        <w:t>Заказчик обязан:</w:t>
      </w:r>
    </w:p>
    <w:p w:rsidR="00245B79" w:rsidRPr="00F5729C" w:rsidRDefault="00245B79" w:rsidP="002051D7">
      <w:pPr>
        <w:spacing w:after="0" w:line="240" w:lineRule="auto"/>
        <w:ind w:firstLine="540"/>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3.4.1. Выделить ответственное лицо, обязанное присутствовать при оказании </w:t>
      </w:r>
      <w:r w:rsidR="00BB6E60">
        <w:rPr>
          <w:rFonts w:ascii="Times New Roman" w:eastAsia="Times New Roman" w:hAnsi="Times New Roman" w:cs="Times New Roman"/>
          <w:color w:val="000000"/>
          <w:sz w:val="26"/>
          <w:szCs w:val="26"/>
          <w:lang w:eastAsia="ru-RU"/>
        </w:rPr>
        <w:t xml:space="preserve">услуг </w:t>
      </w:r>
      <w:r w:rsidR="00BB6E60" w:rsidRPr="008E1A6E">
        <w:rPr>
          <w:rFonts w:ascii="Times New Roman" w:eastAsia="Times New Roman" w:hAnsi="Times New Roman" w:cs="Times New Roman"/>
          <w:bCs/>
          <w:color w:val="000000"/>
          <w:sz w:val="26"/>
          <w:szCs w:val="26"/>
          <w:lang w:eastAsia="ru-RU"/>
        </w:rPr>
        <w:t xml:space="preserve">по </w:t>
      </w:r>
      <w:r w:rsidR="002237F2">
        <w:rPr>
          <w:rFonts w:ascii="Times New Roman" w:eastAsia="Times New Roman" w:hAnsi="Times New Roman" w:cs="Times New Roman"/>
          <w:bCs/>
          <w:color w:val="000000"/>
          <w:sz w:val="26"/>
          <w:szCs w:val="26"/>
          <w:lang w:eastAsia="ru-RU"/>
        </w:rPr>
        <w:t>монтажу</w:t>
      </w:r>
      <w:r w:rsidR="00BB6E60" w:rsidRPr="008E1A6E">
        <w:rPr>
          <w:rFonts w:ascii="Times New Roman" w:eastAsia="Times New Roman" w:hAnsi="Times New Roman" w:cs="Times New Roman"/>
          <w:bCs/>
          <w:color w:val="000000"/>
          <w:sz w:val="26"/>
          <w:szCs w:val="26"/>
          <w:lang w:eastAsia="ru-RU"/>
        </w:rPr>
        <w:t xml:space="preserve"> и </w:t>
      </w:r>
      <w:r w:rsidR="002237F2">
        <w:rPr>
          <w:rFonts w:ascii="Times New Roman" w:eastAsia="Times New Roman" w:hAnsi="Times New Roman" w:cs="Times New Roman"/>
          <w:bCs/>
          <w:color w:val="000000"/>
          <w:sz w:val="26"/>
          <w:szCs w:val="26"/>
          <w:lang w:eastAsia="ru-RU"/>
        </w:rPr>
        <w:t>наладке</w:t>
      </w:r>
      <w:r w:rsidR="00BB6E60" w:rsidRPr="008E1A6E">
        <w:rPr>
          <w:rFonts w:ascii="Times New Roman" w:eastAsia="Times New Roman" w:hAnsi="Times New Roman" w:cs="Times New Roman"/>
          <w:bCs/>
          <w:color w:val="000000"/>
          <w:sz w:val="26"/>
          <w:szCs w:val="26"/>
          <w:lang w:eastAsia="ru-RU"/>
        </w:rPr>
        <w:t xml:space="preserve"> водоочистного оборудования</w:t>
      </w:r>
      <w:r w:rsidRPr="00F5729C">
        <w:rPr>
          <w:rFonts w:ascii="Times New Roman" w:eastAsia="Times New Roman" w:hAnsi="Times New Roman" w:cs="Times New Roman"/>
          <w:color w:val="000000"/>
          <w:sz w:val="26"/>
          <w:szCs w:val="26"/>
          <w:lang w:eastAsia="ru-RU"/>
        </w:rPr>
        <w:t xml:space="preserve"> и уполномоченное подписать наряды Исполнителя (акт выполненных </w:t>
      </w:r>
      <w:r w:rsidR="002237F2">
        <w:rPr>
          <w:rFonts w:ascii="Times New Roman" w:eastAsia="Times New Roman" w:hAnsi="Times New Roman" w:cs="Times New Roman"/>
          <w:color w:val="000000"/>
          <w:sz w:val="26"/>
          <w:szCs w:val="26"/>
          <w:lang w:eastAsia="ru-RU"/>
        </w:rPr>
        <w:t>услуг</w:t>
      </w:r>
      <w:r w:rsidRPr="00F5729C">
        <w:rPr>
          <w:rFonts w:ascii="Times New Roman" w:eastAsia="Times New Roman" w:hAnsi="Times New Roman" w:cs="Times New Roman"/>
          <w:color w:val="000000"/>
          <w:sz w:val="26"/>
          <w:szCs w:val="26"/>
          <w:lang w:eastAsia="ru-RU"/>
        </w:rPr>
        <w:t>).</w:t>
      </w:r>
    </w:p>
    <w:p w:rsidR="00245B79" w:rsidRPr="00BB6E60" w:rsidRDefault="00BB6E60" w:rsidP="00BB6E60">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3.4.2.</w:t>
      </w:r>
      <w:r w:rsidR="00245B79" w:rsidRPr="00BB6E60">
        <w:rPr>
          <w:rFonts w:ascii="Times New Roman" w:eastAsia="Times New Roman" w:hAnsi="Times New Roman" w:cs="Times New Roman"/>
          <w:color w:val="000000"/>
          <w:sz w:val="26"/>
          <w:szCs w:val="26"/>
          <w:lang w:eastAsia="ru-RU"/>
        </w:rPr>
        <w:t>Принять и оплатить оказанные услуги в соответствии с настоящим контрактом;</w:t>
      </w:r>
    </w:p>
    <w:p w:rsidR="00245B79" w:rsidRPr="00BB6E60" w:rsidRDefault="00BB6E60" w:rsidP="00BB6E60">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3.4.3.</w:t>
      </w:r>
      <w:r w:rsidR="00245B79" w:rsidRPr="00BB6E60">
        <w:rPr>
          <w:rFonts w:ascii="Times New Roman" w:eastAsia="Times New Roman" w:hAnsi="Times New Roman" w:cs="Times New Roman"/>
          <w:color w:val="000000"/>
          <w:sz w:val="26"/>
          <w:szCs w:val="26"/>
          <w:lang w:eastAsia="ru-RU"/>
        </w:rPr>
        <w:t xml:space="preserve">Обеспечить </w:t>
      </w:r>
      <w:proofErr w:type="gramStart"/>
      <w:r w:rsidR="00245B79" w:rsidRPr="00BB6E60">
        <w:rPr>
          <w:rFonts w:ascii="Times New Roman" w:eastAsia="Times New Roman" w:hAnsi="Times New Roman" w:cs="Times New Roman"/>
          <w:color w:val="000000"/>
          <w:sz w:val="26"/>
          <w:szCs w:val="26"/>
          <w:lang w:eastAsia="ru-RU"/>
        </w:rPr>
        <w:t>контроль за</w:t>
      </w:r>
      <w:proofErr w:type="gramEnd"/>
      <w:r w:rsidR="00245B79" w:rsidRPr="00BB6E60">
        <w:rPr>
          <w:rFonts w:ascii="Times New Roman" w:eastAsia="Times New Roman" w:hAnsi="Times New Roman" w:cs="Times New Roman"/>
          <w:color w:val="000000"/>
          <w:sz w:val="26"/>
          <w:szCs w:val="26"/>
          <w:lang w:eastAsia="ru-RU"/>
        </w:rPr>
        <w:t xml:space="preserve"> исполнением контракта, в том числе на отдельных этапах его исполнения;</w:t>
      </w:r>
    </w:p>
    <w:p w:rsidR="00245B79" w:rsidRPr="00F5729C" w:rsidRDefault="002051D7" w:rsidP="002051D7">
      <w:pPr>
        <w:pStyle w:val="a3"/>
        <w:numPr>
          <w:ilvl w:val="2"/>
          <w:numId w:val="9"/>
        </w:numPr>
        <w:spacing w:after="0" w:line="240" w:lineRule="auto"/>
        <w:ind w:left="0" w:firstLine="567"/>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xml:space="preserve">Для </w:t>
      </w:r>
      <w:r w:rsidR="00245B79" w:rsidRPr="00F5729C">
        <w:rPr>
          <w:rFonts w:ascii="Times New Roman" w:eastAsia="Times New Roman" w:hAnsi="Times New Roman" w:cs="Times New Roman"/>
          <w:color w:val="000000"/>
          <w:sz w:val="26"/>
          <w:szCs w:val="26"/>
          <w:lang w:eastAsia="ru-RU"/>
        </w:rPr>
        <w:t>проверки предоставленных исполнителем результатов, пре</w:t>
      </w:r>
      <w:r w:rsidR="00803379" w:rsidRPr="00F5729C">
        <w:rPr>
          <w:rFonts w:ascii="Times New Roman" w:eastAsia="Times New Roman" w:hAnsi="Times New Roman" w:cs="Times New Roman"/>
          <w:color w:val="000000"/>
          <w:sz w:val="26"/>
          <w:szCs w:val="26"/>
          <w:lang w:eastAsia="ru-RU"/>
        </w:rPr>
        <w:t>дусмотренных контрактом, в части</w:t>
      </w:r>
      <w:r w:rsidR="00245B79" w:rsidRPr="00F5729C">
        <w:rPr>
          <w:rFonts w:ascii="Times New Roman" w:eastAsia="Times New Roman" w:hAnsi="Times New Roman" w:cs="Times New Roman"/>
          <w:color w:val="000000"/>
          <w:sz w:val="26"/>
          <w:szCs w:val="26"/>
          <w:lang w:eastAsia="ru-RU"/>
        </w:rPr>
        <w:t xml:space="preserve"> их соответствия условиям контракта заказчик обязан провести экспертизу. Экспертиза</w:t>
      </w:r>
      <w:r w:rsidR="00803379" w:rsidRPr="00F5729C">
        <w:rPr>
          <w:rFonts w:ascii="Times New Roman" w:eastAsia="Times New Roman" w:hAnsi="Times New Roman" w:cs="Times New Roman"/>
          <w:color w:val="000000"/>
          <w:sz w:val="26"/>
          <w:szCs w:val="26"/>
          <w:lang w:eastAsia="ru-RU"/>
        </w:rPr>
        <w:t xml:space="preserve"> </w:t>
      </w:r>
      <w:r w:rsidR="00245B79" w:rsidRPr="00F5729C">
        <w:rPr>
          <w:rFonts w:ascii="Times New Roman" w:eastAsia="Times New Roman" w:hAnsi="Times New Roman" w:cs="Times New Roman"/>
          <w:color w:val="000000"/>
          <w:sz w:val="26"/>
          <w:szCs w:val="26"/>
          <w:lang w:eastAsia="ru-RU"/>
        </w:rPr>
        <w:t xml:space="preserve">результатов, предусмотренных контрактом, может проводиться заказчиком своими силами или к ее приведению могут привлекаться </w:t>
      </w:r>
      <w:r w:rsidR="00245B79" w:rsidRPr="00F5729C">
        <w:rPr>
          <w:rFonts w:ascii="Times New Roman" w:eastAsia="Times New Roman" w:hAnsi="Times New Roman" w:cs="Times New Roman"/>
          <w:color w:val="000000"/>
          <w:sz w:val="26"/>
          <w:szCs w:val="26"/>
          <w:u w:val="single"/>
          <w:lang w:eastAsia="ru-RU"/>
        </w:rPr>
        <w:t>эксперты,</w:t>
      </w:r>
      <w:r w:rsidR="00245B79" w:rsidRPr="00F5729C">
        <w:rPr>
          <w:rFonts w:ascii="Times New Roman" w:eastAsia="Times New Roman" w:hAnsi="Times New Roman" w:cs="Times New Roman"/>
          <w:color w:val="000000"/>
          <w:sz w:val="26"/>
          <w:szCs w:val="26"/>
          <w:lang w:eastAsia="ru-RU"/>
        </w:rPr>
        <w:t xml:space="preserve"> экспертные организации.</w:t>
      </w:r>
    </w:p>
    <w:p w:rsidR="00245B79" w:rsidRPr="00F5729C" w:rsidRDefault="00BB6E60" w:rsidP="0080337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3.4.5</w:t>
      </w:r>
      <w:r w:rsidR="00245B79" w:rsidRPr="00F5729C">
        <w:rPr>
          <w:rFonts w:ascii="Times New Roman" w:eastAsia="Times New Roman" w:hAnsi="Times New Roman" w:cs="Times New Roman"/>
          <w:color w:val="000000"/>
          <w:sz w:val="26"/>
          <w:szCs w:val="26"/>
          <w:lang w:eastAsia="ru-RU"/>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обязан требовать уп</w:t>
      </w:r>
      <w:r w:rsidR="00803379" w:rsidRPr="00F5729C">
        <w:rPr>
          <w:rFonts w:ascii="Times New Roman" w:eastAsia="Times New Roman" w:hAnsi="Times New Roman" w:cs="Times New Roman"/>
          <w:color w:val="000000"/>
          <w:sz w:val="26"/>
          <w:szCs w:val="26"/>
          <w:lang w:eastAsia="ru-RU"/>
        </w:rPr>
        <w:t>латы неустойки (штрафа, пен</w:t>
      </w:r>
      <w:r w:rsidR="00245B79" w:rsidRPr="00F5729C">
        <w:rPr>
          <w:rFonts w:ascii="Times New Roman" w:eastAsia="Times New Roman" w:hAnsi="Times New Roman" w:cs="Times New Roman"/>
          <w:color w:val="000000"/>
          <w:sz w:val="26"/>
          <w:szCs w:val="26"/>
          <w:lang w:eastAsia="ru-RU"/>
        </w:rPr>
        <w:t>и).</w:t>
      </w:r>
    </w:p>
    <w:p w:rsidR="00AD2B5E" w:rsidRPr="00F5729C" w:rsidRDefault="00AD2B5E" w:rsidP="00803379">
      <w:pPr>
        <w:spacing w:after="0" w:line="240" w:lineRule="auto"/>
        <w:ind w:firstLine="567"/>
        <w:jc w:val="both"/>
        <w:rPr>
          <w:rFonts w:ascii="Times New Roman" w:eastAsia="Times New Roman" w:hAnsi="Times New Roman" w:cs="Times New Roman"/>
          <w:sz w:val="26"/>
          <w:szCs w:val="26"/>
          <w:lang w:eastAsia="ru-RU"/>
        </w:rPr>
      </w:pPr>
    </w:p>
    <w:p w:rsidR="00245B79" w:rsidRPr="00F5729C" w:rsidRDefault="00245B79" w:rsidP="00803379">
      <w:pPr>
        <w:spacing w:after="0" w:line="240" w:lineRule="auto"/>
        <w:jc w:val="center"/>
        <w:rPr>
          <w:rFonts w:ascii="Times New Roman" w:eastAsia="Times New Roman" w:hAnsi="Times New Roman" w:cs="Times New Roman"/>
          <w:sz w:val="26"/>
          <w:szCs w:val="26"/>
          <w:lang w:eastAsia="ru-RU"/>
        </w:rPr>
      </w:pPr>
      <w:r w:rsidRPr="00F5729C">
        <w:rPr>
          <w:rFonts w:ascii="Times New Roman" w:eastAsia="Times New Roman" w:hAnsi="Times New Roman" w:cs="Times New Roman"/>
          <w:b/>
          <w:bCs/>
          <w:color w:val="000000"/>
          <w:sz w:val="26"/>
          <w:szCs w:val="26"/>
          <w:lang w:eastAsia="ru-RU"/>
        </w:rPr>
        <w:t>4.Сроки оказания услуг</w:t>
      </w:r>
    </w:p>
    <w:p w:rsidR="00245B79" w:rsidRPr="00F5729C" w:rsidRDefault="00245B79" w:rsidP="00803379">
      <w:pPr>
        <w:pStyle w:val="a3"/>
        <w:numPr>
          <w:ilvl w:val="1"/>
          <w:numId w:val="11"/>
        </w:numPr>
        <w:spacing w:after="0" w:line="240" w:lineRule="auto"/>
        <w:ind w:left="0" w:firstLine="709"/>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Исполнитель оказывает Заказчику услуги, предусмотре</w:t>
      </w:r>
      <w:r w:rsidR="00803379" w:rsidRPr="00F5729C">
        <w:rPr>
          <w:rFonts w:ascii="Times New Roman" w:eastAsia="Times New Roman" w:hAnsi="Times New Roman" w:cs="Times New Roman"/>
          <w:color w:val="000000"/>
          <w:sz w:val="26"/>
          <w:szCs w:val="26"/>
          <w:lang w:eastAsia="ru-RU"/>
        </w:rPr>
        <w:t xml:space="preserve">нные предметом Контракта - до </w:t>
      </w:r>
      <w:r w:rsidR="006E1E38">
        <w:rPr>
          <w:rFonts w:ascii="Times New Roman" w:eastAsia="Times New Roman" w:hAnsi="Times New Roman" w:cs="Times New Roman"/>
          <w:color w:val="000000"/>
          <w:sz w:val="26"/>
          <w:szCs w:val="26"/>
          <w:lang w:eastAsia="ru-RU"/>
        </w:rPr>
        <w:t>2</w:t>
      </w:r>
      <w:r w:rsidR="004E3ABE" w:rsidRPr="006E1E38">
        <w:rPr>
          <w:rFonts w:ascii="Times New Roman" w:eastAsia="Times New Roman" w:hAnsi="Times New Roman" w:cs="Times New Roman"/>
          <w:color w:val="000000"/>
          <w:sz w:val="26"/>
          <w:szCs w:val="26"/>
          <w:lang w:eastAsia="ru-RU"/>
        </w:rPr>
        <w:t>5</w:t>
      </w:r>
      <w:r w:rsidR="00803379" w:rsidRPr="006E1E38">
        <w:rPr>
          <w:rFonts w:ascii="Times New Roman" w:eastAsia="Times New Roman" w:hAnsi="Times New Roman" w:cs="Times New Roman"/>
          <w:color w:val="000000"/>
          <w:sz w:val="26"/>
          <w:szCs w:val="26"/>
          <w:lang w:eastAsia="ru-RU"/>
        </w:rPr>
        <w:t>.</w:t>
      </w:r>
      <w:r w:rsidR="004E3ABE" w:rsidRPr="006E1E38">
        <w:rPr>
          <w:rFonts w:ascii="Times New Roman" w:eastAsia="Times New Roman" w:hAnsi="Times New Roman" w:cs="Times New Roman"/>
          <w:color w:val="000000"/>
          <w:sz w:val="26"/>
          <w:szCs w:val="26"/>
          <w:lang w:eastAsia="ru-RU"/>
        </w:rPr>
        <w:t>06</w:t>
      </w:r>
      <w:r w:rsidR="00596DE6" w:rsidRPr="006E1E38">
        <w:rPr>
          <w:rFonts w:ascii="Times New Roman" w:eastAsia="Times New Roman" w:hAnsi="Times New Roman" w:cs="Times New Roman"/>
          <w:color w:val="000000"/>
          <w:sz w:val="26"/>
          <w:szCs w:val="26"/>
          <w:lang w:eastAsia="ru-RU"/>
        </w:rPr>
        <w:t>.202</w:t>
      </w:r>
      <w:r w:rsidR="00D919DA" w:rsidRPr="006E1E38">
        <w:rPr>
          <w:rFonts w:ascii="Times New Roman" w:eastAsia="Times New Roman" w:hAnsi="Times New Roman" w:cs="Times New Roman"/>
          <w:color w:val="000000"/>
          <w:sz w:val="26"/>
          <w:szCs w:val="26"/>
          <w:lang w:eastAsia="ru-RU"/>
        </w:rPr>
        <w:t>6</w:t>
      </w:r>
      <w:r w:rsidRPr="00F5729C">
        <w:rPr>
          <w:rFonts w:ascii="Times New Roman" w:eastAsia="Times New Roman" w:hAnsi="Times New Roman" w:cs="Times New Roman"/>
          <w:color w:val="000000"/>
          <w:sz w:val="26"/>
          <w:szCs w:val="26"/>
          <w:lang w:eastAsia="ru-RU"/>
        </w:rPr>
        <w:t xml:space="preserve"> года.</w:t>
      </w:r>
    </w:p>
    <w:p w:rsidR="00245B79" w:rsidRPr="00F5729C" w:rsidRDefault="00245B79" w:rsidP="00803379">
      <w:pPr>
        <w:pStyle w:val="a3"/>
        <w:numPr>
          <w:ilvl w:val="1"/>
          <w:numId w:val="13"/>
        </w:numPr>
        <w:spacing w:after="0" w:line="240" w:lineRule="auto"/>
        <w:ind w:left="0" w:firstLine="851"/>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После завершения оказания услуг, предусмотренных Контрактом, Исполнитель представляет Заказчику заверенные печатью организации Исполнителя:</w:t>
      </w:r>
    </w:p>
    <w:p w:rsidR="00245B79" w:rsidRPr="00F5729C" w:rsidRDefault="00803379" w:rsidP="00803379">
      <w:pPr>
        <w:spacing w:after="0" w:line="240" w:lineRule="auto"/>
        <w:ind w:firstLine="360"/>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счет-фактуру или УПД;</w:t>
      </w:r>
      <w:r w:rsidRPr="00F5729C">
        <w:rPr>
          <w:rFonts w:ascii="Times New Roman" w:eastAsia="Times New Roman" w:hAnsi="Times New Roman" w:cs="Times New Roman"/>
          <w:color w:val="000000"/>
          <w:sz w:val="26"/>
          <w:szCs w:val="26"/>
          <w:lang w:eastAsia="ru-RU"/>
        </w:rPr>
        <w:tab/>
      </w:r>
    </w:p>
    <w:p w:rsidR="00245B79" w:rsidRPr="00F5729C" w:rsidRDefault="00803379" w:rsidP="00803379">
      <w:pPr>
        <w:spacing w:after="0" w:line="240" w:lineRule="auto"/>
        <w:ind w:firstLine="360"/>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xml:space="preserve">- </w:t>
      </w:r>
      <w:r w:rsidR="00245B79" w:rsidRPr="00F5729C">
        <w:rPr>
          <w:rFonts w:ascii="Times New Roman" w:eastAsia="Times New Roman" w:hAnsi="Times New Roman" w:cs="Times New Roman"/>
          <w:color w:val="000000"/>
          <w:sz w:val="26"/>
          <w:szCs w:val="26"/>
          <w:lang w:eastAsia="ru-RU"/>
        </w:rPr>
        <w:t>Акт оказанных услуг, подписанный Исполнителем, в 2 (двух) экземплярах.</w:t>
      </w:r>
    </w:p>
    <w:p w:rsidR="00245B79" w:rsidRPr="00F5729C" w:rsidRDefault="00245B79" w:rsidP="00803379">
      <w:pPr>
        <w:spacing w:after="0" w:line="240" w:lineRule="auto"/>
        <w:ind w:firstLine="360"/>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lastRenderedPageBreak/>
        <w:t>4.3. В случае</w:t>
      </w:r>
      <w:proofErr w:type="gramStart"/>
      <w:r w:rsidRPr="00F5729C">
        <w:rPr>
          <w:rFonts w:ascii="Times New Roman" w:eastAsia="Times New Roman" w:hAnsi="Times New Roman" w:cs="Times New Roman"/>
          <w:color w:val="000000"/>
          <w:sz w:val="26"/>
          <w:szCs w:val="26"/>
          <w:lang w:eastAsia="ru-RU"/>
        </w:rPr>
        <w:t>,</w:t>
      </w:r>
      <w:proofErr w:type="gramEnd"/>
      <w:r w:rsidRPr="00F5729C">
        <w:rPr>
          <w:rFonts w:ascii="Times New Roman" w:eastAsia="Times New Roman" w:hAnsi="Times New Roman" w:cs="Times New Roman"/>
          <w:color w:val="000000"/>
          <w:sz w:val="26"/>
          <w:szCs w:val="26"/>
          <w:lang w:eastAsia="ru-RU"/>
        </w:rPr>
        <w:t xml:space="preserve"> если документы, указанные в пункте 4.2. Контракт</w:t>
      </w:r>
      <w:r w:rsidR="00803379" w:rsidRPr="00F5729C">
        <w:rPr>
          <w:rFonts w:ascii="Times New Roman" w:eastAsia="Times New Roman" w:hAnsi="Times New Roman" w:cs="Times New Roman"/>
          <w:color w:val="000000"/>
          <w:sz w:val="26"/>
          <w:szCs w:val="26"/>
          <w:lang w:eastAsia="ru-RU"/>
        </w:rPr>
        <w:t>а, не переданы Исполнителем Зак</w:t>
      </w:r>
      <w:r w:rsidRPr="00F5729C">
        <w:rPr>
          <w:rFonts w:ascii="Times New Roman" w:eastAsia="Times New Roman" w:hAnsi="Times New Roman" w:cs="Times New Roman"/>
          <w:color w:val="000000"/>
          <w:sz w:val="26"/>
          <w:szCs w:val="26"/>
          <w:lang w:eastAsia="ru-RU"/>
        </w:rPr>
        <w:t>азчику то услуги считаются не оказанными и приемке не подлежат.</w:t>
      </w:r>
    </w:p>
    <w:p w:rsidR="00803379" w:rsidRPr="00F5729C" w:rsidRDefault="00803379" w:rsidP="00803379">
      <w:pPr>
        <w:spacing w:after="0" w:line="240" w:lineRule="auto"/>
        <w:ind w:firstLine="360"/>
        <w:rPr>
          <w:rFonts w:ascii="Times New Roman" w:eastAsia="Times New Roman" w:hAnsi="Times New Roman" w:cs="Times New Roman"/>
          <w:sz w:val="26"/>
          <w:szCs w:val="26"/>
          <w:lang w:eastAsia="ru-RU"/>
        </w:rPr>
      </w:pPr>
    </w:p>
    <w:p w:rsidR="00BB6E60" w:rsidRDefault="00BB6E60" w:rsidP="004D26AD">
      <w:pPr>
        <w:spacing w:after="0" w:line="240" w:lineRule="auto"/>
        <w:jc w:val="center"/>
        <w:rPr>
          <w:rFonts w:ascii="Times New Roman" w:eastAsia="Times New Roman" w:hAnsi="Times New Roman" w:cs="Times New Roman"/>
          <w:b/>
          <w:bCs/>
          <w:color w:val="000000"/>
          <w:sz w:val="26"/>
          <w:szCs w:val="26"/>
          <w:lang w:eastAsia="ru-RU"/>
        </w:rPr>
      </w:pPr>
    </w:p>
    <w:p w:rsidR="00245B79" w:rsidRPr="00BB6E60" w:rsidRDefault="00245B79" w:rsidP="00BB6E60">
      <w:pPr>
        <w:pStyle w:val="a3"/>
        <w:numPr>
          <w:ilvl w:val="0"/>
          <w:numId w:val="13"/>
        </w:numPr>
        <w:spacing w:after="0" w:line="240" w:lineRule="auto"/>
        <w:jc w:val="center"/>
        <w:rPr>
          <w:rFonts w:ascii="Times New Roman" w:eastAsia="Times New Roman" w:hAnsi="Times New Roman" w:cs="Times New Roman"/>
          <w:b/>
          <w:bCs/>
          <w:color w:val="000000"/>
          <w:sz w:val="26"/>
          <w:szCs w:val="26"/>
          <w:lang w:eastAsia="ru-RU"/>
        </w:rPr>
      </w:pPr>
      <w:r w:rsidRPr="00BB6E60">
        <w:rPr>
          <w:rFonts w:ascii="Times New Roman" w:eastAsia="Times New Roman" w:hAnsi="Times New Roman" w:cs="Times New Roman"/>
          <w:b/>
          <w:bCs/>
          <w:color w:val="000000"/>
          <w:sz w:val="26"/>
          <w:szCs w:val="26"/>
          <w:lang w:eastAsia="ru-RU"/>
        </w:rPr>
        <w:t>Порядок, сроки осуществления Заказчиком приемки оказанных услуг</w:t>
      </w:r>
    </w:p>
    <w:p w:rsidR="00BB6E60" w:rsidRPr="00BB6E60" w:rsidRDefault="00BB6E60" w:rsidP="00BB6E60">
      <w:pPr>
        <w:pStyle w:val="a3"/>
        <w:spacing w:after="0" w:line="240" w:lineRule="auto"/>
        <w:ind w:left="360"/>
        <w:rPr>
          <w:rFonts w:ascii="Times New Roman" w:eastAsia="Times New Roman" w:hAnsi="Times New Roman" w:cs="Times New Roman"/>
          <w:sz w:val="26"/>
          <w:szCs w:val="26"/>
          <w:lang w:eastAsia="ru-RU"/>
        </w:rPr>
      </w:pP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5.1. Приемка услуг осуществляется приемочн</w:t>
      </w:r>
      <w:r w:rsidR="00F315E3" w:rsidRPr="00F5729C">
        <w:rPr>
          <w:rFonts w:ascii="Times New Roman" w:eastAsia="Times New Roman" w:hAnsi="Times New Roman" w:cs="Times New Roman"/>
          <w:color w:val="000000"/>
          <w:sz w:val="26"/>
          <w:szCs w:val="26"/>
          <w:lang w:eastAsia="ru-RU"/>
        </w:rPr>
        <w:t>ой комиссией Заказчика, которая</w:t>
      </w:r>
      <w:r w:rsidRPr="00F5729C">
        <w:rPr>
          <w:rFonts w:ascii="Times New Roman" w:eastAsia="Times New Roman" w:hAnsi="Times New Roman" w:cs="Times New Roman"/>
          <w:color w:val="000000"/>
          <w:sz w:val="26"/>
          <w:szCs w:val="26"/>
          <w:lang w:eastAsia="ru-RU"/>
        </w:rPr>
        <w:t xml:space="preserve"> проводит экспертизу оказанной услуги в части соответствия их </w:t>
      </w:r>
      <w:r w:rsidR="00F315E3" w:rsidRPr="00F5729C">
        <w:rPr>
          <w:rFonts w:ascii="Times New Roman" w:eastAsia="Times New Roman" w:hAnsi="Times New Roman" w:cs="Times New Roman"/>
          <w:color w:val="000000"/>
          <w:sz w:val="26"/>
          <w:szCs w:val="26"/>
          <w:lang w:eastAsia="ru-RU"/>
        </w:rPr>
        <w:t xml:space="preserve">количества, объема требованиям, </w:t>
      </w:r>
      <w:r w:rsidRPr="00F5729C">
        <w:rPr>
          <w:rFonts w:ascii="Times New Roman" w:eastAsia="Times New Roman" w:hAnsi="Times New Roman" w:cs="Times New Roman"/>
          <w:color w:val="000000"/>
          <w:sz w:val="26"/>
          <w:szCs w:val="26"/>
          <w:lang w:eastAsia="ru-RU"/>
        </w:rPr>
        <w:t>установленным контрактом.</w:t>
      </w:r>
    </w:p>
    <w:p w:rsidR="00245B79" w:rsidRPr="00F5729C" w:rsidRDefault="00245B79" w:rsidP="00F315E3">
      <w:pPr>
        <w:spacing w:after="0" w:line="240" w:lineRule="auto"/>
        <w:ind w:firstLine="708"/>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5.2. Приемочная комиссия состоит из работников Заказчика.</w:t>
      </w: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5.3. Срок приемки услуг не должен превышать </w:t>
      </w:r>
      <w:r w:rsidR="00596DE6">
        <w:rPr>
          <w:rFonts w:ascii="Times New Roman" w:eastAsia="Times New Roman" w:hAnsi="Times New Roman" w:cs="Times New Roman"/>
          <w:color w:val="000000"/>
          <w:sz w:val="26"/>
          <w:szCs w:val="26"/>
          <w:lang w:eastAsia="ru-RU"/>
        </w:rPr>
        <w:t>7</w:t>
      </w:r>
      <w:r w:rsidRPr="00F5729C">
        <w:rPr>
          <w:rFonts w:ascii="Times New Roman" w:eastAsia="Times New Roman" w:hAnsi="Times New Roman" w:cs="Times New Roman"/>
          <w:color w:val="000000"/>
          <w:sz w:val="26"/>
          <w:szCs w:val="26"/>
          <w:lang w:eastAsia="ru-RU"/>
        </w:rPr>
        <w:t xml:space="preserve"> рабочих дней. Заказчик обязуется принять услугу в течение </w:t>
      </w:r>
      <w:r w:rsidR="00596DE6">
        <w:rPr>
          <w:rFonts w:ascii="Times New Roman" w:eastAsia="Times New Roman" w:hAnsi="Times New Roman" w:cs="Times New Roman"/>
          <w:color w:val="000000"/>
          <w:sz w:val="26"/>
          <w:szCs w:val="26"/>
          <w:lang w:eastAsia="ru-RU"/>
        </w:rPr>
        <w:t>7</w:t>
      </w:r>
      <w:r w:rsidRPr="00F5729C">
        <w:rPr>
          <w:rFonts w:ascii="Times New Roman" w:eastAsia="Times New Roman" w:hAnsi="Times New Roman" w:cs="Times New Roman"/>
          <w:color w:val="000000"/>
          <w:sz w:val="26"/>
          <w:szCs w:val="26"/>
          <w:lang w:eastAsia="ru-RU"/>
        </w:rPr>
        <w:t xml:space="preserve">-и рабочих дней </w:t>
      </w:r>
      <w:r w:rsidR="00C97DD9">
        <w:rPr>
          <w:rFonts w:ascii="Times New Roman" w:eastAsia="Times New Roman" w:hAnsi="Times New Roman" w:cs="Times New Roman"/>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со дня официального получения акта сдачи-приема услуг с Приложением технической документации в соответствии с пунктом 4.2. настоящего контракта и направить Исполнителю подписанный акт сдачи-приема или мотивированный отказ в приемке услуг.</w:t>
      </w: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5.4. </w:t>
      </w:r>
      <w:proofErr w:type="gramStart"/>
      <w:r w:rsidRPr="00F5729C">
        <w:rPr>
          <w:rFonts w:ascii="Times New Roman" w:eastAsia="Times New Roman" w:hAnsi="Times New Roman" w:cs="Times New Roman"/>
          <w:color w:val="000000"/>
          <w:sz w:val="26"/>
          <w:szCs w:val="26"/>
          <w:lang w:eastAsia="ru-RU"/>
        </w:rPr>
        <w:t>В случае мотивированного отказа от принятия р</w:t>
      </w:r>
      <w:r w:rsidR="00F5729C" w:rsidRPr="00F5729C">
        <w:rPr>
          <w:rFonts w:ascii="Times New Roman" w:eastAsia="Times New Roman" w:hAnsi="Times New Roman" w:cs="Times New Roman"/>
          <w:color w:val="000000"/>
          <w:sz w:val="26"/>
          <w:szCs w:val="26"/>
          <w:lang w:eastAsia="ru-RU"/>
        </w:rPr>
        <w:t xml:space="preserve">езультатов оказанных услуг, или </w:t>
      </w:r>
      <w:r w:rsidRPr="00F5729C">
        <w:rPr>
          <w:rFonts w:ascii="Times New Roman" w:eastAsia="Times New Roman" w:hAnsi="Times New Roman" w:cs="Times New Roman"/>
          <w:color w:val="000000"/>
          <w:sz w:val="26"/>
          <w:szCs w:val="26"/>
          <w:lang w:eastAsia="ru-RU"/>
        </w:rPr>
        <w:t>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или в срок, установленный в указанном акте, устранить по</w:t>
      </w:r>
      <w:r w:rsidR="00F315E3" w:rsidRPr="00F5729C">
        <w:rPr>
          <w:rFonts w:ascii="Times New Roman" w:eastAsia="Times New Roman" w:hAnsi="Times New Roman" w:cs="Times New Roman"/>
          <w:color w:val="000000"/>
          <w:sz w:val="26"/>
          <w:szCs w:val="26"/>
          <w:lang w:eastAsia="ru-RU"/>
        </w:rPr>
        <w:t xml:space="preserve">лученные от Заказчика замечания недостатки </w:t>
      </w:r>
      <w:r w:rsidRPr="00F5729C">
        <w:rPr>
          <w:rFonts w:ascii="Times New Roman" w:eastAsia="Times New Roman" w:hAnsi="Times New Roman" w:cs="Times New Roman"/>
          <w:color w:val="000000"/>
          <w:sz w:val="26"/>
          <w:szCs w:val="26"/>
          <w:lang w:eastAsia="ru-RU"/>
        </w:rPr>
        <w:t>произвести доработки и передать Заказчику приведенный в соответстви</w:t>
      </w:r>
      <w:r w:rsidR="00F315E3" w:rsidRPr="00F5729C">
        <w:rPr>
          <w:rFonts w:ascii="Times New Roman" w:eastAsia="Times New Roman" w:hAnsi="Times New Roman" w:cs="Times New Roman"/>
          <w:color w:val="000000"/>
          <w:sz w:val="26"/>
          <w:szCs w:val="26"/>
          <w:lang w:eastAsia="ru-RU"/>
        </w:rPr>
        <w:t xml:space="preserve">е с предъявленными требованиями </w:t>
      </w:r>
      <w:r w:rsidRPr="00F5729C">
        <w:rPr>
          <w:rFonts w:ascii="Times New Roman" w:eastAsia="Times New Roman" w:hAnsi="Times New Roman" w:cs="Times New Roman"/>
          <w:color w:val="000000"/>
          <w:sz w:val="26"/>
          <w:szCs w:val="26"/>
          <w:lang w:eastAsia="ru-RU"/>
        </w:rPr>
        <w:t>замечаниями комплект отчетной документации, отчет</w:t>
      </w:r>
      <w:proofErr w:type="gramEnd"/>
      <w:r w:rsidRPr="00F5729C">
        <w:rPr>
          <w:rFonts w:ascii="Times New Roman" w:eastAsia="Times New Roman" w:hAnsi="Times New Roman" w:cs="Times New Roman"/>
          <w:color w:val="000000"/>
          <w:sz w:val="26"/>
          <w:szCs w:val="26"/>
          <w:lang w:eastAsia="ru-RU"/>
        </w:rPr>
        <w:t xml:space="preserve"> об устранении недостатков, выполнении необходимых доработок, а также повторный подписанный Исполнителем Акт оказанных услуг в 2 (двух) экземплярах для принятия Заказчиком оказанных услуг.</w:t>
      </w: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5.5. В случае отказа Исполнителя от устранения недостатков Заказчик, согласно требованиям действующего законодательства, обращается в суд для расторжения контракта в одностороннем порядке.</w:t>
      </w: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5.6. 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 Расходы на Экспертизу несет Исполнитель, за исключением случаев, когда экспертизой установлено отсутствие нарушений Исполнителем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5.7. Обязательство Исполнителя по оказанию услуг считается исполненным с момента подписания Заказчиком без замечаний акта оказанных услуг по факту оказания услуг и предоставления всех документов согласно п. 4.2. Контракта.</w:t>
      </w: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5.8.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Кон</w:t>
      </w:r>
      <w:r w:rsidR="00B01FBF">
        <w:rPr>
          <w:rFonts w:ascii="Times New Roman" w:eastAsia="Times New Roman" w:hAnsi="Times New Roman" w:cs="Times New Roman"/>
          <w:color w:val="000000"/>
          <w:sz w:val="26"/>
          <w:szCs w:val="26"/>
          <w:lang w:eastAsia="ru-RU"/>
        </w:rPr>
        <w:t xml:space="preserve">трактом </w:t>
      </w:r>
      <w:r w:rsidR="00F315E3" w:rsidRPr="00F5729C">
        <w:rPr>
          <w:rFonts w:ascii="Times New Roman" w:eastAsia="Times New Roman" w:hAnsi="Times New Roman" w:cs="Times New Roman"/>
          <w:color w:val="000000"/>
          <w:sz w:val="26"/>
          <w:szCs w:val="26"/>
          <w:lang w:eastAsia="ru-RU"/>
        </w:rPr>
        <w:t>и приложениями к нему.</w:t>
      </w:r>
      <w:r w:rsidR="00F315E3" w:rsidRPr="00F5729C">
        <w:rPr>
          <w:rFonts w:ascii="Times New Roman" w:eastAsia="Times New Roman" w:hAnsi="Times New Roman" w:cs="Times New Roman"/>
          <w:color w:val="000000"/>
          <w:sz w:val="26"/>
          <w:szCs w:val="26"/>
          <w:lang w:eastAsia="ru-RU"/>
        </w:rPr>
        <w:tab/>
      </w: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5.9. Место оказания Услуг и предоставления результатов оказания услуг - </w:t>
      </w:r>
      <w:proofErr w:type="gramStart"/>
      <w:r w:rsidRPr="00F5729C">
        <w:rPr>
          <w:rFonts w:ascii="Times New Roman" w:eastAsia="Times New Roman" w:hAnsi="Times New Roman" w:cs="Times New Roman"/>
          <w:color w:val="000000"/>
          <w:sz w:val="26"/>
          <w:szCs w:val="26"/>
          <w:lang w:eastAsia="ru-RU"/>
        </w:rPr>
        <w:t>Саратовская</w:t>
      </w:r>
      <w:proofErr w:type="gramEnd"/>
      <w:r w:rsidRPr="00F5729C">
        <w:rPr>
          <w:rFonts w:ascii="Times New Roman" w:eastAsia="Times New Roman" w:hAnsi="Times New Roman" w:cs="Times New Roman"/>
          <w:color w:val="000000"/>
          <w:sz w:val="26"/>
          <w:szCs w:val="26"/>
          <w:lang w:eastAsia="ru-RU"/>
        </w:rPr>
        <w:t xml:space="preserve"> обл., г. Балашов, Саратовское шоссе, 1.</w:t>
      </w: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5.10.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w:t>
      </w:r>
      <w:r w:rsidR="00867BF1" w:rsidRPr="00F5729C">
        <w:rPr>
          <w:rFonts w:ascii="Times New Roman" w:eastAsia="Times New Roman" w:hAnsi="Times New Roman" w:cs="Times New Roman"/>
          <w:color w:val="000000"/>
          <w:sz w:val="26"/>
          <w:szCs w:val="26"/>
          <w:lang w:eastAsia="ru-RU"/>
        </w:rPr>
        <w:t xml:space="preserve">одного рабочего дня </w:t>
      </w:r>
      <w:proofErr w:type="gramStart"/>
      <w:r w:rsidR="00867BF1" w:rsidRPr="00F5729C">
        <w:rPr>
          <w:rFonts w:ascii="Times New Roman" w:eastAsia="Times New Roman" w:hAnsi="Times New Roman" w:cs="Times New Roman"/>
          <w:color w:val="000000"/>
          <w:sz w:val="26"/>
          <w:szCs w:val="26"/>
          <w:lang w:eastAsia="ru-RU"/>
        </w:rPr>
        <w:t>с даты</w:t>
      </w:r>
      <w:proofErr w:type="gramEnd"/>
      <w:r w:rsidR="00867BF1" w:rsidRPr="00F5729C">
        <w:rPr>
          <w:rFonts w:ascii="Times New Roman" w:eastAsia="Times New Roman" w:hAnsi="Times New Roman" w:cs="Times New Roman"/>
          <w:color w:val="000000"/>
          <w:sz w:val="26"/>
          <w:szCs w:val="26"/>
          <w:lang w:eastAsia="ru-RU"/>
        </w:rPr>
        <w:t xml:space="preserve"> его </w:t>
      </w:r>
      <w:r w:rsidRPr="00F5729C">
        <w:rPr>
          <w:rFonts w:ascii="Times New Roman" w:eastAsia="Times New Roman" w:hAnsi="Times New Roman" w:cs="Times New Roman"/>
          <w:color w:val="000000"/>
          <w:sz w:val="26"/>
          <w:szCs w:val="26"/>
          <w:lang w:eastAsia="ru-RU"/>
        </w:rPr>
        <w:t>подписания направляется Заказчиком Исполнителю.</w:t>
      </w:r>
    </w:p>
    <w:p w:rsidR="00245B79" w:rsidRPr="00F5729C" w:rsidRDefault="00245B79" w:rsidP="00F315E3">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lastRenderedPageBreak/>
        <w:t>5.11. Выявленные недостатки устраняются Исполнителем за его счет, согласно сроку указанному в акте с перечнем выявленных недостатков.</w:t>
      </w:r>
    </w:p>
    <w:p w:rsidR="00245B79" w:rsidRPr="00F5729C" w:rsidRDefault="00245B79" w:rsidP="00245B79">
      <w:pPr>
        <w:spacing w:after="0" w:line="240" w:lineRule="auto"/>
        <w:rPr>
          <w:rFonts w:ascii="Times New Roman" w:eastAsia="Times New Roman" w:hAnsi="Times New Roman" w:cs="Times New Roman"/>
          <w:sz w:val="26"/>
          <w:szCs w:val="26"/>
          <w:lang w:eastAsia="ru-RU"/>
        </w:rPr>
      </w:pPr>
    </w:p>
    <w:p w:rsidR="004E3ABE" w:rsidRDefault="00867BF1" w:rsidP="00867BF1">
      <w:pPr>
        <w:spacing w:after="0" w:line="240" w:lineRule="auto"/>
        <w:jc w:val="center"/>
        <w:rPr>
          <w:rFonts w:ascii="Times New Roman" w:eastAsia="Times New Roman" w:hAnsi="Times New Roman" w:cs="Times New Roman"/>
          <w:b/>
          <w:bCs/>
          <w:color w:val="000000"/>
          <w:sz w:val="26"/>
          <w:szCs w:val="26"/>
          <w:lang w:eastAsia="ru-RU"/>
        </w:rPr>
      </w:pPr>
      <w:r w:rsidRPr="00F5729C">
        <w:rPr>
          <w:rFonts w:ascii="Times New Roman" w:eastAsia="Times New Roman" w:hAnsi="Times New Roman" w:cs="Times New Roman"/>
          <w:b/>
          <w:bCs/>
          <w:color w:val="000000"/>
          <w:sz w:val="26"/>
          <w:szCs w:val="26"/>
          <w:lang w:eastAsia="ru-RU"/>
        </w:rPr>
        <w:tab/>
      </w:r>
      <w:r w:rsidRPr="00F5729C">
        <w:rPr>
          <w:rFonts w:ascii="Times New Roman" w:eastAsia="Times New Roman" w:hAnsi="Times New Roman" w:cs="Times New Roman"/>
          <w:b/>
          <w:bCs/>
          <w:color w:val="000000"/>
          <w:sz w:val="26"/>
          <w:szCs w:val="26"/>
          <w:lang w:eastAsia="ru-RU"/>
        </w:rPr>
        <w:tab/>
      </w:r>
    </w:p>
    <w:p w:rsidR="004E3ABE" w:rsidRDefault="004E3ABE" w:rsidP="00867BF1">
      <w:pPr>
        <w:spacing w:after="0" w:line="240" w:lineRule="auto"/>
        <w:jc w:val="center"/>
        <w:rPr>
          <w:rFonts w:ascii="Times New Roman" w:eastAsia="Times New Roman" w:hAnsi="Times New Roman" w:cs="Times New Roman"/>
          <w:b/>
          <w:bCs/>
          <w:color w:val="000000"/>
          <w:sz w:val="26"/>
          <w:szCs w:val="26"/>
          <w:lang w:eastAsia="ru-RU"/>
        </w:rPr>
      </w:pPr>
    </w:p>
    <w:p w:rsidR="00245B79" w:rsidRPr="00F5729C" w:rsidRDefault="00867BF1" w:rsidP="00867BF1">
      <w:pPr>
        <w:spacing w:after="0" w:line="240" w:lineRule="auto"/>
        <w:jc w:val="center"/>
        <w:rPr>
          <w:rFonts w:ascii="Times New Roman" w:eastAsia="Times New Roman" w:hAnsi="Times New Roman" w:cs="Times New Roman"/>
          <w:sz w:val="26"/>
          <w:szCs w:val="26"/>
          <w:lang w:eastAsia="ru-RU"/>
        </w:rPr>
      </w:pPr>
      <w:r w:rsidRPr="00F5729C">
        <w:rPr>
          <w:rFonts w:ascii="Times New Roman" w:eastAsia="Times New Roman" w:hAnsi="Times New Roman" w:cs="Times New Roman"/>
          <w:b/>
          <w:bCs/>
          <w:color w:val="000000"/>
          <w:sz w:val="26"/>
          <w:szCs w:val="26"/>
          <w:lang w:eastAsia="ru-RU"/>
        </w:rPr>
        <w:t>6</w:t>
      </w:r>
      <w:r w:rsidR="00245B79" w:rsidRPr="00F5729C">
        <w:rPr>
          <w:rFonts w:ascii="Times New Roman" w:eastAsia="Times New Roman" w:hAnsi="Times New Roman" w:cs="Times New Roman"/>
          <w:b/>
          <w:bCs/>
          <w:color w:val="000000"/>
          <w:sz w:val="26"/>
          <w:szCs w:val="26"/>
          <w:lang w:eastAsia="ru-RU"/>
        </w:rPr>
        <w:t>.Цена контракта и порядок расчетов</w:t>
      </w:r>
    </w:p>
    <w:p w:rsidR="00245B79" w:rsidRPr="00F5729C" w:rsidRDefault="00245B79" w:rsidP="00867BF1">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6.1. Цена Контракта составляет</w:t>
      </w:r>
      <w:proofErr w:type="gramStart"/>
      <w:r w:rsidRPr="00F5729C">
        <w:rPr>
          <w:rFonts w:ascii="Times New Roman" w:eastAsia="Times New Roman" w:hAnsi="Times New Roman" w:cs="Times New Roman"/>
          <w:color w:val="000000"/>
          <w:sz w:val="26"/>
          <w:szCs w:val="26"/>
          <w:lang w:eastAsia="ru-RU"/>
        </w:rPr>
        <w:t xml:space="preserve"> </w:t>
      </w:r>
      <w:r w:rsidR="00BB6E60">
        <w:rPr>
          <w:rFonts w:ascii="Times New Roman" w:eastAsia="Times New Roman" w:hAnsi="Times New Roman" w:cs="Times New Roman"/>
          <w:b/>
          <w:i/>
          <w:color w:val="000000"/>
          <w:sz w:val="26"/>
          <w:szCs w:val="26"/>
          <w:lang w:eastAsia="ru-RU"/>
        </w:rPr>
        <w:t>______</w:t>
      </w:r>
      <w:r w:rsidRPr="00D919DA">
        <w:rPr>
          <w:rFonts w:ascii="Times New Roman" w:eastAsia="Times New Roman" w:hAnsi="Times New Roman" w:cs="Times New Roman"/>
          <w:b/>
          <w:bCs/>
          <w:i/>
          <w:color w:val="000000"/>
          <w:sz w:val="26"/>
          <w:szCs w:val="26"/>
          <w:lang w:eastAsia="ru-RU"/>
        </w:rPr>
        <w:t xml:space="preserve"> </w:t>
      </w:r>
      <w:r w:rsidRPr="00D919DA">
        <w:rPr>
          <w:rFonts w:ascii="Times New Roman" w:eastAsia="Times New Roman" w:hAnsi="Times New Roman" w:cs="Times New Roman"/>
          <w:b/>
          <w:i/>
          <w:color w:val="000000"/>
          <w:sz w:val="26"/>
          <w:szCs w:val="26"/>
          <w:lang w:eastAsia="ru-RU"/>
        </w:rPr>
        <w:t>(</w:t>
      </w:r>
      <w:r w:rsidR="00BB6E60">
        <w:rPr>
          <w:rFonts w:ascii="Times New Roman" w:eastAsia="Times New Roman" w:hAnsi="Times New Roman" w:cs="Times New Roman"/>
          <w:b/>
          <w:i/>
          <w:color w:val="000000"/>
          <w:sz w:val="26"/>
          <w:szCs w:val="26"/>
          <w:lang w:eastAsia="ru-RU"/>
        </w:rPr>
        <w:t>______________</w:t>
      </w:r>
      <w:r w:rsidRPr="00D919DA">
        <w:rPr>
          <w:rFonts w:ascii="Times New Roman" w:eastAsia="Times New Roman" w:hAnsi="Times New Roman" w:cs="Times New Roman"/>
          <w:b/>
          <w:i/>
          <w:color w:val="000000"/>
          <w:sz w:val="26"/>
          <w:szCs w:val="26"/>
          <w:lang w:eastAsia="ru-RU"/>
        </w:rPr>
        <w:t xml:space="preserve">) </w:t>
      </w:r>
      <w:proofErr w:type="gramEnd"/>
      <w:r w:rsidRPr="00D919DA">
        <w:rPr>
          <w:rFonts w:ascii="Times New Roman" w:eastAsia="Times New Roman" w:hAnsi="Times New Roman" w:cs="Times New Roman"/>
          <w:b/>
          <w:i/>
          <w:color w:val="000000"/>
          <w:sz w:val="26"/>
          <w:szCs w:val="26"/>
          <w:lang w:eastAsia="ru-RU"/>
        </w:rPr>
        <w:t>рубл</w:t>
      </w:r>
      <w:r w:rsidR="003F7AF5" w:rsidRPr="00D919DA">
        <w:rPr>
          <w:rFonts w:ascii="Times New Roman" w:eastAsia="Times New Roman" w:hAnsi="Times New Roman" w:cs="Times New Roman"/>
          <w:b/>
          <w:i/>
          <w:color w:val="000000"/>
          <w:sz w:val="26"/>
          <w:szCs w:val="26"/>
          <w:lang w:eastAsia="ru-RU"/>
        </w:rPr>
        <w:t>ей</w:t>
      </w:r>
      <w:r w:rsidRPr="00D919DA">
        <w:rPr>
          <w:rFonts w:ascii="Times New Roman" w:eastAsia="Times New Roman" w:hAnsi="Times New Roman" w:cs="Times New Roman"/>
          <w:b/>
          <w:i/>
          <w:color w:val="000000"/>
          <w:sz w:val="26"/>
          <w:szCs w:val="26"/>
          <w:lang w:eastAsia="ru-RU"/>
        </w:rPr>
        <w:t xml:space="preserve"> </w:t>
      </w:r>
      <w:r w:rsidR="00BB6E60">
        <w:rPr>
          <w:rFonts w:ascii="Times New Roman" w:eastAsia="Times New Roman" w:hAnsi="Times New Roman" w:cs="Times New Roman"/>
          <w:b/>
          <w:i/>
          <w:color w:val="000000"/>
          <w:sz w:val="26"/>
          <w:szCs w:val="26"/>
          <w:lang w:eastAsia="ru-RU"/>
        </w:rPr>
        <w:t>______</w:t>
      </w:r>
      <w:r w:rsidR="00D919DA" w:rsidRPr="00D919DA">
        <w:rPr>
          <w:rFonts w:ascii="Times New Roman" w:eastAsia="Times New Roman" w:hAnsi="Times New Roman" w:cs="Times New Roman"/>
          <w:b/>
          <w:i/>
          <w:color w:val="000000"/>
          <w:sz w:val="26"/>
          <w:szCs w:val="26"/>
          <w:lang w:eastAsia="ru-RU"/>
        </w:rPr>
        <w:t xml:space="preserve"> копейки</w:t>
      </w:r>
      <w:r w:rsidRPr="00F5729C">
        <w:rPr>
          <w:rFonts w:ascii="Times New Roman" w:eastAsia="Times New Roman" w:hAnsi="Times New Roman" w:cs="Times New Roman"/>
          <w:color w:val="000000"/>
          <w:sz w:val="26"/>
          <w:szCs w:val="26"/>
          <w:lang w:eastAsia="ru-RU"/>
        </w:rPr>
        <w:t xml:space="preserve">, </w:t>
      </w:r>
      <w:r w:rsidR="00BB6E60">
        <w:rPr>
          <w:rFonts w:ascii="Times New Roman" w:eastAsia="Times New Roman" w:hAnsi="Times New Roman" w:cs="Times New Roman"/>
          <w:color w:val="000000"/>
          <w:sz w:val="26"/>
          <w:szCs w:val="26"/>
          <w:lang w:eastAsia="ru-RU"/>
        </w:rPr>
        <w:t xml:space="preserve">в т.ч. </w:t>
      </w:r>
      <w:r w:rsidRPr="00F5729C">
        <w:rPr>
          <w:rFonts w:ascii="Times New Roman" w:eastAsia="Times New Roman" w:hAnsi="Times New Roman" w:cs="Times New Roman"/>
          <w:color w:val="000000"/>
          <w:sz w:val="26"/>
          <w:szCs w:val="26"/>
          <w:lang w:eastAsia="ru-RU"/>
        </w:rPr>
        <w:t xml:space="preserve">НДС </w:t>
      </w:r>
      <w:r w:rsidR="00D919DA">
        <w:rPr>
          <w:rFonts w:ascii="Times New Roman" w:eastAsia="Times New Roman" w:hAnsi="Times New Roman" w:cs="Times New Roman"/>
          <w:color w:val="000000"/>
          <w:sz w:val="26"/>
          <w:szCs w:val="26"/>
          <w:lang w:eastAsia="ru-RU"/>
        </w:rPr>
        <w:t>–</w:t>
      </w:r>
      <w:r w:rsidRPr="00F5729C">
        <w:rPr>
          <w:rFonts w:ascii="Times New Roman" w:eastAsia="Times New Roman" w:hAnsi="Times New Roman" w:cs="Times New Roman"/>
          <w:color w:val="000000"/>
          <w:sz w:val="26"/>
          <w:szCs w:val="26"/>
          <w:lang w:eastAsia="ru-RU"/>
        </w:rPr>
        <w:t xml:space="preserve"> </w:t>
      </w:r>
      <w:r w:rsidR="00BB6E60">
        <w:rPr>
          <w:rFonts w:ascii="Times New Roman" w:eastAsia="Times New Roman" w:hAnsi="Times New Roman" w:cs="Times New Roman"/>
          <w:color w:val="000000"/>
          <w:sz w:val="26"/>
          <w:szCs w:val="26"/>
          <w:lang w:eastAsia="ru-RU"/>
        </w:rPr>
        <w:t>________</w:t>
      </w:r>
      <w:r w:rsidR="00D919DA">
        <w:rPr>
          <w:rFonts w:ascii="Times New Roman" w:eastAsia="Times New Roman" w:hAnsi="Times New Roman" w:cs="Times New Roman"/>
          <w:color w:val="000000"/>
          <w:sz w:val="26"/>
          <w:szCs w:val="26"/>
          <w:lang w:eastAsia="ru-RU"/>
        </w:rPr>
        <w:t xml:space="preserve"> (</w:t>
      </w:r>
      <w:r w:rsidR="00BB6E60">
        <w:rPr>
          <w:rFonts w:ascii="Times New Roman" w:eastAsia="Times New Roman" w:hAnsi="Times New Roman" w:cs="Times New Roman"/>
          <w:color w:val="000000"/>
          <w:sz w:val="26"/>
          <w:szCs w:val="26"/>
          <w:lang w:eastAsia="ru-RU"/>
        </w:rPr>
        <w:t>________) рублей____</w:t>
      </w:r>
      <w:r w:rsidR="00D919DA">
        <w:rPr>
          <w:rFonts w:ascii="Times New Roman" w:eastAsia="Times New Roman" w:hAnsi="Times New Roman" w:cs="Times New Roman"/>
          <w:color w:val="000000"/>
          <w:sz w:val="26"/>
          <w:szCs w:val="26"/>
          <w:lang w:eastAsia="ru-RU"/>
        </w:rPr>
        <w:t xml:space="preserve"> копейки</w:t>
      </w:r>
      <w:r w:rsidR="00BB6E60">
        <w:rPr>
          <w:rFonts w:ascii="Times New Roman" w:eastAsia="Times New Roman" w:hAnsi="Times New Roman" w:cs="Times New Roman"/>
          <w:color w:val="000000"/>
          <w:sz w:val="26"/>
          <w:szCs w:val="26"/>
          <w:lang w:eastAsia="ru-RU"/>
        </w:rPr>
        <w:t xml:space="preserve"> / НДС не облагается</w:t>
      </w:r>
      <w:r w:rsidR="000C3FB1">
        <w:rPr>
          <w:rFonts w:ascii="Times New Roman" w:eastAsia="Times New Roman" w:hAnsi="Times New Roman" w:cs="Times New Roman"/>
          <w:color w:val="000000"/>
          <w:sz w:val="26"/>
          <w:szCs w:val="26"/>
          <w:lang w:eastAsia="ru-RU"/>
        </w:rPr>
        <w:t>. Цена за услуги</w:t>
      </w:r>
      <w:r w:rsidRPr="00F5729C">
        <w:rPr>
          <w:rFonts w:ascii="Times New Roman" w:eastAsia="Times New Roman" w:hAnsi="Times New Roman" w:cs="Times New Roman"/>
          <w:color w:val="000000"/>
          <w:sz w:val="26"/>
          <w:szCs w:val="26"/>
          <w:lang w:eastAsia="ru-RU"/>
        </w:rPr>
        <w:t xml:space="preserve"> указана в специфик</w:t>
      </w:r>
      <w:r w:rsidR="00F5729C" w:rsidRPr="00F5729C">
        <w:rPr>
          <w:rFonts w:ascii="Times New Roman" w:eastAsia="Times New Roman" w:hAnsi="Times New Roman" w:cs="Times New Roman"/>
          <w:color w:val="000000"/>
          <w:sz w:val="26"/>
          <w:szCs w:val="26"/>
          <w:lang w:eastAsia="ru-RU"/>
        </w:rPr>
        <w:t>ации (П</w:t>
      </w:r>
      <w:r w:rsidRPr="00F5729C">
        <w:rPr>
          <w:rFonts w:ascii="Times New Roman" w:eastAsia="Times New Roman" w:hAnsi="Times New Roman" w:cs="Times New Roman"/>
          <w:color w:val="000000"/>
          <w:sz w:val="26"/>
          <w:szCs w:val="26"/>
          <w:lang w:eastAsia="ru-RU"/>
        </w:rPr>
        <w:t>риложение № 1).</w:t>
      </w:r>
    </w:p>
    <w:p w:rsidR="00245B79" w:rsidRPr="00F5729C" w:rsidRDefault="00245B79" w:rsidP="00867BF1">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6.2. Цена настоящего контракта является твердой, фиксированной и в течение срока действия контракта и оказания услуг, изменению не подлежит.</w:t>
      </w:r>
    </w:p>
    <w:p w:rsidR="00867BF1" w:rsidRPr="00F5729C" w:rsidRDefault="00245B79" w:rsidP="00867BF1">
      <w:pPr>
        <w:spacing w:after="0" w:line="240" w:lineRule="auto"/>
        <w:ind w:firstLine="360"/>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Цена настоящего контракта может быть снижена по соглашению Сторон без изменения предусмотренных контрактом объема оказываемых услуг.</w:t>
      </w:r>
    </w:p>
    <w:p w:rsidR="00245B79" w:rsidRPr="00F5729C" w:rsidRDefault="00867BF1" w:rsidP="00867BF1">
      <w:pPr>
        <w:spacing w:after="0" w:line="240" w:lineRule="auto"/>
        <w:ind w:firstLine="360"/>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sz w:val="26"/>
          <w:szCs w:val="26"/>
          <w:lang w:eastAsia="ru-RU"/>
        </w:rPr>
        <w:t xml:space="preserve">    6.3. </w:t>
      </w:r>
      <w:r w:rsidR="00245B79" w:rsidRPr="00F5729C">
        <w:rPr>
          <w:rFonts w:ascii="Times New Roman" w:eastAsia="Times New Roman" w:hAnsi="Times New Roman" w:cs="Times New Roman"/>
          <w:color w:val="000000"/>
          <w:sz w:val="26"/>
          <w:szCs w:val="26"/>
          <w:lang w:eastAsia="ru-RU"/>
        </w:rPr>
        <w:t>Оплата по контракту производится за счет средств федерального бюджетного финансирования, в Российских рублях, по действующим на момент оказания услуг расценкам.</w:t>
      </w:r>
    </w:p>
    <w:p w:rsidR="00245B79" w:rsidRPr="00F5729C" w:rsidRDefault="00867BF1" w:rsidP="00867BF1">
      <w:pPr>
        <w:spacing w:after="0" w:line="240" w:lineRule="auto"/>
        <w:ind w:firstLine="142"/>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xml:space="preserve">       6.4.  </w:t>
      </w:r>
      <w:r w:rsidR="00245B79" w:rsidRPr="00F5729C">
        <w:rPr>
          <w:rFonts w:ascii="Times New Roman" w:eastAsia="Times New Roman" w:hAnsi="Times New Roman" w:cs="Times New Roman"/>
          <w:color w:val="000000"/>
          <w:sz w:val="26"/>
          <w:szCs w:val="26"/>
          <w:lang w:eastAsia="ru-RU"/>
        </w:rPr>
        <w:t xml:space="preserve">Порядок оплаты: оплата производится в течение </w:t>
      </w:r>
      <w:r w:rsidR="00596DE6">
        <w:rPr>
          <w:rFonts w:ascii="Times New Roman" w:eastAsia="Times New Roman" w:hAnsi="Times New Roman" w:cs="Times New Roman"/>
          <w:color w:val="000000"/>
          <w:sz w:val="26"/>
          <w:szCs w:val="26"/>
          <w:lang w:eastAsia="ru-RU"/>
        </w:rPr>
        <w:t>7</w:t>
      </w:r>
      <w:r w:rsidR="00245B79" w:rsidRPr="00F5729C">
        <w:rPr>
          <w:rFonts w:ascii="Times New Roman" w:eastAsia="Times New Roman" w:hAnsi="Times New Roman" w:cs="Times New Roman"/>
          <w:color w:val="000000"/>
          <w:sz w:val="26"/>
          <w:szCs w:val="26"/>
          <w:lang w:eastAsia="ru-RU"/>
        </w:rPr>
        <w:t xml:space="preserve"> (</w:t>
      </w:r>
      <w:r w:rsidR="00596DE6">
        <w:rPr>
          <w:rFonts w:ascii="Times New Roman" w:eastAsia="Times New Roman" w:hAnsi="Times New Roman" w:cs="Times New Roman"/>
          <w:color w:val="000000"/>
          <w:sz w:val="26"/>
          <w:szCs w:val="26"/>
          <w:lang w:eastAsia="ru-RU"/>
        </w:rPr>
        <w:t>семи</w:t>
      </w:r>
      <w:r w:rsidR="00245B79" w:rsidRPr="00F5729C">
        <w:rPr>
          <w:rFonts w:ascii="Times New Roman" w:eastAsia="Times New Roman" w:hAnsi="Times New Roman" w:cs="Times New Roman"/>
          <w:color w:val="000000"/>
          <w:sz w:val="26"/>
          <w:szCs w:val="26"/>
          <w:lang w:eastAsia="ru-RU"/>
        </w:rPr>
        <w:t>) рабочих дней, со дня подписания акта оказанных услуг.</w:t>
      </w:r>
    </w:p>
    <w:p w:rsidR="00245B79" w:rsidRPr="00F5729C" w:rsidRDefault="00245B79" w:rsidP="00867BF1">
      <w:pPr>
        <w:pStyle w:val="a3"/>
        <w:numPr>
          <w:ilvl w:val="1"/>
          <w:numId w:val="15"/>
        </w:numPr>
        <w:spacing w:after="0" w:line="240" w:lineRule="auto"/>
        <w:ind w:left="0" w:firstLine="567"/>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Форма оплаты: безналичная, путем перечисления денежных средств на расчетный счет Исполнителя.</w:t>
      </w:r>
    </w:p>
    <w:p w:rsidR="00F5729C" w:rsidRPr="00F5729C" w:rsidRDefault="00F5729C" w:rsidP="00F5729C">
      <w:pPr>
        <w:pStyle w:val="a3"/>
        <w:spacing w:after="0" w:line="240" w:lineRule="auto"/>
        <w:ind w:left="567"/>
        <w:rPr>
          <w:rFonts w:ascii="Times New Roman" w:eastAsia="Times New Roman" w:hAnsi="Times New Roman" w:cs="Times New Roman"/>
          <w:color w:val="000000"/>
          <w:sz w:val="26"/>
          <w:szCs w:val="26"/>
          <w:lang w:eastAsia="ru-RU"/>
        </w:rPr>
      </w:pPr>
    </w:p>
    <w:p w:rsidR="00245B79" w:rsidRPr="00F5729C" w:rsidRDefault="00867BF1" w:rsidP="00867BF1">
      <w:pPr>
        <w:spacing w:after="0" w:line="240" w:lineRule="auto"/>
        <w:jc w:val="center"/>
        <w:rPr>
          <w:rFonts w:ascii="Times New Roman" w:eastAsia="Times New Roman" w:hAnsi="Times New Roman" w:cs="Times New Roman"/>
          <w:sz w:val="26"/>
          <w:szCs w:val="26"/>
          <w:lang w:eastAsia="ru-RU"/>
        </w:rPr>
      </w:pPr>
      <w:r w:rsidRPr="00F5729C">
        <w:rPr>
          <w:rFonts w:ascii="Times New Roman" w:eastAsia="Times New Roman" w:hAnsi="Times New Roman" w:cs="Times New Roman"/>
          <w:b/>
          <w:bCs/>
          <w:color w:val="000000"/>
          <w:sz w:val="26"/>
          <w:szCs w:val="26"/>
          <w:lang w:eastAsia="ru-RU"/>
        </w:rPr>
        <w:tab/>
        <w:t>7.О</w:t>
      </w:r>
      <w:r w:rsidR="00245B79" w:rsidRPr="00F5729C">
        <w:rPr>
          <w:rFonts w:ascii="Times New Roman" w:eastAsia="Times New Roman" w:hAnsi="Times New Roman" w:cs="Times New Roman"/>
          <w:b/>
          <w:bCs/>
          <w:color w:val="000000"/>
          <w:sz w:val="26"/>
          <w:szCs w:val="26"/>
          <w:lang w:eastAsia="ru-RU"/>
        </w:rPr>
        <w:t>тветственность Сторон</w:t>
      </w:r>
    </w:p>
    <w:p w:rsidR="00245B79" w:rsidRPr="00F5729C" w:rsidRDefault="00245B79" w:rsidP="00867BF1">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7.1.</w:t>
      </w:r>
      <w:r w:rsidR="008267E6">
        <w:rPr>
          <w:rFonts w:ascii="Times New Roman" w:eastAsia="Times New Roman" w:hAnsi="Times New Roman" w:cs="Times New Roman"/>
          <w:color w:val="000000"/>
          <w:sz w:val="26"/>
          <w:szCs w:val="26"/>
          <w:lang w:eastAsia="ru-RU"/>
        </w:rPr>
        <w:t xml:space="preserve"> </w:t>
      </w:r>
      <w:r w:rsidRPr="00F5729C">
        <w:rPr>
          <w:rFonts w:ascii="Times New Roman" w:eastAsia="Times New Roman" w:hAnsi="Times New Roman" w:cs="Times New Roman"/>
          <w:color w:val="000000"/>
          <w:sz w:val="26"/>
          <w:szCs w:val="26"/>
          <w:lang w:eastAsia="ru-RU"/>
        </w:rPr>
        <w:t>3а невыполнение или ненадлежащее выполнение настояще</w:t>
      </w:r>
      <w:r w:rsidR="00867BF1" w:rsidRPr="00F5729C">
        <w:rPr>
          <w:rFonts w:ascii="Times New Roman" w:eastAsia="Times New Roman" w:hAnsi="Times New Roman" w:cs="Times New Roman"/>
          <w:color w:val="000000"/>
          <w:sz w:val="26"/>
          <w:szCs w:val="26"/>
          <w:lang w:eastAsia="ru-RU"/>
        </w:rPr>
        <w:t>го Контракта Стороны несут отве</w:t>
      </w:r>
      <w:r w:rsidRPr="00F5729C">
        <w:rPr>
          <w:rFonts w:ascii="Times New Roman" w:eastAsia="Times New Roman" w:hAnsi="Times New Roman" w:cs="Times New Roman"/>
          <w:color w:val="000000"/>
          <w:sz w:val="26"/>
          <w:szCs w:val="26"/>
          <w:lang w:eastAsia="ru-RU"/>
        </w:rPr>
        <w:t>тственность в соответствии с законодательством Российской Федерации и условиями настоящего Контракта.</w:t>
      </w:r>
    </w:p>
    <w:p w:rsidR="00245B79" w:rsidRPr="00F5729C" w:rsidRDefault="00245B79" w:rsidP="001C5556">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rPr>
        <w:t xml:space="preserve">7.2. </w:t>
      </w:r>
      <w:r w:rsidRPr="00F5729C">
        <w:rPr>
          <w:rFonts w:ascii="Times New Roman" w:eastAsia="Times New Roman" w:hAnsi="Times New Roman" w:cs="Times New Roman"/>
          <w:color w:val="000000"/>
          <w:sz w:val="26"/>
          <w:szCs w:val="26"/>
          <w:lang w:eastAsia="ru-RU"/>
        </w:rPr>
        <w:t>В случае полного (частичного) невыполнения условий</w:t>
      </w:r>
      <w:r w:rsidR="001C5556">
        <w:rPr>
          <w:rFonts w:ascii="Times New Roman" w:eastAsia="Times New Roman" w:hAnsi="Times New Roman" w:cs="Times New Roman"/>
          <w:color w:val="000000"/>
          <w:sz w:val="26"/>
          <w:szCs w:val="26"/>
          <w:lang w:eastAsia="ru-RU"/>
        </w:rPr>
        <w:t xml:space="preserve"> настоящего Контракта одной </w:t>
      </w:r>
      <w:r w:rsidR="005C2A7E" w:rsidRPr="00F5729C">
        <w:rPr>
          <w:rFonts w:ascii="Times New Roman" w:eastAsia="Times New Roman" w:hAnsi="Times New Roman" w:cs="Times New Roman"/>
          <w:color w:val="000000"/>
          <w:sz w:val="26"/>
          <w:szCs w:val="26"/>
          <w:lang w:eastAsia="ru-RU"/>
        </w:rPr>
        <w:t xml:space="preserve">из </w:t>
      </w:r>
      <w:r w:rsidRPr="00F5729C">
        <w:rPr>
          <w:rFonts w:ascii="Times New Roman" w:eastAsia="Times New Roman" w:hAnsi="Times New Roman" w:cs="Times New Roman"/>
          <w:color w:val="000000"/>
          <w:sz w:val="26"/>
          <w:szCs w:val="26"/>
          <w:lang w:eastAsia="ru-RU"/>
        </w:rPr>
        <w:t>Сторон эта Сторона обязана возместить другой Стороне причиненные убытки.</w:t>
      </w:r>
    </w:p>
    <w:p w:rsidR="00245B79" w:rsidRPr="00F5729C" w:rsidRDefault="00245B79" w:rsidP="005C2A7E">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7.3. В случае просрочки исполнения Исполнителем обязательств, пре</w:t>
      </w:r>
      <w:r w:rsidR="005C2A7E" w:rsidRPr="00F5729C">
        <w:rPr>
          <w:rFonts w:ascii="Times New Roman" w:eastAsia="Times New Roman" w:hAnsi="Times New Roman" w:cs="Times New Roman"/>
          <w:color w:val="000000"/>
          <w:sz w:val="26"/>
          <w:szCs w:val="26"/>
          <w:lang w:eastAsia="ru-RU"/>
        </w:rPr>
        <w:t>дусмотренных контрактом, а такж</w:t>
      </w:r>
      <w:r w:rsidRPr="00F5729C">
        <w:rPr>
          <w:rFonts w:ascii="Times New Roman" w:eastAsia="Times New Roman" w:hAnsi="Times New Roman" w:cs="Times New Roman"/>
          <w:color w:val="000000"/>
          <w:sz w:val="26"/>
          <w:szCs w:val="26"/>
          <w:lang w:eastAsia="ru-RU"/>
        </w:rPr>
        <w:t>е в иных случаях неисполнения или ненадлежащего исполнения Исполнителем обязательств, предусмотренных Контрактом, Заказчик вправе потребовать уплаты неустойки (штрафа, пени).</w:t>
      </w:r>
    </w:p>
    <w:p w:rsidR="00245B79" w:rsidRPr="00F5729C" w:rsidRDefault="00245B79" w:rsidP="005C2A7E">
      <w:pPr>
        <w:spacing w:after="0" w:line="240" w:lineRule="auto"/>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 xml:space="preserve"> </w:t>
      </w:r>
      <w:r w:rsidR="005C2A7E" w:rsidRPr="00F5729C">
        <w:rPr>
          <w:rFonts w:ascii="Times New Roman" w:eastAsia="Times New Roman" w:hAnsi="Times New Roman" w:cs="Times New Roman"/>
          <w:color w:val="000000"/>
          <w:sz w:val="26"/>
          <w:szCs w:val="26"/>
          <w:lang w:eastAsia="ru-RU"/>
        </w:rPr>
        <w:tab/>
      </w:r>
      <w:r w:rsidRPr="00F5729C">
        <w:rPr>
          <w:rFonts w:ascii="Times New Roman" w:eastAsia="Times New Roman" w:hAnsi="Times New Roman" w:cs="Times New Roman"/>
          <w:color w:val="000000"/>
          <w:sz w:val="26"/>
          <w:szCs w:val="26"/>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w:t>
      </w:r>
      <w:r w:rsidR="005C2A7E" w:rsidRPr="00F5729C">
        <w:rPr>
          <w:rFonts w:ascii="Times New Roman" w:eastAsia="Times New Roman" w:hAnsi="Times New Roman" w:cs="Times New Roman"/>
          <w:color w:val="000000"/>
          <w:sz w:val="26"/>
          <w:szCs w:val="26"/>
          <w:lang w:eastAsia="ru-RU"/>
        </w:rPr>
        <w:t>змере 1/300 действующей на дату</w:t>
      </w:r>
      <w:r w:rsidRPr="00F5729C">
        <w:rPr>
          <w:rFonts w:ascii="Times New Roman" w:eastAsia="Times New Roman" w:hAnsi="Times New Roman" w:cs="Times New Roman"/>
          <w:color w:val="000000"/>
          <w:sz w:val="26"/>
          <w:szCs w:val="26"/>
          <w:lang w:eastAsia="ru-RU"/>
        </w:rPr>
        <w:t xml:space="preserve"> уплаты пеней ключевой ставки Центрального банка Российской Федерации </w:t>
      </w:r>
      <w:r w:rsidR="005C2A7E" w:rsidRPr="00F5729C">
        <w:rPr>
          <w:rFonts w:ascii="Times New Roman" w:eastAsia="Times New Roman" w:hAnsi="Times New Roman" w:cs="Times New Roman"/>
          <w:color w:val="000000"/>
          <w:sz w:val="26"/>
          <w:szCs w:val="26"/>
          <w:lang w:eastAsia="ru-RU"/>
        </w:rPr>
        <w:br/>
      </w:r>
      <w:r w:rsidRPr="00F5729C">
        <w:rPr>
          <w:rFonts w:ascii="Times New Roman" w:eastAsia="Times New Roman" w:hAnsi="Times New Roman" w:cs="Times New Roman"/>
          <w:color w:val="000000"/>
          <w:sz w:val="26"/>
          <w:szCs w:val="26"/>
          <w:lang w:eastAsia="ru-RU"/>
        </w:rPr>
        <w:t>от неисполненных или ненадлежащим образом исполненных в срок обязательств.</w:t>
      </w:r>
    </w:p>
    <w:p w:rsidR="00245B79" w:rsidRPr="00F5729C" w:rsidRDefault="00245B79" w:rsidP="005C2A7E">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45B79" w:rsidRPr="00F5729C" w:rsidRDefault="00245B79" w:rsidP="005C2A7E">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w:t>
      </w:r>
      <w:r w:rsidR="00F5729C" w:rsidRPr="00F5729C">
        <w:rPr>
          <w:rFonts w:ascii="Times New Roman" w:eastAsia="Times New Roman" w:hAnsi="Times New Roman" w:cs="Times New Roman"/>
          <w:color w:val="000000"/>
          <w:sz w:val="26"/>
          <w:szCs w:val="26"/>
          <w:lang w:eastAsia="ru-RU"/>
        </w:rPr>
        <w:t xml:space="preserve">едерации </w:t>
      </w:r>
      <w:r w:rsidR="005C2A7E" w:rsidRPr="00F5729C">
        <w:rPr>
          <w:rFonts w:ascii="Times New Roman" w:eastAsia="Times New Roman" w:hAnsi="Times New Roman" w:cs="Times New Roman"/>
          <w:color w:val="000000"/>
          <w:sz w:val="26"/>
          <w:szCs w:val="26"/>
          <w:lang w:eastAsia="ru-RU"/>
        </w:rPr>
        <w:t>от не уплаченной в сро</w:t>
      </w:r>
      <w:r w:rsidRPr="00F5729C">
        <w:rPr>
          <w:rFonts w:ascii="Times New Roman" w:eastAsia="Times New Roman" w:hAnsi="Times New Roman" w:cs="Times New Roman"/>
          <w:color w:val="000000"/>
          <w:sz w:val="26"/>
          <w:szCs w:val="26"/>
          <w:lang w:eastAsia="ru-RU"/>
        </w:rPr>
        <w:t>к суммы.</w:t>
      </w:r>
    </w:p>
    <w:p w:rsidR="00245B79" w:rsidRPr="00F5729C" w:rsidRDefault="00245B79" w:rsidP="005C2A7E">
      <w:pPr>
        <w:pStyle w:val="a3"/>
        <w:numPr>
          <w:ilvl w:val="1"/>
          <w:numId w:val="16"/>
        </w:numPr>
        <w:spacing w:after="0" w:line="240" w:lineRule="auto"/>
        <w:ind w:left="0" w:firstLine="851"/>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w:t>
      </w:r>
      <w:r w:rsidRPr="00F5729C">
        <w:rPr>
          <w:rFonts w:ascii="Times New Roman" w:eastAsia="Times New Roman" w:hAnsi="Times New Roman" w:cs="Times New Roman"/>
          <w:color w:val="000000"/>
          <w:sz w:val="26"/>
          <w:szCs w:val="26"/>
          <w:lang w:eastAsia="ru-RU"/>
        </w:rPr>
        <w:lastRenderedPageBreak/>
        <w:t>предусмотренного Контрактом, произошло вследствие непреодолимой силы или по вине другой стороны.</w:t>
      </w:r>
    </w:p>
    <w:p w:rsidR="00245B79" w:rsidRPr="00F5729C" w:rsidRDefault="00245B79" w:rsidP="005C2A7E">
      <w:pPr>
        <w:pStyle w:val="a3"/>
        <w:numPr>
          <w:ilvl w:val="1"/>
          <w:numId w:val="16"/>
        </w:numPr>
        <w:spacing w:after="0" w:line="240" w:lineRule="auto"/>
        <w:ind w:left="0" w:firstLine="851"/>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Уплата неустойки (штрафа, пени) не освобождает Стороны от исполнения обязательств по настоящему Контракту.</w:t>
      </w:r>
    </w:p>
    <w:p w:rsidR="00245B79" w:rsidRPr="00F5729C" w:rsidRDefault="005C2A7E" w:rsidP="005C2A7E">
      <w:pPr>
        <w:spacing w:after="0" w:line="240" w:lineRule="auto"/>
        <w:ind w:firstLine="851"/>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xml:space="preserve">7.7. </w:t>
      </w:r>
      <w:r w:rsidR="00245B79" w:rsidRPr="00F5729C">
        <w:rPr>
          <w:rFonts w:ascii="Times New Roman" w:eastAsia="Times New Roman" w:hAnsi="Times New Roman" w:cs="Times New Roman"/>
          <w:color w:val="000000"/>
          <w:sz w:val="26"/>
          <w:szCs w:val="26"/>
          <w:lang w:eastAsia="ru-RU"/>
        </w:rPr>
        <w:t>Общая сумма штрафных санкций, начисляемых в соответствии с настоящим Контрактом, не может превышать цены Контракта.</w:t>
      </w:r>
    </w:p>
    <w:p w:rsidR="00F5729C" w:rsidRPr="00F5729C" w:rsidRDefault="00F5729C" w:rsidP="005C2A7E">
      <w:pPr>
        <w:spacing w:after="0" w:line="240" w:lineRule="auto"/>
        <w:ind w:firstLine="851"/>
        <w:jc w:val="both"/>
        <w:rPr>
          <w:rFonts w:ascii="Times New Roman" w:eastAsia="Times New Roman" w:hAnsi="Times New Roman" w:cs="Times New Roman"/>
          <w:color w:val="000000"/>
          <w:sz w:val="26"/>
          <w:szCs w:val="26"/>
          <w:lang w:eastAsia="ru-RU"/>
        </w:rPr>
      </w:pPr>
    </w:p>
    <w:p w:rsidR="00245B79" w:rsidRPr="00F5729C" w:rsidRDefault="00245B79" w:rsidP="005C2A7E">
      <w:pPr>
        <w:spacing w:after="0" w:line="240" w:lineRule="auto"/>
        <w:jc w:val="center"/>
        <w:rPr>
          <w:rFonts w:ascii="Times New Roman" w:eastAsia="Times New Roman" w:hAnsi="Times New Roman" w:cs="Times New Roman"/>
          <w:sz w:val="26"/>
          <w:szCs w:val="26"/>
          <w:lang w:eastAsia="ru-RU"/>
        </w:rPr>
      </w:pPr>
      <w:r w:rsidRPr="00F5729C">
        <w:rPr>
          <w:rFonts w:ascii="Times New Roman" w:eastAsia="Times New Roman" w:hAnsi="Times New Roman" w:cs="Times New Roman"/>
          <w:b/>
          <w:bCs/>
          <w:color w:val="000000"/>
          <w:sz w:val="26"/>
          <w:szCs w:val="26"/>
          <w:lang w:eastAsia="ru-RU"/>
        </w:rPr>
        <w:t>8. Обстоятельства непреодолимой силы</w:t>
      </w:r>
    </w:p>
    <w:p w:rsidR="00245B79" w:rsidRPr="00F5729C" w:rsidRDefault="00245B79" w:rsidP="005C2A7E">
      <w:pPr>
        <w:pStyle w:val="a3"/>
        <w:numPr>
          <w:ilvl w:val="1"/>
          <w:numId w:val="17"/>
        </w:numPr>
        <w:spacing w:after="0" w:line="240" w:lineRule="auto"/>
        <w:ind w:left="0" w:firstLine="851"/>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245B79" w:rsidRPr="00F5729C" w:rsidRDefault="00245B79" w:rsidP="005C2A7E">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8.2. Сторона, для которой создалась невозможность исполнения обязательств по настоящему контракту вследствие обстоятельств непреодолимой силы, не п</w:t>
      </w:r>
      <w:r w:rsidR="00B01FBF">
        <w:rPr>
          <w:rFonts w:ascii="Times New Roman" w:eastAsia="Times New Roman" w:hAnsi="Times New Roman" w:cs="Times New Roman"/>
          <w:color w:val="000000"/>
          <w:sz w:val="26"/>
          <w:szCs w:val="26"/>
          <w:lang w:eastAsia="ru-RU"/>
        </w:rPr>
        <w:t xml:space="preserve">озднее 10 дней </w:t>
      </w:r>
      <w:r w:rsidR="005C2A7E" w:rsidRPr="00F5729C">
        <w:rPr>
          <w:rFonts w:ascii="Times New Roman" w:eastAsia="Times New Roman" w:hAnsi="Times New Roman" w:cs="Times New Roman"/>
          <w:color w:val="000000"/>
          <w:sz w:val="26"/>
          <w:szCs w:val="26"/>
          <w:lang w:eastAsia="ru-RU"/>
        </w:rPr>
        <w:t xml:space="preserve">с момента их наступления в письменной форме </w:t>
      </w:r>
      <w:r w:rsidRPr="00F5729C">
        <w:rPr>
          <w:rFonts w:ascii="Times New Roman" w:eastAsia="Times New Roman" w:hAnsi="Times New Roman" w:cs="Times New Roman"/>
          <w:color w:val="000000"/>
          <w:sz w:val="26"/>
          <w:szCs w:val="26"/>
          <w:lang w:eastAsia="ru-RU"/>
        </w:rPr>
        <w:t>извещает другую Сторону с приложением документов, удостоверяющих факт наступления указанных обстоятельств.</w:t>
      </w:r>
    </w:p>
    <w:p w:rsidR="00245B79" w:rsidRPr="00F5729C" w:rsidRDefault="005C2A7E" w:rsidP="005C2A7E">
      <w:pPr>
        <w:spacing w:after="0" w:line="240" w:lineRule="auto"/>
        <w:ind w:firstLine="708"/>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xml:space="preserve">- </w:t>
      </w:r>
      <w:r w:rsidR="00245B79" w:rsidRPr="00F5729C">
        <w:rPr>
          <w:rFonts w:ascii="Times New Roman" w:eastAsia="Times New Roman" w:hAnsi="Times New Roman" w:cs="Times New Roman"/>
          <w:color w:val="000000"/>
          <w:sz w:val="26"/>
          <w:szCs w:val="26"/>
          <w:lang w:eastAsia="ru-RU"/>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45B79" w:rsidRPr="00F5729C" w:rsidRDefault="005C2A7E" w:rsidP="005C2A7E">
      <w:pPr>
        <w:spacing w:after="0" w:line="240" w:lineRule="auto"/>
        <w:ind w:firstLine="708"/>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xml:space="preserve">- </w:t>
      </w:r>
      <w:r w:rsidR="00245B79" w:rsidRPr="00F5729C">
        <w:rPr>
          <w:rFonts w:ascii="Times New Roman" w:eastAsia="Times New Roman" w:hAnsi="Times New Roman" w:cs="Times New Roman"/>
          <w:color w:val="000000"/>
          <w:sz w:val="26"/>
          <w:szCs w:val="26"/>
          <w:lang w:eastAsia="ru-RU"/>
        </w:rPr>
        <w:t>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F5729C" w:rsidRPr="00F5729C" w:rsidRDefault="00F5729C" w:rsidP="005C2A7E">
      <w:pPr>
        <w:spacing w:after="0" w:line="240" w:lineRule="auto"/>
        <w:ind w:firstLine="708"/>
        <w:jc w:val="both"/>
        <w:rPr>
          <w:rFonts w:ascii="Times New Roman" w:eastAsia="Times New Roman" w:hAnsi="Times New Roman" w:cs="Times New Roman"/>
          <w:color w:val="000000"/>
          <w:sz w:val="26"/>
          <w:szCs w:val="26"/>
          <w:lang w:eastAsia="ru-RU"/>
        </w:rPr>
      </w:pPr>
    </w:p>
    <w:p w:rsidR="00245B79" w:rsidRPr="00F5729C" w:rsidRDefault="00245B79" w:rsidP="005C2A7E">
      <w:pPr>
        <w:spacing w:after="0" w:line="240" w:lineRule="auto"/>
        <w:jc w:val="center"/>
        <w:rPr>
          <w:rFonts w:ascii="Times New Roman" w:eastAsia="Times New Roman" w:hAnsi="Times New Roman" w:cs="Times New Roman"/>
          <w:sz w:val="26"/>
          <w:szCs w:val="26"/>
          <w:lang w:eastAsia="ru-RU"/>
        </w:rPr>
      </w:pPr>
      <w:bookmarkStart w:id="0" w:name="bookmark1"/>
      <w:r w:rsidRPr="00F5729C">
        <w:rPr>
          <w:rFonts w:ascii="Times New Roman" w:eastAsia="Times New Roman" w:hAnsi="Times New Roman" w:cs="Times New Roman"/>
          <w:b/>
          <w:bCs/>
          <w:color w:val="000000"/>
          <w:sz w:val="26"/>
          <w:szCs w:val="26"/>
          <w:lang w:eastAsia="ru-RU"/>
        </w:rPr>
        <w:t>9. Рассмотрение и разрешение споров</w:t>
      </w:r>
      <w:bookmarkEnd w:id="0"/>
    </w:p>
    <w:p w:rsidR="00245B79" w:rsidRPr="00F5729C" w:rsidRDefault="00245B79" w:rsidP="005C2A7E">
      <w:pPr>
        <w:pStyle w:val="a3"/>
        <w:numPr>
          <w:ilvl w:val="1"/>
          <w:numId w:val="18"/>
        </w:numPr>
        <w:spacing w:after="0" w:line="240" w:lineRule="auto"/>
        <w:ind w:left="0" w:firstLine="993"/>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Претензии Сторон, возникающие в связи с исполнением на</w:t>
      </w:r>
      <w:r w:rsidR="005C2A7E" w:rsidRPr="00F5729C">
        <w:rPr>
          <w:rFonts w:ascii="Times New Roman" w:eastAsia="Times New Roman" w:hAnsi="Times New Roman" w:cs="Times New Roman"/>
          <w:color w:val="000000"/>
          <w:sz w:val="26"/>
          <w:szCs w:val="26"/>
          <w:lang w:eastAsia="ru-RU"/>
        </w:rPr>
        <w:t>стоящего контракта, включая спо</w:t>
      </w:r>
      <w:r w:rsidRPr="00F5729C">
        <w:rPr>
          <w:rFonts w:ascii="Times New Roman" w:eastAsia="Times New Roman" w:hAnsi="Times New Roman" w:cs="Times New Roman"/>
          <w:color w:val="000000"/>
          <w:sz w:val="26"/>
          <w:szCs w:val="26"/>
          <w:lang w:eastAsia="ru-RU"/>
        </w:rPr>
        <w:t>ры и разногласия по техническим и финансовым вопросам (условиям), рассматриваются Сторонами в течение 10 дней путем переговоров с оформлением соответствующих документов.</w:t>
      </w:r>
    </w:p>
    <w:p w:rsidR="00245B79" w:rsidRPr="00F5729C" w:rsidRDefault="00245B79" w:rsidP="005C2A7E">
      <w:pPr>
        <w:spacing w:after="0" w:line="240" w:lineRule="auto"/>
        <w:ind w:firstLine="708"/>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 xml:space="preserve">Не урегулированные споры передаются на разрешение в Арбитражный суд Саратовской области, только после принятия мер по их </w:t>
      </w:r>
      <w:proofErr w:type="gramStart"/>
      <w:r w:rsidRPr="00F5729C">
        <w:rPr>
          <w:rFonts w:ascii="Times New Roman" w:eastAsia="Times New Roman" w:hAnsi="Times New Roman" w:cs="Times New Roman"/>
          <w:color w:val="000000"/>
          <w:sz w:val="26"/>
          <w:szCs w:val="26"/>
          <w:lang w:eastAsia="ru-RU"/>
        </w:rPr>
        <w:t>до</w:t>
      </w:r>
      <w:proofErr w:type="gramEnd"/>
      <w:r w:rsidRPr="00F5729C">
        <w:rPr>
          <w:rFonts w:ascii="Times New Roman" w:eastAsia="Times New Roman" w:hAnsi="Times New Roman" w:cs="Times New Roman"/>
          <w:color w:val="000000"/>
          <w:sz w:val="26"/>
          <w:szCs w:val="26"/>
          <w:lang w:eastAsia="ru-RU"/>
        </w:rPr>
        <w:t xml:space="preserve"> судебному урегулированию.</w:t>
      </w:r>
    </w:p>
    <w:p w:rsidR="005C2A7E" w:rsidRPr="00F5729C" w:rsidRDefault="005C2A7E" w:rsidP="005C2A7E">
      <w:pPr>
        <w:spacing w:after="0" w:line="240" w:lineRule="auto"/>
        <w:ind w:firstLine="708"/>
        <w:jc w:val="both"/>
        <w:rPr>
          <w:rFonts w:ascii="Times New Roman" w:eastAsia="Times New Roman" w:hAnsi="Times New Roman" w:cs="Times New Roman"/>
          <w:sz w:val="26"/>
          <w:szCs w:val="26"/>
          <w:lang w:eastAsia="ru-RU"/>
        </w:rPr>
      </w:pPr>
    </w:p>
    <w:p w:rsidR="00245B79" w:rsidRPr="00F5729C" w:rsidRDefault="00245B79" w:rsidP="005C2A7E">
      <w:pPr>
        <w:spacing w:after="0" w:line="240" w:lineRule="auto"/>
        <w:jc w:val="center"/>
        <w:rPr>
          <w:rFonts w:ascii="Times New Roman" w:eastAsia="Times New Roman" w:hAnsi="Times New Roman" w:cs="Times New Roman"/>
          <w:sz w:val="26"/>
          <w:szCs w:val="26"/>
          <w:lang w:eastAsia="ru-RU"/>
        </w:rPr>
      </w:pPr>
      <w:bookmarkStart w:id="1" w:name="bookmark2"/>
      <w:r w:rsidRPr="00F5729C">
        <w:rPr>
          <w:rFonts w:ascii="Times New Roman" w:eastAsia="Times New Roman" w:hAnsi="Times New Roman" w:cs="Times New Roman"/>
          <w:b/>
          <w:bCs/>
          <w:color w:val="000000"/>
          <w:sz w:val="26"/>
          <w:szCs w:val="26"/>
          <w:lang w:eastAsia="ru-RU"/>
        </w:rPr>
        <w:t>10. Срок действия контракта</w:t>
      </w:r>
      <w:bookmarkEnd w:id="1"/>
    </w:p>
    <w:p w:rsidR="00245B79" w:rsidRPr="00F5729C" w:rsidRDefault="005C2A7E" w:rsidP="005C2A7E">
      <w:pPr>
        <w:spacing w:after="0" w:line="240" w:lineRule="auto"/>
        <w:ind w:firstLine="708"/>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10.1.</w:t>
      </w:r>
      <w:r w:rsidR="00245B79" w:rsidRPr="00F5729C">
        <w:rPr>
          <w:rFonts w:ascii="Times New Roman" w:eastAsia="Times New Roman" w:hAnsi="Times New Roman" w:cs="Times New Roman"/>
          <w:color w:val="000000"/>
          <w:sz w:val="26"/>
          <w:szCs w:val="26"/>
          <w:lang w:eastAsia="ru-RU"/>
        </w:rPr>
        <w:t>Настоящий контра</w:t>
      </w:r>
      <w:proofErr w:type="gramStart"/>
      <w:r w:rsidR="00245B79" w:rsidRPr="00F5729C">
        <w:rPr>
          <w:rFonts w:ascii="Times New Roman" w:eastAsia="Times New Roman" w:hAnsi="Times New Roman" w:cs="Times New Roman"/>
          <w:color w:val="000000"/>
          <w:sz w:val="26"/>
          <w:szCs w:val="26"/>
          <w:lang w:eastAsia="ru-RU"/>
        </w:rPr>
        <w:t>кт вст</w:t>
      </w:r>
      <w:proofErr w:type="gramEnd"/>
      <w:r w:rsidR="00245B79" w:rsidRPr="00F5729C">
        <w:rPr>
          <w:rFonts w:ascii="Times New Roman" w:eastAsia="Times New Roman" w:hAnsi="Times New Roman" w:cs="Times New Roman"/>
          <w:color w:val="000000"/>
          <w:sz w:val="26"/>
          <w:szCs w:val="26"/>
          <w:lang w:eastAsia="ru-RU"/>
        </w:rPr>
        <w:t xml:space="preserve">упает в силу с момента </w:t>
      </w:r>
      <w:r w:rsidR="00B01FBF">
        <w:rPr>
          <w:rFonts w:ascii="Times New Roman" w:eastAsia="Times New Roman" w:hAnsi="Times New Roman" w:cs="Times New Roman"/>
          <w:color w:val="000000"/>
          <w:sz w:val="26"/>
          <w:szCs w:val="26"/>
          <w:lang w:eastAsia="ru-RU"/>
        </w:rPr>
        <w:t xml:space="preserve">его подписания и действует </w:t>
      </w:r>
      <w:r w:rsidRPr="00F5729C">
        <w:rPr>
          <w:rFonts w:ascii="Times New Roman" w:eastAsia="Times New Roman" w:hAnsi="Times New Roman" w:cs="Times New Roman"/>
          <w:color w:val="000000"/>
          <w:sz w:val="26"/>
          <w:szCs w:val="26"/>
          <w:lang w:eastAsia="ru-RU"/>
        </w:rPr>
        <w:t xml:space="preserve">до </w:t>
      </w:r>
      <w:r w:rsidR="00D919DA">
        <w:rPr>
          <w:rFonts w:ascii="Times New Roman" w:eastAsia="Times New Roman" w:hAnsi="Times New Roman" w:cs="Times New Roman"/>
          <w:color w:val="000000"/>
          <w:sz w:val="26"/>
          <w:szCs w:val="26"/>
          <w:lang w:eastAsia="ru-RU"/>
        </w:rPr>
        <w:t>31.12.2026</w:t>
      </w:r>
      <w:r w:rsidR="00245B79" w:rsidRPr="00F5729C">
        <w:rPr>
          <w:rFonts w:ascii="Times New Roman" w:eastAsia="Times New Roman" w:hAnsi="Times New Roman" w:cs="Times New Roman"/>
          <w:color w:val="000000"/>
          <w:sz w:val="26"/>
          <w:szCs w:val="26"/>
          <w:lang w:eastAsia="ru-RU"/>
        </w:rPr>
        <w:t xml:space="preserve"> г. Окончание срока действия контракта не освобождает стороны от ответственности за его нарушение.</w:t>
      </w:r>
    </w:p>
    <w:p w:rsidR="00AD2B5E" w:rsidRPr="00F5729C" w:rsidRDefault="00AD2B5E" w:rsidP="005C2A7E">
      <w:pPr>
        <w:spacing w:after="0" w:line="240" w:lineRule="auto"/>
        <w:ind w:firstLine="708"/>
        <w:jc w:val="both"/>
        <w:rPr>
          <w:rFonts w:ascii="Times New Roman" w:eastAsia="Times New Roman" w:hAnsi="Times New Roman" w:cs="Times New Roman"/>
          <w:color w:val="000000"/>
          <w:sz w:val="26"/>
          <w:szCs w:val="26"/>
          <w:lang w:eastAsia="ru-RU"/>
        </w:rPr>
      </w:pPr>
    </w:p>
    <w:p w:rsidR="00F5729C" w:rsidRPr="00F5729C" w:rsidRDefault="00F5729C" w:rsidP="005C2A7E">
      <w:pPr>
        <w:spacing w:after="0" w:line="240" w:lineRule="auto"/>
        <w:ind w:firstLine="708"/>
        <w:jc w:val="both"/>
        <w:rPr>
          <w:rFonts w:ascii="Times New Roman" w:eastAsia="Times New Roman" w:hAnsi="Times New Roman" w:cs="Times New Roman"/>
          <w:color w:val="000000"/>
          <w:sz w:val="26"/>
          <w:szCs w:val="26"/>
          <w:lang w:eastAsia="ru-RU"/>
        </w:rPr>
      </w:pPr>
    </w:p>
    <w:p w:rsidR="00245B79" w:rsidRPr="00F5729C" w:rsidRDefault="00245B79" w:rsidP="005C2A7E">
      <w:pPr>
        <w:spacing w:after="0" w:line="240" w:lineRule="auto"/>
        <w:jc w:val="center"/>
        <w:rPr>
          <w:rFonts w:ascii="Times New Roman" w:eastAsia="Times New Roman" w:hAnsi="Times New Roman" w:cs="Times New Roman"/>
          <w:sz w:val="26"/>
          <w:szCs w:val="26"/>
          <w:lang w:eastAsia="ru-RU"/>
        </w:rPr>
      </w:pPr>
      <w:bookmarkStart w:id="2" w:name="bookmark3"/>
      <w:r w:rsidRPr="00F5729C">
        <w:rPr>
          <w:rFonts w:ascii="Times New Roman" w:eastAsia="Times New Roman" w:hAnsi="Times New Roman" w:cs="Times New Roman"/>
          <w:b/>
          <w:bCs/>
          <w:color w:val="000000"/>
          <w:sz w:val="26"/>
          <w:szCs w:val="26"/>
          <w:lang w:eastAsia="ru-RU"/>
        </w:rPr>
        <w:t>11. Заключительные положения</w:t>
      </w:r>
      <w:bookmarkEnd w:id="2"/>
    </w:p>
    <w:p w:rsidR="00245B79" w:rsidRPr="00F5729C" w:rsidRDefault="00245B79" w:rsidP="005C2A7E">
      <w:pPr>
        <w:pStyle w:val="a3"/>
        <w:numPr>
          <w:ilvl w:val="1"/>
          <w:numId w:val="19"/>
        </w:numPr>
        <w:spacing w:after="0" w:line="240" w:lineRule="auto"/>
        <w:ind w:left="0" w:firstLine="851"/>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Настоящий контракт составлен в 2-х (двух) экземплярах, идентичных по содержанию и имеющих одинаковую юридическую силу, один из которых передан Исполнителю, второй - находится у Заказчика.</w:t>
      </w:r>
    </w:p>
    <w:p w:rsidR="00245B79" w:rsidRPr="00F5729C" w:rsidRDefault="00245B79" w:rsidP="005C2A7E">
      <w:pPr>
        <w:spacing w:after="0" w:line="240" w:lineRule="auto"/>
        <w:ind w:firstLine="708"/>
        <w:jc w:val="both"/>
        <w:rPr>
          <w:rFonts w:ascii="Times New Roman" w:eastAsia="Times New Roman" w:hAnsi="Times New Roman" w:cs="Times New Roman"/>
          <w:sz w:val="26"/>
          <w:szCs w:val="26"/>
          <w:lang w:eastAsia="ru-RU"/>
        </w:rPr>
      </w:pPr>
      <w:r w:rsidRPr="00F5729C">
        <w:rPr>
          <w:rFonts w:ascii="Times New Roman" w:eastAsia="Times New Roman" w:hAnsi="Times New Roman" w:cs="Times New Roman"/>
          <w:color w:val="000000"/>
          <w:sz w:val="26"/>
          <w:szCs w:val="26"/>
          <w:lang w:eastAsia="ru-RU"/>
        </w:rPr>
        <w:t>11.2. В с</w:t>
      </w:r>
      <w:r w:rsidR="005C2A7E" w:rsidRPr="00F5729C">
        <w:rPr>
          <w:rFonts w:ascii="Times New Roman" w:eastAsia="Times New Roman" w:hAnsi="Times New Roman" w:cs="Times New Roman"/>
          <w:color w:val="000000"/>
          <w:sz w:val="26"/>
          <w:szCs w:val="26"/>
          <w:lang w:eastAsia="ru-RU"/>
        </w:rPr>
        <w:t xml:space="preserve">лучае изменения у какой-либо из </w:t>
      </w:r>
      <w:r w:rsidRPr="00F5729C">
        <w:rPr>
          <w:rFonts w:ascii="Times New Roman" w:eastAsia="Times New Roman" w:hAnsi="Times New Roman" w:cs="Times New Roman"/>
          <w:color w:val="000000"/>
          <w:sz w:val="26"/>
          <w:szCs w:val="26"/>
          <w:lang w:eastAsia="ru-RU"/>
        </w:rPr>
        <w:t>Сторон местонахождения, названия, или в случае реорганизации она обязана в течение десяти дней письменно известить об этом другую Сторону</w:t>
      </w:r>
    </w:p>
    <w:p w:rsidR="00245B79" w:rsidRPr="00F5729C" w:rsidRDefault="00245B79" w:rsidP="005C2A7E">
      <w:pPr>
        <w:spacing w:after="0" w:line="240" w:lineRule="auto"/>
        <w:ind w:firstLine="709"/>
        <w:jc w:val="both"/>
        <w:rPr>
          <w:rFonts w:ascii="Times New Roman" w:eastAsia="Times New Roman" w:hAnsi="Times New Roman" w:cs="Times New Roman"/>
          <w:color w:val="000000"/>
          <w:sz w:val="26"/>
          <w:szCs w:val="26"/>
          <w:lang w:eastAsia="ru-RU"/>
        </w:rPr>
      </w:pPr>
      <w:r w:rsidRPr="00F5729C">
        <w:rPr>
          <w:rFonts w:ascii="Times New Roman" w:eastAsia="Times New Roman" w:hAnsi="Times New Roman" w:cs="Times New Roman"/>
          <w:color w:val="000000"/>
          <w:sz w:val="26"/>
          <w:szCs w:val="26"/>
          <w:lang w:eastAsia="ru-RU"/>
        </w:rPr>
        <w:t>11.3.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45B79" w:rsidRPr="00F5729C" w:rsidRDefault="00245B79" w:rsidP="005C2A7E">
      <w:pPr>
        <w:spacing w:after="0" w:line="240" w:lineRule="auto"/>
        <w:ind w:firstLine="709"/>
        <w:jc w:val="both"/>
        <w:rPr>
          <w:rFonts w:ascii="Times New Roman" w:hAnsi="Times New Roman" w:cs="Times New Roman"/>
          <w:sz w:val="26"/>
          <w:szCs w:val="26"/>
        </w:rPr>
      </w:pPr>
      <w:r w:rsidRPr="00F5729C">
        <w:rPr>
          <w:sz w:val="26"/>
          <w:szCs w:val="26"/>
        </w:rPr>
        <w:t xml:space="preserve">11.4. </w:t>
      </w:r>
      <w:r w:rsidRPr="00F5729C">
        <w:rPr>
          <w:rFonts w:ascii="Times New Roman" w:hAnsi="Times New Roman" w:cs="Times New Roman"/>
          <w:sz w:val="26"/>
          <w:szCs w:val="26"/>
        </w:rPr>
        <w:t xml:space="preserve">Изменение условий контракта при его исполнении не допускается, за исключением случаев предусмотренных Федеральным законом от 5 апреля 2013г. </w:t>
      </w:r>
      <w:r w:rsidRPr="00F5729C">
        <w:rPr>
          <w:rFonts w:ascii="Times New Roman" w:hAnsi="Times New Roman" w:cs="Times New Roman"/>
          <w:sz w:val="26"/>
          <w:szCs w:val="26"/>
        </w:rPr>
        <w:lastRenderedPageBreak/>
        <w:t>№ 44-ФЗ «О контрактной системе в сфере закупок товаров, работ, услуг для обеспечения государственных и муниципальных нужд».</w:t>
      </w:r>
    </w:p>
    <w:p w:rsidR="00245B79" w:rsidRPr="00F5729C" w:rsidRDefault="00245B79" w:rsidP="005C2A7E">
      <w:pPr>
        <w:pStyle w:val="a3"/>
        <w:numPr>
          <w:ilvl w:val="1"/>
          <w:numId w:val="20"/>
        </w:numPr>
        <w:spacing w:after="0" w:line="240" w:lineRule="auto"/>
        <w:ind w:left="0" w:firstLine="851"/>
        <w:jc w:val="both"/>
        <w:rPr>
          <w:rFonts w:ascii="Times New Roman" w:hAnsi="Times New Roman" w:cs="Times New Roman"/>
          <w:sz w:val="26"/>
          <w:szCs w:val="26"/>
        </w:rPr>
      </w:pPr>
      <w:r w:rsidRPr="00F5729C">
        <w:rPr>
          <w:rFonts w:ascii="Times New Roman" w:hAnsi="Times New Roman" w:cs="Times New Roman"/>
          <w:sz w:val="26"/>
          <w:szCs w:val="26"/>
        </w:rPr>
        <w:t>Ни одна из Сторон не вправе передавать свои права и обязанности или их часть по настоящему контракту третьему лицу за исключением случаев, предусмотренных действующим законодательством Российской Федерации. В случаях, предусмотренных действующим законодательством Российской Федерации, такая передача прав и обязанностей осуществляется путем заключения соответствующего соглашения, подписываемого всем</w:t>
      </w:r>
      <w:r w:rsidR="005C2A7E" w:rsidRPr="00F5729C">
        <w:rPr>
          <w:rFonts w:ascii="Times New Roman" w:hAnsi="Times New Roman" w:cs="Times New Roman"/>
          <w:sz w:val="26"/>
          <w:szCs w:val="26"/>
        </w:rPr>
        <w:t>и заинтересованными лицами. С м</w:t>
      </w:r>
      <w:r w:rsidRPr="00F5729C">
        <w:rPr>
          <w:rFonts w:ascii="Times New Roman" w:hAnsi="Times New Roman" w:cs="Times New Roman"/>
          <w:sz w:val="26"/>
          <w:szCs w:val="26"/>
        </w:rPr>
        <w:t>омента его вступления в силу указанное соглашение становится неотъемлемой частью настоящего контракта.</w:t>
      </w:r>
    </w:p>
    <w:p w:rsidR="00245B79" w:rsidRPr="00F5729C" w:rsidRDefault="00245B79" w:rsidP="005C2A7E">
      <w:pPr>
        <w:pStyle w:val="a3"/>
        <w:numPr>
          <w:ilvl w:val="1"/>
          <w:numId w:val="20"/>
        </w:numPr>
        <w:spacing w:after="0" w:line="240" w:lineRule="auto"/>
        <w:ind w:left="0" w:firstLine="851"/>
        <w:jc w:val="both"/>
        <w:rPr>
          <w:rFonts w:ascii="Times New Roman" w:hAnsi="Times New Roman" w:cs="Times New Roman"/>
          <w:sz w:val="26"/>
          <w:szCs w:val="26"/>
        </w:rPr>
      </w:pPr>
      <w:r w:rsidRPr="00F5729C">
        <w:rPr>
          <w:rFonts w:ascii="Times New Roman" w:hAnsi="Times New Roman" w:cs="Times New Roman"/>
          <w:sz w:val="26"/>
          <w:szCs w:val="26"/>
        </w:rPr>
        <w:t>Настоящий 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w:t>
      </w:r>
    </w:p>
    <w:p w:rsidR="00245B79" w:rsidRPr="00F5729C" w:rsidRDefault="00245B79" w:rsidP="005C2A7E">
      <w:pPr>
        <w:pStyle w:val="a3"/>
        <w:numPr>
          <w:ilvl w:val="1"/>
          <w:numId w:val="20"/>
        </w:numPr>
        <w:spacing w:after="0" w:line="240" w:lineRule="auto"/>
        <w:ind w:left="0" w:firstLine="851"/>
        <w:jc w:val="both"/>
        <w:rPr>
          <w:rFonts w:ascii="Times New Roman" w:hAnsi="Times New Roman" w:cs="Times New Roman"/>
          <w:sz w:val="26"/>
          <w:szCs w:val="26"/>
        </w:rPr>
      </w:pPr>
      <w:r w:rsidRPr="00F5729C">
        <w:rPr>
          <w:rFonts w:ascii="Times New Roman" w:hAnsi="Times New Roman" w:cs="Times New Roman"/>
          <w:sz w:val="26"/>
          <w:szCs w:val="26"/>
        </w:rPr>
        <w:t xml:space="preserve">Настоящий </w:t>
      </w:r>
      <w:proofErr w:type="gramStart"/>
      <w:r w:rsidRPr="00F5729C">
        <w:rPr>
          <w:rFonts w:ascii="Times New Roman" w:hAnsi="Times New Roman" w:cs="Times New Roman"/>
          <w:sz w:val="26"/>
          <w:szCs w:val="26"/>
        </w:rPr>
        <w:t>контракт</w:t>
      </w:r>
      <w:proofErr w:type="gramEnd"/>
      <w:r w:rsidRPr="00F5729C">
        <w:rPr>
          <w:rFonts w:ascii="Times New Roman" w:hAnsi="Times New Roman" w:cs="Times New Roman"/>
          <w:sz w:val="26"/>
          <w:szCs w:val="26"/>
        </w:rPr>
        <w:t xml:space="preserve"> может быть расторгнут по взаимному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w:t>
      </w:r>
    </w:p>
    <w:p w:rsidR="00245B79" w:rsidRPr="00F5729C" w:rsidRDefault="00245B79" w:rsidP="005C2A7E">
      <w:pPr>
        <w:spacing w:after="0"/>
        <w:ind w:firstLine="851"/>
        <w:jc w:val="both"/>
        <w:rPr>
          <w:rFonts w:ascii="Times New Roman" w:hAnsi="Times New Roman" w:cs="Times New Roman"/>
          <w:sz w:val="26"/>
          <w:szCs w:val="26"/>
        </w:rPr>
      </w:pPr>
      <w:r w:rsidRPr="00F5729C">
        <w:rPr>
          <w:rFonts w:ascii="Times New Roman" w:hAnsi="Times New Roman" w:cs="Times New Roman"/>
          <w:sz w:val="26"/>
          <w:szCs w:val="26"/>
        </w:rPr>
        <w:t>11.8. При исполнении контракта по согласованию Заказчика с Исполнителем допускается оказание услуги, качество, технические и функциональные характеристики</w:t>
      </w:r>
      <w:r w:rsidR="005C2A7E" w:rsidRPr="00F5729C">
        <w:rPr>
          <w:rFonts w:ascii="Times New Roman" w:hAnsi="Times New Roman" w:cs="Times New Roman"/>
          <w:sz w:val="26"/>
          <w:szCs w:val="26"/>
        </w:rPr>
        <w:t xml:space="preserve"> (потребительские свойства) кото</w:t>
      </w:r>
      <w:r w:rsidRPr="00F5729C">
        <w:rPr>
          <w:rFonts w:ascii="Times New Roman" w:hAnsi="Times New Roman" w:cs="Times New Roman"/>
          <w:sz w:val="26"/>
          <w:szCs w:val="26"/>
        </w:rPr>
        <w:t>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C5556" w:rsidRPr="00F5729C" w:rsidRDefault="00245B79" w:rsidP="006E1E38">
      <w:pPr>
        <w:spacing w:after="0"/>
        <w:ind w:firstLine="708"/>
        <w:jc w:val="both"/>
        <w:rPr>
          <w:rFonts w:ascii="Times New Roman" w:hAnsi="Times New Roman" w:cs="Times New Roman"/>
          <w:sz w:val="26"/>
          <w:szCs w:val="26"/>
        </w:rPr>
      </w:pPr>
      <w:r w:rsidRPr="00F5729C">
        <w:rPr>
          <w:rFonts w:ascii="Times New Roman" w:hAnsi="Times New Roman" w:cs="Times New Roman"/>
          <w:sz w:val="26"/>
          <w:szCs w:val="26"/>
        </w:rPr>
        <w:t>11.9. Во всем, что не оговорено в настоящем контракте, Стороны руководствуются действующим законодательством Российской Федерации.</w:t>
      </w:r>
    </w:p>
    <w:p w:rsidR="00245B79" w:rsidRPr="00D919DA" w:rsidRDefault="00245B79" w:rsidP="00D919DA">
      <w:pPr>
        <w:pStyle w:val="a3"/>
        <w:numPr>
          <w:ilvl w:val="0"/>
          <w:numId w:val="20"/>
        </w:numPr>
        <w:jc w:val="center"/>
        <w:rPr>
          <w:rFonts w:ascii="Times New Roman" w:hAnsi="Times New Roman" w:cs="Times New Roman"/>
          <w:b/>
          <w:bCs/>
          <w:sz w:val="25"/>
          <w:szCs w:val="25"/>
        </w:rPr>
      </w:pPr>
      <w:r w:rsidRPr="00D919DA">
        <w:rPr>
          <w:rFonts w:ascii="Times New Roman" w:hAnsi="Times New Roman" w:cs="Times New Roman"/>
          <w:b/>
          <w:bCs/>
          <w:sz w:val="25"/>
          <w:szCs w:val="25"/>
        </w:rPr>
        <w:t>Место нахождения и банковские реквизиты Сторон</w:t>
      </w:r>
    </w:p>
    <w:tbl>
      <w:tblPr>
        <w:tblW w:w="0" w:type="auto"/>
        <w:tblInd w:w="108" w:type="dxa"/>
        <w:tblLook w:val="04A0"/>
      </w:tblPr>
      <w:tblGrid>
        <w:gridCol w:w="4944"/>
        <w:gridCol w:w="4519"/>
      </w:tblGrid>
      <w:tr w:rsidR="00D919DA" w:rsidRPr="005E5530" w:rsidTr="00D919DA">
        <w:trPr>
          <w:trHeight w:val="436"/>
        </w:trPr>
        <w:tc>
          <w:tcPr>
            <w:tcW w:w="4944" w:type="dxa"/>
          </w:tcPr>
          <w:p w:rsidR="00D919DA" w:rsidRPr="00804D4D" w:rsidRDefault="00D919DA" w:rsidP="00D919DA">
            <w:pPr>
              <w:spacing w:after="0"/>
              <w:ind w:firstLine="708"/>
              <w:jc w:val="both"/>
              <w:rPr>
                <w:rFonts w:ascii="Times New Roman" w:hAnsi="Times New Roman" w:cs="Times New Roman"/>
                <w:b/>
                <w:sz w:val="25"/>
                <w:szCs w:val="25"/>
              </w:rPr>
            </w:pPr>
            <w:r w:rsidRPr="00804D4D">
              <w:rPr>
                <w:rFonts w:ascii="Times New Roman" w:hAnsi="Times New Roman" w:cs="Times New Roman"/>
                <w:b/>
                <w:sz w:val="25"/>
                <w:szCs w:val="25"/>
              </w:rPr>
              <w:t>Заказчик</w:t>
            </w:r>
          </w:p>
        </w:tc>
        <w:tc>
          <w:tcPr>
            <w:tcW w:w="4519" w:type="dxa"/>
            <w:hideMark/>
          </w:tcPr>
          <w:p w:rsidR="00D919DA" w:rsidRPr="00804D4D" w:rsidRDefault="00D919DA" w:rsidP="00D919DA">
            <w:pPr>
              <w:spacing w:after="0"/>
              <w:ind w:firstLine="708"/>
              <w:jc w:val="both"/>
              <w:rPr>
                <w:rFonts w:ascii="Times New Roman" w:hAnsi="Times New Roman" w:cs="Times New Roman"/>
                <w:b/>
                <w:sz w:val="25"/>
                <w:szCs w:val="25"/>
              </w:rPr>
            </w:pPr>
            <w:r w:rsidRPr="00804D4D">
              <w:rPr>
                <w:rFonts w:ascii="Times New Roman" w:hAnsi="Times New Roman" w:cs="Times New Roman"/>
                <w:b/>
                <w:sz w:val="25"/>
                <w:szCs w:val="25"/>
              </w:rPr>
              <w:t>Исполнитель</w:t>
            </w:r>
          </w:p>
        </w:tc>
      </w:tr>
      <w:tr w:rsidR="00D919DA" w:rsidRPr="005E5530" w:rsidTr="00D919DA">
        <w:trPr>
          <w:trHeight w:val="436"/>
        </w:trPr>
        <w:tc>
          <w:tcPr>
            <w:tcW w:w="4944" w:type="dxa"/>
            <w:hideMark/>
          </w:tcPr>
          <w:p w:rsidR="00D919DA" w:rsidRPr="00D919DA" w:rsidRDefault="00D919DA" w:rsidP="00D919DA">
            <w:pPr>
              <w:spacing w:after="0"/>
              <w:jc w:val="both"/>
              <w:rPr>
                <w:rFonts w:ascii="Times New Roman" w:hAnsi="Times New Roman" w:cs="Times New Roman"/>
                <w:b/>
                <w:sz w:val="25"/>
                <w:szCs w:val="25"/>
              </w:rPr>
            </w:pPr>
            <w:r w:rsidRPr="00D919DA">
              <w:rPr>
                <w:rFonts w:ascii="Times New Roman" w:hAnsi="Times New Roman" w:cs="Times New Roman"/>
                <w:b/>
                <w:sz w:val="25"/>
                <w:szCs w:val="25"/>
              </w:rPr>
              <w:t>ФКУ ЛИУ-3 УФСИН России по Саратовской области</w:t>
            </w:r>
          </w:p>
          <w:p w:rsidR="00D919DA" w:rsidRPr="003728AE" w:rsidRDefault="00D919DA" w:rsidP="00D919DA">
            <w:pPr>
              <w:spacing w:after="0"/>
              <w:jc w:val="both"/>
              <w:rPr>
                <w:rFonts w:ascii="Times New Roman" w:hAnsi="Times New Roman" w:cs="Times New Roman"/>
                <w:sz w:val="25"/>
                <w:szCs w:val="25"/>
              </w:rPr>
            </w:pPr>
          </w:p>
        </w:tc>
        <w:tc>
          <w:tcPr>
            <w:tcW w:w="4519" w:type="dxa"/>
            <w:hideMark/>
          </w:tcPr>
          <w:p w:rsidR="00D919DA" w:rsidRPr="00D919DA" w:rsidRDefault="00D919DA" w:rsidP="00D919DA">
            <w:pPr>
              <w:spacing w:after="0"/>
              <w:ind w:firstLine="708"/>
              <w:jc w:val="both"/>
              <w:rPr>
                <w:rFonts w:ascii="Times New Roman" w:hAnsi="Times New Roman" w:cs="Times New Roman"/>
                <w:b/>
                <w:sz w:val="25"/>
                <w:szCs w:val="25"/>
              </w:rPr>
            </w:pPr>
          </w:p>
        </w:tc>
      </w:tr>
      <w:tr w:rsidR="00D919DA" w:rsidRPr="005E5530" w:rsidTr="00D919DA">
        <w:trPr>
          <w:trHeight w:val="929"/>
        </w:trPr>
        <w:tc>
          <w:tcPr>
            <w:tcW w:w="4944" w:type="dxa"/>
            <w:hideMark/>
          </w:tcPr>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 xml:space="preserve">412304, </w:t>
            </w:r>
            <w:proofErr w:type="gramStart"/>
            <w:r w:rsidRPr="006E1E38">
              <w:rPr>
                <w:rFonts w:ascii="Times New Roman" w:hAnsi="Times New Roman" w:cs="Times New Roman"/>
              </w:rPr>
              <w:t>Саратовская</w:t>
            </w:r>
            <w:proofErr w:type="gramEnd"/>
            <w:r w:rsidRPr="006E1E38">
              <w:rPr>
                <w:rFonts w:ascii="Times New Roman" w:hAnsi="Times New Roman" w:cs="Times New Roman"/>
              </w:rPr>
              <w:t xml:space="preserve"> обл., г. Балашов, ул. Саратовское шоссе, д. 1</w:t>
            </w:r>
          </w:p>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 xml:space="preserve">Адрес почтовый: </w:t>
            </w:r>
          </w:p>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 xml:space="preserve">412304, </w:t>
            </w:r>
            <w:proofErr w:type="gramStart"/>
            <w:r w:rsidRPr="006E1E38">
              <w:rPr>
                <w:rFonts w:ascii="Times New Roman" w:hAnsi="Times New Roman" w:cs="Times New Roman"/>
              </w:rPr>
              <w:t>Саратовская</w:t>
            </w:r>
            <w:proofErr w:type="gramEnd"/>
            <w:r w:rsidRPr="006E1E38">
              <w:rPr>
                <w:rFonts w:ascii="Times New Roman" w:hAnsi="Times New Roman" w:cs="Times New Roman"/>
              </w:rPr>
              <w:t xml:space="preserve"> обл., г. Балашов, ул. Саратовское шоссе, д. 1.</w:t>
            </w:r>
          </w:p>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Телефон 8 (84545)6-32-59</w:t>
            </w:r>
          </w:p>
          <w:p w:rsidR="00D919DA" w:rsidRPr="006E1E38" w:rsidRDefault="00D919DA" w:rsidP="00D919DA">
            <w:pPr>
              <w:spacing w:after="0"/>
              <w:jc w:val="both"/>
              <w:rPr>
                <w:rFonts w:ascii="Times New Roman" w:hAnsi="Times New Roman" w:cs="Times New Roman"/>
              </w:rPr>
            </w:pPr>
            <w:proofErr w:type="spellStart"/>
            <w:r w:rsidRPr="006E1E38">
              <w:rPr>
                <w:rFonts w:ascii="Times New Roman" w:hAnsi="Times New Roman" w:cs="Times New Roman"/>
              </w:rPr>
              <w:t>Электроная</w:t>
            </w:r>
            <w:proofErr w:type="spellEnd"/>
            <w:r w:rsidRPr="006E1E38">
              <w:rPr>
                <w:rFonts w:ascii="Times New Roman" w:hAnsi="Times New Roman" w:cs="Times New Roman"/>
              </w:rPr>
              <w:t xml:space="preserve"> почта: </w:t>
            </w:r>
            <w:hyperlink r:id="rId5" w:history="1">
              <w:r w:rsidRPr="006E1E38">
                <w:rPr>
                  <w:rFonts w:ascii="Times New Roman" w:hAnsi="Times New Roman" w:cs="Times New Roman"/>
                </w:rPr>
                <w:t>liu3@64.fsin.gov.ru</w:t>
              </w:r>
            </w:hyperlink>
          </w:p>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Банковские реквизиты:</w:t>
            </w:r>
          </w:p>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ИНН 6440001630, КПП 644001001</w:t>
            </w:r>
          </w:p>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ОКПО 08827974 ОКТМО 63608101</w:t>
            </w:r>
          </w:p>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 xml:space="preserve">Дата регистрации в налоговом органе 27.04.1999 г. </w:t>
            </w:r>
          </w:p>
          <w:p w:rsidR="00D919DA" w:rsidRPr="006E1E38" w:rsidRDefault="00D919DA" w:rsidP="00D919DA">
            <w:pPr>
              <w:spacing w:after="0"/>
              <w:jc w:val="both"/>
              <w:rPr>
                <w:rFonts w:ascii="Times New Roman" w:hAnsi="Times New Roman" w:cs="Times New Roman"/>
              </w:rPr>
            </w:pPr>
            <w:proofErr w:type="gramStart"/>
            <w:r w:rsidRPr="006E1E38">
              <w:rPr>
                <w:rFonts w:ascii="Times New Roman" w:hAnsi="Times New Roman" w:cs="Times New Roman"/>
              </w:rPr>
              <w:t>УФК по Нижегородской области (ФКУ ЛИУ-3 УФСИН России по Саратовской области</w:t>
            </w:r>
            <w:proofErr w:type="gramEnd"/>
          </w:p>
          <w:p w:rsidR="00D919DA" w:rsidRPr="006E1E38" w:rsidRDefault="00D919DA" w:rsidP="00D919DA">
            <w:pPr>
              <w:spacing w:after="0"/>
              <w:jc w:val="both"/>
              <w:rPr>
                <w:rFonts w:ascii="Times New Roman" w:hAnsi="Times New Roman" w:cs="Times New Roman"/>
              </w:rPr>
            </w:pPr>
            <w:proofErr w:type="gramStart"/>
            <w:r w:rsidRPr="006E1E38">
              <w:rPr>
                <w:rFonts w:ascii="Times New Roman" w:hAnsi="Times New Roman" w:cs="Times New Roman"/>
              </w:rPr>
              <w:t>л</w:t>
            </w:r>
            <w:proofErr w:type="gramEnd"/>
            <w:r w:rsidRPr="006E1E38">
              <w:rPr>
                <w:rFonts w:ascii="Times New Roman" w:hAnsi="Times New Roman" w:cs="Times New Roman"/>
              </w:rPr>
              <w:t>/с 03601110700)</w:t>
            </w:r>
          </w:p>
          <w:p w:rsidR="00D919DA" w:rsidRPr="006E1E38" w:rsidRDefault="00D919DA" w:rsidP="00D919DA">
            <w:pPr>
              <w:spacing w:after="0"/>
              <w:jc w:val="both"/>
              <w:rPr>
                <w:rFonts w:ascii="Times New Roman" w:hAnsi="Times New Roman" w:cs="Times New Roman"/>
              </w:rPr>
            </w:pPr>
            <w:proofErr w:type="spellStart"/>
            <w:proofErr w:type="gramStart"/>
            <w:r w:rsidRPr="006E1E38">
              <w:rPr>
                <w:rFonts w:ascii="Times New Roman" w:hAnsi="Times New Roman" w:cs="Times New Roman"/>
              </w:rPr>
              <w:t>р</w:t>
            </w:r>
            <w:proofErr w:type="spellEnd"/>
            <w:proofErr w:type="gramEnd"/>
            <w:r w:rsidRPr="006E1E38">
              <w:rPr>
                <w:rFonts w:ascii="Times New Roman" w:hAnsi="Times New Roman" w:cs="Times New Roman"/>
              </w:rPr>
              <w:t>/</w:t>
            </w:r>
            <w:proofErr w:type="spellStart"/>
            <w:r w:rsidRPr="006E1E38">
              <w:rPr>
                <w:rFonts w:ascii="Times New Roman" w:hAnsi="Times New Roman" w:cs="Times New Roman"/>
              </w:rPr>
              <w:t>сч</w:t>
            </w:r>
            <w:proofErr w:type="spellEnd"/>
            <w:r w:rsidRPr="006E1E38">
              <w:rPr>
                <w:rFonts w:ascii="Times New Roman" w:hAnsi="Times New Roman" w:cs="Times New Roman"/>
              </w:rPr>
              <w:t xml:space="preserve"> 03211643000000013247</w:t>
            </w:r>
          </w:p>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к/</w:t>
            </w:r>
            <w:proofErr w:type="spellStart"/>
            <w:r w:rsidRPr="006E1E38">
              <w:rPr>
                <w:rFonts w:ascii="Times New Roman" w:hAnsi="Times New Roman" w:cs="Times New Roman"/>
              </w:rPr>
              <w:t>сч</w:t>
            </w:r>
            <w:proofErr w:type="spellEnd"/>
            <w:r w:rsidRPr="006E1E38">
              <w:rPr>
                <w:rFonts w:ascii="Times New Roman" w:hAnsi="Times New Roman" w:cs="Times New Roman"/>
              </w:rPr>
              <w:t xml:space="preserve"> 40102810745370000024</w:t>
            </w:r>
          </w:p>
          <w:p w:rsidR="00D919DA" w:rsidRPr="006E1E38" w:rsidRDefault="00D919DA" w:rsidP="00D919DA">
            <w:pPr>
              <w:spacing w:after="0"/>
              <w:jc w:val="both"/>
              <w:rPr>
                <w:rFonts w:ascii="Times New Roman" w:hAnsi="Times New Roman" w:cs="Times New Roman"/>
              </w:rPr>
            </w:pPr>
            <w:r w:rsidRPr="006E1E38">
              <w:rPr>
                <w:rFonts w:ascii="Times New Roman" w:hAnsi="Times New Roman" w:cs="Times New Roman"/>
              </w:rPr>
              <w:t>БИК 012202102</w:t>
            </w:r>
          </w:p>
          <w:p w:rsidR="001C5556" w:rsidRDefault="00D919DA" w:rsidP="00D919DA">
            <w:pPr>
              <w:spacing w:after="0"/>
              <w:jc w:val="both"/>
              <w:rPr>
                <w:rFonts w:ascii="Times New Roman" w:hAnsi="Times New Roman" w:cs="Times New Roman"/>
                <w:sz w:val="25"/>
                <w:szCs w:val="25"/>
              </w:rPr>
            </w:pPr>
            <w:r w:rsidRPr="006E1E38">
              <w:rPr>
                <w:rFonts w:ascii="Times New Roman" w:hAnsi="Times New Roman" w:cs="Times New Roman"/>
              </w:rPr>
              <w:t xml:space="preserve">ОКЦ № 1 ВВГУ Банка России//УФК по Нижегородской области, </w:t>
            </w:r>
            <w:proofErr w:type="gramStart"/>
            <w:r w:rsidRPr="006E1E38">
              <w:rPr>
                <w:rFonts w:ascii="Times New Roman" w:hAnsi="Times New Roman" w:cs="Times New Roman"/>
              </w:rPr>
              <w:t>г</w:t>
            </w:r>
            <w:proofErr w:type="gramEnd"/>
            <w:r w:rsidRPr="006E1E38">
              <w:rPr>
                <w:rFonts w:ascii="Times New Roman" w:hAnsi="Times New Roman" w:cs="Times New Roman"/>
              </w:rPr>
              <w:t xml:space="preserve">. Нижний Новгород </w:t>
            </w:r>
            <w:r w:rsidRPr="006E1E38">
              <w:rPr>
                <w:rFonts w:ascii="Times New Roman" w:hAnsi="Times New Roman" w:cs="Times New Roman"/>
              </w:rPr>
              <w:br/>
            </w:r>
          </w:p>
          <w:p w:rsidR="001C5556" w:rsidRPr="003728AE" w:rsidRDefault="001C5556" w:rsidP="00D919DA">
            <w:pPr>
              <w:spacing w:after="0"/>
              <w:jc w:val="both"/>
              <w:rPr>
                <w:rFonts w:ascii="Times New Roman" w:hAnsi="Times New Roman" w:cs="Times New Roman"/>
                <w:sz w:val="25"/>
                <w:szCs w:val="25"/>
              </w:rPr>
            </w:pPr>
          </w:p>
        </w:tc>
        <w:tc>
          <w:tcPr>
            <w:tcW w:w="4519" w:type="dxa"/>
          </w:tcPr>
          <w:p w:rsidR="00D919DA" w:rsidRPr="003728AE" w:rsidRDefault="00D919DA" w:rsidP="001C5556">
            <w:pPr>
              <w:spacing w:after="0"/>
              <w:rPr>
                <w:rFonts w:ascii="Times New Roman" w:hAnsi="Times New Roman" w:cs="Times New Roman"/>
                <w:sz w:val="25"/>
                <w:szCs w:val="25"/>
              </w:rPr>
            </w:pPr>
          </w:p>
        </w:tc>
      </w:tr>
      <w:tr w:rsidR="00D919DA" w:rsidRPr="005E5530" w:rsidTr="00D919DA">
        <w:trPr>
          <w:trHeight w:val="929"/>
        </w:trPr>
        <w:tc>
          <w:tcPr>
            <w:tcW w:w="4944" w:type="dxa"/>
            <w:hideMark/>
          </w:tcPr>
          <w:p w:rsidR="00D919DA" w:rsidRPr="00804D4D" w:rsidRDefault="00D919DA" w:rsidP="00D919DA">
            <w:pPr>
              <w:spacing w:after="0"/>
              <w:jc w:val="both"/>
              <w:rPr>
                <w:rFonts w:ascii="Times New Roman" w:hAnsi="Times New Roman" w:cs="Times New Roman"/>
                <w:b/>
                <w:sz w:val="25"/>
                <w:szCs w:val="25"/>
              </w:rPr>
            </w:pPr>
            <w:r w:rsidRPr="00804D4D">
              <w:rPr>
                <w:rFonts w:ascii="Times New Roman" w:hAnsi="Times New Roman" w:cs="Times New Roman"/>
                <w:b/>
                <w:sz w:val="25"/>
                <w:szCs w:val="25"/>
              </w:rPr>
              <w:lastRenderedPageBreak/>
              <w:t>ЗАКАЗЧИК:</w:t>
            </w:r>
          </w:p>
          <w:p w:rsidR="006E1E38" w:rsidRDefault="00D919DA" w:rsidP="00D919DA">
            <w:pPr>
              <w:spacing w:after="0"/>
              <w:jc w:val="both"/>
              <w:rPr>
                <w:rFonts w:ascii="Times New Roman" w:hAnsi="Times New Roman" w:cs="Times New Roman"/>
                <w:sz w:val="25"/>
                <w:szCs w:val="25"/>
              </w:rPr>
            </w:pPr>
            <w:r w:rsidRPr="003728AE">
              <w:rPr>
                <w:rFonts w:ascii="Times New Roman" w:hAnsi="Times New Roman" w:cs="Times New Roman"/>
                <w:sz w:val="25"/>
                <w:szCs w:val="25"/>
              </w:rPr>
              <w:t xml:space="preserve"> </w:t>
            </w:r>
            <w:proofErr w:type="spellStart"/>
            <w:r w:rsidRPr="003728AE">
              <w:rPr>
                <w:rFonts w:ascii="Times New Roman" w:hAnsi="Times New Roman" w:cs="Times New Roman"/>
                <w:sz w:val="25"/>
                <w:szCs w:val="25"/>
              </w:rPr>
              <w:t>Врио</w:t>
            </w:r>
            <w:proofErr w:type="spellEnd"/>
            <w:r w:rsidRPr="003728AE">
              <w:rPr>
                <w:rFonts w:ascii="Times New Roman" w:hAnsi="Times New Roman" w:cs="Times New Roman"/>
                <w:sz w:val="25"/>
                <w:szCs w:val="25"/>
              </w:rPr>
              <w:t xml:space="preserve"> начальника ФКУ ЛИУ-3</w:t>
            </w:r>
          </w:p>
          <w:p w:rsidR="00D919DA" w:rsidRPr="003728AE" w:rsidRDefault="00D919DA" w:rsidP="00D919DA">
            <w:pPr>
              <w:spacing w:after="0"/>
              <w:jc w:val="both"/>
              <w:rPr>
                <w:rFonts w:ascii="Times New Roman" w:hAnsi="Times New Roman" w:cs="Times New Roman"/>
                <w:sz w:val="25"/>
                <w:szCs w:val="25"/>
              </w:rPr>
            </w:pPr>
            <w:r w:rsidRPr="003728AE">
              <w:rPr>
                <w:rFonts w:ascii="Times New Roman" w:hAnsi="Times New Roman" w:cs="Times New Roman"/>
                <w:sz w:val="25"/>
                <w:szCs w:val="25"/>
              </w:rPr>
              <w:t xml:space="preserve"> УФСИН России по Саратовской области</w:t>
            </w:r>
          </w:p>
          <w:p w:rsidR="00D919DA" w:rsidRPr="003728AE" w:rsidRDefault="00D919DA" w:rsidP="00D919DA">
            <w:pPr>
              <w:spacing w:after="0"/>
              <w:jc w:val="both"/>
              <w:rPr>
                <w:rFonts w:ascii="Times New Roman" w:hAnsi="Times New Roman" w:cs="Times New Roman"/>
                <w:sz w:val="25"/>
                <w:szCs w:val="25"/>
              </w:rPr>
            </w:pPr>
          </w:p>
          <w:p w:rsidR="00D919DA" w:rsidRPr="003728AE" w:rsidRDefault="00D919DA" w:rsidP="00D919DA">
            <w:pPr>
              <w:spacing w:after="0"/>
              <w:jc w:val="both"/>
              <w:rPr>
                <w:rFonts w:ascii="Times New Roman" w:hAnsi="Times New Roman" w:cs="Times New Roman"/>
                <w:sz w:val="25"/>
                <w:szCs w:val="25"/>
              </w:rPr>
            </w:pPr>
            <w:r w:rsidRPr="003728AE">
              <w:rPr>
                <w:rFonts w:ascii="Times New Roman" w:hAnsi="Times New Roman" w:cs="Times New Roman"/>
                <w:sz w:val="25"/>
                <w:szCs w:val="25"/>
              </w:rPr>
              <w:t>_____________ /А.А. Степанов/</w:t>
            </w:r>
          </w:p>
          <w:p w:rsidR="00D919DA" w:rsidRPr="003728AE" w:rsidRDefault="00D919DA" w:rsidP="00D919DA">
            <w:pPr>
              <w:spacing w:after="0"/>
              <w:jc w:val="both"/>
              <w:rPr>
                <w:rFonts w:ascii="Times New Roman" w:hAnsi="Times New Roman" w:cs="Times New Roman"/>
                <w:sz w:val="25"/>
                <w:szCs w:val="25"/>
              </w:rPr>
            </w:pPr>
            <w:r w:rsidRPr="003728AE">
              <w:rPr>
                <w:rFonts w:ascii="Times New Roman" w:hAnsi="Times New Roman" w:cs="Times New Roman"/>
                <w:sz w:val="25"/>
                <w:szCs w:val="25"/>
              </w:rPr>
              <w:t xml:space="preserve">          (подпись)</w:t>
            </w:r>
          </w:p>
          <w:p w:rsidR="00D919DA" w:rsidRPr="003728AE" w:rsidRDefault="00804D4D" w:rsidP="00D919DA">
            <w:pPr>
              <w:spacing w:after="0"/>
              <w:jc w:val="both"/>
              <w:rPr>
                <w:rFonts w:ascii="Times New Roman" w:hAnsi="Times New Roman" w:cs="Times New Roman"/>
                <w:sz w:val="25"/>
                <w:szCs w:val="25"/>
              </w:rPr>
            </w:pPr>
            <w:r>
              <w:rPr>
                <w:rFonts w:ascii="Times New Roman" w:hAnsi="Times New Roman" w:cs="Times New Roman"/>
                <w:sz w:val="25"/>
                <w:szCs w:val="25"/>
              </w:rPr>
              <w:t>«       »__________.2026г.</w:t>
            </w:r>
          </w:p>
          <w:p w:rsidR="00D919DA" w:rsidRPr="003728AE" w:rsidRDefault="00D919DA" w:rsidP="00D919DA">
            <w:pPr>
              <w:spacing w:after="0"/>
              <w:jc w:val="both"/>
              <w:rPr>
                <w:rFonts w:ascii="Times New Roman" w:hAnsi="Times New Roman" w:cs="Times New Roman"/>
                <w:sz w:val="25"/>
                <w:szCs w:val="25"/>
              </w:rPr>
            </w:pPr>
            <w:r w:rsidRPr="003728AE">
              <w:rPr>
                <w:rFonts w:ascii="Times New Roman" w:hAnsi="Times New Roman" w:cs="Times New Roman"/>
                <w:sz w:val="25"/>
                <w:szCs w:val="25"/>
              </w:rPr>
              <w:t>М.П.</w:t>
            </w:r>
          </w:p>
        </w:tc>
        <w:tc>
          <w:tcPr>
            <w:tcW w:w="4519" w:type="dxa"/>
          </w:tcPr>
          <w:p w:rsidR="00D919DA" w:rsidRPr="00804D4D" w:rsidRDefault="00BB0AAA" w:rsidP="00D919DA">
            <w:pPr>
              <w:tabs>
                <w:tab w:val="left" w:pos="1125"/>
              </w:tabs>
              <w:spacing w:after="0"/>
              <w:ind w:firstLine="708"/>
              <w:jc w:val="both"/>
              <w:rPr>
                <w:rFonts w:ascii="Times New Roman" w:hAnsi="Times New Roman" w:cs="Times New Roman"/>
                <w:b/>
                <w:sz w:val="25"/>
                <w:szCs w:val="25"/>
              </w:rPr>
            </w:pPr>
            <w:r>
              <w:rPr>
                <w:rFonts w:ascii="Times New Roman" w:hAnsi="Times New Roman" w:cs="Times New Roman"/>
                <w:b/>
                <w:sz w:val="25"/>
                <w:szCs w:val="25"/>
              </w:rPr>
              <w:t>ИСПОЛНИТЕЛЬ:</w:t>
            </w:r>
          </w:p>
          <w:p w:rsidR="00D919DA" w:rsidRPr="003728AE" w:rsidRDefault="00D919DA" w:rsidP="00D919DA">
            <w:pPr>
              <w:tabs>
                <w:tab w:val="left" w:pos="1125"/>
              </w:tabs>
              <w:spacing w:after="0"/>
              <w:ind w:firstLine="708"/>
              <w:jc w:val="both"/>
              <w:rPr>
                <w:rFonts w:ascii="Times New Roman" w:hAnsi="Times New Roman" w:cs="Times New Roman"/>
                <w:sz w:val="25"/>
                <w:szCs w:val="25"/>
              </w:rPr>
            </w:pPr>
          </w:p>
          <w:p w:rsidR="00D919DA" w:rsidRDefault="00D919DA" w:rsidP="00804D4D">
            <w:pPr>
              <w:tabs>
                <w:tab w:val="left" w:pos="1125"/>
              </w:tabs>
              <w:spacing w:after="0"/>
              <w:jc w:val="both"/>
              <w:rPr>
                <w:rFonts w:ascii="Times New Roman" w:hAnsi="Times New Roman" w:cs="Times New Roman"/>
                <w:sz w:val="25"/>
                <w:szCs w:val="25"/>
              </w:rPr>
            </w:pPr>
          </w:p>
          <w:p w:rsidR="006E1E38" w:rsidRPr="003728AE" w:rsidRDefault="006E1E38" w:rsidP="00804D4D">
            <w:pPr>
              <w:tabs>
                <w:tab w:val="left" w:pos="1125"/>
              </w:tabs>
              <w:spacing w:after="0"/>
              <w:jc w:val="both"/>
              <w:rPr>
                <w:rFonts w:ascii="Times New Roman" w:hAnsi="Times New Roman" w:cs="Times New Roman"/>
                <w:sz w:val="25"/>
                <w:szCs w:val="25"/>
              </w:rPr>
            </w:pPr>
          </w:p>
          <w:p w:rsidR="00D919DA" w:rsidRPr="003728AE" w:rsidRDefault="00D919DA" w:rsidP="00D919DA">
            <w:pPr>
              <w:tabs>
                <w:tab w:val="left" w:pos="1125"/>
              </w:tabs>
              <w:spacing w:after="0"/>
              <w:ind w:firstLine="708"/>
              <w:jc w:val="both"/>
              <w:rPr>
                <w:rFonts w:ascii="Times New Roman" w:hAnsi="Times New Roman" w:cs="Times New Roman"/>
                <w:sz w:val="25"/>
                <w:szCs w:val="25"/>
              </w:rPr>
            </w:pPr>
            <w:r w:rsidRPr="003728AE">
              <w:rPr>
                <w:rFonts w:ascii="Times New Roman" w:hAnsi="Times New Roman" w:cs="Times New Roman"/>
                <w:sz w:val="25"/>
                <w:szCs w:val="25"/>
              </w:rPr>
              <w:t>______________/</w:t>
            </w:r>
            <w:r w:rsidR="001C5556">
              <w:rPr>
                <w:rFonts w:ascii="Times New Roman" w:hAnsi="Times New Roman" w:cs="Times New Roman"/>
                <w:sz w:val="25"/>
                <w:szCs w:val="25"/>
              </w:rPr>
              <w:t>__________</w:t>
            </w:r>
            <w:r w:rsidRPr="003728AE">
              <w:rPr>
                <w:rFonts w:ascii="Times New Roman" w:hAnsi="Times New Roman" w:cs="Times New Roman"/>
                <w:sz w:val="25"/>
                <w:szCs w:val="25"/>
              </w:rPr>
              <w:t>/</w:t>
            </w:r>
          </w:p>
          <w:p w:rsidR="00D919DA" w:rsidRPr="003728AE" w:rsidRDefault="00D919DA" w:rsidP="00D919DA">
            <w:pPr>
              <w:tabs>
                <w:tab w:val="left" w:pos="1125"/>
              </w:tabs>
              <w:spacing w:after="0"/>
              <w:ind w:firstLine="708"/>
              <w:jc w:val="both"/>
              <w:rPr>
                <w:rFonts w:ascii="Times New Roman" w:hAnsi="Times New Roman" w:cs="Times New Roman"/>
                <w:sz w:val="25"/>
                <w:szCs w:val="25"/>
              </w:rPr>
            </w:pPr>
            <w:r w:rsidRPr="003728AE">
              <w:rPr>
                <w:rFonts w:ascii="Times New Roman" w:hAnsi="Times New Roman" w:cs="Times New Roman"/>
                <w:sz w:val="25"/>
                <w:szCs w:val="25"/>
              </w:rPr>
              <w:t xml:space="preserve">       (подпись)</w:t>
            </w:r>
          </w:p>
          <w:p w:rsidR="00D919DA" w:rsidRPr="003728AE" w:rsidRDefault="006E1E38" w:rsidP="00804D4D">
            <w:pPr>
              <w:spacing w:after="0"/>
              <w:jc w:val="both"/>
              <w:rPr>
                <w:rFonts w:ascii="Times New Roman" w:hAnsi="Times New Roman" w:cs="Times New Roman"/>
                <w:sz w:val="25"/>
                <w:szCs w:val="25"/>
              </w:rPr>
            </w:pPr>
            <w:r>
              <w:rPr>
                <w:rFonts w:ascii="Times New Roman" w:hAnsi="Times New Roman" w:cs="Times New Roman"/>
                <w:sz w:val="25"/>
                <w:szCs w:val="25"/>
              </w:rPr>
              <w:t xml:space="preserve">           «       »__________</w:t>
            </w:r>
            <w:r w:rsidR="00804D4D">
              <w:rPr>
                <w:rFonts w:ascii="Times New Roman" w:hAnsi="Times New Roman" w:cs="Times New Roman"/>
                <w:sz w:val="25"/>
                <w:szCs w:val="25"/>
              </w:rPr>
              <w:t>2026г.</w:t>
            </w:r>
          </w:p>
          <w:p w:rsidR="00D919DA" w:rsidRPr="003728AE" w:rsidRDefault="00D919DA" w:rsidP="00D919DA">
            <w:pPr>
              <w:tabs>
                <w:tab w:val="left" w:pos="1125"/>
              </w:tabs>
              <w:spacing w:after="0"/>
              <w:ind w:firstLine="708"/>
              <w:jc w:val="both"/>
              <w:rPr>
                <w:rFonts w:ascii="Times New Roman" w:hAnsi="Times New Roman" w:cs="Times New Roman"/>
                <w:sz w:val="25"/>
                <w:szCs w:val="25"/>
              </w:rPr>
            </w:pPr>
            <w:r w:rsidRPr="003728AE">
              <w:rPr>
                <w:rFonts w:ascii="Times New Roman" w:hAnsi="Times New Roman" w:cs="Times New Roman"/>
                <w:sz w:val="25"/>
                <w:szCs w:val="25"/>
              </w:rPr>
              <w:t>М.П.</w:t>
            </w:r>
          </w:p>
        </w:tc>
      </w:tr>
    </w:tbl>
    <w:p w:rsidR="00A515D5" w:rsidRDefault="00A515D5"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Default="006E1E38" w:rsidP="005D695F">
      <w:pPr>
        <w:spacing w:after="0"/>
        <w:rPr>
          <w:rFonts w:ascii="Times New Roman" w:hAnsi="Times New Roman" w:cs="Times New Roman"/>
          <w:sz w:val="24"/>
          <w:szCs w:val="24"/>
        </w:rPr>
      </w:pPr>
    </w:p>
    <w:p w:rsidR="006E1E38" w:rsidRPr="00F5729C" w:rsidRDefault="006E1E38" w:rsidP="005D695F">
      <w:pPr>
        <w:spacing w:after="0"/>
        <w:rPr>
          <w:rFonts w:ascii="Times New Roman" w:hAnsi="Times New Roman" w:cs="Times New Roman"/>
          <w:sz w:val="24"/>
          <w:szCs w:val="24"/>
        </w:rPr>
      </w:pPr>
    </w:p>
    <w:p w:rsidR="00245B79" w:rsidRDefault="005D695F" w:rsidP="005D695F">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 xml:space="preserve">                                                                                                                     </w:t>
      </w:r>
      <w:r w:rsidR="00245B79" w:rsidRPr="00245B79">
        <w:rPr>
          <w:rFonts w:ascii="Times New Roman" w:eastAsia="Times New Roman" w:hAnsi="Times New Roman" w:cs="Times New Roman"/>
          <w:bCs/>
          <w:color w:val="000000"/>
          <w:lang w:eastAsia="ru-RU"/>
        </w:rPr>
        <w:t>Приложение № 1</w:t>
      </w:r>
      <w:r w:rsidRPr="005D695F">
        <w:rPr>
          <w:rFonts w:ascii="Times New Roman" w:eastAsia="Times New Roman" w:hAnsi="Times New Roman" w:cs="Times New Roman"/>
          <w:bCs/>
          <w:color w:val="000000"/>
          <w:lang w:eastAsia="ru-RU"/>
        </w:rPr>
        <w:t xml:space="preserve"> к </w:t>
      </w:r>
      <w:r w:rsidR="00245B79" w:rsidRPr="00245B79">
        <w:rPr>
          <w:rFonts w:ascii="Times New Roman" w:eastAsia="Times New Roman" w:hAnsi="Times New Roman" w:cs="Times New Roman"/>
          <w:bCs/>
          <w:color w:val="000000"/>
          <w:lang w:eastAsia="ru-RU"/>
        </w:rPr>
        <w:t xml:space="preserve">Контракту </w:t>
      </w:r>
    </w:p>
    <w:p w:rsidR="005D695F" w:rsidRDefault="005D695F" w:rsidP="005D695F">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r w:rsidR="00804D4D">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от «___»___________202</w:t>
      </w:r>
      <w:r w:rsidR="00804D4D">
        <w:rPr>
          <w:rFonts w:ascii="Times New Roman" w:eastAsia="Times New Roman" w:hAnsi="Times New Roman" w:cs="Times New Roman"/>
          <w:bCs/>
          <w:color w:val="000000"/>
          <w:lang w:eastAsia="ru-RU"/>
        </w:rPr>
        <w:t>6</w:t>
      </w:r>
      <w:r>
        <w:rPr>
          <w:rFonts w:ascii="Times New Roman" w:eastAsia="Times New Roman" w:hAnsi="Times New Roman" w:cs="Times New Roman"/>
          <w:bCs/>
          <w:color w:val="000000"/>
          <w:lang w:eastAsia="ru-RU"/>
        </w:rPr>
        <w:t xml:space="preserve"> г.</w:t>
      </w:r>
      <w:r w:rsidR="001313B7">
        <w:rPr>
          <w:rFonts w:ascii="Times New Roman" w:eastAsia="Times New Roman" w:hAnsi="Times New Roman" w:cs="Times New Roman"/>
          <w:bCs/>
          <w:color w:val="000000"/>
          <w:lang w:eastAsia="ru-RU"/>
        </w:rPr>
        <w:t xml:space="preserve"> №</w:t>
      </w:r>
      <w:r w:rsidR="00804D4D">
        <w:rPr>
          <w:rFonts w:ascii="Times New Roman" w:eastAsia="Times New Roman" w:hAnsi="Times New Roman" w:cs="Times New Roman"/>
          <w:bCs/>
          <w:color w:val="000000"/>
          <w:lang w:eastAsia="ru-RU"/>
        </w:rPr>
        <w:t>___</w:t>
      </w:r>
    </w:p>
    <w:p w:rsidR="00804D4D" w:rsidRPr="00245B79" w:rsidRDefault="00804D4D" w:rsidP="005D695F">
      <w:pPr>
        <w:spacing w:after="0" w:line="240" w:lineRule="auto"/>
        <w:jc w:val="center"/>
        <w:rPr>
          <w:rFonts w:ascii="Times New Roman" w:eastAsia="Times New Roman" w:hAnsi="Times New Roman" w:cs="Times New Roman"/>
          <w:bCs/>
          <w:color w:val="000000"/>
          <w:lang w:eastAsia="ru-RU"/>
        </w:rPr>
      </w:pPr>
    </w:p>
    <w:p w:rsidR="00245B79" w:rsidRDefault="00245B79" w:rsidP="005D695F">
      <w:pPr>
        <w:spacing w:after="0" w:line="240" w:lineRule="auto"/>
        <w:jc w:val="center"/>
        <w:rPr>
          <w:rFonts w:ascii="Times New Roman" w:eastAsia="Times New Roman" w:hAnsi="Times New Roman" w:cs="Times New Roman"/>
          <w:b/>
          <w:bCs/>
          <w:color w:val="000000"/>
          <w:spacing w:val="50"/>
          <w:lang w:eastAsia="ru-RU"/>
        </w:rPr>
      </w:pPr>
      <w:r w:rsidRPr="00245B79">
        <w:rPr>
          <w:rFonts w:ascii="Times New Roman" w:eastAsia="Times New Roman" w:hAnsi="Times New Roman" w:cs="Times New Roman"/>
          <w:b/>
          <w:bCs/>
          <w:color w:val="000000"/>
          <w:spacing w:val="50"/>
          <w:lang w:eastAsia="ru-RU"/>
        </w:rPr>
        <w:t>СПЕЦИФИКАЦИЯ</w:t>
      </w:r>
    </w:p>
    <w:p w:rsidR="00804D4D" w:rsidRPr="00245B79" w:rsidRDefault="00804D4D" w:rsidP="005D695F">
      <w:pPr>
        <w:spacing w:after="0" w:line="240" w:lineRule="auto"/>
        <w:jc w:val="center"/>
        <w:rPr>
          <w:rFonts w:ascii="Times New Roman" w:eastAsia="Times New Roman" w:hAnsi="Times New Roman" w:cs="Times New Roman"/>
          <w:lang w:eastAsia="ru-RU"/>
        </w:rPr>
      </w:pPr>
    </w:p>
    <w:p w:rsidR="00245B79" w:rsidRDefault="00245B79" w:rsidP="00245B79">
      <w:pPr>
        <w:spacing w:after="0" w:line="240" w:lineRule="auto"/>
        <w:rPr>
          <w:rFonts w:ascii="Times New Roman" w:eastAsia="Times New Roman" w:hAnsi="Times New Roman" w:cs="Times New Roman"/>
          <w:bCs/>
          <w:color w:val="000000"/>
          <w:lang w:eastAsia="ru-RU"/>
        </w:rPr>
      </w:pPr>
      <w:r w:rsidRPr="00245B79">
        <w:rPr>
          <w:rFonts w:ascii="Times New Roman" w:eastAsia="Times New Roman" w:hAnsi="Times New Roman" w:cs="Times New Roman"/>
          <w:bCs/>
          <w:color w:val="000000"/>
          <w:lang w:eastAsia="ru-RU"/>
        </w:rPr>
        <w:t>Объе</w:t>
      </w:r>
      <w:r w:rsidR="00C922B6">
        <w:rPr>
          <w:rFonts w:ascii="Times New Roman" w:eastAsia="Times New Roman" w:hAnsi="Times New Roman" w:cs="Times New Roman"/>
          <w:bCs/>
          <w:color w:val="000000"/>
          <w:lang w:eastAsia="ru-RU"/>
        </w:rPr>
        <w:t>м, стоимость и виды выполняемых услуг</w:t>
      </w:r>
      <w:r w:rsidRPr="00245B79">
        <w:rPr>
          <w:rFonts w:ascii="Times New Roman" w:eastAsia="Times New Roman" w:hAnsi="Times New Roman" w:cs="Times New Roman"/>
          <w:bCs/>
          <w:color w:val="000000"/>
          <w:lang w:eastAsia="ru-RU"/>
        </w:rPr>
        <w:t>:</w:t>
      </w:r>
    </w:p>
    <w:p w:rsidR="006E1E38" w:rsidRDefault="006E1E38" w:rsidP="00245B79">
      <w:pPr>
        <w:spacing w:after="0" w:line="240" w:lineRule="auto"/>
        <w:rPr>
          <w:rFonts w:ascii="Times New Roman" w:eastAsia="Times New Roman" w:hAnsi="Times New Roman" w:cs="Times New Roman"/>
          <w:bCs/>
          <w:color w:val="000000"/>
          <w:lang w:eastAsia="ru-RU"/>
        </w:rPr>
      </w:pPr>
    </w:p>
    <w:p w:rsidR="001C5556" w:rsidRDefault="001C5556" w:rsidP="00245B79">
      <w:pPr>
        <w:spacing w:after="0" w:line="240" w:lineRule="auto"/>
        <w:rPr>
          <w:rFonts w:ascii="Times New Roman" w:eastAsia="Times New Roman" w:hAnsi="Times New Roman" w:cs="Times New Roman"/>
          <w:bCs/>
          <w:color w:val="000000"/>
          <w:lang w:eastAsia="ru-RU"/>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0"/>
        <w:gridCol w:w="1009"/>
        <w:gridCol w:w="896"/>
        <w:gridCol w:w="765"/>
        <w:gridCol w:w="1200"/>
      </w:tblGrid>
      <w:tr w:rsidR="001C5556" w:rsidRPr="001C5556" w:rsidTr="006E1E38">
        <w:trPr>
          <w:trHeight w:val="1784"/>
        </w:trPr>
        <w:tc>
          <w:tcPr>
            <w:tcW w:w="6000" w:type="dxa"/>
            <w:shd w:val="clear" w:color="auto" w:fill="auto"/>
            <w:noWrap/>
            <w:vAlign w:val="bottom"/>
            <w:hideMark/>
          </w:tcPr>
          <w:p w:rsidR="001C5556" w:rsidRPr="001C5556" w:rsidRDefault="006E1E38" w:rsidP="000C3FB1">
            <w:pPr>
              <w:jc w:val="center"/>
              <w:rPr>
                <w:rFonts w:ascii="Times New Roman" w:hAnsi="Times New Roman" w:cs="Times New Roman"/>
                <w:b/>
              </w:rPr>
            </w:pPr>
            <w:r w:rsidRPr="001C5556">
              <w:rPr>
                <w:rFonts w:ascii="Times New Roman" w:hAnsi="Times New Roman" w:cs="Times New Roman"/>
                <w:b/>
              </w:rPr>
              <w:t>Наименование услуги</w:t>
            </w:r>
          </w:p>
        </w:tc>
        <w:tc>
          <w:tcPr>
            <w:tcW w:w="1009" w:type="dxa"/>
            <w:shd w:val="clear" w:color="auto" w:fill="auto"/>
            <w:vAlign w:val="center"/>
            <w:hideMark/>
          </w:tcPr>
          <w:p w:rsidR="001C5556" w:rsidRPr="001C5556" w:rsidRDefault="001C5556" w:rsidP="001C5556">
            <w:pPr>
              <w:jc w:val="center"/>
              <w:rPr>
                <w:rFonts w:ascii="Times New Roman" w:hAnsi="Times New Roman" w:cs="Times New Roman"/>
                <w:b/>
                <w:sz w:val="19"/>
                <w:szCs w:val="19"/>
              </w:rPr>
            </w:pPr>
            <w:r w:rsidRPr="001C5556">
              <w:rPr>
                <w:rFonts w:ascii="Times New Roman" w:hAnsi="Times New Roman" w:cs="Times New Roman"/>
                <w:b/>
                <w:sz w:val="19"/>
                <w:szCs w:val="19"/>
              </w:rPr>
              <w:t>Единица измерения</w:t>
            </w:r>
          </w:p>
        </w:tc>
        <w:tc>
          <w:tcPr>
            <w:tcW w:w="896" w:type="dxa"/>
            <w:shd w:val="clear" w:color="auto" w:fill="auto"/>
            <w:vAlign w:val="center"/>
            <w:hideMark/>
          </w:tcPr>
          <w:p w:rsidR="001C5556" w:rsidRPr="001C5556" w:rsidRDefault="001C5556" w:rsidP="001C5556">
            <w:pPr>
              <w:jc w:val="center"/>
              <w:rPr>
                <w:rFonts w:ascii="Times New Roman" w:hAnsi="Times New Roman" w:cs="Times New Roman"/>
                <w:b/>
                <w:sz w:val="19"/>
                <w:szCs w:val="19"/>
              </w:rPr>
            </w:pPr>
            <w:r w:rsidRPr="001C5556">
              <w:rPr>
                <w:rFonts w:ascii="Times New Roman" w:hAnsi="Times New Roman" w:cs="Times New Roman"/>
                <w:b/>
                <w:sz w:val="19"/>
                <w:szCs w:val="19"/>
              </w:rPr>
              <w:t>Кол-во</w:t>
            </w:r>
          </w:p>
        </w:tc>
        <w:tc>
          <w:tcPr>
            <w:tcW w:w="765" w:type="dxa"/>
            <w:shd w:val="clear" w:color="auto" w:fill="auto"/>
          </w:tcPr>
          <w:p w:rsidR="001C5556" w:rsidRPr="001C5556" w:rsidRDefault="001C5556" w:rsidP="001C5556">
            <w:pPr>
              <w:spacing w:after="0" w:line="240" w:lineRule="auto"/>
              <w:rPr>
                <w:rFonts w:ascii="Times New Roman" w:eastAsia="Times New Roman" w:hAnsi="Times New Roman" w:cs="Times New Roman"/>
                <w:b/>
                <w:bCs/>
                <w:color w:val="000000"/>
                <w:sz w:val="19"/>
                <w:szCs w:val="19"/>
                <w:lang w:eastAsia="ru-RU"/>
              </w:rPr>
            </w:pPr>
            <w:r w:rsidRPr="001C5556">
              <w:rPr>
                <w:rFonts w:ascii="Times New Roman" w:eastAsia="Times New Roman" w:hAnsi="Times New Roman" w:cs="Times New Roman"/>
                <w:b/>
                <w:bCs/>
                <w:color w:val="000000"/>
                <w:sz w:val="19"/>
                <w:szCs w:val="19"/>
                <w:lang w:eastAsia="ru-RU"/>
              </w:rPr>
              <w:t xml:space="preserve">Цена за единицу (с учетом НДС), </w:t>
            </w:r>
          </w:p>
          <w:p w:rsidR="001C5556" w:rsidRPr="001C5556" w:rsidRDefault="001C5556" w:rsidP="001C5556">
            <w:pPr>
              <w:rPr>
                <w:rFonts w:ascii="Times New Roman" w:hAnsi="Times New Roman" w:cs="Times New Roman"/>
                <w:b/>
              </w:rPr>
            </w:pPr>
            <w:r w:rsidRPr="001C5556">
              <w:rPr>
                <w:rFonts w:ascii="Times New Roman" w:eastAsia="Times New Roman" w:hAnsi="Times New Roman" w:cs="Times New Roman"/>
                <w:b/>
                <w:bCs/>
                <w:color w:val="000000"/>
                <w:sz w:val="19"/>
                <w:szCs w:val="19"/>
                <w:lang w:eastAsia="ru-RU"/>
              </w:rPr>
              <w:t>руб.</w:t>
            </w:r>
          </w:p>
        </w:tc>
        <w:tc>
          <w:tcPr>
            <w:tcW w:w="1200" w:type="dxa"/>
            <w:shd w:val="clear" w:color="auto" w:fill="auto"/>
          </w:tcPr>
          <w:p w:rsidR="001C5556" w:rsidRPr="001C5556" w:rsidRDefault="001C5556" w:rsidP="001C5556">
            <w:pPr>
              <w:rPr>
                <w:rFonts w:ascii="Times New Roman" w:hAnsi="Times New Roman" w:cs="Times New Roman"/>
                <w:b/>
              </w:rPr>
            </w:pPr>
            <w:r w:rsidRPr="001C5556">
              <w:rPr>
                <w:rFonts w:ascii="Times New Roman" w:eastAsia="Times New Roman" w:hAnsi="Times New Roman" w:cs="Times New Roman"/>
                <w:b/>
                <w:bCs/>
                <w:color w:val="000000"/>
                <w:sz w:val="19"/>
                <w:szCs w:val="19"/>
                <w:lang w:eastAsia="ru-RU"/>
              </w:rPr>
              <w:t>Сумм</w:t>
            </w:r>
            <w:proofErr w:type="gramStart"/>
            <w:r w:rsidRPr="001C5556">
              <w:rPr>
                <w:rFonts w:ascii="Times New Roman" w:eastAsia="Times New Roman" w:hAnsi="Times New Roman" w:cs="Times New Roman"/>
                <w:b/>
                <w:bCs/>
                <w:color w:val="000000"/>
                <w:sz w:val="19"/>
                <w:szCs w:val="19"/>
                <w:lang w:eastAsia="ru-RU"/>
              </w:rPr>
              <w:t>а(</w:t>
            </w:r>
            <w:proofErr w:type="gramEnd"/>
            <w:r w:rsidRPr="001C5556">
              <w:rPr>
                <w:rFonts w:ascii="Times New Roman" w:eastAsia="Times New Roman" w:hAnsi="Times New Roman" w:cs="Times New Roman"/>
                <w:b/>
                <w:bCs/>
                <w:color w:val="000000"/>
                <w:sz w:val="19"/>
                <w:szCs w:val="19"/>
                <w:lang w:eastAsia="ru-RU"/>
              </w:rPr>
              <w:t>с учетом НДС), руб.</w:t>
            </w:r>
          </w:p>
        </w:tc>
      </w:tr>
      <w:tr w:rsidR="006E1E38" w:rsidRPr="001C5556" w:rsidTr="006E1E38">
        <w:trPr>
          <w:trHeight w:val="706"/>
        </w:trPr>
        <w:tc>
          <w:tcPr>
            <w:tcW w:w="6000" w:type="dxa"/>
            <w:shd w:val="clear" w:color="auto" w:fill="auto"/>
            <w:noWrap/>
            <w:vAlign w:val="bottom"/>
            <w:hideMark/>
          </w:tcPr>
          <w:p w:rsidR="006E1E38" w:rsidRPr="006E1E38" w:rsidRDefault="006E1E38" w:rsidP="006E1E38">
            <w:pPr>
              <w:jc w:val="center"/>
              <w:rPr>
                <w:rFonts w:ascii="Times New Roman" w:hAnsi="Times New Roman" w:cs="Times New Roman"/>
                <w:b/>
              </w:rPr>
            </w:pPr>
            <w:r w:rsidRPr="006E1E38">
              <w:rPr>
                <w:rFonts w:ascii="Times New Roman" w:hAnsi="Times New Roman" w:cs="Times New Roman"/>
                <w:b/>
              </w:rPr>
              <w:t>Монтажные, пуско-наладочные услуги:</w:t>
            </w:r>
          </w:p>
        </w:tc>
        <w:tc>
          <w:tcPr>
            <w:tcW w:w="1009" w:type="dxa"/>
            <w:shd w:val="clear" w:color="auto" w:fill="auto"/>
            <w:vAlign w:val="bottom"/>
            <w:hideMark/>
          </w:tcPr>
          <w:p w:rsidR="006E1E38" w:rsidRPr="001C5556" w:rsidRDefault="006E1E38" w:rsidP="006E1E38">
            <w:pPr>
              <w:rPr>
                <w:rFonts w:ascii="Times New Roman" w:hAnsi="Times New Roman" w:cs="Times New Roman"/>
              </w:rPr>
            </w:pPr>
            <w:proofErr w:type="spellStart"/>
            <w:r>
              <w:rPr>
                <w:rFonts w:ascii="Times New Roman" w:hAnsi="Times New Roman" w:cs="Times New Roman"/>
              </w:rPr>
              <w:t>усл.ед</w:t>
            </w:r>
            <w:proofErr w:type="spellEnd"/>
            <w:r>
              <w:rPr>
                <w:rFonts w:ascii="Times New Roman" w:hAnsi="Times New Roman" w:cs="Times New Roman"/>
              </w:rPr>
              <w:t>.</w:t>
            </w:r>
          </w:p>
        </w:tc>
        <w:tc>
          <w:tcPr>
            <w:tcW w:w="896" w:type="dxa"/>
            <w:shd w:val="clear" w:color="auto" w:fill="auto"/>
            <w:vAlign w:val="bottom"/>
            <w:hideMark/>
          </w:tcPr>
          <w:p w:rsidR="006E1E38" w:rsidRPr="001C5556" w:rsidRDefault="006E1E38" w:rsidP="006E1E38">
            <w:pPr>
              <w:jc w:val="center"/>
              <w:rPr>
                <w:rFonts w:ascii="Times New Roman" w:hAnsi="Times New Roman" w:cs="Times New Roman"/>
              </w:rPr>
            </w:pPr>
            <w:r w:rsidRPr="001C5556">
              <w:rPr>
                <w:rFonts w:ascii="Times New Roman" w:hAnsi="Times New Roman" w:cs="Times New Roman"/>
              </w:rPr>
              <w:t>1</w:t>
            </w:r>
          </w:p>
        </w:tc>
        <w:tc>
          <w:tcPr>
            <w:tcW w:w="765" w:type="dxa"/>
            <w:shd w:val="clear" w:color="auto" w:fill="auto"/>
          </w:tcPr>
          <w:p w:rsidR="006E1E38" w:rsidRPr="001C5556" w:rsidRDefault="006E1E38" w:rsidP="006E1E38">
            <w:pPr>
              <w:rPr>
                <w:rFonts w:ascii="Times New Roman" w:hAnsi="Times New Roman" w:cs="Times New Roman"/>
              </w:rPr>
            </w:pPr>
          </w:p>
        </w:tc>
        <w:tc>
          <w:tcPr>
            <w:tcW w:w="1200" w:type="dxa"/>
            <w:shd w:val="clear" w:color="auto" w:fill="auto"/>
          </w:tcPr>
          <w:p w:rsidR="006E1E38" w:rsidRPr="001C5556" w:rsidRDefault="006E1E38" w:rsidP="006E1E38">
            <w:pPr>
              <w:rPr>
                <w:rFonts w:ascii="Times New Roman" w:hAnsi="Times New Roman" w:cs="Times New Roman"/>
              </w:rPr>
            </w:pPr>
          </w:p>
        </w:tc>
      </w:tr>
      <w:tr w:rsidR="006E1E38" w:rsidRPr="001C5556" w:rsidTr="000C3FB1">
        <w:trPr>
          <w:trHeight w:val="1189"/>
        </w:trPr>
        <w:tc>
          <w:tcPr>
            <w:tcW w:w="6000" w:type="dxa"/>
            <w:shd w:val="clear" w:color="auto" w:fill="auto"/>
            <w:noWrap/>
            <w:vAlign w:val="bottom"/>
            <w:hideMark/>
          </w:tcPr>
          <w:p w:rsidR="006E1E38" w:rsidRPr="006E1E38" w:rsidRDefault="006E1E38" w:rsidP="006E1E38">
            <w:pPr>
              <w:jc w:val="center"/>
              <w:rPr>
                <w:rFonts w:ascii="Times New Roman" w:hAnsi="Times New Roman" w:cs="Times New Roman"/>
              </w:rPr>
            </w:pPr>
            <w:proofErr w:type="gramStart"/>
            <w:r w:rsidRPr="006E1E38">
              <w:rPr>
                <w:rFonts w:ascii="Times New Roman" w:hAnsi="Times New Roman" w:cs="Times New Roman"/>
              </w:rPr>
              <w:t>Материал</w:t>
            </w:r>
            <w:proofErr w:type="gramEnd"/>
            <w:r w:rsidRPr="006E1E38">
              <w:rPr>
                <w:rFonts w:ascii="Times New Roman" w:hAnsi="Times New Roman" w:cs="Times New Roman"/>
              </w:rPr>
              <w:t xml:space="preserve"> используемый для оказания услуг:</w:t>
            </w:r>
          </w:p>
        </w:tc>
        <w:tc>
          <w:tcPr>
            <w:tcW w:w="1009" w:type="dxa"/>
            <w:shd w:val="clear" w:color="auto" w:fill="auto"/>
            <w:vAlign w:val="center"/>
            <w:hideMark/>
          </w:tcPr>
          <w:p w:rsidR="006E1E38" w:rsidRPr="001C5556" w:rsidRDefault="006E1E38" w:rsidP="001C5556">
            <w:pPr>
              <w:jc w:val="center"/>
              <w:rPr>
                <w:rFonts w:ascii="Times New Roman" w:hAnsi="Times New Roman" w:cs="Times New Roman"/>
                <w:b/>
                <w:sz w:val="19"/>
                <w:szCs w:val="19"/>
              </w:rPr>
            </w:pPr>
          </w:p>
        </w:tc>
        <w:tc>
          <w:tcPr>
            <w:tcW w:w="896" w:type="dxa"/>
            <w:shd w:val="clear" w:color="auto" w:fill="auto"/>
            <w:vAlign w:val="center"/>
            <w:hideMark/>
          </w:tcPr>
          <w:p w:rsidR="006E1E38" w:rsidRPr="001C5556" w:rsidRDefault="006E1E38" w:rsidP="001C5556">
            <w:pPr>
              <w:jc w:val="center"/>
              <w:rPr>
                <w:rFonts w:ascii="Times New Roman" w:hAnsi="Times New Roman" w:cs="Times New Roman"/>
                <w:b/>
                <w:sz w:val="19"/>
                <w:szCs w:val="19"/>
              </w:rPr>
            </w:pPr>
          </w:p>
        </w:tc>
        <w:tc>
          <w:tcPr>
            <w:tcW w:w="765" w:type="dxa"/>
            <w:shd w:val="clear" w:color="auto" w:fill="auto"/>
          </w:tcPr>
          <w:p w:rsidR="006E1E38" w:rsidRPr="001C5556" w:rsidRDefault="006E1E38" w:rsidP="001C5556">
            <w:pPr>
              <w:spacing w:after="0" w:line="240" w:lineRule="auto"/>
              <w:rPr>
                <w:rFonts w:ascii="Times New Roman" w:eastAsia="Times New Roman" w:hAnsi="Times New Roman" w:cs="Times New Roman"/>
                <w:b/>
                <w:bCs/>
                <w:color w:val="000000"/>
                <w:sz w:val="19"/>
                <w:szCs w:val="19"/>
                <w:lang w:eastAsia="ru-RU"/>
              </w:rPr>
            </w:pPr>
          </w:p>
        </w:tc>
        <w:tc>
          <w:tcPr>
            <w:tcW w:w="1200" w:type="dxa"/>
            <w:shd w:val="clear" w:color="auto" w:fill="auto"/>
          </w:tcPr>
          <w:p w:rsidR="006E1E38" w:rsidRPr="001C5556" w:rsidRDefault="006E1E38" w:rsidP="001C5556">
            <w:pPr>
              <w:rPr>
                <w:rFonts w:ascii="Times New Roman" w:eastAsia="Times New Roman" w:hAnsi="Times New Roman" w:cs="Times New Roman"/>
                <w:b/>
                <w:bCs/>
                <w:color w:val="000000"/>
                <w:sz w:val="19"/>
                <w:szCs w:val="19"/>
                <w:lang w:eastAsia="ru-RU"/>
              </w:rPr>
            </w:pPr>
          </w:p>
        </w:tc>
      </w:tr>
      <w:tr w:rsidR="001C5556" w:rsidRPr="001C5556" w:rsidTr="000C3FB1">
        <w:trPr>
          <w:trHeight w:val="285"/>
        </w:trPr>
        <w:tc>
          <w:tcPr>
            <w:tcW w:w="6000" w:type="dxa"/>
            <w:shd w:val="clear" w:color="auto" w:fill="auto"/>
            <w:noWrap/>
            <w:vAlign w:val="center"/>
            <w:hideMark/>
          </w:tcPr>
          <w:p w:rsidR="001C5556" w:rsidRPr="001C5556" w:rsidRDefault="001C5556" w:rsidP="001C5556">
            <w:pPr>
              <w:jc w:val="center"/>
              <w:rPr>
                <w:rFonts w:ascii="Times New Roman" w:hAnsi="Times New Roman" w:cs="Times New Roman"/>
              </w:rPr>
            </w:pPr>
            <w:r w:rsidRPr="001C5556">
              <w:rPr>
                <w:rFonts w:ascii="Times New Roman" w:hAnsi="Times New Roman" w:cs="Times New Roman"/>
              </w:rPr>
              <w:t xml:space="preserve">Фильтрующий материал </w:t>
            </w:r>
            <w:proofErr w:type="spellStart"/>
            <w:r w:rsidRPr="001C5556">
              <w:rPr>
                <w:rFonts w:ascii="Times New Roman" w:hAnsi="Times New Roman" w:cs="Times New Roman"/>
              </w:rPr>
              <w:t>Ferosoft</w:t>
            </w:r>
            <w:proofErr w:type="spellEnd"/>
            <w:r w:rsidRPr="001C5556">
              <w:rPr>
                <w:rFonts w:ascii="Times New Roman" w:hAnsi="Times New Roman" w:cs="Times New Roman"/>
              </w:rPr>
              <w:t xml:space="preserve"> A, в мешках по 8л</w:t>
            </w:r>
          </w:p>
        </w:tc>
        <w:tc>
          <w:tcPr>
            <w:tcW w:w="1009" w:type="dxa"/>
            <w:shd w:val="clear" w:color="auto" w:fill="auto"/>
            <w:noWrap/>
            <w:vAlign w:val="center"/>
            <w:hideMark/>
          </w:tcPr>
          <w:p w:rsidR="001C5556" w:rsidRPr="001C5556" w:rsidRDefault="001C5556" w:rsidP="001C5556">
            <w:pPr>
              <w:jc w:val="center"/>
              <w:rPr>
                <w:rFonts w:ascii="Times New Roman" w:hAnsi="Times New Roman" w:cs="Times New Roman"/>
              </w:rPr>
            </w:pPr>
            <w:proofErr w:type="spellStart"/>
            <w:proofErr w:type="gramStart"/>
            <w:r w:rsidRPr="001C5556">
              <w:rPr>
                <w:rFonts w:ascii="Times New Roman" w:hAnsi="Times New Roman" w:cs="Times New Roman"/>
              </w:rPr>
              <w:t>шт</w:t>
            </w:r>
            <w:proofErr w:type="spellEnd"/>
            <w:proofErr w:type="gramEnd"/>
          </w:p>
        </w:tc>
        <w:tc>
          <w:tcPr>
            <w:tcW w:w="896" w:type="dxa"/>
            <w:shd w:val="clear" w:color="auto" w:fill="auto"/>
            <w:noWrap/>
            <w:vAlign w:val="center"/>
            <w:hideMark/>
          </w:tcPr>
          <w:p w:rsidR="001C5556" w:rsidRPr="001C5556" w:rsidRDefault="001C5556" w:rsidP="001C5556">
            <w:pPr>
              <w:jc w:val="center"/>
              <w:rPr>
                <w:rFonts w:ascii="Times New Roman" w:hAnsi="Times New Roman" w:cs="Times New Roman"/>
              </w:rPr>
            </w:pPr>
            <w:r w:rsidRPr="001C5556">
              <w:rPr>
                <w:rFonts w:ascii="Times New Roman" w:hAnsi="Times New Roman" w:cs="Times New Roman"/>
              </w:rPr>
              <w:t>8</w:t>
            </w:r>
          </w:p>
        </w:tc>
        <w:tc>
          <w:tcPr>
            <w:tcW w:w="765" w:type="dxa"/>
            <w:shd w:val="clear" w:color="auto" w:fill="auto"/>
          </w:tcPr>
          <w:p w:rsidR="001C5556" w:rsidRPr="001C5556" w:rsidRDefault="001C5556" w:rsidP="001C5556">
            <w:pPr>
              <w:rPr>
                <w:rFonts w:ascii="Times New Roman" w:hAnsi="Times New Roman" w:cs="Times New Roman"/>
              </w:rPr>
            </w:pPr>
          </w:p>
        </w:tc>
        <w:tc>
          <w:tcPr>
            <w:tcW w:w="1200" w:type="dxa"/>
            <w:shd w:val="clear" w:color="auto" w:fill="auto"/>
          </w:tcPr>
          <w:p w:rsidR="001C5556" w:rsidRPr="001C5556" w:rsidRDefault="001C5556" w:rsidP="001C5556">
            <w:pPr>
              <w:rPr>
                <w:rFonts w:ascii="Times New Roman" w:hAnsi="Times New Roman" w:cs="Times New Roman"/>
              </w:rPr>
            </w:pPr>
          </w:p>
        </w:tc>
      </w:tr>
      <w:tr w:rsidR="001C5556" w:rsidRPr="001C5556" w:rsidTr="000C3FB1">
        <w:trPr>
          <w:trHeight w:val="645"/>
        </w:trPr>
        <w:tc>
          <w:tcPr>
            <w:tcW w:w="6000" w:type="dxa"/>
            <w:shd w:val="clear" w:color="auto" w:fill="auto"/>
            <w:vAlign w:val="center"/>
            <w:hideMark/>
          </w:tcPr>
          <w:p w:rsidR="001C5556" w:rsidRPr="001C5556" w:rsidRDefault="001C5556" w:rsidP="001C5556">
            <w:pPr>
              <w:jc w:val="center"/>
              <w:rPr>
                <w:rFonts w:ascii="Times New Roman" w:hAnsi="Times New Roman" w:cs="Times New Roman"/>
              </w:rPr>
            </w:pPr>
            <w:proofErr w:type="spellStart"/>
            <w:proofErr w:type="gramStart"/>
            <w:r w:rsidRPr="001C5556">
              <w:rPr>
                <w:rFonts w:ascii="Times New Roman" w:hAnsi="Times New Roman" w:cs="Times New Roman"/>
              </w:rPr>
              <w:t>УФ-стерилизатор</w:t>
            </w:r>
            <w:proofErr w:type="spellEnd"/>
            <w:proofErr w:type="gramEnd"/>
            <w:r w:rsidRPr="001C5556">
              <w:rPr>
                <w:rFonts w:ascii="Times New Roman" w:hAnsi="Times New Roman" w:cs="Times New Roman"/>
              </w:rPr>
              <w:t xml:space="preserve"> </w:t>
            </w:r>
            <w:proofErr w:type="spellStart"/>
            <w:r w:rsidRPr="001C5556">
              <w:rPr>
                <w:rFonts w:ascii="Times New Roman" w:hAnsi="Times New Roman" w:cs="Times New Roman"/>
              </w:rPr>
              <w:t>Aquapro</w:t>
            </w:r>
            <w:proofErr w:type="spellEnd"/>
            <w:r w:rsidRPr="001C5556">
              <w:rPr>
                <w:rFonts w:ascii="Times New Roman" w:hAnsi="Times New Roman" w:cs="Times New Roman"/>
              </w:rPr>
              <w:t xml:space="preserve"> UV-6 для обеззараживания воды</w:t>
            </w:r>
          </w:p>
        </w:tc>
        <w:tc>
          <w:tcPr>
            <w:tcW w:w="1009" w:type="dxa"/>
            <w:shd w:val="clear" w:color="auto" w:fill="auto"/>
            <w:noWrap/>
            <w:vAlign w:val="center"/>
            <w:hideMark/>
          </w:tcPr>
          <w:p w:rsidR="001C5556" w:rsidRPr="001C5556" w:rsidRDefault="001C5556" w:rsidP="001C5556">
            <w:pPr>
              <w:jc w:val="center"/>
              <w:rPr>
                <w:rFonts w:ascii="Times New Roman" w:hAnsi="Times New Roman" w:cs="Times New Roman"/>
              </w:rPr>
            </w:pPr>
            <w:proofErr w:type="spellStart"/>
            <w:proofErr w:type="gramStart"/>
            <w:r w:rsidRPr="001C5556">
              <w:rPr>
                <w:rFonts w:ascii="Times New Roman" w:hAnsi="Times New Roman" w:cs="Times New Roman"/>
              </w:rPr>
              <w:t>шт</w:t>
            </w:r>
            <w:proofErr w:type="spellEnd"/>
            <w:proofErr w:type="gramEnd"/>
          </w:p>
        </w:tc>
        <w:tc>
          <w:tcPr>
            <w:tcW w:w="896" w:type="dxa"/>
            <w:shd w:val="clear" w:color="auto" w:fill="auto"/>
            <w:noWrap/>
            <w:vAlign w:val="center"/>
            <w:hideMark/>
          </w:tcPr>
          <w:p w:rsidR="001C5556" w:rsidRPr="001C5556" w:rsidRDefault="001C5556" w:rsidP="001C5556">
            <w:pPr>
              <w:jc w:val="center"/>
              <w:rPr>
                <w:rFonts w:ascii="Times New Roman" w:hAnsi="Times New Roman" w:cs="Times New Roman"/>
              </w:rPr>
            </w:pPr>
            <w:r w:rsidRPr="001C5556">
              <w:rPr>
                <w:rFonts w:ascii="Times New Roman" w:hAnsi="Times New Roman" w:cs="Times New Roman"/>
              </w:rPr>
              <w:t>1</w:t>
            </w:r>
          </w:p>
        </w:tc>
        <w:tc>
          <w:tcPr>
            <w:tcW w:w="765" w:type="dxa"/>
            <w:shd w:val="clear" w:color="auto" w:fill="auto"/>
          </w:tcPr>
          <w:p w:rsidR="001C5556" w:rsidRPr="001C5556" w:rsidRDefault="001C5556" w:rsidP="001C5556">
            <w:pPr>
              <w:rPr>
                <w:rFonts w:ascii="Times New Roman" w:hAnsi="Times New Roman" w:cs="Times New Roman"/>
              </w:rPr>
            </w:pPr>
          </w:p>
        </w:tc>
        <w:tc>
          <w:tcPr>
            <w:tcW w:w="1200" w:type="dxa"/>
            <w:shd w:val="clear" w:color="auto" w:fill="auto"/>
          </w:tcPr>
          <w:p w:rsidR="001C5556" w:rsidRPr="001C5556" w:rsidRDefault="001C5556" w:rsidP="001C5556">
            <w:pPr>
              <w:rPr>
                <w:rFonts w:ascii="Times New Roman" w:hAnsi="Times New Roman" w:cs="Times New Roman"/>
              </w:rPr>
            </w:pPr>
          </w:p>
        </w:tc>
      </w:tr>
      <w:tr w:rsidR="001C5556" w:rsidRPr="001C5556" w:rsidTr="000C3FB1">
        <w:trPr>
          <w:trHeight w:val="300"/>
        </w:trPr>
        <w:tc>
          <w:tcPr>
            <w:tcW w:w="6000" w:type="dxa"/>
            <w:shd w:val="clear" w:color="auto" w:fill="auto"/>
            <w:noWrap/>
            <w:vAlign w:val="center"/>
            <w:hideMark/>
          </w:tcPr>
          <w:p w:rsidR="001C5556" w:rsidRPr="001C5556" w:rsidRDefault="001C5556" w:rsidP="001C5556">
            <w:pPr>
              <w:jc w:val="center"/>
              <w:rPr>
                <w:rFonts w:ascii="Times New Roman" w:hAnsi="Times New Roman" w:cs="Times New Roman"/>
              </w:rPr>
            </w:pPr>
            <w:r w:rsidRPr="001C5556">
              <w:rPr>
                <w:rFonts w:ascii="Times New Roman" w:hAnsi="Times New Roman" w:cs="Times New Roman"/>
              </w:rPr>
              <w:t>Картридж тонкой очистки угольный ВВ20</w:t>
            </w:r>
          </w:p>
        </w:tc>
        <w:tc>
          <w:tcPr>
            <w:tcW w:w="1009" w:type="dxa"/>
            <w:shd w:val="clear" w:color="auto" w:fill="auto"/>
            <w:vAlign w:val="bottom"/>
            <w:hideMark/>
          </w:tcPr>
          <w:p w:rsidR="001C5556" w:rsidRPr="001C5556" w:rsidRDefault="001C5556" w:rsidP="001C5556">
            <w:pPr>
              <w:jc w:val="center"/>
              <w:rPr>
                <w:rFonts w:ascii="Times New Roman" w:hAnsi="Times New Roman" w:cs="Times New Roman"/>
              </w:rPr>
            </w:pPr>
            <w:proofErr w:type="spellStart"/>
            <w:proofErr w:type="gramStart"/>
            <w:r w:rsidRPr="001C5556">
              <w:rPr>
                <w:rFonts w:ascii="Times New Roman" w:hAnsi="Times New Roman" w:cs="Times New Roman"/>
              </w:rPr>
              <w:t>шт</w:t>
            </w:r>
            <w:proofErr w:type="spellEnd"/>
            <w:proofErr w:type="gramEnd"/>
          </w:p>
        </w:tc>
        <w:tc>
          <w:tcPr>
            <w:tcW w:w="896" w:type="dxa"/>
            <w:shd w:val="clear" w:color="auto" w:fill="auto"/>
            <w:vAlign w:val="center"/>
            <w:hideMark/>
          </w:tcPr>
          <w:p w:rsidR="001C5556" w:rsidRPr="001C5556" w:rsidRDefault="001C5556" w:rsidP="001C5556">
            <w:pPr>
              <w:jc w:val="center"/>
              <w:rPr>
                <w:rFonts w:ascii="Times New Roman" w:hAnsi="Times New Roman" w:cs="Times New Roman"/>
              </w:rPr>
            </w:pPr>
            <w:r w:rsidRPr="001C5556">
              <w:rPr>
                <w:rFonts w:ascii="Times New Roman" w:hAnsi="Times New Roman" w:cs="Times New Roman"/>
              </w:rPr>
              <w:t>1</w:t>
            </w:r>
          </w:p>
        </w:tc>
        <w:tc>
          <w:tcPr>
            <w:tcW w:w="765" w:type="dxa"/>
            <w:shd w:val="clear" w:color="auto" w:fill="auto"/>
          </w:tcPr>
          <w:p w:rsidR="001C5556" w:rsidRPr="001C5556" w:rsidRDefault="001C5556" w:rsidP="001C5556">
            <w:pPr>
              <w:rPr>
                <w:rFonts w:ascii="Times New Roman" w:hAnsi="Times New Roman" w:cs="Times New Roman"/>
              </w:rPr>
            </w:pPr>
          </w:p>
        </w:tc>
        <w:tc>
          <w:tcPr>
            <w:tcW w:w="1200" w:type="dxa"/>
            <w:shd w:val="clear" w:color="auto" w:fill="auto"/>
          </w:tcPr>
          <w:p w:rsidR="001C5556" w:rsidRPr="001C5556" w:rsidRDefault="001C5556" w:rsidP="001C5556">
            <w:pPr>
              <w:rPr>
                <w:rFonts w:ascii="Times New Roman" w:hAnsi="Times New Roman" w:cs="Times New Roman"/>
              </w:rPr>
            </w:pPr>
          </w:p>
        </w:tc>
      </w:tr>
      <w:tr w:rsidR="001C5556" w:rsidRPr="001C5556" w:rsidTr="000C3FB1">
        <w:trPr>
          <w:trHeight w:val="330"/>
        </w:trPr>
        <w:tc>
          <w:tcPr>
            <w:tcW w:w="6000" w:type="dxa"/>
            <w:shd w:val="clear" w:color="auto" w:fill="auto"/>
            <w:hideMark/>
          </w:tcPr>
          <w:p w:rsidR="001C5556" w:rsidRPr="001C5556" w:rsidRDefault="001C5556" w:rsidP="001C5556">
            <w:pPr>
              <w:jc w:val="center"/>
              <w:rPr>
                <w:rFonts w:ascii="Times New Roman" w:hAnsi="Times New Roman" w:cs="Times New Roman"/>
              </w:rPr>
            </w:pPr>
            <w:r w:rsidRPr="001C5556">
              <w:rPr>
                <w:rFonts w:ascii="Times New Roman" w:hAnsi="Times New Roman" w:cs="Times New Roman"/>
              </w:rPr>
              <w:t>Картридж тонкой очистки механический ВВ20</w:t>
            </w:r>
          </w:p>
        </w:tc>
        <w:tc>
          <w:tcPr>
            <w:tcW w:w="1009" w:type="dxa"/>
            <w:shd w:val="clear" w:color="auto" w:fill="auto"/>
            <w:vAlign w:val="bottom"/>
            <w:hideMark/>
          </w:tcPr>
          <w:p w:rsidR="001C5556" w:rsidRPr="001C5556" w:rsidRDefault="001C5556" w:rsidP="001C5556">
            <w:pPr>
              <w:jc w:val="center"/>
              <w:rPr>
                <w:rFonts w:ascii="Times New Roman" w:hAnsi="Times New Roman" w:cs="Times New Roman"/>
              </w:rPr>
            </w:pPr>
            <w:proofErr w:type="spellStart"/>
            <w:proofErr w:type="gramStart"/>
            <w:r w:rsidRPr="001C5556">
              <w:rPr>
                <w:rFonts w:ascii="Times New Roman" w:hAnsi="Times New Roman" w:cs="Times New Roman"/>
              </w:rPr>
              <w:t>шт</w:t>
            </w:r>
            <w:proofErr w:type="spellEnd"/>
            <w:proofErr w:type="gramEnd"/>
          </w:p>
        </w:tc>
        <w:tc>
          <w:tcPr>
            <w:tcW w:w="896" w:type="dxa"/>
            <w:shd w:val="clear" w:color="auto" w:fill="auto"/>
            <w:vAlign w:val="center"/>
            <w:hideMark/>
          </w:tcPr>
          <w:p w:rsidR="001C5556" w:rsidRPr="001C5556" w:rsidRDefault="001C5556" w:rsidP="001C5556">
            <w:pPr>
              <w:jc w:val="center"/>
              <w:rPr>
                <w:rFonts w:ascii="Times New Roman" w:hAnsi="Times New Roman" w:cs="Times New Roman"/>
              </w:rPr>
            </w:pPr>
            <w:r w:rsidRPr="001C5556">
              <w:rPr>
                <w:rFonts w:ascii="Times New Roman" w:hAnsi="Times New Roman" w:cs="Times New Roman"/>
              </w:rPr>
              <w:t>1</w:t>
            </w:r>
          </w:p>
        </w:tc>
        <w:tc>
          <w:tcPr>
            <w:tcW w:w="765" w:type="dxa"/>
            <w:shd w:val="clear" w:color="auto" w:fill="auto"/>
          </w:tcPr>
          <w:p w:rsidR="001C5556" w:rsidRPr="001C5556" w:rsidRDefault="001C5556" w:rsidP="001C5556">
            <w:pPr>
              <w:rPr>
                <w:rFonts w:ascii="Times New Roman" w:hAnsi="Times New Roman" w:cs="Times New Roman"/>
              </w:rPr>
            </w:pPr>
          </w:p>
        </w:tc>
        <w:tc>
          <w:tcPr>
            <w:tcW w:w="1200" w:type="dxa"/>
            <w:shd w:val="clear" w:color="auto" w:fill="auto"/>
          </w:tcPr>
          <w:p w:rsidR="001C5556" w:rsidRPr="001C5556" w:rsidRDefault="001C5556" w:rsidP="001C5556">
            <w:pPr>
              <w:rPr>
                <w:rFonts w:ascii="Times New Roman" w:hAnsi="Times New Roman" w:cs="Times New Roman"/>
              </w:rPr>
            </w:pPr>
          </w:p>
        </w:tc>
      </w:tr>
      <w:tr w:rsidR="001C5556" w:rsidRPr="001C5556" w:rsidTr="000C3FB1">
        <w:trPr>
          <w:trHeight w:val="330"/>
        </w:trPr>
        <w:tc>
          <w:tcPr>
            <w:tcW w:w="6000" w:type="dxa"/>
            <w:shd w:val="clear" w:color="auto" w:fill="auto"/>
            <w:noWrap/>
            <w:vAlign w:val="center"/>
            <w:hideMark/>
          </w:tcPr>
          <w:p w:rsidR="001C5556" w:rsidRPr="001C5556" w:rsidRDefault="001C5556" w:rsidP="001C5556">
            <w:pPr>
              <w:jc w:val="center"/>
              <w:rPr>
                <w:rFonts w:ascii="Times New Roman" w:hAnsi="Times New Roman" w:cs="Times New Roman"/>
              </w:rPr>
            </w:pPr>
            <w:r w:rsidRPr="001C5556">
              <w:rPr>
                <w:rFonts w:ascii="Times New Roman" w:hAnsi="Times New Roman" w:cs="Times New Roman"/>
              </w:rPr>
              <w:t>Комплект фитингов для монтажа оборудования</w:t>
            </w:r>
          </w:p>
        </w:tc>
        <w:tc>
          <w:tcPr>
            <w:tcW w:w="1009" w:type="dxa"/>
            <w:shd w:val="clear" w:color="auto" w:fill="auto"/>
            <w:vAlign w:val="bottom"/>
            <w:hideMark/>
          </w:tcPr>
          <w:p w:rsidR="001C5556" w:rsidRPr="001C5556" w:rsidRDefault="001C5556" w:rsidP="001C5556">
            <w:pPr>
              <w:jc w:val="center"/>
              <w:rPr>
                <w:rFonts w:ascii="Times New Roman" w:hAnsi="Times New Roman" w:cs="Times New Roman"/>
              </w:rPr>
            </w:pPr>
            <w:proofErr w:type="spellStart"/>
            <w:proofErr w:type="gramStart"/>
            <w:r w:rsidRPr="001C5556">
              <w:rPr>
                <w:rFonts w:ascii="Times New Roman" w:hAnsi="Times New Roman" w:cs="Times New Roman"/>
              </w:rPr>
              <w:t>шт</w:t>
            </w:r>
            <w:proofErr w:type="spellEnd"/>
            <w:proofErr w:type="gramEnd"/>
          </w:p>
        </w:tc>
        <w:tc>
          <w:tcPr>
            <w:tcW w:w="896" w:type="dxa"/>
            <w:shd w:val="clear" w:color="auto" w:fill="auto"/>
            <w:vAlign w:val="center"/>
            <w:hideMark/>
          </w:tcPr>
          <w:p w:rsidR="001C5556" w:rsidRPr="001C5556" w:rsidRDefault="001C5556" w:rsidP="001C5556">
            <w:pPr>
              <w:jc w:val="center"/>
              <w:rPr>
                <w:rFonts w:ascii="Times New Roman" w:hAnsi="Times New Roman" w:cs="Times New Roman"/>
              </w:rPr>
            </w:pPr>
            <w:r w:rsidRPr="001C5556">
              <w:rPr>
                <w:rFonts w:ascii="Times New Roman" w:hAnsi="Times New Roman" w:cs="Times New Roman"/>
              </w:rPr>
              <w:t>1</w:t>
            </w:r>
          </w:p>
        </w:tc>
        <w:tc>
          <w:tcPr>
            <w:tcW w:w="765" w:type="dxa"/>
            <w:shd w:val="clear" w:color="auto" w:fill="auto"/>
          </w:tcPr>
          <w:p w:rsidR="001C5556" w:rsidRPr="001C5556" w:rsidRDefault="001C5556" w:rsidP="001C5556">
            <w:pPr>
              <w:rPr>
                <w:rFonts w:ascii="Times New Roman" w:hAnsi="Times New Roman" w:cs="Times New Roman"/>
              </w:rPr>
            </w:pPr>
          </w:p>
        </w:tc>
        <w:tc>
          <w:tcPr>
            <w:tcW w:w="1200" w:type="dxa"/>
            <w:shd w:val="clear" w:color="auto" w:fill="auto"/>
          </w:tcPr>
          <w:p w:rsidR="001C5556" w:rsidRPr="001C5556" w:rsidRDefault="001C5556" w:rsidP="001C5556">
            <w:pPr>
              <w:rPr>
                <w:rFonts w:ascii="Times New Roman" w:hAnsi="Times New Roman" w:cs="Times New Roman"/>
              </w:rPr>
            </w:pPr>
          </w:p>
        </w:tc>
      </w:tr>
      <w:tr w:rsidR="001C5556" w:rsidTr="001C5556">
        <w:tblPrEx>
          <w:tblLook w:val="0000"/>
        </w:tblPrEx>
        <w:trPr>
          <w:trHeight w:val="585"/>
        </w:trPr>
        <w:tc>
          <w:tcPr>
            <w:tcW w:w="7905" w:type="dxa"/>
            <w:gridSpan w:val="3"/>
          </w:tcPr>
          <w:p w:rsidR="001C5556" w:rsidRPr="001C5556" w:rsidRDefault="006E1E38" w:rsidP="001C5556">
            <w:pPr>
              <w:spacing w:after="0" w:line="240" w:lineRule="auto"/>
              <w:ind w:left="108"/>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w:t>
            </w:r>
            <w:r w:rsidR="001C5556" w:rsidRPr="001C5556">
              <w:rPr>
                <w:rFonts w:ascii="Times New Roman" w:eastAsia="Times New Roman" w:hAnsi="Times New Roman" w:cs="Times New Roman"/>
                <w:b/>
                <w:bCs/>
                <w:color w:val="000000"/>
                <w:lang w:eastAsia="ru-RU"/>
              </w:rPr>
              <w:t>:</w:t>
            </w:r>
          </w:p>
          <w:p w:rsidR="001C5556" w:rsidRDefault="001C5556" w:rsidP="001C5556">
            <w:pPr>
              <w:spacing w:after="0" w:line="240" w:lineRule="auto"/>
              <w:ind w:left="108"/>
              <w:rPr>
                <w:rFonts w:ascii="Times New Roman" w:eastAsia="Times New Roman" w:hAnsi="Times New Roman" w:cs="Times New Roman"/>
                <w:bCs/>
                <w:color w:val="000000"/>
                <w:lang w:eastAsia="ru-RU"/>
              </w:rPr>
            </w:pPr>
          </w:p>
        </w:tc>
        <w:tc>
          <w:tcPr>
            <w:tcW w:w="1965" w:type="dxa"/>
            <w:gridSpan w:val="2"/>
          </w:tcPr>
          <w:p w:rsidR="001C5556" w:rsidRDefault="001C5556">
            <w:pPr>
              <w:rPr>
                <w:rFonts w:ascii="Times New Roman" w:eastAsia="Times New Roman" w:hAnsi="Times New Roman" w:cs="Times New Roman"/>
                <w:bCs/>
                <w:color w:val="000000"/>
                <w:lang w:eastAsia="ru-RU"/>
              </w:rPr>
            </w:pPr>
          </w:p>
          <w:p w:rsidR="001C5556" w:rsidRDefault="001C5556" w:rsidP="001C5556">
            <w:pPr>
              <w:spacing w:after="0" w:line="240" w:lineRule="auto"/>
              <w:rPr>
                <w:rFonts w:ascii="Times New Roman" w:eastAsia="Times New Roman" w:hAnsi="Times New Roman" w:cs="Times New Roman"/>
                <w:bCs/>
                <w:color w:val="000000"/>
                <w:lang w:eastAsia="ru-RU"/>
              </w:rPr>
            </w:pPr>
          </w:p>
        </w:tc>
      </w:tr>
    </w:tbl>
    <w:p w:rsidR="001C5556" w:rsidRDefault="001C5556" w:rsidP="00245B79">
      <w:pPr>
        <w:spacing w:after="0" w:line="240" w:lineRule="auto"/>
        <w:rPr>
          <w:rFonts w:ascii="Times New Roman" w:eastAsia="Times New Roman" w:hAnsi="Times New Roman" w:cs="Times New Roman"/>
          <w:bCs/>
          <w:color w:val="000000"/>
          <w:lang w:eastAsia="ru-RU"/>
        </w:rPr>
      </w:pPr>
    </w:p>
    <w:p w:rsidR="001C5556" w:rsidRDefault="001C5556" w:rsidP="00245B79">
      <w:pPr>
        <w:spacing w:after="0" w:line="240" w:lineRule="auto"/>
        <w:rPr>
          <w:rFonts w:ascii="Times New Roman" w:eastAsia="Times New Roman" w:hAnsi="Times New Roman" w:cs="Times New Roman"/>
          <w:bCs/>
          <w:color w:val="000000"/>
          <w:lang w:eastAsia="ru-RU"/>
        </w:rPr>
      </w:pPr>
    </w:p>
    <w:p w:rsidR="00A515D5" w:rsidRDefault="00BB0AAA" w:rsidP="00BB0AAA">
      <w:pPr>
        <w:suppressAutoHyphens/>
        <w:spacing w:after="0" w:line="240" w:lineRule="auto"/>
        <w:ind w:right="-1"/>
        <w:jc w:val="both"/>
        <w:rPr>
          <w:rFonts w:ascii="Times New Roman" w:hAnsi="Times New Roman" w:cs="Times New Roman"/>
          <w:b/>
          <w:bCs/>
        </w:rPr>
      </w:pPr>
      <w:r w:rsidRPr="00111C73">
        <w:rPr>
          <w:rFonts w:ascii="Times New Roman" w:eastAsia="Times New Roman" w:hAnsi="Times New Roman" w:cs="Times New Roman"/>
          <w:color w:val="000000"/>
          <w:spacing w:val="7"/>
        </w:rPr>
        <w:t xml:space="preserve">Ответственные специалисты заказчика: </w:t>
      </w:r>
      <w:r>
        <w:rPr>
          <w:rFonts w:ascii="Times New Roman" w:eastAsia="Times New Roman" w:hAnsi="Times New Roman" w:cs="Times New Roman"/>
          <w:color w:val="000000"/>
          <w:spacing w:val="7"/>
        </w:rPr>
        <w:t xml:space="preserve">Заместитель </w:t>
      </w:r>
      <w:r w:rsidRPr="00111C73">
        <w:rPr>
          <w:rFonts w:ascii="Times New Roman" w:eastAsia="Times New Roman" w:hAnsi="Times New Roman" w:cs="Times New Roman"/>
          <w:color w:val="000000"/>
          <w:spacing w:val="7"/>
        </w:rPr>
        <w:t>начальник</w:t>
      </w:r>
      <w:r>
        <w:rPr>
          <w:rFonts w:ascii="Times New Roman" w:eastAsia="Times New Roman" w:hAnsi="Times New Roman" w:cs="Times New Roman"/>
          <w:color w:val="000000"/>
          <w:spacing w:val="7"/>
        </w:rPr>
        <w:t>а</w:t>
      </w:r>
      <w:r w:rsidRPr="00111C73">
        <w:rPr>
          <w:rFonts w:ascii="Times New Roman" w:eastAsia="Times New Roman" w:hAnsi="Times New Roman" w:cs="Times New Roman"/>
          <w:color w:val="000000"/>
          <w:spacing w:val="7"/>
        </w:rPr>
        <w:t xml:space="preserve"> отдела интендант</w:t>
      </w:r>
      <w:r>
        <w:rPr>
          <w:rFonts w:ascii="Times New Roman" w:eastAsia="Times New Roman" w:hAnsi="Times New Roman" w:cs="Times New Roman"/>
          <w:color w:val="000000"/>
          <w:spacing w:val="7"/>
        </w:rPr>
        <w:t xml:space="preserve">ского                </w:t>
      </w:r>
      <w:r w:rsidRPr="00111C73">
        <w:rPr>
          <w:rFonts w:ascii="Times New Roman" w:eastAsia="Times New Roman" w:hAnsi="Times New Roman" w:cs="Times New Roman"/>
          <w:color w:val="000000"/>
          <w:spacing w:val="7"/>
        </w:rPr>
        <w:t xml:space="preserve">и хозяйственного обеспечения </w:t>
      </w:r>
      <w:r>
        <w:rPr>
          <w:rFonts w:ascii="Times New Roman" w:eastAsia="Times New Roman" w:hAnsi="Times New Roman" w:cs="Times New Roman"/>
          <w:color w:val="000000"/>
          <w:spacing w:val="7"/>
        </w:rPr>
        <w:t>Панина Т.С.</w:t>
      </w:r>
      <w:r w:rsidRPr="00111C73">
        <w:rPr>
          <w:rFonts w:ascii="Times New Roman" w:eastAsia="Times New Roman" w:hAnsi="Times New Roman" w:cs="Times New Roman"/>
          <w:color w:val="000000"/>
          <w:spacing w:val="7"/>
        </w:rPr>
        <w:t xml:space="preserve"> (тел. 8-906-</w:t>
      </w:r>
      <w:r>
        <w:rPr>
          <w:rFonts w:ascii="Times New Roman" w:eastAsia="Times New Roman" w:hAnsi="Times New Roman" w:cs="Times New Roman"/>
          <w:color w:val="000000"/>
          <w:spacing w:val="7"/>
        </w:rPr>
        <w:t>309</w:t>
      </w:r>
      <w:r w:rsidRPr="00111C73">
        <w:rPr>
          <w:rFonts w:ascii="Times New Roman" w:eastAsia="Times New Roman" w:hAnsi="Times New Roman" w:cs="Times New Roman"/>
          <w:color w:val="000000"/>
          <w:spacing w:val="7"/>
        </w:rPr>
        <w:t>-</w:t>
      </w:r>
      <w:r>
        <w:rPr>
          <w:rFonts w:ascii="Times New Roman" w:eastAsia="Times New Roman" w:hAnsi="Times New Roman" w:cs="Times New Roman"/>
          <w:color w:val="000000"/>
          <w:spacing w:val="7"/>
        </w:rPr>
        <w:t>18</w:t>
      </w:r>
      <w:r w:rsidRPr="00111C73">
        <w:rPr>
          <w:rFonts w:ascii="Times New Roman" w:eastAsia="Times New Roman" w:hAnsi="Times New Roman" w:cs="Times New Roman"/>
          <w:color w:val="000000"/>
          <w:spacing w:val="7"/>
        </w:rPr>
        <w:t>-</w:t>
      </w:r>
      <w:r>
        <w:rPr>
          <w:rFonts w:ascii="Times New Roman" w:eastAsia="Times New Roman" w:hAnsi="Times New Roman" w:cs="Times New Roman"/>
          <w:color w:val="000000"/>
          <w:spacing w:val="7"/>
        </w:rPr>
        <w:t>78</w:t>
      </w:r>
      <w:r w:rsidRPr="00111C73">
        <w:rPr>
          <w:rFonts w:ascii="Times New Roman" w:eastAsia="Times New Roman" w:hAnsi="Times New Roman" w:cs="Times New Roman"/>
          <w:color w:val="000000"/>
          <w:spacing w:val="7"/>
        </w:rPr>
        <w:t>)</w:t>
      </w:r>
    </w:p>
    <w:p w:rsidR="00BB0AAA" w:rsidRDefault="00BB0AAA" w:rsidP="00BB0AAA">
      <w:pPr>
        <w:suppressAutoHyphens/>
        <w:spacing w:after="0" w:line="240" w:lineRule="auto"/>
        <w:ind w:right="-1"/>
        <w:jc w:val="both"/>
        <w:rPr>
          <w:rFonts w:ascii="Times New Roman" w:hAnsi="Times New Roman" w:cs="Times New Roman"/>
          <w:b/>
          <w:bCs/>
        </w:rPr>
      </w:pPr>
    </w:p>
    <w:p w:rsidR="001C5556" w:rsidRDefault="001C5556" w:rsidP="00BB0AAA">
      <w:pPr>
        <w:suppressAutoHyphens/>
        <w:spacing w:after="0" w:line="240" w:lineRule="auto"/>
        <w:ind w:right="-1"/>
        <w:jc w:val="both"/>
        <w:rPr>
          <w:rFonts w:ascii="Times New Roman" w:hAnsi="Times New Roman" w:cs="Times New Roman"/>
          <w:b/>
          <w:bCs/>
        </w:rPr>
      </w:pPr>
    </w:p>
    <w:p w:rsidR="001C5556" w:rsidRDefault="001C5556" w:rsidP="00BB0AAA">
      <w:pPr>
        <w:suppressAutoHyphens/>
        <w:spacing w:after="0" w:line="240" w:lineRule="auto"/>
        <w:ind w:right="-1"/>
        <w:jc w:val="both"/>
        <w:rPr>
          <w:rFonts w:ascii="Times New Roman" w:hAnsi="Times New Roman" w:cs="Times New Roman"/>
          <w:b/>
          <w:bCs/>
        </w:rPr>
      </w:pPr>
    </w:p>
    <w:p w:rsidR="001C5556" w:rsidRDefault="001C5556" w:rsidP="00BB0AAA">
      <w:pPr>
        <w:suppressAutoHyphens/>
        <w:spacing w:after="0" w:line="240" w:lineRule="auto"/>
        <w:ind w:right="-1"/>
        <w:jc w:val="both"/>
        <w:rPr>
          <w:rFonts w:ascii="Times New Roman" w:hAnsi="Times New Roman" w:cs="Times New Roman"/>
          <w:b/>
          <w:bCs/>
        </w:rPr>
      </w:pPr>
    </w:p>
    <w:p w:rsidR="001C5556" w:rsidRDefault="001C5556" w:rsidP="00BB0AAA">
      <w:pPr>
        <w:suppressAutoHyphens/>
        <w:spacing w:after="0" w:line="240" w:lineRule="auto"/>
        <w:ind w:right="-1"/>
        <w:jc w:val="both"/>
        <w:rPr>
          <w:rFonts w:ascii="Times New Roman" w:hAnsi="Times New Roman" w:cs="Times New Roman"/>
          <w:b/>
          <w:bCs/>
        </w:rPr>
      </w:pPr>
    </w:p>
    <w:p w:rsidR="001C5556" w:rsidRDefault="001C5556" w:rsidP="00BB0AAA">
      <w:pPr>
        <w:suppressAutoHyphens/>
        <w:spacing w:after="0" w:line="240" w:lineRule="auto"/>
        <w:ind w:right="-1"/>
        <w:jc w:val="both"/>
        <w:rPr>
          <w:rFonts w:ascii="Times New Roman" w:hAnsi="Times New Roman" w:cs="Times New Roman"/>
          <w:b/>
          <w:bCs/>
        </w:rPr>
      </w:pPr>
    </w:p>
    <w:p w:rsidR="001C5556" w:rsidRDefault="001C5556" w:rsidP="00BB0AAA">
      <w:pPr>
        <w:suppressAutoHyphens/>
        <w:spacing w:after="0" w:line="240" w:lineRule="auto"/>
        <w:ind w:right="-1"/>
        <w:jc w:val="both"/>
        <w:rPr>
          <w:rFonts w:ascii="Times New Roman" w:hAnsi="Times New Roman" w:cs="Times New Roman"/>
          <w:b/>
          <w:bCs/>
        </w:rPr>
      </w:pPr>
    </w:p>
    <w:p w:rsidR="001C5556" w:rsidRDefault="001C5556" w:rsidP="00BB0AAA">
      <w:pPr>
        <w:suppressAutoHyphens/>
        <w:spacing w:after="0" w:line="240" w:lineRule="auto"/>
        <w:ind w:right="-1"/>
        <w:jc w:val="both"/>
        <w:rPr>
          <w:rFonts w:ascii="Times New Roman" w:hAnsi="Times New Roman" w:cs="Times New Roman"/>
          <w:b/>
          <w:bCs/>
        </w:rPr>
      </w:pPr>
    </w:p>
    <w:p w:rsidR="00BB0AAA" w:rsidRPr="00BB0AAA" w:rsidRDefault="00BB0AAA" w:rsidP="00BB0AAA">
      <w:pPr>
        <w:suppressAutoHyphens/>
        <w:spacing w:after="0" w:line="240" w:lineRule="auto"/>
        <w:ind w:right="-1"/>
        <w:jc w:val="both"/>
        <w:rPr>
          <w:rFonts w:ascii="Times New Roman" w:eastAsia="Times New Roman" w:hAnsi="Times New Roman" w:cs="Times New Roman"/>
          <w:color w:val="000000"/>
          <w:spacing w:val="7"/>
        </w:rPr>
      </w:pPr>
    </w:p>
    <w:tbl>
      <w:tblPr>
        <w:tblW w:w="0" w:type="auto"/>
        <w:tblInd w:w="108" w:type="dxa"/>
        <w:tblLook w:val="04A0"/>
      </w:tblPr>
      <w:tblGrid>
        <w:gridCol w:w="4944"/>
        <w:gridCol w:w="4519"/>
      </w:tblGrid>
      <w:tr w:rsidR="00BB0AAA" w:rsidRPr="003728AE" w:rsidTr="002E15C5">
        <w:trPr>
          <w:trHeight w:val="929"/>
        </w:trPr>
        <w:tc>
          <w:tcPr>
            <w:tcW w:w="4944" w:type="dxa"/>
            <w:hideMark/>
          </w:tcPr>
          <w:p w:rsidR="00BB0AAA" w:rsidRPr="00804D4D" w:rsidRDefault="00BB0AAA" w:rsidP="002E15C5">
            <w:pPr>
              <w:spacing w:after="0"/>
              <w:jc w:val="both"/>
              <w:rPr>
                <w:rFonts w:ascii="Times New Roman" w:hAnsi="Times New Roman" w:cs="Times New Roman"/>
                <w:b/>
                <w:sz w:val="25"/>
                <w:szCs w:val="25"/>
              </w:rPr>
            </w:pPr>
            <w:r w:rsidRPr="00804D4D">
              <w:rPr>
                <w:rFonts w:ascii="Times New Roman" w:hAnsi="Times New Roman" w:cs="Times New Roman"/>
                <w:b/>
                <w:sz w:val="25"/>
                <w:szCs w:val="25"/>
              </w:rPr>
              <w:t>ЗАКАЗЧИК:</w:t>
            </w:r>
          </w:p>
          <w:p w:rsidR="00BB0AAA" w:rsidRPr="003728AE" w:rsidRDefault="00BB0AAA" w:rsidP="002E15C5">
            <w:pPr>
              <w:spacing w:after="0"/>
              <w:jc w:val="both"/>
              <w:rPr>
                <w:rFonts w:ascii="Times New Roman" w:hAnsi="Times New Roman" w:cs="Times New Roman"/>
                <w:sz w:val="25"/>
                <w:szCs w:val="25"/>
              </w:rPr>
            </w:pPr>
            <w:r w:rsidRPr="003728AE">
              <w:rPr>
                <w:rFonts w:ascii="Times New Roman" w:hAnsi="Times New Roman" w:cs="Times New Roman"/>
                <w:sz w:val="25"/>
                <w:szCs w:val="25"/>
              </w:rPr>
              <w:t xml:space="preserve"> </w:t>
            </w:r>
            <w:proofErr w:type="spellStart"/>
            <w:r w:rsidRPr="003728AE">
              <w:rPr>
                <w:rFonts w:ascii="Times New Roman" w:hAnsi="Times New Roman" w:cs="Times New Roman"/>
                <w:sz w:val="25"/>
                <w:szCs w:val="25"/>
              </w:rPr>
              <w:t>Врио</w:t>
            </w:r>
            <w:proofErr w:type="spellEnd"/>
            <w:r w:rsidRPr="003728AE">
              <w:rPr>
                <w:rFonts w:ascii="Times New Roman" w:hAnsi="Times New Roman" w:cs="Times New Roman"/>
                <w:sz w:val="25"/>
                <w:szCs w:val="25"/>
              </w:rPr>
              <w:t xml:space="preserve"> начальника ФКУ ЛИУ-3 УФСИН России </w:t>
            </w:r>
          </w:p>
          <w:p w:rsidR="00BB0AAA" w:rsidRPr="003728AE" w:rsidRDefault="00BB0AAA" w:rsidP="002E15C5">
            <w:pPr>
              <w:spacing w:after="0"/>
              <w:jc w:val="both"/>
              <w:rPr>
                <w:rFonts w:ascii="Times New Roman" w:hAnsi="Times New Roman" w:cs="Times New Roman"/>
                <w:sz w:val="25"/>
                <w:szCs w:val="25"/>
              </w:rPr>
            </w:pPr>
            <w:r w:rsidRPr="003728AE">
              <w:rPr>
                <w:rFonts w:ascii="Times New Roman" w:hAnsi="Times New Roman" w:cs="Times New Roman"/>
                <w:sz w:val="25"/>
                <w:szCs w:val="25"/>
              </w:rPr>
              <w:t>по Саратовской области</w:t>
            </w:r>
          </w:p>
          <w:p w:rsidR="00BB0AAA" w:rsidRPr="003728AE" w:rsidRDefault="00BB0AAA" w:rsidP="002E15C5">
            <w:pPr>
              <w:spacing w:after="0"/>
              <w:jc w:val="both"/>
              <w:rPr>
                <w:rFonts w:ascii="Times New Roman" w:hAnsi="Times New Roman" w:cs="Times New Roman"/>
                <w:sz w:val="25"/>
                <w:szCs w:val="25"/>
              </w:rPr>
            </w:pPr>
          </w:p>
          <w:p w:rsidR="00BB0AAA" w:rsidRPr="003728AE" w:rsidRDefault="00BB0AAA" w:rsidP="002E15C5">
            <w:pPr>
              <w:spacing w:after="0"/>
              <w:jc w:val="both"/>
              <w:rPr>
                <w:rFonts w:ascii="Times New Roman" w:hAnsi="Times New Roman" w:cs="Times New Roman"/>
                <w:sz w:val="25"/>
                <w:szCs w:val="25"/>
              </w:rPr>
            </w:pPr>
            <w:r w:rsidRPr="003728AE">
              <w:rPr>
                <w:rFonts w:ascii="Times New Roman" w:hAnsi="Times New Roman" w:cs="Times New Roman"/>
                <w:sz w:val="25"/>
                <w:szCs w:val="25"/>
              </w:rPr>
              <w:t>_____________ /А.А. Степанов/</w:t>
            </w:r>
          </w:p>
          <w:p w:rsidR="00BB0AAA" w:rsidRPr="003728AE" w:rsidRDefault="00BB0AAA" w:rsidP="002E15C5">
            <w:pPr>
              <w:spacing w:after="0"/>
              <w:jc w:val="both"/>
              <w:rPr>
                <w:rFonts w:ascii="Times New Roman" w:hAnsi="Times New Roman" w:cs="Times New Roman"/>
                <w:sz w:val="25"/>
                <w:szCs w:val="25"/>
              </w:rPr>
            </w:pPr>
            <w:r w:rsidRPr="003728AE">
              <w:rPr>
                <w:rFonts w:ascii="Times New Roman" w:hAnsi="Times New Roman" w:cs="Times New Roman"/>
                <w:sz w:val="25"/>
                <w:szCs w:val="25"/>
              </w:rPr>
              <w:t xml:space="preserve">          (подпись)</w:t>
            </w:r>
          </w:p>
          <w:p w:rsidR="00BB0AAA" w:rsidRPr="003728AE" w:rsidRDefault="00BB0AAA" w:rsidP="002E15C5">
            <w:pPr>
              <w:spacing w:after="0"/>
              <w:jc w:val="both"/>
              <w:rPr>
                <w:rFonts w:ascii="Times New Roman" w:hAnsi="Times New Roman" w:cs="Times New Roman"/>
                <w:sz w:val="25"/>
                <w:szCs w:val="25"/>
              </w:rPr>
            </w:pPr>
            <w:r>
              <w:rPr>
                <w:rFonts w:ascii="Times New Roman" w:hAnsi="Times New Roman" w:cs="Times New Roman"/>
                <w:sz w:val="25"/>
                <w:szCs w:val="25"/>
              </w:rPr>
              <w:t>«       »__________.2026г.</w:t>
            </w:r>
          </w:p>
          <w:p w:rsidR="00BB0AAA" w:rsidRPr="003728AE" w:rsidRDefault="00BB0AAA" w:rsidP="002E15C5">
            <w:pPr>
              <w:spacing w:after="0"/>
              <w:jc w:val="both"/>
              <w:rPr>
                <w:rFonts w:ascii="Times New Roman" w:hAnsi="Times New Roman" w:cs="Times New Roman"/>
                <w:sz w:val="25"/>
                <w:szCs w:val="25"/>
              </w:rPr>
            </w:pPr>
            <w:r w:rsidRPr="003728AE">
              <w:rPr>
                <w:rFonts w:ascii="Times New Roman" w:hAnsi="Times New Roman" w:cs="Times New Roman"/>
                <w:sz w:val="25"/>
                <w:szCs w:val="25"/>
              </w:rPr>
              <w:t>М.П.</w:t>
            </w:r>
          </w:p>
        </w:tc>
        <w:tc>
          <w:tcPr>
            <w:tcW w:w="4519" w:type="dxa"/>
          </w:tcPr>
          <w:p w:rsidR="00BB0AAA" w:rsidRPr="00804D4D" w:rsidRDefault="00BB0AAA" w:rsidP="002E15C5">
            <w:pPr>
              <w:tabs>
                <w:tab w:val="left" w:pos="1125"/>
              </w:tabs>
              <w:spacing w:after="0"/>
              <w:ind w:firstLine="708"/>
              <w:jc w:val="both"/>
              <w:rPr>
                <w:rFonts w:ascii="Times New Roman" w:hAnsi="Times New Roman" w:cs="Times New Roman"/>
                <w:b/>
                <w:sz w:val="25"/>
                <w:szCs w:val="25"/>
              </w:rPr>
            </w:pPr>
            <w:r>
              <w:rPr>
                <w:rFonts w:ascii="Times New Roman" w:hAnsi="Times New Roman" w:cs="Times New Roman"/>
                <w:b/>
                <w:sz w:val="25"/>
                <w:szCs w:val="25"/>
              </w:rPr>
              <w:t>ИСПОЛНИТЕЛЬ</w:t>
            </w:r>
            <w:r w:rsidRPr="00804D4D">
              <w:rPr>
                <w:rFonts w:ascii="Times New Roman" w:hAnsi="Times New Roman" w:cs="Times New Roman"/>
                <w:b/>
                <w:sz w:val="25"/>
                <w:szCs w:val="25"/>
              </w:rPr>
              <w:t>:</w:t>
            </w:r>
          </w:p>
          <w:p w:rsidR="00BB0AAA" w:rsidRDefault="00BB0AAA" w:rsidP="002E15C5">
            <w:pPr>
              <w:tabs>
                <w:tab w:val="left" w:pos="1125"/>
              </w:tabs>
              <w:spacing w:after="0"/>
              <w:jc w:val="both"/>
              <w:rPr>
                <w:rFonts w:ascii="Times New Roman" w:hAnsi="Times New Roman" w:cs="Times New Roman"/>
                <w:sz w:val="25"/>
                <w:szCs w:val="25"/>
              </w:rPr>
            </w:pPr>
          </w:p>
          <w:p w:rsidR="001C5556" w:rsidRDefault="001C5556" w:rsidP="002E15C5">
            <w:pPr>
              <w:tabs>
                <w:tab w:val="left" w:pos="1125"/>
              </w:tabs>
              <w:spacing w:after="0"/>
              <w:jc w:val="both"/>
              <w:rPr>
                <w:rFonts w:ascii="Times New Roman" w:hAnsi="Times New Roman" w:cs="Times New Roman"/>
                <w:sz w:val="25"/>
                <w:szCs w:val="25"/>
              </w:rPr>
            </w:pPr>
          </w:p>
          <w:p w:rsidR="001C5556" w:rsidRDefault="001C5556" w:rsidP="002E15C5">
            <w:pPr>
              <w:tabs>
                <w:tab w:val="left" w:pos="1125"/>
              </w:tabs>
              <w:spacing w:after="0"/>
              <w:jc w:val="both"/>
              <w:rPr>
                <w:rFonts w:ascii="Times New Roman" w:hAnsi="Times New Roman" w:cs="Times New Roman"/>
                <w:sz w:val="25"/>
                <w:szCs w:val="25"/>
              </w:rPr>
            </w:pPr>
          </w:p>
          <w:p w:rsidR="001C5556" w:rsidRPr="003728AE" w:rsidRDefault="001C5556" w:rsidP="002E15C5">
            <w:pPr>
              <w:tabs>
                <w:tab w:val="left" w:pos="1125"/>
              </w:tabs>
              <w:spacing w:after="0"/>
              <w:jc w:val="both"/>
              <w:rPr>
                <w:rFonts w:ascii="Times New Roman" w:hAnsi="Times New Roman" w:cs="Times New Roman"/>
                <w:sz w:val="25"/>
                <w:szCs w:val="25"/>
              </w:rPr>
            </w:pPr>
          </w:p>
          <w:p w:rsidR="00BB0AAA" w:rsidRPr="003728AE" w:rsidRDefault="00BB0AAA" w:rsidP="002E15C5">
            <w:pPr>
              <w:tabs>
                <w:tab w:val="left" w:pos="1125"/>
              </w:tabs>
              <w:spacing w:after="0"/>
              <w:ind w:firstLine="708"/>
              <w:jc w:val="both"/>
              <w:rPr>
                <w:rFonts w:ascii="Times New Roman" w:hAnsi="Times New Roman" w:cs="Times New Roman"/>
                <w:sz w:val="25"/>
                <w:szCs w:val="25"/>
              </w:rPr>
            </w:pPr>
            <w:r w:rsidRPr="003728AE">
              <w:rPr>
                <w:rFonts w:ascii="Times New Roman" w:hAnsi="Times New Roman" w:cs="Times New Roman"/>
                <w:sz w:val="25"/>
                <w:szCs w:val="25"/>
              </w:rPr>
              <w:t>______________/</w:t>
            </w:r>
            <w:r w:rsidR="001C5556">
              <w:rPr>
                <w:rFonts w:ascii="Times New Roman" w:hAnsi="Times New Roman" w:cs="Times New Roman"/>
                <w:sz w:val="25"/>
                <w:szCs w:val="25"/>
              </w:rPr>
              <w:t>__________</w:t>
            </w:r>
            <w:r w:rsidRPr="003728AE">
              <w:rPr>
                <w:rFonts w:ascii="Times New Roman" w:hAnsi="Times New Roman" w:cs="Times New Roman"/>
                <w:sz w:val="25"/>
                <w:szCs w:val="25"/>
              </w:rPr>
              <w:t>/</w:t>
            </w:r>
          </w:p>
          <w:p w:rsidR="00BB0AAA" w:rsidRPr="003728AE" w:rsidRDefault="00BB0AAA" w:rsidP="002E15C5">
            <w:pPr>
              <w:tabs>
                <w:tab w:val="left" w:pos="1125"/>
              </w:tabs>
              <w:spacing w:after="0"/>
              <w:ind w:firstLine="708"/>
              <w:jc w:val="both"/>
              <w:rPr>
                <w:rFonts w:ascii="Times New Roman" w:hAnsi="Times New Roman" w:cs="Times New Roman"/>
                <w:sz w:val="25"/>
                <w:szCs w:val="25"/>
              </w:rPr>
            </w:pPr>
            <w:r w:rsidRPr="003728AE">
              <w:rPr>
                <w:rFonts w:ascii="Times New Roman" w:hAnsi="Times New Roman" w:cs="Times New Roman"/>
                <w:sz w:val="25"/>
                <w:szCs w:val="25"/>
              </w:rPr>
              <w:t xml:space="preserve">       (подпись)</w:t>
            </w:r>
          </w:p>
          <w:p w:rsidR="00BB0AAA" w:rsidRPr="003728AE" w:rsidRDefault="00BB0AAA" w:rsidP="002E15C5">
            <w:pPr>
              <w:spacing w:after="0"/>
              <w:jc w:val="both"/>
              <w:rPr>
                <w:rFonts w:ascii="Times New Roman" w:hAnsi="Times New Roman" w:cs="Times New Roman"/>
                <w:sz w:val="25"/>
                <w:szCs w:val="25"/>
              </w:rPr>
            </w:pPr>
            <w:r>
              <w:rPr>
                <w:rFonts w:ascii="Times New Roman" w:hAnsi="Times New Roman" w:cs="Times New Roman"/>
                <w:sz w:val="25"/>
                <w:szCs w:val="25"/>
              </w:rPr>
              <w:t xml:space="preserve">           «       »__________.2026г.</w:t>
            </w:r>
          </w:p>
          <w:p w:rsidR="00BB0AAA" w:rsidRPr="003728AE" w:rsidRDefault="00BB0AAA" w:rsidP="002E15C5">
            <w:pPr>
              <w:tabs>
                <w:tab w:val="left" w:pos="1125"/>
              </w:tabs>
              <w:spacing w:after="0"/>
              <w:ind w:firstLine="708"/>
              <w:jc w:val="both"/>
              <w:rPr>
                <w:rFonts w:ascii="Times New Roman" w:hAnsi="Times New Roman" w:cs="Times New Roman"/>
                <w:sz w:val="25"/>
                <w:szCs w:val="25"/>
              </w:rPr>
            </w:pPr>
            <w:r w:rsidRPr="003728AE">
              <w:rPr>
                <w:rFonts w:ascii="Times New Roman" w:hAnsi="Times New Roman" w:cs="Times New Roman"/>
                <w:sz w:val="25"/>
                <w:szCs w:val="25"/>
              </w:rPr>
              <w:t>М.П.</w:t>
            </w:r>
          </w:p>
        </w:tc>
      </w:tr>
    </w:tbl>
    <w:p w:rsidR="00BB0AAA" w:rsidRPr="00CB215F" w:rsidRDefault="00BB0AAA" w:rsidP="00B01FBF">
      <w:pPr>
        <w:spacing w:after="0" w:line="240" w:lineRule="auto"/>
        <w:rPr>
          <w:rFonts w:ascii="Times New Roman" w:eastAsia="Times New Roman" w:hAnsi="Times New Roman" w:cs="Times New Roman"/>
          <w:bCs/>
          <w:color w:val="000000"/>
          <w:spacing w:val="20"/>
          <w:lang w:eastAsia="ru-RU"/>
        </w:rPr>
      </w:pPr>
    </w:p>
    <w:p w:rsidR="001313B7" w:rsidRDefault="001313B7" w:rsidP="001313B7">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Приложение № 2</w:t>
      </w:r>
      <w:r w:rsidRPr="005D695F">
        <w:rPr>
          <w:rFonts w:ascii="Times New Roman" w:eastAsia="Times New Roman" w:hAnsi="Times New Roman" w:cs="Times New Roman"/>
          <w:bCs/>
          <w:color w:val="000000"/>
          <w:lang w:eastAsia="ru-RU"/>
        </w:rPr>
        <w:t xml:space="preserve"> к </w:t>
      </w:r>
      <w:r w:rsidRPr="00245B79">
        <w:rPr>
          <w:rFonts w:ascii="Times New Roman" w:eastAsia="Times New Roman" w:hAnsi="Times New Roman" w:cs="Times New Roman"/>
          <w:bCs/>
          <w:color w:val="000000"/>
          <w:lang w:eastAsia="ru-RU"/>
        </w:rPr>
        <w:t xml:space="preserve">Контракту </w:t>
      </w:r>
    </w:p>
    <w:p w:rsidR="00245B79" w:rsidRDefault="001313B7" w:rsidP="0096792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r w:rsidR="00BB0AAA">
        <w:rPr>
          <w:rFonts w:ascii="Times New Roman" w:eastAsia="Times New Roman" w:hAnsi="Times New Roman" w:cs="Times New Roman"/>
          <w:bCs/>
          <w:color w:val="000000"/>
          <w:lang w:eastAsia="ru-RU"/>
        </w:rPr>
        <w:t xml:space="preserve">    </w:t>
      </w:r>
      <w:r w:rsidR="00BF14B8">
        <w:rPr>
          <w:rFonts w:ascii="Times New Roman" w:eastAsia="Times New Roman" w:hAnsi="Times New Roman" w:cs="Times New Roman"/>
          <w:bCs/>
          <w:color w:val="000000"/>
          <w:lang w:eastAsia="ru-RU"/>
        </w:rPr>
        <w:t>от «___»___________202</w:t>
      </w:r>
      <w:r w:rsidR="00BB0AAA">
        <w:rPr>
          <w:rFonts w:ascii="Times New Roman" w:eastAsia="Times New Roman" w:hAnsi="Times New Roman" w:cs="Times New Roman"/>
          <w:bCs/>
          <w:color w:val="000000"/>
          <w:lang w:eastAsia="ru-RU"/>
        </w:rPr>
        <w:t>6</w:t>
      </w:r>
      <w:r>
        <w:rPr>
          <w:rFonts w:ascii="Times New Roman" w:eastAsia="Times New Roman" w:hAnsi="Times New Roman" w:cs="Times New Roman"/>
          <w:bCs/>
          <w:color w:val="000000"/>
          <w:lang w:eastAsia="ru-RU"/>
        </w:rPr>
        <w:t xml:space="preserve"> г. №</w:t>
      </w:r>
      <w:r w:rsidR="00BB0AAA">
        <w:rPr>
          <w:rFonts w:ascii="Times New Roman" w:eastAsia="Times New Roman" w:hAnsi="Times New Roman" w:cs="Times New Roman"/>
          <w:bCs/>
          <w:color w:val="000000"/>
          <w:lang w:eastAsia="ru-RU"/>
        </w:rPr>
        <w:t xml:space="preserve"> ____</w:t>
      </w:r>
    </w:p>
    <w:p w:rsidR="00967924" w:rsidRPr="00967924" w:rsidRDefault="00967924" w:rsidP="00967924">
      <w:pPr>
        <w:spacing w:after="0" w:line="240" w:lineRule="auto"/>
        <w:jc w:val="center"/>
        <w:rPr>
          <w:rFonts w:ascii="Times New Roman" w:eastAsia="Times New Roman" w:hAnsi="Times New Roman" w:cs="Times New Roman"/>
          <w:bCs/>
          <w:color w:val="000000"/>
          <w:lang w:eastAsia="ru-RU"/>
        </w:rPr>
      </w:pPr>
    </w:p>
    <w:p w:rsidR="00245B79" w:rsidRPr="00CB215F" w:rsidRDefault="001313B7" w:rsidP="00CB215F">
      <w:pPr>
        <w:spacing w:after="0" w:line="240" w:lineRule="auto"/>
        <w:jc w:val="center"/>
        <w:rPr>
          <w:rFonts w:ascii="Times New Roman" w:eastAsia="Times New Roman" w:hAnsi="Times New Roman" w:cs="Times New Roman"/>
          <w:color w:val="000000"/>
          <w:lang w:eastAsia="ru-RU"/>
        </w:rPr>
      </w:pPr>
      <w:r w:rsidRPr="001313B7">
        <w:rPr>
          <w:rFonts w:ascii="Times New Roman" w:eastAsia="Times New Roman" w:hAnsi="Times New Roman" w:cs="Times New Roman"/>
          <w:color w:val="000000"/>
          <w:lang w:eastAsia="ru-RU"/>
        </w:rPr>
        <w:t>АКТ ПРИЕМКИ УСЛУГИ</w:t>
      </w:r>
    </w:p>
    <w:p w:rsidR="00245B79" w:rsidRPr="00245B79" w:rsidRDefault="00245B79" w:rsidP="00BB0AAA">
      <w:pPr>
        <w:spacing w:after="0" w:line="240" w:lineRule="auto"/>
        <w:jc w:val="both"/>
        <w:rPr>
          <w:rFonts w:ascii="Times New Roman" w:eastAsia="Times New Roman" w:hAnsi="Times New Roman" w:cs="Times New Roman"/>
          <w:lang w:eastAsia="ru-RU"/>
        </w:rPr>
      </w:pPr>
      <w:proofErr w:type="gramStart"/>
      <w:r w:rsidRPr="00245B79">
        <w:rPr>
          <w:rFonts w:ascii="Times New Roman" w:eastAsia="Times New Roman" w:hAnsi="Times New Roman" w:cs="Times New Roman"/>
          <w:color w:val="000000"/>
          <w:lang w:eastAsia="ru-RU"/>
        </w:rPr>
        <w:t xml:space="preserve">Поставщик </w:t>
      </w:r>
      <w:r w:rsidR="001313B7" w:rsidRPr="001313B7">
        <w:rPr>
          <w:rFonts w:ascii="Times New Roman" w:eastAsia="Times New Roman" w:hAnsi="Times New Roman" w:cs="Times New Roman"/>
          <w:color w:val="000000"/>
          <w:lang w:eastAsia="ru-RU"/>
        </w:rPr>
        <w:t>___________________________________________________</w:t>
      </w:r>
      <w:r w:rsidRPr="00245B79">
        <w:rPr>
          <w:rFonts w:ascii="Times New Roman" w:eastAsia="Times New Roman" w:hAnsi="Times New Roman" w:cs="Times New Roman"/>
          <w:color w:val="000000"/>
          <w:lang w:eastAsia="ru-RU"/>
        </w:rPr>
        <w:t xml:space="preserve">, с одной стороны, </w:t>
      </w:r>
      <w:r w:rsidR="001313B7" w:rsidRPr="001313B7">
        <w:rPr>
          <w:rFonts w:ascii="Times New Roman" w:eastAsia="Times New Roman" w:hAnsi="Times New Roman" w:cs="Times New Roman"/>
          <w:color w:val="000000"/>
          <w:lang w:eastAsia="ru-RU"/>
        </w:rPr>
        <w:br/>
      </w:r>
      <w:r w:rsidRPr="00245B79">
        <w:rPr>
          <w:rFonts w:ascii="Times New Roman" w:eastAsia="Times New Roman" w:hAnsi="Times New Roman" w:cs="Times New Roman"/>
          <w:color w:val="000000"/>
          <w:lang w:eastAsia="ru-RU"/>
        </w:rPr>
        <w:t>и Заказчик федеральное ка</w:t>
      </w:r>
      <w:r w:rsidR="001313B7" w:rsidRPr="001313B7">
        <w:rPr>
          <w:rFonts w:ascii="Times New Roman" w:eastAsia="Times New Roman" w:hAnsi="Times New Roman" w:cs="Times New Roman"/>
          <w:color w:val="000000"/>
          <w:lang w:eastAsia="ru-RU"/>
        </w:rPr>
        <w:t>зенное учреждение «Лечебное исп</w:t>
      </w:r>
      <w:r w:rsidRPr="00245B79">
        <w:rPr>
          <w:rFonts w:ascii="Times New Roman" w:eastAsia="Times New Roman" w:hAnsi="Times New Roman" w:cs="Times New Roman"/>
          <w:color w:val="000000"/>
          <w:lang w:eastAsia="ru-RU"/>
        </w:rPr>
        <w:t>равительное учреждение №3 Управления Федеральной службы исполнения наказаний по Саратовской области» (ФКУ ЛИУ-3 УФСИН России по Саратовской области)</w:t>
      </w:r>
      <w:r w:rsidR="00BB0AAA" w:rsidRPr="00BB0AAA">
        <w:rPr>
          <w:rFonts w:ascii="Times New Roman" w:eastAsia="Times New Roman" w:hAnsi="Times New Roman" w:cs="Times New Roman"/>
          <w:color w:val="000000"/>
          <w:sz w:val="26"/>
          <w:szCs w:val="26"/>
          <w:lang w:eastAsia="ru-RU"/>
        </w:rPr>
        <w:t xml:space="preserve"> </w:t>
      </w:r>
      <w:r w:rsidR="00BB0AAA" w:rsidRPr="001C5556">
        <w:rPr>
          <w:rFonts w:ascii="Times New Roman" w:eastAsia="Times New Roman" w:hAnsi="Times New Roman" w:cs="Times New Roman"/>
          <w:color w:val="000000"/>
          <w:lang w:eastAsia="ru-RU"/>
        </w:rPr>
        <w:t xml:space="preserve">в лице </w:t>
      </w:r>
      <w:proofErr w:type="spellStart"/>
      <w:r w:rsidR="00BB0AAA" w:rsidRPr="001C5556">
        <w:rPr>
          <w:rFonts w:ascii="Times New Roman" w:eastAsia="Times New Roman" w:hAnsi="Times New Roman" w:cs="Times New Roman"/>
          <w:color w:val="000000"/>
          <w:lang w:eastAsia="ru-RU"/>
        </w:rPr>
        <w:t>врио</w:t>
      </w:r>
      <w:proofErr w:type="spellEnd"/>
      <w:r w:rsidR="00BB0AAA" w:rsidRPr="001C5556">
        <w:rPr>
          <w:rFonts w:ascii="Times New Roman" w:eastAsia="Times New Roman" w:hAnsi="Times New Roman" w:cs="Times New Roman"/>
          <w:color w:val="000000"/>
          <w:lang w:eastAsia="ru-RU"/>
        </w:rPr>
        <w:t xml:space="preserve"> </w:t>
      </w:r>
      <w:r w:rsidR="00BB0AAA" w:rsidRPr="00BB0AAA">
        <w:rPr>
          <w:rFonts w:ascii="Times New Roman" w:eastAsia="Times New Roman" w:hAnsi="Times New Roman" w:cs="Times New Roman"/>
          <w:color w:val="000000"/>
          <w:lang w:eastAsia="ru-RU"/>
        </w:rPr>
        <w:t xml:space="preserve">начальника Степанова Андрея Александровича, действующего на основании приказа УФСИН России по Саратовской области               № </w:t>
      </w:r>
      <w:r w:rsidR="001C5556">
        <w:rPr>
          <w:rFonts w:ascii="Times New Roman" w:eastAsia="Times New Roman" w:hAnsi="Times New Roman" w:cs="Times New Roman"/>
          <w:color w:val="000000"/>
          <w:lang w:eastAsia="ru-RU"/>
        </w:rPr>
        <w:t>1</w:t>
      </w:r>
      <w:r w:rsidR="001B4C7B">
        <w:rPr>
          <w:rFonts w:ascii="Times New Roman" w:eastAsia="Times New Roman" w:hAnsi="Times New Roman" w:cs="Times New Roman"/>
          <w:color w:val="000000"/>
          <w:lang w:eastAsia="ru-RU"/>
        </w:rPr>
        <w:t>46</w:t>
      </w:r>
      <w:r w:rsidR="00BB0AAA" w:rsidRPr="00BB0AAA">
        <w:rPr>
          <w:rFonts w:ascii="Times New Roman" w:eastAsia="Times New Roman" w:hAnsi="Times New Roman" w:cs="Times New Roman"/>
          <w:color w:val="000000"/>
          <w:lang w:eastAsia="ru-RU"/>
        </w:rPr>
        <w:t xml:space="preserve">-К от </w:t>
      </w:r>
      <w:r w:rsidR="001B4C7B">
        <w:rPr>
          <w:rFonts w:ascii="Times New Roman" w:eastAsia="Times New Roman" w:hAnsi="Times New Roman" w:cs="Times New Roman"/>
          <w:color w:val="000000"/>
          <w:lang w:eastAsia="ru-RU"/>
        </w:rPr>
        <w:t>15</w:t>
      </w:r>
      <w:r w:rsidR="001C5556">
        <w:rPr>
          <w:rFonts w:ascii="Times New Roman" w:eastAsia="Times New Roman" w:hAnsi="Times New Roman" w:cs="Times New Roman"/>
          <w:color w:val="000000"/>
          <w:lang w:eastAsia="ru-RU"/>
        </w:rPr>
        <w:t>.05</w:t>
      </w:r>
      <w:r w:rsidR="00BB0AAA" w:rsidRPr="00BB0AAA">
        <w:rPr>
          <w:rFonts w:ascii="Times New Roman" w:eastAsia="Times New Roman" w:hAnsi="Times New Roman" w:cs="Times New Roman"/>
          <w:color w:val="000000"/>
          <w:lang w:eastAsia="ru-RU"/>
        </w:rPr>
        <w:t>.2026 и Устава</w:t>
      </w:r>
      <w:r w:rsidRPr="00245B79">
        <w:rPr>
          <w:rFonts w:ascii="Times New Roman" w:eastAsia="Times New Roman" w:hAnsi="Times New Roman" w:cs="Times New Roman"/>
          <w:color w:val="000000"/>
          <w:lang w:eastAsia="ru-RU"/>
        </w:rPr>
        <w:t>, с другой стороны, составили настоящий Акт о следующем:</w:t>
      </w:r>
      <w:proofErr w:type="gramEnd"/>
    </w:p>
    <w:p w:rsidR="00245B79" w:rsidRPr="00245B79" w:rsidRDefault="001313B7" w:rsidP="001313B7">
      <w:pPr>
        <w:spacing w:after="0" w:line="240" w:lineRule="auto"/>
        <w:jc w:val="both"/>
        <w:rPr>
          <w:rFonts w:ascii="Times New Roman" w:eastAsia="Times New Roman" w:hAnsi="Times New Roman" w:cs="Times New Roman"/>
          <w:lang w:eastAsia="ru-RU"/>
        </w:rPr>
      </w:pPr>
      <w:r w:rsidRPr="001313B7">
        <w:rPr>
          <w:rFonts w:ascii="Times New Roman" w:eastAsia="Times New Roman" w:hAnsi="Times New Roman" w:cs="Times New Roman"/>
          <w:color w:val="000000"/>
          <w:lang w:eastAsia="ru-RU"/>
        </w:rPr>
        <w:t>В соответствии с Контрактом от___________ г. №_________________ Исполнитель выполнил</w:t>
      </w:r>
    </w:p>
    <w:p w:rsidR="00A77642" w:rsidRDefault="00245B79" w:rsidP="00245B79">
      <w:pPr>
        <w:spacing w:after="0" w:line="240" w:lineRule="auto"/>
        <w:rPr>
          <w:rFonts w:ascii="Times New Roman" w:eastAsia="Times New Roman" w:hAnsi="Times New Roman" w:cs="Times New Roman"/>
          <w:color w:val="000000"/>
          <w:lang w:eastAsia="ru-RU"/>
        </w:rPr>
      </w:pPr>
      <w:r w:rsidRPr="00245B79">
        <w:rPr>
          <w:rFonts w:ascii="Times New Roman" w:eastAsia="Times New Roman" w:hAnsi="Times New Roman" w:cs="Times New Roman"/>
          <w:color w:val="000000"/>
          <w:lang w:eastAsia="ru-RU"/>
        </w:rPr>
        <w:t>обязанности по оказанию услуг.</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0"/>
        <w:gridCol w:w="1009"/>
        <w:gridCol w:w="896"/>
        <w:gridCol w:w="765"/>
        <w:gridCol w:w="1200"/>
      </w:tblGrid>
      <w:tr w:rsidR="00967924" w:rsidRPr="00967924" w:rsidTr="00026721">
        <w:trPr>
          <w:trHeight w:val="1784"/>
        </w:trPr>
        <w:tc>
          <w:tcPr>
            <w:tcW w:w="6000" w:type="dxa"/>
            <w:shd w:val="clear" w:color="auto" w:fill="auto"/>
            <w:noWrap/>
            <w:vAlign w:val="bottom"/>
            <w:hideMark/>
          </w:tcPr>
          <w:p w:rsidR="00967924" w:rsidRPr="00967924" w:rsidRDefault="00967924" w:rsidP="00026721">
            <w:pPr>
              <w:jc w:val="center"/>
              <w:rPr>
                <w:rFonts w:ascii="Times New Roman" w:hAnsi="Times New Roman" w:cs="Times New Roman"/>
                <w:b/>
                <w:sz w:val="20"/>
                <w:szCs w:val="20"/>
              </w:rPr>
            </w:pPr>
            <w:r w:rsidRPr="00967924">
              <w:rPr>
                <w:rFonts w:ascii="Times New Roman" w:hAnsi="Times New Roman" w:cs="Times New Roman"/>
                <w:b/>
                <w:sz w:val="20"/>
                <w:szCs w:val="20"/>
              </w:rPr>
              <w:t>Наименование услуги</w:t>
            </w:r>
          </w:p>
        </w:tc>
        <w:tc>
          <w:tcPr>
            <w:tcW w:w="1009" w:type="dxa"/>
            <w:shd w:val="clear" w:color="auto" w:fill="auto"/>
            <w:vAlign w:val="center"/>
            <w:hideMark/>
          </w:tcPr>
          <w:p w:rsidR="00967924" w:rsidRPr="00967924" w:rsidRDefault="00967924" w:rsidP="00026721">
            <w:pPr>
              <w:jc w:val="center"/>
              <w:rPr>
                <w:rFonts w:ascii="Times New Roman" w:hAnsi="Times New Roman" w:cs="Times New Roman"/>
                <w:b/>
                <w:sz w:val="20"/>
                <w:szCs w:val="20"/>
              </w:rPr>
            </w:pPr>
            <w:r w:rsidRPr="00967924">
              <w:rPr>
                <w:rFonts w:ascii="Times New Roman" w:hAnsi="Times New Roman" w:cs="Times New Roman"/>
                <w:b/>
                <w:sz w:val="20"/>
                <w:szCs w:val="20"/>
              </w:rPr>
              <w:t>Единица измерения</w:t>
            </w:r>
          </w:p>
        </w:tc>
        <w:tc>
          <w:tcPr>
            <w:tcW w:w="896" w:type="dxa"/>
            <w:shd w:val="clear" w:color="auto" w:fill="auto"/>
            <w:vAlign w:val="center"/>
            <w:hideMark/>
          </w:tcPr>
          <w:p w:rsidR="00967924" w:rsidRPr="00967924" w:rsidRDefault="00967924" w:rsidP="00026721">
            <w:pPr>
              <w:jc w:val="center"/>
              <w:rPr>
                <w:rFonts w:ascii="Times New Roman" w:hAnsi="Times New Roman" w:cs="Times New Roman"/>
                <w:b/>
                <w:sz w:val="20"/>
                <w:szCs w:val="20"/>
              </w:rPr>
            </w:pPr>
            <w:r w:rsidRPr="00967924">
              <w:rPr>
                <w:rFonts w:ascii="Times New Roman" w:hAnsi="Times New Roman" w:cs="Times New Roman"/>
                <w:b/>
                <w:sz w:val="20"/>
                <w:szCs w:val="20"/>
              </w:rPr>
              <w:t>Кол-во</w:t>
            </w:r>
          </w:p>
        </w:tc>
        <w:tc>
          <w:tcPr>
            <w:tcW w:w="765" w:type="dxa"/>
            <w:shd w:val="clear" w:color="auto" w:fill="auto"/>
          </w:tcPr>
          <w:p w:rsidR="00967924" w:rsidRPr="00967924" w:rsidRDefault="00967924" w:rsidP="00026721">
            <w:pPr>
              <w:spacing w:after="0" w:line="240" w:lineRule="auto"/>
              <w:rPr>
                <w:rFonts w:ascii="Times New Roman" w:eastAsia="Times New Roman" w:hAnsi="Times New Roman" w:cs="Times New Roman"/>
                <w:b/>
                <w:bCs/>
                <w:color w:val="000000"/>
                <w:sz w:val="20"/>
                <w:szCs w:val="20"/>
                <w:lang w:eastAsia="ru-RU"/>
              </w:rPr>
            </w:pPr>
            <w:r w:rsidRPr="00967924">
              <w:rPr>
                <w:rFonts w:ascii="Times New Roman" w:eastAsia="Times New Roman" w:hAnsi="Times New Roman" w:cs="Times New Roman"/>
                <w:b/>
                <w:bCs/>
                <w:color w:val="000000"/>
                <w:sz w:val="20"/>
                <w:szCs w:val="20"/>
                <w:lang w:eastAsia="ru-RU"/>
              </w:rPr>
              <w:t xml:space="preserve">Цена за единицу (с учетом НДС), </w:t>
            </w:r>
          </w:p>
          <w:p w:rsidR="00967924" w:rsidRPr="00967924" w:rsidRDefault="00967924" w:rsidP="00026721">
            <w:pPr>
              <w:rPr>
                <w:rFonts w:ascii="Times New Roman" w:hAnsi="Times New Roman" w:cs="Times New Roman"/>
                <w:b/>
                <w:sz w:val="20"/>
                <w:szCs w:val="20"/>
              </w:rPr>
            </w:pPr>
            <w:r w:rsidRPr="00967924">
              <w:rPr>
                <w:rFonts w:ascii="Times New Roman" w:eastAsia="Times New Roman" w:hAnsi="Times New Roman" w:cs="Times New Roman"/>
                <w:b/>
                <w:bCs/>
                <w:color w:val="000000"/>
                <w:sz w:val="20"/>
                <w:szCs w:val="20"/>
                <w:lang w:eastAsia="ru-RU"/>
              </w:rPr>
              <w:t>руб.</w:t>
            </w:r>
          </w:p>
        </w:tc>
        <w:tc>
          <w:tcPr>
            <w:tcW w:w="1200" w:type="dxa"/>
            <w:shd w:val="clear" w:color="auto" w:fill="auto"/>
          </w:tcPr>
          <w:p w:rsidR="00967924" w:rsidRPr="00967924" w:rsidRDefault="00967924" w:rsidP="00026721">
            <w:pPr>
              <w:rPr>
                <w:rFonts w:ascii="Times New Roman" w:hAnsi="Times New Roman" w:cs="Times New Roman"/>
                <w:b/>
                <w:sz w:val="20"/>
                <w:szCs w:val="20"/>
              </w:rPr>
            </w:pPr>
            <w:r w:rsidRPr="00967924">
              <w:rPr>
                <w:rFonts w:ascii="Times New Roman" w:eastAsia="Times New Roman" w:hAnsi="Times New Roman" w:cs="Times New Roman"/>
                <w:b/>
                <w:bCs/>
                <w:color w:val="000000"/>
                <w:sz w:val="20"/>
                <w:szCs w:val="20"/>
                <w:lang w:eastAsia="ru-RU"/>
              </w:rPr>
              <w:t>Сумм</w:t>
            </w:r>
            <w:proofErr w:type="gramStart"/>
            <w:r w:rsidRPr="00967924">
              <w:rPr>
                <w:rFonts w:ascii="Times New Roman" w:eastAsia="Times New Roman" w:hAnsi="Times New Roman" w:cs="Times New Roman"/>
                <w:b/>
                <w:bCs/>
                <w:color w:val="000000"/>
                <w:sz w:val="20"/>
                <w:szCs w:val="20"/>
                <w:lang w:eastAsia="ru-RU"/>
              </w:rPr>
              <w:t>а(</w:t>
            </w:r>
            <w:proofErr w:type="gramEnd"/>
            <w:r w:rsidRPr="00967924">
              <w:rPr>
                <w:rFonts w:ascii="Times New Roman" w:eastAsia="Times New Roman" w:hAnsi="Times New Roman" w:cs="Times New Roman"/>
                <w:b/>
                <w:bCs/>
                <w:color w:val="000000"/>
                <w:sz w:val="20"/>
                <w:szCs w:val="20"/>
                <w:lang w:eastAsia="ru-RU"/>
              </w:rPr>
              <w:t>с учетом НДС), руб.</w:t>
            </w:r>
          </w:p>
        </w:tc>
      </w:tr>
      <w:tr w:rsidR="00967924" w:rsidRPr="00967924" w:rsidTr="00026721">
        <w:trPr>
          <w:trHeight w:val="706"/>
        </w:trPr>
        <w:tc>
          <w:tcPr>
            <w:tcW w:w="6000" w:type="dxa"/>
            <w:shd w:val="clear" w:color="auto" w:fill="auto"/>
            <w:noWrap/>
            <w:vAlign w:val="bottom"/>
            <w:hideMark/>
          </w:tcPr>
          <w:p w:rsidR="00967924" w:rsidRPr="00967924" w:rsidRDefault="00967924" w:rsidP="00026721">
            <w:pPr>
              <w:jc w:val="center"/>
              <w:rPr>
                <w:rFonts w:ascii="Times New Roman" w:hAnsi="Times New Roman" w:cs="Times New Roman"/>
                <w:b/>
                <w:sz w:val="20"/>
                <w:szCs w:val="20"/>
              </w:rPr>
            </w:pPr>
            <w:r w:rsidRPr="00967924">
              <w:rPr>
                <w:rFonts w:ascii="Times New Roman" w:hAnsi="Times New Roman" w:cs="Times New Roman"/>
                <w:b/>
                <w:sz w:val="20"/>
                <w:szCs w:val="20"/>
              </w:rPr>
              <w:t>Монтажные, пуско-наладочные услуги:</w:t>
            </w:r>
          </w:p>
        </w:tc>
        <w:tc>
          <w:tcPr>
            <w:tcW w:w="1009" w:type="dxa"/>
            <w:shd w:val="clear" w:color="auto" w:fill="auto"/>
            <w:vAlign w:val="bottom"/>
            <w:hideMark/>
          </w:tcPr>
          <w:p w:rsidR="00967924" w:rsidRPr="00967924" w:rsidRDefault="00967924" w:rsidP="00026721">
            <w:pPr>
              <w:rPr>
                <w:rFonts w:ascii="Times New Roman" w:hAnsi="Times New Roman" w:cs="Times New Roman"/>
                <w:sz w:val="20"/>
                <w:szCs w:val="20"/>
              </w:rPr>
            </w:pPr>
            <w:proofErr w:type="spellStart"/>
            <w:r w:rsidRPr="00967924">
              <w:rPr>
                <w:rFonts w:ascii="Times New Roman" w:hAnsi="Times New Roman" w:cs="Times New Roman"/>
                <w:sz w:val="20"/>
                <w:szCs w:val="20"/>
              </w:rPr>
              <w:t>усл.ед</w:t>
            </w:r>
            <w:proofErr w:type="spellEnd"/>
            <w:r w:rsidRPr="00967924">
              <w:rPr>
                <w:rFonts w:ascii="Times New Roman" w:hAnsi="Times New Roman" w:cs="Times New Roman"/>
                <w:sz w:val="20"/>
                <w:szCs w:val="20"/>
              </w:rPr>
              <w:t>.</w:t>
            </w:r>
          </w:p>
        </w:tc>
        <w:tc>
          <w:tcPr>
            <w:tcW w:w="896" w:type="dxa"/>
            <w:shd w:val="clear" w:color="auto" w:fill="auto"/>
            <w:vAlign w:val="bottom"/>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1</w:t>
            </w:r>
          </w:p>
        </w:tc>
        <w:tc>
          <w:tcPr>
            <w:tcW w:w="765" w:type="dxa"/>
            <w:shd w:val="clear" w:color="auto" w:fill="auto"/>
          </w:tcPr>
          <w:p w:rsidR="00967924" w:rsidRPr="00967924" w:rsidRDefault="00967924" w:rsidP="00026721">
            <w:pPr>
              <w:rPr>
                <w:rFonts w:ascii="Times New Roman" w:hAnsi="Times New Roman" w:cs="Times New Roman"/>
                <w:sz w:val="20"/>
                <w:szCs w:val="20"/>
              </w:rPr>
            </w:pPr>
          </w:p>
        </w:tc>
        <w:tc>
          <w:tcPr>
            <w:tcW w:w="1200" w:type="dxa"/>
            <w:shd w:val="clear" w:color="auto" w:fill="auto"/>
          </w:tcPr>
          <w:p w:rsidR="00967924" w:rsidRPr="00967924" w:rsidRDefault="00967924" w:rsidP="00026721">
            <w:pPr>
              <w:rPr>
                <w:rFonts w:ascii="Times New Roman" w:hAnsi="Times New Roman" w:cs="Times New Roman"/>
                <w:sz w:val="20"/>
                <w:szCs w:val="20"/>
              </w:rPr>
            </w:pPr>
          </w:p>
        </w:tc>
      </w:tr>
      <w:tr w:rsidR="00967924" w:rsidRPr="00967924" w:rsidTr="00026721">
        <w:trPr>
          <w:trHeight w:val="1189"/>
        </w:trPr>
        <w:tc>
          <w:tcPr>
            <w:tcW w:w="6000" w:type="dxa"/>
            <w:shd w:val="clear" w:color="auto" w:fill="auto"/>
            <w:noWrap/>
            <w:vAlign w:val="bottom"/>
            <w:hideMark/>
          </w:tcPr>
          <w:p w:rsidR="00967924" w:rsidRPr="00967924" w:rsidRDefault="00967924" w:rsidP="00026721">
            <w:pPr>
              <w:jc w:val="center"/>
              <w:rPr>
                <w:rFonts w:ascii="Times New Roman" w:hAnsi="Times New Roman" w:cs="Times New Roman"/>
                <w:sz w:val="20"/>
                <w:szCs w:val="20"/>
              </w:rPr>
            </w:pPr>
            <w:proofErr w:type="gramStart"/>
            <w:r w:rsidRPr="00967924">
              <w:rPr>
                <w:rFonts w:ascii="Times New Roman" w:hAnsi="Times New Roman" w:cs="Times New Roman"/>
                <w:sz w:val="20"/>
                <w:szCs w:val="20"/>
              </w:rPr>
              <w:t>Материал</w:t>
            </w:r>
            <w:proofErr w:type="gramEnd"/>
            <w:r w:rsidRPr="00967924">
              <w:rPr>
                <w:rFonts w:ascii="Times New Roman" w:hAnsi="Times New Roman" w:cs="Times New Roman"/>
                <w:sz w:val="20"/>
                <w:szCs w:val="20"/>
              </w:rPr>
              <w:t xml:space="preserve"> используемый для оказания услуг:</w:t>
            </w:r>
          </w:p>
        </w:tc>
        <w:tc>
          <w:tcPr>
            <w:tcW w:w="1009" w:type="dxa"/>
            <w:shd w:val="clear" w:color="auto" w:fill="auto"/>
            <w:vAlign w:val="center"/>
            <w:hideMark/>
          </w:tcPr>
          <w:p w:rsidR="00967924" w:rsidRPr="00967924" w:rsidRDefault="00967924" w:rsidP="00026721">
            <w:pPr>
              <w:jc w:val="center"/>
              <w:rPr>
                <w:rFonts w:ascii="Times New Roman" w:hAnsi="Times New Roman" w:cs="Times New Roman"/>
                <w:b/>
                <w:sz w:val="20"/>
                <w:szCs w:val="20"/>
              </w:rPr>
            </w:pPr>
          </w:p>
        </w:tc>
        <w:tc>
          <w:tcPr>
            <w:tcW w:w="896" w:type="dxa"/>
            <w:shd w:val="clear" w:color="auto" w:fill="auto"/>
            <w:vAlign w:val="center"/>
            <w:hideMark/>
          </w:tcPr>
          <w:p w:rsidR="00967924" w:rsidRPr="00967924" w:rsidRDefault="00967924" w:rsidP="00026721">
            <w:pPr>
              <w:jc w:val="center"/>
              <w:rPr>
                <w:rFonts w:ascii="Times New Roman" w:hAnsi="Times New Roman" w:cs="Times New Roman"/>
                <w:b/>
                <w:sz w:val="20"/>
                <w:szCs w:val="20"/>
              </w:rPr>
            </w:pPr>
          </w:p>
        </w:tc>
        <w:tc>
          <w:tcPr>
            <w:tcW w:w="765" w:type="dxa"/>
            <w:shd w:val="clear" w:color="auto" w:fill="auto"/>
          </w:tcPr>
          <w:p w:rsidR="00967924" w:rsidRPr="00967924" w:rsidRDefault="00967924" w:rsidP="00026721">
            <w:pPr>
              <w:spacing w:after="0" w:line="240" w:lineRule="auto"/>
              <w:rPr>
                <w:rFonts w:ascii="Times New Roman" w:eastAsia="Times New Roman" w:hAnsi="Times New Roman" w:cs="Times New Roman"/>
                <w:b/>
                <w:bCs/>
                <w:color w:val="000000"/>
                <w:sz w:val="20"/>
                <w:szCs w:val="20"/>
                <w:lang w:eastAsia="ru-RU"/>
              </w:rPr>
            </w:pPr>
          </w:p>
        </w:tc>
        <w:tc>
          <w:tcPr>
            <w:tcW w:w="1200" w:type="dxa"/>
            <w:shd w:val="clear" w:color="auto" w:fill="auto"/>
          </w:tcPr>
          <w:p w:rsidR="00967924" w:rsidRPr="00967924" w:rsidRDefault="00967924" w:rsidP="00026721">
            <w:pPr>
              <w:rPr>
                <w:rFonts w:ascii="Times New Roman" w:eastAsia="Times New Roman" w:hAnsi="Times New Roman" w:cs="Times New Roman"/>
                <w:b/>
                <w:bCs/>
                <w:color w:val="000000"/>
                <w:sz w:val="20"/>
                <w:szCs w:val="20"/>
                <w:lang w:eastAsia="ru-RU"/>
              </w:rPr>
            </w:pPr>
          </w:p>
        </w:tc>
      </w:tr>
      <w:tr w:rsidR="00967924" w:rsidRPr="00967924" w:rsidTr="00026721">
        <w:trPr>
          <w:trHeight w:val="285"/>
        </w:trPr>
        <w:tc>
          <w:tcPr>
            <w:tcW w:w="6000" w:type="dxa"/>
            <w:shd w:val="clear" w:color="auto" w:fill="auto"/>
            <w:noWrap/>
            <w:vAlign w:val="center"/>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 xml:space="preserve">Фильтрующий материал </w:t>
            </w:r>
            <w:proofErr w:type="spellStart"/>
            <w:r w:rsidRPr="00967924">
              <w:rPr>
                <w:rFonts w:ascii="Times New Roman" w:hAnsi="Times New Roman" w:cs="Times New Roman"/>
                <w:sz w:val="20"/>
                <w:szCs w:val="20"/>
              </w:rPr>
              <w:t>Ferosoft</w:t>
            </w:r>
            <w:proofErr w:type="spellEnd"/>
            <w:r w:rsidRPr="00967924">
              <w:rPr>
                <w:rFonts w:ascii="Times New Roman" w:hAnsi="Times New Roman" w:cs="Times New Roman"/>
                <w:sz w:val="20"/>
                <w:szCs w:val="20"/>
              </w:rPr>
              <w:t xml:space="preserve"> A, в мешках по 8л</w:t>
            </w:r>
          </w:p>
        </w:tc>
        <w:tc>
          <w:tcPr>
            <w:tcW w:w="1009" w:type="dxa"/>
            <w:shd w:val="clear" w:color="auto" w:fill="auto"/>
            <w:noWrap/>
            <w:vAlign w:val="center"/>
            <w:hideMark/>
          </w:tcPr>
          <w:p w:rsidR="00967924" w:rsidRPr="00967924" w:rsidRDefault="00967924" w:rsidP="00026721">
            <w:pPr>
              <w:jc w:val="center"/>
              <w:rPr>
                <w:rFonts w:ascii="Times New Roman" w:hAnsi="Times New Roman" w:cs="Times New Roman"/>
                <w:sz w:val="20"/>
                <w:szCs w:val="20"/>
              </w:rPr>
            </w:pPr>
            <w:proofErr w:type="spellStart"/>
            <w:proofErr w:type="gramStart"/>
            <w:r w:rsidRPr="00967924">
              <w:rPr>
                <w:rFonts w:ascii="Times New Roman" w:hAnsi="Times New Roman" w:cs="Times New Roman"/>
                <w:sz w:val="20"/>
                <w:szCs w:val="20"/>
              </w:rPr>
              <w:t>шт</w:t>
            </w:r>
            <w:proofErr w:type="spellEnd"/>
            <w:proofErr w:type="gramEnd"/>
          </w:p>
        </w:tc>
        <w:tc>
          <w:tcPr>
            <w:tcW w:w="896" w:type="dxa"/>
            <w:shd w:val="clear" w:color="auto" w:fill="auto"/>
            <w:noWrap/>
            <w:vAlign w:val="center"/>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8</w:t>
            </w:r>
          </w:p>
        </w:tc>
        <w:tc>
          <w:tcPr>
            <w:tcW w:w="765" w:type="dxa"/>
            <w:shd w:val="clear" w:color="auto" w:fill="auto"/>
          </w:tcPr>
          <w:p w:rsidR="00967924" w:rsidRPr="00967924" w:rsidRDefault="00967924" w:rsidP="00026721">
            <w:pPr>
              <w:rPr>
                <w:rFonts w:ascii="Times New Roman" w:hAnsi="Times New Roman" w:cs="Times New Roman"/>
                <w:sz w:val="20"/>
                <w:szCs w:val="20"/>
              </w:rPr>
            </w:pPr>
          </w:p>
        </w:tc>
        <w:tc>
          <w:tcPr>
            <w:tcW w:w="1200" w:type="dxa"/>
            <w:shd w:val="clear" w:color="auto" w:fill="auto"/>
          </w:tcPr>
          <w:p w:rsidR="00967924" w:rsidRPr="00967924" w:rsidRDefault="00967924" w:rsidP="00026721">
            <w:pPr>
              <w:rPr>
                <w:rFonts w:ascii="Times New Roman" w:hAnsi="Times New Roman" w:cs="Times New Roman"/>
                <w:sz w:val="20"/>
                <w:szCs w:val="20"/>
              </w:rPr>
            </w:pPr>
          </w:p>
        </w:tc>
      </w:tr>
      <w:tr w:rsidR="00967924" w:rsidRPr="00967924" w:rsidTr="00026721">
        <w:trPr>
          <w:trHeight w:val="645"/>
        </w:trPr>
        <w:tc>
          <w:tcPr>
            <w:tcW w:w="6000" w:type="dxa"/>
            <w:shd w:val="clear" w:color="auto" w:fill="auto"/>
            <w:vAlign w:val="center"/>
            <w:hideMark/>
          </w:tcPr>
          <w:p w:rsidR="00967924" w:rsidRPr="00967924" w:rsidRDefault="00967924" w:rsidP="00026721">
            <w:pPr>
              <w:jc w:val="center"/>
              <w:rPr>
                <w:rFonts w:ascii="Times New Roman" w:hAnsi="Times New Roman" w:cs="Times New Roman"/>
                <w:sz w:val="20"/>
                <w:szCs w:val="20"/>
              </w:rPr>
            </w:pPr>
            <w:proofErr w:type="spellStart"/>
            <w:proofErr w:type="gramStart"/>
            <w:r w:rsidRPr="00967924">
              <w:rPr>
                <w:rFonts w:ascii="Times New Roman" w:hAnsi="Times New Roman" w:cs="Times New Roman"/>
                <w:sz w:val="20"/>
                <w:szCs w:val="20"/>
              </w:rPr>
              <w:t>УФ-стерилизатор</w:t>
            </w:r>
            <w:proofErr w:type="spellEnd"/>
            <w:proofErr w:type="gramEnd"/>
            <w:r w:rsidRPr="00967924">
              <w:rPr>
                <w:rFonts w:ascii="Times New Roman" w:hAnsi="Times New Roman" w:cs="Times New Roman"/>
                <w:sz w:val="20"/>
                <w:szCs w:val="20"/>
              </w:rPr>
              <w:t xml:space="preserve"> </w:t>
            </w:r>
            <w:proofErr w:type="spellStart"/>
            <w:r w:rsidRPr="00967924">
              <w:rPr>
                <w:rFonts w:ascii="Times New Roman" w:hAnsi="Times New Roman" w:cs="Times New Roman"/>
                <w:sz w:val="20"/>
                <w:szCs w:val="20"/>
              </w:rPr>
              <w:t>Aquapro</w:t>
            </w:r>
            <w:proofErr w:type="spellEnd"/>
            <w:r w:rsidRPr="00967924">
              <w:rPr>
                <w:rFonts w:ascii="Times New Roman" w:hAnsi="Times New Roman" w:cs="Times New Roman"/>
                <w:sz w:val="20"/>
                <w:szCs w:val="20"/>
              </w:rPr>
              <w:t xml:space="preserve"> UV-6 для обеззараживания воды</w:t>
            </w:r>
          </w:p>
        </w:tc>
        <w:tc>
          <w:tcPr>
            <w:tcW w:w="1009" w:type="dxa"/>
            <w:shd w:val="clear" w:color="auto" w:fill="auto"/>
            <w:noWrap/>
            <w:vAlign w:val="center"/>
            <w:hideMark/>
          </w:tcPr>
          <w:p w:rsidR="00967924" w:rsidRPr="00967924" w:rsidRDefault="00967924" w:rsidP="00026721">
            <w:pPr>
              <w:jc w:val="center"/>
              <w:rPr>
                <w:rFonts w:ascii="Times New Roman" w:hAnsi="Times New Roman" w:cs="Times New Roman"/>
                <w:sz w:val="20"/>
                <w:szCs w:val="20"/>
              </w:rPr>
            </w:pPr>
            <w:proofErr w:type="spellStart"/>
            <w:proofErr w:type="gramStart"/>
            <w:r w:rsidRPr="00967924">
              <w:rPr>
                <w:rFonts w:ascii="Times New Roman" w:hAnsi="Times New Roman" w:cs="Times New Roman"/>
                <w:sz w:val="20"/>
                <w:szCs w:val="20"/>
              </w:rPr>
              <w:t>шт</w:t>
            </w:r>
            <w:proofErr w:type="spellEnd"/>
            <w:proofErr w:type="gramEnd"/>
          </w:p>
        </w:tc>
        <w:tc>
          <w:tcPr>
            <w:tcW w:w="896" w:type="dxa"/>
            <w:shd w:val="clear" w:color="auto" w:fill="auto"/>
            <w:noWrap/>
            <w:vAlign w:val="center"/>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1</w:t>
            </w:r>
          </w:p>
        </w:tc>
        <w:tc>
          <w:tcPr>
            <w:tcW w:w="765" w:type="dxa"/>
            <w:shd w:val="clear" w:color="auto" w:fill="auto"/>
          </w:tcPr>
          <w:p w:rsidR="00967924" w:rsidRPr="00967924" w:rsidRDefault="00967924" w:rsidP="00026721">
            <w:pPr>
              <w:rPr>
                <w:rFonts w:ascii="Times New Roman" w:hAnsi="Times New Roman" w:cs="Times New Roman"/>
                <w:sz w:val="20"/>
                <w:szCs w:val="20"/>
              </w:rPr>
            </w:pPr>
          </w:p>
        </w:tc>
        <w:tc>
          <w:tcPr>
            <w:tcW w:w="1200" w:type="dxa"/>
            <w:shd w:val="clear" w:color="auto" w:fill="auto"/>
          </w:tcPr>
          <w:p w:rsidR="00967924" w:rsidRPr="00967924" w:rsidRDefault="00967924" w:rsidP="00026721">
            <w:pPr>
              <w:rPr>
                <w:rFonts w:ascii="Times New Roman" w:hAnsi="Times New Roman" w:cs="Times New Roman"/>
                <w:sz w:val="20"/>
                <w:szCs w:val="20"/>
              </w:rPr>
            </w:pPr>
          </w:p>
        </w:tc>
      </w:tr>
      <w:tr w:rsidR="00967924" w:rsidRPr="00967924" w:rsidTr="00026721">
        <w:trPr>
          <w:trHeight w:val="300"/>
        </w:trPr>
        <w:tc>
          <w:tcPr>
            <w:tcW w:w="6000" w:type="dxa"/>
            <w:shd w:val="clear" w:color="auto" w:fill="auto"/>
            <w:noWrap/>
            <w:vAlign w:val="center"/>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Картридж тонкой очистки угольный ВВ20</w:t>
            </w:r>
          </w:p>
        </w:tc>
        <w:tc>
          <w:tcPr>
            <w:tcW w:w="1009" w:type="dxa"/>
            <w:shd w:val="clear" w:color="auto" w:fill="auto"/>
            <w:vAlign w:val="bottom"/>
            <w:hideMark/>
          </w:tcPr>
          <w:p w:rsidR="00967924" w:rsidRPr="00967924" w:rsidRDefault="00967924" w:rsidP="00026721">
            <w:pPr>
              <w:jc w:val="center"/>
              <w:rPr>
                <w:rFonts w:ascii="Times New Roman" w:hAnsi="Times New Roman" w:cs="Times New Roman"/>
                <w:sz w:val="20"/>
                <w:szCs w:val="20"/>
              </w:rPr>
            </w:pPr>
            <w:proofErr w:type="spellStart"/>
            <w:proofErr w:type="gramStart"/>
            <w:r w:rsidRPr="00967924">
              <w:rPr>
                <w:rFonts w:ascii="Times New Roman" w:hAnsi="Times New Roman" w:cs="Times New Roman"/>
                <w:sz w:val="20"/>
                <w:szCs w:val="20"/>
              </w:rPr>
              <w:t>шт</w:t>
            </w:r>
            <w:proofErr w:type="spellEnd"/>
            <w:proofErr w:type="gramEnd"/>
          </w:p>
        </w:tc>
        <w:tc>
          <w:tcPr>
            <w:tcW w:w="896" w:type="dxa"/>
            <w:shd w:val="clear" w:color="auto" w:fill="auto"/>
            <w:vAlign w:val="center"/>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1</w:t>
            </w:r>
          </w:p>
        </w:tc>
        <w:tc>
          <w:tcPr>
            <w:tcW w:w="765" w:type="dxa"/>
            <w:shd w:val="clear" w:color="auto" w:fill="auto"/>
          </w:tcPr>
          <w:p w:rsidR="00967924" w:rsidRPr="00967924" w:rsidRDefault="00967924" w:rsidP="00026721">
            <w:pPr>
              <w:rPr>
                <w:rFonts w:ascii="Times New Roman" w:hAnsi="Times New Roman" w:cs="Times New Roman"/>
                <w:sz w:val="20"/>
                <w:szCs w:val="20"/>
              </w:rPr>
            </w:pPr>
          </w:p>
        </w:tc>
        <w:tc>
          <w:tcPr>
            <w:tcW w:w="1200" w:type="dxa"/>
            <w:shd w:val="clear" w:color="auto" w:fill="auto"/>
          </w:tcPr>
          <w:p w:rsidR="00967924" w:rsidRPr="00967924" w:rsidRDefault="00967924" w:rsidP="00026721">
            <w:pPr>
              <w:rPr>
                <w:rFonts w:ascii="Times New Roman" w:hAnsi="Times New Roman" w:cs="Times New Roman"/>
                <w:sz w:val="20"/>
                <w:szCs w:val="20"/>
              </w:rPr>
            </w:pPr>
          </w:p>
        </w:tc>
      </w:tr>
      <w:tr w:rsidR="00967924" w:rsidRPr="00967924" w:rsidTr="00026721">
        <w:trPr>
          <w:trHeight w:val="330"/>
        </w:trPr>
        <w:tc>
          <w:tcPr>
            <w:tcW w:w="6000" w:type="dxa"/>
            <w:shd w:val="clear" w:color="auto" w:fill="auto"/>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Картридж тонкой очистки механический ВВ20</w:t>
            </w:r>
          </w:p>
        </w:tc>
        <w:tc>
          <w:tcPr>
            <w:tcW w:w="1009" w:type="dxa"/>
            <w:shd w:val="clear" w:color="auto" w:fill="auto"/>
            <w:vAlign w:val="bottom"/>
            <w:hideMark/>
          </w:tcPr>
          <w:p w:rsidR="00967924" w:rsidRPr="00967924" w:rsidRDefault="00967924" w:rsidP="00026721">
            <w:pPr>
              <w:jc w:val="center"/>
              <w:rPr>
                <w:rFonts w:ascii="Times New Roman" w:hAnsi="Times New Roman" w:cs="Times New Roman"/>
                <w:sz w:val="20"/>
                <w:szCs w:val="20"/>
              </w:rPr>
            </w:pPr>
            <w:proofErr w:type="spellStart"/>
            <w:proofErr w:type="gramStart"/>
            <w:r w:rsidRPr="00967924">
              <w:rPr>
                <w:rFonts w:ascii="Times New Roman" w:hAnsi="Times New Roman" w:cs="Times New Roman"/>
                <w:sz w:val="20"/>
                <w:szCs w:val="20"/>
              </w:rPr>
              <w:t>шт</w:t>
            </w:r>
            <w:proofErr w:type="spellEnd"/>
            <w:proofErr w:type="gramEnd"/>
          </w:p>
        </w:tc>
        <w:tc>
          <w:tcPr>
            <w:tcW w:w="896" w:type="dxa"/>
            <w:shd w:val="clear" w:color="auto" w:fill="auto"/>
            <w:vAlign w:val="center"/>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1</w:t>
            </w:r>
          </w:p>
        </w:tc>
        <w:tc>
          <w:tcPr>
            <w:tcW w:w="765" w:type="dxa"/>
            <w:shd w:val="clear" w:color="auto" w:fill="auto"/>
          </w:tcPr>
          <w:p w:rsidR="00967924" w:rsidRPr="00967924" w:rsidRDefault="00967924" w:rsidP="00026721">
            <w:pPr>
              <w:rPr>
                <w:rFonts w:ascii="Times New Roman" w:hAnsi="Times New Roman" w:cs="Times New Roman"/>
                <w:sz w:val="20"/>
                <w:szCs w:val="20"/>
              </w:rPr>
            </w:pPr>
          </w:p>
        </w:tc>
        <w:tc>
          <w:tcPr>
            <w:tcW w:w="1200" w:type="dxa"/>
            <w:shd w:val="clear" w:color="auto" w:fill="auto"/>
          </w:tcPr>
          <w:p w:rsidR="00967924" w:rsidRPr="00967924" w:rsidRDefault="00967924" w:rsidP="00026721">
            <w:pPr>
              <w:rPr>
                <w:rFonts w:ascii="Times New Roman" w:hAnsi="Times New Roman" w:cs="Times New Roman"/>
                <w:sz w:val="20"/>
                <w:szCs w:val="20"/>
              </w:rPr>
            </w:pPr>
          </w:p>
        </w:tc>
      </w:tr>
      <w:tr w:rsidR="00967924" w:rsidRPr="00967924" w:rsidTr="00026721">
        <w:trPr>
          <w:trHeight w:val="330"/>
        </w:trPr>
        <w:tc>
          <w:tcPr>
            <w:tcW w:w="6000" w:type="dxa"/>
            <w:shd w:val="clear" w:color="auto" w:fill="auto"/>
            <w:noWrap/>
            <w:vAlign w:val="center"/>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Комплект фитингов для монтажа оборудования</w:t>
            </w:r>
          </w:p>
        </w:tc>
        <w:tc>
          <w:tcPr>
            <w:tcW w:w="1009" w:type="dxa"/>
            <w:shd w:val="clear" w:color="auto" w:fill="auto"/>
            <w:vAlign w:val="bottom"/>
            <w:hideMark/>
          </w:tcPr>
          <w:p w:rsidR="00967924" w:rsidRPr="00967924" w:rsidRDefault="00967924" w:rsidP="00026721">
            <w:pPr>
              <w:jc w:val="center"/>
              <w:rPr>
                <w:rFonts w:ascii="Times New Roman" w:hAnsi="Times New Roman" w:cs="Times New Roman"/>
                <w:sz w:val="20"/>
                <w:szCs w:val="20"/>
              </w:rPr>
            </w:pPr>
            <w:proofErr w:type="spellStart"/>
            <w:proofErr w:type="gramStart"/>
            <w:r w:rsidRPr="00967924">
              <w:rPr>
                <w:rFonts w:ascii="Times New Roman" w:hAnsi="Times New Roman" w:cs="Times New Roman"/>
                <w:sz w:val="20"/>
                <w:szCs w:val="20"/>
              </w:rPr>
              <w:t>шт</w:t>
            </w:r>
            <w:proofErr w:type="spellEnd"/>
            <w:proofErr w:type="gramEnd"/>
          </w:p>
        </w:tc>
        <w:tc>
          <w:tcPr>
            <w:tcW w:w="896" w:type="dxa"/>
            <w:shd w:val="clear" w:color="auto" w:fill="auto"/>
            <w:vAlign w:val="center"/>
            <w:hideMark/>
          </w:tcPr>
          <w:p w:rsidR="00967924" w:rsidRPr="00967924" w:rsidRDefault="00967924" w:rsidP="00026721">
            <w:pPr>
              <w:jc w:val="center"/>
              <w:rPr>
                <w:rFonts w:ascii="Times New Roman" w:hAnsi="Times New Roman" w:cs="Times New Roman"/>
                <w:sz w:val="20"/>
                <w:szCs w:val="20"/>
              </w:rPr>
            </w:pPr>
            <w:r w:rsidRPr="00967924">
              <w:rPr>
                <w:rFonts w:ascii="Times New Roman" w:hAnsi="Times New Roman" w:cs="Times New Roman"/>
                <w:sz w:val="20"/>
                <w:szCs w:val="20"/>
              </w:rPr>
              <w:t>1</w:t>
            </w:r>
          </w:p>
        </w:tc>
        <w:tc>
          <w:tcPr>
            <w:tcW w:w="765" w:type="dxa"/>
            <w:shd w:val="clear" w:color="auto" w:fill="auto"/>
          </w:tcPr>
          <w:p w:rsidR="00967924" w:rsidRPr="00967924" w:rsidRDefault="00967924" w:rsidP="00026721">
            <w:pPr>
              <w:rPr>
                <w:rFonts w:ascii="Times New Roman" w:hAnsi="Times New Roman" w:cs="Times New Roman"/>
                <w:sz w:val="20"/>
                <w:szCs w:val="20"/>
              </w:rPr>
            </w:pPr>
          </w:p>
        </w:tc>
        <w:tc>
          <w:tcPr>
            <w:tcW w:w="1200" w:type="dxa"/>
            <w:shd w:val="clear" w:color="auto" w:fill="auto"/>
          </w:tcPr>
          <w:p w:rsidR="00967924" w:rsidRPr="00967924" w:rsidRDefault="00967924" w:rsidP="00026721">
            <w:pPr>
              <w:rPr>
                <w:rFonts w:ascii="Times New Roman" w:hAnsi="Times New Roman" w:cs="Times New Roman"/>
                <w:sz w:val="20"/>
                <w:szCs w:val="20"/>
              </w:rPr>
            </w:pPr>
          </w:p>
        </w:tc>
      </w:tr>
      <w:tr w:rsidR="00967924" w:rsidRPr="00967924" w:rsidTr="00026721">
        <w:tblPrEx>
          <w:tblLook w:val="0000"/>
        </w:tblPrEx>
        <w:trPr>
          <w:trHeight w:val="585"/>
        </w:trPr>
        <w:tc>
          <w:tcPr>
            <w:tcW w:w="7905" w:type="dxa"/>
            <w:gridSpan w:val="3"/>
          </w:tcPr>
          <w:p w:rsidR="00967924" w:rsidRPr="00967924" w:rsidRDefault="00967924" w:rsidP="00026721">
            <w:pPr>
              <w:spacing w:after="0" w:line="240" w:lineRule="auto"/>
              <w:ind w:left="108"/>
              <w:rPr>
                <w:rFonts w:ascii="Times New Roman" w:eastAsia="Times New Roman" w:hAnsi="Times New Roman" w:cs="Times New Roman"/>
                <w:b/>
                <w:bCs/>
                <w:color w:val="000000"/>
                <w:sz w:val="20"/>
                <w:szCs w:val="20"/>
                <w:lang w:eastAsia="ru-RU"/>
              </w:rPr>
            </w:pPr>
            <w:r w:rsidRPr="00967924">
              <w:rPr>
                <w:rFonts w:ascii="Times New Roman" w:eastAsia="Times New Roman" w:hAnsi="Times New Roman" w:cs="Times New Roman"/>
                <w:b/>
                <w:bCs/>
                <w:color w:val="000000"/>
                <w:sz w:val="20"/>
                <w:szCs w:val="20"/>
                <w:lang w:eastAsia="ru-RU"/>
              </w:rPr>
              <w:t>ИТОГО:</w:t>
            </w:r>
          </w:p>
          <w:p w:rsidR="00967924" w:rsidRPr="00967924" w:rsidRDefault="00967924" w:rsidP="00026721">
            <w:pPr>
              <w:spacing w:after="0" w:line="240" w:lineRule="auto"/>
              <w:ind w:left="108"/>
              <w:rPr>
                <w:rFonts w:ascii="Times New Roman" w:eastAsia="Times New Roman" w:hAnsi="Times New Roman" w:cs="Times New Roman"/>
                <w:bCs/>
                <w:color w:val="000000"/>
                <w:sz w:val="20"/>
                <w:szCs w:val="20"/>
                <w:lang w:eastAsia="ru-RU"/>
              </w:rPr>
            </w:pPr>
          </w:p>
        </w:tc>
        <w:tc>
          <w:tcPr>
            <w:tcW w:w="1965" w:type="dxa"/>
            <w:gridSpan w:val="2"/>
          </w:tcPr>
          <w:p w:rsidR="00967924" w:rsidRPr="00967924" w:rsidRDefault="00967924" w:rsidP="00026721">
            <w:pPr>
              <w:rPr>
                <w:rFonts w:ascii="Times New Roman" w:eastAsia="Times New Roman" w:hAnsi="Times New Roman" w:cs="Times New Roman"/>
                <w:bCs/>
                <w:color w:val="000000"/>
                <w:sz w:val="20"/>
                <w:szCs w:val="20"/>
                <w:lang w:eastAsia="ru-RU"/>
              </w:rPr>
            </w:pPr>
          </w:p>
          <w:p w:rsidR="00967924" w:rsidRPr="00967924" w:rsidRDefault="00967924" w:rsidP="00026721">
            <w:pPr>
              <w:spacing w:after="0" w:line="240" w:lineRule="auto"/>
              <w:rPr>
                <w:rFonts w:ascii="Times New Roman" w:eastAsia="Times New Roman" w:hAnsi="Times New Roman" w:cs="Times New Roman"/>
                <w:bCs/>
                <w:color w:val="000000"/>
                <w:sz w:val="20"/>
                <w:szCs w:val="20"/>
                <w:lang w:eastAsia="ru-RU"/>
              </w:rPr>
            </w:pPr>
          </w:p>
        </w:tc>
      </w:tr>
    </w:tbl>
    <w:p w:rsidR="00A77642" w:rsidRPr="00245B79" w:rsidRDefault="00A77642" w:rsidP="00245B79">
      <w:pPr>
        <w:spacing w:after="0" w:line="240" w:lineRule="auto"/>
        <w:rPr>
          <w:rFonts w:ascii="Times New Roman" w:eastAsia="Times New Roman" w:hAnsi="Times New Roman" w:cs="Times New Roman"/>
          <w:lang w:eastAsia="ru-RU"/>
        </w:rPr>
      </w:pPr>
    </w:p>
    <w:p w:rsidR="000C3FB1" w:rsidRPr="00967924" w:rsidRDefault="000C3FB1" w:rsidP="000C3FB1">
      <w:pPr>
        <w:autoSpaceDE w:val="0"/>
        <w:autoSpaceDN w:val="0"/>
        <w:adjustRightInd w:val="0"/>
        <w:spacing w:after="0" w:line="240" w:lineRule="auto"/>
        <w:ind w:firstLine="540"/>
        <w:jc w:val="both"/>
        <w:rPr>
          <w:rFonts w:ascii="Times New Roman" w:hAnsi="Times New Roman"/>
        </w:rPr>
      </w:pPr>
      <w:r w:rsidRPr="00967924">
        <w:rPr>
          <w:rFonts w:ascii="Times New Roman" w:hAnsi="Times New Roman"/>
        </w:rPr>
        <w:t>Всего выполнено работ (оказано услуг) на сумму</w:t>
      </w:r>
      <w:proofErr w:type="gramStart"/>
      <w:r w:rsidRPr="00967924">
        <w:rPr>
          <w:rFonts w:ascii="Times New Roman" w:hAnsi="Times New Roman"/>
        </w:rPr>
        <w:t>:</w:t>
      </w:r>
      <w:r w:rsidR="003B5614" w:rsidRPr="00967924">
        <w:rPr>
          <w:rFonts w:ascii="Times New Roman" w:hAnsi="Times New Roman"/>
        </w:rPr>
        <w:t xml:space="preserve"> </w:t>
      </w:r>
      <w:r w:rsidR="003B5614" w:rsidRPr="00967924">
        <w:rPr>
          <w:rFonts w:ascii="Times New Roman" w:hAnsi="Times New Roman"/>
          <w:color w:val="000000"/>
        </w:rPr>
        <w:t>(________)</w:t>
      </w:r>
      <w:r w:rsidRPr="00967924">
        <w:rPr>
          <w:rFonts w:ascii="Times New Roman" w:hAnsi="Times New Roman"/>
          <w:color w:val="000000"/>
        </w:rPr>
        <w:t xml:space="preserve"> </w:t>
      </w:r>
      <w:r w:rsidRPr="00967924">
        <w:rPr>
          <w:rFonts w:ascii="Times New Roman" w:hAnsi="Times New Roman"/>
        </w:rPr>
        <w:t xml:space="preserve"> (</w:t>
      </w:r>
      <w:r w:rsidR="003B5614" w:rsidRPr="00967924">
        <w:rPr>
          <w:rFonts w:ascii="Times New Roman" w:hAnsi="Times New Roman"/>
        </w:rPr>
        <w:t>_______________________________</w:t>
      </w:r>
      <w:r w:rsidRPr="00967924">
        <w:rPr>
          <w:rFonts w:ascii="Times New Roman" w:hAnsi="Times New Roman"/>
        </w:rPr>
        <w:t xml:space="preserve">) </w:t>
      </w:r>
      <w:proofErr w:type="gramEnd"/>
      <w:r w:rsidRPr="00967924">
        <w:rPr>
          <w:rFonts w:ascii="Times New Roman" w:hAnsi="Times New Roman"/>
        </w:rPr>
        <w:t xml:space="preserve">рублей, </w:t>
      </w:r>
      <w:r w:rsidR="003B5614" w:rsidRPr="00967924">
        <w:rPr>
          <w:rFonts w:ascii="Times New Roman" w:hAnsi="Times New Roman"/>
        </w:rPr>
        <w:t>б</w:t>
      </w:r>
      <w:r w:rsidRPr="00967924">
        <w:rPr>
          <w:rFonts w:ascii="Times New Roman" w:hAnsi="Times New Roman"/>
        </w:rPr>
        <w:t>ез НДС.</w:t>
      </w:r>
    </w:p>
    <w:p w:rsidR="000C3FB1" w:rsidRPr="00967924" w:rsidRDefault="000C3FB1" w:rsidP="000C3FB1">
      <w:pPr>
        <w:autoSpaceDE w:val="0"/>
        <w:autoSpaceDN w:val="0"/>
        <w:adjustRightInd w:val="0"/>
        <w:spacing w:after="0" w:line="240" w:lineRule="auto"/>
        <w:ind w:firstLine="540"/>
        <w:jc w:val="both"/>
        <w:rPr>
          <w:rFonts w:ascii="Times New Roman" w:hAnsi="Times New Roman"/>
        </w:rPr>
      </w:pPr>
      <w:r w:rsidRPr="00967924">
        <w:rPr>
          <w:rFonts w:ascii="Times New Roman" w:hAnsi="Times New Roman"/>
        </w:rPr>
        <w:t>Вышеперечисленные работы (услуги) выполнены (оказаны) полностью и в срок. Заказчик претензий по объему, качеству и срокам выполнения работ (оказания услуг) претензий не имеет.</w:t>
      </w:r>
    </w:p>
    <w:p w:rsidR="001313B7" w:rsidRPr="00967924" w:rsidRDefault="001313B7" w:rsidP="001313B7">
      <w:pPr>
        <w:spacing w:after="0" w:line="240" w:lineRule="exact"/>
        <w:jc w:val="both"/>
        <w:rPr>
          <w:rFonts w:ascii="Times New Roman" w:eastAsia="Times New Roman" w:hAnsi="Times New Roman" w:cs="Times New Roman"/>
          <w:lang w:eastAsia="ru-RU"/>
        </w:rPr>
      </w:pPr>
    </w:p>
    <w:p w:rsidR="001313B7" w:rsidRPr="00967924" w:rsidRDefault="001313B7" w:rsidP="001313B7">
      <w:pPr>
        <w:spacing w:after="0" w:line="240" w:lineRule="exact"/>
        <w:jc w:val="both"/>
        <w:rPr>
          <w:rFonts w:ascii="Times New Roman" w:eastAsia="Times New Roman" w:hAnsi="Times New Roman" w:cs="Times New Roman"/>
          <w:lang w:eastAsia="ru-RU"/>
        </w:rPr>
      </w:pPr>
      <w:r w:rsidRPr="00967924">
        <w:rPr>
          <w:rFonts w:ascii="Times New Roman" w:eastAsia="Times New Roman" w:hAnsi="Times New Roman" w:cs="Times New Roman"/>
          <w:lang w:eastAsia="ru-RU"/>
        </w:rPr>
        <w:t>От Заказчика</w:t>
      </w:r>
      <w:proofErr w:type="gramStart"/>
      <w:r w:rsidR="006C3CEA" w:rsidRPr="00967924">
        <w:rPr>
          <w:rFonts w:ascii="Times New Roman" w:eastAsia="Times New Roman" w:hAnsi="Times New Roman" w:cs="Times New Roman"/>
          <w:lang w:eastAsia="ru-RU"/>
        </w:rPr>
        <w:t xml:space="preserve"> :</w:t>
      </w:r>
      <w:proofErr w:type="gramEnd"/>
      <w:r w:rsidR="006C3CEA" w:rsidRPr="00967924">
        <w:rPr>
          <w:rFonts w:ascii="Times New Roman" w:eastAsia="Times New Roman" w:hAnsi="Times New Roman" w:cs="Times New Roman"/>
          <w:lang w:eastAsia="ru-RU"/>
        </w:rPr>
        <w:t xml:space="preserve">                                                                                         От Поставщика:</w:t>
      </w:r>
    </w:p>
    <w:p w:rsidR="001313B7" w:rsidRPr="00967924" w:rsidRDefault="001313B7" w:rsidP="001313B7">
      <w:pPr>
        <w:spacing w:after="0" w:line="240" w:lineRule="exact"/>
        <w:jc w:val="both"/>
        <w:rPr>
          <w:rFonts w:ascii="Times New Roman" w:eastAsia="Times New Roman" w:hAnsi="Times New Roman" w:cs="Times New Roman"/>
          <w:lang w:eastAsia="ru-RU"/>
        </w:rPr>
      </w:pPr>
      <w:r w:rsidRPr="00967924">
        <w:rPr>
          <w:rFonts w:ascii="Times New Roman" w:eastAsia="Times New Roman" w:hAnsi="Times New Roman" w:cs="Times New Roman"/>
          <w:lang w:eastAsia="ru-RU"/>
        </w:rPr>
        <w:t>_________(___</w:t>
      </w:r>
      <w:r w:rsidR="006C3CEA" w:rsidRPr="00967924">
        <w:rPr>
          <w:rFonts w:ascii="Times New Roman" w:eastAsia="Times New Roman" w:hAnsi="Times New Roman" w:cs="Times New Roman"/>
          <w:lang w:eastAsia="ru-RU"/>
        </w:rPr>
        <w:t>________</w:t>
      </w:r>
      <w:r w:rsidRPr="00967924">
        <w:rPr>
          <w:rFonts w:ascii="Times New Roman" w:eastAsia="Times New Roman" w:hAnsi="Times New Roman" w:cs="Times New Roman"/>
          <w:lang w:eastAsia="ru-RU"/>
        </w:rPr>
        <w:t>__)</w:t>
      </w:r>
      <w:r w:rsidR="006C3CEA" w:rsidRPr="00967924">
        <w:rPr>
          <w:rFonts w:ascii="Times New Roman" w:eastAsia="Times New Roman" w:hAnsi="Times New Roman" w:cs="Times New Roman"/>
          <w:lang w:eastAsia="ru-RU"/>
        </w:rPr>
        <w:t xml:space="preserve">                                                                      _________(_____________)</w:t>
      </w:r>
    </w:p>
    <w:p w:rsidR="00A515D5" w:rsidRDefault="00245B79" w:rsidP="00245B79">
      <w:pPr>
        <w:spacing w:after="0" w:line="240" w:lineRule="auto"/>
        <w:rPr>
          <w:rFonts w:ascii="Times New Roman" w:eastAsia="Times New Roman" w:hAnsi="Times New Roman" w:cs="Times New Roman"/>
          <w:color w:val="000000"/>
          <w:lang w:eastAsia="ru-RU"/>
        </w:rPr>
      </w:pPr>
      <w:r w:rsidRPr="00967924">
        <w:rPr>
          <w:rFonts w:ascii="Times New Roman" w:eastAsia="Times New Roman" w:hAnsi="Times New Roman" w:cs="Times New Roman"/>
          <w:color w:val="000000"/>
          <w:lang w:eastAsia="ru-RU"/>
        </w:rPr>
        <w:t>М.П.</w:t>
      </w:r>
      <w:r w:rsidR="006C3CEA" w:rsidRPr="00967924">
        <w:rPr>
          <w:rFonts w:ascii="Times New Roman" w:eastAsia="Times New Roman" w:hAnsi="Times New Roman" w:cs="Times New Roman"/>
          <w:color w:val="000000"/>
          <w:lang w:eastAsia="ru-RU"/>
        </w:rPr>
        <w:t>(при наличии)                                                                                     М.П.(при наличии)</w:t>
      </w:r>
    </w:p>
    <w:p w:rsidR="00967924" w:rsidRPr="00967924" w:rsidRDefault="00967924" w:rsidP="00245B79">
      <w:pPr>
        <w:spacing w:after="0" w:line="240" w:lineRule="auto"/>
        <w:rPr>
          <w:rFonts w:ascii="Times New Roman" w:eastAsia="Times New Roman" w:hAnsi="Times New Roman" w:cs="Times New Roman"/>
          <w:lang w:eastAsia="ru-RU"/>
        </w:rPr>
      </w:pPr>
    </w:p>
    <w:tbl>
      <w:tblPr>
        <w:tblW w:w="0" w:type="auto"/>
        <w:tblInd w:w="108" w:type="dxa"/>
        <w:tblLook w:val="04A0"/>
      </w:tblPr>
      <w:tblGrid>
        <w:gridCol w:w="4944"/>
        <w:gridCol w:w="4519"/>
      </w:tblGrid>
      <w:tr w:rsidR="00BB0AAA" w:rsidRPr="00967924" w:rsidTr="002E15C5">
        <w:trPr>
          <w:trHeight w:val="929"/>
        </w:trPr>
        <w:tc>
          <w:tcPr>
            <w:tcW w:w="4944" w:type="dxa"/>
            <w:hideMark/>
          </w:tcPr>
          <w:p w:rsidR="00BB0AAA" w:rsidRPr="00967924" w:rsidRDefault="00BB0AAA" w:rsidP="002E15C5">
            <w:pPr>
              <w:spacing w:after="0"/>
              <w:jc w:val="both"/>
              <w:rPr>
                <w:rFonts w:ascii="Times New Roman" w:hAnsi="Times New Roman" w:cs="Times New Roman"/>
                <w:b/>
              </w:rPr>
            </w:pPr>
            <w:r w:rsidRPr="00967924">
              <w:rPr>
                <w:rFonts w:ascii="Times New Roman" w:hAnsi="Times New Roman" w:cs="Times New Roman"/>
                <w:b/>
              </w:rPr>
              <w:t>ЗАКАЗЧИК:</w:t>
            </w:r>
          </w:p>
          <w:p w:rsidR="00BB0AAA" w:rsidRPr="00967924" w:rsidRDefault="00BB0AAA" w:rsidP="002E15C5">
            <w:pPr>
              <w:spacing w:after="0"/>
              <w:jc w:val="both"/>
              <w:rPr>
                <w:rFonts w:ascii="Times New Roman" w:hAnsi="Times New Roman" w:cs="Times New Roman"/>
              </w:rPr>
            </w:pPr>
            <w:r w:rsidRPr="00967924">
              <w:rPr>
                <w:rFonts w:ascii="Times New Roman" w:hAnsi="Times New Roman" w:cs="Times New Roman"/>
              </w:rPr>
              <w:t xml:space="preserve"> </w:t>
            </w:r>
            <w:proofErr w:type="spellStart"/>
            <w:r w:rsidRPr="00967924">
              <w:rPr>
                <w:rFonts w:ascii="Times New Roman" w:hAnsi="Times New Roman" w:cs="Times New Roman"/>
              </w:rPr>
              <w:t>Врио</w:t>
            </w:r>
            <w:proofErr w:type="spellEnd"/>
            <w:r w:rsidRPr="00967924">
              <w:rPr>
                <w:rFonts w:ascii="Times New Roman" w:hAnsi="Times New Roman" w:cs="Times New Roman"/>
              </w:rPr>
              <w:t xml:space="preserve"> начальника ФКУ ЛИУ-3 УФСИН России </w:t>
            </w:r>
          </w:p>
          <w:p w:rsidR="00BB0AAA" w:rsidRPr="00967924" w:rsidRDefault="00BB0AAA" w:rsidP="002E15C5">
            <w:pPr>
              <w:spacing w:after="0"/>
              <w:jc w:val="both"/>
              <w:rPr>
                <w:rFonts w:ascii="Times New Roman" w:hAnsi="Times New Roman" w:cs="Times New Roman"/>
              </w:rPr>
            </w:pPr>
            <w:r w:rsidRPr="00967924">
              <w:rPr>
                <w:rFonts w:ascii="Times New Roman" w:hAnsi="Times New Roman" w:cs="Times New Roman"/>
              </w:rPr>
              <w:t>по Саратовской области</w:t>
            </w:r>
          </w:p>
          <w:p w:rsidR="00BB0AAA" w:rsidRPr="00967924" w:rsidRDefault="00BB0AAA" w:rsidP="002E15C5">
            <w:pPr>
              <w:spacing w:after="0"/>
              <w:jc w:val="both"/>
              <w:rPr>
                <w:rFonts w:ascii="Times New Roman" w:hAnsi="Times New Roman" w:cs="Times New Roman"/>
              </w:rPr>
            </w:pPr>
            <w:r w:rsidRPr="00967924">
              <w:rPr>
                <w:rFonts w:ascii="Times New Roman" w:hAnsi="Times New Roman" w:cs="Times New Roman"/>
              </w:rPr>
              <w:t>_____________ /А.А. Степанов/</w:t>
            </w:r>
          </w:p>
          <w:p w:rsidR="00BB0AAA" w:rsidRPr="00967924" w:rsidRDefault="00BB0AAA" w:rsidP="002E15C5">
            <w:pPr>
              <w:spacing w:after="0"/>
              <w:jc w:val="both"/>
              <w:rPr>
                <w:rFonts w:ascii="Times New Roman" w:hAnsi="Times New Roman" w:cs="Times New Roman"/>
              </w:rPr>
            </w:pPr>
            <w:r w:rsidRPr="00967924">
              <w:rPr>
                <w:rFonts w:ascii="Times New Roman" w:hAnsi="Times New Roman" w:cs="Times New Roman"/>
              </w:rPr>
              <w:t xml:space="preserve">          (подпись)</w:t>
            </w:r>
          </w:p>
          <w:p w:rsidR="00BB0AAA" w:rsidRPr="00967924" w:rsidRDefault="00BB0AAA" w:rsidP="002E15C5">
            <w:pPr>
              <w:spacing w:after="0"/>
              <w:jc w:val="both"/>
              <w:rPr>
                <w:rFonts w:ascii="Times New Roman" w:hAnsi="Times New Roman" w:cs="Times New Roman"/>
              </w:rPr>
            </w:pPr>
            <w:r w:rsidRPr="00967924">
              <w:rPr>
                <w:rFonts w:ascii="Times New Roman" w:hAnsi="Times New Roman" w:cs="Times New Roman"/>
              </w:rPr>
              <w:t>«       »__________.2026г.</w:t>
            </w:r>
          </w:p>
          <w:p w:rsidR="00BB0AAA" w:rsidRPr="00967924" w:rsidRDefault="00BB0AAA" w:rsidP="002E15C5">
            <w:pPr>
              <w:spacing w:after="0"/>
              <w:jc w:val="both"/>
              <w:rPr>
                <w:rFonts w:ascii="Times New Roman" w:hAnsi="Times New Roman" w:cs="Times New Roman"/>
              </w:rPr>
            </w:pPr>
            <w:r w:rsidRPr="00967924">
              <w:rPr>
                <w:rFonts w:ascii="Times New Roman" w:hAnsi="Times New Roman" w:cs="Times New Roman"/>
              </w:rPr>
              <w:t>М.П.</w:t>
            </w:r>
          </w:p>
        </w:tc>
        <w:tc>
          <w:tcPr>
            <w:tcW w:w="4519" w:type="dxa"/>
          </w:tcPr>
          <w:p w:rsidR="00BB0AAA" w:rsidRPr="00967924" w:rsidRDefault="00BB0AAA" w:rsidP="002E15C5">
            <w:pPr>
              <w:tabs>
                <w:tab w:val="left" w:pos="1125"/>
              </w:tabs>
              <w:spacing w:after="0"/>
              <w:ind w:firstLine="708"/>
              <w:jc w:val="both"/>
              <w:rPr>
                <w:rFonts w:ascii="Times New Roman" w:hAnsi="Times New Roman" w:cs="Times New Roman"/>
                <w:b/>
              </w:rPr>
            </w:pPr>
            <w:r w:rsidRPr="00967924">
              <w:rPr>
                <w:rFonts w:ascii="Times New Roman" w:hAnsi="Times New Roman" w:cs="Times New Roman"/>
                <w:b/>
              </w:rPr>
              <w:t>ИСПОЛНИТЕЛЬ:</w:t>
            </w:r>
          </w:p>
          <w:p w:rsidR="001C5556" w:rsidRPr="00967924" w:rsidRDefault="001C5556" w:rsidP="00967924">
            <w:pPr>
              <w:tabs>
                <w:tab w:val="left" w:pos="1125"/>
              </w:tabs>
              <w:spacing w:after="0"/>
              <w:jc w:val="both"/>
              <w:rPr>
                <w:rFonts w:ascii="Times New Roman" w:hAnsi="Times New Roman" w:cs="Times New Roman"/>
              </w:rPr>
            </w:pPr>
          </w:p>
          <w:p w:rsidR="00BB0AAA" w:rsidRPr="00967924" w:rsidRDefault="00BB0AAA" w:rsidP="002E15C5">
            <w:pPr>
              <w:tabs>
                <w:tab w:val="left" w:pos="1125"/>
              </w:tabs>
              <w:spacing w:after="0"/>
              <w:jc w:val="both"/>
              <w:rPr>
                <w:rFonts w:ascii="Times New Roman" w:hAnsi="Times New Roman" w:cs="Times New Roman"/>
              </w:rPr>
            </w:pPr>
          </w:p>
          <w:p w:rsidR="00BB0AAA" w:rsidRPr="00967924" w:rsidRDefault="00BB0AAA" w:rsidP="002E15C5">
            <w:pPr>
              <w:tabs>
                <w:tab w:val="left" w:pos="1125"/>
              </w:tabs>
              <w:spacing w:after="0"/>
              <w:ind w:firstLine="708"/>
              <w:jc w:val="both"/>
              <w:rPr>
                <w:rFonts w:ascii="Times New Roman" w:hAnsi="Times New Roman" w:cs="Times New Roman"/>
              </w:rPr>
            </w:pPr>
            <w:r w:rsidRPr="00967924">
              <w:rPr>
                <w:rFonts w:ascii="Times New Roman" w:hAnsi="Times New Roman" w:cs="Times New Roman"/>
              </w:rPr>
              <w:t>______________/</w:t>
            </w:r>
            <w:r w:rsidR="001C5556" w:rsidRPr="00967924">
              <w:rPr>
                <w:rFonts w:ascii="Times New Roman" w:hAnsi="Times New Roman" w:cs="Times New Roman"/>
              </w:rPr>
              <w:t>__________</w:t>
            </w:r>
            <w:r w:rsidRPr="00967924">
              <w:rPr>
                <w:rFonts w:ascii="Times New Roman" w:hAnsi="Times New Roman" w:cs="Times New Roman"/>
              </w:rPr>
              <w:t>/</w:t>
            </w:r>
          </w:p>
          <w:p w:rsidR="00BB0AAA" w:rsidRPr="00967924" w:rsidRDefault="00BB0AAA" w:rsidP="002E15C5">
            <w:pPr>
              <w:tabs>
                <w:tab w:val="left" w:pos="1125"/>
              </w:tabs>
              <w:spacing w:after="0"/>
              <w:ind w:firstLine="708"/>
              <w:jc w:val="both"/>
              <w:rPr>
                <w:rFonts w:ascii="Times New Roman" w:hAnsi="Times New Roman" w:cs="Times New Roman"/>
              </w:rPr>
            </w:pPr>
            <w:r w:rsidRPr="00967924">
              <w:rPr>
                <w:rFonts w:ascii="Times New Roman" w:hAnsi="Times New Roman" w:cs="Times New Roman"/>
              </w:rPr>
              <w:t xml:space="preserve">       (подпись)</w:t>
            </w:r>
          </w:p>
          <w:p w:rsidR="00BB0AAA" w:rsidRPr="00967924" w:rsidRDefault="00BB0AAA" w:rsidP="002E15C5">
            <w:pPr>
              <w:spacing w:after="0"/>
              <w:jc w:val="both"/>
              <w:rPr>
                <w:rFonts w:ascii="Times New Roman" w:hAnsi="Times New Roman" w:cs="Times New Roman"/>
              </w:rPr>
            </w:pPr>
            <w:r w:rsidRPr="00967924">
              <w:rPr>
                <w:rFonts w:ascii="Times New Roman" w:hAnsi="Times New Roman" w:cs="Times New Roman"/>
              </w:rPr>
              <w:t xml:space="preserve">           «       »__________.2026г.</w:t>
            </w:r>
          </w:p>
          <w:p w:rsidR="00BB0AAA" w:rsidRPr="00967924" w:rsidRDefault="00BB0AAA" w:rsidP="002E15C5">
            <w:pPr>
              <w:tabs>
                <w:tab w:val="left" w:pos="1125"/>
              </w:tabs>
              <w:spacing w:after="0"/>
              <w:ind w:firstLine="708"/>
              <w:jc w:val="both"/>
              <w:rPr>
                <w:rFonts w:ascii="Times New Roman" w:hAnsi="Times New Roman" w:cs="Times New Roman"/>
              </w:rPr>
            </w:pPr>
            <w:r w:rsidRPr="00967924">
              <w:rPr>
                <w:rFonts w:ascii="Times New Roman" w:hAnsi="Times New Roman" w:cs="Times New Roman"/>
              </w:rPr>
              <w:t>М.П.</w:t>
            </w:r>
          </w:p>
        </w:tc>
      </w:tr>
    </w:tbl>
    <w:p w:rsidR="00245B79" w:rsidRPr="00A515D5" w:rsidRDefault="00245B79" w:rsidP="00967924">
      <w:pPr>
        <w:spacing w:after="0" w:line="240" w:lineRule="auto"/>
        <w:rPr>
          <w:rFonts w:ascii="Times New Roman" w:eastAsia="Times New Roman" w:hAnsi="Times New Roman" w:cs="Times New Roman"/>
          <w:bCs/>
          <w:color w:val="000000"/>
          <w:spacing w:val="20"/>
          <w:lang w:eastAsia="ru-RU"/>
        </w:rPr>
      </w:pPr>
    </w:p>
    <w:sectPr w:rsidR="00245B79" w:rsidRPr="00A515D5" w:rsidSect="005D695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1."/>
      <w:lvlJc w:val="left"/>
      <w:rPr>
        <w:b w:val="0"/>
        <w:bCs w:val="0"/>
        <w:i w:val="0"/>
        <w:iCs w:val="0"/>
        <w:smallCaps w:val="0"/>
        <w:strike w:val="0"/>
        <w:color w:val="000000"/>
        <w:spacing w:val="0"/>
        <w:w w:val="100"/>
        <w:position w:val="0"/>
        <w:sz w:val="22"/>
        <w:szCs w:val="22"/>
        <w:u w:val="none"/>
      </w:rPr>
    </w:lvl>
    <w:lvl w:ilvl="1">
      <w:start w:val="2"/>
      <w:numFmt w:val="decimal"/>
      <w:lvlText w:val="1.%1."/>
      <w:lvlJc w:val="left"/>
      <w:rPr>
        <w:b w:val="0"/>
        <w:bCs w:val="0"/>
        <w:i w:val="0"/>
        <w:iCs w:val="0"/>
        <w:smallCaps w:val="0"/>
        <w:strike w:val="0"/>
        <w:color w:val="000000"/>
        <w:spacing w:val="0"/>
        <w:w w:val="100"/>
        <w:position w:val="0"/>
        <w:sz w:val="22"/>
        <w:szCs w:val="22"/>
        <w:u w:val="none"/>
      </w:rPr>
    </w:lvl>
    <w:lvl w:ilvl="2">
      <w:start w:val="2"/>
      <w:numFmt w:val="decimal"/>
      <w:lvlText w:val="1.%1."/>
      <w:lvlJc w:val="left"/>
      <w:rPr>
        <w:b w:val="0"/>
        <w:bCs w:val="0"/>
        <w:i w:val="0"/>
        <w:iCs w:val="0"/>
        <w:smallCaps w:val="0"/>
        <w:strike w:val="0"/>
        <w:color w:val="000000"/>
        <w:spacing w:val="0"/>
        <w:w w:val="100"/>
        <w:position w:val="0"/>
        <w:sz w:val="22"/>
        <w:szCs w:val="22"/>
        <w:u w:val="none"/>
      </w:rPr>
    </w:lvl>
    <w:lvl w:ilvl="3">
      <w:start w:val="2"/>
      <w:numFmt w:val="decimal"/>
      <w:lvlText w:val="1.%1."/>
      <w:lvlJc w:val="left"/>
      <w:rPr>
        <w:b w:val="0"/>
        <w:bCs w:val="0"/>
        <w:i w:val="0"/>
        <w:iCs w:val="0"/>
        <w:smallCaps w:val="0"/>
        <w:strike w:val="0"/>
        <w:color w:val="000000"/>
        <w:spacing w:val="0"/>
        <w:w w:val="100"/>
        <w:position w:val="0"/>
        <w:sz w:val="22"/>
        <w:szCs w:val="22"/>
        <w:u w:val="none"/>
      </w:rPr>
    </w:lvl>
    <w:lvl w:ilvl="4">
      <w:start w:val="2"/>
      <w:numFmt w:val="decimal"/>
      <w:lvlText w:val="1.%1."/>
      <w:lvlJc w:val="left"/>
      <w:rPr>
        <w:b w:val="0"/>
        <w:bCs w:val="0"/>
        <w:i w:val="0"/>
        <w:iCs w:val="0"/>
        <w:smallCaps w:val="0"/>
        <w:strike w:val="0"/>
        <w:color w:val="000000"/>
        <w:spacing w:val="0"/>
        <w:w w:val="100"/>
        <w:position w:val="0"/>
        <w:sz w:val="22"/>
        <w:szCs w:val="22"/>
        <w:u w:val="none"/>
      </w:rPr>
    </w:lvl>
    <w:lvl w:ilvl="5">
      <w:start w:val="2"/>
      <w:numFmt w:val="decimal"/>
      <w:lvlText w:val="1.%1."/>
      <w:lvlJc w:val="left"/>
      <w:rPr>
        <w:b w:val="0"/>
        <w:bCs w:val="0"/>
        <w:i w:val="0"/>
        <w:iCs w:val="0"/>
        <w:smallCaps w:val="0"/>
        <w:strike w:val="0"/>
        <w:color w:val="000000"/>
        <w:spacing w:val="0"/>
        <w:w w:val="100"/>
        <w:position w:val="0"/>
        <w:sz w:val="22"/>
        <w:szCs w:val="22"/>
        <w:u w:val="none"/>
      </w:rPr>
    </w:lvl>
    <w:lvl w:ilvl="6">
      <w:start w:val="2"/>
      <w:numFmt w:val="decimal"/>
      <w:lvlText w:val="1.%1."/>
      <w:lvlJc w:val="left"/>
      <w:rPr>
        <w:b w:val="0"/>
        <w:bCs w:val="0"/>
        <w:i w:val="0"/>
        <w:iCs w:val="0"/>
        <w:smallCaps w:val="0"/>
        <w:strike w:val="0"/>
        <w:color w:val="000000"/>
        <w:spacing w:val="0"/>
        <w:w w:val="100"/>
        <w:position w:val="0"/>
        <w:sz w:val="22"/>
        <w:szCs w:val="22"/>
        <w:u w:val="none"/>
      </w:rPr>
    </w:lvl>
    <w:lvl w:ilvl="7">
      <w:start w:val="2"/>
      <w:numFmt w:val="decimal"/>
      <w:lvlText w:val="1.%1."/>
      <w:lvlJc w:val="left"/>
      <w:rPr>
        <w:b w:val="0"/>
        <w:bCs w:val="0"/>
        <w:i w:val="0"/>
        <w:iCs w:val="0"/>
        <w:smallCaps w:val="0"/>
        <w:strike w:val="0"/>
        <w:color w:val="000000"/>
        <w:spacing w:val="0"/>
        <w:w w:val="100"/>
        <w:position w:val="0"/>
        <w:sz w:val="22"/>
        <w:szCs w:val="22"/>
        <w:u w:val="none"/>
      </w:rPr>
    </w:lvl>
    <w:lvl w:ilvl="8">
      <w:start w:val="2"/>
      <w:numFmt w:val="decimal"/>
      <w:lvlText w:val="1.%1."/>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5"/>
      <w:numFmt w:val="decimal"/>
      <w:lvlText w:val="3.3.%1."/>
      <w:lvlJc w:val="left"/>
      <w:rPr>
        <w:b w:val="0"/>
        <w:bCs w:val="0"/>
        <w:i w:val="0"/>
        <w:iCs w:val="0"/>
        <w:smallCaps w:val="0"/>
        <w:strike w:val="0"/>
        <w:color w:val="000000"/>
        <w:spacing w:val="0"/>
        <w:w w:val="100"/>
        <w:position w:val="0"/>
        <w:sz w:val="22"/>
        <w:szCs w:val="22"/>
        <w:u w:val="none"/>
      </w:rPr>
    </w:lvl>
    <w:lvl w:ilvl="1">
      <w:start w:val="5"/>
      <w:numFmt w:val="decimal"/>
      <w:lvlText w:val="3.3.%1."/>
      <w:lvlJc w:val="left"/>
      <w:rPr>
        <w:b w:val="0"/>
        <w:bCs w:val="0"/>
        <w:i w:val="0"/>
        <w:iCs w:val="0"/>
        <w:smallCaps w:val="0"/>
        <w:strike w:val="0"/>
        <w:color w:val="000000"/>
        <w:spacing w:val="0"/>
        <w:w w:val="100"/>
        <w:position w:val="0"/>
        <w:sz w:val="22"/>
        <w:szCs w:val="22"/>
        <w:u w:val="none"/>
      </w:rPr>
    </w:lvl>
    <w:lvl w:ilvl="2">
      <w:start w:val="5"/>
      <w:numFmt w:val="decimal"/>
      <w:lvlText w:val="3.3.%1."/>
      <w:lvlJc w:val="left"/>
      <w:rPr>
        <w:b w:val="0"/>
        <w:bCs w:val="0"/>
        <w:i w:val="0"/>
        <w:iCs w:val="0"/>
        <w:smallCaps w:val="0"/>
        <w:strike w:val="0"/>
        <w:color w:val="000000"/>
        <w:spacing w:val="0"/>
        <w:w w:val="100"/>
        <w:position w:val="0"/>
        <w:sz w:val="22"/>
        <w:szCs w:val="22"/>
        <w:u w:val="none"/>
      </w:rPr>
    </w:lvl>
    <w:lvl w:ilvl="3">
      <w:start w:val="5"/>
      <w:numFmt w:val="decimal"/>
      <w:lvlText w:val="3.3.%1."/>
      <w:lvlJc w:val="left"/>
      <w:rPr>
        <w:b w:val="0"/>
        <w:bCs w:val="0"/>
        <w:i w:val="0"/>
        <w:iCs w:val="0"/>
        <w:smallCaps w:val="0"/>
        <w:strike w:val="0"/>
        <w:color w:val="000000"/>
        <w:spacing w:val="0"/>
        <w:w w:val="100"/>
        <w:position w:val="0"/>
        <w:sz w:val="22"/>
        <w:szCs w:val="22"/>
        <w:u w:val="none"/>
      </w:rPr>
    </w:lvl>
    <w:lvl w:ilvl="4">
      <w:start w:val="5"/>
      <w:numFmt w:val="decimal"/>
      <w:lvlText w:val="3.3.%1."/>
      <w:lvlJc w:val="left"/>
      <w:rPr>
        <w:b w:val="0"/>
        <w:bCs w:val="0"/>
        <w:i w:val="0"/>
        <w:iCs w:val="0"/>
        <w:smallCaps w:val="0"/>
        <w:strike w:val="0"/>
        <w:color w:val="000000"/>
        <w:spacing w:val="0"/>
        <w:w w:val="100"/>
        <w:position w:val="0"/>
        <w:sz w:val="22"/>
        <w:szCs w:val="22"/>
        <w:u w:val="none"/>
      </w:rPr>
    </w:lvl>
    <w:lvl w:ilvl="5">
      <w:start w:val="5"/>
      <w:numFmt w:val="decimal"/>
      <w:lvlText w:val="3.3.%1."/>
      <w:lvlJc w:val="left"/>
      <w:rPr>
        <w:b w:val="0"/>
        <w:bCs w:val="0"/>
        <w:i w:val="0"/>
        <w:iCs w:val="0"/>
        <w:smallCaps w:val="0"/>
        <w:strike w:val="0"/>
        <w:color w:val="000000"/>
        <w:spacing w:val="0"/>
        <w:w w:val="100"/>
        <w:position w:val="0"/>
        <w:sz w:val="22"/>
        <w:szCs w:val="22"/>
        <w:u w:val="none"/>
      </w:rPr>
    </w:lvl>
    <w:lvl w:ilvl="6">
      <w:start w:val="5"/>
      <w:numFmt w:val="decimal"/>
      <w:lvlText w:val="3.3.%1."/>
      <w:lvlJc w:val="left"/>
      <w:rPr>
        <w:b w:val="0"/>
        <w:bCs w:val="0"/>
        <w:i w:val="0"/>
        <w:iCs w:val="0"/>
        <w:smallCaps w:val="0"/>
        <w:strike w:val="0"/>
        <w:color w:val="000000"/>
        <w:spacing w:val="0"/>
        <w:w w:val="100"/>
        <w:position w:val="0"/>
        <w:sz w:val="22"/>
        <w:szCs w:val="22"/>
        <w:u w:val="none"/>
      </w:rPr>
    </w:lvl>
    <w:lvl w:ilvl="7">
      <w:start w:val="5"/>
      <w:numFmt w:val="decimal"/>
      <w:lvlText w:val="3.3.%1."/>
      <w:lvlJc w:val="left"/>
      <w:rPr>
        <w:b w:val="0"/>
        <w:bCs w:val="0"/>
        <w:i w:val="0"/>
        <w:iCs w:val="0"/>
        <w:smallCaps w:val="0"/>
        <w:strike w:val="0"/>
        <w:color w:val="000000"/>
        <w:spacing w:val="0"/>
        <w:w w:val="100"/>
        <w:position w:val="0"/>
        <w:sz w:val="22"/>
        <w:szCs w:val="22"/>
        <w:u w:val="none"/>
      </w:rPr>
    </w:lvl>
    <w:lvl w:ilvl="8">
      <w:start w:val="5"/>
      <w:numFmt w:val="decimal"/>
      <w:lvlText w:val="3.3.%1."/>
      <w:lvlJc w:val="left"/>
      <w:rPr>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4"/>
      <w:numFmt w:val="decimal"/>
      <w:lvlText w:val="3.4.%1."/>
      <w:lvlJc w:val="left"/>
      <w:rPr>
        <w:b w:val="0"/>
        <w:bCs w:val="0"/>
        <w:i w:val="0"/>
        <w:iCs w:val="0"/>
        <w:smallCaps w:val="0"/>
        <w:strike w:val="0"/>
        <w:color w:val="000000"/>
        <w:spacing w:val="0"/>
        <w:w w:val="100"/>
        <w:position w:val="0"/>
        <w:sz w:val="22"/>
        <w:szCs w:val="22"/>
        <w:u w:val="none"/>
      </w:rPr>
    </w:lvl>
    <w:lvl w:ilvl="1">
      <w:start w:val="4"/>
      <w:numFmt w:val="decimal"/>
      <w:lvlText w:val="3.4.%1."/>
      <w:lvlJc w:val="left"/>
      <w:rPr>
        <w:b w:val="0"/>
        <w:bCs w:val="0"/>
        <w:i w:val="0"/>
        <w:iCs w:val="0"/>
        <w:smallCaps w:val="0"/>
        <w:strike w:val="0"/>
        <w:color w:val="000000"/>
        <w:spacing w:val="0"/>
        <w:w w:val="100"/>
        <w:position w:val="0"/>
        <w:sz w:val="22"/>
        <w:szCs w:val="22"/>
        <w:u w:val="none"/>
      </w:rPr>
    </w:lvl>
    <w:lvl w:ilvl="2">
      <w:start w:val="4"/>
      <w:numFmt w:val="decimal"/>
      <w:lvlText w:val="3.4.%1."/>
      <w:lvlJc w:val="left"/>
      <w:rPr>
        <w:b w:val="0"/>
        <w:bCs w:val="0"/>
        <w:i w:val="0"/>
        <w:iCs w:val="0"/>
        <w:smallCaps w:val="0"/>
        <w:strike w:val="0"/>
        <w:color w:val="000000"/>
        <w:spacing w:val="0"/>
        <w:w w:val="100"/>
        <w:position w:val="0"/>
        <w:sz w:val="22"/>
        <w:szCs w:val="22"/>
        <w:u w:val="none"/>
      </w:rPr>
    </w:lvl>
    <w:lvl w:ilvl="3">
      <w:start w:val="4"/>
      <w:numFmt w:val="decimal"/>
      <w:lvlText w:val="3.4.%1."/>
      <w:lvlJc w:val="left"/>
      <w:rPr>
        <w:b w:val="0"/>
        <w:bCs w:val="0"/>
        <w:i w:val="0"/>
        <w:iCs w:val="0"/>
        <w:smallCaps w:val="0"/>
        <w:strike w:val="0"/>
        <w:color w:val="000000"/>
        <w:spacing w:val="0"/>
        <w:w w:val="100"/>
        <w:position w:val="0"/>
        <w:sz w:val="22"/>
        <w:szCs w:val="22"/>
        <w:u w:val="none"/>
      </w:rPr>
    </w:lvl>
    <w:lvl w:ilvl="4">
      <w:start w:val="4"/>
      <w:numFmt w:val="decimal"/>
      <w:lvlText w:val="3.4.%1."/>
      <w:lvlJc w:val="left"/>
      <w:rPr>
        <w:b w:val="0"/>
        <w:bCs w:val="0"/>
        <w:i w:val="0"/>
        <w:iCs w:val="0"/>
        <w:smallCaps w:val="0"/>
        <w:strike w:val="0"/>
        <w:color w:val="000000"/>
        <w:spacing w:val="0"/>
        <w:w w:val="100"/>
        <w:position w:val="0"/>
        <w:sz w:val="22"/>
        <w:szCs w:val="22"/>
        <w:u w:val="none"/>
      </w:rPr>
    </w:lvl>
    <w:lvl w:ilvl="5">
      <w:start w:val="4"/>
      <w:numFmt w:val="decimal"/>
      <w:lvlText w:val="3.4.%1."/>
      <w:lvlJc w:val="left"/>
      <w:rPr>
        <w:b w:val="0"/>
        <w:bCs w:val="0"/>
        <w:i w:val="0"/>
        <w:iCs w:val="0"/>
        <w:smallCaps w:val="0"/>
        <w:strike w:val="0"/>
        <w:color w:val="000000"/>
        <w:spacing w:val="0"/>
        <w:w w:val="100"/>
        <w:position w:val="0"/>
        <w:sz w:val="22"/>
        <w:szCs w:val="22"/>
        <w:u w:val="none"/>
      </w:rPr>
    </w:lvl>
    <w:lvl w:ilvl="6">
      <w:start w:val="4"/>
      <w:numFmt w:val="decimal"/>
      <w:lvlText w:val="3.4.%1."/>
      <w:lvlJc w:val="left"/>
      <w:rPr>
        <w:b w:val="0"/>
        <w:bCs w:val="0"/>
        <w:i w:val="0"/>
        <w:iCs w:val="0"/>
        <w:smallCaps w:val="0"/>
        <w:strike w:val="0"/>
        <w:color w:val="000000"/>
        <w:spacing w:val="0"/>
        <w:w w:val="100"/>
        <w:position w:val="0"/>
        <w:sz w:val="22"/>
        <w:szCs w:val="22"/>
        <w:u w:val="none"/>
      </w:rPr>
    </w:lvl>
    <w:lvl w:ilvl="7">
      <w:start w:val="4"/>
      <w:numFmt w:val="decimal"/>
      <w:lvlText w:val="3.4.%1."/>
      <w:lvlJc w:val="left"/>
      <w:rPr>
        <w:b w:val="0"/>
        <w:bCs w:val="0"/>
        <w:i w:val="0"/>
        <w:iCs w:val="0"/>
        <w:smallCaps w:val="0"/>
        <w:strike w:val="0"/>
        <w:color w:val="000000"/>
        <w:spacing w:val="0"/>
        <w:w w:val="100"/>
        <w:position w:val="0"/>
        <w:sz w:val="22"/>
        <w:szCs w:val="22"/>
        <w:u w:val="none"/>
      </w:rPr>
    </w:lvl>
    <w:lvl w:ilvl="8">
      <w:start w:val="4"/>
      <w:numFmt w:val="decimal"/>
      <w:lvlText w:val="3.4.%1."/>
      <w:lvlJc w:val="left"/>
      <w:rPr>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decimal"/>
      <w:lvlText w:val="4.%1."/>
      <w:lvlJc w:val="left"/>
      <w:rPr>
        <w:b w:val="0"/>
        <w:bCs w:val="0"/>
        <w:i w:val="0"/>
        <w:iCs w:val="0"/>
        <w:smallCaps w:val="0"/>
        <w:strike w:val="0"/>
        <w:color w:val="000000"/>
        <w:spacing w:val="0"/>
        <w:w w:val="100"/>
        <w:position w:val="0"/>
        <w:sz w:val="22"/>
        <w:szCs w:val="22"/>
        <w:u w:val="none"/>
      </w:rPr>
    </w:lvl>
    <w:lvl w:ilvl="1">
      <w:start w:val="1"/>
      <w:numFmt w:val="decimal"/>
      <w:lvlText w:val="4.%1."/>
      <w:lvlJc w:val="left"/>
      <w:rPr>
        <w:b w:val="0"/>
        <w:bCs w:val="0"/>
        <w:i w:val="0"/>
        <w:iCs w:val="0"/>
        <w:smallCaps w:val="0"/>
        <w:strike w:val="0"/>
        <w:color w:val="000000"/>
        <w:spacing w:val="0"/>
        <w:w w:val="100"/>
        <w:position w:val="0"/>
        <w:sz w:val="22"/>
        <w:szCs w:val="22"/>
        <w:u w:val="none"/>
      </w:rPr>
    </w:lvl>
    <w:lvl w:ilvl="2">
      <w:start w:val="1"/>
      <w:numFmt w:val="decimal"/>
      <w:lvlText w:val="4.%1."/>
      <w:lvlJc w:val="left"/>
      <w:rPr>
        <w:b w:val="0"/>
        <w:bCs w:val="0"/>
        <w:i w:val="0"/>
        <w:iCs w:val="0"/>
        <w:smallCaps w:val="0"/>
        <w:strike w:val="0"/>
        <w:color w:val="000000"/>
        <w:spacing w:val="0"/>
        <w:w w:val="100"/>
        <w:position w:val="0"/>
        <w:sz w:val="22"/>
        <w:szCs w:val="22"/>
        <w:u w:val="none"/>
      </w:rPr>
    </w:lvl>
    <w:lvl w:ilvl="3">
      <w:start w:val="1"/>
      <w:numFmt w:val="decimal"/>
      <w:lvlText w:val="4.%1."/>
      <w:lvlJc w:val="left"/>
      <w:rPr>
        <w:b w:val="0"/>
        <w:bCs w:val="0"/>
        <w:i w:val="0"/>
        <w:iCs w:val="0"/>
        <w:smallCaps w:val="0"/>
        <w:strike w:val="0"/>
        <w:color w:val="000000"/>
        <w:spacing w:val="0"/>
        <w:w w:val="100"/>
        <w:position w:val="0"/>
        <w:sz w:val="22"/>
        <w:szCs w:val="22"/>
        <w:u w:val="none"/>
      </w:rPr>
    </w:lvl>
    <w:lvl w:ilvl="4">
      <w:start w:val="1"/>
      <w:numFmt w:val="decimal"/>
      <w:lvlText w:val="4.%1."/>
      <w:lvlJc w:val="left"/>
      <w:rPr>
        <w:b w:val="0"/>
        <w:bCs w:val="0"/>
        <w:i w:val="0"/>
        <w:iCs w:val="0"/>
        <w:smallCaps w:val="0"/>
        <w:strike w:val="0"/>
        <w:color w:val="000000"/>
        <w:spacing w:val="0"/>
        <w:w w:val="100"/>
        <w:position w:val="0"/>
        <w:sz w:val="22"/>
        <w:szCs w:val="22"/>
        <w:u w:val="none"/>
      </w:rPr>
    </w:lvl>
    <w:lvl w:ilvl="5">
      <w:start w:val="1"/>
      <w:numFmt w:val="decimal"/>
      <w:lvlText w:val="4.%1."/>
      <w:lvlJc w:val="left"/>
      <w:rPr>
        <w:b w:val="0"/>
        <w:bCs w:val="0"/>
        <w:i w:val="0"/>
        <w:iCs w:val="0"/>
        <w:smallCaps w:val="0"/>
        <w:strike w:val="0"/>
        <w:color w:val="000000"/>
        <w:spacing w:val="0"/>
        <w:w w:val="100"/>
        <w:position w:val="0"/>
        <w:sz w:val="22"/>
        <w:szCs w:val="22"/>
        <w:u w:val="none"/>
      </w:rPr>
    </w:lvl>
    <w:lvl w:ilvl="6">
      <w:start w:val="1"/>
      <w:numFmt w:val="decimal"/>
      <w:lvlText w:val="4.%1."/>
      <w:lvlJc w:val="left"/>
      <w:rPr>
        <w:b w:val="0"/>
        <w:bCs w:val="0"/>
        <w:i w:val="0"/>
        <w:iCs w:val="0"/>
        <w:smallCaps w:val="0"/>
        <w:strike w:val="0"/>
        <w:color w:val="000000"/>
        <w:spacing w:val="0"/>
        <w:w w:val="100"/>
        <w:position w:val="0"/>
        <w:sz w:val="22"/>
        <w:szCs w:val="22"/>
        <w:u w:val="none"/>
      </w:rPr>
    </w:lvl>
    <w:lvl w:ilvl="7">
      <w:start w:val="1"/>
      <w:numFmt w:val="decimal"/>
      <w:lvlText w:val="4.%1."/>
      <w:lvlJc w:val="left"/>
      <w:rPr>
        <w:b w:val="0"/>
        <w:bCs w:val="0"/>
        <w:i w:val="0"/>
        <w:iCs w:val="0"/>
        <w:smallCaps w:val="0"/>
        <w:strike w:val="0"/>
        <w:color w:val="000000"/>
        <w:spacing w:val="0"/>
        <w:w w:val="100"/>
        <w:position w:val="0"/>
        <w:sz w:val="22"/>
        <w:szCs w:val="22"/>
        <w:u w:val="none"/>
      </w:rPr>
    </w:lvl>
    <w:lvl w:ilvl="8">
      <w:start w:val="1"/>
      <w:numFmt w:val="decimal"/>
      <w:lvlText w:val="4.%1."/>
      <w:lvlJc w:val="left"/>
      <w:rPr>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1"/>
      <w:numFmt w:val="decimal"/>
      <w:lvlText w:val="11.%1."/>
      <w:lvlJc w:val="left"/>
      <w:rPr>
        <w:b w:val="0"/>
        <w:bCs w:val="0"/>
        <w:i w:val="0"/>
        <w:iCs w:val="0"/>
        <w:smallCaps w:val="0"/>
        <w:strike w:val="0"/>
        <w:color w:val="000000"/>
        <w:spacing w:val="0"/>
        <w:w w:val="100"/>
        <w:position w:val="0"/>
        <w:sz w:val="22"/>
        <w:szCs w:val="22"/>
        <w:u w:val="none"/>
      </w:rPr>
    </w:lvl>
    <w:lvl w:ilvl="1">
      <w:start w:val="1"/>
      <w:numFmt w:val="decimal"/>
      <w:lvlText w:val="11.%1."/>
      <w:lvlJc w:val="left"/>
      <w:rPr>
        <w:b w:val="0"/>
        <w:bCs w:val="0"/>
        <w:i w:val="0"/>
        <w:iCs w:val="0"/>
        <w:smallCaps w:val="0"/>
        <w:strike w:val="0"/>
        <w:color w:val="000000"/>
        <w:spacing w:val="0"/>
        <w:w w:val="100"/>
        <w:position w:val="0"/>
        <w:sz w:val="22"/>
        <w:szCs w:val="22"/>
        <w:u w:val="none"/>
      </w:rPr>
    </w:lvl>
    <w:lvl w:ilvl="2">
      <w:start w:val="1"/>
      <w:numFmt w:val="decimal"/>
      <w:lvlText w:val="11.%1."/>
      <w:lvlJc w:val="left"/>
      <w:rPr>
        <w:b w:val="0"/>
        <w:bCs w:val="0"/>
        <w:i w:val="0"/>
        <w:iCs w:val="0"/>
        <w:smallCaps w:val="0"/>
        <w:strike w:val="0"/>
        <w:color w:val="000000"/>
        <w:spacing w:val="0"/>
        <w:w w:val="100"/>
        <w:position w:val="0"/>
        <w:sz w:val="22"/>
        <w:szCs w:val="22"/>
        <w:u w:val="none"/>
      </w:rPr>
    </w:lvl>
    <w:lvl w:ilvl="3">
      <w:start w:val="1"/>
      <w:numFmt w:val="decimal"/>
      <w:lvlText w:val="11.%1."/>
      <w:lvlJc w:val="left"/>
      <w:rPr>
        <w:b w:val="0"/>
        <w:bCs w:val="0"/>
        <w:i w:val="0"/>
        <w:iCs w:val="0"/>
        <w:smallCaps w:val="0"/>
        <w:strike w:val="0"/>
        <w:color w:val="000000"/>
        <w:spacing w:val="0"/>
        <w:w w:val="100"/>
        <w:position w:val="0"/>
        <w:sz w:val="22"/>
        <w:szCs w:val="22"/>
        <w:u w:val="none"/>
      </w:rPr>
    </w:lvl>
    <w:lvl w:ilvl="4">
      <w:start w:val="1"/>
      <w:numFmt w:val="decimal"/>
      <w:lvlText w:val="11.%1."/>
      <w:lvlJc w:val="left"/>
      <w:rPr>
        <w:b w:val="0"/>
        <w:bCs w:val="0"/>
        <w:i w:val="0"/>
        <w:iCs w:val="0"/>
        <w:smallCaps w:val="0"/>
        <w:strike w:val="0"/>
        <w:color w:val="000000"/>
        <w:spacing w:val="0"/>
        <w:w w:val="100"/>
        <w:position w:val="0"/>
        <w:sz w:val="22"/>
        <w:szCs w:val="22"/>
        <w:u w:val="none"/>
      </w:rPr>
    </w:lvl>
    <w:lvl w:ilvl="5">
      <w:start w:val="1"/>
      <w:numFmt w:val="decimal"/>
      <w:lvlText w:val="11.%1."/>
      <w:lvlJc w:val="left"/>
      <w:rPr>
        <w:b w:val="0"/>
        <w:bCs w:val="0"/>
        <w:i w:val="0"/>
        <w:iCs w:val="0"/>
        <w:smallCaps w:val="0"/>
        <w:strike w:val="0"/>
        <w:color w:val="000000"/>
        <w:spacing w:val="0"/>
        <w:w w:val="100"/>
        <w:position w:val="0"/>
        <w:sz w:val="22"/>
        <w:szCs w:val="22"/>
        <w:u w:val="none"/>
      </w:rPr>
    </w:lvl>
    <w:lvl w:ilvl="6">
      <w:start w:val="1"/>
      <w:numFmt w:val="decimal"/>
      <w:lvlText w:val="11.%1."/>
      <w:lvlJc w:val="left"/>
      <w:rPr>
        <w:b w:val="0"/>
        <w:bCs w:val="0"/>
        <w:i w:val="0"/>
        <w:iCs w:val="0"/>
        <w:smallCaps w:val="0"/>
        <w:strike w:val="0"/>
        <w:color w:val="000000"/>
        <w:spacing w:val="0"/>
        <w:w w:val="100"/>
        <w:position w:val="0"/>
        <w:sz w:val="22"/>
        <w:szCs w:val="22"/>
        <w:u w:val="none"/>
      </w:rPr>
    </w:lvl>
    <w:lvl w:ilvl="7">
      <w:start w:val="1"/>
      <w:numFmt w:val="decimal"/>
      <w:lvlText w:val="11.%1."/>
      <w:lvlJc w:val="left"/>
      <w:rPr>
        <w:b w:val="0"/>
        <w:bCs w:val="0"/>
        <w:i w:val="0"/>
        <w:iCs w:val="0"/>
        <w:smallCaps w:val="0"/>
        <w:strike w:val="0"/>
        <w:color w:val="000000"/>
        <w:spacing w:val="0"/>
        <w:w w:val="100"/>
        <w:position w:val="0"/>
        <w:sz w:val="22"/>
        <w:szCs w:val="22"/>
        <w:u w:val="none"/>
      </w:rPr>
    </w:lvl>
    <w:lvl w:ilvl="8">
      <w:start w:val="1"/>
      <w:numFmt w:val="decimal"/>
      <w:lvlText w:val="11.%1."/>
      <w:lvlJc w:val="left"/>
      <w:rPr>
        <w:b w:val="0"/>
        <w:bCs w:val="0"/>
        <w:i w:val="0"/>
        <w:iCs w:val="0"/>
        <w:smallCaps w:val="0"/>
        <w:strike w:val="0"/>
        <w:color w:val="000000"/>
        <w:spacing w:val="0"/>
        <w:w w:val="100"/>
        <w:position w:val="0"/>
        <w:sz w:val="22"/>
        <w:szCs w:val="22"/>
        <w:u w:val="none"/>
      </w:rPr>
    </w:lvl>
  </w:abstractNum>
  <w:abstractNum w:abstractNumId="6">
    <w:nsid w:val="16F97317"/>
    <w:multiLevelType w:val="multilevel"/>
    <w:tmpl w:val="23444D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CE6556"/>
    <w:multiLevelType w:val="multilevel"/>
    <w:tmpl w:val="CBB8E604"/>
    <w:lvl w:ilvl="0">
      <w:start w:val="6"/>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nsid w:val="23116B37"/>
    <w:multiLevelType w:val="multilevel"/>
    <w:tmpl w:val="F60A936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313C796B"/>
    <w:multiLevelType w:val="multilevel"/>
    <w:tmpl w:val="B17458BE"/>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1DC5674"/>
    <w:multiLevelType w:val="multilevel"/>
    <w:tmpl w:val="D3840D9C"/>
    <w:lvl w:ilvl="0">
      <w:start w:val="3"/>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nsid w:val="43A024B9"/>
    <w:multiLevelType w:val="multilevel"/>
    <w:tmpl w:val="2E12B1D2"/>
    <w:lvl w:ilvl="0">
      <w:start w:val="11"/>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7CA5BE5"/>
    <w:multiLevelType w:val="multilevel"/>
    <w:tmpl w:val="41A277E2"/>
    <w:lvl w:ilvl="0">
      <w:start w:val="6"/>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nsid w:val="4B3B6CA6"/>
    <w:multiLevelType w:val="multilevel"/>
    <w:tmpl w:val="499C57EE"/>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6B5257D"/>
    <w:multiLevelType w:val="multilevel"/>
    <w:tmpl w:val="C99A99A0"/>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595423A3"/>
    <w:multiLevelType w:val="multilevel"/>
    <w:tmpl w:val="A5A40776"/>
    <w:lvl w:ilvl="0">
      <w:start w:val="11"/>
      <w:numFmt w:val="decimal"/>
      <w:lvlText w:val="%1."/>
      <w:lvlJc w:val="left"/>
      <w:pPr>
        <w:ind w:left="435" w:hanging="435"/>
      </w:pPr>
      <w:rPr>
        <w:rFonts w:hint="default"/>
      </w:rPr>
    </w:lvl>
    <w:lvl w:ilvl="1">
      <w:start w:val="5"/>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64085BA9"/>
    <w:multiLevelType w:val="multilevel"/>
    <w:tmpl w:val="4A6447F4"/>
    <w:lvl w:ilvl="0">
      <w:start w:val="7"/>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6CDA47D2"/>
    <w:multiLevelType w:val="multilevel"/>
    <w:tmpl w:val="EAC05416"/>
    <w:lvl w:ilvl="0">
      <w:start w:val="4"/>
      <w:numFmt w:val="decimal"/>
      <w:lvlText w:val="%1."/>
      <w:lvlJc w:val="left"/>
      <w:pPr>
        <w:ind w:left="502"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2986" w:hanging="720"/>
      </w:pPr>
      <w:rPr>
        <w:rFonts w:hint="default"/>
      </w:rPr>
    </w:lvl>
    <w:lvl w:ilvl="4">
      <w:start w:val="1"/>
      <w:numFmt w:val="decimal"/>
      <w:lvlText w:val="%1.%2.%3.%4.%5."/>
      <w:lvlJc w:val="left"/>
      <w:pPr>
        <w:ind w:left="4054" w:hanging="1080"/>
      </w:pPr>
      <w:rPr>
        <w:rFonts w:hint="default"/>
      </w:rPr>
    </w:lvl>
    <w:lvl w:ilvl="5">
      <w:start w:val="1"/>
      <w:numFmt w:val="decimal"/>
      <w:lvlText w:val="%1.%2.%3.%4.%5.%6."/>
      <w:lvlJc w:val="left"/>
      <w:pPr>
        <w:ind w:left="4762" w:hanging="1080"/>
      </w:pPr>
      <w:rPr>
        <w:rFonts w:hint="default"/>
      </w:rPr>
    </w:lvl>
    <w:lvl w:ilvl="6">
      <w:start w:val="1"/>
      <w:numFmt w:val="decimal"/>
      <w:lvlText w:val="%1.%2.%3.%4.%5.%6.%7."/>
      <w:lvlJc w:val="left"/>
      <w:pPr>
        <w:ind w:left="5830" w:hanging="1440"/>
      </w:pPr>
      <w:rPr>
        <w:rFonts w:hint="default"/>
      </w:rPr>
    </w:lvl>
    <w:lvl w:ilvl="7">
      <w:start w:val="1"/>
      <w:numFmt w:val="decimal"/>
      <w:lvlText w:val="%1.%2.%3.%4.%5.%6.%7.%8."/>
      <w:lvlJc w:val="left"/>
      <w:pPr>
        <w:ind w:left="6538" w:hanging="1440"/>
      </w:pPr>
      <w:rPr>
        <w:rFonts w:hint="default"/>
      </w:rPr>
    </w:lvl>
    <w:lvl w:ilvl="8">
      <w:start w:val="1"/>
      <w:numFmt w:val="decimal"/>
      <w:lvlText w:val="%1.%2.%3.%4.%5.%6.%7.%8.%9."/>
      <w:lvlJc w:val="left"/>
      <w:pPr>
        <w:ind w:left="7606" w:hanging="1800"/>
      </w:pPr>
      <w:rPr>
        <w:rFonts w:hint="default"/>
      </w:rPr>
    </w:lvl>
  </w:abstractNum>
  <w:abstractNum w:abstractNumId="18">
    <w:nsid w:val="6D6466DD"/>
    <w:multiLevelType w:val="multilevel"/>
    <w:tmpl w:val="E6A02D9C"/>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7C9A7EE3"/>
    <w:multiLevelType w:val="multilevel"/>
    <w:tmpl w:val="51CEB45E"/>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19"/>
  </w:num>
  <w:num w:numId="9">
    <w:abstractNumId w:val="10"/>
  </w:num>
  <w:num w:numId="10">
    <w:abstractNumId w:val="17"/>
  </w:num>
  <w:num w:numId="11">
    <w:abstractNumId w:val="8"/>
  </w:num>
  <w:num w:numId="12">
    <w:abstractNumId w:val="6"/>
  </w:num>
  <w:num w:numId="13">
    <w:abstractNumId w:val="9"/>
  </w:num>
  <w:num w:numId="14">
    <w:abstractNumId w:val="7"/>
  </w:num>
  <w:num w:numId="15">
    <w:abstractNumId w:val="12"/>
  </w:num>
  <w:num w:numId="16">
    <w:abstractNumId w:val="16"/>
  </w:num>
  <w:num w:numId="17">
    <w:abstractNumId w:val="18"/>
  </w:num>
  <w:num w:numId="18">
    <w:abstractNumId w:val="14"/>
  </w:num>
  <w:num w:numId="19">
    <w:abstractNumId w:val="11"/>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F47D7"/>
    <w:rsid w:val="00092E76"/>
    <w:rsid w:val="000C3FB1"/>
    <w:rsid w:val="001313B7"/>
    <w:rsid w:val="001B4C7B"/>
    <w:rsid w:val="001C5556"/>
    <w:rsid w:val="001F0174"/>
    <w:rsid w:val="001F76EE"/>
    <w:rsid w:val="002051D7"/>
    <w:rsid w:val="00221D29"/>
    <w:rsid w:val="002237F2"/>
    <w:rsid w:val="002325B4"/>
    <w:rsid w:val="00245B79"/>
    <w:rsid w:val="002472E6"/>
    <w:rsid w:val="002D7DA2"/>
    <w:rsid w:val="002E15C5"/>
    <w:rsid w:val="003816CC"/>
    <w:rsid w:val="003B5614"/>
    <w:rsid w:val="003D5A37"/>
    <w:rsid w:val="003F7AF5"/>
    <w:rsid w:val="00477020"/>
    <w:rsid w:val="004B531F"/>
    <w:rsid w:val="004D26AD"/>
    <w:rsid w:val="004E3ABE"/>
    <w:rsid w:val="00596DE6"/>
    <w:rsid w:val="005C2A7E"/>
    <w:rsid w:val="005D695F"/>
    <w:rsid w:val="005F47D7"/>
    <w:rsid w:val="0061354C"/>
    <w:rsid w:val="00616461"/>
    <w:rsid w:val="00660C93"/>
    <w:rsid w:val="00693ACF"/>
    <w:rsid w:val="006B302C"/>
    <w:rsid w:val="006C3CEA"/>
    <w:rsid w:val="006D3931"/>
    <w:rsid w:val="006E1E38"/>
    <w:rsid w:val="00737F84"/>
    <w:rsid w:val="007616EA"/>
    <w:rsid w:val="007D23CE"/>
    <w:rsid w:val="00803379"/>
    <w:rsid w:val="00804D4D"/>
    <w:rsid w:val="008267E6"/>
    <w:rsid w:val="00867BF1"/>
    <w:rsid w:val="008E1A6E"/>
    <w:rsid w:val="00935E63"/>
    <w:rsid w:val="00967924"/>
    <w:rsid w:val="009723C5"/>
    <w:rsid w:val="00A36DF5"/>
    <w:rsid w:val="00A515D5"/>
    <w:rsid w:val="00A532EE"/>
    <w:rsid w:val="00A77642"/>
    <w:rsid w:val="00AC223F"/>
    <w:rsid w:val="00AD2B5E"/>
    <w:rsid w:val="00B0169A"/>
    <w:rsid w:val="00B01FBF"/>
    <w:rsid w:val="00B61FAA"/>
    <w:rsid w:val="00B825E2"/>
    <w:rsid w:val="00BB0AAA"/>
    <w:rsid w:val="00BB6E60"/>
    <w:rsid w:val="00BF14B8"/>
    <w:rsid w:val="00C025AD"/>
    <w:rsid w:val="00C5792F"/>
    <w:rsid w:val="00C922B6"/>
    <w:rsid w:val="00C97DD9"/>
    <w:rsid w:val="00CB215F"/>
    <w:rsid w:val="00D919DA"/>
    <w:rsid w:val="00E2738B"/>
    <w:rsid w:val="00E96374"/>
    <w:rsid w:val="00ED562C"/>
    <w:rsid w:val="00F315E3"/>
    <w:rsid w:val="00F5729C"/>
    <w:rsid w:val="00F74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5B79"/>
    <w:pPr>
      <w:ind w:left="720"/>
      <w:contextualSpacing/>
    </w:pPr>
  </w:style>
  <w:style w:type="table" w:styleId="a4">
    <w:name w:val="Table Grid"/>
    <w:basedOn w:val="a1"/>
    <w:rsid w:val="00596DE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BF14B8"/>
    <w:rPr>
      <w:color w:val="0563C1" w:themeColor="hyperlink"/>
      <w:u w:val="single"/>
    </w:rPr>
  </w:style>
  <w:style w:type="character" w:styleId="a6">
    <w:name w:val="Strong"/>
    <w:basedOn w:val="a0"/>
    <w:uiPriority w:val="22"/>
    <w:qFormat/>
    <w:rsid w:val="008E1A6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3@64.fs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9</Pages>
  <Words>3009</Words>
  <Characters>17156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dc:creator>
  <cp:keywords/>
  <dc:description/>
  <cp:lastModifiedBy>SavchenkovaN</cp:lastModifiedBy>
  <cp:revision>20</cp:revision>
  <cp:lastPrinted>2026-05-14T09:51:00Z</cp:lastPrinted>
  <dcterms:created xsi:type="dcterms:W3CDTF">2024-01-30T13:26:00Z</dcterms:created>
  <dcterms:modified xsi:type="dcterms:W3CDTF">2026-05-19T06:25:00Z</dcterms:modified>
</cp:coreProperties>
</file>