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700" w:rsidRPr="00815121" w:rsidRDefault="00BF3700" w:rsidP="00BF3700">
      <w:pPr>
        <w:suppressAutoHyphens/>
        <w:ind w:firstLine="425"/>
        <w:jc w:val="center"/>
        <w:outlineLvl w:val="0"/>
        <w:rPr>
          <w:b/>
          <w:bCs/>
          <w:sz w:val="20"/>
          <w:szCs w:val="20"/>
          <w:lang w:eastAsia="ar-SA"/>
        </w:rPr>
      </w:pPr>
      <w:r w:rsidRPr="00815121">
        <w:rPr>
          <w:b/>
          <w:bCs/>
          <w:sz w:val="20"/>
          <w:szCs w:val="20"/>
          <w:lang w:eastAsia="ar-SA"/>
        </w:rPr>
        <w:t xml:space="preserve">Договор </w:t>
      </w:r>
      <w:r w:rsidR="00125178">
        <w:rPr>
          <w:b/>
          <w:bCs/>
          <w:sz w:val="20"/>
          <w:szCs w:val="20"/>
          <w:lang w:eastAsia="ar-SA"/>
        </w:rPr>
        <w:t>____________</w:t>
      </w:r>
      <w:r w:rsidRPr="009D1DEA">
        <w:rPr>
          <w:b/>
          <w:bCs/>
          <w:sz w:val="20"/>
          <w:szCs w:val="20"/>
          <w:lang w:eastAsia="ar-SA"/>
        </w:rPr>
        <w:t xml:space="preserve"> </w:t>
      </w:r>
    </w:p>
    <w:p w:rsidR="00BF3700" w:rsidRPr="00815121" w:rsidRDefault="00BF3700" w:rsidP="00BF3700">
      <w:pPr>
        <w:suppressAutoHyphens/>
        <w:ind w:firstLine="425"/>
        <w:jc w:val="center"/>
        <w:outlineLvl w:val="0"/>
        <w:rPr>
          <w:b/>
          <w:bCs/>
          <w:sz w:val="20"/>
          <w:szCs w:val="20"/>
          <w:highlight w:val="yellow"/>
          <w:lang w:eastAsia="ar-SA"/>
        </w:rPr>
      </w:pPr>
    </w:p>
    <w:tbl>
      <w:tblPr>
        <w:tblW w:w="0" w:type="auto"/>
        <w:tblLook w:val="00A0"/>
      </w:tblPr>
      <w:tblGrid>
        <w:gridCol w:w="5200"/>
        <w:gridCol w:w="5222"/>
      </w:tblGrid>
      <w:tr w:rsidR="00BF3700" w:rsidRPr="00815121" w:rsidTr="00615825">
        <w:trPr>
          <w:trHeight w:val="320"/>
        </w:trPr>
        <w:tc>
          <w:tcPr>
            <w:tcW w:w="5375" w:type="dxa"/>
          </w:tcPr>
          <w:p w:rsidR="00BF3700" w:rsidRPr="00815121" w:rsidRDefault="00BF3700" w:rsidP="00615825">
            <w:pPr>
              <w:suppressAutoHyphens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15121">
              <w:rPr>
                <w:sz w:val="20"/>
                <w:szCs w:val="20"/>
                <w:lang w:eastAsia="ar-SA"/>
              </w:rPr>
              <w:t xml:space="preserve">г. Омск              </w:t>
            </w:r>
          </w:p>
        </w:tc>
        <w:tc>
          <w:tcPr>
            <w:tcW w:w="5376" w:type="dxa"/>
          </w:tcPr>
          <w:p w:rsidR="00BF3700" w:rsidRPr="00815121" w:rsidRDefault="00BF3700" w:rsidP="00615825">
            <w:pPr>
              <w:suppressAutoHyphens/>
              <w:ind w:firstLine="425"/>
              <w:jc w:val="right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15121">
              <w:rPr>
                <w:sz w:val="20"/>
                <w:szCs w:val="20"/>
                <w:lang w:eastAsia="ar-SA"/>
              </w:rPr>
              <w:t>«</w:t>
            </w:r>
            <w:r>
              <w:rPr>
                <w:sz w:val="20"/>
                <w:szCs w:val="20"/>
                <w:lang w:eastAsia="ar-SA"/>
              </w:rPr>
              <w:t>___</w:t>
            </w:r>
            <w:r w:rsidRPr="00815121">
              <w:rPr>
                <w:sz w:val="20"/>
                <w:szCs w:val="20"/>
                <w:lang w:eastAsia="ar-SA"/>
              </w:rPr>
              <w:t xml:space="preserve">» </w:t>
            </w:r>
            <w:r>
              <w:rPr>
                <w:sz w:val="20"/>
                <w:szCs w:val="20"/>
                <w:lang w:eastAsia="ar-SA"/>
              </w:rPr>
              <w:t>__________</w:t>
            </w:r>
            <w:r w:rsidRPr="00815121">
              <w:rPr>
                <w:sz w:val="20"/>
                <w:szCs w:val="20"/>
                <w:lang w:eastAsia="ar-SA"/>
              </w:rPr>
              <w:t xml:space="preserve"> 202</w:t>
            </w:r>
            <w:r w:rsidR="005D645E">
              <w:rPr>
                <w:sz w:val="20"/>
                <w:szCs w:val="20"/>
                <w:lang w:eastAsia="ar-SA"/>
              </w:rPr>
              <w:t>6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Pr="00815121">
              <w:rPr>
                <w:sz w:val="20"/>
                <w:szCs w:val="20"/>
                <w:lang w:eastAsia="ar-SA"/>
              </w:rPr>
              <w:t>г.</w:t>
            </w:r>
          </w:p>
        </w:tc>
      </w:tr>
    </w:tbl>
    <w:p w:rsidR="00B760E9" w:rsidRDefault="00B760E9" w:rsidP="00756F57">
      <w:pPr>
        <w:jc w:val="both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ab/>
      </w:r>
    </w:p>
    <w:p w:rsidR="00756F57" w:rsidRPr="00756F57" w:rsidRDefault="00B760E9" w:rsidP="00756F57">
      <w:pPr>
        <w:jc w:val="both"/>
        <w:rPr>
          <w:sz w:val="20"/>
          <w:szCs w:val="20"/>
        </w:rPr>
      </w:pPr>
      <w:r>
        <w:rPr>
          <w:sz w:val="20"/>
          <w:szCs w:val="20"/>
          <w:lang w:eastAsia="ar-SA"/>
        </w:rPr>
        <w:tab/>
      </w:r>
      <w:r w:rsidR="00BF3700" w:rsidRPr="00F204E5">
        <w:rPr>
          <w:b/>
          <w:sz w:val="20"/>
          <w:szCs w:val="20"/>
        </w:rPr>
        <w:t>Федеральное государственное бюджетное образовательное учреждение высшего образования «Омский государственный аграрный университет имени П.А. Столыпина»</w:t>
      </w:r>
      <w:r w:rsidR="00BF3700">
        <w:rPr>
          <w:sz w:val="20"/>
          <w:szCs w:val="20"/>
        </w:rPr>
        <w:t xml:space="preserve"> </w:t>
      </w:r>
      <w:r w:rsidR="00BF3700" w:rsidRPr="001D28F3">
        <w:rPr>
          <w:sz w:val="20"/>
          <w:szCs w:val="20"/>
        </w:rPr>
        <w:t xml:space="preserve"> (далее – ФГБОУ </w:t>
      </w:r>
      <w:proofErr w:type="gramStart"/>
      <w:r w:rsidR="00BF3700" w:rsidRPr="001D28F3">
        <w:rPr>
          <w:sz w:val="20"/>
          <w:szCs w:val="20"/>
        </w:rPr>
        <w:t>ВО</w:t>
      </w:r>
      <w:proofErr w:type="gramEnd"/>
      <w:r w:rsidR="00BF3700" w:rsidRPr="001D28F3">
        <w:rPr>
          <w:sz w:val="20"/>
          <w:szCs w:val="20"/>
        </w:rPr>
        <w:t xml:space="preserve"> Омский ГАУ), именуемое в дальнейшем «Заказчик», </w:t>
      </w:r>
      <w:r w:rsidR="00BF3700" w:rsidRPr="009D1DEA">
        <w:rPr>
          <w:sz w:val="20"/>
          <w:szCs w:val="20"/>
        </w:rPr>
        <w:t xml:space="preserve">в </w:t>
      </w:r>
      <w:r w:rsidR="00BF3700" w:rsidRPr="00B760E9">
        <w:rPr>
          <w:sz w:val="20"/>
          <w:szCs w:val="20"/>
        </w:rPr>
        <w:t xml:space="preserve">лице </w:t>
      </w:r>
      <w:r w:rsidR="00BF3700" w:rsidRPr="00B760E9">
        <w:rPr>
          <w:bCs/>
          <w:sz w:val="20"/>
          <w:szCs w:val="20"/>
        </w:rPr>
        <w:t xml:space="preserve">начальника управления контрактной системы и инвестиций </w:t>
      </w:r>
      <w:r w:rsidR="00BF3700" w:rsidRPr="00B760E9">
        <w:rPr>
          <w:b/>
          <w:bCs/>
          <w:sz w:val="20"/>
          <w:szCs w:val="20"/>
        </w:rPr>
        <w:t>Шейко Инны Васильевны</w:t>
      </w:r>
      <w:r w:rsidR="00BF3700" w:rsidRPr="00B760E9">
        <w:rPr>
          <w:bCs/>
          <w:sz w:val="20"/>
          <w:szCs w:val="20"/>
        </w:rPr>
        <w:t>, действующей на основании доверенности № 1</w:t>
      </w:r>
      <w:r w:rsidR="00FE0039" w:rsidRPr="00B760E9">
        <w:rPr>
          <w:bCs/>
          <w:sz w:val="20"/>
          <w:szCs w:val="20"/>
        </w:rPr>
        <w:t>33 от 22.12</w:t>
      </w:r>
      <w:r w:rsidR="00BF3700" w:rsidRPr="00B760E9">
        <w:rPr>
          <w:bCs/>
          <w:sz w:val="20"/>
          <w:szCs w:val="20"/>
        </w:rPr>
        <w:t>.2025 г.</w:t>
      </w:r>
      <w:r w:rsidR="00BF3700" w:rsidRPr="00B760E9">
        <w:rPr>
          <w:sz w:val="20"/>
          <w:szCs w:val="20"/>
        </w:rPr>
        <w:t>, с одной стороны,</w:t>
      </w:r>
      <w:r w:rsidRPr="00B760E9">
        <w:rPr>
          <w:sz w:val="20"/>
          <w:szCs w:val="20"/>
        </w:rPr>
        <w:t xml:space="preserve"> с одной стороны, и_________________________________________ (далее – ____________________________________), именуемое в дальнейшем «</w:t>
      </w:r>
      <w:r w:rsidRPr="00851E6E">
        <w:rPr>
          <w:bCs/>
          <w:sz w:val="20"/>
          <w:szCs w:val="20"/>
        </w:rPr>
        <w:t>Поставщик</w:t>
      </w:r>
      <w:r w:rsidRPr="00B760E9">
        <w:rPr>
          <w:sz w:val="20"/>
          <w:szCs w:val="20"/>
        </w:rPr>
        <w:t>», в лице _______________________________ действующего (ей) на основании __________________________________, с другой стороны, совместно именуемые в дальнейшем «Стороны», на основании пункта 4 части 1 статьи 93 Федеральный закон «О контрактной системе в сфере закупок товаров, работ, услуг для обеспечения государственных и муниципальных нужд» от 05.04.2013 № 44-ФЗ с использованием единого агрегатора торговли, заключили настоящий договор (далее – Договор) о нижеследующем:</w:t>
      </w:r>
    </w:p>
    <w:p w:rsidR="00BF3700" w:rsidRPr="00815121" w:rsidRDefault="00BF3700" w:rsidP="00BF3700">
      <w:pPr>
        <w:jc w:val="both"/>
        <w:rPr>
          <w:sz w:val="20"/>
          <w:szCs w:val="20"/>
        </w:rPr>
      </w:pPr>
    </w:p>
    <w:p w:rsidR="00BF3700" w:rsidRPr="00815121" w:rsidRDefault="00BF3700" w:rsidP="00BF3700">
      <w:pPr>
        <w:pStyle w:val="Style3"/>
        <w:widowControl/>
        <w:spacing w:line="240" w:lineRule="auto"/>
        <w:ind w:firstLine="425"/>
        <w:jc w:val="center"/>
        <w:rPr>
          <w:b/>
          <w:sz w:val="20"/>
          <w:szCs w:val="20"/>
          <w:lang w:eastAsia="ar-SA"/>
        </w:rPr>
      </w:pPr>
      <w:r w:rsidRPr="00815121">
        <w:rPr>
          <w:b/>
          <w:sz w:val="20"/>
          <w:szCs w:val="20"/>
          <w:lang w:eastAsia="ar-SA"/>
        </w:rPr>
        <w:t>1. Предмет договора</w:t>
      </w:r>
    </w:p>
    <w:p w:rsidR="00AF1422" w:rsidRPr="00B90E08" w:rsidRDefault="00AF1422" w:rsidP="00B90E08">
      <w:pPr>
        <w:tabs>
          <w:tab w:val="left" w:pos="1260"/>
        </w:tabs>
        <w:ind w:firstLine="426"/>
        <w:jc w:val="both"/>
        <w:rPr>
          <w:b/>
          <w:bCs/>
          <w:sz w:val="20"/>
          <w:szCs w:val="20"/>
        </w:rPr>
      </w:pPr>
      <w:r w:rsidRPr="00B26C7D">
        <w:rPr>
          <w:bCs/>
          <w:sz w:val="20"/>
          <w:szCs w:val="20"/>
        </w:rPr>
        <w:t xml:space="preserve">1.1. </w:t>
      </w:r>
      <w:r w:rsidR="00B90E08" w:rsidRPr="00B90E08">
        <w:rPr>
          <w:bCs/>
          <w:sz w:val="20"/>
          <w:szCs w:val="20"/>
        </w:rPr>
        <w:t xml:space="preserve">В соответствии с настоящим Договором Поставщик обязуется  поставить </w:t>
      </w:r>
      <w:r w:rsidR="00B90E08">
        <w:rPr>
          <w:b/>
          <w:bCs/>
          <w:sz w:val="20"/>
          <w:szCs w:val="20"/>
        </w:rPr>
        <w:t>сеял</w:t>
      </w:r>
      <w:r w:rsidR="007E4A95">
        <w:rPr>
          <w:b/>
          <w:bCs/>
          <w:sz w:val="20"/>
          <w:szCs w:val="20"/>
        </w:rPr>
        <w:t>ку ручную СР-1М</w:t>
      </w:r>
      <w:r w:rsidR="00B90E08" w:rsidRPr="00B90E08">
        <w:rPr>
          <w:b/>
          <w:bCs/>
          <w:sz w:val="20"/>
          <w:szCs w:val="20"/>
        </w:rPr>
        <w:t xml:space="preserve"> для нужд ФГБОУ </w:t>
      </w:r>
      <w:proofErr w:type="gramStart"/>
      <w:r w:rsidR="00B90E08" w:rsidRPr="00B90E08">
        <w:rPr>
          <w:b/>
          <w:bCs/>
          <w:sz w:val="20"/>
          <w:szCs w:val="20"/>
        </w:rPr>
        <w:t>ВО</w:t>
      </w:r>
      <w:proofErr w:type="gramEnd"/>
      <w:r w:rsidR="00B90E08" w:rsidRPr="00B90E08">
        <w:rPr>
          <w:b/>
          <w:bCs/>
          <w:sz w:val="20"/>
          <w:szCs w:val="20"/>
        </w:rPr>
        <w:t xml:space="preserve"> Омский ГАУ </w:t>
      </w:r>
      <w:r w:rsidR="00B90E08" w:rsidRPr="00B90E08">
        <w:rPr>
          <w:bCs/>
          <w:sz w:val="20"/>
          <w:szCs w:val="20"/>
        </w:rPr>
        <w:t>(далее – Товар) согласно спецификации (Приложение №1 к контракту), являющейся неотъемлемой частью настоящего договора.</w:t>
      </w:r>
    </w:p>
    <w:p w:rsidR="00AF1422" w:rsidRDefault="00AF1422" w:rsidP="00AF1422">
      <w:pPr>
        <w:ind w:firstLine="391"/>
        <w:jc w:val="both"/>
        <w:rPr>
          <w:bCs/>
          <w:sz w:val="20"/>
          <w:szCs w:val="20"/>
        </w:rPr>
      </w:pPr>
      <w:r w:rsidRPr="00B26C7D">
        <w:rPr>
          <w:bCs/>
          <w:sz w:val="20"/>
          <w:szCs w:val="20"/>
        </w:rPr>
        <w:t xml:space="preserve">1.2. Наименование, количество, цена и иные характеристики поставляемого Товара указаны в Спецификации (Приложение № 1 </w:t>
      </w:r>
      <w:r w:rsidRPr="00B26C7D">
        <w:rPr>
          <w:sz w:val="20"/>
          <w:szCs w:val="20"/>
        </w:rPr>
        <w:t>к настоящему Договору</w:t>
      </w:r>
      <w:r w:rsidRPr="00B26C7D">
        <w:rPr>
          <w:bCs/>
          <w:sz w:val="20"/>
          <w:szCs w:val="20"/>
        </w:rPr>
        <w:t>).</w:t>
      </w:r>
    </w:p>
    <w:p w:rsidR="00AF1422" w:rsidRDefault="00AF1422" w:rsidP="00AF1422">
      <w:pPr>
        <w:ind w:firstLine="391"/>
        <w:jc w:val="both"/>
        <w:rPr>
          <w:color w:val="000000"/>
          <w:sz w:val="20"/>
          <w:szCs w:val="20"/>
        </w:rPr>
      </w:pPr>
      <w:r>
        <w:rPr>
          <w:bCs/>
          <w:sz w:val="20"/>
          <w:szCs w:val="20"/>
        </w:rPr>
        <w:t xml:space="preserve">1.3. </w:t>
      </w:r>
      <w:r w:rsidRPr="00F55061">
        <w:rPr>
          <w:sz w:val="20"/>
          <w:szCs w:val="20"/>
        </w:rPr>
        <w:t>Срок поставки Товара:</w:t>
      </w:r>
      <w:r w:rsidRPr="00F55061">
        <w:rPr>
          <w:color w:val="000000"/>
          <w:sz w:val="20"/>
          <w:szCs w:val="20"/>
        </w:rPr>
        <w:t xml:space="preserve"> </w:t>
      </w:r>
      <w:r w:rsidR="00B90E08" w:rsidRPr="00B90E08">
        <w:rPr>
          <w:color w:val="000000"/>
          <w:sz w:val="20"/>
          <w:szCs w:val="20"/>
        </w:rPr>
        <w:t xml:space="preserve">в течение </w:t>
      </w:r>
      <w:r w:rsidR="009116DD">
        <w:rPr>
          <w:color w:val="000000"/>
          <w:sz w:val="20"/>
          <w:szCs w:val="20"/>
        </w:rPr>
        <w:t xml:space="preserve">30 </w:t>
      </w:r>
      <w:r w:rsidR="00B90E08" w:rsidRPr="00B90E08">
        <w:rPr>
          <w:color w:val="000000"/>
          <w:sz w:val="20"/>
          <w:szCs w:val="20"/>
        </w:rPr>
        <w:t xml:space="preserve">дней </w:t>
      </w:r>
      <w:proofErr w:type="gramStart"/>
      <w:r w:rsidR="00B90E08" w:rsidRPr="00B90E08">
        <w:rPr>
          <w:color w:val="000000"/>
          <w:sz w:val="20"/>
          <w:szCs w:val="20"/>
        </w:rPr>
        <w:t>с даты подписания</w:t>
      </w:r>
      <w:proofErr w:type="gramEnd"/>
      <w:r w:rsidR="00B90E08" w:rsidRPr="00B90E08">
        <w:rPr>
          <w:color w:val="000000"/>
          <w:sz w:val="20"/>
          <w:szCs w:val="20"/>
        </w:rPr>
        <w:t xml:space="preserve"> договора.</w:t>
      </w:r>
    </w:p>
    <w:p w:rsidR="00241427" w:rsidRDefault="00241427" w:rsidP="00241427">
      <w:pPr>
        <w:ind w:firstLine="391"/>
        <w:jc w:val="both"/>
        <w:rPr>
          <w:bCs/>
          <w:sz w:val="20"/>
          <w:szCs w:val="20"/>
        </w:rPr>
      </w:pPr>
      <w:r w:rsidRPr="00241427">
        <w:rPr>
          <w:bCs/>
          <w:sz w:val="20"/>
          <w:szCs w:val="20"/>
        </w:rPr>
        <w:t>1.4. Идентификационный код закупки</w:t>
      </w:r>
      <w:r w:rsidR="007D798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–</w:t>
      </w:r>
      <w:r w:rsidR="007D798F">
        <w:rPr>
          <w:bCs/>
          <w:sz w:val="20"/>
          <w:szCs w:val="20"/>
        </w:rPr>
        <w:t xml:space="preserve"> </w:t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5D645E">
        <w:rPr>
          <w:bCs/>
          <w:sz w:val="20"/>
          <w:szCs w:val="20"/>
        </w:rPr>
        <w:softHyphen/>
      </w:r>
      <w:r w:rsidR="00B90E08" w:rsidRPr="00B90E08">
        <w:t xml:space="preserve"> </w:t>
      </w:r>
      <w:r w:rsidR="00B90E08" w:rsidRPr="00B90E08">
        <w:rPr>
          <w:bCs/>
          <w:sz w:val="20"/>
          <w:szCs w:val="20"/>
        </w:rPr>
        <w:t>2615502030791550101001003605</w:t>
      </w:r>
      <w:r w:rsidR="00905527">
        <w:rPr>
          <w:bCs/>
          <w:sz w:val="20"/>
          <w:szCs w:val="20"/>
        </w:rPr>
        <w:t>5</w:t>
      </w:r>
      <w:r w:rsidR="00B90E08" w:rsidRPr="00B90E08">
        <w:rPr>
          <w:bCs/>
          <w:sz w:val="20"/>
          <w:szCs w:val="20"/>
        </w:rPr>
        <w:t>0000244</w:t>
      </w:r>
      <w:r w:rsidRPr="00241427">
        <w:rPr>
          <w:bCs/>
          <w:sz w:val="20"/>
          <w:szCs w:val="20"/>
        </w:rPr>
        <w:t>, КВР – 244.</w:t>
      </w:r>
    </w:p>
    <w:p w:rsidR="00BF3700" w:rsidRPr="00815121" w:rsidRDefault="00BF3700" w:rsidP="00BF3700">
      <w:pPr>
        <w:widowControl w:val="0"/>
        <w:ind w:firstLine="425"/>
        <w:jc w:val="both"/>
        <w:rPr>
          <w:sz w:val="20"/>
          <w:szCs w:val="20"/>
        </w:rPr>
      </w:pPr>
    </w:p>
    <w:p w:rsidR="00BF3700" w:rsidRPr="00815121" w:rsidRDefault="00BF3700" w:rsidP="00BF3700">
      <w:pPr>
        <w:shd w:val="clear" w:color="auto" w:fill="FFFFFF"/>
        <w:tabs>
          <w:tab w:val="left" w:pos="284"/>
        </w:tabs>
        <w:suppressAutoHyphens/>
        <w:ind w:firstLine="425"/>
        <w:jc w:val="center"/>
        <w:outlineLvl w:val="0"/>
        <w:rPr>
          <w:b/>
          <w:bCs/>
          <w:sz w:val="20"/>
          <w:szCs w:val="20"/>
          <w:lang w:eastAsia="ar-SA"/>
        </w:rPr>
      </w:pPr>
      <w:r w:rsidRPr="00815121">
        <w:rPr>
          <w:b/>
          <w:bCs/>
          <w:sz w:val="20"/>
          <w:szCs w:val="20"/>
          <w:lang w:eastAsia="ar-SA"/>
        </w:rPr>
        <w:t>2. Цена договора и порядок оплаты</w:t>
      </w:r>
    </w:p>
    <w:p w:rsidR="00AF1422" w:rsidRDefault="00AF1422" w:rsidP="00AF1422">
      <w:pPr>
        <w:pStyle w:val="a7"/>
        <w:ind w:firstLine="425"/>
        <w:rPr>
          <w:rFonts w:ascii="Times New Roman" w:hAnsi="Times New Roman" w:cs="Times New Roman"/>
        </w:rPr>
      </w:pPr>
      <w:r w:rsidRPr="00A94F80">
        <w:rPr>
          <w:rFonts w:ascii="Times New Roman" w:hAnsi="Times New Roman" w:cs="Times New Roman"/>
        </w:rPr>
        <w:t xml:space="preserve">2.1. </w:t>
      </w:r>
      <w:r w:rsidRPr="00756F57">
        <w:rPr>
          <w:rFonts w:ascii="Times New Roman" w:hAnsi="Times New Roman" w:cs="Times New Roman"/>
          <w:noProof/>
        </w:rPr>
        <w:t xml:space="preserve">Стоимость услуг по настоящему Договору составляет </w:t>
      </w:r>
      <w:r w:rsidR="00B760E9">
        <w:rPr>
          <w:rFonts w:ascii="Times New Roman" w:hAnsi="Times New Roman" w:cs="Times New Roman"/>
        </w:rPr>
        <w:t xml:space="preserve">_________ </w:t>
      </w:r>
      <w:r w:rsidR="00FE0039">
        <w:rPr>
          <w:rFonts w:ascii="Times New Roman" w:hAnsi="Times New Roman" w:cs="Times New Roman"/>
        </w:rPr>
        <w:t>рублей</w:t>
      </w:r>
      <w:r w:rsidR="00484031">
        <w:rPr>
          <w:rFonts w:ascii="Times New Roman" w:hAnsi="Times New Roman" w:cs="Times New Roman"/>
        </w:rPr>
        <w:t>,</w:t>
      </w:r>
      <w:r w:rsidR="00FE0039">
        <w:rPr>
          <w:rFonts w:ascii="Times New Roman" w:hAnsi="Times New Roman" w:cs="Times New Roman"/>
        </w:rPr>
        <w:t xml:space="preserve"> </w:t>
      </w:r>
      <w:r w:rsidR="00B760E9">
        <w:rPr>
          <w:rFonts w:ascii="Times New Roman" w:hAnsi="Times New Roman" w:cs="Times New Roman"/>
        </w:rPr>
        <w:t xml:space="preserve">________ </w:t>
      </w:r>
      <w:r w:rsidR="00484031">
        <w:rPr>
          <w:rFonts w:ascii="Times New Roman" w:hAnsi="Times New Roman" w:cs="Times New Roman"/>
        </w:rPr>
        <w:t>копеек</w:t>
      </w:r>
      <w:r w:rsidR="00B760E9">
        <w:rPr>
          <w:rFonts w:ascii="Times New Roman" w:hAnsi="Times New Roman" w:cs="Times New Roman"/>
        </w:rPr>
        <w:t xml:space="preserve">, </w:t>
      </w:r>
      <w:r w:rsidR="00B760E9" w:rsidRPr="00756F57">
        <w:rPr>
          <w:rFonts w:ascii="Times New Roman" w:hAnsi="Times New Roman" w:cs="Times New Roman"/>
        </w:rPr>
        <w:t>НДС ______</w:t>
      </w:r>
      <w:r w:rsidR="00B760E9">
        <w:rPr>
          <w:rFonts w:ascii="Times New Roman" w:hAnsi="Times New Roman" w:cs="Times New Roman"/>
        </w:rPr>
        <w:t>___________________________</w:t>
      </w:r>
      <w:r w:rsidR="00484031">
        <w:rPr>
          <w:rFonts w:ascii="Times New Roman" w:hAnsi="Times New Roman" w:cs="Times New Roman"/>
        </w:rPr>
        <w:t>.</w:t>
      </w:r>
      <w:r w:rsidR="00D425CD">
        <w:rPr>
          <w:rFonts w:ascii="Times New Roman" w:hAnsi="Times New Roman" w:cs="Times New Roman"/>
        </w:rPr>
        <w:t xml:space="preserve"> </w:t>
      </w:r>
    </w:p>
    <w:p w:rsidR="00AF1422" w:rsidRPr="00F55061" w:rsidRDefault="00AF1422" w:rsidP="00AF1422">
      <w:pPr>
        <w:ind w:firstLine="425"/>
        <w:jc w:val="both"/>
        <w:rPr>
          <w:bCs/>
          <w:sz w:val="20"/>
          <w:szCs w:val="20"/>
          <w:lang w:eastAsia="ar-SA"/>
        </w:rPr>
      </w:pPr>
      <w:r w:rsidRPr="00F55061">
        <w:rPr>
          <w:bCs/>
          <w:sz w:val="20"/>
          <w:szCs w:val="20"/>
          <w:lang w:eastAsia="ar-SA"/>
        </w:rPr>
        <w:t xml:space="preserve">2.2. </w:t>
      </w:r>
      <w:proofErr w:type="gramStart"/>
      <w:r w:rsidRPr="00F55061">
        <w:rPr>
          <w:bCs/>
          <w:sz w:val="20"/>
          <w:szCs w:val="20"/>
          <w:lang w:eastAsia="ar-SA"/>
        </w:rPr>
        <w:t xml:space="preserve">Цена </w:t>
      </w:r>
      <w:r>
        <w:rPr>
          <w:bCs/>
          <w:sz w:val="20"/>
          <w:szCs w:val="20"/>
          <w:lang w:eastAsia="ar-SA"/>
        </w:rPr>
        <w:t>Д</w:t>
      </w:r>
      <w:r w:rsidRPr="00F55061">
        <w:rPr>
          <w:bCs/>
          <w:sz w:val="20"/>
          <w:szCs w:val="20"/>
          <w:lang w:eastAsia="ar-SA"/>
        </w:rPr>
        <w:t>оговора</w:t>
      </w:r>
      <w:r>
        <w:rPr>
          <w:bCs/>
          <w:sz w:val="20"/>
          <w:szCs w:val="20"/>
          <w:lang w:eastAsia="ar-SA"/>
        </w:rPr>
        <w:t xml:space="preserve"> включает в себя стоимость товара, расходы, связанные с доставкой, размещением в местах хранения, стоимость упаковки (тары), маркировки, страхования, таможенные платежи (пошлины), другие установленные налоги, сборы и иные расходы, связанные с исполнением договора.</w:t>
      </w:r>
      <w:proofErr w:type="gramEnd"/>
    </w:p>
    <w:p w:rsidR="00AF1422" w:rsidRPr="00C461FD" w:rsidRDefault="00AF1422" w:rsidP="00736A8A">
      <w:pPr>
        <w:ind w:firstLine="426"/>
        <w:jc w:val="both"/>
        <w:rPr>
          <w:bCs/>
          <w:sz w:val="20"/>
          <w:szCs w:val="20"/>
          <w:lang w:eastAsia="ar-SA"/>
        </w:rPr>
      </w:pPr>
      <w:r w:rsidRPr="00F55061">
        <w:rPr>
          <w:bCs/>
          <w:sz w:val="20"/>
          <w:szCs w:val="20"/>
          <w:lang w:eastAsia="ar-SA"/>
        </w:rPr>
        <w:t xml:space="preserve">2.3. Цена Договора является фиксированной, твердой и не подлежит изменению на протяжении всего срока </w:t>
      </w:r>
      <w:r w:rsidRPr="00C461FD">
        <w:rPr>
          <w:bCs/>
          <w:sz w:val="20"/>
          <w:szCs w:val="20"/>
          <w:lang w:eastAsia="ar-SA"/>
        </w:rPr>
        <w:t>исполнения настоящего Договора, за исключением случаев предусмотренных действующим законодательством.</w:t>
      </w:r>
    </w:p>
    <w:p w:rsidR="00AF1422" w:rsidRPr="00C461FD" w:rsidRDefault="00AF1422" w:rsidP="00736A8A">
      <w:pPr>
        <w:ind w:firstLine="426"/>
        <w:jc w:val="both"/>
        <w:rPr>
          <w:bCs/>
          <w:sz w:val="20"/>
          <w:szCs w:val="20"/>
          <w:lang w:eastAsia="ar-SA"/>
        </w:rPr>
      </w:pPr>
      <w:r w:rsidRPr="00C461FD">
        <w:rPr>
          <w:sz w:val="20"/>
          <w:szCs w:val="20"/>
        </w:rPr>
        <w:t xml:space="preserve">2.4. Оплата по настоящему Договору производится Заказчиком </w:t>
      </w:r>
      <w:r>
        <w:rPr>
          <w:sz w:val="20"/>
          <w:szCs w:val="20"/>
        </w:rPr>
        <w:t xml:space="preserve">в </w:t>
      </w:r>
      <w:r w:rsidRPr="00C461FD">
        <w:rPr>
          <w:bCs/>
          <w:sz w:val="20"/>
          <w:szCs w:val="20"/>
          <w:lang w:eastAsia="ar-SA"/>
        </w:rPr>
        <w:t xml:space="preserve">течение 7 (семи) рабочих дней с даты подписания </w:t>
      </w:r>
      <w:r>
        <w:rPr>
          <w:bCs/>
          <w:sz w:val="20"/>
          <w:szCs w:val="20"/>
          <w:lang w:eastAsia="ar-SA"/>
        </w:rPr>
        <w:t>д</w:t>
      </w:r>
      <w:r w:rsidRPr="00C461FD">
        <w:rPr>
          <w:bCs/>
          <w:sz w:val="20"/>
          <w:szCs w:val="20"/>
          <w:lang w:eastAsia="ar-SA"/>
        </w:rPr>
        <w:t>окумента о приемке (</w:t>
      </w:r>
      <w:r>
        <w:rPr>
          <w:bCs/>
          <w:sz w:val="20"/>
          <w:szCs w:val="20"/>
          <w:lang w:eastAsia="ar-SA"/>
        </w:rPr>
        <w:t>а</w:t>
      </w:r>
      <w:r w:rsidRPr="00C461FD">
        <w:rPr>
          <w:bCs/>
          <w:sz w:val="20"/>
          <w:szCs w:val="20"/>
          <w:lang w:eastAsia="ar-SA"/>
        </w:rPr>
        <w:t>кта оказанных услуг и/или универсального передаточного документа и/или Товарной накладной) (далее – документ о приемке) путем перечисления денежных средств на расчетный счет Исполнителя, согласно выставленному счету, а также правильно оформленному и подписанному Заказчиком и Исполнителем документ о приемке.</w:t>
      </w:r>
    </w:p>
    <w:p w:rsidR="00AF1422" w:rsidRPr="00F55061" w:rsidRDefault="00736A8A" w:rsidP="00736A8A">
      <w:pPr>
        <w:suppressAutoHyphens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2.5.</w:t>
      </w:r>
      <w:r w:rsidR="00AF1422" w:rsidRPr="00F55061">
        <w:rPr>
          <w:sz w:val="20"/>
          <w:szCs w:val="20"/>
        </w:rPr>
        <w:t>Обязательство Заказчика в части оплаты по настоящему Договору считается исполненным с момента списания денежных сре</w:t>
      </w:r>
      <w:proofErr w:type="gramStart"/>
      <w:r w:rsidR="00AF1422" w:rsidRPr="00F55061">
        <w:rPr>
          <w:sz w:val="20"/>
          <w:szCs w:val="20"/>
        </w:rPr>
        <w:t>дств с л</w:t>
      </w:r>
      <w:proofErr w:type="gramEnd"/>
      <w:r w:rsidR="00AF1422" w:rsidRPr="00F55061">
        <w:rPr>
          <w:sz w:val="20"/>
          <w:szCs w:val="20"/>
        </w:rPr>
        <w:t xml:space="preserve">ицевого счета Заказчика. </w:t>
      </w:r>
    </w:p>
    <w:p w:rsidR="00AF1422" w:rsidRPr="002F483C" w:rsidRDefault="00AF1422" w:rsidP="00AF1422">
      <w:pPr>
        <w:pStyle w:val="a7"/>
        <w:ind w:firstLine="425"/>
        <w:rPr>
          <w:rFonts w:ascii="Times New Roman" w:hAnsi="Times New Roman" w:cs="Times New Roman"/>
          <w:b/>
          <w:bCs/>
          <w:lang w:eastAsia="ar-SA"/>
        </w:rPr>
      </w:pPr>
      <w:r w:rsidRPr="002F483C">
        <w:rPr>
          <w:rFonts w:ascii="Times New Roman" w:hAnsi="Times New Roman" w:cs="Times New Roman"/>
        </w:rPr>
        <w:t>2.6.</w:t>
      </w:r>
      <w:r w:rsidR="00736A8A">
        <w:rPr>
          <w:rFonts w:ascii="Times New Roman" w:hAnsi="Times New Roman" w:cs="Times New Roman"/>
        </w:rPr>
        <w:t xml:space="preserve"> </w:t>
      </w:r>
      <w:r w:rsidRPr="002F483C">
        <w:rPr>
          <w:rFonts w:ascii="Times New Roman" w:hAnsi="Times New Roman" w:cs="Times New Roman"/>
        </w:rPr>
        <w:t xml:space="preserve"> Источник финансирования – средства бюджетного учреждения. Код вида расходов 244.</w:t>
      </w:r>
    </w:p>
    <w:p w:rsidR="00BF3700" w:rsidRPr="00815121" w:rsidRDefault="00BF3700" w:rsidP="00BF3700">
      <w:pPr>
        <w:pStyle w:val="a5"/>
        <w:ind w:firstLine="425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eastAsia="ar-SA"/>
        </w:rPr>
      </w:pPr>
    </w:p>
    <w:p w:rsidR="00AF1422" w:rsidRPr="00F55061" w:rsidRDefault="00AF1422" w:rsidP="00AF1422">
      <w:pPr>
        <w:shd w:val="clear" w:color="auto" w:fill="FFFFFF"/>
        <w:tabs>
          <w:tab w:val="left" w:pos="284"/>
        </w:tabs>
        <w:suppressAutoHyphens/>
        <w:ind w:firstLine="425"/>
        <w:jc w:val="center"/>
        <w:outlineLvl w:val="0"/>
        <w:rPr>
          <w:b/>
          <w:bCs/>
          <w:sz w:val="20"/>
          <w:szCs w:val="20"/>
          <w:lang w:eastAsia="ar-SA"/>
        </w:rPr>
      </w:pPr>
      <w:r w:rsidRPr="00F55061">
        <w:rPr>
          <w:b/>
          <w:bCs/>
          <w:sz w:val="20"/>
          <w:szCs w:val="20"/>
          <w:lang w:eastAsia="ar-SA"/>
        </w:rPr>
        <w:t>3. ПОРЯДОК, СРОКИ, УСЛОВИЯ ПОСТАВКИ И ПРИЕМКИ ТОВАРА</w:t>
      </w:r>
    </w:p>
    <w:p w:rsidR="00403781" w:rsidRDefault="00AF1422" w:rsidP="00AF1422">
      <w:pPr>
        <w:autoSpaceDE w:val="0"/>
        <w:autoSpaceDN w:val="0"/>
        <w:adjustRightInd w:val="0"/>
        <w:ind w:firstLine="540"/>
        <w:jc w:val="both"/>
        <w:rPr>
          <w:b/>
          <w:color w:val="000000"/>
          <w:sz w:val="20"/>
          <w:szCs w:val="20"/>
        </w:rPr>
      </w:pPr>
      <w:r w:rsidRPr="00F55061">
        <w:rPr>
          <w:sz w:val="20"/>
          <w:szCs w:val="20"/>
        </w:rPr>
        <w:t xml:space="preserve">3.1. </w:t>
      </w:r>
      <w:r w:rsidRPr="00F55061">
        <w:rPr>
          <w:color w:val="000000"/>
          <w:sz w:val="20"/>
          <w:szCs w:val="20"/>
        </w:rPr>
        <w:t xml:space="preserve">Место (адрес) поставки </w:t>
      </w:r>
      <w:r w:rsidRPr="00FE0039">
        <w:rPr>
          <w:color w:val="000000"/>
          <w:sz w:val="20"/>
          <w:szCs w:val="20"/>
        </w:rPr>
        <w:t xml:space="preserve">Товара: </w:t>
      </w:r>
      <w:r w:rsidR="00EE12DB" w:rsidRPr="00EE12DB">
        <w:rPr>
          <w:color w:val="000000"/>
          <w:sz w:val="20"/>
          <w:szCs w:val="20"/>
        </w:rPr>
        <w:t xml:space="preserve">г. Омск, ул. </w:t>
      </w:r>
      <w:proofErr w:type="gramStart"/>
      <w:r w:rsidR="00EE12DB" w:rsidRPr="00EE12DB">
        <w:rPr>
          <w:color w:val="000000"/>
          <w:sz w:val="20"/>
          <w:szCs w:val="20"/>
        </w:rPr>
        <w:t>Агрономическая</w:t>
      </w:r>
      <w:proofErr w:type="gramEnd"/>
      <w:r w:rsidR="00EE12DB" w:rsidRPr="00EE12DB">
        <w:rPr>
          <w:color w:val="000000"/>
          <w:sz w:val="20"/>
          <w:szCs w:val="20"/>
        </w:rPr>
        <w:t>, д. 5.</w:t>
      </w:r>
    </w:p>
    <w:p w:rsidR="00AF1422" w:rsidRPr="00F55061" w:rsidRDefault="00AF1422" w:rsidP="00AF142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55061">
        <w:rPr>
          <w:sz w:val="20"/>
          <w:szCs w:val="20"/>
        </w:rPr>
        <w:t xml:space="preserve">3.2. Поставка осуществляется в соответствии с условиями настоящего </w:t>
      </w:r>
      <w:r w:rsidRPr="00F55061">
        <w:rPr>
          <w:color w:val="000000"/>
          <w:sz w:val="20"/>
          <w:szCs w:val="20"/>
        </w:rPr>
        <w:t>Договора</w:t>
      </w:r>
      <w:r w:rsidRPr="00F55061">
        <w:rPr>
          <w:sz w:val="20"/>
          <w:szCs w:val="20"/>
        </w:rPr>
        <w:t>, Спецификацией (П</w:t>
      </w:r>
      <w:r w:rsidRPr="00F55061">
        <w:rPr>
          <w:bCs/>
          <w:iCs/>
          <w:sz w:val="20"/>
          <w:szCs w:val="20"/>
        </w:rPr>
        <w:t>риложение №1 к настоящему Договору</w:t>
      </w:r>
      <w:r w:rsidRPr="00F55061">
        <w:rPr>
          <w:sz w:val="20"/>
          <w:szCs w:val="20"/>
        </w:rPr>
        <w:t xml:space="preserve">).  </w:t>
      </w:r>
    </w:p>
    <w:p w:rsidR="00AF1422" w:rsidRPr="00F55061" w:rsidRDefault="00AF1422" w:rsidP="00AF1422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55061">
        <w:rPr>
          <w:sz w:val="20"/>
          <w:szCs w:val="20"/>
        </w:rPr>
        <w:t>3.</w:t>
      </w:r>
      <w:r>
        <w:rPr>
          <w:sz w:val="20"/>
          <w:szCs w:val="20"/>
        </w:rPr>
        <w:t>3</w:t>
      </w:r>
      <w:r w:rsidRPr="00F55061">
        <w:rPr>
          <w:sz w:val="20"/>
          <w:szCs w:val="20"/>
        </w:rPr>
        <w:t xml:space="preserve">. Доставка Товара до места отгрузки производится силами Поставщика. </w:t>
      </w:r>
    </w:p>
    <w:p w:rsidR="00AF1422" w:rsidRPr="00F55061" w:rsidRDefault="00AF1422" w:rsidP="00AF1422">
      <w:pPr>
        <w:pStyle w:val="ac"/>
        <w:spacing w:after="0"/>
        <w:ind w:firstLine="540"/>
      </w:pPr>
      <w:r w:rsidRPr="00F55061">
        <w:t>3.</w:t>
      </w:r>
      <w:r>
        <w:t>4</w:t>
      </w:r>
      <w:r w:rsidRPr="00F55061">
        <w:t xml:space="preserve">. Товар  должен соответствовать  эксплуатационным и функциональным свойствам и характеристикам, а также иметь сертификат качества.  </w:t>
      </w:r>
    </w:p>
    <w:p w:rsidR="00AF1422" w:rsidRDefault="00AF1422" w:rsidP="00AF1422">
      <w:pPr>
        <w:ind w:firstLine="540"/>
        <w:jc w:val="both"/>
        <w:rPr>
          <w:color w:val="000000"/>
          <w:sz w:val="20"/>
          <w:szCs w:val="20"/>
        </w:rPr>
      </w:pPr>
      <w:r w:rsidRPr="00F55061">
        <w:rPr>
          <w:sz w:val="20"/>
          <w:szCs w:val="20"/>
        </w:rPr>
        <w:t>3.</w:t>
      </w:r>
      <w:r>
        <w:rPr>
          <w:sz w:val="20"/>
          <w:szCs w:val="20"/>
        </w:rPr>
        <w:t>5</w:t>
      </w:r>
      <w:r w:rsidRPr="00F55061">
        <w:rPr>
          <w:sz w:val="20"/>
          <w:szCs w:val="20"/>
        </w:rPr>
        <w:t xml:space="preserve">. </w:t>
      </w:r>
      <w:r w:rsidRPr="00520511">
        <w:rPr>
          <w:sz w:val="20"/>
          <w:szCs w:val="20"/>
        </w:rPr>
        <w:t xml:space="preserve">Поставщик в течение 5 (пяти) рабочих дней с даты поставки товара предоставляет Заказчику документ о приемке. </w:t>
      </w:r>
      <w:r w:rsidRPr="00F55061">
        <w:rPr>
          <w:color w:val="000000"/>
          <w:sz w:val="20"/>
          <w:szCs w:val="20"/>
        </w:rPr>
        <w:t xml:space="preserve">Приемка Товара осуществляется Заказчиком в соответствии с наименованием, количеством </w:t>
      </w:r>
      <w:r w:rsidRPr="00F55061">
        <w:rPr>
          <w:bCs/>
          <w:color w:val="000000"/>
          <w:sz w:val="20"/>
          <w:szCs w:val="20"/>
        </w:rPr>
        <w:t>и иными характеристиками поставляемого Товара, указанными в Спецификации,</w:t>
      </w:r>
      <w:r>
        <w:rPr>
          <w:bCs/>
          <w:color w:val="000000"/>
          <w:sz w:val="20"/>
          <w:szCs w:val="20"/>
        </w:rPr>
        <w:t xml:space="preserve"> </w:t>
      </w:r>
      <w:r w:rsidRPr="00F55061">
        <w:rPr>
          <w:bCs/>
          <w:color w:val="000000"/>
          <w:sz w:val="20"/>
          <w:szCs w:val="20"/>
        </w:rPr>
        <w:t xml:space="preserve">а также </w:t>
      </w:r>
      <w:r w:rsidRPr="00F55061">
        <w:rPr>
          <w:color w:val="000000"/>
          <w:sz w:val="20"/>
          <w:szCs w:val="20"/>
        </w:rPr>
        <w:t xml:space="preserve">другими условиями Договора. </w:t>
      </w:r>
    </w:p>
    <w:p w:rsidR="00AF1422" w:rsidRPr="00F55061" w:rsidRDefault="00AF1422" w:rsidP="00AF1422">
      <w:pPr>
        <w:ind w:firstLine="540"/>
        <w:jc w:val="both"/>
        <w:rPr>
          <w:color w:val="000000"/>
          <w:sz w:val="20"/>
          <w:szCs w:val="20"/>
        </w:rPr>
      </w:pPr>
      <w:r w:rsidRPr="00B26C7D">
        <w:rPr>
          <w:color w:val="000000"/>
          <w:sz w:val="20"/>
          <w:szCs w:val="20"/>
        </w:rPr>
        <w:t>3.</w:t>
      </w:r>
      <w:r>
        <w:rPr>
          <w:color w:val="000000"/>
          <w:sz w:val="20"/>
          <w:szCs w:val="20"/>
        </w:rPr>
        <w:t>6</w:t>
      </w:r>
      <w:r w:rsidRPr="00B26C7D">
        <w:rPr>
          <w:color w:val="000000"/>
          <w:sz w:val="20"/>
          <w:szCs w:val="20"/>
        </w:rPr>
        <w:t xml:space="preserve">. Заказчик в течение 20 </w:t>
      </w:r>
      <w:r w:rsidR="000815F6">
        <w:rPr>
          <w:color w:val="000000"/>
          <w:sz w:val="20"/>
          <w:szCs w:val="20"/>
        </w:rPr>
        <w:t xml:space="preserve">рабочих </w:t>
      </w:r>
      <w:r w:rsidRPr="00B26C7D">
        <w:rPr>
          <w:color w:val="000000"/>
          <w:sz w:val="20"/>
          <w:szCs w:val="20"/>
        </w:rPr>
        <w:t>дней с момента предоставления Поставщ</w:t>
      </w:r>
      <w:r>
        <w:rPr>
          <w:color w:val="000000"/>
          <w:sz w:val="20"/>
          <w:szCs w:val="20"/>
        </w:rPr>
        <w:t xml:space="preserve">иком Документа о приемке обязан </w:t>
      </w:r>
      <w:r w:rsidRPr="00B26C7D">
        <w:rPr>
          <w:color w:val="000000"/>
          <w:sz w:val="20"/>
          <w:szCs w:val="20"/>
        </w:rPr>
        <w:t>подписать его или представить обоснованный отказ.</w:t>
      </w:r>
    </w:p>
    <w:p w:rsidR="00AF1422" w:rsidRPr="00F55061" w:rsidRDefault="00AF1422" w:rsidP="00AF1422">
      <w:pPr>
        <w:pStyle w:val="ac"/>
        <w:spacing w:after="0"/>
        <w:ind w:firstLine="540"/>
      </w:pPr>
      <w:r>
        <w:rPr>
          <w:bCs/>
        </w:rPr>
        <w:t>3.7</w:t>
      </w:r>
      <w:r w:rsidRPr="00F55061">
        <w:rPr>
          <w:bCs/>
        </w:rPr>
        <w:t>. В случае обнаружения несоответствия качества, количества, маркировки поступившего Товара, тары или упаковки требованиям стандартов, технических условий, настоящему</w:t>
      </w:r>
      <w:r w:rsidRPr="00F55061">
        <w:t xml:space="preserve"> Договору либо данным, указанным в маркировке и сопроводительных документах, удостоверяющих качество продукции, Заказчик составляет акт, в котором указывает количество осмотренного товара и характер выявленных при приемке дефектов. </w:t>
      </w:r>
    </w:p>
    <w:p w:rsidR="00AF1422" w:rsidRPr="00F55061" w:rsidRDefault="00AF1422" w:rsidP="00AF1422">
      <w:pPr>
        <w:pStyle w:val="ac"/>
        <w:spacing w:after="0"/>
        <w:ind w:firstLine="540"/>
      </w:pPr>
      <w:r>
        <w:t>3.8</w:t>
      </w:r>
      <w:r w:rsidRPr="00F55061">
        <w:t>. Некачественный Товар, признанный таковым в момент приемки товара Заказчиком, должен быть заменен Поставщиком на такой же товар в течение 5 (пяти) дней с момента подписания акта о поставке некачественного товара, подписанного сторонами.</w:t>
      </w:r>
      <w:r>
        <w:t xml:space="preserve"> </w:t>
      </w:r>
      <w:r w:rsidRPr="00F55061">
        <w:t>При выявлении недопоставки товара, Поставщик обязан восполнить недопоставленное количество товара в течение трех календарных дней с момента обнаружения недопоставки.</w:t>
      </w:r>
    </w:p>
    <w:p w:rsidR="00AF1422" w:rsidRPr="00F55061" w:rsidRDefault="00AF1422" w:rsidP="00AF1422">
      <w:pPr>
        <w:ind w:firstLine="5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3.9</w:t>
      </w:r>
      <w:r w:rsidRPr="00F55061">
        <w:rPr>
          <w:color w:val="000000"/>
          <w:sz w:val="20"/>
          <w:szCs w:val="20"/>
        </w:rPr>
        <w:t xml:space="preserve">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</w:t>
      </w:r>
      <w:r w:rsidRPr="00F55061">
        <w:rPr>
          <w:sz w:val="20"/>
          <w:szCs w:val="20"/>
        </w:rPr>
        <w:t>Документа о приемке.</w:t>
      </w:r>
    </w:p>
    <w:p w:rsidR="00AF1422" w:rsidRDefault="00AF1422" w:rsidP="00AF1422">
      <w:pPr>
        <w:pStyle w:val="21"/>
        <w:spacing w:after="0" w:line="240" w:lineRule="auto"/>
        <w:ind w:left="0" w:firstLine="540"/>
        <w:rPr>
          <w:sz w:val="20"/>
          <w:szCs w:val="20"/>
        </w:rPr>
      </w:pPr>
      <w:r>
        <w:rPr>
          <w:sz w:val="20"/>
          <w:szCs w:val="20"/>
        </w:rPr>
        <w:t>3.10</w:t>
      </w:r>
      <w:r w:rsidRPr="00F55061">
        <w:rPr>
          <w:sz w:val="20"/>
          <w:szCs w:val="20"/>
        </w:rPr>
        <w:t>. Датой поставки Товара считается дата подписания Заказчиком Документа о приемке.</w:t>
      </w:r>
    </w:p>
    <w:p w:rsidR="00241427" w:rsidRPr="00FF2366" w:rsidRDefault="00241427" w:rsidP="00AF1422">
      <w:pPr>
        <w:tabs>
          <w:tab w:val="left" w:pos="3030"/>
          <w:tab w:val="center" w:pos="4819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AF1422" w:rsidRPr="00F55061" w:rsidRDefault="00AF1422" w:rsidP="00241427">
      <w:pPr>
        <w:tabs>
          <w:tab w:val="left" w:pos="3030"/>
          <w:tab w:val="center" w:pos="4819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F55061">
        <w:rPr>
          <w:b/>
          <w:sz w:val="20"/>
          <w:szCs w:val="20"/>
        </w:rPr>
        <w:t>4. ПРАВА И ОБЯЗАННОСТИ СТОРОН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sz w:val="20"/>
          <w:szCs w:val="20"/>
        </w:rPr>
      </w:pPr>
      <w:r w:rsidRPr="00F55061">
        <w:rPr>
          <w:bCs/>
          <w:sz w:val="20"/>
          <w:szCs w:val="20"/>
        </w:rPr>
        <w:t xml:space="preserve">4.1. </w:t>
      </w:r>
      <w:r w:rsidRPr="00F55061">
        <w:rPr>
          <w:sz w:val="20"/>
          <w:szCs w:val="20"/>
        </w:rPr>
        <w:t>Поставщик</w:t>
      </w:r>
      <w:r>
        <w:rPr>
          <w:sz w:val="20"/>
          <w:szCs w:val="20"/>
        </w:rPr>
        <w:t xml:space="preserve"> </w:t>
      </w:r>
      <w:r w:rsidRPr="00F55061">
        <w:rPr>
          <w:sz w:val="20"/>
          <w:szCs w:val="20"/>
        </w:rPr>
        <w:t>обязуется: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bCs/>
          <w:color w:val="000000"/>
          <w:sz w:val="20"/>
          <w:szCs w:val="20"/>
          <w:vertAlign w:val="superscript"/>
        </w:rPr>
      </w:pPr>
      <w:r w:rsidRPr="00F55061">
        <w:rPr>
          <w:color w:val="000000"/>
          <w:sz w:val="20"/>
          <w:szCs w:val="20"/>
        </w:rPr>
        <w:lastRenderedPageBreak/>
        <w:t>4.1.1. Своевременно и надлежащим образом поставить Заказчику Товар в наименовании, количестве</w:t>
      </w:r>
      <w:r w:rsidRPr="00F55061">
        <w:rPr>
          <w:bCs/>
          <w:color w:val="000000"/>
          <w:sz w:val="20"/>
          <w:szCs w:val="20"/>
        </w:rPr>
        <w:t xml:space="preserve"> и иными техническими характеристиками поставляемого Товара, указанными в Спецификации </w:t>
      </w:r>
      <w:r w:rsidRPr="00F55061">
        <w:rPr>
          <w:color w:val="000000"/>
          <w:sz w:val="20"/>
          <w:szCs w:val="20"/>
        </w:rPr>
        <w:t>и предоставить Заказчику документы, предусмотренные Договором;</w:t>
      </w:r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4.1.2. Обеспечить передачу Товара в порядке и сроки, предусмотренные настоящим Договором;</w:t>
      </w:r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55061">
        <w:rPr>
          <w:color w:val="000000"/>
          <w:sz w:val="20"/>
          <w:szCs w:val="20"/>
        </w:rPr>
        <w:t>4.1.3. Передать Заказчику Товар соответствующего качества согласно разделу 3 настоящего Договора;</w:t>
      </w:r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4.1.4. Обеспечить устранение выявленных недостатков Товара или осуществить его соответствующую замену в порядке и на условиях, предусмотренных настоящим Договором</w:t>
      </w:r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4.1.5</w:t>
      </w:r>
      <w:r w:rsidRPr="00F55061">
        <w:rPr>
          <w:sz w:val="20"/>
          <w:szCs w:val="20"/>
        </w:rPr>
        <w:t>. П</w:t>
      </w:r>
      <w:r w:rsidRPr="00F55061">
        <w:rPr>
          <w:sz w:val="20"/>
          <w:szCs w:val="20"/>
          <w:lang w:eastAsia="ar-SA"/>
        </w:rPr>
        <w:t xml:space="preserve">ри выставлении </w:t>
      </w:r>
      <w:r w:rsidRPr="00F55061">
        <w:rPr>
          <w:sz w:val="20"/>
          <w:szCs w:val="20"/>
        </w:rPr>
        <w:t xml:space="preserve">счета, счета-фактуры (при наличии) </w:t>
      </w:r>
      <w:r w:rsidRPr="00F55061">
        <w:rPr>
          <w:sz w:val="20"/>
          <w:szCs w:val="20"/>
          <w:lang w:eastAsia="ar-SA"/>
        </w:rPr>
        <w:t>на оплату указывать № и дату Договора, Ф.И.О. и должность ответственного лица Поставщика, который курирует ход и исполнение настоящего Договора, а также его номер контактного телефона.</w:t>
      </w:r>
    </w:p>
    <w:p w:rsidR="00AF1422" w:rsidRPr="00F55061" w:rsidRDefault="00AF1422" w:rsidP="00AF1422">
      <w:pPr>
        <w:autoSpaceDE w:val="0"/>
        <w:ind w:firstLine="540"/>
        <w:jc w:val="both"/>
        <w:rPr>
          <w:bCs/>
          <w:sz w:val="20"/>
          <w:szCs w:val="20"/>
        </w:rPr>
      </w:pPr>
      <w:r w:rsidRPr="00F55061">
        <w:rPr>
          <w:bCs/>
          <w:sz w:val="20"/>
          <w:szCs w:val="20"/>
        </w:rPr>
        <w:t>4.2. Поставщик вправе:</w:t>
      </w:r>
    </w:p>
    <w:p w:rsidR="00AF1422" w:rsidRPr="00F55061" w:rsidRDefault="00AF1422" w:rsidP="00DE19F9">
      <w:pPr>
        <w:tabs>
          <w:tab w:val="left" w:pos="1134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4.2.1.</w:t>
      </w:r>
      <w:r w:rsidRPr="00F55061">
        <w:rPr>
          <w:color w:val="000000"/>
          <w:sz w:val="20"/>
          <w:szCs w:val="20"/>
        </w:rPr>
        <w:tab/>
        <w:t>Требовать от Заказчика произвести приемку Товара в порядке и в сроки, предусмотренные настоящим Договором;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4.2.2. Требовать от Заказчика полную и своевременную оплату поставленного Товара согласно разделу 2 настоящего Договора.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4.3. Заказчик обязуется:</w:t>
      </w:r>
    </w:p>
    <w:p w:rsidR="00AF1422" w:rsidRPr="00F55061" w:rsidRDefault="00AF1422" w:rsidP="00AF1422">
      <w:pPr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  <w:lang w:eastAsia="en-US"/>
        </w:rPr>
        <w:t>4.3.1. Обеспечить своевременную приемку поставленных Товаров в порядке,</w:t>
      </w:r>
      <w:r w:rsidRPr="00F55061">
        <w:rPr>
          <w:color w:val="000000"/>
          <w:sz w:val="20"/>
          <w:szCs w:val="20"/>
        </w:rPr>
        <w:t xml:space="preserve"> предусмотренном настоящим Договором;</w:t>
      </w:r>
    </w:p>
    <w:p w:rsidR="00AF1422" w:rsidRPr="00F55061" w:rsidRDefault="00AF1422" w:rsidP="00AF1422">
      <w:pPr>
        <w:ind w:firstLine="540"/>
        <w:jc w:val="both"/>
        <w:rPr>
          <w:color w:val="000000"/>
          <w:sz w:val="20"/>
          <w:szCs w:val="20"/>
          <w:lang w:eastAsia="en-US"/>
        </w:rPr>
      </w:pPr>
      <w:r w:rsidRPr="00F55061">
        <w:rPr>
          <w:sz w:val="20"/>
          <w:szCs w:val="20"/>
          <w:lang w:eastAsia="en-US"/>
        </w:rPr>
        <w:t xml:space="preserve">4.3.2. </w:t>
      </w:r>
      <w:r w:rsidRPr="00F55061">
        <w:rPr>
          <w:sz w:val="20"/>
          <w:szCs w:val="20"/>
        </w:rPr>
        <w:t>П</w:t>
      </w:r>
      <w:r w:rsidRPr="00F55061">
        <w:rPr>
          <w:sz w:val="20"/>
          <w:szCs w:val="20"/>
          <w:lang w:eastAsia="en-US"/>
        </w:rPr>
        <w:t xml:space="preserve">роизвести оплату Товара в порядке и в сроки, предусмотренные </w:t>
      </w:r>
      <w:r w:rsidRPr="00F55061">
        <w:rPr>
          <w:sz w:val="20"/>
          <w:szCs w:val="20"/>
        </w:rPr>
        <w:t xml:space="preserve">разделом 2 </w:t>
      </w:r>
      <w:r w:rsidRPr="00F55061">
        <w:rPr>
          <w:sz w:val="20"/>
          <w:szCs w:val="20"/>
          <w:lang w:eastAsia="en-US"/>
        </w:rPr>
        <w:t xml:space="preserve"> настоящего Договора;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4.4. Заказчик вправе: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4.4.1. Требовать от Поставщика полного и своевременного исполнения обязательств по настоящему Договору;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4.4.2. Отказаться от приемки и оплаты Товара, не соответствующего условиям настоящего Договора;</w:t>
      </w:r>
    </w:p>
    <w:p w:rsidR="00AF1422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55061">
        <w:rPr>
          <w:color w:val="000000"/>
          <w:sz w:val="20"/>
          <w:szCs w:val="20"/>
        </w:rPr>
        <w:t>4.5. Стороны вправе принять решение об одностороннем отказе от исполнения Договора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  <w:bookmarkStart w:id="0" w:name="_ref_21644136"/>
      <w:bookmarkEnd w:id="0"/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AF1422" w:rsidRPr="00F55061" w:rsidRDefault="00AF1422" w:rsidP="00AF1422">
      <w:pPr>
        <w:tabs>
          <w:tab w:val="left" w:pos="1260"/>
        </w:tabs>
        <w:jc w:val="center"/>
        <w:rPr>
          <w:b/>
          <w:color w:val="000000"/>
          <w:sz w:val="20"/>
          <w:szCs w:val="20"/>
        </w:rPr>
      </w:pPr>
      <w:r w:rsidRPr="00F55061">
        <w:rPr>
          <w:b/>
          <w:color w:val="000000"/>
          <w:sz w:val="20"/>
          <w:szCs w:val="20"/>
        </w:rPr>
        <w:t>5. КАЧЕСТВО ТОВАРА И ГАРАНТИЙНЫЕ ОБЯЗАТЕЛЬСТВА</w:t>
      </w:r>
    </w:p>
    <w:p w:rsidR="00AF1422" w:rsidRPr="00F55061" w:rsidRDefault="00AF1422" w:rsidP="00AF1422">
      <w:pPr>
        <w:tabs>
          <w:tab w:val="left" w:pos="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5.1. Поставщик гарантирует, что поставляемый Товар является качественным, новым (не был в употреблении, не прошел ремонт, в том числе восстановление, замену составных частей, восстановления потребительских свойств) и соответствует требованиям, установленным настоящим Договором. На Товаре не должно быть механических повреждений.</w:t>
      </w:r>
    </w:p>
    <w:p w:rsidR="00AF1422" w:rsidRPr="00F55061" w:rsidRDefault="00AF1422" w:rsidP="00AF1422">
      <w:pPr>
        <w:tabs>
          <w:tab w:val="left" w:pos="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 xml:space="preserve">5.2. Поставляемый Товар должен соответствовать действующим в Российской Федерации </w:t>
      </w:r>
      <w:proofErr w:type="spellStart"/>
      <w:r w:rsidRPr="00F55061">
        <w:rPr>
          <w:color w:val="000000"/>
          <w:sz w:val="20"/>
          <w:szCs w:val="20"/>
        </w:rPr>
        <w:t>ГОСТам</w:t>
      </w:r>
      <w:proofErr w:type="spellEnd"/>
      <w:r w:rsidRPr="00F55061">
        <w:rPr>
          <w:color w:val="000000"/>
          <w:sz w:val="20"/>
          <w:szCs w:val="20"/>
        </w:rPr>
        <w:t>, техническим регламентам, санитарным нормам.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 xml:space="preserve">5.3. Товар должен отвечать требованиям качества, безопасности и другим требованиям, предъявленным законодательством Российской Федерации и Договором. </w:t>
      </w:r>
    </w:p>
    <w:p w:rsidR="00AF1422" w:rsidRPr="00F55061" w:rsidRDefault="00AF1422" w:rsidP="00AF1422">
      <w:pPr>
        <w:tabs>
          <w:tab w:val="left" w:pos="1260"/>
        </w:tabs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5.4. Товар должен быть поставлен в упаковке (таре), обеспечивающей защиту Товара от повреждения, загрязнения или порчи во время транспортировки.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color w:val="000000"/>
          <w:sz w:val="20"/>
          <w:szCs w:val="20"/>
        </w:rPr>
        <w:t xml:space="preserve">5.5. </w:t>
      </w:r>
      <w:r w:rsidRPr="00F55061">
        <w:rPr>
          <w:sz w:val="20"/>
          <w:szCs w:val="20"/>
          <w:lang w:eastAsia="ar-SA"/>
        </w:rPr>
        <w:t xml:space="preserve">Гарантийный срок на поставляемый Товар составляет </w:t>
      </w:r>
      <w:r>
        <w:rPr>
          <w:sz w:val="20"/>
          <w:szCs w:val="20"/>
          <w:lang w:eastAsia="ar-SA"/>
        </w:rPr>
        <w:t>1</w:t>
      </w:r>
      <w:r w:rsidRPr="00F55061">
        <w:rPr>
          <w:sz w:val="20"/>
          <w:szCs w:val="20"/>
          <w:lang w:eastAsia="ar-SA"/>
        </w:rPr>
        <w:t xml:space="preserve">2 месяцев с момента подписания </w:t>
      </w:r>
      <w:r w:rsidRPr="00F55061">
        <w:rPr>
          <w:sz w:val="20"/>
          <w:szCs w:val="20"/>
        </w:rPr>
        <w:t>Документа о приемке</w:t>
      </w:r>
      <w:r w:rsidRPr="00F55061">
        <w:rPr>
          <w:sz w:val="20"/>
          <w:szCs w:val="20"/>
          <w:lang w:eastAsia="ar-SA"/>
        </w:rPr>
        <w:t>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5.6. Гарантийный срок продляется на тот период, в течение которого Товар или какая – либо из его частей не могут быть использованы по своему целевому назначению вследствие какого–либо недостатка, дефекта или повреждения, за которые отвечает Поставщик.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5.7. Поставщик несет ответственность за дефекты, обнаруженные в пределах гарантийного срока, если не докажет, что они произошли вследствие нормального износа либо неправильной эксплуатации или ненадлежащего ремонта Товара, произведенного самим Заказчиком или привлеченными Заказчиком третьими лицами.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5.8. В течение гарантийного периода Поставщик обязан по письменному требованию Заказчика в срок, установленный Заказчиком, своими силами и за свой счет выполнить все работы по исправлению и устранению дефектов, являющихся вследствие нарушения Поставщиком обязательств по настоящему Договору, включая замену дефектного Товара поставки Поставщика, либо его части.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5.9. Срок гарантии в отношении нового Товара, поставленного взамен дефектного, начинает отсчитываться вновь с даты замены.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5.10. При обнаружении дефектов в гарантийный период Заказчик письменно извещает Поставщика об обнаружении дефектов с указанием сроков прибытия представителей Поставщика для осмотра выявленных дефектов и подписания акта о выявленных дефектах.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5.11. В случае необоснованного неприбытия представителей Поставщика либо их отказа от подписания акта действительным считается акт о выявленных дефектах, подписанный Заказчиком в одностороннем порядке.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5.12. Течение срока ответственности Поставщика начинается с даты вручения (в случае отправления почтовой или иной связью – дата отправления) Поставщику акта о дефектах, где фиксируется дата обнаружения дефекта и предполагаемая дата его устранения.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5.13. Если Поставщик в течение срока, указанного в акте, не устранит недостатки (дефекты), указанные в акте и/или не заменит некачественный Товар либо его часть, то Заказчик вправе вернуть Поставщику некачественный Товар и не оплачивать его, а в случае предварительной оплаты, потребовать в указанный Заказчиком срок возврата цены Товара. Возврат некачественного Товара осуществляется за счет средств Поставщика.</w:t>
      </w:r>
    </w:p>
    <w:p w:rsidR="00AF1422" w:rsidRPr="00F55061" w:rsidRDefault="00AF1422" w:rsidP="00AF1422">
      <w:pPr>
        <w:suppressAutoHyphens/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 xml:space="preserve">5.14. При этом без ущемления своих прав по гарантии Заказчик вправе заменить Товар либо часть Товара и устранить дефекты и недоделки собственными силами или силами других организаций. В этом случае Поставщик обязан в течение 30 (тридцати) календарных дней, считая с даты предъявления соответствующего требования, оплатить затраты Заказчика по устранению недостатков (дефектов) на основании представленных Заказчику счета, </w:t>
      </w:r>
      <w:r w:rsidRPr="00F55061">
        <w:rPr>
          <w:sz w:val="20"/>
          <w:szCs w:val="20"/>
          <w:lang w:eastAsia="ar-SA"/>
        </w:rPr>
        <w:lastRenderedPageBreak/>
        <w:t>смет на выполненные работы по устранению недостатков (дефектов) и/или иных документов, подтверждающих затраты Заказчика.</w:t>
      </w:r>
    </w:p>
    <w:p w:rsidR="00AF1422" w:rsidRDefault="00AF1422" w:rsidP="00AF1422">
      <w:pPr>
        <w:jc w:val="center"/>
        <w:rPr>
          <w:b/>
          <w:sz w:val="20"/>
          <w:szCs w:val="20"/>
        </w:rPr>
      </w:pPr>
    </w:p>
    <w:p w:rsidR="00AF1422" w:rsidRPr="00F55061" w:rsidRDefault="00AF1422" w:rsidP="00AF1422">
      <w:pPr>
        <w:jc w:val="center"/>
        <w:rPr>
          <w:b/>
          <w:sz w:val="20"/>
          <w:szCs w:val="20"/>
        </w:rPr>
      </w:pPr>
      <w:r w:rsidRPr="00F55061">
        <w:rPr>
          <w:b/>
          <w:sz w:val="20"/>
          <w:szCs w:val="20"/>
        </w:rPr>
        <w:t>6. ОТВЕТСТВЕННОСТЬ СТОРОН</w:t>
      </w:r>
    </w:p>
    <w:p w:rsidR="00AF1422" w:rsidRPr="00F55061" w:rsidRDefault="00AF1422" w:rsidP="00AF1422">
      <w:pPr>
        <w:tabs>
          <w:tab w:val="left" w:pos="720"/>
        </w:tabs>
        <w:ind w:firstLine="540"/>
        <w:jc w:val="both"/>
        <w:rPr>
          <w:sz w:val="20"/>
          <w:szCs w:val="20"/>
        </w:rPr>
      </w:pPr>
      <w:r w:rsidRPr="00F55061">
        <w:rPr>
          <w:sz w:val="20"/>
          <w:szCs w:val="20"/>
        </w:rPr>
        <w:t>6.1. Стороны несут ответственность за неисполнение или ненадлежащее исполнение принятых на себя обязательств по настоящему Договору в соответствии с действующим законодательством Российской Федерации.</w:t>
      </w:r>
    </w:p>
    <w:p w:rsidR="00AF1422" w:rsidRPr="00F55061" w:rsidRDefault="00AF1422" w:rsidP="00AF1422">
      <w:pPr>
        <w:ind w:firstLine="540"/>
        <w:jc w:val="both"/>
        <w:rPr>
          <w:sz w:val="20"/>
          <w:szCs w:val="20"/>
        </w:rPr>
      </w:pPr>
      <w:r w:rsidRPr="00F55061">
        <w:rPr>
          <w:sz w:val="20"/>
          <w:szCs w:val="20"/>
        </w:rPr>
        <w:t>6.2. Сторона освобождается от ответственности, если докажет, что неисполнение или ненадлежащее исполнение обязательств, предусмотренных настоящим Договором, произошло вследствие непреодолимой силы или по вине другой Стороны.</w:t>
      </w:r>
    </w:p>
    <w:p w:rsidR="00AF1422" w:rsidRDefault="00AF1422" w:rsidP="00AF1422">
      <w:pPr>
        <w:jc w:val="center"/>
        <w:rPr>
          <w:b/>
          <w:sz w:val="20"/>
          <w:szCs w:val="20"/>
        </w:rPr>
      </w:pPr>
    </w:p>
    <w:p w:rsidR="00AF1422" w:rsidRPr="00F55061" w:rsidRDefault="00AF1422" w:rsidP="00AF1422">
      <w:pPr>
        <w:jc w:val="center"/>
        <w:rPr>
          <w:b/>
          <w:sz w:val="20"/>
          <w:szCs w:val="20"/>
        </w:rPr>
      </w:pPr>
      <w:r w:rsidRPr="00F55061">
        <w:rPr>
          <w:b/>
          <w:sz w:val="20"/>
          <w:szCs w:val="20"/>
        </w:rPr>
        <w:t>7. ОБСТОЯТЕЛЬСТВА НЕПРЕОДОЛИМОЙ СИЛЫ</w:t>
      </w:r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55061">
        <w:rPr>
          <w:color w:val="000000"/>
          <w:sz w:val="20"/>
          <w:szCs w:val="20"/>
        </w:rPr>
        <w:t>7.1. Стороны не несут ответственности за полное или частичное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неисполнение предусмотренных настоящим Договором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обязательств, если такое неисполнение связано с обстоятельствами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непреодолимой силы.</w:t>
      </w:r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55061">
        <w:rPr>
          <w:color w:val="000000"/>
          <w:sz w:val="20"/>
          <w:szCs w:val="20"/>
        </w:rPr>
        <w:t>7.2. Сторона, для  которой создалась невозможность исполнения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обязательств по настоящему Договору в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следствие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обстоятельств непреодолимой силы, не позднее 30 (тридцати) дней с момента их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наступления в письменной форме извещает другую Сторону с приложением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документов, удостоверяющих факт наступления указанных обстоятельств.</w:t>
      </w:r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F55061">
        <w:rPr>
          <w:color w:val="000000"/>
          <w:sz w:val="20"/>
          <w:szCs w:val="20"/>
        </w:rPr>
        <w:t>7.3. В случае возникновения обстоятельств непреодолимой силы Стороны вправе расторгнуть настоящий</w:t>
      </w:r>
      <w:r w:rsidRPr="00F55061">
        <w:rPr>
          <w:sz w:val="20"/>
          <w:szCs w:val="20"/>
        </w:rPr>
        <w:t xml:space="preserve"> Договор</w:t>
      </w:r>
      <w:r w:rsidRPr="00F55061">
        <w:rPr>
          <w:color w:val="000000"/>
          <w:sz w:val="20"/>
          <w:szCs w:val="20"/>
        </w:rPr>
        <w:t>, и в этом случае ни одна из Сторон не в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праве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требовать возмещения убытков.</w:t>
      </w:r>
    </w:p>
    <w:p w:rsidR="00AF1422" w:rsidRPr="00F55061" w:rsidRDefault="00AF1422" w:rsidP="00AF1422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0"/>
          <w:szCs w:val="20"/>
        </w:rPr>
      </w:pPr>
      <w:r w:rsidRPr="00F55061">
        <w:rPr>
          <w:color w:val="000000"/>
          <w:sz w:val="20"/>
          <w:szCs w:val="20"/>
        </w:rPr>
        <w:t>7.4. Доказательством наличия обстоятельств непреодолимой силы и их</w:t>
      </w:r>
      <w:r>
        <w:rPr>
          <w:color w:val="000000"/>
          <w:sz w:val="20"/>
          <w:szCs w:val="20"/>
        </w:rPr>
        <w:t xml:space="preserve"> </w:t>
      </w:r>
      <w:r w:rsidRPr="00F55061">
        <w:rPr>
          <w:color w:val="000000"/>
          <w:sz w:val="20"/>
          <w:szCs w:val="20"/>
        </w:rPr>
        <w:t>продолжительности является соответствующее письменное свидетельство</w:t>
      </w:r>
      <w:r w:rsidRPr="00F55061">
        <w:rPr>
          <w:sz w:val="20"/>
          <w:szCs w:val="20"/>
        </w:rPr>
        <w:t xml:space="preserve"> уполномоченных </w:t>
      </w:r>
      <w:r w:rsidRPr="00F55061">
        <w:rPr>
          <w:color w:val="000000"/>
          <w:sz w:val="20"/>
          <w:szCs w:val="20"/>
        </w:rPr>
        <w:t>органов и организаций.</w:t>
      </w:r>
    </w:p>
    <w:p w:rsidR="00AF1422" w:rsidRDefault="00AF1422" w:rsidP="00AF1422">
      <w:pPr>
        <w:jc w:val="center"/>
        <w:rPr>
          <w:b/>
          <w:sz w:val="20"/>
          <w:szCs w:val="20"/>
        </w:rPr>
      </w:pPr>
    </w:p>
    <w:p w:rsidR="00AF1422" w:rsidRPr="00F55061" w:rsidRDefault="00AF1422" w:rsidP="00AF1422">
      <w:pPr>
        <w:jc w:val="center"/>
        <w:rPr>
          <w:b/>
          <w:sz w:val="20"/>
          <w:szCs w:val="20"/>
        </w:rPr>
      </w:pPr>
      <w:r w:rsidRPr="00F55061">
        <w:rPr>
          <w:b/>
          <w:sz w:val="20"/>
          <w:szCs w:val="20"/>
        </w:rPr>
        <w:t>8. РАССМОТРЕНИЕ И РАЗРЕШЕНИЕ СПОРОВ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8.1. Для разрешения споров по настоящему Договору Стороны устанавливают обязательный претензионный порядок. Для таких целей Стороны договорились предъявлять друг другу претензии по спорным вопросам.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8.2. Претензия должна содержать извещение о нарушении условий настоящего Договора, доказательства такого нарушения, а также требования, которые, по мнению Стороны, предъявляющей претензию, подлежат удовлетворению.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8.3. Сторона, получившая претензию, в течение 10 (десяти) календарных дней со дня ее получения, обязана мотивированным письмом сообщить другой Стороне результаты ее рассмотрения. В указанный срок не входят дни нахождения письма в пути.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8.4. Претензии предъявляются в письменной форме и подписываются уполномоченным лицом Стороны, предъявившей претензию. К претензии должны быть приложены документы, подтверждающие полномочия лица, подписавшего претензию.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8.5. При невозможности разрешения возникших споров и разногласий между Сторонами в претензионном порядке, а так же в случае неполучения в установленный пунктом 8.3. настоящего Договора срок ответа на претензию, спор подлежит рассмотрению в Арбитражном суде Омской области.</w:t>
      </w:r>
    </w:p>
    <w:p w:rsidR="00AF1422" w:rsidRDefault="00AF1422" w:rsidP="00AF1422">
      <w:pPr>
        <w:tabs>
          <w:tab w:val="left" w:pos="1260"/>
        </w:tabs>
        <w:ind w:firstLine="540"/>
        <w:jc w:val="center"/>
        <w:rPr>
          <w:b/>
          <w:color w:val="000000"/>
          <w:sz w:val="20"/>
          <w:szCs w:val="20"/>
        </w:rPr>
      </w:pPr>
    </w:p>
    <w:p w:rsidR="00AF1422" w:rsidRPr="00F55061" w:rsidRDefault="00AF1422" w:rsidP="00AF1422">
      <w:pPr>
        <w:tabs>
          <w:tab w:val="left" w:pos="1260"/>
        </w:tabs>
        <w:ind w:firstLine="540"/>
        <w:jc w:val="center"/>
        <w:rPr>
          <w:b/>
          <w:color w:val="000000"/>
          <w:sz w:val="20"/>
          <w:szCs w:val="20"/>
        </w:rPr>
      </w:pPr>
      <w:r w:rsidRPr="00F55061">
        <w:rPr>
          <w:b/>
          <w:color w:val="000000"/>
          <w:sz w:val="20"/>
          <w:szCs w:val="20"/>
        </w:rPr>
        <w:t>9. СРОК ДЕЙСТВИЯ ДОГОВОРА И ПОРЯДОК ЕГО ИЗМЕНЕНИЯ И РАСТОРЖЕНИЯ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9.1. Настоящий Договор вступает в силу с момента подписания Сторонами и действует по 31 декабря 202</w:t>
      </w:r>
      <w:r w:rsidR="005D645E">
        <w:rPr>
          <w:sz w:val="20"/>
          <w:szCs w:val="20"/>
          <w:lang w:eastAsia="ar-SA"/>
        </w:rPr>
        <w:t>6</w:t>
      </w:r>
      <w:r w:rsidRPr="00F55061">
        <w:rPr>
          <w:sz w:val="20"/>
          <w:szCs w:val="20"/>
          <w:lang w:eastAsia="ar-SA"/>
        </w:rPr>
        <w:t xml:space="preserve"> года, а в части расчетов – до полного исполнения Сторонами своих обязательств.</w:t>
      </w:r>
    </w:p>
    <w:p w:rsidR="00AF1422" w:rsidRPr="00F55061" w:rsidRDefault="00AF1422" w:rsidP="00AF1422">
      <w:pPr>
        <w:shd w:val="clear" w:color="auto" w:fill="FFFFFF"/>
        <w:tabs>
          <w:tab w:val="left" w:pos="536"/>
          <w:tab w:val="left" w:pos="993"/>
        </w:tabs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9.2. Все предварительные Договоры, договоренности, переговоры и переписка между Сторонами по вопросам, изложенным в настоящем Договоре, имевшим место до его подписания, теряют силу с момента вступления в силу настоящего Договора.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9.3. Все изменения и дополнения к настоящему Договору считаются действительными лишь в том случае, если они совершены в письменной форме и подписаны уполномоченными представителями Сторон.</w:t>
      </w:r>
    </w:p>
    <w:p w:rsidR="00AF1422" w:rsidRPr="00F55061" w:rsidRDefault="00AF1422" w:rsidP="00AF1422">
      <w:pPr>
        <w:shd w:val="clear" w:color="auto" w:fill="FFFFFF"/>
        <w:tabs>
          <w:tab w:val="left" w:pos="993"/>
          <w:tab w:val="left" w:pos="1134"/>
        </w:tabs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pacing w:val="-1"/>
          <w:sz w:val="20"/>
          <w:szCs w:val="20"/>
          <w:lang w:eastAsia="ar-SA"/>
        </w:rPr>
        <w:t xml:space="preserve">9.4. Ни одна из Сторон не имеет права передавать свои права и обязанности по настоящему </w:t>
      </w:r>
      <w:r w:rsidRPr="00F55061">
        <w:rPr>
          <w:sz w:val="20"/>
          <w:szCs w:val="20"/>
          <w:lang w:eastAsia="ar-SA"/>
        </w:rPr>
        <w:t>Договору третьей стороне без письменного согласия другой Стороны.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 xml:space="preserve">9.5. Условия настоящего Договора являются конфиденциальными и не подлежат разглашению третьим лицам. Ни одна из Сторон не будет без согласования с другой Стороной передавать третьим лицам информацию относительно действительных условий или порядка и хода выполнения настоящего Договора, кроме случаев, предусмотренных законодательством Российской Федерации. Каждая из Сторон обязуется не разглашать и  предпринимать все необходимые меры с целью избежания разглашения любой ставшей известной в связи с заключением и исполнением настоящего Договора конфиденциальной информации о другой Стороне или ее деятельности. Для целей настоящего Договора под конфиденциальной понимается любая информация о Стороне или ее деятельности, которая не является по своему характеру общедоступной.  </w:t>
      </w:r>
      <w:r>
        <w:rPr>
          <w:sz w:val="20"/>
          <w:szCs w:val="20"/>
          <w:lang w:eastAsia="ar-SA"/>
        </w:rPr>
        <w:t>Поставщик</w:t>
      </w:r>
      <w:r w:rsidRPr="00F55061">
        <w:rPr>
          <w:sz w:val="20"/>
          <w:szCs w:val="20"/>
          <w:lang w:eastAsia="ar-SA"/>
        </w:rPr>
        <w:t xml:space="preserve"> обязуется предпринимать все зависящие от него меры в целях недопущения разглашения любым третьим лицам информации о Заказчике, ставшей известной </w:t>
      </w:r>
      <w:r>
        <w:rPr>
          <w:sz w:val="20"/>
          <w:szCs w:val="20"/>
          <w:lang w:eastAsia="ar-SA"/>
        </w:rPr>
        <w:t>Поставщику</w:t>
      </w:r>
      <w:r w:rsidRPr="00F55061">
        <w:rPr>
          <w:sz w:val="20"/>
          <w:szCs w:val="20"/>
          <w:lang w:eastAsia="ar-SA"/>
        </w:rPr>
        <w:t xml:space="preserve"> или работникам </w:t>
      </w:r>
      <w:r>
        <w:rPr>
          <w:sz w:val="20"/>
          <w:szCs w:val="20"/>
          <w:lang w:eastAsia="ar-SA"/>
        </w:rPr>
        <w:t>Поставщика</w:t>
      </w:r>
      <w:r w:rsidRPr="00F55061">
        <w:rPr>
          <w:sz w:val="20"/>
          <w:szCs w:val="20"/>
          <w:lang w:eastAsia="ar-SA"/>
        </w:rPr>
        <w:t xml:space="preserve"> в связи с исполнением настоящего Договора. Указанная в настоящем пункте информация не может быть использована </w:t>
      </w:r>
      <w:r>
        <w:rPr>
          <w:sz w:val="20"/>
          <w:szCs w:val="20"/>
          <w:lang w:eastAsia="ar-SA"/>
        </w:rPr>
        <w:t>Поставщиком</w:t>
      </w:r>
      <w:r w:rsidRPr="00F55061">
        <w:rPr>
          <w:sz w:val="20"/>
          <w:szCs w:val="20"/>
          <w:lang w:eastAsia="ar-SA"/>
        </w:rPr>
        <w:t xml:space="preserve">, работником </w:t>
      </w:r>
      <w:r>
        <w:rPr>
          <w:sz w:val="20"/>
          <w:szCs w:val="20"/>
          <w:lang w:eastAsia="ar-SA"/>
        </w:rPr>
        <w:t>Поставщика</w:t>
      </w:r>
      <w:r w:rsidRPr="00F55061">
        <w:rPr>
          <w:sz w:val="20"/>
          <w:szCs w:val="20"/>
          <w:lang w:eastAsia="ar-SA"/>
        </w:rPr>
        <w:t xml:space="preserve"> или его подрядчиками иначе как в целях выполнения обязательств </w:t>
      </w:r>
      <w:r>
        <w:rPr>
          <w:sz w:val="20"/>
          <w:szCs w:val="20"/>
          <w:lang w:eastAsia="ar-SA"/>
        </w:rPr>
        <w:t>Поставщика</w:t>
      </w:r>
      <w:r w:rsidRPr="00F55061">
        <w:rPr>
          <w:sz w:val="20"/>
          <w:szCs w:val="20"/>
          <w:lang w:eastAsia="ar-SA"/>
        </w:rPr>
        <w:t xml:space="preserve"> по настоящему Договору. </w:t>
      </w:r>
      <w:r>
        <w:rPr>
          <w:sz w:val="20"/>
          <w:szCs w:val="20"/>
          <w:lang w:eastAsia="ar-SA"/>
        </w:rPr>
        <w:t>Поставщик</w:t>
      </w:r>
      <w:r w:rsidRPr="00F55061">
        <w:rPr>
          <w:sz w:val="20"/>
          <w:szCs w:val="20"/>
          <w:lang w:eastAsia="ar-SA"/>
        </w:rPr>
        <w:t xml:space="preserve"> обеспечивает необходимое обучение своих работников способам обеспечения конфиденциальности клиентской информации. 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 xml:space="preserve">9.6. Если в какое–либо время одно из оговоренных в настоящем Договоре положений становится незаконным либо не имеющим силы согласно действующему законодательству </w:t>
      </w:r>
      <w:r w:rsidRPr="00F55061">
        <w:rPr>
          <w:sz w:val="20"/>
          <w:szCs w:val="20"/>
        </w:rPr>
        <w:t>Российской Федерации</w:t>
      </w:r>
      <w:r w:rsidRPr="00F55061">
        <w:rPr>
          <w:sz w:val="20"/>
          <w:szCs w:val="20"/>
          <w:lang w:eastAsia="ar-SA"/>
        </w:rPr>
        <w:t>, это не делает незаконными или не имеющим силы другие положения настоящего Договора.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</w:rPr>
        <w:lastRenderedPageBreak/>
        <w:t>9.7. Расторжение настоящего Договора допускается по соглашению Сторон, по решению суда или в связи с односторонним отказом Стороны от исполнения настоящего Договора в соответствии с гражданским законодательством Российской Федерации.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 xml:space="preserve">9.8. Стороны обязуются немедленно письменно уведомлять друг друга в случае изменения местонахождения, банковских реквизитов, организационно–правовой формы, формы собственности, организационной структуры. В противном случае все риски, связанные с изменением местонахождения, банковских реквизитов, организационно-правовой формы, формы собственности, организационной структуры, будет нести Сторона, не известившая другую Сторону об изменениях. </w:t>
      </w:r>
    </w:p>
    <w:p w:rsidR="00AF1422" w:rsidRDefault="00AF1422" w:rsidP="00AF1422">
      <w:pPr>
        <w:suppressAutoHyphens/>
        <w:ind w:firstLine="540"/>
        <w:jc w:val="both"/>
        <w:rPr>
          <w:sz w:val="20"/>
          <w:szCs w:val="20"/>
        </w:rPr>
      </w:pPr>
      <w:r w:rsidRPr="00F55061">
        <w:rPr>
          <w:sz w:val="20"/>
          <w:szCs w:val="20"/>
          <w:lang w:eastAsia="ar-SA"/>
        </w:rPr>
        <w:t xml:space="preserve">9.9. </w:t>
      </w:r>
      <w:r w:rsidRPr="00F55061">
        <w:rPr>
          <w:sz w:val="20"/>
          <w:szCs w:val="20"/>
        </w:rPr>
        <w:t>Стороны условились, что переданные по факсимильной связи и электронной почте документы, которыми стороны будут обмениваться в процессе заключения и исполнения договора, признаются имеющими юридическую силу с обязательным предоставлением сторонами оригиналов документов. Оригиналы документов должны быть предоставлены в течение 10 (Десять) дней с момента их подписания Сторонами.  Риск искажения информации несет сторона, направившая информацию.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</w:p>
    <w:p w:rsidR="00AF1422" w:rsidRPr="00F55061" w:rsidRDefault="00AF1422" w:rsidP="00AF1422">
      <w:pPr>
        <w:suppressAutoHyphens/>
        <w:jc w:val="center"/>
        <w:rPr>
          <w:sz w:val="20"/>
          <w:szCs w:val="20"/>
          <w:lang w:eastAsia="ar-SA"/>
        </w:rPr>
      </w:pPr>
      <w:r w:rsidRPr="00F55061">
        <w:rPr>
          <w:b/>
          <w:color w:val="000000"/>
          <w:sz w:val="20"/>
          <w:szCs w:val="20"/>
        </w:rPr>
        <w:t>10. ЗАКЛЮЧИТЕЛЬНЫЕ ПОЛОЖЕНИЯ</w:t>
      </w:r>
    </w:p>
    <w:p w:rsidR="00AF1422" w:rsidRPr="00F55061" w:rsidRDefault="00AF1422" w:rsidP="00AF1422">
      <w:pPr>
        <w:tabs>
          <w:tab w:val="left" w:pos="1134"/>
        </w:tabs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10.1. Во всем, что прямо не урегулировано настоящим Договором, Стороны руководствуются нормами действующего законодательства Российской Федерации.</w:t>
      </w:r>
    </w:p>
    <w:p w:rsidR="00AF1422" w:rsidRPr="00F55061" w:rsidRDefault="00AF1422" w:rsidP="00AF1422">
      <w:pPr>
        <w:suppressAutoHyphens/>
        <w:ind w:firstLine="540"/>
        <w:jc w:val="both"/>
        <w:rPr>
          <w:sz w:val="20"/>
          <w:szCs w:val="20"/>
          <w:lang w:eastAsia="ar-SA"/>
        </w:rPr>
      </w:pPr>
      <w:r w:rsidRPr="00F55061">
        <w:rPr>
          <w:sz w:val="20"/>
          <w:szCs w:val="20"/>
          <w:lang w:eastAsia="ar-SA"/>
        </w:rPr>
        <w:t>10.2. Настоящий Договор составлен в двух экземплярах, имеющих одинаковую юридическую силу, по одному экземпляру каждой Стороне.</w:t>
      </w:r>
    </w:p>
    <w:p w:rsidR="00AF1422" w:rsidRPr="00F55061" w:rsidRDefault="00AF1422" w:rsidP="00AF1422">
      <w:pPr>
        <w:pStyle w:val="NoSpacing1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F55061">
        <w:rPr>
          <w:rFonts w:ascii="Times New Roman" w:hAnsi="Times New Roman" w:cs="Times New Roman"/>
          <w:sz w:val="20"/>
          <w:szCs w:val="20"/>
        </w:rPr>
        <w:t>10.3. К настоящему Договору прилагаются и являются его неотъемлемой частью:</w:t>
      </w:r>
    </w:p>
    <w:p w:rsidR="00AF1422" w:rsidRPr="00815121" w:rsidRDefault="00AF1422" w:rsidP="00AF1422">
      <w:pPr>
        <w:pStyle w:val="NoSpacing1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F55061">
        <w:rPr>
          <w:rFonts w:ascii="Times New Roman" w:hAnsi="Times New Roman" w:cs="Times New Roman"/>
          <w:sz w:val="20"/>
          <w:szCs w:val="20"/>
        </w:rPr>
        <w:t>10.3.1.</w:t>
      </w:r>
      <w:r w:rsidR="00C04177">
        <w:rPr>
          <w:rFonts w:ascii="Times New Roman" w:hAnsi="Times New Roman" w:cs="Times New Roman"/>
          <w:sz w:val="20"/>
          <w:szCs w:val="20"/>
        </w:rPr>
        <w:t xml:space="preserve"> Техническое задание</w:t>
      </w:r>
      <w:r w:rsidRPr="00F55061">
        <w:rPr>
          <w:rFonts w:ascii="Times New Roman" w:hAnsi="Times New Roman" w:cs="Times New Roman"/>
          <w:sz w:val="20"/>
          <w:szCs w:val="20"/>
        </w:rPr>
        <w:t xml:space="preserve"> (Приложение № 1 к настоящему Договору).</w:t>
      </w:r>
    </w:p>
    <w:p w:rsidR="00BF3700" w:rsidRPr="00815121" w:rsidRDefault="00BF3700" w:rsidP="00BF3700">
      <w:pPr>
        <w:pStyle w:val="NoSpacing1"/>
        <w:ind w:firstLine="425"/>
        <w:jc w:val="both"/>
        <w:rPr>
          <w:rFonts w:ascii="Times New Roman" w:hAnsi="Times New Roman" w:cs="Times New Roman"/>
          <w:sz w:val="20"/>
          <w:szCs w:val="20"/>
        </w:rPr>
      </w:pPr>
    </w:p>
    <w:p w:rsidR="00BF3700" w:rsidRDefault="00AF1422" w:rsidP="00BF3700">
      <w:pPr>
        <w:pStyle w:val="1"/>
        <w:spacing w:before="0" w:after="0"/>
        <w:ind w:firstLine="425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0"/>
          <w:szCs w:val="20"/>
        </w:rPr>
        <w:t>11</w:t>
      </w:r>
      <w:r w:rsidRPr="00815121">
        <w:rPr>
          <w:rFonts w:ascii="Times New Roman" w:hAnsi="Times New Roman" w:cs="Times New Roman"/>
          <w:color w:val="auto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auto"/>
          <w:sz w:val="20"/>
          <w:szCs w:val="20"/>
        </w:rPr>
        <w:t>РЕКВИЗИТЫ И ПЕЧАТИ СТОРОН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5"/>
        <w:gridCol w:w="4961"/>
      </w:tblGrid>
      <w:tr w:rsidR="00E25480" w:rsidRPr="004B1D3B" w:rsidTr="004B1D3B">
        <w:trPr>
          <w:trHeight w:val="180"/>
        </w:trPr>
        <w:tc>
          <w:tcPr>
            <w:tcW w:w="5495" w:type="dxa"/>
          </w:tcPr>
          <w:p w:rsidR="00E25480" w:rsidRPr="004B1D3B" w:rsidRDefault="00E25480" w:rsidP="00AF1422">
            <w:pPr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Заказчик</w:t>
            </w:r>
            <w:r w:rsidR="00AF1422" w:rsidRPr="004B1D3B">
              <w:rPr>
                <w:b/>
                <w:sz w:val="20"/>
                <w:szCs w:val="20"/>
                <w:lang w:eastAsia="en-US"/>
              </w:rPr>
              <w:t>:</w:t>
            </w:r>
          </w:p>
          <w:p w:rsidR="004B1D3B" w:rsidRPr="004B1D3B" w:rsidRDefault="004B1D3B" w:rsidP="004B1D3B">
            <w:pPr>
              <w:rPr>
                <w:b/>
                <w:bCs/>
                <w:sz w:val="20"/>
                <w:szCs w:val="20"/>
              </w:rPr>
            </w:pPr>
            <w:r w:rsidRPr="004B1D3B">
              <w:rPr>
                <w:b/>
                <w:bCs/>
                <w:sz w:val="20"/>
                <w:szCs w:val="20"/>
              </w:rPr>
              <w:t xml:space="preserve">ФГБОУ </w:t>
            </w:r>
            <w:proofErr w:type="gramStart"/>
            <w:r w:rsidRPr="004B1D3B">
              <w:rPr>
                <w:b/>
                <w:bCs/>
                <w:sz w:val="20"/>
                <w:szCs w:val="20"/>
              </w:rPr>
              <w:t>ВО</w:t>
            </w:r>
            <w:proofErr w:type="gramEnd"/>
            <w:r w:rsidRPr="004B1D3B">
              <w:rPr>
                <w:b/>
                <w:bCs/>
                <w:sz w:val="20"/>
                <w:szCs w:val="20"/>
              </w:rPr>
              <w:t xml:space="preserve"> Омский ГАУ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 xml:space="preserve">644008, ОМСКАЯ ОБЛАСТЬ, </w:t>
            </w:r>
            <w:proofErr w:type="gramStart"/>
            <w:r w:rsidRPr="004B1D3B">
              <w:rPr>
                <w:bCs/>
                <w:sz w:val="20"/>
                <w:szCs w:val="20"/>
              </w:rPr>
              <w:t>г</w:t>
            </w:r>
            <w:proofErr w:type="gramEnd"/>
            <w:r w:rsidRPr="004B1D3B">
              <w:rPr>
                <w:bCs/>
                <w:sz w:val="20"/>
                <w:szCs w:val="20"/>
              </w:rPr>
              <w:t>. ОМСК, ПЛОЩАДЬ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proofErr w:type="gramStart"/>
            <w:r w:rsidRPr="004B1D3B">
              <w:rPr>
                <w:bCs/>
                <w:sz w:val="20"/>
                <w:szCs w:val="20"/>
              </w:rPr>
              <w:t>ИНСТИТУТСКАЯ</w:t>
            </w:r>
            <w:proofErr w:type="gramEnd"/>
            <w:r w:rsidRPr="004B1D3B">
              <w:rPr>
                <w:bCs/>
                <w:sz w:val="20"/>
                <w:szCs w:val="20"/>
              </w:rPr>
              <w:t>, ДОМ 1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ОГРН 1025500508330 ИНН 5502030791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КПП 550101001 ОКВЭД 85.22 ОКАТО 52401380000</w:t>
            </w:r>
          </w:p>
          <w:p w:rsidR="004B1D3B" w:rsidRPr="00D825D4" w:rsidRDefault="004B1D3B" w:rsidP="004B1D3B">
            <w:pPr>
              <w:rPr>
                <w:bCs/>
                <w:sz w:val="20"/>
                <w:szCs w:val="20"/>
              </w:rPr>
            </w:pPr>
            <w:r w:rsidRPr="00D825D4">
              <w:rPr>
                <w:bCs/>
                <w:sz w:val="20"/>
                <w:szCs w:val="20"/>
              </w:rPr>
              <w:t>ОКПО 00493406 ОКОПФ 75103 ОКФС 12</w:t>
            </w:r>
          </w:p>
          <w:p w:rsidR="004B1D3B" w:rsidRPr="00D825D4" w:rsidRDefault="004B1D3B" w:rsidP="004B1D3B">
            <w:pPr>
              <w:rPr>
                <w:bCs/>
                <w:sz w:val="20"/>
                <w:szCs w:val="20"/>
              </w:rPr>
            </w:pPr>
            <w:r w:rsidRPr="00D825D4">
              <w:rPr>
                <w:bCs/>
                <w:sz w:val="20"/>
                <w:szCs w:val="20"/>
              </w:rPr>
              <w:t>СФР 065-005-007691 ОКТМО 52701000</w:t>
            </w:r>
          </w:p>
          <w:p w:rsidR="004B1D3B" w:rsidRPr="00D825D4" w:rsidRDefault="004B1D3B" w:rsidP="004B1D3B">
            <w:pPr>
              <w:rPr>
                <w:bCs/>
                <w:sz w:val="20"/>
                <w:szCs w:val="20"/>
              </w:rPr>
            </w:pPr>
            <w:r w:rsidRPr="00D825D4">
              <w:rPr>
                <w:bCs/>
                <w:sz w:val="20"/>
                <w:szCs w:val="20"/>
              </w:rPr>
              <w:t xml:space="preserve">УФК по Новосибирской области,  г. Новосибирск (ФГБОУ ВО Омский ГАУ л/с 20526X41510) </w:t>
            </w:r>
          </w:p>
          <w:p w:rsidR="00D825D4" w:rsidRPr="00D825D4" w:rsidRDefault="00D825D4" w:rsidP="00D825D4">
            <w:pPr>
              <w:widowControl w:val="0"/>
              <w:rPr>
                <w:sz w:val="20"/>
                <w:szCs w:val="20"/>
              </w:rPr>
            </w:pPr>
            <w:r w:rsidRPr="00D825D4">
              <w:rPr>
                <w:sz w:val="20"/>
                <w:szCs w:val="20"/>
              </w:rPr>
              <w:t xml:space="preserve">УФК по Новосибирской области г. Новосибирск (ФГБОУ </w:t>
            </w:r>
            <w:proofErr w:type="gramStart"/>
            <w:r w:rsidRPr="00D825D4">
              <w:rPr>
                <w:sz w:val="20"/>
                <w:szCs w:val="20"/>
              </w:rPr>
              <w:t>ВО</w:t>
            </w:r>
            <w:proofErr w:type="gramEnd"/>
            <w:r w:rsidRPr="00D825D4">
              <w:rPr>
                <w:sz w:val="20"/>
                <w:szCs w:val="20"/>
              </w:rPr>
              <w:t xml:space="preserve"> ОМСКИЙ ГАУ л/с 21526X41510) </w:t>
            </w:r>
          </w:p>
          <w:p w:rsidR="004B1D3B" w:rsidRPr="00D825D4" w:rsidRDefault="004B1D3B" w:rsidP="004B1D3B">
            <w:pPr>
              <w:rPr>
                <w:bCs/>
                <w:sz w:val="20"/>
                <w:szCs w:val="20"/>
              </w:rPr>
            </w:pPr>
            <w:r w:rsidRPr="00D825D4">
              <w:rPr>
                <w:bCs/>
                <w:sz w:val="20"/>
                <w:szCs w:val="20"/>
              </w:rPr>
              <w:t xml:space="preserve">Банк получателя: ОКЦ № 1 </w:t>
            </w:r>
            <w:proofErr w:type="spellStart"/>
            <w:r w:rsidRPr="00D825D4">
              <w:rPr>
                <w:bCs/>
                <w:sz w:val="20"/>
                <w:szCs w:val="20"/>
              </w:rPr>
              <w:t>СибГУ</w:t>
            </w:r>
            <w:proofErr w:type="spellEnd"/>
            <w:r w:rsidRPr="00D825D4">
              <w:rPr>
                <w:bCs/>
                <w:sz w:val="20"/>
                <w:szCs w:val="20"/>
              </w:rPr>
              <w:t xml:space="preserve"> Банка России//УФК Новосибирской области, </w:t>
            </w:r>
            <w:proofErr w:type="gramStart"/>
            <w:r w:rsidRPr="00D825D4">
              <w:rPr>
                <w:bCs/>
                <w:sz w:val="20"/>
                <w:szCs w:val="20"/>
              </w:rPr>
              <w:t>г</w:t>
            </w:r>
            <w:proofErr w:type="gramEnd"/>
            <w:r w:rsidRPr="00D825D4">
              <w:rPr>
                <w:bCs/>
                <w:sz w:val="20"/>
                <w:szCs w:val="20"/>
              </w:rPr>
              <w:t xml:space="preserve">. Новосибирск 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БИК 015004950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Единый казначейский счет (ЕКС)  40102810445370000043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Казначейский счет 03214643000000015108</w:t>
            </w:r>
          </w:p>
          <w:p w:rsidR="004B1D3B" w:rsidRDefault="004B1D3B" w:rsidP="004B1D3B">
            <w:pPr>
              <w:rPr>
                <w:bCs/>
                <w:sz w:val="20"/>
                <w:szCs w:val="20"/>
              </w:rPr>
            </w:pP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proofErr w:type="gramStart"/>
            <w:r w:rsidRPr="004B1D3B">
              <w:rPr>
                <w:bCs/>
                <w:sz w:val="20"/>
                <w:szCs w:val="20"/>
              </w:rPr>
              <w:t>Ответственное</w:t>
            </w:r>
            <w:proofErr w:type="gramEnd"/>
            <w:r w:rsidRPr="004B1D3B">
              <w:rPr>
                <w:bCs/>
                <w:sz w:val="20"/>
                <w:szCs w:val="20"/>
              </w:rPr>
              <w:t xml:space="preserve"> должностное лицо, номер телефона: 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Петров Юрий Петрович, Ведущий агроном учебно-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 xml:space="preserve">опытного хозяйства. 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т. 89507906011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 xml:space="preserve">Начальник управления контрактной системы и 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 xml:space="preserve">инвестиций ФГБОУ </w:t>
            </w:r>
            <w:proofErr w:type="gramStart"/>
            <w:r w:rsidRPr="004B1D3B">
              <w:rPr>
                <w:bCs/>
                <w:sz w:val="20"/>
                <w:szCs w:val="20"/>
              </w:rPr>
              <w:t>ВО</w:t>
            </w:r>
            <w:proofErr w:type="gramEnd"/>
            <w:r w:rsidRPr="004B1D3B">
              <w:rPr>
                <w:bCs/>
                <w:sz w:val="20"/>
                <w:szCs w:val="20"/>
              </w:rPr>
              <w:t xml:space="preserve"> Омский ГАУ</w:t>
            </w: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</w:p>
          <w:p w:rsidR="004B1D3B" w:rsidRPr="004B1D3B" w:rsidRDefault="004B1D3B" w:rsidP="004B1D3B">
            <w:pPr>
              <w:rPr>
                <w:bCs/>
                <w:sz w:val="20"/>
                <w:szCs w:val="20"/>
              </w:rPr>
            </w:pPr>
          </w:p>
          <w:p w:rsidR="004B1D3B" w:rsidRPr="004B1D3B" w:rsidRDefault="004B1D3B" w:rsidP="004B1D3B">
            <w:pPr>
              <w:rPr>
                <w:sz w:val="20"/>
                <w:szCs w:val="20"/>
              </w:rPr>
            </w:pPr>
            <w:r w:rsidRPr="004B1D3B">
              <w:rPr>
                <w:sz w:val="20"/>
                <w:szCs w:val="20"/>
              </w:rPr>
              <w:t xml:space="preserve">____________________________ / </w:t>
            </w:r>
            <w:r w:rsidRPr="004B1D3B">
              <w:rPr>
                <w:bCs/>
                <w:sz w:val="20"/>
                <w:szCs w:val="20"/>
              </w:rPr>
              <w:t>И.В. Шейко</w:t>
            </w:r>
          </w:p>
          <w:p w:rsidR="00E25480" w:rsidRPr="004B1D3B" w:rsidRDefault="004B1D3B" w:rsidP="004B1D3B">
            <w:pPr>
              <w:jc w:val="both"/>
              <w:rPr>
                <w:sz w:val="20"/>
                <w:szCs w:val="20"/>
                <w:lang w:eastAsia="en-US"/>
              </w:rPr>
            </w:pPr>
            <w:r w:rsidRPr="004B1D3B">
              <w:rPr>
                <w:sz w:val="20"/>
                <w:szCs w:val="20"/>
              </w:rPr>
              <w:t>М.П.</w:t>
            </w:r>
          </w:p>
        </w:tc>
        <w:tc>
          <w:tcPr>
            <w:tcW w:w="4961" w:type="dxa"/>
          </w:tcPr>
          <w:p w:rsidR="00E25480" w:rsidRPr="004B1D3B" w:rsidRDefault="00E25480" w:rsidP="00AF1422">
            <w:pPr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Поставщик</w:t>
            </w:r>
            <w:r w:rsidR="00AF1422" w:rsidRPr="004B1D3B">
              <w:rPr>
                <w:b/>
                <w:sz w:val="20"/>
                <w:szCs w:val="20"/>
                <w:lang w:eastAsia="en-US"/>
              </w:rPr>
              <w:t>: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Организационно-правовая форма «Наименование»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Место нахождения (для юридического лица)/место жительства (для физического лица) _________________________________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 xml:space="preserve">Почтовый адрес:  ______________________________ 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ИНН _______________ КПП 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ОКПО______________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proofErr w:type="spellStart"/>
            <w:proofErr w:type="gramStart"/>
            <w:r w:rsidRPr="004B1D3B">
              <w:rPr>
                <w:bCs/>
                <w:sz w:val="20"/>
                <w:szCs w:val="20"/>
              </w:rPr>
              <w:t>р</w:t>
            </w:r>
            <w:proofErr w:type="spellEnd"/>
            <w:proofErr w:type="gramEnd"/>
            <w:r w:rsidRPr="004B1D3B">
              <w:rPr>
                <w:bCs/>
                <w:sz w:val="20"/>
                <w:szCs w:val="20"/>
              </w:rPr>
              <w:t>/с  _________________ в  ______________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 xml:space="preserve">к/с __________________________ 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БИК________________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Адрес электронной почты: _________________________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Тел.: ____________________________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Дата постановки на у</w:t>
            </w:r>
            <w:r w:rsidR="004B1D3B">
              <w:rPr>
                <w:bCs/>
                <w:sz w:val="20"/>
                <w:szCs w:val="20"/>
              </w:rPr>
              <w:t>чет в налоговом органе 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proofErr w:type="gramStart"/>
            <w:r w:rsidRPr="004B1D3B">
              <w:rPr>
                <w:bCs/>
                <w:sz w:val="20"/>
                <w:szCs w:val="20"/>
              </w:rPr>
              <w:t>Ответственное</w:t>
            </w:r>
            <w:proofErr w:type="gramEnd"/>
            <w:r w:rsidRPr="004B1D3B">
              <w:rPr>
                <w:bCs/>
                <w:sz w:val="20"/>
                <w:szCs w:val="20"/>
              </w:rPr>
              <w:t xml:space="preserve"> должностное лицо, номер телефона ______________________________________________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 xml:space="preserve">                             (ФИО, должность)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______________________________________</w:t>
            </w: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</w:p>
          <w:p w:rsidR="004B1D3B" w:rsidRDefault="004B1D3B" w:rsidP="00FE0039">
            <w:pPr>
              <w:rPr>
                <w:bCs/>
                <w:sz w:val="20"/>
                <w:szCs w:val="20"/>
              </w:rPr>
            </w:pPr>
          </w:p>
          <w:p w:rsidR="00FE0039" w:rsidRPr="004B1D3B" w:rsidRDefault="00FE0039" w:rsidP="00FE0039">
            <w:pPr>
              <w:rPr>
                <w:bCs/>
                <w:sz w:val="20"/>
                <w:szCs w:val="20"/>
              </w:rPr>
            </w:pPr>
            <w:r w:rsidRPr="004B1D3B">
              <w:rPr>
                <w:bCs/>
                <w:sz w:val="20"/>
                <w:szCs w:val="20"/>
              </w:rPr>
              <w:t>______________________/_______________</w:t>
            </w:r>
          </w:p>
          <w:p w:rsidR="00E25480" w:rsidRPr="004B1D3B" w:rsidRDefault="00FE0039" w:rsidP="00FE0039">
            <w:pPr>
              <w:jc w:val="both"/>
              <w:rPr>
                <w:sz w:val="20"/>
                <w:szCs w:val="20"/>
                <w:lang w:eastAsia="en-US"/>
              </w:rPr>
            </w:pPr>
            <w:r w:rsidRPr="004B1D3B">
              <w:rPr>
                <w:bCs/>
                <w:sz w:val="20"/>
                <w:szCs w:val="20"/>
              </w:rPr>
              <w:t>М.П.</w:t>
            </w:r>
          </w:p>
        </w:tc>
      </w:tr>
    </w:tbl>
    <w:p w:rsidR="00E25480" w:rsidRDefault="00E25480" w:rsidP="00E25480"/>
    <w:p w:rsidR="00E25480" w:rsidRDefault="00E25480" w:rsidP="00E25480"/>
    <w:p w:rsidR="00E25480" w:rsidRPr="00E25480" w:rsidRDefault="00E25480" w:rsidP="00E25480"/>
    <w:p w:rsidR="00BF3700" w:rsidRPr="00FE0039" w:rsidRDefault="00BF3700" w:rsidP="00BF3700">
      <w:pPr>
        <w:ind w:firstLine="425"/>
        <w:rPr>
          <w:sz w:val="18"/>
          <w:szCs w:val="18"/>
        </w:rPr>
        <w:sectPr w:rsidR="00BF3700" w:rsidRPr="00FE0039" w:rsidSect="003076DA">
          <w:pgSz w:w="11906" w:h="16838"/>
          <w:pgMar w:top="426" w:right="707" w:bottom="851" w:left="993" w:header="709" w:footer="709" w:gutter="0"/>
          <w:cols w:space="708"/>
          <w:docGrid w:linePitch="360"/>
        </w:sectPr>
      </w:pPr>
    </w:p>
    <w:p w:rsidR="00BF3700" w:rsidRPr="00FE0039" w:rsidRDefault="00BF3700" w:rsidP="00F33788">
      <w:pPr>
        <w:rPr>
          <w:sz w:val="18"/>
          <w:szCs w:val="18"/>
        </w:rPr>
      </w:pPr>
      <w:bookmarkStart w:id="1" w:name="_GoBack"/>
      <w:bookmarkEnd w:id="1"/>
    </w:p>
    <w:p w:rsidR="005D645E" w:rsidRPr="00FE0039" w:rsidRDefault="005D645E" w:rsidP="00F33788">
      <w:pPr>
        <w:jc w:val="right"/>
        <w:outlineLvl w:val="0"/>
        <w:rPr>
          <w:sz w:val="20"/>
          <w:szCs w:val="20"/>
        </w:rPr>
      </w:pPr>
      <w:r w:rsidRPr="00FE0039">
        <w:rPr>
          <w:sz w:val="20"/>
          <w:szCs w:val="20"/>
        </w:rPr>
        <w:t xml:space="preserve">                                                                                                                                              Приложение № 1 к Договору </w:t>
      </w:r>
    </w:p>
    <w:p w:rsidR="005D645E" w:rsidRPr="00FE0039" w:rsidRDefault="005D645E" w:rsidP="00F33788">
      <w:pPr>
        <w:jc w:val="right"/>
        <w:outlineLvl w:val="0"/>
        <w:rPr>
          <w:rFonts w:eastAsia="MS Mincho"/>
          <w:sz w:val="20"/>
          <w:szCs w:val="20"/>
        </w:rPr>
      </w:pPr>
      <w:r w:rsidRPr="00FE0039">
        <w:rPr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FE0039">
        <w:rPr>
          <w:sz w:val="20"/>
          <w:szCs w:val="20"/>
        </w:rPr>
        <w:t xml:space="preserve">  №</w:t>
      </w:r>
      <w:r w:rsidR="00B760E9">
        <w:rPr>
          <w:sz w:val="20"/>
          <w:szCs w:val="20"/>
        </w:rPr>
        <w:t xml:space="preserve"> </w:t>
      </w:r>
      <w:r w:rsidR="00FE0039">
        <w:rPr>
          <w:sz w:val="20"/>
          <w:szCs w:val="20"/>
        </w:rPr>
        <w:t>_______</w:t>
      </w:r>
      <w:r w:rsidR="00B760E9">
        <w:rPr>
          <w:sz w:val="20"/>
          <w:szCs w:val="20"/>
        </w:rPr>
        <w:t xml:space="preserve"> </w:t>
      </w:r>
      <w:r w:rsidR="00B760E9">
        <w:rPr>
          <w:rFonts w:eastAsia="MS Mincho"/>
          <w:sz w:val="20"/>
          <w:szCs w:val="20"/>
        </w:rPr>
        <w:t>от  «___»_______</w:t>
      </w:r>
      <w:r w:rsidRPr="00FE0039">
        <w:rPr>
          <w:rFonts w:eastAsia="MS Mincho"/>
          <w:sz w:val="20"/>
          <w:szCs w:val="20"/>
        </w:rPr>
        <w:t>2026 г.</w:t>
      </w:r>
    </w:p>
    <w:p w:rsidR="005D645E" w:rsidRPr="00FE0039" w:rsidRDefault="005D645E" w:rsidP="00F33788">
      <w:pPr>
        <w:jc w:val="center"/>
        <w:outlineLvl w:val="0"/>
        <w:rPr>
          <w:b/>
          <w:bCs/>
          <w:sz w:val="20"/>
          <w:szCs w:val="20"/>
        </w:rPr>
      </w:pPr>
    </w:p>
    <w:p w:rsidR="005D645E" w:rsidRDefault="00C04177" w:rsidP="00FE0039">
      <w:pPr>
        <w:ind w:right="351" w:firstLine="90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ТЕХНИЧЕСКОЕ ЗАДАНИЕ</w:t>
      </w:r>
    </w:p>
    <w:p w:rsidR="004B1D3B" w:rsidRPr="004B1D3B" w:rsidRDefault="004B1D3B" w:rsidP="004B1D3B">
      <w:pPr>
        <w:widowControl w:val="0"/>
        <w:tabs>
          <w:tab w:val="left" w:pos="567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57210E">
        <w:rPr>
          <w:b/>
          <w:sz w:val="20"/>
          <w:szCs w:val="20"/>
        </w:rPr>
        <w:t>на поставку сеялки ручной СР-1М</w:t>
      </w:r>
      <w:r w:rsidR="007E4A95">
        <w:rPr>
          <w:b/>
          <w:sz w:val="20"/>
          <w:szCs w:val="20"/>
        </w:rPr>
        <w:t xml:space="preserve"> </w:t>
      </w:r>
      <w:r w:rsidRPr="0057210E">
        <w:rPr>
          <w:b/>
          <w:sz w:val="20"/>
          <w:szCs w:val="20"/>
        </w:rPr>
        <w:t xml:space="preserve">для нужд </w:t>
      </w:r>
      <w:r>
        <w:rPr>
          <w:b/>
          <w:sz w:val="20"/>
          <w:szCs w:val="20"/>
        </w:rPr>
        <w:t xml:space="preserve"> </w:t>
      </w:r>
      <w:r w:rsidRPr="0057210E">
        <w:rPr>
          <w:b/>
          <w:sz w:val="20"/>
          <w:szCs w:val="20"/>
        </w:rPr>
        <w:t xml:space="preserve">ФГБОУ </w:t>
      </w:r>
      <w:proofErr w:type="gramStart"/>
      <w:r w:rsidRPr="0057210E">
        <w:rPr>
          <w:b/>
          <w:sz w:val="20"/>
          <w:szCs w:val="20"/>
        </w:rPr>
        <w:t>ВО</w:t>
      </w:r>
      <w:proofErr w:type="gramEnd"/>
      <w:r w:rsidRPr="0057210E">
        <w:rPr>
          <w:b/>
          <w:sz w:val="20"/>
          <w:szCs w:val="20"/>
        </w:rPr>
        <w:t xml:space="preserve"> Омский ГАУ</w:t>
      </w:r>
    </w:p>
    <w:tbl>
      <w:tblPr>
        <w:tblW w:w="103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1693"/>
        <w:gridCol w:w="3969"/>
        <w:gridCol w:w="850"/>
        <w:gridCol w:w="992"/>
        <w:gridCol w:w="1134"/>
        <w:gridCol w:w="1134"/>
      </w:tblGrid>
      <w:tr w:rsidR="004B1D3B" w:rsidRPr="004B1D3B" w:rsidTr="004B1D3B"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B1D3B" w:rsidRPr="004B1D3B" w:rsidRDefault="004B1D3B" w:rsidP="00FE0039">
            <w:pPr>
              <w:shd w:val="clear" w:color="auto" w:fill="FFFFFF"/>
              <w:jc w:val="center"/>
              <w:textAlignment w:val="baseline"/>
              <w:outlineLvl w:val="0"/>
              <w:rPr>
                <w:b/>
                <w:color w:val="2C2C2C"/>
                <w:kern w:val="36"/>
                <w:sz w:val="20"/>
                <w:szCs w:val="20"/>
              </w:rPr>
            </w:pPr>
            <w:r w:rsidRPr="004B1D3B">
              <w:rPr>
                <w:b/>
                <w:color w:val="2C2C2C"/>
                <w:kern w:val="36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B1D3B">
              <w:rPr>
                <w:b/>
                <w:color w:val="2C2C2C"/>
                <w:kern w:val="36"/>
                <w:sz w:val="20"/>
                <w:szCs w:val="20"/>
              </w:rPr>
              <w:t>п</w:t>
            </w:r>
            <w:proofErr w:type="spellEnd"/>
            <w:proofErr w:type="gramEnd"/>
            <w:r w:rsidRPr="004B1D3B">
              <w:rPr>
                <w:b/>
                <w:color w:val="2C2C2C"/>
                <w:kern w:val="36"/>
                <w:sz w:val="20"/>
                <w:szCs w:val="20"/>
              </w:rPr>
              <w:t>/</w:t>
            </w:r>
            <w:proofErr w:type="spellStart"/>
            <w:r w:rsidRPr="004B1D3B">
              <w:rPr>
                <w:b/>
                <w:color w:val="2C2C2C"/>
                <w:kern w:val="36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4B1D3B" w:rsidRPr="004B1D3B" w:rsidRDefault="004B1D3B" w:rsidP="00FE0039">
            <w:pPr>
              <w:suppressAutoHyphens/>
              <w:jc w:val="center"/>
              <w:rPr>
                <w:b/>
                <w:color w:val="2C2C2C"/>
                <w:kern w:val="36"/>
                <w:sz w:val="20"/>
                <w:szCs w:val="20"/>
              </w:rPr>
            </w:pPr>
            <w:r w:rsidRPr="004B1D3B">
              <w:rPr>
                <w:b/>
                <w:color w:val="2C2C2C"/>
                <w:kern w:val="36"/>
                <w:sz w:val="20"/>
                <w:szCs w:val="20"/>
              </w:rPr>
              <w:t xml:space="preserve">ОКПД 2, </w:t>
            </w:r>
          </w:p>
          <w:p w:rsidR="004B1D3B" w:rsidRPr="004B1D3B" w:rsidRDefault="004B1D3B" w:rsidP="00FE0039">
            <w:pPr>
              <w:suppressAutoHyphens/>
              <w:jc w:val="center"/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Страна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vAlign w:val="center"/>
          </w:tcPr>
          <w:p w:rsidR="004B1D3B" w:rsidRPr="004B1D3B" w:rsidRDefault="004B1D3B" w:rsidP="00FE0039">
            <w:pPr>
              <w:shd w:val="clear" w:color="auto" w:fill="FFFFFF"/>
              <w:jc w:val="center"/>
              <w:textAlignment w:val="baseline"/>
              <w:outlineLvl w:val="0"/>
              <w:rPr>
                <w:b/>
                <w:color w:val="2C2C2C"/>
                <w:kern w:val="36"/>
                <w:sz w:val="20"/>
                <w:szCs w:val="20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Наименование товара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D3B" w:rsidRPr="004B1D3B" w:rsidRDefault="004B1D3B" w:rsidP="00FE0039">
            <w:pPr>
              <w:suppressAutoHyphens/>
              <w:jc w:val="center"/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Кол-во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B1D3B" w:rsidRPr="004B1D3B" w:rsidRDefault="004B1D3B" w:rsidP="00FE0039">
            <w:pPr>
              <w:suppressAutoHyphens/>
              <w:jc w:val="center"/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4B1D3B" w:rsidRPr="004B1D3B" w:rsidRDefault="004B1D3B" w:rsidP="00FE0039">
            <w:pPr>
              <w:suppressAutoHyphens/>
              <w:jc w:val="center"/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Цена, руб.</w:t>
            </w:r>
          </w:p>
        </w:tc>
        <w:tc>
          <w:tcPr>
            <w:tcW w:w="1134" w:type="dxa"/>
            <w:vAlign w:val="center"/>
          </w:tcPr>
          <w:p w:rsidR="004B1D3B" w:rsidRPr="004B1D3B" w:rsidRDefault="004B1D3B" w:rsidP="00FE0039">
            <w:pPr>
              <w:suppressAutoHyphens/>
              <w:jc w:val="center"/>
              <w:rPr>
                <w:b/>
                <w:sz w:val="20"/>
                <w:szCs w:val="20"/>
                <w:lang w:eastAsia="en-US"/>
              </w:rPr>
            </w:pPr>
            <w:r w:rsidRPr="004B1D3B">
              <w:rPr>
                <w:b/>
                <w:sz w:val="20"/>
                <w:szCs w:val="20"/>
                <w:lang w:eastAsia="en-US"/>
              </w:rPr>
              <w:t>Сумма, руб.</w:t>
            </w:r>
          </w:p>
        </w:tc>
      </w:tr>
      <w:tr w:rsidR="004B1D3B" w:rsidRPr="004B1D3B" w:rsidTr="004B1D3B">
        <w:trPr>
          <w:trHeight w:val="569"/>
        </w:trPr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:rsidR="004B1D3B" w:rsidRPr="004B1D3B" w:rsidRDefault="004B1D3B" w:rsidP="00FE0039">
            <w:pPr>
              <w:suppressAutoHyphens/>
              <w:jc w:val="center"/>
              <w:rPr>
                <w:sz w:val="20"/>
                <w:szCs w:val="20"/>
              </w:rPr>
            </w:pPr>
            <w:r w:rsidRPr="004B1D3B">
              <w:rPr>
                <w:sz w:val="20"/>
                <w:szCs w:val="20"/>
              </w:rPr>
              <w:t>1</w:t>
            </w:r>
          </w:p>
        </w:tc>
        <w:tc>
          <w:tcPr>
            <w:tcW w:w="1693" w:type="dxa"/>
            <w:tcBorders>
              <w:right w:val="single" w:sz="4" w:space="0" w:color="auto"/>
            </w:tcBorders>
            <w:vAlign w:val="center"/>
          </w:tcPr>
          <w:p w:rsidR="004B1D3B" w:rsidRPr="004B1D3B" w:rsidRDefault="004B1D3B" w:rsidP="00FE0039">
            <w:pPr>
              <w:suppressAutoHyphens/>
              <w:jc w:val="center"/>
              <w:rPr>
                <w:sz w:val="20"/>
                <w:szCs w:val="20"/>
                <w:lang w:val="en-US"/>
              </w:rPr>
            </w:pPr>
            <w:r w:rsidRPr="004B1D3B">
              <w:rPr>
                <w:sz w:val="20"/>
                <w:szCs w:val="20"/>
              </w:rPr>
              <w:t>28.30.33.110, Россия</w:t>
            </w:r>
          </w:p>
        </w:tc>
        <w:tc>
          <w:tcPr>
            <w:tcW w:w="3969" w:type="dxa"/>
            <w:vAlign w:val="center"/>
          </w:tcPr>
          <w:p w:rsidR="004B1D3B" w:rsidRPr="004B1D3B" w:rsidRDefault="004B1D3B" w:rsidP="007E4A9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B1D3B">
              <w:rPr>
                <w:sz w:val="20"/>
                <w:szCs w:val="20"/>
              </w:rPr>
              <w:t>Сеялка ручная СР-1М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4B1D3B" w:rsidRPr="004B1D3B" w:rsidRDefault="004B1D3B" w:rsidP="00FE0039">
            <w:pPr>
              <w:jc w:val="center"/>
              <w:rPr>
                <w:sz w:val="20"/>
                <w:szCs w:val="20"/>
              </w:rPr>
            </w:pPr>
            <w:r w:rsidRPr="004B1D3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B1D3B" w:rsidRPr="004B1D3B" w:rsidRDefault="004B1D3B" w:rsidP="00FE0039">
            <w:pPr>
              <w:jc w:val="center"/>
              <w:rPr>
                <w:sz w:val="20"/>
                <w:szCs w:val="20"/>
              </w:rPr>
            </w:pPr>
            <w:r w:rsidRPr="004B1D3B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vAlign w:val="center"/>
          </w:tcPr>
          <w:p w:rsidR="004B1D3B" w:rsidRPr="004B1D3B" w:rsidRDefault="004B1D3B" w:rsidP="00FE00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1D3B" w:rsidRPr="004B1D3B" w:rsidRDefault="004B1D3B" w:rsidP="00FE0039">
            <w:pPr>
              <w:jc w:val="center"/>
              <w:rPr>
                <w:sz w:val="20"/>
                <w:szCs w:val="20"/>
              </w:rPr>
            </w:pPr>
          </w:p>
        </w:tc>
      </w:tr>
      <w:tr w:rsidR="00FE0039" w:rsidRPr="004B1D3B" w:rsidTr="00FE0039">
        <w:tc>
          <w:tcPr>
            <w:tcW w:w="9178" w:type="dxa"/>
            <w:gridSpan w:val="6"/>
            <w:vAlign w:val="center"/>
          </w:tcPr>
          <w:p w:rsidR="00FE0039" w:rsidRPr="004B1D3B" w:rsidRDefault="00FE0039" w:rsidP="00FE0039">
            <w:pPr>
              <w:jc w:val="right"/>
              <w:rPr>
                <w:b/>
                <w:sz w:val="20"/>
                <w:szCs w:val="20"/>
              </w:rPr>
            </w:pPr>
            <w:r w:rsidRPr="004B1D3B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FE0039" w:rsidRPr="004B1D3B" w:rsidRDefault="00FE0039" w:rsidP="00FE003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FE0039" w:rsidRDefault="00FE0039" w:rsidP="00FE0039"/>
    <w:p w:rsidR="004B1D3B" w:rsidRDefault="004B1D3B" w:rsidP="004B1D3B">
      <w:pPr>
        <w:rPr>
          <w:sz w:val="20"/>
          <w:szCs w:val="20"/>
        </w:rPr>
      </w:pPr>
      <w:r w:rsidRPr="004B1D3B">
        <w:rPr>
          <w:sz w:val="20"/>
          <w:szCs w:val="20"/>
        </w:rPr>
        <w:t>Техническая характеристика</w:t>
      </w:r>
      <w:r w:rsidRPr="004B1D3B">
        <w:rPr>
          <w:sz w:val="20"/>
          <w:szCs w:val="20"/>
          <w:lang w:val="en-US"/>
        </w:rPr>
        <w:t>:</w:t>
      </w:r>
    </w:p>
    <w:p w:rsidR="004B1D3B" w:rsidRPr="004B1D3B" w:rsidRDefault="004B1D3B" w:rsidP="004B1D3B">
      <w:pPr>
        <w:rPr>
          <w:sz w:val="20"/>
          <w:szCs w:val="20"/>
        </w:rPr>
      </w:pPr>
      <w:r w:rsidRPr="004B1D3B">
        <w:rPr>
          <w:sz w:val="20"/>
          <w:szCs w:val="20"/>
        </w:rPr>
        <w:t>Параметры Сеялки ручной СР-1М:</w:t>
      </w:r>
    </w:p>
    <w:tbl>
      <w:tblPr>
        <w:tblpPr w:leftFromText="180" w:rightFromText="180" w:vertAnchor="text" w:tblpX="27" w:tblpY="1"/>
        <w:tblOverlap w:val="never"/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1985"/>
        <w:gridCol w:w="3151"/>
      </w:tblGrid>
      <w:tr w:rsidR="004B1D3B" w:rsidRPr="0057210E" w:rsidTr="004D1EBA">
        <w:trPr>
          <w:trHeight w:val="20"/>
        </w:trPr>
        <w:tc>
          <w:tcPr>
            <w:tcW w:w="5211" w:type="dxa"/>
          </w:tcPr>
          <w:p w:rsidR="004B1D3B" w:rsidRPr="0057210E" w:rsidRDefault="004B1D3B" w:rsidP="004B1D3B">
            <w:pPr>
              <w:tabs>
                <w:tab w:val="left" w:pos="4120"/>
              </w:tabs>
              <w:jc w:val="center"/>
              <w:rPr>
                <w:b/>
                <w:sz w:val="20"/>
                <w:szCs w:val="20"/>
              </w:rPr>
            </w:pPr>
            <w:r w:rsidRPr="0057210E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</w:tcPr>
          <w:p w:rsidR="004B1D3B" w:rsidRPr="0057210E" w:rsidRDefault="004B1D3B" w:rsidP="004B1D3B">
            <w:pPr>
              <w:tabs>
                <w:tab w:val="left" w:pos="4120"/>
              </w:tabs>
              <w:jc w:val="center"/>
              <w:rPr>
                <w:b/>
                <w:sz w:val="20"/>
                <w:szCs w:val="20"/>
              </w:rPr>
            </w:pPr>
            <w:r w:rsidRPr="0057210E">
              <w:rPr>
                <w:b/>
                <w:sz w:val="20"/>
                <w:szCs w:val="20"/>
              </w:rPr>
              <w:t>Ед.</w:t>
            </w:r>
            <w:r w:rsidR="004D1EBA">
              <w:rPr>
                <w:b/>
                <w:sz w:val="20"/>
                <w:szCs w:val="20"/>
              </w:rPr>
              <w:t xml:space="preserve"> </w:t>
            </w:r>
            <w:r w:rsidRPr="0057210E">
              <w:rPr>
                <w:b/>
                <w:sz w:val="20"/>
                <w:szCs w:val="20"/>
              </w:rPr>
              <w:t>изм.</w:t>
            </w:r>
          </w:p>
        </w:tc>
        <w:tc>
          <w:tcPr>
            <w:tcW w:w="3151" w:type="dxa"/>
          </w:tcPr>
          <w:p w:rsidR="004B1D3B" w:rsidRPr="0057210E" w:rsidRDefault="004B1D3B" w:rsidP="004B1D3B">
            <w:pPr>
              <w:jc w:val="center"/>
              <w:rPr>
                <w:b/>
                <w:sz w:val="20"/>
                <w:szCs w:val="20"/>
              </w:rPr>
            </w:pPr>
            <w:r w:rsidRPr="0057210E">
              <w:rPr>
                <w:b/>
                <w:sz w:val="20"/>
                <w:szCs w:val="20"/>
              </w:rPr>
              <w:t>Значение</w:t>
            </w:r>
          </w:p>
        </w:tc>
      </w:tr>
      <w:tr w:rsidR="004B1D3B" w:rsidRPr="0057210E" w:rsidTr="004D1EBA">
        <w:trPr>
          <w:trHeight w:val="20"/>
        </w:trPr>
        <w:tc>
          <w:tcPr>
            <w:tcW w:w="521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Тип изделия</w:t>
            </w:r>
          </w:p>
        </w:tc>
        <w:tc>
          <w:tcPr>
            <w:tcW w:w="1985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151" w:type="dxa"/>
            <w:vAlign w:val="center"/>
          </w:tcPr>
          <w:p w:rsidR="004B1D3B" w:rsidRPr="0057210E" w:rsidRDefault="004B1D3B" w:rsidP="004D1EBA">
            <w:pPr>
              <w:jc w:val="center"/>
              <w:rPr>
                <w:color w:val="000000"/>
                <w:sz w:val="20"/>
                <w:szCs w:val="20"/>
              </w:rPr>
            </w:pPr>
            <w:r w:rsidRPr="0057210E">
              <w:rPr>
                <w:color w:val="000000"/>
                <w:sz w:val="20"/>
                <w:szCs w:val="20"/>
              </w:rPr>
              <w:t>Сеялка ручная</w:t>
            </w:r>
          </w:p>
          <w:p w:rsidR="004B1D3B" w:rsidRPr="0057210E" w:rsidRDefault="004B1D3B" w:rsidP="004D1EBA">
            <w:pPr>
              <w:tabs>
                <w:tab w:val="left" w:pos="4120"/>
              </w:tabs>
              <w:ind w:left="-109"/>
              <w:jc w:val="center"/>
              <w:rPr>
                <w:sz w:val="20"/>
                <w:szCs w:val="20"/>
              </w:rPr>
            </w:pPr>
            <w:r w:rsidRPr="0057210E">
              <w:rPr>
                <w:color w:val="000000"/>
                <w:sz w:val="20"/>
                <w:szCs w:val="20"/>
              </w:rPr>
              <w:t xml:space="preserve">СР-1М </w:t>
            </w:r>
            <w:r w:rsidRPr="0057210E">
              <w:rPr>
                <w:sz w:val="20"/>
                <w:szCs w:val="20"/>
              </w:rPr>
              <w:t>или эквивалент</w:t>
            </w:r>
          </w:p>
        </w:tc>
      </w:tr>
      <w:tr w:rsidR="004B1D3B" w:rsidRPr="0057210E" w:rsidTr="004D1EBA">
        <w:trPr>
          <w:trHeight w:val="406"/>
        </w:trPr>
        <w:tc>
          <w:tcPr>
            <w:tcW w:w="521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Глубина заделки семян</w:t>
            </w:r>
          </w:p>
        </w:tc>
        <w:tc>
          <w:tcPr>
            <w:tcW w:w="1985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см</w:t>
            </w:r>
          </w:p>
        </w:tc>
        <w:tc>
          <w:tcPr>
            <w:tcW w:w="315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ind w:left="-109"/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2-8</w:t>
            </w:r>
          </w:p>
        </w:tc>
      </w:tr>
      <w:tr w:rsidR="004B1D3B" w:rsidRPr="0057210E" w:rsidTr="004D1EBA">
        <w:trPr>
          <w:trHeight w:val="427"/>
        </w:trPr>
        <w:tc>
          <w:tcPr>
            <w:tcW w:w="521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Норма высева семян</w:t>
            </w:r>
          </w:p>
        </w:tc>
        <w:tc>
          <w:tcPr>
            <w:tcW w:w="1985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шт./</w:t>
            </w:r>
            <w:proofErr w:type="spellStart"/>
            <w:r w:rsidRPr="0057210E">
              <w:rPr>
                <w:sz w:val="20"/>
                <w:szCs w:val="20"/>
              </w:rPr>
              <w:t>пог</w:t>
            </w:r>
            <w:proofErr w:type="spellEnd"/>
            <w:r w:rsidRPr="0057210E">
              <w:rPr>
                <w:sz w:val="20"/>
                <w:szCs w:val="20"/>
              </w:rPr>
              <w:t xml:space="preserve"> м</w:t>
            </w:r>
          </w:p>
        </w:tc>
        <w:tc>
          <w:tcPr>
            <w:tcW w:w="315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ind w:left="-109"/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10-100</w:t>
            </w:r>
          </w:p>
        </w:tc>
      </w:tr>
      <w:tr w:rsidR="004B1D3B" w:rsidRPr="0057210E" w:rsidTr="004D1EBA">
        <w:trPr>
          <w:trHeight w:val="20"/>
        </w:trPr>
        <w:tc>
          <w:tcPr>
            <w:tcW w:w="521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Масса</w:t>
            </w:r>
          </w:p>
        </w:tc>
        <w:tc>
          <w:tcPr>
            <w:tcW w:w="1985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кг</w:t>
            </w:r>
          </w:p>
        </w:tc>
        <w:tc>
          <w:tcPr>
            <w:tcW w:w="315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ind w:left="-109"/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14</w:t>
            </w:r>
          </w:p>
        </w:tc>
      </w:tr>
      <w:tr w:rsidR="004B1D3B" w:rsidRPr="0057210E" w:rsidTr="004D1EBA">
        <w:trPr>
          <w:trHeight w:val="20"/>
        </w:trPr>
        <w:tc>
          <w:tcPr>
            <w:tcW w:w="521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Количество обслуживающего</w:t>
            </w:r>
            <w:r w:rsidR="004D1EBA">
              <w:rPr>
                <w:sz w:val="20"/>
                <w:szCs w:val="20"/>
              </w:rPr>
              <w:t xml:space="preserve"> </w:t>
            </w:r>
            <w:r w:rsidRPr="0057210E">
              <w:rPr>
                <w:sz w:val="20"/>
                <w:szCs w:val="20"/>
              </w:rPr>
              <w:t>персонала</w:t>
            </w:r>
          </w:p>
        </w:tc>
        <w:tc>
          <w:tcPr>
            <w:tcW w:w="1985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чел.</w:t>
            </w:r>
          </w:p>
        </w:tc>
        <w:tc>
          <w:tcPr>
            <w:tcW w:w="315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ind w:left="-109"/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1</w:t>
            </w:r>
          </w:p>
        </w:tc>
      </w:tr>
      <w:tr w:rsidR="004B1D3B" w:rsidRPr="0057210E" w:rsidTr="004D1EBA">
        <w:trPr>
          <w:trHeight w:val="424"/>
        </w:trPr>
        <w:tc>
          <w:tcPr>
            <w:tcW w:w="521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Диск высевающий</w:t>
            </w:r>
          </w:p>
        </w:tc>
        <w:tc>
          <w:tcPr>
            <w:tcW w:w="1985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шт</w:t>
            </w:r>
          </w:p>
        </w:tc>
        <w:tc>
          <w:tcPr>
            <w:tcW w:w="315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ind w:left="-109"/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5</w:t>
            </w:r>
          </w:p>
        </w:tc>
      </w:tr>
      <w:tr w:rsidR="004B1D3B" w:rsidRPr="0057210E" w:rsidTr="004D1EBA">
        <w:trPr>
          <w:trHeight w:val="20"/>
        </w:trPr>
        <w:tc>
          <w:tcPr>
            <w:tcW w:w="521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rPr>
                <w:sz w:val="20"/>
                <w:szCs w:val="20"/>
              </w:rPr>
            </w:pPr>
            <w:bookmarkStart w:id="2" w:name="_Hlk230267175"/>
            <w:r w:rsidRPr="0057210E">
              <w:rPr>
                <w:sz w:val="20"/>
                <w:szCs w:val="20"/>
              </w:rPr>
              <w:t>Техническое описание и инструкция по эксплуатации</w:t>
            </w:r>
            <w:bookmarkEnd w:id="2"/>
          </w:p>
        </w:tc>
        <w:tc>
          <w:tcPr>
            <w:tcW w:w="1985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шт</w:t>
            </w:r>
          </w:p>
        </w:tc>
        <w:tc>
          <w:tcPr>
            <w:tcW w:w="315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ind w:left="-109"/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1</w:t>
            </w:r>
          </w:p>
        </w:tc>
      </w:tr>
      <w:tr w:rsidR="004B1D3B" w:rsidRPr="0057210E" w:rsidTr="00722756">
        <w:trPr>
          <w:trHeight w:val="261"/>
        </w:trPr>
        <w:tc>
          <w:tcPr>
            <w:tcW w:w="521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Гарантийный талон</w:t>
            </w:r>
          </w:p>
        </w:tc>
        <w:tc>
          <w:tcPr>
            <w:tcW w:w="1985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шт</w:t>
            </w:r>
          </w:p>
        </w:tc>
        <w:tc>
          <w:tcPr>
            <w:tcW w:w="3151" w:type="dxa"/>
            <w:vAlign w:val="center"/>
          </w:tcPr>
          <w:p w:rsidR="004B1D3B" w:rsidRPr="0057210E" w:rsidRDefault="004B1D3B" w:rsidP="004D1EBA">
            <w:pPr>
              <w:tabs>
                <w:tab w:val="left" w:pos="4120"/>
              </w:tabs>
              <w:ind w:left="-109"/>
              <w:jc w:val="center"/>
              <w:rPr>
                <w:sz w:val="20"/>
                <w:szCs w:val="20"/>
              </w:rPr>
            </w:pPr>
            <w:r w:rsidRPr="0057210E">
              <w:rPr>
                <w:sz w:val="20"/>
                <w:szCs w:val="20"/>
              </w:rPr>
              <w:t>1</w:t>
            </w:r>
          </w:p>
        </w:tc>
      </w:tr>
    </w:tbl>
    <w:p w:rsidR="004B1D3B" w:rsidRPr="0057210E" w:rsidRDefault="004B1D3B" w:rsidP="004B1D3B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Pr="0057210E">
        <w:rPr>
          <w:sz w:val="20"/>
          <w:szCs w:val="20"/>
        </w:rPr>
        <w:t>Сеялка СР-1М предназначена для однозернового и сплошного посева семян зерновых, зернобобовых и крупяных культур в первичных селекционных и семеноводческих питомниках.</w:t>
      </w:r>
    </w:p>
    <w:p w:rsidR="004B1D3B" w:rsidRPr="0057210E" w:rsidRDefault="004B1D3B" w:rsidP="004B1D3B">
      <w:pPr>
        <w:ind w:firstLine="709"/>
        <w:jc w:val="both"/>
        <w:rPr>
          <w:sz w:val="20"/>
          <w:szCs w:val="20"/>
        </w:rPr>
      </w:pPr>
      <w:r w:rsidRPr="0057210E">
        <w:rPr>
          <w:sz w:val="20"/>
          <w:szCs w:val="20"/>
        </w:rPr>
        <w:t>Товар должен быть новый. Гарантийный срок товара не менее 12 месяцев, с момента подписания товарной накладной</w:t>
      </w:r>
    </w:p>
    <w:p w:rsidR="004B1D3B" w:rsidRPr="0057210E" w:rsidRDefault="004B1D3B" w:rsidP="004B1D3B">
      <w:pPr>
        <w:ind w:firstLine="709"/>
        <w:jc w:val="both"/>
        <w:rPr>
          <w:sz w:val="20"/>
          <w:szCs w:val="20"/>
        </w:rPr>
      </w:pPr>
      <w:r w:rsidRPr="0057210E">
        <w:rPr>
          <w:sz w:val="20"/>
          <w:szCs w:val="20"/>
        </w:rPr>
        <w:t xml:space="preserve"> Документация:</w:t>
      </w:r>
      <w:r>
        <w:rPr>
          <w:sz w:val="20"/>
          <w:szCs w:val="20"/>
        </w:rPr>
        <w:t xml:space="preserve"> </w:t>
      </w:r>
      <w:r w:rsidRPr="0057210E">
        <w:rPr>
          <w:sz w:val="20"/>
          <w:szCs w:val="20"/>
        </w:rPr>
        <w:t>Техническое описание и инструкция по эксплуатации, гарантийный талон или сертификат.</w:t>
      </w:r>
    </w:p>
    <w:p w:rsidR="004B1D3B" w:rsidRPr="00FE0039" w:rsidRDefault="004B1D3B" w:rsidP="00FE0039"/>
    <w:p w:rsidR="005D645E" w:rsidRPr="00FE0039" w:rsidRDefault="00C70A6D" w:rsidP="00FE0039">
      <w:pPr>
        <w:pStyle w:val="1"/>
        <w:spacing w:before="0"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FE0039">
        <w:rPr>
          <w:rFonts w:ascii="Times New Roman" w:hAnsi="Times New Roman" w:cs="Times New Roman"/>
          <w:color w:val="000000"/>
          <w:sz w:val="20"/>
          <w:szCs w:val="20"/>
        </w:rPr>
        <w:t>Подписи и печати сторон: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2"/>
        <w:gridCol w:w="4819"/>
      </w:tblGrid>
      <w:tr w:rsidR="00C70A6D" w:rsidRPr="00FE0039" w:rsidTr="00FE0039">
        <w:trPr>
          <w:trHeight w:val="1147"/>
        </w:trPr>
        <w:tc>
          <w:tcPr>
            <w:tcW w:w="4962" w:type="dxa"/>
          </w:tcPr>
          <w:p w:rsidR="00C70A6D" w:rsidRPr="00FE0039" w:rsidRDefault="00C70A6D" w:rsidP="00756F57">
            <w:pPr>
              <w:rPr>
                <w:b/>
                <w:color w:val="000000"/>
                <w:sz w:val="20"/>
                <w:szCs w:val="20"/>
              </w:rPr>
            </w:pPr>
            <w:r w:rsidRPr="00FE0039">
              <w:rPr>
                <w:b/>
                <w:color w:val="000000"/>
                <w:sz w:val="20"/>
                <w:szCs w:val="20"/>
              </w:rPr>
              <w:t>Заказчик:</w:t>
            </w:r>
          </w:p>
          <w:p w:rsidR="00C70A6D" w:rsidRPr="00FE0039" w:rsidRDefault="00C70A6D" w:rsidP="00756F57">
            <w:pPr>
              <w:pStyle w:val="Style2"/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E0039">
              <w:rPr>
                <w:sz w:val="20"/>
                <w:szCs w:val="20"/>
                <w:lang w:eastAsia="en-US"/>
              </w:rPr>
              <w:t xml:space="preserve">Начальник управления контрактной системы </w:t>
            </w:r>
          </w:p>
          <w:p w:rsidR="00C70A6D" w:rsidRPr="00FE0039" w:rsidRDefault="00C70A6D" w:rsidP="00756F57">
            <w:pPr>
              <w:pStyle w:val="Style2"/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E0039">
              <w:rPr>
                <w:sz w:val="20"/>
                <w:szCs w:val="20"/>
                <w:lang w:eastAsia="en-US"/>
              </w:rPr>
              <w:t xml:space="preserve">и инвестиций  ФГБОУ </w:t>
            </w:r>
            <w:proofErr w:type="gramStart"/>
            <w:r w:rsidRPr="00FE0039">
              <w:rPr>
                <w:sz w:val="20"/>
                <w:szCs w:val="20"/>
                <w:lang w:eastAsia="en-US"/>
              </w:rPr>
              <w:t>ВО</w:t>
            </w:r>
            <w:proofErr w:type="gramEnd"/>
            <w:r w:rsidRPr="00FE0039">
              <w:rPr>
                <w:sz w:val="20"/>
                <w:szCs w:val="20"/>
                <w:lang w:eastAsia="en-US"/>
              </w:rPr>
              <w:t xml:space="preserve"> Омский ГАУ </w:t>
            </w:r>
          </w:p>
          <w:p w:rsidR="00C70A6D" w:rsidRPr="00FE0039" w:rsidRDefault="00C70A6D" w:rsidP="00756F57">
            <w:pPr>
              <w:pStyle w:val="Style2"/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C70A6D" w:rsidRPr="00FE0039" w:rsidRDefault="00C70A6D" w:rsidP="00756F57">
            <w:pPr>
              <w:pStyle w:val="Style2"/>
              <w:spacing w:after="0" w:line="240" w:lineRule="auto"/>
              <w:jc w:val="both"/>
              <w:rPr>
                <w:sz w:val="20"/>
                <w:szCs w:val="20"/>
                <w:lang w:eastAsia="en-US"/>
              </w:rPr>
            </w:pPr>
            <w:r w:rsidRPr="00FE0039">
              <w:rPr>
                <w:sz w:val="20"/>
                <w:szCs w:val="20"/>
                <w:lang w:eastAsia="en-US"/>
              </w:rPr>
              <w:t>____________________________/ И.В. Шейко</w:t>
            </w:r>
          </w:p>
          <w:p w:rsidR="00C70A6D" w:rsidRPr="00FE0039" w:rsidRDefault="00C70A6D" w:rsidP="00756F57">
            <w:pPr>
              <w:rPr>
                <w:sz w:val="20"/>
                <w:szCs w:val="20"/>
              </w:rPr>
            </w:pPr>
            <w:r w:rsidRPr="00FE0039">
              <w:rPr>
                <w:sz w:val="20"/>
                <w:szCs w:val="20"/>
                <w:lang w:eastAsia="en-US"/>
              </w:rPr>
              <w:t>М.П.</w:t>
            </w:r>
          </w:p>
        </w:tc>
        <w:tc>
          <w:tcPr>
            <w:tcW w:w="4819" w:type="dxa"/>
          </w:tcPr>
          <w:p w:rsidR="00C70A6D" w:rsidRPr="00FE0039" w:rsidRDefault="00C70A6D" w:rsidP="005D645E">
            <w:pPr>
              <w:pStyle w:val="a3"/>
              <w:spacing w:before="0" w:line="240" w:lineRule="auto"/>
              <w:ind w:left="34"/>
              <w:rPr>
                <w:b/>
                <w:color w:val="000000"/>
                <w:sz w:val="20"/>
                <w:szCs w:val="20"/>
              </w:rPr>
            </w:pPr>
            <w:r w:rsidRPr="00FE0039">
              <w:rPr>
                <w:b/>
                <w:color w:val="000000"/>
                <w:sz w:val="20"/>
                <w:szCs w:val="20"/>
              </w:rPr>
              <w:t>Поставщик:</w:t>
            </w:r>
          </w:p>
          <w:p w:rsidR="00C70A6D" w:rsidRPr="00FE0039" w:rsidRDefault="00C70A6D" w:rsidP="00756F57">
            <w:pPr>
              <w:rPr>
                <w:sz w:val="20"/>
                <w:szCs w:val="20"/>
              </w:rPr>
            </w:pPr>
            <w:r w:rsidRPr="00FE0039">
              <w:rPr>
                <w:sz w:val="20"/>
                <w:szCs w:val="20"/>
              </w:rPr>
              <w:t>______________________________________</w:t>
            </w:r>
          </w:p>
          <w:p w:rsidR="00C70A6D" w:rsidRPr="00FE0039" w:rsidRDefault="00C70A6D" w:rsidP="00756F57">
            <w:pPr>
              <w:rPr>
                <w:sz w:val="20"/>
                <w:szCs w:val="20"/>
              </w:rPr>
            </w:pPr>
          </w:p>
          <w:p w:rsidR="00C70A6D" w:rsidRPr="00FE0039" w:rsidRDefault="00C70A6D" w:rsidP="00756F57">
            <w:pPr>
              <w:rPr>
                <w:sz w:val="20"/>
                <w:szCs w:val="20"/>
              </w:rPr>
            </w:pPr>
          </w:p>
          <w:p w:rsidR="00C70A6D" w:rsidRPr="00FE0039" w:rsidRDefault="00C70A6D" w:rsidP="00756F57">
            <w:pPr>
              <w:rPr>
                <w:sz w:val="20"/>
                <w:szCs w:val="20"/>
              </w:rPr>
            </w:pPr>
            <w:r w:rsidRPr="00FE0039">
              <w:rPr>
                <w:sz w:val="20"/>
                <w:szCs w:val="20"/>
              </w:rPr>
              <w:t>______________________/_______________</w:t>
            </w:r>
          </w:p>
          <w:p w:rsidR="00C70A6D" w:rsidRPr="00FE0039" w:rsidRDefault="00C70A6D" w:rsidP="00756F57">
            <w:pPr>
              <w:shd w:val="clear" w:color="auto" w:fill="FFFFFF"/>
              <w:rPr>
                <w:sz w:val="20"/>
                <w:szCs w:val="20"/>
              </w:rPr>
            </w:pPr>
            <w:r w:rsidRPr="00FE0039">
              <w:rPr>
                <w:sz w:val="20"/>
                <w:szCs w:val="20"/>
              </w:rPr>
              <w:t>М.П.</w:t>
            </w:r>
          </w:p>
        </w:tc>
      </w:tr>
    </w:tbl>
    <w:p w:rsidR="00DB7CB6" w:rsidRDefault="00DB7CB6">
      <w:pPr>
        <w:rPr>
          <w:sz w:val="18"/>
          <w:szCs w:val="18"/>
        </w:rPr>
      </w:pPr>
    </w:p>
    <w:p w:rsidR="004B1D3B" w:rsidRPr="0057210E" w:rsidRDefault="004B1D3B" w:rsidP="004B1D3B">
      <w:pPr>
        <w:rPr>
          <w:sz w:val="20"/>
          <w:szCs w:val="20"/>
        </w:rPr>
      </w:pPr>
    </w:p>
    <w:p w:rsidR="004B1D3B" w:rsidRDefault="004B1D3B" w:rsidP="004B1D3B">
      <w:pPr>
        <w:autoSpaceDE w:val="0"/>
        <w:autoSpaceDN w:val="0"/>
        <w:adjustRightInd w:val="0"/>
        <w:rPr>
          <w:sz w:val="20"/>
          <w:szCs w:val="20"/>
        </w:rPr>
      </w:pPr>
    </w:p>
    <w:p w:rsidR="004B1D3B" w:rsidRPr="00FE0039" w:rsidRDefault="004B1D3B">
      <w:pPr>
        <w:rPr>
          <w:sz w:val="18"/>
          <w:szCs w:val="18"/>
        </w:rPr>
      </w:pPr>
    </w:p>
    <w:sectPr w:rsidR="004B1D3B" w:rsidRPr="00FE0039" w:rsidSect="00615825">
      <w:pgSz w:w="11906" w:h="16838"/>
      <w:pgMar w:top="709" w:right="707" w:bottom="899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B5073"/>
    <w:multiLevelType w:val="hybridMultilevel"/>
    <w:tmpl w:val="2C169F0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3700"/>
    <w:rsid w:val="00001883"/>
    <w:rsid w:val="00023D41"/>
    <w:rsid w:val="000815F6"/>
    <w:rsid w:val="00087471"/>
    <w:rsid w:val="000A4980"/>
    <w:rsid w:val="000B58BB"/>
    <w:rsid w:val="000B76E2"/>
    <w:rsid w:val="00105B73"/>
    <w:rsid w:val="00125178"/>
    <w:rsid w:val="001256C1"/>
    <w:rsid w:val="0013469D"/>
    <w:rsid w:val="00177273"/>
    <w:rsid w:val="00194736"/>
    <w:rsid w:val="001A1832"/>
    <w:rsid w:val="001C1F92"/>
    <w:rsid w:val="001D5A48"/>
    <w:rsid w:val="0024046F"/>
    <w:rsid w:val="00241427"/>
    <w:rsid w:val="002A4A23"/>
    <w:rsid w:val="002B4117"/>
    <w:rsid w:val="002C4000"/>
    <w:rsid w:val="002F2861"/>
    <w:rsid w:val="002F483C"/>
    <w:rsid w:val="003076DA"/>
    <w:rsid w:val="0031339C"/>
    <w:rsid w:val="00321172"/>
    <w:rsid w:val="003306E1"/>
    <w:rsid w:val="003653E7"/>
    <w:rsid w:val="00366FA0"/>
    <w:rsid w:val="003B0C71"/>
    <w:rsid w:val="003D6FA0"/>
    <w:rsid w:val="003E391C"/>
    <w:rsid w:val="003E7C90"/>
    <w:rsid w:val="003F1E45"/>
    <w:rsid w:val="003F7097"/>
    <w:rsid w:val="00403781"/>
    <w:rsid w:val="0040623B"/>
    <w:rsid w:val="00484031"/>
    <w:rsid w:val="004A2770"/>
    <w:rsid w:val="004B1AE7"/>
    <w:rsid w:val="004B1D3B"/>
    <w:rsid w:val="004D1EBA"/>
    <w:rsid w:val="004D699E"/>
    <w:rsid w:val="004F61E0"/>
    <w:rsid w:val="005067BA"/>
    <w:rsid w:val="005170FD"/>
    <w:rsid w:val="00520511"/>
    <w:rsid w:val="00541687"/>
    <w:rsid w:val="005673DA"/>
    <w:rsid w:val="00575CFF"/>
    <w:rsid w:val="00585C71"/>
    <w:rsid w:val="00590F4B"/>
    <w:rsid w:val="005D0418"/>
    <w:rsid w:val="005D17D5"/>
    <w:rsid w:val="005D4C12"/>
    <w:rsid w:val="005D645E"/>
    <w:rsid w:val="005F457D"/>
    <w:rsid w:val="00615825"/>
    <w:rsid w:val="00667527"/>
    <w:rsid w:val="00696D4A"/>
    <w:rsid w:val="006A461F"/>
    <w:rsid w:val="00710D1B"/>
    <w:rsid w:val="00722756"/>
    <w:rsid w:val="00736A8A"/>
    <w:rsid w:val="0075605E"/>
    <w:rsid w:val="00756F57"/>
    <w:rsid w:val="007C2289"/>
    <w:rsid w:val="007D4DC4"/>
    <w:rsid w:val="007D798F"/>
    <w:rsid w:val="007E4A95"/>
    <w:rsid w:val="00833D4F"/>
    <w:rsid w:val="00851E6E"/>
    <w:rsid w:val="00880D1F"/>
    <w:rsid w:val="00886D16"/>
    <w:rsid w:val="008A08BA"/>
    <w:rsid w:val="008A6675"/>
    <w:rsid w:val="009009B9"/>
    <w:rsid w:val="00902393"/>
    <w:rsid w:val="00905527"/>
    <w:rsid w:val="009116DD"/>
    <w:rsid w:val="009470FB"/>
    <w:rsid w:val="00954F40"/>
    <w:rsid w:val="00990205"/>
    <w:rsid w:val="00997142"/>
    <w:rsid w:val="009F5C29"/>
    <w:rsid w:val="009F65D4"/>
    <w:rsid w:val="00A17E23"/>
    <w:rsid w:val="00A31DCA"/>
    <w:rsid w:val="00A36F59"/>
    <w:rsid w:val="00A77F8F"/>
    <w:rsid w:val="00A92872"/>
    <w:rsid w:val="00A94F80"/>
    <w:rsid w:val="00AA7C91"/>
    <w:rsid w:val="00AF1422"/>
    <w:rsid w:val="00B209E5"/>
    <w:rsid w:val="00B37A82"/>
    <w:rsid w:val="00B760E9"/>
    <w:rsid w:val="00B81EF9"/>
    <w:rsid w:val="00B90E08"/>
    <w:rsid w:val="00BD5ACC"/>
    <w:rsid w:val="00BE244A"/>
    <w:rsid w:val="00BF3700"/>
    <w:rsid w:val="00C04177"/>
    <w:rsid w:val="00C22F2A"/>
    <w:rsid w:val="00C258B5"/>
    <w:rsid w:val="00C62A60"/>
    <w:rsid w:val="00C70A6D"/>
    <w:rsid w:val="00CB1F00"/>
    <w:rsid w:val="00CC3955"/>
    <w:rsid w:val="00CF0C2F"/>
    <w:rsid w:val="00D21F6C"/>
    <w:rsid w:val="00D30F28"/>
    <w:rsid w:val="00D403C9"/>
    <w:rsid w:val="00D425CD"/>
    <w:rsid w:val="00D7361D"/>
    <w:rsid w:val="00D825D4"/>
    <w:rsid w:val="00D975F1"/>
    <w:rsid w:val="00DB3243"/>
    <w:rsid w:val="00DB7CB6"/>
    <w:rsid w:val="00DE19F9"/>
    <w:rsid w:val="00DE3D80"/>
    <w:rsid w:val="00E25480"/>
    <w:rsid w:val="00E42A32"/>
    <w:rsid w:val="00E545DA"/>
    <w:rsid w:val="00E671F5"/>
    <w:rsid w:val="00E90E6E"/>
    <w:rsid w:val="00EA31FF"/>
    <w:rsid w:val="00EE12DB"/>
    <w:rsid w:val="00EE69AD"/>
    <w:rsid w:val="00F118B1"/>
    <w:rsid w:val="00F15A6D"/>
    <w:rsid w:val="00F2417D"/>
    <w:rsid w:val="00F275EB"/>
    <w:rsid w:val="00F33788"/>
    <w:rsid w:val="00F40751"/>
    <w:rsid w:val="00F41A24"/>
    <w:rsid w:val="00F46824"/>
    <w:rsid w:val="00F57AF3"/>
    <w:rsid w:val="00F64E53"/>
    <w:rsid w:val="00F81EBE"/>
    <w:rsid w:val="00F95CAA"/>
    <w:rsid w:val="00FB68D0"/>
    <w:rsid w:val="00FD6EA0"/>
    <w:rsid w:val="00FE0039"/>
    <w:rsid w:val="00FF2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0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370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3700"/>
    <w:rPr>
      <w:rFonts w:ascii="Arial" w:eastAsia="Calibri" w:hAnsi="Arial" w:cs="Arial"/>
      <w:b/>
      <w:bCs/>
      <w:color w:val="000080"/>
      <w:sz w:val="24"/>
      <w:szCs w:val="24"/>
      <w:lang w:eastAsia="ru-RU"/>
    </w:rPr>
  </w:style>
  <w:style w:type="paragraph" w:styleId="a3">
    <w:name w:val="Body Text"/>
    <w:basedOn w:val="a"/>
    <w:link w:val="a4"/>
    <w:rsid w:val="00BF3700"/>
    <w:pPr>
      <w:autoSpaceDE w:val="0"/>
      <w:autoSpaceDN w:val="0"/>
      <w:adjustRightInd w:val="0"/>
      <w:spacing w:before="240" w:line="235" w:lineRule="auto"/>
      <w:jc w:val="both"/>
    </w:pPr>
  </w:style>
  <w:style w:type="character" w:customStyle="1" w:styleId="a4">
    <w:name w:val="Основной текст Знак"/>
    <w:basedOn w:val="a0"/>
    <w:link w:val="a3"/>
    <w:rsid w:val="00BF370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BF3700"/>
    <w:pPr>
      <w:jc w:val="center"/>
    </w:pPr>
    <w:rPr>
      <w:rFonts w:ascii="Arial" w:hAnsi="Arial" w:cs="Arial"/>
      <w:b/>
      <w:bCs/>
    </w:rPr>
  </w:style>
  <w:style w:type="character" w:customStyle="1" w:styleId="a6">
    <w:name w:val="Подзаголовок Знак"/>
    <w:basedOn w:val="a0"/>
    <w:link w:val="a5"/>
    <w:rsid w:val="00BF3700"/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NoSpacing1">
    <w:name w:val="No Spacing1"/>
    <w:uiPriority w:val="99"/>
    <w:rsid w:val="00BF3700"/>
    <w:pPr>
      <w:suppressAutoHyphens/>
      <w:spacing w:after="0" w:line="240" w:lineRule="auto"/>
    </w:pPr>
    <w:rPr>
      <w:rFonts w:ascii="Arial" w:eastAsia="Calibri" w:hAnsi="Arial" w:cs="Arial"/>
      <w:kern w:val="1"/>
      <w:sz w:val="24"/>
      <w:szCs w:val="24"/>
      <w:lang w:eastAsia="ar-SA"/>
    </w:rPr>
  </w:style>
  <w:style w:type="paragraph" w:customStyle="1" w:styleId="a7">
    <w:name w:val="Таблицы (моноширинный)"/>
    <w:basedOn w:val="a"/>
    <w:next w:val="a"/>
    <w:rsid w:val="00BF370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link w:val="ConsPlusNormal0"/>
    <w:qFormat/>
    <w:rsid w:val="00BF37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paragraph" w:customStyle="1" w:styleId="s3">
    <w:name w:val="s_3"/>
    <w:basedOn w:val="a"/>
    <w:rsid w:val="00BF3700"/>
    <w:pPr>
      <w:spacing w:before="100" w:beforeAutospacing="1" w:after="100" w:afterAutospacing="1"/>
    </w:pPr>
  </w:style>
  <w:style w:type="paragraph" w:customStyle="1" w:styleId="s1">
    <w:name w:val="s_1"/>
    <w:basedOn w:val="a"/>
    <w:rsid w:val="00BF3700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locked/>
    <w:rsid w:val="00BF3700"/>
    <w:rPr>
      <w:rFonts w:ascii="Arial" w:eastAsia="Times New Roman" w:hAnsi="Arial" w:cs="Times New Roman"/>
      <w:lang w:eastAsia="ru-RU"/>
    </w:rPr>
  </w:style>
  <w:style w:type="paragraph" w:customStyle="1" w:styleId="Style3">
    <w:name w:val="Style3"/>
    <w:basedOn w:val="a"/>
    <w:uiPriority w:val="99"/>
    <w:rsid w:val="00BF3700"/>
    <w:pPr>
      <w:widowControl w:val="0"/>
      <w:autoSpaceDE w:val="0"/>
      <w:autoSpaceDN w:val="0"/>
      <w:adjustRightInd w:val="0"/>
      <w:spacing w:line="229" w:lineRule="exact"/>
      <w:ind w:firstLine="691"/>
      <w:jc w:val="both"/>
    </w:pPr>
    <w:rPr>
      <w:rFonts w:eastAsia="Times New Roman"/>
    </w:rPr>
  </w:style>
  <w:style w:type="character" w:styleId="a8">
    <w:name w:val="Hyperlink"/>
    <w:basedOn w:val="a0"/>
    <w:uiPriority w:val="99"/>
    <w:unhideWhenUsed/>
    <w:rsid w:val="00BF3700"/>
    <w:rPr>
      <w:color w:val="0000FF"/>
      <w:u w:val="single"/>
    </w:rPr>
  </w:style>
  <w:style w:type="character" w:styleId="a9">
    <w:name w:val="Emphasis"/>
    <w:basedOn w:val="a0"/>
    <w:uiPriority w:val="20"/>
    <w:qFormat/>
    <w:rsid w:val="00615825"/>
    <w:rPr>
      <w:i/>
      <w:iCs/>
    </w:rPr>
  </w:style>
  <w:style w:type="paragraph" w:styleId="aa">
    <w:name w:val="Plain Text"/>
    <w:basedOn w:val="a"/>
    <w:link w:val="ab"/>
    <w:rsid w:val="002F483C"/>
    <w:rPr>
      <w:rFonts w:ascii="Courier New" w:eastAsia="Times New Roman" w:hAnsi="Courier New"/>
      <w:sz w:val="20"/>
      <w:szCs w:val="20"/>
    </w:rPr>
  </w:style>
  <w:style w:type="character" w:customStyle="1" w:styleId="ab">
    <w:name w:val="Текст Знак"/>
    <w:basedOn w:val="a0"/>
    <w:link w:val="aa"/>
    <w:rsid w:val="002F483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48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2F483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2F483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F483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rsid w:val="002F483C"/>
    <w:pPr>
      <w:spacing w:after="60"/>
      <w:jc w:val="both"/>
    </w:pPr>
    <w:rPr>
      <w:rFonts w:eastAsia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2F483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aliases w:val="Use Case List Paragraph,Маркер,ТЗ список,Абзац списка литеральный,Bulletr List Paragraph,Bullet 1,it_List1,асз.Списка,Абзац основного текста,мой,List Paragraph,Абзац списка4,Абзац списка3,Цветной список - Акцент 11,List Paragraph_0"/>
    <w:basedOn w:val="a"/>
    <w:uiPriority w:val="34"/>
    <w:qFormat/>
    <w:rsid w:val="00E25480"/>
    <w:pPr>
      <w:ind w:left="720"/>
    </w:pPr>
    <w:rPr>
      <w:rFonts w:eastAsia="Times New Roman"/>
    </w:rPr>
  </w:style>
  <w:style w:type="paragraph" w:customStyle="1" w:styleId="Style2">
    <w:name w:val="Style2"/>
    <w:basedOn w:val="a"/>
    <w:rsid w:val="00C70A6D"/>
    <w:pPr>
      <w:widowControl w:val="0"/>
      <w:suppressAutoHyphens/>
      <w:autoSpaceDE w:val="0"/>
      <w:spacing w:after="200" w:line="276" w:lineRule="auto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673AD-48C0-4284-9F59-A9009C744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5</Pages>
  <Words>3032</Words>
  <Characters>17287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2026-03-30T03:03:00Z</cp:lastPrinted>
  <dcterms:created xsi:type="dcterms:W3CDTF">2025-02-26T10:59:00Z</dcterms:created>
  <dcterms:modified xsi:type="dcterms:W3CDTF">2026-05-27T05:47:00Z</dcterms:modified>
</cp:coreProperties>
</file>