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7552" w:rsidRPr="00E45E44" w:rsidRDefault="00467552" w:rsidP="00061C8E">
      <w:pPr>
        <w:widowControl w:val="0"/>
        <w:spacing w:after="0"/>
        <w:jc w:val="center"/>
        <w:outlineLvl w:val="0"/>
        <w:rPr>
          <w:b/>
          <w:sz w:val="28"/>
          <w:szCs w:val="20"/>
        </w:rPr>
      </w:pPr>
      <w:r w:rsidRPr="00E45E44">
        <w:rPr>
          <w:b/>
          <w:sz w:val="28"/>
          <w:szCs w:val="20"/>
        </w:rPr>
        <w:t>Государственный контракт</w:t>
      </w:r>
      <w:r w:rsidR="003B4B0F">
        <w:rPr>
          <w:b/>
          <w:sz w:val="28"/>
          <w:szCs w:val="20"/>
        </w:rPr>
        <w:t xml:space="preserve"> № </w:t>
      </w:r>
    </w:p>
    <w:p w:rsidR="00396E20" w:rsidRDefault="00467552" w:rsidP="000F0672">
      <w:pPr>
        <w:spacing w:after="0"/>
        <w:jc w:val="center"/>
        <w:rPr>
          <w:sz w:val="20"/>
          <w:szCs w:val="20"/>
        </w:rPr>
      </w:pPr>
      <w:r w:rsidRPr="0097518E">
        <w:rPr>
          <w:sz w:val="20"/>
          <w:szCs w:val="20"/>
        </w:rPr>
        <w:t xml:space="preserve">на оказание </w:t>
      </w:r>
      <w:r w:rsidRPr="00FD666B">
        <w:rPr>
          <w:sz w:val="20"/>
          <w:szCs w:val="20"/>
        </w:rPr>
        <w:t xml:space="preserve">услуг </w:t>
      </w:r>
      <w:r w:rsidR="00DD3F45" w:rsidRPr="00FD666B">
        <w:rPr>
          <w:sz w:val="20"/>
          <w:szCs w:val="20"/>
        </w:rPr>
        <w:t>по организации питания слушателей сборов профессионального обучения</w:t>
      </w:r>
      <w:r w:rsidR="00234CF2" w:rsidRPr="00FD666B">
        <w:rPr>
          <w:sz w:val="20"/>
          <w:szCs w:val="20"/>
        </w:rPr>
        <w:t xml:space="preserve"> </w:t>
      </w:r>
    </w:p>
    <w:p w:rsidR="00467552" w:rsidRPr="00234CF2" w:rsidRDefault="00467552" w:rsidP="000F0672">
      <w:pPr>
        <w:spacing w:after="0"/>
        <w:jc w:val="center"/>
        <w:rPr>
          <w:strike/>
          <w:color w:val="0070C0"/>
          <w:sz w:val="20"/>
          <w:szCs w:val="20"/>
        </w:rPr>
      </w:pPr>
      <w:r w:rsidRPr="008A6EB9">
        <w:rPr>
          <w:sz w:val="20"/>
          <w:szCs w:val="20"/>
        </w:rPr>
        <w:t>неопределенного объема</w:t>
      </w:r>
      <w:r w:rsidRPr="0097518E">
        <w:rPr>
          <w:sz w:val="20"/>
          <w:szCs w:val="20"/>
        </w:rPr>
        <w:t xml:space="preserve"> </w:t>
      </w:r>
    </w:p>
    <w:p w:rsidR="00467552" w:rsidRPr="0097518E" w:rsidRDefault="00467552" w:rsidP="00061C8E">
      <w:pPr>
        <w:spacing w:after="0"/>
        <w:jc w:val="center"/>
        <w:rPr>
          <w:sz w:val="16"/>
          <w:szCs w:val="16"/>
        </w:rPr>
      </w:pPr>
    </w:p>
    <w:p w:rsidR="00467552" w:rsidRPr="0097518E" w:rsidRDefault="00467552" w:rsidP="00061C8E">
      <w:pPr>
        <w:spacing w:after="0"/>
        <w:jc w:val="center"/>
        <w:rPr>
          <w:sz w:val="16"/>
          <w:szCs w:val="16"/>
        </w:rPr>
      </w:pPr>
    </w:p>
    <w:p w:rsidR="00467552" w:rsidRPr="009A7901" w:rsidRDefault="00467552" w:rsidP="00061C8E">
      <w:pPr>
        <w:spacing w:after="0"/>
        <w:jc w:val="left"/>
        <w:rPr>
          <w:sz w:val="20"/>
          <w:szCs w:val="20"/>
        </w:rPr>
      </w:pPr>
      <w:r w:rsidRPr="00E45E44">
        <w:rPr>
          <w:sz w:val="20"/>
          <w:szCs w:val="20"/>
        </w:rPr>
        <w:t xml:space="preserve">г. Киров                                                                                                 </w:t>
      </w:r>
      <w:r w:rsidR="000F0672">
        <w:rPr>
          <w:sz w:val="20"/>
          <w:szCs w:val="20"/>
        </w:rPr>
        <w:t xml:space="preserve">                           </w:t>
      </w:r>
      <w:r w:rsidRPr="00E45E44">
        <w:rPr>
          <w:sz w:val="20"/>
          <w:szCs w:val="20"/>
        </w:rPr>
        <w:t xml:space="preserve">         «___»  ___________  </w:t>
      </w:r>
      <w:r w:rsidRPr="009A7901">
        <w:rPr>
          <w:sz w:val="20"/>
          <w:szCs w:val="20"/>
        </w:rPr>
        <w:t>202</w:t>
      </w:r>
      <w:r w:rsidR="00C9700B">
        <w:rPr>
          <w:sz w:val="20"/>
          <w:szCs w:val="20"/>
        </w:rPr>
        <w:t>6</w:t>
      </w:r>
      <w:r w:rsidRPr="009A7901">
        <w:rPr>
          <w:sz w:val="20"/>
          <w:szCs w:val="20"/>
        </w:rPr>
        <w:t xml:space="preserve"> г.</w:t>
      </w:r>
    </w:p>
    <w:p w:rsidR="00467552" w:rsidRPr="009A7901" w:rsidRDefault="00467552" w:rsidP="00061C8E">
      <w:pPr>
        <w:spacing w:after="0"/>
        <w:jc w:val="left"/>
        <w:rPr>
          <w:sz w:val="22"/>
          <w:szCs w:val="22"/>
        </w:rPr>
      </w:pPr>
    </w:p>
    <w:p w:rsidR="00467552" w:rsidRPr="005D5EAF" w:rsidRDefault="00467552" w:rsidP="00061C8E">
      <w:pPr>
        <w:spacing w:after="0"/>
        <w:ind w:firstLine="709"/>
        <w:rPr>
          <w:sz w:val="20"/>
          <w:szCs w:val="20"/>
        </w:rPr>
      </w:pPr>
      <w:proofErr w:type="gramStart"/>
      <w:r w:rsidRPr="009A7901">
        <w:rPr>
          <w:sz w:val="20"/>
          <w:szCs w:val="20"/>
        </w:rPr>
        <w:t xml:space="preserve">Федеральное казенное учреждение дополнительного профессионального образования «Кировский </w:t>
      </w:r>
      <w:r w:rsidRPr="005D5EAF">
        <w:rPr>
          <w:sz w:val="20"/>
          <w:szCs w:val="20"/>
        </w:rPr>
        <w:t>институт повышения квалификации работников Федеральной службы исполнения наказаний»</w:t>
      </w:r>
      <w:r w:rsidRPr="005D5EAF">
        <w:rPr>
          <w:bCs/>
          <w:sz w:val="20"/>
          <w:szCs w:val="20"/>
        </w:rPr>
        <w:t xml:space="preserve"> (далее – </w:t>
      </w:r>
      <w:r w:rsidRPr="005D5EAF">
        <w:rPr>
          <w:sz w:val="20"/>
          <w:szCs w:val="20"/>
        </w:rPr>
        <w:t>ФКУ ДПО Кировский ИПКР ФСИН России</w:t>
      </w:r>
      <w:r w:rsidRPr="005D5EAF">
        <w:rPr>
          <w:bCs/>
          <w:sz w:val="20"/>
          <w:szCs w:val="20"/>
        </w:rPr>
        <w:t>), выступающее от имени Российской Федерации, в целях обеспечения государственных нужд,</w:t>
      </w:r>
      <w:r w:rsidRPr="005D5EAF">
        <w:rPr>
          <w:b/>
          <w:bCs/>
          <w:sz w:val="20"/>
          <w:szCs w:val="20"/>
        </w:rPr>
        <w:t xml:space="preserve"> </w:t>
      </w:r>
      <w:r w:rsidRPr="005D5EAF">
        <w:rPr>
          <w:sz w:val="20"/>
          <w:szCs w:val="20"/>
        </w:rPr>
        <w:t>именуемое в дальнейшем Государственный заказчик, в лице</w:t>
      </w:r>
      <w:r w:rsidR="00C96111" w:rsidRPr="005D5EAF">
        <w:rPr>
          <w:sz w:val="20"/>
          <w:szCs w:val="20"/>
        </w:rPr>
        <w:t xml:space="preserve"> </w:t>
      </w:r>
      <w:r w:rsidR="00171555">
        <w:rPr>
          <w:sz w:val="20"/>
          <w:szCs w:val="20"/>
        </w:rPr>
        <w:softHyphen/>
        <w:t>______________________ И</w:t>
      </w:r>
      <w:r w:rsidR="002F64D8">
        <w:rPr>
          <w:sz w:val="20"/>
          <w:szCs w:val="20"/>
        </w:rPr>
        <w:t>НН</w:t>
      </w:r>
      <w:r w:rsidR="00171555">
        <w:rPr>
          <w:sz w:val="20"/>
          <w:szCs w:val="20"/>
        </w:rPr>
        <w:t xml:space="preserve"> ____</w:t>
      </w:r>
      <w:bookmarkStart w:id="0" w:name="_GoBack"/>
      <w:bookmarkEnd w:id="0"/>
      <w:r w:rsidR="00171555">
        <w:rPr>
          <w:sz w:val="20"/>
          <w:szCs w:val="20"/>
        </w:rPr>
        <w:t>___________</w:t>
      </w:r>
      <w:r w:rsidR="00171555">
        <w:rPr>
          <w:sz w:val="20"/>
          <w:szCs w:val="20"/>
        </w:rPr>
        <w:softHyphen/>
      </w:r>
      <w:r w:rsidR="00171555">
        <w:rPr>
          <w:sz w:val="20"/>
          <w:szCs w:val="20"/>
        </w:rPr>
        <w:softHyphen/>
      </w:r>
      <w:r w:rsidR="00171555">
        <w:rPr>
          <w:sz w:val="20"/>
          <w:szCs w:val="20"/>
        </w:rPr>
        <w:softHyphen/>
      </w:r>
      <w:r w:rsidR="00171555">
        <w:rPr>
          <w:sz w:val="20"/>
          <w:szCs w:val="20"/>
        </w:rPr>
        <w:softHyphen/>
      </w:r>
      <w:r w:rsidR="00171555">
        <w:rPr>
          <w:sz w:val="20"/>
          <w:szCs w:val="20"/>
        </w:rPr>
        <w:softHyphen/>
      </w:r>
      <w:r w:rsidR="00171555">
        <w:rPr>
          <w:sz w:val="20"/>
          <w:szCs w:val="20"/>
        </w:rPr>
        <w:softHyphen/>
      </w:r>
      <w:r w:rsidR="00171555">
        <w:rPr>
          <w:sz w:val="20"/>
          <w:szCs w:val="20"/>
        </w:rPr>
        <w:softHyphen/>
      </w:r>
      <w:r w:rsidR="00171555">
        <w:rPr>
          <w:sz w:val="20"/>
          <w:szCs w:val="20"/>
        </w:rPr>
        <w:softHyphen/>
      </w:r>
      <w:r w:rsidR="00171555">
        <w:rPr>
          <w:sz w:val="20"/>
          <w:szCs w:val="20"/>
        </w:rPr>
        <w:softHyphen/>
      </w:r>
      <w:r w:rsidR="00171555">
        <w:rPr>
          <w:sz w:val="20"/>
          <w:szCs w:val="20"/>
        </w:rPr>
        <w:softHyphen/>
      </w:r>
      <w:r w:rsidR="0055354B">
        <w:rPr>
          <w:sz w:val="20"/>
          <w:szCs w:val="20"/>
        </w:rPr>
        <w:t xml:space="preserve">, </w:t>
      </w:r>
      <w:r w:rsidR="005D5EAF" w:rsidRPr="005D5EAF">
        <w:rPr>
          <w:sz w:val="20"/>
          <w:szCs w:val="20"/>
        </w:rPr>
        <w:t xml:space="preserve"> действующего на основании </w:t>
      </w:r>
      <w:r w:rsidR="0055354B">
        <w:rPr>
          <w:sz w:val="20"/>
          <w:szCs w:val="20"/>
        </w:rPr>
        <w:t xml:space="preserve"> Устава</w:t>
      </w:r>
      <w:r w:rsidR="008329F9" w:rsidRPr="005D5EAF">
        <w:rPr>
          <w:sz w:val="20"/>
          <w:szCs w:val="20"/>
        </w:rPr>
        <w:t>,</w:t>
      </w:r>
      <w:r w:rsidR="005D5EAF">
        <w:rPr>
          <w:sz w:val="20"/>
          <w:szCs w:val="20"/>
        </w:rPr>
        <w:t xml:space="preserve">  </w:t>
      </w:r>
      <w:r w:rsidRPr="005D5EAF">
        <w:rPr>
          <w:sz w:val="20"/>
          <w:szCs w:val="20"/>
        </w:rPr>
        <w:t>с одной стороны,</w:t>
      </w:r>
      <w:r w:rsidRPr="005D5EAF">
        <w:rPr>
          <w:sz w:val="22"/>
          <w:szCs w:val="22"/>
        </w:rPr>
        <w:t xml:space="preserve"> </w:t>
      </w:r>
      <w:r w:rsidRPr="005D5EAF">
        <w:rPr>
          <w:sz w:val="20"/>
          <w:szCs w:val="20"/>
        </w:rPr>
        <w:t xml:space="preserve">и </w:t>
      </w:r>
      <w:r w:rsidR="009A7901">
        <w:rPr>
          <w:sz w:val="20"/>
          <w:szCs w:val="20"/>
        </w:rPr>
        <w:t>__________________________________________________</w:t>
      </w:r>
      <w:r w:rsidR="00EE4F91" w:rsidRPr="005D5EAF">
        <w:rPr>
          <w:sz w:val="20"/>
          <w:szCs w:val="20"/>
        </w:rPr>
        <w:t xml:space="preserve"> (далее - «Исполнитель»), в лице </w:t>
      </w:r>
      <w:r w:rsidR="009A7901">
        <w:rPr>
          <w:sz w:val="20"/>
          <w:szCs w:val="20"/>
        </w:rPr>
        <w:t>_____________________________</w:t>
      </w:r>
      <w:r w:rsidR="00EE4F91" w:rsidRPr="005D5EAF">
        <w:t xml:space="preserve"> </w:t>
      </w:r>
      <w:r w:rsidR="00EE4F91">
        <w:rPr>
          <w:sz w:val="20"/>
          <w:szCs w:val="20"/>
        </w:rPr>
        <w:t>ИНН</w:t>
      </w:r>
      <w:r w:rsidR="00592E0F">
        <w:rPr>
          <w:sz w:val="20"/>
          <w:szCs w:val="20"/>
        </w:rPr>
        <w:t xml:space="preserve"> </w:t>
      </w:r>
      <w:r w:rsidR="009A7901">
        <w:rPr>
          <w:sz w:val="20"/>
          <w:szCs w:val="20"/>
        </w:rPr>
        <w:t>_________________</w:t>
      </w:r>
      <w:r w:rsidR="00EE4F91" w:rsidRPr="005D5EAF">
        <w:rPr>
          <w:sz w:val="20"/>
          <w:szCs w:val="20"/>
        </w:rPr>
        <w:t xml:space="preserve">, действующего на основании </w:t>
      </w:r>
      <w:r w:rsidR="009A7901">
        <w:rPr>
          <w:sz w:val="20"/>
          <w:szCs w:val="20"/>
        </w:rPr>
        <w:t>__________________________________</w:t>
      </w:r>
      <w:r w:rsidR="00EE4F91">
        <w:rPr>
          <w:sz w:val="20"/>
          <w:szCs w:val="20"/>
        </w:rPr>
        <w:t xml:space="preserve">, </w:t>
      </w:r>
      <w:r w:rsidRPr="005D5EAF">
        <w:rPr>
          <w:sz w:val="20"/>
          <w:szCs w:val="20"/>
        </w:rPr>
        <w:t>с другой стороны, вместе</w:t>
      </w:r>
      <w:proofErr w:type="gramEnd"/>
      <w:r w:rsidRPr="005D5EAF">
        <w:rPr>
          <w:sz w:val="20"/>
          <w:szCs w:val="20"/>
        </w:rPr>
        <w:t xml:space="preserve"> именуемые Стороны, в соответствии </w:t>
      </w:r>
      <w:r w:rsidR="00841C60" w:rsidRPr="005D5EAF">
        <w:rPr>
          <w:sz w:val="20"/>
          <w:szCs w:val="20"/>
        </w:rPr>
        <w:t xml:space="preserve">с п. </w:t>
      </w:r>
      <w:r w:rsidR="00EE0EB5" w:rsidRPr="005D5EAF">
        <w:rPr>
          <w:sz w:val="20"/>
          <w:szCs w:val="20"/>
        </w:rPr>
        <w:t>5</w:t>
      </w:r>
      <w:r w:rsidR="00841C60" w:rsidRPr="005D5EAF">
        <w:rPr>
          <w:sz w:val="20"/>
          <w:szCs w:val="20"/>
        </w:rPr>
        <w:t xml:space="preserve"> ч.1 ст. 93</w:t>
      </w:r>
      <w:r w:rsidR="00841C60" w:rsidRPr="005D5EAF">
        <w:rPr>
          <w:sz w:val="22"/>
          <w:szCs w:val="22"/>
        </w:rPr>
        <w:t xml:space="preserve"> </w:t>
      </w:r>
      <w:r w:rsidRPr="005D5EAF">
        <w:rPr>
          <w:sz w:val="20"/>
          <w:szCs w:val="20"/>
        </w:rPr>
        <w:t>Федеральн</w:t>
      </w:r>
      <w:r w:rsidR="00841C60" w:rsidRPr="005D5EAF">
        <w:rPr>
          <w:sz w:val="20"/>
          <w:szCs w:val="20"/>
        </w:rPr>
        <w:t>ого</w:t>
      </w:r>
      <w:r w:rsidRPr="005D5EAF">
        <w:rPr>
          <w:sz w:val="20"/>
          <w:szCs w:val="20"/>
        </w:rPr>
        <w:t xml:space="preserve"> закон</w:t>
      </w:r>
      <w:r w:rsidR="00841C60" w:rsidRPr="005D5EAF">
        <w:rPr>
          <w:sz w:val="20"/>
          <w:szCs w:val="20"/>
        </w:rPr>
        <w:t>а</w:t>
      </w:r>
      <w:r w:rsidRPr="005D5EAF">
        <w:rPr>
          <w:sz w:val="20"/>
          <w:szCs w:val="20"/>
        </w:rPr>
        <w:t xml:space="preserve"> от 05.04.2013 г. № 44-ФЗ «О контрактной системе в сфере закупок товаров, работ, услуг для обеспечения государственных и муниципальных нужд», заключили государственный контракт (далее - Контракт) о нижеследующем:</w:t>
      </w:r>
    </w:p>
    <w:p w:rsidR="00467552" w:rsidRPr="005D5EAF" w:rsidRDefault="00467552" w:rsidP="00061C8E">
      <w:pPr>
        <w:spacing w:before="120" w:after="0"/>
        <w:jc w:val="center"/>
        <w:rPr>
          <w:b/>
          <w:sz w:val="20"/>
          <w:szCs w:val="20"/>
        </w:rPr>
      </w:pPr>
      <w:r w:rsidRPr="005D5EAF">
        <w:rPr>
          <w:b/>
          <w:sz w:val="20"/>
          <w:szCs w:val="20"/>
        </w:rPr>
        <w:t>1. Предмет Контракта</w:t>
      </w:r>
    </w:p>
    <w:p w:rsidR="00467552" w:rsidRPr="00FD666B" w:rsidRDefault="00467552" w:rsidP="00061C8E">
      <w:pPr>
        <w:autoSpaceDE w:val="0"/>
        <w:autoSpaceDN w:val="0"/>
        <w:adjustRightInd w:val="0"/>
        <w:spacing w:after="0"/>
        <w:ind w:firstLine="540"/>
        <w:outlineLvl w:val="0"/>
        <w:rPr>
          <w:sz w:val="20"/>
          <w:szCs w:val="20"/>
        </w:rPr>
      </w:pPr>
      <w:r w:rsidRPr="005D5EAF">
        <w:rPr>
          <w:sz w:val="20"/>
          <w:szCs w:val="20"/>
        </w:rPr>
        <w:t xml:space="preserve">1.1. Исполнитель обязуется по заданию Государственного заказчика оказать </w:t>
      </w:r>
      <w:r w:rsidR="009A139E" w:rsidRPr="00FD666B">
        <w:rPr>
          <w:b/>
          <w:sz w:val="20"/>
          <w:szCs w:val="20"/>
        </w:rPr>
        <w:t xml:space="preserve">услуги </w:t>
      </w:r>
      <w:r w:rsidR="00396E20" w:rsidRPr="00396E20">
        <w:rPr>
          <w:b/>
          <w:sz w:val="20"/>
          <w:szCs w:val="20"/>
        </w:rPr>
        <w:t>по организации питания слушателей сборов профессионального обучения</w:t>
      </w:r>
      <w:r w:rsidR="008A6EB9">
        <w:rPr>
          <w:b/>
          <w:sz w:val="20"/>
          <w:szCs w:val="20"/>
        </w:rPr>
        <w:t xml:space="preserve"> </w:t>
      </w:r>
      <w:r w:rsidR="008A6EB9" w:rsidRPr="005D5EAF">
        <w:rPr>
          <w:b/>
          <w:sz w:val="20"/>
          <w:szCs w:val="20"/>
        </w:rPr>
        <w:t>ФКУ ДПО Кировский ИПКР ФСИН России</w:t>
      </w:r>
      <w:r w:rsidR="00345310">
        <w:rPr>
          <w:b/>
          <w:sz w:val="20"/>
          <w:szCs w:val="20"/>
        </w:rPr>
        <w:t xml:space="preserve"> </w:t>
      </w:r>
      <w:r w:rsidR="00345310" w:rsidRPr="00FD666B">
        <w:rPr>
          <w:sz w:val="20"/>
          <w:szCs w:val="20"/>
        </w:rPr>
        <w:t>(далее «услуги»)</w:t>
      </w:r>
      <w:r w:rsidRPr="00FD666B">
        <w:rPr>
          <w:sz w:val="20"/>
          <w:szCs w:val="20"/>
        </w:rPr>
        <w:t>,</w:t>
      </w:r>
    </w:p>
    <w:p w:rsidR="00467552" w:rsidRPr="00FD666B" w:rsidRDefault="00467552" w:rsidP="00061C8E">
      <w:pPr>
        <w:autoSpaceDE w:val="0"/>
        <w:autoSpaceDN w:val="0"/>
        <w:adjustRightInd w:val="0"/>
        <w:spacing w:after="0"/>
        <w:ind w:firstLine="540"/>
        <w:outlineLvl w:val="0"/>
        <w:rPr>
          <w:bCs/>
          <w:sz w:val="20"/>
          <w:szCs w:val="20"/>
        </w:rPr>
      </w:pPr>
      <w:r w:rsidRPr="00FD666B">
        <w:rPr>
          <w:bCs/>
          <w:sz w:val="20"/>
          <w:szCs w:val="20"/>
        </w:rPr>
        <w:t>согласно перечню действий в рамках указанной деятельности</w:t>
      </w:r>
      <w:r w:rsidR="00345310">
        <w:rPr>
          <w:bCs/>
          <w:sz w:val="20"/>
          <w:szCs w:val="20"/>
        </w:rPr>
        <w:t xml:space="preserve"> </w:t>
      </w:r>
      <w:r w:rsidR="00345310" w:rsidRPr="007B5094">
        <w:rPr>
          <w:bCs/>
          <w:color w:val="7030A0"/>
          <w:sz w:val="20"/>
          <w:szCs w:val="20"/>
        </w:rPr>
        <w:t>в соответствии с условиями настоящего контракта, в том числе</w:t>
      </w:r>
      <w:r w:rsidRPr="00FD666B">
        <w:rPr>
          <w:bCs/>
          <w:sz w:val="20"/>
          <w:szCs w:val="20"/>
        </w:rPr>
        <w:t>, объему услуг, срока согласно п. 1.2., 3.1</w:t>
      </w:r>
      <w:r w:rsidR="00462EA4" w:rsidRPr="00FD666B">
        <w:rPr>
          <w:bCs/>
          <w:sz w:val="20"/>
          <w:szCs w:val="20"/>
        </w:rPr>
        <w:t>0</w:t>
      </w:r>
      <w:r w:rsidRPr="00FD666B">
        <w:rPr>
          <w:bCs/>
          <w:sz w:val="20"/>
          <w:szCs w:val="20"/>
        </w:rPr>
        <w:t>. Контракта, по адресу согласно п.3.6. Контракта, по ценам согласно п.2.5., 2.6. Контракта, в объеме и качестве, в соответствии с требованиями, предусмотренными в разделе 5 Контракта, Приложении № </w:t>
      </w:r>
      <w:r w:rsidR="001143FF" w:rsidRPr="00FD666B">
        <w:fldChar w:fldCharType="begin" w:fldLock="1"/>
      </w:r>
      <w:r w:rsidR="001143FF" w:rsidRPr="00FD666B">
        <w:instrText xml:space="preserve"> REF _ref_889584 \h \n \!  \* MERGEFORMAT </w:instrText>
      </w:r>
      <w:r w:rsidR="001143FF" w:rsidRPr="00FD666B">
        <w:fldChar w:fldCharType="separate"/>
      </w:r>
      <w:r w:rsidRPr="00FD666B">
        <w:t>1</w:t>
      </w:r>
      <w:r w:rsidR="001143FF" w:rsidRPr="00FD666B">
        <w:fldChar w:fldCharType="end"/>
      </w:r>
      <w:r w:rsidRPr="00FD666B">
        <w:rPr>
          <w:bCs/>
          <w:sz w:val="20"/>
          <w:szCs w:val="20"/>
        </w:rPr>
        <w:t xml:space="preserve"> к Контракту,</w:t>
      </w:r>
      <w:r w:rsidRPr="00FD666B">
        <w:rPr>
          <w:noProof/>
          <w:sz w:val="20"/>
          <w:szCs w:val="20"/>
        </w:rPr>
        <w:t xml:space="preserve"> являющейся его неотъемлемой частью</w:t>
      </w:r>
      <w:r w:rsidRPr="00FD666B">
        <w:rPr>
          <w:bCs/>
          <w:sz w:val="20"/>
          <w:szCs w:val="20"/>
        </w:rPr>
        <w:t>, а Государственный заказчик обязуется принять и произвести оплату оказанных услуг согласно условиям Контракта.</w:t>
      </w:r>
    </w:p>
    <w:p w:rsidR="00467552" w:rsidRPr="00595F1D" w:rsidRDefault="00467552" w:rsidP="00061C8E">
      <w:pPr>
        <w:tabs>
          <w:tab w:val="left" w:pos="142"/>
          <w:tab w:val="left" w:pos="284"/>
          <w:tab w:val="left" w:pos="426"/>
          <w:tab w:val="left" w:pos="567"/>
        </w:tabs>
        <w:spacing w:after="0"/>
        <w:ind w:firstLine="567"/>
        <w:rPr>
          <w:sz w:val="20"/>
          <w:szCs w:val="20"/>
        </w:rPr>
      </w:pPr>
      <w:r w:rsidRPr="00FD666B">
        <w:rPr>
          <w:sz w:val="20"/>
          <w:szCs w:val="20"/>
        </w:rPr>
        <w:t xml:space="preserve">1.2. </w:t>
      </w:r>
      <w:r w:rsidR="008A6EB9" w:rsidRPr="005D5EAF">
        <w:rPr>
          <w:sz w:val="20"/>
          <w:szCs w:val="20"/>
        </w:rPr>
        <w:t>Под организацией питания в целях настоящего Контракта понимается:</w:t>
      </w:r>
      <w:r w:rsidR="008A6EB9">
        <w:rPr>
          <w:sz w:val="20"/>
          <w:szCs w:val="20"/>
        </w:rPr>
        <w:t xml:space="preserve"> </w:t>
      </w:r>
      <w:r w:rsidRPr="00FD666B">
        <w:rPr>
          <w:sz w:val="20"/>
          <w:szCs w:val="20"/>
        </w:rPr>
        <w:t xml:space="preserve">приобретение (хранение) пищевых продуктов, технологические процессы обработки пищевых продуктов и приготовления блюд, раздача, мытье столов, стульев и кухонной посуды (столовых приборов), оборудования, инвентаря, санитарной обработке помещений, соблюдении правил личной </w:t>
      </w:r>
      <w:r w:rsidRPr="00595F1D">
        <w:rPr>
          <w:sz w:val="20"/>
          <w:szCs w:val="20"/>
        </w:rPr>
        <w:t xml:space="preserve">гигиены работниками Исполнителя. </w:t>
      </w:r>
    </w:p>
    <w:p w:rsidR="00935F14" w:rsidRPr="00595F1D" w:rsidRDefault="00467552" w:rsidP="00935F14">
      <w:pPr>
        <w:tabs>
          <w:tab w:val="left" w:pos="142"/>
          <w:tab w:val="left" w:pos="284"/>
          <w:tab w:val="left" w:pos="426"/>
          <w:tab w:val="left" w:pos="567"/>
        </w:tabs>
        <w:spacing w:after="0"/>
        <w:ind w:firstLine="567"/>
        <w:rPr>
          <w:sz w:val="20"/>
          <w:szCs w:val="20"/>
          <w:u w:val="single"/>
        </w:rPr>
      </w:pPr>
      <w:r w:rsidRPr="00595F1D">
        <w:rPr>
          <w:sz w:val="20"/>
          <w:szCs w:val="20"/>
        </w:rPr>
        <w:t xml:space="preserve">1.3. Идентификационный код закупки </w:t>
      </w:r>
      <w:r w:rsidR="009A7901" w:rsidRPr="00FD0F88">
        <w:rPr>
          <w:color w:val="0070C0"/>
          <w:sz w:val="20"/>
          <w:szCs w:val="20"/>
          <w:u w:val="single"/>
        </w:rPr>
        <w:t>2</w:t>
      </w:r>
      <w:r w:rsidR="00386EBE">
        <w:rPr>
          <w:color w:val="0070C0"/>
          <w:sz w:val="20"/>
          <w:szCs w:val="20"/>
          <w:u w:val="single"/>
        </w:rPr>
        <w:t>6</w:t>
      </w:r>
      <w:r w:rsidR="00816AFC" w:rsidRPr="00FD0F88">
        <w:rPr>
          <w:color w:val="0070C0"/>
          <w:sz w:val="20"/>
          <w:szCs w:val="20"/>
          <w:u w:val="single"/>
        </w:rPr>
        <w:t>14345357915434501001001</w:t>
      </w:r>
      <w:r w:rsidR="00386EBE">
        <w:rPr>
          <w:color w:val="0070C0"/>
          <w:sz w:val="20"/>
          <w:szCs w:val="20"/>
          <w:u w:val="single"/>
        </w:rPr>
        <w:t>4</w:t>
      </w:r>
      <w:r w:rsidR="00816AFC" w:rsidRPr="00FD0F88">
        <w:rPr>
          <w:color w:val="0070C0"/>
          <w:sz w:val="20"/>
          <w:szCs w:val="20"/>
          <w:u w:val="single"/>
        </w:rPr>
        <w:t>0000000244.</w:t>
      </w:r>
    </w:p>
    <w:p w:rsidR="0067180F" w:rsidRPr="00595F1D" w:rsidRDefault="00935F14" w:rsidP="00935F14">
      <w:pPr>
        <w:tabs>
          <w:tab w:val="left" w:pos="142"/>
          <w:tab w:val="left" w:pos="284"/>
          <w:tab w:val="left" w:pos="426"/>
          <w:tab w:val="left" w:pos="567"/>
        </w:tabs>
        <w:spacing w:after="0"/>
        <w:ind w:firstLine="567"/>
        <w:rPr>
          <w:sz w:val="20"/>
          <w:szCs w:val="20"/>
        </w:rPr>
      </w:pPr>
      <w:r w:rsidRPr="00595F1D">
        <w:rPr>
          <w:sz w:val="20"/>
          <w:szCs w:val="20"/>
        </w:rPr>
        <w:t>1.4.</w:t>
      </w:r>
      <w:r w:rsidR="0067180F" w:rsidRPr="00595F1D">
        <w:rPr>
          <w:sz w:val="20"/>
          <w:szCs w:val="20"/>
        </w:rPr>
        <w:t xml:space="preserv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5670"/>
      </w:tblGrid>
      <w:tr w:rsidR="00595F1D" w:rsidRPr="00595F1D" w:rsidTr="0067180F">
        <w:tc>
          <w:tcPr>
            <w:tcW w:w="4219" w:type="dxa"/>
            <w:shd w:val="clear" w:color="auto" w:fill="auto"/>
          </w:tcPr>
          <w:p w:rsidR="0067180F" w:rsidRPr="00595F1D" w:rsidRDefault="0067180F" w:rsidP="00E14603">
            <w:pPr>
              <w:widowControl w:val="0"/>
              <w:autoSpaceDE w:val="0"/>
              <w:autoSpaceDN w:val="0"/>
              <w:adjustRightInd w:val="0"/>
              <w:jc w:val="center"/>
              <w:outlineLvl w:val="0"/>
              <w:rPr>
                <w:rFonts w:eastAsia="Calibri"/>
                <w:sz w:val="20"/>
                <w:szCs w:val="20"/>
                <w:lang w:eastAsia="en-US"/>
              </w:rPr>
            </w:pPr>
            <w:r w:rsidRPr="00595F1D">
              <w:rPr>
                <w:sz w:val="20"/>
                <w:szCs w:val="20"/>
              </w:rPr>
              <w:t>Наименование объекта закупки в соответствии с КТРУ</w:t>
            </w:r>
          </w:p>
        </w:tc>
        <w:tc>
          <w:tcPr>
            <w:tcW w:w="5670" w:type="dxa"/>
            <w:shd w:val="clear" w:color="auto" w:fill="auto"/>
          </w:tcPr>
          <w:p w:rsidR="0067180F" w:rsidRPr="00595F1D" w:rsidRDefault="0067180F" w:rsidP="00E14603">
            <w:pPr>
              <w:widowControl w:val="0"/>
              <w:autoSpaceDE w:val="0"/>
              <w:autoSpaceDN w:val="0"/>
              <w:adjustRightInd w:val="0"/>
              <w:jc w:val="center"/>
              <w:outlineLvl w:val="0"/>
              <w:rPr>
                <w:sz w:val="20"/>
                <w:szCs w:val="20"/>
              </w:rPr>
            </w:pPr>
            <w:r w:rsidRPr="00595F1D">
              <w:rPr>
                <w:sz w:val="20"/>
                <w:szCs w:val="20"/>
              </w:rPr>
              <w:t>КТРУ</w:t>
            </w:r>
          </w:p>
          <w:p w:rsidR="0067180F" w:rsidRPr="00595F1D" w:rsidRDefault="0067180F" w:rsidP="00E14603">
            <w:pPr>
              <w:widowControl w:val="0"/>
              <w:autoSpaceDE w:val="0"/>
              <w:autoSpaceDN w:val="0"/>
              <w:adjustRightInd w:val="0"/>
              <w:jc w:val="center"/>
              <w:outlineLvl w:val="0"/>
              <w:rPr>
                <w:rFonts w:eastAsia="Calibri"/>
                <w:sz w:val="20"/>
                <w:szCs w:val="20"/>
                <w:lang w:eastAsia="en-US"/>
              </w:rPr>
            </w:pPr>
            <w:r w:rsidRPr="00595F1D">
              <w:rPr>
                <w:sz w:val="20"/>
                <w:szCs w:val="20"/>
              </w:rPr>
              <w:t>(при наличии)</w:t>
            </w:r>
          </w:p>
        </w:tc>
      </w:tr>
      <w:tr w:rsidR="00595F1D" w:rsidRPr="00595F1D" w:rsidTr="0067180F">
        <w:tc>
          <w:tcPr>
            <w:tcW w:w="4219" w:type="dxa"/>
            <w:shd w:val="clear" w:color="auto" w:fill="auto"/>
          </w:tcPr>
          <w:p w:rsidR="0067180F" w:rsidRPr="00595F1D" w:rsidRDefault="0067180F" w:rsidP="00E14603">
            <w:pPr>
              <w:widowControl w:val="0"/>
              <w:autoSpaceDE w:val="0"/>
              <w:autoSpaceDN w:val="0"/>
              <w:adjustRightInd w:val="0"/>
              <w:rPr>
                <w:rFonts w:eastAsia="Calibri"/>
                <w:sz w:val="20"/>
                <w:szCs w:val="20"/>
                <w:lang w:eastAsia="en-US"/>
              </w:rPr>
            </w:pPr>
            <w:r w:rsidRPr="00595F1D">
              <w:rPr>
                <w:rFonts w:eastAsia="Calibri"/>
                <w:sz w:val="20"/>
                <w:szCs w:val="20"/>
                <w:lang w:eastAsia="en-US"/>
              </w:rPr>
              <w:t xml:space="preserve">Услуги </w:t>
            </w:r>
            <w:r w:rsidR="00595F1D" w:rsidRPr="00595F1D">
              <w:rPr>
                <w:rFonts w:eastAsia="Calibri"/>
                <w:sz w:val="20"/>
                <w:szCs w:val="20"/>
                <w:lang w:eastAsia="en-US"/>
              </w:rPr>
              <w:t>столовых</w:t>
            </w:r>
          </w:p>
        </w:tc>
        <w:tc>
          <w:tcPr>
            <w:tcW w:w="5670" w:type="dxa"/>
            <w:shd w:val="clear" w:color="auto" w:fill="auto"/>
          </w:tcPr>
          <w:p w:rsidR="0067180F" w:rsidRPr="00595F1D" w:rsidRDefault="0067180F" w:rsidP="00595F1D">
            <w:pPr>
              <w:widowControl w:val="0"/>
              <w:autoSpaceDE w:val="0"/>
              <w:autoSpaceDN w:val="0"/>
              <w:adjustRightInd w:val="0"/>
              <w:rPr>
                <w:spacing w:val="-4"/>
                <w:sz w:val="20"/>
                <w:szCs w:val="20"/>
                <w:u w:val="single"/>
              </w:rPr>
            </w:pPr>
            <w:r w:rsidRPr="00595F1D">
              <w:rPr>
                <w:spacing w:val="-4"/>
                <w:sz w:val="20"/>
                <w:szCs w:val="20"/>
                <w:u w:val="single"/>
              </w:rPr>
              <w:t>КТРУ</w:t>
            </w:r>
            <w:r w:rsidRPr="00595F1D">
              <w:rPr>
                <w:spacing w:val="-4"/>
                <w:sz w:val="20"/>
                <w:szCs w:val="20"/>
              </w:rPr>
              <w:t xml:space="preserve">: 56.29.20.000-00000002 </w:t>
            </w:r>
            <w:r w:rsidRPr="00595F1D">
              <w:rPr>
                <w:spacing w:val="-4"/>
                <w:sz w:val="16"/>
                <w:szCs w:val="20"/>
              </w:rPr>
              <w:t>(</w:t>
            </w:r>
            <w:proofErr w:type="gramStart"/>
            <w:r w:rsidRPr="00595F1D">
              <w:rPr>
                <w:spacing w:val="-4"/>
                <w:sz w:val="16"/>
                <w:szCs w:val="20"/>
              </w:rPr>
              <w:t>Обязательна</w:t>
            </w:r>
            <w:proofErr w:type="gramEnd"/>
            <w:r w:rsidRPr="00595F1D">
              <w:rPr>
                <w:spacing w:val="-4"/>
                <w:sz w:val="16"/>
                <w:szCs w:val="20"/>
              </w:rPr>
              <w:t xml:space="preserve"> к применению с: 01.01.202</w:t>
            </w:r>
            <w:r w:rsidR="00FD0F88">
              <w:rPr>
                <w:spacing w:val="-4"/>
                <w:sz w:val="16"/>
                <w:szCs w:val="20"/>
              </w:rPr>
              <w:t>7</w:t>
            </w:r>
            <w:r w:rsidRPr="00595F1D">
              <w:rPr>
                <w:spacing w:val="-4"/>
                <w:sz w:val="16"/>
                <w:szCs w:val="20"/>
              </w:rPr>
              <w:t>)</w:t>
            </w:r>
          </w:p>
        </w:tc>
      </w:tr>
    </w:tbl>
    <w:p w:rsidR="00935F14" w:rsidRPr="00595F1D" w:rsidRDefault="00935F14" w:rsidP="00935F14">
      <w:pPr>
        <w:tabs>
          <w:tab w:val="left" w:pos="142"/>
          <w:tab w:val="left" w:pos="284"/>
          <w:tab w:val="left" w:pos="426"/>
          <w:tab w:val="left" w:pos="567"/>
        </w:tabs>
        <w:spacing w:after="0"/>
        <w:ind w:firstLine="567"/>
        <w:rPr>
          <w:sz w:val="20"/>
          <w:szCs w:val="20"/>
        </w:rPr>
      </w:pPr>
    </w:p>
    <w:p w:rsidR="0077587D" w:rsidRPr="00592E0F" w:rsidRDefault="00737D3D" w:rsidP="00592E0F">
      <w:pPr>
        <w:tabs>
          <w:tab w:val="left" w:pos="142"/>
          <w:tab w:val="left" w:pos="284"/>
          <w:tab w:val="left" w:pos="426"/>
          <w:tab w:val="left" w:pos="567"/>
        </w:tabs>
        <w:spacing w:after="0"/>
        <w:ind w:firstLine="567"/>
        <w:jc w:val="center"/>
        <w:rPr>
          <w:b/>
          <w:strike/>
          <w:color w:val="FF0000"/>
          <w:sz w:val="20"/>
          <w:szCs w:val="20"/>
        </w:rPr>
      </w:pPr>
      <w:r>
        <w:rPr>
          <w:b/>
          <w:sz w:val="20"/>
          <w:szCs w:val="20"/>
        </w:rPr>
        <w:t>2. Цена и порядок расчетов</w:t>
      </w:r>
    </w:p>
    <w:p w:rsidR="00467552" w:rsidRPr="005D5EAF" w:rsidRDefault="00467552" w:rsidP="00061C8E">
      <w:pPr>
        <w:tabs>
          <w:tab w:val="left" w:pos="0"/>
        </w:tabs>
        <w:spacing w:after="0" w:line="220" w:lineRule="exact"/>
        <w:ind w:firstLine="567"/>
        <w:rPr>
          <w:sz w:val="20"/>
          <w:szCs w:val="20"/>
        </w:rPr>
      </w:pPr>
      <w:r w:rsidRPr="005D5EAF">
        <w:rPr>
          <w:sz w:val="20"/>
          <w:szCs w:val="20"/>
        </w:rPr>
        <w:t>2.1. Услуги по настоящему Контракту оплачиваются Государственным заказчиком в соответствии с объемами и источниками выделенных бюджетных ассигнований (федеральный бюджет).</w:t>
      </w:r>
    </w:p>
    <w:p w:rsidR="00467552" w:rsidRPr="005D5EAF" w:rsidRDefault="00467552" w:rsidP="00061C8E">
      <w:pPr>
        <w:tabs>
          <w:tab w:val="left" w:pos="0"/>
        </w:tabs>
        <w:spacing w:after="0" w:line="220" w:lineRule="exact"/>
        <w:ind w:firstLine="567"/>
        <w:rPr>
          <w:sz w:val="20"/>
          <w:szCs w:val="20"/>
        </w:rPr>
      </w:pPr>
      <w:r w:rsidRPr="005D5EAF">
        <w:rPr>
          <w:sz w:val="20"/>
          <w:szCs w:val="20"/>
        </w:rPr>
        <w:t xml:space="preserve">2.2. Цена Контракта, указанная в пункте 2.5 Контракта является </w:t>
      </w:r>
      <w:r w:rsidRPr="008E6E41">
        <w:rPr>
          <w:b/>
          <w:i/>
          <w:sz w:val="20"/>
          <w:szCs w:val="20"/>
        </w:rPr>
        <w:t>максимальным значением цены контракта</w:t>
      </w:r>
      <w:r w:rsidRPr="008E6E41">
        <w:rPr>
          <w:b/>
          <w:sz w:val="20"/>
          <w:szCs w:val="20"/>
        </w:rPr>
        <w:t>.</w:t>
      </w:r>
      <w:r w:rsidRPr="005D5EAF">
        <w:rPr>
          <w:sz w:val="20"/>
          <w:szCs w:val="20"/>
        </w:rPr>
        <w:t xml:space="preserve"> Цена единицы услуги указана в пункте 2.6 Контракту. Объем услуг по настоящему Контракту определяется на основании заявок Заказчика, определенных согласно потребности Заказчика. </w:t>
      </w:r>
    </w:p>
    <w:p w:rsidR="00467552" w:rsidRPr="005D5EAF" w:rsidRDefault="00467552" w:rsidP="00061C8E">
      <w:pPr>
        <w:tabs>
          <w:tab w:val="left" w:pos="0"/>
        </w:tabs>
        <w:spacing w:after="0" w:line="220" w:lineRule="exact"/>
        <w:ind w:firstLine="567"/>
        <w:rPr>
          <w:sz w:val="20"/>
          <w:szCs w:val="20"/>
        </w:rPr>
      </w:pPr>
      <w:r w:rsidRPr="005D5EAF">
        <w:rPr>
          <w:sz w:val="20"/>
          <w:szCs w:val="20"/>
        </w:rPr>
        <w:t xml:space="preserve">Государственный заказчик оплачивает Исполнителю оказанные </w:t>
      </w:r>
      <w:proofErr w:type="gramStart"/>
      <w:r w:rsidRPr="005D5EAF">
        <w:rPr>
          <w:sz w:val="20"/>
          <w:szCs w:val="20"/>
        </w:rPr>
        <w:t>услуги</w:t>
      </w:r>
      <w:proofErr w:type="gramEnd"/>
      <w:r w:rsidRPr="005D5EAF">
        <w:rPr>
          <w:sz w:val="20"/>
          <w:szCs w:val="20"/>
        </w:rPr>
        <w:t xml:space="preserve"> по цене единицы услуги исходя из объема фактически оказанных услуг, но в размере, не превышающем максимальное значение цены контракта.</w:t>
      </w:r>
    </w:p>
    <w:p w:rsidR="00467552" w:rsidRPr="005D5EAF" w:rsidRDefault="00467552" w:rsidP="00061C8E">
      <w:pPr>
        <w:tabs>
          <w:tab w:val="left" w:pos="0"/>
        </w:tabs>
        <w:spacing w:after="0" w:line="220" w:lineRule="exact"/>
        <w:ind w:firstLine="567"/>
        <w:rPr>
          <w:sz w:val="20"/>
          <w:szCs w:val="20"/>
        </w:rPr>
      </w:pPr>
      <w:r w:rsidRPr="005D5EAF">
        <w:rPr>
          <w:sz w:val="20"/>
          <w:szCs w:val="20"/>
        </w:rPr>
        <w:t xml:space="preserve">2.3. </w:t>
      </w:r>
      <w:r w:rsidR="00606AF5" w:rsidRPr="00606AF5">
        <w:rPr>
          <w:sz w:val="20"/>
          <w:szCs w:val="20"/>
        </w:rPr>
        <w:t>Максимальное значение цены контракта включает (в цену услуг включены)</w:t>
      </w:r>
      <w:r w:rsidRPr="005D5EAF">
        <w:rPr>
          <w:sz w:val="20"/>
          <w:szCs w:val="20"/>
        </w:rPr>
        <w:t xml:space="preserve">: затраты </w:t>
      </w:r>
      <w:r w:rsidRPr="00FD666B">
        <w:rPr>
          <w:sz w:val="20"/>
          <w:szCs w:val="20"/>
        </w:rPr>
        <w:t xml:space="preserve">Исполнителя на </w:t>
      </w:r>
      <w:r w:rsidR="00214F47" w:rsidRPr="00FD666B">
        <w:rPr>
          <w:sz w:val="20"/>
          <w:szCs w:val="20"/>
        </w:rPr>
        <w:t xml:space="preserve">услуги столовых по </w:t>
      </w:r>
      <w:r w:rsidRPr="00FD666B">
        <w:rPr>
          <w:sz w:val="20"/>
          <w:szCs w:val="20"/>
        </w:rPr>
        <w:t>организаци</w:t>
      </w:r>
      <w:r w:rsidR="00214F47" w:rsidRPr="00FD666B">
        <w:rPr>
          <w:sz w:val="20"/>
          <w:szCs w:val="20"/>
        </w:rPr>
        <w:t>и</w:t>
      </w:r>
      <w:r w:rsidRPr="00FD666B">
        <w:rPr>
          <w:sz w:val="20"/>
          <w:szCs w:val="20"/>
        </w:rPr>
        <w:t xml:space="preserve"> питания в соответствии с п. 1.2. Контракта, транспортные расходы, страхование, уплату налогов, включая НДС (если Исполнитель является плательщиком НДС), таможенных пошлин, сборов и других обязательных</w:t>
      </w:r>
      <w:r w:rsidRPr="005D5EAF">
        <w:rPr>
          <w:sz w:val="20"/>
          <w:szCs w:val="20"/>
        </w:rPr>
        <w:t xml:space="preserve"> платежей, а также все иные расходы, связанные с исполнением обязательств по настоящему Контракту.</w:t>
      </w:r>
    </w:p>
    <w:p w:rsidR="00467552" w:rsidRPr="005D5EAF" w:rsidRDefault="00467552" w:rsidP="00061C8E">
      <w:pPr>
        <w:tabs>
          <w:tab w:val="left" w:pos="0"/>
        </w:tabs>
        <w:spacing w:after="0" w:line="220" w:lineRule="exact"/>
        <w:ind w:firstLine="567"/>
        <w:rPr>
          <w:sz w:val="20"/>
          <w:szCs w:val="20"/>
        </w:rPr>
      </w:pPr>
      <w:r w:rsidRPr="005D5EAF">
        <w:rPr>
          <w:sz w:val="20"/>
          <w:szCs w:val="20"/>
        </w:rPr>
        <w:t>В случае</w:t>
      </w:r>
      <w:proofErr w:type="gramStart"/>
      <w:r w:rsidRPr="005D5EAF">
        <w:rPr>
          <w:sz w:val="20"/>
          <w:szCs w:val="20"/>
        </w:rPr>
        <w:t>,</w:t>
      </w:r>
      <w:proofErr w:type="gramEnd"/>
      <w:r w:rsidRPr="005D5EAF">
        <w:rPr>
          <w:sz w:val="20"/>
          <w:szCs w:val="20"/>
        </w:rPr>
        <w:t xml:space="preserve"> если контракт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9" w:anchor="/document/10900200/entry/1" w:history="1">
        <w:r w:rsidRPr="005D5EAF">
          <w:rPr>
            <w:rStyle w:val="afc"/>
            <w:color w:val="auto"/>
            <w:sz w:val="20"/>
            <w:szCs w:val="20"/>
          </w:rPr>
          <w:t>законодательством</w:t>
        </w:r>
      </w:hyperlink>
      <w:r w:rsidRPr="005D5EAF">
        <w:rPr>
          <w:sz w:val="20"/>
          <w:szCs w:val="20"/>
        </w:rPr>
        <w:t>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A2BE1" w:rsidRDefault="009D76BB" w:rsidP="00EA2BE1">
      <w:pPr>
        <w:tabs>
          <w:tab w:val="left" w:pos="0"/>
        </w:tabs>
        <w:spacing w:after="0" w:line="220" w:lineRule="exact"/>
        <w:ind w:firstLine="567"/>
        <w:rPr>
          <w:bCs/>
          <w:color w:val="002060"/>
          <w:sz w:val="20"/>
          <w:szCs w:val="20"/>
          <w:u w:val="single"/>
        </w:rPr>
      </w:pPr>
      <w:r w:rsidRPr="005D5EAF">
        <w:rPr>
          <w:bCs/>
          <w:sz w:val="20"/>
          <w:szCs w:val="20"/>
        </w:rPr>
        <w:t>В случае если настоящий Контракт будет заключен с физическим лицом, в том числе зарегистрированным в качестве индивидуального предпринимателя, в контракт вносится место жительства физического лица, в том числе зарегистрированного в качестве индивидуального предпринимателя</w:t>
      </w:r>
      <w:r w:rsidR="009A139E" w:rsidRPr="00EA2BE1">
        <w:rPr>
          <w:bCs/>
          <w:color w:val="002060"/>
          <w:sz w:val="20"/>
          <w:szCs w:val="20"/>
        </w:rPr>
        <w:t>:</w:t>
      </w:r>
    </w:p>
    <w:p w:rsidR="009D76BB" w:rsidRPr="00C9700B" w:rsidRDefault="009A139E" w:rsidP="00EA2BE1">
      <w:pPr>
        <w:tabs>
          <w:tab w:val="left" w:pos="0"/>
        </w:tabs>
        <w:spacing w:after="0" w:line="220" w:lineRule="exact"/>
        <w:jc w:val="left"/>
        <w:rPr>
          <w:bCs/>
          <w:color w:val="002060"/>
          <w:sz w:val="20"/>
          <w:szCs w:val="20"/>
        </w:rPr>
      </w:pPr>
      <w:r w:rsidRPr="00C9700B">
        <w:rPr>
          <w:bCs/>
          <w:color w:val="002060"/>
          <w:sz w:val="20"/>
          <w:szCs w:val="20"/>
        </w:rPr>
        <w:t>______________________________________________________________________________.</w:t>
      </w:r>
    </w:p>
    <w:p w:rsidR="00467552" w:rsidRPr="005D5EAF" w:rsidRDefault="00467552" w:rsidP="00061C8E">
      <w:pPr>
        <w:spacing w:after="0" w:line="220" w:lineRule="exact"/>
        <w:ind w:firstLine="567"/>
        <w:rPr>
          <w:bCs/>
          <w:sz w:val="20"/>
          <w:szCs w:val="20"/>
        </w:rPr>
      </w:pPr>
      <w:r w:rsidRPr="005D5EAF">
        <w:rPr>
          <w:sz w:val="20"/>
          <w:szCs w:val="20"/>
        </w:rPr>
        <w:t xml:space="preserve">2.4. </w:t>
      </w:r>
      <w:r w:rsidRPr="005D5EAF">
        <w:rPr>
          <w:bCs/>
          <w:sz w:val="20"/>
          <w:szCs w:val="20"/>
        </w:rPr>
        <w:t xml:space="preserve">Цена настоящего Контракта и </w:t>
      </w:r>
      <w:r w:rsidRPr="005D5EAF">
        <w:rPr>
          <w:sz w:val="20"/>
          <w:szCs w:val="20"/>
        </w:rPr>
        <w:t>стоимость одного приема пищи (единицы услуги)</w:t>
      </w:r>
      <w:r w:rsidRPr="005D5EAF">
        <w:rPr>
          <w:bCs/>
          <w:sz w:val="20"/>
          <w:szCs w:val="20"/>
        </w:rPr>
        <w:t xml:space="preserve"> определяется на весь срок исполнения Контракта и может изменяться в случаях, порядке и на условиях, установленных законодательством Российской Федерации о контрактной системе в сфере закупок товаров, работ, услуг для обеспечения государственных нужд, и настоящим Контрактом. Цена Контракта может быть снижена по соглашению сторон без изменения объема услуг, их качества и иных условий Контракта.</w:t>
      </w:r>
    </w:p>
    <w:p w:rsidR="00467552" w:rsidRPr="005D5EAF" w:rsidRDefault="00467552" w:rsidP="00061C8E">
      <w:pPr>
        <w:spacing w:after="0" w:line="220" w:lineRule="exact"/>
        <w:ind w:firstLine="567"/>
        <w:rPr>
          <w:bCs/>
          <w:sz w:val="20"/>
          <w:szCs w:val="20"/>
        </w:rPr>
      </w:pPr>
      <w:r w:rsidRPr="005D5EAF">
        <w:rPr>
          <w:bCs/>
          <w:sz w:val="20"/>
          <w:szCs w:val="20"/>
        </w:rPr>
        <w:t>Оплата по Контракту осуществляется в рублях Российской Федерации.</w:t>
      </w:r>
    </w:p>
    <w:p w:rsidR="00467552" w:rsidRPr="00BD6C03" w:rsidRDefault="00467552" w:rsidP="00061C8E">
      <w:pPr>
        <w:spacing w:after="0" w:line="220" w:lineRule="exact"/>
        <w:ind w:firstLine="567"/>
        <w:rPr>
          <w:bCs/>
          <w:color w:val="0070C0"/>
          <w:sz w:val="20"/>
          <w:szCs w:val="20"/>
        </w:rPr>
      </w:pPr>
      <w:bookmarkStart w:id="1" w:name="_ref_766896"/>
      <w:r w:rsidRPr="005D5EAF">
        <w:rPr>
          <w:bCs/>
          <w:sz w:val="20"/>
          <w:szCs w:val="20"/>
        </w:rPr>
        <w:lastRenderedPageBreak/>
        <w:t>Источник финансирования</w:t>
      </w:r>
      <w:r w:rsidR="00152545" w:rsidRPr="005D5EAF">
        <w:rPr>
          <w:bCs/>
          <w:sz w:val="20"/>
          <w:szCs w:val="20"/>
        </w:rPr>
        <w:t xml:space="preserve"> – средства федерального бюджет</w:t>
      </w:r>
      <w:bookmarkEnd w:id="1"/>
      <w:r w:rsidR="00BD6C03">
        <w:rPr>
          <w:bCs/>
          <w:sz w:val="20"/>
          <w:szCs w:val="20"/>
        </w:rPr>
        <w:t>а</w:t>
      </w:r>
      <w:r w:rsidR="00BD6C03" w:rsidRPr="00837F44">
        <w:rPr>
          <w:bCs/>
          <w:color w:val="000000" w:themeColor="text1"/>
          <w:sz w:val="20"/>
          <w:szCs w:val="20"/>
        </w:rPr>
        <w:t xml:space="preserve"> </w:t>
      </w:r>
      <w:r w:rsidR="00BD6C03" w:rsidRPr="00465E6E">
        <w:rPr>
          <w:bCs/>
          <w:color w:val="0070C0"/>
          <w:sz w:val="20"/>
          <w:szCs w:val="20"/>
        </w:rPr>
        <w:t>202</w:t>
      </w:r>
      <w:r w:rsidR="0098637A">
        <w:rPr>
          <w:bCs/>
          <w:color w:val="0070C0"/>
          <w:sz w:val="20"/>
          <w:szCs w:val="20"/>
        </w:rPr>
        <w:t>6</w:t>
      </w:r>
      <w:r w:rsidR="00BD6C03" w:rsidRPr="00837F44">
        <w:rPr>
          <w:bCs/>
          <w:color w:val="000000" w:themeColor="text1"/>
          <w:sz w:val="20"/>
          <w:szCs w:val="20"/>
        </w:rPr>
        <w:t xml:space="preserve"> года.</w:t>
      </w:r>
    </w:p>
    <w:p w:rsidR="00586940" w:rsidRPr="0011316D" w:rsidRDefault="00586940" w:rsidP="00061C8E">
      <w:pPr>
        <w:spacing w:after="0" w:line="220" w:lineRule="exact"/>
        <w:rPr>
          <w:bCs/>
          <w:sz w:val="20"/>
          <w:szCs w:val="20"/>
        </w:rPr>
      </w:pPr>
      <w:r w:rsidRPr="0011316D">
        <w:rPr>
          <w:bCs/>
          <w:sz w:val="20"/>
          <w:szCs w:val="20"/>
        </w:rPr>
        <w:t>Информация о банковском сопровождении контракта в соответствии со статьей 35 44-ФЗ, о казначейском сопровождении (если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w:t>
      </w:r>
    </w:p>
    <w:p w:rsidR="00586940" w:rsidRPr="0011316D" w:rsidRDefault="00586940" w:rsidP="00061C8E">
      <w:pPr>
        <w:spacing w:after="0" w:line="220" w:lineRule="exact"/>
        <w:rPr>
          <w:bCs/>
          <w:sz w:val="20"/>
          <w:szCs w:val="20"/>
        </w:rPr>
      </w:pPr>
      <w:r w:rsidRPr="0011316D">
        <w:rPr>
          <w:bCs/>
          <w:sz w:val="20"/>
          <w:szCs w:val="20"/>
        </w:rPr>
        <w:t>контракт не подлежит банковскому сопровождению;</w:t>
      </w:r>
    </w:p>
    <w:p w:rsidR="00586940" w:rsidRPr="0011316D" w:rsidRDefault="00586940" w:rsidP="00061C8E">
      <w:pPr>
        <w:spacing w:after="0" w:line="220" w:lineRule="exact"/>
        <w:rPr>
          <w:bCs/>
          <w:sz w:val="20"/>
          <w:szCs w:val="20"/>
        </w:rPr>
      </w:pPr>
      <w:r w:rsidRPr="0011316D">
        <w:rPr>
          <w:bCs/>
          <w:sz w:val="20"/>
          <w:szCs w:val="20"/>
        </w:rPr>
        <w:t>контракт не подлежит казначейскому сопровождению.</w:t>
      </w:r>
    </w:p>
    <w:p w:rsidR="00467552" w:rsidRPr="005D5EAF" w:rsidRDefault="00FB18DE" w:rsidP="00061C8E">
      <w:pPr>
        <w:spacing w:after="0" w:line="220" w:lineRule="exact"/>
        <w:ind w:firstLine="567"/>
        <w:rPr>
          <w:bCs/>
          <w:sz w:val="20"/>
          <w:szCs w:val="20"/>
        </w:rPr>
      </w:pPr>
      <w:r w:rsidRPr="005D5EAF">
        <w:rPr>
          <w:bCs/>
          <w:sz w:val="20"/>
          <w:szCs w:val="20"/>
        </w:rPr>
        <w:t>Цена определена методом сопоставления рыночных цен (анализ рынка).</w:t>
      </w:r>
    </w:p>
    <w:p w:rsidR="00467552" w:rsidRPr="005D5EAF" w:rsidRDefault="00467552" w:rsidP="0016468B">
      <w:pPr>
        <w:spacing w:after="0" w:line="220" w:lineRule="exact"/>
        <w:ind w:firstLine="567"/>
        <w:rPr>
          <w:sz w:val="20"/>
          <w:szCs w:val="20"/>
        </w:rPr>
      </w:pPr>
      <w:r w:rsidRPr="005D5EAF">
        <w:rPr>
          <w:sz w:val="20"/>
          <w:szCs w:val="20"/>
        </w:rPr>
        <w:t xml:space="preserve">2.5. </w:t>
      </w:r>
      <w:r w:rsidRPr="009A139E">
        <w:rPr>
          <w:b/>
          <w:sz w:val="20"/>
          <w:szCs w:val="20"/>
        </w:rPr>
        <w:t>Максимальное значение цены контракта</w:t>
      </w:r>
      <w:r w:rsidRPr="005D5EAF">
        <w:rPr>
          <w:sz w:val="20"/>
          <w:szCs w:val="20"/>
        </w:rPr>
        <w:t xml:space="preserve"> (цена настоящего Контракта) на оказание услуг составляет:</w:t>
      </w:r>
      <w:r w:rsidR="0069642A">
        <w:rPr>
          <w:sz w:val="20"/>
          <w:szCs w:val="20"/>
        </w:rPr>
        <w:t xml:space="preserve"> </w:t>
      </w:r>
      <w:r w:rsidR="0098637A">
        <w:rPr>
          <w:sz w:val="20"/>
          <w:szCs w:val="20"/>
        </w:rPr>
        <w:t xml:space="preserve"> </w:t>
      </w:r>
      <w:r w:rsidR="00FD0F88">
        <w:rPr>
          <w:b/>
          <w:sz w:val="20"/>
          <w:szCs w:val="20"/>
        </w:rPr>
        <w:t>59</w:t>
      </w:r>
      <w:r w:rsidR="00171555">
        <w:rPr>
          <w:b/>
          <w:sz w:val="20"/>
          <w:szCs w:val="20"/>
        </w:rPr>
        <w:t>7</w:t>
      </w:r>
      <w:r w:rsidR="00FD0F88">
        <w:rPr>
          <w:b/>
          <w:sz w:val="20"/>
          <w:szCs w:val="20"/>
        </w:rPr>
        <w:t> </w:t>
      </w:r>
      <w:r w:rsidR="00171555">
        <w:rPr>
          <w:b/>
          <w:sz w:val="20"/>
          <w:szCs w:val="20"/>
        </w:rPr>
        <w:t>78</w:t>
      </w:r>
      <w:r w:rsidR="00FD0F88">
        <w:rPr>
          <w:b/>
          <w:sz w:val="20"/>
          <w:szCs w:val="20"/>
        </w:rPr>
        <w:t xml:space="preserve">0 (Пятьсот девяносто </w:t>
      </w:r>
      <w:r w:rsidR="00171555">
        <w:rPr>
          <w:b/>
          <w:sz w:val="20"/>
          <w:szCs w:val="20"/>
        </w:rPr>
        <w:t>семь</w:t>
      </w:r>
      <w:r w:rsidR="00FD0F88">
        <w:rPr>
          <w:b/>
          <w:sz w:val="20"/>
          <w:szCs w:val="20"/>
        </w:rPr>
        <w:t xml:space="preserve"> тысяч семьсот</w:t>
      </w:r>
      <w:r w:rsidR="00171555">
        <w:rPr>
          <w:b/>
          <w:sz w:val="20"/>
          <w:szCs w:val="20"/>
        </w:rPr>
        <w:t xml:space="preserve"> восемьдесят</w:t>
      </w:r>
      <w:r w:rsidR="00FD0F88">
        <w:rPr>
          <w:b/>
          <w:sz w:val="20"/>
          <w:szCs w:val="20"/>
        </w:rPr>
        <w:t>) рублей 00 копеек</w:t>
      </w:r>
      <w:r w:rsidR="009F0832" w:rsidRPr="005D5EAF">
        <w:rPr>
          <w:b/>
          <w:sz w:val="20"/>
          <w:szCs w:val="20"/>
        </w:rPr>
        <w:t xml:space="preserve">, </w:t>
      </w:r>
      <w:r w:rsidR="0016468B" w:rsidRPr="0016468B">
        <w:rPr>
          <w:sz w:val="20"/>
          <w:szCs w:val="20"/>
        </w:rPr>
        <w:t>включая НДС/</w:t>
      </w:r>
      <w:proofErr w:type="gramStart"/>
      <w:r w:rsidRPr="005D5EAF">
        <w:rPr>
          <w:sz w:val="20"/>
          <w:szCs w:val="20"/>
        </w:rPr>
        <w:t>НДС</w:t>
      </w:r>
      <w:proofErr w:type="gramEnd"/>
      <w:r w:rsidRPr="005D5EAF">
        <w:rPr>
          <w:sz w:val="20"/>
          <w:szCs w:val="20"/>
        </w:rPr>
        <w:t xml:space="preserve"> не облагается</w:t>
      </w:r>
      <w:r w:rsidR="007D66CB" w:rsidRPr="005D5EAF">
        <w:rPr>
          <w:sz w:val="20"/>
          <w:szCs w:val="20"/>
        </w:rPr>
        <w:t>.</w:t>
      </w:r>
    </w:p>
    <w:p w:rsidR="00EE0EB5" w:rsidRPr="00FD666B" w:rsidRDefault="00467552" w:rsidP="00061C8E">
      <w:pPr>
        <w:spacing w:after="0" w:line="220" w:lineRule="exact"/>
        <w:ind w:firstLine="567"/>
        <w:rPr>
          <w:sz w:val="20"/>
          <w:szCs w:val="20"/>
        </w:rPr>
      </w:pPr>
      <w:r w:rsidRPr="005D5EAF">
        <w:rPr>
          <w:sz w:val="20"/>
          <w:szCs w:val="20"/>
        </w:rPr>
        <w:t>2.6.</w:t>
      </w:r>
      <w:r w:rsidR="00EE0EB5" w:rsidRPr="005D5EAF">
        <w:rPr>
          <w:sz w:val="20"/>
          <w:szCs w:val="20"/>
        </w:rPr>
        <w:t xml:space="preserve"> «Один прием пищи (единица услуги)» по тексту настоящего контракта понимается сторонами обязательства как </w:t>
      </w:r>
      <w:r w:rsidR="00EE0EB5" w:rsidRPr="00FD666B">
        <w:rPr>
          <w:sz w:val="20"/>
          <w:szCs w:val="20"/>
        </w:rPr>
        <w:t>одна «</w:t>
      </w:r>
      <w:r w:rsidR="005B0086" w:rsidRPr="00FD666B">
        <w:rPr>
          <w:sz w:val="20"/>
          <w:szCs w:val="20"/>
        </w:rPr>
        <w:t xml:space="preserve">условная </w:t>
      </w:r>
      <w:r w:rsidR="00EE0EB5" w:rsidRPr="00FD666B">
        <w:rPr>
          <w:sz w:val="20"/>
          <w:szCs w:val="20"/>
        </w:rPr>
        <w:t>единица».</w:t>
      </w:r>
    </w:p>
    <w:p w:rsidR="00467552" w:rsidRPr="00FD666B" w:rsidRDefault="00467552" w:rsidP="00061C8E">
      <w:pPr>
        <w:spacing w:after="0" w:line="220" w:lineRule="exact"/>
        <w:ind w:firstLine="567"/>
        <w:rPr>
          <w:sz w:val="20"/>
          <w:szCs w:val="20"/>
        </w:rPr>
      </w:pPr>
      <w:r w:rsidRPr="00FD666B">
        <w:rPr>
          <w:sz w:val="20"/>
          <w:szCs w:val="20"/>
        </w:rPr>
        <w:t>Стоимость одного приема пищи (</w:t>
      </w:r>
      <w:r w:rsidR="005B0086" w:rsidRPr="00FD666B">
        <w:rPr>
          <w:sz w:val="20"/>
          <w:szCs w:val="20"/>
        </w:rPr>
        <w:t xml:space="preserve">условной </w:t>
      </w:r>
      <w:r w:rsidRPr="00FD666B">
        <w:rPr>
          <w:sz w:val="20"/>
          <w:szCs w:val="20"/>
        </w:rPr>
        <w:t>единицы услуги):</w:t>
      </w:r>
    </w:p>
    <w:p w:rsidR="00467552" w:rsidRPr="00FD666B" w:rsidRDefault="00467552" w:rsidP="00061C8E">
      <w:pPr>
        <w:spacing w:after="0" w:line="220" w:lineRule="exact"/>
        <w:ind w:firstLine="567"/>
        <w:rPr>
          <w:sz w:val="20"/>
          <w:szCs w:val="20"/>
        </w:rPr>
      </w:pPr>
      <w:r w:rsidRPr="00FD666B">
        <w:rPr>
          <w:sz w:val="20"/>
          <w:szCs w:val="20"/>
        </w:rPr>
        <w:t xml:space="preserve">2.6.1. завтрак </w:t>
      </w:r>
      <w:r w:rsidR="003B4B0F" w:rsidRPr="00FD666B">
        <w:rPr>
          <w:sz w:val="20"/>
          <w:szCs w:val="20"/>
        </w:rPr>
        <w:t>–</w:t>
      </w:r>
      <w:r w:rsidRPr="00FD666B">
        <w:rPr>
          <w:sz w:val="20"/>
          <w:szCs w:val="20"/>
        </w:rPr>
        <w:t xml:space="preserve"> </w:t>
      </w:r>
      <w:r w:rsidR="009A7901">
        <w:rPr>
          <w:sz w:val="20"/>
          <w:szCs w:val="20"/>
        </w:rPr>
        <w:t>____</w:t>
      </w:r>
      <w:r w:rsidR="004068DD" w:rsidRPr="00FD666B">
        <w:rPr>
          <w:sz w:val="20"/>
          <w:szCs w:val="20"/>
        </w:rPr>
        <w:t xml:space="preserve"> </w:t>
      </w:r>
      <w:r w:rsidRPr="00FD666B">
        <w:rPr>
          <w:sz w:val="20"/>
          <w:szCs w:val="20"/>
        </w:rPr>
        <w:t>рубл</w:t>
      </w:r>
      <w:r w:rsidR="004E62C2" w:rsidRPr="00FD666B">
        <w:rPr>
          <w:sz w:val="20"/>
          <w:szCs w:val="20"/>
        </w:rPr>
        <w:t>ей</w:t>
      </w:r>
      <w:r w:rsidR="007D66CB" w:rsidRPr="00FD666B">
        <w:rPr>
          <w:sz w:val="20"/>
          <w:szCs w:val="20"/>
        </w:rPr>
        <w:t xml:space="preserve"> </w:t>
      </w:r>
      <w:r w:rsidR="009A7901">
        <w:rPr>
          <w:sz w:val="20"/>
          <w:szCs w:val="20"/>
        </w:rPr>
        <w:t>___</w:t>
      </w:r>
      <w:r w:rsidR="0069642A">
        <w:rPr>
          <w:sz w:val="20"/>
          <w:szCs w:val="20"/>
        </w:rPr>
        <w:t xml:space="preserve"> </w:t>
      </w:r>
      <w:r w:rsidRPr="00FD666B">
        <w:rPr>
          <w:sz w:val="20"/>
          <w:szCs w:val="20"/>
        </w:rPr>
        <w:t>копеек.</w:t>
      </w:r>
    </w:p>
    <w:p w:rsidR="00467552" w:rsidRPr="00FD666B" w:rsidRDefault="00467552" w:rsidP="009A7901">
      <w:pPr>
        <w:spacing w:after="0" w:line="220" w:lineRule="exact"/>
        <w:ind w:firstLine="567"/>
        <w:rPr>
          <w:sz w:val="20"/>
          <w:szCs w:val="20"/>
        </w:rPr>
      </w:pPr>
      <w:r w:rsidRPr="00FD666B">
        <w:rPr>
          <w:sz w:val="20"/>
          <w:szCs w:val="20"/>
        </w:rPr>
        <w:t xml:space="preserve">2.6.2. обед </w:t>
      </w:r>
      <w:r w:rsidR="004068DD" w:rsidRPr="00FD666B">
        <w:rPr>
          <w:sz w:val="20"/>
          <w:szCs w:val="20"/>
        </w:rPr>
        <w:t xml:space="preserve">– </w:t>
      </w:r>
      <w:r w:rsidR="009A7901">
        <w:rPr>
          <w:sz w:val="20"/>
          <w:szCs w:val="20"/>
        </w:rPr>
        <w:t>____</w:t>
      </w:r>
      <w:r w:rsidR="009A7901" w:rsidRPr="00FD666B">
        <w:rPr>
          <w:sz w:val="20"/>
          <w:szCs w:val="20"/>
        </w:rPr>
        <w:t xml:space="preserve"> рублей </w:t>
      </w:r>
      <w:r w:rsidR="009A7901">
        <w:rPr>
          <w:sz w:val="20"/>
          <w:szCs w:val="20"/>
        </w:rPr>
        <w:t xml:space="preserve">___ </w:t>
      </w:r>
      <w:r w:rsidR="009A7901" w:rsidRPr="00FD666B">
        <w:rPr>
          <w:sz w:val="20"/>
          <w:szCs w:val="20"/>
        </w:rPr>
        <w:t>копеек.</w:t>
      </w:r>
    </w:p>
    <w:p w:rsidR="00467552" w:rsidRPr="005D5EAF" w:rsidRDefault="00467552" w:rsidP="009A7901">
      <w:pPr>
        <w:spacing w:after="0" w:line="220" w:lineRule="exact"/>
        <w:ind w:firstLine="567"/>
        <w:rPr>
          <w:sz w:val="20"/>
          <w:szCs w:val="20"/>
        </w:rPr>
      </w:pPr>
      <w:r w:rsidRPr="005D5EAF">
        <w:rPr>
          <w:sz w:val="20"/>
          <w:szCs w:val="20"/>
        </w:rPr>
        <w:t>2.6.3. уж</w:t>
      </w:r>
      <w:r w:rsidR="003B4B0F" w:rsidRPr="005D5EAF">
        <w:rPr>
          <w:sz w:val="20"/>
          <w:szCs w:val="20"/>
        </w:rPr>
        <w:t xml:space="preserve">ин – </w:t>
      </w:r>
      <w:r w:rsidR="009A7901">
        <w:rPr>
          <w:sz w:val="20"/>
          <w:szCs w:val="20"/>
        </w:rPr>
        <w:t>____</w:t>
      </w:r>
      <w:r w:rsidR="009A7901" w:rsidRPr="00FD666B">
        <w:rPr>
          <w:sz w:val="20"/>
          <w:szCs w:val="20"/>
        </w:rPr>
        <w:t xml:space="preserve"> рублей </w:t>
      </w:r>
      <w:r w:rsidR="009A7901">
        <w:rPr>
          <w:sz w:val="20"/>
          <w:szCs w:val="20"/>
        </w:rPr>
        <w:t xml:space="preserve">___ </w:t>
      </w:r>
      <w:r w:rsidR="009A7901" w:rsidRPr="00FD666B">
        <w:rPr>
          <w:sz w:val="20"/>
          <w:szCs w:val="20"/>
        </w:rPr>
        <w:t>копеек.</w:t>
      </w:r>
    </w:p>
    <w:p w:rsidR="00467552" w:rsidRPr="005D5EAF" w:rsidRDefault="00467552" w:rsidP="00061C8E">
      <w:pPr>
        <w:spacing w:after="0"/>
        <w:ind w:firstLine="567"/>
        <w:rPr>
          <w:sz w:val="20"/>
          <w:szCs w:val="20"/>
        </w:rPr>
      </w:pPr>
      <w:r w:rsidRPr="005D5EAF">
        <w:rPr>
          <w:sz w:val="20"/>
          <w:szCs w:val="20"/>
        </w:rPr>
        <w:t xml:space="preserve">2.7. Государственный заказчик производит расчеты с Исполнителем путем безналичного перечисления денежных средств на расчетный счет Исполнителя  в течение </w:t>
      </w:r>
      <w:r w:rsidRPr="00386EBE">
        <w:rPr>
          <w:b/>
          <w:i/>
          <w:sz w:val="20"/>
          <w:szCs w:val="20"/>
        </w:rPr>
        <w:t>1</w:t>
      </w:r>
      <w:r w:rsidR="00EE0EB5" w:rsidRPr="00386EBE">
        <w:rPr>
          <w:b/>
          <w:i/>
          <w:sz w:val="20"/>
          <w:szCs w:val="20"/>
        </w:rPr>
        <w:t>0</w:t>
      </w:r>
      <w:r w:rsidRPr="00386EBE">
        <w:rPr>
          <w:b/>
          <w:i/>
          <w:sz w:val="20"/>
          <w:szCs w:val="20"/>
        </w:rPr>
        <w:t xml:space="preserve"> (</w:t>
      </w:r>
      <w:r w:rsidR="00EE0EB5" w:rsidRPr="00386EBE">
        <w:rPr>
          <w:b/>
          <w:i/>
          <w:sz w:val="20"/>
          <w:szCs w:val="20"/>
        </w:rPr>
        <w:t>десяти</w:t>
      </w:r>
      <w:r w:rsidRPr="00386EBE">
        <w:rPr>
          <w:b/>
          <w:i/>
          <w:sz w:val="20"/>
          <w:szCs w:val="20"/>
        </w:rPr>
        <w:t>) рабочих дней</w:t>
      </w:r>
      <w:r w:rsidRPr="005D5EAF">
        <w:rPr>
          <w:sz w:val="20"/>
          <w:szCs w:val="20"/>
        </w:rPr>
        <w:t xml:space="preserve"> с момента подписания сторонами акта приемки оказанных услуг за соответствующий отчетный период, на основании ведомостей выдачи питания (Приложение № 2 к настоящему Контракту) и счета или счета-фактуры Исполнителя.</w:t>
      </w:r>
      <w:r w:rsidR="00017B24" w:rsidRPr="005D5EAF">
        <w:rPr>
          <w:sz w:val="20"/>
          <w:szCs w:val="20"/>
        </w:rPr>
        <w:t xml:space="preserve"> </w:t>
      </w:r>
      <w:r w:rsidRPr="005D5EAF">
        <w:rPr>
          <w:bCs/>
          <w:sz w:val="20"/>
          <w:szCs w:val="20"/>
        </w:rPr>
        <w:t xml:space="preserve">Обязательство Государственного заказчика по оплате считается исполненным </w:t>
      </w:r>
      <w:r w:rsidRPr="005D5EAF">
        <w:rPr>
          <w:sz w:val="20"/>
          <w:szCs w:val="20"/>
        </w:rPr>
        <w:t>в день списания денежных средств со счетов Государственного заказчика.</w:t>
      </w:r>
    </w:p>
    <w:p w:rsidR="00017B24" w:rsidRPr="005D5EAF" w:rsidRDefault="00017B24" w:rsidP="00061C8E">
      <w:pPr>
        <w:spacing w:after="0"/>
        <w:ind w:firstLine="567"/>
        <w:rPr>
          <w:bCs/>
          <w:sz w:val="20"/>
          <w:szCs w:val="20"/>
        </w:rPr>
      </w:pPr>
      <w:r w:rsidRPr="005D5EAF">
        <w:rPr>
          <w:bCs/>
          <w:sz w:val="20"/>
          <w:szCs w:val="20"/>
        </w:rPr>
        <w:t>Положения, установленные абзацем первым  настоящего пункта, не распространяются на оплату:</w:t>
      </w:r>
    </w:p>
    <w:p w:rsidR="00017B24" w:rsidRPr="00E14603" w:rsidRDefault="00017B24" w:rsidP="00061C8E">
      <w:pPr>
        <w:spacing w:after="0"/>
        <w:ind w:firstLine="567"/>
        <w:rPr>
          <w:bCs/>
          <w:sz w:val="20"/>
          <w:szCs w:val="20"/>
        </w:rPr>
      </w:pPr>
      <w:r w:rsidRPr="005D5EAF">
        <w:rPr>
          <w:bCs/>
          <w:sz w:val="20"/>
          <w:szCs w:val="20"/>
        </w:rPr>
        <w:t xml:space="preserve">оказания услуги, а также отдельного этапа </w:t>
      </w:r>
      <w:r w:rsidRPr="0016468B">
        <w:rPr>
          <w:bCs/>
          <w:sz w:val="20"/>
          <w:szCs w:val="20"/>
        </w:rPr>
        <w:t xml:space="preserve">исполнения контракта, при его наличии, в декабре финансового </w:t>
      </w:r>
      <w:r w:rsidRPr="00E14603">
        <w:rPr>
          <w:bCs/>
          <w:sz w:val="20"/>
          <w:szCs w:val="20"/>
        </w:rPr>
        <w:t>года;</w:t>
      </w:r>
    </w:p>
    <w:p w:rsidR="00017B24" w:rsidRPr="00E14603" w:rsidRDefault="00017B24" w:rsidP="00061C8E">
      <w:pPr>
        <w:spacing w:after="0"/>
        <w:ind w:firstLine="567"/>
        <w:rPr>
          <w:bCs/>
          <w:sz w:val="20"/>
          <w:szCs w:val="20"/>
        </w:rPr>
      </w:pPr>
      <w:proofErr w:type="gramStart"/>
      <w:r w:rsidRPr="00E14603">
        <w:rPr>
          <w:bCs/>
          <w:sz w:val="20"/>
          <w:szCs w:val="20"/>
        </w:rPr>
        <w:t>При заключении Государственным заказчиком в 202</w:t>
      </w:r>
      <w:r w:rsidR="00C9700B">
        <w:rPr>
          <w:bCs/>
          <w:sz w:val="20"/>
          <w:szCs w:val="20"/>
        </w:rPr>
        <w:t>6</w:t>
      </w:r>
      <w:r w:rsidRPr="00E14603">
        <w:rPr>
          <w:bCs/>
          <w:sz w:val="20"/>
          <w:szCs w:val="20"/>
        </w:rPr>
        <w:t xml:space="preserve"> году государственных контрактов, исполнение которых (исполнение отдельного этапа</w:t>
      </w:r>
      <w:r w:rsidR="009256C5" w:rsidRPr="00E14603">
        <w:rPr>
          <w:bCs/>
          <w:sz w:val="20"/>
          <w:szCs w:val="20"/>
        </w:rPr>
        <w:t>, при его наличии в контракте,</w:t>
      </w:r>
      <w:r w:rsidRPr="00E14603">
        <w:rPr>
          <w:bCs/>
          <w:sz w:val="20"/>
          <w:szCs w:val="20"/>
        </w:rPr>
        <w:t xml:space="preserve"> по которым) осуществляется в декабре 202</w:t>
      </w:r>
      <w:r w:rsidR="00FD0F88" w:rsidRPr="00FD0F88">
        <w:rPr>
          <w:bCs/>
          <w:color w:val="7030A0"/>
          <w:sz w:val="20"/>
          <w:szCs w:val="20"/>
        </w:rPr>
        <w:t>6</w:t>
      </w:r>
      <w:r w:rsidRPr="00E14603">
        <w:rPr>
          <w:bCs/>
          <w:sz w:val="20"/>
          <w:szCs w:val="20"/>
        </w:rPr>
        <w:t xml:space="preserve"> года и (или) в декабре последующих финансовых годов, условие об оплате оказанной услуги, а также отдельного этапа исполнения контракта (при его наличии), оказание которых приходится:</w:t>
      </w:r>
      <w:proofErr w:type="gramEnd"/>
    </w:p>
    <w:p w:rsidR="00017B24" w:rsidRPr="005D5EAF" w:rsidRDefault="00017B24" w:rsidP="00061C8E">
      <w:pPr>
        <w:spacing w:after="0"/>
        <w:ind w:firstLine="567"/>
        <w:rPr>
          <w:bCs/>
          <w:sz w:val="20"/>
          <w:szCs w:val="20"/>
        </w:rPr>
      </w:pPr>
      <w:r w:rsidRPr="0016468B">
        <w:rPr>
          <w:bCs/>
          <w:sz w:val="20"/>
          <w:szCs w:val="20"/>
        </w:rPr>
        <w:t xml:space="preserve">на дату с 1 по 20 декабря финансового года включительно, - не </w:t>
      </w:r>
      <w:proofErr w:type="gramStart"/>
      <w:r w:rsidRPr="0016468B">
        <w:rPr>
          <w:bCs/>
          <w:sz w:val="20"/>
          <w:szCs w:val="20"/>
        </w:rPr>
        <w:t>позднее</w:t>
      </w:r>
      <w:proofErr w:type="gramEnd"/>
      <w:r w:rsidRPr="0016468B">
        <w:rPr>
          <w:bCs/>
          <w:sz w:val="20"/>
          <w:szCs w:val="20"/>
        </w:rPr>
        <w:t xml:space="preserve"> чем за один рабочий день до окончания текущего финансового года в пределах лимитов </w:t>
      </w:r>
      <w:r w:rsidRPr="005D5EAF">
        <w:rPr>
          <w:bCs/>
          <w:sz w:val="20"/>
          <w:szCs w:val="20"/>
        </w:rPr>
        <w:t>бюджетных обязательств, доведенных до получателя средств федерального бюджета на указанный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p>
    <w:p w:rsidR="00467552" w:rsidRPr="00FD666B" w:rsidRDefault="00017B24" w:rsidP="00061C8E">
      <w:pPr>
        <w:spacing w:after="0"/>
        <w:ind w:firstLine="567"/>
        <w:rPr>
          <w:sz w:val="20"/>
          <w:szCs w:val="20"/>
        </w:rPr>
      </w:pPr>
      <w:r w:rsidRPr="005D5EAF">
        <w:rPr>
          <w:bCs/>
          <w:sz w:val="20"/>
          <w:szCs w:val="20"/>
        </w:rPr>
        <w:t>на дату с 21 по 31 декабря финансового года включительно, -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p>
    <w:p w:rsidR="00BF3B10" w:rsidRPr="00FD666B" w:rsidRDefault="00467552" w:rsidP="00061C8E">
      <w:pPr>
        <w:spacing w:after="0"/>
        <w:ind w:firstLine="567"/>
        <w:rPr>
          <w:sz w:val="20"/>
          <w:szCs w:val="20"/>
        </w:rPr>
      </w:pPr>
      <w:r w:rsidRPr="00FD666B">
        <w:rPr>
          <w:sz w:val="20"/>
          <w:szCs w:val="20"/>
        </w:rPr>
        <w:t>2.8. Отчетный период: календарный месяц (без учета количества дней в нем).</w:t>
      </w:r>
      <w:r w:rsidR="001621EE" w:rsidRPr="00FD666B">
        <w:rPr>
          <w:sz w:val="20"/>
          <w:szCs w:val="20"/>
        </w:rPr>
        <w:t xml:space="preserve"> Приемка</w:t>
      </w:r>
      <w:r w:rsidR="00572BF5">
        <w:rPr>
          <w:sz w:val="20"/>
          <w:szCs w:val="20"/>
        </w:rPr>
        <w:t xml:space="preserve"> и оплата</w:t>
      </w:r>
      <w:r w:rsidR="001621EE" w:rsidRPr="00FD666B">
        <w:rPr>
          <w:sz w:val="20"/>
          <w:szCs w:val="20"/>
        </w:rPr>
        <w:t xml:space="preserve"> услуг осуществляется не реже 1 раза </w:t>
      </w:r>
      <w:r w:rsidR="0011316D" w:rsidRPr="00FD666B">
        <w:rPr>
          <w:sz w:val="20"/>
          <w:szCs w:val="20"/>
        </w:rPr>
        <w:t>за</w:t>
      </w:r>
      <w:r w:rsidR="001621EE" w:rsidRPr="00FD666B">
        <w:rPr>
          <w:sz w:val="20"/>
          <w:szCs w:val="20"/>
        </w:rPr>
        <w:t xml:space="preserve"> отчетный период.</w:t>
      </w:r>
      <w:r w:rsidR="00BF3B10" w:rsidRPr="00FD666B">
        <w:rPr>
          <w:sz w:val="20"/>
          <w:szCs w:val="20"/>
        </w:rPr>
        <w:t xml:space="preserve"> </w:t>
      </w:r>
    </w:p>
    <w:p w:rsidR="00467552" w:rsidRPr="00FD666B" w:rsidRDefault="00746059" w:rsidP="00061C8E">
      <w:pPr>
        <w:spacing w:after="0"/>
        <w:ind w:firstLine="567"/>
        <w:rPr>
          <w:sz w:val="20"/>
          <w:szCs w:val="20"/>
        </w:rPr>
      </w:pPr>
      <w:r w:rsidRPr="00FD666B">
        <w:rPr>
          <w:sz w:val="20"/>
          <w:szCs w:val="20"/>
        </w:rPr>
        <w:t xml:space="preserve">2.8.1. </w:t>
      </w:r>
      <w:r w:rsidR="00BF3B10" w:rsidRPr="00FD666B">
        <w:rPr>
          <w:sz w:val="20"/>
          <w:szCs w:val="20"/>
        </w:rPr>
        <w:t xml:space="preserve">По </w:t>
      </w:r>
      <w:r w:rsidR="001621EE" w:rsidRPr="00FD666B">
        <w:rPr>
          <w:sz w:val="20"/>
          <w:szCs w:val="20"/>
        </w:rPr>
        <w:t xml:space="preserve">взаимному </w:t>
      </w:r>
      <w:r w:rsidR="00BF3B10" w:rsidRPr="00FD666B">
        <w:rPr>
          <w:sz w:val="20"/>
          <w:szCs w:val="20"/>
        </w:rPr>
        <w:t>соглашению сторон</w:t>
      </w:r>
      <w:r w:rsidR="001621EE" w:rsidRPr="00FD666B">
        <w:rPr>
          <w:sz w:val="20"/>
          <w:szCs w:val="20"/>
        </w:rPr>
        <w:t>, не требующему подписания дополнительного соглашения к настоящему контракту,</w:t>
      </w:r>
      <w:r w:rsidR="00BF3B10" w:rsidRPr="00FD666B">
        <w:rPr>
          <w:sz w:val="20"/>
          <w:szCs w:val="20"/>
        </w:rPr>
        <w:t xml:space="preserve"> допускается приемка и оплата услуг более 1 раз</w:t>
      </w:r>
      <w:r w:rsidR="001621EE" w:rsidRPr="00FD666B">
        <w:rPr>
          <w:sz w:val="20"/>
          <w:szCs w:val="20"/>
        </w:rPr>
        <w:t>а в течение 1 отчетного периода, что не влечет нарушение Отчетного периода, в связи с возможностью определения качества и количества оказанных услуг по контракту</w:t>
      </w:r>
      <w:r w:rsidRPr="00FD666B">
        <w:rPr>
          <w:sz w:val="20"/>
          <w:szCs w:val="20"/>
        </w:rPr>
        <w:t xml:space="preserve"> </w:t>
      </w:r>
      <w:r w:rsidR="001621EE" w:rsidRPr="00FD666B">
        <w:rPr>
          <w:sz w:val="20"/>
          <w:szCs w:val="20"/>
        </w:rPr>
        <w:t>за соответствующий отчетный период.</w:t>
      </w:r>
      <w:r w:rsidR="00BF3B10" w:rsidRPr="00FD666B">
        <w:rPr>
          <w:sz w:val="20"/>
          <w:szCs w:val="20"/>
        </w:rPr>
        <w:t xml:space="preserve">  </w:t>
      </w:r>
    </w:p>
    <w:p w:rsidR="00467552" w:rsidRPr="00FD666B" w:rsidRDefault="00467552" w:rsidP="00061C8E">
      <w:pPr>
        <w:spacing w:after="0"/>
        <w:ind w:firstLine="567"/>
        <w:rPr>
          <w:sz w:val="20"/>
          <w:szCs w:val="20"/>
        </w:rPr>
      </w:pPr>
      <w:r w:rsidRPr="00FD666B">
        <w:rPr>
          <w:sz w:val="20"/>
          <w:szCs w:val="20"/>
        </w:rPr>
        <w:t>2.9. Авансовые платежи не предусмотрены.</w:t>
      </w:r>
    </w:p>
    <w:p w:rsidR="00345310" w:rsidRPr="00345310" w:rsidRDefault="00017B24" w:rsidP="00345310">
      <w:pPr>
        <w:widowControl w:val="0"/>
        <w:spacing w:after="0"/>
        <w:ind w:firstLine="567"/>
        <w:rPr>
          <w:color w:val="7030A0"/>
          <w:sz w:val="20"/>
          <w:szCs w:val="20"/>
        </w:rPr>
      </w:pPr>
      <w:proofErr w:type="gramStart"/>
      <w:r w:rsidRPr="00FD666B">
        <w:rPr>
          <w:sz w:val="20"/>
          <w:szCs w:val="20"/>
        </w:rPr>
        <w:t xml:space="preserve">2.10 </w:t>
      </w:r>
      <w:r w:rsidR="00345310" w:rsidRPr="00345310">
        <w:rPr>
          <w:color w:val="7030A0"/>
          <w:sz w:val="20"/>
          <w:szCs w:val="20"/>
        </w:rPr>
        <w:t xml:space="preserve">Стороны Контракта вправе подписывать документы о приемке в электронной форме с использованием единой информационной системы (далее – ЕИС), ЭДО СБИС, то есть Поставщик представляет в качестве первичных учетных документов, подтверждающих (сопровождающих) поставку товара и/или другие первичные учетные документы, указанные в контракте, в том числе корректировочных документов к ним в электронной форме с использованием ЕИС, ЭДО СБИС.  </w:t>
      </w:r>
      <w:proofErr w:type="gramEnd"/>
    </w:p>
    <w:p w:rsidR="00345310" w:rsidRPr="00345310" w:rsidRDefault="00345310" w:rsidP="00345310">
      <w:pPr>
        <w:widowControl w:val="0"/>
        <w:spacing w:after="0"/>
        <w:ind w:firstLine="567"/>
        <w:rPr>
          <w:color w:val="7030A0"/>
          <w:sz w:val="20"/>
          <w:szCs w:val="20"/>
        </w:rPr>
      </w:pPr>
      <w:r w:rsidRPr="00345310">
        <w:rPr>
          <w:color w:val="7030A0"/>
          <w:sz w:val="20"/>
          <w:szCs w:val="20"/>
        </w:rPr>
        <w:t>Документ о приемке поставленного товара в рамках исполнения контракта (отдельного этапа исполнения контракта, при его наличии), сформированный в ЕИС, ЭДО СБИС в электронной форме и подписанный электронными подписями по правилам Федерального закона "Об электронной подписи" от 06.04.2011 N 63-ФЗ, признается электронным документом, равнозначным документу на бумажном носителе, подписанному собственноручными подписями.</w:t>
      </w:r>
    </w:p>
    <w:p w:rsidR="00017B24" w:rsidRPr="005D5EAF" w:rsidRDefault="00345310" w:rsidP="00345310">
      <w:pPr>
        <w:widowControl w:val="0"/>
        <w:spacing w:after="0"/>
        <w:ind w:firstLine="567"/>
        <w:rPr>
          <w:sz w:val="20"/>
          <w:szCs w:val="20"/>
        </w:rPr>
      </w:pPr>
      <w:r w:rsidRPr="00345310">
        <w:rPr>
          <w:color w:val="7030A0"/>
          <w:sz w:val="20"/>
          <w:szCs w:val="20"/>
        </w:rPr>
        <w:t>В соответствии с частью 6 статьи 4 Закона о контрактной системе и постановлением Правительства Российской Федерации от 13.04.2017 N 442 Федеральное казначейство является оператором ЕИС и согласно письму Федеральной налоговой службы от 30.09.2019 N 6-3-02 включено в сеть доверенных операторов электронного документооборота счетов-фактур Федеральной налоговой службы.</w:t>
      </w:r>
    </w:p>
    <w:p w:rsidR="009D76BB" w:rsidRPr="005D5EAF" w:rsidRDefault="009D76BB" w:rsidP="00061C8E">
      <w:pPr>
        <w:spacing w:after="0"/>
        <w:ind w:firstLine="567"/>
        <w:rPr>
          <w:sz w:val="20"/>
          <w:szCs w:val="20"/>
        </w:rPr>
      </w:pPr>
      <w:r w:rsidRPr="005D5EAF">
        <w:rPr>
          <w:sz w:val="20"/>
          <w:szCs w:val="20"/>
        </w:rPr>
        <w:t>2.11. Привлечение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при исполнении настоящего контракта не допускается.</w:t>
      </w:r>
    </w:p>
    <w:p w:rsidR="00467552" w:rsidRPr="005D5EAF" w:rsidRDefault="00467552" w:rsidP="00061C8E">
      <w:pPr>
        <w:spacing w:before="120" w:after="0"/>
        <w:jc w:val="center"/>
        <w:rPr>
          <w:b/>
          <w:sz w:val="20"/>
          <w:szCs w:val="20"/>
        </w:rPr>
      </w:pPr>
      <w:r w:rsidRPr="005D5EAF">
        <w:rPr>
          <w:b/>
          <w:sz w:val="20"/>
          <w:szCs w:val="20"/>
        </w:rPr>
        <w:t>3. Условия и порядок оказания услуг</w:t>
      </w:r>
    </w:p>
    <w:p w:rsidR="00467552" w:rsidRPr="00FD666B" w:rsidRDefault="00467552" w:rsidP="00061C8E">
      <w:pPr>
        <w:tabs>
          <w:tab w:val="left" w:pos="0"/>
        </w:tabs>
        <w:spacing w:after="0" w:line="220" w:lineRule="exact"/>
        <w:ind w:firstLine="567"/>
        <w:rPr>
          <w:sz w:val="20"/>
          <w:szCs w:val="20"/>
        </w:rPr>
      </w:pPr>
      <w:r w:rsidRPr="005D5EAF">
        <w:rPr>
          <w:sz w:val="20"/>
          <w:szCs w:val="20"/>
        </w:rPr>
        <w:t xml:space="preserve">3.1. </w:t>
      </w:r>
      <w:proofErr w:type="gramStart"/>
      <w:r w:rsidRPr="005D5EAF">
        <w:rPr>
          <w:sz w:val="20"/>
          <w:szCs w:val="20"/>
        </w:rPr>
        <w:t xml:space="preserve">Исполнитель оказывает услуги по организации питания в </w:t>
      </w:r>
      <w:r w:rsidRPr="00FD666B">
        <w:rPr>
          <w:sz w:val="20"/>
          <w:szCs w:val="20"/>
        </w:rPr>
        <w:t xml:space="preserve">соответствии с постановлением Правительства Российской Федерации от 29.12.2007 г. № 946 (норма </w:t>
      </w:r>
      <w:r w:rsidR="00C336F6" w:rsidRPr="00FD666B">
        <w:rPr>
          <w:sz w:val="20"/>
          <w:szCs w:val="20"/>
        </w:rPr>
        <w:t>№</w:t>
      </w:r>
      <w:r w:rsidRPr="00FD666B">
        <w:rPr>
          <w:sz w:val="20"/>
          <w:szCs w:val="20"/>
        </w:rPr>
        <w:t xml:space="preserve"> 1(общевойсковой паек), Приказом ФСИН России от 24.09.2019 </w:t>
      </w:r>
      <w:r w:rsidR="00C336F6" w:rsidRPr="00FD666B">
        <w:rPr>
          <w:sz w:val="20"/>
          <w:szCs w:val="20"/>
        </w:rPr>
        <w:t>№</w:t>
      </w:r>
      <w:r w:rsidRPr="00FD666B">
        <w:rPr>
          <w:sz w:val="20"/>
          <w:szCs w:val="20"/>
        </w:rPr>
        <w:t xml:space="preserve"> 818 «Об утверждении Порядка продовольственного обеспечения сотрудников уголовно-исполнительной системы Российской Федерации и некоторых других категорий лиц, порядка организации их питания в стационарных условиях, в том числе с привлечением предприятий общественного питания, и в полевых</w:t>
      </w:r>
      <w:proofErr w:type="gramEnd"/>
      <w:r w:rsidRPr="00FD666B">
        <w:rPr>
          <w:sz w:val="20"/>
          <w:szCs w:val="20"/>
        </w:rPr>
        <w:t xml:space="preserve"> </w:t>
      </w:r>
      <w:proofErr w:type="gramStart"/>
      <w:r w:rsidRPr="00FD666B">
        <w:rPr>
          <w:sz w:val="20"/>
          <w:szCs w:val="20"/>
        </w:rPr>
        <w:t>условиях</w:t>
      </w:r>
      <w:proofErr w:type="gramEnd"/>
      <w:r w:rsidRPr="00FD666B">
        <w:rPr>
          <w:sz w:val="20"/>
          <w:szCs w:val="20"/>
        </w:rPr>
        <w:t>».</w:t>
      </w:r>
    </w:p>
    <w:p w:rsidR="00467552" w:rsidRPr="00FD666B" w:rsidRDefault="00467552" w:rsidP="00061C8E">
      <w:pPr>
        <w:tabs>
          <w:tab w:val="left" w:pos="0"/>
        </w:tabs>
        <w:spacing w:after="0" w:line="220" w:lineRule="exact"/>
        <w:ind w:firstLine="567"/>
        <w:rPr>
          <w:sz w:val="20"/>
          <w:szCs w:val="20"/>
        </w:rPr>
      </w:pPr>
      <w:r w:rsidRPr="00FD666B">
        <w:rPr>
          <w:sz w:val="20"/>
          <w:szCs w:val="20"/>
        </w:rPr>
        <w:lastRenderedPageBreak/>
        <w:t xml:space="preserve">3.2. Исполнитель оказывает услуги по организации питания (завтрак, обед, ужин) слушателей сборов профессионального обучения, в соответствии с меню на соответствующий день недели, а также раскладкой продуктов (Приложение № 1 к настоящему Контракту). </w:t>
      </w:r>
    </w:p>
    <w:p w:rsidR="00467552" w:rsidRPr="005D5EAF" w:rsidRDefault="00467552" w:rsidP="00061C8E">
      <w:pPr>
        <w:autoSpaceDE w:val="0"/>
        <w:autoSpaceDN w:val="0"/>
        <w:adjustRightInd w:val="0"/>
        <w:spacing w:after="0" w:line="220" w:lineRule="exact"/>
        <w:ind w:firstLine="540"/>
        <w:rPr>
          <w:bCs/>
          <w:sz w:val="20"/>
          <w:szCs w:val="20"/>
        </w:rPr>
      </w:pPr>
      <w:r w:rsidRPr="005D5EAF">
        <w:rPr>
          <w:bCs/>
          <w:sz w:val="20"/>
          <w:szCs w:val="20"/>
        </w:rPr>
        <w:t xml:space="preserve">3.3. Исполнитель вправе самостоятельно устанавливать в месте оказания услуг правила поведения для </w:t>
      </w:r>
      <w:r w:rsidRPr="005D5EAF">
        <w:rPr>
          <w:sz w:val="20"/>
          <w:szCs w:val="20"/>
        </w:rPr>
        <w:t>слушателей сборов профессионального обучения</w:t>
      </w:r>
      <w:r w:rsidRPr="005D5EAF">
        <w:rPr>
          <w:bCs/>
          <w:sz w:val="20"/>
          <w:szCs w:val="20"/>
        </w:rPr>
        <w:t>, не противоречащие законодательству Российской Федерации (ограничение курения, запрещение нахождения в верхней одежде и другие).</w:t>
      </w:r>
    </w:p>
    <w:p w:rsidR="00467552" w:rsidRPr="005D5EAF" w:rsidRDefault="00467552" w:rsidP="00061C8E">
      <w:pPr>
        <w:tabs>
          <w:tab w:val="left" w:pos="0"/>
        </w:tabs>
        <w:spacing w:after="0" w:line="220" w:lineRule="exact"/>
        <w:ind w:firstLine="567"/>
        <w:rPr>
          <w:sz w:val="20"/>
          <w:szCs w:val="20"/>
        </w:rPr>
      </w:pPr>
      <w:r w:rsidRPr="005D5EAF">
        <w:rPr>
          <w:sz w:val="20"/>
          <w:szCs w:val="20"/>
        </w:rPr>
        <w:t>3.4. Государственный заказчик ежедневно (</w:t>
      </w:r>
      <w:r w:rsidRPr="009A7901">
        <w:rPr>
          <w:sz w:val="20"/>
          <w:szCs w:val="20"/>
        </w:rPr>
        <w:t>за исключением выходных, нерабочих праздничных дней) до 16 час. 00 мин. по</w:t>
      </w:r>
      <w:r w:rsidR="00203084" w:rsidRPr="009A7901">
        <w:rPr>
          <w:sz w:val="20"/>
          <w:szCs w:val="20"/>
        </w:rPr>
        <w:t xml:space="preserve"> контактному телефону </w:t>
      </w:r>
      <w:r w:rsidRPr="009A7901">
        <w:rPr>
          <w:sz w:val="20"/>
          <w:szCs w:val="20"/>
        </w:rPr>
        <w:t xml:space="preserve">сообщает Исполнителю необходимое количество завтраков, </w:t>
      </w:r>
      <w:r w:rsidRPr="004262FB">
        <w:rPr>
          <w:sz w:val="20"/>
          <w:szCs w:val="20"/>
        </w:rPr>
        <w:t>обедов, ужинов на следующий день</w:t>
      </w:r>
      <w:r w:rsidR="00463002" w:rsidRPr="004262FB">
        <w:rPr>
          <w:sz w:val="20"/>
          <w:szCs w:val="20"/>
        </w:rPr>
        <w:t xml:space="preserve"> оказания услуг</w:t>
      </w:r>
      <w:r w:rsidR="00606AF5" w:rsidRPr="004262FB">
        <w:rPr>
          <w:sz w:val="20"/>
          <w:szCs w:val="20"/>
        </w:rPr>
        <w:t xml:space="preserve"> (в </w:t>
      </w:r>
      <w:proofErr w:type="spellStart"/>
      <w:r w:rsidR="00606AF5" w:rsidRPr="004262FB">
        <w:rPr>
          <w:sz w:val="20"/>
          <w:szCs w:val="20"/>
        </w:rPr>
        <w:t>пт</w:t>
      </w:r>
      <w:proofErr w:type="spellEnd"/>
      <w:r w:rsidR="00606AF5" w:rsidRPr="004262FB">
        <w:rPr>
          <w:sz w:val="20"/>
          <w:szCs w:val="20"/>
        </w:rPr>
        <w:t xml:space="preserve"> предоставляется со</w:t>
      </w:r>
      <w:r w:rsidR="00935F14" w:rsidRPr="004262FB">
        <w:rPr>
          <w:sz w:val="20"/>
          <w:szCs w:val="20"/>
        </w:rPr>
        <w:t xml:space="preserve">ответствующая информация на </w:t>
      </w:r>
      <w:proofErr w:type="spellStart"/>
      <w:proofErr w:type="gramStart"/>
      <w:r w:rsidR="00935F14" w:rsidRPr="004262FB">
        <w:rPr>
          <w:sz w:val="20"/>
          <w:szCs w:val="20"/>
        </w:rPr>
        <w:t>сб</w:t>
      </w:r>
      <w:proofErr w:type="spellEnd"/>
      <w:proofErr w:type="gramEnd"/>
      <w:r w:rsidR="00935F14" w:rsidRPr="004262FB">
        <w:rPr>
          <w:sz w:val="20"/>
          <w:szCs w:val="20"/>
        </w:rPr>
        <w:t>,</w:t>
      </w:r>
      <w:r w:rsidR="00606AF5" w:rsidRPr="004262FB">
        <w:rPr>
          <w:sz w:val="20"/>
          <w:szCs w:val="20"/>
        </w:rPr>
        <w:t xml:space="preserve"> </w:t>
      </w:r>
      <w:proofErr w:type="spellStart"/>
      <w:r w:rsidR="00606AF5" w:rsidRPr="004262FB">
        <w:rPr>
          <w:sz w:val="20"/>
          <w:szCs w:val="20"/>
        </w:rPr>
        <w:t>вс</w:t>
      </w:r>
      <w:proofErr w:type="spellEnd"/>
      <w:r w:rsidR="00935F14" w:rsidRPr="004262FB">
        <w:rPr>
          <w:sz w:val="20"/>
          <w:szCs w:val="20"/>
        </w:rPr>
        <w:t xml:space="preserve">, </w:t>
      </w:r>
      <w:proofErr w:type="spellStart"/>
      <w:r w:rsidR="00935F14" w:rsidRPr="004262FB">
        <w:rPr>
          <w:sz w:val="20"/>
          <w:szCs w:val="20"/>
        </w:rPr>
        <w:t>пн</w:t>
      </w:r>
      <w:proofErr w:type="spellEnd"/>
      <w:r w:rsidR="00606AF5" w:rsidRPr="004262FB">
        <w:rPr>
          <w:sz w:val="20"/>
          <w:szCs w:val="20"/>
        </w:rPr>
        <w:t>)</w:t>
      </w:r>
      <w:r w:rsidRPr="004262FB">
        <w:rPr>
          <w:sz w:val="20"/>
          <w:szCs w:val="20"/>
        </w:rPr>
        <w:t>, с последующим подтверждением данных сведений в письменном виде в строевой записке постановки на продовольственное обеспечение, подписанной начальником курса Учебн</w:t>
      </w:r>
      <w:r w:rsidR="00606AF5" w:rsidRPr="004262FB">
        <w:rPr>
          <w:sz w:val="20"/>
          <w:szCs w:val="20"/>
        </w:rPr>
        <w:t>ого отдела</w:t>
      </w:r>
      <w:r w:rsidRPr="004262FB">
        <w:rPr>
          <w:sz w:val="20"/>
          <w:szCs w:val="20"/>
        </w:rPr>
        <w:t xml:space="preserve"> ФКУ ДПО </w:t>
      </w:r>
      <w:proofErr w:type="gramStart"/>
      <w:r w:rsidRPr="004262FB">
        <w:rPr>
          <w:sz w:val="20"/>
          <w:szCs w:val="20"/>
        </w:rPr>
        <w:t xml:space="preserve">Кировский ИПКР </w:t>
      </w:r>
      <w:r w:rsidRPr="005D5EAF">
        <w:rPr>
          <w:sz w:val="20"/>
          <w:szCs w:val="20"/>
        </w:rPr>
        <w:t xml:space="preserve">ФСИН России либо лицом его замещающим. </w:t>
      </w:r>
      <w:proofErr w:type="gramEnd"/>
    </w:p>
    <w:p w:rsidR="00467552" w:rsidRPr="00606AF5" w:rsidRDefault="00467552" w:rsidP="00061C8E">
      <w:pPr>
        <w:tabs>
          <w:tab w:val="left" w:pos="0"/>
        </w:tabs>
        <w:spacing w:after="0" w:line="220" w:lineRule="exact"/>
        <w:ind w:firstLine="567"/>
        <w:rPr>
          <w:sz w:val="20"/>
          <w:szCs w:val="20"/>
        </w:rPr>
      </w:pPr>
      <w:r w:rsidRPr="005D5EAF">
        <w:rPr>
          <w:sz w:val="20"/>
          <w:szCs w:val="20"/>
        </w:rPr>
        <w:t xml:space="preserve">3.5. </w:t>
      </w:r>
      <w:r w:rsidR="00606AF5" w:rsidRPr="00606AF5">
        <w:rPr>
          <w:sz w:val="20"/>
          <w:szCs w:val="20"/>
        </w:rPr>
        <w:t>Заявка передается Государственным заказчиком Исполнителю на следующий день, после дня передачи заявки по телефону, любым не противоречащим законодательству Российской Федерации способом.</w:t>
      </w:r>
    </w:p>
    <w:p w:rsidR="00016B7E" w:rsidRPr="00FD666B" w:rsidRDefault="00467552" w:rsidP="00061C8E">
      <w:pPr>
        <w:tabs>
          <w:tab w:val="left" w:pos="0"/>
        </w:tabs>
        <w:spacing w:after="0" w:line="220" w:lineRule="exact"/>
        <w:ind w:firstLine="567"/>
        <w:jc w:val="left"/>
        <w:rPr>
          <w:sz w:val="20"/>
          <w:szCs w:val="20"/>
        </w:rPr>
      </w:pPr>
      <w:r w:rsidRPr="005D5EAF">
        <w:rPr>
          <w:sz w:val="20"/>
          <w:szCs w:val="20"/>
        </w:rPr>
        <w:t xml:space="preserve">3.6. Место оказания услуг: </w:t>
      </w:r>
      <w:r w:rsidR="00454B07" w:rsidRPr="005D5EAF">
        <w:rPr>
          <w:sz w:val="20"/>
          <w:szCs w:val="20"/>
        </w:rPr>
        <w:t xml:space="preserve">Кировская область, г. Киров, </w:t>
      </w:r>
      <w:r w:rsidR="007D66CB" w:rsidRPr="005D5EAF">
        <w:rPr>
          <w:sz w:val="20"/>
          <w:szCs w:val="20"/>
        </w:rPr>
        <w:t xml:space="preserve">ул. </w:t>
      </w:r>
      <w:r w:rsidR="009A7901" w:rsidRPr="00C9700B">
        <w:rPr>
          <w:sz w:val="20"/>
          <w:szCs w:val="20"/>
        </w:rPr>
        <w:t>__________________</w:t>
      </w:r>
      <w:r w:rsidR="009A7901">
        <w:rPr>
          <w:sz w:val="20"/>
          <w:szCs w:val="20"/>
        </w:rPr>
        <w:t>_____________.</w:t>
      </w:r>
    </w:p>
    <w:p w:rsidR="00467552" w:rsidRPr="00FD666B" w:rsidRDefault="00467552" w:rsidP="00061C8E">
      <w:pPr>
        <w:tabs>
          <w:tab w:val="left" w:pos="0"/>
        </w:tabs>
        <w:spacing w:after="0" w:line="220" w:lineRule="exact"/>
        <w:ind w:firstLine="567"/>
        <w:jc w:val="left"/>
        <w:rPr>
          <w:sz w:val="20"/>
          <w:szCs w:val="20"/>
        </w:rPr>
      </w:pPr>
      <w:r w:rsidRPr="00FD666B">
        <w:rPr>
          <w:sz w:val="20"/>
          <w:szCs w:val="20"/>
        </w:rPr>
        <w:t xml:space="preserve">3.7. Время оказания услуг: </w:t>
      </w:r>
    </w:p>
    <w:p w:rsidR="00467552" w:rsidRPr="00FD666B" w:rsidRDefault="00467552" w:rsidP="00061C8E">
      <w:pPr>
        <w:spacing w:after="0" w:line="220" w:lineRule="exact"/>
        <w:ind w:firstLine="567"/>
        <w:rPr>
          <w:sz w:val="20"/>
          <w:szCs w:val="20"/>
        </w:rPr>
      </w:pPr>
      <w:r w:rsidRPr="00FD666B">
        <w:rPr>
          <w:sz w:val="20"/>
          <w:szCs w:val="20"/>
        </w:rPr>
        <w:t>3.7.1. завтрак: понедельник - воскресенье - с 06 час. 45 мин. до 0</w:t>
      </w:r>
      <w:r w:rsidR="00847024" w:rsidRPr="00FD666B">
        <w:rPr>
          <w:sz w:val="20"/>
          <w:szCs w:val="20"/>
        </w:rPr>
        <w:t>8 час. 1</w:t>
      </w:r>
      <w:r w:rsidRPr="00FD666B">
        <w:rPr>
          <w:sz w:val="20"/>
          <w:szCs w:val="20"/>
        </w:rPr>
        <w:t xml:space="preserve">5 мин; </w:t>
      </w:r>
    </w:p>
    <w:p w:rsidR="00467552" w:rsidRPr="00FD666B" w:rsidRDefault="00467552" w:rsidP="00061C8E">
      <w:pPr>
        <w:spacing w:after="0" w:line="220" w:lineRule="exact"/>
        <w:ind w:firstLine="567"/>
        <w:rPr>
          <w:sz w:val="20"/>
          <w:szCs w:val="20"/>
        </w:rPr>
      </w:pPr>
      <w:r w:rsidRPr="00FD666B">
        <w:rPr>
          <w:sz w:val="20"/>
          <w:szCs w:val="20"/>
        </w:rPr>
        <w:t>3.7.2. обед: понедельник - воскресенье - с 11 час. 20 мин. до 13 час. 45 мин;</w:t>
      </w:r>
    </w:p>
    <w:p w:rsidR="00467552" w:rsidRPr="00FD666B" w:rsidRDefault="00467552" w:rsidP="00061C8E">
      <w:pPr>
        <w:spacing w:after="0" w:line="220" w:lineRule="exact"/>
        <w:ind w:firstLine="567"/>
        <w:rPr>
          <w:sz w:val="20"/>
          <w:szCs w:val="20"/>
        </w:rPr>
      </w:pPr>
      <w:r w:rsidRPr="00FD666B">
        <w:rPr>
          <w:sz w:val="20"/>
          <w:szCs w:val="20"/>
        </w:rPr>
        <w:t xml:space="preserve">3.7.3. ужин: понедельник - воскресенье  - с 16 час. 50 мин. до 18 час. 00 мин. </w:t>
      </w:r>
    </w:p>
    <w:p w:rsidR="00467552" w:rsidRPr="005D5EAF" w:rsidRDefault="00467552" w:rsidP="00061C8E">
      <w:pPr>
        <w:tabs>
          <w:tab w:val="left" w:pos="0"/>
        </w:tabs>
        <w:spacing w:after="0" w:line="220" w:lineRule="exact"/>
        <w:ind w:firstLine="567"/>
        <w:rPr>
          <w:sz w:val="20"/>
          <w:szCs w:val="20"/>
        </w:rPr>
      </w:pPr>
      <w:r w:rsidRPr="00FD666B">
        <w:rPr>
          <w:sz w:val="20"/>
          <w:szCs w:val="20"/>
        </w:rPr>
        <w:t>3.8. Питание слушателей сборов профессионального обучения осуществляется</w:t>
      </w:r>
      <w:r w:rsidRPr="005D5EAF">
        <w:rPr>
          <w:sz w:val="20"/>
          <w:szCs w:val="20"/>
        </w:rPr>
        <w:t xml:space="preserve"> на основании ведомости выдачи питания (Приложение № 2 к настоящему Контракту), с указанием даты, дня недели, вида приема пищи, номера учебной группы, Ф.И.О. слушателя. </w:t>
      </w:r>
    </w:p>
    <w:p w:rsidR="00467552" w:rsidRPr="005D5EAF" w:rsidRDefault="00467552" w:rsidP="002E17D7">
      <w:pPr>
        <w:tabs>
          <w:tab w:val="left" w:pos="0"/>
        </w:tabs>
        <w:spacing w:after="0" w:line="220" w:lineRule="exact"/>
        <w:ind w:firstLine="567"/>
        <w:rPr>
          <w:sz w:val="20"/>
          <w:szCs w:val="20"/>
        </w:rPr>
      </w:pPr>
      <w:r w:rsidRPr="005D5EAF">
        <w:rPr>
          <w:sz w:val="20"/>
          <w:szCs w:val="20"/>
          <w:u w:val="single"/>
        </w:rPr>
        <w:t>Примечание</w:t>
      </w:r>
      <w:r w:rsidRPr="005D5EAF">
        <w:rPr>
          <w:sz w:val="20"/>
          <w:szCs w:val="20"/>
        </w:rPr>
        <w:t>: 1. Каждый прием пищи удостоверяется слушателем сборов профессионального обучения посредством подписи и собственноручной расшифровки своей подписи (фамилия, инициа</w:t>
      </w:r>
      <w:r w:rsidR="002E17D7">
        <w:rPr>
          <w:sz w:val="20"/>
          <w:szCs w:val="20"/>
        </w:rPr>
        <w:t xml:space="preserve">лы) в ведомости выдачи питания. </w:t>
      </w:r>
      <w:r w:rsidRPr="005D5EAF">
        <w:rPr>
          <w:sz w:val="20"/>
          <w:szCs w:val="20"/>
        </w:rPr>
        <w:t>2. Ведомость выдачи питания оформляется и подписывается по каждому виду приема пищи отдельно.</w:t>
      </w:r>
    </w:p>
    <w:p w:rsidR="00467552" w:rsidRPr="004262FB" w:rsidRDefault="00467552" w:rsidP="00061C8E">
      <w:pPr>
        <w:spacing w:after="0" w:line="220" w:lineRule="exact"/>
        <w:ind w:firstLine="567"/>
        <w:rPr>
          <w:sz w:val="20"/>
          <w:szCs w:val="20"/>
        </w:rPr>
      </w:pPr>
      <w:r w:rsidRPr="005D5EAF">
        <w:rPr>
          <w:sz w:val="20"/>
          <w:szCs w:val="20"/>
        </w:rPr>
        <w:t>3.</w:t>
      </w:r>
      <w:r w:rsidR="00996B96" w:rsidRPr="005D5EAF">
        <w:rPr>
          <w:sz w:val="20"/>
          <w:szCs w:val="20"/>
        </w:rPr>
        <w:t>9</w:t>
      </w:r>
      <w:r w:rsidRPr="005D5EAF">
        <w:rPr>
          <w:sz w:val="20"/>
          <w:szCs w:val="20"/>
        </w:rPr>
        <w:t xml:space="preserve">. Обязанность Исполнителя по оказанию услуг считается исполненной в момент приемки приготовленной пищи по качеству, количеству и объему в соответствии с условиями настоящего Контракта, что подтверждается датой в акте </w:t>
      </w:r>
      <w:r w:rsidRPr="004262FB">
        <w:rPr>
          <w:sz w:val="20"/>
          <w:szCs w:val="20"/>
        </w:rPr>
        <w:t>приемки оказанных услуг. Вместе с актами приемки оказанных услуг Исполнитель предоставляет Государственному заказчику счет (счет-фактуру) и ведомости выдачи питания за соответствующий акту отчетный период.</w:t>
      </w:r>
    </w:p>
    <w:p w:rsidR="00467552" w:rsidRPr="004262FB" w:rsidRDefault="00467552" w:rsidP="00061C8E">
      <w:pPr>
        <w:tabs>
          <w:tab w:val="left" w:pos="0"/>
        </w:tabs>
        <w:spacing w:after="0" w:line="220" w:lineRule="exact"/>
        <w:ind w:firstLine="567"/>
        <w:rPr>
          <w:sz w:val="20"/>
          <w:szCs w:val="20"/>
        </w:rPr>
      </w:pPr>
      <w:r w:rsidRPr="004262FB">
        <w:rPr>
          <w:sz w:val="20"/>
          <w:szCs w:val="20"/>
        </w:rPr>
        <w:t>3.1</w:t>
      </w:r>
      <w:r w:rsidR="00996B96" w:rsidRPr="004262FB">
        <w:rPr>
          <w:sz w:val="20"/>
          <w:szCs w:val="20"/>
        </w:rPr>
        <w:t>0</w:t>
      </w:r>
      <w:r w:rsidRPr="004262FB">
        <w:rPr>
          <w:sz w:val="20"/>
          <w:szCs w:val="20"/>
        </w:rPr>
        <w:t>. Срок оказания услуг:</w:t>
      </w:r>
      <w:r w:rsidR="004C164D">
        <w:rPr>
          <w:sz w:val="20"/>
          <w:szCs w:val="20"/>
        </w:rPr>
        <w:t xml:space="preserve"> </w:t>
      </w:r>
      <w:proofErr w:type="gramStart"/>
      <w:r w:rsidR="00C9700B" w:rsidRPr="00C9700B">
        <w:rPr>
          <w:b/>
          <w:color w:val="FF0000"/>
          <w:sz w:val="20"/>
          <w:szCs w:val="20"/>
          <w:highlight w:val="yellow"/>
        </w:rPr>
        <w:t>с даты заключения</w:t>
      </w:r>
      <w:proofErr w:type="gramEnd"/>
      <w:r w:rsidR="00C9700B" w:rsidRPr="00C9700B">
        <w:rPr>
          <w:b/>
          <w:color w:val="FF0000"/>
          <w:sz w:val="20"/>
          <w:szCs w:val="20"/>
          <w:highlight w:val="yellow"/>
        </w:rPr>
        <w:t xml:space="preserve"> контракта</w:t>
      </w:r>
      <w:r w:rsidR="001B1E07" w:rsidRPr="001F7A92">
        <w:rPr>
          <w:b/>
          <w:color w:val="FF0000"/>
          <w:sz w:val="20"/>
          <w:szCs w:val="20"/>
        </w:rPr>
        <w:t xml:space="preserve"> </w:t>
      </w:r>
      <w:r w:rsidR="001B1E07">
        <w:rPr>
          <w:b/>
          <w:sz w:val="20"/>
          <w:szCs w:val="20"/>
        </w:rPr>
        <w:t>по 1</w:t>
      </w:r>
      <w:r w:rsidR="0098637A">
        <w:rPr>
          <w:b/>
          <w:sz w:val="20"/>
          <w:szCs w:val="20"/>
        </w:rPr>
        <w:t>8</w:t>
      </w:r>
      <w:r w:rsidRPr="004262FB">
        <w:rPr>
          <w:b/>
          <w:sz w:val="20"/>
          <w:szCs w:val="20"/>
        </w:rPr>
        <w:t>.12.202</w:t>
      </w:r>
      <w:r w:rsidR="0098637A">
        <w:rPr>
          <w:b/>
          <w:sz w:val="20"/>
          <w:szCs w:val="20"/>
        </w:rPr>
        <w:t>6</w:t>
      </w:r>
      <w:r w:rsidRPr="004262FB">
        <w:rPr>
          <w:b/>
          <w:sz w:val="20"/>
          <w:szCs w:val="20"/>
        </w:rPr>
        <w:t>г</w:t>
      </w:r>
      <w:r w:rsidR="00010AB5" w:rsidRPr="004262FB">
        <w:rPr>
          <w:b/>
          <w:sz w:val="20"/>
          <w:szCs w:val="20"/>
        </w:rPr>
        <w:t>.</w:t>
      </w:r>
      <w:r w:rsidRPr="004262FB">
        <w:rPr>
          <w:sz w:val="20"/>
          <w:szCs w:val="20"/>
        </w:rPr>
        <w:t xml:space="preserve"> включительно</w:t>
      </w:r>
      <w:r w:rsidR="009E6EBA" w:rsidRPr="004262FB">
        <w:rPr>
          <w:sz w:val="20"/>
          <w:szCs w:val="20"/>
        </w:rPr>
        <w:t xml:space="preserve"> по заявке государственного заказчика согласно условиям, определенным сторонами Контракта в раздел</w:t>
      </w:r>
      <w:r w:rsidR="00010AB5" w:rsidRPr="004262FB">
        <w:rPr>
          <w:sz w:val="20"/>
          <w:szCs w:val="20"/>
        </w:rPr>
        <w:t>е</w:t>
      </w:r>
      <w:r w:rsidR="009E6EBA" w:rsidRPr="004262FB">
        <w:rPr>
          <w:sz w:val="20"/>
          <w:szCs w:val="20"/>
        </w:rPr>
        <w:t xml:space="preserve"> 3 Контракта</w:t>
      </w:r>
      <w:r w:rsidR="00A145F9" w:rsidRPr="004262FB">
        <w:rPr>
          <w:sz w:val="20"/>
          <w:szCs w:val="20"/>
        </w:rPr>
        <w:t>.</w:t>
      </w:r>
    </w:p>
    <w:p w:rsidR="002E17D7" w:rsidRPr="004262FB" w:rsidRDefault="002E17D7" w:rsidP="002E17D7">
      <w:pPr>
        <w:tabs>
          <w:tab w:val="left" w:pos="0"/>
        </w:tabs>
        <w:spacing w:after="0" w:line="220" w:lineRule="exact"/>
        <w:ind w:right="-284" w:firstLine="567"/>
        <w:rPr>
          <w:sz w:val="20"/>
          <w:szCs w:val="20"/>
        </w:rPr>
      </w:pPr>
      <w:r w:rsidRPr="004262FB">
        <w:rPr>
          <w:sz w:val="20"/>
          <w:szCs w:val="20"/>
        </w:rPr>
        <w:t>3.11. Привлечение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при исполнении настоящего контракта не допускается.</w:t>
      </w:r>
    </w:p>
    <w:p w:rsidR="00467552" w:rsidRPr="00FD666B" w:rsidRDefault="00467552" w:rsidP="00061C8E">
      <w:pPr>
        <w:spacing w:before="120" w:after="0"/>
        <w:jc w:val="center"/>
        <w:rPr>
          <w:sz w:val="20"/>
          <w:szCs w:val="20"/>
        </w:rPr>
      </w:pPr>
      <w:r w:rsidRPr="00FD666B">
        <w:rPr>
          <w:b/>
          <w:sz w:val="20"/>
          <w:szCs w:val="20"/>
        </w:rPr>
        <w:t>4. Приемка услуг</w:t>
      </w:r>
    </w:p>
    <w:p w:rsidR="00467552" w:rsidRPr="00FD666B" w:rsidRDefault="00467552" w:rsidP="00061C8E">
      <w:pPr>
        <w:spacing w:after="0" w:line="220" w:lineRule="exact"/>
        <w:ind w:firstLine="567"/>
        <w:rPr>
          <w:sz w:val="20"/>
          <w:szCs w:val="20"/>
        </w:rPr>
      </w:pPr>
      <w:r w:rsidRPr="00FD666B">
        <w:rPr>
          <w:sz w:val="20"/>
          <w:szCs w:val="20"/>
        </w:rPr>
        <w:t>4.1. Приемка оказанных услуг по настоящему Контракту оформляется актом приемки оказанных услуг за отчетный период</w:t>
      </w:r>
      <w:r w:rsidR="00746059" w:rsidRPr="00FD666B">
        <w:rPr>
          <w:sz w:val="20"/>
          <w:szCs w:val="20"/>
        </w:rPr>
        <w:t xml:space="preserve">, </w:t>
      </w:r>
      <w:r w:rsidR="0011316D" w:rsidRPr="00FD666B">
        <w:rPr>
          <w:sz w:val="20"/>
          <w:szCs w:val="20"/>
        </w:rPr>
        <w:t>в том числе</w:t>
      </w:r>
      <w:r w:rsidR="00746059" w:rsidRPr="00FD666B">
        <w:rPr>
          <w:sz w:val="20"/>
          <w:szCs w:val="20"/>
        </w:rPr>
        <w:t xml:space="preserve"> период согласно п. 2.8.1. контракта.</w:t>
      </w:r>
    </w:p>
    <w:p w:rsidR="00467552" w:rsidRPr="00FD666B" w:rsidRDefault="00467552" w:rsidP="00061C8E">
      <w:pPr>
        <w:spacing w:after="0" w:line="220" w:lineRule="exact"/>
        <w:ind w:firstLine="567"/>
        <w:rPr>
          <w:bCs/>
          <w:sz w:val="20"/>
          <w:szCs w:val="20"/>
        </w:rPr>
      </w:pPr>
      <w:r w:rsidRPr="00FD666B">
        <w:rPr>
          <w:bCs/>
          <w:sz w:val="20"/>
          <w:szCs w:val="20"/>
        </w:rPr>
        <w:t>Факт оказания услуг Исполнителем и принятия их Государственным заказчиком должен быть подтвержден актом об оказании услуг, подписанным обеими сторонами.</w:t>
      </w:r>
    </w:p>
    <w:p w:rsidR="00467552" w:rsidRPr="005D5EAF" w:rsidRDefault="00467552" w:rsidP="00061C8E">
      <w:pPr>
        <w:autoSpaceDE w:val="0"/>
        <w:autoSpaceDN w:val="0"/>
        <w:adjustRightInd w:val="0"/>
        <w:spacing w:after="0" w:line="220" w:lineRule="exact"/>
        <w:ind w:firstLine="567"/>
        <w:rPr>
          <w:rFonts w:eastAsia="Calibri"/>
          <w:sz w:val="20"/>
          <w:szCs w:val="20"/>
          <w:lang w:eastAsia="en-US"/>
        </w:rPr>
      </w:pPr>
      <w:r w:rsidRPr="00FD666B">
        <w:rPr>
          <w:bCs/>
          <w:sz w:val="20"/>
          <w:szCs w:val="20"/>
        </w:rPr>
        <w:t xml:space="preserve">В соответствии с ч.3. ст. 94 Федерального закона от 05.04.2013 N 44-ФЗ Государственный заказчик </w:t>
      </w:r>
      <w:r w:rsidRPr="00FD666B">
        <w:rPr>
          <w:rFonts w:eastAsia="Calibri"/>
          <w:sz w:val="20"/>
          <w:szCs w:val="20"/>
          <w:lang w:eastAsia="en-US"/>
        </w:rPr>
        <w:t>обязан провести экспертизу. Экспертиза результатов, предусмотренных контрактом</w:t>
      </w:r>
      <w:r w:rsidRPr="005D5EAF">
        <w:rPr>
          <w:rFonts w:eastAsia="Calibri"/>
          <w:sz w:val="20"/>
          <w:szCs w:val="20"/>
          <w:lang w:eastAsia="en-US"/>
        </w:rPr>
        <w:t xml:space="preserve">, может проводиться заказчиком своими силами или к ее проведению могут привлекаться </w:t>
      </w:r>
      <w:hyperlink r:id="rId10" w:history="1">
        <w:r w:rsidRPr="005D5EAF">
          <w:rPr>
            <w:rStyle w:val="afc"/>
            <w:rFonts w:eastAsia="Calibri"/>
            <w:color w:val="auto"/>
            <w:sz w:val="20"/>
            <w:szCs w:val="20"/>
            <w:lang w:eastAsia="en-US"/>
          </w:rPr>
          <w:t>эксперты</w:t>
        </w:r>
      </w:hyperlink>
      <w:r w:rsidRPr="005D5EAF">
        <w:rPr>
          <w:rFonts w:eastAsia="Calibri"/>
          <w:sz w:val="20"/>
          <w:szCs w:val="20"/>
          <w:lang w:eastAsia="en-US"/>
        </w:rPr>
        <w:t>, экспертные организации на основании контрактов, заключенных в соответствии с настоящим Федеральным законом.</w:t>
      </w:r>
    </w:p>
    <w:p w:rsidR="00A145F9" w:rsidRPr="005D5EAF" w:rsidRDefault="00467552" w:rsidP="00061C8E">
      <w:pPr>
        <w:autoSpaceDE w:val="0"/>
        <w:autoSpaceDN w:val="0"/>
        <w:adjustRightInd w:val="0"/>
        <w:spacing w:after="0" w:line="220" w:lineRule="exact"/>
        <w:ind w:firstLine="567"/>
        <w:rPr>
          <w:sz w:val="20"/>
          <w:szCs w:val="20"/>
        </w:rPr>
      </w:pPr>
      <w:r w:rsidRPr="005D5EAF">
        <w:rPr>
          <w:rFonts w:eastAsia="Calibri"/>
          <w:sz w:val="20"/>
          <w:szCs w:val="20"/>
          <w:lang w:eastAsia="en-US"/>
        </w:rPr>
        <w:t xml:space="preserve">4.2. </w:t>
      </w:r>
      <w:proofErr w:type="gramStart"/>
      <w:r w:rsidRPr="005D5EAF">
        <w:rPr>
          <w:sz w:val="20"/>
          <w:szCs w:val="20"/>
        </w:rPr>
        <w:t>В акте об оказании услуг должны содержаться следующие сведения: перечень предоставленных услуг и сведения об их объеме; сумму, подлежащую оплате в соответствии с условиями заключенного контракта; размер неустойки (штрафа, пени), подлежащий взысканию (при наличии); основания применения и порядок расчета неустойки (штрафа, пени) (при наличии); итоговую сумму, подлежащую выплате исполнителю по контракту.</w:t>
      </w:r>
      <w:proofErr w:type="gramEnd"/>
    </w:p>
    <w:p w:rsidR="00467552" w:rsidRPr="005D5EAF" w:rsidRDefault="00467552" w:rsidP="00061C8E">
      <w:pPr>
        <w:tabs>
          <w:tab w:val="left" w:pos="284"/>
        </w:tabs>
        <w:spacing w:after="0" w:line="220" w:lineRule="exact"/>
        <w:ind w:firstLine="567"/>
        <w:rPr>
          <w:sz w:val="20"/>
          <w:szCs w:val="20"/>
        </w:rPr>
      </w:pPr>
      <w:r w:rsidRPr="005D5EAF">
        <w:rPr>
          <w:sz w:val="20"/>
          <w:szCs w:val="20"/>
        </w:rPr>
        <w:t>4.3. В течение 2 (двух) календарных дней с момента окончания (прекращения) оказания услуг (истечения отчетного периода) Исполнитель обязан направить Государственному заказчику акт приемки оказанных услуг в 2 (двух) экземплярах, с указанием объема услуг, оказанных в отчетном периоде, с приложением ведомостей выдачи питания, соответствующих отчетному периоду</w:t>
      </w:r>
      <w:r w:rsidR="00203084" w:rsidRPr="005D5EAF">
        <w:rPr>
          <w:sz w:val="20"/>
          <w:szCs w:val="20"/>
        </w:rPr>
        <w:t xml:space="preserve"> (за исключением декабря месяца </w:t>
      </w:r>
      <w:r w:rsidR="00203084" w:rsidRPr="00727C66">
        <w:rPr>
          <w:color w:val="7030A0"/>
          <w:sz w:val="20"/>
          <w:szCs w:val="20"/>
        </w:rPr>
        <w:t>202</w:t>
      </w:r>
      <w:r w:rsidR="00E531D6">
        <w:rPr>
          <w:color w:val="7030A0"/>
          <w:sz w:val="20"/>
          <w:szCs w:val="20"/>
        </w:rPr>
        <w:t>6</w:t>
      </w:r>
      <w:r w:rsidR="00203084" w:rsidRPr="00727C66">
        <w:rPr>
          <w:color w:val="7030A0"/>
          <w:sz w:val="20"/>
          <w:szCs w:val="20"/>
        </w:rPr>
        <w:t>,</w:t>
      </w:r>
      <w:r w:rsidR="00203084" w:rsidRPr="005D5EAF">
        <w:rPr>
          <w:sz w:val="20"/>
          <w:szCs w:val="20"/>
        </w:rPr>
        <w:t xml:space="preserve"> имеющего особый порядок сдачи и приемки оказанных услуг)</w:t>
      </w:r>
      <w:r w:rsidRPr="005D5EAF">
        <w:rPr>
          <w:sz w:val="20"/>
          <w:szCs w:val="20"/>
        </w:rPr>
        <w:t>.</w:t>
      </w:r>
    </w:p>
    <w:p w:rsidR="00467552" w:rsidRPr="005D5EAF" w:rsidRDefault="00467552" w:rsidP="00061C8E">
      <w:pPr>
        <w:spacing w:after="0" w:line="220" w:lineRule="exact"/>
        <w:ind w:firstLine="567"/>
        <w:rPr>
          <w:sz w:val="20"/>
          <w:szCs w:val="20"/>
        </w:rPr>
      </w:pPr>
      <w:r w:rsidRPr="005D5EAF">
        <w:rPr>
          <w:sz w:val="20"/>
          <w:szCs w:val="20"/>
        </w:rPr>
        <w:t>4.4. По окончании оказания услуг (истечения отчетного периода) Государственный заказчик либо:</w:t>
      </w:r>
    </w:p>
    <w:p w:rsidR="00467552" w:rsidRPr="005D5EAF" w:rsidRDefault="00467552" w:rsidP="00061C8E">
      <w:pPr>
        <w:spacing w:after="0" w:line="220" w:lineRule="exact"/>
        <w:ind w:firstLine="567"/>
        <w:rPr>
          <w:sz w:val="20"/>
          <w:szCs w:val="20"/>
        </w:rPr>
      </w:pPr>
      <w:r w:rsidRPr="005D5EAF">
        <w:rPr>
          <w:sz w:val="20"/>
          <w:szCs w:val="20"/>
        </w:rPr>
        <w:t>4.4.1. в течение 5 (пяти) рабочих дней с момента его получения подписывает акт приемки оказанных услуг (если отсутствуют у Государственного заказчика замечания по объему и качеству оказанных услуг);</w:t>
      </w:r>
    </w:p>
    <w:p w:rsidR="00467552" w:rsidRPr="005D5EAF" w:rsidRDefault="00467552" w:rsidP="00061C8E">
      <w:pPr>
        <w:spacing w:after="0" w:line="220" w:lineRule="exact"/>
        <w:ind w:firstLine="567"/>
        <w:rPr>
          <w:sz w:val="20"/>
          <w:szCs w:val="20"/>
        </w:rPr>
      </w:pPr>
      <w:r w:rsidRPr="005D5EAF">
        <w:rPr>
          <w:sz w:val="20"/>
          <w:szCs w:val="20"/>
        </w:rPr>
        <w:t>4.4.2. отказывается от подписания акта приемки оказанных услуг с составлением мотивированных возражений.</w:t>
      </w:r>
    </w:p>
    <w:p w:rsidR="00467552" w:rsidRPr="005D5EAF" w:rsidRDefault="00467552" w:rsidP="00061C8E">
      <w:pPr>
        <w:spacing w:after="0" w:line="220" w:lineRule="exact"/>
        <w:ind w:firstLine="567"/>
        <w:rPr>
          <w:sz w:val="20"/>
          <w:szCs w:val="20"/>
        </w:rPr>
      </w:pPr>
      <w:r w:rsidRPr="005D5EAF">
        <w:rPr>
          <w:sz w:val="20"/>
          <w:szCs w:val="20"/>
        </w:rPr>
        <w:t>4.5. Услуги считаются оказанными с момента подписания сторонами акта приемки оказанных услуг.</w:t>
      </w:r>
    </w:p>
    <w:p w:rsidR="00467552" w:rsidRPr="005D5EAF" w:rsidRDefault="00467552" w:rsidP="00061C8E">
      <w:pPr>
        <w:autoSpaceDE w:val="0"/>
        <w:autoSpaceDN w:val="0"/>
        <w:adjustRightInd w:val="0"/>
        <w:spacing w:after="0" w:line="220" w:lineRule="exact"/>
        <w:ind w:firstLine="567"/>
        <w:outlineLvl w:val="1"/>
        <w:rPr>
          <w:sz w:val="20"/>
          <w:szCs w:val="20"/>
        </w:rPr>
      </w:pPr>
      <w:r w:rsidRPr="005D5EAF">
        <w:rPr>
          <w:sz w:val="20"/>
          <w:szCs w:val="20"/>
        </w:rPr>
        <w:t xml:space="preserve">4.6. </w:t>
      </w:r>
      <w:r w:rsidR="00971A42" w:rsidRPr="008B23CA">
        <w:rPr>
          <w:sz w:val="20"/>
          <w:szCs w:val="20"/>
        </w:rPr>
        <w:t xml:space="preserve">Исполнитель обязан в наглядной и доступной форме довести до сведения </w:t>
      </w:r>
      <w:r w:rsidR="00971A42" w:rsidRPr="00AE7BCC">
        <w:rPr>
          <w:color w:val="7030A0"/>
          <w:sz w:val="20"/>
          <w:szCs w:val="20"/>
        </w:rPr>
        <w:t>слушателей сборов профессионального обучения ФКУ ДПО Кировский ИПКР ФСИН России</w:t>
      </w:r>
      <w:r w:rsidR="00971A42" w:rsidRPr="008B23CA">
        <w:rPr>
          <w:sz w:val="20"/>
          <w:szCs w:val="20"/>
        </w:rPr>
        <w:t xml:space="preserve"> необходимую и достоверную информацию об оказываемых услугах (меню на каждый день), в том числе сведения о весе (объеме) порций готовых блюд.</w:t>
      </w:r>
    </w:p>
    <w:p w:rsidR="00467552" w:rsidRDefault="00467552" w:rsidP="00061C8E">
      <w:pPr>
        <w:spacing w:after="0" w:line="220" w:lineRule="exact"/>
        <w:ind w:firstLine="567"/>
        <w:rPr>
          <w:sz w:val="20"/>
          <w:szCs w:val="20"/>
        </w:rPr>
      </w:pPr>
      <w:r w:rsidRPr="005D5EAF">
        <w:rPr>
          <w:sz w:val="20"/>
          <w:szCs w:val="20"/>
        </w:rPr>
        <w:t xml:space="preserve">4.7. Контроль объема и качества оказываемых (оказанных) услуг осуществляют должностные лица Государственного заказчика с обязательной записью в книге учета </w:t>
      </w:r>
      <w:proofErr w:type="gramStart"/>
      <w:r w:rsidRPr="005D5EAF">
        <w:rPr>
          <w:sz w:val="20"/>
          <w:szCs w:val="20"/>
        </w:rPr>
        <w:t>контроля за</w:t>
      </w:r>
      <w:proofErr w:type="gramEnd"/>
      <w:r w:rsidRPr="005D5EAF">
        <w:rPr>
          <w:sz w:val="20"/>
          <w:szCs w:val="20"/>
        </w:rPr>
        <w:t xml:space="preserve"> качеством приготовления пищи.</w:t>
      </w:r>
    </w:p>
    <w:p w:rsidR="00971A42" w:rsidRPr="00AE7BCC" w:rsidRDefault="00971A42" w:rsidP="00971A42">
      <w:pPr>
        <w:spacing w:after="0" w:line="220" w:lineRule="exact"/>
        <w:ind w:right="-284" w:firstLine="567"/>
        <w:rPr>
          <w:color w:val="7030A0"/>
          <w:sz w:val="20"/>
          <w:szCs w:val="20"/>
        </w:rPr>
      </w:pPr>
      <w:r w:rsidRPr="00AE7BCC">
        <w:rPr>
          <w:color w:val="7030A0"/>
          <w:sz w:val="20"/>
          <w:szCs w:val="20"/>
        </w:rPr>
        <w:t>4.8. Устранение недостатков/скрытых недостатков оказанных услуг ненадлежащего качества Исполнителем.</w:t>
      </w:r>
    </w:p>
    <w:p w:rsidR="00971A42" w:rsidRPr="00AE7BCC" w:rsidRDefault="00971A42" w:rsidP="00971A42">
      <w:pPr>
        <w:spacing w:after="0" w:line="220" w:lineRule="exact"/>
        <w:ind w:right="-284" w:firstLine="567"/>
        <w:rPr>
          <w:color w:val="7030A0"/>
          <w:sz w:val="20"/>
          <w:szCs w:val="20"/>
        </w:rPr>
      </w:pPr>
      <w:r>
        <w:rPr>
          <w:color w:val="7030A0"/>
          <w:sz w:val="20"/>
          <w:szCs w:val="20"/>
        </w:rPr>
        <w:lastRenderedPageBreak/>
        <w:t>4.8.</w:t>
      </w:r>
      <w:r w:rsidRPr="00AE7BCC">
        <w:rPr>
          <w:color w:val="7030A0"/>
          <w:sz w:val="20"/>
          <w:szCs w:val="20"/>
        </w:rPr>
        <w:t>1. Если исполнитель оказал услуги ненадлежащего качества, он обязан по требованию Государственного заказчика безвозмездно устранить недостатки/скрытые недостатки. Государственный заказчик вправе потребовать возмещения убытков и оплаты неустойки.</w:t>
      </w:r>
    </w:p>
    <w:p w:rsidR="00971A42" w:rsidRPr="00AE7BCC" w:rsidRDefault="00971A42" w:rsidP="00971A42">
      <w:pPr>
        <w:spacing w:after="0" w:line="220" w:lineRule="exact"/>
        <w:ind w:right="-284" w:firstLine="567"/>
        <w:rPr>
          <w:color w:val="7030A0"/>
          <w:sz w:val="20"/>
          <w:szCs w:val="20"/>
        </w:rPr>
      </w:pPr>
      <w:r>
        <w:rPr>
          <w:color w:val="7030A0"/>
          <w:sz w:val="20"/>
          <w:szCs w:val="20"/>
        </w:rPr>
        <w:t>4.8.</w:t>
      </w:r>
      <w:r w:rsidRPr="00AE7BCC">
        <w:rPr>
          <w:color w:val="7030A0"/>
          <w:sz w:val="20"/>
          <w:szCs w:val="20"/>
        </w:rPr>
        <w:t>2. Если Государственный заказчик выявил недостатки/скрытые недостатки услуг, они своевременно фиксируются: явные недостатки фиксируются при получении услуг; скрытые (то есть такие, которые нельзя обнаружить при обычной приемке) могут быть обнаруже</w:t>
      </w:r>
      <w:r>
        <w:rPr>
          <w:color w:val="7030A0"/>
          <w:sz w:val="20"/>
          <w:szCs w:val="20"/>
        </w:rPr>
        <w:t>ны в течение разумного срока</w:t>
      </w:r>
      <w:r w:rsidRPr="00AE7BCC">
        <w:rPr>
          <w:color w:val="7030A0"/>
          <w:sz w:val="20"/>
          <w:szCs w:val="20"/>
        </w:rPr>
        <w:t>.</w:t>
      </w:r>
    </w:p>
    <w:p w:rsidR="00971A42" w:rsidRPr="00AE7BCC" w:rsidRDefault="00971A42" w:rsidP="00971A42">
      <w:pPr>
        <w:spacing w:after="0" w:line="220" w:lineRule="exact"/>
        <w:ind w:right="-284" w:firstLine="567"/>
        <w:rPr>
          <w:color w:val="7030A0"/>
          <w:sz w:val="20"/>
          <w:szCs w:val="20"/>
        </w:rPr>
      </w:pPr>
      <w:r>
        <w:rPr>
          <w:color w:val="7030A0"/>
          <w:sz w:val="20"/>
          <w:szCs w:val="20"/>
        </w:rPr>
        <w:t>4.8.</w:t>
      </w:r>
      <w:r w:rsidRPr="00AE7BCC">
        <w:rPr>
          <w:color w:val="7030A0"/>
          <w:sz w:val="20"/>
          <w:szCs w:val="20"/>
        </w:rPr>
        <w:t xml:space="preserve">3. Если факт оказания услуг ненадлежащего качества обнаружен при приемке услуг, Государственный заказчик указывает </w:t>
      </w:r>
      <w:r w:rsidRPr="001176AB">
        <w:rPr>
          <w:color w:val="7030A0"/>
          <w:sz w:val="20"/>
          <w:szCs w:val="20"/>
        </w:rPr>
        <w:t>это в документ</w:t>
      </w:r>
      <w:r>
        <w:rPr>
          <w:color w:val="7030A0"/>
          <w:sz w:val="20"/>
          <w:szCs w:val="20"/>
        </w:rPr>
        <w:t>е</w:t>
      </w:r>
      <w:r w:rsidRPr="001176AB">
        <w:rPr>
          <w:color w:val="7030A0"/>
          <w:sz w:val="20"/>
          <w:szCs w:val="20"/>
        </w:rPr>
        <w:t xml:space="preserve"> о приемке</w:t>
      </w:r>
      <w:r w:rsidRPr="00AE7BCC">
        <w:rPr>
          <w:color w:val="7030A0"/>
          <w:sz w:val="20"/>
          <w:szCs w:val="20"/>
        </w:rPr>
        <w:t>, максимально подробно описывая недостатки.</w:t>
      </w:r>
    </w:p>
    <w:p w:rsidR="00971A42" w:rsidRPr="00AE7BCC" w:rsidRDefault="00971A42" w:rsidP="00971A42">
      <w:pPr>
        <w:spacing w:after="0" w:line="220" w:lineRule="exact"/>
        <w:ind w:right="-284" w:firstLine="567"/>
        <w:rPr>
          <w:color w:val="7030A0"/>
          <w:sz w:val="20"/>
          <w:szCs w:val="20"/>
        </w:rPr>
      </w:pPr>
      <w:r>
        <w:rPr>
          <w:color w:val="7030A0"/>
          <w:sz w:val="20"/>
          <w:szCs w:val="20"/>
        </w:rPr>
        <w:t>4.8.</w:t>
      </w:r>
      <w:r w:rsidRPr="00AE7BCC">
        <w:rPr>
          <w:color w:val="7030A0"/>
          <w:sz w:val="20"/>
          <w:szCs w:val="20"/>
        </w:rPr>
        <w:t xml:space="preserve">4. Если факт оказания услуг ненадлежащего качества обнаружен в процессе потребления услуг; после приемки, поскольку не могли быть обнаружены во время нее (скрытые недостатки); при приемке, но исполнитель на ней не присутствовал (направил подписанный со своей стороны </w:t>
      </w:r>
      <w:proofErr w:type="gramStart"/>
      <w:r w:rsidRPr="00AE7BCC">
        <w:rPr>
          <w:color w:val="7030A0"/>
          <w:sz w:val="20"/>
          <w:szCs w:val="20"/>
        </w:rPr>
        <w:t xml:space="preserve">акт) </w:t>
      </w:r>
      <w:proofErr w:type="gramEnd"/>
      <w:r w:rsidRPr="00AE7BCC">
        <w:rPr>
          <w:color w:val="7030A0"/>
          <w:sz w:val="20"/>
          <w:szCs w:val="20"/>
        </w:rPr>
        <w:t>Государственный заказчик направляет Исполнителю приглашение присутствовать при составлении акта о недостатках, если исполнитель не направит своего представителя, Государственный заказчик составляет акт о недостатках в одностороннем порядке.</w:t>
      </w:r>
    </w:p>
    <w:p w:rsidR="00971A42" w:rsidRPr="00AE7BCC" w:rsidRDefault="00971A42" w:rsidP="00971A42">
      <w:pPr>
        <w:spacing w:after="0" w:line="220" w:lineRule="exact"/>
        <w:ind w:right="-284" w:firstLine="567"/>
        <w:rPr>
          <w:color w:val="7030A0"/>
          <w:sz w:val="20"/>
          <w:szCs w:val="20"/>
        </w:rPr>
      </w:pPr>
      <w:proofErr w:type="gramStart"/>
      <w:r w:rsidRPr="00AE7BCC">
        <w:rPr>
          <w:color w:val="7030A0"/>
          <w:sz w:val="20"/>
          <w:szCs w:val="20"/>
        </w:rPr>
        <w:t>В акте о недостатках указывается: реквизиты контракта о возмездном оказании услуг; информацию о приглашении представителя исполнителя; услуги, которые оказаны, и реквизиты документов об их оказании; описание недостатков услуг, в том числе какие требования к качеству нарушены (обычно предъявляемые требования, требования законов об отдельных видах услуг, правил их оказания, стандартов и иных нормативны</w:t>
      </w:r>
      <w:r>
        <w:rPr>
          <w:color w:val="7030A0"/>
          <w:sz w:val="20"/>
          <w:szCs w:val="20"/>
        </w:rPr>
        <w:t>х</w:t>
      </w:r>
      <w:r w:rsidRPr="00AE7BCC">
        <w:rPr>
          <w:color w:val="7030A0"/>
          <w:sz w:val="20"/>
          <w:szCs w:val="20"/>
        </w:rPr>
        <w:t xml:space="preserve"> актов).</w:t>
      </w:r>
      <w:proofErr w:type="gramEnd"/>
    </w:p>
    <w:p w:rsidR="00971A42" w:rsidRPr="00AE7BCC" w:rsidRDefault="00971A42" w:rsidP="00971A42">
      <w:pPr>
        <w:spacing w:after="0" w:line="220" w:lineRule="exact"/>
        <w:ind w:right="-284" w:firstLine="567"/>
        <w:rPr>
          <w:color w:val="7030A0"/>
          <w:sz w:val="20"/>
          <w:szCs w:val="20"/>
        </w:rPr>
      </w:pPr>
      <w:r w:rsidRPr="00AE7BCC">
        <w:rPr>
          <w:color w:val="7030A0"/>
          <w:sz w:val="20"/>
          <w:szCs w:val="20"/>
        </w:rPr>
        <w:t>Если исполнитель отказывается от подписания документа, которым зафиксированы недостатки, Государственный заказчик делает в нем соответствующую отметку. При разрешении спора о недостатках услуг любая из сторон может потребовать назначения экспертизы. Обязанности нести расходы на ее проведение определяются в соответствии с п. 5 ст. 720 ГК РФ, которая применяется к услугам в силу ст. 783 ГК РФ.</w:t>
      </w:r>
    </w:p>
    <w:p w:rsidR="00971A42" w:rsidRPr="00AE7BCC" w:rsidRDefault="00971A42" w:rsidP="00971A42">
      <w:pPr>
        <w:spacing w:after="0" w:line="220" w:lineRule="exact"/>
        <w:ind w:right="-284" w:firstLine="567"/>
        <w:rPr>
          <w:color w:val="7030A0"/>
          <w:sz w:val="20"/>
          <w:szCs w:val="20"/>
        </w:rPr>
      </w:pPr>
      <w:r>
        <w:rPr>
          <w:color w:val="7030A0"/>
          <w:sz w:val="20"/>
          <w:szCs w:val="20"/>
        </w:rPr>
        <w:t>4.8.</w:t>
      </w:r>
      <w:r w:rsidRPr="00AE7BCC">
        <w:rPr>
          <w:color w:val="7030A0"/>
          <w:sz w:val="20"/>
          <w:szCs w:val="20"/>
        </w:rPr>
        <w:t xml:space="preserve">5. Все расходы на устранение недостатков, </w:t>
      </w:r>
      <w:r>
        <w:rPr>
          <w:color w:val="7030A0"/>
          <w:sz w:val="20"/>
          <w:szCs w:val="20"/>
        </w:rPr>
        <w:t>замену</w:t>
      </w:r>
      <w:r w:rsidRPr="00AE7BCC">
        <w:rPr>
          <w:color w:val="7030A0"/>
          <w:sz w:val="20"/>
          <w:szCs w:val="20"/>
        </w:rPr>
        <w:t xml:space="preserve"> некачественн</w:t>
      </w:r>
      <w:r>
        <w:rPr>
          <w:color w:val="7030A0"/>
          <w:sz w:val="20"/>
          <w:szCs w:val="20"/>
        </w:rPr>
        <w:t>ых</w:t>
      </w:r>
      <w:r w:rsidRPr="00AE7BCC">
        <w:rPr>
          <w:color w:val="7030A0"/>
          <w:sz w:val="20"/>
          <w:szCs w:val="20"/>
        </w:rPr>
        <w:t xml:space="preserve"> </w:t>
      </w:r>
      <w:r>
        <w:rPr>
          <w:color w:val="7030A0"/>
          <w:sz w:val="20"/>
          <w:szCs w:val="20"/>
        </w:rPr>
        <w:t>блюд</w:t>
      </w:r>
      <w:r w:rsidRPr="00AE7BCC">
        <w:rPr>
          <w:color w:val="7030A0"/>
          <w:sz w:val="20"/>
          <w:szCs w:val="20"/>
        </w:rPr>
        <w:t xml:space="preserve">, повторное </w:t>
      </w:r>
      <w:r>
        <w:rPr>
          <w:color w:val="7030A0"/>
          <w:sz w:val="20"/>
          <w:szCs w:val="20"/>
        </w:rPr>
        <w:t>их приготовление</w:t>
      </w:r>
      <w:r w:rsidRPr="00AE7BCC">
        <w:rPr>
          <w:color w:val="7030A0"/>
          <w:sz w:val="20"/>
          <w:szCs w:val="20"/>
        </w:rPr>
        <w:t>, несет Исполнитель</w:t>
      </w:r>
      <w:r>
        <w:rPr>
          <w:color w:val="7030A0"/>
          <w:sz w:val="20"/>
          <w:szCs w:val="20"/>
        </w:rPr>
        <w:t>, либо по выбору Государственного заказчика, учитывая специфику настоящих услуг, возмещение Исполнителем стоимости некачественно оказанной услуги</w:t>
      </w:r>
      <w:r w:rsidRPr="00AE7BCC">
        <w:rPr>
          <w:color w:val="7030A0"/>
          <w:sz w:val="20"/>
          <w:szCs w:val="20"/>
        </w:rPr>
        <w:t>.</w:t>
      </w:r>
    </w:p>
    <w:p w:rsidR="00971A42" w:rsidRPr="00AE7BCC" w:rsidRDefault="00971A42" w:rsidP="00971A42">
      <w:pPr>
        <w:spacing w:after="0" w:line="220" w:lineRule="exact"/>
        <w:ind w:right="-284" w:firstLine="567"/>
        <w:rPr>
          <w:color w:val="7030A0"/>
          <w:sz w:val="20"/>
          <w:szCs w:val="20"/>
        </w:rPr>
      </w:pPr>
      <w:r>
        <w:rPr>
          <w:color w:val="7030A0"/>
          <w:sz w:val="20"/>
          <w:szCs w:val="20"/>
        </w:rPr>
        <w:t>4.8.</w:t>
      </w:r>
      <w:r w:rsidRPr="00AE7BCC">
        <w:rPr>
          <w:color w:val="7030A0"/>
          <w:sz w:val="20"/>
          <w:szCs w:val="20"/>
        </w:rPr>
        <w:t xml:space="preserve">6. Государственный заказчик направляет Исполнителю претензию о безвозмездном устранении недостатков в срок </w:t>
      </w:r>
      <w:r>
        <w:rPr>
          <w:color w:val="7030A0"/>
          <w:sz w:val="20"/>
          <w:szCs w:val="20"/>
        </w:rPr>
        <w:t>30</w:t>
      </w:r>
      <w:r w:rsidRPr="00AE7BCC">
        <w:rPr>
          <w:color w:val="7030A0"/>
          <w:sz w:val="20"/>
          <w:szCs w:val="20"/>
        </w:rPr>
        <w:t xml:space="preserve"> (</w:t>
      </w:r>
      <w:r>
        <w:rPr>
          <w:color w:val="7030A0"/>
          <w:sz w:val="20"/>
          <w:szCs w:val="20"/>
        </w:rPr>
        <w:t>тридцать</w:t>
      </w:r>
      <w:r w:rsidRPr="00AE7BCC">
        <w:rPr>
          <w:color w:val="7030A0"/>
          <w:sz w:val="20"/>
          <w:szCs w:val="20"/>
        </w:rPr>
        <w:t xml:space="preserve">) дней </w:t>
      </w:r>
      <w:proofErr w:type="gramStart"/>
      <w:r w:rsidRPr="00AE7BCC">
        <w:rPr>
          <w:color w:val="7030A0"/>
          <w:sz w:val="20"/>
          <w:szCs w:val="20"/>
        </w:rPr>
        <w:t>с даты обнаружения</w:t>
      </w:r>
      <w:proofErr w:type="gramEnd"/>
      <w:r w:rsidRPr="00AE7BCC">
        <w:rPr>
          <w:color w:val="7030A0"/>
          <w:sz w:val="20"/>
          <w:szCs w:val="20"/>
        </w:rPr>
        <w:t xml:space="preserve"> недостатков/скрытых недостатков. В претензии описываются обнаруженные недостатки/скрытые недостатки, обстоятельства их обнаружения, дата, время и место осмотра и составления акта о недостатках, прикладываются копии документов, фиксирующих недостатки (акт о недостатках, фотографии, справки).</w:t>
      </w:r>
    </w:p>
    <w:p w:rsidR="00971A42" w:rsidRPr="00AE7BCC" w:rsidRDefault="00971A42" w:rsidP="00971A42">
      <w:pPr>
        <w:spacing w:after="0" w:line="220" w:lineRule="exact"/>
        <w:ind w:right="-284" w:firstLine="567"/>
        <w:rPr>
          <w:color w:val="7030A0"/>
          <w:sz w:val="20"/>
          <w:szCs w:val="20"/>
        </w:rPr>
      </w:pPr>
      <w:r>
        <w:rPr>
          <w:color w:val="7030A0"/>
          <w:sz w:val="20"/>
          <w:szCs w:val="20"/>
        </w:rPr>
        <w:t>4.8.</w:t>
      </w:r>
      <w:r w:rsidRPr="00AE7BCC">
        <w:rPr>
          <w:color w:val="7030A0"/>
          <w:sz w:val="20"/>
          <w:szCs w:val="20"/>
        </w:rPr>
        <w:t xml:space="preserve">7. </w:t>
      </w:r>
      <w:r w:rsidRPr="00477BBE">
        <w:rPr>
          <w:b/>
          <w:color w:val="7030A0"/>
          <w:sz w:val="20"/>
          <w:szCs w:val="20"/>
        </w:rPr>
        <w:t>Срок устранения недостатков оказанных услуг – в течение 2 (двух) дней</w:t>
      </w:r>
      <w:r>
        <w:rPr>
          <w:b/>
          <w:color w:val="7030A0"/>
          <w:sz w:val="20"/>
          <w:szCs w:val="20"/>
        </w:rPr>
        <w:t xml:space="preserve">, </w:t>
      </w:r>
      <w:proofErr w:type="gramStart"/>
      <w:r>
        <w:rPr>
          <w:b/>
          <w:color w:val="7030A0"/>
          <w:sz w:val="20"/>
          <w:szCs w:val="20"/>
        </w:rPr>
        <w:t>с даты обращения</w:t>
      </w:r>
      <w:proofErr w:type="gramEnd"/>
      <w:r>
        <w:rPr>
          <w:b/>
          <w:color w:val="7030A0"/>
          <w:sz w:val="20"/>
          <w:szCs w:val="20"/>
        </w:rPr>
        <w:t xml:space="preserve"> Государственного заказчика к Исполнителю с требованием об устранении недостатков</w:t>
      </w:r>
      <w:r w:rsidRPr="00477BBE">
        <w:rPr>
          <w:b/>
          <w:color w:val="7030A0"/>
          <w:sz w:val="20"/>
          <w:szCs w:val="20"/>
        </w:rPr>
        <w:t>.</w:t>
      </w:r>
      <w:r w:rsidRPr="00AE7BCC">
        <w:rPr>
          <w:color w:val="7030A0"/>
          <w:sz w:val="20"/>
          <w:szCs w:val="20"/>
        </w:rPr>
        <w:t xml:space="preserve"> В данный срок не входит время для доставки исполнителю претензии. Вместо безвозмездного устранения недостатков исполнитель вправе оказать услуги Государственному заказчику заново, в указанный в настоящем пункте срок, и возместить убытки, причиненные просрочкой исполнения некачественных услуг. Ответственность за нарушение срока устранения недостатков/скрытых недостатков </w:t>
      </w:r>
      <w:r>
        <w:rPr>
          <w:color w:val="7030A0"/>
          <w:sz w:val="20"/>
          <w:szCs w:val="20"/>
        </w:rPr>
        <w:t xml:space="preserve">определяется </w:t>
      </w:r>
      <w:r w:rsidRPr="00477BBE">
        <w:rPr>
          <w:color w:val="7030A0"/>
          <w:sz w:val="20"/>
          <w:szCs w:val="20"/>
        </w:rPr>
        <w:t>согласно разделу 6 контракта.</w:t>
      </w:r>
    </w:p>
    <w:p w:rsidR="004262FB" w:rsidRPr="005D5EAF" w:rsidRDefault="004262FB" w:rsidP="00061C8E">
      <w:pPr>
        <w:spacing w:after="0" w:line="220" w:lineRule="exact"/>
        <w:ind w:firstLine="567"/>
        <w:rPr>
          <w:sz w:val="20"/>
          <w:szCs w:val="20"/>
        </w:rPr>
      </w:pPr>
    </w:p>
    <w:p w:rsidR="00467552" w:rsidRPr="005D5EAF" w:rsidRDefault="00467552" w:rsidP="00061C8E">
      <w:pPr>
        <w:spacing w:before="120" w:after="0"/>
        <w:jc w:val="center"/>
        <w:rPr>
          <w:b/>
          <w:sz w:val="20"/>
          <w:szCs w:val="20"/>
        </w:rPr>
      </w:pPr>
      <w:r w:rsidRPr="005D5EAF">
        <w:rPr>
          <w:b/>
          <w:sz w:val="20"/>
          <w:szCs w:val="20"/>
        </w:rPr>
        <w:t>5. Качество услуг</w:t>
      </w:r>
    </w:p>
    <w:p w:rsidR="00971A42" w:rsidRPr="00AD5C1A" w:rsidRDefault="00467552" w:rsidP="00971A42">
      <w:pPr>
        <w:spacing w:after="0" w:line="220" w:lineRule="exact"/>
        <w:ind w:right="-284" w:firstLine="567"/>
        <w:rPr>
          <w:bCs/>
          <w:color w:val="7030A0"/>
          <w:sz w:val="20"/>
          <w:szCs w:val="20"/>
        </w:rPr>
      </w:pPr>
      <w:r w:rsidRPr="005D5EAF">
        <w:rPr>
          <w:bCs/>
          <w:sz w:val="20"/>
          <w:szCs w:val="20"/>
        </w:rPr>
        <w:t>5.1.</w:t>
      </w:r>
      <w:r w:rsidRPr="005D5EAF">
        <w:rPr>
          <w:sz w:val="20"/>
          <w:szCs w:val="20"/>
        </w:rPr>
        <w:t xml:space="preserve"> И</w:t>
      </w:r>
      <w:r w:rsidRPr="005D5EAF">
        <w:rPr>
          <w:bCs/>
          <w:sz w:val="20"/>
          <w:szCs w:val="20"/>
        </w:rPr>
        <w:t xml:space="preserve">сполнитель оказывает услуги соответствующего качества приготовленной пищи: внешний вид, правильность очистки и нарезки овощей по </w:t>
      </w:r>
      <w:r w:rsidRPr="009A7901">
        <w:rPr>
          <w:bCs/>
          <w:sz w:val="20"/>
          <w:szCs w:val="20"/>
        </w:rPr>
        <w:t xml:space="preserve">форме для первых блюд, отсутствие зерновых примесей в крупяном гарнире для второго блюда, одинаковая и правильная форма нарезки мясных и рыбных порций, а также консистенция, вкус, цвет и </w:t>
      </w:r>
      <w:proofErr w:type="gramStart"/>
      <w:r w:rsidRPr="009A7901">
        <w:rPr>
          <w:bCs/>
          <w:sz w:val="20"/>
          <w:szCs w:val="20"/>
        </w:rPr>
        <w:t>запах</w:t>
      </w:r>
      <w:proofErr w:type="gramEnd"/>
      <w:r w:rsidRPr="009A7901">
        <w:rPr>
          <w:bCs/>
          <w:sz w:val="20"/>
          <w:szCs w:val="20"/>
        </w:rPr>
        <w:t xml:space="preserve"> характерные для данного набора продуктов и способа их обработки.</w:t>
      </w:r>
      <w:r w:rsidR="00971A42" w:rsidRPr="00971A42">
        <w:rPr>
          <w:bCs/>
          <w:color w:val="7030A0"/>
          <w:sz w:val="20"/>
          <w:szCs w:val="20"/>
        </w:rPr>
        <w:t xml:space="preserve"> </w:t>
      </w:r>
      <w:r w:rsidR="00971A42" w:rsidRPr="00AD5C1A">
        <w:rPr>
          <w:bCs/>
          <w:color w:val="7030A0"/>
          <w:sz w:val="20"/>
          <w:szCs w:val="20"/>
        </w:rPr>
        <w:t xml:space="preserve">Продукты питания для приготовления блюд для исполнения (оказания услуг) настоящего контракта должны использоваться соответствующих: срока хранения, способа хранения, упаковки, </w:t>
      </w:r>
      <w:r w:rsidR="00971A42">
        <w:rPr>
          <w:bCs/>
          <w:color w:val="7030A0"/>
          <w:sz w:val="20"/>
          <w:szCs w:val="20"/>
        </w:rPr>
        <w:t xml:space="preserve">способа транспортировки, </w:t>
      </w:r>
      <w:r w:rsidR="00971A42" w:rsidRPr="00AD5C1A">
        <w:rPr>
          <w:bCs/>
          <w:color w:val="7030A0"/>
          <w:sz w:val="20"/>
          <w:szCs w:val="20"/>
        </w:rPr>
        <w:t>определенной производителем данных продуктов питания.</w:t>
      </w:r>
    </w:p>
    <w:p w:rsidR="00467552" w:rsidRPr="00261AB0" w:rsidRDefault="00971A42" w:rsidP="00261AB0">
      <w:pPr>
        <w:spacing w:after="0" w:line="220" w:lineRule="exact"/>
        <w:ind w:right="-284" w:firstLine="567"/>
        <w:rPr>
          <w:bCs/>
          <w:color w:val="7030A0"/>
          <w:sz w:val="20"/>
          <w:szCs w:val="20"/>
        </w:rPr>
      </w:pPr>
      <w:r w:rsidRPr="000B4D64">
        <w:rPr>
          <w:bCs/>
          <w:color w:val="7030A0"/>
          <w:sz w:val="20"/>
          <w:szCs w:val="20"/>
        </w:rPr>
        <w:t xml:space="preserve">Признаки оказания </w:t>
      </w:r>
      <w:r>
        <w:rPr>
          <w:bCs/>
          <w:color w:val="7030A0"/>
          <w:sz w:val="20"/>
          <w:szCs w:val="20"/>
        </w:rPr>
        <w:t xml:space="preserve">Исполнителем </w:t>
      </w:r>
      <w:r w:rsidRPr="000B4D64">
        <w:rPr>
          <w:bCs/>
          <w:color w:val="7030A0"/>
          <w:sz w:val="20"/>
          <w:szCs w:val="20"/>
        </w:rPr>
        <w:t>некачественной услуги:</w:t>
      </w:r>
      <w:r>
        <w:rPr>
          <w:bCs/>
          <w:color w:val="7030A0"/>
          <w:sz w:val="20"/>
          <w:szCs w:val="20"/>
        </w:rPr>
        <w:t xml:space="preserve"> </w:t>
      </w:r>
      <w:r w:rsidRPr="003E6FD4">
        <w:rPr>
          <w:color w:val="7030A0"/>
          <w:sz w:val="20"/>
          <w:szCs w:val="20"/>
        </w:rPr>
        <w:t>приготовленн</w:t>
      </w:r>
      <w:r>
        <w:rPr>
          <w:color w:val="7030A0"/>
          <w:sz w:val="20"/>
          <w:szCs w:val="20"/>
        </w:rPr>
        <w:t>ая</w:t>
      </w:r>
      <w:r w:rsidRPr="003E6FD4">
        <w:rPr>
          <w:color w:val="7030A0"/>
          <w:sz w:val="20"/>
          <w:szCs w:val="20"/>
        </w:rPr>
        <w:t xml:space="preserve"> пищ</w:t>
      </w:r>
      <w:r>
        <w:rPr>
          <w:color w:val="7030A0"/>
          <w:sz w:val="20"/>
          <w:szCs w:val="20"/>
        </w:rPr>
        <w:t>а</w:t>
      </w:r>
      <w:r w:rsidRPr="003E6FD4">
        <w:rPr>
          <w:color w:val="7030A0"/>
          <w:sz w:val="20"/>
          <w:szCs w:val="20"/>
        </w:rPr>
        <w:t>, используемы</w:t>
      </w:r>
      <w:r>
        <w:rPr>
          <w:color w:val="7030A0"/>
          <w:sz w:val="20"/>
          <w:szCs w:val="20"/>
        </w:rPr>
        <w:t>е</w:t>
      </w:r>
      <w:r w:rsidRPr="003E6FD4">
        <w:rPr>
          <w:color w:val="7030A0"/>
          <w:sz w:val="20"/>
          <w:szCs w:val="20"/>
        </w:rPr>
        <w:t xml:space="preserve"> продукт</w:t>
      </w:r>
      <w:r>
        <w:rPr>
          <w:color w:val="7030A0"/>
          <w:sz w:val="20"/>
          <w:szCs w:val="20"/>
        </w:rPr>
        <w:t>ы</w:t>
      </w:r>
      <w:r w:rsidRPr="003E6FD4">
        <w:rPr>
          <w:color w:val="7030A0"/>
          <w:sz w:val="20"/>
          <w:szCs w:val="20"/>
        </w:rPr>
        <w:t xml:space="preserve"> питания, не отвечаю</w:t>
      </w:r>
      <w:r>
        <w:rPr>
          <w:color w:val="7030A0"/>
          <w:sz w:val="20"/>
          <w:szCs w:val="20"/>
        </w:rPr>
        <w:t>т</w:t>
      </w:r>
      <w:r w:rsidRPr="003E6FD4">
        <w:rPr>
          <w:color w:val="7030A0"/>
          <w:sz w:val="20"/>
          <w:szCs w:val="20"/>
        </w:rPr>
        <w:t xml:space="preserve"> требованиям безопасности для жизни, здоровья людей, окружающей среды и имущества</w:t>
      </w:r>
      <w:r>
        <w:rPr>
          <w:color w:val="7030A0"/>
          <w:sz w:val="20"/>
          <w:szCs w:val="20"/>
        </w:rPr>
        <w:t>. Любые признаки не соответствующие п</w:t>
      </w:r>
      <w:r w:rsidRPr="000B4D64">
        <w:rPr>
          <w:color w:val="7030A0"/>
          <w:sz w:val="20"/>
          <w:szCs w:val="20"/>
        </w:rPr>
        <w:t>оложения</w:t>
      </w:r>
      <w:r>
        <w:rPr>
          <w:color w:val="7030A0"/>
          <w:sz w:val="20"/>
          <w:szCs w:val="20"/>
        </w:rPr>
        <w:t>м</w:t>
      </w:r>
      <w:r w:rsidRPr="000B4D64">
        <w:rPr>
          <w:color w:val="7030A0"/>
          <w:sz w:val="20"/>
          <w:szCs w:val="20"/>
        </w:rPr>
        <w:t>, установленны</w:t>
      </w:r>
      <w:r>
        <w:rPr>
          <w:color w:val="7030A0"/>
          <w:sz w:val="20"/>
          <w:szCs w:val="20"/>
        </w:rPr>
        <w:t>м</w:t>
      </w:r>
      <w:r w:rsidRPr="000B4D64">
        <w:rPr>
          <w:color w:val="7030A0"/>
          <w:sz w:val="20"/>
          <w:szCs w:val="20"/>
        </w:rPr>
        <w:t xml:space="preserve"> абзацем первым настоящего пункта</w:t>
      </w:r>
      <w:r>
        <w:rPr>
          <w:color w:val="7030A0"/>
          <w:sz w:val="20"/>
          <w:szCs w:val="20"/>
        </w:rPr>
        <w:t xml:space="preserve">. </w:t>
      </w:r>
    </w:p>
    <w:p w:rsidR="00467552" w:rsidRPr="004262FB" w:rsidRDefault="00467552" w:rsidP="00061C8E">
      <w:pPr>
        <w:autoSpaceDE w:val="0"/>
        <w:autoSpaceDN w:val="0"/>
        <w:adjustRightInd w:val="0"/>
        <w:spacing w:after="0" w:line="220" w:lineRule="exact"/>
        <w:ind w:firstLine="540"/>
        <w:rPr>
          <w:sz w:val="20"/>
          <w:szCs w:val="20"/>
        </w:rPr>
      </w:pPr>
      <w:r w:rsidRPr="009A7901">
        <w:rPr>
          <w:sz w:val="20"/>
          <w:szCs w:val="20"/>
        </w:rPr>
        <w:t xml:space="preserve">5.2. </w:t>
      </w:r>
      <w:proofErr w:type="gramStart"/>
      <w:r w:rsidR="00C04C04" w:rsidRPr="009A7901">
        <w:rPr>
          <w:sz w:val="20"/>
          <w:szCs w:val="20"/>
        </w:rPr>
        <w:t>Услуги должны быть оказаны в соответствии с действующим законодательством (Федеральный закон от 02.01.2000 № 29-ФЗ «О качестве и безопасности пищевых продуктов», Федеральный закон от 30.03.1999 № 52-ФЗ «О санитарно-эпидемиологическом благополучии населения», Постановление Правительства Российской Федерации от 21.09.2020 № 1515 «Об утверждении Правил оказания услуг общественного питания», постановление Главного государственного санитарного врача РФ от 27.10.2020 № 32 «Об утверждении санитарно-эпидемиологических правил и норм СанПиН 2.3</w:t>
      </w:r>
      <w:proofErr w:type="gramEnd"/>
      <w:r w:rsidR="00C04C04" w:rsidRPr="009A7901">
        <w:rPr>
          <w:sz w:val="20"/>
          <w:szCs w:val="20"/>
        </w:rPr>
        <w:t>/</w:t>
      </w:r>
      <w:proofErr w:type="gramStart"/>
      <w:r w:rsidR="00C04C04" w:rsidRPr="009A7901">
        <w:rPr>
          <w:sz w:val="20"/>
          <w:szCs w:val="20"/>
        </w:rPr>
        <w:t>2.4.3590-20 «Санитарно-эпидемиологические требования к организации общественного питания населения» (вместе с «СанПиН 2.3/2.4.3590-20.</w:t>
      </w:r>
      <w:proofErr w:type="gramEnd"/>
      <w:r w:rsidR="00C04C04" w:rsidRPr="009A7901">
        <w:rPr>
          <w:sz w:val="20"/>
          <w:szCs w:val="20"/>
        </w:rPr>
        <w:t xml:space="preserve"> Санитарно-эпидемиологические правила и нормы...»). </w:t>
      </w:r>
      <w:r w:rsidRPr="009A7901">
        <w:rPr>
          <w:sz w:val="20"/>
          <w:szCs w:val="20"/>
        </w:rPr>
        <w:t xml:space="preserve">Исполнитель обязан </w:t>
      </w:r>
      <w:r w:rsidRPr="004262FB">
        <w:rPr>
          <w:sz w:val="20"/>
          <w:szCs w:val="20"/>
        </w:rPr>
        <w:t xml:space="preserve">соблюдать установленные в государственных стандартах, санитарных, противопожарных правилах, технических документах, других правилах и нормативных </w:t>
      </w:r>
      <w:hyperlink r:id="rId11" w:history="1">
        <w:r w:rsidRPr="004262FB">
          <w:rPr>
            <w:rStyle w:val="afc"/>
            <w:color w:val="auto"/>
            <w:sz w:val="20"/>
            <w:szCs w:val="20"/>
          </w:rPr>
          <w:t>документах</w:t>
        </w:r>
      </w:hyperlink>
      <w:r w:rsidRPr="004262FB">
        <w:rPr>
          <w:sz w:val="20"/>
          <w:szCs w:val="20"/>
        </w:rPr>
        <w:t xml:space="preserve"> обязательные требования безопасности услуг,</w:t>
      </w:r>
      <w:r w:rsidR="00365C03" w:rsidRPr="004262FB">
        <w:rPr>
          <w:sz w:val="20"/>
          <w:szCs w:val="20"/>
        </w:rPr>
        <w:t xml:space="preserve"> безопасности приготовленной пищи, безопасности используемых продуктов питания,</w:t>
      </w:r>
      <w:r w:rsidRPr="004262FB">
        <w:rPr>
          <w:sz w:val="20"/>
          <w:szCs w:val="20"/>
        </w:rPr>
        <w:t xml:space="preserve"> в соответствии с п. 1.1, 1.2 настоящего Государственного контракта для жизни, здоровья людей, окружающей среды и имущества.</w:t>
      </w:r>
      <w:r w:rsidR="00C04C04" w:rsidRPr="004262FB">
        <w:rPr>
          <w:sz w:val="20"/>
          <w:szCs w:val="20"/>
        </w:rPr>
        <w:t xml:space="preserve"> </w:t>
      </w:r>
    </w:p>
    <w:p w:rsidR="00467552" w:rsidRPr="005D5EAF" w:rsidRDefault="00467552" w:rsidP="00061C8E">
      <w:pPr>
        <w:autoSpaceDE w:val="0"/>
        <w:autoSpaceDN w:val="0"/>
        <w:adjustRightInd w:val="0"/>
        <w:spacing w:after="0" w:line="220" w:lineRule="exact"/>
        <w:ind w:firstLine="540"/>
        <w:rPr>
          <w:sz w:val="20"/>
          <w:szCs w:val="20"/>
        </w:rPr>
      </w:pPr>
      <w:r w:rsidRPr="005D5EAF">
        <w:rPr>
          <w:sz w:val="20"/>
          <w:szCs w:val="20"/>
        </w:rPr>
        <w:t xml:space="preserve">5.3. При организации питания Исполнитель обязан использовать фарфоровую, фаянсовую и стеклянную посуду (тарелки, блюдца, чашки, бокалы), отвечающую требованиям безопасности для материалов, контактирующих с пищевыми продуктами. </w:t>
      </w:r>
    </w:p>
    <w:p w:rsidR="00467552" w:rsidRPr="005D5EAF" w:rsidRDefault="00467552" w:rsidP="00061C8E">
      <w:pPr>
        <w:autoSpaceDE w:val="0"/>
        <w:autoSpaceDN w:val="0"/>
        <w:adjustRightInd w:val="0"/>
        <w:spacing w:after="0" w:line="220" w:lineRule="exact"/>
        <w:ind w:firstLine="540"/>
        <w:rPr>
          <w:sz w:val="20"/>
          <w:szCs w:val="20"/>
        </w:rPr>
      </w:pPr>
      <w:r w:rsidRPr="005D5EAF">
        <w:rPr>
          <w:sz w:val="20"/>
          <w:szCs w:val="20"/>
        </w:rPr>
        <w:t>5.4. Столовые приборы (ложки, вилки, ножи), посуда для приготовления и хранения готовых блюд должны быть изготовлены из нержавеющей стали или аналогичных по гигиеническим свойствам материалам.</w:t>
      </w:r>
    </w:p>
    <w:p w:rsidR="00467552" w:rsidRPr="005D5EAF" w:rsidRDefault="00467552" w:rsidP="00061C8E">
      <w:pPr>
        <w:autoSpaceDE w:val="0"/>
        <w:autoSpaceDN w:val="0"/>
        <w:adjustRightInd w:val="0"/>
        <w:spacing w:after="0" w:line="220" w:lineRule="exact"/>
        <w:ind w:firstLine="540"/>
        <w:rPr>
          <w:sz w:val="20"/>
          <w:szCs w:val="20"/>
        </w:rPr>
      </w:pPr>
      <w:r w:rsidRPr="005D5EAF">
        <w:rPr>
          <w:sz w:val="20"/>
          <w:szCs w:val="20"/>
        </w:rPr>
        <w:t>5.5. Для раздельного хранения сырых и готовых продуктов, их технологической обработки и раздачи Исполнитель в обязательном порядке должен использовать раздельные и специально промаркированные оборудование, разделочный инвентарь, кухонную посуду.</w:t>
      </w:r>
    </w:p>
    <w:p w:rsidR="00467552" w:rsidRPr="005D5EAF" w:rsidRDefault="00467552" w:rsidP="00061C8E">
      <w:pPr>
        <w:spacing w:after="0" w:line="220" w:lineRule="exact"/>
        <w:ind w:firstLine="567"/>
        <w:rPr>
          <w:bCs/>
          <w:sz w:val="20"/>
          <w:szCs w:val="20"/>
        </w:rPr>
      </w:pPr>
      <w:r w:rsidRPr="005D5EAF">
        <w:rPr>
          <w:bCs/>
          <w:sz w:val="20"/>
          <w:szCs w:val="20"/>
        </w:rPr>
        <w:lastRenderedPageBreak/>
        <w:t>5.6. Согласование между сторонами дополнительных требований к качеству и (или) объему услуг, не предусмотренных настоящим Контрактом</w:t>
      </w:r>
      <w:r w:rsidRPr="005D5EAF">
        <w:rPr>
          <w:sz w:val="20"/>
          <w:szCs w:val="20"/>
        </w:rPr>
        <w:t>,</w:t>
      </w:r>
      <w:r w:rsidRPr="005D5EAF">
        <w:rPr>
          <w:bCs/>
          <w:sz w:val="20"/>
          <w:szCs w:val="20"/>
        </w:rPr>
        <w:t xml:space="preserve"> производится сторонами по взаимному согласию в письменной форме.</w:t>
      </w:r>
    </w:p>
    <w:p w:rsidR="00467552" w:rsidRPr="005D5EAF" w:rsidRDefault="00467552" w:rsidP="00061C8E">
      <w:pPr>
        <w:spacing w:after="0" w:line="220" w:lineRule="exact"/>
        <w:ind w:firstLine="567"/>
        <w:rPr>
          <w:bCs/>
          <w:sz w:val="20"/>
          <w:szCs w:val="20"/>
        </w:rPr>
      </w:pPr>
      <w:r w:rsidRPr="005D5EAF">
        <w:rPr>
          <w:bCs/>
          <w:sz w:val="20"/>
          <w:szCs w:val="20"/>
        </w:rPr>
        <w:t xml:space="preserve">5.7. В случае выявления </w:t>
      </w:r>
      <w:r w:rsidRPr="005D5EAF">
        <w:rPr>
          <w:sz w:val="20"/>
          <w:szCs w:val="20"/>
        </w:rPr>
        <w:t>Государственным з</w:t>
      </w:r>
      <w:r w:rsidRPr="005D5EAF">
        <w:rPr>
          <w:bCs/>
          <w:sz w:val="20"/>
          <w:szCs w:val="20"/>
        </w:rPr>
        <w:t>аказчиком фактов ненадлежащего оказания услуг, Исполнитель незамедлительно устраняет все выявленные недостатки за свой счет.</w:t>
      </w:r>
    </w:p>
    <w:p w:rsidR="00467552" w:rsidRPr="005D5EAF" w:rsidRDefault="00467552" w:rsidP="00061C8E">
      <w:pPr>
        <w:spacing w:after="0" w:line="220" w:lineRule="exact"/>
        <w:ind w:firstLine="567"/>
        <w:rPr>
          <w:sz w:val="20"/>
          <w:szCs w:val="20"/>
        </w:rPr>
      </w:pPr>
      <w:r w:rsidRPr="005D5EAF">
        <w:rPr>
          <w:bCs/>
          <w:sz w:val="20"/>
          <w:szCs w:val="20"/>
        </w:rPr>
        <w:t xml:space="preserve">5.8. </w:t>
      </w:r>
      <w:r w:rsidR="00971A42" w:rsidRPr="008B23CA">
        <w:rPr>
          <w:bCs/>
          <w:sz w:val="20"/>
          <w:szCs w:val="20"/>
        </w:rPr>
        <w:t xml:space="preserve">В случае выявления </w:t>
      </w:r>
      <w:r w:rsidR="00971A42" w:rsidRPr="008B23CA">
        <w:rPr>
          <w:sz w:val="20"/>
          <w:szCs w:val="20"/>
        </w:rPr>
        <w:t>Государственным з</w:t>
      </w:r>
      <w:r w:rsidR="00971A42" w:rsidRPr="008B23CA">
        <w:rPr>
          <w:bCs/>
          <w:sz w:val="20"/>
          <w:szCs w:val="20"/>
        </w:rPr>
        <w:t>аказчиком фактов ненадлежащего оказания услуг,</w:t>
      </w:r>
      <w:r w:rsidR="00971A42">
        <w:rPr>
          <w:bCs/>
          <w:sz w:val="20"/>
          <w:szCs w:val="20"/>
        </w:rPr>
        <w:t xml:space="preserve"> </w:t>
      </w:r>
      <w:r w:rsidR="00971A42" w:rsidRPr="003E6FD4">
        <w:rPr>
          <w:bCs/>
          <w:color w:val="7030A0"/>
          <w:sz w:val="20"/>
          <w:szCs w:val="20"/>
        </w:rPr>
        <w:t xml:space="preserve">в том числе </w:t>
      </w:r>
      <w:r w:rsidR="00971A42" w:rsidRPr="003E6FD4">
        <w:rPr>
          <w:color w:val="7030A0"/>
          <w:sz w:val="20"/>
          <w:szCs w:val="20"/>
        </w:rPr>
        <w:t>приготовленной пищи, используемых продуктов питания, не отвечающих требованиям безопасности для жизни, здоровья людей, окружающей среды и имущества,</w:t>
      </w:r>
      <w:r w:rsidR="00971A42">
        <w:rPr>
          <w:bCs/>
          <w:sz w:val="20"/>
          <w:szCs w:val="20"/>
        </w:rPr>
        <w:t xml:space="preserve"> </w:t>
      </w:r>
      <w:r w:rsidR="00971A42" w:rsidRPr="008B23CA">
        <w:rPr>
          <w:bCs/>
          <w:sz w:val="20"/>
          <w:szCs w:val="20"/>
        </w:rPr>
        <w:t>Исполнитель незамедлительно устраняет все выявленные недостатки</w:t>
      </w:r>
      <w:r w:rsidR="00971A42">
        <w:rPr>
          <w:bCs/>
          <w:sz w:val="20"/>
          <w:szCs w:val="20"/>
        </w:rPr>
        <w:t xml:space="preserve">, </w:t>
      </w:r>
      <w:r w:rsidR="00971A42" w:rsidRPr="003E6FD4">
        <w:rPr>
          <w:bCs/>
          <w:color w:val="7030A0"/>
          <w:sz w:val="20"/>
          <w:szCs w:val="20"/>
        </w:rPr>
        <w:t>а так же</w:t>
      </w:r>
      <w:r w:rsidR="00971A42">
        <w:rPr>
          <w:bCs/>
          <w:sz w:val="20"/>
          <w:szCs w:val="20"/>
        </w:rPr>
        <w:t xml:space="preserve"> </w:t>
      </w:r>
      <w:r w:rsidR="00971A42" w:rsidRPr="003E6FD4">
        <w:rPr>
          <w:bCs/>
          <w:color w:val="7030A0"/>
          <w:sz w:val="20"/>
          <w:szCs w:val="20"/>
        </w:rPr>
        <w:t>в случае нанесения ущерба, и нанесенный ущерб,</w:t>
      </w:r>
      <w:r w:rsidR="00971A42" w:rsidRPr="008B23CA">
        <w:rPr>
          <w:bCs/>
          <w:sz w:val="20"/>
          <w:szCs w:val="20"/>
        </w:rPr>
        <w:t xml:space="preserve"> за свой счет</w:t>
      </w:r>
    </w:p>
    <w:p w:rsidR="00467552" w:rsidRPr="005D5EAF" w:rsidRDefault="00467552" w:rsidP="00061C8E">
      <w:pPr>
        <w:pStyle w:val="ConsPlusNormal"/>
        <w:spacing w:line="220" w:lineRule="exact"/>
        <w:ind w:firstLine="567"/>
        <w:jc w:val="both"/>
        <w:rPr>
          <w:rFonts w:ascii="Times New Roman" w:hAnsi="Times New Roman" w:cs="Times New Roman"/>
        </w:rPr>
      </w:pPr>
      <w:r w:rsidRPr="005D5EAF">
        <w:rPr>
          <w:rFonts w:ascii="Times New Roman" w:hAnsi="Times New Roman" w:cs="Times New Roman"/>
        </w:rPr>
        <w:t>5.9. Исполнитель обязан оказать услуги лично, привлечение третьих лиц не допускается.</w:t>
      </w:r>
    </w:p>
    <w:p w:rsidR="00467552" w:rsidRPr="005D5EAF" w:rsidRDefault="00467552" w:rsidP="00061C8E">
      <w:pPr>
        <w:pStyle w:val="ConsPlusNormal"/>
        <w:spacing w:line="220" w:lineRule="exact"/>
        <w:ind w:firstLine="567"/>
        <w:rPr>
          <w:rFonts w:ascii="Times New Roman" w:hAnsi="Times New Roman" w:cs="Times New Roman"/>
          <w:bCs/>
        </w:rPr>
      </w:pPr>
      <w:bookmarkStart w:id="2" w:name="_ref_716727"/>
      <w:r w:rsidRPr="005D5EAF">
        <w:rPr>
          <w:rFonts w:ascii="Times New Roman" w:hAnsi="Times New Roman" w:cs="Times New Roman"/>
          <w:bCs/>
        </w:rPr>
        <w:t>5.10. Материалы и оборудование для оказания услуг</w:t>
      </w:r>
      <w:bookmarkEnd w:id="2"/>
      <w:r w:rsidRPr="005D5EAF">
        <w:rPr>
          <w:rFonts w:ascii="Times New Roman" w:hAnsi="Times New Roman" w:cs="Times New Roman"/>
          <w:bCs/>
        </w:rPr>
        <w:t>:</w:t>
      </w:r>
    </w:p>
    <w:p w:rsidR="00467552" w:rsidRPr="005D5EAF" w:rsidRDefault="00467552" w:rsidP="00061C8E">
      <w:pPr>
        <w:pStyle w:val="ConsPlusNormal"/>
        <w:spacing w:line="220" w:lineRule="exact"/>
        <w:ind w:firstLine="567"/>
        <w:rPr>
          <w:rFonts w:ascii="Times New Roman" w:hAnsi="Times New Roman" w:cs="Times New Roman"/>
          <w:bCs/>
        </w:rPr>
      </w:pPr>
      <w:bookmarkStart w:id="3" w:name="_ref_718141"/>
      <w:r w:rsidRPr="005D5EAF">
        <w:rPr>
          <w:rFonts w:ascii="Times New Roman" w:hAnsi="Times New Roman" w:cs="Times New Roman"/>
          <w:bCs/>
        </w:rPr>
        <w:t>5.10.1. Все материалы и оборудование, необходимые для оказания услуг, предоставляет Исполнитель.</w:t>
      </w:r>
      <w:bookmarkEnd w:id="3"/>
    </w:p>
    <w:p w:rsidR="00467552" w:rsidRDefault="00467552" w:rsidP="00061C8E">
      <w:pPr>
        <w:pStyle w:val="ConsPlusNormal"/>
        <w:spacing w:line="220" w:lineRule="exact"/>
        <w:ind w:firstLine="567"/>
        <w:jc w:val="both"/>
        <w:rPr>
          <w:rFonts w:ascii="Times New Roman" w:hAnsi="Times New Roman" w:cs="Times New Roman"/>
        </w:rPr>
      </w:pPr>
      <w:bookmarkStart w:id="4" w:name="_ref_719521"/>
      <w:r w:rsidRPr="005D5EAF">
        <w:rPr>
          <w:rFonts w:ascii="Times New Roman" w:hAnsi="Times New Roman" w:cs="Times New Roman"/>
        </w:rPr>
        <w:t>5.10.2. Исполнитель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bookmarkEnd w:id="4"/>
    </w:p>
    <w:p w:rsidR="00971A42" w:rsidRPr="008B23CA" w:rsidRDefault="00971A42" w:rsidP="00971A42">
      <w:pPr>
        <w:spacing w:after="0" w:line="220" w:lineRule="exact"/>
        <w:ind w:right="-284" w:firstLine="567"/>
        <w:rPr>
          <w:sz w:val="20"/>
          <w:szCs w:val="20"/>
        </w:rPr>
      </w:pPr>
      <w:r w:rsidRPr="00971A42">
        <w:rPr>
          <w:sz w:val="20"/>
          <w:szCs w:val="20"/>
        </w:rPr>
        <w:t>5.11.</w:t>
      </w:r>
      <w:r>
        <w:t xml:space="preserve"> </w:t>
      </w:r>
      <w:r w:rsidRPr="008B23CA">
        <w:rPr>
          <w:sz w:val="20"/>
          <w:szCs w:val="20"/>
        </w:rPr>
        <w:t>Государственный заказчик вправе предъявить Исполнителю претензии по качеству и (или) объему оказанных услуг в разумный срок с момента обнаружения соответствующих недостатков</w:t>
      </w:r>
      <w:r>
        <w:rPr>
          <w:sz w:val="20"/>
          <w:szCs w:val="20"/>
        </w:rPr>
        <w:t xml:space="preserve"> </w:t>
      </w:r>
      <w:r w:rsidRPr="005D17AA">
        <w:rPr>
          <w:color w:val="7030A0"/>
          <w:sz w:val="20"/>
          <w:szCs w:val="20"/>
        </w:rPr>
        <w:t>и/или ущерба</w:t>
      </w:r>
      <w:r w:rsidRPr="008B23CA">
        <w:rPr>
          <w:sz w:val="20"/>
          <w:szCs w:val="20"/>
        </w:rPr>
        <w:t>.</w:t>
      </w:r>
    </w:p>
    <w:p w:rsidR="00971A42" w:rsidRPr="005D5EAF" w:rsidRDefault="00971A42" w:rsidP="00061C8E">
      <w:pPr>
        <w:pStyle w:val="ConsPlusNormal"/>
        <w:spacing w:line="220" w:lineRule="exact"/>
        <w:ind w:firstLine="567"/>
        <w:jc w:val="both"/>
        <w:rPr>
          <w:rFonts w:ascii="Times New Roman" w:hAnsi="Times New Roman" w:cs="Times New Roman"/>
        </w:rPr>
      </w:pPr>
    </w:p>
    <w:p w:rsidR="00467552" w:rsidRPr="005D5EAF" w:rsidRDefault="00467552" w:rsidP="00061C8E">
      <w:pPr>
        <w:spacing w:before="120" w:after="0"/>
        <w:jc w:val="center"/>
        <w:rPr>
          <w:b/>
          <w:sz w:val="20"/>
          <w:szCs w:val="20"/>
        </w:rPr>
      </w:pPr>
      <w:r w:rsidRPr="005D5EAF">
        <w:rPr>
          <w:b/>
          <w:sz w:val="20"/>
          <w:szCs w:val="20"/>
        </w:rPr>
        <w:t>6. Ответственность сторон</w:t>
      </w:r>
    </w:p>
    <w:p w:rsidR="00467552" w:rsidRPr="005D5EAF" w:rsidRDefault="00467552" w:rsidP="00061C8E">
      <w:pPr>
        <w:spacing w:after="0" w:line="220" w:lineRule="exact"/>
        <w:ind w:firstLine="567"/>
        <w:rPr>
          <w:sz w:val="20"/>
          <w:szCs w:val="20"/>
        </w:rPr>
      </w:pPr>
      <w:r w:rsidRPr="005D5EAF">
        <w:rPr>
          <w:sz w:val="20"/>
          <w:szCs w:val="20"/>
        </w:rPr>
        <w:t xml:space="preserve">6.1. 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 </w:t>
      </w:r>
    </w:p>
    <w:p w:rsidR="00467552" w:rsidRPr="005D5EAF" w:rsidRDefault="00467552" w:rsidP="00061C8E">
      <w:pPr>
        <w:spacing w:after="0" w:line="220" w:lineRule="exact"/>
        <w:ind w:firstLine="567"/>
        <w:rPr>
          <w:sz w:val="20"/>
          <w:szCs w:val="20"/>
        </w:rPr>
      </w:pPr>
      <w:r w:rsidRPr="005D5EAF">
        <w:rPr>
          <w:sz w:val="20"/>
          <w:szCs w:val="20"/>
        </w:rPr>
        <w:t xml:space="preserve">Условия об ответственности Сторон за неисполнение или ненадлежащее исполнение </w:t>
      </w:r>
      <w:proofErr w:type="gramStart"/>
      <w:r w:rsidRPr="005D5EAF">
        <w:rPr>
          <w:sz w:val="20"/>
          <w:szCs w:val="20"/>
        </w:rPr>
        <w:t>обязательств, предусмотренных Контрактом регулируются</w:t>
      </w:r>
      <w:proofErr w:type="gramEnd"/>
      <w:r w:rsidRPr="005D5EAF">
        <w:rPr>
          <w:sz w:val="20"/>
          <w:szCs w:val="20"/>
        </w:rPr>
        <w:t xml:space="preserve"> ст.34  Федерального закона от 05.04.2013 N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30.08.2017 N 1042 (далее по тексту – Правила).</w:t>
      </w:r>
    </w:p>
    <w:p w:rsidR="00467552" w:rsidRPr="005D5EAF" w:rsidRDefault="00467552" w:rsidP="00061C8E">
      <w:pPr>
        <w:autoSpaceDE w:val="0"/>
        <w:autoSpaceDN w:val="0"/>
        <w:adjustRightInd w:val="0"/>
        <w:spacing w:after="0" w:line="220" w:lineRule="exact"/>
        <w:ind w:firstLine="567"/>
        <w:rPr>
          <w:sz w:val="20"/>
          <w:szCs w:val="20"/>
        </w:rPr>
      </w:pPr>
      <w:r w:rsidRPr="005D5EAF">
        <w:rPr>
          <w:sz w:val="20"/>
          <w:szCs w:val="20"/>
        </w:rPr>
        <w:t xml:space="preserve">6.2. </w:t>
      </w:r>
      <w:r w:rsidRPr="005D5EAF">
        <w:rPr>
          <w:rFonts w:eastAsia="Calibri"/>
          <w:sz w:val="20"/>
          <w:szCs w:val="20"/>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r w:rsidRPr="005D5EAF">
        <w:rPr>
          <w:sz w:val="20"/>
          <w:szCs w:val="20"/>
        </w:rPr>
        <w:t>Сторона, ссылающаяся на действие форс-мажорных обстоятельств, обязана в письменной форме известить об этом другую сторону в течение 5 дней с момента их наступления.</w:t>
      </w:r>
    </w:p>
    <w:p w:rsidR="00A145F9" w:rsidRPr="005D5EAF" w:rsidRDefault="00A145F9" w:rsidP="00061C8E">
      <w:pPr>
        <w:autoSpaceDE w:val="0"/>
        <w:autoSpaceDN w:val="0"/>
        <w:adjustRightInd w:val="0"/>
        <w:spacing w:after="0" w:line="220" w:lineRule="exact"/>
        <w:ind w:firstLine="567"/>
        <w:rPr>
          <w:sz w:val="20"/>
          <w:szCs w:val="20"/>
        </w:rPr>
      </w:pPr>
      <w:r w:rsidRPr="005D5EAF">
        <w:rPr>
          <w:sz w:val="20"/>
          <w:szCs w:val="20"/>
        </w:rPr>
        <w:t>При наступлении обстоятельств непреодолимой силы Сторона должна без промедления, но не позднее 3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145F9" w:rsidRPr="005D5EAF" w:rsidRDefault="00A145F9" w:rsidP="00061C8E">
      <w:pPr>
        <w:autoSpaceDE w:val="0"/>
        <w:autoSpaceDN w:val="0"/>
        <w:adjustRightInd w:val="0"/>
        <w:spacing w:after="0" w:line="220" w:lineRule="exact"/>
        <w:ind w:firstLine="567"/>
        <w:rPr>
          <w:sz w:val="20"/>
          <w:szCs w:val="20"/>
        </w:rPr>
      </w:pPr>
      <w:proofErr w:type="gramStart"/>
      <w:r w:rsidRPr="005D5EAF">
        <w:rPr>
          <w:sz w:val="20"/>
          <w:szCs w:val="20"/>
        </w:rPr>
        <w:t>Признание обстоятельства непреодолимой силой необходимо, чтобы оно носило чрезвычайный и непредотвратимый при данных условиях характер; требование чрезвычайности подразум</w:t>
      </w:r>
      <w:r w:rsidR="001C4EAB" w:rsidRPr="005D5EAF">
        <w:rPr>
          <w:sz w:val="20"/>
          <w:szCs w:val="20"/>
        </w:rPr>
        <w:t>е</w:t>
      </w:r>
      <w:r w:rsidRPr="005D5EAF">
        <w:rPr>
          <w:sz w:val="20"/>
          <w:szCs w:val="20"/>
        </w:rPr>
        <w:t>вает исключительность рассматриваемого обстоятельства, наступление которого не является обычным в конкретных условиях; обстоятельство признается непредотвратимым, если любой участник гражданского оборота, осуществляющий аналогичную с должником деятельность, не мог бы избежать наступления этого обстоятельства или его последствий;</w:t>
      </w:r>
      <w:proofErr w:type="gramEnd"/>
      <w:r w:rsidRPr="005D5EAF">
        <w:rPr>
          <w:sz w:val="20"/>
          <w:szCs w:val="20"/>
        </w:rPr>
        <w:t xml:space="preserve"> </w:t>
      </w:r>
      <w:proofErr w:type="gramStart"/>
      <w:r w:rsidRPr="005D5EAF">
        <w:rPr>
          <w:sz w:val="20"/>
          <w:szCs w:val="20"/>
        </w:rPr>
        <w:t>наступление обстоятельств непреодолимой силы само по себе не прекращает обязательств должника, если исполнение остается возможным после того, как они отпали; должник обязан принять все разумные меры для уменьшения ущерба, причиненного кредитору обстоятельством непреодолимой силы, в том числе уведомить кредитора о возникновении такого обстоятельства (п.8, п.9, п.10 постановления Пленума ВС РФ от 24.03.2016 №7).</w:t>
      </w:r>
      <w:proofErr w:type="gramEnd"/>
    </w:p>
    <w:p w:rsidR="00A145F9" w:rsidRPr="005D5EAF" w:rsidRDefault="00A145F9" w:rsidP="00061C8E">
      <w:pPr>
        <w:autoSpaceDE w:val="0"/>
        <w:autoSpaceDN w:val="0"/>
        <w:adjustRightInd w:val="0"/>
        <w:spacing w:after="0" w:line="220" w:lineRule="exact"/>
        <w:ind w:firstLine="567"/>
        <w:rPr>
          <w:sz w:val="20"/>
          <w:szCs w:val="20"/>
        </w:rPr>
      </w:pPr>
      <w:r w:rsidRPr="005D5EAF">
        <w:rPr>
          <w:sz w:val="20"/>
          <w:szCs w:val="20"/>
        </w:rPr>
        <w:t>Неотвратимость должна носить объективный, а не субъективный характер; признаки чрезвычайности и неотвратимости должны присутствовать одновременно, в со</w:t>
      </w:r>
      <w:r w:rsidR="001C4EAB" w:rsidRPr="005D5EAF">
        <w:rPr>
          <w:sz w:val="20"/>
          <w:szCs w:val="20"/>
        </w:rPr>
        <w:t>в</w:t>
      </w:r>
      <w:r w:rsidRPr="005D5EAF">
        <w:rPr>
          <w:sz w:val="20"/>
          <w:szCs w:val="20"/>
        </w:rPr>
        <w:t>окупности (определение ВС РФ от 24.03.2015 №306-ЭС14-7853).</w:t>
      </w:r>
    </w:p>
    <w:p w:rsidR="00A145F9" w:rsidRPr="005D5EAF" w:rsidRDefault="00A145F9" w:rsidP="00061C8E">
      <w:pPr>
        <w:autoSpaceDE w:val="0"/>
        <w:autoSpaceDN w:val="0"/>
        <w:adjustRightInd w:val="0"/>
        <w:spacing w:after="0" w:line="220" w:lineRule="exact"/>
        <w:ind w:firstLine="567"/>
        <w:rPr>
          <w:sz w:val="20"/>
          <w:szCs w:val="20"/>
        </w:rPr>
      </w:pPr>
      <w:r w:rsidRPr="005D5EAF">
        <w:rPr>
          <w:sz w:val="20"/>
          <w:szCs w:val="20"/>
        </w:rPr>
        <w:t>Действие непреодолимой силы должно быть связано с конкретными гражданско-правовыми обязательствами сторон и быть непосредственной причиной невозможности их исполнения или ненадлежащего исполнения (постановление АС Уральского округа от 26.06.2018 №А76-7758/2017).</w:t>
      </w:r>
    </w:p>
    <w:p w:rsidR="00A145F9" w:rsidRPr="005D5EAF" w:rsidRDefault="00A145F9" w:rsidP="00061C8E">
      <w:pPr>
        <w:autoSpaceDE w:val="0"/>
        <w:autoSpaceDN w:val="0"/>
        <w:adjustRightInd w:val="0"/>
        <w:spacing w:after="0" w:line="220" w:lineRule="exact"/>
        <w:ind w:firstLine="567"/>
        <w:rPr>
          <w:sz w:val="20"/>
          <w:szCs w:val="20"/>
        </w:rPr>
      </w:pPr>
      <w:r w:rsidRPr="005D5EAF">
        <w:rPr>
          <w:sz w:val="20"/>
          <w:szCs w:val="20"/>
        </w:rPr>
        <w:t>Бремя доказывания наличия обстоятельств непреодолимой силы лежит на должнике (п.12 постановления Пленума ВС РФ от 23.06.2015 №25).</w:t>
      </w:r>
    </w:p>
    <w:p w:rsidR="00A145F9" w:rsidRPr="005D5EAF" w:rsidRDefault="00A145F9" w:rsidP="00061C8E">
      <w:pPr>
        <w:autoSpaceDE w:val="0"/>
        <w:autoSpaceDN w:val="0"/>
        <w:adjustRightInd w:val="0"/>
        <w:spacing w:after="0" w:line="220" w:lineRule="exact"/>
        <w:ind w:firstLine="567"/>
        <w:rPr>
          <w:sz w:val="20"/>
          <w:szCs w:val="20"/>
        </w:rPr>
      </w:pPr>
      <w:r w:rsidRPr="005D5EAF">
        <w:rPr>
          <w:sz w:val="20"/>
          <w:szCs w:val="20"/>
        </w:rPr>
        <w:t>По прекращении указанных обстоятель</w:t>
      </w:r>
      <w:proofErr w:type="gramStart"/>
      <w:r w:rsidRPr="005D5EAF">
        <w:rPr>
          <w:sz w:val="20"/>
          <w:szCs w:val="20"/>
        </w:rPr>
        <w:t>ств Ст</w:t>
      </w:r>
      <w:proofErr w:type="gramEnd"/>
      <w:r w:rsidRPr="005D5EAF">
        <w:rPr>
          <w:sz w:val="20"/>
          <w:szCs w:val="20"/>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w:t>
      </w:r>
      <w:r w:rsidR="001C4EAB" w:rsidRPr="005D5EAF">
        <w:rPr>
          <w:sz w:val="20"/>
          <w:szCs w:val="20"/>
        </w:rPr>
        <w:t>ш</w:t>
      </w:r>
      <w:r w:rsidRPr="005D5EAF">
        <w:rPr>
          <w:sz w:val="20"/>
          <w:szCs w:val="20"/>
        </w:rPr>
        <w:t xml:space="preserve">ается права ссылаться на такие обстоятельства, а также должна возместить другой Стороне убытки, причиненные </w:t>
      </w:r>
      <w:proofErr w:type="spellStart"/>
      <w:r w:rsidRPr="005D5EAF">
        <w:rPr>
          <w:sz w:val="20"/>
          <w:szCs w:val="20"/>
        </w:rPr>
        <w:t>неизвещением</w:t>
      </w:r>
      <w:proofErr w:type="spellEnd"/>
      <w:r w:rsidRPr="005D5EAF">
        <w:rPr>
          <w:sz w:val="20"/>
          <w:szCs w:val="20"/>
        </w:rPr>
        <w:t xml:space="preserve"> или несвоевременным извещением.</w:t>
      </w:r>
    </w:p>
    <w:p w:rsidR="00A145F9" w:rsidRPr="005D5EAF" w:rsidRDefault="00A145F9" w:rsidP="00061C8E">
      <w:pPr>
        <w:autoSpaceDE w:val="0"/>
        <w:autoSpaceDN w:val="0"/>
        <w:adjustRightInd w:val="0"/>
        <w:spacing w:after="0" w:line="220" w:lineRule="exact"/>
        <w:ind w:firstLine="567"/>
        <w:rPr>
          <w:sz w:val="20"/>
          <w:szCs w:val="20"/>
        </w:rPr>
      </w:pPr>
      <w:r w:rsidRPr="005D5EAF">
        <w:rPr>
          <w:sz w:val="20"/>
          <w:szCs w:val="20"/>
        </w:rPr>
        <w:t xml:space="preserve">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A145F9" w:rsidRPr="005D5EAF" w:rsidRDefault="00A145F9" w:rsidP="00061C8E">
      <w:pPr>
        <w:autoSpaceDE w:val="0"/>
        <w:autoSpaceDN w:val="0"/>
        <w:adjustRightInd w:val="0"/>
        <w:spacing w:after="0" w:line="220" w:lineRule="exact"/>
        <w:ind w:firstLine="567"/>
        <w:rPr>
          <w:sz w:val="20"/>
          <w:szCs w:val="20"/>
        </w:rPr>
      </w:pPr>
      <w:r w:rsidRPr="005D5EAF">
        <w:rPr>
          <w:sz w:val="20"/>
          <w:szCs w:val="20"/>
        </w:rPr>
        <w:t>В случае наступления форс-мажорных обстоятель</w:t>
      </w:r>
      <w:proofErr w:type="gramStart"/>
      <w:r w:rsidRPr="005D5EAF">
        <w:rPr>
          <w:sz w:val="20"/>
          <w:szCs w:val="20"/>
        </w:rPr>
        <w:t>ств ср</w:t>
      </w:r>
      <w:proofErr w:type="gramEnd"/>
      <w:r w:rsidRPr="005D5EAF">
        <w:rPr>
          <w:sz w:val="20"/>
          <w:szCs w:val="20"/>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145F9" w:rsidRPr="005D5EAF" w:rsidRDefault="00A145F9" w:rsidP="00061C8E">
      <w:pPr>
        <w:autoSpaceDE w:val="0"/>
        <w:autoSpaceDN w:val="0"/>
        <w:adjustRightInd w:val="0"/>
        <w:spacing w:after="0" w:line="220" w:lineRule="exact"/>
        <w:ind w:firstLine="567"/>
        <w:rPr>
          <w:sz w:val="20"/>
          <w:szCs w:val="20"/>
        </w:rPr>
      </w:pPr>
      <w:r w:rsidRPr="005D5EAF">
        <w:rPr>
          <w:sz w:val="20"/>
          <w:szCs w:val="20"/>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67552" w:rsidRPr="005D5EAF" w:rsidRDefault="00467552" w:rsidP="00061C8E">
      <w:pPr>
        <w:autoSpaceDE w:val="0"/>
        <w:autoSpaceDN w:val="0"/>
        <w:adjustRightInd w:val="0"/>
        <w:spacing w:after="0" w:line="220" w:lineRule="exact"/>
        <w:ind w:firstLine="567"/>
        <w:outlineLvl w:val="1"/>
        <w:rPr>
          <w:sz w:val="20"/>
          <w:szCs w:val="20"/>
        </w:rPr>
      </w:pPr>
      <w:r w:rsidRPr="005D5EAF">
        <w:rPr>
          <w:sz w:val="20"/>
          <w:szCs w:val="20"/>
        </w:rPr>
        <w:t xml:space="preserve">6.3. </w:t>
      </w:r>
      <w:proofErr w:type="gramStart"/>
      <w:r w:rsidRPr="005D5EAF">
        <w:rPr>
          <w:sz w:val="20"/>
          <w:szCs w:val="20"/>
        </w:rPr>
        <w:t>При выявлении у Исполнителя услуг продуктов, имеющих признаки недоброкачественности</w:t>
      </w:r>
      <w:r w:rsidR="00E91ECF">
        <w:rPr>
          <w:sz w:val="20"/>
          <w:szCs w:val="20"/>
        </w:rPr>
        <w:t>,</w:t>
      </w:r>
      <w:r w:rsidRPr="005D5EAF">
        <w:rPr>
          <w:sz w:val="20"/>
          <w:szCs w:val="20"/>
        </w:rPr>
        <w:t xml:space="preserve"> в том числе и по органолептическим показателям, </w:t>
      </w:r>
      <w:r w:rsidR="004C164D" w:rsidRPr="004C164D">
        <w:rPr>
          <w:color w:val="7030A0"/>
          <w:sz w:val="20"/>
          <w:szCs w:val="20"/>
        </w:rPr>
        <w:t>а так же выявление признаков некачественных услуг</w:t>
      </w:r>
      <w:r w:rsidR="004C164D">
        <w:rPr>
          <w:color w:val="7030A0"/>
          <w:sz w:val="20"/>
          <w:szCs w:val="20"/>
        </w:rPr>
        <w:t xml:space="preserve"> (п. 5.1.</w:t>
      </w:r>
      <w:proofErr w:type="gramEnd"/>
      <w:r w:rsidR="004C164D">
        <w:rPr>
          <w:color w:val="7030A0"/>
          <w:sz w:val="20"/>
          <w:szCs w:val="20"/>
        </w:rPr>
        <w:t xml:space="preserve"> </w:t>
      </w:r>
      <w:proofErr w:type="gramStart"/>
      <w:r w:rsidR="004C164D">
        <w:rPr>
          <w:color w:val="7030A0"/>
          <w:sz w:val="20"/>
          <w:szCs w:val="20"/>
        </w:rPr>
        <w:t>Контракта)</w:t>
      </w:r>
      <w:r w:rsidR="004C164D">
        <w:rPr>
          <w:sz w:val="20"/>
          <w:szCs w:val="20"/>
        </w:rPr>
        <w:t xml:space="preserve">, </w:t>
      </w:r>
      <w:r w:rsidRPr="005D5EAF">
        <w:rPr>
          <w:sz w:val="20"/>
          <w:szCs w:val="20"/>
        </w:rPr>
        <w:t>Государственный заказчик вправе приостановить приемку блюд.</w:t>
      </w:r>
      <w:proofErr w:type="gramEnd"/>
      <w:r w:rsidRPr="005D5EAF">
        <w:rPr>
          <w:sz w:val="20"/>
          <w:szCs w:val="20"/>
        </w:rPr>
        <w:t xml:space="preserve"> </w:t>
      </w:r>
      <w:r w:rsidRPr="005D5EAF">
        <w:rPr>
          <w:bCs/>
          <w:sz w:val="20"/>
          <w:szCs w:val="20"/>
        </w:rPr>
        <w:t xml:space="preserve">В случае существенного нарушения требований к качеству услуг (обнаружения неустранимых недостатков, которые не могут быть устранены без несоразмерных расходов и затрат времени, или выявляются неоднократно, и других подобных недостатков) </w:t>
      </w:r>
      <w:r w:rsidRPr="005D5EAF">
        <w:rPr>
          <w:sz w:val="20"/>
          <w:szCs w:val="20"/>
        </w:rPr>
        <w:lastRenderedPageBreak/>
        <w:t>Государственный з</w:t>
      </w:r>
      <w:r w:rsidRPr="005D5EAF">
        <w:rPr>
          <w:bCs/>
          <w:sz w:val="20"/>
          <w:szCs w:val="20"/>
        </w:rPr>
        <w:t>аказчик вправе отказаться от их оплаты и/или приема и/или по своему выбору потребовать от Исполнителя:</w:t>
      </w:r>
    </w:p>
    <w:p w:rsidR="00467552" w:rsidRPr="005D5EAF" w:rsidRDefault="00467552" w:rsidP="00061C8E">
      <w:pPr>
        <w:spacing w:after="0" w:line="220" w:lineRule="exact"/>
        <w:ind w:firstLine="567"/>
        <w:rPr>
          <w:bCs/>
          <w:sz w:val="20"/>
          <w:szCs w:val="20"/>
        </w:rPr>
      </w:pPr>
      <w:r w:rsidRPr="005D5EAF">
        <w:rPr>
          <w:bCs/>
          <w:sz w:val="20"/>
          <w:szCs w:val="20"/>
        </w:rPr>
        <w:t>- оказания услуг надлежащего качества, соответствующего настоящему Контракту, в течение 5 календарных дней;</w:t>
      </w:r>
    </w:p>
    <w:p w:rsidR="00467552" w:rsidRPr="005D5EAF" w:rsidRDefault="00467552" w:rsidP="00061C8E">
      <w:pPr>
        <w:spacing w:after="0" w:line="220" w:lineRule="exact"/>
        <w:ind w:firstLine="567"/>
        <w:rPr>
          <w:sz w:val="20"/>
          <w:szCs w:val="20"/>
        </w:rPr>
      </w:pPr>
      <w:r w:rsidRPr="005D5EAF">
        <w:rPr>
          <w:bCs/>
          <w:sz w:val="20"/>
          <w:szCs w:val="20"/>
        </w:rPr>
        <w:t>- возврата уплаченной за услуги денежной суммы в срок, указанный в претензии.</w:t>
      </w:r>
      <w:r w:rsidRPr="005D5EAF">
        <w:rPr>
          <w:sz w:val="20"/>
          <w:szCs w:val="20"/>
        </w:rPr>
        <w:t xml:space="preserve"> </w:t>
      </w:r>
    </w:p>
    <w:p w:rsidR="00467552" w:rsidRPr="005D5EAF" w:rsidRDefault="00467552" w:rsidP="00061C8E">
      <w:pPr>
        <w:spacing w:after="0" w:line="220" w:lineRule="exact"/>
        <w:ind w:firstLine="567"/>
        <w:rPr>
          <w:bCs/>
          <w:sz w:val="20"/>
          <w:szCs w:val="20"/>
        </w:rPr>
      </w:pPr>
      <w:r w:rsidRPr="005D5EAF">
        <w:rPr>
          <w:sz w:val="20"/>
          <w:szCs w:val="20"/>
        </w:rPr>
        <w:t>Исполнитель считается не исполнившим обязательства по Контракту в части не принятых услуг.</w:t>
      </w:r>
    </w:p>
    <w:p w:rsidR="00467552" w:rsidRPr="005D5EAF" w:rsidRDefault="00467552" w:rsidP="00061C8E">
      <w:pPr>
        <w:spacing w:after="0" w:line="220" w:lineRule="exact"/>
        <w:ind w:firstLine="567"/>
        <w:rPr>
          <w:rFonts w:eastAsia="Calibri"/>
          <w:sz w:val="20"/>
          <w:szCs w:val="20"/>
        </w:rPr>
      </w:pPr>
      <w:r w:rsidRPr="005D5EAF">
        <w:rPr>
          <w:rFonts w:eastAsia="Calibri"/>
          <w:sz w:val="20"/>
          <w:szCs w:val="20"/>
        </w:rPr>
        <w:t>6.4. Размер штрафа устанавливается контрактом в соответствии с пунктами 3 - 9 настоящих Правил, за исключением случая, предусмотренного пунктом 13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467552" w:rsidRPr="005D5EAF" w:rsidRDefault="00467552" w:rsidP="00061C8E">
      <w:pPr>
        <w:spacing w:after="0" w:line="220" w:lineRule="exact"/>
        <w:ind w:firstLine="567"/>
        <w:rPr>
          <w:rFonts w:eastAsia="Calibri"/>
          <w:sz w:val="20"/>
          <w:szCs w:val="20"/>
        </w:rPr>
      </w:pPr>
      <w:r w:rsidRPr="005D5EAF">
        <w:rPr>
          <w:rFonts w:eastAsia="Calibri"/>
          <w:sz w:val="20"/>
          <w:szCs w:val="20"/>
        </w:rPr>
        <w:t>(в ред. Постановления Правительства РФ от 02.08.2019 N 1011)</w:t>
      </w:r>
    </w:p>
    <w:p w:rsidR="00467552" w:rsidRPr="005D5EAF" w:rsidRDefault="00467552" w:rsidP="00061C8E">
      <w:pPr>
        <w:spacing w:after="0" w:line="220" w:lineRule="exact"/>
        <w:ind w:firstLine="567"/>
        <w:rPr>
          <w:rFonts w:eastAsia="Calibri"/>
          <w:sz w:val="20"/>
          <w:szCs w:val="20"/>
        </w:rPr>
      </w:pPr>
      <w:r w:rsidRPr="005D5EAF">
        <w:rPr>
          <w:rFonts w:eastAsia="Calibri"/>
          <w:sz w:val="20"/>
          <w:szCs w:val="20"/>
        </w:rPr>
        <w:t>6.</w:t>
      </w:r>
      <w:r w:rsidR="00E14603" w:rsidRPr="00E14603">
        <w:rPr>
          <w:rFonts w:eastAsia="Calibri"/>
          <w:sz w:val="20"/>
          <w:szCs w:val="20"/>
        </w:rPr>
        <w:t>5</w:t>
      </w:r>
      <w:r w:rsidRPr="005D5EAF">
        <w:rPr>
          <w:rFonts w:eastAsia="Calibri"/>
          <w:sz w:val="20"/>
          <w:szCs w:val="20"/>
        </w:rPr>
        <w:t>.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467552" w:rsidRPr="005D5EAF" w:rsidRDefault="00467552" w:rsidP="00061C8E">
      <w:pPr>
        <w:spacing w:after="0" w:line="220" w:lineRule="exact"/>
        <w:ind w:firstLine="567"/>
        <w:rPr>
          <w:rFonts w:eastAsia="Calibri"/>
          <w:sz w:val="20"/>
          <w:szCs w:val="20"/>
        </w:rPr>
      </w:pPr>
      <w:r w:rsidRPr="005D5EAF">
        <w:rPr>
          <w:rFonts w:eastAsia="Calibri"/>
          <w:sz w:val="20"/>
          <w:szCs w:val="20"/>
        </w:rPr>
        <w:t>(в ред. Постановления Правительства РФ от 02.08.2019 N 1011)</w:t>
      </w:r>
    </w:p>
    <w:p w:rsidR="00467552" w:rsidRPr="005D5EAF" w:rsidRDefault="00467552" w:rsidP="00061C8E">
      <w:pPr>
        <w:spacing w:after="0" w:line="220" w:lineRule="exact"/>
        <w:ind w:firstLine="567"/>
        <w:rPr>
          <w:rFonts w:eastAsia="Calibri"/>
          <w:sz w:val="20"/>
          <w:szCs w:val="20"/>
        </w:rPr>
      </w:pPr>
      <w:r w:rsidRPr="005D5EAF">
        <w:rPr>
          <w:rFonts w:eastAsia="Calibri"/>
          <w:sz w:val="20"/>
          <w:szCs w:val="20"/>
        </w:rPr>
        <w:t>а) 1000 рублей, если цена контракта не превышает 3 млн. рублей;</w:t>
      </w:r>
    </w:p>
    <w:p w:rsidR="00467552" w:rsidRPr="005D5EAF" w:rsidRDefault="00467552" w:rsidP="00061C8E">
      <w:pPr>
        <w:spacing w:after="0" w:line="220" w:lineRule="exact"/>
        <w:ind w:firstLine="567"/>
        <w:rPr>
          <w:rFonts w:eastAsia="Calibri"/>
          <w:sz w:val="20"/>
          <w:szCs w:val="20"/>
        </w:rPr>
      </w:pPr>
      <w:r w:rsidRPr="005D5EAF">
        <w:rPr>
          <w:rFonts w:eastAsia="Calibri"/>
          <w:sz w:val="20"/>
          <w:szCs w:val="20"/>
        </w:rPr>
        <w:t>б) 5000 рублей, если цена контракта составляет от 3 млн. рублей до 50 млн. рублей (включительно);</w:t>
      </w:r>
    </w:p>
    <w:p w:rsidR="00467552" w:rsidRPr="005D5EAF" w:rsidRDefault="00467552" w:rsidP="00061C8E">
      <w:pPr>
        <w:spacing w:after="0" w:line="220" w:lineRule="exact"/>
        <w:ind w:firstLine="567"/>
        <w:rPr>
          <w:rFonts w:eastAsia="Calibri"/>
          <w:sz w:val="20"/>
          <w:szCs w:val="20"/>
        </w:rPr>
      </w:pPr>
      <w:r w:rsidRPr="005D5EAF">
        <w:rPr>
          <w:rFonts w:eastAsia="Calibri"/>
          <w:sz w:val="20"/>
          <w:szCs w:val="20"/>
        </w:rPr>
        <w:t>6.</w:t>
      </w:r>
      <w:r w:rsidR="00E14603" w:rsidRPr="00E14603">
        <w:rPr>
          <w:rFonts w:eastAsia="Calibri"/>
          <w:sz w:val="20"/>
          <w:szCs w:val="20"/>
        </w:rPr>
        <w:t>6</w:t>
      </w:r>
      <w:r w:rsidRPr="005D5EAF">
        <w:rPr>
          <w:rFonts w:eastAsia="Calibri"/>
          <w:sz w:val="20"/>
          <w:szCs w:val="20"/>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467552" w:rsidRPr="005D5EAF" w:rsidRDefault="00467552" w:rsidP="00061C8E">
      <w:pPr>
        <w:spacing w:after="0" w:line="220" w:lineRule="exact"/>
        <w:ind w:firstLine="567"/>
        <w:rPr>
          <w:rFonts w:eastAsia="Calibri"/>
          <w:sz w:val="20"/>
          <w:szCs w:val="20"/>
        </w:rPr>
      </w:pPr>
      <w:r w:rsidRPr="005D5EAF">
        <w:rPr>
          <w:rFonts w:eastAsia="Calibri"/>
          <w:sz w:val="20"/>
          <w:szCs w:val="20"/>
        </w:rPr>
        <w:t>(в ред. Постановления Правительства РФ от 02.08.2019 N 1011)</w:t>
      </w:r>
    </w:p>
    <w:p w:rsidR="00467552" w:rsidRPr="005D5EAF" w:rsidRDefault="00467552" w:rsidP="00061C8E">
      <w:pPr>
        <w:spacing w:after="0" w:line="220" w:lineRule="exact"/>
        <w:ind w:firstLine="567"/>
        <w:rPr>
          <w:rFonts w:eastAsia="Calibri"/>
          <w:sz w:val="20"/>
          <w:szCs w:val="20"/>
        </w:rPr>
      </w:pPr>
      <w:r w:rsidRPr="005D5EAF">
        <w:rPr>
          <w:rFonts w:eastAsia="Calibri"/>
          <w:sz w:val="20"/>
          <w:szCs w:val="20"/>
        </w:rPr>
        <w:t>а) 1000 рублей, если цена контракта не превышает 3 млн. рублей (включительно);</w:t>
      </w:r>
    </w:p>
    <w:p w:rsidR="00467552" w:rsidRPr="005D5EAF" w:rsidRDefault="00467552" w:rsidP="00061C8E">
      <w:pPr>
        <w:spacing w:after="0" w:line="220" w:lineRule="exact"/>
        <w:ind w:firstLine="567"/>
        <w:rPr>
          <w:rFonts w:eastAsia="Calibri"/>
          <w:sz w:val="20"/>
          <w:szCs w:val="20"/>
        </w:rPr>
      </w:pPr>
      <w:r w:rsidRPr="005D5EAF">
        <w:rPr>
          <w:rFonts w:eastAsia="Calibri"/>
          <w:sz w:val="20"/>
          <w:szCs w:val="20"/>
        </w:rPr>
        <w:t>б) 5000 рублей, если цена контракта составляет от 3 млн. рублей до 50 млн. рублей (включительно);</w:t>
      </w:r>
    </w:p>
    <w:p w:rsidR="00467552" w:rsidRPr="005D5EAF" w:rsidRDefault="00467552" w:rsidP="00061C8E">
      <w:pPr>
        <w:spacing w:after="0" w:line="220" w:lineRule="exact"/>
        <w:ind w:firstLine="567"/>
        <w:rPr>
          <w:rFonts w:eastAsia="Calibri"/>
          <w:sz w:val="20"/>
          <w:szCs w:val="20"/>
        </w:rPr>
      </w:pPr>
      <w:r w:rsidRPr="005D5EAF">
        <w:rPr>
          <w:rFonts w:eastAsia="Calibri"/>
          <w:sz w:val="20"/>
          <w:szCs w:val="20"/>
        </w:rPr>
        <w:t>6.</w:t>
      </w:r>
      <w:r w:rsidR="00E14603" w:rsidRPr="00E14603">
        <w:rPr>
          <w:rFonts w:eastAsia="Calibri"/>
          <w:sz w:val="20"/>
          <w:szCs w:val="20"/>
        </w:rPr>
        <w:t>7</w:t>
      </w:r>
      <w:r w:rsidRPr="005D5EAF">
        <w:rPr>
          <w:rFonts w:eastAsia="Calibri"/>
          <w:sz w:val="20"/>
          <w:szCs w:val="20"/>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467552" w:rsidRPr="005D5EAF" w:rsidRDefault="00467552" w:rsidP="00061C8E">
      <w:pPr>
        <w:spacing w:after="0" w:line="220" w:lineRule="exact"/>
        <w:ind w:firstLine="567"/>
        <w:rPr>
          <w:rFonts w:eastAsia="Calibri"/>
          <w:sz w:val="20"/>
          <w:szCs w:val="20"/>
        </w:rPr>
      </w:pPr>
      <w:r w:rsidRPr="005D5EAF">
        <w:rPr>
          <w:rFonts w:eastAsia="Calibri"/>
          <w:sz w:val="20"/>
          <w:szCs w:val="20"/>
        </w:rPr>
        <w:t>(в ред. Постановления Правительства РФ от 02.08.2019 N 1011)</w:t>
      </w:r>
    </w:p>
    <w:p w:rsidR="00467552" w:rsidRPr="005D5EAF" w:rsidRDefault="00467552" w:rsidP="00061C8E">
      <w:pPr>
        <w:spacing w:after="0" w:line="220" w:lineRule="exact"/>
        <w:ind w:firstLine="567"/>
        <w:rPr>
          <w:rFonts w:eastAsia="Calibri"/>
          <w:sz w:val="20"/>
          <w:szCs w:val="20"/>
        </w:rPr>
      </w:pPr>
      <w:r w:rsidRPr="005D5EAF">
        <w:rPr>
          <w:rFonts w:eastAsia="Calibri"/>
          <w:sz w:val="20"/>
          <w:szCs w:val="20"/>
        </w:rPr>
        <w:t>6.</w:t>
      </w:r>
      <w:r w:rsidR="00E14603" w:rsidRPr="00E14603">
        <w:rPr>
          <w:rFonts w:eastAsia="Calibri"/>
          <w:sz w:val="20"/>
          <w:szCs w:val="20"/>
        </w:rPr>
        <w:t>8</w:t>
      </w:r>
      <w:r w:rsidRPr="005D5EAF">
        <w:rPr>
          <w:rFonts w:eastAsia="Calibri"/>
          <w:sz w:val="20"/>
          <w:szCs w:val="20"/>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67552" w:rsidRPr="005D5EAF" w:rsidRDefault="00467552" w:rsidP="00061C8E">
      <w:pPr>
        <w:spacing w:after="0" w:line="220" w:lineRule="exact"/>
        <w:ind w:firstLine="567"/>
        <w:rPr>
          <w:rFonts w:eastAsia="Calibri"/>
          <w:sz w:val="20"/>
          <w:szCs w:val="20"/>
          <w:lang w:eastAsia="en-US"/>
        </w:rPr>
      </w:pPr>
      <w:r w:rsidRPr="005D5EAF">
        <w:rPr>
          <w:rFonts w:eastAsia="Calibri"/>
          <w:sz w:val="20"/>
          <w:szCs w:val="20"/>
        </w:rPr>
        <w:t>(в ред. Постановления Правительства РФ от 02.08.2019 N 1011)</w:t>
      </w:r>
    </w:p>
    <w:p w:rsidR="00467552" w:rsidRPr="005D5EAF" w:rsidRDefault="00467552" w:rsidP="00061C8E">
      <w:pPr>
        <w:autoSpaceDE w:val="0"/>
        <w:autoSpaceDN w:val="0"/>
        <w:adjustRightInd w:val="0"/>
        <w:spacing w:after="0" w:line="220" w:lineRule="exact"/>
        <w:ind w:firstLine="567"/>
        <w:rPr>
          <w:rFonts w:eastAsia="Calibri"/>
          <w:sz w:val="20"/>
          <w:szCs w:val="20"/>
          <w:lang w:eastAsia="en-US"/>
        </w:rPr>
      </w:pPr>
      <w:r w:rsidRPr="005D5EAF">
        <w:rPr>
          <w:rFonts w:eastAsia="Calibri"/>
          <w:sz w:val="20"/>
          <w:szCs w:val="20"/>
          <w:lang w:eastAsia="en-US"/>
        </w:rPr>
        <w:t>6.</w:t>
      </w:r>
      <w:r w:rsidR="00E14603" w:rsidRPr="00E14603">
        <w:rPr>
          <w:rFonts w:eastAsia="Calibri"/>
          <w:sz w:val="20"/>
          <w:szCs w:val="20"/>
          <w:lang w:eastAsia="en-US"/>
        </w:rPr>
        <w:t>9</w:t>
      </w:r>
      <w:r w:rsidRPr="005D5EAF">
        <w:rPr>
          <w:rFonts w:eastAsia="Calibri"/>
          <w:sz w:val="20"/>
          <w:szCs w:val="20"/>
          <w:lang w:eastAsia="en-US"/>
        </w:rPr>
        <w:t xml:space="preserve">. В случае ненадлежащего исполнения, неисполнения Исполнителем обязательств по контракту Заказчик производит оплату за вычетом соответствующей суммы неустойки. В акте приемки оказанных услуг на </w:t>
      </w:r>
      <w:proofErr w:type="gramStart"/>
      <w:r w:rsidRPr="005D5EAF">
        <w:rPr>
          <w:rFonts w:eastAsia="Calibri"/>
          <w:sz w:val="20"/>
          <w:szCs w:val="20"/>
          <w:lang w:eastAsia="en-US"/>
        </w:rPr>
        <w:t>основании</w:t>
      </w:r>
      <w:proofErr w:type="gramEnd"/>
      <w:r w:rsidRPr="005D5EAF">
        <w:rPr>
          <w:rFonts w:eastAsia="Calibri"/>
          <w:sz w:val="20"/>
          <w:szCs w:val="20"/>
          <w:lang w:eastAsia="en-US"/>
        </w:rPr>
        <w:t xml:space="preserve"> которого осуществляется оплата, должны быть указаны сумма, подлежащая оплате по условиям контракта, размер взыскиваемой неустойки, порядок ее расчета и основания применения, а также итоговая сумма, подлежащая оплате Исполнителю.</w:t>
      </w:r>
    </w:p>
    <w:p w:rsidR="00467552" w:rsidRPr="005D5EAF" w:rsidRDefault="00467552" w:rsidP="00061C8E">
      <w:pPr>
        <w:autoSpaceDE w:val="0"/>
        <w:autoSpaceDN w:val="0"/>
        <w:adjustRightInd w:val="0"/>
        <w:spacing w:after="0" w:line="220" w:lineRule="exact"/>
        <w:ind w:firstLine="567"/>
        <w:rPr>
          <w:rFonts w:eastAsia="Calibri"/>
          <w:bCs/>
          <w:sz w:val="20"/>
          <w:szCs w:val="20"/>
          <w:lang w:eastAsia="en-US"/>
        </w:rPr>
      </w:pPr>
      <w:bookmarkStart w:id="5" w:name="_ref_1-d5b4d297af904a"/>
      <w:r w:rsidRPr="005D5EAF">
        <w:rPr>
          <w:rFonts w:eastAsia="Calibri"/>
          <w:bCs/>
          <w:sz w:val="20"/>
          <w:szCs w:val="20"/>
          <w:lang w:eastAsia="en-US"/>
        </w:rPr>
        <w:t>6.1</w:t>
      </w:r>
      <w:r w:rsidR="00E14603" w:rsidRPr="00FF5D85">
        <w:rPr>
          <w:rFonts w:eastAsia="Calibri"/>
          <w:bCs/>
          <w:sz w:val="20"/>
          <w:szCs w:val="20"/>
          <w:lang w:eastAsia="en-US"/>
        </w:rPr>
        <w:t>0</w:t>
      </w:r>
      <w:r w:rsidRPr="005D5EAF">
        <w:rPr>
          <w:rFonts w:eastAsia="Calibri"/>
          <w:bCs/>
          <w:sz w:val="20"/>
          <w:szCs w:val="20"/>
          <w:lang w:eastAsia="en-US"/>
        </w:rPr>
        <w:t>. Взыскание неустойки с Исполнителя</w:t>
      </w:r>
      <w:bookmarkEnd w:id="5"/>
    </w:p>
    <w:p w:rsidR="00467552" w:rsidRPr="005D5EAF" w:rsidRDefault="00467552" w:rsidP="00061C8E">
      <w:pPr>
        <w:autoSpaceDE w:val="0"/>
        <w:autoSpaceDN w:val="0"/>
        <w:adjustRightInd w:val="0"/>
        <w:spacing w:after="0" w:line="220" w:lineRule="exact"/>
        <w:ind w:firstLine="567"/>
        <w:rPr>
          <w:rFonts w:eastAsia="Calibri"/>
          <w:bCs/>
          <w:sz w:val="20"/>
          <w:szCs w:val="20"/>
          <w:lang w:eastAsia="en-US"/>
        </w:rPr>
      </w:pPr>
      <w:bookmarkStart w:id="6" w:name="_ref_1-c2ad31b67a504f"/>
      <w:r w:rsidRPr="005D5EAF">
        <w:rPr>
          <w:rFonts w:eastAsia="Calibri"/>
          <w:bCs/>
          <w:sz w:val="20"/>
          <w:szCs w:val="20"/>
          <w:lang w:eastAsia="en-US"/>
        </w:rPr>
        <w:t>6.1</w:t>
      </w:r>
      <w:r w:rsidR="00E14603" w:rsidRPr="00FF5D85">
        <w:rPr>
          <w:rFonts w:eastAsia="Calibri"/>
          <w:bCs/>
          <w:sz w:val="20"/>
          <w:szCs w:val="20"/>
          <w:lang w:eastAsia="en-US"/>
        </w:rPr>
        <w:t>0</w:t>
      </w:r>
      <w:r w:rsidRPr="005D5EAF">
        <w:rPr>
          <w:rFonts w:eastAsia="Calibri"/>
          <w:bCs/>
          <w:sz w:val="20"/>
          <w:szCs w:val="20"/>
          <w:lang w:eastAsia="en-US"/>
        </w:rPr>
        <w:t>.1.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контрактных обязательств Заказчик направляет Исполнителю требование об уплате неустоек (штрафов, пеней).</w:t>
      </w:r>
      <w:bookmarkEnd w:id="6"/>
    </w:p>
    <w:p w:rsidR="00467552" w:rsidRPr="005D5EAF" w:rsidRDefault="00467552" w:rsidP="00061C8E">
      <w:pPr>
        <w:autoSpaceDE w:val="0"/>
        <w:autoSpaceDN w:val="0"/>
        <w:adjustRightInd w:val="0"/>
        <w:spacing w:after="0" w:line="220" w:lineRule="exact"/>
        <w:ind w:firstLine="567"/>
        <w:rPr>
          <w:rFonts w:eastAsia="Calibri"/>
          <w:bCs/>
          <w:sz w:val="20"/>
          <w:szCs w:val="20"/>
          <w:lang w:eastAsia="en-US"/>
        </w:rPr>
      </w:pPr>
      <w:bookmarkStart w:id="7" w:name="_ref_1-1bf19652b6c241"/>
      <w:r w:rsidRPr="005D5EAF">
        <w:rPr>
          <w:rFonts w:eastAsia="Calibri"/>
          <w:bCs/>
          <w:sz w:val="20"/>
          <w:szCs w:val="20"/>
          <w:lang w:eastAsia="en-US"/>
        </w:rPr>
        <w:t>6.1</w:t>
      </w:r>
      <w:r w:rsidR="00E14603" w:rsidRPr="00FF5D85">
        <w:rPr>
          <w:rFonts w:eastAsia="Calibri"/>
          <w:bCs/>
          <w:sz w:val="20"/>
          <w:szCs w:val="20"/>
          <w:lang w:eastAsia="en-US"/>
        </w:rPr>
        <w:t>0</w:t>
      </w:r>
      <w:r w:rsidRPr="005D5EAF">
        <w:rPr>
          <w:rFonts w:eastAsia="Calibri"/>
          <w:bCs/>
          <w:sz w:val="20"/>
          <w:szCs w:val="20"/>
          <w:lang w:eastAsia="en-US"/>
        </w:rPr>
        <w:t>.2. В соответствии с ч. 7 ст. 34 Федерального закона от 05.04.2013 N 44-ФЗ пени начисляются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Согласно той же норме размер пеней устанавливается Контрактом и равен одной трехсотой действующей на дату уплаты пеней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Исполнителем. Исключение составляют случаи, для которых законодательством РФ установлен иной порядок начисления пеней.</w:t>
      </w:r>
      <w:bookmarkEnd w:id="7"/>
    </w:p>
    <w:p w:rsidR="00467552" w:rsidRPr="005D5EAF" w:rsidRDefault="00467552" w:rsidP="00061C8E">
      <w:pPr>
        <w:autoSpaceDE w:val="0"/>
        <w:autoSpaceDN w:val="0"/>
        <w:adjustRightInd w:val="0"/>
        <w:spacing w:after="0" w:line="220" w:lineRule="exact"/>
        <w:ind w:firstLine="567"/>
        <w:rPr>
          <w:rFonts w:eastAsia="Calibri"/>
          <w:bCs/>
          <w:sz w:val="20"/>
          <w:szCs w:val="20"/>
          <w:lang w:eastAsia="en-US"/>
        </w:rPr>
      </w:pPr>
      <w:bookmarkStart w:id="8" w:name="_ref_1-fe3fe730a1ce4d"/>
      <w:r w:rsidRPr="005D5EAF">
        <w:rPr>
          <w:rFonts w:eastAsia="Calibri"/>
          <w:bCs/>
          <w:sz w:val="20"/>
          <w:szCs w:val="20"/>
          <w:lang w:eastAsia="en-US"/>
        </w:rPr>
        <w:t>6.1</w:t>
      </w:r>
      <w:r w:rsidR="00E14603" w:rsidRPr="00FF5D85">
        <w:rPr>
          <w:rFonts w:eastAsia="Calibri"/>
          <w:bCs/>
          <w:sz w:val="20"/>
          <w:szCs w:val="20"/>
          <w:lang w:eastAsia="en-US"/>
        </w:rPr>
        <w:t>0</w:t>
      </w:r>
      <w:r w:rsidRPr="005D5EAF">
        <w:rPr>
          <w:rFonts w:eastAsia="Calibri"/>
          <w:bCs/>
          <w:sz w:val="20"/>
          <w:szCs w:val="20"/>
          <w:lang w:eastAsia="en-US"/>
        </w:rPr>
        <w:t>.3. В случае просрочки предоставления исполнителем нового обеспечения исполнения контракта по причине отзыва у банка, представившего банковскую гарантию, лицензии, начисляется пеня в размере одной трехсотой действующей на дату уплаты пени ключевой ставки ЦБ РФ от цены контракта за каждый день просрочки.</w:t>
      </w:r>
      <w:bookmarkEnd w:id="8"/>
    </w:p>
    <w:p w:rsidR="001F2380" w:rsidRPr="001F2380" w:rsidRDefault="00467552" w:rsidP="001F2380">
      <w:pPr>
        <w:autoSpaceDE w:val="0"/>
        <w:autoSpaceDN w:val="0"/>
        <w:adjustRightInd w:val="0"/>
        <w:spacing w:after="0" w:line="220" w:lineRule="exact"/>
        <w:ind w:firstLine="567"/>
        <w:rPr>
          <w:rFonts w:eastAsia="Calibri"/>
          <w:bCs/>
          <w:color w:val="7030A0"/>
          <w:sz w:val="20"/>
          <w:szCs w:val="20"/>
          <w:lang w:eastAsia="en-US"/>
        </w:rPr>
      </w:pPr>
      <w:bookmarkStart w:id="9" w:name="_ref_1-789c5f8651f540"/>
      <w:r w:rsidRPr="001F2380">
        <w:rPr>
          <w:rFonts w:eastAsia="Calibri"/>
          <w:bCs/>
          <w:color w:val="7030A0"/>
          <w:sz w:val="20"/>
          <w:szCs w:val="20"/>
          <w:lang w:eastAsia="en-US"/>
        </w:rPr>
        <w:t>6.1</w:t>
      </w:r>
      <w:r w:rsidR="00E14603" w:rsidRPr="001F2380">
        <w:rPr>
          <w:rFonts w:eastAsia="Calibri"/>
          <w:bCs/>
          <w:color w:val="7030A0"/>
          <w:sz w:val="20"/>
          <w:szCs w:val="20"/>
          <w:lang w:eastAsia="en-US"/>
        </w:rPr>
        <w:t>0</w:t>
      </w:r>
      <w:r w:rsidRPr="001F2380">
        <w:rPr>
          <w:rFonts w:eastAsia="Calibri"/>
          <w:bCs/>
          <w:color w:val="7030A0"/>
          <w:sz w:val="20"/>
          <w:szCs w:val="20"/>
          <w:lang w:eastAsia="en-US"/>
        </w:rPr>
        <w:t xml:space="preserve">.4. </w:t>
      </w:r>
      <w:bookmarkEnd w:id="9"/>
      <w:r w:rsidR="001F2380" w:rsidRPr="001F2380">
        <w:rPr>
          <w:rFonts w:eastAsia="Calibri"/>
          <w:bCs/>
          <w:color w:val="7030A0"/>
          <w:sz w:val="20"/>
          <w:szCs w:val="20"/>
          <w:lang w:eastAsia="en-US"/>
        </w:rPr>
        <w:t>В случае неисполнения или ненадлежащего исполнения обязательства, предусмотренного контрактом, заказчик вправе произвести оплату по контракту за вычетом соответствующего размера неустойки (штрафа, пени).</w:t>
      </w:r>
    </w:p>
    <w:p w:rsidR="00FD0F88" w:rsidRDefault="00FD0F88" w:rsidP="001F2380">
      <w:pPr>
        <w:autoSpaceDE w:val="0"/>
        <w:autoSpaceDN w:val="0"/>
        <w:adjustRightInd w:val="0"/>
        <w:spacing w:after="0" w:line="220" w:lineRule="exact"/>
        <w:ind w:firstLine="567"/>
        <w:rPr>
          <w:rFonts w:eastAsia="Calibri"/>
          <w:bCs/>
          <w:color w:val="7030A0"/>
          <w:sz w:val="20"/>
          <w:szCs w:val="20"/>
          <w:lang w:eastAsia="en-US"/>
        </w:rPr>
      </w:pPr>
      <w:r w:rsidRPr="00FD0F88">
        <w:rPr>
          <w:rFonts w:eastAsia="Calibri"/>
          <w:bCs/>
          <w:color w:val="0070C0"/>
          <w:sz w:val="20"/>
          <w:szCs w:val="20"/>
          <w:lang w:eastAsia="en-US"/>
        </w:rPr>
        <w:t>ОКЦ №4 ВВГУ БАНКА РОССИИ</w:t>
      </w:r>
      <w:r w:rsidRPr="00FD0F88">
        <w:rPr>
          <w:rFonts w:eastAsia="Calibri"/>
          <w:bCs/>
          <w:color w:val="7030A0"/>
          <w:sz w:val="20"/>
          <w:szCs w:val="20"/>
          <w:lang w:eastAsia="en-US"/>
        </w:rPr>
        <w:t xml:space="preserve">//УФК по Кировской области г. Киров, БИК ТОКФ 013304182, Номер </w:t>
      </w:r>
      <w:proofErr w:type="spellStart"/>
      <w:r w:rsidRPr="00FD0F88">
        <w:rPr>
          <w:rFonts w:eastAsia="Calibri"/>
          <w:bCs/>
          <w:color w:val="7030A0"/>
          <w:sz w:val="20"/>
          <w:szCs w:val="20"/>
          <w:lang w:eastAsia="en-US"/>
        </w:rPr>
        <w:t>казн</w:t>
      </w:r>
      <w:proofErr w:type="gramStart"/>
      <w:r w:rsidRPr="00FD0F88">
        <w:rPr>
          <w:rFonts w:eastAsia="Calibri"/>
          <w:bCs/>
          <w:color w:val="7030A0"/>
          <w:sz w:val="20"/>
          <w:szCs w:val="20"/>
          <w:lang w:eastAsia="en-US"/>
        </w:rPr>
        <w:t>.с</w:t>
      </w:r>
      <w:proofErr w:type="gramEnd"/>
      <w:r w:rsidRPr="00FD0F88">
        <w:rPr>
          <w:rFonts w:eastAsia="Calibri"/>
          <w:bCs/>
          <w:color w:val="7030A0"/>
          <w:sz w:val="20"/>
          <w:szCs w:val="20"/>
          <w:lang w:eastAsia="en-US"/>
        </w:rPr>
        <w:t>чета</w:t>
      </w:r>
      <w:proofErr w:type="spellEnd"/>
      <w:r w:rsidRPr="00FD0F88">
        <w:rPr>
          <w:rFonts w:eastAsia="Calibri"/>
          <w:bCs/>
          <w:color w:val="7030A0"/>
          <w:sz w:val="20"/>
          <w:szCs w:val="20"/>
          <w:lang w:eastAsia="en-US"/>
        </w:rPr>
        <w:t xml:space="preserve"> 03100643000000014000, л/с 04401А86580, ЕКС 40102810345370000033, КБК 32011607010019000140</w:t>
      </w:r>
      <w:r>
        <w:rPr>
          <w:rFonts w:eastAsia="Calibri"/>
          <w:bCs/>
          <w:color w:val="7030A0"/>
          <w:sz w:val="20"/>
          <w:szCs w:val="20"/>
          <w:lang w:eastAsia="en-US"/>
        </w:rPr>
        <w:t>.</w:t>
      </w:r>
    </w:p>
    <w:p w:rsidR="00467552" w:rsidRPr="001F2380" w:rsidRDefault="001F2380" w:rsidP="001F2380">
      <w:pPr>
        <w:autoSpaceDE w:val="0"/>
        <w:autoSpaceDN w:val="0"/>
        <w:adjustRightInd w:val="0"/>
        <w:spacing w:after="0" w:line="220" w:lineRule="exact"/>
        <w:ind w:firstLine="567"/>
        <w:rPr>
          <w:rFonts w:eastAsia="Calibri"/>
          <w:bCs/>
          <w:sz w:val="20"/>
          <w:szCs w:val="20"/>
          <w:lang w:eastAsia="en-US"/>
        </w:rPr>
      </w:pPr>
      <w:r w:rsidRPr="001F2380">
        <w:rPr>
          <w:rFonts w:eastAsia="Calibri"/>
          <w:bCs/>
          <w:color w:val="7030A0"/>
          <w:sz w:val="20"/>
          <w:szCs w:val="20"/>
          <w:lang w:eastAsia="en-US"/>
        </w:rPr>
        <w:t>При этом оплата по контракту осуществляется на основании акта приемки товара (выполненных работ, оказанных услуг), в котором указываются: сумма, подлежащая оплате в соответствии с условиями заключенного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исполнителю по контракту.</w:t>
      </w:r>
    </w:p>
    <w:p w:rsidR="00467552" w:rsidRPr="005D5EAF" w:rsidRDefault="00467552" w:rsidP="00061C8E">
      <w:pPr>
        <w:autoSpaceDE w:val="0"/>
        <w:autoSpaceDN w:val="0"/>
        <w:adjustRightInd w:val="0"/>
        <w:spacing w:after="0" w:line="220" w:lineRule="exact"/>
        <w:ind w:firstLine="567"/>
        <w:rPr>
          <w:rFonts w:eastAsia="Calibri"/>
          <w:bCs/>
          <w:sz w:val="20"/>
          <w:szCs w:val="20"/>
          <w:lang w:eastAsia="en-US"/>
        </w:rPr>
      </w:pPr>
      <w:r w:rsidRPr="005D5EAF">
        <w:rPr>
          <w:bCs/>
          <w:sz w:val="20"/>
          <w:szCs w:val="20"/>
        </w:rPr>
        <w:t>6.1</w:t>
      </w:r>
      <w:r w:rsidR="00E14603" w:rsidRPr="00FF5D85">
        <w:rPr>
          <w:bCs/>
          <w:sz w:val="20"/>
          <w:szCs w:val="20"/>
        </w:rPr>
        <w:t>0</w:t>
      </w:r>
      <w:r w:rsidRPr="005D5EAF">
        <w:rPr>
          <w:bCs/>
          <w:sz w:val="20"/>
          <w:szCs w:val="20"/>
        </w:rPr>
        <w:t xml:space="preserve">.5. За каждый день просрочки исполнения исполнителем обязательства, предусмотренного п.2.10.1.1. настоящего Контракта, </w:t>
      </w:r>
      <w:r w:rsidRPr="00746059">
        <w:rPr>
          <w:bCs/>
          <w:sz w:val="20"/>
          <w:szCs w:val="20"/>
        </w:rPr>
        <w:t>начисляется пеня</w:t>
      </w:r>
      <w:r w:rsidRPr="005D5EAF">
        <w:rPr>
          <w:b/>
          <w:bCs/>
          <w:sz w:val="20"/>
          <w:szCs w:val="20"/>
        </w:rPr>
        <w:t xml:space="preserve"> </w:t>
      </w:r>
      <w:r w:rsidRPr="005D5EAF">
        <w:rPr>
          <w:bCs/>
          <w:sz w:val="20"/>
          <w:szCs w:val="20"/>
        </w:rPr>
        <w:t xml:space="preserve">в размере, определенном в порядке, установленном в соответствии с </w:t>
      </w:r>
      <w:hyperlink r:id="rId12" w:history="1">
        <w:r w:rsidRPr="005D5EAF">
          <w:rPr>
            <w:rStyle w:val="afc"/>
            <w:bCs/>
            <w:color w:val="auto"/>
            <w:sz w:val="20"/>
            <w:szCs w:val="20"/>
          </w:rPr>
          <w:t>частью 7</w:t>
        </w:r>
      </w:hyperlink>
      <w:r w:rsidRPr="005D5EAF">
        <w:rPr>
          <w:bCs/>
          <w:sz w:val="20"/>
          <w:szCs w:val="20"/>
        </w:rPr>
        <w:t xml:space="preserve"> статьи 34 Федерального закона от 05.04.2013 г. № 44-ФЗ.</w:t>
      </w:r>
    </w:p>
    <w:p w:rsidR="00467552" w:rsidRPr="005D5EAF" w:rsidRDefault="00467552" w:rsidP="00061C8E">
      <w:pPr>
        <w:autoSpaceDE w:val="0"/>
        <w:autoSpaceDN w:val="0"/>
        <w:adjustRightInd w:val="0"/>
        <w:spacing w:after="0" w:line="220" w:lineRule="exact"/>
        <w:ind w:firstLine="567"/>
        <w:rPr>
          <w:rFonts w:eastAsia="Calibri"/>
          <w:bCs/>
          <w:sz w:val="20"/>
          <w:szCs w:val="20"/>
          <w:lang w:eastAsia="en-US"/>
        </w:rPr>
      </w:pPr>
      <w:bookmarkStart w:id="10" w:name="_ref_1-cc1799cfc6314d"/>
      <w:r w:rsidRPr="005D5EAF">
        <w:rPr>
          <w:rFonts w:eastAsia="Calibri"/>
          <w:bCs/>
          <w:sz w:val="20"/>
          <w:szCs w:val="20"/>
          <w:lang w:eastAsia="en-US"/>
        </w:rPr>
        <w:t>6.12. Взыскание неустойки с Заказчика</w:t>
      </w:r>
      <w:bookmarkEnd w:id="10"/>
    </w:p>
    <w:p w:rsidR="00467552" w:rsidRPr="005D5EAF" w:rsidRDefault="00467552" w:rsidP="00061C8E">
      <w:pPr>
        <w:autoSpaceDE w:val="0"/>
        <w:autoSpaceDN w:val="0"/>
        <w:adjustRightInd w:val="0"/>
        <w:spacing w:after="0" w:line="220" w:lineRule="exact"/>
        <w:ind w:firstLine="567"/>
        <w:rPr>
          <w:rFonts w:eastAsia="Calibri"/>
          <w:bCs/>
          <w:sz w:val="20"/>
          <w:szCs w:val="20"/>
          <w:lang w:eastAsia="en-US"/>
        </w:rPr>
      </w:pPr>
      <w:bookmarkStart w:id="11" w:name="_ref_1-e8080f10dcc045"/>
      <w:r w:rsidRPr="005D5EAF">
        <w:rPr>
          <w:rFonts w:eastAsia="Calibri"/>
          <w:bCs/>
          <w:sz w:val="20"/>
          <w:szCs w:val="20"/>
          <w:lang w:eastAsia="en-US"/>
        </w:rPr>
        <w:t>6.12.1.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Исполнитель вправе потребовать уплаты неустоек (штрафов, пеней).</w:t>
      </w:r>
      <w:bookmarkEnd w:id="11"/>
    </w:p>
    <w:p w:rsidR="00467552" w:rsidRPr="005D5EAF" w:rsidRDefault="00467552" w:rsidP="00061C8E">
      <w:pPr>
        <w:autoSpaceDE w:val="0"/>
        <w:autoSpaceDN w:val="0"/>
        <w:adjustRightInd w:val="0"/>
        <w:spacing w:after="0" w:line="220" w:lineRule="exact"/>
        <w:ind w:firstLine="567"/>
        <w:rPr>
          <w:rFonts w:eastAsia="Calibri"/>
          <w:bCs/>
          <w:sz w:val="20"/>
          <w:szCs w:val="20"/>
          <w:lang w:eastAsia="en-US"/>
        </w:rPr>
      </w:pPr>
      <w:bookmarkStart w:id="12" w:name="_ref_1-61b8c9cebbad4e"/>
      <w:r w:rsidRPr="005D5EAF">
        <w:rPr>
          <w:rFonts w:eastAsia="Calibri"/>
          <w:bCs/>
          <w:sz w:val="20"/>
          <w:szCs w:val="20"/>
          <w:lang w:eastAsia="en-US"/>
        </w:rPr>
        <w:t>6.12.2. Пеня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пени устанавливается как одна трехсотая действующей на дату уплаты пеней ключевой ставки ЦБ РФ от не уплаченной в срок суммы.</w:t>
      </w:r>
      <w:bookmarkEnd w:id="12"/>
    </w:p>
    <w:p w:rsidR="00467552" w:rsidRPr="005D5EAF" w:rsidRDefault="00467552" w:rsidP="00061C8E">
      <w:pPr>
        <w:autoSpaceDE w:val="0"/>
        <w:autoSpaceDN w:val="0"/>
        <w:adjustRightInd w:val="0"/>
        <w:spacing w:after="0" w:line="220" w:lineRule="exact"/>
        <w:ind w:firstLine="567"/>
        <w:rPr>
          <w:rFonts w:eastAsia="Calibri"/>
          <w:bCs/>
          <w:sz w:val="20"/>
          <w:szCs w:val="20"/>
          <w:lang w:eastAsia="en-US"/>
        </w:rPr>
      </w:pPr>
      <w:r w:rsidRPr="005D5EAF">
        <w:rPr>
          <w:rFonts w:eastAsia="Calibri"/>
          <w:bCs/>
          <w:sz w:val="20"/>
          <w:szCs w:val="20"/>
          <w:lang w:eastAsia="en-US"/>
        </w:rPr>
        <w:lastRenderedPageBreak/>
        <w:t>6.13. В случае нарушения Заказчиком обязательств по Контракту Исполнитель вправе требовать возмещения только реального ущерба. Упущенная выгода не возмещается.</w:t>
      </w:r>
    </w:p>
    <w:p w:rsidR="00467552" w:rsidRPr="004262FB" w:rsidRDefault="00467552" w:rsidP="00061C8E">
      <w:pPr>
        <w:autoSpaceDE w:val="0"/>
        <w:autoSpaceDN w:val="0"/>
        <w:adjustRightInd w:val="0"/>
        <w:spacing w:after="0" w:line="220" w:lineRule="exact"/>
        <w:ind w:firstLine="567"/>
        <w:rPr>
          <w:rFonts w:eastAsia="Calibri"/>
          <w:bCs/>
          <w:sz w:val="20"/>
          <w:szCs w:val="20"/>
          <w:lang w:eastAsia="en-US"/>
        </w:rPr>
      </w:pPr>
      <w:r w:rsidRPr="005D5EAF">
        <w:rPr>
          <w:rFonts w:eastAsia="Calibri"/>
          <w:bCs/>
          <w:sz w:val="20"/>
          <w:szCs w:val="20"/>
          <w:lang w:eastAsia="en-US"/>
        </w:rPr>
        <w:t xml:space="preserve">6.14. Сторона государственного контракта освобождаются от уплаты неустойки (штрафа, пени), если эта сторона докажет, что неисполнение или ненадлежащее исполнение обязательств, предусмотренных государственным контрактом, </w:t>
      </w:r>
      <w:r w:rsidRPr="004262FB">
        <w:rPr>
          <w:rFonts w:eastAsia="Calibri"/>
          <w:bCs/>
          <w:sz w:val="20"/>
          <w:szCs w:val="20"/>
          <w:lang w:eastAsia="en-US"/>
        </w:rPr>
        <w:t xml:space="preserve">произошло вследствие обстоятельств непреодолимой силы или по вине другой стороны </w:t>
      </w:r>
    </w:p>
    <w:p w:rsidR="00467552" w:rsidRPr="004262FB" w:rsidRDefault="00467552" w:rsidP="00061C8E">
      <w:pPr>
        <w:autoSpaceDE w:val="0"/>
        <w:autoSpaceDN w:val="0"/>
        <w:adjustRightInd w:val="0"/>
        <w:spacing w:after="0" w:line="220" w:lineRule="exact"/>
        <w:ind w:firstLine="567"/>
        <w:rPr>
          <w:rFonts w:eastAsia="Calibri"/>
          <w:bCs/>
          <w:sz w:val="20"/>
          <w:szCs w:val="20"/>
          <w:lang w:eastAsia="en-US"/>
        </w:rPr>
      </w:pPr>
      <w:r w:rsidRPr="004262FB">
        <w:rPr>
          <w:rFonts w:eastAsia="Calibri"/>
          <w:bCs/>
          <w:sz w:val="20"/>
          <w:szCs w:val="20"/>
          <w:lang w:eastAsia="en-US"/>
        </w:rPr>
        <w:t>6.15. Уплата неустойки (пени, штрафа) не освобождает сторону от исполнения или надлежащего исполнения обязательств, установленных государственным контрактом.</w:t>
      </w:r>
    </w:p>
    <w:p w:rsidR="00365C03" w:rsidRDefault="00365C03" w:rsidP="00365C03">
      <w:pPr>
        <w:spacing w:after="0" w:line="220" w:lineRule="exact"/>
        <w:ind w:right="-284" w:firstLine="567"/>
        <w:rPr>
          <w:bCs/>
          <w:sz w:val="20"/>
          <w:szCs w:val="20"/>
        </w:rPr>
      </w:pPr>
      <w:r w:rsidRPr="004262FB">
        <w:rPr>
          <w:rFonts w:eastAsia="Calibri"/>
          <w:bCs/>
          <w:sz w:val="20"/>
          <w:szCs w:val="20"/>
          <w:lang w:eastAsia="en-US"/>
        </w:rPr>
        <w:t xml:space="preserve">6.16. </w:t>
      </w:r>
      <w:r w:rsidRPr="004262FB">
        <w:rPr>
          <w:bCs/>
          <w:sz w:val="20"/>
          <w:szCs w:val="20"/>
        </w:rPr>
        <w:t xml:space="preserve">В случае просрочки исполнения Исполнителем гарантийных обязательств, а так же по устранению выявленных скрытых недостатков оказанных и принятых Государственным заказчиком услуг, Исполнителю начисляются пени за каждый день просрочки </w:t>
      </w:r>
      <w:proofErr w:type="gramStart"/>
      <w:r w:rsidRPr="004262FB">
        <w:rPr>
          <w:bCs/>
          <w:sz w:val="20"/>
          <w:szCs w:val="20"/>
        </w:rPr>
        <w:t>исполнения</w:t>
      </w:r>
      <w:proofErr w:type="gramEnd"/>
      <w:r w:rsidRPr="004262FB">
        <w:rPr>
          <w:bCs/>
          <w:sz w:val="20"/>
          <w:szCs w:val="20"/>
        </w:rPr>
        <w:t xml:space="preserve"> Исполнителем вышеуказанного обязательства, начиная со дня, следующего после дня истечения установленного Контрактом срока исполнения данных обязательств. Размер пеней устанавливается Контрактом и равен одной трехсотой действующей на дату уплаты пеней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971A42" w:rsidRPr="00477BBE" w:rsidRDefault="00971A42" w:rsidP="00971A42">
      <w:pPr>
        <w:spacing w:after="0" w:line="220" w:lineRule="exact"/>
        <w:ind w:right="-284" w:firstLine="567"/>
        <w:rPr>
          <w:bCs/>
          <w:color w:val="7030A0"/>
          <w:sz w:val="20"/>
          <w:szCs w:val="20"/>
        </w:rPr>
      </w:pPr>
      <w:r>
        <w:rPr>
          <w:bCs/>
          <w:sz w:val="20"/>
          <w:szCs w:val="20"/>
        </w:rPr>
        <w:t>6.17.</w:t>
      </w:r>
      <w:r w:rsidRPr="00477BBE">
        <w:t xml:space="preserve"> </w:t>
      </w:r>
      <w:r w:rsidRPr="00477BBE">
        <w:rPr>
          <w:bCs/>
          <w:color w:val="7030A0"/>
          <w:sz w:val="20"/>
          <w:szCs w:val="20"/>
        </w:rPr>
        <w:t xml:space="preserve">В случае просрочки исполнения Исполнителем обязательств по устранению недостатков /скрытых недостатков оказанной услуги (материального результата оказанной услуги) в пределах срока указанного в п. 4.8.7. контракта материального результата оказанной и принятой Государственным заказчиком услуги, Исполнителю начисляются пени за каждый день просрочки </w:t>
      </w:r>
      <w:proofErr w:type="gramStart"/>
      <w:r w:rsidRPr="00477BBE">
        <w:rPr>
          <w:bCs/>
          <w:color w:val="7030A0"/>
          <w:sz w:val="20"/>
          <w:szCs w:val="20"/>
        </w:rPr>
        <w:t>исполнения</w:t>
      </w:r>
      <w:proofErr w:type="gramEnd"/>
      <w:r w:rsidRPr="00477BBE">
        <w:rPr>
          <w:bCs/>
          <w:color w:val="7030A0"/>
          <w:sz w:val="20"/>
          <w:szCs w:val="20"/>
        </w:rPr>
        <w:t xml:space="preserve"> Исполнителем вышеуказанного обязательства, начиная со дня, следующего после дня истечения установленного Контрактом срока исполнения данных обязательств. Размер пеней устанавливается Контрактом и равен одной трехсотой действующей на дату уплаты пеней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971A42" w:rsidRPr="004262FB" w:rsidRDefault="00971A42" w:rsidP="00365C03">
      <w:pPr>
        <w:spacing w:after="0" w:line="220" w:lineRule="exact"/>
        <w:ind w:right="-284" w:firstLine="567"/>
        <w:rPr>
          <w:bCs/>
          <w:sz w:val="20"/>
          <w:szCs w:val="20"/>
        </w:rPr>
      </w:pPr>
    </w:p>
    <w:p w:rsidR="00467552" w:rsidRPr="005D5EAF" w:rsidRDefault="00467552" w:rsidP="00061C8E">
      <w:pPr>
        <w:spacing w:before="120" w:after="0"/>
        <w:jc w:val="center"/>
        <w:outlineLvl w:val="0"/>
        <w:rPr>
          <w:i/>
          <w:sz w:val="20"/>
          <w:szCs w:val="20"/>
          <w:u w:val="single"/>
        </w:rPr>
      </w:pPr>
      <w:r w:rsidRPr="005D5EAF">
        <w:rPr>
          <w:b/>
          <w:sz w:val="20"/>
          <w:szCs w:val="20"/>
        </w:rPr>
        <w:t>7. Права и обязанности сторон</w:t>
      </w:r>
    </w:p>
    <w:p w:rsidR="00467552" w:rsidRPr="005D5EAF" w:rsidRDefault="00467552" w:rsidP="00061C8E">
      <w:pPr>
        <w:spacing w:after="0" w:line="220" w:lineRule="exact"/>
        <w:ind w:firstLine="567"/>
        <w:rPr>
          <w:sz w:val="20"/>
          <w:szCs w:val="20"/>
        </w:rPr>
      </w:pPr>
      <w:r w:rsidRPr="005D5EAF">
        <w:rPr>
          <w:sz w:val="20"/>
          <w:szCs w:val="20"/>
        </w:rPr>
        <w:t>7.1. Государственный заказчик вправе:</w:t>
      </w:r>
    </w:p>
    <w:p w:rsidR="00467552" w:rsidRPr="005D5EAF" w:rsidRDefault="00467552" w:rsidP="00061C8E">
      <w:pPr>
        <w:autoSpaceDE w:val="0"/>
        <w:autoSpaceDN w:val="0"/>
        <w:adjustRightInd w:val="0"/>
        <w:spacing w:after="0" w:line="220" w:lineRule="exact"/>
        <w:ind w:firstLine="567"/>
        <w:rPr>
          <w:sz w:val="20"/>
          <w:szCs w:val="20"/>
        </w:rPr>
      </w:pPr>
      <w:r w:rsidRPr="005D5EAF">
        <w:rPr>
          <w:sz w:val="20"/>
          <w:szCs w:val="20"/>
        </w:rPr>
        <w:t>7.1.1. требовать от Исполнителя надлежащего исполнения обязательств, предусмотренных настоящим Контрактом;</w:t>
      </w:r>
    </w:p>
    <w:p w:rsidR="00467552" w:rsidRPr="005D5EAF" w:rsidRDefault="00467552" w:rsidP="00061C8E">
      <w:pPr>
        <w:autoSpaceDE w:val="0"/>
        <w:autoSpaceDN w:val="0"/>
        <w:adjustRightInd w:val="0"/>
        <w:spacing w:after="0" w:line="220" w:lineRule="exact"/>
        <w:ind w:firstLine="567"/>
        <w:rPr>
          <w:sz w:val="20"/>
          <w:szCs w:val="20"/>
        </w:rPr>
      </w:pPr>
      <w:r w:rsidRPr="005D5EAF">
        <w:rPr>
          <w:sz w:val="20"/>
          <w:szCs w:val="20"/>
        </w:rPr>
        <w:t>7.1.2. требовать от Исполнителя своевременного устранения выявленных недостатков;</w:t>
      </w:r>
    </w:p>
    <w:p w:rsidR="00467552" w:rsidRPr="005D5EAF" w:rsidRDefault="00467552" w:rsidP="00061C8E">
      <w:pPr>
        <w:spacing w:after="0" w:line="220" w:lineRule="exact"/>
        <w:ind w:firstLine="567"/>
        <w:rPr>
          <w:sz w:val="20"/>
          <w:szCs w:val="20"/>
        </w:rPr>
      </w:pPr>
      <w:r w:rsidRPr="005D5EAF">
        <w:rPr>
          <w:sz w:val="20"/>
          <w:szCs w:val="20"/>
        </w:rPr>
        <w:t>7.1.3. отказаться от приемки услуг, несоответствующих настоящему Контракту;</w:t>
      </w:r>
    </w:p>
    <w:p w:rsidR="00467552" w:rsidRPr="005D5EAF" w:rsidRDefault="00467552" w:rsidP="00061C8E">
      <w:pPr>
        <w:spacing w:after="0" w:line="220" w:lineRule="exact"/>
        <w:ind w:firstLine="567"/>
        <w:rPr>
          <w:sz w:val="20"/>
          <w:szCs w:val="20"/>
        </w:rPr>
      </w:pPr>
      <w:r w:rsidRPr="005D5EAF">
        <w:rPr>
          <w:sz w:val="20"/>
          <w:szCs w:val="20"/>
        </w:rPr>
        <w:t xml:space="preserve">7.1.4. осуществлять </w:t>
      </w:r>
      <w:proofErr w:type="gramStart"/>
      <w:r w:rsidRPr="005D5EAF">
        <w:rPr>
          <w:sz w:val="20"/>
          <w:szCs w:val="20"/>
        </w:rPr>
        <w:t>контроль за</w:t>
      </w:r>
      <w:proofErr w:type="gramEnd"/>
      <w:r w:rsidRPr="005D5EAF">
        <w:rPr>
          <w:sz w:val="20"/>
          <w:szCs w:val="20"/>
        </w:rPr>
        <w:t xml:space="preserve"> исполнением настоящего Контракта, в том числе на отдельных этапах его исполнения, без вмешательства в оперативно-хозяйственную деятельность Исполнителя;</w:t>
      </w:r>
    </w:p>
    <w:p w:rsidR="00467552" w:rsidRPr="005D5EAF" w:rsidRDefault="00467552" w:rsidP="00061C8E">
      <w:pPr>
        <w:spacing w:after="0" w:line="220" w:lineRule="exact"/>
        <w:ind w:firstLine="567"/>
        <w:rPr>
          <w:sz w:val="20"/>
          <w:szCs w:val="20"/>
        </w:rPr>
      </w:pPr>
      <w:r w:rsidRPr="005D5EAF">
        <w:rPr>
          <w:sz w:val="20"/>
          <w:szCs w:val="20"/>
        </w:rPr>
        <w:t>7.1.5. осуществлять иные права согласно условиям настоящего Контракта.</w:t>
      </w:r>
    </w:p>
    <w:p w:rsidR="00467552" w:rsidRPr="005D5EAF" w:rsidRDefault="00467552" w:rsidP="00061C8E">
      <w:pPr>
        <w:spacing w:after="0" w:line="220" w:lineRule="exact"/>
        <w:ind w:firstLine="567"/>
        <w:rPr>
          <w:sz w:val="20"/>
          <w:szCs w:val="20"/>
        </w:rPr>
      </w:pPr>
      <w:r w:rsidRPr="005D5EAF">
        <w:rPr>
          <w:sz w:val="20"/>
          <w:szCs w:val="20"/>
        </w:rPr>
        <w:t>7.2. Государственный заказчик обязан:</w:t>
      </w:r>
    </w:p>
    <w:p w:rsidR="00467552" w:rsidRPr="005D5EAF" w:rsidRDefault="00467552" w:rsidP="00061C8E">
      <w:pPr>
        <w:autoSpaceDE w:val="0"/>
        <w:autoSpaceDN w:val="0"/>
        <w:adjustRightInd w:val="0"/>
        <w:spacing w:after="0" w:line="220" w:lineRule="exact"/>
        <w:ind w:firstLine="567"/>
        <w:rPr>
          <w:sz w:val="20"/>
          <w:szCs w:val="20"/>
        </w:rPr>
      </w:pPr>
      <w:r w:rsidRPr="005D5EAF">
        <w:rPr>
          <w:sz w:val="20"/>
          <w:szCs w:val="20"/>
        </w:rPr>
        <w:t>7.2.1. принять оказанные услуги, соответствующие требованиям, установленным настоящим Контрактом, и оплатить эти услуги на указанных в нем условиях;</w:t>
      </w:r>
    </w:p>
    <w:p w:rsidR="00467552" w:rsidRPr="005D5EAF" w:rsidRDefault="00467552" w:rsidP="00061C8E">
      <w:pPr>
        <w:tabs>
          <w:tab w:val="left" w:pos="709"/>
        </w:tabs>
        <w:spacing w:after="0" w:line="220" w:lineRule="exact"/>
        <w:ind w:firstLine="567"/>
        <w:rPr>
          <w:bCs/>
          <w:sz w:val="20"/>
          <w:szCs w:val="20"/>
        </w:rPr>
      </w:pPr>
      <w:r w:rsidRPr="005D5EAF">
        <w:rPr>
          <w:bCs/>
          <w:sz w:val="20"/>
          <w:szCs w:val="20"/>
        </w:rPr>
        <w:t xml:space="preserve">Под исполнением Контракта понимается комплекс мер, реализуемых после заключения настоящего Контракта и направленных на достижение целей осуществления закупки путем взаимодействия </w:t>
      </w:r>
      <w:r w:rsidRPr="005D5EAF">
        <w:rPr>
          <w:sz w:val="20"/>
          <w:szCs w:val="20"/>
        </w:rPr>
        <w:t>Государственного з</w:t>
      </w:r>
      <w:r w:rsidRPr="005D5EAF">
        <w:rPr>
          <w:bCs/>
          <w:sz w:val="20"/>
          <w:szCs w:val="20"/>
        </w:rPr>
        <w:t>аказчика с Исполнителем в соответствии с законодательством Российской Федерации, в том числе:</w:t>
      </w:r>
    </w:p>
    <w:p w:rsidR="00467552" w:rsidRPr="005D5EAF" w:rsidRDefault="00467552" w:rsidP="00061C8E">
      <w:pPr>
        <w:tabs>
          <w:tab w:val="left" w:pos="709"/>
        </w:tabs>
        <w:spacing w:after="0" w:line="220" w:lineRule="exact"/>
        <w:ind w:firstLine="567"/>
        <w:rPr>
          <w:bCs/>
          <w:sz w:val="20"/>
          <w:szCs w:val="20"/>
        </w:rPr>
      </w:pPr>
      <w:r w:rsidRPr="005D5EAF">
        <w:rPr>
          <w:bCs/>
          <w:sz w:val="20"/>
          <w:szCs w:val="20"/>
        </w:rPr>
        <w:t>- приемку оказанных услуг, предусмотренных Контрактом, включая проведение в соответствии с настоящим Контрактом экспертизы оказанных услуг;</w:t>
      </w:r>
    </w:p>
    <w:p w:rsidR="00467552" w:rsidRPr="005D5EAF" w:rsidRDefault="00467552" w:rsidP="00061C8E">
      <w:pPr>
        <w:tabs>
          <w:tab w:val="left" w:pos="709"/>
        </w:tabs>
        <w:spacing w:after="0" w:line="220" w:lineRule="exact"/>
        <w:ind w:firstLine="567"/>
        <w:rPr>
          <w:bCs/>
          <w:sz w:val="20"/>
          <w:szCs w:val="20"/>
        </w:rPr>
      </w:pPr>
      <w:r w:rsidRPr="005D5EAF">
        <w:rPr>
          <w:bCs/>
          <w:sz w:val="20"/>
          <w:szCs w:val="20"/>
        </w:rPr>
        <w:t xml:space="preserve">- оплату </w:t>
      </w:r>
      <w:r w:rsidRPr="005D5EAF">
        <w:rPr>
          <w:sz w:val="20"/>
          <w:szCs w:val="20"/>
        </w:rPr>
        <w:t>Государственным з</w:t>
      </w:r>
      <w:r w:rsidRPr="005D5EAF">
        <w:rPr>
          <w:bCs/>
          <w:sz w:val="20"/>
          <w:szCs w:val="20"/>
        </w:rPr>
        <w:t>аказчиком оказанных услуг;</w:t>
      </w:r>
    </w:p>
    <w:p w:rsidR="00467552" w:rsidRPr="005D5EAF" w:rsidRDefault="00467552" w:rsidP="00061C8E">
      <w:pPr>
        <w:tabs>
          <w:tab w:val="left" w:pos="709"/>
        </w:tabs>
        <w:spacing w:after="0" w:line="220" w:lineRule="exact"/>
        <w:ind w:firstLine="567"/>
        <w:rPr>
          <w:bCs/>
          <w:sz w:val="20"/>
          <w:szCs w:val="20"/>
        </w:rPr>
      </w:pPr>
      <w:r w:rsidRPr="005D5EAF">
        <w:rPr>
          <w:bCs/>
          <w:sz w:val="20"/>
          <w:szCs w:val="20"/>
        </w:rPr>
        <w:t xml:space="preserve">- взаимодействие </w:t>
      </w:r>
      <w:r w:rsidRPr="005D5EAF">
        <w:rPr>
          <w:sz w:val="20"/>
          <w:szCs w:val="20"/>
        </w:rPr>
        <w:t>Государственного з</w:t>
      </w:r>
      <w:r w:rsidRPr="005D5EAF">
        <w:rPr>
          <w:bCs/>
          <w:sz w:val="20"/>
          <w:szCs w:val="20"/>
        </w:rPr>
        <w:t xml:space="preserve">аказчика с Исполнителем при изменении, расторжении настоящего Контракта, применении мер ответственности и совершении иных действий в случае нарушения Исполнителем или </w:t>
      </w:r>
      <w:r w:rsidRPr="005D5EAF">
        <w:rPr>
          <w:sz w:val="20"/>
          <w:szCs w:val="20"/>
        </w:rPr>
        <w:t>Государственным з</w:t>
      </w:r>
      <w:r w:rsidRPr="005D5EAF">
        <w:rPr>
          <w:bCs/>
          <w:sz w:val="20"/>
          <w:szCs w:val="20"/>
        </w:rPr>
        <w:t>аказчиком условий настоящего Контракта;</w:t>
      </w:r>
    </w:p>
    <w:p w:rsidR="00467552" w:rsidRPr="005D5EAF" w:rsidRDefault="00467552" w:rsidP="00061C8E">
      <w:pPr>
        <w:tabs>
          <w:tab w:val="left" w:pos="709"/>
        </w:tabs>
        <w:spacing w:after="0" w:line="220" w:lineRule="exact"/>
        <w:ind w:firstLine="567"/>
        <w:rPr>
          <w:bCs/>
          <w:sz w:val="20"/>
          <w:szCs w:val="20"/>
        </w:rPr>
      </w:pPr>
      <w:r w:rsidRPr="005D5EAF">
        <w:rPr>
          <w:bCs/>
          <w:sz w:val="20"/>
          <w:szCs w:val="20"/>
        </w:rPr>
        <w:t>7.2.3. в течение 5-дней со дня получения акта сверки расчетов направить Исполнителю подписанный акт сверки расчетов или мотивированный отказ.</w:t>
      </w:r>
    </w:p>
    <w:p w:rsidR="00467552" w:rsidRPr="005D5EAF" w:rsidRDefault="00467552" w:rsidP="00061C8E">
      <w:pPr>
        <w:spacing w:after="0" w:line="220" w:lineRule="exact"/>
        <w:ind w:firstLine="567"/>
        <w:rPr>
          <w:sz w:val="20"/>
          <w:szCs w:val="20"/>
        </w:rPr>
      </w:pPr>
      <w:r w:rsidRPr="005D5EAF">
        <w:rPr>
          <w:sz w:val="20"/>
          <w:szCs w:val="20"/>
        </w:rPr>
        <w:t>7.3. Исполнитель обязан:</w:t>
      </w:r>
    </w:p>
    <w:p w:rsidR="00467552" w:rsidRPr="005D5EAF" w:rsidRDefault="00467552" w:rsidP="00061C8E">
      <w:pPr>
        <w:autoSpaceDE w:val="0"/>
        <w:autoSpaceDN w:val="0"/>
        <w:adjustRightInd w:val="0"/>
        <w:spacing w:after="0" w:line="220" w:lineRule="exact"/>
        <w:ind w:firstLine="567"/>
        <w:rPr>
          <w:sz w:val="20"/>
          <w:szCs w:val="20"/>
        </w:rPr>
      </w:pPr>
      <w:r w:rsidRPr="005D5EAF">
        <w:rPr>
          <w:sz w:val="20"/>
          <w:szCs w:val="20"/>
        </w:rPr>
        <w:t>7.3.1. оказать услуги на условиях, предусмотренных настоящим Контрактом;</w:t>
      </w:r>
    </w:p>
    <w:p w:rsidR="00467552" w:rsidRPr="005D5EAF" w:rsidRDefault="00467552" w:rsidP="00061C8E">
      <w:pPr>
        <w:spacing w:after="0" w:line="220" w:lineRule="exact"/>
        <w:ind w:firstLine="567"/>
        <w:rPr>
          <w:sz w:val="20"/>
          <w:szCs w:val="20"/>
        </w:rPr>
      </w:pPr>
      <w:r w:rsidRPr="005D5EAF">
        <w:rPr>
          <w:sz w:val="20"/>
          <w:szCs w:val="20"/>
        </w:rPr>
        <w:t>7.3.2. по завершении услуги либо окончания (прекращения) действия настоящего Контракта предоставить Государственному заказчику двусторонние акты сверки расчетов;</w:t>
      </w:r>
    </w:p>
    <w:p w:rsidR="00467552" w:rsidRPr="005D5EAF" w:rsidRDefault="00467552" w:rsidP="00061C8E">
      <w:pPr>
        <w:autoSpaceDE w:val="0"/>
        <w:autoSpaceDN w:val="0"/>
        <w:adjustRightInd w:val="0"/>
        <w:spacing w:after="0" w:line="220" w:lineRule="exact"/>
        <w:ind w:firstLine="567"/>
        <w:rPr>
          <w:sz w:val="20"/>
          <w:szCs w:val="20"/>
        </w:rPr>
      </w:pPr>
      <w:r w:rsidRPr="005D5EAF">
        <w:rPr>
          <w:sz w:val="20"/>
          <w:szCs w:val="20"/>
        </w:rPr>
        <w:t>7.3.3. соответствовать в течение срока действия настоящего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установленной сфере.</w:t>
      </w:r>
    </w:p>
    <w:p w:rsidR="00017B24" w:rsidRPr="005D5EAF" w:rsidRDefault="00017B24" w:rsidP="00061C8E">
      <w:pPr>
        <w:autoSpaceDE w:val="0"/>
        <w:autoSpaceDN w:val="0"/>
        <w:adjustRightInd w:val="0"/>
        <w:spacing w:after="0" w:line="220" w:lineRule="exact"/>
        <w:ind w:firstLine="567"/>
        <w:rPr>
          <w:sz w:val="20"/>
          <w:szCs w:val="20"/>
        </w:rPr>
      </w:pPr>
      <w:r w:rsidRPr="005D5EAF">
        <w:rPr>
          <w:sz w:val="20"/>
          <w:szCs w:val="20"/>
        </w:rPr>
        <w:t>7.3.4. Исполнитель обязан оказать услуги лично, привлечение третьих лиц не допускается.</w:t>
      </w:r>
    </w:p>
    <w:p w:rsidR="00017B24" w:rsidRDefault="00017B24" w:rsidP="00061C8E">
      <w:pPr>
        <w:autoSpaceDE w:val="0"/>
        <w:autoSpaceDN w:val="0"/>
        <w:adjustRightInd w:val="0"/>
        <w:spacing w:after="0" w:line="220" w:lineRule="exact"/>
        <w:ind w:firstLine="567"/>
        <w:rPr>
          <w:sz w:val="20"/>
          <w:szCs w:val="20"/>
        </w:rPr>
      </w:pPr>
      <w:r w:rsidRPr="004262FB">
        <w:rPr>
          <w:sz w:val="20"/>
          <w:szCs w:val="20"/>
        </w:rPr>
        <w:t>7.3.5. Исполнитель несет ответственность за качество приготовленных блюд, за качество продуктов, из которых приготовлены блюда и иную ответственность в соответствии с настоящим контрактом и законом.</w:t>
      </w:r>
    </w:p>
    <w:p w:rsidR="00971A42" w:rsidRPr="005B1738" w:rsidRDefault="00971A42" w:rsidP="00971A42">
      <w:pPr>
        <w:autoSpaceDE w:val="0"/>
        <w:autoSpaceDN w:val="0"/>
        <w:adjustRightInd w:val="0"/>
        <w:spacing w:after="0" w:line="220" w:lineRule="exact"/>
        <w:ind w:firstLine="567"/>
        <w:rPr>
          <w:color w:val="7030A0"/>
          <w:sz w:val="20"/>
          <w:szCs w:val="20"/>
        </w:rPr>
      </w:pPr>
      <w:r w:rsidRPr="005B1738">
        <w:rPr>
          <w:color w:val="7030A0"/>
          <w:sz w:val="20"/>
          <w:szCs w:val="20"/>
        </w:rPr>
        <w:t xml:space="preserve">7.3.6. Исполнитель обязан предоставлять Государственному заказчику по его требованию достоверную информацию о ходе исполнения всех своих обязательств, в том числе </w:t>
      </w:r>
      <w:r>
        <w:rPr>
          <w:color w:val="7030A0"/>
          <w:sz w:val="20"/>
          <w:szCs w:val="20"/>
        </w:rPr>
        <w:t xml:space="preserve">о качестве продуктов питания, используемых при приготовлении блюд, </w:t>
      </w:r>
      <w:r w:rsidRPr="005B1738">
        <w:rPr>
          <w:color w:val="7030A0"/>
          <w:sz w:val="20"/>
          <w:szCs w:val="20"/>
        </w:rPr>
        <w:t>о сложностях, возникающих при исполнении Контракта.</w:t>
      </w:r>
    </w:p>
    <w:p w:rsidR="00467552" w:rsidRPr="004262FB" w:rsidRDefault="009E02C1" w:rsidP="00061C8E">
      <w:pPr>
        <w:spacing w:after="0" w:line="220" w:lineRule="exact"/>
        <w:ind w:firstLine="567"/>
        <w:rPr>
          <w:sz w:val="20"/>
          <w:szCs w:val="20"/>
        </w:rPr>
      </w:pPr>
      <w:r w:rsidRPr="004262FB">
        <w:rPr>
          <w:sz w:val="20"/>
          <w:szCs w:val="20"/>
        </w:rPr>
        <w:t>7.3.</w:t>
      </w:r>
      <w:r w:rsidR="00971A42">
        <w:rPr>
          <w:sz w:val="20"/>
          <w:szCs w:val="20"/>
        </w:rPr>
        <w:t>7</w:t>
      </w:r>
      <w:r w:rsidR="00467552" w:rsidRPr="004262FB">
        <w:rPr>
          <w:sz w:val="20"/>
          <w:szCs w:val="20"/>
        </w:rPr>
        <w:t>. исполнять иные обязанности согласно условиям настоящего Контракта.</w:t>
      </w:r>
    </w:p>
    <w:p w:rsidR="00467552" w:rsidRPr="004262FB" w:rsidRDefault="00467552" w:rsidP="00061C8E">
      <w:pPr>
        <w:spacing w:after="0" w:line="220" w:lineRule="exact"/>
        <w:ind w:firstLine="567"/>
        <w:rPr>
          <w:sz w:val="20"/>
          <w:szCs w:val="20"/>
        </w:rPr>
      </w:pPr>
      <w:r w:rsidRPr="004262FB">
        <w:rPr>
          <w:sz w:val="20"/>
          <w:szCs w:val="20"/>
        </w:rPr>
        <w:t>7.4. Исполнитель вправе:</w:t>
      </w:r>
    </w:p>
    <w:p w:rsidR="00467552" w:rsidRPr="005D5EAF" w:rsidRDefault="00467552" w:rsidP="00061C8E">
      <w:pPr>
        <w:autoSpaceDE w:val="0"/>
        <w:autoSpaceDN w:val="0"/>
        <w:adjustRightInd w:val="0"/>
        <w:spacing w:after="0" w:line="220" w:lineRule="exact"/>
        <w:ind w:firstLine="567"/>
        <w:rPr>
          <w:sz w:val="20"/>
          <w:szCs w:val="20"/>
        </w:rPr>
      </w:pPr>
      <w:r w:rsidRPr="005D5EAF">
        <w:rPr>
          <w:sz w:val="20"/>
          <w:szCs w:val="20"/>
        </w:rPr>
        <w:t>7.4.1. требовать своевременной оплаты на условиях, предусмотренных настоящим Контрактом, надлежащим образом оказанных и принятых Государственным заказчиком услуг.</w:t>
      </w:r>
    </w:p>
    <w:p w:rsidR="00467552" w:rsidRPr="005D5EAF" w:rsidRDefault="00467552" w:rsidP="00061C8E">
      <w:pPr>
        <w:spacing w:after="0" w:line="220" w:lineRule="exact"/>
        <w:ind w:firstLine="567"/>
        <w:rPr>
          <w:sz w:val="20"/>
          <w:szCs w:val="20"/>
        </w:rPr>
      </w:pPr>
      <w:r w:rsidRPr="005D5EAF">
        <w:rPr>
          <w:sz w:val="20"/>
          <w:szCs w:val="20"/>
        </w:rPr>
        <w:t>7.4.2. осуществлять иные права согласно условиям настоящего Контракта.</w:t>
      </w:r>
    </w:p>
    <w:p w:rsidR="00467552" w:rsidRPr="005D5EAF" w:rsidRDefault="00467552" w:rsidP="00061C8E">
      <w:pPr>
        <w:autoSpaceDE w:val="0"/>
        <w:autoSpaceDN w:val="0"/>
        <w:adjustRightInd w:val="0"/>
        <w:spacing w:after="0" w:line="220" w:lineRule="exact"/>
        <w:ind w:firstLine="567"/>
        <w:rPr>
          <w:sz w:val="20"/>
          <w:szCs w:val="20"/>
        </w:rPr>
      </w:pPr>
    </w:p>
    <w:p w:rsidR="00171555" w:rsidRDefault="00171555" w:rsidP="00061C8E">
      <w:pPr>
        <w:spacing w:before="120" w:after="0"/>
        <w:jc w:val="center"/>
        <w:rPr>
          <w:b/>
          <w:sz w:val="20"/>
          <w:szCs w:val="20"/>
        </w:rPr>
      </w:pPr>
    </w:p>
    <w:p w:rsidR="00467552" w:rsidRPr="005D5EAF" w:rsidRDefault="00467552" w:rsidP="00061C8E">
      <w:pPr>
        <w:spacing w:before="120" w:after="0"/>
        <w:jc w:val="center"/>
        <w:rPr>
          <w:b/>
          <w:sz w:val="20"/>
          <w:szCs w:val="20"/>
        </w:rPr>
      </w:pPr>
      <w:r w:rsidRPr="005D5EAF">
        <w:rPr>
          <w:b/>
          <w:sz w:val="20"/>
          <w:szCs w:val="20"/>
        </w:rPr>
        <w:lastRenderedPageBreak/>
        <w:t>8. Разрешение споров</w:t>
      </w:r>
    </w:p>
    <w:p w:rsidR="00467552" w:rsidRPr="005D5EAF" w:rsidRDefault="00467552" w:rsidP="00061C8E">
      <w:pPr>
        <w:spacing w:after="0" w:line="220" w:lineRule="exact"/>
        <w:ind w:firstLine="567"/>
        <w:rPr>
          <w:sz w:val="20"/>
          <w:szCs w:val="20"/>
        </w:rPr>
      </w:pPr>
      <w:r w:rsidRPr="005D5EAF">
        <w:rPr>
          <w:sz w:val="20"/>
          <w:szCs w:val="20"/>
        </w:rPr>
        <w:t>8.1. Все споры и разногласия, возникшие между сторонами в ходе исполнения настоящего Контракта, разрешаются путем переговоров.</w:t>
      </w:r>
      <w:bookmarkStart w:id="13" w:name="_ref_1488303"/>
      <w:r w:rsidRPr="005D5EAF">
        <w:rPr>
          <w:sz w:val="20"/>
          <w:szCs w:val="20"/>
        </w:rPr>
        <w:t xml:space="preserve"> </w:t>
      </w:r>
      <w:r w:rsidRPr="005D5EAF">
        <w:rPr>
          <w:bCs/>
          <w:sz w:val="20"/>
          <w:szCs w:val="20"/>
        </w:rPr>
        <w:t>Досудебный (претензионный) порядок разрешения споров</w:t>
      </w:r>
      <w:bookmarkEnd w:id="13"/>
    </w:p>
    <w:p w:rsidR="00467552" w:rsidRPr="005D5EAF" w:rsidRDefault="00467552" w:rsidP="00061C8E">
      <w:pPr>
        <w:spacing w:after="0" w:line="220" w:lineRule="exact"/>
        <w:ind w:firstLine="567"/>
        <w:rPr>
          <w:bCs/>
          <w:sz w:val="20"/>
          <w:szCs w:val="20"/>
        </w:rPr>
      </w:pPr>
      <w:bookmarkStart w:id="14" w:name="_ref_1488304"/>
      <w:r w:rsidRPr="005D5EAF">
        <w:rPr>
          <w:bCs/>
          <w:sz w:val="20"/>
          <w:szCs w:val="20"/>
        </w:rPr>
        <w:t>8.1.1.  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bookmarkEnd w:id="14"/>
    </w:p>
    <w:p w:rsidR="00467552" w:rsidRPr="00FD666B" w:rsidRDefault="00467552" w:rsidP="00061C8E">
      <w:pPr>
        <w:spacing w:after="0" w:line="220" w:lineRule="exact"/>
        <w:ind w:firstLine="567"/>
        <w:rPr>
          <w:bCs/>
          <w:sz w:val="20"/>
          <w:szCs w:val="20"/>
        </w:rPr>
      </w:pPr>
      <w:bookmarkStart w:id="15" w:name="_ref_1488305"/>
      <w:r w:rsidRPr="005D5EAF">
        <w:rPr>
          <w:bCs/>
          <w:sz w:val="20"/>
          <w:szCs w:val="20"/>
        </w:rPr>
        <w:t xml:space="preserve">8.1.2.  Претензия должна содержать требования заинтересованной стороны и их обоснование с указанием нарушенных другой стороной норм </w:t>
      </w:r>
      <w:r w:rsidRPr="00FD666B">
        <w:rPr>
          <w:bCs/>
          <w:sz w:val="20"/>
          <w:szCs w:val="20"/>
        </w:rPr>
        <w:t>законодательства и (или) условий Контракта. К претензии должны быть приложены копии документов, подтверждающих изложенные в ней обстоятельства.</w:t>
      </w:r>
      <w:bookmarkEnd w:id="15"/>
    </w:p>
    <w:p w:rsidR="00467552" w:rsidRPr="00FD666B" w:rsidRDefault="00467552" w:rsidP="00061C8E">
      <w:pPr>
        <w:spacing w:after="0" w:line="220" w:lineRule="exact"/>
        <w:ind w:firstLine="567"/>
        <w:rPr>
          <w:bCs/>
          <w:sz w:val="20"/>
          <w:szCs w:val="20"/>
        </w:rPr>
      </w:pPr>
      <w:bookmarkStart w:id="16" w:name="_ref_1488306"/>
      <w:r w:rsidRPr="00FD666B">
        <w:rPr>
          <w:bCs/>
          <w:sz w:val="20"/>
          <w:szCs w:val="20"/>
        </w:rPr>
        <w:t xml:space="preserve">8.1.3.  Сторона, которая получила претензию, обязана ее рассмотреть и направить письменный мотивированный ответ другой стороне в течение </w:t>
      </w:r>
      <w:r w:rsidR="00746059" w:rsidRPr="00FD666B">
        <w:rPr>
          <w:bCs/>
          <w:sz w:val="20"/>
          <w:szCs w:val="20"/>
        </w:rPr>
        <w:t>тридцати календарных</w:t>
      </w:r>
      <w:r w:rsidRPr="00FD666B">
        <w:rPr>
          <w:bCs/>
          <w:sz w:val="20"/>
          <w:szCs w:val="20"/>
        </w:rPr>
        <w:t xml:space="preserve"> дней с момента получения претензии.</w:t>
      </w:r>
      <w:bookmarkEnd w:id="16"/>
    </w:p>
    <w:p w:rsidR="00467552" w:rsidRPr="00FD666B" w:rsidRDefault="00467552" w:rsidP="00061C8E">
      <w:pPr>
        <w:spacing w:after="0" w:line="220" w:lineRule="exact"/>
        <w:ind w:firstLine="567"/>
        <w:rPr>
          <w:sz w:val="20"/>
          <w:szCs w:val="20"/>
        </w:rPr>
      </w:pPr>
      <w:bookmarkStart w:id="17" w:name="_ref_1488307"/>
      <w:r w:rsidRPr="00FD666B">
        <w:rPr>
          <w:bCs/>
          <w:sz w:val="20"/>
          <w:szCs w:val="20"/>
        </w:rPr>
        <w:t xml:space="preserve">8.1.4. Заинтересованная сторона вправе обратиться в суд по истечении </w:t>
      </w:r>
      <w:r w:rsidR="00746059" w:rsidRPr="00FD666B">
        <w:rPr>
          <w:bCs/>
          <w:sz w:val="20"/>
          <w:szCs w:val="20"/>
        </w:rPr>
        <w:t>тридцати</w:t>
      </w:r>
      <w:r w:rsidRPr="00FD666B">
        <w:rPr>
          <w:bCs/>
          <w:sz w:val="20"/>
          <w:szCs w:val="20"/>
        </w:rPr>
        <w:t xml:space="preserve"> календарных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bookmarkEnd w:id="17"/>
      <w:r w:rsidRPr="00FD666B">
        <w:rPr>
          <w:sz w:val="20"/>
          <w:szCs w:val="20"/>
        </w:rPr>
        <w:t xml:space="preserve"> </w:t>
      </w:r>
    </w:p>
    <w:p w:rsidR="00467552" w:rsidRPr="00FD666B" w:rsidRDefault="00467552" w:rsidP="00061C8E">
      <w:pPr>
        <w:spacing w:after="0" w:line="220" w:lineRule="exact"/>
        <w:ind w:firstLine="567"/>
        <w:rPr>
          <w:sz w:val="20"/>
          <w:szCs w:val="20"/>
        </w:rPr>
      </w:pPr>
      <w:r w:rsidRPr="00FD666B">
        <w:rPr>
          <w:sz w:val="20"/>
          <w:szCs w:val="20"/>
        </w:rPr>
        <w:t>8.2. Государственный заказчик вправе заявлять Исполнителю претензии по вопросам, связанным с неисполнением (ненадлежащим исполнением) условий Контракта.</w:t>
      </w:r>
    </w:p>
    <w:p w:rsidR="00A145F9" w:rsidRPr="00FD666B" w:rsidRDefault="00A145F9" w:rsidP="00061C8E">
      <w:pPr>
        <w:spacing w:after="0" w:line="220" w:lineRule="exact"/>
        <w:ind w:firstLine="567"/>
        <w:rPr>
          <w:sz w:val="20"/>
          <w:szCs w:val="20"/>
        </w:rPr>
      </w:pPr>
      <w:r w:rsidRPr="00FD666B">
        <w:rPr>
          <w:sz w:val="20"/>
          <w:szCs w:val="20"/>
        </w:rPr>
        <w:t>8.3.В случае нарушения Исполнителем любого из сроков оказания услуг более чем на 3 рабочих дня или более 2 раз в период действия Контракта Государственный заказчик вправе потребовать его расторжения.</w:t>
      </w:r>
    </w:p>
    <w:p w:rsidR="00467552" w:rsidRPr="00FD666B" w:rsidRDefault="00A145F9" w:rsidP="00061C8E">
      <w:pPr>
        <w:spacing w:after="0" w:line="220" w:lineRule="exact"/>
        <w:ind w:firstLine="567"/>
        <w:rPr>
          <w:sz w:val="20"/>
          <w:szCs w:val="20"/>
        </w:rPr>
      </w:pPr>
      <w:bookmarkStart w:id="18" w:name="_ref_1488308"/>
      <w:r w:rsidRPr="00FD666B">
        <w:rPr>
          <w:sz w:val="20"/>
          <w:szCs w:val="20"/>
        </w:rPr>
        <w:t xml:space="preserve">8.4. </w:t>
      </w:r>
      <w:r w:rsidR="00467552" w:rsidRPr="00FD666B">
        <w:rPr>
          <w:sz w:val="20"/>
          <w:szCs w:val="20"/>
        </w:rPr>
        <w:t>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по месту нахождения Государственного заказчика</w:t>
      </w:r>
      <w:bookmarkEnd w:id="18"/>
      <w:r w:rsidR="00467552" w:rsidRPr="00FD666B">
        <w:rPr>
          <w:sz w:val="20"/>
          <w:szCs w:val="20"/>
        </w:rPr>
        <w:t xml:space="preserve"> в Арбитражном суде Кировской области в порядке, предусмотренном законодательством Российской Федерации.</w:t>
      </w:r>
    </w:p>
    <w:p w:rsidR="00467552" w:rsidRPr="00FD666B" w:rsidRDefault="00A145F9" w:rsidP="00061C8E">
      <w:pPr>
        <w:spacing w:after="0" w:line="220" w:lineRule="exact"/>
        <w:ind w:firstLine="567"/>
        <w:rPr>
          <w:sz w:val="20"/>
          <w:szCs w:val="20"/>
        </w:rPr>
      </w:pPr>
      <w:r w:rsidRPr="00FD666B">
        <w:rPr>
          <w:sz w:val="20"/>
          <w:szCs w:val="20"/>
        </w:rPr>
        <w:t xml:space="preserve">8.5. </w:t>
      </w:r>
      <w:r w:rsidR="00467552" w:rsidRPr="00FD666B">
        <w:rPr>
          <w:sz w:val="20"/>
          <w:szCs w:val="20"/>
        </w:rPr>
        <w:t>В случае просрочки исполнения Государственным заказчиком и/или Исполнителем обязательств, предусмотренных настоящим Контрактом, а также в иных случаях ненадлежащего исполнения одной из сторон обязательств, предусмотренных настоящим Контрактом, сторона направляет другой стороне требование об уплате неустойки (штрафа, пени).</w:t>
      </w:r>
    </w:p>
    <w:p w:rsidR="00467552" w:rsidRPr="00FD666B" w:rsidRDefault="00A145F9" w:rsidP="00061C8E">
      <w:pPr>
        <w:spacing w:after="0" w:line="220" w:lineRule="exact"/>
        <w:ind w:firstLine="567"/>
        <w:rPr>
          <w:sz w:val="20"/>
          <w:szCs w:val="20"/>
        </w:rPr>
      </w:pPr>
      <w:r w:rsidRPr="00FD666B">
        <w:rPr>
          <w:sz w:val="20"/>
          <w:szCs w:val="20"/>
        </w:rPr>
        <w:t xml:space="preserve">8.6. </w:t>
      </w:r>
      <w:r w:rsidR="00467552" w:rsidRPr="00FD666B">
        <w:rPr>
          <w:sz w:val="20"/>
          <w:szCs w:val="20"/>
        </w:rPr>
        <w:t xml:space="preserve">Срок рассмотрения требования об уплате неустойки (штрафа, пени): </w:t>
      </w:r>
      <w:r w:rsidR="00746059" w:rsidRPr="00FD666B">
        <w:rPr>
          <w:sz w:val="20"/>
          <w:szCs w:val="20"/>
        </w:rPr>
        <w:t xml:space="preserve">30 </w:t>
      </w:r>
      <w:r w:rsidR="00467552" w:rsidRPr="00FD666B">
        <w:rPr>
          <w:sz w:val="20"/>
          <w:szCs w:val="20"/>
        </w:rPr>
        <w:t>дней с момента его получения.</w:t>
      </w:r>
    </w:p>
    <w:p w:rsidR="00467552" w:rsidRPr="00FD666B" w:rsidRDefault="00467552" w:rsidP="00061C8E">
      <w:pPr>
        <w:spacing w:before="120" w:after="0"/>
        <w:jc w:val="center"/>
        <w:rPr>
          <w:b/>
          <w:sz w:val="20"/>
          <w:szCs w:val="20"/>
        </w:rPr>
      </w:pPr>
      <w:r w:rsidRPr="00FD666B">
        <w:rPr>
          <w:b/>
          <w:sz w:val="20"/>
          <w:szCs w:val="20"/>
        </w:rPr>
        <w:t>9. Особые условия</w:t>
      </w:r>
    </w:p>
    <w:p w:rsidR="00467552" w:rsidRPr="005D5EAF" w:rsidRDefault="00467552" w:rsidP="00061C8E">
      <w:pPr>
        <w:spacing w:after="0" w:line="220" w:lineRule="exact"/>
        <w:ind w:firstLine="567"/>
        <w:rPr>
          <w:sz w:val="20"/>
          <w:szCs w:val="20"/>
        </w:rPr>
      </w:pPr>
      <w:r w:rsidRPr="005D5EAF">
        <w:rPr>
          <w:sz w:val="20"/>
          <w:szCs w:val="20"/>
        </w:rPr>
        <w:t>9.1. По всем вопросам, не предусмотренным настоящим Контрактом, стороны обязуются руководствоваться действующим на момент заключения Контракта законодательством Российской Федерации.</w:t>
      </w:r>
    </w:p>
    <w:p w:rsidR="00467552" w:rsidRPr="005D5EAF" w:rsidRDefault="00467552" w:rsidP="00061C8E">
      <w:pPr>
        <w:spacing w:after="0" w:line="220" w:lineRule="exact"/>
        <w:ind w:firstLine="567"/>
        <w:rPr>
          <w:sz w:val="20"/>
          <w:szCs w:val="20"/>
        </w:rPr>
      </w:pPr>
      <w:r w:rsidRPr="005D5EAF">
        <w:rPr>
          <w:sz w:val="20"/>
          <w:szCs w:val="20"/>
        </w:rPr>
        <w:t xml:space="preserve">9.2. В случае изменения наименования,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 </w:t>
      </w:r>
    </w:p>
    <w:p w:rsidR="00467552" w:rsidRPr="005D5EAF" w:rsidRDefault="00467552" w:rsidP="00061C8E">
      <w:pPr>
        <w:spacing w:after="0" w:line="220" w:lineRule="exact"/>
        <w:ind w:firstLine="567"/>
        <w:rPr>
          <w:sz w:val="20"/>
          <w:szCs w:val="20"/>
        </w:rPr>
      </w:pPr>
      <w:r w:rsidRPr="005D5EAF">
        <w:rPr>
          <w:sz w:val="20"/>
          <w:szCs w:val="20"/>
        </w:rPr>
        <w:t>9.2.1. Любые изменения Контракта оформляются в письменном виде и подписываются обеими сторонами.</w:t>
      </w:r>
    </w:p>
    <w:p w:rsidR="00467552" w:rsidRPr="00FD666B" w:rsidRDefault="00467552" w:rsidP="00061C8E">
      <w:pPr>
        <w:spacing w:after="0" w:line="220" w:lineRule="exact"/>
        <w:ind w:firstLine="567"/>
        <w:rPr>
          <w:sz w:val="20"/>
          <w:szCs w:val="20"/>
        </w:rPr>
      </w:pPr>
      <w:r w:rsidRPr="005D5EAF">
        <w:rPr>
          <w:sz w:val="20"/>
          <w:szCs w:val="20"/>
        </w:rPr>
        <w:t xml:space="preserve">9.3. Расторжение настоящего </w:t>
      </w:r>
      <w:r w:rsidRPr="00FD666B">
        <w:rPr>
          <w:sz w:val="20"/>
          <w:szCs w:val="20"/>
        </w:rPr>
        <w:t>Контракта допускается по соглашению сторон, по решению суда в соответствии с гражданским законодательством.</w:t>
      </w:r>
    </w:p>
    <w:p w:rsidR="00467552" w:rsidRPr="00FD666B" w:rsidRDefault="00467552" w:rsidP="00061C8E">
      <w:pPr>
        <w:spacing w:after="0" w:line="220" w:lineRule="exact"/>
        <w:ind w:firstLine="567"/>
        <w:rPr>
          <w:bCs/>
          <w:sz w:val="20"/>
          <w:szCs w:val="20"/>
        </w:rPr>
      </w:pPr>
      <w:r w:rsidRPr="00FD666B">
        <w:rPr>
          <w:bCs/>
          <w:sz w:val="20"/>
          <w:szCs w:val="20"/>
        </w:rPr>
        <w:t>9.</w:t>
      </w:r>
      <w:r w:rsidR="000578B7" w:rsidRPr="00FD666B">
        <w:rPr>
          <w:bCs/>
          <w:sz w:val="20"/>
          <w:szCs w:val="20"/>
        </w:rPr>
        <w:t>4</w:t>
      </w:r>
      <w:r w:rsidRPr="00FD666B">
        <w:rPr>
          <w:bCs/>
          <w:sz w:val="20"/>
          <w:szCs w:val="20"/>
        </w:rPr>
        <w:t>. Под неоднократностью в целях настоящего Контракта понимается возникновение тех или иных обстоятельств более одного раза, каждое из которых в отдельности не соответствует условиям настоящего Контракта</w:t>
      </w:r>
      <w:r w:rsidR="006D1DCE" w:rsidRPr="00FD666B">
        <w:rPr>
          <w:bCs/>
          <w:sz w:val="20"/>
          <w:szCs w:val="20"/>
        </w:rPr>
        <w:t xml:space="preserve"> и не устранено Исполнителем в требуемый срок</w:t>
      </w:r>
      <w:r w:rsidRPr="00FD666B">
        <w:rPr>
          <w:bCs/>
          <w:sz w:val="20"/>
          <w:szCs w:val="20"/>
        </w:rPr>
        <w:t>.</w:t>
      </w:r>
    </w:p>
    <w:p w:rsidR="00467552" w:rsidRPr="00FD666B" w:rsidRDefault="00467552" w:rsidP="00061C8E">
      <w:pPr>
        <w:autoSpaceDE w:val="0"/>
        <w:autoSpaceDN w:val="0"/>
        <w:adjustRightInd w:val="0"/>
        <w:spacing w:after="0" w:line="220" w:lineRule="exact"/>
        <w:ind w:firstLine="567"/>
        <w:rPr>
          <w:sz w:val="20"/>
          <w:szCs w:val="20"/>
        </w:rPr>
      </w:pPr>
      <w:r w:rsidRPr="00FD666B">
        <w:rPr>
          <w:sz w:val="20"/>
          <w:szCs w:val="20"/>
        </w:rPr>
        <w:t>9.</w:t>
      </w:r>
      <w:r w:rsidR="000578B7" w:rsidRPr="00FD666B">
        <w:rPr>
          <w:sz w:val="20"/>
          <w:szCs w:val="20"/>
        </w:rPr>
        <w:t>5</w:t>
      </w:r>
      <w:r w:rsidRPr="00FD666B">
        <w:rPr>
          <w:sz w:val="20"/>
          <w:szCs w:val="20"/>
        </w:rPr>
        <w:t>. Изменение существенных условий настоящего Контракта при его исполнении не допускается, за исключением их изменения по письменному соглашению сторон в случаях</w:t>
      </w:r>
      <w:r w:rsidR="00746059" w:rsidRPr="00FD666B">
        <w:rPr>
          <w:sz w:val="20"/>
          <w:szCs w:val="20"/>
        </w:rPr>
        <w:t xml:space="preserve"> согласно 44-ФЗ.</w:t>
      </w:r>
    </w:p>
    <w:p w:rsidR="00746059" w:rsidRPr="00FD666B" w:rsidRDefault="00746059" w:rsidP="00061C8E">
      <w:pPr>
        <w:pStyle w:val="affff7"/>
        <w:jc w:val="center"/>
        <w:rPr>
          <w:rFonts w:ascii="Times New Roman" w:hAnsi="Times New Roman"/>
          <w:b/>
          <w:sz w:val="20"/>
          <w:szCs w:val="20"/>
        </w:rPr>
      </w:pPr>
    </w:p>
    <w:p w:rsidR="00467552" w:rsidRPr="004262FB" w:rsidRDefault="00467552" w:rsidP="00061C8E">
      <w:pPr>
        <w:pStyle w:val="affff7"/>
        <w:jc w:val="center"/>
        <w:rPr>
          <w:rFonts w:ascii="Times New Roman" w:hAnsi="Times New Roman"/>
          <w:b/>
          <w:sz w:val="20"/>
          <w:szCs w:val="20"/>
        </w:rPr>
      </w:pPr>
      <w:r w:rsidRPr="00FD666B">
        <w:rPr>
          <w:rFonts w:ascii="Times New Roman" w:hAnsi="Times New Roman"/>
          <w:b/>
          <w:sz w:val="20"/>
          <w:szCs w:val="20"/>
        </w:rPr>
        <w:t xml:space="preserve">10. Срок </w:t>
      </w:r>
      <w:r w:rsidRPr="004262FB">
        <w:rPr>
          <w:rFonts w:ascii="Times New Roman" w:hAnsi="Times New Roman"/>
          <w:b/>
          <w:sz w:val="20"/>
          <w:szCs w:val="20"/>
        </w:rPr>
        <w:t>действия Контракта</w:t>
      </w:r>
    </w:p>
    <w:p w:rsidR="00467552" w:rsidRPr="004262FB" w:rsidRDefault="00467552" w:rsidP="00061C8E">
      <w:pPr>
        <w:autoSpaceDE w:val="0"/>
        <w:autoSpaceDN w:val="0"/>
        <w:adjustRightInd w:val="0"/>
        <w:spacing w:after="0"/>
        <w:ind w:firstLine="567"/>
      </w:pPr>
      <w:r w:rsidRPr="004262FB">
        <w:rPr>
          <w:sz w:val="20"/>
          <w:szCs w:val="20"/>
        </w:rPr>
        <w:t xml:space="preserve">10.1. </w:t>
      </w:r>
      <w:r w:rsidR="0067180F" w:rsidRPr="004262FB">
        <w:rPr>
          <w:sz w:val="20"/>
          <w:szCs w:val="20"/>
        </w:rPr>
        <w:t>Настоящий Контракт считается заключённым и вступает в силу с</w:t>
      </w:r>
      <w:r w:rsidRPr="004262FB">
        <w:rPr>
          <w:sz w:val="20"/>
          <w:szCs w:val="20"/>
        </w:rPr>
        <w:t xml:space="preserve"> момента подписан</w:t>
      </w:r>
      <w:r w:rsidR="00FA23AD" w:rsidRPr="004262FB">
        <w:rPr>
          <w:sz w:val="20"/>
          <w:szCs w:val="20"/>
        </w:rPr>
        <w:t>ия</w:t>
      </w:r>
      <w:r w:rsidRPr="004262FB">
        <w:rPr>
          <w:sz w:val="20"/>
          <w:szCs w:val="20"/>
        </w:rPr>
        <w:t xml:space="preserve"> </w:t>
      </w:r>
      <w:r w:rsidR="00FA23AD" w:rsidRPr="004262FB">
        <w:rPr>
          <w:sz w:val="20"/>
          <w:szCs w:val="20"/>
        </w:rPr>
        <w:t>Сторонами</w:t>
      </w:r>
      <w:r w:rsidRPr="004262FB">
        <w:rPr>
          <w:sz w:val="20"/>
          <w:szCs w:val="20"/>
        </w:rPr>
        <w:t xml:space="preserve"> настоящ</w:t>
      </w:r>
      <w:r w:rsidR="00FA23AD" w:rsidRPr="004262FB">
        <w:rPr>
          <w:sz w:val="20"/>
          <w:szCs w:val="20"/>
        </w:rPr>
        <w:t>его</w:t>
      </w:r>
      <w:r w:rsidRPr="004262FB">
        <w:rPr>
          <w:sz w:val="20"/>
          <w:szCs w:val="20"/>
        </w:rPr>
        <w:t xml:space="preserve"> Контракт</w:t>
      </w:r>
      <w:r w:rsidR="00FA23AD" w:rsidRPr="004262FB">
        <w:rPr>
          <w:sz w:val="20"/>
          <w:szCs w:val="20"/>
        </w:rPr>
        <w:t>а</w:t>
      </w:r>
      <w:r w:rsidRPr="004262FB">
        <w:rPr>
          <w:sz w:val="20"/>
          <w:szCs w:val="20"/>
        </w:rPr>
        <w:t xml:space="preserve"> и действует до 31.12.</w:t>
      </w:r>
      <w:r w:rsidR="00595DCC" w:rsidRPr="004262FB">
        <w:rPr>
          <w:sz w:val="20"/>
          <w:szCs w:val="20"/>
        </w:rPr>
        <w:t>202</w:t>
      </w:r>
      <w:r w:rsidR="00E531D6" w:rsidRPr="00C9700B">
        <w:rPr>
          <w:sz w:val="20"/>
          <w:szCs w:val="20"/>
        </w:rPr>
        <w:t>6</w:t>
      </w:r>
      <w:r w:rsidRPr="00E531D6">
        <w:rPr>
          <w:color w:val="0070C0"/>
          <w:sz w:val="20"/>
          <w:szCs w:val="20"/>
        </w:rPr>
        <w:t xml:space="preserve"> </w:t>
      </w:r>
      <w:r w:rsidRPr="004262FB">
        <w:rPr>
          <w:sz w:val="20"/>
          <w:szCs w:val="20"/>
        </w:rPr>
        <w:t>г включительно.</w:t>
      </w:r>
      <w:r w:rsidRPr="004262FB">
        <w:t xml:space="preserve"> </w:t>
      </w:r>
    </w:p>
    <w:p w:rsidR="00A145F9" w:rsidRPr="00FD666B" w:rsidRDefault="00467552" w:rsidP="00061C8E">
      <w:pPr>
        <w:autoSpaceDE w:val="0"/>
        <w:autoSpaceDN w:val="0"/>
        <w:adjustRightInd w:val="0"/>
        <w:spacing w:after="0"/>
        <w:ind w:firstLine="567"/>
        <w:rPr>
          <w:bCs/>
          <w:sz w:val="20"/>
          <w:szCs w:val="20"/>
        </w:rPr>
      </w:pPr>
      <w:r w:rsidRPr="004262FB">
        <w:rPr>
          <w:bCs/>
          <w:sz w:val="20"/>
          <w:szCs w:val="20"/>
        </w:rPr>
        <w:t xml:space="preserve">10.2. </w:t>
      </w:r>
      <w:r w:rsidR="00A145F9" w:rsidRPr="004262FB">
        <w:rPr>
          <w:bCs/>
          <w:sz w:val="20"/>
          <w:szCs w:val="20"/>
        </w:rPr>
        <w:t>Окон</w:t>
      </w:r>
      <w:r w:rsidR="007178F5" w:rsidRPr="004262FB">
        <w:rPr>
          <w:bCs/>
          <w:sz w:val="20"/>
          <w:szCs w:val="20"/>
        </w:rPr>
        <w:t xml:space="preserve">чание срока действия Контракта </w:t>
      </w:r>
      <w:r w:rsidR="00A145F9" w:rsidRPr="004262FB">
        <w:rPr>
          <w:bCs/>
          <w:sz w:val="20"/>
          <w:szCs w:val="20"/>
        </w:rPr>
        <w:t>не влечет прекращения неисполненных обязатель</w:t>
      </w:r>
      <w:proofErr w:type="gramStart"/>
      <w:r w:rsidR="00A145F9" w:rsidRPr="004262FB">
        <w:rPr>
          <w:bCs/>
          <w:sz w:val="20"/>
          <w:szCs w:val="20"/>
        </w:rPr>
        <w:t>ств Ст</w:t>
      </w:r>
      <w:proofErr w:type="gramEnd"/>
      <w:r w:rsidR="00A145F9" w:rsidRPr="004262FB">
        <w:rPr>
          <w:bCs/>
          <w:sz w:val="20"/>
          <w:szCs w:val="20"/>
        </w:rPr>
        <w:t>орон по Контракту, в том числе гарантийных обязательств Исполнителя</w:t>
      </w:r>
      <w:r w:rsidR="00A145F9" w:rsidRPr="00FD666B">
        <w:rPr>
          <w:bCs/>
          <w:sz w:val="20"/>
          <w:szCs w:val="20"/>
        </w:rPr>
        <w:t>.</w:t>
      </w:r>
    </w:p>
    <w:p w:rsidR="00467552" w:rsidRPr="00FD666B" w:rsidRDefault="00467552" w:rsidP="00061C8E">
      <w:pPr>
        <w:autoSpaceDE w:val="0"/>
        <w:autoSpaceDN w:val="0"/>
        <w:adjustRightInd w:val="0"/>
        <w:spacing w:after="0"/>
        <w:ind w:firstLine="567"/>
        <w:rPr>
          <w:bCs/>
          <w:sz w:val="20"/>
          <w:szCs w:val="20"/>
        </w:rPr>
      </w:pPr>
      <w:r w:rsidRPr="00FD666B">
        <w:rPr>
          <w:bCs/>
          <w:sz w:val="20"/>
          <w:szCs w:val="20"/>
        </w:rPr>
        <w:t>10.3. Окончание срока действия Контракта не освобождает Стороны от ответственности за его нарушение, а также возмещения убытков.</w:t>
      </w:r>
    </w:p>
    <w:p w:rsidR="00B04B38" w:rsidRPr="00B04B38" w:rsidRDefault="00467552" w:rsidP="00B04B38">
      <w:pPr>
        <w:tabs>
          <w:tab w:val="left" w:pos="709"/>
        </w:tabs>
        <w:spacing w:after="0" w:line="220" w:lineRule="exact"/>
        <w:ind w:firstLine="567"/>
        <w:rPr>
          <w:bCs/>
          <w:color w:val="7030A0"/>
          <w:sz w:val="20"/>
        </w:rPr>
      </w:pPr>
      <w:r w:rsidRPr="00FD666B">
        <w:rPr>
          <w:bCs/>
          <w:sz w:val="20"/>
          <w:szCs w:val="20"/>
        </w:rPr>
        <w:t xml:space="preserve">10.4. </w:t>
      </w:r>
      <w:r w:rsidR="00B04B38" w:rsidRPr="00B04B38">
        <w:rPr>
          <w:bCs/>
          <w:color w:val="7030A0"/>
          <w:sz w:val="20"/>
        </w:rPr>
        <w:t xml:space="preserve">Все юридически значимые сообщения направляются по почтовому адресу либо на электронную почту поставщика (государственного заказчика), который указан в разделе Контракта "Юридические адреса, банковские и отгрузочные реквизиты Сторон на момент подписания Контракта" либо на электронную почту контрагента, которая указана на странице с контактами на его официальном сайте. Направление сообщения по другим адресам не может считаться надлежащим. </w:t>
      </w:r>
    </w:p>
    <w:p w:rsidR="00467552" w:rsidRPr="001F2380" w:rsidRDefault="00B04B38" w:rsidP="00B04B38">
      <w:pPr>
        <w:tabs>
          <w:tab w:val="left" w:pos="709"/>
        </w:tabs>
        <w:spacing w:after="0" w:line="220" w:lineRule="exact"/>
        <w:ind w:firstLine="567"/>
        <w:rPr>
          <w:bCs/>
          <w:sz w:val="20"/>
          <w:szCs w:val="20"/>
        </w:rPr>
      </w:pPr>
      <w:r w:rsidRPr="00B04B38">
        <w:rPr>
          <w:bCs/>
          <w:color w:val="7030A0"/>
          <w:sz w:val="20"/>
        </w:rPr>
        <w:t>При направлении сообщения по почтовому адресу в случае расхождения почтового адреса в Государственном контракте от содержащегося в ЕГРЮЛ/ЕГРИП сообщение направляется по обоим адресам.</w:t>
      </w:r>
    </w:p>
    <w:p w:rsidR="00467552" w:rsidRPr="005D5EAF" w:rsidRDefault="00467552" w:rsidP="00061C8E">
      <w:pPr>
        <w:tabs>
          <w:tab w:val="left" w:pos="709"/>
        </w:tabs>
        <w:spacing w:after="0" w:line="220" w:lineRule="exact"/>
        <w:ind w:firstLine="567"/>
        <w:rPr>
          <w:bCs/>
          <w:sz w:val="20"/>
          <w:szCs w:val="20"/>
        </w:rPr>
      </w:pPr>
      <w:bookmarkStart w:id="19" w:name="_ref_1191441"/>
      <w:r w:rsidRPr="005D5EAF">
        <w:rPr>
          <w:bCs/>
          <w:sz w:val="20"/>
          <w:szCs w:val="20"/>
        </w:rPr>
        <w:t>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bookmarkEnd w:id="19"/>
    </w:p>
    <w:p w:rsidR="00467552" w:rsidRPr="005D5EAF" w:rsidRDefault="00467552" w:rsidP="00061C8E">
      <w:pPr>
        <w:tabs>
          <w:tab w:val="left" w:pos="709"/>
        </w:tabs>
        <w:spacing w:after="0" w:line="220" w:lineRule="exact"/>
        <w:ind w:firstLine="567"/>
        <w:rPr>
          <w:bCs/>
          <w:sz w:val="20"/>
          <w:szCs w:val="20"/>
        </w:rPr>
      </w:pPr>
      <w:bookmarkStart w:id="20" w:name="_ref_1197316"/>
      <w:r w:rsidRPr="005D5EAF">
        <w:rPr>
          <w:bCs/>
          <w:sz w:val="20"/>
          <w:szCs w:val="20"/>
        </w:rPr>
        <w:t>Все юридически значимые сообщения должны направляться исключительно по почтовому адресу, который указан в разделе Контракта "Адреса и реквизиты сторон". Направление сообщения по другим адресам не может считаться надлежащим.</w:t>
      </w:r>
      <w:bookmarkEnd w:id="20"/>
    </w:p>
    <w:p w:rsidR="00467552" w:rsidRPr="005D5EAF" w:rsidRDefault="00467552" w:rsidP="00061C8E">
      <w:pPr>
        <w:tabs>
          <w:tab w:val="left" w:pos="709"/>
        </w:tabs>
        <w:spacing w:after="0" w:line="220" w:lineRule="exact"/>
        <w:ind w:firstLine="567"/>
        <w:rPr>
          <w:bCs/>
          <w:sz w:val="20"/>
          <w:szCs w:val="20"/>
        </w:rPr>
      </w:pPr>
      <w:bookmarkStart w:id="21" w:name="_ref_1044652"/>
      <w:r w:rsidRPr="005D5EAF">
        <w:rPr>
          <w:bCs/>
          <w:sz w:val="20"/>
          <w:szCs w:val="20"/>
        </w:rPr>
        <w:t>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bookmarkEnd w:id="21"/>
    </w:p>
    <w:p w:rsidR="00467552" w:rsidRPr="005D5EAF" w:rsidRDefault="00467552" w:rsidP="00061C8E">
      <w:pPr>
        <w:tabs>
          <w:tab w:val="left" w:pos="709"/>
        </w:tabs>
        <w:spacing w:after="0" w:line="220" w:lineRule="exact"/>
        <w:ind w:firstLine="567"/>
        <w:rPr>
          <w:bCs/>
          <w:sz w:val="20"/>
          <w:szCs w:val="20"/>
        </w:rPr>
      </w:pPr>
      <w:r w:rsidRPr="005D5EAF">
        <w:rPr>
          <w:bCs/>
          <w:sz w:val="20"/>
          <w:szCs w:val="20"/>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9D76BB" w:rsidRPr="005D5EAF" w:rsidRDefault="009D76BB" w:rsidP="00061C8E">
      <w:pPr>
        <w:pStyle w:val="affff7"/>
        <w:ind w:firstLine="567"/>
        <w:rPr>
          <w:rFonts w:ascii="Times New Roman" w:hAnsi="Times New Roman"/>
          <w:sz w:val="20"/>
          <w:szCs w:val="20"/>
        </w:rPr>
      </w:pPr>
      <w:r w:rsidRPr="005D5EAF">
        <w:rPr>
          <w:rFonts w:ascii="Times New Roman" w:hAnsi="Times New Roman"/>
          <w:sz w:val="20"/>
          <w:szCs w:val="20"/>
        </w:rPr>
        <w:t>10.5. Ответственное должностное лицо заказчика за проведение закупки</w:t>
      </w:r>
    </w:p>
    <w:p w:rsidR="009D76BB" w:rsidRDefault="00816AFC" w:rsidP="00061C8E">
      <w:pPr>
        <w:pStyle w:val="affff7"/>
        <w:ind w:firstLine="567"/>
        <w:rPr>
          <w:rFonts w:ascii="Times New Roman" w:hAnsi="Times New Roman"/>
          <w:sz w:val="20"/>
          <w:szCs w:val="20"/>
        </w:rPr>
      </w:pPr>
      <w:r>
        <w:rPr>
          <w:rFonts w:ascii="Times New Roman" w:hAnsi="Times New Roman"/>
          <w:sz w:val="20"/>
          <w:szCs w:val="20"/>
        </w:rPr>
        <w:t>Старший инспектор ГГОЗ и ГЗ ФЭО – Минина Е.С., тел.: (8332) 33-29-58,</w:t>
      </w:r>
    </w:p>
    <w:p w:rsidR="00816AFC" w:rsidRPr="00336847" w:rsidRDefault="00336847" w:rsidP="00061C8E">
      <w:pPr>
        <w:pStyle w:val="affff7"/>
        <w:ind w:firstLine="567"/>
        <w:rPr>
          <w:rFonts w:ascii="Times New Roman" w:hAnsi="Times New Roman"/>
          <w:color w:val="0070C0"/>
          <w:sz w:val="20"/>
          <w:szCs w:val="20"/>
        </w:rPr>
      </w:pPr>
      <w:r>
        <w:rPr>
          <w:rFonts w:ascii="Times New Roman" w:hAnsi="Times New Roman"/>
          <w:sz w:val="20"/>
          <w:szCs w:val="20"/>
        </w:rPr>
        <w:t>Старший и</w:t>
      </w:r>
      <w:r w:rsidR="00816AFC">
        <w:rPr>
          <w:rFonts w:ascii="Times New Roman" w:hAnsi="Times New Roman"/>
          <w:sz w:val="20"/>
          <w:szCs w:val="20"/>
        </w:rPr>
        <w:t>нспе</w:t>
      </w:r>
      <w:r>
        <w:rPr>
          <w:rFonts w:ascii="Times New Roman" w:hAnsi="Times New Roman"/>
          <w:sz w:val="20"/>
          <w:szCs w:val="20"/>
        </w:rPr>
        <w:t xml:space="preserve">ктор </w:t>
      </w:r>
      <w:proofErr w:type="gramStart"/>
      <w:r>
        <w:rPr>
          <w:rFonts w:ascii="Times New Roman" w:hAnsi="Times New Roman"/>
          <w:sz w:val="20"/>
          <w:szCs w:val="20"/>
        </w:rPr>
        <w:t>ОТО</w:t>
      </w:r>
      <w:proofErr w:type="gramEnd"/>
      <w:r>
        <w:rPr>
          <w:rFonts w:ascii="Times New Roman" w:hAnsi="Times New Roman"/>
          <w:sz w:val="20"/>
          <w:szCs w:val="20"/>
        </w:rPr>
        <w:t xml:space="preserve"> (инициатор закупки) – Попова</w:t>
      </w:r>
      <w:r w:rsidR="00816AFC">
        <w:rPr>
          <w:rFonts w:ascii="Times New Roman" w:hAnsi="Times New Roman"/>
          <w:sz w:val="20"/>
          <w:szCs w:val="20"/>
        </w:rPr>
        <w:t xml:space="preserve"> </w:t>
      </w:r>
      <w:r>
        <w:rPr>
          <w:rFonts w:ascii="Times New Roman" w:hAnsi="Times New Roman"/>
          <w:sz w:val="20"/>
          <w:szCs w:val="20"/>
        </w:rPr>
        <w:t>Е</w:t>
      </w:r>
      <w:r w:rsidR="00816AFC">
        <w:rPr>
          <w:rFonts w:ascii="Times New Roman" w:hAnsi="Times New Roman"/>
          <w:sz w:val="20"/>
          <w:szCs w:val="20"/>
        </w:rPr>
        <w:t>.</w:t>
      </w:r>
      <w:r>
        <w:rPr>
          <w:rFonts w:ascii="Times New Roman" w:hAnsi="Times New Roman"/>
          <w:sz w:val="20"/>
          <w:szCs w:val="20"/>
        </w:rPr>
        <w:t>Н</w:t>
      </w:r>
      <w:r w:rsidR="00816AFC">
        <w:rPr>
          <w:rFonts w:ascii="Times New Roman" w:hAnsi="Times New Roman"/>
          <w:sz w:val="20"/>
          <w:szCs w:val="20"/>
        </w:rPr>
        <w:t xml:space="preserve">., тел.: </w:t>
      </w:r>
      <w:r w:rsidR="00816AFC" w:rsidRPr="00336847">
        <w:rPr>
          <w:rFonts w:ascii="Times New Roman" w:hAnsi="Times New Roman"/>
          <w:color w:val="0070C0"/>
          <w:sz w:val="20"/>
          <w:szCs w:val="20"/>
        </w:rPr>
        <w:t>(8332) 33-29-37.</w:t>
      </w:r>
    </w:p>
    <w:p w:rsidR="00467552" w:rsidRPr="005D5EAF" w:rsidRDefault="00467552" w:rsidP="00061C8E">
      <w:pPr>
        <w:pStyle w:val="2f"/>
        <w:tabs>
          <w:tab w:val="left" w:pos="6480"/>
        </w:tabs>
        <w:spacing w:before="120" w:line="240" w:lineRule="auto"/>
        <w:ind w:firstLine="0"/>
        <w:contextualSpacing/>
        <w:jc w:val="center"/>
        <w:rPr>
          <w:b/>
          <w:sz w:val="20"/>
        </w:rPr>
      </w:pPr>
      <w:r w:rsidRPr="005D5EAF">
        <w:rPr>
          <w:b/>
          <w:sz w:val="20"/>
        </w:rPr>
        <w:t>11. Антикоррупционная оговорка</w:t>
      </w:r>
    </w:p>
    <w:p w:rsidR="00467552" w:rsidRPr="005D5EAF" w:rsidRDefault="00467552" w:rsidP="00061C8E">
      <w:pPr>
        <w:pStyle w:val="2f"/>
        <w:tabs>
          <w:tab w:val="left" w:pos="6480"/>
        </w:tabs>
        <w:spacing w:line="220" w:lineRule="exact"/>
        <w:ind w:firstLine="567"/>
        <w:rPr>
          <w:sz w:val="20"/>
        </w:rPr>
      </w:pPr>
      <w:bookmarkStart w:id="22" w:name="Par276"/>
      <w:bookmarkEnd w:id="22"/>
      <w:r w:rsidRPr="005D5EAF">
        <w:rPr>
          <w:sz w:val="20"/>
        </w:rPr>
        <w:t xml:space="preserve">11.1. </w:t>
      </w:r>
      <w:proofErr w:type="gramStart"/>
      <w:r w:rsidRPr="005D5EAF">
        <w:rPr>
          <w:sz w:val="20"/>
        </w:rPr>
        <w:t xml:space="preserve">При исполнении своих обязательств по настоящему Контракту Стороны, их аффилированные лица, </w:t>
      </w:r>
      <w:r w:rsidRPr="005D5EAF">
        <w:rPr>
          <w:sz w:val="20"/>
        </w:rPr>
        <w:lastRenderedPageBreak/>
        <w:t>работники, сотрудники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5D5EAF">
        <w:rPr>
          <w:sz w:val="20"/>
        </w:rPr>
        <w:t xml:space="preserve"> При исполнении своих обязательств по настоящему Контракту Стороны, их аффилированные лица, работники, сотрудники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о противодействии коррупции.</w:t>
      </w:r>
    </w:p>
    <w:p w:rsidR="00467552" w:rsidRPr="005D5EAF" w:rsidRDefault="00467552" w:rsidP="00061C8E">
      <w:pPr>
        <w:pStyle w:val="2f"/>
        <w:tabs>
          <w:tab w:val="left" w:pos="6480"/>
        </w:tabs>
        <w:spacing w:line="220" w:lineRule="exact"/>
        <w:ind w:firstLine="567"/>
        <w:rPr>
          <w:sz w:val="20"/>
        </w:rPr>
      </w:pPr>
      <w:bookmarkStart w:id="23" w:name="Par278"/>
      <w:bookmarkEnd w:id="23"/>
      <w:r w:rsidRPr="005D5EAF">
        <w:rPr>
          <w:sz w:val="20"/>
        </w:rPr>
        <w:t xml:space="preserve">11.2. В случае возникновения у Стороны подозрений, что произошло или может произойти нарушение каких-либо положений пункта 11.1,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11.1 настоящего Контракта другой Стороной, ее аффилированными лицами, работниками, сотрудниками или посредниками. Сторона, получившая уведомление о нарушении каких-либо положений пункта 11.1 настоящего Контракта, обязана рассмотреть уведомление и сообщить другой Стороне об итогах его рассмотрения в течение 20 (двадцати) рабочих дней </w:t>
      </w:r>
      <w:proofErr w:type="gramStart"/>
      <w:r w:rsidRPr="005D5EAF">
        <w:rPr>
          <w:sz w:val="20"/>
        </w:rPr>
        <w:t>с даты получения</w:t>
      </w:r>
      <w:proofErr w:type="gramEnd"/>
      <w:r w:rsidRPr="005D5EAF">
        <w:rPr>
          <w:sz w:val="20"/>
        </w:rPr>
        <w:t xml:space="preserve"> письменного уведомления.</w:t>
      </w:r>
    </w:p>
    <w:p w:rsidR="00467552" w:rsidRPr="005D5EAF" w:rsidRDefault="00467552" w:rsidP="00061C8E">
      <w:pPr>
        <w:pStyle w:val="affff7"/>
        <w:spacing w:line="220" w:lineRule="exact"/>
        <w:ind w:firstLine="567"/>
        <w:jc w:val="both"/>
        <w:rPr>
          <w:rFonts w:ascii="Times New Roman" w:hAnsi="Times New Roman"/>
          <w:sz w:val="20"/>
          <w:szCs w:val="20"/>
        </w:rPr>
      </w:pPr>
      <w:r w:rsidRPr="005D5EAF">
        <w:rPr>
          <w:rFonts w:ascii="Times New Roman" w:hAnsi="Times New Roman"/>
          <w:sz w:val="20"/>
          <w:szCs w:val="20"/>
        </w:rPr>
        <w:t>11.3. Стороны гарантируют осуществление надлежащего разбирательства по фактам нарушения положений пункта 11.1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сотрудников уведомившей Стороны, сообщивших о факте нарушений.</w:t>
      </w:r>
    </w:p>
    <w:p w:rsidR="00467552" w:rsidRPr="005D5EAF" w:rsidRDefault="00467552" w:rsidP="00061C8E">
      <w:pPr>
        <w:pStyle w:val="affff7"/>
        <w:spacing w:line="220" w:lineRule="exact"/>
        <w:ind w:firstLine="567"/>
        <w:jc w:val="both"/>
        <w:rPr>
          <w:rFonts w:ascii="Times New Roman" w:hAnsi="Times New Roman"/>
          <w:bCs/>
          <w:sz w:val="20"/>
          <w:szCs w:val="20"/>
        </w:rPr>
      </w:pPr>
      <w:r w:rsidRPr="005D5EAF">
        <w:rPr>
          <w:rFonts w:ascii="Times New Roman" w:hAnsi="Times New Roman"/>
          <w:sz w:val="20"/>
          <w:szCs w:val="20"/>
        </w:rPr>
        <w:t xml:space="preserve">11.4. </w:t>
      </w:r>
      <w:bookmarkStart w:id="24" w:name="_ref_1438057"/>
      <w:r w:rsidRPr="005D5EAF">
        <w:rPr>
          <w:rFonts w:ascii="Times New Roman" w:hAnsi="Times New Roman"/>
          <w:bCs/>
          <w:sz w:val="20"/>
          <w:szCs w:val="20"/>
        </w:rPr>
        <w:t>Контракт составлен в 2 (двух) экземплярах, по одному для каждой из сторон.</w:t>
      </w:r>
      <w:bookmarkEnd w:id="24"/>
    </w:p>
    <w:p w:rsidR="00467552" w:rsidRPr="005D5EAF" w:rsidRDefault="00467552" w:rsidP="00061C8E">
      <w:pPr>
        <w:pStyle w:val="affff7"/>
        <w:spacing w:line="220" w:lineRule="exact"/>
        <w:ind w:firstLine="567"/>
        <w:jc w:val="both"/>
        <w:rPr>
          <w:rFonts w:ascii="Times New Roman" w:hAnsi="Times New Roman"/>
          <w:bCs/>
          <w:sz w:val="20"/>
          <w:szCs w:val="20"/>
        </w:rPr>
      </w:pPr>
      <w:bookmarkStart w:id="25" w:name="_ref_1438058"/>
      <w:r w:rsidRPr="005D5EAF">
        <w:rPr>
          <w:rFonts w:ascii="Times New Roman" w:hAnsi="Times New Roman"/>
          <w:bCs/>
          <w:sz w:val="20"/>
          <w:szCs w:val="20"/>
        </w:rPr>
        <w:t>Приложения к Контракту:</w:t>
      </w:r>
      <w:bookmarkEnd w:id="25"/>
    </w:p>
    <w:p w:rsidR="00467552" w:rsidRPr="0067180F" w:rsidRDefault="00467552" w:rsidP="00061C8E">
      <w:pPr>
        <w:pStyle w:val="affff7"/>
        <w:spacing w:line="220" w:lineRule="exact"/>
        <w:ind w:firstLine="567"/>
        <w:jc w:val="both"/>
        <w:rPr>
          <w:rFonts w:ascii="Times New Roman" w:hAnsi="Times New Roman"/>
          <w:bCs/>
          <w:sz w:val="20"/>
          <w:szCs w:val="20"/>
        </w:rPr>
      </w:pPr>
      <w:bookmarkStart w:id="26" w:name="_ref_1445729"/>
      <w:r w:rsidRPr="0067180F">
        <w:rPr>
          <w:rFonts w:ascii="Times New Roman" w:hAnsi="Times New Roman"/>
          <w:bCs/>
          <w:sz w:val="20"/>
          <w:szCs w:val="20"/>
        </w:rPr>
        <w:t xml:space="preserve">Приложение № </w:t>
      </w:r>
      <w:r w:rsidR="001143FF" w:rsidRPr="0067180F">
        <w:rPr>
          <w:rFonts w:ascii="Times New Roman" w:hAnsi="Times New Roman"/>
        </w:rPr>
        <w:fldChar w:fldCharType="begin" w:fldLock="1"/>
      </w:r>
      <w:r w:rsidR="001143FF" w:rsidRPr="0067180F">
        <w:rPr>
          <w:rFonts w:ascii="Times New Roman" w:hAnsi="Times New Roman"/>
        </w:rPr>
        <w:instrText xml:space="preserve"> REF _ref_1308628 \h \n \!  \* MERGEFORMAT </w:instrText>
      </w:r>
      <w:r w:rsidR="001143FF" w:rsidRPr="0067180F">
        <w:rPr>
          <w:rFonts w:ascii="Times New Roman" w:hAnsi="Times New Roman"/>
        </w:rPr>
      </w:r>
      <w:r w:rsidR="001143FF" w:rsidRPr="0067180F">
        <w:rPr>
          <w:rFonts w:ascii="Times New Roman" w:hAnsi="Times New Roman"/>
        </w:rPr>
        <w:fldChar w:fldCharType="separate"/>
      </w:r>
      <w:r w:rsidRPr="0067180F">
        <w:rPr>
          <w:rFonts w:ascii="Times New Roman" w:hAnsi="Times New Roman"/>
        </w:rPr>
        <w:t>1</w:t>
      </w:r>
      <w:r w:rsidR="001143FF" w:rsidRPr="0067180F">
        <w:rPr>
          <w:rFonts w:ascii="Times New Roman" w:hAnsi="Times New Roman"/>
        </w:rPr>
        <w:fldChar w:fldCharType="end"/>
      </w:r>
      <w:r w:rsidRPr="0067180F">
        <w:rPr>
          <w:rFonts w:ascii="Times New Roman" w:hAnsi="Times New Roman"/>
          <w:bCs/>
          <w:sz w:val="20"/>
          <w:szCs w:val="20"/>
        </w:rPr>
        <w:t xml:space="preserve"> </w:t>
      </w:r>
      <w:bookmarkEnd w:id="26"/>
      <w:r w:rsidRPr="0067180F">
        <w:rPr>
          <w:rFonts w:ascii="Times New Roman" w:hAnsi="Times New Roman"/>
          <w:bCs/>
          <w:sz w:val="20"/>
          <w:szCs w:val="20"/>
        </w:rPr>
        <w:t>Раскладка продуктов. Меню.</w:t>
      </w:r>
    </w:p>
    <w:p w:rsidR="00467552" w:rsidRPr="0067180F" w:rsidRDefault="00467552" w:rsidP="00061C8E">
      <w:pPr>
        <w:pStyle w:val="affff7"/>
        <w:spacing w:line="220" w:lineRule="exact"/>
        <w:ind w:firstLine="567"/>
        <w:jc w:val="both"/>
        <w:rPr>
          <w:rFonts w:ascii="Times New Roman" w:hAnsi="Times New Roman"/>
          <w:bCs/>
          <w:sz w:val="20"/>
          <w:szCs w:val="20"/>
        </w:rPr>
      </w:pPr>
      <w:r w:rsidRPr="0067180F">
        <w:rPr>
          <w:rFonts w:ascii="Times New Roman" w:hAnsi="Times New Roman"/>
          <w:bCs/>
          <w:sz w:val="20"/>
          <w:szCs w:val="20"/>
        </w:rPr>
        <w:t>Приложение №</w:t>
      </w:r>
      <w:r w:rsidR="0067180F" w:rsidRPr="0067180F">
        <w:rPr>
          <w:rFonts w:ascii="Times New Roman" w:hAnsi="Times New Roman"/>
          <w:bCs/>
          <w:sz w:val="20"/>
          <w:szCs w:val="20"/>
        </w:rPr>
        <w:t xml:space="preserve"> </w:t>
      </w:r>
      <w:r w:rsidRPr="0067180F">
        <w:rPr>
          <w:rFonts w:ascii="Times New Roman" w:hAnsi="Times New Roman"/>
          <w:bCs/>
          <w:sz w:val="20"/>
          <w:szCs w:val="20"/>
        </w:rPr>
        <w:t>2 Ведомость выдачи питания.</w:t>
      </w:r>
    </w:p>
    <w:p w:rsidR="00467552" w:rsidRPr="00FD666B" w:rsidRDefault="00467552" w:rsidP="00061C8E">
      <w:pPr>
        <w:pStyle w:val="affff7"/>
        <w:spacing w:line="220" w:lineRule="exact"/>
        <w:ind w:firstLine="567"/>
        <w:jc w:val="both"/>
        <w:rPr>
          <w:rFonts w:ascii="Times New Roman" w:hAnsi="Times New Roman"/>
          <w:sz w:val="20"/>
          <w:szCs w:val="20"/>
        </w:rPr>
      </w:pPr>
      <w:r w:rsidRPr="00FD666B">
        <w:rPr>
          <w:rFonts w:ascii="Times New Roman" w:hAnsi="Times New Roman"/>
          <w:sz w:val="20"/>
          <w:szCs w:val="20"/>
        </w:rPr>
        <w:t>11.5. Во всем остальном, что не предусмотрено Контрактом, Стороны руководствуются законодательством Российской Федерации.</w:t>
      </w:r>
      <w:r w:rsidRPr="00FD666B">
        <w:rPr>
          <w:rFonts w:ascii="Times New Roman" w:hAnsi="Times New Roman"/>
          <w:sz w:val="20"/>
          <w:szCs w:val="20"/>
        </w:rPr>
        <w:tab/>
      </w:r>
    </w:p>
    <w:p w:rsidR="00B77D4D" w:rsidRPr="00FD666B" w:rsidRDefault="00B77D4D" w:rsidP="00061C8E">
      <w:pPr>
        <w:pStyle w:val="affff7"/>
        <w:spacing w:line="220" w:lineRule="exact"/>
        <w:ind w:firstLine="567"/>
        <w:jc w:val="both"/>
        <w:rPr>
          <w:rFonts w:ascii="Times New Roman" w:hAnsi="Times New Roman"/>
          <w:sz w:val="20"/>
          <w:szCs w:val="20"/>
        </w:rPr>
      </w:pPr>
      <w:r w:rsidRPr="00FD666B">
        <w:rPr>
          <w:rFonts w:ascii="Times New Roman" w:hAnsi="Times New Roman"/>
          <w:sz w:val="20"/>
          <w:szCs w:val="20"/>
        </w:rPr>
        <w:t xml:space="preserve">11.6. Исполнитель, подписывая настоящий Государственный контракт, </w:t>
      </w:r>
      <w:proofErr w:type="gramStart"/>
      <w:r w:rsidRPr="00FD666B">
        <w:rPr>
          <w:rFonts w:ascii="Times New Roman" w:hAnsi="Times New Roman"/>
          <w:sz w:val="20"/>
          <w:szCs w:val="20"/>
        </w:rPr>
        <w:t>подтверждает о соответствии</w:t>
      </w:r>
      <w:proofErr w:type="gramEnd"/>
      <w:r w:rsidRPr="00FD666B">
        <w:rPr>
          <w:rFonts w:ascii="Times New Roman" w:hAnsi="Times New Roman"/>
          <w:sz w:val="20"/>
          <w:szCs w:val="20"/>
        </w:rPr>
        <w:t xml:space="preserve"> Исполнителя единым требованиям, установленным ч.1 ст. 31 Федерального закона от 05.04.2013 N 44-ФЗ.</w:t>
      </w:r>
    </w:p>
    <w:p w:rsidR="00467552" w:rsidRPr="005D5EAF" w:rsidRDefault="00467552" w:rsidP="00061C8E">
      <w:pPr>
        <w:spacing w:before="120" w:after="0"/>
        <w:jc w:val="center"/>
        <w:rPr>
          <w:b/>
          <w:bCs/>
          <w:sz w:val="20"/>
          <w:szCs w:val="20"/>
        </w:rPr>
      </w:pPr>
      <w:r w:rsidRPr="005D5EAF">
        <w:rPr>
          <w:b/>
          <w:bCs/>
          <w:sz w:val="20"/>
          <w:szCs w:val="20"/>
        </w:rPr>
        <w:t>12. Юридические адреса и реквизиты сторон</w:t>
      </w:r>
    </w:p>
    <w:p w:rsidR="00467552" w:rsidRPr="005D5EAF" w:rsidRDefault="00467552" w:rsidP="00061C8E">
      <w:pPr>
        <w:spacing w:after="0"/>
        <w:ind w:left="-284"/>
        <w:jc w:val="center"/>
        <w:rPr>
          <w:b/>
          <w:bCs/>
          <w:sz w:val="20"/>
          <w:szCs w:val="20"/>
        </w:rPr>
      </w:pPr>
    </w:p>
    <w:tbl>
      <w:tblPr>
        <w:tblW w:w="9589" w:type="dxa"/>
        <w:tblInd w:w="108" w:type="dxa"/>
        <w:tblLook w:val="04A0" w:firstRow="1" w:lastRow="0" w:firstColumn="1" w:lastColumn="0" w:noHBand="0" w:noVBand="1"/>
      </w:tblPr>
      <w:tblGrid>
        <w:gridCol w:w="4962"/>
        <w:gridCol w:w="4627"/>
      </w:tblGrid>
      <w:tr w:rsidR="00A1375B" w:rsidRPr="005D5EAF" w:rsidTr="00F15619">
        <w:trPr>
          <w:trHeight w:val="2189"/>
        </w:trPr>
        <w:tc>
          <w:tcPr>
            <w:tcW w:w="4962" w:type="dxa"/>
          </w:tcPr>
          <w:p w:rsidR="00467552" w:rsidRPr="005D5EAF" w:rsidRDefault="00467552" w:rsidP="00061C8E">
            <w:pPr>
              <w:keepNext/>
              <w:spacing w:after="0"/>
              <w:ind w:left="-284"/>
              <w:jc w:val="center"/>
              <w:outlineLvl w:val="5"/>
              <w:rPr>
                <w:b/>
                <w:bCs/>
                <w:sz w:val="20"/>
                <w:szCs w:val="20"/>
              </w:rPr>
            </w:pPr>
            <w:r w:rsidRPr="005D5EAF">
              <w:rPr>
                <w:b/>
                <w:bCs/>
                <w:sz w:val="20"/>
                <w:szCs w:val="20"/>
              </w:rPr>
              <w:t>«Государственный заказчик»</w:t>
            </w:r>
          </w:p>
          <w:p w:rsidR="00F15619" w:rsidRPr="005D5EAF" w:rsidRDefault="00F15619" w:rsidP="00061C8E">
            <w:pPr>
              <w:tabs>
                <w:tab w:val="left" w:pos="4712"/>
              </w:tabs>
              <w:spacing w:after="0"/>
              <w:ind w:left="34"/>
              <w:rPr>
                <w:sz w:val="20"/>
                <w:szCs w:val="20"/>
              </w:rPr>
            </w:pPr>
            <w:r w:rsidRPr="005D5EAF">
              <w:rPr>
                <w:sz w:val="20"/>
                <w:szCs w:val="20"/>
              </w:rPr>
              <w:t xml:space="preserve">Федеральное казенное учреждение дополнительного профессионального образования «Кировский институт </w:t>
            </w:r>
            <w:proofErr w:type="gramStart"/>
            <w:r w:rsidRPr="005D5EAF">
              <w:rPr>
                <w:sz w:val="20"/>
                <w:szCs w:val="20"/>
              </w:rPr>
              <w:t>повышения квалификации работников Федеральной службы исполнения наказаний</w:t>
            </w:r>
            <w:proofErr w:type="gramEnd"/>
            <w:r w:rsidRPr="005D5EAF">
              <w:rPr>
                <w:sz w:val="20"/>
                <w:szCs w:val="20"/>
              </w:rPr>
              <w:t xml:space="preserve">» </w:t>
            </w:r>
          </w:p>
          <w:p w:rsidR="00F15619" w:rsidRPr="005D5EAF" w:rsidRDefault="00F15619" w:rsidP="00061C8E">
            <w:pPr>
              <w:tabs>
                <w:tab w:val="left" w:pos="4712"/>
              </w:tabs>
              <w:spacing w:after="0"/>
              <w:ind w:left="34"/>
              <w:rPr>
                <w:sz w:val="20"/>
                <w:szCs w:val="20"/>
              </w:rPr>
            </w:pPr>
            <w:r w:rsidRPr="005D5EAF">
              <w:rPr>
                <w:sz w:val="20"/>
                <w:szCs w:val="20"/>
              </w:rPr>
              <w:t xml:space="preserve">(ФКУ ДПО </w:t>
            </w:r>
            <w:proofErr w:type="gramStart"/>
            <w:r w:rsidRPr="005D5EAF">
              <w:rPr>
                <w:sz w:val="20"/>
                <w:szCs w:val="20"/>
              </w:rPr>
              <w:t>Кировский</w:t>
            </w:r>
            <w:proofErr w:type="gramEnd"/>
            <w:r w:rsidRPr="005D5EAF">
              <w:rPr>
                <w:sz w:val="20"/>
                <w:szCs w:val="20"/>
              </w:rPr>
              <w:t xml:space="preserve"> ИПКР ФСИН России)</w:t>
            </w:r>
          </w:p>
          <w:p w:rsidR="00F15619" w:rsidRPr="005D5EAF" w:rsidRDefault="00F15619" w:rsidP="00061C8E">
            <w:pPr>
              <w:tabs>
                <w:tab w:val="left" w:pos="4712"/>
              </w:tabs>
              <w:autoSpaceDE w:val="0"/>
              <w:autoSpaceDN w:val="0"/>
              <w:adjustRightInd w:val="0"/>
              <w:spacing w:after="0"/>
              <w:rPr>
                <w:sz w:val="20"/>
                <w:szCs w:val="20"/>
              </w:rPr>
            </w:pPr>
            <w:r w:rsidRPr="005D5EAF">
              <w:rPr>
                <w:sz w:val="20"/>
                <w:szCs w:val="20"/>
              </w:rPr>
              <w:t>Адрес: 610007, г. Киров, ул</w:t>
            </w:r>
            <w:proofErr w:type="gramStart"/>
            <w:r w:rsidRPr="005D5EAF">
              <w:rPr>
                <w:sz w:val="20"/>
                <w:szCs w:val="20"/>
              </w:rPr>
              <w:t>.Л</w:t>
            </w:r>
            <w:proofErr w:type="gramEnd"/>
            <w:r w:rsidRPr="005D5EAF">
              <w:rPr>
                <w:sz w:val="20"/>
                <w:szCs w:val="20"/>
              </w:rPr>
              <w:t>енина, 179 в</w:t>
            </w:r>
          </w:p>
          <w:p w:rsidR="00F15619" w:rsidRDefault="00F15619" w:rsidP="00061C8E">
            <w:pPr>
              <w:tabs>
                <w:tab w:val="left" w:pos="4712"/>
              </w:tabs>
              <w:autoSpaceDE w:val="0"/>
              <w:autoSpaceDN w:val="0"/>
              <w:adjustRightInd w:val="0"/>
              <w:spacing w:after="0"/>
              <w:rPr>
                <w:sz w:val="20"/>
                <w:szCs w:val="20"/>
              </w:rPr>
            </w:pPr>
            <w:r w:rsidRPr="005D5EAF">
              <w:rPr>
                <w:sz w:val="20"/>
                <w:szCs w:val="20"/>
              </w:rPr>
              <w:t xml:space="preserve">Адрес электронной почты: </w:t>
            </w:r>
          </w:p>
          <w:p w:rsidR="00816AFC" w:rsidRPr="005D5EAF" w:rsidRDefault="00816AFC" w:rsidP="00061C8E">
            <w:pPr>
              <w:tabs>
                <w:tab w:val="left" w:pos="4712"/>
              </w:tabs>
              <w:autoSpaceDE w:val="0"/>
              <w:autoSpaceDN w:val="0"/>
              <w:adjustRightInd w:val="0"/>
              <w:spacing w:after="0"/>
              <w:rPr>
                <w:sz w:val="20"/>
                <w:szCs w:val="20"/>
              </w:rPr>
            </w:pPr>
            <w:r w:rsidRPr="00816AFC">
              <w:rPr>
                <w:sz w:val="20"/>
                <w:szCs w:val="20"/>
              </w:rPr>
              <w:t>kipkr@43.fsin.gov.ru</w:t>
            </w:r>
          </w:p>
          <w:p w:rsidR="00F15619" w:rsidRPr="005D5EAF" w:rsidRDefault="00F15619" w:rsidP="00061C8E">
            <w:pPr>
              <w:tabs>
                <w:tab w:val="left" w:pos="4712"/>
              </w:tabs>
              <w:autoSpaceDE w:val="0"/>
              <w:autoSpaceDN w:val="0"/>
              <w:adjustRightInd w:val="0"/>
              <w:spacing w:after="0"/>
              <w:rPr>
                <w:sz w:val="20"/>
                <w:szCs w:val="20"/>
              </w:rPr>
            </w:pPr>
            <w:r w:rsidRPr="005D5EAF">
              <w:rPr>
                <w:sz w:val="20"/>
                <w:szCs w:val="20"/>
              </w:rPr>
              <w:t>Банковские реквизиты:</w:t>
            </w:r>
          </w:p>
          <w:p w:rsidR="00F15619" w:rsidRPr="005D5EAF" w:rsidRDefault="00F15619" w:rsidP="00061C8E">
            <w:pPr>
              <w:tabs>
                <w:tab w:val="left" w:pos="4712"/>
              </w:tabs>
              <w:autoSpaceDE w:val="0"/>
              <w:autoSpaceDN w:val="0"/>
              <w:adjustRightInd w:val="0"/>
              <w:spacing w:after="0"/>
              <w:rPr>
                <w:sz w:val="20"/>
                <w:szCs w:val="20"/>
              </w:rPr>
            </w:pPr>
            <w:r w:rsidRPr="005D5EAF">
              <w:rPr>
                <w:sz w:val="20"/>
                <w:szCs w:val="20"/>
              </w:rPr>
              <w:t>ИНН 4345357915   КПП 434501001</w:t>
            </w:r>
          </w:p>
          <w:p w:rsidR="00FD0F88" w:rsidRPr="00FD0F88" w:rsidRDefault="00FD0F88" w:rsidP="00FD0F88">
            <w:pPr>
              <w:tabs>
                <w:tab w:val="left" w:pos="4712"/>
              </w:tabs>
              <w:autoSpaceDE w:val="0"/>
              <w:autoSpaceDN w:val="0"/>
              <w:adjustRightInd w:val="0"/>
              <w:spacing w:after="0"/>
              <w:rPr>
                <w:color w:val="0070C0"/>
                <w:sz w:val="20"/>
                <w:szCs w:val="20"/>
              </w:rPr>
            </w:pPr>
            <w:r w:rsidRPr="00FD0F88">
              <w:rPr>
                <w:color w:val="0070C0"/>
                <w:sz w:val="20"/>
                <w:szCs w:val="20"/>
              </w:rPr>
              <w:t>ОКЦ №1 ВВГУ БАНКА РОССИИ//УФК по Нижегородской области, г. Нижний Новгород</w:t>
            </w:r>
          </w:p>
          <w:p w:rsidR="00FD0F88" w:rsidRPr="00FD0F88" w:rsidRDefault="00FD0F88" w:rsidP="00FD0F88">
            <w:pPr>
              <w:tabs>
                <w:tab w:val="left" w:pos="4712"/>
              </w:tabs>
              <w:autoSpaceDE w:val="0"/>
              <w:autoSpaceDN w:val="0"/>
              <w:adjustRightInd w:val="0"/>
              <w:spacing w:after="0"/>
              <w:rPr>
                <w:color w:val="0070C0"/>
                <w:sz w:val="20"/>
                <w:szCs w:val="20"/>
              </w:rPr>
            </w:pPr>
            <w:r w:rsidRPr="00FD0F88">
              <w:rPr>
                <w:color w:val="0070C0"/>
                <w:sz w:val="20"/>
                <w:szCs w:val="20"/>
              </w:rPr>
              <w:t>БИК: 012202102</w:t>
            </w:r>
          </w:p>
          <w:p w:rsidR="00FD0F88" w:rsidRPr="00FD0F88" w:rsidRDefault="00FD0F88" w:rsidP="00FD0F88">
            <w:pPr>
              <w:tabs>
                <w:tab w:val="left" w:pos="4712"/>
              </w:tabs>
              <w:autoSpaceDE w:val="0"/>
              <w:autoSpaceDN w:val="0"/>
              <w:adjustRightInd w:val="0"/>
              <w:spacing w:after="0"/>
              <w:rPr>
                <w:color w:val="0070C0"/>
                <w:sz w:val="20"/>
                <w:szCs w:val="20"/>
              </w:rPr>
            </w:pPr>
            <w:r w:rsidRPr="00FD0F88">
              <w:rPr>
                <w:color w:val="0070C0"/>
                <w:sz w:val="20"/>
                <w:szCs w:val="20"/>
              </w:rPr>
              <w:t>Номер казначейского счета: 03211643000000013246</w:t>
            </w:r>
          </w:p>
          <w:p w:rsidR="00FD0F88" w:rsidRPr="00FD0F88" w:rsidRDefault="00FD0F88" w:rsidP="00FD0F88">
            <w:pPr>
              <w:tabs>
                <w:tab w:val="left" w:pos="4712"/>
              </w:tabs>
              <w:autoSpaceDE w:val="0"/>
              <w:autoSpaceDN w:val="0"/>
              <w:adjustRightInd w:val="0"/>
              <w:spacing w:after="0"/>
              <w:rPr>
                <w:color w:val="0070C0"/>
                <w:sz w:val="20"/>
                <w:szCs w:val="20"/>
              </w:rPr>
            </w:pPr>
            <w:proofErr w:type="gramStart"/>
            <w:r w:rsidRPr="00FD0F88">
              <w:rPr>
                <w:color w:val="0070C0"/>
                <w:sz w:val="20"/>
                <w:szCs w:val="20"/>
              </w:rPr>
              <w:t>л</w:t>
            </w:r>
            <w:proofErr w:type="gramEnd"/>
            <w:r w:rsidRPr="00FD0F88">
              <w:rPr>
                <w:color w:val="0070C0"/>
                <w:sz w:val="20"/>
                <w:szCs w:val="20"/>
              </w:rPr>
              <w:t>/с 03401А86580</w:t>
            </w:r>
          </w:p>
          <w:p w:rsidR="00467552" w:rsidRPr="005D5EAF" w:rsidRDefault="00FD0F88" w:rsidP="00FD0F88">
            <w:pPr>
              <w:spacing w:after="0"/>
              <w:ind w:left="34"/>
              <w:jc w:val="left"/>
              <w:rPr>
                <w:sz w:val="20"/>
                <w:szCs w:val="20"/>
              </w:rPr>
            </w:pPr>
            <w:r w:rsidRPr="00FD0F88">
              <w:rPr>
                <w:color w:val="0070C0"/>
                <w:sz w:val="20"/>
                <w:szCs w:val="20"/>
              </w:rPr>
              <w:t>Номер банковского счета: 40102810745370000024</w:t>
            </w:r>
          </w:p>
        </w:tc>
        <w:tc>
          <w:tcPr>
            <w:tcW w:w="4627" w:type="dxa"/>
          </w:tcPr>
          <w:p w:rsidR="00467552" w:rsidRPr="005D5EAF" w:rsidRDefault="00467552" w:rsidP="00061C8E">
            <w:pPr>
              <w:tabs>
                <w:tab w:val="left" w:pos="851"/>
              </w:tabs>
              <w:spacing w:after="0"/>
              <w:ind w:left="-284"/>
              <w:jc w:val="center"/>
              <w:rPr>
                <w:b/>
                <w:bCs/>
                <w:sz w:val="20"/>
                <w:szCs w:val="20"/>
              </w:rPr>
            </w:pPr>
            <w:r w:rsidRPr="005D5EAF">
              <w:rPr>
                <w:b/>
                <w:bCs/>
                <w:sz w:val="20"/>
                <w:szCs w:val="20"/>
              </w:rPr>
              <w:t>«Исполнитель»</w:t>
            </w:r>
          </w:p>
          <w:p w:rsidR="00DA3486" w:rsidRPr="005D5EAF" w:rsidRDefault="00DA3486" w:rsidP="00ED15C5">
            <w:pPr>
              <w:spacing w:after="0"/>
              <w:jc w:val="left"/>
              <w:rPr>
                <w:sz w:val="20"/>
                <w:szCs w:val="20"/>
              </w:rPr>
            </w:pPr>
          </w:p>
        </w:tc>
      </w:tr>
    </w:tbl>
    <w:p w:rsidR="00467552" w:rsidRPr="005D5EAF" w:rsidRDefault="00467552" w:rsidP="00061C8E">
      <w:pPr>
        <w:tabs>
          <w:tab w:val="left" w:pos="851"/>
        </w:tabs>
        <w:spacing w:after="0"/>
        <w:jc w:val="center"/>
        <w:rPr>
          <w:b/>
          <w:sz w:val="20"/>
          <w:szCs w:val="20"/>
        </w:rPr>
      </w:pPr>
      <w:r w:rsidRPr="005D5EAF">
        <w:rPr>
          <w:b/>
          <w:bCs/>
          <w:sz w:val="20"/>
          <w:szCs w:val="20"/>
        </w:rPr>
        <w:t>13. Подписи сторон</w:t>
      </w:r>
    </w:p>
    <w:tbl>
      <w:tblPr>
        <w:tblW w:w="9990" w:type="dxa"/>
        <w:tblInd w:w="108" w:type="dxa"/>
        <w:tblLayout w:type="fixed"/>
        <w:tblLook w:val="04A0" w:firstRow="1" w:lastRow="0" w:firstColumn="1" w:lastColumn="0" w:noHBand="0" w:noVBand="1"/>
      </w:tblPr>
      <w:tblGrid>
        <w:gridCol w:w="5671"/>
        <w:gridCol w:w="4319"/>
      </w:tblGrid>
      <w:tr w:rsidR="00A1375B" w:rsidRPr="005D5EAF" w:rsidTr="00841C60">
        <w:trPr>
          <w:trHeight w:hRule="exact" w:val="1871"/>
        </w:trPr>
        <w:tc>
          <w:tcPr>
            <w:tcW w:w="5671" w:type="dxa"/>
          </w:tcPr>
          <w:p w:rsidR="00467552" w:rsidRPr="005D5EAF" w:rsidRDefault="00467552" w:rsidP="00061C8E">
            <w:pPr>
              <w:spacing w:after="0"/>
              <w:jc w:val="center"/>
              <w:rPr>
                <w:b/>
                <w:sz w:val="20"/>
                <w:szCs w:val="20"/>
              </w:rPr>
            </w:pPr>
          </w:p>
          <w:p w:rsidR="00171555" w:rsidRPr="005D5EAF" w:rsidRDefault="00171555" w:rsidP="00171555">
            <w:pPr>
              <w:spacing w:after="0"/>
              <w:jc w:val="center"/>
              <w:rPr>
                <w:b/>
                <w:sz w:val="20"/>
                <w:szCs w:val="20"/>
              </w:rPr>
            </w:pPr>
            <w:r w:rsidRPr="005D5EAF">
              <w:rPr>
                <w:b/>
                <w:sz w:val="20"/>
                <w:szCs w:val="20"/>
              </w:rPr>
              <w:t>«Государственный заказчик»</w:t>
            </w:r>
          </w:p>
          <w:p w:rsidR="00171555" w:rsidRPr="005D5EAF" w:rsidRDefault="00171555" w:rsidP="00171555">
            <w:pPr>
              <w:spacing w:after="0"/>
              <w:jc w:val="left"/>
              <w:rPr>
                <w:sz w:val="20"/>
                <w:szCs w:val="20"/>
              </w:rPr>
            </w:pPr>
          </w:p>
          <w:p w:rsidR="00171555" w:rsidRDefault="00171555" w:rsidP="00171555">
            <w:pPr>
              <w:spacing w:before="120" w:after="0"/>
              <w:jc w:val="left"/>
              <w:rPr>
                <w:sz w:val="20"/>
                <w:szCs w:val="20"/>
              </w:rPr>
            </w:pPr>
          </w:p>
          <w:p w:rsidR="00171555" w:rsidRPr="004F50B6" w:rsidRDefault="00171555" w:rsidP="00171555">
            <w:pPr>
              <w:spacing w:before="120" w:after="0"/>
              <w:jc w:val="left"/>
              <w:rPr>
                <w:color w:val="FF0000"/>
                <w:sz w:val="20"/>
                <w:szCs w:val="20"/>
              </w:rPr>
            </w:pPr>
            <w:r>
              <w:rPr>
                <w:sz w:val="20"/>
                <w:szCs w:val="20"/>
              </w:rPr>
              <w:t xml:space="preserve">  _________</w:t>
            </w:r>
            <w:r>
              <w:rPr>
                <w:sz w:val="20"/>
                <w:szCs w:val="20"/>
              </w:rPr>
              <w:t>________</w:t>
            </w:r>
            <w:r>
              <w:rPr>
                <w:sz w:val="20"/>
                <w:szCs w:val="20"/>
              </w:rPr>
              <w:t>_________ /</w:t>
            </w:r>
          </w:p>
          <w:p w:rsidR="00467552" w:rsidRPr="005D5EAF" w:rsidRDefault="00171555" w:rsidP="00171555">
            <w:pPr>
              <w:spacing w:after="0"/>
              <w:jc w:val="left"/>
              <w:rPr>
                <w:sz w:val="20"/>
                <w:szCs w:val="20"/>
              </w:rPr>
            </w:pPr>
            <w:r>
              <w:rPr>
                <w:sz w:val="20"/>
                <w:szCs w:val="20"/>
              </w:rPr>
              <w:t>М.</w:t>
            </w:r>
            <w:proofErr w:type="gramStart"/>
            <w:r>
              <w:rPr>
                <w:sz w:val="20"/>
                <w:szCs w:val="20"/>
              </w:rPr>
              <w:t>П</w:t>
            </w:r>
            <w:proofErr w:type="gramEnd"/>
            <w:r>
              <w:rPr>
                <w:sz w:val="20"/>
                <w:szCs w:val="20"/>
              </w:rPr>
              <w:t xml:space="preserve"> </w:t>
            </w:r>
          </w:p>
        </w:tc>
        <w:tc>
          <w:tcPr>
            <w:tcW w:w="4319" w:type="dxa"/>
          </w:tcPr>
          <w:p w:rsidR="00467552" w:rsidRPr="005D5EAF" w:rsidRDefault="00467552" w:rsidP="00061C8E">
            <w:pPr>
              <w:spacing w:after="0"/>
              <w:ind w:left="-284" w:firstLine="4"/>
              <w:jc w:val="center"/>
              <w:rPr>
                <w:b/>
                <w:sz w:val="20"/>
                <w:szCs w:val="20"/>
              </w:rPr>
            </w:pPr>
          </w:p>
          <w:p w:rsidR="00467552" w:rsidRPr="005D5EAF" w:rsidRDefault="00467552" w:rsidP="00061C8E">
            <w:pPr>
              <w:spacing w:after="0"/>
              <w:ind w:left="-284" w:firstLine="4"/>
              <w:jc w:val="center"/>
              <w:rPr>
                <w:b/>
                <w:sz w:val="20"/>
                <w:szCs w:val="20"/>
              </w:rPr>
            </w:pPr>
            <w:r w:rsidRPr="005D5EAF">
              <w:rPr>
                <w:b/>
                <w:sz w:val="20"/>
                <w:szCs w:val="20"/>
              </w:rPr>
              <w:t>«Исполнитель»</w:t>
            </w:r>
          </w:p>
          <w:p w:rsidR="004068DD" w:rsidRPr="005D5EAF" w:rsidRDefault="004068DD" w:rsidP="00061C8E">
            <w:pPr>
              <w:spacing w:after="0"/>
              <w:rPr>
                <w:sz w:val="20"/>
                <w:szCs w:val="20"/>
              </w:rPr>
            </w:pPr>
          </w:p>
          <w:p w:rsidR="00ED15C5" w:rsidRDefault="00ED15C5" w:rsidP="00ED15C5">
            <w:pPr>
              <w:spacing w:after="0"/>
              <w:ind w:right="-284"/>
              <w:rPr>
                <w:sz w:val="20"/>
                <w:szCs w:val="20"/>
              </w:rPr>
            </w:pPr>
          </w:p>
          <w:p w:rsidR="009A7901" w:rsidRPr="00ED15C5" w:rsidRDefault="009A7901" w:rsidP="00ED15C5">
            <w:pPr>
              <w:spacing w:after="0"/>
              <w:ind w:right="-284"/>
              <w:rPr>
                <w:b/>
                <w:sz w:val="20"/>
                <w:szCs w:val="20"/>
              </w:rPr>
            </w:pPr>
          </w:p>
          <w:p w:rsidR="00ED15C5" w:rsidRPr="00ED15C5" w:rsidRDefault="00ED15C5" w:rsidP="00ED15C5">
            <w:pPr>
              <w:spacing w:after="0"/>
              <w:ind w:left="111"/>
              <w:rPr>
                <w:sz w:val="20"/>
                <w:szCs w:val="20"/>
              </w:rPr>
            </w:pPr>
            <w:r w:rsidRPr="00ED15C5">
              <w:rPr>
                <w:sz w:val="20"/>
                <w:szCs w:val="20"/>
              </w:rPr>
              <w:t xml:space="preserve">_____________________ </w:t>
            </w:r>
            <w:r w:rsidR="009A7901">
              <w:rPr>
                <w:sz w:val="20"/>
                <w:szCs w:val="20"/>
              </w:rPr>
              <w:t>/</w:t>
            </w:r>
          </w:p>
          <w:p w:rsidR="00467552" w:rsidRPr="005D5EAF" w:rsidRDefault="00ED15C5" w:rsidP="00ED15C5">
            <w:pPr>
              <w:spacing w:after="0"/>
              <w:ind w:left="111"/>
              <w:rPr>
                <w:b/>
                <w:sz w:val="20"/>
                <w:szCs w:val="20"/>
              </w:rPr>
            </w:pPr>
            <w:r w:rsidRPr="00ED15C5">
              <w:rPr>
                <w:sz w:val="20"/>
                <w:szCs w:val="20"/>
              </w:rPr>
              <w:t>М.П.</w:t>
            </w:r>
          </w:p>
        </w:tc>
      </w:tr>
    </w:tbl>
    <w:p w:rsidR="00467552" w:rsidRPr="005D5EAF" w:rsidRDefault="00467552" w:rsidP="00061C8E">
      <w:pPr>
        <w:spacing w:after="0"/>
        <w:rPr>
          <w:sz w:val="22"/>
          <w:szCs w:val="22"/>
        </w:rPr>
        <w:sectPr w:rsidR="00467552" w:rsidRPr="005D5EAF" w:rsidSect="00061C8E">
          <w:pgSz w:w="11906" w:h="16838"/>
          <w:pgMar w:top="709" w:right="849" w:bottom="567" w:left="1276" w:header="708" w:footer="480" w:gutter="0"/>
          <w:pgNumType w:start="27"/>
          <w:cols w:space="720"/>
        </w:sectPr>
      </w:pPr>
    </w:p>
    <w:p w:rsidR="008E35C5" w:rsidRPr="005D5EAF" w:rsidRDefault="008E35C5" w:rsidP="00061C8E">
      <w:pPr>
        <w:spacing w:after="0"/>
        <w:jc w:val="right"/>
        <w:rPr>
          <w:sz w:val="21"/>
          <w:szCs w:val="21"/>
        </w:rPr>
      </w:pPr>
      <w:r w:rsidRPr="005D5EAF">
        <w:rPr>
          <w:sz w:val="21"/>
          <w:szCs w:val="21"/>
        </w:rPr>
        <w:lastRenderedPageBreak/>
        <w:t xml:space="preserve">                                                  Приложение № 1 к государственному контракту</w:t>
      </w:r>
    </w:p>
    <w:p w:rsidR="008E35C5" w:rsidRPr="005D5EAF" w:rsidRDefault="008E35C5" w:rsidP="00061C8E">
      <w:pPr>
        <w:jc w:val="right"/>
        <w:rPr>
          <w:sz w:val="21"/>
          <w:szCs w:val="21"/>
        </w:rPr>
      </w:pPr>
      <w:r w:rsidRPr="005D5EAF">
        <w:rPr>
          <w:sz w:val="21"/>
          <w:szCs w:val="21"/>
        </w:rPr>
        <w:t>от «_____» ___________ 202</w:t>
      </w:r>
      <w:r w:rsidR="00C9700B">
        <w:rPr>
          <w:sz w:val="21"/>
          <w:szCs w:val="21"/>
        </w:rPr>
        <w:t>6</w:t>
      </w:r>
      <w:r w:rsidRPr="005D5EAF">
        <w:rPr>
          <w:sz w:val="21"/>
          <w:szCs w:val="21"/>
        </w:rPr>
        <w:t xml:space="preserve"> г. № ___</w:t>
      </w:r>
    </w:p>
    <w:p w:rsidR="008E35C5" w:rsidRPr="005D5EAF" w:rsidRDefault="00674750" w:rsidP="00061C8E">
      <w:pPr>
        <w:tabs>
          <w:tab w:val="left" w:pos="9808"/>
        </w:tabs>
        <w:spacing w:after="1080"/>
        <w:jc w:val="center"/>
        <w:rPr>
          <w:sz w:val="22"/>
          <w:szCs w:val="22"/>
        </w:rPr>
      </w:pPr>
      <w:r w:rsidRPr="00674750">
        <w:rPr>
          <w:noProof/>
        </w:rPr>
        <w:drawing>
          <wp:inline distT="0" distB="0" distL="0" distR="0" wp14:anchorId="53C86693" wp14:editId="4A13E679">
            <wp:extent cx="9779000" cy="671993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777730" cy="6719064"/>
                    </a:xfrm>
                    <a:prstGeom prst="rect">
                      <a:avLst/>
                    </a:prstGeom>
                    <a:noFill/>
                    <a:ln>
                      <a:noFill/>
                    </a:ln>
                  </pic:spPr>
                </pic:pic>
              </a:graphicData>
            </a:graphic>
          </wp:inline>
        </w:drawing>
      </w:r>
    </w:p>
    <w:p w:rsidR="008E35C5" w:rsidRPr="005D5EAF" w:rsidRDefault="008E35C5" w:rsidP="00061C8E">
      <w:pPr>
        <w:tabs>
          <w:tab w:val="left" w:pos="9808"/>
        </w:tabs>
        <w:spacing w:after="1080"/>
        <w:jc w:val="center"/>
        <w:rPr>
          <w:sz w:val="21"/>
          <w:szCs w:val="21"/>
        </w:rPr>
        <w:sectPr w:rsidR="008E35C5" w:rsidRPr="005D5EAF" w:rsidSect="00061C8E">
          <w:footerReference w:type="even" r:id="rId14"/>
          <w:footerReference w:type="default" r:id="rId15"/>
          <w:pgSz w:w="16838" w:h="11906" w:orient="landscape"/>
          <w:pgMar w:top="284" w:right="849" w:bottom="284" w:left="720" w:header="708" w:footer="480" w:gutter="0"/>
          <w:pgNumType w:start="34"/>
          <w:cols w:space="708"/>
          <w:titlePg/>
          <w:docGrid w:linePitch="360"/>
        </w:sectPr>
      </w:pPr>
    </w:p>
    <w:p w:rsidR="008E35C5" w:rsidRPr="005D5EAF" w:rsidRDefault="008E35C5" w:rsidP="00061C8E">
      <w:pPr>
        <w:keepNext/>
        <w:tabs>
          <w:tab w:val="left" w:pos="567"/>
          <w:tab w:val="left" w:pos="2370"/>
        </w:tabs>
        <w:suppressAutoHyphens/>
        <w:overflowPunct w:val="0"/>
        <w:autoSpaceDE w:val="0"/>
        <w:autoSpaceDN w:val="0"/>
        <w:adjustRightInd w:val="0"/>
        <w:spacing w:after="0"/>
        <w:ind w:left="-284" w:firstLine="710"/>
        <w:jc w:val="center"/>
        <w:textAlignment w:val="baseline"/>
        <w:rPr>
          <w:sz w:val="22"/>
          <w:szCs w:val="22"/>
        </w:rPr>
      </w:pPr>
      <w:r w:rsidRPr="005D5EAF">
        <w:lastRenderedPageBreak/>
        <w:tab/>
      </w:r>
      <w:proofErr w:type="gramStart"/>
      <w:r w:rsidRPr="005D5EAF">
        <w:rPr>
          <w:sz w:val="22"/>
          <w:szCs w:val="22"/>
        </w:rPr>
        <w:t xml:space="preserve">Норма №1 (общевойсковой паек в соответствии с </w:t>
      </w:r>
      <w:proofErr w:type="gramEnd"/>
    </w:p>
    <w:p w:rsidR="008E35C5" w:rsidRPr="005D5EAF" w:rsidRDefault="008E35C5" w:rsidP="00061C8E">
      <w:pPr>
        <w:keepNext/>
        <w:tabs>
          <w:tab w:val="left" w:pos="567"/>
          <w:tab w:val="left" w:pos="2370"/>
        </w:tabs>
        <w:suppressAutoHyphens/>
        <w:overflowPunct w:val="0"/>
        <w:autoSpaceDE w:val="0"/>
        <w:autoSpaceDN w:val="0"/>
        <w:adjustRightInd w:val="0"/>
        <w:spacing w:after="0"/>
        <w:ind w:left="-284" w:firstLine="710"/>
        <w:jc w:val="center"/>
        <w:textAlignment w:val="baseline"/>
        <w:rPr>
          <w:sz w:val="22"/>
          <w:szCs w:val="22"/>
        </w:rPr>
      </w:pPr>
      <w:proofErr w:type="gramStart"/>
      <w:r w:rsidRPr="005D5EAF">
        <w:rPr>
          <w:sz w:val="22"/>
          <w:szCs w:val="22"/>
        </w:rPr>
        <w:t>Постановлением Правительства № 946 от 29.12.2007)</w:t>
      </w:r>
      <w:proofErr w:type="gramEnd"/>
    </w:p>
    <w:p w:rsidR="008E35C5" w:rsidRPr="005D5EAF" w:rsidRDefault="008E35C5" w:rsidP="00061C8E">
      <w:pPr>
        <w:keepNext/>
        <w:tabs>
          <w:tab w:val="left" w:pos="567"/>
          <w:tab w:val="left" w:pos="2370"/>
        </w:tabs>
        <w:suppressAutoHyphens/>
        <w:overflowPunct w:val="0"/>
        <w:autoSpaceDE w:val="0"/>
        <w:autoSpaceDN w:val="0"/>
        <w:adjustRightInd w:val="0"/>
        <w:spacing w:after="0"/>
        <w:ind w:left="-284" w:firstLine="710"/>
        <w:jc w:val="center"/>
        <w:textAlignment w:val="baseline"/>
        <w:rPr>
          <w:sz w:val="10"/>
          <w:szCs w:val="10"/>
        </w:rPr>
      </w:pPr>
    </w:p>
    <w:tbl>
      <w:tblPr>
        <w:tblW w:w="9606"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9"/>
        <w:gridCol w:w="4677"/>
      </w:tblGrid>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b/>
                <w:sz w:val="18"/>
                <w:szCs w:val="18"/>
              </w:rPr>
            </w:pPr>
            <w:r w:rsidRPr="005D5EAF">
              <w:rPr>
                <w:rFonts w:eastAsia="Calibri"/>
                <w:b/>
                <w:sz w:val="18"/>
                <w:szCs w:val="18"/>
              </w:rPr>
              <w:t>Наименование продуктов</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b/>
                <w:sz w:val="18"/>
                <w:szCs w:val="18"/>
              </w:rPr>
            </w:pPr>
            <w:r w:rsidRPr="005D5EAF">
              <w:rPr>
                <w:rFonts w:eastAsia="Calibri"/>
                <w:b/>
                <w:sz w:val="18"/>
                <w:szCs w:val="18"/>
              </w:rPr>
              <w:t>Количество (в граммах) на одного человека в сутки</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Хлеб из смеси ржаной и пшеничной муки 1-го сорта</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300</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Хлеб белый из пшеничной муки 1-го сорта</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350</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Мука пшеничная 1-го сорта</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50</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 xml:space="preserve">Крупа разная, </w:t>
            </w:r>
            <w:proofErr w:type="gramStart"/>
            <w:r w:rsidRPr="005D5EAF">
              <w:rPr>
                <w:rFonts w:eastAsia="Calibri"/>
                <w:sz w:val="18"/>
                <w:szCs w:val="18"/>
              </w:rPr>
              <w:t>бобовые</w:t>
            </w:r>
            <w:proofErr w:type="gramEnd"/>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120</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Макаронные изделия высшего сорта</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30</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Мясо</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250</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Рыба потрошеная без головы</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120</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Масло растительное</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30</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Масло коровье</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45</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Молоко коровье (миллилитров)</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150</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Яйцо куриное (штук)</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1</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Сыр твердый (полутвердый)</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10</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Сахар</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65</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Соль поваренная пищевая</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20</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Чай</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1</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Кофе натуральный растворимый</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1,5</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Лавровый лист</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0,2</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Перец</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0,3</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Горчичный порошок</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0,5</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Дрожжи хлебопекарные прессованные</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0,5</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Уксус</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2</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Томатная паста</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6</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Картофель и овощи свежие – всего</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900</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в том числе:</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Картофель</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600</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Капуста</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120</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Свекла</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30</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Морковь</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40</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Лук</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50</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огурцы, помидоры, тыква, кабачки</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60</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Соки плодовые и ягодные (миллилитров)</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100</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Фрукты сушеные (изюм, курага, чернослив)</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10</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 xml:space="preserve">Поливитаминный препарат (драже) </w:t>
            </w:r>
            <w:hyperlink w:anchor="Par75" w:history="1">
              <w:r w:rsidRPr="005D5EAF">
                <w:rPr>
                  <w:rFonts w:eastAsia="Calibri"/>
                  <w:sz w:val="18"/>
                  <w:szCs w:val="18"/>
                </w:rPr>
                <w:t>&lt;*&gt;</w:t>
              </w:r>
            </w:hyperlink>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1</w:t>
            </w:r>
          </w:p>
        </w:tc>
      </w:tr>
    </w:tbl>
    <w:p w:rsidR="008E35C5" w:rsidRPr="005D5EAF" w:rsidRDefault="008E35C5" w:rsidP="00061C8E">
      <w:pPr>
        <w:autoSpaceDE w:val="0"/>
        <w:autoSpaceDN w:val="0"/>
        <w:adjustRightInd w:val="0"/>
        <w:spacing w:after="0"/>
        <w:rPr>
          <w:rFonts w:eastAsia="Calibri"/>
          <w:sz w:val="10"/>
          <w:szCs w:val="10"/>
          <w:lang w:eastAsia="en-US"/>
        </w:rPr>
      </w:pPr>
    </w:p>
    <w:p w:rsidR="008E35C5" w:rsidRPr="005D5EAF" w:rsidRDefault="008E35C5" w:rsidP="00061C8E">
      <w:pPr>
        <w:spacing w:after="0"/>
        <w:ind w:left="-284"/>
        <w:rPr>
          <w:rFonts w:eastAsia="Calibri"/>
          <w:sz w:val="18"/>
        </w:rPr>
      </w:pPr>
      <w:r w:rsidRPr="005D5EAF">
        <w:rPr>
          <w:rFonts w:eastAsia="Calibri"/>
          <w:sz w:val="18"/>
        </w:rPr>
        <w:t>&lt;*&gt; Выдается с 15 апреля по 15 июня, а в районах Крайнего Севера и приравненных к ним местностях - с 15 апреля по 31 августа.</w:t>
      </w:r>
    </w:p>
    <w:p w:rsidR="008E35C5" w:rsidRPr="005D5EAF" w:rsidRDefault="008E35C5" w:rsidP="00061C8E">
      <w:pPr>
        <w:keepNext/>
        <w:tabs>
          <w:tab w:val="left" w:pos="567"/>
          <w:tab w:val="left" w:pos="2370"/>
        </w:tabs>
        <w:suppressAutoHyphens/>
        <w:overflowPunct w:val="0"/>
        <w:autoSpaceDE w:val="0"/>
        <w:autoSpaceDN w:val="0"/>
        <w:adjustRightInd w:val="0"/>
        <w:spacing w:after="0"/>
        <w:ind w:left="-284" w:firstLine="710"/>
        <w:jc w:val="center"/>
        <w:textAlignment w:val="baseline"/>
        <w:rPr>
          <w:sz w:val="6"/>
          <w:szCs w:val="6"/>
        </w:rPr>
      </w:pPr>
    </w:p>
    <w:p w:rsidR="004E62C2" w:rsidRPr="004E62C2" w:rsidRDefault="004E62C2" w:rsidP="00061C8E">
      <w:pPr>
        <w:spacing w:after="0"/>
        <w:ind w:left="-284"/>
        <w:jc w:val="center"/>
      </w:pPr>
      <w:r w:rsidRPr="004E62C2">
        <w:t xml:space="preserve">М Е Н </w:t>
      </w:r>
      <w:proofErr w:type="gramStart"/>
      <w:r w:rsidRPr="004E62C2">
        <w:t>Ю</w:t>
      </w:r>
      <w:proofErr w:type="gramEnd"/>
    </w:p>
    <w:tbl>
      <w:tblPr>
        <w:tblW w:w="9600" w:type="dxa"/>
        <w:tblInd w:w="-176" w:type="dxa"/>
        <w:tblLayout w:type="fixed"/>
        <w:tblLook w:val="04A0" w:firstRow="1" w:lastRow="0" w:firstColumn="1" w:lastColumn="0" w:noHBand="0" w:noVBand="1"/>
      </w:tblPr>
      <w:tblGrid>
        <w:gridCol w:w="487"/>
        <w:gridCol w:w="791"/>
        <w:gridCol w:w="992"/>
        <w:gridCol w:w="4536"/>
        <w:gridCol w:w="1134"/>
        <w:gridCol w:w="1660"/>
      </w:tblGrid>
      <w:tr w:rsidR="004E62C2" w:rsidRPr="004E62C2" w:rsidTr="00520D7E">
        <w:trPr>
          <w:trHeight w:val="760"/>
        </w:trPr>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 xml:space="preserve">№ </w:t>
            </w:r>
            <w:proofErr w:type="gramStart"/>
            <w:r w:rsidRPr="004E62C2">
              <w:rPr>
                <w:sz w:val="20"/>
                <w:szCs w:val="20"/>
              </w:rPr>
              <w:t>п</w:t>
            </w:r>
            <w:proofErr w:type="gramEnd"/>
            <w:r w:rsidRPr="004E62C2">
              <w:rPr>
                <w:sz w:val="20"/>
                <w:szCs w:val="20"/>
              </w:rPr>
              <w:t>/п</w:t>
            </w:r>
          </w:p>
        </w:tc>
        <w:tc>
          <w:tcPr>
            <w:tcW w:w="791" w:type="dxa"/>
            <w:tcBorders>
              <w:top w:val="single" w:sz="4" w:space="0" w:color="auto"/>
              <w:left w:val="nil"/>
              <w:bottom w:val="single" w:sz="4" w:space="0" w:color="auto"/>
              <w:right w:val="single" w:sz="4" w:space="0" w:color="auto"/>
            </w:tcBorders>
            <w:shd w:val="clear" w:color="auto" w:fill="auto"/>
            <w:vAlign w:val="center"/>
          </w:tcPr>
          <w:p w:rsidR="004E62C2" w:rsidRPr="004E62C2" w:rsidRDefault="004E62C2" w:rsidP="00061C8E">
            <w:pPr>
              <w:spacing w:after="0"/>
              <w:ind w:left="-168"/>
              <w:jc w:val="center"/>
              <w:rPr>
                <w:sz w:val="20"/>
                <w:szCs w:val="20"/>
              </w:rPr>
            </w:pPr>
            <w:r w:rsidRPr="004E62C2">
              <w:rPr>
                <w:sz w:val="20"/>
                <w:szCs w:val="20"/>
              </w:rPr>
              <w:t>День недели</w:t>
            </w:r>
          </w:p>
        </w:tc>
        <w:tc>
          <w:tcPr>
            <w:tcW w:w="992" w:type="dxa"/>
            <w:tcBorders>
              <w:top w:val="single" w:sz="4" w:space="0" w:color="auto"/>
              <w:left w:val="nil"/>
              <w:bottom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Прием пищи</w:t>
            </w:r>
          </w:p>
        </w:tc>
        <w:tc>
          <w:tcPr>
            <w:tcW w:w="4536" w:type="dxa"/>
            <w:tcBorders>
              <w:top w:val="single" w:sz="4" w:space="0" w:color="auto"/>
              <w:left w:val="nil"/>
              <w:bottom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Наименование блюд</w:t>
            </w:r>
          </w:p>
        </w:tc>
        <w:tc>
          <w:tcPr>
            <w:tcW w:w="1134" w:type="dxa"/>
            <w:tcBorders>
              <w:top w:val="single" w:sz="4" w:space="0" w:color="auto"/>
              <w:left w:val="nil"/>
              <w:bottom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Вес готового блюда (не менее), грамм</w:t>
            </w:r>
          </w:p>
        </w:tc>
        <w:tc>
          <w:tcPr>
            <w:tcW w:w="1660" w:type="dxa"/>
            <w:tcBorders>
              <w:top w:val="single" w:sz="4" w:space="0" w:color="auto"/>
              <w:left w:val="nil"/>
              <w:bottom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В том числе, вес мясных и рыбных порций (не менее)</w:t>
            </w:r>
          </w:p>
        </w:tc>
      </w:tr>
      <w:tr w:rsidR="004E62C2" w:rsidRPr="004E62C2" w:rsidTr="00520D7E">
        <w:trPr>
          <w:trHeight w:val="257"/>
        </w:trPr>
        <w:tc>
          <w:tcPr>
            <w:tcW w:w="487" w:type="dxa"/>
            <w:vMerge w:val="restart"/>
            <w:tcBorders>
              <w:top w:val="nil"/>
              <w:left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1</w:t>
            </w:r>
          </w:p>
        </w:tc>
        <w:tc>
          <w:tcPr>
            <w:tcW w:w="791" w:type="dxa"/>
            <w:vMerge w:val="restart"/>
            <w:tcBorders>
              <w:top w:val="nil"/>
              <w:left w:val="single" w:sz="4" w:space="0" w:color="auto"/>
              <w:right w:val="single" w:sz="4" w:space="0" w:color="auto"/>
            </w:tcBorders>
            <w:shd w:val="clear" w:color="auto" w:fill="auto"/>
            <w:textDirection w:val="btLr"/>
            <w:vAlign w:val="center"/>
          </w:tcPr>
          <w:p w:rsidR="004E62C2" w:rsidRPr="004E62C2" w:rsidRDefault="004E62C2" w:rsidP="00061C8E">
            <w:pPr>
              <w:spacing w:after="0"/>
              <w:jc w:val="center"/>
              <w:rPr>
                <w:sz w:val="20"/>
                <w:szCs w:val="20"/>
              </w:rPr>
            </w:pPr>
            <w:r w:rsidRPr="004E62C2">
              <w:rPr>
                <w:sz w:val="20"/>
                <w:szCs w:val="20"/>
              </w:rPr>
              <w:t>Понедельник</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Завтрак</w:t>
            </w: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Каша пшеничная вязкая на молоке, фрикаделька</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316</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27,6 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 xml:space="preserve">Хлеб из муки пшеничной </w:t>
            </w:r>
            <w:proofErr w:type="gramStart"/>
            <w:r w:rsidRPr="004E62C2">
              <w:rPr>
                <w:sz w:val="20"/>
                <w:szCs w:val="20"/>
              </w:rPr>
              <w:t>в</w:t>
            </w:r>
            <w:proofErr w:type="gramEnd"/>
            <w:r w:rsidRPr="004E62C2">
              <w:rPr>
                <w:sz w:val="20"/>
                <w:szCs w:val="20"/>
              </w:rPr>
              <w:t xml:space="preserve">/с </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200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Масло сливочное</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30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Сыр</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10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Яйцо куриное вареное</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xml:space="preserve">1 </w:t>
            </w:r>
            <w:proofErr w:type="spellStart"/>
            <w:proofErr w:type="gramStart"/>
            <w:r w:rsidRPr="004E62C2">
              <w:rPr>
                <w:sz w:val="20"/>
                <w:szCs w:val="20"/>
              </w:rPr>
              <w:t>шт</w:t>
            </w:r>
            <w:proofErr w:type="spellEnd"/>
            <w:proofErr w:type="gramEnd"/>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Кофе растворимый с молоком, с сахаром</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200/30/20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Обед</w:t>
            </w: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Салат картофельный</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84,6</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Рассольник ленинградский на костном бульоне    с фрикаделькой</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500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27,6</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Рагу овощное с рыбой жареной (минтай с разделкой на филе с кожей без костей)</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393</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78</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 xml:space="preserve">Хлеб из муки ржаной </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300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Сок в ассортименте</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200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Булочка сдобная</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45</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val="restart"/>
            <w:tcBorders>
              <w:top w:val="nil"/>
              <w:left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Ужин</w:t>
            </w: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Макароны отварные с бифштексом, соус</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307</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74,1</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Чай с сахаром</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200/20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 xml:space="preserve">Хлеб из муки пшеничной </w:t>
            </w:r>
            <w:proofErr w:type="gramStart"/>
            <w:r w:rsidRPr="004E62C2">
              <w:rPr>
                <w:sz w:val="20"/>
                <w:szCs w:val="20"/>
              </w:rPr>
              <w:t>в</w:t>
            </w:r>
            <w:proofErr w:type="gramEnd"/>
            <w:r w:rsidRPr="004E62C2">
              <w:rPr>
                <w:sz w:val="20"/>
                <w:szCs w:val="20"/>
              </w:rPr>
              <w:t xml:space="preserve">/с </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150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Масло сливочное</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15</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p>
        </w:tc>
      </w:tr>
      <w:tr w:rsidR="004E62C2" w:rsidRPr="004E62C2" w:rsidTr="00520D7E">
        <w:trPr>
          <w:trHeight w:val="57"/>
        </w:trPr>
        <w:tc>
          <w:tcPr>
            <w:tcW w:w="487" w:type="dxa"/>
            <w:tcBorders>
              <w:top w:val="nil"/>
              <w:left w:val="nil"/>
              <w:bottom w:val="nil"/>
              <w:right w:val="nil"/>
            </w:tcBorders>
            <w:shd w:val="clear" w:color="auto" w:fill="auto"/>
            <w:vAlign w:val="bottom"/>
          </w:tcPr>
          <w:p w:rsidR="004E62C2" w:rsidRPr="004E62C2" w:rsidRDefault="004E62C2" w:rsidP="00061C8E">
            <w:pPr>
              <w:spacing w:after="0"/>
              <w:jc w:val="left"/>
              <w:rPr>
                <w:sz w:val="4"/>
                <w:szCs w:val="4"/>
              </w:rPr>
            </w:pPr>
          </w:p>
        </w:tc>
        <w:tc>
          <w:tcPr>
            <w:tcW w:w="791" w:type="dxa"/>
            <w:tcBorders>
              <w:top w:val="nil"/>
              <w:left w:val="nil"/>
              <w:bottom w:val="nil"/>
              <w:right w:val="nil"/>
            </w:tcBorders>
            <w:shd w:val="clear" w:color="auto" w:fill="auto"/>
            <w:vAlign w:val="bottom"/>
          </w:tcPr>
          <w:p w:rsidR="004E62C2" w:rsidRPr="004E62C2" w:rsidRDefault="004E62C2" w:rsidP="00061C8E">
            <w:pPr>
              <w:spacing w:after="0"/>
              <w:jc w:val="left"/>
              <w:rPr>
                <w:sz w:val="4"/>
                <w:szCs w:val="4"/>
              </w:rPr>
            </w:pPr>
          </w:p>
        </w:tc>
        <w:tc>
          <w:tcPr>
            <w:tcW w:w="992" w:type="dxa"/>
            <w:tcBorders>
              <w:top w:val="nil"/>
              <w:left w:val="nil"/>
              <w:bottom w:val="nil"/>
              <w:right w:val="nil"/>
            </w:tcBorders>
            <w:shd w:val="clear" w:color="auto" w:fill="auto"/>
            <w:vAlign w:val="bottom"/>
          </w:tcPr>
          <w:p w:rsidR="004E62C2" w:rsidRPr="004E62C2" w:rsidRDefault="004E62C2" w:rsidP="00061C8E">
            <w:pPr>
              <w:spacing w:after="0"/>
              <w:jc w:val="left"/>
              <w:rPr>
                <w:sz w:val="4"/>
                <w:szCs w:val="4"/>
              </w:rPr>
            </w:pPr>
          </w:p>
        </w:tc>
        <w:tc>
          <w:tcPr>
            <w:tcW w:w="4536" w:type="dxa"/>
            <w:tcBorders>
              <w:top w:val="nil"/>
              <w:left w:val="nil"/>
              <w:bottom w:val="nil"/>
              <w:right w:val="nil"/>
            </w:tcBorders>
            <w:shd w:val="clear" w:color="auto" w:fill="auto"/>
            <w:vAlign w:val="center"/>
          </w:tcPr>
          <w:p w:rsidR="004E62C2" w:rsidRPr="004E62C2" w:rsidRDefault="004E62C2" w:rsidP="00061C8E">
            <w:pPr>
              <w:spacing w:after="0"/>
              <w:jc w:val="left"/>
              <w:rPr>
                <w:sz w:val="4"/>
                <w:szCs w:val="4"/>
              </w:rPr>
            </w:pPr>
          </w:p>
        </w:tc>
        <w:tc>
          <w:tcPr>
            <w:tcW w:w="1134" w:type="dxa"/>
            <w:tcBorders>
              <w:top w:val="nil"/>
              <w:left w:val="nil"/>
              <w:bottom w:val="nil"/>
              <w:right w:val="nil"/>
            </w:tcBorders>
            <w:shd w:val="clear" w:color="auto" w:fill="auto"/>
            <w:vAlign w:val="center"/>
          </w:tcPr>
          <w:p w:rsidR="004E62C2" w:rsidRPr="004E62C2" w:rsidRDefault="004E62C2" w:rsidP="00061C8E">
            <w:pPr>
              <w:spacing w:after="0"/>
              <w:jc w:val="center"/>
              <w:rPr>
                <w:sz w:val="4"/>
                <w:szCs w:val="4"/>
              </w:rPr>
            </w:pPr>
          </w:p>
        </w:tc>
        <w:tc>
          <w:tcPr>
            <w:tcW w:w="1660" w:type="dxa"/>
            <w:tcBorders>
              <w:top w:val="nil"/>
              <w:left w:val="nil"/>
              <w:bottom w:val="nil"/>
              <w:right w:val="nil"/>
            </w:tcBorders>
            <w:shd w:val="clear" w:color="auto" w:fill="auto"/>
            <w:vAlign w:val="center"/>
          </w:tcPr>
          <w:p w:rsidR="004E62C2" w:rsidRPr="004E62C2" w:rsidRDefault="004E62C2" w:rsidP="00061C8E">
            <w:pPr>
              <w:spacing w:after="0"/>
              <w:jc w:val="center"/>
              <w:rPr>
                <w:sz w:val="4"/>
                <w:szCs w:val="4"/>
              </w:rPr>
            </w:pPr>
          </w:p>
        </w:tc>
      </w:tr>
      <w:tr w:rsidR="004E62C2" w:rsidRPr="004E62C2" w:rsidTr="00520D7E">
        <w:trPr>
          <w:trHeight w:val="227"/>
        </w:trPr>
        <w:tc>
          <w:tcPr>
            <w:tcW w:w="487" w:type="dxa"/>
            <w:vMerge w:val="restart"/>
            <w:tcBorders>
              <w:top w:val="single" w:sz="4" w:space="0" w:color="auto"/>
              <w:left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2</w:t>
            </w:r>
          </w:p>
        </w:tc>
        <w:tc>
          <w:tcPr>
            <w:tcW w:w="791" w:type="dxa"/>
            <w:vMerge w:val="restart"/>
            <w:tcBorders>
              <w:top w:val="single" w:sz="4" w:space="0" w:color="auto"/>
              <w:left w:val="single" w:sz="4" w:space="0" w:color="auto"/>
              <w:right w:val="single" w:sz="4" w:space="0" w:color="auto"/>
            </w:tcBorders>
            <w:shd w:val="clear" w:color="auto" w:fill="auto"/>
            <w:textDirection w:val="btLr"/>
            <w:vAlign w:val="center"/>
          </w:tcPr>
          <w:p w:rsidR="004E62C2" w:rsidRPr="004E62C2" w:rsidRDefault="004E62C2" w:rsidP="00061C8E">
            <w:pPr>
              <w:spacing w:after="0"/>
              <w:jc w:val="center"/>
              <w:rPr>
                <w:sz w:val="20"/>
                <w:szCs w:val="20"/>
              </w:rPr>
            </w:pPr>
            <w:r w:rsidRPr="004E62C2">
              <w:rPr>
                <w:sz w:val="20"/>
                <w:szCs w:val="20"/>
              </w:rPr>
              <w:t>Вторник</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Завтрак</w:t>
            </w:r>
          </w:p>
        </w:tc>
        <w:tc>
          <w:tcPr>
            <w:tcW w:w="4536" w:type="dxa"/>
            <w:tcBorders>
              <w:top w:val="single" w:sz="4" w:space="0" w:color="auto"/>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Каша рисовая вязкая на молоке</w:t>
            </w:r>
          </w:p>
        </w:tc>
        <w:tc>
          <w:tcPr>
            <w:tcW w:w="1134" w:type="dxa"/>
            <w:tcBorders>
              <w:top w:val="single" w:sz="4" w:space="0" w:color="auto"/>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315</w:t>
            </w:r>
          </w:p>
        </w:tc>
        <w:tc>
          <w:tcPr>
            <w:tcW w:w="1660" w:type="dxa"/>
            <w:tcBorders>
              <w:top w:val="single" w:sz="4" w:space="0" w:color="auto"/>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 xml:space="preserve">Хлеб из муки пшеничной </w:t>
            </w:r>
            <w:proofErr w:type="gramStart"/>
            <w:r w:rsidRPr="004E62C2">
              <w:rPr>
                <w:sz w:val="20"/>
                <w:szCs w:val="20"/>
              </w:rPr>
              <w:t>в</w:t>
            </w:r>
            <w:proofErr w:type="gramEnd"/>
            <w:r w:rsidRPr="004E62C2">
              <w:rPr>
                <w:sz w:val="20"/>
                <w:szCs w:val="20"/>
              </w:rPr>
              <w:t xml:space="preserve">/с </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200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Масло сливочное</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30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Сыр</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10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Яйцо куриное вареное</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xml:space="preserve">1 </w:t>
            </w:r>
            <w:proofErr w:type="spellStart"/>
            <w:proofErr w:type="gramStart"/>
            <w:r w:rsidRPr="004E62C2">
              <w:rPr>
                <w:sz w:val="20"/>
                <w:szCs w:val="20"/>
              </w:rPr>
              <w:t>шт</w:t>
            </w:r>
            <w:proofErr w:type="spellEnd"/>
            <w:proofErr w:type="gramEnd"/>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Кофе растворимый с молоком, с сахаром</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200/30/20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Обед</w:t>
            </w: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Салат из белокочанной капусты</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107</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 xml:space="preserve">борщ </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500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Пюре картофельное с рыбой припущенной (горбуша с разделкой на филе с кожей без костей)</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398</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65,6</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 xml:space="preserve">Хлеб из муки ржаной </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300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Компот</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200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Булочка сдобная</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45</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val="restart"/>
            <w:tcBorders>
              <w:top w:val="nil"/>
              <w:left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Ужин</w:t>
            </w: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каша гречневая с поджаркой из говядины</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452</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73</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Чай с сахаром</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200/20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 xml:space="preserve">Хлеб из муки пшеничной </w:t>
            </w:r>
            <w:proofErr w:type="gramStart"/>
            <w:r w:rsidRPr="004E62C2">
              <w:rPr>
                <w:sz w:val="20"/>
                <w:szCs w:val="20"/>
              </w:rPr>
              <w:t>в</w:t>
            </w:r>
            <w:proofErr w:type="gramEnd"/>
            <w:r w:rsidRPr="004E62C2">
              <w:rPr>
                <w:sz w:val="20"/>
                <w:szCs w:val="20"/>
              </w:rPr>
              <w:t xml:space="preserve">/с </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150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Масло сливочное</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15</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p>
        </w:tc>
      </w:tr>
      <w:tr w:rsidR="004E62C2" w:rsidRPr="004E62C2" w:rsidTr="00520D7E">
        <w:trPr>
          <w:trHeight w:val="57"/>
        </w:trPr>
        <w:tc>
          <w:tcPr>
            <w:tcW w:w="487" w:type="dxa"/>
            <w:tcBorders>
              <w:top w:val="single" w:sz="4" w:space="0" w:color="auto"/>
              <w:left w:val="single" w:sz="4" w:space="0" w:color="auto"/>
              <w:bottom w:val="single" w:sz="4" w:space="0" w:color="auto"/>
              <w:right w:val="nil"/>
            </w:tcBorders>
            <w:shd w:val="clear" w:color="auto" w:fill="auto"/>
            <w:vAlign w:val="bottom"/>
          </w:tcPr>
          <w:p w:rsidR="004E62C2" w:rsidRPr="004E62C2" w:rsidRDefault="004E62C2" w:rsidP="00061C8E">
            <w:pPr>
              <w:spacing w:after="0"/>
              <w:jc w:val="left"/>
              <w:rPr>
                <w:sz w:val="4"/>
                <w:szCs w:val="4"/>
              </w:rPr>
            </w:pPr>
          </w:p>
        </w:tc>
        <w:tc>
          <w:tcPr>
            <w:tcW w:w="791" w:type="dxa"/>
            <w:tcBorders>
              <w:top w:val="single" w:sz="4" w:space="0" w:color="auto"/>
              <w:left w:val="nil"/>
              <w:bottom w:val="single" w:sz="4" w:space="0" w:color="auto"/>
              <w:right w:val="nil"/>
            </w:tcBorders>
            <w:shd w:val="clear" w:color="auto" w:fill="auto"/>
            <w:vAlign w:val="bottom"/>
          </w:tcPr>
          <w:p w:rsidR="004E62C2" w:rsidRPr="004E62C2" w:rsidRDefault="004E62C2" w:rsidP="00061C8E">
            <w:pPr>
              <w:spacing w:after="0"/>
              <w:jc w:val="left"/>
              <w:rPr>
                <w:sz w:val="4"/>
                <w:szCs w:val="4"/>
              </w:rPr>
            </w:pPr>
          </w:p>
        </w:tc>
        <w:tc>
          <w:tcPr>
            <w:tcW w:w="992" w:type="dxa"/>
            <w:tcBorders>
              <w:top w:val="single" w:sz="4" w:space="0" w:color="auto"/>
              <w:left w:val="nil"/>
              <w:bottom w:val="single" w:sz="4" w:space="0" w:color="auto"/>
              <w:right w:val="nil"/>
            </w:tcBorders>
            <w:shd w:val="clear" w:color="auto" w:fill="auto"/>
            <w:vAlign w:val="bottom"/>
          </w:tcPr>
          <w:p w:rsidR="004E62C2" w:rsidRPr="004E62C2" w:rsidRDefault="004E62C2" w:rsidP="00061C8E">
            <w:pPr>
              <w:spacing w:after="0"/>
              <w:jc w:val="left"/>
              <w:rPr>
                <w:sz w:val="4"/>
                <w:szCs w:val="4"/>
              </w:rPr>
            </w:pPr>
          </w:p>
        </w:tc>
        <w:tc>
          <w:tcPr>
            <w:tcW w:w="4536" w:type="dxa"/>
            <w:tcBorders>
              <w:top w:val="single" w:sz="4" w:space="0" w:color="auto"/>
              <w:left w:val="nil"/>
              <w:bottom w:val="single" w:sz="4" w:space="0" w:color="auto"/>
              <w:right w:val="nil"/>
            </w:tcBorders>
            <w:shd w:val="clear" w:color="auto" w:fill="auto"/>
            <w:vAlign w:val="center"/>
          </w:tcPr>
          <w:p w:rsidR="004E62C2" w:rsidRPr="004E62C2" w:rsidRDefault="004E62C2" w:rsidP="00061C8E">
            <w:pPr>
              <w:spacing w:after="0"/>
              <w:jc w:val="left"/>
              <w:rPr>
                <w:sz w:val="4"/>
                <w:szCs w:val="4"/>
              </w:rPr>
            </w:pPr>
          </w:p>
        </w:tc>
        <w:tc>
          <w:tcPr>
            <w:tcW w:w="1134" w:type="dxa"/>
            <w:tcBorders>
              <w:top w:val="single" w:sz="4" w:space="0" w:color="auto"/>
              <w:left w:val="nil"/>
              <w:bottom w:val="single" w:sz="4" w:space="0" w:color="auto"/>
              <w:right w:val="nil"/>
            </w:tcBorders>
            <w:shd w:val="clear" w:color="auto" w:fill="auto"/>
            <w:vAlign w:val="center"/>
          </w:tcPr>
          <w:p w:rsidR="004E62C2" w:rsidRPr="004E62C2" w:rsidRDefault="004E62C2" w:rsidP="00061C8E">
            <w:pPr>
              <w:spacing w:after="0"/>
              <w:jc w:val="center"/>
              <w:rPr>
                <w:sz w:val="4"/>
                <w:szCs w:val="4"/>
              </w:rPr>
            </w:pPr>
          </w:p>
        </w:tc>
        <w:tc>
          <w:tcPr>
            <w:tcW w:w="1660" w:type="dxa"/>
            <w:tcBorders>
              <w:top w:val="single" w:sz="4" w:space="0" w:color="auto"/>
              <w:left w:val="nil"/>
              <w:bottom w:val="single" w:sz="4" w:space="0" w:color="auto"/>
              <w:right w:val="single" w:sz="4" w:space="0" w:color="auto"/>
            </w:tcBorders>
            <w:shd w:val="clear" w:color="auto" w:fill="auto"/>
            <w:vAlign w:val="center"/>
          </w:tcPr>
          <w:p w:rsidR="004E62C2" w:rsidRPr="004E62C2" w:rsidRDefault="004E62C2" w:rsidP="00061C8E">
            <w:pPr>
              <w:spacing w:after="0"/>
              <w:jc w:val="center"/>
              <w:rPr>
                <w:sz w:val="4"/>
                <w:szCs w:val="4"/>
              </w:rPr>
            </w:pPr>
          </w:p>
        </w:tc>
      </w:tr>
      <w:tr w:rsidR="004E62C2" w:rsidRPr="004E62C2" w:rsidTr="00520D7E">
        <w:trPr>
          <w:trHeight w:val="227"/>
        </w:trPr>
        <w:tc>
          <w:tcPr>
            <w:tcW w:w="487" w:type="dxa"/>
            <w:vMerge w:val="restart"/>
            <w:tcBorders>
              <w:top w:val="single" w:sz="4" w:space="0" w:color="auto"/>
              <w:left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3</w:t>
            </w:r>
          </w:p>
        </w:tc>
        <w:tc>
          <w:tcPr>
            <w:tcW w:w="791" w:type="dxa"/>
            <w:vMerge w:val="restart"/>
            <w:tcBorders>
              <w:top w:val="single" w:sz="4" w:space="0" w:color="auto"/>
              <w:left w:val="single" w:sz="4" w:space="0" w:color="auto"/>
              <w:right w:val="single" w:sz="4" w:space="0" w:color="auto"/>
            </w:tcBorders>
            <w:shd w:val="clear" w:color="auto" w:fill="auto"/>
            <w:textDirection w:val="btLr"/>
            <w:vAlign w:val="center"/>
          </w:tcPr>
          <w:p w:rsidR="004E62C2" w:rsidRPr="004E62C2" w:rsidRDefault="004E62C2" w:rsidP="00061C8E">
            <w:pPr>
              <w:spacing w:after="0"/>
              <w:jc w:val="center"/>
              <w:rPr>
                <w:sz w:val="20"/>
                <w:szCs w:val="20"/>
              </w:rPr>
            </w:pPr>
            <w:r w:rsidRPr="004E62C2">
              <w:rPr>
                <w:sz w:val="20"/>
                <w:szCs w:val="20"/>
              </w:rPr>
              <w:t>Среда</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Завтрак</w:t>
            </w:r>
          </w:p>
        </w:tc>
        <w:tc>
          <w:tcPr>
            <w:tcW w:w="4536" w:type="dxa"/>
            <w:tcBorders>
              <w:top w:val="single" w:sz="4" w:space="0" w:color="auto"/>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Каша пшенная вязкая на молоке, фрикаделька</w:t>
            </w:r>
          </w:p>
        </w:tc>
        <w:tc>
          <w:tcPr>
            <w:tcW w:w="1134" w:type="dxa"/>
            <w:tcBorders>
              <w:top w:val="single" w:sz="4" w:space="0" w:color="auto"/>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328</w:t>
            </w:r>
          </w:p>
        </w:tc>
        <w:tc>
          <w:tcPr>
            <w:tcW w:w="1660" w:type="dxa"/>
            <w:tcBorders>
              <w:top w:val="single" w:sz="4" w:space="0" w:color="auto"/>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27,6 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 xml:space="preserve">Хлеб из муки пшеничной </w:t>
            </w:r>
            <w:proofErr w:type="gramStart"/>
            <w:r w:rsidRPr="004E62C2">
              <w:rPr>
                <w:sz w:val="20"/>
                <w:szCs w:val="20"/>
              </w:rPr>
              <w:t>в</w:t>
            </w:r>
            <w:proofErr w:type="gramEnd"/>
            <w:r w:rsidRPr="004E62C2">
              <w:rPr>
                <w:sz w:val="20"/>
                <w:szCs w:val="20"/>
              </w:rPr>
              <w:t xml:space="preserve">/с </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200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Масло сливочное</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30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Сыр</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10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Яйцо куриное вареное</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xml:space="preserve">1 </w:t>
            </w:r>
            <w:proofErr w:type="spellStart"/>
            <w:proofErr w:type="gramStart"/>
            <w:r w:rsidRPr="004E62C2">
              <w:rPr>
                <w:sz w:val="20"/>
                <w:szCs w:val="20"/>
              </w:rPr>
              <w:t>шт</w:t>
            </w:r>
            <w:proofErr w:type="spellEnd"/>
            <w:proofErr w:type="gramEnd"/>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Кофе растворимый с молоком, с сахаром</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200/30/20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Обед</w:t>
            </w: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Салат из свежих помидор и огурцов</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94</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Щи из свежей капусты на костном бульоне с фрикаделькой</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500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27,6</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Азу</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406</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 xml:space="preserve">Хлеб из муки ржаной </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300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Сок в ассортименте</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200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Булочка сдобная</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45</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val="restart"/>
            <w:tcBorders>
              <w:top w:val="nil"/>
              <w:left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Ужин</w:t>
            </w: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18"/>
                <w:szCs w:val="18"/>
              </w:rPr>
            </w:pPr>
            <w:r w:rsidRPr="004E62C2">
              <w:rPr>
                <w:sz w:val="18"/>
                <w:szCs w:val="18"/>
              </w:rPr>
              <w:t>Макароны отварные с рыбной котлетой из трески, соус</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290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52</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Чай с сахаром</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200/20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 xml:space="preserve">Хлеб из муки пшеничной </w:t>
            </w:r>
            <w:proofErr w:type="gramStart"/>
            <w:r w:rsidRPr="004E62C2">
              <w:rPr>
                <w:sz w:val="20"/>
                <w:szCs w:val="20"/>
              </w:rPr>
              <w:t>в</w:t>
            </w:r>
            <w:proofErr w:type="gramEnd"/>
            <w:r w:rsidRPr="004E62C2">
              <w:rPr>
                <w:sz w:val="20"/>
                <w:szCs w:val="20"/>
              </w:rPr>
              <w:t xml:space="preserve">/с </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150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Масло сливочное</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15</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p>
        </w:tc>
      </w:tr>
      <w:tr w:rsidR="004E62C2" w:rsidRPr="004E62C2" w:rsidTr="00520D7E">
        <w:trPr>
          <w:trHeight w:val="255"/>
        </w:trPr>
        <w:tc>
          <w:tcPr>
            <w:tcW w:w="487" w:type="dxa"/>
            <w:vMerge w:val="restart"/>
            <w:tcBorders>
              <w:top w:val="single" w:sz="4" w:space="0" w:color="auto"/>
              <w:left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4</w:t>
            </w:r>
          </w:p>
        </w:tc>
        <w:tc>
          <w:tcPr>
            <w:tcW w:w="791" w:type="dxa"/>
            <w:vMerge w:val="restart"/>
            <w:tcBorders>
              <w:top w:val="single" w:sz="4" w:space="0" w:color="auto"/>
              <w:left w:val="single" w:sz="4" w:space="0" w:color="auto"/>
              <w:right w:val="single" w:sz="4" w:space="0" w:color="auto"/>
            </w:tcBorders>
            <w:shd w:val="clear" w:color="auto" w:fill="auto"/>
            <w:textDirection w:val="btLr"/>
            <w:vAlign w:val="center"/>
          </w:tcPr>
          <w:p w:rsidR="004E62C2" w:rsidRPr="004E62C2" w:rsidRDefault="004E62C2" w:rsidP="00061C8E">
            <w:pPr>
              <w:spacing w:after="0"/>
              <w:jc w:val="center"/>
              <w:rPr>
                <w:sz w:val="20"/>
                <w:szCs w:val="20"/>
              </w:rPr>
            </w:pPr>
            <w:r w:rsidRPr="004E62C2">
              <w:rPr>
                <w:sz w:val="20"/>
                <w:szCs w:val="20"/>
              </w:rPr>
              <w:t>Четверг</w:t>
            </w:r>
          </w:p>
        </w:tc>
        <w:tc>
          <w:tcPr>
            <w:tcW w:w="992" w:type="dxa"/>
            <w:vMerge w:val="restart"/>
            <w:tcBorders>
              <w:top w:val="single" w:sz="4" w:space="0" w:color="auto"/>
              <w:left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Завтрак</w:t>
            </w:r>
          </w:p>
        </w:tc>
        <w:tc>
          <w:tcPr>
            <w:tcW w:w="4536" w:type="dxa"/>
            <w:tcBorders>
              <w:top w:val="single" w:sz="4" w:space="0" w:color="auto"/>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Каша геркулесовая вязкая на молоке, фрикаделька</w:t>
            </w:r>
          </w:p>
        </w:tc>
        <w:tc>
          <w:tcPr>
            <w:tcW w:w="1134" w:type="dxa"/>
            <w:tcBorders>
              <w:top w:val="single" w:sz="4" w:space="0" w:color="auto"/>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330</w:t>
            </w:r>
          </w:p>
        </w:tc>
        <w:tc>
          <w:tcPr>
            <w:tcW w:w="1660" w:type="dxa"/>
            <w:tcBorders>
              <w:top w:val="single" w:sz="4" w:space="0" w:color="auto"/>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27,6</w:t>
            </w:r>
          </w:p>
        </w:tc>
      </w:tr>
      <w:tr w:rsidR="004E62C2" w:rsidRPr="004E62C2" w:rsidTr="00520D7E">
        <w:trPr>
          <w:trHeight w:val="70"/>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 xml:space="preserve">Хлеб из муки пшеничной </w:t>
            </w:r>
            <w:proofErr w:type="gramStart"/>
            <w:r w:rsidRPr="004E62C2">
              <w:rPr>
                <w:sz w:val="20"/>
                <w:szCs w:val="20"/>
              </w:rPr>
              <w:t>в</w:t>
            </w:r>
            <w:proofErr w:type="gramEnd"/>
            <w:r w:rsidRPr="004E62C2">
              <w:rPr>
                <w:sz w:val="20"/>
                <w:szCs w:val="20"/>
              </w:rPr>
              <w:t>\с</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200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p>
        </w:tc>
      </w:tr>
      <w:tr w:rsidR="004E62C2" w:rsidRPr="004E62C2" w:rsidTr="00520D7E">
        <w:trPr>
          <w:trHeight w:val="255"/>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Масло сливочное</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30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p>
        </w:tc>
      </w:tr>
      <w:tr w:rsidR="004E62C2" w:rsidRPr="004E62C2" w:rsidTr="00520D7E">
        <w:trPr>
          <w:trHeight w:val="255"/>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Сыр</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10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p>
        </w:tc>
      </w:tr>
      <w:tr w:rsidR="004E62C2" w:rsidRPr="004E62C2" w:rsidTr="00520D7E">
        <w:trPr>
          <w:trHeight w:val="255"/>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Яйцо куриное вареное</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1 шт.</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p>
        </w:tc>
      </w:tr>
      <w:tr w:rsidR="004E62C2" w:rsidRPr="004E62C2" w:rsidTr="00520D7E">
        <w:trPr>
          <w:trHeight w:val="255"/>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Кофе растворимый с молоком и сахаром</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200/30/20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val="restart"/>
            <w:tcBorders>
              <w:top w:val="nil"/>
              <w:left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Обед</w:t>
            </w: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Винегрет</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123</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p>
        </w:tc>
      </w:tr>
      <w:tr w:rsidR="004E62C2" w:rsidRPr="004E62C2" w:rsidTr="00520D7E">
        <w:trPr>
          <w:trHeight w:val="326"/>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Суп из макаронных изделий с картофелем на костном бульоне с фрикаделькой</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500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27,6</w:t>
            </w:r>
          </w:p>
        </w:tc>
      </w:tr>
      <w:tr w:rsidR="004E62C2" w:rsidRPr="004E62C2" w:rsidTr="00520D7E">
        <w:trPr>
          <w:trHeight w:val="401"/>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 xml:space="preserve">пюре картофельное с рыбой жареной (минтай с </w:t>
            </w:r>
            <w:r w:rsidRPr="004E62C2">
              <w:rPr>
                <w:sz w:val="20"/>
                <w:szCs w:val="20"/>
              </w:rPr>
              <w:lastRenderedPageBreak/>
              <w:t>разделкой на филе с кожей без костей), соус</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lastRenderedPageBreak/>
              <w:t>374</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78</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 xml:space="preserve">Хлеб из муки ржаной </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300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Сок в ассортименте</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200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Булочка сдобная</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45</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p>
        </w:tc>
      </w:tr>
      <w:tr w:rsidR="004E62C2" w:rsidRPr="004E62C2" w:rsidTr="00520D7E">
        <w:trPr>
          <w:trHeight w:val="412"/>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val="restart"/>
            <w:tcBorders>
              <w:top w:val="nil"/>
              <w:left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Ужин</w:t>
            </w: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Пюре гороховое с бифштексом</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251</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74,1</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чай с сахаром</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200/20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 xml:space="preserve">Хлеб из муки пшеничной </w:t>
            </w:r>
            <w:proofErr w:type="gramStart"/>
            <w:r w:rsidRPr="004E62C2">
              <w:rPr>
                <w:sz w:val="20"/>
                <w:szCs w:val="20"/>
              </w:rPr>
              <w:t>в</w:t>
            </w:r>
            <w:proofErr w:type="gramEnd"/>
            <w:r w:rsidRPr="004E62C2">
              <w:rPr>
                <w:sz w:val="20"/>
                <w:szCs w:val="20"/>
              </w:rPr>
              <w:t xml:space="preserve">/с </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150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p>
        </w:tc>
      </w:tr>
      <w:tr w:rsidR="004E62C2" w:rsidRPr="004E62C2" w:rsidTr="00520D7E">
        <w:trPr>
          <w:trHeight w:val="227"/>
        </w:trPr>
        <w:tc>
          <w:tcPr>
            <w:tcW w:w="487" w:type="dxa"/>
            <w:vMerge/>
            <w:tcBorders>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Масло сливочное</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15</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p>
        </w:tc>
      </w:tr>
      <w:tr w:rsidR="004E62C2" w:rsidRPr="004E62C2" w:rsidTr="00520D7E">
        <w:trPr>
          <w:trHeight w:val="57"/>
        </w:trPr>
        <w:tc>
          <w:tcPr>
            <w:tcW w:w="487" w:type="dxa"/>
            <w:tcBorders>
              <w:top w:val="nil"/>
              <w:left w:val="nil"/>
              <w:bottom w:val="single" w:sz="4" w:space="0" w:color="auto"/>
              <w:right w:val="nil"/>
            </w:tcBorders>
            <w:shd w:val="clear" w:color="auto" w:fill="auto"/>
            <w:vAlign w:val="bottom"/>
          </w:tcPr>
          <w:p w:rsidR="004E62C2" w:rsidRPr="004E62C2" w:rsidRDefault="004E62C2" w:rsidP="00061C8E">
            <w:pPr>
              <w:spacing w:after="0"/>
              <w:jc w:val="left"/>
              <w:rPr>
                <w:sz w:val="4"/>
                <w:szCs w:val="4"/>
              </w:rPr>
            </w:pPr>
          </w:p>
        </w:tc>
        <w:tc>
          <w:tcPr>
            <w:tcW w:w="791" w:type="dxa"/>
            <w:tcBorders>
              <w:top w:val="nil"/>
              <w:left w:val="nil"/>
              <w:bottom w:val="single" w:sz="4" w:space="0" w:color="auto"/>
              <w:right w:val="nil"/>
            </w:tcBorders>
            <w:shd w:val="clear" w:color="auto" w:fill="auto"/>
            <w:vAlign w:val="bottom"/>
          </w:tcPr>
          <w:p w:rsidR="004E62C2" w:rsidRPr="004E62C2" w:rsidRDefault="004E62C2" w:rsidP="00061C8E">
            <w:pPr>
              <w:spacing w:after="0"/>
              <w:jc w:val="left"/>
              <w:rPr>
                <w:sz w:val="4"/>
                <w:szCs w:val="4"/>
              </w:rPr>
            </w:pPr>
          </w:p>
        </w:tc>
        <w:tc>
          <w:tcPr>
            <w:tcW w:w="992" w:type="dxa"/>
            <w:tcBorders>
              <w:top w:val="nil"/>
              <w:left w:val="nil"/>
              <w:bottom w:val="nil"/>
              <w:right w:val="nil"/>
            </w:tcBorders>
            <w:shd w:val="clear" w:color="auto" w:fill="auto"/>
            <w:vAlign w:val="bottom"/>
          </w:tcPr>
          <w:p w:rsidR="004E62C2" w:rsidRPr="004E62C2" w:rsidRDefault="004E62C2" w:rsidP="00061C8E">
            <w:pPr>
              <w:spacing w:after="0"/>
              <w:jc w:val="left"/>
              <w:rPr>
                <w:sz w:val="4"/>
                <w:szCs w:val="4"/>
              </w:rPr>
            </w:pPr>
          </w:p>
        </w:tc>
        <w:tc>
          <w:tcPr>
            <w:tcW w:w="4536" w:type="dxa"/>
            <w:tcBorders>
              <w:top w:val="nil"/>
              <w:left w:val="nil"/>
              <w:bottom w:val="nil"/>
              <w:right w:val="nil"/>
            </w:tcBorders>
            <w:shd w:val="clear" w:color="auto" w:fill="auto"/>
            <w:vAlign w:val="center"/>
          </w:tcPr>
          <w:p w:rsidR="004E62C2" w:rsidRPr="004E62C2" w:rsidRDefault="004E62C2" w:rsidP="00061C8E">
            <w:pPr>
              <w:spacing w:after="0"/>
              <w:jc w:val="left"/>
              <w:rPr>
                <w:sz w:val="4"/>
                <w:szCs w:val="4"/>
              </w:rPr>
            </w:pPr>
          </w:p>
        </w:tc>
        <w:tc>
          <w:tcPr>
            <w:tcW w:w="1134" w:type="dxa"/>
            <w:tcBorders>
              <w:top w:val="nil"/>
              <w:left w:val="nil"/>
              <w:bottom w:val="nil"/>
              <w:right w:val="nil"/>
            </w:tcBorders>
            <w:shd w:val="clear" w:color="auto" w:fill="auto"/>
            <w:vAlign w:val="center"/>
          </w:tcPr>
          <w:p w:rsidR="004E62C2" w:rsidRPr="004E62C2" w:rsidRDefault="004E62C2" w:rsidP="00061C8E">
            <w:pPr>
              <w:spacing w:after="0"/>
              <w:jc w:val="center"/>
              <w:rPr>
                <w:sz w:val="4"/>
                <w:szCs w:val="4"/>
              </w:rPr>
            </w:pPr>
          </w:p>
        </w:tc>
        <w:tc>
          <w:tcPr>
            <w:tcW w:w="1660" w:type="dxa"/>
            <w:tcBorders>
              <w:top w:val="nil"/>
              <w:left w:val="nil"/>
              <w:bottom w:val="nil"/>
              <w:right w:val="nil"/>
            </w:tcBorders>
            <w:shd w:val="clear" w:color="auto" w:fill="auto"/>
            <w:vAlign w:val="center"/>
          </w:tcPr>
          <w:p w:rsidR="004E62C2" w:rsidRPr="004E62C2" w:rsidRDefault="004E62C2" w:rsidP="00061C8E">
            <w:pPr>
              <w:spacing w:after="0"/>
              <w:jc w:val="center"/>
              <w:rPr>
                <w:sz w:val="4"/>
                <w:szCs w:val="4"/>
              </w:rPr>
            </w:pPr>
          </w:p>
        </w:tc>
      </w:tr>
      <w:tr w:rsidR="004E62C2" w:rsidRPr="004E62C2" w:rsidTr="00520D7E">
        <w:trPr>
          <w:trHeight w:val="227"/>
        </w:trPr>
        <w:tc>
          <w:tcPr>
            <w:tcW w:w="487" w:type="dxa"/>
            <w:vMerge w:val="restart"/>
            <w:tcBorders>
              <w:top w:val="single" w:sz="4" w:space="0" w:color="auto"/>
              <w:left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5</w:t>
            </w:r>
          </w:p>
        </w:tc>
        <w:tc>
          <w:tcPr>
            <w:tcW w:w="791" w:type="dxa"/>
            <w:vMerge w:val="restart"/>
            <w:tcBorders>
              <w:top w:val="single" w:sz="4" w:space="0" w:color="auto"/>
              <w:left w:val="single" w:sz="4" w:space="0" w:color="auto"/>
              <w:right w:val="single" w:sz="4" w:space="0" w:color="auto"/>
            </w:tcBorders>
            <w:shd w:val="clear" w:color="auto" w:fill="auto"/>
            <w:textDirection w:val="btLr"/>
            <w:vAlign w:val="center"/>
          </w:tcPr>
          <w:p w:rsidR="004E62C2" w:rsidRPr="004E62C2" w:rsidRDefault="004E62C2" w:rsidP="00061C8E">
            <w:pPr>
              <w:spacing w:after="0"/>
              <w:jc w:val="center"/>
              <w:rPr>
                <w:sz w:val="20"/>
                <w:szCs w:val="20"/>
              </w:rPr>
            </w:pPr>
            <w:r w:rsidRPr="004E62C2">
              <w:rPr>
                <w:sz w:val="20"/>
                <w:szCs w:val="20"/>
              </w:rPr>
              <w:t>Пятница</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Завтрак</w:t>
            </w:r>
          </w:p>
        </w:tc>
        <w:tc>
          <w:tcPr>
            <w:tcW w:w="4536" w:type="dxa"/>
            <w:tcBorders>
              <w:top w:val="single" w:sz="4" w:space="0" w:color="auto"/>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Каша манная на молоке, фрикаделька</w:t>
            </w:r>
          </w:p>
        </w:tc>
        <w:tc>
          <w:tcPr>
            <w:tcW w:w="1134" w:type="dxa"/>
            <w:tcBorders>
              <w:top w:val="single" w:sz="4" w:space="0" w:color="auto"/>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334</w:t>
            </w:r>
          </w:p>
        </w:tc>
        <w:tc>
          <w:tcPr>
            <w:tcW w:w="1660" w:type="dxa"/>
            <w:tcBorders>
              <w:top w:val="single" w:sz="4" w:space="0" w:color="auto"/>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27,6 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 xml:space="preserve">Хлеб из муки пшеничной </w:t>
            </w:r>
            <w:proofErr w:type="gramStart"/>
            <w:r w:rsidRPr="004E62C2">
              <w:rPr>
                <w:sz w:val="20"/>
                <w:szCs w:val="20"/>
              </w:rPr>
              <w:t>в</w:t>
            </w:r>
            <w:proofErr w:type="gramEnd"/>
            <w:r w:rsidRPr="004E62C2">
              <w:rPr>
                <w:sz w:val="20"/>
                <w:szCs w:val="20"/>
              </w:rPr>
              <w:t xml:space="preserve">/с </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200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Масло сливочное</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30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Сыр</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10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Яйцо куриное вареное</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xml:space="preserve">1 </w:t>
            </w:r>
            <w:proofErr w:type="spellStart"/>
            <w:proofErr w:type="gramStart"/>
            <w:r w:rsidRPr="004E62C2">
              <w:rPr>
                <w:sz w:val="20"/>
                <w:szCs w:val="20"/>
              </w:rPr>
              <w:t>шт</w:t>
            </w:r>
            <w:proofErr w:type="spellEnd"/>
            <w:proofErr w:type="gramEnd"/>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Кофе растворимый с молоком, с сахаром</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200/30/20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Обед</w:t>
            </w: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Салат из свежих помидор и огурцов</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94</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Щи из свежей капусты на костном бульоне с фрикаделькой</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500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27,6</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Азу</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391</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 xml:space="preserve">Хлеб из муки ржаной </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300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Компот</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200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Булочка сдобная</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45</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val="restart"/>
            <w:tcBorders>
              <w:top w:val="single" w:sz="4" w:space="0" w:color="auto"/>
              <w:left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Ужин</w:t>
            </w: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Рис отварной с рыбной котлетой из трески, соус</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433</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52</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Чай с сахаром</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200/20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single" w:sz="4" w:space="0" w:color="auto"/>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 xml:space="preserve">Хлеб из муки пшеничной </w:t>
            </w:r>
            <w:proofErr w:type="gramStart"/>
            <w:r w:rsidRPr="004E62C2">
              <w:rPr>
                <w:sz w:val="20"/>
                <w:szCs w:val="20"/>
              </w:rPr>
              <w:t>в</w:t>
            </w:r>
            <w:proofErr w:type="gramEnd"/>
            <w:r w:rsidRPr="004E62C2">
              <w:rPr>
                <w:sz w:val="20"/>
                <w:szCs w:val="20"/>
              </w:rPr>
              <w:t xml:space="preserve">/с </w:t>
            </w:r>
          </w:p>
        </w:tc>
        <w:tc>
          <w:tcPr>
            <w:tcW w:w="1134" w:type="dxa"/>
            <w:tcBorders>
              <w:top w:val="single" w:sz="4" w:space="0" w:color="auto"/>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150</w:t>
            </w:r>
          </w:p>
        </w:tc>
        <w:tc>
          <w:tcPr>
            <w:tcW w:w="1660" w:type="dxa"/>
            <w:tcBorders>
              <w:top w:val="single" w:sz="4" w:space="0" w:color="auto"/>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single" w:sz="4" w:space="0" w:color="auto"/>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Масло сливочное</w:t>
            </w:r>
          </w:p>
        </w:tc>
        <w:tc>
          <w:tcPr>
            <w:tcW w:w="1134" w:type="dxa"/>
            <w:tcBorders>
              <w:top w:val="single" w:sz="4" w:space="0" w:color="auto"/>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15</w:t>
            </w:r>
          </w:p>
        </w:tc>
        <w:tc>
          <w:tcPr>
            <w:tcW w:w="1660" w:type="dxa"/>
            <w:tcBorders>
              <w:top w:val="single" w:sz="4" w:space="0" w:color="auto"/>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p>
        </w:tc>
      </w:tr>
      <w:tr w:rsidR="004E62C2" w:rsidRPr="004E62C2" w:rsidTr="00520D7E">
        <w:trPr>
          <w:trHeight w:val="57"/>
        </w:trPr>
        <w:tc>
          <w:tcPr>
            <w:tcW w:w="487" w:type="dxa"/>
            <w:tcBorders>
              <w:top w:val="single" w:sz="4" w:space="0" w:color="auto"/>
              <w:bottom w:val="single" w:sz="4" w:space="0" w:color="auto"/>
              <w:right w:val="nil"/>
            </w:tcBorders>
            <w:shd w:val="clear" w:color="auto" w:fill="auto"/>
            <w:vAlign w:val="bottom"/>
          </w:tcPr>
          <w:p w:rsidR="004E62C2" w:rsidRPr="004E62C2" w:rsidRDefault="004E62C2" w:rsidP="00061C8E">
            <w:pPr>
              <w:spacing w:after="0"/>
              <w:jc w:val="left"/>
              <w:rPr>
                <w:sz w:val="4"/>
                <w:szCs w:val="4"/>
              </w:rPr>
            </w:pPr>
          </w:p>
        </w:tc>
        <w:tc>
          <w:tcPr>
            <w:tcW w:w="791" w:type="dxa"/>
            <w:tcBorders>
              <w:top w:val="single" w:sz="4" w:space="0" w:color="auto"/>
              <w:left w:val="nil"/>
              <w:bottom w:val="single" w:sz="4" w:space="0" w:color="auto"/>
              <w:right w:val="nil"/>
            </w:tcBorders>
            <w:shd w:val="clear" w:color="auto" w:fill="auto"/>
            <w:vAlign w:val="bottom"/>
          </w:tcPr>
          <w:p w:rsidR="004E62C2" w:rsidRPr="004E62C2" w:rsidRDefault="004E62C2" w:rsidP="00061C8E">
            <w:pPr>
              <w:spacing w:after="0"/>
              <w:jc w:val="left"/>
              <w:rPr>
                <w:sz w:val="4"/>
                <w:szCs w:val="4"/>
              </w:rPr>
            </w:pPr>
          </w:p>
        </w:tc>
        <w:tc>
          <w:tcPr>
            <w:tcW w:w="992" w:type="dxa"/>
            <w:tcBorders>
              <w:top w:val="single" w:sz="4" w:space="0" w:color="auto"/>
              <w:left w:val="nil"/>
              <w:bottom w:val="single" w:sz="4" w:space="0" w:color="auto"/>
              <w:right w:val="nil"/>
            </w:tcBorders>
            <w:shd w:val="clear" w:color="auto" w:fill="auto"/>
            <w:vAlign w:val="bottom"/>
          </w:tcPr>
          <w:p w:rsidR="004E62C2" w:rsidRPr="004E62C2" w:rsidRDefault="004E62C2" w:rsidP="00061C8E">
            <w:pPr>
              <w:spacing w:after="0"/>
              <w:jc w:val="left"/>
              <w:rPr>
                <w:sz w:val="4"/>
                <w:szCs w:val="4"/>
              </w:rPr>
            </w:pPr>
          </w:p>
        </w:tc>
        <w:tc>
          <w:tcPr>
            <w:tcW w:w="4536" w:type="dxa"/>
            <w:tcBorders>
              <w:top w:val="single" w:sz="4" w:space="0" w:color="auto"/>
              <w:left w:val="nil"/>
              <w:bottom w:val="single" w:sz="4" w:space="0" w:color="auto"/>
              <w:right w:val="nil"/>
            </w:tcBorders>
            <w:shd w:val="clear" w:color="auto" w:fill="auto"/>
            <w:vAlign w:val="center"/>
          </w:tcPr>
          <w:p w:rsidR="004E62C2" w:rsidRPr="004E62C2" w:rsidRDefault="004E62C2" w:rsidP="00061C8E">
            <w:pPr>
              <w:spacing w:after="0"/>
              <w:jc w:val="left"/>
              <w:rPr>
                <w:sz w:val="4"/>
                <w:szCs w:val="4"/>
              </w:rPr>
            </w:pPr>
          </w:p>
        </w:tc>
        <w:tc>
          <w:tcPr>
            <w:tcW w:w="1134" w:type="dxa"/>
            <w:tcBorders>
              <w:top w:val="single" w:sz="4" w:space="0" w:color="auto"/>
              <w:left w:val="nil"/>
              <w:bottom w:val="single" w:sz="4" w:space="0" w:color="auto"/>
              <w:right w:val="nil"/>
            </w:tcBorders>
            <w:shd w:val="clear" w:color="auto" w:fill="auto"/>
            <w:vAlign w:val="center"/>
          </w:tcPr>
          <w:p w:rsidR="004E62C2" w:rsidRPr="004E62C2" w:rsidRDefault="004E62C2" w:rsidP="00061C8E">
            <w:pPr>
              <w:spacing w:after="0"/>
              <w:jc w:val="center"/>
              <w:rPr>
                <w:sz w:val="4"/>
                <w:szCs w:val="4"/>
              </w:rPr>
            </w:pPr>
          </w:p>
        </w:tc>
        <w:tc>
          <w:tcPr>
            <w:tcW w:w="1660" w:type="dxa"/>
            <w:tcBorders>
              <w:top w:val="single" w:sz="4" w:space="0" w:color="auto"/>
              <w:left w:val="nil"/>
              <w:bottom w:val="single" w:sz="4" w:space="0" w:color="auto"/>
            </w:tcBorders>
            <w:shd w:val="clear" w:color="auto" w:fill="auto"/>
            <w:vAlign w:val="center"/>
          </w:tcPr>
          <w:p w:rsidR="004E62C2" w:rsidRPr="004E62C2" w:rsidRDefault="004E62C2" w:rsidP="00061C8E">
            <w:pPr>
              <w:spacing w:after="0"/>
              <w:jc w:val="center"/>
              <w:rPr>
                <w:sz w:val="4"/>
                <w:szCs w:val="4"/>
              </w:rPr>
            </w:pPr>
          </w:p>
        </w:tc>
      </w:tr>
      <w:tr w:rsidR="004E62C2" w:rsidRPr="004E62C2" w:rsidTr="00520D7E">
        <w:trPr>
          <w:trHeight w:val="227"/>
        </w:trPr>
        <w:tc>
          <w:tcPr>
            <w:tcW w:w="487" w:type="dxa"/>
            <w:vMerge w:val="restart"/>
            <w:tcBorders>
              <w:top w:val="single" w:sz="4" w:space="0" w:color="auto"/>
              <w:left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6</w:t>
            </w:r>
          </w:p>
        </w:tc>
        <w:tc>
          <w:tcPr>
            <w:tcW w:w="791" w:type="dxa"/>
            <w:vMerge w:val="restart"/>
            <w:tcBorders>
              <w:top w:val="single" w:sz="4" w:space="0" w:color="auto"/>
              <w:left w:val="single" w:sz="4" w:space="0" w:color="auto"/>
              <w:right w:val="single" w:sz="4" w:space="0" w:color="auto"/>
            </w:tcBorders>
            <w:shd w:val="clear" w:color="auto" w:fill="auto"/>
            <w:textDirection w:val="btLr"/>
            <w:vAlign w:val="center"/>
          </w:tcPr>
          <w:p w:rsidR="004E62C2" w:rsidRPr="004E62C2" w:rsidRDefault="004E62C2" w:rsidP="00061C8E">
            <w:pPr>
              <w:spacing w:after="0"/>
              <w:jc w:val="center"/>
              <w:rPr>
                <w:sz w:val="20"/>
                <w:szCs w:val="20"/>
              </w:rPr>
            </w:pPr>
            <w:r w:rsidRPr="004E62C2">
              <w:rPr>
                <w:sz w:val="20"/>
                <w:szCs w:val="20"/>
              </w:rPr>
              <w:t>Суббота</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Завтрак</w:t>
            </w:r>
          </w:p>
        </w:tc>
        <w:tc>
          <w:tcPr>
            <w:tcW w:w="4536" w:type="dxa"/>
            <w:tcBorders>
              <w:top w:val="single" w:sz="4" w:space="0" w:color="auto"/>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Каша пшеничная вязкая на молоке</w:t>
            </w:r>
          </w:p>
        </w:tc>
        <w:tc>
          <w:tcPr>
            <w:tcW w:w="1134" w:type="dxa"/>
            <w:tcBorders>
              <w:top w:val="single" w:sz="4" w:space="0" w:color="auto"/>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336</w:t>
            </w:r>
          </w:p>
        </w:tc>
        <w:tc>
          <w:tcPr>
            <w:tcW w:w="1660" w:type="dxa"/>
            <w:tcBorders>
              <w:top w:val="single" w:sz="4" w:space="0" w:color="auto"/>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 xml:space="preserve">Хлеб из муки пшеничной </w:t>
            </w:r>
            <w:proofErr w:type="gramStart"/>
            <w:r w:rsidRPr="004E62C2">
              <w:rPr>
                <w:sz w:val="20"/>
                <w:szCs w:val="20"/>
              </w:rPr>
              <w:t>в</w:t>
            </w:r>
            <w:proofErr w:type="gramEnd"/>
            <w:r w:rsidRPr="004E62C2">
              <w:rPr>
                <w:sz w:val="20"/>
                <w:szCs w:val="20"/>
              </w:rPr>
              <w:t xml:space="preserve">/с </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200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Масло сливочное</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30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Сыр</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10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Яйцо куриное вареное</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xml:space="preserve">1 </w:t>
            </w:r>
            <w:proofErr w:type="spellStart"/>
            <w:proofErr w:type="gramStart"/>
            <w:r w:rsidRPr="004E62C2">
              <w:rPr>
                <w:sz w:val="20"/>
                <w:szCs w:val="20"/>
              </w:rPr>
              <w:t>шт</w:t>
            </w:r>
            <w:proofErr w:type="spellEnd"/>
            <w:proofErr w:type="gramEnd"/>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Кофе растворимый с молоком, с сахаром</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200/30/20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Обед</w:t>
            </w: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Салат из белокочанной капусты</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107</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Уха из горбуши</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500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Макароны отварные с тефтелями, соус</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372</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101,6</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 xml:space="preserve">Хлеб из муки ржаной </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300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Сок в ассортименте, компот</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100/100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Булочка сдобная</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45</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val="restart"/>
            <w:tcBorders>
              <w:top w:val="nil"/>
              <w:left w:val="single" w:sz="4" w:space="0" w:color="auto"/>
              <w:right w:val="single" w:sz="4" w:space="0" w:color="auto"/>
            </w:tcBorders>
            <w:vAlign w:val="center"/>
          </w:tcPr>
          <w:p w:rsidR="004E62C2" w:rsidRPr="004E62C2" w:rsidRDefault="004E62C2" w:rsidP="00061C8E">
            <w:pPr>
              <w:spacing w:after="0"/>
              <w:jc w:val="left"/>
              <w:rPr>
                <w:sz w:val="20"/>
                <w:szCs w:val="20"/>
              </w:rPr>
            </w:pPr>
            <w:r w:rsidRPr="004E62C2">
              <w:rPr>
                <w:sz w:val="20"/>
                <w:szCs w:val="20"/>
              </w:rPr>
              <w:t>Ужин</w:t>
            </w: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Рагу овощное с гуляшом из говядины</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338</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73,3</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Чай с сахаром</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200/20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p>
        </w:tc>
      </w:tr>
      <w:tr w:rsidR="004E62C2" w:rsidRPr="004E62C2" w:rsidTr="00520D7E">
        <w:trPr>
          <w:trHeight w:val="390"/>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 xml:space="preserve">Хлеб из муки пшеничной </w:t>
            </w:r>
            <w:proofErr w:type="gramStart"/>
            <w:r w:rsidRPr="004E62C2">
              <w:rPr>
                <w:sz w:val="20"/>
                <w:szCs w:val="20"/>
              </w:rPr>
              <w:t>в</w:t>
            </w:r>
            <w:proofErr w:type="gramEnd"/>
            <w:r w:rsidRPr="004E62C2">
              <w:rPr>
                <w:sz w:val="20"/>
                <w:szCs w:val="20"/>
              </w:rPr>
              <w:t>/с</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150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p>
        </w:tc>
      </w:tr>
      <w:tr w:rsidR="004E62C2" w:rsidRPr="004E62C2" w:rsidTr="00520D7E">
        <w:trPr>
          <w:trHeight w:val="390"/>
        </w:trPr>
        <w:tc>
          <w:tcPr>
            <w:tcW w:w="487" w:type="dxa"/>
            <w:vMerge/>
            <w:tcBorders>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Масло сливочное</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15</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p>
        </w:tc>
      </w:tr>
      <w:tr w:rsidR="004E62C2" w:rsidRPr="004E62C2" w:rsidTr="00520D7E">
        <w:trPr>
          <w:trHeight w:val="70"/>
        </w:trPr>
        <w:tc>
          <w:tcPr>
            <w:tcW w:w="487" w:type="dxa"/>
            <w:tcBorders>
              <w:top w:val="single" w:sz="4" w:space="0" w:color="auto"/>
              <w:bottom w:val="single" w:sz="4" w:space="0" w:color="auto"/>
            </w:tcBorders>
            <w:vAlign w:val="center"/>
          </w:tcPr>
          <w:p w:rsidR="004E62C2" w:rsidRPr="004E62C2" w:rsidRDefault="004E62C2" w:rsidP="00061C8E">
            <w:pPr>
              <w:spacing w:after="0"/>
              <w:jc w:val="left"/>
              <w:rPr>
                <w:sz w:val="4"/>
                <w:szCs w:val="4"/>
              </w:rPr>
            </w:pPr>
          </w:p>
        </w:tc>
        <w:tc>
          <w:tcPr>
            <w:tcW w:w="791" w:type="dxa"/>
            <w:tcBorders>
              <w:top w:val="single" w:sz="4" w:space="0" w:color="auto"/>
              <w:bottom w:val="single" w:sz="4" w:space="0" w:color="auto"/>
            </w:tcBorders>
            <w:vAlign w:val="center"/>
          </w:tcPr>
          <w:p w:rsidR="004E62C2" w:rsidRPr="004E62C2" w:rsidRDefault="004E62C2" w:rsidP="00061C8E">
            <w:pPr>
              <w:spacing w:after="0"/>
              <w:jc w:val="left"/>
              <w:rPr>
                <w:sz w:val="4"/>
                <w:szCs w:val="4"/>
              </w:rPr>
            </w:pPr>
          </w:p>
        </w:tc>
        <w:tc>
          <w:tcPr>
            <w:tcW w:w="992" w:type="dxa"/>
            <w:tcBorders>
              <w:top w:val="single" w:sz="4" w:space="0" w:color="auto"/>
              <w:bottom w:val="single" w:sz="4" w:space="0" w:color="auto"/>
            </w:tcBorders>
            <w:vAlign w:val="center"/>
          </w:tcPr>
          <w:p w:rsidR="004E62C2" w:rsidRPr="004E62C2" w:rsidRDefault="004E62C2" w:rsidP="00061C8E">
            <w:pPr>
              <w:spacing w:after="0"/>
              <w:jc w:val="left"/>
              <w:rPr>
                <w:sz w:val="4"/>
                <w:szCs w:val="4"/>
              </w:rPr>
            </w:pPr>
          </w:p>
        </w:tc>
        <w:tc>
          <w:tcPr>
            <w:tcW w:w="4536" w:type="dxa"/>
            <w:tcBorders>
              <w:top w:val="single" w:sz="4" w:space="0" w:color="auto"/>
              <w:bottom w:val="single" w:sz="4" w:space="0" w:color="auto"/>
            </w:tcBorders>
            <w:shd w:val="clear" w:color="auto" w:fill="auto"/>
            <w:vAlign w:val="center"/>
          </w:tcPr>
          <w:p w:rsidR="004E62C2" w:rsidRPr="004E62C2" w:rsidRDefault="004E62C2" w:rsidP="00061C8E">
            <w:pPr>
              <w:spacing w:after="0"/>
              <w:jc w:val="left"/>
              <w:rPr>
                <w:sz w:val="4"/>
                <w:szCs w:val="4"/>
              </w:rPr>
            </w:pPr>
          </w:p>
        </w:tc>
        <w:tc>
          <w:tcPr>
            <w:tcW w:w="1134" w:type="dxa"/>
            <w:tcBorders>
              <w:top w:val="single" w:sz="4" w:space="0" w:color="auto"/>
              <w:bottom w:val="single" w:sz="4" w:space="0" w:color="auto"/>
            </w:tcBorders>
            <w:shd w:val="clear" w:color="auto" w:fill="auto"/>
            <w:vAlign w:val="center"/>
          </w:tcPr>
          <w:p w:rsidR="004E62C2" w:rsidRPr="004E62C2" w:rsidRDefault="004E62C2" w:rsidP="00061C8E">
            <w:pPr>
              <w:spacing w:after="0"/>
              <w:jc w:val="center"/>
              <w:rPr>
                <w:sz w:val="4"/>
                <w:szCs w:val="4"/>
              </w:rPr>
            </w:pPr>
          </w:p>
        </w:tc>
        <w:tc>
          <w:tcPr>
            <w:tcW w:w="1660" w:type="dxa"/>
            <w:tcBorders>
              <w:top w:val="single" w:sz="4" w:space="0" w:color="auto"/>
              <w:bottom w:val="single" w:sz="4" w:space="0" w:color="auto"/>
            </w:tcBorders>
            <w:shd w:val="clear" w:color="auto" w:fill="auto"/>
            <w:vAlign w:val="center"/>
          </w:tcPr>
          <w:p w:rsidR="004E62C2" w:rsidRPr="004E62C2" w:rsidRDefault="004E62C2" w:rsidP="00061C8E">
            <w:pPr>
              <w:spacing w:after="0"/>
              <w:jc w:val="center"/>
              <w:rPr>
                <w:sz w:val="4"/>
                <w:szCs w:val="4"/>
              </w:rPr>
            </w:pPr>
          </w:p>
        </w:tc>
      </w:tr>
      <w:tr w:rsidR="004E62C2" w:rsidRPr="004E62C2" w:rsidTr="00520D7E">
        <w:trPr>
          <w:trHeight w:val="326"/>
        </w:trPr>
        <w:tc>
          <w:tcPr>
            <w:tcW w:w="487" w:type="dxa"/>
            <w:vMerge w:val="restart"/>
            <w:tcBorders>
              <w:top w:val="single" w:sz="4" w:space="0" w:color="auto"/>
              <w:left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7</w:t>
            </w:r>
          </w:p>
        </w:tc>
        <w:tc>
          <w:tcPr>
            <w:tcW w:w="791" w:type="dxa"/>
            <w:vMerge w:val="restart"/>
            <w:tcBorders>
              <w:top w:val="single" w:sz="4" w:space="0" w:color="auto"/>
              <w:left w:val="single" w:sz="4" w:space="0" w:color="auto"/>
              <w:right w:val="single" w:sz="4" w:space="0" w:color="auto"/>
            </w:tcBorders>
            <w:textDirection w:val="btLr"/>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Воскресенье</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Завтрак</w:t>
            </w:r>
          </w:p>
        </w:tc>
        <w:tc>
          <w:tcPr>
            <w:tcW w:w="4536" w:type="dxa"/>
            <w:tcBorders>
              <w:top w:val="single" w:sz="4" w:space="0" w:color="auto"/>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left"/>
              <w:textAlignment w:val="baseline"/>
              <w:rPr>
                <w:sz w:val="20"/>
                <w:szCs w:val="20"/>
              </w:rPr>
            </w:pPr>
            <w:r w:rsidRPr="004E62C2">
              <w:rPr>
                <w:sz w:val="20"/>
                <w:szCs w:val="20"/>
              </w:rPr>
              <w:t>Каша ячневая вязкая на молоке</w:t>
            </w:r>
          </w:p>
        </w:tc>
        <w:tc>
          <w:tcPr>
            <w:tcW w:w="1134" w:type="dxa"/>
            <w:tcBorders>
              <w:top w:val="single" w:sz="4" w:space="0" w:color="auto"/>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288</w:t>
            </w:r>
          </w:p>
        </w:tc>
        <w:tc>
          <w:tcPr>
            <w:tcW w:w="1660" w:type="dxa"/>
            <w:tcBorders>
              <w:top w:val="single" w:sz="4" w:space="0" w:color="auto"/>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 </w:t>
            </w:r>
          </w:p>
        </w:tc>
      </w:tr>
      <w:tr w:rsidR="004E62C2" w:rsidRPr="004E62C2" w:rsidTr="00520D7E">
        <w:trPr>
          <w:trHeight w:val="288"/>
        </w:trPr>
        <w:tc>
          <w:tcPr>
            <w:tcW w:w="487"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791"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4536"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left"/>
              <w:textAlignment w:val="baseline"/>
              <w:rPr>
                <w:sz w:val="20"/>
                <w:szCs w:val="20"/>
              </w:rPr>
            </w:pPr>
            <w:r w:rsidRPr="004E62C2">
              <w:rPr>
                <w:sz w:val="20"/>
                <w:szCs w:val="20"/>
              </w:rPr>
              <w:t xml:space="preserve">Хлеб из муки пшеничной </w:t>
            </w:r>
            <w:proofErr w:type="gramStart"/>
            <w:r w:rsidRPr="004E62C2">
              <w:rPr>
                <w:sz w:val="20"/>
                <w:szCs w:val="20"/>
              </w:rPr>
              <w:t>в</w:t>
            </w:r>
            <w:proofErr w:type="gramEnd"/>
            <w:r w:rsidRPr="004E62C2">
              <w:rPr>
                <w:sz w:val="20"/>
                <w:szCs w:val="20"/>
              </w:rPr>
              <w:t xml:space="preserve">/с </w:t>
            </w:r>
          </w:p>
        </w:tc>
        <w:tc>
          <w:tcPr>
            <w:tcW w:w="1134"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200</w:t>
            </w:r>
          </w:p>
        </w:tc>
        <w:tc>
          <w:tcPr>
            <w:tcW w:w="1660"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 </w:t>
            </w:r>
          </w:p>
        </w:tc>
      </w:tr>
      <w:tr w:rsidR="004E62C2" w:rsidRPr="004E62C2" w:rsidTr="00520D7E">
        <w:trPr>
          <w:trHeight w:val="264"/>
        </w:trPr>
        <w:tc>
          <w:tcPr>
            <w:tcW w:w="487"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791"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4536"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left"/>
              <w:textAlignment w:val="baseline"/>
              <w:rPr>
                <w:sz w:val="20"/>
                <w:szCs w:val="20"/>
              </w:rPr>
            </w:pPr>
            <w:r w:rsidRPr="004E62C2">
              <w:rPr>
                <w:sz w:val="20"/>
                <w:szCs w:val="20"/>
              </w:rPr>
              <w:t>Масло сливочное</w:t>
            </w:r>
          </w:p>
        </w:tc>
        <w:tc>
          <w:tcPr>
            <w:tcW w:w="1134"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30</w:t>
            </w:r>
          </w:p>
        </w:tc>
        <w:tc>
          <w:tcPr>
            <w:tcW w:w="1660"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791"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4536"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left"/>
              <w:textAlignment w:val="baseline"/>
              <w:rPr>
                <w:sz w:val="20"/>
                <w:szCs w:val="20"/>
              </w:rPr>
            </w:pPr>
            <w:r w:rsidRPr="004E62C2">
              <w:rPr>
                <w:sz w:val="20"/>
                <w:szCs w:val="20"/>
              </w:rPr>
              <w:t>Сыр</w:t>
            </w:r>
          </w:p>
        </w:tc>
        <w:tc>
          <w:tcPr>
            <w:tcW w:w="1134"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10</w:t>
            </w:r>
          </w:p>
        </w:tc>
        <w:tc>
          <w:tcPr>
            <w:tcW w:w="1660"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 </w:t>
            </w:r>
          </w:p>
        </w:tc>
      </w:tr>
      <w:tr w:rsidR="004E62C2" w:rsidRPr="004E62C2" w:rsidTr="00520D7E">
        <w:trPr>
          <w:trHeight w:val="277"/>
        </w:trPr>
        <w:tc>
          <w:tcPr>
            <w:tcW w:w="487"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791"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4536" w:type="dxa"/>
            <w:tcBorders>
              <w:top w:val="single" w:sz="4" w:space="0" w:color="auto"/>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left"/>
              <w:textAlignment w:val="baseline"/>
              <w:rPr>
                <w:sz w:val="20"/>
                <w:szCs w:val="20"/>
              </w:rPr>
            </w:pPr>
            <w:r w:rsidRPr="004E62C2">
              <w:rPr>
                <w:sz w:val="20"/>
                <w:szCs w:val="20"/>
              </w:rPr>
              <w:t>Яйцо куриное вареное</w:t>
            </w:r>
          </w:p>
        </w:tc>
        <w:tc>
          <w:tcPr>
            <w:tcW w:w="1134" w:type="dxa"/>
            <w:tcBorders>
              <w:top w:val="single" w:sz="4" w:space="0" w:color="auto"/>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 xml:space="preserve">1 </w:t>
            </w:r>
            <w:proofErr w:type="spellStart"/>
            <w:proofErr w:type="gramStart"/>
            <w:r w:rsidRPr="004E62C2">
              <w:rPr>
                <w:sz w:val="20"/>
                <w:szCs w:val="20"/>
              </w:rPr>
              <w:t>шт</w:t>
            </w:r>
            <w:proofErr w:type="spellEnd"/>
            <w:proofErr w:type="gramEnd"/>
          </w:p>
        </w:tc>
        <w:tc>
          <w:tcPr>
            <w:tcW w:w="1660" w:type="dxa"/>
            <w:tcBorders>
              <w:top w:val="single" w:sz="4" w:space="0" w:color="auto"/>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 </w:t>
            </w:r>
          </w:p>
        </w:tc>
      </w:tr>
      <w:tr w:rsidR="004E62C2" w:rsidRPr="004E62C2" w:rsidTr="00520D7E">
        <w:trPr>
          <w:trHeight w:val="267"/>
        </w:trPr>
        <w:tc>
          <w:tcPr>
            <w:tcW w:w="487"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791"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4536"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left"/>
              <w:textAlignment w:val="baseline"/>
              <w:rPr>
                <w:sz w:val="20"/>
                <w:szCs w:val="20"/>
              </w:rPr>
            </w:pPr>
            <w:r w:rsidRPr="004E62C2">
              <w:rPr>
                <w:sz w:val="20"/>
                <w:szCs w:val="20"/>
              </w:rPr>
              <w:t>Кофе растворимый с молоком, с сахаром</w:t>
            </w:r>
          </w:p>
        </w:tc>
        <w:tc>
          <w:tcPr>
            <w:tcW w:w="1134"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200/30/20</w:t>
            </w:r>
          </w:p>
        </w:tc>
        <w:tc>
          <w:tcPr>
            <w:tcW w:w="1660"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 </w:t>
            </w:r>
          </w:p>
        </w:tc>
      </w:tr>
      <w:tr w:rsidR="004E62C2" w:rsidRPr="004E62C2" w:rsidTr="00520D7E">
        <w:trPr>
          <w:trHeight w:val="271"/>
        </w:trPr>
        <w:tc>
          <w:tcPr>
            <w:tcW w:w="487"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791"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992" w:type="dxa"/>
            <w:vMerge w:val="restart"/>
            <w:tcBorders>
              <w:top w:val="nil"/>
              <w:left w:val="single" w:sz="4" w:space="0" w:color="auto"/>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Обед</w:t>
            </w:r>
          </w:p>
        </w:tc>
        <w:tc>
          <w:tcPr>
            <w:tcW w:w="4536" w:type="dxa"/>
            <w:tcBorders>
              <w:top w:val="single" w:sz="4" w:space="0" w:color="auto"/>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left"/>
              <w:textAlignment w:val="baseline"/>
              <w:rPr>
                <w:sz w:val="20"/>
                <w:szCs w:val="20"/>
              </w:rPr>
            </w:pPr>
            <w:r w:rsidRPr="004E62C2">
              <w:rPr>
                <w:sz w:val="20"/>
                <w:szCs w:val="20"/>
              </w:rPr>
              <w:t>Салат из белокочанной капусты</w:t>
            </w:r>
          </w:p>
        </w:tc>
        <w:tc>
          <w:tcPr>
            <w:tcW w:w="1134"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107</w:t>
            </w:r>
          </w:p>
        </w:tc>
        <w:tc>
          <w:tcPr>
            <w:tcW w:w="1660"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 </w:t>
            </w:r>
          </w:p>
        </w:tc>
      </w:tr>
      <w:tr w:rsidR="004E62C2" w:rsidRPr="004E62C2" w:rsidTr="00520D7E">
        <w:trPr>
          <w:trHeight w:val="288"/>
        </w:trPr>
        <w:tc>
          <w:tcPr>
            <w:tcW w:w="487"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791"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992" w:type="dxa"/>
            <w:vMerge/>
            <w:tcBorders>
              <w:top w:val="nil"/>
              <w:left w:val="single" w:sz="4" w:space="0" w:color="auto"/>
              <w:bottom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4536"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left"/>
              <w:textAlignment w:val="baseline"/>
              <w:rPr>
                <w:sz w:val="20"/>
                <w:szCs w:val="20"/>
              </w:rPr>
            </w:pPr>
            <w:r w:rsidRPr="004E62C2">
              <w:rPr>
                <w:sz w:val="20"/>
                <w:szCs w:val="20"/>
              </w:rPr>
              <w:t xml:space="preserve">Борщ </w:t>
            </w:r>
          </w:p>
        </w:tc>
        <w:tc>
          <w:tcPr>
            <w:tcW w:w="1134"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500</w:t>
            </w:r>
          </w:p>
        </w:tc>
        <w:tc>
          <w:tcPr>
            <w:tcW w:w="1660"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 </w:t>
            </w:r>
          </w:p>
        </w:tc>
      </w:tr>
      <w:tr w:rsidR="004E62C2" w:rsidRPr="004E62C2" w:rsidTr="00520D7E">
        <w:trPr>
          <w:trHeight w:val="264"/>
        </w:trPr>
        <w:tc>
          <w:tcPr>
            <w:tcW w:w="487"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791"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992" w:type="dxa"/>
            <w:vMerge/>
            <w:tcBorders>
              <w:top w:val="nil"/>
              <w:left w:val="single" w:sz="4" w:space="0" w:color="auto"/>
              <w:bottom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4536"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left"/>
              <w:textAlignment w:val="baseline"/>
              <w:rPr>
                <w:sz w:val="20"/>
                <w:szCs w:val="20"/>
              </w:rPr>
            </w:pPr>
            <w:r w:rsidRPr="004E62C2">
              <w:rPr>
                <w:sz w:val="20"/>
                <w:szCs w:val="20"/>
              </w:rPr>
              <w:t>Картофель тушеный с рыбой припущенной (горбуша с разделкой на филе с кожей без костей)</w:t>
            </w:r>
          </w:p>
        </w:tc>
        <w:tc>
          <w:tcPr>
            <w:tcW w:w="1134"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386</w:t>
            </w:r>
          </w:p>
        </w:tc>
        <w:tc>
          <w:tcPr>
            <w:tcW w:w="1660"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65,6</w:t>
            </w:r>
          </w:p>
        </w:tc>
      </w:tr>
      <w:tr w:rsidR="004E62C2" w:rsidRPr="004E62C2" w:rsidTr="00520D7E">
        <w:trPr>
          <w:trHeight w:val="282"/>
        </w:trPr>
        <w:tc>
          <w:tcPr>
            <w:tcW w:w="487"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791"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992" w:type="dxa"/>
            <w:vMerge/>
            <w:tcBorders>
              <w:top w:val="nil"/>
              <w:left w:val="single" w:sz="4" w:space="0" w:color="auto"/>
              <w:bottom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4536"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left"/>
              <w:textAlignment w:val="baseline"/>
              <w:rPr>
                <w:sz w:val="20"/>
                <w:szCs w:val="20"/>
              </w:rPr>
            </w:pPr>
            <w:r w:rsidRPr="004E62C2">
              <w:rPr>
                <w:sz w:val="20"/>
                <w:szCs w:val="20"/>
              </w:rPr>
              <w:t>Хлеб из муки ржаной</w:t>
            </w:r>
          </w:p>
        </w:tc>
        <w:tc>
          <w:tcPr>
            <w:tcW w:w="1134"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300</w:t>
            </w:r>
          </w:p>
        </w:tc>
        <w:tc>
          <w:tcPr>
            <w:tcW w:w="1660"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 </w:t>
            </w:r>
          </w:p>
        </w:tc>
      </w:tr>
      <w:tr w:rsidR="004E62C2" w:rsidRPr="004E62C2" w:rsidTr="00520D7E">
        <w:trPr>
          <w:trHeight w:val="258"/>
        </w:trPr>
        <w:tc>
          <w:tcPr>
            <w:tcW w:w="487"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791"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992" w:type="dxa"/>
            <w:vMerge/>
            <w:tcBorders>
              <w:top w:val="nil"/>
              <w:left w:val="single" w:sz="4" w:space="0" w:color="auto"/>
              <w:bottom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4536"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left"/>
              <w:textAlignment w:val="baseline"/>
              <w:rPr>
                <w:sz w:val="20"/>
                <w:szCs w:val="20"/>
              </w:rPr>
            </w:pPr>
            <w:r w:rsidRPr="004E62C2">
              <w:rPr>
                <w:sz w:val="20"/>
                <w:szCs w:val="20"/>
              </w:rPr>
              <w:t>Компот</w:t>
            </w:r>
          </w:p>
        </w:tc>
        <w:tc>
          <w:tcPr>
            <w:tcW w:w="1134"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200</w:t>
            </w:r>
          </w:p>
        </w:tc>
        <w:tc>
          <w:tcPr>
            <w:tcW w:w="1660"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 </w:t>
            </w:r>
          </w:p>
        </w:tc>
      </w:tr>
      <w:tr w:rsidR="004E62C2" w:rsidRPr="004E62C2" w:rsidTr="00520D7E">
        <w:trPr>
          <w:trHeight w:val="276"/>
        </w:trPr>
        <w:tc>
          <w:tcPr>
            <w:tcW w:w="487"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791"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992" w:type="dxa"/>
            <w:vMerge/>
            <w:tcBorders>
              <w:top w:val="nil"/>
              <w:left w:val="single" w:sz="4" w:space="0" w:color="auto"/>
              <w:bottom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4536"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left"/>
              <w:textAlignment w:val="baseline"/>
              <w:rPr>
                <w:sz w:val="20"/>
                <w:szCs w:val="20"/>
              </w:rPr>
            </w:pPr>
            <w:r w:rsidRPr="004E62C2">
              <w:rPr>
                <w:sz w:val="20"/>
                <w:szCs w:val="20"/>
              </w:rPr>
              <w:t>Булочка сдобная</w:t>
            </w:r>
          </w:p>
        </w:tc>
        <w:tc>
          <w:tcPr>
            <w:tcW w:w="1134"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45</w:t>
            </w:r>
          </w:p>
        </w:tc>
        <w:tc>
          <w:tcPr>
            <w:tcW w:w="1660"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791"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992" w:type="dxa"/>
            <w:vMerge w:val="restart"/>
            <w:tcBorders>
              <w:top w:val="nil"/>
              <w:left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Ужин</w:t>
            </w:r>
          </w:p>
        </w:tc>
        <w:tc>
          <w:tcPr>
            <w:tcW w:w="4536"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left"/>
              <w:textAlignment w:val="baseline"/>
              <w:rPr>
                <w:sz w:val="20"/>
                <w:szCs w:val="20"/>
              </w:rPr>
            </w:pPr>
            <w:r w:rsidRPr="004E62C2">
              <w:rPr>
                <w:sz w:val="20"/>
                <w:szCs w:val="20"/>
              </w:rPr>
              <w:t>Каша гречневая с поджаркой из говядины</w:t>
            </w:r>
          </w:p>
        </w:tc>
        <w:tc>
          <w:tcPr>
            <w:tcW w:w="1134"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408</w:t>
            </w:r>
          </w:p>
        </w:tc>
        <w:tc>
          <w:tcPr>
            <w:tcW w:w="1660"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73,3</w:t>
            </w:r>
          </w:p>
        </w:tc>
      </w:tr>
      <w:tr w:rsidR="004E62C2" w:rsidRPr="004E62C2" w:rsidTr="00520D7E">
        <w:trPr>
          <w:trHeight w:val="312"/>
        </w:trPr>
        <w:tc>
          <w:tcPr>
            <w:tcW w:w="487"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791"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992"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4536"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left"/>
              <w:textAlignment w:val="baseline"/>
              <w:rPr>
                <w:sz w:val="20"/>
                <w:szCs w:val="20"/>
              </w:rPr>
            </w:pPr>
            <w:r w:rsidRPr="004E62C2">
              <w:rPr>
                <w:sz w:val="20"/>
                <w:szCs w:val="20"/>
              </w:rPr>
              <w:t>Чай с сахаром</w:t>
            </w:r>
          </w:p>
        </w:tc>
        <w:tc>
          <w:tcPr>
            <w:tcW w:w="1134"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200/20</w:t>
            </w:r>
          </w:p>
        </w:tc>
        <w:tc>
          <w:tcPr>
            <w:tcW w:w="1660"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 </w:t>
            </w:r>
          </w:p>
        </w:tc>
      </w:tr>
      <w:tr w:rsidR="004E62C2" w:rsidRPr="004E62C2" w:rsidTr="00520D7E">
        <w:trPr>
          <w:trHeight w:val="288"/>
        </w:trPr>
        <w:tc>
          <w:tcPr>
            <w:tcW w:w="487"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791"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992"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4536"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left"/>
              <w:textAlignment w:val="baseline"/>
              <w:rPr>
                <w:sz w:val="20"/>
                <w:szCs w:val="20"/>
              </w:rPr>
            </w:pPr>
            <w:r w:rsidRPr="004E62C2">
              <w:rPr>
                <w:sz w:val="20"/>
                <w:szCs w:val="20"/>
              </w:rPr>
              <w:t xml:space="preserve">Хлеб из муки пшеничной </w:t>
            </w:r>
            <w:proofErr w:type="gramStart"/>
            <w:r w:rsidRPr="004E62C2">
              <w:rPr>
                <w:sz w:val="20"/>
                <w:szCs w:val="20"/>
              </w:rPr>
              <w:t>в</w:t>
            </w:r>
            <w:proofErr w:type="gramEnd"/>
            <w:r w:rsidRPr="004E62C2">
              <w:rPr>
                <w:sz w:val="20"/>
                <w:szCs w:val="20"/>
              </w:rPr>
              <w:t xml:space="preserve">/с </w:t>
            </w:r>
          </w:p>
        </w:tc>
        <w:tc>
          <w:tcPr>
            <w:tcW w:w="1134"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150</w:t>
            </w:r>
          </w:p>
        </w:tc>
        <w:tc>
          <w:tcPr>
            <w:tcW w:w="1660"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 </w:t>
            </w:r>
          </w:p>
        </w:tc>
      </w:tr>
      <w:tr w:rsidR="004E62C2" w:rsidRPr="004E62C2" w:rsidTr="00520D7E">
        <w:trPr>
          <w:trHeight w:val="288"/>
        </w:trPr>
        <w:tc>
          <w:tcPr>
            <w:tcW w:w="487" w:type="dxa"/>
            <w:vMerge/>
            <w:tcBorders>
              <w:left w:val="single" w:sz="4" w:space="0" w:color="auto"/>
              <w:bottom w:val="single" w:sz="4" w:space="0" w:color="auto"/>
              <w:right w:val="single" w:sz="4" w:space="0" w:color="auto"/>
            </w:tcBorders>
            <w:vAlign w:val="center"/>
          </w:tcPr>
          <w:p w:rsidR="004E62C2" w:rsidRPr="004E62C2" w:rsidRDefault="004E62C2" w:rsidP="00061C8E">
            <w:pPr>
              <w:spacing w:after="0"/>
              <w:jc w:val="left"/>
              <w:textAlignment w:val="baseline"/>
              <w:rPr>
                <w:sz w:val="20"/>
                <w:szCs w:val="20"/>
              </w:rPr>
            </w:pPr>
          </w:p>
        </w:tc>
        <w:tc>
          <w:tcPr>
            <w:tcW w:w="791" w:type="dxa"/>
            <w:vMerge/>
            <w:tcBorders>
              <w:left w:val="single" w:sz="4" w:space="0" w:color="auto"/>
              <w:bottom w:val="single" w:sz="4" w:space="0" w:color="auto"/>
              <w:right w:val="single" w:sz="4" w:space="0" w:color="auto"/>
            </w:tcBorders>
            <w:vAlign w:val="center"/>
          </w:tcPr>
          <w:p w:rsidR="004E62C2" w:rsidRPr="004E62C2" w:rsidRDefault="004E62C2" w:rsidP="00061C8E">
            <w:pPr>
              <w:spacing w:after="0"/>
              <w:jc w:val="left"/>
              <w:textAlignment w:val="baseline"/>
              <w:rPr>
                <w:sz w:val="20"/>
                <w:szCs w:val="20"/>
              </w:rPr>
            </w:pPr>
          </w:p>
        </w:tc>
        <w:tc>
          <w:tcPr>
            <w:tcW w:w="992" w:type="dxa"/>
            <w:vMerge/>
            <w:tcBorders>
              <w:left w:val="single" w:sz="4" w:space="0" w:color="auto"/>
              <w:bottom w:val="single" w:sz="4" w:space="0" w:color="auto"/>
              <w:right w:val="single" w:sz="4" w:space="0" w:color="auto"/>
            </w:tcBorders>
            <w:vAlign w:val="center"/>
          </w:tcPr>
          <w:p w:rsidR="004E62C2" w:rsidRPr="004E62C2" w:rsidRDefault="004E62C2" w:rsidP="00061C8E">
            <w:pPr>
              <w:spacing w:after="0"/>
              <w:jc w:val="left"/>
              <w:textAlignment w:val="baseline"/>
              <w:rPr>
                <w:sz w:val="20"/>
                <w:szCs w:val="20"/>
              </w:rPr>
            </w:pPr>
          </w:p>
        </w:tc>
        <w:tc>
          <w:tcPr>
            <w:tcW w:w="4536" w:type="dxa"/>
            <w:tcBorders>
              <w:top w:val="single" w:sz="4" w:space="0" w:color="auto"/>
              <w:left w:val="nil"/>
              <w:bottom w:val="single" w:sz="4" w:space="0" w:color="auto"/>
              <w:right w:val="single" w:sz="4" w:space="0" w:color="auto"/>
            </w:tcBorders>
            <w:vAlign w:val="center"/>
          </w:tcPr>
          <w:p w:rsidR="004E62C2" w:rsidRPr="004E62C2" w:rsidRDefault="004E62C2" w:rsidP="00061C8E">
            <w:pPr>
              <w:overflowPunct w:val="0"/>
              <w:autoSpaceDE w:val="0"/>
              <w:autoSpaceDN w:val="0"/>
              <w:adjustRightInd w:val="0"/>
              <w:spacing w:after="0"/>
              <w:jc w:val="left"/>
              <w:textAlignment w:val="baseline"/>
              <w:rPr>
                <w:sz w:val="20"/>
                <w:szCs w:val="20"/>
              </w:rPr>
            </w:pPr>
            <w:r w:rsidRPr="004E62C2">
              <w:rPr>
                <w:sz w:val="20"/>
                <w:szCs w:val="20"/>
              </w:rPr>
              <w:t>Масло сливочное</w:t>
            </w:r>
          </w:p>
        </w:tc>
        <w:tc>
          <w:tcPr>
            <w:tcW w:w="1134" w:type="dxa"/>
            <w:tcBorders>
              <w:top w:val="single" w:sz="4" w:space="0" w:color="auto"/>
              <w:left w:val="nil"/>
              <w:bottom w:val="single" w:sz="4" w:space="0" w:color="auto"/>
              <w:right w:val="single" w:sz="4" w:space="0" w:color="auto"/>
            </w:tcBorders>
            <w:vAlign w:val="center"/>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15</w:t>
            </w:r>
          </w:p>
        </w:tc>
        <w:tc>
          <w:tcPr>
            <w:tcW w:w="1660" w:type="dxa"/>
            <w:tcBorders>
              <w:top w:val="single" w:sz="4" w:space="0" w:color="auto"/>
              <w:left w:val="nil"/>
              <w:bottom w:val="single" w:sz="4" w:space="0" w:color="auto"/>
              <w:right w:val="single" w:sz="4" w:space="0" w:color="auto"/>
            </w:tcBorders>
            <w:vAlign w:val="center"/>
          </w:tcPr>
          <w:p w:rsidR="004E62C2" w:rsidRPr="004E62C2" w:rsidRDefault="004E62C2" w:rsidP="00061C8E">
            <w:pPr>
              <w:overflowPunct w:val="0"/>
              <w:autoSpaceDE w:val="0"/>
              <w:autoSpaceDN w:val="0"/>
              <w:adjustRightInd w:val="0"/>
              <w:spacing w:after="0"/>
              <w:jc w:val="center"/>
              <w:textAlignment w:val="baseline"/>
              <w:rPr>
                <w:sz w:val="20"/>
                <w:szCs w:val="20"/>
              </w:rPr>
            </w:pPr>
          </w:p>
        </w:tc>
      </w:tr>
    </w:tbl>
    <w:p w:rsidR="004E62C2" w:rsidRPr="004E62C2" w:rsidRDefault="004E62C2" w:rsidP="00061C8E">
      <w:pPr>
        <w:spacing w:after="0"/>
        <w:jc w:val="left"/>
        <w:rPr>
          <w:sz w:val="22"/>
          <w:szCs w:val="22"/>
        </w:rPr>
      </w:pPr>
    </w:p>
    <w:p w:rsidR="004E62C2" w:rsidRPr="00CA4212" w:rsidRDefault="004E62C2" w:rsidP="00061C8E">
      <w:pPr>
        <w:overflowPunct w:val="0"/>
        <w:autoSpaceDE w:val="0"/>
        <w:autoSpaceDN w:val="0"/>
        <w:adjustRightInd w:val="0"/>
        <w:spacing w:after="0"/>
        <w:jc w:val="center"/>
        <w:textAlignment w:val="baseline"/>
        <w:rPr>
          <w:rFonts w:eastAsia="Calibri"/>
        </w:rPr>
      </w:pPr>
      <w:r w:rsidRPr="00257766">
        <w:rPr>
          <w:rFonts w:eastAsia="Calibri"/>
          <w:sz w:val="20"/>
        </w:rPr>
        <w:t xml:space="preserve">Поливитаминный препарат (драже), </w:t>
      </w:r>
      <w:r w:rsidRPr="00CA4212">
        <w:rPr>
          <w:rFonts w:eastAsia="Calibri"/>
          <w:sz w:val="20"/>
        </w:rPr>
        <w:t>выдается</w:t>
      </w:r>
      <w:r w:rsidR="00257766" w:rsidRPr="00CA4212">
        <w:rPr>
          <w:rFonts w:eastAsia="Calibri"/>
          <w:sz w:val="20"/>
        </w:rPr>
        <w:t xml:space="preserve"> Государственным заказчиком</w:t>
      </w:r>
      <w:r w:rsidRPr="00CA4212">
        <w:rPr>
          <w:rFonts w:eastAsia="Calibri"/>
          <w:sz w:val="20"/>
        </w:rPr>
        <w:t xml:space="preserve"> ежедневно на завтрак в период с 15 апреля по 15 июня, а в районах Крайнего Севера и приравненных к ним местностях - с 15 апреля по 31 августа</w:t>
      </w:r>
      <w:r w:rsidR="00257766" w:rsidRPr="00CA4212">
        <w:rPr>
          <w:rFonts w:eastAsia="Calibri"/>
          <w:sz w:val="20"/>
        </w:rPr>
        <w:t xml:space="preserve"> способом, определенным ФСИН России</w:t>
      </w:r>
      <w:r w:rsidRPr="00CA4212">
        <w:rPr>
          <w:rFonts w:eastAsia="Calibri"/>
          <w:sz w:val="20"/>
        </w:rPr>
        <w:t>.</w:t>
      </w:r>
      <w:r w:rsidRPr="00CA4212">
        <w:rPr>
          <w:rFonts w:eastAsia="Calibri"/>
        </w:rPr>
        <w:t xml:space="preserve"> </w:t>
      </w:r>
    </w:p>
    <w:p w:rsidR="008E35C5" w:rsidRPr="00CA4212" w:rsidRDefault="008E35C5" w:rsidP="00061C8E">
      <w:pPr>
        <w:spacing w:after="0"/>
        <w:jc w:val="left"/>
        <w:rPr>
          <w:sz w:val="6"/>
          <w:szCs w:val="6"/>
        </w:rPr>
      </w:pPr>
    </w:p>
    <w:p w:rsidR="008E35C5" w:rsidRPr="005D5EAF" w:rsidRDefault="008E35C5" w:rsidP="00061C8E">
      <w:pPr>
        <w:spacing w:after="0"/>
        <w:jc w:val="left"/>
        <w:rPr>
          <w:sz w:val="6"/>
          <w:szCs w:val="6"/>
        </w:rPr>
      </w:pPr>
    </w:p>
    <w:tbl>
      <w:tblPr>
        <w:tblW w:w="9990" w:type="dxa"/>
        <w:tblInd w:w="108" w:type="dxa"/>
        <w:tblLayout w:type="fixed"/>
        <w:tblLook w:val="0000" w:firstRow="0" w:lastRow="0" w:firstColumn="0" w:lastColumn="0" w:noHBand="0" w:noVBand="0"/>
      </w:tblPr>
      <w:tblGrid>
        <w:gridCol w:w="5671"/>
        <w:gridCol w:w="4319"/>
      </w:tblGrid>
      <w:tr w:rsidR="008E35C5" w:rsidRPr="005D5EAF" w:rsidTr="00305456">
        <w:trPr>
          <w:trHeight w:hRule="exact" w:val="1871"/>
        </w:trPr>
        <w:tc>
          <w:tcPr>
            <w:tcW w:w="5671" w:type="dxa"/>
          </w:tcPr>
          <w:p w:rsidR="008E35C5" w:rsidRPr="005D5EAF" w:rsidRDefault="008E35C5" w:rsidP="00061C8E">
            <w:pPr>
              <w:spacing w:after="0"/>
              <w:jc w:val="center"/>
              <w:rPr>
                <w:b/>
                <w:sz w:val="20"/>
                <w:szCs w:val="20"/>
              </w:rPr>
            </w:pPr>
          </w:p>
          <w:p w:rsidR="008E35C5" w:rsidRPr="005D5EAF" w:rsidRDefault="008E35C5" w:rsidP="00061C8E">
            <w:pPr>
              <w:spacing w:after="0"/>
              <w:jc w:val="center"/>
              <w:rPr>
                <w:b/>
                <w:sz w:val="20"/>
                <w:szCs w:val="20"/>
              </w:rPr>
            </w:pPr>
            <w:r w:rsidRPr="005D5EAF">
              <w:rPr>
                <w:b/>
                <w:sz w:val="20"/>
                <w:szCs w:val="20"/>
              </w:rPr>
              <w:t>«Государственный заказчик»</w:t>
            </w:r>
          </w:p>
          <w:p w:rsidR="008E35C5" w:rsidRPr="005D5EAF" w:rsidRDefault="008E35C5" w:rsidP="00061C8E">
            <w:pPr>
              <w:spacing w:after="0"/>
              <w:jc w:val="left"/>
              <w:rPr>
                <w:sz w:val="20"/>
                <w:szCs w:val="20"/>
              </w:rPr>
            </w:pPr>
          </w:p>
          <w:p w:rsidR="00171555" w:rsidRDefault="00171555" w:rsidP="00061C8E">
            <w:pPr>
              <w:spacing w:before="120" w:after="0"/>
              <w:jc w:val="left"/>
              <w:rPr>
                <w:sz w:val="20"/>
                <w:szCs w:val="20"/>
              </w:rPr>
            </w:pPr>
          </w:p>
          <w:p w:rsidR="00D05F65" w:rsidRPr="004F50B6" w:rsidRDefault="00171555" w:rsidP="00061C8E">
            <w:pPr>
              <w:spacing w:before="120" w:after="0"/>
              <w:jc w:val="left"/>
              <w:rPr>
                <w:color w:val="FF0000"/>
                <w:sz w:val="20"/>
                <w:szCs w:val="20"/>
              </w:rPr>
            </w:pPr>
            <w:r>
              <w:rPr>
                <w:sz w:val="20"/>
                <w:szCs w:val="20"/>
              </w:rPr>
              <w:t xml:space="preserve">  </w:t>
            </w:r>
            <w:r w:rsidR="00D05F65">
              <w:rPr>
                <w:sz w:val="20"/>
                <w:szCs w:val="20"/>
              </w:rPr>
              <w:t>__________________</w:t>
            </w:r>
            <w:r>
              <w:rPr>
                <w:sz w:val="20"/>
                <w:szCs w:val="20"/>
              </w:rPr>
              <w:t xml:space="preserve"> /</w:t>
            </w:r>
          </w:p>
          <w:p w:rsidR="008E35C5" w:rsidRPr="005D5EAF" w:rsidRDefault="00D05F65" w:rsidP="00061C8E">
            <w:pPr>
              <w:spacing w:after="0"/>
              <w:jc w:val="left"/>
              <w:rPr>
                <w:sz w:val="20"/>
                <w:szCs w:val="20"/>
              </w:rPr>
            </w:pPr>
            <w:r>
              <w:rPr>
                <w:sz w:val="20"/>
                <w:szCs w:val="20"/>
              </w:rPr>
              <w:t>М.</w:t>
            </w:r>
            <w:proofErr w:type="gramStart"/>
            <w:r>
              <w:rPr>
                <w:sz w:val="20"/>
                <w:szCs w:val="20"/>
              </w:rPr>
              <w:t>П</w:t>
            </w:r>
            <w:proofErr w:type="gramEnd"/>
          </w:p>
        </w:tc>
        <w:tc>
          <w:tcPr>
            <w:tcW w:w="4319" w:type="dxa"/>
          </w:tcPr>
          <w:p w:rsidR="008E35C5" w:rsidRPr="005D5EAF" w:rsidRDefault="008E35C5" w:rsidP="00061C8E">
            <w:pPr>
              <w:spacing w:after="0"/>
              <w:ind w:left="-284" w:firstLine="4"/>
              <w:jc w:val="center"/>
              <w:rPr>
                <w:b/>
                <w:sz w:val="20"/>
                <w:szCs w:val="20"/>
              </w:rPr>
            </w:pPr>
          </w:p>
          <w:p w:rsidR="008E35C5" w:rsidRPr="005D5EAF" w:rsidRDefault="008E35C5" w:rsidP="00061C8E">
            <w:pPr>
              <w:spacing w:after="0"/>
              <w:ind w:left="-284" w:firstLine="4"/>
              <w:jc w:val="center"/>
              <w:rPr>
                <w:b/>
                <w:sz w:val="20"/>
                <w:szCs w:val="20"/>
              </w:rPr>
            </w:pPr>
            <w:r w:rsidRPr="005D5EAF">
              <w:rPr>
                <w:b/>
                <w:sz w:val="20"/>
                <w:szCs w:val="20"/>
              </w:rPr>
              <w:t>«Исполнитель»</w:t>
            </w:r>
          </w:p>
          <w:p w:rsidR="00ED15C5" w:rsidRDefault="00ED15C5" w:rsidP="00ED15C5">
            <w:pPr>
              <w:spacing w:after="0"/>
              <w:ind w:right="-284"/>
              <w:rPr>
                <w:sz w:val="20"/>
                <w:szCs w:val="20"/>
              </w:rPr>
            </w:pPr>
          </w:p>
          <w:p w:rsidR="00ED15C5" w:rsidRDefault="00ED15C5" w:rsidP="00ED15C5">
            <w:pPr>
              <w:spacing w:after="0"/>
              <w:ind w:right="-284"/>
              <w:rPr>
                <w:sz w:val="20"/>
                <w:szCs w:val="20"/>
              </w:rPr>
            </w:pPr>
          </w:p>
          <w:p w:rsidR="009A7901" w:rsidRPr="00ED15C5" w:rsidRDefault="009A7901" w:rsidP="00ED15C5">
            <w:pPr>
              <w:spacing w:after="0"/>
              <w:ind w:right="-284"/>
              <w:rPr>
                <w:b/>
                <w:sz w:val="20"/>
                <w:szCs w:val="20"/>
              </w:rPr>
            </w:pPr>
          </w:p>
          <w:p w:rsidR="00ED15C5" w:rsidRPr="00ED15C5" w:rsidRDefault="00ED15C5" w:rsidP="00ED15C5">
            <w:pPr>
              <w:spacing w:after="0"/>
              <w:ind w:left="111"/>
              <w:rPr>
                <w:sz w:val="20"/>
                <w:szCs w:val="20"/>
              </w:rPr>
            </w:pPr>
            <w:r w:rsidRPr="00ED15C5">
              <w:rPr>
                <w:sz w:val="20"/>
                <w:szCs w:val="20"/>
              </w:rPr>
              <w:t xml:space="preserve">_____________________ </w:t>
            </w:r>
            <w:r w:rsidR="009A7901">
              <w:rPr>
                <w:sz w:val="20"/>
                <w:szCs w:val="20"/>
              </w:rPr>
              <w:t>/</w:t>
            </w:r>
          </w:p>
          <w:p w:rsidR="008E35C5" w:rsidRPr="005D5EAF" w:rsidRDefault="00ED15C5" w:rsidP="00ED15C5">
            <w:pPr>
              <w:spacing w:after="0"/>
              <w:ind w:left="111"/>
              <w:rPr>
                <w:b/>
                <w:sz w:val="20"/>
                <w:szCs w:val="20"/>
              </w:rPr>
            </w:pPr>
            <w:r w:rsidRPr="00ED15C5">
              <w:rPr>
                <w:sz w:val="20"/>
                <w:szCs w:val="20"/>
              </w:rPr>
              <w:t>М.П.</w:t>
            </w:r>
          </w:p>
        </w:tc>
      </w:tr>
    </w:tbl>
    <w:p w:rsidR="008E35C5" w:rsidRPr="005D5EAF" w:rsidRDefault="008E35C5" w:rsidP="00061C8E">
      <w:pPr>
        <w:spacing w:after="0"/>
        <w:jc w:val="left"/>
        <w:rPr>
          <w:sz w:val="6"/>
          <w:szCs w:val="6"/>
        </w:rPr>
      </w:pPr>
    </w:p>
    <w:p w:rsidR="008E35C5" w:rsidRPr="005D5EAF" w:rsidRDefault="008E35C5" w:rsidP="00061C8E">
      <w:pPr>
        <w:spacing w:after="0"/>
        <w:jc w:val="left"/>
        <w:rPr>
          <w:sz w:val="6"/>
          <w:szCs w:val="6"/>
        </w:rPr>
      </w:pPr>
    </w:p>
    <w:p w:rsidR="008E35C5" w:rsidRPr="005D5EAF" w:rsidRDefault="008E35C5" w:rsidP="00061C8E">
      <w:pPr>
        <w:spacing w:after="0"/>
        <w:jc w:val="left"/>
        <w:rPr>
          <w:sz w:val="6"/>
          <w:szCs w:val="6"/>
        </w:rPr>
      </w:pPr>
    </w:p>
    <w:p w:rsidR="008E35C5" w:rsidRPr="005D5EAF" w:rsidRDefault="008E35C5" w:rsidP="00061C8E">
      <w:pPr>
        <w:spacing w:after="0"/>
        <w:jc w:val="left"/>
        <w:rPr>
          <w:sz w:val="6"/>
          <w:szCs w:val="6"/>
        </w:rPr>
      </w:pPr>
    </w:p>
    <w:p w:rsidR="008E35C5" w:rsidRPr="005D5EAF" w:rsidRDefault="008E35C5" w:rsidP="00061C8E">
      <w:pPr>
        <w:spacing w:after="0"/>
        <w:jc w:val="left"/>
        <w:rPr>
          <w:sz w:val="20"/>
          <w:szCs w:val="20"/>
        </w:rPr>
      </w:pPr>
    </w:p>
    <w:p w:rsidR="008E35C5" w:rsidRPr="005D5EAF" w:rsidRDefault="008E35C5" w:rsidP="00061C8E">
      <w:pPr>
        <w:spacing w:after="0"/>
        <w:jc w:val="left"/>
        <w:rPr>
          <w:sz w:val="22"/>
          <w:szCs w:val="22"/>
        </w:rPr>
        <w:sectPr w:rsidR="008E35C5" w:rsidRPr="005D5EAF" w:rsidSect="00061C8E">
          <w:pgSz w:w="11906" w:h="16838"/>
          <w:pgMar w:top="1560" w:right="849" w:bottom="851" w:left="1701" w:header="708" w:footer="480" w:gutter="0"/>
          <w:pgNumType w:start="25"/>
          <w:cols w:space="708"/>
          <w:titlePg/>
          <w:docGrid w:linePitch="360"/>
        </w:sectPr>
      </w:pPr>
    </w:p>
    <w:p w:rsidR="008E35C5" w:rsidRPr="005D5EAF" w:rsidRDefault="008E35C5" w:rsidP="00061C8E">
      <w:pPr>
        <w:spacing w:before="360"/>
        <w:ind w:left="5103"/>
        <w:jc w:val="right"/>
        <w:rPr>
          <w:sz w:val="21"/>
          <w:szCs w:val="21"/>
        </w:rPr>
      </w:pPr>
      <w:r w:rsidRPr="005D5EAF">
        <w:rPr>
          <w:sz w:val="21"/>
          <w:szCs w:val="21"/>
        </w:rPr>
        <w:lastRenderedPageBreak/>
        <w:t>Приложение № 2 к государственному контракту</w:t>
      </w:r>
    </w:p>
    <w:p w:rsidR="008E35C5" w:rsidRPr="005D5EAF" w:rsidRDefault="008E35C5" w:rsidP="00061C8E">
      <w:pPr>
        <w:ind w:left="5387"/>
        <w:jc w:val="right"/>
        <w:rPr>
          <w:sz w:val="21"/>
          <w:szCs w:val="21"/>
        </w:rPr>
      </w:pPr>
      <w:r w:rsidRPr="005D5EAF">
        <w:rPr>
          <w:sz w:val="21"/>
          <w:szCs w:val="21"/>
        </w:rPr>
        <w:t>№___________ от «___» ___________ 202</w:t>
      </w:r>
      <w:r w:rsidR="00C9700B">
        <w:rPr>
          <w:sz w:val="21"/>
          <w:szCs w:val="21"/>
        </w:rPr>
        <w:t>6</w:t>
      </w:r>
      <w:r w:rsidRPr="005D5EAF">
        <w:rPr>
          <w:sz w:val="21"/>
          <w:szCs w:val="21"/>
        </w:rPr>
        <w:t>г.</w:t>
      </w:r>
    </w:p>
    <w:p w:rsidR="008E35C5" w:rsidRPr="005D5EAF" w:rsidRDefault="008E35C5" w:rsidP="00061C8E">
      <w:pPr>
        <w:jc w:val="center"/>
        <w:rPr>
          <w:b/>
          <w:sz w:val="16"/>
          <w:szCs w:val="16"/>
        </w:rPr>
      </w:pPr>
    </w:p>
    <w:p w:rsidR="008E35C5" w:rsidRPr="005D5EAF" w:rsidRDefault="008E35C5" w:rsidP="00061C8E">
      <w:pPr>
        <w:jc w:val="center"/>
        <w:rPr>
          <w:b/>
          <w:sz w:val="21"/>
          <w:szCs w:val="21"/>
        </w:rPr>
      </w:pPr>
      <w:r w:rsidRPr="005D5EAF">
        <w:rPr>
          <w:b/>
          <w:sz w:val="21"/>
          <w:szCs w:val="21"/>
        </w:rPr>
        <w:t>Форма ведомости выдачи питания</w:t>
      </w:r>
    </w:p>
    <w:p w:rsidR="008E35C5" w:rsidRPr="005D5EAF" w:rsidRDefault="008E35C5" w:rsidP="00061C8E">
      <w:pPr>
        <w:jc w:val="center"/>
        <w:rPr>
          <w:sz w:val="21"/>
          <w:szCs w:val="21"/>
        </w:rPr>
      </w:pPr>
      <w:r w:rsidRPr="005D5EAF">
        <w:rPr>
          <w:sz w:val="21"/>
          <w:szCs w:val="21"/>
        </w:rPr>
        <w:t>Ведомость выдачи питания</w:t>
      </w:r>
    </w:p>
    <w:p w:rsidR="008E35C5" w:rsidRPr="005D5EAF" w:rsidRDefault="008E35C5" w:rsidP="00061C8E">
      <w:pPr>
        <w:jc w:val="center"/>
        <w:rPr>
          <w:sz w:val="21"/>
          <w:szCs w:val="21"/>
        </w:rPr>
      </w:pPr>
      <w:r w:rsidRPr="005D5EAF">
        <w:rPr>
          <w:sz w:val="21"/>
          <w:szCs w:val="21"/>
        </w:rPr>
        <w:t>(учебная группа №______)</w:t>
      </w:r>
    </w:p>
    <w:p w:rsidR="008E35C5" w:rsidRPr="005D5EAF" w:rsidRDefault="008E35C5" w:rsidP="00061C8E">
      <w:pPr>
        <w:jc w:val="center"/>
        <w:rPr>
          <w:sz w:val="21"/>
          <w:szCs w:val="21"/>
        </w:rPr>
      </w:pPr>
      <w:r w:rsidRPr="005D5EAF">
        <w:rPr>
          <w:sz w:val="21"/>
          <w:szCs w:val="21"/>
        </w:rPr>
        <w:t>«____»__________20____ г</w:t>
      </w:r>
      <w:proofErr w:type="gramStart"/>
      <w:r w:rsidRPr="005D5EAF">
        <w:rPr>
          <w:sz w:val="21"/>
          <w:szCs w:val="21"/>
        </w:rPr>
        <w:t>. (_____________________________________________)</w:t>
      </w:r>
      <w:proofErr w:type="gramEnd"/>
    </w:p>
    <w:p w:rsidR="008E35C5" w:rsidRPr="005D5EAF" w:rsidRDefault="008E35C5" w:rsidP="00061C8E">
      <w:pPr>
        <w:jc w:val="center"/>
        <w:rPr>
          <w:sz w:val="21"/>
          <w:szCs w:val="21"/>
        </w:rPr>
      </w:pPr>
      <w:r w:rsidRPr="005D5EAF">
        <w:rPr>
          <w:sz w:val="21"/>
          <w:szCs w:val="21"/>
        </w:rPr>
        <w:t>указывается день недели, вид приема пищи</w:t>
      </w:r>
    </w:p>
    <w:tbl>
      <w:tblPr>
        <w:tblW w:w="10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8"/>
        <w:gridCol w:w="3358"/>
        <w:gridCol w:w="3176"/>
        <w:gridCol w:w="2827"/>
      </w:tblGrid>
      <w:tr w:rsidR="00DD40E4" w:rsidRPr="005D5EAF" w:rsidTr="00DD40E4">
        <w:tc>
          <w:tcPr>
            <w:tcW w:w="778" w:type="dxa"/>
            <w:vAlign w:val="center"/>
          </w:tcPr>
          <w:p w:rsidR="00DD40E4" w:rsidRPr="005D5EAF" w:rsidRDefault="00DD40E4" w:rsidP="00061C8E">
            <w:pPr>
              <w:widowControl w:val="0"/>
              <w:spacing w:after="0"/>
              <w:ind w:left="-142"/>
              <w:jc w:val="center"/>
              <w:rPr>
                <w:sz w:val="21"/>
                <w:szCs w:val="21"/>
              </w:rPr>
            </w:pPr>
            <w:r w:rsidRPr="005D5EAF">
              <w:rPr>
                <w:sz w:val="21"/>
                <w:szCs w:val="21"/>
              </w:rPr>
              <w:t xml:space="preserve">№ </w:t>
            </w:r>
            <w:proofErr w:type="gramStart"/>
            <w:r w:rsidRPr="005D5EAF">
              <w:rPr>
                <w:sz w:val="21"/>
                <w:szCs w:val="21"/>
              </w:rPr>
              <w:t>п</w:t>
            </w:r>
            <w:proofErr w:type="gramEnd"/>
            <w:r w:rsidRPr="005D5EAF">
              <w:rPr>
                <w:sz w:val="21"/>
                <w:szCs w:val="21"/>
              </w:rPr>
              <w:t>/п</w:t>
            </w:r>
          </w:p>
        </w:tc>
        <w:tc>
          <w:tcPr>
            <w:tcW w:w="3358" w:type="dxa"/>
            <w:vAlign w:val="center"/>
          </w:tcPr>
          <w:p w:rsidR="00DD40E4" w:rsidRPr="005D5EAF" w:rsidRDefault="00DD40E4" w:rsidP="00061C8E">
            <w:pPr>
              <w:widowControl w:val="0"/>
              <w:spacing w:after="0"/>
              <w:ind w:left="-142"/>
              <w:jc w:val="center"/>
              <w:rPr>
                <w:sz w:val="21"/>
                <w:szCs w:val="21"/>
              </w:rPr>
            </w:pPr>
            <w:r w:rsidRPr="005D5EAF">
              <w:rPr>
                <w:sz w:val="21"/>
                <w:szCs w:val="21"/>
              </w:rPr>
              <w:t>Ф.И.О. слушателя</w:t>
            </w:r>
          </w:p>
        </w:tc>
        <w:tc>
          <w:tcPr>
            <w:tcW w:w="3176" w:type="dxa"/>
            <w:vAlign w:val="center"/>
          </w:tcPr>
          <w:p w:rsidR="00DD40E4" w:rsidRPr="005D5EAF" w:rsidRDefault="00DD40E4" w:rsidP="00DD40E4">
            <w:pPr>
              <w:widowControl w:val="0"/>
              <w:spacing w:after="0"/>
              <w:ind w:left="-142"/>
              <w:jc w:val="center"/>
              <w:rPr>
                <w:sz w:val="21"/>
                <w:szCs w:val="21"/>
              </w:rPr>
            </w:pPr>
            <w:r w:rsidRPr="005D5EAF">
              <w:rPr>
                <w:sz w:val="21"/>
                <w:szCs w:val="21"/>
              </w:rPr>
              <w:t xml:space="preserve">Подпись  </w:t>
            </w:r>
          </w:p>
          <w:p w:rsidR="00DD40E4" w:rsidRPr="005D5EAF" w:rsidRDefault="00DD40E4" w:rsidP="00061C8E">
            <w:pPr>
              <w:widowControl w:val="0"/>
              <w:spacing w:after="0"/>
              <w:ind w:left="-142"/>
              <w:jc w:val="center"/>
              <w:rPr>
                <w:sz w:val="21"/>
                <w:szCs w:val="21"/>
              </w:rPr>
            </w:pPr>
          </w:p>
        </w:tc>
        <w:tc>
          <w:tcPr>
            <w:tcW w:w="2827" w:type="dxa"/>
          </w:tcPr>
          <w:p w:rsidR="00DD40E4" w:rsidRPr="005D5EAF" w:rsidRDefault="00DD40E4" w:rsidP="00DD40E4">
            <w:pPr>
              <w:widowControl w:val="0"/>
              <w:spacing w:after="0"/>
              <w:ind w:left="-142"/>
              <w:jc w:val="center"/>
              <w:rPr>
                <w:sz w:val="21"/>
                <w:szCs w:val="21"/>
              </w:rPr>
            </w:pPr>
            <w:r>
              <w:rPr>
                <w:sz w:val="21"/>
                <w:szCs w:val="21"/>
              </w:rPr>
              <w:t>Р</w:t>
            </w:r>
            <w:r w:rsidRPr="005D5EAF">
              <w:rPr>
                <w:sz w:val="21"/>
                <w:szCs w:val="21"/>
              </w:rPr>
              <w:t xml:space="preserve">асшифровка </w:t>
            </w:r>
          </w:p>
          <w:p w:rsidR="00DD40E4" w:rsidRPr="005D5EAF" w:rsidRDefault="00DD40E4" w:rsidP="00DD40E4">
            <w:pPr>
              <w:widowControl w:val="0"/>
              <w:spacing w:after="0"/>
              <w:ind w:left="-142"/>
              <w:jc w:val="center"/>
              <w:rPr>
                <w:sz w:val="21"/>
                <w:szCs w:val="21"/>
              </w:rPr>
            </w:pPr>
            <w:r w:rsidRPr="005D5EAF">
              <w:rPr>
                <w:sz w:val="21"/>
                <w:szCs w:val="21"/>
              </w:rPr>
              <w:t>(фамилия, инициалы)</w:t>
            </w:r>
          </w:p>
        </w:tc>
      </w:tr>
      <w:tr w:rsidR="00DD40E4" w:rsidRPr="005D5EAF" w:rsidTr="00DD40E4">
        <w:trPr>
          <w:trHeight w:val="284"/>
        </w:trPr>
        <w:tc>
          <w:tcPr>
            <w:tcW w:w="778" w:type="dxa"/>
          </w:tcPr>
          <w:p w:rsidR="00DD40E4" w:rsidRPr="005D5EAF" w:rsidRDefault="00DD40E4" w:rsidP="00061C8E">
            <w:pPr>
              <w:widowControl w:val="0"/>
              <w:ind w:left="-142"/>
              <w:jc w:val="center"/>
              <w:rPr>
                <w:sz w:val="21"/>
                <w:szCs w:val="21"/>
              </w:rPr>
            </w:pPr>
          </w:p>
        </w:tc>
        <w:tc>
          <w:tcPr>
            <w:tcW w:w="3358" w:type="dxa"/>
          </w:tcPr>
          <w:p w:rsidR="00DD40E4" w:rsidRPr="005D5EAF" w:rsidRDefault="00DD40E4" w:rsidP="00061C8E">
            <w:pPr>
              <w:widowControl w:val="0"/>
              <w:ind w:left="-142" w:firstLine="252"/>
              <w:rPr>
                <w:sz w:val="21"/>
                <w:szCs w:val="21"/>
              </w:rPr>
            </w:pPr>
          </w:p>
        </w:tc>
        <w:tc>
          <w:tcPr>
            <w:tcW w:w="3176" w:type="dxa"/>
          </w:tcPr>
          <w:p w:rsidR="00DD40E4" w:rsidRPr="005D5EAF" w:rsidRDefault="00DD40E4" w:rsidP="00061C8E">
            <w:pPr>
              <w:widowControl w:val="0"/>
              <w:ind w:left="-142"/>
              <w:jc w:val="center"/>
              <w:rPr>
                <w:sz w:val="21"/>
                <w:szCs w:val="21"/>
              </w:rPr>
            </w:pPr>
          </w:p>
        </w:tc>
        <w:tc>
          <w:tcPr>
            <w:tcW w:w="2827" w:type="dxa"/>
          </w:tcPr>
          <w:p w:rsidR="00DD40E4" w:rsidRPr="005D5EAF" w:rsidRDefault="00DD40E4" w:rsidP="00061C8E">
            <w:pPr>
              <w:widowControl w:val="0"/>
              <w:ind w:left="-142"/>
              <w:jc w:val="center"/>
              <w:rPr>
                <w:sz w:val="21"/>
                <w:szCs w:val="21"/>
              </w:rPr>
            </w:pPr>
          </w:p>
        </w:tc>
      </w:tr>
      <w:tr w:rsidR="00DD40E4" w:rsidRPr="005D5EAF" w:rsidTr="00DD40E4">
        <w:trPr>
          <w:trHeight w:val="284"/>
        </w:trPr>
        <w:tc>
          <w:tcPr>
            <w:tcW w:w="778" w:type="dxa"/>
          </w:tcPr>
          <w:p w:rsidR="00DD40E4" w:rsidRPr="005D5EAF" w:rsidRDefault="00DD40E4" w:rsidP="00061C8E">
            <w:pPr>
              <w:widowControl w:val="0"/>
              <w:ind w:left="-142"/>
              <w:jc w:val="center"/>
              <w:rPr>
                <w:sz w:val="21"/>
                <w:szCs w:val="21"/>
              </w:rPr>
            </w:pPr>
          </w:p>
        </w:tc>
        <w:tc>
          <w:tcPr>
            <w:tcW w:w="3358" w:type="dxa"/>
          </w:tcPr>
          <w:p w:rsidR="00DD40E4" w:rsidRPr="005D5EAF" w:rsidRDefault="00DD40E4" w:rsidP="00061C8E">
            <w:pPr>
              <w:widowControl w:val="0"/>
              <w:ind w:left="-142" w:firstLine="252"/>
              <w:rPr>
                <w:sz w:val="21"/>
                <w:szCs w:val="21"/>
              </w:rPr>
            </w:pPr>
          </w:p>
        </w:tc>
        <w:tc>
          <w:tcPr>
            <w:tcW w:w="3176" w:type="dxa"/>
          </w:tcPr>
          <w:p w:rsidR="00DD40E4" w:rsidRPr="005D5EAF" w:rsidRDefault="00DD40E4" w:rsidP="00061C8E">
            <w:pPr>
              <w:widowControl w:val="0"/>
              <w:ind w:left="-142"/>
              <w:jc w:val="center"/>
              <w:rPr>
                <w:sz w:val="21"/>
                <w:szCs w:val="21"/>
              </w:rPr>
            </w:pPr>
          </w:p>
        </w:tc>
        <w:tc>
          <w:tcPr>
            <w:tcW w:w="2827" w:type="dxa"/>
          </w:tcPr>
          <w:p w:rsidR="00DD40E4" w:rsidRPr="005D5EAF" w:rsidRDefault="00DD40E4" w:rsidP="00061C8E">
            <w:pPr>
              <w:widowControl w:val="0"/>
              <w:ind w:left="-142"/>
              <w:jc w:val="center"/>
              <w:rPr>
                <w:sz w:val="21"/>
                <w:szCs w:val="21"/>
              </w:rPr>
            </w:pPr>
          </w:p>
        </w:tc>
      </w:tr>
      <w:tr w:rsidR="00DD40E4" w:rsidRPr="005D5EAF" w:rsidTr="00DD40E4">
        <w:trPr>
          <w:trHeight w:val="284"/>
        </w:trPr>
        <w:tc>
          <w:tcPr>
            <w:tcW w:w="778" w:type="dxa"/>
          </w:tcPr>
          <w:p w:rsidR="00DD40E4" w:rsidRPr="005D5EAF" w:rsidRDefault="00DD40E4" w:rsidP="00061C8E">
            <w:pPr>
              <w:widowControl w:val="0"/>
              <w:ind w:left="-142"/>
              <w:jc w:val="center"/>
              <w:rPr>
                <w:sz w:val="21"/>
                <w:szCs w:val="21"/>
              </w:rPr>
            </w:pPr>
          </w:p>
        </w:tc>
        <w:tc>
          <w:tcPr>
            <w:tcW w:w="3358" w:type="dxa"/>
          </w:tcPr>
          <w:p w:rsidR="00DD40E4" w:rsidRPr="005D5EAF" w:rsidRDefault="00DD40E4" w:rsidP="00061C8E">
            <w:pPr>
              <w:widowControl w:val="0"/>
              <w:ind w:left="-142" w:firstLine="252"/>
              <w:rPr>
                <w:sz w:val="21"/>
                <w:szCs w:val="21"/>
              </w:rPr>
            </w:pPr>
          </w:p>
        </w:tc>
        <w:tc>
          <w:tcPr>
            <w:tcW w:w="3176" w:type="dxa"/>
          </w:tcPr>
          <w:p w:rsidR="00DD40E4" w:rsidRPr="005D5EAF" w:rsidRDefault="00DD40E4" w:rsidP="00061C8E">
            <w:pPr>
              <w:widowControl w:val="0"/>
              <w:ind w:left="-142"/>
              <w:jc w:val="center"/>
              <w:rPr>
                <w:sz w:val="21"/>
                <w:szCs w:val="21"/>
              </w:rPr>
            </w:pPr>
          </w:p>
        </w:tc>
        <w:tc>
          <w:tcPr>
            <w:tcW w:w="2827" w:type="dxa"/>
          </w:tcPr>
          <w:p w:rsidR="00DD40E4" w:rsidRPr="005D5EAF" w:rsidRDefault="00DD40E4" w:rsidP="00061C8E">
            <w:pPr>
              <w:widowControl w:val="0"/>
              <w:ind w:left="-142"/>
              <w:jc w:val="center"/>
              <w:rPr>
                <w:sz w:val="21"/>
                <w:szCs w:val="21"/>
              </w:rPr>
            </w:pPr>
          </w:p>
        </w:tc>
      </w:tr>
      <w:tr w:rsidR="00DD40E4" w:rsidRPr="005D5EAF" w:rsidTr="00DD40E4">
        <w:trPr>
          <w:trHeight w:val="284"/>
        </w:trPr>
        <w:tc>
          <w:tcPr>
            <w:tcW w:w="778" w:type="dxa"/>
          </w:tcPr>
          <w:p w:rsidR="00DD40E4" w:rsidRPr="005D5EAF" w:rsidRDefault="00DD40E4" w:rsidP="00061C8E">
            <w:pPr>
              <w:widowControl w:val="0"/>
              <w:ind w:left="-142"/>
              <w:jc w:val="center"/>
              <w:rPr>
                <w:sz w:val="21"/>
                <w:szCs w:val="21"/>
              </w:rPr>
            </w:pPr>
          </w:p>
        </w:tc>
        <w:tc>
          <w:tcPr>
            <w:tcW w:w="3358" w:type="dxa"/>
          </w:tcPr>
          <w:p w:rsidR="00DD40E4" w:rsidRPr="005D5EAF" w:rsidRDefault="00DD40E4" w:rsidP="00061C8E">
            <w:pPr>
              <w:widowControl w:val="0"/>
              <w:ind w:left="-142" w:firstLine="252"/>
              <w:rPr>
                <w:sz w:val="21"/>
                <w:szCs w:val="21"/>
              </w:rPr>
            </w:pPr>
          </w:p>
        </w:tc>
        <w:tc>
          <w:tcPr>
            <w:tcW w:w="3176" w:type="dxa"/>
          </w:tcPr>
          <w:p w:rsidR="00DD40E4" w:rsidRPr="005D5EAF" w:rsidRDefault="00DD40E4" w:rsidP="00061C8E">
            <w:pPr>
              <w:widowControl w:val="0"/>
              <w:ind w:left="-142"/>
              <w:jc w:val="center"/>
              <w:rPr>
                <w:sz w:val="21"/>
                <w:szCs w:val="21"/>
              </w:rPr>
            </w:pPr>
          </w:p>
        </w:tc>
        <w:tc>
          <w:tcPr>
            <w:tcW w:w="2827" w:type="dxa"/>
          </w:tcPr>
          <w:p w:rsidR="00DD40E4" w:rsidRPr="005D5EAF" w:rsidRDefault="00DD40E4" w:rsidP="00061C8E">
            <w:pPr>
              <w:widowControl w:val="0"/>
              <w:ind w:left="-142"/>
              <w:jc w:val="center"/>
              <w:rPr>
                <w:sz w:val="21"/>
                <w:szCs w:val="21"/>
              </w:rPr>
            </w:pPr>
          </w:p>
        </w:tc>
      </w:tr>
      <w:tr w:rsidR="00DD40E4" w:rsidRPr="005D5EAF" w:rsidTr="00DD40E4">
        <w:trPr>
          <w:trHeight w:val="284"/>
        </w:trPr>
        <w:tc>
          <w:tcPr>
            <w:tcW w:w="4136" w:type="dxa"/>
            <w:gridSpan w:val="2"/>
          </w:tcPr>
          <w:p w:rsidR="00DD40E4" w:rsidRPr="005D5EAF" w:rsidRDefault="00DD40E4" w:rsidP="00061C8E">
            <w:pPr>
              <w:widowControl w:val="0"/>
              <w:ind w:left="-142" w:firstLine="252"/>
              <w:jc w:val="right"/>
              <w:rPr>
                <w:sz w:val="21"/>
                <w:szCs w:val="21"/>
              </w:rPr>
            </w:pPr>
            <w:r w:rsidRPr="005D5EAF">
              <w:rPr>
                <w:sz w:val="21"/>
                <w:szCs w:val="21"/>
              </w:rPr>
              <w:t>Итого:</w:t>
            </w:r>
          </w:p>
        </w:tc>
        <w:tc>
          <w:tcPr>
            <w:tcW w:w="3176" w:type="dxa"/>
          </w:tcPr>
          <w:p w:rsidR="00DD40E4" w:rsidRPr="005D5EAF" w:rsidRDefault="00DD40E4" w:rsidP="00061C8E">
            <w:pPr>
              <w:widowControl w:val="0"/>
              <w:ind w:left="-142"/>
              <w:jc w:val="center"/>
              <w:rPr>
                <w:sz w:val="21"/>
                <w:szCs w:val="21"/>
              </w:rPr>
            </w:pPr>
          </w:p>
        </w:tc>
        <w:tc>
          <w:tcPr>
            <w:tcW w:w="2827" w:type="dxa"/>
          </w:tcPr>
          <w:p w:rsidR="00DD40E4" w:rsidRPr="005D5EAF" w:rsidRDefault="00DD40E4" w:rsidP="00061C8E">
            <w:pPr>
              <w:widowControl w:val="0"/>
              <w:ind w:left="-142"/>
              <w:jc w:val="center"/>
              <w:rPr>
                <w:sz w:val="21"/>
                <w:szCs w:val="21"/>
              </w:rPr>
            </w:pPr>
          </w:p>
        </w:tc>
      </w:tr>
    </w:tbl>
    <w:p w:rsidR="008E35C5" w:rsidRPr="005D5EAF" w:rsidRDefault="008E35C5" w:rsidP="00061C8E">
      <w:pPr>
        <w:spacing w:after="0"/>
        <w:ind w:left="-142"/>
        <w:rPr>
          <w:b/>
          <w:sz w:val="21"/>
          <w:szCs w:val="21"/>
        </w:rPr>
      </w:pPr>
    </w:p>
    <w:p w:rsidR="008E35C5" w:rsidRPr="005D5EAF" w:rsidRDefault="008E35C5" w:rsidP="00061C8E">
      <w:pPr>
        <w:spacing w:after="0"/>
        <w:ind w:left="-142"/>
        <w:rPr>
          <w:b/>
          <w:sz w:val="21"/>
          <w:szCs w:val="21"/>
        </w:rPr>
      </w:pPr>
      <w:r w:rsidRPr="005D5EAF">
        <w:rPr>
          <w:b/>
          <w:sz w:val="21"/>
          <w:szCs w:val="21"/>
        </w:rPr>
        <w:t xml:space="preserve">Явку </w:t>
      </w:r>
      <w:proofErr w:type="gramStart"/>
      <w:r w:rsidRPr="005D5EAF">
        <w:rPr>
          <w:b/>
          <w:sz w:val="21"/>
          <w:szCs w:val="21"/>
        </w:rPr>
        <w:t>лиц, поставленных на продовольственное обеспечение подтверждаю</w:t>
      </w:r>
      <w:proofErr w:type="gramEnd"/>
    </w:p>
    <w:p w:rsidR="008E35C5" w:rsidRPr="005D5EAF" w:rsidRDefault="008E35C5" w:rsidP="00061C8E">
      <w:pPr>
        <w:spacing w:after="0"/>
        <w:ind w:left="-142"/>
        <w:rPr>
          <w:sz w:val="21"/>
          <w:szCs w:val="21"/>
        </w:rPr>
      </w:pPr>
      <w:r w:rsidRPr="005D5EAF">
        <w:rPr>
          <w:sz w:val="21"/>
          <w:szCs w:val="21"/>
        </w:rPr>
        <w:t>Начальник курса</w:t>
      </w:r>
    </w:p>
    <w:p w:rsidR="008E35C5" w:rsidRPr="005D5EAF" w:rsidRDefault="008E35C5" w:rsidP="00061C8E">
      <w:pPr>
        <w:spacing w:after="0"/>
        <w:ind w:left="-142"/>
        <w:rPr>
          <w:sz w:val="21"/>
          <w:szCs w:val="21"/>
        </w:rPr>
      </w:pPr>
      <w:r w:rsidRPr="005D5EAF">
        <w:rPr>
          <w:sz w:val="21"/>
          <w:szCs w:val="21"/>
        </w:rPr>
        <w:t>учебного отдела</w:t>
      </w:r>
      <w:r w:rsidRPr="005D5EAF">
        <w:rPr>
          <w:sz w:val="21"/>
          <w:szCs w:val="21"/>
        </w:rPr>
        <w:tab/>
      </w:r>
    </w:p>
    <w:p w:rsidR="008E35C5" w:rsidRPr="005D5EAF" w:rsidRDefault="008E35C5" w:rsidP="00061C8E">
      <w:pPr>
        <w:spacing w:after="0"/>
        <w:ind w:left="-142"/>
        <w:rPr>
          <w:sz w:val="21"/>
          <w:szCs w:val="21"/>
        </w:rPr>
      </w:pPr>
      <w:r w:rsidRPr="005D5EAF">
        <w:rPr>
          <w:sz w:val="21"/>
          <w:szCs w:val="21"/>
        </w:rPr>
        <w:t>специальное звание</w:t>
      </w:r>
      <w:r w:rsidRPr="005D5EAF">
        <w:rPr>
          <w:sz w:val="21"/>
          <w:szCs w:val="21"/>
        </w:rPr>
        <w:tab/>
      </w:r>
      <w:r w:rsidRPr="005D5EAF">
        <w:rPr>
          <w:sz w:val="21"/>
          <w:szCs w:val="21"/>
        </w:rPr>
        <w:tab/>
        <w:t xml:space="preserve">    _________________________          И.О. Фамилия</w:t>
      </w:r>
    </w:p>
    <w:p w:rsidR="008E35C5" w:rsidRPr="005D5EAF" w:rsidRDefault="008E35C5" w:rsidP="00061C8E">
      <w:pPr>
        <w:spacing w:after="0"/>
        <w:ind w:left="-142"/>
        <w:rPr>
          <w:sz w:val="21"/>
          <w:szCs w:val="21"/>
        </w:rPr>
      </w:pPr>
      <w:r w:rsidRPr="005D5EAF">
        <w:rPr>
          <w:sz w:val="21"/>
          <w:szCs w:val="21"/>
        </w:rPr>
        <w:t>Дата</w:t>
      </w:r>
    </w:p>
    <w:p w:rsidR="008E35C5" w:rsidRPr="005D5EAF" w:rsidRDefault="008E35C5" w:rsidP="00061C8E">
      <w:pPr>
        <w:spacing w:after="0"/>
        <w:ind w:left="-142"/>
        <w:rPr>
          <w:sz w:val="21"/>
          <w:szCs w:val="21"/>
        </w:rPr>
      </w:pPr>
    </w:p>
    <w:p w:rsidR="008E35C5" w:rsidRPr="005D5EAF" w:rsidRDefault="008E35C5" w:rsidP="00061C8E">
      <w:pPr>
        <w:spacing w:after="0"/>
        <w:ind w:left="-142"/>
        <w:rPr>
          <w:b/>
          <w:sz w:val="21"/>
          <w:szCs w:val="21"/>
        </w:rPr>
      </w:pPr>
      <w:r w:rsidRPr="005D5EAF">
        <w:rPr>
          <w:b/>
          <w:sz w:val="21"/>
          <w:szCs w:val="21"/>
        </w:rPr>
        <w:t>Выдачу питания подтверждаю</w:t>
      </w:r>
    </w:p>
    <w:p w:rsidR="008E35C5" w:rsidRPr="005D5EAF" w:rsidRDefault="008E35C5" w:rsidP="00061C8E">
      <w:pPr>
        <w:tabs>
          <w:tab w:val="left" w:pos="7950"/>
        </w:tabs>
        <w:spacing w:after="0"/>
        <w:ind w:left="-142"/>
        <w:rPr>
          <w:sz w:val="21"/>
          <w:szCs w:val="21"/>
        </w:rPr>
      </w:pPr>
      <w:r w:rsidRPr="005D5EAF">
        <w:rPr>
          <w:sz w:val="21"/>
          <w:szCs w:val="21"/>
        </w:rPr>
        <w:t>Подпись исполнителя:                      ________________________          И.О. Фамилия</w:t>
      </w:r>
    </w:p>
    <w:p w:rsidR="008E35C5" w:rsidRPr="005D5EAF" w:rsidRDefault="008E35C5" w:rsidP="00061C8E">
      <w:pPr>
        <w:spacing w:after="0"/>
        <w:ind w:left="-142"/>
        <w:rPr>
          <w:sz w:val="21"/>
          <w:szCs w:val="21"/>
        </w:rPr>
      </w:pPr>
      <w:r w:rsidRPr="005D5EAF">
        <w:rPr>
          <w:sz w:val="21"/>
          <w:szCs w:val="21"/>
        </w:rPr>
        <w:t xml:space="preserve">  </w:t>
      </w:r>
    </w:p>
    <w:p w:rsidR="008E35C5" w:rsidRPr="005D5EAF" w:rsidRDefault="008E35C5" w:rsidP="00061C8E">
      <w:pPr>
        <w:spacing w:after="0"/>
        <w:ind w:left="-142"/>
        <w:rPr>
          <w:b/>
          <w:sz w:val="21"/>
          <w:szCs w:val="21"/>
        </w:rPr>
      </w:pPr>
      <w:r w:rsidRPr="005D5EAF">
        <w:rPr>
          <w:b/>
          <w:sz w:val="21"/>
          <w:szCs w:val="21"/>
        </w:rPr>
        <w:t>Ведомость получил</w:t>
      </w:r>
    </w:p>
    <w:p w:rsidR="008E35C5" w:rsidRPr="005D5EAF" w:rsidRDefault="008E35C5" w:rsidP="00061C8E">
      <w:pPr>
        <w:spacing w:after="0"/>
        <w:ind w:left="-142"/>
        <w:rPr>
          <w:sz w:val="21"/>
          <w:szCs w:val="21"/>
        </w:rPr>
      </w:pPr>
      <w:r w:rsidRPr="005D5EAF">
        <w:rPr>
          <w:sz w:val="21"/>
          <w:szCs w:val="21"/>
        </w:rPr>
        <w:t xml:space="preserve">Инспектор </w:t>
      </w:r>
      <w:proofErr w:type="gramStart"/>
      <w:r w:rsidRPr="005D5EAF">
        <w:rPr>
          <w:sz w:val="21"/>
          <w:szCs w:val="21"/>
        </w:rPr>
        <w:t>ОТО</w:t>
      </w:r>
      <w:proofErr w:type="gramEnd"/>
    </w:p>
    <w:p w:rsidR="008E35C5" w:rsidRPr="005D5EAF" w:rsidRDefault="008E35C5" w:rsidP="00061C8E">
      <w:pPr>
        <w:spacing w:after="0"/>
        <w:ind w:left="-142"/>
        <w:rPr>
          <w:sz w:val="21"/>
          <w:szCs w:val="21"/>
        </w:rPr>
      </w:pPr>
      <w:r w:rsidRPr="005D5EAF">
        <w:rPr>
          <w:sz w:val="21"/>
          <w:szCs w:val="21"/>
        </w:rPr>
        <w:t>специальное звание</w:t>
      </w:r>
      <w:r w:rsidRPr="005D5EAF">
        <w:rPr>
          <w:sz w:val="21"/>
          <w:szCs w:val="21"/>
        </w:rPr>
        <w:tab/>
      </w:r>
      <w:r w:rsidRPr="005D5EAF">
        <w:rPr>
          <w:sz w:val="21"/>
          <w:szCs w:val="21"/>
        </w:rPr>
        <w:tab/>
        <w:t xml:space="preserve">     ________________________         И.О. Фамилия</w:t>
      </w:r>
    </w:p>
    <w:p w:rsidR="008E35C5" w:rsidRPr="005D5EAF" w:rsidRDefault="008E35C5" w:rsidP="00061C8E">
      <w:pPr>
        <w:spacing w:after="0"/>
        <w:ind w:left="-142"/>
        <w:rPr>
          <w:sz w:val="21"/>
          <w:szCs w:val="21"/>
        </w:rPr>
      </w:pPr>
      <w:r w:rsidRPr="005D5EAF">
        <w:rPr>
          <w:sz w:val="21"/>
          <w:szCs w:val="21"/>
        </w:rPr>
        <w:t>Дата</w:t>
      </w:r>
    </w:p>
    <w:p w:rsidR="008E35C5" w:rsidRPr="005D5EAF" w:rsidRDefault="008E35C5" w:rsidP="00061C8E">
      <w:pPr>
        <w:jc w:val="center"/>
        <w:rPr>
          <w:b/>
          <w:sz w:val="21"/>
          <w:szCs w:val="21"/>
        </w:rPr>
      </w:pPr>
    </w:p>
    <w:p w:rsidR="008E35C5" w:rsidRPr="005D5EAF" w:rsidRDefault="008E35C5" w:rsidP="00061C8E">
      <w:pPr>
        <w:spacing w:after="0"/>
        <w:jc w:val="left"/>
        <w:rPr>
          <w:sz w:val="4"/>
          <w:szCs w:val="4"/>
        </w:rPr>
      </w:pPr>
    </w:p>
    <w:p w:rsidR="008E35C5" w:rsidRPr="005D5EAF" w:rsidRDefault="008E35C5" w:rsidP="00061C8E">
      <w:pPr>
        <w:spacing w:after="0"/>
        <w:jc w:val="left"/>
        <w:rPr>
          <w:sz w:val="4"/>
          <w:szCs w:val="4"/>
        </w:rPr>
      </w:pPr>
    </w:p>
    <w:p w:rsidR="008E35C5" w:rsidRPr="005D5EAF" w:rsidRDefault="008E35C5" w:rsidP="00061C8E">
      <w:pPr>
        <w:spacing w:after="0"/>
        <w:jc w:val="center"/>
        <w:rPr>
          <w:b/>
          <w:bCs/>
        </w:rPr>
      </w:pPr>
    </w:p>
    <w:tbl>
      <w:tblPr>
        <w:tblW w:w="9990" w:type="dxa"/>
        <w:tblInd w:w="108" w:type="dxa"/>
        <w:tblLayout w:type="fixed"/>
        <w:tblLook w:val="0000" w:firstRow="0" w:lastRow="0" w:firstColumn="0" w:lastColumn="0" w:noHBand="0" w:noVBand="0"/>
      </w:tblPr>
      <w:tblGrid>
        <w:gridCol w:w="5671"/>
        <w:gridCol w:w="4319"/>
      </w:tblGrid>
      <w:tr w:rsidR="00FD1A5D" w:rsidRPr="005D5EAF" w:rsidTr="009D76BB">
        <w:trPr>
          <w:trHeight w:hRule="exact" w:val="1871"/>
        </w:trPr>
        <w:tc>
          <w:tcPr>
            <w:tcW w:w="5671" w:type="dxa"/>
          </w:tcPr>
          <w:p w:rsidR="00FD1A5D" w:rsidRPr="005D5EAF" w:rsidRDefault="00FD1A5D" w:rsidP="00061C8E">
            <w:pPr>
              <w:spacing w:after="0"/>
              <w:jc w:val="center"/>
              <w:rPr>
                <w:b/>
                <w:sz w:val="20"/>
                <w:szCs w:val="20"/>
              </w:rPr>
            </w:pPr>
          </w:p>
          <w:p w:rsidR="00171555" w:rsidRPr="005D5EAF" w:rsidRDefault="00171555" w:rsidP="00171555">
            <w:pPr>
              <w:spacing w:after="0"/>
              <w:jc w:val="center"/>
              <w:rPr>
                <w:b/>
                <w:sz w:val="20"/>
                <w:szCs w:val="20"/>
              </w:rPr>
            </w:pPr>
            <w:r w:rsidRPr="005D5EAF">
              <w:rPr>
                <w:b/>
                <w:sz w:val="20"/>
                <w:szCs w:val="20"/>
              </w:rPr>
              <w:t>«Государственный заказчик»</w:t>
            </w:r>
          </w:p>
          <w:p w:rsidR="00171555" w:rsidRPr="005D5EAF" w:rsidRDefault="00171555" w:rsidP="00171555">
            <w:pPr>
              <w:spacing w:after="0"/>
              <w:jc w:val="left"/>
              <w:rPr>
                <w:sz w:val="20"/>
                <w:szCs w:val="20"/>
              </w:rPr>
            </w:pPr>
          </w:p>
          <w:p w:rsidR="00171555" w:rsidRDefault="00171555" w:rsidP="00171555">
            <w:pPr>
              <w:spacing w:before="120" w:after="0"/>
              <w:jc w:val="left"/>
              <w:rPr>
                <w:sz w:val="20"/>
                <w:szCs w:val="20"/>
              </w:rPr>
            </w:pPr>
          </w:p>
          <w:p w:rsidR="00171555" w:rsidRPr="004F50B6" w:rsidRDefault="00171555" w:rsidP="00171555">
            <w:pPr>
              <w:spacing w:before="120" w:after="0"/>
              <w:jc w:val="left"/>
              <w:rPr>
                <w:color w:val="FF0000"/>
                <w:sz w:val="20"/>
                <w:szCs w:val="20"/>
              </w:rPr>
            </w:pPr>
            <w:r>
              <w:rPr>
                <w:sz w:val="20"/>
                <w:szCs w:val="20"/>
              </w:rPr>
              <w:t xml:space="preserve">  __________________ /</w:t>
            </w:r>
          </w:p>
          <w:p w:rsidR="00FD1A5D" w:rsidRPr="005D5EAF" w:rsidRDefault="00171555" w:rsidP="00171555">
            <w:pPr>
              <w:spacing w:after="0"/>
              <w:jc w:val="left"/>
              <w:rPr>
                <w:sz w:val="20"/>
                <w:szCs w:val="20"/>
              </w:rPr>
            </w:pPr>
            <w:r>
              <w:rPr>
                <w:sz w:val="20"/>
                <w:szCs w:val="20"/>
              </w:rPr>
              <w:t>М.</w:t>
            </w:r>
            <w:proofErr w:type="gramStart"/>
            <w:r>
              <w:rPr>
                <w:sz w:val="20"/>
                <w:szCs w:val="20"/>
              </w:rPr>
              <w:t>П</w:t>
            </w:r>
            <w:proofErr w:type="gramEnd"/>
          </w:p>
        </w:tc>
        <w:tc>
          <w:tcPr>
            <w:tcW w:w="4319" w:type="dxa"/>
          </w:tcPr>
          <w:p w:rsidR="00FD1A5D" w:rsidRPr="005D5EAF" w:rsidRDefault="00FD1A5D" w:rsidP="00061C8E">
            <w:pPr>
              <w:spacing w:after="0"/>
              <w:ind w:left="-284" w:firstLine="4"/>
              <w:jc w:val="center"/>
              <w:rPr>
                <w:b/>
                <w:sz w:val="20"/>
                <w:szCs w:val="20"/>
              </w:rPr>
            </w:pPr>
          </w:p>
          <w:p w:rsidR="00FD1A5D" w:rsidRPr="005D5EAF" w:rsidRDefault="00FD1A5D" w:rsidP="00061C8E">
            <w:pPr>
              <w:spacing w:after="0"/>
              <w:ind w:left="-284" w:firstLine="4"/>
              <w:jc w:val="center"/>
              <w:rPr>
                <w:b/>
                <w:sz w:val="20"/>
                <w:szCs w:val="20"/>
              </w:rPr>
            </w:pPr>
            <w:r w:rsidRPr="005D5EAF">
              <w:rPr>
                <w:b/>
                <w:sz w:val="20"/>
                <w:szCs w:val="20"/>
              </w:rPr>
              <w:t>«Исполнитель»</w:t>
            </w:r>
          </w:p>
          <w:p w:rsidR="00FD1A5D" w:rsidRPr="005D5EAF" w:rsidRDefault="00FD1A5D" w:rsidP="00061C8E">
            <w:pPr>
              <w:spacing w:after="0"/>
              <w:rPr>
                <w:sz w:val="20"/>
                <w:szCs w:val="20"/>
              </w:rPr>
            </w:pPr>
          </w:p>
          <w:p w:rsidR="00ED15C5" w:rsidRDefault="00ED15C5" w:rsidP="00ED15C5">
            <w:pPr>
              <w:spacing w:after="0"/>
              <w:ind w:right="-284"/>
              <w:rPr>
                <w:sz w:val="20"/>
                <w:szCs w:val="20"/>
              </w:rPr>
            </w:pPr>
          </w:p>
          <w:p w:rsidR="009A7901" w:rsidRPr="00ED15C5" w:rsidRDefault="009A7901" w:rsidP="00ED15C5">
            <w:pPr>
              <w:spacing w:after="0"/>
              <w:ind w:right="-284"/>
              <w:rPr>
                <w:b/>
                <w:sz w:val="20"/>
                <w:szCs w:val="20"/>
              </w:rPr>
            </w:pPr>
          </w:p>
          <w:p w:rsidR="00ED15C5" w:rsidRPr="00ED15C5" w:rsidRDefault="00ED15C5" w:rsidP="00ED15C5">
            <w:pPr>
              <w:spacing w:after="0"/>
              <w:ind w:left="111"/>
              <w:rPr>
                <w:sz w:val="20"/>
                <w:szCs w:val="20"/>
              </w:rPr>
            </w:pPr>
            <w:r w:rsidRPr="00ED15C5">
              <w:rPr>
                <w:sz w:val="20"/>
                <w:szCs w:val="20"/>
              </w:rPr>
              <w:t xml:space="preserve">_____________________ </w:t>
            </w:r>
            <w:r w:rsidR="009A7901">
              <w:rPr>
                <w:sz w:val="20"/>
                <w:szCs w:val="20"/>
              </w:rPr>
              <w:t>/</w:t>
            </w:r>
          </w:p>
          <w:p w:rsidR="00FD1A5D" w:rsidRPr="005D5EAF" w:rsidRDefault="00ED15C5" w:rsidP="00ED15C5">
            <w:pPr>
              <w:spacing w:after="0"/>
              <w:ind w:left="111"/>
              <w:rPr>
                <w:b/>
                <w:sz w:val="20"/>
                <w:szCs w:val="20"/>
              </w:rPr>
            </w:pPr>
            <w:r w:rsidRPr="00ED15C5">
              <w:rPr>
                <w:sz w:val="20"/>
                <w:szCs w:val="20"/>
              </w:rPr>
              <w:t>М.П.</w:t>
            </w:r>
          </w:p>
        </w:tc>
      </w:tr>
    </w:tbl>
    <w:p w:rsidR="00864820" w:rsidRDefault="00864820" w:rsidP="00061C8E">
      <w:pPr>
        <w:spacing w:before="120"/>
        <w:jc w:val="right"/>
        <w:rPr>
          <w:b/>
        </w:rPr>
      </w:pPr>
    </w:p>
    <w:p w:rsidR="0067180F" w:rsidRDefault="0067180F" w:rsidP="00061C8E">
      <w:pPr>
        <w:spacing w:before="120"/>
        <w:jc w:val="right"/>
        <w:rPr>
          <w:b/>
        </w:rPr>
      </w:pPr>
    </w:p>
    <w:p w:rsidR="0067180F" w:rsidRDefault="0067180F" w:rsidP="00061C8E">
      <w:pPr>
        <w:spacing w:before="120"/>
        <w:jc w:val="right"/>
        <w:rPr>
          <w:b/>
        </w:rPr>
      </w:pPr>
    </w:p>
    <w:p w:rsidR="0067180F" w:rsidRDefault="0067180F" w:rsidP="00061C8E">
      <w:pPr>
        <w:spacing w:before="120"/>
        <w:jc w:val="right"/>
        <w:rPr>
          <w:b/>
        </w:rPr>
      </w:pPr>
    </w:p>
    <w:p w:rsidR="0067180F" w:rsidRDefault="0067180F" w:rsidP="00061C8E">
      <w:pPr>
        <w:spacing w:before="120"/>
        <w:jc w:val="right"/>
        <w:rPr>
          <w:b/>
        </w:rPr>
      </w:pPr>
    </w:p>
    <w:p w:rsidR="0067180F" w:rsidRDefault="0067180F" w:rsidP="00061C8E">
      <w:pPr>
        <w:spacing w:before="120"/>
        <w:jc w:val="right"/>
        <w:rPr>
          <w:b/>
        </w:rPr>
      </w:pPr>
    </w:p>
    <w:p w:rsidR="0067180F" w:rsidRDefault="0067180F" w:rsidP="00061C8E">
      <w:pPr>
        <w:spacing w:before="120"/>
        <w:jc w:val="right"/>
        <w:rPr>
          <w:b/>
        </w:rPr>
      </w:pPr>
    </w:p>
    <w:p w:rsidR="0067180F" w:rsidRDefault="0067180F" w:rsidP="00061C8E">
      <w:pPr>
        <w:spacing w:before="120"/>
        <w:jc w:val="righ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559"/>
        <w:gridCol w:w="2694"/>
        <w:gridCol w:w="2409"/>
      </w:tblGrid>
      <w:tr w:rsidR="00FF5D85" w:rsidRPr="006A1ABA" w:rsidTr="006A1ABA">
        <w:tc>
          <w:tcPr>
            <w:tcW w:w="3369" w:type="dxa"/>
            <w:shd w:val="clear" w:color="auto" w:fill="auto"/>
          </w:tcPr>
          <w:p w:rsidR="00FF5D85" w:rsidRPr="006A1ABA" w:rsidRDefault="00FF5D85" w:rsidP="00345310">
            <w:pPr>
              <w:widowControl w:val="0"/>
              <w:tabs>
                <w:tab w:val="left" w:pos="0"/>
              </w:tabs>
              <w:autoSpaceDE w:val="0"/>
              <w:autoSpaceDN w:val="0"/>
              <w:adjustRightInd w:val="0"/>
              <w:ind w:right="34"/>
              <w:rPr>
                <w:b/>
                <w:spacing w:val="-6"/>
                <w:sz w:val="20"/>
                <w:szCs w:val="20"/>
              </w:rPr>
            </w:pPr>
            <w:r w:rsidRPr="006A1ABA">
              <w:rPr>
                <w:b/>
                <w:spacing w:val="-6"/>
                <w:sz w:val="20"/>
                <w:szCs w:val="20"/>
              </w:rPr>
              <w:lastRenderedPageBreak/>
              <w:t>Согласование в соответствии с Приказом ФСИН России</w:t>
            </w:r>
          </w:p>
          <w:p w:rsidR="00FF5D85" w:rsidRPr="006A1ABA" w:rsidRDefault="00FF5D85" w:rsidP="00345310">
            <w:pPr>
              <w:widowControl w:val="0"/>
              <w:tabs>
                <w:tab w:val="left" w:pos="0"/>
              </w:tabs>
              <w:autoSpaceDE w:val="0"/>
              <w:autoSpaceDN w:val="0"/>
              <w:adjustRightInd w:val="0"/>
              <w:ind w:right="34"/>
              <w:rPr>
                <w:b/>
                <w:spacing w:val="-6"/>
                <w:sz w:val="20"/>
                <w:szCs w:val="20"/>
              </w:rPr>
            </w:pPr>
            <w:r w:rsidRPr="006A1ABA">
              <w:rPr>
                <w:b/>
                <w:spacing w:val="-6"/>
                <w:sz w:val="20"/>
                <w:szCs w:val="20"/>
              </w:rPr>
              <w:t xml:space="preserve">от 19.01.2024 № 26, Приказом ФКУ ДПО </w:t>
            </w:r>
            <w:proofErr w:type="gramStart"/>
            <w:r w:rsidRPr="006A1ABA">
              <w:rPr>
                <w:b/>
                <w:spacing w:val="-6"/>
                <w:sz w:val="20"/>
                <w:szCs w:val="20"/>
              </w:rPr>
              <w:t>Кировский</w:t>
            </w:r>
            <w:proofErr w:type="gramEnd"/>
            <w:r w:rsidRPr="006A1ABA">
              <w:rPr>
                <w:b/>
                <w:spacing w:val="-6"/>
                <w:sz w:val="20"/>
                <w:szCs w:val="20"/>
              </w:rPr>
              <w:t xml:space="preserve"> ИПКР ФСИН России от 27.12.2024 № 407</w:t>
            </w:r>
          </w:p>
        </w:tc>
        <w:tc>
          <w:tcPr>
            <w:tcW w:w="1559" w:type="dxa"/>
            <w:shd w:val="clear" w:color="auto" w:fill="auto"/>
          </w:tcPr>
          <w:p w:rsidR="00FF5D85" w:rsidRPr="006A1ABA" w:rsidRDefault="00FF5D85" w:rsidP="00345310">
            <w:pPr>
              <w:widowControl w:val="0"/>
              <w:tabs>
                <w:tab w:val="left" w:pos="0"/>
              </w:tabs>
              <w:autoSpaceDE w:val="0"/>
              <w:autoSpaceDN w:val="0"/>
              <w:adjustRightInd w:val="0"/>
              <w:ind w:right="-193"/>
              <w:rPr>
                <w:b/>
                <w:spacing w:val="-6"/>
                <w:sz w:val="20"/>
                <w:szCs w:val="20"/>
              </w:rPr>
            </w:pPr>
            <w:r w:rsidRPr="006A1ABA">
              <w:rPr>
                <w:b/>
                <w:spacing w:val="-6"/>
                <w:sz w:val="20"/>
                <w:szCs w:val="20"/>
              </w:rPr>
              <w:t>Подпись</w:t>
            </w:r>
          </w:p>
        </w:tc>
        <w:tc>
          <w:tcPr>
            <w:tcW w:w="2694" w:type="dxa"/>
            <w:shd w:val="clear" w:color="auto" w:fill="auto"/>
          </w:tcPr>
          <w:p w:rsidR="00FF5D85" w:rsidRPr="006A1ABA" w:rsidRDefault="00FF5D85" w:rsidP="00345310">
            <w:pPr>
              <w:widowControl w:val="0"/>
              <w:tabs>
                <w:tab w:val="left" w:pos="0"/>
              </w:tabs>
              <w:autoSpaceDE w:val="0"/>
              <w:autoSpaceDN w:val="0"/>
              <w:adjustRightInd w:val="0"/>
              <w:ind w:right="-193"/>
              <w:rPr>
                <w:b/>
                <w:spacing w:val="-6"/>
                <w:sz w:val="20"/>
                <w:szCs w:val="20"/>
              </w:rPr>
            </w:pPr>
            <w:r w:rsidRPr="006A1ABA">
              <w:rPr>
                <w:b/>
                <w:spacing w:val="-6"/>
                <w:sz w:val="20"/>
                <w:szCs w:val="20"/>
              </w:rPr>
              <w:t>Расшифровка подписи</w:t>
            </w:r>
          </w:p>
        </w:tc>
        <w:tc>
          <w:tcPr>
            <w:tcW w:w="2409" w:type="dxa"/>
            <w:shd w:val="clear" w:color="auto" w:fill="auto"/>
          </w:tcPr>
          <w:p w:rsidR="00FF5D85" w:rsidRPr="006A1ABA" w:rsidRDefault="00FF5D85" w:rsidP="00345310">
            <w:pPr>
              <w:widowControl w:val="0"/>
              <w:tabs>
                <w:tab w:val="left" w:pos="0"/>
              </w:tabs>
              <w:autoSpaceDE w:val="0"/>
              <w:autoSpaceDN w:val="0"/>
              <w:adjustRightInd w:val="0"/>
              <w:ind w:right="-193"/>
              <w:rPr>
                <w:b/>
                <w:spacing w:val="-6"/>
                <w:sz w:val="20"/>
                <w:szCs w:val="20"/>
              </w:rPr>
            </w:pPr>
            <w:r w:rsidRPr="006A1ABA">
              <w:rPr>
                <w:b/>
                <w:spacing w:val="-6"/>
                <w:sz w:val="20"/>
                <w:szCs w:val="20"/>
              </w:rPr>
              <w:t>Дата согласования</w:t>
            </w:r>
          </w:p>
        </w:tc>
      </w:tr>
      <w:tr w:rsidR="00FF5D85" w:rsidRPr="006A1ABA" w:rsidTr="006A1ABA">
        <w:tc>
          <w:tcPr>
            <w:tcW w:w="3369" w:type="dxa"/>
            <w:shd w:val="clear" w:color="auto" w:fill="auto"/>
          </w:tcPr>
          <w:p w:rsidR="00FF5D85" w:rsidRPr="006A1ABA" w:rsidRDefault="00FF5D85" w:rsidP="00345310">
            <w:pPr>
              <w:widowControl w:val="0"/>
              <w:tabs>
                <w:tab w:val="left" w:pos="0"/>
              </w:tabs>
              <w:autoSpaceDE w:val="0"/>
              <w:autoSpaceDN w:val="0"/>
              <w:adjustRightInd w:val="0"/>
              <w:rPr>
                <w:spacing w:val="-6"/>
                <w:sz w:val="20"/>
                <w:szCs w:val="20"/>
              </w:rPr>
            </w:pPr>
            <w:r w:rsidRPr="006A1ABA">
              <w:rPr>
                <w:spacing w:val="-6"/>
                <w:sz w:val="20"/>
                <w:szCs w:val="20"/>
              </w:rPr>
              <w:t>Курирующий заместитель начальника</w:t>
            </w:r>
          </w:p>
        </w:tc>
        <w:tc>
          <w:tcPr>
            <w:tcW w:w="1559" w:type="dxa"/>
            <w:shd w:val="clear" w:color="auto" w:fill="auto"/>
          </w:tcPr>
          <w:p w:rsidR="00FF5D85" w:rsidRPr="006A1ABA" w:rsidRDefault="00FF5D85" w:rsidP="00345310">
            <w:pPr>
              <w:widowControl w:val="0"/>
              <w:tabs>
                <w:tab w:val="left" w:pos="0"/>
              </w:tabs>
              <w:autoSpaceDE w:val="0"/>
              <w:autoSpaceDN w:val="0"/>
              <w:adjustRightInd w:val="0"/>
              <w:ind w:right="-193"/>
              <w:rPr>
                <w:b/>
                <w:spacing w:val="-6"/>
                <w:sz w:val="20"/>
                <w:szCs w:val="20"/>
              </w:rPr>
            </w:pPr>
          </w:p>
        </w:tc>
        <w:tc>
          <w:tcPr>
            <w:tcW w:w="2694" w:type="dxa"/>
            <w:shd w:val="clear" w:color="auto" w:fill="auto"/>
          </w:tcPr>
          <w:p w:rsidR="00FF5D85" w:rsidRPr="006A1ABA" w:rsidRDefault="00FF5D85" w:rsidP="00345310">
            <w:pPr>
              <w:widowControl w:val="0"/>
              <w:tabs>
                <w:tab w:val="left" w:pos="0"/>
              </w:tabs>
              <w:autoSpaceDE w:val="0"/>
              <w:autoSpaceDN w:val="0"/>
              <w:adjustRightInd w:val="0"/>
              <w:ind w:right="-193"/>
              <w:rPr>
                <w:b/>
                <w:spacing w:val="-6"/>
                <w:sz w:val="20"/>
                <w:szCs w:val="20"/>
              </w:rPr>
            </w:pPr>
          </w:p>
        </w:tc>
        <w:tc>
          <w:tcPr>
            <w:tcW w:w="2409" w:type="dxa"/>
            <w:shd w:val="clear" w:color="auto" w:fill="auto"/>
          </w:tcPr>
          <w:p w:rsidR="00FF5D85" w:rsidRPr="006A1ABA" w:rsidRDefault="00FF5D85" w:rsidP="00345310">
            <w:pPr>
              <w:widowControl w:val="0"/>
              <w:tabs>
                <w:tab w:val="left" w:pos="0"/>
              </w:tabs>
              <w:autoSpaceDE w:val="0"/>
              <w:autoSpaceDN w:val="0"/>
              <w:adjustRightInd w:val="0"/>
              <w:ind w:right="-193"/>
              <w:rPr>
                <w:b/>
                <w:spacing w:val="-6"/>
                <w:sz w:val="20"/>
                <w:szCs w:val="20"/>
              </w:rPr>
            </w:pPr>
          </w:p>
        </w:tc>
      </w:tr>
      <w:tr w:rsidR="00FF5D85" w:rsidRPr="006A1ABA" w:rsidTr="006A1ABA">
        <w:tc>
          <w:tcPr>
            <w:tcW w:w="3369" w:type="dxa"/>
            <w:shd w:val="clear" w:color="auto" w:fill="auto"/>
          </w:tcPr>
          <w:p w:rsidR="00FF5D85" w:rsidRPr="006A1ABA" w:rsidRDefault="00FF5D85" w:rsidP="00345310">
            <w:pPr>
              <w:widowControl w:val="0"/>
              <w:tabs>
                <w:tab w:val="left" w:pos="0"/>
              </w:tabs>
              <w:autoSpaceDE w:val="0"/>
              <w:autoSpaceDN w:val="0"/>
              <w:adjustRightInd w:val="0"/>
              <w:ind w:right="34"/>
              <w:rPr>
                <w:spacing w:val="-6"/>
                <w:sz w:val="20"/>
                <w:szCs w:val="20"/>
              </w:rPr>
            </w:pPr>
            <w:r w:rsidRPr="006A1ABA">
              <w:rPr>
                <w:spacing w:val="-6"/>
                <w:sz w:val="20"/>
                <w:szCs w:val="20"/>
              </w:rPr>
              <w:t>Руководитель подразделения – инициатора заключения договора (контракта)</w:t>
            </w:r>
          </w:p>
        </w:tc>
        <w:tc>
          <w:tcPr>
            <w:tcW w:w="1559" w:type="dxa"/>
            <w:shd w:val="clear" w:color="auto" w:fill="auto"/>
          </w:tcPr>
          <w:p w:rsidR="00FF5D85" w:rsidRPr="006A1ABA" w:rsidRDefault="00FF5D85" w:rsidP="00345310">
            <w:pPr>
              <w:widowControl w:val="0"/>
              <w:tabs>
                <w:tab w:val="left" w:pos="0"/>
              </w:tabs>
              <w:autoSpaceDE w:val="0"/>
              <w:autoSpaceDN w:val="0"/>
              <w:adjustRightInd w:val="0"/>
              <w:ind w:right="-193"/>
              <w:rPr>
                <w:b/>
                <w:spacing w:val="-6"/>
                <w:sz w:val="20"/>
                <w:szCs w:val="20"/>
              </w:rPr>
            </w:pPr>
          </w:p>
        </w:tc>
        <w:tc>
          <w:tcPr>
            <w:tcW w:w="2694" w:type="dxa"/>
            <w:shd w:val="clear" w:color="auto" w:fill="auto"/>
          </w:tcPr>
          <w:p w:rsidR="00FF5D85" w:rsidRPr="006A1ABA" w:rsidRDefault="00FF5D85" w:rsidP="00345310">
            <w:pPr>
              <w:widowControl w:val="0"/>
              <w:tabs>
                <w:tab w:val="left" w:pos="0"/>
              </w:tabs>
              <w:autoSpaceDE w:val="0"/>
              <w:autoSpaceDN w:val="0"/>
              <w:adjustRightInd w:val="0"/>
              <w:ind w:right="-193"/>
              <w:rPr>
                <w:b/>
                <w:spacing w:val="-6"/>
                <w:sz w:val="20"/>
                <w:szCs w:val="20"/>
              </w:rPr>
            </w:pPr>
          </w:p>
        </w:tc>
        <w:tc>
          <w:tcPr>
            <w:tcW w:w="2409" w:type="dxa"/>
            <w:shd w:val="clear" w:color="auto" w:fill="auto"/>
          </w:tcPr>
          <w:p w:rsidR="00FF5D85" w:rsidRPr="006A1ABA" w:rsidRDefault="00FF5D85" w:rsidP="00345310">
            <w:pPr>
              <w:widowControl w:val="0"/>
              <w:tabs>
                <w:tab w:val="left" w:pos="0"/>
              </w:tabs>
              <w:autoSpaceDE w:val="0"/>
              <w:autoSpaceDN w:val="0"/>
              <w:adjustRightInd w:val="0"/>
              <w:ind w:right="-193"/>
              <w:rPr>
                <w:b/>
                <w:spacing w:val="-6"/>
                <w:sz w:val="20"/>
                <w:szCs w:val="20"/>
              </w:rPr>
            </w:pPr>
          </w:p>
        </w:tc>
      </w:tr>
      <w:tr w:rsidR="00FF5D85" w:rsidRPr="006A1ABA" w:rsidTr="006A1ABA">
        <w:tc>
          <w:tcPr>
            <w:tcW w:w="3369" w:type="dxa"/>
            <w:shd w:val="clear" w:color="auto" w:fill="auto"/>
          </w:tcPr>
          <w:p w:rsidR="00FF5D85" w:rsidRPr="006A1ABA" w:rsidRDefault="00FF5D85" w:rsidP="00345310">
            <w:pPr>
              <w:widowControl w:val="0"/>
              <w:tabs>
                <w:tab w:val="left" w:pos="0"/>
              </w:tabs>
              <w:autoSpaceDE w:val="0"/>
              <w:autoSpaceDN w:val="0"/>
              <w:adjustRightInd w:val="0"/>
              <w:ind w:right="-193"/>
              <w:rPr>
                <w:spacing w:val="-6"/>
                <w:sz w:val="20"/>
                <w:szCs w:val="20"/>
              </w:rPr>
            </w:pPr>
            <w:r w:rsidRPr="006A1ABA">
              <w:rPr>
                <w:spacing w:val="-6"/>
                <w:sz w:val="20"/>
                <w:szCs w:val="20"/>
              </w:rPr>
              <w:t>Работник финансово-экономического подразделения</w:t>
            </w:r>
          </w:p>
        </w:tc>
        <w:tc>
          <w:tcPr>
            <w:tcW w:w="1559" w:type="dxa"/>
            <w:shd w:val="clear" w:color="auto" w:fill="auto"/>
          </w:tcPr>
          <w:p w:rsidR="00FF5D85" w:rsidRPr="006A1ABA" w:rsidRDefault="00FF5D85" w:rsidP="00345310">
            <w:pPr>
              <w:widowControl w:val="0"/>
              <w:tabs>
                <w:tab w:val="left" w:pos="0"/>
              </w:tabs>
              <w:autoSpaceDE w:val="0"/>
              <w:autoSpaceDN w:val="0"/>
              <w:adjustRightInd w:val="0"/>
              <w:ind w:right="-193"/>
              <w:rPr>
                <w:b/>
                <w:spacing w:val="-6"/>
                <w:sz w:val="20"/>
                <w:szCs w:val="20"/>
              </w:rPr>
            </w:pPr>
          </w:p>
        </w:tc>
        <w:tc>
          <w:tcPr>
            <w:tcW w:w="2694" w:type="dxa"/>
            <w:shd w:val="clear" w:color="auto" w:fill="auto"/>
          </w:tcPr>
          <w:p w:rsidR="00FF5D85" w:rsidRPr="006A1ABA" w:rsidRDefault="00FF5D85" w:rsidP="00345310">
            <w:pPr>
              <w:widowControl w:val="0"/>
              <w:tabs>
                <w:tab w:val="left" w:pos="0"/>
              </w:tabs>
              <w:autoSpaceDE w:val="0"/>
              <w:autoSpaceDN w:val="0"/>
              <w:adjustRightInd w:val="0"/>
              <w:ind w:right="-193"/>
              <w:rPr>
                <w:b/>
                <w:spacing w:val="-6"/>
                <w:sz w:val="20"/>
                <w:szCs w:val="20"/>
              </w:rPr>
            </w:pPr>
          </w:p>
        </w:tc>
        <w:tc>
          <w:tcPr>
            <w:tcW w:w="2409" w:type="dxa"/>
            <w:shd w:val="clear" w:color="auto" w:fill="auto"/>
          </w:tcPr>
          <w:p w:rsidR="00FF5D85" w:rsidRPr="006A1ABA" w:rsidRDefault="00FF5D85" w:rsidP="00345310">
            <w:pPr>
              <w:widowControl w:val="0"/>
              <w:tabs>
                <w:tab w:val="left" w:pos="0"/>
              </w:tabs>
              <w:autoSpaceDE w:val="0"/>
              <w:autoSpaceDN w:val="0"/>
              <w:adjustRightInd w:val="0"/>
              <w:ind w:right="-193"/>
              <w:rPr>
                <w:b/>
                <w:spacing w:val="-6"/>
                <w:sz w:val="20"/>
                <w:szCs w:val="20"/>
              </w:rPr>
            </w:pPr>
          </w:p>
        </w:tc>
      </w:tr>
      <w:tr w:rsidR="00FF5D85" w:rsidRPr="006A1ABA" w:rsidTr="006A1ABA">
        <w:tc>
          <w:tcPr>
            <w:tcW w:w="3369" w:type="dxa"/>
            <w:shd w:val="clear" w:color="auto" w:fill="auto"/>
          </w:tcPr>
          <w:p w:rsidR="00FF5D85" w:rsidRPr="006A1ABA" w:rsidRDefault="00FF5D85" w:rsidP="00345310">
            <w:pPr>
              <w:widowControl w:val="0"/>
              <w:tabs>
                <w:tab w:val="left" w:pos="0"/>
              </w:tabs>
              <w:autoSpaceDE w:val="0"/>
              <w:autoSpaceDN w:val="0"/>
              <w:adjustRightInd w:val="0"/>
              <w:ind w:right="-193"/>
              <w:rPr>
                <w:spacing w:val="-6"/>
                <w:sz w:val="20"/>
                <w:szCs w:val="20"/>
              </w:rPr>
            </w:pPr>
            <w:r w:rsidRPr="006A1ABA">
              <w:rPr>
                <w:spacing w:val="-6"/>
                <w:sz w:val="20"/>
                <w:szCs w:val="20"/>
              </w:rPr>
              <w:t>Работник юридического подразделения</w:t>
            </w:r>
          </w:p>
        </w:tc>
        <w:tc>
          <w:tcPr>
            <w:tcW w:w="1559" w:type="dxa"/>
            <w:shd w:val="clear" w:color="auto" w:fill="auto"/>
          </w:tcPr>
          <w:p w:rsidR="00FF5D85" w:rsidRPr="006A1ABA" w:rsidRDefault="00FF5D85" w:rsidP="00345310">
            <w:pPr>
              <w:widowControl w:val="0"/>
              <w:tabs>
                <w:tab w:val="left" w:pos="0"/>
              </w:tabs>
              <w:autoSpaceDE w:val="0"/>
              <w:autoSpaceDN w:val="0"/>
              <w:adjustRightInd w:val="0"/>
              <w:ind w:right="-193"/>
              <w:rPr>
                <w:b/>
                <w:spacing w:val="-6"/>
                <w:sz w:val="20"/>
                <w:szCs w:val="20"/>
              </w:rPr>
            </w:pPr>
          </w:p>
        </w:tc>
        <w:tc>
          <w:tcPr>
            <w:tcW w:w="2694" w:type="dxa"/>
            <w:shd w:val="clear" w:color="auto" w:fill="auto"/>
          </w:tcPr>
          <w:p w:rsidR="00FF5D85" w:rsidRPr="006A1ABA" w:rsidRDefault="00FF5D85" w:rsidP="00345310">
            <w:pPr>
              <w:widowControl w:val="0"/>
              <w:tabs>
                <w:tab w:val="left" w:pos="0"/>
              </w:tabs>
              <w:autoSpaceDE w:val="0"/>
              <w:autoSpaceDN w:val="0"/>
              <w:adjustRightInd w:val="0"/>
              <w:ind w:right="-193"/>
              <w:rPr>
                <w:b/>
                <w:spacing w:val="-6"/>
                <w:sz w:val="20"/>
                <w:szCs w:val="20"/>
              </w:rPr>
            </w:pPr>
          </w:p>
        </w:tc>
        <w:tc>
          <w:tcPr>
            <w:tcW w:w="2409" w:type="dxa"/>
            <w:shd w:val="clear" w:color="auto" w:fill="auto"/>
          </w:tcPr>
          <w:p w:rsidR="00FF5D85" w:rsidRPr="006A1ABA" w:rsidRDefault="00FF5D85" w:rsidP="00345310">
            <w:pPr>
              <w:widowControl w:val="0"/>
              <w:tabs>
                <w:tab w:val="left" w:pos="0"/>
              </w:tabs>
              <w:autoSpaceDE w:val="0"/>
              <w:autoSpaceDN w:val="0"/>
              <w:adjustRightInd w:val="0"/>
              <w:ind w:right="-193"/>
              <w:rPr>
                <w:b/>
                <w:spacing w:val="-6"/>
                <w:sz w:val="20"/>
                <w:szCs w:val="20"/>
              </w:rPr>
            </w:pPr>
          </w:p>
        </w:tc>
      </w:tr>
      <w:tr w:rsidR="00FF5D85" w:rsidRPr="006A1ABA" w:rsidTr="006A1ABA">
        <w:tc>
          <w:tcPr>
            <w:tcW w:w="3369" w:type="dxa"/>
            <w:shd w:val="clear" w:color="auto" w:fill="auto"/>
          </w:tcPr>
          <w:p w:rsidR="00FF5D85" w:rsidRPr="006A1ABA" w:rsidRDefault="00FF5D85" w:rsidP="00345310">
            <w:pPr>
              <w:widowControl w:val="0"/>
              <w:tabs>
                <w:tab w:val="left" w:pos="0"/>
              </w:tabs>
              <w:autoSpaceDE w:val="0"/>
              <w:autoSpaceDN w:val="0"/>
              <w:adjustRightInd w:val="0"/>
              <w:ind w:right="-193"/>
              <w:rPr>
                <w:spacing w:val="-6"/>
                <w:sz w:val="20"/>
                <w:szCs w:val="20"/>
              </w:rPr>
            </w:pPr>
            <w:r w:rsidRPr="006A1ABA">
              <w:rPr>
                <w:spacing w:val="-6"/>
                <w:sz w:val="20"/>
                <w:szCs w:val="20"/>
              </w:rPr>
              <w:t>Инициатор заключения договора (контракта)</w:t>
            </w:r>
          </w:p>
        </w:tc>
        <w:tc>
          <w:tcPr>
            <w:tcW w:w="1559" w:type="dxa"/>
            <w:shd w:val="clear" w:color="auto" w:fill="auto"/>
          </w:tcPr>
          <w:p w:rsidR="00FF5D85" w:rsidRPr="006A1ABA" w:rsidRDefault="00FF5D85" w:rsidP="00345310">
            <w:pPr>
              <w:widowControl w:val="0"/>
              <w:tabs>
                <w:tab w:val="left" w:pos="0"/>
              </w:tabs>
              <w:autoSpaceDE w:val="0"/>
              <w:autoSpaceDN w:val="0"/>
              <w:adjustRightInd w:val="0"/>
              <w:ind w:right="-193"/>
              <w:rPr>
                <w:b/>
                <w:spacing w:val="-6"/>
                <w:sz w:val="20"/>
                <w:szCs w:val="20"/>
              </w:rPr>
            </w:pPr>
          </w:p>
        </w:tc>
        <w:tc>
          <w:tcPr>
            <w:tcW w:w="2694" w:type="dxa"/>
            <w:shd w:val="clear" w:color="auto" w:fill="auto"/>
          </w:tcPr>
          <w:p w:rsidR="00FF5D85" w:rsidRPr="006A1ABA" w:rsidRDefault="00FF5D85" w:rsidP="00345310">
            <w:pPr>
              <w:widowControl w:val="0"/>
              <w:tabs>
                <w:tab w:val="left" w:pos="0"/>
              </w:tabs>
              <w:autoSpaceDE w:val="0"/>
              <w:autoSpaceDN w:val="0"/>
              <w:adjustRightInd w:val="0"/>
              <w:ind w:right="-193"/>
              <w:rPr>
                <w:b/>
                <w:spacing w:val="-6"/>
                <w:sz w:val="20"/>
                <w:szCs w:val="20"/>
              </w:rPr>
            </w:pPr>
          </w:p>
        </w:tc>
        <w:tc>
          <w:tcPr>
            <w:tcW w:w="2409" w:type="dxa"/>
            <w:shd w:val="clear" w:color="auto" w:fill="auto"/>
          </w:tcPr>
          <w:p w:rsidR="00FF5D85" w:rsidRPr="006A1ABA" w:rsidRDefault="00FF5D85" w:rsidP="00345310">
            <w:pPr>
              <w:widowControl w:val="0"/>
              <w:tabs>
                <w:tab w:val="left" w:pos="0"/>
              </w:tabs>
              <w:autoSpaceDE w:val="0"/>
              <w:autoSpaceDN w:val="0"/>
              <w:adjustRightInd w:val="0"/>
              <w:ind w:right="-193"/>
              <w:rPr>
                <w:b/>
                <w:spacing w:val="-6"/>
                <w:sz w:val="20"/>
                <w:szCs w:val="20"/>
              </w:rPr>
            </w:pPr>
          </w:p>
        </w:tc>
      </w:tr>
      <w:tr w:rsidR="00FF5D85" w:rsidRPr="006A1ABA" w:rsidTr="006A1ABA">
        <w:tc>
          <w:tcPr>
            <w:tcW w:w="3369" w:type="dxa"/>
            <w:shd w:val="clear" w:color="auto" w:fill="auto"/>
          </w:tcPr>
          <w:p w:rsidR="00FF5D85" w:rsidRDefault="00FF5D85" w:rsidP="00345310">
            <w:pPr>
              <w:widowControl w:val="0"/>
              <w:tabs>
                <w:tab w:val="left" w:pos="0"/>
              </w:tabs>
              <w:autoSpaceDE w:val="0"/>
              <w:autoSpaceDN w:val="0"/>
              <w:adjustRightInd w:val="0"/>
              <w:ind w:right="-193"/>
              <w:rPr>
                <w:spacing w:val="-6"/>
                <w:sz w:val="20"/>
                <w:szCs w:val="20"/>
              </w:rPr>
            </w:pPr>
            <w:r w:rsidRPr="006A1ABA">
              <w:rPr>
                <w:spacing w:val="-6"/>
                <w:sz w:val="20"/>
                <w:szCs w:val="20"/>
              </w:rPr>
              <w:t>Отдел собственной безопасности</w:t>
            </w:r>
          </w:p>
          <w:p w:rsidR="006A1ABA" w:rsidRPr="006A1ABA" w:rsidRDefault="006A1ABA" w:rsidP="00345310">
            <w:pPr>
              <w:widowControl w:val="0"/>
              <w:tabs>
                <w:tab w:val="left" w:pos="0"/>
              </w:tabs>
              <w:autoSpaceDE w:val="0"/>
              <w:autoSpaceDN w:val="0"/>
              <w:adjustRightInd w:val="0"/>
              <w:ind w:right="-193"/>
              <w:rPr>
                <w:spacing w:val="-6"/>
                <w:sz w:val="20"/>
                <w:szCs w:val="20"/>
              </w:rPr>
            </w:pPr>
          </w:p>
        </w:tc>
        <w:tc>
          <w:tcPr>
            <w:tcW w:w="1559" w:type="dxa"/>
            <w:shd w:val="clear" w:color="auto" w:fill="auto"/>
          </w:tcPr>
          <w:p w:rsidR="00FF5D85" w:rsidRPr="006A1ABA" w:rsidRDefault="00FF5D85" w:rsidP="00345310">
            <w:pPr>
              <w:widowControl w:val="0"/>
              <w:tabs>
                <w:tab w:val="left" w:pos="0"/>
              </w:tabs>
              <w:autoSpaceDE w:val="0"/>
              <w:autoSpaceDN w:val="0"/>
              <w:adjustRightInd w:val="0"/>
              <w:ind w:right="-193"/>
              <w:rPr>
                <w:b/>
                <w:spacing w:val="-6"/>
                <w:sz w:val="20"/>
                <w:szCs w:val="20"/>
              </w:rPr>
            </w:pPr>
          </w:p>
        </w:tc>
        <w:tc>
          <w:tcPr>
            <w:tcW w:w="2694" w:type="dxa"/>
            <w:shd w:val="clear" w:color="auto" w:fill="auto"/>
          </w:tcPr>
          <w:p w:rsidR="00FF5D85" w:rsidRPr="006A1ABA" w:rsidRDefault="00FF5D85" w:rsidP="00345310">
            <w:pPr>
              <w:widowControl w:val="0"/>
              <w:tabs>
                <w:tab w:val="left" w:pos="0"/>
              </w:tabs>
              <w:autoSpaceDE w:val="0"/>
              <w:autoSpaceDN w:val="0"/>
              <w:adjustRightInd w:val="0"/>
              <w:ind w:right="-193"/>
              <w:rPr>
                <w:b/>
                <w:spacing w:val="-6"/>
                <w:sz w:val="20"/>
                <w:szCs w:val="20"/>
              </w:rPr>
            </w:pPr>
          </w:p>
        </w:tc>
        <w:tc>
          <w:tcPr>
            <w:tcW w:w="2409" w:type="dxa"/>
            <w:shd w:val="clear" w:color="auto" w:fill="auto"/>
          </w:tcPr>
          <w:p w:rsidR="00FF5D85" w:rsidRPr="006A1ABA" w:rsidRDefault="00FF5D85" w:rsidP="00345310">
            <w:pPr>
              <w:widowControl w:val="0"/>
              <w:tabs>
                <w:tab w:val="left" w:pos="0"/>
              </w:tabs>
              <w:autoSpaceDE w:val="0"/>
              <w:autoSpaceDN w:val="0"/>
              <w:adjustRightInd w:val="0"/>
              <w:ind w:right="-193"/>
              <w:rPr>
                <w:b/>
                <w:spacing w:val="-6"/>
                <w:sz w:val="20"/>
                <w:szCs w:val="20"/>
              </w:rPr>
            </w:pPr>
          </w:p>
        </w:tc>
      </w:tr>
      <w:tr w:rsidR="00FF5D85" w:rsidRPr="006A1ABA" w:rsidTr="006A1ABA">
        <w:tc>
          <w:tcPr>
            <w:tcW w:w="3369" w:type="dxa"/>
            <w:shd w:val="clear" w:color="auto" w:fill="auto"/>
          </w:tcPr>
          <w:p w:rsidR="00FF5D85" w:rsidRPr="006A1ABA" w:rsidRDefault="00FF5D85" w:rsidP="00345310">
            <w:pPr>
              <w:widowControl w:val="0"/>
              <w:tabs>
                <w:tab w:val="left" w:pos="0"/>
              </w:tabs>
              <w:autoSpaceDE w:val="0"/>
              <w:autoSpaceDN w:val="0"/>
              <w:adjustRightInd w:val="0"/>
              <w:ind w:right="-193"/>
              <w:rPr>
                <w:spacing w:val="-6"/>
                <w:sz w:val="20"/>
                <w:szCs w:val="20"/>
              </w:rPr>
            </w:pPr>
            <w:r w:rsidRPr="006A1ABA">
              <w:rPr>
                <w:spacing w:val="-6"/>
                <w:sz w:val="20"/>
                <w:szCs w:val="20"/>
              </w:rPr>
              <w:t xml:space="preserve">Старший инспектор </w:t>
            </w:r>
          </w:p>
          <w:p w:rsidR="00FF5D85" w:rsidRPr="006A1ABA" w:rsidRDefault="00FF5D85" w:rsidP="00345310">
            <w:pPr>
              <w:widowControl w:val="0"/>
              <w:tabs>
                <w:tab w:val="left" w:pos="0"/>
              </w:tabs>
              <w:autoSpaceDE w:val="0"/>
              <w:autoSpaceDN w:val="0"/>
              <w:adjustRightInd w:val="0"/>
              <w:ind w:right="-193"/>
              <w:rPr>
                <w:spacing w:val="-6"/>
                <w:sz w:val="20"/>
                <w:szCs w:val="20"/>
              </w:rPr>
            </w:pPr>
            <w:proofErr w:type="spellStart"/>
            <w:r w:rsidRPr="006A1ABA">
              <w:rPr>
                <w:spacing w:val="-6"/>
                <w:sz w:val="20"/>
                <w:szCs w:val="20"/>
              </w:rPr>
              <w:t>ГГОЗиГЗ</w:t>
            </w:r>
            <w:proofErr w:type="spellEnd"/>
            <w:r w:rsidRPr="006A1ABA">
              <w:rPr>
                <w:spacing w:val="-6"/>
                <w:sz w:val="20"/>
                <w:szCs w:val="20"/>
              </w:rPr>
              <w:t xml:space="preserve"> ФЭО </w:t>
            </w:r>
          </w:p>
          <w:p w:rsidR="00FF5D85" w:rsidRPr="006A1ABA" w:rsidRDefault="00FF5D85" w:rsidP="00345310">
            <w:pPr>
              <w:widowControl w:val="0"/>
              <w:tabs>
                <w:tab w:val="left" w:pos="0"/>
              </w:tabs>
              <w:autoSpaceDE w:val="0"/>
              <w:autoSpaceDN w:val="0"/>
              <w:adjustRightInd w:val="0"/>
              <w:ind w:right="-193"/>
              <w:rPr>
                <w:spacing w:val="-6"/>
                <w:sz w:val="20"/>
                <w:szCs w:val="20"/>
              </w:rPr>
            </w:pPr>
            <w:r w:rsidRPr="006A1ABA">
              <w:rPr>
                <w:spacing w:val="-6"/>
                <w:sz w:val="20"/>
                <w:szCs w:val="20"/>
              </w:rPr>
              <w:t>(контрактный управляющий)</w:t>
            </w:r>
          </w:p>
        </w:tc>
        <w:tc>
          <w:tcPr>
            <w:tcW w:w="1559" w:type="dxa"/>
            <w:shd w:val="clear" w:color="auto" w:fill="auto"/>
          </w:tcPr>
          <w:p w:rsidR="00FF5D85" w:rsidRPr="006A1ABA" w:rsidRDefault="00FF5D85" w:rsidP="00345310">
            <w:pPr>
              <w:widowControl w:val="0"/>
              <w:tabs>
                <w:tab w:val="left" w:pos="0"/>
              </w:tabs>
              <w:autoSpaceDE w:val="0"/>
              <w:autoSpaceDN w:val="0"/>
              <w:adjustRightInd w:val="0"/>
              <w:ind w:right="-193"/>
              <w:rPr>
                <w:b/>
                <w:spacing w:val="-6"/>
                <w:sz w:val="20"/>
                <w:szCs w:val="20"/>
              </w:rPr>
            </w:pPr>
          </w:p>
        </w:tc>
        <w:tc>
          <w:tcPr>
            <w:tcW w:w="2694" w:type="dxa"/>
            <w:shd w:val="clear" w:color="auto" w:fill="auto"/>
          </w:tcPr>
          <w:p w:rsidR="00FF5D85" w:rsidRPr="006A1ABA" w:rsidRDefault="00FF5D85" w:rsidP="00345310">
            <w:pPr>
              <w:widowControl w:val="0"/>
              <w:tabs>
                <w:tab w:val="left" w:pos="0"/>
              </w:tabs>
              <w:autoSpaceDE w:val="0"/>
              <w:autoSpaceDN w:val="0"/>
              <w:adjustRightInd w:val="0"/>
              <w:ind w:right="-193"/>
              <w:rPr>
                <w:b/>
                <w:spacing w:val="-6"/>
                <w:sz w:val="20"/>
                <w:szCs w:val="20"/>
              </w:rPr>
            </w:pPr>
          </w:p>
        </w:tc>
        <w:tc>
          <w:tcPr>
            <w:tcW w:w="2409" w:type="dxa"/>
            <w:shd w:val="clear" w:color="auto" w:fill="auto"/>
          </w:tcPr>
          <w:p w:rsidR="00FF5D85" w:rsidRPr="006A1ABA" w:rsidRDefault="00FF5D85" w:rsidP="00345310">
            <w:pPr>
              <w:widowControl w:val="0"/>
              <w:tabs>
                <w:tab w:val="left" w:pos="0"/>
              </w:tabs>
              <w:autoSpaceDE w:val="0"/>
              <w:autoSpaceDN w:val="0"/>
              <w:adjustRightInd w:val="0"/>
              <w:ind w:right="-193"/>
              <w:rPr>
                <w:b/>
                <w:spacing w:val="-6"/>
                <w:sz w:val="20"/>
                <w:szCs w:val="20"/>
              </w:rPr>
            </w:pPr>
          </w:p>
        </w:tc>
      </w:tr>
    </w:tbl>
    <w:p w:rsidR="0067180F" w:rsidRPr="005D5EAF" w:rsidRDefault="0067180F" w:rsidP="0067180F">
      <w:pPr>
        <w:spacing w:before="120"/>
        <w:jc w:val="left"/>
        <w:rPr>
          <w:b/>
        </w:rPr>
      </w:pPr>
    </w:p>
    <w:sectPr w:rsidR="0067180F" w:rsidRPr="005D5EAF" w:rsidSect="00061C8E">
      <w:headerReference w:type="default" r:id="rId16"/>
      <w:footerReference w:type="default" r:id="rId17"/>
      <w:headerReference w:type="first" r:id="rId18"/>
      <w:footerReference w:type="first" r:id="rId19"/>
      <w:pgSz w:w="11906" w:h="16838"/>
      <w:pgMar w:top="1134" w:right="849" w:bottom="709" w:left="1134" w:header="708" w:footer="48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164D" w:rsidRDefault="004C164D">
      <w:pPr>
        <w:spacing w:after="0"/>
      </w:pPr>
      <w:r>
        <w:separator/>
      </w:r>
    </w:p>
  </w:endnote>
  <w:endnote w:type="continuationSeparator" w:id="0">
    <w:p w:rsidR="004C164D" w:rsidRDefault="004C164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Journal">
    <w:altName w:val="Times New Roman"/>
    <w:panose1 w:val="00000000000000000000"/>
    <w:charset w:val="00"/>
    <w:family w:val="swiss"/>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64D" w:rsidRDefault="004C164D" w:rsidP="00305456">
    <w:pPr>
      <w:pStyle w:val="af5"/>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Pr>
        <w:rStyle w:val="af4"/>
      </w:rPr>
      <w:t>1</w:t>
    </w:r>
    <w:r>
      <w:rPr>
        <w:rStyle w:val="af4"/>
      </w:rPr>
      <w:fldChar w:fldCharType="end"/>
    </w:r>
  </w:p>
  <w:p w:rsidR="004C164D" w:rsidRDefault="004C164D" w:rsidP="00305456">
    <w:pPr>
      <w:pStyle w:val="af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64D" w:rsidRDefault="004C164D" w:rsidP="00305456">
    <w:pPr>
      <w:pStyle w:val="af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64D" w:rsidRPr="000526D5" w:rsidRDefault="004C164D" w:rsidP="00305456">
    <w:pPr>
      <w:pStyle w:val="af5"/>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64D" w:rsidRDefault="004C164D">
    <w:pPr>
      <w:pStyle w:val="af5"/>
      <w:jc w:val="center"/>
    </w:pPr>
  </w:p>
  <w:p w:rsidR="004C164D" w:rsidRDefault="004C164D">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164D" w:rsidRDefault="004C164D">
      <w:pPr>
        <w:spacing w:after="0"/>
      </w:pPr>
      <w:r>
        <w:separator/>
      </w:r>
    </w:p>
  </w:footnote>
  <w:footnote w:type="continuationSeparator" w:id="0">
    <w:p w:rsidR="004C164D" w:rsidRDefault="004C164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64D" w:rsidRPr="00D827BE" w:rsidRDefault="004C164D">
    <w:pPr>
      <w:pStyle w:val="af1"/>
      <w:jc w:val="center"/>
      <w:rPr>
        <w:rFonts w:ascii="Times New Roman" w:hAnsi="Times New Roman"/>
        <w:sz w:val="20"/>
      </w:rPr>
    </w:pPr>
    <w:r w:rsidRPr="00D827BE">
      <w:rPr>
        <w:rFonts w:ascii="Times New Roman" w:hAnsi="Times New Roman"/>
        <w:sz w:val="20"/>
      </w:rPr>
      <w:fldChar w:fldCharType="begin"/>
    </w:r>
    <w:r w:rsidRPr="00D827BE">
      <w:rPr>
        <w:rFonts w:ascii="Times New Roman" w:hAnsi="Times New Roman"/>
        <w:sz w:val="20"/>
      </w:rPr>
      <w:instrText xml:space="preserve"> PAGE   \* MERGEFORMAT </w:instrText>
    </w:r>
    <w:r w:rsidRPr="00D827BE">
      <w:rPr>
        <w:rFonts w:ascii="Times New Roman" w:hAnsi="Times New Roman"/>
        <w:sz w:val="20"/>
      </w:rPr>
      <w:fldChar w:fldCharType="separate"/>
    </w:r>
    <w:r w:rsidR="00171555">
      <w:rPr>
        <w:rFonts w:ascii="Times New Roman" w:hAnsi="Times New Roman"/>
        <w:sz w:val="20"/>
      </w:rPr>
      <w:t>2</w:t>
    </w:r>
    <w:r w:rsidRPr="00D827BE">
      <w:rPr>
        <w:rFonts w:ascii="Times New Roman" w:hAnsi="Times New Roman"/>
        <w:sz w:val="20"/>
      </w:rPr>
      <w:fldChar w:fldCharType="end"/>
    </w:r>
  </w:p>
  <w:p w:rsidR="004C164D" w:rsidRDefault="004C164D">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64D" w:rsidRDefault="004C164D">
    <w:pPr>
      <w:pStyle w:val="af1"/>
      <w:jc w:val="center"/>
    </w:pPr>
    <w:r>
      <w:fldChar w:fldCharType="begin"/>
    </w:r>
    <w:r>
      <w:instrText>PAGE   \* MERGEFORMAT</w:instrText>
    </w:r>
    <w:r>
      <w:fldChar w:fldCharType="separate"/>
    </w:r>
    <w:r w:rsidR="00171555">
      <w:t>1</w:t>
    </w:r>
    <w:r>
      <w:fldChar w:fldCharType="end"/>
    </w:r>
  </w:p>
  <w:p w:rsidR="004C164D" w:rsidRDefault="004C164D">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4"/>
      <w:lvlText w:val="%1."/>
      <w:lvlJc w:val="left"/>
      <w:pPr>
        <w:tabs>
          <w:tab w:val="num" w:pos="1492"/>
        </w:tabs>
        <w:ind w:left="1492" w:hanging="360"/>
      </w:pPr>
    </w:lvl>
  </w:abstractNum>
  <w:abstractNum w:abstractNumId="1">
    <w:nsid w:val="FFFFFF7D"/>
    <w:multiLevelType w:val="singleLevel"/>
    <w:tmpl w:val="43883DE8"/>
    <w:lvl w:ilvl="0">
      <w:start w:val="1"/>
      <w:numFmt w:val="decimal"/>
      <w:pStyle w:val="3"/>
      <w:lvlText w:val="%1."/>
      <w:lvlJc w:val="left"/>
      <w:pPr>
        <w:tabs>
          <w:tab w:val="num" w:pos="1209"/>
        </w:tabs>
        <w:ind w:left="1209" w:hanging="360"/>
      </w:pPr>
    </w:lvl>
  </w:abstractNum>
  <w:abstractNum w:abstractNumId="2">
    <w:nsid w:val="FFFFFF7E"/>
    <w:multiLevelType w:val="singleLevel"/>
    <w:tmpl w:val="AE823A00"/>
    <w:lvl w:ilvl="0">
      <w:start w:val="1"/>
      <w:numFmt w:val="decimal"/>
      <w:pStyle w:val="2"/>
      <w:lvlText w:val="%1."/>
      <w:lvlJc w:val="left"/>
      <w:pPr>
        <w:tabs>
          <w:tab w:val="num" w:pos="926"/>
        </w:tabs>
        <w:ind w:left="926" w:hanging="360"/>
      </w:pPr>
    </w:lvl>
  </w:abstractNum>
  <w:abstractNum w:abstractNumId="3">
    <w:nsid w:val="FFFFFF7F"/>
    <w:multiLevelType w:val="singleLevel"/>
    <w:tmpl w:val="8CEEFCD4"/>
    <w:lvl w:ilvl="0">
      <w:start w:val="1"/>
      <w:numFmt w:val="decimal"/>
      <w:pStyle w:val="a"/>
      <w:lvlText w:val="%1."/>
      <w:lvlJc w:val="left"/>
      <w:pPr>
        <w:tabs>
          <w:tab w:val="num" w:pos="643"/>
        </w:tabs>
        <w:ind w:left="643" w:hanging="360"/>
      </w:pPr>
    </w:lvl>
  </w:abstractNum>
  <w:abstractNum w:abstractNumId="4">
    <w:nsid w:val="FFFFFF80"/>
    <w:multiLevelType w:val="singleLevel"/>
    <w:tmpl w:val="0F546B24"/>
    <w:lvl w:ilvl="0">
      <w:start w:val="1"/>
      <w:numFmt w:val="bullet"/>
      <w:pStyle w:val="40"/>
      <w:lvlText w:val=""/>
      <w:lvlJc w:val="left"/>
      <w:pPr>
        <w:tabs>
          <w:tab w:val="num" w:pos="1492"/>
        </w:tabs>
        <w:ind w:left="1492" w:hanging="360"/>
      </w:pPr>
      <w:rPr>
        <w:rFonts w:ascii="Symbol" w:hAnsi="Symbol" w:hint="default"/>
      </w:rPr>
    </w:lvl>
  </w:abstractNum>
  <w:abstractNum w:abstractNumId="5">
    <w:nsid w:val="FFFFFF81"/>
    <w:multiLevelType w:val="singleLevel"/>
    <w:tmpl w:val="02F826AC"/>
    <w:lvl w:ilvl="0">
      <w:start w:val="1"/>
      <w:numFmt w:val="bullet"/>
      <w:pStyle w:val="30"/>
      <w:lvlText w:val=""/>
      <w:lvlJc w:val="left"/>
      <w:pPr>
        <w:tabs>
          <w:tab w:val="num" w:pos="1209"/>
        </w:tabs>
        <w:ind w:left="1209" w:hanging="360"/>
      </w:pPr>
      <w:rPr>
        <w:rFonts w:ascii="Symbol" w:hAnsi="Symbol" w:hint="default"/>
      </w:rPr>
    </w:lvl>
  </w:abstractNum>
  <w:abstractNum w:abstractNumId="6">
    <w:nsid w:val="FFFFFF82"/>
    <w:multiLevelType w:val="singleLevel"/>
    <w:tmpl w:val="D78470F4"/>
    <w:lvl w:ilvl="0">
      <w:start w:val="1"/>
      <w:numFmt w:val="bullet"/>
      <w:pStyle w:val="20"/>
      <w:lvlText w:val=""/>
      <w:lvlJc w:val="left"/>
      <w:pPr>
        <w:tabs>
          <w:tab w:val="num" w:pos="926"/>
        </w:tabs>
        <w:ind w:left="926" w:hanging="360"/>
      </w:pPr>
      <w:rPr>
        <w:rFonts w:ascii="Symbol" w:hAnsi="Symbol" w:hint="default"/>
      </w:rPr>
    </w:lvl>
  </w:abstractNum>
  <w:abstractNum w:abstractNumId="7">
    <w:nsid w:val="FFFFFF83"/>
    <w:multiLevelType w:val="singleLevel"/>
    <w:tmpl w:val="491E9786"/>
    <w:lvl w:ilvl="0">
      <w:start w:val="1"/>
      <w:numFmt w:val="bullet"/>
      <w:pStyle w:val="a0"/>
      <w:lvlText w:val=""/>
      <w:lvlJc w:val="left"/>
      <w:pPr>
        <w:tabs>
          <w:tab w:val="num" w:pos="643"/>
        </w:tabs>
        <w:ind w:left="643" w:hanging="360"/>
      </w:pPr>
      <w:rPr>
        <w:rFonts w:ascii="Symbol" w:hAnsi="Symbol" w:hint="default"/>
      </w:rPr>
    </w:lvl>
  </w:abstractNum>
  <w:abstractNum w:abstractNumId="8">
    <w:nsid w:val="FFFFFF88"/>
    <w:multiLevelType w:val="singleLevel"/>
    <w:tmpl w:val="92B815F8"/>
    <w:lvl w:ilvl="0">
      <w:start w:val="1"/>
      <w:numFmt w:val="decimal"/>
      <w:pStyle w:val="5"/>
      <w:lvlText w:val="%1."/>
      <w:lvlJc w:val="left"/>
      <w:pPr>
        <w:tabs>
          <w:tab w:val="num" w:pos="360"/>
        </w:tabs>
        <w:ind w:left="360" w:hanging="360"/>
      </w:pPr>
    </w:lvl>
  </w:abstractNum>
  <w:abstractNum w:abstractNumId="9">
    <w:nsid w:val="00000005"/>
    <w:multiLevelType w:val="singleLevel"/>
    <w:tmpl w:val="00000000"/>
    <w:lvl w:ilvl="0">
      <w:start w:val="1"/>
      <w:numFmt w:val="bullet"/>
      <w:suff w:val="space"/>
      <w:lvlText w:val="-"/>
      <w:lvlJc w:val="left"/>
      <w:pPr>
        <w:ind w:left="0" w:firstLine="0"/>
      </w:pPr>
    </w:lvl>
  </w:abstractNum>
  <w:abstractNum w:abstractNumId="10">
    <w:nsid w:val="029C5688"/>
    <w:multiLevelType w:val="hybridMultilevel"/>
    <w:tmpl w:val="2B40A89E"/>
    <w:lvl w:ilvl="0" w:tplc="D4E28F20">
      <w:start w:val="7"/>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0A0F1388"/>
    <w:multiLevelType w:val="multilevel"/>
    <w:tmpl w:val="43C095A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E6F6CDD"/>
    <w:multiLevelType w:val="multilevel"/>
    <w:tmpl w:val="5CC2DEEA"/>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502"/>
        </w:tabs>
        <w:ind w:left="502" w:hanging="360"/>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13">
    <w:nsid w:val="10F40409"/>
    <w:multiLevelType w:val="multilevel"/>
    <w:tmpl w:val="46CC5350"/>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nsid w:val="13875D4C"/>
    <w:multiLevelType w:val="multilevel"/>
    <w:tmpl w:val="D9A09210"/>
    <w:lvl w:ilvl="0">
      <w:start w:val="14"/>
      <w:numFmt w:val="decimal"/>
      <w:lvlText w:val="%1."/>
      <w:lvlJc w:val="left"/>
      <w:pPr>
        <w:ind w:left="480" w:hanging="480"/>
      </w:pPr>
      <w:rPr>
        <w:rFonts w:hint="default"/>
      </w:rPr>
    </w:lvl>
    <w:lvl w:ilvl="1">
      <w:start w:val="5"/>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5">
    <w:nsid w:val="185C3041"/>
    <w:multiLevelType w:val="multilevel"/>
    <w:tmpl w:val="90580054"/>
    <w:lvl w:ilvl="0">
      <w:start w:val="1"/>
      <w:numFmt w:val="decimal"/>
      <w:lvlText w:val="%1."/>
      <w:lvlJc w:val="left"/>
      <w:pPr>
        <w:tabs>
          <w:tab w:val="num" w:pos="360"/>
        </w:tabs>
        <w:ind w:left="360" w:hanging="360"/>
      </w:pPr>
      <w:rPr>
        <w:b/>
        <w:i w:val="0"/>
      </w:rPr>
    </w:lvl>
    <w:lvl w:ilvl="1">
      <w:start w:val="1"/>
      <w:numFmt w:val="decimal"/>
      <w:lvlText w:val="%1.%2."/>
      <w:lvlJc w:val="left"/>
      <w:pPr>
        <w:tabs>
          <w:tab w:val="num" w:pos="1080"/>
        </w:tabs>
        <w:ind w:left="792" w:hanging="432"/>
      </w:pPr>
      <w:rPr>
        <w:b w:val="0"/>
      </w:r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6">
    <w:nsid w:val="1E0967C9"/>
    <w:multiLevelType w:val="multilevel"/>
    <w:tmpl w:val="6BF2AC06"/>
    <w:lvl w:ilvl="0">
      <w:start w:val="1"/>
      <w:numFmt w:val="decimal"/>
      <w:pStyle w:val="a1"/>
      <w:lvlText w:val="%1."/>
      <w:lvlJc w:val="left"/>
      <w:pPr>
        <w:tabs>
          <w:tab w:val="num" w:pos="567"/>
        </w:tabs>
        <w:ind w:left="567" w:hanging="567"/>
      </w:pPr>
    </w:lvl>
    <w:lvl w:ilvl="1">
      <w:start w:val="1"/>
      <w:numFmt w:val="decimal"/>
      <w:pStyle w:val="a2"/>
      <w:lvlText w:val="%1.%2"/>
      <w:lvlJc w:val="left"/>
      <w:pPr>
        <w:tabs>
          <w:tab w:val="num" w:pos="1277"/>
        </w:tabs>
        <w:ind w:left="127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nsid w:val="1E42001A"/>
    <w:multiLevelType w:val="hybridMultilevel"/>
    <w:tmpl w:val="E6365E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E7E04D5"/>
    <w:multiLevelType w:val="singleLevel"/>
    <w:tmpl w:val="D34A6FD8"/>
    <w:lvl w:ilvl="0">
      <w:start w:val="1"/>
      <w:numFmt w:val="decimal"/>
      <w:pStyle w:val="31"/>
      <w:lvlText w:val="%1."/>
      <w:lvlJc w:val="left"/>
      <w:pPr>
        <w:tabs>
          <w:tab w:val="num" w:pos="360"/>
        </w:tabs>
        <w:ind w:left="360" w:hanging="360"/>
      </w:pPr>
    </w:lvl>
  </w:abstractNum>
  <w:abstractNum w:abstractNumId="19">
    <w:nsid w:val="20BD1DA5"/>
    <w:multiLevelType w:val="singleLevel"/>
    <w:tmpl w:val="040CAF5E"/>
    <w:lvl w:ilvl="0">
      <w:start w:val="1"/>
      <w:numFmt w:val="bullet"/>
      <w:lvlText w:val="-"/>
      <w:lvlJc w:val="left"/>
      <w:pPr>
        <w:tabs>
          <w:tab w:val="num" w:pos="360"/>
        </w:tabs>
        <w:ind w:left="360" w:hanging="360"/>
      </w:pPr>
      <w:rPr>
        <w:rFonts w:hint="default"/>
        <w:color w:val="000000"/>
      </w:rPr>
    </w:lvl>
  </w:abstractNum>
  <w:abstractNum w:abstractNumId="20">
    <w:nsid w:val="25DB79BC"/>
    <w:multiLevelType w:val="multilevel"/>
    <w:tmpl w:val="EBEA179E"/>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2E34443"/>
    <w:multiLevelType w:val="hybridMultilevel"/>
    <w:tmpl w:val="1EE21344"/>
    <w:lvl w:ilvl="0" w:tplc="7E4CB83C">
      <w:start w:val="1"/>
      <w:numFmt w:val="decimal"/>
      <w:lvlText w:val="%1."/>
      <w:lvlJc w:val="left"/>
      <w:pPr>
        <w:tabs>
          <w:tab w:val="num" w:pos="480"/>
        </w:tabs>
        <w:ind w:left="480" w:hanging="480"/>
      </w:pPr>
      <w:rPr>
        <w:rFonts w:ascii="Times New Roman" w:eastAsia="Times New Roman" w:hAnsi="Times New Roman" w:cs="Times New Roman"/>
        <w:b/>
        <w:i w:val="0"/>
      </w:r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2">
    <w:nsid w:val="48994E8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4EE739C9"/>
    <w:multiLevelType w:val="multilevel"/>
    <w:tmpl w:val="2188E7E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2"/>
      <w:lvlText w:val="%1.%2.%3"/>
      <w:lvlJc w:val="left"/>
      <w:pPr>
        <w:tabs>
          <w:tab w:val="num" w:pos="720"/>
        </w:tabs>
        <w:ind w:left="720" w:hanging="720"/>
      </w:pPr>
      <w:rPr>
        <w:rFonts w:hint="default"/>
      </w:rPr>
    </w:lvl>
    <w:lvl w:ilvl="3">
      <w:start w:val="1"/>
      <w:numFmt w:val="decimal"/>
      <w:pStyle w:val="41"/>
      <w:lvlText w:val="%1.%2.%3.%4"/>
      <w:lvlJc w:val="left"/>
      <w:pPr>
        <w:tabs>
          <w:tab w:val="num" w:pos="2304"/>
        </w:tabs>
        <w:ind w:left="2304" w:hanging="864"/>
      </w:pPr>
      <w:rPr>
        <w:rFonts w:hint="default"/>
      </w:rPr>
    </w:lvl>
    <w:lvl w:ilvl="4">
      <w:start w:val="1"/>
      <w:numFmt w:val="decimal"/>
      <w:pStyle w:val="50"/>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5">
    <w:nsid w:val="58A0321D"/>
    <w:multiLevelType w:val="hybridMultilevel"/>
    <w:tmpl w:val="329843A0"/>
    <w:lvl w:ilvl="0" w:tplc="71A075FE">
      <w:start w:val="1"/>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BD75348"/>
    <w:multiLevelType w:val="multilevel"/>
    <w:tmpl w:val="B12C637A"/>
    <w:lvl w:ilvl="0">
      <w:start w:val="3"/>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7">
    <w:nsid w:val="6CF70BC1"/>
    <w:multiLevelType w:val="multilevel"/>
    <w:tmpl w:val="3E8CDFF6"/>
    <w:lvl w:ilvl="0">
      <w:numFmt w:val="none"/>
      <w:lvlText w:val=""/>
      <w:lvlJc w:val="left"/>
      <w:pPr>
        <w:tabs>
          <w:tab w:val="num" w:pos="360"/>
        </w:tabs>
      </w:pPr>
    </w:lvl>
    <w:lvl w:ilvl="1">
      <w:start w:val="1"/>
      <w:numFmt w:val="decimal"/>
      <w:pStyle w:val="Iauiue"/>
      <w:lvlText w:val="%1.%2"/>
      <w:lvlJc w:val="left"/>
      <w:pPr>
        <w:tabs>
          <w:tab w:val="num" w:pos="1476"/>
        </w:tabs>
        <w:ind w:left="1476" w:hanging="576"/>
      </w:pPr>
      <w:rPr>
        <w:rFonts w:hint="default"/>
      </w:rPr>
    </w:lvl>
    <w:lvl w:ilvl="2">
      <w:start w:val="1"/>
      <w:numFmt w:val="decimal"/>
      <w:pStyle w:val="Iniiaiieoaenonionooii"/>
      <w:lvlText w:val="%1.%2.%3"/>
      <w:lvlJc w:val="left"/>
      <w:pPr>
        <w:tabs>
          <w:tab w:val="num" w:pos="767"/>
        </w:tabs>
        <w:ind w:left="54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6DCD1698"/>
    <w:multiLevelType w:val="hybridMultilevel"/>
    <w:tmpl w:val="7B82CB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FDD52FF"/>
    <w:multiLevelType w:val="hybridMultilevel"/>
    <w:tmpl w:val="FB8A5F22"/>
    <w:lvl w:ilvl="0" w:tplc="AE00D3AC">
      <w:start w:val="1"/>
      <w:numFmt w:val="decimal"/>
      <w:lvlText w:val="%1."/>
      <w:lvlJc w:val="left"/>
      <w:pPr>
        <w:ind w:left="1069" w:hanging="360"/>
      </w:pPr>
      <w:rPr>
        <w:rFonts w:hint="default"/>
        <w:sz w:val="2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718415DD"/>
    <w:multiLevelType w:val="multilevel"/>
    <w:tmpl w:val="C60A1F1E"/>
    <w:lvl w:ilvl="0">
      <w:start w:val="3"/>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1">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51"/>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753835A7"/>
    <w:multiLevelType w:val="hybridMultilevel"/>
    <w:tmpl w:val="1114A104"/>
    <w:lvl w:ilvl="0" w:tplc="FFFFFFFF">
      <w:start w:val="1"/>
      <w:numFmt w:val="bullet"/>
      <w:lvlText w:val="–"/>
      <w:lvlJc w:val="left"/>
      <w:pPr>
        <w:tabs>
          <w:tab w:val="num" w:pos="-92"/>
        </w:tabs>
        <w:ind w:left="-92" w:hanging="360"/>
      </w:pPr>
      <w:rPr>
        <w:rFonts w:ascii="Times New Roman" w:hAnsi="Times New Roman" w:cs="Times New Roman" w:hint="default"/>
        <w:sz w:val="24"/>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3">
    <w:nsid w:val="7656222E"/>
    <w:multiLevelType w:val="multilevel"/>
    <w:tmpl w:val="D98E9D8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29"/>
        </w:tabs>
        <w:ind w:left="1129" w:hanging="4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34">
    <w:nsid w:val="78663C04"/>
    <w:multiLevelType w:val="hybridMultilevel"/>
    <w:tmpl w:val="825A3FEC"/>
    <w:lvl w:ilvl="0" w:tplc="60729346">
      <w:start w:val="8"/>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nsid w:val="7E6073A5"/>
    <w:multiLevelType w:val="hybridMultilevel"/>
    <w:tmpl w:val="7770958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24"/>
  </w:num>
  <w:num w:numId="11">
    <w:abstractNumId w:val="31"/>
  </w:num>
  <w:num w:numId="12">
    <w:abstractNumId w:val="18"/>
  </w:num>
  <w:num w:numId="13">
    <w:abstractNumId w:val="16"/>
  </w:num>
  <w:num w:numId="14">
    <w:abstractNumId w:val="27"/>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num>
  <w:num w:numId="17">
    <w:abstractNumId w:val="15"/>
  </w:num>
  <w:num w:numId="1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35"/>
  </w:num>
  <w:num w:numId="21">
    <w:abstractNumId w:val="22"/>
  </w:num>
  <w:num w:numId="22">
    <w:abstractNumId w:val="19"/>
  </w:num>
  <w:num w:numId="23">
    <w:abstractNumId w:val="23"/>
  </w:num>
  <w:num w:numId="24">
    <w:abstractNumId w:val="20"/>
  </w:num>
  <w:num w:numId="25">
    <w:abstractNumId w:val="26"/>
  </w:num>
  <w:num w:numId="26">
    <w:abstractNumId w:val="30"/>
  </w:num>
  <w:num w:numId="27">
    <w:abstractNumId w:val="11"/>
  </w:num>
  <w:num w:numId="28">
    <w:abstractNumId w:val="33"/>
  </w:num>
  <w:num w:numId="29">
    <w:abstractNumId w:val="12"/>
  </w:num>
  <w:num w:numId="30">
    <w:abstractNumId w:val="10"/>
  </w:num>
  <w:num w:numId="31">
    <w:abstractNumId w:val="9"/>
    <w:lvlOverride w:ilvl="0">
      <w:startOverride w:val="1"/>
    </w:lvlOverride>
  </w:num>
  <w:num w:numId="32">
    <w:abstractNumId w:val="29"/>
  </w:num>
  <w:num w:numId="33">
    <w:abstractNumId w:val="9"/>
  </w:num>
  <w:num w:numId="34">
    <w:abstractNumId w:val="17"/>
  </w:num>
  <w:num w:numId="35">
    <w:abstractNumId w:val="13"/>
  </w:num>
  <w:num w:numId="36">
    <w:abstractNumId w:val="14"/>
  </w:num>
  <w:num w:numId="37">
    <w:abstractNumId w:val="34"/>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1638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552"/>
    <w:rsid w:val="00010AB5"/>
    <w:rsid w:val="00016B7E"/>
    <w:rsid w:val="00017B24"/>
    <w:rsid w:val="00052DD0"/>
    <w:rsid w:val="000578B7"/>
    <w:rsid w:val="00061C8E"/>
    <w:rsid w:val="00064C9A"/>
    <w:rsid w:val="00074A75"/>
    <w:rsid w:val="000807B8"/>
    <w:rsid w:val="000A5ECD"/>
    <w:rsid w:val="000C54D2"/>
    <w:rsid w:val="000D4A4D"/>
    <w:rsid w:val="000F0672"/>
    <w:rsid w:val="000F6EA2"/>
    <w:rsid w:val="001035AE"/>
    <w:rsid w:val="0011316D"/>
    <w:rsid w:val="001143FF"/>
    <w:rsid w:val="00120A08"/>
    <w:rsid w:val="00142FFF"/>
    <w:rsid w:val="00152545"/>
    <w:rsid w:val="001621EE"/>
    <w:rsid w:val="0016468B"/>
    <w:rsid w:val="00171555"/>
    <w:rsid w:val="00191031"/>
    <w:rsid w:val="00192794"/>
    <w:rsid w:val="001B1E07"/>
    <w:rsid w:val="001B68D5"/>
    <w:rsid w:val="001C02C0"/>
    <w:rsid w:val="001C4EAB"/>
    <w:rsid w:val="001E4B71"/>
    <w:rsid w:val="001F2380"/>
    <w:rsid w:val="001F7A92"/>
    <w:rsid w:val="00203084"/>
    <w:rsid w:val="00213C18"/>
    <w:rsid w:val="002141A0"/>
    <w:rsid w:val="00214F47"/>
    <w:rsid w:val="00222163"/>
    <w:rsid w:val="00226B75"/>
    <w:rsid w:val="002311CE"/>
    <w:rsid w:val="00234CF2"/>
    <w:rsid w:val="002416D2"/>
    <w:rsid w:val="00257766"/>
    <w:rsid w:val="00261894"/>
    <w:rsid w:val="00261AB0"/>
    <w:rsid w:val="00261C91"/>
    <w:rsid w:val="00262071"/>
    <w:rsid w:val="00272B2E"/>
    <w:rsid w:val="0027436B"/>
    <w:rsid w:val="00277F7C"/>
    <w:rsid w:val="002A579A"/>
    <w:rsid w:val="002E05DE"/>
    <w:rsid w:val="002E17D7"/>
    <w:rsid w:val="002F64D8"/>
    <w:rsid w:val="002F657A"/>
    <w:rsid w:val="00305456"/>
    <w:rsid w:val="00326A1E"/>
    <w:rsid w:val="00336847"/>
    <w:rsid w:val="003449D1"/>
    <w:rsid w:val="00345310"/>
    <w:rsid w:val="003638E1"/>
    <w:rsid w:val="00365C03"/>
    <w:rsid w:val="00375FAA"/>
    <w:rsid w:val="00386EBE"/>
    <w:rsid w:val="003908F2"/>
    <w:rsid w:val="00396E20"/>
    <w:rsid w:val="003B4B0F"/>
    <w:rsid w:val="003B4EB5"/>
    <w:rsid w:val="003B623D"/>
    <w:rsid w:val="003D1402"/>
    <w:rsid w:val="003E69A7"/>
    <w:rsid w:val="003E6AF8"/>
    <w:rsid w:val="00400B33"/>
    <w:rsid w:val="004068DD"/>
    <w:rsid w:val="004148F7"/>
    <w:rsid w:val="004262FB"/>
    <w:rsid w:val="00426A8A"/>
    <w:rsid w:val="00446105"/>
    <w:rsid w:val="00454B07"/>
    <w:rsid w:val="00460483"/>
    <w:rsid w:val="00461B52"/>
    <w:rsid w:val="00462EA4"/>
    <w:rsid w:val="00463002"/>
    <w:rsid w:val="00465E6E"/>
    <w:rsid w:val="00467552"/>
    <w:rsid w:val="00487804"/>
    <w:rsid w:val="004A2592"/>
    <w:rsid w:val="004B0893"/>
    <w:rsid w:val="004C0DDD"/>
    <w:rsid w:val="004C164D"/>
    <w:rsid w:val="004C52B3"/>
    <w:rsid w:val="004E62C2"/>
    <w:rsid w:val="004F2BB2"/>
    <w:rsid w:val="004F50B6"/>
    <w:rsid w:val="00505787"/>
    <w:rsid w:val="00511067"/>
    <w:rsid w:val="00520D7E"/>
    <w:rsid w:val="005507F7"/>
    <w:rsid w:val="0055354B"/>
    <w:rsid w:val="00562CBC"/>
    <w:rsid w:val="00567FE8"/>
    <w:rsid w:val="00572BF5"/>
    <w:rsid w:val="00586347"/>
    <w:rsid w:val="00586940"/>
    <w:rsid w:val="00592E0F"/>
    <w:rsid w:val="00595DCC"/>
    <w:rsid w:val="00595F1D"/>
    <w:rsid w:val="005B0086"/>
    <w:rsid w:val="005D5EAF"/>
    <w:rsid w:val="005F387E"/>
    <w:rsid w:val="006013EC"/>
    <w:rsid w:val="00606AF5"/>
    <w:rsid w:val="0067180F"/>
    <w:rsid w:val="00674750"/>
    <w:rsid w:val="00677FCE"/>
    <w:rsid w:val="00680A6E"/>
    <w:rsid w:val="00690489"/>
    <w:rsid w:val="00690F27"/>
    <w:rsid w:val="00694760"/>
    <w:rsid w:val="0069642A"/>
    <w:rsid w:val="006A1ABA"/>
    <w:rsid w:val="006C28ED"/>
    <w:rsid w:val="006C4C21"/>
    <w:rsid w:val="006D1DCE"/>
    <w:rsid w:val="006E0A2C"/>
    <w:rsid w:val="006E788B"/>
    <w:rsid w:val="00701F59"/>
    <w:rsid w:val="007178F5"/>
    <w:rsid w:val="00727C66"/>
    <w:rsid w:val="00737D3D"/>
    <w:rsid w:val="00746059"/>
    <w:rsid w:val="007519FE"/>
    <w:rsid w:val="007562E4"/>
    <w:rsid w:val="007672B8"/>
    <w:rsid w:val="00771CB9"/>
    <w:rsid w:val="0077587D"/>
    <w:rsid w:val="00776673"/>
    <w:rsid w:val="007D2F72"/>
    <w:rsid w:val="007D66CB"/>
    <w:rsid w:val="007E754D"/>
    <w:rsid w:val="00800D2C"/>
    <w:rsid w:val="00804D38"/>
    <w:rsid w:val="00806324"/>
    <w:rsid w:val="00816AFC"/>
    <w:rsid w:val="008329F9"/>
    <w:rsid w:val="008348F4"/>
    <w:rsid w:val="00834A60"/>
    <w:rsid w:val="00837F44"/>
    <w:rsid w:val="00841C60"/>
    <w:rsid w:val="00845558"/>
    <w:rsid w:val="00847024"/>
    <w:rsid w:val="00863465"/>
    <w:rsid w:val="00864820"/>
    <w:rsid w:val="00865F87"/>
    <w:rsid w:val="008660CE"/>
    <w:rsid w:val="00892EC3"/>
    <w:rsid w:val="008A6EB9"/>
    <w:rsid w:val="008C3826"/>
    <w:rsid w:val="008E35C5"/>
    <w:rsid w:val="008E6E41"/>
    <w:rsid w:val="0091646E"/>
    <w:rsid w:val="0092226C"/>
    <w:rsid w:val="009256C5"/>
    <w:rsid w:val="00935F14"/>
    <w:rsid w:val="00971A42"/>
    <w:rsid w:val="009837A8"/>
    <w:rsid w:val="0098637A"/>
    <w:rsid w:val="0098769D"/>
    <w:rsid w:val="00996B96"/>
    <w:rsid w:val="009A139E"/>
    <w:rsid w:val="009A7901"/>
    <w:rsid w:val="009C7DD6"/>
    <w:rsid w:val="009D76BB"/>
    <w:rsid w:val="009E02C1"/>
    <w:rsid w:val="009E6EBA"/>
    <w:rsid w:val="009F0832"/>
    <w:rsid w:val="00A1375B"/>
    <w:rsid w:val="00A145F9"/>
    <w:rsid w:val="00A27435"/>
    <w:rsid w:val="00A46E2F"/>
    <w:rsid w:val="00A54A21"/>
    <w:rsid w:val="00A563B1"/>
    <w:rsid w:val="00A646CA"/>
    <w:rsid w:val="00A8761B"/>
    <w:rsid w:val="00A91A48"/>
    <w:rsid w:val="00AB2B83"/>
    <w:rsid w:val="00AC29E4"/>
    <w:rsid w:val="00AC4430"/>
    <w:rsid w:val="00AD5AB2"/>
    <w:rsid w:val="00AE16FF"/>
    <w:rsid w:val="00B03A3D"/>
    <w:rsid w:val="00B04B38"/>
    <w:rsid w:val="00B247DC"/>
    <w:rsid w:val="00B3616A"/>
    <w:rsid w:val="00B44EB7"/>
    <w:rsid w:val="00B64BAE"/>
    <w:rsid w:val="00B77D4D"/>
    <w:rsid w:val="00B80D9C"/>
    <w:rsid w:val="00BC6158"/>
    <w:rsid w:val="00BD6C03"/>
    <w:rsid w:val="00BE65DB"/>
    <w:rsid w:val="00BF3B10"/>
    <w:rsid w:val="00BF4170"/>
    <w:rsid w:val="00C04C04"/>
    <w:rsid w:val="00C336F6"/>
    <w:rsid w:val="00C40ABD"/>
    <w:rsid w:val="00C5100B"/>
    <w:rsid w:val="00C61D19"/>
    <w:rsid w:val="00C96111"/>
    <w:rsid w:val="00C9700B"/>
    <w:rsid w:val="00CA4212"/>
    <w:rsid w:val="00CC1CC1"/>
    <w:rsid w:val="00D00C3F"/>
    <w:rsid w:val="00D05F65"/>
    <w:rsid w:val="00D206FF"/>
    <w:rsid w:val="00D3713D"/>
    <w:rsid w:val="00D64BC3"/>
    <w:rsid w:val="00DA3486"/>
    <w:rsid w:val="00DA4592"/>
    <w:rsid w:val="00DB52CA"/>
    <w:rsid w:val="00DC73D6"/>
    <w:rsid w:val="00DD236F"/>
    <w:rsid w:val="00DD3F45"/>
    <w:rsid w:val="00DD40E4"/>
    <w:rsid w:val="00E14603"/>
    <w:rsid w:val="00E47195"/>
    <w:rsid w:val="00E531D6"/>
    <w:rsid w:val="00E53EFC"/>
    <w:rsid w:val="00E731D4"/>
    <w:rsid w:val="00E918D5"/>
    <w:rsid w:val="00E91ECF"/>
    <w:rsid w:val="00EA2BE1"/>
    <w:rsid w:val="00ED15C5"/>
    <w:rsid w:val="00ED2D82"/>
    <w:rsid w:val="00EE0EB5"/>
    <w:rsid w:val="00EE1880"/>
    <w:rsid w:val="00EE4F91"/>
    <w:rsid w:val="00F10B66"/>
    <w:rsid w:val="00F150F9"/>
    <w:rsid w:val="00F15619"/>
    <w:rsid w:val="00F34563"/>
    <w:rsid w:val="00F35B18"/>
    <w:rsid w:val="00F400EE"/>
    <w:rsid w:val="00F404A3"/>
    <w:rsid w:val="00F55AED"/>
    <w:rsid w:val="00F80632"/>
    <w:rsid w:val="00F8090C"/>
    <w:rsid w:val="00FA23AD"/>
    <w:rsid w:val="00FB18DE"/>
    <w:rsid w:val="00FB733A"/>
    <w:rsid w:val="00FC0595"/>
    <w:rsid w:val="00FC7A8B"/>
    <w:rsid w:val="00FD0F88"/>
    <w:rsid w:val="00FD1A5D"/>
    <w:rsid w:val="00FD666B"/>
    <w:rsid w:val="00FF5D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caption" w:uiPriority="35" w:qFormat="1"/>
    <w:lsdException w:name="envelope address" w:uiPriority="0"/>
    <w:lsdException w:name="envelope return" w:uiPriority="0"/>
    <w:lsdException w:name="footnote reference" w:uiPriority="0"/>
    <w:lsdException w:name="line number"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E-mail Signature"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467552"/>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3"/>
    <w:next w:val="a3"/>
    <w:link w:val="10"/>
    <w:qFormat/>
    <w:rsid w:val="00467552"/>
    <w:pPr>
      <w:keepNext/>
      <w:spacing w:before="240"/>
      <w:jc w:val="center"/>
      <w:outlineLvl w:val="0"/>
    </w:pPr>
    <w:rPr>
      <w:b/>
      <w:kern w:val="28"/>
      <w:sz w:val="36"/>
      <w:szCs w:val="20"/>
    </w:rPr>
  </w:style>
  <w:style w:type="paragraph" w:styleId="21">
    <w:name w:val="heading 2"/>
    <w:aliases w:val="H2"/>
    <w:basedOn w:val="a3"/>
    <w:next w:val="a3"/>
    <w:link w:val="22"/>
    <w:qFormat/>
    <w:rsid w:val="00467552"/>
    <w:pPr>
      <w:keepNext/>
      <w:jc w:val="center"/>
      <w:outlineLvl w:val="1"/>
    </w:pPr>
    <w:rPr>
      <w:b/>
      <w:sz w:val="30"/>
      <w:szCs w:val="20"/>
      <w:lang w:val="x-none" w:eastAsia="x-none"/>
    </w:rPr>
  </w:style>
  <w:style w:type="paragraph" w:styleId="32">
    <w:name w:val="heading 3"/>
    <w:aliases w:val="H3"/>
    <w:basedOn w:val="a3"/>
    <w:next w:val="a3"/>
    <w:link w:val="33"/>
    <w:qFormat/>
    <w:rsid w:val="00467552"/>
    <w:pPr>
      <w:keepNext/>
      <w:numPr>
        <w:ilvl w:val="2"/>
        <w:numId w:val="10"/>
      </w:numPr>
      <w:spacing w:before="240"/>
      <w:outlineLvl w:val="2"/>
    </w:pPr>
    <w:rPr>
      <w:rFonts w:ascii="Arial" w:hAnsi="Arial"/>
      <w:b/>
      <w:szCs w:val="20"/>
    </w:rPr>
  </w:style>
  <w:style w:type="paragraph" w:styleId="41">
    <w:name w:val="heading 4"/>
    <w:basedOn w:val="a3"/>
    <w:next w:val="a3"/>
    <w:link w:val="42"/>
    <w:qFormat/>
    <w:rsid w:val="00467552"/>
    <w:pPr>
      <w:keepNext/>
      <w:numPr>
        <w:ilvl w:val="3"/>
        <w:numId w:val="10"/>
      </w:numPr>
      <w:spacing w:before="240"/>
      <w:outlineLvl w:val="3"/>
    </w:pPr>
    <w:rPr>
      <w:rFonts w:ascii="Arial" w:hAnsi="Arial"/>
      <w:szCs w:val="20"/>
    </w:rPr>
  </w:style>
  <w:style w:type="paragraph" w:styleId="50">
    <w:name w:val="heading 5"/>
    <w:basedOn w:val="a3"/>
    <w:next w:val="a3"/>
    <w:link w:val="52"/>
    <w:qFormat/>
    <w:rsid w:val="00467552"/>
    <w:pPr>
      <w:numPr>
        <w:ilvl w:val="4"/>
        <w:numId w:val="10"/>
      </w:numPr>
      <w:spacing w:before="240"/>
      <w:outlineLvl w:val="4"/>
    </w:pPr>
    <w:rPr>
      <w:sz w:val="22"/>
      <w:szCs w:val="20"/>
    </w:rPr>
  </w:style>
  <w:style w:type="paragraph" w:styleId="6">
    <w:name w:val="heading 6"/>
    <w:basedOn w:val="a3"/>
    <w:next w:val="a3"/>
    <w:link w:val="60"/>
    <w:qFormat/>
    <w:rsid w:val="00467552"/>
    <w:pPr>
      <w:numPr>
        <w:ilvl w:val="5"/>
        <w:numId w:val="10"/>
      </w:numPr>
      <w:spacing w:before="240"/>
      <w:outlineLvl w:val="5"/>
    </w:pPr>
    <w:rPr>
      <w:i/>
      <w:sz w:val="22"/>
      <w:szCs w:val="20"/>
    </w:rPr>
  </w:style>
  <w:style w:type="paragraph" w:styleId="7">
    <w:name w:val="heading 7"/>
    <w:basedOn w:val="a3"/>
    <w:next w:val="a3"/>
    <w:link w:val="70"/>
    <w:qFormat/>
    <w:rsid w:val="00467552"/>
    <w:pPr>
      <w:numPr>
        <w:ilvl w:val="6"/>
        <w:numId w:val="10"/>
      </w:numPr>
      <w:spacing w:before="240"/>
      <w:outlineLvl w:val="6"/>
    </w:pPr>
    <w:rPr>
      <w:rFonts w:ascii="Arial" w:hAnsi="Arial"/>
      <w:sz w:val="20"/>
      <w:szCs w:val="20"/>
    </w:rPr>
  </w:style>
  <w:style w:type="paragraph" w:styleId="8">
    <w:name w:val="heading 8"/>
    <w:basedOn w:val="a3"/>
    <w:next w:val="a3"/>
    <w:link w:val="80"/>
    <w:qFormat/>
    <w:rsid w:val="00467552"/>
    <w:pPr>
      <w:numPr>
        <w:ilvl w:val="7"/>
        <w:numId w:val="10"/>
      </w:numPr>
      <w:spacing w:before="240"/>
      <w:outlineLvl w:val="7"/>
    </w:pPr>
    <w:rPr>
      <w:rFonts w:ascii="Arial" w:hAnsi="Arial"/>
      <w:i/>
      <w:sz w:val="20"/>
      <w:szCs w:val="20"/>
    </w:rPr>
  </w:style>
  <w:style w:type="paragraph" w:styleId="9">
    <w:name w:val="heading 9"/>
    <w:basedOn w:val="a3"/>
    <w:next w:val="a3"/>
    <w:link w:val="90"/>
    <w:qFormat/>
    <w:rsid w:val="00467552"/>
    <w:pPr>
      <w:numPr>
        <w:ilvl w:val="8"/>
        <w:numId w:val="10"/>
      </w:numPr>
      <w:spacing w:before="240"/>
      <w:outlineLvl w:val="8"/>
    </w:pPr>
    <w:rPr>
      <w:rFonts w:ascii="Arial" w:hAnsi="Arial"/>
      <w:b/>
      <w:i/>
      <w:sz w:val="18"/>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4"/>
    <w:link w:val="1"/>
    <w:rsid w:val="00467552"/>
    <w:rPr>
      <w:rFonts w:ascii="Times New Roman" w:eastAsia="Times New Roman" w:hAnsi="Times New Roman" w:cs="Times New Roman"/>
      <w:b/>
      <w:kern w:val="28"/>
      <w:sz w:val="36"/>
      <w:szCs w:val="20"/>
      <w:lang w:eastAsia="ru-RU"/>
    </w:rPr>
  </w:style>
  <w:style w:type="character" w:customStyle="1" w:styleId="22">
    <w:name w:val="Заголовок 2 Знак"/>
    <w:aliases w:val="H2 Знак"/>
    <w:basedOn w:val="a4"/>
    <w:link w:val="21"/>
    <w:rsid w:val="00467552"/>
    <w:rPr>
      <w:rFonts w:ascii="Times New Roman" w:eastAsia="Times New Roman" w:hAnsi="Times New Roman" w:cs="Times New Roman"/>
      <w:b/>
      <w:sz w:val="30"/>
      <w:szCs w:val="20"/>
      <w:lang w:val="x-none" w:eastAsia="x-none"/>
    </w:rPr>
  </w:style>
  <w:style w:type="character" w:customStyle="1" w:styleId="33">
    <w:name w:val="Заголовок 3 Знак"/>
    <w:aliases w:val="H3 Знак"/>
    <w:basedOn w:val="a4"/>
    <w:link w:val="32"/>
    <w:rsid w:val="00467552"/>
    <w:rPr>
      <w:rFonts w:ascii="Arial" w:eastAsia="Times New Roman" w:hAnsi="Arial" w:cs="Times New Roman"/>
      <w:b/>
      <w:sz w:val="24"/>
      <w:szCs w:val="20"/>
      <w:lang w:eastAsia="ru-RU"/>
    </w:rPr>
  </w:style>
  <w:style w:type="character" w:customStyle="1" w:styleId="42">
    <w:name w:val="Заголовок 4 Знак"/>
    <w:basedOn w:val="a4"/>
    <w:link w:val="41"/>
    <w:rsid w:val="00467552"/>
    <w:rPr>
      <w:rFonts w:ascii="Arial" w:eastAsia="Times New Roman" w:hAnsi="Arial" w:cs="Times New Roman"/>
      <w:sz w:val="24"/>
      <w:szCs w:val="20"/>
      <w:lang w:eastAsia="ru-RU"/>
    </w:rPr>
  </w:style>
  <w:style w:type="character" w:customStyle="1" w:styleId="52">
    <w:name w:val="Заголовок 5 Знак"/>
    <w:basedOn w:val="a4"/>
    <w:link w:val="50"/>
    <w:rsid w:val="00467552"/>
    <w:rPr>
      <w:rFonts w:ascii="Times New Roman" w:eastAsia="Times New Roman" w:hAnsi="Times New Roman" w:cs="Times New Roman"/>
      <w:szCs w:val="20"/>
      <w:lang w:eastAsia="ru-RU"/>
    </w:rPr>
  </w:style>
  <w:style w:type="character" w:customStyle="1" w:styleId="60">
    <w:name w:val="Заголовок 6 Знак"/>
    <w:basedOn w:val="a4"/>
    <w:link w:val="6"/>
    <w:rsid w:val="00467552"/>
    <w:rPr>
      <w:rFonts w:ascii="Times New Roman" w:eastAsia="Times New Roman" w:hAnsi="Times New Roman" w:cs="Times New Roman"/>
      <w:i/>
      <w:szCs w:val="20"/>
      <w:lang w:eastAsia="ru-RU"/>
    </w:rPr>
  </w:style>
  <w:style w:type="character" w:customStyle="1" w:styleId="70">
    <w:name w:val="Заголовок 7 Знак"/>
    <w:basedOn w:val="a4"/>
    <w:link w:val="7"/>
    <w:rsid w:val="00467552"/>
    <w:rPr>
      <w:rFonts w:ascii="Arial" w:eastAsia="Times New Roman" w:hAnsi="Arial" w:cs="Times New Roman"/>
      <w:sz w:val="20"/>
      <w:szCs w:val="20"/>
      <w:lang w:eastAsia="ru-RU"/>
    </w:rPr>
  </w:style>
  <w:style w:type="character" w:customStyle="1" w:styleId="80">
    <w:name w:val="Заголовок 8 Знак"/>
    <w:basedOn w:val="a4"/>
    <w:link w:val="8"/>
    <w:rsid w:val="00467552"/>
    <w:rPr>
      <w:rFonts w:ascii="Arial" w:eastAsia="Times New Roman" w:hAnsi="Arial" w:cs="Times New Roman"/>
      <w:i/>
      <w:sz w:val="20"/>
      <w:szCs w:val="20"/>
      <w:lang w:eastAsia="ru-RU"/>
    </w:rPr>
  </w:style>
  <w:style w:type="character" w:customStyle="1" w:styleId="90">
    <w:name w:val="Заголовок 9 Знак"/>
    <w:basedOn w:val="a4"/>
    <w:link w:val="9"/>
    <w:rsid w:val="00467552"/>
    <w:rPr>
      <w:rFonts w:ascii="Arial" w:eastAsia="Times New Roman" w:hAnsi="Arial" w:cs="Times New Roman"/>
      <w:b/>
      <w:i/>
      <w:sz w:val="18"/>
      <w:szCs w:val="20"/>
      <w:lang w:eastAsia="ru-RU"/>
    </w:rPr>
  </w:style>
  <w:style w:type="paragraph" w:styleId="a2">
    <w:name w:val="Body Text Indent"/>
    <w:basedOn w:val="a3"/>
    <w:link w:val="a7"/>
    <w:rsid w:val="00467552"/>
    <w:pPr>
      <w:numPr>
        <w:ilvl w:val="1"/>
        <w:numId w:val="13"/>
      </w:numPr>
      <w:tabs>
        <w:tab w:val="clear" w:pos="1277"/>
      </w:tabs>
      <w:spacing w:before="60" w:after="0"/>
      <w:ind w:left="0" w:firstLine="851"/>
    </w:pPr>
    <w:rPr>
      <w:szCs w:val="20"/>
    </w:rPr>
  </w:style>
  <w:style w:type="character" w:customStyle="1" w:styleId="a7">
    <w:name w:val="Основной текст с отступом Знак"/>
    <w:basedOn w:val="a4"/>
    <w:link w:val="a2"/>
    <w:rsid w:val="00467552"/>
    <w:rPr>
      <w:rFonts w:ascii="Times New Roman" w:eastAsia="Times New Roman" w:hAnsi="Times New Roman" w:cs="Times New Roman"/>
      <w:sz w:val="24"/>
      <w:szCs w:val="20"/>
      <w:lang w:eastAsia="ru-RU"/>
    </w:rPr>
  </w:style>
  <w:style w:type="paragraph" w:styleId="23">
    <w:name w:val="Body Text 2"/>
    <w:basedOn w:val="a3"/>
    <w:link w:val="24"/>
    <w:rsid w:val="00467552"/>
    <w:pPr>
      <w:tabs>
        <w:tab w:val="num" w:pos="1277"/>
      </w:tabs>
      <w:ind w:left="1277" w:hanging="567"/>
    </w:pPr>
    <w:rPr>
      <w:szCs w:val="20"/>
    </w:rPr>
  </w:style>
  <w:style w:type="character" w:customStyle="1" w:styleId="24">
    <w:name w:val="Основной текст 2 Знак"/>
    <w:basedOn w:val="a4"/>
    <w:link w:val="23"/>
    <w:rsid w:val="00467552"/>
    <w:rPr>
      <w:rFonts w:ascii="Times New Roman" w:eastAsia="Times New Roman" w:hAnsi="Times New Roman" w:cs="Times New Roman"/>
      <w:sz w:val="24"/>
      <w:szCs w:val="20"/>
      <w:lang w:eastAsia="ru-RU"/>
    </w:rPr>
  </w:style>
  <w:style w:type="paragraph" w:styleId="a0">
    <w:name w:val="List Bullet"/>
    <w:basedOn w:val="a3"/>
    <w:autoRedefine/>
    <w:rsid w:val="00467552"/>
    <w:pPr>
      <w:widowControl w:val="0"/>
      <w:numPr>
        <w:numId w:val="1"/>
      </w:numPr>
      <w:tabs>
        <w:tab w:val="clear" w:pos="643"/>
      </w:tabs>
      <w:ind w:left="0" w:firstLine="0"/>
    </w:pPr>
  </w:style>
  <w:style w:type="paragraph" w:styleId="20">
    <w:name w:val="List Bullet 2"/>
    <w:basedOn w:val="a3"/>
    <w:autoRedefine/>
    <w:rsid w:val="00467552"/>
    <w:pPr>
      <w:numPr>
        <w:numId w:val="2"/>
      </w:numPr>
      <w:tabs>
        <w:tab w:val="clear" w:pos="926"/>
        <w:tab w:val="num" w:pos="643"/>
      </w:tabs>
      <w:ind w:left="643"/>
    </w:pPr>
    <w:rPr>
      <w:szCs w:val="20"/>
    </w:rPr>
  </w:style>
  <w:style w:type="paragraph" w:styleId="30">
    <w:name w:val="List Bullet 3"/>
    <w:basedOn w:val="a3"/>
    <w:autoRedefine/>
    <w:rsid w:val="00467552"/>
    <w:pPr>
      <w:numPr>
        <w:numId w:val="3"/>
      </w:numPr>
      <w:tabs>
        <w:tab w:val="clear" w:pos="1209"/>
        <w:tab w:val="num" w:pos="926"/>
      </w:tabs>
      <w:ind w:left="926"/>
    </w:pPr>
    <w:rPr>
      <w:szCs w:val="20"/>
    </w:rPr>
  </w:style>
  <w:style w:type="paragraph" w:styleId="40">
    <w:name w:val="List Bullet 4"/>
    <w:basedOn w:val="a3"/>
    <w:autoRedefine/>
    <w:rsid w:val="00467552"/>
    <w:pPr>
      <w:numPr>
        <w:numId w:val="4"/>
      </w:numPr>
      <w:tabs>
        <w:tab w:val="clear" w:pos="1492"/>
        <w:tab w:val="num" w:pos="1209"/>
      </w:tabs>
      <w:ind w:left="1209"/>
    </w:pPr>
    <w:rPr>
      <w:szCs w:val="20"/>
    </w:rPr>
  </w:style>
  <w:style w:type="paragraph" w:styleId="5">
    <w:name w:val="List Bullet 5"/>
    <w:basedOn w:val="a3"/>
    <w:autoRedefine/>
    <w:rsid w:val="00467552"/>
    <w:pPr>
      <w:numPr>
        <w:numId w:val="5"/>
      </w:numPr>
      <w:tabs>
        <w:tab w:val="clear" w:pos="360"/>
        <w:tab w:val="num" w:pos="1492"/>
      </w:tabs>
      <w:ind w:left="1492"/>
    </w:pPr>
    <w:rPr>
      <w:szCs w:val="20"/>
    </w:rPr>
  </w:style>
  <w:style w:type="paragraph" w:styleId="a">
    <w:name w:val="List Number"/>
    <w:basedOn w:val="a3"/>
    <w:rsid w:val="00467552"/>
    <w:pPr>
      <w:numPr>
        <w:numId w:val="6"/>
      </w:numPr>
      <w:tabs>
        <w:tab w:val="clear" w:pos="643"/>
        <w:tab w:val="num" w:pos="360"/>
      </w:tabs>
      <w:ind w:left="360"/>
    </w:pPr>
    <w:rPr>
      <w:szCs w:val="20"/>
    </w:rPr>
  </w:style>
  <w:style w:type="paragraph" w:styleId="2">
    <w:name w:val="List Number 2"/>
    <w:basedOn w:val="a3"/>
    <w:rsid w:val="00467552"/>
    <w:pPr>
      <w:numPr>
        <w:numId w:val="7"/>
      </w:numPr>
      <w:tabs>
        <w:tab w:val="clear" w:pos="926"/>
        <w:tab w:val="num" w:pos="643"/>
      </w:tabs>
      <w:ind w:left="643"/>
    </w:pPr>
    <w:rPr>
      <w:szCs w:val="20"/>
    </w:rPr>
  </w:style>
  <w:style w:type="paragraph" w:styleId="3">
    <w:name w:val="List Number 3"/>
    <w:basedOn w:val="a3"/>
    <w:rsid w:val="00467552"/>
    <w:pPr>
      <w:numPr>
        <w:numId w:val="8"/>
      </w:numPr>
      <w:tabs>
        <w:tab w:val="clear" w:pos="1209"/>
        <w:tab w:val="num" w:pos="926"/>
      </w:tabs>
      <w:ind w:left="926"/>
    </w:pPr>
    <w:rPr>
      <w:szCs w:val="20"/>
    </w:rPr>
  </w:style>
  <w:style w:type="paragraph" w:styleId="4">
    <w:name w:val="List Number 4"/>
    <w:basedOn w:val="a3"/>
    <w:rsid w:val="00467552"/>
    <w:pPr>
      <w:numPr>
        <w:numId w:val="9"/>
      </w:numPr>
      <w:tabs>
        <w:tab w:val="clear" w:pos="1492"/>
        <w:tab w:val="num" w:pos="1209"/>
      </w:tabs>
      <w:ind w:left="1209"/>
    </w:pPr>
    <w:rPr>
      <w:szCs w:val="20"/>
    </w:rPr>
  </w:style>
  <w:style w:type="paragraph" w:styleId="51">
    <w:name w:val="List Number 5"/>
    <w:basedOn w:val="a3"/>
    <w:rsid w:val="00467552"/>
    <w:pPr>
      <w:numPr>
        <w:ilvl w:val="1"/>
        <w:numId w:val="11"/>
      </w:numPr>
      <w:tabs>
        <w:tab w:val="clear" w:pos="1440"/>
        <w:tab w:val="num" w:pos="1492"/>
      </w:tabs>
      <w:ind w:left="1492" w:hanging="360"/>
    </w:pPr>
    <w:rPr>
      <w:szCs w:val="20"/>
    </w:rPr>
  </w:style>
  <w:style w:type="paragraph" w:customStyle="1" w:styleId="a8">
    <w:name w:val="Раздел"/>
    <w:basedOn w:val="a3"/>
    <w:semiHidden/>
    <w:rsid w:val="00467552"/>
    <w:pPr>
      <w:tabs>
        <w:tab w:val="num" w:pos="1440"/>
      </w:tabs>
      <w:spacing w:before="120" w:after="120"/>
      <w:ind w:left="720" w:hanging="720"/>
      <w:jc w:val="center"/>
    </w:pPr>
    <w:rPr>
      <w:rFonts w:ascii="Arial Narrow" w:hAnsi="Arial Narrow"/>
      <w:b/>
      <w:sz w:val="28"/>
      <w:szCs w:val="20"/>
    </w:rPr>
  </w:style>
  <w:style w:type="paragraph" w:customStyle="1" w:styleId="31">
    <w:name w:val="Раздел 3"/>
    <w:basedOn w:val="a3"/>
    <w:semiHidden/>
    <w:rsid w:val="00467552"/>
    <w:pPr>
      <w:numPr>
        <w:numId w:val="12"/>
      </w:numPr>
      <w:spacing w:before="120" w:after="120"/>
      <w:jc w:val="center"/>
    </w:pPr>
    <w:rPr>
      <w:b/>
      <w:szCs w:val="20"/>
    </w:rPr>
  </w:style>
  <w:style w:type="paragraph" w:customStyle="1" w:styleId="a1">
    <w:name w:val="Условия контракта"/>
    <w:basedOn w:val="a3"/>
    <w:semiHidden/>
    <w:rsid w:val="00467552"/>
    <w:pPr>
      <w:numPr>
        <w:numId w:val="13"/>
      </w:numPr>
      <w:spacing w:before="240" w:after="120"/>
    </w:pPr>
    <w:rPr>
      <w:b/>
      <w:szCs w:val="20"/>
    </w:rPr>
  </w:style>
  <w:style w:type="paragraph" w:styleId="a9">
    <w:name w:val="Title"/>
    <w:basedOn w:val="a3"/>
    <w:link w:val="aa"/>
    <w:qFormat/>
    <w:rsid w:val="00467552"/>
    <w:pPr>
      <w:spacing w:before="240"/>
      <w:jc w:val="center"/>
      <w:outlineLvl w:val="0"/>
    </w:pPr>
    <w:rPr>
      <w:rFonts w:ascii="Arial" w:hAnsi="Arial"/>
      <w:b/>
      <w:kern w:val="28"/>
      <w:sz w:val="32"/>
      <w:szCs w:val="20"/>
    </w:rPr>
  </w:style>
  <w:style w:type="character" w:customStyle="1" w:styleId="aa">
    <w:name w:val="Название Знак"/>
    <w:basedOn w:val="a4"/>
    <w:link w:val="a9"/>
    <w:rsid w:val="00467552"/>
    <w:rPr>
      <w:rFonts w:ascii="Arial" w:eastAsia="Times New Roman" w:hAnsi="Arial" w:cs="Times New Roman"/>
      <w:b/>
      <w:kern w:val="28"/>
      <w:sz w:val="32"/>
      <w:szCs w:val="20"/>
      <w:lang w:eastAsia="ru-RU"/>
    </w:rPr>
  </w:style>
  <w:style w:type="paragraph" w:styleId="ab">
    <w:name w:val="Subtitle"/>
    <w:basedOn w:val="a3"/>
    <w:link w:val="ac"/>
    <w:qFormat/>
    <w:rsid w:val="00467552"/>
    <w:pPr>
      <w:jc w:val="center"/>
      <w:outlineLvl w:val="1"/>
    </w:pPr>
    <w:rPr>
      <w:rFonts w:ascii="Arial" w:hAnsi="Arial"/>
      <w:szCs w:val="20"/>
    </w:rPr>
  </w:style>
  <w:style w:type="character" w:customStyle="1" w:styleId="ac">
    <w:name w:val="Подзаголовок Знак"/>
    <w:basedOn w:val="a4"/>
    <w:link w:val="ab"/>
    <w:rsid w:val="00467552"/>
    <w:rPr>
      <w:rFonts w:ascii="Arial" w:eastAsia="Times New Roman" w:hAnsi="Arial" w:cs="Times New Roman"/>
      <w:sz w:val="24"/>
      <w:szCs w:val="20"/>
      <w:lang w:eastAsia="ru-RU"/>
    </w:rPr>
  </w:style>
  <w:style w:type="paragraph" w:styleId="34">
    <w:name w:val="toc 3"/>
    <w:basedOn w:val="a3"/>
    <w:next w:val="a3"/>
    <w:autoRedefine/>
    <w:semiHidden/>
    <w:rsid w:val="00467552"/>
    <w:pPr>
      <w:tabs>
        <w:tab w:val="left" w:pos="1680"/>
        <w:tab w:val="right" w:leader="dot" w:pos="10148"/>
      </w:tabs>
      <w:spacing w:before="100" w:after="0"/>
      <w:ind w:left="180" w:firstLine="60"/>
      <w:jc w:val="left"/>
    </w:pPr>
    <w:rPr>
      <w:sz w:val="20"/>
      <w:szCs w:val="20"/>
    </w:rPr>
  </w:style>
  <w:style w:type="paragraph" w:styleId="11">
    <w:name w:val="toc 1"/>
    <w:basedOn w:val="a3"/>
    <w:next w:val="a3"/>
    <w:autoRedefine/>
    <w:semiHidden/>
    <w:rsid w:val="00467552"/>
    <w:pPr>
      <w:tabs>
        <w:tab w:val="left" w:pos="1440"/>
        <w:tab w:val="right" w:leader="dot" w:pos="10148"/>
      </w:tabs>
      <w:spacing w:before="100" w:after="0"/>
      <w:jc w:val="left"/>
    </w:pPr>
    <w:rPr>
      <w:b/>
      <w:bCs/>
      <w:caps/>
      <w:sz w:val="26"/>
      <w:szCs w:val="26"/>
    </w:rPr>
  </w:style>
  <w:style w:type="paragraph" w:styleId="25">
    <w:name w:val="toc 2"/>
    <w:basedOn w:val="a3"/>
    <w:next w:val="a3"/>
    <w:autoRedefine/>
    <w:semiHidden/>
    <w:rsid w:val="00467552"/>
    <w:pPr>
      <w:tabs>
        <w:tab w:val="right" w:leader="dot" w:pos="10148"/>
      </w:tabs>
      <w:spacing w:before="100" w:after="0"/>
      <w:ind w:left="360"/>
      <w:jc w:val="left"/>
    </w:pPr>
    <w:rPr>
      <w:b/>
      <w:bCs/>
      <w:sz w:val="20"/>
      <w:szCs w:val="20"/>
    </w:rPr>
  </w:style>
  <w:style w:type="paragraph" w:styleId="ad">
    <w:name w:val="Date"/>
    <w:basedOn w:val="a3"/>
    <w:next w:val="a3"/>
    <w:link w:val="ae"/>
    <w:rsid w:val="00467552"/>
    <w:rPr>
      <w:szCs w:val="20"/>
    </w:rPr>
  </w:style>
  <w:style w:type="character" w:customStyle="1" w:styleId="ae">
    <w:name w:val="Дата Знак"/>
    <w:basedOn w:val="a4"/>
    <w:link w:val="ad"/>
    <w:rsid w:val="00467552"/>
    <w:rPr>
      <w:rFonts w:ascii="Times New Roman" w:eastAsia="Times New Roman" w:hAnsi="Times New Roman" w:cs="Times New Roman"/>
      <w:sz w:val="24"/>
      <w:szCs w:val="20"/>
      <w:lang w:eastAsia="ru-RU"/>
    </w:rPr>
  </w:style>
  <w:style w:type="paragraph" w:styleId="af">
    <w:name w:val="Body Text"/>
    <w:basedOn w:val="a3"/>
    <w:link w:val="af0"/>
    <w:rsid w:val="00467552"/>
    <w:pPr>
      <w:spacing w:after="120"/>
    </w:pPr>
    <w:rPr>
      <w:szCs w:val="20"/>
    </w:rPr>
  </w:style>
  <w:style w:type="character" w:customStyle="1" w:styleId="af0">
    <w:name w:val="Основной текст Знак"/>
    <w:basedOn w:val="a4"/>
    <w:link w:val="af"/>
    <w:rsid w:val="00467552"/>
    <w:rPr>
      <w:rFonts w:ascii="Times New Roman" w:eastAsia="Times New Roman" w:hAnsi="Times New Roman" w:cs="Times New Roman"/>
      <w:sz w:val="24"/>
      <w:szCs w:val="20"/>
      <w:lang w:eastAsia="ru-RU"/>
    </w:rPr>
  </w:style>
  <w:style w:type="paragraph" w:styleId="26">
    <w:name w:val="Body Text Indent 2"/>
    <w:aliases w:val=" Знак,Знак"/>
    <w:basedOn w:val="a3"/>
    <w:link w:val="27"/>
    <w:rsid w:val="00467552"/>
    <w:pPr>
      <w:spacing w:after="120" w:line="480" w:lineRule="auto"/>
      <w:ind w:left="283"/>
    </w:pPr>
    <w:rPr>
      <w:szCs w:val="20"/>
    </w:rPr>
  </w:style>
  <w:style w:type="character" w:customStyle="1" w:styleId="27">
    <w:name w:val="Основной текст с отступом 2 Знак"/>
    <w:aliases w:val=" Знак Знак,Знак Знак2"/>
    <w:basedOn w:val="a4"/>
    <w:link w:val="26"/>
    <w:rsid w:val="00467552"/>
    <w:rPr>
      <w:rFonts w:ascii="Times New Roman" w:eastAsia="Times New Roman" w:hAnsi="Times New Roman" w:cs="Times New Roman"/>
      <w:sz w:val="24"/>
      <w:szCs w:val="20"/>
      <w:lang w:eastAsia="ru-RU"/>
    </w:rPr>
  </w:style>
  <w:style w:type="paragraph" w:styleId="35">
    <w:name w:val="Body Text Indent 3"/>
    <w:basedOn w:val="a3"/>
    <w:link w:val="36"/>
    <w:rsid w:val="00467552"/>
    <w:pPr>
      <w:spacing w:after="120"/>
      <w:ind w:left="283"/>
    </w:pPr>
    <w:rPr>
      <w:sz w:val="16"/>
      <w:szCs w:val="20"/>
    </w:rPr>
  </w:style>
  <w:style w:type="character" w:customStyle="1" w:styleId="36">
    <w:name w:val="Основной текст с отступом 3 Знак"/>
    <w:basedOn w:val="a4"/>
    <w:link w:val="35"/>
    <w:rsid w:val="00467552"/>
    <w:rPr>
      <w:rFonts w:ascii="Times New Roman" w:eastAsia="Times New Roman" w:hAnsi="Times New Roman" w:cs="Times New Roman"/>
      <w:sz w:val="16"/>
      <w:szCs w:val="20"/>
      <w:lang w:eastAsia="ru-RU"/>
    </w:rPr>
  </w:style>
  <w:style w:type="paragraph" w:styleId="af1">
    <w:name w:val="header"/>
    <w:basedOn w:val="a3"/>
    <w:link w:val="af2"/>
    <w:uiPriority w:val="99"/>
    <w:rsid w:val="00467552"/>
    <w:pPr>
      <w:tabs>
        <w:tab w:val="center" w:pos="4153"/>
        <w:tab w:val="right" w:pos="8306"/>
      </w:tabs>
      <w:spacing w:before="120" w:after="120"/>
    </w:pPr>
    <w:rPr>
      <w:rFonts w:ascii="Arial" w:hAnsi="Arial"/>
      <w:noProof/>
      <w:szCs w:val="20"/>
    </w:rPr>
  </w:style>
  <w:style w:type="character" w:customStyle="1" w:styleId="af2">
    <w:name w:val="Верхний колонтитул Знак"/>
    <w:basedOn w:val="a4"/>
    <w:link w:val="af1"/>
    <w:uiPriority w:val="99"/>
    <w:rsid w:val="00467552"/>
    <w:rPr>
      <w:rFonts w:ascii="Arial" w:eastAsia="Times New Roman" w:hAnsi="Arial" w:cs="Times New Roman"/>
      <w:noProof/>
      <w:sz w:val="24"/>
      <w:szCs w:val="20"/>
      <w:lang w:eastAsia="ru-RU"/>
    </w:rPr>
  </w:style>
  <w:style w:type="paragraph" w:styleId="af3">
    <w:name w:val="Block Text"/>
    <w:basedOn w:val="a3"/>
    <w:rsid w:val="00467552"/>
    <w:pPr>
      <w:spacing w:after="120"/>
      <w:ind w:left="1440" w:right="1440"/>
    </w:pPr>
    <w:rPr>
      <w:szCs w:val="20"/>
    </w:rPr>
  </w:style>
  <w:style w:type="character" w:styleId="af4">
    <w:name w:val="page number"/>
    <w:rsid w:val="00467552"/>
    <w:rPr>
      <w:rFonts w:ascii="Times New Roman" w:hAnsi="Times New Roman"/>
    </w:rPr>
  </w:style>
  <w:style w:type="paragraph" w:styleId="af5">
    <w:name w:val="footer"/>
    <w:basedOn w:val="a3"/>
    <w:link w:val="af6"/>
    <w:uiPriority w:val="99"/>
    <w:rsid w:val="00467552"/>
    <w:pPr>
      <w:tabs>
        <w:tab w:val="center" w:pos="4153"/>
        <w:tab w:val="right" w:pos="8306"/>
      </w:tabs>
    </w:pPr>
    <w:rPr>
      <w:noProof/>
      <w:szCs w:val="20"/>
      <w:lang w:val="x-none" w:eastAsia="x-none"/>
    </w:rPr>
  </w:style>
  <w:style w:type="character" w:customStyle="1" w:styleId="af6">
    <w:name w:val="Нижний колонтитул Знак"/>
    <w:basedOn w:val="a4"/>
    <w:link w:val="af5"/>
    <w:uiPriority w:val="99"/>
    <w:rsid w:val="00467552"/>
    <w:rPr>
      <w:rFonts w:ascii="Times New Roman" w:eastAsia="Times New Roman" w:hAnsi="Times New Roman" w:cs="Times New Roman"/>
      <w:noProof/>
      <w:sz w:val="24"/>
      <w:szCs w:val="20"/>
      <w:lang w:val="x-none" w:eastAsia="x-none"/>
    </w:rPr>
  </w:style>
  <w:style w:type="paragraph" w:styleId="37">
    <w:name w:val="Body Text 3"/>
    <w:basedOn w:val="a3"/>
    <w:link w:val="38"/>
    <w:rsid w:val="00467552"/>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8">
    <w:name w:val="Основной текст 3 Знак"/>
    <w:basedOn w:val="a4"/>
    <w:link w:val="37"/>
    <w:rsid w:val="00467552"/>
    <w:rPr>
      <w:rFonts w:ascii="Times New Roman" w:eastAsia="Times New Roman" w:hAnsi="Times New Roman" w:cs="Times New Roman"/>
      <w:b/>
      <w:i/>
      <w:szCs w:val="24"/>
      <w:lang w:eastAsia="ru-RU"/>
    </w:rPr>
  </w:style>
  <w:style w:type="paragraph" w:styleId="af7">
    <w:name w:val="Plain Text"/>
    <w:basedOn w:val="a3"/>
    <w:link w:val="af8"/>
    <w:rsid w:val="00467552"/>
    <w:pPr>
      <w:spacing w:after="0"/>
      <w:jc w:val="left"/>
    </w:pPr>
    <w:rPr>
      <w:rFonts w:ascii="Courier New" w:hAnsi="Courier New" w:cs="Courier New"/>
      <w:sz w:val="20"/>
      <w:szCs w:val="20"/>
    </w:rPr>
  </w:style>
  <w:style w:type="character" w:customStyle="1" w:styleId="af8">
    <w:name w:val="Текст Знак"/>
    <w:basedOn w:val="a4"/>
    <w:link w:val="af7"/>
    <w:rsid w:val="00467552"/>
    <w:rPr>
      <w:rFonts w:ascii="Courier New" w:eastAsia="Times New Roman" w:hAnsi="Courier New" w:cs="Courier New"/>
      <w:sz w:val="20"/>
      <w:szCs w:val="20"/>
      <w:lang w:eastAsia="ru-RU"/>
    </w:rPr>
  </w:style>
  <w:style w:type="paragraph" w:customStyle="1" w:styleId="ConsNormal">
    <w:name w:val="ConsNormal"/>
    <w:semiHidden/>
    <w:rsid w:val="0046755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9">
    <w:name w:val="Normal (Web)"/>
    <w:basedOn w:val="a3"/>
    <w:uiPriority w:val="99"/>
    <w:rsid w:val="00467552"/>
    <w:pPr>
      <w:spacing w:before="100" w:beforeAutospacing="1" w:after="100" w:afterAutospacing="1"/>
      <w:jc w:val="left"/>
    </w:pPr>
  </w:style>
  <w:style w:type="paragraph" w:styleId="HTML">
    <w:name w:val="HTML Address"/>
    <w:basedOn w:val="a3"/>
    <w:link w:val="HTML0"/>
    <w:rsid w:val="00467552"/>
    <w:rPr>
      <w:i/>
      <w:iCs/>
    </w:rPr>
  </w:style>
  <w:style w:type="character" w:customStyle="1" w:styleId="HTML0">
    <w:name w:val="Адрес HTML Знак"/>
    <w:basedOn w:val="a4"/>
    <w:link w:val="HTML"/>
    <w:rsid w:val="00467552"/>
    <w:rPr>
      <w:rFonts w:ascii="Times New Roman" w:eastAsia="Times New Roman" w:hAnsi="Times New Roman" w:cs="Times New Roman"/>
      <w:i/>
      <w:iCs/>
      <w:sz w:val="24"/>
      <w:szCs w:val="24"/>
      <w:lang w:eastAsia="ru-RU"/>
    </w:rPr>
  </w:style>
  <w:style w:type="paragraph" w:styleId="afa">
    <w:name w:val="envelope address"/>
    <w:basedOn w:val="a3"/>
    <w:rsid w:val="00467552"/>
    <w:pPr>
      <w:framePr w:w="7920" w:h="1980" w:hRule="exact" w:hSpace="180" w:wrap="auto" w:hAnchor="page" w:xAlign="center" w:yAlign="bottom"/>
      <w:ind w:left="2880"/>
    </w:pPr>
    <w:rPr>
      <w:rFonts w:ascii="Arial" w:hAnsi="Arial" w:cs="Arial"/>
    </w:rPr>
  </w:style>
  <w:style w:type="character" w:styleId="HTML1">
    <w:name w:val="HTML Acronym"/>
    <w:basedOn w:val="a4"/>
    <w:rsid w:val="00467552"/>
  </w:style>
  <w:style w:type="character" w:styleId="afb">
    <w:name w:val="Emphasis"/>
    <w:qFormat/>
    <w:rsid w:val="00467552"/>
    <w:rPr>
      <w:i/>
      <w:iCs/>
    </w:rPr>
  </w:style>
  <w:style w:type="character" w:styleId="afc">
    <w:name w:val="Hyperlink"/>
    <w:rsid w:val="00467552"/>
    <w:rPr>
      <w:color w:val="0000FF"/>
      <w:u w:val="single"/>
    </w:rPr>
  </w:style>
  <w:style w:type="paragraph" w:styleId="afd">
    <w:name w:val="Note Heading"/>
    <w:basedOn w:val="a3"/>
    <w:next w:val="a3"/>
    <w:link w:val="afe"/>
    <w:rsid w:val="00467552"/>
  </w:style>
  <w:style w:type="character" w:customStyle="1" w:styleId="afe">
    <w:name w:val="Заголовок записки Знак"/>
    <w:basedOn w:val="a4"/>
    <w:link w:val="afd"/>
    <w:rsid w:val="00467552"/>
    <w:rPr>
      <w:rFonts w:ascii="Times New Roman" w:eastAsia="Times New Roman" w:hAnsi="Times New Roman" w:cs="Times New Roman"/>
      <w:sz w:val="24"/>
      <w:szCs w:val="24"/>
      <w:lang w:eastAsia="ru-RU"/>
    </w:rPr>
  </w:style>
  <w:style w:type="character" w:styleId="HTML2">
    <w:name w:val="HTML Keyboard"/>
    <w:rsid w:val="00467552"/>
    <w:rPr>
      <w:rFonts w:ascii="Courier New" w:hAnsi="Courier New" w:cs="Courier New"/>
      <w:sz w:val="20"/>
      <w:szCs w:val="20"/>
    </w:rPr>
  </w:style>
  <w:style w:type="character" w:styleId="HTML3">
    <w:name w:val="HTML Code"/>
    <w:rsid w:val="00467552"/>
    <w:rPr>
      <w:rFonts w:ascii="Courier New" w:hAnsi="Courier New" w:cs="Courier New"/>
      <w:sz w:val="20"/>
      <w:szCs w:val="20"/>
    </w:rPr>
  </w:style>
  <w:style w:type="paragraph" w:styleId="aff">
    <w:name w:val="Body Text First Indent"/>
    <w:basedOn w:val="af"/>
    <w:link w:val="aff0"/>
    <w:rsid w:val="00467552"/>
    <w:pPr>
      <w:ind w:firstLine="210"/>
    </w:pPr>
    <w:rPr>
      <w:szCs w:val="24"/>
    </w:rPr>
  </w:style>
  <w:style w:type="character" w:customStyle="1" w:styleId="aff0">
    <w:name w:val="Красная строка Знак"/>
    <w:basedOn w:val="af0"/>
    <w:link w:val="aff"/>
    <w:rsid w:val="00467552"/>
    <w:rPr>
      <w:rFonts w:ascii="Times New Roman" w:eastAsia="Times New Roman" w:hAnsi="Times New Roman" w:cs="Times New Roman"/>
      <w:sz w:val="24"/>
      <w:szCs w:val="24"/>
      <w:lang w:eastAsia="ru-RU"/>
    </w:rPr>
  </w:style>
  <w:style w:type="paragraph" w:styleId="28">
    <w:name w:val="Body Text First Indent 2"/>
    <w:basedOn w:val="a2"/>
    <w:link w:val="29"/>
    <w:rsid w:val="00467552"/>
    <w:pPr>
      <w:spacing w:before="0" w:after="120"/>
      <w:ind w:left="283" w:firstLine="210"/>
    </w:pPr>
    <w:rPr>
      <w:szCs w:val="24"/>
    </w:rPr>
  </w:style>
  <w:style w:type="character" w:customStyle="1" w:styleId="29">
    <w:name w:val="Красная строка 2 Знак"/>
    <w:basedOn w:val="a7"/>
    <w:link w:val="28"/>
    <w:rsid w:val="00467552"/>
    <w:rPr>
      <w:rFonts w:ascii="Times New Roman" w:eastAsia="Times New Roman" w:hAnsi="Times New Roman" w:cs="Times New Roman"/>
      <w:sz w:val="24"/>
      <w:szCs w:val="24"/>
      <w:lang w:eastAsia="ru-RU"/>
    </w:rPr>
  </w:style>
  <w:style w:type="character" w:styleId="aff1">
    <w:name w:val="line number"/>
    <w:basedOn w:val="a4"/>
    <w:rsid w:val="00467552"/>
  </w:style>
  <w:style w:type="character" w:styleId="HTML4">
    <w:name w:val="HTML Sample"/>
    <w:rsid w:val="00467552"/>
    <w:rPr>
      <w:rFonts w:ascii="Courier New" w:hAnsi="Courier New" w:cs="Courier New"/>
    </w:rPr>
  </w:style>
  <w:style w:type="paragraph" w:styleId="2a">
    <w:name w:val="envelope return"/>
    <w:basedOn w:val="a3"/>
    <w:rsid w:val="00467552"/>
    <w:rPr>
      <w:rFonts w:ascii="Arial" w:hAnsi="Arial" w:cs="Arial"/>
      <w:sz w:val="20"/>
      <w:szCs w:val="20"/>
    </w:rPr>
  </w:style>
  <w:style w:type="paragraph" w:styleId="aff2">
    <w:name w:val="Normal Indent"/>
    <w:basedOn w:val="a3"/>
    <w:rsid w:val="00467552"/>
    <w:pPr>
      <w:ind w:left="708"/>
    </w:pPr>
  </w:style>
  <w:style w:type="character" w:styleId="HTML5">
    <w:name w:val="HTML Definition"/>
    <w:rsid w:val="00467552"/>
    <w:rPr>
      <w:i/>
      <w:iCs/>
    </w:rPr>
  </w:style>
  <w:style w:type="character" w:styleId="HTML6">
    <w:name w:val="HTML Variable"/>
    <w:rsid w:val="00467552"/>
    <w:rPr>
      <w:i/>
      <w:iCs/>
    </w:rPr>
  </w:style>
  <w:style w:type="character" w:styleId="HTML7">
    <w:name w:val="HTML Typewriter"/>
    <w:rsid w:val="00467552"/>
    <w:rPr>
      <w:rFonts w:ascii="Courier New" w:hAnsi="Courier New" w:cs="Courier New"/>
      <w:sz w:val="20"/>
      <w:szCs w:val="20"/>
    </w:rPr>
  </w:style>
  <w:style w:type="paragraph" w:styleId="aff3">
    <w:name w:val="Signature"/>
    <w:basedOn w:val="a3"/>
    <w:link w:val="aff4"/>
    <w:rsid w:val="00467552"/>
    <w:pPr>
      <w:ind w:left="4252"/>
    </w:pPr>
  </w:style>
  <w:style w:type="character" w:customStyle="1" w:styleId="aff4">
    <w:name w:val="Подпись Знак"/>
    <w:basedOn w:val="a4"/>
    <w:link w:val="aff3"/>
    <w:rsid w:val="00467552"/>
    <w:rPr>
      <w:rFonts w:ascii="Times New Roman" w:eastAsia="Times New Roman" w:hAnsi="Times New Roman" w:cs="Times New Roman"/>
      <w:sz w:val="24"/>
      <w:szCs w:val="24"/>
      <w:lang w:eastAsia="ru-RU"/>
    </w:rPr>
  </w:style>
  <w:style w:type="paragraph" w:styleId="aff5">
    <w:name w:val="Salutation"/>
    <w:basedOn w:val="a3"/>
    <w:next w:val="a3"/>
    <w:link w:val="aff6"/>
    <w:rsid w:val="00467552"/>
  </w:style>
  <w:style w:type="character" w:customStyle="1" w:styleId="aff6">
    <w:name w:val="Приветствие Знак"/>
    <w:basedOn w:val="a4"/>
    <w:link w:val="aff5"/>
    <w:rsid w:val="00467552"/>
    <w:rPr>
      <w:rFonts w:ascii="Times New Roman" w:eastAsia="Times New Roman" w:hAnsi="Times New Roman" w:cs="Times New Roman"/>
      <w:sz w:val="24"/>
      <w:szCs w:val="24"/>
      <w:lang w:eastAsia="ru-RU"/>
    </w:rPr>
  </w:style>
  <w:style w:type="paragraph" w:styleId="aff7">
    <w:name w:val="List Continue"/>
    <w:basedOn w:val="a3"/>
    <w:rsid w:val="00467552"/>
    <w:pPr>
      <w:spacing w:after="120"/>
      <w:ind w:left="283"/>
    </w:pPr>
  </w:style>
  <w:style w:type="paragraph" w:styleId="2b">
    <w:name w:val="List Continue 2"/>
    <w:basedOn w:val="a3"/>
    <w:rsid w:val="00467552"/>
    <w:pPr>
      <w:spacing w:after="120"/>
      <w:ind w:left="566"/>
    </w:pPr>
  </w:style>
  <w:style w:type="paragraph" w:styleId="39">
    <w:name w:val="List Continue 3"/>
    <w:basedOn w:val="a3"/>
    <w:rsid w:val="00467552"/>
    <w:pPr>
      <w:spacing w:after="120"/>
      <w:ind w:left="849"/>
    </w:pPr>
  </w:style>
  <w:style w:type="paragraph" w:styleId="43">
    <w:name w:val="List Continue 4"/>
    <w:basedOn w:val="a3"/>
    <w:rsid w:val="00467552"/>
    <w:pPr>
      <w:spacing w:after="120"/>
      <w:ind w:left="1132"/>
    </w:pPr>
  </w:style>
  <w:style w:type="paragraph" w:styleId="53">
    <w:name w:val="List Continue 5"/>
    <w:basedOn w:val="a3"/>
    <w:rsid w:val="00467552"/>
    <w:pPr>
      <w:spacing w:after="120"/>
      <w:ind w:left="1415"/>
    </w:pPr>
  </w:style>
  <w:style w:type="character" w:styleId="aff8">
    <w:name w:val="FollowedHyperlink"/>
    <w:uiPriority w:val="99"/>
    <w:rsid w:val="00467552"/>
    <w:rPr>
      <w:color w:val="800080"/>
      <w:u w:val="single"/>
    </w:rPr>
  </w:style>
  <w:style w:type="paragraph" w:styleId="aff9">
    <w:name w:val="Closing"/>
    <w:basedOn w:val="a3"/>
    <w:link w:val="affa"/>
    <w:rsid w:val="00467552"/>
    <w:pPr>
      <w:ind w:left="4252"/>
    </w:pPr>
  </w:style>
  <w:style w:type="character" w:customStyle="1" w:styleId="affa">
    <w:name w:val="Прощание Знак"/>
    <w:basedOn w:val="a4"/>
    <w:link w:val="aff9"/>
    <w:rsid w:val="00467552"/>
    <w:rPr>
      <w:rFonts w:ascii="Times New Roman" w:eastAsia="Times New Roman" w:hAnsi="Times New Roman" w:cs="Times New Roman"/>
      <w:sz w:val="24"/>
      <w:szCs w:val="24"/>
      <w:lang w:eastAsia="ru-RU"/>
    </w:rPr>
  </w:style>
  <w:style w:type="paragraph" w:styleId="affb">
    <w:name w:val="List"/>
    <w:basedOn w:val="a3"/>
    <w:rsid w:val="00467552"/>
    <w:pPr>
      <w:ind w:left="283" w:hanging="283"/>
    </w:pPr>
  </w:style>
  <w:style w:type="paragraph" w:styleId="2c">
    <w:name w:val="List 2"/>
    <w:basedOn w:val="a3"/>
    <w:rsid w:val="00467552"/>
    <w:pPr>
      <w:ind w:left="566" w:hanging="283"/>
    </w:pPr>
  </w:style>
  <w:style w:type="paragraph" w:styleId="3a">
    <w:name w:val="List 3"/>
    <w:basedOn w:val="a3"/>
    <w:rsid w:val="00467552"/>
    <w:pPr>
      <w:ind w:left="849" w:hanging="283"/>
    </w:pPr>
  </w:style>
  <w:style w:type="paragraph" w:styleId="44">
    <w:name w:val="List 4"/>
    <w:basedOn w:val="a3"/>
    <w:rsid w:val="00467552"/>
    <w:pPr>
      <w:ind w:left="1132" w:hanging="283"/>
    </w:pPr>
  </w:style>
  <w:style w:type="paragraph" w:styleId="54">
    <w:name w:val="List 5"/>
    <w:basedOn w:val="a3"/>
    <w:rsid w:val="00467552"/>
    <w:pPr>
      <w:ind w:left="1415" w:hanging="283"/>
    </w:pPr>
  </w:style>
  <w:style w:type="paragraph" w:styleId="HTML8">
    <w:name w:val="HTML Preformatted"/>
    <w:basedOn w:val="a3"/>
    <w:link w:val="HTML9"/>
    <w:rsid w:val="00467552"/>
    <w:rPr>
      <w:rFonts w:ascii="Courier New" w:hAnsi="Courier New" w:cs="Courier New"/>
      <w:sz w:val="20"/>
      <w:szCs w:val="20"/>
    </w:rPr>
  </w:style>
  <w:style w:type="character" w:customStyle="1" w:styleId="HTML9">
    <w:name w:val="Стандартный HTML Знак"/>
    <w:basedOn w:val="a4"/>
    <w:link w:val="HTML8"/>
    <w:rsid w:val="00467552"/>
    <w:rPr>
      <w:rFonts w:ascii="Courier New" w:eastAsia="Times New Roman" w:hAnsi="Courier New" w:cs="Courier New"/>
      <w:sz w:val="20"/>
      <w:szCs w:val="20"/>
      <w:lang w:eastAsia="ru-RU"/>
    </w:rPr>
  </w:style>
  <w:style w:type="character" w:styleId="affc">
    <w:name w:val="Strong"/>
    <w:qFormat/>
    <w:rsid w:val="00467552"/>
    <w:rPr>
      <w:b/>
      <w:bCs/>
    </w:rPr>
  </w:style>
  <w:style w:type="character" w:styleId="HTMLa">
    <w:name w:val="HTML Cite"/>
    <w:rsid w:val="00467552"/>
    <w:rPr>
      <w:i/>
      <w:iCs/>
    </w:rPr>
  </w:style>
  <w:style w:type="paragraph" w:styleId="affd">
    <w:name w:val="Message Header"/>
    <w:basedOn w:val="a3"/>
    <w:link w:val="affe"/>
    <w:rsid w:val="0046755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affe">
    <w:name w:val="Шапка Знак"/>
    <w:basedOn w:val="a4"/>
    <w:link w:val="affd"/>
    <w:rsid w:val="00467552"/>
    <w:rPr>
      <w:rFonts w:ascii="Arial" w:eastAsia="Times New Roman" w:hAnsi="Arial" w:cs="Arial"/>
      <w:sz w:val="24"/>
      <w:szCs w:val="24"/>
      <w:shd w:val="pct20" w:color="auto" w:fill="auto"/>
      <w:lang w:eastAsia="ru-RU"/>
    </w:rPr>
  </w:style>
  <w:style w:type="paragraph" w:styleId="afff">
    <w:name w:val="E-mail Signature"/>
    <w:basedOn w:val="a3"/>
    <w:link w:val="afff0"/>
    <w:rsid w:val="00467552"/>
  </w:style>
  <w:style w:type="character" w:customStyle="1" w:styleId="afff0">
    <w:name w:val="Электронная подпись Знак"/>
    <w:basedOn w:val="a4"/>
    <w:link w:val="afff"/>
    <w:rsid w:val="00467552"/>
    <w:rPr>
      <w:rFonts w:ascii="Times New Roman" w:eastAsia="Times New Roman" w:hAnsi="Times New Roman" w:cs="Times New Roman"/>
      <w:sz w:val="24"/>
      <w:szCs w:val="24"/>
      <w:lang w:eastAsia="ru-RU"/>
    </w:rPr>
  </w:style>
  <w:style w:type="paragraph" w:customStyle="1" w:styleId="12">
    <w:name w:val="Стиль1"/>
    <w:basedOn w:val="a3"/>
    <w:rsid w:val="00467552"/>
    <w:pPr>
      <w:keepNext/>
      <w:keepLines/>
      <w:widowControl w:val="0"/>
      <w:suppressLineNumbers/>
      <w:tabs>
        <w:tab w:val="num" w:pos="360"/>
      </w:tabs>
      <w:suppressAutoHyphens/>
      <w:jc w:val="left"/>
    </w:pPr>
    <w:rPr>
      <w:b/>
      <w:sz w:val="28"/>
    </w:rPr>
  </w:style>
  <w:style w:type="paragraph" w:customStyle="1" w:styleId="2-1">
    <w:name w:val="содержание2-1"/>
    <w:basedOn w:val="32"/>
    <w:next w:val="a3"/>
    <w:rsid w:val="00467552"/>
  </w:style>
  <w:style w:type="paragraph" w:customStyle="1" w:styleId="210">
    <w:name w:val="Заголовок 2.1"/>
    <w:basedOn w:val="1"/>
    <w:rsid w:val="00467552"/>
    <w:pPr>
      <w:keepLines/>
      <w:widowControl w:val="0"/>
      <w:suppressLineNumbers/>
      <w:suppressAutoHyphens/>
    </w:pPr>
    <w:rPr>
      <w:caps/>
      <w:szCs w:val="28"/>
    </w:rPr>
  </w:style>
  <w:style w:type="paragraph" w:customStyle="1" w:styleId="2d">
    <w:name w:val="Стиль2"/>
    <w:basedOn w:val="2"/>
    <w:rsid w:val="00467552"/>
    <w:pPr>
      <w:keepNext/>
      <w:keepLines/>
      <w:widowControl w:val="0"/>
      <w:numPr>
        <w:numId w:val="0"/>
      </w:numPr>
      <w:suppressLineNumbers/>
      <w:tabs>
        <w:tab w:val="num" w:pos="1476"/>
      </w:tabs>
      <w:suppressAutoHyphens/>
      <w:ind w:left="1476" w:hanging="576"/>
    </w:pPr>
    <w:rPr>
      <w:b/>
    </w:rPr>
  </w:style>
  <w:style w:type="paragraph" w:customStyle="1" w:styleId="3b">
    <w:name w:val="Стиль3"/>
    <w:basedOn w:val="26"/>
    <w:rsid w:val="00467552"/>
    <w:pPr>
      <w:widowControl w:val="0"/>
      <w:tabs>
        <w:tab w:val="num" w:pos="767"/>
      </w:tabs>
      <w:adjustRightInd w:val="0"/>
      <w:spacing w:after="0" w:line="240" w:lineRule="auto"/>
      <w:ind w:left="540"/>
      <w:textAlignment w:val="baseline"/>
    </w:pPr>
  </w:style>
  <w:style w:type="paragraph" w:customStyle="1" w:styleId="2-11">
    <w:name w:val="содержание2-11"/>
    <w:basedOn w:val="a3"/>
    <w:rsid w:val="00467552"/>
  </w:style>
  <w:style w:type="character" w:customStyle="1" w:styleId="13">
    <w:name w:val="Знак Знак1"/>
    <w:rsid w:val="00467552"/>
    <w:rPr>
      <w:noProof w:val="0"/>
      <w:sz w:val="24"/>
      <w:lang w:val="ru-RU" w:eastAsia="ru-RU" w:bidi="ar-SA"/>
    </w:rPr>
  </w:style>
  <w:style w:type="character" w:customStyle="1" w:styleId="3c">
    <w:name w:val="Стиль3 Знак"/>
    <w:basedOn w:val="13"/>
    <w:rsid w:val="00467552"/>
    <w:rPr>
      <w:noProof w:val="0"/>
      <w:sz w:val="24"/>
      <w:lang w:val="ru-RU" w:eastAsia="ru-RU" w:bidi="ar-SA"/>
    </w:rPr>
  </w:style>
  <w:style w:type="paragraph" w:customStyle="1" w:styleId="45">
    <w:name w:val="Стиль4"/>
    <w:basedOn w:val="21"/>
    <w:next w:val="a3"/>
    <w:rsid w:val="00467552"/>
    <w:pPr>
      <w:keepLines/>
      <w:widowControl w:val="0"/>
      <w:suppressLineNumbers/>
      <w:suppressAutoHyphens/>
      <w:ind w:firstLine="567"/>
    </w:pPr>
  </w:style>
  <w:style w:type="paragraph" w:customStyle="1" w:styleId="afff1">
    <w:name w:val="Таблица заголовок"/>
    <w:basedOn w:val="a3"/>
    <w:rsid w:val="00467552"/>
    <w:pPr>
      <w:spacing w:before="120" w:after="120" w:line="360" w:lineRule="auto"/>
      <w:jc w:val="right"/>
    </w:pPr>
    <w:rPr>
      <w:b/>
      <w:sz w:val="28"/>
      <w:szCs w:val="28"/>
    </w:rPr>
  </w:style>
  <w:style w:type="paragraph" w:customStyle="1" w:styleId="afff2">
    <w:name w:val="текст таблицы"/>
    <w:basedOn w:val="a3"/>
    <w:rsid w:val="00467552"/>
    <w:pPr>
      <w:spacing w:before="120" w:after="0"/>
      <w:ind w:right="-102"/>
      <w:jc w:val="left"/>
    </w:pPr>
  </w:style>
  <w:style w:type="paragraph" w:customStyle="1" w:styleId="afff3">
    <w:name w:val="Пункт Знак"/>
    <w:basedOn w:val="a3"/>
    <w:rsid w:val="00467552"/>
    <w:pPr>
      <w:tabs>
        <w:tab w:val="num" w:pos="1134"/>
        <w:tab w:val="left" w:pos="1701"/>
      </w:tabs>
      <w:snapToGrid w:val="0"/>
      <w:spacing w:after="0" w:line="360" w:lineRule="auto"/>
      <w:ind w:left="1134" w:hanging="567"/>
    </w:pPr>
    <w:rPr>
      <w:sz w:val="28"/>
      <w:szCs w:val="20"/>
    </w:rPr>
  </w:style>
  <w:style w:type="paragraph" w:customStyle="1" w:styleId="afff4">
    <w:name w:val="a"/>
    <w:basedOn w:val="a3"/>
    <w:rsid w:val="00467552"/>
    <w:pPr>
      <w:snapToGrid w:val="0"/>
      <w:spacing w:after="0" w:line="360" w:lineRule="auto"/>
      <w:ind w:left="1134" w:hanging="567"/>
    </w:pPr>
    <w:rPr>
      <w:sz w:val="28"/>
      <w:szCs w:val="28"/>
    </w:rPr>
  </w:style>
  <w:style w:type="paragraph" w:customStyle="1" w:styleId="afff5">
    <w:name w:val="Словарная статья"/>
    <w:basedOn w:val="a3"/>
    <w:next w:val="a3"/>
    <w:rsid w:val="00467552"/>
    <w:pPr>
      <w:autoSpaceDE w:val="0"/>
      <w:autoSpaceDN w:val="0"/>
      <w:adjustRightInd w:val="0"/>
      <w:spacing w:after="0"/>
      <w:ind w:right="118"/>
    </w:pPr>
    <w:rPr>
      <w:rFonts w:ascii="Arial" w:hAnsi="Arial"/>
      <w:sz w:val="20"/>
      <w:szCs w:val="20"/>
    </w:rPr>
  </w:style>
  <w:style w:type="paragraph" w:customStyle="1" w:styleId="afff6">
    <w:name w:val="Комментарий пользователя"/>
    <w:basedOn w:val="a3"/>
    <w:next w:val="a3"/>
    <w:rsid w:val="00467552"/>
    <w:pPr>
      <w:autoSpaceDE w:val="0"/>
      <w:autoSpaceDN w:val="0"/>
      <w:adjustRightInd w:val="0"/>
      <w:spacing w:after="0"/>
      <w:ind w:left="170"/>
      <w:jc w:val="left"/>
    </w:pPr>
    <w:rPr>
      <w:rFonts w:ascii="Arial" w:hAnsi="Arial"/>
      <w:i/>
      <w:iCs/>
      <w:color w:val="000080"/>
      <w:sz w:val="20"/>
      <w:szCs w:val="20"/>
    </w:rPr>
  </w:style>
  <w:style w:type="character" w:customStyle="1" w:styleId="3d">
    <w:name w:val="Стиль3 Знак Знак"/>
    <w:rsid w:val="00467552"/>
    <w:rPr>
      <w:noProof w:val="0"/>
      <w:sz w:val="24"/>
      <w:lang w:val="ru-RU" w:eastAsia="ru-RU" w:bidi="ar-SA"/>
    </w:rPr>
  </w:style>
  <w:style w:type="character" w:customStyle="1" w:styleId="labelbodytext1">
    <w:name w:val="label_body_text_1"/>
    <w:basedOn w:val="a4"/>
    <w:rsid w:val="00467552"/>
  </w:style>
  <w:style w:type="character" w:customStyle="1" w:styleId="Anrede1IhrZeichen">
    <w:name w:val="Anrede1IhrZeichen"/>
    <w:rsid w:val="00467552"/>
    <w:rPr>
      <w:rFonts w:ascii="Arial" w:hAnsi="Arial"/>
      <w:sz w:val="22"/>
    </w:rPr>
  </w:style>
  <w:style w:type="paragraph" w:customStyle="1" w:styleId="Iacaaiea">
    <w:name w:val="Iacaaiea"/>
    <w:basedOn w:val="Iauiue"/>
    <w:rsid w:val="00467552"/>
    <w:pPr>
      <w:tabs>
        <w:tab w:val="left" w:pos="426"/>
      </w:tabs>
      <w:spacing w:before="120" w:line="360" w:lineRule="atLeast"/>
      <w:jc w:val="center"/>
    </w:pPr>
    <w:rPr>
      <w:b/>
      <w:sz w:val="22"/>
    </w:rPr>
  </w:style>
  <w:style w:type="paragraph" w:customStyle="1" w:styleId="Iauiue">
    <w:name w:val="Iau?iue"/>
    <w:rsid w:val="00467552"/>
    <w:pPr>
      <w:numPr>
        <w:ilvl w:val="1"/>
        <w:numId w:val="14"/>
      </w:numPr>
      <w:tabs>
        <w:tab w:val="clear" w:pos="1476"/>
      </w:tabs>
      <w:spacing w:after="0" w:line="240" w:lineRule="auto"/>
      <w:ind w:left="0" w:firstLine="0"/>
    </w:pPr>
    <w:rPr>
      <w:rFonts w:ascii="Times New Roman" w:eastAsia="Times New Roman" w:hAnsi="Times New Roman" w:cs="Times New Roman"/>
      <w:sz w:val="20"/>
      <w:szCs w:val="20"/>
      <w:lang w:eastAsia="ru-RU"/>
    </w:rPr>
  </w:style>
  <w:style w:type="paragraph" w:customStyle="1" w:styleId="Iniiaiieoaenonionooii">
    <w:name w:val="Iniiaiie oaeno n ionooii"/>
    <w:basedOn w:val="Iauiue"/>
    <w:rsid w:val="00467552"/>
    <w:pPr>
      <w:numPr>
        <w:ilvl w:val="2"/>
      </w:numPr>
      <w:tabs>
        <w:tab w:val="clear" w:pos="767"/>
      </w:tabs>
      <w:spacing w:line="360" w:lineRule="atLeast"/>
      <w:ind w:left="0" w:firstLine="567"/>
      <w:jc w:val="both"/>
    </w:pPr>
    <w:rPr>
      <w:sz w:val="24"/>
    </w:rPr>
  </w:style>
  <w:style w:type="paragraph" w:customStyle="1" w:styleId="Iniiaiieoaeno21">
    <w:name w:val="Iniiaiie oaeno 21"/>
    <w:basedOn w:val="Iauiue"/>
    <w:rsid w:val="00467552"/>
    <w:pPr>
      <w:numPr>
        <w:ilvl w:val="0"/>
        <w:numId w:val="0"/>
      </w:numPr>
      <w:tabs>
        <w:tab w:val="left" w:pos="1134"/>
      </w:tabs>
      <w:spacing w:after="120"/>
      <w:ind w:firstLine="567"/>
      <w:jc w:val="both"/>
    </w:pPr>
    <w:rPr>
      <w:color w:val="000000"/>
    </w:rPr>
  </w:style>
  <w:style w:type="paragraph" w:customStyle="1" w:styleId="Iniiaiieoaenoniono000">
    <w:name w:val="Iniiaiie oaeno n iono000"/>
    <w:basedOn w:val="Iauiue"/>
    <w:rsid w:val="00467552"/>
    <w:pPr>
      <w:ind w:firstLine="567"/>
      <w:jc w:val="both"/>
    </w:pPr>
  </w:style>
  <w:style w:type="paragraph" w:customStyle="1" w:styleId="caaieiaie7">
    <w:name w:val="caaieiaie 7"/>
    <w:basedOn w:val="Iauiue"/>
    <w:next w:val="Iauiue"/>
    <w:rsid w:val="00467552"/>
    <w:pPr>
      <w:keepNext/>
      <w:spacing w:before="120"/>
      <w:jc w:val="center"/>
    </w:pPr>
    <w:rPr>
      <w:sz w:val="28"/>
    </w:rPr>
  </w:style>
  <w:style w:type="paragraph" w:customStyle="1" w:styleId="caaieiaie2">
    <w:name w:val="caaieiaie 2"/>
    <w:basedOn w:val="Iauiue"/>
    <w:next w:val="Iauiue"/>
    <w:rsid w:val="00467552"/>
    <w:pPr>
      <w:keepNext/>
      <w:spacing w:line="360" w:lineRule="atLeast"/>
      <w:jc w:val="center"/>
    </w:pPr>
    <w:rPr>
      <w:b/>
    </w:rPr>
  </w:style>
  <w:style w:type="paragraph" w:customStyle="1" w:styleId="caaieiaie3">
    <w:name w:val="caaieiaie 3"/>
    <w:basedOn w:val="Iauiue"/>
    <w:next w:val="Iauiue"/>
    <w:rsid w:val="00467552"/>
    <w:pPr>
      <w:keepNext/>
      <w:spacing w:before="60" w:after="60"/>
      <w:jc w:val="center"/>
    </w:pPr>
    <w:rPr>
      <w:b/>
      <w:sz w:val="18"/>
    </w:rPr>
  </w:style>
  <w:style w:type="paragraph" w:customStyle="1" w:styleId="caaieiaie6">
    <w:name w:val="caaieiaie 6"/>
    <w:basedOn w:val="Iauiue"/>
    <w:next w:val="Iauiue"/>
    <w:rsid w:val="00467552"/>
    <w:pPr>
      <w:keepNext/>
      <w:tabs>
        <w:tab w:val="left" w:pos="426"/>
      </w:tabs>
      <w:spacing w:before="120"/>
      <w:jc w:val="center"/>
    </w:pPr>
    <w:rPr>
      <w:b/>
      <w:sz w:val="22"/>
    </w:rPr>
  </w:style>
  <w:style w:type="paragraph" w:customStyle="1" w:styleId="afff7">
    <w:name w:val="Заголовок"/>
    <w:basedOn w:val="a3"/>
    <w:rsid w:val="00467552"/>
    <w:pPr>
      <w:spacing w:after="0"/>
      <w:jc w:val="center"/>
    </w:pPr>
    <w:rPr>
      <w:b/>
    </w:rPr>
  </w:style>
  <w:style w:type="paragraph" w:customStyle="1" w:styleId="xl24">
    <w:name w:val="xl24"/>
    <w:basedOn w:val="a3"/>
    <w:rsid w:val="00467552"/>
    <w:pPr>
      <w:spacing w:before="100" w:after="100"/>
      <w:jc w:val="left"/>
      <w:textAlignment w:val="top"/>
    </w:pPr>
  </w:style>
  <w:style w:type="paragraph" w:customStyle="1" w:styleId="xl25">
    <w:name w:val="xl25"/>
    <w:basedOn w:val="a3"/>
    <w:rsid w:val="00467552"/>
    <w:pPr>
      <w:spacing w:before="100" w:after="100"/>
      <w:jc w:val="left"/>
      <w:textAlignment w:val="top"/>
    </w:pPr>
  </w:style>
  <w:style w:type="paragraph" w:customStyle="1" w:styleId="xl26">
    <w:name w:val="xl26"/>
    <w:basedOn w:val="a3"/>
    <w:rsid w:val="00467552"/>
    <w:pPr>
      <w:spacing w:before="100" w:after="100"/>
      <w:jc w:val="center"/>
      <w:textAlignment w:val="top"/>
    </w:pPr>
  </w:style>
  <w:style w:type="paragraph" w:customStyle="1" w:styleId="xl27">
    <w:name w:val="xl27"/>
    <w:basedOn w:val="a3"/>
    <w:rsid w:val="00467552"/>
    <w:pPr>
      <w:pBdr>
        <w:top w:val="single" w:sz="4" w:space="0" w:color="auto"/>
        <w:left w:val="single" w:sz="4" w:space="0" w:color="auto"/>
        <w:bottom w:val="single" w:sz="4" w:space="0" w:color="auto"/>
        <w:right w:val="single" w:sz="4" w:space="0" w:color="auto"/>
      </w:pBdr>
      <w:shd w:val="clear" w:color="auto" w:fill="FFFF00"/>
      <w:spacing w:before="100" w:after="100"/>
      <w:jc w:val="center"/>
      <w:textAlignment w:val="top"/>
    </w:pPr>
    <w:rPr>
      <w:b/>
      <w:sz w:val="22"/>
    </w:rPr>
  </w:style>
  <w:style w:type="paragraph" w:customStyle="1" w:styleId="xl28">
    <w:name w:val="xl28"/>
    <w:basedOn w:val="a3"/>
    <w:rsid w:val="00467552"/>
    <w:pPr>
      <w:pBdr>
        <w:top w:val="single" w:sz="4" w:space="0" w:color="auto"/>
        <w:left w:val="single" w:sz="4" w:space="0" w:color="auto"/>
        <w:bottom w:val="single" w:sz="4" w:space="0" w:color="auto"/>
        <w:right w:val="single" w:sz="4" w:space="0" w:color="auto"/>
      </w:pBdr>
      <w:shd w:val="clear" w:color="auto" w:fill="FFFF00"/>
      <w:spacing w:before="100" w:after="100"/>
      <w:jc w:val="center"/>
      <w:textAlignment w:val="top"/>
    </w:pPr>
    <w:rPr>
      <w:b/>
      <w:sz w:val="22"/>
    </w:rPr>
  </w:style>
  <w:style w:type="paragraph" w:customStyle="1" w:styleId="xl29">
    <w:name w:val="xl29"/>
    <w:basedOn w:val="a3"/>
    <w:rsid w:val="00467552"/>
    <w:pPr>
      <w:pBdr>
        <w:top w:val="single" w:sz="4" w:space="0" w:color="auto"/>
        <w:left w:val="single" w:sz="4" w:space="0" w:color="auto"/>
        <w:bottom w:val="single" w:sz="4" w:space="0" w:color="auto"/>
        <w:right w:val="single" w:sz="4" w:space="0" w:color="auto"/>
      </w:pBdr>
      <w:spacing w:before="100" w:after="100"/>
      <w:jc w:val="left"/>
      <w:textAlignment w:val="top"/>
    </w:pPr>
    <w:rPr>
      <w:sz w:val="22"/>
    </w:rPr>
  </w:style>
  <w:style w:type="paragraph" w:customStyle="1" w:styleId="xl30">
    <w:name w:val="xl30"/>
    <w:basedOn w:val="a3"/>
    <w:rsid w:val="00467552"/>
    <w:pPr>
      <w:pBdr>
        <w:left w:val="single" w:sz="4" w:space="0" w:color="auto"/>
      </w:pBdr>
      <w:spacing w:before="100" w:after="100"/>
      <w:jc w:val="left"/>
      <w:textAlignment w:val="top"/>
    </w:pPr>
    <w:rPr>
      <w:sz w:val="22"/>
    </w:rPr>
  </w:style>
  <w:style w:type="paragraph" w:customStyle="1" w:styleId="xl31">
    <w:name w:val="xl31"/>
    <w:basedOn w:val="a3"/>
    <w:rsid w:val="00467552"/>
    <w:pPr>
      <w:pBdr>
        <w:left w:val="single" w:sz="4" w:space="0" w:color="auto"/>
        <w:right w:val="single" w:sz="4" w:space="0" w:color="auto"/>
      </w:pBdr>
      <w:spacing w:before="100" w:after="100"/>
      <w:jc w:val="left"/>
      <w:textAlignment w:val="top"/>
    </w:pPr>
    <w:rPr>
      <w:sz w:val="22"/>
    </w:rPr>
  </w:style>
  <w:style w:type="paragraph" w:customStyle="1" w:styleId="xl32">
    <w:name w:val="xl32"/>
    <w:basedOn w:val="a3"/>
    <w:rsid w:val="00467552"/>
    <w:pPr>
      <w:pBdr>
        <w:left w:val="single" w:sz="4" w:space="0" w:color="auto"/>
        <w:bottom w:val="single" w:sz="4" w:space="0" w:color="auto"/>
        <w:right w:val="single" w:sz="4" w:space="0" w:color="auto"/>
      </w:pBdr>
      <w:spacing w:before="100" w:after="100"/>
      <w:jc w:val="center"/>
      <w:textAlignment w:val="top"/>
    </w:pPr>
    <w:rPr>
      <w:sz w:val="22"/>
    </w:rPr>
  </w:style>
  <w:style w:type="paragraph" w:customStyle="1" w:styleId="xl33">
    <w:name w:val="xl33"/>
    <w:basedOn w:val="a3"/>
    <w:rsid w:val="00467552"/>
    <w:pPr>
      <w:pBdr>
        <w:top w:val="single" w:sz="4" w:space="0" w:color="auto"/>
        <w:left w:val="single" w:sz="4" w:space="0" w:color="auto"/>
        <w:bottom w:val="single" w:sz="4" w:space="0" w:color="auto"/>
        <w:right w:val="single" w:sz="4" w:space="0" w:color="auto"/>
      </w:pBdr>
      <w:spacing w:before="100" w:after="100"/>
      <w:jc w:val="left"/>
      <w:textAlignment w:val="top"/>
    </w:pPr>
    <w:rPr>
      <w:sz w:val="22"/>
    </w:rPr>
  </w:style>
  <w:style w:type="paragraph" w:customStyle="1" w:styleId="xl34">
    <w:name w:val="xl34"/>
    <w:basedOn w:val="a3"/>
    <w:rsid w:val="00467552"/>
    <w:pPr>
      <w:pBdr>
        <w:top w:val="single" w:sz="4" w:space="0" w:color="auto"/>
        <w:left w:val="single" w:sz="4" w:space="0" w:color="auto"/>
        <w:bottom w:val="single" w:sz="4" w:space="0" w:color="auto"/>
        <w:right w:val="single" w:sz="4" w:space="0" w:color="auto"/>
      </w:pBdr>
      <w:spacing w:before="100" w:after="100"/>
      <w:jc w:val="right"/>
      <w:textAlignment w:val="top"/>
    </w:pPr>
    <w:rPr>
      <w:sz w:val="22"/>
    </w:rPr>
  </w:style>
  <w:style w:type="paragraph" w:customStyle="1" w:styleId="xl35">
    <w:name w:val="xl35"/>
    <w:basedOn w:val="a3"/>
    <w:rsid w:val="00467552"/>
    <w:pPr>
      <w:pBdr>
        <w:top w:val="single" w:sz="4" w:space="0" w:color="auto"/>
        <w:left w:val="single" w:sz="4" w:space="0" w:color="auto"/>
        <w:bottom w:val="single" w:sz="4" w:space="0" w:color="auto"/>
        <w:right w:val="single" w:sz="4" w:space="0" w:color="auto"/>
      </w:pBdr>
      <w:spacing w:before="100" w:after="100"/>
      <w:jc w:val="center"/>
      <w:textAlignment w:val="top"/>
    </w:pPr>
    <w:rPr>
      <w:sz w:val="22"/>
    </w:rPr>
  </w:style>
  <w:style w:type="paragraph" w:customStyle="1" w:styleId="xl36">
    <w:name w:val="xl36"/>
    <w:basedOn w:val="a3"/>
    <w:rsid w:val="00467552"/>
    <w:pPr>
      <w:pBdr>
        <w:top w:val="single" w:sz="4" w:space="0" w:color="auto"/>
        <w:left w:val="single" w:sz="4" w:space="0" w:color="auto"/>
        <w:bottom w:val="single" w:sz="4" w:space="0" w:color="auto"/>
        <w:right w:val="single" w:sz="4" w:space="0" w:color="auto"/>
      </w:pBdr>
      <w:spacing w:before="100" w:after="100"/>
      <w:jc w:val="left"/>
      <w:textAlignment w:val="top"/>
    </w:pPr>
    <w:rPr>
      <w:b/>
      <w:sz w:val="22"/>
    </w:rPr>
  </w:style>
  <w:style w:type="paragraph" w:customStyle="1" w:styleId="xl37">
    <w:name w:val="xl37"/>
    <w:basedOn w:val="a3"/>
    <w:rsid w:val="00467552"/>
    <w:pPr>
      <w:pBdr>
        <w:top w:val="single" w:sz="4" w:space="0" w:color="auto"/>
        <w:left w:val="single" w:sz="4" w:space="0" w:color="auto"/>
        <w:bottom w:val="single" w:sz="4" w:space="0" w:color="auto"/>
        <w:right w:val="single" w:sz="4" w:space="0" w:color="auto"/>
      </w:pBdr>
      <w:spacing w:before="100" w:after="100"/>
      <w:jc w:val="right"/>
      <w:textAlignment w:val="top"/>
    </w:pPr>
    <w:rPr>
      <w:sz w:val="22"/>
    </w:rPr>
  </w:style>
  <w:style w:type="paragraph" w:customStyle="1" w:styleId="xl38">
    <w:name w:val="xl38"/>
    <w:basedOn w:val="a3"/>
    <w:rsid w:val="00467552"/>
    <w:pPr>
      <w:pBdr>
        <w:top w:val="single" w:sz="4" w:space="0" w:color="auto"/>
        <w:left w:val="single" w:sz="4" w:space="0" w:color="auto"/>
        <w:bottom w:val="single" w:sz="4" w:space="0" w:color="auto"/>
        <w:right w:val="single" w:sz="4" w:space="0" w:color="auto"/>
      </w:pBdr>
      <w:spacing w:before="100" w:after="100"/>
      <w:jc w:val="center"/>
      <w:textAlignment w:val="top"/>
    </w:pPr>
    <w:rPr>
      <w:sz w:val="22"/>
    </w:rPr>
  </w:style>
  <w:style w:type="paragraph" w:customStyle="1" w:styleId="xl39">
    <w:name w:val="xl39"/>
    <w:basedOn w:val="a3"/>
    <w:rsid w:val="00467552"/>
    <w:pPr>
      <w:pBdr>
        <w:top w:val="single" w:sz="4" w:space="0" w:color="auto"/>
        <w:left w:val="single" w:sz="4" w:space="9" w:color="auto"/>
        <w:bottom w:val="single" w:sz="4" w:space="0" w:color="auto"/>
        <w:right w:val="single" w:sz="4" w:space="0" w:color="auto"/>
      </w:pBdr>
      <w:spacing w:before="100" w:after="100"/>
      <w:jc w:val="left"/>
      <w:textAlignment w:val="top"/>
    </w:pPr>
    <w:rPr>
      <w:sz w:val="22"/>
    </w:rPr>
  </w:style>
  <w:style w:type="paragraph" w:customStyle="1" w:styleId="xl40">
    <w:name w:val="xl40"/>
    <w:basedOn w:val="a3"/>
    <w:rsid w:val="00467552"/>
    <w:pPr>
      <w:pBdr>
        <w:top w:val="single" w:sz="4" w:space="0" w:color="auto"/>
        <w:left w:val="single" w:sz="4" w:space="0" w:color="auto"/>
        <w:bottom w:val="single" w:sz="4" w:space="0" w:color="auto"/>
        <w:right w:val="single" w:sz="4" w:space="0" w:color="auto"/>
      </w:pBdr>
      <w:spacing w:before="100" w:after="100"/>
      <w:jc w:val="left"/>
      <w:textAlignment w:val="top"/>
    </w:pPr>
    <w:rPr>
      <w:sz w:val="22"/>
    </w:rPr>
  </w:style>
  <w:style w:type="paragraph" w:customStyle="1" w:styleId="xl41">
    <w:name w:val="xl41"/>
    <w:basedOn w:val="a3"/>
    <w:rsid w:val="00467552"/>
    <w:pPr>
      <w:pBdr>
        <w:top w:val="single" w:sz="4" w:space="0" w:color="auto"/>
        <w:left w:val="single" w:sz="4" w:space="18" w:color="auto"/>
        <w:bottom w:val="single" w:sz="4" w:space="0" w:color="auto"/>
        <w:right w:val="single" w:sz="4" w:space="0" w:color="auto"/>
      </w:pBdr>
      <w:spacing w:before="100" w:after="100"/>
      <w:jc w:val="left"/>
      <w:textAlignment w:val="top"/>
    </w:pPr>
    <w:rPr>
      <w:sz w:val="22"/>
    </w:rPr>
  </w:style>
  <w:style w:type="paragraph" w:customStyle="1" w:styleId="xl42">
    <w:name w:val="xl42"/>
    <w:basedOn w:val="a3"/>
    <w:rsid w:val="00467552"/>
    <w:pPr>
      <w:spacing w:before="100" w:after="100"/>
      <w:jc w:val="right"/>
      <w:textAlignment w:val="top"/>
    </w:pPr>
  </w:style>
  <w:style w:type="paragraph" w:customStyle="1" w:styleId="xl43">
    <w:name w:val="xl43"/>
    <w:basedOn w:val="a3"/>
    <w:rsid w:val="00467552"/>
    <w:pPr>
      <w:spacing w:before="100" w:after="100"/>
      <w:jc w:val="center"/>
    </w:pPr>
    <w:rPr>
      <w:b/>
      <w:sz w:val="28"/>
    </w:rPr>
  </w:style>
  <w:style w:type="paragraph" w:customStyle="1" w:styleId="xl44">
    <w:name w:val="xl44"/>
    <w:basedOn w:val="a3"/>
    <w:rsid w:val="00467552"/>
    <w:pPr>
      <w:spacing w:before="100" w:after="100"/>
      <w:jc w:val="center"/>
    </w:pPr>
  </w:style>
  <w:style w:type="paragraph" w:customStyle="1" w:styleId="xl45">
    <w:name w:val="xl45"/>
    <w:basedOn w:val="a3"/>
    <w:rsid w:val="00467552"/>
    <w:pPr>
      <w:spacing w:before="100" w:after="100"/>
      <w:jc w:val="center"/>
    </w:pPr>
    <w:rPr>
      <w:b/>
      <w:sz w:val="28"/>
    </w:rPr>
  </w:style>
  <w:style w:type="paragraph" w:customStyle="1" w:styleId="xl46">
    <w:name w:val="xl46"/>
    <w:basedOn w:val="a3"/>
    <w:rsid w:val="00467552"/>
    <w:pPr>
      <w:spacing w:before="100" w:after="100"/>
      <w:jc w:val="center"/>
    </w:pPr>
  </w:style>
  <w:style w:type="paragraph" w:customStyle="1" w:styleId="xl22">
    <w:name w:val="xl22"/>
    <w:basedOn w:val="a3"/>
    <w:rsid w:val="00467552"/>
    <w:pPr>
      <w:spacing w:before="100" w:after="100"/>
      <w:jc w:val="left"/>
      <w:textAlignment w:val="top"/>
    </w:pPr>
    <w:rPr>
      <w:sz w:val="28"/>
    </w:rPr>
  </w:style>
  <w:style w:type="paragraph" w:customStyle="1" w:styleId="afff8">
    <w:name w:val="раздел договора"/>
    <w:basedOn w:val="a"/>
    <w:rsid w:val="00467552"/>
    <w:pPr>
      <w:numPr>
        <w:numId w:val="0"/>
      </w:numPr>
      <w:tabs>
        <w:tab w:val="num" w:pos="360"/>
      </w:tabs>
      <w:spacing w:before="120" w:after="120"/>
      <w:ind w:left="360" w:hanging="360"/>
      <w:jc w:val="center"/>
    </w:pPr>
    <w:rPr>
      <w:rFonts w:ascii="Arial" w:hAnsi="Arial"/>
      <w:b/>
      <w:color w:val="000000"/>
      <w:sz w:val="20"/>
    </w:rPr>
  </w:style>
  <w:style w:type="paragraph" w:customStyle="1" w:styleId="font5">
    <w:name w:val="font5"/>
    <w:basedOn w:val="a3"/>
    <w:rsid w:val="00467552"/>
    <w:pPr>
      <w:spacing w:before="100" w:beforeAutospacing="1" w:after="100" w:afterAutospacing="1"/>
      <w:jc w:val="left"/>
    </w:pPr>
  </w:style>
  <w:style w:type="paragraph" w:customStyle="1" w:styleId="ConsPlusNormal">
    <w:name w:val="ConsPlusNormal"/>
    <w:link w:val="ConsPlusNormal0"/>
    <w:uiPriority w:val="99"/>
    <w:rsid w:val="0046755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f9">
    <w:name w:val="Таблица шапка"/>
    <w:basedOn w:val="a3"/>
    <w:rsid w:val="00467552"/>
    <w:pPr>
      <w:keepNext/>
      <w:spacing w:before="40" w:after="40"/>
      <w:ind w:left="57" w:right="57"/>
      <w:jc w:val="left"/>
    </w:pPr>
    <w:rPr>
      <w:sz w:val="18"/>
      <w:szCs w:val="18"/>
    </w:rPr>
  </w:style>
  <w:style w:type="paragraph" w:customStyle="1" w:styleId="2e">
    <w:name w:val="заголовок 2"/>
    <w:basedOn w:val="a3"/>
    <w:next w:val="a3"/>
    <w:rsid w:val="00467552"/>
    <w:pPr>
      <w:keepNext/>
      <w:suppressAutoHyphens/>
      <w:spacing w:after="0"/>
      <w:jc w:val="center"/>
      <w:outlineLvl w:val="1"/>
    </w:pPr>
  </w:style>
  <w:style w:type="paragraph" w:customStyle="1" w:styleId="afffa">
    <w:name w:val="для рисунка"/>
    <w:basedOn w:val="af"/>
    <w:rsid w:val="00467552"/>
    <w:pPr>
      <w:keepNext/>
      <w:autoSpaceDE w:val="0"/>
      <w:autoSpaceDN w:val="0"/>
      <w:spacing w:before="120"/>
      <w:jc w:val="center"/>
    </w:pPr>
    <w:rPr>
      <w:rFonts w:ascii="Journal" w:hAnsi="Journal"/>
      <w:szCs w:val="24"/>
    </w:rPr>
  </w:style>
  <w:style w:type="paragraph" w:customStyle="1" w:styleId="02statia2">
    <w:name w:val="02statia2"/>
    <w:basedOn w:val="a3"/>
    <w:rsid w:val="00467552"/>
    <w:pPr>
      <w:spacing w:before="120" w:after="0" w:line="320" w:lineRule="atLeast"/>
      <w:ind w:left="2020" w:hanging="880"/>
    </w:pPr>
    <w:rPr>
      <w:rFonts w:ascii="GaramondNarrowC" w:hAnsi="GaramondNarrowC"/>
      <w:color w:val="000000"/>
      <w:sz w:val="21"/>
      <w:szCs w:val="21"/>
    </w:rPr>
  </w:style>
  <w:style w:type="table" w:styleId="afffb">
    <w:name w:val="Table Grid"/>
    <w:basedOn w:val="a5"/>
    <w:rsid w:val="00467552"/>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46755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fc">
    <w:name w:val="footnote text"/>
    <w:basedOn w:val="a3"/>
    <w:link w:val="afffd"/>
    <w:rsid w:val="00467552"/>
    <w:pPr>
      <w:spacing w:after="0"/>
      <w:jc w:val="left"/>
    </w:pPr>
    <w:rPr>
      <w:sz w:val="20"/>
      <w:szCs w:val="20"/>
    </w:rPr>
  </w:style>
  <w:style w:type="character" w:customStyle="1" w:styleId="afffd">
    <w:name w:val="Текст сноски Знак"/>
    <w:basedOn w:val="a4"/>
    <w:link w:val="afffc"/>
    <w:rsid w:val="00467552"/>
    <w:rPr>
      <w:rFonts w:ascii="Times New Roman" w:eastAsia="Times New Roman" w:hAnsi="Times New Roman" w:cs="Times New Roman"/>
      <w:sz w:val="20"/>
      <w:szCs w:val="20"/>
      <w:lang w:eastAsia="ru-RU"/>
    </w:rPr>
  </w:style>
  <w:style w:type="character" w:styleId="afffe">
    <w:name w:val="footnote reference"/>
    <w:rsid w:val="00467552"/>
    <w:rPr>
      <w:vertAlign w:val="superscript"/>
    </w:rPr>
  </w:style>
  <w:style w:type="paragraph" w:styleId="affff">
    <w:name w:val="Balloon Text"/>
    <w:basedOn w:val="a3"/>
    <w:link w:val="affff0"/>
    <w:semiHidden/>
    <w:rsid w:val="00467552"/>
    <w:rPr>
      <w:rFonts w:ascii="Tahoma" w:hAnsi="Tahoma" w:cs="Tahoma"/>
      <w:sz w:val="16"/>
      <w:szCs w:val="16"/>
    </w:rPr>
  </w:style>
  <w:style w:type="character" w:customStyle="1" w:styleId="affff0">
    <w:name w:val="Текст выноски Знак"/>
    <w:basedOn w:val="a4"/>
    <w:link w:val="affff"/>
    <w:semiHidden/>
    <w:rsid w:val="00467552"/>
    <w:rPr>
      <w:rFonts w:ascii="Tahoma" w:eastAsia="Times New Roman" w:hAnsi="Tahoma" w:cs="Tahoma"/>
      <w:sz w:val="16"/>
      <w:szCs w:val="16"/>
      <w:lang w:eastAsia="ru-RU"/>
    </w:rPr>
  </w:style>
  <w:style w:type="paragraph" w:customStyle="1" w:styleId="110">
    <w:name w:val="заголовок 11"/>
    <w:basedOn w:val="a3"/>
    <w:next w:val="a3"/>
    <w:rsid w:val="00467552"/>
    <w:pPr>
      <w:keepNext/>
      <w:snapToGrid w:val="0"/>
      <w:spacing w:after="0"/>
      <w:jc w:val="center"/>
    </w:pPr>
    <w:rPr>
      <w:szCs w:val="20"/>
    </w:rPr>
  </w:style>
  <w:style w:type="paragraph" w:customStyle="1" w:styleId="14">
    <w:name w:val="Обычный1"/>
    <w:rsid w:val="00467552"/>
    <w:pPr>
      <w:widowControl w:val="0"/>
      <w:snapToGrid w:val="0"/>
      <w:spacing w:after="0" w:line="240" w:lineRule="auto"/>
      <w:ind w:firstLine="400"/>
      <w:jc w:val="both"/>
    </w:pPr>
    <w:rPr>
      <w:rFonts w:ascii="Times New Roman" w:eastAsia="Times New Roman" w:hAnsi="Times New Roman" w:cs="Times New Roman"/>
      <w:sz w:val="24"/>
      <w:szCs w:val="20"/>
      <w:lang w:eastAsia="ru-RU"/>
    </w:rPr>
  </w:style>
  <w:style w:type="paragraph" w:customStyle="1" w:styleId="affff1">
    <w:name w:val="Знак Знак Знак Знак Знак Знак Знак Знак Знак Знак Знак Знак Знак"/>
    <w:basedOn w:val="a3"/>
    <w:rsid w:val="00467552"/>
    <w:pPr>
      <w:spacing w:before="100" w:beforeAutospacing="1" w:after="100" w:afterAutospacing="1"/>
    </w:pPr>
    <w:rPr>
      <w:rFonts w:ascii="Tahoma" w:hAnsi="Tahoma" w:cs="Tahoma"/>
      <w:sz w:val="20"/>
      <w:szCs w:val="20"/>
      <w:lang w:val="en-US" w:eastAsia="en-US"/>
    </w:rPr>
  </w:style>
  <w:style w:type="paragraph" w:customStyle="1" w:styleId="affff2">
    <w:name w:val="Знак Знак"/>
    <w:basedOn w:val="a3"/>
    <w:rsid w:val="00467552"/>
    <w:pPr>
      <w:spacing w:before="100" w:beforeAutospacing="1" w:after="100" w:afterAutospacing="1"/>
      <w:jc w:val="left"/>
    </w:pPr>
    <w:rPr>
      <w:rFonts w:ascii="Tahoma" w:hAnsi="Tahoma"/>
      <w:sz w:val="20"/>
      <w:szCs w:val="20"/>
      <w:lang w:val="en-US" w:eastAsia="en-US"/>
    </w:rPr>
  </w:style>
  <w:style w:type="paragraph" w:customStyle="1" w:styleId="affff3">
    <w:name w:val="Знак Знак Знак Знак Знак Знак Знак Знак Знак Знак Знак Знак Знак Знак Знак"/>
    <w:basedOn w:val="a3"/>
    <w:rsid w:val="00467552"/>
    <w:pPr>
      <w:spacing w:before="100" w:beforeAutospacing="1" w:after="100" w:afterAutospacing="1"/>
    </w:pPr>
    <w:rPr>
      <w:rFonts w:ascii="Tahoma" w:hAnsi="Tahoma" w:cs="Tahoma"/>
      <w:sz w:val="20"/>
      <w:szCs w:val="20"/>
      <w:lang w:val="en-US" w:eastAsia="en-US"/>
    </w:rPr>
  </w:style>
  <w:style w:type="character" w:customStyle="1" w:styleId="affff4">
    <w:name w:val="Не вступил в силу"/>
    <w:rsid w:val="00467552"/>
    <w:rPr>
      <w:rFonts w:cs="Times New Roman"/>
      <w:color w:val="008080"/>
      <w:sz w:val="20"/>
      <w:szCs w:val="20"/>
    </w:rPr>
  </w:style>
  <w:style w:type="paragraph" w:customStyle="1" w:styleId="affff5">
    <w:name w:val="Знак Знак Знак Знак Знак Знак Знак Знак Знак Знак Знак Знак"/>
    <w:basedOn w:val="a3"/>
    <w:rsid w:val="00467552"/>
    <w:pPr>
      <w:spacing w:before="100" w:beforeAutospacing="1" w:after="100" w:afterAutospacing="1"/>
    </w:pPr>
    <w:rPr>
      <w:rFonts w:ascii="Tahoma" w:hAnsi="Tahoma" w:cs="Tahoma"/>
      <w:sz w:val="20"/>
      <w:szCs w:val="20"/>
      <w:lang w:val="en-US" w:eastAsia="en-US"/>
    </w:rPr>
  </w:style>
  <w:style w:type="paragraph" w:customStyle="1" w:styleId="15">
    <w:name w:val="Без интервала1"/>
    <w:rsid w:val="00467552"/>
    <w:pPr>
      <w:spacing w:after="0" w:line="240" w:lineRule="auto"/>
    </w:pPr>
    <w:rPr>
      <w:rFonts w:ascii="Calibri" w:eastAsia="Times New Roman" w:hAnsi="Calibri" w:cs="Times New Roman"/>
    </w:rPr>
  </w:style>
  <w:style w:type="paragraph" w:customStyle="1" w:styleId="affff6">
    <w:name w:val="Стиль"/>
    <w:rsid w:val="004675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5">
    <w:name w:val="Font Style25"/>
    <w:rsid w:val="00467552"/>
    <w:rPr>
      <w:rFonts w:ascii="Times New Roman" w:hAnsi="Times New Roman" w:cs="Times New Roman"/>
      <w:sz w:val="24"/>
      <w:szCs w:val="24"/>
    </w:rPr>
  </w:style>
  <w:style w:type="paragraph" w:customStyle="1" w:styleId="Iauiue2">
    <w:name w:val="Iau?iue2"/>
    <w:rsid w:val="00467552"/>
    <w:pPr>
      <w:keepNext/>
      <w:tabs>
        <w:tab w:val="left" w:pos="567"/>
      </w:tabs>
      <w:overflowPunct w:val="0"/>
      <w:autoSpaceDE w:val="0"/>
      <w:autoSpaceDN w:val="0"/>
      <w:adjustRightInd w:val="0"/>
      <w:spacing w:before="120" w:after="0" w:line="220" w:lineRule="exact"/>
      <w:ind w:firstLine="426"/>
      <w:jc w:val="both"/>
      <w:textAlignment w:val="baseline"/>
    </w:pPr>
    <w:rPr>
      <w:rFonts w:ascii="Times New Roman" w:eastAsia="Times New Roman" w:hAnsi="Times New Roman" w:cs="Times New Roman"/>
      <w:color w:val="000000"/>
      <w:szCs w:val="20"/>
      <w:lang w:eastAsia="ru-RU"/>
    </w:rPr>
  </w:style>
  <w:style w:type="paragraph" w:styleId="affff7">
    <w:name w:val="No Spacing"/>
    <w:uiPriority w:val="1"/>
    <w:qFormat/>
    <w:rsid w:val="00467552"/>
    <w:pPr>
      <w:spacing w:after="0" w:line="240" w:lineRule="auto"/>
    </w:pPr>
    <w:rPr>
      <w:rFonts w:ascii="Calibri" w:eastAsia="Calibri" w:hAnsi="Calibri" w:cs="Times New Roman"/>
    </w:rPr>
  </w:style>
  <w:style w:type="paragraph" w:customStyle="1" w:styleId="ConsPlusTitle">
    <w:name w:val="ConsPlusTitle"/>
    <w:rsid w:val="00467552"/>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table" w:customStyle="1" w:styleId="16">
    <w:name w:val="Сетка таблицы1"/>
    <w:basedOn w:val="a5"/>
    <w:next w:val="afffb"/>
    <w:uiPriority w:val="59"/>
    <w:rsid w:val="004675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
    <w:name w:val="Обычный2"/>
    <w:rsid w:val="0046755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styleId="affff8">
    <w:name w:val="annotation reference"/>
    <w:uiPriority w:val="99"/>
    <w:semiHidden/>
    <w:unhideWhenUsed/>
    <w:rsid w:val="00467552"/>
    <w:rPr>
      <w:sz w:val="16"/>
      <w:szCs w:val="16"/>
    </w:rPr>
  </w:style>
  <w:style w:type="paragraph" w:styleId="affff9">
    <w:name w:val="annotation text"/>
    <w:basedOn w:val="a3"/>
    <w:link w:val="affffa"/>
    <w:uiPriority w:val="99"/>
    <w:semiHidden/>
    <w:unhideWhenUsed/>
    <w:rsid w:val="00467552"/>
    <w:rPr>
      <w:sz w:val="20"/>
      <w:szCs w:val="20"/>
    </w:rPr>
  </w:style>
  <w:style w:type="character" w:customStyle="1" w:styleId="affffa">
    <w:name w:val="Текст примечания Знак"/>
    <w:basedOn w:val="a4"/>
    <w:link w:val="affff9"/>
    <w:uiPriority w:val="99"/>
    <w:semiHidden/>
    <w:rsid w:val="00467552"/>
    <w:rPr>
      <w:rFonts w:ascii="Times New Roman" w:eastAsia="Times New Roman" w:hAnsi="Times New Roman" w:cs="Times New Roman"/>
      <w:sz w:val="20"/>
      <w:szCs w:val="20"/>
      <w:lang w:eastAsia="ru-RU"/>
    </w:rPr>
  </w:style>
  <w:style w:type="paragraph" w:styleId="affffb">
    <w:name w:val="annotation subject"/>
    <w:basedOn w:val="affff9"/>
    <w:next w:val="affff9"/>
    <w:link w:val="affffc"/>
    <w:uiPriority w:val="99"/>
    <w:semiHidden/>
    <w:unhideWhenUsed/>
    <w:rsid w:val="00467552"/>
    <w:rPr>
      <w:b/>
      <w:bCs/>
      <w:lang w:val="x-none" w:eastAsia="x-none"/>
    </w:rPr>
  </w:style>
  <w:style w:type="character" w:customStyle="1" w:styleId="affffc">
    <w:name w:val="Тема примечания Знак"/>
    <w:basedOn w:val="affffa"/>
    <w:link w:val="affffb"/>
    <w:uiPriority w:val="99"/>
    <w:semiHidden/>
    <w:rsid w:val="00467552"/>
    <w:rPr>
      <w:rFonts w:ascii="Times New Roman" w:eastAsia="Times New Roman" w:hAnsi="Times New Roman" w:cs="Times New Roman"/>
      <w:b/>
      <w:bCs/>
      <w:sz w:val="20"/>
      <w:szCs w:val="20"/>
      <w:lang w:val="x-none" w:eastAsia="x-none"/>
    </w:rPr>
  </w:style>
  <w:style w:type="paragraph" w:customStyle="1" w:styleId="17">
    <w:name w:val="Обычный1"/>
    <w:basedOn w:val="a3"/>
    <w:rsid w:val="00467552"/>
    <w:pPr>
      <w:widowControl w:val="0"/>
      <w:snapToGrid w:val="0"/>
      <w:spacing w:after="0" w:line="300" w:lineRule="auto"/>
      <w:ind w:left="34" w:firstLine="720"/>
    </w:pPr>
    <w:rPr>
      <w:rFonts w:eastAsia="Calibri"/>
    </w:rPr>
  </w:style>
  <w:style w:type="character" w:customStyle="1" w:styleId="ConsPlusNormal0">
    <w:name w:val="ConsPlusNormal Знак"/>
    <w:link w:val="ConsPlusNormal"/>
    <w:uiPriority w:val="99"/>
    <w:locked/>
    <w:rsid w:val="00467552"/>
    <w:rPr>
      <w:rFonts w:ascii="Arial" w:eastAsia="Times New Roman" w:hAnsi="Arial" w:cs="Arial"/>
      <w:sz w:val="20"/>
      <w:szCs w:val="20"/>
      <w:lang w:eastAsia="ru-RU"/>
    </w:rPr>
  </w:style>
  <w:style w:type="paragraph" w:styleId="affffd">
    <w:name w:val="Revision"/>
    <w:hidden/>
    <w:uiPriority w:val="99"/>
    <w:semiHidden/>
    <w:rsid w:val="00467552"/>
    <w:pPr>
      <w:spacing w:after="0" w:line="240" w:lineRule="auto"/>
    </w:pPr>
    <w:rPr>
      <w:rFonts w:ascii="Times New Roman" w:eastAsia="Times New Roman" w:hAnsi="Times New Roman" w:cs="Times New Roman"/>
      <w:sz w:val="24"/>
      <w:szCs w:val="24"/>
      <w:lang w:eastAsia="ru-RU"/>
    </w:rPr>
  </w:style>
  <w:style w:type="character" w:customStyle="1" w:styleId="sectioninfo2">
    <w:name w:val="section__info2"/>
    <w:rsid w:val="008E35C5"/>
    <w:rPr>
      <w:vanish w:val="0"/>
      <w:webHidden w:val="0"/>
      <w:sz w:val="27"/>
      <w:szCs w:val="27"/>
      <w:specVanish w:val="0"/>
    </w:rPr>
  </w:style>
  <w:style w:type="character" w:customStyle="1" w:styleId="copytarget">
    <w:name w:val="copy_target"/>
    <w:basedOn w:val="a4"/>
    <w:rsid w:val="008E35C5"/>
  </w:style>
  <w:style w:type="paragraph" w:styleId="affffe">
    <w:name w:val="List Paragraph"/>
    <w:basedOn w:val="a3"/>
    <w:uiPriority w:val="34"/>
    <w:qFormat/>
    <w:rsid w:val="00234C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caption" w:uiPriority="35" w:qFormat="1"/>
    <w:lsdException w:name="envelope address" w:uiPriority="0"/>
    <w:lsdException w:name="envelope return" w:uiPriority="0"/>
    <w:lsdException w:name="footnote reference" w:uiPriority="0"/>
    <w:lsdException w:name="line number"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E-mail Signature"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467552"/>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3"/>
    <w:next w:val="a3"/>
    <w:link w:val="10"/>
    <w:qFormat/>
    <w:rsid w:val="00467552"/>
    <w:pPr>
      <w:keepNext/>
      <w:spacing w:before="240"/>
      <w:jc w:val="center"/>
      <w:outlineLvl w:val="0"/>
    </w:pPr>
    <w:rPr>
      <w:b/>
      <w:kern w:val="28"/>
      <w:sz w:val="36"/>
      <w:szCs w:val="20"/>
    </w:rPr>
  </w:style>
  <w:style w:type="paragraph" w:styleId="21">
    <w:name w:val="heading 2"/>
    <w:aliases w:val="H2"/>
    <w:basedOn w:val="a3"/>
    <w:next w:val="a3"/>
    <w:link w:val="22"/>
    <w:qFormat/>
    <w:rsid w:val="00467552"/>
    <w:pPr>
      <w:keepNext/>
      <w:jc w:val="center"/>
      <w:outlineLvl w:val="1"/>
    </w:pPr>
    <w:rPr>
      <w:b/>
      <w:sz w:val="30"/>
      <w:szCs w:val="20"/>
      <w:lang w:val="x-none" w:eastAsia="x-none"/>
    </w:rPr>
  </w:style>
  <w:style w:type="paragraph" w:styleId="32">
    <w:name w:val="heading 3"/>
    <w:aliases w:val="H3"/>
    <w:basedOn w:val="a3"/>
    <w:next w:val="a3"/>
    <w:link w:val="33"/>
    <w:qFormat/>
    <w:rsid w:val="00467552"/>
    <w:pPr>
      <w:keepNext/>
      <w:numPr>
        <w:ilvl w:val="2"/>
        <w:numId w:val="10"/>
      </w:numPr>
      <w:spacing w:before="240"/>
      <w:outlineLvl w:val="2"/>
    </w:pPr>
    <w:rPr>
      <w:rFonts w:ascii="Arial" w:hAnsi="Arial"/>
      <w:b/>
      <w:szCs w:val="20"/>
    </w:rPr>
  </w:style>
  <w:style w:type="paragraph" w:styleId="41">
    <w:name w:val="heading 4"/>
    <w:basedOn w:val="a3"/>
    <w:next w:val="a3"/>
    <w:link w:val="42"/>
    <w:qFormat/>
    <w:rsid w:val="00467552"/>
    <w:pPr>
      <w:keepNext/>
      <w:numPr>
        <w:ilvl w:val="3"/>
        <w:numId w:val="10"/>
      </w:numPr>
      <w:spacing w:before="240"/>
      <w:outlineLvl w:val="3"/>
    </w:pPr>
    <w:rPr>
      <w:rFonts w:ascii="Arial" w:hAnsi="Arial"/>
      <w:szCs w:val="20"/>
    </w:rPr>
  </w:style>
  <w:style w:type="paragraph" w:styleId="50">
    <w:name w:val="heading 5"/>
    <w:basedOn w:val="a3"/>
    <w:next w:val="a3"/>
    <w:link w:val="52"/>
    <w:qFormat/>
    <w:rsid w:val="00467552"/>
    <w:pPr>
      <w:numPr>
        <w:ilvl w:val="4"/>
        <w:numId w:val="10"/>
      </w:numPr>
      <w:spacing w:before="240"/>
      <w:outlineLvl w:val="4"/>
    </w:pPr>
    <w:rPr>
      <w:sz w:val="22"/>
      <w:szCs w:val="20"/>
    </w:rPr>
  </w:style>
  <w:style w:type="paragraph" w:styleId="6">
    <w:name w:val="heading 6"/>
    <w:basedOn w:val="a3"/>
    <w:next w:val="a3"/>
    <w:link w:val="60"/>
    <w:qFormat/>
    <w:rsid w:val="00467552"/>
    <w:pPr>
      <w:numPr>
        <w:ilvl w:val="5"/>
        <w:numId w:val="10"/>
      </w:numPr>
      <w:spacing w:before="240"/>
      <w:outlineLvl w:val="5"/>
    </w:pPr>
    <w:rPr>
      <w:i/>
      <w:sz w:val="22"/>
      <w:szCs w:val="20"/>
    </w:rPr>
  </w:style>
  <w:style w:type="paragraph" w:styleId="7">
    <w:name w:val="heading 7"/>
    <w:basedOn w:val="a3"/>
    <w:next w:val="a3"/>
    <w:link w:val="70"/>
    <w:qFormat/>
    <w:rsid w:val="00467552"/>
    <w:pPr>
      <w:numPr>
        <w:ilvl w:val="6"/>
        <w:numId w:val="10"/>
      </w:numPr>
      <w:spacing w:before="240"/>
      <w:outlineLvl w:val="6"/>
    </w:pPr>
    <w:rPr>
      <w:rFonts w:ascii="Arial" w:hAnsi="Arial"/>
      <w:sz w:val="20"/>
      <w:szCs w:val="20"/>
    </w:rPr>
  </w:style>
  <w:style w:type="paragraph" w:styleId="8">
    <w:name w:val="heading 8"/>
    <w:basedOn w:val="a3"/>
    <w:next w:val="a3"/>
    <w:link w:val="80"/>
    <w:qFormat/>
    <w:rsid w:val="00467552"/>
    <w:pPr>
      <w:numPr>
        <w:ilvl w:val="7"/>
        <w:numId w:val="10"/>
      </w:numPr>
      <w:spacing w:before="240"/>
      <w:outlineLvl w:val="7"/>
    </w:pPr>
    <w:rPr>
      <w:rFonts w:ascii="Arial" w:hAnsi="Arial"/>
      <w:i/>
      <w:sz w:val="20"/>
      <w:szCs w:val="20"/>
    </w:rPr>
  </w:style>
  <w:style w:type="paragraph" w:styleId="9">
    <w:name w:val="heading 9"/>
    <w:basedOn w:val="a3"/>
    <w:next w:val="a3"/>
    <w:link w:val="90"/>
    <w:qFormat/>
    <w:rsid w:val="00467552"/>
    <w:pPr>
      <w:numPr>
        <w:ilvl w:val="8"/>
        <w:numId w:val="10"/>
      </w:numPr>
      <w:spacing w:before="240"/>
      <w:outlineLvl w:val="8"/>
    </w:pPr>
    <w:rPr>
      <w:rFonts w:ascii="Arial" w:hAnsi="Arial"/>
      <w:b/>
      <w:i/>
      <w:sz w:val="18"/>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4"/>
    <w:link w:val="1"/>
    <w:rsid w:val="00467552"/>
    <w:rPr>
      <w:rFonts w:ascii="Times New Roman" w:eastAsia="Times New Roman" w:hAnsi="Times New Roman" w:cs="Times New Roman"/>
      <w:b/>
      <w:kern w:val="28"/>
      <w:sz w:val="36"/>
      <w:szCs w:val="20"/>
      <w:lang w:eastAsia="ru-RU"/>
    </w:rPr>
  </w:style>
  <w:style w:type="character" w:customStyle="1" w:styleId="22">
    <w:name w:val="Заголовок 2 Знак"/>
    <w:aliases w:val="H2 Знак"/>
    <w:basedOn w:val="a4"/>
    <w:link w:val="21"/>
    <w:rsid w:val="00467552"/>
    <w:rPr>
      <w:rFonts w:ascii="Times New Roman" w:eastAsia="Times New Roman" w:hAnsi="Times New Roman" w:cs="Times New Roman"/>
      <w:b/>
      <w:sz w:val="30"/>
      <w:szCs w:val="20"/>
      <w:lang w:val="x-none" w:eastAsia="x-none"/>
    </w:rPr>
  </w:style>
  <w:style w:type="character" w:customStyle="1" w:styleId="33">
    <w:name w:val="Заголовок 3 Знак"/>
    <w:aliases w:val="H3 Знак"/>
    <w:basedOn w:val="a4"/>
    <w:link w:val="32"/>
    <w:rsid w:val="00467552"/>
    <w:rPr>
      <w:rFonts w:ascii="Arial" w:eastAsia="Times New Roman" w:hAnsi="Arial" w:cs="Times New Roman"/>
      <w:b/>
      <w:sz w:val="24"/>
      <w:szCs w:val="20"/>
      <w:lang w:eastAsia="ru-RU"/>
    </w:rPr>
  </w:style>
  <w:style w:type="character" w:customStyle="1" w:styleId="42">
    <w:name w:val="Заголовок 4 Знак"/>
    <w:basedOn w:val="a4"/>
    <w:link w:val="41"/>
    <w:rsid w:val="00467552"/>
    <w:rPr>
      <w:rFonts w:ascii="Arial" w:eastAsia="Times New Roman" w:hAnsi="Arial" w:cs="Times New Roman"/>
      <w:sz w:val="24"/>
      <w:szCs w:val="20"/>
      <w:lang w:eastAsia="ru-RU"/>
    </w:rPr>
  </w:style>
  <w:style w:type="character" w:customStyle="1" w:styleId="52">
    <w:name w:val="Заголовок 5 Знак"/>
    <w:basedOn w:val="a4"/>
    <w:link w:val="50"/>
    <w:rsid w:val="00467552"/>
    <w:rPr>
      <w:rFonts w:ascii="Times New Roman" w:eastAsia="Times New Roman" w:hAnsi="Times New Roman" w:cs="Times New Roman"/>
      <w:szCs w:val="20"/>
      <w:lang w:eastAsia="ru-RU"/>
    </w:rPr>
  </w:style>
  <w:style w:type="character" w:customStyle="1" w:styleId="60">
    <w:name w:val="Заголовок 6 Знак"/>
    <w:basedOn w:val="a4"/>
    <w:link w:val="6"/>
    <w:rsid w:val="00467552"/>
    <w:rPr>
      <w:rFonts w:ascii="Times New Roman" w:eastAsia="Times New Roman" w:hAnsi="Times New Roman" w:cs="Times New Roman"/>
      <w:i/>
      <w:szCs w:val="20"/>
      <w:lang w:eastAsia="ru-RU"/>
    </w:rPr>
  </w:style>
  <w:style w:type="character" w:customStyle="1" w:styleId="70">
    <w:name w:val="Заголовок 7 Знак"/>
    <w:basedOn w:val="a4"/>
    <w:link w:val="7"/>
    <w:rsid w:val="00467552"/>
    <w:rPr>
      <w:rFonts w:ascii="Arial" w:eastAsia="Times New Roman" w:hAnsi="Arial" w:cs="Times New Roman"/>
      <w:sz w:val="20"/>
      <w:szCs w:val="20"/>
      <w:lang w:eastAsia="ru-RU"/>
    </w:rPr>
  </w:style>
  <w:style w:type="character" w:customStyle="1" w:styleId="80">
    <w:name w:val="Заголовок 8 Знак"/>
    <w:basedOn w:val="a4"/>
    <w:link w:val="8"/>
    <w:rsid w:val="00467552"/>
    <w:rPr>
      <w:rFonts w:ascii="Arial" w:eastAsia="Times New Roman" w:hAnsi="Arial" w:cs="Times New Roman"/>
      <w:i/>
      <w:sz w:val="20"/>
      <w:szCs w:val="20"/>
      <w:lang w:eastAsia="ru-RU"/>
    </w:rPr>
  </w:style>
  <w:style w:type="character" w:customStyle="1" w:styleId="90">
    <w:name w:val="Заголовок 9 Знак"/>
    <w:basedOn w:val="a4"/>
    <w:link w:val="9"/>
    <w:rsid w:val="00467552"/>
    <w:rPr>
      <w:rFonts w:ascii="Arial" w:eastAsia="Times New Roman" w:hAnsi="Arial" w:cs="Times New Roman"/>
      <w:b/>
      <w:i/>
      <w:sz w:val="18"/>
      <w:szCs w:val="20"/>
      <w:lang w:eastAsia="ru-RU"/>
    </w:rPr>
  </w:style>
  <w:style w:type="paragraph" w:styleId="a2">
    <w:name w:val="Body Text Indent"/>
    <w:basedOn w:val="a3"/>
    <w:link w:val="a7"/>
    <w:rsid w:val="00467552"/>
    <w:pPr>
      <w:numPr>
        <w:ilvl w:val="1"/>
        <w:numId w:val="13"/>
      </w:numPr>
      <w:tabs>
        <w:tab w:val="clear" w:pos="1277"/>
      </w:tabs>
      <w:spacing w:before="60" w:after="0"/>
      <w:ind w:left="0" w:firstLine="851"/>
    </w:pPr>
    <w:rPr>
      <w:szCs w:val="20"/>
    </w:rPr>
  </w:style>
  <w:style w:type="character" w:customStyle="1" w:styleId="a7">
    <w:name w:val="Основной текст с отступом Знак"/>
    <w:basedOn w:val="a4"/>
    <w:link w:val="a2"/>
    <w:rsid w:val="00467552"/>
    <w:rPr>
      <w:rFonts w:ascii="Times New Roman" w:eastAsia="Times New Roman" w:hAnsi="Times New Roman" w:cs="Times New Roman"/>
      <w:sz w:val="24"/>
      <w:szCs w:val="20"/>
      <w:lang w:eastAsia="ru-RU"/>
    </w:rPr>
  </w:style>
  <w:style w:type="paragraph" w:styleId="23">
    <w:name w:val="Body Text 2"/>
    <w:basedOn w:val="a3"/>
    <w:link w:val="24"/>
    <w:rsid w:val="00467552"/>
    <w:pPr>
      <w:tabs>
        <w:tab w:val="num" w:pos="1277"/>
      </w:tabs>
      <w:ind w:left="1277" w:hanging="567"/>
    </w:pPr>
    <w:rPr>
      <w:szCs w:val="20"/>
    </w:rPr>
  </w:style>
  <w:style w:type="character" w:customStyle="1" w:styleId="24">
    <w:name w:val="Основной текст 2 Знак"/>
    <w:basedOn w:val="a4"/>
    <w:link w:val="23"/>
    <w:rsid w:val="00467552"/>
    <w:rPr>
      <w:rFonts w:ascii="Times New Roman" w:eastAsia="Times New Roman" w:hAnsi="Times New Roman" w:cs="Times New Roman"/>
      <w:sz w:val="24"/>
      <w:szCs w:val="20"/>
      <w:lang w:eastAsia="ru-RU"/>
    </w:rPr>
  </w:style>
  <w:style w:type="paragraph" w:styleId="a0">
    <w:name w:val="List Bullet"/>
    <w:basedOn w:val="a3"/>
    <w:autoRedefine/>
    <w:rsid w:val="00467552"/>
    <w:pPr>
      <w:widowControl w:val="0"/>
      <w:numPr>
        <w:numId w:val="1"/>
      </w:numPr>
      <w:tabs>
        <w:tab w:val="clear" w:pos="643"/>
      </w:tabs>
      <w:ind w:left="0" w:firstLine="0"/>
    </w:pPr>
  </w:style>
  <w:style w:type="paragraph" w:styleId="20">
    <w:name w:val="List Bullet 2"/>
    <w:basedOn w:val="a3"/>
    <w:autoRedefine/>
    <w:rsid w:val="00467552"/>
    <w:pPr>
      <w:numPr>
        <w:numId w:val="2"/>
      </w:numPr>
      <w:tabs>
        <w:tab w:val="clear" w:pos="926"/>
        <w:tab w:val="num" w:pos="643"/>
      </w:tabs>
      <w:ind w:left="643"/>
    </w:pPr>
    <w:rPr>
      <w:szCs w:val="20"/>
    </w:rPr>
  </w:style>
  <w:style w:type="paragraph" w:styleId="30">
    <w:name w:val="List Bullet 3"/>
    <w:basedOn w:val="a3"/>
    <w:autoRedefine/>
    <w:rsid w:val="00467552"/>
    <w:pPr>
      <w:numPr>
        <w:numId w:val="3"/>
      </w:numPr>
      <w:tabs>
        <w:tab w:val="clear" w:pos="1209"/>
        <w:tab w:val="num" w:pos="926"/>
      </w:tabs>
      <w:ind w:left="926"/>
    </w:pPr>
    <w:rPr>
      <w:szCs w:val="20"/>
    </w:rPr>
  </w:style>
  <w:style w:type="paragraph" w:styleId="40">
    <w:name w:val="List Bullet 4"/>
    <w:basedOn w:val="a3"/>
    <w:autoRedefine/>
    <w:rsid w:val="00467552"/>
    <w:pPr>
      <w:numPr>
        <w:numId w:val="4"/>
      </w:numPr>
      <w:tabs>
        <w:tab w:val="clear" w:pos="1492"/>
        <w:tab w:val="num" w:pos="1209"/>
      </w:tabs>
      <w:ind w:left="1209"/>
    </w:pPr>
    <w:rPr>
      <w:szCs w:val="20"/>
    </w:rPr>
  </w:style>
  <w:style w:type="paragraph" w:styleId="5">
    <w:name w:val="List Bullet 5"/>
    <w:basedOn w:val="a3"/>
    <w:autoRedefine/>
    <w:rsid w:val="00467552"/>
    <w:pPr>
      <w:numPr>
        <w:numId w:val="5"/>
      </w:numPr>
      <w:tabs>
        <w:tab w:val="clear" w:pos="360"/>
        <w:tab w:val="num" w:pos="1492"/>
      </w:tabs>
      <w:ind w:left="1492"/>
    </w:pPr>
    <w:rPr>
      <w:szCs w:val="20"/>
    </w:rPr>
  </w:style>
  <w:style w:type="paragraph" w:styleId="a">
    <w:name w:val="List Number"/>
    <w:basedOn w:val="a3"/>
    <w:rsid w:val="00467552"/>
    <w:pPr>
      <w:numPr>
        <w:numId w:val="6"/>
      </w:numPr>
      <w:tabs>
        <w:tab w:val="clear" w:pos="643"/>
        <w:tab w:val="num" w:pos="360"/>
      </w:tabs>
      <w:ind w:left="360"/>
    </w:pPr>
    <w:rPr>
      <w:szCs w:val="20"/>
    </w:rPr>
  </w:style>
  <w:style w:type="paragraph" w:styleId="2">
    <w:name w:val="List Number 2"/>
    <w:basedOn w:val="a3"/>
    <w:rsid w:val="00467552"/>
    <w:pPr>
      <w:numPr>
        <w:numId w:val="7"/>
      </w:numPr>
      <w:tabs>
        <w:tab w:val="clear" w:pos="926"/>
        <w:tab w:val="num" w:pos="643"/>
      </w:tabs>
      <w:ind w:left="643"/>
    </w:pPr>
    <w:rPr>
      <w:szCs w:val="20"/>
    </w:rPr>
  </w:style>
  <w:style w:type="paragraph" w:styleId="3">
    <w:name w:val="List Number 3"/>
    <w:basedOn w:val="a3"/>
    <w:rsid w:val="00467552"/>
    <w:pPr>
      <w:numPr>
        <w:numId w:val="8"/>
      </w:numPr>
      <w:tabs>
        <w:tab w:val="clear" w:pos="1209"/>
        <w:tab w:val="num" w:pos="926"/>
      </w:tabs>
      <w:ind w:left="926"/>
    </w:pPr>
    <w:rPr>
      <w:szCs w:val="20"/>
    </w:rPr>
  </w:style>
  <w:style w:type="paragraph" w:styleId="4">
    <w:name w:val="List Number 4"/>
    <w:basedOn w:val="a3"/>
    <w:rsid w:val="00467552"/>
    <w:pPr>
      <w:numPr>
        <w:numId w:val="9"/>
      </w:numPr>
      <w:tabs>
        <w:tab w:val="clear" w:pos="1492"/>
        <w:tab w:val="num" w:pos="1209"/>
      </w:tabs>
      <w:ind w:left="1209"/>
    </w:pPr>
    <w:rPr>
      <w:szCs w:val="20"/>
    </w:rPr>
  </w:style>
  <w:style w:type="paragraph" w:styleId="51">
    <w:name w:val="List Number 5"/>
    <w:basedOn w:val="a3"/>
    <w:rsid w:val="00467552"/>
    <w:pPr>
      <w:numPr>
        <w:ilvl w:val="1"/>
        <w:numId w:val="11"/>
      </w:numPr>
      <w:tabs>
        <w:tab w:val="clear" w:pos="1440"/>
        <w:tab w:val="num" w:pos="1492"/>
      </w:tabs>
      <w:ind w:left="1492" w:hanging="360"/>
    </w:pPr>
    <w:rPr>
      <w:szCs w:val="20"/>
    </w:rPr>
  </w:style>
  <w:style w:type="paragraph" w:customStyle="1" w:styleId="a8">
    <w:name w:val="Раздел"/>
    <w:basedOn w:val="a3"/>
    <w:semiHidden/>
    <w:rsid w:val="00467552"/>
    <w:pPr>
      <w:tabs>
        <w:tab w:val="num" w:pos="1440"/>
      </w:tabs>
      <w:spacing w:before="120" w:after="120"/>
      <w:ind w:left="720" w:hanging="720"/>
      <w:jc w:val="center"/>
    </w:pPr>
    <w:rPr>
      <w:rFonts w:ascii="Arial Narrow" w:hAnsi="Arial Narrow"/>
      <w:b/>
      <w:sz w:val="28"/>
      <w:szCs w:val="20"/>
    </w:rPr>
  </w:style>
  <w:style w:type="paragraph" w:customStyle="1" w:styleId="31">
    <w:name w:val="Раздел 3"/>
    <w:basedOn w:val="a3"/>
    <w:semiHidden/>
    <w:rsid w:val="00467552"/>
    <w:pPr>
      <w:numPr>
        <w:numId w:val="12"/>
      </w:numPr>
      <w:spacing w:before="120" w:after="120"/>
      <w:jc w:val="center"/>
    </w:pPr>
    <w:rPr>
      <w:b/>
      <w:szCs w:val="20"/>
    </w:rPr>
  </w:style>
  <w:style w:type="paragraph" w:customStyle="1" w:styleId="a1">
    <w:name w:val="Условия контракта"/>
    <w:basedOn w:val="a3"/>
    <w:semiHidden/>
    <w:rsid w:val="00467552"/>
    <w:pPr>
      <w:numPr>
        <w:numId w:val="13"/>
      </w:numPr>
      <w:spacing w:before="240" w:after="120"/>
    </w:pPr>
    <w:rPr>
      <w:b/>
      <w:szCs w:val="20"/>
    </w:rPr>
  </w:style>
  <w:style w:type="paragraph" w:styleId="a9">
    <w:name w:val="Title"/>
    <w:basedOn w:val="a3"/>
    <w:link w:val="aa"/>
    <w:qFormat/>
    <w:rsid w:val="00467552"/>
    <w:pPr>
      <w:spacing w:before="240"/>
      <w:jc w:val="center"/>
      <w:outlineLvl w:val="0"/>
    </w:pPr>
    <w:rPr>
      <w:rFonts w:ascii="Arial" w:hAnsi="Arial"/>
      <w:b/>
      <w:kern w:val="28"/>
      <w:sz w:val="32"/>
      <w:szCs w:val="20"/>
    </w:rPr>
  </w:style>
  <w:style w:type="character" w:customStyle="1" w:styleId="aa">
    <w:name w:val="Название Знак"/>
    <w:basedOn w:val="a4"/>
    <w:link w:val="a9"/>
    <w:rsid w:val="00467552"/>
    <w:rPr>
      <w:rFonts w:ascii="Arial" w:eastAsia="Times New Roman" w:hAnsi="Arial" w:cs="Times New Roman"/>
      <w:b/>
      <w:kern w:val="28"/>
      <w:sz w:val="32"/>
      <w:szCs w:val="20"/>
      <w:lang w:eastAsia="ru-RU"/>
    </w:rPr>
  </w:style>
  <w:style w:type="paragraph" w:styleId="ab">
    <w:name w:val="Subtitle"/>
    <w:basedOn w:val="a3"/>
    <w:link w:val="ac"/>
    <w:qFormat/>
    <w:rsid w:val="00467552"/>
    <w:pPr>
      <w:jc w:val="center"/>
      <w:outlineLvl w:val="1"/>
    </w:pPr>
    <w:rPr>
      <w:rFonts w:ascii="Arial" w:hAnsi="Arial"/>
      <w:szCs w:val="20"/>
    </w:rPr>
  </w:style>
  <w:style w:type="character" w:customStyle="1" w:styleId="ac">
    <w:name w:val="Подзаголовок Знак"/>
    <w:basedOn w:val="a4"/>
    <w:link w:val="ab"/>
    <w:rsid w:val="00467552"/>
    <w:rPr>
      <w:rFonts w:ascii="Arial" w:eastAsia="Times New Roman" w:hAnsi="Arial" w:cs="Times New Roman"/>
      <w:sz w:val="24"/>
      <w:szCs w:val="20"/>
      <w:lang w:eastAsia="ru-RU"/>
    </w:rPr>
  </w:style>
  <w:style w:type="paragraph" w:styleId="34">
    <w:name w:val="toc 3"/>
    <w:basedOn w:val="a3"/>
    <w:next w:val="a3"/>
    <w:autoRedefine/>
    <w:semiHidden/>
    <w:rsid w:val="00467552"/>
    <w:pPr>
      <w:tabs>
        <w:tab w:val="left" w:pos="1680"/>
        <w:tab w:val="right" w:leader="dot" w:pos="10148"/>
      </w:tabs>
      <w:spacing w:before="100" w:after="0"/>
      <w:ind w:left="180" w:firstLine="60"/>
      <w:jc w:val="left"/>
    </w:pPr>
    <w:rPr>
      <w:sz w:val="20"/>
      <w:szCs w:val="20"/>
    </w:rPr>
  </w:style>
  <w:style w:type="paragraph" w:styleId="11">
    <w:name w:val="toc 1"/>
    <w:basedOn w:val="a3"/>
    <w:next w:val="a3"/>
    <w:autoRedefine/>
    <w:semiHidden/>
    <w:rsid w:val="00467552"/>
    <w:pPr>
      <w:tabs>
        <w:tab w:val="left" w:pos="1440"/>
        <w:tab w:val="right" w:leader="dot" w:pos="10148"/>
      </w:tabs>
      <w:spacing w:before="100" w:after="0"/>
      <w:jc w:val="left"/>
    </w:pPr>
    <w:rPr>
      <w:b/>
      <w:bCs/>
      <w:caps/>
      <w:sz w:val="26"/>
      <w:szCs w:val="26"/>
    </w:rPr>
  </w:style>
  <w:style w:type="paragraph" w:styleId="25">
    <w:name w:val="toc 2"/>
    <w:basedOn w:val="a3"/>
    <w:next w:val="a3"/>
    <w:autoRedefine/>
    <w:semiHidden/>
    <w:rsid w:val="00467552"/>
    <w:pPr>
      <w:tabs>
        <w:tab w:val="right" w:leader="dot" w:pos="10148"/>
      </w:tabs>
      <w:spacing w:before="100" w:after="0"/>
      <w:ind w:left="360"/>
      <w:jc w:val="left"/>
    </w:pPr>
    <w:rPr>
      <w:b/>
      <w:bCs/>
      <w:sz w:val="20"/>
      <w:szCs w:val="20"/>
    </w:rPr>
  </w:style>
  <w:style w:type="paragraph" w:styleId="ad">
    <w:name w:val="Date"/>
    <w:basedOn w:val="a3"/>
    <w:next w:val="a3"/>
    <w:link w:val="ae"/>
    <w:rsid w:val="00467552"/>
    <w:rPr>
      <w:szCs w:val="20"/>
    </w:rPr>
  </w:style>
  <w:style w:type="character" w:customStyle="1" w:styleId="ae">
    <w:name w:val="Дата Знак"/>
    <w:basedOn w:val="a4"/>
    <w:link w:val="ad"/>
    <w:rsid w:val="00467552"/>
    <w:rPr>
      <w:rFonts w:ascii="Times New Roman" w:eastAsia="Times New Roman" w:hAnsi="Times New Roman" w:cs="Times New Roman"/>
      <w:sz w:val="24"/>
      <w:szCs w:val="20"/>
      <w:lang w:eastAsia="ru-RU"/>
    </w:rPr>
  </w:style>
  <w:style w:type="paragraph" w:styleId="af">
    <w:name w:val="Body Text"/>
    <w:basedOn w:val="a3"/>
    <w:link w:val="af0"/>
    <w:rsid w:val="00467552"/>
    <w:pPr>
      <w:spacing w:after="120"/>
    </w:pPr>
    <w:rPr>
      <w:szCs w:val="20"/>
    </w:rPr>
  </w:style>
  <w:style w:type="character" w:customStyle="1" w:styleId="af0">
    <w:name w:val="Основной текст Знак"/>
    <w:basedOn w:val="a4"/>
    <w:link w:val="af"/>
    <w:rsid w:val="00467552"/>
    <w:rPr>
      <w:rFonts w:ascii="Times New Roman" w:eastAsia="Times New Roman" w:hAnsi="Times New Roman" w:cs="Times New Roman"/>
      <w:sz w:val="24"/>
      <w:szCs w:val="20"/>
      <w:lang w:eastAsia="ru-RU"/>
    </w:rPr>
  </w:style>
  <w:style w:type="paragraph" w:styleId="26">
    <w:name w:val="Body Text Indent 2"/>
    <w:aliases w:val=" Знак,Знак"/>
    <w:basedOn w:val="a3"/>
    <w:link w:val="27"/>
    <w:rsid w:val="00467552"/>
    <w:pPr>
      <w:spacing w:after="120" w:line="480" w:lineRule="auto"/>
      <w:ind w:left="283"/>
    </w:pPr>
    <w:rPr>
      <w:szCs w:val="20"/>
    </w:rPr>
  </w:style>
  <w:style w:type="character" w:customStyle="1" w:styleId="27">
    <w:name w:val="Основной текст с отступом 2 Знак"/>
    <w:aliases w:val=" Знак Знак,Знак Знак2"/>
    <w:basedOn w:val="a4"/>
    <w:link w:val="26"/>
    <w:rsid w:val="00467552"/>
    <w:rPr>
      <w:rFonts w:ascii="Times New Roman" w:eastAsia="Times New Roman" w:hAnsi="Times New Roman" w:cs="Times New Roman"/>
      <w:sz w:val="24"/>
      <w:szCs w:val="20"/>
      <w:lang w:eastAsia="ru-RU"/>
    </w:rPr>
  </w:style>
  <w:style w:type="paragraph" w:styleId="35">
    <w:name w:val="Body Text Indent 3"/>
    <w:basedOn w:val="a3"/>
    <w:link w:val="36"/>
    <w:rsid w:val="00467552"/>
    <w:pPr>
      <w:spacing w:after="120"/>
      <w:ind w:left="283"/>
    </w:pPr>
    <w:rPr>
      <w:sz w:val="16"/>
      <w:szCs w:val="20"/>
    </w:rPr>
  </w:style>
  <w:style w:type="character" w:customStyle="1" w:styleId="36">
    <w:name w:val="Основной текст с отступом 3 Знак"/>
    <w:basedOn w:val="a4"/>
    <w:link w:val="35"/>
    <w:rsid w:val="00467552"/>
    <w:rPr>
      <w:rFonts w:ascii="Times New Roman" w:eastAsia="Times New Roman" w:hAnsi="Times New Roman" w:cs="Times New Roman"/>
      <w:sz w:val="16"/>
      <w:szCs w:val="20"/>
      <w:lang w:eastAsia="ru-RU"/>
    </w:rPr>
  </w:style>
  <w:style w:type="paragraph" w:styleId="af1">
    <w:name w:val="header"/>
    <w:basedOn w:val="a3"/>
    <w:link w:val="af2"/>
    <w:uiPriority w:val="99"/>
    <w:rsid w:val="00467552"/>
    <w:pPr>
      <w:tabs>
        <w:tab w:val="center" w:pos="4153"/>
        <w:tab w:val="right" w:pos="8306"/>
      </w:tabs>
      <w:spacing w:before="120" w:after="120"/>
    </w:pPr>
    <w:rPr>
      <w:rFonts w:ascii="Arial" w:hAnsi="Arial"/>
      <w:noProof/>
      <w:szCs w:val="20"/>
    </w:rPr>
  </w:style>
  <w:style w:type="character" w:customStyle="1" w:styleId="af2">
    <w:name w:val="Верхний колонтитул Знак"/>
    <w:basedOn w:val="a4"/>
    <w:link w:val="af1"/>
    <w:uiPriority w:val="99"/>
    <w:rsid w:val="00467552"/>
    <w:rPr>
      <w:rFonts w:ascii="Arial" w:eastAsia="Times New Roman" w:hAnsi="Arial" w:cs="Times New Roman"/>
      <w:noProof/>
      <w:sz w:val="24"/>
      <w:szCs w:val="20"/>
      <w:lang w:eastAsia="ru-RU"/>
    </w:rPr>
  </w:style>
  <w:style w:type="paragraph" w:styleId="af3">
    <w:name w:val="Block Text"/>
    <w:basedOn w:val="a3"/>
    <w:rsid w:val="00467552"/>
    <w:pPr>
      <w:spacing w:after="120"/>
      <w:ind w:left="1440" w:right="1440"/>
    </w:pPr>
    <w:rPr>
      <w:szCs w:val="20"/>
    </w:rPr>
  </w:style>
  <w:style w:type="character" w:styleId="af4">
    <w:name w:val="page number"/>
    <w:rsid w:val="00467552"/>
    <w:rPr>
      <w:rFonts w:ascii="Times New Roman" w:hAnsi="Times New Roman"/>
    </w:rPr>
  </w:style>
  <w:style w:type="paragraph" w:styleId="af5">
    <w:name w:val="footer"/>
    <w:basedOn w:val="a3"/>
    <w:link w:val="af6"/>
    <w:uiPriority w:val="99"/>
    <w:rsid w:val="00467552"/>
    <w:pPr>
      <w:tabs>
        <w:tab w:val="center" w:pos="4153"/>
        <w:tab w:val="right" w:pos="8306"/>
      </w:tabs>
    </w:pPr>
    <w:rPr>
      <w:noProof/>
      <w:szCs w:val="20"/>
      <w:lang w:val="x-none" w:eastAsia="x-none"/>
    </w:rPr>
  </w:style>
  <w:style w:type="character" w:customStyle="1" w:styleId="af6">
    <w:name w:val="Нижний колонтитул Знак"/>
    <w:basedOn w:val="a4"/>
    <w:link w:val="af5"/>
    <w:uiPriority w:val="99"/>
    <w:rsid w:val="00467552"/>
    <w:rPr>
      <w:rFonts w:ascii="Times New Roman" w:eastAsia="Times New Roman" w:hAnsi="Times New Roman" w:cs="Times New Roman"/>
      <w:noProof/>
      <w:sz w:val="24"/>
      <w:szCs w:val="20"/>
      <w:lang w:val="x-none" w:eastAsia="x-none"/>
    </w:rPr>
  </w:style>
  <w:style w:type="paragraph" w:styleId="37">
    <w:name w:val="Body Text 3"/>
    <w:basedOn w:val="a3"/>
    <w:link w:val="38"/>
    <w:rsid w:val="00467552"/>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8">
    <w:name w:val="Основной текст 3 Знак"/>
    <w:basedOn w:val="a4"/>
    <w:link w:val="37"/>
    <w:rsid w:val="00467552"/>
    <w:rPr>
      <w:rFonts w:ascii="Times New Roman" w:eastAsia="Times New Roman" w:hAnsi="Times New Roman" w:cs="Times New Roman"/>
      <w:b/>
      <w:i/>
      <w:szCs w:val="24"/>
      <w:lang w:eastAsia="ru-RU"/>
    </w:rPr>
  </w:style>
  <w:style w:type="paragraph" w:styleId="af7">
    <w:name w:val="Plain Text"/>
    <w:basedOn w:val="a3"/>
    <w:link w:val="af8"/>
    <w:rsid w:val="00467552"/>
    <w:pPr>
      <w:spacing w:after="0"/>
      <w:jc w:val="left"/>
    </w:pPr>
    <w:rPr>
      <w:rFonts w:ascii="Courier New" w:hAnsi="Courier New" w:cs="Courier New"/>
      <w:sz w:val="20"/>
      <w:szCs w:val="20"/>
    </w:rPr>
  </w:style>
  <w:style w:type="character" w:customStyle="1" w:styleId="af8">
    <w:name w:val="Текст Знак"/>
    <w:basedOn w:val="a4"/>
    <w:link w:val="af7"/>
    <w:rsid w:val="00467552"/>
    <w:rPr>
      <w:rFonts w:ascii="Courier New" w:eastAsia="Times New Roman" w:hAnsi="Courier New" w:cs="Courier New"/>
      <w:sz w:val="20"/>
      <w:szCs w:val="20"/>
      <w:lang w:eastAsia="ru-RU"/>
    </w:rPr>
  </w:style>
  <w:style w:type="paragraph" w:customStyle="1" w:styleId="ConsNormal">
    <w:name w:val="ConsNormal"/>
    <w:semiHidden/>
    <w:rsid w:val="0046755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9">
    <w:name w:val="Normal (Web)"/>
    <w:basedOn w:val="a3"/>
    <w:uiPriority w:val="99"/>
    <w:rsid w:val="00467552"/>
    <w:pPr>
      <w:spacing w:before="100" w:beforeAutospacing="1" w:after="100" w:afterAutospacing="1"/>
      <w:jc w:val="left"/>
    </w:pPr>
  </w:style>
  <w:style w:type="paragraph" w:styleId="HTML">
    <w:name w:val="HTML Address"/>
    <w:basedOn w:val="a3"/>
    <w:link w:val="HTML0"/>
    <w:rsid w:val="00467552"/>
    <w:rPr>
      <w:i/>
      <w:iCs/>
    </w:rPr>
  </w:style>
  <w:style w:type="character" w:customStyle="1" w:styleId="HTML0">
    <w:name w:val="Адрес HTML Знак"/>
    <w:basedOn w:val="a4"/>
    <w:link w:val="HTML"/>
    <w:rsid w:val="00467552"/>
    <w:rPr>
      <w:rFonts w:ascii="Times New Roman" w:eastAsia="Times New Roman" w:hAnsi="Times New Roman" w:cs="Times New Roman"/>
      <w:i/>
      <w:iCs/>
      <w:sz w:val="24"/>
      <w:szCs w:val="24"/>
      <w:lang w:eastAsia="ru-RU"/>
    </w:rPr>
  </w:style>
  <w:style w:type="paragraph" w:styleId="afa">
    <w:name w:val="envelope address"/>
    <w:basedOn w:val="a3"/>
    <w:rsid w:val="00467552"/>
    <w:pPr>
      <w:framePr w:w="7920" w:h="1980" w:hRule="exact" w:hSpace="180" w:wrap="auto" w:hAnchor="page" w:xAlign="center" w:yAlign="bottom"/>
      <w:ind w:left="2880"/>
    </w:pPr>
    <w:rPr>
      <w:rFonts w:ascii="Arial" w:hAnsi="Arial" w:cs="Arial"/>
    </w:rPr>
  </w:style>
  <w:style w:type="character" w:styleId="HTML1">
    <w:name w:val="HTML Acronym"/>
    <w:basedOn w:val="a4"/>
    <w:rsid w:val="00467552"/>
  </w:style>
  <w:style w:type="character" w:styleId="afb">
    <w:name w:val="Emphasis"/>
    <w:qFormat/>
    <w:rsid w:val="00467552"/>
    <w:rPr>
      <w:i/>
      <w:iCs/>
    </w:rPr>
  </w:style>
  <w:style w:type="character" w:styleId="afc">
    <w:name w:val="Hyperlink"/>
    <w:rsid w:val="00467552"/>
    <w:rPr>
      <w:color w:val="0000FF"/>
      <w:u w:val="single"/>
    </w:rPr>
  </w:style>
  <w:style w:type="paragraph" w:styleId="afd">
    <w:name w:val="Note Heading"/>
    <w:basedOn w:val="a3"/>
    <w:next w:val="a3"/>
    <w:link w:val="afe"/>
    <w:rsid w:val="00467552"/>
  </w:style>
  <w:style w:type="character" w:customStyle="1" w:styleId="afe">
    <w:name w:val="Заголовок записки Знак"/>
    <w:basedOn w:val="a4"/>
    <w:link w:val="afd"/>
    <w:rsid w:val="00467552"/>
    <w:rPr>
      <w:rFonts w:ascii="Times New Roman" w:eastAsia="Times New Roman" w:hAnsi="Times New Roman" w:cs="Times New Roman"/>
      <w:sz w:val="24"/>
      <w:szCs w:val="24"/>
      <w:lang w:eastAsia="ru-RU"/>
    </w:rPr>
  </w:style>
  <w:style w:type="character" w:styleId="HTML2">
    <w:name w:val="HTML Keyboard"/>
    <w:rsid w:val="00467552"/>
    <w:rPr>
      <w:rFonts w:ascii="Courier New" w:hAnsi="Courier New" w:cs="Courier New"/>
      <w:sz w:val="20"/>
      <w:szCs w:val="20"/>
    </w:rPr>
  </w:style>
  <w:style w:type="character" w:styleId="HTML3">
    <w:name w:val="HTML Code"/>
    <w:rsid w:val="00467552"/>
    <w:rPr>
      <w:rFonts w:ascii="Courier New" w:hAnsi="Courier New" w:cs="Courier New"/>
      <w:sz w:val="20"/>
      <w:szCs w:val="20"/>
    </w:rPr>
  </w:style>
  <w:style w:type="paragraph" w:styleId="aff">
    <w:name w:val="Body Text First Indent"/>
    <w:basedOn w:val="af"/>
    <w:link w:val="aff0"/>
    <w:rsid w:val="00467552"/>
    <w:pPr>
      <w:ind w:firstLine="210"/>
    </w:pPr>
    <w:rPr>
      <w:szCs w:val="24"/>
    </w:rPr>
  </w:style>
  <w:style w:type="character" w:customStyle="1" w:styleId="aff0">
    <w:name w:val="Красная строка Знак"/>
    <w:basedOn w:val="af0"/>
    <w:link w:val="aff"/>
    <w:rsid w:val="00467552"/>
    <w:rPr>
      <w:rFonts w:ascii="Times New Roman" w:eastAsia="Times New Roman" w:hAnsi="Times New Roman" w:cs="Times New Roman"/>
      <w:sz w:val="24"/>
      <w:szCs w:val="24"/>
      <w:lang w:eastAsia="ru-RU"/>
    </w:rPr>
  </w:style>
  <w:style w:type="paragraph" w:styleId="28">
    <w:name w:val="Body Text First Indent 2"/>
    <w:basedOn w:val="a2"/>
    <w:link w:val="29"/>
    <w:rsid w:val="00467552"/>
    <w:pPr>
      <w:spacing w:before="0" w:after="120"/>
      <w:ind w:left="283" w:firstLine="210"/>
    </w:pPr>
    <w:rPr>
      <w:szCs w:val="24"/>
    </w:rPr>
  </w:style>
  <w:style w:type="character" w:customStyle="1" w:styleId="29">
    <w:name w:val="Красная строка 2 Знак"/>
    <w:basedOn w:val="a7"/>
    <w:link w:val="28"/>
    <w:rsid w:val="00467552"/>
    <w:rPr>
      <w:rFonts w:ascii="Times New Roman" w:eastAsia="Times New Roman" w:hAnsi="Times New Roman" w:cs="Times New Roman"/>
      <w:sz w:val="24"/>
      <w:szCs w:val="24"/>
      <w:lang w:eastAsia="ru-RU"/>
    </w:rPr>
  </w:style>
  <w:style w:type="character" w:styleId="aff1">
    <w:name w:val="line number"/>
    <w:basedOn w:val="a4"/>
    <w:rsid w:val="00467552"/>
  </w:style>
  <w:style w:type="character" w:styleId="HTML4">
    <w:name w:val="HTML Sample"/>
    <w:rsid w:val="00467552"/>
    <w:rPr>
      <w:rFonts w:ascii="Courier New" w:hAnsi="Courier New" w:cs="Courier New"/>
    </w:rPr>
  </w:style>
  <w:style w:type="paragraph" w:styleId="2a">
    <w:name w:val="envelope return"/>
    <w:basedOn w:val="a3"/>
    <w:rsid w:val="00467552"/>
    <w:rPr>
      <w:rFonts w:ascii="Arial" w:hAnsi="Arial" w:cs="Arial"/>
      <w:sz w:val="20"/>
      <w:szCs w:val="20"/>
    </w:rPr>
  </w:style>
  <w:style w:type="paragraph" w:styleId="aff2">
    <w:name w:val="Normal Indent"/>
    <w:basedOn w:val="a3"/>
    <w:rsid w:val="00467552"/>
    <w:pPr>
      <w:ind w:left="708"/>
    </w:pPr>
  </w:style>
  <w:style w:type="character" w:styleId="HTML5">
    <w:name w:val="HTML Definition"/>
    <w:rsid w:val="00467552"/>
    <w:rPr>
      <w:i/>
      <w:iCs/>
    </w:rPr>
  </w:style>
  <w:style w:type="character" w:styleId="HTML6">
    <w:name w:val="HTML Variable"/>
    <w:rsid w:val="00467552"/>
    <w:rPr>
      <w:i/>
      <w:iCs/>
    </w:rPr>
  </w:style>
  <w:style w:type="character" w:styleId="HTML7">
    <w:name w:val="HTML Typewriter"/>
    <w:rsid w:val="00467552"/>
    <w:rPr>
      <w:rFonts w:ascii="Courier New" w:hAnsi="Courier New" w:cs="Courier New"/>
      <w:sz w:val="20"/>
      <w:szCs w:val="20"/>
    </w:rPr>
  </w:style>
  <w:style w:type="paragraph" w:styleId="aff3">
    <w:name w:val="Signature"/>
    <w:basedOn w:val="a3"/>
    <w:link w:val="aff4"/>
    <w:rsid w:val="00467552"/>
    <w:pPr>
      <w:ind w:left="4252"/>
    </w:pPr>
  </w:style>
  <w:style w:type="character" w:customStyle="1" w:styleId="aff4">
    <w:name w:val="Подпись Знак"/>
    <w:basedOn w:val="a4"/>
    <w:link w:val="aff3"/>
    <w:rsid w:val="00467552"/>
    <w:rPr>
      <w:rFonts w:ascii="Times New Roman" w:eastAsia="Times New Roman" w:hAnsi="Times New Roman" w:cs="Times New Roman"/>
      <w:sz w:val="24"/>
      <w:szCs w:val="24"/>
      <w:lang w:eastAsia="ru-RU"/>
    </w:rPr>
  </w:style>
  <w:style w:type="paragraph" w:styleId="aff5">
    <w:name w:val="Salutation"/>
    <w:basedOn w:val="a3"/>
    <w:next w:val="a3"/>
    <w:link w:val="aff6"/>
    <w:rsid w:val="00467552"/>
  </w:style>
  <w:style w:type="character" w:customStyle="1" w:styleId="aff6">
    <w:name w:val="Приветствие Знак"/>
    <w:basedOn w:val="a4"/>
    <w:link w:val="aff5"/>
    <w:rsid w:val="00467552"/>
    <w:rPr>
      <w:rFonts w:ascii="Times New Roman" w:eastAsia="Times New Roman" w:hAnsi="Times New Roman" w:cs="Times New Roman"/>
      <w:sz w:val="24"/>
      <w:szCs w:val="24"/>
      <w:lang w:eastAsia="ru-RU"/>
    </w:rPr>
  </w:style>
  <w:style w:type="paragraph" w:styleId="aff7">
    <w:name w:val="List Continue"/>
    <w:basedOn w:val="a3"/>
    <w:rsid w:val="00467552"/>
    <w:pPr>
      <w:spacing w:after="120"/>
      <w:ind w:left="283"/>
    </w:pPr>
  </w:style>
  <w:style w:type="paragraph" w:styleId="2b">
    <w:name w:val="List Continue 2"/>
    <w:basedOn w:val="a3"/>
    <w:rsid w:val="00467552"/>
    <w:pPr>
      <w:spacing w:after="120"/>
      <w:ind w:left="566"/>
    </w:pPr>
  </w:style>
  <w:style w:type="paragraph" w:styleId="39">
    <w:name w:val="List Continue 3"/>
    <w:basedOn w:val="a3"/>
    <w:rsid w:val="00467552"/>
    <w:pPr>
      <w:spacing w:after="120"/>
      <w:ind w:left="849"/>
    </w:pPr>
  </w:style>
  <w:style w:type="paragraph" w:styleId="43">
    <w:name w:val="List Continue 4"/>
    <w:basedOn w:val="a3"/>
    <w:rsid w:val="00467552"/>
    <w:pPr>
      <w:spacing w:after="120"/>
      <w:ind w:left="1132"/>
    </w:pPr>
  </w:style>
  <w:style w:type="paragraph" w:styleId="53">
    <w:name w:val="List Continue 5"/>
    <w:basedOn w:val="a3"/>
    <w:rsid w:val="00467552"/>
    <w:pPr>
      <w:spacing w:after="120"/>
      <w:ind w:left="1415"/>
    </w:pPr>
  </w:style>
  <w:style w:type="character" w:styleId="aff8">
    <w:name w:val="FollowedHyperlink"/>
    <w:uiPriority w:val="99"/>
    <w:rsid w:val="00467552"/>
    <w:rPr>
      <w:color w:val="800080"/>
      <w:u w:val="single"/>
    </w:rPr>
  </w:style>
  <w:style w:type="paragraph" w:styleId="aff9">
    <w:name w:val="Closing"/>
    <w:basedOn w:val="a3"/>
    <w:link w:val="affa"/>
    <w:rsid w:val="00467552"/>
    <w:pPr>
      <w:ind w:left="4252"/>
    </w:pPr>
  </w:style>
  <w:style w:type="character" w:customStyle="1" w:styleId="affa">
    <w:name w:val="Прощание Знак"/>
    <w:basedOn w:val="a4"/>
    <w:link w:val="aff9"/>
    <w:rsid w:val="00467552"/>
    <w:rPr>
      <w:rFonts w:ascii="Times New Roman" w:eastAsia="Times New Roman" w:hAnsi="Times New Roman" w:cs="Times New Roman"/>
      <w:sz w:val="24"/>
      <w:szCs w:val="24"/>
      <w:lang w:eastAsia="ru-RU"/>
    </w:rPr>
  </w:style>
  <w:style w:type="paragraph" w:styleId="affb">
    <w:name w:val="List"/>
    <w:basedOn w:val="a3"/>
    <w:rsid w:val="00467552"/>
    <w:pPr>
      <w:ind w:left="283" w:hanging="283"/>
    </w:pPr>
  </w:style>
  <w:style w:type="paragraph" w:styleId="2c">
    <w:name w:val="List 2"/>
    <w:basedOn w:val="a3"/>
    <w:rsid w:val="00467552"/>
    <w:pPr>
      <w:ind w:left="566" w:hanging="283"/>
    </w:pPr>
  </w:style>
  <w:style w:type="paragraph" w:styleId="3a">
    <w:name w:val="List 3"/>
    <w:basedOn w:val="a3"/>
    <w:rsid w:val="00467552"/>
    <w:pPr>
      <w:ind w:left="849" w:hanging="283"/>
    </w:pPr>
  </w:style>
  <w:style w:type="paragraph" w:styleId="44">
    <w:name w:val="List 4"/>
    <w:basedOn w:val="a3"/>
    <w:rsid w:val="00467552"/>
    <w:pPr>
      <w:ind w:left="1132" w:hanging="283"/>
    </w:pPr>
  </w:style>
  <w:style w:type="paragraph" w:styleId="54">
    <w:name w:val="List 5"/>
    <w:basedOn w:val="a3"/>
    <w:rsid w:val="00467552"/>
    <w:pPr>
      <w:ind w:left="1415" w:hanging="283"/>
    </w:pPr>
  </w:style>
  <w:style w:type="paragraph" w:styleId="HTML8">
    <w:name w:val="HTML Preformatted"/>
    <w:basedOn w:val="a3"/>
    <w:link w:val="HTML9"/>
    <w:rsid w:val="00467552"/>
    <w:rPr>
      <w:rFonts w:ascii="Courier New" w:hAnsi="Courier New" w:cs="Courier New"/>
      <w:sz w:val="20"/>
      <w:szCs w:val="20"/>
    </w:rPr>
  </w:style>
  <w:style w:type="character" w:customStyle="1" w:styleId="HTML9">
    <w:name w:val="Стандартный HTML Знак"/>
    <w:basedOn w:val="a4"/>
    <w:link w:val="HTML8"/>
    <w:rsid w:val="00467552"/>
    <w:rPr>
      <w:rFonts w:ascii="Courier New" w:eastAsia="Times New Roman" w:hAnsi="Courier New" w:cs="Courier New"/>
      <w:sz w:val="20"/>
      <w:szCs w:val="20"/>
      <w:lang w:eastAsia="ru-RU"/>
    </w:rPr>
  </w:style>
  <w:style w:type="character" w:styleId="affc">
    <w:name w:val="Strong"/>
    <w:qFormat/>
    <w:rsid w:val="00467552"/>
    <w:rPr>
      <w:b/>
      <w:bCs/>
    </w:rPr>
  </w:style>
  <w:style w:type="character" w:styleId="HTMLa">
    <w:name w:val="HTML Cite"/>
    <w:rsid w:val="00467552"/>
    <w:rPr>
      <w:i/>
      <w:iCs/>
    </w:rPr>
  </w:style>
  <w:style w:type="paragraph" w:styleId="affd">
    <w:name w:val="Message Header"/>
    <w:basedOn w:val="a3"/>
    <w:link w:val="affe"/>
    <w:rsid w:val="0046755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affe">
    <w:name w:val="Шапка Знак"/>
    <w:basedOn w:val="a4"/>
    <w:link w:val="affd"/>
    <w:rsid w:val="00467552"/>
    <w:rPr>
      <w:rFonts w:ascii="Arial" w:eastAsia="Times New Roman" w:hAnsi="Arial" w:cs="Arial"/>
      <w:sz w:val="24"/>
      <w:szCs w:val="24"/>
      <w:shd w:val="pct20" w:color="auto" w:fill="auto"/>
      <w:lang w:eastAsia="ru-RU"/>
    </w:rPr>
  </w:style>
  <w:style w:type="paragraph" w:styleId="afff">
    <w:name w:val="E-mail Signature"/>
    <w:basedOn w:val="a3"/>
    <w:link w:val="afff0"/>
    <w:rsid w:val="00467552"/>
  </w:style>
  <w:style w:type="character" w:customStyle="1" w:styleId="afff0">
    <w:name w:val="Электронная подпись Знак"/>
    <w:basedOn w:val="a4"/>
    <w:link w:val="afff"/>
    <w:rsid w:val="00467552"/>
    <w:rPr>
      <w:rFonts w:ascii="Times New Roman" w:eastAsia="Times New Roman" w:hAnsi="Times New Roman" w:cs="Times New Roman"/>
      <w:sz w:val="24"/>
      <w:szCs w:val="24"/>
      <w:lang w:eastAsia="ru-RU"/>
    </w:rPr>
  </w:style>
  <w:style w:type="paragraph" w:customStyle="1" w:styleId="12">
    <w:name w:val="Стиль1"/>
    <w:basedOn w:val="a3"/>
    <w:rsid w:val="00467552"/>
    <w:pPr>
      <w:keepNext/>
      <w:keepLines/>
      <w:widowControl w:val="0"/>
      <w:suppressLineNumbers/>
      <w:tabs>
        <w:tab w:val="num" w:pos="360"/>
      </w:tabs>
      <w:suppressAutoHyphens/>
      <w:jc w:val="left"/>
    </w:pPr>
    <w:rPr>
      <w:b/>
      <w:sz w:val="28"/>
    </w:rPr>
  </w:style>
  <w:style w:type="paragraph" w:customStyle="1" w:styleId="2-1">
    <w:name w:val="содержание2-1"/>
    <w:basedOn w:val="32"/>
    <w:next w:val="a3"/>
    <w:rsid w:val="00467552"/>
  </w:style>
  <w:style w:type="paragraph" w:customStyle="1" w:styleId="210">
    <w:name w:val="Заголовок 2.1"/>
    <w:basedOn w:val="1"/>
    <w:rsid w:val="00467552"/>
    <w:pPr>
      <w:keepLines/>
      <w:widowControl w:val="0"/>
      <w:suppressLineNumbers/>
      <w:suppressAutoHyphens/>
    </w:pPr>
    <w:rPr>
      <w:caps/>
      <w:szCs w:val="28"/>
    </w:rPr>
  </w:style>
  <w:style w:type="paragraph" w:customStyle="1" w:styleId="2d">
    <w:name w:val="Стиль2"/>
    <w:basedOn w:val="2"/>
    <w:rsid w:val="00467552"/>
    <w:pPr>
      <w:keepNext/>
      <w:keepLines/>
      <w:widowControl w:val="0"/>
      <w:numPr>
        <w:numId w:val="0"/>
      </w:numPr>
      <w:suppressLineNumbers/>
      <w:tabs>
        <w:tab w:val="num" w:pos="1476"/>
      </w:tabs>
      <w:suppressAutoHyphens/>
      <w:ind w:left="1476" w:hanging="576"/>
    </w:pPr>
    <w:rPr>
      <w:b/>
    </w:rPr>
  </w:style>
  <w:style w:type="paragraph" w:customStyle="1" w:styleId="3b">
    <w:name w:val="Стиль3"/>
    <w:basedOn w:val="26"/>
    <w:rsid w:val="00467552"/>
    <w:pPr>
      <w:widowControl w:val="0"/>
      <w:tabs>
        <w:tab w:val="num" w:pos="767"/>
      </w:tabs>
      <w:adjustRightInd w:val="0"/>
      <w:spacing w:after="0" w:line="240" w:lineRule="auto"/>
      <w:ind w:left="540"/>
      <w:textAlignment w:val="baseline"/>
    </w:pPr>
  </w:style>
  <w:style w:type="paragraph" w:customStyle="1" w:styleId="2-11">
    <w:name w:val="содержание2-11"/>
    <w:basedOn w:val="a3"/>
    <w:rsid w:val="00467552"/>
  </w:style>
  <w:style w:type="character" w:customStyle="1" w:styleId="13">
    <w:name w:val="Знак Знак1"/>
    <w:rsid w:val="00467552"/>
    <w:rPr>
      <w:noProof w:val="0"/>
      <w:sz w:val="24"/>
      <w:lang w:val="ru-RU" w:eastAsia="ru-RU" w:bidi="ar-SA"/>
    </w:rPr>
  </w:style>
  <w:style w:type="character" w:customStyle="1" w:styleId="3c">
    <w:name w:val="Стиль3 Знак"/>
    <w:basedOn w:val="13"/>
    <w:rsid w:val="00467552"/>
    <w:rPr>
      <w:noProof w:val="0"/>
      <w:sz w:val="24"/>
      <w:lang w:val="ru-RU" w:eastAsia="ru-RU" w:bidi="ar-SA"/>
    </w:rPr>
  </w:style>
  <w:style w:type="paragraph" w:customStyle="1" w:styleId="45">
    <w:name w:val="Стиль4"/>
    <w:basedOn w:val="21"/>
    <w:next w:val="a3"/>
    <w:rsid w:val="00467552"/>
    <w:pPr>
      <w:keepLines/>
      <w:widowControl w:val="0"/>
      <w:suppressLineNumbers/>
      <w:suppressAutoHyphens/>
      <w:ind w:firstLine="567"/>
    </w:pPr>
  </w:style>
  <w:style w:type="paragraph" w:customStyle="1" w:styleId="afff1">
    <w:name w:val="Таблица заголовок"/>
    <w:basedOn w:val="a3"/>
    <w:rsid w:val="00467552"/>
    <w:pPr>
      <w:spacing w:before="120" w:after="120" w:line="360" w:lineRule="auto"/>
      <w:jc w:val="right"/>
    </w:pPr>
    <w:rPr>
      <w:b/>
      <w:sz w:val="28"/>
      <w:szCs w:val="28"/>
    </w:rPr>
  </w:style>
  <w:style w:type="paragraph" w:customStyle="1" w:styleId="afff2">
    <w:name w:val="текст таблицы"/>
    <w:basedOn w:val="a3"/>
    <w:rsid w:val="00467552"/>
    <w:pPr>
      <w:spacing w:before="120" w:after="0"/>
      <w:ind w:right="-102"/>
      <w:jc w:val="left"/>
    </w:pPr>
  </w:style>
  <w:style w:type="paragraph" w:customStyle="1" w:styleId="afff3">
    <w:name w:val="Пункт Знак"/>
    <w:basedOn w:val="a3"/>
    <w:rsid w:val="00467552"/>
    <w:pPr>
      <w:tabs>
        <w:tab w:val="num" w:pos="1134"/>
        <w:tab w:val="left" w:pos="1701"/>
      </w:tabs>
      <w:snapToGrid w:val="0"/>
      <w:spacing w:after="0" w:line="360" w:lineRule="auto"/>
      <w:ind w:left="1134" w:hanging="567"/>
    </w:pPr>
    <w:rPr>
      <w:sz w:val="28"/>
      <w:szCs w:val="20"/>
    </w:rPr>
  </w:style>
  <w:style w:type="paragraph" w:customStyle="1" w:styleId="afff4">
    <w:name w:val="a"/>
    <w:basedOn w:val="a3"/>
    <w:rsid w:val="00467552"/>
    <w:pPr>
      <w:snapToGrid w:val="0"/>
      <w:spacing w:after="0" w:line="360" w:lineRule="auto"/>
      <w:ind w:left="1134" w:hanging="567"/>
    </w:pPr>
    <w:rPr>
      <w:sz w:val="28"/>
      <w:szCs w:val="28"/>
    </w:rPr>
  </w:style>
  <w:style w:type="paragraph" w:customStyle="1" w:styleId="afff5">
    <w:name w:val="Словарная статья"/>
    <w:basedOn w:val="a3"/>
    <w:next w:val="a3"/>
    <w:rsid w:val="00467552"/>
    <w:pPr>
      <w:autoSpaceDE w:val="0"/>
      <w:autoSpaceDN w:val="0"/>
      <w:adjustRightInd w:val="0"/>
      <w:spacing w:after="0"/>
      <w:ind w:right="118"/>
    </w:pPr>
    <w:rPr>
      <w:rFonts w:ascii="Arial" w:hAnsi="Arial"/>
      <w:sz w:val="20"/>
      <w:szCs w:val="20"/>
    </w:rPr>
  </w:style>
  <w:style w:type="paragraph" w:customStyle="1" w:styleId="afff6">
    <w:name w:val="Комментарий пользователя"/>
    <w:basedOn w:val="a3"/>
    <w:next w:val="a3"/>
    <w:rsid w:val="00467552"/>
    <w:pPr>
      <w:autoSpaceDE w:val="0"/>
      <w:autoSpaceDN w:val="0"/>
      <w:adjustRightInd w:val="0"/>
      <w:spacing w:after="0"/>
      <w:ind w:left="170"/>
      <w:jc w:val="left"/>
    </w:pPr>
    <w:rPr>
      <w:rFonts w:ascii="Arial" w:hAnsi="Arial"/>
      <w:i/>
      <w:iCs/>
      <w:color w:val="000080"/>
      <w:sz w:val="20"/>
      <w:szCs w:val="20"/>
    </w:rPr>
  </w:style>
  <w:style w:type="character" w:customStyle="1" w:styleId="3d">
    <w:name w:val="Стиль3 Знак Знак"/>
    <w:rsid w:val="00467552"/>
    <w:rPr>
      <w:noProof w:val="0"/>
      <w:sz w:val="24"/>
      <w:lang w:val="ru-RU" w:eastAsia="ru-RU" w:bidi="ar-SA"/>
    </w:rPr>
  </w:style>
  <w:style w:type="character" w:customStyle="1" w:styleId="labelbodytext1">
    <w:name w:val="label_body_text_1"/>
    <w:basedOn w:val="a4"/>
    <w:rsid w:val="00467552"/>
  </w:style>
  <w:style w:type="character" w:customStyle="1" w:styleId="Anrede1IhrZeichen">
    <w:name w:val="Anrede1IhrZeichen"/>
    <w:rsid w:val="00467552"/>
    <w:rPr>
      <w:rFonts w:ascii="Arial" w:hAnsi="Arial"/>
      <w:sz w:val="22"/>
    </w:rPr>
  </w:style>
  <w:style w:type="paragraph" w:customStyle="1" w:styleId="Iacaaiea">
    <w:name w:val="Iacaaiea"/>
    <w:basedOn w:val="Iauiue"/>
    <w:rsid w:val="00467552"/>
    <w:pPr>
      <w:tabs>
        <w:tab w:val="left" w:pos="426"/>
      </w:tabs>
      <w:spacing w:before="120" w:line="360" w:lineRule="atLeast"/>
      <w:jc w:val="center"/>
    </w:pPr>
    <w:rPr>
      <w:b/>
      <w:sz w:val="22"/>
    </w:rPr>
  </w:style>
  <w:style w:type="paragraph" w:customStyle="1" w:styleId="Iauiue">
    <w:name w:val="Iau?iue"/>
    <w:rsid w:val="00467552"/>
    <w:pPr>
      <w:numPr>
        <w:ilvl w:val="1"/>
        <w:numId w:val="14"/>
      </w:numPr>
      <w:tabs>
        <w:tab w:val="clear" w:pos="1476"/>
      </w:tabs>
      <w:spacing w:after="0" w:line="240" w:lineRule="auto"/>
      <w:ind w:left="0" w:firstLine="0"/>
    </w:pPr>
    <w:rPr>
      <w:rFonts w:ascii="Times New Roman" w:eastAsia="Times New Roman" w:hAnsi="Times New Roman" w:cs="Times New Roman"/>
      <w:sz w:val="20"/>
      <w:szCs w:val="20"/>
      <w:lang w:eastAsia="ru-RU"/>
    </w:rPr>
  </w:style>
  <w:style w:type="paragraph" w:customStyle="1" w:styleId="Iniiaiieoaenonionooii">
    <w:name w:val="Iniiaiie oaeno n ionooii"/>
    <w:basedOn w:val="Iauiue"/>
    <w:rsid w:val="00467552"/>
    <w:pPr>
      <w:numPr>
        <w:ilvl w:val="2"/>
      </w:numPr>
      <w:tabs>
        <w:tab w:val="clear" w:pos="767"/>
      </w:tabs>
      <w:spacing w:line="360" w:lineRule="atLeast"/>
      <w:ind w:left="0" w:firstLine="567"/>
      <w:jc w:val="both"/>
    </w:pPr>
    <w:rPr>
      <w:sz w:val="24"/>
    </w:rPr>
  </w:style>
  <w:style w:type="paragraph" w:customStyle="1" w:styleId="Iniiaiieoaeno21">
    <w:name w:val="Iniiaiie oaeno 21"/>
    <w:basedOn w:val="Iauiue"/>
    <w:rsid w:val="00467552"/>
    <w:pPr>
      <w:numPr>
        <w:ilvl w:val="0"/>
        <w:numId w:val="0"/>
      </w:numPr>
      <w:tabs>
        <w:tab w:val="left" w:pos="1134"/>
      </w:tabs>
      <w:spacing w:after="120"/>
      <w:ind w:firstLine="567"/>
      <w:jc w:val="both"/>
    </w:pPr>
    <w:rPr>
      <w:color w:val="000000"/>
    </w:rPr>
  </w:style>
  <w:style w:type="paragraph" w:customStyle="1" w:styleId="Iniiaiieoaenoniono000">
    <w:name w:val="Iniiaiie oaeno n iono000"/>
    <w:basedOn w:val="Iauiue"/>
    <w:rsid w:val="00467552"/>
    <w:pPr>
      <w:ind w:firstLine="567"/>
      <w:jc w:val="both"/>
    </w:pPr>
  </w:style>
  <w:style w:type="paragraph" w:customStyle="1" w:styleId="caaieiaie7">
    <w:name w:val="caaieiaie 7"/>
    <w:basedOn w:val="Iauiue"/>
    <w:next w:val="Iauiue"/>
    <w:rsid w:val="00467552"/>
    <w:pPr>
      <w:keepNext/>
      <w:spacing w:before="120"/>
      <w:jc w:val="center"/>
    </w:pPr>
    <w:rPr>
      <w:sz w:val="28"/>
    </w:rPr>
  </w:style>
  <w:style w:type="paragraph" w:customStyle="1" w:styleId="caaieiaie2">
    <w:name w:val="caaieiaie 2"/>
    <w:basedOn w:val="Iauiue"/>
    <w:next w:val="Iauiue"/>
    <w:rsid w:val="00467552"/>
    <w:pPr>
      <w:keepNext/>
      <w:spacing w:line="360" w:lineRule="atLeast"/>
      <w:jc w:val="center"/>
    </w:pPr>
    <w:rPr>
      <w:b/>
    </w:rPr>
  </w:style>
  <w:style w:type="paragraph" w:customStyle="1" w:styleId="caaieiaie3">
    <w:name w:val="caaieiaie 3"/>
    <w:basedOn w:val="Iauiue"/>
    <w:next w:val="Iauiue"/>
    <w:rsid w:val="00467552"/>
    <w:pPr>
      <w:keepNext/>
      <w:spacing w:before="60" w:after="60"/>
      <w:jc w:val="center"/>
    </w:pPr>
    <w:rPr>
      <w:b/>
      <w:sz w:val="18"/>
    </w:rPr>
  </w:style>
  <w:style w:type="paragraph" w:customStyle="1" w:styleId="caaieiaie6">
    <w:name w:val="caaieiaie 6"/>
    <w:basedOn w:val="Iauiue"/>
    <w:next w:val="Iauiue"/>
    <w:rsid w:val="00467552"/>
    <w:pPr>
      <w:keepNext/>
      <w:tabs>
        <w:tab w:val="left" w:pos="426"/>
      </w:tabs>
      <w:spacing w:before="120"/>
      <w:jc w:val="center"/>
    </w:pPr>
    <w:rPr>
      <w:b/>
      <w:sz w:val="22"/>
    </w:rPr>
  </w:style>
  <w:style w:type="paragraph" w:customStyle="1" w:styleId="afff7">
    <w:name w:val="Заголовок"/>
    <w:basedOn w:val="a3"/>
    <w:rsid w:val="00467552"/>
    <w:pPr>
      <w:spacing w:after="0"/>
      <w:jc w:val="center"/>
    </w:pPr>
    <w:rPr>
      <w:b/>
    </w:rPr>
  </w:style>
  <w:style w:type="paragraph" w:customStyle="1" w:styleId="xl24">
    <w:name w:val="xl24"/>
    <w:basedOn w:val="a3"/>
    <w:rsid w:val="00467552"/>
    <w:pPr>
      <w:spacing w:before="100" w:after="100"/>
      <w:jc w:val="left"/>
      <w:textAlignment w:val="top"/>
    </w:pPr>
  </w:style>
  <w:style w:type="paragraph" w:customStyle="1" w:styleId="xl25">
    <w:name w:val="xl25"/>
    <w:basedOn w:val="a3"/>
    <w:rsid w:val="00467552"/>
    <w:pPr>
      <w:spacing w:before="100" w:after="100"/>
      <w:jc w:val="left"/>
      <w:textAlignment w:val="top"/>
    </w:pPr>
  </w:style>
  <w:style w:type="paragraph" w:customStyle="1" w:styleId="xl26">
    <w:name w:val="xl26"/>
    <w:basedOn w:val="a3"/>
    <w:rsid w:val="00467552"/>
    <w:pPr>
      <w:spacing w:before="100" w:after="100"/>
      <w:jc w:val="center"/>
      <w:textAlignment w:val="top"/>
    </w:pPr>
  </w:style>
  <w:style w:type="paragraph" w:customStyle="1" w:styleId="xl27">
    <w:name w:val="xl27"/>
    <w:basedOn w:val="a3"/>
    <w:rsid w:val="00467552"/>
    <w:pPr>
      <w:pBdr>
        <w:top w:val="single" w:sz="4" w:space="0" w:color="auto"/>
        <w:left w:val="single" w:sz="4" w:space="0" w:color="auto"/>
        <w:bottom w:val="single" w:sz="4" w:space="0" w:color="auto"/>
        <w:right w:val="single" w:sz="4" w:space="0" w:color="auto"/>
      </w:pBdr>
      <w:shd w:val="clear" w:color="auto" w:fill="FFFF00"/>
      <w:spacing w:before="100" w:after="100"/>
      <w:jc w:val="center"/>
      <w:textAlignment w:val="top"/>
    </w:pPr>
    <w:rPr>
      <w:b/>
      <w:sz w:val="22"/>
    </w:rPr>
  </w:style>
  <w:style w:type="paragraph" w:customStyle="1" w:styleId="xl28">
    <w:name w:val="xl28"/>
    <w:basedOn w:val="a3"/>
    <w:rsid w:val="00467552"/>
    <w:pPr>
      <w:pBdr>
        <w:top w:val="single" w:sz="4" w:space="0" w:color="auto"/>
        <w:left w:val="single" w:sz="4" w:space="0" w:color="auto"/>
        <w:bottom w:val="single" w:sz="4" w:space="0" w:color="auto"/>
        <w:right w:val="single" w:sz="4" w:space="0" w:color="auto"/>
      </w:pBdr>
      <w:shd w:val="clear" w:color="auto" w:fill="FFFF00"/>
      <w:spacing w:before="100" w:after="100"/>
      <w:jc w:val="center"/>
      <w:textAlignment w:val="top"/>
    </w:pPr>
    <w:rPr>
      <w:b/>
      <w:sz w:val="22"/>
    </w:rPr>
  </w:style>
  <w:style w:type="paragraph" w:customStyle="1" w:styleId="xl29">
    <w:name w:val="xl29"/>
    <w:basedOn w:val="a3"/>
    <w:rsid w:val="00467552"/>
    <w:pPr>
      <w:pBdr>
        <w:top w:val="single" w:sz="4" w:space="0" w:color="auto"/>
        <w:left w:val="single" w:sz="4" w:space="0" w:color="auto"/>
        <w:bottom w:val="single" w:sz="4" w:space="0" w:color="auto"/>
        <w:right w:val="single" w:sz="4" w:space="0" w:color="auto"/>
      </w:pBdr>
      <w:spacing w:before="100" w:after="100"/>
      <w:jc w:val="left"/>
      <w:textAlignment w:val="top"/>
    </w:pPr>
    <w:rPr>
      <w:sz w:val="22"/>
    </w:rPr>
  </w:style>
  <w:style w:type="paragraph" w:customStyle="1" w:styleId="xl30">
    <w:name w:val="xl30"/>
    <w:basedOn w:val="a3"/>
    <w:rsid w:val="00467552"/>
    <w:pPr>
      <w:pBdr>
        <w:left w:val="single" w:sz="4" w:space="0" w:color="auto"/>
      </w:pBdr>
      <w:spacing w:before="100" w:after="100"/>
      <w:jc w:val="left"/>
      <w:textAlignment w:val="top"/>
    </w:pPr>
    <w:rPr>
      <w:sz w:val="22"/>
    </w:rPr>
  </w:style>
  <w:style w:type="paragraph" w:customStyle="1" w:styleId="xl31">
    <w:name w:val="xl31"/>
    <w:basedOn w:val="a3"/>
    <w:rsid w:val="00467552"/>
    <w:pPr>
      <w:pBdr>
        <w:left w:val="single" w:sz="4" w:space="0" w:color="auto"/>
        <w:right w:val="single" w:sz="4" w:space="0" w:color="auto"/>
      </w:pBdr>
      <w:spacing w:before="100" w:after="100"/>
      <w:jc w:val="left"/>
      <w:textAlignment w:val="top"/>
    </w:pPr>
    <w:rPr>
      <w:sz w:val="22"/>
    </w:rPr>
  </w:style>
  <w:style w:type="paragraph" w:customStyle="1" w:styleId="xl32">
    <w:name w:val="xl32"/>
    <w:basedOn w:val="a3"/>
    <w:rsid w:val="00467552"/>
    <w:pPr>
      <w:pBdr>
        <w:left w:val="single" w:sz="4" w:space="0" w:color="auto"/>
        <w:bottom w:val="single" w:sz="4" w:space="0" w:color="auto"/>
        <w:right w:val="single" w:sz="4" w:space="0" w:color="auto"/>
      </w:pBdr>
      <w:spacing w:before="100" w:after="100"/>
      <w:jc w:val="center"/>
      <w:textAlignment w:val="top"/>
    </w:pPr>
    <w:rPr>
      <w:sz w:val="22"/>
    </w:rPr>
  </w:style>
  <w:style w:type="paragraph" w:customStyle="1" w:styleId="xl33">
    <w:name w:val="xl33"/>
    <w:basedOn w:val="a3"/>
    <w:rsid w:val="00467552"/>
    <w:pPr>
      <w:pBdr>
        <w:top w:val="single" w:sz="4" w:space="0" w:color="auto"/>
        <w:left w:val="single" w:sz="4" w:space="0" w:color="auto"/>
        <w:bottom w:val="single" w:sz="4" w:space="0" w:color="auto"/>
        <w:right w:val="single" w:sz="4" w:space="0" w:color="auto"/>
      </w:pBdr>
      <w:spacing w:before="100" w:after="100"/>
      <w:jc w:val="left"/>
      <w:textAlignment w:val="top"/>
    </w:pPr>
    <w:rPr>
      <w:sz w:val="22"/>
    </w:rPr>
  </w:style>
  <w:style w:type="paragraph" w:customStyle="1" w:styleId="xl34">
    <w:name w:val="xl34"/>
    <w:basedOn w:val="a3"/>
    <w:rsid w:val="00467552"/>
    <w:pPr>
      <w:pBdr>
        <w:top w:val="single" w:sz="4" w:space="0" w:color="auto"/>
        <w:left w:val="single" w:sz="4" w:space="0" w:color="auto"/>
        <w:bottom w:val="single" w:sz="4" w:space="0" w:color="auto"/>
        <w:right w:val="single" w:sz="4" w:space="0" w:color="auto"/>
      </w:pBdr>
      <w:spacing w:before="100" w:after="100"/>
      <w:jc w:val="right"/>
      <w:textAlignment w:val="top"/>
    </w:pPr>
    <w:rPr>
      <w:sz w:val="22"/>
    </w:rPr>
  </w:style>
  <w:style w:type="paragraph" w:customStyle="1" w:styleId="xl35">
    <w:name w:val="xl35"/>
    <w:basedOn w:val="a3"/>
    <w:rsid w:val="00467552"/>
    <w:pPr>
      <w:pBdr>
        <w:top w:val="single" w:sz="4" w:space="0" w:color="auto"/>
        <w:left w:val="single" w:sz="4" w:space="0" w:color="auto"/>
        <w:bottom w:val="single" w:sz="4" w:space="0" w:color="auto"/>
        <w:right w:val="single" w:sz="4" w:space="0" w:color="auto"/>
      </w:pBdr>
      <w:spacing w:before="100" w:after="100"/>
      <w:jc w:val="center"/>
      <w:textAlignment w:val="top"/>
    </w:pPr>
    <w:rPr>
      <w:sz w:val="22"/>
    </w:rPr>
  </w:style>
  <w:style w:type="paragraph" w:customStyle="1" w:styleId="xl36">
    <w:name w:val="xl36"/>
    <w:basedOn w:val="a3"/>
    <w:rsid w:val="00467552"/>
    <w:pPr>
      <w:pBdr>
        <w:top w:val="single" w:sz="4" w:space="0" w:color="auto"/>
        <w:left w:val="single" w:sz="4" w:space="0" w:color="auto"/>
        <w:bottom w:val="single" w:sz="4" w:space="0" w:color="auto"/>
        <w:right w:val="single" w:sz="4" w:space="0" w:color="auto"/>
      </w:pBdr>
      <w:spacing w:before="100" w:after="100"/>
      <w:jc w:val="left"/>
      <w:textAlignment w:val="top"/>
    </w:pPr>
    <w:rPr>
      <w:b/>
      <w:sz w:val="22"/>
    </w:rPr>
  </w:style>
  <w:style w:type="paragraph" w:customStyle="1" w:styleId="xl37">
    <w:name w:val="xl37"/>
    <w:basedOn w:val="a3"/>
    <w:rsid w:val="00467552"/>
    <w:pPr>
      <w:pBdr>
        <w:top w:val="single" w:sz="4" w:space="0" w:color="auto"/>
        <w:left w:val="single" w:sz="4" w:space="0" w:color="auto"/>
        <w:bottom w:val="single" w:sz="4" w:space="0" w:color="auto"/>
        <w:right w:val="single" w:sz="4" w:space="0" w:color="auto"/>
      </w:pBdr>
      <w:spacing w:before="100" w:after="100"/>
      <w:jc w:val="right"/>
      <w:textAlignment w:val="top"/>
    </w:pPr>
    <w:rPr>
      <w:sz w:val="22"/>
    </w:rPr>
  </w:style>
  <w:style w:type="paragraph" w:customStyle="1" w:styleId="xl38">
    <w:name w:val="xl38"/>
    <w:basedOn w:val="a3"/>
    <w:rsid w:val="00467552"/>
    <w:pPr>
      <w:pBdr>
        <w:top w:val="single" w:sz="4" w:space="0" w:color="auto"/>
        <w:left w:val="single" w:sz="4" w:space="0" w:color="auto"/>
        <w:bottom w:val="single" w:sz="4" w:space="0" w:color="auto"/>
        <w:right w:val="single" w:sz="4" w:space="0" w:color="auto"/>
      </w:pBdr>
      <w:spacing w:before="100" w:after="100"/>
      <w:jc w:val="center"/>
      <w:textAlignment w:val="top"/>
    </w:pPr>
    <w:rPr>
      <w:sz w:val="22"/>
    </w:rPr>
  </w:style>
  <w:style w:type="paragraph" w:customStyle="1" w:styleId="xl39">
    <w:name w:val="xl39"/>
    <w:basedOn w:val="a3"/>
    <w:rsid w:val="00467552"/>
    <w:pPr>
      <w:pBdr>
        <w:top w:val="single" w:sz="4" w:space="0" w:color="auto"/>
        <w:left w:val="single" w:sz="4" w:space="9" w:color="auto"/>
        <w:bottom w:val="single" w:sz="4" w:space="0" w:color="auto"/>
        <w:right w:val="single" w:sz="4" w:space="0" w:color="auto"/>
      </w:pBdr>
      <w:spacing w:before="100" w:after="100"/>
      <w:jc w:val="left"/>
      <w:textAlignment w:val="top"/>
    </w:pPr>
    <w:rPr>
      <w:sz w:val="22"/>
    </w:rPr>
  </w:style>
  <w:style w:type="paragraph" w:customStyle="1" w:styleId="xl40">
    <w:name w:val="xl40"/>
    <w:basedOn w:val="a3"/>
    <w:rsid w:val="00467552"/>
    <w:pPr>
      <w:pBdr>
        <w:top w:val="single" w:sz="4" w:space="0" w:color="auto"/>
        <w:left w:val="single" w:sz="4" w:space="0" w:color="auto"/>
        <w:bottom w:val="single" w:sz="4" w:space="0" w:color="auto"/>
        <w:right w:val="single" w:sz="4" w:space="0" w:color="auto"/>
      </w:pBdr>
      <w:spacing w:before="100" w:after="100"/>
      <w:jc w:val="left"/>
      <w:textAlignment w:val="top"/>
    </w:pPr>
    <w:rPr>
      <w:sz w:val="22"/>
    </w:rPr>
  </w:style>
  <w:style w:type="paragraph" w:customStyle="1" w:styleId="xl41">
    <w:name w:val="xl41"/>
    <w:basedOn w:val="a3"/>
    <w:rsid w:val="00467552"/>
    <w:pPr>
      <w:pBdr>
        <w:top w:val="single" w:sz="4" w:space="0" w:color="auto"/>
        <w:left w:val="single" w:sz="4" w:space="18" w:color="auto"/>
        <w:bottom w:val="single" w:sz="4" w:space="0" w:color="auto"/>
        <w:right w:val="single" w:sz="4" w:space="0" w:color="auto"/>
      </w:pBdr>
      <w:spacing w:before="100" w:after="100"/>
      <w:jc w:val="left"/>
      <w:textAlignment w:val="top"/>
    </w:pPr>
    <w:rPr>
      <w:sz w:val="22"/>
    </w:rPr>
  </w:style>
  <w:style w:type="paragraph" w:customStyle="1" w:styleId="xl42">
    <w:name w:val="xl42"/>
    <w:basedOn w:val="a3"/>
    <w:rsid w:val="00467552"/>
    <w:pPr>
      <w:spacing w:before="100" w:after="100"/>
      <w:jc w:val="right"/>
      <w:textAlignment w:val="top"/>
    </w:pPr>
  </w:style>
  <w:style w:type="paragraph" w:customStyle="1" w:styleId="xl43">
    <w:name w:val="xl43"/>
    <w:basedOn w:val="a3"/>
    <w:rsid w:val="00467552"/>
    <w:pPr>
      <w:spacing w:before="100" w:after="100"/>
      <w:jc w:val="center"/>
    </w:pPr>
    <w:rPr>
      <w:b/>
      <w:sz w:val="28"/>
    </w:rPr>
  </w:style>
  <w:style w:type="paragraph" w:customStyle="1" w:styleId="xl44">
    <w:name w:val="xl44"/>
    <w:basedOn w:val="a3"/>
    <w:rsid w:val="00467552"/>
    <w:pPr>
      <w:spacing w:before="100" w:after="100"/>
      <w:jc w:val="center"/>
    </w:pPr>
  </w:style>
  <w:style w:type="paragraph" w:customStyle="1" w:styleId="xl45">
    <w:name w:val="xl45"/>
    <w:basedOn w:val="a3"/>
    <w:rsid w:val="00467552"/>
    <w:pPr>
      <w:spacing w:before="100" w:after="100"/>
      <w:jc w:val="center"/>
    </w:pPr>
    <w:rPr>
      <w:b/>
      <w:sz w:val="28"/>
    </w:rPr>
  </w:style>
  <w:style w:type="paragraph" w:customStyle="1" w:styleId="xl46">
    <w:name w:val="xl46"/>
    <w:basedOn w:val="a3"/>
    <w:rsid w:val="00467552"/>
    <w:pPr>
      <w:spacing w:before="100" w:after="100"/>
      <w:jc w:val="center"/>
    </w:pPr>
  </w:style>
  <w:style w:type="paragraph" w:customStyle="1" w:styleId="xl22">
    <w:name w:val="xl22"/>
    <w:basedOn w:val="a3"/>
    <w:rsid w:val="00467552"/>
    <w:pPr>
      <w:spacing w:before="100" w:after="100"/>
      <w:jc w:val="left"/>
      <w:textAlignment w:val="top"/>
    </w:pPr>
    <w:rPr>
      <w:sz w:val="28"/>
    </w:rPr>
  </w:style>
  <w:style w:type="paragraph" w:customStyle="1" w:styleId="afff8">
    <w:name w:val="раздел договора"/>
    <w:basedOn w:val="a"/>
    <w:rsid w:val="00467552"/>
    <w:pPr>
      <w:numPr>
        <w:numId w:val="0"/>
      </w:numPr>
      <w:tabs>
        <w:tab w:val="num" w:pos="360"/>
      </w:tabs>
      <w:spacing w:before="120" w:after="120"/>
      <w:ind w:left="360" w:hanging="360"/>
      <w:jc w:val="center"/>
    </w:pPr>
    <w:rPr>
      <w:rFonts w:ascii="Arial" w:hAnsi="Arial"/>
      <w:b/>
      <w:color w:val="000000"/>
      <w:sz w:val="20"/>
    </w:rPr>
  </w:style>
  <w:style w:type="paragraph" w:customStyle="1" w:styleId="font5">
    <w:name w:val="font5"/>
    <w:basedOn w:val="a3"/>
    <w:rsid w:val="00467552"/>
    <w:pPr>
      <w:spacing w:before="100" w:beforeAutospacing="1" w:after="100" w:afterAutospacing="1"/>
      <w:jc w:val="left"/>
    </w:pPr>
  </w:style>
  <w:style w:type="paragraph" w:customStyle="1" w:styleId="ConsPlusNormal">
    <w:name w:val="ConsPlusNormal"/>
    <w:link w:val="ConsPlusNormal0"/>
    <w:uiPriority w:val="99"/>
    <w:rsid w:val="0046755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f9">
    <w:name w:val="Таблица шапка"/>
    <w:basedOn w:val="a3"/>
    <w:rsid w:val="00467552"/>
    <w:pPr>
      <w:keepNext/>
      <w:spacing w:before="40" w:after="40"/>
      <w:ind w:left="57" w:right="57"/>
      <w:jc w:val="left"/>
    </w:pPr>
    <w:rPr>
      <w:sz w:val="18"/>
      <w:szCs w:val="18"/>
    </w:rPr>
  </w:style>
  <w:style w:type="paragraph" w:customStyle="1" w:styleId="2e">
    <w:name w:val="заголовок 2"/>
    <w:basedOn w:val="a3"/>
    <w:next w:val="a3"/>
    <w:rsid w:val="00467552"/>
    <w:pPr>
      <w:keepNext/>
      <w:suppressAutoHyphens/>
      <w:spacing w:after="0"/>
      <w:jc w:val="center"/>
      <w:outlineLvl w:val="1"/>
    </w:pPr>
  </w:style>
  <w:style w:type="paragraph" w:customStyle="1" w:styleId="afffa">
    <w:name w:val="для рисунка"/>
    <w:basedOn w:val="af"/>
    <w:rsid w:val="00467552"/>
    <w:pPr>
      <w:keepNext/>
      <w:autoSpaceDE w:val="0"/>
      <w:autoSpaceDN w:val="0"/>
      <w:spacing w:before="120"/>
      <w:jc w:val="center"/>
    </w:pPr>
    <w:rPr>
      <w:rFonts w:ascii="Journal" w:hAnsi="Journal"/>
      <w:szCs w:val="24"/>
    </w:rPr>
  </w:style>
  <w:style w:type="paragraph" w:customStyle="1" w:styleId="02statia2">
    <w:name w:val="02statia2"/>
    <w:basedOn w:val="a3"/>
    <w:rsid w:val="00467552"/>
    <w:pPr>
      <w:spacing w:before="120" w:after="0" w:line="320" w:lineRule="atLeast"/>
      <w:ind w:left="2020" w:hanging="880"/>
    </w:pPr>
    <w:rPr>
      <w:rFonts w:ascii="GaramondNarrowC" w:hAnsi="GaramondNarrowC"/>
      <w:color w:val="000000"/>
      <w:sz w:val="21"/>
      <w:szCs w:val="21"/>
    </w:rPr>
  </w:style>
  <w:style w:type="table" w:styleId="afffb">
    <w:name w:val="Table Grid"/>
    <w:basedOn w:val="a5"/>
    <w:rsid w:val="00467552"/>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46755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fc">
    <w:name w:val="footnote text"/>
    <w:basedOn w:val="a3"/>
    <w:link w:val="afffd"/>
    <w:rsid w:val="00467552"/>
    <w:pPr>
      <w:spacing w:after="0"/>
      <w:jc w:val="left"/>
    </w:pPr>
    <w:rPr>
      <w:sz w:val="20"/>
      <w:szCs w:val="20"/>
    </w:rPr>
  </w:style>
  <w:style w:type="character" w:customStyle="1" w:styleId="afffd">
    <w:name w:val="Текст сноски Знак"/>
    <w:basedOn w:val="a4"/>
    <w:link w:val="afffc"/>
    <w:rsid w:val="00467552"/>
    <w:rPr>
      <w:rFonts w:ascii="Times New Roman" w:eastAsia="Times New Roman" w:hAnsi="Times New Roman" w:cs="Times New Roman"/>
      <w:sz w:val="20"/>
      <w:szCs w:val="20"/>
      <w:lang w:eastAsia="ru-RU"/>
    </w:rPr>
  </w:style>
  <w:style w:type="character" w:styleId="afffe">
    <w:name w:val="footnote reference"/>
    <w:rsid w:val="00467552"/>
    <w:rPr>
      <w:vertAlign w:val="superscript"/>
    </w:rPr>
  </w:style>
  <w:style w:type="paragraph" w:styleId="affff">
    <w:name w:val="Balloon Text"/>
    <w:basedOn w:val="a3"/>
    <w:link w:val="affff0"/>
    <w:semiHidden/>
    <w:rsid w:val="00467552"/>
    <w:rPr>
      <w:rFonts w:ascii="Tahoma" w:hAnsi="Tahoma" w:cs="Tahoma"/>
      <w:sz w:val="16"/>
      <w:szCs w:val="16"/>
    </w:rPr>
  </w:style>
  <w:style w:type="character" w:customStyle="1" w:styleId="affff0">
    <w:name w:val="Текст выноски Знак"/>
    <w:basedOn w:val="a4"/>
    <w:link w:val="affff"/>
    <w:semiHidden/>
    <w:rsid w:val="00467552"/>
    <w:rPr>
      <w:rFonts w:ascii="Tahoma" w:eastAsia="Times New Roman" w:hAnsi="Tahoma" w:cs="Tahoma"/>
      <w:sz w:val="16"/>
      <w:szCs w:val="16"/>
      <w:lang w:eastAsia="ru-RU"/>
    </w:rPr>
  </w:style>
  <w:style w:type="paragraph" w:customStyle="1" w:styleId="110">
    <w:name w:val="заголовок 11"/>
    <w:basedOn w:val="a3"/>
    <w:next w:val="a3"/>
    <w:rsid w:val="00467552"/>
    <w:pPr>
      <w:keepNext/>
      <w:snapToGrid w:val="0"/>
      <w:spacing w:after="0"/>
      <w:jc w:val="center"/>
    </w:pPr>
    <w:rPr>
      <w:szCs w:val="20"/>
    </w:rPr>
  </w:style>
  <w:style w:type="paragraph" w:customStyle="1" w:styleId="14">
    <w:name w:val="Обычный1"/>
    <w:rsid w:val="00467552"/>
    <w:pPr>
      <w:widowControl w:val="0"/>
      <w:snapToGrid w:val="0"/>
      <w:spacing w:after="0" w:line="240" w:lineRule="auto"/>
      <w:ind w:firstLine="400"/>
      <w:jc w:val="both"/>
    </w:pPr>
    <w:rPr>
      <w:rFonts w:ascii="Times New Roman" w:eastAsia="Times New Roman" w:hAnsi="Times New Roman" w:cs="Times New Roman"/>
      <w:sz w:val="24"/>
      <w:szCs w:val="20"/>
      <w:lang w:eastAsia="ru-RU"/>
    </w:rPr>
  </w:style>
  <w:style w:type="paragraph" w:customStyle="1" w:styleId="affff1">
    <w:name w:val="Знак Знак Знак Знак Знак Знак Знак Знак Знак Знак Знак Знак Знак"/>
    <w:basedOn w:val="a3"/>
    <w:rsid w:val="00467552"/>
    <w:pPr>
      <w:spacing w:before="100" w:beforeAutospacing="1" w:after="100" w:afterAutospacing="1"/>
    </w:pPr>
    <w:rPr>
      <w:rFonts w:ascii="Tahoma" w:hAnsi="Tahoma" w:cs="Tahoma"/>
      <w:sz w:val="20"/>
      <w:szCs w:val="20"/>
      <w:lang w:val="en-US" w:eastAsia="en-US"/>
    </w:rPr>
  </w:style>
  <w:style w:type="paragraph" w:customStyle="1" w:styleId="affff2">
    <w:name w:val="Знак Знак"/>
    <w:basedOn w:val="a3"/>
    <w:rsid w:val="00467552"/>
    <w:pPr>
      <w:spacing w:before="100" w:beforeAutospacing="1" w:after="100" w:afterAutospacing="1"/>
      <w:jc w:val="left"/>
    </w:pPr>
    <w:rPr>
      <w:rFonts w:ascii="Tahoma" w:hAnsi="Tahoma"/>
      <w:sz w:val="20"/>
      <w:szCs w:val="20"/>
      <w:lang w:val="en-US" w:eastAsia="en-US"/>
    </w:rPr>
  </w:style>
  <w:style w:type="paragraph" w:customStyle="1" w:styleId="affff3">
    <w:name w:val="Знак Знак Знак Знак Знак Знак Знак Знак Знак Знак Знак Знак Знак Знак Знак"/>
    <w:basedOn w:val="a3"/>
    <w:rsid w:val="00467552"/>
    <w:pPr>
      <w:spacing w:before="100" w:beforeAutospacing="1" w:after="100" w:afterAutospacing="1"/>
    </w:pPr>
    <w:rPr>
      <w:rFonts w:ascii="Tahoma" w:hAnsi="Tahoma" w:cs="Tahoma"/>
      <w:sz w:val="20"/>
      <w:szCs w:val="20"/>
      <w:lang w:val="en-US" w:eastAsia="en-US"/>
    </w:rPr>
  </w:style>
  <w:style w:type="character" w:customStyle="1" w:styleId="affff4">
    <w:name w:val="Не вступил в силу"/>
    <w:rsid w:val="00467552"/>
    <w:rPr>
      <w:rFonts w:cs="Times New Roman"/>
      <w:color w:val="008080"/>
      <w:sz w:val="20"/>
      <w:szCs w:val="20"/>
    </w:rPr>
  </w:style>
  <w:style w:type="paragraph" w:customStyle="1" w:styleId="affff5">
    <w:name w:val="Знак Знак Знак Знак Знак Знак Знак Знак Знак Знак Знак Знак"/>
    <w:basedOn w:val="a3"/>
    <w:rsid w:val="00467552"/>
    <w:pPr>
      <w:spacing w:before="100" w:beforeAutospacing="1" w:after="100" w:afterAutospacing="1"/>
    </w:pPr>
    <w:rPr>
      <w:rFonts w:ascii="Tahoma" w:hAnsi="Tahoma" w:cs="Tahoma"/>
      <w:sz w:val="20"/>
      <w:szCs w:val="20"/>
      <w:lang w:val="en-US" w:eastAsia="en-US"/>
    </w:rPr>
  </w:style>
  <w:style w:type="paragraph" w:customStyle="1" w:styleId="15">
    <w:name w:val="Без интервала1"/>
    <w:rsid w:val="00467552"/>
    <w:pPr>
      <w:spacing w:after="0" w:line="240" w:lineRule="auto"/>
    </w:pPr>
    <w:rPr>
      <w:rFonts w:ascii="Calibri" w:eastAsia="Times New Roman" w:hAnsi="Calibri" w:cs="Times New Roman"/>
    </w:rPr>
  </w:style>
  <w:style w:type="paragraph" w:customStyle="1" w:styleId="affff6">
    <w:name w:val="Стиль"/>
    <w:rsid w:val="004675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5">
    <w:name w:val="Font Style25"/>
    <w:rsid w:val="00467552"/>
    <w:rPr>
      <w:rFonts w:ascii="Times New Roman" w:hAnsi="Times New Roman" w:cs="Times New Roman"/>
      <w:sz w:val="24"/>
      <w:szCs w:val="24"/>
    </w:rPr>
  </w:style>
  <w:style w:type="paragraph" w:customStyle="1" w:styleId="Iauiue2">
    <w:name w:val="Iau?iue2"/>
    <w:rsid w:val="00467552"/>
    <w:pPr>
      <w:keepNext/>
      <w:tabs>
        <w:tab w:val="left" w:pos="567"/>
      </w:tabs>
      <w:overflowPunct w:val="0"/>
      <w:autoSpaceDE w:val="0"/>
      <w:autoSpaceDN w:val="0"/>
      <w:adjustRightInd w:val="0"/>
      <w:spacing w:before="120" w:after="0" w:line="220" w:lineRule="exact"/>
      <w:ind w:firstLine="426"/>
      <w:jc w:val="both"/>
      <w:textAlignment w:val="baseline"/>
    </w:pPr>
    <w:rPr>
      <w:rFonts w:ascii="Times New Roman" w:eastAsia="Times New Roman" w:hAnsi="Times New Roman" w:cs="Times New Roman"/>
      <w:color w:val="000000"/>
      <w:szCs w:val="20"/>
      <w:lang w:eastAsia="ru-RU"/>
    </w:rPr>
  </w:style>
  <w:style w:type="paragraph" w:styleId="affff7">
    <w:name w:val="No Spacing"/>
    <w:uiPriority w:val="1"/>
    <w:qFormat/>
    <w:rsid w:val="00467552"/>
    <w:pPr>
      <w:spacing w:after="0" w:line="240" w:lineRule="auto"/>
    </w:pPr>
    <w:rPr>
      <w:rFonts w:ascii="Calibri" w:eastAsia="Calibri" w:hAnsi="Calibri" w:cs="Times New Roman"/>
    </w:rPr>
  </w:style>
  <w:style w:type="paragraph" w:customStyle="1" w:styleId="ConsPlusTitle">
    <w:name w:val="ConsPlusTitle"/>
    <w:rsid w:val="00467552"/>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table" w:customStyle="1" w:styleId="16">
    <w:name w:val="Сетка таблицы1"/>
    <w:basedOn w:val="a5"/>
    <w:next w:val="afffb"/>
    <w:uiPriority w:val="59"/>
    <w:rsid w:val="004675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
    <w:name w:val="Обычный2"/>
    <w:rsid w:val="0046755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styleId="affff8">
    <w:name w:val="annotation reference"/>
    <w:uiPriority w:val="99"/>
    <w:semiHidden/>
    <w:unhideWhenUsed/>
    <w:rsid w:val="00467552"/>
    <w:rPr>
      <w:sz w:val="16"/>
      <w:szCs w:val="16"/>
    </w:rPr>
  </w:style>
  <w:style w:type="paragraph" w:styleId="affff9">
    <w:name w:val="annotation text"/>
    <w:basedOn w:val="a3"/>
    <w:link w:val="affffa"/>
    <w:uiPriority w:val="99"/>
    <w:semiHidden/>
    <w:unhideWhenUsed/>
    <w:rsid w:val="00467552"/>
    <w:rPr>
      <w:sz w:val="20"/>
      <w:szCs w:val="20"/>
    </w:rPr>
  </w:style>
  <w:style w:type="character" w:customStyle="1" w:styleId="affffa">
    <w:name w:val="Текст примечания Знак"/>
    <w:basedOn w:val="a4"/>
    <w:link w:val="affff9"/>
    <w:uiPriority w:val="99"/>
    <w:semiHidden/>
    <w:rsid w:val="00467552"/>
    <w:rPr>
      <w:rFonts w:ascii="Times New Roman" w:eastAsia="Times New Roman" w:hAnsi="Times New Roman" w:cs="Times New Roman"/>
      <w:sz w:val="20"/>
      <w:szCs w:val="20"/>
      <w:lang w:eastAsia="ru-RU"/>
    </w:rPr>
  </w:style>
  <w:style w:type="paragraph" w:styleId="affffb">
    <w:name w:val="annotation subject"/>
    <w:basedOn w:val="affff9"/>
    <w:next w:val="affff9"/>
    <w:link w:val="affffc"/>
    <w:uiPriority w:val="99"/>
    <w:semiHidden/>
    <w:unhideWhenUsed/>
    <w:rsid w:val="00467552"/>
    <w:rPr>
      <w:b/>
      <w:bCs/>
      <w:lang w:val="x-none" w:eastAsia="x-none"/>
    </w:rPr>
  </w:style>
  <w:style w:type="character" w:customStyle="1" w:styleId="affffc">
    <w:name w:val="Тема примечания Знак"/>
    <w:basedOn w:val="affffa"/>
    <w:link w:val="affffb"/>
    <w:uiPriority w:val="99"/>
    <w:semiHidden/>
    <w:rsid w:val="00467552"/>
    <w:rPr>
      <w:rFonts w:ascii="Times New Roman" w:eastAsia="Times New Roman" w:hAnsi="Times New Roman" w:cs="Times New Roman"/>
      <w:b/>
      <w:bCs/>
      <w:sz w:val="20"/>
      <w:szCs w:val="20"/>
      <w:lang w:val="x-none" w:eastAsia="x-none"/>
    </w:rPr>
  </w:style>
  <w:style w:type="paragraph" w:customStyle="1" w:styleId="17">
    <w:name w:val="Обычный1"/>
    <w:basedOn w:val="a3"/>
    <w:rsid w:val="00467552"/>
    <w:pPr>
      <w:widowControl w:val="0"/>
      <w:snapToGrid w:val="0"/>
      <w:spacing w:after="0" w:line="300" w:lineRule="auto"/>
      <w:ind w:left="34" w:firstLine="720"/>
    </w:pPr>
    <w:rPr>
      <w:rFonts w:eastAsia="Calibri"/>
    </w:rPr>
  </w:style>
  <w:style w:type="character" w:customStyle="1" w:styleId="ConsPlusNormal0">
    <w:name w:val="ConsPlusNormal Знак"/>
    <w:link w:val="ConsPlusNormal"/>
    <w:uiPriority w:val="99"/>
    <w:locked/>
    <w:rsid w:val="00467552"/>
    <w:rPr>
      <w:rFonts w:ascii="Arial" w:eastAsia="Times New Roman" w:hAnsi="Arial" w:cs="Arial"/>
      <w:sz w:val="20"/>
      <w:szCs w:val="20"/>
      <w:lang w:eastAsia="ru-RU"/>
    </w:rPr>
  </w:style>
  <w:style w:type="paragraph" w:styleId="affffd">
    <w:name w:val="Revision"/>
    <w:hidden/>
    <w:uiPriority w:val="99"/>
    <w:semiHidden/>
    <w:rsid w:val="00467552"/>
    <w:pPr>
      <w:spacing w:after="0" w:line="240" w:lineRule="auto"/>
    </w:pPr>
    <w:rPr>
      <w:rFonts w:ascii="Times New Roman" w:eastAsia="Times New Roman" w:hAnsi="Times New Roman" w:cs="Times New Roman"/>
      <w:sz w:val="24"/>
      <w:szCs w:val="24"/>
      <w:lang w:eastAsia="ru-RU"/>
    </w:rPr>
  </w:style>
  <w:style w:type="character" w:customStyle="1" w:styleId="sectioninfo2">
    <w:name w:val="section__info2"/>
    <w:rsid w:val="008E35C5"/>
    <w:rPr>
      <w:vanish w:val="0"/>
      <w:webHidden w:val="0"/>
      <w:sz w:val="27"/>
      <w:szCs w:val="27"/>
      <w:specVanish w:val="0"/>
    </w:rPr>
  </w:style>
  <w:style w:type="character" w:customStyle="1" w:styleId="copytarget">
    <w:name w:val="copy_target"/>
    <w:basedOn w:val="a4"/>
    <w:rsid w:val="008E35C5"/>
  </w:style>
  <w:style w:type="paragraph" w:styleId="affffe">
    <w:name w:val="List Paragraph"/>
    <w:basedOn w:val="a3"/>
    <w:uiPriority w:val="34"/>
    <w:qFormat/>
    <w:rsid w:val="00234C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890577">
      <w:bodyDiv w:val="1"/>
      <w:marLeft w:val="0"/>
      <w:marRight w:val="0"/>
      <w:marTop w:val="0"/>
      <w:marBottom w:val="0"/>
      <w:divBdr>
        <w:top w:val="none" w:sz="0" w:space="0" w:color="auto"/>
        <w:left w:val="none" w:sz="0" w:space="0" w:color="auto"/>
        <w:bottom w:val="none" w:sz="0" w:space="0" w:color="auto"/>
        <w:right w:val="none" w:sz="0" w:space="0" w:color="auto"/>
      </w:divBdr>
    </w:div>
    <w:div w:id="128013895">
      <w:bodyDiv w:val="1"/>
      <w:marLeft w:val="0"/>
      <w:marRight w:val="0"/>
      <w:marTop w:val="0"/>
      <w:marBottom w:val="0"/>
      <w:divBdr>
        <w:top w:val="none" w:sz="0" w:space="0" w:color="auto"/>
        <w:left w:val="none" w:sz="0" w:space="0" w:color="auto"/>
        <w:bottom w:val="none" w:sz="0" w:space="0" w:color="auto"/>
        <w:right w:val="none" w:sz="0" w:space="0" w:color="auto"/>
      </w:divBdr>
    </w:div>
    <w:div w:id="415828936">
      <w:bodyDiv w:val="1"/>
      <w:marLeft w:val="0"/>
      <w:marRight w:val="0"/>
      <w:marTop w:val="0"/>
      <w:marBottom w:val="0"/>
      <w:divBdr>
        <w:top w:val="none" w:sz="0" w:space="0" w:color="auto"/>
        <w:left w:val="none" w:sz="0" w:space="0" w:color="auto"/>
        <w:bottom w:val="none" w:sz="0" w:space="0" w:color="auto"/>
        <w:right w:val="none" w:sz="0" w:space="0" w:color="auto"/>
      </w:divBdr>
    </w:div>
    <w:div w:id="449471659">
      <w:bodyDiv w:val="1"/>
      <w:marLeft w:val="0"/>
      <w:marRight w:val="0"/>
      <w:marTop w:val="0"/>
      <w:marBottom w:val="0"/>
      <w:divBdr>
        <w:top w:val="none" w:sz="0" w:space="0" w:color="auto"/>
        <w:left w:val="none" w:sz="0" w:space="0" w:color="auto"/>
        <w:bottom w:val="none" w:sz="0" w:space="0" w:color="auto"/>
        <w:right w:val="none" w:sz="0" w:space="0" w:color="auto"/>
      </w:divBdr>
    </w:div>
    <w:div w:id="548692815">
      <w:bodyDiv w:val="1"/>
      <w:marLeft w:val="0"/>
      <w:marRight w:val="0"/>
      <w:marTop w:val="0"/>
      <w:marBottom w:val="0"/>
      <w:divBdr>
        <w:top w:val="none" w:sz="0" w:space="0" w:color="auto"/>
        <w:left w:val="none" w:sz="0" w:space="0" w:color="auto"/>
        <w:bottom w:val="none" w:sz="0" w:space="0" w:color="auto"/>
        <w:right w:val="none" w:sz="0" w:space="0" w:color="auto"/>
      </w:divBdr>
    </w:div>
    <w:div w:id="557279458">
      <w:bodyDiv w:val="1"/>
      <w:marLeft w:val="0"/>
      <w:marRight w:val="0"/>
      <w:marTop w:val="0"/>
      <w:marBottom w:val="0"/>
      <w:divBdr>
        <w:top w:val="none" w:sz="0" w:space="0" w:color="auto"/>
        <w:left w:val="none" w:sz="0" w:space="0" w:color="auto"/>
        <w:bottom w:val="none" w:sz="0" w:space="0" w:color="auto"/>
        <w:right w:val="none" w:sz="0" w:space="0" w:color="auto"/>
      </w:divBdr>
    </w:div>
    <w:div w:id="958535041">
      <w:bodyDiv w:val="1"/>
      <w:marLeft w:val="0"/>
      <w:marRight w:val="0"/>
      <w:marTop w:val="0"/>
      <w:marBottom w:val="0"/>
      <w:divBdr>
        <w:top w:val="none" w:sz="0" w:space="0" w:color="auto"/>
        <w:left w:val="none" w:sz="0" w:space="0" w:color="auto"/>
        <w:bottom w:val="none" w:sz="0" w:space="0" w:color="auto"/>
        <w:right w:val="none" w:sz="0" w:space="0" w:color="auto"/>
      </w:divBdr>
    </w:div>
    <w:div w:id="994261621">
      <w:bodyDiv w:val="1"/>
      <w:marLeft w:val="0"/>
      <w:marRight w:val="0"/>
      <w:marTop w:val="0"/>
      <w:marBottom w:val="0"/>
      <w:divBdr>
        <w:top w:val="none" w:sz="0" w:space="0" w:color="auto"/>
        <w:left w:val="none" w:sz="0" w:space="0" w:color="auto"/>
        <w:bottom w:val="none" w:sz="0" w:space="0" w:color="auto"/>
        <w:right w:val="none" w:sz="0" w:space="0" w:color="auto"/>
      </w:divBdr>
    </w:div>
    <w:div w:id="1210217446">
      <w:bodyDiv w:val="1"/>
      <w:marLeft w:val="0"/>
      <w:marRight w:val="0"/>
      <w:marTop w:val="0"/>
      <w:marBottom w:val="0"/>
      <w:divBdr>
        <w:top w:val="none" w:sz="0" w:space="0" w:color="auto"/>
        <w:left w:val="none" w:sz="0" w:space="0" w:color="auto"/>
        <w:bottom w:val="none" w:sz="0" w:space="0" w:color="auto"/>
        <w:right w:val="none" w:sz="0" w:space="0" w:color="auto"/>
      </w:divBdr>
    </w:div>
    <w:div w:id="1230191858">
      <w:bodyDiv w:val="1"/>
      <w:marLeft w:val="0"/>
      <w:marRight w:val="0"/>
      <w:marTop w:val="0"/>
      <w:marBottom w:val="0"/>
      <w:divBdr>
        <w:top w:val="none" w:sz="0" w:space="0" w:color="auto"/>
        <w:left w:val="none" w:sz="0" w:space="0" w:color="auto"/>
        <w:bottom w:val="none" w:sz="0" w:space="0" w:color="auto"/>
        <w:right w:val="none" w:sz="0" w:space="0" w:color="auto"/>
      </w:divBdr>
    </w:div>
    <w:div w:id="1238783476">
      <w:bodyDiv w:val="1"/>
      <w:marLeft w:val="0"/>
      <w:marRight w:val="0"/>
      <w:marTop w:val="0"/>
      <w:marBottom w:val="0"/>
      <w:divBdr>
        <w:top w:val="none" w:sz="0" w:space="0" w:color="auto"/>
        <w:left w:val="none" w:sz="0" w:space="0" w:color="auto"/>
        <w:bottom w:val="none" w:sz="0" w:space="0" w:color="auto"/>
        <w:right w:val="none" w:sz="0" w:space="0" w:color="auto"/>
      </w:divBdr>
    </w:div>
    <w:div w:id="1472625785">
      <w:bodyDiv w:val="1"/>
      <w:marLeft w:val="0"/>
      <w:marRight w:val="0"/>
      <w:marTop w:val="0"/>
      <w:marBottom w:val="0"/>
      <w:divBdr>
        <w:top w:val="none" w:sz="0" w:space="0" w:color="auto"/>
        <w:left w:val="none" w:sz="0" w:space="0" w:color="auto"/>
        <w:bottom w:val="none" w:sz="0" w:space="0" w:color="auto"/>
        <w:right w:val="none" w:sz="0" w:space="0" w:color="auto"/>
      </w:divBdr>
    </w:div>
    <w:div w:id="1543786066">
      <w:bodyDiv w:val="1"/>
      <w:marLeft w:val="0"/>
      <w:marRight w:val="0"/>
      <w:marTop w:val="0"/>
      <w:marBottom w:val="0"/>
      <w:divBdr>
        <w:top w:val="none" w:sz="0" w:space="0" w:color="auto"/>
        <w:left w:val="none" w:sz="0" w:space="0" w:color="auto"/>
        <w:bottom w:val="none" w:sz="0" w:space="0" w:color="auto"/>
        <w:right w:val="none" w:sz="0" w:space="0" w:color="auto"/>
      </w:divBdr>
    </w:div>
    <w:div w:id="1565026510">
      <w:bodyDiv w:val="1"/>
      <w:marLeft w:val="0"/>
      <w:marRight w:val="0"/>
      <w:marTop w:val="0"/>
      <w:marBottom w:val="0"/>
      <w:divBdr>
        <w:top w:val="none" w:sz="0" w:space="0" w:color="auto"/>
        <w:left w:val="none" w:sz="0" w:space="0" w:color="auto"/>
        <w:bottom w:val="none" w:sz="0" w:space="0" w:color="auto"/>
        <w:right w:val="none" w:sz="0" w:space="0" w:color="auto"/>
      </w:divBdr>
    </w:div>
    <w:div w:id="1647390951">
      <w:bodyDiv w:val="1"/>
      <w:marLeft w:val="0"/>
      <w:marRight w:val="0"/>
      <w:marTop w:val="0"/>
      <w:marBottom w:val="0"/>
      <w:divBdr>
        <w:top w:val="none" w:sz="0" w:space="0" w:color="auto"/>
        <w:left w:val="none" w:sz="0" w:space="0" w:color="auto"/>
        <w:bottom w:val="none" w:sz="0" w:space="0" w:color="auto"/>
        <w:right w:val="none" w:sz="0" w:space="0" w:color="auto"/>
      </w:divBdr>
    </w:div>
    <w:div w:id="1677726934">
      <w:bodyDiv w:val="1"/>
      <w:marLeft w:val="0"/>
      <w:marRight w:val="0"/>
      <w:marTop w:val="0"/>
      <w:marBottom w:val="0"/>
      <w:divBdr>
        <w:top w:val="none" w:sz="0" w:space="0" w:color="auto"/>
        <w:left w:val="none" w:sz="0" w:space="0" w:color="auto"/>
        <w:bottom w:val="none" w:sz="0" w:space="0" w:color="auto"/>
        <w:right w:val="none" w:sz="0" w:space="0" w:color="auto"/>
      </w:divBdr>
    </w:div>
    <w:div w:id="1949002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emf"/><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BB80012B5EF1513729B9B592FF169DC4497D8474B387153DF4ABF68C8B81C10DD0DE1173D37B8D7B237715949ECB505A2E5E665887PEg5I"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E798627990F8094216ABA690E51FB591E111E8DB52745FC381065E333B426D00D0DC6162C5E41E9tA07E"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consultantplus://offline/ref=39EFC784D631BF06C0DE0AAC1C3849B601C57380A8B3B107D82C1FA6A061DB4D6AB2E327997C0AC8y7C5O" TargetMode="Externa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yperlink" Target="http://internet.garant.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31FA7-35A2-488D-932B-84A776007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8379</Words>
  <Characters>47764</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Windows</cp:lastModifiedBy>
  <cp:revision>2</cp:revision>
  <cp:lastPrinted>2022-12-21T11:03:00Z</cp:lastPrinted>
  <dcterms:created xsi:type="dcterms:W3CDTF">2026-08-07T11:45:00Z</dcterms:created>
  <dcterms:modified xsi:type="dcterms:W3CDTF">2026-08-07T11:45:00Z</dcterms:modified>
</cp:coreProperties>
</file>