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F02" w:rsidRPr="00AC1342" w:rsidRDefault="002F748E">
      <w:pPr>
        <w:pStyle w:val="a4"/>
        <w:rPr>
          <w:sz w:val="24"/>
          <w:szCs w:val="24"/>
        </w:rPr>
      </w:pPr>
      <w:bookmarkStart w:id="0" w:name="_docStart_1"/>
      <w:bookmarkStart w:id="1" w:name="_title_1"/>
      <w:bookmarkStart w:id="2" w:name="_ref_1-1ef2c2765be24b"/>
      <w:bookmarkStart w:id="3" w:name="_GoBack"/>
      <w:bookmarkEnd w:id="0"/>
      <w:bookmarkEnd w:id="3"/>
      <w:r w:rsidRPr="00AC1342">
        <w:rPr>
          <w:sz w:val="24"/>
          <w:szCs w:val="24"/>
        </w:rPr>
        <w:t xml:space="preserve">ДОГОВОР ХРАНЕНИЯ № </w:t>
      </w:r>
      <w:bookmarkEnd w:id="1"/>
      <w:bookmarkEnd w:id="2"/>
      <w:r w:rsidR="00F42B73">
        <w:rPr>
          <w:sz w:val="24"/>
          <w:szCs w:val="24"/>
          <w:lang w:val="ru-RU"/>
        </w:rPr>
        <w:t>7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99"/>
        <w:gridCol w:w="5398"/>
      </w:tblGrid>
      <w:tr w:rsidR="00CA5F02" w:rsidRPr="00AC1342">
        <w:tc>
          <w:tcPr>
            <w:tcW w:w="2300" w:type="pct"/>
          </w:tcPr>
          <w:p w:rsidR="00CA5F02" w:rsidRPr="00AC1342" w:rsidRDefault="00711268" w:rsidP="00711268">
            <w:pPr>
              <w:pStyle w:val="Normalunindented"/>
              <w:keepNext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гп. Сиверский </w:t>
            </w:r>
          </w:p>
        </w:tc>
        <w:tc>
          <w:tcPr>
            <w:tcW w:w="2700" w:type="pct"/>
          </w:tcPr>
          <w:p w:rsidR="00CA5F02" w:rsidRPr="00AC1342" w:rsidRDefault="008C594A">
            <w:pPr>
              <w:pStyle w:val="Normalunindented"/>
              <w:keepNext/>
              <w:jc w:val="righ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"</w:t>
            </w:r>
            <w:r w:rsidR="00CA5F02" w:rsidRPr="00AC1342">
              <w:rPr>
                <w:sz w:val="24"/>
                <w:szCs w:val="24"/>
                <w:u w:val="single"/>
                <w:lang w:bidi="ru-RU"/>
              </w:rPr>
              <w:t>       </w:t>
            </w:r>
            <w:r w:rsidR="00CA5F02" w:rsidRPr="00AC1342">
              <w:rPr>
                <w:sz w:val="24"/>
                <w:szCs w:val="24"/>
                <w:lang w:bidi="ru-RU"/>
              </w:rPr>
              <w:t xml:space="preserve">" </w:t>
            </w:r>
            <w:r w:rsidR="00F42B73" w:rsidRPr="00FE3908">
              <w:rPr>
                <w:sz w:val="24"/>
                <w:szCs w:val="24"/>
                <w:u w:val="single"/>
                <w:lang w:bidi="ru-RU"/>
              </w:rPr>
              <w:t>августа</w:t>
            </w:r>
            <w:r w:rsidR="00F42B73">
              <w:rPr>
                <w:sz w:val="24"/>
                <w:szCs w:val="24"/>
                <w:lang w:bidi="ru-RU"/>
              </w:rPr>
              <w:t>_</w:t>
            </w:r>
            <w:r w:rsidR="003478E4" w:rsidRPr="00AC1342">
              <w:rPr>
                <w:sz w:val="24"/>
                <w:szCs w:val="24"/>
                <w:u w:val="single"/>
                <w:lang w:bidi="ru-RU"/>
              </w:rPr>
              <w:t>202</w:t>
            </w:r>
            <w:r w:rsidR="00F42B73">
              <w:rPr>
                <w:sz w:val="24"/>
                <w:szCs w:val="24"/>
                <w:u w:val="single"/>
                <w:lang w:bidi="ru-RU"/>
              </w:rPr>
              <w:t>6</w:t>
            </w:r>
            <w:r w:rsidR="00CA5F02" w:rsidRPr="00AC1342">
              <w:rPr>
                <w:sz w:val="24"/>
                <w:szCs w:val="24"/>
                <w:lang w:bidi="ru-RU"/>
              </w:rPr>
              <w:t xml:space="preserve"> г.</w:t>
            </w:r>
          </w:p>
        </w:tc>
      </w:tr>
    </w:tbl>
    <w:p w:rsidR="00CA5F02" w:rsidRPr="0015582C" w:rsidRDefault="00711268">
      <w:pPr>
        <w:rPr>
          <w:sz w:val="24"/>
          <w:szCs w:val="24"/>
        </w:rPr>
      </w:pPr>
      <w:r>
        <w:rPr>
          <w:rFonts w:eastAsia="Calibri"/>
          <w:b/>
          <w:sz w:val="24"/>
          <w:szCs w:val="24"/>
          <w:lang w:eastAsia="en-US"/>
        </w:rPr>
        <w:t>__________________________________</w:t>
      </w:r>
      <w:r w:rsidR="0015582C" w:rsidRPr="0015582C">
        <w:rPr>
          <w:sz w:val="24"/>
          <w:szCs w:val="24"/>
        </w:rPr>
        <w:t xml:space="preserve"> (сокращенное наименование - </w:t>
      </w:r>
      <w:r>
        <w:rPr>
          <w:rFonts w:eastAsia="Calibri"/>
          <w:sz w:val="24"/>
          <w:szCs w:val="24"/>
          <w:lang w:eastAsia="en-US"/>
        </w:rPr>
        <w:t>______________________________</w:t>
      </w:r>
      <w:r w:rsidR="0015582C" w:rsidRPr="0015582C">
        <w:rPr>
          <w:sz w:val="24"/>
          <w:szCs w:val="24"/>
        </w:rPr>
        <w:t>)</w:t>
      </w:r>
      <w:r w:rsidR="00CA5F02" w:rsidRPr="0015582C">
        <w:rPr>
          <w:sz w:val="24"/>
          <w:szCs w:val="24"/>
        </w:rPr>
        <w:t>, далее именуем</w:t>
      </w:r>
      <w:r w:rsidR="00B65D94" w:rsidRPr="0015582C">
        <w:rPr>
          <w:sz w:val="24"/>
          <w:szCs w:val="24"/>
        </w:rPr>
        <w:t>ое</w:t>
      </w:r>
      <w:r w:rsidR="00282C83" w:rsidRPr="0015582C">
        <w:rPr>
          <w:sz w:val="24"/>
          <w:szCs w:val="24"/>
        </w:rPr>
        <w:t xml:space="preserve"> </w:t>
      </w:r>
      <w:r w:rsidR="003478E4" w:rsidRPr="0015582C">
        <w:rPr>
          <w:sz w:val="24"/>
          <w:szCs w:val="24"/>
        </w:rPr>
        <w:t>«</w:t>
      </w:r>
      <w:r w:rsidR="00CA5F02" w:rsidRPr="0015582C">
        <w:rPr>
          <w:sz w:val="24"/>
          <w:szCs w:val="24"/>
        </w:rPr>
        <w:t>Хранитель</w:t>
      </w:r>
      <w:r w:rsidR="003478E4" w:rsidRPr="0015582C">
        <w:rPr>
          <w:sz w:val="24"/>
          <w:szCs w:val="24"/>
        </w:rPr>
        <w:t>»</w:t>
      </w:r>
      <w:r w:rsidR="00D3031B" w:rsidRPr="0015582C">
        <w:rPr>
          <w:sz w:val="24"/>
          <w:szCs w:val="24"/>
        </w:rPr>
        <w:t>,</w:t>
      </w:r>
      <w:r w:rsidR="00712D3E" w:rsidRPr="0015582C">
        <w:rPr>
          <w:sz w:val="24"/>
          <w:szCs w:val="24"/>
        </w:rPr>
        <w:t xml:space="preserve"> </w:t>
      </w:r>
      <w:r w:rsidR="00CA5F02" w:rsidRPr="0015582C">
        <w:rPr>
          <w:sz w:val="24"/>
          <w:szCs w:val="24"/>
        </w:rPr>
        <w:t xml:space="preserve">в </w:t>
      </w:r>
      <w:r w:rsidR="00712D3E" w:rsidRPr="0015582C">
        <w:rPr>
          <w:sz w:val="24"/>
          <w:szCs w:val="24"/>
        </w:rPr>
        <w:t xml:space="preserve">лице </w:t>
      </w:r>
      <w:r>
        <w:rPr>
          <w:sz w:val="24"/>
          <w:szCs w:val="24"/>
        </w:rPr>
        <w:t>_______________________________________________________________</w:t>
      </w:r>
      <w:r w:rsidR="00CA5F02" w:rsidRPr="0015582C">
        <w:rPr>
          <w:sz w:val="24"/>
          <w:szCs w:val="24"/>
        </w:rPr>
        <w:t>, действующего на основании Устава, с одной стороны</w:t>
      </w:r>
      <w:r w:rsidR="00D3031B" w:rsidRPr="0015582C">
        <w:rPr>
          <w:sz w:val="24"/>
          <w:szCs w:val="24"/>
        </w:rPr>
        <w:t>,</w:t>
      </w:r>
      <w:r w:rsidR="00CA5F02" w:rsidRPr="0015582C">
        <w:rPr>
          <w:sz w:val="24"/>
          <w:szCs w:val="24"/>
        </w:rPr>
        <w:t xml:space="preserve"> и </w:t>
      </w:r>
      <w:r w:rsidR="00063234" w:rsidRPr="0015582C">
        <w:rPr>
          <w:b/>
          <w:sz w:val="24"/>
          <w:szCs w:val="24"/>
        </w:rPr>
        <w:t xml:space="preserve">ФЕДЕРАЛЬНОЕ КАЗЕННОЕ ПРОФЕССИОНАЛЬНОЕ ОБРАЗОВАТЕЛЬНОЕ УЧРЕЖДЕНИЕ </w:t>
      </w:r>
      <w:r w:rsidR="00A201CC" w:rsidRPr="0015582C">
        <w:rPr>
          <w:b/>
          <w:sz w:val="24"/>
          <w:szCs w:val="24"/>
        </w:rPr>
        <w:t>«</w:t>
      </w:r>
      <w:r w:rsidR="00063234" w:rsidRPr="0015582C">
        <w:rPr>
          <w:b/>
          <w:sz w:val="24"/>
          <w:szCs w:val="24"/>
        </w:rPr>
        <w:t>СИВЕРСКИЙ ТЕХНИКУМ-ИНТЕРНАТ БУХГАЛТЕРОВ</w:t>
      </w:r>
      <w:r w:rsidR="00A201CC" w:rsidRPr="0015582C">
        <w:rPr>
          <w:b/>
          <w:sz w:val="24"/>
          <w:szCs w:val="24"/>
        </w:rPr>
        <w:t>»</w:t>
      </w:r>
      <w:r w:rsidR="00063234" w:rsidRPr="0015582C">
        <w:rPr>
          <w:b/>
          <w:sz w:val="24"/>
          <w:szCs w:val="24"/>
        </w:rPr>
        <w:t xml:space="preserve"> МИНИСТЕРСТВА ТРУДА И СОЦИАЛЬНОЙ ЗАЩИТЫ РОССИЙСКОЙ ФЕДЕРАЦИИ </w:t>
      </w:r>
      <w:r w:rsidR="00A11E6C" w:rsidRPr="0015582C">
        <w:rPr>
          <w:sz w:val="24"/>
          <w:szCs w:val="24"/>
        </w:rPr>
        <w:t>(</w:t>
      </w:r>
      <w:r w:rsidR="00063234" w:rsidRPr="0015582C">
        <w:rPr>
          <w:sz w:val="24"/>
          <w:szCs w:val="24"/>
        </w:rPr>
        <w:t xml:space="preserve">сокращенное наименование - </w:t>
      </w:r>
      <w:r w:rsidR="00A11E6C" w:rsidRPr="0015582C">
        <w:rPr>
          <w:sz w:val="24"/>
          <w:szCs w:val="24"/>
        </w:rPr>
        <w:t>ФКПОУ «СТИБ» Минтруда России)</w:t>
      </w:r>
      <w:r w:rsidR="00CA5F02" w:rsidRPr="0015582C">
        <w:rPr>
          <w:sz w:val="24"/>
          <w:szCs w:val="24"/>
        </w:rPr>
        <w:t>, далее именуем</w:t>
      </w:r>
      <w:r w:rsidR="00B65D94" w:rsidRPr="0015582C">
        <w:rPr>
          <w:sz w:val="24"/>
          <w:szCs w:val="24"/>
        </w:rPr>
        <w:t>ое</w:t>
      </w:r>
      <w:r w:rsidR="00CA5F02" w:rsidRPr="0015582C">
        <w:rPr>
          <w:sz w:val="24"/>
          <w:szCs w:val="24"/>
        </w:rPr>
        <w:t xml:space="preserve"> </w:t>
      </w:r>
      <w:r w:rsidR="00B65D94" w:rsidRPr="0015582C">
        <w:rPr>
          <w:sz w:val="24"/>
          <w:szCs w:val="24"/>
        </w:rPr>
        <w:t>«</w:t>
      </w:r>
      <w:r w:rsidR="00CA5F02" w:rsidRPr="0015582C">
        <w:rPr>
          <w:sz w:val="24"/>
          <w:szCs w:val="24"/>
        </w:rPr>
        <w:t>Поклажедатель</w:t>
      </w:r>
      <w:r w:rsidR="00B65D94" w:rsidRPr="0015582C">
        <w:rPr>
          <w:sz w:val="24"/>
          <w:szCs w:val="24"/>
        </w:rPr>
        <w:t>»</w:t>
      </w:r>
      <w:r w:rsidR="00D3031B" w:rsidRPr="0015582C">
        <w:rPr>
          <w:sz w:val="24"/>
          <w:szCs w:val="24"/>
        </w:rPr>
        <w:t>,</w:t>
      </w:r>
      <w:r w:rsidR="00B65D94" w:rsidRPr="0015582C">
        <w:rPr>
          <w:sz w:val="24"/>
          <w:szCs w:val="24"/>
        </w:rPr>
        <w:t xml:space="preserve"> </w:t>
      </w:r>
      <w:r w:rsidR="00CA5F02" w:rsidRPr="0015582C">
        <w:rPr>
          <w:sz w:val="24"/>
          <w:szCs w:val="24"/>
        </w:rPr>
        <w:t xml:space="preserve">в </w:t>
      </w:r>
      <w:r w:rsidR="00B65D94" w:rsidRPr="0015582C">
        <w:rPr>
          <w:sz w:val="24"/>
          <w:szCs w:val="24"/>
        </w:rPr>
        <w:t>лице директора Вишняковой Людмилы Ивановны</w:t>
      </w:r>
      <w:r w:rsidR="00CA5F02" w:rsidRPr="0015582C">
        <w:rPr>
          <w:sz w:val="24"/>
          <w:szCs w:val="24"/>
        </w:rPr>
        <w:t>, действующего на основании Устава, с другой стороны</w:t>
      </w:r>
      <w:r w:rsidR="00D3031B" w:rsidRPr="0015582C">
        <w:rPr>
          <w:sz w:val="24"/>
          <w:szCs w:val="24"/>
        </w:rPr>
        <w:t>,</w:t>
      </w:r>
      <w:r w:rsidR="00CA5F02" w:rsidRPr="0015582C">
        <w:rPr>
          <w:sz w:val="24"/>
          <w:szCs w:val="24"/>
        </w:rPr>
        <w:t xml:space="preserve"> заключили настоящий договор (далее - Договор) о нижеследующем:</w:t>
      </w:r>
    </w:p>
    <w:p w:rsidR="00CA5F02" w:rsidRPr="00AC1342" w:rsidRDefault="00CA5F02">
      <w:pPr>
        <w:pStyle w:val="1"/>
        <w:rPr>
          <w:szCs w:val="24"/>
        </w:rPr>
      </w:pPr>
      <w:bookmarkStart w:id="4" w:name="_ref_1-dc16bc1939ce46"/>
      <w:r w:rsidRPr="00AC1342">
        <w:rPr>
          <w:szCs w:val="24"/>
        </w:rPr>
        <w:t>Предмет договора</w:t>
      </w:r>
      <w:bookmarkEnd w:id="4"/>
    </w:p>
    <w:p w:rsidR="00CA5F02" w:rsidRPr="00AC1342" w:rsidRDefault="00CA5F02">
      <w:pPr>
        <w:pStyle w:val="2"/>
        <w:rPr>
          <w:sz w:val="24"/>
          <w:szCs w:val="24"/>
        </w:rPr>
      </w:pPr>
      <w:bookmarkStart w:id="5" w:name="_ref_1-a9443506f50f46"/>
      <w:r w:rsidRPr="00AC1342">
        <w:rPr>
          <w:sz w:val="24"/>
          <w:szCs w:val="24"/>
        </w:rPr>
        <w:t xml:space="preserve">Хранитель обязуется хранить </w:t>
      </w:r>
      <w:r w:rsidR="00D62A01">
        <w:rPr>
          <w:sz w:val="24"/>
          <w:szCs w:val="24"/>
        </w:rPr>
        <w:t>имущество</w:t>
      </w:r>
      <w:r w:rsidRPr="00AC1342">
        <w:rPr>
          <w:sz w:val="24"/>
          <w:szCs w:val="24"/>
        </w:rPr>
        <w:t>, переданн</w:t>
      </w:r>
      <w:r w:rsidR="008F088D">
        <w:rPr>
          <w:sz w:val="24"/>
          <w:szCs w:val="24"/>
        </w:rPr>
        <w:t>ое</w:t>
      </w:r>
      <w:r w:rsidRPr="00AC1342">
        <w:rPr>
          <w:sz w:val="24"/>
          <w:szCs w:val="24"/>
        </w:rPr>
        <w:t xml:space="preserve"> ему Поклажедателем, и возвратить это имущество в сохранности.</w:t>
      </w:r>
      <w:bookmarkEnd w:id="5"/>
    </w:p>
    <w:p w:rsidR="00CA5F02" w:rsidRPr="00AC1342" w:rsidRDefault="00CA5F02">
      <w:pPr>
        <w:pStyle w:val="2"/>
        <w:rPr>
          <w:sz w:val="24"/>
          <w:szCs w:val="24"/>
        </w:rPr>
      </w:pPr>
      <w:bookmarkStart w:id="6" w:name="_ref_1-c837c8da7b9d40"/>
      <w:r w:rsidRPr="00AC1342">
        <w:rPr>
          <w:sz w:val="24"/>
          <w:szCs w:val="24"/>
        </w:rPr>
        <w:t>Состав и описание имущества приведены в Приложении № </w:t>
      </w:r>
      <w:r w:rsidRPr="00AC1342">
        <w:rPr>
          <w:sz w:val="24"/>
          <w:szCs w:val="24"/>
        </w:rPr>
        <w:fldChar w:fldCharType="begin" w:fldLock="1"/>
      </w:r>
      <w:r w:rsidRPr="00AC1342">
        <w:rPr>
          <w:sz w:val="24"/>
          <w:szCs w:val="24"/>
        </w:rPr>
        <w:instrText xml:space="preserve"> REF _ref_1-a4073c62751540 \h \n \! </w:instrText>
      </w:r>
      <w:r w:rsidRPr="00AC1342">
        <w:rPr>
          <w:sz w:val="24"/>
          <w:szCs w:val="24"/>
        </w:rPr>
      </w:r>
      <w:r w:rsidR="00AC1342" w:rsidRPr="00AC1342">
        <w:rPr>
          <w:sz w:val="24"/>
          <w:szCs w:val="24"/>
        </w:rPr>
        <w:instrText xml:space="preserve"> \* MERGEFORMAT </w:instrText>
      </w:r>
      <w:r w:rsidRPr="00AC1342">
        <w:rPr>
          <w:sz w:val="24"/>
          <w:szCs w:val="24"/>
        </w:rPr>
        <w:fldChar w:fldCharType="separate"/>
      </w:r>
      <w:r w:rsidRPr="00AC1342">
        <w:rPr>
          <w:sz w:val="24"/>
          <w:szCs w:val="24"/>
        </w:rPr>
        <w:t>1</w:t>
      </w:r>
      <w:r w:rsidRPr="00AC1342">
        <w:rPr>
          <w:sz w:val="24"/>
          <w:szCs w:val="24"/>
        </w:rPr>
        <w:fldChar w:fldCharType="end"/>
      </w:r>
      <w:r w:rsidRPr="00AC1342">
        <w:rPr>
          <w:sz w:val="24"/>
          <w:szCs w:val="24"/>
        </w:rPr>
        <w:t xml:space="preserve"> к Договору (</w:t>
      </w:r>
      <w:r w:rsidR="008728AF">
        <w:rPr>
          <w:sz w:val="24"/>
          <w:szCs w:val="24"/>
        </w:rPr>
        <w:t>«</w:t>
      </w:r>
      <w:r w:rsidRPr="00AC1342">
        <w:rPr>
          <w:sz w:val="24"/>
          <w:szCs w:val="24"/>
        </w:rPr>
        <w:t>Имущество, передаваемое на хранение</w:t>
      </w:r>
      <w:r w:rsidR="008728AF">
        <w:rPr>
          <w:sz w:val="24"/>
          <w:szCs w:val="24"/>
        </w:rPr>
        <w:t>»</w:t>
      </w:r>
      <w:r w:rsidRPr="00AC1342">
        <w:rPr>
          <w:sz w:val="24"/>
          <w:szCs w:val="24"/>
        </w:rPr>
        <w:t>).</w:t>
      </w:r>
      <w:bookmarkEnd w:id="6"/>
    </w:p>
    <w:p w:rsidR="00CA5F02" w:rsidRPr="00AC1342" w:rsidRDefault="00CA5F02">
      <w:pPr>
        <w:pStyle w:val="2"/>
        <w:rPr>
          <w:sz w:val="24"/>
          <w:szCs w:val="24"/>
        </w:rPr>
      </w:pPr>
      <w:bookmarkStart w:id="7" w:name="_ref_1-03ec4ee228f448"/>
      <w:r w:rsidRPr="008F088D">
        <w:rPr>
          <w:sz w:val="24"/>
          <w:szCs w:val="24"/>
        </w:rPr>
        <w:t xml:space="preserve">Имущество принадлежит Поклажедателю на праве </w:t>
      </w:r>
      <w:r w:rsidR="008F088D" w:rsidRPr="008F088D">
        <w:rPr>
          <w:sz w:val="24"/>
          <w:szCs w:val="24"/>
        </w:rPr>
        <w:t>оперативного управления</w:t>
      </w:r>
      <w:bookmarkEnd w:id="7"/>
      <w:r w:rsidR="008F088D" w:rsidRPr="008F088D">
        <w:rPr>
          <w:sz w:val="24"/>
          <w:szCs w:val="24"/>
        </w:rPr>
        <w:t>. Собственником имущества является Российская</w:t>
      </w:r>
      <w:r w:rsidR="008F088D">
        <w:rPr>
          <w:sz w:val="24"/>
          <w:szCs w:val="24"/>
        </w:rPr>
        <w:t xml:space="preserve"> Федерация.</w:t>
      </w:r>
    </w:p>
    <w:p w:rsidR="00CA5F02" w:rsidRPr="00AC1342" w:rsidRDefault="00CA5F02">
      <w:pPr>
        <w:pStyle w:val="1"/>
        <w:rPr>
          <w:szCs w:val="24"/>
        </w:rPr>
      </w:pPr>
      <w:bookmarkStart w:id="8" w:name="_ref_1-6253183eb3ca4a"/>
      <w:r w:rsidRPr="00AC1342">
        <w:rPr>
          <w:szCs w:val="24"/>
        </w:rPr>
        <w:t>Приемка имущества на хранение</w:t>
      </w:r>
      <w:bookmarkEnd w:id="8"/>
    </w:p>
    <w:p w:rsidR="00CA5F02" w:rsidRPr="00AC1342" w:rsidRDefault="00CA5F02">
      <w:pPr>
        <w:pStyle w:val="2"/>
        <w:rPr>
          <w:sz w:val="24"/>
          <w:szCs w:val="24"/>
        </w:rPr>
      </w:pPr>
      <w:bookmarkStart w:id="9" w:name="_ref_1-91b19833d4b842"/>
      <w:r w:rsidRPr="00AC1342">
        <w:rPr>
          <w:sz w:val="24"/>
          <w:szCs w:val="24"/>
        </w:rPr>
        <w:t xml:space="preserve">Имущество передается Хранителю в месте хранения имущества, которое находится по адресу: </w:t>
      </w:r>
      <w:r w:rsidR="00685116" w:rsidRPr="00711268">
        <w:rPr>
          <w:sz w:val="24"/>
          <w:szCs w:val="24"/>
          <w:highlight w:val="yellow"/>
        </w:rPr>
        <w:t>188330, Ленинградская обл</w:t>
      </w:r>
      <w:r w:rsidR="00D3031B" w:rsidRPr="00711268">
        <w:rPr>
          <w:sz w:val="24"/>
          <w:szCs w:val="24"/>
          <w:highlight w:val="yellow"/>
        </w:rPr>
        <w:t>асть</w:t>
      </w:r>
      <w:r w:rsidR="008F088D" w:rsidRPr="00711268">
        <w:rPr>
          <w:sz w:val="24"/>
          <w:szCs w:val="24"/>
          <w:highlight w:val="yellow"/>
        </w:rPr>
        <w:t xml:space="preserve">, </w:t>
      </w:r>
      <w:r w:rsidR="00685116" w:rsidRPr="00711268">
        <w:rPr>
          <w:sz w:val="24"/>
          <w:szCs w:val="24"/>
          <w:highlight w:val="yellow"/>
        </w:rPr>
        <w:t xml:space="preserve">Гатчинский </w:t>
      </w:r>
      <w:r w:rsidR="00221B02" w:rsidRPr="00711268">
        <w:rPr>
          <w:sz w:val="24"/>
          <w:szCs w:val="24"/>
          <w:highlight w:val="yellow"/>
        </w:rPr>
        <w:t>муниципальный округ</w:t>
      </w:r>
      <w:r w:rsidR="00685116" w:rsidRPr="00711268">
        <w:rPr>
          <w:sz w:val="24"/>
          <w:szCs w:val="24"/>
          <w:highlight w:val="yellow"/>
        </w:rPr>
        <w:t>, гп. Сиверский, ул. Заводская, д</w:t>
      </w:r>
      <w:r w:rsidR="00D3031B" w:rsidRPr="00711268">
        <w:rPr>
          <w:sz w:val="24"/>
          <w:szCs w:val="24"/>
          <w:highlight w:val="yellow"/>
        </w:rPr>
        <w:t xml:space="preserve">ом </w:t>
      </w:r>
      <w:r w:rsidR="00685116" w:rsidRPr="00711268">
        <w:rPr>
          <w:sz w:val="24"/>
          <w:szCs w:val="24"/>
          <w:highlight w:val="yellow"/>
        </w:rPr>
        <w:t>7</w:t>
      </w:r>
      <w:r w:rsidRPr="00711268">
        <w:rPr>
          <w:sz w:val="24"/>
          <w:szCs w:val="24"/>
          <w:highlight w:val="yellow"/>
        </w:rPr>
        <w:t xml:space="preserve"> (далее - место хранения).</w:t>
      </w:r>
      <w:bookmarkEnd w:id="9"/>
    </w:p>
    <w:p w:rsidR="00CA5F02" w:rsidRPr="00AC1342" w:rsidRDefault="00CA5F02">
      <w:pPr>
        <w:pStyle w:val="2"/>
        <w:rPr>
          <w:sz w:val="24"/>
          <w:szCs w:val="24"/>
        </w:rPr>
      </w:pPr>
      <w:bookmarkStart w:id="10" w:name="_ref_1-0aafaab4fcce47"/>
      <w:r w:rsidRPr="00AC1342">
        <w:rPr>
          <w:sz w:val="24"/>
          <w:szCs w:val="24"/>
        </w:rPr>
        <w:t>Факт передачи имущества на хранение удостоверяется Актом приема-передачи имущества (Приложение № </w:t>
      </w:r>
      <w:r w:rsidRPr="002C37AB">
        <w:fldChar w:fldCharType="begin" w:fldLock="1"/>
      </w:r>
      <w:r w:rsidRPr="002C37AB">
        <w:instrText xml:space="preserve"> REF _ref_1-baa88ad86f9b49 \h \n \! </w:instrText>
      </w:r>
      <w:r w:rsidR="00AC1342" w:rsidRPr="002C37AB">
        <w:instrText xml:space="preserve"> \* MERGEFORMAT </w:instrText>
      </w:r>
      <w:r w:rsidRPr="002C37AB">
        <w:fldChar w:fldCharType="separate"/>
      </w:r>
      <w:r w:rsidRPr="002C37AB">
        <w:t>2</w:t>
      </w:r>
      <w:r w:rsidRPr="002C37AB">
        <w:fldChar w:fldCharType="end"/>
      </w:r>
      <w:r w:rsidRPr="00AC1342">
        <w:rPr>
          <w:sz w:val="24"/>
          <w:szCs w:val="24"/>
        </w:rPr>
        <w:t xml:space="preserve"> к Договору).</w:t>
      </w:r>
      <w:bookmarkEnd w:id="10"/>
    </w:p>
    <w:p w:rsidR="00CA5F02" w:rsidRPr="00AC1342" w:rsidRDefault="00CA5F02">
      <w:pPr>
        <w:pStyle w:val="1"/>
        <w:rPr>
          <w:szCs w:val="24"/>
        </w:rPr>
      </w:pPr>
      <w:bookmarkStart w:id="11" w:name="_ref_1-cfa9d77807634f"/>
      <w:r w:rsidRPr="00AC1342">
        <w:rPr>
          <w:szCs w:val="24"/>
        </w:rPr>
        <w:t>Порядок хранения имущества</w:t>
      </w:r>
      <w:bookmarkEnd w:id="11"/>
    </w:p>
    <w:p w:rsidR="00CA5F02" w:rsidRPr="00C87CC7" w:rsidRDefault="00CA5F02">
      <w:pPr>
        <w:pStyle w:val="2"/>
        <w:rPr>
          <w:sz w:val="24"/>
          <w:szCs w:val="24"/>
        </w:rPr>
      </w:pPr>
      <w:bookmarkStart w:id="12" w:name="_ref_1-623059cc550544"/>
      <w:r w:rsidRPr="00C87CC7">
        <w:rPr>
          <w:sz w:val="24"/>
          <w:szCs w:val="24"/>
        </w:rPr>
        <w:t>Срок хранения</w:t>
      </w:r>
      <w:r w:rsidR="00FD4586">
        <w:rPr>
          <w:sz w:val="24"/>
          <w:szCs w:val="24"/>
        </w:rPr>
        <w:t xml:space="preserve">: </w:t>
      </w:r>
      <w:r w:rsidRPr="00C87CC7">
        <w:rPr>
          <w:sz w:val="24"/>
          <w:szCs w:val="24"/>
        </w:rPr>
        <w:t xml:space="preserve">с </w:t>
      </w:r>
      <w:r w:rsidR="002A01E0" w:rsidRPr="00C87CC7">
        <w:rPr>
          <w:sz w:val="24"/>
          <w:szCs w:val="24"/>
        </w:rPr>
        <w:t>0</w:t>
      </w:r>
      <w:r w:rsidR="007F32C6">
        <w:rPr>
          <w:sz w:val="24"/>
          <w:szCs w:val="24"/>
        </w:rPr>
        <w:t>1</w:t>
      </w:r>
      <w:r w:rsidR="002A01E0" w:rsidRPr="00C87CC7">
        <w:rPr>
          <w:sz w:val="24"/>
          <w:szCs w:val="24"/>
        </w:rPr>
        <w:t>.</w:t>
      </w:r>
      <w:r w:rsidR="0015466A" w:rsidRPr="00C87CC7">
        <w:rPr>
          <w:sz w:val="24"/>
          <w:szCs w:val="24"/>
        </w:rPr>
        <w:t>0</w:t>
      </w:r>
      <w:r w:rsidR="00682CA9">
        <w:rPr>
          <w:sz w:val="24"/>
          <w:szCs w:val="24"/>
        </w:rPr>
        <w:t>9</w:t>
      </w:r>
      <w:r w:rsidR="002A01E0" w:rsidRPr="00C87CC7">
        <w:rPr>
          <w:sz w:val="24"/>
          <w:szCs w:val="24"/>
        </w:rPr>
        <w:t>.202</w:t>
      </w:r>
      <w:r w:rsidR="006A18BC">
        <w:rPr>
          <w:sz w:val="24"/>
          <w:szCs w:val="24"/>
        </w:rPr>
        <w:t>6</w:t>
      </w:r>
      <w:r w:rsidRPr="00C87CC7">
        <w:rPr>
          <w:sz w:val="24"/>
          <w:szCs w:val="24"/>
        </w:rPr>
        <w:t xml:space="preserve"> </w:t>
      </w:r>
      <w:bookmarkEnd w:id="12"/>
      <w:r w:rsidR="00557AB5" w:rsidRPr="00C87CC7">
        <w:rPr>
          <w:sz w:val="24"/>
          <w:szCs w:val="24"/>
        </w:rPr>
        <w:t>по 3</w:t>
      </w:r>
      <w:r w:rsidR="00682CA9">
        <w:rPr>
          <w:sz w:val="24"/>
          <w:szCs w:val="24"/>
        </w:rPr>
        <w:t>1</w:t>
      </w:r>
      <w:r w:rsidR="00557AB5" w:rsidRPr="00C87CC7">
        <w:rPr>
          <w:sz w:val="24"/>
          <w:szCs w:val="24"/>
        </w:rPr>
        <w:t>.</w:t>
      </w:r>
      <w:r w:rsidR="00682CA9">
        <w:rPr>
          <w:sz w:val="24"/>
          <w:szCs w:val="24"/>
        </w:rPr>
        <w:t>12</w:t>
      </w:r>
      <w:r w:rsidR="00557AB5" w:rsidRPr="00C87CC7">
        <w:rPr>
          <w:sz w:val="24"/>
          <w:szCs w:val="24"/>
        </w:rPr>
        <w:t>.202</w:t>
      </w:r>
      <w:r w:rsidR="006A18BC">
        <w:rPr>
          <w:sz w:val="24"/>
          <w:szCs w:val="24"/>
        </w:rPr>
        <w:t>6 г.</w:t>
      </w:r>
    </w:p>
    <w:p w:rsidR="00CA5F02" w:rsidRPr="00AC1342" w:rsidRDefault="00CA5F02">
      <w:pPr>
        <w:pStyle w:val="2"/>
        <w:rPr>
          <w:sz w:val="24"/>
          <w:szCs w:val="24"/>
        </w:rPr>
      </w:pPr>
      <w:bookmarkStart w:id="13" w:name="_ref_1-21582774fd434b"/>
      <w:r w:rsidRPr="00AC1342">
        <w:rPr>
          <w:sz w:val="24"/>
          <w:szCs w:val="24"/>
        </w:rPr>
        <w:t>При необходимости изменения условий хранения имущества, предусмотренных Договором, Хранитель обязан незамедлительно уведомить об этом Поклажедателя и дождаться его ответа.</w:t>
      </w:r>
      <w:bookmarkEnd w:id="13"/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Если изменение условий хранения необходимо для устранения опасности утраты, недостачи или повреждения имущества, Хранитель вправе изменить способ, место и иные условия хранения, не дожидаясь ответа Поклажедателя.</w:t>
      </w:r>
    </w:p>
    <w:p w:rsidR="00CA5F02" w:rsidRPr="00AC1342" w:rsidRDefault="00CA5F02">
      <w:pPr>
        <w:pStyle w:val="2"/>
        <w:rPr>
          <w:sz w:val="24"/>
          <w:szCs w:val="24"/>
        </w:rPr>
      </w:pPr>
      <w:bookmarkStart w:id="14" w:name="_ref_1-96e03f801deb48"/>
      <w:r w:rsidRPr="00AC1342">
        <w:rPr>
          <w:sz w:val="24"/>
          <w:szCs w:val="24"/>
        </w:rPr>
        <w:t>Хранитель во всяком случае должен принять для сохранения переданного ему имущества меры, обязательность которых предусмотрена законом, иными правовыми актами или в установленном ими порядке (противопожарные, санитарные, охранные и т.п.).</w:t>
      </w:r>
      <w:bookmarkEnd w:id="14"/>
    </w:p>
    <w:p w:rsidR="00CA5F02" w:rsidRPr="00AC1342" w:rsidRDefault="00CA5F02">
      <w:pPr>
        <w:pStyle w:val="1"/>
        <w:rPr>
          <w:szCs w:val="24"/>
        </w:rPr>
      </w:pPr>
      <w:bookmarkStart w:id="15" w:name="_ref_1-c4fc758b750c44"/>
      <w:r w:rsidRPr="00AC1342">
        <w:rPr>
          <w:szCs w:val="24"/>
        </w:rPr>
        <w:lastRenderedPageBreak/>
        <w:t>Возврат имущества</w:t>
      </w:r>
      <w:bookmarkEnd w:id="15"/>
    </w:p>
    <w:p w:rsidR="00CA5F02" w:rsidRPr="00AC1342" w:rsidRDefault="00CA5F02">
      <w:pPr>
        <w:pStyle w:val="2"/>
        <w:rPr>
          <w:sz w:val="24"/>
          <w:szCs w:val="24"/>
        </w:rPr>
      </w:pPr>
      <w:bookmarkStart w:id="16" w:name="_ref_1-97325bf3c4db40"/>
      <w:r w:rsidRPr="00AC1342">
        <w:rPr>
          <w:sz w:val="24"/>
          <w:szCs w:val="24"/>
        </w:rPr>
        <w:t>Хранитель обязан по первому требованию Поклажедателя возвратить имущество, даже если предусмотренный Договором срок его хранения еще не окончился.</w:t>
      </w:r>
      <w:bookmarkEnd w:id="16"/>
    </w:p>
    <w:p w:rsidR="00CA5F02" w:rsidRPr="00AC1342" w:rsidRDefault="00CA5F02">
      <w:pPr>
        <w:rPr>
          <w:sz w:val="24"/>
          <w:szCs w:val="24"/>
        </w:rPr>
      </w:pPr>
      <w:r w:rsidRPr="00C87CC7">
        <w:rPr>
          <w:sz w:val="24"/>
          <w:szCs w:val="24"/>
        </w:rPr>
        <w:t xml:space="preserve">Поклажедатель должен забрать, а Хранитель - вернуть </w:t>
      </w:r>
      <w:r w:rsidR="00B537A7" w:rsidRPr="00C87CC7">
        <w:rPr>
          <w:sz w:val="24"/>
          <w:szCs w:val="24"/>
        </w:rPr>
        <w:t xml:space="preserve">имущество </w:t>
      </w:r>
      <w:r w:rsidR="008F088D" w:rsidRPr="00C87CC7">
        <w:rPr>
          <w:sz w:val="24"/>
          <w:szCs w:val="24"/>
        </w:rPr>
        <w:t xml:space="preserve">не позднее </w:t>
      </w:r>
      <w:r w:rsidR="00682CA9">
        <w:rPr>
          <w:sz w:val="24"/>
          <w:szCs w:val="24"/>
        </w:rPr>
        <w:t>31</w:t>
      </w:r>
      <w:r w:rsidR="00B537A7" w:rsidRPr="00C87CC7">
        <w:rPr>
          <w:sz w:val="24"/>
          <w:szCs w:val="24"/>
        </w:rPr>
        <w:t>.</w:t>
      </w:r>
      <w:r w:rsidR="00682CA9">
        <w:rPr>
          <w:sz w:val="24"/>
          <w:szCs w:val="24"/>
        </w:rPr>
        <w:t>12</w:t>
      </w:r>
      <w:r w:rsidR="00B537A7" w:rsidRPr="00C87CC7">
        <w:rPr>
          <w:sz w:val="24"/>
          <w:szCs w:val="24"/>
        </w:rPr>
        <w:t>.202</w:t>
      </w:r>
      <w:r w:rsidR="007D5702">
        <w:rPr>
          <w:sz w:val="24"/>
          <w:szCs w:val="24"/>
        </w:rPr>
        <w:t>6</w:t>
      </w:r>
      <w:r w:rsidR="00B537A7" w:rsidRPr="00C87CC7">
        <w:rPr>
          <w:sz w:val="24"/>
          <w:szCs w:val="24"/>
        </w:rPr>
        <w:t>г.</w:t>
      </w:r>
    </w:p>
    <w:p w:rsidR="00CA5F02" w:rsidRPr="00AC1342" w:rsidRDefault="00CA5F02">
      <w:pPr>
        <w:pStyle w:val="2"/>
        <w:rPr>
          <w:sz w:val="24"/>
          <w:szCs w:val="24"/>
        </w:rPr>
      </w:pPr>
      <w:bookmarkStart w:id="17" w:name="_ref_1-4c29dd153a2345"/>
      <w:r w:rsidRPr="00AC1342">
        <w:rPr>
          <w:sz w:val="24"/>
          <w:szCs w:val="24"/>
        </w:rPr>
        <w:t>Факт возврата имущества от Хранителя Поклажедателю удостоверяется Актом возврата имущества (Приложение № </w:t>
      </w:r>
      <w:r w:rsidRPr="00AC1342">
        <w:rPr>
          <w:sz w:val="24"/>
          <w:szCs w:val="24"/>
        </w:rPr>
        <w:fldChar w:fldCharType="begin" w:fldLock="1"/>
      </w:r>
      <w:r w:rsidRPr="00AC1342">
        <w:rPr>
          <w:sz w:val="24"/>
          <w:szCs w:val="24"/>
        </w:rPr>
        <w:instrText xml:space="preserve"> REF _ref_1-b655d4d2f88e45 \h \n \! </w:instrText>
      </w:r>
      <w:r w:rsidRPr="00AC1342">
        <w:rPr>
          <w:sz w:val="24"/>
          <w:szCs w:val="24"/>
        </w:rPr>
      </w:r>
      <w:r w:rsidR="00AC1342" w:rsidRPr="00AC1342">
        <w:rPr>
          <w:sz w:val="24"/>
          <w:szCs w:val="24"/>
        </w:rPr>
        <w:instrText xml:space="preserve"> \* MERGEFORMAT </w:instrText>
      </w:r>
      <w:r w:rsidRPr="00AC1342">
        <w:rPr>
          <w:sz w:val="24"/>
          <w:szCs w:val="24"/>
        </w:rPr>
        <w:fldChar w:fldCharType="separate"/>
      </w:r>
      <w:r w:rsidRPr="00AC1342">
        <w:rPr>
          <w:sz w:val="24"/>
          <w:szCs w:val="24"/>
        </w:rPr>
        <w:t>3</w:t>
      </w:r>
      <w:r w:rsidRPr="00AC1342">
        <w:rPr>
          <w:sz w:val="24"/>
          <w:szCs w:val="24"/>
        </w:rPr>
        <w:fldChar w:fldCharType="end"/>
      </w:r>
      <w:r w:rsidRPr="00AC1342">
        <w:rPr>
          <w:sz w:val="24"/>
          <w:szCs w:val="24"/>
        </w:rPr>
        <w:t xml:space="preserve"> к Договору).</w:t>
      </w:r>
      <w:bookmarkEnd w:id="17"/>
    </w:p>
    <w:p w:rsidR="00CA5F02" w:rsidRPr="00AC1342" w:rsidRDefault="00CA5F02">
      <w:pPr>
        <w:pStyle w:val="1"/>
        <w:rPr>
          <w:szCs w:val="24"/>
        </w:rPr>
      </w:pPr>
      <w:bookmarkStart w:id="18" w:name="_ref_1-5604c3085da740"/>
      <w:r w:rsidRPr="00AC1342">
        <w:rPr>
          <w:szCs w:val="24"/>
        </w:rPr>
        <w:t>Вознаграждение за хранение и порядок его оплаты</w:t>
      </w:r>
      <w:bookmarkEnd w:id="18"/>
    </w:p>
    <w:p w:rsidR="00CA5F02" w:rsidRPr="00F223DC" w:rsidRDefault="00CA5F02">
      <w:pPr>
        <w:pStyle w:val="2"/>
        <w:rPr>
          <w:sz w:val="24"/>
          <w:szCs w:val="24"/>
        </w:rPr>
      </w:pPr>
      <w:bookmarkStart w:id="19" w:name="_ref_1-7b6de4117f5742"/>
      <w:r w:rsidRPr="00F223DC">
        <w:rPr>
          <w:sz w:val="24"/>
          <w:szCs w:val="24"/>
        </w:rPr>
        <w:t>Вознаграждение за хранение</w:t>
      </w:r>
      <w:bookmarkEnd w:id="19"/>
    </w:p>
    <w:p w:rsidR="00CA5F02" w:rsidRPr="00F223DC" w:rsidRDefault="00CA5F02">
      <w:pPr>
        <w:pStyle w:val="3"/>
        <w:rPr>
          <w:b/>
          <w:sz w:val="24"/>
          <w:szCs w:val="24"/>
        </w:rPr>
      </w:pPr>
      <w:bookmarkStart w:id="20" w:name="_ref_1-f1978a1477464e"/>
      <w:r w:rsidRPr="00F223DC">
        <w:rPr>
          <w:sz w:val="24"/>
          <w:szCs w:val="24"/>
        </w:rPr>
        <w:t>Поклажедатель уплачивает Хранителю вознаграждение</w:t>
      </w:r>
      <w:r w:rsidR="002B7950" w:rsidRPr="00F223DC">
        <w:rPr>
          <w:sz w:val="24"/>
          <w:szCs w:val="24"/>
        </w:rPr>
        <w:t xml:space="preserve"> </w:t>
      </w:r>
      <w:r w:rsidRPr="00F223DC">
        <w:rPr>
          <w:sz w:val="24"/>
          <w:szCs w:val="24"/>
        </w:rPr>
        <w:t xml:space="preserve">в размере </w:t>
      </w:r>
      <w:r w:rsidR="00682CA9">
        <w:rPr>
          <w:b/>
          <w:sz w:val="24"/>
          <w:szCs w:val="24"/>
        </w:rPr>
        <w:t>340</w:t>
      </w:r>
      <w:r w:rsidR="002A01E0" w:rsidRPr="00F223DC">
        <w:rPr>
          <w:b/>
          <w:sz w:val="24"/>
          <w:szCs w:val="24"/>
        </w:rPr>
        <w:t> 000,00</w:t>
      </w:r>
      <w:r w:rsidR="005F6BA0" w:rsidRPr="00F223DC">
        <w:rPr>
          <w:b/>
          <w:sz w:val="24"/>
          <w:szCs w:val="24"/>
        </w:rPr>
        <w:t xml:space="preserve"> руб.</w:t>
      </w:r>
      <w:r w:rsidRPr="00F223DC">
        <w:rPr>
          <w:b/>
          <w:sz w:val="24"/>
          <w:szCs w:val="24"/>
        </w:rPr>
        <w:t xml:space="preserve"> </w:t>
      </w:r>
      <w:r w:rsidR="00682CA9" w:rsidRPr="00F223DC">
        <w:rPr>
          <w:b/>
          <w:sz w:val="24"/>
          <w:szCs w:val="24"/>
        </w:rPr>
        <w:t>(Триста сорок тысяч рублей ноль копеек</w:t>
      </w:r>
      <w:r w:rsidRPr="00F223DC">
        <w:rPr>
          <w:b/>
          <w:sz w:val="24"/>
          <w:szCs w:val="24"/>
        </w:rPr>
        <w:t>)</w:t>
      </w:r>
      <w:r w:rsidR="005F6BA0" w:rsidRPr="00F223DC">
        <w:rPr>
          <w:b/>
          <w:sz w:val="24"/>
          <w:szCs w:val="24"/>
        </w:rPr>
        <w:t>,</w:t>
      </w:r>
      <w:r w:rsidR="00EC6BE7" w:rsidRPr="00F223DC">
        <w:rPr>
          <w:b/>
          <w:sz w:val="24"/>
          <w:szCs w:val="24"/>
        </w:rPr>
        <w:t xml:space="preserve"> </w:t>
      </w:r>
      <w:r w:rsidR="001901BA" w:rsidRPr="00F223DC">
        <w:rPr>
          <w:b/>
          <w:sz w:val="24"/>
          <w:szCs w:val="24"/>
        </w:rPr>
        <w:t>в том числе НДС 2</w:t>
      </w:r>
      <w:r w:rsidR="006A18BC">
        <w:rPr>
          <w:b/>
          <w:sz w:val="24"/>
          <w:szCs w:val="24"/>
        </w:rPr>
        <w:t>2</w:t>
      </w:r>
      <w:r w:rsidR="001901BA" w:rsidRPr="00F223DC">
        <w:rPr>
          <w:b/>
          <w:sz w:val="24"/>
          <w:szCs w:val="24"/>
        </w:rPr>
        <w:t>%</w:t>
      </w:r>
      <w:r w:rsidR="00EC6BE7" w:rsidRPr="00F223DC">
        <w:rPr>
          <w:b/>
          <w:sz w:val="24"/>
          <w:szCs w:val="24"/>
        </w:rPr>
        <w:t>,</w:t>
      </w:r>
      <w:r w:rsidR="005F6BA0" w:rsidRPr="00F223DC">
        <w:rPr>
          <w:b/>
          <w:sz w:val="24"/>
          <w:szCs w:val="24"/>
        </w:rPr>
        <w:t xml:space="preserve"> из расчета </w:t>
      </w:r>
      <w:bookmarkEnd w:id="20"/>
      <w:r w:rsidR="00A36A6F" w:rsidRPr="00F223DC">
        <w:rPr>
          <w:b/>
          <w:sz w:val="24"/>
          <w:szCs w:val="24"/>
        </w:rPr>
        <w:t>85</w:t>
      </w:r>
      <w:r w:rsidR="009152D9" w:rsidRPr="00F223DC">
        <w:rPr>
          <w:b/>
          <w:sz w:val="24"/>
          <w:szCs w:val="24"/>
        </w:rPr>
        <w:t> 000,00</w:t>
      </w:r>
      <w:r w:rsidR="005F6BA0" w:rsidRPr="00F223DC">
        <w:rPr>
          <w:b/>
          <w:sz w:val="24"/>
          <w:szCs w:val="24"/>
        </w:rPr>
        <w:t xml:space="preserve"> руб. (</w:t>
      </w:r>
      <w:r w:rsidR="00A36A6F" w:rsidRPr="00F223DC">
        <w:rPr>
          <w:b/>
          <w:sz w:val="24"/>
          <w:szCs w:val="24"/>
        </w:rPr>
        <w:t>Восемьдесят пять тысяч рублей ноль копеек</w:t>
      </w:r>
      <w:r w:rsidR="005F6BA0" w:rsidRPr="00F223DC">
        <w:rPr>
          <w:b/>
          <w:sz w:val="24"/>
          <w:szCs w:val="24"/>
        </w:rPr>
        <w:t>) в месяц.</w:t>
      </w:r>
    </w:p>
    <w:p w:rsidR="00CA5F02" w:rsidRPr="00F223DC" w:rsidRDefault="00CA5F02">
      <w:pPr>
        <w:pStyle w:val="3"/>
        <w:rPr>
          <w:sz w:val="24"/>
          <w:szCs w:val="24"/>
        </w:rPr>
      </w:pPr>
      <w:bookmarkStart w:id="21" w:name="_ref_1-cfd0224f502e4e"/>
      <w:r w:rsidRPr="00F223DC">
        <w:rPr>
          <w:sz w:val="24"/>
          <w:szCs w:val="24"/>
        </w:rPr>
        <w:t>Если Поклажедатель потребует вернуть имущество досрочно, Хранитель имеет право на вознаграждение за время, в течение которого имущество хранилось до момента возврата.</w:t>
      </w:r>
      <w:bookmarkEnd w:id="21"/>
    </w:p>
    <w:p w:rsidR="00CA5F02" w:rsidRPr="00F223DC" w:rsidRDefault="00CA5F02">
      <w:pPr>
        <w:pStyle w:val="2"/>
        <w:rPr>
          <w:sz w:val="24"/>
          <w:szCs w:val="24"/>
        </w:rPr>
      </w:pPr>
      <w:bookmarkStart w:id="22" w:name="_ref_1-f92f2844f4804f"/>
      <w:r w:rsidRPr="00F223DC">
        <w:rPr>
          <w:sz w:val="24"/>
          <w:szCs w:val="24"/>
        </w:rPr>
        <w:t>Порядок уплаты вознаграждения</w:t>
      </w:r>
      <w:bookmarkEnd w:id="22"/>
    </w:p>
    <w:p w:rsidR="00CA5F02" w:rsidRPr="00F223DC" w:rsidRDefault="00CA5F02">
      <w:pPr>
        <w:pStyle w:val="3"/>
        <w:rPr>
          <w:sz w:val="24"/>
          <w:szCs w:val="24"/>
        </w:rPr>
      </w:pPr>
      <w:bookmarkStart w:id="23" w:name="_ref_1-40d155f082c049"/>
      <w:r w:rsidRPr="00F223DC">
        <w:rPr>
          <w:sz w:val="24"/>
          <w:szCs w:val="24"/>
        </w:rPr>
        <w:t>Поклажедатель обязан уплатить вознагражде</w:t>
      </w:r>
      <w:r w:rsidR="002C37AB" w:rsidRPr="00F223DC">
        <w:rPr>
          <w:sz w:val="24"/>
          <w:szCs w:val="24"/>
        </w:rPr>
        <w:t>ние по окончании каждого месяца</w:t>
      </w:r>
      <w:r w:rsidRPr="00F223DC">
        <w:rPr>
          <w:sz w:val="24"/>
          <w:szCs w:val="24"/>
        </w:rPr>
        <w:t xml:space="preserve">, за который Договором установлен размер вознаграждения, в течение </w:t>
      </w:r>
      <w:r w:rsidR="006105D6" w:rsidRPr="00F223DC">
        <w:rPr>
          <w:sz w:val="24"/>
          <w:szCs w:val="24"/>
        </w:rPr>
        <w:t>10 рабочих дней</w:t>
      </w:r>
      <w:r w:rsidRPr="00F223DC">
        <w:rPr>
          <w:sz w:val="24"/>
          <w:szCs w:val="24"/>
        </w:rPr>
        <w:t xml:space="preserve"> после окончания соответствующего периода</w:t>
      </w:r>
      <w:bookmarkEnd w:id="23"/>
      <w:r w:rsidR="002C37AB" w:rsidRPr="00F223DC">
        <w:rPr>
          <w:sz w:val="24"/>
          <w:szCs w:val="24"/>
        </w:rPr>
        <w:t xml:space="preserve"> и выставления счета Хранителем</w:t>
      </w:r>
      <w:r w:rsidR="001901BA" w:rsidRPr="00F223DC">
        <w:rPr>
          <w:sz w:val="24"/>
          <w:szCs w:val="24"/>
        </w:rPr>
        <w:t>.</w:t>
      </w:r>
    </w:p>
    <w:p w:rsidR="00CA5F02" w:rsidRPr="00F223DC" w:rsidRDefault="00CA5F02">
      <w:pPr>
        <w:pStyle w:val="3"/>
        <w:rPr>
          <w:sz w:val="24"/>
          <w:szCs w:val="24"/>
        </w:rPr>
      </w:pPr>
      <w:bookmarkStart w:id="24" w:name="_ref_1-75b97e8606ac43"/>
      <w:r w:rsidRPr="00F223DC">
        <w:rPr>
          <w:sz w:val="24"/>
          <w:szCs w:val="24"/>
        </w:rPr>
        <w:t>Расчеты денежными средствами осуществляются</w:t>
      </w:r>
      <w:r w:rsidR="00025D6C" w:rsidRPr="00F223DC">
        <w:rPr>
          <w:sz w:val="24"/>
          <w:szCs w:val="24"/>
        </w:rPr>
        <w:t xml:space="preserve"> по безналичному расчету перечислением денежных средств на расчётный счет Хранителя платежными поручениями.</w:t>
      </w:r>
      <w:bookmarkEnd w:id="24"/>
    </w:p>
    <w:p w:rsidR="00CA5F02" w:rsidRPr="00F223DC" w:rsidRDefault="00CA5F02">
      <w:pPr>
        <w:pStyle w:val="3"/>
        <w:rPr>
          <w:sz w:val="24"/>
          <w:szCs w:val="24"/>
        </w:rPr>
      </w:pPr>
      <w:bookmarkStart w:id="25" w:name="_ref_1-743c695d0d6849"/>
      <w:r w:rsidRPr="00F223DC">
        <w:rPr>
          <w:sz w:val="24"/>
          <w:szCs w:val="24"/>
        </w:rPr>
        <w:t xml:space="preserve">Обязательство Поклажедателя по уплате вознаграждения считается исполненным в момент </w:t>
      </w:r>
      <w:bookmarkEnd w:id="25"/>
      <w:r w:rsidR="001D2BDE" w:rsidRPr="00F223DC">
        <w:rPr>
          <w:sz w:val="24"/>
          <w:szCs w:val="24"/>
        </w:rPr>
        <w:t>списания денежных средств с расчетного счета Поклажедателя.</w:t>
      </w:r>
    </w:p>
    <w:p w:rsidR="00CA5F02" w:rsidRPr="00AC1342" w:rsidRDefault="00CA5F02">
      <w:pPr>
        <w:pStyle w:val="1"/>
        <w:rPr>
          <w:szCs w:val="24"/>
        </w:rPr>
      </w:pPr>
      <w:bookmarkStart w:id="26" w:name="_ref_1-95e01fc3b68949"/>
      <w:r w:rsidRPr="00AC1342">
        <w:rPr>
          <w:szCs w:val="24"/>
        </w:rPr>
        <w:t>Изменение и расторжение договора</w:t>
      </w:r>
      <w:bookmarkEnd w:id="26"/>
    </w:p>
    <w:p w:rsidR="00CA5F02" w:rsidRPr="00AC1342" w:rsidRDefault="00CA5F02">
      <w:pPr>
        <w:pStyle w:val="2"/>
        <w:rPr>
          <w:sz w:val="24"/>
          <w:szCs w:val="24"/>
        </w:rPr>
      </w:pPr>
      <w:bookmarkStart w:id="27" w:name="_ref_1-e6e8d6a0b6574b"/>
      <w:r w:rsidRPr="00AC1342">
        <w:rPr>
          <w:sz w:val="24"/>
          <w:szCs w:val="24"/>
        </w:rPr>
        <w:t>Изменение и расторжение Договора возможны по соглашению сторон, если иное не предусмотрено законом или Договором.</w:t>
      </w:r>
      <w:bookmarkEnd w:id="27"/>
    </w:p>
    <w:p w:rsidR="00CA5F02" w:rsidRPr="00AC1342" w:rsidRDefault="00CA5F02">
      <w:pPr>
        <w:pStyle w:val="2"/>
        <w:rPr>
          <w:sz w:val="24"/>
          <w:szCs w:val="24"/>
        </w:rPr>
      </w:pPr>
      <w:bookmarkStart w:id="28" w:name="_ref_1-18b24b994fb949"/>
      <w:r w:rsidRPr="00AC1342">
        <w:rPr>
          <w:sz w:val="24"/>
          <w:szCs w:val="24"/>
        </w:rPr>
        <w:t>По требованию одной из сторон Договор может быть изменен или расторгнут по решению суда только в следующих случаях:</w:t>
      </w:r>
      <w:bookmarkEnd w:id="28"/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- при существенном нарушении Договора другой стороной;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- в иных случаях, предусмотренных Гражданским кодексом РФ, другими законами.</w:t>
      </w:r>
    </w:p>
    <w:p w:rsidR="00CA5F02" w:rsidRPr="00AC1342" w:rsidRDefault="00CA5F02">
      <w:pPr>
        <w:pStyle w:val="1"/>
        <w:rPr>
          <w:szCs w:val="24"/>
        </w:rPr>
      </w:pPr>
      <w:bookmarkStart w:id="29" w:name="_ref_1-1fae7d9189d748"/>
      <w:r w:rsidRPr="00AC1342">
        <w:rPr>
          <w:szCs w:val="24"/>
        </w:rPr>
        <w:t>Ответственность сторон</w:t>
      </w:r>
      <w:bookmarkEnd w:id="29"/>
    </w:p>
    <w:p w:rsidR="005A2617" w:rsidRPr="005A2617" w:rsidRDefault="005A2617" w:rsidP="005A2617">
      <w:pPr>
        <w:pStyle w:val="2"/>
        <w:rPr>
          <w:sz w:val="24"/>
          <w:szCs w:val="24"/>
        </w:rPr>
      </w:pPr>
      <w:r w:rsidRPr="005A2617">
        <w:rPr>
          <w:sz w:val="24"/>
          <w:szCs w:val="24"/>
        </w:rPr>
        <w:t xml:space="preserve">Стороны несут ответственность за неисполнение или ненадлежащее исполнение обязательств по настоящему </w:t>
      </w:r>
      <w:r w:rsidR="008F088D">
        <w:rPr>
          <w:sz w:val="24"/>
          <w:szCs w:val="24"/>
        </w:rPr>
        <w:t xml:space="preserve">Договору </w:t>
      </w:r>
      <w:r w:rsidRPr="005A2617">
        <w:rPr>
          <w:sz w:val="24"/>
          <w:szCs w:val="24"/>
        </w:rPr>
        <w:t>в соответствии с законодательством РФ.</w:t>
      </w:r>
    </w:p>
    <w:p w:rsidR="00CA5F02" w:rsidRPr="00AC1342" w:rsidRDefault="00CA5F02">
      <w:pPr>
        <w:pStyle w:val="1"/>
        <w:rPr>
          <w:szCs w:val="24"/>
        </w:rPr>
      </w:pPr>
      <w:bookmarkStart w:id="30" w:name="_ref_1-35375e491b774b"/>
      <w:r w:rsidRPr="00AC1342">
        <w:rPr>
          <w:szCs w:val="24"/>
        </w:rPr>
        <w:t>Разрешение споров</w:t>
      </w:r>
      <w:bookmarkEnd w:id="30"/>
    </w:p>
    <w:p w:rsidR="00CA5F02" w:rsidRPr="00AC1342" w:rsidRDefault="00CA5F02">
      <w:pPr>
        <w:pStyle w:val="2"/>
        <w:rPr>
          <w:sz w:val="24"/>
          <w:szCs w:val="24"/>
        </w:rPr>
      </w:pPr>
      <w:bookmarkStart w:id="31" w:name="_ref_1-5cd212a131ac4a"/>
      <w:r w:rsidRPr="00AC1342">
        <w:rPr>
          <w:sz w:val="24"/>
          <w:szCs w:val="24"/>
        </w:rPr>
        <w:t>Обязательный досудебный претензионный порядок</w:t>
      </w:r>
      <w:bookmarkEnd w:id="31"/>
      <w:r w:rsidR="008F088D">
        <w:rPr>
          <w:sz w:val="24"/>
          <w:szCs w:val="24"/>
        </w:rPr>
        <w:t>.</w:t>
      </w:r>
    </w:p>
    <w:p w:rsidR="00CA5F02" w:rsidRPr="00AC1342" w:rsidRDefault="00CA5F02">
      <w:pPr>
        <w:pStyle w:val="3"/>
        <w:rPr>
          <w:sz w:val="24"/>
          <w:szCs w:val="24"/>
        </w:rPr>
      </w:pPr>
      <w:bookmarkStart w:id="32" w:name="_ref_1-e81c522ed85441"/>
      <w:r w:rsidRPr="00AC1342">
        <w:rPr>
          <w:sz w:val="24"/>
          <w:szCs w:val="24"/>
        </w:rPr>
        <w:t>До предъявления иска, вытекающего из Договора, сторона, считающая, что ее права нарушены (далее - заинтересованная сторона), обязана направить другой стороне письменную претензию.</w:t>
      </w:r>
      <w:bookmarkEnd w:id="32"/>
    </w:p>
    <w:p w:rsidR="00CA5F02" w:rsidRPr="00AC1342" w:rsidRDefault="00CA5F02">
      <w:pPr>
        <w:pStyle w:val="3"/>
        <w:rPr>
          <w:sz w:val="24"/>
          <w:szCs w:val="24"/>
        </w:rPr>
      </w:pPr>
      <w:bookmarkStart w:id="33" w:name="_ref_1-8f24115eb70d44"/>
      <w:r w:rsidRPr="00AC1342">
        <w:rPr>
          <w:sz w:val="24"/>
          <w:szCs w:val="24"/>
        </w:rPr>
        <w:lastRenderedPageBreak/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33"/>
    </w:p>
    <w:p w:rsidR="00CA5F02" w:rsidRPr="00AC1342" w:rsidRDefault="00CA5F02">
      <w:pPr>
        <w:pStyle w:val="3"/>
        <w:rPr>
          <w:sz w:val="24"/>
          <w:szCs w:val="24"/>
        </w:rPr>
      </w:pPr>
      <w:bookmarkStart w:id="34" w:name="_ref_1-4aeef93675864c"/>
      <w:r w:rsidRPr="00AC1342">
        <w:rPr>
          <w:sz w:val="24"/>
          <w:szCs w:val="24"/>
        </w:rPr>
        <w:t xml:space="preserve">Сторона, которая получила претензию, обязана ее рассмотреть и направить письменный мотивированный ответ другой стороне в течение </w:t>
      </w:r>
      <w:r w:rsidR="000D64F2" w:rsidRPr="000D64F2">
        <w:rPr>
          <w:sz w:val="24"/>
          <w:szCs w:val="24"/>
        </w:rPr>
        <w:t>пяти рабочих дней</w:t>
      </w:r>
      <w:r w:rsidRPr="00AC1342">
        <w:rPr>
          <w:sz w:val="24"/>
          <w:szCs w:val="24"/>
        </w:rPr>
        <w:t xml:space="preserve"> с момента получения претензии.</w:t>
      </w:r>
      <w:bookmarkEnd w:id="34"/>
    </w:p>
    <w:p w:rsidR="00CA5F02" w:rsidRPr="00AC1342" w:rsidRDefault="00CA5F02">
      <w:pPr>
        <w:pStyle w:val="3"/>
        <w:rPr>
          <w:sz w:val="24"/>
          <w:szCs w:val="24"/>
        </w:rPr>
      </w:pPr>
      <w:bookmarkStart w:id="35" w:name="_ref_1-535d3fe3848b47"/>
      <w:r w:rsidRPr="00AC1342">
        <w:rPr>
          <w:sz w:val="24"/>
          <w:szCs w:val="24"/>
        </w:rPr>
        <w:t>В случае неполучения ответа в указанный срок либо несогласия с ответом заинтересованная сторона вправе обратиться в суд.</w:t>
      </w:r>
      <w:bookmarkEnd w:id="35"/>
    </w:p>
    <w:p w:rsidR="00CA5F02" w:rsidRPr="00AC1342" w:rsidRDefault="00CA5F02">
      <w:pPr>
        <w:pStyle w:val="2"/>
        <w:rPr>
          <w:sz w:val="24"/>
          <w:szCs w:val="24"/>
        </w:rPr>
      </w:pPr>
      <w:bookmarkStart w:id="36" w:name="_ref_1-60e4bbb8d19548"/>
      <w:r w:rsidRPr="00AC1342">
        <w:rPr>
          <w:sz w:val="24"/>
          <w:szCs w:val="24"/>
        </w:rPr>
        <w:t xml:space="preserve">Споры, вытекающие из Договора, рассматриваются </w:t>
      </w:r>
      <w:r w:rsidR="00FA42EA" w:rsidRPr="005075B0">
        <w:rPr>
          <w:sz w:val="24"/>
          <w:szCs w:val="24"/>
        </w:rPr>
        <w:t>в Арбитражном суде г. Санкт-Петербурга и Ленинградской области</w:t>
      </w:r>
      <w:r w:rsidRPr="00AC1342">
        <w:rPr>
          <w:sz w:val="24"/>
          <w:szCs w:val="24"/>
        </w:rPr>
        <w:t xml:space="preserve"> в соответствии с действующим законодательством РФ.</w:t>
      </w:r>
      <w:bookmarkEnd w:id="36"/>
    </w:p>
    <w:p w:rsidR="00CA5F02" w:rsidRPr="00AC1342" w:rsidRDefault="00CA5F02">
      <w:pPr>
        <w:pStyle w:val="1"/>
        <w:rPr>
          <w:szCs w:val="24"/>
        </w:rPr>
      </w:pPr>
      <w:bookmarkStart w:id="37" w:name="_ref_1-b9039ea066fa4e"/>
      <w:r w:rsidRPr="00AC1342">
        <w:rPr>
          <w:szCs w:val="24"/>
        </w:rPr>
        <w:t>Заключительные положения</w:t>
      </w:r>
      <w:bookmarkEnd w:id="37"/>
    </w:p>
    <w:p w:rsidR="00CA5F02" w:rsidRDefault="00CA5F02">
      <w:pPr>
        <w:pStyle w:val="2"/>
        <w:rPr>
          <w:sz w:val="24"/>
          <w:szCs w:val="24"/>
        </w:rPr>
      </w:pPr>
      <w:bookmarkStart w:id="38" w:name="_ref_1-3730a9f4a19146"/>
      <w:r w:rsidRPr="00AC1342">
        <w:rPr>
          <w:sz w:val="24"/>
          <w:szCs w:val="24"/>
        </w:rPr>
        <w:t xml:space="preserve">Договор действует </w:t>
      </w:r>
      <w:r w:rsidR="00A42568">
        <w:rPr>
          <w:sz w:val="24"/>
          <w:szCs w:val="24"/>
        </w:rPr>
        <w:t xml:space="preserve">с момента подписания его сторонами и </w:t>
      </w:r>
      <w:r w:rsidRPr="00AC1342">
        <w:rPr>
          <w:sz w:val="24"/>
          <w:szCs w:val="24"/>
        </w:rPr>
        <w:t>до момента окончания исполнения сторонами обязательств.</w:t>
      </w:r>
      <w:bookmarkEnd w:id="38"/>
    </w:p>
    <w:p w:rsidR="00A42568" w:rsidRPr="000D5EA3" w:rsidRDefault="00A42568" w:rsidP="00A42568">
      <w:pPr>
        <w:pStyle w:val="2"/>
        <w:rPr>
          <w:sz w:val="24"/>
          <w:szCs w:val="24"/>
        </w:rPr>
      </w:pPr>
      <w:r>
        <w:rPr>
          <w:sz w:val="24"/>
          <w:szCs w:val="24"/>
        </w:rPr>
        <w:t>Хранитель</w:t>
      </w:r>
      <w:r w:rsidRPr="000D5EA3">
        <w:rPr>
          <w:sz w:val="24"/>
          <w:szCs w:val="24"/>
        </w:rPr>
        <w:t xml:space="preserve"> несет ответственность по настоящему </w:t>
      </w:r>
      <w:r>
        <w:rPr>
          <w:sz w:val="24"/>
          <w:szCs w:val="24"/>
        </w:rPr>
        <w:t>Договору</w:t>
      </w:r>
      <w:r w:rsidRPr="000D5EA3">
        <w:rPr>
          <w:sz w:val="24"/>
          <w:szCs w:val="24"/>
        </w:rPr>
        <w:t xml:space="preserve"> за действия привлекаемых им к его исполнению иных лиц как за свои собственные.</w:t>
      </w:r>
    </w:p>
    <w:p w:rsidR="00CA5F02" w:rsidRPr="00AC1342" w:rsidRDefault="00CA5F02">
      <w:pPr>
        <w:pStyle w:val="2"/>
        <w:rPr>
          <w:sz w:val="24"/>
          <w:szCs w:val="24"/>
        </w:rPr>
      </w:pPr>
      <w:bookmarkStart w:id="39" w:name="_ref_1-a73675760dcb49"/>
      <w:r w:rsidRPr="00AC1342">
        <w:rPr>
          <w:sz w:val="24"/>
          <w:szCs w:val="24"/>
        </w:rPr>
        <w:t xml:space="preserve">Договор составлен в </w:t>
      </w:r>
      <w:r w:rsidR="000D64F2" w:rsidRPr="000D64F2">
        <w:rPr>
          <w:sz w:val="24"/>
          <w:szCs w:val="24"/>
        </w:rPr>
        <w:t>двух</w:t>
      </w:r>
      <w:r w:rsidRPr="00AC1342">
        <w:rPr>
          <w:sz w:val="24"/>
          <w:szCs w:val="24"/>
        </w:rPr>
        <w:t xml:space="preserve"> экземплярах, по </w:t>
      </w:r>
      <w:r w:rsidR="000D64F2" w:rsidRPr="000D64F2">
        <w:rPr>
          <w:sz w:val="24"/>
          <w:szCs w:val="24"/>
        </w:rPr>
        <w:t>одной</w:t>
      </w:r>
      <w:r w:rsidRPr="00AC1342">
        <w:rPr>
          <w:sz w:val="24"/>
          <w:szCs w:val="24"/>
        </w:rPr>
        <w:t xml:space="preserve"> для каждой из сторон.</w:t>
      </w:r>
      <w:bookmarkEnd w:id="39"/>
    </w:p>
    <w:p w:rsidR="00CA5F02" w:rsidRPr="00AC1342" w:rsidRDefault="00CA5F02">
      <w:pPr>
        <w:pStyle w:val="2"/>
        <w:rPr>
          <w:sz w:val="24"/>
          <w:szCs w:val="24"/>
        </w:rPr>
      </w:pPr>
      <w:bookmarkStart w:id="40" w:name="_ref_1-5640262317744c"/>
      <w:r w:rsidRPr="00AC1342">
        <w:rPr>
          <w:sz w:val="24"/>
          <w:szCs w:val="24"/>
        </w:rPr>
        <w:t>Приложения к Договору</w:t>
      </w:r>
      <w:bookmarkEnd w:id="40"/>
    </w:p>
    <w:p w:rsidR="00CA5F02" w:rsidRPr="00AC1342" w:rsidRDefault="00CA5F02">
      <w:pPr>
        <w:pStyle w:val="3"/>
        <w:rPr>
          <w:sz w:val="24"/>
          <w:szCs w:val="24"/>
        </w:rPr>
      </w:pPr>
      <w:bookmarkStart w:id="41" w:name="_ref_1-94263ee052c744"/>
      <w:r w:rsidRPr="00AC1342">
        <w:rPr>
          <w:sz w:val="24"/>
          <w:szCs w:val="24"/>
        </w:rPr>
        <w:t xml:space="preserve">Приложение № </w:t>
      </w:r>
      <w:r w:rsidRPr="00AC1342">
        <w:rPr>
          <w:sz w:val="24"/>
          <w:szCs w:val="24"/>
        </w:rPr>
        <w:fldChar w:fldCharType="begin" w:fldLock="1"/>
      </w:r>
      <w:r w:rsidRPr="00AC1342">
        <w:rPr>
          <w:sz w:val="24"/>
          <w:szCs w:val="24"/>
        </w:rPr>
        <w:instrText xml:space="preserve"> REF _ref_1-a4073c62751540 \h \n \! </w:instrText>
      </w:r>
      <w:r w:rsidRPr="00AC1342">
        <w:rPr>
          <w:sz w:val="24"/>
          <w:szCs w:val="24"/>
        </w:rPr>
      </w:r>
      <w:r w:rsidR="00AC1342" w:rsidRPr="00AC1342">
        <w:rPr>
          <w:sz w:val="24"/>
          <w:szCs w:val="24"/>
        </w:rPr>
        <w:instrText xml:space="preserve"> \* MERGEFORMAT </w:instrText>
      </w:r>
      <w:r w:rsidRPr="00AC1342">
        <w:rPr>
          <w:sz w:val="24"/>
          <w:szCs w:val="24"/>
        </w:rPr>
        <w:fldChar w:fldCharType="separate"/>
      </w:r>
      <w:r w:rsidRPr="00AC1342">
        <w:rPr>
          <w:sz w:val="24"/>
          <w:szCs w:val="24"/>
        </w:rPr>
        <w:t>1</w:t>
      </w:r>
      <w:r w:rsidRPr="00AC1342">
        <w:rPr>
          <w:sz w:val="24"/>
          <w:szCs w:val="24"/>
        </w:rPr>
        <w:fldChar w:fldCharType="end"/>
      </w:r>
      <w:r w:rsidRPr="00AC1342">
        <w:rPr>
          <w:sz w:val="24"/>
          <w:szCs w:val="24"/>
        </w:rPr>
        <w:t> Имущество, передаваемое на хранение</w:t>
      </w:r>
      <w:bookmarkEnd w:id="41"/>
    </w:p>
    <w:p w:rsidR="00CA5F02" w:rsidRPr="00AC1342" w:rsidRDefault="00CA5F02">
      <w:pPr>
        <w:pStyle w:val="3"/>
        <w:rPr>
          <w:sz w:val="24"/>
          <w:szCs w:val="24"/>
        </w:rPr>
      </w:pPr>
      <w:bookmarkStart w:id="42" w:name="_ref_1-abaee1a5475147"/>
      <w:r w:rsidRPr="00AC1342">
        <w:rPr>
          <w:sz w:val="24"/>
          <w:szCs w:val="24"/>
        </w:rPr>
        <w:t xml:space="preserve">Приложение № </w:t>
      </w:r>
      <w:r w:rsidRPr="00AC1342">
        <w:rPr>
          <w:sz w:val="24"/>
          <w:szCs w:val="24"/>
        </w:rPr>
        <w:fldChar w:fldCharType="begin" w:fldLock="1"/>
      </w:r>
      <w:r w:rsidRPr="00AC1342">
        <w:rPr>
          <w:sz w:val="24"/>
          <w:szCs w:val="24"/>
        </w:rPr>
        <w:instrText xml:space="preserve"> REF _ref_1-baa88ad86f9b49 \h \n \! </w:instrText>
      </w:r>
      <w:r w:rsidRPr="00AC1342">
        <w:rPr>
          <w:sz w:val="24"/>
          <w:szCs w:val="24"/>
        </w:rPr>
      </w:r>
      <w:r w:rsidR="00AC1342" w:rsidRPr="00AC1342">
        <w:rPr>
          <w:sz w:val="24"/>
          <w:szCs w:val="24"/>
        </w:rPr>
        <w:instrText xml:space="preserve"> \* MERGEFORMAT </w:instrText>
      </w:r>
      <w:r w:rsidRPr="00AC1342">
        <w:rPr>
          <w:sz w:val="24"/>
          <w:szCs w:val="24"/>
        </w:rPr>
        <w:fldChar w:fldCharType="separate"/>
      </w:r>
      <w:r w:rsidRPr="00AC1342">
        <w:rPr>
          <w:sz w:val="24"/>
          <w:szCs w:val="24"/>
        </w:rPr>
        <w:t>2</w:t>
      </w:r>
      <w:r w:rsidRPr="00AC1342">
        <w:rPr>
          <w:sz w:val="24"/>
          <w:szCs w:val="24"/>
        </w:rPr>
        <w:fldChar w:fldCharType="end"/>
      </w:r>
      <w:r w:rsidRPr="00AC1342">
        <w:rPr>
          <w:sz w:val="24"/>
          <w:szCs w:val="24"/>
        </w:rPr>
        <w:t> Акт приема-передачи имущества</w:t>
      </w:r>
      <w:bookmarkEnd w:id="42"/>
      <w:r w:rsidR="008F3590">
        <w:rPr>
          <w:sz w:val="24"/>
          <w:szCs w:val="24"/>
        </w:rPr>
        <w:t xml:space="preserve"> (форма).</w:t>
      </w:r>
    </w:p>
    <w:p w:rsidR="00CA5F02" w:rsidRPr="00AC1342" w:rsidRDefault="00CA5F02">
      <w:pPr>
        <w:pStyle w:val="3"/>
        <w:rPr>
          <w:sz w:val="24"/>
          <w:szCs w:val="24"/>
        </w:rPr>
      </w:pPr>
      <w:bookmarkStart w:id="43" w:name="_ref_1-dbc8daae7fd04d"/>
      <w:r w:rsidRPr="00AC1342">
        <w:rPr>
          <w:sz w:val="24"/>
          <w:szCs w:val="24"/>
        </w:rPr>
        <w:t xml:space="preserve">Приложение № </w:t>
      </w:r>
      <w:r w:rsidRPr="00AC1342">
        <w:rPr>
          <w:sz w:val="24"/>
          <w:szCs w:val="24"/>
        </w:rPr>
        <w:fldChar w:fldCharType="begin" w:fldLock="1"/>
      </w:r>
      <w:r w:rsidRPr="00AC1342">
        <w:rPr>
          <w:sz w:val="24"/>
          <w:szCs w:val="24"/>
        </w:rPr>
        <w:instrText xml:space="preserve"> REF _ref_1-b655d4d2f88e45 \h \n \! </w:instrText>
      </w:r>
      <w:r w:rsidRPr="00AC1342">
        <w:rPr>
          <w:sz w:val="24"/>
          <w:szCs w:val="24"/>
        </w:rPr>
      </w:r>
      <w:r w:rsidR="00AC1342" w:rsidRPr="00AC1342">
        <w:rPr>
          <w:sz w:val="24"/>
          <w:szCs w:val="24"/>
        </w:rPr>
        <w:instrText xml:space="preserve"> \* MERGEFORMAT </w:instrText>
      </w:r>
      <w:r w:rsidRPr="00AC1342">
        <w:rPr>
          <w:sz w:val="24"/>
          <w:szCs w:val="24"/>
        </w:rPr>
        <w:fldChar w:fldCharType="separate"/>
      </w:r>
      <w:r w:rsidRPr="00AC1342">
        <w:rPr>
          <w:sz w:val="24"/>
          <w:szCs w:val="24"/>
        </w:rPr>
        <w:t>3</w:t>
      </w:r>
      <w:r w:rsidRPr="00AC1342">
        <w:rPr>
          <w:sz w:val="24"/>
          <w:szCs w:val="24"/>
        </w:rPr>
        <w:fldChar w:fldCharType="end"/>
      </w:r>
      <w:r w:rsidRPr="00AC1342">
        <w:rPr>
          <w:sz w:val="24"/>
          <w:szCs w:val="24"/>
        </w:rPr>
        <w:t> Акт возврата имущества</w:t>
      </w:r>
      <w:bookmarkEnd w:id="43"/>
      <w:r w:rsidR="008F3590">
        <w:rPr>
          <w:sz w:val="24"/>
          <w:szCs w:val="24"/>
        </w:rPr>
        <w:t xml:space="preserve"> (форма)</w:t>
      </w:r>
    </w:p>
    <w:p w:rsidR="00CA5F02" w:rsidRPr="00AC1342" w:rsidRDefault="00CA5F02">
      <w:pPr>
        <w:pStyle w:val="1"/>
        <w:rPr>
          <w:szCs w:val="24"/>
        </w:rPr>
      </w:pPr>
      <w:bookmarkStart w:id="44" w:name="_ref_1-38e4c3f559f841"/>
      <w:r w:rsidRPr="00AC1342">
        <w:rPr>
          <w:szCs w:val="24"/>
        </w:rPr>
        <w:t>Адреса и реквизиты сторон</w:t>
      </w:r>
      <w:bookmarkEnd w:id="44"/>
    </w:p>
    <w:tbl>
      <w:tblPr>
        <w:tblW w:w="4946" w:type="pct"/>
        <w:tblLook w:val="04A0" w:firstRow="1" w:lastRow="0" w:firstColumn="1" w:lastColumn="0" w:noHBand="0" w:noVBand="1"/>
      </w:tblPr>
      <w:tblGrid>
        <w:gridCol w:w="5494"/>
        <w:gridCol w:w="4395"/>
      </w:tblGrid>
      <w:tr w:rsidR="00AF18D6" w:rsidTr="0015582C">
        <w:tc>
          <w:tcPr>
            <w:tcW w:w="2778" w:type="pct"/>
          </w:tcPr>
          <w:p w:rsidR="00CA5F02" w:rsidRPr="00AC1342" w:rsidRDefault="00CA5F02" w:rsidP="000D64F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b/>
                <w:sz w:val="24"/>
                <w:szCs w:val="24"/>
                <w:lang w:bidi="ru-RU"/>
              </w:rPr>
              <w:t>Хранитель</w:t>
            </w:r>
          </w:p>
        </w:tc>
        <w:tc>
          <w:tcPr>
            <w:tcW w:w="2222" w:type="pct"/>
          </w:tcPr>
          <w:p w:rsidR="00CA5F02" w:rsidRPr="00AC1342" w:rsidRDefault="00CA5F02" w:rsidP="000D64F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b/>
                <w:sz w:val="24"/>
                <w:szCs w:val="24"/>
                <w:lang w:bidi="ru-RU"/>
              </w:rPr>
              <w:t>Поклажедатель</w:t>
            </w:r>
          </w:p>
        </w:tc>
      </w:tr>
      <w:tr w:rsidR="00AF18D6" w:rsidTr="0015582C">
        <w:tc>
          <w:tcPr>
            <w:tcW w:w="2778" w:type="pct"/>
          </w:tcPr>
          <w:p w:rsidR="00CA5F02" w:rsidRPr="00AC1342" w:rsidRDefault="00CA5F02" w:rsidP="00711268">
            <w:pPr>
              <w:suppressAutoHyphens/>
              <w:spacing w:before="0" w:after="0"/>
              <w:ind w:firstLine="0"/>
              <w:rPr>
                <w:sz w:val="24"/>
                <w:szCs w:val="24"/>
                <w:lang w:bidi="ru-RU"/>
              </w:rPr>
            </w:pPr>
          </w:p>
        </w:tc>
        <w:tc>
          <w:tcPr>
            <w:tcW w:w="2222" w:type="pct"/>
          </w:tcPr>
          <w:p w:rsidR="009405F7" w:rsidRPr="00AC1342" w:rsidRDefault="009405F7" w:rsidP="000D64F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 xml:space="preserve">ФКПОУ «СТИБ» Минтруда России </w:t>
            </w:r>
          </w:p>
          <w:p w:rsidR="006724C4" w:rsidRDefault="006724C4" w:rsidP="000D64F2">
            <w:pPr>
              <w:spacing w:before="0" w:after="0"/>
              <w:ind w:firstLine="0"/>
              <w:rPr>
                <w:sz w:val="24"/>
                <w:szCs w:val="24"/>
              </w:rPr>
            </w:pPr>
          </w:p>
          <w:p w:rsidR="009405F7" w:rsidRPr="006724C4" w:rsidRDefault="009405F7" w:rsidP="000D64F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6724C4">
              <w:rPr>
                <w:sz w:val="24"/>
                <w:szCs w:val="24"/>
              </w:rPr>
              <w:t xml:space="preserve">Юр. </w:t>
            </w:r>
            <w:r w:rsidR="00826BD9">
              <w:rPr>
                <w:sz w:val="24"/>
                <w:szCs w:val="24"/>
              </w:rPr>
              <w:t>а</w:t>
            </w:r>
            <w:r w:rsidRPr="006724C4">
              <w:rPr>
                <w:sz w:val="24"/>
                <w:szCs w:val="24"/>
              </w:rPr>
              <w:t>дрес:</w:t>
            </w:r>
            <w:r w:rsidR="00826BD9">
              <w:rPr>
                <w:sz w:val="24"/>
                <w:szCs w:val="24"/>
              </w:rPr>
              <w:t xml:space="preserve"> </w:t>
            </w:r>
            <w:r w:rsidRPr="006724C4">
              <w:rPr>
                <w:sz w:val="24"/>
                <w:szCs w:val="24"/>
              </w:rPr>
              <w:t>188330, Ленинградская обл</w:t>
            </w:r>
            <w:r w:rsidR="00826BD9">
              <w:rPr>
                <w:sz w:val="24"/>
                <w:szCs w:val="24"/>
              </w:rPr>
              <w:t>.</w:t>
            </w:r>
            <w:r w:rsidRPr="006724C4">
              <w:rPr>
                <w:sz w:val="24"/>
                <w:szCs w:val="24"/>
              </w:rPr>
              <w:t xml:space="preserve">, Гатчинский </w:t>
            </w:r>
            <w:r w:rsidR="00826BD9">
              <w:rPr>
                <w:sz w:val="24"/>
                <w:szCs w:val="24"/>
              </w:rPr>
              <w:t>м.о.</w:t>
            </w:r>
            <w:r w:rsidRPr="006724C4">
              <w:rPr>
                <w:sz w:val="24"/>
                <w:szCs w:val="24"/>
              </w:rPr>
              <w:t>, гп. Сиверский, Республиканский пр-т, д.72.</w:t>
            </w:r>
          </w:p>
          <w:p w:rsidR="009405F7" w:rsidRPr="00AC1342" w:rsidRDefault="009405F7" w:rsidP="000D64F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ИНН 4719009627 КПП470501001</w:t>
            </w:r>
          </w:p>
          <w:p w:rsidR="009405F7" w:rsidRPr="00AC1342" w:rsidRDefault="009405F7" w:rsidP="000D64F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ОГРН 1024702089697 ОКВЭД 85.21</w:t>
            </w:r>
          </w:p>
          <w:p w:rsidR="009405F7" w:rsidRPr="00AC1342" w:rsidRDefault="009405F7" w:rsidP="000D64F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ОКПО 03161034 ОКАТО 41218569000</w:t>
            </w:r>
          </w:p>
          <w:p w:rsidR="009405F7" w:rsidRDefault="009405F7" w:rsidP="000D64F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 xml:space="preserve">ОКТМО </w:t>
            </w:r>
            <w:r w:rsidR="00BC0D75" w:rsidRPr="00BC0D75">
              <w:rPr>
                <w:sz w:val="24"/>
                <w:szCs w:val="24"/>
              </w:rPr>
              <w:t>41518000054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610097">
              <w:rPr>
                <w:sz w:val="24"/>
                <w:szCs w:val="24"/>
              </w:rPr>
              <w:t>Банковские реквизиты: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Номер казначейского счета № 03211643000000013210;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Номер банковского счета, входящего в состав ЕКС № 40102810745370000024;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БИК 012202102;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Наименование Банка: ОКЦ №1 ВВГУ Банка России//УФК по Нижегородской области, г. Нижний Новгород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610097">
              <w:rPr>
                <w:sz w:val="24"/>
                <w:szCs w:val="24"/>
              </w:rPr>
              <w:t>л/с 03451А76400</w:t>
            </w:r>
          </w:p>
          <w:p w:rsidR="009405F7" w:rsidRPr="00AC1342" w:rsidRDefault="009405F7" w:rsidP="000D64F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lastRenderedPageBreak/>
              <w:t>Почта:</w:t>
            </w:r>
            <w:r w:rsidR="00BC0D75">
              <w:rPr>
                <w:sz w:val="24"/>
                <w:szCs w:val="24"/>
              </w:rPr>
              <w:t xml:space="preserve"> </w:t>
            </w:r>
            <w:r w:rsidRPr="00AC1342">
              <w:rPr>
                <w:sz w:val="24"/>
                <w:szCs w:val="24"/>
                <w:lang w:val="en-US"/>
              </w:rPr>
              <w:t>stibspb</w:t>
            </w:r>
            <w:r w:rsidRPr="00AC1342">
              <w:rPr>
                <w:sz w:val="24"/>
                <w:szCs w:val="24"/>
              </w:rPr>
              <w:t>@</w:t>
            </w:r>
            <w:r w:rsidRPr="00AC1342">
              <w:rPr>
                <w:sz w:val="24"/>
                <w:szCs w:val="24"/>
                <w:lang w:val="en-US"/>
              </w:rPr>
              <w:t>yandex</w:t>
            </w:r>
            <w:r w:rsidRPr="00AC1342">
              <w:rPr>
                <w:sz w:val="24"/>
                <w:szCs w:val="24"/>
              </w:rPr>
              <w:t>.</w:t>
            </w:r>
            <w:r w:rsidRPr="00AC1342">
              <w:rPr>
                <w:sz w:val="24"/>
                <w:szCs w:val="24"/>
                <w:lang w:val="en-US"/>
              </w:rPr>
              <w:t>ru</w:t>
            </w:r>
          </w:p>
          <w:p w:rsidR="009405F7" w:rsidRPr="00AC1342" w:rsidRDefault="009405F7" w:rsidP="000D64F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Тел. 8-81371-44-075, 44-041</w:t>
            </w:r>
          </w:p>
          <w:p w:rsidR="00CA5F02" w:rsidRPr="00AC1342" w:rsidRDefault="00CA5F02" w:rsidP="000D64F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</w:p>
        </w:tc>
      </w:tr>
      <w:tr w:rsidR="00AF18D6" w:rsidTr="0015582C">
        <w:tc>
          <w:tcPr>
            <w:tcW w:w="2778" w:type="pct"/>
          </w:tcPr>
          <w:p w:rsidR="00CA5F02" w:rsidRPr="00AC1342" w:rsidRDefault="00CA5F02" w:rsidP="000D64F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lastRenderedPageBreak/>
              <w:t>От имени Хранителя:</w:t>
            </w:r>
          </w:p>
          <w:p w:rsidR="00753248" w:rsidRDefault="00753248" w:rsidP="00753248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711268" w:rsidRDefault="00711268" w:rsidP="00753248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711268" w:rsidRDefault="00711268" w:rsidP="00753248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711268" w:rsidRPr="006553E9" w:rsidRDefault="00711268" w:rsidP="00753248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753248" w:rsidRPr="006553E9" w:rsidRDefault="00753248" w:rsidP="00753248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6553E9">
              <w:rPr>
                <w:kern w:val="2"/>
                <w:sz w:val="24"/>
                <w:szCs w:val="24"/>
                <w:lang w:eastAsia="ar-SA"/>
              </w:rPr>
              <w:t xml:space="preserve">________________ </w:t>
            </w:r>
          </w:p>
          <w:p w:rsidR="00CA5F02" w:rsidRPr="00AC1342" w:rsidRDefault="00CA5F02" w:rsidP="000D64F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i/>
                <w:sz w:val="24"/>
                <w:szCs w:val="24"/>
                <w:lang w:bidi="ru-RU"/>
              </w:rPr>
              <w:t>М.П. (при наличии)</w:t>
            </w:r>
          </w:p>
          <w:p w:rsidR="00CA5F02" w:rsidRPr="00AC1342" w:rsidRDefault="00CA5F02" w:rsidP="000D64F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2222" w:type="pct"/>
          </w:tcPr>
          <w:p w:rsidR="00CA5F02" w:rsidRPr="00AC1342" w:rsidRDefault="00CA5F02" w:rsidP="000D64F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От имени Поклажедателя:</w:t>
            </w:r>
          </w:p>
          <w:p w:rsidR="009405F7" w:rsidRPr="00AC1342" w:rsidRDefault="00DD0D3E" w:rsidP="000D64F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 xml:space="preserve">ДИРЕКТОР ФКПОУ «СТИБ» </w:t>
            </w:r>
          </w:p>
          <w:p w:rsidR="009405F7" w:rsidRPr="00AC1342" w:rsidRDefault="00DD0D3E" w:rsidP="000D64F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>МИНТРУДА РОССИИ</w:t>
            </w:r>
          </w:p>
          <w:p w:rsidR="009405F7" w:rsidRDefault="009405F7" w:rsidP="000D64F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6553E9" w:rsidRPr="00AC1342" w:rsidRDefault="006553E9" w:rsidP="000D64F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9405F7" w:rsidRPr="00AC1342" w:rsidRDefault="009405F7" w:rsidP="000D64F2">
            <w:pPr>
              <w:pStyle w:val="Normalunindented"/>
              <w:keepNext/>
              <w:spacing w:before="0" w:after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>_______________ВИШНЯКОВА Л.И.</w:t>
            </w:r>
          </w:p>
          <w:p w:rsidR="00CA5F02" w:rsidRPr="00AC1342" w:rsidRDefault="00CA5F02" w:rsidP="000D64F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i/>
                <w:sz w:val="24"/>
                <w:szCs w:val="24"/>
                <w:lang w:bidi="ru-RU"/>
              </w:rPr>
              <w:t>М.П. (при наличии)</w:t>
            </w:r>
          </w:p>
          <w:p w:rsidR="00CA5F02" w:rsidRPr="00AC1342" w:rsidRDefault="00CA5F02" w:rsidP="000D64F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</w:tr>
    </w:tbl>
    <w:p w:rsidR="00CA5F02" w:rsidRPr="00AC1342" w:rsidRDefault="00CA5F02">
      <w:pPr>
        <w:rPr>
          <w:sz w:val="24"/>
          <w:szCs w:val="24"/>
        </w:rPr>
        <w:sectPr w:rsidR="00CA5F02" w:rsidRPr="00AC1342" w:rsidSect="0015582C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8" w:right="850" w:bottom="1134" w:left="1276" w:header="720" w:footer="720" w:gutter="0"/>
          <w:pgNumType w:start="1"/>
          <w:cols w:space="720"/>
          <w:titlePg/>
        </w:sectPr>
      </w:pPr>
      <w:bookmarkStart w:id="45" w:name="_docEnd_1"/>
      <w:bookmarkEnd w:id="45"/>
    </w:p>
    <w:p w:rsidR="00CA5F02" w:rsidRPr="00AC1342" w:rsidRDefault="00CA5F02">
      <w:pPr>
        <w:keepNext/>
        <w:keepLines/>
        <w:ind w:firstLine="0"/>
        <w:jc w:val="right"/>
        <w:rPr>
          <w:sz w:val="24"/>
          <w:szCs w:val="24"/>
        </w:rPr>
      </w:pPr>
      <w:r w:rsidRPr="00AC1342">
        <w:rPr>
          <w:sz w:val="24"/>
          <w:szCs w:val="24"/>
        </w:rPr>
        <w:lastRenderedPageBreak/>
        <w:t xml:space="preserve">Приложение № </w:t>
      </w:r>
      <w:r w:rsidRPr="00AC1342">
        <w:rPr>
          <w:sz w:val="24"/>
          <w:szCs w:val="24"/>
        </w:rPr>
        <w:fldChar w:fldCharType="begin" w:fldLock="1"/>
      </w:r>
      <w:r w:rsidRPr="00AC1342">
        <w:rPr>
          <w:sz w:val="24"/>
          <w:szCs w:val="24"/>
        </w:rPr>
        <w:instrText xml:space="preserve"> REF _ref_1-a4073c62751540 \h \n \! </w:instrText>
      </w:r>
      <w:r w:rsidRPr="00AC1342">
        <w:rPr>
          <w:sz w:val="24"/>
          <w:szCs w:val="24"/>
        </w:rPr>
      </w:r>
      <w:r w:rsidR="00AC1342" w:rsidRPr="00AC1342">
        <w:rPr>
          <w:sz w:val="24"/>
          <w:szCs w:val="24"/>
        </w:rPr>
        <w:instrText xml:space="preserve"> \* MERGEFORMAT </w:instrText>
      </w:r>
      <w:r w:rsidRPr="00AC1342">
        <w:rPr>
          <w:sz w:val="24"/>
          <w:szCs w:val="24"/>
        </w:rPr>
        <w:fldChar w:fldCharType="separate"/>
      </w:r>
      <w:r w:rsidRPr="00AC1342">
        <w:rPr>
          <w:sz w:val="24"/>
          <w:szCs w:val="24"/>
        </w:rPr>
        <w:t>1</w:t>
      </w:r>
      <w:r w:rsidRPr="00AC1342">
        <w:rPr>
          <w:sz w:val="24"/>
          <w:szCs w:val="24"/>
        </w:rPr>
        <w:fldChar w:fldCharType="end"/>
      </w:r>
      <w:r w:rsidRPr="00AC1342">
        <w:rPr>
          <w:sz w:val="24"/>
          <w:szCs w:val="24"/>
        </w:rPr>
        <w:br/>
        <w:t xml:space="preserve">к Договору хранения № </w:t>
      </w:r>
      <w:r w:rsidR="006553E9">
        <w:rPr>
          <w:sz w:val="24"/>
          <w:szCs w:val="24"/>
          <w:u w:val="single"/>
        </w:rPr>
        <w:t>7</w:t>
      </w:r>
      <w:r w:rsidRPr="00AC1342">
        <w:rPr>
          <w:sz w:val="24"/>
          <w:szCs w:val="24"/>
        </w:rPr>
        <w:br/>
        <w:t>от "</w:t>
      </w:r>
      <w:r w:rsidRPr="00AC1342">
        <w:rPr>
          <w:sz w:val="24"/>
          <w:szCs w:val="24"/>
          <w:u w:val="single"/>
        </w:rPr>
        <w:t>       </w:t>
      </w:r>
      <w:r w:rsidRPr="00AC1342">
        <w:rPr>
          <w:sz w:val="24"/>
          <w:szCs w:val="24"/>
        </w:rPr>
        <w:t xml:space="preserve">" </w:t>
      </w:r>
      <w:r w:rsidR="006553E9">
        <w:rPr>
          <w:sz w:val="24"/>
          <w:szCs w:val="24"/>
          <w:u w:val="single"/>
        </w:rPr>
        <w:t>августа</w:t>
      </w:r>
      <w:r w:rsidRPr="00AC1342">
        <w:rPr>
          <w:sz w:val="24"/>
          <w:szCs w:val="24"/>
        </w:rPr>
        <w:t xml:space="preserve"> 20</w:t>
      </w:r>
      <w:r w:rsidR="00B07A83" w:rsidRPr="00AC1342">
        <w:rPr>
          <w:sz w:val="24"/>
          <w:szCs w:val="24"/>
          <w:u w:val="single"/>
        </w:rPr>
        <w:t>2</w:t>
      </w:r>
      <w:r w:rsidR="006553E9">
        <w:rPr>
          <w:sz w:val="24"/>
          <w:szCs w:val="24"/>
          <w:u w:val="single"/>
        </w:rPr>
        <w:t>6</w:t>
      </w:r>
      <w:r w:rsidRPr="00AC1342">
        <w:rPr>
          <w:sz w:val="24"/>
          <w:szCs w:val="24"/>
        </w:rPr>
        <w:t>г.</w:t>
      </w:r>
    </w:p>
    <w:p w:rsidR="00AF7800" w:rsidRDefault="00AF7800">
      <w:pPr>
        <w:pStyle w:val="a4"/>
        <w:rPr>
          <w:sz w:val="24"/>
          <w:szCs w:val="24"/>
        </w:rPr>
      </w:pPr>
      <w:bookmarkStart w:id="46" w:name="_docStart_2"/>
      <w:bookmarkStart w:id="47" w:name="_title_2"/>
      <w:bookmarkStart w:id="48" w:name="_ref_1-a4073c62751540"/>
      <w:bookmarkEnd w:id="46"/>
    </w:p>
    <w:p w:rsidR="00CA5F02" w:rsidRPr="00AC1342" w:rsidRDefault="00AF7800">
      <w:pPr>
        <w:pStyle w:val="a4"/>
        <w:rPr>
          <w:sz w:val="24"/>
          <w:szCs w:val="24"/>
        </w:rPr>
      </w:pPr>
      <w:r w:rsidRPr="00AC1342">
        <w:rPr>
          <w:sz w:val="24"/>
          <w:szCs w:val="24"/>
        </w:rPr>
        <w:t>ИМУЩЕСТВО, ПЕРЕДАВАЕМОЕ НА ХРАНЕНИЕ</w:t>
      </w:r>
      <w:bookmarkEnd w:id="47"/>
      <w:bookmarkEnd w:id="48"/>
    </w:p>
    <w:p w:rsidR="00EC2C4C" w:rsidRPr="004A2034" w:rsidRDefault="00CA5F02" w:rsidP="00EC2C4C">
      <w:pPr>
        <w:numPr>
          <w:ilvl w:val="0"/>
          <w:numId w:val="6"/>
        </w:numPr>
        <w:ind w:firstLine="0"/>
        <w:rPr>
          <w:sz w:val="24"/>
          <w:szCs w:val="24"/>
        </w:rPr>
      </w:pPr>
      <w:r w:rsidRPr="004A2034">
        <w:rPr>
          <w:sz w:val="24"/>
          <w:szCs w:val="24"/>
        </w:rPr>
        <w:t>Поклажедатель передает на хранение следующее имущество:</w:t>
      </w:r>
      <w:bookmarkStart w:id="49" w:name="_Hlk193963156"/>
    </w:p>
    <w:tbl>
      <w:tblPr>
        <w:tblpPr w:leftFromText="180" w:rightFromText="180" w:vertAnchor="text" w:tblpXSpec="center" w:tblpY="1"/>
        <w:tblOverlap w:val="never"/>
        <w:tblW w:w="5108" w:type="pct"/>
        <w:tblLook w:val="04A0" w:firstRow="1" w:lastRow="0" w:firstColumn="1" w:lastColumn="0" w:noHBand="0" w:noVBand="1"/>
      </w:tblPr>
      <w:tblGrid>
        <w:gridCol w:w="673"/>
        <w:gridCol w:w="3546"/>
        <w:gridCol w:w="2574"/>
        <w:gridCol w:w="1449"/>
        <w:gridCol w:w="1537"/>
      </w:tblGrid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№</w:t>
            </w:r>
            <w:r>
              <w:rPr>
                <w:sz w:val="24"/>
                <w:szCs w:val="24"/>
                <w:lang w:bidi="ru-RU"/>
              </w:rPr>
              <w:t xml:space="preserve"> п/п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Наименование имущества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Наименование помещения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Количество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Недостатки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Компьютер (Монитор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loc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, клавиатура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Logitech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, мышь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Logitech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, системный блок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In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Win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>, камера, колонки) инв. номер 1101342008000025</w:t>
            </w:r>
            <w:r w:rsidRPr="00893380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val="en-US" w:bidi="ru-RU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Принтер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 xml:space="preserve"> (laser Jest Pro MFP M132a) № 4, №5 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>инв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 xml:space="preserve">.1101342013011593, 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>инв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.1101342013011594</w:t>
            </w:r>
            <w:r w:rsidRPr="00893380">
              <w:rPr>
                <w:sz w:val="24"/>
                <w:szCs w:val="24"/>
                <w:lang w:val="en-US" w:bidi="ru-RU"/>
              </w:rPr>
              <w:t> 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val="en-US" w:bidi="ru-RU"/>
              </w:rPr>
            </w:pPr>
            <w:r w:rsidRPr="00893380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Моноблок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 xml:space="preserve"> Dell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Моноблок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 xml:space="preserve"> Aquarius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Мышь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 xml:space="preserve"> Logitech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Клавиатура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 xml:space="preserve"> Logitech K120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Экран для проектора 150*200см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EIectra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Digis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MW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Проектор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BenQ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MX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 507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c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 кабелем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Стол учительский с подставкой под системный блок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Стул офисный иск. кожа (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DO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>-9014)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Столы учебные (широкие)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Стулья ученические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12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13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Доска аудит ДА -12 (зеленая, меловая, магнитная)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14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Компьютер (Монитор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loc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, клавиатура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Logitech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, мышь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Logitech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, системный блок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In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Win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, камера, колонки) </w:t>
            </w:r>
          </w:p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инв. 1101342013011589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15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Принтер МР2014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AD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, М428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DW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lastRenderedPageBreak/>
              <w:t>16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Компьютер (Монитор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loc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, клавиатура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Logitech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, мышь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Logitech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, системный блок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In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Win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>, камера, колонки)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17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Принтер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 xml:space="preserve"> (laser Jest Pro MFP M132a)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18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Стол с тумбой-подставкой под системный блок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19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Стол с тумбой-подставкой (поворотный блок)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Кресла офисные (поворотные)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21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Стул офисный иск. кожа (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>DO</w:t>
            </w:r>
            <w:r w:rsidRPr="00893380">
              <w:rPr>
                <w:rFonts w:eastAsia="Calibri"/>
                <w:sz w:val="24"/>
                <w:szCs w:val="24"/>
                <w:lang w:eastAsia="en-US"/>
              </w:rPr>
              <w:t>-9014)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22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Шкаф (платяной)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23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Шкаф д/книг 108 иск. орех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24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Парты ученические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spacing w:before="0" w:after="0"/>
              <w:ind w:left="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№15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 xml:space="preserve"> 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2</w:t>
            </w:r>
          </w:p>
          <w:p w:rsidR="00EC2C4C" w:rsidRPr="00AF60A2" w:rsidRDefault="00EC2C4C" w:rsidP="004A1892">
            <w:pPr>
              <w:spacing w:before="0" w:after="0"/>
              <w:ind w:left="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71,4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10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25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Стул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spacing w:before="0" w:after="0"/>
              <w:ind w:left="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№15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 xml:space="preserve"> 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2</w:t>
            </w:r>
          </w:p>
          <w:p w:rsidR="00EC2C4C" w:rsidRPr="00AF60A2" w:rsidRDefault="00EC2C4C" w:rsidP="004A1892">
            <w:pPr>
              <w:spacing w:before="0" w:after="0"/>
              <w:ind w:left="75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71,4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20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26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Столик на колесах под бутилированную воду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27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DE36A5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Жалюзи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этаж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1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val="en-US" w:eastAsia="en-US"/>
              </w:rPr>
              <w:t>S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= 28,5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val="en-US" w:bidi="ru-RU"/>
              </w:rPr>
            </w:pPr>
            <w:r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28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Шкаф для книг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29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Жалюзи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 № 3</w:t>
            </w:r>
          </w:p>
          <w:p w:rsidR="00EC2C4C" w:rsidRPr="005A469B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1 этаж, S= 17,5 кв. м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30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Шкаф холодильный </w:t>
            </w:r>
          </w:p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«Бирюса 310» </w:t>
            </w:r>
          </w:p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инв. №1101362019000007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Столовая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97197C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31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Морозильная камера </w:t>
            </w:r>
          </w:p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26D97">
              <w:rPr>
                <w:rFonts w:eastAsia="Calibri"/>
                <w:sz w:val="24"/>
                <w:szCs w:val="24"/>
                <w:lang w:eastAsia="en-US"/>
              </w:rPr>
              <w:t>POZIS FH-25-1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EC2C4C" w:rsidRPr="00126D97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инв. №1101342018000002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  <w:jc w:val="center"/>
            </w:pPr>
            <w:r w:rsidRPr="002B3683">
              <w:rPr>
                <w:sz w:val="24"/>
                <w:szCs w:val="24"/>
                <w:lang w:bidi="ru-RU"/>
              </w:rPr>
              <w:t>Столовая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97197C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32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Вешалка офисная, </w:t>
            </w:r>
          </w:p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Инв. №1101362015001438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  <w:jc w:val="center"/>
            </w:pPr>
            <w:r w:rsidRPr="002B3683">
              <w:rPr>
                <w:sz w:val="24"/>
                <w:szCs w:val="24"/>
                <w:lang w:bidi="ru-RU"/>
              </w:rPr>
              <w:t>Столовая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97197C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33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Вешалка офисная, </w:t>
            </w:r>
          </w:p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Инв. №1101362015001435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  <w:jc w:val="center"/>
            </w:pPr>
            <w:r w:rsidRPr="002B3683">
              <w:rPr>
                <w:sz w:val="24"/>
                <w:szCs w:val="24"/>
                <w:lang w:bidi="ru-RU"/>
              </w:rPr>
              <w:t>Столовая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97197C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34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Холодильник </w:t>
            </w:r>
          </w:p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DAEWOO FR-051AR, </w:t>
            </w:r>
          </w:p>
          <w:p w:rsidR="00EC2C4C" w:rsidRPr="00233F65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инв. №1101362015001423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  <w:jc w:val="center"/>
            </w:pPr>
            <w:r w:rsidRPr="002B3683">
              <w:rPr>
                <w:sz w:val="24"/>
                <w:szCs w:val="24"/>
                <w:lang w:bidi="ru-RU"/>
              </w:rPr>
              <w:t>Столовая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97197C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35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Колонка музыкальная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Кабинет №3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36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DE36A5" w:rsidRDefault="00EC2C4C" w:rsidP="004A1892">
            <w:pPr>
              <w:pStyle w:val="Normalunindented"/>
              <w:keepNext/>
              <w:spacing w:before="0" w:after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Ходунки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№3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32328B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lastRenderedPageBreak/>
              <w:t>37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left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Электрический обогреватель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№3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38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Ноутбук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№3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39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Шкаф для книг 108 аск орех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</w:t>
            </w:r>
            <w:r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97197C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40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126D97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bidi="ru-RU"/>
              </w:rPr>
              <w:t>Электрический обогреватель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</w:t>
            </w:r>
            <w:r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97197C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41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Коммутатор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</w:t>
            </w:r>
            <w:r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97197C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42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Роутер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</w:t>
            </w:r>
            <w:r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97197C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43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Роутер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</w:t>
            </w:r>
            <w:r>
              <w:rPr>
                <w:sz w:val="24"/>
                <w:szCs w:val="24"/>
                <w:lang w:bidi="ru-RU"/>
              </w:rPr>
              <w:t>8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97197C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44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Проектор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</w:t>
            </w:r>
            <w:r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45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Экран для проектора </w:t>
            </w:r>
          </w:p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150х200 см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</w:t>
            </w:r>
            <w:r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46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Компьютер в комплекте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</w:t>
            </w:r>
            <w:r>
              <w:rPr>
                <w:sz w:val="24"/>
                <w:szCs w:val="24"/>
                <w:lang w:bidi="ru-RU"/>
              </w:rPr>
              <w:t>9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47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Столы учебные широкие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B58D2">
              <w:rPr>
                <w:sz w:val="24"/>
                <w:szCs w:val="24"/>
                <w:lang w:bidi="ru-RU"/>
              </w:rPr>
              <w:t>Кабинет №</w:t>
            </w:r>
            <w:r>
              <w:rPr>
                <w:sz w:val="24"/>
                <w:szCs w:val="24"/>
                <w:lang w:bidi="ru-RU"/>
              </w:rPr>
              <w:t>14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48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Столы учебные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CE3382">
              <w:rPr>
                <w:sz w:val="24"/>
                <w:szCs w:val="24"/>
                <w:lang w:bidi="ru-RU"/>
              </w:rPr>
              <w:t>Кабинет №14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49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Компьютер в комплекте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CE3382">
              <w:rPr>
                <w:sz w:val="24"/>
                <w:szCs w:val="24"/>
                <w:lang w:bidi="ru-RU"/>
              </w:rPr>
              <w:t>Кабинет №14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50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Стулья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4813B7">
              <w:rPr>
                <w:sz w:val="24"/>
                <w:szCs w:val="24"/>
                <w:lang w:bidi="ru-RU"/>
              </w:rPr>
              <w:t>Кабинет №14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14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51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Компьютер в комплекте для преподавателя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4813B7">
              <w:rPr>
                <w:sz w:val="24"/>
                <w:szCs w:val="24"/>
                <w:lang w:bidi="ru-RU"/>
              </w:rPr>
              <w:t>Кабинет №14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52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Коммутатор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4813B7">
              <w:rPr>
                <w:sz w:val="24"/>
                <w:szCs w:val="24"/>
                <w:lang w:bidi="ru-RU"/>
              </w:rPr>
              <w:t>Кабинет №14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53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Шкаф для книг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AE61C2">
              <w:rPr>
                <w:sz w:val="24"/>
                <w:szCs w:val="24"/>
                <w:lang w:bidi="ru-RU"/>
              </w:rPr>
              <w:t>Кабинет №1</w:t>
            </w:r>
            <w:r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54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Роутер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AE61C2">
              <w:rPr>
                <w:sz w:val="24"/>
                <w:szCs w:val="24"/>
                <w:lang w:bidi="ru-RU"/>
              </w:rPr>
              <w:t>Кабинет №1</w:t>
            </w:r>
            <w:r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55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Велотренажер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4813B7" w:rsidRDefault="00EC2C4C" w:rsidP="004A1892">
            <w:pPr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Спортзал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56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E85D18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Тренажер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ST-7752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23418">
              <w:rPr>
                <w:sz w:val="24"/>
                <w:szCs w:val="24"/>
                <w:lang w:bidi="ru-RU"/>
              </w:rPr>
              <w:t>Спортзал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57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E85D18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Тренажер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 TORNEO Festa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23418">
              <w:rPr>
                <w:sz w:val="24"/>
                <w:szCs w:val="24"/>
                <w:lang w:bidi="ru-RU"/>
              </w:rPr>
              <w:t>Спортзал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58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447D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Тренажер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 xml:space="preserve"> TORNEO riva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Х5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23418">
              <w:rPr>
                <w:sz w:val="24"/>
                <w:szCs w:val="24"/>
                <w:lang w:bidi="ru-RU"/>
              </w:rPr>
              <w:t>Спортзал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59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Тренажер для армреслинга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r w:rsidRPr="00023418">
              <w:rPr>
                <w:sz w:val="24"/>
                <w:szCs w:val="24"/>
                <w:lang w:bidi="ru-RU"/>
              </w:rPr>
              <w:t>Спортзал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Pr="006945BD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95124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60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893380">
              <w:rPr>
                <w:rFonts w:eastAsia="Calibri"/>
                <w:sz w:val="24"/>
                <w:szCs w:val="24"/>
                <w:lang w:eastAsia="en-US"/>
              </w:rPr>
              <w:t>Моноблок</w:t>
            </w:r>
            <w:r w:rsidRPr="00893380">
              <w:rPr>
                <w:rFonts w:eastAsia="Calibri"/>
                <w:sz w:val="24"/>
                <w:szCs w:val="24"/>
                <w:lang w:val="en-US" w:eastAsia="en-US"/>
              </w:rPr>
              <w:t xml:space="preserve"> Dell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 xml:space="preserve">Кабинет № </w:t>
            </w:r>
            <w:r>
              <w:rPr>
                <w:rFonts w:eastAsia="Calibri"/>
                <w:sz w:val="24"/>
                <w:szCs w:val="24"/>
                <w:lang w:eastAsia="en-US"/>
              </w:rPr>
              <w:t>8, о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>борудование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61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893380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Флипчарт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0A2">
              <w:rPr>
                <w:rFonts w:eastAsia="Calibri"/>
                <w:sz w:val="24"/>
                <w:szCs w:val="24"/>
                <w:lang w:eastAsia="en-US"/>
              </w:rPr>
              <w:t>Кабинет</w:t>
            </w:r>
            <w:r>
              <w:rPr>
                <w:rFonts w:eastAsia="Calibri"/>
                <w:sz w:val="24"/>
                <w:szCs w:val="24"/>
                <w:lang w:eastAsia="en-US"/>
              </w:rPr>
              <w:t>ы</w:t>
            </w:r>
            <w:r w:rsidRPr="00AF60A2">
              <w:rPr>
                <w:rFonts w:eastAsia="Calibri"/>
                <w:sz w:val="24"/>
                <w:szCs w:val="24"/>
                <w:lang w:eastAsia="en-US"/>
              </w:rPr>
              <w:t xml:space="preserve"> №</w:t>
            </w:r>
            <w:r>
              <w:rPr>
                <w:rFonts w:eastAsia="Calibri"/>
                <w:sz w:val="24"/>
                <w:szCs w:val="24"/>
                <w:lang w:eastAsia="en-US"/>
              </w:rPr>
              <w:t>8, №5, №14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lastRenderedPageBreak/>
              <w:t>62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9C47E5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Проектор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BenQ</w:t>
            </w:r>
            <w:r w:rsidRPr="009C47E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MX</w:t>
            </w:r>
            <w:r w:rsidRPr="009C47E5">
              <w:rPr>
                <w:rFonts w:eastAsia="Calibri"/>
                <w:sz w:val="24"/>
                <w:szCs w:val="24"/>
                <w:lang w:eastAsia="en-US"/>
              </w:rPr>
              <w:t xml:space="preserve">507 </w:t>
            </w:r>
            <w:r>
              <w:rPr>
                <w:rFonts w:eastAsia="Calibri"/>
                <w:sz w:val="24"/>
                <w:szCs w:val="24"/>
                <w:lang w:eastAsia="en-US"/>
              </w:rPr>
              <w:t>с кабелем, инв. №1101342017001694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 8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63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Экран для проектора 150*200см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Electra</w:t>
            </w:r>
            <w:r w:rsidRPr="006D79F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Digis</w:t>
            </w:r>
            <w:r w:rsidRPr="006D79F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Electra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EC2C4C" w:rsidRPr="006D79F8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инв. №1101342017001693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 14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64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Контрольно-кассовая машина ККМ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POS</w:t>
            </w:r>
            <w:r w:rsidRPr="00E2385D">
              <w:rPr>
                <w:rFonts w:eastAsia="Calibri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система, </w:t>
            </w:r>
          </w:p>
          <w:p w:rsidR="00EC2C4C" w:rsidRPr="00E2385D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инв. №1101342015001432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 14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65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Контрольно-кассовая машина ККМ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POS</w:t>
            </w:r>
            <w:r w:rsidRPr="00E2385D">
              <w:rPr>
                <w:rFonts w:eastAsia="Calibri"/>
                <w:sz w:val="24"/>
                <w:szCs w:val="24"/>
                <w:lang w:eastAsia="en-US"/>
              </w:rPr>
              <w:t>-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система, </w:t>
            </w:r>
          </w:p>
          <w:p w:rsidR="00EC2C4C" w:rsidRPr="00E2385D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инв. №1101342015001431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 14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66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Компьютер</w:t>
            </w:r>
            <w:r w:rsidRPr="006656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Intel</w:t>
            </w:r>
            <w:r w:rsidRPr="006656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Core</w:t>
            </w:r>
            <w:r w:rsidRPr="006656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 комплекте, инв. №1101342011000289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67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Компьютер</w:t>
            </w:r>
            <w:r w:rsidRPr="006656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Intel</w:t>
            </w:r>
            <w:r w:rsidRPr="006656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Core</w:t>
            </w:r>
            <w:r w:rsidRPr="006656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 комплекте, инв. №1101342011000294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Компьютер</w:t>
            </w:r>
            <w:r w:rsidRPr="006656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Intel</w:t>
            </w:r>
            <w:r w:rsidRPr="006656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Core</w:t>
            </w:r>
            <w:r w:rsidRPr="006656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 комплекте, инв. №1101342011000295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9A7A8A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Многофункциональное устройство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CANON</w:t>
            </w:r>
            <w:r w:rsidRPr="009A7A8A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VF</w:t>
            </w:r>
            <w:r w:rsidRPr="009A7A8A">
              <w:rPr>
                <w:rFonts w:eastAsia="Calibri"/>
                <w:sz w:val="24"/>
                <w:szCs w:val="24"/>
                <w:lang w:eastAsia="en-US"/>
              </w:rPr>
              <w:t>-4018</w:t>
            </w:r>
            <w:r>
              <w:rPr>
                <w:rFonts w:eastAsia="Calibri"/>
                <w:sz w:val="24"/>
                <w:szCs w:val="24"/>
                <w:lang w:eastAsia="en-US"/>
              </w:rPr>
              <w:t>, инв. №1101342011000331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№3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Сейф СП 406/А63, инв. №1101342012000465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Учебная часть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71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4324F7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Лазерное МФУ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HP</w:t>
            </w:r>
            <w:r w:rsidRPr="004324F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LG</w:t>
            </w:r>
            <w:r w:rsidRPr="004324F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Pro</w:t>
            </w:r>
            <w:r w:rsidRPr="004324F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M</w:t>
            </w:r>
            <w:r>
              <w:rPr>
                <w:rFonts w:eastAsia="Calibri"/>
                <w:sz w:val="24"/>
                <w:szCs w:val="24"/>
                <w:lang w:eastAsia="en-US"/>
              </w:rPr>
              <w:t>1132, инв. №1101342013011596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№8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72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415E2E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Проектор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BenQ</w:t>
            </w:r>
            <w:r w:rsidRPr="009C47E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MX</w:t>
            </w:r>
            <w:r w:rsidRPr="009C47E5">
              <w:rPr>
                <w:rFonts w:eastAsia="Calibri"/>
                <w:sz w:val="24"/>
                <w:szCs w:val="24"/>
                <w:lang w:eastAsia="en-US"/>
              </w:rPr>
              <w:t>507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DLP</w:t>
            </w:r>
            <w:r>
              <w:rPr>
                <w:rFonts w:eastAsia="Calibri"/>
                <w:sz w:val="24"/>
                <w:szCs w:val="24"/>
                <w:lang w:eastAsia="en-US"/>
              </w:rPr>
              <w:t>, инв. №110134201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00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0006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F53F3F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Кабинет №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73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9C679D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Ноутбук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Acer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Extensa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EX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>2519-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POBD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/ </w:t>
            </w:r>
            <w:r>
              <w:rPr>
                <w:rFonts w:eastAsia="Calibri"/>
                <w:sz w:val="24"/>
                <w:szCs w:val="24"/>
                <w:lang w:eastAsia="en-US"/>
              </w:rPr>
              <w:t>мобильный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ПК, инв. №110134201</w:t>
            </w:r>
            <w:r w:rsidRPr="00871390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00</w:t>
            </w:r>
            <w:r w:rsidRPr="00871390">
              <w:rPr>
                <w:rFonts w:eastAsia="Calibri"/>
                <w:sz w:val="24"/>
                <w:szCs w:val="24"/>
                <w:lang w:eastAsia="en-US"/>
              </w:rPr>
              <w:t>00</w:t>
            </w: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74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9C679D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Ноутбук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Acer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Extensa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EX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>2519-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POBD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/ </w:t>
            </w:r>
            <w:r>
              <w:rPr>
                <w:rFonts w:eastAsia="Calibri"/>
                <w:sz w:val="24"/>
                <w:szCs w:val="24"/>
                <w:lang w:eastAsia="en-US"/>
              </w:rPr>
              <w:t>мобильный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ПК, инв. №110134201</w:t>
            </w:r>
            <w:r w:rsidRPr="00871390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00</w:t>
            </w:r>
            <w:r w:rsidRPr="00871390">
              <w:rPr>
                <w:rFonts w:eastAsia="Calibri"/>
                <w:sz w:val="24"/>
                <w:szCs w:val="24"/>
                <w:lang w:eastAsia="en-US"/>
              </w:rPr>
              <w:t>00</w:t>
            </w: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75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9C679D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Ноутбук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Acer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Extensa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EX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>2519-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POBD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/ </w:t>
            </w:r>
            <w:r>
              <w:rPr>
                <w:rFonts w:eastAsia="Calibri"/>
                <w:sz w:val="24"/>
                <w:szCs w:val="24"/>
                <w:lang w:eastAsia="en-US"/>
              </w:rPr>
              <w:t>мобильный</w:t>
            </w:r>
            <w:r w:rsidRPr="009C679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ПК, инв. №110134201</w:t>
            </w:r>
            <w:r w:rsidRPr="00871390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00</w:t>
            </w:r>
            <w:r w:rsidRPr="00871390">
              <w:rPr>
                <w:rFonts w:eastAsia="Calibri"/>
                <w:sz w:val="24"/>
                <w:szCs w:val="24"/>
                <w:lang w:eastAsia="en-US"/>
              </w:rPr>
              <w:t>00</w:t>
            </w: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6656C4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76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Компьютер в сборе, инв. №1101342006001330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77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9805EA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Компьютер</w:t>
            </w:r>
            <w:r w:rsidRPr="009805EA">
              <w:rPr>
                <w:rFonts w:eastAsia="Calibri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Intel Core i5-4570/MSI H87M</w:t>
            </w:r>
            <w:r w:rsidRPr="009805EA">
              <w:rPr>
                <w:rFonts w:eastAsia="Calibri"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eastAsia="en-US"/>
              </w:rPr>
              <w:t>инв</w:t>
            </w:r>
            <w:r w:rsidRPr="009805EA">
              <w:rPr>
                <w:rFonts w:eastAsia="Calibri"/>
                <w:sz w:val="24"/>
                <w:szCs w:val="24"/>
                <w:lang w:val="en-US" w:eastAsia="en-US"/>
              </w:rPr>
              <w:t>. №11013420</w:t>
            </w: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Pr="009805EA">
              <w:rPr>
                <w:rFonts w:eastAsia="Calibri"/>
                <w:sz w:val="24"/>
                <w:szCs w:val="24"/>
                <w:lang w:val="en-US"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9805EA">
              <w:rPr>
                <w:rFonts w:eastAsia="Calibri"/>
                <w:sz w:val="24"/>
                <w:szCs w:val="24"/>
                <w:lang w:val="en-US"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590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9805EA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№8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lastRenderedPageBreak/>
              <w:t>78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Экран для проектора 152*203см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Electra</w:t>
            </w:r>
            <w:r w:rsidRPr="006D79F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Digis</w:t>
            </w:r>
            <w:r w:rsidRPr="006D79F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Electra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</w:p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инв. №1101342013011586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№8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79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9C47E5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Проектор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BenQ</w:t>
            </w:r>
            <w:r w:rsidRPr="009C47E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MX</w:t>
            </w:r>
            <w:r>
              <w:rPr>
                <w:rFonts w:eastAsia="Calibri"/>
                <w:sz w:val="24"/>
                <w:szCs w:val="24"/>
                <w:lang w:eastAsia="en-US"/>
              </w:rPr>
              <w:t>661</w:t>
            </w:r>
            <w:r w:rsidRPr="009C47E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с кронштейном, инв. №1101342013011587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 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4A2034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E32E37" w:rsidRDefault="00EC2C4C" w:rsidP="004A1892">
            <w:pPr>
              <w:ind w:firstLine="0"/>
              <w:rPr>
                <w:sz w:val="24"/>
                <w:szCs w:val="24"/>
                <w:lang w:bidi="ru-RU"/>
              </w:rPr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80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Компьютер</w:t>
            </w:r>
            <w:r w:rsidRPr="00291F1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Intel</w:t>
            </w:r>
            <w:r w:rsidRPr="00291F18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Core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в комплекте</w:t>
            </w:r>
            <w:r w:rsidRPr="00291F18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="Calibri"/>
                <w:sz w:val="24"/>
                <w:szCs w:val="24"/>
                <w:lang w:eastAsia="en-US"/>
              </w:rPr>
              <w:t>инв</w:t>
            </w:r>
            <w:r w:rsidRPr="00291F18">
              <w:rPr>
                <w:rFonts w:eastAsia="Calibri"/>
                <w:sz w:val="24"/>
                <w:szCs w:val="24"/>
                <w:lang w:eastAsia="en-US"/>
              </w:rPr>
              <w:t>. №11013420</w:t>
            </w:r>
            <w:r>
              <w:rPr>
                <w:rFonts w:eastAsia="Calibri"/>
                <w:sz w:val="24"/>
                <w:szCs w:val="24"/>
                <w:lang w:eastAsia="en-US"/>
              </w:rPr>
              <w:t>08</w:t>
            </w:r>
            <w:r w:rsidRPr="00291F18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00025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81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291F18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Телевизор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Samsung UE43N5000AUX</w:t>
            </w:r>
            <w:r>
              <w:rPr>
                <w:rFonts w:eastAsia="Calibri"/>
                <w:sz w:val="24"/>
                <w:szCs w:val="24"/>
                <w:lang w:eastAsia="en-US"/>
              </w:rPr>
              <w:t>, инв</w:t>
            </w:r>
            <w:r w:rsidRPr="00291F18">
              <w:rPr>
                <w:rFonts w:eastAsia="Calibri"/>
                <w:sz w:val="24"/>
                <w:szCs w:val="24"/>
                <w:lang w:eastAsia="en-US"/>
              </w:rPr>
              <w:t>. №11013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291F18">
              <w:rPr>
                <w:rFonts w:eastAsia="Calibri"/>
                <w:sz w:val="24"/>
                <w:szCs w:val="24"/>
                <w:lang w:eastAsia="en-US"/>
              </w:rPr>
              <w:t>20</w:t>
            </w:r>
            <w:r>
              <w:rPr>
                <w:rFonts w:eastAsia="Calibri"/>
                <w:sz w:val="24"/>
                <w:szCs w:val="24"/>
                <w:lang w:eastAsia="en-US"/>
              </w:rPr>
              <w:t>19</w:t>
            </w:r>
            <w:r w:rsidRPr="00291F18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00012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Pr="00AF60A2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Кабинет №5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ind w:firstLine="0"/>
            </w:pPr>
            <w:r w:rsidRPr="00E32E37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82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Настольная игра «Корнхол»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7116BB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83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Теннисный стол </w:t>
            </w:r>
          </w:p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(на колесах, складной)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спортзал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7116BB">
              <w:rPr>
                <w:sz w:val="24"/>
                <w:szCs w:val="24"/>
                <w:lang w:bidi="ru-RU"/>
              </w:rPr>
              <w:t>отсутствуют</w:t>
            </w:r>
          </w:p>
        </w:tc>
      </w:tr>
      <w:tr w:rsidR="00EC2C4C" w:rsidRPr="00893380" w:rsidTr="004A1892">
        <w:tc>
          <w:tcPr>
            <w:tcW w:w="344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84</w:t>
            </w:r>
          </w:p>
        </w:tc>
        <w:tc>
          <w:tcPr>
            <w:tcW w:w="1813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Пробковая доска</w:t>
            </w:r>
          </w:p>
        </w:tc>
        <w:tc>
          <w:tcPr>
            <w:tcW w:w="131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B58D2">
              <w:rPr>
                <w:sz w:val="24"/>
                <w:szCs w:val="24"/>
                <w:lang w:bidi="ru-RU"/>
              </w:rPr>
              <w:t>Кабинет №3</w:t>
            </w:r>
          </w:p>
        </w:tc>
        <w:tc>
          <w:tcPr>
            <w:tcW w:w="741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:rsidR="00EC2C4C" w:rsidRDefault="00EC2C4C" w:rsidP="004A189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786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EC2C4C" w:rsidRDefault="00EC2C4C" w:rsidP="004A1892">
            <w:pPr>
              <w:ind w:firstLine="0"/>
            </w:pPr>
            <w:r w:rsidRPr="007116BB">
              <w:rPr>
                <w:sz w:val="24"/>
                <w:szCs w:val="24"/>
                <w:lang w:bidi="ru-RU"/>
              </w:rPr>
              <w:t>отсутствуют</w:t>
            </w:r>
          </w:p>
        </w:tc>
      </w:tr>
    </w:tbl>
    <w:p w:rsidR="00EC2C4C" w:rsidRDefault="00EC2C4C" w:rsidP="00EC2C4C">
      <w:pPr>
        <w:spacing w:before="0" w:after="0"/>
        <w:ind w:firstLine="0"/>
        <w:jc w:val="left"/>
        <w:rPr>
          <w:rFonts w:eastAsia="Calibri"/>
          <w:b/>
          <w:sz w:val="28"/>
          <w:szCs w:val="28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86"/>
        <w:gridCol w:w="4786"/>
      </w:tblGrid>
      <w:tr w:rsidR="00AF18D6" w:rsidTr="00CA5F02">
        <w:tc>
          <w:tcPr>
            <w:tcW w:w="2500" w:type="pct"/>
          </w:tcPr>
          <w:bookmarkEnd w:id="49"/>
          <w:p w:rsidR="00B32D68" w:rsidRPr="00AC1342" w:rsidRDefault="00B32D68" w:rsidP="008171FD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b/>
                <w:sz w:val="24"/>
                <w:szCs w:val="24"/>
                <w:lang w:bidi="ru-RU"/>
              </w:rPr>
              <w:t>Хранитель</w:t>
            </w:r>
          </w:p>
        </w:tc>
        <w:tc>
          <w:tcPr>
            <w:tcW w:w="2500" w:type="pct"/>
          </w:tcPr>
          <w:p w:rsidR="00B32D68" w:rsidRPr="00AC1342" w:rsidRDefault="00B32D68" w:rsidP="008171FD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b/>
                <w:sz w:val="24"/>
                <w:szCs w:val="24"/>
                <w:lang w:bidi="ru-RU"/>
              </w:rPr>
              <w:t>Поклажедатель</w:t>
            </w:r>
          </w:p>
        </w:tc>
      </w:tr>
      <w:tr w:rsidR="00AF18D6" w:rsidTr="00CA5F02">
        <w:tc>
          <w:tcPr>
            <w:tcW w:w="2500" w:type="pct"/>
          </w:tcPr>
          <w:p w:rsidR="00B32D68" w:rsidRPr="00AC1342" w:rsidRDefault="00B32D68" w:rsidP="00711268">
            <w:pPr>
              <w:suppressAutoHyphens/>
              <w:spacing w:before="0" w:after="0"/>
              <w:ind w:firstLine="0"/>
              <w:rPr>
                <w:sz w:val="24"/>
                <w:szCs w:val="24"/>
                <w:lang w:bidi="ru-RU"/>
              </w:rPr>
            </w:pPr>
          </w:p>
        </w:tc>
        <w:tc>
          <w:tcPr>
            <w:tcW w:w="2500" w:type="pct"/>
          </w:tcPr>
          <w:p w:rsidR="00B32D68" w:rsidRDefault="00B32D68" w:rsidP="008171FD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 xml:space="preserve">ФКПОУ «СТИБ» Минтруда России </w:t>
            </w:r>
          </w:p>
          <w:p w:rsidR="004A2034" w:rsidRPr="004A2034" w:rsidRDefault="004A2034" w:rsidP="004A2034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4A2034">
              <w:rPr>
                <w:sz w:val="20"/>
                <w:szCs w:val="20"/>
              </w:rPr>
              <w:t>Юр. адрес: 188330, Ленинградская обл., Гатчинский м.о., гп. Сиверский, Республиканский пр-т, д.72.</w:t>
            </w:r>
          </w:p>
          <w:p w:rsidR="00B32D68" w:rsidRPr="004A2034" w:rsidRDefault="00B32D68" w:rsidP="008171FD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4A2034">
              <w:rPr>
                <w:sz w:val="20"/>
                <w:szCs w:val="20"/>
              </w:rPr>
              <w:t>ИНН 4719009627 КПП470501001</w:t>
            </w:r>
          </w:p>
          <w:p w:rsidR="00B32D68" w:rsidRPr="004A2034" w:rsidRDefault="00B32D68" w:rsidP="008171FD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4A2034">
              <w:rPr>
                <w:sz w:val="20"/>
                <w:szCs w:val="20"/>
              </w:rPr>
              <w:t>ОГРН 1024702089697 ОКВЭД 85.21</w:t>
            </w:r>
          </w:p>
          <w:p w:rsidR="00B32D68" w:rsidRPr="004A2034" w:rsidRDefault="00B32D68" w:rsidP="008171FD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4A2034">
              <w:rPr>
                <w:sz w:val="20"/>
                <w:szCs w:val="20"/>
              </w:rPr>
              <w:t>ОКПО 03161034 ОКАТО 41218569000</w:t>
            </w:r>
          </w:p>
          <w:p w:rsidR="00B32D68" w:rsidRPr="004A2034" w:rsidRDefault="00BC0D75" w:rsidP="008171FD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4A2034">
              <w:rPr>
                <w:sz w:val="20"/>
                <w:szCs w:val="20"/>
              </w:rPr>
              <w:t>ОКТМО 41518000054</w:t>
            </w:r>
          </w:p>
          <w:p w:rsidR="00E761A9" w:rsidRPr="004A2034" w:rsidRDefault="00E761A9" w:rsidP="00E761A9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4A2034">
              <w:rPr>
                <w:sz w:val="20"/>
                <w:szCs w:val="20"/>
              </w:rPr>
              <w:t>Банковские реквизиты:</w:t>
            </w:r>
          </w:p>
          <w:p w:rsidR="00E761A9" w:rsidRPr="004A2034" w:rsidRDefault="00E761A9" w:rsidP="00E761A9">
            <w:pPr>
              <w:spacing w:before="0" w:after="0"/>
              <w:ind w:firstLine="0"/>
              <w:rPr>
                <w:color w:val="000000"/>
                <w:sz w:val="20"/>
                <w:szCs w:val="20"/>
              </w:rPr>
            </w:pPr>
            <w:r w:rsidRPr="004A2034">
              <w:rPr>
                <w:color w:val="000000"/>
                <w:sz w:val="20"/>
                <w:szCs w:val="20"/>
              </w:rPr>
              <w:t>Номер казначейского счета № 03211643000000013210;</w:t>
            </w:r>
          </w:p>
          <w:p w:rsidR="00E761A9" w:rsidRPr="004A2034" w:rsidRDefault="00E761A9" w:rsidP="00E761A9">
            <w:pPr>
              <w:spacing w:before="0" w:after="0"/>
              <w:ind w:firstLine="0"/>
              <w:rPr>
                <w:color w:val="000000"/>
                <w:sz w:val="20"/>
                <w:szCs w:val="20"/>
              </w:rPr>
            </w:pPr>
            <w:r w:rsidRPr="004A2034">
              <w:rPr>
                <w:color w:val="000000"/>
                <w:sz w:val="20"/>
                <w:szCs w:val="20"/>
              </w:rPr>
              <w:t>Номер банковского счета, входящего в состав ЕКС № 40102810745370000024;</w:t>
            </w:r>
          </w:p>
          <w:p w:rsidR="00E761A9" w:rsidRPr="004A2034" w:rsidRDefault="00E761A9" w:rsidP="00E761A9">
            <w:pPr>
              <w:spacing w:before="0" w:after="0"/>
              <w:ind w:firstLine="0"/>
              <w:rPr>
                <w:color w:val="000000"/>
                <w:sz w:val="20"/>
                <w:szCs w:val="20"/>
              </w:rPr>
            </w:pPr>
            <w:r w:rsidRPr="004A2034">
              <w:rPr>
                <w:color w:val="000000"/>
                <w:sz w:val="20"/>
                <w:szCs w:val="20"/>
              </w:rPr>
              <w:t>БИК 012202102;</w:t>
            </w:r>
          </w:p>
          <w:p w:rsidR="00E761A9" w:rsidRPr="004A2034" w:rsidRDefault="00E761A9" w:rsidP="00E761A9">
            <w:pPr>
              <w:spacing w:before="0" w:after="0"/>
              <w:ind w:firstLine="0"/>
              <w:rPr>
                <w:color w:val="000000"/>
                <w:sz w:val="20"/>
                <w:szCs w:val="20"/>
              </w:rPr>
            </w:pPr>
            <w:r w:rsidRPr="004A2034">
              <w:rPr>
                <w:color w:val="000000"/>
                <w:sz w:val="20"/>
                <w:szCs w:val="20"/>
              </w:rPr>
              <w:t>Наименование Банка: ОКЦ №1 ВВГУ Банка России//УФК по Нижегородской области, г. Нижний Новгород</w:t>
            </w:r>
          </w:p>
          <w:p w:rsidR="00E761A9" w:rsidRPr="004A2034" w:rsidRDefault="00E761A9" w:rsidP="00E761A9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4A2034">
              <w:rPr>
                <w:sz w:val="20"/>
                <w:szCs w:val="20"/>
              </w:rPr>
              <w:t>л/с 03451А76400</w:t>
            </w:r>
          </w:p>
          <w:p w:rsidR="00B32D68" w:rsidRPr="004A2034" w:rsidRDefault="00B32D68" w:rsidP="008171FD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4A2034">
              <w:rPr>
                <w:sz w:val="20"/>
                <w:szCs w:val="20"/>
              </w:rPr>
              <w:t>Почта:</w:t>
            </w:r>
            <w:r w:rsidRPr="004A2034">
              <w:rPr>
                <w:sz w:val="20"/>
                <w:szCs w:val="20"/>
                <w:lang w:val="en-US"/>
              </w:rPr>
              <w:t>stibspb</w:t>
            </w:r>
            <w:r w:rsidRPr="004A2034">
              <w:rPr>
                <w:sz w:val="20"/>
                <w:szCs w:val="20"/>
              </w:rPr>
              <w:t>@</w:t>
            </w:r>
            <w:r w:rsidRPr="004A2034">
              <w:rPr>
                <w:sz w:val="20"/>
                <w:szCs w:val="20"/>
                <w:lang w:val="en-US"/>
              </w:rPr>
              <w:t>yandex</w:t>
            </w:r>
            <w:r w:rsidRPr="004A2034">
              <w:rPr>
                <w:sz w:val="20"/>
                <w:szCs w:val="20"/>
              </w:rPr>
              <w:t>.</w:t>
            </w:r>
            <w:r w:rsidRPr="004A2034">
              <w:rPr>
                <w:sz w:val="20"/>
                <w:szCs w:val="20"/>
                <w:lang w:val="en-US"/>
              </w:rPr>
              <w:t>ru</w:t>
            </w:r>
          </w:p>
          <w:p w:rsidR="00B32D68" w:rsidRPr="004A2034" w:rsidRDefault="00B32D68" w:rsidP="008171FD">
            <w:pPr>
              <w:spacing w:before="0" w:after="0"/>
              <w:ind w:firstLine="0"/>
              <w:rPr>
                <w:sz w:val="20"/>
                <w:szCs w:val="20"/>
              </w:rPr>
            </w:pPr>
            <w:r w:rsidRPr="004A2034">
              <w:rPr>
                <w:sz w:val="20"/>
                <w:szCs w:val="20"/>
              </w:rPr>
              <w:t>Тел. 8-81371-44-075, 44-041</w:t>
            </w:r>
          </w:p>
          <w:p w:rsidR="00B32D68" w:rsidRPr="00AC1342" w:rsidRDefault="00B32D68" w:rsidP="008171FD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</w:p>
        </w:tc>
      </w:tr>
      <w:tr w:rsidR="00AF18D6" w:rsidTr="00CA5F02">
        <w:tc>
          <w:tcPr>
            <w:tcW w:w="2500" w:type="pct"/>
          </w:tcPr>
          <w:p w:rsidR="00B32D68" w:rsidRPr="00AC1342" w:rsidRDefault="00B32D68" w:rsidP="008171FD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От имени Хранителя:</w:t>
            </w:r>
          </w:p>
          <w:p w:rsidR="006553E9" w:rsidRDefault="006553E9" w:rsidP="006553E9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711268" w:rsidRDefault="00711268" w:rsidP="006553E9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711268" w:rsidRDefault="00711268" w:rsidP="006553E9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711268" w:rsidRPr="006553E9" w:rsidRDefault="00711268" w:rsidP="006553E9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6553E9" w:rsidRPr="006553E9" w:rsidRDefault="006553E9" w:rsidP="006553E9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6553E9">
              <w:rPr>
                <w:kern w:val="2"/>
                <w:sz w:val="24"/>
                <w:szCs w:val="24"/>
                <w:lang w:eastAsia="ar-SA"/>
              </w:rPr>
              <w:t xml:space="preserve">________________ </w:t>
            </w:r>
          </w:p>
          <w:p w:rsidR="00B32D68" w:rsidRPr="00AC1342" w:rsidRDefault="00B32D68" w:rsidP="008171FD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i/>
                <w:sz w:val="24"/>
                <w:szCs w:val="24"/>
                <w:lang w:bidi="ru-RU"/>
              </w:rPr>
              <w:t>М.П. (при наличии)</w:t>
            </w:r>
          </w:p>
          <w:p w:rsidR="00B32D68" w:rsidRPr="00AC1342" w:rsidRDefault="00B32D68" w:rsidP="008171FD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2500" w:type="pct"/>
          </w:tcPr>
          <w:p w:rsidR="00B32D68" w:rsidRPr="00AC1342" w:rsidRDefault="00B32D68" w:rsidP="008171FD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От имени Поклажедателя:</w:t>
            </w:r>
          </w:p>
          <w:p w:rsidR="00B32D68" w:rsidRPr="00AC1342" w:rsidRDefault="00DD0D3E" w:rsidP="008171FD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 xml:space="preserve">ДИРЕКТОР ФКПОУ «СТИБ» </w:t>
            </w:r>
          </w:p>
          <w:p w:rsidR="00B32D68" w:rsidRPr="00AC1342" w:rsidRDefault="00DD0D3E" w:rsidP="008171FD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>МИНТРУДА РОССИИ</w:t>
            </w:r>
          </w:p>
          <w:p w:rsidR="00B32D68" w:rsidRDefault="00B32D68" w:rsidP="008171FD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15582C" w:rsidRPr="00AC1342" w:rsidRDefault="0015582C" w:rsidP="008171FD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B32D68" w:rsidRPr="00AC1342" w:rsidRDefault="00B32D68" w:rsidP="008171FD">
            <w:pPr>
              <w:pStyle w:val="Normalunindented"/>
              <w:keepNext/>
              <w:spacing w:before="0" w:after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>_______________ВИШНЯКОВА Л.И.</w:t>
            </w:r>
          </w:p>
          <w:p w:rsidR="00B32D68" w:rsidRPr="00AC1342" w:rsidRDefault="00B32D68" w:rsidP="008171FD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i/>
                <w:sz w:val="24"/>
                <w:szCs w:val="24"/>
                <w:lang w:bidi="ru-RU"/>
              </w:rPr>
              <w:t>М.П. (при наличии)</w:t>
            </w:r>
          </w:p>
          <w:p w:rsidR="00B32D68" w:rsidRPr="00AC1342" w:rsidRDefault="00B32D68" w:rsidP="008171FD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</w:tr>
    </w:tbl>
    <w:p w:rsidR="00B32D68" w:rsidRDefault="00B32D68" w:rsidP="00B32D68">
      <w:pPr>
        <w:rPr>
          <w:sz w:val="24"/>
          <w:szCs w:val="24"/>
        </w:rPr>
      </w:pPr>
    </w:p>
    <w:p w:rsidR="00CA5F02" w:rsidRPr="00AC1342" w:rsidRDefault="00CA5F02">
      <w:pPr>
        <w:rPr>
          <w:sz w:val="24"/>
          <w:szCs w:val="24"/>
        </w:rPr>
        <w:sectPr w:rsidR="00CA5F02" w:rsidRPr="00AC1342" w:rsidSect="004A2034">
          <w:headerReference w:type="default" r:id="rId10"/>
          <w:footerReference w:type="default" r:id="rId11"/>
          <w:footerReference w:type="first" r:id="rId12"/>
          <w:footnotePr>
            <w:numRestart w:val="eachSect"/>
          </w:footnotePr>
          <w:pgSz w:w="11907" w:h="16839" w:code="9"/>
          <w:pgMar w:top="568" w:right="850" w:bottom="1134" w:left="1701" w:header="720" w:footer="720" w:gutter="0"/>
          <w:pgNumType w:start="1"/>
          <w:cols w:space="720"/>
          <w:titlePg/>
        </w:sectPr>
      </w:pPr>
      <w:bookmarkStart w:id="50" w:name="_docEnd_2"/>
      <w:bookmarkEnd w:id="50"/>
    </w:p>
    <w:p w:rsidR="00CA5F02" w:rsidRPr="00AC1342" w:rsidRDefault="00CA5F02">
      <w:pPr>
        <w:keepNext/>
        <w:keepLines/>
        <w:ind w:firstLine="0"/>
        <w:jc w:val="right"/>
        <w:rPr>
          <w:sz w:val="24"/>
          <w:szCs w:val="24"/>
        </w:rPr>
      </w:pPr>
      <w:r w:rsidRPr="00AC1342">
        <w:rPr>
          <w:sz w:val="24"/>
          <w:szCs w:val="24"/>
        </w:rPr>
        <w:lastRenderedPageBreak/>
        <w:t xml:space="preserve">Приложение № </w:t>
      </w:r>
      <w:r w:rsidRPr="00AC1342">
        <w:rPr>
          <w:sz w:val="24"/>
          <w:szCs w:val="24"/>
        </w:rPr>
        <w:fldChar w:fldCharType="begin" w:fldLock="1"/>
      </w:r>
      <w:r w:rsidRPr="00AC1342">
        <w:rPr>
          <w:sz w:val="24"/>
          <w:szCs w:val="24"/>
        </w:rPr>
        <w:instrText xml:space="preserve"> REF _ref_1-baa88ad86f9b49 \h \n \! </w:instrText>
      </w:r>
      <w:r w:rsidRPr="00AC1342">
        <w:rPr>
          <w:sz w:val="24"/>
          <w:szCs w:val="24"/>
        </w:rPr>
      </w:r>
      <w:r w:rsidR="00AC1342" w:rsidRPr="00AC1342">
        <w:rPr>
          <w:sz w:val="24"/>
          <w:szCs w:val="24"/>
        </w:rPr>
        <w:instrText xml:space="preserve"> \* MERGEFORMAT </w:instrText>
      </w:r>
      <w:r w:rsidRPr="00AC1342">
        <w:rPr>
          <w:sz w:val="24"/>
          <w:szCs w:val="24"/>
        </w:rPr>
        <w:fldChar w:fldCharType="separate"/>
      </w:r>
      <w:r w:rsidRPr="00AC1342">
        <w:rPr>
          <w:sz w:val="24"/>
          <w:szCs w:val="24"/>
        </w:rPr>
        <w:t>2</w:t>
      </w:r>
      <w:r w:rsidRPr="00AC1342">
        <w:rPr>
          <w:sz w:val="24"/>
          <w:szCs w:val="24"/>
        </w:rPr>
        <w:fldChar w:fldCharType="end"/>
      </w:r>
      <w:r w:rsidRPr="00AC1342">
        <w:rPr>
          <w:sz w:val="24"/>
          <w:szCs w:val="24"/>
        </w:rPr>
        <w:br/>
        <w:t xml:space="preserve">к Договору хранения № </w:t>
      </w:r>
      <w:r w:rsidR="006553E9">
        <w:rPr>
          <w:sz w:val="24"/>
          <w:szCs w:val="24"/>
          <w:u w:val="single"/>
        </w:rPr>
        <w:t>7</w:t>
      </w:r>
      <w:r w:rsidRPr="00AC1342">
        <w:rPr>
          <w:sz w:val="24"/>
          <w:szCs w:val="24"/>
        </w:rPr>
        <w:br/>
        <w:t>от "</w:t>
      </w:r>
      <w:r w:rsidRPr="00AC1342">
        <w:rPr>
          <w:sz w:val="24"/>
          <w:szCs w:val="24"/>
          <w:u w:val="single"/>
        </w:rPr>
        <w:t>       </w:t>
      </w:r>
      <w:r w:rsidRPr="00AC1342">
        <w:rPr>
          <w:sz w:val="24"/>
          <w:szCs w:val="24"/>
        </w:rPr>
        <w:t xml:space="preserve">" </w:t>
      </w:r>
      <w:r w:rsidR="006553E9">
        <w:rPr>
          <w:sz w:val="24"/>
          <w:szCs w:val="24"/>
          <w:u w:val="single"/>
        </w:rPr>
        <w:t>августа</w:t>
      </w:r>
      <w:r w:rsidRPr="00AC1342">
        <w:rPr>
          <w:sz w:val="24"/>
          <w:szCs w:val="24"/>
        </w:rPr>
        <w:t xml:space="preserve"> 20</w:t>
      </w:r>
      <w:r w:rsidR="00680E2D">
        <w:rPr>
          <w:sz w:val="24"/>
          <w:szCs w:val="24"/>
          <w:u w:val="single"/>
        </w:rPr>
        <w:t>2</w:t>
      </w:r>
      <w:r w:rsidR="001A0C27">
        <w:rPr>
          <w:sz w:val="24"/>
          <w:szCs w:val="24"/>
          <w:u w:val="single"/>
        </w:rPr>
        <w:t>6</w:t>
      </w:r>
      <w:r w:rsidRPr="00AC1342">
        <w:rPr>
          <w:sz w:val="24"/>
          <w:szCs w:val="24"/>
        </w:rPr>
        <w:t xml:space="preserve"> г.</w:t>
      </w:r>
    </w:p>
    <w:p w:rsidR="00680E2D" w:rsidRDefault="00680E2D">
      <w:pPr>
        <w:pStyle w:val="a4"/>
        <w:rPr>
          <w:sz w:val="24"/>
          <w:szCs w:val="24"/>
        </w:rPr>
      </w:pPr>
      <w:bookmarkStart w:id="51" w:name="_docStart_3"/>
      <w:bookmarkStart w:id="52" w:name="_title_3"/>
      <w:bookmarkStart w:id="53" w:name="_ref_1-baa88ad86f9b49"/>
      <w:bookmarkEnd w:id="51"/>
    </w:p>
    <w:p w:rsidR="008F3590" w:rsidRDefault="008F3590">
      <w:pPr>
        <w:pStyle w:val="a4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8F3590" w:rsidRDefault="008F3590">
      <w:pPr>
        <w:pStyle w:val="a4"/>
        <w:rPr>
          <w:sz w:val="24"/>
          <w:szCs w:val="24"/>
        </w:rPr>
      </w:pPr>
    </w:p>
    <w:p w:rsidR="00CA5F02" w:rsidRPr="00AC1342" w:rsidRDefault="00CA5F02">
      <w:pPr>
        <w:pStyle w:val="a4"/>
        <w:rPr>
          <w:sz w:val="24"/>
          <w:szCs w:val="24"/>
        </w:rPr>
      </w:pPr>
      <w:r w:rsidRPr="00AC1342">
        <w:rPr>
          <w:sz w:val="24"/>
          <w:szCs w:val="24"/>
        </w:rPr>
        <w:t>Акт приема-передачи имущества</w:t>
      </w:r>
      <w:bookmarkEnd w:id="52"/>
      <w:bookmarkEnd w:id="53"/>
    </w:p>
    <w:p w:rsidR="00CA5F02" w:rsidRPr="00AC1342" w:rsidRDefault="00711268">
      <w:pPr>
        <w:rPr>
          <w:sz w:val="24"/>
          <w:szCs w:val="24"/>
        </w:rPr>
      </w:pPr>
      <w:bookmarkStart w:id="54" w:name="_Hlk193963311"/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</w:r>
      <w:r>
        <w:rPr>
          <w:rFonts w:eastAsia="Calibri"/>
          <w:sz w:val="24"/>
          <w:szCs w:val="24"/>
          <w:lang w:eastAsia="en-US"/>
        </w:rPr>
        <w:softHyphen/>
        <w:t>_______________________________________</w:t>
      </w:r>
      <w:r w:rsidR="002C2FA9" w:rsidRPr="0015582C">
        <w:rPr>
          <w:sz w:val="24"/>
          <w:szCs w:val="24"/>
        </w:rPr>
        <w:t xml:space="preserve"> (сокращенное наименование - </w:t>
      </w:r>
      <w:r>
        <w:rPr>
          <w:sz w:val="24"/>
          <w:szCs w:val="24"/>
        </w:rPr>
        <w:t>_______________________________</w:t>
      </w:r>
      <w:r w:rsidR="002C2FA9" w:rsidRPr="0015582C">
        <w:rPr>
          <w:sz w:val="24"/>
          <w:szCs w:val="24"/>
        </w:rPr>
        <w:t>)</w:t>
      </w:r>
      <w:bookmarkEnd w:id="54"/>
      <w:r w:rsidR="008F3590" w:rsidRPr="008F3590">
        <w:rPr>
          <w:sz w:val="24"/>
          <w:szCs w:val="24"/>
        </w:rPr>
        <w:t>, далее именуемое «Хранитель»</w:t>
      </w:r>
      <w:r w:rsidR="008F3590">
        <w:rPr>
          <w:sz w:val="24"/>
          <w:szCs w:val="24"/>
        </w:rPr>
        <w:t>,</w:t>
      </w:r>
      <w:r w:rsidR="008F3590" w:rsidRPr="008F3590">
        <w:rPr>
          <w:sz w:val="24"/>
          <w:szCs w:val="24"/>
        </w:rPr>
        <w:t xml:space="preserve"> в лице </w:t>
      </w:r>
      <w:r>
        <w:rPr>
          <w:sz w:val="24"/>
          <w:szCs w:val="24"/>
        </w:rPr>
        <w:t>_________________________________</w:t>
      </w:r>
      <w:r w:rsidR="008F3590" w:rsidRPr="008F3590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</w:t>
      </w:r>
      <w:r w:rsidR="008F3590" w:rsidRPr="008F3590">
        <w:rPr>
          <w:sz w:val="24"/>
          <w:szCs w:val="24"/>
        </w:rPr>
        <w:t xml:space="preserve">, с одной стороны и </w:t>
      </w:r>
      <w:hyperlink r:id="rId13" w:tooltip="ФКПОУ &quot;СТИБ&quot; МИНТРУДА РОССИИ" w:history="1">
        <w:r w:rsidR="008F3590" w:rsidRPr="008F3590">
          <w:rPr>
            <w:sz w:val="24"/>
            <w:szCs w:val="24"/>
          </w:rPr>
          <w:t>ФЕДЕРАЛЬНОЕ КАЗЕННОЕ ПРОФЕССИОНАЛЬНОЕ ОБРАЗОВАТЕЛЬНОЕ УЧРЕЖДЕНИЕ «СИВЕРСКИЙ ТЕХНИКУМ-ИНТЕРНАТ БУХГАЛТЕРОВ» МИНИСТЕРСТВА ТРУДА И СОЦИАЛЬНОЙ ЗАЩИТЫ РОССИЙСКОЙ ФЕДЕРАЦИИ</w:t>
        </w:r>
      </w:hyperlink>
      <w:r w:rsidR="008F3590" w:rsidRPr="008F3590">
        <w:rPr>
          <w:sz w:val="24"/>
          <w:szCs w:val="24"/>
        </w:rPr>
        <w:t xml:space="preserve"> </w:t>
      </w:r>
      <w:r w:rsidR="008F3590" w:rsidRPr="00AC1342">
        <w:rPr>
          <w:sz w:val="24"/>
          <w:szCs w:val="24"/>
        </w:rPr>
        <w:t>(сокращенное наименование - ФКПОУ «СТИБ» Минтруда России), далее именуемое «Поклажедатель»</w:t>
      </w:r>
      <w:r w:rsidR="008F3590">
        <w:rPr>
          <w:sz w:val="24"/>
          <w:szCs w:val="24"/>
        </w:rPr>
        <w:t>,</w:t>
      </w:r>
      <w:r w:rsidR="008F3590" w:rsidRPr="00AC1342">
        <w:rPr>
          <w:sz w:val="24"/>
          <w:szCs w:val="24"/>
        </w:rPr>
        <w:t xml:space="preserve"> в лице директора Вишняковой Людмилы Ивановны, действующего на основании Устава,</w:t>
      </w:r>
      <w:r w:rsidR="00CA5F02" w:rsidRPr="00AC1342">
        <w:rPr>
          <w:sz w:val="24"/>
          <w:szCs w:val="24"/>
        </w:rPr>
        <w:t xml:space="preserve"> с другой стороны</w:t>
      </w:r>
      <w:r w:rsidR="008F3590">
        <w:rPr>
          <w:sz w:val="24"/>
          <w:szCs w:val="24"/>
        </w:rPr>
        <w:t>,</w:t>
      </w:r>
      <w:r w:rsidR="00CA5F02" w:rsidRPr="00AC1342">
        <w:rPr>
          <w:sz w:val="24"/>
          <w:szCs w:val="24"/>
        </w:rPr>
        <w:t xml:space="preserve"> составили настоящий Акт (далее - Акт) о нижеследующем: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 xml:space="preserve">1. Хранитель </w:t>
      </w:r>
      <w:r w:rsidRPr="00AC1342">
        <w:rPr>
          <w:sz w:val="24"/>
          <w:szCs w:val="24"/>
          <w:u w:val="single"/>
        </w:rPr>
        <w:t>    (принял / не принял)    </w:t>
      </w:r>
      <w:r w:rsidRPr="00AC1342">
        <w:rPr>
          <w:sz w:val="24"/>
          <w:szCs w:val="24"/>
        </w:rPr>
        <w:t xml:space="preserve"> на хранение имущество Поклажедателя: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2202"/>
        <w:gridCol w:w="2202"/>
        <w:gridCol w:w="2393"/>
        <w:gridCol w:w="2297"/>
      </w:tblGrid>
      <w:tr w:rsidR="00AF18D6" w:rsidTr="007D5702">
        <w:tc>
          <w:tcPr>
            <w:tcW w:w="2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№</w:t>
            </w:r>
          </w:p>
        </w:tc>
        <w:tc>
          <w:tcPr>
            <w:tcW w:w="11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Наименование имущества</w:t>
            </w:r>
          </w:p>
        </w:tc>
        <w:tc>
          <w:tcPr>
            <w:tcW w:w="11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Характеристика имущества</w:t>
            </w:r>
          </w:p>
        </w:tc>
        <w:tc>
          <w:tcPr>
            <w:tcW w:w="12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Количество</w:t>
            </w:r>
          </w:p>
        </w:tc>
        <w:tc>
          <w:tcPr>
            <w:tcW w:w="120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Недостатки</w:t>
            </w:r>
          </w:p>
        </w:tc>
      </w:tr>
      <w:tr w:rsidR="00AF18D6" w:rsidTr="007D5702">
        <w:tc>
          <w:tcPr>
            <w:tcW w:w="2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1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11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12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120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</w:tr>
      <w:tr w:rsidR="00AF18D6" w:rsidTr="007D5702">
        <w:tc>
          <w:tcPr>
            <w:tcW w:w="2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11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11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125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1200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</w:tr>
    </w:tbl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  <w:u w:val="single"/>
        </w:rPr>
        <w:t>    (причина не принятия, если имущество не принято)    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2. Хранитель осмотрел и проверил имущество при его приемке в присутствии Поклажедателя.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Место осмотра и проверки имущества:</w:t>
      </w:r>
      <w:r w:rsidRPr="00AC1342">
        <w:rPr>
          <w:sz w:val="24"/>
          <w:szCs w:val="24"/>
          <w:u w:val="single"/>
        </w:rPr>
        <w:t>                                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Дата осмотра и проверки:</w:t>
      </w:r>
      <w:r w:rsidRPr="00AC1342">
        <w:rPr>
          <w:sz w:val="24"/>
          <w:szCs w:val="24"/>
          <w:u w:val="single"/>
        </w:rPr>
        <w:t>                                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Время начала и окончания осмотра и проверки:</w:t>
      </w:r>
      <w:r w:rsidRPr="00AC1342">
        <w:rPr>
          <w:sz w:val="24"/>
          <w:szCs w:val="24"/>
          <w:u w:val="single"/>
        </w:rPr>
        <w:t>                                        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 xml:space="preserve">Способ осмотра и проверки: </w:t>
      </w:r>
      <w:r w:rsidRPr="00AC1342">
        <w:rPr>
          <w:sz w:val="24"/>
          <w:szCs w:val="24"/>
          <w:u w:val="single"/>
        </w:rPr>
        <w:t>                                                  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3. Акт составлен «</w:t>
      </w:r>
      <w:r w:rsidRPr="00AC1342">
        <w:rPr>
          <w:sz w:val="24"/>
          <w:szCs w:val="24"/>
          <w:u w:val="single"/>
        </w:rPr>
        <w:t>          </w:t>
      </w:r>
      <w:r w:rsidRPr="00AC1342">
        <w:rPr>
          <w:sz w:val="24"/>
          <w:szCs w:val="24"/>
        </w:rPr>
        <w:t>»</w:t>
      </w:r>
      <w:r w:rsidRPr="00AC1342">
        <w:rPr>
          <w:sz w:val="24"/>
          <w:szCs w:val="24"/>
          <w:u w:val="single"/>
        </w:rPr>
        <w:t>            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4. К акту прилагаются: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1)</w:t>
      </w:r>
      <w:r w:rsidRPr="00AC1342">
        <w:rPr>
          <w:sz w:val="24"/>
          <w:szCs w:val="24"/>
          <w:u w:val="single"/>
        </w:rPr>
        <w:t>                                                                </w:t>
      </w:r>
      <w:r w:rsidRPr="00AC1342">
        <w:rPr>
          <w:sz w:val="24"/>
          <w:szCs w:val="24"/>
        </w:rPr>
        <w:t>;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2)</w:t>
      </w:r>
      <w:r w:rsidRPr="00AC1342">
        <w:rPr>
          <w:sz w:val="24"/>
          <w:szCs w:val="24"/>
          <w:u w:val="single"/>
        </w:rPr>
        <w:t>                                                                </w:t>
      </w:r>
      <w:r w:rsidRPr="00AC1342">
        <w:rPr>
          <w:sz w:val="24"/>
          <w:szCs w:val="24"/>
        </w:rPr>
        <w:t>;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3)</w:t>
      </w:r>
      <w:r w:rsidRPr="00AC1342">
        <w:rPr>
          <w:sz w:val="24"/>
          <w:szCs w:val="24"/>
          <w:u w:val="single"/>
        </w:rPr>
        <w:t>                                                                </w:t>
      </w:r>
      <w:r w:rsidRPr="00AC1342">
        <w:rPr>
          <w:sz w:val="24"/>
          <w:szCs w:val="24"/>
        </w:rPr>
        <w:t>.</w:t>
      </w:r>
    </w:p>
    <w:p w:rsidR="00CA5F0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5. Адреса и реквизиты сторон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6"/>
        <w:gridCol w:w="4786"/>
      </w:tblGrid>
      <w:tr w:rsidR="00AF18D6" w:rsidTr="00CA5F02">
        <w:tc>
          <w:tcPr>
            <w:tcW w:w="2500" w:type="pct"/>
          </w:tcPr>
          <w:p w:rsidR="008F3590" w:rsidRPr="00AC1342" w:rsidRDefault="008F3590" w:rsidP="00CA5F0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b/>
                <w:sz w:val="24"/>
                <w:szCs w:val="24"/>
                <w:lang w:bidi="ru-RU"/>
              </w:rPr>
              <w:t>Хранитель</w:t>
            </w:r>
          </w:p>
        </w:tc>
        <w:tc>
          <w:tcPr>
            <w:tcW w:w="2500" w:type="pct"/>
          </w:tcPr>
          <w:p w:rsidR="008F3590" w:rsidRPr="00AC1342" w:rsidRDefault="008F3590" w:rsidP="00CA5F0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b/>
                <w:sz w:val="24"/>
                <w:szCs w:val="24"/>
                <w:lang w:bidi="ru-RU"/>
              </w:rPr>
              <w:t>Поклажедатель</w:t>
            </w:r>
          </w:p>
        </w:tc>
      </w:tr>
      <w:tr w:rsidR="00AF18D6" w:rsidTr="00CA5F02">
        <w:tc>
          <w:tcPr>
            <w:tcW w:w="2500" w:type="pct"/>
          </w:tcPr>
          <w:p w:rsidR="0015582C" w:rsidRDefault="0015582C" w:rsidP="00CA5F02">
            <w:pPr>
              <w:spacing w:before="0" w:after="0"/>
              <w:ind w:firstLine="0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  <w:p w:rsidR="008F3590" w:rsidRPr="00711268" w:rsidRDefault="008F3590" w:rsidP="00711268">
            <w:pPr>
              <w:spacing w:before="0" w:after="0"/>
              <w:ind w:firstLine="0"/>
              <w:rPr>
                <w:sz w:val="24"/>
                <w:szCs w:val="24"/>
                <w:lang w:val="en-US" w:bidi="ru-RU"/>
              </w:rPr>
            </w:pPr>
          </w:p>
        </w:tc>
        <w:tc>
          <w:tcPr>
            <w:tcW w:w="2500" w:type="pct"/>
          </w:tcPr>
          <w:p w:rsidR="008F3590" w:rsidRPr="00AC1342" w:rsidRDefault="008F3590" w:rsidP="00CA5F0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 xml:space="preserve">ФКПОУ «СТИБ» Минтруда России </w:t>
            </w:r>
          </w:p>
          <w:p w:rsidR="0015582C" w:rsidRDefault="0015582C" w:rsidP="00CA5F0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15582C" w:rsidRDefault="0015582C" w:rsidP="00CA5F0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8F3590" w:rsidRPr="0015582C" w:rsidRDefault="008F3590" w:rsidP="00CA5F0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15582C">
              <w:rPr>
                <w:sz w:val="24"/>
                <w:szCs w:val="24"/>
              </w:rPr>
              <w:lastRenderedPageBreak/>
              <w:t xml:space="preserve">Юр. </w:t>
            </w:r>
            <w:r w:rsidR="004A2034">
              <w:rPr>
                <w:sz w:val="24"/>
                <w:szCs w:val="24"/>
              </w:rPr>
              <w:t>а</w:t>
            </w:r>
            <w:r w:rsidRPr="0015582C">
              <w:rPr>
                <w:sz w:val="24"/>
                <w:szCs w:val="24"/>
              </w:rPr>
              <w:t>дрес:</w:t>
            </w:r>
            <w:r w:rsidR="004A2034">
              <w:rPr>
                <w:sz w:val="24"/>
                <w:szCs w:val="24"/>
              </w:rPr>
              <w:t xml:space="preserve"> </w:t>
            </w:r>
            <w:r w:rsidRPr="0015582C">
              <w:rPr>
                <w:sz w:val="24"/>
                <w:szCs w:val="24"/>
              </w:rPr>
              <w:t>188330, Ленинградская обл</w:t>
            </w:r>
            <w:r w:rsidR="004A2034">
              <w:rPr>
                <w:sz w:val="24"/>
                <w:szCs w:val="24"/>
              </w:rPr>
              <w:t>.</w:t>
            </w:r>
            <w:r w:rsidRPr="0015582C">
              <w:rPr>
                <w:sz w:val="24"/>
                <w:szCs w:val="24"/>
              </w:rPr>
              <w:t xml:space="preserve">, Гатчинский </w:t>
            </w:r>
            <w:r w:rsidR="004A2034">
              <w:rPr>
                <w:sz w:val="24"/>
                <w:szCs w:val="24"/>
              </w:rPr>
              <w:t>м.о.</w:t>
            </w:r>
            <w:r w:rsidRPr="0015582C">
              <w:rPr>
                <w:sz w:val="24"/>
                <w:szCs w:val="24"/>
              </w:rPr>
              <w:t>, гп. Сиверский, Республиканский пр-т, д.72.</w:t>
            </w:r>
          </w:p>
          <w:p w:rsidR="008F3590" w:rsidRPr="00AC1342" w:rsidRDefault="008F3590" w:rsidP="00CA5F0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ИНН 4719009627 КПП470501001</w:t>
            </w:r>
          </w:p>
          <w:p w:rsidR="008F3590" w:rsidRPr="00AC1342" w:rsidRDefault="008F3590" w:rsidP="00CA5F0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ОГРН 1024702089697 ОКВЭД 85.21</w:t>
            </w:r>
          </w:p>
          <w:p w:rsidR="008F3590" w:rsidRPr="00AC1342" w:rsidRDefault="008F3590" w:rsidP="00CA5F0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ОКПО 03161034 ОКАТО 41218569000</w:t>
            </w:r>
          </w:p>
          <w:p w:rsidR="008F3590" w:rsidRDefault="00BC0D75" w:rsidP="00CA5F0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 xml:space="preserve">ОКТМО </w:t>
            </w:r>
            <w:r w:rsidRPr="00BC0D75">
              <w:rPr>
                <w:sz w:val="24"/>
                <w:szCs w:val="24"/>
              </w:rPr>
              <w:t>41518000054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610097">
              <w:rPr>
                <w:sz w:val="24"/>
                <w:szCs w:val="24"/>
              </w:rPr>
              <w:t>Банковские реквизиты: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Номер казначейского счета № 03211643000000013210;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Номер банковского счета, входящего в состав ЕКС № 40102810745370000024;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БИК 012202102;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Наименование Банка: ОКЦ №1 ВВГУ Банка России//УФК по Нижегородской области, г. Нижний Новгород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610097">
              <w:rPr>
                <w:sz w:val="24"/>
                <w:szCs w:val="24"/>
              </w:rPr>
              <w:t>л/с 03451А76400</w:t>
            </w:r>
          </w:p>
          <w:p w:rsidR="008F3590" w:rsidRPr="00AC1342" w:rsidRDefault="008F3590" w:rsidP="00CA5F0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Почта:</w:t>
            </w:r>
            <w:r w:rsidRPr="00AC1342">
              <w:rPr>
                <w:sz w:val="24"/>
                <w:szCs w:val="24"/>
                <w:lang w:val="en-US"/>
              </w:rPr>
              <w:t>stibspb</w:t>
            </w:r>
            <w:r w:rsidRPr="00AC1342">
              <w:rPr>
                <w:sz w:val="24"/>
                <w:szCs w:val="24"/>
              </w:rPr>
              <w:t>@</w:t>
            </w:r>
            <w:r w:rsidRPr="00AC1342">
              <w:rPr>
                <w:sz w:val="24"/>
                <w:szCs w:val="24"/>
                <w:lang w:val="en-US"/>
              </w:rPr>
              <w:t>yandex</w:t>
            </w:r>
            <w:r w:rsidRPr="00AC1342">
              <w:rPr>
                <w:sz w:val="24"/>
                <w:szCs w:val="24"/>
              </w:rPr>
              <w:t>.</w:t>
            </w:r>
            <w:r w:rsidRPr="00AC1342">
              <w:rPr>
                <w:sz w:val="24"/>
                <w:szCs w:val="24"/>
                <w:lang w:val="en-US"/>
              </w:rPr>
              <w:t>ru</w:t>
            </w:r>
          </w:p>
          <w:p w:rsidR="008F3590" w:rsidRPr="00AC1342" w:rsidRDefault="008F3590" w:rsidP="00CA5F02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Тел. 8-81371-44-075, 44-041</w:t>
            </w:r>
          </w:p>
          <w:p w:rsidR="008F3590" w:rsidRPr="00AC1342" w:rsidRDefault="008F3590" w:rsidP="00CA5F0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</w:p>
        </w:tc>
      </w:tr>
      <w:tr w:rsidR="00AF18D6" w:rsidTr="00CA5F02">
        <w:tc>
          <w:tcPr>
            <w:tcW w:w="2500" w:type="pct"/>
          </w:tcPr>
          <w:p w:rsidR="0015582C" w:rsidRPr="00AC1342" w:rsidRDefault="0015582C" w:rsidP="0015582C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lastRenderedPageBreak/>
              <w:t>От имени Хранителя:</w:t>
            </w:r>
          </w:p>
          <w:p w:rsidR="001A0C27" w:rsidRDefault="001A0C27" w:rsidP="001A0C27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711268" w:rsidRDefault="00711268" w:rsidP="001A0C27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711268" w:rsidRDefault="00711268" w:rsidP="001A0C27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711268" w:rsidRPr="006553E9" w:rsidRDefault="00711268" w:rsidP="001A0C27">
            <w:pPr>
              <w:suppressAutoHyphens/>
              <w:spacing w:before="0" w:after="0"/>
              <w:ind w:firstLine="0"/>
              <w:rPr>
                <w:b/>
                <w:kern w:val="2"/>
                <w:sz w:val="24"/>
                <w:szCs w:val="24"/>
                <w:lang w:eastAsia="ar-SA"/>
              </w:rPr>
            </w:pPr>
          </w:p>
          <w:p w:rsidR="001A0C27" w:rsidRPr="006553E9" w:rsidRDefault="001A0C27" w:rsidP="001A0C27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6553E9">
              <w:rPr>
                <w:kern w:val="2"/>
                <w:sz w:val="24"/>
                <w:szCs w:val="24"/>
                <w:lang w:eastAsia="ar-SA"/>
              </w:rPr>
              <w:t>________________</w:t>
            </w:r>
          </w:p>
          <w:p w:rsidR="0015582C" w:rsidRPr="00AC1342" w:rsidRDefault="0015582C" w:rsidP="0015582C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i/>
                <w:sz w:val="24"/>
                <w:szCs w:val="24"/>
                <w:lang w:bidi="ru-RU"/>
              </w:rPr>
              <w:t>М.П. (при наличии)</w:t>
            </w:r>
          </w:p>
          <w:p w:rsidR="008F3590" w:rsidRPr="00AC1342" w:rsidRDefault="008F3590" w:rsidP="00CA5F0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</w:p>
        </w:tc>
        <w:tc>
          <w:tcPr>
            <w:tcW w:w="2500" w:type="pct"/>
          </w:tcPr>
          <w:p w:rsidR="008F3590" w:rsidRPr="00AC1342" w:rsidRDefault="008F3590" w:rsidP="00CA5F0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От имени Поклажедателя:</w:t>
            </w:r>
          </w:p>
          <w:p w:rsidR="008F3590" w:rsidRPr="00AC1342" w:rsidRDefault="00E761A9" w:rsidP="00CA5F0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 xml:space="preserve">ДИРЕКТОР ФКПОУ «СТИБ» </w:t>
            </w:r>
          </w:p>
          <w:p w:rsidR="008F3590" w:rsidRPr="00AC1342" w:rsidRDefault="00E761A9" w:rsidP="00CA5F0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>МИНТРУДА РОССИИ</w:t>
            </w:r>
          </w:p>
          <w:p w:rsidR="008F3590" w:rsidRDefault="008F3590" w:rsidP="00CA5F0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15582C" w:rsidRPr="00AC1342" w:rsidRDefault="0015582C" w:rsidP="00CA5F02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8F3590" w:rsidRPr="00AC1342" w:rsidRDefault="008F3590" w:rsidP="00CA5F02">
            <w:pPr>
              <w:pStyle w:val="Normalunindented"/>
              <w:keepNext/>
              <w:spacing w:before="0" w:after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>_______________ВИШНЯКОВА Л.И.</w:t>
            </w:r>
          </w:p>
          <w:p w:rsidR="008F3590" w:rsidRPr="00AC1342" w:rsidRDefault="008F3590" w:rsidP="00CA5F0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i/>
                <w:sz w:val="24"/>
                <w:szCs w:val="24"/>
                <w:lang w:bidi="ru-RU"/>
              </w:rPr>
              <w:t>М.П. (при наличии)</w:t>
            </w:r>
          </w:p>
          <w:p w:rsidR="008F3590" w:rsidRPr="00AC1342" w:rsidRDefault="008F3590" w:rsidP="00CA5F02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</w:tr>
    </w:tbl>
    <w:p w:rsidR="008F3590" w:rsidRDefault="008F3590">
      <w:pPr>
        <w:rPr>
          <w:sz w:val="24"/>
          <w:szCs w:val="24"/>
        </w:rPr>
      </w:pPr>
    </w:p>
    <w:p w:rsidR="008F3590" w:rsidRPr="00AC1342" w:rsidRDefault="008F3590">
      <w:pPr>
        <w:rPr>
          <w:sz w:val="24"/>
          <w:szCs w:val="24"/>
        </w:rPr>
      </w:pPr>
    </w:p>
    <w:p w:rsidR="00CA5F02" w:rsidRPr="00AC1342" w:rsidRDefault="00CA5F02">
      <w:pPr>
        <w:rPr>
          <w:sz w:val="24"/>
          <w:szCs w:val="24"/>
        </w:rPr>
        <w:sectPr w:rsidR="00CA5F02" w:rsidRPr="00AC1342" w:rsidSect="004A2034">
          <w:headerReference w:type="default" r:id="rId14"/>
          <w:footerReference w:type="default" r:id="rId15"/>
          <w:footerReference w:type="first" r:id="rId16"/>
          <w:footnotePr>
            <w:numRestart w:val="eachSect"/>
          </w:footnotePr>
          <w:pgSz w:w="11907" w:h="16839" w:code="9"/>
          <w:pgMar w:top="426" w:right="850" w:bottom="1134" w:left="1701" w:header="720" w:footer="720" w:gutter="0"/>
          <w:pgNumType w:start="1"/>
          <w:cols w:space="720"/>
          <w:titlePg/>
        </w:sectPr>
      </w:pPr>
      <w:bookmarkStart w:id="55" w:name="_docEnd_3"/>
      <w:bookmarkEnd w:id="55"/>
    </w:p>
    <w:p w:rsidR="00CA5F02" w:rsidRPr="00AC1342" w:rsidRDefault="00CA5F02">
      <w:pPr>
        <w:keepNext/>
        <w:keepLines/>
        <w:ind w:firstLine="0"/>
        <w:jc w:val="right"/>
        <w:rPr>
          <w:sz w:val="24"/>
          <w:szCs w:val="24"/>
        </w:rPr>
      </w:pPr>
      <w:r w:rsidRPr="00AC1342">
        <w:rPr>
          <w:sz w:val="24"/>
          <w:szCs w:val="24"/>
        </w:rPr>
        <w:lastRenderedPageBreak/>
        <w:t xml:space="preserve">Приложение № </w:t>
      </w:r>
      <w:r w:rsidRPr="00AC1342">
        <w:rPr>
          <w:sz w:val="24"/>
          <w:szCs w:val="24"/>
        </w:rPr>
        <w:fldChar w:fldCharType="begin" w:fldLock="1"/>
      </w:r>
      <w:r w:rsidRPr="00AC1342">
        <w:rPr>
          <w:sz w:val="24"/>
          <w:szCs w:val="24"/>
        </w:rPr>
        <w:instrText xml:space="preserve"> REF _ref_1-b655d4d2f88e45 \h \n \! </w:instrText>
      </w:r>
      <w:r w:rsidRPr="00AC1342">
        <w:rPr>
          <w:sz w:val="24"/>
          <w:szCs w:val="24"/>
        </w:rPr>
      </w:r>
      <w:r w:rsidR="00AC1342" w:rsidRPr="00AC1342">
        <w:rPr>
          <w:sz w:val="24"/>
          <w:szCs w:val="24"/>
        </w:rPr>
        <w:instrText xml:space="preserve"> \* MERGEFORMAT </w:instrText>
      </w:r>
      <w:r w:rsidRPr="00AC1342">
        <w:rPr>
          <w:sz w:val="24"/>
          <w:szCs w:val="24"/>
        </w:rPr>
        <w:fldChar w:fldCharType="separate"/>
      </w:r>
      <w:r w:rsidRPr="00AC1342">
        <w:rPr>
          <w:sz w:val="24"/>
          <w:szCs w:val="24"/>
        </w:rPr>
        <w:t>3</w:t>
      </w:r>
      <w:r w:rsidRPr="00AC1342">
        <w:rPr>
          <w:sz w:val="24"/>
          <w:szCs w:val="24"/>
        </w:rPr>
        <w:fldChar w:fldCharType="end"/>
      </w:r>
      <w:r w:rsidRPr="00AC1342">
        <w:rPr>
          <w:sz w:val="24"/>
          <w:szCs w:val="24"/>
        </w:rPr>
        <w:br/>
        <w:t xml:space="preserve">к Договору хранения № </w:t>
      </w:r>
      <w:r w:rsidR="001A0C27">
        <w:rPr>
          <w:sz w:val="24"/>
          <w:szCs w:val="24"/>
          <w:u w:val="single"/>
        </w:rPr>
        <w:t>7</w:t>
      </w:r>
      <w:r w:rsidRPr="00AC1342">
        <w:rPr>
          <w:sz w:val="24"/>
          <w:szCs w:val="24"/>
        </w:rPr>
        <w:br/>
        <w:t>от "</w:t>
      </w:r>
      <w:r w:rsidRPr="00AC1342">
        <w:rPr>
          <w:sz w:val="24"/>
          <w:szCs w:val="24"/>
          <w:u w:val="single"/>
        </w:rPr>
        <w:t>       </w:t>
      </w:r>
      <w:r w:rsidRPr="00AC1342">
        <w:rPr>
          <w:sz w:val="24"/>
          <w:szCs w:val="24"/>
        </w:rPr>
        <w:t xml:space="preserve">" </w:t>
      </w:r>
      <w:r w:rsidR="001A0C27">
        <w:rPr>
          <w:sz w:val="24"/>
          <w:szCs w:val="24"/>
          <w:u w:val="single"/>
        </w:rPr>
        <w:t>августа</w:t>
      </w:r>
      <w:r w:rsidR="00DD0D3E">
        <w:rPr>
          <w:sz w:val="24"/>
          <w:szCs w:val="24"/>
          <w:u w:val="single"/>
        </w:rPr>
        <w:t xml:space="preserve"> </w:t>
      </w:r>
      <w:r w:rsidRPr="00AC1342">
        <w:rPr>
          <w:sz w:val="24"/>
          <w:szCs w:val="24"/>
        </w:rPr>
        <w:t>20</w:t>
      </w:r>
      <w:r w:rsidR="00A22A87">
        <w:rPr>
          <w:sz w:val="24"/>
          <w:szCs w:val="24"/>
          <w:u w:val="single"/>
        </w:rPr>
        <w:t>2</w:t>
      </w:r>
      <w:r w:rsidR="001A0C27">
        <w:rPr>
          <w:sz w:val="24"/>
          <w:szCs w:val="24"/>
          <w:u w:val="single"/>
        </w:rPr>
        <w:t>6</w:t>
      </w:r>
      <w:r w:rsidRPr="00AC1342">
        <w:rPr>
          <w:sz w:val="24"/>
          <w:szCs w:val="24"/>
        </w:rPr>
        <w:t xml:space="preserve"> г.</w:t>
      </w:r>
    </w:p>
    <w:p w:rsidR="00A22A87" w:rsidRDefault="00A22A87">
      <w:pPr>
        <w:pStyle w:val="a4"/>
        <w:rPr>
          <w:sz w:val="24"/>
          <w:szCs w:val="24"/>
        </w:rPr>
      </w:pPr>
      <w:bookmarkStart w:id="56" w:name="_docStart_4"/>
      <w:bookmarkStart w:id="57" w:name="_title_4"/>
      <w:bookmarkStart w:id="58" w:name="_ref_1-b655d4d2f88e45"/>
      <w:bookmarkEnd w:id="56"/>
    </w:p>
    <w:p w:rsidR="00A22A87" w:rsidRDefault="00A22A87">
      <w:pPr>
        <w:pStyle w:val="a4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A22A87" w:rsidRDefault="00A22A87">
      <w:pPr>
        <w:pStyle w:val="a4"/>
        <w:rPr>
          <w:sz w:val="24"/>
          <w:szCs w:val="24"/>
        </w:rPr>
      </w:pPr>
    </w:p>
    <w:p w:rsidR="00CA5F02" w:rsidRPr="00AC1342" w:rsidRDefault="00CA5F02">
      <w:pPr>
        <w:pStyle w:val="a4"/>
        <w:rPr>
          <w:sz w:val="24"/>
          <w:szCs w:val="24"/>
        </w:rPr>
      </w:pPr>
      <w:r w:rsidRPr="00AC1342">
        <w:rPr>
          <w:sz w:val="24"/>
          <w:szCs w:val="24"/>
        </w:rPr>
        <w:t>Акт возврата имущества</w:t>
      </w:r>
      <w:bookmarkEnd w:id="57"/>
      <w:bookmarkEnd w:id="58"/>
    </w:p>
    <w:p w:rsidR="00CA5F02" w:rsidRPr="00AC1342" w:rsidRDefault="00711268">
      <w:pPr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</w:t>
      </w:r>
      <w:r w:rsidR="002C2FA9" w:rsidRPr="0015582C">
        <w:rPr>
          <w:sz w:val="24"/>
          <w:szCs w:val="24"/>
        </w:rPr>
        <w:t xml:space="preserve"> (сокращенное наименование - </w:t>
      </w:r>
      <w:r>
        <w:rPr>
          <w:rFonts w:eastAsia="Calibri"/>
          <w:sz w:val="24"/>
          <w:szCs w:val="24"/>
          <w:lang w:eastAsia="en-US"/>
        </w:rPr>
        <w:t>____________________________</w:t>
      </w:r>
      <w:r w:rsidR="002C2FA9" w:rsidRPr="0015582C">
        <w:rPr>
          <w:sz w:val="24"/>
          <w:szCs w:val="24"/>
        </w:rPr>
        <w:t>)</w:t>
      </w:r>
      <w:r w:rsidR="00A22A87" w:rsidRPr="008F3590">
        <w:rPr>
          <w:sz w:val="24"/>
          <w:szCs w:val="24"/>
        </w:rPr>
        <w:t>, далее именуемое «Хранитель»</w:t>
      </w:r>
      <w:r w:rsidR="00A22A87">
        <w:rPr>
          <w:sz w:val="24"/>
          <w:szCs w:val="24"/>
        </w:rPr>
        <w:t>,</w:t>
      </w:r>
      <w:r w:rsidR="00A22A87" w:rsidRPr="008F3590">
        <w:rPr>
          <w:sz w:val="24"/>
          <w:szCs w:val="24"/>
        </w:rPr>
        <w:t xml:space="preserve"> в лице </w:t>
      </w:r>
      <w:r>
        <w:rPr>
          <w:sz w:val="24"/>
          <w:szCs w:val="24"/>
        </w:rPr>
        <w:t>________________________________</w:t>
      </w:r>
      <w:r w:rsidR="00A22A87" w:rsidRPr="008F3590">
        <w:rPr>
          <w:sz w:val="24"/>
          <w:szCs w:val="24"/>
        </w:rPr>
        <w:t xml:space="preserve">, действующего на основании </w:t>
      </w:r>
      <w:r>
        <w:rPr>
          <w:sz w:val="24"/>
          <w:szCs w:val="24"/>
        </w:rPr>
        <w:t>___________________</w:t>
      </w:r>
      <w:r w:rsidR="00A22A87" w:rsidRPr="008F3590">
        <w:rPr>
          <w:sz w:val="24"/>
          <w:szCs w:val="24"/>
        </w:rPr>
        <w:t xml:space="preserve">, с одной стороны и </w:t>
      </w:r>
      <w:hyperlink r:id="rId17" w:tooltip="ФКПОУ &quot;СТИБ&quot; МИНТРУДА РОССИИ" w:history="1">
        <w:r w:rsidR="00A22A87" w:rsidRPr="008F3590">
          <w:rPr>
            <w:sz w:val="24"/>
            <w:szCs w:val="24"/>
          </w:rPr>
          <w:t>ФЕДЕРАЛЬНОЕ КАЗЕННОЕ ПРОФЕССИОНАЛЬНОЕ ОБРАЗОВАТЕЛЬНОЕ УЧРЕЖДЕНИЕ «СИВЕРСКИЙ ТЕХНИКУМ-ИНТЕРНАТ БУХГАЛТЕРОВ» МИНИСТЕРСТВА ТРУДА И СОЦИАЛЬНОЙ ЗАЩИТЫ РОССИЙСКОЙ ФЕДЕРАЦИИ</w:t>
        </w:r>
      </w:hyperlink>
      <w:r w:rsidR="00A22A87" w:rsidRPr="008F3590">
        <w:rPr>
          <w:sz w:val="24"/>
          <w:szCs w:val="24"/>
        </w:rPr>
        <w:t xml:space="preserve"> </w:t>
      </w:r>
      <w:r w:rsidR="00A22A87" w:rsidRPr="00AC1342">
        <w:rPr>
          <w:sz w:val="24"/>
          <w:szCs w:val="24"/>
        </w:rPr>
        <w:t>(сокращенное наименование - ФКПОУ «СТИБ» Минтруда России), далее именуемое «Поклажедатель»</w:t>
      </w:r>
      <w:r w:rsidR="00A22A87">
        <w:rPr>
          <w:sz w:val="24"/>
          <w:szCs w:val="24"/>
        </w:rPr>
        <w:t>,</w:t>
      </w:r>
      <w:r w:rsidR="00A22A87" w:rsidRPr="00AC1342">
        <w:rPr>
          <w:sz w:val="24"/>
          <w:szCs w:val="24"/>
        </w:rPr>
        <w:t xml:space="preserve"> в лице директора Вишняковой Людмилы Ивановны, действующего на основании Устава, с другой стороны</w:t>
      </w:r>
      <w:r w:rsidR="00A22A87">
        <w:rPr>
          <w:sz w:val="24"/>
          <w:szCs w:val="24"/>
        </w:rPr>
        <w:t xml:space="preserve">, </w:t>
      </w:r>
      <w:r w:rsidR="00CA5F02" w:rsidRPr="00AC1342">
        <w:rPr>
          <w:sz w:val="24"/>
          <w:szCs w:val="24"/>
        </w:rPr>
        <w:t>заключили настоящий Акт (далее - Акт) о нижеследующем: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1. Хранитель передал (вернул), а Поклажедатель принял следующее имущество:</w:t>
      </w:r>
    </w:p>
    <w:tbl>
      <w:tblPr>
        <w:tblW w:w="465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"/>
        <w:gridCol w:w="2300"/>
        <w:gridCol w:w="2300"/>
        <w:gridCol w:w="1814"/>
        <w:gridCol w:w="2397"/>
      </w:tblGrid>
      <w:tr w:rsidR="00AF18D6" w:rsidTr="00E761A9">
        <w:tc>
          <w:tcPr>
            <w:tcW w:w="268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№</w:t>
            </w:r>
          </w:p>
        </w:tc>
        <w:tc>
          <w:tcPr>
            <w:tcW w:w="1235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Наименование имущества</w:t>
            </w:r>
          </w:p>
        </w:tc>
        <w:tc>
          <w:tcPr>
            <w:tcW w:w="1235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Характеристика имущества</w:t>
            </w:r>
          </w:p>
        </w:tc>
        <w:tc>
          <w:tcPr>
            <w:tcW w:w="974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Количество</w:t>
            </w:r>
          </w:p>
        </w:tc>
        <w:tc>
          <w:tcPr>
            <w:tcW w:w="1287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Недостатки</w:t>
            </w:r>
          </w:p>
        </w:tc>
      </w:tr>
      <w:tr w:rsidR="00AF18D6" w:rsidTr="00E761A9">
        <w:tc>
          <w:tcPr>
            <w:tcW w:w="268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1235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1235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974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1287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</w:tr>
      <w:tr w:rsidR="00AF18D6" w:rsidTr="00E761A9">
        <w:tc>
          <w:tcPr>
            <w:tcW w:w="268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1235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1235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974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  <w:tc>
          <w:tcPr>
            <w:tcW w:w="1287" w:type="pct"/>
          </w:tcPr>
          <w:p w:rsidR="00CA5F02" w:rsidRPr="00AC1342" w:rsidRDefault="00CA5F02">
            <w:pPr>
              <w:pStyle w:val="Normalunindented"/>
              <w:keepNext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</w:tr>
    </w:tbl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2. В ходе осмотра и проверки имущества при возврате были выявлены следующие отступления от Договора хранения: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  <w:u w:val="single"/>
        </w:rPr>
        <w:t>                                                                                                                   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Место осмотра и проверки имущества:</w:t>
      </w:r>
      <w:r w:rsidRPr="00AC1342">
        <w:rPr>
          <w:sz w:val="24"/>
          <w:szCs w:val="24"/>
          <w:u w:val="single"/>
        </w:rPr>
        <w:t>                               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Дата осмотра и проверки:</w:t>
      </w:r>
      <w:r w:rsidRPr="00AC1342">
        <w:rPr>
          <w:sz w:val="24"/>
          <w:szCs w:val="24"/>
          <w:u w:val="single"/>
        </w:rPr>
        <w:t>                               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Время начала и окончания осмотра и проверки:</w:t>
      </w:r>
      <w:r w:rsidRPr="00AC1342">
        <w:rPr>
          <w:sz w:val="24"/>
          <w:szCs w:val="24"/>
          <w:u w:val="single"/>
        </w:rPr>
        <w:t>                                       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 xml:space="preserve">Способ осмотра и проверки: </w:t>
      </w:r>
      <w:r w:rsidRPr="00AC1342">
        <w:rPr>
          <w:sz w:val="24"/>
          <w:szCs w:val="24"/>
          <w:u w:val="single"/>
        </w:rPr>
        <w:t>                                                 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3. Акт составлен «</w:t>
      </w:r>
      <w:r w:rsidRPr="00AC1342">
        <w:rPr>
          <w:sz w:val="24"/>
          <w:szCs w:val="24"/>
          <w:u w:val="single"/>
        </w:rPr>
        <w:t>         </w:t>
      </w:r>
      <w:r w:rsidRPr="00AC1342">
        <w:rPr>
          <w:sz w:val="24"/>
          <w:szCs w:val="24"/>
        </w:rPr>
        <w:t>»</w:t>
      </w:r>
      <w:r w:rsidRPr="00AC1342">
        <w:rPr>
          <w:sz w:val="24"/>
          <w:szCs w:val="24"/>
          <w:u w:val="single"/>
        </w:rPr>
        <w:t>           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4. К акту прилагаются: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1)</w:t>
      </w:r>
      <w:r w:rsidRPr="00AC1342">
        <w:rPr>
          <w:sz w:val="24"/>
          <w:szCs w:val="24"/>
          <w:u w:val="single"/>
        </w:rPr>
        <w:t>                                                               </w:t>
      </w:r>
      <w:r w:rsidRPr="00AC1342">
        <w:rPr>
          <w:sz w:val="24"/>
          <w:szCs w:val="24"/>
        </w:rPr>
        <w:t>;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2)</w:t>
      </w:r>
      <w:r w:rsidRPr="00AC1342">
        <w:rPr>
          <w:sz w:val="24"/>
          <w:szCs w:val="24"/>
          <w:u w:val="single"/>
        </w:rPr>
        <w:t>                                                               </w:t>
      </w:r>
      <w:r w:rsidRPr="00AC1342">
        <w:rPr>
          <w:sz w:val="24"/>
          <w:szCs w:val="24"/>
        </w:rPr>
        <w:t>;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3)</w:t>
      </w:r>
      <w:r w:rsidRPr="00AC1342">
        <w:rPr>
          <w:sz w:val="24"/>
          <w:szCs w:val="24"/>
          <w:u w:val="single"/>
        </w:rPr>
        <w:t>                                                               </w:t>
      </w:r>
      <w:r w:rsidRPr="00AC1342">
        <w:rPr>
          <w:sz w:val="24"/>
          <w:szCs w:val="24"/>
        </w:rPr>
        <w:t>.</w:t>
      </w:r>
    </w:p>
    <w:p w:rsidR="00CA5F02" w:rsidRPr="00AC1342" w:rsidRDefault="00CA5F02">
      <w:pPr>
        <w:rPr>
          <w:sz w:val="24"/>
          <w:szCs w:val="24"/>
        </w:rPr>
      </w:pPr>
      <w:r w:rsidRPr="00AC1342">
        <w:rPr>
          <w:sz w:val="24"/>
          <w:szCs w:val="24"/>
        </w:rPr>
        <w:t>5. Адреса и реквизиты сторон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98"/>
        <w:gridCol w:w="4999"/>
      </w:tblGrid>
      <w:tr w:rsidR="00AF18D6" w:rsidTr="00CA5F02">
        <w:tc>
          <w:tcPr>
            <w:tcW w:w="2500" w:type="pct"/>
          </w:tcPr>
          <w:p w:rsidR="00A22A87" w:rsidRPr="00AC1342" w:rsidRDefault="00A22A87" w:rsidP="00CA5F0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bookmarkStart w:id="59" w:name="_docEnd_4"/>
            <w:bookmarkEnd w:id="59"/>
            <w:r w:rsidRPr="00AC1342">
              <w:rPr>
                <w:b/>
                <w:sz w:val="24"/>
                <w:szCs w:val="24"/>
                <w:lang w:bidi="ru-RU"/>
              </w:rPr>
              <w:t>Хранитель</w:t>
            </w:r>
          </w:p>
        </w:tc>
        <w:tc>
          <w:tcPr>
            <w:tcW w:w="2500" w:type="pct"/>
          </w:tcPr>
          <w:p w:rsidR="00A22A87" w:rsidRPr="00AC1342" w:rsidRDefault="00A22A87" w:rsidP="00CA5F02">
            <w:pPr>
              <w:pStyle w:val="Normalunindented"/>
              <w:keepNext/>
              <w:spacing w:before="0" w:after="0"/>
              <w:jc w:val="center"/>
              <w:rPr>
                <w:sz w:val="24"/>
                <w:szCs w:val="24"/>
                <w:lang w:bidi="ru-RU"/>
              </w:rPr>
            </w:pPr>
            <w:r w:rsidRPr="00AC1342">
              <w:rPr>
                <w:b/>
                <w:sz w:val="24"/>
                <w:szCs w:val="24"/>
                <w:lang w:bidi="ru-RU"/>
              </w:rPr>
              <w:t>Поклажедатель</w:t>
            </w:r>
          </w:p>
        </w:tc>
      </w:tr>
      <w:tr w:rsidR="00AF18D6" w:rsidTr="00CA5F02">
        <w:tc>
          <w:tcPr>
            <w:tcW w:w="2500" w:type="pct"/>
          </w:tcPr>
          <w:p w:rsidR="0015582C" w:rsidRDefault="0015582C" w:rsidP="0015582C">
            <w:pPr>
              <w:spacing w:before="0" w:after="0"/>
              <w:ind w:firstLine="0"/>
              <w:rPr>
                <w:rFonts w:eastAsia="Calibri"/>
                <w:b/>
                <w:color w:val="000000"/>
                <w:sz w:val="24"/>
                <w:szCs w:val="24"/>
              </w:rPr>
            </w:pPr>
          </w:p>
          <w:p w:rsidR="0015582C" w:rsidRPr="00AC1342" w:rsidRDefault="0015582C" w:rsidP="0015582C">
            <w:pPr>
              <w:spacing w:before="0" w:after="0"/>
              <w:ind w:firstLine="0"/>
              <w:rPr>
                <w:rFonts w:eastAsia="Calibri"/>
                <w:color w:val="000000"/>
                <w:sz w:val="24"/>
                <w:szCs w:val="24"/>
              </w:rPr>
            </w:pPr>
          </w:p>
          <w:p w:rsidR="0015582C" w:rsidRPr="00AC1342" w:rsidRDefault="0015582C" w:rsidP="00711268">
            <w:pPr>
              <w:suppressAutoHyphens/>
              <w:spacing w:before="0" w:after="0"/>
              <w:ind w:firstLine="0"/>
              <w:rPr>
                <w:sz w:val="24"/>
                <w:szCs w:val="24"/>
                <w:lang w:bidi="ru-RU"/>
              </w:rPr>
            </w:pPr>
          </w:p>
        </w:tc>
        <w:tc>
          <w:tcPr>
            <w:tcW w:w="2500" w:type="pct"/>
          </w:tcPr>
          <w:p w:rsidR="0015582C" w:rsidRPr="00AC1342" w:rsidRDefault="0015582C" w:rsidP="0015582C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lastRenderedPageBreak/>
              <w:t xml:space="preserve">ФКПОУ «СТИБ» Минтруда России </w:t>
            </w:r>
          </w:p>
          <w:p w:rsidR="0015582C" w:rsidRDefault="0015582C" w:rsidP="0015582C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15582C" w:rsidRDefault="0015582C" w:rsidP="0015582C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4A2034" w:rsidRPr="0015582C" w:rsidRDefault="004A2034" w:rsidP="004A2034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15582C">
              <w:rPr>
                <w:sz w:val="24"/>
                <w:szCs w:val="24"/>
              </w:rPr>
              <w:t xml:space="preserve">Юр. </w:t>
            </w:r>
            <w:r>
              <w:rPr>
                <w:sz w:val="24"/>
                <w:szCs w:val="24"/>
              </w:rPr>
              <w:t>а</w:t>
            </w:r>
            <w:r w:rsidRPr="0015582C">
              <w:rPr>
                <w:sz w:val="24"/>
                <w:szCs w:val="24"/>
              </w:rPr>
              <w:t>дрес:</w:t>
            </w:r>
            <w:r>
              <w:rPr>
                <w:sz w:val="24"/>
                <w:szCs w:val="24"/>
              </w:rPr>
              <w:t xml:space="preserve"> </w:t>
            </w:r>
            <w:r w:rsidRPr="0015582C">
              <w:rPr>
                <w:sz w:val="24"/>
                <w:szCs w:val="24"/>
              </w:rPr>
              <w:t>188330, Ленинградская обл</w:t>
            </w:r>
            <w:r>
              <w:rPr>
                <w:sz w:val="24"/>
                <w:szCs w:val="24"/>
              </w:rPr>
              <w:t>.</w:t>
            </w:r>
            <w:r w:rsidRPr="0015582C">
              <w:rPr>
                <w:sz w:val="24"/>
                <w:szCs w:val="24"/>
              </w:rPr>
              <w:t xml:space="preserve">, Гатчинский </w:t>
            </w:r>
            <w:r>
              <w:rPr>
                <w:sz w:val="24"/>
                <w:szCs w:val="24"/>
              </w:rPr>
              <w:t>м.о.</w:t>
            </w:r>
            <w:r w:rsidRPr="0015582C">
              <w:rPr>
                <w:sz w:val="24"/>
                <w:szCs w:val="24"/>
              </w:rPr>
              <w:t>, гп. Сиверский, Республиканский пр-т, д.72.</w:t>
            </w:r>
          </w:p>
          <w:p w:rsidR="0015582C" w:rsidRPr="00AC1342" w:rsidRDefault="0015582C" w:rsidP="0015582C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ИНН 4719009627 КПП470501001</w:t>
            </w:r>
          </w:p>
          <w:p w:rsidR="0015582C" w:rsidRPr="00AC1342" w:rsidRDefault="0015582C" w:rsidP="0015582C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ОГРН 1024702089697 ОКВЭД 85.21</w:t>
            </w:r>
          </w:p>
          <w:p w:rsidR="0015582C" w:rsidRPr="00AC1342" w:rsidRDefault="0015582C" w:rsidP="0015582C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ОКПО 03161034 ОКАТО 41218569000</w:t>
            </w:r>
          </w:p>
          <w:p w:rsidR="0015582C" w:rsidRDefault="00BC0D75" w:rsidP="0015582C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 xml:space="preserve">ОКТМО </w:t>
            </w:r>
            <w:r w:rsidRPr="00BC0D75">
              <w:rPr>
                <w:sz w:val="24"/>
                <w:szCs w:val="24"/>
              </w:rPr>
              <w:t>41518000054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610097">
              <w:rPr>
                <w:sz w:val="24"/>
                <w:szCs w:val="24"/>
              </w:rPr>
              <w:t>Банковские реквизиты: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Номер казначейского счета № 03211643000000013210;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Номер банковского счета, входящего в состав ЕКС № 40102810745370000024;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БИК 012202102;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color w:val="000000"/>
                <w:sz w:val="24"/>
                <w:szCs w:val="24"/>
              </w:rPr>
            </w:pPr>
            <w:r w:rsidRPr="00610097">
              <w:rPr>
                <w:color w:val="000000"/>
                <w:sz w:val="24"/>
                <w:szCs w:val="24"/>
              </w:rPr>
              <w:t>Наименование Банка: ОКЦ №1 ВВГУ Банка России//УФК по Нижегородской области, г. Нижний Новгород</w:t>
            </w:r>
          </w:p>
          <w:p w:rsidR="00E761A9" w:rsidRPr="00610097" w:rsidRDefault="00E761A9" w:rsidP="00E761A9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610097">
              <w:rPr>
                <w:sz w:val="24"/>
                <w:szCs w:val="24"/>
              </w:rPr>
              <w:t>л/с 03451А76400</w:t>
            </w:r>
          </w:p>
          <w:p w:rsidR="0015582C" w:rsidRPr="00AC1342" w:rsidRDefault="0015582C" w:rsidP="0015582C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Почта:</w:t>
            </w:r>
            <w:r w:rsidRPr="00AC1342">
              <w:rPr>
                <w:sz w:val="24"/>
                <w:szCs w:val="24"/>
                <w:lang w:val="en-US"/>
              </w:rPr>
              <w:t>stibspb</w:t>
            </w:r>
            <w:r w:rsidRPr="00AC1342">
              <w:rPr>
                <w:sz w:val="24"/>
                <w:szCs w:val="24"/>
              </w:rPr>
              <w:t>@</w:t>
            </w:r>
            <w:r w:rsidRPr="00AC1342">
              <w:rPr>
                <w:sz w:val="24"/>
                <w:szCs w:val="24"/>
                <w:lang w:val="en-US"/>
              </w:rPr>
              <w:t>yandex</w:t>
            </w:r>
            <w:r w:rsidRPr="00AC1342">
              <w:rPr>
                <w:sz w:val="24"/>
                <w:szCs w:val="24"/>
              </w:rPr>
              <w:t>.</w:t>
            </w:r>
            <w:r w:rsidRPr="00AC1342">
              <w:rPr>
                <w:sz w:val="24"/>
                <w:szCs w:val="24"/>
                <w:lang w:val="en-US"/>
              </w:rPr>
              <w:t>ru</w:t>
            </w:r>
          </w:p>
          <w:p w:rsidR="0015582C" w:rsidRPr="00AC1342" w:rsidRDefault="0015582C" w:rsidP="0015582C">
            <w:pPr>
              <w:spacing w:before="0" w:after="0"/>
              <w:ind w:firstLine="0"/>
              <w:rPr>
                <w:sz w:val="24"/>
                <w:szCs w:val="24"/>
              </w:rPr>
            </w:pPr>
            <w:r w:rsidRPr="00AC1342">
              <w:rPr>
                <w:sz w:val="24"/>
                <w:szCs w:val="24"/>
              </w:rPr>
              <w:t>Тел. 8-81371-44-075, 44-041</w:t>
            </w:r>
          </w:p>
          <w:p w:rsidR="0015582C" w:rsidRPr="00AC1342" w:rsidRDefault="0015582C" w:rsidP="0015582C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</w:p>
        </w:tc>
      </w:tr>
      <w:tr w:rsidR="00AF18D6" w:rsidTr="00CA5F02">
        <w:tc>
          <w:tcPr>
            <w:tcW w:w="2500" w:type="pct"/>
          </w:tcPr>
          <w:p w:rsidR="0015582C" w:rsidRPr="00AC1342" w:rsidRDefault="0015582C" w:rsidP="0015582C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lastRenderedPageBreak/>
              <w:t>От имени Хранителя:</w:t>
            </w:r>
          </w:p>
          <w:p w:rsidR="00711268" w:rsidRDefault="00711268" w:rsidP="0015582C">
            <w:pPr>
              <w:pStyle w:val="Normalunindented"/>
              <w:keepNext/>
              <w:spacing w:before="0" w:after="0"/>
              <w:rPr>
                <w:i/>
                <w:sz w:val="24"/>
                <w:szCs w:val="24"/>
                <w:lang w:bidi="ru-RU"/>
              </w:rPr>
            </w:pPr>
          </w:p>
          <w:p w:rsidR="00711268" w:rsidRDefault="00711268" w:rsidP="0015582C">
            <w:pPr>
              <w:pStyle w:val="Normalunindented"/>
              <w:keepNext/>
              <w:spacing w:before="0" w:after="0"/>
              <w:rPr>
                <w:i/>
                <w:sz w:val="24"/>
                <w:szCs w:val="24"/>
                <w:lang w:bidi="ru-RU"/>
              </w:rPr>
            </w:pPr>
          </w:p>
          <w:p w:rsidR="00711268" w:rsidRDefault="00711268" w:rsidP="0015582C">
            <w:pPr>
              <w:pStyle w:val="Normalunindented"/>
              <w:keepNext/>
              <w:spacing w:before="0" w:after="0"/>
              <w:rPr>
                <w:i/>
                <w:sz w:val="24"/>
                <w:szCs w:val="24"/>
                <w:lang w:bidi="ru-RU"/>
              </w:rPr>
            </w:pPr>
          </w:p>
          <w:p w:rsidR="00711268" w:rsidRDefault="00711268" w:rsidP="0015582C">
            <w:pPr>
              <w:pStyle w:val="Normalunindented"/>
              <w:keepNext/>
              <w:spacing w:before="0" w:after="0"/>
              <w:rPr>
                <w:i/>
                <w:sz w:val="24"/>
                <w:szCs w:val="24"/>
                <w:lang w:bidi="ru-RU"/>
              </w:rPr>
            </w:pPr>
          </w:p>
          <w:p w:rsidR="00711268" w:rsidRDefault="00711268" w:rsidP="0015582C">
            <w:pPr>
              <w:pStyle w:val="Normalunindented"/>
              <w:keepNext/>
              <w:spacing w:before="0" w:after="0"/>
              <w:rPr>
                <w:i/>
                <w:sz w:val="24"/>
                <w:szCs w:val="24"/>
                <w:lang w:bidi="ru-RU"/>
              </w:rPr>
            </w:pPr>
          </w:p>
          <w:p w:rsidR="0015582C" w:rsidRPr="00AC1342" w:rsidRDefault="0015582C" w:rsidP="0015582C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i/>
                <w:sz w:val="24"/>
                <w:szCs w:val="24"/>
                <w:lang w:bidi="ru-RU"/>
              </w:rPr>
              <w:t>М.П. (при наличии)</w:t>
            </w:r>
          </w:p>
          <w:p w:rsidR="0015582C" w:rsidRPr="00AC1342" w:rsidRDefault="0015582C" w:rsidP="0015582C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</w:p>
        </w:tc>
        <w:tc>
          <w:tcPr>
            <w:tcW w:w="2500" w:type="pct"/>
          </w:tcPr>
          <w:p w:rsidR="0015582C" w:rsidRPr="00AC1342" w:rsidRDefault="0015582C" w:rsidP="0015582C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От имени Поклажедателя:</w:t>
            </w:r>
          </w:p>
          <w:p w:rsidR="0015582C" w:rsidRPr="00AC1342" w:rsidRDefault="00E761A9" w:rsidP="0015582C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 xml:space="preserve">ДИРЕКТОР ФКПОУ «СТИБ» </w:t>
            </w:r>
          </w:p>
          <w:p w:rsidR="0015582C" w:rsidRPr="00AC1342" w:rsidRDefault="00E761A9" w:rsidP="0015582C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>МИНТРУДА РОССИИ</w:t>
            </w:r>
          </w:p>
          <w:p w:rsidR="0015582C" w:rsidRDefault="0015582C" w:rsidP="0015582C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15582C" w:rsidRPr="00AC1342" w:rsidRDefault="0015582C" w:rsidP="0015582C">
            <w:pPr>
              <w:spacing w:before="0" w:after="0"/>
              <w:ind w:firstLine="0"/>
              <w:rPr>
                <w:b/>
                <w:sz w:val="24"/>
                <w:szCs w:val="24"/>
              </w:rPr>
            </w:pPr>
          </w:p>
          <w:p w:rsidR="0015582C" w:rsidRPr="00AC1342" w:rsidRDefault="0015582C" w:rsidP="0015582C">
            <w:pPr>
              <w:pStyle w:val="Normalunindented"/>
              <w:keepNext/>
              <w:spacing w:before="0" w:after="0"/>
              <w:rPr>
                <w:b/>
                <w:sz w:val="24"/>
                <w:szCs w:val="24"/>
              </w:rPr>
            </w:pPr>
            <w:r w:rsidRPr="00AC1342">
              <w:rPr>
                <w:b/>
                <w:sz w:val="24"/>
                <w:szCs w:val="24"/>
              </w:rPr>
              <w:t>_______________ВИШНЯКОВА Л.И.</w:t>
            </w:r>
          </w:p>
          <w:p w:rsidR="0015582C" w:rsidRPr="00AC1342" w:rsidRDefault="0015582C" w:rsidP="0015582C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i/>
                <w:sz w:val="24"/>
                <w:szCs w:val="24"/>
                <w:lang w:bidi="ru-RU"/>
              </w:rPr>
              <w:t>М.П. (при наличии)</w:t>
            </w:r>
          </w:p>
          <w:p w:rsidR="0015582C" w:rsidRPr="00AC1342" w:rsidRDefault="0015582C" w:rsidP="0015582C">
            <w:pPr>
              <w:pStyle w:val="Normalunindented"/>
              <w:keepNext/>
              <w:spacing w:before="0" w:after="0"/>
              <w:rPr>
                <w:sz w:val="24"/>
                <w:szCs w:val="24"/>
                <w:lang w:bidi="ru-RU"/>
              </w:rPr>
            </w:pPr>
            <w:r w:rsidRPr="00AC1342">
              <w:rPr>
                <w:sz w:val="24"/>
                <w:szCs w:val="24"/>
                <w:lang w:bidi="ru-RU"/>
              </w:rPr>
              <w:t> </w:t>
            </w:r>
          </w:p>
        </w:tc>
      </w:tr>
    </w:tbl>
    <w:p w:rsidR="00CA5F02" w:rsidRPr="00AC1342" w:rsidRDefault="00CA5F02">
      <w:pPr>
        <w:rPr>
          <w:sz w:val="24"/>
          <w:szCs w:val="24"/>
        </w:rPr>
      </w:pPr>
    </w:p>
    <w:sectPr w:rsidR="00CA5F02" w:rsidRPr="00AC1342" w:rsidSect="004A2034">
      <w:headerReference w:type="default" r:id="rId18"/>
      <w:footerReference w:type="default" r:id="rId19"/>
      <w:footerReference w:type="first" r:id="rId20"/>
      <w:footnotePr>
        <w:numRestart w:val="eachSect"/>
      </w:footnotePr>
      <w:pgSz w:w="11907" w:h="16839" w:code="9"/>
      <w:pgMar w:top="567" w:right="850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144" w:rsidRDefault="00CC2144">
      <w:pPr>
        <w:spacing w:before="0" w:after="0" w:line="240" w:lineRule="auto"/>
      </w:pPr>
      <w:r>
        <w:separator/>
      </w:r>
    </w:p>
  </w:endnote>
  <w:endnote w:type="continuationSeparator" w:id="0">
    <w:p w:rsidR="00CC2144" w:rsidRDefault="00CC214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5" w:rsidRDefault="00740465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004E1">
      <w:rPr>
        <w:noProof/>
      </w:rPr>
      <w:t>4</w:t>
    </w:r>
    <w:r>
      <w:rPr>
        <w:noProof/>
      </w:rP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 w:rsidR="000004E1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5" w:rsidRDefault="00740465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004E1">
      <w:rPr>
        <w:noProof/>
      </w:rPr>
      <w:t>1</w:t>
    </w:r>
    <w:r>
      <w:rPr>
        <w:noProof/>
      </w:rP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 w:rsidR="000004E1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5" w:rsidRDefault="00740465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004E1">
      <w:rPr>
        <w:noProof/>
      </w:rPr>
      <w:t>5</w:t>
    </w:r>
    <w:r>
      <w:rPr>
        <w:noProof/>
      </w:rP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 w:rsidR="000004E1">
      <w:rPr>
        <w:noProof/>
      </w:rPr>
      <w:t>5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5" w:rsidRDefault="00740465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004E1">
      <w:rPr>
        <w:noProof/>
      </w:rPr>
      <w:t>1</w:t>
    </w:r>
    <w:r>
      <w:rPr>
        <w:noProof/>
      </w:rP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 w:rsidR="000004E1">
      <w:rPr>
        <w:noProof/>
      </w:rPr>
      <w:t>1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5" w:rsidRDefault="00740465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004E1">
      <w:rPr>
        <w:noProof/>
      </w:rPr>
      <w:t>2</w:t>
    </w:r>
    <w:r>
      <w:rPr>
        <w:noProof/>
      </w:rP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 w:rsidR="000004E1">
      <w:rPr>
        <w:noProof/>
      </w:rPr>
      <w:t>2</w:t>
    </w:r>
    <w:r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5" w:rsidRDefault="00740465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004E1">
      <w:rPr>
        <w:noProof/>
      </w:rPr>
      <w:t>1</w:t>
    </w:r>
    <w:r>
      <w:rPr>
        <w:noProof/>
      </w:rP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 w:rsidR="000004E1">
      <w:rPr>
        <w:noProof/>
      </w:rPr>
      <w:t>1</w:t>
    </w:r>
    <w:r>
      <w:rPr>
        <w:noProof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5" w:rsidRDefault="00740465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004E1">
      <w:rPr>
        <w:noProof/>
      </w:rPr>
      <w:t>2</w:t>
    </w:r>
    <w:r>
      <w:rPr>
        <w:noProof/>
      </w:rP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 w:rsidR="000004E1">
      <w:rPr>
        <w:noProof/>
      </w:rPr>
      <w:t>2</w:t>
    </w:r>
    <w:r>
      <w:rPr>
        <w:noProof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5" w:rsidRDefault="00740465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0004E1">
      <w:rPr>
        <w:noProof/>
      </w:rPr>
      <w:t>1</w:t>
    </w:r>
    <w:r>
      <w:rPr>
        <w:noProof/>
      </w:rPr>
      <w:fldChar w:fldCharType="end"/>
    </w:r>
    <w:r>
      <w:t xml:space="preserve"> из </w:t>
    </w:r>
    <w:r>
      <w:fldChar w:fldCharType="begin"/>
    </w:r>
    <w:r>
      <w:instrText xml:space="preserve"> SECTIONPAGES </w:instrText>
    </w:r>
    <w:r>
      <w:fldChar w:fldCharType="separate"/>
    </w:r>
    <w:r w:rsidR="000004E1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144" w:rsidRDefault="00CC2144">
      <w:pPr>
        <w:spacing w:before="0" w:after="0" w:line="240" w:lineRule="auto"/>
      </w:pPr>
      <w:r>
        <w:separator/>
      </w:r>
    </w:p>
  </w:footnote>
  <w:footnote w:type="continuationSeparator" w:id="0">
    <w:p w:rsidR="00CC2144" w:rsidRDefault="00CC214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5" w:rsidRDefault="00740465">
    <w:pPr>
      <w:pStyle w:val="af6"/>
    </w:pPr>
    <w:r>
      <w:t>Имущество, передаваемое на хранение</w:t>
    </w:r>
    <w:r>
      <w:b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5" w:rsidRDefault="00740465">
    <w:pPr>
      <w:pStyle w:val="af6"/>
    </w:pPr>
    <w:r>
      <w:t>Акт приема-передачи имущества</w:t>
    </w:r>
    <w:r>
      <w:br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465" w:rsidRDefault="00740465">
    <w:pPr>
      <w:pStyle w:val="af6"/>
    </w:pPr>
    <w:r>
      <w:t>Акт возврата имущества</w:t>
    </w:r>
    <w: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9583F"/>
    <w:multiLevelType w:val="hybridMultilevel"/>
    <w:tmpl w:val="B99639B8"/>
    <w:lvl w:ilvl="0" w:tplc="D9D41E16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">
    <w:nsid w:val="0CB46864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2">
    <w:nsid w:val="2AB66965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3">
    <w:nsid w:val="2F4C0A25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4">
    <w:nsid w:val="324149C4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5">
    <w:nsid w:val="4C027783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6">
    <w:nsid w:val="4C330999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8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9">
    <w:nsid w:val="5570B57C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0">
    <w:nsid w:val="6331F4C9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11">
    <w:nsid w:val="6568E488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2">
    <w:nsid w:val="6C2A8209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3">
    <w:nsid w:val="757E754B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7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120"/>
    <w:rsid w:val="000004E1"/>
    <w:rsid w:val="00025D6C"/>
    <w:rsid w:val="000368EE"/>
    <w:rsid w:val="00063234"/>
    <w:rsid w:val="000D64F2"/>
    <w:rsid w:val="000D72A4"/>
    <w:rsid w:val="000F601B"/>
    <w:rsid w:val="001314DF"/>
    <w:rsid w:val="0015466A"/>
    <w:rsid w:val="0015582C"/>
    <w:rsid w:val="0015607D"/>
    <w:rsid w:val="001901BA"/>
    <w:rsid w:val="001A0C27"/>
    <w:rsid w:val="001A2356"/>
    <w:rsid w:val="001D2BDE"/>
    <w:rsid w:val="001D64BC"/>
    <w:rsid w:val="00221B02"/>
    <w:rsid w:val="00282C83"/>
    <w:rsid w:val="002A01E0"/>
    <w:rsid w:val="002B3294"/>
    <w:rsid w:val="002B7950"/>
    <w:rsid w:val="002C2FA9"/>
    <w:rsid w:val="002C37AB"/>
    <w:rsid w:val="002F748E"/>
    <w:rsid w:val="003051BC"/>
    <w:rsid w:val="003201F6"/>
    <w:rsid w:val="003418A6"/>
    <w:rsid w:val="003478E4"/>
    <w:rsid w:val="00364A15"/>
    <w:rsid w:val="003663BF"/>
    <w:rsid w:val="003B443F"/>
    <w:rsid w:val="003C0735"/>
    <w:rsid w:val="003D18A8"/>
    <w:rsid w:val="003D6120"/>
    <w:rsid w:val="00406BE7"/>
    <w:rsid w:val="004401A3"/>
    <w:rsid w:val="00480221"/>
    <w:rsid w:val="004A1892"/>
    <w:rsid w:val="004A2034"/>
    <w:rsid w:val="004A350E"/>
    <w:rsid w:val="004C228E"/>
    <w:rsid w:val="004F4A0B"/>
    <w:rsid w:val="00534FEF"/>
    <w:rsid w:val="0054649F"/>
    <w:rsid w:val="00557AB5"/>
    <w:rsid w:val="005A2617"/>
    <w:rsid w:val="005A6D31"/>
    <w:rsid w:val="005B5AE9"/>
    <w:rsid w:val="005E17E1"/>
    <w:rsid w:val="005F6BA0"/>
    <w:rsid w:val="006105D6"/>
    <w:rsid w:val="00623431"/>
    <w:rsid w:val="00641EC5"/>
    <w:rsid w:val="006553E9"/>
    <w:rsid w:val="006611E9"/>
    <w:rsid w:val="006724C4"/>
    <w:rsid w:val="00680E2D"/>
    <w:rsid w:val="00682CA9"/>
    <w:rsid w:val="00685116"/>
    <w:rsid w:val="006A18BC"/>
    <w:rsid w:val="006B05C4"/>
    <w:rsid w:val="00703805"/>
    <w:rsid w:val="00711268"/>
    <w:rsid w:val="00712D3E"/>
    <w:rsid w:val="00722FE5"/>
    <w:rsid w:val="00740465"/>
    <w:rsid w:val="007418D4"/>
    <w:rsid w:val="00753248"/>
    <w:rsid w:val="00767158"/>
    <w:rsid w:val="00792DE4"/>
    <w:rsid w:val="007A6035"/>
    <w:rsid w:val="007D5702"/>
    <w:rsid w:val="007F32C6"/>
    <w:rsid w:val="008069EC"/>
    <w:rsid w:val="008171FD"/>
    <w:rsid w:val="00826BD9"/>
    <w:rsid w:val="00850320"/>
    <w:rsid w:val="00860FB9"/>
    <w:rsid w:val="008728AF"/>
    <w:rsid w:val="008C594A"/>
    <w:rsid w:val="008D0E16"/>
    <w:rsid w:val="008F088D"/>
    <w:rsid w:val="008F3590"/>
    <w:rsid w:val="00911753"/>
    <w:rsid w:val="009152D9"/>
    <w:rsid w:val="009405F7"/>
    <w:rsid w:val="00941E75"/>
    <w:rsid w:val="009C71CE"/>
    <w:rsid w:val="00A11E6C"/>
    <w:rsid w:val="00A201CC"/>
    <w:rsid w:val="00A22A87"/>
    <w:rsid w:val="00A36A6F"/>
    <w:rsid w:val="00A4142B"/>
    <w:rsid w:val="00A42568"/>
    <w:rsid w:val="00A47A17"/>
    <w:rsid w:val="00AA0713"/>
    <w:rsid w:val="00AB4B29"/>
    <w:rsid w:val="00AB5083"/>
    <w:rsid w:val="00AC1342"/>
    <w:rsid w:val="00AE1DDD"/>
    <w:rsid w:val="00AE3C5B"/>
    <w:rsid w:val="00AF18D6"/>
    <w:rsid w:val="00AF7800"/>
    <w:rsid w:val="00B07A83"/>
    <w:rsid w:val="00B32D68"/>
    <w:rsid w:val="00B537A7"/>
    <w:rsid w:val="00B65D94"/>
    <w:rsid w:val="00B8512A"/>
    <w:rsid w:val="00BC0D75"/>
    <w:rsid w:val="00C01F2B"/>
    <w:rsid w:val="00C13B96"/>
    <w:rsid w:val="00C3781E"/>
    <w:rsid w:val="00C44180"/>
    <w:rsid w:val="00C72769"/>
    <w:rsid w:val="00C87CC7"/>
    <w:rsid w:val="00C92B22"/>
    <w:rsid w:val="00CA5F02"/>
    <w:rsid w:val="00CB68C9"/>
    <w:rsid w:val="00CC2144"/>
    <w:rsid w:val="00CD63C3"/>
    <w:rsid w:val="00D3031B"/>
    <w:rsid w:val="00D62A01"/>
    <w:rsid w:val="00D75296"/>
    <w:rsid w:val="00D8371C"/>
    <w:rsid w:val="00DD0D3E"/>
    <w:rsid w:val="00E05C66"/>
    <w:rsid w:val="00E54ED4"/>
    <w:rsid w:val="00E672A5"/>
    <w:rsid w:val="00E761A9"/>
    <w:rsid w:val="00E93DE2"/>
    <w:rsid w:val="00EA40C3"/>
    <w:rsid w:val="00EB1B36"/>
    <w:rsid w:val="00EC2C4C"/>
    <w:rsid w:val="00EC6BE7"/>
    <w:rsid w:val="00F223DC"/>
    <w:rsid w:val="00F42B73"/>
    <w:rsid w:val="00F44A0C"/>
    <w:rsid w:val="00F55C5F"/>
    <w:rsid w:val="00F841DB"/>
    <w:rsid w:val="00FA42EA"/>
    <w:rsid w:val="00FA5857"/>
    <w:rsid w:val="00FB1CC6"/>
    <w:rsid w:val="00FD1ED5"/>
    <w:rsid w:val="00FD4586"/>
    <w:rsid w:val="00FE3908"/>
    <w:rsid w:val="00FE53B4"/>
    <w:rsid w:val="00FF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  <w:lang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  <w:lang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  <w:lang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  <w:lang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  <w:lang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link w:val="10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1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2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3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4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5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6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7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8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9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Заголовок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  <w:lang w:val="x-none" w:eastAsia="x-none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  <w:lang w:val="x-none" w:eastAsia="x-none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  <w:lang w:val="x-none" w:eastAsia="x-none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21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table" w:styleId="afc">
    <w:name w:val="Table Grid"/>
    <w:basedOn w:val="a1"/>
    <w:uiPriority w:val="59"/>
    <w:rsid w:val="009405F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uiPriority w:val="99"/>
    <w:semiHidden/>
    <w:unhideWhenUsed/>
    <w:rsid w:val="00063234"/>
    <w:rPr>
      <w:color w:val="0000FF"/>
      <w:u w:val="single"/>
    </w:rPr>
  </w:style>
  <w:style w:type="paragraph" w:styleId="afe">
    <w:name w:val="Balloon Text"/>
    <w:basedOn w:val="a"/>
    <w:link w:val="aff"/>
    <w:uiPriority w:val="99"/>
    <w:semiHidden/>
    <w:unhideWhenUsed/>
    <w:rsid w:val="002F748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link w:val="afe"/>
    <w:uiPriority w:val="99"/>
    <w:semiHidden/>
    <w:rsid w:val="002F74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  <w:lang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FB784E"/>
    <w:pPr>
      <w:numPr>
        <w:ilvl w:val="1"/>
        <w:numId w:val="1"/>
      </w:numPr>
      <w:outlineLvl w:val="1"/>
    </w:pPr>
    <w:rPr>
      <w:bCs/>
      <w:sz w:val="20"/>
      <w:szCs w:val="26"/>
      <w:lang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2C64AF"/>
    <w:pPr>
      <w:numPr>
        <w:ilvl w:val="2"/>
        <w:numId w:val="1"/>
      </w:numPr>
      <w:outlineLvl w:val="2"/>
    </w:pPr>
    <w:rPr>
      <w:bCs/>
      <w:sz w:val="20"/>
      <w:szCs w:val="20"/>
      <w:lang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2C64AF"/>
    <w:pPr>
      <w:numPr>
        <w:ilvl w:val="3"/>
        <w:numId w:val="1"/>
      </w:numPr>
      <w:outlineLvl w:val="3"/>
    </w:pPr>
    <w:rPr>
      <w:bCs/>
      <w:iCs/>
      <w:sz w:val="20"/>
      <w:szCs w:val="20"/>
      <w:lang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/>
      <w:sz w:val="20"/>
      <w:szCs w:val="20"/>
      <w:lang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/>
      <w:color w:val="4F81BD"/>
      <w:sz w:val="20"/>
      <w:szCs w:val="20"/>
      <w:lang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link w:val="10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link w:val="1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2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link w:val="3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link w:val="4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link w:val="5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link w:val="6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link w:val="7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link w:val="8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link w:val="9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Заголовок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  <w:lang w:val="x-none" w:eastAsia="x-none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rFonts w:ascii="Calibri" w:hAnsi="Calibri"/>
      <w:i/>
      <w:iCs/>
      <w:color w:val="000000"/>
      <w:sz w:val="20"/>
      <w:szCs w:val="20"/>
      <w:lang w:val="x-none" w:eastAsia="x-none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  <w:lang w:val="x-none" w:eastAsia="x-none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link w:val="21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rFonts w:ascii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d">
    <w:name w:val="Выделенная цитата Знак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98229F"/>
    <w:rPr>
      <w:i/>
      <w:iCs/>
      <w:color w:val="808080"/>
    </w:rPr>
  </w:style>
  <w:style w:type="character" w:styleId="af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5">
    <w:name w:val="Схема документа Знак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7">
    <w:name w:val="Верхний колонтитул Знак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9">
    <w:name w:val="Нижний колонтитул Знак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rsid w:val="00F06394"/>
    <w:rPr>
      <w:vertAlign w:val="superscript"/>
    </w:rPr>
  </w:style>
  <w:style w:type="paragraph" w:styleId="afb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table" w:styleId="afc">
    <w:name w:val="Table Grid"/>
    <w:basedOn w:val="a1"/>
    <w:uiPriority w:val="59"/>
    <w:rsid w:val="009405F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Hyperlink"/>
    <w:uiPriority w:val="99"/>
    <w:semiHidden/>
    <w:unhideWhenUsed/>
    <w:rsid w:val="00063234"/>
    <w:rPr>
      <w:color w:val="0000FF"/>
      <w:u w:val="single"/>
    </w:rPr>
  </w:style>
  <w:style w:type="paragraph" w:styleId="afe">
    <w:name w:val="Balloon Text"/>
    <w:basedOn w:val="a"/>
    <w:link w:val="aff"/>
    <w:uiPriority w:val="99"/>
    <w:semiHidden/>
    <w:unhideWhenUsed/>
    <w:rsid w:val="002F748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link w:val="afe"/>
    <w:uiPriority w:val="99"/>
    <w:semiHidden/>
    <w:rsid w:val="002F74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grul.nalog.ru/index.html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hyperlink" Target="https://egrul.nalog.ru/index.html" TargetMode="Externa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2900</Words>
  <Characters>16531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хранения № ____</vt:lpstr>
    </vt:vector>
  </TitlesOfParts>
  <Company/>
  <LinksUpToDate>false</LinksUpToDate>
  <CharactersWithSpaces>19393</CharactersWithSpaces>
  <SharedDoc>false</SharedDoc>
  <HLinks>
    <vt:vector size="12" baseType="variant">
      <vt:variant>
        <vt:i4>524370</vt:i4>
      </vt:variant>
      <vt:variant>
        <vt:i4>30</vt:i4>
      </vt:variant>
      <vt:variant>
        <vt:i4>0</vt:i4>
      </vt:variant>
      <vt:variant>
        <vt:i4>5</vt:i4>
      </vt:variant>
      <vt:variant>
        <vt:lpwstr>https://egrul.nalog.ru/index.html</vt:lpwstr>
      </vt:variant>
      <vt:variant>
        <vt:lpwstr/>
      </vt:variant>
      <vt:variant>
        <vt:i4>524370</vt:i4>
      </vt:variant>
      <vt:variant>
        <vt:i4>24</vt:i4>
      </vt:variant>
      <vt:variant>
        <vt:i4>0</vt:i4>
      </vt:variant>
      <vt:variant>
        <vt:i4>5</vt:i4>
      </vt:variant>
      <vt:variant>
        <vt:lpwstr>https://egrul.nalog.ru/index.html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хранения № ____</dc:title>
  <dc:creator>Консультант Плюс</dc:creator>
  <cp:lastModifiedBy>user</cp:lastModifiedBy>
  <cp:revision>2</cp:revision>
  <cp:lastPrinted>2025-03-27T07:22:00Z</cp:lastPrinted>
  <dcterms:created xsi:type="dcterms:W3CDTF">2026-08-24T12:18:00Z</dcterms:created>
  <dcterms:modified xsi:type="dcterms:W3CDTF">2026-08-24T12:18:00Z</dcterms:modified>
</cp:coreProperties>
</file>