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17724" w14:textId="77777777" w:rsidR="006A5313" w:rsidRDefault="006A5313" w:rsidP="006A5313">
      <w:pPr>
        <w:pStyle w:val="af7"/>
        <w:jc w:val="right"/>
      </w:pPr>
      <w:r w:rsidRPr="006A5313">
        <w:t>Приложение</w:t>
      </w:r>
    </w:p>
    <w:p w14:paraId="47C4A4A0" w14:textId="77777777" w:rsidR="006A5313" w:rsidRPr="006A5313" w:rsidRDefault="006A5313" w:rsidP="00727EED">
      <w:pPr>
        <w:pStyle w:val="af7"/>
      </w:pPr>
    </w:p>
    <w:p w14:paraId="5DEC7467" w14:textId="77777777" w:rsidR="007F184F" w:rsidRDefault="00C139CD">
      <w:pPr>
        <w:pStyle w:val="af7"/>
        <w:jc w:val="center"/>
        <w:rPr>
          <w:b/>
        </w:rPr>
      </w:pPr>
      <w:r>
        <w:rPr>
          <w:b/>
        </w:rPr>
        <w:t>Описание объекта закупки</w:t>
      </w:r>
    </w:p>
    <w:p w14:paraId="533A6AEF" w14:textId="77777777" w:rsidR="007F184F" w:rsidRDefault="007F184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032532A9" w14:textId="13020F07" w:rsidR="007F184F" w:rsidRPr="00E83B58" w:rsidRDefault="00C139C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Наименование объекта закупки: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услуг по технической экспертизе </w:t>
      </w:r>
      <w:r w:rsidR="00AC5C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утилизации </w:t>
      </w:r>
      <w:r w:rsidR="002C7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списанных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технических средств </w:t>
      </w:r>
      <w:r>
        <w:rPr>
          <w:rFonts w:ascii="Times New Roman" w:hAnsi="Times New Roman" w:cs="Times New Roman"/>
          <w:bCs/>
          <w:sz w:val="24"/>
          <w:szCs w:val="24"/>
        </w:rPr>
        <w:t>Территориального органа Федеральной службы государственной статистики по Республике Марий Эл</w:t>
      </w:r>
      <w:r w:rsidR="00AC5C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C7C44">
        <w:rPr>
          <w:rFonts w:ascii="Times New Roman" w:hAnsi="Times New Roman" w:cs="Times New Roman"/>
          <w:bCs/>
          <w:sz w:val="24"/>
          <w:szCs w:val="24"/>
        </w:rPr>
        <w:t xml:space="preserve">(Маристат) </w:t>
      </w:r>
      <w:r w:rsidR="00AC5C2A" w:rsidRPr="00AC5C2A">
        <w:rPr>
          <w:rFonts w:ascii="Times New Roman" w:hAnsi="Times New Roman" w:cs="Times New Roman"/>
          <w:sz w:val="24"/>
          <w:szCs w:val="24"/>
        </w:rPr>
        <w:t>(далее – услуги).</w:t>
      </w:r>
    </w:p>
    <w:p w14:paraId="45153D15" w14:textId="77777777" w:rsidR="007F184F" w:rsidRDefault="007F184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AD5379B" w14:textId="77777777" w:rsidR="007F184F" w:rsidRPr="00E83B58" w:rsidRDefault="00C139C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Наименование заказчика: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Территориальный орган Федеральной службы государственной статистики по Республике Марий Эл</w:t>
      </w:r>
      <w:r w:rsidR="00E83B58" w:rsidRPr="00E83B58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40C31225" w14:textId="77777777" w:rsidR="007F184F" w:rsidRDefault="007F184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69BF14E" w14:textId="77777777" w:rsidR="007F184F" w:rsidRDefault="00C139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Место нахождения заказчика: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424002, Республика Марий Эл, г. Йошкар-Ола,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br/>
        <w:t>ул. Кремлёвская, д. 31.</w:t>
      </w:r>
    </w:p>
    <w:p w14:paraId="77850B55" w14:textId="77777777" w:rsidR="007F184F" w:rsidRDefault="007F184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610BF74" w14:textId="77777777" w:rsidR="007F184F" w:rsidRDefault="00F96E0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1. </w:t>
      </w:r>
      <w:r w:rsidR="00C139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Общие требования к оказываемым </w:t>
      </w:r>
      <w:r w:rsidR="00E05740">
        <w:rPr>
          <w:rFonts w:ascii="Times New Roman" w:hAnsi="Times New Roman" w:cs="Times New Roman"/>
          <w:b/>
          <w:color w:val="000000"/>
          <w:sz w:val="24"/>
          <w:szCs w:val="24"/>
        </w:rPr>
        <w:t>услугам</w:t>
      </w:r>
      <w:r w:rsidR="00C139CD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14:paraId="0B8D9D7C" w14:textId="77777777" w:rsidR="007F184F" w:rsidRDefault="007F184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2DF5771" w14:textId="77777777" w:rsidR="007F184F" w:rsidRDefault="00C139C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Режим рабочего времени заказчика: пятидневная рабочая неделя с двумя выходными днями (суббота и воскресенье), рабочее время установлено с понедельника по четверг с 8:00 до 17:00 и в пятницу с 8:00 до 15:45 часов. Обеденный перерыв в рабочие дни предусмотрен с 12:15 до 13:00 часов. Исполнитель должен учитывать этот график при исполнении контракта.</w:t>
      </w:r>
    </w:p>
    <w:p w14:paraId="5D2A6922" w14:textId="01A6B3A5" w:rsidR="007F184F" w:rsidRDefault="00C139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стоимость Услуг входят все расходы на проведение экспертизы, погрузку-разгрузку, транспортировку, страхование, обезвреживание, утилизацию и/или уничтожение, а также </w:t>
      </w:r>
      <w:r w:rsidR="00DC4A2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расходы,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связанные с исполнением требований контракта.</w:t>
      </w:r>
    </w:p>
    <w:p w14:paraId="3F102A73" w14:textId="77777777" w:rsidR="007F184F" w:rsidRDefault="00C139CD">
      <w:pPr>
        <w:spacing w:after="0" w:line="240" w:lineRule="auto"/>
        <w:ind w:firstLine="49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Качество оказываемых услуг должно соответствовать требованиям контракта, требованиям действующего законодательства Российской Федерации, правилам и стандартам, регламентирующим оказание услуг данного вида.</w:t>
      </w:r>
    </w:p>
    <w:p w14:paraId="6A39433C" w14:textId="77777777" w:rsidR="007F184F" w:rsidRDefault="00C139CD">
      <w:pPr>
        <w:spacing w:after="0" w:line="240" w:lineRule="auto"/>
        <w:ind w:firstLine="49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</w:rPr>
        <w:t>Услуги должны быть оказаны с соблюдением требований экологических, санитарно-гигиенических, противопожарных и других норм, действующих на территории Российской Федерации.</w:t>
      </w:r>
    </w:p>
    <w:p w14:paraId="31D53D40" w14:textId="77777777" w:rsidR="007F184F" w:rsidRDefault="00C139CD">
      <w:pPr>
        <w:spacing w:after="0"/>
        <w:ind w:firstLine="708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Если на услуги законодательством Российской Федерации установлены обязательные требования, обеспечивающие их безопасность для жизни, здоровья потребителя, окружающей среды и предотвращение причинения вреда имуществу потребителя, соответствие услуг указанным требованиям подлежит обязательному подтверждению в порядке, предусмотренном законом и иными правовыми актами.</w:t>
      </w:r>
    </w:p>
    <w:p w14:paraId="5C9B7BAB" w14:textId="77777777" w:rsidR="007F184F" w:rsidRDefault="007F184F">
      <w:pPr>
        <w:spacing w:after="0"/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14:paraId="53E42A88" w14:textId="77777777" w:rsidR="007F184F" w:rsidRDefault="00F96E0E">
      <w:pPr>
        <w:spacing w:after="0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2. </w:t>
      </w:r>
      <w:r w:rsidR="00C139CD">
        <w:rPr>
          <w:rFonts w:ascii="Times New Roman" w:hAnsi="Times New Roman" w:cs="Times New Roman"/>
          <w:b/>
          <w:color w:val="000000"/>
          <w:sz w:val="24"/>
          <w:szCs w:val="24"/>
        </w:rPr>
        <w:t>Требования к качественным характеристикам объекта закупки:</w:t>
      </w:r>
    </w:p>
    <w:p w14:paraId="73409452" w14:textId="77777777" w:rsidR="007F184F" w:rsidRDefault="007F184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F8703BB" w14:textId="77777777" w:rsidR="007F184F" w:rsidRDefault="00C139C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Исполнитель должен соблюдать требования следующих законов и нормативных актов:</w:t>
      </w:r>
    </w:p>
    <w:p w14:paraId="49A6CCD0" w14:textId="77777777" w:rsidR="007F184F" w:rsidRDefault="00E05740">
      <w:pPr>
        <w:spacing w:after="0" w:line="240" w:lineRule="auto"/>
        <w:ind w:firstLine="49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- </w:t>
      </w:r>
      <w:r w:rsidR="00C139CD">
        <w:rPr>
          <w:rFonts w:ascii="Times New Roman" w:eastAsia="Calibri" w:hAnsi="Times New Roman" w:cs="Times New Roman"/>
          <w:sz w:val="24"/>
          <w:szCs w:val="24"/>
          <w:lang w:eastAsia="ar-SA"/>
        </w:rPr>
        <w:t>Федеральный закон от 04.05.2011 г. N 99-ФЗ «О лицензировании отдельных видов деятельности» (в том числе в соответствии с  Правилами обращения с ломом и отходами черных металлов и их отчуждения утвержденными постановлениями  Правительства Российской Федерации от 11.05.2001 г. N 369 и N 370);</w:t>
      </w:r>
    </w:p>
    <w:p w14:paraId="1F0C2407" w14:textId="77777777" w:rsidR="007F184F" w:rsidRDefault="00E05740">
      <w:pPr>
        <w:spacing w:after="0" w:line="240" w:lineRule="auto"/>
        <w:ind w:firstLine="49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- </w:t>
      </w:r>
      <w:r w:rsidR="00C139CD">
        <w:rPr>
          <w:rFonts w:ascii="Times New Roman" w:eastAsia="Calibri" w:hAnsi="Times New Roman" w:cs="Times New Roman"/>
          <w:sz w:val="24"/>
          <w:szCs w:val="24"/>
          <w:lang w:eastAsia="ar-SA"/>
        </w:rPr>
        <w:t>Федеральный закон от 24.06.1998 г. N 89-ФЗ «Об отходах производства и потребления»;</w:t>
      </w:r>
    </w:p>
    <w:p w14:paraId="2FCED991" w14:textId="77777777" w:rsidR="007F184F" w:rsidRDefault="00E05740">
      <w:pPr>
        <w:spacing w:after="0" w:line="240" w:lineRule="auto"/>
        <w:ind w:firstLine="49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- </w:t>
      </w:r>
      <w:r w:rsidR="00C139CD">
        <w:rPr>
          <w:rFonts w:ascii="Times New Roman" w:eastAsia="Calibri" w:hAnsi="Times New Roman" w:cs="Times New Roman"/>
          <w:sz w:val="24"/>
          <w:szCs w:val="24"/>
          <w:lang w:eastAsia="ar-SA"/>
        </w:rPr>
        <w:t>Санитарно-эпидемиологические правила и нормативы СанПиН 2.1.7.1322-03 "Гигиенические требования к размещению и обезвреживанию отходов производства и потребления" (утв. Главным государственным санитарным врачом Российской Федерации 30.04.2003 г.);</w:t>
      </w:r>
    </w:p>
    <w:p w14:paraId="2D7D4BEB" w14:textId="77777777" w:rsidR="007F184F" w:rsidRDefault="00E05740">
      <w:pPr>
        <w:spacing w:after="0" w:line="240" w:lineRule="auto"/>
        <w:ind w:firstLine="49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- </w:t>
      </w:r>
      <w:r w:rsidR="00C139CD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Федеральный закон от 29.07.2004 г. N 98-ФЗ «О коммерческой тайне»;</w:t>
      </w:r>
    </w:p>
    <w:p w14:paraId="3AD651B6" w14:textId="77777777" w:rsidR="007F184F" w:rsidRDefault="00E05740">
      <w:pPr>
        <w:spacing w:after="0" w:line="240" w:lineRule="auto"/>
        <w:ind w:firstLine="49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lastRenderedPageBreak/>
        <w:t>- </w:t>
      </w:r>
      <w:r w:rsidR="00C139CD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Федеральный закон от 27.07.2006 г. N 152-ФЗ «О персональных данных»;</w:t>
      </w:r>
    </w:p>
    <w:p w14:paraId="4B0976B4" w14:textId="77777777" w:rsidR="007F184F" w:rsidRDefault="00C139CD">
      <w:pPr>
        <w:spacing w:after="0" w:line="240" w:lineRule="auto"/>
        <w:ind w:firstLine="49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-</w:t>
      </w:r>
      <w:r w:rsidR="00E05740">
        <w:rPr>
          <w:rFonts w:ascii="Times New Roman" w:eastAsia="Calibri" w:hAnsi="Times New Roman" w:cs="Times New Roman"/>
          <w:sz w:val="24"/>
          <w:szCs w:val="24"/>
          <w:lang w:eastAsia="ar-SA"/>
        </w:rPr>
        <w:t> 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Постановление Правительства Российской Федерации N 731 от 28.09.2000 г. «Об утверждении правил учета и хранения драгоценных металлов, драгоценных камней и продукции из них, а также ведения соответствующей отчетности»;</w:t>
      </w:r>
    </w:p>
    <w:p w14:paraId="451BAB16" w14:textId="77777777" w:rsidR="007F184F" w:rsidRDefault="00E05740">
      <w:pPr>
        <w:spacing w:after="0" w:line="240" w:lineRule="auto"/>
        <w:ind w:firstLine="49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- </w:t>
      </w:r>
      <w:r w:rsidR="00C139CD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Приказ Минфина России от 09.12.2016 г. N 231н "Об утверждении Инструкции о порядке учета и хранения драгоценных металлов, драгоценных камней, продукции из них и ведения отчетности при их производстве, использовании и обращении";</w:t>
      </w:r>
    </w:p>
    <w:p w14:paraId="517F40B6" w14:textId="77777777" w:rsidR="007F184F" w:rsidRDefault="00E05740">
      <w:pPr>
        <w:spacing w:after="0" w:line="240" w:lineRule="auto"/>
        <w:ind w:firstLine="49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- </w:t>
      </w:r>
      <w:r w:rsidR="00C139CD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Федеральный закон от 27.12.2002 г. N 184-ФЗ «О техническом регулировании»;</w:t>
      </w:r>
    </w:p>
    <w:p w14:paraId="19E2582B" w14:textId="77777777" w:rsidR="007F184F" w:rsidRDefault="00E05740">
      <w:pPr>
        <w:spacing w:after="0" w:line="240" w:lineRule="auto"/>
        <w:ind w:firstLine="49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- </w:t>
      </w:r>
      <w:r w:rsidR="00C139CD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Федеральный закон от 29.06.2015 N 162-ФЗ "О стандартизации в Российской Федерации";</w:t>
      </w:r>
    </w:p>
    <w:p w14:paraId="1B5D1921" w14:textId="77777777" w:rsidR="007F184F" w:rsidRPr="008A2DFF" w:rsidRDefault="00E05740">
      <w:pPr>
        <w:spacing w:after="0"/>
        <w:ind w:firstLine="496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- </w:t>
      </w:r>
      <w:r w:rsidR="00C139CD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ГОСТ Р МЭК 60065-2014 (п. п. 9.1,</w:t>
      </w:r>
      <w:r w:rsidR="00C139CD">
        <w:rPr>
          <w:sz w:val="24"/>
          <w:szCs w:val="24"/>
        </w:rPr>
        <w:t xml:space="preserve"> </w:t>
      </w:r>
      <w:r w:rsidR="00C139CD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9.1.1, 9.1.2, 9.1.4, 9.1.5, 9.2)</w:t>
      </w:r>
      <w:r w:rsidR="008A2DFF" w:rsidRPr="008A2DF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.</w:t>
      </w:r>
    </w:p>
    <w:p w14:paraId="5D99C09B" w14:textId="77777777" w:rsidR="007F184F" w:rsidRDefault="007F184F">
      <w:pPr>
        <w:spacing w:after="0"/>
        <w:ind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E7EEE4C" w14:textId="77777777" w:rsidR="007F184F" w:rsidRDefault="00F96E0E">
      <w:pPr>
        <w:spacing w:after="0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3. </w:t>
      </w:r>
      <w:r w:rsidR="00C139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Срок </w:t>
      </w:r>
      <w:bookmarkStart w:id="0" w:name="_Hlk180418272"/>
      <w:r w:rsidR="00E05740">
        <w:rPr>
          <w:rFonts w:ascii="Times New Roman" w:hAnsi="Times New Roman" w:cs="Times New Roman"/>
          <w:b/>
          <w:color w:val="000000"/>
          <w:sz w:val="24"/>
          <w:szCs w:val="24"/>
        </w:rPr>
        <w:t>оказания услуги</w:t>
      </w:r>
      <w:r w:rsidR="00C139C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bookmarkEnd w:id="0"/>
    </w:p>
    <w:p w14:paraId="1688BA58" w14:textId="77777777" w:rsidR="007F184F" w:rsidRDefault="007F184F">
      <w:pPr>
        <w:spacing w:after="0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66188A1" w14:textId="77777777" w:rsidR="007F184F" w:rsidRDefault="00E0574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Услуги </w:t>
      </w:r>
      <w:r w:rsidR="00C13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должны быть оказаны в течение 10 (десяти) рабочих дней с момента (даты) заключения контракта на проведение экспертизы, списания и утилизации технических средств. </w:t>
      </w:r>
    </w:p>
    <w:p w14:paraId="36C346FB" w14:textId="24ED9845" w:rsidR="007F184F" w:rsidRDefault="00C139CD" w:rsidP="00E05740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Услуг (экспертиза; погрузочно-разгрузочные работы) производится на территории заказчика в рабочее время с 08 ч. </w:t>
      </w:r>
      <w:r w:rsidR="00B5675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мин. </w:t>
      </w:r>
      <w:r w:rsidR="00B5675A">
        <w:rPr>
          <w:rFonts w:ascii="Times New Roman" w:hAnsi="Times New Roman" w:cs="Times New Roman"/>
          <w:bCs/>
          <w:color w:val="000000"/>
          <w:sz w:val="24"/>
          <w:szCs w:val="24"/>
        </w:rPr>
        <w:t>до 17:00 и в пятницу с 8:00 до 15:45 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(время московское), кроме выходных и официально объявленных праздничными дней (перерыв на обед с 12 ч. 15 мин. до 13 ч. 00 мин.).</w:t>
      </w:r>
    </w:p>
    <w:p w14:paraId="7C86D163" w14:textId="77777777" w:rsidR="007F184F" w:rsidRDefault="007F184F">
      <w:pPr>
        <w:spacing w:after="0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B1BCABC" w14:textId="77777777" w:rsidR="007F184F" w:rsidRDefault="00F96E0E">
      <w:pPr>
        <w:spacing w:after="0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4. </w:t>
      </w:r>
      <w:r w:rsidR="00C139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Место </w:t>
      </w:r>
      <w:r w:rsidR="00E05740">
        <w:rPr>
          <w:rFonts w:ascii="Times New Roman" w:hAnsi="Times New Roman" w:cs="Times New Roman"/>
          <w:b/>
          <w:color w:val="000000"/>
          <w:sz w:val="24"/>
          <w:szCs w:val="24"/>
        </w:rPr>
        <w:t>оказания услуги</w:t>
      </w:r>
      <w:r w:rsidR="00C139C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543D6D3B" w14:textId="77777777" w:rsidR="007F184F" w:rsidRDefault="007F184F">
      <w:pPr>
        <w:spacing w:after="0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3944F97" w14:textId="72D5A88E" w:rsidR="007F184F" w:rsidRDefault="00C139CD" w:rsidP="00E05740">
      <w:pPr>
        <w:pStyle w:val="af9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Технические средства, подлежащие экспертизе </w:t>
      </w:r>
      <w:r w:rsidR="00DC4A2A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последующей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утилизации находятся по следующим адресам: </w:t>
      </w:r>
    </w:p>
    <w:p w14:paraId="7BBE47EB" w14:textId="77777777" w:rsidR="007F184F" w:rsidRDefault="0024021C" w:rsidP="00E05740">
      <w:pPr>
        <w:pStyle w:val="af9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 </w:t>
      </w:r>
      <w:r w:rsidR="00C139CD">
        <w:rPr>
          <w:rFonts w:ascii="Times New Roman" w:hAnsi="Times New Roman" w:cs="Times New Roman"/>
          <w:bCs/>
          <w:sz w:val="24"/>
          <w:szCs w:val="24"/>
        </w:rPr>
        <w:t>424002, Республика Марий Эл, г. Йошкар-Ола, ул. Кремлёвская, д.31</w:t>
      </w:r>
    </w:p>
    <w:p w14:paraId="4DD9EA12" w14:textId="77777777" w:rsidR="007F184F" w:rsidRDefault="0024021C" w:rsidP="00E05740">
      <w:pPr>
        <w:ind w:right="27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 </w:t>
      </w:r>
      <w:r w:rsidR="00C139CD">
        <w:rPr>
          <w:rFonts w:ascii="Times New Roman" w:hAnsi="Times New Roman" w:cs="Times New Roman"/>
          <w:bCs/>
          <w:sz w:val="24"/>
          <w:szCs w:val="24"/>
        </w:rPr>
        <w:t>424037, Республика Марий Эл, г. Йошкар-Ола, ул. Водопроводная, д.85а</w:t>
      </w:r>
    </w:p>
    <w:p w14:paraId="3BF59D5D" w14:textId="09B050D7" w:rsidR="007F184F" w:rsidRDefault="00C139CD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Погрузка списанных технических средств, с целью их транспортировки </w:t>
      </w:r>
      <w:r w:rsidR="002402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утилизации, в объеме согласно Перечню технических средств,</w:t>
      </w:r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подлежащих экспертизе </w:t>
      </w:r>
      <w:r w:rsidR="002402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утилизации (Приложении № 1 к настоящему Описанию объекта закупки</w:t>
      </w:r>
      <w:r w:rsidR="00DC4A2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 по адресам, указанным в п. 4.</w:t>
      </w:r>
    </w:p>
    <w:p w14:paraId="58A2D70B" w14:textId="77777777" w:rsidR="007F184F" w:rsidRDefault="007F184F">
      <w:pPr>
        <w:spacing w:after="0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A20AE2A" w14:textId="77777777" w:rsidR="007F184F" w:rsidRDefault="00F96E0E">
      <w:pPr>
        <w:spacing w:after="0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5. </w:t>
      </w:r>
      <w:r w:rsidR="00C139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Условия </w:t>
      </w:r>
      <w:r w:rsidR="0024021C">
        <w:rPr>
          <w:rFonts w:ascii="Times New Roman" w:hAnsi="Times New Roman" w:cs="Times New Roman"/>
          <w:b/>
          <w:color w:val="000000"/>
          <w:sz w:val="24"/>
          <w:szCs w:val="24"/>
        </w:rPr>
        <w:t>оказания услуги</w:t>
      </w:r>
      <w:r w:rsidR="00C139C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52C6740C" w14:textId="77777777" w:rsidR="007F184F" w:rsidRDefault="007F184F">
      <w:pPr>
        <w:spacing w:after="0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25ED4B1" w14:textId="78CEB14D" w:rsidR="007F184F" w:rsidRDefault="00C139C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списанных технических средств, согласно Перечню технических средств,</w:t>
      </w:r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подлежащих эксперт</w:t>
      </w:r>
      <w:r w:rsidR="006525B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изе и утилизации (Приложение</w:t>
      </w:r>
      <w:r w:rsidR="00026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Описанию объекта закупки), от заказчика Исполнителю оформляется Актом приема-передачи технических средств на утилизацию в 2 (двух) экземплярах и подписывается уполномоченными представителями обеих сторон. В акте приема-передачи технических средств на утилизацию указывается наименование и инвентарные номера (внутренние номера) списанных технических средств.</w:t>
      </w:r>
    </w:p>
    <w:p w14:paraId="2B124618" w14:textId="77777777" w:rsidR="007F184F" w:rsidRDefault="00C139C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(даты) передачи очередной партии технических средств, подлежащих утилизации, ответственность за их сохранность, а также ответственность за результат оказания услуг по утилизации переходит к Исполнителю.</w:t>
      </w:r>
    </w:p>
    <w:p w14:paraId="7717DE9B" w14:textId="77777777" w:rsidR="007F184F" w:rsidRDefault="00C139C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проводит техническую экспертизу оборудования, полученного от заказчика. В результате технической экспертизы определяется возможность дальнейшей эксплуатации и оформляется Акт технической экспертизы. Все оборудование, пригодное </w:t>
      </w:r>
      <w:r w:rsidR="002402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дальнейшей эксплуатации возвращается заказчику.</w:t>
      </w:r>
    </w:p>
    <w:p w14:paraId="69C3E2FB" w14:textId="77777777" w:rsidR="007F184F" w:rsidRDefault="00C139C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Погрузка списанных технических средств, указанного в Перечне технических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средств, подлежащих утилизации (Приложение № 1 к настоящему Описанию объекта закупки), осуществляется посредством работников Исполнителя на транспорте Исполнителя в соответствии с требованием безопасности. Исполнитель собственными силами производит вывоз технических средств с адреса местонахождения  заказчика в соответствии с требованиями безопасности. </w:t>
      </w:r>
    </w:p>
    <w:p w14:paraId="1AE7AEFF" w14:textId="77777777" w:rsidR="007F184F" w:rsidRDefault="00C139C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производит переработку лома и отходов, содержащих драгоценные металлы, и подготовку их для аффинажа собственными силами.</w:t>
      </w:r>
    </w:p>
    <w:p w14:paraId="4531311F" w14:textId="77777777" w:rsidR="007F184F" w:rsidRDefault="00C139C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утилизирует отходы переработки технических средств, содержащих драгоценные металлы, через уполномоченные организации с соблюдением требований законодательства Российской Федерации.</w:t>
      </w:r>
    </w:p>
    <w:p w14:paraId="0B364CDB" w14:textId="77777777" w:rsidR="007F184F" w:rsidRDefault="00C139C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в случае наличия в утилизируемых технических средствах драгоценных металлов предоставляет  заказчику паспорт о количественном содержании драгоценных металлов.</w:t>
      </w:r>
    </w:p>
    <w:p w14:paraId="3D2F11D3" w14:textId="77777777" w:rsidR="007F184F" w:rsidRDefault="007F184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1CBA232" w14:textId="77777777" w:rsidR="007F184F" w:rsidRDefault="00F96E0E" w:rsidP="00727EED">
      <w:pPr>
        <w:spacing w:after="0"/>
        <w:ind w:firstLine="709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6. </w:t>
      </w:r>
      <w:r w:rsidR="00C139CD">
        <w:rPr>
          <w:rFonts w:ascii="Times New Roman" w:hAnsi="Times New Roman" w:cs="Times New Roman"/>
          <w:b/>
          <w:color w:val="000000"/>
          <w:sz w:val="24"/>
          <w:szCs w:val="24"/>
        </w:rPr>
        <w:t>Требования к характеристикам ок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азываемых услуг</w:t>
      </w:r>
      <w:r w:rsidR="00C139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531"/>
        <w:gridCol w:w="1559"/>
        <w:gridCol w:w="4423"/>
        <w:gridCol w:w="1559"/>
      </w:tblGrid>
      <w:tr w:rsidR="007F184F" w14:paraId="2A237D58" w14:textId="77777777">
        <w:trPr>
          <w:trHeight w:val="14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2A24" w14:textId="77777777" w:rsidR="007F184F" w:rsidRDefault="00C139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4F9D" w14:textId="77777777" w:rsidR="007F184F" w:rsidRDefault="00C139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1E24" w14:textId="77777777" w:rsidR="007F184F" w:rsidRDefault="00C139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позиции КТРУ</w:t>
            </w:r>
          </w:p>
          <w:p w14:paraId="72471854" w14:textId="77777777" w:rsidR="007F184F" w:rsidRDefault="00C139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(при наличии)</w:t>
            </w:r>
          </w:p>
          <w:p w14:paraId="2C7D32C5" w14:textId="77777777" w:rsidR="007F184F" w:rsidRDefault="00C139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 ОКПД2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8AE7" w14:textId="77777777" w:rsidR="007F184F" w:rsidRDefault="00C139C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Описание услуги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A9DD" w14:textId="77777777" w:rsidR="007F184F" w:rsidRDefault="00C139CD">
            <w:pPr>
              <w:spacing w:after="0"/>
              <w:ind w:left="-6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Объем оказывае-мых услуг/выпол-няемых работ, единица измерения</w:t>
            </w:r>
          </w:p>
        </w:tc>
      </w:tr>
      <w:tr w:rsidR="007F184F" w14:paraId="581E0B17" w14:textId="77777777">
        <w:trPr>
          <w:trHeight w:val="2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0779" w14:textId="45A3C229" w:rsidR="007F184F" w:rsidRDefault="001F70B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1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73D7" w14:textId="4A2DF816" w:rsidR="007F184F" w:rsidRDefault="00C139CD">
            <w:pPr>
              <w:spacing w:after="0" w:line="240" w:lineRule="auto"/>
              <w:ind w:left="-187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Оказание услуг по </w:t>
            </w:r>
            <w:r w:rsidR="001F70BE">
              <w:rPr>
                <w:rFonts w:ascii="Times New Roman" w:eastAsia="Calibri" w:hAnsi="Times New Roman" w:cs="Times New Roman"/>
              </w:rPr>
              <w:t>проведению экспертизы технического состояния технических средств,</w:t>
            </w:r>
            <w:r>
              <w:rPr>
                <w:rFonts w:ascii="Times New Roman" w:eastAsia="Calibri" w:hAnsi="Times New Roman" w:cs="Times New Roman"/>
              </w:rPr>
              <w:t xml:space="preserve"> утилизации списанных технических средств</w:t>
            </w:r>
          </w:p>
          <w:p w14:paraId="15DED281" w14:textId="77777777" w:rsidR="007F184F" w:rsidRDefault="007F184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58B6" w14:textId="77777777" w:rsidR="007F184F" w:rsidRDefault="00C139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Код ОКПД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2: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11C5D" w:rsidRPr="00E11C5D">
              <w:rPr>
                <w:rFonts w:ascii="Times New Roman" w:hAnsi="Times New Roman" w:cs="Times New Roman"/>
              </w:rPr>
              <w:t>38.21.10.000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FA4A" w14:textId="64CDAA22" w:rsidR="007F184F" w:rsidRDefault="00C139CD">
            <w:pPr>
              <w:spacing w:after="0" w:line="240" w:lineRule="auto"/>
              <w:ind w:firstLine="518"/>
              <w:jc w:val="both"/>
              <w:rPr>
                <w:rFonts w:ascii="Times New Roman" w:eastAsia="Times New Roman CYR" w:hAnsi="Times New Roman" w:cs="Times New Roman"/>
                <w:bCs/>
              </w:rPr>
            </w:pPr>
            <w:r>
              <w:rPr>
                <w:rFonts w:ascii="Times New Roman" w:eastAsia="Times New Roman CYR" w:hAnsi="Times New Roman" w:cs="Times New Roman"/>
                <w:bCs/>
              </w:rPr>
              <w:t>Услуга включает в себя</w:t>
            </w:r>
            <w:r w:rsidR="001F70BE">
              <w:rPr>
                <w:rFonts w:ascii="Times New Roman" w:eastAsia="Times New Roman CYR" w:hAnsi="Times New Roman" w:cs="Times New Roman"/>
                <w:bCs/>
              </w:rPr>
              <w:t xml:space="preserve"> проведение экспертизы технического состояния  технических средств, </w:t>
            </w:r>
            <w:r>
              <w:rPr>
                <w:rFonts w:ascii="Times New Roman" w:eastAsia="Times New Roman CYR" w:hAnsi="Times New Roman" w:cs="Times New Roman"/>
                <w:bCs/>
              </w:rPr>
              <w:t>погрузку, вывоз списанных технических средств из мест нахождения, разгрузку, разбор и извлечение драгоценных металлов из списанных технических средств, организацию услуг по переработке полученного отработанного вторичного сырья, а также услуги по обезвреживанию и уничтожению, размещению отходов специализированными организациями на полигоне в соответствии с требованиями санитарно - эпидемиологических, ветеринарно - санитарных, экологических и иных норм и правил.</w:t>
            </w:r>
          </w:p>
          <w:p w14:paraId="68D796E3" w14:textId="2C74C74B" w:rsidR="00547DC9" w:rsidRPr="00547DC9" w:rsidRDefault="00C139CD" w:rsidP="00547DC9">
            <w:pPr>
              <w:spacing w:after="0" w:line="240" w:lineRule="auto"/>
              <w:ind w:firstLine="518"/>
              <w:jc w:val="both"/>
              <w:rPr>
                <w:rFonts w:ascii="Times New Roman" w:eastAsia="Times New Roman CYR" w:hAnsi="Times New Roman" w:cs="Times New Roman"/>
                <w:bCs/>
              </w:rPr>
            </w:pPr>
            <w:r>
              <w:rPr>
                <w:rFonts w:ascii="Times New Roman" w:eastAsia="Times New Roman CYR" w:hAnsi="Times New Roman" w:cs="Times New Roman"/>
                <w:bCs/>
              </w:rPr>
              <w:t>Вид (тип), количество списанных технических средств, подлежащих утилизации, приведен в Перечне технических средств, подлежащих  утилизации (</w:t>
            </w:r>
            <w:r>
              <w:rPr>
                <w:rFonts w:ascii="Times New Roman" w:hAnsi="Times New Roman" w:cs="Times New Roman"/>
              </w:rPr>
              <w:t xml:space="preserve">Таблица </w:t>
            </w:r>
            <w:r w:rsidR="001F70B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 CYR" w:hAnsi="Times New Roman" w:cs="Times New Roman"/>
                <w:bCs/>
              </w:rPr>
              <w:t>Приложения № 1 к настоящему Описанию объекта закупки).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47089" w14:textId="77777777" w:rsidR="007F184F" w:rsidRDefault="00C139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усл. ед.</w:t>
            </w:r>
          </w:p>
        </w:tc>
      </w:tr>
      <w:tr w:rsidR="007F184F" w14:paraId="0ACD4208" w14:textId="77777777">
        <w:trPr>
          <w:trHeight w:val="2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4A99" w14:textId="42BD470F" w:rsidR="007F184F" w:rsidRDefault="00721B8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1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8FDE" w14:textId="77777777" w:rsidR="007F184F" w:rsidRDefault="00C139CD" w:rsidP="0024021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A3202" w14:textId="1659A169" w:rsidR="007F184F" w:rsidRDefault="001F70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1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усл. ед.</w:t>
            </w:r>
          </w:p>
        </w:tc>
      </w:tr>
    </w:tbl>
    <w:p w14:paraId="7F6AF56F" w14:textId="77777777" w:rsidR="007F184F" w:rsidRDefault="007F184F" w:rsidP="00AE6F07">
      <w:pPr>
        <w:spacing w:after="0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14:paraId="45569CEF" w14:textId="77777777" w:rsidR="007F184F" w:rsidRDefault="00F96E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7. </w:t>
      </w:r>
      <w:r w:rsidR="00C139CD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по передаче заказчику технических и иных документов при </w:t>
      </w:r>
      <w:r>
        <w:rPr>
          <w:rFonts w:ascii="Times New Roman" w:hAnsi="Times New Roman" w:cs="Times New Roman"/>
          <w:b/>
          <w:bCs/>
          <w:sz w:val="24"/>
          <w:szCs w:val="24"/>
        </w:rPr>
        <w:t>оказании услуги</w:t>
      </w:r>
      <w:r w:rsidR="00C139C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26CF4F2C" w14:textId="77777777" w:rsidR="007F184F" w:rsidRDefault="007F184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1D165C" w14:textId="77777777" w:rsidR="007F184F" w:rsidRDefault="00F96E0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C139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заключение по каждой позиции с обоснованием нецелесообразности (невозможности) его дальнейшего использования и рекомендацией утилизации или возможность проведения ремонта технических средств для дальнейшей эксплуатации;</w:t>
      </w:r>
    </w:p>
    <w:p w14:paraId="48EFBD49" w14:textId="77777777" w:rsidR="007F184F" w:rsidRDefault="00F96E0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</w:t>
      </w:r>
      <w:r w:rsidR="00C139C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приема-передачи списанных технических средств и оргтехники на утилизацию;</w:t>
      </w:r>
    </w:p>
    <w:p w14:paraId="303D68B8" w14:textId="77777777" w:rsidR="007F184F" w:rsidRDefault="00F96E0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C139C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утилизации (уничтожения) списанных технических средств;</w:t>
      </w:r>
    </w:p>
    <w:p w14:paraId="3EE73475" w14:textId="77777777" w:rsidR="007F184F" w:rsidRDefault="00F96E0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C139C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(расчет) о количестве извлеченных металлов, содержащихся в имуществе, полученных в результате утилизации;</w:t>
      </w:r>
    </w:p>
    <w:p w14:paraId="46D44FA2" w14:textId="77777777" w:rsidR="007F184F" w:rsidRDefault="00F96E0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C13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Платежное поручение о перечислении денежных средств от сдачи черных, цветных, драгоценных металлов (при их наличии); </w:t>
      </w:r>
    </w:p>
    <w:p w14:paraId="59FFDF9A" w14:textId="77777777" w:rsidR="007F184F" w:rsidRDefault="00F96E0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C139C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приемки-сдачи оказанных услуг;</w:t>
      </w:r>
    </w:p>
    <w:p w14:paraId="48320A69" w14:textId="77777777" w:rsidR="007F184F" w:rsidRDefault="00F96E0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C139CD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Счет-фактуру.</w:t>
      </w:r>
    </w:p>
    <w:p w14:paraId="42C63476" w14:textId="77777777" w:rsidR="007F184F" w:rsidRDefault="007F18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8D7764C" w14:textId="77777777" w:rsidR="007F184F" w:rsidRDefault="00F96E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8. </w:t>
      </w:r>
      <w:r w:rsidR="00C139CD">
        <w:rPr>
          <w:rFonts w:ascii="Times New Roman" w:hAnsi="Times New Roman" w:cs="Times New Roman"/>
          <w:b/>
          <w:bCs/>
          <w:sz w:val="24"/>
          <w:szCs w:val="24"/>
        </w:rPr>
        <w:t>Требования к обеспечению безопасности при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оказании услуг</w:t>
      </w:r>
      <w:r w:rsidR="00C139C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0CE21CE0" w14:textId="77777777" w:rsidR="007F184F" w:rsidRDefault="007F184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7A79FE" w14:textId="77777777" w:rsidR="007F184F" w:rsidRDefault="00C139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должны отвечать:</w:t>
      </w:r>
    </w:p>
    <w:p w14:paraId="4AA6DD17" w14:textId="77777777" w:rsidR="007F184F" w:rsidRDefault="00F96E0E">
      <w:pPr>
        <w:pStyle w:val="af9"/>
        <w:spacing w:after="0" w:line="240" w:lineRule="auto"/>
        <w:ind w:left="32" w:firstLine="5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C139C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 законодательства Российской Федерации в отношении технического регулирования;</w:t>
      </w:r>
    </w:p>
    <w:p w14:paraId="7E7C90B2" w14:textId="77777777" w:rsidR="007F184F" w:rsidRDefault="00F96E0E">
      <w:pPr>
        <w:pStyle w:val="af9"/>
        <w:spacing w:after="0" w:line="240" w:lineRule="auto"/>
        <w:ind w:left="32" w:firstLine="5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139C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 безопасности жизни и здоровья, государственным стандартам, нормам и правилам по охране труда, техники безопасности, правилам и нормам пожарной безопасности и охраны окружающей среды, а также иным требованиям, предъявляемым действующим законодательством Российской Федерации;</w:t>
      </w:r>
    </w:p>
    <w:p w14:paraId="0BC7F899" w14:textId="77777777" w:rsidR="007F184F" w:rsidRDefault="00F96E0E">
      <w:pPr>
        <w:spacing w:after="60" w:line="240" w:lineRule="auto"/>
        <w:ind w:firstLine="54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C139C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 в отношении стандартизации и сертификации.</w:t>
      </w:r>
    </w:p>
    <w:p w14:paraId="1198C9D8" w14:textId="77777777" w:rsidR="007F184F" w:rsidRDefault="007F184F">
      <w:pPr>
        <w:spacing w:after="6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842927" w14:textId="77777777" w:rsidR="007F184F" w:rsidRDefault="00C139CD">
      <w:pPr>
        <w:spacing w:after="6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9.</w:t>
      </w:r>
      <w:r w:rsidR="00F96E0E">
        <w:rPr>
          <w:rFonts w:ascii="Times New Roman" w:hAnsi="Times New Roman" w:cs="Times New Roman"/>
          <w:bCs/>
          <w:i/>
          <w:iCs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гарантии качества услуги/работы, а также требования к гарантийному сроку и (или) объему предоставления гарантий их качества </w:t>
      </w:r>
    </w:p>
    <w:p w14:paraId="422B9429" w14:textId="77777777" w:rsidR="007F184F" w:rsidRDefault="007F184F">
      <w:pPr>
        <w:spacing w:after="6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DFBE51" w14:textId="77777777" w:rsidR="007F184F" w:rsidRDefault="00C139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Претензии по качеству обслуживания, оформлению документов, другие споры и разногласия, которые могут возникнуть при исполнении контракта, принимаются и рассматриваются в течение 5 (пяти) рабочих дней, со дня их возникновения.</w:t>
      </w:r>
    </w:p>
    <w:p w14:paraId="4E94DF99" w14:textId="77777777" w:rsidR="007F184F" w:rsidRDefault="00C139CD">
      <w:pPr>
        <w:spacing w:after="6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должен предоставить Заказчику полный пакет необходимых документов о проведении легальной утилизации списанных технических средств, с которым заказчик сможет гарантированно пройти проверку в любых проверяющих органах.</w:t>
      </w:r>
    </w:p>
    <w:p w14:paraId="4052D6EF" w14:textId="77777777" w:rsidR="007F184F" w:rsidRDefault="007F184F">
      <w:pPr>
        <w:spacing w:after="6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450C6D4F" w14:textId="77777777" w:rsidR="007F184F" w:rsidRDefault="00F96E0E">
      <w:pPr>
        <w:spacing w:after="6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10. </w:t>
      </w:r>
      <w:r w:rsidR="00C139CD">
        <w:rPr>
          <w:rFonts w:ascii="Times New Roman" w:hAnsi="Times New Roman" w:cs="Times New Roman"/>
          <w:b/>
          <w:bCs/>
          <w:sz w:val="24"/>
          <w:szCs w:val="24"/>
        </w:rPr>
        <w:t>Требования к участн</w:t>
      </w:r>
      <w:r>
        <w:rPr>
          <w:rFonts w:ascii="Times New Roman" w:hAnsi="Times New Roman" w:cs="Times New Roman"/>
          <w:b/>
          <w:bCs/>
          <w:sz w:val="24"/>
          <w:szCs w:val="24"/>
        </w:rPr>
        <w:t>ику исполнителю услуги</w:t>
      </w:r>
    </w:p>
    <w:p w14:paraId="08CA4B6A" w14:textId="77777777" w:rsidR="007F184F" w:rsidRDefault="007F184F">
      <w:pPr>
        <w:spacing w:after="6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BBE192" w14:textId="77777777" w:rsidR="007F184F" w:rsidRDefault="00C139CD">
      <w:pPr>
        <w:spacing w:after="0" w:line="240" w:lineRule="auto"/>
        <w:ind w:firstLine="4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Соблюдение требований, установленных настоящим Описанием объекта закупки в отношении сбора, транспортировки, обработки списанных технических средств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подтверждается предоставлением со стороны Исполнителя до подписания контракта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заказчику заверенных копий следующих документов:</w:t>
      </w:r>
    </w:p>
    <w:p w14:paraId="69C9837D" w14:textId="77777777" w:rsidR="007F184F" w:rsidRDefault="00C139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Лицензии на осуществление деятельности по сбору, транспортированию, обработке, утилизации и размещению отходов I - IV классов опасности.</w:t>
      </w:r>
    </w:p>
    <w:p w14:paraId="72C6505D" w14:textId="77777777" w:rsidR="007F184F" w:rsidRDefault="00C139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в обязательном порядке должен иметь свидетельство о постановке на специальный учет, выданного Российской государственной пробирной палатой при Министерстве финансов Российской Федерации.</w:t>
      </w:r>
    </w:p>
    <w:p w14:paraId="3D05E696" w14:textId="77777777" w:rsidR="007F184F" w:rsidRDefault="00C139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 иметь Санитарно - эпидемиологическое заключение на осуществление деятельности по сбору, транспортировки и утилизации отходов I – IV классов опасности.</w:t>
      </w:r>
    </w:p>
    <w:p w14:paraId="266BEA6D" w14:textId="77777777" w:rsidR="007F184F" w:rsidRDefault="00C139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обязан до заключения контракта представить заказчику заверенную копию Договора с полигоном на размещение (захоронение) не перерабатываемых отходов (Договор с полигоном – должен быть действующий до полного исполнению обязательств по контракту, на полигоне должны быть разрешены/захоронены отходы, которые не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подлежат утилизации, что должно быть подтверждено соответствующей лицензией, оформленной на полигон).</w:t>
      </w:r>
    </w:p>
    <w:p w14:paraId="150D1A96" w14:textId="77777777" w:rsidR="007F184F" w:rsidRDefault="00C139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 представить заказчику заверенную копию Договора на переработку (покупку) лома и отходов драгоценных металлов.</w:t>
      </w:r>
    </w:p>
    <w:p w14:paraId="32C1AECE" w14:textId="77777777" w:rsidR="007F184F" w:rsidRDefault="00C139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должен подтвердить квалификацию трудовых ресурсов.</w:t>
      </w:r>
    </w:p>
    <w:p w14:paraId="4B5BE529" w14:textId="77777777" w:rsidR="007F184F" w:rsidRDefault="00C139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Исполнитель до заключения контракта обязан представить заказчику действующие разрешительные документы, указанные в п 10.</w:t>
      </w:r>
    </w:p>
    <w:p w14:paraId="3DBEED13" w14:textId="77777777" w:rsidR="007F184F" w:rsidRDefault="00C139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Сдача и приемка оказанных услуг производится ответственными представителями заказчика и Исполнителя по окончанию оказания услуг и оформляется документами, перечень кот</w:t>
      </w:r>
      <w:r w:rsidR="00F359AE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орых указан в п. 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Описания объекта закупки.</w:t>
      </w:r>
    </w:p>
    <w:p w14:paraId="6099C60C" w14:textId="77777777" w:rsidR="007F184F" w:rsidRDefault="00C139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обнаружении заказчиком в ходе приемки услуг недостатков по оказанным услугам сторонами составляется рекламационный акт, в котором фиксируется перечень дефектов и сроки их устранения Исполнителем. При отказе (уклонении) Исполнителя от подписания указанного акта, в нем делается отметка об этом и подписанный  заказчиком акт, (перечень дефектов) подтверждается третьей стороной (экспертом) по выбору заказчика.</w:t>
      </w:r>
    </w:p>
    <w:p w14:paraId="064F9387" w14:textId="77777777" w:rsidR="007F184F" w:rsidRDefault="00C139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 устранить все обнаруженные недостатки своими силами и за свой счет в сроки, указанные в рекламационном акте, обеспечив при этом сохранность объекта или его части, в которой производится устранение недостатков, а также находящегося там оборудования, и несет ответственность за их утрату, повреждение или недостачу.</w:t>
      </w:r>
    </w:p>
    <w:p w14:paraId="35DB5B5D" w14:textId="77777777" w:rsidR="007F184F" w:rsidRDefault="00C139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Устранение Исполнителем в установленные сроки выявленных заказчиком недостатков не освобождает его от уплаты неустойки, предусмотренной контрактом.</w:t>
      </w:r>
    </w:p>
    <w:p w14:paraId="3B4CD6E7" w14:textId="77777777" w:rsidR="007F184F" w:rsidRDefault="00C139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Заказчик, принявший услуги без проверки, не лишается права ссылаться на недостатки оказанных услуг, которые могли быть установлены при приемке.</w:t>
      </w:r>
    </w:p>
    <w:p w14:paraId="0DDD26C6" w14:textId="77777777" w:rsidR="007F184F" w:rsidRDefault="00C139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вправе отказаться от приемки услуг в случае обнаружения недостатков, которые не могут быть устранены Исполнителем или заказчиком.</w:t>
      </w:r>
    </w:p>
    <w:p w14:paraId="78253F03" w14:textId="77777777" w:rsidR="007F184F" w:rsidRDefault="00C139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завершении работ Исполнитель передаёт заказчику все необходимые отчетные документы о проведении легальной утилизации.</w:t>
      </w:r>
    </w:p>
    <w:p w14:paraId="47EF4210" w14:textId="77777777" w:rsidR="007F184F" w:rsidRDefault="00C139CD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Сдача-прием оказанных услуг выполняются после предоставления Исполнителем всех актов и отчетов по оказанным услугам, подписанных заявителем услуг, </w:t>
      </w:r>
      <w:r w:rsidR="00D852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ответственным лицом со стороны заказчика, после чего стороны подписывают Акт сдачи - приемки оказанных услуг. Датой исполнения взятых на себя Исполнителем обязательств, считается дата подписания Акт сдачи - приемки оказанных услуг представителями обеих сторон.</w:t>
      </w:r>
    </w:p>
    <w:p w14:paraId="40C62FE9" w14:textId="77777777" w:rsidR="007F184F" w:rsidRDefault="007F184F">
      <w:pPr>
        <w:spacing w:after="60" w:line="240" w:lineRule="auto"/>
        <w:ind w:firstLine="709"/>
        <w:jc w:val="both"/>
        <w:rPr>
          <w:bCs/>
          <w:highlight w:val="yellow"/>
        </w:rPr>
      </w:pPr>
    </w:p>
    <w:p w14:paraId="0E28DE28" w14:textId="77777777" w:rsidR="007F184F" w:rsidRDefault="007F184F">
      <w:pPr>
        <w:pStyle w:val="af7"/>
        <w:ind w:left="4678"/>
        <w:jc w:val="right"/>
        <w:rPr>
          <w:bCs/>
          <w:highlight w:val="yellow"/>
        </w:rPr>
      </w:pPr>
    </w:p>
    <w:p w14:paraId="50DF5635" w14:textId="77777777" w:rsidR="007F184F" w:rsidRDefault="007F184F">
      <w:pPr>
        <w:pStyle w:val="af7"/>
        <w:ind w:left="4678"/>
        <w:jc w:val="right"/>
        <w:rPr>
          <w:bCs/>
          <w:highlight w:val="yellow"/>
        </w:rPr>
      </w:pPr>
    </w:p>
    <w:p w14:paraId="22FB1981" w14:textId="77777777" w:rsidR="00F96E0E" w:rsidRDefault="00F96E0E">
      <w:pPr>
        <w:pStyle w:val="af7"/>
        <w:ind w:left="4678"/>
        <w:jc w:val="right"/>
        <w:rPr>
          <w:bCs/>
          <w:highlight w:val="yellow"/>
        </w:rPr>
      </w:pPr>
    </w:p>
    <w:p w14:paraId="160E3312" w14:textId="77777777" w:rsidR="00F96E0E" w:rsidRDefault="00F96E0E">
      <w:pPr>
        <w:pStyle w:val="af7"/>
        <w:ind w:left="4678"/>
        <w:jc w:val="right"/>
        <w:rPr>
          <w:bCs/>
          <w:highlight w:val="yellow"/>
        </w:rPr>
      </w:pPr>
    </w:p>
    <w:p w14:paraId="39C9FEC6" w14:textId="77777777" w:rsidR="00F96E0E" w:rsidRDefault="00F96E0E">
      <w:pPr>
        <w:pStyle w:val="af7"/>
        <w:ind w:left="4678"/>
        <w:jc w:val="right"/>
        <w:rPr>
          <w:bCs/>
          <w:highlight w:val="yellow"/>
        </w:rPr>
      </w:pPr>
    </w:p>
    <w:p w14:paraId="7F8CE836" w14:textId="77777777" w:rsidR="001F70BE" w:rsidRDefault="001F70BE" w:rsidP="006525B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5524A6D4" w14:textId="77777777" w:rsidR="001F70BE" w:rsidRDefault="001F70BE" w:rsidP="006525B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5B314A7B" w14:textId="77777777" w:rsidR="001F70BE" w:rsidRDefault="001F70BE" w:rsidP="006525B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4F71921B" w14:textId="77777777" w:rsidR="001F70BE" w:rsidRDefault="001F70BE" w:rsidP="006525B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1C2DA318" w14:textId="77777777" w:rsidR="001F70BE" w:rsidRDefault="001F70BE" w:rsidP="006525B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4E4DAEF7" w14:textId="77777777" w:rsidR="001F70BE" w:rsidRDefault="001F70BE" w:rsidP="006525B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0CDA332D" w14:textId="77777777" w:rsidR="001F70BE" w:rsidRDefault="001F70BE" w:rsidP="006525B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19B3E742" w14:textId="77777777" w:rsidR="000268F8" w:rsidRDefault="000268F8" w:rsidP="006525B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28850B6A" w14:textId="77777777" w:rsidR="000268F8" w:rsidRDefault="000268F8" w:rsidP="006525B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73A8BDCC" w14:textId="77777777" w:rsidR="000268F8" w:rsidRDefault="000268F8" w:rsidP="006525B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153FC57A" w14:textId="1313A4DF" w:rsidR="006525B6" w:rsidRPr="006525B6" w:rsidRDefault="006525B6" w:rsidP="006525B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525B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1F70BE">
        <w:rPr>
          <w:rFonts w:ascii="Times New Roman" w:hAnsi="Times New Roman" w:cs="Times New Roman"/>
          <w:sz w:val="24"/>
          <w:szCs w:val="24"/>
        </w:rPr>
        <w:t>1</w:t>
      </w:r>
      <w:r w:rsidRPr="006525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87A11A" w14:textId="77777777" w:rsidR="007F184F" w:rsidRPr="006525B6" w:rsidRDefault="00C139CD" w:rsidP="006525B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525B6">
        <w:rPr>
          <w:rFonts w:ascii="Times New Roman" w:hAnsi="Times New Roman" w:cs="Times New Roman"/>
          <w:sz w:val="24"/>
          <w:szCs w:val="24"/>
        </w:rPr>
        <w:t xml:space="preserve"> к Описанию объекта закупки</w:t>
      </w:r>
    </w:p>
    <w:p w14:paraId="503C3CBC" w14:textId="77777777" w:rsidR="006525B6" w:rsidRDefault="006525B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1F2CD6B" w14:textId="77777777" w:rsidR="006525B6" w:rsidRPr="006525B6" w:rsidRDefault="006525B6" w:rsidP="006525B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525B6">
        <w:rPr>
          <w:rFonts w:ascii="Times New Roman" w:hAnsi="Times New Roman" w:cs="Times New Roman"/>
          <w:sz w:val="24"/>
          <w:szCs w:val="24"/>
        </w:rPr>
        <w:t>ПЕРЕЧЕНЬ</w:t>
      </w:r>
    </w:p>
    <w:p w14:paraId="1882EB2B" w14:textId="77777777" w:rsidR="001F70BE" w:rsidRPr="006525B6" w:rsidRDefault="00C139CD" w:rsidP="001F70B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525B6">
        <w:rPr>
          <w:rFonts w:ascii="Times New Roman" w:hAnsi="Times New Roman" w:cs="Times New Roman"/>
          <w:sz w:val="24"/>
          <w:szCs w:val="24"/>
        </w:rPr>
        <w:t>т</w:t>
      </w:r>
      <w:r w:rsidR="006525B6">
        <w:rPr>
          <w:rFonts w:ascii="Times New Roman" w:hAnsi="Times New Roman" w:cs="Times New Roman"/>
          <w:sz w:val="24"/>
          <w:szCs w:val="24"/>
        </w:rPr>
        <w:t xml:space="preserve">ехнических средств, подлежащих </w:t>
      </w:r>
      <w:r w:rsidRPr="006525B6">
        <w:rPr>
          <w:rFonts w:ascii="Times New Roman" w:hAnsi="Times New Roman" w:cs="Times New Roman"/>
          <w:sz w:val="24"/>
          <w:szCs w:val="24"/>
        </w:rPr>
        <w:t>экспертизе</w:t>
      </w:r>
      <w:r w:rsidR="001F70BE">
        <w:rPr>
          <w:rFonts w:ascii="Times New Roman" w:hAnsi="Times New Roman" w:cs="Times New Roman"/>
          <w:sz w:val="24"/>
          <w:szCs w:val="24"/>
        </w:rPr>
        <w:t xml:space="preserve"> и </w:t>
      </w:r>
      <w:r w:rsidR="001F70BE" w:rsidRPr="006525B6">
        <w:rPr>
          <w:rFonts w:ascii="Times New Roman" w:hAnsi="Times New Roman" w:cs="Times New Roman"/>
          <w:sz w:val="24"/>
          <w:szCs w:val="24"/>
        </w:rPr>
        <w:t>утилизации</w:t>
      </w:r>
    </w:p>
    <w:p w14:paraId="4ABF4289" w14:textId="71847F99" w:rsidR="007F184F" w:rsidRPr="006525B6" w:rsidRDefault="007F184F" w:rsidP="006525B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2668523F" w14:textId="77777777" w:rsidR="007F184F" w:rsidRDefault="00C139CD">
      <w:pPr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</w:rPr>
        <w:t>Таблица 1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64"/>
        <w:gridCol w:w="3460"/>
        <w:gridCol w:w="1106"/>
        <w:gridCol w:w="1800"/>
        <w:gridCol w:w="1108"/>
        <w:gridCol w:w="1207"/>
      </w:tblGrid>
      <w:tr w:rsidR="00DD33E2" w14:paraId="581D65D0" w14:textId="77777777" w:rsidTr="00DC4A2A">
        <w:trPr>
          <w:trHeight w:val="980"/>
          <w:tblHeader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7F183" w14:textId="77777777" w:rsidR="007F184F" w:rsidRDefault="00C139C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851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8F207" w14:textId="77777777" w:rsidR="007F184F" w:rsidRDefault="00C139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Технические средства</w:t>
            </w:r>
          </w:p>
        </w:tc>
        <w:tc>
          <w:tcPr>
            <w:tcW w:w="592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9BC4D" w14:textId="77777777" w:rsidR="007F184F" w:rsidRDefault="00C139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Кол-во, шт.</w:t>
            </w:r>
          </w:p>
        </w:tc>
        <w:tc>
          <w:tcPr>
            <w:tcW w:w="96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1D59B3EF" w14:textId="77777777" w:rsidR="007F184F" w:rsidRDefault="00C139C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 вида отходов по ФККО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8A920" w14:textId="77777777" w:rsidR="007F184F" w:rsidRDefault="00C139C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646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CE72D" w14:textId="77777777" w:rsidR="007F184F" w:rsidRDefault="00C139C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Сумма</w:t>
            </w:r>
          </w:p>
        </w:tc>
      </w:tr>
      <w:tr w:rsidR="00DC4A2A" w14:paraId="0E77CDDC" w14:textId="77777777" w:rsidTr="00DC4A2A">
        <w:trPr>
          <w:trHeight w:val="300"/>
        </w:trPr>
        <w:tc>
          <w:tcPr>
            <w:tcW w:w="355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7CCCD" w14:textId="5611F78F" w:rsidR="00DC4A2A" w:rsidRDefault="00DC4A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" w:name="_Hlk235719349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8D86C" w14:textId="61EBD674" w:rsidR="00DC4A2A" w:rsidRPr="00AA4245" w:rsidRDefault="00DC4A2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1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Электрочайник</w:t>
            </w:r>
          </w:p>
        </w:tc>
        <w:tc>
          <w:tcPr>
            <w:tcW w:w="59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37C20" w14:textId="2F8F0538" w:rsidR="00DC4A2A" w:rsidRDefault="00DC4A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6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7EDD01C" w14:textId="1CC81076" w:rsidR="00DC4A2A" w:rsidRDefault="00DC4A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482</w:t>
            </w:r>
            <w:r w:rsidRPr="00E71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241152</w:t>
            </w:r>
            <w:r w:rsidRPr="00E71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59F03" w14:textId="77777777" w:rsidR="00DC4A2A" w:rsidRDefault="00DC4A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1EB97" w14:textId="77777777" w:rsidR="00DC4A2A" w:rsidRDefault="00DC4A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4A2A" w14:paraId="7B8CA70B" w14:textId="77777777" w:rsidTr="00DC4A2A">
        <w:trPr>
          <w:trHeight w:val="300"/>
        </w:trPr>
        <w:tc>
          <w:tcPr>
            <w:tcW w:w="355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127C5" w14:textId="2CC73AC1" w:rsidR="00DC4A2A" w:rsidRDefault="00DC4A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F88E9" w14:textId="33DC33EB" w:rsidR="00DC4A2A" w:rsidRPr="00AA4245" w:rsidRDefault="00DC4A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A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Калькулятор</w:t>
            </w:r>
          </w:p>
        </w:tc>
        <w:tc>
          <w:tcPr>
            <w:tcW w:w="59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40C09" w14:textId="21C092F8" w:rsidR="00DC4A2A" w:rsidRDefault="00DC4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6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0BEBAB7" w14:textId="73D2EA57" w:rsidR="00DC4A2A" w:rsidRDefault="00DC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07">
              <w:rPr>
                <w:color w:val="000000"/>
                <w:sz w:val="24"/>
                <w:szCs w:val="24"/>
              </w:rPr>
              <w:t>48281211524</w:t>
            </w:r>
          </w:p>
        </w:tc>
        <w:tc>
          <w:tcPr>
            <w:tcW w:w="59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DEBA7" w14:textId="77777777" w:rsidR="00DC4A2A" w:rsidRDefault="00DC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63218" w14:textId="77777777" w:rsidR="00DC4A2A" w:rsidRDefault="00DC4A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4A2A" w14:paraId="5F56BA6E" w14:textId="77777777" w:rsidTr="00DC4A2A">
        <w:trPr>
          <w:trHeight w:val="300"/>
        </w:trPr>
        <w:tc>
          <w:tcPr>
            <w:tcW w:w="355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15997" w14:textId="311C9A57" w:rsidR="00DC4A2A" w:rsidRDefault="00DC4A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5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6D4CB" w14:textId="0B7E768A" w:rsidR="00DC4A2A" w:rsidRPr="00AA4245" w:rsidRDefault="00DC4A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Кондиционер бытовой (оконный)</w:t>
            </w:r>
          </w:p>
        </w:tc>
        <w:tc>
          <w:tcPr>
            <w:tcW w:w="59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E288B" w14:textId="0D9648E7" w:rsidR="00DC4A2A" w:rsidRDefault="00DC4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6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4062A32" w14:textId="5977854E" w:rsidR="00DC4A2A" w:rsidRDefault="00DC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48271311524</w:t>
            </w:r>
          </w:p>
        </w:tc>
        <w:tc>
          <w:tcPr>
            <w:tcW w:w="59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DA7DD" w14:textId="77777777" w:rsidR="00DC4A2A" w:rsidRDefault="00DC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DB21C" w14:textId="77777777" w:rsidR="00DC4A2A" w:rsidRDefault="00DC4A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4A2A" w14:paraId="3AA13365" w14:textId="77777777" w:rsidTr="00DC4A2A">
        <w:trPr>
          <w:trHeight w:val="300"/>
        </w:trPr>
        <w:tc>
          <w:tcPr>
            <w:tcW w:w="355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AFB22" w14:textId="6A568C47" w:rsidR="00DC4A2A" w:rsidRDefault="00DC4A2A" w:rsidP="005010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5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113C6" w14:textId="525932CA" w:rsidR="00DC4A2A" w:rsidRPr="00AA4245" w:rsidRDefault="00DC4A2A" w:rsidP="00F96E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33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Радиоприёмник</w:t>
            </w:r>
          </w:p>
        </w:tc>
        <w:tc>
          <w:tcPr>
            <w:tcW w:w="59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09D9F" w14:textId="42FE52D0" w:rsidR="00DC4A2A" w:rsidRDefault="00DC4A2A" w:rsidP="005010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A4BBEFE" w14:textId="31BBD0D4" w:rsidR="00DC4A2A" w:rsidRDefault="00DC4A2A" w:rsidP="00F96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48144411524</w:t>
            </w:r>
          </w:p>
        </w:tc>
        <w:tc>
          <w:tcPr>
            <w:tcW w:w="59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AF521" w14:textId="77777777" w:rsidR="00DC4A2A" w:rsidRDefault="00DC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AF18B" w14:textId="77777777" w:rsidR="00DC4A2A" w:rsidRDefault="00DC4A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4A2A" w14:paraId="46FBFB9D" w14:textId="77777777" w:rsidTr="00DC4A2A">
        <w:trPr>
          <w:trHeight w:val="300"/>
        </w:trPr>
        <w:tc>
          <w:tcPr>
            <w:tcW w:w="355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D719F" w14:textId="797DFC8E" w:rsidR="00DC4A2A" w:rsidRDefault="00DC4A2A" w:rsidP="00F96E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5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CC8FD" w14:textId="7A7C4BAA" w:rsidR="00DC4A2A" w:rsidRPr="00E717B1" w:rsidRDefault="00DC4A2A" w:rsidP="00F96E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3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Машины пишущие</w:t>
            </w:r>
          </w:p>
        </w:tc>
        <w:tc>
          <w:tcPr>
            <w:tcW w:w="59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75ECA" w14:textId="0D6FB478" w:rsidR="00DC4A2A" w:rsidRPr="00E717B1" w:rsidRDefault="00DC4A2A" w:rsidP="00F96E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3FC2CCC" w14:textId="116B0EE0" w:rsidR="00DC4A2A" w:rsidRDefault="00DC4A2A" w:rsidP="00F96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48282311524</w:t>
            </w:r>
          </w:p>
        </w:tc>
        <w:tc>
          <w:tcPr>
            <w:tcW w:w="59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F578A" w14:textId="77777777" w:rsidR="00DC4A2A" w:rsidRDefault="00DC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E2345" w14:textId="77777777" w:rsidR="00DC4A2A" w:rsidRDefault="00DC4A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4A2A" w14:paraId="7ED525F0" w14:textId="77777777" w:rsidTr="00DC4A2A">
        <w:trPr>
          <w:trHeight w:val="300"/>
        </w:trPr>
        <w:tc>
          <w:tcPr>
            <w:tcW w:w="355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07EF1" w14:textId="5D023ECC" w:rsidR="00DC4A2A" w:rsidRDefault="00DC4A2A" w:rsidP="00F96E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5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2B346" w14:textId="0501A622" w:rsidR="00DC4A2A" w:rsidRPr="00E717B1" w:rsidRDefault="00DC4A2A" w:rsidP="00F96E0E">
            <w:pPr>
              <w:rPr>
                <w:color w:val="000000"/>
                <w:sz w:val="24"/>
                <w:szCs w:val="24"/>
              </w:rPr>
            </w:pPr>
            <w:r w:rsidRPr="00DD33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Печь микроволновая</w:t>
            </w:r>
          </w:p>
        </w:tc>
        <w:tc>
          <w:tcPr>
            <w:tcW w:w="59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46875" w14:textId="2B4F1F99" w:rsidR="00DC4A2A" w:rsidRPr="00E717B1" w:rsidRDefault="00DC4A2A" w:rsidP="00F96E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E883D26" w14:textId="157C01BB" w:rsidR="00DC4A2A" w:rsidRPr="00E717B1" w:rsidRDefault="00DC4A2A" w:rsidP="00E717B1">
            <w:pPr>
              <w:jc w:val="center"/>
              <w:rPr>
                <w:color w:val="000000"/>
                <w:sz w:val="24"/>
                <w:szCs w:val="24"/>
              </w:rPr>
            </w:pPr>
            <w:r w:rsidRPr="00FD1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48252711524</w:t>
            </w:r>
          </w:p>
        </w:tc>
        <w:tc>
          <w:tcPr>
            <w:tcW w:w="59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EC354" w14:textId="77777777" w:rsidR="00DC4A2A" w:rsidRDefault="00DC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85658" w14:textId="77777777" w:rsidR="00DC4A2A" w:rsidRDefault="00DC4A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4A2A" w14:paraId="2BF1D31E" w14:textId="77777777" w:rsidTr="00DC4A2A">
        <w:trPr>
          <w:trHeight w:val="300"/>
        </w:trPr>
        <w:tc>
          <w:tcPr>
            <w:tcW w:w="355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D5C53" w14:textId="3F84F03E" w:rsidR="00DC4A2A" w:rsidRDefault="00DC4A2A" w:rsidP="00F96E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5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BCAF9" w14:textId="3568AE11" w:rsidR="00DC4A2A" w:rsidRPr="00E717B1" w:rsidRDefault="00DC4A2A" w:rsidP="00F96E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3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Диктофоны профессиональные</w:t>
            </w:r>
          </w:p>
        </w:tc>
        <w:tc>
          <w:tcPr>
            <w:tcW w:w="59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67EBD" w14:textId="421CBAE0" w:rsidR="00DC4A2A" w:rsidRPr="00E717B1" w:rsidRDefault="00DC4A2A" w:rsidP="00F96E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E48C8B0" w14:textId="434C51CC" w:rsidR="00DC4A2A" w:rsidRPr="00E717B1" w:rsidRDefault="00DC4A2A" w:rsidP="00E7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48143221524</w:t>
            </w:r>
          </w:p>
        </w:tc>
        <w:tc>
          <w:tcPr>
            <w:tcW w:w="59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7F255" w14:textId="77777777" w:rsidR="00DC4A2A" w:rsidRDefault="00DC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8AFEC" w14:textId="77777777" w:rsidR="00DC4A2A" w:rsidRDefault="00DC4A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4A2A" w14:paraId="4BF7BB29" w14:textId="77777777" w:rsidTr="00DC4A2A">
        <w:trPr>
          <w:trHeight w:val="300"/>
        </w:trPr>
        <w:tc>
          <w:tcPr>
            <w:tcW w:w="355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CEC54" w14:textId="390414A8" w:rsidR="00DC4A2A" w:rsidRDefault="00DC4A2A" w:rsidP="00F96E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5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348D3" w14:textId="5F8D9EF6" w:rsidR="00DC4A2A" w:rsidRPr="00037AF6" w:rsidRDefault="00DC4A2A" w:rsidP="00F96E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Оповещатели охранные, пожарные Астра-712/2</w:t>
            </w:r>
          </w:p>
        </w:tc>
        <w:tc>
          <w:tcPr>
            <w:tcW w:w="59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DBFA9" w14:textId="5794B8D7" w:rsidR="00DC4A2A" w:rsidRPr="00E717B1" w:rsidRDefault="00DC4A2A" w:rsidP="00F96E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0BE9DB9" w14:textId="05E5F5BB" w:rsidR="00DC4A2A" w:rsidRPr="00AE6F07" w:rsidRDefault="00DC4A2A" w:rsidP="00DD33E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58143311524</w:t>
            </w:r>
          </w:p>
        </w:tc>
        <w:tc>
          <w:tcPr>
            <w:tcW w:w="59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58844" w14:textId="77777777" w:rsidR="00DC4A2A" w:rsidRDefault="00DC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96C2D" w14:textId="77777777" w:rsidR="00DC4A2A" w:rsidRDefault="00DC4A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4A2A" w14:paraId="6FECA065" w14:textId="77777777" w:rsidTr="00DC4A2A">
        <w:trPr>
          <w:trHeight w:val="300"/>
        </w:trPr>
        <w:tc>
          <w:tcPr>
            <w:tcW w:w="355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3F24D" w14:textId="5A64CCBE" w:rsidR="00DC4A2A" w:rsidRDefault="00DC4A2A" w:rsidP="00F96E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5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36F14" w14:textId="5BEA0E95" w:rsidR="00DC4A2A" w:rsidRPr="00AA4245" w:rsidRDefault="00DC4A2A" w:rsidP="00F96E0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D1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Оповещатели пожарные АПС "Соболь"</w:t>
            </w:r>
          </w:p>
        </w:tc>
        <w:tc>
          <w:tcPr>
            <w:tcW w:w="59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93CE3" w14:textId="18CDD240" w:rsidR="00DC4A2A" w:rsidRDefault="00DC4A2A" w:rsidP="00F96E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431BC83" w14:textId="60179041" w:rsidR="00DC4A2A" w:rsidRDefault="00DC4A2A" w:rsidP="00DD33E2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58143311524</w:t>
            </w:r>
          </w:p>
        </w:tc>
        <w:tc>
          <w:tcPr>
            <w:tcW w:w="59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9C496" w14:textId="77777777" w:rsidR="00DC4A2A" w:rsidRDefault="00DC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75D8C" w14:textId="77777777" w:rsidR="00DC4A2A" w:rsidRDefault="00DC4A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4A2A" w14:paraId="30843123" w14:textId="77777777" w:rsidTr="00DC4A2A">
        <w:trPr>
          <w:trHeight w:val="300"/>
        </w:trPr>
        <w:tc>
          <w:tcPr>
            <w:tcW w:w="355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2290B" w14:textId="63A50854" w:rsidR="00DC4A2A" w:rsidRDefault="00DC4A2A" w:rsidP="00F96E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5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D69A2" w14:textId="77441371" w:rsidR="00DC4A2A" w:rsidRPr="00AA4245" w:rsidRDefault="00DC4A2A" w:rsidP="00F96E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6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Дрель</w:t>
            </w:r>
          </w:p>
        </w:tc>
        <w:tc>
          <w:tcPr>
            <w:tcW w:w="59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A2F23" w14:textId="7968F340" w:rsidR="00DC4A2A" w:rsidRDefault="00DC4A2A" w:rsidP="00F96E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6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6FF2FE6" w14:textId="699BEDAD" w:rsidR="00DC4A2A" w:rsidRDefault="00DC4A2A" w:rsidP="00DD33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6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482911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CD6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2524</w:t>
            </w:r>
          </w:p>
        </w:tc>
        <w:tc>
          <w:tcPr>
            <w:tcW w:w="59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D70C2" w14:textId="77777777" w:rsidR="00DC4A2A" w:rsidRDefault="00DC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B9306" w14:textId="77777777" w:rsidR="00DC4A2A" w:rsidRDefault="00DC4A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4A2A" w14:paraId="01961C70" w14:textId="77777777" w:rsidTr="00DC4A2A">
        <w:trPr>
          <w:trHeight w:val="300"/>
        </w:trPr>
        <w:tc>
          <w:tcPr>
            <w:tcW w:w="355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DCB07" w14:textId="4ADFCE44" w:rsidR="00DC4A2A" w:rsidRDefault="00DC4A2A" w:rsidP="00F96E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5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2B80A" w14:textId="383B993F" w:rsidR="00DC4A2A" w:rsidRPr="00AA4245" w:rsidRDefault="00DC4A2A" w:rsidP="00F96E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6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Видеокамеры бытовые</w:t>
            </w:r>
          </w:p>
        </w:tc>
        <w:tc>
          <w:tcPr>
            <w:tcW w:w="59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B3213" w14:textId="0D8DC4CD" w:rsidR="00DC4A2A" w:rsidRDefault="00DC4A2A" w:rsidP="00F96E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6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1DCBF98" w14:textId="745AD047" w:rsidR="00DC4A2A" w:rsidRDefault="00DC4A2A" w:rsidP="00DD33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6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48143311524</w:t>
            </w:r>
          </w:p>
        </w:tc>
        <w:tc>
          <w:tcPr>
            <w:tcW w:w="59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F0901" w14:textId="77777777" w:rsidR="00DC4A2A" w:rsidRDefault="00DC4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93C95" w14:textId="77777777" w:rsidR="00DC4A2A" w:rsidRDefault="00DC4A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4A2A" w14:paraId="4F623E5B" w14:textId="77777777" w:rsidTr="00DC4A2A">
        <w:trPr>
          <w:trHeight w:val="300"/>
        </w:trPr>
        <w:tc>
          <w:tcPr>
            <w:tcW w:w="355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DB559" w14:textId="2DD3D110" w:rsidR="00DC4A2A" w:rsidRDefault="00DC4A2A" w:rsidP="00DD33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5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30E2B" w14:textId="58D6E165" w:rsidR="00DC4A2A" w:rsidRPr="00DD33E2" w:rsidRDefault="00DC4A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6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Вентилятор бытовой напольный</w:t>
            </w:r>
          </w:p>
        </w:tc>
        <w:tc>
          <w:tcPr>
            <w:tcW w:w="59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37026" w14:textId="63477CE2" w:rsidR="00DC4A2A" w:rsidRDefault="00DC4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C622431" w14:textId="28A0BEFB" w:rsidR="00DC4A2A" w:rsidRDefault="00DC4A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6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48251511524</w:t>
            </w:r>
          </w:p>
        </w:tc>
        <w:tc>
          <w:tcPr>
            <w:tcW w:w="59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34318" w14:textId="77777777" w:rsidR="00DC4A2A" w:rsidRDefault="00DC4A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1BAA6" w14:textId="77777777" w:rsidR="00DC4A2A" w:rsidRDefault="00DC4A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4A2A" w14:paraId="7D2C8A05" w14:textId="77777777" w:rsidTr="00DC4A2A">
        <w:trPr>
          <w:trHeight w:val="300"/>
        </w:trPr>
        <w:tc>
          <w:tcPr>
            <w:tcW w:w="355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F10EA" w14:textId="4C644AE2" w:rsidR="00DC4A2A" w:rsidRDefault="00DC4A2A" w:rsidP="00DD33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5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88B0C" w14:textId="1698F9E2" w:rsidR="00DC4A2A" w:rsidRPr="00DD33E2" w:rsidRDefault="00DC4A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6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Оповещатели пожарные Кварц ППК</w:t>
            </w:r>
          </w:p>
        </w:tc>
        <w:tc>
          <w:tcPr>
            <w:tcW w:w="59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AFB03" w14:textId="590B72DE" w:rsidR="00DC4A2A" w:rsidRDefault="00DC4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7BC9003" w14:textId="415AD3FA" w:rsidR="00DC4A2A" w:rsidRPr="00FD1A8D" w:rsidRDefault="00DC4A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58143311524</w:t>
            </w:r>
          </w:p>
        </w:tc>
        <w:tc>
          <w:tcPr>
            <w:tcW w:w="59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D9F7A" w14:textId="77777777" w:rsidR="00DC4A2A" w:rsidRDefault="00DC4A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BE3BC" w14:textId="77777777" w:rsidR="00DC4A2A" w:rsidRDefault="00DC4A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4A2A" w14:paraId="0508F2DE" w14:textId="77777777" w:rsidTr="00DC4A2A">
        <w:trPr>
          <w:trHeight w:val="300"/>
        </w:trPr>
        <w:tc>
          <w:tcPr>
            <w:tcW w:w="355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7E325" w14:textId="3927FD32" w:rsidR="00DC4A2A" w:rsidRDefault="00DC4A2A" w:rsidP="00DD33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5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1C9B3" w14:textId="7A6904C6" w:rsidR="00DC4A2A" w:rsidRPr="00DD33E2" w:rsidRDefault="00DC4A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6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Пылесос</w:t>
            </w:r>
          </w:p>
        </w:tc>
        <w:tc>
          <w:tcPr>
            <w:tcW w:w="59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3A7E8" w14:textId="6DB0DF0C" w:rsidR="00DC4A2A" w:rsidRDefault="00DC4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67D1486" w14:textId="34D7154F" w:rsidR="00DC4A2A" w:rsidRPr="00FD1A8D" w:rsidRDefault="00DC4A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6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48252111524</w:t>
            </w:r>
          </w:p>
        </w:tc>
        <w:tc>
          <w:tcPr>
            <w:tcW w:w="59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916B9" w14:textId="77777777" w:rsidR="00DC4A2A" w:rsidRDefault="00DC4A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979F8" w14:textId="77777777" w:rsidR="00DC4A2A" w:rsidRDefault="00DC4A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4A2A" w14:paraId="0708A33E" w14:textId="77777777" w:rsidTr="00DC4A2A">
        <w:trPr>
          <w:trHeight w:val="300"/>
        </w:trPr>
        <w:tc>
          <w:tcPr>
            <w:tcW w:w="355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9E4F9" w14:textId="3A182840" w:rsidR="00DC4A2A" w:rsidRDefault="00DC4A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5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1F261" w14:textId="3923A0CF" w:rsidR="00DC4A2A" w:rsidRPr="00DD33E2" w:rsidRDefault="00DC4A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Обогреватель масляный</w:t>
            </w:r>
          </w:p>
        </w:tc>
        <w:tc>
          <w:tcPr>
            <w:tcW w:w="59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C6FD8" w14:textId="0442B610" w:rsidR="00DC4A2A" w:rsidRDefault="00DC4A2A" w:rsidP="00DD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D4B8DEE" w14:textId="102E41E0" w:rsidR="00DC4A2A" w:rsidRDefault="00DC4A2A" w:rsidP="00FD1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48252631524</w:t>
            </w:r>
          </w:p>
        </w:tc>
        <w:tc>
          <w:tcPr>
            <w:tcW w:w="59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0C2D9" w14:textId="77777777" w:rsidR="00DC4A2A" w:rsidRDefault="00DC4A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FBB13" w14:textId="77777777" w:rsidR="00DC4A2A" w:rsidRDefault="00DC4A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4A2A" w14:paraId="48696DF9" w14:textId="77777777" w:rsidTr="00DC4A2A">
        <w:trPr>
          <w:trHeight w:val="300"/>
        </w:trPr>
        <w:tc>
          <w:tcPr>
            <w:tcW w:w="355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B451B" w14:textId="656F317D" w:rsidR="00DC4A2A" w:rsidRDefault="00DC4A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5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716DE" w14:textId="54C9E24C" w:rsidR="00DC4A2A" w:rsidRPr="00DD33E2" w:rsidRDefault="00DC4A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9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Машина переплетная</w:t>
            </w:r>
          </w:p>
        </w:tc>
        <w:tc>
          <w:tcPr>
            <w:tcW w:w="59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51871" w14:textId="474B6B7B" w:rsidR="00DC4A2A" w:rsidRDefault="00DC4A2A" w:rsidP="00DD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2C78011" w14:textId="15E8A26D" w:rsidR="00DC4A2A" w:rsidRDefault="00DC4A2A" w:rsidP="00FD1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48829111524</w:t>
            </w:r>
          </w:p>
        </w:tc>
        <w:tc>
          <w:tcPr>
            <w:tcW w:w="59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8DDEB" w14:textId="77777777" w:rsidR="00DC4A2A" w:rsidRDefault="00DC4A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68717" w14:textId="77777777" w:rsidR="00DC4A2A" w:rsidRDefault="00DC4A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4A2A" w14:paraId="087B2B7E" w14:textId="77777777" w:rsidTr="00DC4A2A">
        <w:trPr>
          <w:trHeight w:val="300"/>
        </w:trPr>
        <w:tc>
          <w:tcPr>
            <w:tcW w:w="355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CC399" w14:textId="76F088CD" w:rsidR="00DC4A2A" w:rsidRDefault="00DC4A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85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88BC3" w14:textId="433B7469" w:rsidR="00DC4A2A" w:rsidRPr="00FD1A8D" w:rsidRDefault="00DC4A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9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Сушилка для рук, утратившая потребительские свойства</w:t>
            </w:r>
          </w:p>
        </w:tc>
        <w:tc>
          <w:tcPr>
            <w:tcW w:w="59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6A71C" w14:textId="6B895B4A" w:rsidR="00DC4A2A" w:rsidRDefault="00DC4A2A" w:rsidP="00DD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1F5ACF9" w14:textId="3D7962D5" w:rsidR="00DC4A2A" w:rsidRDefault="00DC4A2A" w:rsidP="00FD1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48252321524</w:t>
            </w:r>
          </w:p>
        </w:tc>
        <w:tc>
          <w:tcPr>
            <w:tcW w:w="59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99118" w14:textId="77777777" w:rsidR="00DC4A2A" w:rsidRDefault="00DC4A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007E1" w14:textId="77777777" w:rsidR="00DC4A2A" w:rsidRDefault="00DC4A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4A2A" w14:paraId="610D7D1D" w14:textId="77777777" w:rsidTr="00DC4A2A">
        <w:trPr>
          <w:trHeight w:val="300"/>
        </w:trPr>
        <w:tc>
          <w:tcPr>
            <w:tcW w:w="355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031B3" w14:textId="35791C67" w:rsidR="00DC4A2A" w:rsidRDefault="00DC4A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5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F9151" w14:textId="5863C077" w:rsidR="00DC4A2A" w:rsidRPr="00CD623C" w:rsidRDefault="00DC4A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9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Угловая шлифовальная машина</w:t>
            </w:r>
          </w:p>
        </w:tc>
        <w:tc>
          <w:tcPr>
            <w:tcW w:w="59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6C2D7" w14:textId="527F6653" w:rsidR="00DC4A2A" w:rsidRPr="00CD623C" w:rsidRDefault="00DC4A2A" w:rsidP="00DD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8DD99F4" w14:textId="24C0E399" w:rsidR="00DC4A2A" w:rsidRPr="00CD623C" w:rsidRDefault="00DC4A2A" w:rsidP="00FD1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48291113524</w:t>
            </w:r>
          </w:p>
        </w:tc>
        <w:tc>
          <w:tcPr>
            <w:tcW w:w="59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81C66" w14:textId="77777777" w:rsidR="00DC4A2A" w:rsidRDefault="00DC4A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67182" w14:textId="77777777" w:rsidR="00DC4A2A" w:rsidRDefault="00DC4A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4A2A" w14:paraId="7D7CEB00" w14:textId="77777777" w:rsidTr="00DC4A2A">
        <w:trPr>
          <w:trHeight w:val="300"/>
        </w:trPr>
        <w:tc>
          <w:tcPr>
            <w:tcW w:w="355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5A929" w14:textId="21D2EA6D" w:rsidR="00DC4A2A" w:rsidRDefault="00DC4A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5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76BC0" w14:textId="52F4CD38" w:rsidR="00DC4A2A" w:rsidRPr="00CD623C" w:rsidRDefault="00DC4A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9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Огнетушители порошковые</w:t>
            </w:r>
          </w:p>
        </w:tc>
        <w:tc>
          <w:tcPr>
            <w:tcW w:w="59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D8721" w14:textId="6CD4B1FB" w:rsidR="00DC4A2A" w:rsidRPr="00CD623C" w:rsidRDefault="00DC4A2A" w:rsidP="00DD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A25E9DB" w14:textId="064B02CE" w:rsidR="00DC4A2A" w:rsidRPr="00CD623C" w:rsidRDefault="00DC4A2A" w:rsidP="00FD1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48933111524</w:t>
            </w:r>
          </w:p>
        </w:tc>
        <w:tc>
          <w:tcPr>
            <w:tcW w:w="59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973EB" w14:textId="77777777" w:rsidR="00DC4A2A" w:rsidRDefault="00DC4A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0AD81" w14:textId="77777777" w:rsidR="00DC4A2A" w:rsidRDefault="00DC4A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4A2A" w14:paraId="6EC0E1F9" w14:textId="77777777" w:rsidTr="00DC4A2A">
        <w:trPr>
          <w:trHeight w:val="300"/>
        </w:trPr>
        <w:tc>
          <w:tcPr>
            <w:tcW w:w="355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06799" w14:textId="1F536951" w:rsidR="00DC4A2A" w:rsidRDefault="00DC4A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185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32814" w14:textId="61CDCA2D" w:rsidR="00DC4A2A" w:rsidRPr="00CD623C" w:rsidRDefault="00DC4A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9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Фотоаппарат</w:t>
            </w:r>
          </w:p>
        </w:tc>
        <w:tc>
          <w:tcPr>
            <w:tcW w:w="59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57CC1" w14:textId="4977A999" w:rsidR="00DC4A2A" w:rsidRPr="00CD623C" w:rsidRDefault="00DC4A2A" w:rsidP="00DD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5CFCAC2" w14:textId="66D48095" w:rsidR="00DC4A2A" w:rsidRPr="00CD623C" w:rsidRDefault="00DC4A2A" w:rsidP="00FD1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48171511524</w:t>
            </w:r>
          </w:p>
        </w:tc>
        <w:tc>
          <w:tcPr>
            <w:tcW w:w="59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25BBA" w14:textId="77777777" w:rsidR="00DC4A2A" w:rsidRDefault="00DC4A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5D3F3" w14:textId="77777777" w:rsidR="00DC4A2A" w:rsidRDefault="00DC4A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4A2A" w14:paraId="167A279F" w14:textId="77777777" w:rsidTr="00DC4A2A">
        <w:trPr>
          <w:trHeight w:val="300"/>
        </w:trPr>
        <w:tc>
          <w:tcPr>
            <w:tcW w:w="355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9FF58" w14:textId="2B6DEB61" w:rsidR="00DC4A2A" w:rsidRDefault="00DC4A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85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5D6C5" w14:textId="5DD1ACF6" w:rsidR="00DC4A2A" w:rsidRPr="00CD623C" w:rsidRDefault="00DC4A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9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Бактерицидный облучатель закрытого типа</w:t>
            </w:r>
          </w:p>
        </w:tc>
        <w:tc>
          <w:tcPr>
            <w:tcW w:w="59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D0A86" w14:textId="2AC15DB3" w:rsidR="00DC4A2A" w:rsidRPr="00CD623C" w:rsidRDefault="00DC4A2A" w:rsidP="00DD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489910B" w14:textId="0E4AC8FC" w:rsidR="00DC4A2A" w:rsidRPr="00CD623C" w:rsidRDefault="00DC4A2A" w:rsidP="00FD1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48165111524</w:t>
            </w:r>
          </w:p>
        </w:tc>
        <w:tc>
          <w:tcPr>
            <w:tcW w:w="59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E2F15" w14:textId="77777777" w:rsidR="00DC4A2A" w:rsidRDefault="00DC4A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11B89" w14:textId="77777777" w:rsidR="00DC4A2A" w:rsidRDefault="00DC4A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4A2A" w14:paraId="019D3F6F" w14:textId="77777777" w:rsidTr="00DC4A2A">
        <w:trPr>
          <w:trHeight w:val="300"/>
        </w:trPr>
        <w:tc>
          <w:tcPr>
            <w:tcW w:w="355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EB1DC" w14:textId="48D34CCF" w:rsidR="00DC4A2A" w:rsidRDefault="00DC4A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85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A407A" w14:textId="00FBBF76" w:rsidR="00DC4A2A" w:rsidRPr="00CD623C" w:rsidRDefault="00DC4A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9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Светильники для освещения жилых и общественных помещений</w:t>
            </w:r>
          </w:p>
        </w:tc>
        <w:tc>
          <w:tcPr>
            <w:tcW w:w="59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87651" w14:textId="171FB7E4" w:rsidR="00DC4A2A" w:rsidRPr="00CD623C" w:rsidRDefault="00DC4A2A" w:rsidP="00DD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9BFCDC8" w14:textId="0C5F6824" w:rsidR="00DC4A2A" w:rsidRPr="00CD623C" w:rsidRDefault="00DC4A2A" w:rsidP="00FD1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48242721524</w:t>
            </w:r>
          </w:p>
        </w:tc>
        <w:tc>
          <w:tcPr>
            <w:tcW w:w="59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628A8" w14:textId="77777777" w:rsidR="00DC4A2A" w:rsidRDefault="00DC4A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274F3" w14:textId="77777777" w:rsidR="00DC4A2A" w:rsidRDefault="00DC4A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4A2A" w14:paraId="2F2C53BA" w14:textId="77777777" w:rsidTr="00DC4A2A">
        <w:trPr>
          <w:trHeight w:val="300"/>
        </w:trPr>
        <w:tc>
          <w:tcPr>
            <w:tcW w:w="355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73ECC" w14:textId="56E6C8BB" w:rsidR="00DC4A2A" w:rsidRDefault="00DC4A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85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0D7CD" w14:textId="79BDF874" w:rsidR="00DC4A2A" w:rsidRPr="000233CE" w:rsidRDefault="00DC4A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9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Фильтр сетевой</w:t>
            </w:r>
          </w:p>
        </w:tc>
        <w:tc>
          <w:tcPr>
            <w:tcW w:w="59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3A197" w14:textId="54CA20E8" w:rsidR="00DC4A2A" w:rsidRPr="00CD623C" w:rsidRDefault="00DC4A2A" w:rsidP="00DD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C0ACBFA" w14:textId="39DFD487" w:rsidR="00DC4A2A" w:rsidRPr="00CD623C" w:rsidRDefault="00DC4A2A" w:rsidP="00FD1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58143311524</w:t>
            </w:r>
          </w:p>
        </w:tc>
        <w:tc>
          <w:tcPr>
            <w:tcW w:w="59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FF4CC" w14:textId="77777777" w:rsidR="00DC4A2A" w:rsidRDefault="00DC4A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F166E" w14:textId="77777777" w:rsidR="00DC4A2A" w:rsidRDefault="00DC4A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4A2A" w14:paraId="56DFA34C" w14:textId="77777777" w:rsidTr="00DC4A2A">
        <w:trPr>
          <w:trHeight w:val="300"/>
        </w:trPr>
        <w:tc>
          <w:tcPr>
            <w:tcW w:w="355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4D146" w14:textId="3CAA08C6" w:rsidR="00DC4A2A" w:rsidRPr="00B50907" w:rsidRDefault="00DC4A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85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D47F1" w14:textId="5C56389F" w:rsidR="00DC4A2A" w:rsidRPr="00B50907" w:rsidRDefault="00DC4A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9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Тепловентилятор</w:t>
            </w:r>
          </w:p>
        </w:tc>
        <w:tc>
          <w:tcPr>
            <w:tcW w:w="59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DB668" w14:textId="5A3CBEF3" w:rsidR="00DC4A2A" w:rsidRDefault="00DC4A2A" w:rsidP="00DD3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ABB5CB2" w14:textId="41EEDC96" w:rsidR="00DC4A2A" w:rsidRDefault="00DC4A2A" w:rsidP="00FD1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48252671524</w:t>
            </w:r>
          </w:p>
        </w:tc>
        <w:tc>
          <w:tcPr>
            <w:tcW w:w="59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FD2E2" w14:textId="77777777" w:rsidR="00DC4A2A" w:rsidRDefault="00DC4A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A071D" w14:textId="77777777" w:rsidR="00DC4A2A" w:rsidRDefault="00DC4A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1"/>
    </w:tbl>
    <w:p w14:paraId="0E9B3B3E" w14:textId="588DFA53" w:rsidR="007F184F" w:rsidRDefault="007F184F" w:rsidP="001F70BE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sectPr w:rsidR="007F184F" w:rsidSect="0050104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0230F" w14:textId="77777777" w:rsidR="00127D0D" w:rsidRDefault="00127D0D">
      <w:pPr>
        <w:spacing w:after="0" w:line="240" w:lineRule="auto"/>
      </w:pPr>
      <w:r>
        <w:separator/>
      </w:r>
    </w:p>
  </w:endnote>
  <w:endnote w:type="continuationSeparator" w:id="0">
    <w:p w14:paraId="1079797B" w14:textId="77777777" w:rsidR="00127D0D" w:rsidRDefault="00127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833D7" w14:textId="77777777" w:rsidR="00127D0D" w:rsidRDefault="00127D0D">
      <w:pPr>
        <w:spacing w:after="0" w:line="240" w:lineRule="auto"/>
      </w:pPr>
      <w:r>
        <w:separator/>
      </w:r>
    </w:p>
  </w:footnote>
  <w:footnote w:type="continuationSeparator" w:id="0">
    <w:p w14:paraId="43C290F3" w14:textId="77777777" w:rsidR="00127D0D" w:rsidRDefault="00127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6280964"/>
      <w:docPartObj>
        <w:docPartGallery w:val="Page Numbers (Top of Page)"/>
        <w:docPartUnique/>
      </w:docPartObj>
    </w:sdtPr>
    <w:sdtEndPr/>
    <w:sdtContent>
      <w:p w14:paraId="723FBD1B" w14:textId="77777777" w:rsidR="00F96E0E" w:rsidRDefault="00F96E0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4C99">
          <w:rPr>
            <w:noProof/>
          </w:rPr>
          <w:t>7</w:t>
        </w:r>
        <w:r>
          <w:fldChar w:fldCharType="end"/>
        </w:r>
      </w:p>
    </w:sdtContent>
  </w:sdt>
  <w:p w14:paraId="12469ED6" w14:textId="77777777" w:rsidR="00F96E0E" w:rsidRDefault="00F96E0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27295"/>
    <w:multiLevelType w:val="multilevel"/>
    <w:tmpl w:val="16B0CC9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num w:numId="1" w16cid:durableId="1030497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84F"/>
    <w:rsid w:val="000233CE"/>
    <w:rsid w:val="000268F8"/>
    <w:rsid w:val="000269E0"/>
    <w:rsid w:val="00037AF6"/>
    <w:rsid w:val="00082CCB"/>
    <w:rsid w:val="00093846"/>
    <w:rsid w:val="000A52FF"/>
    <w:rsid w:val="000D396B"/>
    <w:rsid w:val="00127D0D"/>
    <w:rsid w:val="00144C99"/>
    <w:rsid w:val="0014736D"/>
    <w:rsid w:val="00177E19"/>
    <w:rsid w:val="001F70BE"/>
    <w:rsid w:val="0024021C"/>
    <w:rsid w:val="00244F20"/>
    <w:rsid w:val="002C7C44"/>
    <w:rsid w:val="003D4194"/>
    <w:rsid w:val="00410F91"/>
    <w:rsid w:val="00416729"/>
    <w:rsid w:val="00454AD2"/>
    <w:rsid w:val="004D578D"/>
    <w:rsid w:val="00501040"/>
    <w:rsid w:val="00547DC9"/>
    <w:rsid w:val="00577F11"/>
    <w:rsid w:val="005A6AF5"/>
    <w:rsid w:val="00626818"/>
    <w:rsid w:val="0064069B"/>
    <w:rsid w:val="006525B6"/>
    <w:rsid w:val="00696E1C"/>
    <w:rsid w:val="006A5313"/>
    <w:rsid w:val="006B68D7"/>
    <w:rsid w:val="006B7F46"/>
    <w:rsid w:val="00721B85"/>
    <w:rsid w:val="00727EED"/>
    <w:rsid w:val="00737850"/>
    <w:rsid w:val="00773A06"/>
    <w:rsid w:val="007A2598"/>
    <w:rsid w:val="007D0666"/>
    <w:rsid w:val="007F184F"/>
    <w:rsid w:val="00874F37"/>
    <w:rsid w:val="008A2DFF"/>
    <w:rsid w:val="008A61AD"/>
    <w:rsid w:val="008F1FAF"/>
    <w:rsid w:val="00942279"/>
    <w:rsid w:val="0095580E"/>
    <w:rsid w:val="009C5A38"/>
    <w:rsid w:val="009E5286"/>
    <w:rsid w:val="009F2F85"/>
    <w:rsid w:val="00A87B14"/>
    <w:rsid w:val="00A95102"/>
    <w:rsid w:val="00AA4245"/>
    <w:rsid w:val="00AC5C2A"/>
    <w:rsid w:val="00AD0CD9"/>
    <w:rsid w:val="00AD4E2A"/>
    <w:rsid w:val="00AE6F07"/>
    <w:rsid w:val="00B50907"/>
    <w:rsid w:val="00B5675A"/>
    <w:rsid w:val="00C06977"/>
    <w:rsid w:val="00C139CD"/>
    <w:rsid w:val="00C15E27"/>
    <w:rsid w:val="00C31092"/>
    <w:rsid w:val="00C96E56"/>
    <w:rsid w:val="00CD623C"/>
    <w:rsid w:val="00D427E1"/>
    <w:rsid w:val="00D57264"/>
    <w:rsid w:val="00D852EE"/>
    <w:rsid w:val="00DC4A2A"/>
    <w:rsid w:val="00DD33E2"/>
    <w:rsid w:val="00E05740"/>
    <w:rsid w:val="00E11C5D"/>
    <w:rsid w:val="00E717B1"/>
    <w:rsid w:val="00E83B58"/>
    <w:rsid w:val="00F359AE"/>
    <w:rsid w:val="00F572CE"/>
    <w:rsid w:val="00F96E0E"/>
    <w:rsid w:val="00FC3061"/>
    <w:rsid w:val="00FC50CC"/>
    <w:rsid w:val="00FD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59634"/>
  <w15:docId w15:val="{20F3F2AF-B071-433B-A4C5-6A6C4499F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4A2A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d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paragraph" w:styleId="af7">
    <w:name w:val="footer"/>
    <w:basedOn w:val="a"/>
    <w:link w:val="af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Нижний колонтитул Знак"/>
    <w:basedOn w:val="a0"/>
    <w:link w:val="a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501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5010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C5E2E-CE91-4AA4-90BC-079B985FB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7</Pages>
  <Words>2128</Words>
  <Characters>12132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Сафин Ринат Махмудович</dc:creator>
  <cp:lastModifiedBy>Будалаева Екатерина Валерьевна</cp:lastModifiedBy>
  <cp:revision>7</cp:revision>
  <cp:lastPrinted>2026-02-03T11:36:00Z</cp:lastPrinted>
  <dcterms:created xsi:type="dcterms:W3CDTF">2026-07-23T14:16:00Z</dcterms:created>
  <dcterms:modified xsi:type="dcterms:W3CDTF">2026-08-24T10:55:00Z</dcterms:modified>
</cp:coreProperties>
</file>