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425" w:rsidRDefault="009E2425" w:rsidP="001320AA">
      <w:pPr>
        <w:spacing w:after="0" w:line="280" w:lineRule="exact"/>
        <w:rPr>
          <w:caps/>
          <w:sz w:val="24"/>
          <w:lang w:eastAsia="en-US"/>
        </w:rPr>
      </w:pPr>
    </w:p>
    <w:p w:rsidR="001947CB" w:rsidRDefault="00016F5A" w:rsidP="006D6D05">
      <w:pPr>
        <w:pStyle w:val="a5"/>
        <w:keepNext w:val="0"/>
        <w:keepLines w:val="0"/>
        <w:widowControl w:val="0"/>
        <w:suppressAutoHyphens w:val="0"/>
        <w:spacing w:after="120"/>
        <w:rPr>
          <w:rFonts w:ascii="Times New Roman" w:hAnsi="Times New Roman"/>
          <w:caps w:val="0"/>
          <w:sz w:val="24"/>
          <w:szCs w:val="22"/>
          <w:lang w:eastAsia="en-US"/>
        </w:rPr>
      </w:pPr>
      <w:r>
        <w:rPr>
          <w:rFonts w:ascii="Times New Roman" w:hAnsi="Times New Roman"/>
          <w:caps w:val="0"/>
          <w:sz w:val="24"/>
          <w:szCs w:val="22"/>
          <w:lang w:eastAsia="en-US"/>
        </w:rPr>
        <w:t xml:space="preserve">Договор № </w:t>
      </w:r>
      <w:r w:rsidR="008C14AB">
        <w:rPr>
          <w:rFonts w:ascii="Times New Roman" w:hAnsi="Times New Roman"/>
          <w:caps w:val="0"/>
          <w:sz w:val="24"/>
          <w:szCs w:val="22"/>
          <w:lang w:eastAsia="en-US"/>
        </w:rPr>
        <w:t>_____</w:t>
      </w:r>
    </w:p>
    <w:p w:rsidR="008C14AB" w:rsidRPr="00D622E9" w:rsidRDefault="008C14AB" w:rsidP="006D6D05">
      <w:pPr>
        <w:pStyle w:val="a5"/>
        <w:keepNext w:val="0"/>
        <w:keepLines w:val="0"/>
        <w:widowControl w:val="0"/>
        <w:suppressAutoHyphens w:val="0"/>
        <w:spacing w:after="120"/>
        <w:rPr>
          <w:rFonts w:ascii="Times New Roman" w:hAnsi="Times New Roman"/>
          <w:caps w:val="0"/>
          <w:sz w:val="24"/>
          <w:szCs w:val="22"/>
          <w:lang w:eastAsia="en-US"/>
        </w:rPr>
      </w:pPr>
      <w:r>
        <w:rPr>
          <w:rFonts w:ascii="Times New Roman" w:hAnsi="Times New Roman"/>
          <w:caps w:val="0"/>
          <w:sz w:val="24"/>
          <w:szCs w:val="22"/>
          <w:lang w:eastAsia="en-US"/>
        </w:rPr>
        <w:t>г. Мичуринск                                                                                                         «__»________2026 г.</w:t>
      </w:r>
    </w:p>
    <w:p w:rsidR="008567EE" w:rsidRPr="006D6D05" w:rsidRDefault="008567EE" w:rsidP="003C4048">
      <w:pPr>
        <w:pStyle w:val="a5"/>
        <w:keepNext w:val="0"/>
        <w:keepLines w:val="0"/>
        <w:widowControl w:val="0"/>
        <w:suppressAutoHyphens w:val="0"/>
        <w:spacing w:after="0"/>
        <w:ind w:firstLine="709"/>
        <w:rPr>
          <w:rFonts w:ascii="Times New Roman" w:hAnsi="Times New Roman"/>
          <w:caps w:val="0"/>
          <w:sz w:val="22"/>
          <w:szCs w:val="22"/>
          <w:lang w:eastAsia="en-US"/>
        </w:rPr>
      </w:pPr>
    </w:p>
    <w:p w:rsidR="009E585B" w:rsidRDefault="001320AA" w:rsidP="00696A51">
      <w:pPr>
        <w:spacing w:after="0"/>
        <w:ind w:firstLine="720"/>
        <w:jc w:val="both"/>
      </w:pPr>
      <w:proofErr w:type="gramStart"/>
      <w:r>
        <w:rPr>
          <w:b/>
          <w:bCs/>
        </w:rPr>
        <w:t xml:space="preserve">___________________________________________________________________________________________________, </w:t>
      </w:r>
      <w:r w:rsidR="009E585B" w:rsidRPr="001E3202">
        <w:t xml:space="preserve">осуществляющее образовательную деятельность на основании лицензии </w:t>
      </w:r>
      <w:r>
        <w:t>_________________________</w:t>
      </w:r>
      <w:r w:rsidR="009E585B" w:rsidRPr="001E3202">
        <w:t xml:space="preserve">, </w:t>
      </w:r>
      <w:r>
        <w:t xml:space="preserve"> </w:t>
      </w:r>
      <w:r w:rsidR="009E585B" w:rsidRPr="001E3202">
        <w:t>выданной</w:t>
      </w:r>
      <w:r>
        <w:t xml:space="preserve"> </w:t>
      </w:r>
      <w:r w:rsidR="009E585B" w:rsidRPr="001E3202">
        <w:t xml:space="preserve"> </w:t>
      </w:r>
      <w:r>
        <w:t>___________________________________</w:t>
      </w:r>
      <w:r w:rsidR="009E585B" w:rsidRPr="001E3202">
        <w:t xml:space="preserve">, именуемое в </w:t>
      </w:r>
      <w:r w:rsidR="009E585B">
        <w:t>дальнейшем «Исполнитель»,</w:t>
      </w:r>
      <w:r w:rsidR="00E61FEB">
        <w:t xml:space="preserve"> </w:t>
      </w:r>
      <w:r w:rsidR="009E585B" w:rsidRPr="00FA0394">
        <w:t>в лице</w:t>
      </w:r>
      <w:r>
        <w:t xml:space="preserve"> ______________________, действующего</w:t>
      </w:r>
      <w:r w:rsidR="009E585B">
        <w:t xml:space="preserve"> на основании </w:t>
      </w:r>
      <w:r>
        <w:t>________</w:t>
      </w:r>
      <w:r w:rsidR="009E585B" w:rsidRPr="001E3202">
        <w:t>, с одной стороны, лица, направляемые на обучение, далее каждый в отдельности именуемые «Обучающийся», а совместно «Слушатели» и</w:t>
      </w:r>
      <w:r>
        <w:t xml:space="preserve"> </w:t>
      </w:r>
      <w:r w:rsidR="009E585B" w:rsidRPr="007A7352">
        <w:t>ФГБНУ "ФНЦ ИМ. И.В. МИЧУРИНА"</w:t>
      </w:r>
      <w:r w:rsidR="009E585B" w:rsidRPr="00F26C34">
        <w:t>,</w:t>
      </w:r>
      <w:r w:rsidR="009E585B" w:rsidRPr="001E3202">
        <w:t xml:space="preserve"> именуемое в дальнейшем «Заказчик», в лице</w:t>
      </w:r>
      <w:r w:rsidR="009E585B">
        <w:t xml:space="preserve"> Директора </w:t>
      </w:r>
      <w:r w:rsidR="009E585B" w:rsidRPr="007A7352">
        <w:t>Акимова Михаила Юрьевича</w:t>
      </w:r>
      <w:r w:rsidR="009E585B">
        <w:t>, действующего на основании Устава</w:t>
      </w:r>
      <w:r w:rsidR="009E585B" w:rsidRPr="001E3202">
        <w:t xml:space="preserve"> с другой стороны, совместно именуемые «Стороны», заключили</w:t>
      </w:r>
      <w:proofErr w:type="gramEnd"/>
      <w:r w:rsidR="009E585B" w:rsidRPr="001E3202">
        <w:t xml:space="preserve"> настоящий Договор о нижеследующем:</w:t>
      </w:r>
    </w:p>
    <w:p w:rsidR="00696A51" w:rsidRPr="001E3202" w:rsidRDefault="00696A51" w:rsidP="00696A51">
      <w:pPr>
        <w:spacing w:after="0"/>
        <w:ind w:firstLine="720"/>
        <w:jc w:val="both"/>
      </w:pPr>
    </w:p>
    <w:p w:rsidR="009E585B" w:rsidRPr="001E3202" w:rsidRDefault="009E585B" w:rsidP="00696A51">
      <w:pPr>
        <w:widowControl w:val="0"/>
        <w:suppressAutoHyphens/>
        <w:overflowPunct w:val="0"/>
        <w:autoSpaceDE w:val="0"/>
        <w:autoSpaceDN w:val="0"/>
        <w:adjustRightInd w:val="0"/>
        <w:spacing w:after="0"/>
        <w:jc w:val="center"/>
        <w:rPr>
          <w:color w:val="FF0000"/>
        </w:rPr>
      </w:pPr>
      <w:r w:rsidRPr="001E3202">
        <w:rPr>
          <w:b/>
        </w:rPr>
        <w:t>1. ПРЕДМЕТ ДОГОВОРА</w:t>
      </w:r>
    </w:p>
    <w:p w:rsidR="009E585B" w:rsidRPr="001E3202" w:rsidRDefault="009E585B" w:rsidP="00696A51">
      <w:pPr>
        <w:pStyle w:val="af2"/>
        <w:spacing w:after="0"/>
        <w:ind w:left="0" w:firstLine="709"/>
        <w:jc w:val="both"/>
      </w:pPr>
      <w:r w:rsidRPr="001E3202">
        <w:t xml:space="preserve">1.1. «Исполнитель» обязуется оказать «Заказчику» образовательные услуги (далее – Услуги) в области дополнительного профессионального образования и профессионального обучения, указанные в Приложении по форме 1 настоящего Договора, для специалистов, направляемых «Заказчиком» (далее – «Слушателей»), а «Заказчик» обязуется принять оказанные образовательные услуги и оплатить их.  </w:t>
      </w:r>
    </w:p>
    <w:p w:rsidR="009E585B" w:rsidRPr="004F2005" w:rsidRDefault="009E585B" w:rsidP="00696A51">
      <w:pPr>
        <w:pStyle w:val="af2"/>
        <w:spacing w:after="0"/>
        <w:ind w:left="0" w:firstLine="709"/>
        <w:jc w:val="both"/>
      </w:pPr>
      <w:r w:rsidRPr="001E3202">
        <w:t xml:space="preserve">1.2. Вид, наименование, уровень и (или) направленность Образовательной программы (часть образовательной </w:t>
      </w:r>
      <w:r w:rsidRPr="004F2005">
        <w:t xml:space="preserve">программы определенного уровня, вида и (или) направленности), </w:t>
      </w:r>
      <w:r w:rsidRPr="004F2005">
        <w:tab/>
        <w:t>количество академических часов, срок обучения, срок обучения по индивидуальному учебному плану, в том числе по ускоренному обучению стоимость обучения и иная дополнительная информация указываются в Приложении по форме 1 к настоящему Договору, которые являются неотъемлемой частью настоящего Договора.</w:t>
      </w:r>
    </w:p>
    <w:p w:rsidR="009E585B" w:rsidRPr="001E3202" w:rsidRDefault="009E585B" w:rsidP="00696A51">
      <w:pPr>
        <w:pStyle w:val="af2"/>
        <w:spacing w:after="0"/>
        <w:ind w:left="0" w:firstLine="709"/>
        <w:jc w:val="both"/>
      </w:pPr>
      <w:r w:rsidRPr="004F2005">
        <w:t>1.3.</w:t>
      </w:r>
      <w:r w:rsidR="00D0308E" w:rsidRPr="004F2005">
        <w:t xml:space="preserve"> </w:t>
      </w:r>
      <w:r w:rsidRPr="004F2005">
        <w:t>Список Слушателей «Заказчика» указ</w:t>
      </w:r>
      <w:r w:rsidR="009E19CE" w:rsidRPr="004F2005">
        <w:t>ывается</w:t>
      </w:r>
      <w:r w:rsidRPr="004F2005">
        <w:t xml:space="preserve"> в Приложении по форме 1 к настоящему Договору</w:t>
      </w:r>
      <w:r w:rsidRPr="004F2005">
        <w:rPr>
          <w:sz w:val="28"/>
        </w:rPr>
        <w:t xml:space="preserve">, </w:t>
      </w:r>
      <w:r w:rsidRPr="004F2005">
        <w:t>котор</w:t>
      </w:r>
      <w:r w:rsidR="009E19CE" w:rsidRPr="004F2005">
        <w:t>о</w:t>
      </w:r>
      <w:r w:rsidRPr="004F2005">
        <w:t>е явля</w:t>
      </w:r>
      <w:r w:rsidR="009E19CE" w:rsidRPr="004F2005">
        <w:t>е</w:t>
      </w:r>
      <w:r w:rsidRPr="004F2005">
        <w:t>тся неотъемлемой частью настоящего Договора</w:t>
      </w:r>
      <w:r w:rsidR="000E6C33" w:rsidRPr="004F2005">
        <w:t xml:space="preserve"> и направляется «Заказчиком» «Исполнителю» по форме, установленной приложением №1 к настоящему договору</w:t>
      </w:r>
      <w:r w:rsidR="000E6C33" w:rsidRPr="00F2791D">
        <w:t xml:space="preserve"> в течение </w:t>
      </w:r>
      <w:r w:rsidR="000E6C33">
        <w:t>двух</w:t>
      </w:r>
      <w:r w:rsidR="000E6C33" w:rsidRPr="00F2791D">
        <w:t xml:space="preserve"> рабоч</w:t>
      </w:r>
      <w:r w:rsidR="000E6C33">
        <w:t>их</w:t>
      </w:r>
      <w:r w:rsidR="000E6C33" w:rsidRPr="00F2791D">
        <w:t xml:space="preserve"> дн</w:t>
      </w:r>
      <w:r w:rsidR="000E6C33">
        <w:t>ей</w:t>
      </w:r>
      <w:r w:rsidR="000E6C33" w:rsidRPr="00F2791D">
        <w:t xml:space="preserve"> после заключения Договора</w:t>
      </w:r>
      <w:r w:rsidR="000E6C33">
        <w:t>.</w:t>
      </w:r>
    </w:p>
    <w:p w:rsidR="009E585B" w:rsidRPr="001E3202" w:rsidRDefault="009E585B" w:rsidP="00696A51">
      <w:pPr>
        <w:spacing w:after="0"/>
        <w:ind w:firstLine="709"/>
        <w:jc w:val="both"/>
        <w:rPr>
          <w:kern w:val="2"/>
        </w:rPr>
      </w:pPr>
      <w:r w:rsidRPr="001E3202">
        <w:rPr>
          <w:kern w:val="2"/>
        </w:rPr>
        <w:t>1.4. После освоения Слушателями Образовательных программ и успешного прохождения итоговой аттестации им выдается Удостоверение о повышении квалификации (</w:t>
      </w:r>
      <w:r w:rsidRPr="001E3202">
        <w:rPr>
          <w:color w:val="000000"/>
        </w:rPr>
        <w:t>и/или диплом о профессиональной переподготовке</w:t>
      </w:r>
      <w:r w:rsidRPr="001E3202">
        <w:rPr>
          <w:kern w:val="2"/>
        </w:rPr>
        <w:t>) установленного «Исполнителем» образца.</w:t>
      </w:r>
    </w:p>
    <w:p w:rsidR="009E585B" w:rsidRPr="009E585B" w:rsidRDefault="009E585B" w:rsidP="00696A51">
      <w:pPr>
        <w:spacing w:after="0"/>
        <w:ind w:firstLine="709"/>
        <w:jc w:val="both"/>
        <w:rPr>
          <w:kern w:val="2"/>
        </w:rPr>
      </w:pPr>
      <w:r w:rsidRPr="001E3202">
        <w:rPr>
          <w:kern w:val="2"/>
        </w:rPr>
        <w:t xml:space="preserve">1.5. </w:t>
      </w:r>
      <w:r w:rsidRPr="001E3202">
        <w:rPr>
          <w:color w:val="000000"/>
        </w:rPr>
        <w:t xml:space="preserve">После освоения </w:t>
      </w:r>
      <w:r w:rsidRPr="001E3202">
        <w:rPr>
          <w:kern w:val="2"/>
        </w:rPr>
        <w:t xml:space="preserve">Слушателями </w:t>
      </w:r>
      <w:r w:rsidRPr="001E3202">
        <w:rPr>
          <w:rStyle w:val="blk"/>
        </w:rPr>
        <w:t>программы профессиональной подготовки, переподготовки, повышения квалификации по профессиям рабочих и должностям служащих</w:t>
      </w:r>
      <w:r w:rsidR="00617A60">
        <w:rPr>
          <w:rStyle w:val="blk"/>
        </w:rPr>
        <w:t xml:space="preserve"> «Исполнитель» обязан </w:t>
      </w:r>
      <w:r w:rsidRPr="001E3202">
        <w:rPr>
          <w:color w:val="000000"/>
        </w:rPr>
        <w:t xml:space="preserve"> выдать документ установленного </w:t>
      </w:r>
      <w:r w:rsidRPr="009E585B">
        <w:rPr>
          <w:color w:val="000000"/>
        </w:rPr>
        <w:t>образца.</w:t>
      </w:r>
    </w:p>
    <w:p w:rsidR="009E585B" w:rsidRPr="009E585B" w:rsidRDefault="009E585B" w:rsidP="00696A51">
      <w:pPr>
        <w:pStyle w:val="12"/>
        <w:shd w:val="clear" w:color="auto" w:fill="auto"/>
        <w:tabs>
          <w:tab w:val="left" w:pos="1133"/>
          <w:tab w:val="left" w:leader="underscore" w:pos="10373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9E585B">
        <w:rPr>
          <w:rFonts w:ascii="Times New Roman" w:hAnsi="Times New Roman" w:cs="Times New Roman"/>
          <w:kern w:val="2"/>
        </w:rPr>
        <w:t>Слушателям,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9E585B" w:rsidRDefault="009E585B" w:rsidP="00696A51">
      <w:pPr>
        <w:pStyle w:val="af2"/>
        <w:spacing w:after="0"/>
        <w:ind w:left="0" w:firstLine="709"/>
        <w:jc w:val="both"/>
      </w:pPr>
      <w:r w:rsidRPr="009E585B">
        <w:t>1.6. Порядок и качество образовательных услуг, оказываемых «Исполнителем», должны соответствовать законодательству Российской Федерации.</w:t>
      </w:r>
    </w:p>
    <w:p w:rsidR="003A179A" w:rsidRPr="005E4E69" w:rsidRDefault="003A179A" w:rsidP="003A179A">
      <w:pPr>
        <w:widowControl w:val="0"/>
        <w:autoSpaceDE w:val="0"/>
        <w:spacing w:line="228" w:lineRule="auto"/>
        <w:ind w:firstLine="709"/>
        <w:rPr>
          <w:rFonts w:eastAsia="Arial"/>
          <w:sz w:val="23"/>
          <w:szCs w:val="23"/>
        </w:rPr>
      </w:pPr>
      <w:r>
        <w:rPr>
          <w:rFonts w:eastAsia="Arial"/>
          <w:sz w:val="23"/>
          <w:szCs w:val="23"/>
        </w:rPr>
        <w:t>1.7</w:t>
      </w:r>
      <w:r w:rsidRPr="005E4E69">
        <w:rPr>
          <w:rFonts w:eastAsia="Arial"/>
          <w:sz w:val="23"/>
          <w:szCs w:val="23"/>
        </w:rPr>
        <w:t>. Идентификационный код закупки (ИКЗ): 261682700221368270100100020000000244</w:t>
      </w:r>
    </w:p>
    <w:p w:rsidR="009E585B" w:rsidRPr="001E3202" w:rsidRDefault="009E585B" w:rsidP="00696A51">
      <w:pPr>
        <w:widowControl w:val="0"/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/>
        <w:jc w:val="center"/>
      </w:pPr>
      <w:r w:rsidRPr="001E3202">
        <w:rPr>
          <w:b/>
        </w:rPr>
        <w:t>ПРАВА И ОБЯЗАННОСТИ СТОРОН</w:t>
      </w:r>
    </w:p>
    <w:p w:rsidR="009E585B" w:rsidRPr="001E3202" w:rsidRDefault="009E585B" w:rsidP="00696A51">
      <w:pPr>
        <w:spacing w:after="0"/>
        <w:ind w:firstLine="720"/>
        <w:jc w:val="both"/>
        <w:rPr>
          <w:b/>
        </w:rPr>
      </w:pPr>
      <w:r w:rsidRPr="001E3202">
        <w:t xml:space="preserve">2.1. </w:t>
      </w:r>
      <w:r w:rsidRPr="001E3202">
        <w:rPr>
          <w:b/>
        </w:rPr>
        <w:t>«Исполнитель» вправе:</w:t>
      </w:r>
    </w:p>
    <w:p w:rsidR="009E585B" w:rsidRPr="001E3202" w:rsidRDefault="009E585B" w:rsidP="00696A51">
      <w:pPr>
        <w:spacing w:after="0"/>
        <w:ind w:firstLine="720"/>
        <w:jc w:val="both"/>
      </w:pPr>
      <w:r w:rsidRPr="001E3202">
        <w:t>2.1.1. Самостоятельно осуществлять образовательный процесс, устанавливать системы оценок, формы, порядок и периодичность промежуточной и итоговой аттестации слушателей «Заказчика».</w:t>
      </w:r>
    </w:p>
    <w:p w:rsidR="009E585B" w:rsidRPr="001E3202" w:rsidRDefault="009E585B" w:rsidP="00696A51">
      <w:pPr>
        <w:spacing w:after="0"/>
        <w:ind w:firstLine="720"/>
        <w:jc w:val="both"/>
      </w:pPr>
      <w:r w:rsidRPr="001E3202">
        <w:t xml:space="preserve">2.1.2. Применять к слушателям меры поощрения и налагать меры </w:t>
      </w:r>
      <w:r w:rsidRPr="001E3202">
        <w:rPr>
          <w:color w:val="000000"/>
        </w:rPr>
        <w:t>дисциплинарного</w:t>
      </w:r>
      <w:r w:rsidRPr="001E3202">
        <w:t xml:space="preserve"> взыскания в соответствии с законодательством Российской Федерации, Уставом «Исполнителя», настоящим Договором, а также в соответствии с локальными нормативными актами «Исполнителя».</w:t>
      </w:r>
    </w:p>
    <w:p w:rsidR="009E585B" w:rsidRPr="001E3202" w:rsidRDefault="009E585B" w:rsidP="00696A51">
      <w:pPr>
        <w:spacing w:after="0"/>
        <w:ind w:firstLine="720"/>
        <w:jc w:val="both"/>
      </w:pPr>
      <w:r w:rsidRPr="001E3202">
        <w:t>2.1.3. «Исполнитель» оставляет за собой право не допускать Слушателей до занятий, если была предоставлена непо</w:t>
      </w:r>
      <w:r w:rsidR="001E6C37">
        <w:t>лная (недостоверная) информация</w:t>
      </w:r>
      <w:r w:rsidRPr="001E3202">
        <w:t>.</w:t>
      </w:r>
    </w:p>
    <w:p w:rsidR="009E585B" w:rsidRPr="001E3202" w:rsidRDefault="009E585B" w:rsidP="00696A51">
      <w:pPr>
        <w:spacing w:after="0"/>
        <w:ind w:firstLine="720"/>
        <w:jc w:val="both"/>
      </w:pPr>
      <w:r w:rsidRPr="001E3202">
        <w:lastRenderedPageBreak/>
        <w:t>2.1.</w:t>
      </w:r>
      <w:r w:rsidR="007D3051">
        <w:t>4</w:t>
      </w:r>
      <w:r w:rsidRPr="001E3202">
        <w:t>. «Исполнитель» отчисляет Слушателей в связи с завершением обучения и оставляет за собой право досрочно отчислить по основаниям, предусмотренным законодательством Российской Федерации.</w:t>
      </w:r>
    </w:p>
    <w:p w:rsidR="009E585B" w:rsidRPr="001E3202" w:rsidRDefault="009E585B" w:rsidP="00696A51">
      <w:pPr>
        <w:spacing w:after="0"/>
        <w:ind w:firstLine="720"/>
        <w:jc w:val="both"/>
      </w:pPr>
      <w:r w:rsidRPr="001E3202">
        <w:t>2.1.</w:t>
      </w:r>
      <w:r w:rsidR="007D3051">
        <w:t>5</w:t>
      </w:r>
      <w:r w:rsidRPr="001E3202">
        <w:t>. «</w:t>
      </w:r>
      <w:r w:rsidRPr="001E3202">
        <w:rPr>
          <w:color w:val="000000"/>
        </w:rPr>
        <w:t xml:space="preserve">Обучающемуся» предоставляются академические права в соответствии с частью 1 статьи 34 Федерального закона от 29 декабря 2012 г. </w:t>
      </w:r>
      <w:r w:rsidR="007D3051">
        <w:rPr>
          <w:color w:val="000000"/>
        </w:rPr>
        <w:t>№</w:t>
      </w:r>
      <w:r w:rsidRPr="001E3202">
        <w:rPr>
          <w:color w:val="000000"/>
        </w:rPr>
        <w:t xml:space="preserve"> 273-ФЗ "Об образовании в Российской Федерации".</w:t>
      </w:r>
    </w:p>
    <w:p w:rsidR="009E585B" w:rsidRPr="001E3202" w:rsidRDefault="009E585B" w:rsidP="00696A51">
      <w:pPr>
        <w:pStyle w:val="af2"/>
        <w:numPr>
          <w:ilvl w:val="1"/>
          <w:numId w:val="12"/>
        </w:numPr>
        <w:suppressAutoHyphens/>
        <w:overflowPunct w:val="0"/>
        <w:autoSpaceDE w:val="0"/>
        <w:autoSpaceDN w:val="0"/>
        <w:adjustRightInd w:val="0"/>
        <w:spacing w:after="0"/>
        <w:ind w:left="0" w:firstLine="720"/>
        <w:jc w:val="both"/>
      </w:pPr>
      <w:r w:rsidRPr="001E3202">
        <w:rPr>
          <w:b/>
        </w:rPr>
        <w:t>«Исполнитель» обязан</w:t>
      </w:r>
      <w:r w:rsidRPr="001E3202">
        <w:t>:</w:t>
      </w:r>
    </w:p>
    <w:p w:rsidR="009E585B" w:rsidRPr="001E3202" w:rsidRDefault="009E585B" w:rsidP="00696A51">
      <w:pPr>
        <w:pStyle w:val="11"/>
        <w:spacing w:line="276" w:lineRule="auto"/>
        <w:ind w:left="0" w:firstLine="720"/>
        <w:jc w:val="both"/>
        <w:rPr>
          <w:sz w:val="22"/>
        </w:rPr>
      </w:pPr>
      <w:r w:rsidRPr="001E3202">
        <w:rPr>
          <w:sz w:val="22"/>
        </w:rPr>
        <w:t>2.2.1. Зачислить Обучающегося на обучение путем издания распорядительного приказа «Исполнителя» о приеме на обучение.</w:t>
      </w:r>
    </w:p>
    <w:p w:rsidR="009E585B" w:rsidRPr="001E3202" w:rsidRDefault="009E585B" w:rsidP="00696A51">
      <w:pPr>
        <w:pStyle w:val="11"/>
        <w:spacing w:line="276" w:lineRule="auto"/>
        <w:ind w:left="0" w:firstLine="720"/>
        <w:jc w:val="both"/>
        <w:rPr>
          <w:color w:val="800000"/>
          <w:sz w:val="22"/>
        </w:rPr>
      </w:pPr>
      <w:r w:rsidRPr="001E3202">
        <w:rPr>
          <w:sz w:val="22"/>
        </w:rPr>
        <w:t>2.2.2. Организовать и обеспечить надлежащее предоставление образовательных услуг Слушателям, сформированным в группы или индивидуально в соответствии с федеральными государственными стандартами (при их наличии), учебным планом, расписанием занятий и другими локальными нормативными актами, разрабатываемыми «Исполнителем».</w:t>
      </w:r>
    </w:p>
    <w:p w:rsidR="009E585B" w:rsidRPr="001E3202" w:rsidRDefault="009E585B" w:rsidP="00696A51">
      <w:pPr>
        <w:pStyle w:val="11"/>
        <w:spacing w:line="276" w:lineRule="auto"/>
        <w:ind w:left="0" w:firstLine="720"/>
        <w:jc w:val="both"/>
        <w:rPr>
          <w:sz w:val="22"/>
        </w:rPr>
      </w:pPr>
      <w:r w:rsidRPr="001E3202">
        <w:rPr>
          <w:sz w:val="22"/>
        </w:rPr>
        <w:t>2.2.3. Информировать представителя «Заказчика» о дате начала обучения не позднее 5 (пяти) рабочих дней до его начала, а также об успеваемости в ходе обучения.</w:t>
      </w:r>
    </w:p>
    <w:p w:rsidR="009E585B" w:rsidRPr="001E3202" w:rsidRDefault="009E585B" w:rsidP="00696A51">
      <w:pPr>
        <w:pStyle w:val="11"/>
        <w:spacing w:line="276" w:lineRule="auto"/>
        <w:ind w:left="0" w:firstLine="720"/>
        <w:jc w:val="both"/>
        <w:rPr>
          <w:sz w:val="22"/>
        </w:rPr>
      </w:pPr>
      <w:r w:rsidRPr="001E3202">
        <w:rPr>
          <w:sz w:val="22"/>
        </w:rPr>
        <w:t>2.2.4. Обеспечить Обучающемуся предусмотренные выбранной Образовательной программой условия ее освоения.</w:t>
      </w:r>
    </w:p>
    <w:p w:rsidR="009E585B" w:rsidRPr="001E3202" w:rsidRDefault="009E585B" w:rsidP="00696A51">
      <w:pPr>
        <w:pStyle w:val="11"/>
        <w:spacing w:line="276" w:lineRule="auto"/>
        <w:ind w:left="0" w:firstLine="720"/>
        <w:jc w:val="both"/>
        <w:rPr>
          <w:sz w:val="22"/>
        </w:rPr>
      </w:pPr>
      <w:r w:rsidRPr="001E3202">
        <w:rPr>
          <w:sz w:val="22"/>
        </w:rPr>
        <w:t>2.2.5. Довести до «Заказчика» информацию, содержащую сведения о предоставлении платных образовательных услуг в порядке и объеме, которые предусмотрены Законом РФ «О защите прав потребителей» и Законом РФ «Об образовании в РФ».</w:t>
      </w:r>
    </w:p>
    <w:p w:rsidR="009E585B" w:rsidRPr="001E3202" w:rsidRDefault="009E585B" w:rsidP="00696A51">
      <w:pPr>
        <w:pStyle w:val="11"/>
        <w:spacing w:line="276" w:lineRule="auto"/>
        <w:ind w:left="0" w:firstLine="720"/>
        <w:jc w:val="both"/>
        <w:rPr>
          <w:sz w:val="22"/>
        </w:rPr>
      </w:pPr>
      <w:r w:rsidRPr="001E3202">
        <w:rPr>
          <w:sz w:val="22"/>
        </w:rPr>
        <w:t>2.2.6. Сохранить место за Обучающимся в случае пропуска занятий по уважительной причине (с учетом оплаты услуг).</w:t>
      </w:r>
    </w:p>
    <w:p w:rsidR="009E585B" w:rsidRPr="001E3202" w:rsidRDefault="009E585B" w:rsidP="00696A51">
      <w:pPr>
        <w:pStyle w:val="11"/>
        <w:spacing w:line="276" w:lineRule="auto"/>
        <w:ind w:left="0" w:firstLine="720"/>
        <w:jc w:val="both"/>
        <w:rPr>
          <w:sz w:val="22"/>
        </w:rPr>
      </w:pPr>
      <w:r w:rsidRPr="001E3202">
        <w:rPr>
          <w:sz w:val="22"/>
        </w:rPr>
        <w:t>2.2.7. Обеспечить Слушателям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E585B" w:rsidRPr="001E3202" w:rsidRDefault="009E585B" w:rsidP="00696A51">
      <w:pPr>
        <w:pStyle w:val="11"/>
        <w:spacing w:line="276" w:lineRule="auto"/>
        <w:ind w:left="0" w:firstLine="720"/>
        <w:jc w:val="both"/>
        <w:rPr>
          <w:sz w:val="22"/>
        </w:rPr>
      </w:pPr>
      <w:r w:rsidRPr="001E3202">
        <w:rPr>
          <w:sz w:val="22"/>
        </w:rPr>
        <w:t>2.2.8. Обеспечить оказание образовательных услуг в полном объеме в соответствии с образовательными программами (частью образовательных программ), заявками на обучение и условиями Договора.</w:t>
      </w:r>
    </w:p>
    <w:p w:rsidR="009E585B" w:rsidRPr="001E3202" w:rsidRDefault="009E585B" w:rsidP="00696A51">
      <w:pPr>
        <w:pStyle w:val="11"/>
        <w:spacing w:line="276" w:lineRule="auto"/>
        <w:ind w:left="0" w:firstLine="720"/>
        <w:jc w:val="both"/>
        <w:rPr>
          <w:sz w:val="22"/>
        </w:rPr>
      </w:pPr>
      <w:r w:rsidRPr="001E3202">
        <w:rPr>
          <w:sz w:val="22"/>
        </w:rPr>
        <w:t>2.2.9. До заключения Договора и в период его действия предоставлять «Заказчику» и Обучающимся достоверную информацию о себе и об оказываемых платных образовательных услугах. Ознакомить их с Уставом, Лицензией на осуществление образовательной деятельности, локальными актами «Исполнителя», учебными планами, образовательными программами.</w:t>
      </w:r>
    </w:p>
    <w:p w:rsidR="009E585B" w:rsidRPr="001E3202" w:rsidRDefault="009E585B" w:rsidP="00696A51">
      <w:pPr>
        <w:pStyle w:val="11"/>
        <w:spacing w:line="276" w:lineRule="auto"/>
        <w:ind w:left="0" w:firstLine="720"/>
        <w:jc w:val="both"/>
        <w:rPr>
          <w:color w:val="800000"/>
          <w:sz w:val="22"/>
        </w:rPr>
      </w:pPr>
      <w:r w:rsidRPr="001E3202">
        <w:rPr>
          <w:sz w:val="22"/>
        </w:rPr>
        <w:t>2.2.1</w:t>
      </w:r>
      <w:r w:rsidR="007D3051">
        <w:rPr>
          <w:sz w:val="22"/>
        </w:rPr>
        <w:t>0</w:t>
      </w:r>
      <w:r w:rsidRPr="001E3202">
        <w:rPr>
          <w:sz w:val="22"/>
        </w:rPr>
        <w:t>. По окончании обучения при успешном прохождении Обучающегося итоговой аттестации, выдать документ установленного образца.</w:t>
      </w:r>
    </w:p>
    <w:p w:rsidR="009E585B" w:rsidRPr="001E3202" w:rsidRDefault="009E585B" w:rsidP="00696A51">
      <w:pPr>
        <w:pStyle w:val="af2"/>
        <w:numPr>
          <w:ilvl w:val="1"/>
          <w:numId w:val="12"/>
        </w:numPr>
        <w:suppressAutoHyphens/>
        <w:overflowPunct w:val="0"/>
        <w:autoSpaceDE w:val="0"/>
        <w:autoSpaceDN w:val="0"/>
        <w:adjustRightInd w:val="0"/>
        <w:spacing w:after="0"/>
        <w:ind w:left="0" w:firstLine="720"/>
        <w:jc w:val="both"/>
        <w:rPr>
          <w:b/>
        </w:rPr>
      </w:pPr>
      <w:r w:rsidRPr="001E3202">
        <w:rPr>
          <w:b/>
        </w:rPr>
        <w:t>«Заказчик» вправе:</w:t>
      </w:r>
    </w:p>
    <w:p w:rsidR="009E585B" w:rsidRPr="001E3202" w:rsidRDefault="009E585B" w:rsidP="00696A51">
      <w:pPr>
        <w:pStyle w:val="af2"/>
        <w:numPr>
          <w:ilvl w:val="2"/>
          <w:numId w:val="12"/>
        </w:numPr>
        <w:suppressAutoHyphens/>
        <w:overflowPunct w:val="0"/>
        <w:autoSpaceDE w:val="0"/>
        <w:autoSpaceDN w:val="0"/>
        <w:adjustRightInd w:val="0"/>
        <w:spacing w:after="0"/>
        <w:ind w:left="0" w:firstLine="720"/>
        <w:jc w:val="both"/>
      </w:pPr>
      <w:r w:rsidRPr="001E3202">
        <w:t>Получать информацию от «Исполнителя» по вопросам организации и обеспечения надлежащего исполнения услуг, оказываемыхпо настоящему договору.</w:t>
      </w:r>
    </w:p>
    <w:p w:rsidR="009E585B" w:rsidRPr="001E3202" w:rsidRDefault="009E585B" w:rsidP="00696A51">
      <w:pPr>
        <w:spacing w:after="0"/>
        <w:ind w:firstLine="720"/>
        <w:jc w:val="both"/>
      </w:pPr>
      <w:r w:rsidRPr="001E3202">
        <w:t>2.3.2. Обращаться к работникам «Исполнителя» по вопросам, касающимся процесса обучения.</w:t>
      </w:r>
    </w:p>
    <w:p w:rsidR="009E585B" w:rsidRPr="001E3202" w:rsidRDefault="009E585B" w:rsidP="00696A51">
      <w:pPr>
        <w:spacing w:after="0"/>
        <w:ind w:firstLine="720"/>
        <w:jc w:val="both"/>
      </w:pPr>
      <w:r w:rsidRPr="001E3202">
        <w:t>2.3.3.Пользоваться в порядке, установленном локальными нормативными актами «Исполнителя», имуществом «Исполнителя», необходимым для освоения образовательной программы.</w:t>
      </w:r>
    </w:p>
    <w:p w:rsidR="009E585B" w:rsidRPr="001E3202" w:rsidRDefault="009E585B" w:rsidP="00696A51">
      <w:pPr>
        <w:spacing w:after="0"/>
        <w:ind w:firstLine="720"/>
        <w:jc w:val="both"/>
      </w:pPr>
      <w:r w:rsidRPr="001E3202">
        <w:t>2.3.4. Получать информацию об успеваемости, поведении, отношении Обучающегося к учебе.</w:t>
      </w:r>
    </w:p>
    <w:p w:rsidR="009E585B" w:rsidRPr="001E3202" w:rsidRDefault="009E585B" w:rsidP="00696A51">
      <w:pPr>
        <w:pStyle w:val="af2"/>
        <w:numPr>
          <w:ilvl w:val="1"/>
          <w:numId w:val="12"/>
        </w:numPr>
        <w:suppressAutoHyphens/>
        <w:overflowPunct w:val="0"/>
        <w:autoSpaceDE w:val="0"/>
        <w:autoSpaceDN w:val="0"/>
        <w:adjustRightInd w:val="0"/>
        <w:spacing w:after="0"/>
        <w:ind w:left="0" w:firstLine="720"/>
        <w:jc w:val="both"/>
        <w:rPr>
          <w:b/>
        </w:rPr>
      </w:pPr>
      <w:r w:rsidRPr="001E3202">
        <w:rPr>
          <w:b/>
        </w:rPr>
        <w:t>«Заказчик» обязан:</w:t>
      </w:r>
    </w:p>
    <w:p w:rsidR="009E585B" w:rsidRPr="001E3202" w:rsidRDefault="009E585B" w:rsidP="00696A51">
      <w:pPr>
        <w:pStyle w:val="11"/>
        <w:numPr>
          <w:ilvl w:val="2"/>
          <w:numId w:val="12"/>
        </w:numPr>
        <w:spacing w:line="276" w:lineRule="auto"/>
        <w:ind w:left="0" w:firstLine="720"/>
        <w:jc w:val="both"/>
        <w:rPr>
          <w:sz w:val="22"/>
        </w:rPr>
      </w:pPr>
      <w:r w:rsidRPr="001E3202">
        <w:rPr>
          <w:sz w:val="22"/>
        </w:rPr>
        <w:t>Предоставить «Исполнителю» необходимые документы и полную и достоверную информацию в отношении каждого из Слушателей, включая Ф.И.О., должность, образование и другую необходимую информацию при поступлении в организацию, осуществляющую обучение и в процессе обучения, своевременно представлять и получать все необходимые документы. «Заказчик» несет всю ответственность в случае сообщения «Исполнителю» недостоверной информации о Обучающемся, а также обязуется возместить «Исполнителю» все возможные убытки, понесенные «Исполнителем» в результате сообщения «Заказчиком» недостоверных сведений о Слушателях.</w:t>
      </w:r>
    </w:p>
    <w:p w:rsidR="009E585B" w:rsidRPr="001E3202" w:rsidRDefault="009E585B" w:rsidP="00696A51">
      <w:pPr>
        <w:pStyle w:val="11"/>
        <w:numPr>
          <w:ilvl w:val="2"/>
          <w:numId w:val="12"/>
        </w:numPr>
        <w:spacing w:line="276" w:lineRule="auto"/>
        <w:ind w:left="0" w:firstLine="720"/>
        <w:jc w:val="both"/>
        <w:rPr>
          <w:sz w:val="22"/>
        </w:rPr>
      </w:pPr>
      <w:r w:rsidRPr="001E3202">
        <w:rPr>
          <w:sz w:val="22"/>
        </w:rPr>
        <w:t>Оплатить «Исполнителю» стоимость обучения в соответствии с п. 3 настоящего Договора, согласно выставляемых счетов.</w:t>
      </w:r>
    </w:p>
    <w:p w:rsidR="009E585B" w:rsidRPr="001E3202" w:rsidRDefault="009E585B" w:rsidP="00696A51">
      <w:pPr>
        <w:pStyle w:val="11"/>
        <w:numPr>
          <w:ilvl w:val="2"/>
          <w:numId w:val="12"/>
        </w:numPr>
        <w:spacing w:line="276" w:lineRule="auto"/>
        <w:ind w:left="0" w:firstLine="720"/>
        <w:jc w:val="both"/>
        <w:rPr>
          <w:sz w:val="22"/>
        </w:rPr>
      </w:pPr>
      <w:r w:rsidRPr="001E3202">
        <w:rPr>
          <w:sz w:val="22"/>
        </w:rPr>
        <w:t>Обеспечить посещение Обучающегося занятий согласно утвержденному плану и выполнение Правил внутреннего распорядка и иных локальных нормативных актов «Исполнителя».</w:t>
      </w:r>
    </w:p>
    <w:p w:rsidR="009E585B" w:rsidRPr="001E3202" w:rsidRDefault="009E585B" w:rsidP="00696A51">
      <w:pPr>
        <w:pStyle w:val="11"/>
        <w:spacing w:line="276" w:lineRule="auto"/>
        <w:ind w:left="0" w:firstLine="720"/>
        <w:jc w:val="both"/>
        <w:rPr>
          <w:sz w:val="22"/>
        </w:rPr>
      </w:pPr>
      <w:r w:rsidRPr="001E3202">
        <w:rPr>
          <w:sz w:val="22"/>
        </w:rPr>
        <w:t>2.4.4. Возмещать ущерб, причиненный Слушателями имуществу «Исполнителя» в соответствии с законодательством Российской Федерации.</w:t>
      </w:r>
    </w:p>
    <w:p w:rsidR="009E585B" w:rsidRPr="001E3202" w:rsidRDefault="009E585B" w:rsidP="00696A51">
      <w:pPr>
        <w:pStyle w:val="11"/>
        <w:numPr>
          <w:ilvl w:val="1"/>
          <w:numId w:val="12"/>
        </w:numPr>
        <w:spacing w:line="276" w:lineRule="auto"/>
        <w:ind w:left="0" w:firstLine="720"/>
        <w:jc w:val="both"/>
        <w:rPr>
          <w:b/>
          <w:sz w:val="22"/>
        </w:rPr>
      </w:pPr>
      <w:r w:rsidRPr="001E3202">
        <w:rPr>
          <w:b/>
          <w:sz w:val="22"/>
        </w:rPr>
        <w:lastRenderedPageBreak/>
        <w:t>Обучающийся вправе:</w:t>
      </w:r>
    </w:p>
    <w:p w:rsidR="009E585B" w:rsidRPr="001E3202" w:rsidRDefault="009E585B" w:rsidP="00696A51">
      <w:pPr>
        <w:pStyle w:val="11"/>
        <w:spacing w:line="276" w:lineRule="auto"/>
        <w:ind w:left="0" w:firstLine="720"/>
        <w:jc w:val="both"/>
        <w:rPr>
          <w:sz w:val="22"/>
        </w:rPr>
      </w:pPr>
      <w:r w:rsidRPr="001E3202">
        <w:rPr>
          <w:sz w:val="22"/>
        </w:rPr>
        <w:t>2.5.1. Получать полную и достоверную информацию об оценке своих знаний и навыков, а также критериях этой оценки.</w:t>
      </w:r>
    </w:p>
    <w:p w:rsidR="009E585B" w:rsidRPr="001E3202" w:rsidRDefault="009E585B" w:rsidP="00696A51">
      <w:pPr>
        <w:pStyle w:val="11"/>
        <w:spacing w:line="276" w:lineRule="auto"/>
        <w:ind w:left="0" w:firstLine="720"/>
        <w:jc w:val="both"/>
        <w:rPr>
          <w:sz w:val="22"/>
        </w:rPr>
      </w:pPr>
      <w:r w:rsidRPr="001E3202">
        <w:rPr>
          <w:sz w:val="22"/>
        </w:rPr>
        <w:t>2.5.2. Пользоваться имуществом «Исполнителя», необходимым для освоения образовательной программы во время занятий, предусмотренных учебным планом.</w:t>
      </w:r>
    </w:p>
    <w:p w:rsidR="009E585B" w:rsidRPr="001E3202" w:rsidRDefault="009E585B" w:rsidP="00696A51">
      <w:pPr>
        <w:pStyle w:val="11"/>
        <w:spacing w:line="276" w:lineRule="auto"/>
        <w:ind w:left="0" w:firstLine="720"/>
        <w:jc w:val="both"/>
        <w:rPr>
          <w:sz w:val="22"/>
        </w:rPr>
      </w:pPr>
      <w:r w:rsidRPr="001E3202">
        <w:rPr>
          <w:sz w:val="22"/>
        </w:rPr>
        <w:t>2.5.3. Обращаться к работникам «Исполнителя» по вопросам, касающимся процесса обучения.</w:t>
      </w:r>
    </w:p>
    <w:p w:rsidR="009E585B" w:rsidRDefault="009E585B" w:rsidP="00696A51">
      <w:pPr>
        <w:pStyle w:val="11"/>
        <w:spacing w:line="276" w:lineRule="auto"/>
        <w:ind w:left="0" w:firstLine="720"/>
        <w:jc w:val="both"/>
        <w:rPr>
          <w:sz w:val="22"/>
        </w:rPr>
      </w:pPr>
      <w:r w:rsidRPr="001E3202">
        <w:rPr>
          <w:sz w:val="22"/>
        </w:rPr>
        <w:t>2.5.4. Бесплатно пользоваться библиотечно-информационными ресурсами «Исполнителя».</w:t>
      </w:r>
    </w:p>
    <w:p w:rsidR="009E585B" w:rsidRPr="001E3202" w:rsidRDefault="009E585B" w:rsidP="00696A51">
      <w:pPr>
        <w:pStyle w:val="11"/>
        <w:spacing w:line="276" w:lineRule="auto"/>
        <w:ind w:left="0" w:firstLine="720"/>
        <w:jc w:val="both"/>
        <w:rPr>
          <w:sz w:val="22"/>
        </w:rPr>
      </w:pPr>
      <w:r w:rsidRPr="001E3202">
        <w:rPr>
          <w:sz w:val="22"/>
        </w:rPr>
        <w:t>2.5.5. Пользоваться дополнительными образовательными услугами, не входящими в учебную программу, на основании отдельно заключенного договора.</w:t>
      </w:r>
    </w:p>
    <w:p w:rsidR="009E585B" w:rsidRPr="001E3202" w:rsidRDefault="009E585B" w:rsidP="00696A51">
      <w:pPr>
        <w:pStyle w:val="11"/>
        <w:numPr>
          <w:ilvl w:val="1"/>
          <w:numId w:val="12"/>
        </w:numPr>
        <w:spacing w:line="276" w:lineRule="auto"/>
        <w:ind w:left="0" w:firstLine="720"/>
        <w:jc w:val="both"/>
        <w:rPr>
          <w:b/>
          <w:sz w:val="22"/>
        </w:rPr>
      </w:pPr>
      <w:r w:rsidRPr="001E3202">
        <w:rPr>
          <w:b/>
          <w:sz w:val="22"/>
        </w:rPr>
        <w:t>Обучающийся обязан:</w:t>
      </w:r>
    </w:p>
    <w:p w:rsidR="009E585B" w:rsidRPr="001E3202" w:rsidRDefault="009E585B" w:rsidP="00696A51">
      <w:pPr>
        <w:pStyle w:val="11"/>
        <w:numPr>
          <w:ilvl w:val="2"/>
          <w:numId w:val="12"/>
        </w:numPr>
        <w:spacing w:line="276" w:lineRule="auto"/>
        <w:ind w:left="0" w:firstLine="720"/>
        <w:jc w:val="both"/>
        <w:rPr>
          <w:sz w:val="22"/>
        </w:rPr>
      </w:pPr>
      <w:r w:rsidRPr="001E3202">
        <w:rPr>
          <w:sz w:val="22"/>
        </w:rPr>
        <w:t>Добросовестно осваивать образовательную программу, посещать предусмотренные учебным планом или индивидуальным учебным планом занятия, осуществлять самостоятельную подготовку к занятиям, выполнять в установленные сроки все виды заданий, предусмотренные программой обучения.</w:t>
      </w:r>
    </w:p>
    <w:p w:rsidR="009E585B" w:rsidRPr="001E3202" w:rsidRDefault="009E585B" w:rsidP="00696A51">
      <w:pPr>
        <w:pStyle w:val="11"/>
        <w:numPr>
          <w:ilvl w:val="2"/>
          <w:numId w:val="12"/>
        </w:numPr>
        <w:spacing w:line="276" w:lineRule="auto"/>
        <w:ind w:left="0" w:firstLine="720"/>
        <w:jc w:val="both"/>
        <w:rPr>
          <w:sz w:val="22"/>
        </w:rPr>
      </w:pPr>
      <w:r w:rsidRPr="001E3202">
        <w:rPr>
          <w:sz w:val="22"/>
        </w:rPr>
        <w:t>Соблюдать учебную дисциплину и общепринятые нормы поведения, проявлять уважение к преподавателям, администрации и техническому персоналу «Исполнителя» и другим Обучающимся, не посягать на их честь и достоинство.</w:t>
      </w:r>
    </w:p>
    <w:p w:rsidR="009E585B" w:rsidRPr="001E3202" w:rsidRDefault="009E585B" w:rsidP="00696A51">
      <w:pPr>
        <w:pStyle w:val="11"/>
        <w:numPr>
          <w:ilvl w:val="2"/>
          <w:numId w:val="12"/>
        </w:numPr>
        <w:spacing w:line="276" w:lineRule="auto"/>
        <w:ind w:left="0" w:firstLine="720"/>
        <w:jc w:val="both"/>
        <w:rPr>
          <w:sz w:val="22"/>
        </w:rPr>
      </w:pPr>
      <w:r w:rsidRPr="001E3202">
        <w:rPr>
          <w:sz w:val="22"/>
        </w:rPr>
        <w:t>Соблюдать правила внутреннего распорядка, санитарные, противопожарные и иные требования, положения локальных нормативных актов «Исполнителя». Бережно и аккуратно относиться к имуществу «Исполнителя».</w:t>
      </w:r>
    </w:p>
    <w:p w:rsidR="009E585B" w:rsidRPr="001E3202" w:rsidRDefault="009E585B" w:rsidP="00696A51">
      <w:pPr>
        <w:pStyle w:val="11"/>
        <w:numPr>
          <w:ilvl w:val="2"/>
          <w:numId w:val="12"/>
        </w:numPr>
        <w:spacing w:line="276" w:lineRule="auto"/>
        <w:ind w:left="0" w:firstLine="720"/>
        <w:jc w:val="both"/>
        <w:rPr>
          <w:sz w:val="22"/>
        </w:rPr>
      </w:pPr>
      <w:r w:rsidRPr="001E3202">
        <w:rPr>
          <w:sz w:val="22"/>
        </w:rPr>
        <w:t>Нести дисциплинарную ответственность за нарушение Устава, Правил внутреннего распорядка и иных локальных нормативных актов «Исполнителя».</w:t>
      </w:r>
    </w:p>
    <w:p w:rsidR="009E585B" w:rsidRDefault="009E585B" w:rsidP="00696A51">
      <w:pPr>
        <w:pStyle w:val="11"/>
        <w:numPr>
          <w:ilvl w:val="2"/>
          <w:numId w:val="12"/>
        </w:numPr>
        <w:spacing w:line="276" w:lineRule="auto"/>
        <w:ind w:left="0" w:firstLine="720"/>
        <w:jc w:val="both"/>
        <w:rPr>
          <w:sz w:val="22"/>
        </w:rPr>
      </w:pPr>
      <w:r w:rsidRPr="001E3202">
        <w:rPr>
          <w:sz w:val="22"/>
        </w:rPr>
        <w:t>Возмещать ущерб, причиненный имуществу «Исполнителя» в соответствии с действующим законодательством Российской Федерации.</w:t>
      </w:r>
    </w:p>
    <w:p w:rsidR="00696A51" w:rsidRPr="001E3202" w:rsidRDefault="00696A51" w:rsidP="00696A51">
      <w:pPr>
        <w:pStyle w:val="11"/>
        <w:spacing w:line="276" w:lineRule="auto"/>
        <w:jc w:val="both"/>
        <w:rPr>
          <w:sz w:val="22"/>
        </w:rPr>
      </w:pPr>
    </w:p>
    <w:p w:rsidR="009E585B" w:rsidRPr="001E3202" w:rsidRDefault="009E585B" w:rsidP="00696A51">
      <w:pPr>
        <w:pStyle w:val="11"/>
        <w:numPr>
          <w:ilvl w:val="0"/>
          <w:numId w:val="12"/>
        </w:numPr>
        <w:spacing w:line="276" w:lineRule="auto"/>
        <w:jc w:val="center"/>
        <w:rPr>
          <w:b/>
          <w:sz w:val="22"/>
        </w:rPr>
      </w:pPr>
      <w:r w:rsidRPr="001E3202">
        <w:rPr>
          <w:b/>
          <w:sz w:val="22"/>
        </w:rPr>
        <w:t>ПОЛНАЯ</w:t>
      </w:r>
      <w:r w:rsidR="00DA2232">
        <w:rPr>
          <w:b/>
          <w:sz w:val="22"/>
        </w:rPr>
        <w:t xml:space="preserve"> </w:t>
      </w:r>
      <w:r w:rsidRPr="001E3202">
        <w:rPr>
          <w:b/>
          <w:sz w:val="22"/>
        </w:rPr>
        <w:t>СТОИМОСТЬ УСЛУГ И ПОРЯДОК ПРИЕМА-СДАЧИ УСЛУГ</w:t>
      </w:r>
    </w:p>
    <w:p w:rsidR="009E585B" w:rsidRPr="00B1750E" w:rsidRDefault="009E585B" w:rsidP="00696A51">
      <w:pPr>
        <w:pStyle w:val="af2"/>
        <w:spacing w:after="0"/>
        <w:ind w:left="0" w:firstLine="709"/>
        <w:jc w:val="both"/>
      </w:pPr>
      <w:r w:rsidRPr="00B1750E">
        <w:t xml:space="preserve">3.1. Стоимость образовательных услуг, указанных в Приложении по форме 1 настоящего Договора </w:t>
      </w:r>
      <w:r w:rsidR="00B1750E" w:rsidRPr="00B1750E">
        <w:t>составляет</w:t>
      </w:r>
      <w:proofErr w:type="gramStart"/>
      <w:r w:rsidR="00B1750E" w:rsidRPr="00B1750E">
        <w:t xml:space="preserve"> ______ (____________________) </w:t>
      </w:r>
      <w:proofErr w:type="gramEnd"/>
      <w:r w:rsidR="00B1750E" w:rsidRPr="00B1750E">
        <w:t xml:space="preserve">рублей ___ копеек </w:t>
      </w:r>
      <w:r w:rsidRPr="00B1750E">
        <w:t xml:space="preserve"> (</w:t>
      </w:r>
      <w:r w:rsidR="003A179A" w:rsidRPr="00B1750E">
        <w:t>НДС  облагается / НДС не облагается).</w:t>
      </w:r>
    </w:p>
    <w:p w:rsidR="003A179A" w:rsidRPr="00B1750E" w:rsidRDefault="003A179A" w:rsidP="003A179A">
      <w:pPr>
        <w:spacing w:after="0"/>
        <w:ind w:firstLine="720"/>
        <w:jc w:val="both"/>
        <w:rPr>
          <w:sz w:val="23"/>
          <w:szCs w:val="23"/>
        </w:rPr>
      </w:pPr>
      <w:r w:rsidRPr="00B1750E">
        <w:rPr>
          <w:sz w:val="23"/>
          <w:szCs w:val="23"/>
        </w:rPr>
        <w:t>3.2.  Цена договора является твердой и определяется на весь срок исполнения договора и не может изменяться в ходе его исполнения.</w:t>
      </w:r>
    </w:p>
    <w:p w:rsidR="009E585B" w:rsidRPr="0060145D" w:rsidRDefault="003A179A" w:rsidP="00696A51">
      <w:pPr>
        <w:spacing w:after="0"/>
        <w:ind w:firstLine="709"/>
        <w:jc w:val="both"/>
      </w:pPr>
      <w:r w:rsidRPr="009F2C46">
        <w:t>3.</w:t>
      </w:r>
      <w:r w:rsidR="00B1750E" w:rsidRPr="009F2C46">
        <w:t>3</w:t>
      </w:r>
      <w:r w:rsidR="009E585B" w:rsidRPr="009F2C46">
        <w:t>. Оплата по Договору производится</w:t>
      </w:r>
      <w:r w:rsidR="00B1750E" w:rsidRPr="009F2C46">
        <w:t xml:space="preserve"> «Заказчиком»</w:t>
      </w:r>
      <w:r w:rsidR="009E585B" w:rsidRPr="009F2C46">
        <w:t xml:space="preserve"> в безналичном порядке на расчетный счет «Исполнителя» </w:t>
      </w:r>
      <w:r w:rsidRPr="009F2C46">
        <w:t xml:space="preserve">в течение 7 рабочих дней </w:t>
      </w:r>
      <w:proofErr w:type="gramStart"/>
      <w:r w:rsidRPr="009F2C46">
        <w:t>с даты подписания</w:t>
      </w:r>
      <w:proofErr w:type="gramEnd"/>
      <w:r w:rsidRPr="009F2C46">
        <w:t xml:space="preserve"> акта оказанных услуг</w:t>
      </w:r>
      <w:r w:rsidR="009E585B" w:rsidRPr="009F2C46">
        <w:t>.</w:t>
      </w:r>
    </w:p>
    <w:p w:rsidR="009E585B" w:rsidRPr="001E3202" w:rsidRDefault="003A179A" w:rsidP="00696A51">
      <w:pPr>
        <w:spacing w:after="0"/>
        <w:ind w:firstLine="709"/>
        <w:jc w:val="both"/>
      </w:pPr>
      <w:r>
        <w:t>3.</w:t>
      </w:r>
      <w:r w:rsidR="004F2005">
        <w:t>4</w:t>
      </w:r>
      <w:r w:rsidR="009E585B" w:rsidRPr="001E3202">
        <w:t xml:space="preserve">. Услуга считается оказанной в полном объеме надлежащим образом с момента окончания </w:t>
      </w:r>
      <w:proofErr w:type="gramStart"/>
      <w:r w:rsidR="009E585B" w:rsidRPr="001E3202">
        <w:t>обучения</w:t>
      </w:r>
      <w:proofErr w:type="gramEnd"/>
      <w:r w:rsidR="009E585B" w:rsidRPr="001E3202">
        <w:t xml:space="preserve"> Обучающегося и </w:t>
      </w:r>
      <w:r w:rsidR="004F2005">
        <w:t>подписания</w:t>
      </w:r>
      <w:r w:rsidR="009E585B" w:rsidRPr="001E3202">
        <w:t xml:space="preserve"> «Заказчик</w:t>
      </w:r>
      <w:r w:rsidR="004F2005">
        <w:t>ом</w:t>
      </w:r>
      <w:r w:rsidR="009E585B" w:rsidRPr="001E3202">
        <w:t>»</w:t>
      </w:r>
      <w:r w:rsidR="004F2005">
        <w:t xml:space="preserve"> акта оказанных услуг или</w:t>
      </w:r>
      <w:r w:rsidR="009E585B" w:rsidRPr="001E3202">
        <w:t xml:space="preserve"> </w:t>
      </w:r>
      <w:r w:rsidR="00357892">
        <w:t>универсального передаточного документа</w:t>
      </w:r>
      <w:r w:rsidR="009E585B" w:rsidRPr="001E3202">
        <w:t xml:space="preserve"> (далее – </w:t>
      </w:r>
      <w:r w:rsidR="00357892">
        <w:t>УПД</w:t>
      </w:r>
      <w:r w:rsidR="009E585B" w:rsidRPr="001E3202">
        <w:t>) по Договору, который передается в течение 3 (трех) рабочих дней после окончания обучения по Договору.</w:t>
      </w:r>
    </w:p>
    <w:p w:rsidR="009E585B" w:rsidRPr="001E3202" w:rsidRDefault="003A179A" w:rsidP="00696A51">
      <w:pPr>
        <w:spacing w:after="0"/>
        <w:ind w:firstLine="709"/>
        <w:jc w:val="both"/>
      </w:pPr>
      <w:r>
        <w:t>3.</w:t>
      </w:r>
      <w:r w:rsidR="004F2005">
        <w:t>5</w:t>
      </w:r>
      <w:r w:rsidR="009E585B" w:rsidRPr="001E3202">
        <w:t xml:space="preserve">. «Заказчик» обязуется в течение 3 (трех) рабочих дней со дня представления «Исполнителем» </w:t>
      </w:r>
      <w:r w:rsidR="004F2005">
        <w:t xml:space="preserve">акта или </w:t>
      </w:r>
      <w:r w:rsidR="00357892">
        <w:t>УПД</w:t>
      </w:r>
      <w:r w:rsidR="009E585B" w:rsidRPr="001E3202">
        <w:t xml:space="preserve"> рассмотреть и при отсутствии возражений подписать со своей стороны и направить «Исполнителю», подписанный экземпляр</w:t>
      </w:r>
      <w:r w:rsidR="004F2005">
        <w:t xml:space="preserve"> акта (или</w:t>
      </w:r>
      <w:r w:rsidR="009E585B" w:rsidRPr="001E3202">
        <w:t xml:space="preserve"> </w:t>
      </w:r>
      <w:r w:rsidR="00357892">
        <w:t>УПД</w:t>
      </w:r>
      <w:r w:rsidR="004F2005">
        <w:t>)</w:t>
      </w:r>
      <w:r w:rsidR="009E585B" w:rsidRPr="001E3202">
        <w:t xml:space="preserve"> или мотивированный отказ от его подписания.</w:t>
      </w:r>
    </w:p>
    <w:p w:rsidR="009E585B" w:rsidRDefault="003A179A" w:rsidP="00696A51">
      <w:pPr>
        <w:spacing w:after="0"/>
        <w:ind w:firstLine="709"/>
        <w:jc w:val="both"/>
      </w:pPr>
      <w:r>
        <w:t>3.</w:t>
      </w:r>
      <w:r w:rsidR="004F2005">
        <w:t>6</w:t>
      </w:r>
      <w:r w:rsidR="009E585B" w:rsidRPr="001E3202">
        <w:t>. В случае не подписания «Заказчиком»</w:t>
      </w:r>
      <w:r w:rsidR="00D973D5">
        <w:t xml:space="preserve"> акта (или</w:t>
      </w:r>
      <w:r w:rsidR="009E585B" w:rsidRPr="001E3202">
        <w:t xml:space="preserve"> </w:t>
      </w:r>
      <w:r w:rsidR="00357892">
        <w:t>УПД</w:t>
      </w:r>
      <w:r w:rsidR="00D973D5">
        <w:t>)</w:t>
      </w:r>
      <w:r w:rsidR="009E585B" w:rsidRPr="001E3202">
        <w:t xml:space="preserve"> в течение 3 (трех) рабочих дней с момента его получения от «Исполнителя» или его не предоставления «Исполнителю», а также отсутствия письменного мотивированного отказа от его подписания, услуги по настоящему договору считаются оказанными надлежащим образом.</w:t>
      </w:r>
    </w:p>
    <w:p w:rsidR="00B47215" w:rsidRDefault="00B47215" w:rsidP="00696A51">
      <w:pPr>
        <w:spacing w:after="0"/>
        <w:ind w:firstLine="709"/>
        <w:jc w:val="both"/>
      </w:pPr>
      <w:r>
        <w:t>3.7. Срок оказания услуг: не позднее 30 июня 2026г.</w:t>
      </w:r>
    </w:p>
    <w:p w:rsidR="00B47215" w:rsidRDefault="00B47215" w:rsidP="00696A51">
      <w:pPr>
        <w:spacing w:after="0"/>
        <w:ind w:firstLine="709"/>
        <w:jc w:val="both"/>
      </w:pPr>
      <w:r>
        <w:t>3.8. Место оказания услуг:</w:t>
      </w:r>
      <w:r w:rsidR="00984785">
        <w:t xml:space="preserve"> в электронной информационной системе «Исполнителя».</w:t>
      </w:r>
      <w:r w:rsidR="00D5682D">
        <w:t xml:space="preserve"> </w:t>
      </w:r>
      <w:r>
        <w:t xml:space="preserve"> </w:t>
      </w:r>
    </w:p>
    <w:p w:rsidR="00B47215" w:rsidRDefault="00B47215" w:rsidP="00696A51">
      <w:pPr>
        <w:spacing w:after="0"/>
        <w:ind w:firstLine="709"/>
        <w:jc w:val="both"/>
      </w:pPr>
      <w:r>
        <w:t>3.9</w:t>
      </w:r>
      <w:r w:rsidR="00AE761B">
        <w:t>.</w:t>
      </w:r>
      <w:r>
        <w:t xml:space="preserve"> Форма </w:t>
      </w:r>
      <w:r w:rsidR="009348BE">
        <w:t>обучения</w:t>
      </w:r>
      <w:r>
        <w:t xml:space="preserve">: </w:t>
      </w:r>
      <w:r w:rsidR="009348BE">
        <w:t>дистанционная</w:t>
      </w:r>
      <w:r w:rsidR="00D5682D">
        <w:t>.</w:t>
      </w:r>
    </w:p>
    <w:p w:rsidR="009E585B" w:rsidRDefault="009E585B" w:rsidP="00696A51">
      <w:pPr>
        <w:spacing w:after="0"/>
        <w:ind w:firstLine="709"/>
        <w:jc w:val="both"/>
      </w:pPr>
    </w:p>
    <w:p w:rsidR="009E585B" w:rsidRPr="00B55C5E" w:rsidRDefault="009E585B" w:rsidP="00696A51">
      <w:pPr>
        <w:pStyle w:val="11"/>
        <w:numPr>
          <w:ilvl w:val="0"/>
          <w:numId w:val="12"/>
        </w:numPr>
        <w:spacing w:line="276" w:lineRule="auto"/>
        <w:jc w:val="center"/>
        <w:rPr>
          <w:b/>
          <w:sz w:val="20"/>
        </w:rPr>
      </w:pPr>
      <w:r w:rsidRPr="00B55C5E">
        <w:rPr>
          <w:b/>
          <w:sz w:val="22"/>
        </w:rPr>
        <w:t>ОТВЕТСТВЕННОСТЬ СТОРОН И ПОРЯДОК РАЗРЕШЕНИЯ СПОРОВ</w:t>
      </w:r>
    </w:p>
    <w:p w:rsidR="009E585B" w:rsidRPr="001E3202" w:rsidRDefault="009E585B" w:rsidP="00696A51">
      <w:pPr>
        <w:spacing w:after="0"/>
        <w:ind w:firstLine="709"/>
        <w:jc w:val="both"/>
      </w:pPr>
      <w:r w:rsidRPr="001E3202">
        <w:t>4.1. За неисполнение или ненадлежащее исполнение своих обязательств по Договору Стороны несут ответственность, предусмотренную действующим законодательством Российской Федерации.</w:t>
      </w:r>
    </w:p>
    <w:p w:rsidR="009E585B" w:rsidRPr="001E3202" w:rsidRDefault="009E585B" w:rsidP="00696A51">
      <w:pPr>
        <w:spacing w:after="0"/>
        <w:ind w:firstLine="709"/>
        <w:jc w:val="both"/>
      </w:pPr>
      <w:r w:rsidRPr="001E3202">
        <w:t>4.</w:t>
      </w:r>
      <w:r w:rsidR="00432B75">
        <w:t>2</w:t>
      </w:r>
      <w:r w:rsidRPr="001E3202">
        <w:t>. При обнаружении недостатка Услуги, в том числе оказания ее не в полном объеме, предусмотренном Образовательной программой (частью образовательной программы), «Заказчик» вправе по своему выбору потребовать:</w:t>
      </w:r>
    </w:p>
    <w:p w:rsidR="009E585B" w:rsidRDefault="009E585B" w:rsidP="00696A51">
      <w:pPr>
        <w:spacing w:after="0"/>
        <w:ind w:firstLine="709"/>
        <w:jc w:val="both"/>
      </w:pPr>
      <w:r w:rsidRPr="001E3202">
        <w:lastRenderedPageBreak/>
        <w:t xml:space="preserve">- безвозмездного оказания услуги; </w:t>
      </w:r>
    </w:p>
    <w:p w:rsidR="009E585B" w:rsidRPr="001E3202" w:rsidRDefault="009E585B" w:rsidP="00696A51">
      <w:pPr>
        <w:spacing w:after="0"/>
        <w:ind w:firstLine="709"/>
        <w:jc w:val="both"/>
      </w:pPr>
      <w:r w:rsidRPr="001E3202">
        <w:t>- соразмерного уменьшения стоимости оказанной услуги;</w:t>
      </w:r>
    </w:p>
    <w:p w:rsidR="009E585B" w:rsidRPr="001E3202" w:rsidRDefault="009E585B" w:rsidP="00696A51">
      <w:pPr>
        <w:spacing w:after="0"/>
        <w:ind w:firstLine="709"/>
        <w:jc w:val="both"/>
      </w:pPr>
      <w:r w:rsidRPr="001E3202">
        <w:t>- возмещения понесенных им расходов по устранению недостатков указанной услуги.</w:t>
      </w:r>
    </w:p>
    <w:p w:rsidR="009E585B" w:rsidRPr="001E3202" w:rsidRDefault="009E585B" w:rsidP="00696A51">
      <w:pPr>
        <w:pStyle w:val="Default"/>
        <w:spacing w:line="276" w:lineRule="auto"/>
        <w:ind w:firstLine="709"/>
        <w:jc w:val="both"/>
        <w:rPr>
          <w:sz w:val="22"/>
          <w:szCs w:val="20"/>
        </w:rPr>
      </w:pPr>
      <w:r w:rsidRPr="001E3202">
        <w:rPr>
          <w:sz w:val="22"/>
          <w:szCs w:val="20"/>
        </w:rPr>
        <w:t>4.</w:t>
      </w:r>
      <w:r w:rsidR="00432B75">
        <w:rPr>
          <w:sz w:val="22"/>
          <w:szCs w:val="20"/>
        </w:rPr>
        <w:t>3</w:t>
      </w:r>
      <w:r w:rsidRPr="001E3202">
        <w:rPr>
          <w:sz w:val="22"/>
          <w:szCs w:val="20"/>
        </w:rPr>
        <w:t>. «Заказчик» вправе отказаться от исполнения Договора и потребовать полного возмещения убытков, если в течение 1 месяца недостатки Услуги не устранены «Исполнителем». «Заказчик» также вправе отказаться от исполнения Договора, если им обнаружен существенный недостаток оказанной Услуги или иные существенные отступления от условий Договора.</w:t>
      </w:r>
    </w:p>
    <w:p w:rsidR="009E585B" w:rsidRPr="001E3202" w:rsidRDefault="009E585B" w:rsidP="00696A51">
      <w:pPr>
        <w:pStyle w:val="Default"/>
        <w:spacing w:line="276" w:lineRule="auto"/>
        <w:ind w:firstLine="709"/>
        <w:jc w:val="both"/>
        <w:rPr>
          <w:sz w:val="22"/>
          <w:szCs w:val="20"/>
        </w:rPr>
      </w:pPr>
      <w:r w:rsidRPr="001E3202">
        <w:rPr>
          <w:sz w:val="22"/>
          <w:szCs w:val="20"/>
        </w:rPr>
        <w:t>4.</w:t>
      </w:r>
      <w:r w:rsidR="00432B75">
        <w:rPr>
          <w:sz w:val="22"/>
          <w:szCs w:val="20"/>
        </w:rPr>
        <w:t>4</w:t>
      </w:r>
      <w:r w:rsidRPr="001E3202">
        <w:rPr>
          <w:sz w:val="22"/>
          <w:szCs w:val="20"/>
        </w:rPr>
        <w:t xml:space="preserve">. В случае неисполнения или ненадлежащего исполнения Стороной обязательств вследствие непреодолимой силы, то есть чрезвычайных и непредотвратимых при данных условиях обстоятельств, Сторона может быть освобождена от ответственности по настоящему Договору полностью или частично, если уведомит другую Сторону о наступлении указанных обстоятельств не позднее 5 (пяти) календарных дней с даты их наступления. </w:t>
      </w:r>
    </w:p>
    <w:p w:rsidR="009E585B" w:rsidRPr="001E3202" w:rsidRDefault="009E585B" w:rsidP="00696A51">
      <w:pPr>
        <w:pStyle w:val="af2"/>
        <w:spacing w:after="0"/>
        <w:ind w:left="0" w:firstLine="709"/>
        <w:jc w:val="both"/>
      </w:pPr>
      <w:r w:rsidRPr="001E3202">
        <w:t>4</w:t>
      </w:r>
      <w:r w:rsidR="00432B75">
        <w:t>.5</w:t>
      </w:r>
      <w:r w:rsidRPr="001E3202">
        <w:t>. «Исполнитель» не несет ответственности за отрицательные результаты итоговой аттестации Обучающегося.</w:t>
      </w:r>
    </w:p>
    <w:p w:rsidR="009E585B" w:rsidRPr="001E3202" w:rsidRDefault="009E585B" w:rsidP="00696A51">
      <w:pPr>
        <w:pStyle w:val="af2"/>
        <w:spacing w:after="0"/>
        <w:ind w:left="0" w:firstLine="709"/>
        <w:jc w:val="both"/>
      </w:pPr>
      <w:r w:rsidRPr="001E3202">
        <w:t>4.</w:t>
      </w:r>
      <w:r w:rsidR="00432B75">
        <w:t>6</w:t>
      </w:r>
      <w:r w:rsidRPr="001E3202">
        <w:t>. Все споры и разногласия по настоящему договору будут по возможности разрешаться путем переговоров между Сторонами.</w:t>
      </w:r>
    </w:p>
    <w:p w:rsidR="009E585B" w:rsidRPr="001E3202" w:rsidRDefault="009E585B" w:rsidP="00696A51">
      <w:pPr>
        <w:pStyle w:val="af2"/>
        <w:spacing w:after="0"/>
        <w:ind w:left="0" w:firstLine="709"/>
        <w:jc w:val="both"/>
      </w:pPr>
      <w:r w:rsidRPr="001E3202">
        <w:t>4.</w:t>
      </w:r>
      <w:r w:rsidR="00432B75">
        <w:t>7</w:t>
      </w:r>
      <w:r w:rsidRPr="001E3202">
        <w:t>. В случае невозможности урегулирования Сторонами разногласий путем переговоров, спор подлежит рассмотрению в суде в установленном законодательством Российской Федерации порядке.</w:t>
      </w:r>
    </w:p>
    <w:p w:rsidR="009E585B" w:rsidRPr="001E3202" w:rsidRDefault="009E585B" w:rsidP="00696A51">
      <w:pPr>
        <w:pStyle w:val="af2"/>
        <w:spacing w:after="0"/>
        <w:ind w:left="0" w:firstLine="709"/>
        <w:jc w:val="both"/>
        <w:rPr>
          <w:sz w:val="16"/>
        </w:rPr>
      </w:pPr>
    </w:p>
    <w:p w:rsidR="009E585B" w:rsidRPr="00B55C5E" w:rsidRDefault="009E585B" w:rsidP="00696A51">
      <w:pPr>
        <w:pStyle w:val="af2"/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spacing w:after="0"/>
        <w:jc w:val="center"/>
        <w:rPr>
          <w:b/>
        </w:rPr>
      </w:pPr>
      <w:r w:rsidRPr="00B55C5E">
        <w:rPr>
          <w:b/>
        </w:rPr>
        <w:t>КОНФИДЕНЦИАЛЬНОСТЬ</w:t>
      </w:r>
    </w:p>
    <w:p w:rsidR="009E585B" w:rsidRPr="001E3202" w:rsidRDefault="009E585B" w:rsidP="00696A51">
      <w:pPr>
        <w:spacing w:after="0"/>
        <w:ind w:firstLine="709"/>
        <w:jc w:val="both"/>
      </w:pPr>
      <w:r>
        <w:t>5</w:t>
      </w:r>
      <w:r w:rsidRPr="001E3202">
        <w:t>.1. «Исполнитель» обязан предпринять со своей стороны все возможные действия для обеспечения неразглашения сведений его работниками, ставших известными в ходе выполнения настоящего Договора и являющихся информацией конфиденциального характера по отношению к Обучающемуся.</w:t>
      </w:r>
    </w:p>
    <w:p w:rsidR="009E585B" w:rsidRPr="001E3202" w:rsidRDefault="009E585B" w:rsidP="00696A51">
      <w:pPr>
        <w:spacing w:after="0"/>
        <w:ind w:firstLine="709"/>
        <w:jc w:val="both"/>
      </w:pPr>
      <w:r>
        <w:t>5</w:t>
      </w:r>
      <w:r w:rsidRPr="001E3202">
        <w:t>.2. «Заказчик» обязан не разглашать в той или иной форме сведения конфиденциального характера, составляющие коммерческую тайну «Исполнителя», а также положения настоящего Договора третьим лицам.</w:t>
      </w:r>
    </w:p>
    <w:p w:rsidR="009E585B" w:rsidRPr="001E3202" w:rsidRDefault="009E585B" w:rsidP="00696A51">
      <w:pPr>
        <w:autoSpaceDE w:val="0"/>
        <w:autoSpaceDN w:val="0"/>
        <w:adjustRightInd w:val="0"/>
        <w:spacing w:after="0"/>
        <w:ind w:firstLine="709"/>
        <w:jc w:val="both"/>
        <w:rPr>
          <w:b/>
        </w:rPr>
      </w:pPr>
      <w:r>
        <w:t xml:space="preserve">5.3.   </w:t>
      </w:r>
      <w:r w:rsidRPr="001E3202">
        <w:t>Стороны несут ответственность в соответствии с законодательством Российской Федерации за разглашение конфиденциальной информации, а также персональных данных работников и представителей другой Стороны, полученных от последней в рамках исполнения своих обязательств по Договору. 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Федерации.</w:t>
      </w:r>
    </w:p>
    <w:p w:rsidR="009E585B" w:rsidRPr="001E3202" w:rsidRDefault="009E585B" w:rsidP="00696A51">
      <w:pPr>
        <w:autoSpaceDE w:val="0"/>
        <w:autoSpaceDN w:val="0"/>
        <w:adjustRightInd w:val="0"/>
        <w:spacing w:after="0"/>
        <w:ind w:firstLine="709"/>
        <w:jc w:val="both"/>
      </w:pPr>
      <w:r>
        <w:t xml:space="preserve">5.4.  </w:t>
      </w:r>
      <w:r w:rsidRPr="001E3202">
        <w:t>Слушатели настоящим обязуются бессрочно соблюдать конфиденциальность ставших им известными персональных данных других Слушателей.</w:t>
      </w:r>
    </w:p>
    <w:p w:rsidR="009E585B" w:rsidRPr="001E3202" w:rsidRDefault="009E585B" w:rsidP="00696A51">
      <w:pPr>
        <w:autoSpaceDE w:val="0"/>
        <w:autoSpaceDN w:val="0"/>
        <w:adjustRightInd w:val="0"/>
        <w:spacing w:after="0"/>
        <w:ind w:firstLine="709"/>
        <w:jc w:val="both"/>
        <w:rPr>
          <w:b/>
        </w:rPr>
      </w:pPr>
      <w:r>
        <w:t xml:space="preserve">5.5. </w:t>
      </w:r>
      <w:r w:rsidRPr="001E3202">
        <w:t>Конфиденциальной считается любая информация, относительно финансового или коммерческого положения Сторон, которая прямо названа и промаркирована Сторонами в качестве конфиденциальной.</w:t>
      </w:r>
    </w:p>
    <w:p w:rsidR="009E585B" w:rsidRDefault="009E585B" w:rsidP="00696A51">
      <w:pPr>
        <w:autoSpaceDE w:val="0"/>
        <w:autoSpaceDN w:val="0"/>
        <w:adjustRightInd w:val="0"/>
        <w:spacing w:after="0"/>
        <w:ind w:firstLine="709"/>
        <w:jc w:val="both"/>
      </w:pPr>
      <w:r>
        <w:t xml:space="preserve">5.6.   </w:t>
      </w:r>
      <w:r w:rsidRPr="001E3202">
        <w:t>Сам факт заключения и предмет Договора и соответствующих дополнительных соглашений не является конфиденциальным. Финансовые условия Договора являются конфиденциальными.</w:t>
      </w:r>
    </w:p>
    <w:p w:rsidR="00696A51" w:rsidRPr="001E3202" w:rsidRDefault="00696A51" w:rsidP="00696A51">
      <w:pPr>
        <w:autoSpaceDE w:val="0"/>
        <w:autoSpaceDN w:val="0"/>
        <w:adjustRightInd w:val="0"/>
        <w:spacing w:after="0"/>
        <w:ind w:firstLine="709"/>
        <w:jc w:val="both"/>
        <w:rPr>
          <w:b/>
        </w:rPr>
      </w:pPr>
    </w:p>
    <w:p w:rsidR="009E585B" w:rsidRPr="001E3202" w:rsidRDefault="009E585B" w:rsidP="00696A51">
      <w:pPr>
        <w:pStyle w:val="af2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after="0"/>
        <w:jc w:val="center"/>
        <w:rPr>
          <w:b/>
        </w:rPr>
      </w:pPr>
      <w:r w:rsidRPr="001E3202">
        <w:rPr>
          <w:b/>
        </w:rPr>
        <w:t>СОГЛАСИЕ НА ОБРАБОТКУ ПЕРСОНАЛЬНЫХ ДАННЫХ</w:t>
      </w:r>
    </w:p>
    <w:p w:rsidR="009E585B" w:rsidRPr="001E3202" w:rsidRDefault="009E585B" w:rsidP="00696A51">
      <w:pPr>
        <w:numPr>
          <w:ilvl w:val="1"/>
          <w:numId w:val="11"/>
        </w:numPr>
        <w:suppressAutoHyphens/>
        <w:overflowPunct w:val="0"/>
        <w:autoSpaceDE w:val="0"/>
        <w:autoSpaceDN w:val="0"/>
        <w:adjustRightInd w:val="0"/>
        <w:spacing w:after="0"/>
        <w:ind w:left="0" w:firstLine="709"/>
        <w:jc w:val="both"/>
      </w:pPr>
      <w:r w:rsidRPr="001E3202">
        <w:t>Подписав Договор, «Заказчик», Обучающийся выражают свое согласие на обработку «Исполнителем» персональных данных, которая включает в себя: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данных.</w:t>
      </w:r>
    </w:p>
    <w:p w:rsidR="009E585B" w:rsidRPr="00696A51" w:rsidRDefault="009E585B" w:rsidP="00696A51">
      <w:pPr>
        <w:autoSpaceDE w:val="0"/>
        <w:autoSpaceDN w:val="0"/>
        <w:adjustRightInd w:val="0"/>
        <w:spacing w:after="0"/>
        <w:ind w:firstLine="709"/>
        <w:jc w:val="both"/>
        <w:rPr>
          <w:b/>
        </w:rPr>
      </w:pPr>
      <w:r>
        <w:t>6</w:t>
      </w:r>
      <w:r w:rsidRPr="001E3202">
        <w:t>.2.</w:t>
      </w:r>
      <w:r w:rsidRPr="001E3202">
        <w:tab/>
        <w:t>«Исполнитель» вправе собирать, использовать, передавать, хранить или иным образом обрабатывать (далее по тексту – «Обработка») информацию, предоставленную «Заказчиком» и Обучающимися, которая может быть отнесена к Персональным данным физических лиц (далее по тексту – «Персональные данные) в соответствии с действующим законодательством.</w:t>
      </w:r>
    </w:p>
    <w:p w:rsidR="009E585B" w:rsidRPr="001E3202" w:rsidRDefault="009E585B" w:rsidP="00696A51">
      <w:pPr>
        <w:autoSpaceDE w:val="0"/>
        <w:autoSpaceDN w:val="0"/>
        <w:adjustRightInd w:val="0"/>
        <w:spacing w:after="0"/>
        <w:ind w:firstLine="709"/>
        <w:jc w:val="both"/>
      </w:pPr>
      <w:r>
        <w:t>6</w:t>
      </w:r>
      <w:r w:rsidRPr="001E3202">
        <w:t>.3. «Заказчик» гарантирует, что имеет право предоставлять Персональные данные «Исполнителю» для целей обучения, что Персональные данные были собраны и обработаны в соответствии с действующим законодательством.</w:t>
      </w:r>
    </w:p>
    <w:p w:rsidR="009E585B" w:rsidRPr="001E3202" w:rsidRDefault="009E585B" w:rsidP="00696A51">
      <w:pPr>
        <w:suppressAutoHyphens/>
        <w:overflowPunct w:val="0"/>
        <w:autoSpaceDE w:val="0"/>
        <w:autoSpaceDN w:val="0"/>
        <w:adjustRightInd w:val="0"/>
        <w:spacing w:after="0"/>
        <w:ind w:firstLine="709"/>
        <w:jc w:val="both"/>
      </w:pPr>
      <w:r>
        <w:t>6</w:t>
      </w:r>
      <w:r w:rsidRPr="001E3202">
        <w:t xml:space="preserve">.4. Обработка персональных данных Обучающихся осуществляется «Исполнителем» в соответствии с законодательством Российской Федерации, как в электронном, так и в документированном виде. </w:t>
      </w:r>
      <w:r w:rsidR="00696A51" w:rsidRPr="001E3202">
        <w:t>Данные,</w:t>
      </w:r>
      <w:r w:rsidRPr="001E3202">
        <w:t xml:space="preserve"> указанные в Приложениях к настоящему Договору, являются неотъемлемой частью настоящего Договора</w:t>
      </w:r>
    </w:p>
    <w:p w:rsidR="009E585B" w:rsidRPr="001E3202" w:rsidRDefault="009E585B" w:rsidP="00696A51">
      <w:pPr>
        <w:suppressAutoHyphens/>
        <w:overflowPunct w:val="0"/>
        <w:autoSpaceDE w:val="0"/>
        <w:autoSpaceDN w:val="0"/>
        <w:adjustRightInd w:val="0"/>
        <w:spacing w:after="0"/>
        <w:ind w:firstLine="709"/>
        <w:jc w:val="both"/>
      </w:pPr>
      <w:r>
        <w:lastRenderedPageBreak/>
        <w:t>6</w:t>
      </w:r>
      <w:r w:rsidRPr="001E3202">
        <w:t>.5. Целью обработки «Исполнителем» персональных данных Обучающегося является выполнение обязательств по настоящему договору, выполнение требований законодательства РФ об образовании.</w:t>
      </w:r>
    </w:p>
    <w:p w:rsidR="009E585B" w:rsidRPr="001E3202" w:rsidRDefault="009E585B" w:rsidP="00696A51">
      <w:pPr>
        <w:suppressAutoHyphens/>
        <w:overflowPunct w:val="0"/>
        <w:autoSpaceDE w:val="0"/>
        <w:autoSpaceDN w:val="0"/>
        <w:adjustRightInd w:val="0"/>
        <w:spacing w:after="0"/>
        <w:ind w:firstLine="709"/>
        <w:jc w:val="both"/>
      </w:pPr>
      <w:r>
        <w:t>6</w:t>
      </w:r>
      <w:r w:rsidRPr="001E3202">
        <w:t>.6. Стороны обязуются использовать полученные персональные данные Слушателей исключительно в заявленных целях в соответствии с действующим законодательством Российской Федерации</w:t>
      </w:r>
    </w:p>
    <w:p w:rsidR="009E585B" w:rsidRPr="001E3202" w:rsidRDefault="009E585B" w:rsidP="00696A51">
      <w:pPr>
        <w:suppressAutoHyphens/>
        <w:overflowPunct w:val="0"/>
        <w:autoSpaceDE w:val="0"/>
        <w:autoSpaceDN w:val="0"/>
        <w:adjustRightInd w:val="0"/>
        <w:spacing w:after="0"/>
        <w:ind w:firstLine="709"/>
        <w:jc w:val="both"/>
      </w:pPr>
      <w:r>
        <w:t>6</w:t>
      </w:r>
      <w:r w:rsidRPr="001E3202">
        <w:t>.7</w:t>
      </w:r>
      <w:r>
        <w:t xml:space="preserve">.  </w:t>
      </w:r>
      <w:r w:rsidRPr="001E3202">
        <w:t>В соответствии со ст.14 Федерального закона от 27.07.2006 года № 152-ФЗ «О персональных данных» Обучающийся имеет право на получение информации, касающейся обработки его персональных данных.</w:t>
      </w:r>
    </w:p>
    <w:p w:rsidR="009E585B" w:rsidRDefault="009E585B" w:rsidP="00696A51">
      <w:pPr>
        <w:suppressAutoHyphens/>
        <w:overflowPunct w:val="0"/>
        <w:autoSpaceDE w:val="0"/>
        <w:autoSpaceDN w:val="0"/>
        <w:adjustRightInd w:val="0"/>
        <w:spacing w:after="0"/>
        <w:ind w:firstLine="709"/>
        <w:jc w:val="both"/>
      </w:pPr>
      <w:r>
        <w:t>6</w:t>
      </w:r>
      <w:r w:rsidRPr="001E3202">
        <w:t>.8</w:t>
      </w:r>
      <w:r>
        <w:t xml:space="preserve">. </w:t>
      </w:r>
      <w:r w:rsidRPr="001E3202">
        <w:t>«Заказчик» и «Слушатели» согласны на передачу «Исполнителем» конфиденциальной информации и Персональных данных для их хранения на региональном сервере, обслуживаемом поставщиком ИТ-услуг или аффилированным лицом/субподрядчиком «Исполнителя», при условии обеспечения технических, организационных и иных мер безопасности на должном уровне. Конфиденциальная информация и Персональные данные хранятся «Исполнителем» в течение 3 лет с даты прекращения отношений Сторон или в течение иного периода, установленного законодательством.</w:t>
      </w:r>
    </w:p>
    <w:p w:rsidR="00696A51" w:rsidRPr="001E3202" w:rsidRDefault="00696A51" w:rsidP="00696A51">
      <w:pPr>
        <w:suppressAutoHyphens/>
        <w:overflowPunct w:val="0"/>
        <w:autoSpaceDE w:val="0"/>
        <w:autoSpaceDN w:val="0"/>
        <w:adjustRightInd w:val="0"/>
        <w:spacing w:after="0"/>
        <w:ind w:firstLine="709"/>
        <w:jc w:val="both"/>
      </w:pPr>
    </w:p>
    <w:p w:rsidR="009E585B" w:rsidRPr="00B55C5E" w:rsidRDefault="009E585B" w:rsidP="00696A51">
      <w:pPr>
        <w:pStyle w:val="af2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after="0"/>
        <w:jc w:val="center"/>
        <w:rPr>
          <w:b/>
          <w:sz w:val="20"/>
        </w:rPr>
      </w:pPr>
      <w:r w:rsidRPr="00FA0394">
        <w:rPr>
          <w:b/>
        </w:rPr>
        <w:t>СРОК ДЕЙСТВИЯ</w:t>
      </w:r>
      <w:r>
        <w:rPr>
          <w:b/>
        </w:rPr>
        <w:t xml:space="preserve">, </w:t>
      </w:r>
      <w:r w:rsidRPr="00B55C5E">
        <w:rPr>
          <w:b/>
        </w:rPr>
        <w:t>ПОРЯДОК ИЗМЕНЕНИЯ И РАСТОРЖЕНИЯ ДОГОВОРА</w:t>
      </w:r>
    </w:p>
    <w:p w:rsidR="009E585B" w:rsidRPr="001E3202" w:rsidRDefault="009E585B" w:rsidP="00696A51">
      <w:pPr>
        <w:spacing w:after="0"/>
        <w:ind w:firstLine="709"/>
        <w:jc w:val="both"/>
        <w:rPr>
          <w:b/>
        </w:rPr>
      </w:pPr>
      <w:r>
        <w:t>7</w:t>
      </w:r>
      <w:r w:rsidRPr="001E3202">
        <w:t>.1. Настоящий Договор вступает в силу со дня его подписания Сторонами и действует до полного исполнения Сторонами обязательств, оказанных надлежащим образом.</w:t>
      </w:r>
    </w:p>
    <w:p w:rsidR="009E585B" w:rsidRPr="001E3202" w:rsidRDefault="009E585B" w:rsidP="00696A51">
      <w:pPr>
        <w:spacing w:after="0"/>
        <w:ind w:firstLine="709"/>
        <w:jc w:val="both"/>
      </w:pPr>
      <w:r>
        <w:t>7</w:t>
      </w:r>
      <w:r w:rsidRPr="001E3202">
        <w:t xml:space="preserve">.2. Под периодом предоставления образовательной услуги (периодом обучения) понимается промежуток времени </w:t>
      </w:r>
      <w:proofErr w:type="gramStart"/>
      <w:r w:rsidRPr="001E3202">
        <w:t>с даты издания</w:t>
      </w:r>
      <w:proofErr w:type="gramEnd"/>
      <w:r w:rsidRPr="001E3202">
        <w:t xml:space="preserve"> приказа о зачислении Слушателей в образовательную организацию до даты издания приказа об окончании обучения или отчислении Слушателей из образовательной организации.</w:t>
      </w:r>
    </w:p>
    <w:p w:rsidR="009E585B" w:rsidRPr="001E3202" w:rsidRDefault="001C1BEC" w:rsidP="001C1BEC">
      <w:pPr>
        <w:suppressAutoHyphens/>
        <w:overflowPunct w:val="0"/>
        <w:autoSpaceDE w:val="0"/>
        <w:autoSpaceDN w:val="0"/>
        <w:adjustRightInd w:val="0"/>
        <w:spacing w:after="0"/>
        <w:ind w:firstLine="709"/>
        <w:jc w:val="both"/>
      </w:pPr>
      <w:r>
        <w:t xml:space="preserve">7.3. </w:t>
      </w:r>
      <w:r w:rsidR="009E585B" w:rsidRPr="001E3202">
        <w:t xml:space="preserve">Настоящий </w:t>
      </w:r>
      <w:proofErr w:type="gramStart"/>
      <w:r w:rsidR="009E585B" w:rsidRPr="001E3202">
        <w:t>Договор</w:t>
      </w:r>
      <w:proofErr w:type="gramEnd"/>
      <w:r w:rsidR="009E585B" w:rsidRPr="001E3202">
        <w:t xml:space="preserve"> может быть расторгнут по взаимному соглашению Сторон.</w:t>
      </w:r>
    </w:p>
    <w:p w:rsidR="009E585B" w:rsidRPr="001E3202" w:rsidRDefault="009E585B" w:rsidP="001C1BEC">
      <w:pPr>
        <w:numPr>
          <w:ilvl w:val="1"/>
          <w:numId w:val="15"/>
        </w:numPr>
        <w:suppressAutoHyphens/>
        <w:overflowPunct w:val="0"/>
        <w:autoSpaceDE w:val="0"/>
        <w:autoSpaceDN w:val="0"/>
        <w:adjustRightInd w:val="0"/>
        <w:spacing w:after="0"/>
        <w:ind w:left="0" w:firstLine="709"/>
        <w:jc w:val="both"/>
      </w:pPr>
      <w:r w:rsidRPr="001E3202">
        <w:t>Односторонний отказ от выполнения отдельных положений и условий Договора недопустим, за исключением случаев, предусмотренных законодательством РФ.</w:t>
      </w:r>
    </w:p>
    <w:p w:rsidR="009E585B" w:rsidRPr="001E3202" w:rsidRDefault="009E585B" w:rsidP="00696A51">
      <w:pPr>
        <w:spacing w:after="0"/>
        <w:ind w:firstLine="709"/>
        <w:jc w:val="both"/>
        <w:rPr>
          <w:b/>
        </w:rPr>
      </w:pPr>
      <w:r>
        <w:t>7.</w:t>
      </w:r>
      <w:r w:rsidR="001C1BEC">
        <w:t>5.</w:t>
      </w:r>
      <w:r>
        <w:t xml:space="preserve"> Настоящий</w:t>
      </w:r>
      <w:r w:rsidRPr="001E3202">
        <w:t xml:space="preserve"> </w:t>
      </w:r>
      <w:proofErr w:type="gramStart"/>
      <w:r w:rsidRPr="001E3202">
        <w:t>Договор</w:t>
      </w:r>
      <w:proofErr w:type="gramEnd"/>
      <w:r w:rsidRPr="001E3202">
        <w:t xml:space="preserve"> может быть расторгнут по инициативе «Исполнителя» в одностороннем порядке в случаях:</w:t>
      </w:r>
    </w:p>
    <w:p w:rsidR="009E585B" w:rsidRPr="001E3202" w:rsidRDefault="009E585B" w:rsidP="00696A51">
      <w:pPr>
        <w:spacing w:after="0"/>
        <w:ind w:firstLine="709"/>
        <w:jc w:val="both"/>
        <w:rPr>
          <w:b/>
        </w:rPr>
      </w:pPr>
      <w:r w:rsidRPr="001E3202">
        <w:t>- установления нарушения порядка приема в образовательную организацию, повлекшего по вине «Заказчика» его незаконное зачисление в эту образовательную организацию;</w:t>
      </w:r>
    </w:p>
    <w:p w:rsidR="009E585B" w:rsidRPr="001E3202" w:rsidRDefault="009E585B" w:rsidP="00696A51">
      <w:pPr>
        <w:spacing w:after="0"/>
        <w:ind w:firstLine="709"/>
        <w:jc w:val="both"/>
        <w:rPr>
          <w:b/>
        </w:rPr>
      </w:pPr>
      <w:r w:rsidRPr="001E3202">
        <w:t>- невозможности надлежащего исполнения обязательства по оказанию Услуг вследствие действий (бездействия) Обучающегося;</w:t>
      </w:r>
    </w:p>
    <w:p w:rsidR="009E585B" w:rsidRPr="001E3202" w:rsidRDefault="009E585B" w:rsidP="00696A51">
      <w:pPr>
        <w:spacing w:after="0"/>
        <w:ind w:firstLine="709"/>
        <w:rPr>
          <w:b/>
        </w:rPr>
      </w:pPr>
      <w:r w:rsidRPr="001E3202">
        <w:t>- в иных случаях, предусмотренных законодательством Российской Федерации.</w:t>
      </w:r>
    </w:p>
    <w:p w:rsidR="009E585B" w:rsidRPr="00696A51" w:rsidRDefault="009E585B" w:rsidP="00696A51">
      <w:pPr>
        <w:spacing w:after="0"/>
        <w:ind w:firstLine="709"/>
        <w:jc w:val="both"/>
        <w:rPr>
          <w:b/>
        </w:rPr>
      </w:pPr>
      <w:r>
        <w:t>7.</w:t>
      </w:r>
      <w:r w:rsidR="001C1BEC">
        <w:t>6</w:t>
      </w:r>
      <w:r w:rsidRPr="001E3202">
        <w:t>. Настоящий Договор расторгается досрочно по обстоятельствам, не зависящим от воли Обучающегося, «Заказчика» и «Исполнителя», в том числе в случае ликвидации «Исполнителя».</w:t>
      </w:r>
    </w:p>
    <w:p w:rsidR="009E585B" w:rsidRPr="001E3202" w:rsidRDefault="009E585B" w:rsidP="00696A51">
      <w:pPr>
        <w:spacing w:after="0"/>
        <w:ind w:firstLine="709"/>
        <w:jc w:val="both"/>
        <w:rPr>
          <w:b/>
        </w:rPr>
      </w:pPr>
      <w:r>
        <w:t>7.</w:t>
      </w:r>
      <w:r w:rsidR="001C1BEC">
        <w:t>7</w:t>
      </w:r>
      <w:r w:rsidRPr="001E3202">
        <w:t>. «Исполнитель» вправе отказаться от исполнения обязательств по Договору при условии полного возмещения «Заказчику» убытков.</w:t>
      </w:r>
    </w:p>
    <w:p w:rsidR="009E585B" w:rsidRDefault="009E585B" w:rsidP="00696A51">
      <w:pPr>
        <w:spacing w:after="0"/>
        <w:ind w:firstLine="709"/>
        <w:jc w:val="both"/>
      </w:pPr>
      <w:r>
        <w:t>7.</w:t>
      </w:r>
      <w:r w:rsidR="001C1BEC">
        <w:t>8</w:t>
      </w:r>
      <w:r w:rsidRPr="001E3202">
        <w:t>. «Заказчик» вправе отказаться от исполнения настоящего Договора при условии оплаты «Исполнителю» фактически понесенных им расходов, связанных с исполнением обязательств по Договору.</w:t>
      </w:r>
    </w:p>
    <w:p w:rsidR="00696A51" w:rsidRPr="001E3202" w:rsidRDefault="00696A51" w:rsidP="00696A51">
      <w:pPr>
        <w:spacing w:after="0"/>
        <w:ind w:firstLine="709"/>
        <w:jc w:val="both"/>
        <w:rPr>
          <w:b/>
        </w:rPr>
      </w:pPr>
    </w:p>
    <w:p w:rsidR="009E585B" w:rsidRPr="001E3202" w:rsidRDefault="009E585B" w:rsidP="00696A51">
      <w:pPr>
        <w:pStyle w:val="af2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0"/>
        <w:jc w:val="center"/>
        <w:rPr>
          <w:b/>
        </w:rPr>
      </w:pPr>
      <w:r w:rsidRPr="001E3202">
        <w:rPr>
          <w:b/>
        </w:rPr>
        <w:t>ЗАКЛЮЧИТЕЛЬНЫЕ ПОЛОЖЕНИЯ</w:t>
      </w:r>
    </w:p>
    <w:p w:rsidR="009E585B" w:rsidRDefault="009E585B" w:rsidP="00696A51">
      <w:pPr>
        <w:spacing w:after="0"/>
        <w:ind w:firstLine="709"/>
        <w:jc w:val="both"/>
      </w:pPr>
      <w:r>
        <w:t>8</w:t>
      </w:r>
      <w:r w:rsidRPr="001E3202">
        <w:t>.1. Сведения, указанные в настоящем Договоре, соответствуют информации, размещенной на официальном Интернет-сайте Исполнителя в сети «Интернет» на дату заключения настоящего Договора и приложений к нему.</w:t>
      </w:r>
    </w:p>
    <w:p w:rsidR="009E585B" w:rsidRPr="001E3202" w:rsidRDefault="009E585B" w:rsidP="00696A51">
      <w:pPr>
        <w:spacing w:after="0"/>
        <w:ind w:firstLine="709"/>
        <w:jc w:val="both"/>
        <w:rPr>
          <w:b/>
        </w:rPr>
      </w:pPr>
      <w:r>
        <w:t>8</w:t>
      </w:r>
      <w:r w:rsidRPr="001E3202">
        <w:t>.2. В случаях, не урегулированных настоящим Договором, Стороны руководствуются законодательством Российской Федерации.</w:t>
      </w:r>
    </w:p>
    <w:p w:rsidR="009E585B" w:rsidRPr="001E3202" w:rsidRDefault="009E585B" w:rsidP="00696A51">
      <w:pPr>
        <w:spacing w:after="0"/>
        <w:ind w:firstLine="709"/>
        <w:jc w:val="both"/>
      </w:pPr>
      <w:r>
        <w:t>8</w:t>
      </w:r>
      <w:r w:rsidRPr="001E3202">
        <w:t>.3. Настоящий Договор составлен в двух экземплярах, имеющих равную юридическую силу, по одному для каждой из Сторон.</w:t>
      </w:r>
    </w:p>
    <w:p w:rsidR="009E585B" w:rsidRDefault="009E585B" w:rsidP="00696A51">
      <w:pPr>
        <w:autoSpaceDE w:val="0"/>
        <w:autoSpaceDN w:val="0"/>
        <w:adjustRightInd w:val="0"/>
        <w:spacing w:after="0"/>
        <w:ind w:firstLine="709"/>
        <w:jc w:val="both"/>
      </w:pPr>
      <w:r>
        <w:t>8</w:t>
      </w:r>
      <w:r w:rsidRPr="001E3202">
        <w:t xml:space="preserve">.4. Материалы, переданные «Заказчику» или Слушателям в рамках оказания «Исполнителем» образовательных услуг, являются объектом интеллектуальной собственности, права на которые могут принадлежать «Исполнителю». «Исполнитель» передает материалы «Заказчику» или Обучающемуся только с целью оказания образовательных услуг в соответствии с настоящим Договором. Использование материалов «Заказчику» или Обучающемуся разрешено только в объеме, необходимом для оказания «Исполнителем» услуг. «Заказчик» или Обучающийся не вправе использовать материалы, переданные ему (им) «Исполнителем», в иных целях, не указанных в настоящем пункте Договора, без письменного согласия </w:t>
      </w:r>
      <w:r w:rsidRPr="001E3202">
        <w:lastRenderedPageBreak/>
        <w:t>«Исполнителя». «Заказчик» несет ответственность за нарушение данного пункта в соответствии с законодательством Российской Федерации.</w:t>
      </w:r>
    </w:p>
    <w:p w:rsidR="009E585B" w:rsidRPr="001E3202" w:rsidRDefault="009E585B" w:rsidP="009E585B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E585B" w:rsidRPr="001E3202" w:rsidRDefault="009E585B" w:rsidP="009E585B">
      <w:pPr>
        <w:ind w:left="284" w:firstLine="425"/>
        <w:rPr>
          <w:sz w:val="8"/>
          <w:szCs w:val="6"/>
        </w:rPr>
      </w:pPr>
    </w:p>
    <w:p w:rsidR="009E585B" w:rsidRPr="001E3202" w:rsidRDefault="009E585B" w:rsidP="009E585B">
      <w:pPr>
        <w:ind w:left="284" w:firstLine="425"/>
        <w:rPr>
          <w:b/>
        </w:rPr>
      </w:pPr>
      <w:r w:rsidRPr="001E3202">
        <w:rPr>
          <w:b/>
        </w:rPr>
        <w:t xml:space="preserve">Приложения к настоящему договору: </w:t>
      </w:r>
    </w:p>
    <w:p w:rsidR="009E585B" w:rsidRDefault="009E585B" w:rsidP="009E585B">
      <w:pPr>
        <w:numPr>
          <w:ilvl w:val="0"/>
          <w:numId w:val="14"/>
        </w:numPr>
        <w:spacing w:after="0" w:line="240" w:lineRule="auto"/>
      </w:pPr>
      <w:r w:rsidRPr="001E3202">
        <w:rPr>
          <w:b/>
        </w:rPr>
        <w:t>Приложение по форме 1</w:t>
      </w:r>
      <w:r w:rsidRPr="001E3202">
        <w:t xml:space="preserve">: Заявка на обучение по программам дополнительного профессионального образования. </w:t>
      </w:r>
    </w:p>
    <w:p w:rsidR="001947CB" w:rsidRPr="006D6D05" w:rsidRDefault="001947CB" w:rsidP="006D6D05">
      <w:pPr>
        <w:pStyle w:val="a0"/>
        <w:numPr>
          <w:ilvl w:val="0"/>
          <w:numId w:val="0"/>
        </w:numPr>
        <w:spacing w:after="0" w:line="22" w:lineRule="atLeast"/>
        <w:ind w:firstLine="709"/>
        <w:rPr>
          <w:szCs w:val="22"/>
        </w:rPr>
      </w:pPr>
    </w:p>
    <w:p w:rsidR="001947CB" w:rsidRDefault="001947CB" w:rsidP="006D6D05">
      <w:pPr>
        <w:pStyle w:val="a"/>
        <w:spacing w:before="0" w:after="0" w:line="22" w:lineRule="atLeast"/>
        <w:ind w:left="0" w:firstLine="709"/>
        <w:jc w:val="center"/>
        <w:rPr>
          <w:szCs w:val="22"/>
        </w:rPr>
      </w:pPr>
      <w:r w:rsidRPr="006D6D05">
        <w:rPr>
          <w:szCs w:val="22"/>
        </w:rPr>
        <w:t>Реквизиты и подписи сторон</w:t>
      </w:r>
    </w:p>
    <w:p w:rsidR="00EA6A3A" w:rsidRDefault="00EA6A3A" w:rsidP="00EA6A3A">
      <w:pPr>
        <w:spacing w:after="0" w:line="240" w:lineRule="auto"/>
        <w:jc w:val="both"/>
      </w:pPr>
    </w:p>
    <w:tbl>
      <w:tblPr>
        <w:tblStyle w:val="ac"/>
        <w:tblW w:w="98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32"/>
        <w:gridCol w:w="4932"/>
      </w:tblGrid>
      <w:tr w:rsidR="00EA6A3A" w:rsidRPr="00696A51" w:rsidTr="00835F29">
        <w:trPr>
          <w:trHeight w:val="4384"/>
          <w:jc w:val="center"/>
        </w:trPr>
        <w:tc>
          <w:tcPr>
            <w:tcW w:w="4932" w:type="dxa"/>
          </w:tcPr>
          <w:p w:rsidR="003E559A" w:rsidRPr="00696A51" w:rsidRDefault="003E559A" w:rsidP="003E559A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696A51">
              <w:rPr>
                <w:b/>
                <w:sz w:val="22"/>
                <w:szCs w:val="22"/>
              </w:rPr>
              <w:t>ЗАКАЗЧИК</w:t>
            </w:r>
          </w:p>
          <w:p w:rsidR="003E559A" w:rsidRPr="00696A51" w:rsidRDefault="003E559A" w:rsidP="003E559A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9F79E5" w:rsidRPr="005E4E69" w:rsidRDefault="009F79E5" w:rsidP="009F79E5">
            <w:pPr>
              <w:pStyle w:val="af5"/>
              <w:rPr>
                <w:rStyle w:val="af8"/>
                <w:rFonts w:eastAsia="Calibri"/>
                <w:sz w:val="23"/>
                <w:szCs w:val="23"/>
                <w:lang w:eastAsia="zh-CN"/>
              </w:rPr>
            </w:pPr>
            <w:r w:rsidRPr="005E4E69">
              <w:rPr>
                <w:rStyle w:val="af8"/>
                <w:rFonts w:eastAsia="Calibri"/>
                <w:sz w:val="23"/>
                <w:szCs w:val="23"/>
                <w:lang w:eastAsia="zh-CN"/>
              </w:rPr>
              <w:t>Федеральное государственное бюджетное научное учреждение «Федеральный научный центр имени И.В. Мичурина» (ФГБНУ "ФНЦ ИМ. И.В. МИЧУРИНА")</w:t>
            </w:r>
          </w:p>
          <w:p w:rsidR="009F79E5" w:rsidRPr="005E4E69" w:rsidRDefault="009F79E5" w:rsidP="009F79E5">
            <w:pPr>
              <w:spacing w:after="0"/>
              <w:rPr>
                <w:rStyle w:val="af8"/>
                <w:rFonts w:eastAsia="Calibri"/>
                <w:sz w:val="23"/>
                <w:szCs w:val="23"/>
              </w:rPr>
            </w:pPr>
            <w:r w:rsidRPr="005E4E69">
              <w:rPr>
                <w:rStyle w:val="af8"/>
                <w:rFonts w:eastAsia="Calibri"/>
                <w:sz w:val="23"/>
                <w:szCs w:val="23"/>
              </w:rPr>
              <w:t xml:space="preserve">Юридический и почтовый адрес: 393774, Мичуринск, ул. Мичурина д.30 </w:t>
            </w:r>
          </w:p>
          <w:p w:rsidR="009F79E5" w:rsidRPr="005E4E69" w:rsidRDefault="009F79E5" w:rsidP="009F79E5">
            <w:pPr>
              <w:spacing w:after="0"/>
              <w:rPr>
                <w:rStyle w:val="af8"/>
                <w:rFonts w:eastAsia="Calibri"/>
                <w:sz w:val="23"/>
                <w:szCs w:val="23"/>
              </w:rPr>
            </w:pPr>
            <w:r w:rsidRPr="005E4E69">
              <w:rPr>
                <w:rStyle w:val="af8"/>
                <w:rFonts w:eastAsia="Calibri"/>
                <w:sz w:val="23"/>
                <w:szCs w:val="23"/>
              </w:rPr>
              <w:t>Банковские реквизиты:</w:t>
            </w:r>
          </w:p>
          <w:p w:rsidR="009F79E5" w:rsidRPr="005E4E69" w:rsidRDefault="009F79E5" w:rsidP="009F79E5">
            <w:pPr>
              <w:spacing w:after="0"/>
              <w:rPr>
                <w:rStyle w:val="af8"/>
                <w:rFonts w:eastAsia="Calibri"/>
                <w:sz w:val="23"/>
                <w:szCs w:val="23"/>
              </w:rPr>
            </w:pPr>
            <w:r w:rsidRPr="005E4E69">
              <w:rPr>
                <w:rStyle w:val="af8"/>
                <w:rFonts w:eastAsia="Calibri"/>
                <w:sz w:val="23"/>
                <w:szCs w:val="23"/>
              </w:rPr>
              <w:t xml:space="preserve">Получатель: УФК по Тамбовской области (ФГБНУ «ФНЦ им. И.В. Мичурина», </w:t>
            </w:r>
            <w:proofErr w:type="gramStart"/>
            <w:r w:rsidRPr="005E4E69">
              <w:rPr>
                <w:rStyle w:val="af8"/>
                <w:rFonts w:eastAsia="Calibri"/>
                <w:sz w:val="23"/>
                <w:szCs w:val="23"/>
              </w:rPr>
              <w:t>л</w:t>
            </w:r>
            <w:proofErr w:type="gramEnd"/>
            <w:r w:rsidRPr="005E4E69">
              <w:rPr>
                <w:rStyle w:val="af8"/>
                <w:rFonts w:eastAsia="Calibri"/>
                <w:sz w:val="23"/>
                <w:szCs w:val="23"/>
              </w:rPr>
              <w:t>/с 20646Х37820)</w:t>
            </w:r>
          </w:p>
          <w:p w:rsidR="009F79E5" w:rsidRPr="005E4E69" w:rsidRDefault="009F79E5" w:rsidP="009F79E5">
            <w:pPr>
              <w:spacing w:after="0"/>
              <w:rPr>
                <w:rStyle w:val="af8"/>
                <w:rFonts w:eastAsia="Calibri"/>
                <w:sz w:val="23"/>
                <w:szCs w:val="23"/>
              </w:rPr>
            </w:pPr>
            <w:r w:rsidRPr="005E4E69">
              <w:rPr>
                <w:rStyle w:val="af8"/>
                <w:rFonts w:eastAsia="Calibri"/>
                <w:sz w:val="23"/>
                <w:szCs w:val="23"/>
              </w:rPr>
              <w:t>ИНН6827002213</w:t>
            </w:r>
          </w:p>
          <w:p w:rsidR="009F79E5" w:rsidRPr="005E4E69" w:rsidRDefault="009F79E5" w:rsidP="009F79E5">
            <w:pPr>
              <w:spacing w:after="0"/>
              <w:rPr>
                <w:rStyle w:val="af8"/>
                <w:rFonts w:eastAsia="Calibri"/>
                <w:sz w:val="23"/>
                <w:szCs w:val="23"/>
              </w:rPr>
            </w:pPr>
            <w:r w:rsidRPr="005E4E69">
              <w:rPr>
                <w:rStyle w:val="af8"/>
                <w:rFonts w:eastAsia="Calibri"/>
                <w:sz w:val="23"/>
                <w:szCs w:val="23"/>
              </w:rPr>
              <w:t>КПП682701001</w:t>
            </w:r>
          </w:p>
          <w:p w:rsidR="009F79E5" w:rsidRPr="005E4E69" w:rsidRDefault="009F79E5" w:rsidP="009F79E5">
            <w:pPr>
              <w:spacing w:after="0"/>
              <w:rPr>
                <w:rStyle w:val="af8"/>
                <w:rFonts w:eastAsia="Calibri"/>
                <w:sz w:val="23"/>
                <w:szCs w:val="23"/>
              </w:rPr>
            </w:pPr>
            <w:r w:rsidRPr="005E4E69">
              <w:rPr>
                <w:rStyle w:val="af8"/>
                <w:rFonts w:eastAsia="Calibri"/>
                <w:sz w:val="23"/>
                <w:szCs w:val="23"/>
              </w:rPr>
              <w:t>БИК 012202102</w:t>
            </w:r>
          </w:p>
          <w:p w:rsidR="009F79E5" w:rsidRPr="005E4E69" w:rsidRDefault="009F79E5" w:rsidP="009F79E5">
            <w:pPr>
              <w:spacing w:after="0"/>
              <w:rPr>
                <w:rStyle w:val="af8"/>
                <w:rFonts w:eastAsia="Calibri"/>
                <w:sz w:val="23"/>
                <w:szCs w:val="23"/>
              </w:rPr>
            </w:pPr>
            <w:r w:rsidRPr="005E4E69">
              <w:rPr>
                <w:rStyle w:val="af8"/>
                <w:rFonts w:eastAsia="Calibri"/>
                <w:sz w:val="23"/>
                <w:szCs w:val="23"/>
              </w:rPr>
              <w:t xml:space="preserve">Банк: ОКЦ №1 ВВГУ Банка России//УФК по Нижегородской области, </w:t>
            </w:r>
            <w:proofErr w:type="gramStart"/>
            <w:r w:rsidRPr="005E4E69">
              <w:rPr>
                <w:rStyle w:val="af8"/>
                <w:rFonts w:eastAsia="Calibri"/>
                <w:sz w:val="23"/>
                <w:szCs w:val="23"/>
              </w:rPr>
              <w:t>г</w:t>
            </w:r>
            <w:proofErr w:type="gramEnd"/>
            <w:r w:rsidRPr="005E4E69">
              <w:rPr>
                <w:rStyle w:val="af8"/>
                <w:rFonts w:eastAsia="Calibri"/>
                <w:sz w:val="23"/>
                <w:szCs w:val="23"/>
              </w:rPr>
              <w:t xml:space="preserve"> Нижний Новгород</w:t>
            </w:r>
          </w:p>
          <w:p w:rsidR="009F79E5" w:rsidRPr="005E4E69" w:rsidRDefault="009F79E5" w:rsidP="009F79E5">
            <w:pPr>
              <w:spacing w:after="0"/>
              <w:rPr>
                <w:rStyle w:val="af8"/>
                <w:rFonts w:eastAsia="Calibri"/>
                <w:sz w:val="23"/>
                <w:szCs w:val="23"/>
              </w:rPr>
            </w:pPr>
            <w:r w:rsidRPr="005E4E69">
              <w:rPr>
                <w:rStyle w:val="af8"/>
                <w:rFonts w:eastAsia="Calibri"/>
                <w:sz w:val="23"/>
                <w:szCs w:val="23"/>
              </w:rPr>
              <w:t>Единый казначейский счет   40102810745370000024</w:t>
            </w:r>
          </w:p>
          <w:p w:rsidR="009F79E5" w:rsidRPr="005E4E69" w:rsidRDefault="009F79E5" w:rsidP="009F79E5">
            <w:pPr>
              <w:spacing w:after="0"/>
              <w:rPr>
                <w:rStyle w:val="af8"/>
                <w:rFonts w:eastAsia="Calibri"/>
                <w:sz w:val="23"/>
                <w:szCs w:val="23"/>
              </w:rPr>
            </w:pPr>
            <w:r w:rsidRPr="005E4E69">
              <w:rPr>
                <w:rStyle w:val="af8"/>
                <w:rFonts w:eastAsia="Calibri"/>
                <w:sz w:val="23"/>
                <w:szCs w:val="23"/>
              </w:rPr>
              <w:t>казначейский счет   03214643000000013222</w:t>
            </w:r>
          </w:p>
          <w:p w:rsidR="009F79E5" w:rsidRPr="005E4E69" w:rsidRDefault="009F79E5" w:rsidP="009F79E5">
            <w:pPr>
              <w:spacing w:after="0"/>
              <w:rPr>
                <w:rStyle w:val="af8"/>
                <w:rFonts w:eastAsia="Calibri"/>
                <w:sz w:val="23"/>
                <w:szCs w:val="23"/>
              </w:rPr>
            </w:pPr>
            <w:proofErr w:type="gramStart"/>
            <w:r w:rsidRPr="005E4E69">
              <w:rPr>
                <w:rStyle w:val="af8"/>
                <w:rFonts w:eastAsia="Calibri"/>
                <w:sz w:val="23"/>
                <w:szCs w:val="23"/>
              </w:rPr>
              <w:t>л</w:t>
            </w:r>
            <w:proofErr w:type="gramEnd"/>
            <w:r w:rsidRPr="005E4E69">
              <w:rPr>
                <w:rStyle w:val="af8"/>
                <w:rFonts w:eastAsia="Calibri"/>
                <w:sz w:val="23"/>
                <w:szCs w:val="23"/>
              </w:rPr>
              <w:t>/</w:t>
            </w:r>
            <w:proofErr w:type="spellStart"/>
            <w:r w:rsidRPr="005E4E69">
              <w:rPr>
                <w:rStyle w:val="af8"/>
                <w:rFonts w:eastAsia="Calibri"/>
                <w:sz w:val="23"/>
                <w:szCs w:val="23"/>
              </w:rPr>
              <w:t>сч</w:t>
            </w:r>
            <w:proofErr w:type="spellEnd"/>
            <w:r w:rsidRPr="005E4E69">
              <w:rPr>
                <w:rStyle w:val="af8"/>
                <w:rFonts w:eastAsia="Calibri"/>
                <w:sz w:val="23"/>
                <w:szCs w:val="23"/>
              </w:rPr>
              <w:t xml:space="preserve">   20646Х37820</w:t>
            </w:r>
          </w:p>
          <w:p w:rsidR="009F79E5" w:rsidRPr="005E4E69" w:rsidRDefault="009F79E5" w:rsidP="009F79E5">
            <w:pPr>
              <w:spacing w:after="0"/>
              <w:rPr>
                <w:rStyle w:val="af8"/>
                <w:rFonts w:eastAsia="Calibri"/>
                <w:sz w:val="23"/>
                <w:szCs w:val="23"/>
              </w:rPr>
            </w:pPr>
            <w:r w:rsidRPr="005E4E69">
              <w:rPr>
                <w:rStyle w:val="af8"/>
                <w:rFonts w:eastAsia="Calibri"/>
                <w:sz w:val="23"/>
                <w:szCs w:val="23"/>
              </w:rPr>
              <w:t>ОГРН</w:t>
            </w:r>
            <w:r w:rsidRPr="005E4E69">
              <w:rPr>
                <w:rStyle w:val="af8"/>
                <w:rFonts w:eastAsia="Calibri"/>
                <w:sz w:val="23"/>
                <w:szCs w:val="23"/>
              </w:rPr>
              <w:tab/>
              <w:t>1026801062034</w:t>
            </w:r>
          </w:p>
          <w:p w:rsidR="009F79E5" w:rsidRPr="005E4E69" w:rsidRDefault="009F79E5" w:rsidP="009F79E5">
            <w:pPr>
              <w:spacing w:after="0"/>
              <w:rPr>
                <w:rStyle w:val="af8"/>
                <w:rFonts w:eastAsia="Calibri"/>
                <w:sz w:val="23"/>
                <w:szCs w:val="23"/>
              </w:rPr>
            </w:pPr>
            <w:r w:rsidRPr="005E4E69">
              <w:rPr>
                <w:rStyle w:val="af8"/>
                <w:rFonts w:eastAsia="Calibri"/>
                <w:sz w:val="23"/>
                <w:szCs w:val="23"/>
              </w:rPr>
              <w:t>ОКТМО</w:t>
            </w:r>
            <w:r w:rsidRPr="005E4E69">
              <w:rPr>
                <w:rStyle w:val="af8"/>
                <w:rFonts w:eastAsia="Calibri"/>
                <w:sz w:val="23"/>
                <w:szCs w:val="23"/>
              </w:rPr>
              <w:tab/>
              <w:t>68715000</w:t>
            </w:r>
          </w:p>
          <w:p w:rsidR="009F79E5" w:rsidRPr="005E4E69" w:rsidRDefault="009F79E5" w:rsidP="009F79E5">
            <w:pPr>
              <w:spacing w:after="0"/>
              <w:rPr>
                <w:rStyle w:val="af8"/>
                <w:rFonts w:eastAsia="Calibri"/>
                <w:sz w:val="23"/>
                <w:szCs w:val="23"/>
              </w:rPr>
            </w:pPr>
            <w:r w:rsidRPr="005E4E69">
              <w:rPr>
                <w:rStyle w:val="af8"/>
                <w:rFonts w:eastAsia="Calibri"/>
                <w:sz w:val="23"/>
                <w:szCs w:val="23"/>
              </w:rPr>
              <w:t>ОКВЭД</w:t>
            </w:r>
            <w:r w:rsidRPr="005E4E69">
              <w:rPr>
                <w:rStyle w:val="af8"/>
                <w:rFonts w:eastAsia="Calibri"/>
                <w:sz w:val="23"/>
                <w:szCs w:val="23"/>
              </w:rPr>
              <w:tab/>
              <w:t>72.19.9</w:t>
            </w:r>
          </w:p>
          <w:p w:rsidR="009F79E5" w:rsidRPr="005E4E69" w:rsidRDefault="009F79E5" w:rsidP="009F79E5">
            <w:pPr>
              <w:spacing w:after="0"/>
              <w:rPr>
                <w:rStyle w:val="af8"/>
                <w:rFonts w:eastAsia="Calibri"/>
                <w:sz w:val="23"/>
                <w:szCs w:val="23"/>
              </w:rPr>
            </w:pPr>
            <w:r w:rsidRPr="005E4E69">
              <w:rPr>
                <w:rStyle w:val="af8"/>
                <w:rFonts w:eastAsia="Calibri"/>
                <w:sz w:val="23"/>
                <w:szCs w:val="23"/>
              </w:rPr>
              <w:t>ОКПО     00497791</w:t>
            </w:r>
          </w:p>
          <w:p w:rsidR="009F79E5" w:rsidRPr="005E4E69" w:rsidRDefault="009F79E5" w:rsidP="009F79E5">
            <w:pPr>
              <w:spacing w:after="0"/>
              <w:rPr>
                <w:rStyle w:val="af8"/>
                <w:rFonts w:eastAsia="Calibri"/>
                <w:sz w:val="23"/>
                <w:szCs w:val="23"/>
              </w:rPr>
            </w:pPr>
            <w:r w:rsidRPr="005E4E69">
              <w:rPr>
                <w:rStyle w:val="af8"/>
                <w:rFonts w:eastAsia="Calibri"/>
                <w:sz w:val="23"/>
                <w:szCs w:val="23"/>
              </w:rPr>
              <w:t>ОКОПФ   75103</w:t>
            </w:r>
          </w:p>
          <w:p w:rsidR="009F79E5" w:rsidRPr="005E4E69" w:rsidRDefault="009F79E5" w:rsidP="009F79E5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9F79E5" w:rsidRPr="005E4E69" w:rsidRDefault="009F79E5" w:rsidP="009F79E5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5E4E69">
              <w:rPr>
                <w:rFonts w:eastAsiaTheme="minorHAnsi"/>
                <w:sz w:val="23"/>
                <w:szCs w:val="23"/>
                <w:lang w:eastAsia="en-US"/>
              </w:rPr>
              <w:t>Телефон 8 (47545) 2-07-61 доб.901</w:t>
            </w:r>
            <w:r w:rsidRPr="005E4E69">
              <w:rPr>
                <w:rFonts w:eastAsiaTheme="minorHAnsi"/>
                <w:sz w:val="23"/>
                <w:szCs w:val="23"/>
                <w:lang w:eastAsia="en-US"/>
              </w:rPr>
              <w:br/>
              <w:t xml:space="preserve"> </w:t>
            </w:r>
            <w:proofErr w:type="spellStart"/>
            <w:r w:rsidRPr="005E4E69">
              <w:rPr>
                <w:rFonts w:eastAsiaTheme="minorHAnsi"/>
                <w:sz w:val="23"/>
                <w:szCs w:val="23"/>
                <w:lang w:eastAsia="en-US"/>
              </w:rPr>
              <w:t>E-mail</w:t>
            </w:r>
            <w:proofErr w:type="spellEnd"/>
            <w:r w:rsidRPr="005E4E69">
              <w:rPr>
                <w:rFonts w:eastAsiaTheme="minorHAnsi"/>
                <w:sz w:val="23"/>
                <w:szCs w:val="23"/>
                <w:lang w:eastAsia="en-US"/>
              </w:rPr>
              <w:t>: info@fnc-mich.ru</w:t>
            </w:r>
          </w:p>
          <w:p w:rsidR="003E559A" w:rsidRPr="00696A51" w:rsidRDefault="003E559A" w:rsidP="003E559A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625115" w:rsidRPr="00696A51" w:rsidRDefault="00625115" w:rsidP="003E559A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625115" w:rsidRPr="00696A51" w:rsidRDefault="00625115" w:rsidP="003E559A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D622E9" w:rsidRPr="00696A51" w:rsidRDefault="00D622E9" w:rsidP="003E559A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3E559A" w:rsidRPr="00696A51" w:rsidRDefault="005B615E" w:rsidP="003E559A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  <w:r w:rsidRPr="00696A51">
              <w:rPr>
                <w:b/>
                <w:sz w:val="22"/>
                <w:szCs w:val="22"/>
              </w:rPr>
              <w:t>Д</w:t>
            </w:r>
            <w:r w:rsidR="003E559A" w:rsidRPr="00696A51">
              <w:rPr>
                <w:b/>
                <w:sz w:val="22"/>
                <w:szCs w:val="22"/>
              </w:rPr>
              <w:t>иректор</w:t>
            </w:r>
          </w:p>
          <w:p w:rsidR="003E559A" w:rsidRPr="00696A51" w:rsidRDefault="003E559A" w:rsidP="003E559A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3E559A" w:rsidRPr="00696A51" w:rsidRDefault="003E559A" w:rsidP="003E559A">
            <w:pPr>
              <w:tabs>
                <w:tab w:val="left" w:pos="5954"/>
              </w:tabs>
              <w:spacing w:after="0" w:line="240" w:lineRule="auto"/>
              <w:rPr>
                <w:sz w:val="22"/>
                <w:szCs w:val="22"/>
              </w:rPr>
            </w:pPr>
            <w:r w:rsidRPr="00696A51">
              <w:rPr>
                <w:sz w:val="22"/>
                <w:szCs w:val="22"/>
              </w:rPr>
              <w:t>_________________/Акимов Михаил Юрьевич</w:t>
            </w:r>
          </w:p>
          <w:p w:rsidR="00EA6A3A" w:rsidRPr="00696A51" w:rsidRDefault="003E559A" w:rsidP="003E559A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696A51">
              <w:rPr>
                <w:b/>
                <w:sz w:val="22"/>
                <w:szCs w:val="22"/>
              </w:rPr>
              <w:t>МП</w:t>
            </w:r>
          </w:p>
        </w:tc>
        <w:tc>
          <w:tcPr>
            <w:tcW w:w="4932" w:type="dxa"/>
          </w:tcPr>
          <w:p w:rsidR="00EA6A3A" w:rsidRPr="00696A51" w:rsidRDefault="00EA6A3A" w:rsidP="00E61FEB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696A51">
              <w:rPr>
                <w:b/>
                <w:sz w:val="22"/>
                <w:szCs w:val="22"/>
              </w:rPr>
              <w:t>ИСПОЛНИТЕЛЬ</w:t>
            </w:r>
          </w:p>
          <w:p w:rsidR="005A2EA8" w:rsidRPr="00696A51" w:rsidRDefault="005A2EA8" w:rsidP="00E61FEB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EA6A3A" w:rsidRPr="00696A51" w:rsidRDefault="00EA6A3A" w:rsidP="00E61FEB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FB3849" w:rsidRPr="00696A51" w:rsidRDefault="00FB3849" w:rsidP="00E91C76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FB3849" w:rsidRDefault="00FB3849" w:rsidP="00E91C76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9F79E5" w:rsidRDefault="009F79E5" w:rsidP="00E91C76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9F79E5" w:rsidRDefault="009F79E5" w:rsidP="00E91C76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9F79E5" w:rsidRDefault="009F79E5" w:rsidP="00E91C76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9F79E5" w:rsidRDefault="009F79E5" w:rsidP="00E91C76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9F79E5" w:rsidRDefault="009F79E5" w:rsidP="00E91C76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9F79E5" w:rsidRDefault="009F79E5" w:rsidP="00E91C76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9F79E5" w:rsidRDefault="009F79E5" w:rsidP="00E91C76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9F79E5" w:rsidRDefault="009F79E5" w:rsidP="00E91C76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9F79E5" w:rsidRDefault="009F79E5" w:rsidP="00E91C76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9F79E5" w:rsidRDefault="009F79E5" w:rsidP="00E91C76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9F79E5" w:rsidRDefault="009F79E5" w:rsidP="00E91C76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9F79E5" w:rsidRDefault="009F79E5" w:rsidP="00E91C76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9F79E5" w:rsidRDefault="009F79E5" w:rsidP="00E91C76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9F79E5" w:rsidRPr="00696A51" w:rsidRDefault="009F79E5" w:rsidP="00E91C76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FB3849" w:rsidRPr="00696A51" w:rsidRDefault="00FB3849" w:rsidP="00E91C76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9F79E5" w:rsidRDefault="009F79E5" w:rsidP="00394D28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9F79E5" w:rsidRDefault="009F79E5" w:rsidP="00394D28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9F79E5" w:rsidRDefault="009F79E5" w:rsidP="00394D28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9F79E5" w:rsidRDefault="009F79E5" w:rsidP="00394D28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9F79E5" w:rsidRDefault="009F79E5" w:rsidP="00394D28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9F79E5" w:rsidRDefault="009F79E5" w:rsidP="00394D28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9F79E5" w:rsidRDefault="009F79E5" w:rsidP="00394D28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9F79E5" w:rsidRDefault="009F79E5" w:rsidP="00394D28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9F79E5" w:rsidRDefault="009F79E5" w:rsidP="00394D28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9F79E5" w:rsidRDefault="009F79E5" w:rsidP="00394D28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9F79E5" w:rsidRDefault="009F79E5" w:rsidP="00394D28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9F79E5" w:rsidRDefault="009F79E5" w:rsidP="00394D28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9F79E5" w:rsidRDefault="009F79E5" w:rsidP="00394D28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9F79E5" w:rsidRDefault="009F79E5" w:rsidP="00394D28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9F79E5" w:rsidRDefault="009F79E5" w:rsidP="00394D28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9F79E5" w:rsidRDefault="009F79E5" w:rsidP="00394D28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9F79E5" w:rsidRDefault="009F79E5" w:rsidP="00394D28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9F79E5" w:rsidRDefault="009F79E5" w:rsidP="00394D28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9F79E5" w:rsidRDefault="009F79E5" w:rsidP="00394D28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394D28" w:rsidRDefault="00394D28" w:rsidP="00394D28">
            <w:pPr>
              <w:tabs>
                <w:tab w:val="left" w:pos="5954"/>
              </w:tabs>
              <w:spacing w:after="0" w:line="240" w:lineRule="auto"/>
              <w:rPr>
                <w:sz w:val="22"/>
                <w:szCs w:val="22"/>
              </w:rPr>
            </w:pPr>
          </w:p>
          <w:p w:rsidR="00957F4C" w:rsidRPr="00696A51" w:rsidRDefault="00957F4C" w:rsidP="00394D28">
            <w:pPr>
              <w:tabs>
                <w:tab w:val="left" w:pos="5954"/>
              </w:tabs>
              <w:spacing w:after="0" w:line="240" w:lineRule="auto"/>
              <w:rPr>
                <w:sz w:val="22"/>
                <w:szCs w:val="22"/>
              </w:rPr>
            </w:pPr>
          </w:p>
          <w:p w:rsidR="00394D28" w:rsidRPr="00696A51" w:rsidRDefault="00394D28" w:rsidP="00394D28">
            <w:pPr>
              <w:tabs>
                <w:tab w:val="left" w:pos="5954"/>
              </w:tabs>
              <w:spacing w:after="0" w:line="240" w:lineRule="auto"/>
              <w:rPr>
                <w:sz w:val="22"/>
                <w:szCs w:val="22"/>
              </w:rPr>
            </w:pPr>
            <w:r w:rsidRPr="00696A51">
              <w:rPr>
                <w:sz w:val="22"/>
                <w:szCs w:val="22"/>
              </w:rPr>
              <w:t>_________________ /</w:t>
            </w:r>
            <w:r w:rsidR="009F79E5">
              <w:rPr>
                <w:sz w:val="22"/>
                <w:szCs w:val="22"/>
              </w:rPr>
              <w:t>___________</w:t>
            </w:r>
          </w:p>
          <w:p w:rsidR="00EA6A3A" w:rsidRPr="00696A51" w:rsidRDefault="00EA6A3A" w:rsidP="00E61FEB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  <w:r w:rsidRPr="00696A51">
              <w:rPr>
                <w:b/>
                <w:sz w:val="22"/>
                <w:szCs w:val="22"/>
              </w:rPr>
              <w:t>МП</w:t>
            </w:r>
          </w:p>
        </w:tc>
      </w:tr>
    </w:tbl>
    <w:p w:rsidR="005A6C5A" w:rsidRDefault="005A6C5A" w:rsidP="003C4048">
      <w:pPr>
        <w:spacing w:after="0" w:line="240" w:lineRule="auto"/>
        <w:ind w:firstLine="709"/>
        <w:jc w:val="right"/>
        <w:rPr>
          <w:b/>
        </w:rPr>
        <w:sectPr w:rsidR="005A6C5A" w:rsidSect="00D622E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0" w:right="720" w:bottom="720" w:left="720" w:header="567" w:footer="567" w:gutter="0"/>
          <w:cols w:space="720"/>
          <w:docGrid w:linePitch="299"/>
        </w:sectPr>
      </w:pPr>
    </w:p>
    <w:p w:rsidR="00016F5A" w:rsidRDefault="00016F5A" w:rsidP="00D622E9">
      <w:pPr>
        <w:spacing w:after="0" w:line="240" w:lineRule="auto"/>
        <w:ind w:left="13451" w:firstLine="709"/>
        <w:jc w:val="center"/>
        <w:rPr>
          <w:b/>
        </w:rPr>
      </w:pPr>
    </w:p>
    <w:p w:rsidR="00016F5A" w:rsidRDefault="00016F5A" w:rsidP="00D622E9">
      <w:pPr>
        <w:spacing w:after="0" w:line="240" w:lineRule="auto"/>
        <w:ind w:left="13451" w:firstLine="709"/>
        <w:jc w:val="center"/>
        <w:rPr>
          <w:b/>
        </w:rPr>
      </w:pPr>
    </w:p>
    <w:p w:rsidR="001947CB" w:rsidRPr="007E6669" w:rsidRDefault="001947CB" w:rsidP="00D622E9">
      <w:pPr>
        <w:spacing w:after="0" w:line="240" w:lineRule="auto"/>
        <w:ind w:left="13451" w:firstLine="709"/>
        <w:jc w:val="center"/>
        <w:rPr>
          <w:b/>
        </w:rPr>
      </w:pPr>
      <w:r w:rsidRPr="007E6669">
        <w:rPr>
          <w:b/>
        </w:rPr>
        <w:t>ПРИЛОЖЕНИЕ №1</w:t>
      </w:r>
    </w:p>
    <w:p w:rsidR="001947CB" w:rsidRDefault="001947CB" w:rsidP="00D622E9">
      <w:pPr>
        <w:spacing w:after="0" w:line="240" w:lineRule="auto"/>
        <w:ind w:left="9203" w:firstLine="709"/>
        <w:jc w:val="center"/>
        <w:rPr>
          <w:b/>
          <w:kern w:val="24"/>
          <w:lang w:eastAsia="en-US"/>
        </w:rPr>
      </w:pPr>
      <w:r w:rsidRPr="00195D61">
        <w:rPr>
          <w:b/>
        </w:rPr>
        <w:t>к договору №</w:t>
      </w:r>
      <w:proofErr w:type="spellStart"/>
      <w:r w:rsidR="00D0308E">
        <w:rPr>
          <w:b/>
        </w:rPr>
        <w:t>________</w:t>
      </w:r>
      <w:r w:rsidRPr="00195D61">
        <w:rPr>
          <w:b/>
        </w:rPr>
        <w:t>от</w:t>
      </w:r>
      <w:proofErr w:type="spellEnd"/>
      <w:r w:rsidRPr="00195D61">
        <w:rPr>
          <w:b/>
        </w:rPr>
        <w:t xml:space="preserve"> </w:t>
      </w:r>
      <w:r w:rsidR="009F79E5">
        <w:rPr>
          <w:b/>
          <w:kern w:val="24"/>
          <w:lang w:eastAsia="en-US"/>
        </w:rPr>
        <w:t>_________</w:t>
      </w:r>
      <w:r w:rsidR="001006B2" w:rsidRPr="00195D61">
        <w:rPr>
          <w:b/>
          <w:kern w:val="24"/>
          <w:lang w:eastAsia="en-US"/>
        </w:rPr>
        <w:t xml:space="preserve"> </w:t>
      </w:r>
      <w:proofErr w:type="gramStart"/>
      <w:r w:rsidR="001006B2" w:rsidRPr="00195D61">
        <w:rPr>
          <w:b/>
          <w:kern w:val="24"/>
          <w:lang w:eastAsia="en-US"/>
        </w:rPr>
        <w:t>г</w:t>
      </w:r>
      <w:proofErr w:type="gramEnd"/>
      <w:r w:rsidR="001006B2" w:rsidRPr="00195D61">
        <w:rPr>
          <w:b/>
          <w:kern w:val="24"/>
          <w:lang w:eastAsia="en-US"/>
        </w:rPr>
        <w:t>.</w:t>
      </w:r>
    </w:p>
    <w:p w:rsidR="00D0308E" w:rsidRPr="001B2D33" w:rsidRDefault="00D0308E" w:rsidP="00D622E9">
      <w:pPr>
        <w:spacing w:after="0" w:line="240" w:lineRule="auto"/>
        <w:ind w:left="9203" w:firstLine="709"/>
        <w:jc w:val="center"/>
        <w:rPr>
          <w:b/>
          <w:sz w:val="24"/>
        </w:rPr>
      </w:pPr>
      <w:r>
        <w:rPr>
          <w:b/>
          <w:kern w:val="24"/>
          <w:lang w:eastAsia="en-US"/>
        </w:rPr>
        <w:t>Форма</w:t>
      </w:r>
    </w:p>
    <w:p w:rsidR="00016F5A" w:rsidRDefault="00016F5A" w:rsidP="001B2D33">
      <w:pPr>
        <w:pStyle w:val="af"/>
        <w:spacing w:before="120" w:beforeAutospacing="0" w:after="120" w:afterAutospacing="0"/>
        <w:jc w:val="center"/>
        <w:rPr>
          <w:iCs/>
          <w:sz w:val="22"/>
          <w:szCs w:val="22"/>
        </w:rPr>
      </w:pPr>
    </w:p>
    <w:p w:rsidR="00A74ABF" w:rsidRDefault="000D4350" w:rsidP="001B2D33">
      <w:pPr>
        <w:pStyle w:val="af"/>
        <w:spacing w:before="120" w:beforeAutospacing="0" w:after="120" w:afterAutospacing="0"/>
        <w:jc w:val="center"/>
        <w:rPr>
          <w:iCs/>
          <w:sz w:val="22"/>
          <w:szCs w:val="22"/>
        </w:rPr>
      </w:pPr>
      <w:r w:rsidRPr="008567EE">
        <w:rPr>
          <w:iCs/>
          <w:sz w:val="22"/>
          <w:szCs w:val="22"/>
        </w:rPr>
        <w:t>Переченьоказываемых услуг</w:t>
      </w:r>
      <w:r w:rsidR="00A34C82">
        <w:rPr>
          <w:iCs/>
          <w:sz w:val="22"/>
          <w:szCs w:val="22"/>
        </w:rPr>
        <w:t>:</w:t>
      </w:r>
    </w:p>
    <w:tbl>
      <w:tblPr>
        <w:tblStyle w:val="ac"/>
        <w:tblW w:w="15346" w:type="dxa"/>
        <w:tblInd w:w="808" w:type="dxa"/>
        <w:tblLayout w:type="fixed"/>
        <w:tblLook w:val="04A0"/>
      </w:tblPr>
      <w:tblGrid>
        <w:gridCol w:w="1704"/>
        <w:gridCol w:w="1706"/>
        <w:gridCol w:w="1704"/>
        <w:gridCol w:w="1706"/>
        <w:gridCol w:w="1704"/>
        <w:gridCol w:w="1706"/>
        <w:gridCol w:w="1704"/>
        <w:gridCol w:w="1706"/>
        <w:gridCol w:w="1706"/>
      </w:tblGrid>
      <w:tr w:rsidR="00016F5A" w:rsidTr="00016F5A">
        <w:trPr>
          <w:trHeight w:val="11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5A" w:rsidRPr="00016F5A" w:rsidRDefault="00016F5A" w:rsidP="00E61FEB">
            <w:pPr>
              <w:pStyle w:val="af"/>
              <w:spacing w:after="0" w:afterAutospacing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16F5A">
              <w:rPr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5A" w:rsidRPr="00016F5A" w:rsidRDefault="00016F5A" w:rsidP="00E61FEB">
            <w:pPr>
              <w:pStyle w:val="af"/>
              <w:spacing w:after="0" w:afterAutospacing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16F5A">
              <w:rPr>
                <w:bCs/>
                <w:sz w:val="22"/>
                <w:szCs w:val="22"/>
                <w:lang w:eastAsia="en-US"/>
              </w:rPr>
              <w:t>Наименование услуги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5A" w:rsidRPr="00016F5A" w:rsidRDefault="00016F5A" w:rsidP="00E61FEB">
            <w:pPr>
              <w:pStyle w:val="af"/>
              <w:spacing w:after="0" w:afterAutospacing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16F5A">
              <w:rPr>
                <w:bCs/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5A" w:rsidRPr="00016F5A" w:rsidRDefault="00016F5A" w:rsidP="00E61FEB">
            <w:pPr>
              <w:pStyle w:val="af"/>
              <w:spacing w:after="0" w:afterAutospacing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16F5A">
              <w:rPr>
                <w:bCs/>
                <w:sz w:val="22"/>
                <w:szCs w:val="22"/>
                <w:lang w:eastAsia="en-US"/>
              </w:rPr>
              <w:t>СНИЛС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5A" w:rsidRPr="00016F5A" w:rsidRDefault="00016F5A" w:rsidP="00E61FEB">
            <w:pPr>
              <w:pStyle w:val="af"/>
              <w:spacing w:after="0" w:afterAutospacing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16F5A">
              <w:rPr>
                <w:bCs/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5A" w:rsidRPr="00016F5A" w:rsidRDefault="00016F5A" w:rsidP="00E61FEB">
            <w:pPr>
              <w:pStyle w:val="af"/>
              <w:spacing w:after="0" w:afterAutospacing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16F5A">
              <w:rPr>
                <w:bCs/>
                <w:sz w:val="22"/>
                <w:szCs w:val="22"/>
                <w:lang w:eastAsia="en-US"/>
              </w:rPr>
              <w:t>Адрес, телефон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5A" w:rsidRPr="00016F5A" w:rsidRDefault="00016F5A" w:rsidP="00E61FEB">
            <w:pPr>
              <w:pStyle w:val="af"/>
              <w:spacing w:after="0" w:afterAutospacing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16F5A">
              <w:rPr>
                <w:bCs/>
                <w:sz w:val="22"/>
                <w:szCs w:val="22"/>
                <w:lang w:eastAsia="en-US"/>
              </w:rPr>
              <w:t>Описание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5A" w:rsidRPr="00016F5A" w:rsidRDefault="00016F5A" w:rsidP="00E61FEB">
            <w:pPr>
              <w:pStyle w:val="af"/>
              <w:spacing w:after="0" w:afterAutospacing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16F5A">
              <w:rPr>
                <w:bCs/>
                <w:sz w:val="22"/>
                <w:szCs w:val="22"/>
                <w:lang w:eastAsia="en-US"/>
              </w:rPr>
              <w:t>Срок оказания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5A" w:rsidRPr="00016F5A" w:rsidRDefault="00016F5A" w:rsidP="00E61FEB">
            <w:pPr>
              <w:pStyle w:val="af"/>
              <w:spacing w:after="0" w:afterAutospacing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16F5A">
              <w:rPr>
                <w:bCs/>
                <w:sz w:val="22"/>
                <w:szCs w:val="22"/>
                <w:lang w:eastAsia="en-US"/>
              </w:rPr>
              <w:t>Стоимость, руб.</w:t>
            </w:r>
          </w:p>
        </w:tc>
      </w:tr>
      <w:tr w:rsidR="00016F5A" w:rsidTr="00016F5A">
        <w:trPr>
          <w:trHeight w:val="8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5A" w:rsidRPr="00016F5A" w:rsidRDefault="00016F5A" w:rsidP="00E61FEB">
            <w:pPr>
              <w:pStyle w:val="af"/>
              <w:spacing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016F5A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5A" w:rsidRPr="00016F5A" w:rsidRDefault="00016F5A" w:rsidP="00E61FEB">
            <w:pPr>
              <w:pStyle w:val="af"/>
              <w:spacing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016F5A">
              <w:rPr>
                <w:bCs/>
                <w:sz w:val="22"/>
                <w:szCs w:val="22"/>
                <w:lang w:eastAsia="en-US"/>
              </w:rPr>
              <w:t>Повышение квалификации Сбор, транспортирование, обработка, утилизация, обезвреживание, размещение отходов I-IV классов опасности 72ч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5A" w:rsidRPr="00016F5A" w:rsidRDefault="00016F5A" w:rsidP="00E61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5A" w:rsidRPr="00016F5A" w:rsidRDefault="00016F5A" w:rsidP="00E61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5A" w:rsidRPr="00016F5A" w:rsidRDefault="00016F5A" w:rsidP="00E61FEB">
            <w:pPr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5A" w:rsidRPr="00016F5A" w:rsidRDefault="00016F5A" w:rsidP="00E61FEB">
            <w:pPr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16F5A">
              <w:rPr>
                <w:bCs/>
                <w:sz w:val="22"/>
                <w:szCs w:val="22"/>
                <w:lang w:eastAsia="ar-SA"/>
              </w:rPr>
              <w:t>393774, Тамбовская обл., г. Мичуринск, ул. Мичурина, д. 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5A" w:rsidRPr="00016F5A" w:rsidRDefault="00016F5A" w:rsidP="00E61FEB">
            <w:pPr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color w:val="000000" w:themeColor="text1"/>
                <w:sz w:val="22"/>
                <w:szCs w:val="22"/>
                <w:lang w:eastAsia="en-US"/>
              </w:rPr>
              <w:t>Повышение квалификации Сбор, транспортирование, обработка, утилизация,</w:t>
            </w:r>
            <w:r>
              <w:br/>
            </w:r>
            <w:r>
              <w:rPr>
                <w:bCs/>
                <w:color w:val="000000" w:themeColor="text1"/>
                <w:sz w:val="22"/>
                <w:szCs w:val="22"/>
                <w:lang w:eastAsia="en-US"/>
              </w:rPr>
              <w:t>обезвреживание, размещение отходов I-IV классов опасности 72ч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5A" w:rsidRPr="00016F5A" w:rsidRDefault="00016F5A" w:rsidP="00E61FEB">
            <w:pPr>
              <w:pStyle w:val="af"/>
              <w:spacing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016F5A">
              <w:rPr>
                <w:bCs/>
                <w:sz w:val="22"/>
                <w:szCs w:val="22"/>
                <w:lang w:eastAsia="en-US"/>
              </w:rPr>
              <w:t>12 д.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5A" w:rsidRPr="00016F5A" w:rsidRDefault="00016F5A" w:rsidP="00E61FEB">
            <w:pPr>
              <w:pStyle w:val="af"/>
              <w:spacing w:after="0" w:afterAutospacing="0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016F5A" w:rsidTr="00016F5A">
        <w:trPr>
          <w:trHeight w:val="80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A" w:rsidRPr="00016F5A" w:rsidRDefault="00016F5A" w:rsidP="00E61FEB">
            <w:pPr>
              <w:pStyle w:val="af"/>
              <w:spacing w:beforeAutospacing="0" w:after="0" w:afterAutospacing="0"/>
              <w:ind w:left="5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A" w:rsidRPr="00016F5A" w:rsidRDefault="00016F5A" w:rsidP="00E61FEB">
            <w:pPr>
              <w:pStyle w:val="af"/>
              <w:spacing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A" w:rsidRPr="00016F5A" w:rsidRDefault="00016F5A" w:rsidP="00E61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A" w:rsidRPr="00016F5A" w:rsidRDefault="00016F5A" w:rsidP="00E61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A" w:rsidRPr="00016F5A" w:rsidRDefault="00016F5A" w:rsidP="00E61FEB">
            <w:pPr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A" w:rsidRPr="00016F5A" w:rsidRDefault="00016F5A" w:rsidP="00E61FEB">
            <w:pPr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5A" w:rsidRPr="00016F5A" w:rsidRDefault="00016F5A" w:rsidP="00E61FEB">
            <w:pPr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5A" w:rsidRPr="00016F5A" w:rsidRDefault="00016F5A" w:rsidP="00E61FEB">
            <w:pPr>
              <w:pStyle w:val="af"/>
              <w:spacing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016F5A">
              <w:rPr>
                <w:bCs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F5A" w:rsidRPr="00016F5A" w:rsidRDefault="00016F5A" w:rsidP="00E61FEB">
            <w:pPr>
              <w:pStyle w:val="af"/>
              <w:spacing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016F5A" w:rsidRDefault="00016F5A" w:rsidP="009E585B">
      <w:pPr>
        <w:pStyle w:val="af2"/>
        <w:spacing w:line="240" w:lineRule="auto"/>
        <w:ind w:left="0" w:firstLine="709"/>
        <w:jc w:val="both"/>
      </w:pPr>
    </w:p>
    <w:p w:rsidR="009E585B" w:rsidRPr="001E3202" w:rsidRDefault="00D622E9" w:rsidP="009E585B">
      <w:pPr>
        <w:pStyle w:val="af2"/>
        <w:spacing w:line="240" w:lineRule="auto"/>
        <w:ind w:left="0" w:firstLine="709"/>
        <w:jc w:val="both"/>
      </w:pPr>
      <w:r w:rsidRPr="004D6271">
        <w:t xml:space="preserve">Стоимость услуг по настоящему </w:t>
      </w:r>
      <w:r w:rsidRPr="009637F5">
        <w:t>Приложению составляет</w:t>
      </w:r>
      <w:r w:rsidR="009F79E5">
        <w:t xml:space="preserve"> ______ </w:t>
      </w:r>
      <w:r w:rsidRPr="006804B2">
        <w:t>руб</w:t>
      </w:r>
      <w:proofErr w:type="gramStart"/>
      <w:r w:rsidRPr="006804B2">
        <w:t xml:space="preserve">. </w:t>
      </w:r>
      <w:r w:rsidR="00656B7F">
        <w:t>(</w:t>
      </w:r>
      <w:r w:rsidR="009F79E5">
        <w:t>_____________</w:t>
      </w:r>
      <w:r w:rsidR="00656B7F">
        <w:t>)</w:t>
      </w:r>
      <w:r w:rsidR="009F79E5">
        <w:t xml:space="preserve"> </w:t>
      </w:r>
      <w:r w:rsidRPr="009637F5">
        <w:t>(</w:t>
      </w:r>
      <w:proofErr w:type="gramEnd"/>
      <w:r w:rsidR="009F79E5">
        <w:t xml:space="preserve">НДС облагается / </w:t>
      </w:r>
      <w:r w:rsidRPr="009637F5">
        <w:t>НДС не облагается</w:t>
      </w:r>
      <w:r w:rsidR="009F79E5">
        <w:t>)</w:t>
      </w:r>
      <w:r w:rsidR="009E585B" w:rsidRPr="001E3202">
        <w:t>.</w:t>
      </w:r>
    </w:p>
    <w:tbl>
      <w:tblPr>
        <w:tblStyle w:val="ac"/>
        <w:tblpPr w:leftFromText="180" w:rightFromText="180" w:vertAnchor="text" w:horzAnchor="margin" w:tblpXSpec="center" w:tblpY="101"/>
        <w:tblW w:w="130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46"/>
        <w:gridCol w:w="6095"/>
      </w:tblGrid>
      <w:tr w:rsidR="00016F5A" w:rsidRPr="00696A51" w:rsidTr="00016F5A">
        <w:trPr>
          <w:trHeight w:val="1799"/>
        </w:trPr>
        <w:tc>
          <w:tcPr>
            <w:tcW w:w="6946" w:type="dxa"/>
          </w:tcPr>
          <w:p w:rsidR="00016F5A" w:rsidRPr="00696A51" w:rsidRDefault="00016F5A" w:rsidP="00016F5A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696A51">
              <w:rPr>
                <w:b/>
                <w:sz w:val="22"/>
                <w:szCs w:val="22"/>
              </w:rPr>
              <w:t>ЗАКАЗЧИК</w:t>
            </w:r>
          </w:p>
          <w:p w:rsidR="00016F5A" w:rsidRPr="00696A51" w:rsidRDefault="00016F5A" w:rsidP="00016F5A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016F5A" w:rsidRPr="00625677" w:rsidRDefault="00016F5A" w:rsidP="00016F5A">
            <w:pPr>
              <w:pStyle w:val="ad"/>
              <w:jc w:val="left"/>
              <w:rPr>
                <w:b/>
                <w:sz w:val="22"/>
                <w:szCs w:val="22"/>
                <w:lang w:eastAsia="ru-RU"/>
              </w:rPr>
            </w:pPr>
          </w:p>
          <w:p w:rsidR="00016F5A" w:rsidRPr="00625677" w:rsidRDefault="00016F5A" w:rsidP="00016F5A">
            <w:pPr>
              <w:pStyle w:val="ad"/>
              <w:jc w:val="left"/>
              <w:rPr>
                <w:b/>
                <w:sz w:val="22"/>
                <w:szCs w:val="22"/>
                <w:lang w:eastAsia="ru-RU"/>
              </w:rPr>
            </w:pPr>
          </w:p>
          <w:p w:rsidR="00016F5A" w:rsidRPr="00625677" w:rsidRDefault="00016F5A" w:rsidP="00016F5A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  <w:r w:rsidRPr="00696A51">
              <w:rPr>
                <w:b/>
                <w:sz w:val="22"/>
                <w:szCs w:val="22"/>
              </w:rPr>
              <w:t>Директор</w:t>
            </w:r>
          </w:p>
          <w:p w:rsidR="00016F5A" w:rsidRPr="00625677" w:rsidRDefault="00016F5A" w:rsidP="00016F5A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016F5A" w:rsidRPr="00625677" w:rsidRDefault="00016F5A" w:rsidP="00016F5A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016F5A" w:rsidRPr="008C14AB" w:rsidRDefault="00016F5A" w:rsidP="00016F5A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  <w:proofErr w:type="spellStart"/>
            <w:r w:rsidRPr="008C14AB">
              <w:rPr>
                <w:b/>
                <w:sz w:val="22"/>
                <w:szCs w:val="22"/>
              </w:rPr>
              <w:t>_________________Акимов</w:t>
            </w:r>
            <w:proofErr w:type="spellEnd"/>
            <w:r w:rsidRPr="008C14AB">
              <w:rPr>
                <w:b/>
                <w:sz w:val="22"/>
                <w:szCs w:val="22"/>
              </w:rPr>
              <w:t xml:space="preserve"> </w:t>
            </w:r>
            <w:r w:rsidR="00D0308E">
              <w:rPr>
                <w:b/>
                <w:sz w:val="22"/>
                <w:szCs w:val="22"/>
              </w:rPr>
              <w:t>М.Ю.</w:t>
            </w:r>
          </w:p>
          <w:p w:rsidR="00016F5A" w:rsidRPr="008C14AB" w:rsidRDefault="00016F5A" w:rsidP="00016F5A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696A51">
              <w:rPr>
                <w:b/>
                <w:sz w:val="22"/>
                <w:szCs w:val="22"/>
              </w:rPr>
              <w:t>МП</w:t>
            </w:r>
          </w:p>
        </w:tc>
        <w:tc>
          <w:tcPr>
            <w:tcW w:w="6095" w:type="dxa"/>
          </w:tcPr>
          <w:p w:rsidR="00016F5A" w:rsidRPr="00696A51" w:rsidRDefault="00016F5A" w:rsidP="00016F5A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696A51">
              <w:rPr>
                <w:b/>
                <w:sz w:val="22"/>
                <w:szCs w:val="22"/>
              </w:rPr>
              <w:t>ИСПОЛНИТЕЛЬ</w:t>
            </w:r>
          </w:p>
          <w:p w:rsidR="00016F5A" w:rsidRPr="00696A51" w:rsidRDefault="00016F5A" w:rsidP="00016F5A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9F79E5" w:rsidRDefault="009F79E5" w:rsidP="00016F5A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9F79E5" w:rsidRDefault="009F79E5" w:rsidP="00016F5A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9F79E5" w:rsidRDefault="009F79E5" w:rsidP="00016F5A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9F79E5" w:rsidRDefault="009F79E5" w:rsidP="00016F5A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9F79E5" w:rsidRDefault="009F79E5" w:rsidP="00016F5A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  <w:p w:rsidR="009F79E5" w:rsidRDefault="005E01C7" w:rsidP="00016F5A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 (___________)</w:t>
            </w:r>
          </w:p>
          <w:p w:rsidR="00016F5A" w:rsidRPr="00696A51" w:rsidRDefault="005E01C7" w:rsidP="005E01C7">
            <w:pPr>
              <w:tabs>
                <w:tab w:val="left" w:pos="5954"/>
              </w:tabs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МП</w:t>
            </w:r>
          </w:p>
        </w:tc>
      </w:tr>
    </w:tbl>
    <w:p w:rsidR="0085601A" w:rsidRPr="008567EE" w:rsidRDefault="0085601A" w:rsidP="003C4048">
      <w:pPr>
        <w:spacing w:after="0" w:line="240" w:lineRule="auto"/>
        <w:ind w:firstLine="709"/>
      </w:pPr>
    </w:p>
    <w:sectPr w:rsidR="0085601A" w:rsidRPr="008567EE" w:rsidSect="00D622E9">
      <w:pgSz w:w="16840" w:h="11907" w:orient="landscape" w:code="9"/>
      <w:pgMar w:top="0" w:right="0" w:bottom="0" w:left="0" w:header="567" w:footer="56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FEB" w:rsidRDefault="00E61FEB">
      <w:pPr>
        <w:spacing w:after="0" w:line="240" w:lineRule="auto"/>
      </w:pPr>
      <w:r>
        <w:separator/>
      </w:r>
    </w:p>
  </w:endnote>
  <w:endnote w:type="continuationSeparator" w:id="1">
    <w:p w:rsidR="00E61FEB" w:rsidRDefault="00E61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FEB" w:rsidRDefault="00E61FEB">
    <w:pPr>
      <w:pStyle w:val="aa"/>
      <w:framePr w:wrap="around" w:vAnchor="text" w:hAnchor="margin" w:xAlign="right" w:y="1"/>
      <w:rPr>
        <w:rStyle w:val="a9"/>
      </w:rPr>
    </w:pPr>
  </w:p>
  <w:p w:rsidR="00E61FEB" w:rsidRDefault="00E61FEB" w:rsidP="00AF44A8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6172032"/>
      <w:docPartObj>
        <w:docPartGallery w:val="Page Numbers (Bottom of Page)"/>
        <w:docPartUnique/>
      </w:docPartObj>
    </w:sdtPr>
    <w:sdtContent>
      <w:p w:rsidR="00E61FEB" w:rsidRDefault="00E61FEB">
        <w:pPr>
          <w:pStyle w:val="aa"/>
          <w:jc w:val="right"/>
        </w:pPr>
        <w:r w:rsidRPr="001B2D33">
          <w:rPr>
            <w:rFonts w:ascii="Times New Roman" w:hAnsi="Times New Roman"/>
            <w:sz w:val="18"/>
          </w:rPr>
          <w:fldChar w:fldCharType="begin"/>
        </w:r>
        <w:r w:rsidRPr="001B2D33">
          <w:rPr>
            <w:rFonts w:ascii="Times New Roman" w:hAnsi="Times New Roman"/>
            <w:sz w:val="18"/>
          </w:rPr>
          <w:instrText>PAGE   \* MERGEFORMAT</w:instrText>
        </w:r>
        <w:r w:rsidRPr="001B2D33">
          <w:rPr>
            <w:rFonts w:ascii="Times New Roman" w:hAnsi="Times New Roman"/>
            <w:sz w:val="18"/>
          </w:rPr>
          <w:fldChar w:fldCharType="separate"/>
        </w:r>
        <w:r w:rsidR="00AE761B">
          <w:rPr>
            <w:rFonts w:ascii="Times New Roman" w:hAnsi="Times New Roman"/>
            <w:noProof/>
            <w:sz w:val="18"/>
          </w:rPr>
          <w:t>3</w:t>
        </w:r>
        <w:r w:rsidRPr="001B2D33">
          <w:rPr>
            <w:rFonts w:ascii="Times New Roman" w:hAnsi="Times New Roman"/>
            <w:sz w:val="18"/>
          </w:rPr>
          <w:fldChar w:fldCharType="end"/>
        </w:r>
      </w:p>
    </w:sdtContent>
  </w:sdt>
  <w:p w:rsidR="00E61FEB" w:rsidRDefault="00E61FEB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FEB" w:rsidRDefault="00E61FEB" w:rsidP="00AF44A8">
    <w:pPr>
      <w:pStyle w:val="aa"/>
      <w:tabs>
        <w:tab w:val="clear" w:pos="4153"/>
        <w:tab w:val="clear" w:pos="8306"/>
        <w:tab w:val="left" w:pos="710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FEB" w:rsidRDefault="00E61FEB">
      <w:pPr>
        <w:spacing w:after="0" w:line="240" w:lineRule="auto"/>
      </w:pPr>
      <w:r>
        <w:separator/>
      </w:r>
    </w:p>
  </w:footnote>
  <w:footnote w:type="continuationSeparator" w:id="1">
    <w:p w:rsidR="00E61FEB" w:rsidRDefault="00E61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FEB" w:rsidRDefault="00E61FEB">
    <w:pPr>
      <w:pStyle w:val="a7"/>
      <w:spacing w:line="20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FEB" w:rsidRPr="00275EF5" w:rsidRDefault="00E61FEB" w:rsidP="008567EE">
    <w:pPr>
      <w:pStyle w:val="a7"/>
      <w:jc w:val="center"/>
      <w:rPr>
        <w:rFonts w:ascii="Times New Roman" w:hAnsi="Times New Roman"/>
        <w:sz w:val="22"/>
        <w:szCs w:val="22"/>
      </w:rPr>
    </w:pPr>
    <w:r w:rsidRPr="00275EF5">
      <w:rPr>
        <w:rFonts w:ascii="Times New Roman" w:hAnsi="Times New Roman"/>
        <w:sz w:val="22"/>
        <w:szCs w:val="22"/>
      </w:rPr>
      <w:t xml:space="preserve">Общество с ограниченной ответственностью Многопрофильный Консалтинговый Центр </w:t>
    </w:r>
  </w:p>
  <w:p w:rsidR="00E61FEB" w:rsidRPr="00275EF5" w:rsidRDefault="00E61FEB" w:rsidP="008567EE">
    <w:pPr>
      <w:pStyle w:val="a7"/>
      <w:jc w:val="center"/>
      <w:rPr>
        <w:rFonts w:ascii="Times New Roman" w:hAnsi="Times New Roman"/>
        <w:sz w:val="22"/>
        <w:szCs w:val="22"/>
      </w:rPr>
    </w:pPr>
    <w:r w:rsidRPr="00275EF5">
      <w:rPr>
        <w:rFonts w:ascii="Times New Roman" w:hAnsi="Times New Roman"/>
        <w:sz w:val="22"/>
        <w:szCs w:val="22"/>
      </w:rPr>
      <w:t>«Образовательный стандарт»</w:t>
    </w:r>
  </w:p>
  <w:p w:rsidR="00E61FEB" w:rsidRPr="00275EF5" w:rsidRDefault="00E61FEB" w:rsidP="008567EE">
    <w:pPr>
      <w:pStyle w:val="a7"/>
      <w:jc w:val="center"/>
      <w:rPr>
        <w:rFonts w:ascii="Times New Roman" w:hAnsi="Times New Roman"/>
        <w:sz w:val="22"/>
        <w:szCs w:val="22"/>
      </w:rPr>
    </w:pPr>
    <w:r w:rsidRPr="00275EF5">
      <w:rPr>
        <w:rFonts w:ascii="Times New Roman" w:hAnsi="Times New Roman"/>
        <w:sz w:val="22"/>
        <w:szCs w:val="22"/>
      </w:rPr>
      <w:t>115533, г. Москва, проспект Андропова, д.22, ком. 47</w:t>
    </w:r>
  </w:p>
  <w:p w:rsidR="00E61FEB" w:rsidRPr="00275EF5" w:rsidRDefault="00E61FEB" w:rsidP="008567EE">
    <w:pPr>
      <w:pStyle w:val="a7"/>
      <w:jc w:val="center"/>
      <w:rPr>
        <w:rFonts w:ascii="Times New Roman" w:hAnsi="Times New Roman"/>
        <w:sz w:val="22"/>
        <w:szCs w:val="22"/>
      </w:rPr>
    </w:pPr>
    <w:r w:rsidRPr="00275EF5">
      <w:rPr>
        <w:rFonts w:ascii="Times New Roman" w:hAnsi="Times New Roman"/>
        <w:sz w:val="22"/>
        <w:szCs w:val="22"/>
      </w:rPr>
      <w:t xml:space="preserve">Тел: 8 (495) 120-31-32, факс:8(495)981-54-15, </w:t>
    </w:r>
    <w:proofErr w:type="spellStart"/>
    <w:r w:rsidRPr="00275EF5">
      <w:rPr>
        <w:rFonts w:ascii="Times New Roman" w:hAnsi="Times New Roman"/>
        <w:sz w:val="22"/>
        <w:szCs w:val="22"/>
      </w:rPr>
      <w:t>e-mail</w:t>
    </w:r>
    <w:proofErr w:type="spellEnd"/>
    <w:r w:rsidRPr="00275EF5">
      <w:rPr>
        <w:rFonts w:ascii="Times New Roman" w:hAnsi="Times New Roman"/>
        <w:sz w:val="22"/>
        <w:szCs w:val="22"/>
      </w:rPr>
      <w:t xml:space="preserve">: </w:t>
    </w:r>
    <w:hyperlink r:id="rId1" w:history="1">
      <w:r w:rsidRPr="00275EF5">
        <w:rPr>
          <w:rStyle w:val="af0"/>
          <w:rFonts w:ascii="Times New Roman" w:hAnsi="Times New Roman"/>
          <w:sz w:val="22"/>
          <w:szCs w:val="22"/>
        </w:rPr>
        <w:t>info@dpostandart.ru</w:t>
      </w:r>
    </w:hyperlink>
  </w:p>
  <w:p w:rsidR="00E61FEB" w:rsidRPr="00275EF5" w:rsidRDefault="00E61FEB" w:rsidP="008567EE">
    <w:pPr>
      <w:pStyle w:val="a7"/>
      <w:jc w:val="center"/>
      <w:rPr>
        <w:rFonts w:ascii="Times New Roman" w:hAnsi="Times New Roman"/>
        <w:sz w:val="22"/>
        <w:szCs w:val="22"/>
      </w:rPr>
    </w:pPr>
    <w:r w:rsidRPr="00275EF5">
      <w:rPr>
        <w:rFonts w:ascii="Times New Roman" w:hAnsi="Times New Roman"/>
        <w:sz w:val="22"/>
        <w:szCs w:val="22"/>
      </w:rPr>
      <w:t>ОКПО 49915811, ОГРН 1157746882182, ИНН/КПП 7725289953/772501001</w:t>
    </w:r>
  </w:p>
  <w:p w:rsidR="00E61FEB" w:rsidRPr="00275EF5" w:rsidRDefault="00E61FEB" w:rsidP="008567EE">
    <w:pPr>
      <w:pStyle w:val="a7"/>
      <w:rPr>
        <w:rFonts w:ascii="Times New Roman" w:hAnsi="Times New Roman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3291"/>
    <w:multiLevelType w:val="multilevel"/>
    <w:tmpl w:val="3B9A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F78F2"/>
    <w:multiLevelType w:val="multilevel"/>
    <w:tmpl w:val="8008276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D047941"/>
    <w:multiLevelType w:val="multilevel"/>
    <w:tmpl w:val="F14CB7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>
    <w:nsid w:val="170A2188"/>
    <w:multiLevelType w:val="hybridMultilevel"/>
    <w:tmpl w:val="453801B6"/>
    <w:lvl w:ilvl="0" w:tplc="04FEBF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BA4EA0"/>
    <w:multiLevelType w:val="multilevel"/>
    <w:tmpl w:val="3438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E02A36"/>
    <w:multiLevelType w:val="multilevel"/>
    <w:tmpl w:val="3D34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2875C0"/>
    <w:multiLevelType w:val="multilevel"/>
    <w:tmpl w:val="1F26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0A59F3"/>
    <w:multiLevelType w:val="multilevel"/>
    <w:tmpl w:val="246EF130"/>
    <w:lvl w:ilvl="0">
      <w:start w:val="1"/>
      <w:numFmt w:val="decimal"/>
      <w:pStyle w:val="a"/>
      <w:suff w:val="space"/>
      <w:lvlText w:val="%1."/>
      <w:lvlJc w:val="left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288"/>
        </w:tabs>
        <w:ind w:left="1078" w:hanging="51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9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5" w:hanging="68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85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822" w:hanging="98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2"/>
        </w:tabs>
        <w:ind w:left="4532" w:hanging="71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40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948" w:hanging="708"/>
      </w:pPr>
      <w:rPr>
        <w:rFonts w:cs="Times New Roman" w:hint="default"/>
      </w:rPr>
    </w:lvl>
  </w:abstractNum>
  <w:abstractNum w:abstractNumId="8">
    <w:nsid w:val="40FB1F59"/>
    <w:multiLevelType w:val="multilevel"/>
    <w:tmpl w:val="C4F0AE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9">
    <w:nsid w:val="484E1926"/>
    <w:multiLevelType w:val="hybridMultilevel"/>
    <w:tmpl w:val="9496D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9E1FCC">
      <w:numFmt w:val="bullet"/>
      <w:lvlText w:val="•"/>
      <w:lvlJc w:val="left"/>
      <w:pPr>
        <w:ind w:left="1785" w:hanging="705"/>
      </w:pPr>
      <w:rPr>
        <w:rFonts w:ascii="Calibri" w:eastAsia="Times New Roman" w:hAnsi="Calibri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190B67"/>
    <w:multiLevelType w:val="multilevel"/>
    <w:tmpl w:val="369C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661028"/>
    <w:multiLevelType w:val="multilevel"/>
    <w:tmpl w:val="E61E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5A5F1A"/>
    <w:multiLevelType w:val="hybridMultilevel"/>
    <w:tmpl w:val="84CE3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193E8A"/>
    <w:multiLevelType w:val="multilevel"/>
    <w:tmpl w:val="EE9C63E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14">
    <w:nsid w:val="7121422D"/>
    <w:multiLevelType w:val="hybridMultilevel"/>
    <w:tmpl w:val="6C9E88FE"/>
    <w:lvl w:ilvl="0" w:tplc="15FCB766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C73199B"/>
    <w:multiLevelType w:val="multilevel"/>
    <w:tmpl w:val="0AE2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5"/>
  </w:num>
  <w:num w:numId="5">
    <w:abstractNumId w:val="0"/>
  </w:num>
  <w:num w:numId="6">
    <w:abstractNumId w:val="15"/>
  </w:num>
  <w:num w:numId="7">
    <w:abstractNumId w:val="10"/>
  </w:num>
  <w:num w:numId="8">
    <w:abstractNumId w:val="4"/>
  </w:num>
  <w:num w:numId="9">
    <w:abstractNumId w:val="9"/>
  </w:num>
  <w:num w:numId="10">
    <w:abstractNumId w:val="12"/>
  </w:num>
  <w:num w:numId="11">
    <w:abstractNumId w:val="8"/>
  </w:num>
  <w:num w:numId="12">
    <w:abstractNumId w:val="13"/>
  </w:num>
  <w:num w:numId="13">
    <w:abstractNumId w:val="14"/>
  </w:num>
  <w:num w:numId="14">
    <w:abstractNumId w:val="3"/>
  </w:num>
  <w:num w:numId="15">
    <w:abstractNumId w:val="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1947CB"/>
    <w:rsid w:val="000056FA"/>
    <w:rsid w:val="000114C0"/>
    <w:rsid w:val="00016F5A"/>
    <w:rsid w:val="000235E9"/>
    <w:rsid w:val="0003528A"/>
    <w:rsid w:val="00060A2E"/>
    <w:rsid w:val="0007322C"/>
    <w:rsid w:val="000736D1"/>
    <w:rsid w:val="0007587D"/>
    <w:rsid w:val="00093C2D"/>
    <w:rsid w:val="00096F14"/>
    <w:rsid w:val="000971C3"/>
    <w:rsid w:val="000A7311"/>
    <w:rsid w:val="000B000F"/>
    <w:rsid w:val="000B4EE9"/>
    <w:rsid w:val="000D4350"/>
    <w:rsid w:val="000D4852"/>
    <w:rsid w:val="000E6C33"/>
    <w:rsid w:val="000E76EE"/>
    <w:rsid w:val="000F1A95"/>
    <w:rsid w:val="001006B2"/>
    <w:rsid w:val="001049E7"/>
    <w:rsid w:val="00107060"/>
    <w:rsid w:val="00111C18"/>
    <w:rsid w:val="001320AA"/>
    <w:rsid w:val="001356C5"/>
    <w:rsid w:val="00164513"/>
    <w:rsid w:val="00176A25"/>
    <w:rsid w:val="0018565D"/>
    <w:rsid w:val="001947CB"/>
    <w:rsid w:val="00195D61"/>
    <w:rsid w:val="00196312"/>
    <w:rsid w:val="001A29B3"/>
    <w:rsid w:val="001B2D33"/>
    <w:rsid w:val="001C1673"/>
    <w:rsid w:val="001C1BEC"/>
    <w:rsid w:val="001D590F"/>
    <w:rsid w:val="001E5EF2"/>
    <w:rsid w:val="001E6C37"/>
    <w:rsid w:val="001F20DD"/>
    <w:rsid w:val="00202691"/>
    <w:rsid w:val="002225B6"/>
    <w:rsid w:val="00234698"/>
    <w:rsid w:val="00251E70"/>
    <w:rsid w:val="00273EF8"/>
    <w:rsid w:val="00275EF5"/>
    <w:rsid w:val="002826D5"/>
    <w:rsid w:val="0029165E"/>
    <w:rsid w:val="002A0BBE"/>
    <w:rsid w:val="002A61A9"/>
    <w:rsid w:val="002B6442"/>
    <w:rsid w:val="002B7BC6"/>
    <w:rsid w:val="002C16A4"/>
    <w:rsid w:val="002C22A7"/>
    <w:rsid w:val="002C3085"/>
    <w:rsid w:val="002D3D9C"/>
    <w:rsid w:val="002F009B"/>
    <w:rsid w:val="003220FA"/>
    <w:rsid w:val="00335403"/>
    <w:rsid w:val="00337E45"/>
    <w:rsid w:val="00351835"/>
    <w:rsid w:val="00357892"/>
    <w:rsid w:val="00387F68"/>
    <w:rsid w:val="003911D7"/>
    <w:rsid w:val="00394D28"/>
    <w:rsid w:val="003A179A"/>
    <w:rsid w:val="003A657B"/>
    <w:rsid w:val="003C4048"/>
    <w:rsid w:val="003D508A"/>
    <w:rsid w:val="003E559A"/>
    <w:rsid w:val="00404778"/>
    <w:rsid w:val="00404B99"/>
    <w:rsid w:val="004245B7"/>
    <w:rsid w:val="00432B75"/>
    <w:rsid w:val="0044297C"/>
    <w:rsid w:val="00451997"/>
    <w:rsid w:val="00454C79"/>
    <w:rsid w:val="00475639"/>
    <w:rsid w:val="004848DB"/>
    <w:rsid w:val="004A4671"/>
    <w:rsid w:val="004B1F24"/>
    <w:rsid w:val="004C647E"/>
    <w:rsid w:val="004D4636"/>
    <w:rsid w:val="004D6271"/>
    <w:rsid w:val="004D7815"/>
    <w:rsid w:val="004E1496"/>
    <w:rsid w:val="004E445A"/>
    <w:rsid w:val="004F2005"/>
    <w:rsid w:val="004F2DE0"/>
    <w:rsid w:val="00523658"/>
    <w:rsid w:val="00525891"/>
    <w:rsid w:val="005262DF"/>
    <w:rsid w:val="00533DE7"/>
    <w:rsid w:val="00540A15"/>
    <w:rsid w:val="005524FE"/>
    <w:rsid w:val="005545E8"/>
    <w:rsid w:val="0055701A"/>
    <w:rsid w:val="00564E8A"/>
    <w:rsid w:val="00566F13"/>
    <w:rsid w:val="00573DA5"/>
    <w:rsid w:val="0058392B"/>
    <w:rsid w:val="00586CF1"/>
    <w:rsid w:val="00591021"/>
    <w:rsid w:val="00591609"/>
    <w:rsid w:val="00592BCF"/>
    <w:rsid w:val="005A2EA8"/>
    <w:rsid w:val="005A6C5A"/>
    <w:rsid w:val="005A6F0D"/>
    <w:rsid w:val="005B615E"/>
    <w:rsid w:val="005B758E"/>
    <w:rsid w:val="005D71F8"/>
    <w:rsid w:val="005E01C7"/>
    <w:rsid w:val="005E381B"/>
    <w:rsid w:val="005F017A"/>
    <w:rsid w:val="005F71C5"/>
    <w:rsid w:val="006078D8"/>
    <w:rsid w:val="00617A60"/>
    <w:rsid w:val="00625115"/>
    <w:rsid w:val="00625677"/>
    <w:rsid w:val="006369B2"/>
    <w:rsid w:val="006471C4"/>
    <w:rsid w:val="0065165C"/>
    <w:rsid w:val="00656B7F"/>
    <w:rsid w:val="006753B4"/>
    <w:rsid w:val="00676864"/>
    <w:rsid w:val="006804B2"/>
    <w:rsid w:val="00681056"/>
    <w:rsid w:val="00681E13"/>
    <w:rsid w:val="00696A51"/>
    <w:rsid w:val="00696D34"/>
    <w:rsid w:val="006C08A0"/>
    <w:rsid w:val="006C31DD"/>
    <w:rsid w:val="006C3E81"/>
    <w:rsid w:val="006C788E"/>
    <w:rsid w:val="006D2680"/>
    <w:rsid w:val="006D3131"/>
    <w:rsid w:val="006D3AB0"/>
    <w:rsid w:val="006D5CEB"/>
    <w:rsid w:val="006D696B"/>
    <w:rsid w:val="006D6D05"/>
    <w:rsid w:val="006E339A"/>
    <w:rsid w:val="006E57AB"/>
    <w:rsid w:val="006E726F"/>
    <w:rsid w:val="0071249A"/>
    <w:rsid w:val="007126B8"/>
    <w:rsid w:val="00713F2A"/>
    <w:rsid w:val="00720585"/>
    <w:rsid w:val="00732409"/>
    <w:rsid w:val="00734D01"/>
    <w:rsid w:val="00762F2B"/>
    <w:rsid w:val="00770774"/>
    <w:rsid w:val="007736D9"/>
    <w:rsid w:val="0077541F"/>
    <w:rsid w:val="007776D8"/>
    <w:rsid w:val="00777A5F"/>
    <w:rsid w:val="00780A02"/>
    <w:rsid w:val="007A2FB4"/>
    <w:rsid w:val="007A61C9"/>
    <w:rsid w:val="007B3674"/>
    <w:rsid w:val="007C01DE"/>
    <w:rsid w:val="007C2112"/>
    <w:rsid w:val="007C3FDC"/>
    <w:rsid w:val="007D1167"/>
    <w:rsid w:val="007D3051"/>
    <w:rsid w:val="007E07E7"/>
    <w:rsid w:val="007E5842"/>
    <w:rsid w:val="007E6669"/>
    <w:rsid w:val="007F130A"/>
    <w:rsid w:val="007F42EC"/>
    <w:rsid w:val="00800B8A"/>
    <w:rsid w:val="00805D86"/>
    <w:rsid w:val="008209F5"/>
    <w:rsid w:val="00835F29"/>
    <w:rsid w:val="00836711"/>
    <w:rsid w:val="008520AE"/>
    <w:rsid w:val="00852202"/>
    <w:rsid w:val="0085601A"/>
    <w:rsid w:val="008567EE"/>
    <w:rsid w:val="00872BCB"/>
    <w:rsid w:val="00891314"/>
    <w:rsid w:val="00895788"/>
    <w:rsid w:val="008969E9"/>
    <w:rsid w:val="008C00AA"/>
    <w:rsid w:val="008C14AB"/>
    <w:rsid w:val="008E1366"/>
    <w:rsid w:val="008E436F"/>
    <w:rsid w:val="008F3576"/>
    <w:rsid w:val="008F6CCE"/>
    <w:rsid w:val="00905395"/>
    <w:rsid w:val="009155B4"/>
    <w:rsid w:val="00916FD2"/>
    <w:rsid w:val="00920E6D"/>
    <w:rsid w:val="009264F3"/>
    <w:rsid w:val="00931AC2"/>
    <w:rsid w:val="009348BE"/>
    <w:rsid w:val="009364C6"/>
    <w:rsid w:val="00937968"/>
    <w:rsid w:val="00950407"/>
    <w:rsid w:val="00955D91"/>
    <w:rsid w:val="00957F4C"/>
    <w:rsid w:val="009637F5"/>
    <w:rsid w:val="00965430"/>
    <w:rsid w:val="00984785"/>
    <w:rsid w:val="009861CD"/>
    <w:rsid w:val="00995021"/>
    <w:rsid w:val="009963C3"/>
    <w:rsid w:val="009A1242"/>
    <w:rsid w:val="009B3311"/>
    <w:rsid w:val="009C21FC"/>
    <w:rsid w:val="009D3BB4"/>
    <w:rsid w:val="009D3C06"/>
    <w:rsid w:val="009E19CE"/>
    <w:rsid w:val="009E2425"/>
    <w:rsid w:val="009E585B"/>
    <w:rsid w:val="009E5FBD"/>
    <w:rsid w:val="009F028E"/>
    <w:rsid w:val="009F2A20"/>
    <w:rsid w:val="009F2C46"/>
    <w:rsid w:val="009F79E5"/>
    <w:rsid w:val="00A03337"/>
    <w:rsid w:val="00A0731A"/>
    <w:rsid w:val="00A11588"/>
    <w:rsid w:val="00A15035"/>
    <w:rsid w:val="00A30B9E"/>
    <w:rsid w:val="00A34C82"/>
    <w:rsid w:val="00A37A3B"/>
    <w:rsid w:val="00A44535"/>
    <w:rsid w:val="00A46576"/>
    <w:rsid w:val="00A601BF"/>
    <w:rsid w:val="00A74ABF"/>
    <w:rsid w:val="00A75FD6"/>
    <w:rsid w:val="00A812BA"/>
    <w:rsid w:val="00A84A4B"/>
    <w:rsid w:val="00A86233"/>
    <w:rsid w:val="00A9037B"/>
    <w:rsid w:val="00AA29AC"/>
    <w:rsid w:val="00AC36BE"/>
    <w:rsid w:val="00AE761B"/>
    <w:rsid w:val="00AF44A8"/>
    <w:rsid w:val="00B05978"/>
    <w:rsid w:val="00B0597F"/>
    <w:rsid w:val="00B1750E"/>
    <w:rsid w:val="00B17604"/>
    <w:rsid w:val="00B40861"/>
    <w:rsid w:val="00B47215"/>
    <w:rsid w:val="00B51919"/>
    <w:rsid w:val="00B62165"/>
    <w:rsid w:val="00B71071"/>
    <w:rsid w:val="00B848E0"/>
    <w:rsid w:val="00B84B73"/>
    <w:rsid w:val="00BD38DE"/>
    <w:rsid w:val="00C035A1"/>
    <w:rsid w:val="00C038A5"/>
    <w:rsid w:val="00C059C3"/>
    <w:rsid w:val="00C05A92"/>
    <w:rsid w:val="00C25C5F"/>
    <w:rsid w:val="00C26EF2"/>
    <w:rsid w:val="00C30F40"/>
    <w:rsid w:val="00C4509F"/>
    <w:rsid w:val="00C47F63"/>
    <w:rsid w:val="00C50819"/>
    <w:rsid w:val="00C73373"/>
    <w:rsid w:val="00C769EB"/>
    <w:rsid w:val="00C771C2"/>
    <w:rsid w:val="00C84052"/>
    <w:rsid w:val="00C85D25"/>
    <w:rsid w:val="00C91544"/>
    <w:rsid w:val="00CA71DA"/>
    <w:rsid w:val="00CB6F3E"/>
    <w:rsid w:val="00CD213F"/>
    <w:rsid w:val="00CF1921"/>
    <w:rsid w:val="00D0308E"/>
    <w:rsid w:val="00D133C4"/>
    <w:rsid w:val="00D241D2"/>
    <w:rsid w:val="00D24291"/>
    <w:rsid w:val="00D5682D"/>
    <w:rsid w:val="00D622E9"/>
    <w:rsid w:val="00D62EC1"/>
    <w:rsid w:val="00D64C6C"/>
    <w:rsid w:val="00D673C3"/>
    <w:rsid w:val="00D7553D"/>
    <w:rsid w:val="00D834A9"/>
    <w:rsid w:val="00D85971"/>
    <w:rsid w:val="00D866F6"/>
    <w:rsid w:val="00D973D5"/>
    <w:rsid w:val="00DA0B81"/>
    <w:rsid w:val="00DA2232"/>
    <w:rsid w:val="00DB4CBA"/>
    <w:rsid w:val="00DC489B"/>
    <w:rsid w:val="00DD7C83"/>
    <w:rsid w:val="00DE4883"/>
    <w:rsid w:val="00DE5C5E"/>
    <w:rsid w:val="00E0764D"/>
    <w:rsid w:val="00E17C96"/>
    <w:rsid w:val="00E24B42"/>
    <w:rsid w:val="00E24B84"/>
    <w:rsid w:val="00E54AC1"/>
    <w:rsid w:val="00E5731C"/>
    <w:rsid w:val="00E57E1A"/>
    <w:rsid w:val="00E61B0A"/>
    <w:rsid w:val="00E61FEB"/>
    <w:rsid w:val="00E71172"/>
    <w:rsid w:val="00E87285"/>
    <w:rsid w:val="00E91C76"/>
    <w:rsid w:val="00E9681D"/>
    <w:rsid w:val="00EA6A3A"/>
    <w:rsid w:val="00EB13D6"/>
    <w:rsid w:val="00EB4E00"/>
    <w:rsid w:val="00EC2AE6"/>
    <w:rsid w:val="00EC48CC"/>
    <w:rsid w:val="00EC635C"/>
    <w:rsid w:val="00EC7497"/>
    <w:rsid w:val="00ED4B4B"/>
    <w:rsid w:val="00EE0E77"/>
    <w:rsid w:val="00EE2531"/>
    <w:rsid w:val="00EE2FE5"/>
    <w:rsid w:val="00EE33F8"/>
    <w:rsid w:val="00EF1492"/>
    <w:rsid w:val="00F05ADC"/>
    <w:rsid w:val="00F10374"/>
    <w:rsid w:val="00F25F0C"/>
    <w:rsid w:val="00F30157"/>
    <w:rsid w:val="00F4328D"/>
    <w:rsid w:val="00F44FAA"/>
    <w:rsid w:val="00F52552"/>
    <w:rsid w:val="00F53B5B"/>
    <w:rsid w:val="00F62F6E"/>
    <w:rsid w:val="00F64878"/>
    <w:rsid w:val="00F96382"/>
    <w:rsid w:val="00FB22FE"/>
    <w:rsid w:val="00FB3849"/>
    <w:rsid w:val="00FF50ED"/>
    <w:rsid w:val="00FF7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AA29AC"/>
    <w:pPr>
      <w:spacing w:after="200" w:line="276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1947C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AF44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1947C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">
    <w:name w:val="Раздел"/>
    <w:basedOn w:val="a1"/>
    <w:next w:val="a0"/>
    <w:uiPriority w:val="99"/>
    <w:rsid w:val="001947CB"/>
    <w:pPr>
      <w:keepNext/>
      <w:numPr>
        <w:numId w:val="1"/>
      </w:numPr>
      <w:suppressAutoHyphens/>
      <w:spacing w:before="120" w:after="120" w:line="240" w:lineRule="auto"/>
      <w:outlineLvl w:val="0"/>
    </w:pPr>
    <w:rPr>
      <w:b/>
      <w:kern w:val="24"/>
      <w:szCs w:val="20"/>
      <w:lang w:eastAsia="en-US"/>
    </w:rPr>
  </w:style>
  <w:style w:type="paragraph" w:customStyle="1" w:styleId="a0">
    <w:name w:val="Статья"/>
    <w:basedOn w:val="a1"/>
    <w:uiPriority w:val="99"/>
    <w:rsid w:val="001947CB"/>
    <w:pPr>
      <w:keepLines/>
      <w:numPr>
        <w:ilvl w:val="1"/>
        <w:numId w:val="1"/>
      </w:numPr>
      <w:tabs>
        <w:tab w:val="clear" w:pos="1288"/>
        <w:tab w:val="num" w:pos="720"/>
      </w:tabs>
      <w:suppressAutoHyphens/>
      <w:spacing w:after="60" w:line="240" w:lineRule="atLeast"/>
      <w:ind w:left="510"/>
      <w:jc w:val="both"/>
    </w:pPr>
    <w:rPr>
      <w:kern w:val="24"/>
      <w:szCs w:val="20"/>
      <w:lang w:eastAsia="en-US"/>
    </w:rPr>
  </w:style>
  <w:style w:type="paragraph" w:styleId="a5">
    <w:name w:val="Title"/>
    <w:basedOn w:val="a1"/>
    <w:link w:val="a6"/>
    <w:uiPriority w:val="99"/>
    <w:qFormat/>
    <w:rsid w:val="001947CB"/>
    <w:pPr>
      <w:keepNext/>
      <w:keepLines/>
      <w:suppressLineNumbers/>
      <w:suppressAutoHyphens/>
      <w:spacing w:after="60" w:line="240" w:lineRule="auto"/>
      <w:jc w:val="center"/>
      <w:outlineLvl w:val="0"/>
    </w:pPr>
    <w:rPr>
      <w:rFonts w:ascii="Arial" w:hAnsi="Arial"/>
      <w:b/>
      <w:caps/>
      <w:kern w:val="24"/>
      <w:sz w:val="26"/>
      <w:szCs w:val="20"/>
    </w:rPr>
  </w:style>
  <w:style w:type="character" w:customStyle="1" w:styleId="a6">
    <w:name w:val="Название Знак"/>
    <w:basedOn w:val="a2"/>
    <w:link w:val="a5"/>
    <w:uiPriority w:val="99"/>
    <w:rsid w:val="001947CB"/>
    <w:rPr>
      <w:rFonts w:ascii="Arial" w:eastAsia="Times New Roman" w:hAnsi="Arial" w:cs="Times New Roman"/>
      <w:b/>
      <w:caps/>
      <w:kern w:val="24"/>
      <w:sz w:val="26"/>
      <w:szCs w:val="20"/>
      <w:lang w:eastAsia="ru-RU"/>
    </w:rPr>
  </w:style>
  <w:style w:type="paragraph" w:styleId="a7">
    <w:name w:val="header"/>
    <w:basedOn w:val="a1"/>
    <w:link w:val="a8"/>
    <w:uiPriority w:val="99"/>
    <w:rsid w:val="001947CB"/>
    <w:pPr>
      <w:tabs>
        <w:tab w:val="center" w:pos="4153"/>
        <w:tab w:val="right" w:pos="8306"/>
      </w:tabs>
      <w:suppressAutoHyphens/>
      <w:spacing w:after="0" w:line="240" w:lineRule="auto"/>
      <w:jc w:val="both"/>
    </w:pPr>
    <w:rPr>
      <w:rFonts w:ascii="Tahoma" w:hAnsi="Tahoma"/>
      <w:sz w:val="20"/>
      <w:szCs w:val="20"/>
    </w:rPr>
  </w:style>
  <w:style w:type="character" w:customStyle="1" w:styleId="a8">
    <w:name w:val="Верхний колонтитул Знак"/>
    <w:basedOn w:val="a2"/>
    <w:link w:val="a7"/>
    <w:uiPriority w:val="99"/>
    <w:rsid w:val="001947CB"/>
    <w:rPr>
      <w:rFonts w:ascii="Tahoma" w:eastAsia="Times New Roman" w:hAnsi="Tahoma" w:cs="Times New Roman"/>
      <w:sz w:val="20"/>
      <w:szCs w:val="20"/>
      <w:lang w:eastAsia="ru-RU"/>
    </w:rPr>
  </w:style>
  <w:style w:type="character" w:styleId="a9">
    <w:name w:val="page number"/>
    <w:basedOn w:val="a2"/>
    <w:uiPriority w:val="99"/>
    <w:rsid w:val="001947CB"/>
    <w:rPr>
      <w:rFonts w:cs="Times New Roman"/>
    </w:rPr>
  </w:style>
  <w:style w:type="paragraph" w:styleId="aa">
    <w:name w:val="footer"/>
    <w:basedOn w:val="a1"/>
    <w:link w:val="ab"/>
    <w:uiPriority w:val="99"/>
    <w:rsid w:val="001947CB"/>
    <w:pPr>
      <w:tabs>
        <w:tab w:val="center" w:pos="4153"/>
        <w:tab w:val="right" w:pos="8306"/>
      </w:tabs>
      <w:suppressAutoHyphens/>
      <w:spacing w:after="0" w:line="240" w:lineRule="auto"/>
      <w:jc w:val="both"/>
    </w:pPr>
    <w:rPr>
      <w:rFonts w:ascii="Arial" w:hAnsi="Arial"/>
      <w:sz w:val="20"/>
      <w:szCs w:val="20"/>
    </w:rPr>
  </w:style>
  <w:style w:type="character" w:customStyle="1" w:styleId="ab">
    <w:name w:val="Нижний колонтитул Знак"/>
    <w:basedOn w:val="a2"/>
    <w:link w:val="aa"/>
    <w:uiPriority w:val="99"/>
    <w:rsid w:val="001947CB"/>
    <w:rPr>
      <w:rFonts w:ascii="Arial" w:eastAsia="Times New Roman" w:hAnsi="Arial" w:cs="Times New Roman"/>
      <w:sz w:val="20"/>
      <w:szCs w:val="20"/>
      <w:lang w:eastAsia="ru-RU"/>
    </w:rPr>
  </w:style>
  <w:style w:type="table" w:styleId="ac">
    <w:name w:val="Table Grid"/>
    <w:basedOn w:val="a3"/>
    <w:uiPriority w:val="39"/>
    <w:rsid w:val="001947C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Subtitle"/>
    <w:basedOn w:val="a1"/>
    <w:link w:val="ae"/>
    <w:qFormat/>
    <w:rsid w:val="003911D7"/>
    <w:pPr>
      <w:spacing w:after="0" w:line="240" w:lineRule="auto"/>
      <w:jc w:val="both"/>
    </w:pPr>
    <w:rPr>
      <w:szCs w:val="24"/>
      <w:lang w:eastAsia="en-US"/>
    </w:rPr>
  </w:style>
  <w:style w:type="character" w:customStyle="1" w:styleId="ae">
    <w:name w:val="Подзаголовок Знак"/>
    <w:basedOn w:val="a2"/>
    <w:link w:val="ad"/>
    <w:rsid w:val="003911D7"/>
    <w:rPr>
      <w:rFonts w:ascii="Times New Roman" w:eastAsia="Times New Roman" w:hAnsi="Times New Roman" w:cs="Times New Roman"/>
      <w:szCs w:val="24"/>
    </w:rPr>
  </w:style>
  <w:style w:type="paragraph" w:styleId="af">
    <w:name w:val="Normal (Web)"/>
    <w:basedOn w:val="a1"/>
    <w:uiPriority w:val="99"/>
    <w:qFormat/>
    <w:rsid w:val="000D435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HTML">
    <w:name w:val="HTML Preformatted"/>
    <w:basedOn w:val="a1"/>
    <w:link w:val="HTML0"/>
    <w:rsid w:val="000D43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rsid w:val="000D435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"/>
    <w:semiHidden/>
    <w:rsid w:val="00AF44A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f0">
    <w:name w:val="Hyperlink"/>
    <w:basedOn w:val="a2"/>
    <w:uiPriority w:val="99"/>
    <w:unhideWhenUsed/>
    <w:rsid w:val="00AF44A8"/>
    <w:rPr>
      <w:color w:val="0000FF"/>
      <w:u w:val="single"/>
    </w:rPr>
  </w:style>
  <w:style w:type="character" w:styleId="af1">
    <w:name w:val="Strong"/>
    <w:basedOn w:val="a2"/>
    <w:uiPriority w:val="22"/>
    <w:qFormat/>
    <w:rsid w:val="00AF44A8"/>
    <w:rPr>
      <w:b/>
      <w:bCs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AF44A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2"/>
    <w:link w:val="z-"/>
    <w:uiPriority w:val="99"/>
    <w:semiHidden/>
    <w:rsid w:val="00AF44A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AF44A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2"/>
    <w:link w:val="z-1"/>
    <w:uiPriority w:val="99"/>
    <w:semiHidden/>
    <w:rsid w:val="00AF44A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f2">
    <w:name w:val="List Paragraph"/>
    <w:basedOn w:val="a1"/>
    <w:uiPriority w:val="34"/>
    <w:qFormat/>
    <w:rsid w:val="00AF44A8"/>
    <w:pPr>
      <w:ind w:left="720"/>
      <w:contextualSpacing/>
    </w:pPr>
  </w:style>
  <w:style w:type="character" w:customStyle="1" w:styleId="blk">
    <w:name w:val="blk"/>
    <w:basedOn w:val="a2"/>
    <w:rsid w:val="00B84B73"/>
  </w:style>
  <w:style w:type="paragraph" w:styleId="af3">
    <w:name w:val="Balloon Text"/>
    <w:basedOn w:val="a1"/>
    <w:link w:val="af4"/>
    <w:uiPriority w:val="99"/>
    <w:semiHidden/>
    <w:unhideWhenUsed/>
    <w:rsid w:val="004E4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2"/>
    <w:link w:val="af3"/>
    <w:uiPriority w:val="99"/>
    <w:semiHidden/>
    <w:rsid w:val="004E445A"/>
    <w:rPr>
      <w:rFonts w:ascii="Segoe UI" w:eastAsia="Times New Roman" w:hAnsi="Segoe UI" w:cs="Segoe UI"/>
      <w:sz w:val="18"/>
      <w:szCs w:val="18"/>
      <w:lang w:eastAsia="ru-RU"/>
    </w:rPr>
  </w:style>
  <w:style w:type="paragraph" w:styleId="af5">
    <w:name w:val="No Spacing"/>
    <w:link w:val="af6"/>
    <w:qFormat/>
    <w:rsid w:val="00A34C8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11">
    <w:name w:val="????? ??????1"/>
    <w:basedOn w:val="a1"/>
    <w:rsid w:val="009E585B"/>
    <w:pPr>
      <w:suppressAutoHyphens/>
      <w:overflowPunct w:val="0"/>
      <w:autoSpaceDE w:val="0"/>
      <w:autoSpaceDN w:val="0"/>
      <w:adjustRightInd w:val="0"/>
      <w:spacing w:after="0" w:line="100" w:lineRule="atLeast"/>
      <w:ind w:left="720"/>
    </w:pPr>
    <w:rPr>
      <w:kern w:val="2"/>
      <w:sz w:val="24"/>
      <w:szCs w:val="20"/>
    </w:rPr>
  </w:style>
  <w:style w:type="paragraph" w:customStyle="1" w:styleId="Default">
    <w:name w:val="Default"/>
    <w:rsid w:val="009E58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7">
    <w:name w:val="Основной текст_"/>
    <w:link w:val="12"/>
    <w:locked/>
    <w:rsid w:val="009E585B"/>
    <w:rPr>
      <w:shd w:val="clear" w:color="auto" w:fill="FFFFFF"/>
    </w:rPr>
  </w:style>
  <w:style w:type="paragraph" w:customStyle="1" w:styleId="12">
    <w:name w:val="Основной текст1"/>
    <w:basedOn w:val="a1"/>
    <w:link w:val="af7"/>
    <w:rsid w:val="009E585B"/>
    <w:pPr>
      <w:shd w:val="clear" w:color="auto" w:fill="FFFFFF"/>
      <w:spacing w:before="60" w:after="24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Цветовое выделение для Текст"/>
    <w:uiPriority w:val="67"/>
    <w:qFormat/>
    <w:rsid w:val="009F79E5"/>
    <w:rPr>
      <w:rFonts w:ascii="Times New Roman CYR" w:hAnsi="Times New Roman CYR" w:cs="Times New Roman CYR"/>
      <w:sz w:val="24"/>
    </w:rPr>
  </w:style>
  <w:style w:type="character" w:customStyle="1" w:styleId="af6">
    <w:name w:val="Без интервала Знак"/>
    <w:link w:val="af5"/>
    <w:locked/>
    <w:rsid w:val="009F79E5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3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8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76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4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5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36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5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2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74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02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8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996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7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2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92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2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8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25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9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332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9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1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93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9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1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36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7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7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1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2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57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56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1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postanda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191E3-F7A4-4488-9E52-1D34DFF63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3130</Words>
  <Characters>17847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20936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z.safargalieva</dc:creator>
  <cp:lastModifiedBy>User</cp:lastModifiedBy>
  <cp:revision>31</cp:revision>
  <cp:lastPrinted>2026-06-01T08:30:00Z</cp:lastPrinted>
  <dcterms:created xsi:type="dcterms:W3CDTF">2026-05-27T12:24:00Z</dcterms:created>
  <dcterms:modified xsi:type="dcterms:W3CDTF">2026-06-01T08:32:00Z</dcterms:modified>
</cp:coreProperties>
</file>