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8F9" w:rsidRPr="00E328F9" w:rsidRDefault="00E328F9" w:rsidP="00E328F9">
      <w:pPr>
        <w:spacing w:after="0" w:line="240" w:lineRule="auto"/>
        <w:ind w:left="-567" w:firstLine="567"/>
        <w:jc w:val="center"/>
        <w:rPr>
          <w:rFonts w:ascii="Times New Roman" w:hAnsi="Times New Roman" w:cs="Times New Roman"/>
          <w:b/>
          <w:i/>
          <w:sz w:val="20"/>
        </w:rPr>
      </w:pPr>
      <w:r w:rsidRPr="00E328F9">
        <w:rPr>
          <w:rFonts w:ascii="Times New Roman" w:hAnsi="Times New Roman" w:cs="Times New Roman"/>
          <w:b/>
          <w:sz w:val="20"/>
        </w:rPr>
        <w:t xml:space="preserve">                                                                                        КОНТРАКТ №                                                                          </w:t>
      </w:r>
      <w:r w:rsidRPr="00AA475C">
        <w:rPr>
          <w:rFonts w:ascii="Times New Roman" w:hAnsi="Times New Roman" w:cs="Times New Roman"/>
          <w:i/>
          <w:color w:val="FF0000"/>
          <w:sz w:val="20"/>
        </w:rPr>
        <w:t>Проект</w:t>
      </w:r>
    </w:p>
    <w:p w:rsidR="00E328F9" w:rsidRPr="00E328F9" w:rsidRDefault="00E328F9" w:rsidP="00E328F9">
      <w:pPr>
        <w:spacing w:after="0" w:line="240" w:lineRule="auto"/>
        <w:ind w:left="-567" w:firstLine="567"/>
        <w:jc w:val="center"/>
        <w:rPr>
          <w:rFonts w:ascii="Times New Roman" w:hAnsi="Times New Roman" w:cs="Times New Roman"/>
          <w:b/>
          <w:sz w:val="20"/>
        </w:rPr>
      </w:pPr>
      <w:r w:rsidRPr="00E328F9">
        <w:rPr>
          <w:rFonts w:ascii="Times New Roman" w:hAnsi="Times New Roman" w:cs="Times New Roman"/>
          <w:b/>
          <w:sz w:val="20"/>
        </w:rPr>
        <w:t>об оказании услуг</w:t>
      </w:r>
    </w:p>
    <w:p w:rsidR="00E328F9" w:rsidRPr="00E328F9" w:rsidRDefault="00E328F9" w:rsidP="00E328F9">
      <w:pPr>
        <w:spacing w:after="0" w:line="240" w:lineRule="auto"/>
        <w:rPr>
          <w:rFonts w:ascii="Times New Roman" w:hAnsi="Times New Roman" w:cs="Times New Roman"/>
          <w:sz w:val="20"/>
        </w:rPr>
      </w:pPr>
      <w:r w:rsidRPr="00E328F9">
        <w:rPr>
          <w:rFonts w:ascii="Times New Roman" w:hAnsi="Times New Roman" w:cs="Times New Roman"/>
          <w:b/>
          <w:sz w:val="20"/>
        </w:rPr>
        <w:t xml:space="preserve"> </w:t>
      </w:r>
      <w:r w:rsidRPr="00E328F9">
        <w:rPr>
          <w:rFonts w:ascii="Times New Roman" w:hAnsi="Times New Roman" w:cs="Times New Roman"/>
          <w:b/>
          <w:sz w:val="20"/>
        </w:rPr>
        <w:tab/>
      </w:r>
      <w:r w:rsidRPr="00E328F9">
        <w:rPr>
          <w:rFonts w:ascii="Times New Roman" w:hAnsi="Times New Roman" w:cs="Times New Roman"/>
          <w:b/>
          <w:sz w:val="20"/>
        </w:rPr>
        <w:tab/>
      </w:r>
      <w:r w:rsidRPr="00E328F9">
        <w:rPr>
          <w:rFonts w:ascii="Times New Roman" w:hAnsi="Times New Roman" w:cs="Times New Roman"/>
          <w:b/>
          <w:sz w:val="20"/>
        </w:rPr>
        <w:tab/>
      </w:r>
      <w:r w:rsidRPr="00E328F9">
        <w:rPr>
          <w:rFonts w:ascii="Times New Roman" w:hAnsi="Times New Roman" w:cs="Times New Roman"/>
          <w:b/>
          <w:sz w:val="20"/>
        </w:rPr>
        <w:tab/>
      </w:r>
      <w:r w:rsidRPr="00E328F9">
        <w:rPr>
          <w:rFonts w:ascii="Times New Roman" w:hAnsi="Times New Roman" w:cs="Times New Roman"/>
          <w:b/>
          <w:sz w:val="20"/>
        </w:rPr>
        <w:tab/>
      </w:r>
      <w:r w:rsidRPr="00E328F9">
        <w:rPr>
          <w:rFonts w:ascii="Times New Roman" w:hAnsi="Times New Roman" w:cs="Times New Roman"/>
          <w:b/>
          <w:sz w:val="20"/>
        </w:rPr>
        <w:tab/>
        <w:t xml:space="preserve">                                                                                                           </w:t>
      </w:r>
      <w:r w:rsidRPr="00E328F9">
        <w:rPr>
          <w:rFonts w:ascii="Times New Roman" w:hAnsi="Times New Roman" w:cs="Times New Roman"/>
          <w:sz w:val="20"/>
        </w:rPr>
        <w:t>2026 г.</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ИКЗ: 261740400307074040100100080000000244</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bCs/>
          <w:sz w:val="20"/>
        </w:rPr>
        <w:t>Федеральное государственное бюджетное учреждение «Национальный парк «Таганай» (ФГБУ «Национальный парк «Таганай»), именуемое в дальнейшем «Заказчик», в лице __, действующего __, с одной стороны, и ____, именуемый в дальнейшем «Исполнитель», в лице ____, действующего на основании ___, с другой</w:t>
      </w:r>
      <w:r w:rsidRPr="00E328F9">
        <w:rPr>
          <w:rFonts w:ascii="Times New Roman" w:hAnsi="Times New Roman" w:cs="Times New Roman"/>
          <w:sz w:val="20"/>
        </w:rPr>
        <w:t xml:space="preserve"> стороны, вместе именуемые «Стороны», на </w:t>
      </w:r>
      <w:r w:rsidRPr="00E328F9">
        <w:rPr>
          <w:rFonts w:ascii="Times New Roman" w:eastAsia="Calibri" w:hAnsi="Times New Roman" w:cs="Times New Roman"/>
          <w:snapToGrid w:val="0"/>
          <w:sz w:val="20"/>
        </w:rPr>
        <w:t xml:space="preserve">основании </w:t>
      </w:r>
      <w:r w:rsidRPr="00E328F9">
        <w:rPr>
          <w:rFonts w:ascii="Times New Roman" w:eastAsia="Calibri" w:hAnsi="Times New Roman" w:cs="Times New Roman"/>
          <w:i/>
          <w:snapToGrid w:val="0"/>
          <w:sz w:val="20"/>
        </w:rPr>
        <w:t xml:space="preserve">электронной </w:t>
      </w:r>
      <w:r w:rsidRPr="00E328F9">
        <w:rPr>
          <w:rFonts w:ascii="Times New Roman" w:eastAsia="Calibri" w:hAnsi="Times New Roman" w:cs="Times New Roman"/>
          <w:i/>
          <w:iCs/>
          <w:snapToGrid w:val="0"/>
          <w:sz w:val="20"/>
        </w:rPr>
        <w:t>закупки через Единый агрегатор «Березка» №</w:t>
      </w:r>
      <w:proofErr w:type="gramStart"/>
      <w:r w:rsidRPr="00E328F9">
        <w:rPr>
          <w:rFonts w:ascii="Times New Roman" w:eastAsia="Calibri" w:hAnsi="Times New Roman" w:cs="Times New Roman"/>
          <w:i/>
          <w:iCs/>
          <w:snapToGrid w:val="0"/>
          <w:sz w:val="20"/>
        </w:rPr>
        <w:t xml:space="preserve">                           ,</w:t>
      </w:r>
      <w:proofErr w:type="gramEnd"/>
      <w:r w:rsidRPr="00E328F9">
        <w:rPr>
          <w:rFonts w:ascii="Times New Roman" w:eastAsia="Calibri" w:hAnsi="Times New Roman" w:cs="Times New Roman"/>
          <w:snapToGrid w:val="0"/>
          <w:sz w:val="20"/>
        </w:rPr>
        <w:t xml:space="preserve"> </w:t>
      </w:r>
      <w:r w:rsidRPr="00E328F9">
        <w:rPr>
          <w:rFonts w:ascii="Times New Roman" w:eastAsia="Calibri" w:hAnsi="Times New Roman" w:cs="Times New Roman"/>
          <w:i/>
          <w:iCs/>
          <w:snapToGrid w:val="0"/>
          <w:sz w:val="20"/>
        </w:rPr>
        <w:t xml:space="preserve">итоговый протокол закупочной сессии №                от        .2026г. </w:t>
      </w:r>
      <w:r w:rsidRPr="00E328F9">
        <w:rPr>
          <w:rFonts w:ascii="Times New Roman" w:hAnsi="Times New Roman" w:cs="Times New Roman"/>
          <w:sz w:val="20"/>
        </w:rPr>
        <w:t>заключили настоящий контракт о нижеследующем:</w:t>
      </w:r>
    </w:p>
    <w:p w:rsidR="00E328F9" w:rsidRPr="00E328F9" w:rsidRDefault="00E328F9" w:rsidP="00E328F9">
      <w:pPr>
        <w:spacing w:after="0" w:line="240" w:lineRule="auto"/>
        <w:jc w:val="center"/>
        <w:rPr>
          <w:rFonts w:ascii="Times New Roman" w:hAnsi="Times New Roman" w:cs="Times New Roman"/>
          <w:b/>
          <w:sz w:val="20"/>
        </w:rPr>
      </w:pPr>
    </w:p>
    <w:p w:rsidR="00E328F9" w:rsidRPr="00E328F9" w:rsidRDefault="00E328F9" w:rsidP="00E328F9">
      <w:pPr>
        <w:spacing w:after="0" w:line="240" w:lineRule="auto"/>
        <w:jc w:val="center"/>
        <w:rPr>
          <w:rFonts w:ascii="Times New Roman" w:hAnsi="Times New Roman" w:cs="Times New Roman"/>
          <w:b/>
          <w:sz w:val="20"/>
        </w:rPr>
      </w:pPr>
      <w:r w:rsidRPr="00E328F9">
        <w:rPr>
          <w:rFonts w:ascii="Times New Roman" w:hAnsi="Times New Roman" w:cs="Times New Roman"/>
          <w:b/>
          <w:sz w:val="20"/>
        </w:rPr>
        <w:t>1. ПРЕДМЕТ КОНТРАКТА.</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1.1. Настоящий Контракт заключается с Исполнителем в соответствии с пунктом 5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По настоящему Контракту возмездного оказания услуг Исполнитель обязуется оказать Услуги Заказчику, указанные в п. 1.2. настоящего Контракта, а Заказчик обязуется оплатить эти Услуги.</w:t>
      </w:r>
    </w:p>
    <w:p w:rsidR="00E328F9" w:rsidRPr="00E328F9" w:rsidRDefault="00E328F9" w:rsidP="00E328F9">
      <w:pPr>
        <w:pStyle w:val="ae"/>
        <w:spacing w:before="0" w:after="0"/>
        <w:ind w:left="0" w:right="0" w:firstLine="567"/>
        <w:jc w:val="both"/>
        <w:rPr>
          <w:rFonts w:ascii="Times New Roman" w:hAnsi="Times New Roman" w:cs="Times New Roman"/>
          <w:b/>
          <w:i/>
          <w:szCs w:val="20"/>
        </w:rPr>
      </w:pPr>
      <w:r w:rsidRPr="00E328F9">
        <w:rPr>
          <w:rFonts w:ascii="Times New Roman" w:hAnsi="Times New Roman" w:cs="Times New Roman"/>
          <w:szCs w:val="20"/>
        </w:rPr>
        <w:t xml:space="preserve">1.2. Исполнитель обязуется </w:t>
      </w:r>
      <w:r w:rsidRPr="00E328F9">
        <w:rPr>
          <w:rFonts w:ascii="Times New Roman" w:hAnsi="Times New Roman" w:cs="Times New Roman"/>
          <w:b/>
          <w:i/>
          <w:szCs w:val="20"/>
        </w:rPr>
        <w:t>оказать услуги по подготовке работников к прохождению периодических проверок и по проверке навыков практической стрельбы на пригодность к действиям в условиях, связанных с применением огнестрельного оружия и специальных сре</w:t>
      </w:r>
      <w:proofErr w:type="gramStart"/>
      <w:r w:rsidRPr="00E328F9">
        <w:rPr>
          <w:rFonts w:ascii="Times New Roman" w:hAnsi="Times New Roman" w:cs="Times New Roman"/>
          <w:b/>
          <w:i/>
          <w:szCs w:val="20"/>
        </w:rPr>
        <w:t xml:space="preserve">дств  </w:t>
      </w:r>
      <w:r w:rsidRPr="00E328F9">
        <w:rPr>
          <w:rFonts w:ascii="Times New Roman" w:hAnsi="Times New Roman" w:cs="Times New Roman"/>
          <w:szCs w:val="20"/>
        </w:rPr>
        <w:t>в с</w:t>
      </w:r>
      <w:proofErr w:type="gramEnd"/>
      <w:r w:rsidRPr="00E328F9">
        <w:rPr>
          <w:rFonts w:ascii="Times New Roman" w:hAnsi="Times New Roman" w:cs="Times New Roman"/>
          <w:szCs w:val="20"/>
        </w:rPr>
        <w:t xml:space="preserve">оответствии со Спецификацией (Приложение № 1 к Контракту) и с техническим заданием (Приложение № 2 к Контракту), предоставив для этого: </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1.2.1. Имеющееся у него помещение с необходимым оборудованием: компьютерной техникой с программой для тестирования и мебелью для прохождения работниками Заказчика теоретической части периодической проверки на пригодность к действиям в условиях, связанных с применением огнестрельного оружия и специальных средств;</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1.2.2. В соответствии с требованиями Заказчика предоставить специальные средства, манекен.</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1.2.3. Имеющийся у Исполнителя стрелковый объект для выполнения контрольных упражнений по стрельбе с необходимым оборудованием и установкой для скорострельной стрельбы;</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1.2.4. Снаряжение и служебное короткоствольное нарезное оружие, служебное гладкоствольное длинноствольное оружие для выполнения упражнений по стрельбе;</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1.2.5. Мишени для выполнения упражнений по стрельбе;</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1.2.6. Патроны к служебному короткоствольному нарезному оружию, служебному гладкоствольному длинноствольному оружию для выполнения упражнений по стрельбе;</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1.2.7. Проведение практического выполнения упражнений по стрельбе с обеспечением необходимых мер безопасности и инструктажа проверяемых;</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1.2.8. Медицинское обслуживание практических стрельб из служебного оружия.</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 xml:space="preserve">1.3. </w:t>
      </w:r>
      <w:proofErr w:type="gramStart"/>
      <w:r w:rsidRPr="00E328F9">
        <w:rPr>
          <w:rFonts w:ascii="Times New Roman" w:hAnsi="Times New Roman" w:cs="Times New Roman"/>
          <w:szCs w:val="20"/>
        </w:rPr>
        <w:t>Услуги оказываются на основании требований Приказа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roofErr w:type="gramEnd"/>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 xml:space="preserve">1.4. Подготовке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подлежат 4 сотрудника Заказчика, </w:t>
      </w:r>
      <w:proofErr w:type="gramStart"/>
      <w:r w:rsidRPr="00E328F9">
        <w:rPr>
          <w:rFonts w:ascii="Times New Roman" w:hAnsi="Times New Roman" w:cs="Times New Roman"/>
          <w:szCs w:val="20"/>
        </w:rPr>
        <w:t>согласно списка</w:t>
      </w:r>
      <w:proofErr w:type="gramEnd"/>
      <w:r w:rsidRPr="00E328F9">
        <w:rPr>
          <w:rFonts w:ascii="Times New Roman" w:hAnsi="Times New Roman" w:cs="Times New Roman"/>
          <w:szCs w:val="20"/>
        </w:rPr>
        <w:t xml:space="preserve"> сотрудников (Приложение № 3 к Контракту);</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 xml:space="preserve">1.5. </w:t>
      </w:r>
      <w:r w:rsidRPr="00E328F9">
        <w:rPr>
          <w:rFonts w:ascii="Times New Roman" w:hAnsi="Times New Roman" w:cs="Times New Roman"/>
          <w:i/>
          <w:szCs w:val="20"/>
        </w:rPr>
        <w:t>Срок оказания услуг: до 30.11.2026 года включительно</w:t>
      </w:r>
      <w:r w:rsidRPr="00E328F9">
        <w:rPr>
          <w:rFonts w:ascii="Times New Roman" w:hAnsi="Times New Roman" w:cs="Times New Roman"/>
          <w:szCs w:val="20"/>
        </w:rPr>
        <w:t>.</w:t>
      </w:r>
    </w:p>
    <w:p w:rsidR="00E328F9" w:rsidRPr="00E328F9" w:rsidRDefault="00E328F9" w:rsidP="00E328F9">
      <w:pPr>
        <w:spacing w:after="0" w:line="240" w:lineRule="auto"/>
        <w:jc w:val="center"/>
        <w:rPr>
          <w:rFonts w:ascii="Times New Roman" w:hAnsi="Times New Roman" w:cs="Times New Roman"/>
          <w:sz w:val="20"/>
        </w:rPr>
      </w:pPr>
      <w:r w:rsidRPr="00E328F9">
        <w:rPr>
          <w:rFonts w:ascii="Times New Roman" w:hAnsi="Times New Roman" w:cs="Times New Roman"/>
          <w:b/>
          <w:sz w:val="20"/>
        </w:rPr>
        <w:t>2. ПРАВА И ОБЯЗАННОСТИ СТОРОН</w:t>
      </w:r>
    </w:p>
    <w:p w:rsidR="00E328F9" w:rsidRPr="00E328F9" w:rsidRDefault="00E328F9" w:rsidP="00E328F9">
      <w:pPr>
        <w:pStyle w:val="ae"/>
        <w:tabs>
          <w:tab w:val="left" w:pos="993"/>
        </w:tabs>
        <w:spacing w:before="0" w:after="0"/>
        <w:ind w:left="0" w:right="0" w:firstLine="567"/>
        <w:jc w:val="both"/>
        <w:rPr>
          <w:rFonts w:ascii="Times New Roman" w:hAnsi="Times New Roman" w:cs="Times New Roman"/>
          <w:b/>
          <w:i/>
          <w:szCs w:val="20"/>
        </w:rPr>
      </w:pPr>
      <w:r w:rsidRPr="00E328F9">
        <w:rPr>
          <w:rFonts w:ascii="Times New Roman" w:hAnsi="Times New Roman" w:cs="Times New Roman"/>
          <w:b/>
          <w:i/>
          <w:szCs w:val="20"/>
        </w:rPr>
        <w:t>2.1</w:t>
      </w:r>
      <w:r w:rsidRPr="00E328F9">
        <w:rPr>
          <w:rFonts w:ascii="Times New Roman" w:hAnsi="Times New Roman" w:cs="Times New Roman"/>
          <w:szCs w:val="20"/>
        </w:rPr>
        <w:t>.</w:t>
      </w:r>
      <w:r w:rsidRPr="00E328F9">
        <w:rPr>
          <w:rFonts w:ascii="Times New Roman" w:hAnsi="Times New Roman" w:cs="Times New Roman"/>
          <w:szCs w:val="20"/>
        </w:rPr>
        <w:tab/>
      </w:r>
      <w:r w:rsidRPr="00E328F9">
        <w:rPr>
          <w:rFonts w:ascii="Times New Roman" w:hAnsi="Times New Roman" w:cs="Times New Roman"/>
          <w:b/>
          <w:i/>
          <w:szCs w:val="20"/>
        </w:rPr>
        <w:t>Исполнитель обязуется:</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2.1.1.Оказать Услуги с надлежащим качеством.</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2.1.2.Оказывать Услуги в полном объеме и в срок в соответствии с условиями настоящего Контракта.</w:t>
      </w:r>
    </w:p>
    <w:p w:rsidR="00E328F9" w:rsidRPr="00E328F9" w:rsidRDefault="00E328F9" w:rsidP="00E328F9">
      <w:pPr>
        <w:pStyle w:val="af"/>
        <w:ind w:firstLine="567"/>
        <w:jc w:val="both"/>
        <w:rPr>
          <w:rFonts w:ascii="Times New Roman" w:eastAsia="Mangal" w:hAnsi="Times New Roman" w:cs="Times New Roman"/>
        </w:rPr>
      </w:pPr>
      <w:r w:rsidRPr="00E328F9">
        <w:rPr>
          <w:rFonts w:ascii="Times New Roman" w:hAnsi="Times New Roman" w:cs="Times New Roman"/>
        </w:rPr>
        <w:t xml:space="preserve">2.1.3. </w:t>
      </w:r>
      <w:r w:rsidRPr="00E328F9">
        <w:rPr>
          <w:rFonts w:ascii="Times New Roman" w:eastAsia="Mangal" w:hAnsi="Times New Roman" w:cs="Times New Roman"/>
        </w:rPr>
        <w:t>соответствовать единым требованиям к участнику закупки в соответствии со ст. 31 Федерального закона №44-ФЗ. Ответственность за достоверность представленных сведений несёт Исполнитель.</w:t>
      </w:r>
    </w:p>
    <w:p w:rsidR="00E328F9" w:rsidRPr="00E328F9" w:rsidRDefault="00E328F9" w:rsidP="00E328F9">
      <w:pPr>
        <w:pStyle w:val="11"/>
        <w:tabs>
          <w:tab w:val="left" w:pos="993"/>
        </w:tabs>
        <w:ind w:firstLine="567"/>
        <w:rPr>
          <w:rFonts w:ascii="Times New Roman" w:hAnsi="Times New Roman" w:cs="Times New Roman"/>
          <w:b/>
          <w:i/>
          <w:sz w:val="20"/>
        </w:rPr>
      </w:pPr>
      <w:r w:rsidRPr="00E328F9">
        <w:rPr>
          <w:rFonts w:ascii="Times New Roman" w:hAnsi="Times New Roman" w:cs="Times New Roman"/>
          <w:b/>
          <w:i/>
          <w:sz w:val="20"/>
        </w:rPr>
        <w:t>2.2.</w:t>
      </w:r>
      <w:r w:rsidRPr="00E328F9">
        <w:rPr>
          <w:rFonts w:ascii="Times New Roman" w:hAnsi="Times New Roman" w:cs="Times New Roman"/>
          <w:sz w:val="20"/>
        </w:rPr>
        <w:tab/>
      </w:r>
      <w:r w:rsidRPr="00E328F9">
        <w:rPr>
          <w:rFonts w:ascii="Times New Roman" w:hAnsi="Times New Roman" w:cs="Times New Roman"/>
          <w:b/>
          <w:i/>
          <w:sz w:val="20"/>
        </w:rPr>
        <w:t>Исполнитель вправе:</w:t>
      </w:r>
    </w:p>
    <w:p w:rsidR="00E328F9" w:rsidRPr="00E328F9" w:rsidRDefault="00E328F9" w:rsidP="00E328F9">
      <w:pPr>
        <w:spacing w:after="0" w:line="240" w:lineRule="auto"/>
        <w:ind w:firstLine="567"/>
        <w:contextualSpacing/>
        <w:jc w:val="both"/>
        <w:rPr>
          <w:rFonts w:ascii="Times New Roman" w:hAnsi="Times New Roman" w:cs="Times New Roman"/>
          <w:sz w:val="20"/>
        </w:rPr>
      </w:pPr>
      <w:r w:rsidRPr="00E328F9">
        <w:rPr>
          <w:rFonts w:ascii="Times New Roman" w:hAnsi="Times New Roman" w:cs="Times New Roman"/>
          <w:sz w:val="20"/>
        </w:rPr>
        <w:t>2.2.1. Требовать своевременной оплаты оказанных и принятых Заказчиком услуг.</w:t>
      </w:r>
    </w:p>
    <w:p w:rsidR="00E328F9" w:rsidRPr="00E328F9" w:rsidRDefault="00E328F9" w:rsidP="00E328F9">
      <w:pPr>
        <w:spacing w:after="0" w:line="240" w:lineRule="auto"/>
        <w:ind w:firstLine="567"/>
        <w:contextualSpacing/>
        <w:jc w:val="both"/>
        <w:rPr>
          <w:rFonts w:ascii="Times New Roman" w:hAnsi="Times New Roman" w:cs="Times New Roman"/>
          <w:sz w:val="20"/>
        </w:rPr>
      </w:pPr>
      <w:r w:rsidRPr="00E328F9">
        <w:rPr>
          <w:rFonts w:ascii="Times New Roman" w:eastAsia="Mangal" w:hAnsi="Times New Roman" w:cs="Times New Roman"/>
          <w:sz w:val="20"/>
        </w:rPr>
        <w:t>2.2.2. Требовать возмещения убытков, уплаты неустоек (штрафов, пеней)  в соответствии с настоящим Контрактом.</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b/>
          <w:i/>
          <w:szCs w:val="20"/>
        </w:rPr>
      </w:pPr>
      <w:r w:rsidRPr="00E328F9">
        <w:rPr>
          <w:rFonts w:ascii="Times New Roman" w:hAnsi="Times New Roman" w:cs="Times New Roman"/>
          <w:b/>
          <w:i/>
          <w:szCs w:val="20"/>
        </w:rPr>
        <w:t>2.3.</w:t>
      </w:r>
      <w:r w:rsidRPr="00E328F9">
        <w:rPr>
          <w:rFonts w:ascii="Times New Roman" w:hAnsi="Times New Roman" w:cs="Times New Roman"/>
          <w:b/>
          <w:i/>
          <w:szCs w:val="20"/>
        </w:rPr>
        <w:tab/>
        <w:t>Заказчик обязуется:</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2.3.1. Своевременно производить оплату Услуг Исполнителя в соответствии с условиями настоящего Контракта.</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2.3.2. В день проведения проверки теоретических знаний и практических навыков представить назначенных для проверки работников с необходимыми документами (паспорт, приглашение для прохождения первичной (плановой) периодической проверки).</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 xml:space="preserve">2.3.3. для  проверки оказанных услуг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anchor="block_34" w:history="1">
        <w:r w:rsidRPr="00E328F9">
          <w:rPr>
            <w:rFonts w:ascii="Times New Roman" w:eastAsia="TimesET" w:hAnsi="Times New Roman" w:cs="Times New Roman"/>
          </w:rPr>
          <w:t>Федеральным законом</w:t>
        </w:r>
      </w:hyperlink>
      <w:r w:rsidRPr="00E328F9">
        <w:rPr>
          <w:rFonts w:ascii="Times New Roman" w:eastAsia="TimesET" w:hAnsi="Times New Roman"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w:t>
      </w:r>
    </w:p>
    <w:p w:rsidR="00E328F9" w:rsidRPr="00E328F9" w:rsidRDefault="00E328F9" w:rsidP="00E328F9">
      <w:pPr>
        <w:tabs>
          <w:tab w:val="left" w:pos="993"/>
          <w:tab w:val="left" w:pos="1276"/>
        </w:tabs>
        <w:spacing w:after="0" w:line="240" w:lineRule="auto"/>
        <w:ind w:firstLine="567"/>
        <w:jc w:val="both"/>
        <w:rPr>
          <w:rFonts w:ascii="Times New Roman" w:hAnsi="Times New Roman" w:cs="Times New Roman"/>
          <w:b/>
          <w:i/>
          <w:sz w:val="20"/>
        </w:rPr>
      </w:pPr>
      <w:r w:rsidRPr="00E328F9">
        <w:rPr>
          <w:rFonts w:ascii="Times New Roman" w:hAnsi="Times New Roman" w:cs="Times New Roman"/>
          <w:b/>
          <w:i/>
          <w:sz w:val="20"/>
        </w:rPr>
        <w:t>2.4.</w:t>
      </w:r>
      <w:r w:rsidRPr="00E328F9">
        <w:rPr>
          <w:rFonts w:ascii="Times New Roman" w:hAnsi="Times New Roman" w:cs="Times New Roman"/>
          <w:b/>
          <w:i/>
          <w:sz w:val="20"/>
        </w:rPr>
        <w:tab/>
        <w:t>Заказчик имеет право:</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 xml:space="preserve">2.4.1. Требовать от Исполнителя надлежащего исполнения обязательств, установленных Контрактом; </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2.4.2. Требовать от Исполнителя  своевременного устранения выявленных недостатков;</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2.4.3.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2.4.4. Требовать  возмещения убытков в соответствии с настоящим Контрактом, причиненных по вине Исполнителя;</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hAnsi="Times New Roman" w:cs="Times New Roman"/>
        </w:rPr>
        <w:lastRenderedPageBreak/>
        <w:t xml:space="preserve">2.4.5. </w:t>
      </w:r>
      <w:proofErr w:type="gramStart"/>
      <w:r w:rsidRPr="00E328F9">
        <w:rPr>
          <w:rFonts w:ascii="Times New Roman" w:eastAsia="Arial" w:hAnsi="Times New Roman" w:cs="Times New Roman"/>
        </w:rPr>
        <w:t xml:space="preserve">Принять решение об одностороннем отказе от исполнения  настоящего Контракта в соответствии с </w:t>
      </w:r>
      <w:hyperlink r:id="rId10" w:anchor="block_45011" w:history="1">
        <w:r w:rsidRPr="00E328F9">
          <w:rPr>
            <w:rFonts w:ascii="Times New Roman" w:eastAsia="Arial" w:hAnsi="Times New Roman" w:cs="Times New Roman"/>
          </w:rPr>
          <w:t>гражданским законодательством</w:t>
        </w:r>
      </w:hyperlink>
      <w:r w:rsidRPr="00E328F9">
        <w:rPr>
          <w:rFonts w:ascii="Times New Roman" w:hAnsi="Times New Roman" w:cs="Times New Roman"/>
        </w:rPr>
        <w:t xml:space="preserve">. </w:t>
      </w:r>
      <w:r w:rsidRPr="00E328F9">
        <w:rPr>
          <w:rFonts w:ascii="Times New Roman" w:eastAsia="TimesET" w:hAnsi="Times New Roman" w:cs="Times New Roman"/>
        </w:rPr>
        <w:t>В случае принятия решения об одностороннем отказе от   исполнения настоящего Контракта не позднее чем в  течение 3(трёх)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w:t>
      </w:r>
      <w:proofErr w:type="gramEnd"/>
      <w:r w:rsidRPr="00E328F9">
        <w:rPr>
          <w:rFonts w:ascii="Times New Roman" w:eastAsia="TimesET" w:hAnsi="Times New Roman" w:cs="Times New Roman"/>
        </w:rPr>
        <w:t>, либо с использованием иных сре</w:t>
      </w:r>
      <w:proofErr w:type="gramStart"/>
      <w:r w:rsidRPr="00E328F9">
        <w:rPr>
          <w:rFonts w:ascii="Times New Roman" w:eastAsia="TimesET" w:hAnsi="Times New Roman" w:cs="Times New Roman"/>
        </w:rPr>
        <w:t>дств св</w:t>
      </w:r>
      <w:proofErr w:type="gramEnd"/>
      <w:r w:rsidRPr="00E328F9">
        <w:rPr>
          <w:rFonts w:ascii="Times New Roman" w:eastAsia="TimesET" w:hAnsi="Times New Roman" w:cs="Times New Roman"/>
        </w:rPr>
        <w:t>язи и доставки, обеспечивающих фиксирование данного уведомления и  получение   Заказчиком подтверждения о его вручении Исполнителю.</w:t>
      </w:r>
    </w:p>
    <w:p w:rsidR="00E328F9" w:rsidRPr="00E328F9" w:rsidRDefault="00E328F9" w:rsidP="00E328F9">
      <w:pPr>
        <w:pStyle w:val="ae"/>
        <w:tabs>
          <w:tab w:val="left" w:pos="993"/>
          <w:tab w:val="left" w:pos="1276"/>
        </w:tabs>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2.5. Каждая из Сторон обеспечивает защиту конфиденциальной информации, а также инсайдерской информации (ограничения на ее использование предусмотрены ст.6 ФЗ от 27.07.2010 года № 224-ФЗ), ставшей доступной в рамках Контракта, от несанкционированного использования, распространения и публикации. Такая информация не будет передаваться третьим лицам без письменного разрешения другой стороны, и использоваться в иных целях, кроме выполнения обязательств по Контракту.</w:t>
      </w:r>
    </w:p>
    <w:p w:rsidR="00E328F9" w:rsidRPr="00E328F9" w:rsidRDefault="00E328F9" w:rsidP="00E328F9">
      <w:pPr>
        <w:spacing w:after="0" w:line="240" w:lineRule="auto"/>
        <w:rPr>
          <w:rFonts w:ascii="Times New Roman" w:hAnsi="Times New Roman" w:cs="Times New Roman"/>
          <w:b/>
          <w:sz w:val="20"/>
        </w:rPr>
      </w:pPr>
    </w:p>
    <w:p w:rsidR="00E328F9" w:rsidRPr="00E328F9" w:rsidRDefault="00E328F9" w:rsidP="00E328F9">
      <w:pPr>
        <w:spacing w:after="0" w:line="240" w:lineRule="auto"/>
        <w:jc w:val="center"/>
        <w:rPr>
          <w:rFonts w:ascii="Times New Roman" w:hAnsi="Times New Roman" w:cs="Times New Roman"/>
          <w:sz w:val="20"/>
        </w:rPr>
      </w:pPr>
      <w:r w:rsidRPr="00E328F9">
        <w:rPr>
          <w:rFonts w:ascii="Times New Roman" w:hAnsi="Times New Roman" w:cs="Times New Roman"/>
          <w:b/>
          <w:sz w:val="20"/>
        </w:rPr>
        <w:t>3. СТОИМОСТЬ УСЛУГ И ПОРЯДОК РАСЧЕТОВ.</w:t>
      </w:r>
    </w:p>
    <w:p w:rsidR="00E328F9" w:rsidRPr="00E328F9" w:rsidRDefault="00E328F9" w:rsidP="00E328F9">
      <w:pPr>
        <w:pStyle w:val="21"/>
        <w:ind w:firstLine="567"/>
        <w:rPr>
          <w:rFonts w:ascii="Times New Roman" w:hAnsi="Times New Roman" w:cs="Times New Roman"/>
          <w:sz w:val="20"/>
          <w:lang w:val="ru-RU"/>
        </w:rPr>
      </w:pPr>
      <w:r w:rsidRPr="00E328F9">
        <w:rPr>
          <w:rFonts w:ascii="Times New Roman" w:hAnsi="Times New Roman" w:cs="Times New Roman"/>
          <w:sz w:val="20"/>
        </w:rPr>
        <w:t xml:space="preserve">3.1. Цена Контракта составляет ____ рублей (__ рублей), в </w:t>
      </w:r>
      <w:proofErr w:type="spellStart"/>
      <w:r w:rsidRPr="00E328F9">
        <w:rPr>
          <w:rFonts w:ascii="Times New Roman" w:hAnsi="Times New Roman" w:cs="Times New Roman"/>
          <w:sz w:val="20"/>
        </w:rPr>
        <w:t>т.ч</w:t>
      </w:r>
      <w:proofErr w:type="spellEnd"/>
      <w:r w:rsidRPr="00E328F9">
        <w:rPr>
          <w:rFonts w:ascii="Times New Roman" w:hAnsi="Times New Roman" w:cs="Times New Roman"/>
          <w:sz w:val="20"/>
        </w:rPr>
        <w:t>. НДС _____ рублей (НДС не облагается)</w:t>
      </w:r>
      <w:hyperlink r:id="rId11" w:anchor="block_141" w:history="1"/>
      <w:r w:rsidRPr="00E328F9">
        <w:rPr>
          <w:rFonts w:ascii="Times New Roman" w:eastAsia="TimesET" w:hAnsi="Times New Roman" w:cs="Times New Roman"/>
          <w:sz w:val="20"/>
          <w:lang w:val="ru-RU"/>
        </w:rPr>
        <w:t>, и определяется исходя из стоимости единицы услуги:</w:t>
      </w:r>
      <w:r w:rsidRPr="00E328F9">
        <w:rPr>
          <w:rFonts w:ascii="Times New Roman" w:hAnsi="Times New Roman" w:cs="Times New Roman"/>
          <w:sz w:val="20"/>
        </w:rPr>
        <w:t xml:space="preserve"> </w:t>
      </w:r>
    </w:p>
    <w:p w:rsidR="00E328F9" w:rsidRPr="00E328F9" w:rsidRDefault="00E328F9" w:rsidP="00E328F9">
      <w:pPr>
        <w:pStyle w:val="21"/>
        <w:ind w:firstLine="567"/>
        <w:rPr>
          <w:rFonts w:ascii="Times New Roman" w:hAnsi="Times New Roman" w:cs="Times New Roman"/>
          <w:sz w:val="20"/>
          <w:lang w:val="ru-RU"/>
        </w:rPr>
      </w:pPr>
      <w:r w:rsidRPr="00E328F9">
        <w:rPr>
          <w:rFonts w:ascii="Times New Roman" w:hAnsi="Times New Roman" w:cs="Times New Roman"/>
          <w:sz w:val="20"/>
          <w:lang w:val="ru-RU"/>
        </w:rPr>
        <w:t xml:space="preserve">3.1.1. </w:t>
      </w:r>
      <w:r w:rsidRPr="00E328F9">
        <w:rPr>
          <w:rFonts w:ascii="Times New Roman" w:hAnsi="Times New Roman" w:cs="Times New Roman"/>
          <w:sz w:val="20"/>
        </w:rPr>
        <w:t>оказа</w:t>
      </w:r>
      <w:r w:rsidRPr="00E328F9">
        <w:rPr>
          <w:rFonts w:ascii="Times New Roman" w:hAnsi="Times New Roman" w:cs="Times New Roman"/>
          <w:sz w:val="20"/>
          <w:lang w:val="ru-RU"/>
        </w:rPr>
        <w:t xml:space="preserve">ние </w:t>
      </w:r>
      <w:r w:rsidRPr="00E328F9">
        <w:rPr>
          <w:rFonts w:ascii="Times New Roman" w:hAnsi="Times New Roman" w:cs="Times New Roman"/>
          <w:sz w:val="20"/>
        </w:rPr>
        <w:t>услуг по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w:t>
      </w:r>
      <w:proofErr w:type="gramStart"/>
      <w:r w:rsidRPr="00E328F9">
        <w:rPr>
          <w:rFonts w:ascii="Times New Roman" w:hAnsi="Times New Roman" w:cs="Times New Roman"/>
          <w:sz w:val="20"/>
        </w:rPr>
        <w:t xml:space="preserve"> </w:t>
      </w:r>
      <w:r w:rsidRPr="00E328F9">
        <w:rPr>
          <w:rFonts w:ascii="Times New Roman" w:hAnsi="Times New Roman" w:cs="Times New Roman"/>
          <w:sz w:val="20"/>
          <w:lang w:val="ru-RU"/>
        </w:rPr>
        <w:t>___________</w:t>
      </w:r>
      <w:r w:rsidRPr="00E328F9">
        <w:rPr>
          <w:rFonts w:ascii="Times New Roman" w:hAnsi="Times New Roman" w:cs="Times New Roman"/>
          <w:sz w:val="20"/>
        </w:rPr>
        <w:t>(</w:t>
      </w:r>
      <w:r w:rsidRPr="00E328F9">
        <w:rPr>
          <w:rFonts w:ascii="Times New Roman" w:hAnsi="Times New Roman" w:cs="Times New Roman"/>
          <w:sz w:val="20"/>
          <w:lang w:val="ru-RU"/>
        </w:rPr>
        <w:t>_______</w:t>
      </w:r>
      <w:r w:rsidRPr="00E328F9">
        <w:rPr>
          <w:rFonts w:ascii="Times New Roman" w:hAnsi="Times New Roman" w:cs="Times New Roman"/>
          <w:sz w:val="20"/>
        </w:rPr>
        <w:t xml:space="preserve">) </w:t>
      </w:r>
      <w:proofErr w:type="gramEnd"/>
      <w:r w:rsidRPr="00E328F9">
        <w:rPr>
          <w:rFonts w:ascii="Times New Roman" w:hAnsi="Times New Roman" w:cs="Times New Roman"/>
          <w:sz w:val="20"/>
        </w:rPr>
        <w:t>рублей</w:t>
      </w:r>
      <w:r w:rsidRPr="00E328F9">
        <w:rPr>
          <w:rFonts w:ascii="Times New Roman" w:hAnsi="Times New Roman" w:cs="Times New Roman"/>
          <w:sz w:val="20"/>
          <w:lang w:val="ru-RU"/>
        </w:rPr>
        <w:t xml:space="preserve">, в </w:t>
      </w:r>
      <w:proofErr w:type="spellStart"/>
      <w:r w:rsidRPr="00E328F9">
        <w:rPr>
          <w:rFonts w:ascii="Times New Roman" w:hAnsi="Times New Roman" w:cs="Times New Roman"/>
          <w:sz w:val="20"/>
          <w:lang w:val="ru-RU"/>
        </w:rPr>
        <w:t>т.ч</w:t>
      </w:r>
      <w:proofErr w:type="spellEnd"/>
      <w:r w:rsidRPr="00E328F9">
        <w:rPr>
          <w:rFonts w:ascii="Times New Roman" w:hAnsi="Times New Roman" w:cs="Times New Roman"/>
          <w:sz w:val="20"/>
          <w:lang w:val="ru-RU"/>
        </w:rPr>
        <w:t>. НДС ___ рублей (НДС не облагается), за одного сотрудника.</w:t>
      </w:r>
    </w:p>
    <w:p w:rsidR="00E328F9" w:rsidRPr="00E328F9" w:rsidRDefault="00E328F9" w:rsidP="00E328F9">
      <w:pPr>
        <w:pStyle w:val="af"/>
        <w:ind w:firstLine="567"/>
        <w:jc w:val="both"/>
        <w:rPr>
          <w:rFonts w:ascii="Times New Roman" w:eastAsia="TimesET" w:hAnsi="Times New Roman" w:cs="Times New Roman"/>
        </w:rPr>
      </w:pPr>
      <w:r w:rsidRPr="00E328F9">
        <w:rPr>
          <w:rFonts w:ascii="Times New Roman" w:eastAsia="TimesET" w:hAnsi="Times New Roman" w:cs="Times New Roman"/>
        </w:rPr>
        <w:t xml:space="preserve">3.2. Цена настоящего Контракта является твердой и определяется на весь срок исполнения Контракта, за исключением случаев, установленных </w:t>
      </w:r>
      <w:hyperlink r:id="rId12" w:history="1">
        <w:r w:rsidRPr="00E328F9">
          <w:rPr>
            <w:rFonts w:ascii="Times New Roman" w:eastAsia="TimesET" w:hAnsi="Times New Roman" w:cs="Times New Roman"/>
          </w:rPr>
          <w:t>Федеральным законом</w:t>
        </w:r>
      </w:hyperlink>
      <w:r w:rsidRPr="00E328F9">
        <w:rPr>
          <w:rFonts w:ascii="Times New Roman" w:eastAsia="TimesET" w:hAnsi="Times New Roman"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и настоящим Контрактом.</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 xml:space="preserve">3.3. </w:t>
      </w:r>
      <w:proofErr w:type="gramStart"/>
      <w:r w:rsidRPr="00E328F9">
        <w:rPr>
          <w:rFonts w:ascii="Times New Roman" w:hAnsi="Times New Roman" w:cs="Times New Roman"/>
          <w:szCs w:val="20"/>
        </w:rPr>
        <w:t>Заказчик производит оплату услуг Исполнителя за фактически оказанные услуги, то есть за то количество сотрудников Заказчика, которое фактически прошли периодическую проверку (в соответствии с протоколом), в течение 7 (семи) рабочих дней с момента подписания актов оказанных услуг Заказчиком на основании счета на оплату, в российских рублях, путем перечисления средств на расчетный счет Исполнителя.</w:t>
      </w:r>
      <w:proofErr w:type="gramEnd"/>
      <w:r w:rsidRPr="00E328F9">
        <w:rPr>
          <w:rFonts w:ascii="Times New Roman" w:hAnsi="Times New Roman" w:cs="Times New Roman"/>
          <w:szCs w:val="20"/>
        </w:rPr>
        <w:t xml:space="preserve"> Факт оказания услуг каждый раз фиксируется подписанием актов сдачи-приемки услуг. Акты составляются и подписываются Исполнителем и Заказчиком и являются основанием для оплаты услуг Исполнителя. </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zCs w:val="20"/>
        </w:rPr>
        <w:t>3.4 Оплата Заказчиком Исполнителю суммы контракта осуществляется путем перечисления средств на расчетный счет Исполнителя, указанный в контракте. Предоплата не предусмотрена.</w:t>
      </w:r>
    </w:p>
    <w:p w:rsidR="00E328F9" w:rsidRPr="00E328F9" w:rsidRDefault="00E328F9" w:rsidP="00E328F9">
      <w:pPr>
        <w:pStyle w:val="ae"/>
        <w:spacing w:before="0" w:after="0"/>
        <w:ind w:left="0" w:right="0" w:firstLine="567"/>
        <w:jc w:val="both"/>
        <w:rPr>
          <w:rFonts w:ascii="Times New Roman" w:hAnsi="Times New Roman" w:cs="Times New Roman"/>
          <w:spacing w:val="-1"/>
          <w:szCs w:val="20"/>
        </w:rPr>
      </w:pPr>
      <w:r w:rsidRPr="00E328F9">
        <w:rPr>
          <w:rFonts w:ascii="Times New Roman" w:hAnsi="Times New Roman" w:cs="Times New Roman"/>
          <w:szCs w:val="20"/>
        </w:rPr>
        <w:t xml:space="preserve">3.5 </w:t>
      </w:r>
      <w:r w:rsidRPr="00E328F9">
        <w:rPr>
          <w:rFonts w:ascii="Times New Roman" w:hAnsi="Times New Roman" w:cs="Times New Roman"/>
          <w:spacing w:val="-1"/>
          <w:szCs w:val="20"/>
        </w:rPr>
        <w:t xml:space="preserve">Датой оплаты считается дата списания денежных средств со счета </w:t>
      </w:r>
      <w:r w:rsidRPr="00E328F9">
        <w:rPr>
          <w:rFonts w:ascii="Times New Roman" w:hAnsi="Times New Roman" w:cs="Times New Roman"/>
          <w:szCs w:val="20"/>
        </w:rPr>
        <w:t>Заказчика</w:t>
      </w:r>
      <w:r w:rsidRPr="00E328F9">
        <w:rPr>
          <w:rFonts w:ascii="Times New Roman" w:hAnsi="Times New Roman" w:cs="Times New Roman"/>
          <w:spacing w:val="-1"/>
          <w:szCs w:val="20"/>
        </w:rPr>
        <w:t>.</w:t>
      </w:r>
    </w:p>
    <w:p w:rsidR="00E328F9" w:rsidRPr="00E328F9" w:rsidRDefault="00E328F9" w:rsidP="00E328F9">
      <w:pPr>
        <w:pStyle w:val="ae"/>
        <w:spacing w:before="0" w:after="0"/>
        <w:ind w:left="0" w:right="0" w:firstLine="567"/>
        <w:jc w:val="both"/>
        <w:rPr>
          <w:rFonts w:ascii="Times New Roman" w:hAnsi="Times New Roman" w:cs="Times New Roman"/>
          <w:szCs w:val="20"/>
        </w:rPr>
      </w:pPr>
      <w:r w:rsidRPr="00E328F9">
        <w:rPr>
          <w:rFonts w:ascii="Times New Roman" w:hAnsi="Times New Roman" w:cs="Times New Roman"/>
          <w:spacing w:val="-1"/>
          <w:szCs w:val="20"/>
        </w:rPr>
        <w:t>3.6</w:t>
      </w:r>
      <w:proofErr w:type="gramStart"/>
      <w:r w:rsidRPr="00E328F9">
        <w:rPr>
          <w:rFonts w:ascii="Times New Roman" w:hAnsi="Times New Roman" w:cs="Times New Roman"/>
          <w:spacing w:val="-1"/>
          <w:szCs w:val="20"/>
        </w:rPr>
        <w:t xml:space="preserve"> </w:t>
      </w:r>
      <w:r w:rsidRPr="00E328F9">
        <w:rPr>
          <w:rFonts w:ascii="Times New Roman" w:hAnsi="Times New Roman" w:cs="Times New Roman"/>
          <w:szCs w:val="20"/>
        </w:rPr>
        <w:t>В</w:t>
      </w:r>
      <w:proofErr w:type="gramEnd"/>
      <w:r w:rsidRPr="00E328F9">
        <w:rPr>
          <w:rFonts w:ascii="Times New Roman" w:hAnsi="Times New Roman" w:cs="Times New Roman"/>
          <w:szCs w:val="20"/>
        </w:rPr>
        <w:t xml:space="preserve"> случае неисполнения и/или ненадлежащего выполнения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E328F9" w:rsidRPr="00E328F9" w:rsidRDefault="00E328F9" w:rsidP="00E328F9">
      <w:pPr>
        <w:pStyle w:val="ae"/>
        <w:spacing w:before="0" w:after="0"/>
        <w:ind w:left="0" w:right="0" w:firstLine="567"/>
        <w:jc w:val="both"/>
        <w:rPr>
          <w:rFonts w:ascii="Times New Roman" w:eastAsia="Cambria Math" w:hAnsi="Times New Roman" w:cs="Times New Roman"/>
          <w:szCs w:val="20"/>
        </w:rPr>
      </w:pPr>
      <w:r w:rsidRPr="00E328F9">
        <w:rPr>
          <w:rFonts w:ascii="Times New Roman" w:hAnsi="Times New Roman" w:cs="Times New Roman"/>
          <w:szCs w:val="20"/>
        </w:rPr>
        <w:t xml:space="preserve">3.7. </w:t>
      </w:r>
      <w:r w:rsidRPr="00E328F9">
        <w:rPr>
          <w:rFonts w:ascii="Times New Roman" w:hAnsi="Times New Roman" w:cs="Times New Roman"/>
          <w:i/>
          <w:iCs/>
          <w:szCs w:val="20"/>
        </w:rPr>
        <w:t>Источник финансирования настоящего Контракта (КВР- 244):  за счет бюджетных средств организации (субсидия федеральным бюджетным учреждениям на финансовое обеспечение выполнения ими государственного задания).</w:t>
      </w:r>
    </w:p>
    <w:p w:rsidR="00E328F9" w:rsidRPr="00E328F9" w:rsidRDefault="00E328F9" w:rsidP="00E328F9">
      <w:pPr>
        <w:widowControl w:val="0"/>
        <w:tabs>
          <w:tab w:val="left" w:pos="2715"/>
        </w:tabs>
        <w:spacing w:after="0" w:line="240" w:lineRule="auto"/>
        <w:ind w:firstLine="567"/>
        <w:jc w:val="center"/>
        <w:rPr>
          <w:rFonts w:ascii="Times New Roman" w:hAnsi="Times New Roman" w:cs="Times New Roman"/>
          <w:b/>
          <w:sz w:val="20"/>
        </w:rPr>
      </w:pPr>
      <w:r w:rsidRPr="00E328F9">
        <w:rPr>
          <w:rFonts w:ascii="Times New Roman" w:hAnsi="Times New Roman" w:cs="Times New Roman"/>
          <w:b/>
          <w:sz w:val="20"/>
        </w:rPr>
        <w:t>4. ПРИЕМКА ОКАЗАННЫХ УСЛУГ</w:t>
      </w:r>
      <w:bookmarkStart w:id="0" w:name="_ref_21960628"/>
    </w:p>
    <w:p w:rsidR="00E328F9" w:rsidRPr="00E328F9" w:rsidRDefault="00E328F9" w:rsidP="00E328F9">
      <w:pPr>
        <w:widowControl w:val="0"/>
        <w:tabs>
          <w:tab w:val="left" w:pos="2715"/>
        </w:tabs>
        <w:spacing w:after="0" w:line="240" w:lineRule="auto"/>
        <w:ind w:firstLine="567"/>
        <w:jc w:val="both"/>
        <w:rPr>
          <w:rFonts w:ascii="Times New Roman" w:hAnsi="Times New Roman" w:cs="Times New Roman"/>
          <w:sz w:val="20"/>
        </w:rPr>
      </w:pPr>
      <w:r w:rsidRPr="00E328F9">
        <w:rPr>
          <w:rFonts w:ascii="Times New Roman" w:eastAsia="Times New Roman" w:hAnsi="Times New Roman" w:cs="Times New Roman"/>
          <w:sz w:val="20"/>
        </w:rPr>
        <w:t>4.1  Исполнитель передает, а Заказчик принимает результат оказанных Услуг в соответствии со Спецификацией (Приложение № 1 к Контракту).</w:t>
      </w:r>
      <w:r w:rsidRPr="00E328F9">
        <w:rPr>
          <w:rFonts w:ascii="Times New Roman" w:hAnsi="Times New Roman" w:cs="Times New Roman"/>
          <w:sz w:val="20"/>
        </w:rPr>
        <w:t xml:space="preserve">  </w:t>
      </w:r>
    </w:p>
    <w:p w:rsidR="00E328F9" w:rsidRPr="00E328F9" w:rsidRDefault="00E328F9" w:rsidP="00E328F9">
      <w:pPr>
        <w:spacing w:after="0" w:line="240" w:lineRule="auto"/>
        <w:ind w:right="57" w:firstLine="567"/>
        <w:jc w:val="both"/>
        <w:rPr>
          <w:rFonts w:ascii="Times New Roman" w:eastAsia="Times New Roman" w:hAnsi="Times New Roman" w:cs="Times New Roman"/>
          <w:sz w:val="20"/>
        </w:rPr>
      </w:pPr>
      <w:r w:rsidRPr="00E328F9">
        <w:rPr>
          <w:rFonts w:ascii="Times New Roman" w:eastAsia="Times New Roman" w:hAnsi="Times New Roman" w:cs="Times New Roman"/>
          <w:sz w:val="20"/>
        </w:rPr>
        <w:t xml:space="preserve">4.2. Исполнитель обязуется </w:t>
      </w:r>
      <w:r w:rsidRPr="00E328F9">
        <w:rPr>
          <w:rFonts w:ascii="Times New Roman" w:eastAsia="Times New Roman" w:hAnsi="Times New Roman" w:cs="Times New Roman"/>
          <w:bCs/>
          <w:sz w:val="20"/>
        </w:rPr>
        <w:t>не позднее 5 (пяти) рабочих дней</w:t>
      </w:r>
      <w:r w:rsidRPr="00E328F9">
        <w:rPr>
          <w:rFonts w:ascii="Times New Roman" w:eastAsia="Times New Roman" w:hAnsi="Times New Roman" w:cs="Times New Roman"/>
          <w:sz w:val="20"/>
        </w:rPr>
        <w:t xml:space="preserve"> с момента оказания услуг предоставить Заказчику счет, акт оказанных услуг, УПД, подписанные со своей стороны.</w:t>
      </w:r>
    </w:p>
    <w:p w:rsidR="00E328F9" w:rsidRPr="00E328F9" w:rsidRDefault="00E328F9" w:rsidP="00E328F9">
      <w:pPr>
        <w:spacing w:after="0" w:line="240" w:lineRule="auto"/>
        <w:ind w:right="57" w:firstLine="567"/>
        <w:jc w:val="both"/>
        <w:rPr>
          <w:rFonts w:ascii="Times New Roman" w:hAnsi="Times New Roman" w:cs="Times New Roman"/>
          <w:bCs/>
          <w:sz w:val="20"/>
        </w:rPr>
      </w:pPr>
      <w:r w:rsidRPr="00E328F9">
        <w:rPr>
          <w:rFonts w:ascii="Times New Roman" w:eastAsia="Times New Roman" w:hAnsi="Times New Roman" w:cs="Times New Roman"/>
          <w:sz w:val="20"/>
        </w:rPr>
        <w:t>4.3. После получения от Исполнителя документов, указанных в п. 4.2. Контракта, Заказчик проводит приемку оказанных Услуг в течение 10 (десяти) рабочих дней и при отсутствии замечаний к оказанным услугам направляет Исполнителю один экземпляр подписанного акта о приемке оказанных услуг.</w:t>
      </w:r>
    </w:p>
    <w:p w:rsidR="00E328F9" w:rsidRPr="00E328F9" w:rsidRDefault="00E328F9" w:rsidP="00E328F9">
      <w:pPr>
        <w:widowControl w:val="0"/>
        <w:tabs>
          <w:tab w:val="left" w:pos="2715"/>
        </w:tabs>
        <w:spacing w:after="0" w:line="240" w:lineRule="auto"/>
        <w:ind w:firstLine="567"/>
        <w:jc w:val="both"/>
        <w:rPr>
          <w:rFonts w:ascii="Times New Roman" w:hAnsi="Times New Roman" w:cs="Times New Roman"/>
          <w:bCs/>
          <w:sz w:val="20"/>
        </w:rPr>
      </w:pPr>
      <w:bookmarkStart w:id="1" w:name="_ref_21960635"/>
      <w:r w:rsidRPr="00E328F9">
        <w:rPr>
          <w:rFonts w:ascii="Times New Roman" w:hAnsi="Times New Roman" w:cs="Times New Roman"/>
          <w:bCs/>
          <w:sz w:val="20"/>
        </w:rPr>
        <w:t xml:space="preserve">4.4. </w:t>
      </w:r>
      <w:bookmarkEnd w:id="1"/>
      <w:r w:rsidRPr="00E328F9">
        <w:rPr>
          <w:rFonts w:ascii="Times New Roman" w:hAnsi="Times New Roman" w:cs="Times New Roman"/>
          <w:bCs/>
          <w:sz w:val="20"/>
        </w:rPr>
        <w:t>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 При этом</w:t>
      </w:r>
      <w:proofErr w:type="gramStart"/>
      <w:r w:rsidRPr="00E328F9">
        <w:rPr>
          <w:rFonts w:ascii="Times New Roman" w:hAnsi="Times New Roman" w:cs="Times New Roman"/>
          <w:bCs/>
          <w:sz w:val="20"/>
        </w:rPr>
        <w:t>,</w:t>
      </w:r>
      <w:proofErr w:type="gramEnd"/>
      <w:r w:rsidRPr="00E328F9">
        <w:rPr>
          <w:rFonts w:ascii="Times New Roman" w:hAnsi="Times New Roman" w:cs="Times New Roman"/>
          <w:bCs/>
          <w:sz w:val="20"/>
        </w:rPr>
        <w:t xml:space="preserve"> Исполнитель за свой счет устраняет выявленные недостатки.</w:t>
      </w:r>
    </w:p>
    <w:p w:rsidR="00E328F9" w:rsidRPr="00E328F9" w:rsidRDefault="00E328F9" w:rsidP="00E328F9">
      <w:pPr>
        <w:widowControl w:val="0"/>
        <w:tabs>
          <w:tab w:val="left" w:pos="2715"/>
        </w:tabs>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 xml:space="preserve">4.5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E328F9" w:rsidRPr="00E328F9" w:rsidRDefault="00E328F9" w:rsidP="00E328F9">
      <w:pPr>
        <w:widowControl w:val="0"/>
        <w:tabs>
          <w:tab w:val="left" w:pos="2715"/>
        </w:tabs>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E328F9" w:rsidRPr="00E328F9" w:rsidRDefault="00E328F9" w:rsidP="00E328F9">
      <w:pPr>
        <w:spacing w:after="0" w:line="240" w:lineRule="auto"/>
        <w:ind w:right="57" w:firstLine="567"/>
        <w:jc w:val="both"/>
        <w:rPr>
          <w:rFonts w:ascii="Times New Roman" w:eastAsia="Times New Roman" w:hAnsi="Times New Roman" w:cs="Times New Roman"/>
          <w:sz w:val="20"/>
        </w:rPr>
      </w:pPr>
      <w:r w:rsidRPr="00E328F9">
        <w:rPr>
          <w:rFonts w:ascii="Times New Roman" w:eastAsia="Times New Roman" w:hAnsi="Times New Roman" w:cs="Times New Roman"/>
          <w:sz w:val="20"/>
        </w:rPr>
        <w:t xml:space="preserve">4.6. Услуга считается оказанной после подписания акта приема-сдачи Услуги Заказчиком или его уполномоченным представителем. </w:t>
      </w:r>
    </w:p>
    <w:p w:rsidR="00E328F9" w:rsidRPr="00E328F9" w:rsidRDefault="00E328F9" w:rsidP="00E328F9">
      <w:pPr>
        <w:widowControl w:val="0"/>
        <w:tabs>
          <w:tab w:val="left" w:pos="2715"/>
        </w:tabs>
        <w:spacing w:after="0" w:line="240" w:lineRule="auto"/>
        <w:ind w:firstLine="567"/>
        <w:jc w:val="both"/>
        <w:rPr>
          <w:rFonts w:ascii="Times New Roman" w:hAnsi="Times New Roman" w:cs="Times New Roman"/>
          <w:sz w:val="20"/>
        </w:rPr>
      </w:pPr>
    </w:p>
    <w:bookmarkEnd w:id="0"/>
    <w:p w:rsidR="00E328F9" w:rsidRPr="00E328F9" w:rsidRDefault="00E328F9" w:rsidP="00E328F9">
      <w:pPr>
        <w:pStyle w:val="ae"/>
        <w:spacing w:before="0" w:after="0"/>
        <w:ind w:left="0" w:right="0"/>
        <w:jc w:val="center"/>
        <w:rPr>
          <w:rFonts w:ascii="Times New Roman" w:hAnsi="Times New Roman" w:cs="Times New Roman"/>
          <w:szCs w:val="20"/>
        </w:rPr>
      </w:pPr>
      <w:r w:rsidRPr="00E328F9">
        <w:rPr>
          <w:rFonts w:ascii="Times New Roman" w:hAnsi="Times New Roman" w:cs="Times New Roman"/>
          <w:b/>
          <w:szCs w:val="20"/>
        </w:rPr>
        <w:t>5. ОТВЕТСТВЕННОСТЬ СТОРОН.</w:t>
      </w:r>
    </w:p>
    <w:p w:rsidR="00E328F9" w:rsidRPr="00E328F9" w:rsidRDefault="00E328F9" w:rsidP="00E328F9">
      <w:pPr>
        <w:autoSpaceDE w:val="0"/>
        <w:autoSpaceDN w:val="0"/>
        <w:spacing w:after="0" w:line="240" w:lineRule="auto"/>
        <w:ind w:firstLine="567"/>
        <w:jc w:val="both"/>
        <w:rPr>
          <w:rFonts w:ascii="Times New Roman" w:eastAsia="Calibri" w:hAnsi="Times New Roman" w:cs="Times New Roman"/>
          <w:sz w:val="20"/>
          <w:lang w:eastAsia="en-US"/>
        </w:rPr>
      </w:pPr>
      <w:r w:rsidRPr="00E328F9">
        <w:rPr>
          <w:rFonts w:ascii="Times New Roman" w:eastAsia="Calibri" w:hAnsi="Times New Roman" w:cs="Times New Roman"/>
          <w:sz w:val="20"/>
          <w:lang w:eastAsia="en-US"/>
        </w:rPr>
        <w:t xml:space="preserve">5.1.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 по уплате неустоек (штрафов, пеней). </w:t>
      </w:r>
    </w:p>
    <w:p w:rsidR="00E328F9" w:rsidRPr="00E328F9" w:rsidRDefault="00E328F9" w:rsidP="00E328F9">
      <w:pPr>
        <w:autoSpaceDE w:val="0"/>
        <w:autoSpaceDN w:val="0"/>
        <w:spacing w:after="0" w:line="240" w:lineRule="auto"/>
        <w:ind w:firstLine="567"/>
        <w:jc w:val="both"/>
        <w:rPr>
          <w:rFonts w:ascii="Times New Roman" w:eastAsia="Calibri" w:hAnsi="Times New Roman" w:cs="Times New Roman"/>
          <w:sz w:val="20"/>
          <w:lang w:eastAsia="en-US"/>
        </w:rPr>
      </w:pPr>
      <w:r w:rsidRPr="00E328F9">
        <w:rPr>
          <w:rFonts w:ascii="Times New Roman" w:hAnsi="Times New Roman" w:cs="Times New Roman"/>
          <w:sz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28F9" w:rsidRPr="00E328F9" w:rsidRDefault="00E328F9" w:rsidP="00E328F9">
      <w:pPr>
        <w:autoSpaceDE w:val="0"/>
        <w:autoSpaceDN w:val="0"/>
        <w:spacing w:after="0" w:line="240" w:lineRule="auto"/>
        <w:ind w:firstLine="567"/>
        <w:jc w:val="both"/>
        <w:rPr>
          <w:rFonts w:ascii="Times New Roman" w:hAnsi="Times New Roman" w:cs="Times New Roman"/>
          <w:sz w:val="20"/>
        </w:rPr>
      </w:pPr>
      <w:r w:rsidRPr="00E328F9">
        <w:rPr>
          <w:rFonts w:ascii="Times New Roman" w:eastAsia="Calibri" w:hAnsi="Times New Roman" w:cs="Times New Roman"/>
          <w:sz w:val="20"/>
          <w:lang w:eastAsia="en-US"/>
        </w:rPr>
        <w:t>Общая сумма начисленной неустойки (штрафов, пеней) за неисполнение или ненадлежащее исполнение Стороной обязательств, предусмотренных Контрактом, не может превышать цену Контракта.</w:t>
      </w:r>
    </w:p>
    <w:p w:rsidR="00E328F9" w:rsidRPr="00E328F9" w:rsidRDefault="00E328F9" w:rsidP="00E328F9">
      <w:pPr>
        <w:spacing w:after="0" w:line="240" w:lineRule="auto"/>
        <w:ind w:right="-1" w:firstLine="567"/>
        <w:jc w:val="both"/>
        <w:rPr>
          <w:rFonts w:ascii="Times New Roman" w:eastAsia="Wingdings" w:hAnsi="Times New Roman" w:cs="Times New Roman"/>
          <w:sz w:val="20"/>
        </w:rPr>
      </w:pPr>
      <w:r w:rsidRPr="00E328F9">
        <w:rPr>
          <w:rFonts w:ascii="Times New Roman" w:hAnsi="Times New Roman" w:cs="Times New Roman"/>
          <w:sz w:val="20"/>
        </w:rPr>
        <w:t xml:space="preserve">5.2. </w:t>
      </w:r>
      <w:r w:rsidRPr="00E328F9">
        <w:rPr>
          <w:rFonts w:ascii="Times New Roman" w:eastAsia="Wingdings" w:hAnsi="Times New Roman" w:cs="Times New Roman"/>
          <w:sz w:val="20"/>
        </w:rPr>
        <w:t xml:space="preserve">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w:t>
      </w:r>
      <w:r w:rsidRPr="00E328F9">
        <w:rPr>
          <w:rFonts w:ascii="Times New Roman" w:eastAsia="Wingdings" w:hAnsi="Times New Roman" w:cs="Times New Roman"/>
          <w:sz w:val="20"/>
        </w:rPr>
        <w:lastRenderedPageBreak/>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w:t>
      </w:r>
      <w:hyperlink r:id="rId13" w:anchor="block_100" w:history="1">
        <w:r w:rsidRPr="00E328F9">
          <w:rPr>
            <w:rFonts w:ascii="Times New Roman" w:eastAsia="Wingdings" w:hAnsi="Times New Roman" w:cs="Times New Roman"/>
            <w:sz w:val="20"/>
          </w:rPr>
          <w:t>ключевой ставки</w:t>
        </w:r>
      </w:hyperlink>
      <w:r w:rsidRPr="00E328F9">
        <w:rPr>
          <w:rFonts w:ascii="Times New Roman" w:eastAsia="Wingdings" w:hAnsi="Times New Roman" w:cs="Times New Roman"/>
          <w:sz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328F9" w:rsidRPr="00E328F9" w:rsidRDefault="00E328F9" w:rsidP="00E328F9">
      <w:pPr>
        <w:autoSpaceDE w:val="0"/>
        <w:autoSpaceDN w:val="0"/>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 xml:space="preserve">5.3. </w:t>
      </w:r>
      <w:r w:rsidRPr="00E328F9">
        <w:rPr>
          <w:rFonts w:ascii="Times New Roman" w:eastAsia="Wingdings" w:hAnsi="Times New Roman" w:cs="Times New Roman"/>
          <w:sz w:val="20"/>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предусмотренных  Контрактом, Исполнитель уплачивает Заказчику штраф. </w:t>
      </w:r>
      <w:proofErr w:type="gramStart"/>
      <w:r w:rsidRPr="00E328F9">
        <w:rPr>
          <w:rFonts w:ascii="Times New Roman" w:eastAsia="Wingdings" w:hAnsi="Times New Roman" w:cs="Times New Roman"/>
          <w:sz w:val="20"/>
          <w:lang w:eastAsia="ar-SA"/>
        </w:rPr>
        <w:t>Размер штрафа  устанавливается  в виде фиксированной суммы, определяется в соответствии с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E328F9">
        <w:rPr>
          <w:rFonts w:ascii="Times New Roman" w:eastAsia="Wingdings" w:hAnsi="Times New Roman" w:cs="Times New Roman"/>
          <w:sz w:val="20"/>
          <w:lang w:eastAsia="ar-SA"/>
        </w:rPr>
        <w:t xml:space="preserve"> 15 мая 2017 г. №570 и </w:t>
      </w:r>
      <w:proofErr w:type="gramStart"/>
      <w:r w:rsidRPr="00E328F9">
        <w:rPr>
          <w:rFonts w:ascii="Times New Roman" w:eastAsia="Wingdings" w:hAnsi="Times New Roman" w:cs="Times New Roman"/>
          <w:sz w:val="20"/>
          <w:lang w:eastAsia="ar-SA"/>
        </w:rPr>
        <w:t>признании</w:t>
      </w:r>
      <w:proofErr w:type="gramEnd"/>
      <w:r w:rsidRPr="00E328F9">
        <w:rPr>
          <w:rFonts w:ascii="Times New Roman" w:eastAsia="Wingdings" w:hAnsi="Times New Roman" w:cs="Times New Roman"/>
          <w:sz w:val="20"/>
          <w:lang w:eastAsia="ar-SA"/>
        </w:rPr>
        <w:t xml:space="preserve"> утратившим силу постановления Правительства Российской Федерации от 25 ноября 2013 г. №1063" (далее – Правила), и  равен  10% цены  Контракта.</w:t>
      </w:r>
    </w:p>
    <w:p w:rsidR="00E328F9" w:rsidRPr="00E328F9" w:rsidRDefault="00E328F9" w:rsidP="00E328F9">
      <w:pPr>
        <w:spacing w:after="0" w:line="240" w:lineRule="auto"/>
        <w:ind w:firstLine="567"/>
        <w:jc w:val="both"/>
        <w:rPr>
          <w:rFonts w:ascii="Times New Roman" w:hAnsi="Times New Roman" w:cs="Times New Roman"/>
          <w:b/>
          <w:bCs/>
          <w:sz w:val="20"/>
        </w:rPr>
      </w:pPr>
      <w:r w:rsidRPr="00E328F9">
        <w:rPr>
          <w:rFonts w:ascii="Times New Roman" w:hAnsi="Times New Roman" w:cs="Times New Roman"/>
          <w:sz w:val="20"/>
        </w:rPr>
        <w:t xml:space="preserve">5.4. </w:t>
      </w:r>
      <w:r w:rsidRPr="00E328F9">
        <w:rPr>
          <w:rFonts w:ascii="Times New Roman" w:eastAsia="Wingdings" w:hAnsi="Times New Roman" w:cs="Times New Roman"/>
          <w:sz w:val="20"/>
        </w:rPr>
        <w:t xml:space="preserve">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w:t>
      </w:r>
      <w:hyperlink r:id="rId14" w:anchor="block_100" w:history="1">
        <w:r w:rsidRPr="00E328F9">
          <w:rPr>
            <w:rFonts w:ascii="Times New Roman" w:eastAsia="Wingdings" w:hAnsi="Times New Roman" w:cs="Times New Roman"/>
            <w:sz w:val="20"/>
          </w:rPr>
          <w:t>ключевой ставки</w:t>
        </w:r>
      </w:hyperlink>
      <w:r w:rsidRPr="00E328F9">
        <w:rPr>
          <w:rFonts w:ascii="Times New Roman" w:eastAsia="Wingdings" w:hAnsi="Times New Roman" w:cs="Times New Roman"/>
          <w:sz w:val="20"/>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E328F9">
        <w:rPr>
          <w:rFonts w:ascii="Times New Roman" w:hAnsi="Times New Roman" w:cs="Times New Roman"/>
          <w:b/>
          <w:bCs/>
          <w:i/>
          <w:iCs/>
          <w:sz w:val="20"/>
        </w:rPr>
        <w:t>.</w:t>
      </w:r>
    </w:p>
    <w:p w:rsidR="00E328F9" w:rsidRPr="00E328F9" w:rsidRDefault="00E328F9" w:rsidP="00E328F9">
      <w:pPr>
        <w:tabs>
          <w:tab w:val="left" w:pos="284"/>
          <w:tab w:val="left" w:pos="708"/>
        </w:tabs>
        <w:autoSpaceDE w:val="0"/>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 xml:space="preserve">5.5. </w:t>
      </w:r>
      <w:bookmarkStart w:id="2" w:name="_Hlk125621851"/>
      <w:r w:rsidRPr="00E328F9">
        <w:rPr>
          <w:rFonts w:ascii="Times New Roman" w:eastAsia="Wingdings" w:hAnsi="Times New Roman" w:cs="Times New Roman"/>
          <w:sz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определяется в соответствии с </w:t>
      </w:r>
      <w:hyperlink r:id="rId15" w:anchor="block_1000" w:history="1">
        <w:r w:rsidRPr="00E328F9">
          <w:rPr>
            <w:rFonts w:ascii="Times New Roman" w:eastAsia="Wingdings" w:hAnsi="Times New Roman" w:cs="Times New Roman"/>
            <w:sz w:val="20"/>
          </w:rPr>
          <w:t>Правилами</w:t>
        </w:r>
      </w:hyperlink>
      <w:r w:rsidRPr="00E328F9">
        <w:rPr>
          <w:rFonts w:ascii="Times New Roman" w:eastAsia="Wingdings" w:hAnsi="Times New Roman" w:cs="Times New Roman"/>
          <w:sz w:val="20"/>
        </w:rPr>
        <w:t xml:space="preserve"> и равен 1 000,00 рублей (одна тысяча рублей 00 копеек).</w:t>
      </w:r>
    </w:p>
    <w:bookmarkEnd w:id="2"/>
    <w:p w:rsidR="00E328F9" w:rsidRPr="00E328F9" w:rsidRDefault="00E328F9" w:rsidP="00E328F9">
      <w:pPr>
        <w:autoSpaceDE w:val="0"/>
        <w:autoSpaceDN w:val="0"/>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5.6. Сторона освобождается от уплаты штрафа (неустойки, пени), если докажет, что просрочка исполнения (ненадлежащего исполнения) указанных обязатель</w:t>
      </w:r>
      <w:proofErr w:type="gramStart"/>
      <w:r w:rsidRPr="00E328F9">
        <w:rPr>
          <w:rFonts w:ascii="Times New Roman" w:hAnsi="Times New Roman" w:cs="Times New Roman"/>
          <w:sz w:val="20"/>
        </w:rPr>
        <w:t>ств пр</w:t>
      </w:r>
      <w:proofErr w:type="gramEnd"/>
      <w:r w:rsidRPr="00E328F9">
        <w:rPr>
          <w:rFonts w:ascii="Times New Roman" w:hAnsi="Times New Roman" w:cs="Times New Roman"/>
          <w:sz w:val="20"/>
        </w:rPr>
        <w:t xml:space="preserve">оизошла вследствие обстоятельств непреодолимой силы или по вине </w:t>
      </w:r>
      <w:r w:rsidRPr="00E328F9">
        <w:rPr>
          <w:rFonts w:ascii="Times New Roman" w:eastAsia="Wingdings" w:hAnsi="Times New Roman" w:cs="Times New Roman"/>
          <w:sz w:val="20"/>
        </w:rPr>
        <w:t>другой Стороны</w:t>
      </w:r>
      <w:r w:rsidRPr="00E328F9">
        <w:rPr>
          <w:rFonts w:ascii="Times New Roman" w:hAnsi="Times New Roman" w:cs="Times New Roman"/>
          <w:sz w:val="20"/>
        </w:rPr>
        <w:t>.</w:t>
      </w:r>
    </w:p>
    <w:p w:rsidR="00E328F9" w:rsidRPr="00E328F9" w:rsidRDefault="00E328F9" w:rsidP="00E328F9">
      <w:pPr>
        <w:tabs>
          <w:tab w:val="left" w:pos="284"/>
          <w:tab w:val="left" w:pos="708"/>
        </w:tabs>
        <w:autoSpaceDE w:val="0"/>
        <w:spacing w:after="0" w:line="240" w:lineRule="auto"/>
        <w:ind w:firstLine="567"/>
        <w:jc w:val="both"/>
        <w:rPr>
          <w:rFonts w:ascii="Times New Roman" w:hAnsi="Times New Roman" w:cs="Times New Roman"/>
          <w:b/>
          <w:bCs/>
          <w:i/>
          <w:iCs/>
          <w:sz w:val="20"/>
        </w:rPr>
      </w:pPr>
      <w:r w:rsidRPr="00E328F9">
        <w:rPr>
          <w:rFonts w:ascii="Times New Roman" w:hAnsi="Times New Roman" w:cs="Times New Roman"/>
          <w:sz w:val="20"/>
        </w:rPr>
        <w:t xml:space="preserve">5.7. </w:t>
      </w:r>
      <w:r w:rsidRPr="00E328F9">
        <w:rPr>
          <w:rFonts w:ascii="Times New Roman" w:eastAsia="Wingdings" w:hAnsi="Times New Roman" w:cs="Times New Roman"/>
          <w:sz w:val="20"/>
        </w:rPr>
        <w:t>Применение неустойки (штрафа, пени) не освобождает Стороны от исполнения обязательств по настоящему Контракту</w:t>
      </w:r>
      <w:r w:rsidRPr="00E328F9">
        <w:rPr>
          <w:rFonts w:ascii="Times New Roman" w:hAnsi="Times New Roman" w:cs="Times New Roman"/>
          <w:b/>
          <w:bCs/>
          <w:i/>
          <w:iCs/>
          <w:sz w:val="20"/>
        </w:rPr>
        <w:t xml:space="preserve">. </w:t>
      </w:r>
    </w:p>
    <w:p w:rsidR="00E328F9" w:rsidRPr="00E328F9" w:rsidRDefault="00E328F9" w:rsidP="00E328F9">
      <w:pPr>
        <w:autoSpaceDE w:val="0"/>
        <w:autoSpaceDN w:val="0"/>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5.8. Общая сумма начисленной неустойки (штрафов, пени) за неисполнение или ненадлежащее исполнение любой из Сторон обязательств, предусмотренных Контрактом, не может превышать цену Контракта</w:t>
      </w:r>
    </w:p>
    <w:p w:rsidR="00E328F9" w:rsidRPr="00E328F9" w:rsidRDefault="00E328F9" w:rsidP="00E328F9">
      <w:pPr>
        <w:autoSpaceDE w:val="0"/>
        <w:autoSpaceDN w:val="0"/>
        <w:spacing w:after="0" w:line="240" w:lineRule="auto"/>
        <w:ind w:firstLine="567"/>
        <w:jc w:val="both"/>
        <w:rPr>
          <w:rFonts w:ascii="Times New Roman" w:hAnsi="Times New Roman" w:cs="Times New Roman"/>
          <w:sz w:val="20"/>
        </w:rPr>
      </w:pPr>
      <w:r w:rsidRPr="00E328F9">
        <w:rPr>
          <w:rFonts w:ascii="Times New Roman" w:eastAsia="Wingdings" w:hAnsi="Times New Roman" w:cs="Times New Roman"/>
          <w:sz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28F9" w:rsidRPr="00E328F9" w:rsidRDefault="00E328F9" w:rsidP="00E328F9">
      <w:pPr>
        <w:autoSpaceDE w:val="0"/>
        <w:autoSpaceDN w:val="0"/>
        <w:spacing w:after="0" w:line="240" w:lineRule="auto"/>
        <w:ind w:firstLine="567"/>
        <w:jc w:val="both"/>
        <w:rPr>
          <w:rFonts w:ascii="Times New Roman" w:eastAsia="Calibri" w:hAnsi="Times New Roman" w:cs="Times New Roman"/>
          <w:sz w:val="20"/>
        </w:rPr>
      </w:pPr>
      <w:r w:rsidRPr="00E328F9">
        <w:rPr>
          <w:rFonts w:ascii="Times New Roman" w:eastAsia="Calibri" w:hAnsi="Times New Roman" w:cs="Times New Roman"/>
          <w:sz w:val="20"/>
        </w:rPr>
        <w:t>5.9.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РФ.</w:t>
      </w:r>
    </w:p>
    <w:p w:rsidR="00E328F9" w:rsidRPr="00E328F9" w:rsidRDefault="00E328F9" w:rsidP="00E328F9">
      <w:pPr>
        <w:spacing w:after="0" w:line="240" w:lineRule="auto"/>
        <w:ind w:right="-1" w:firstLine="567"/>
        <w:jc w:val="both"/>
        <w:rPr>
          <w:rFonts w:ascii="Times New Roman" w:hAnsi="Times New Roman" w:cs="Times New Roman"/>
          <w:sz w:val="20"/>
        </w:rPr>
      </w:pPr>
    </w:p>
    <w:p w:rsidR="00E328F9" w:rsidRPr="00E328F9" w:rsidRDefault="00E328F9" w:rsidP="00E328F9">
      <w:pPr>
        <w:pStyle w:val="ae"/>
        <w:tabs>
          <w:tab w:val="left" w:pos="851"/>
        </w:tabs>
        <w:spacing w:before="0" w:after="0"/>
        <w:ind w:left="0" w:right="0" w:firstLine="567"/>
        <w:jc w:val="both"/>
        <w:rPr>
          <w:rFonts w:ascii="Times New Roman" w:hAnsi="Times New Roman" w:cs="Times New Roman"/>
          <w:szCs w:val="20"/>
        </w:rPr>
      </w:pPr>
    </w:p>
    <w:p w:rsidR="00E328F9" w:rsidRPr="00E328F9" w:rsidRDefault="00E328F9" w:rsidP="00E328F9">
      <w:pPr>
        <w:keepNext/>
        <w:tabs>
          <w:tab w:val="left" w:pos="360"/>
          <w:tab w:val="left" w:pos="426"/>
          <w:tab w:val="left" w:pos="540"/>
        </w:tabs>
        <w:spacing w:after="0" w:line="240" w:lineRule="auto"/>
        <w:ind w:firstLine="567"/>
        <w:jc w:val="center"/>
        <w:rPr>
          <w:rFonts w:ascii="Times New Roman" w:hAnsi="Times New Roman" w:cs="Times New Roman"/>
          <w:b/>
          <w:bCs/>
          <w:caps/>
          <w:sz w:val="20"/>
          <w:lang w:eastAsia="ar-SA"/>
        </w:rPr>
      </w:pPr>
      <w:r w:rsidRPr="00E328F9">
        <w:rPr>
          <w:rFonts w:ascii="Times New Roman" w:hAnsi="Times New Roman" w:cs="Times New Roman"/>
          <w:b/>
          <w:bCs/>
          <w:caps/>
          <w:sz w:val="20"/>
          <w:lang w:eastAsia="ar-SA"/>
        </w:rPr>
        <w:t>6. ОБСТОЯТЕЛЬСТВА НЕПРЕОДОЛИМОЙ СИЛЫ</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E328F9" w:rsidRPr="00E328F9" w:rsidRDefault="00E328F9" w:rsidP="00E328F9">
      <w:pPr>
        <w:spacing w:after="0" w:line="240" w:lineRule="auto"/>
        <w:ind w:firstLine="567"/>
        <w:jc w:val="both"/>
        <w:rPr>
          <w:rFonts w:ascii="Times New Roman" w:hAnsi="Times New Roman" w:cs="Times New Roman"/>
          <w:sz w:val="20"/>
        </w:rPr>
      </w:pPr>
      <w:r w:rsidRPr="00E328F9">
        <w:rPr>
          <w:rFonts w:ascii="Times New Roman" w:hAnsi="Times New Roman" w:cs="Times New Roman"/>
          <w:sz w:val="20"/>
        </w:rPr>
        <w:t>6.4.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E328F9" w:rsidRPr="00E328F9" w:rsidRDefault="00E328F9" w:rsidP="00E328F9">
      <w:pPr>
        <w:spacing w:after="0" w:line="240" w:lineRule="auto"/>
        <w:ind w:firstLine="567"/>
        <w:jc w:val="both"/>
        <w:rPr>
          <w:rFonts w:ascii="Times New Roman" w:hAnsi="Times New Roman" w:cs="Times New Roman"/>
          <w:sz w:val="20"/>
        </w:rPr>
      </w:pP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center"/>
        <w:rPr>
          <w:rFonts w:ascii="Times New Roman" w:hAnsi="Times New Roman"/>
          <w:b/>
          <w:spacing w:val="2"/>
          <w:sz w:val="20"/>
        </w:rPr>
      </w:pPr>
      <w:r w:rsidRPr="00E328F9">
        <w:rPr>
          <w:rFonts w:ascii="Times New Roman" w:hAnsi="Times New Roman"/>
          <w:b/>
          <w:spacing w:val="2"/>
          <w:sz w:val="20"/>
        </w:rPr>
        <w:t xml:space="preserve">7. </w:t>
      </w:r>
      <w:r w:rsidRPr="00E328F9">
        <w:rPr>
          <w:rFonts w:ascii="Times New Roman" w:hAnsi="Times New Roman"/>
          <w:b/>
          <w:sz w:val="20"/>
        </w:rPr>
        <w:t>Рассмотрение и разрешение споров</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328F9" w:rsidRPr="00E328F9" w:rsidRDefault="00E328F9" w:rsidP="00E328F9">
      <w:pPr>
        <w:tabs>
          <w:tab w:val="left" w:pos="142"/>
          <w:tab w:val="left" w:pos="10206"/>
        </w:tabs>
        <w:spacing w:after="0" w:line="240" w:lineRule="auto"/>
        <w:ind w:firstLine="567"/>
        <w:jc w:val="both"/>
        <w:rPr>
          <w:rFonts w:ascii="Times New Roman" w:hAnsi="Times New Roman"/>
          <w:sz w:val="20"/>
        </w:rPr>
      </w:pPr>
      <w:r w:rsidRPr="00E328F9">
        <w:rPr>
          <w:rFonts w:ascii="Times New Roman" w:hAnsi="Times New Roman"/>
          <w:sz w:val="20"/>
        </w:rPr>
        <w:t>7.2. Направление претензии/уведомлении в связи с нарушением Исполнителем или Заказчиком условий Контракта, заключенного по результатам электронных процедур, осуществляется путем направления электронных уведомлений. Такие уведомления подписываются усиленной электронной подписью лица, имеющего право действовать от имени Заказчика, Исполнителя 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E328F9" w:rsidRPr="00E328F9" w:rsidRDefault="00E328F9" w:rsidP="00E328F9">
      <w:pPr>
        <w:tabs>
          <w:tab w:val="left" w:pos="142"/>
          <w:tab w:val="left" w:pos="10206"/>
        </w:tabs>
        <w:spacing w:after="0" w:line="240" w:lineRule="auto"/>
        <w:ind w:firstLine="567"/>
        <w:jc w:val="both"/>
        <w:rPr>
          <w:rFonts w:ascii="Times New Roman" w:hAnsi="Times New Roman"/>
          <w:sz w:val="20"/>
        </w:rPr>
      </w:pPr>
      <w:r w:rsidRPr="00E328F9">
        <w:rPr>
          <w:rFonts w:ascii="Times New Roman" w:hAnsi="Times New Roman"/>
          <w:sz w:val="20"/>
        </w:rPr>
        <w:t xml:space="preserve">7.3. Срок ответа на такое уведомление указан в электронном уведомлении. Если уведомление не содержит информацию о сроке ответа, то ответ обязателен не позднее 10 (десяти) календарных дней </w:t>
      </w:r>
      <w:proofErr w:type="gramStart"/>
      <w:r w:rsidRPr="00E328F9">
        <w:rPr>
          <w:rFonts w:ascii="Times New Roman" w:hAnsi="Times New Roman"/>
          <w:sz w:val="20"/>
        </w:rPr>
        <w:t>с даты получения</w:t>
      </w:r>
      <w:proofErr w:type="gramEnd"/>
      <w:r w:rsidRPr="00E328F9">
        <w:rPr>
          <w:rFonts w:ascii="Times New Roman" w:hAnsi="Times New Roman"/>
          <w:sz w:val="20"/>
        </w:rPr>
        <w:t xml:space="preserve"> указанного уведомления.</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7.4. При неурегулировании Сторонами спора в досудебном порядке, спор разрешается в судебном порядке в Арбитражном суде Челябинской области.</w:t>
      </w:r>
    </w:p>
    <w:p w:rsidR="00E328F9" w:rsidRPr="00E328F9" w:rsidRDefault="00E328F9" w:rsidP="00E328F9">
      <w:pPr>
        <w:pStyle w:val="ConsPlusNormal"/>
        <w:jc w:val="center"/>
        <w:outlineLvl w:val="1"/>
        <w:rPr>
          <w:rFonts w:ascii="Times New Roman" w:hAnsi="Times New Roman" w:cs="Times New Roman"/>
          <w:b/>
        </w:rPr>
      </w:pPr>
      <w:r w:rsidRPr="00E328F9">
        <w:rPr>
          <w:rFonts w:ascii="Times New Roman" w:hAnsi="Times New Roman" w:cs="Times New Roman"/>
          <w:b/>
          <w:bCs/>
        </w:rPr>
        <w:t xml:space="preserve">8. </w:t>
      </w:r>
      <w:r w:rsidRPr="00E328F9">
        <w:rPr>
          <w:rFonts w:ascii="Times New Roman" w:hAnsi="Times New Roman" w:cs="Times New Roman"/>
          <w:b/>
        </w:rPr>
        <w:t>Срок действия и порядок расторжения Контракта</w:t>
      </w:r>
    </w:p>
    <w:p w:rsidR="00E328F9" w:rsidRPr="00E328F9" w:rsidRDefault="00E328F9" w:rsidP="00E328F9">
      <w:pPr>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8.1. Настоящий Контра</w:t>
      </w:r>
      <w:proofErr w:type="gramStart"/>
      <w:r w:rsidRPr="00E328F9">
        <w:rPr>
          <w:rFonts w:ascii="Times New Roman" w:hAnsi="Times New Roman"/>
          <w:sz w:val="20"/>
        </w:rPr>
        <w:t>кт вст</w:t>
      </w:r>
      <w:proofErr w:type="gramEnd"/>
      <w:r w:rsidRPr="00E328F9">
        <w:rPr>
          <w:rFonts w:ascii="Times New Roman" w:hAnsi="Times New Roman"/>
          <w:sz w:val="20"/>
        </w:rPr>
        <w:t xml:space="preserve">упает в силу с даты его заключения и действует по 31.12.2026г., а в части взаиморасчетов – до полного исполнения обязательств по Контракту. </w:t>
      </w:r>
    </w:p>
    <w:p w:rsidR="00E328F9" w:rsidRPr="00E328F9" w:rsidRDefault="00E328F9" w:rsidP="00E328F9">
      <w:pPr>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lastRenderedPageBreak/>
        <w:t>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328F9" w:rsidRPr="00E328F9" w:rsidRDefault="00E328F9" w:rsidP="00E328F9">
      <w:pPr>
        <w:tabs>
          <w:tab w:val="left" w:pos="142"/>
          <w:tab w:val="left" w:pos="10206"/>
        </w:tabs>
        <w:autoSpaceDE w:val="0"/>
        <w:autoSpaceDN w:val="0"/>
        <w:adjustRightInd w:val="0"/>
        <w:spacing w:after="0" w:line="240" w:lineRule="auto"/>
        <w:ind w:firstLine="567"/>
        <w:jc w:val="both"/>
        <w:rPr>
          <w:rFonts w:ascii="Times New Roman" w:hAnsi="Times New Roman"/>
          <w:sz w:val="20"/>
        </w:rPr>
      </w:pPr>
    </w:p>
    <w:p w:rsidR="00E328F9" w:rsidRPr="00E328F9" w:rsidRDefault="00E328F9" w:rsidP="00E328F9">
      <w:pPr>
        <w:pStyle w:val="ConsPlusNormal"/>
        <w:jc w:val="center"/>
        <w:outlineLvl w:val="1"/>
        <w:rPr>
          <w:rFonts w:ascii="Times New Roman" w:hAnsi="Times New Roman" w:cs="Times New Roman"/>
          <w:b/>
        </w:rPr>
      </w:pPr>
      <w:r w:rsidRPr="00E328F9">
        <w:rPr>
          <w:rFonts w:ascii="Times New Roman" w:hAnsi="Times New Roman" w:cs="Times New Roman"/>
          <w:b/>
          <w:bCs/>
        </w:rPr>
        <w:t>9.</w:t>
      </w:r>
      <w:r w:rsidRPr="00E328F9">
        <w:rPr>
          <w:rFonts w:ascii="Times New Roman" w:hAnsi="Times New Roman" w:cs="Times New Roman"/>
        </w:rPr>
        <w:t xml:space="preserve"> </w:t>
      </w:r>
      <w:r w:rsidRPr="00E328F9">
        <w:rPr>
          <w:rFonts w:ascii="Times New Roman" w:hAnsi="Times New Roman" w:cs="Times New Roman"/>
          <w:b/>
        </w:rPr>
        <w:t xml:space="preserve">Прочие положения </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9.2. При изменении юридического адреса, реквизитов, а также в случае реорганизации Стороны обязуются в течение 3 (трех) дней письменно уведомить друг друга о соответствующих изменениях. В случае несвоевременного уведомления Исполнителем об изменениях, все риски, связанные с перечислением Заказчиком денежных средств на указанный в настоящем Контракте счёт, несёт Исполнитель.</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shd w:val="clear" w:color="auto" w:fill="FFFFFF"/>
        </w:rPr>
      </w:pPr>
      <w:r w:rsidRPr="00E328F9">
        <w:rPr>
          <w:rFonts w:ascii="Times New Roman" w:hAnsi="Times New Roman"/>
          <w:sz w:val="20"/>
        </w:rPr>
        <w:t xml:space="preserve">9.4. </w:t>
      </w:r>
      <w:r w:rsidRPr="00E328F9">
        <w:rPr>
          <w:rFonts w:ascii="Times New Roman" w:hAnsi="Times New Roman"/>
          <w:sz w:val="20"/>
          <w:shd w:val="clear" w:color="auto" w:fill="FFFFFF"/>
        </w:rPr>
        <w:t>При исполнении контракта не допускается перемена исполнителя (подрядчика, исполнителя), за исключением случая, если новый исполнитель (подрядчик, исполнитель) является правопреемником исполнителя (подрядчика, исполнителя) по такому контракту вследствие реорганизации юридического лица в форме преобразования, слияния или присоединения.</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shd w:val="clear" w:color="auto" w:fill="FFFFFF"/>
        </w:rPr>
      </w:pPr>
      <w:r w:rsidRPr="00E328F9">
        <w:rPr>
          <w:rFonts w:ascii="Times New Roman" w:hAnsi="Times New Roman"/>
          <w:sz w:val="20"/>
          <w:shd w:val="clear" w:color="auto" w:fill="FFFFFF"/>
        </w:rPr>
        <w:t>В случае перемены заказчика права и обязанности заказчика, предусмотренные контрактом, переходят к новому заказчику.</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9.5.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28F9" w:rsidRPr="00E328F9" w:rsidRDefault="00E328F9" w:rsidP="00E328F9">
      <w:pPr>
        <w:widowControl w:val="0"/>
        <w:tabs>
          <w:tab w:val="left" w:pos="142"/>
          <w:tab w:val="left" w:pos="10206"/>
        </w:tabs>
        <w:autoSpaceDE w:val="0"/>
        <w:autoSpaceDN w:val="0"/>
        <w:adjustRightInd w:val="0"/>
        <w:spacing w:after="0" w:line="240" w:lineRule="auto"/>
        <w:ind w:firstLine="567"/>
        <w:jc w:val="both"/>
        <w:rPr>
          <w:rFonts w:ascii="Times New Roman" w:hAnsi="Times New Roman"/>
          <w:sz w:val="20"/>
        </w:rPr>
      </w:pPr>
      <w:r w:rsidRPr="00E328F9">
        <w:rPr>
          <w:rFonts w:ascii="Times New Roman" w:hAnsi="Times New Roman"/>
          <w:sz w:val="20"/>
        </w:rPr>
        <w:t>9.6. Настоящий Контракт составлен в форме электронного документа, подписанного усиленными электронными подписями Сторон.</w:t>
      </w:r>
    </w:p>
    <w:p w:rsidR="00E328F9" w:rsidRPr="00E328F9" w:rsidRDefault="00E328F9" w:rsidP="00E328F9">
      <w:pPr>
        <w:tabs>
          <w:tab w:val="left" w:pos="142"/>
          <w:tab w:val="left" w:pos="10206"/>
        </w:tabs>
        <w:spacing w:after="0" w:line="240" w:lineRule="auto"/>
        <w:ind w:firstLine="567"/>
        <w:jc w:val="both"/>
        <w:rPr>
          <w:rFonts w:ascii="Times New Roman" w:hAnsi="Times New Roman"/>
          <w:sz w:val="20"/>
        </w:rPr>
      </w:pPr>
      <w:r w:rsidRPr="00E328F9">
        <w:rPr>
          <w:rFonts w:ascii="Times New Roman" w:hAnsi="Times New Roman"/>
          <w:sz w:val="20"/>
        </w:rPr>
        <w:t>9.7.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44-ФЗ</w:t>
      </w:r>
      <w:r>
        <w:rPr>
          <w:rFonts w:ascii="Times New Roman" w:hAnsi="Times New Roman"/>
          <w:sz w:val="20"/>
        </w:rPr>
        <w:t>.</w:t>
      </w:r>
    </w:p>
    <w:p w:rsidR="00E328F9" w:rsidRPr="00E328F9" w:rsidRDefault="00E328F9" w:rsidP="00E328F9">
      <w:pPr>
        <w:pStyle w:val="ConsPlusNormal"/>
        <w:tabs>
          <w:tab w:val="left" w:pos="851"/>
          <w:tab w:val="left" w:pos="1134"/>
        </w:tabs>
        <w:ind w:firstLine="567"/>
        <w:jc w:val="center"/>
        <w:outlineLvl w:val="1"/>
        <w:rPr>
          <w:rFonts w:ascii="Times New Roman" w:hAnsi="Times New Roman" w:cs="Times New Roman"/>
          <w:b/>
        </w:rPr>
      </w:pPr>
      <w:r w:rsidRPr="00E328F9">
        <w:rPr>
          <w:rFonts w:ascii="Times New Roman" w:hAnsi="Times New Roman" w:cs="Times New Roman"/>
          <w:b/>
        </w:rPr>
        <w:t>10. Перечень приложений</w:t>
      </w:r>
    </w:p>
    <w:p w:rsidR="00E328F9" w:rsidRPr="00E328F9" w:rsidRDefault="00E328F9" w:rsidP="00E328F9">
      <w:pPr>
        <w:pStyle w:val="ConsPlusNormal"/>
        <w:tabs>
          <w:tab w:val="left" w:pos="851"/>
          <w:tab w:val="left" w:pos="1134"/>
        </w:tabs>
        <w:ind w:firstLine="567"/>
        <w:jc w:val="both"/>
        <w:rPr>
          <w:rFonts w:ascii="Times New Roman" w:hAnsi="Times New Roman" w:cs="Times New Roman"/>
        </w:rPr>
      </w:pPr>
      <w:r w:rsidRPr="00E328F9">
        <w:rPr>
          <w:rFonts w:ascii="Times New Roman" w:hAnsi="Times New Roman" w:cs="Times New Roman"/>
        </w:rPr>
        <w:t>10.1.</w:t>
      </w:r>
      <w:r w:rsidRPr="00E328F9">
        <w:rPr>
          <w:rFonts w:ascii="Times New Roman" w:hAnsi="Times New Roman" w:cs="Times New Roman"/>
        </w:rPr>
        <w:tab/>
        <w:t>Неотъемлемой частью Контракта являются следующие приложения:</w:t>
      </w:r>
    </w:p>
    <w:p w:rsidR="00E328F9" w:rsidRPr="00E328F9" w:rsidRDefault="00E328F9" w:rsidP="00E328F9">
      <w:pPr>
        <w:tabs>
          <w:tab w:val="left" w:pos="540"/>
          <w:tab w:val="left" w:pos="1080"/>
        </w:tabs>
        <w:spacing w:after="0" w:line="240" w:lineRule="auto"/>
        <w:ind w:firstLine="567"/>
        <w:jc w:val="both"/>
        <w:rPr>
          <w:rFonts w:ascii="Times New Roman" w:hAnsi="Times New Roman" w:cs="Times New Roman"/>
          <w:i/>
          <w:iCs/>
          <w:sz w:val="20"/>
        </w:rPr>
      </w:pPr>
      <w:r w:rsidRPr="00E328F9">
        <w:rPr>
          <w:rFonts w:ascii="Times New Roman" w:hAnsi="Times New Roman" w:cs="Times New Roman"/>
          <w:i/>
          <w:sz w:val="20"/>
        </w:rPr>
        <w:t xml:space="preserve">- </w:t>
      </w:r>
      <w:r w:rsidRPr="00E328F9">
        <w:rPr>
          <w:rFonts w:ascii="Times New Roman" w:hAnsi="Times New Roman" w:cs="Times New Roman"/>
          <w:i/>
          <w:iCs/>
          <w:sz w:val="20"/>
        </w:rPr>
        <w:t>приложение № 1 – Спецификация,</w:t>
      </w:r>
    </w:p>
    <w:p w:rsidR="00E328F9" w:rsidRPr="00E328F9" w:rsidRDefault="00E328F9" w:rsidP="00E328F9">
      <w:pPr>
        <w:tabs>
          <w:tab w:val="left" w:pos="540"/>
          <w:tab w:val="left" w:pos="1080"/>
        </w:tabs>
        <w:spacing w:after="0" w:line="240" w:lineRule="auto"/>
        <w:ind w:firstLine="567"/>
        <w:jc w:val="both"/>
        <w:rPr>
          <w:rFonts w:ascii="Times New Roman" w:eastAsia="Times New Roman" w:hAnsi="Times New Roman" w:cs="Times New Roman"/>
          <w:i/>
          <w:sz w:val="20"/>
        </w:rPr>
      </w:pPr>
      <w:r w:rsidRPr="00E328F9">
        <w:rPr>
          <w:rFonts w:ascii="Times New Roman" w:eastAsia="Times New Roman" w:hAnsi="Times New Roman" w:cs="Times New Roman"/>
          <w:i/>
          <w:sz w:val="20"/>
        </w:rPr>
        <w:t>- приложение № 2 – Техническое задание,</w:t>
      </w:r>
    </w:p>
    <w:p w:rsidR="00E328F9" w:rsidRPr="00E328F9" w:rsidRDefault="00E328F9" w:rsidP="00E328F9">
      <w:pPr>
        <w:tabs>
          <w:tab w:val="left" w:pos="540"/>
          <w:tab w:val="left" w:pos="1080"/>
        </w:tabs>
        <w:spacing w:after="0" w:line="240" w:lineRule="auto"/>
        <w:ind w:firstLine="567"/>
        <w:jc w:val="both"/>
        <w:rPr>
          <w:rFonts w:ascii="Times New Roman" w:hAnsi="Times New Roman" w:cs="Times New Roman"/>
          <w:i/>
          <w:iCs/>
          <w:sz w:val="20"/>
        </w:rPr>
      </w:pPr>
      <w:r w:rsidRPr="00E328F9">
        <w:rPr>
          <w:rFonts w:ascii="Times New Roman" w:hAnsi="Times New Roman" w:cs="Times New Roman"/>
          <w:i/>
          <w:iCs/>
          <w:sz w:val="20"/>
        </w:rPr>
        <w:t>- приложение №3 – список сотрудников Заказчика.</w:t>
      </w:r>
    </w:p>
    <w:p w:rsidR="00E328F9" w:rsidRPr="00E328F9" w:rsidRDefault="00E328F9" w:rsidP="00E328F9">
      <w:pPr>
        <w:tabs>
          <w:tab w:val="left" w:pos="540"/>
          <w:tab w:val="left" w:pos="1080"/>
        </w:tabs>
        <w:spacing w:after="0" w:line="240" w:lineRule="auto"/>
        <w:ind w:firstLine="567"/>
        <w:jc w:val="both"/>
        <w:rPr>
          <w:rFonts w:ascii="Times New Roman" w:hAnsi="Times New Roman" w:cs="Times New Roman"/>
          <w:i/>
          <w:iCs/>
          <w:sz w:val="20"/>
        </w:rPr>
      </w:pPr>
    </w:p>
    <w:tbl>
      <w:tblPr>
        <w:tblW w:w="10065" w:type="dxa"/>
        <w:tblInd w:w="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58"/>
        <w:gridCol w:w="4707"/>
      </w:tblGrid>
      <w:tr w:rsidR="00E328F9" w:rsidRPr="00E328F9" w:rsidTr="00CC4F3E">
        <w:tc>
          <w:tcPr>
            <w:tcW w:w="5358" w:type="dxa"/>
            <w:tcBorders>
              <w:top w:val="nil"/>
              <w:left w:val="nil"/>
              <w:bottom w:val="nil"/>
              <w:right w:val="nil"/>
            </w:tcBorders>
            <w:hideMark/>
          </w:tcPr>
          <w:p w:rsidR="00E328F9" w:rsidRPr="00E328F9" w:rsidRDefault="00E328F9" w:rsidP="00E328F9">
            <w:pPr>
              <w:spacing w:after="0" w:line="240" w:lineRule="auto"/>
              <w:ind w:firstLine="567"/>
              <w:jc w:val="both"/>
              <w:rPr>
                <w:rFonts w:ascii="Times New Roman" w:hAnsi="Times New Roman" w:cs="Times New Roman"/>
                <w:b/>
                <w:bCs/>
                <w:sz w:val="20"/>
              </w:rPr>
            </w:pPr>
            <w:r w:rsidRPr="00E328F9">
              <w:rPr>
                <w:rFonts w:ascii="Times New Roman" w:hAnsi="Times New Roman" w:cs="Times New Roman"/>
                <w:b/>
                <w:bCs/>
                <w:sz w:val="20"/>
              </w:rPr>
              <w:t xml:space="preserve">Заказчик: </w:t>
            </w:r>
          </w:p>
          <w:p w:rsidR="00E328F9" w:rsidRPr="00AC5DFB" w:rsidRDefault="00E328F9" w:rsidP="00E328F9">
            <w:pPr>
              <w:spacing w:after="0" w:line="240" w:lineRule="auto"/>
              <w:ind w:hanging="4"/>
              <w:rPr>
                <w:rStyle w:val="fill"/>
                <w:rFonts w:ascii="Times New Roman" w:eastAsia="Calibri" w:hAnsi="Times New Roman" w:cs="Times New Roman"/>
                <w:i w:val="0"/>
                <w:color w:val="auto"/>
                <w:sz w:val="20"/>
              </w:rPr>
            </w:pPr>
            <w:r w:rsidRPr="00AC5DFB">
              <w:rPr>
                <w:rStyle w:val="fill"/>
                <w:rFonts w:ascii="Times New Roman" w:eastAsia="Calibri" w:hAnsi="Times New Roman" w:cs="Times New Roman"/>
                <w:i w:val="0"/>
                <w:color w:val="auto"/>
                <w:sz w:val="20"/>
              </w:rPr>
              <w:t xml:space="preserve">ФГБУ «Национальный парк «Таганай» </w:t>
            </w:r>
          </w:p>
          <w:p w:rsidR="00E328F9" w:rsidRPr="00AC5DFB" w:rsidRDefault="00E328F9" w:rsidP="00E328F9">
            <w:pPr>
              <w:spacing w:after="0" w:line="240" w:lineRule="auto"/>
              <w:ind w:hanging="4"/>
              <w:rPr>
                <w:rFonts w:ascii="Times New Roman" w:hAnsi="Times New Roman" w:cs="Times New Roman"/>
                <w:sz w:val="20"/>
              </w:rPr>
            </w:pPr>
            <w:r w:rsidRPr="00AC5DFB">
              <w:rPr>
                <w:rFonts w:ascii="Times New Roman" w:hAnsi="Times New Roman" w:cs="Times New Roman"/>
                <w:sz w:val="20"/>
                <w:u w:val="single"/>
              </w:rPr>
              <w:t>Юридический и почтовый адрес</w:t>
            </w:r>
            <w:r w:rsidRPr="00AC5DFB">
              <w:rPr>
                <w:rFonts w:ascii="Times New Roman" w:hAnsi="Times New Roman" w:cs="Times New Roman"/>
                <w:sz w:val="20"/>
              </w:rPr>
              <w:t xml:space="preserve">: </w:t>
            </w:r>
          </w:p>
          <w:p w:rsidR="00E328F9" w:rsidRPr="00AC5DFB" w:rsidRDefault="00E328F9" w:rsidP="00E328F9">
            <w:pPr>
              <w:spacing w:after="0" w:line="240" w:lineRule="auto"/>
              <w:ind w:hanging="4"/>
              <w:rPr>
                <w:rFonts w:ascii="Times New Roman" w:hAnsi="Times New Roman" w:cs="Times New Roman"/>
                <w:sz w:val="20"/>
              </w:rPr>
            </w:pPr>
            <w:r w:rsidRPr="00AC5DFB">
              <w:rPr>
                <w:rFonts w:ascii="Times New Roman" w:hAnsi="Times New Roman" w:cs="Times New Roman"/>
                <w:sz w:val="20"/>
              </w:rPr>
              <w:t xml:space="preserve">456209 Челябинская область, г. Златоуст, </w:t>
            </w:r>
          </w:p>
          <w:p w:rsidR="00E328F9" w:rsidRPr="00AC5DFB" w:rsidRDefault="00E328F9" w:rsidP="00E328F9">
            <w:pPr>
              <w:spacing w:after="0" w:line="240" w:lineRule="auto"/>
              <w:ind w:hanging="4"/>
              <w:rPr>
                <w:rFonts w:ascii="Times New Roman" w:hAnsi="Times New Roman" w:cs="Times New Roman"/>
                <w:sz w:val="20"/>
              </w:rPr>
            </w:pPr>
            <w:r w:rsidRPr="00AC5DFB">
              <w:rPr>
                <w:rFonts w:ascii="Times New Roman" w:hAnsi="Times New Roman" w:cs="Times New Roman"/>
                <w:sz w:val="20"/>
              </w:rPr>
              <w:t>улица им И.И. Шишкина, дом 3а</w:t>
            </w:r>
          </w:p>
          <w:p w:rsidR="00E328F9" w:rsidRPr="00AC5DFB" w:rsidRDefault="00E328F9" w:rsidP="00E328F9">
            <w:pPr>
              <w:spacing w:after="0" w:line="240" w:lineRule="auto"/>
              <w:ind w:hanging="4"/>
              <w:rPr>
                <w:rFonts w:ascii="Times New Roman" w:hAnsi="Times New Roman" w:cs="Times New Roman"/>
                <w:sz w:val="20"/>
              </w:rPr>
            </w:pPr>
            <w:r w:rsidRPr="00AC5DFB">
              <w:rPr>
                <w:rFonts w:ascii="Times New Roman" w:hAnsi="Times New Roman" w:cs="Times New Roman"/>
                <w:sz w:val="20"/>
                <w:shd w:val="clear" w:color="auto" w:fill="FFFFFF"/>
              </w:rPr>
              <w:t>ИНН / КПП 7404003070 / 740401001</w:t>
            </w:r>
          </w:p>
          <w:p w:rsidR="00E328F9" w:rsidRPr="00AC5DFB" w:rsidRDefault="00E328F9" w:rsidP="00E328F9">
            <w:pPr>
              <w:spacing w:after="0" w:line="240" w:lineRule="auto"/>
              <w:ind w:hanging="4"/>
              <w:rPr>
                <w:rFonts w:ascii="Times New Roman" w:hAnsi="Times New Roman" w:cs="Times New Roman"/>
                <w:sz w:val="20"/>
                <w:shd w:val="clear" w:color="auto" w:fill="FFFFFF"/>
              </w:rPr>
            </w:pPr>
            <w:r w:rsidRPr="00AC5DFB">
              <w:rPr>
                <w:rFonts w:ascii="Times New Roman" w:hAnsi="Times New Roman" w:cs="Times New Roman"/>
                <w:sz w:val="20"/>
              </w:rPr>
              <w:t xml:space="preserve">ОКТМО 75712000, </w:t>
            </w:r>
            <w:r w:rsidRPr="00AC5DFB">
              <w:rPr>
                <w:rFonts w:ascii="Times New Roman" w:hAnsi="Times New Roman" w:cs="Times New Roman"/>
                <w:sz w:val="20"/>
                <w:shd w:val="clear" w:color="auto" w:fill="FFFFFF"/>
              </w:rPr>
              <w:t>ОГРН 1027400579282</w:t>
            </w:r>
          </w:p>
          <w:p w:rsidR="00E328F9" w:rsidRPr="00AC5DFB" w:rsidRDefault="00E328F9" w:rsidP="00E328F9">
            <w:pPr>
              <w:spacing w:after="0" w:line="240" w:lineRule="auto"/>
              <w:ind w:hanging="4"/>
              <w:rPr>
                <w:rFonts w:ascii="Times New Roman" w:hAnsi="Times New Roman" w:cs="Times New Roman"/>
                <w:sz w:val="20"/>
                <w:u w:val="single"/>
              </w:rPr>
            </w:pPr>
            <w:r w:rsidRPr="00AC5DFB">
              <w:rPr>
                <w:rFonts w:ascii="Times New Roman" w:hAnsi="Times New Roman" w:cs="Times New Roman"/>
                <w:sz w:val="20"/>
                <w:u w:val="single"/>
              </w:rPr>
              <w:t xml:space="preserve">Банковские реквизиты: </w:t>
            </w:r>
          </w:p>
          <w:p w:rsidR="00E328F9" w:rsidRPr="00AC5DFB" w:rsidRDefault="00E328F9" w:rsidP="00E328F9">
            <w:pPr>
              <w:pStyle w:val="a6"/>
              <w:tabs>
                <w:tab w:val="left" w:pos="0"/>
              </w:tabs>
              <w:spacing w:after="0" w:line="240" w:lineRule="auto"/>
              <w:ind w:left="0" w:hanging="4"/>
              <w:jc w:val="both"/>
              <w:rPr>
                <w:rFonts w:ascii="Times New Roman" w:hAnsi="Times New Roman" w:cs="Times New Roman"/>
                <w:iCs/>
                <w:sz w:val="20"/>
              </w:rPr>
            </w:pPr>
            <w:r w:rsidRPr="00AC5DFB">
              <w:rPr>
                <w:rFonts w:ascii="Times New Roman" w:hAnsi="Times New Roman" w:cs="Times New Roman"/>
                <w:iCs/>
                <w:sz w:val="20"/>
              </w:rPr>
              <w:t xml:space="preserve">Получатель УФК по Челябинской области </w:t>
            </w:r>
          </w:p>
          <w:p w:rsidR="00E328F9" w:rsidRPr="00AC5DFB" w:rsidRDefault="00E328F9" w:rsidP="00E328F9">
            <w:pPr>
              <w:pStyle w:val="a6"/>
              <w:tabs>
                <w:tab w:val="left" w:pos="0"/>
              </w:tabs>
              <w:spacing w:after="0" w:line="240" w:lineRule="auto"/>
              <w:ind w:left="0" w:hanging="4"/>
              <w:jc w:val="both"/>
              <w:rPr>
                <w:rFonts w:ascii="Times New Roman" w:hAnsi="Times New Roman" w:cs="Times New Roman"/>
                <w:iCs/>
                <w:sz w:val="20"/>
              </w:rPr>
            </w:pPr>
            <w:proofErr w:type="gramStart"/>
            <w:r w:rsidRPr="00AC5DFB">
              <w:rPr>
                <w:rFonts w:ascii="Times New Roman" w:hAnsi="Times New Roman" w:cs="Times New Roman"/>
                <w:iCs/>
                <w:sz w:val="20"/>
              </w:rPr>
              <w:t xml:space="preserve">(Федеральное государственное </w:t>
            </w:r>
            <w:proofErr w:type="gramEnd"/>
          </w:p>
          <w:p w:rsidR="00E328F9" w:rsidRPr="00AC5DFB" w:rsidRDefault="00E328F9" w:rsidP="00E328F9">
            <w:pPr>
              <w:pStyle w:val="a6"/>
              <w:tabs>
                <w:tab w:val="left" w:pos="0"/>
              </w:tabs>
              <w:spacing w:after="0" w:line="240" w:lineRule="auto"/>
              <w:ind w:left="0" w:hanging="4"/>
              <w:jc w:val="both"/>
              <w:rPr>
                <w:rFonts w:ascii="Times New Roman" w:hAnsi="Times New Roman" w:cs="Times New Roman"/>
                <w:iCs/>
                <w:sz w:val="20"/>
              </w:rPr>
            </w:pPr>
            <w:r w:rsidRPr="00AC5DFB">
              <w:rPr>
                <w:rFonts w:ascii="Times New Roman" w:hAnsi="Times New Roman" w:cs="Times New Roman"/>
                <w:iCs/>
                <w:sz w:val="20"/>
              </w:rPr>
              <w:t xml:space="preserve">бюджетное учреждение «Национальный парк </w:t>
            </w:r>
          </w:p>
          <w:p w:rsidR="00E328F9" w:rsidRPr="00AC5DFB" w:rsidRDefault="00E328F9" w:rsidP="00E328F9">
            <w:pPr>
              <w:pStyle w:val="a6"/>
              <w:tabs>
                <w:tab w:val="left" w:pos="0"/>
              </w:tabs>
              <w:spacing w:after="0" w:line="240" w:lineRule="auto"/>
              <w:ind w:left="0" w:hanging="4"/>
              <w:jc w:val="both"/>
              <w:rPr>
                <w:rFonts w:ascii="Times New Roman" w:hAnsi="Times New Roman" w:cs="Times New Roman"/>
                <w:iCs/>
                <w:sz w:val="20"/>
              </w:rPr>
            </w:pPr>
            <w:r w:rsidRPr="00AC5DFB">
              <w:rPr>
                <w:rFonts w:ascii="Times New Roman" w:hAnsi="Times New Roman" w:cs="Times New Roman"/>
                <w:iCs/>
                <w:sz w:val="20"/>
              </w:rPr>
              <w:t xml:space="preserve">«Таганай» л/с 20696Ц36460), </w:t>
            </w:r>
          </w:p>
          <w:p w:rsidR="00E328F9" w:rsidRPr="00AC5DFB" w:rsidRDefault="00E328F9" w:rsidP="00E328F9">
            <w:pPr>
              <w:tabs>
                <w:tab w:val="left" w:pos="0"/>
              </w:tabs>
              <w:spacing w:after="0" w:line="240" w:lineRule="auto"/>
              <w:ind w:hanging="4"/>
              <w:rPr>
                <w:rFonts w:ascii="Times New Roman" w:eastAsia="Times New Roman" w:hAnsi="Times New Roman" w:cs="Times New Roman"/>
                <w:iCs/>
                <w:sz w:val="20"/>
                <w:shd w:val="clear" w:color="auto" w:fill="FFFFFF"/>
              </w:rPr>
            </w:pPr>
            <w:r w:rsidRPr="00AC5DFB">
              <w:rPr>
                <w:rFonts w:ascii="Times New Roman" w:eastAsia="Times New Roman" w:hAnsi="Times New Roman" w:cs="Times New Roman"/>
                <w:iCs/>
                <w:sz w:val="20"/>
                <w:shd w:val="clear" w:color="auto" w:fill="FFFFFF"/>
              </w:rPr>
              <w:t xml:space="preserve">ОКЦ № 1 </w:t>
            </w:r>
            <w:proofErr w:type="spellStart"/>
            <w:r w:rsidRPr="00AC5DFB">
              <w:rPr>
                <w:rFonts w:ascii="Times New Roman" w:eastAsia="Times New Roman" w:hAnsi="Times New Roman" w:cs="Times New Roman"/>
                <w:iCs/>
                <w:sz w:val="20"/>
                <w:shd w:val="clear" w:color="auto" w:fill="FFFFFF"/>
              </w:rPr>
              <w:t>СибГУ</w:t>
            </w:r>
            <w:proofErr w:type="spellEnd"/>
            <w:r w:rsidRPr="00AC5DFB">
              <w:rPr>
                <w:rFonts w:ascii="Times New Roman" w:eastAsia="Times New Roman" w:hAnsi="Times New Roman" w:cs="Times New Roman"/>
                <w:iCs/>
                <w:sz w:val="20"/>
                <w:shd w:val="clear" w:color="auto" w:fill="FFFFFF"/>
              </w:rPr>
              <w:t xml:space="preserve"> Банка России//</w:t>
            </w:r>
          </w:p>
          <w:p w:rsidR="00E328F9" w:rsidRPr="00AC5DFB" w:rsidRDefault="00E328F9" w:rsidP="00E328F9">
            <w:pPr>
              <w:tabs>
                <w:tab w:val="left" w:pos="0"/>
              </w:tabs>
              <w:spacing w:after="0" w:line="240" w:lineRule="auto"/>
              <w:ind w:hanging="4"/>
              <w:rPr>
                <w:rFonts w:ascii="Times New Roman" w:eastAsia="Times New Roman" w:hAnsi="Times New Roman" w:cs="Times New Roman"/>
                <w:iCs/>
                <w:sz w:val="20"/>
              </w:rPr>
            </w:pPr>
            <w:r w:rsidRPr="00AC5DFB">
              <w:rPr>
                <w:rFonts w:ascii="Times New Roman" w:eastAsia="Times New Roman" w:hAnsi="Times New Roman" w:cs="Times New Roman"/>
                <w:iCs/>
                <w:sz w:val="20"/>
                <w:shd w:val="clear" w:color="auto" w:fill="FFFFFF"/>
              </w:rPr>
              <w:t>УФК по Новосибирской области, г. Новосибирск</w:t>
            </w:r>
          </w:p>
          <w:p w:rsidR="00E328F9" w:rsidRPr="00AC5DFB" w:rsidRDefault="00E328F9" w:rsidP="00E328F9">
            <w:pPr>
              <w:shd w:val="clear" w:color="auto" w:fill="FFFFFF"/>
              <w:tabs>
                <w:tab w:val="left" w:pos="0"/>
              </w:tabs>
              <w:spacing w:after="0" w:line="240" w:lineRule="auto"/>
              <w:ind w:hanging="4"/>
              <w:rPr>
                <w:rFonts w:ascii="Times New Roman" w:eastAsia="Times New Roman" w:hAnsi="Times New Roman" w:cs="Times New Roman"/>
                <w:iCs/>
                <w:sz w:val="20"/>
              </w:rPr>
            </w:pPr>
            <w:r w:rsidRPr="00AC5DFB">
              <w:rPr>
                <w:rFonts w:ascii="Times New Roman" w:eastAsia="Times New Roman" w:hAnsi="Times New Roman" w:cs="Times New Roman"/>
                <w:iCs/>
                <w:sz w:val="20"/>
              </w:rPr>
              <w:t>БИК 015004950, к/с 40102810445370000043</w:t>
            </w:r>
          </w:p>
          <w:p w:rsidR="00E328F9" w:rsidRPr="00AC5DFB" w:rsidRDefault="00E328F9" w:rsidP="00E328F9">
            <w:pPr>
              <w:tabs>
                <w:tab w:val="left" w:pos="0"/>
              </w:tabs>
              <w:spacing w:after="0" w:line="240" w:lineRule="auto"/>
              <w:ind w:hanging="4"/>
              <w:jc w:val="both"/>
              <w:rPr>
                <w:rFonts w:ascii="Times New Roman" w:eastAsia="Times New Roman" w:hAnsi="Times New Roman" w:cs="Times New Roman"/>
                <w:iCs/>
                <w:sz w:val="20"/>
              </w:rPr>
            </w:pPr>
            <w:r w:rsidRPr="00AC5DFB">
              <w:rPr>
                <w:rFonts w:ascii="Times New Roman" w:hAnsi="Times New Roman" w:cs="Times New Roman"/>
                <w:iCs/>
                <w:sz w:val="20"/>
              </w:rPr>
              <w:t xml:space="preserve">расчетный счет </w:t>
            </w:r>
            <w:r w:rsidRPr="00AC5DFB">
              <w:rPr>
                <w:rFonts w:ascii="Times New Roman" w:eastAsia="Times New Roman" w:hAnsi="Times New Roman" w:cs="Times New Roman"/>
                <w:iCs/>
                <w:sz w:val="20"/>
              </w:rPr>
              <w:t>03214643000000015115</w:t>
            </w:r>
          </w:p>
          <w:p w:rsidR="00E328F9" w:rsidRPr="00AC5DFB" w:rsidRDefault="00E328F9" w:rsidP="00E328F9">
            <w:pPr>
              <w:spacing w:after="0" w:line="240" w:lineRule="auto"/>
              <w:ind w:hanging="4"/>
              <w:rPr>
                <w:rFonts w:ascii="Times New Roman" w:hAnsi="Times New Roman" w:cs="Times New Roman"/>
                <w:sz w:val="20"/>
                <w:lang w:val="en-US"/>
              </w:rPr>
            </w:pPr>
            <w:proofErr w:type="gramStart"/>
            <w:r w:rsidRPr="00AC5DFB">
              <w:rPr>
                <w:rFonts w:ascii="Times New Roman" w:hAnsi="Times New Roman" w:cs="Times New Roman"/>
                <w:sz w:val="20"/>
                <w:u w:val="single"/>
              </w:rPr>
              <w:t>Е</w:t>
            </w:r>
            <w:proofErr w:type="gramEnd"/>
            <w:r w:rsidRPr="00AC5DFB">
              <w:rPr>
                <w:rFonts w:ascii="Times New Roman" w:hAnsi="Times New Roman" w:cs="Times New Roman"/>
                <w:sz w:val="20"/>
                <w:u w:val="single"/>
                <w:lang w:val="en-US"/>
              </w:rPr>
              <w:t>-mail</w:t>
            </w:r>
            <w:r w:rsidRPr="00AC5DFB">
              <w:rPr>
                <w:rFonts w:ascii="Times New Roman" w:hAnsi="Times New Roman" w:cs="Times New Roman"/>
                <w:sz w:val="20"/>
                <w:lang w:val="en-US"/>
              </w:rPr>
              <w:t xml:space="preserve">: </w:t>
            </w:r>
            <w:hyperlink r:id="rId16" w:history="1">
              <w:r w:rsidRPr="00AC5DFB">
                <w:rPr>
                  <w:rStyle w:val="a8"/>
                  <w:rFonts w:ascii="Times New Roman" w:hAnsi="Times New Roman" w:cs="Times New Roman"/>
                  <w:color w:val="auto"/>
                  <w:sz w:val="20"/>
                  <w:lang w:val="en-US"/>
                </w:rPr>
                <w:t>np-taganay@taganay.org</w:t>
              </w:r>
            </w:hyperlink>
            <w:r w:rsidRPr="00AC5DFB">
              <w:rPr>
                <w:rStyle w:val="a8"/>
                <w:rFonts w:ascii="Times New Roman" w:hAnsi="Times New Roman" w:cs="Times New Roman"/>
                <w:color w:val="auto"/>
                <w:sz w:val="20"/>
                <w:lang w:val="en-US"/>
              </w:rPr>
              <w:t xml:space="preserve"> </w:t>
            </w:r>
          </w:p>
          <w:p w:rsidR="00E328F9" w:rsidRPr="00AC5DFB" w:rsidRDefault="00E328F9" w:rsidP="00E328F9">
            <w:pPr>
              <w:spacing w:after="0" w:line="240" w:lineRule="auto"/>
              <w:ind w:hanging="4"/>
              <w:rPr>
                <w:rFonts w:ascii="Times New Roman" w:hAnsi="Times New Roman" w:cs="Times New Roman"/>
                <w:sz w:val="20"/>
              </w:rPr>
            </w:pPr>
            <w:r w:rsidRPr="00AC5DFB">
              <w:rPr>
                <w:rFonts w:ascii="Times New Roman" w:hAnsi="Times New Roman" w:cs="Times New Roman"/>
                <w:sz w:val="20"/>
                <w:u w:val="single"/>
              </w:rPr>
              <w:t>Тел.</w:t>
            </w:r>
            <w:r w:rsidRPr="00AC5DFB">
              <w:rPr>
                <w:rFonts w:ascii="Times New Roman" w:hAnsi="Times New Roman" w:cs="Times New Roman"/>
                <w:sz w:val="20"/>
              </w:rPr>
              <w:t xml:space="preserve"> (3513) 67-13-13</w:t>
            </w:r>
          </w:p>
          <w:p w:rsidR="00E328F9" w:rsidRPr="00E328F9" w:rsidRDefault="00E328F9" w:rsidP="00E328F9">
            <w:pPr>
              <w:spacing w:after="0" w:line="240" w:lineRule="auto"/>
              <w:rPr>
                <w:rFonts w:ascii="Times New Roman" w:hAnsi="Times New Roman" w:cs="Times New Roman"/>
                <w:b/>
                <w:sz w:val="20"/>
              </w:rPr>
            </w:pPr>
            <w:r w:rsidRPr="00E328F9">
              <w:rPr>
                <w:rFonts w:ascii="Times New Roman" w:hAnsi="Times New Roman" w:cs="Times New Roman"/>
                <w:b/>
                <w:sz w:val="20"/>
              </w:rPr>
              <w:t>Директор</w:t>
            </w:r>
          </w:p>
          <w:p w:rsidR="00E328F9" w:rsidRPr="00E328F9" w:rsidRDefault="00E328F9" w:rsidP="00E328F9">
            <w:pPr>
              <w:shd w:val="clear" w:color="auto" w:fill="FFFFFF"/>
              <w:tabs>
                <w:tab w:val="left" w:pos="2812"/>
              </w:tabs>
              <w:autoSpaceDE w:val="0"/>
              <w:autoSpaceDN w:val="0"/>
              <w:snapToGrid w:val="0"/>
              <w:spacing w:after="0" w:line="240" w:lineRule="auto"/>
              <w:contextualSpacing/>
              <w:rPr>
                <w:rFonts w:ascii="Times New Roman" w:hAnsi="Times New Roman" w:cs="Times New Roman"/>
                <w:sz w:val="20"/>
              </w:rPr>
            </w:pPr>
            <w:r w:rsidRPr="00E328F9">
              <w:rPr>
                <w:rFonts w:ascii="Times New Roman" w:hAnsi="Times New Roman" w:cs="Times New Roman"/>
                <w:sz w:val="20"/>
              </w:rPr>
              <w:t>_____________________ / ___________________ /</w:t>
            </w:r>
          </w:p>
          <w:p w:rsidR="00E328F9" w:rsidRPr="00E328F9" w:rsidRDefault="00E328F9" w:rsidP="00E328F9">
            <w:pPr>
              <w:spacing w:after="0" w:line="240" w:lineRule="auto"/>
              <w:rPr>
                <w:rFonts w:ascii="Times New Roman" w:hAnsi="Times New Roman" w:cs="Times New Roman"/>
                <w:b/>
                <w:sz w:val="20"/>
                <w:lang w:eastAsia="en-US"/>
              </w:rPr>
            </w:pPr>
            <w:r w:rsidRPr="00E328F9">
              <w:rPr>
                <w:rFonts w:ascii="Times New Roman" w:hAnsi="Times New Roman" w:cs="Times New Roman"/>
                <w:sz w:val="20"/>
              </w:rPr>
              <w:t xml:space="preserve">М.П. </w:t>
            </w:r>
          </w:p>
        </w:tc>
        <w:tc>
          <w:tcPr>
            <w:tcW w:w="4707" w:type="dxa"/>
            <w:tcBorders>
              <w:top w:val="nil"/>
              <w:left w:val="nil"/>
              <w:bottom w:val="nil"/>
              <w:right w:val="nil"/>
            </w:tcBorders>
            <w:hideMark/>
          </w:tcPr>
          <w:p w:rsidR="00E328F9" w:rsidRPr="00E328F9" w:rsidRDefault="00E328F9" w:rsidP="00E328F9">
            <w:pPr>
              <w:spacing w:after="0" w:line="240" w:lineRule="auto"/>
              <w:ind w:firstLine="1362"/>
              <w:jc w:val="both"/>
              <w:rPr>
                <w:b/>
                <w:bCs/>
                <w:sz w:val="21"/>
                <w:szCs w:val="21"/>
              </w:rPr>
            </w:pPr>
            <w:r w:rsidRPr="00E328F9">
              <w:rPr>
                <w:b/>
                <w:bCs/>
                <w:sz w:val="21"/>
                <w:szCs w:val="21"/>
              </w:rPr>
              <w:t xml:space="preserve">Исполнитель: </w:t>
            </w: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firstLine="567"/>
              <w:jc w:val="both"/>
              <w:rPr>
                <w:sz w:val="21"/>
                <w:szCs w:val="21"/>
              </w:rPr>
            </w:pPr>
          </w:p>
          <w:p w:rsidR="00E328F9" w:rsidRPr="00E328F9" w:rsidRDefault="00E328F9" w:rsidP="00E328F9">
            <w:pPr>
              <w:spacing w:after="0" w:line="240" w:lineRule="auto"/>
              <w:ind w:left="627"/>
              <w:jc w:val="both"/>
              <w:rPr>
                <w:sz w:val="21"/>
                <w:szCs w:val="21"/>
              </w:rPr>
            </w:pPr>
            <w:r w:rsidRPr="00E328F9">
              <w:rPr>
                <w:sz w:val="21"/>
                <w:szCs w:val="21"/>
              </w:rPr>
              <w:t>_____________________ /___________/</w:t>
            </w:r>
          </w:p>
          <w:p w:rsidR="00E328F9" w:rsidRPr="00E328F9" w:rsidRDefault="00E328F9" w:rsidP="00E328F9">
            <w:pPr>
              <w:snapToGrid w:val="0"/>
              <w:spacing w:after="0" w:line="240" w:lineRule="auto"/>
              <w:ind w:left="627"/>
              <w:rPr>
                <w:rFonts w:ascii="Times New Roman" w:hAnsi="Times New Roman" w:cs="Times New Roman"/>
                <w:b/>
                <w:sz w:val="20"/>
                <w:szCs w:val="20"/>
                <w:lang w:eastAsia="en-US"/>
              </w:rPr>
            </w:pPr>
            <w:r w:rsidRPr="00E328F9">
              <w:rPr>
                <w:rFonts w:ascii="Times New Roman" w:hAnsi="Times New Roman" w:cs="Times New Roman"/>
                <w:sz w:val="20"/>
                <w:szCs w:val="20"/>
              </w:rPr>
              <w:t>М.П.</w:t>
            </w:r>
          </w:p>
        </w:tc>
      </w:tr>
    </w:tbl>
    <w:p w:rsidR="00E328F9" w:rsidRDefault="00E328F9" w:rsidP="00E328F9">
      <w:pPr>
        <w:jc w:val="right"/>
        <w:rPr>
          <w:sz w:val="21"/>
          <w:szCs w:val="21"/>
        </w:rPr>
      </w:pPr>
      <w:r w:rsidRPr="002E518F">
        <w:rPr>
          <w:sz w:val="21"/>
          <w:szCs w:val="21"/>
        </w:rPr>
        <w:br w:type="page"/>
      </w:r>
    </w:p>
    <w:p w:rsidR="00E328F9" w:rsidRDefault="00E328F9" w:rsidP="00E328F9">
      <w:pPr>
        <w:jc w:val="right"/>
        <w:rPr>
          <w:sz w:val="21"/>
          <w:szCs w:val="21"/>
        </w:rPr>
      </w:pPr>
    </w:p>
    <w:p w:rsidR="00E328F9" w:rsidRPr="00AC5DFB" w:rsidRDefault="00E328F9" w:rsidP="00AC5DFB">
      <w:pPr>
        <w:spacing w:after="0" w:line="240" w:lineRule="auto"/>
        <w:jc w:val="right"/>
        <w:rPr>
          <w:rFonts w:ascii="Times New Roman" w:hAnsi="Times New Roman" w:cs="Times New Roman"/>
          <w:sz w:val="21"/>
          <w:szCs w:val="21"/>
        </w:rPr>
      </w:pPr>
    </w:p>
    <w:p w:rsidR="00E328F9" w:rsidRPr="00AC5DFB" w:rsidRDefault="00E328F9" w:rsidP="00AC5DFB">
      <w:pPr>
        <w:spacing w:after="0" w:line="240" w:lineRule="auto"/>
        <w:jc w:val="right"/>
        <w:rPr>
          <w:rFonts w:ascii="Times New Roman" w:hAnsi="Times New Roman" w:cs="Times New Roman"/>
          <w:sz w:val="20"/>
        </w:rPr>
      </w:pPr>
      <w:r w:rsidRPr="00AC5DFB">
        <w:rPr>
          <w:rFonts w:ascii="Times New Roman" w:hAnsi="Times New Roman" w:cs="Times New Roman"/>
          <w:sz w:val="20"/>
        </w:rPr>
        <w:t xml:space="preserve">Приложение № 1  </w:t>
      </w:r>
    </w:p>
    <w:p w:rsidR="00E328F9" w:rsidRPr="00AC5DFB" w:rsidRDefault="00E328F9" w:rsidP="00AC5DFB">
      <w:pPr>
        <w:spacing w:after="0" w:line="240" w:lineRule="auto"/>
        <w:jc w:val="right"/>
        <w:rPr>
          <w:rFonts w:ascii="Times New Roman" w:hAnsi="Times New Roman" w:cs="Times New Roman"/>
          <w:sz w:val="20"/>
        </w:rPr>
      </w:pPr>
      <w:r w:rsidRPr="00AC5DFB">
        <w:rPr>
          <w:rFonts w:ascii="Times New Roman" w:hAnsi="Times New Roman" w:cs="Times New Roman"/>
          <w:sz w:val="20"/>
        </w:rPr>
        <w:t xml:space="preserve">к контракту № ____   </w:t>
      </w:r>
      <w:proofErr w:type="gramStart"/>
      <w:r w:rsidRPr="00AC5DFB">
        <w:rPr>
          <w:rFonts w:ascii="Times New Roman" w:hAnsi="Times New Roman" w:cs="Times New Roman"/>
          <w:sz w:val="20"/>
        </w:rPr>
        <w:t>от</w:t>
      </w:r>
      <w:proofErr w:type="gramEnd"/>
      <w:r w:rsidRPr="00AC5DFB">
        <w:rPr>
          <w:rFonts w:ascii="Times New Roman" w:hAnsi="Times New Roman" w:cs="Times New Roman"/>
          <w:sz w:val="20"/>
        </w:rPr>
        <w:t xml:space="preserve">  _____________</w:t>
      </w:r>
    </w:p>
    <w:p w:rsidR="00E328F9" w:rsidRPr="00AC5DFB" w:rsidRDefault="00E328F9" w:rsidP="00AC5DFB">
      <w:pPr>
        <w:spacing w:after="0" w:line="240" w:lineRule="auto"/>
        <w:jc w:val="center"/>
        <w:rPr>
          <w:rFonts w:ascii="Times New Roman" w:hAnsi="Times New Roman" w:cs="Times New Roman"/>
          <w:sz w:val="20"/>
        </w:rPr>
      </w:pPr>
    </w:p>
    <w:p w:rsidR="00E328F9" w:rsidRPr="00AC5DFB" w:rsidRDefault="00E328F9" w:rsidP="00AC5DFB">
      <w:pPr>
        <w:widowControl w:val="0"/>
        <w:spacing w:after="0" w:line="240" w:lineRule="auto"/>
        <w:jc w:val="center"/>
        <w:rPr>
          <w:rFonts w:ascii="Times New Roman" w:eastAsia="Times New Roman" w:hAnsi="Times New Roman" w:cs="Times New Roman"/>
          <w:b/>
          <w:sz w:val="21"/>
          <w:szCs w:val="21"/>
        </w:rPr>
      </w:pPr>
      <w:r w:rsidRPr="00AC5DFB">
        <w:rPr>
          <w:rFonts w:ascii="Times New Roman" w:eastAsia="Times New Roman" w:hAnsi="Times New Roman" w:cs="Times New Roman"/>
          <w:b/>
          <w:sz w:val="21"/>
          <w:szCs w:val="21"/>
        </w:rPr>
        <w:t xml:space="preserve">СПЕЦИФИКАЦИЯ </w:t>
      </w:r>
    </w:p>
    <w:p w:rsidR="00E328F9" w:rsidRPr="00AC5DFB" w:rsidRDefault="00E328F9" w:rsidP="00AC5DFB">
      <w:pPr>
        <w:spacing w:after="0" w:line="240" w:lineRule="auto"/>
        <w:jc w:val="center"/>
        <w:rPr>
          <w:rFonts w:ascii="Times New Roman" w:hAnsi="Times New Roman" w:cs="Times New Roman"/>
          <w:sz w:val="20"/>
        </w:rPr>
      </w:pPr>
    </w:p>
    <w:tbl>
      <w:tblPr>
        <w:tblpPr w:leftFromText="180" w:rightFromText="180" w:vertAnchor="text" w:horzAnchor="margin" w:tblpXSpec="right"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4395"/>
        <w:gridCol w:w="567"/>
        <w:gridCol w:w="992"/>
        <w:gridCol w:w="1559"/>
        <w:gridCol w:w="1701"/>
      </w:tblGrid>
      <w:tr w:rsidR="00E328F9" w:rsidRPr="00963A2B" w:rsidTr="00AC5DFB">
        <w:trPr>
          <w:trHeight w:val="675"/>
        </w:trPr>
        <w:tc>
          <w:tcPr>
            <w:tcW w:w="1168" w:type="dxa"/>
            <w:tcBorders>
              <w:top w:val="single" w:sz="4" w:space="0" w:color="auto"/>
              <w:left w:val="single" w:sz="4" w:space="0" w:color="auto"/>
              <w:bottom w:val="single" w:sz="4" w:space="0" w:color="auto"/>
              <w:right w:val="single" w:sz="4" w:space="0" w:color="auto"/>
            </w:tcBorders>
            <w:vAlign w:val="center"/>
            <w:hideMark/>
          </w:tcPr>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 xml:space="preserve">№ </w:t>
            </w:r>
            <w:proofErr w:type="gramStart"/>
            <w:r w:rsidRPr="00963A2B">
              <w:rPr>
                <w:rFonts w:ascii="Times New Roman" w:eastAsia="SimSun" w:hAnsi="Times New Roman" w:cs="Times New Roman"/>
                <w:b/>
                <w:bCs/>
                <w:sz w:val="18"/>
                <w:szCs w:val="18"/>
              </w:rPr>
              <w:t>п</w:t>
            </w:r>
            <w:proofErr w:type="gramEnd"/>
            <w:r w:rsidRPr="00963A2B">
              <w:rPr>
                <w:rFonts w:ascii="Times New Roman" w:eastAsia="SimSun" w:hAnsi="Times New Roman" w:cs="Times New Roman"/>
                <w:b/>
                <w:bCs/>
                <w:sz w:val="18"/>
                <w:szCs w:val="18"/>
              </w:rPr>
              <w:t>/п</w:t>
            </w:r>
          </w:p>
        </w:tc>
        <w:tc>
          <w:tcPr>
            <w:tcW w:w="4395" w:type="dxa"/>
            <w:tcBorders>
              <w:top w:val="single" w:sz="4" w:space="0" w:color="auto"/>
              <w:left w:val="single" w:sz="4" w:space="0" w:color="auto"/>
              <w:bottom w:val="single" w:sz="4" w:space="0" w:color="auto"/>
              <w:right w:val="single" w:sz="4" w:space="0" w:color="auto"/>
            </w:tcBorders>
            <w:vAlign w:val="center"/>
            <w:hideMark/>
          </w:tcPr>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Наименование и описание услуги</w:t>
            </w:r>
          </w:p>
        </w:tc>
        <w:tc>
          <w:tcPr>
            <w:tcW w:w="567" w:type="dxa"/>
            <w:tcBorders>
              <w:top w:val="single" w:sz="4" w:space="0" w:color="auto"/>
              <w:left w:val="single" w:sz="4" w:space="0" w:color="auto"/>
              <w:bottom w:val="single" w:sz="4" w:space="0" w:color="auto"/>
              <w:right w:val="single" w:sz="4" w:space="0" w:color="auto"/>
            </w:tcBorders>
            <w:vAlign w:val="center"/>
            <w:hideMark/>
          </w:tcPr>
          <w:p w:rsidR="00E328F9" w:rsidRPr="00963A2B" w:rsidRDefault="00E328F9" w:rsidP="00AC5DFB">
            <w:pPr>
              <w:spacing w:after="0" w:line="240" w:lineRule="auto"/>
              <w:jc w:val="center"/>
              <w:rPr>
                <w:rFonts w:ascii="Times New Roman" w:eastAsia="SimSun" w:hAnsi="Times New Roman" w:cs="Times New Roman"/>
                <w:b/>
                <w:bCs/>
                <w:sz w:val="18"/>
                <w:szCs w:val="18"/>
                <w:lang w:val="en-US"/>
              </w:rPr>
            </w:pPr>
            <w:r w:rsidRPr="00963A2B">
              <w:rPr>
                <w:rFonts w:ascii="Times New Roman" w:eastAsia="SimSun" w:hAnsi="Times New Roman" w:cs="Times New Roman"/>
                <w:b/>
                <w:bCs/>
                <w:sz w:val="18"/>
                <w:szCs w:val="18"/>
              </w:rPr>
              <w:t>Кол-во</w:t>
            </w:r>
          </w:p>
        </w:tc>
        <w:tc>
          <w:tcPr>
            <w:tcW w:w="992"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Ед. изм.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 xml:space="preserve">Цена </w:t>
            </w:r>
          </w:p>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 xml:space="preserve">за ед. изм., руб. </w:t>
            </w:r>
          </w:p>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i/>
                <w:iCs/>
                <w:sz w:val="18"/>
                <w:szCs w:val="18"/>
              </w:rPr>
              <w:t>(без НДС/с НДС)</w:t>
            </w:r>
          </w:p>
        </w:tc>
        <w:tc>
          <w:tcPr>
            <w:tcW w:w="1701"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
                <w:bCs/>
                <w:sz w:val="18"/>
                <w:szCs w:val="18"/>
              </w:rPr>
            </w:pPr>
            <w:r w:rsidRPr="00963A2B">
              <w:rPr>
                <w:rFonts w:ascii="Times New Roman" w:eastAsia="SimSun" w:hAnsi="Times New Roman" w:cs="Times New Roman"/>
                <w:b/>
                <w:bCs/>
                <w:sz w:val="18"/>
                <w:szCs w:val="18"/>
              </w:rPr>
              <w:t xml:space="preserve">Сумма, руб. </w:t>
            </w:r>
          </w:p>
          <w:p w:rsidR="00E328F9" w:rsidRPr="00963A2B" w:rsidRDefault="00E328F9" w:rsidP="00AC5DFB">
            <w:pPr>
              <w:spacing w:after="0" w:line="240" w:lineRule="auto"/>
              <w:jc w:val="center"/>
              <w:rPr>
                <w:rFonts w:ascii="Times New Roman" w:eastAsia="SimSun" w:hAnsi="Times New Roman" w:cs="Times New Roman"/>
                <w:i/>
                <w:iCs/>
                <w:sz w:val="18"/>
                <w:szCs w:val="18"/>
              </w:rPr>
            </w:pPr>
            <w:r w:rsidRPr="00963A2B">
              <w:rPr>
                <w:rFonts w:ascii="Times New Roman" w:eastAsia="SimSun" w:hAnsi="Times New Roman" w:cs="Times New Roman"/>
                <w:i/>
                <w:iCs/>
                <w:sz w:val="18"/>
                <w:szCs w:val="18"/>
              </w:rPr>
              <w:t>(без НДС/с НДС)</w:t>
            </w:r>
          </w:p>
        </w:tc>
      </w:tr>
      <w:tr w:rsidR="00E328F9" w:rsidRPr="00963A2B" w:rsidTr="00AC5DFB">
        <w:trPr>
          <w:trHeight w:val="339"/>
        </w:trPr>
        <w:tc>
          <w:tcPr>
            <w:tcW w:w="1168"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Cs/>
                <w:sz w:val="18"/>
                <w:szCs w:val="18"/>
              </w:rPr>
            </w:pPr>
            <w:r w:rsidRPr="00963A2B">
              <w:rPr>
                <w:rFonts w:ascii="Times New Roman" w:eastAsia="SimSun" w:hAnsi="Times New Roman" w:cs="Times New Roman"/>
                <w:bCs/>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tabs>
                <w:tab w:val="left" w:pos="301"/>
              </w:tabs>
              <w:spacing w:after="0" w:line="240" w:lineRule="auto"/>
              <w:ind w:firstLine="142"/>
              <w:jc w:val="both"/>
              <w:rPr>
                <w:rFonts w:ascii="Times New Roman" w:eastAsia="SimSun" w:hAnsi="Times New Roman" w:cs="Times New Roman"/>
                <w:bCs/>
                <w:sz w:val="18"/>
                <w:szCs w:val="18"/>
              </w:rPr>
            </w:pPr>
            <w:r w:rsidRPr="00963A2B">
              <w:rPr>
                <w:rFonts w:ascii="Times New Roman" w:hAnsi="Times New Roman" w:cs="Times New Roman"/>
                <w:sz w:val="18"/>
                <w:szCs w:val="18"/>
              </w:rPr>
              <w:t xml:space="preserve">подготовка сотрудников к прохождению периодических проверок и проверка навыков по практической стрельбе  на пригодность к действиям в условиях, связанных с применением огнестрельного оружия и специальных средств </w:t>
            </w:r>
          </w:p>
        </w:tc>
        <w:tc>
          <w:tcPr>
            <w:tcW w:w="567"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Cs/>
                <w:sz w:val="18"/>
                <w:szCs w:val="18"/>
              </w:rPr>
            </w:pPr>
            <w:r w:rsidRPr="00963A2B">
              <w:rPr>
                <w:rFonts w:ascii="Times New Roman" w:eastAsia="SimSun" w:hAnsi="Times New Roman" w:cs="Times New Roman"/>
                <w:bCs/>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Cs/>
                <w:sz w:val="18"/>
                <w:szCs w:val="18"/>
              </w:rPr>
            </w:pPr>
            <w:r w:rsidRPr="00963A2B">
              <w:rPr>
                <w:rFonts w:ascii="Times New Roman" w:eastAsia="SimSun" w:hAnsi="Times New Roman" w:cs="Times New Roman"/>
                <w:bCs/>
                <w:sz w:val="18"/>
                <w:szCs w:val="18"/>
              </w:rPr>
              <w:t>чел</w:t>
            </w:r>
          </w:p>
        </w:tc>
        <w:tc>
          <w:tcPr>
            <w:tcW w:w="1559"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E328F9" w:rsidRPr="00963A2B" w:rsidRDefault="00E328F9" w:rsidP="00AC5DFB">
            <w:pPr>
              <w:spacing w:after="0" w:line="240" w:lineRule="auto"/>
              <w:jc w:val="center"/>
              <w:rPr>
                <w:rFonts w:ascii="Times New Roman" w:eastAsia="SimSun" w:hAnsi="Times New Roman" w:cs="Times New Roman"/>
                <w:b/>
                <w:sz w:val="18"/>
                <w:szCs w:val="18"/>
              </w:rPr>
            </w:pPr>
          </w:p>
        </w:tc>
      </w:tr>
      <w:tr w:rsidR="00963A2B" w:rsidRPr="00963A2B" w:rsidTr="00362602">
        <w:trPr>
          <w:trHeight w:val="339"/>
        </w:trPr>
        <w:tc>
          <w:tcPr>
            <w:tcW w:w="5563" w:type="dxa"/>
            <w:gridSpan w:val="2"/>
            <w:tcBorders>
              <w:top w:val="single" w:sz="4" w:space="0" w:color="auto"/>
              <w:left w:val="single" w:sz="4" w:space="0" w:color="auto"/>
              <w:bottom w:val="single" w:sz="4" w:space="0" w:color="auto"/>
              <w:right w:val="single" w:sz="4" w:space="0" w:color="auto"/>
            </w:tcBorders>
          </w:tcPr>
          <w:p w:rsidR="00963A2B" w:rsidRPr="00963A2B" w:rsidRDefault="00963A2B" w:rsidP="00AC5DFB">
            <w:pPr>
              <w:spacing w:after="0" w:line="240" w:lineRule="auto"/>
              <w:rPr>
                <w:rFonts w:ascii="Times New Roman" w:eastAsia="SimSun" w:hAnsi="Times New Roman" w:cs="Times New Roman"/>
                <w:bCs/>
                <w:sz w:val="18"/>
                <w:szCs w:val="18"/>
              </w:rPr>
            </w:pPr>
            <w:r w:rsidRPr="00963A2B">
              <w:rPr>
                <w:rFonts w:ascii="Times New Roman" w:eastAsia="SimSun" w:hAnsi="Times New Roman" w:cs="Times New Roman"/>
                <w:bCs/>
                <w:sz w:val="18"/>
                <w:szCs w:val="18"/>
              </w:rPr>
              <w:t>ИТОГО</w:t>
            </w:r>
          </w:p>
        </w:tc>
        <w:tc>
          <w:tcPr>
            <w:tcW w:w="4819" w:type="dxa"/>
            <w:gridSpan w:val="4"/>
            <w:tcBorders>
              <w:top w:val="single" w:sz="4" w:space="0" w:color="auto"/>
              <w:left w:val="single" w:sz="4" w:space="0" w:color="auto"/>
              <w:bottom w:val="single" w:sz="4" w:space="0" w:color="auto"/>
              <w:right w:val="single" w:sz="4" w:space="0" w:color="auto"/>
            </w:tcBorders>
          </w:tcPr>
          <w:p w:rsidR="00963A2B" w:rsidRPr="00963A2B" w:rsidRDefault="00963A2B" w:rsidP="00AC5DFB">
            <w:pPr>
              <w:spacing w:after="0" w:line="240" w:lineRule="auto"/>
              <w:jc w:val="right"/>
              <w:rPr>
                <w:rFonts w:ascii="Times New Roman" w:eastAsia="SimSun" w:hAnsi="Times New Roman" w:cs="Times New Roman"/>
                <w:b/>
                <w:sz w:val="18"/>
                <w:szCs w:val="18"/>
              </w:rPr>
            </w:pPr>
          </w:p>
        </w:tc>
      </w:tr>
    </w:tbl>
    <w:p w:rsidR="00AC5DFB" w:rsidRDefault="00AC5DFB" w:rsidP="00AC5DFB">
      <w:pPr>
        <w:widowControl w:val="0"/>
        <w:spacing w:after="0" w:line="240" w:lineRule="auto"/>
        <w:jc w:val="both"/>
        <w:rPr>
          <w:rFonts w:ascii="Times New Roman" w:eastAsia="Times New Roman" w:hAnsi="Times New Roman" w:cs="Times New Roman"/>
          <w:sz w:val="20"/>
        </w:rPr>
      </w:pPr>
    </w:p>
    <w:p w:rsidR="00E328F9" w:rsidRPr="00AC5DFB" w:rsidRDefault="00AC5DFB" w:rsidP="00AC5DFB">
      <w:pPr>
        <w:widowControl w:val="0"/>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E328F9" w:rsidRPr="00AC5DFB">
        <w:rPr>
          <w:rFonts w:ascii="Times New Roman" w:eastAsia="Times New Roman" w:hAnsi="Times New Roman" w:cs="Times New Roman"/>
          <w:sz w:val="20"/>
        </w:rPr>
        <w:t>Обща</w:t>
      </w:r>
      <w:bookmarkStart w:id="3" w:name="_GoBack"/>
      <w:bookmarkEnd w:id="3"/>
      <w:r w:rsidR="00E328F9" w:rsidRPr="00AC5DFB">
        <w:rPr>
          <w:rFonts w:ascii="Times New Roman" w:eastAsia="Times New Roman" w:hAnsi="Times New Roman" w:cs="Times New Roman"/>
          <w:sz w:val="20"/>
        </w:rPr>
        <w:t>я стоимость Услуг по настоящему контракту составляет: _________________НДС/НДС не облагается.</w:t>
      </w:r>
    </w:p>
    <w:p w:rsidR="00E328F9" w:rsidRPr="00AC5DFB" w:rsidRDefault="00E328F9" w:rsidP="00AC5DFB">
      <w:pPr>
        <w:widowControl w:val="0"/>
        <w:spacing w:after="0" w:line="240" w:lineRule="auto"/>
        <w:ind w:firstLineChars="250" w:firstLine="525"/>
        <w:jc w:val="both"/>
        <w:rPr>
          <w:rFonts w:ascii="Times New Roman" w:eastAsia="Times New Roman" w:hAnsi="Times New Roman" w:cs="Times New Roman"/>
          <w:color w:val="000000"/>
          <w:sz w:val="21"/>
          <w:szCs w:val="21"/>
        </w:rPr>
      </w:pPr>
    </w:p>
    <w:p w:rsidR="00E328F9" w:rsidRPr="00AC5DFB" w:rsidRDefault="00E328F9" w:rsidP="00AC5DFB">
      <w:pPr>
        <w:spacing w:after="0" w:line="240" w:lineRule="auto"/>
        <w:rPr>
          <w:rFonts w:ascii="Times New Roman" w:hAnsi="Times New Roman" w:cs="Times New Roman"/>
          <w:vanish/>
          <w:sz w:val="20"/>
        </w:rPr>
      </w:pPr>
    </w:p>
    <w:tbl>
      <w:tblPr>
        <w:tblW w:w="11001" w:type="dxa"/>
        <w:tblLook w:val="04A0" w:firstRow="1" w:lastRow="0" w:firstColumn="1" w:lastColumn="0" w:noHBand="0" w:noVBand="1"/>
      </w:tblPr>
      <w:tblGrid>
        <w:gridCol w:w="5920"/>
        <w:gridCol w:w="5081"/>
      </w:tblGrid>
      <w:tr w:rsidR="00E328F9" w:rsidRPr="00AC5DFB" w:rsidTr="00CC4F3E">
        <w:tc>
          <w:tcPr>
            <w:tcW w:w="5920" w:type="dxa"/>
            <w:shd w:val="clear" w:color="auto" w:fill="auto"/>
          </w:tcPr>
          <w:p w:rsidR="00E328F9" w:rsidRPr="00AC5DFB" w:rsidRDefault="00E328F9" w:rsidP="00AC5DFB">
            <w:pPr>
              <w:spacing w:after="0" w:line="240" w:lineRule="auto"/>
              <w:ind w:firstLine="426"/>
              <w:rPr>
                <w:rFonts w:ascii="Times New Roman" w:eastAsia="Microsoft YaHei" w:hAnsi="Times New Roman" w:cs="Times New Roman"/>
                <w:b/>
                <w:sz w:val="21"/>
                <w:szCs w:val="21"/>
                <w:lang w:eastAsia="en-US"/>
              </w:rPr>
            </w:pPr>
            <w:r w:rsidRPr="00AC5DFB">
              <w:rPr>
                <w:rFonts w:ascii="Times New Roman" w:eastAsia="Microsoft YaHei" w:hAnsi="Times New Roman" w:cs="Times New Roman"/>
                <w:b/>
                <w:sz w:val="21"/>
                <w:szCs w:val="21"/>
                <w:lang w:eastAsia="en-US"/>
              </w:rPr>
              <w:t>Заказчик:</w:t>
            </w:r>
          </w:p>
          <w:p w:rsidR="00E328F9" w:rsidRPr="00AC5DFB" w:rsidRDefault="00E328F9" w:rsidP="00AC5DFB">
            <w:pPr>
              <w:spacing w:after="0" w:line="240" w:lineRule="auto"/>
              <w:ind w:firstLine="426"/>
              <w:rPr>
                <w:rFonts w:ascii="Times New Roman" w:eastAsia="Microsoft YaHei" w:hAnsi="Times New Roman" w:cs="Times New Roman"/>
                <w:b/>
                <w:bCs/>
                <w:sz w:val="21"/>
                <w:szCs w:val="21"/>
                <w:lang w:eastAsia="en-US"/>
              </w:rPr>
            </w:pPr>
            <w:r w:rsidRPr="00AC5DFB">
              <w:rPr>
                <w:rFonts w:ascii="Times New Roman" w:eastAsia="Microsoft YaHei" w:hAnsi="Times New Roman" w:cs="Times New Roman"/>
                <w:b/>
                <w:bCs/>
                <w:sz w:val="21"/>
                <w:szCs w:val="21"/>
                <w:lang w:eastAsia="en-US"/>
              </w:rPr>
              <w:t>Директор</w:t>
            </w:r>
          </w:p>
          <w:p w:rsidR="00E328F9" w:rsidRPr="00AC5DFB" w:rsidRDefault="00E328F9" w:rsidP="00AC5DFB">
            <w:pPr>
              <w:spacing w:after="0" w:line="240" w:lineRule="auto"/>
              <w:ind w:firstLine="426"/>
              <w:rPr>
                <w:rFonts w:ascii="Times New Roman" w:eastAsia="Microsoft YaHei" w:hAnsi="Times New Roman" w:cs="Times New Roman"/>
                <w:b/>
                <w:bCs/>
                <w:sz w:val="21"/>
                <w:szCs w:val="21"/>
                <w:lang w:eastAsia="en-US"/>
              </w:rPr>
            </w:pPr>
          </w:p>
          <w:p w:rsidR="00E328F9" w:rsidRPr="00AC5DFB" w:rsidRDefault="00E328F9" w:rsidP="00AC5DFB">
            <w:pPr>
              <w:spacing w:after="0" w:line="240" w:lineRule="auto"/>
              <w:ind w:firstLine="426"/>
              <w:rPr>
                <w:rFonts w:ascii="Times New Roman" w:eastAsia="Microsoft YaHei" w:hAnsi="Times New Roman" w:cs="Times New Roman"/>
                <w:b/>
                <w:bCs/>
                <w:sz w:val="21"/>
                <w:szCs w:val="21"/>
                <w:lang w:eastAsia="en-US"/>
              </w:rPr>
            </w:pPr>
          </w:p>
          <w:p w:rsidR="00E328F9" w:rsidRPr="00AC5DFB" w:rsidRDefault="00E328F9" w:rsidP="00AC5DFB">
            <w:pPr>
              <w:spacing w:after="0" w:line="240" w:lineRule="auto"/>
              <w:ind w:firstLine="426"/>
              <w:rPr>
                <w:rFonts w:ascii="Times New Roman" w:eastAsia="Microsoft YaHei" w:hAnsi="Times New Roman" w:cs="Times New Roman"/>
                <w:sz w:val="21"/>
                <w:szCs w:val="21"/>
                <w:lang w:eastAsia="en-US"/>
              </w:rPr>
            </w:pPr>
            <w:r w:rsidRPr="00AC5DFB">
              <w:rPr>
                <w:rFonts w:ascii="Times New Roman" w:eastAsia="Microsoft YaHei" w:hAnsi="Times New Roman" w:cs="Times New Roman"/>
                <w:sz w:val="21"/>
                <w:szCs w:val="21"/>
                <w:lang w:eastAsia="en-US"/>
              </w:rPr>
              <w:t>_____________</w:t>
            </w:r>
            <w:r w:rsidRPr="00AC5DFB">
              <w:rPr>
                <w:rFonts w:ascii="Times New Roman" w:hAnsi="Times New Roman" w:cs="Times New Roman"/>
                <w:sz w:val="21"/>
                <w:szCs w:val="21"/>
              </w:rPr>
              <w:t>/_________________/</w:t>
            </w:r>
          </w:p>
          <w:p w:rsidR="00E328F9" w:rsidRPr="00AC5DFB" w:rsidRDefault="00E328F9" w:rsidP="00AC5DFB">
            <w:pPr>
              <w:spacing w:after="0" w:line="240" w:lineRule="auto"/>
              <w:rPr>
                <w:rFonts w:ascii="Times New Roman" w:eastAsia="Microsoft YaHei" w:hAnsi="Times New Roman" w:cs="Times New Roman"/>
                <w:b/>
                <w:snapToGrid w:val="0"/>
                <w:sz w:val="21"/>
                <w:szCs w:val="21"/>
                <w:lang w:eastAsia="en-US"/>
              </w:rPr>
            </w:pPr>
            <w:r w:rsidRPr="00AC5DFB">
              <w:rPr>
                <w:rFonts w:ascii="Times New Roman" w:eastAsia="Microsoft YaHei" w:hAnsi="Times New Roman" w:cs="Times New Roman"/>
                <w:sz w:val="21"/>
                <w:szCs w:val="21"/>
                <w:lang w:eastAsia="en-US"/>
              </w:rPr>
              <w:t xml:space="preserve">      М.П.  </w:t>
            </w:r>
          </w:p>
        </w:tc>
        <w:tc>
          <w:tcPr>
            <w:tcW w:w="5081" w:type="dxa"/>
            <w:shd w:val="clear" w:color="auto" w:fill="auto"/>
          </w:tcPr>
          <w:p w:rsidR="00E328F9" w:rsidRPr="00AC5DFB" w:rsidRDefault="00E328F9" w:rsidP="00AC5DFB">
            <w:pPr>
              <w:spacing w:after="0" w:line="240" w:lineRule="auto"/>
              <w:ind w:firstLine="426"/>
              <w:rPr>
                <w:rFonts w:ascii="Times New Roman" w:eastAsia="Microsoft YaHei" w:hAnsi="Times New Roman" w:cs="Times New Roman"/>
                <w:b/>
                <w:sz w:val="21"/>
                <w:szCs w:val="21"/>
                <w:lang w:eastAsia="en-US"/>
              </w:rPr>
            </w:pPr>
            <w:r w:rsidRPr="00AC5DFB">
              <w:rPr>
                <w:rFonts w:ascii="Times New Roman" w:eastAsia="Microsoft YaHei" w:hAnsi="Times New Roman" w:cs="Times New Roman"/>
                <w:b/>
                <w:sz w:val="21"/>
                <w:szCs w:val="21"/>
                <w:lang w:eastAsia="en-US"/>
              </w:rPr>
              <w:t>Исполнитель:</w:t>
            </w:r>
          </w:p>
          <w:p w:rsidR="00E328F9" w:rsidRPr="00AC5DFB" w:rsidRDefault="00E328F9" w:rsidP="00AC5DFB">
            <w:pPr>
              <w:spacing w:after="0" w:line="240" w:lineRule="auto"/>
              <w:ind w:firstLine="426"/>
              <w:rPr>
                <w:rFonts w:ascii="Times New Roman" w:eastAsia="Microsoft YaHei" w:hAnsi="Times New Roman" w:cs="Times New Roman"/>
                <w:b/>
                <w:bCs/>
                <w:sz w:val="21"/>
                <w:szCs w:val="21"/>
                <w:lang w:eastAsia="en-US"/>
              </w:rPr>
            </w:pPr>
            <w:r w:rsidRPr="00AC5DFB">
              <w:rPr>
                <w:rFonts w:ascii="Times New Roman" w:eastAsia="Microsoft YaHei" w:hAnsi="Times New Roman" w:cs="Times New Roman"/>
                <w:b/>
                <w:bCs/>
                <w:sz w:val="21"/>
                <w:szCs w:val="21"/>
                <w:lang w:eastAsia="en-US"/>
              </w:rPr>
              <w:t xml:space="preserve">Директор </w:t>
            </w:r>
          </w:p>
          <w:p w:rsidR="00E328F9" w:rsidRPr="00AC5DFB" w:rsidRDefault="00E328F9" w:rsidP="00AC5DFB">
            <w:pPr>
              <w:spacing w:after="0" w:line="240" w:lineRule="auto"/>
              <w:ind w:firstLine="426"/>
              <w:rPr>
                <w:rFonts w:ascii="Times New Roman" w:eastAsia="Microsoft YaHei" w:hAnsi="Times New Roman" w:cs="Times New Roman"/>
                <w:b/>
                <w:bCs/>
                <w:sz w:val="21"/>
                <w:szCs w:val="21"/>
                <w:lang w:eastAsia="en-US"/>
              </w:rPr>
            </w:pPr>
          </w:p>
          <w:p w:rsidR="00E328F9" w:rsidRPr="00AC5DFB" w:rsidRDefault="00E328F9" w:rsidP="00AC5DFB">
            <w:pPr>
              <w:spacing w:after="0" w:line="240" w:lineRule="auto"/>
              <w:ind w:firstLine="426"/>
              <w:rPr>
                <w:rFonts w:ascii="Times New Roman" w:eastAsia="Microsoft YaHei" w:hAnsi="Times New Roman" w:cs="Times New Roman"/>
                <w:sz w:val="21"/>
                <w:szCs w:val="21"/>
                <w:lang w:eastAsia="en-US"/>
              </w:rPr>
            </w:pPr>
          </w:p>
          <w:p w:rsidR="00E328F9" w:rsidRPr="00AC5DFB" w:rsidRDefault="00E328F9" w:rsidP="00AC5DFB">
            <w:pPr>
              <w:spacing w:after="0" w:line="240" w:lineRule="auto"/>
              <w:ind w:firstLine="426"/>
              <w:rPr>
                <w:rFonts w:ascii="Times New Roman" w:eastAsia="Microsoft YaHei" w:hAnsi="Times New Roman" w:cs="Times New Roman"/>
                <w:sz w:val="21"/>
                <w:szCs w:val="21"/>
                <w:lang w:eastAsia="en-US"/>
              </w:rPr>
            </w:pPr>
            <w:r w:rsidRPr="00AC5DFB">
              <w:rPr>
                <w:rFonts w:ascii="Times New Roman" w:eastAsia="Microsoft YaHei" w:hAnsi="Times New Roman" w:cs="Times New Roman"/>
                <w:sz w:val="21"/>
                <w:szCs w:val="21"/>
                <w:lang w:eastAsia="en-US"/>
              </w:rPr>
              <w:t>_____________</w:t>
            </w:r>
            <w:r w:rsidRPr="00AC5DFB">
              <w:rPr>
                <w:rFonts w:ascii="Times New Roman" w:hAnsi="Times New Roman" w:cs="Times New Roman"/>
                <w:sz w:val="21"/>
                <w:szCs w:val="21"/>
              </w:rPr>
              <w:t>/_________________/</w:t>
            </w:r>
          </w:p>
          <w:p w:rsidR="00E328F9" w:rsidRPr="00AC5DFB" w:rsidRDefault="00E328F9" w:rsidP="00AC5DFB">
            <w:pPr>
              <w:spacing w:after="0" w:line="240" w:lineRule="auto"/>
              <w:ind w:firstLine="426"/>
              <w:rPr>
                <w:rFonts w:ascii="Times New Roman" w:eastAsia="Microsoft YaHei" w:hAnsi="Times New Roman" w:cs="Times New Roman"/>
                <w:b/>
                <w:snapToGrid w:val="0"/>
                <w:sz w:val="21"/>
                <w:szCs w:val="21"/>
                <w:lang w:eastAsia="en-US"/>
              </w:rPr>
            </w:pPr>
            <w:r w:rsidRPr="00AC5DFB">
              <w:rPr>
                <w:rFonts w:ascii="Times New Roman" w:eastAsia="Microsoft YaHei" w:hAnsi="Times New Roman" w:cs="Times New Roman"/>
                <w:sz w:val="21"/>
                <w:szCs w:val="21"/>
                <w:lang w:eastAsia="en-US"/>
              </w:rPr>
              <w:t xml:space="preserve">М.П.  </w:t>
            </w:r>
          </w:p>
        </w:tc>
      </w:tr>
    </w:tbl>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E328F9" w:rsidRDefault="00E328F9" w:rsidP="00E328F9">
      <w:pPr>
        <w:jc w:val="right"/>
        <w:rPr>
          <w:sz w:val="21"/>
          <w:szCs w:val="21"/>
        </w:rPr>
      </w:pPr>
    </w:p>
    <w:p w:rsidR="00472635" w:rsidRDefault="00472635" w:rsidP="00AC5DFB">
      <w:pPr>
        <w:spacing w:after="0" w:line="240" w:lineRule="auto"/>
        <w:jc w:val="right"/>
        <w:rPr>
          <w:rFonts w:ascii="Times New Roman" w:hAnsi="Times New Roman" w:cs="Times New Roman"/>
          <w:sz w:val="20"/>
        </w:rPr>
      </w:pPr>
    </w:p>
    <w:p w:rsidR="00E328F9" w:rsidRPr="00AC5DFB" w:rsidRDefault="00E328F9" w:rsidP="00AC5DFB">
      <w:pPr>
        <w:spacing w:after="0" w:line="240" w:lineRule="auto"/>
        <w:jc w:val="right"/>
        <w:rPr>
          <w:rFonts w:ascii="Times New Roman" w:hAnsi="Times New Roman" w:cs="Times New Roman"/>
          <w:sz w:val="20"/>
        </w:rPr>
      </w:pPr>
      <w:r w:rsidRPr="00AC5DFB">
        <w:rPr>
          <w:rFonts w:ascii="Times New Roman" w:hAnsi="Times New Roman" w:cs="Times New Roman"/>
          <w:sz w:val="20"/>
        </w:rPr>
        <w:lastRenderedPageBreak/>
        <w:t>При</w:t>
      </w:r>
      <w:r w:rsidRPr="00AC5DFB">
        <w:rPr>
          <w:rFonts w:ascii="Times New Roman" w:hAnsi="Times New Roman" w:cs="Times New Roman"/>
          <w:sz w:val="20"/>
          <w:lang w:val="x-none"/>
        </w:rPr>
        <w:t>ложение №</w:t>
      </w:r>
      <w:r w:rsidRPr="00AC5DFB">
        <w:rPr>
          <w:rFonts w:ascii="Times New Roman" w:hAnsi="Times New Roman" w:cs="Times New Roman"/>
          <w:sz w:val="20"/>
        </w:rPr>
        <w:t>2</w:t>
      </w:r>
      <w:r w:rsidRPr="00AC5DFB">
        <w:rPr>
          <w:rFonts w:ascii="Times New Roman" w:hAnsi="Times New Roman" w:cs="Times New Roman"/>
          <w:sz w:val="20"/>
          <w:lang w:val="x-none"/>
        </w:rPr>
        <w:t xml:space="preserve"> </w:t>
      </w:r>
    </w:p>
    <w:p w:rsidR="00E328F9" w:rsidRPr="00AC5DFB" w:rsidRDefault="00E328F9" w:rsidP="00AC5DFB">
      <w:pPr>
        <w:pStyle w:val="af"/>
        <w:jc w:val="right"/>
        <w:rPr>
          <w:rFonts w:ascii="Times New Roman" w:hAnsi="Times New Roman" w:cs="Times New Roman"/>
        </w:rPr>
      </w:pPr>
      <w:r w:rsidRPr="00AC5DFB">
        <w:rPr>
          <w:rFonts w:ascii="Times New Roman" w:hAnsi="Times New Roman" w:cs="Times New Roman"/>
          <w:lang w:val="x-none"/>
        </w:rPr>
        <w:t>к Контракту</w:t>
      </w:r>
      <w:r w:rsidRPr="00AC5DFB">
        <w:rPr>
          <w:rFonts w:ascii="Times New Roman" w:hAnsi="Times New Roman" w:cs="Times New Roman"/>
        </w:rPr>
        <w:t xml:space="preserve"> № ______ от </w:t>
      </w:r>
      <w:r w:rsidRPr="00AC5DFB">
        <w:rPr>
          <w:rFonts w:ascii="Times New Roman" w:eastAsia="Liberation Sans" w:hAnsi="Times New Roman" w:cs="Times New Roman"/>
          <w:lang w:val="x-none"/>
        </w:rPr>
        <w:t xml:space="preserve"> </w:t>
      </w:r>
      <w:r w:rsidRPr="00AC5DFB">
        <w:rPr>
          <w:rFonts w:ascii="Times New Roman" w:eastAsia="Liberation Sans" w:hAnsi="Times New Roman" w:cs="Times New Roman"/>
        </w:rPr>
        <w:t>____________2026 г.</w:t>
      </w:r>
    </w:p>
    <w:p w:rsidR="00E328F9" w:rsidRDefault="00E328F9" w:rsidP="00AC5DFB">
      <w:pPr>
        <w:spacing w:after="0" w:line="240" w:lineRule="auto"/>
        <w:jc w:val="center"/>
        <w:rPr>
          <w:rFonts w:ascii="Times New Roman" w:hAnsi="Times New Roman" w:cs="Times New Roman"/>
          <w:b/>
          <w:sz w:val="20"/>
        </w:rPr>
      </w:pPr>
    </w:p>
    <w:p w:rsidR="00AC5DFB" w:rsidRPr="00AC5DFB" w:rsidRDefault="00AC5DFB" w:rsidP="00AC5DFB">
      <w:pPr>
        <w:spacing w:after="0" w:line="240" w:lineRule="auto"/>
        <w:jc w:val="center"/>
        <w:rPr>
          <w:rFonts w:ascii="Times New Roman" w:hAnsi="Times New Roman" w:cs="Times New Roman"/>
          <w:b/>
          <w:sz w:val="20"/>
        </w:rPr>
      </w:pPr>
    </w:p>
    <w:p w:rsidR="00E328F9" w:rsidRDefault="00E328F9" w:rsidP="00AC5DFB">
      <w:pPr>
        <w:spacing w:after="0" w:line="240" w:lineRule="auto"/>
        <w:jc w:val="center"/>
        <w:rPr>
          <w:rFonts w:ascii="Times New Roman" w:hAnsi="Times New Roman" w:cs="Times New Roman"/>
          <w:b/>
          <w:sz w:val="20"/>
        </w:rPr>
      </w:pPr>
      <w:r w:rsidRPr="00AC5DFB">
        <w:rPr>
          <w:rFonts w:ascii="Times New Roman" w:hAnsi="Times New Roman" w:cs="Times New Roman"/>
          <w:b/>
          <w:sz w:val="20"/>
        </w:rPr>
        <w:t>ТЕХНИЧЕСКОЕ ЗАДАНИЕ</w:t>
      </w:r>
    </w:p>
    <w:p w:rsidR="00472635" w:rsidRPr="00AC5DFB" w:rsidRDefault="00472635" w:rsidP="00AC5DFB">
      <w:pPr>
        <w:spacing w:after="0" w:line="240" w:lineRule="auto"/>
        <w:jc w:val="center"/>
        <w:rPr>
          <w:rFonts w:ascii="Times New Roman" w:hAnsi="Times New Roman" w:cs="Times New Roman"/>
          <w:b/>
          <w:sz w:val="20"/>
        </w:rPr>
      </w:pPr>
    </w:p>
    <w:p w:rsidR="00E328F9" w:rsidRDefault="00E328F9" w:rsidP="00AC5DFB">
      <w:pPr>
        <w:shd w:val="clear" w:color="auto" w:fill="FFFFFF"/>
        <w:autoSpaceDE w:val="0"/>
        <w:autoSpaceDN w:val="0"/>
        <w:adjustRightInd w:val="0"/>
        <w:spacing w:after="0" w:line="240" w:lineRule="auto"/>
        <w:ind w:firstLine="567"/>
        <w:jc w:val="both"/>
        <w:rPr>
          <w:rFonts w:ascii="Times New Roman" w:hAnsi="Times New Roman" w:cs="Times New Roman"/>
          <w:i/>
          <w:sz w:val="20"/>
        </w:rPr>
      </w:pPr>
      <w:r w:rsidRPr="00AC5DFB">
        <w:rPr>
          <w:rFonts w:ascii="Times New Roman" w:hAnsi="Times New Roman" w:cs="Times New Roman"/>
          <w:sz w:val="20"/>
        </w:rPr>
        <w:t>На оказание услуг оказание услуг по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w:t>
      </w:r>
      <w:r w:rsidRPr="00AC5DFB">
        <w:rPr>
          <w:rFonts w:ascii="Times New Roman" w:hAnsi="Times New Roman" w:cs="Times New Roman"/>
          <w:i/>
          <w:sz w:val="20"/>
        </w:rPr>
        <w:t>.</w:t>
      </w:r>
    </w:p>
    <w:p w:rsidR="00AC5DFB" w:rsidRPr="00AC5DFB" w:rsidRDefault="00AC5DFB" w:rsidP="00AC5DFB">
      <w:pPr>
        <w:shd w:val="clear" w:color="auto" w:fill="FFFFFF"/>
        <w:autoSpaceDE w:val="0"/>
        <w:autoSpaceDN w:val="0"/>
        <w:adjustRightInd w:val="0"/>
        <w:spacing w:after="0" w:line="240" w:lineRule="auto"/>
        <w:ind w:firstLine="567"/>
        <w:jc w:val="both"/>
        <w:rPr>
          <w:rFonts w:ascii="Times New Roman" w:hAnsi="Times New Roman" w:cs="Times New Roman"/>
          <w:i/>
          <w:sz w:val="20"/>
        </w:rPr>
      </w:pPr>
    </w:p>
    <w:p w:rsidR="00E328F9" w:rsidRPr="00AC5DFB" w:rsidRDefault="00E328F9" w:rsidP="00AC5DFB">
      <w:pPr>
        <w:spacing w:after="0" w:line="240" w:lineRule="auto"/>
        <w:ind w:firstLine="567"/>
        <w:jc w:val="both"/>
        <w:rPr>
          <w:rFonts w:ascii="Times New Roman" w:hAnsi="Times New Roman" w:cs="Times New Roman"/>
          <w:b/>
          <w:sz w:val="20"/>
        </w:rPr>
      </w:pPr>
      <w:r w:rsidRPr="00AC5DFB">
        <w:rPr>
          <w:rFonts w:ascii="Times New Roman" w:hAnsi="Times New Roman" w:cs="Times New Roman"/>
          <w:b/>
          <w:sz w:val="20"/>
        </w:rPr>
        <w:t>1. Основание для оказания услуг:</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Федеральный закон «Об оружии» от 13 декабря 1996 года № 150-ФЗ.</w:t>
      </w:r>
    </w:p>
    <w:p w:rsidR="00E328F9" w:rsidRPr="00AC5DFB" w:rsidRDefault="00E328F9" w:rsidP="00AC5DFB">
      <w:pPr>
        <w:shd w:val="clear" w:color="auto" w:fill="FFFFFF"/>
        <w:spacing w:after="0" w:line="240" w:lineRule="auto"/>
        <w:ind w:firstLine="567"/>
        <w:jc w:val="both"/>
        <w:outlineLvl w:val="0"/>
        <w:rPr>
          <w:rFonts w:ascii="Times New Roman" w:hAnsi="Times New Roman" w:cs="Times New Roman"/>
          <w:sz w:val="20"/>
        </w:rPr>
      </w:pPr>
      <w:r w:rsidRPr="00AC5DFB">
        <w:rPr>
          <w:rFonts w:ascii="Times New Roman" w:hAnsi="Times New Roman" w:cs="Times New Roman"/>
          <w:bCs/>
          <w:color w:val="212529"/>
          <w:spacing w:val="-4"/>
          <w:kern w:val="36"/>
          <w:sz w:val="20"/>
        </w:rPr>
        <w:t xml:space="preserve">- </w:t>
      </w:r>
      <w:r w:rsidRPr="00AC5DFB">
        <w:rPr>
          <w:rFonts w:ascii="Times New Roman" w:hAnsi="Times New Roman" w:cs="Times New Roman"/>
          <w:sz w:val="20"/>
        </w:rPr>
        <w:t xml:space="preserve">Приказ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w:t>
      </w:r>
      <w:proofErr w:type="gramStart"/>
      <w:r w:rsidRPr="00AC5DFB">
        <w:rPr>
          <w:rFonts w:ascii="Times New Roman" w:hAnsi="Times New Roman" w:cs="Times New Roman"/>
          <w:sz w:val="20"/>
        </w:rPr>
        <w:t>службы войск национальной гвардии Российской Федерации периодических проверок частных охранников</w:t>
      </w:r>
      <w:proofErr w:type="gramEnd"/>
      <w:r w:rsidRPr="00AC5DFB">
        <w:rPr>
          <w:rFonts w:ascii="Times New Roman" w:hAnsi="Times New Roman" w:cs="Times New Roman"/>
          <w:sz w:val="20"/>
        </w:rPr>
        <w:t xml:space="preserve">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E328F9" w:rsidRPr="00AC5DFB" w:rsidRDefault="00E328F9" w:rsidP="00AC5DFB">
      <w:pPr>
        <w:spacing w:after="0" w:line="240" w:lineRule="auto"/>
        <w:ind w:firstLine="567"/>
        <w:jc w:val="both"/>
        <w:rPr>
          <w:rFonts w:ascii="Times New Roman" w:hAnsi="Times New Roman" w:cs="Times New Roman"/>
          <w:b/>
          <w:sz w:val="20"/>
        </w:rPr>
      </w:pPr>
      <w:r w:rsidRPr="00AC5DFB">
        <w:rPr>
          <w:rFonts w:ascii="Times New Roman" w:hAnsi="Times New Roman" w:cs="Times New Roman"/>
          <w:b/>
          <w:sz w:val="20"/>
        </w:rPr>
        <w:t>2. Цель  оказания услуг:</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2.1 Подготовка сотрудников Заказчика к прохождению периодической проверки и проверка навыков практического применения огнестрельного оружия и  специальных средств путем выполнения работниками упражнений:</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xml:space="preserve"> - практических стрельб из разрешенного к использованию вида и типа огнестрельного оружия;</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xml:space="preserve"> - практических навыков применения специальных средств.</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Организация и предоставление материально-технической базы для проверки практических навыков применения огнестрельного оружия и  специальных средств.</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2.2 Тренировка практических навыков применения огнестрельного оружия   путем выполнения работниками упражнений, практических стрельб из разрешенного к использованию вида и типа огнестрельного оружия.</w:t>
      </w:r>
    </w:p>
    <w:p w:rsidR="00E328F9" w:rsidRPr="00AC5DFB" w:rsidRDefault="00E328F9" w:rsidP="00AC5DFB">
      <w:pPr>
        <w:pStyle w:val="ae"/>
        <w:spacing w:before="0" w:after="0"/>
        <w:ind w:left="0" w:right="0" w:firstLine="567"/>
        <w:jc w:val="both"/>
        <w:rPr>
          <w:rFonts w:ascii="Times New Roman" w:hAnsi="Times New Roman" w:cs="Times New Roman"/>
          <w:b/>
          <w:szCs w:val="20"/>
        </w:rPr>
      </w:pPr>
      <w:r w:rsidRPr="00AC5DFB">
        <w:rPr>
          <w:rFonts w:ascii="Times New Roman" w:hAnsi="Times New Roman" w:cs="Times New Roman"/>
          <w:b/>
          <w:szCs w:val="20"/>
        </w:rPr>
        <w:t>3. Количество сотрудников:</w:t>
      </w:r>
    </w:p>
    <w:p w:rsidR="00E328F9" w:rsidRPr="00AC5DFB" w:rsidRDefault="00E328F9" w:rsidP="00AC5DFB">
      <w:pPr>
        <w:pStyle w:val="ae"/>
        <w:spacing w:before="0" w:after="0"/>
        <w:ind w:left="0" w:right="0" w:firstLine="567"/>
        <w:jc w:val="both"/>
        <w:rPr>
          <w:rFonts w:ascii="Times New Roman" w:hAnsi="Times New Roman" w:cs="Times New Roman"/>
          <w:szCs w:val="20"/>
        </w:rPr>
      </w:pPr>
      <w:r w:rsidRPr="00AC5DFB">
        <w:rPr>
          <w:rFonts w:ascii="Times New Roman" w:hAnsi="Times New Roman" w:cs="Times New Roman"/>
          <w:szCs w:val="20"/>
        </w:rPr>
        <w:t>Подготовке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подлежат 4 (четыре) сотрудника Заказчика.</w:t>
      </w:r>
    </w:p>
    <w:p w:rsidR="00E328F9" w:rsidRPr="00AC5DFB" w:rsidRDefault="00E328F9" w:rsidP="00AC5DFB">
      <w:pPr>
        <w:shd w:val="clear" w:color="auto" w:fill="FFFFFF"/>
        <w:spacing w:after="0" w:line="240" w:lineRule="auto"/>
        <w:ind w:firstLine="567"/>
        <w:jc w:val="both"/>
        <w:outlineLvl w:val="0"/>
        <w:rPr>
          <w:rFonts w:ascii="Times New Roman" w:hAnsi="Times New Roman" w:cs="Times New Roman"/>
          <w:b/>
          <w:sz w:val="20"/>
        </w:rPr>
      </w:pPr>
      <w:r w:rsidRPr="00AC5DFB">
        <w:rPr>
          <w:rFonts w:ascii="Times New Roman" w:hAnsi="Times New Roman" w:cs="Times New Roman"/>
          <w:b/>
          <w:sz w:val="20"/>
        </w:rPr>
        <w:t>4. Основные требования к качеству  услуг.</w:t>
      </w:r>
    </w:p>
    <w:p w:rsidR="00E328F9" w:rsidRPr="00AC5DFB" w:rsidRDefault="00E328F9" w:rsidP="00AC5DFB">
      <w:pPr>
        <w:widowControl w:val="0"/>
        <w:autoSpaceDE w:val="0"/>
        <w:spacing w:after="0" w:line="240" w:lineRule="auto"/>
        <w:ind w:right="102" w:firstLine="567"/>
        <w:jc w:val="both"/>
        <w:rPr>
          <w:rFonts w:ascii="Times New Roman" w:hAnsi="Times New Roman" w:cs="Times New Roman"/>
          <w:b/>
          <w:sz w:val="20"/>
        </w:rPr>
      </w:pPr>
      <w:r w:rsidRPr="00AC5DFB">
        <w:rPr>
          <w:rFonts w:ascii="Times New Roman" w:hAnsi="Times New Roman" w:cs="Times New Roman"/>
          <w:sz w:val="20"/>
        </w:rPr>
        <w:t>4.1 Наличие у исполнителя:</w:t>
      </w:r>
    </w:p>
    <w:p w:rsidR="00E328F9" w:rsidRPr="00AC5DFB" w:rsidRDefault="00E328F9" w:rsidP="00AC5DFB">
      <w:pPr>
        <w:widowControl w:val="0"/>
        <w:autoSpaceDE w:val="0"/>
        <w:spacing w:after="0" w:line="240" w:lineRule="auto"/>
        <w:ind w:right="102" w:firstLine="567"/>
        <w:jc w:val="both"/>
        <w:rPr>
          <w:rFonts w:ascii="Times New Roman" w:hAnsi="Times New Roman" w:cs="Times New Roman"/>
          <w:sz w:val="20"/>
        </w:rPr>
      </w:pPr>
      <w:r w:rsidRPr="00AC5DFB">
        <w:rPr>
          <w:rFonts w:ascii="Times New Roman" w:hAnsi="Times New Roman" w:cs="Times New Roman"/>
          <w:sz w:val="20"/>
        </w:rPr>
        <w:t xml:space="preserve"> - лицензии на осуществление образовательной деятельности, по программам дополнительного профессионального образования и дополнительного образования. (Срок действия лицензии не менее срока действия Контракта.)</w:t>
      </w:r>
    </w:p>
    <w:p w:rsidR="00E328F9" w:rsidRPr="00AC5DFB" w:rsidRDefault="00E328F9" w:rsidP="00AC5DFB">
      <w:pPr>
        <w:widowControl w:val="0"/>
        <w:autoSpaceDE w:val="0"/>
        <w:spacing w:after="0" w:line="240" w:lineRule="auto"/>
        <w:ind w:right="102" w:firstLine="567"/>
        <w:jc w:val="both"/>
        <w:rPr>
          <w:rFonts w:ascii="Times New Roman" w:hAnsi="Times New Roman" w:cs="Times New Roman"/>
          <w:sz w:val="20"/>
        </w:rPr>
      </w:pPr>
      <w:r w:rsidRPr="00AC5DFB">
        <w:rPr>
          <w:rFonts w:ascii="Times New Roman" w:hAnsi="Times New Roman" w:cs="Times New Roman"/>
          <w:sz w:val="20"/>
        </w:rPr>
        <w:t>- разрешения на хранение и использование оружия в закрытом стрелковом тире.</w:t>
      </w:r>
    </w:p>
    <w:p w:rsidR="00E328F9" w:rsidRPr="00AC5DFB" w:rsidRDefault="00AC5DFB" w:rsidP="00AC5DFB">
      <w:pPr>
        <w:widowControl w:val="0"/>
        <w:autoSpaceDE w:val="0"/>
        <w:spacing w:after="0" w:line="240" w:lineRule="auto"/>
        <w:ind w:firstLine="567"/>
        <w:jc w:val="both"/>
        <w:rPr>
          <w:rFonts w:ascii="Times New Roman" w:hAnsi="Times New Roman" w:cs="Times New Roman"/>
          <w:sz w:val="20"/>
        </w:rPr>
      </w:pPr>
      <w:r>
        <w:rPr>
          <w:rFonts w:ascii="Times New Roman" w:hAnsi="Times New Roman" w:cs="Times New Roman"/>
          <w:sz w:val="20"/>
        </w:rPr>
        <w:t>- с</w:t>
      </w:r>
      <w:r w:rsidR="00E328F9" w:rsidRPr="00AC5DFB">
        <w:rPr>
          <w:rFonts w:ascii="Times New Roman" w:hAnsi="Times New Roman" w:cs="Times New Roman"/>
          <w:sz w:val="20"/>
        </w:rPr>
        <w:t>трелкового объекта у Исполнителя, позволяющего выполнять типовые упражнения практических стрельб, предусмотренные для работников соответствующего ведомства при прохождении периодической проверки на пригодность к действиям в условиях, связанных с применением огнестрельного оружия;</w:t>
      </w:r>
    </w:p>
    <w:p w:rsidR="00E328F9" w:rsidRPr="00AC5DFB" w:rsidRDefault="00E328F9" w:rsidP="00AC5DFB">
      <w:pPr>
        <w:autoSpaceDE w:val="0"/>
        <w:spacing w:after="0" w:line="240" w:lineRule="auto"/>
        <w:ind w:firstLine="567"/>
        <w:jc w:val="both"/>
        <w:rPr>
          <w:rFonts w:ascii="Times New Roman" w:hAnsi="Times New Roman" w:cs="Times New Roman"/>
          <w:sz w:val="20"/>
        </w:rPr>
      </w:pPr>
      <w:proofErr w:type="gramStart"/>
      <w:r w:rsidRPr="00AC5DFB">
        <w:rPr>
          <w:rFonts w:ascii="Times New Roman" w:hAnsi="Times New Roman" w:cs="Times New Roman"/>
          <w:sz w:val="20"/>
        </w:rPr>
        <w:t>- снаряжения и служебного оружия для выполнения упражнений по стрельбе в соответствии с</w:t>
      </w:r>
      <w:r w:rsidRPr="00AC5DFB">
        <w:rPr>
          <w:rFonts w:ascii="Times New Roman" w:hAnsi="Times New Roman" w:cs="Times New Roman"/>
          <w:bCs/>
          <w:color w:val="212529"/>
          <w:spacing w:val="-4"/>
          <w:kern w:val="36"/>
          <w:sz w:val="20"/>
        </w:rPr>
        <w:t xml:space="preserve"> </w:t>
      </w:r>
      <w:r w:rsidRPr="00AC5DFB">
        <w:rPr>
          <w:rFonts w:ascii="Times New Roman" w:hAnsi="Times New Roman" w:cs="Times New Roman"/>
          <w:sz w:val="20"/>
        </w:rPr>
        <w:t>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w:t>
      </w:r>
      <w:proofErr w:type="gramEnd"/>
      <w:r w:rsidRPr="00AC5DFB">
        <w:rPr>
          <w:rFonts w:ascii="Times New Roman" w:hAnsi="Times New Roman" w:cs="Times New Roman"/>
          <w:sz w:val="20"/>
        </w:rPr>
        <w:t xml:space="preserve"> средств"</w:t>
      </w:r>
      <w:r w:rsidRPr="00AC5DFB">
        <w:rPr>
          <w:rFonts w:ascii="Times New Roman" w:hAnsi="Times New Roman" w:cs="Times New Roman"/>
          <w:bCs/>
          <w:color w:val="212529"/>
          <w:spacing w:val="-4"/>
          <w:kern w:val="36"/>
          <w:sz w:val="20"/>
        </w:rPr>
        <w:t>.</w:t>
      </w:r>
    </w:p>
    <w:p w:rsidR="00E328F9" w:rsidRPr="00AC5DFB" w:rsidRDefault="00E328F9" w:rsidP="00AC5DFB">
      <w:pPr>
        <w:autoSpaceDE w:val="0"/>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мишеней для выполнения упражнений по стрельбе.</w:t>
      </w:r>
    </w:p>
    <w:p w:rsidR="00E328F9" w:rsidRPr="00AC5DFB" w:rsidRDefault="00E328F9" w:rsidP="00AC5DFB">
      <w:pPr>
        <w:autoSpaceDE w:val="0"/>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патронов к служебному оружию для выполнения упражнений по стрельбе;</w:t>
      </w:r>
    </w:p>
    <w:p w:rsidR="00E328F9" w:rsidRPr="00AC5DFB" w:rsidRDefault="00E328F9" w:rsidP="00AC5DFB">
      <w:pPr>
        <w:autoSpaceDE w:val="0"/>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 медицинского обслуживания практических стрельб из служебного оружия.</w:t>
      </w:r>
    </w:p>
    <w:p w:rsidR="00E328F9" w:rsidRPr="00AC5DFB" w:rsidRDefault="00E328F9" w:rsidP="00AC5DFB">
      <w:pPr>
        <w:autoSpaceDE w:val="0"/>
        <w:spacing w:after="0" w:line="240" w:lineRule="auto"/>
        <w:ind w:firstLine="567"/>
        <w:jc w:val="both"/>
        <w:rPr>
          <w:rFonts w:ascii="Times New Roman" w:hAnsi="Times New Roman" w:cs="Times New Roman"/>
          <w:color w:val="000000"/>
          <w:sz w:val="20"/>
          <w:shd w:val="clear" w:color="auto" w:fill="FFFFFF"/>
        </w:rPr>
      </w:pPr>
      <w:r w:rsidRPr="00AC5DFB">
        <w:rPr>
          <w:rFonts w:ascii="Times New Roman" w:hAnsi="Times New Roman" w:cs="Times New Roman"/>
          <w:color w:val="000000"/>
          <w:sz w:val="20"/>
          <w:shd w:val="clear" w:color="auto" w:fill="FFFFFF"/>
        </w:rPr>
        <w:t>4.2</w:t>
      </w:r>
      <w:proofErr w:type="gramStart"/>
      <w:r w:rsidRPr="00AC5DFB">
        <w:rPr>
          <w:rFonts w:ascii="Times New Roman" w:hAnsi="Times New Roman" w:cs="Times New Roman"/>
          <w:color w:val="000000"/>
          <w:sz w:val="20"/>
          <w:shd w:val="clear" w:color="auto" w:fill="FFFFFF"/>
        </w:rPr>
        <w:t xml:space="preserve"> П</w:t>
      </w:r>
      <w:proofErr w:type="gramEnd"/>
      <w:r w:rsidRPr="00AC5DFB">
        <w:rPr>
          <w:rFonts w:ascii="Times New Roman" w:hAnsi="Times New Roman" w:cs="Times New Roman"/>
          <w:color w:val="000000"/>
          <w:sz w:val="20"/>
          <w:shd w:val="clear" w:color="auto" w:fill="FFFFFF"/>
        </w:rPr>
        <w:t xml:space="preserve">о итогам проведения </w:t>
      </w:r>
      <w:r w:rsidRPr="00AC5DFB">
        <w:rPr>
          <w:rFonts w:ascii="Times New Roman" w:hAnsi="Times New Roman" w:cs="Times New Roman"/>
          <w:sz w:val="20"/>
        </w:rPr>
        <w:t xml:space="preserve">подготовки к прохождению периодических проверок и проверки навыков по практической стрельбе работников </w:t>
      </w:r>
      <w:r w:rsidRPr="00AC5DFB">
        <w:rPr>
          <w:rFonts w:ascii="Times New Roman" w:hAnsi="Times New Roman" w:cs="Times New Roman"/>
          <w:color w:val="000000"/>
          <w:sz w:val="20"/>
          <w:shd w:val="clear" w:color="auto" w:fill="FFFFFF"/>
        </w:rPr>
        <w:t xml:space="preserve">с особыми уставными задачами комиссия составляет </w:t>
      </w:r>
      <w:r w:rsidRPr="00AC5DFB">
        <w:rPr>
          <w:rStyle w:val="af0"/>
          <w:rFonts w:ascii="Times New Roman" w:hAnsi="Times New Roman" w:cs="Times New Roman"/>
          <w:b w:val="0"/>
          <w:color w:val="000000"/>
          <w:sz w:val="20"/>
          <w:shd w:val="clear" w:color="auto" w:fill="FFFFFF"/>
        </w:rPr>
        <w:t xml:space="preserve">Акт о </w:t>
      </w:r>
      <w:r w:rsidRPr="00AC5DFB">
        <w:rPr>
          <w:rFonts w:ascii="Times New Roman" w:hAnsi="Times New Roman" w:cs="Times New Roman"/>
          <w:color w:val="000000"/>
          <w:sz w:val="20"/>
        </w:rPr>
        <w:t>проверке теоретических знаний, нормативных правовых актов и выполнении упражнений практических стрельб работниками юридических лиц с особыми уставными задачами.</w:t>
      </w:r>
      <w:r w:rsidRPr="00AC5DFB">
        <w:rPr>
          <w:rFonts w:ascii="Times New Roman" w:hAnsi="Times New Roman" w:cs="Times New Roman"/>
          <w:color w:val="000000"/>
          <w:sz w:val="20"/>
          <w:shd w:val="clear" w:color="auto" w:fill="FFFFFF"/>
        </w:rPr>
        <w:t xml:space="preserve"> </w:t>
      </w:r>
    </w:p>
    <w:p w:rsidR="00E328F9" w:rsidRPr="00AC5DFB" w:rsidRDefault="00E328F9" w:rsidP="00AC5DFB">
      <w:pPr>
        <w:autoSpaceDE w:val="0"/>
        <w:spacing w:after="0" w:line="240" w:lineRule="auto"/>
        <w:ind w:firstLine="567"/>
        <w:jc w:val="both"/>
        <w:rPr>
          <w:rFonts w:ascii="Times New Roman" w:hAnsi="Times New Roman" w:cs="Times New Roman"/>
          <w:color w:val="000000"/>
          <w:sz w:val="20"/>
          <w:shd w:val="clear" w:color="auto" w:fill="FFFFFF"/>
        </w:rPr>
      </w:pPr>
      <w:r w:rsidRPr="00AC5DFB">
        <w:rPr>
          <w:rFonts w:ascii="Times New Roman" w:hAnsi="Times New Roman" w:cs="Times New Roman"/>
          <w:color w:val="000000"/>
          <w:sz w:val="20"/>
          <w:shd w:val="clear" w:color="auto" w:fill="FFFFFF"/>
        </w:rPr>
        <w:t>В Акте фиксируются результаты проверки теоретических знаний нормативных правовых актов Российской Федерации, регулирующих деятельность юридического лица, оборот оружия и (или) специальных средств, а также результаты выполнения упражнений практических стрельб и (или) упражнений практического применения специальных средств. Один экземпляр Акта вручается проверенному сотруднику в день составления.</w:t>
      </w:r>
    </w:p>
    <w:p w:rsidR="00E328F9" w:rsidRPr="00AC5DFB" w:rsidRDefault="00E328F9" w:rsidP="00AC5DFB">
      <w:pPr>
        <w:autoSpaceDE w:val="0"/>
        <w:spacing w:after="0" w:line="240" w:lineRule="auto"/>
        <w:ind w:firstLine="567"/>
        <w:jc w:val="both"/>
        <w:rPr>
          <w:rFonts w:ascii="Times New Roman" w:hAnsi="Times New Roman" w:cs="Times New Roman"/>
          <w:sz w:val="20"/>
        </w:rPr>
      </w:pPr>
      <w:r w:rsidRPr="00AC5DFB">
        <w:rPr>
          <w:rFonts w:ascii="Times New Roman" w:hAnsi="Times New Roman" w:cs="Times New Roman"/>
          <w:color w:val="000000"/>
          <w:sz w:val="20"/>
          <w:shd w:val="clear" w:color="auto" w:fill="FFFFFF"/>
        </w:rPr>
        <w:t>В случае если сотрудник не прошёл проверку (в части теоретических знаний нормативных правовых актов и/или выполнения упражнений практических стрельб), Акт проверки оформляется с указанием соответствующих результатов и выдаётся сотруднику</w:t>
      </w:r>
      <w:r w:rsidRPr="00AC5DFB">
        <w:rPr>
          <w:rFonts w:ascii="Times New Roman" w:hAnsi="Times New Roman" w:cs="Times New Roman"/>
          <w:color w:val="000000"/>
          <w:shd w:val="clear" w:color="auto" w:fill="FFFFFF"/>
        </w:rPr>
        <w:t xml:space="preserve"> </w:t>
      </w:r>
      <w:r w:rsidRPr="00AC5DFB">
        <w:rPr>
          <w:rFonts w:ascii="Times New Roman" w:hAnsi="Times New Roman" w:cs="Times New Roman"/>
          <w:color w:val="000000"/>
          <w:sz w:val="20"/>
          <w:shd w:val="clear" w:color="auto" w:fill="FFFFFF"/>
        </w:rPr>
        <w:t>в день составления.</w:t>
      </w:r>
    </w:p>
    <w:p w:rsidR="00E328F9" w:rsidRPr="00AC5DFB" w:rsidRDefault="00E328F9" w:rsidP="00AC5DFB">
      <w:pPr>
        <w:autoSpaceDE w:val="0"/>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4.3 Практические  упражнения по стрельбе проводятся с обеспечением необходимых мер безопасности и инструктажей проверяемых.</w:t>
      </w:r>
    </w:p>
    <w:p w:rsidR="00E328F9" w:rsidRPr="00AC5DFB" w:rsidRDefault="00E328F9" w:rsidP="00AC5DFB">
      <w:pPr>
        <w:widowControl w:val="0"/>
        <w:autoSpaceDE w:val="0"/>
        <w:spacing w:after="0" w:line="240" w:lineRule="auto"/>
        <w:ind w:right="102" w:firstLine="567"/>
        <w:jc w:val="both"/>
        <w:rPr>
          <w:rFonts w:ascii="Times New Roman" w:hAnsi="Times New Roman" w:cs="Times New Roman"/>
          <w:sz w:val="20"/>
        </w:rPr>
      </w:pPr>
      <w:r w:rsidRPr="00AC5DFB">
        <w:rPr>
          <w:rFonts w:ascii="Times New Roman" w:hAnsi="Times New Roman" w:cs="Times New Roman"/>
          <w:sz w:val="20"/>
        </w:rPr>
        <w:t xml:space="preserve">4.4 Подготовку к </w:t>
      </w:r>
      <w:r w:rsidRPr="00AC5DFB">
        <w:rPr>
          <w:rFonts w:ascii="Times New Roman" w:hAnsi="Times New Roman" w:cs="Times New Roman"/>
          <w:color w:val="000000"/>
          <w:sz w:val="20"/>
        </w:rPr>
        <w:t>проверке работников Заказчика должны проводить сотрудники Исполнителя, а именно: руководитель стрельб и инструктор. Инструктор должен иметь квалификацию «Инструктор по практической стрельбе», что подтверждается Сертификатом, выданным Федерацией Практической стрельбы России (</w:t>
      </w:r>
      <w:r w:rsidRPr="00AC5DFB">
        <w:rPr>
          <w:rFonts w:ascii="Times New Roman" w:hAnsi="Times New Roman" w:cs="Times New Roman"/>
          <w:color w:val="000000"/>
          <w:sz w:val="20"/>
          <w:lang w:val="en-US"/>
        </w:rPr>
        <w:t>IPS</w:t>
      </w:r>
      <w:r w:rsidRPr="00AC5DFB">
        <w:rPr>
          <w:rFonts w:ascii="Times New Roman" w:hAnsi="Times New Roman" w:cs="Times New Roman"/>
          <w:color w:val="000000"/>
          <w:sz w:val="20"/>
        </w:rPr>
        <w:t>);</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4.5</w:t>
      </w:r>
      <w:proofErr w:type="gramStart"/>
      <w:r w:rsidRPr="00AC5DFB">
        <w:rPr>
          <w:rFonts w:ascii="Times New Roman" w:hAnsi="Times New Roman" w:cs="Times New Roman"/>
          <w:sz w:val="20"/>
        </w:rPr>
        <w:t xml:space="preserve"> П</w:t>
      </w:r>
      <w:proofErr w:type="gramEnd"/>
      <w:r w:rsidRPr="00AC5DFB">
        <w:rPr>
          <w:rFonts w:ascii="Times New Roman" w:hAnsi="Times New Roman" w:cs="Times New Roman"/>
          <w:sz w:val="20"/>
        </w:rPr>
        <w:t xml:space="preserve">ри проведении учебных стрельб у Исполнителя в тире (галерее) должны находиться только сотрудники Заказчика прибывших для прохождения учебных стрельб. </w:t>
      </w:r>
    </w:p>
    <w:p w:rsidR="00E328F9" w:rsidRPr="00AC5DFB" w:rsidRDefault="00E328F9" w:rsidP="00AC5DFB">
      <w:pPr>
        <w:spacing w:after="0" w:line="240" w:lineRule="auto"/>
        <w:ind w:firstLine="567"/>
        <w:jc w:val="both"/>
        <w:rPr>
          <w:rFonts w:ascii="Times New Roman" w:hAnsi="Times New Roman" w:cs="Times New Roman"/>
          <w:sz w:val="20"/>
        </w:rPr>
      </w:pPr>
      <w:r w:rsidRPr="00AC5DFB">
        <w:rPr>
          <w:rFonts w:ascii="Times New Roman" w:hAnsi="Times New Roman" w:cs="Times New Roman"/>
          <w:sz w:val="20"/>
        </w:rPr>
        <w:t>4.6</w:t>
      </w:r>
      <w:proofErr w:type="gramStart"/>
      <w:r w:rsidRPr="00AC5DFB">
        <w:rPr>
          <w:rFonts w:ascii="Times New Roman" w:hAnsi="Times New Roman" w:cs="Times New Roman"/>
          <w:sz w:val="20"/>
        </w:rPr>
        <w:t xml:space="preserve"> В</w:t>
      </w:r>
      <w:proofErr w:type="gramEnd"/>
      <w:r w:rsidRPr="00AC5DFB">
        <w:rPr>
          <w:rFonts w:ascii="Times New Roman" w:hAnsi="Times New Roman" w:cs="Times New Roman"/>
          <w:sz w:val="20"/>
        </w:rPr>
        <w:t xml:space="preserve"> соответствии с правилами безопасного обращения с огнестрельным оружием, перед началом проведения учебных стрельб провести инструктаж в соответствии с правилами безопасного обращения с огнестрельным оружием.</w:t>
      </w:r>
    </w:p>
    <w:tbl>
      <w:tblPr>
        <w:tblW w:w="5396" w:type="pct"/>
        <w:tblInd w:w="-426" w:type="dxa"/>
        <w:shd w:val="clear" w:color="auto" w:fill="FFFFFF"/>
        <w:tblCellMar>
          <w:left w:w="0" w:type="dxa"/>
          <w:right w:w="0" w:type="dxa"/>
        </w:tblCellMar>
        <w:tblLook w:val="04A0" w:firstRow="1" w:lastRow="0" w:firstColumn="1" w:lastColumn="0" w:noHBand="0" w:noVBand="1"/>
      </w:tblPr>
      <w:tblGrid>
        <w:gridCol w:w="11618"/>
        <w:gridCol w:w="7"/>
      </w:tblGrid>
      <w:tr w:rsidR="00E328F9" w:rsidRPr="00AC5DFB" w:rsidTr="00CC4F3E">
        <w:trPr>
          <w:trHeight w:val="20"/>
        </w:trPr>
        <w:tc>
          <w:tcPr>
            <w:tcW w:w="4997" w:type="pct"/>
            <w:shd w:val="clear" w:color="auto" w:fill="FFFFFF"/>
            <w:tcMar>
              <w:top w:w="150" w:type="dxa"/>
              <w:left w:w="0" w:type="dxa"/>
              <w:bottom w:w="180" w:type="dxa"/>
              <w:right w:w="0" w:type="dxa"/>
            </w:tcMar>
            <w:hideMark/>
          </w:tcPr>
          <w:p w:rsidR="00E328F9" w:rsidRPr="00AC5DFB" w:rsidRDefault="00E328F9" w:rsidP="00AC5DFB">
            <w:pPr>
              <w:spacing w:after="0" w:line="240" w:lineRule="auto"/>
              <w:rPr>
                <w:rFonts w:ascii="Times New Roman" w:hAnsi="Times New Roman" w:cs="Times New Roman"/>
                <w:sz w:val="20"/>
              </w:rPr>
            </w:pPr>
          </w:p>
        </w:tc>
        <w:tc>
          <w:tcPr>
            <w:tcW w:w="3" w:type="pct"/>
            <w:shd w:val="clear" w:color="auto" w:fill="FFFFFF"/>
            <w:tcMar>
              <w:top w:w="150" w:type="dxa"/>
              <w:left w:w="0" w:type="dxa"/>
              <w:bottom w:w="180" w:type="dxa"/>
              <w:right w:w="0" w:type="dxa"/>
            </w:tcMar>
            <w:hideMark/>
          </w:tcPr>
          <w:p w:rsidR="00E328F9" w:rsidRPr="00AC5DFB" w:rsidRDefault="00E328F9" w:rsidP="00AC5DFB">
            <w:pPr>
              <w:widowControl w:val="0"/>
              <w:overflowPunct w:val="0"/>
              <w:autoSpaceDE w:val="0"/>
              <w:autoSpaceDN w:val="0"/>
              <w:adjustRightInd w:val="0"/>
              <w:spacing w:after="0" w:line="240" w:lineRule="auto"/>
              <w:jc w:val="center"/>
              <w:textAlignment w:val="baseline"/>
              <w:rPr>
                <w:rFonts w:ascii="Times New Roman" w:hAnsi="Times New Roman" w:cs="Times New Roman"/>
                <w:sz w:val="20"/>
              </w:rPr>
            </w:pPr>
          </w:p>
        </w:tc>
      </w:tr>
    </w:tbl>
    <w:p w:rsidR="00E328F9" w:rsidRPr="00AC5DFB" w:rsidRDefault="00E328F9" w:rsidP="00AC5DFB">
      <w:pPr>
        <w:spacing w:after="0" w:line="240" w:lineRule="auto"/>
        <w:rPr>
          <w:rFonts w:ascii="Times New Roman" w:hAnsi="Times New Roman" w:cs="Times New Roman"/>
          <w:vanish/>
          <w:sz w:val="20"/>
        </w:rPr>
      </w:pPr>
    </w:p>
    <w:tbl>
      <w:tblPr>
        <w:tblW w:w="10718" w:type="dxa"/>
        <w:tblLook w:val="04A0" w:firstRow="1" w:lastRow="0" w:firstColumn="1" w:lastColumn="0" w:noHBand="0" w:noVBand="1"/>
      </w:tblPr>
      <w:tblGrid>
        <w:gridCol w:w="5637"/>
        <w:gridCol w:w="5081"/>
      </w:tblGrid>
      <w:tr w:rsidR="00E328F9" w:rsidRPr="00AC5DFB" w:rsidTr="00CC4F3E">
        <w:tc>
          <w:tcPr>
            <w:tcW w:w="5637" w:type="dxa"/>
            <w:shd w:val="clear" w:color="auto" w:fill="auto"/>
          </w:tcPr>
          <w:p w:rsidR="00E328F9" w:rsidRPr="00472635" w:rsidRDefault="00E328F9" w:rsidP="00472635">
            <w:pPr>
              <w:spacing w:after="0" w:line="240" w:lineRule="auto"/>
              <w:ind w:firstLine="426"/>
              <w:rPr>
                <w:rFonts w:ascii="Times New Roman" w:eastAsia="Microsoft YaHei" w:hAnsi="Times New Roman" w:cs="Times New Roman"/>
                <w:b/>
                <w:sz w:val="20"/>
                <w:szCs w:val="20"/>
                <w:lang w:eastAsia="en-US"/>
              </w:rPr>
            </w:pPr>
            <w:r w:rsidRPr="00472635">
              <w:rPr>
                <w:rFonts w:ascii="Times New Roman" w:eastAsia="Microsoft YaHei" w:hAnsi="Times New Roman" w:cs="Times New Roman"/>
                <w:b/>
                <w:sz w:val="20"/>
                <w:szCs w:val="20"/>
                <w:lang w:eastAsia="en-US"/>
              </w:rPr>
              <w:lastRenderedPageBreak/>
              <w:t>Заказчик:</w:t>
            </w:r>
          </w:p>
          <w:p w:rsidR="00E328F9" w:rsidRPr="00472635" w:rsidRDefault="00E328F9" w:rsidP="00472635">
            <w:pPr>
              <w:spacing w:after="0" w:line="240" w:lineRule="auto"/>
              <w:ind w:firstLine="426"/>
              <w:rPr>
                <w:rFonts w:ascii="Times New Roman" w:eastAsia="Microsoft YaHei" w:hAnsi="Times New Roman" w:cs="Times New Roman"/>
                <w:b/>
                <w:bCs/>
                <w:sz w:val="20"/>
                <w:szCs w:val="20"/>
                <w:lang w:eastAsia="en-US"/>
              </w:rPr>
            </w:pPr>
            <w:r w:rsidRPr="00472635">
              <w:rPr>
                <w:rFonts w:ascii="Times New Roman" w:eastAsia="Microsoft YaHei" w:hAnsi="Times New Roman" w:cs="Times New Roman"/>
                <w:b/>
                <w:bCs/>
                <w:sz w:val="20"/>
                <w:szCs w:val="20"/>
                <w:lang w:eastAsia="en-US"/>
              </w:rPr>
              <w:t>Директор</w:t>
            </w:r>
          </w:p>
          <w:p w:rsidR="00E328F9" w:rsidRPr="00472635" w:rsidRDefault="00E328F9" w:rsidP="00472635">
            <w:pPr>
              <w:spacing w:after="0" w:line="240" w:lineRule="auto"/>
              <w:ind w:firstLine="426"/>
              <w:rPr>
                <w:rFonts w:ascii="Times New Roman" w:eastAsia="Microsoft YaHei" w:hAnsi="Times New Roman" w:cs="Times New Roman"/>
                <w:b/>
                <w:bCs/>
                <w:sz w:val="20"/>
                <w:szCs w:val="20"/>
                <w:lang w:eastAsia="en-US"/>
              </w:rPr>
            </w:pPr>
          </w:p>
          <w:p w:rsidR="00E328F9" w:rsidRPr="00472635" w:rsidRDefault="00E328F9" w:rsidP="00472635">
            <w:pPr>
              <w:spacing w:after="0" w:line="240" w:lineRule="auto"/>
              <w:ind w:firstLine="426"/>
              <w:rPr>
                <w:rFonts w:ascii="Times New Roman" w:eastAsia="Microsoft YaHei" w:hAnsi="Times New Roman" w:cs="Times New Roman"/>
                <w:sz w:val="20"/>
                <w:szCs w:val="20"/>
                <w:lang w:eastAsia="en-US"/>
              </w:rPr>
            </w:pPr>
            <w:r w:rsidRPr="00472635">
              <w:rPr>
                <w:rFonts w:ascii="Times New Roman" w:eastAsia="Microsoft YaHei" w:hAnsi="Times New Roman" w:cs="Times New Roman"/>
                <w:sz w:val="20"/>
                <w:szCs w:val="20"/>
                <w:lang w:eastAsia="en-US"/>
              </w:rPr>
              <w:t>_____________</w:t>
            </w:r>
            <w:r w:rsidRPr="00472635">
              <w:rPr>
                <w:rFonts w:ascii="Times New Roman" w:hAnsi="Times New Roman" w:cs="Times New Roman"/>
                <w:sz w:val="20"/>
                <w:szCs w:val="20"/>
              </w:rPr>
              <w:t>/_________________/</w:t>
            </w:r>
          </w:p>
          <w:p w:rsidR="00E328F9" w:rsidRPr="00472635" w:rsidRDefault="00E328F9" w:rsidP="00472635">
            <w:pPr>
              <w:spacing w:after="0" w:line="240" w:lineRule="auto"/>
              <w:ind w:left="142"/>
              <w:rPr>
                <w:rFonts w:ascii="Times New Roman" w:eastAsia="Microsoft YaHei" w:hAnsi="Times New Roman" w:cs="Times New Roman"/>
                <w:b/>
                <w:snapToGrid w:val="0"/>
                <w:sz w:val="20"/>
                <w:szCs w:val="20"/>
                <w:lang w:eastAsia="en-US"/>
              </w:rPr>
            </w:pPr>
            <w:r w:rsidRPr="00472635">
              <w:rPr>
                <w:rFonts w:ascii="Times New Roman" w:eastAsia="Microsoft YaHei" w:hAnsi="Times New Roman" w:cs="Times New Roman"/>
                <w:sz w:val="20"/>
                <w:szCs w:val="20"/>
                <w:lang w:eastAsia="en-US"/>
              </w:rPr>
              <w:t xml:space="preserve">      М.П.  </w:t>
            </w:r>
          </w:p>
        </w:tc>
        <w:tc>
          <w:tcPr>
            <w:tcW w:w="5081" w:type="dxa"/>
            <w:shd w:val="clear" w:color="auto" w:fill="auto"/>
          </w:tcPr>
          <w:p w:rsidR="00E328F9" w:rsidRPr="00472635" w:rsidRDefault="00E328F9" w:rsidP="00472635">
            <w:pPr>
              <w:spacing w:after="0" w:line="240" w:lineRule="auto"/>
              <w:ind w:firstLine="426"/>
              <w:rPr>
                <w:rFonts w:ascii="Times New Roman" w:eastAsia="Microsoft YaHei" w:hAnsi="Times New Roman" w:cs="Times New Roman"/>
                <w:b/>
                <w:sz w:val="20"/>
                <w:szCs w:val="20"/>
                <w:lang w:eastAsia="en-US"/>
              </w:rPr>
            </w:pPr>
            <w:r w:rsidRPr="00472635">
              <w:rPr>
                <w:rFonts w:ascii="Times New Roman" w:eastAsia="Microsoft YaHei" w:hAnsi="Times New Roman" w:cs="Times New Roman"/>
                <w:b/>
                <w:sz w:val="20"/>
                <w:szCs w:val="20"/>
                <w:lang w:eastAsia="en-US"/>
              </w:rPr>
              <w:t>Исполнитель:</w:t>
            </w:r>
          </w:p>
          <w:p w:rsidR="00E328F9" w:rsidRPr="00472635" w:rsidRDefault="00E328F9" w:rsidP="00472635">
            <w:pPr>
              <w:spacing w:after="0" w:line="240" w:lineRule="auto"/>
              <w:ind w:firstLine="426"/>
              <w:rPr>
                <w:rFonts w:ascii="Times New Roman" w:eastAsia="Microsoft YaHei" w:hAnsi="Times New Roman" w:cs="Times New Roman"/>
                <w:b/>
                <w:bCs/>
                <w:sz w:val="20"/>
                <w:szCs w:val="20"/>
                <w:lang w:eastAsia="en-US"/>
              </w:rPr>
            </w:pPr>
            <w:r w:rsidRPr="00472635">
              <w:rPr>
                <w:rFonts w:ascii="Times New Roman" w:eastAsia="Microsoft YaHei" w:hAnsi="Times New Roman" w:cs="Times New Roman"/>
                <w:b/>
                <w:bCs/>
                <w:sz w:val="20"/>
                <w:szCs w:val="20"/>
                <w:lang w:eastAsia="en-US"/>
              </w:rPr>
              <w:t xml:space="preserve">Директор </w:t>
            </w:r>
          </w:p>
          <w:p w:rsidR="00E328F9" w:rsidRPr="00472635" w:rsidRDefault="00E328F9" w:rsidP="00472635">
            <w:pPr>
              <w:spacing w:after="0" w:line="240" w:lineRule="auto"/>
              <w:ind w:firstLine="426"/>
              <w:rPr>
                <w:rFonts w:ascii="Times New Roman" w:eastAsia="Microsoft YaHei" w:hAnsi="Times New Roman" w:cs="Times New Roman"/>
                <w:sz w:val="20"/>
                <w:szCs w:val="20"/>
                <w:lang w:eastAsia="en-US"/>
              </w:rPr>
            </w:pPr>
          </w:p>
          <w:p w:rsidR="00E328F9" w:rsidRPr="00472635" w:rsidRDefault="00E328F9" w:rsidP="00472635">
            <w:pPr>
              <w:spacing w:after="0" w:line="240" w:lineRule="auto"/>
              <w:ind w:firstLine="426"/>
              <w:rPr>
                <w:rFonts w:ascii="Times New Roman" w:eastAsia="Microsoft YaHei" w:hAnsi="Times New Roman" w:cs="Times New Roman"/>
                <w:sz w:val="20"/>
                <w:szCs w:val="20"/>
                <w:lang w:eastAsia="en-US"/>
              </w:rPr>
            </w:pPr>
            <w:r w:rsidRPr="00472635">
              <w:rPr>
                <w:rFonts w:ascii="Times New Roman" w:eastAsia="Microsoft YaHei" w:hAnsi="Times New Roman" w:cs="Times New Roman"/>
                <w:sz w:val="20"/>
                <w:szCs w:val="20"/>
                <w:lang w:eastAsia="en-US"/>
              </w:rPr>
              <w:t>_____________</w:t>
            </w:r>
            <w:r w:rsidRPr="00472635">
              <w:rPr>
                <w:rFonts w:ascii="Times New Roman" w:hAnsi="Times New Roman" w:cs="Times New Roman"/>
                <w:sz w:val="20"/>
                <w:szCs w:val="20"/>
              </w:rPr>
              <w:t>/_________________/</w:t>
            </w:r>
          </w:p>
          <w:p w:rsidR="00E328F9" w:rsidRPr="00472635" w:rsidRDefault="00E328F9" w:rsidP="00472635">
            <w:pPr>
              <w:spacing w:after="0" w:line="240" w:lineRule="auto"/>
              <w:ind w:firstLine="426"/>
              <w:rPr>
                <w:rFonts w:ascii="Times New Roman" w:eastAsia="Microsoft YaHei" w:hAnsi="Times New Roman" w:cs="Times New Roman"/>
                <w:b/>
                <w:snapToGrid w:val="0"/>
                <w:sz w:val="20"/>
                <w:szCs w:val="20"/>
                <w:lang w:eastAsia="en-US"/>
              </w:rPr>
            </w:pPr>
            <w:r w:rsidRPr="00472635">
              <w:rPr>
                <w:rFonts w:ascii="Times New Roman" w:eastAsia="Microsoft YaHei" w:hAnsi="Times New Roman" w:cs="Times New Roman"/>
                <w:sz w:val="20"/>
                <w:szCs w:val="20"/>
                <w:lang w:eastAsia="en-US"/>
              </w:rPr>
              <w:t xml:space="preserve">М.П.  </w:t>
            </w:r>
          </w:p>
        </w:tc>
      </w:tr>
    </w:tbl>
    <w:p w:rsidR="00E328F9" w:rsidRPr="0074218C" w:rsidRDefault="00E328F9" w:rsidP="00E328F9">
      <w:pPr>
        <w:pStyle w:val="af"/>
        <w:rPr>
          <w:rFonts w:ascii="Times New Roman" w:eastAsia="Droid Sans Fallback" w:hAnsi="Times New Roman" w:cs="Times New Roman"/>
        </w:rPr>
      </w:pPr>
    </w:p>
    <w:p w:rsidR="00E328F9" w:rsidRPr="0074218C" w:rsidRDefault="00E328F9" w:rsidP="00E328F9">
      <w:pPr>
        <w:pStyle w:val="af"/>
        <w:jc w:val="right"/>
        <w:rPr>
          <w:rFonts w:ascii="Times New Roman" w:hAnsi="Times New Roman" w:cs="Times New Roman"/>
        </w:rPr>
      </w:pPr>
    </w:p>
    <w:p w:rsidR="00E328F9" w:rsidRPr="0074218C" w:rsidRDefault="00E328F9" w:rsidP="00E328F9">
      <w:pPr>
        <w:pStyle w:val="af"/>
        <w:jc w:val="right"/>
        <w:rPr>
          <w:rFonts w:ascii="Times New Roman" w:hAnsi="Times New Roman" w:cs="Times New Roman"/>
        </w:rPr>
      </w:pPr>
    </w:p>
    <w:p w:rsidR="00E328F9" w:rsidRPr="0074218C" w:rsidRDefault="00E328F9" w:rsidP="00E328F9">
      <w:pPr>
        <w:pStyle w:val="af"/>
        <w:jc w:val="right"/>
        <w:rPr>
          <w:rFonts w:ascii="Times New Roman" w:hAnsi="Times New Roman" w:cs="Times New Roman"/>
        </w:rPr>
      </w:pPr>
    </w:p>
    <w:p w:rsidR="00E328F9" w:rsidRDefault="00E328F9" w:rsidP="00E328F9">
      <w:pPr>
        <w:jc w:val="right"/>
        <w:rPr>
          <w:sz w:val="20"/>
        </w:rPr>
      </w:pPr>
    </w:p>
    <w:p w:rsidR="00E328F9" w:rsidRPr="0074218C" w:rsidRDefault="00E328F9" w:rsidP="00E328F9">
      <w:pPr>
        <w:pStyle w:val="af"/>
        <w:rPr>
          <w:rFonts w:ascii="Times New Roman" w:eastAsia="Droid Sans Fallback" w:hAnsi="Times New Roman" w:cs="Times New Roman"/>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472635" w:rsidRDefault="00472635" w:rsidP="00E328F9">
      <w:pPr>
        <w:jc w:val="right"/>
        <w:rPr>
          <w:rFonts w:ascii="Times New Roman" w:hAnsi="Times New Roman" w:cs="Times New Roman"/>
          <w:sz w:val="20"/>
        </w:rPr>
      </w:pPr>
    </w:p>
    <w:p w:rsidR="00E328F9" w:rsidRPr="00E328F9" w:rsidRDefault="00E328F9" w:rsidP="00472635">
      <w:pPr>
        <w:spacing w:after="0" w:line="240" w:lineRule="auto"/>
        <w:jc w:val="right"/>
        <w:rPr>
          <w:rFonts w:ascii="Times New Roman" w:hAnsi="Times New Roman" w:cs="Times New Roman"/>
          <w:sz w:val="20"/>
        </w:rPr>
      </w:pPr>
      <w:r w:rsidRPr="00E328F9">
        <w:rPr>
          <w:rFonts w:ascii="Times New Roman" w:hAnsi="Times New Roman" w:cs="Times New Roman"/>
          <w:sz w:val="20"/>
        </w:rPr>
        <w:lastRenderedPageBreak/>
        <w:t>Приложение № 3</w:t>
      </w:r>
    </w:p>
    <w:p w:rsidR="00E328F9" w:rsidRPr="00E328F9" w:rsidRDefault="00E328F9" w:rsidP="00472635">
      <w:pPr>
        <w:spacing w:after="0" w:line="240" w:lineRule="auto"/>
        <w:jc w:val="right"/>
        <w:rPr>
          <w:rFonts w:ascii="Times New Roman" w:hAnsi="Times New Roman" w:cs="Times New Roman"/>
          <w:sz w:val="20"/>
        </w:rPr>
      </w:pPr>
      <w:r w:rsidRPr="00E328F9">
        <w:rPr>
          <w:rFonts w:ascii="Times New Roman" w:hAnsi="Times New Roman" w:cs="Times New Roman"/>
          <w:sz w:val="20"/>
        </w:rPr>
        <w:t xml:space="preserve">  к контракту № ____   </w:t>
      </w:r>
      <w:proofErr w:type="gramStart"/>
      <w:r w:rsidRPr="00E328F9">
        <w:rPr>
          <w:rFonts w:ascii="Times New Roman" w:hAnsi="Times New Roman" w:cs="Times New Roman"/>
          <w:sz w:val="20"/>
        </w:rPr>
        <w:t>от</w:t>
      </w:r>
      <w:proofErr w:type="gramEnd"/>
      <w:r w:rsidRPr="00E328F9">
        <w:rPr>
          <w:rFonts w:ascii="Times New Roman" w:hAnsi="Times New Roman" w:cs="Times New Roman"/>
          <w:sz w:val="20"/>
        </w:rPr>
        <w:t xml:space="preserve">  _____________</w:t>
      </w:r>
    </w:p>
    <w:p w:rsidR="00E328F9" w:rsidRPr="00E328F9" w:rsidRDefault="00E328F9" w:rsidP="00472635">
      <w:pPr>
        <w:tabs>
          <w:tab w:val="left" w:pos="1177"/>
        </w:tabs>
        <w:spacing w:after="0" w:line="240" w:lineRule="auto"/>
        <w:rPr>
          <w:rFonts w:ascii="Times New Roman" w:hAnsi="Times New Roman" w:cs="Times New Roman"/>
          <w:sz w:val="20"/>
        </w:rPr>
      </w:pPr>
    </w:p>
    <w:p w:rsidR="00E328F9" w:rsidRDefault="00E328F9" w:rsidP="00472635">
      <w:pPr>
        <w:tabs>
          <w:tab w:val="left" w:pos="1177"/>
        </w:tabs>
        <w:spacing w:after="0" w:line="240" w:lineRule="auto"/>
        <w:rPr>
          <w:rFonts w:ascii="Times New Roman" w:hAnsi="Times New Roman" w:cs="Times New Roman"/>
          <w:sz w:val="20"/>
        </w:rPr>
      </w:pPr>
    </w:p>
    <w:p w:rsidR="00E328F9" w:rsidRDefault="00E328F9" w:rsidP="00472635">
      <w:pPr>
        <w:tabs>
          <w:tab w:val="left" w:pos="1177"/>
        </w:tabs>
        <w:spacing w:after="0" w:line="240" w:lineRule="auto"/>
        <w:rPr>
          <w:rFonts w:ascii="Times New Roman" w:hAnsi="Times New Roman" w:cs="Times New Roman"/>
          <w:sz w:val="20"/>
        </w:rPr>
      </w:pPr>
    </w:p>
    <w:p w:rsidR="00E328F9" w:rsidRPr="006C46A7" w:rsidRDefault="00E328F9" w:rsidP="00472635">
      <w:pPr>
        <w:tabs>
          <w:tab w:val="left" w:pos="1177"/>
        </w:tabs>
        <w:spacing w:after="0" w:line="240" w:lineRule="auto"/>
        <w:jc w:val="center"/>
        <w:rPr>
          <w:rFonts w:ascii="Times New Roman" w:hAnsi="Times New Roman" w:cs="Times New Roman"/>
          <w:b/>
          <w:sz w:val="20"/>
        </w:rPr>
      </w:pPr>
      <w:r w:rsidRPr="006C46A7">
        <w:rPr>
          <w:rFonts w:ascii="Times New Roman" w:hAnsi="Times New Roman" w:cs="Times New Roman"/>
          <w:b/>
          <w:sz w:val="20"/>
        </w:rPr>
        <w:t>СПИСОК СОТРУДНИКОВ</w:t>
      </w:r>
    </w:p>
    <w:p w:rsidR="00E328F9" w:rsidRDefault="00E328F9" w:rsidP="00472635">
      <w:pPr>
        <w:tabs>
          <w:tab w:val="left" w:pos="1177"/>
        </w:tabs>
        <w:spacing w:after="0" w:line="240" w:lineRule="auto"/>
        <w:jc w:val="center"/>
        <w:rPr>
          <w:rFonts w:ascii="Times New Roman" w:hAnsi="Times New Roman" w:cs="Times New Roman"/>
          <w:sz w:val="20"/>
        </w:rPr>
      </w:pPr>
    </w:p>
    <w:p w:rsidR="00E328F9" w:rsidRDefault="00E328F9" w:rsidP="00472635">
      <w:pPr>
        <w:tabs>
          <w:tab w:val="left" w:pos="1177"/>
        </w:tabs>
        <w:spacing w:after="0" w:line="240" w:lineRule="auto"/>
        <w:jc w:val="center"/>
        <w:rPr>
          <w:rFonts w:ascii="Times New Roman" w:hAnsi="Times New Roman" w:cs="Times New Roman"/>
          <w:sz w:val="20"/>
        </w:rPr>
      </w:pPr>
    </w:p>
    <w:p w:rsidR="00E328F9" w:rsidRDefault="00E328F9" w:rsidP="00472635">
      <w:pPr>
        <w:tabs>
          <w:tab w:val="left" w:pos="1177"/>
        </w:tabs>
        <w:spacing w:after="0" w:line="240" w:lineRule="auto"/>
        <w:jc w:val="center"/>
        <w:rPr>
          <w:rFonts w:ascii="Times New Roman" w:hAnsi="Times New Roman" w:cs="Times New Roman"/>
          <w:sz w:val="20"/>
        </w:rPr>
      </w:pPr>
    </w:p>
    <w:p w:rsidR="00E328F9" w:rsidRPr="00E328F9" w:rsidRDefault="00E328F9" w:rsidP="00472635">
      <w:pPr>
        <w:tabs>
          <w:tab w:val="left" w:pos="1177"/>
        </w:tabs>
        <w:spacing w:after="0" w:line="240" w:lineRule="auto"/>
        <w:jc w:val="center"/>
        <w:rPr>
          <w:rFonts w:ascii="Times New Roman" w:hAnsi="Times New Roman" w:cs="Times New Roman"/>
          <w:sz w:val="20"/>
          <w:szCs w:val="20"/>
        </w:rPr>
      </w:pPr>
    </w:p>
    <w:p w:rsidR="00E328F9" w:rsidRPr="00E328F9" w:rsidRDefault="00E328F9" w:rsidP="00472635">
      <w:pPr>
        <w:tabs>
          <w:tab w:val="left" w:pos="1177"/>
        </w:tabs>
        <w:spacing w:after="0" w:line="240" w:lineRule="auto"/>
        <w:jc w:val="center"/>
        <w:rPr>
          <w:rFonts w:ascii="Times New Roman" w:hAnsi="Times New Roman" w:cs="Times New Roman"/>
          <w:sz w:val="20"/>
          <w:szCs w:val="20"/>
        </w:rPr>
      </w:pPr>
    </w:p>
    <w:p w:rsidR="00E328F9" w:rsidRPr="00E328F9" w:rsidRDefault="00E328F9" w:rsidP="00472635">
      <w:pPr>
        <w:tabs>
          <w:tab w:val="left" w:pos="651"/>
          <w:tab w:val="left" w:pos="1177"/>
        </w:tabs>
        <w:spacing w:after="0" w:line="240" w:lineRule="auto"/>
        <w:rPr>
          <w:rFonts w:ascii="Times New Roman" w:hAnsi="Times New Roman" w:cs="Times New Roman"/>
          <w:sz w:val="20"/>
          <w:szCs w:val="20"/>
        </w:rPr>
      </w:pPr>
      <w:r w:rsidRPr="00E328F9">
        <w:rPr>
          <w:rFonts w:ascii="Times New Roman" w:hAnsi="Times New Roman" w:cs="Times New Roman"/>
          <w:sz w:val="20"/>
          <w:szCs w:val="20"/>
        </w:rPr>
        <w:tab/>
      </w:r>
    </w:p>
    <w:tbl>
      <w:tblPr>
        <w:tblW w:w="10859" w:type="dxa"/>
        <w:tblLook w:val="04A0" w:firstRow="1" w:lastRow="0" w:firstColumn="1" w:lastColumn="0" w:noHBand="0" w:noVBand="1"/>
      </w:tblPr>
      <w:tblGrid>
        <w:gridCol w:w="5778"/>
        <w:gridCol w:w="5081"/>
      </w:tblGrid>
      <w:tr w:rsidR="00E328F9" w:rsidRPr="00E328F9" w:rsidTr="00CC4F3E">
        <w:tc>
          <w:tcPr>
            <w:tcW w:w="5778" w:type="dxa"/>
            <w:shd w:val="clear" w:color="auto" w:fill="auto"/>
          </w:tcPr>
          <w:p w:rsidR="00E328F9" w:rsidRPr="00E328F9" w:rsidRDefault="00E328F9" w:rsidP="00472635">
            <w:pPr>
              <w:spacing w:after="0" w:line="240" w:lineRule="auto"/>
              <w:ind w:firstLine="426"/>
              <w:rPr>
                <w:rFonts w:ascii="Times New Roman" w:eastAsia="Microsoft YaHei" w:hAnsi="Times New Roman" w:cs="Times New Roman"/>
                <w:b/>
                <w:bCs/>
                <w:sz w:val="20"/>
                <w:szCs w:val="20"/>
                <w:lang w:eastAsia="en-US"/>
              </w:rPr>
            </w:pPr>
            <w:r w:rsidRPr="00E328F9">
              <w:rPr>
                <w:rFonts w:ascii="Times New Roman" w:eastAsia="Microsoft YaHei" w:hAnsi="Times New Roman" w:cs="Times New Roman"/>
                <w:b/>
                <w:sz w:val="20"/>
                <w:szCs w:val="20"/>
              </w:rPr>
              <w:t>Исполнитель</w:t>
            </w:r>
            <w:r w:rsidRPr="00E328F9">
              <w:rPr>
                <w:rFonts w:ascii="Times New Roman" w:eastAsia="Microsoft YaHei" w:hAnsi="Times New Roman" w:cs="Times New Roman"/>
                <w:b/>
                <w:bCs/>
                <w:sz w:val="20"/>
                <w:szCs w:val="20"/>
                <w:lang w:eastAsia="en-US"/>
              </w:rPr>
              <w:t>:</w:t>
            </w:r>
          </w:p>
          <w:p w:rsidR="00E328F9" w:rsidRPr="00E328F9" w:rsidRDefault="00E328F9" w:rsidP="00472635">
            <w:pPr>
              <w:spacing w:after="0" w:line="240" w:lineRule="auto"/>
              <w:ind w:firstLine="426"/>
              <w:rPr>
                <w:rFonts w:ascii="Times New Roman" w:eastAsia="Microsoft YaHei" w:hAnsi="Times New Roman" w:cs="Times New Roman"/>
                <w:b/>
                <w:bCs/>
                <w:sz w:val="20"/>
                <w:szCs w:val="20"/>
                <w:lang w:eastAsia="en-US"/>
              </w:rPr>
            </w:pPr>
          </w:p>
          <w:p w:rsidR="00E328F9" w:rsidRPr="00E328F9" w:rsidRDefault="00E328F9" w:rsidP="00472635">
            <w:pPr>
              <w:spacing w:after="0" w:line="240" w:lineRule="auto"/>
              <w:ind w:firstLine="426"/>
              <w:rPr>
                <w:rFonts w:ascii="Times New Roman" w:eastAsia="Microsoft YaHei" w:hAnsi="Times New Roman" w:cs="Times New Roman"/>
                <w:b/>
                <w:bCs/>
                <w:sz w:val="20"/>
                <w:szCs w:val="20"/>
                <w:lang w:eastAsia="en-US"/>
              </w:rPr>
            </w:pPr>
          </w:p>
          <w:p w:rsidR="00E328F9" w:rsidRPr="00E328F9" w:rsidRDefault="00E328F9" w:rsidP="00472635">
            <w:pPr>
              <w:spacing w:after="0" w:line="240" w:lineRule="auto"/>
              <w:ind w:firstLine="426"/>
              <w:rPr>
                <w:rFonts w:ascii="Times New Roman" w:eastAsia="Microsoft YaHei" w:hAnsi="Times New Roman" w:cs="Times New Roman"/>
                <w:sz w:val="20"/>
                <w:szCs w:val="20"/>
                <w:lang w:eastAsia="en-US"/>
              </w:rPr>
            </w:pPr>
            <w:r w:rsidRPr="00E328F9">
              <w:rPr>
                <w:rFonts w:ascii="Times New Roman" w:eastAsia="Microsoft YaHei" w:hAnsi="Times New Roman" w:cs="Times New Roman"/>
                <w:sz w:val="20"/>
                <w:szCs w:val="20"/>
                <w:lang w:eastAsia="en-US"/>
              </w:rPr>
              <w:t>_____________</w:t>
            </w:r>
            <w:r w:rsidRPr="00E328F9">
              <w:rPr>
                <w:rFonts w:ascii="Times New Roman" w:hAnsi="Times New Roman" w:cs="Times New Roman"/>
                <w:sz w:val="20"/>
                <w:szCs w:val="20"/>
              </w:rPr>
              <w:t>/_________________/</w:t>
            </w:r>
          </w:p>
          <w:p w:rsidR="00E328F9" w:rsidRPr="00E328F9" w:rsidRDefault="00E328F9" w:rsidP="00472635">
            <w:pPr>
              <w:spacing w:after="0" w:line="240" w:lineRule="auto"/>
              <w:ind w:left="142"/>
              <w:rPr>
                <w:rFonts w:ascii="Times New Roman" w:eastAsia="Microsoft YaHei" w:hAnsi="Times New Roman" w:cs="Times New Roman"/>
                <w:b/>
                <w:snapToGrid w:val="0"/>
                <w:sz w:val="20"/>
                <w:szCs w:val="20"/>
                <w:lang w:eastAsia="en-US"/>
              </w:rPr>
            </w:pPr>
            <w:r w:rsidRPr="00E328F9">
              <w:rPr>
                <w:rFonts w:ascii="Times New Roman" w:eastAsia="Microsoft YaHei" w:hAnsi="Times New Roman" w:cs="Times New Roman"/>
                <w:sz w:val="20"/>
                <w:szCs w:val="20"/>
                <w:lang w:eastAsia="en-US"/>
              </w:rPr>
              <w:t xml:space="preserve">      М.П.  </w:t>
            </w:r>
          </w:p>
        </w:tc>
        <w:tc>
          <w:tcPr>
            <w:tcW w:w="5081" w:type="dxa"/>
            <w:shd w:val="clear" w:color="auto" w:fill="auto"/>
          </w:tcPr>
          <w:p w:rsidR="00E328F9" w:rsidRPr="00E328F9" w:rsidRDefault="00E328F9" w:rsidP="00472635">
            <w:pPr>
              <w:spacing w:after="0" w:line="240" w:lineRule="auto"/>
              <w:ind w:firstLine="426"/>
              <w:rPr>
                <w:rFonts w:ascii="Times New Roman" w:eastAsia="Microsoft YaHei" w:hAnsi="Times New Roman" w:cs="Times New Roman"/>
                <w:b/>
                <w:sz w:val="20"/>
                <w:szCs w:val="20"/>
                <w:lang w:eastAsia="en-US"/>
              </w:rPr>
            </w:pPr>
            <w:r w:rsidRPr="00E328F9">
              <w:rPr>
                <w:rFonts w:ascii="Times New Roman" w:eastAsia="Microsoft YaHei" w:hAnsi="Times New Roman" w:cs="Times New Roman"/>
                <w:b/>
                <w:sz w:val="20"/>
                <w:szCs w:val="20"/>
                <w:lang w:eastAsia="en-US"/>
              </w:rPr>
              <w:t>Заказчик:</w:t>
            </w:r>
          </w:p>
          <w:p w:rsidR="00E328F9" w:rsidRPr="00E328F9" w:rsidRDefault="00E328F9" w:rsidP="00472635">
            <w:pPr>
              <w:spacing w:after="0" w:line="240" w:lineRule="auto"/>
              <w:ind w:firstLine="426"/>
              <w:rPr>
                <w:rFonts w:ascii="Times New Roman" w:eastAsia="Microsoft YaHei" w:hAnsi="Times New Roman" w:cs="Times New Roman"/>
                <w:b/>
                <w:bCs/>
                <w:sz w:val="20"/>
                <w:szCs w:val="20"/>
                <w:lang w:eastAsia="en-US"/>
              </w:rPr>
            </w:pPr>
            <w:r w:rsidRPr="00E328F9">
              <w:rPr>
                <w:rFonts w:ascii="Times New Roman" w:eastAsia="Microsoft YaHei" w:hAnsi="Times New Roman" w:cs="Times New Roman"/>
                <w:b/>
                <w:bCs/>
                <w:sz w:val="20"/>
                <w:szCs w:val="20"/>
                <w:lang w:eastAsia="en-US"/>
              </w:rPr>
              <w:t xml:space="preserve">Директор </w:t>
            </w:r>
          </w:p>
          <w:p w:rsidR="00E328F9" w:rsidRPr="00E328F9" w:rsidRDefault="00E328F9" w:rsidP="00472635">
            <w:pPr>
              <w:spacing w:after="0" w:line="240" w:lineRule="auto"/>
              <w:ind w:firstLine="426"/>
              <w:rPr>
                <w:rFonts w:ascii="Times New Roman" w:eastAsia="Microsoft YaHei" w:hAnsi="Times New Roman" w:cs="Times New Roman"/>
                <w:sz w:val="20"/>
                <w:szCs w:val="20"/>
                <w:lang w:eastAsia="en-US"/>
              </w:rPr>
            </w:pPr>
          </w:p>
          <w:p w:rsidR="00E328F9" w:rsidRPr="00E328F9" w:rsidRDefault="00E328F9" w:rsidP="00472635">
            <w:pPr>
              <w:spacing w:after="0" w:line="240" w:lineRule="auto"/>
              <w:ind w:firstLine="426"/>
              <w:rPr>
                <w:rFonts w:ascii="Times New Roman" w:eastAsia="Microsoft YaHei" w:hAnsi="Times New Roman" w:cs="Times New Roman"/>
                <w:sz w:val="20"/>
                <w:szCs w:val="20"/>
                <w:lang w:eastAsia="en-US"/>
              </w:rPr>
            </w:pPr>
            <w:r w:rsidRPr="00E328F9">
              <w:rPr>
                <w:rFonts w:ascii="Times New Roman" w:eastAsia="Microsoft YaHei" w:hAnsi="Times New Roman" w:cs="Times New Roman"/>
                <w:sz w:val="20"/>
                <w:szCs w:val="20"/>
                <w:lang w:eastAsia="en-US"/>
              </w:rPr>
              <w:t>_____________</w:t>
            </w:r>
            <w:r w:rsidRPr="00E328F9">
              <w:rPr>
                <w:rFonts w:ascii="Times New Roman" w:hAnsi="Times New Roman" w:cs="Times New Roman"/>
                <w:sz w:val="20"/>
                <w:szCs w:val="20"/>
              </w:rPr>
              <w:t>/_________________/</w:t>
            </w:r>
          </w:p>
          <w:p w:rsidR="00E328F9" w:rsidRPr="00E328F9" w:rsidRDefault="00E328F9" w:rsidP="00472635">
            <w:pPr>
              <w:spacing w:after="0" w:line="240" w:lineRule="auto"/>
              <w:ind w:firstLine="426"/>
              <w:rPr>
                <w:rFonts w:ascii="Times New Roman" w:eastAsia="Microsoft YaHei" w:hAnsi="Times New Roman" w:cs="Times New Roman"/>
                <w:b/>
                <w:snapToGrid w:val="0"/>
                <w:sz w:val="20"/>
                <w:szCs w:val="20"/>
                <w:lang w:eastAsia="en-US"/>
              </w:rPr>
            </w:pPr>
            <w:r w:rsidRPr="00E328F9">
              <w:rPr>
                <w:rFonts w:ascii="Times New Roman" w:eastAsia="Microsoft YaHei" w:hAnsi="Times New Roman" w:cs="Times New Roman"/>
                <w:sz w:val="20"/>
                <w:szCs w:val="20"/>
                <w:lang w:eastAsia="en-US"/>
              </w:rPr>
              <w:t xml:space="preserve">М.П.  </w:t>
            </w:r>
          </w:p>
        </w:tc>
      </w:tr>
    </w:tbl>
    <w:p w:rsidR="00E328F9" w:rsidRDefault="00E328F9" w:rsidP="00E328F9">
      <w:pPr>
        <w:tabs>
          <w:tab w:val="left" w:pos="651"/>
          <w:tab w:val="left" w:pos="1177"/>
        </w:tabs>
        <w:rPr>
          <w:rFonts w:ascii="Times New Roman" w:hAnsi="Times New Roman" w:cs="Times New Roman"/>
          <w:sz w:val="20"/>
        </w:rPr>
      </w:pPr>
      <w:r>
        <w:rPr>
          <w:rFonts w:ascii="Times New Roman" w:hAnsi="Times New Roman" w:cs="Times New Roman"/>
          <w:sz w:val="20"/>
        </w:rPr>
        <w:tab/>
      </w:r>
    </w:p>
    <w:p w:rsidR="00E328F9" w:rsidRDefault="00E328F9" w:rsidP="00E328F9">
      <w:pPr>
        <w:tabs>
          <w:tab w:val="left" w:pos="1177"/>
        </w:tabs>
        <w:jc w:val="center"/>
        <w:rPr>
          <w:rFonts w:ascii="Times New Roman" w:hAnsi="Times New Roman" w:cs="Times New Roman"/>
          <w:sz w:val="20"/>
        </w:rPr>
      </w:pPr>
    </w:p>
    <w:p w:rsidR="00E328F9" w:rsidRDefault="00E328F9" w:rsidP="00E328F9">
      <w:pPr>
        <w:tabs>
          <w:tab w:val="left" w:pos="1177"/>
        </w:tabs>
        <w:rPr>
          <w:rFonts w:ascii="Times New Roman" w:hAnsi="Times New Roman" w:cs="Times New Roman"/>
          <w:sz w:val="20"/>
        </w:rPr>
      </w:pPr>
    </w:p>
    <w:p w:rsidR="00E328F9" w:rsidRPr="00033DDC" w:rsidRDefault="00E328F9" w:rsidP="00E328F9">
      <w:pPr>
        <w:tabs>
          <w:tab w:val="left" w:pos="1177"/>
        </w:tabs>
        <w:rPr>
          <w:rFonts w:ascii="Times New Roman" w:hAnsi="Times New Roman" w:cs="Times New Roman"/>
          <w:sz w:val="20"/>
        </w:rPr>
      </w:pPr>
    </w:p>
    <w:p w:rsidR="00235AEE" w:rsidRPr="00E328F9" w:rsidRDefault="00235AEE" w:rsidP="00E328F9"/>
    <w:sectPr w:rsidR="00235AEE" w:rsidRPr="00E328F9" w:rsidSect="00082804">
      <w:footerReference w:type="default" r:id="rId17"/>
      <w:pgSz w:w="11906" w:h="16838" w:code="9"/>
      <w:pgMar w:top="567" w:right="567" w:bottom="567" w:left="567"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D68" w:rsidRDefault="00020E71">
      <w:pPr>
        <w:spacing w:after="0" w:line="240" w:lineRule="auto"/>
      </w:pPr>
      <w:r>
        <w:separator/>
      </w:r>
    </w:p>
  </w:endnote>
  <w:endnote w:type="continuationSeparator" w:id="0">
    <w:p w:rsidR="00E43D68" w:rsidRDefault="00020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Droid Sans Devanagari">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CC"/>
    <w:family w:val="swiss"/>
    <w:pitch w:val="variable"/>
  </w:font>
  <w:font w:name="Droid Sans Fallback">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CE" w:rsidRDefault="00020E71" w:rsidP="00FE0D83">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63A2B">
      <w:rPr>
        <w:rStyle w:val="a5"/>
        <w:noProof/>
      </w:rPr>
      <w:t>5</w:t>
    </w:r>
    <w:r>
      <w:rPr>
        <w:rStyle w:val="a5"/>
      </w:rPr>
      <w:fldChar w:fldCharType="end"/>
    </w:r>
  </w:p>
  <w:p w:rsidR="00F13ECE" w:rsidRDefault="00963A2B" w:rsidP="00FE0D8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D68" w:rsidRDefault="00020E71">
      <w:pPr>
        <w:spacing w:after="0" w:line="240" w:lineRule="auto"/>
      </w:pPr>
      <w:r>
        <w:separator/>
      </w:r>
    </w:p>
  </w:footnote>
  <w:footnote w:type="continuationSeparator" w:id="0">
    <w:p w:rsidR="00E43D68" w:rsidRDefault="00020E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835"/>
    <w:multiLevelType w:val="hybridMultilevel"/>
    <w:tmpl w:val="037CFE7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2373A3"/>
    <w:multiLevelType w:val="hybridMultilevel"/>
    <w:tmpl w:val="470E75AA"/>
    <w:lvl w:ilvl="0" w:tplc="1058501A">
      <w:start w:val="4"/>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BA50F95"/>
    <w:multiLevelType w:val="hybridMultilevel"/>
    <w:tmpl w:val="5922BE8E"/>
    <w:lvl w:ilvl="0" w:tplc="00E812CC">
      <w:start w:val="2"/>
      <w:numFmt w:val="decimal"/>
      <w:lvlText w:val="%1."/>
      <w:lvlJc w:val="left"/>
      <w:pPr>
        <w:tabs>
          <w:tab w:val="num" w:pos="473"/>
        </w:tabs>
        <w:ind w:left="473" w:hanging="360"/>
      </w:pPr>
      <w:rPr>
        <w:rFonts w:cs="Times New Roman" w:hint="default"/>
      </w:rPr>
    </w:lvl>
    <w:lvl w:ilvl="1" w:tplc="73A28720">
      <w:numFmt w:val="none"/>
      <w:lvlText w:val=""/>
      <w:lvlJc w:val="left"/>
      <w:pPr>
        <w:tabs>
          <w:tab w:val="num" w:pos="360"/>
        </w:tabs>
      </w:pPr>
      <w:rPr>
        <w:rFonts w:cs="Times New Roman"/>
      </w:rPr>
    </w:lvl>
    <w:lvl w:ilvl="2" w:tplc="437A28BE">
      <w:numFmt w:val="none"/>
      <w:lvlText w:val=""/>
      <w:lvlJc w:val="left"/>
      <w:pPr>
        <w:tabs>
          <w:tab w:val="num" w:pos="360"/>
        </w:tabs>
      </w:pPr>
      <w:rPr>
        <w:rFonts w:cs="Times New Roman"/>
      </w:rPr>
    </w:lvl>
    <w:lvl w:ilvl="3" w:tplc="64429CAE">
      <w:numFmt w:val="none"/>
      <w:lvlText w:val=""/>
      <w:lvlJc w:val="left"/>
      <w:pPr>
        <w:tabs>
          <w:tab w:val="num" w:pos="360"/>
        </w:tabs>
      </w:pPr>
      <w:rPr>
        <w:rFonts w:cs="Times New Roman"/>
      </w:rPr>
    </w:lvl>
    <w:lvl w:ilvl="4" w:tplc="37A2C92E">
      <w:numFmt w:val="none"/>
      <w:lvlText w:val=""/>
      <w:lvlJc w:val="left"/>
      <w:pPr>
        <w:tabs>
          <w:tab w:val="num" w:pos="360"/>
        </w:tabs>
      </w:pPr>
      <w:rPr>
        <w:rFonts w:cs="Times New Roman"/>
      </w:rPr>
    </w:lvl>
    <w:lvl w:ilvl="5" w:tplc="67A4870C">
      <w:numFmt w:val="none"/>
      <w:lvlText w:val=""/>
      <w:lvlJc w:val="left"/>
      <w:pPr>
        <w:tabs>
          <w:tab w:val="num" w:pos="360"/>
        </w:tabs>
      </w:pPr>
      <w:rPr>
        <w:rFonts w:cs="Times New Roman"/>
      </w:rPr>
    </w:lvl>
    <w:lvl w:ilvl="6" w:tplc="4D7044E4">
      <w:numFmt w:val="none"/>
      <w:lvlText w:val=""/>
      <w:lvlJc w:val="left"/>
      <w:pPr>
        <w:tabs>
          <w:tab w:val="num" w:pos="360"/>
        </w:tabs>
      </w:pPr>
      <w:rPr>
        <w:rFonts w:cs="Times New Roman"/>
      </w:rPr>
    </w:lvl>
    <w:lvl w:ilvl="7" w:tplc="2E12E77A">
      <w:numFmt w:val="none"/>
      <w:lvlText w:val=""/>
      <w:lvlJc w:val="left"/>
      <w:pPr>
        <w:tabs>
          <w:tab w:val="num" w:pos="360"/>
        </w:tabs>
      </w:pPr>
      <w:rPr>
        <w:rFonts w:cs="Times New Roman"/>
      </w:rPr>
    </w:lvl>
    <w:lvl w:ilvl="8" w:tplc="BD887B4C">
      <w:numFmt w:val="none"/>
      <w:lvlText w:val=""/>
      <w:lvlJc w:val="left"/>
      <w:pPr>
        <w:tabs>
          <w:tab w:val="num" w:pos="360"/>
        </w:tabs>
      </w:pPr>
      <w:rPr>
        <w:rFonts w:cs="Times New Roman"/>
      </w:rPr>
    </w:lvl>
  </w:abstractNum>
  <w:abstractNum w:abstractNumId="3">
    <w:nsid w:val="5E5E0834"/>
    <w:multiLevelType w:val="hybridMultilevel"/>
    <w:tmpl w:val="DBA4CED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2"/>
    </w:lvlOverride>
    <w:lvlOverride w:ilvl="1"/>
    <w:lvlOverride w:ilvl="2"/>
    <w:lvlOverride w:ilvl="3"/>
    <w:lvlOverride w:ilvl="4"/>
    <w:lvlOverride w:ilvl="5"/>
    <w:lvlOverride w:ilvl="6"/>
    <w:lvlOverride w:ilvl="7"/>
    <w:lvlOverride w:ilvl="8"/>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845"/>
    <w:rsid w:val="00020E71"/>
    <w:rsid w:val="00235AEE"/>
    <w:rsid w:val="00472635"/>
    <w:rsid w:val="005B6845"/>
    <w:rsid w:val="006D52A8"/>
    <w:rsid w:val="00963A2B"/>
    <w:rsid w:val="00AA475C"/>
    <w:rsid w:val="00AC5DFB"/>
    <w:rsid w:val="00E328F9"/>
    <w:rsid w:val="00E43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8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B6845"/>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5B6845"/>
    <w:rPr>
      <w:rFonts w:ascii="Times New Roman" w:eastAsia="Times New Roman" w:hAnsi="Times New Roman" w:cs="Times New Roman"/>
      <w:sz w:val="24"/>
      <w:szCs w:val="24"/>
      <w:lang w:eastAsia="ru-RU"/>
    </w:rPr>
  </w:style>
  <w:style w:type="character" w:styleId="a5">
    <w:name w:val="page number"/>
    <w:basedOn w:val="a0"/>
    <w:uiPriority w:val="99"/>
    <w:rsid w:val="005B6845"/>
    <w:rPr>
      <w:rFonts w:cs="Times New Roman"/>
    </w:rPr>
  </w:style>
  <w:style w:type="paragraph" w:styleId="a6">
    <w:name w:val="List Paragraph"/>
    <w:aliases w:val="Ненумерованный список,ДВУХУРОВНЕВЫЙ МАРКИР,Bullet List,FooterText,numbered,Paragraphe de liste1,lp1,ТЗ список,Мой стиль!,Мой Список,Bullet_IRAO,List Paragraph,Абзац нумерованного списка,ТЗОТ Текст 2 уровня. Без оглавления,Table-Normal,UL,Te"/>
    <w:basedOn w:val="a"/>
    <w:link w:val="a7"/>
    <w:uiPriority w:val="34"/>
    <w:qFormat/>
    <w:rsid w:val="005B6845"/>
    <w:pPr>
      <w:ind w:left="720"/>
      <w:contextualSpacing/>
    </w:pPr>
  </w:style>
  <w:style w:type="paragraph" w:customStyle="1" w:styleId="16">
    <w:name w:val="Стиль полужирный по центру Междустр.интервал:  точно 16 пт"/>
    <w:basedOn w:val="a"/>
    <w:rsid w:val="005B6845"/>
    <w:pPr>
      <w:autoSpaceDE w:val="0"/>
      <w:autoSpaceDN w:val="0"/>
      <w:spacing w:after="0" w:line="320" w:lineRule="exact"/>
      <w:jc w:val="center"/>
    </w:pPr>
    <w:rPr>
      <w:rFonts w:ascii="Times New Roman" w:eastAsia="Times New Roman" w:hAnsi="Times New Roman" w:cs="Times New Roman"/>
      <w:b/>
      <w:bCs/>
      <w:sz w:val="20"/>
      <w:szCs w:val="20"/>
    </w:rPr>
  </w:style>
  <w:style w:type="paragraph" w:customStyle="1" w:styleId="ConsPlusNormal">
    <w:name w:val="ConsPlusNormal"/>
    <w:link w:val="ConsPlusNormal0"/>
    <w:qFormat/>
    <w:rsid w:val="005B684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5B6845"/>
    <w:rPr>
      <w:rFonts w:ascii="Arial" w:eastAsia="Times New Roman" w:hAnsi="Arial" w:cs="Arial"/>
      <w:sz w:val="20"/>
      <w:szCs w:val="20"/>
      <w:lang w:eastAsia="ru-RU"/>
    </w:rPr>
  </w:style>
  <w:style w:type="character" w:styleId="a8">
    <w:name w:val="Hyperlink"/>
    <w:basedOn w:val="a0"/>
    <w:uiPriority w:val="99"/>
    <w:unhideWhenUsed/>
    <w:rsid w:val="005B6845"/>
    <w:rPr>
      <w:strike w:val="0"/>
      <w:dstrike w:val="0"/>
      <w:color w:val="0075C5"/>
      <w:u w:val="none"/>
      <w:effect w:val="none"/>
    </w:rPr>
  </w:style>
  <w:style w:type="paragraph" w:customStyle="1" w:styleId="a9">
    <w:name w:val="Нумер_контр"/>
    <w:basedOn w:val="a"/>
    <w:next w:val="aa"/>
    <w:link w:val="ab"/>
    <w:rsid w:val="005B6845"/>
    <w:pPr>
      <w:tabs>
        <w:tab w:val="left" w:pos="284"/>
      </w:tabs>
      <w:suppressAutoHyphens/>
      <w:autoSpaceDE w:val="0"/>
      <w:spacing w:after="0" w:line="240" w:lineRule="auto"/>
      <w:ind w:firstLine="284"/>
      <w:jc w:val="both"/>
    </w:pPr>
    <w:rPr>
      <w:rFonts w:ascii="Times New Roman" w:eastAsia="Times New Roman" w:hAnsi="Times New Roman" w:cs="Calibri"/>
      <w:sz w:val="20"/>
      <w:szCs w:val="20"/>
      <w:lang w:eastAsia="ar-SA"/>
    </w:rPr>
  </w:style>
  <w:style w:type="character" w:styleId="ac">
    <w:name w:val="Emphasis"/>
    <w:basedOn w:val="a0"/>
    <w:uiPriority w:val="20"/>
    <w:qFormat/>
    <w:rsid w:val="005B6845"/>
    <w:rPr>
      <w:i/>
      <w:iCs/>
    </w:rPr>
  </w:style>
  <w:style w:type="character" w:customStyle="1" w:styleId="ab">
    <w:name w:val="Нумер_контр Знак"/>
    <w:link w:val="a9"/>
    <w:locked/>
    <w:rsid w:val="005B6845"/>
    <w:rPr>
      <w:rFonts w:ascii="Times New Roman" w:eastAsia="Times New Roman" w:hAnsi="Times New Roman" w:cs="Calibri"/>
      <w:sz w:val="20"/>
      <w:szCs w:val="20"/>
      <w:lang w:eastAsia="ar-SA"/>
    </w:rPr>
  </w:style>
  <w:style w:type="character" w:customStyle="1" w:styleId="iceouttxt1">
    <w:name w:val="iceouttxt1"/>
    <w:rsid w:val="005B6845"/>
    <w:rPr>
      <w:rFonts w:ascii="Arial" w:hAnsi="Arial" w:cs="Arial"/>
      <w:color w:val="666666"/>
      <w:sz w:val="17"/>
      <w:szCs w:val="17"/>
    </w:rPr>
  </w:style>
  <w:style w:type="paragraph" w:customStyle="1" w:styleId="1">
    <w:name w:val="Обычный1"/>
    <w:uiPriority w:val="99"/>
    <w:rsid w:val="005B6845"/>
    <w:pPr>
      <w:autoSpaceDE w:val="0"/>
      <w:autoSpaceDN w:val="0"/>
      <w:spacing w:after="0" w:line="240" w:lineRule="auto"/>
      <w:jc w:val="both"/>
    </w:pPr>
    <w:rPr>
      <w:rFonts w:ascii="TimesET" w:eastAsia="Times New Roman" w:hAnsi="TimesET" w:cs="TimesET"/>
      <w:sz w:val="24"/>
      <w:szCs w:val="24"/>
      <w:lang w:eastAsia="ru-RU"/>
    </w:rPr>
  </w:style>
  <w:style w:type="character" w:customStyle="1" w:styleId="a7">
    <w:name w:val="Абзац списка Знак"/>
    <w:aliases w:val="Ненумерованный список Знак,ДВУХУРОВНЕВЫЙ МАРКИР Знак,Bullet List Знак,FooterText Знак,numbered Знак,Paragraphe de liste1 Знак,lp1 Знак,ТЗ список Знак,Мой стиль! Знак,Мой Список Знак,Bullet_IRAO Знак,List Paragraph Знак,UL Знак,Te Знак"/>
    <w:link w:val="a6"/>
    <w:uiPriority w:val="34"/>
    <w:qFormat/>
    <w:locked/>
    <w:rsid w:val="005B6845"/>
    <w:rPr>
      <w:rFonts w:eastAsiaTheme="minorEastAsia"/>
      <w:lang w:eastAsia="ru-RU"/>
    </w:rPr>
  </w:style>
  <w:style w:type="paragraph" w:customStyle="1" w:styleId="formattext">
    <w:name w:val="formattext"/>
    <w:basedOn w:val="a"/>
    <w:rsid w:val="005B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rsid w:val="005B6845"/>
    <w:rPr>
      <w:b/>
      <w:bCs/>
      <w:i/>
      <w:iCs/>
      <w:color w:val="FF0000"/>
    </w:rPr>
  </w:style>
  <w:style w:type="paragraph" w:customStyle="1" w:styleId="Standard">
    <w:name w:val="Standard"/>
    <w:rsid w:val="005B6845"/>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customStyle="1" w:styleId="TableParagraph">
    <w:name w:val="Table Paragraph"/>
    <w:basedOn w:val="a"/>
    <w:uiPriority w:val="1"/>
    <w:qFormat/>
    <w:rsid w:val="005B6845"/>
    <w:pPr>
      <w:widowControl w:val="0"/>
      <w:autoSpaceDE w:val="0"/>
      <w:autoSpaceDN w:val="0"/>
      <w:spacing w:after="0" w:line="202" w:lineRule="exact"/>
      <w:jc w:val="center"/>
    </w:pPr>
    <w:rPr>
      <w:rFonts w:ascii="Times New Roman" w:eastAsia="Times New Roman" w:hAnsi="Times New Roman" w:cs="Times New Roman"/>
    </w:rPr>
  </w:style>
  <w:style w:type="character" w:customStyle="1" w:styleId="10">
    <w:name w:val="Основной шрифт абзаца1"/>
    <w:rsid w:val="005B6845"/>
  </w:style>
  <w:style w:type="paragraph" w:styleId="aa">
    <w:name w:val="Body Text"/>
    <w:basedOn w:val="a"/>
    <w:link w:val="ad"/>
    <w:uiPriority w:val="99"/>
    <w:semiHidden/>
    <w:unhideWhenUsed/>
    <w:rsid w:val="005B6845"/>
    <w:pPr>
      <w:spacing w:after="120"/>
    </w:pPr>
  </w:style>
  <w:style w:type="character" w:customStyle="1" w:styleId="ad">
    <w:name w:val="Основной текст Знак"/>
    <w:basedOn w:val="a0"/>
    <w:link w:val="aa"/>
    <w:uiPriority w:val="99"/>
    <w:semiHidden/>
    <w:rsid w:val="005B6845"/>
    <w:rPr>
      <w:rFonts w:eastAsiaTheme="minorEastAsia"/>
      <w:lang w:eastAsia="ru-RU"/>
    </w:rPr>
  </w:style>
  <w:style w:type="paragraph" w:customStyle="1" w:styleId="11">
    <w:name w:val="Маркированный список1"/>
    <w:basedOn w:val="a"/>
    <w:rsid w:val="00E328F9"/>
    <w:pPr>
      <w:suppressAutoHyphens/>
      <w:snapToGrid w:val="0"/>
      <w:spacing w:after="0" w:line="240" w:lineRule="auto"/>
      <w:ind w:firstLine="709"/>
      <w:jc w:val="both"/>
    </w:pPr>
    <w:rPr>
      <w:rFonts w:ascii="Droid Sans Devanagari" w:eastAsia="Droid Sans Devanagari" w:hAnsi="Droid Sans Devanagari" w:cs="Droid Sans Devanagari"/>
      <w:sz w:val="24"/>
      <w:szCs w:val="20"/>
      <w:lang w:eastAsia="zh-CN"/>
    </w:rPr>
  </w:style>
  <w:style w:type="paragraph" w:customStyle="1" w:styleId="21">
    <w:name w:val="Основной текст 21"/>
    <w:basedOn w:val="a"/>
    <w:rsid w:val="00E328F9"/>
    <w:pPr>
      <w:suppressAutoHyphens/>
      <w:spacing w:after="0" w:line="240" w:lineRule="auto"/>
      <w:jc w:val="both"/>
    </w:pPr>
    <w:rPr>
      <w:rFonts w:ascii="Droid Sans Devanagari" w:eastAsia="Droid Sans Devanagari" w:hAnsi="Droid Sans Devanagari" w:cs="Droid Sans Devanagari"/>
      <w:sz w:val="24"/>
      <w:szCs w:val="20"/>
      <w:lang w:val="x-none" w:eastAsia="zh-CN"/>
    </w:rPr>
  </w:style>
  <w:style w:type="paragraph" w:customStyle="1" w:styleId="ae">
    <w:name w:val="Цитаты"/>
    <w:basedOn w:val="a"/>
    <w:rsid w:val="00E328F9"/>
    <w:pPr>
      <w:suppressAutoHyphens/>
      <w:autoSpaceDE w:val="0"/>
      <w:spacing w:before="100" w:after="100" w:line="240" w:lineRule="auto"/>
      <w:ind w:left="360" w:right="360"/>
    </w:pPr>
    <w:rPr>
      <w:rFonts w:ascii="Droid Sans Devanagari" w:eastAsia="Droid Sans Devanagari" w:hAnsi="Droid Sans Devanagari" w:cs="Droid Sans Devanagari"/>
      <w:sz w:val="20"/>
      <w:szCs w:val="24"/>
      <w:lang w:eastAsia="zh-CN"/>
    </w:rPr>
  </w:style>
  <w:style w:type="paragraph" w:styleId="af">
    <w:name w:val="No Spacing"/>
    <w:uiPriority w:val="1"/>
    <w:qFormat/>
    <w:rsid w:val="00E328F9"/>
    <w:pPr>
      <w:suppressAutoHyphens/>
      <w:spacing w:after="0" w:line="240" w:lineRule="auto"/>
    </w:pPr>
    <w:rPr>
      <w:rFonts w:ascii="Droid Sans Devanagari" w:eastAsia="Droid Sans Devanagari" w:hAnsi="Droid Sans Devanagari" w:cs="Droid Sans Devanagari"/>
      <w:sz w:val="20"/>
      <w:szCs w:val="20"/>
      <w:lang w:eastAsia="ar-SA"/>
    </w:rPr>
  </w:style>
  <w:style w:type="character" w:styleId="af0">
    <w:name w:val="Strong"/>
    <w:uiPriority w:val="22"/>
    <w:qFormat/>
    <w:rsid w:val="00E328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8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B6845"/>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5B6845"/>
    <w:rPr>
      <w:rFonts w:ascii="Times New Roman" w:eastAsia="Times New Roman" w:hAnsi="Times New Roman" w:cs="Times New Roman"/>
      <w:sz w:val="24"/>
      <w:szCs w:val="24"/>
      <w:lang w:eastAsia="ru-RU"/>
    </w:rPr>
  </w:style>
  <w:style w:type="character" w:styleId="a5">
    <w:name w:val="page number"/>
    <w:basedOn w:val="a0"/>
    <w:uiPriority w:val="99"/>
    <w:rsid w:val="005B6845"/>
    <w:rPr>
      <w:rFonts w:cs="Times New Roman"/>
    </w:rPr>
  </w:style>
  <w:style w:type="paragraph" w:styleId="a6">
    <w:name w:val="List Paragraph"/>
    <w:aliases w:val="Ненумерованный список,ДВУХУРОВНЕВЫЙ МАРКИР,Bullet List,FooterText,numbered,Paragraphe de liste1,lp1,ТЗ список,Мой стиль!,Мой Список,Bullet_IRAO,List Paragraph,Абзац нумерованного списка,ТЗОТ Текст 2 уровня. Без оглавления,Table-Normal,UL,Te"/>
    <w:basedOn w:val="a"/>
    <w:link w:val="a7"/>
    <w:uiPriority w:val="34"/>
    <w:qFormat/>
    <w:rsid w:val="005B6845"/>
    <w:pPr>
      <w:ind w:left="720"/>
      <w:contextualSpacing/>
    </w:pPr>
  </w:style>
  <w:style w:type="paragraph" w:customStyle="1" w:styleId="16">
    <w:name w:val="Стиль полужирный по центру Междустр.интервал:  точно 16 пт"/>
    <w:basedOn w:val="a"/>
    <w:rsid w:val="005B6845"/>
    <w:pPr>
      <w:autoSpaceDE w:val="0"/>
      <w:autoSpaceDN w:val="0"/>
      <w:spacing w:after="0" w:line="320" w:lineRule="exact"/>
      <w:jc w:val="center"/>
    </w:pPr>
    <w:rPr>
      <w:rFonts w:ascii="Times New Roman" w:eastAsia="Times New Roman" w:hAnsi="Times New Roman" w:cs="Times New Roman"/>
      <w:b/>
      <w:bCs/>
      <w:sz w:val="20"/>
      <w:szCs w:val="20"/>
    </w:rPr>
  </w:style>
  <w:style w:type="paragraph" w:customStyle="1" w:styleId="ConsPlusNormal">
    <w:name w:val="ConsPlusNormal"/>
    <w:link w:val="ConsPlusNormal0"/>
    <w:qFormat/>
    <w:rsid w:val="005B684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5B6845"/>
    <w:rPr>
      <w:rFonts w:ascii="Arial" w:eastAsia="Times New Roman" w:hAnsi="Arial" w:cs="Arial"/>
      <w:sz w:val="20"/>
      <w:szCs w:val="20"/>
      <w:lang w:eastAsia="ru-RU"/>
    </w:rPr>
  </w:style>
  <w:style w:type="character" w:styleId="a8">
    <w:name w:val="Hyperlink"/>
    <w:basedOn w:val="a0"/>
    <w:uiPriority w:val="99"/>
    <w:unhideWhenUsed/>
    <w:rsid w:val="005B6845"/>
    <w:rPr>
      <w:strike w:val="0"/>
      <w:dstrike w:val="0"/>
      <w:color w:val="0075C5"/>
      <w:u w:val="none"/>
      <w:effect w:val="none"/>
    </w:rPr>
  </w:style>
  <w:style w:type="paragraph" w:customStyle="1" w:styleId="a9">
    <w:name w:val="Нумер_контр"/>
    <w:basedOn w:val="a"/>
    <w:next w:val="aa"/>
    <w:link w:val="ab"/>
    <w:rsid w:val="005B6845"/>
    <w:pPr>
      <w:tabs>
        <w:tab w:val="left" w:pos="284"/>
      </w:tabs>
      <w:suppressAutoHyphens/>
      <w:autoSpaceDE w:val="0"/>
      <w:spacing w:after="0" w:line="240" w:lineRule="auto"/>
      <w:ind w:firstLine="284"/>
      <w:jc w:val="both"/>
    </w:pPr>
    <w:rPr>
      <w:rFonts w:ascii="Times New Roman" w:eastAsia="Times New Roman" w:hAnsi="Times New Roman" w:cs="Calibri"/>
      <w:sz w:val="20"/>
      <w:szCs w:val="20"/>
      <w:lang w:eastAsia="ar-SA"/>
    </w:rPr>
  </w:style>
  <w:style w:type="character" w:styleId="ac">
    <w:name w:val="Emphasis"/>
    <w:basedOn w:val="a0"/>
    <w:uiPriority w:val="20"/>
    <w:qFormat/>
    <w:rsid w:val="005B6845"/>
    <w:rPr>
      <w:i/>
      <w:iCs/>
    </w:rPr>
  </w:style>
  <w:style w:type="character" w:customStyle="1" w:styleId="ab">
    <w:name w:val="Нумер_контр Знак"/>
    <w:link w:val="a9"/>
    <w:locked/>
    <w:rsid w:val="005B6845"/>
    <w:rPr>
      <w:rFonts w:ascii="Times New Roman" w:eastAsia="Times New Roman" w:hAnsi="Times New Roman" w:cs="Calibri"/>
      <w:sz w:val="20"/>
      <w:szCs w:val="20"/>
      <w:lang w:eastAsia="ar-SA"/>
    </w:rPr>
  </w:style>
  <w:style w:type="character" w:customStyle="1" w:styleId="iceouttxt1">
    <w:name w:val="iceouttxt1"/>
    <w:rsid w:val="005B6845"/>
    <w:rPr>
      <w:rFonts w:ascii="Arial" w:hAnsi="Arial" w:cs="Arial"/>
      <w:color w:val="666666"/>
      <w:sz w:val="17"/>
      <w:szCs w:val="17"/>
    </w:rPr>
  </w:style>
  <w:style w:type="paragraph" w:customStyle="1" w:styleId="1">
    <w:name w:val="Обычный1"/>
    <w:uiPriority w:val="99"/>
    <w:rsid w:val="005B6845"/>
    <w:pPr>
      <w:autoSpaceDE w:val="0"/>
      <w:autoSpaceDN w:val="0"/>
      <w:spacing w:after="0" w:line="240" w:lineRule="auto"/>
      <w:jc w:val="both"/>
    </w:pPr>
    <w:rPr>
      <w:rFonts w:ascii="TimesET" w:eastAsia="Times New Roman" w:hAnsi="TimesET" w:cs="TimesET"/>
      <w:sz w:val="24"/>
      <w:szCs w:val="24"/>
      <w:lang w:eastAsia="ru-RU"/>
    </w:rPr>
  </w:style>
  <w:style w:type="character" w:customStyle="1" w:styleId="a7">
    <w:name w:val="Абзац списка Знак"/>
    <w:aliases w:val="Ненумерованный список Знак,ДВУХУРОВНЕВЫЙ МАРКИР Знак,Bullet List Знак,FooterText Знак,numbered Знак,Paragraphe de liste1 Знак,lp1 Знак,ТЗ список Знак,Мой стиль! Знак,Мой Список Знак,Bullet_IRAO Знак,List Paragraph Знак,UL Знак,Te Знак"/>
    <w:link w:val="a6"/>
    <w:uiPriority w:val="34"/>
    <w:qFormat/>
    <w:locked/>
    <w:rsid w:val="005B6845"/>
    <w:rPr>
      <w:rFonts w:eastAsiaTheme="minorEastAsia"/>
      <w:lang w:eastAsia="ru-RU"/>
    </w:rPr>
  </w:style>
  <w:style w:type="paragraph" w:customStyle="1" w:styleId="formattext">
    <w:name w:val="formattext"/>
    <w:basedOn w:val="a"/>
    <w:rsid w:val="005B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rsid w:val="005B6845"/>
    <w:rPr>
      <w:b/>
      <w:bCs/>
      <w:i/>
      <w:iCs/>
      <w:color w:val="FF0000"/>
    </w:rPr>
  </w:style>
  <w:style w:type="paragraph" w:customStyle="1" w:styleId="Standard">
    <w:name w:val="Standard"/>
    <w:rsid w:val="005B6845"/>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customStyle="1" w:styleId="TableParagraph">
    <w:name w:val="Table Paragraph"/>
    <w:basedOn w:val="a"/>
    <w:uiPriority w:val="1"/>
    <w:qFormat/>
    <w:rsid w:val="005B6845"/>
    <w:pPr>
      <w:widowControl w:val="0"/>
      <w:autoSpaceDE w:val="0"/>
      <w:autoSpaceDN w:val="0"/>
      <w:spacing w:after="0" w:line="202" w:lineRule="exact"/>
      <w:jc w:val="center"/>
    </w:pPr>
    <w:rPr>
      <w:rFonts w:ascii="Times New Roman" w:eastAsia="Times New Roman" w:hAnsi="Times New Roman" w:cs="Times New Roman"/>
    </w:rPr>
  </w:style>
  <w:style w:type="character" w:customStyle="1" w:styleId="10">
    <w:name w:val="Основной шрифт абзаца1"/>
    <w:rsid w:val="005B6845"/>
  </w:style>
  <w:style w:type="paragraph" w:styleId="aa">
    <w:name w:val="Body Text"/>
    <w:basedOn w:val="a"/>
    <w:link w:val="ad"/>
    <w:uiPriority w:val="99"/>
    <w:semiHidden/>
    <w:unhideWhenUsed/>
    <w:rsid w:val="005B6845"/>
    <w:pPr>
      <w:spacing w:after="120"/>
    </w:pPr>
  </w:style>
  <w:style w:type="character" w:customStyle="1" w:styleId="ad">
    <w:name w:val="Основной текст Знак"/>
    <w:basedOn w:val="a0"/>
    <w:link w:val="aa"/>
    <w:uiPriority w:val="99"/>
    <w:semiHidden/>
    <w:rsid w:val="005B6845"/>
    <w:rPr>
      <w:rFonts w:eastAsiaTheme="minorEastAsia"/>
      <w:lang w:eastAsia="ru-RU"/>
    </w:rPr>
  </w:style>
  <w:style w:type="paragraph" w:customStyle="1" w:styleId="11">
    <w:name w:val="Маркированный список1"/>
    <w:basedOn w:val="a"/>
    <w:rsid w:val="00E328F9"/>
    <w:pPr>
      <w:suppressAutoHyphens/>
      <w:snapToGrid w:val="0"/>
      <w:spacing w:after="0" w:line="240" w:lineRule="auto"/>
      <w:ind w:firstLine="709"/>
      <w:jc w:val="both"/>
    </w:pPr>
    <w:rPr>
      <w:rFonts w:ascii="Droid Sans Devanagari" w:eastAsia="Droid Sans Devanagari" w:hAnsi="Droid Sans Devanagari" w:cs="Droid Sans Devanagari"/>
      <w:sz w:val="24"/>
      <w:szCs w:val="20"/>
      <w:lang w:eastAsia="zh-CN"/>
    </w:rPr>
  </w:style>
  <w:style w:type="paragraph" w:customStyle="1" w:styleId="21">
    <w:name w:val="Основной текст 21"/>
    <w:basedOn w:val="a"/>
    <w:rsid w:val="00E328F9"/>
    <w:pPr>
      <w:suppressAutoHyphens/>
      <w:spacing w:after="0" w:line="240" w:lineRule="auto"/>
      <w:jc w:val="both"/>
    </w:pPr>
    <w:rPr>
      <w:rFonts w:ascii="Droid Sans Devanagari" w:eastAsia="Droid Sans Devanagari" w:hAnsi="Droid Sans Devanagari" w:cs="Droid Sans Devanagari"/>
      <w:sz w:val="24"/>
      <w:szCs w:val="20"/>
      <w:lang w:val="x-none" w:eastAsia="zh-CN"/>
    </w:rPr>
  </w:style>
  <w:style w:type="paragraph" w:customStyle="1" w:styleId="ae">
    <w:name w:val="Цитаты"/>
    <w:basedOn w:val="a"/>
    <w:rsid w:val="00E328F9"/>
    <w:pPr>
      <w:suppressAutoHyphens/>
      <w:autoSpaceDE w:val="0"/>
      <w:spacing w:before="100" w:after="100" w:line="240" w:lineRule="auto"/>
      <w:ind w:left="360" w:right="360"/>
    </w:pPr>
    <w:rPr>
      <w:rFonts w:ascii="Droid Sans Devanagari" w:eastAsia="Droid Sans Devanagari" w:hAnsi="Droid Sans Devanagari" w:cs="Droid Sans Devanagari"/>
      <w:sz w:val="20"/>
      <w:szCs w:val="24"/>
      <w:lang w:eastAsia="zh-CN"/>
    </w:rPr>
  </w:style>
  <w:style w:type="paragraph" w:styleId="af">
    <w:name w:val="No Spacing"/>
    <w:uiPriority w:val="1"/>
    <w:qFormat/>
    <w:rsid w:val="00E328F9"/>
    <w:pPr>
      <w:suppressAutoHyphens/>
      <w:spacing w:after="0" w:line="240" w:lineRule="auto"/>
    </w:pPr>
    <w:rPr>
      <w:rFonts w:ascii="Droid Sans Devanagari" w:eastAsia="Droid Sans Devanagari" w:hAnsi="Droid Sans Devanagari" w:cs="Droid Sans Devanagari"/>
      <w:sz w:val="20"/>
      <w:szCs w:val="20"/>
      <w:lang w:eastAsia="ar-SA"/>
    </w:rPr>
  </w:style>
  <w:style w:type="character" w:styleId="af0">
    <w:name w:val="Strong"/>
    <w:uiPriority w:val="22"/>
    <w:qFormat/>
    <w:rsid w:val="00E32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10180094/184a874535186e5f477be2949374cc8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p-taganay@taganay.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1943592/53f89421bbdaf741eb2d1ecc4ddb4c33/" TargetMode="External"/><Relationship Id="rId5" Type="http://schemas.openxmlformats.org/officeDocument/2006/relationships/settings" Target="settings.xml"/><Relationship Id="rId15" Type="http://schemas.openxmlformats.org/officeDocument/2006/relationships/hyperlink" Target="https://base.garant.ru/71757358/447c2b4ac27c58797ee9daf37e05823b/" TargetMode="External"/><Relationship Id="rId10" Type="http://schemas.openxmlformats.org/officeDocument/2006/relationships/hyperlink" Target="https://base.garant.ru/10164072/779fa700bfb2b8780bac3acc3cac185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ase.garant.ru/70353464/daf75cc17d0d1b8b796480bc59f740b8/" TargetMode="External"/><Relationship Id="rId14" Type="http://schemas.openxmlformats.org/officeDocument/2006/relationships/hyperlink" Target="https://base.garant.ru/10180094/184a874535186e5f477be2949374cc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C3DE0-3107-4F22-A3E5-251867BB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3999</Words>
  <Characters>22795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2026-07-23T09:03:00Z</dcterms:created>
  <dcterms:modified xsi:type="dcterms:W3CDTF">2026-07-23T09:04:00Z</dcterms:modified>
</cp:coreProperties>
</file>