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B8E" w:rsidRDefault="008D2B8E" w:rsidP="000800ED">
      <w:bookmarkStart w:id="0" w:name="_GoBack"/>
      <w:bookmarkEnd w:id="0"/>
    </w:p>
    <w:p w:rsidR="00DC6949" w:rsidRPr="00133D49" w:rsidRDefault="00DC6949" w:rsidP="000800ED"/>
    <w:p w:rsidR="00EA3AD2" w:rsidRDefault="00EA3AD2" w:rsidP="004C68A4">
      <w:pPr>
        <w:jc w:val="center"/>
        <w:rPr>
          <w:b/>
        </w:rPr>
      </w:pPr>
      <w:r>
        <w:rPr>
          <w:b/>
        </w:rPr>
        <w:t xml:space="preserve">Д О Г О В </w:t>
      </w:r>
      <w:r w:rsidR="006A0818">
        <w:rPr>
          <w:b/>
        </w:rPr>
        <w:t>О Р  №</w:t>
      </w:r>
      <w:r w:rsidR="00751AE5">
        <w:rPr>
          <w:b/>
        </w:rPr>
        <w:t xml:space="preserve"> </w:t>
      </w:r>
    </w:p>
    <w:p w:rsidR="004C68A4" w:rsidRPr="004C68A4" w:rsidRDefault="004C68A4" w:rsidP="004C68A4">
      <w:pPr>
        <w:jc w:val="center"/>
        <w:rPr>
          <w:b/>
        </w:rPr>
      </w:pPr>
    </w:p>
    <w:p w:rsidR="00EA3AD2" w:rsidRPr="00E43F7C" w:rsidRDefault="00177F86" w:rsidP="0078317E">
      <w:pPr>
        <w:rPr>
          <w:sz w:val="16"/>
          <w:szCs w:val="16"/>
        </w:rPr>
      </w:pPr>
      <w:r w:rsidRPr="006E5281">
        <w:rPr>
          <w:sz w:val="18"/>
          <w:szCs w:val="18"/>
        </w:rPr>
        <w:t xml:space="preserve">   </w:t>
      </w:r>
      <w:r w:rsidR="00BF09D4" w:rsidRPr="006E5281">
        <w:rPr>
          <w:sz w:val="18"/>
          <w:szCs w:val="18"/>
        </w:rPr>
        <w:t xml:space="preserve">г. </w:t>
      </w:r>
      <w:r w:rsidR="008B168A">
        <w:rPr>
          <w:sz w:val="18"/>
          <w:szCs w:val="18"/>
        </w:rPr>
        <w:t>Гатчина</w:t>
      </w:r>
      <w:r>
        <w:rPr>
          <w:sz w:val="16"/>
          <w:szCs w:val="16"/>
        </w:rPr>
        <w:t xml:space="preserve">          </w:t>
      </w:r>
      <w:r w:rsidR="002C5475">
        <w:rPr>
          <w:sz w:val="16"/>
          <w:szCs w:val="16"/>
        </w:rPr>
        <w:tab/>
      </w:r>
      <w:r w:rsidR="002C5475">
        <w:rPr>
          <w:sz w:val="16"/>
          <w:szCs w:val="16"/>
        </w:rPr>
        <w:tab/>
        <w:t xml:space="preserve">                   </w:t>
      </w:r>
      <w:r w:rsidR="00975C35" w:rsidRPr="00E43F7C">
        <w:rPr>
          <w:sz w:val="16"/>
          <w:szCs w:val="16"/>
        </w:rPr>
        <w:tab/>
      </w:r>
      <w:r w:rsidR="00B965C8" w:rsidRPr="00E43F7C">
        <w:rPr>
          <w:sz w:val="16"/>
          <w:szCs w:val="16"/>
        </w:rPr>
        <w:t xml:space="preserve">  </w:t>
      </w:r>
      <w:r w:rsidR="007733A9" w:rsidRPr="00E43F7C">
        <w:rPr>
          <w:sz w:val="16"/>
          <w:szCs w:val="16"/>
        </w:rPr>
        <w:t xml:space="preserve"> </w:t>
      </w:r>
      <w:r w:rsidR="00616272" w:rsidRPr="00E43F7C">
        <w:rPr>
          <w:sz w:val="16"/>
          <w:szCs w:val="16"/>
        </w:rPr>
        <w:t xml:space="preserve">  </w:t>
      </w:r>
      <w:r w:rsidR="00107CFD" w:rsidRPr="004A5669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                                                     </w:t>
      </w:r>
      <w:r w:rsidR="00D165D3">
        <w:rPr>
          <w:sz w:val="16"/>
          <w:szCs w:val="16"/>
        </w:rPr>
        <w:t xml:space="preserve">                       </w:t>
      </w:r>
      <w:r w:rsidR="00481B9E">
        <w:rPr>
          <w:sz w:val="16"/>
          <w:szCs w:val="16"/>
        </w:rPr>
        <w:t xml:space="preserve">                              </w:t>
      </w:r>
      <w:r w:rsidR="006E5281">
        <w:rPr>
          <w:sz w:val="16"/>
          <w:szCs w:val="16"/>
        </w:rPr>
        <w:t xml:space="preserve"> </w:t>
      </w:r>
      <w:r w:rsidR="00BF09D4" w:rsidRPr="006E5281">
        <w:rPr>
          <w:sz w:val="18"/>
          <w:szCs w:val="18"/>
        </w:rPr>
        <w:t>«</w:t>
      </w:r>
      <w:r w:rsidR="00481B9E">
        <w:rPr>
          <w:sz w:val="18"/>
          <w:szCs w:val="18"/>
        </w:rPr>
        <w:t>____</w:t>
      </w:r>
      <w:r w:rsidR="00312102" w:rsidRPr="006E5281">
        <w:rPr>
          <w:sz w:val="18"/>
          <w:szCs w:val="18"/>
        </w:rPr>
        <w:t>»</w:t>
      </w:r>
      <w:r w:rsidR="00481B9E">
        <w:rPr>
          <w:sz w:val="18"/>
          <w:szCs w:val="18"/>
        </w:rPr>
        <w:t xml:space="preserve"> июня </w:t>
      </w:r>
      <w:r w:rsidR="007733A9" w:rsidRPr="006E5281">
        <w:rPr>
          <w:sz w:val="18"/>
          <w:szCs w:val="18"/>
        </w:rPr>
        <w:t xml:space="preserve"> </w:t>
      </w:r>
      <w:r w:rsidR="0045224C">
        <w:rPr>
          <w:sz w:val="18"/>
          <w:szCs w:val="18"/>
        </w:rPr>
        <w:t>20</w:t>
      </w:r>
      <w:r w:rsidR="00461A02">
        <w:rPr>
          <w:sz w:val="18"/>
          <w:szCs w:val="18"/>
        </w:rPr>
        <w:t>2</w:t>
      </w:r>
      <w:r w:rsidR="00644B15">
        <w:rPr>
          <w:sz w:val="18"/>
          <w:szCs w:val="18"/>
        </w:rPr>
        <w:t>6</w:t>
      </w:r>
      <w:r w:rsidR="00751AE5">
        <w:rPr>
          <w:sz w:val="18"/>
          <w:szCs w:val="18"/>
        </w:rPr>
        <w:t xml:space="preserve"> </w:t>
      </w:r>
      <w:r w:rsidR="00F74025">
        <w:rPr>
          <w:sz w:val="18"/>
          <w:szCs w:val="18"/>
        </w:rPr>
        <w:t>г.</w:t>
      </w:r>
    </w:p>
    <w:p w:rsidR="0064633D" w:rsidRDefault="00481B9E" w:rsidP="002D52D9">
      <w:pPr>
        <w:pStyle w:val="Default"/>
        <w:rPr>
          <w:b/>
          <w:sz w:val="22"/>
          <w:szCs w:val="22"/>
        </w:rPr>
      </w:pPr>
      <w:r>
        <w:rPr>
          <w:b/>
        </w:rPr>
        <w:t>____________________________</w:t>
      </w:r>
      <w:r w:rsidR="00EA3AD2" w:rsidRPr="006F66FB">
        <w:t xml:space="preserve">, именуемое в дальнейшем «Поставщик», </w:t>
      </w:r>
      <w:r w:rsidR="008348AE" w:rsidRPr="006F66FB">
        <w:t xml:space="preserve">в лице </w:t>
      </w:r>
      <w:r>
        <w:t>____________________</w:t>
      </w:r>
      <w:r w:rsidR="00EA3AD2" w:rsidRPr="006F66FB">
        <w:t>, действующего на основании  Устава  с одной стороны</w:t>
      </w:r>
      <w:r w:rsidR="007733A9" w:rsidRPr="006F66FB">
        <w:t xml:space="preserve"> и</w:t>
      </w:r>
      <w:r w:rsidR="008348AE" w:rsidRPr="006F66FB">
        <w:t xml:space="preserve"> </w:t>
      </w:r>
      <w:r w:rsidR="00231806">
        <w:rPr>
          <w:b/>
        </w:rPr>
        <w:t>Федеральное государственное бюджетное образовательное учреждение высшего образования «Российский государственный гидрометеорологический университет (ФГБОУ ВО «РГГМУ»)</w:t>
      </w:r>
      <w:r w:rsidR="0064633D">
        <w:rPr>
          <w:b/>
          <w:sz w:val="22"/>
          <w:szCs w:val="22"/>
        </w:rPr>
        <w:t>,</w:t>
      </w:r>
    </w:p>
    <w:p w:rsidR="00BF7349" w:rsidRPr="0064633D" w:rsidRDefault="00F23BC3" w:rsidP="002D52D9">
      <w:pPr>
        <w:pStyle w:val="Default"/>
        <w:rPr>
          <w:b/>
          <w:sz w:val="22"/>
          <w:szCs w:val="22"/>
        </w:rPr>
      </w:pPr>
      <w:r>
        <w:t xml:space="preserve">именуемое в дальнейшем «Покупатель», в лице </w:t>
      </w:r>
      <w:r w:rsidR="00231806">
        <w:t>проректора по административно-хозяйственной работе Университета</w:t>
      </w:r>
      <w:r w:rsidR="00F74BE0">
        <w:t xml:space="preserve"> Осипова Вадима Юрьевича</w:t>
      </w:r>
      <w:r w:rsidR="00D7478F">
        <w:t>,</w:t>
      </w:r>
      <w:r w:rsidR="00644B15">
        <w:t xml:space="preserve"> </w:t>
      </w:r>
      <w:r w:rsidR="00461A02">
        <w:t xml:space="preserve">действующего на основании </w:t>
      </w:r>
      <w:r w:rsidR="00481B9E">
        <w:t xml:space="preserve">доверенности № 31 от 19.05.2026 </w:t>
      </w:r>
      <w:r w:rsidR="00F74BE0">
        <w:t xml:space="preserve">г., </w:t>
      </w:r>
      <w:r w:rsidR="00EA3AD2" w:rsidRPr="006F66FB">
        <w:rPr>
          <w:lang w:val="en-US"/>
        </w:rPr>
        <w:t>c</w:t>
      </w:r>
      <w:r w:rsidR="00EA3AD2" w:rsidRPr="006F66FB">
        <w:t xml:space="preserve"> другой</w:t>
      </w:r>
      <w:r w:rsidR="00FB2629">
        <w:t xml:space="preserve"> стороны, </w:t>
      </w:r>
      <w:r w:rsidR="001F6053" w:rsidRPr="006F66FB">
        <w:t>заключили настоящий Д</w:t>
      </w:r>
      <w:r w:rsidR="00EA3AD2" w:rsidRPr="006F66FB">
        <w:t>оговор о нижеследующем:</w:t>
      </w:r>
    </w:p>
    <w:p w:rsidR="006979A4" w:rsidRPr="00FB2629" w:rsidRDefault="006979A4" w:rsidP="00C62BE0">
      <w:pPr>
        <w:ind w:firstLine="720"/>
        <w:jc w:val="both"/>
        <w:rPr>
          <w:sz w:val="14"/>
        </w:rPr>
      </w:pPr>
    </w:p>
    <w:p w:rsidR="00BF7349" w:rsidRDefault="002A5EE7" w:rsidP="002A5EE7">
      <w:pPr>
        <w:ind w:left="360"/>
        <w:rPr>
          <w:b/>
        </w:rPr>
      </w:pPr>
      <w:r>
        <w:rPr>
          <w:b/>
        </w:rPr>
        <w:t xml:space="preserve">                                                                 1.</w:t>
      </w:r>
      <w:r w:rsidR="00EA3AD2" w:rsidRPr="006F66FB">
        <w:rPr>
          <w:b/>
        </w:rPr>
        <w:t>ПРЕДМЕТ ДОГОВОРА</w:t>
      </w:r>
    </w:p>
    <w:p w:rsidR="006979A4" w:rsidRPr="00FB2629" w:rsidRDefault="006979A4" w:rsidP="006979A4">
      <w:pPr>
        <w:rPr>
          <w:b/>
          <w:sz w:val="14"/>
        </w:rPr>
      </w:pPr>
    </w:p>
    <w:p w:rsidR="00FB2629" w:rsidRPr="00FB2629" w:rsidRDefault="00FB2629" w:rsidP="00FB2629">
      <w:pPr>
        <w:tabs>
          <w:tab w:val="left" w:pos="6480"/>
        </w:tabs>
        <w:ind w:firstLine="709"/>
        <w:jc w:val="both"/>
        <w:rPr>
          <w:color w:val="000000"/>
          <w:sz w:val="24"/>
          <w:szCs w:val="24"/>
          <w:lang w:eastAsia="ja-JP"/>
        </w:rPr>
      </w:pPr>
      <w:r w:rsidRPr="00FB2629">
        <w:rPr>
          <w:color w:val="000000"/>
          <w:sz w:val="24"/>
          <w:szCs w:val="24"/>
          <w:lang w:eastAsia="ja-JP"/>
        </w:rPr>
        <w:t xml:space="preserve">1.1. </w:t>
      </w:r>
      <w:r>
        <w:rPr>
          <w:color w:val="000000"/>
          <w:sz w:val="24"/>
          <w:szCs w:val="24"/>
          <w:lang w:eastAsia="ja-JP"/>
        </w:rPr>
        <w:t>Поставщик</w:t>
      </w:r>
      <w:r w:rsidRPr="00FB2629">
        <w:rPr>
          <w:color w:val="000000"/>
          <w:sz w:val="24"/>
          <w:szCs w:val="24"/>
          <w:lang w:eastAsia="ja-JP"/>
        </w:rPr>
        <w:t xml:space="preserve"> обязуется оказывать услуги по заправке газовых баллонов в соответствии со Спецификацией (Приложение № 1 является неотъемлемой частью настоящего договора), именуемые далее по тексту «услуги».</w:t>
      </w:r>
    </w:p>
    <w:p w:rsidR="00FB2629" w:rsidRPr="00FB2629" w:rsidRDefault="00FB2629" w:rsidP="00FB2629">
      <w:pPr>
        <w:tabs>
          <w:tab w:val="left" w:pos="6480"/>
        </w:tabs>
        <w:ind w:firstLine="709"/>
        <w:jc w:val="both"/>
        <w:rPr>
          <w:color w:val="000000"/>
          <w:sz w:val="24"/>
          <w:szCs w:val="24"/>
          <w:lang w:eastAsia="ja-JP"/>
        </w:rPr>
      </w:pPr>
      <w:r w:rsidRPr="00FB2629">
        <w:rPr>
          <w:color w:val="000000"/>
          <w:sz w:val="24"/>
          <w:szCs w:val="24"/>
          <w:lang w:eastAsia="ja-JP"/>
        </w:rPr>
        <w:t>1.2. Срок оказания услуг: с момента подписания договора сторонами по 31 декабря 202</w:t>
      </w:r>
      <w:r>
        <w:rPr>
          <w:color w:val="000000"/>
          <w:sz w:val="24"/>
          <w:szCs w:val="24"/>
          <w:lang w:eastAsia="ja-JP"/>
        </w:rPr>
        <w:t>6</w:t>
      </w:r>
      <w:r w:rsidRPr="00FB2629">
        <w:rPr>
          <w:color w:val="000000"/>
          <w:sz w:val="24"/>
          <w:szCs w:val="24"/>
          <w:lang w:eastAsia="ja-JP"/>
        </w:rPr>
        <w:t xml:space="preserve"> г., по заявкам </w:t>
      </w:r>
      <w:r>
        <w:rPr>
          <w:color w:val="000000"/>
          <w:sz w:val="24"/>
          <w:szCs w:val="24"/>
          <w:lang w:eastAsia="ja-JP"/>
        </w:rPr>
        <w:t>Покупателя</w:t>
      </w:r>
      <w:r w:rsidRPr="00FB2629">
        <w:rPr>
          <w:color w:val="000000"/>
          <w:sz w:val="24"/>
          <w:szCs w:val="24"/>
          <w:lang w:eastAsia="ja-JP"/>
        </w:rPr>
        <w:t>.</w:t>
      </w:r>
    </w:p>
    <w:p w:rsidR="00FB2629" w:rsidRPr="00FB2629" w:rsidRDefault="00FB2629" w:rsidP="00FB2629">
      <w:pPr>
        <w:tabs>
          <w:tab w:val="left" w:pos="6480"/>
        </w:tabs>
        <w:ind w:firstLine="709"/>
        <w:jc w:val="both"/>
        <w:rPr>
          <w:color w:val="000000"/>
          <w:sz w:val="24"/>
          <w:szCs w:val="24"/>
          <w:lang w:eastAsia="ja-JP"/>
        </w:rPr>
      </w:pPr>
      <w:r w:rsidRPr="00FB2629">
        <w:rPr>
          <w:color w:val="000000"/>
          <w:sz w:val="24"/>
          <w:szCs w:val="24"/>
          <w:lang w:eastAsia="ja-JP"/>
        </w:rPr>
        <w:t xml:space="preserve">1.3. Место оказания услуг: </w:t>
      </w:r>
      <w:r w:rsidR="00481B9E">
        <w:rPr>
          <w:color w:val="000000"/>
          <w:sz w:val="24"/>
          <w:szCs w:val="24"/>
          <w:lang w:eastAsia="ja-JP"/>
        </w:rPr>
        <w:t>_________________________________________</w:t>
      </w:r>
    </w:p>
    <w:p w:rsidR="00FB2629" w:rsidRPr="00FB2629" w:rsidRDefault="00FB2629" w:rsidP="00FB2629">
      <w:pPr>
        <w:tabs>
          <w:tab w:val="left" w:pos="6480"/>
        </w:tabs>
        <w:ind w:firstLine="709"/>
        <w:jc w:val="both"/>
        <w:rPr>
          <w:color w:val="000000"/>
          <w:sz w:val="24"/>
          <w:szCs w:val="24"/>
          <w:lang w:eastAsia="ja-JP"/>
        </w:rPr>
      </w:pPr>
      <w:r w:rsidRPr="00FB2629">
        <w:rPr>
          <w:color w:val="000000"/>
          <w:sz w:val="24"/>
          <w:szCs w:val="24"/>
          <w:lang w:eastAsia="ja-JP"/>
        </w:rPr>
        <w:t>1.4. Стороны согласовали, что доставка пустых газовых баллонов в Место оказания услуг (п. 1.</w:t>
      </w:r>
      <w:r>
        <w:rPr>
          <w:color w:val="000000"/>
          <w:sz w:val="24"/>
          <w:szCs w:val="24"/>
          <w:lang w:eastAsia="ja-JP"/>
        </w:rPr>
        <w:t>3</w:t>
      </w:r>
      <w:r w:rsidRPr="00FB2629">
        <w:rPr>
          <w:color w:val="000000"/>
          <w:sz w:val="24"/>
          <w:szCs w:val="24"/>
          <w:lang w:eastAsia="ja-JP"/>
        </w:rPr>
        <w:t xml:space="preserve">. договора) и обратный забор заправленных газовых баллонов из Места оказания услуг осуществляется силами и за счет средств </w:t>
      </w:r>
      <w:r>
        <w:rPr>
          <w:color w:val="000000"/>
          <w:sz w:val="24"/>
          <w:szCs w:val="24"/>
          <w:lang w:eastAsia="ja-JP"/>
        </w:rPr>
        <w:t>Покупателя</w:t>
      </w:r>
      <w:r w:rsidRPr="00FB2629">
        <w:rPr>
          <w:color w:val="000000"/>
          <w:sz w:val="24"/>
          <w:szCs w:val="24"/>
          <w:lang w:eastAsia="ja-JP"/>
        </w:rPr>
        <w:t>.</w:t>
      </w:r>
    </w:p>
    <w:p w:rsidR="006979A4" w:rsidRPr="00FB2629" w:rsidRDefault="006979A4" w:rsidP="00EC26F2">
      <w:pPr>
        <w:jc w:val="both"/>
        <w:rPr>
          <w:sz w:val="14"/>
        </w:rPr>
      </w:pPr>
    </w:p>
    <w:p w:rsidR="00BF7349" w:rsidRDefault="00806BEF" w:rsidP="006C2C50">
      <w:pPr>
        <w:jc w:val="center"/>
        <w:rPr>
          <w:b/>
        </w:rPr>
      </w:pPr>
      <w:r w:rsidRPr="006F66FB">
        <w:rPr>
          <w:b/>
        </w:rPr>
        <w:t>2. ПОРЯДОК   И   СРОКИ    РАСЧЁ</w:t>
      </w:r>
      <w:r w:rsidR="00EA3AD2" w:rsidRPr="006F66FB">
        <w:rPr>
          <w:b/>
        </w:rPr>
        <w:t>ТОВ</w:t>
      </w:r>
    </w:p>
    <w:p w:rsidR="006979A4" w:rsidRPr="00FB2629" w:rsidRDefault="006979A4" w:rsidP="006C2C50">
      <w:pPr>
        <w:jc w:val="center"/>
        <w:rPr>
          <w:b/>
          <w:sz w:val="14"/>
        </w:rPr>
      </w:pPr>
    </w:p>
    <w:p w:rsidR="00EC26F2" w:rsidRPr="00481B9E" w:rsidRDefault="00EC26F2" w:rsidP="00481B9E">
      <w:pPr>
        <w:numPr>
          <w:ilvl w:val="1"/>
          <w:numId w:val="5"/>
        </w:numPr>
        <w:jc w:val="both"/>
        <w:rPr>
          <w:sz w:val="24"/>
        </w:rPr>
      </w:pPr>
      <w:r w:rsidRPr="00EC26F2">
        <w:rPr>
          <w:sz w:val="24"/>
        </w:rPr>
        <w:t>По настоящему Договору допускаются следующие формы расчётов:</w:t>
      </w:r>
      <w:r w:rsidR="00481B9E">
        <w:rPr>
          <w:sz w:val="24"/>
        </w:rPr>
        <w:t xml:space="preserve"> </w:t>
      </w:r>
      <w:r w:rsidRPr="00481B9E">
        <w:rPr>
          <w:sz w:val="24"/>
        </w:rPr>
        <w:t>платёжным поручением на расчётный счёт «Поставщика».</w:t>
      </w:r>
    </w:p>
    <w:p w:rsidR="00EC26F2" w:rsidRPr="00EC26F2" w:rsidRDefault="00EC26F2" w:rsidP="00EC26F2">
      <w:pPr>
        <w:numPr>
          <w:ilvl w:val="1"/>
          <w:numId w:val="5"/>
        </w:numPr>
        <w:jc w:val="both"/>
        <w:rPr>
          <w:sz w:val="24"/>
        </w:rPr>
      </w:pPr>
      <w:r w:rsidRPr="00EC26F2">
        <w:rPr>
          <w:sz w:val="24"/>
        </w:rPr>
        <w:t>Фактом оплаты считать момент поступления денежных средств на расчётный счёт «Поставщика».</w:t>
      </w:r>
    </w:p>
    <w:p w:rsidR="00EC26F2" w:rsidRPr="00EC26F2" w:rsidRDefault="00EC26F2" w:rsidP="00EC26F2">
      <w:pPr>
        <w:numPr>
          <w:ilvl w:val="1"/>
          <w:numId w:val="5"/>
        </w:numPr>
        <w:jc w:val="both"/>
        <w:rPr>
          <w:sz w:val="24"/>
        </w:rPr>
      </w:pPr>
      <w:r w:rsidRPr="00EC26F2">
        <w:rPr>
          <w:sz w:val="24"/>
        </w:rPr>
        <w:t>Оплата – по факту получения товара в течении 5 (пяти) банковских дней.</w:t>
      </w:r>
    </w:p>
    <w:p w:rsidR="00EC26F2" w:rsidRPr="00EC26F2" w:rsidRDefault="00EC26F2" w:rsidP="00EC26F2">
      <w:pPr>
        <w:numPr>
          <w:ilvl w:val="1"/>
          <w:numId w:val="5"/>
        </w:numPr>
        <w:jc w:val="both"/>
        <w:rPr>
          <w:sz w:val="24"/>
        </w:rPr>
      </w:pPr>
      <w:r w:rsidRPr="00EC26F2">
        <w:rPr>
          <w:sz w:val="24"/>
        </w:rPr>
        <w:t>Все суммы выплат, производимые по настоящему договору, осуществляются в российских рублях, в соответствии с действующим законодательством.</w:t>
      </w:r>
    </w:p>
    <w:p w:rsidR="006979A4" w:rsidRPr="00FB2629" w:rsidRDefault="006979A4" w:rsidP="006979A4">
      <w:pPr>
        <w:rPr>
          <w:sz w:val="14"/>
        </w:rPr>
      </w:pPr>
    </w:p>
    <w:p w:rsidR="00EA3AD2" w:rsidRDefault="00EA3AD2" w:rsidP="00C31726">
      <w:pPr>
        <w:numPr>
          <w:ilvl w:val="12"/>
          <w:numId w:val="0"/>
        </w:numPr>
        <w:jc w:val="center"/>
        <w:rPr>
          <w:b/>
        </w:rPr>
      </w:pPr>
      <w:r w:rsidRPr="006F66FB">
        <w:rPr>
          <w:b/>
        </w:rPr>
        <w:t>3. УСЛОВИЯ ПОСТАВКИ, ПРОЧИЕ УСЛОВИЯ</w:t>
      </w:r>
    </w:p>
    <w:p w:rsidR="006979A4" w:rsidRPr="00FB2629" w:rsidRDefault="006979A4" w:rsidP="00C31726">
      <w:pPr>
        <w:numPr>
          <w:ilvl w:val="12"/>
          <w:numId w:val="0"/>
        </w:numPr>
        <w:jc w:val="center"/>
        <w:rPr>
          <w:b/>
          <w:sz w:val="14"/>
        </w:rPr>
      </w:pPr>
    </w:p>
    <w:p w:rsidR="00BF7349" w:rsidRPr="00EC26F2" w:rsidRDefault="00E674DA" w:rsidP="00923D41">
      <w:pPr>
        <w:numPr>
          <w:ilvl w:val="12"/>
          <w:numId w:val="0"/>
        </w:numPr>
        <w:rPr>
          <w:b/>
          <w:sz w:val="24"/>
        </w:rPr>
      </w:pPr>
      <w:r w:rsidRPr="00EC26F2">
        <w:rPr>
          <w:b/>
          <w:sz w:val="24"/>
        </w:rPr>
        <w:t xml:space="preserve">3.1.   </w:t>
      </w:r>
      <w:r w:rsidRPr="00EC26F2">
        <w:rPr>
          <w:sz w:val="24"/>
        </w:rPr>
        <w:t>Поставка товара</w:t>
      </w:r>
      <w:r w:rsidR="00C62BE0" w:rsidRPr="00EC26F2">
        <w:rPr>
          <w:sz w:val="24"/>
        </w:rPr>
        <w:t>/продукции</w:t>
      </w:r>
      <w:r w:rsidR="006979A4" w:rsidRPr="00EC26F2">
        <w:rPr>
          <w:sz w:val="24"/>
        </w:rPr>
        <w:t xml:space="preserve"> </w:t>
      </w:r>
      <w:r w:rsidRPr="00EC26F2">
        <w:rPr>
          <w:sz w:val="24"/>
        </w:rPr>
        <w:t xml:space="preserve">осуществляется </w:t>
      </w:r>
      <w:r w:rsidR="0045456E" w:rsidRPr="00EC26F2">
        <w:rPr>
          <w:sz w:val="24"/>
        </w:rPr>
        <w:t>авто</w:t>
      </w:r>
      <w:r w:rsidR="006979A4" w:rsidRPr="00EC26F2">
        <w:rPr>
          <w:sz w:val="24"/>
        </w:rPr>
        <w:t>транспортом «Покупателя» за свой счёт на условиях самовывоза.</w:t>
      </w:r>
      <w:r w:rsidR="00A331CA" w:rsidRPr="00EC26F2">
        <w:rPr>
          <w:sz w:val="24"/>
        </w:rPr>
        <w:t xml:space="preserve"> </w:t>
      </w:r>
    </w:p>
    <w:p w:rsidR="006979A4" w:rsidRPr="00EC26F2" w:rsidRDefault="00923D41" w:rsidP="00923D41">
      <w:pPr>
        <w:rPr>
          <w:b/>
          <w:sz w:val="24"/>
        </w:rPr>
      </w:pPr>
      <w:r w:rsidRPr="00EC26F2">
        <w:rPr>
          <w:b/>
          <w:sz w:val="24"/>
        </w:rPr>
        <w:t>3.2</w:t>
      </w:r>
      <w:r w:rsidR="006979A4" w:rsidRPr="00EC26F2">
        <w:rPr>
          <w:sz w:val="24"/>
        </w:rPr>
        <w:t xml:space="preserve"> П</w:t>
      </w:r>
      <w:r w:rsidR="00C62BE0" w:rsidRPr="00EC26F2">
        <w:rPr>
          <w:sz w:val="24"/>
        </w:rPr>
        <w:t>раво собственности на товар/продукцию и связанные с ним риски переходят от «Поставщика» к «Покупателю» с момента приёма-передачи товара/продукции. Приём-передача товара/продукции оформляется путём подписания «П</w:t>
      </w:r>
      <w:r w:rsidR="00383BC3" w:rsidRPr="00EC26F2">
        <w:rPr>
          <w:sz w:val="24"/>
        </w:rPr>
        <w:t>окупателем» товарной накладной</w:t>
      </w:r>
      <w:r w:rsidR="00972D6D" w:rsidRPr="00EC26F2">
        <w:rPr>
          <w:sz w:val="24"/>
        </w:rPr>
        <w:t xml:space="preserve"> (ТОРГ-12)</w:t>
      </w:r>
      <w:r w:rsidR="00383BC3" w:rsidRPr="00EC26F2">
        <w:rPr>
          <w:sz w:val="24"/>
        </w:rPr>
        <w:t xml:space="preserve"> и </w:t>
      </w:r>
      <w:r w:rsidR="00915E24" w:rsidRPr="00EC26F2">
        <w:rPr>
          <w:sz w:val="24"/>
        </w:rPr>
        <w:t>является фактом передачи</w:t>
      </w:r>
      <w:r w:rsidR="00D25754" w:rsidRPr="00EC26F2">
        <w:rPr>
          <w:sz w:val="24"/>
        </w:rPr>
        <w:t xml:space="preserve">. </w:t>
      </w:r>
    </w:p>
    <w:p w:rsidR="00C62BE0" w:rsidRPr="00FB2629" w:rsidRDefault="00C62BE0" w:rsidP="006979A4">
      <w:pPr>
        <w:rPr>
          <w:b/>
          <w:sz w:val="14"/>
        </w:rPr>
      </w:pPr>
      <w:r>
        <w:t xml:space="preserve"> </w:t>
      </w:r>
    </w:p>
    <w:p w:rsidR="00EA3AD2" w:rsidRDefault="00EA3AD2" w:rsidP="00C62BE0">
      <w:pPr>
        <w:jc w:val="center"/>
        <w:rPr>
          <w:b/>
        </w:rPr>
      </w:pPr>
      <w:r w:rsidRPr="006F66FB">
        <w:rPr>
          <w:b/>
        </w:rPr>
        <w:t>4.</w:t>
      </w:r>
      <w:r w:rsidRPr="006F66FB">
        <w:t xml:space="preserve">    </w:t>
      </w:r>
      <w:r w:rsidRPr="006F66FB">
        <w:rPr>
          <w:b/>
        </w:rPr>
        <w:t>ОТВЕТСТВЕННОСТЬ СТОРОН</w:t>
      </w:r>
    </w:p>
    <w:p w:rsidR="006979A4" w:rsidRPr="00FB2629" w:rsidRDefault="006979A4" w:rsidP="00C62BE0">
      <w:pPr>
        <w:jc w:val="center"/>
        <w:rPr>
          <w:b/>
          <w:sz w:val="14"/>
        </w:rPr>
      </w:pPr>
    </w:p>
    <w:p w:rsidR="008D2B8E" w:rsidRPr="00EC26F2" w:rsidRDefault="008D2B8E" w:rsidP="008D2B8E">
      <w:pPr>
        <w:rPr>
          <w:b/>
          <w:sz w:val="24"/>
        </w:rPr>
      </w:pPr>
      <w:r w:rsidRPr="00EC26F2">
        <w:rPr>
          <w:b/>
          <w:sz w:val="24"/>
        </w:rPr>
        <w:t xml:space="preserve">4.1. </w:t>
      </w:r>
      <w:r w:rsidRPr="00EC26F2">
        <w:rPr>
          <w:sz w:val="24"/>
        </w:rPr>
        <w:t>Сторона, виновная в ненадлежащем исполнении договора, несет имущественную ответственность в соответствии с действующим законодательством.</w:t>
      </w:r>
    </w:p>
    <w:p w:rsidR="00EA3AD2" w:rsidRPr="00EC26F2" w:rsidRDefault="008D2B8E">
      <w:pPr>
        <w:jc w:val="both"/>
        <w:rPr>
          <w:sz w:val="24"/>
        </w:rPr>
      </w:pPr>
      <w:r w:rsidRPr="00EC26F2">
        <w:rPr>
          <w:b/>
          <w:sz w:val="24"/>
        </w:rPr>
        <w:t>4.2</w:t>
      </w:r>
      <w:r w:rsidR="00EA3AD2" w:rsidRPr="00EC26F2">
        <w:rPr>
          <w:b/>
          <w:sz w:val="24"/>
        </w:rPr>
        <w:t>.</w:t>
      </w:r>
      <w:r w:rsidR="00EA3AD2" w:rsidRPr="00EC26F2">
        <w:rPr>
          <w:sz w:val="24"/>
        </w:rPr>
        <w:t xml:space="preserve"> Ни одна из сторон не вправе передавать свои пра</w:t>
      </w:r>
      <w:r w:rsidR="004C5689" w:rsidRPr="00EC26F2">
        <w:rPr>
          <w:sz w:val="24"/>
        </w:rPr>
        <w:t>ва и обязанности по настоящему Д</w:t>
      </w:r>
      <w:r w:rsidR="00EA3AD2" w:rsidRPr="00EC26F2">
        <w:rPr>
          <w:sz w:val="24"/>
        </w:rPr>
        <w:t>оговору третьему лицу без получения на то письменного согласия другой стороны.</w:t>
      </w:r>
    </w:p>
    <w:p w:rsidR="0042443F" w:rsidRPr="00EC26F2" w:rsidRDefault="0042443F">
      <w:pPr>
        <w:jc w:val="both"/>
        <w:rPr>
          <w:b/>
          <w:sz w:val="24"/>
        </w:rPr>
      </w:pPr>
      <w:r w:rsidRPr="00EC26F2">
        <w:rPr>
          <w:b/>
          <w:sz w:val="24"/>
        </w:rPr>
        <w:t xml:space="preserve">4.3. </w:t>
      </w:r>
      <w:r w:rsidRPr="00EC26F2">
        <w:rPr>
          <w:sz w:val="24"/>
        </w:rPr>
        <w:t>Каждая из сторон настоящего Договора обязуется уведомлять другую сторону об изменении своих реквизитов, указанных в настоящем Договоре, в течение 10 (десяти) дней с момента возникновения таких изменений.</w:t>
      </w:r>
    </w:p>
    <w:p w:rsidR="00EA3AD2" w:rsidRDefault="00EA3AD2">
      <w:pPr>
        <w:jc w:val="both"/>
        <w:rPr>
          <w:sz w:val="24"/>
        </w:rPr>
      </w:pPr>
      <w:r w:rsidRPr="00EC26F2">
        <w:rPr>
          <w:b/>
          <w:sz w:val="24"/>
        </w:rPr>
        <w:t>4</w:t>
      </w:r>
      <w:r w:rsidR="0042443F" w:rsidRPr="00EC26F2">
        <w:rPr>
          <w:b/>
          <w:sz w:val="24"/>
        </w:rPr>
        <w:t>.4</w:t>
      </w:r>
      <w:r w:rsidRPr="00EC26F2">
        <w:rPr>
          <w:b/>
          <w:sz w:val="24"/>
        </w:rPr>
        <w:t>.</w:t>
      </w:r>
      <w:r w:rsidRPr="00EC26F2">
        <w:rPr>
          <w:sz w:val="24"/>
        </w:rPr>
        <w:t xml:space="preserve"> При обнаружении несоответствия качества продукции «Покупатель» обязан вызвать представителя «Поставщика» для участия в продолжении приемки и составления двустороннего акта в течен</w:t>
      </w:r>
      <w:r w:rsidR="0042443F" w:rsidRPr="00EC26F2">
        <w:rPr>
          <w:sz w:val="24"/>
        </w:rPr>
        <w:t>ие суток с момента поступления т</w:t>
      </w:r>
      <w:r w:rsidRPr="00EC26F2">
        <w:rPr>
          <w:sz w:val="24"/>
        </w:rPr>
        <w:t>овара «Покупателю».</w:t>
      </w:r>
      <w:r w:rsidR="00706A57" w:rsidRPr="00EC26F2">
        <w:rPr>
          <w:sz w:val="24"/>
        </w:rPr>
        <w:t xml:space="preserve"> Претензия по качеству технического газа принимается «Поставщиком» при предъявлении Акта лабо</w:t>
      </w:r>
      <w:r w:rsidR="008022C4" w:rsidRPr="00EC26F2">
        <w:rPr>
          <w:sz w:val="24"/>
        </w:rPr>
        <w:t>раторных исследований.</w:t>
      </w:r>
    </w:p>
    <w:p w:rsidR="00EC26F2" w:rsidRDefault="00EC26F2">
      <w:pPr>
        <w:jc w:val="both"/>
        <w:rPr>
          <w:sz w:val="24"/>
        </w:rPr>
      </w:pPr>
    </w:p>
    <w:p w:rsidR="00EC26F2" w:rsidRDefault="00EC26F2">
      <w:pPr>
        <w:jc w:val="both"/>
        <w:rPr>
          <w:sz w:val="24"/>
        </w:rPr>
      </w:pPr>
    </w:p>
    <w:p w:rsidR="00EC26F2" w:rsidRDefault="00EC26F2">
      <w:pPr>
        <w:jc w:val="both"/>
        <w:rPr>
          <w:sz w:val="24"/>
        </w:rPr>
      </w:pPr>
    </w:p>
    <w:tbl>
      <w:tblPr>
        <w:tblpPr w:leftFromText="180" w:rightFromText="180" w:vertAnchor="text" w:horzAnchor="margin" w:tblpY="-68"/>
        <w:tblW w:w="10740" w:type="dxa"/>
        <w:tblLayout w:type="fixed"/>
        <w:tblLook w:val="0000" w:firstRow="0" w:lastRow="0" w:firstColumn="0" w:lastColumn="0" w:noHBand="0" w:noVBand="0"/>
      </w:tblPr>
      <w:tblGrid>
        <w:gridCol w:w="5245"/>
        <w:gridCol w:w="5495"/>
      </w:tblGrid>
      <w:tr w:rsidR="00EC26F2" w:rsidRPr="008348AE" w:rsidTr="00EC26F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5245" w:type="dxa"/>
          </w:tcPr>
          <w:p w:rsidR="00EC26F2" w:rsidRPr="00A43973" w:rsidRDefault="00EC26F2" w:rsidP="00EC26F2">
            <w:pPr>
              <w:rPr>
                <w:b/>
              </w:rPr>
            </w:pPr>
            <w:r w:rsidRPr="00A43973">
              <w:rPr>
                <w:b/>
              </w:rPr>
              <w:t>«Поставщик»</w:t>
            </w:r>
            <w:r>
              <w:rPr>
                <w:b/>
              </w:rPr>
              <w:t>______________________________</w:t>
            </w:r>
          </w:p>
        </w:tc>
        <w:tc>
          <w:tcPr>
            <w:tcW w:w="5495" w:type="dxa"/>
          </w:tcPr>
          <w:p w:rsidR="00EC26F2" w:rsidRPr="00A43973" w:rsidRDefault="00EC26F2" w:rsidP="00EC26F2">
            <w:pPr>
              <w:rPr>
                <w:b/>
              </w:rPr>
            </w:pPr>
            <w:r w:rsidRPr="00A43973">
              <w:rPr>
                <w:b/>
              </w:rPr>
              <w:t>«Покупатель»</w:t>
            </w:r>
            <w:r>
              <w:rPr>
                <w:b/>
              </w:rPr>
              <w:t>_________________________________</w:t>
            </w:r>
          </w:p>
        </w:tc>
      </w:tr>
    </w:tbl>
    <w:p w:rsidR="00EC26F2" w:rsidRPr="006979A4" w:rsidRDefault="00EC26F2" w:rsidP="00EC26F2">
      <w:pPr>
        <w:numPr>
          <w:ilvl w:val="12"/>
          <w:numId w:val="0"/>
        </w:numPr>
        <w:jc w:val="right"/>
      </w:pPr>
      <w:r>
        <w:t>1</w:t>
      </w:r>
    </w:p>
    <w:p w:rsidR="00EC26F2" w:rsidRDefault="00EC26F2">
      <w:pPr>
        <w:jc w:val="both"/>
        <w:rPr>
          <w:sz w:val="24"/>
        </w:rPr>
      </w:pPr>
    </w:p>
    <w:p w:rsidR="00EC26F2" w:rsidRDefault="00EC26F2">
      <w:pPr>
        <w:jc w:val="both"/>
        <w:rPr>
          <w:sz w:val="24"/>
        </w:rPr>
      </w:pPr>
    </w:p>
    <w:p w:rsidR="00EC26F2" w:rsidRDefault="00EC26F2">
      <w:pPr>
        <w:jc w:val="both"/>
        <w:rPr>
          <w:sz w:val="24"/>
        </w:rPr>
      </w:pPr>
    </w:p>
    <w:p w:rsidR="00EC26F2" w:rsidRPr="00EC26F2" w:rsidRDefault="00EC26F2">
      <w:pPr>
        <w:jc w:val="both"/>
        <w:rPr>
          <w:sz w:val="24"/>
        </w:rPr>
      </w:pPr>
    </w:p>
    <w:p w:rsidR="00BF7349" w:rsidRDefault="00715DA4" w:rsidP="006979A4">
      <w:pPr>
        <w:numPr>
          <w:ilvl w:val="12"/>
          <w:numId w:val="0"/>
        </w:numPr>
        <w:jc w:val="center"/>
        <w:rPr>
          <w:b/>
        </w:rPr>
      </w:pPr>
      <w:r>
        <w:rPr>
          <w:b/>
        </w:rPr>
        <w:t>5. СРОК ДЕЙ</w:t>
      </w:r>
      <w:r w:rsidR="00EA3AD2" w:rsidRPr="006F66FB">
        <w:rPr>
          <w:b/>
        </w:rPr>
        <w:t>СТВИЯ  ДОГОВОРА</w:t>
      </w:r>
    </w:p>
    <w:p w:rsidR="006979A4" w:rsidRPr="006F66FB" w:rsidRDefault="006979A4" w:rsidP="006979A4">
      <w:pPr>
        <w:numPr>
          <w:ilvl w:val="12"/>
          <w:numId w:val="0"/>
        </w:numPr>
        <w:jc w:val="center"/>
        <w:rPr>
          <w:b/>
        </w:rPr>
      </w:pPr>
    </w:p>
    <w:p w:rsidR="00BB2FF3" w:rsidRPr="00EC26F2" w:rsidRDefault="00EA3AD2">
      <w:pPr>
        <w:jc w:val="both"/>
        <w:rPr>
          <w:sz w:val="24"/>
        </w:rPr>
      </w:pPr>
      <w:r w:rsidRPr="00EC26F2">
        <w:rPr>
          <w:b/>
          <w:sz w:val="24"/>
        </w:rPr>
        <w:t>5.1.</w:t>
      </w:r>
      <w:r w:rsidR="00BB2FF3" w:rsidRPr="00EC26F2">
        <w:rPr>
          <w:b/>
          <w:sz w:val="24"/>
        </w:rPr>
        <w:t xml:space="preserve"> </w:t>
      </w:r>
      <w:r w:rsidR="00BB2FF3" w:rsidRPr="00EC26F2">
        <w:rPr>
          <w:sz w:val="24"/>
        </w:rPr>
        <w:t>Настоящий Договор вступает в силу с момента его подписания уполномоченными представителями обеих Сторон и действует до полного выполнения сторонами всех взятых на себя обязательств по данному договору.</w:t>
      </w:r>
    </w:p>
    <w:p w:rsidR="00BB2FF3" w:rsidRPr="00EC26F2" w:rsidRDefault="00BB2FF3">
      <w:pPr>
        <w:jc w:val="both"/>
        <w:rPr>
          <w:b/>
          <w:sz w:val="24"/>
        </w:rPr>
      </w:pPr>
      <w:r w:rsidRPr="00EC26F2">
        <w:rPr>
          <w:b/>
          <w:sz w:val="24"/>
        </w:rPr>
        <w:t xml:space="preserve">5.2. </w:t>
      </w:r>
      <w:r w:rsidRPr="00EC26F2">
        <w:rPr>
          <w:sz w:val="24"/>
        </w:rPr>
        <w:t>Договор заключен</w:t>
      </w:r>
      <w:r w:rsidR="002112FF" w:rsidRPr="00EC26F2">
        <w:rPr>
          <w:sz w:val="24"/>
        </w:rPr>
        <w:t xml:space="preserve"> сроком</w:t>
      </w:r>
      <w:r w:rsidRPr="00EC26F2">
        <w:rPr>
          <w:sz w:val="24"/>
        </w:rPr>
        <w:t xml:space="preserve"> на 1 (один) год и считается пролонгированным на каждый последующий год</w:t>
      </w:r>
      <w:r w:rsidR="002112FF" w:rsidRPr="00EC26F2">
        <w:rPr>
          <w:sz w:val="24"/>
        </w:rPr>
        <w:t>, если</w:t>
      </w:r>
      <w:r w:rsidR="00E84B15" w:rsidRPr="00EC26F2">
        <w:rPr>
          <w:sz w:val="24"/>
        </w:rPr>
        <w:t xml:space="preserve"> ни</w:t>
      </w:r>
      <w:r w:rsidR="002112FF" w:rsidRPr="00EC26F2">
        <w:rPr>
          <w:sz w:val="24"/>
        </w:rPr>
        <w:t xml:space="preserve"> одна из сторон не менее чем за 1 (один) месяц письменно не уведомит другую сторону о расторжении договора.</w:t>
      </w:r>
      <w:r w:rsidRPr="00EC26F2">
        <w:rPr>
          <w:b/>
          <w:sz w:val="24"/>
        </w:rPr>
        <w:t xml:space="preserve"> </w:t>
      </w:r>
    </w:p>
    <w:p w:rsidR="00C96198" w:rsidRPr="00EC26F2" w:rsidRDefault="00BB2FF3">
      <w:pPr>
        <w:jc w:val="both"/>
        <w:rPr>
          <w:sz w:val="24"/>
        </w:rPr>
      </w:pPr>
      <w:r w:rsidRPr="00EC26F2">
        <w:rPr>
          <w:b/>
          <w:sz w:val="24"/>
        </w:rPr>
        <w:t>5.3</w:t>
      </w:r>
      <w:r w:rsidR="00EC364B" w:rsidRPr="00EC26F2">
        <w:rPr>
          <w:b/>
          <w:sz w:val="24"/>
        </w:rPr>
        <w:t xml:space="preserve">. </w:t>
      </w:r>
      <w:r w:rsidR="00EC364B" w:rsidRPr="00EC26F2">
        <w:rPr>
          <w:sz w:val="24"/>
        </w:rPr>
        <w:t>Расторжение настоящего Договора по инициативе</w:t>
      </w:r>
      <w:r w:rsidR="00EF6850" w:rsidRPr="00EC26F2">
        <w:rPr>
          <w:sz w:val="24"/>
        </w:rPr>
        <w:t xml:space="preserve"> «Покупателя» возм</w:t>
      </w:r>
      <w:r w:rsidR="00FB4CD0" w:rsidRPr="00EC26F2">
        <w:rPr>
          <w:sz w:val="24"/>
        </w:rPr>
        <w:t>ожно только</w:t>
      </w:r>
      <w:r w:rsidR="002112FF" w:rsidRPr="00EC26F2">
        <w:rPr>
          <w:sz w:val="24"/>
        </w:rPr>
        <w:t xml:space="preserve"> при</w:t>
      </w:r>
      <w:r w:rsidR="00FB4CD0" w:rsidRPr="00EC26F2">
        <w:rPr>
          <w:sz w:val="24"/>
        </w:rPr>
        <w:t xml:space="preserve"> отсутствии</w:t>
      </w:r>
      <w:r w:rsidR="00EF6850" w:rsidRPr="00EC26F2">
        <w:rPr>
          <w:sz w:val="24"/>
        </w:rPr>
        <w:t xml:space="preserve"> задолженности.</w:t>
      </w:r>
    </w:p>
    <w:p w:rsidR="00C22EF4" w:rsidRDefault="00EC364B" w:rsidP="00EC26F2">
      <w:pPr>
        <w:jc w:val="both"/>
        <w:rPr>
          <w:b/>
        </w:rPr>
      </w:pPr>
      <w:r w:rsidRPr="006F66FB">
        <w:t xml:space="preserve"> </w:t>
      </w:r>
    </w:p>
    <w:p w:rsidR="009D01C6" w:rsidRDefault="00EA3AD2" w:rsidP="00C62BE0">
      <w:pPr>
        <w:numPr>
          <w:ilvl w:val="12"/>
          <w:numId w:val="0"/>
        </w:numPr>
        <w:jc w:val="center"/>
        <w:rPr>
          <w:b/>
        </w:rPr>
      </w:pPr>
      <w:r w:rsidRPr="006F66FB">
        <w:rPr>
          <w:b/>
        </w:rPr>
        <w:t>6. ФОРС-МАЖОР</w:t>
      </w:r>
    </w:p>
    <w:p w:rsidR="006979A4" w:rsidRPr="006F66FB" w:rsidRDefault="006979A4" w:rsidP="00C62BE0">
      <w:pPr>
        <w:numPr>
          <w:ilvl w:val="12"/>
          <w:numId w:val="0"/>
        </w:numPr>
        <w:jc w:val="center"/>
        <w:rPr>
          <w:b/>
        </w:rPr>
      </w:pPr>
    </w:p>
    <w:p w:rsidR="00EA3AD2" w:rsidRPr="00EC26F2" w:rsidRDefault="00EA3AD2">
      <w:pPr>
        <w:jc w:val="both"/>
        <w:rPr>
          <w:sz w:val="24"/>
        </w:rPr>
      </w:pPr>
      <w:r w:rsidRPr="00EC26F2">
        <w:rPr>
          <w:b/>
          <w:sz w:val="24"/>
        </w:rPr>
        <w:t xml:space="preserve">6.1. </w:t>
      </w:r>
      <w:r w:rsidRPr="00EC26F2">
        <w:rPr>
          <w:sz w:val="24"/>
        </w:rPr>
        <w:t>При наступлении обстоятельств невозможности полного или частичного исполнения обязательств по настоящему договору любой из сторон, а именно: пожара, аварий, стихийных бедствий, войны, блокады, запрещения экспорта или импорта, или других не зависящих от сторон обстоятельств, срок исполнения обязательств отодвигается соразмерно времени, в течении которого будут действовать такие обстоятельства.</w:t>
      </w:r>
    </w:p>
    <w:p w:rsidR="00EA3AD2" w:rsidRPr="00EC26F2" w:rsidRDefault="00EA3AD2">
      <w:pPr>
        <w:jc w:val="both"/>
        <w:rPr>
          <w:sz w:val="24"/>
        </w:rPr>
      </w:pPr>
      <w:r w:rsidRPr="00EC26F2">
        <w:rPr>
          <w:sz w:val="24"/>
        </w:rPr>
        <w:t>Сторона, для которой создалась невозможность исполнения обязательств по договору, должна о наступлении и прекращении форс-мажорных обстоятельств, препятствующих исполнению обязательств, сообщ</w:t>
      </w:r>
      <w:r w:rsidR="00EC364B" w:rsidRPr="00EC26F2">
        <w:rPr>
          <w:sz w:val="24"/>
        </w:rPr>
        <w:t xml:space="preserve">ить другой стороне в течение </w:t>
      </w:r>
      <w:r w:rsidR="00FB2629">
        <w:rPr>
          <w:sz w:val="24"/>
        </w:rPr>
        <w:t>5</w:t>
      </w:r>
      <w:r w:rsidR="00EC364B" w:rsidRPr="00EC26F2">
        <w:rPr>
          <w:sz w:val="24"/>
        </w:rPr>
        <w:t xml:space="preserve"> (</w:t>
      </w:r>
      <w:r w:rsidR="00FB2629">
        <w:rPr>
          <w:sz w:val="24"/>
        </w:rPr>
        <w:t>пяти</w:t>
      </w:r>
      <w:r w:rsidR="00EC364B" w:rsidRPr="00EC26F2">
        <w:rPr>
          <w:sz w:val="24"/>
        </w:rPr>
        <w:t>)</w:t>
      </w:r>
      <w:r w:rsidRPr="00EC26F2">
        <w:rPr>
          <w:sz w:val="24"/>
        </w:rPr>
        <w:t xml:space="preserve"> дней.</w:t>
      </w:r>
    </w:p>
    <w:p w:rsidR="00EC364B" w:rsidRPr="00EC26F2" w:rsidRDefault="00EC364B">
      <w:pPr>
        <w:jc w:val="both"/>
        <w:rPr>
          <w:sz w:val="24"/>
        </w:rPr>
      </w:pPr>
      <w:r w:rsidRPr="00EC26F2">
        <w:rPr>
          <w:b/>
          <w:sz w:val="24"/>
        </w:rPr>
        <w:t xml:space="preserve">6.2. </w:t>
      </w:r>
      <w:r w:rsidRPr="00EC26F2">
        <w:rPr>
          <w:sz w:val="24"/>
        </w:rPr>
        <w:t>Надлежащим доказательством наличия форс-мажорных обстоятельств  и их продолжительности будут служить документы, выданные соответствующими государственными органами.</w:t>
      </w:r>
    </w:p>
    <w:p w:rsidR="006F66FB" w:rsidRPr="006F66FB" w:rsidRDefault="006F66FB">
      <w:pPr>
        <w:jc w:val="both"/>
      </w:pPr>
    </w:p>
    <w:p w:rsidR="00A821C1" w:rsidRDefault="0086243A" w:rsidP="00C62BE0">
      <w:pPr>
        <w:numPr>
          <w:ilvl w:val="12"/>
          <w:numId w:val="0"/>
        </w:numPr>
        <w:jc w:val="center"/>
        <w:rPr>
          <w:b/>
        </w:rPr>
      </w:pPr>
      <w:r w:rsidRPr="006F66FB">
        <w:rPr>
          <w:b/>
        </w:rPr>
        <w:t>7. ЗАКЛЮЧИТЕЛЬНЫЕ ПОЛОЖЕНИЯ</w:t>
      </w:r>
    </w:p>
    <w:p w:rsidR="009D01C6" w:rsidRPr="006F66FB" w:rsidRDefault="008C5030" w:rsidP="00C62BE0">
      <w:pPr>
        <w:numPr>
          <w:ilvl w:val="12"/>
          <w:numId w:val="0"/>
        </w:numPr>
        <w:jc w:val="center"/>
        <w:rPr>
          <w:b/>
        </w:rPr>
      </w:pPr>
      <w:r w:rsidRPr="006F66FB">
        <w:rPr>
          <w:b/>
        </w:rPr>
        <w:t xml:space="preserve"> </w:t>
      </w:r>
    </w:p>
    <w:p w:rsidR="008C5030" w:rsidRPr="00EC26F2" w:rsidRDefault="008D2B8E" w:rsidP="008C5030">
      <w:pPr>
        <w:jc w:val="both"/>
        <w:rPr>
          <w:sz w:val="24"/>
        </w:rPr>
      </w:pPr>
      <w:r w:rsidRPr="00EC26F2">
        <w:rPr>
          <w:b/>
          <w:sz w:val="24"/>
        </w:rPr>
        <w:t>7.1</w:t>
      </w:r>
      <w:r w:rsidR="008C5030" w:rsidRPr="00EC26F2">
        <w:rPr>
          <w:b/>
          <w:sz w:val="24"/>
        </w:rPr>
        <w:t>.</w:t>
      </w:r>
      <w:r w:rsidR="008C5030" w:rsidRPr="00EC26F2">
        <w:rPr>
          <w:sz w:val="24"/>
        </w:rPr>
        <w:t xml:space="preserve"> </w:t>
      </w:r>
      <w:r w:rsidR="00EF791C" w:rsidRPr="00EC26F2">
        <w:rPr>
          <w:sz w:val="24"/>
        </w:rPr>
        <w:t xml:space="preserve">Все споры сторон, возникающие из настоящего Договора, стороны будут стремиться урегулировать путём переговоров и в претензионном порядке, а в случае </w:t>
      </w:r>
      <w:proofErr w:type="spellStart"/>
      <w:r w:rsidR="00EF791C" w:rsidRPr="00EC26F2">
        <w:rPr>
          <w:sz w:val="24"/>
        </w:rPr>
        <w:t>недостижения</w:t>
      </w:r>
      <w:proofErr w:type="spellEnd"/>
      <w:r w:rsidR="00EF791C" w:rsidRPr="00EC26F2">
        <w:rPr>
          <w:sz w:val="24"/>
        </w:rPr>
        <w:t xml:space="preserve"> согласия передадут на рассмотрение Арбитражного суда города</w:t>
      </w:r>
      <w:r w:rsidR="008C5030" w:rsidRPr="00EC26F2">
        <w:rPr>
          <w:sz w:val="24"/>
        </w:rPr>
        <w:t xml:space="preserve"> Санкт-Петербурга и Ленинградской области.</w:t>
      </w:r>
      <w:r w:rsidR="00EF791C" w:rsidRPr="00EC26F2">
        <w:rPr>
          <w:sz w:val="24"/>
        </w:rPr>
        <w:t xml:space="preserve"> Срок ответа на претензию</w:t>
      </w:r>
      <w:r w:rsidR="00AA0118" w:rsidRPr="00EC26F2">
        <w:rPr>
          <w:sz w:val="24"/>
        </w:rPr>
        <w:t xml:space="preserve"> 10 (десять) дней с даты её получения.</w:t>
      </w:r>
      <w:r w:rsidR="008C5030" w:rsidRPr="00EC26F2">
        <w:rPr>
          <w:sz w:val="24"/>
        </w:rPr>
        <w:t xml:space="preserve"> </w:t>
      </w:r>
    </w:p>
    <w:p w:rsidR="0086243A" w:rsidRPr="00EC26F2" w:rsidRDefault="008D2B8E" w:rsidP="006F66FB">
      <w:pPr>
        <w:jc w:val="both"/>
        <w:rPr>
          <w:sz w:val="24"/>
        </w:rPr>
      </w:pPr>
      <w:r w:rsidRPr="00EC26F2">
        <w:rPr>
          <w:b/>
          <w:sz w:val="24"/>
        </w:rPr>
        <w:t>7.2</w:t>
      </w:r>
      <w:r w:rsidR="008C5030" w:rsidRPr="00EC26F2">
        <w:rPr>
          <w:b/>
          <w:sz w:val="24"/>
        </w:rPr>
        <w:t>.</w:t>
      </w:r>
      <w:r w:rsidR="0086243A" w:rsidRPr="00EC26F2">
        <w:rPr>
          <w:sz w:val="24"/>
        </w:rPr>
        <w:t xml:space="preserve">   Настоящий Договор составлен в двух экземплярах, имеющих равную юридическую силу, по одному для каждой из сторон.</w:t>
      </w:r>
    </w:p>
    <w:p w:rsidR="0086243A" w:rsidRPr="00EC26F2" w:rsidRDefault="008D2B8E" w:rsidP="006F66FB">
      <w:pPr>
        <w:jc w:val="both"/>
        <w:rPr>
          <w:sz w:val="24"/>
        </w:rPr>
      </w:pPr>
      <w:r w:rsidRPr="00EC26F2">
        <w:rPr>
          <w:b/>
          <w:sz w:val="24"/>
        </w:rPr>
        <w:t>7.3</w:t>
      </w:r>
      <w:r w:rsidR="008C5030" w:rsidRPr="00EC26F2">
        <w:rPr>
          <w:b/>
          <w:sz w:val="24"/>
        </w:rPr>
        <w:t>.</w:t>
      </w:r>
      <w:r w:rsidR="0086243A" w:rsidRPr="00EC26F2">
        <w:rPr>
          <w:sz w:val="24"/>
        </w:rPr>
        <w:t xml:space="preserve">   Все приложения и дополнения к настоящему Договору являются его неотъемлемой частью, при условии их подписания обеими сторонами.</w:t>
      </w:r>
    </w:p>
    <w:p w:rsidR="001256EE" w:rsidRPr="00A43973" w:rsidRDefault="001256EE" w:rsidP="006F66FB">
      <w:pPr>
        <w:jc w:val="both"/>
      </w:pPr>
    </w:p>
    <w:p w:rsidR="001256EE" w:rsidRPr="00A43973" w:rsidRDefault="001256EE" w:rsidP="001256EE">
      <w:pPr>
        <w:jc w:val="center"/>
        <w:rPr>
          <w:b/>
        </w:rPr>
      </w:pPr>
      <w:r w:rsidRPr="00A43973">
        <w:rPr>
          <w:b/>
        </w:rPr>
        <w:t xml:space="preserve">8. </w:t>
      </w:r>
      <w:r w:rsidR="005678B1" w:rsidRPr="00A43973">
        <w:rPr>
          <w:b/>
        </w:rPr>
        <w:t>ЮРИДИЧЕСКИЕ АДРЕСА И ПОДПИСИ</w:t>
      </w:r>
      <w:r w:rsidRPr="00A43973">
        <w:rPr>
          <w:b/>
        </w:rPr>
        <w:t xml:space="preserve"> СТОРОН</w:t>
      </w:r>
    </w:p>
    <w:p w:rsidR="009D01C6" w:rsidRDefault="009D01C6" w:rsidP="006F66FB">
      <w:pPr>
        <w:jc w:val="both"/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5103"/>
      </w:tblGrid>
      <w:tr w:rsidR="009D01C6" w:rsidRPr="008348AE" w:rsidTr="00EC26F2">
        <w:tblPrEx>
          <w:tblCellMar>
            <w:top w:w="0" w:type="dxa"/>
            <w:bottom w:w="0" w:type="dxa"/>
          </w:tblCellMar>
        </w:tblPrEx>
        <w:trPr>
          <w:trHeight w:val="4961"/>
        </w:trPr>
        <w:tc>
          <w:tcPr>
            <w:tcW w:w="5387" w:type="dxa"/>
          </w:tcPr>
          <w:p w:rsidR="004111EC" w:rsidRDefault="004111EC" w:rsidP="004111EC">
            <w:pPr>
              <w:jc w:val="center"/>
              <w:rPr>
                <w:b/>
                <w:sz w:val="24"/>
                <w:szCs w:val="24"/>
              </w:rPr>
            </w:pPr>
            <w:r w:rsidRPr="0032753E">
              <w:rPr>
                <w:b/>
                <w:sz w:val="24"/>
                <w:szCs w:val="24"/>
              </w:rPr>
              <w:t>«Поставщик»</w:t>
            </w:r>
          </w:p>
          <w:p w:rsidR="004111EC" w:rsidRPr="0032753E" w:rsidRDefault="004111EC" w:rsidP="004111EC">
            <w:pPr>
              <w:jc w:val="center"/>
              <w:rPr>
                <w:b/>
                <w:sz w:val="12"/>
                <w:szCs w:val="12"/>
              </w:rPr>
            </w:pPr>
          </w:p>
          <w:p w:rsidR="00E61BFE" w:rsidRDefault="00E61BFE" w:rsidP="004111EC">
            <w:pPr>
              <w:rPr>
                <w:sz w:val="12"/>
              </w:rPr>
            </w:pPr>
          </w:p>
          <w:p w:rsidR="00481B9E" w:rsidRDefault="00481B9E" w:rsidP="004111EC">
            <w:pPr>
              <w:rPr>
                <w:sz w:val="12"/>
              </w:rPr>
            </w:pPr>
          </w:p>
          <w:p w:rsidR="00481B9E" w:rsidRDefault="00481B9E" w:rsidP="004111EC">
            <w:pPr>
              <w:rPr>
                <w:sz w:val="12"/>
              </w:rPr>
            </w:pPr>
          </w:p>
          <w:p w:rsidR="00481B9E" w:rsidRDefault="00481B9E" w:rsidP="004111EC">
            <w:pPr>
              <w:rPr>
                <w:sz w:val="12"/>
              </w:rPr>
            </w:pPr>
          </w:p>
          <w:p w:rsidR="00481B9E" w:rsidRDefault="00481B9E" w:rsidP="004111EC">
            <w:pPr>
              <w:rPr>
                <w:sz w:val="12"/>
              </w:rPr>
            </w:pPr>
          </w:p>
          <w:p w:rsidR="00481B9E" w:rsidRDefault="00481B9E" w:rsidP="004111EC">
            <w:pPr>
              <w:rPr>
                <w:sz w:val="12"/>
              </w:rPr>
            </w:pPr>
          </w:p>
          <w:p w:rsidR="00481B9E" w:rsidRDefault="00481B9E" w:rsidP="004111EC">
            <w:pPr>
              <w:rPr>
                <w:sz w:val="12"/>
              </w:rPr>
            </w:pPr>
          </w:p>
          <w:p w:rsidR="00481B9E" w:rsidRDefault="00481B9E" w:rsidP="004111EC">
            <w:pPr>
              <w:rPr>
                <w:sz w:val="12"/>
              </w:rPr>
            </w:pPr>
          </w:p>
          <w:p w:rsidR="00481B9E" w:rsidRDefault="00481B9E" w:rsidP="004111EC">
            <w:pPr>
              <w:rPr>
                <w:sz w:val="12"/>
              </w:rPr>
            </w:pPr>
          </w:p>
          <w:p w:rsidR="00481B9E" w:rsidRDefault="00481B9E" w:rsidP="004111EC">
            <w:pPr>
              <w:rPr>
                <w:sz w:val="12"/>
              </w:rPr>
            </w:pPr>
          </w:p>
          <w:p w:rsidR="00481B9E" w:rsidRDefault="00481B9E" w:rsidP="004111EC">
            <w:pPr>
              <w:rPr>
                <w:sz w:val="12"/>
              </w:rPr>
            </w:pPr>
          </w:p>
          <w:p w:rsidR="00481B9E" w:rsidRDefault="00481B9E" w:rsidP="004111EC">
            <w:pPr>
              <w:rPr>
                <w:sz w:val="12"/>
              </w:rPr>
            </w:pPr>
          </w:p>
          <w:p w:rsidR="00481B9E" w:rsidRDefault="00481B9E" w:rsidP="004111EC">
            <w:pPr>
              <w:rPr>
                <w:sz w:val="12"/>
              </w:rPr>
            </w:pPr>
          </w:p>
          <w:p w:rsidR="00481B9E" w:rsidRDefault="00481B9E" w:rsidP="004111EC">
            <w:pPr>
              <w:rPr>
                <w:sz w:val="12"/>
              </w:rPr>
            </w:pPr>
          </w:p>
          <w:p w:rsidR="00481B9E" w:rsidRDefault="00481B9E" w:rsidP="004111EC">
            <w:pPr>
              <w:rPr>
                <w:sz w:val="12"/>
              </w:rPr>
            </w:pPr>
          </w:p>
          <w:p w:rsidR="00481B9E" w:rsidRDefault="00481B9E" w:rsidP="004111EC">
            <w:pPr>
              <w:rPr>
                <w:sz w:val="12"/>
              </w:rPr>
            </w:pPr>
          </w:p>
          <w:p w:rsidR="00481B9E" w:rsidRDefault="00481B9E" w:rsidP="004111EC">
            <w:pPr>
              <w:rPr>
                <w:sz w:val="12"/>
              </w:rPr>
            </w:pPr>
          </w:p>
          <w:p w:rsidR="00481B9E" w:rsidRDefault="00481B9E" w:rsidP="004111EC">
            <w:pPr>
              <w:rPr>
                <w:sz w:val="12"/>
              </w:rPr>
            </w:pPr>
          </w:p>
          <w:p w:rsidR="00481B9E" w:rsidRDefault="00481B9E" w:rsidP="004111EC">
            <w:pPr>
              <w:rPr>
                <w:sz w:val="12"/>
              </w:rPr>
            </w:pPr>
          </w:p>
          <w:p w:rsidR="00481B9E" w:rsidRDefault="00481B9E" w:rsidP="004111EC">
            <w:pPr>
              <w:rPr>
                <w:sz w:val="12"/>
              </w:rPr>
            </w:pPr>
          </w:p>
          <w:p w:rsidR="00481B9E" w:rsidRDefault="00481B9E" w:rsidP="004111EC">
            <w:pPr>
              <w:rPr>
                <w:sz w:val="12"/>
              </w:rPr>
            </w:pPr>
          </w:p>
          <w:p w:rsidR="00481B9E" w:rsidRDefault="00481B9E" w:rsidP="004111EC">
            <w:pPr>
              <w:rPr>
                <w:sz w:val="12"/>
              </w:rPr>
            </w:pPr>
          </w:p>
          <w:p w:rsidR="00481B9E" w:rsidRDefault="00481B9E" w:rsidP="004111EC">
            <w:pPr>
              <w:rPr>
                <w:sz w:val="12"/>
              </w:rPr>
            </w:pPr>
          </w:p>
          <w:p w:rsidR="00481B9E" w:rsidRDefault="00481B9E" w:rsidP="004111EC">
            <w:pPr>
              <w:rPr>
                <w:sz w:val="12"/>
              </w:rPr>
            </w:pPr>
          </w:p>
          <w:p w:rsidR="00481B9E" w:rsidRDefault="00481B9E" w:rsidP="004111EC">
            <w:pPr>
              <w:rPr>
                <w:sz w:val="12"/>
              </w:rPr>
            </w:pPr>
          </w:p>
          <w:p w:rsidR="00481B9E" w:rsidRDefault="00481B9E" w:rsidP="004111EC">
            <w:pPr>
              <w:rPr>
                <w:sz w:val="12"/>
              </w:rPr>
            </w:pPr>
          </w:p>
          <w:p w:rsidR="00481B9E" w:rsidRDefault="00481B9E" w:rsidP="004111EC">
            <w:pPr>
              <w:rPr>
                <w:sz w:val="12"/>
              </w:rPr>
            </w:pPr>
          </w:p>
          <w:p w:rsidR="00481B9E" w:rsidRPr="00EC26F2" w:rsidRDefault="00481B9E" w:rsidP="004111EC">
            <w:pPr>
              <w:rPr>
                <w:sz w:val="12"/>
              </w:rPr>
            </w:pPr>
          </w:p>
          <w:p w:rsidR="004111EC" w:rsidRDefault="004111EC" w:rsidP="004111EC">
            <w:r>
              <w:t>Генеральный директор</w:t>
            </w:r>
          </w:p>
          <w:p w:rsidR="004111EC" w:rsidRPr="00F74BE0" w:rsidRDefault="004111EC" w:rsidP="004111EC">
            <w:pPr>
              <w:rPr>
                <w:sz w:val="12"/>
              </w:rPr>
            </w:pPr>
          </w:p>
          <w:p w:rsidR="009D01C6" w:rsidRDefault="00FF7270" w:rsidP="004111EC">
            <w:r>
              <w:t>_</w:t>
            </w:r>
            <w:r w:rsidR="004111EC">
              <w:t xml:space="preserve">_______________________ </w:t>
            </w:r>
          </w:p>
        </w:tc>
        <w:tc>
          <w:tcPr>
            <w:tcW w:w="5103" w:type="dxa"/>
          </w:tcPr>
          <w:p w:rsidR="009D01C6" w:rsidRDefault="009D01C6" w:rsidP="009D01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«Покупатель»</w:t>
            </w:r>
          </w:p>
          <w:p w:rsidR="00C60E87" w:rsidRPr="00F74BE0" w:rsidRDefault="00C60E87" w:rsidP="009D01C6">
            <w:pPr>
              <w:jc w:val="center"/>
              <w:rPr>
                <w:b/>
                <w:sz w:val="12"/>
              </w:rPr>
            </w:pPr>
          </w:p>
          <w:p w:rsidR="00E32B8C" w:rsidRDefault="00F74BE0" w:rsidP="00F74BE0">
            <w:pPr>
              <w:spacing w:line="360" w:lineRule="auto"/>
              <w:rPr>
                <w:b/>
              </w:rPr>
            </w:pPr>
            <w:r>
              <w:rPr>
                <w:b/>
              </w:rPr>
              <w:t>ФГБОУ ВО «РГГМУ»</w:t>
            </w:r>
          </w:p>
          <w:p w:rsidR="00F74BE0" w:rsidRDefault="00F74BE0" w:rsidP="00F74BE0">
            <w:pPr>
              <w:spacing w:line="360" w:lineRule="auto"/>
            </w:pPr>
            <w:proofErr w:type="spellStart"/>
            <w:r w:rsidRPr="00644B15">
              <w:rPr>
                <w:b/>
              </w:rPr>
              <w:t>Юр.адрес</w:t>
            </w:r>
            <w:proofErr w:type="spellEnd"/>
            <w:r w:rsidRPr="00644B15">
              <w:rPr>
                <w:b/>
              </w:rPr>
              <w:t>:</w:t>
            </w:r>
            <w:r>
              <w:t xml:space="preserve"> </w:t>
            </w:r>
            <w:r w:rsidRPr="00F74BE0">
              <w:t>192007,</w:t>
            </w:r>
            <w:r>
              <w:t xml:space="preserve"> </w:t>
            </w:r>
            <w:proofErr w:type="spellStart"/>
            <w:r>
              <w:t>г.Санкт</w:t>
            </w:r>
            <w:r w:rsidRPr="00F74BE0">
              <w:t>Петербург</w:t>
            </w:r>
            <w:proofErr w:type="spellEnd"/>
            <w:r w:rsidRPr="00F74BE0">
              <w:t>,</w:t>
            </w:r>
            <w:r>
              <w:t xml:space="preserve"> </w:t>
            </w:r>
            <w:r w:rsidRPr="00F74BE0">
              <w:t>ул.</w:t>
            </w:r>
            <w:r>
              <w:t xml:space="preserve"> </w:t>
            </w:r>
            <w:r w:rsidRPr="00F74BE0">
              <w:t>Воронежская,</w:t>
            </w:r>
            <w:r>
              <w:t xml:space="preserve"> </w:t>
            </w:r>
            <w:r w:rsidRPr="00F74BE0">
              <w:t>д.79</w:t>
            </w:r>
          </w:p>
          <w:p w:rsidR="00F74BE0" w:rsidRDefault="00F74BE0" w:rsidP="00F74BE0">
            <w:r w:rsidRPr="00F74BE0">
              <w:t>ИНН: 7806012117,  КПП: 781601001</w:t>
            </w:r>
          </w:p>
          <w:p w:rsidR="00F74BE0" w:rsidRPr="00F74BE0" w:rsidRDefault="00F74BE0" w:rsidP="00F74BE0">
            <w:r w:rsidRPr="00F74BE0">
              <w:t xml:space="preserve">Получатель: УФК по Нижегородской области (РГГМУ, л/с 20726X76900),  </w:t>
            </w:r>
          </w:p>
          <w:p w:rsidR="00F74BE0" w:rsidRPr="00F74BE0" w:rsidRDefault="00F74BE0" w:rsidP="00F74BE0">
            <w:r w:rsidRPr="00F74BE0">
              <w:t>Р</w:t>
            </w:r>
            <w:r>
              <w:t>/</w:t>
            </w:r>
            <w:r w:rsidRPr="00F74BE0">
              <w:t>с</w:t>
            </w:r>
            <w:r>
              <w:t xml:space="preserve">  03214643000000013225</w:t>
            </w:r>
            <w:r w:rsidRPr="00F74BE0">
              <w:t xml:space="preserve">  </w:t>
            </w:r>
          </w:p>
          <w:p w:rsidR="00F74BE0" w:rsidRPr="00F74BE0" w:rsidRDefault="00F74BE0" w:rsidP="00F74BE0">
            <w:r w:rsidRPr="00F74BE0">
              <w:t>Е</w:t>
            </w:r>
            <w:r>
              <w:t>диный казначейский счет (К/с)40102810745370000024</w:t>
            </w:r>
          </w:p>
          <w:p w:rsidR="00F74BE0" w:rsidRPr="00F74BE0" w:rsidRDefault="00F74BE0" w:rsidP="00F74BE0">
            <w:r w:rsidRPr="00F74BE0">
              <w:t xml:space="preserve">БИК: </w:t>
            </w:r>
            <w:r>
              <w:t>012202102</w:t>
            </w:r>
          </w:p>
          <w:p w:rsidR="00F74BE0" w:rsidRPr="00F74BE0" w:rsidRDefault="00F74BE0" w:rsidP="00F74BE0">
            <w:r w:rsidRPr="00F74BE0">
              <w:t xml:space="preserve">Банк: ОКЦ № 1 ВВГУ Банка России // УФК по Нижегородской области, </w:t>
            </w:r>
          </w:p>
          <w:p w:rsidR="00F74BE0" w:rsidRPr="00F74BE0" w:rsidRDefault="00F74BE0" w:rsidP="00F74BE0">
            <w:r w:rsidRPr="00F74BE0">
              <w:t>г. Нижний Новгород;</w:t>
            </w:r>
          </w:p>
          <w:p w:rsidR="00F74BE0" w:rsidRPr="00F74BE0" w:rsidRDefault="00F74BE0" w:rsidP="00F74BE0">
            <w:r w:rsidRPr="00F74BE0">
              <w:t>ОКТМО  40902000</w:t>
            </w:r>
          </w:p>
          <w:p w:rsidR="00F74BE0" w:rsidRDefault="00F74BE0" w:rsidP="00F74BE0">
            <w:pPr>
              <w:rPr>
                <w:b/>
              </w:rPr>
            </w:pPr>
          </w:p>
          <w:p w:rsidR="00F74BE0" w:rsidRDefault="00F74BE0" w:rsidP="00F74BE0">
            <w:pPr>
              <w:rPr>
                <w:b/>
              </w:rPr>
            </w:pPr>
          </w:p>
          <w:p w:rsidR="00F74BE0" w:rsidRDefault="006B51EA" w:rsidP="00F74BE0">
            <w:r w:rsidRPr="006B51EA">
              <w:t>Проректор по АХР</w:t>
            </w:r>
          </w:p>
          <w:p w:rsidR="006B51EA" w:rsidRDefault="006B51EA" w:rsidP="00F74BE0">
            <w:pPr>
              <w:rPr>
                <w:sz w:val="12"/>
              </w:rPr>
            </w:pPr>
          </w:p>
          <w:p w:rsidR="006B51EA" w:rsidRPr="006B51EA" w:rsidRDefault="006B51EA" w:rsidP="00F74BE0">
            <w:r>
              <w:t>_________________________Осипов В.Ю.</w:t>
            </w:r>
          </w:p>
        </w:tc>
      </w:tr>
    </w:tbl>
    <w:p w:rsidR="006F66FB" w:rsidRDefault="006F66FB" w:rsidP="00901587"/>
    <w:p w:rsidR="008022C4" w:rsidRDefault="008022C4" w:rsidP="00901587"/>
    <w:p w:rsidR="00D668F8" w:rsidRDefault="009D01C6" w:rsidP="008204AA">
      <w:pPr>
        <w:jc w:val="right"/>
      </w:pPr>
      <w:r>
        <w:t>2</w:t>
      </w:r>
    </w:p>
    <w:p w:rsidR="00EC26F2" w:rsidRDefault="00EC26F2" w:rsidP="008204AA">
      <w:pPr>
        <w:jc w:val="right"/>
      </w:pPr>
    </w:p>
    <w:p w:rsidR="00EC26F2" w:rsidRDefault="00EC26F2" w:rsidP="008204AA">
      <w:pPr>
        <w:jc w:val="right"/>
      </w:pPr>
    </w:p>
    <w:p w:rsidR="00EC26F2" w:rsidRDefault="00EC26F2" w:rsidP="008204AA">
      <w:pPr>
        <w:jc w:val="right"/>
      </w:pPr>
    </w:p>
    <w:p w:rsidR="00EC26F2" w:rsidRDefault="00EC26F2" w:rsidP="008204AA">
      <w:pPr>
        <w:jc w:val="right"/>
      </w:pPr>
    </w:p>
    <w:p w:rsidR="00EC26F2" w:rsidRDefault="00EC26F2" w:rsidP="008204AA">
      <w:pPr>
        <w:jc w:val="right"/>
      </w:pPr>
    </w:p>
    <w:p w:rsidR="00EC26F2" w:rsidRDefault="00EC26F2" w:rsidP="008204AA">
      <w:pPr>
        <w:jc w:val="right"/>
      </w:pPr>
    </w:p>
    <w:p w:rsidR="00EC26F2" w:rsidRDefault="00EC26F2" w:rsidP="00EC26F2">
      <w:pPr>
        <w:jc w:val="right"/>
      </w:pPr>
      <w:r>
        <w:t>Приложение №1 к договору №</w:t>
      </w:r>
      <w:r w:rsidRPr="00D91C13">
        <w:t xml:space="preserve"> </w:t>
      </w:r>
      <w:r w:rsidR="00481B9E">
        <w:t>_____</w:t>
      </w:r>
    </w:p>
    <w:p w:rsidR="00EC26F2" w:rsidRDefault="00481B9E" w:rsidP="00EC26F2">
      <w:pPr>
        <w:jc w:val="right"/>
      </w:pPr>
      <w:r>
        <w:t>От_</w:t>
      </w:r>
      <w:r w:rsidR="0036012E">
        <w:t>______</w:t>
      </w:r>
      <w:r w:rsidR="00EC26F2">
        <w:t>26г</w:t>
      </w:r>
    </w:p>
    <w:p w:rsidR="00EC26F2" w:rsidRDefault="00EC26F2" w:rsidP="00EC26F2">
      <w:pPr>
        <w:jc w:val="right"/>
      </w:pPr>
    </w:p>
    <w:p w:rsidR="00EC26F2" w:rsidRDefault="00EC26F2" w:rsidP="00EC26F2">
      <w:pPr>
        <w:jc w:val="right"/>
      </w:pPr>
    </w:p>
    <w:p w:rsidR="00EC26F2" w:rsidRDefault="00EC26F2" w:rsidP="00EC26F2">
      <w:pPr>
        <w:jc w:val="center"/>
      </w:pPr>
      <w:r>
        <w:t xml:space="preserve">СПЕЦИФИКАЦИЯ </w:t>
      </w:r>
    </w:p>
    <w:p w:rsidR="00EC26F2" w:rsidRDefault="00EC26F2" w:rsidP="00EC26F2">
      <w:pPr>
        <w:jc w:val="center"/>
      </w:pPr>
      <w:r>
        <w:t>На поставляемую продукцию*</w:t>
      </w:r>
    </w:p>
    <w:p w:rsidR="00EC26F2" w:rsidRDefault="00EC26F2" w:rsidP="00EC26F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103"/>
        <w:gridCol w:w="1984"/>
        <w:gridCol w:w="1985"/>
      </w:tblGrid>
      <w:tr w:rsidR="00231806" w:rsidTr="00231806">
        <w:tc>
          <w:tcPr>
            <w:tcW w:w="1101" w:type="dxa"/>
            <w:shd w:val="clear" w:color="auto" w:fill="auto"/>
          </w:tcPr>
          <w:p w:rsidR="00231806" w:rsidRDefault="00231806" w:rsidP="006B51EA">
            <w:pPr>
              <w:jc w:val="center"/>
            </w:pPr>
            <w:r>
              <w:t>№</w:t>
            </w:r>
          </w:p>
        </w:tc>
        <w:tc>
          <w:tcPr>
            <w:tcW w:w="5103" w:type="dxa"/>
            <w:shd w:val="clear" w:color="auto" w:fill="auto"/>
          </w:tcPr>
          <w:p w:rsidR="00231806" w:rsidRPr="00231806" w:rsidRDefault="00231806" w:rsidP="006B51EA">
            <w:pPr>
              <w:jc w:val="center"/>
              <w:rPr>
                <w:b/>
              </w:rPr>
            </w:pPr>
            <w:r w:rsidRPr="00231806">
              <w:rPr>
                <w:b/>
              </w:rPr>
              <w:t>Наименование продукции</w:t>
            </w:r>
          </w:p>
        </w:tc>
        <w:tc>
          <w:tcPr>
            <w:tcW w:w="1984" w:type="dxa"/>
            <w:shd w:val="clear" w:color="auto" w:fill="auto"/>
          </w:tcPr>
          <w:p w:rsidR="00231806" w:rsidRPr="00231806" w:rsidRDefault="00231806" w:rsidP="006B51EA">
            <w:pPr>
              <w:jc w:val="center"/>
              <w:rPr>
                <w:b/>
              </w:rPr>
            </w:pPr>
            <w:r w:rsidRPr="00231806">
              <w:rPr>
                <w:b/>
              </w:rPr>
              <w:t>Единица изм.</w:t>
            </w:r>
          </w:p>
        </w:tc>
        <w:tc>
          <w:tcPr>
            <w:tcW w:w="1985" w:type="dxa"/>
            <w:shd w:val="clear" w:color="auto" w:fill="auto"/>
          </w:tcPr>
          <w:p w:rsidR="00231806" w:rsidRPr="00231806" w:rsidRDefault="00231806" w:rsidP="006B51EA">
            <w:pPr>
              <w:jc w:val="center"/>
              <w:rPr>
                <w:b/>
              </w:rPr>
            </w:pPr>
            <w:r w:rsidRPr="00231806">
              <w:rPr>
                <w:b/>
              </w:rPr>
              <w:t>Стоимость с НДС</w:t>
            </w:r>
          </w:p>
        </w:tc>
      </w:tr>
      <w:tr w:rsidR="00231806" w:rsidTr="00231806">
        <w:tc>
          <w:tcPr>
            <w:tcW w:w="1101" w:type="dxa"/>
            <w:shd w:val="clear" w:color="auto" w:fill="auto"/>
          </w:tcPr>
          <w:p w:rsidR="00231806" w:rsidRDefault="00231806" w:rsidP="006B51EA">
            <w:pPr>
              <w:jc w:val="center"/>
            </w:pPr>
            <w:r>
              <w:t>1</w:t>
            </w:r>
          </w:p>
        </w:tc>
        <w:tc>
          <w:tcPr>
            <w:tcW w:w="5103" w:type="dxa"/>
            <w:shd w:val="clear" w:color="auto" w:fill="auto"/>
          </w:tcPr>
          <w:p w:rsidR="00231806" w:rsidRDefault="00BC5E42" w:rsidP="00EC26F2">
            <w:pPr>
              <w:jc w:val="center"/>
            </w:pPr>
            <w:r w:rsidRPr="00BC5E42">
              <w:t>Услуга по заправке газового баллона</w:t>
            </w:r>
          </w:p>
        </w:tc>
        <w:tc>
          <w:tcPr>
            <w:tcW w:w="1984" w:type="dxa"/>
            <w:shd w:val="clear" w:color="auto" w:fill="auto"/>
          </w:tcPr>
          <w:p w:rsidR="00231806" w:rsidRDefault="00231806" w:rsidP="006B51EA">
            <w:pPr>
              <w:jc w:val="center"/>
            </w:pPr>
            <w:r>
              <w:t xml:space="preserve"> </w:t>
            </w:r>
            <w:proofErr w:type="spellStart"/>
            <w:r>
              <w:t>шт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231806" w:rsidRDefault="00231806" w:rsidP="00231806">
            <w:pPr>
              <w:jc w:val="center"/>
            </w:pPr>
          </w:p>
        </w:tc>
      </w:tr>
      <w:tr w:rsidR="00BC5E42" w:rsidTr="00231806">
        <w:tc>
          <w:tcPr>
            <w:tcW w:w="1101" w:type="dxa"/>
            <w:shd w:val="clear" w:color="auto" w:fill="auto"/>
          </w:tcPr>
          <w:p w:rsidR="00BC5E42" w:rsidRDefault="00BC5E42" w:rsidP="006B51EA">
            <w:pPr>
              <w:jc w:val="center"/>
            </w:pPr>
            <w:r>
              <w:t>2</w:t>
            </w:r>
          </w:p>
        </w:tc>
        <w:tc>
          <w:tcPr>
            <w:tcW w:w="5103" w:type="dxa"/>
            <w:shd w:val="clear" w:color="auto" w:fill="auto"/>
          </w:tcPr>
          <w:p w:rsidR="00BC5E42" w:rsidRPr="00BC5E42" w:rsidRDefault="00BC5E42" w:rsidP="00EC26F2">
            <w:pPr>
              <w:jc w:val="center"/>
            </w:pPr>
            <w:r w:rsidRPr="00BC5E42">
              <w:t xml:space="preserve">Тех. освидетельствование </w:t>
            </w:r>
            <w:proofErr w:type="spellStart"/>
            <w:r w:rsidRPr="00BC5E42">
              <w:t>пропанового</w:t>
            </w:r>
            <w:proofErr w:type="spellEnd"/>
            <w:r w:rsidRPr="00BC5E42">
              <w:t xml:space="preserve"> баллона</w:t>
            </w:r>
          </w:p>
        </w:tc>
        <w:tc>
          <w:tcPr>
            <w:tcW w:w="1984" w:type="dxa"/>
            <w:shd w:val="clear" w:color="auto" w:fill="auto"/>
          </w:tcPr>
          <w:p w:rsidR="00BC5E42" w:rsidRDefault="00BC5E42" w:rsidP="006B51EA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C5E42" w:rsidRDefault="00BC5E42" w:rsidP="00231806">
            <w:pPr>
              <w:jc w:val="center"/>
            </w:pPr>
          </w:p>
        </w:tc>
      </w:tr>
    </w:tbl>
    <w:p w:rsidR="00EC26F2" w:rsidRDefault="00EC26F2" w:rsidP="00EC26F2">
      <w:pPr>
        <w:jc w:val="center"/>
      </w:pPr>
    </w:p>
    <w:p w:rsidR="00EC26F2" w:rsidRDefault="00EC26F2" w:rsidP="00EC26F2">
      <w:pPr>
        <w:ind w:left="410"/>
      </w:pPr>
      <w:r>
        <w:t>*- цены указаны на момент заключения договора</w:t>
      </w:r>
    </w:p>
    <w:p w:rsidR="00EC26F2" w:rsidRDefault="00EC26F2" w:rsidP="00EC26F2">
      <w:pPr>
        <w:ind w:left="410"/>
      </w:pPr>
    </w:p>
    <w:p w:rsidR="00EC26F2" w:rsidRDefault="00EC26F2" w:rsidP="00EC26F2">
      <w:pPr>
        <w:ind w:left="410"/>
      </w:pPr>
    </w:p>
    <w:p w:rsidR="00EC26F2" w:rsidRDefault="00EC26F2" w:rsidP="00EC26F2">
      <w:pPr>
        <w:ind w:left="410"/>
      </w:pPr>
    </w:p>
    <w:p w:rsidR="00EC26F2" w:rsidRDefault="00EC26F2" w:rsidP="00EC26F2">
      <w:pPr>
        <w:ind w:left="410"/>
      </w:pPr>
    </w:p>
    <w:p w:rsidR="00EC26F2" w:rsidRDefault="00EC26F2" w:rsidP="00EC26F2">
      <w:pPr>
        <w:ind w:left="410"/>
      </w:pPr>
    </w:p>
    <w:p w:rsidR="00EC26F2" w:rsidRDefault="00EC26F2" w:rsidP="00EC26F2">
      <w:pPr>
        <w:ind w:left="410"/>
      </w:pPr>
    </w:p>
    <w:p w:rsidR="00EC26F2" w:rsidRDefault="00EC26F2" w:rsidP="00EC26F2">
      <w:pPr>
        <w:ind w:left="410"/>
      </w:pPr>
    </w:p>
    <w:p w:rsidR="00EC26F2" w:rsidRDefault="00EC26F2" w:rsidP="00EC26F2">
      <w:pPr>
        <w:ind w:left="410"/>
      </w:pPr>
    </w:p>
    <w:p w:rsidR="00EC26F2" w:rsidRDefault="00EC26F2" w:rsidP="00EC26F2">
      <w:pPr>
        <w:ind w:left="410"/>
      </w:pPr>
    </w:p>
    <w:p w:rsidR="00EC26F2" w:rsidRDefault="00EC26F2" w:rsidP="00EC26F2">
      <w:pPr>
        <w:ind w:left="410"/>
      </w:pPr>
    </w:p>
    <w:p w:rsidR="00EC26F2" w:rsidRDefault="00EC26F2" w:rsidP="00EC26F2">
      <w:pPr>
        <w:ind w:left="410"/>
      </w:pPr>
    </w:p>
    <w:p w:rsidR="00EC26F2" w:rsidRDefault="00EC26F2" w:rsidP="00EC26F2">
      <w:pPr>
        <w:ind w:left="410"/>
      </w:pPr>
    </w:p>
    <w:p w:rsidR="00EC26F2" w:rsidRDefault="00EC26F2" w:rsidP="00EC26F2">
      <w:pPr>
        <w:ind w:left="410"/>
      </w:pPr>
    </w:p>
    <w:p w:rsidR="00EC26F2" w:rsidRDefault="00EC26F2" w:rsidP="00EC26F2">
      <w:pPr>
        <w:ind w:left="410"/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5103"/>
      </w:tblGrid>
      <w:tr w:rsidR="006B51EA" w:rsidRPr="008348AE" w:rsidTr="006B51EA">
        <w:tblPrEx>
          <w:tblCellMar>
            <w:top w:w="0" w:type="dxa"/>
            <w:bottom w:w="0" w:type="dxa"/>
          </w:tblCellMar>
        </w:tblPrEx>
        <w:trPr>
          <w:trHeight w:val="4961"/>
        </w:trPr>
        <w:tc>
          <w:tcPr>
            <w:tcW w:w="5387" w:type="dxa"/>
          </w:tcPr>
          <w:p w:rsidR="006B51EA" w:rsidRDefault="006B51EA" w:rsidP="006B51EA">
            <w:pPr>
              <w:jc w:val="center"/>
              <w:rPr>
                <w:b/>
                <w:sz w:val="24"/>
                <w:szCs w:val="24"/>
              </w:rPr>
            </w:pPr>
            <w:r w:rsidRPr="0032753E">
              <w:rPr>
                <w:b/>
                <w:sz w:val="24"/>
                <w:szCs w:val="24"/>
              </w:rPr>
              <w:t>«Поставщик»</w:t>
            </w:r>
          </w:p>
          <w:p w:rsidR="006B51EA" w:rsidRDefault="006B51EA" w:rsidP="006B51EA"/>
          <w:p w:rsidR="00481B9E" w:rsidRDefault="00481B9E" w:rsidP="006B51EA"/>
          <w:p w:rsidR="00481B9E" w:rsidRDefault="00481B9E" w:rsidP="006B51EA"/>
          <w:p w:rsidR="00481B9E" w:rsidRDefault="00481B9E" w:rsidP="006B51EA"/>
          <w:p w:rsidR="00481B9E" w:rsidRDefault="00481B9E" w:rsidP="006B51EA"/>
          <w:p w:rsidR="00481B9E" w:rsidRDefault="00481B9E" w:rsidP="006B51EA"/>
          <w:p w:rsidR="00481B9E" w:rsidRDefault="00481B9E" w:rsidP="006B51EA"/>
          <w:p w:rsidR="00481B9E" w:rsidRDefault="00481B9E" w:rsidP="006B51EA"/>
          <w:p w:rsidR="00481B9E" w:rsidRDefault="00481B9E" w:rsidP="006B51EA"/>
          <w:p w:rsidR="00481B9E" w:rsidRDefault="00481B9E" w:rsidP="006B51EA"/>
          <w:p w:rsidR="00481B9E" w:rsidRDefault="00481B9E" w:rsidP="006B51EA"/>
          <w:p w:rsidR="00481B9E" w:rsidRDefault="00481B9E" w:rsidP="006B51EA"/>
          <w:p w:rsidR="00481B9E" w:rsidRDefault="00481B9E" w:rsidP="006B51EA"/>
          <w:p w:rsidR="00481B9E" w:rsidRDefault="00481B9E" w:rsidP="006B51EA"/>
          <w:p w:rsidR="00481B9E" w:rsidRDefault="00481B9E" w:rsidP="006B51EA"/>
          <w:p w:rsidR="00481B9E" w:rsidRDefault="00481B9E" w:rsidP="006B51EA"/>
          <w:p w:rsidR="006B51EA" w:rsidRPr="00EC26F2" w:rsidRDefault="006B51EA" w:rsidP="006B51EA">
            <w:pPr>
              <w:rPr>
                <w:sz w:val="12"/>
              </w:rPr>
            </w:pPr>
          </w:p>
          <w:p w:rsidR="006B51EA" w:rsidRDefault="006B51EA" w:rsidP="006B51EA">
            <w:r>
              <w:t>Генеральный директор</w:t>
            </w:r>
          </w:p>
          <w:p w:rsidR="006B51EA" w:rsidRPr="00F74BE0" w:rsidRDefault="006B51EA" w:rsidP="006B51EA">
            <w:pPr>
              <w:rPr>
                <w:sz w:val="12"/>
              </w:rPr>
            </w:pPr>
          </w:p>
          <w:p w:rsidR="006B51EA" w:rsidRDefault="006B51EA" w:rsidP="006B51EA">
            <w:r>
              <w:t>______</w:t>
            </w:r>
            <w:r w:rsidR="00481B9E">
              <w:t xml:space="preserve">__________________ </w:t>
            </w:r>
          </w:p>
        </w:tc>
        <w:tc>
          <w:tcPr>
            <w:tcW w:w="5103" w:type="dxa"/>
          </w:tcPr>
          <w:p w:rsidR="006B51EA" w:rsidRDefault="006B51EA" w:rsidP="006B51E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«Покупатель»</w:t>
            </w:r>
          </w:p>
          <w:p w:rsidR="006B51EA" w:rsidRPr="00F74BE0" w:rsidRDefault="006B51EA" w:rsidP="006B51EA">
            <w:pPr>
              <w:jc w:val="center"/>
              <w:rPr>
                <w:b/>
                <w:sz w:val="12"/>
              </w:rPr>
            </w:pPr>
          </w:p>
          <w:p w:rsidR="006B51EA" w:rsidRDefault="006B51EA" w:rsidP="006B51EA">
            <w:pPr>
              <w:spacing w:line="360" w:lineRule="auto"/>
              <w:rPr>
                <w:b/>
              </w:rPr>
            </w:pPr>
            <w:r>
              <w:rPr>
                <w:b/>
              </w:rPr>
              <w:t>ФГБОУ ВО «РГГМУ»</w:t>
            </w:r>
          </w:p>
          <w:p w:rsidR="006B51EA" w:rsidRDefault="006B51EA" w:rsidP="006B51EA">
            <w:pPr>
              <w:spacing w:line="360" w:lineRule="auto"/>
            </w:pPr>
            <w:proofErr w:type="spellStart"/>
            <w:r w:rsidRPr="00644B15">
              <w:rPr>
                <w:b/>
              </w:rPr>
              <w:t>Юр.адрес</w:t>
            </w:r>
            <w:proofErr w:type="spellEnd"/>
            <w:r w:rsidRPr="00644B15">
              <w:rPr>
                <w:b/>
              </w:rPr>
              <w:t>:</w:t>
            </w:r>
            <w:r>
              <w:t xml:space="preserve"> </w:t>
            </w:r>
            <w:r w:rsidRPr="00F74BE0">
              <w:t>192007,</w:t>
            </w:r>
            <w:r>
              <w:t xml:space="preserve"> </w:t>
            </w:r>
            <w:proofErr w:type="spellStart"/>
            <w:r>
              <w:t>г.Санкт</w:t>
            </w:r>
            <w:r w:rsidRPr="00F74BE0">
              <w:t>Петербург</w:t>
            </w:r>
            <w:proofErr w:type="spellEnd"/>
            <w:r w:rsidRPr="00F74BE0">
              <w:t>,</w:t>
            </w:r>
            <w:r>
              <w:t xml:space="preserve"> </w:t>
            </w:r>
            <w:r w:rsidRPr="00F74BE0">
              <w:t>ул.</w:t>
            </w:r>
            <w:r>
              <w:t xml:space="preserve"> </w:t>
            </w:r>
            <w:r w:rsidRPr="00F74BE0">
              <w:t>Воронежская,</w:t>
            </w:r>
            <w:r>
              <w:t xml:space="preserve"> </w:t>
            </w:r>
            <w:r w:rsidRPr="00F74BE0">
              <w:t>д.79</w:t>
            </w:r>
          </w:p>
          <w:p w:rsidR="006B51EA" w:rsidRDefault="006B51EA" w:rsidP="006B51EA">
            <w:r w:rsidRPr="00F74BE0">
              <w:t>ИНН: 7806012117,  КПП: 781601001</w:t>
            </w:r>
          </w:p>
          <w:p w:rsidR="006B51EA" w:rsidRPr="00F74BE0" w:rsidRDefault="006B51EA" w:rsidP="006B51EA">
            <w:r w:rsidRPr="00F74BE0">
              <w:t xml:space="preserve">Получатель: УФК по Нижегородской области (РГГМУ, л/с 20726X76900),  </w:t>
            </w:r>
          </w:p>
          <w:p w:rsidR="006B51EA" w:rsidRPr="00F74BE0" w:rsidRDefault="006B51EA" w:rsidP="006B51EA">
            <w:r w:rsidRPr="00F74BE0">
              <w:t>Р</w:t>
            </w:r>
            <w:r>
              <w:t>/</w:t>
            </w:r>
            <w:r w:rsidRPr="00F74BE0">
              <w:t>с</w:t>
            </w:r>
            <w:r>
              <w:t xml:space="preserve">  03214643000000013225</w:t>
            </w:r>
            <w:r w:rsidRPr="00F74BE0">
              <w:t xml:space="preserve">  </w:t>
            </w:r>
          </w:p>
          <w:p w:rsidR="006B51EA" w:rsidRPr="00F74BE0" w:rsidRDefault="006B51EA" w:rsidP="006B51EA">
            <w:r w:rsidRPr="00F74BE0">
              <w:t>Е</w:t>
            </w:r>
            <w:r>
              <w:t>диный казначейский счет (К/с)40102810745370000024</w:t>
            </w:r>
          </w:p>
          <w:p w:rsidR="006B51EA" w:rsidRPr="00F74BE0" w:rsidRDefault="006B51EA" w:rsidP="006B51EA">
            <w:r w:rsidRPr="00F74BE0">
              <w:t xml:space="preserve">БИК: </w:t>
            </w:r>
            <w:r>
              <w:t>012202102</w:t>
            </w:r>
          </w:p>
          <w:p w:rsidR="006B51EA" w:rsidRPr="00F74BE0" w:rsidRDefault="006B51EA" w:rsidP="006B51EA">
            <w:r w:rsidRPr="00F74BE0">
              <w:t xml:space="preserve">Банк: ОКЦ № 1 ВВГУ Банка России // УФК по Нижегородской области, </w:t>
            </w:r>
          </w:p>
          <w:p w:rsidR="006B51EA" w:rsidRPr="00F74BE0" w:rsidRDefault="006B51EA" w:rsidP="006B51EA">
            <w:r w:rsidRPr="00F74BE0">
              <w:t>г. Нижний Новгород;</w:t>
            </w:r>
          </w:p>
          <w:p w:rsidR="006B51EA" w:rsidRPr="00F74BE0" w:rsidRDefault="006B51EA" w:rsidP="006B51EA">
            <w:r w:rsidRPr="00F74BE0">
              <w:t>ОКТМО  40902000</w:t>
            </w:r>
          </w:p>
          <w:p w:rsidR="006B51EA" w:rsidRDefault="006B51EA" w:rsidP="006B51EA">
            <w:pPr>
              <w:rPr>
                <w:b/>
              </w:rPr>
            </w:pPr>
          </w:p>
          <w:p w:rsidR="006B51EA" w:rsidRDefault="006B51EA" w:rsidP="006B51EA">
            <w:pPr>
              <w:rPr>
                <w:b/>
              </w:rPr>
            </w:pPr>
          </w:p>
          <w:p w:rsidR="006B51EA" w:rsidRDefault="006B51EA" w:rsidP="006B51EA">
            <w:r w:rsidRPr="006B51EA">
              <w:t>Проректор по АХР</w:t>
            </w:r>
          </w:p>
          <w:p w:rsidR="006B51EA" w:rsidRDefault="006B51EA" w:rsidP="006B51EA">
            <w:pPr>
              <w:rPr>
                <w:sz w:val="12"/>
              </w:rPr>
            </w:pPr>
          </w:p>
          <w:p w:rsidR="006B51EA" w:rsidRPr="006B51EA" w:rsidRDefault="006B51EA" w:rsidP="006B51EA">
            <w:r>
              <w:t>_________________________Осипов В.Ю.</w:t>
            </w:r>
          </w:p>
        </w:tc>
      </w:tr>
    </w:tbl>
    <w:p w:rsidR="00EC26F2" w:rsidRPr="008204AA" w:rsidRDefault="00EC26F2" w:rsidP="008204AA">
      <w:pPr>
        <w:jc w:val="right"/>
      </w:pPr>
    </w:p>
    <w:sectPr w:rsidR="00EC26F2" w:rsidRPr="008204AA" w:rsidSect="00780E6C">
      <w:pgSz w:w="11906" w:h="16838" w:code="9"/>
      <w:pgMar w:top="142" w:right="567" w:bottom="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1BC4"/>
    <w:multiLevelType w:val="multilevel"/>
    <w:tmpl w:val="2F9AA5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4124DAF"/>
    <w:multiLevelType w:val="multilevel"/>
    <w:tmpl w:val="1CFC31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">
    <w:nsid w:val="10636748"/>
    <w:multiLevelType w:val="hybridMultilevel"/>
    <w:tmpl w:val="19FC3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C12CD1"/>
    <w:multiLevelType w:val="multilevel"/>
    <w:tmpl w:val="0A34AF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>
    <w:nsid w:val="24994263"/>
    <w:multiLevelType w:val="hybridMultilevel"/>
    <w:tmpl w:val="41A6D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24400"/>
    <w:multiLevelType w:val="hybridMultilevel"/>
    <w:tmpl w:val="F74CD6FC"/>
    <w:lvl w:ilvl="0" w:tplc="0419000F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6">
    <w:nsid w:val="312A6063"/>
    <w:multiLevelType w:val="singleLevel"/>
    <w:tmpl w:val="11289F1A"/>
    <w:lvl w:ilvl="0">
      <w:start w:val="1"/>
      <w:numFmt w:val="bullet"/>
      <w:lvlText w:val=""/>
      <w:lvlJc w:val="left"/>
      <w:pPr>
        <w:tabs>
          <w:tab w:val="num" w:pos="1080"/>
        </w:tabs>
        <w:ind w:left="360" w:hanging="360"/>
      </w:pPr>
      <w:rPr>
        <w:rFonts w:ascii="Symbol" w:hAnsi="Symbol" w:hint="default"/>
        <w:caps/>
        <w:strike w:val="0"/>
        <w:dstrike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350820C3"/>
    <w:multiLevelType w:val="singleLevel"/>
    <w:tmpl w:val="FF10BBC2"/>
    <w:lvl w:ilvl="0">
      <w:start w:val="4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8">
    <w:nsid w:val="363F53AD"/>
    <w:multiLevelType w:val="singleLevel"/>
    <w:tmpl w:val="B10E0DB8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9">
    <w:nsid w:val="369D5479"/>
    <w:multiLevelType w:val="hybridMultilevel"/>
    <w:tmpl w:val="FD4E2EEE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9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894D11"/>
    <w:multiLevelType w:val="multilevel"/>
    <w:tmpl w:val="DFC077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598621C7"/>
    <w:multiLevelType w:val="multilevel"/>
    <w:tmpl w:val="F168E4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2">
    <w:nsid w:val="60DA57A0"/>
    <w:multiLevelType w:val="multilevel"/>
    <w:tmpl w:val="86DE62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69A241FE"/>
    <w:multiLevelType w:val="multilevel"/>
    <w:tmpl w:val="88C6BE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6F474EC3"/>
    <w:multiLevelType w:val="multilevel"/>
    <w:tmpl w:val="D55CCC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792555AA"/>
    <w:multiLevelType w:val="hybridMultilevel"/>
    <w:tmpl w:val="6B947982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2"/>
  </w:num>
  <w:num w:numId="5">
    <w:abstractNumId w:val="0"/>
  </w:num>
  <w:num w:numId="6">
    <w:abstractNumId w:val="14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3"/>
  </w:num>
  <w:num w:numId="10">
    <w:abstractNumId w:val="9"/>
  </w:num>
  <w:num w:numId="11">
    <w:abstractNumId w:val="5"/>
  </w:num>
  <w:num w:numId="12">
    <w:abstractNumId w:val="4"/>
  </w:num>
  <w:num w:numId="13">
    <w:abstractNumId w:val="2"/>
  </w:num>
  <w:num w:numId="14">
    <w:abstractNumId w:val="11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726"/>
    <w:rsid w:val="0000786D"/>
    <w:rsid w:val="0001151B"/>
    <w:rsid w:val="00020A6D"/>
    <w:rsid w:val="0002343F"/>
    <w:rsid w:val="00061A09"/>
    <w:rsid w:val="00065FE6"/>
    <w:rsid w:val="00074375"/>
    <w:rsid w:val="000800ED"/>
    <w:rsid w:val="0008317C"/>
    <w:rsid w:val="00085CE7"/>
    <w:rsid w:val="0009390A"/>
    <w:rsid w:val="000A6904"/>
    <w:rsid w:val="000B6DE7"/>
    <w:rsid w:val="000B7EB4"/>
    <w:rsid w:val="000C427D"/>
    <w:rsid w:val="000C5DA6"/>
    <w:rsid w:val="000D3CB3"/>
    <w:rsid w:val="000E003F"/>
    <w:rsid w:val="000E6778"/>
    <w:rsid w:val="000F546E"/>
    <w:rsid w:val="00101B7E"/>
    <w:rsid w:val="00103EF7"/>
    <w:rsid w:val="00104503"/>
    <w:rsid w:val="00107CFD"/>
    <w:rsid w:val="00120674"/>
    <w:rsid w:val="001256EE"/>
    <w:rsid w:val="001334C0"/>
    <w:rsid w:val="00133D49"/>
    <w:rsid w:val="001368B4"/>
    <w:rsid w:val="00145C4E"/>
    <w:rsid w:val="00150103"/>
    <w:rsid w:val="00155E62"/>
    <w:rsid w:val="001562C2"/>
    <w:rsid w:val="00156E08"/>
    <w:rsid w:val="00167A61"/>
    <w:rsid w:val="001706FD"/>
    <w:rsid w:val="00171017"/>
    <w:rsid w:val="0017226D"/>
    <w:rsid w:val="00177F86"/>
    <w:rsid w:val="00186BC2"/>
    <w:rsid w:val="001C3A10"/>
    <w:rsid w:val="001C7E0A"/>
    <w:rsid w:val="001E1366"/>
    <w:rsid w:val="001F6053"/>
    <w:rsid w:val="002048BE"/>
    <w:rsid w:val="00204E42"/>
    <w:rsid w:val="002075E9"/>
    <w:rsid w:val="002112FF"/>
    <w:rsid w:val="00222A30"/>
    <w:rsid w:val="00223EE3"/>
    <w:rsid w:val="00231806"/>
    <w:rsid w:val="00232475"/>
    <w:rsid w:val="00233670"/>
    <w:rsid w:val="00234CFB"/>
    <w:rsid w:val="00235E4C"/>
    <w:rsid w:val="00236721"/>
    <w:rsid w:val="002450BF"/>
    <w:rsid w:val="00246E67"/>
    <w:rsid w:val="00271F25"/>
    <w:rsid w:val="002823C3"/>
    <w:rsid w:val="00292FC3"/>
    <w:rsid w:val="002A1347"/>
    <w:rsid w:val="002A5381"/>
    <w:rsid w:val="002A5EE7"/>
    <w:rsid w:val="002A60F5"/>
    <w:rsid w:val="002A6681"/>
    <w:rsid w:val="002A690D"/>
    <w:rsid w:val="002A75F3"/>
    <w:rsid w:val="002C2C32"/>
    <w:rsid w:val="002C3A6A"/>
    <w:rsid w:val="002C5475"/>
    <w:rsid w:val="002C719C"/>
    <w:rsid w:val="002D1363"/>
    <w:rsid w:val="002D52D9"/>
    <w:rsid w:val="002D6030"/>
    <w:rsid w:val="002E17E9"/>
    <w:rsid w:val="002E42F1"/>
    <w:rsid w:val="002F08E0"/>
    <w:rsid w:val="002F0F4D"/>
    <w:rsid w:val="003004C8"/>
    <w:rsid w:val="00312102"/>
    <w:rsid w:val="00313B3C"/>
    <w:rsid w:val="0032186A"/>
    <w:rsid w:val="0032438E"/>
    <w:rsid w:val="00326FBD"/>
    <w:rsid w:val="0032753E"/>
    <w:rsid w:val="0033123D"/>
    <w:rsid w:val="00337363"/>
    <w:rsid w:val="00340E45"/>
    <w:rsid w:val="00350E84"/>
    <w:rsid w:val="003540B7"/>
    <w:rsid w:val="00356459"/>
    <w:rsid w:val="003572C5"/>
    <w:rsid w:val="0036012E"/>
    <w:rsid w:val="003658C5"/>
    <w:rsid w:val="00383BC3"/>
    <w:rsid w:val="00386EDF"/>
    <w:rsid w:val="003B07F2"/>
    <w:rsid w:val="003B47CE"/>
    <w:rsid w:val="003B6E2A"/>
    <w:rsid w:val="003C4347"/>
    <w:rsid w:val="003D30BC"/>
    <w:rsid w:val="003D3AEC"/>
    <w:rsid w:val="003F5D4A"/>
    <w:rsid w:val="00403A7F"/>
    <w:rsid w:val="00404454"/>
    <w:rsid w:val="004111EC"/>
    <w:rsid w:val="00411D1C"/>
    <w:rsid w:val="0042443F"/>
    <w:rsid w:val="00431F00"/>
    <w:rsid w:val="00433E17"/>
    <w:rsid w:val="00445C16"/>
    <w:rsid w:val="00451635"/>
    <w:rsid w:val="0045224C"/>
    <w:rsid w:val="0045456E"/>
    <w:rsid w:val="0045516D"/>
    <w:rsid w:val="00461A02"/>
    <w:rsid w:val="0046594E"/>
    <w:rsid w:val="00465C05"/>
    <w:rsid w:val="00472504"/>
    <w:rsid w:val="00481B9E"/>
    <w:rsid w:val="00483991"/>
    <w:rsid w:val="00496462"/>
    <w:rsid w:val="004968DC"/>
    <w:rsid w:val="004A1A67"/>
    <w:rsid w:val="004A3F9F"/>
    <w:rsid w:val="004A5669"/>
    <w:rsid w:val="004B6CD9"/>
    <w:rsid w:val="004C5689"/>
    <w:rsid w:val="004C68A4"/>
    <w:rsid w:val="004D0429"/>
    <w:rsid w:val="004E07F6"/>
    <w:rsid w:val="004E1B59"/>
    <w:rsid w:val="004F2E10"/>
    <w:rsid w:val="004F6DEC"/>
    <w:rsid w:val="00511E2A"/>
    <w:rsid w:val="00512FC4"/>
    <w:rsid w:val="00517C0E"/>
    <w:rsid w:val="00522FBA"/>
    <w:rsid w:val="005421ED"/>
    <w:rsid w:val="005500A6"/>
    <w:rsid w:val="005678B1"/>
    <w:rsid w:val="00567CCB"/>
    <w:rsid w:val="00570FCF"/>
    <w:rsid w:val="00576C43"/>
    <w:rsid w:val="0059172D"/>
    <w:rsid w:val="00597128"/>
    <w:rsid w:val="005A643D"/>
    <w:rsid w:val="005C2F86"/>
    <w:rsid w:val="005C526F"/>
    <w:rsid w:val="005D1846"/>
    <w:rsid w:val="005D6967"/>
    <w:rsid w:val="005D6AE2"/>
    <w:rsid w:val="005E35C0"/>
    <w:rsid w:val="00606360"/>
    <w:rsid w:val="00610FB9"/>
    <w:rsid w:val="00613AAF"/>
    <w:rsid w:val="006142BC"/>
    <w:rsid w:val="00615E96"/>
    <w:rsid w:val="00616272"/>
    <w:rsid w:val="00616FD4"/>
    <w:rsid w:val="006210FA"/>
    <w:rsid w:val="00621AE0"/>
    <w:rsid w:val="0063310D"/>
    <w:rsid w:val="0063791D"/>
    <w:rsid w:val="00642410"/>
    <w:rsid w:val="00642E2A"/>
    <w:rsid w:val="00644B15"/>
    <w:rsid w:val="0064633D"/>
    <w:rsid w:val="0066588D"/>
    <w:rsid w:val="00681744"/>
    <w:rsid w:val="00682670"/>
    <w:rsid w:val="00683993"/>
    <w:rsid w:val="00687158"/>
    <w:rsid w:val="00691D04"/>
    <w:rsid w:val="0069267C"/>
    <w:rsid w:val="00693F42"/>
    <w:rsid w:val="006979A4"/>
    <w:rsid w:val="006A0818"/>
    <w:rsid w:val="006A2254"/>
    <w:rsid w:val="006A41F5"/>
    <w:rsid w:val="006A596D"/>
    <w:rsid w:val="006B1D23"/>
    <w:rsid w:val="006B51EA"/>
    <w:rsid w:val="006C08AC"/>
    <w:rsid w:val="006C2C50"/>
    <w:rsid w:val="006D6341"/>
    <w:rsid w:val="006E0D9F"/>
    <w:rsid w:val="006E5281"/>
    <w:rsid w:val="006F277D"/>
    <w:rsid w:val="006F6212"/>
    <w:rsid w:val="006F66FB"/>
    <w:rsid w:val="007011F6"/>
    <w:rsid w:val="00706A57"/>
    <w:rsid w:val="00714984"/>
    <w:rsid w:val="00715DA4"/>
    <w:rsid w:val="007371D2"/>
    <w:rsid w:val="00740118"/>
    <w:rsid w:val="00743BA6"/>
    <w:rsid w:val="00751AE5"/>
    <w:rsid w:val="00752071"/>
    <w:rsid w:val="00754931"/>
    <w:rsid w:val="00764761"/>
    <w:rsid w:val="007733A9"/>
    <w:rsid w:val="007809AE"/>
    <w:rsid w:val="00780E6C"/>
    <w:rsid w:val="0078317E"/>
    <w:rsid w:val="00790205"/>
    <w:rsid w:val="007A508B"/>
    <w:rsid w:val="007B5043"/>
    <w:rsid w:val="007D2240"/>
    <w:rsid w:val="007E6D0A"/>
    <w:rsid w:val="007E7CE1"/>
    <w:rsid w:val="007F0274"/>
    <w:rsid w:val="007F36CF"/>
    <w:rsid w:val="007F40AE"/>
    <w:rsid w:val="007F5BE4"/>
    <w:rsid w:val="008022C4"/>
    <w:rsid w:val="008030E8"/>
    <w:rsid w:val="00806BEF"/>
    <w:rsid w:val="00811B45"/>
    <w:rsid w:val="008176B7"/>
    <w:rsid w:val="008204AA"/>
    <w:rsid w:val="008348AE"/>
    <w:rsid w:val="008369A8"/>
    <w:rsid w:val="0086243A"/>
    <w:rsid w:val="008677AC"/>
    <w:rsid w:val="0087050E"/>
    <w:rsid w:val="00896A31"/>
    <w:rsid w:val="008A68CC"/>
    <w:rsid w:val="008B168A"/>
    <w:rsid w:val="008C2465"/>
    <w:rsid w:val="008C5030"/>
    <w:rsid w:val="008C5221"/>
    <w:rsid w:val="008C6769"/>
    <w:rsid w:val="008D2B8E"/>
    <w:rsid w:val="008E3173"/>
    <w:rsid w:val="008F2F21"/>
    <w:rsid w:val="00901587"/>
    <w:rsid w:val="00901B90"/>
    <w:rsid w:val="00915E24"/>
    <w:rsid w:val="00920AB5"/>
    <w:rsid w:val="00923D41"/>
    <w:rsid w:val="00934854"/>
    <w:rsid w:val="00941A04"/>
    <w:rsid w:val="00966F3F"/>
    <w:rsid w:val="00972D6D"/>
    <w:rsid w:val="00975C35"/>
    <w:rsid w:val="00975DBE"/>
    <w:rsid w:val="00984365"/>
    <w:rsid w:val="00992750"/>
    <w:rsid w:val="009B3435"/>
    <w:rsid w:val="009B3FA3"/>
    <w:rsid w:val="009C5956"/>
    <w:rsid w:val="009C69CF"/>
    <w:rsid w:val="009D01C6"/>
    <w:rsid w:val="009D5D15"/>
    <w:rsid w:val="009E07A1"/>
    <w:rsid w:val="009F1753"/>
    <w:rsid w:val="009F7B4A"/>
    <w:rsid w:val="00A0042C"/>
    <w:rsid w:val="00A05C01"/>
    <w:rsid w:val="00A07EC1"/>
    <w:rsid w:val="00A1291F"/>
    <w:rsid w:val="00A15122"/>
    <w:rsid w:val="00A331CA"/>
    <w:rsid w:val="00A340E4"/>
    <w:rsid w:val="00A359D0"/>
    <w:rsid w:val="00A43973"/>
    <w:rsid w:val="00A45211"/>
    <w:rsid w:val="00A52286"/>
    <w:rsid w:val="00A544C5"/>
    <w:rsid w:val="00A63BBF"/>
    <w:rsid w:val="00A70A3B"/>
    <w:rsid w:val="00A71823"/>
    <w:rsid w:val="00A806F9"/>
    <w:rsid w:val="00A818E7"/>
    <w:rsid w:val="00A821C1"/>
    <w:rsid w:val="00A8379D"/>
    <w:rsid w:val="00A92B7E"/>
    <w:rsid w:val="00A946DB"/>
    <w:rsid w:val="00AA0118"/>
    <w:rsid w:val="00AA59F3"/>
    <w:rsid w:val="00AB5C8D"/>
    <w:rsid w:val="00AC2305"/>
    <w:rsid w:val="00AC2E55"/>
    <w:rsid w:val="00AD0225"/>
    <w:rsid w:val="00AD2BFF"/>
    <w:rsid w:val="00AE3636"/>
    <w:rsid w:val="00AF7397"/>
    <w:rsid w:val="00B06075"/>
    <w:rsid w:val="00B10DC1"/>
    <w:rsid w:val="00B11F83"/>
    <w:rsid w:val="00B3134E"/>
    <w:rsid w:val="00B35201"/>
    <w:rsid w:val="00B46F88"/>
    <w:rsid w:val="00B50247"/>
    <w:rsid w:val="00B64D97"/>
    <w:rsid w:val="00B657B1"/>
    <w:rsid w:val="00B74265"/>
    <w:rsid w:val="00B81A73"/>
    <w:rsid w:val="00B8251D"/>
    <w:rsid w:val="00B83D6F"/>
    <w:rsid w:val="00B9643D"/>
    <w:rsid w:val="00B965C8"/>
    <w:rsid w:val="00BA5D41"/>
    <w:rsid w:val="00BA6EAF"/>
    <w:rsid w:val="00BB05C1"/>
    <w:rsid w:val="00BB2FF3"/>
    <w:rsid w:val="00BC4D85"/>
    <w:rsid w:val="00BC5E42"/>
    <w:rsid w:val="00BD3B80"/>
    <w:rsid w:val="00BE5C2B"/>
    <w:rsid w:val="00BF09D4"/>
    <w:rsid w:val="00BF7349"/>
    <w:rsid w:val="00C0037C"/>
    <w:rsid w:val="00C053AC"/>
    <w:rsid w:val="00C1597F"/>
    <w:rsid w:val="00C16EA5"/>
    <w:rsid w:val="00C22EF4"/>
    <w:rsid w:val="00C31726"/>
    <w:rsid w:val="00C31EF5"/>
    <w:rsid w:val="00C50119"/>
    <w:rsid w:val="00C56A7C"/>
    <w:rsid w:val="00C60E87"/>
    <w:rsid w:val="00C62BE0"/>
    <w:rsid w:val="00C801A2"/>
    <w:rsid w:val="00C96198"/>
    <w:rsid w:val="00CB7756"/>
    <w:rsid w:val="00CC3B24"/>
    <w:rsid w:val="00CE398D"/>
    <w:rsid w:val="00CE51A7"/>
    <w:rsid w:val="00CF298E"/>
    <w:rsid w:val="00CF7DC1"/>
    <w:rsid w:val="00D05441"/>
    <w:rsid w:val="00D165D3"/>
    <w:rsid w:val="00D25754"/>
    <w:rsid w:val="00D46ECD"/>
    <w:rsid w:val="00D50611"/>
    <w:rsid w:val="00D516DA"/>
    <w:rsid w:val="00D619FF"/>
    <w:rsid w:val="00D668F8"/>
    <w:rsid w:val="00D7478F"/>
    <w:rsid w:val="00D76C53"/>
    <w:rsid w:val="00D76FE4"/>
    <w:rsid w:val="00D77787"/>
    <w:rsid w:val="00DA468B"/>
    <w:rsid w:val="00DA52F7"/>
    <w:rsid w:val="00DB6B36"/>
    <w:rsid w:val="00DC6788"/>
    <w:rsid w:val="00DC6949"/>
    <w:rsid w:val="00DE3493"/>
    <w:rsid w:val="00DF36DA"/>
    <w:rsid w:val="00DF452E"/>
    <w:rsid w:val="00E03FE9"/>
    <w:rsid w:val="00E06A48"/>
    <w:rsid w:val="00E13293"/>
    <w:rsid w:val="00E3123F"/>
    <w:rsid w:val="00E32B8C"/>
    <w:rsid w:val="00E400C6"/>
    <w:rsid w:val="00E43F7C"/>
    <w:rsid w:val="00E553CD"/>
    <w:rsid w:val="00E61BFE"/>
    <w:rsid w:val="00E653B1"/>
    <w:rsid w:val="00E674DA"/>
    <w:rsid w:val="00E76BCA"/>
    <w:rsid w:val="00E80C77"/>
    <w:rsid w:val="00E829F3"/>
    <w:rsid w:val="00E83D97"/>
    <w:rsid w:val="00E84B15"/>
    <w:rsid w:val="00E904D9"/>
    <w:rsid w:val="00E92109"/>
    <w:rsid w:val="00E95035"/>
    <w:rsid w:val="00EA3AD2"/>
    <w:rsid w:val="00EA58F4"/>
    <w:rsid w:val="00EA7C83"/>
    <w:rsid w:val="00EB12F5"/>
    <w:rsid w:val="00EB5AAD"/>
    <w:rsid w:val="00EB7B0F"/>
    <w:rsid w:val="00EC198C"/>
    <w:rsid w:val="00EC26F2"/>
    <w:rsid w:val="00EC364B"/>
    <w:rsid w:val="00EC5087"/>
    <w:rsid w:val="00EC6835"/>
    <w:rsid w:val="00ED6581"/>
    <w:rsid w:val="00EE0B42"/>
    <w:rsid w:val="00EE2E98"/>
    <w:rsid w:val="00EE5C6F"/>
    <w:rsid w:val="00EE6CE5"/>
    <w:rsid w:val="00EF499B"/>
    <w:rsid w:val="00EF4BC3"/>
    <w:rsid w:val="00EF6850"/>
    <w:rsid w:val="00EF791C"/>
    <w:rsid w:val="00F01131"/>
    <w:rsid w:val="00F06792"/>
    <w:rsid w:val="00F07B3B"/>
    <w:rsid w:val="00F20464"/>
    <w:rsid w:val="00F23BC3"/>
    <w:rsid w:val="00F24243"/>
    <w:rsid w:val="00F45BD1"/>
    <w:rsid w:val="00F47E6E"/>
    <w:rsid w:val="00F54067"/>
    <w:rsid w:val="00F544D8"/>
    <w:rsid w:val="00F60964"/>
    <w:rsid w:val="00F67BFA"/>
    <w:rsid w:val="00F74025"/>
    <w:rsid w:val="00F74BE0"/>
    <w:rsid w:val="00F95ED9"/>
    <w:rsid w:val="00F968A8"/>
    <w:rsid w:val="00FA3BD0"/>
    <w:rsid w:val="00FA63E4"/>
    <w:rsid w:val="00FB24D4"/>
    <w:rsid w:val="00FB2629"/>
    <w:rsid w:val="00FB2A2B"/>
    <w:rsid w:val="00FB4CD0"/>
    <w:rsid w:val="00FC27EB"/>
    <w:rsid w:val="00FD3803"/>
    <w:rsid w:val="00FD541A"/>
    <w:rsid w:val="00FE1CAF"/>
    <w:rsid w:val="00FF1290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E5C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uiPriority w:val="34"/>
    <w:qFormat/>
    <w:rsid w:val="0086243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Default">
    <w:name w:val="Default"/>
    <w:rsid w:val="002D52D9"/>
    <w:pPr>
      <w:autoSpaceDE w:val="0"/>
      <w:autoSpaceDN w:val="0"/>
      <w:adjustRightInd w:val="0"/>
    </w:pPr>
    <w:rPr>
      <w:color w:val="000000"/>
      <w:sz w:val="24"/>
      <w:szCs w:val="24"/>
      <w:lang w:eastAsia="ja-JP"/>
    </w:rPr>
  </w:style>
  <w:style w:type="paragraph" w:styleId="20">
    <w:name w:val="Body Text 2"/>
    <w:basedOn w:val="a"/>
    <w:link w:val="21"/>
    <w:uiPriority w:val="99"/>
    <w:rsid w:val="00FA63E4"/>
    <w:pPr>
      <w:jc w:val="center"/>
    </w:pPr>
    <w:rPr>
      <w:rFonts w:ascii="Verdana" w:hAnsi="Verdana"/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FA63E4"/>
    <w:rPr>
      <w:rFonts w:ascii="Verdana" w:hAnsi="Verdana"/>
      <w:sz w:val="24"/>
      <w:szCs w:val="24"/>
    </w:rPr>
  </w:style>
  <w:style w:type="character" w:styleId="a6">
    <w:name w:val="Hyperlink"/>
    <w:uiPriority w:val="99"/>
    <w:unhideWhenUsed/>
    <w:rsid w:val="00A70A3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E5C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uiPriority w:val="34"/>
    <w:qFormat/>
    <w:rsid w:val="0086243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Default">
    <w:name w:val="Default"/>
    <w:rsid w:val="002D52D9"/>
    <w:pPr>
      <w:autoSpaceDE w:val="0"/>
      <w:autoSpaceDN w:val="0"/>
      <w:adjustRightInd w:val="0"/>
    </w:pPr>
    <w:rPr>
      <w:color w:val="000000"/>
      <w:sz w:val="24"/>
      <w:szCs w:val="24"/>
      <w:lang w:eastAsia="ja-JP"/>
    </w:rPr>
  </w:style>
  <w:style w:type="paragraph" w:styleId="20">
    <w:name w:val="Body Text 2"/>
    <w:basedOn w:val="a"/>
    <w:link w:val="21"/>
    <w:uiPriority w:val="99"/>
    <w:rsid w:val="00FA63E4"/>
    <w:pPr>
      <w:jc w:val="center"/>
    </w:pPr>
    <w:rPr>
      <w:rFonts w:ascii="Verdana" w:hAnsi="Verdana"/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FA63E4"/>
    <w:rPr>
      <w:rFonts w:ascii="Verdana" w:hAnsi="Verdana"/>
      <w:sz w:val="24"/>
      <w:szCs w:val="24"/>
    </w:rPr>
  </w:style>
  <w:style w:type="character" w:styleId="a6">
    <w:name w:val="Hyperlink"/>
    <w:uiPriority w:val="99"/>
    <w:unhideWhenUsed/>
    <w:rsid w:val="00A70A3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6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№ ____________</vt:lpstr>
    </vt:vector>
  </TitlesOfParts>
  <Company>Servet</Company>
  <LinksUpToDate>false</LinksUpToDate>
  <CharactersWithSpaces>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№ ____________</dc:title>
  <dc:creator>Sergo</dc:creator>
  <cp:lastModifiedBy>Репина Светлана Николаевна</cp:lastModifiedBy>
  <cp:revision>2</cp:revision>
  <cp:lastPrinted>2026-06-01T10:24:00Z</cp:lastPrinted>
  <dcterms:created xsi:type="dcterms:W3CDTF">2026-06-01T10:33:00Z</dcterms:created>
  <dcterms:modified xsi:type="dcterms:W3CDTF">2026-06-01T10:33:00Z</dcterms:modified>
</cp:coreProperties>
</file>