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0EF78" w14:textId="2702F798" w:rsidR="001F59C6" w:rsidRDefault="001F59C6" w:rsidP="001F59C6">
      <w:pPr>
        <w:pStyle w:val="40"/>
        <w:keepNext w:val="0"/>
        <w:widowControl w:val="0"/>
        <w:spacing w:before="0" w:after="0"/>
        <w:jc w:val="right"/>
        <w:rPr>
          <w:rFonts w:ascii="Times New Roman" w:hAnsi="Times New Roman"/>
          <w:b/>
          <w:caps/>
          <w:sz w:val="28"/>
          <w:szCs w:val="28"/>
        </w:rPr>
      </w:pPr>
      <w:r>
        <w:rPr>
          <w:rFonts w:ascii="Times New Roman" w:hAnsi="Times New Roman"/>
          <w:b/>
          <w:caps/>
          <w:sz w:val="28"/>
          <w:szCs w:val="28"/>
        </w:rPr>
        <w:t xml:space="preserve"> </w:t>
      </w:r>
    </w:p>
    <w:p w14:paraId="243F6FF0" w14:textId="77777777" w:rsidR="001F59C6" w:rsidRDefault="001F59C6" w:rsidP="001F59C6">
      <w:pPr>
        <w:pStyle w:val="40"/>
        <w:keepNext w:val="0"/>
        <w:widowControl w:val="0"/>
        <w:spacing w:before="0" w:after="0"/>
        <w:jc w:val="center"/>
        <w:rPr>
          <w:rFonts w:ascii="Times New Roman" w:hAnsi="Times New Roman"/>
          <w:b/>
          <w:caps/>
          <w:sz w:val="28"/>
          <w:szCs w:val="28"/>
        </w:rPr>
      </w:pPr>
    </w:p>
    <w:p w14:paraId="30B61D82" w14:textId="003778E3" w:rsidR="001F59C6" w:rsidRPr="009D1F38" w:rsidRDefault="000775C2" w:rsidP="001F59C6">
      <w:pPr>
        <w:pStyle w:val="40"/>
        <w:keepNext w:val="0"/>
        <w:widowControl w:val="0"/>
        <w:spacing w:before="0" w:after="0"/>
        <w:jc w:val="center"/>
        <w:rPr>
          <w:rFonts w:ascii="Times New Roman" w:hAnsi="Times New Roman"/>
          <w:b/>
          <w:caps/>
          <w:sz w:val="28"/>
          <w:szCs w:val="28"/>
        </w:rPr>
      </w:pPr>
      <w:r>
        <w:rPr>
          <w:rFonts w:ascii="Times New Roman" w:hAnsi="Times New Roman"/>
          <w:b/>
          <w:caps/>
          <w:sz w:val="28"/>
          <w:szCs w:val="28"/>
        </w:rPr>
        <w:t xml:space="preserve">Государственный контракт № </w:t>
      </w:r>
    </w:p>
    <w:p w14:paraId="51B27AD2" w14:textId="0E25C882" w:rsidR="00B37D2D" w:rsidRDefault="001F59C6" w:rsidP="00B37D2D">
      <w:pPr>
        <w:tabs>
          <w:tab w:val="left" w:pos="0"/>
        </w:tabs>
        <w:jc w:val="center"/>
        <w:rPr>
          <w:b/>
          <w:sz w:val="26"/>
          <w:szCs w:val="26"/>
          <w:lang w:eastAsia="en-US" w:bidi="en-US"/>
        </w:rPr>
      </w:pPr>
      <w:r>
        <w:rPr>
          <w:b/>
          <w:sz w:val="26"/>
          <w:szCs w:val="26"/>
          <w:lang w:eastAsia="en-US" w:bidi="en-US"/>
        </w:rPr>
        <w:t xml:space="preserve">на </w:t>
      </w:r>
      <w:r w:rsidR="00B37D2D">
        <w:rPr>
          <w:b/>
          <w:sz w:val="26"/>
          <w:szCs w:val="26"/>
          <w:lang w:eastAsia="en-US" w:bidi="en-US"/>
        </w:rPr>
        <w:t>о</w:t>
      </w:r>
      <w:r w:rsidR="00B37D2D" w:rsidRPr="00B37D2D">
        <w:rPr>
          <w:b/>
          <w:sz w:val="26"/>
          <w:szCs w:val="26"/>
          <w:lang w:eastAsia="en-US" w:bidi="en-US"/>
        </w:rPr>
        <w:t>казание услуг по испытанию пожарной лестницы</w:t>
      </w:r>
      <w:r w:rsidR="00B37D2D">
        <w:rPr>
          <w:b/>
          <w:sz w:val="26"/>
          <w:szCs w:val="26"/>
          <w:lang w:eastAsia="en-US" w:bidi="en-US"/>
        </w:rPr>
        <w:t xml:space="preserve"> </w:t>
      </w:r>
    </w:p>
    <w:p w14:paraId="17BB04E3" w14:textId="471EB5F6" w:rsidR="001F59C6" w:rsidRPr="007F06E0" w:rsidRDefault="001F59C6" w:rsidP="00B37D2D">
      <w:pPr>
        <w:tabs>
          <w:tab w:val="left" w:pos="0"/>
        </w:tabs>
        <w:jc w:val="center"/>
        <w:rPr>
          <w:sz w:val="26"/>
          <w:szCs w:val="26"/>
        </w:rPr>
      </w:pPr>
      <w:r>
        <w:rPr>
          <w:sz w:val="26"/>
          <w:szCs w:val="26"/>
          <w:lang w:eastAsia="en-US"/>
        </w:rPr>
        <w:t xml:space="preserve">ИКЗ: </w:t>
      </w:r>
      <w:r w:rsidR="00E50F99" w:rsidRPr="00E50F99">
        <w:rPr>
          <w:b/>
          <w:sz w:val="26"/>
          <w:szCs w:val="26"/>
          <w:lang w:eastAsia="en-US"/>
        </w:rPr>
        <w:t>261772314879577230100100100000000244</w:t>
      </w:r>
    </w:p>
    <w:p w14:paraId="7CB72618" w14:textId="77777777" w:rsidR="001F59C6" w:rsidRDefault="001F59C6" w:rsidP="001F59C6">
      <w:pPr>
        <w:jc w:val="center"/>
        <w:rPr>
          <w:b/>
          <w:sz w:val="26"/>
          <w:szCs w:val="26"/>
          <w:lang w:eastAsia="en-US"/>
        </w:rPr>
      </w:pPr>
    </w:p>
    <w:p w14:paraId="193D5850" w14:textId="77777777" w:rsidR="001F59C6" w:rsidRPr="0022708C" w:rsidRDefault="001F59C6" w:rsidP="001F59C6">
      <w:pPr>
        <w:jc w:val="center"/>
        <w:rPr>
          <w:b/>
          <w:sz w:val="26"/>
          <w:szCs w:val="26"/>
          <w:lang w:eastAsia="en-US"/>
        </w:rPr>
      </w:pPr>
    </w:p>
    <w:p w14:paraId="6171B69F" w14:textId="77777777" w:rsidR="001F59C6" w:rsidRPr="005B0B21" w:rsidRDefault="001F59C6" w:rsidP="001F59C6">
      <w:pPr>
        <w:pStyle w:val="af0"/>
        <w:ind w:firstLine="0"/>
        <w:rPr>
          <w:sz w:val="26"/>
          <w:szCs w:val="26"/>
        </w:rPr>
      </w:pPr>
      <w:r w:rsidRPr="0022708C">
        <w:rPr>
          <w:sz w:val="26"/>
          <w:szCs w:val="26"/>
        </w:rPr>
        <w:t xml:space="preserve">г. </w:t>
      </w:r>
      <w:r w:rsidRPr="005B0B21">
        <w:rPr>
          <w:sz w:val="26"/>
          <w:szCs w:val="26"/>
        </w:rPr>
        <w:t>Москва</w:t>
      </w:r>
      <w:r w:rsidRPr="005B0B21">
        <w:rPr>
          <w:sz w:val="26"/>
          <w:szCs w:val="26"/>
        </w:rPr>
        <w:tab/>
      </w:r>
      <w:r w:rsidRPr="005B0B21">
        <w:rPr>
          <w:sz w:val="26"/>
          <w:szCs w:val="26"/>
        </w:rPr>
        <w:tab/>
      </w:r>
      <w:r w:rsidRPr="005B0B21">
        <w:rPr>
          <w:sz w:val="26"/>
          <w:szCs w:val="26"/>
        </w:rPr>
        <w:tab/>
      </w:r>
      <w:r w:rsidRPr="005B0B21">
        <w:rPr>
          <w:sz w:val="26"/>
          <w:szCs w:val="26"/>
        </w:rPr>
        <w:tab/>
      </w:r>
      <w:r w:rsidRPr="005B0B21">
        <w:rPr>
          <w:sz w:val="26"/>
          <w:szCs w:val="26"/>
        </w:rPr>
        <w:tab/>
      </w:r>
      <w:r w:rsidRPr="005B0B21">
        <w:rPr>
          <w:sz w:val="26"/>
          <w:szCs w:val="26"/>
        </w:rPr>
        <w:tab/>
      </w:r>
      <w:r w:rsidRPr="005B0B21">
        <w:rPr>
          <w:sz w:val="26"/>
          <w:szCs w:val="26"/>
        </w:rPr>
        <w:tab/>
        <w:t xml:space="preserve">    </w:t>
      </w:r>
      <w:proofErr w:type="gramStart"/>
      <w:r w:rsidRPr="005B0B21">
        <w:rPr>
          <w:sz w:val="26"/>
          <w:szCs w:val="26"/>
        </w:rPr>
        <w:t xml:space="preserve">   «</w:t>
      </w:r>
      <w:proofErr w:type="gramEnd"/>
      <w:r w:rsidRPr="005B0B21">
        <w:rPr>
          <w:sz w:val="26"/>
          <w:szCs w:val="26"/>
        </w:rPr>
        <w:t xml:space="preserve"> __ » _____________ 202</w:t>
      </w:r>
      <w:r>
        <w:rPr>
          <w:sz w:val="26"/>
          <w:szCs w:val="26"/>
        </w:rPr>
        <w:t>6</w:t>
      </w:r>
      <w:r w:rsidRPr="005B0B21">
        <w:rPr>
          <w:sz w:val="26"/>
          <w:szCs w:val="26"/>
        </w:rPr>
        <w:t xml:space="preserve"> г.</w:t>
      </w:r>
    </w:p>
    <w:p w14:paraId="6277EF7D" w14:textId="77777777" w:rsidR="001F59C6" w:rsidRPr="005B0B21" w:rsidRDefault="001F59C6" w:rsidP="001F59C6">
      <w:pPr>
        <w:pStyle w:val="af0"/>
        <w:ind w:firstLine="0"/>
        <w:rPr>
          <w:sz w:val="26"/>
          <w:szCs w:val="26"/>
        </w:rPr>
      </w:pPr>
    </w:p>
    <w:p w14:paraId="2E2B86AC" w14:textId="329E8A08" w:rsidR="001F59C6" w:rsidRPr="007B7388" w:rsidRDefault="001F59C6" w:rsidP="001F59C6">
      <w:pPr>
        <w:widowControl w:val="0"/>
        <w:autoSpaceDE w:val="0"/>
        <w:autoSpaceDN w:val="0"/>
        <w:adjustRightInd w:val="0"/>
        <w:ind w:firstLine="709"/>
        <w:rPr>
          <w:color w:val="000000"/>
        </w:rPr>
      </w:pPr>
      <w:r w:rsidRPr="00FC663B">
        <w:rPr>
          <w:bCs/>
          <w:color w:val="000000"/>
        </w:rPr>
        <w:t xml:space="preserve">Федеральное казенное учреждение «Управление по конвоированию имени </w:t>
      </w:r>
      <w:r w:rsidRPr="00FC663B">
        <w:rPr>
          <w:bCs/>
          <w:color w:val="000000"/>
        </w:rPr>
        <w:br/>
        <w:t xml:space="preserve">С.П. Коровинского </w:t>
      </w:r>
      <w:r>
        <w:rPr>
          <w:bCs/>
          <w:color w:val="000000"/>
        </w:rPr>
        <w:t xml:space="preserve">Главного </w:t>
      </w:r>
      <w:r w:rsidRPr="00FC663B">
        <w:rPr>
          <w:bCs/>
          <w:color w:val="000000"/>
        </w:rPr>
        <w:t xml:space="preserve">Управления Федеральной службы исполнения наказаний </w:t>
      </w:r>
      <w:r w:rsidRPr="00FC663B">
        <w:rPr>
          <w:bCs/>
          <w:color w:val="000000"/>
        </w:rPr>
        <w:br/>
        <w:t xml:space="preserve">по г. Москве» (ФКУ УК им. С.П. Коровинского </w:t>
      </w:r>
      <w:r>
        <w:rPr>
          <w:bCs/>
          <w:color w:val="000000" w:themeColor="text1"/>
        </w:rPr>
        <w:t>ГУФСИН</w:t>
      </w:r>
      <w:r w:rsidRPr="005E3107">
        <w:rPr>
          <w:bCs/>
          <w:color w:val="000000" w:themeColor="text1"/>
        </w:rPr>
        <w:t xml:space="preserve"> России по г. Москве)</w:t>
      </w:r>
      <w:r w:rsidRPr="005E3107">
        <w:rPr>
          <w:color w:val="000000" w:themeColor="text1"/>
        </w:rPr>
        <w:t xml:space="preserve">, действующее от имени Российской Федерации, именуемое в дальнейшем «Государственный заказчик», в лице </w:t>
      </w:r>
      <w:r>
        <w:rPr>
          <w:color w:val="000000" w:themeColor="text1"/>
        </w:rPr>
        <w:t>н</w:t>
      </w:r>
      <w:r w:rsidRPr="005E3107">
        <w:rPr>
          <w:color w:val="000000" w:themeColor="text1"/>
        </w:rPr>
        <w:t xml:space="preserve">ачальника </w:t>
      </w:r>
      <w:r>
        <w:rPr>
          <w:color w:val="000000" w:themeColor="text1"/>
        </w:rPr>
        <w:t>Никитина Владимира Владимировича действующего на основании устава</w:t>
      </w:r>
      <w:r w:rsidRPr="005E3107">
        <w:rPr>
          <w:color w:val="000000" w:themeColor="text1"/>
        </w:rPr>
        <w:t>,</w:t>
      </w:r>
      <w:r>
        <w:rPr>
          <w:color w:val="000000" w:themeColor="text1"/>
        </w:rPr>
        <w:t xml:space="preserve"> и</w:t>
      </w:r>
      <w:r w:rsidRPr="005E3107">
        <w:rPr>
          <w:color w:val="000000" w:themeColor="text1"/>
        </w:rPr>
        <w:t xml:space="preserve"> </w:t>
      </w:r>
      <w:r w:rsidR="00B37D2D">
        <w:rPr>
          <w:color w:val="000000"/>
        </w:rPr>
        <w:t>_________________________</w:t>
      </w:r>
      <w:r w:rsidR="00030D17">
        <w:rPr>
          <w:color w:val="000000"/>
        </w:rPr>
        <w:t xml:space="preserve">, </w:t>
      </w:r>
      <w:r w:rsidRPr="00FC663B">
        <w:rPr>
          <w:color w:val="000000"/>
        </w:rPr>
        <w:t xml:space="preserve">именуемый в дальнейшем </w:t>
      </w:r>
      <w:r w:rsidRPr="00FC663B">
        <w:t>«</w:t>
      </w:r>
      <w:r>
        <w:t>Исполнитель</w:t>
      </w:r>
      <w:r w:rsidRPr="00FC663B">
        <w:t xml:space="preserve">», в </w:t>
      </w:r>
      <w:r w:rsidR="00B37D2D">
        <w:t>___________________________</w:t>
      </w:r>
      <w:r w:rsidRPr="00FC663B">
        <w:t xml:space="preserve">, действующего на основании </w:t>
      </w:r>
      <w:r w:rsidR="00B37D2D">
        <w:t>______________</w:t>
      </w:r>
      <w:r w:rsidRPr="00FC663B">
        <w:t>, с другой стороны, совместно именуемые «Стороны»</w:t>
      </w:r>
      <w:r w:rsidRPr="00FC663B">
        <w:rPr>
          <w:spacing w:val="-2"/>
        </w:rPr>
        <w:t>,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следующем:</w:t>
      </w:r>
    </w:p>
    <w:p w14:paraId="56DA3C6A" w14:textId="77777777" w:rsidR="001F59C6" w:rsidRPr="005B0B21" w:rsidRDefault="001F59C6" w:rsidP="001F59C6">
      <w:pPr>
        <w:widowControl w:val="0"/>
        <w:autoSpaceDE w:val="0"/>
        <w:autoSpaceDN w:val="0"/>
        <w:ind w:left="3119"/>
        <w:rPr>
          <w:b/>
          <w:sz w:val="26"/>
          <w:szCs w:val="26"/>
        </w:rPr>
      </w:pPr>
    </w:p>
    <w:p w14:paraId="0D4C96BD" w14:textId="77777777" w:rsidR="001F59C6" w:rsidRDefault="001F59C6" w:rsidP="001F59C6">
      <w:pPr>
        <w:numPr>
          <w:ilvl w:val="0"/>
          <w:numId w:val="13"/>
        </w:numPr>
        <w:suppressAutoHyphens/>
        <w:spacing w:before="187"/>
        <w:jc w:val="center"/>
        <w:rPr>
          <w:b/>
          <w:bCs/>
          <w:spacing w:val="-2"/>
        </w:rPr>
      </w:pPr>
      <w:r>
        <w:rPr>
          <w:b/>
          <w:bCs/>
          <w:spacing w:val="-2"/>
        </w:rPr>
        <w:t>Предмет контракта</w:t>
      </w:r>
    </w:p>
    <w:p w14:paraId="4E3F772C" w14:textId="4CB7C24B" w:rsidR="001F59C6" w:rsidRPr="00C90E07" w:rsidRDefault="001F59C6" w:rsidP="001F59C6">
      <w:pPr>
        <w:tabs>
          <w:tab w:val="left" w:pos="567"/>
        </w:tabs>
        <w:ind w:firstLine="709"/>
        <w:rPr>
          <w:color w:val="000000" w:themeColor="text1"/>
        </w:rPr>
      </w:pPr>
      <w:r>
        <w:t xml:space="preserve">1.1. Исполнитель обязуется в течение срока действия контракта оказать услуги </w:t>
      </w:r>
      <w:r w:rsidR="00691EB5">
        <w:br/>
      </w:r>
      <w:r w:rsidRPr="00C90E07">
        <w:rPr>
          <w:color w:val="000000" w:themeColor="text1"/>
        </w:rPr>
        <w:t xml:space="preserve">по </w:t>
      </w:r>
      <w:r w:rsidR="00691EB5" w:rsidRPr="00691EB5">
        <w:rPr>
          <w:color w:val="000000" w:themeColor="text1"/>
        </w:rPr>
        <w:t xml:space="preserve">испытанию пожарной лестницы </w:t>
      </w:r>
      <w:r>
        <w:t>соответствии со Спецификацией (</w:t>
      </w:r>
      <w:r w:rsidR="00F84F4C">
        <w:t>Приложение</w:t>
      </w:r>
      <w:r>
        <w:t xml:space="preserve"> № 1) </w:t>
      </w:r>
      <w:r w:rsidR="00691EB5">
        <w:br/>
      </w:r>
      <w:r>
        <w:t>и Техническим заданием (Приложение № 2) (далее – услуги),</w:t>
      </w:r>
      <w:r>
        <w:br/>
        <w:t xml:space="preserve"> а Заказчик обязуется принять и оплатить услуги в соответствии с условиями контракта.</w:t>
      </w:r>
    </w:p>
    <w:p w14:paraId="73CBBAC2" w14:textId="77777777" w:rsidR="001F59C6" w:rsidRDefault="001F59C6" w:rsidP="001F59C6">
      <w:pPr>
        <w:tabs>
          <w:tab w:val="left" w:pos="567"/>
        </w:tabs>
        <w:ind w:firstLine="709"/>
      </w:pPr>
    </w:p>
    <w:p w14:paraId="69C89444" w14:textId="77777777" w:rsidR="001F59C6" w:rsidRPr="00207CBA" w:rsidRDefault="001F59C6" w:rsidP="001F59C6">
      <w:pPr>
        <w:numPr>
          <w:ilvl w:val="0"/>
          <w:numId w:val="13"/>
        </w:numPr>
        <w:jc w:val="center"/>
        <w:rPr>
          <w:b/>
        </w:rPr>
      </w:pPr>
      <w:r>
        <w:rPr>
          <w:b/>
        </w:rPr>
        <w:t>Условия оказания услуг</w:t>
      </w:r>
    </w:p>
    <w:p w14:paraId="4EECF534" w14:textId="77777777" w:rsidR="001F59C6" w:rsidRDefault="001F59C6" w:rsidP="001F59C6">
      <w:pPr>
        <w:ind w:firstLine="709"/>
      </w:pPr>
      <w:r>
        <w:t>2.1. Услуги оказываются Исполнителем в соответствии с требованиями технического задания (далее - ТЗ) (</w:t>
      </w:r>
      <w:hyperlink r:id="rId8" w:anchor="Par1169" w:tooltip="Техническое задание" w:history="1">
        <w:r>
          <w:rPr>
            <w:rStyle w:val="a5"/>
            <w:color w:val="auto"/>
            <w:u w:val="none"/>
          </w:rPr>
          <w:t>приложение № 2</w:t>
        </w:r>
      </w:hyperlink>
      <w:r>
        <w:t>), являющегося неотъемлемой частью настоящего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заводами-изготовителями основных изделий автомобилей.</w:t>
      </w:r>
    </w:p>
    <w:p w14:paraId="7387B96F" w14:textId="7E0B984C" w:rsidR="001F59C6" w:rsidRDefault="001F59C6" w:rsidP="001F59C6">
      <w:pPr>
        <w:ind w:firstLine="709"/>
      </w:pPr>
      <w:r>
        <w:t>2.2. Срок оказания услуг: в со</w:t>
      </w:r>
      <w:r w:rsidR="00E92F87">
        <w:t>ответствии с приложениями № 1,</w:t>
      </w:r>
      <w:r>
        <w:t xml:space="preserve"> к Контракту.</w:t>
      </w:r>
    </w:p>
    <w:p w14:paraId="38E1C698" w14:textId="77777777" w:rsidR="001F59C6" w:rsidRDefault="001F59C6" w:rsidP="001F59C6">
      <w:pPr>
        <w:ind w:firstLine="709"/>
      </w:pPr>
    </w:p>
    <w:p w14:paraId="488C8504" w14:textId="77777777" w:rsidR="001F59C6" w:rsidRDefault="001F59C6" w:rsidP="001F59C6">
      <w:pPr>
        <w:ind w:firstLine="709"/>
      </w:pPr>
    </w:p>
    <w:p w14:paraId="51D7D573" w14:textId="77777777" w:rsidR="001F59C6" w:rsidRDefault="001F59C6" w:rsidP="001F59C6">
      <w:pPr>
        <w:numPr>
          <w:ilvl w:val="0"/>
          <w:numId w:val="13"/>
        </w:numPr>
        <w:jc w:val="center"/>
        <w:rPr>
          <w:b/>
        </w:rPr>
      </w:pPr>
      <w:r>
        <w:rPr>
          <w:b/>
        </w:rPr>
        <w:t>Взаимодействие сторон.</w:t>
      </w:r>
    </w:p>
    <w:p w14:paraId="6024854D" w14:textId="77777777" w:rsidR="001F59C6" w:rsidRDefault="001F59C6" w:rsidP="001F59C6">
      <w:pPr>
        <w:ind w:firstLine="709"/>
      </w:pPr>
      <w:r>
        <w:t>3.1. Заказчик вправе:</w:t>
      </w:r>
    </w:p>
    <w:p w14:paraId="741AC3B8" w14:textId="77777777" w:rsidR="001F59C6" w:rsidRDefault="001F59C6" w:rsidP="001F59C6">
      <w:pPr>
        <w:ind w:firstLine="709"/>
      </w:pPr>
      <w:r>
        <w:t>а) требовать от Исполнителя надлежащего исполнения обязательств, установленных Контрактом;</w:t>
      </w:r>
    </w:p>
    <w:p w14:paraId="41D36780" w14:textId="77777777" w:rsidR="001F59C6" w:rsidRDefault="001F59C6" w:rsidP="001F59C6">
      <w:pPr>
        <w:ind w:firstLine="709"/>
      </w:pPr>
      <w:r>
        <w:t>б) требовать от Исполнителя своевременного устранения недостатков, выявленных как в ходе приемки, так и в течение гарантийного периода;</w:t>
      </w:r>
    </w:p>
    <w:p w14:paraId="66366480" w14:textId="77777777" w:rsidR="001F59C6" w:rsidRDefault="001F59C6" w:rsidP="001F59C6">
      <w:pPr>
        <w:ind w:firstLine="709"/>
      </w:pPr>
      <w:r>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14:paraId="4FBA7BE2" w14:textId="77777777" w:rsidR="001F59C6" w:rsidRDefault="001F59C6" w:rsidP="001F59C6">
      <w:pPr>
        <w:ind w:firstLine="709"/>
      </w:pPr>
      <w:r>
        <w:t>г) требовать возмещения убытков в соответствии с разделом настоящего Контракта, причиненных по вине Исполнителя;</w:t>
      </w:r>
    </w:p>
    <w:p w14:paraId="402F70D5" w14:textId="77777777" w:rsidR="001F59C6" w:rsidRDefault="001F59C6" w:rsidP="001F59C6">
      <w:pPr>
        <w:ind w:firstLine="709"/>
      </w:pPr>
      <w:r>
        <w:t xml:space="preserve">д) предложить увеличить или уменьшить в процессе исполнения настоящего Контракта объем оказываемых услуг, предусмотренных Контрактом, не более чем </w:t>
      </w:r>
      <w:r>
        <w:br/>
        <w:t xml:space="preserve">на десять процентов в порядке и на условиях, установленных Федеральным </w:t>
      </w:r>
      <w:hyperlink r:id="rId9" w:tooltip="Федеральный закон от 05.04.2013 N 44-ФЗ (ред. от 27.06.2019) " w:history="1">
        <w:r>
          <w:rPr>
            <w:rStyle w:val="a5"/>
          </w:rPr>
          <w:t>законом</w:t>
        </w:r>
      </w:hyperlink>
      <w:r>
        <w:t xml:space="preserve"> </w:t>
      </w:r>
      <w:r>
        <w:br/>
        <w:t>от 05.04.2013 № 44-ФЗ «О контрактной системе в сфере закупок товаров, работ, услуг для обеспечения государственных и муниципальных нужд»;</w:t>
      </w:r>
    </w:p>
    <w:p w14:paraId="77086C26" w14:textId="77777777" w:rsidR="001F59C6" w:rsidRDefault="001F59C6" w:rsidP="001F59C6">
      <w:pPr>
        <w:ind w:firstLine="709"/>
      </w:pPr>
      <w:r>
        <w:lastRenderedPageBreak/>
        <w:t>3.2. Заказчик обязан:</w:t>
      </w:r>
    </w:p>
    <w:p w14:paraId="1929E6AB" w14:textId="77777777" w:rsidR="001F59C6" w:rsidRDefault="001F59C6" w:rsidP="001F59C6">
      <w:pPr>
        <w:ind w:firstLine="709"/>
      </w:pPr>
      <w:r>
        <w:t>а) Принять и оплатить оказанные услуги в соответствии с настоящим Контрактом;</w:t>
      </w:r>
    </w:p>
    <w:p w14:paraId="7782E125" w14:textId="77777777" w:rsidR="001F59C6" w:rsidRDefault="001F59C6" w:rsidP="001F59C6">
      <w:pPr>
        <w:ind w:firstLine="709"/>
      </w:pPr>
      <w:r>
        <w:t>б) Обеспечить контроль за исполнением Контракта, в том числе на отдельных этапах его исполнения;</w:t>
      </w:r>
    </w:p>
    <w:p w14:paraId="73043D07" w14:textId="77777777" w:rsidR="001F59C6" w:rsidRDefault="001F59C6" w:rsidP="001F59C6">
      <w:pPr>
        <w:ind w:firstLine="709"/>
      </w:pPr>
      <w:r>
        <w:t>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04A627AA" w14:textId="77777777" w:rsidR="001F59C6" w:rsidRDefault="001F59C6" w:rsidP="001F59C6">
      <w:pPr>
        <w:ind w:firstLine="709"/>
      </w:pPr>
      <w:r>
        <w:t>г)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w:t>
      </w:r>
    </w:p>
    <w:p w14:paraId="754C4A72" w14:textId="77777777" w:rsidR="001F59C6" w:rsidRDefault="001F59C6" w:rsidP="001F59C6">
      <w:pPr>
        <w:ind w:firstLine="709"/>
      </w:pPr>
      <w:r>
        <w:t xml:space="preserve">д) Провести экспертизу оказанных услуг для проверки их соответствия условиям Контракта в соответствии с Федеральным </w:t>
      </w:r>
      <w:hyperlink r:id="rId10" w:tooltip="Федеральный закон от 05.04.2013 N 44-ФЗ (ред. от 27.06.2019) " w:history="1">
        <w:r>
          <w:rPr>
            <w:rStyle w:val="a5"/>
          </w:rPr>
          <w:t>законом</w:t>
        </w:r>
      </w:hyperlink>
      <w:r>
        <w:t xml:space="preserve"> от 05.04.2013 № 44-ФЗ «О контрактной системе в сфере закупок товаров, работ, услуг для обеспечения государственных и муниципальных нужд»;</w:t>
      </w:r>
    </w:p>
    <w:p w14:paraId="0AD0DF45" w14:textId="77777777" w:rsidR="001F59C6" w:rsidRDefault="001F59C6" w:rsidP="001F59C6">
      <w:pPr>
        <w:ind w:firstLine="709"/>
      </w:pPr>
      <w:r>
        <w:t xml:space="preserve">е) Требовать уплаты неустоек (штрафов, пеней) в соответствии с </w:t>
      </w:r>
      <w:hyperlink r:id="rId11" w:anchor="Par970" w:tooltip="X. Ответственность Сторон" w:history="1">
        <w:r>
          <w:rPr>
            <w:rStyle w:val="a5"/>
          </w:rPr>
          <w:t>разделом 7</w:t>
        </w:r>
      </w:hyperlink>
      <w:r>
        <w:t xml:space="preserve"> настоящего Контракта.</w:t>
      </w:r>
    </w:p>
    <w:p w14:paraId="0A120441" w14:textId="77777777" w:rsidR="001F59C6" w:rsidRDefault="001F59C6" w:rsidP="001F59C6">
      <w:pPr>
        <w:ind w:firstLine="709"/>
      </w:pPr>
      <w:r>
        <w:t>3.3. Исполнитель вправе:</w:t>
      </w:r>
    </w:p>
    <w:p w14:paraId="7039EF34" w14:textId="77777777" w:rsidR="001F59C6" w:rsidRDefault="001F59C6" w:rsidP="001F59C6">
      <w:pPr>
        <w:ind w:firstLine="709"/>
      </w:pPr>
      <w:r>
        <w:t>а) Требовать своевременной оплаты на условиях, установленных Контрактом, надлежащим образом оказанных и принятых Заказчиком услуг;</w:t>
      </w:r>
    </w:p>
    <w:p w14:paraId="799A8391" w14:textId="77777777" w:rsidR="001F59C6" w:rsidRDefault="001F59C6" w:rsidP="001F59C6">
      <w:pPr>
        <w:ind w:firstLine="709"/>
      </w:pPr>
      <w:r>
        <w:t>б)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37B63E3F" w14:textId="77777777" w:rsidR="001F59C6" w:rsidRDefault="001F59C6" w:rsidP="001F59C6">
      <w:pPr>
        <w:ind w:firstLine="709"/>
      </w:pPr>
      <w:r>
        <w:t xml:space="preserve">в) Требовать возмещения убытков, уплаты неустоек (штрафов, пеней) в соответствии с </w:t>
      </w:r>
      <w:hyperlink r:id="rId12" w:anchor="Par970" w:tooltip="X. Ответственность Сторон" w:history="1">
        <w:r>
          <w:rPr>
            <w:rStyle w:val="a5"/>
          </w:rPr>
          <w:t xml:space="preserve">разделом </w:t>
        </w:r>
      </w:hyperlink>
      <w:r>
        <w:t>7 настоящего Контракта;</w:t>
      </w:r>
    </w:p>
    <w:p w14:paraId="657ED85E" w14:textId="77777777" w:rsidR="001F59C6" w:rsidRDefault="001F59C6" w:rsidP="001F59C6">
      <w:pPr>
        <w:ind w:firstLine="709"/>
      </w:pPr>
      <w:r>
        <w:t xml:space="preserve">е) в случае неисполнения или ненадлежащего исполнения соисполнителем из числа субъектов малого предпринимательства, социально ориентированных коммерческих организаций обязательств, предусмотренных, заключенным с Исполнителем, осуществлять замену соисполнителя, с которым ранее был заключен договор, на другого соисполнителя. </w:t>
      </w:r>
    </w:p>
    <w:p w14:paraId="4E3F740D" w14:textId="77777777" w:rsidR="001F59C6" w:rsidRDefault="001F59C6" w:rsidP="001F59C6">
      <w:pPr>
        <w:ind w:firstLine="709"/>
      </w:pPr>
      <w:r>
        <w:t>3.4. Исполнитель обязан:</w:t>
      </w:r>
    </w:p>
    <w:p w14:paraId="7353F1C2" w14:textId="77777777" w:rsidR="001F59C6" w:rsidRDefault="001F59C6" w:rsidP="001F59C6">
      <w:pPr>
        <w:ind w:firstLine="709"/>
      </w:pPr>
      <w:r>
        <w:t>а)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66E93EA" w14:textId="77777777" w:rsidR="001F59C6" w:rsidRDefault="001F59C6" w:rsidP="001F59C6">
      <w:pPr>
        <w:ind w:firstLine="709"/>
      </w:pPr>
      <w:r>
        <w:t>б)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B2D5C57" w14:textId="77777777" w:rsidR="001F59C6" w:rsidRDefault="001F59C6" w:rsidP="001F59C6">
      <w:pPr>
        <w:ind w:firstLine="709"/>
      </w:pPr>
      <w:r>
        <w:t>в) обеспечить за свой счет устранение недостатков, выявленных при приемке Заказчиком услуг.</w:t>
      </w:r>
    </w:p>
    <w:p w14:paraId="663C3179" w14:textId="77777777" w:rsidR="001F59C6" w:rsidRDefault="001F59C6" w:rsidP="001F59C6">
      <w:pPr>
        <w:ind w:firstLine="709"/>
      </w:pPr>
    </w:p>
    <w:p w14:paraId="2E42CDD1" w14:textId="77777777" w:rsidR="001F59C6" w:rsidRDefault="001F59C6" w:rsidP="001F59C6">
      <w:pPr>
        <w:ind w:firstLine="709"/>
      </w:pPr>
    </w:p>
    <w:p w14:paraId="53DEA31E" w14:textId="77777777" w:rsidR="001F59C6" w:rsidRDefault="001F59C6" w:rsidP="001F59C6">
      <w:pPr>
        <w:numPr>
          <w:ilvl w:val="0"/>
          <w:numId w:val="13"/>
        </w:numPr>
        <w:jc w:val="center"/>
        <w:rPr>
          <w:b/>
          <w:lang w:val="en-US"/>
        </w:rPr>
      </w:pPr>
      <w:r>
        <w:rPr>
          <w:b/>
        </w:rPr>
        <w:t>Сроки оказания услуг</w:t>
      </w:r>
    </w:p>
    <w:p w14:paraId="1F2487B9" w14:textId="77777777" w:rsidR="001F59C6" w:rsidRDefault="001F59C6" w:rsidP="001F59C6">
      <w:pPr>
        <w:ind w:firstLine="709"/>
      </w:pPr>
      <w:r>
        <w:t>4.1. Исполнитель оказывает услуги в срок, указанный в п. 2.2. Контракта.</w:t>
      </w:r>
    </w:p>
    <w:p w14:paraId="5777852B" w14:textId="255F22FD" w:rsidR="001F59C6" w:rsidRDefault="001F59C6" w:rsidP="001F59C6">
      <w:pPr>
        <w:ind w:firstLine="709"/>
      </w:pPr>
      <w:r>
        <w:t>4.2. Датой исполнения Исполнителем обязательств по настоящему Контракту считается дата подписания Сторонами акта сдачи-приемки оказанных услуг</w:t>
      </w:r>
    </w:p>
    <w:p w14:paraId="4DCDFA75" w14:textId="77777777" w:rsidR="00F24CFC" w:rsidRDefault="00F24CFC" w:rsidP="001F59C6">
      <w:pPr>
        <w:ind w:firstLine="709"/>
      </w:pPr>
    </w:p>
    <w:p w14:paraId="1F3CAEF8" w14:textId="77777777" w:rsidR="001F59C6" w:rsidRDefault="001F59C6" w:rsidP="001F59C6">
      <w:pPr>
        <w:ind w:firstLine="709"/>
      </w:pPr>
    </w:p>
    <w:p w14:paraId="76112C98" w14:textId="77777777" w:rsidR="001F59C6" w:rsidRDefault="001F59C6" w:rsidP="001F59C6">
      <w:pPr>
        <w:numPr>
          <w:ilvl w:val="0"/>
          <w:numId w:val="13"/>
        </w:numPr>
        <w:jc w:val="center"/>
        <w:rPr>
          <w:b/>
        </w:rPr>
      </w:pPr>
      <w:r>
        <w:rPr>
          <w:b/>
        </w:rPr>
        <w:lastRenderedPageBreak/>
        <w:t>Порядок сдачи и приемки оказанных услуг</w:t>
      </w:r>
    </w:p>
    <w:p w14:paraId="0BE8AE85" w14:textId="77777777" w:rsidR="001F59C6" w:rsidRPr="00FC663B" w:rsidRDefault="001F59C6" w:rsidP="001F59C6">
      <w:pPr>
        <w:pStyle w:val="ac"/>
        <w:jc w:val="both"/>
        <w:rPr>
          <w:rFonts w:ascii="Times New Roman" w:eastAsia="Calibri" w:hAnsi="Times New Roman"/>
          <w:sz w:val="24"/>
          <w:szCs w:val="24"/>
        </w:rPr>
      </w:pPr>
      <w:r>
        <w:rPr>
          <w:rFonts w:ascii="Times New Roman" w:hAnsi="Times New Roman"/>
          <w:sz w:val="24"/>
          <w:szCs w:val="24"/>
          <w:lang w:bidi="en-US"/>
        </w:rPr>
        <w:t xml:space="preserve">             </w:t>
      </w:r>
      <w:r w:rsidRPr="00FC663B">
        <w:rPr>
          <w:rFonts w:ascii="Times New Roman" w:hAnsi="Times New Roman"/>
          <w:sz w:val="24"/>
          <w:szCs w:val="24"/>
          <w:lang w:bidi="en-US"/>
        </w:rPr>
        <w:t xml:space="preserve">5.1. </w:t>
      </w:r>
      <w:r w:rsidRPr="00FC663B">
        <w:rPr>
          <w:rFonts w:ascii="Times New Roman" w:eastAsia="Calibri" w:hAnsi="Times New Roman"/>
          <w:sz w:val="24"/>
          <w:szCs w:val="24"/>
        </w:rPr>
        <w:t>Приемка результатов оказанных услуг Исполнителем оформляется двусторонним актом приемки-сдачи оказанных услуг.</w:t>
      </w:r>
    </w:p>
    <w:p w14:paraId="787BDBFC" w14:textId="77777777" w:rsidR="001F59C6" w:rsidRPr="00FC663B" w:rsidRDefault="001F59C6" w:rsidP="001F59C6">
      <w:pPr>
        <w:pStyle w:val="ae"/>
        <w:widowControl w:val="0"/>
        <w:numPr>
          <w:ilvl w:val="1"/>
          <w:numId w:val="20"/>
        </w:numPr>
        <w:autoSpaceDE w:val="0"/>
        <w:autoSpaceDN w:val="0"/>
        <w:ind w:left="0" w:firstLine="709"/>
        <w:jc w:val="both"/>
      </w:pPr>
      <w:r w:rsidRPr="00FC663B">
        <w:rPr>
          <w:snapToGrid w:val="0"/>
        </w:rPr>
        <w:t>Услуги осуществляются Исполнителем своими силами или через представителей, средствами и силами по адресам, указанным в Техническом задании, которое является неотъемлемой частью настоящего Контракта</w:t>
      </w:r>
    </w:p>
    <w:p w14:paraId="42B3512D" w14:textId="77777777" w:rsidR="001F59C6" w:rsidRPr="00FC663B" w:rsidRDefault="001F59C6" w:rsidP="001F59C6">
      <w:pPr>
        <w:widowControl w:val="0"/>
        <w:autoSpaceDE w:val="0"/>
        <w:autoSpaceDN w:val="0"/>
        <w:ind w:firstLine="709"/>
        <w:rPr>
          <w:sz w:val="25"/>
          <w:szCs w:val="25"/>
        </w:rPr>
      </w:pPr>
    </w:p>
    <w:p w14:paraId="66208161" w14:textId="454B07BA" w:rsidR="008F6382" w:rsidRPr="00F24CFC" w:rsidRDefault="001F59C6" w:rsidP="00F24CFC">
      <w:pPr>
        <w:numPr>
          <w:ilvl w:val="0"/>
          <w:numId w:val="13"/>
        </w:numPr>
        <w:autoSpaceDE w:val="0"/>
        <w:autoSpaceDN w:val="0"/>
        <w:adjustRightInd w:val="0"/>
        <w:jc w:val="center"/>
        <w:rPr>
          <w:b/>
        </w:rPr>
      </w:pPr>
      <w:r>
        <w:rPr>
          <w:b/>
        </w:rPr>
        <w:t>Цена контракта и порядок расчетов</w:t>
      </w:r>
    </w:p>
    <w:p w14:paraId="0A3755AA" w14:textId="646D6826" w:rsidR="001F59C6" w:rsidRDefault="001F59C6" w:rsidP="001F59C6">
      <w:pPr>
        <w:ind w:right="-1" w:firstLine="709"/>
      </w:pPr>
      <w:r>
        <w:t xml:space="preserve">6.1. Цена контракта составляет </w:t>
      </w:r>
      <w:r w:rsidR="00300B98">
        <w:rPr>
          <w:b/>
          <w:bCs/>
        </w:rPr>
        <w:t>____________</w:t>
      </w:r>
      <w:r w:rsidR="00CD0C81">
        <w:rPr>
          <w:b/>
          <w:bCs/>
        </w:rPr>
        <w:t xml:space="preserve"> (</w:t>
      </w:r>
      <w:r w:rsidR="00300B98">
        <w:rPr>
          <w:b/>
          <w:bCs/>
        </w:rPr>
        <w:t>_______________________</w:t>
      </w:r>
      <w:r w:rsidR="00CD0C81">
        <w:rPr>
          <w:b/>
          <w:bCs/>
        </w:rPr>
        <w:t>)</w:t>
      </w:r>
      <w:r>
        <w:rPr>
          <w:b/>
          <w:bCs/>
        </w:rPr>
        <w:t>,</w:t>
      </w:r>
      <w:r w:rsidR="00336AA7">
        <w:rPr>
          <w:b/>
          <w:bCs/>
        </w:rPr>
        <w:t xml:space="preserve"> </w:t>
      </w:r>
      <w:r w:rsidRPr="00730A4C">
        <w:rPr>
          <w:b/>
          <w:bCs/>
          <w:spacing w:val="-2"/>
        </w:rPr>
        <w:t xml:space="preserve">НДС </w:t>
      </w:r>
      <w:r w:rsidR="00300B98">
        <w:rPr>
          <w:b/>
          <w:bCs/>
          <w:spacing w:val="-2"/>
        </w:rPr>
        <w:t>___________________________________</w:t>
      </w:r>
      <w:r>
        <w:t xml:space="preserve">. Цена контракта включает в себя: общую стоимость всех услуг, расходы по страхованию, уплате таможенных пошлин, налогов, сборов и других обязательных платежей. </w:t>
      </w:r>
    </w:p>
    <w:p w14:paraId="07DE1907" w14:textId="77777777" w:rsidR="001F59C6" w:rsidRDefault="001F59C6" w:rsidP="001F59C6">
      <w:pPr>
        <w:ind w:firstLine="709"/>
      </w:pPr>
      <w:r>
        <w:t>6.2. Цена на оказание услуг указана в Приложении № 1 (Спецификация), являющемся неотъемлемой частью данного контракта.</w:t>
      </w:r>
    </w:p>
    <w:p w14:paraId="6E72D2D8" w14:textId="77777777" w:rsidR="001F59C6" w:rsidRDefault="001F59C6" w:rsidP="001F59C6">
      <w:pPr>
        <w:ind w:firstLine="709"/>
      </w:pPr>
      <w:r>
        <w:t xml:space="preserve">6.3. Оплата по настоящему контракту производится Заказчиком в форме безналичного расчета за счет средств федерального бюджета. </w:t>
      </w:r>
    </w:p>
    <w:p w14:paraId="460F963D" w14:textId="77777777" w:rsidR="001F59C6" w:rsidRDefault="001F59C6" w:rsidP="001F59C6">
      <w:pPr>
        <w:ind w:firstLine="709"/>
      </w:pPr>
      <w:r>
        <w:t>6.4. Оплата Услуг производится Заказчиком на основании счета, предоставленного Исполнителем, в срок не более 7 (семи) рабочих дней с даты подписания Заказчиком документа о приемке.</w:t>
      </w:r>
    </w:p>
    <w:p w14:paraId="5F03800B" w14:textId="77777777" w:rsidR="001F59C6" w:rsidRDefault="001F59C6" w:rsidP="001F59C6">
      <w:pPr>
        <w:ind w:firstLine="709"/>
      </w:pPr>
      <w:r>
        <w:t>6.5. 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p>
    <w:p w14:paraId="245416B1" w14:textId="77777777" w:rsidR="001F59C6" w:rsidRDefault="001F59C6" w:rsidP="001F59C6">
      <w:pPr>
        <w:ind w:firstLine="709"/>
      </w:pPr>
      <w:r>
        <w:t>6.6. Обязательства Исполнителя по оказанию услуг считаются исполненными с момента подписания без замечаний Представителем Заказчика акта выполненных работ, составленного по форме, предусмотренной приложением № 3 к Контракту.</w:t>
      </w:r>
    </w:p>
    <w:p w14:paraId="48F73EF8" w14:textId="77777777" w:rsidR="001F59C6" w:rsidRDefault="001F59C6" w:rsidP="001F59C6">
      <w:pPr>
        <w:ind w:firstLine="709"/>
      </w:pPr>
      <w:r>
        <w:t>6.7. Обязательства по оплате оказанных услуг считаются выполненными в день списания денежных средств со счетов Заказчика.</w:t>
      </w:r>
    </w:p>
    <w:p w14:paraId="5037928D" w14:textId="77777777" w:rsidR="001F59C6" w:rsidRDefault="001F59C6" w:rsidP="001F59C6">
      <w:pPr>
        <w:ind w:firstLine="709"/>
      </w:pPr>
      <w:r>
        <w:t>6.8. Источник финансирования настоящего Контракта Федеральный бюджет.</w:t>
      </w:r>
    </w:p>
    <w:p w14:paraId="7EFDF89F" w14:textId="77777777" w:rsidR="001F59C6" w:rsidRDefault="001F59C6" w:rsidP="001F59C6">
      <w:pPr>
        <w:ind w:firstLine="709"/>
      </w:pPr>
      <w:r>
        <w:t xml:space="preserve">КБК: </w:t>
      </w:r>
      <w:r w:rsidRPr="00E92F87">
        <w:rPr>
          <w:b/>
        </w:rPr>
        <w:t>320 0305 42 4 06 90049 244.</w:t>
      </w:r>
    </w:p>
    <w:p w14:paraId="7037DDF3" w14:textId="77777777" w:rsidR="001F59C6" w:rsidRDefault="001F59C6" w:rsidP="001F59C6">
      <w:pPr>
        <w:ind w:firstLine="709"/>
      </w:pPr>
      <w:r>
        <w:t xml:space="preserve">6.9. Цена настоящего Контракта является твердой и определяется на весь срок исполнения Контракта, за исключением случаев, установленных Федеральным </w:t>
      </w:r>
      <w:hyperlink r:id="rId13" w:tooltip="Федеральный закон от 05.04.2013 N 44-ФЗ (ред. от 27.06.2019) " w:history="1">
        <w:r>
          <w:rPr>
            <w:rStyle w:val="a5"/>
            <w:color w:val="auto"/>
            <w:u w:val="none"/>
          </w:rPr>
          <w:t>законом</w:t>
        </w:r>
      </w:hyperlink>
      <w:r>
        <w:t xml:space="preserve"> от 05.04.2013 № 44-ФЗ «О контрактной системе в сфере закупок товаров, работ, услуг для обеспечения государственных и муниципальных нужд» и настоящим Контрактом.</w:t>
      </w:r>
    </w:p>
    <w:p w14:paraId="2A4AAC97" w14:textId="77777777" w:rsidR="001F59C6" w:rsidRDefault="001F59C6" w:rsidP="001F59C6">
      <w:pPr>
        <w:ind w:firstLine="709"/>
      </w:pPr>
      <w:r>
        <w:t xml:space="preserve">Заказчик вправе произвести оплату по настоящему контракту за вычетом соответствующего размера неустойки (штрафы, пени), начисленных при исполнении контракта. </w:t>
      </w:r>
    </w:p>
    <w:p w14:paraId="0DCBD355" w14:textId="77777777" w:rsidR="001F59C6" w:rsidRDefault="001F59C6" w:rsidP="001F59C6">
      <w:pPr>
        <w:ind w:firstLine="709"/>
      </w:pPr>
      <w:r>
        <w:t>Цена настоящего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14:paraId="5F771960" w14:textId="77777777" w:rsidR="001F59C6" w:rsidRDefault="001F59C6" w:rsidP="001F59C6">
      <w:pPr>
        <w:ind w:firstLine="709"/>
      </w:pPr>
    </w:p>
    <w:p w14:paraId="77156C3C" w14:textId="77777777" w:rsidR="001F59C6" w:rsidRDefault="001F59C6" w:rsidP="001F59C6">
      <w:pPr>
        <w:numPr>
          <w:ilvl w:val="0"/>
          <w:numId w:val="13"/>
        </w:numPr>
        <w:jc w:val="center"/>
        <w:rPr>
          <w:b/>
        </w:rPr>
      </w:pPr>
      <w:r>
        <w:rPr>
          <w:b/>
        </w:rPr>
        <w:t>Гарантийные обязательства</w:t>
      </w:r>
    </w:p>
    <w:p w14:paraId="0BE63D60" w14:textId="77777777" w:rsidR="001F59C6" w:rsidRDefault="001F59C6" w:rsidP="001F59C6">
      <w:pPr>
        <w:ind w:firstLine="709"/>
      </w:pPr>
      <w:r>
        <w:t xml:space="preserve">7.1. Исполнитель гарантирует Заказчику качество оказания услуг </w:t>
      </w:r>
      <w:r>
        <w:br/>
        <w:t>в соответствии с требованиями, предусмотренными отчетной документацией и Контрактом.</w:t>
      </w:r>
    </w:p>
    <w:p w14:paraId="1ACD3DDB" w14:textId="77777777" w:rsidR="001F59C6" w:rsidRDefault="001F59C6" w:rsidP="001F59C6">
      <w:pPr>
        <w:ind w:firstLine="709"/>
      </w:pPr>
      <w:r>
        <w:t>7.2. Гарантийный срок на оказанные услуги со дня подписания документа о приемке не менее 7 месяцев.</w:t>
      </w:r>
    </w:p>
    <w:p w14:paraId="4ECAB3F4" w14:textId="77777777" w:rsidR="001F59C6" w:rsidRDefault="001F59C6" w:rsidP="001F59C6">
      <w:pPr>
        <w:ind w:firstLine="709"/>
      </w:pPr>
      <w:r>
        <w:t xml:space="preserve">7.3.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w:t>
      </w:r>
      <w:r>
        <w:br/>
        <w:t>и сроком их устранения. Гарантийный срок в этом случае соответственно продлевается на период устранения недостатков/дефектов.</w:t>
      </w:r>
    </w:p>
    <w:p w14:paraId="516676B9" w14:textId="77777777" w:rsidR="001F59C6" w:rsidRDefault="001F59C6" w:rsidP="001F59C6">
      <w:pPr>
        <w:ind w:firstLine="709"/>
      </w:pPr>
    </w:p>
    <w:p w14:paraId="62E5844D" w14:textId="77777777" w:rsidR="001F59C6" w:rsidRPr="00B91787" w:rsidRDefault="001F59C6" w:rsidP="001F59C6">
      <w:pPr>
        <w:pStyle w:val="ae"/>
        <w:numPr>
          <w:ilvl w:val="0"/>
          <w:numId w:val="13"/>
        </w:numPr>
        <w:suppressAutoHyphens/>
        <w:jc w:val="center"/>
        <w:rPr>
          <w:b/>
        </w:rPr>
      </w:pPr>
      <w:r w:rsidRPr="00B91787">
        <w:rPr>
          <w:b/>
        </w:rPr>
        <w:t>Условия соблюдения государственной тайны и конфиденциальности</w:t>
      </w:r>
    </w:p>
    <w:p w14:paraId="1A1169CC" w14:textId="77777777" w:rsidR="001F59C6" w:rsidRPr="007B7388" w:rsidRDefault="001F59C6" w:rsidP="001F59C6">
      <w:pPr>
        <w:pStyle w:val="ac"/>
        <w:ind w:firstLine="709"/>
        <w:jc w:val="both"/>
        <w:rPr>
          <w:rFonts w:ascii="Times New Roman" w:hAnsi="Times New Roman"/>
          <w:sz w:val="24"/>
          <w:szCs w:val="24"/>
        </w:rPr>
      </w:pPr>
      <w:r w:rsidRPr="007B7388">
        <w:rPr>
          <w:rFonts w:ascii="Times New Roman" w:hAnsi="Times New Roman"/>
          <w:sz w:val="24"/>
          <w:szCs w:val="24"/>
        </w:rPr>
        <w:lastRenderedPageBreak/>
        <w:t xml:space="preserve">8.1. При  оказании услуг и использовании (в том числе передаче) полученных результатов Стороны обязаны соблюдать требования </w:t>
      </w:r>
      <w:hyperlink r:id="rId14" w:tooltip="Закон РФ от 21.07.1993 N 5485-1 (ред. от 29.07.2018) " w:history="1">
        <w:r w:rsidRPr="007B7388">
          <w:rPr>
            <w:rStyle w:val="a5"/>
            <w:color w:val="auto"/>
            <w:sz w:val="24"/>
            <w:szCs w:val="24"/>
            <w:u w:val="none"/>
          </w:rPr>
          <w:t>Закона</w:t>
        </w:r>
      </w:hyperlink>
      <w:r w:rsidRPr="007B7388">
        <w:rPr>
          <w:rFonts w:ascii="Times New Roman" w:hAnsi="Times New Roman"/>
          <w:sz w:val="24"/>
          <w:szCs w:val="24"/>
        </w:rPr>
        <w:t xml:space="preserve"> Российской  Федерации  от  21.07.1993  № 5485-1 «О государственной тайне».</w:t>
      </w:r>
    </w:p>
    <w:p w14:paraId="29147933" w14:textId="77777777" w:rsidR="001F59C6" w:rsidRDefault="001F59C6" w:rsidP="001F59C6">
      <w:pPr>
        <w:pStyle w:val="ac"/>
        <w:ind w:firstLine="709"/>
        <w:jc w:val="both"/>
        <w:rPr>
          <w:rFonts w:ascii="Times New Roman" w:hAnsi="Times New Roman"/>
          <w:sz w:val="24"/>
          <w:szCs w:val="24"/>
        </w:rPr>
      </w:pPr>
      <w:r w:rsidRPr="007B7388">
        <w:rPr>
          <w:rFonts w:ascii="Times New Roman" w:hAnsi="Times New Roman"/>
          <w:sz w:val="24"/>
          <w:szCs w:val="24"/>
        </w:rPr>
        <w:t>8.2. Стороны обязуются обеспечить конфиденциальность сведений, относящихся к предмету настоящего Контракта, ходу его исполнения и полученным результатам. Сведения относящихся к предмету настоящего Контракта,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14:paraId="117A54F3" w14:textId="77777777" w:rsidR="001F59C6" w:rsidRPr="007B7388" w:rsidRDefault="001F59C6" w:rsidP="001F59C6">
      <w:pPr>
        <w:pStyle w:val="ac"/>
        <w:ind w:firstLine="709"/>
        <w:jc w:val="both"/>
        <w:rPr>
          <w:rFonts w:ascii="Times New Roman" w:hAnsi="Times New Roman"/>
          <w:sz w:val="24"/>
          <w:szCs w:val="24"/>
        </w:rPr>
      </w:pPr>
    </w:p>
    <w:p w14:paraId="1D19A354" w14:textId="77777777" w:rsidR="001F59C6" w:rsidRPr="00685A87" w:rsidRDefault="001F59C6" w:rsidP="001F59C6">
      <w:pPr>
        <w:numPr>
          <w:ilvl w:val="0"/>
          <w:numId w:val="13"/>
        </w:numPr>
        <w:jc w:val="center"/>
      </w:pPr>
      <w:r>
        <w:rPr>
          <w:b/>
        </w:rPr>
        <w:t>Ответственность сторон</w:t>
      </w:r>
    </w:p>
    <w:p w14:paraId="7B9B9811" w14:textId="77777777" w:rsidR="001F59C6" w:rsidRDefault="001F59C6" w:rsidP="001F59C6">
      <w:pPr>
        <w:ind w:firstLine="709"/>
      </w:pPr>
      <w:r>
        <w:t>9.1. 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 и контрактом.</w:t>
      </w:r>
    </w:p>
    <w:p w14:paraId="1B25BA1E" w14:textId="77777777" w:rsidR="001F59C6" w:rsidRDefault="001F59C6" w:rsidP="001F59C6">
      <w:pPr>
        <w:ind w:firstLine="709"/>
      </w:pPr>
      <w:r>
        <w:t xml:space="preserve">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w:t>
      </w:r>
    </w:p>
    <w:p w14:paraId="1161C0C8" w14:textId="77777777" w:rsidR="001F59C6" w:rsidRDefault="001F59C6" w:rsidP="001F59C6">
      <w:pPr>
        <w:ind w:firstLine="709"/>
      </w:pPr>
      <w:r>
        <w:t xml:space="preserve">от не уплаченной в срок суммы. </w:t>
      </w:r>
    </w:p>
    <w:p w14:paraId="6E2D6EC1" w14:textId="77777777" w:rsidR="001F59C6" w:rsidRDefault="001F59C6" w:rsidP="001F59C6">
      <w:pPr>
        <w:ind w:firstLine="709"/>
      </w:pPr>
      <w:r>
        <w:t>9.3.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w:t>
      </w:r>
      <w:r>
        <w:br/>
        <w:t xml:space="preserve"> № 1042.</w:t>
      </w:r>
    </w:p>
    <w:p w14:paraId="5FFEC17F" w14:textId="77777777" w:rsidR="001F59C6" w:rsidRDefault="001F59C6" w:rsidP="001F59C6">
      <w:pPr>
        <w:ind w:firstLine="709"/>
      </w:pPr>
      <w:r>
        <w:t xml:space="preserve">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p>
    <w:p w14:paraId="4B5207D1" w14:textId="77777777" w:rsidR="001F59C6" w:rsidRDefault="001F59C6" w:rsidP="001F59C6">
      <w:pPr>
        <w:ind w:firstLine="709"/>
      </w:pPr>
      <w:r>
        <w:t>в следующем порядке: 1000 рублей, если цена контракта не превышает 3 млн. рублей (включительно);</w:t>
      </w:r>
    </w:p>
    <w:p w14:paraId="2502BF3C" w14:textId="77777777" w:rsidR="001F59C6" w:rsidRDefault="001F59C6" w:rsidP="001F59C6">
      <w:pPr>
        <w:ind w:firstLine="709"/>
      </w:pPr>
      <w:r>
        <w:t xml:space="preserve">9.5. В случае просрочки исполнения Исполнитель обязательств (в том числе гарантийного обязательства), предусмотренных контрактом, а также </w:t>
      </w:r>
    </w:p>
    <w:p w14:paraId="756F2042" w14:textId="77777777" w:rsidR="001F59C6" w:rsidRDefault="001F59C6" w:rsidP="001F59C6">
      <w:pPr>
        <w:ind w:firstLine="709"/>
      </w:pPr>
      <w:r>
        <w:t>в иных случаях неисполнения или ненадлежащего исполнения Исполнителем обязательств, предусмотренных контрактом, заказчик направляет Головному исполнителю требование об уплате неустоек (штрафов, пеней).</w:t>
      </w:r>
    </w:p>
    <w:p w14:paraId="43357E69" w14:textId="77777777" w:rsidR="001F59C6" w:rsidRDefault="001F59C6" w:rsidP="001F59C6">
      <w:pPr>
        <w:ind w:firstLine="709"/>
      </w:pPr>
      <w:r>
        <w:t>9.6.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63F547D" w14:textId="77777777" w:rsidR="001F59C6" w:rsidRDefault="001F59C6" w:rsidP="001F59C6">
      <w:pPr>
        <w:ind w:firstLine="709"/>
      </w:pPr>
      <w:r>
        <w:t>9.7.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76993126" w14:textId="77777777" w:rsidR="001F59C6" w:rsidRDefault="001F59C6" w:rsidP="001F59C6">
      <w:pPr>
        <w:ind w:firstLine="709"/>
      </w:pPr>
      <w:r>
        <w:t xml:space="preserve">9.8. За каждый факт неисполнения или ненадлежащего исполнения Исполнителем обязательств, предусмотренных контрактом, за исключением просрочки исполнения </w:t>
      </w:r>
      <w:r>
        <w:lastRenderedPageBreak/>
        <w:t xml:space="preserve">обязательств (в том числе гарантийного обязательства), предусмотренных контрактом, размер штрафа устанавливается </w:t>
      </w:r>
    </w:p>
    <w:p w14:paraId="6DFF74D0" w14:textId="77777777" w:rsidR="001F59C6" w:rsidRDefault="001F59C6" w:rsidP="001F59C6">
      <w:pPr>
        <w:ind w:firstLine="709"/>
      </w:pPr>
      <w:r>
        <w:t>в следующем порядке: 10 процентов цены контракта (этапа) в случае, если цена контракта (этапа) не превышает 3 млн. рублей.</w:t>
      </w:r>
    </w:p>
    <w:p w14:paraId="7C31530F" w14:textId="77777777" w:rsidR="001F59C6" w:rsidRDefault="001F59C6" w:rsidP="001F59C6">
      <w:pPr>
        <w:ind w:firstLine="709"/>
      </w:pPr>
      <w:r>
        <w:t xml:space="preserve">9.9. За каждый факт неисполнения или ненадлежащего исполнения Исполнителем обязательства, предусмотренного контрактом, которое </w:t>
      </w:r>
    </w:p>
    <w:p w14:paraId="0B4C5E43" w14:textId="77777777" w:rsidR="001F59C6" w:rsidRDefault="001F59C6" w:rsidP="001F59C6">
      <w:pPr>
        <w:ind w:firstLine="709"/>
      </w:pPr>
      <w:r>
        <w:t xml:space="preserve">не имеет стоимостного выражения, размер штрафа устанавливается (при наличии </w:t>
      </w:r>
    </w:p>
    <w:p w14:paraId="0BC8F4E7" w14:textId="77777777" w:rsidR="001F59C6" w:rsidRDefault="001F59C6" w:rsidP="001F59C6">
      <w:pPr>
        <w:ind w:firstLine="709"/>
      </w:pPr>
      <w:r>
        <w:t>в контракте таких обязательств) в следующем порядке: 1000 рублей, если цена контракта не превышает 3 млн. рублей;</w:t>
      </w:r>
    </w:p>
    <w:p w14:paraId="3767FD1D" w14:textId="77777777" w:rsidR="001F59C6" w:rsidRDefault="001F59C6" w:rsidP="001F59C6">
      <w:pPr>
        <w:ind w:firstLine="709"/>
      </w:pPr>
      <w:r>
        <w:t>9.10.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B66080B" w14:textId="77777777" w:rsidR="001F59C6" w:rsidRDefault="001F59C6" w:rsidP="001F59C6">
      <w:pPr>
        <w:ind w:firstLine="709"/>
      </w:pPr>
      <w:r>
        <w:t>9.11.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44F64EB" w14:textId="77777777" w:rsidR="001F59C6" w:rsidRDefault="001F59C6" w:rsidP="001F59C6">
      <w:pPr>
        <w:ind w:firstLine="709"/>
      </w:pPr>
      <w:r>
        <w:t xml:space="preserve">9.12.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w:t>
      </w:r>
    </w:p>
    <w:p w14:paraId="74DF3374" w14:textId="77777777" w:rsidR="001F59C6" w:rsidRDefault="001F59C6" w:rsidP="001F59C6">
      <w:pPr>
        <w:ind w:firstLine="709"/>
      </w:pPr>
      <w:r>
        <w:t>по вине другой стороны.</w:t>
      </w:r>
    </w:p>
    <w:p w14:paraId="31C5F02A" w14:textId="77777777" w:rsidR="001F59C6" w:rsidRDefault="001F59C6" w:rsidP="001F59C6">
      <w:pPr>
        <w:ind w:firstLine="709"/>
      </w:pPr>
      <w:r>
        <w:t>9.13. Уплата неустойки не освобождает сторону от исполнения обязательств по настоящему контракту.</w:t>
      </w:r>
    </w:p>
    <w:p w14:paraId="119B3B06" w14:textId="77777777" w:rsidR="001F59C6" w:rsidRDefault="001F59C6" w:rsidP="001F59C6">
      <w:pPr>
        <w:ind w:firstLine="709"/>
      </w:pPr>
      <w:proofErr w:type="gramStart"/>
      <w:r>
        <w:t>9.14  Контрактом</w:t>
      </w:r>
      <w:proofErr w:type="gramEnd"/>
      <w:r>
        <w:t xml:space="preserve"> предусмотрено удержание суммы неисполненных требований об уплате неустоек (штрафов, пеней) из суммы, подлежащей оплате Исполнитель у (подрядчику, исполнителю).</w:t>
      </w:r>
    </w:p>
    <w:p w14:paraId="0B341EC3" w14:textId="3DD06674" w:rsidR="001F59C6" w:rsidRDefault="00602BE4" w:rsidP="001F59C6">
      <w:pPr>
        <w:ind w:firstLine="709"/>
      </w:pPr>
      <w:r>
        <w:t xml:space="preserve">ФКУ УК им. С.П. Коровинского </w:t>
      </w:r>
      <w:r w:rsidR="001F59C6">
        <w:t>ГУФСИН России по г. Москве</w:t>
      </w:r>
    </w:p>
    <w:p w14:paraId="698CE08D" w14:textId="77777777" w:rsidR="001F59C6" w:rsidRDefault="001F59C6" w:rsidP="001F59C6">
      <w:pPr>
        <w:ind w:firstLine="709"/>
      </w:pPr>
      <w:r>
        <w:t>ИНН 7723148795 КПП 772301001</w:t>
      </w:r>
    </w:p>
    <w:p w14:paraId="5C8F6686" w14:textId="355EE0C1" w:rsidR="001F59C6" w:rsidRDefault="001F59C6" w:rsidP="001F59C6">
      <w:pPr>
        <w:ind w:firstLine="709"/>
      </w:pPr>
      <w:r>
        <w:t>УФК по г. Москве (ФКУ УК им. С.П. Коровинског</w:t>
      </w:r>
      <w:r w:rsidR="00602BE4">
        <w:t xml:space="preserve">о </w:t>
      </w:r>
      <w:r>
        <w:t>ГУФСИН России по г. Москве, л/с 04731304720)</w:t>
      </w:r>
    </w:p>
    <w:p w14:paraId="045D12B4" w14:textId="77777777" w:rsidR="001F59C6" w:rsidRDefault="001F59C6" w:rsidP="001F59C6">
      <w:pPr>
        <w:ind w:firstLine="709"/>
      </w:pPr>
      <w:r>
        <w:t>р/с 03100643000000017300</w:t>
      </w:r>
    </w:p>
    <w:p w14:paraId="01A325B6" w14:textId="77777777" w:rsidR="001F59C6" w:rsidRDefault="001F59C6" w:rsidP="001F59C6">
      <w:pPr>
        <w:ind w:firstLine="709"/>
      </w:pPr>
      <w:proofErr w:type="spellStart"/>
      <w:r>
        <w:t>кор</w:t>
      </w:r>
      <w:proofErr w:type="spellEnd"/>
      <w:r>
        <w:t>/счет 401028105453700000003</w:t>
      </w:r>
    </w:p>
    <w:p w14:paraId="35E77246" w14:textId="77777777" w:rsidR="002D444F" w:rsidRDefault="002D444F" w:rsidP="001F59C6">
      <w:pPr>
        <w:ind w:firstLine="709"/>
        <w:rPr>
          <w:rFonts w:eastAsia="Calibri"/>
        </w:rPr>
      </w:pPr>
      <w:r w:rsidRPr="002D444F">
        <w:rPr>
          <w:rFonts w:eastAsia="Calibri"/>
        </w:rPr>
        <w:t>ОКЦ №1 ГУ Банка России по ЦФО//УФК по г. Москве, г. Москва</w:t>
      </w:r>
    </w:p>
    <w:p w14:paraId="3F21CE38" w14:textId="0B17BDFA" w:rsidR="001F59C6" w:rsidRDefault="001F59C6" w:rsidP="001F59C6">
      <w:pPr>
        <w:ind w:firstLine="709"/>
      </w:pPr>
      <w:r>
        <w:t>БИК 004525988</w:t>
      </w:r>
    </w:p>
    <w:p w14:paraId="0EF10B0B" w14:textId="77777777" w:rsidR="001F59C6" w:rsidRDefault="001F59C6" w:rsidP="001F59C6">
      <w:pPr>
        <w:ind w:firstLine="709"/>
      </w:pPr>
    </w:p>
    <w:p w14:paraId="50417086" w14:textId="77777777" w:rsidR="001F59C6" w:rsidRDefault="001F59C6" w:rsidP="001F59C6">
      <w:pPr>
        <w:numPr>
          <w:ilvl w:val="0"/>
          <w:numId w:val="13"/>
        </w:numPr>
        <w:jc w:val="center"/>
        <w:rPr>
          <w:b/>
        </w:rPr>
      </w:pPr>
      <w:r>
        <w:rPr>
          <w:b/>
        </w:rPr>
        <w:t xml:space="preserve"> Обстоятельства непреодолимой силы</w:t>
      </w:r>
    </w:p>
    <w:p w14:paraId="7986A21D" w14:textId="77777777" w:rsidR="001F59C6" w:rsidRDefault="001F59C6" w:rsidP="001F59C6">
      <w:pPr>
        <w:ind w:firstLine="709"/>
      </w:pPr>
      <w:r>
        <w:t>10.1.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3D061FC8" w14:textId="77777777" w:rsidR="001F59C6" w:rsidRDefault="001F59C6" w:rsidP="001F59C6">
      <w:pPr>
        <w:ind w:firstLine="709"/>
      </w:pPr>
      <w:r>
        <w:t>10.2.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EFE0F34" w14:textId="77777777" w:rsidR="001F59C6" w:rsidRDefault="001F59C6" w:rsidP="001F59C6">
      <w:pPr>
        <w:ind w:firstLine="709"/>
      </w:pPr>
      <w:r>
        <w:t>10.3.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639A05AC" w14:textId="77777777" w:rsidR="001F59C6" w:rsidRDefault="001F59C6" w:rsidP="001F59C6">
      <w:pPr>
        <w:ind w:firstLine="709"/>
      </w:pPr>
      <w: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6D871C6" w14:textId="77777777" w:rsidR="001F59C6" w:rsidRDefault="001F59C6" w:rsidP="001F59C6">
      <w:pPr>
        <w:ind w:firstLine="709"/>
      </w:pPr>
      <w:r>
        <w:t xml:space="preserve">10.5. При оказании услуг и использовании (в том числе передаче) полученных результатов Стороны обязаны  соблюдать требования </w:t>
      </w:r>
      <w:hyperlink r:id="rId15" w:tooltip="Закон РФ от 21.07.1993 N 5485-1 (ред. от 29.07.2018) " w:history="1">
        <w:r>
          <w:rPr>
            <w:rStyle w:val="a5"/>
          </w:rPr>
          <w:t>Закона</w:t>
        </w:r>
      </w:hyperlink>
      <w:r>
        <w:t xml:space="preserve"> Российской Федерации от 21.07.1993 № 5485-1 «О государственной тайне».</w:t>
      </w:r>
    </w:p>
    <w:p w14:paraId="58918E0C" w14:textId="77777777" w:rsidR="001F59C6" w:rsidRDefault="001F59C6" w:rsidP="001F59C6">
      <w:pPr>
        <w:ind w:firstLine="709"/>
      </w:pPr>
      <w:r>
        <w:t>10.6. Стороны обязуются обеспечить конфиденциальность сведений, относящихся к предмету настоящего Контракта, ходу его исполнения и полученным результатам.</w:t>
      </w:r>
    </w:p>
    <w:p w14:paraId="63034962" w14:textId="77777777" w:rsidR="001F59C6" w:rsidRDefault="001F59C6" w:rsidP="001F59C6">
      <w:pPr>
        <w:ind w:firstLine="709"/>
      </w:pPr>
      <w: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14:paraId="10232B71" w14:textId="77777777" w:rsidR="001F59C6" w:rsidRDefault="001F59C6" w:rsidP="001F59C6">
      <w:pPr>
        <w:ind w:firstLine="709"/>
      </w:pPr>
    </w:p>
    <w:p w14:paraId="304644AD" w14:textId="77777777" w:rsidR="001F59C6" w:rsidRPr="00351CD3" w:rsidRDefault="001F59C6" w:rsidP="001F59C6">
      <w:pPr>
        <w:pStyle w:val="ac"/>
        <w:numPr>
          <w:ilvl w:val="0"/>
          <w:numId w:val="13"/>
        </w:numPr>
        <w:jc w:val="center"/>
        <w:rPr>
          <w:rFonts w:ascii="Times New Roman" w:hAnsi="Times New Roman"/>
          <w:b/>
          <w:sz w:val="24"/>
          <w:szCs w:val="24"/>
          <w:lang w:val="en-US"/>
        </w:rPr>
      </w:pPr>
      <w:r w:rsidRPr="00351CD3">
        <w:rPr>
          <w:rFonts w:ascii="Times New Roman" w:hAnsi="Times New Roman"/>
          <w:b/>
          <w:sz w:val="24"/>
          <w:szCs w:val="24"/>
        </w:rPr>
        <w:t xml:space="preserve"> Рассмотрение и разрешение споров</w:t>
      </w:r>
    </w:p>
    <w:p w14:paraId="12C56449" w14:textId="77777777" w:rsidR="001F59C6" w:rsidRDefault="001F59C6" w:rsidP="001F59C6">
      <w:pPr>
        <w:ind w:firstLine="709"/>
      </w:pPr>
      <w:r>
        <w:lastRenderedPageBreak/>
        <w:t>11.1.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39A50A47" w14:textId="77777777" w:rsidR="001F59C6" w:rsidRDefault="001F59C6" w:rsidP="001F59C6">
      <w:pPr>
        <w:ind w:firstLine="709"/>
      </w:pPr>
      <w: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8823C2" w14:textId="77777777" w:rsidR="001F59C6" w:rsidRDefault="001F59C6" w:rsidP="001F59C6">
      <w:pPr>
        <w:ind w:firstLine="709"/>
      </w:pPr>
      <w:r>
        <w:t>11.3. При неурегулировании Сторонами спора в досудебном порядке спор разрешается в судебном порядке в Арбитражном суде г. Москвы.</w:t>
      </w:r>
    </w:p>
    <w:p w14:paraId="00D0746A" w14:textId="77777777" w:rsidR="001F59C6" w:rsidRDefault="001F59C6" w:rsidP="001F59C6">
      <w:pPr>
        <w:ind w:firstLine="709"/>
      </w:pPr>
    </w:p>
    <w:p w14:paraId="580EBD0E" w14:textId="77777777" w:rsidR="001F59C6" w:rsidRDefault="001F59C6" w:rsidP="001F59C6">
      <w:pPr>
        <w:numPr>
          <w:ilvl w:val="0"/>
          <w:numId w:val="13"/>
        </w:numPr>
        <w:jc w:val="center"/>
        <w:rPr>
          <w:b/>
          <w:lang w:val="en-US"/>
        </w:rPr>
      </w:pPr>
      <w:r>
        <w:rPr>
          <w:b/>
        </w:rPr>
        <w:t xml:space="preserve"> Срок действия Контракта</w:t>
      </w:r>
    </w:p>
    <w:p w14:paraId="4877A4EB" w14:textId="767A0DD6" w:rsidR="001F59C6" w:rsidRDefault="001F59C6" w:rsidP="001F59C6">
      <w:pPr>
        <w:ind w:firstLine="709"/>
      </w:pPr>
      <w:r>
        <w:t>12.1. Настоящий Контракт вступает в силу с момента его подписания обеими Сто</w:t>
      </w:r>
      <w:r w:rsidR="00431BB3">
        <w:t>ронами и действует по 31.12.2026</w:t>
      </w:r>
      <w:r>
        <w:t>.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14:paraId="30FEA0B7" w14:textId="7E7B038E" w:rsidR="001F59C6" w:rsidRDefault="001F59C6" w:rsidP="001F59C6">
      <w:pPr>
        <w:ind w:firstLine="709"/>
      </w:pPr>
      <w:r>
        <w:t xml:space="preserve">Срок </w:t>
      </w:r>
      <w:r w:rsidR="00431BB3">
        <w:t>исполнения контракта: 31.12.2026</w:t>
      </w:r>
      <w:r>
        <w:t>.</w:t>
      </w:r>
    </w:p>
    <w:p w14:paraId="3368620D" w14:textId="77777777" w:rsidR="001F59C6" w:rsidRDefault="001F59C6" w:rsidP="001F59C6">
      <w:pPr>
        <w:ind w:firstLine="709"/>
      </w:pPr>
    </w:p>
    <w:p w14:paraId="468650D5" w14:textId="77777777" w:rsidR="001F59C6" w:rsidRDefault="001F59C6" w:rsidP="001F59C6">
      <w:pPr>
        <w:pStyle w:val="ac"/>
        <w:numPr>
          <w:ilvl w:val="0"/>
          <w:numId w:val="13"/>
        </w:numPr>
        <w:jc w:val="center"/>
        <w:rPr>
          <w:rFonts w:ascii="Times New Roman" w:hAnsi="Times New Roman"/>
          <w:b/>
          <w:szCs w:val="24"/>
        </w:rPr>
      </w:pPr>
      <w:r>
        <w:rPr>
          <w:rFonts w:ascii="Times New Roman" w:hAnsi="Times New Roman"/>
          <w:b/>
          <w:szCs w:val="24"/>
        </w:rPr>
        <w:t>Прочие условия</w:t>
      </w:r>
    </w:p>
    <w:p w14:paraId="29D7D97E" w14:textId="77777777" w:rsidR="001F59C6" w:rsidRDefault="001F59C6" w:rsidP="001F59C6">
      <w:pPr>
        <w:ind w:firstLine="709"/>
      </w:pPr>
      <w:r>
        <w:t>13.1. Настоящий Контракт составлен в 2х экземплярах, идентичных по содержанию и имеющих одинаковую юридическую силу, один из которых передан Исполнителю, один находятся у Заказчика.</w:t>
      </w:r>
    </w:p>
    <w:p w14:paraId="58BF6FA5" w14:textId="77777777" w:rsidR="001F59C6" w:rsidRDefault="001F59C6" w:rsidP="001F59C6">
      <w:pPr>
        <w:ind w:firstLine="709"/>
      </w:pPr>
      <w:r>
        <w:t>13.2. 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14:paraId="432AE19C" w14:textId="77777777" w:rsidR="001F59C6" w:rsidRDefault="001F59C6" w:rsidP="001F59C6">
      <w:pPr>
        <w:ind w:firstLine="709"/>
      </w:pPr>
      <w:r>
        <w:t>13.3.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5F1E0140" w14:textId="77777777" w:rsidR="001F59C6" w:rsidRDefault="001F59C6" w:rsidP="001F59C6">
      <w:pPr>
        <w:ind w:firstLine="709"/>
      </w:pPr>
      <w:r>
        <w:t xml:space="preserve">13.4. Изменение условий Контракта при его исполнении не допускается, за исключением случаев, предусмотренных </w:t>
      </w:r>
      <w:hyperlink r:id="rId16" w:tooltip="Федеральный закон от 05.04.2013 N 44-ФЗ (ред. от 27.06.2019) " w:history="1">
        <w:r>
          <w:rPr>
            <w:rStyle w:val="a5"/>
          </w:rPr>
          <w:t>статьей 95</w:t>
        </w:r>
      </w:hyperlink>
      <w:r>
        <w:t xml:space="preserve"> Федерального закона 05.04.2013 № 44</w:t>
      </w:r>
      <w:r>
        <w:noBreakHyphen/>
        <w:t>ФЗ «О контрактной системе в сфере закупок товаров, работ, услуг для обеспечения государственных и муниципальных нужд».</w:t>
      </w:r>
    </w:p>
    <w:p w14:paraId="1D22DD74" w14:textId="77777777" w:rsidR="001F59C6" w:rsidRDefault="001F59C6" w:rsidP="001F59C6">
      <w:pPr>
        <w:ind w:firstLine="709"/>
      </w:pPr>
      <w:r>
        <w:t>13.5.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5D965F84" w14:textId="77777777" w:rsidR="001F59C6" w:rsidRDefault="001F59C6" w:rsidP="001F59C6">
      <w:pPr>
        <w:ind w:firstLine="709"/>
      </w:pPr>
      <w: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14:paraId="6CDB2384" w14:textId="77777777" w:rsidR="001F59C6" w:rsidRDefault="001F59C6" w:rsidP="001F59C6">
      <w:pPr>
        <w:ind w:firstLine="709"/>
      </w:pPr>
      <w:r>
        <w:t>13.6.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2DEE739E" w14:textId="77777777" w:rsidR="001F59C6" w:rsidRDefault="001F59C6" w:rsidP="001F59C6">
      <w:pPr>
        <w:ind w:firstLine="709"/>
      </w:pPr>
      <w:r>
        <w:t xml:space="preserve">13.7. Настоящий Контракт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гражданским законодательством в порядке, предусмотренном </w:t>
      </w:r>
      <w:hyperlink r:id="rId17" w:tooltip="Федеральный закон от 05.04.2013 N 44-ФЗ (ред. от 27.06.2019) " w:history="1">
        <w:r>
          <w:rPr>
            <w:rStyle w:val="a5"/>
          </w:rPr>
          <w:t>частями 9</w:t>
        </w:r>
      </w:hyperlink>
      <w:r>
        <w:t xml:space="preserve"> - </w:t>
      </w:r>
      <w:hyperlink r:id="rId18" w:tooltip="Федеральный закон от 05.04.2013 N 44-ФЗ (ред. от 27.06.2019) " w:history="1">
        <w:r>
          <w:rPr>
            <w:rStyle w:val="a5"/>
          </w:rPr>
          <w:t>23 статьи 95</w:t>
        </w:r>
      </w:hyperlink>
      <w: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FD64732" w14:textId="77777777" w:rsidR="001F59C6" w:rsidRDefault="001F59C6" w:rsidP="001F59C6">
      <w:pPr>
        <w:ind w:firstLine="709"/>
      </w:pPr>
      <w:r>
        <w:t>13.8. Во всем, что не оговорено в настоящем Контракте, Стороны руководствуются действующим законодательством Российской Федерации.</w:t>
      </w:r>
    </w:p>
    <w:p w14:paraId="4A7617FD" w14:textId="77777777" w:rsidR="001F59C6" w:rsidRDefault="001F59C6" w:rsidP="001F59C6">
      <w:pPr>
        <w:ind w:firstLine="709"/>
      </w:pPr>
    </w:p>
    <w:p w14:paraId="2F83220C" w14:textId="77777777" w:rsidR="001F59C6" w:rsidRDefault="001F59C6" w:rsidP="001F59C6">
      <w:pPr>
        <w:ind w:firstLine="709"/>
      </w:pPr>
    </w:p>
    <w:p w14:paraId="54BDF7BB" w14:textId="77777777" w:rsidR="001F59C6" w:rsidRDefault="001F59C6" w:rsidP="001F59C6">
      <w:pPr>
        <w:numPr>
          <w:ilvl w:val="0"/>
          <w:numId w:val="13"/>
        </w:numPr>
        <w:jc w:val="center"/>
        <w:rPr>
          <w:b/>
        </w:rPr>
      </w:pPr>
      <w:r>
        <w:rPr>
          <w:b/>
        </w:rPr>
        <w:t>Перечень приложений</w:t>
      </w:r>
    </w:p>
    <w:p w14:paraId="16D5A4D1" w14:textId="77777777" w:rsidR="001F59C6" w:rsidRDefault="001F59C6" w:rsidP="001F59C6">
      <w:pPr>
        <w:ind w:firstLine="709"/>
      </w:pPr>
      <w:r>
        <w:t xml:space="preserve">14.1. Неотъемлемой частью Контракта являются: </w:t>
      </w:r>
    </w:p>
    <w:p w14:paraId="1D209E46" w14:textId="77777777" w:rsidR="001F59C6" w:rsidRDefault="001F59C6" w:rsidP="001F59C6">
      <w:pPr>
        <w:ind w:firstLine="709"/>
      </w:pPr>
      <w:r>
        <w:t>приложение №1 – Спецификация;</w:t>
      </w:r>
    </w:p>
    <w:p w14:paraId="0764ADB0" w14:textId="77777777" w:rsidR="001F59C6" w:rsidRDefault="001F59C6" w:rsidP="001F59C6">
      <w:pPr>
        <w:ind w:firstLine="709"/>
      </w:pPr>
      <w:r>
        <w:t>приложение №2 – Техническое задание;</w:t>
      </w:r>
    </w:p>
    <w:p w14:paraId="3C67ECA3" w14:textId="77777777" w:rsidR="001F59C6" w:rsidRDefault="001F59C6" w:rsidP="001F59C6">
      <w:pPr>
        <w:ind w:firstLine="709"/>
      </w:pPr>
      <w:r>
        <w:t>приложение №3 – Акт сдачи-приемки услуг (образец);</w:t>
      </w:r>
    </w:p>
    <w:p w14:paraId="79EE0FCA" w14:textId="77777777" w:rsidR="001F59C6" w:rsidRDefault="001F59C6" w:rsidP="001F59C6">
      <w:pPr>
        <w:tabs>
          <w:tab w:val="left" w:pos="7371"/>
        </w:tabs>
        <w:overflowPunct w:val="0"/>
        <w:autoSpaceDE w:val="0"/>
        <w:autoSpaceDN w:val="0"/>
        <w:adjustRightInd w:val="0"/>
        <w:ind w:left="2835" w:hanging="2126"/>
        <w:textAlignment w:val="baseline"/>
        <w:rPr>
          <w:b/>
        </w:rPr>
      </w:pPr>
    </w:p>
    <w:p w14:paraId="3CE0ABC6" w14:textId="77777777" w:rsidR="001F59C6" w:rsidRDefault="001F59C6" w:rsidP="001F59C6">
      <w:pPr>
        <w:numPr>
          <w:ilvl w:val="0"/>
          <w:numId w:val="13"/>
        </w:numPr>
        <w:jc w:val="center"/>
        <w:rPr>
          <w:b/>
        </w:rPr>
      </w:pPr>
      <w:r>
        <w:rPr>
          <w:b/>
        </w:rPr>
        <w:t>Юридические адреса и банковские реквизиты сторон</w:t>
      </w:r>
    </w:p>
    <w:p w14:paraId="122A9A48" w14:textId="77777777" w:rsidR="001F59C6" w:rsidRPr="0022708C" w:rsidRDefault="001F59C6" w:rsidP="001F59C6">
      <w:pPr>
        <w:rPr>
          <w:sz w:val="26"/>
          <w:szCs w:val="26"/>
        </w:rPr>
      </w:pPr>
    </w:p>
    <w:p w14:paraId="076D7D59" w14:textId="77777777" w:rsidR="001F59C6" w:rsidRPr="0022708C" w:rsidRDefault="001F59C6" w:rsidP="001F59C6">
      <w:pPr>
        <w:pStyle w:val="af0"/>
        <w:numPr>
          <w:ilvl w:val="0"/>
          <w:numId w:val="9"/>
        </w:numPr>
        <w:spacing w:after="120"/>
        <w:ind w:left="0" w:firstLine="0"/>
        <w:jc w:val="center"/>
        <w:rPr>
          <w:b/>
          <w:sz w:val="26"/>
          <w:szCs w:val="26"/>
        </w:rPr>
      </w:pPr>
      <w:r w:rsidRPr="0022708C">
        <w:rPr>
          <w:b/>
          <w:sz w:val="26"/>
          <w:szCs w:val="26"/>
        </w:rPr>
        <w:t>БАНКОВСКИЕ РЕКВИЗИТЫ, ПОДПИСИ И ПЕЧАТИ СТОРОН</w:t>
      </w:r>
    </w:p>
    <w:p w14:paraId="0E6E73DC" w14:textId="77777777" w:rsidR="001F59C6" w:rsidRPr="0022708C" w:rsidRDefault="001F59C6" w:rsidP="001F59C6">
      <w:pPr>
        <w:jc w:val="right"/>
        <w:rPr>
          <w:sz w:val="26"/>
          <w:szCs w:val="26"/>
        </w:rPr>
      </w:pPr>
    </w:p>
    <w:tbl>
      <w:tblPr>
        <w:tblW w:w="9891" w:type="dxa"/>
        <w:tblCellMar>
          <w:left w:w="10" w:type="dxa"/>
          <w:right w:w="10" w:type="dxa"/>
        </w:tblCellMar>
        <w:tblLook w:val="0000" w:firstRow="0" w:lastRow="0" w:firstColumn="0" w:lastColumn="0" w:noHBand="0" w:noVBand="0"/>
      </w:tblPr>
      <w:tblGrid>
        <w:gridCol w:w="4972"/>
        <w:gridCol w:w="4919"/>
      </w:tblGrid>
      <w:tr w:rsidR="001F59C6" w:rsidRPr="00390890" w14:paraId="5F3DF271" w14:textId="77777777" w:rsidTr="001D2044">
        <w:trPr>
          <w:trHeight w:val="1"/>
        </w:trPr>
        <w:tc>
          <w:tcPr>
            <w:tcW w:w="4972" w:type="dxa"/>
            <w:shd w:val="clear" w:color="000000" w:fill="FFFFFF"/>
          </w:tcPr>
          <w:p w14:paraId="3E5F7F10" w14:textId="77777777" w:rsidR="001F59C6" w:rsidRPr="002457CC" w:rsidRDefault="001F59C6" w:rsidP="001D2044">
            <w:pPr>
              <w:ind w:left="142" w:right="132"/>
              <w:jc w:val="left"/>
              <w:rPr>
                <w:b/>
                <w:sz w:val="25"/>
                <w:szCs w:val="25"/>
              </w:rPr>
            </w:pPr>
            <w:r w:rsidRPr="002457CC">
              <w:rPr>
                <w:b/>
                <w:sz w:val="25"/>
                <w:szCs w:val="25"/>
              </w:rPr>
              <w:t>Государственный заказчик:</w:t>
            </w:r>
          </w:p>
          <w:p w14:paraId="709A4EDE" w14:textId="77777777" w:rsidR="001F59C6" w:rsidRDefault="001F59C6" w:rsidP="001D2044">
            <w:pPr>
              <w:ind w:left="142" w:right="132"/>
              <w:jc w:val="left"/>
              <w:rPr>
                <w:b/>
                <w:sz w:val="25"/>
                <w:szCs w:val="25"/>
              </w:rPr>
            </w:pPr>
            <w:r w:rsidRPr="002457CC">
              <w:rPr>
                <w:b/>
                <w:sz w:val="25"/>
                <w:szCs w:val="25"/>
              </w:rPr>
              <w:t xml:space="preserve">ФКУ УК </w:t>
            </w:r>
            <w:r>
              <w:rPr>
                <w:b/>
                <w:sz w:val="25"/>
                <w:szCs w:val="25"/>
              </w:rPr>
              <w:t>им. С.П. Коровинского ГГУФСИН</w:t>
            </w:r>
            <w:r w:rsidRPr="002457CC">
              <w:rPr>
                <w:b/>
                <w:sz w:val="25"/>
                <w:szCs w:val="25"/>
              </w:rPr>
              <w:t xml:space="preserve"> России по г. Москве</w:t>
            </w:r>
          </w:p>
          <w:p w14:paraId="6AD0947B" w14:textId="77777777" w:rsidR="001F59C6" w:rsidRPr="002457CC" w:rsidRDefault="001F59C6" w:rsidP="001D2044">
            <w:pPr>
              <w:ind w:left="142" w:right="132"/>
              <w:jc w:val="left"/>
              <w:rPr>
                <w:b/>
                <w:sz w:val="25"/>
                <w:szCs w:val="25"/>
              </w:rPr>
            </w:pPr>
          </w:p>
          <w:p w14:paraId="5EDD1A02" w14:textId="17FB473B" w:rsidR="001F59C6" w:rsidRDefault="001F59C6" w:rsidP="001D2044">
            <w:pPr>
              <w:widowControl w:val="0"/>
              <w:ind w:left="142" w:right="132"/>
              <w:jc w:val="left"/>
              <w:rPr>
                <w:rFonts w:eastAsia="Calibri"/>
                <w:lang w:eastAsia="en-US" w:bidi="en-US"/>
              </w:rPr>
            </w:pPr>
            <w:r w:rsidRPr="00093544">
              <w:rPr>
                <w:rFonts w:eastAsia="Calibri"/>
                <w:lang w:eastAsia="en-US" w:bidi="en-US"/>
              </w:rPr>
              <w:t xml:space="preserve">Адрес юридический, почтовый: 109380, </w:t>
            </w:r>
            <w:r w:rsidR="008433A1">
              <w:rPr>
                <w:rFonts w:eastAsia="Calibri"/>
                <w:lang w:eastAsia="en-US" w:bidi="en-US"/>
              </w:rPr>
              <w:br/>
            </w:r>
            <w:r w:rsidRPr="00093544">
              <w:rPr>
                <w:rFonts w:eastAsia="Calibri"/>
                <w:lang w:eastAsia="en-US" w:bidi="en-US"/>
              </w:rPr>
              <w:t>г. Москва, ул. Чагинская, д. 12</w:t>
            </w:r>
          </w:p>
          <w:p w14:paraId="633BAB25" w14:textId="77777777" w:rsidR="001F59C6" w:rsidRPr="00093544" w:rsidRDefault="001F59C6" w:rsidP="001D2044">
            <w:pPr>
              <w:widowControl w:val="0"/>
              <w:ind w:left="142" w:right="132"/>
              <w:jc w:val="left"/>
              <w:rPr>
                <w:rFonts w:eastAsia="Calibri"/>
                <w:lang w:eastAsia="en-US" w:bidi="en-US"/>
              </w:rPr>
            </w:pPr>
            <w:r w:rsidRPr="00093544">
              <w:rPr>
                <w:rFonts w:eastAsia="Calibri"/>
                <w:lang w:eastAsia="en-US" w:bidi="en-US"/>
              </w:rPr>
              <w:t>ИНН: 7723148795</w:t>
            </w:r>
          </w:p>
          <w:p w14:paraId="0321A447" w14:textId="77777777" w:rsidR="001F59C6" w:rsidRPr="00093544" w:rsidRDefault="001F59C6" w:rsidP="001D2044">
            <w:pPr>
              <w:widowControl w:val="0"/>
              <w:ind w:left="142" w:right="132"/>
              <w:jc w:val="left"/>
              <w:rPr>
                <w:rFonts w:eastAsia="Calibri"/>
                <w:lang w:eastAsia="en-US" w:bidi="en-US"/>
              </w:rPr>
            </w:pPr>
            <w:r w:rsidRPr="00093544">
              <w:rPr>
                <w:rFonts w:eastAsia="Calibri"/>
                <w:lang w:eastAsia="en-US" w:bidi="en-US"/>
              </w:rPr>
              <w:t>КПП: 772301001</w:t>
            </w:r>
          </w:p>
          <w:p w14:paraId="3CA7F89B" w14:textId="77777777" w:rsidR="001F59C6" w:rsidRPr="00093544" w:rsidRDefault="001F59C6" w:rsidP="001D2044">
            <w:pPr>
              <w:widowControl w:val="0"/>
              <w:ind w:left="142" w:right="132"/>
              <w:jc w:val="left"/>
              <w:rPr>
                <w:rFonts w:eastAsia="Calibri"/>
                <w:lang w:eastAsia="en-US" w:bidi="en-US"/>
              </w:rPr>
            </w:pPr>
            <w:r w:rsidRPr="00093544">
              <w:rPr>
                <w:rFonts w:eastAsia="Calibri"/>
                <w:lang w:eastAsia="en-US" w:bidi="en-US"/>
              </w:rPr>
              <w:t>ОКОПФ: 75104</w:t>
            </w:r>
          </w:p>
          <w:p w14:paraId="12F930B9" w14:textId="77777777" w:rsidR="001F59C6" w:rsidRPr="00093544" w:rsidRDefault="001F59C6" w:rsidP="001D2044">
            <w:pPr>
              <w:widowControl w:val="0"/>
              <w:ind w:left="142" w:right="132"/>
              <w:jc w:val="left"/>
              <w:rPr>
                <w:rFonts w:eastAsia="Calibri"/>
                <w:lang w:eastAsia="en-US" w:bidi="en-US"/>
              </w:rPr>
            </w:pPr>
            <w:r w:rsidRPr="00093544">
              <w:rPr>
                <w:rFonts w:eastAsia="Calibri"/>
                <w:lang w:eastAsia="en-US" w:bidi="en-US"/>
              </w:rPr>
              <w:t>ОКПО: 18747900</w:t>
            </w:r>
          </w:p>
          <w:p w14:paraId="7CCEEE96" w14:textId="77777777" w:rsidR="001F59C6" w:rsidRPr="00093544" w:rsidRDefault="001F59C6" w:rsidP="001D2044">
            <w:pPr>
              <w:widowControl w:val="0"/>
              <w:ind w:left="142" w:right="132"/>
              <w:jc w:val="left"/>
              <w:rPr>
                <w:rFonts w:eastAsia="Calibri"/>
                <w:lang w:eastAsia="en-US" w:bidi="en-US"/>
              </w:rPr>
            </w:pPr>
            <w:r w:rsidRPr="00093544">
              <w:rPr>
                <w:rFonts w:eastAsia="Calibri"/>
                <w:lang w:eastAsia="en-US" w:bidi="en-US"/>
              </w:rPr>
              <w:t>ОКТМО: 45389000</w:t>
            </w:r>
          </w:p>
          <w:p w14:paraId="29A3F857" w14:textId="77777777" w:rsidR="001F59C6" w:rsidRPr="00093544" w:rsidRDefault="001F59C6" w:rsidP="001D2044">
            <w:pPr>
              <w:widowControl w:val="0"/>
              <w:ind w:left="142" w:right="132"/>
              <w:jc w:val="left"/>
              <w:rPr>
                <w:rFonts w:eastAsia="Calibri"/>
                <w:lang w:eastAsia="en-US" w:bidi="en-US"/>
              </w:rPr>
            </w:pPr>
            <w:r w:rsidRPr="00093544">
              <w:rPr>
                <w:rFonts w:eastAsia="Calibri"/>
                <w:lang w:eastAsia="en-US" w:bidi="en-US"/>
              </w:rPr>
              <w:t>ОКАТО: 45290568000</w:t>
            </w:r>
          </w:p>
          <w:p w14:paraId="552C8349" w14:textId="77777777" w:rsidR="00390890" w:rsidRPr="00390890" w:rsidRDefault="001F59C6" w:rsidP="00390890">
            <w:pPr>
              <w:widowControl w:val="0"/>
              <w:ind w:left="142" w:right="132"/>
              <w:jc w:val="left"/>
              <w:rPr>
                <w:rFonts w:eastAsia="Calibri"/>
              </w:rPr>
            </w:pPr>
            <w:r w:rsidRPr="00093544">
              <w:rPr>
                <w:rFonts w:eastAsia="Calibri"/>
                <w:lang w:eastAsia="en-US" w:bidi="en-US"/>
              </w:rPr>
              <w:t xml:space="preserve">Наименование банка: </w:t>
            </w:r>
            <w:r w:rsidR="00390890" w:rsidRPr="00390890">
              <w:rPr>
                <w:rFonts w:eastAsia="Calibri"/>
              </w:rPr>
              <w:t>ОКЦ №1 ГУ Банка России по ЦФО//УФК по г. Москве, г. Москва</w:t>
            </w:r>
          </w:p>
          <w:p w14:paraId="0F1F035A" w14:textId="77F9CED6" w:rsidR="001F59C6" w:rsidRPr="00093544" w:rsidRDefault="001F59C6" w:rsidP="001D2044">
            <w:pPr>
              <w:widowControl w:val="0"/>
              <w:ind w:left="142" w:right="132"/>
              <w:jc w:val="left"/>
              <w:rPr>
                <w:rFonts w:eastAsia="Calibri"/>
                <w:lang w:eastAsia="en-US" w:bidi="en-US"/>
              </w:rPr>
            </w:pPr>
            <w:r w:rsidRPr="00093544">
              <w:rPr>
                <w:rFonts w:eastAsia="Calibri"/>
                <w:lang w:eastAsia="en-US" w:bidi="en-US"/>
              </w:rPr>
              <w:t>БИК: 004525988</w:t>
            </w:r>
          </w:p>
          <w:p w14:paraId="33D05DA7" w14:textId="77777777" w:rsidR="001F59C6" w:rsidRPr="00093544" w:rsidRDefault="001F59C6" w:rsidP="001D2044">
            <w:pPr>
              <w:widowControl w:val="0"/>
              <w:ind w:left="142" w:right="132"/>
              <w:jc w:val="left"/>
              <w:rPr>
                <w:rFonts w:eastAsia="Calibri"/>
                <w:lang w:eastAsia="en-US" w:bidi="en-US"/>
              </w:rPr>
            </w:pPr>
            <w:r w:rsidRPr="00093544">
              <w:rPr>
                <w:rFonts w:eastAsia="Calibri"/>
                <w:lang w:eastAsia="en-US" w:bidi="en-US"/>
              </w:rPr>
              <w:t>Л/</w:t>
            </w:r>
            <w:proofErr w:type="spellStart"/>
            <w:r w:rsidRPr="00093544">
              <w:rPr>
                <w:rFonts w:eastAsia="Calibri"/>
                <w:lang w:eastAsia="en-US" w:bidi="en-US"/>
              </w:rPr>
              <w:t>сч</w:t>
            </w:r>
            <w:proofErr w:type="spellEnd"/>
            <w:r w:rsidRPr="00093544">
              <w:rPr>
                <w:rFonts w:eastAsia="Calibri"/>
                <w:lang w:eastAsia="en-US" w:bidi="en-US"/>
              </w:rPr>
              <w:t>.: 03731304720</w:t>
            </w:r>
          </w:p>
          <w:p w14:paraId="5BA58DDB" w14:textId="77777777" w:rsidR="001F59C6" w:rsidRPr="00093544" w:rsidRDefault="001F59C6" w:rsidP="001D2044">
            <w:pPr>
              <w:widowControl w:val="0"/>
              <w:ind w:left="142" w:right="132"/>
              <w:jc w:val="left"/>
              <w:rPr>
                <w:rFonts w:eastAsia="Calibri"/>
                <w:lang w:eastAsia="en-US" w:bidi="en-US"/>
              </w:rPr>
            </w:pPr>
            <w:r w:rsidRPr="00093544">
              <w:rPr>
                <w:rFonts w:eastAsia="Calibri"/>
                <w:lang w:eastAsia="en-US" w:bidi="en-US"/>
              </w:rPr>
              <w:t>Р/</w:t>
            </w:r>
            <w:proofErr w:type="spellStart"/>
            <w:r w:rsidRPr="00093544">
              <w:rPr>
                <w:rFonts w:eastAsia="Calibri"/>
                <w:lang w:eastAsia="en-US" w:bidi="en-US"/>
              </w:rPr>
              <w:t>сч</w:t>
            </w:r>
            <w:proofErr w:type="spellEnd"/>
            <w:r w:rsidRPr="00093544">
              <w:rPr>
                <w:rFonts w:eastAsia="Calibri"/>
                <w:lang w:eastAsia="en-US" w:bidi="en-US"/>
              </w:rPr>
              <w:t>.: 03211643000000017300</w:t>
            </w:r>
          </w:p>
          <w:p w14:paraId="7940019E" w14:textId="77777777" w:rsidR="001F59C6" w:rsidRPr="00093544" w:rsidRDefault="001F59C6" w:rsidP="001D2044">
            <w:pPr>
              <w:widowControl w:val="0"/>
              <w:ind w:left="142" w:right="132"/>
              <w:jc w:val="left"/>
              <w:rPr>
                <w:rFonts w:eastAsia="Calibri"/>
                <w:lang w:eastAsia="en-US" w:bidi="en-US"/>
              </w:rPr>
            </w:pPr>
            <w:r w:rsidRPr="00093544">
              <w:rPr>
                <w:rFonts w:eastAsia="Calibri"/>
                <w:lang w:eastAsia="en-US" w:bidi="en-US"/>
              </w:rPr>
              <w:t>Кор/</w:t>
            </w:r>
            <w:proofErr w:type="spellStart"/>
            <w:r w:rsidRPr="00093544">
              <w:rPr>
                <w:rFonts w:eastAsia="Calibri"/>
                <w:lang w:eastAsia="en-US" w:bidi="en-US"/>
              </w:rPr>
              <w:t>сч</w:t>
            </w:r>
            <w:proofErr w:type="spellEnd"/>
            <w:r w:rsidRPr="00093544">
              <w:rPr>
                <w:rFonts w:eastAsia="Calibri"/>
                <w:lang w:eastAsia="en-US" w:bidi="en-US"/>
              </w:rPr>
              <w:t>.: 40102810545370000003</w:t>
            </w:r>
          </w:p>
          <w:p w14:paraId="278AFC4B" w14:textId="77777777" w:rsidR="001F59C6" w:rsidRPr="00093544" w:rsidRDefault="001F59C6" w:rsidP="001D2044">
            <w:pPr>
              <w:widowControl w:val="0"/>
              <w:ind w:left="142" w:right="132"/>
              <w:jc w:val="left"/>
              <w:rPr>
                <w:rFonts w:eastAsia="Calibri"/>
                <w:lang w:eastAsia="en-US" w:bidi="en-US"/>
              </w:rPr>
            </w:pPr>
            <w:r w:rsidRPr="00093544">
              <w:rPr>
                <w:rFonts w:eastAsia="Calibri"/>
                <w:lang w:eastAsia="en-US" w:bidi="en-US"/>
              </w:rPr>
              <w:t>Тел/факс: (495) 358-75-92, (495)358-90-38</w:t>
            </w:r>
          </w:p>
          <w:p w14:paraId="19FD8052" w14:textId="77777777" w:rsidR="001F59C6" w:rsidRDefault="001F59C6" w:rsidP="001D2044">
            <w:pPr>
              <w:ind w:left="142" w:right="132"/>
              <w:jc w:val="left"/>
              <w:rPr>
                <w:rFonts w:eastAsia="Calibri"/>
                <w:lang w:eastAsia="en-US" w:bidi="en-US"/>
              </w:rPr>
            </w:pPr>
            <w:r w:rsidRPr="00093544">
              <w:rPr>
                <w:rFonts w:eastAsia="Calibri"/>
                <w:lang w:eastAsia="en-US" w:bidi="en-US"/>
              </w:rPr>
              <w:t>e-</w:t>
            </w:r>
            <w:proofErr w:type="spellStart"/>
            <w:r w:rsidRPr="00093544">
              <w:rPr>
                <w:rFonts w:eastAsia="Calibri"/>
                <w:lang w:eastAsia="en-US" w:bidi="en-US"/>
              </w:rPr>
              <w:t>mail</w:t>
            </w:r>
            <w:proofErr w:type="spellEnd"/>
            <w:r w:rsidRPr="00093544">
              <w:rPr>
                <w:rFonts w:eastAsia="Calibri"/>
                <w:lang w:eastAsia="en-US" w:bidi="en-US"/>
              </w:rPr>
              <w:t xml:space="preserve">: </w:t>
            </w:r>
            <w:hyperlink r:id="rId19" w:history="1">
              <w:r w:rsidRPr="002B0F01">
                <w:rPr>
                  <w:rStyle w:val="a5"/>
                  <w:rFonts w:eastAsia="Calibri"/>
                  <w:lang w:eastAsia="en-US" w:bidi="en-US"/>
                </w:rPr>
                <w:t>oto-uk-ufsin-mos@mail.ru</w:t>
              </w:r>
            </w:hyperlink>
          </w:p>
          <w:p w14:paraId="2D3090AC" w14:textId="77777777" w:rsidR="001F59C6" w:rsidRPr="002457CC" w:rsidRDefault="001F59C6" w:rsidP="001D2044">
            <w:pPr>
              <w:ind w:left="142" w:right="132"/>
              <w:jc w:val="left"/>
              <w:rPr>
                <w:sz w:val="25"/>
                <w:szCs w:val="25"/>
              </w:rPr>
            </w:pPr>
          </w:p>
        </w:tc>
        <w:tc>
          <w:tcPr>
            <w:tcW w:w="4919" w:type="dxa"/>
            <w:shd w:val="clear" w:color="000000" w:fill="FFFFFF"/>
            <w:tcMar>
              <w:left w:w="108" w:type="dxa"/>
              <w:right w:w="108" w:type="dxa"/>
            </w:tcMar>
          </w:tcPr>
          <w:p w14:paraId="3B2AE9E1" w14:textId="77777777" w:rsidR="001F59C6" w:rsidRPr="002457CC" w:rsidRDefault="001F59C6" w:rsidP="001D2044">
            <w:pPr>
              <w:jc w:val="center"/>
              <w:rPr>
                <w:b/>
                <w:sz w:val="25"/>
                <w:szCs w:val="25"/>
              </w:rPr>
            </w:pPr>
            <w:r>
              <w:rPr>
                <w:b/>
                <w:sz w:val="25"/>
                <w:szCs w:val="25"/>
              </w:rPr>
              <w:t>Исполнитель</w:t>
            </w:r>
            <w:r w:rsidRPr="002457CC">
              <w:rPr>
                <w:b/>
                <w:sz w:val="25"/>
                <w:szCs w:val="25"/>
              </w:rPr>
              <w:t>:</w:t>
            </w:r>
          </w:p>
          <w:p w14:paraId="0995BCE1" w14:textId="4580DD3B" w:rsidR="001F59C6" w:rsidRDefault="00CB183C" w:rsidP="001D2044">
            <w:pPr>
              <w:ind w:left="-108" w:right="318"/>
              <w:rPr>
                <w:b/>
                <w:bCs/>
                <w:sz w:val="25"/>
                <w:szCs w:val="25"/>
              </w:rPr>
            </w:pPr>
            <w:r>
              <w:rPr>
                <w:sz w:val="25"/>
                <w:szCs w:val="25"/>
              </w:rPr>
              <w:t xml:space="preserve">                   </w:t>
            </w:r>
          </w:p>
          <w:p w14:paraId="32B2675D" w14:textId="77777777" w:rsidR="00CD0C81" w:rsidRDefault="00CD0C81" w:rsidP="001D2044">
            <w:pPr>
              <w:ind w:left="-108" w:right="318"/>
              <w:rPr>
                <w:b/>
                <w:bCs/>
                <w:sz w:val="25"/>
                <w:szCs w:val="25"/>
              </w:rPr>
            </w:pPr>
          </w:p>
          <w:p w14:paraId="49E23AA9" w14:textId="77777777" w:rsidR="00CD0C81" w:rsidRDefault="00CD0C81" w:rsidP="001D2044">
            <w:pPr>
              <w:ind w:left="-108" w:right="318"/>
              <w:rPr>
                <w:b/>
                <w:bCs/>
                <w:sz w:val="25"/>
                <w:szCs w:val="25"/>
              </w:rPr>
            </w:pPr>
          </w:p>
          <w:p w14:paraId="785B3CF1" w14:textId="7BB3F314" w:rsidR="00711923" w:rsidRPr="00711923" w:rsidRDefault="00711923" w:rsidP="00573F4A">
            <w:pPr>
              <w:ind w:right="318"/>
              <w:rPr>
                <w:sz w:val="25"/>
                <w:szCs w:val="25"/>
                <w:lang w:val="en-US"/>
              </w:rPr>
            </w:pPr>
          </w:p>
        </w:tc>
      </w:tr>
      <w:tr w:rsidR="001F59C6" w:rsidRPr="00B7509A" w14:paraId="708A7757" w14:textId="77777777" w:rsidTr="001D2044">
        <w:trPr>
          <w:trHeight w:val="1"/>
        </w:trPr>
        <w:tc>
          <w:tcPr>
            <w:tcW w:w="4972" w:type="dxa"/>
            <w:shd w:val="clear" w:color="000000" w:fill="FFFFFF"/>
          </w:tcPr>
          <w:p w14:paraId="668AD3DB" w14:textId="77777777" w:rsidR="001F59C6" w:rsidRPr="00FC663B" w:rsidRDefault="001F59C6" w:rsidP="001D2044">
            <w:pPr>
              <w:ind w:left="142"/>
              <w:rPr>
                <w:sz w:val="25"/>
                <w:szCs w:val="25"/>
              </w:rPr>
            </w:pPr>
            <w:r>
              <w:rPr>
                <w:sz w:val="25"/>
                <w:szCs w:val="25"/>
              </w:rPr>
              <w:t>Н</w:t>
            </w:r>
            <w:r w:rsidRPr="00FC663B">
              <w:rPr>
                <w:sz w:val="25"/>
                <w:szCs w:val="25"/>
              </w:rPr>
              <w:t>ачальник</w:t>
            </w:r>
          </w:p>
          <w:p w14:paraId="76EE6D98" w14:textId="77777777" w:rsidR="001F59C6" w:rsidRPr="00FC663B" w:rsidRDefault="001F59C6" w:rsidP="001D2044">
            <w:pPr>
              <w:ind w:left="142"/>
              <w:rPr>
                <w:sz w:val="25"/>
                <w:szCs w:val="25"/>
              </w:rPr>
            </w:pPr>
            <w:r w:rsidRPr="00FC663B">
              <w:rPr>
                <w:sz w:val="25"/>
                <w:szCs w:val="25"/>
              </w:rPr>
              <w:t>ФКУ УК им. С.П. Коровинского</w:t>
            </w:r>
          </w:p>
          <w:p w14:paraId="33EF55C8" w14:textId="77777777" w:rsidR="001F59C6" w:rsidRPr="00FC663B" w:rsidRDefault="001F59C6" w:rsidP="001D2044">
            <w:pPr>
              <w:ind w:left="142"/>
              <w:rPr>
                <w:sz w:val="25"/>
                <w:szCs w:val="25"/>
              </w:rPr>
            </w:pPr>
            <w:r>
              <w:rPr>
                <w:sz w:val="25"/>
                <w:szCs w:val="25"/>
              </w:rPr>
              <w:t>ГУФСИН</w:t>
            </w:r>
            <w:r w:rsidRPr="00FC663B">
              <w:rPr>
                <w:sz w:val="25"/>
                <w:szCs w:val="25"/>
              </w:rPr>
              <w:t xml:space="preserve"> России по г. Москве</w:t>
            </w:r>
          </w:p>
          <w:p w14:paraId="7FBAB358" w14:textId="77777777" w:rsidR="001F59C6" w:rsidRPr="002457CC" w:rsidRDefault="001F59C6" w:rsidP="001D2044">
            <w:pPr>
              <w:ind w:left="142"/>
              <w:rPr>
                <w:b/>
                <w:sz w:val="25"/>
                <w:szCs w:val="25"/>
              </w:rPr>
            </w:pPr>
          </w:p>
          <w:p w14:paraId="387F2111" w14:textId="77777777" w:rsidR="001F59C6" w:rsidRPr="002457CC" w:rsidRDefault="001F59C6" w:rsidP="001D2044">
            <w:pPr>
              <w:ind w:left="142"/>
              <w:rPr>
                <w:sz w:val="25"/>
                <w:szCs w:val="25"/>
              </w:rPr>
            </w:pPr>
            <w:r>
              <w:rPr>
                <w:sz w:val="25"/>
                <w:szCs w:val="25"/>
              </w:rPr>
              <w:t>_________________В.В. Никитин</w:t>
            </w:r>
          </w:p>
          <w:p w14:paraId="00246AD0" w14:textId="77777777" w:rsidR="001F59C6" w:rsidRPr="002457CC" w:rsidRDefault="001F59C6" w:rsidP="001D2044">
            <w:pPr>
              <w:ind w:left="142"/>
              <w:rPr>
                <w:sz w:val="25"/>
                <w:szCs w:val="25"/>
              </w:rPr>
            </w:pPr>
          </w:p>
          <w:p w14:paraId="102254AE" w14:textId="77777777" w:rsidR="001F59C6" w:rsidRPr="002457CC" w:rsidRDefault="001F59C6" w:rsidP="001D2044">
            <w:pPr>
              <w:ind w:left="142"/>
              <w:rPr>
                <w:sz w:val="25"/>
                <w:szCs w:val="25"/>
              </w:rPr>
            </w:pPr>
            <w:r w:rsidRPr="002457CC">
              <w:rPr>
                <w:sz w:val="25"/>
                <w:szCs w:val="25"/>
              </w:rPr>
              <w:t>«____»_____________ 20</w:t>
            </w:r>
            <w:r>
              <w:rPr>
                <w:sz w:val="25"/>
                <w:szCs w:val="25"/>
              </w:rPr>
              <w:t>26</w:t>
            </w:r>
            <w:r w:rsidRPr="002457CC">
              <w:rPr>
                <w:sz w:val="25"/>
                <w:szCs w:val="25"/>
              </w:rPr>
              <w:t xml:space="preserve"> г.</w:t>
            </w:r>
          </w:p>
          <w:p w14:paraId="101743A6" w14:textId="77777777" w:rsidR="001F59C6" w:rsidRPr="002457CC" w:rsidRDefault="001F59C6" w:rsidP="001D2044">
            <w:pPr>
              <w:ind w:left="142"/>
              <w:rPr>
                <w:sz w:val="25"/>
                <w:szCs w:val="25"/>
              </w:rPr>
            </w:pPr>
          </w:p>
          <w:p w14:paraId="678AEE22" w14:textId="77777777" w:rsidR="001F59C6" w:rsidRPr="002457CC" w:rsidRDefault="001F59C6" w:rsidP="001D2044">
            <w:pPr>
              <w:ind w:left="142"/>
              <w:rPr>
                <w:sz w:val="25"/>
                <w:szCs w:val="25"/>
              </w:rPr>
            </w:pPr>
            <w:r w:rsidRPr="002457CC">
              <w:rPr>
                <w:sz w:val="25"/>
                <w:szCs w:val="25"/>
              </w:rPr>
              <w:t>М.П.</w:t>
            </w:r>
          </w:p>
        </w:tc>
        <w:tc>
          <w:tcPr>
            <w:tcW w:w="4919" w:type="dxa"/>
            <w:shd w:val="clear" w:color="000000" w:fill="FFFFFF"/>
            <w:tcMar>
              <w:left w:w="108" w:type="dxa"/>
              <w:right w:w="108" w:type="dxa"/>
            </w:tcMar>
          </w:tcPr>
          <w:p w14:paraId="0B438E89" w14:textId="77777777" w:rsidR="001F59C6" w:rsidRDefault="001F59C6" w:rsidP="001D2044">
            <w:pPr>
              <w:widowControl w:val="0"/>
              <w:autoSpaceDE w:val="0"/>
              <w:autoSpaceDN w:val="0"/>
              <w:adjustRightInd w:val="0"/>
              <w:spacing w:line="237" w:lineRule="auto"/>
              <w:ind w:left="26"/>
              <w:rPr>
                <w:b/>
                <w:sz w:val="25"/>
                <w:szCs w:val="25"/>
              </w:rPr>
            </w:pPr>
          </w:p>
          <w:p w14:paraId="41812D84" w14:textId="77777777" w:rsidR="00390890" w:rsidRDefault="00390890" w:rsidP="001D2044">
            <w:pPr>
              <w:widowControl w:val="0"/>
              <w:autoSpaceDE w:val="0"/>
              <w:autoSpaceDN w:val="0"/>
              <w:adjustRightInd w:val="0"/>
              <w:spacing w:line="237" w:lineRule="auto"/>
              <w:ind w:left="26"/>
              <w:rPr>
                <w:b/>
                <w:sz w:val="25"/>
                <w:szCs w:val="25"/>
              </w:rPr>
            </w:pPr>
          </w:p>
          <w:p w14:paraId="0E63B438" w14:textId="77777777" w:rsidR="001F59C6" w:rsidRPr="002457CC" w:rsidRDefault="001F59C6" w:rsidP="001D2044">
            <w:pPr>
              <w:widowControl w:val="0"/>
              <w:autoSpaceDE w:val="0"/>
              <w:autoSpaceDN w:val="0"/>
              <w:adjustRightInd w:val="0"/>
              <w:spacing w:line="237" w:lineRule="auto"/>
              <w:rPr>
                <w:b/>
                <w:sz w:val="25"/>
                <w:szCs w:val="25"/>
              </w:rPr>
            </w:pPr>
          </w:p>
          <w:p w14:paraId="22057647" w14:textId="13BC067C" w:rsidR="001F59C6" w:rsidRPr="002457CC" w:rsidRDefault="001F59C6" w:rsidP="001D2044">
            <w:pPr>
              <w:rPr>
                <w:sz w:val="25"/>
                <w:szCs w:val="25"/>
              </w:rPr>
            </w:pPr>
            <w:r w:rsidRPr="002457CC">
              <w:rPr>
                <w:sz w:val="25"/>
                <w:szCs w:val="25"/>
              </w:rPr>
              <w:t>_</w:t>
            </w:r>
            <w:r w:rsidR="007355AA">
              <w:rPr>
                <w:sz w:val="25"/>
                <w:szCs w:val="25"/>
              </w:rPr>
              <w:t>_____</w:t>
            </w:r>
            <w:r w:rsidRPr="002457CC">
              <w:rPr>
                <w:sz w:val="25"/>
                <w:szCs w:val="25"/>
              </w:rPr>
              <w:t>___________</w:t>
            </w:r>
            <w:r>
              <w:rPr>
                <w:sz w:val="25"/>
                <w:szCs w:val="25"/>
              </w:rPr>
              <w:t xml:space="preserve"> </w:t>
            </w:r>
          </w:p>
          <w:p w14:paraId="46974288" w14:textId="77777777" w:rsidR="001F59C6" w:rsidRPr="002457CC" w:rsidRDefault="001F59C6" w:rsidP="001D2044">
            <w:pPr>
              <w:rPr>
                <w:sz w:val="25"/>
                <w:szCs w:val="25"/>
              </w:rPr>
            </w:pPr>
          </w:p>
          <w:p w14:paraId="33E032D9" w14:textId="77777777" w:rsidR="001F59C6" w:rsidRPr="002457CC" w:rsidRDefault="001F59C6" w:rsidP="001D2044">
            <w:pPr>
              <w:rPr>
                <w:sz w:val="25"/>
                <w:szCs w:val="25"/>
              </w:rPr>
            </w:pPr>
            <w:r w:rsidRPr="002457CC">
              <w:rPr>
                <w:sz w:val="25"/>
                <w:szCs w:val="25"/>
              </w:rPr>
              <w:t>«____»_____________ 20</w:t>
            </w:r>
            <w:r>
              <w:rPr>
                <w:sz w:val="25"/>
                <w:szCs w:val="25"/>
              </w:rPr>
              <w:t>26</w:t>
            </w:r>
            <w:r w:rsidRPr="002457CC">
              <w:rPr>
                <w:sz w:val="25"/>
                <w:szCs w:val="25"/>
              </w:rPr>
              <w:t xml:space="preserve"> г.</w:t>
            </w:r>
          </w:p>
          <w:p w14:paraId="3B0B87B3" w14:textId="77777777" w:rsidR="001F59C6" w:rsidRPr="002457CC" w:rsidRDefault="001F59C6" w:rsidP="001D2044">
            <w:pPr>
              <w:rPr>
                <w:sz w:val="25"/>
                <w:szCs w:val="25"/>
              </w:rPr>
            </w:pPr>
          </w:p>
          <w:p w14:paraId="4461A1D6" w14:textId="77777777" w:rsidR="001F59C6" w:rsidRPr="002457CC" w:rsidRDefault="001F59C6" w:rsidP="001D2044">
            <w:pPr>
              <w:spacing w:line="360" w:lineRule="auto"/>
              <w:ind w:left="26"/>
              <w:rPr>
                <w:sz w:val="25"/>
                <w:szCs w:val="25"/>
              </w:rPr>
            </w:pPr>
            <w:r w:rsidRPr="002457CC">
              <w:rPr>
                <w:sz w:val="25"/>
                <w:szCs w:val="25"/>
              </w:rPr>
              <w:t>М.П.</w:t>
            </w:r>
          </w:p>
        </w:tc>
      </w:tr>
    </w:tbl>
    <w:p w14:paraId="0B113454" w14:textId="77777777" w:rsidR="001F59C6" w:rsidRDefault="001F59C6" w:rsidP="001F59C6">
      <w:pPr>
        <w:ind w:left="5245"/>
        <w:rPr>
          <w:bCs/>
          <w:sz w:val="26"/>
          <w:szCs w:val="26"/>
        </w:rPr>
      </w:pPr>
    </w:p>
    <w:p w14:paraId="2E112766" w14:textId="77777777" w:rsidR="001F59C6" w:rsidRDefault="001F59C6" w:rsidP="001F59C6">
      <w:pPr>
        <w:rPr>
          <w:bCs/>
          <w:sz w:val="26"/>
          <w:szCs w:val="26"/>
        </w:rPr>
        <w:sectPr w:rsidR="001F59C6" w:rsidSect="00E634CF">
          <w:headerReference w:type="even" r:id="rId20"/>
          <w:headerReference w:type="default" r:id="rId21"/>
          <w:footerReference w:type="even" r:id="rId22"/>
          <w:headerReference w:type="first" r:id="rId23"/>
          <w:pgSz w:w="11906" w:h="16838"/>
          <w:pgMar w:top="815" w:right="850" w:bottom="567" w:left="1701" w:header="426" w:footer="708" w:gutter="0"/>
          <w:cols w:space="708"/>
          <w:docGrid w:linePitch="360"/>
        </w:sectPr>
      </w:pPr>
    </w:p>
    <w:p w14:paraId="63214653" w14:textId="77777777" w:rsidR="001F59C6" w:rsidRPr="00D20A65" w:rsidRDefault="001F59C6" w:rsidP="001F59C6">
      <w:pPr>
        <w:rPr>
          <w:bCs/>
          <w:sz w:val="26"/>
          <w:szCs w:val="26"/>
        </w:rPr>
      </w:pPr>
    </w:p>
    <w:p w14:paraId="0E93C8EE" w14:textId="77777777" w:rsidR="001F59C6" w:rsidRPr="00F213F7" w:rsidRDefault="001F59C6" w:rsidP="001F59C6">
      <w:pPr>
        <w:jc w:val="right"/>
        <w:rPr>
          <w:b/>
          <w:sz w:val="26"/>
          <w:szCs w:val="26"/>
          <w:lang w:eastAsia="en-US" w:bidi="en-US"/>
        </w:rPr>
      </w:pPr>
      <w:r w:rsidRPr="00F213F7">
        <w:rPr>
          <w:b/>
          <w:sz w:val="26"/>
          <w:szCs w:val="26"/>
          <w:lang w:eastAsia="en-US" w:bidi="en-US"/>
        </w:rPr>
        <w:t>Приложение № 1</w:t>
      </w:r>
    </w:p>
    <w:p w14:paraId="568FFFB7" w14:textId="50999932" w:rsidR="001F59C6" w:rsidRPr="00F213F7" w:rsidRDefault="001F59C6" w:rsidP="001F59C6">
      <w:pPr>
        <w:jc w:val="right"/>
        <w:rPr>
          <w:caps/>
          <w:sz w:val="26"/>
          <w:szCs w:val="26"/>
          <w:lang w:eastAsia="en-US" w:bidi="en-US"/>
        </w:rPr>
      </w:pPr>
      <w:r w:rsidRPr="00F213F7">
        <w:rPr>
          <w:sz w:val="26"/>
          <w:szCs w:val="26"/>
          <w:lang w:eastAsia="en-US" w:bidi="en-US"/>
        </w:rPr>
        <w:t>к Государственному контракту</w:t>
      </w:r>
      <w:r w:rsidRPr="00F213F7">
        <w:rPr>
          <w:sz w:val="26"/>
          <w:szCs w:val="26"/>
          <w:lang w:eastAsia="en-US" w:bidi="en-US"/>
        </w:rPr>
        <w:br/>
        <w:t xml:space="preserve"> № </w:t>
      </w:r>
    </w:p>
    <w:p w14:paraId="6D520497" w14:textId="77777777" w:rsidR="001F59C6" w:rsidRPr="00F213F7" w:rsidRDefault="001F59C6" w:rsidP="001F59C6">
      <w:pPr>
        <w:jc w:val="right"/>
        <w:rPr>
          <w:sz w:val="26"/>
          <w:szCs w:val="26"/>
          <w:lang w:eastAsia="en-US" w:bidi="en-US"/>
        </w:rPr>
      </w:pPr>
      <w:r w:rsidRPr="00F213F7">
        <w:rPr>
          <w:sz w:val="26"/>
          <w:szCs w:val="26"/>
          <w:lang w:eastAsia="en-US" w:bidi="en-US"/>
        </w:rPr>
        <w:t xml:space="preserve"> от «_____» __________ 202</w:t>
      </w:r>
      <w:r>
        <w:rPr>
          <w:sz w:val="26"/>
          <w:szCs w:val="26"/>
          <w:lang w:eastAsia="en-US" w:bidi="en-US"/>
        </w:rPr>
        <w:t>6</w:t>
      </w:r>
      <w:r w:rsidRPr="00F213F7">
        <w:rPr>
          <w:sz w:val="26"/>
          <w:szCs w:val="26"/>
          <w:lang w:eastAsia="en-US" w:bidi="en-US"/>
        </w:rPr>
        <w:t xml:space="preserve"> г.</w:t>
      </w:r>
    </w:p>
    <w:p w14:paraId="7E871162" w14:textId="77777777" w:rsidR="001F59C6" w:rsidRPr="00F213F7" w:rsidRDefault="001F59C6" w:rsidP="001F59C6">
      <w:pPr>
        <w:ind w:left="5529"/>
        <w:jc w:val="right"/>
        <w:rPr>
          <w:sz w:val="26"/>
          <w:szCs w:val="26"/>
          <w:lang w:eastAsia="en-US" w:bidi="en-US"/>
        </w:rPr>
      </w:pPr>
    </w:p>
    <w:p w14:paraId="1EB2D89C" w14:textId="77777777" w:rsidR="001F59C6" w:rsidRPr="0034295B" w:rsidRDefault="001F59C6" w:rsidP="001F59C6">
      <w:pPr>
        <w:pStyle w:val="11"/>
        <w:rPr>
          <w:sz w:val="25"/>
          <w:szCs w:val="25"/>
        </w:rPr>
      </w:pPr>
      <w:r w:rsidRPr="0034295B">
        <w:rPr>
          <w:sz w:val="25"/>
          <w:szCs w:val="25"/>
        </w:rPr>
        <w:t>С П Е Ц И Ф И К А Ц И Я</w:t>
      </w:r>
    </w:p>
    <w:p w14:paraId="4E2CA3D3" w14:textId="77777777" w:rsidR="001F59C6" w:rsidRPr="0034295B" w:rsidRDefault="001F59C6" w:rsidP="001F59C6">
      <w:pPr>
        <w:rPr>
          <w:b/>
          <w:bCs/>
          <w:sz w:val="25"/>
          <w:szCs w:val="25"/>
        </w:rPr>
      </w:pPr>
    </w:p>
    <w:tbl>
      <w:tblPr>
        <w:tblStyle w:val="afffe"/>
        <w:tblW w:w="10086" w:type="dxa"/>
        <w:tblInd w:w="108" w:type="dxa"/>
        <w:tblLook w:val="04A0" w:firstRow="1" w:lastRow="0" w:firstColumn="1" w:lastColumn="0" w:noHBand="0" w:noVBand="1"/>
      </w:tblPr>
      <w:tblGrid>
        <w:gridCol w:w="661"/>
        <w:gridCol w:w="3297"/>
        <w:gridCol w:w="1195"/>
        <w:gridCol w:w="1104"/>
        <w:gridCol w:w="1529"/>
        <w:gridCol w:w="1084"/>
        <w:gridCol w:w="1216"/>
      </w:tblGrid>
      <w:tr w:rsidR="00342AD4" w:rsidRPr="0034295B" w14:paraId="5330DA39" w14:textId="77777777" w:rsidTr="0028269A">
        <w:tc>
          <w:tcPr>
            <w:tcW w:w="661" w:type="dxa"/>
            <w:vAlign w:val="center"/>
          </w:tcPr>
          <w:p w14:paraId="2195B69D" w14:textId="77777777" w:rsidR="00342AD4" w:rsidRPr="0034295B" w:rsidRDefault="00342AD4" w:rsidP="001D2044">
            <w:pPr>
              <w:tabs>
                <w:tab w:val="left" w:pos="2977"/>
              </w:tabs>
              <w:jc w:val="center"/>
              <w:rPr>
                <w:sz w:val="25"/>
                <w:szCs w:val="25"/>
              </w:rPr>
            </w:pPr>
            <w:r w:rsidRPr="0034295B">
              <w:rPr>
                <w:sz w:val="25"/>
                <w:szCs w:val="25"/>
              </w:rPr>
              <w:t>№ п/п</w:t>
            </w:r>
          </w:p>
        </w:tc>
        <w:tc>
          <w:tcPr>
            <w:tcW w:w="3297" w:type="dxa"/>
            <w:vAlign w:val="center"/>
          </w:tcPr>
          <w:p w14:paraId="078B5A2A" w14:textId="77777777" w:rsidR="00342AD4" w:rsidRPr="0034295B" w:rsidRDefault="00342AD4" w:rsidP="001D2044">
            <w:pPr>
              <w:tabs>
                <w:tab w:val="left" w:pos="2977"/>
              </w:tabs>
              <w:jc w:val="center"/>
              <w:rPr>
                <w:sz w:val="25"/>
                <w:szCs w:val="25"/>
              </w:rPr>
            </w:pPr>
            <w:r w:rsidRPr="0034295B">
              <w:rPr>
                <w:sz w:val="25"/>
                <w:szCs w:val="25"/>
              </w:rPr>
              <w:t>Наименование</w:t>
            </w:r>
          </w:p>
        </w:tc>
        <w:tc>
          <w:tcPr>
            <w:tcW w:w="1195" w:type="dxa"/>
            <w:vAlign w:val="center"/>
          </w:tcPr>
          <w:p w14:paraId="080EA86C" w14:textId="77777777" w:rsidR="00342AD4" w:rsidRPr="0034295B" w:rsidRDefault="00342AD4" w:rsidP="001D2044">
            <w:pPr>
              <w:tabs>
                <w:tab w:val="left" w:pos="2977"/>
              </w:tabs>
              <w:jc w:val="center"/>
              <w:rPr>
                <w:sz w:val="25"/>
                <w:szCs w:val="25"/>
              </w:rPr>
            </w:pPr>
            <w:proofErr w:type="spellStart"/>
            <w:r w:rsidRPr="0034295B">
              <w:rPr>
                <w:sz w:val="25"/>
                <w:szCs w:val="25"/>
              </w:rPr>
              <w:t>Ед.изм</w:t>
            </w:r>
            <w:proofErr w:type="spellEnd"/>
            <w:r w:rsidRPr="0034295B">
              <w:rPr>
                <w:sz w:val="25"/>
                <w:szCs w:val="25"/>
              </w:rPr>
              <w:t>.</w:t>
            </w:r>
          </w:p>
        </w:tc>
        <w:tc>
          <w:tcPr>
            <w:tcW w:w="1104" w:type="dxa"/>
            <w:vAlign w:val="center"/>
          </w:tcPr>
          <w:p w14:paraId="355FDC53" w14:textId="77777777" w:rsidR="00342AD4" w:rsidRPr="0034295B" w:rsidRDefault="00342AD4" w:rsidP="001D2044">
            <w:pPr>
              <w:tabs>
                <w:tab w:val="left" w:pos="2977"/>
              </w:tabs>
              <w:jc w:val="center"/>
              <w:rPr>
                <w:sz w:val="25"/>
                <w:szCs w:val="25"/>
              </w:rPr>
            </w:pPr>
            <w:r w:rsidRPr="0034295B">
              <w:rPr>
                <w:sz w:val="25"/>
                <w:szCs w:val="25"/>
              </w:rPr>
              <w:t>Кол-во</w:t>
            </w:r>
          </w:p>
        </w:tc>
        <w:tc>
          <w:tcPr>
            <w:tcW w:w="1529" w:type="dxa"/>
            <w:vAlign w:val="center"/>
          </w:tcPr>
          <w:p w14:paraId="3994329F" w14:textId="2D6C7E20" w:rsidR="00342AD4" w:rsidRPr="0034295B" w:rsidRDefault="00342AD4" w:rsidP="001D2044">
            <w:pPr>
              <w:tabs>
                <w:tab w:val="left" w:pos="2977"/>
              </w:tabs>
              <w:jc w:val="center"/>
              <w:rPr>
                <w:sz w:val="25"/>
                <w:szCs w:val="25"/>
              </w:rPr>
            </w:pPr>
            <w:r>
              <w:rPr>
                <w:sz w:val="25"/>
                <w:szCs w:val="25"/>
              </w:rPr>
              <w:t>ОКПД2</w:t>
            </w:r>
          </w:p>
        </w:tc>
        <w:tc>
          <w:tcPr>
            <w:tcW w:w="1084" w:type="dxa"/>
          </w:tcPr>
          <w:p w14:paraId="4EBADF76" w14:textId="01633F59" w:rsidR="00342AD4" w:rsidRPr="0034295B" w:rsidRDefault="00342AD4" w:rsidP="001D2044">
            <w:pPr>
              <w:tabs>
                <w:tab w:val="left" w:pos="2977"/>
              </w:tabs>
              <w:jc w:val="center"/>
              <w:rPr>
                <w:sz w:val="25"/>
                <w:szCs w:val="25"/>
              </w:rPr>
            </w:pPr>
            <w:r w:rsidRPr="0034295B">
              <w:rPr>
                <w:sz w:val="25"/>
                <w:szCs w:val="25"/>
              </w:rPr>
              <w:t>Цена, руб.</w:t>
            </w:r>
          </w:p>
        </w:tc>
        <w:tc>
          <w:tcPr>
            <w:tcW w:w="1216" w:type="dxa"/>
            <w:vAlign w:val="center"/>
          </w:tcPr>
          <w:p w14:paraId="0566C8C5" w14:textId="48B7D032" w:rsidR="00342AD4" w:rsidRPr="0034295B" w:rsidRDefault="00342AD4" w:rsidP="001D2044">
            <w:pPr>
              <w:tabs>
                <w:tab w:val="left" w:pos="2977"/>
              </w:tabs>
              <w:jc w:val="center"/>
              <w:rPr>
                <w:sz w:val="25"/>
                <w:szCs w:val="25"/>
              </w:rPr>
            </w:pPr>
            <w:r w:rsidRPr="0034295B">
              <w:rPr>
                <w:sz w:val="25"/>
                <w:szCs w:val="25"/>
              </w:rPr>
              <w:t>Сумма, руб.</w:t>
            </w:r>
          </w:p>
        </w:tc>
      </w:tr>
      <w:tr w:rsidR="00342AD4" w:rsidRPr="0034295B" w14:paraId="5C52904E" w14:textId="77777777" w:rsidTr="0028269A">
        <w:tc>
          <w:tcPr>
            <w:tcW w:w="661" w:type="dxa"/>
            <w:vAlign w:val="center"/>
          </w:tcPr>
          <w:p w14:paraId="1430A071" w14:textId="77777777" w:rsidR="00342AD4" w:rsidRPr="0034295B" w:rsidRDefault="00342AD4" w:rsidP="001D2044">
            <w:pPr>
              <w:tabs>
                <w:tab w:val="left" w:pos="2977"/>
              </w:tabs>
              <w:jc w:val="center"/>
              <w:rPr>
                <w:sz w:val="25"/>
                <w:szCs w:val="25"/>
              </w:rPr>
            </w:pPr>
            <w:r w:rsidRPr="0034295B">
              <w:rPr>
                <w:sz w:val="25"/>
                <w:szCs w:val="25"/>
              </w:rPr>
              <w:t>1</w:t>
            </w:r>
          </w:p>
        </w:tc>
        <w:tc>
          <w:tcPr>
            <w:tcW w:w="3297" w:type="dxa"/>
            <w:vAlign w:val="center"/>
          </w:tcPr>
          <w:p w14:paraId="2887B976" w14:textId="1BD259D3" w:rsidR="00342AD4" w:rsidRPr="0034295B" w:rsidRDefault="0028269A" w:rsidP="001D2044">
            <w:pPr>
              <w:ind w:firstLine="34"/>
              <w:rPr>
                <w:sz w:val="25"/>
                <w:szCs w:val="25"/>
              </w:rPr>
            </w:pPr>
            <w:r>
              <w:rPr>
                <w:b/>
                <w:sz w:val="26"/>
                <w:szCs w:val="26"/>
                <w:lang w:eastAsia="en-US" w:bidi="en-US"/>
              </w:rPr>
              <w:t>о</w:t>
            </w:r>
            <w:r w:rsidRPr="00B37D2D">
              <w:rPr>
                <w:b/>
                <w:sz w:val="26"/>
                <w:szCs w:val="26"/>
                <w:lang w:eastAsia="en-US" w:bidi="en-US"/>
              </w:rPr>
              <w:t>казание услуг по испытанию пожарной лестницы</w:t>
            </w:r>
          </w:p>
        </w:tc>
        <w:tc>
          <w:tcPr>
            <w:tcW w:w="1195" w:type="dxa"/>
            <w:vAlign w:val="center"/>
          </w:tcPr>
          <w:p w14:paraId="79E2B65C" w14:textId="2D126AF1" w:rsidR="00342AD4" w:rsidRPr="0034295B" w:rsidRDefault="0028269A" w:rsidP="001D2044">
            <w:pPr>
              <w:tabs>
                <w:tab w:val="left" w:pos="2977"/>
              </w:tabs>
              <w:jc w:val="center"/>
              <w:rPr>
                <w:sz w:val="25"/>
                <w:szCs w:val="25"/>
              </w:rPr>
            </w:pPr>
            <w:proofErr w:type="spellStart"/>
            <w:r>
              <w:rPr>
                <w:sz w:val="25"/>
                <w:szCs w:val="25"/>
              </w:rPr>
              <w:t>усл.ед</w:t>
            </w:r>
            <w:proofErr w:type="spellEnd"/>
          </w:p>
        </w:tc>
        <w:tc>
          <w:tcPr>
            <w:tcW w:w="1104" w:type="dxa"/>
            <w:vAlign w:val="center"/>
          </w:tcPr>
          <w:p w14:paraId="097AE71A" w14:textId="77777777" w:rsidR="00342AD4" w:rsidRPr="0034295B" w:rsidRDefault="00342AD4" w:rsidP="001D2044">
            <w:pPr>
              <w:tabs>
                <w:tab w:val="left" w:pos="2977"/>
              </w:tabs>
              <w:jc w:val="center"/>
              <w:rPr>
                <w:sz w:val="25"/>
                <w:szCs w:val="25"/>
              </w:rPr>
            </w:pPr>
            <w:r w:rsidRPr="0034295B">
              <w:rPr>
                <w:sz w:val="25"/>
                <w:szCs w:val="25"/>
              </w:rPr>
              <w:t>1</w:t>
            </w:r>
          </w:p>
        </w:tc>
        <w:tc>
          <w:tcPr>
            <w:tcW w:w="1529" w:type="dxa"/>
            <w:vAlign w:val="center"/>
          </w:tcPr>
          <w:p w14:paraId="4B0097B4" w14:textId="0F3F28DD" w:rsidR="00342AD4" w:rsidRPr="0034295B" w:rsidRDefault="0028269A" w:rsidP="001D2044">
            <w:pPr>
              <w:tabs>
                <w:tab w:val="left" w:pos="2977"/>
              </w:tabs>
              <w:jc w:val="center"/>
              <w:rPr>
                <w:sz w:val="25"/>
                <w:szCs w:val="25"/>
              </w:rPr>
            </w:pPr>
            <w:r w:rsidRPr="0028269A">
              <w:rPr>
                <w:sz w:val="25"/>
                <w:szCs w:val="25"/>
              </w:rPr>
              <w:t>71.20.19.190</w:t>
            </w:r>
          </w:p>
        </w:tc>
        <w:tc>
          <w:tcPr>
            <w:tcW w:w="1084" w:type="dxa"/>
          </w:tcPr>
          <w:p w14:paraId="4F11E745" w14:textId="77777777" w:rsidR="00342AD4" w:rsidRDefault="00342AD4" w:rsidP="001D2044">
            <w:pPr>
              <w:tabs>
                <w:tab w:val="left" w:pos="2977"/>
              </w:tabs>
              <w:jc w:val="center"/>
              <w:rPr>
                <w:sz w:val="25"/>
                <w:szCs w:val="25"/>
              </w:rPr>
            </w:pPr>
          </w:p>
          <w:p w14:paraId="26414B20" w14:textId="5167BB67" w:rsidR="006B066A" w:rsidRPr="0034295B" w:rsidRDefault="006B066A" w:rsidP="001D2044">
            <w:pPr>
              <w:tabs>
                <w:tab w:val="left" w:pos="2977"/>
              </w:tabs>
              <w:jc w:val="center"/>
              <w:rPr>
                <w:sz w:val="25"/>
                <w:szCs w:val="25"/>
              </w:rPr>
            </w:pPr>
          </w:p>
        </w:tc>
        <w:tc>
          <w:tcPr>
            <w:tcW w:w="1216" w:type="dxa"/>
            <w:vAlign w:val="center"/>
          </w:tcPr>
          <w:p w14:paraId="70C8A443" w14:textId="11C1C322" w:rsidR="00342AD4" w:rsidRPr="0034295B" w:rsidRDefault="00342AD4" w:rsidP="001D2044">
            <w:pPr>
              <w:tabs>
                <w:tab w:val="left" w:pos="2977"/>
              </w:tabs>
              <w:jc w:val="center"/>
              <w:rPr>
                <w:sz w:val="25"/>
                <w:szCs w:val="25"/>
              </w:rPr>
            </w:pPr>
          </w:p>
        </w:tc>
      </w:tr>
      <w:tr w:rsidR="00342AD4" w:rsidRPr="0034295B" w14:paraId="74ABE49B" w14:textId="77777777" w:rsidTr="0028269A">
        <w:tc>
          <w:tcPr>
            <w:tcW w:w="7786" w:type="dxa"/>
            <w:gridSpan w:val="5"/>
            <w:vAlign w:val="center"/>
          </w:tcPr>
          <w:p w14:paraId="15411CC8" w14:textId="77777777" w:rsidR="00342AD4" w:rsidRPr="0034295B" w:rsidRDefault="00342AD4" w:rsidP="001D2044">
            <w:pPr>
              <w:tabs>
                <w:tab w:val="left" w:pos="2977"/>
              </w:tabs>
              <w:jc w:val="center"/>
              <w:rPr>
                <w:sz w:val="25"/>
                <w:szCs w:val="25"/>
              </w:rPr>
            </w:pPr>
            <w:r w:rsidRPr="0034295B">
              <w:rPr>
                <w:sz w:val="25"/>
                <w:szCs w:val="25"/>
              </w:rPr>
              <w:t>ИТОГО</w:t>
            </w:r>
          </w:p>
        </w:tc>
        <w:tc>
          <w:tcPr>
            <w:tcW w:w="1084" w:type="dxa"/>
          </w:tcPr>
          <w:p w14:paraId="5F4F7078" w14:textId="77777777" w:rsidR="00342AD4" w:rsidRPr="0034295B" w:rsidRDefault="00342AD4" w:rsidP="001D2044">
            <w:pPr>
              <w:tabs>
                <w:tab w:val="left" w:pos="2977"/>
              </w:tabs>
              <w:jc w:val="center"/>
              <w:rPr>
                <w:sz w:val="25"/>
                <w:szCs w:val="25"/>
              </w:rPr>
            </w:pPr>
          </w:p>
        </w:tc>
        <w:tc>
          <w:tcPr>
            <w:tcW w:w="1216" w:type="dxa"/>
            <w:vAlign w:val="center"/>
          </w:tcPr>
          <w:p w14:paraId="7DF9D6A1" w14:textId="63F93273" w:rsidR="00342AD4" w:rsidRPr="0034295B" w:rsidRDefault="00342AD4" w:rsidP="001D2044">
            <w:pPr>
              <w:tabs>
                <w:tab w:val="left" w:pos="2977"/>
              </w:tabs>
              <w:jc w:val="center"/>
              <w:rPr>
                <w:sz w:val="25"/>
                <w:szCs w:val="25"/>
              </w:rPr>
            </w:pPr>
          </w:p>
        </w:tc>
      </w:tr>
    </w:tbl>
    <w:p w14:paraId="016E13E9" w14:textId="77777777" w:rsidR="001F59C6" w:rsidRDefault="001F59C6" w:rsidP="001F59C6">
      <w:pPr>
        <w:pStyle w:val="af2"/>
        <w:ind w:left="0" w:firstLine="425"/>
        <w:rPr>
          <w:bCs/>
          <w:sz w:val="25"/>
          <w:szCs w:val="25"/>
        </w:rPr>
      </w:pPr>
    </w:p>
    <w:p w14:paraId="76FE8006" w14:textId="77777777" w:rsidR="001F59C6" w:rsidRPr="0034295B" w:rsidRDefault="001F59C6" w:rsidP="001F59C6">
      <w:pPr>
        <w:pStyle w:val="af2"/>
        <w:ind w:left="0" w:firstLine="425"/>
        <w:rPr>
          <w:bCs/>
          <w:sz w:val="25"/>
          <w:szCs w:val="25"/>
        </w:rPr>
      </w:pPr>
      <w:r w:rsidRPr="0034295B">
        <w:rPr>
          <w:bCs/>
          <w:sz w:val="25"/>
          <w:szCs w:val="25"/>
        </w:rPr>
        <w:t xml:space="preserve">1. Место оказания услуг: </w:t>
      </w:r>
      <w:proofErr w:type="spellStart"/>
      <w:r w:rsidRPr="0034295B">
        <w:rPr>
          <w:bCs/>
          <w:sz w:val="25"/>
          <w:szCs w:val="25"/>
        </w:rPr>
        <w:t>г.Москва</w:t>
      </w:r>
      <w:proofErr w:type="spellEnd"/>
      <w:r w:rsidRPr="0034295B">
        <w:rPr>
          <w:bCs/>
          <w:sz w:val="25"/>
          <w:szCs w:val="25"/>
        </w:rPr>
        <w:t>, ул.</w:t>
      </w:r>
      <w:r>
        <w:rPr>
          <w:bCs/>
          <w:sz w:val="25"/>
          <w:szCs w:val="25"/>
        </w:rPr>
        <w:t xml:space="preserve"> </w:t>
      </w:r>
      <w:r w:rsidRPr="0034295B">
        <w:rPr>
          <w:bCs/>
          <w:sz w:val="25"/>
          <w:szCs w:val="25"/>
        </w:rPr>
        <w:t>Чагинская, д.12.</w:t>
      </w:r>
    </w:p>
    <w:p w14:paraId="1C8250BB" w14:textId="77777777" w:rsidR="001F59C6" w:rsidRDefault="001F59C6" w:rsidP="001F59C6">
      <w:pPr>
        <w:pStyle w:val="af2"/>
        <w:ind w:left="0" w:firstLine="425"/>
        <w:rPr>
          <w:bCs/>
          <w:sz w:val="25"/>
          <w:szCs w:val="25"/>
        </w:rPr>
      </w:pPr>
      <w:r w:rsidRPr="0034295B">
        <w:rPr>
          <w:bCs/>
          <w:sz w:val="25"/>
          <w:szCs w:val="25"/>
        </w:rPr>
        <w:t>2. Настоящая Спецификация является неотъемлемой частью настоящего контракта.</w:t>
      </w:r>
    </w:p>
    <w:p w14:paraId="4E5FE030" w14:textId="4710DCD0" w:rsidR="001F59C6" w:rsidRPr="00786174" w:rsidRDefault="001F59C6" w:rsidP="001F59C6">
      <w:pPr>
        <w:pStyle w:val="af2"/>
        <w:ind w:left="0" w:firstLine="425"/>
        <w:rPr>
          <w:bCs/>
          <w:sz w:val="25"/>
          <w:szCs w:val="25"/>
        </w:rPr>
      </w:pPr>
      <w:r w:rsidRPr="0034295B">
        <w:rPr>
          <w:bCs/>
          <w:sz w:val="25"/>
          <w:szCs w:val="25"/>
        </w:rPr>
        <w:t xml:space="preserve">3. Срок </w:t>
      </w:r>
      <w:r w:rsidR="00905729">
        <w:rPr>
          <w:bCs/>
          <w:sz w:val="25"/>
          <w:szCs w:val="25"/>
        </w:rPr>
        <w:t>оказания услуг</w:t>
      </w:r>
      <w:r w:rsidRPr="0034295B">
        <w:rPr>
          <w:bCs/>
          <w:sz w:val="25"/>
          <w:szCs w:val="25"/>
        </w:rPr>
        <w:t xml:space="preserve"> до </w:t>
      </w:r>
      <w:r w:rsidR="0059609C">
        <w:rPr>
          <w:bCs/>
          <w:sz w:val="25"/>
          <w:szCs w:val="25"/>
        </w:rPr>
        <w:t>31.07</w:t>
      </w:r>
      <w:r w:rsidRPr="00213DCF">
        <w:rPr>
          <w:bCs/>
          <w:sz w:val="25"/>
          <w:szCs w:val="25"/>
        </w:rPr>
        <w:t>.202</w:t>
      </w:r>
      <w:r>
        <w:rPr>
          <w:bCs/>
          <w:sz w:val="25"/>
          <w:szCs w:val="25"/>
        </w:rPr>
        <w:t>6</w:t>
      </w:r>
      <w:r w:rsidRPr="00213DCF">
        <w:rPr>
          <w:bCs/>
          <w:sz w:val="25"/>
          <w:szCs w:val="25"/>
        </w:rPr>
        <w:t xml:space="preserve"> г</w:t>
      </w:r>
    </w:p>
    <w:p w14:paraId="4F286B80" w14:textId="77777777" w:rsidR="001F59C6" w:rsidRDefault="001F59C6" w:rsidP="001F59C6">
      <w:pPr>
        <w:ind w:firstLine="567"/>
        <w:rPr>
          <w:lang w:eastAsia="en-US" w:bidi="en-US"/>
        </w:rPr>
      </w:pPr>
    </w:p>
    <w:p w14:paraId="5CB0F413" w14:textId="70922CBF" w:rsidR="001F59C6" w:rsidRPr="00F213F7" w:rsidRDefault="001F59C6" w:rsidP="001F59C6">
      <w:pPr>
        <w:ind w:firstLine="567"/>
        <w:rPr>
          <w:b/>
          <w:lang w:eastAsia="en-US" w:bidi="en-US"/>
        </w:rPr>
      </w:pPr>
      <w:r w:rsidRPr="00F213F7">
        <w:rPr>
          <w:lang w:eastAsia="en-US" w:bidi="en-US"/>
        </w:rPr>
        <w:t xml:space="preserve">Цена контракта составляет </w:t>
      </w:r>
      <w:r w:rsidR="0059609C">
        <w:rPr>
          <w:lang w:eastAsia="en-US" w:bidi="en-US"/>
        </w:rPr>
        <w:t>________________</w:t>
      </w:r>
      <w:r w:rsidRPr="00F213F7">
        <w:rPr>
          <w:lang w:eastAsia="en-US" w:bidi="en-US"/>
        </w:rPr>
        <w:t xml:space="preserve"> (</w:t>
      </w:r>
      <w:r w:rsidR="0059609C">
        <w:rPr>
          <w:lang w:eastAsia="en-US" w:bidi="en-US"/>
        </w:rPr>
        <w:t>_________________________</w:t>
      </w:r>
      <w:r w:rsidRPr="00F213F7">
        <w:rPr>
          <w:lang w:eastAsia="en-US" w:bidi="en-US"/>
        </w:rPr>
        <w:t>)</w:t>
      </w:r>
      <w:r w:rsidR="00FB0E72">
        <w:rPr>
          <w:lang w:eastAsia="en-US" w:bidi="en-US"/>
        </w:rPr>
        <w:t xml:space="preserve"> </w:t>
      </w:r>
      <w:r w:rsidRPr="00F213F7">
        <w:rPr>
          <w:lang w:eastAsia="en-US" w:bidi="en-US"/>
        </w:rPr>
        <w:t xml:space="preserve">НДС не облагается в </w:t>
      </w:r>
      <w:r w:rsidR="00FB0E72">
        <w:rPr>
          <w:lang w:eastAsia="en-US" w:bidi="en-US"/>
        </w:rPr>
        <w:t xml:space="preserve">связи с применением УСН </w:t>
      </w:r>
      <w:r w:rsidRPr="00F213F7">
        <w:rPr>
          <w:lang w:eastAsia="en-US" w:bidi="en-US"/>
        </w:rPr>
        <w:t>и в дальнейшем в одностороннем порядке изменению не подлежит.</w:t>
      </w:r>
    </w:p>
    <w:p w14:paraId="0B90704C" w14:textId="77777777" w:rsidR="001F59C6" w:rsidRDefault="001F59C6" w:rsidP="001F59C6">
      <w:pPr>
        <w:ind w:firstLine="567"/>
        <w:rPr>
          <w:lang w:eastAsia="en-US" w:bidi="en-US"/>
        </w:rPr>
      </w:pPr>
      <w:r w:rsidRPr="00F213F7">
        <w:rPr>
          <w:lang w:eastAsia="en-US" w:bidi="en-US"/>
        </w:rPr>
        <w:t>Настоящая Спецификация вступает в силу с момента ее подписания Сторонами и является неотъемлемой частью Контракта. Во всем остальном, что не предусмотрено настоящей Спецификацией, Стороны руководствуются условиями Контракта. Настоящая Спецификация составлена в двух экземплярах, имеющих одинаковую юридическую силу, по одному экземпляру для каждой Стороны.</w:t>
      </w:r>
    </w:p>
    <w:p w14:paraId="3F30BC98" w14:textId="77777777" w:rsidR="001F59C6" w:rsidRPr="00F213F7" w:rsidRDefault="001F59C6" w:rsidP="001F59C6">
      <w:pPr>
        <w:ind w:firstLine="567"/>
        <w:rPr>
          <w:lang w:eastAsia="en-US" w:bidi="en-US"/>
        </w:rPr>
      </w:pPr>
    </w:p>
    <w:tbl>
      <w:tblPr>
        <w:tblpPr w:leftFromText="180" w:rightFromText="180" w:vertAnchor="text" w:horzAnchor="margin" w:tblpXSpec="center" w:tblpY="324"/>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37"/>
        <w:gridCol w:w="5283"/>
      </w:tblGrid>
      <w:tr w:rsidR="001F59C6" w:rsidRPr="00F213F7" w14:paraId="7F0482C5" w14:textId="77777777" w:rsidTr="001D2044">
        <w:tc>
          <w:tcPr>
            <w:tcW w:w="6237" w:type="dxa"/>
            <w:tcBorders>
              <w:top w:val="nil"/>
              <w:left w:val="nil"/>
              <w:bottom w:val="nil"/>
              <w:right w:val="nil"/>
            </w:tcBorders>
          </w:tcPr>
          <w:p w14:paraId="4BBFFAC5" w14:textId="77777777" w:rsidR="001F59C6" w:rsidRPr="00FC663B" w:rsidRDefault="001F59C6" w:rsidP="00846B93">
            <w:pPr>
              <w:ind w:left="142" w:firstLine="567"/>
              <w:rPr>
                <w:sz w:val="25"/>
                <w:szCs w:val="25"/>
              </w:rPr>
            </w:pPr>
            <w:r>
              <w:rPr>
                <w:sz w:val="25"/>
                <w:szCs w:val="25"/>
              </w:rPr>
              <w:t>Н</w:t>
            </w:r>
            <w:r w:rsidRPr="00FC663B">
              <w:rPr>
                <w:sz w:val="25"/>
                <w:szCs w:val="25"/>
              </w:rPr>
              <w:t>ачальник</w:t>
            </w:r>
          </w:p>
          <w:p w14:paraId="1F043275" w14:textId="77777777" w:rsidR="001F59C6" w:rsidRPr="00FC663B" w:rsidRDefault="001F59C6" w:rsidP="00846B93">
            <w:pPr>
              <w:ind w:left="142" w:firstLine="567"/>
              <w:rPr>
                <w:sz w:val="25"/>
                <w:szCs w:val="25"/>
              </w:rPr>
            </w:pPr>
            <w:r w:rsidRPr="00FC663B">
              <w:rPr>
                <w:sz w:val="25"/>
                <w:szCs w:val="25"/>
              </w:rPr>
              <w:t>ФКУ УК им. С.П. Коровинского</w:t>
            </w:r>
          </w:p>
          <w:p w14:paraId="7F1072A4" w14:textId="77777777" w:rsidR="001F59C6" w:rsidRPr="00FC663B" w:rsidRDefault="001F59C6" w:rsidP="00846B93">
            <w:pPr>
              <w:ind w:left="142" w:firstLine="567"/>
              <w:rPr>
                <w:sz w:val="25"/>
                <w:szCs w:val="25"/>
              </w:rPr>
            </w:pPr>
            <w:r>
              <w:rPr>
                <w:sz w:val="25"/>
                <w:szCs w:val="25"/>
              </w:rPr>
              <w:t>ГУФСИН</w:t>
            </w:r>
            <w:r w:rsidRPr="00FC663B">
              <w:rPr>
                <w:sz w:val="25"/>
                <w:szCs w:val="25"/>
              </w:rPr>
              <w:t xml:space="preserve"> России по г. Москве</w:t>
            </w:r>
          </w:p>
          <w:p w14:paraId="350AEA00" w14:textId="77777777" w:rsidR="001F59C6" w:rsidRPr="002457CC" w:rsidRDefault="001F59C6" w:rsidP="00846B93">
            <w:pPr>
              <w:ind w:left="142" w:firstLine="567"/>
              <w:rPr>
                <w:b/>
                <w:sz w:val="25"/>
                <w:szCs w:val="25"/>
              </w:rPr>
            </w:pPr>
          </w:p>
          <w:p w14:paraId="7EBFD58B" w14:textId="77777777" w:rsidR="001F59C6" w:rsidRPr="002457CC" w:rsidRDefault="001F59C6" w:rsidP="00846B93">
            <w:pPr>
              <w:ind w:left="142" w:firstLine="567"/>
              <w:rPr>
                <w:sz w:val="25"/>
                <w:szCs w:val="25"/>
              </w:rPr>
            </w:pPr>
            <w:r>
              <w:rPr>
                <w:sz w:val="25"/>
                <w:szCs w:val="25"/>
              </w:rPr>
              <w:t>_________________В.В. Никитин</w:t>
            </w:r>
          </w:p>
          <w:p w14:paraId="207023A5" w14:textId="77777777" w:rsidR="001F59C6" w:rsidRPr="002457CC" w:rsidRDefault="001F59C6" w:rsidP="00846B93">
            <w:pPr>
              <w:ind w:left="142" w:firstLine="567"/>
              <w:rPr>
                <w:sz w:val="25"/>
                <w:szCs w:val="25"/>
              </w:rPr>
            </w:pPr>
          </w:p>
          <w:p w14:paraId="09142505" w14:textId="77777777" w:rsidR="001F59C6" w:rsidRPr="002457CC" w:rsidRDefault="001F59C6" w:rsidP="00846B93">
            <w:pPr>
              <w:ind w:left="142" w:firstLine="567"/>
              <w:rPr>
                <w:sz w:val="25"/>
                <w:szCs w:val="25"/>
              </w:rPr>
            </w:pPr>
            <w:r w:rsidRPr="002457CC">
              <w:rPr>
                <w:sz w:val="25"/>
                <w:szCs w:val="25"/>
              </w:rPr>
              <w:t>«____»_____________ 20</w:t>
            </w:r>
            <w:r>
              <w:rPr>
                <w:sz w:val="25"/>
                <w:szCs w:val="25"/>
              </w:rPr>
              <w:t>26</w:t>
            </w:r>
            <w:r w:rsidRPr="002457CC">
              <w:rPr>
                <w:sz w:val="25"/>
                <w:szCs w:val="25"/>
              </w:rPr>
              <w:t xml:space="preserve"> г.</w:t>
            </w:r>
          </w:p>
          <w:p w14:paraId="64DCED82" w14:textId="77777777" w:rsidR="001F59C6" w:rsidRPr="002457CC" w:rsidRDefault="001F59C6" w:rsidP="00846B93">
            <w:pPr>
              <w:ind w:left="142" w:firstLine="567"/>
              <w:rPr>
                <w:sz w:val="25"/>
                <w:szCs w:val="25"/>
              </w:rPr>
            </w:pPr>
          </w:p>
          <w:p w14:paraId="0A907304" w14:textId="77777777" w:rsidR="001F59C6" w:rsidRPr="00F213F7" w:rsidRDefault="001F59C6" w:rsidP="00846B93">
            <w:pPr>
              <w:spacing w:line="264" w:lineRule="auto"/>
              <w:ind w:firstLine="567"/>
              <w:rPr>
                <w:sz w:val="26"/>
                <w:szCs w:val="26"/>
                <w:lang w:eastAsia="en-US" w:bidi="en-US"/>
              </w:rPr>
            </w:pPr>
            <w:r w:rsidRPr="002457CC">
              <w:rPr>
                <w:sz w:val="25"/>
                <w:szCs w:val="25"/>
              </w:rPr>
              <w:t>М.П..</w:t>
            </w:r>
          </w:p>
        </w:tc>
        <w:tc>
          <w:tcPr>
            <w:tcW w:w="5283" w:type="dxa"/>
            <w:tcBorders>
              <w:top w:val="nil"/>
              <w:left w:val="nil"/>
              <w:bottom w:val="nil"/>
              <w:right w:val="nil"/>
            </w:tcBorders>
          </w:tcPr>
          <w:p w14:paraId="3EAC5751" w14:textId="77777777" w:rsidR="001F59C6" w:rsidRDefault="001F59C6" w:rsidP="001D2044">
            <w:pPr>
              <w:widowControl w:val="0"/>
              <w:autoSpaceDE w:val="0"/>
              <w:autoSpaceDN w:val="0"/>
              <w:adjustRightInd w:val="0"/>
              <w:spacing w:line="237" w:lineRule="auto"/>
              <w:ind w:left="26"/>
              <w:rPr>
                <w:b/>
                <w:sz w:val="25"/>
                <w:szCs w:val="25"/>
              </w:rPr>
            </w:pPr>
          </w:p>
          <w:p w14:paraId="12CC63BF" w14:textId="77777777" w:rsidR="0028269A" w:rsidRDefault="0028269A" w:rsidP="001D2044">
            <w:pPr>
              <w:widowControl w:val="0"/>
              <w:autoSpaceDE w:val="0"/>
              <w:autoSpaceDN w:val="0"/>
              <w:adjustRightInd w:val="0"/>
              <w:spacing w:line="237" w:lineRule="auto"/>
              <w:ind w:left="26"/>
              <w:rPr>
                <w:b/>
                <w:sz w:val="25"/>
                <w:szCs w:val="25"/>
              </w:rPr>
            </w:pPr>
          </w:p>
          <w:p w14:paraId="749E87ED" w14:textId="77777777" w:rsidR="001F59C6" w:rsidRPr="002457CC" w:rsidRDefault="001F59C6" w:rsidP="001D2044">
            <w:pPr>
              <w:widowControl w:val="0"/>
              <w:autoSpaceDE w:val="0"/>
              <w:autoSpaceDN w:val="0"/>
              <w:adjustRightInd w:val="0"/>
              <w:spacing w:line="237" w:lineRule="auto"/>
              <w:rPr>
                <w:b/>
                <w:sz w:val="25"/>
                <w:szCs w:val="25"/>
              </w:rPr>
            </w:pPr>
          </w:p>
          <w:p w14:paraId="00D19692" w14:textId="461B5780" w:rsidR="001F59C6" w:rsidRPr="002457CC" w:rsidRDefault="001F59C6" w:rsidP="001D2044">
            <w:pPr>
              <w:rPr>
                <w:sz w:val="25"/>
                <w:szCs w:val="25"/>
              </w:rPr>
            </w:pPr>
            <w:r w:rsidRPr="002457CC">
              <w:rPr>
                <w:sz w:val="25"/>
                <w:szCs w:val="25"/>
              </w:rPr>
              <w:t>_________________</w:t>
            </w:r>
            <w:r>
              <w:rPr>
                <w:sz w:val="25"/>
                <w:szCs w:val="25"/>
              </w:rPr>
              <w:t xml:space="preserve"> </w:t>
            </w:r>
          </w:p>
          <w:p w14:paraId="038A221B" w14:textId="77777777" w:rsidR="001F59C6" w:rsidRPr="002457CC" w:rsidRDefault="001F59C6" w:rsidP="001D2044">
            <w:pPr>
              <w:rPr>
                <w:sz w:val="25"/>
                <w:szCs w:val="25"/>
              </w:rPr>
            </w:pPr>
          </w:p>
          <w:p w14:paraId="654B08B9" w14:textId="77777777" w:rsidR="001F59C6" w:rsidRPr="002457CC" w:rsidRDefault="001F59C6" w:rsidP="001D2044">
            <w:pPr>
              <w:rPr>
                <w:sz w:val="25"/>
                <w:szCs w:val="25"/>
              </w:rPr>
            </w:pPr>
            <w:r w:rsidRPr="002457CC">
              <w:rPr>
                <w:sz w:val="25"/>
                <w:szCs w:val="25"/>
              </w:rPr>
              <w:t>«____»_____________ 20</w:t>
            </w:r>
            <w:r>
              <w:rPr>
                <w:sz w:val="25"/>
                <w:szCs w:val="25"/>
              </w:rPr>
              <w:t>26</w:t>
            </w:r>
            <w:r w:rsidRPr="002457CC">
              <w:rPr>
                <w:sz w:val="25"/>
                <w:szCs w:val="25"/>
              </w:rPr>
              <w:t xml:space="preserve"> г.</w:t>
            </w:r>
          </w:p>
          <w:p w14:paraId="0A9A9F46" w14:textId="77777777" w:rsidR="001F59C6" w:rsidRPr="002457CC" w:rsidRDefault="001F59C6" w:rsidP="001D2044">
            <w:pPr>
              <w:rPr>
                <w:sz w:val="25"/>
                <w:szCs w:val="25"/>
              </w:rPr>
            </w:pPr>
          </w:p>
          <w:p w14:paraId="68DCF088" w14:textId="77777777" w:rsidR="001F59C6" w:rsidRPr="00F213F7" w:rsidRDefault="001F59C6" w:rsidP="001D2044">
            <w:pPr>
              <w:ind w:left="142"/>
              <w:jc w:val="left"/>
              <w:rPr>
                <w:sz w:val="26"/>
                <w:szCs w:val="26"/>
                <w:lang w:eastAsia="en-US" w:bidi="en-US"/>
              </w:rPr>
            </w:pPr>
            <w:r w:rsidRPr="002457CC">
              <w:rPr>
                <w:sz w:val="25"/>
                <w:szCs w:val="25"/>
              </w:rPr>
              <w:t>М.П.</w:t>
            </w:r>
          </w:p>
        </w:tc>
      </w:tr>
    </w:tbl>
    <w:p w14:paraId="6B19B8F3" w14:textId="77777777" w:rsidR="001F59C6" w:rsidRPr="00F213F7" w:rsidRDefault="001F59C6" w:rsidP="001F59C6">
      <w:pPr>
        <w:jc w:val="left"/>
        <w:rPr>
          <w:b/>
          <w:sz w:val="26"/>
          <w:szCs w:val="26"/>
          <w:lang w:eastAsia="en-US" w:bidi="en-US"/>
        </w:rPr>
      </w:pPr>
    </w:p>
    <w:p w14:paraId="54D92602" w14:textId="77777777" w:rsidR="001F59C6" w:rsidRPr="00F213F7" w:rsidRDefault="001F59C6" w:rsidP="001F59C6">
      <w:pPr>
        <w:jc w:val="left"/>
        <w:rPr>
          <w:b/>
          <w:sz w:val="26"/>
          <w:szCs w:val="26"/>
          <w:lang w:eastAsia="en-US" w:bidi="en-US"/>
        </w:rPr>
      </w:pPr>
    </w:p>
    <w:p w14:paraId="2993EB93" w14:textId="77777777" w:rsidR="001F59C6" w:rsidRPr="00F213F7" w:rsidRDefault="001F59C6" w:rsidP="001F59C6">
      <w:pPr>
        <w:ind w:firstLine="567"/>
        <w:rPr>
          <w:sz w:val="26"/>
          <w:szCs w:val="26"/>
          <w:lang w:eastAsia="en-US" w:bidi="en-US"/>
        </w:rPr>
      </w:pPr>
    </w:p>
    <w:p w14:paraId="2AC13FDE" w14:textId="77777777" w:rsidR="001F59C6" w:rsidRDefault="001F59C6" w:rsidP="001F59C6">
      <w:pPr>
        <w:ind w:left="5245"/>
        <w:rPr>
          <w:bCs/>
          <w:sz w:val="26"/>
          <w:szCs w:val="26"/>
        </w:rPr>
      </w:pPr>
    </w:p>
    <w:p w14:paraId="52BBFCD7" w14:textId="77777777" w:rsidR="001F59C6" w:rsidRDefault="001F59C6" w:rsidP="001F59C6">
      <w:pPr>
        <w:ind w:left="5245"/>
        <w:rPr>
          <w:bCs/>
          <w:sz w:val="26"/>
          <w:szCs w:val="26"/>
        </w:rPr>
      </w:pPr>
    </w:p>
    <w:p w14:paraId="10DFB21A" w14:textId="77777777" w:rsidR="001F59C6" w:rsidRDefault="001F59C6" w:rsidP="001F59C6">
      <w:pPr>
        <w:ind w:left="5245"/>
        <w:rPr>
          <w:bCs/>
          <w:sz w:val="26"/>
          <w:szCs w:val="26"/>
        </w:rPr>
      </w:pPr>
    </w:p>
    <w:p w14:paraId="70C05BCB" w14:textId="77777777" w:rsidR="001F59C6" w:rsidRDefault="001F59C6" w:rsidP="001F59C6">
      <w:pPr>
        <w:rPr>
          <w:bCs/>
          <w:sz w:val="26"/>
          <w:szCs w:val="26"/>
        </w:rPr>
      </w:pPr>
    </w:p>
    <w:p w14:paraId="32CB8855" w14:textId="77777777" w:rsidR="0059609C" w:rsidRDefault="0059609C" w:rsidP="001F59C6">
      <w:pPr>
        <w:rPr>
          <w:bCs/>
          <w:sz w:val="26"/>
          <w:szCs w:val="26"/>
        </w:rPr>
      </w:pPr>
    </w:p>
    <w:p w14:paraId="453A02EA" w14:textId="77777777" w:rsidR="0059609C" w:rsidRDefault="0059609C" w:rsidP="001F59C6">
      <w:pPr>
        <w:rPr>
          <w:bCs/>
          <w:sz w:val="26"/>
          <w:szCs w:val="26"/>
        </w:rPr>
      </w:pPr>
    </w:p>
    <w:p w14:paraId="5D8EA346" w14:textId="77777777" w:rsidR="0059609C" w:rsidRDefault="0059609C" w:rsidP="001F59C6">
      <w:pPr>
        <w:rPr>
          <w:bCs/>
          <w:sz w:val="26"/>
          <w:szCs w:val="26"/>
        </w:rPr>
      </w:pPr>
    </w:p>
    <w:p w14:paraId="441A8D38" w14:textId="77777777" w:rsidR="0059609C" w:rsidRDefault="0059609C" w:rsidP="001F59C6">
      <w:pPr>
        <w:rPr>
          <w:bCs/>
          <w:sz w:val="26"/>
          <w:szCs w:val="26"/>
        </w:rPr>
      </w:pPr>
    </w:p>
    <w:p w14:paraId="49A8808C" w14:textId="77777777" w:rsidR="0059609C" w:rsidRDefault="0059609C" w:rsidP="001F59C6">
      <w:pPr>
        <w:rPr>
          <w:bCs/>
          <w:sz w:val="26"/>
          <w:szCs w:val="26"/>
        </w:rPr>
      </w:pPr>
    </w:p>
    <w:p w14:paraId="60586794" w14:textId="77777777" w:rsidR="0059609C" w:rsidRDefault="0059609C" w:rsidP="001F59C6">
      <w:pPr>
        <w:rPr>
          <w:bCs/>
          <w:sz w:val="26"/>
          <w:szCs w:val="26"/>
        </w:rPr>
      </w:pPr>
    </w:p>
    <w:p w14:paraId="1E8E7E79" w14:textId="77777777" w:rsidR="001F59C6" w:rsidRPr="008750B7" w:rsidRDefault="001F59C6" w:rsidP="001F59C6">
      <w:pPr>
        <w:jc w:val="right"/>
        <w:rPr>
          <w:b/>
          <w:sz w:val="26"/>
          <w:szCs w:val="26"/>
          <w:lang w:eastAsia="en-US" w:bidi="en-US"/>
        </w:rPr>
      </w:pPr>
      <w:r w:rsidRPr="008750B7">
        <w:rPr>
          <w:b/>
          <w:sz w:val="26"/>
          <w:szCs w:val="26"/>
          <w:lang w:eastAsia="en-US" w:bidi="en-US"/>
        </w:rPr>
        <w:lastRenderedPageBreak/>
        <w:t>Приложение № 2</w:t>
      </w:r>
    </w:p>
    <w:p w14:paraId="5B96A805" w14:textId="2F96F8FE" w:rsidR="001F59C6" w:rsidRPr="008750B7" w:rsidRDefault="001F59C6" w:rsidP="001F59C6">
      <w:pPr>
        <w:jc w:val="right"/>
        <w:rPr>
          <w:caps/>
          <w:sz w:val="26"/>
          <w:szCs w:val="26"/>
          <w:lang w:eastAsia="en-US" w:bidi="en-US"/>
        </w:rPr>
      </w:pPr>
      <w:r w:rsidRPr="008750B7">
        <w:rPr>
          <w:sz w:val="26"/>
          <w:szCs w:val="26"/>
          <w:lang w:eastAsia="en-US" w:bidi="en-US"/>
        </w:rPr>
        <w:t>к Государственному контракту</w:t>
      </w:r>
      <w:r w:rsidRPr="008750B7">
        <w:rPr>
          <w:sz w:val="26"/>
          <w:szCs w:val="26"/>
          <w:lang w:eastAsia="en-US" w:bidi="en-US"/>
        </w:rPr>
        <w:br/>
        <w:t xml:space="preserve"> № </w:t>
      </w:r>
    </w:p>
    <w:p w14:paraId="3DB8AD45" w14:textId="77777777" w:rsidR="001F59C6" w:rsidRPr="008750B7" w:rsidRDefault="001F59C6" w:rsidP="001F59C6">
      <w:pPr>
        <w:jc w:val="right"/>
        <w:rPr>
          <w:sz w:val="26"/>
          <w:szCs w:val="26"/>
          <w:lang w:eastAsia="en-US" w:bidi="en-US"/>
        </w:rPr>
      </w:pPr>
      <w:r w:rsidRPr="008750B7">
        <w:rPr>
          <w:sz w:val="26"/>
          <w:szCs w:val="26"/>
          <w:lang w:eastAsia="en-US" w:bidi="en-US"/>
        </w:rPr>
        <w:t xml:space="preserve"> от «_____» __________ 202</w:t>
      </w:r>
      <w:r>
        <w:rPr>
          <w:sz w:val="26"/>
          <w:szCs w:val="26"/>
          <w:lang w:eastAsia="en-US" w:bidi="en-US"/>
        </w:rPr>
        <w:t>6</w:t>
      </w:r>
      <w:r w:rsidRPr="008750B7">
        <w:rPr>
          <w:sz w:val="26"/>
          <w:szCs w:val="26"/>
          <w:lang w:eastAsia="en-US" w:bidi="en-US"/>
        </w:rPr>
        <w:t xml:space="preserve"> г.</w:t>
      </w:r>
    </w:p>
    <w:p w14:paraId="70DC07A8" w14:textId="77777777" w:rsidR="001F59C6" w:rsidRPr="008750B7" w:rsidRDefault="001F59C6" w:rsidP="001F59C6">
      <w:pPr>
        <w:widowControl w:val="0"/>
        <w:jc w:val="center"/>
        <w:outlineLvl w:val="3"/>
        <w:rPr>
          <w:b/>
          <w:bCs/>
          <w:sz w:val="26"/>
          <w:szCs w:val="26"/>
          <w:lang w:eastAsia="en-US"/>
        </w:rPr>
      </w:pPr>
    </w:p>
    <w:p w14:paraId="441E9ED5" w14:textId="77777777" w:rsidR="001F59C6" w:rsidRPr="008750B7" w:rsidRDefault="001F59C6" w:rsidP="001F59C6">
      <w:pPr>
        <w:jc w:val="center"/>
        <w:rPr>
          <w:b/>
          <w:sz w:val="26"/>
          <w:szCs w:val="26"/>
        </w:rPr>
      </w:pPr>
      <w:r w:rsidRPr="008750B7">
        <w:rPr>
          <w:b/>
          <w:sz w:val="26"/>
          <w:szCs w:val="26"/>
        </w:rPr>
        <w:t>ТЕХНИЧЕСКОЕ ЗАДАНИЕ</w:t>
      </w:r>
    </w:p>
    <w:p w14:paraId="65C0334F" w14:textId="77777777" w:rsidR="001F59C6" w:rsidRPr="008750B7" w:rsidRDefault="001F59C6" w:rsidP="001F59C6">
      <w:pPr>
        <w:ind w:firstLine="539"/>
        <w:jc w:val="center"/>
        <w:rPr>
          <w:b/>
          <w:sz w:val="26"/>
          <w:szCs w:val="26"/>
          <w:lang w:eastAsia="en-US" w:bidi="en-US"/>
        </w:rPr>
      </w:pPr>
    </w:p>
    <w:tbl>
      <w:tblPr>
        <w:tblW w:w="9560" w:type="dxa"/>
        <w:tblInd w:w="103" w:type="dxa"/>
        <w:tblLayout w:type="fixed"/>
        <w:tblLook w:val="04A0" w:firstRow="1" w:lastRow="0" w:firstColumn="1" w:lastColumn="0" w:noHBand="0" w:noVBand="1"/>
      </w:tblPr>
      <w:tblGrid>
        <w:gridCol w:w="601"/>
        <w:gridCol w:w="6662"/>
        <w:gridCol w:w="879"/>
        <w:gridCol w:w="1418"/>
      </w:tblGrid>
      <w:tr w:rsidR="009703DB" w:rsidRPr="00731557" w14:paraId="4178BFF5" w14:textId="77777777" w:rsidTr="007B0C09">
        <w:trPr>
          <w:trHeight w:val="526"/>
        </w:trPr>
        <w:tc>
          <w:tcPr>
            <w:tcW w:w="601" w:type="dxa"/>
            <w:tcBorders>
              <w:top w:val="single" w:sz="4" w:space="0" w:color="000001"/>
              <w:left w:val="single" w:sz="4" w:space="0" w:color="000001"/>
              <w:bottom w:val="single" w:sz="4" w:space="0" w:color="000001"/>
              <w:right w:val="nil"/>
            </w:tcBorders>
            <w:shd w:val="clear" w:color="auto" w:fill="FFFFFF"/>
            <w:hideMark/>
          </w:tcPr>
          <w:p w14:paraId="4D85D4C0" w14:textId="77777777" w:rsidR="009703DB" w:rsidRPr="00731557" w:rsidRDefault="009703DB" w:rsidP="007B0C09">
            <w:pPr>
              <w:jc w:val="center"/>
              <w:rPr>
                <w:b/>
                <w:lang w:val="en-US"/>
              </w:rPr>
            </w:pPr>
            <w:r w:rsidRPr="00731557">
              <w:rPr>
                <w:b/>
              </w:rPr>
              <w:t>№</w:t>
            </w:r>
          </w:p>
          <w:p w14:paraId="223F98E0" w14:textId="77777777" w:rsidR="009703DB" w:rsidRPr="00731557" w:rsidRDefault="009703DB" w:rsidP="007B0C09">
            <w:pPr>
              <w:jc w:val="center"/>
              <w:rPr>
                <w:b/>
              </w:rPr>
            </w:pPr>
            <w:r w:rsidRPr="00731557">
              <w:rPr>
                <w:b/>
              </w:rPr>
              <w:t>п/п</w:t>
            </w:r>
          </w:p>
        </w:tc>
        <w:tc>
          <w:tcPr>
            <w:tcW w:w="6662" w:type="dxa"/>
            <w:tcBorders>
              <w:top w:val="single" w:sz="4" w:space="0" w:color="000001"/>
              <w:left w:val="single" w:sz="4" w:space="0" w:color="000001"/>
              <w:bottom w:val="single" w:sz="4" w:space="0" w:color="000001"/>
              <w:right w:val="nil"/>
            </w:tcBorders>
            <w:shd w:val="clear" w:color="auto" w:fill="FFFFFF"/>
            <w:hideMark/>
          </w:tcPr>
          <w:p w14:paraId="7CD89C04" w14:textId="77777777" w:rsidR="009703DB" w:rsidRPr="00731557" w:rsidRDefault="009703DB" w:rsidP="007B0C09">
            <w:pPr>
              <w:jc w:val="center"/>
              <w:rPr>
                <w:b/>
              </w:rPr>
            </w:pPr>
            <w:r w:rsidRPr="00731557">
              <w:rPr>
                <w:b/>
              </w:rPr>
              <w:t>Характеристика объекта</w:t>
            </w:r>
          </w:p>
        </w:tc>
        <w:tc>
          <w:tcPr>
            <w:tcW w:w="879" w:type="dxa"/>
            <w:tcBorders>
              <w:top w:val="single" w:sz="4" w:space="0" w:color="000001"/>
              <w:left w:val="single" w:sz="4" w:space="0" w:color="000001"/>
              <w:bottom w:val="single" w:sz="4" w:space="0" w:color="000001"/>
              <w:right w:val="nil"/>
            </w:tcBorders>
            <w:shd w:val="clear" w:color="auto" w:fill="FFFFFF"/>
            <w:hideMark/>
          </w:tcPr>
          <w:p w14:paraId="1CE65312" w14:textId="77777777" w:rsidR="009703DB" w:rsidRPr="00731557" w:rsidRDefault="009703DB" w:rsidP="007B0C09">
            <w:pPr>
              <w:jc w:val="center"/>
              <w:rPr>
                <w:b/>
              </w:rPr>
            </w:pPr>
            <w:r w:rsidRPr="00731557">
              <w:rPr>
                <w:b/>
              </w:rPr>
              <w:t>Ед. изм.</w:t>
            </w:r>
          </w:p>
          <w:p w14:paraId="4B0D98B4" w14:textId="77777777" w:rsidR="009703DB" w:rsidRPr="00731557" w:rsidRDefault="009703DB" w:rsidP="007B0C09">
            <w:pPr>
              <w:jc w:val="center"/>
              <w:rPr>
                <w:b/>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hideMark/>
          </w:tcPr>
          <w:p w14:paraId="63A80FF3" w14:textId="77777777" w:rsidR="009703DB" w:rsidRPr="00731557" w:rsidRDefault="009703DB" w:rsidP="007B0C09">
            <w:pPr>
              <w:jc w:val="center"/>
              <w:rPr>
                <w:b/>
              </w:rPr>
            </w:pPr>
            <w:r>
              <w:rPr>
                <w:b/>
              </w:rPr>
              <w:t>Кол-во</w:t>
            </w:r>
          </w:p>
        </w:tc>
      </w:tr>
      <w:tr w:rsidR="009703DB" w:rsidRPr="00731557" w14:paraId="67029A97" w14:textId="77777777" w:rsidTr="007B0C09">
        <w:tc>
          <w:tcPr>
            <w:tcW w:w="601" w:type="dxa"/>
            <w:tcBorders>
              <w:top w:val="single" w:sz="4" w:space="0" w:color="000001"/>
              <w:left w:val="single" w:sz="4" w:space="0" w:color="000001"/>
              <w:bottom w:val="single" w:sz="4" w:space="0" w:color="000001"/>
              <w:right w:val="nil"/>
            </w:tcBorders>
            <w:shd w:val="clear" w:color="auto" w:fill="FFFFFF"/>
            <w:hideMark/>
          </w:tcPr>
          <w:p w14:paraId="5068FC4F" w14:textId="77777777" w:rsidR="009703DB" w:rsidRPr="00731557" w:rsidRDefault="009703DB" w:rsidP="007B0C09">
            <w:pPr>
              <w:jc w:val="center"/>
            </w:pPr>
            <w:r w:rsidRPr="00731557">
              <w:t>1</w:t>
            </w:r>
          </w:p>
        </w:tc>
        <w:tc>
          <w:tcPr>
            <w:tcW w:w="6662" w:type="dxa"/>
            <w:tcBorders>
              <w:top w:val="single" w:sz="4" w:space="0" w:color="000001"/>
              <w:left w:val="single" w:sz="4" w:space="0" w:color="000001"/>
              <w:bottom w:val="single" w:sz="4" w:space="0" w:color="000001"/>
              <w:right w:val="nil"/>
            </w:tcBorders>
            <w:shd w:val="clear" w:color="auto" w:fill="FFFFFF"/>
            <w:hideMark/>
          </w:tcPr>
          <w:p w14:paraId="66A44886" w14:textId="77777777" w:rsidR="009703DB" w:rsidRDefault="009703DB" w:rsidP="007B0C09">
            <w:r w:rsidRPr="00731557">
              <w:t>Наружная пожарная лестница.</w:t>
            </w:r>
          </w:p>
          <w:p w14:paraId="477F371D" w14:textId="77777777" w:rsidR="009703DB" w:rsidRPr="00731557" w:rsidRDefault="009703DB" w:rsidP="007B0C09">
            <w:r>
              <w:rPr>
                <w:noProof/>
              </w:rPr>
              <w:drawing>
                <wp:inline distT="0" distB="0" distL="0" distR="0" wp14:anchorId="69F18A4A" wp14:editId="72532740">
                  <wp:extent cx="1914525" cy="255460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14525" cy="2554605"/>
                          </a:xfrm>
                          <a:prstGeom prst="rect">
                            <a:avLst/>
                          </a:prstGeom>
                          <a:noFill/>
                        </pic:spPr>
                      </pic:pic>
                    </a:graphicData>
                  </a:graphic>
                </wp:inline>
              </w:drawing>
            </w:r>
          </w:p>
          <w:p w14:paraId="767225BA" w14:textId="77777777" w:rsidR="009703DB" w:rsidRPr="00A7416E" w:rsidRDefault="009703DB" w:rsidP="007B0C09">
            <w:r w:rsidRPr="00A7416E">
              <w:t>Характеристики:</w:t>
            </w:r>
          </w:p>
          <w:p w14:paraId="141E5ABE" w14:textId="77777777" w:rsidR="009703DB" w:rsidRPr="00A7416E" w:rsidRDefault="009703DB" w:rsidP="007B0C09">
            <w:r w:rsidRPr="00A7416E">
              <w:t>Материал лестницы – металл:</w:t>
            </w:r>
          </w:p>
          <w:p w14:paraId="6B8BDC66" w14:textId="77777777" w:rsidR="009703DB" w:rsidRPr="00A7416E" w:rsidRDefault="009703DB" w:rsidP="007B0C09">
            <w:r w:rsidRPr="00A7416E">
              <w:t>Высота – 4 метра;</w:t>
            </w:r>
          </w:p>
          <w:p w14:paraId="6F9329CA" w14:textId="77777777" w:rsidR="009703DB" w:rsidRPr="00731557" w:rsidRDefault="009703DB" w:rsidP="007B0C09">
            <w:r w:rsidRPr="00A7416E">
              <w:t>Длина – 4,5 метров</w:t>
            </w:r>
          </w:p>
        </w:tc>
        <w:tc>
          <w:tcPr>
            <w:tcW w:w="879" w:type="dxa"/>
            <w:tcBorders>
              <w:top w:val="single" w:sz="4" w:space="0" w:color="000001"/>
              <w:left w:val="single" w:sz="4" w:space="0" w:color="000001"/>
              <w:bottom w:val="single" w:sz="4" w:space="0" w:color="000001"/>
              <w:right w:val="nil"/>
            </w:tcBorders>
            <w:shd w:val="clear" w:color="auto" w:fill="FFFFFF"/>
            <w:hideMark/>
          </w:tcPr>
          <w:p w14:paraId="7BB72A95" w14:textId="77777777" w:rsidR="009703DB" w:rsidRPr="00731557" w:rsidRDefault="009703DB" w:rsidP="007B0C09">
            <w:pPr>
              <w:jc w:val="center"/>
              <w:rPr>
                <w:lang w:val="en-US"/>
              </w:rPr>
            </w:pPr>
            <w:r w:rsidRPr="00731557">
              <w:t>шт.</w:t>
            </w:r>
          </w:p>
        </w:tc>
        <w:tc>
          <w:tcPr>
            <w:tcW w:w="1418" w:type="dxa"/>
            <w:tcBorders>
              <w:top w:val="single" w:sz="4" w:space="0" w:color="000001"/>
              <w:left w:val="single" w:sz="4" w:space="0" w:color="000001"/>
              <w:bottom w:val="single" w:sz="4" w:space="0" w:color="000001"/>
              <w:right w:val="single" w:sz="4" w:space="0" w:color="000001"/>
            </w:tcBorders>
            <w:shd w:val="clear" w:color="auto" w:fill="FFFFFF"/>
            <w:hideMark/>
          </w:tcPr>
          <w:p w14:paraId="3CE98E3D" w14:textId="77777777" w:rsidR="009703DB" w:rsidRPr="00A7416E" w:rsidRDefault="009703DB" w:rsidP="007B0C09">
            <w:pPr>
              <w:jc w:val="center"/>
            </w:pPr>
            <w:r>
              <w:t>1</w:t>
            </w:r>
          </w:p>
        </w:tc>
      </w:tr>
    </w:tbl>
    <w:p w14:paraId="1275FB45" w14:textId="77777777" w:rsidR="001F59C6" w:rsidRDefault="001F59C6" w:rsidP="001F59C6">
      <w:pPr>
        <w:widowControl w:val="0"/>
        <w:tabs>
          <w:tab w:val="left" w:pos="1134"/>
        </w:tabs>
        <w:autoSpaceDE w:val="0"/>
        <w:autoSpaceDN w:val="0"/>
        <w:adjustRightInd w:val="0"/>
        <w:ind w:firstLine="567"/>
        <w:rPr>
          <w:sz w:val="26"/>
          <w:szCs w:val="26"/>
          <w:lang w:eastAsia="en-US" w:bidi="en-US"/>
        </w:rPr>
      </w:pPr>
    </w:p>
    <w:p w14:paraId="42077683" w14:textId="77777777" w:rsidR="009703DB" w:rsidRDefault="009703DB" w:rsidP="009703DB">
      <w:pPr>
        <w:rPr>
          <w:b/>
          <w:bCs/>
          <w:lang w:eastAsia="ar-SA"/>
        </w:rPr>
      </w:pPr>
      <w:r w:rsidRPr="00731557">
        <w:rPr>
          <w:b/>
          <w:bCs/>
          <w:lang w:eastAsia="ar-SA"/>
        </w:rPr>
        <w:t xml:space="preserve">Перечень необходимых испытаний и проверок: </w:t>
      </w:r>
    </w:p>
    <w:p w14:paraId="335A529D" w14:textId="77777777" w:rsidR="009703DB" w:rsidRPr="0005366E" w:rsidRDefault="009703DB" w:rsidP="009703DB">
      <w:pPr>
        <w:widowControl w:val="0"/>
        <w:suppressAutoHyphens/>
        <w:spacing w:line="200" w:lineRule="atLeast"/>
        <w:rPr>
          <w:kern w:val="1"/>
          <w:sz w:val="25"/>
          <w:szCs w:val="25"/>
        </w:rPr>
      </w:pPr>
      <w:r w:rsidRPr="0005366E">
        <w:rPr>
          <w:kern w:val="1"/>
          <w:sz w:val="25"/>
          <w:szCs w:val="25"/>
        </w:rPr>
        <w:t>– проверка основных размеров;</w:t>
      </w:r>
    </w:p>
    <w:p w14:paraId="2B200E67" w14:textId="77777777" w:rsidR="009703DB" w:rsidRPr="0005366E" w:rsidRDefault="009703DB" w:rsidP="009703DB">
      <w:pPr>
        <w:widowControl w:val="0"/>
        <w:suppressAutoHyphens/>
        <w:spacing w:line="200" w:lineRule="atLeast"/>
        <w:rPr>
          <w:kern w:val="1"/>
          <w:sz w:val="25"/>
          <w:szCs w:val="25"/>
        </w:rPr>
      </w:pPr>
      <w:r w:rsidRPr="0005366E">
        <w:rPr>
          <w:kern w:val="1"/>
          <w:sz w:val="25"/>
          <w:szCs w:val="25"/>
        </w:rPr>
        <w:t>– проверка предельных отклонений размеров и форм;</w:t>
      </w:r>
    </w:p>
    <w:p w14:paraId="07D55632" w14:textId="77777777" w:rsidR="009703DB" w:rsidRPr="0005366E" w:rsidRDefault="009703DB" w:rsidP="009703DB">
      <w:pPr>
        <w:widowControl w:val="0"/>
        <w:suppressAutoHyphens/>
        <w:spacing w:line="200" w:lineRule="atLeast"/>
        <w:rPr>
          <w:kern w:val="1"/>
          <w:sz w:val="25"/>
          <w:szCs w:val="25"/>
        </w:rPr>
      </w:pPr>
      <w:r w:rsidRPr="0005366E">
        <w:rPr>
          <w:kern w:val="1"/>
          <w:sz w:val="25"/>
          <w:szCs w:val="25"/>
        </w:rPr>
        <w:t>– визуальная проверка целостности конструкций и их креплений;</w:t>
      </w:r>
    </w:p>
    <w:p w14:paraId="1E58684D" w14:textId="77777777" w:rsidR="009703DB" w:rsidRPr="0005366E" w:rsidRDefault="009703DB" w:rsidP="009703DB">
      <w:pPr>
        <w:widowControl w:val="0"/>
        <w:suppressAutoHyphens/>
        <w:spacing w:line="200" w:lineRule="atLeast"/>
        <w:rPr>
          <w:kern w:val="1"/>
          <w:sz w:val="25"/>
          <w:szCs w:val="25"/>
        </w:rPr>
      </w:pPr>
      <w:r w:rsidRPr="0005366E">
        <w:rPr>
          <w:kern w:val="1"/>
          <w:sz w:val="25"/>
          <w:szCs w:val="25"/>
        </w:rPr>
        <w:t>– проверка качества сварных швов;</w:t>
      </w:r>
    </w:p>
    <w:p w14:paraId="40A604ED" w14:textId="77777777" w:rsidR="009703DB" w:rsidRPr="0005366E" w:rsidRDefault="009703DB" w:rsidP="009703DB">
      <w:pPr>
        <w:widowControl w:val="0"/>
        <w:suppressAutoHyphens/>
        <w:spacing w:line="200" w:lineRule="atLeast"/>
        <w:rPr>
          <w:kern w:val="1"/>
          <w:sz w:val="25"/>
          <w:szCs w:val="25"/>
        </w:rPr>
      </w:pPr>
      <w:r w:rsidRPr="0005366E">
        <w:rPr>
          <w:kern w:val="1"/>
          <w:sz w:val="25"/>
          <w:szCs w:val="25"/>
        </w:rPr>
        <w:t>– проверка качества защитных покрытий;</w:t>
      </w:r>
    </w:p>
    <w:p w14:paraId="3C17BF5B" w14:textId="77777777" w:rsidR="009703DB" w:rsidRPr="0005366E" w:rsidRDefault="009703DB" w:rsidP="009703DB">
      <w:pPr>
        <w:widowControl w:val="0"/>
        <w:suppressAutoHyphens/>
        <w:spacing w:line="200" w:lineRule="atLeast"/>
        <w:rPr>
          <w:kern w:val="1"/>
          <w:sz w:val="25"/>
          <w:szCs w:val="25"/>
        </w:rPr>
      </w:pPr>
      <w:r w:rsidRPr="0005366E">
        <w:rPr>
          <w:kern w:val="1"/>
          <w:sz w:val="25"/>
          <w:szCs w:val="25"/>
        </w:rPr>
        <w:t>– проверка требований к размещению лестницы;</w:t>
      </w:r>
    </w:p>
    <w:p w14:paraId="7614D5EE" w14:textId="77777777" w:rsidR="009703DB" w:rsidRPr="0005366E" w:rsidRDefault="009703DB" w:rsidP="009703DB">
      <w:pPr>
        <w:widowControl w:val="0"/>
        <w:suppressAutoHyphens/>
        <w:spacing w:line="200" w:lineRule="atLeast"/>
        <w:rPr>
          <w:kern w:val="1"/>
          <w:sz w:val="25"/>
          <w:szCs w:val="25"/>
        </w:rPr>
      </w:pPr>
      <w:r w:rsidRPr="0005366E">
        <w:rPr>
          <w:kern w:val="1"/>
          <w:sz w:val="25"/>
          <w:szCs w:val="25"/>
        </w:rPr>
        <w:t>– испытания ступеней лестницы на прочность;</w:t>
      </w:r>
    </w:p>
    <w:p w14:paraId="185FFD6E" w14:textId="77777777" w:rsidR="009703DB" w:rsidRPr="0005366E" w:rsidRDefault="009703DB" w:rsidP="009703DB">
      <w:pPr>
        <w:widowControl w:val="0"/>
        <w:suppressAutoHyphens/>
        <w:spacing w:line="200" w:lineRule="atLeast"/>
        <w:rPr>
          <w:kern w:val="1"/>
          <w:sz w:val="25"/>
          <w:szCs w:val="25"/>
        </w:rPr>
      </w:pPr>
      <w:r w:rsidRPr="0005366E">
        <w:rPr>
          <w:kern w:val="1"/>
          <w:sz w:val="25"/>
          <w:szCs w:val="25"/>
        </w:rPr>
        <w:t>– испытания балок крепления лестницы на прочность;</w:t>
      </w:r>
    </w:p>
    <w:p w14:paraId="358A2314" w14:textId="77777777" w:rsidR="009703DB" w:rsidRPr="0005366E" w:rsidRDefault="009703DB" w:rsidP="009703DB">
      <w:pPr>
        <w:widowControl w:val="0"/>
        <w:suppressAutoHyphens/>
        <w:spacing w:line="200" w:lineRule="atLeast"/>
        <w:rPr>
          <w:kern w:val="1"/>
          <w:sz w:val="25"/>
          <w:szCs w:val="25"/>
        </w:rPr>
      </w:pPr>
      <w:r w:rsidRPr="0005366E">
        <w:rPr>
          <w:kern w:val="1"/>
          <w:sz w:val="25"/>
          <w:szCs w:val="25"/>
        </w:rPr>
        <w:t>– испытания площадок и маршей лестницы на прочность;</w:t>
      </w:r>
    </w:p>
    <w:p w14:paraId="0F708000" w14:textId="77777777" w:rsidR="009703DB" w:rsidRPr="0005366E" w:rsidRDefault="009703DB" w:rsidP="009703DB">
      <w:pPr>
        <w:widowControl w:val="0"/>
        <w:suppressAutoHyphens/>
        <w:spacing w:line="200" w:lineRule="atLeast"/>
        <w:rPr>
          <w:kern w:val="1"/>
          <w:sz w:val="25"/>
          <w:szCs w:val="25"/>
        </w:rPr>
      </w:pPr>
      <w:r w:rsidRPr="0005366E">
        <w:rPr>
          <w:kern w:val="1"/>
          <w:sz w:val="25"/>
          <w:szCs w:val="25"/>
        </w:rPr>
        <w:t>– испытания ограждений лестницы на прочность;</w:t>
      </w:r>
    </w:p>
    <w:p w14:paraId="69EB2949" w14:textId="77777777" w:rsidR="009703DB" w:rsidRDefault="009703DB" w:rsidP="009703DB">
      <w:pPr>
        <w:rPr>
          <w:b/>
          <w:bCs/>
          <w:lang w:eastAsia="ar-SA"/>
        </w:rPr>
      </w:pPr>
    </w:p>
    <w:p w14:paraId="7D9BB294" w14:textId="77777777" w:rsidR="009703DB" w:rsidRPr="00731557" w:rsidRDefault="009703DB" w:rsidP="009703DB">
      <w:pPr>
        <w:rPr>
          <w:bCs/>
          <w:lang w:eastAsia="ar-SA"/>
        </w:rPr>
      </w:pPr>
      <w:r w:rsidRPr="00731557">
        <w:rPr>
          <w:b/>
          <w:bCs/>
          <w:lang w:eastAsia="ar-SA"/>
        </w:rPr>
        <w:t>Общие требования к услугам</w:t>
      </w:r>
      <w:r w:rsidRPr="00731557">
        <w:rPr>
          <w:bCs/>
          <w:lang w:eastAsia="ar-SA"/>
        </w:rPr>
        <w:t>:</w:t>
      </w:r>
    </w:p>
    <w:p w14:paraId="591EC888" w14:textId="77777777" w:rsidR="009703DB" w:rsidRPr="00731557" w:rsidRDefault="009703DB" w:rsidP="009703DB">
      <w:pPr>
        <w:ind w:firstLine="708"/>
        <w:rPr>
          <w:spacing w:val="-2"/>
        </w:rPr>
      </w:pPr>
      <w:r w:rsidRPr="00731557">
        <w:rPr>
          <w:spacing w:val="-2"/>
        </w:rPr>
        <w:t>Услуги оказываются с использованием действующей Лицензии МЧС на осуществление производства работ по монтажу, ремонту и обслуживанию средств обеспечения пожарной безопасности зданий и сооружений.</w:t>
      </w:r>
    </w:p>
    <w:p w14:paraId="0CFFF17C" w14:textId="77777777" w:rsidR="009703DB" w:rsidRPr="00731557" w:rsidRDefault="009703DB" w:rsidP="009703DB">
      <w:pPr>
        <w:ind w:firstLine="708"/>
        <w:rPr>
          <w:spacing w:val="-2"/>
        </w:rPr>
      </w:pPr>
      <w:r w:rsidRPr="00731557">
        <w:rPr>
          <w:spacing w:val="-2"/>
        </w:rPr>
        <w:t xml:space="preserve">Проведение испытаний наружных пожарных лестниц с составлением Протокола испытаний по ГОСТР 53254— 2009, а также Заключения о соответствии лестницы действующим нормам. </w:t>
      </w:r>
    </w:p>
    <w:p w14:paraId="51DFE0FC" w14:textId="77777777" w:rsidR="009703DB" w:rsidRPr="00731557" w:rsidRDefault="009703DB" w:rsidP="009703DB">
      <w:pPr>
        <w:ind w:firstLine="708"/>
      </w:pPr>
      <w:r>
        <w:rPr>
          <w:spacing w:val="-2"/>
        </w:rPr>
        <w:t>По результатам испытания лестницы составляется протокол</w:t>
      </w:r>
      <w:r w:rsidRPr="00731557">
        <w:rPr>
          <w:spacing w:val="-2"/>
        </w:rPr>
        <w:t>. Протокол должен содержать перечень всех проведенных проверок и испытаний, а также полученные в результате этого пока</w:t>
      </w:r>
      <w:r>
        <w:rPr>
          <w:spacing w:val="-2"/>
        </w:rPr>
        <w:t xml:space="preserve">затели и выявленные нарушения. </w:t>
      </w:r>
      <w:r w:rsidRPr="00731557">
        <w:rPr>
          <w:spacing w:val="-2"/>
        </w:rPr>
        <w:t>Протоколы испытаний составляются Исполнителем в двух экземплярах, подписываются его руков</w:t>
      </w:r>
      <w:r w:rsidRPr="00731557">
        <w:t xml:space="preserve">одителем, а также лицом, проводившим проверку, скрепляются печатью </w:t>
      </w:r>
      <w:r w:rsidRPr="00731557">
        <w:lastRenderedPageBreak/>
        <w:t>Исполнителя и вместе с Заключением о соответствии испытуемого объекта передаются на рассмотрение Заказчику до подписания Акта приема-сдачи услуг.</w:t>
      </w:r>
    </w:p>
    <w:p w14:paraId="14C71391" w14:textId="77777777" w:rsidR="009703DB" w:rsidRPr="00731557" w:rsidRDefault="009703DB" w:rsidP="009703DB">
      <w:pPr>
        <w:ind w:firstLine="708"/>
        <w:rPr>
          <w:b/>
          <w:bCs/>
          <w:lang w:eastAsia="ar-SA"/>
        </w:rPr>
      </w:pPr>
      <w:r w:rsidRPr="00731557">
        <w:rPr>
          <w:b/>
        </w:rPr>
        <w:t xml:space="preserve">При </w:t>
      </w:r>
      <w:r w:rsidRPr="00731557">
        <w:rPr>
          <w:b/>
          <w:lang w:eastAsia="ar-SA"/>
        </w:rPr>
        <w:t>оказании услуг</w:t>
      </w:r>
      <w:r w:rsidRPr="00731557">
        <w:rPr>
          <w:b/>
        </w:rPr>
        <w:t xml:space="preserve"> Исполнитель обязан соблюдать следующие общие требования:</w:t>
      </w:r>
    </w:p>
    <w:p w14:paraId="34466A5B" w14:textId="77777777" w:rsidR="009703DB" w:rsidRPr="00731557" w:rsidRDefault="009703DB" w:rsidP="009703DB">
      <w:pPr>
        <w:widowControl w:val="0"/>
        <w:rPr>
          <w:bCs/>
          <w:lang w:eastAsia="ar-SA"/>
        </w:rPr>
      </w:pPr>
      <w:r w:rsidRPr="00731557">
        <w:rPr>
          <w:b/>
          <w:lang w:eastAsia="ar-SA"/>
        </w:rPr>
        <w:t xml:space="preserve">- </w:t>
      </w:r>
      <w:r w:rsidRPr="00731557">
        <w:rPr>
          <w:lang w:eastAsia="ar-SA"/>
        </w:rPr>
        <w:t>Исполнитель обязан выполнять работы своими материалами, силами и средствами в соответствии с действующими нормативными и правовыми актами законодательства РФ. В случае обнаружения дефектов после приемки Заказчиком</w:t>
      </w:r>
      <w:r w:rsidRPr="00731557">
        <w:rPr>
          <w:b/>
          <w:lang w:eastAsia="ar-SA"/>
        </w:rPr>
        <w:t xml:space="preserve"> </w:t>
      </w:r>
      <w:r w:rsidRPr="00731557">
        <w:rPr>
          <w:lang w:eastAsia="ar-SA"/>
        </w:rPr>
        <w:t>объекта – исправление дефектов проводится за счет Исполнителя.</w:t>
      </w:r>
    </w:p>
    <w:p w14:paraId="0C6B063E" w14:textId="77777777" w:rsidR="009703DB" w:rsidRPr="00731557" w:rsidRDefault="009703DB" w:rsidP="009703DB">
      <w:pPr>
        <w:widowControl w:val="0"/>
        <w:rPr>
          <w:lang w:eastAsia="ar-SA"/>
        </w:rPr>
      </w:pPr>
      <w:r w:rsidRPr="00731557">
        <w:rPr>
          <w:lang w:eastAsia="ar-SA"/>
        </w:rPr>
        <w:t>- Все виды, объемы и сроки выполнения работ в обязательном порядке согласовываются с Заказчиком.</w:t>
      </w:r>
    </w:p>
    <w:p w14:paraId="00DB428F" w14:textId="77777777" w:rsidR="009703DB" w:rsidRDefault="009703DB" w:rsidP="009703DB">
      <w:pPr>
        <w:widowControl w:val="0"/>
        <w:rPr>
          <w:bCs/>
          <w:lang w:eastAsia="ar-SA"/>
        </w:rPr>
      </w:pPr>
      <w:r w:rsidRPr="00731557">
        <w:rPr>
          <w:bCs/>
          <w:lang w:eastAsia="ar-SA"/>
        </w:rPr>
        <w:t>- Наличие действующих сертификатов на применяемые материалы - обязательно.</w:t>
      </w:r>
    </w:p>
    <w:p w14:paraId="769506BE" w14:textId="77777777" w:rsidR="009703DB" w:rsidRDefault="009703DB" w:rsidP="009703DB">
      <w:pPr>
        <w:widowControl w:val="0"/>
        <w:rPr>
          <w:bCs/>
          <w:lang w:eastAsia="ar-SA"/>
        </w:rPr>
      </w:pPr>
      <w:r>
        <w:rPr>
          <w:bCs/>
          <w:lang w:eastAsia="ar-SA"/>
        </w:rPr>
        <w:t xml:space="preserve">- </w:t>
      </w:r>
      <w:r w:rsidRPr="0005366E">
        <w:rPr>
          <w:bCs/>
          <w:lang w:eastAsia="ar-SA"/>
        </w:rPr>
        <w:t>Испытания проводит Исполнитель, имеющий в наличии:</w:t>
      </w:r>
      <w:r>
        <w:rPr>
          <w:bCs/>
          <w:lang w:eastAsia="ar-SA"/>
        </w:rPr>
        <w:t xml:space="preserve"> </w:t>
      </w:r>
      <w:r w:rsidRPr="0005366E">
        <w:rPr>
          <w:bCs/>
          <w:lang w:eastAsia="ar-SA"/>
        </w:rPr>
        <w:t>обученный персонал;</w:t>
      </w:r>
      <w:r>
        <w:rPr>
          <w:bCs/>
          <w:lang w:eastAsia="ar-SA"/>
        </w:rPr>
        <w:t xml:space="preserve"> </w:t>
      </w:r>
      <w:r w:rsidRPr="0005366E">
        <w:rPr>
          <w:bCs/>
          <w:lang w:eastAsia="ar-SA"/>
        </w:rPr>
        <w:t xml:space="preserve">аттестованное испытательное </w:t>
      </w:r>
      <w:proofErr w:type="gramStart"/>
      <w:r w:rsidRPr="0005366E">
        <w:rPr>
          <w:bCs/>
          <w:lang w:eastAsia="ar-SA"/>
        </w:rPr>
        <w:t>оборудование;</w:t>
      </w:r>
      <w:r>
        <w:rPr>
          <w:bCs/>
          <w:lang w:eastAsia="ar-SA"/>
        </w:rPr>
        <w:t xml:space="preserve"> </w:t>
      </w:r>
      <w:r w:rsidRPr="0005366E">
        <w:rPr>
          <w:bCs/>
          <w:lang w:eastAsia="ar-SA"/>
        </w:rPr>
        <w:t xml:space="preserve"> измерительный</w:t>
      </w:r>
      <w:proofErr w:type="gramEnd"/>
      <w:r w:rsidRPr="0005366E">
        <w:rPr>
          <w:bCs/>
          <w:lang w:eastAsia="ar-SA"/>
        </w:rPr>
        <w:t xml:space="preserve"> инструмент с результатами его поверок.</w:t>
      </w:r>
    </w:p>
    <w:p w14:paraId="4E3099F7" w14:textId="77777777" w:rsidR="009703DB" w:rsidRPr="0005366E" w:rsidRDefault="009703DB" w:rsidP="009703DB">
      <w:pPr>
        <w:widowControl w:val="0"/>
        <w:rPr>
          <w:bCs/>
          <w:lang w:eastAsia="ar-SA"/>
        </w:rPr>
      </w:pPr>
      <w:r>
        <w:rPr>
          <w:bCs/>
          <w:lang w:eastAsia="ar-SA"/>
        </w:rPr>
        <w:t xml:space="preserve">- </w:t>
      </w:r>
      <w:r w:rsidRPr="0005366E">
        <w:rPr>
          <w:bCs/>
          <w:lang w:eastAsia="ar-SA"/>
        </w:rPr>
        <w:t>До подписания Заказчиком договора Исполнитель должен предоставить:</w:t>
      </w:r>
      <w:r>
        <w:rPr>
          <w:bCs/>
          <w:lang w:eastAsia="ar-SA"/>
        </w:rPr>
        <w:t xml:space="preserve"> </w:t>
      </w:r>
      <w:r w:rsidRPr="0005366E">
        <w:rPr>
          <w:bCs/>
          <w:lang w:eastAsia="ar-SA"/>
        </w:rPr>
        <w:t>список обученного и допущенного персонала к оказанию услуг;</w:t>
      </w:r>
      <w:r>
        <w:rPr>
          <w:bCs/>
          <w:lang w:eastAsia="ar-SA"/>
        </w:rPr>
        <w:t xml:space="preserve"> </w:t>
      </w:r>
      <w:r w:rsidRPr="0005366E">
        <w:rPr>
          <w:bCs/>
          <w:lang w:eastAsia="ar-SA"/>
        </w:rPr>
        <w:t>удостоверения на сотрудников на проведение работ на высоте.</w:t>
      </w:r>
    </w:p>
    <w:p w14:paraId="398F702C" w14:textId="77777777" w:rsidR="009703DB" w:rsidRPr="00731557" w:rsidRDefault="009703DB" w:rsidP="009703DB">
      <w:pPr>
        <w:widowControl w:val="0"/>
        <w:rPr>
          <w:bCs/>
          <w:lang w:eastAsia="ar-SA"/>
        </w:rPr>
      </w:pPr>
      <w:r w:rsidRPr="0005366E">
        <w:rPr>
          <w:bCs/>
          <w:lang w:eastAsia="ar-SA"/>
        </w:rPr>
        <w:t>- приказ на ответственного исполнителя;</w:t>
      </w:r>
      <w:r>
        <w:rPr>
          <w:bCs/>
          <w:lang w:eastAsia="ar-SA"/>
        </w:rPr>
        <w:t xml:space="preserve"> </w:t>
      </w:r>
      <w:r w:rsidRPr="0005366E">
        <w:rPr>
          <w:bCs/>
          <w:lang w:eastAsia="ar-SA"/>
        </w:rPr>
        <w:t>список используемого оборудования при оказании услуг с приложением заверенных копий документов</w:t>
      </w:r>
      <w:r>
        <w:rPr>
          <w:bCs/>
          <w:lang w:eastAsia="ar-SA"/>
        </w:rPr>
        <w:t>.</w:t>
      </w:r>
    </w:p>
    <w:p w14:paraId="4ECF20D9" w14:textId="77777777" w:rsidR="009703DB" w:rsidRPr="00731557" w:rsidRDefault="009703DB" w:rsidP="009703DB">
      <w:pPr>
        <w:ind w:firstLine="851"/>
        <w:rPr>
          <w:lang w:eastAsia="ar-SA"/>
        </w:rPr>
      </w:pPr>
    </w:p>
    <w:p w14:paraId="7B2C0F01" w14:textId="77777777" w:rsidR="009703DB" w:rsidRPr="00731557" w:rsidRDefault="009703DB" w:rsidP="009703DB">
      <w:pPr>
        <w:rPr>
          <w:bCs/>
          <w:lang w:eastAsia="ar-SA"/>
        </w:rPr>
      </w:pPr>
      <w:r w:rsidRPr="00731557">
        <w:rPr>
          <w:b/>
          <w:lang w:eastAsia="ar-SA"/>
        </w:rPr>
        <w:t>Требования к качеству услуг, в том числе технология производства работ, методы производства работ, безопасность выполняемых работ</w:t>
      </w:r>
      <w:r w:rsidRPr="00731557">
        <w:rPr>
          <w:lang w:eastAsia="ar-SA"/>
        </w:rPr>
        <w:t>:</w:t>
      </w:r>
    </w:p>
    <w:p w14:paraId="644881F6" w14:textId="77777777" w:rsidR="009703DB" w:rsidRPr="00731557" w:rsidRDefault="009703DB" w:rsidP="009703DB">
      <w:pPr>
        <w:widowControl w:val="0"/>
        <w:ind w:firstLine="708"/>
        <w:rPr>
          <w:lang w:eastAsia="ar-SA"/>
        </w:rPr>
      </w:pPr>
      <w:r w:rsidRPr="00731557">
        <w:rPr>
          <w:lang w:eastAsia="ar-SA"/>
        </w:rPr>
        <w:t>Исполнитель обязан безвозмездно устранить по требованию Заказчика все выявленные недостатки, если в процессе оказания услуг Исполнитель допустил отступление от условий контракта, ухудшившее качество работ, в согласованные сроки.</w:t>
      </w:r>
    </w:p>
    <w:p w14:paraId="4CAEAA16" w14:textId="77777777" w:rsidR="009703DB" w:rsidRPr="00731557" w:rsidRDefault="009703DB" w:rsidP="009703DB">
      <w:pPr>
        <w:widowControl w:val="0"/>
        <w:ind w:firstLine="708"/>
        <w:rPr>
          <w:lang w:eastAsia="ar-SA"/>
        </w:rPr>
      </w:pPr>
      <w:r w:rsidRPr="00731557">
        <w:rPr>
          <w:spacing w:val="-3"/>
          <w:lang w:eastAsia="ar-SA"/>
        </w:rPr>
        <w:t xml:space="preserve">При возникновении аварийной ситуации по вине </w:t>
      </w:r>
      <w:r w:rsidRPr="00731557">
        <w:rPr>
          <w:lang w:eastAsia="ar-SA"/>
        </w:rPr>
        <w:t>Исполнителя</w:t>
      </w:r>
      <w:r w:rsidRPr="00731557">
        <w:rPr>
          <w:spacing w:val="-3"/>
          <w:lang w:eastAsia="ar-SA"/>
        </w:rPr>
        <w:t xml:space="preserve"> восстановительные работы осуществляются силами и за счет денежных средств </w:t>
      </w:r>
      <w:r w:rsidRPr="00731557">
        <w:rPr>
          <w:lang w:eastAsia="ar-SA"/>
        </w:rPr>
        <w:t>Исполнителя</w:t>
      </w:r>
      <w:r w:rsidRPr="00731557">
        <w:rPr>
          <w:spacing w:val="-3"/>
          <w:lang w:eastAsia="ar-SA"/>
        </w:rPr>
        <w:t>.</w:t>
      </w:r>
      <w:r w:rsidRPr="00731557">
        <w:rPr>
          <w:lang w:eastAsia="ar-SA"/>
        </w:rPr>
        <w:t xml:space="preserve"> </w:t>
      </w:r>
    </w:p>
    <w:p w14:paraId="63BFE129" w14:textId="77777777" w:rsidR="009703DB" w:rsidRPr="00731557" w:rsidRDefault="009703DB" w:rsidP="009703DB">
      <w:pPr>
        <w:widowControl w:val="0"/>
        <w:ind w:firstLine="708"/>
        <w:rPr>
          <w:lang w:eastAsia="ar-SA"/>
        </w:rPr>
      </w:pPr>
      <w:r w:rsidRPr="00731557">
        <w:rPr>
          <w:bCs/>
          <w:lang w:eastAsia="ar-SA"/>
        </w:rPr>
        <w:t>Т</w:t>
      </w:r>
      <w:r w:rsidRPr="00731557">
        <w:rPr>
          <w:lang w:eastAsia="ar-SA"/>
        </w:rPr>
        <w:t>ехнология и методы производства работ - в</w:t>
      </w:r>
      <w:r w:rsidRPr="00731557">
        <w:rPr>
          <w:bCs/>
          <w:lang w:eastAsia="ar-SA"/>
        </w:rPr>
        <w:t xml:space="preserve"> соответствии с действующими нормативными требованиями.</w:t>
      </w:r>
      <w:r w:rsidRPr="00731557">
        <w:rPr>
          <w:lang w:eastAsia="ar-SA"/>
        </w:rPr>
        <w:t xml:space="preserve"> Работы производятся только в отведенной зоне работ. Работы производятся минимально необходимым количеством технических средств и механизмов, что нужно для сокращения шума, пыли, загрязнения воздуха. После окончания работ Исполнителем производится ликвидация рабочей зоны, уборка мусора, материалов, разборка ограждений.</w:t>
      </w:r>
    </w:p>
    <w:p w14:paraId="532DD38F" w14:textId="77777777" w:rsidR="009703DB" w:rsidRPr="007A6D6D" w:rsidRDefault="009703DB" w:rsidP="009703DB">
      <w:pPr>
        <w:shd w:val="clear" w:color="auto" w:fill="FFFFFF"/>
        <w:outlineLvl w:val="1"/>
        <w:rPr>
          <w:bCs/>
          <w:lang w:eastAsia="ar-SA"/>
        </w:rPr>
      </w:pPr>
      <w:r w:rsidRPr="00731557">
        <w:rPr>
          <w:b/>
          <w:bCs/>
          <w:lang w:eastAsia="ar-SA"/>
        </w:rPr>
        <w:t xml:space="preserve"> </w:t>
      </w:r>
      <w:r w:rsidRPr="00731557">
        <w:rPr>
          <w:b/>
          <w:bCs/>
          <w:lang w:eastAsia="ar-SA"/>
        </w:rPr>
        <w:tab/>
      </w:r>
      <w:r w:rsidRPr="00731557">
        <w:rPr>
          <w:bCs/>
          <w:color w:val="000000"/>
          <w:lang w:eastAsia="ar-SA"/>
        </w:rPr>
        <w:t xml:space="preserve">Исполнитель обязан оказывать все услуги в соответствии с  Требованиями  от </w:t>
      </w:r>
      <w:r w:rsidRPr="00731557">
        <w:rPr>
          <w:bCs/>
          <w:color w:val="000000"/>
        </w:rPr>
        <w:t xml:space="preserve">16 сентября 2020 г. № 1479 "Об утверждении Правил противопожарного режима в Российской Федерации", </w:t>
      </w:r>
      <w:r w:rsidRPr="00731557">
        <w:rPr>
          <w:bCs/>
          <w:lang w:eastAsia="ar-SA"/>
        </w:rPr>
        <w:t xml:space="preserve">Правил устройства электроустановок (ПУЭ), Правил технической эксплуатации электроустановок потребителей (ПТЭЭП), Федерального закона от 21.12.1994 г. № 69-ФЗ «О пожарной безопасности»; Федерального закона от 22.07.2008 г. № 123-ФЗ «Технический регламент о требованиях пожарной безопасности», ГОСТ 12.1.004.-91 ССБТ «Пожарная безопасность. Общие требования»; ГОСТР 53254— 2009 Техника пожарная. Лестницы пожарные наружные стационарные. Ограждения кровли. Общие технические требования. </w:t>
      </w:r>
      <w:r w:rsidRPr="007A6D6D">
        <w:rPr>
          <w:bCs/>
          <w:lang w:eastAsia="ar-SA"/>
        </w:rPr>
        <w:t>«Технический регламент о требованиях пожарной безопасности» и Постановлением Правительства РФ от 25.04.2012 №390 (ред. 17.02.2004г.) «О противопожарном режиме» (вместе с «Правилами противопожарного режима в РФ). Выполненная работа должна соответствовать требованиям действующих стандартов, норм и правил.</w:t>
      </w:r>
    </w:p>
    <w:p w14:paraId="201A03D8" w14:textId="77777777" w:rsidR="009703DB" w:rsidRPr="007A6D6D" w:rsidRDefault="009703DB" w:rsidP="009703DB">
      <w:pPr>
        <w:shd w:val="clear" w:color="auto" w:fill="FFFFFF"/>
        <w:outlineLvl w:val="1"/>
        <w:rPr>
          <w:bCs/>
          <w:lang w:eastAsia="ar-SA"/>
        </w:rPr>
      </w:pPr>
      <w:r>
        <w:rPr>
          <w:bCs/>
          <w:lang w:eastAsia="ar-SA"/>
        </w:rPr>
        <w:t>-</w:t>
      </w:r>
      <w:r w:rsidRPr="007A6D6D">
        <w:rPr>
          <w:bCs/>
          <w:lang w:eastAsia="ar-SA"/>
        </w:rPr>
        <w:t xml:space="preserve"> Федеральный закон от 30.12.2009 № 384-ФЗ (ред. От 02.07.2013г.) «Технический регламент о безопасности зданий и сооружений»;</w:t>
      </w:r>
    </w:p>
    <w:p w14:paraId="211248B7" w14:textId="77777777" w:rsidR="009703DB" w:rsidRPr="007A6D6D" w:rsidRDefault="009703DB" w:rsidP="009703DB">
      <w:pPr>
        <w:shd w:val="clear" w:color="auto" w:fill="FFFFFF"/>
        <w:outlineLvl w:val="1"/>
        <w:rPr>
          <w:bCs/>
          <w:lang w:eastAsia="ar-SA"/>
        </w:rPr>
      </w:pPr>
      <w:r w:rsidRPr="007A6D6D">
        <w:rPr>
          <w:bCs/>
          <w:lang w:eastAsia="ar-SA"/>
        </w:rPr>
        <w:t>- СНиП 21-01-97 «Пожарная безопасности зданий и сооружений»:</w:t>
      </w:r>
    </w:p>
    <w:p w14:paraId="557C66C0" w14:textId="77777777" w:rsidR="009703DB" w:rsidRPr="007A6D6D" w:rsidRDefault="009703DB" w:rsidP="009703DB">
      <w:pPr>
        <w:shd w:val="clear" w:color="auto" w:fill="FFFFFF"/>
        <w:outlineLvl w:val="1"/>
        <w:rPr>
          <w:bCs/>
          <w:lang w:eastAsia="ar-SA"/>
        </w:rPr>
      </w:pPr>
      <w:r w:rsidRPr="007A6D6D">
        <w:rPr>
          <w:bCs/>
          <w:lang w:eastAsia="ar-SA"/>
        </w:rPr>
        <w:t>- СНиП 12-03-2001 и 12-04-2002, ГОСТ 12.013 0-91 ССБТ-пожарная безопасность, техника безопасности.</w:t>
      </w:r>
    </w:p>
    <w:p w14:paraId="207EBE86" w14:textId="77777777" w:rsidR="009703DB" w:rsidRPr="007A6D6D" w:rsidRDefault="009703DB" w:rsidP="009703DB">
      <w:pPr>
        <w:shd w:val="clear" w:color="auto" w:fill="FFFFFF"/>
        <w:outlineLvl w:val="1"/>
        <w:rPr>
          <w:bCs/>
          <w:lang w:eastAsia="ar-SA"/>
        </w:rPr>
      </w:pPr>
      <w:r w:rsidRPr="007A6D6D">
        <w:rPr>
          <w:bCs/>
          <w:lang w:eastAsia="ar-SA"/>
        </w:rPr>
        <w:t>- Постановление Правительства РФ от 25 апреля 2012 г. №390 «О противопожарном режиме»</w:t>
      </w:r>
    </w:p>
    <w:p w14:paraId="395FEE4D" w14:textId="77777777" w:rsidR="009703DB" w:rsidRPr="00731557" w:rsidRDefault="009703DB" w:rsidP="009703DB">
      <w:pPr>
        <w:shd w:val="clear" w:color="auto" w:fill="FFFFFF"/>
        <w:outlineLvl w:val="1"/>
        <w:rPr>
          <w:bCs/>
          <w:color w:val="000000"/>
        </w:rPr>
      </w:pPr>
      <w:r w:rsidRPr="007A6D6D">
        <w:rPr>
          <w:bCs/>
          <w:lang w:eastAsia="ar-SA"/>
        </w:rPr>
        <w:t>- ГОСТ 12.4.009-83* «ССБТ. Пожарная техника для защиты объектов. Основные виды. Размещение и обслуживание» п. 2.4.3</w:t>
      </w:r>
    </w:p>
    <w:p w14:paraId="3045CEB9" w14:textId="77777777" w:rsidR="009703DB" w:rsidRPr="00731557" w:rsidRDefault="009703DB" w:rsidP="009703DB">
      <w:pPr>
        <w:widowControl w:val="0"/>
        <w:ind w:firstLine="708"/>
        <w:rPr>
          <w:lang w:eastAsia="ar-SA"/>
        </w:rPr>
      </w:pPr>
      <w:r w:rsidRPr="00731557">
        <w:rPr>
          <w:lang w:eastAsia="ar-SA"/>
        </w:rPr>
        <w:t>Исполнитель оказывает услуги в соответствии с Техническим заданием своими силами и за свой счет, стоимость оказываемых услуг включает в себя стоимость всех материалов и все расходы, связанные с оказанием услуг, транспортные расходы по доставке специалистов до места оказания услуг, все налоги, сборы и другие обязательные платежи.</w:t>
      </w:r>
    </w:p>
    <w:p w14:paraId="01186561" w14:textId="77777777" w:rsidR="009703DB" w:rsidRPr="00731557" w:rsidRDefault="009703DB" w:rsidP="009703DB">
      <w:pPr>
        <w:ind w:firstLine="567"/>
      </w:pPr>
      <w:r w:rsidRPr="00731557">
        <w:lastRenderedPageBreak/>
        <w:t>Гарантийный срок на результат оказанных по контракту услуг составляет 12 месяцев со дня подписания обеими сторонами акта сдачи-приемки оказанных услуг. Исполнитель гарантирует возможность безотказной, безопасной и эффективной эксплуатации результата оказанных услуг на протяжении гарантийного срока.</w:t>
      </w:r>
    </w:p>
    <w:p w14:paraId="1FF5E95F" w14:textId="77777777" w:rsidR="009703DB" w:rsidRPr="00731557" w:rsidRDefault="009703DB" w:rsidP="009703DB">
      <w:pPr>
        <w:ind w:firstLine="567"/>
      </w:pPr>
      <w:r w:rsidRPr="00731557">
        <w:t>Если в период гарантийного срока будут обнаружены недостатки в оказанных услугах, Исполнитель (в случае, если не докажет отсутствие своей вины) обязан устранить их за свой счет и своими силами. При этом Заказчиком составляется акт, с перечнем выявленных недостатков и сроком их устранения, который передается Исполнителю. Исполнитель обязан устранить, обнаруженные Заказчиком недостатки, в срок, указанный в акте. Гарантийный срок в этом случае соответственно продлевается на период устранения недостатков.</w:t>
      </w:r>
    </w:p>
    <w:p w14:paraId="38069EA8" w14:textId="77777777" w:rsidR="009703DB" w:rsidRPr="00731557" w:rsidRDefault="009703DB" w:rsidP="009703DB">
      <w:pPr>
        <w:ind w:firstLine="567"/>
      </w:pPr>
      <w:r w:rsidRPr="00731557">
        <w:t>Гарантия качества оказанных услуг распространяется на всё, составляющее результат оказанных услуг.</w:t>
      </w:r>
    </w:p>
    <w:p w14:paraId="71015A66" w14:textId="77777777" w:rsidR="009703DB" w:rsidRPr="00731557" w:rsidRDefault="009703DB" w:rsidP="009703DB">
      <w:pPr>
        <w:ind w:firstLine="567"/>
      </w:pPr>
      <w:r w:rsidRPr="00731557">
        <w:t>Гарантийный срок начинает исчисляться со дня подписания последнего акта сдачи-приемки оказанных услуг.</w:t>
      </w:r>
    </w:p>
    <w:p w14:paraId="7B15B171" w14:textId="77777777" w:rsidR="009703DB" w:rsidRPr="008750B7" w:rsidRDefault="009703DB" w:rsidP="001F59C6">
      <w:pPr>
        <w:widowControl w:val="0"/>
        <w:tabs>
          <w:tab w:val="left" w:pos="1134"/>
        </w:tabs>
        <w:autoSpaceDE w:val="0"/>
        <w:autoSpaceDN w:val="0"/>
        <w:adjustRightInd w:val="0"/>
        <w:ind w:firstLine="567"/>
        <w:rPr>
          <w:sz w:val="26"/>
          <w:szCs w:val="26"/>
          <w:lang w:eastAsia="en-US" w:bidi="en-US"/>
        </w:rPr>
      </w:pPr>
      <w:bookmarkStart w:id="0" w:name="_GoBack"/>
      <w:bookmarkEnd w:id="0"/>
    </w:p>
    <w:p w14:paraId="533551BE" w14:textId="77777777" w:rsidR="001F59C6" w:rsidRPr="008750B7" w:rsidRDefault="001F59C6" w:rsidP="001F59C6">
      <w:pPr>
        <w:rPr>
          <w:sz w:val="26"/>
          <w:szCs w:val="26"/>
          <w:lang w:eastAsia="en-US" w:bidi="en-US"/>
        </w:rPr>
      </w:pPr>
    </w:p>
    <w:tbl>
      <w:tblPr>
        <w:tblW w:w="50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9"/>
        <w:gridCol w:w="5283"/>
      </w:tblGrid>
      <w:tr w:rsidR="001F59C6" w:rsidRPr="008750B7" w14:paraId="0ACDEA89" w14:textId="77777777" w:rsidTr="001D2044">
        <w:tc>
          <w:tcPr>
            <w:tcW w:w="2458" w:type="pct"/>
            <w:tcBorders>
              <w:top w:val="nil"/>
              <w:left w:val="nil"/>
              <w:bottom w:val="nil"/>
              <w:right w:val="nil"/>
            </w:tcBorders>
          </w:tcPr>
          <w:p w14:paraId="3F8DD165" w14:textId="77777777" w:rsidR="001F59C6" w:rsidRPr="00FC663B" w:rsidRDefault="001F59C6" w:rsidP="001D2044">
            <w:pPr>
              <w:ind w:left="142"/>
              <w:rPr>
                <w:sz w:val="25"/>
                <w:szCs w:val="25"/>
              </w:rPr>
            </w:pPr>
            <w:r>
              <w:rPr>
                <w:sz w:val="25"/>
                <w:szCs w:val="25"/>
              </w:rPr>
              <w:t>Н</w:t>
            </w:r>
            <w:r w:rsidRPr="00FC663B">
              <w:rPr>
                <w:sz w:val="25"/>
                <w:szCs w:val="25"/>
              </w:rPr>
              <w:t>ачальник</w:t>
            </w:r>
          </w:p>
          <w:p w14:paraId="3EA6F4B2" w14:textId="77777777" w:rsidR="001F59C6" w:rsidRPr="00FC663B" w:rsidRDefault="001F59C6" w:rsidP="001D2044">
            <w:pPr>
              <w:ind w:left="142"/>
              <w:rPr>
                <w:sz w:val="25"/>
                <w:szCs w:val="25"/>
              </w:rPr>
            </w:pPr>
            <w:r w:rsidRPr="00FC663B">
              <w:rPr>
                <w:sz w:val="25"/>
                <w:szCs w:val="25"/>
              </w:rPr>
              <w:t>ФКУ УК им. С.П. Коровинского</w:t>
            </w:r>
          </w:p>
          <w:p w14:paraId="260624CF" w14:textId="77777777" w:rsidR="001F59C6" w:rsidRPr="00FC663B" w:rsidRDefault="001F59C6" w:rsidP="001D2044">
            <w:pPr>
              <w:ind w:left="142"/>
              <w:rPr>
                <w:sz w:val="25"/>
                <w:szCs w:val="25"/>
              </w:rPr>
            </w:pPr>
            <w:r>
              <w:rPr>
                <w:sz w:val="25"/>
                <w:szCs w:val="25"/>
              </w:rPr>
              <w:t>ГУФСИН</w:t>
            </w:r>
            <w:r w:rsidRPr="00FC663B">
              <w:rPr>
                <w:sz w:val="25"/>
                <w:szCs w:val="25"/>
              </w:rPr>
              <w:t xml:space="preserve"> России по г. Москве</w:t>
            </w:r>
          </w:p>
          <w:p w14:paraId="54BEF25D" w14:textId="77777777" w:rsidR="001F59C6" w:rsidRPr="002457CC" w:rsidRDefault="001F59C6" w:rsidP="001D2044">
            <w:pPr>
              <w:ind w:left="142"/>
              <w:rPr>
                <w:b/>
                <w:sz w:val="25"/>
                <w:szCs w:val="25"/>
              </w:rPr>
            </w:pPr>
          </w:p>
          <w:p w14:paraId="3C64B978" w14:textId="77777777" w:rsidR="001F59C6" w:rsidRPr="002457CC" w:rsidRDefault="001F59C6" w:rsidP="001D2044">
            <w:pPr>
              <w:ind w:left="142"/>
              <w:rPr>
                <w:sz w:val="25"/>
                <w:szCs w:val="25"/>
              </w:rPr>
            </w:pPr>
            <w:r>
              <w:rPr>
                <w:sz w:val="25"/>
                <w:szCs w:val="25"/>
              </w:rPr>
              <w:t>_________________В.В. Никитин</w:t>
            </w:r>
          </w:p>
          <w:p w14:paraId="7F2C08B5" w14:textId="77777777" w:rsidR="001F59C6" w:rsidRPr="002457CC" w:rsidRDefault="001F59C6" w:rsidP="001D2044">
            <w:pPr>
              <w:ind w:left="142"/>
              <w:rPr>
                <w:sz w:val="25"/>
                <w:szCs w:val="25"/>
              </w:rPr>
            </w:pPr>
          </w:p>
          <w:p w14:paraId="5756F8F8" w14:textId="77777777" w:rsidR="001F59C6" w:rsidRPr="002457CC" w:rsidRDefault="001F59C6" w:rsidP="001D2044">
            <w:pPr>
              <w:ind w:left="142"/>
              <w:rPr>
                <w:sz w:val="25"/>
                <w:szCs w:val="25"/>
              </w:rPr>
            </w:pPr>
            <w:r w:rsidRPr="002457CC">
              <w:rPr>
                <w:sz w:val="25"/>
                <w:szCs w:val="25"/>
              </w:rPr>
              <w:t>«____»_____________ 20</w:t>
            </w:r>
            <w:r>
              <w:rPr>
                <w:sz w:val="25"/>
                <w:szCs w:val="25"/>
              </w:rPr>
              <w:t>26</w:t>
            </w:r>
            <w:r w:rsidRPr="002457CC">
              <w:rPr>
                <w:sz w:val="25"/>
                <w:szCs w:val="25"/>
              </w:rPr>
              <w:t xml:space="preserve"> г.</w:t>
            </w:r>
          </w:p>
          <w:p w14:paraId="3E9A2D9E" w14:textId="77777777" w:rsidR="001F59C6" w:rsidRPr="002457CC" w:rsidRDefault="001F59C6" w:rsidP="001D2044">
            <w:pPr>
              <w:ind w:left="142"/>
              <w:rPr>
                <w:sz w:val="25"/>
                <w:szCs w:val="25"/>
              </w:rPr>
            </w:pPr>
          </w:p>
          <w:p w14:paraId="3BD4D2FA" w14:textId="77777777" w:rsidR="001F59C6" w:rsidRPr="008750B7" w:rsidRDefault="001F59C6" w:rsidP="001D2044">
            <w:pPr>
              <w:spacing w:line="264" w:lineRule="auto"/>
              <w:ind w:hanging="10"/>
              <w:rPr>
                <w:sz w:val="26"/>
                <w:szCs w:val="26"/>
                <w:lang w:eastAsia="en-US" w:bidi="en-US"/>
              </w:rPr>
            </w:pPr>
            <w:r w:rsidRPr="002457CC">
              <w:rPr>
                <w:sz w:val="25"/>
                <w:szCs w:val="25"/>
              </w:rPr>
              <w:t>М.П.</w:t>
            </w:r>
          </w:p>
        </w:tc>
        <w:tc>
          <w:tcPr>
            <w:tcW w:w="2542" w:type="pct"/>
            <w:tcBorders>
              <w:top w:val="nil"/>
              <w:left w:val="nil"/>
              <w:bottom w:val="nil"/>
              <w:right w:val="nil"/>
            </w:tcBorders>
          </w:tcPr>
          <w:p w14:paraId="3708D0E7" w14:textId="77777777" w:rsidR="001F59C6" w:rsidRDefault="001F59C6" w:rsidP="001D2044">
            <w:pPr>
              <w:widowControl w:val="0"/>
              <w:autoSpaceDE w:val="0"/>
              <w:autoSpaceDN w:val="0"/>
              <w:adjustRightInd w:val="0"/>
              <w:spacing w:line="237" w:lineRule="auto"/>
              <w:ind w:left="26"/>
              <w:rPr>
                <w:b/>
                <w:sz w:val="25"/>
                <w:szCs w:val="25"/>
              </w:rPr>
            </w:pPr>
          </w:p>
          <w:p w14:paraId="3A8A881C" w14:textId="77777777" w:rsidR="0059609C" w:rsidRDefault="0059609C" w:rsidP="001D2044">
            <w:pPr>
              <w:widowControl w:val="0"/>
              <w:autoSpaceDE w:val="0"/>
              <w:autoSpaceDN w:val="0"/>
              <w:adjustRightInd w:val="0"/>
              <w:spacing w:line="237" w:lineRule="auto"/>
              <w:ind w:left="26"/>
              <w:rPr>
                <w:b/>
                <w:sz w:val="25"/>
                <w:szCs w:val="25"/>
              </w:rPr>
            </w:pPr>
          </w:p>
          <w:p w14:paraId="6F9470DD" w14:textId="77777777" w:rsidR="0059609C" w:rsidRDefault="0059609C" w:rsidP="001D2044">
            <w:pPr>
              <w:widowControl w:val="0"/>
              <w:autoSpaceDE w:val="0"/>
              <w:autoSpaceDN w:val="0"/>
              <w:adjustRightInd w:val="0"/>
              <w:spacing w:line="237" w:lineRule="auto"/>
              <w:ind w:left="26"/>
              <w:rPr>
                <w:b/>
                <w:sz w:val="25"/>
                <w:szCs w:val="25"/>
              </w:rPr>
            </w:pPr>
          </w:p>
          <w:p w14:paraId="6843032F" w14:textId="77777777" w:rsidR="001F59C6" w:rsidRPr="002457CC" w:rsidRDefault="001F59C6" w:rsidP="001D2044">
            <w:pPr>
              <w:widowControl w:val="0"/>
              <w:autoSpaceDE w:val="0"/>
              <w:autoSpaceDN w:val="0"/>
              <w:adjustRightInd w:val="0"/>
              <w:spacing w:line="237" w:lineRule="auto"/>
              <w:rPr>
                <w:b/>
                <w:sz w:val="25"/>
                <w:szCs w:val="25"/>
              </w:rPr>
            </w:pPr>
          </w:p>
          <w:p w14:paraId="6DDE1709" w14:textId="2CBAAE32" w:rsidR="001F59C6" w:rsidRPr="002457CC" w:rsidRDefault="001F59C6" w:rsidP="001D2044">
            <w:pPr>
              <w:rPr>
                <w:sz w:val="25"/>
                <w:szCs w:val="25"/>
              </w:rPr>
            </w:pPr>
            <w:r w:rsidRPr="002457CC">
              <w:rPr>
                <w:sz w:val="25"/>
                <w:szCs w:val="25"/>
              </w:rPr>
              <w:t>_________________</w:t>
            </w:r>
            <w:r>
              <w:rPr>
                <w:sz w:val="25"/>
                <w:szCs w:val="25"/>
              </w:rPr>
              <w:t xml:space="preserve"> </w:t>
            </w:r>
          </w:p>
          <w:p w14:paraId="7C26A2DC" w14:textId="77777777" w:rsidR="001F59C6" w:rsidRPr="002457CC" w:rsidRDefault="001F59C6" w:rsidP="001D2044">
            <w:pPr>
              <w:rPr>
                <w:sz w:val="25"/>
                <w:szCs w:val="25"/>
              </w:rPr>
            </w:pPr>
          </w:p>
          <w:p w14:paraId="7142D605" w14:textId="10B97AD3" w:rsidR="001F59C6" w:rsidRPr="002457CC" w:rsidRDefault="001F59C6" w:rsidP="001D2044">
            <w:pPr>
              <w:rPr>
                <w:sz w:val="25"/>
                <w:szCs w:val="25"/>
              </w:rPr>
            </w:pPr>
            <w:r w:rsidRPr="002457CC">
              <w:rPr>
                <w:sz w:val="25"/>
                <w:szCs w:val="25"/>
              </w:rPr>
              <w:t>«____»_____________.</w:t>
            </w:r>
          </w:p>
          <w:p w14:paraId="2C1960A6" w14:textId="77777777" w:rsidR="001F59C6" w:rsidRPr="002457CC" w:rsidRDefault="001F59C6" w:rsidP="001D2044">
            <w:pPr>
              <w:rPr>
                <w:sz w:val="25"/>
                <w:szCs w:val="25"/>
              </w:rPr>
            </w:pPr>
          </w:p>
          <w:p w14:paraId="649D8A42" w14:textId="77777777" w:rsidR="001F59C6" w:rsidRPr="008750B7" w:rsidRDefault="001F59C6" w:rsidP="001D2044">
            <w:pPr>
              <w:ind w:left="142"/>
              <w:jc w:val="left"/>
              <w:rPr>
                <w:sz w:val="26"/>
                <w:szCs w:val="26"/>
                <w:lang w:eastAsia="en-US" w:bidi="en-US"/>
              </w:rPr>
            </w:pPr>
            <w:r w:rsidRPr="002457CC">
              <w:rPr>
                <w:sz w:val="25"/>
                <w:szCs w:val="25"/>
              </w:rPr>
              <w:t>М.П.</w:t>
            </w:r>
          </w:p>
        </w:tc>
      </w:tr>
    </w:tbl>
    <w:p w14:paraId="18AB341B" w14:textId="77777777" w:rsidR="001F59C6" w:rsidRDefault="001F59C6" w:rsidP="001F59C6">
      <w:pPr>
        <w:jc w:val="left"/>
        <w:rPr>
          <w:b/>
          <w:bCs/>
          <w:spacing w:val="-6"/>
          <w:sz w:val="26"/>
          <w:szCs w:val="26"/>
          <w:lang w:eastAsia="en-US" w:bidi="en-US"/>
        </w:rPr>
      </w:pPr>
    </w:p>
    <w:p w14:paraId="7AFABB55" w14:textId="77777777" w:rsidR="001F59C6" w:rsidRDefault="001F59C6" w:rsidP="001F59C6">
      <w:pPr>
        <w:spacing w:after="200" w:line="276" w:lineRule="auto"/>
        <w:jc w:val="left"/>
        <w:rPr>
          <w:b/>
          <w:bCs/>
          <w:spacing w:val="-6"/>
          <w:sz w:val="26"/>
          <w:szCs w:val="26"/>
          <w:lang w:eastAsia="en-US" w:bidi="en-US"/>
        </w:rPr>
      </w:pPr>
      <w:r>
        <w:rPr>
          <w:b/>
          <w:bCs/>
          <w:spacing w:val="-6"/>
          <w:sz w:val="26"/>
          <w:szCs w:val="26"/>
          <w:lang w:eastAsia="en-US" w:bidi="en-US"/>
        </w:rPr>
        <w:br w:type="page"/>
      </w:r>
    </w:p>
    <w:p w14:paraId="7FF1AFAD" w14:textId="77777777" w:rsidR="001F59C6" w:rsidRPr="008750B7" w:rsidRDefault="001F59C6" w:rsidP="001F59C6">
      <w:pPr>
        <w:jc w:val="right"/>
        <w:rPr>
          <w:b/>
          <w:bCs/>
          <w:spacing w:val="-6"/>
          <w:sz w:val="26"/>
          <w:szCs w:val="26"/>
          <w:lang w:eastAsia="en-US" w:bidi="en-US"/>
        </w:rPr>
      </w:pPr>
      <w:r w:rsidRPr="008750B7">
        <w:rPr>
          <w:b/>
          <w:bCs/>
          <w:spacing w:val="-6"/>
          <w:sz w:val="26"/>
          <w:szCs w:val="26"/>
          <w:lang w:eastAsia="en-US" w:bidi="en-US"/>
        </w:rPr>
        <w:lastRenderedPageBreak/>
        <w:t>Приложение № 3</w:t>
      </w:r>
    </w:p>
    <w:p w14:paraId="75ED6D2A" w14:textId="36C2E816" w:rsidR="001F59C6" w:rsidRPr="008750B7" w:rsidRDefault="001F59C6" w:rsidP="001F59C6">
      <w:pPr>
        <w:jc w:val="right"/>
        <w:rPr>
          <w:caps/>
          <w:sz w:val="26"/>
          <w:szCs w:val="26"/>
          <w:lang w:eastAsia="en-US" w:bidi="en-US"/>
        </w:rPr>
      </w:pPr>
      <w:r w:rsidRPr="008750B7">
        <w:rPr>
          <w:sz w:val="26"/>
          <w:szCs w:val="26"/>
          <w:lang w:eastAsia="en-US" w:bidi="en-US"/>
        </w:rPr>
        <w:t>к Государственному контракту</w:t>
      </w:r>
      <w:r w:rsidRPr="008750B7">
        <w:rPr>
          <w:sz w:val="26"/>
          <w:szCs w:val="26"/>
          <w:lang w:eastAsia="en-US" w:bidi="en-US"/>
        </w:rPr>
        <w:br/>
        <w:t xml:space="preserve"> № </w:t>
      </w:r>
    </w:p>
    <w:p w14:paraId="3081E510" w14:textId="77777777" w:rsidR="001F59C6" w:rsidRPr="008750B7" w:rsidRDefault="001F59C6" w:rsidP="001F59C6">
      <w:pPr>
        <w:jc w:val="right"/>
        <w:rPr>
          <w:sz w:val="26"/>
          <w:szCs w:val="26"/>
          <w:lang w:eastAsia="en-US" w:bidi="en-US"/>
        </w:rPr>
      </w:pPr>
      <w:r w:rsidRPr="008750B7">
        <w:rPr>
          <w:sz w:val="26"/>
          <w:szCs w:val="26"/>
          <w:lang w:eastAsia="en-US" w:bidi="en-US"/>
        </w:rPr>
        <w:t xml:space="preserve"> от «_____» __________ </w:t>
      </w:r>
      <w:proofErr w:type="gramStart"/>
      <w:r w:rsidRPr="008750B7">
        <w:rPr>
          <w:sz w:val="26"/>
          <w:szCs w:val="26"/>
          <w:lang w:eastAsia="en-US" w:bidi="en-US"/>
        </w:rPr>
        <w:t>202</w:t>
      </w:r>
      <w:r>
        <w:rPr>
          <w:sz w:val="26"/>
          <w:szCs w:val="26"/>
          <w:lang w:eastAsia="en-US" w:bidi="en-US"/>
        </w:rPr>
        <w:t>6</w:t>
      </w:r>
      <w:r w:rsidRPr="008750B7">
        <w:rPr>
          <w:sz w:val="26"/>
          <w:szCs w:val="26"/>
          <w:lang w:eastAsia="en-US" w:bidi="en-US"/>
        </w:rPr>
        <w:t xml:space="preserve">  г.</w:t>
      </w:r>
      <w:proofErr w:type="gramEnd"/>
    </w:p>
    <w:p w14:paraId="023D5395" w14:textId="77777777" w:rsidR="001F59C6" w:rsidRPr="0034295B" w:rsidRDefault="001F59C6" w:rsidP="001F59C6">
      <w:pPr>
        <w:tabs>
          <w:tab w:val="left" w:pos="7109"/>
          <w:tab w:val="center" w:pos="8899"/>
          <w:tab w:val="right" w:pos="9346"/>
        </w:tabs>
        <w:ind w:right="23"/>
        <w:jc w:val="center"/>
        <w:rPr>
          <w:b/>
          <w:bCs/>
        </w:rPr>
      </w:pPr>
      <w:r w:rsidRPr="0034295B">
        <w:rPr>
          <w:b/>
          <w:bCs/>
        </w:rPr>
        <w:t>Форма Акта</w:t>
      </w:r>
    </w:p>
    <w:p w14:paraId="05BC3A86" w14:textId="77777777" w:rsidR="001F59C6" w:rsidRPr="0034295B" w:rsidRDefault="001F59C6" w:rsidP="001F59C6">
      <w:pPr>
        <w:tabs>
          <w:tab w:val="left" w:pos="7109"/>
          <w:tab w:val="center" w:pos="8899"/>
          <w:tab w:val="right" w:pos="9346"/>
        </w:tabs>
        <w:ind w:right="23"/>
        <w:jc w:val="center"/>
        <w:rPr>
          <w:b/>
          <w:bCs/>
        </w:rPr>
      </w:pPr>
      <w:r w:rsidRPr="0034295B">
        <w:rPr>
          <w:b/>
          <w:bCs/>
        </w:rPr>
        <w:t>сдачи-приемки услуг</w:t>
      </w:r>
    </w:p>
    <w:p w14:paraId="211DCD6C" w14:textId="77777777" w:rsidR="001F59C6" w:rsidRPr="0034295B" w:rsidRDefault="001F59C6" w:rsidP="001F59C6">
      <w:pPr>
        <w:tabs>
          <w:tab w:val="left" w:pos="7109"/>
          <w:tab w:val="center" w:pos="8899"/>
          <w:tab w:val="right" w:pos="9346"/>
        </w:tabs>
        <w:ind w:right="23"/>
      </w:pPr>
      <w:r w:rsidRPr="0034295B">
        <w:t xml:space="preserve">г. Москва                                                                                            </w:t>
      </w:r>
      <w:proofErr w:type="gramStart"/>
      <w:r w:rsidRPr="0034295B">
        <w:t xml:space="preserve">   «</w:t>
      </w:r>
      <w:proofErr w:type="gramEnd"/>
      <w:r w:rsidRPr="0034295B">
        <w:t>___»  _________ 20___г.</w:t>
      </w:r>
    </w:p>
    <w:p w14:paraId="0F5E6F2F" w14:textId="77777777" w:rsidR="001F59C6" w:rsidRPr="0034295B" w:rsidRDefault="001F59C6" w:rsidP="001F59C6">
      <w:pPr>
        <w:tabs>
          <w:tab w:val="left" w:pos="7109"/>
          <w:tab w:val="center" w:pos="8899"/>
          <w:tab w:val="right" w:pos="9346"/>
        </w:tabs>
        <w:ind w:right="23"/>
      </w:pPr>
    </w:p>
    <w:p w14:paraId="0442D45D" w14:textId="235E94C1" w:rsidR="001F59C6" w:rsidRPr="0034295B" w:rsidRDefault="001F59C6" w:rsidP="006B4502">
      <w:pPr>
        <w:tabs>
          <w:tab w:val="left" w:pos="7109"/>
          <w:tab w:val="center" w:pos="8899"/>
          <w:tab w:val="right" w:pos="9346"/>
        </w:tabs>
        <w:ind w:right="23"/>
      </w:pPr>
      <w:r w:rsidRPr="0034295B">
        <w:t xml:space="preserve">Федеральное казенное учреждение «Управление по конвоированию </w:t>
      </w:r>
      <w:r w:rsidR="002C4F93">
        <w:t xml:space="preserve">Главного </w:t>
      </w:r>
      <w:r w:rsidRPr="0034295B">
        <w:t xml:space="preserve">Управления Федеральной службы исполнения наказаний по г. Москве» (ФКУ УК </w:t>
      </w:r>
      <w:r w:rsidR="005A6DD0">
        <w:t>Г</w:t>
      </w:r>
      <w:r w:rsidRPr="0034295B">
        <w:t xml:space="preserve">УФСИН России </w:t>
      </w:r>
      <w:r w:rsidR="00817FC0">
        <w:br/>
      </w:r>
      <w:r w:rsidRPr="0034295B">
        <w:t xml:space="preserve">по г. Москве), именуемое в дальнейшем «Государственный заказчик», в лице начальника </w:t>
      </w:r>
      <w:r w:rsidR="00657811">
        <w:t>Никитина Владимира Владимировича</w:t>
      </w:r>
      <w:r w:rsidRPr="0034295B">
        <w:t xml:space="preserve">, действующего от имени Российской Федерации, </w:t>
      </w:r>
      <w:r w:rsidRPr="0034295B">
        <w:br/>
        <w:t xml:space="preserve">с одной стороны, и </w:t>
      </w:r>
      <w:r w:rsidR="00817FC0">
        <w:t>_________________________</w:t>
      </w:r>
      <w:proofErr w:type="gramStart"/>
      <w:r w:rsidR="00817FC0">
        <w:t>_</w:t>
      </w:r>
      <w:r w:rsidRPr="0034295B">
        <w:t>,именуемое</w:t>
      </w:r>
      <w:proofErr w:type="gramEnd"/>
      <w:r w:rsidRPr="0034295B">
        <w:t xml:space="preserve"> в дальнейшем Исполнитель, в лице </w:t>
      </w:r>
      <w:r w:rsidR="00817FC0">
        <w:t>_______________________________________________</w:t>
      </w:r>
      <w:r w:rsidRPr="0034295B">
        <w:t>,</w:t>
      </w:r>
      <w:r w:rsidR="006B4502">
        <w:t xml:space="preserve"> </w:t>
      </w:r>
      <w:r w:rsidRPr="0034295B">
        <w:t xml:space="preserve">действующего  на основании </w:t>
      </w:r>
      <w:r w:rsidR="006B4502">
        <w:t>Устава</w:t>
      </w:r>
    </w:p>
    <w:p w14:paraId="12D9980E" w14:textId="77777777" w:rsidR="001F59C6" w:rsidRPr="0034295B" w:rsidRDefault="001F59C6" w:rsidP="001F59C6">
      <w:pPr>
        <w:tabs>
          <w:tab w:val="left" w:pos="7109"/>
          <w:tab w:val="center" w:pos="8899"/>
          <w:tab w:val="right" w:pos="9346"/>
        </w:tabs>
        <w:ind w:right="23"/>
      </w:pPr>
      <w:r w:rsidRPr="0034295B">
        <w:t xml:space="preserve">с </w:t>
      </w:r>
      <w:proofErr w:type="gramStart"/>
      <w:r w:rsidRPr="0034295B">
        <w:t>другой  стороны</w:t>
      </w:r>
      <w:proofErr w:type="gramEnd"/>
      <w:r w:rsidRPr="0034295B">
        <w:t xml:space="preserve">, вместе именуемые «Стороны», составили настоящий акт </w:t>
      </w:r>
      <w:r w:rsidRPr="0034295B">
        <w:br/>
        <w:t>о нижеследующем:</w:t>
      </w:r>
    </w:p>
    <w:p w14:paraId="40AB0144" w14:textId="77777777" w:rsidR="001F59C6" w:rsidRPr="0034295B" w:rsidRDefault="001F59C6" w:rsidP="001F59C6">
      <w:pPr>
        <w:tabs>
          <w:tab w:val="left" w:pos="7109"/>
          <w:tab w:val="center" w:pos="8899"/>
          <w:tab w:val="right" w:pos="9346"/>
        </w:tabs>
        <w:ind w:right="23"/>
      </w:pPr>
      <w:r w:rsidRPr="0034295B">
        <w:t xml:space="preserve">1. В соответствии с Государственным контрактом № _________________ от «____» ____________ 20__ г. (далее – </w:t>
      </w:r>
      <w:r w:rsidRPr="0034295B">
        <w:rPr>
          <w:b/>
        </w:rPr>
        <w:t>Государственный контракт</w:t>
      </w:r>
      <w:r w:rsidRPr="0034295B">
        <w:t>) Исполнитель выполнил (выполнил не полностью, не выполнил) обязательства по оказанию услуг, а именно: _________________________________________________________________________________</w:t>
      </w:r>
    </w:p>
    <w:p w14:paraId="7B5C5FAC" w14:textId="77777777" w:rsidR="001F59C6" w:rsidRPr="0034295B" w:rsidRDefault="001F59C6" w:rsidP="001F59C6">
      <w:pPr>
        <w:tabs>
          <w:tab w:val="left" w:pos="7109"/>
          <w:tab w:val="center" w:pos="8899"/>
          <w:tab w:val="right" w:pos="9346"/>
        </w:tabs>
        <w:ind w:right="23"/>
      </w:pPr>
      <w:r w:rsidRPr="0034295B">
        <w:t>_________________________________________________________________________________</w:t>
      </w:r>
    </w:p>
    <w:p w14:paraId="21CF3EC0" w14:textId="77777777" w:rsidR="001F59C6" w:rsidRPr="0034295B" w:rsidRDefault="001F59C6" w:rsidP="001F59C6">
      <w:pPr>
        <w:tabs>
          <w:tab w:val="left" w:pos="7109"/>
          <w:tab w:val="center" w:pos="8899"/>
          <w:tab w:val="right" w:pos="9346"/>
        </w:tabs>
        <w:ind w:right="23"/>
      </w:pPr>
      <w:r w:rsidRPr="0034295B">
        <w:t xml:space="preserve">2. Фактическое качество оказанных услуг соответствует (не соответствует) требованиям </w:t>
      </w:r>
      <w:proofErr w:type="gramStart"/>
      <w:r w:rsidRPr="0034295B">
        <w:t xml:space="preserve">Контракта:   </w:t>
      </w:r>
      <w:proofErr w:type="gramEnd"/>
      <w:r w:rsidRPr="0034295B">
        <w:t xml:space="preserve"> __________________________________________________________________</w:t>
      </w:r>
    </w:p>
    <w:p w14:paraId="26A70991" w14:textId="77777777" w:rsidR="001F59C6" w:rsidRPr="0034295B" w:rsidRDefault="001F59C6" w:rsidP="001F59C6">
      <w:pPr>
        <w:tabs>
          <w:tab w:val="left" w:pos="7109"/>
          <w:tab w:val="center" w:pos="8899"/>
          <w:tab w:val="right" w:pos="9346"/>
        </w:tabs>
        <w:ind w:right="23"/>
      </w:pPr>
      <w:r w:rsidRPr="0034295B">
        <w:t xml:space="preserve">3.  Вышеуказанные  услуги  согласно  Государственному  контракту оказаны </w:t>
      </w:r>
      <w:r w:rsidRPr="0034295B">
        <w:br/>
        <w:t>с «__»___________ 20__ г. по  «___» ________20___г., фактически оказаны с «__» _________ 20__ г. по «___»__________20__г.</w:t>
      </w:r>
    </w:p>
    <w:p w14:paraId="7126D3E4" w14:textId="77777777" w:rsidR="001F59C6" w:rsidRPr="0034295B" w:rsidRDefault="001F59C6" w:rsidP="001F59C6">
      <w:pPr>
        <w:tabs>
          <w:tab w:val="left" w:pos="7109"/>
          <w:tab w:val="center" w:pos="8899"/>
          <w:tab w:val="right" w:pos="9346"/>
        </w:tabs>
        <w:ind w:right="23"/>
      </w:pPr>
      <w:r w:rsidRPr="0034295B">
        <w:t xml:space="preserve">4. Недостатки оказанных услуг за отчетный период (в случае их выявления) в соответствии </w:t>
      </w:r>
      <w:r w:rsidRPr="0034295B">
        <w:br/>
        <w:t>с Актом выявленных недостатков на сумму _____________________________________________________________________________</w:t>
      </w:r>
    </w:p>
    <w:p w14:paraId="799BD852" w14:textId="77777777" w:rsidR="001F59C6" w:rsidRPr="0034295B" w:rsidRDefault="001F59C6" w:rsidP="001F59C6">
      <w:pPr>
        <w:tabs>
          <w:tab w:val="left" w:pos="7109"/>
          <w:tab w:val="center" w:pos="8899"/>
          <w:tab w:val="right" w:pos="9346"/>
        </w:tabs>
        <w:ind w:right="23"/>
      </w:pPr>
      <w:r w:rsidRPr="0034295B">
        <w:t xml:space="preserve">5. Фактически оказано услуг по Контракту на </w:t>
      </w:r>
      <w:proofErr w:type="gramStart"/>
      <w:r w:rsidRPr="0034295B">
        <w:t>сумму:_</w:t>
      </w:r>
      <w:proofErr w:type="gramEnd"/>
      <w:r w:rsidRPr="0034295B">
        <w:t>______________________________________________________________________</w:t>
      </w:r>
    </w:p>
    <w:p w14:paraId="6AC6C3CA" w14:textId="77777777" w:rsidR="001F59C6" w:rsidRPr="008750B7" w:rsidRDefault="001F59C6" w:rsidP="001F59C6">
      <w:pPr>
        <w:rPr>
          <w:lang w:eastAsia="en-US" w:bidi="en-US"/>
        </w:rPr>
      </w:pPr>
      <w:r w:rsidRPr="0034295B">
        <w:t>_____________________________________________________________________________</w:t>
      </w:r>
    </w:p>
    <w:tbl>
      <w:tblPr>
        <w:tblpPr w:leftFromText="180" w:rightFromText="180" w:vertAnchor="text" w:horzAnchor="margin" w:tblpXSpec="center" w:tblpY="324"/>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35"/>
        <w:gridCol w:w="4773"/>
      </w:tblGrid>
      <w:tr w:rsidR="001F59C6" w:rsidRPr="00F213F7" w14:paraId="0C0CE9FE" w14:textId="77777777" w:rsidTr="001D2044">
        <w:trPr>
          <w:trHeight w:val="2730"/>
        </w:trPr>
        <w:tc>
          <w:tcPr>
            <w:tcW w:w="5635" w:type="dxa"/>
            <w:tcBorders>
              <w:top w:val="nil"/>
              <w:left w:val="nil"/>
              <w:bottom w:val="nil"/>
              <w:right w:val="nil"/>
            </w:tcBorders>
          </w:tcPr>
          <w:p w14:paraId="6651FBEA" w14:textId="77777777" w:rsidR="001F59C6" w:rsidRPr="00FC663B" w:rsidRDefault="001F59C6" w:rsidP="001D2044">
            <w:pPr>
              <w:ind w:left="142"/>
              <w:rPr>
                <w:sz w:val="25"/>
                <w:szCs w:val="25"/>
              </w:rPr>
            </w:pPr>
            <w:r>
              <w:rPr>
                <w:sz w:val="25"/>
                <w:szCs w:val="25"/>
              </w:rPr>
              <w:t>Н</w:t>
            </w:r>
            <w:r w:rsidRPr="00FC663B">
              <w:rPr>
                <w:sz w:val="25"/>
                <w:szCs w:val="25"/>
              </w:rPr>
              <w:t>ачальник</w:t>
            </w:r>
          </w:p>
          <w:p w14:paraId="723A309F" w14:textId="77777777" w:rsidR="001F59C6" w:rsidRPr="00FC663B" w:rsidRDefault="001F59C6" w:rsidP="001D2044">
            <w:pPr>
              <w:ind w:left="142"/>
              <w:rPr>
                <w:sz w:val="25"/>
                <w:szCs w:val="25"/>
              </w:rPr>
            </w:pPr>
            <w:r w:rsidRPr="00FC663B">
              <w:rPr>
                <w:sz w:val="25"/>
                <w:szCs w:val="25"/>
              </w:rPr>
              <w:t>ФКУ УК им. С.П. Коровинского</w:t>
            </w:r>
          </w:p>
          <w:p w14:paraId="3D684430" w14:textId="77777777" w:rsidR="001F59C6" w:rsidRPr="00FC663B" w:rsidRDefault="001F59C6" w:rsidP="001D2044">
            <w:pPr>
              <w:ind w:left="142"/>
              <w:rPr>
                <w:sz w:val="25"/>
                <w:szCs w:val="25"/>
              </w:rPr>
            </w:pPr>
            <w:r>
              <w:rPr>
                <w:sz w:val="25"/>
                <w:szCs w:val="25"/>
              </w:rPr>
              <w:t>ГУФСИН</w:t>
            </w:r>
            <w:r w:rsidRPr="00FC663B">
              <w:rPr>
                <w:sz w:val="25"/>
                <w:szCs w:val="25"/>
              </w:rPr>
              <w:t xml:space="preserve"> России по г. Москве</w:t>
            </w:r>
          </w:p>
          <w:p w14:paraId="640CCC2A" w14:textId="77777777" w:rsidR="001F59C6" w:rsidRPr="002457CC" w:rsidRDefault="001F59C6" w:rsidP="001D2044">
            <w:pPr>
              <w:ind w:left="142"/>
              <w:rPr>
                <w:b/>
                <w:sz w:val="25"/>
                <w:szCs w:val="25"/>
              </w:rPr>
            </w:pPr>
          </w:p>
          <w:p w14:paraId="5A014238" w14:textId="77777777" w:rsidR="001F59C6" w:rsidRPr="002457CC" w:rsidRDefault="001F59C6" w:rsidP="001D2044">
            <w:pPr>
              <w:ind w:left="142"/>
              <w:rPr>
                <w:sz w:val="25"/>
                <w:szCs w:val="25"/>
              </w:rPr>
            </w:pPr>
            <w:r>
              <w:rPr>
                <w:sz w:val="25"/>
                <w:szCs w:val="25"/>
              </w:rPr>
              <w:t>_________________В.В. Никитин</w:t>
            </w:r>
          </w:p>
          <w:p w14:paraId="7D564BD0" w14:textId="77777777" w:rsidR="001F59C6" w:rsidRPr="002457CC" w:rsidRDefault="001F59C6" w:rsidP="001D2044">
            <w:pPr>
              <w:ind w:left="142"/>
              <w:rPr>
                <w:sz w:val="25"/>
                <w:szCs w:val="25"/>
              </w:rPr>
            </w:pPr>
          </w:p>
          <w:p w14:paraId="72A752DC" w14:textId="77777777" w:rsidR="001F59C6" w:rsidRPr="002457CC" w:rsidRDefault="001F59C6" w:rsidP="001D2044">
            <w:pPr>
              <w:ind w:left="142"/>
              <w:rPr>
                <w:sz w:val="25"/>
                <w:szCs w:val="25"/>
              </w:rPr>
            </w:pPr>
            <w:r w:rsidRPr="002457CC">
              <w:rPr>
                <w:sz w:val="25"/>
                <w:szCs w:val="25"/>
              </w:rPr>
              <w:t>«____»_____________ 20</w:t>
            </w:r>
            <w:r>
              <w:rPr>
                <w:sz w:val="25"/>
                <w:szCs w:val="25"/>
              </w:rPr>
              <w:t>26</w:t>
            </w:r>
            <w:r w:rsidRPr="002457CC">
              <w:rPr>
                <w:sz w:val="25"/>
                <w:szCs w:val="25"/>
              </w:rPr>
              <w:t xml:space="preserve"> г.</w:t>
            </w:r>
          </w:p>
          <w:p w14:paraId="1822BC22" w14:textId="77777777" w:rsidR="001F59C6" w:rsidRPr="002457CC" w:rsidRDefault="001F59C6" w:rsidP="001D2044">
            <w:pPr>
              <w:ind w:left="142"/>
              <w:rPr>
                <w:sz w:val="25"/>
                <w:szCs w:val="25"/>
              </w:rPr>
            </w:pPr>
          </w:p>
          <w:p w14:paraId="079821B9" w14:textId="77777777" w:rsidR="001F59C6" w:rsidRPr="00F213F7" w:rsidRDefault="001F59C6" w:rsidP="001D2044">
            <w:pPr>
              <w:spacing w:line="264" w:lineRule="auto"/>
              <w:ind w:hanging="10"/>
              <w:rPr>
                <w:sz w:val="26"/>
                <w:szCs w:val="26"/>
                <w:lang w:eastAsia="en-US" w:bidi="en-US"/>
              </w:rPr>
            </w:pPr>
            <w:r w:rsidRPr="002457CC">
              <w:rPr>
                <w:sz w:val="25"/>
                <w:szCs w:val="25"/>
              </w:rPr>
              <w:t>М.П.</w:t>
            </w:r>
          </w:p>
        </w:tc>
        <w:tc>
          <w:tcPr>
            <w:tcW w:w="4773" w:type="dxa"/>
            <w:tcBorders>
              <w:top w:val="nil"/>
              <w:left w:val="nil"/>
              <w:bottom w:val="nil"/>
              <w:right w:val="nil"/>
            </w:tcBorders>
          </w:tcPr>
          <w:p w14:paraId="5D515FE5" w14:textId="77777777" w:rsidR="001F59C6" w:rsidRDefault="001F59C6" w:rsidP="001D2044">
            <w:pPr>
              <w:widowControl w:val="0"/>
              <w:autoSpaceDE w:val="0"/>
              <w:autoSpaceDN w:val="0"/>
              <w:adjustRightInd w:val="0"/>
              <w:spacing w:line="237" w:lineRule="auto"/>
              <w:ind w:left="26"/>
              <w:rPr>
                <w:b/>
                <w:sz w:val="25"/>
                <w:szCs w:val="25"/>
              </w:rPr>
            </w:pPr>
          </w:p>
          <w:p w14:paraId="18372933" w14:textId="77777777" w:rsidR="00DF40E0" w:rsidRDefault="00DF40E0" w:rsidP="001D2044">
            <w:pPr>
              <w:widowControl w:val="0"/>
              <w:autoSpaceDE w:val="0"/>
              <w:autoSpaceDN w:val="0"/>
              <w:adjustRightInd w:val="0"/>
              <w:spacing w:line="237" w:lineRule="auto"/>
              <w:ind w:left="26"/>
              <w:rPr>
                <w:b/>
                <w:sz w:val="25"/>
                <w:szCs w:val="25"/>
              </w:rPr>
            </w:pPr>
          </w:p>
          <w:p w14:paraId="17344D7D" w14:textId="77777777" w:rsidR="00DF40E0" w:rsidRDefault="00DF40E0" w:rsidP="001D2044">
            <w:pPr>
              <w:widowControl w:val="0"/>
              <w:autoSpaceDE w:val="0"/>
              <w:autoSpaceDN w:val="0"/>
              <w:adjustRightInd w:val="0"/>
              <w:spacing w:line="237" w:lineRule="auto"/>
              <w:ind w:left="26"/>
              <w:rPr>
                <w:b/>
                <w:sz w:val="25"/>
                <w:szCs w:val="25"/>
              </w:rPr>
            </w:pPr>
          </w:p>
          <w:p w14:paraId="3487FB5B" w14:textId="77777777" w:rsidR="001F59C6" w:rsidRPr="002457CC" w:rsidRDefault="001F59C6" w:rsidP="001D2044">
            <w:pPr>
              <w:widowControl w:val="0"/>
              <w:autoSpaceDE w:val="0"/>
              <w:autoSpaceDN w:val="0"/>
              <w:adjustRightInd w:val="0"/>
              <w:spacing w:line="237" w:lineRule="auto"/>
              <w:rPr>
                <w:b/>
                <w:sz w:val="25"/>
                <w:szCs w:val="25"/>
              </w:rPr>
            </w:pPr>
          </w:p>
          <w:p w14:paraId="5FC29DCF" w14:textId="24D7EF54" w:rsidR="001F59C6" w:rsidRPr="002457CC" w:rsidRDefault="001F59C6" w:rsidP="001D2044">
            <w:pPr>
              <w:rPr>
                <w:sz w:val="25"/>
                <w:szCs w:val="25"/>
              </w:rPr>
            </w:pPr>
            <w:r w:rsidRPr="002457CC">
              <w:rPr>
                <w:sz w:val="25"/>
                <w:szCs w:val="25"/>
              </w:rPr>
              <w:t>__</w:t>
            </w:r>
            <w:r w:rsidR="006B4502">
              <w:rPr>
                <w:sz w:val="25"/>
                <w:szCs w:val="25"/>
              </w:rPr>
              <w:t>___</w:t>
            </w:r>
            <w:r w:rsidRPr="002457CC">
              <w:rPr>
                <w:sz w:val="25"/>
                <w:szCs w:val="25"/>
              </w:rPr>
              <w:t>____________</w:t>
            </w:r>
          </w:p>
          <w:p w14:paraId="482D008A" w14:textId="77777777" w:rsidR="001F59C6" w:rsidRPr="002457CC" w:rsidRDefault="001F59C6" w:rsidP="001D2044">
            <w:pPr>
              <w:rPr>
                <w:sz w:val="25"/>
                <w:szCs w:val="25"/>
              </w:rPr>
            </w:pPr>
          </w:p>
          <w:p w14:paraId="017A8F05" w14:textId="77777777" w:rsidR="001F59C6" w:rsidRPr="002457CC" w:rsidRDefault="001F59C6" w:rsidP="001D2044">
            <w:pPr>
              <w:rPr>
                <w:sz w:val="25"/>
                <w:szCs w:val="25"/>
              </w:rPr>
            </w:pPr>
            <w:r w:rsidRPr="002457CC">
              <w:rPr>
                <w:sz w:val="25"/>
                <w:szCs w:val="25"/>
              </w:rPr>
              <w:t>«____»_____________ 20</w:t>
            </w:r>
            <w:r>
              <w:rPr>
                <w:sz w:val="25"/>
                <w:szCs w:val="25"/>
              </w:rPr>
              <w:t>26</w:t>
            </w:r>
            <w:r w:rsidRPr="002457CC">
              <w:rPr>
                <w:sz w:val="25"/>
                <w:szCs w:val="25"/>
              </w:rPr>
              <w:t xml:space="preserve"> г.</w:t>
            </w:r>
          </w:p>
          <w:p w14:paraId="55CD60F9" w14:textId="77777777" w:rsidR="001F59C6" w:rsidRPr="002457CC" w:rsidRDefault="001F59C6" w:rsidP="001D2044">
            <w:pPr>
              <w:rPr>
                <w:sz w:val="25"/>
                <w:szCs w:val="25"/>
              </w:rPr>
            </w:pPr>
          </w:p>
          <w:p w14:paraId="430E061A" w14:textId="77777777" w:rsidR="001F59C6" w:rsidRPr="00786174" w:rsidRDefault="001F59C6" w:rsidP="001D2044">
            <w:pPr>
              <w:ind w:left="142"/>
              <w:jc w:val="left"/>
              <w:rPr>
                <w:sz w:val="25"/>
                <w:szCs w:val="25"/>
              </w:rPr>
            </w:pPr>
            <w:r w:rsidRPr="002457CC">
              <w:rPr>
                <w:sz w:val="25"/>
                <w:szCs w:val="25"/>
              </w:rPr>
              <w:t>М.П.</w:t>
            </w:r>
          </w:p>
        </w:tc>
      </w:tr>
    </w:tbl>
    <w:p w14:paraId="667960E1" w14:textId="77777777" w:rsidR="001F59C6" w:rsidRPr="008750B7" w:rsidRDefault="001F59C6" w:rsidP="001F59C6">
      <w:pPr>
        <w:overflowPunct w:val="0"/>
        <w:autoSpaceDE w:val="0"/>
        <w:autoSpaceDN w:val="0"/>
        <w:adjustRightInd w:val="0"/>
        <w:jc w:val="left"/>
        <w:textAlignment w:val="baseline"/>
        <w:rPr>
          <w:sz w:val="2"/>
          <w:szCs w:val="2"/>
          <w:lang w:eastAsia="en-US" w:bidi="en-US"/>
        </w:rPr>
        <w:sectPr w:rsidR="001F59C6" w:rsidRPr="008750B7" w:rsidSect="008750B7">
          <w:pgSz w:w="11906" w:h="16838" w:code="9"/>
          <w:pgMar w:top="709" w:right="709" w:bottom="851" w:left="993" w:header="284" w:footer="0" w:gutter="0"/>
          <w:cols w:space="708"/>
          <w:titlePg/>
          <w:docGrid w:linePitch="360"/>
        </w:sectPr>
      </w:pPr>
    </w:p>
    <w:p w14:paraId="59868D00" w14:textId="77777777" w:rsidR="001F59C6" w:rsidRDefault="001F59C6" w:rsidP="001F59C6">
      <w:pPr>
        <w:widowControl w:val="0"/>
        <w:jc w:val="center"/>
        <w:outlineLvl w:val="3"/>
        <w:rPr>
          <w:sz w:val="2"/>
          <w:szCs w:val="2"/>
        </w:rPr>
      </w:pPr>
    </w:p>
    <w:p w14:paraId="3EE710E6" w14:textId="77777777" w:rsidR="000D6FC3" w:rsidRPr="001F59C6" w:rsidRDefault="000D6FC3" w:rsidP="001F59C6"/>
    <w:sectPr w:rsidR="000D6FC3" w:rsidRPr="001F59C6" w:rsidSect="00FC663B">
      <w:headerReference w:type="even" r:id="rId25"/>
      <w:headerReference w:type="default" r:id="rId26"/>
      <w:footerReference w:type="even" r:id="rId27"/>
      <w:headerReference w:type="first" r:id="rId28"/>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28E83" w14:textId="77777777" w:rsidR="00B86284" w:rsidRDefault="00B86284" w:rsidP="00CE26E1">
      <w:r>
        <w:separator/>
      </w:r>
    </w:p>
  </w:endnote>
  <w:endnote w:type="continuationSeparator" w:id="0">
    <w:p w14:paraId="68FB9190" w14:textId="77777777" w:rsidR="00B86284" w:rsidRDefault="00B86284" w:rsidP="00CE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C">
    <w:altName w:val="Courier New"/>
    <w:charset w:val="00"/>
    <w:family w:val="roman"/>
    <w:pitch w:val="variable"/>
  </w:font>
  <w:font w:name="SchoolBookC">
    <w:altName w:val="Arial"/>
    <w:panose1 w:val="00000000000000000000"/>
    <w:charset w:val="00"/>
    <w:family w:val="swiss"/>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B183C" w14:textId="77777777" w:rsidR="001F59C6" w:rsidRPr="00DA78B0" w:rsidRDefault="001F59C6" w:rsidP="000D6FC3">
    <w:r>
      <w:fldChar w:fldCharType="begin"/>
    </w:r>
    <w:r>
      <w:instrText xml:space="preserve">PAGE  </w:instrText>
    </w:r>
    <w:r>
      <w:fldChar w:fldCharType="separate"/>
    </w:r>
    <w:r>
      <w:rPr>
        <w:noProof/>
      </w:rPr>
      <w:t>14</w:t>
    </w:r>
    <w:r>
      <w:rPr>
        <w:noProof/>
      </w:rPr>
      <w:fldChar w:fldCharType="end"/>
    </w:r>
  </w:p>
  <w:p w14:paraId="7D6D6466" w14:textId="77777777" w:rsidR="001F59C6" w:rsidRDefault="001F59C6" w:rsidP="000D6F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40FC5" w14:textId="77777777" w:rsidR="005E3107" w:rsidRPr="00DA78B0" w:rsidRDefault="005E3107" w:rsidP="000D6FC3">
    <w:r>
      <w:fldChar w:fldCharType="begin"/>
    </w:r>
    <w:r>
      <w:instrText xml:space="preserve">PAGE  </w:instrText>
    </w:r>
    <w:r>
      <w:fldChar w:fldCharType="separate"/>
    </w:r>
    <w:r>
      <w:rPr>
        <w:noProof/>
      </w:rPr>
      <w:t>14</w:t>
    </w:r>
    <w:r>
      <w:rPr>
        <w:noProof/>
      </w:rPr>
      <w:fldChar w:fldCharType="end"/>
    </w:r>
  </w:p>
  <w:p w14:paraId="161DF566" w14:textId="77777777" w:rsidR="005E3107" w:rsidRDefault="005E3107" w:rsidP="000D6F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6E2BF" w14:textId="77777777" w:rsidR="00B86284" w:rsidRDefault="00B86284" w:rsidP="00CE26E1">
      <w:r>
        <w:separator/>
      </w:r>
    </w:p>
  </w:footnote>
  <w:footnote w:type="continuationSeparator" w:id="0">
    <w:p w14:paraId="626CE694" w14:textId="77777777" w:rsidR="00B86284" w:rsidRDefault="00B86284" w:rsidP="00CE2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C1D1B" w14:textId="77777777" w:rsidR="001F59C6" w:rsidRDefault="001F59C6" w:rsidP="000D6FC3">
    <w:pPr>
      <w:pStyle w:val="a8"/>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15</w:t>
    </w:r>
    <w:r>
      <w:rPr>
        <w:rStyle w:val="af9"/>
      </w:rPr>
      <w:fldChar w:fldCharType="end"/>
    </w:r>
  </w:p>
  <w:p w14:paraId="2C556210" w14:textId="77777777" w:rsidR="001F59C6" w:rsidRDefault="001F59C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D7D95" w14:textId="77777777" w:rsidR="001F59C6" w:rsidRDefault="001F59C6">
    <w:pPr>
      <w:pStyle w:val="a8"/>
      <w:jc w:val="center"/>
    </w:pPr>
    <w:r>
      <w:fldChar w:fldCharType="begin"/>
    </w:r>
    <w:r>
      <w:instrText xml:space="preserve"> PAGE   \* MERGEFORMAT </w:instrText>
    </w:r>
    <w:r>
      <w:fldChar w:fldCharType="separate"/>
    </w:r>
    <w:r w:rsidR="00A72745">
      <w:rPr>
        <w:noProof/>
      </w:rPr>
      <w:t>12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E0005" w14:textId="77777777" w:rsidR="001F59C6" w:rsidRDefault="001F59C6">
    <w:pPr>
      <w:pStyle w:val="a8"/>
      <w:jc w:val="center"/>
    </w:pPr>
  </w:p>
  <w:p w14:paraId="79E37CA8" w14:textId="77777777" w:rsidR="001F59C6" w:rsidRDefault="001F59C6">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76E3C" w14:textId="77777777" w:rsidR="005E3107" w:rsidRDefault="005E3107" w:rsidP="000D6FC3">
    <w:pPr>
      <w:pStyle w:val="a8"/>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15</w:t>
    </w:r>
    <w:r>
      <w:rPr>
        <w:rStyle w:val="af9"/>
      </w:rPr>
      <w:fldChar w:fldCharType="end"/>
    </w:r>
  </w:p>
  <w:p w14:paraId="4F8CBEF4" w14:textId="77777777" w:rsidR="005E3107" w:rsidRDefault="005E3107">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9BE94" w14:textId="77777777" w:rsidR="005E3107" w:rsidRDefault="005E3107">
    <w:pPr>
      <w:pStyle w:val="a8"/>
      <w:jc w:val="center"/>
    </w:pPr>
    <w:r>
      <w:fldChar w:fldCharType="begin"/>
    </w:r>
    <w:r>
      <w:instrText xml:space="preserve"> PAGE   \* MERGEFORMAT </w:instrText>
    </w:r>
    <w:r>
      <w:fldChar w:fldCharType="separate"/>
    </w:r>
    <w:r w:rsidR="00A72745">
      <w:rPr>
        <w:noProof/>
      </w:rPr>
      <w:t>13</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0B378" w14:textId="77777777" w:rsidR="005E3107" w:rsidRDefault="005E3107">
    <w:pPr>
      <w:pStyle w:val="a8"/>
      <w:jc w:val="center"/>
    </w:pPr>
  </w:p>
  <w:p w14:paraId="6111E652" w14:textId="77777777" w:rsidR="005E3107" w:rsidRDefault="005E310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2D45"/>
    <w:multiLevelType w:val="multilevel"/>
    <w:tmpl w:val="02632D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6F5FC4"/>
    <w:multiLevelType w:val="multilevel"/>
    <w:tmpl w:val="036F5FC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0A004E6C"/>
    <w:multiLevelType w:val="multilevel"/>
    <w:tmpl w:val="0A004E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26174A"/>
    <w:multiLevelType w:val="multilevel"/>
    <w:tmpl w:val="69EAD478"/>
    <w:lvl w:ilvl="0">
      <w:start w:val="1"/>
      <w:numFmt w:val="bullet"/>
      <w:pStyle w:val="1"/>
      <w:lvlText w:val=""/>
      <w:lvlJc w:val="left"/>
      <w:pPr>
        <w:tabs>
          <w:tab w:val="num" w:pos="1122"/>
        </w:tabs>
        <w:ind w:left="1122" w:hanging="414"/>
      </w:pPr>
      <w:rPr>
        <w:rFonts w:ascii="Symbol" w:hAnsi="Symbol" w:hint="default"/>
      </w:rPr>
    </w:lvl>
    <w:lvl w:ilvl="1">
      <w:start w:val="1"/>
      <w:numFmt w:val="bullet"/>
      <w:lvlText w:val="o"/>
      <w:lvlJc w:val="left"/>
      <w:pPr>
        <w:tabs>
          <w:tab w:val="num" w:pos="1428"/>
        </w:tabs>
        <w:ind w:left="1428"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23BF0080"/>
    <w:multiLevelType w:val="hybridMultilevel"/>
    <w:tmpl w:val="B6BA9D30"/>
    <w:lvl w:ilvl="0" w:tplc="B3B24760">
      <w:start w:val="1"/>
      <w:numFmt w:val="decimal"/>
      <w:lvlText w:val="%1."/>
      <w:lvlJc w:val="left"/>
      <w:pPr>
        <w:ind w:left="810" w:hanging="81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A1524BA"/>
    <w:multiLevelType w:val="multilevel"/>
    <w:tmpl w:val="74007FD4"/>
    <w:lvl w:ilvl="0">
      <w:start w:val="1"/>
      <w:numFmt w:val="decimal"/>
      <w:suff w:val="space"/>
      <w:lvlText w:val="%1."/>
      <w:lvlJc w:val="left"/>
      <w:pPr>
        <w:ind w:left="2552"/>
      </w:pPr>
      <w:rPr>
        <w:rFonts w:cs="Times New Roman" w:hint="default"/>
        <w:b/>
      </w:rPr>
    </w:lvl>
    <w:lvl w:ilvl="1">
      <w:start w:val="1"/>
      <w:numFmt w:val="decimal"/>
      <w:suff w:val="space"/>
      <w:lvlText w:val="%1.%2."/>
      <w:lvlJc w:val="left"/>
      <w:pPr>
        <w:ind w:firstLine="709"/>
      </w:pPr>
      <w:rPr>
        <w:rFonts w:cs="Times New Roman" w:hint="default"/>
        <w:b w:val="0"/>
      </w:rPr>
    </w:lvl>
    <w:lvl w:ilvl="2">
      <w:start w:val="1"/>
      <w:numFmt w:val="decimal"/>
      <w:suff w:val="space"/>
      <w:lvlText w:val="%1.%2.%3."/>
      <w:lvlJc w:val="left"/>
      <w:pPr>
        <w:ind w:firstLine="709"/>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39B92185"/>
    <w:multiLevelType w:val="hybridMultilevel"/>
    <w:tmpl w:val="C7FE169C"/>
    <w:lvl w:ilvl="0" w:tplc="3D6A7EAA">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A452B73"/>
    <w:multiLevelType w:val="multilevel"/>
    <w:tmpl w:val="3A452B73"/>
    <w:lvl w:ilvl="0">
      <w:start w:val="9"/>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E738C8"/>
    <w:multiLevelType w:val="hybridMultilevel"/>
    <w:tmpl w:val="AF0A8A46"/>
    <w:lvl w:ilvl="0" w:tplc="5462B7FC">
      <w:start w:val="1"/>
      <w:numFmt w:val="russianLower"/>
      <w:pStyle w:val="a"/>
      <w:lvlText w:val="%1)"/>
      <w:lvlJc w:val="left"/>
      <w:pPr>
        <w:ind w:left="1429" w:hanging="360"/>
      </w:pPr>
      <w:rPr>
        <w:rFonts w:cs="Times New Roman" w:hint="default"/>
      </w:rPr>
    </w:lvl>
    <w:lvl w:ilvl="1" w:tplc="CD70D902" w:tentative="1">
      <w:start w:val="1"/>
      <w:numFmt w:val="lowerLetter"/>
      <w:lvlText w:val="%2."/>
      <w:lvlJc w:val="left"/>
      <w:pPr>
        <w:ind w:left="2149" w:hanging="360"/>
      </w:pPr>
      <w:rPr>
        <w:rFonts w:cs="Times New Roman"/>
      </w:rPr>
    </w:lvl>
    <w:lvl w:ilvl="2" w:tplc="DD3CD908" w:tentative="1">
      <w:start w:val="1"/>
      <w:numFmt w:val="lowerRoman"/>
      <w:lvlText w:val="%3."/>
      <w:lvlJc w:val="right"/>
      <w:pPr>
        <w:ind w:left="2869" w:hanging="180"/>
      </w:pPr>
      <w:rPr>
        <w:rFonts w:cs="Times New Roman"/>
      </w:rPr>
    </w:lvl>
    <w:lvl w:ilvl="3" w:tplc="ACD273D8" w:tentative="1">
      <w:start w:val="1"/>
      <w:numFmt w:val="decimal"/>
      <w:lvlText w:val="%4."/>
      <w:lvlJc w:val="left"/>
      <w:pPr>
        <w:ind w:left="3589" w:hanging="360"/>
      </w:pPr>
      <w:rPr>
        <w:rFonts w:cs="Times New Roman"/>
      </w:rPr>
    </w:lvl>
    <w:lvl w:ilvl="4" w:tplc="CA48A0BA" w:tentative="1">
      <w:start w:val="1"/>
      <w:numFmt w:val="lowerLetter"/>
      <w:lvlText w:val="%5."/>
      <w:lvlJc w:val="left"/>
      <w:pPr>
        <w:ind w:left="4309" w:hanging="360"/>
      </w:pPr>
      <w:rPr>
        <w:rFonts w:cs="Times New Roman"/>
      </w:rPr>
    </w:lvl>
    <w:lvl w:ilvl="5" w:tplc="95CACDBC" w:tentative="1">
      <w:start w:val="1"/>
      <w:numFmt w:val="lowerRoman"/>
      <w:lvlText w:val="%6."/>
      <w:lvlJc w:val="right"/>
      <w:pPr>
        <w:ind w:left="5029" w:hanging="180"/>
      </w:pPr>
      <w:rPr>
        <w:rFonts w:cs="Times New Roman"/>
      </w:rPr>
    </w:lvl>
    <w:lvl w:ilvl="6" w:tplc="4B5EAB6E" w:tentative="1">
      <w:start w:val="1"/>
      <w:numFmt w:val="decimal"/>
      <w:lvlText w:val="%7."/>
      <w:lvlJc w:val="left"/>
      <w:pPr>
        <w:ind w:left="5749" w:hanging="360"/>
      </w:pPr>
      <w:rPr>
        <w:rFonts w:cs="Times New Roman"/>
      </w:rPr>
    </w:lvl>
    <w:lvl w:ilvl="7" w:tplc="47E690CE" w:tentative="1">
      <w:start w:val="1"/>
      <w:numFmt w:val="lowerLetter"/>
      <w:lvlText w:val="%8."/>
      <w:lvlJc w:val="left"/>
      <w:pPr>
        <w:ind w:left="6469" w:hanging="360"/>
      </w:pPr>
      <w:rPr>
        <w:rFonts w:cs="Times New Roman"/>
      </w:rPr>
    </w:lvl>
    <w:lvl w:ilvl="8" w:tplc="CAF26388" w:tentative="1">
      <w:start w:val="1"/>
      <w:numFmt w:val="lowerRoman"/>
      <w:lvlText w:val="%9."/>
      <w:lvlJc w:val="right"/>
      <w:pPr>
        <w:ind w:left="7189" w:hanging="180"/>
      </w:pPr>
      <w:rPr>
        <w:rFonts w:cs="Times New Roman"/>
      </w:rPr>
    </w:lvl>
  </w:abstractNum>
  <w:abstractNum w:abstractNumId="9" w15:restartNumberingAfterBreak="0">
    <w:nsid w:val="3DB03792"/>
    <w:multiLevelType w:val="multilevel"/>
    <w:tmpl w:val="4E8A761E"/>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46B002AC"/>
    <w:multiLevelType w:val="hybridMultilevel"/>
    <w:tmpl w:val="0C6E5666"/>
    <w:lvl w:ilvl="0" w:tplc="0419000F">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15:restartNumberingAfterBreak="0">
    <w:nsid w:val="5DC769EF"/>
    <w:multiLevelType w:val="multilevel"/>
    <w:tmpl w:val="5DC769EF"/>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 w15:restartNumberingAfterBreak="0">
    <w:nsid w:val="63B60E29"/>
    <w:multiLevelType w:val="multilevel"/>
    <w:tmpl w:val="0018191E"/>
    <w:lvl w:ilvl="0">
      <w:start w:val="7"/>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66EC4094"/>
    <w:multiLevelType w:val="singleLevel"/>
    <w:tmpl w:val="1A42A242"/>
    <w:lvl w:ilvl="0">
      <w:start w:val="1"/>
      <w:numFmt w:val="decimal"/>
      <w:pStyle w:val="a0"/>
      <w:lvlText w:val="%1)"/>
      <w:lvlJc w:val="left"/>
      <w:pPr>
        <w:tabs>
          <w:tab w:val="num" w:pos="360"/>
        </w:tabs>
        <w:ind w:left="360" w:hanging="360"/>
      </w:pPr>
      <w:rPr>
        <w:rFonts w:cs="Times New Roman"/>
      </w:rPr>
    </w:lvl>
  </w:abstractNum>
  <w:abstractNum w:abstractNumId="15" w15:restartNumberingAfterBreak="0">
    <w:nsid w:val="68C9398D"/>
    <w:multiLevelType w:val="multilevel"/>
    <w:tmpl w:val="10780CB0"/>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BCA78B8"/>
    <w:multiLevelType w:val="multilevel"/>
    <w:tmpl w:val="6BCA78B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7" w15:restartNumberingAfterBreak="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
      <w:lvlText w:val="%1.%2"/>
      <w:lvlJc w:val="left"/>
      <w:pPr>
        <w:tabs>
          <w:tab w:val="num" w:pos="1176"/>
        </w:tabs>
        <w:ind w:left="11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77166B3E"/>
    <w:multiLevelType w:val="multilevel"/>
    <w:tmpl w:val="77166B3E"/>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DCD0563"/>
    <w:multiLevelType w:val="multilevel"/>
    <w:tmpl w:val="96609088"/>
    <w:lvl w:ilvl="0">
      <w:start w:val="4"/>
      <w:numFmt w:val="decimal"/>
      <w:lvlText w:val="%1."/>
      <w:lvlJc w:val="left"/>
      <w:pPr>
        <w:tabs>
          <w:tab w:val="num" w:pos="360"/>
        </w:tabs>
        <w:ind w:left="360" w:hanging="360"/>
      </w:pPr>
      <w:rPr>
        <w:rFonts w:hint="default"/>
        <w:u w:val="none"/>
      </w:rPr>
    </w:lvl>
    <w:lvl w:ilvl="1">
      <w:start w:val="1"/>
      <w:numFmt w:val="decimal"/>
      <w:lvlText w:val="%1.%2."/>
      <w:lvlJc w:val="left"/>
      <w:pPr>
        <w:tabs>
          <w:tab w:val="num" w:pos="1160"/>
        </w:tabs>
        <w:ind w:left="1160" w:hanging="360"/>
      </w:pPr>
      <w:rPr>
        <w:rFonts w:hint="default"/>
        <w:u w:val="none"/>
      </w:rPr>
    </w:lvl>
    <w:lvl w:ilvl="2">
      <w:start w:val="1"/>
      <w:numFmt w:val="decimal"/>
      <w:lvlText w:val="%1.%2.%3."/>
      <w:lvlJc w:val="left"/>
      <w:pPr>
        <w:tabs>
          <w:tab w:val="num" w:pos="1571"/>
        </w:tabs>
        <w:ind w:left="1571" w:hanging="720"/>
      </w:pPr>
      <w:rPr>
        <w:rFonts w:hint="default"/>
        <w:u w:val="none"/>
      </w:rPr>
    </w:lvl>
    <w:lvl w:ilvl="3">
      <w:start w:val="1"/>
      <w:numFmt w:val="decimal"/>
      <w:lvlText w:val="%1.%2.%3.%4."/>
      <w:lvlJc w:val="left"/>
      <w:pPr>
        <w:tabs>
          <w:tab w:val="num" w:pos="3120"/>
        </w:tabs>
        <w:ind w:left="3120" w:hanging="720"/>
      </w:pPr>
      <w:rPr>
        <w:rFonts w:hint="default"/>
        <w:u w:val="none"/>
      </w:rPr>
    </w:lvl>
    <w:lvl w:ilvl="4">
      <w:start w:val="1"/>
      <w:numFmt w:val="decimal"/>
      <w:lvlText w:val="%1.%2.%3.%4.%5."/>
      <w:lvlJc w:val="left"/>
      <w:pPr>
        <w:tabs>
          <w:tab w:val="num" w:pos="4280"/>
        </w:tabs>
        <w:ind w:left="4280" w:hanging="1080"/>
      </w:pPr>
      <w:rPr>
        <w:rFonts w:hint="default"/>
        <w:u w:val="none"/>
      </w:rPr>
    </w:lvl>
    <w:lvl w:ilvl="5">
      <w:start w:val="1"/>
      <w:numFmt w:val="decimal"/>
      <w:lvlText w:val="%1.%2.%3.%4.%5.%6."/>
      <w:lvlJc w:val="left"/>
      <w:pPr>
        <w:tabs>
          <w:tab w:val="num" w:pos="5080"/>
        </w:tabs>
        <w:ind w:left="5080" w:hanging="1080"/>
      </w:pPr>
      <w:rPr>
        <w:rFonts w:hint="default"/>
        <w:u w:val="none"/>
      </w:rPr>
    </w:lvl>
    <w:lvl w:ilvl="6">
      <w:start w:val="1"/>
      <w:numFmt w:val="decimal"/>
      <w:lvlText w:val="%1.%2.%3.%4.%5.%6.%7."/>
      <w:lvlJc w:val="left"/>
      <w:pPr>
        <w:tabs>
          <w:tab w:val="num" w:pos="6240"/>
        </w:tabs>
        <w:ind w:left="6240" w:hanging="1440"/>
      </w:pPr>
      <w:rPr>
        <w:rFonts w:hint="default"/>
        <w:u w:val="none"/>
      </w:rPr>
    </w:lvl>
    <w:lvl w:ilvl="7">
      <w:start w:val="1"/>
      <w:numFmt w:val="decimal"/>
      <w:lvlText w:val="%1.%2.%3.%4.%5.%6.%7.%8."/>
      <w:lvlJc w:val="left"/>
      <w:pPr>
        <w:tabs>
          <w:tab w:val="num" w:pos="7040"/>
        </w:tabs>
        <w:ind w:left="7040" w:hanging="1440"/>
      </w:pPr>
      <w:rPr>
        <w:rFonts w:hint="default"/>
        <w:u w:val="none"/>
      </w:rPr>
    </w:lvl>
    <w:lvl w:ilvl="8">
      <w:start w:val="1"/>
      <w:numFmt w:val="decimal"/>
      <w:lvlText w:val="%1.%2.%3.%4.%5.%6.%7.%8.%9."/>
      <w:lvlJc w:val="left"/>
      <w:pPr>
        <w:tabs>
          <w:tab w:val="num" w:pos="8200"/>
        </w:tabs>
        <w:ind w:left="8200" w:hanging="1800"/>
      </w:pPr>
      <w:rPr>
        <w:rFonts w:hint="default"/>
        <w:u w:val="none"/>
      </w:rPr>
    </w:lvl>
  </w:abstractNum>
  <w:abstractNum w:abstractNumId="20" w15:restartNumberingAfterBreak="0">
    <w:nsid w:val="7E694F25"/>
    <w:multiLevelType w:val="hybridMultilevel"/>
    <w:tmpl w:val="5190592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0"/>
  </w:num>
  <w:num w:numId="4">
    <w:abstractNumId w:val="8"/>
  </w:num>
  <w:num w:numId="5">
    <w:abstractNumId w:val="14"/>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13"/>
  </w:num>
  <w:num w:numId="10">
    <w:abstractNumId w:val="9"/>
  </w:num>
  <w:num w:numId="11">
    <w:abstractNumId w:val="19"/>
  </w:num>
  <w:num w:numId="12">
    <w:abstractNumId w:val="1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0"/>
  </w:num>
  <w:num w:numId="22">
    <w:abstractNumId w:val="16"/>
  </w:num>
  <w:num w:numId="23">
    <w:abstractNumId w:val="2"/>
  </w:num>
  <w:num w:numId="24">
    <w:abstractNumId w:val="12"/>
  </w:num>
  <w:num w:numId="25">
    <w:abstractNumId w:val="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271"/>
    <w:rsid w:val="000017C8"/>
    <w:rsid w:val="00020550"/>
    <w:rsid w:val="00030490"/>
    <w:rsid w:val="00030D17"/>
    <w:rsid w:val="00046566"/>
    <w:rsid w:val="00064284"/>
    <w:rsid w:val="00073ED5"/>
    <w:rsid w:val="000775C2"/>
    <w:rsid w:val="00093544"/>
    <w:rsid w:val="000A7309"/>
    <w:rsid w:val="000A786E"/>
    <w:rsid w:val="000B2C91"/>
    <w:rsid w:val="000B7511"/>
    <w:rsid w:val="000C63F2"/>
    <w:rsid w:val="000D6FC3"/>
    <w:rsid w:val="000E1759"/>
    <w:rsid w:val="000E1CDC"/>
    <w:rsid w:val="00105AC8"/>
    <w:rsid w:val="0011462E"/>
    <w:rsid w:val="00115F56"/>
    <w:rsid w:val="00120A91"/>
    <w:rsid w:val="00127D6C"/>
    <w:rsid w:val="0013198F"/>
    <w:rsid w:val="00153A95"/>
    <w:rsid w:val="00183808"/>
    <w:rsid w:val="00187694"/>
    <w:rsid w:val="001920CA"/>
    <w:rsid w:val="001A296C"/>
    <w:rsid w:val="001A50A7"/>
    <w:rsid w:val="001C2406"/>
    <w:rsid w:val="001F0F23"/>
    <w:rsid w:val="001F1487"/>
    <w:rsid w:val="001F4696"/>
    <w:rsid w:val="001F59C6"/>
    <w:rsid w:val="001F5FE5"/>
    <w:rsid w:val="00203179"/>
    <w:rsid w:val="00206D24"/>
    <w:rsid w:val="00207CBA"/>
    <w:rsid w:val="002218FE"/>
    <w:rsid w:val="00225938"/>
    <w:rsid w:val="0022708C"/>
    <w:rsid w:val="00237C37"/>
    <w:rsid w:val="002434D2"/>
    <w:rsid w:val="00244251"/>
    <w:rsid w:val="00252CBB"/>
    <w:rsid w:val="00255C48"/>
    <w:rsid w:val="002566EB"/>
    <w:rsid w:val="00275519"/>
    <w:rsid w:val="002775CF"/>
    <w:rsid w:val="00282147"/>
    <w:rsid w:val="0028269A"/>
    <w:rsid w:val="00284553"/>
    <w:rsid w:val="0029090F"/>
    <w:rsid w:val="002920E1"/>
    <w:rsid w:val="002B197E"/>
    <w:rsid w:val="002B4070"/>
    <w:rsid w:val="002B60BB"/>
    <w:rsid w:val="002C48B2"/>
    <w:rsid w:val="002C4F93"/>
    <w:rsid w:val="002C6179"/>
    <w:rsid w:val="002D444F"/>
    <w:rsid w:val="002E3716"/>
    <w:rsid w:val="002E3D69"/>
    <w:rsid w:val="002E3ECB"/>
    <w:rsid w:val="00300B98"/>
    <w:rsid w:val="003112E9"/>
    <w:rsid w:val="00311B79"/>
    <w:rsid w:val="00313795"/>
    <w:rsid w:val="003144D2"/>
    <w:rsid w:val="00321ED9"/>
    <w:rsid w:val="00336AA7"/>
    <w:rsid w:val="00342AD4"/>
    <w:rsid w:val="00351CD3"/>
    <w:rsid w:val="0035464C"/>
    <w:rsid w:val="00360E7B"/>
    <w:rsid w:val="00361D33"/>
    <w:rsid w:val="0036687A"/>
    <w:rsid w:val="00390890"/>
    <w:rsid w:val="003A49E8"/>
    <w:rsid w:val="003B7BFD"/>
    <w:rsid w:val="003C0699"/>
    <w:rsid w:val="003C682B"/>
    <w:rsid w:val="003D5FD7"/>
    <w:rsid w:val="003E1D87"/>
    <w:rsid w:val="00400598"/>
    <w:rsid w:val="00404019"/>
    <w:rsid w:val="00411E15"/>
    <w:rsid w:val="0041538B"/>
    <w:rsid w:val="00431BB3"/>
    <w:rsid w:val="004465FE"/>
    <w:rsid w:val="00457AD8"/>
    <w:rsid w:val="00482783"/>
    <w:rsid w:val="00492F67"/>
    <w:rsid w:val="004A6C84"/>
    <w:rsid w:val="004C0D47"/>
    <w:rsid w:val="004C2A10"/>
    <w:rsid w:val="004C3ADC"/>
    <w:rsid w:val="004C5801"/>
    <w:rsid w:val="004D1E78"/>
    <w:rsid w:val="004E6D92"/>
    <w:rsid w:val="005057A0"/>
    <w:rsid w:val="00530E49"/>
    <w:rsid w:val="005327F6"/>
    <w:rsid w:val="0053432A"/>
    <w:rsid w:val="005449B2"/>
    <w:rsid w:val="00546247"/>
    <w:rsid w:val="005718FA"/>
    <w:rsid w:val="00573995"/>
    <w:rsid w:val="00573F4A"/>
    <w:rsid w:val="00586FC2"/>
    <w:rsid w:val="0059609C"/>
    <w:rsid w:val="00597287"/>
    <w:rsid w:val="005A6DD0"/>
    <w:rsid w:val="005B050C"/>
    <w:rsid w:val="005B0B21"/>
    <w:rsid w:val="005C3B65"/>
    <w:rsid w:val="005E3107"/>
    <w:rsid w:val="005F3FC1"/>
    <w:rsid w:val="00602BE4"/>
    <w:rsid w:val="006078B4"/>
    <w:rsid w:val="00612DBC"/>
    <w:rsid w:val="00615DF6"/>
    <w:rsid w:val="00617BE7"/>
    <w:rsid w:val="006249E7"/>
    <w:rsid w:val="006274BC"/>
    <w:rsid w:val="006354C4"/>
    <w:rsid w:val="00645C56"/>
    <w:rsid w:val="00647A35"/>
    <w:rsid w:val="00654E9A"/>
    <w:rsid w:val="00657811"/>
    <w:rsid w:val="0066147B"/>
    <w:rsid w:val="00661B64"/>
    <w:rsid w:val="006634DE"/>
    <w:rsid w:val="00672453"/>
    <w:rsid w:val="00677C91"/>
    <w:rsid w:val="00685A87"/>
    <w:rsid w:val="00687CAD"/>
    <w:rsid w:val="00691EB5"/>
    <w:rsid w:val="00693D18"/>
    <w:rsid w:val="006A3800"/>
    <w:rsid w:val="006B066A"/>
    <w:rsid w:val="006B4502"/>
    <w:rsid w:val="006C27F6"/>
    <w:rsid w:val="006D01F8"/>
    <w:rsid w:val="006D36D0"/>
    <w:rsid w:val="006D4931"/>
    <w:rsid w:val="006D681B"/>
    <w:rsid w:val="006E1C6C"/>
    <w:rsid w:val="006F2760"/>
    <w:rsid w:val="00711923"/>
    <w:rsid w:val="0072054A"/>
    <w:rsid w:val="00730A4C"/>
    <w:rsid w:val="007355AA"/>
    <w:rsid w:val="007364C7"/>
    <w:rsid w:val="00753742"/>
    <w:rsid w:val="00762620"/>
    <w:rsid w:val="00786174"/>
    <w:rsid w:val="007966C3"/>
    <w:rsid w:val="007B3DA7"/>
    <w:rsid w:val="007B7388"/>
    <w:rsid w:val="007C3076"/>
    <w:rsid w:val="007D343B"/>
    <w:rsid w:val="007F06E0"/>
    <w:rsid w:val="00814E95"/>
    <w:rsid w:val="00817688"/>
    <w:rsid w:val="00817FC0"/>
    <w:rsid w:val="00832690"/>
    <w:rsid w:val="008433A1"/>
    <w:rsid w:val="00845BD8"/>
    <w:rsid w:val="00846034"/>
    <w:rsid w:val="0084616C"/>
    <w:rsid w:val="00846B93"/>
    <w:rsid w:val="00872192"/>
    <w:rsid w:val="00872D78"/>
    <w:rsid w:val="008750B7"/>
    <w:rsid w:val="00886FE3"/>
    <w:rsid w:val="008A1439"/>
    <w:rsid w:val="008B4DB7"/>
    <w:rsid w:val="008D5748"/>
    <w:rsid w:val="008F4473"/>
    <w:rsid w:val="008F54FB"/>
    <w:rsid w:val="008F6382"/>
    <w:rsid w:val="008F649C"/>
    <w:rsid w:val="00900F58"/>
    <w:rsid w:val="00902780"/>
    <w:rsid w:val="00905729"/>
    <w:rsid w:val="00916EBE"/>
    <w:rsid w:val="00937B69"/>
    <w:rsid w:val="00942D8E"/>
    <w:rsid w:val="0095274F"/>
    <w:rsid w:val="009611C8"/>
    <w:rsid w:val="009703DB"/>
    <w:rsid w:val="00971FD9"/>
    <w:rsid w:val="00973ACE"/>
    <w:rsid w:val="00973BBB"/>
    <w:rsid w:val="00974484"/>
    <w:rsid w:val="009844CE"/>
    <w:rsid w:val="0098457D"/>
    <w:rsid w:val="00991E74"/>
    <w:rsid w:val="009A7746"/>
    <w:rsid w:val="009B109A"/>
    <w:rsid w:val="009C1B52"/>
    <w:rsid w:val="009C65EF"/>
    <w:rsid w:val="009D52CE"/>
    <w:rsid w:val="009F0379"/>
    <w:rsid w:val="00A049A5"/>
    <w:rsid w:val="00A171F4"/>
    <w:rsid w:val="00A44F6E"/>
    <w:rsid w:val="00A60F29"/>
    <w:rsid w:val="00A673C4"/>
    <w:rsid w:val="00A72745"/>
    <w:rsid w:val="00A81271"/>
    <w:rsid w:val="00A9559D"/>
    <w:rsid w:val="00A95DEC"/>
    <w:rsid w:val="00AC2D20"/>
    <w:rsid w:val="00AC3BD7"/>
    <w:rsid w:val="00AC7FF5"/>
    <w:rsid w:val="00AD1497"/>
    <w:rsid w:val="00AE33E1"/>
    <w:rsid w:val="00AE4A6D"/>
    <w:rsid w:val="00AF2115"/>
    <w:rsid w:val="00B00870"/>
    <w:rsid w:val="00B07F7D"/>
    <w:rsid w:val="00B10004"/>
    <w:rsid w:val="00B23095"/>
    <w:rsid w:val="00B2628E"/>
    <w:rsid w:val="00B37D2D"/>
    <w:rsid w:val="00B51761"/>
    <w:rsid w:val="00B57BF3"/>
    <w:rsid w:val="00B64874"/>
    <w:rsid w:val="00B650F8"/>
    <w:rsid w:val="00B77049"/>
    <w:rsid w:val="00B86284"/>
    <w:rsid w:val="00B86558"/>
    <w:rsid w:val="00B90C42"/>
    <w:rsid w:val="00B91787"/>
    <w:rsid w:val="00B91AC7"/>
    <w:rsid w:val="00BB01F1"/>
    <w:rsid w:val="00BB3B63"/>
    <w:rsid w:val="00BB4C53"/>
    <w:rsid w:val="00BC0864"/>
    <w:rsid w:val="00BC0EB1"/>
    <w:rsid w:val="00BC33B6"/>
    <w:rsid w:val="00BD4568"/>
    <w:rsid w:val="00BE1074"/>
    <w:rsid w:val="00C00D66"/>
    <w:rsid w:val="00C05C1E"/>
    <w:rsid w:val="00C10792"/>
    <w:rsid w:val="00C14D4C"/>
    <w:rsid w:val="00C272CB"/>
    <w:rsid w:val="00C32F7D"/>
    <w:rsid w:val="00C50552"/>
    <w:rsid w:val="00C6073D"/>
    <w:rsid w:val="00C648DE"/>
    <w:rsid w:val="00C871B5"/>
    <w:rsid w:val="00C90E07"/>
    <w:rsid w:val="00C9369A"/>
    <w:rsid w:val="00C93964"/>
    <w:rsid w:val="00C940FC"/>
    <w:rsid w:val="00C94E90"/>
    <w:rsid w:val="00CA3823"/>
    <w:rsid w:val="00CA4C05"/>
    <w:rsid w:val="00CA565A"/>
    <w:rsid w:val="00CA68AC"/>
    <w:rsid w:val="00CA7EE8"/>
    <w:rsid w:val="00CB183C"/>
    <w:rsid w:val="00CB31A1"/>
    <w:rsid w:val="00CB569E"/>
    <w:rsid w:val="00CB6FAC"/>
    <w:rsid w:val="00CB7CF1"/>
    <w:rsid w:val="00CD0C81"/>
    <w:rsid w:val="00CD5819"/>
    <w:rsid w:val="00CD65EF"/>
    <w:rsid w:val="00CD6A53"/>
    <w:rsid w:val="00CE26E1"/>
    <w:rsid w:val="00CE622D"/>
    <w:rsid w:val="00D1011C"/>
    <w:rsid w:val="00D20A65"/>
    <w:rsid w:val="00D21FD0"/>
    <w:rsid w:val="00D312CE"/>
    <w:rsid w:val="00D40AAA"/>
    <w:rsid w:val="00D422AA"/>
    <w:rsid w:val="00D450F4"/>
    <w:rsid w:val="00D55584"/>
    <w:rsid w:val="00D82974"/>
    <w:rsid w:val="00D90FF5"/>
    <w:rsid w:val="00D94879"/>
    <w:rsid w:val="00DA7905"/>
    <w:rsid w:val="00DB2948"/>
    <w:rsid w:val="00DB48E9"/>
    <w:rsid w:val="00DB53CB"/>
    <w:rsid w:val="00DD2208"/>
    <w:rsid w:val="00DE06C9"/>
    <w:rsid w:val="00DE0C12"/>
    <w:rsid w:val="00DE3635"/>
    <w:rsid w:val="00DF0AC1"/>
    <w:rsid w:val="00DF40E0"/>
    <w:rsid w:val="00E0263F"/>
    <w:rsid w:val="00E26125"/>
    <w:rsid w:val="00E41B8D"/>
    <w:rsid w:val="00E43EFF"/>
    <w:rsid w:val="00E50F99"/>
    <w:rsid w:val="00E61ED5"/>
    <w:rsid w:val="00E61F05"/>
    <w:rsid w:val="00E634CF"/>
    <w:rsid w:val="00E64800"/>
    <w:rsid w:val="00E750EB"/>
    <w:rsid w:val="00E760B8"/>
    <w:rsid w:val="00E770CC"/>
    <w:rsid w:val="00E834BC"/>
    <w:rsid w:val="00E906B2"/>
    <w:rsid w:val="00E92F87"/>
    <w:rsid w:val="00EB0D1C"/>
    <w:rsid w:val="00EB6A9D"/>
    <w:rsid w:val="00EB7E36"/>
    <w:rsid w:val="00EC4409"/>
    <w:rsid w:val="00EE0C36"/>
    <w:rsid w:val="00EE117B"/>
    <w:rsid w:val="00F03EAE"/>
    <w:rsid w:val="00F060C4"/>
    <w:rsid w:val="00F10370"/>
    <w:rsid w:val="00F14861"/>
    <w:rsid w:val="00F213F7"/>
    <w:rsid w:val="00F22060"/>
    <w:rsid w:val="00F24CFC"/>
    <w:rsid w:val="00F27732"/>
    <w:rsid w:val="00F52F0E"/>
    <w:rsid w:val="00F7153F"/>
    <w:rsid w:val="00F76586"/>
    <w:rsid w:val="00F81FAA"/>
    <w:rsid w:val="00F84F4C"/>
    <w:rsid w:val="00F85200"/>
    <w:rsid w:val="00F86815"/>
    <w:rsid w:val="00F93F9E"/>
    <w:rsid w:val="00F96C58"/>
    <w:rsid w:val="00FA5B9A"/>
    <w:rsid w:val="00FA6C0D"/>
    <w:rsid w:val="00FB0E72"/>
    <w:rsid w:val="00FC3741"/>
    <w:rsid w:val="00FC663B"/>
    <w:rsid w:val="00FD0ECC"/>
    <w:rsid w:val="00FD5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FB07"/>
  <w15:docId w15:val="{E74450BC-8932-44B6-B5B3-0E8ECEB3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81271"/>
    <w:pPr>
      <w:spacing w:after="0" w:line="240" w:lineRule="auto"/>
      <w:jc w:val="both"/>
    </w:pPr>
    <w:rPr>
      <w:rFonts w:ascii="Times New Roman" w:eastAsia="Times New Roman" w:hAnsi="Times New Roman" w:cs="Times New Roman"/>
      <w:sz w:val="24"/>
      <w:szCs w:val="24"/>
      <w:lang w:eastAsia="ru-RU"/>
    </w:rPr>
  </w:style>
  <w:style w:type="paragraph" w:styleId="11">
    <w:name w:val="heading 1"/>
    <w:aliases w:val="H1,h1,Глава 1,Заголовок 1 Знак Знак Знак Знак Знак Знак Знак Знак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2"/>
    <w:uiPriority w:val="99"/>
    <w:qFormat/>
    <w:rsid w:val="000D6FC3"/>
    <w:pPr>
      <w:keepNext/>
      <w:spacing w:before="240" w:after="60"/>
      <w:jc w:val="center"/>
      <w:outlineLvl w:val="0"/>
    </w:pPr>
    <w:rPr>
      <w:b/>
      <w:kern w:val="28"/>
      <w:sz w:val="36"/>
      <w:szCs w:val="20"/>
    </w:rPr>
  </w:style>
  <w:style w:type="paragraph" w:styleId="20">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1"/>
    <w:uiPriority w:val="99"/>
    <w:qFormat/>
    <w:rsid w:val="000D6FC3"/>
    <w:pPr>
      <w:keepNext/>
      <w:jc w:val="center"/>
      <w:outlineLvl w:val="1"/>
    </w:pPr>
    <w:rPr>
      <w:b/>
      <w:bCs/>
    </w:rPr>
  </w:style>
  <w:style w:type="paragraph" w:styleId="30">
    <w:name w:val="heading 3"/>
    <w:aliases w:val="h3,Gliederung3 Char,Gliederung3,H3,Çàãîëîâîê 3"/>
    <w:basedOn w:val="a1"/>
    <w:next w:val="a1"/>
    <w:link w:val="31"/>
    <w:uiPriority w:val="99"/>
    <w:qFormat/>
    <w:rsid w:val="000D6FC3"/>
    <w:pPr>
      <w:keepNext/>
      <w:spacing w:before="240" w:after="60"/>
      <w:outlineLvl w:val="2"/>
    </w:pPr>
    <w:rPr>
      <w:rFonts w:ascii="Arial" w:hAnsi="Arial"/>
      <w:b/>
      <w:szCs w:val="20"/>
    </w:rPr>
  </w:style>
  <w:style w:type="paragraph" w:styleId="40">
    <w:name w:val="heading 4"/>
    <w:basedOn w:val="a1"/>
    <w:next w:val="a1"/>
    <w:link w:val="41"/>
    <w:uiPriority w:val="99"/>
    <w:qFormat/>
    <w:rsid w:val="000D6FC3"/>
    <w:pPr>
      <w:keepNext/>
      <w:spacing w:before="240" w:after="60"/>
      <w:outlineLvl w:val="3"/>
    </w:pPr>
    <w:rPr>
      <w:rFonts w:ascii="Arial" w:hAnsi="Arial"/>
      <w:szCs w:val="20"/>
    </w:rPr>
  </w:style>
  <w:style w:type="paragraph" w:styleId="5">
    <w:name w:val="heading 5"/>
    <w:basedOn w:val="a1"/>
    <w:next w:val="a1"/>
    <w:link w:val="50"/>
    <w:uiPriority w:val="99"/>
    <w:qFormat/>
    <w:rsid w:val="000D6FC3"/>
    <w:pPr>
      <w:spacing w:before="240" w:after="60"/>
      <w:outlineLvl w:val="4"/>
    </w:pPr>
    <w:rPr>
      <w:sz w:val="22"/>
      <w:szCs w:val="20"/>
    </w:rPr>
  </w:style>
  <w:style w:type="paragraph" w:styleId="6">
    <w:name w:val="heading 6"/>
    <w:basedOn w:val="a1"/>
    <w:next w:val="a1"/>
    <w:link w:val="60"/>
    <w:uiPriority w:val="99"/>
    <w:qFormat/>
    <w:rsid w:val="000D6FC3"/>
    <w:pPr>
      <w:spacing w:before="240" w:after="60"/>
      <w:outlineLvl w:val="5"/>
    </w:pPr>
    <w:rPr>
      <w:i/>
      <w:sz w:val="22"/>
      <w:szCs w:val="20"/>
    </w:rPr>
  </w:style>
  <w:style w:type="paragraph" w:styleId="7">
    <w:name w:val="heading 7"/>
    <w:basedOn w:val="a1"/>
    <w:next w:val="a1"/>
    <w:link w:val="70"/>
    <w:uiPriority w:val="99"/>
    <w:qFormat/>
    <w:rsid w:val="000D6FC3"/>
    <w:pPr>
      <w:spacing w:before="240" w:after="60"/>
      <w:outlineLvl w:val="6"/>
    </w:pPr>
    <w:rPr>
      <w:rFonts w:ascii="Arial" w:hAnsi="Arial"/>
      <w:sz w:val="20"/>
      <w:szCs w:val="20"/>
    </w:rPr>
  </w:style>
  <w:style w:type="paragraph" w:styleId="8">
    <w:name w:val="heading 8"/>
    <w:basedOn w:val="a1"/>
    <w:next w:val="a1"/>
    <w:link w:val="80"/>
    <w:uiPriority w:val="99"/>
    <w:qFormat/>
    <w:rsid w:val="000D6FC3"/>
    <w:pPr>
      <w:spacing w:before="240" w:after="60"/>
      <w:outlineLvl w:val="7"/>
    </w:pPr>
    <w:rPr>
      <w:rFonts w:ascii="Arial" w:hAnsi="Arial"/>
      <w:i/>
      <w:sz w:val="20"/>
      <w:szCs w:val="20"/>
    </w:rPr>
  </w:style>
  <w:style w:type="paragraph" w:styleId="9">
    <w:name w:val="heading 9"/>
    <w:basedOn w:val="a1"/>
    <w:next w:val="a1"/>
    <w:link w:val="90"/>
    <w:uiPriority w:val="99"/>
    <w:qFormat/>
    <w:rsid w:val="000D6FC3"/>
    <w:pPr>
      <w:spacing w:before="240" w:after="60"/>
      <w:outlineLvl w:val="8"/>
    </w:pPr>
    <w:rPr>
      <w:rFonts w:ascii="Arial" w:hAnsi="Arial"/>
      <w:b/>
      <w:i/>
      <w:sz w:val="18"/>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rsid w:val="00A81271"/>
    <w:rPr>
      <w:rFonts w:cs="Times New Roman"/>
      <w:color w:val="0000FF"/>
      <w:u w:val="single"/>
    </w:rPr>
  </w:style>
  <w:style w:type="paragraph" w:styleId="a6">
    <w:name w:val="Normal (Web)"/>
    <w:aliases w:val="Обычный (веб) Знак1 Знак,Знак Знак2 Знак,Обычный (веб) Знак Знак Знак1 Знак,Обычный (веб) Знак Знак Знак Знак Знак,Знак Знак Знак1 Знак Знак Знак Знак Знак Знак Знак,Знак Знак Знак1 Знак Знак1 Знак,Обычный (Web)"/>
    <w:basedOn w:val="a1"/>
    <w:link w:val="a7"/>
    <w:uiPriority w:val="99"/>
    <w:rsid w:val="00A81271"/>
    <w:pPr>
      <w:spacing w:before="100" w:beforeAutospacing="1" w:after="100" w:afterAutospacing="1"/>
    </w:pPr>
    <w:rPr>
      <w:szCs w:val="20"/>
    </w:rPr>
  </w:style>
  <w:style w:type="paragraph" w:styleId="a8">
    <w:name w:val="header"/>
    <w:aliases w:val="Linie,header"/>
    <w:basedOn w:val="a1"/>
    <w:link w:val="a9"/>
    <w:uiPriority w:val="99"/>
    <w:rsid w:val="00A81271"/>
    <w:pPr>
      <w:tabs>
        <w:tab w:val="center" w:pos="4677"/>
        <w:tab w:val="right" w:pos="9355"/>
      </w:tabs>
    </w:pPr>
    <w:rPr>
      <w:szCs w:val="20"/>
    </w:rPr>
  </w:style>
  <w:style w:type="character" w:customStyle="1" w:styleId="a9">
    <w:name w:val="Верхний колонтитул Знак"/>
    <w:aliases w:val="Linie Знак,header Знак"/>
    <w:basedOn w:val="a2"/>
    <w:link w:val="a8"/>
    <w:uiPriority w:val="99"/>
    <w:rsid w:val="00A81271"/>
    <w:rPr>
      <w:rFonts w:ascii="Times New Roman" w:eastAsia="Times New Roman" w:hAnsi="Times New Roman" w:cs="Times New Roman"/>
      <w:sz w:val="24"/>
      <w:szCs w:val="20"/>
    </w:rPr>
  </w:style>
  <w:style w:type="paragraph" w:styleId="aa">
    <w:name w:val="Title"/>
    <w:basedOn w:val="a1"/>
    <w:link w:val="ab"/>
    <w:qFormat/>
    <w:rsid w:val="00A81271"/>
    <w:pPr>
      <w:widowControl w:val="0"/>
      <w:shd w:val="clear" w:color="auto" w:fill="FFFFFF"/>
      <w:autoSpaceDE w:val="0"/>
      <w:autoSpaceDN w:val="0"/>
      <w:adjustRightInd w:val="0"/>
      <w:ind w:left="72"/>
      <w:jc w:val="center"/>
    </w:pPr>
    <w:rPr>
      <w:bCs/>
      <w:color w:val="000000"/>
      <w:spacing w:val="13"/>
      <w:szCs w:val="22"/>
    </w:rPr>
  </w:style>
  <w:style w:type="character" w:customStyle="1" w:styleId="ab">
    <w:name w:val="Название Знак"/>
    <w:basedOn w:val="a2"/>
    <w:link w:val="aa"/>
    <w:rsid w:val="00A81271"/>
    <w:rPr>
      <w:rFonts w:ascii="Times New Roman" w:eastAsia="Times New Roman" w:hAnsi="Times New Roman" w:cs="Times New Roman"/>
      <w:bCs/>
      <w:color w:val="000000"/>
      <w:spacing w:val="13"/>
      <w:sz w:val="24"/>
      <w:shd w:val="clear" w:color="auto" w:fill="FFFFFF"/>
      <w:lang w:eastAsia="ru-RU"/>
    </w:rPr>
  </w:style>
  <w:style w:type="paragraph" w:styleId="ac">
    <w:name w:val="No Spacing"/>
    <w:link w:val="ad"/>
    <w:qFormat/>
    <w:rsid w:val="00A81271"/>
    <w:pPr>
      <w:spacing w:after="0" w:line="240" w:lineRule="auto"/>
    </w:pPr>
    <w:rPr>
      <w:rFonts w:ascii="Calibri" w:eastAsia="Times New Roman" w:hAnsi="Calibri" w:cs="Times New Roman"/>
    </w:rPr>
  </w:style>
  <w:style w:type="paragraph" w:styleId="ae">
    <w:name w:val="List Paragraph"/>
    <w:basedOn w:val="a1"/>
    <w:link w:val="af"/>
    <w:uiPriority w:val="34"/>
    <w:qFormat/>
    <w:rsid w:val="00A81271"/>
    <w:pPr>
      <w:ind w:left="708"/>
      <w:jc w:val="left"/>
    </w:pPr>
  </w:style>
  <w:style w:type="paragraph" w:customStyle="1" w:styleId="af0">
    <w:name w:val="Обычный.Нормальный абзац"/>
    <w:link w:val="af1"/>
    <w:rsid w:val="00A81271"/>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7">
    <w:name w:val="Обычный (веб) Знак"/>
    <w:aliases w:val="Обычный (веб) Знак1 Знак Знак,Знак Знак2 Знак Знак,Обычный (веб) Знак Знак Знак1 Знак Знак,Обычный (веб) Знак Знак Знак Знак Знак Знак,Знак Знак Знак1 Знак Знак Знак Знак Знак Знак Знак Знак,Знак Знак Знак1 Знак Знак1 Знак Знак"/>
    <w:link w:val="a6"/>
    <w:uiPriority w:val="99"/>
    <w:locked/>
    <w:rsid w:val="00A81271"/>
    <w:rPr>
      <w:rFonts w:ascii="Times New Roman" w:eastAsia="Times New Roman" w:hAnsi="Times New Roman" w:cs="Times New Roman"/>
      <w:sz w:val="24"/>
      <w:szCs w:val="20"/>
    </w:rPr>
  </w:style>
  <w:style w:type="character" w:customStyle="1" w:styleId="ad">
    <w:name w:val="Без интервала Знак"/>
    <w:basedOn w:val="a2"/>
    <w:link w:val="ac"/>
    <w:locked/>
    <w:rsid w:val="00A81271"/>
    <w:rPr>
      <w:rFonts w:ascii="Calibri" w:eastAsia="Times New Roman" w:hAnsi="Calibri" w:cs="Times New Roman"/>
    </w:rPr>
  </w:style>
  <w:style w:type="character" w:customStyle="1" w:styleId="af1">
    <w:name w:val="Обычный.Нормальный абзац Знак"/>
    <w:basedOn w:val="a2"/>
    <w:link w:val="af0"/>
    <w:rsid w:val="00A81271"/>
    <w:rPr>
      <w:rFonts w:ascii="Times New Roman" w:eastAsia="Times New Roman" w:hAnsi="Times New Roman" w:cs="Times New Roman"/>
      <w:sz w:val="24"/>
      <w:szCs w:val="24"/>
      <w:lang w:eastAsia="ru-RU"/>
    </w:rPr>
  </w:style>
  <w:style w:type="character" w:customStyle="1" w:styleId="af">
    <w:name w:val="Абзац списка Знак"/>
    <w:link w:val="ae"/>
    <w:uiPriority w:val="34"/>
    <w:locked/>
    <w:rsid w:val="00A81271"/>
    <w:rPr>
      <w:rFonts w:ascii="Times New Roman" w:eastAsia="Times New Roman" w:hAnsi="Times New Roman" w:cs="Times New Roman"/>
      <w:sz w:val="24"/>
      <w:szCs w:val="24"/>
    </w:rPr>
  </w:style>
  <w:style w:type="paragraph" w:customStyle="1" w:styleId="consplusnormal">
    <w:name w:val="consplusnormal"/>
    <w:basedOn w:val="a1"/>
    <w:rsid w:val="00183808"/>
    <w:pPr>
      <w:spacing w:before="100" w:beforeAutospacing="1" w:after="100" w:afterAutospacing="1"/>
      <w:jc w:val="left"/>
    </w:pPr>
  </w:style>
  <w:style w:type="character" w:customStyle="1" w:styleId="12">
    <w:name w:val="Заголовок 1 Знак"/>
    <w:aliases w:val="H1 Знак,h1 Знак,Глава 1 Знак,Заголовок 1 Знак Знак Знак Знак Знак Знак Знак Знак Знак Знак,Заголовок 1 Знак Знак Знак Знак Знак Знак Знак Знак Знак Знак Знак Знак,Document Header1 Знак,Заголовок 1 Знак2 Знак Знак"/>
    <w:basedOn w:val="a2"/>
    <w:link w:val="11"/>
    <w:uiPriority w:val="99"/>
    <w:rsid w:val="000D6FC3"/>
    <w:rPr>
      <w:rFonts w:ascii="Times New Roman" w:eastAsia="Times New Roman" w:hAnsi="Times New Roman" w:cs="Times New Roman"/>
      <w:b/>
      <w:kern w:val="28"/>
      <w:sz w:val="36"/>
      <w:szCs w:val="20"/>
      <w:lang w:eastAsia="ru-RU"/>
    </w:rPr>
  </w:style>
  <w:style w:type="character" w:customStyle="1" w:styleId="21">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0"/>
    <w:uiPriority w:val="99"/>
    <w:rsid w:val="000D6FC3"/>
    <w:rPr>
      <w:rFonts w:ascii="Times New Roman" w:eastAsia="Times New Roman" w:hAnsi="Times New Roman" w:cs="Times New Roman"/>
      <w:b/>
      <w:bCs/>
      <w:sz w:val="24"/>
      <w:szCs w:val="24"/>
      <w:lang w:eastAsia="ru-RU"/>
    </w:rPr>
  </w:style>
  <w:style w:type="character" w:customStyle="1" w:styleId="32">
    <w:name w:val="Заголовок 3 Знак"/>
    <w:basedOn w:val="a2"/>
    <w:uiPriority w:val="99"/>
    <w:rsid w:val="000D6FC3"/>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2"/>
    <w:link w:val="40"/>
    <w:uiPriority w:val="99"/>
    <w:rsid w:val="000D6FC3"/>
    <w:rPr>
      <w:rFonts w:ascii="Arial" w:eastAsia="Times New Roman" w:hAnsi="Arial" w:cs="Times New Roman"/>
      <w:sz w:val="24"/>
      <w:szCs w:val="20"/>
      <w:lang w:eastAsia="ru-RU"/>
    </w:rPr>
  </w:style>
  <w:style w:type="character" w:customStyle="1" w:styleId="50">
    <w:name w:val="Заголовок 5 Знак"/>
    <w:basedOn w:val="a2"/>
    <w:link w:val="5"/>
    <w:uiPriority w:val="99"/>
    <w:rsid w:val="000D6FC3"/>
    <w:rPr>
      <w:rFonts w:ascii="Times New Roman" w:eastAsia="Times New Roman" w:hAnsi="Times New Roman" w:cs="Times New Roman"/>
      <w:szCs w:val="20"/>
      <w:lang w:eastAsia="ru-RU"/>
    </w:rPr>
  </w:style>
  <w:style w:type="character" w:customStyle="1" w:styleId="60">
    <w:name w:val="Заголовок 6 Знак"/>
    <w:basedOn w:val="a2"/>
    <w:link w:val="6"/>
    <w:uiPriority w:val="99"/>
    <w:rsid w:val="000D6FC3"/>
    <w:rPr>
      <w:rFonts w:ascii="Times New Roman" w:eastAsia="Times New Roman" w:hAnsi="Times New Roman" w:cs="Times New Roman"/>
      <w:i/>
      <w:szCs w:val="20"/>
      <w:lang w:eastAsia="ru-RU"/>
    </w:rPr>
  </w:style>
  <w:style w:type="character" w:customStyle="1" w:styleId="70">
    <w:name w:val="Заголовок 7 Знак"/>
    <w:basedOn w:val="a2"/>
    <w:link w:val="7"/>
    <w:uiPriority w:val="99"/>
    <w:rsid w:val="000D6FC3"/>
    <w:rPr>
      <w:rFonts w:ascii="Arial" w:eastAsia="Times New Roman" w:hAnsi="Arial" w:cs="Times New Roman"/>
      <w:sz w:val="20"/>
      <w:szCs w:val="20"/>
      <w:lang w:eastAsia="ru-RU"/>
    </w:rPr>
  </w:style>
  <w:style w:type="character" w:customStyle="1" w:styleId="80">
    <w:name w:val="Заголовок 8 Знак"/>
    <w:basedOn w:val="a2"/>
    <w:link w:val="8"/>
    <w:uiPriority w:val="99"/>
    <w:rsid w:val="000D6FC3"/>
    <w:rPr>
      <w:rFonts w:ascii="Arial" w:eastAsia="Times New Roman" w:hAnsi="Arial" w:cs="Times New Roman"/>
      <w:i/>
      <w:sz w:val="20"/>
      <w:szCs w:val="20"/>
      <w:lang w:eastAsia="ru-RU"/>
    </w:rPr>
  </w:style>
  <w:style w:type="character" w:customStyle="1" w:styleId="90">
    <w:name w:val="Заголовок 9 Знак"/>
    <w:basedOn w:val="a2"/>
    <w:link w:val="9"/>
    <w:uiPriority w:val="99"/>
    <w:rsid w:val="000D6FC3"/>
    <w:rPr>
      <w:rFonts w:ascii="Arial" w:eastAsia="Times New Roman" w:hAnsi="Arial" w:cs="Times New Roman"/>
      <w:b/>
      <w:i/>
      <w:sz w:val="18"/>
      <w:szCs w:val="20"/>
      <w:lang w:eastAsia="ru-RU"/>
    </w:rPr>
  </w:style>
  <w:style w:type="character" w:customStyle="1" w:styleId="31">
    <w:name w:val="Заголовок 3 Знак1"/>
    <w:aliases w:val="h3 Знак,Gliederung3 Char Знак,Gliederung3 Знак,H3 Знак,Çàãîëîâîê 3 Знак"/>
    <w:basedOn w:val="a2"/>
    <w:link w:val="30"/>
    <w:uiPriority w:val="99"/>
    <w:locked/>
    <w:rsid w:val="000D6FC3"/>
    <w:rPr>
      <w:rFonts w:ascii="Arial" w:eastAsia="Times New Roman" w:hAnsi="Arial" w:cs="Times New Roman"/>
      <w:b/>
      <w:sz w:val="24"/>
      <w:szCs w:val="20"/>
      <w:lang w:eastAsia="ru-RU"/>
    </w:rPr>
  </w:style>
  <w:style w:type="paragraph" w:styleId="af2">
    <w:name w:val="Body Text Indent"/>
    <w:basedOn w:val="a1"/>
    <w:link w:val="af3"/>
    <w:uiPriority w:val="99"/>
    <w:rsid w:val="000D6FC3"/>
    <w:pPr>
      <w:ind w:left="5760"/>
    </w:pPr>
  </w:style>
  <w:style w:type="character" w:customStyle="1" w:styleId="af3">
    <w:name w:val="Основной текст с отступом Знак"/>
    <w:basedOn w:val="a2"/>
    <w:link w:val="af2"/>
    <w:uiPriority w:val="99"/>
    <w:rsid w:val="000D6FC3"/>
    <w:rPr>
      <w:rFonts w:ascii="Times New Roman" w:eastAsia="Times New Roman" w:hAnsi="Times New Roman" w:cs="Times New Roman"/>
      <w:sz w:val="24"/>
      <w:szCs w:val="24"/>
      <w:lang w:eastAsia="ru-RU"/>
    </w:rPr>
  </w:style>
  <w:style w:type="paragraph" w:customStyle="1" w:styleId="10">
    <w:name w:val="Стиль1"/>
    <w:basedOn w:val="a1"/>
    <w:uiPriority w:val="99"/>
    <w:rsid w:val="000D6FC3"/>
    <w:pPr>
      <w:keepNext/>
      <w:keepLines/>
      <w:widowControl w:val="0"/>
      <w:numPr>
        <w:numId w:val="2"/>
      </w:numPr>
      <w:suppressLineNumbers/>
      <w:suppressAutoHyphens/>
      <w:spacing w:after="60"/>
    </w:pPr>
    <w:rPr>
      <w:b/>
      <w:sz w:val="28"/>
    </w:rPr>
  </w:style>
  <w:style w:type="paragraph" w:customStyle="1" w:styleId="2">
    <w:name w:val="Стиль2"/>
    <w:basedOn w:val="22"/>
    <w:uiPriority w:val="99"/>
    <w:rsid w:val="000D6FC3"/>
    <w:pPr>
      <w:keepNext/>
      <w:keepLines/>
      <w:widowControl w:val="0"/>
      <w:numPr>
        <w:ilvl w:val="1"/>
        <w:numId w:val="2"/>
      </w:numPr>
      <w:suppressLineNumbers/>
      <w:suppressAutoHyphens/>
      <w:spacing w:after="60"/>
    </w:pPr>
    <w:rPr>
      <w:b/>
      <w:szCs w:val="20"/>
    </w:rPr>
  </w:style>
  <w:style w:type="paragraph" w:styleId="22">
    <w:name w:val="List Number 2"/>
    <w:basedOn w:val="a1"/>
    <w:uiPriority w:val="99"/>
    <w:rsid w:val="000D6FC3"/>
    <w:pPr>
      <w:tabs>
        <w:tab w:val="num" w:pos="643"/>
      </w:tabs>
      <w:ind w:left="643" w:hanging="360"/>
    </w:pPr>
  </w:style>
  <w:style w:type="paragraph" w:customStyle="1" w:styleId="3">
    <w:name w:val="Стиль3 Знак"/>
    <w:basedOn w:val="23"/>
    <w:link w:val="310"/>
    <w:uiPriority w:val="99"/>
    <w:rsid w:val="000D6FC3"/>
    <w:pPr>
      <w:widowControl w:val="0"/>
      <w:numPr>
        <w:ilvl w:val="2"/>
        <w:numId w:val="2"/>
      </w:numPr>
      <w:adjustRightInd w:val="0"/>
      <w:spacing w:after="0" w:line="240" w:lineRule="auto"/>
      <w:ind w:left="0"/>
      <w:textAlignment w:val="baseline"/>
    </w:pPr>
    <w:rPr>
      <w:szCs w:val="20"/>
    </w:rPr>
  </w:style>
  <w:style w:type="paragraph" w:styleId="23">
    <w:name w:val="Body Text Indent 2"/>
    <w:basedOn w:val="a1"/>
    <w:link w:val="24"/>
    <w:uiPriority w:val="99"/>
    <w:rsid w:val="000D6FC3"/>
    <w:pPr>
      <w:spacing w:after="120" w:line="480" w:lineRule="auto"/>
      <w:ind w:left="283"/>
    </w:pPr>
  </w:style>
  <w:style w:type="character" w:customStyle="1" w:styleId="24">
    <w:name w:val="Основной текст с отступом 2 Знак"/>
    <w:basedOn w:val="a2"/>
    <w:link w:val="23"/>
    <w:uiPriority w:val="99"/>
    <w:rsid w:val="000D6FC3"/>
    <w:rPr>
      <w:rFonts w:ascii="Times New Roman" w:eastAsia="Times New Roman" w:hAnsi="Times New Roman" w:cs="Times New Roman"/>
      <w:sz w:val="24"/>
      <w:szCs w:val="24"/>
      <w:lang w:eastAsia="ru-RU"/>
    </w:rPr>
  </w:style>
  <w:style w:type="paragraph" w:customStyle="1" w:styleId="ConsNormal">
    <w:name w:val="ConsNormal"/>
    <w:link w:val="ConsNormal0"/>
    <w:rsid w:val="000D6FC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5">
    <w:name w:val="toc 2"/>
    <w:basedOn w:val="a1"/>
    <w:next w:val="a1"/>
    <w:autoRedefine/>
    <w:uiPriority w:val="99"/>
    <w:rsid w:val="000D6FC3"/>
    <w:pPr>
      <w:tabs>
        <w:tab w:val="left" w:pos="720"/>
        <w:tab w:val="right" w:leader="dot" w:pos="9720"/>
      </w:tabs>
      <w:ind w:left="240"/>
      <w:jc w:val="left"/>
    </w:pPr>
    <w:rPr>
      <w:smallCaps/>
      <w:noProof/>
      <w:sz w:val="20"/>
      <w:szCs w:val="20"/>
    </w:rPr>
  </w:style>
  <w:style w:type="paragraph" w:styleId="26">
    <w:name w:val="List Bullet 2"/>
    <w:basedOn w:val="a1"/>
    <w:autoRedefine/>
    <w:uiPriority w:val="99"/>
    <w:rsid w:val="000D6FC3"/>
    <w:pPr>
      <w:tabs>
        <w:tab w:val="num" w:pos="643"/>
      </w:tabs>
      <w:spacing w:after="60"/>
      <w:ind w:left="643" w:hanging="360"/>
    </w:pPr>
    <w:rPr>
      <w:szCs w:val="20"/>
    </w:rPr>
  </w:style>
  <w:style w:type="paragraph" w:styleId="33">
    <w:name w:val="Body Text Indent 3"/>
    <w:basedOn w:val="a1"/>
    <w:link w:val="34"/>
    <w:uiPriority w:val="99"/>
    <w:rsid w:val="000D6FC3"/>
    <w:pPr>
      <w:keepNext/>
      <w:keepLines/>
      <w:widowControl w:val="0"/>
      <w:suppressLineNumbers/>
      <w:tabs>
        <w:tab w:val="num" w:pos="252"/>
      </w:tabs>
      <w:suppressAutoHyphens/>
      <w:ind w:left="720"/>
    </w:pPr>
  </w:style>
  <w:style w:type="character" w:customStyle="1" w:styleId="34">
    <w:name w:val="Основной текст с отступом 3 Знак"/>
    <w:basedOn w:val="a2"/>
    <w:link w:val="33"/>
    <w:uiPriority w:val="99"/>
    <w:rsid w:val="000D6FC3"/>
    <w:rPr>
      <w:rFonts w:ascii="Times New Roman" w:eastAsia="Times New Roman" w:hAnsi="Times New Roman" w:cs="Times New Roman"/>
      <w:sz w:val="24"/>
      <w:szCs w:val="24"/>
      <w:lang w:eastAsia="ru-RU"/>
    </w:rPr>
  </w:style>
  <w:style w:type="paragraph" w:styleId="13">
    <w:name w:val="toc 1"/>
    <w:basedOn w:val="a1"/>
    <w:next w:val="a1"/>
    <w:autoRedefine/>
    <w:uiPriority w:val="99"/>
    <w:rsid w:val="000D6FC3"/>
    <w:pPr>
      <w:keepNext/>
      <w:keepLines/>
      <w:widowControl w:val="0"/>
      <w:suppressLineNumbers/>
      <w:tabs>
        <w:tab w:val="right" w:leader="dot" w:pos="9720"/>
      </w:tabs>
      <w:suppressAutoHyphens/>
      <w:spacing w:before="120" w:after="120"/>
    </w:pPr>
    <w:rPr>
      <w:bCs/>
      <w:caps/>
    </w:rPr>
  </w:style>
  <w:style w:type="paragraph" w:styleId="35">
    <w:name w:val="toc 3"/>
    <w:basedOn w:val="a1"/>
    <w:next w:val="a1"/>
    <w:autoRedefine/>
    <w:uiPriority w:val="99"/>
    <w:rsid w:val="000D6FC3"/>
    <w:pPr>
      <w:tabs>
        <w:tab w:val="left" w:pos="1200"/>
        <w:tab w:val="right" w:leader="dot" w:pos="9720"/>
      </w:tabs>
      <w:ind w:left="480"/>
      <w:jc w:val="left"/>
    </w:pPr>
    <w:rPr>
      <w:i/>
      <w:iCs/>
      <w:sz w:val="20"/>
      <w:szCs w:val="20"/>
    </w:rPr>
  </w:style>
  <w:style w:type="paragraph" w:styleId="42">
    <w:name w:val="toc 4"/>
    <w:basedOn w:val="a1"/>
    <w:next w:val="a1"/>
    <w:autoRedefine/>
    <w:uiPriority w:val="99"/>
    <w:rsid w:val="000D6FC3"/>
    <w:pPr>
      <w:ind w:left="720"/>
    </w:pPr>
    <w:rPr>
      <w:sz w:val="18"/>
      <w:szCs w:val="18"/>
    </w:rPr>
  </w:style>
  <w:style w:type="paragraph" w:styleId="51">
    <w:name w:val="toc 5"/>
    <w:basedOn w:val="a1"/>
    <w:next w:val="a1"/>
    <w:autoRedefine/>
    <w:uiPriority w:val="99"/>
    <w:rsid w:val="000D6FC3"/>
    <w:pPr>
      <w:ind w:left="960"/>
    </w:pPr>
    <w:rPr>
      <w:sz w:val="18"/>
      <w:szCs w:val="18"/>
    </w:rPr>
  </w:style>
  <w:style w:type="paragraph" w:styleId="61">
    <w:name w:val="toc 6"/>
    <w:basedOn w:val="a1"/>
    <w:next w:val="a1"/>
    <w:autoRedefine/>
    <w:uiPriority w:val="99"/>
    <w:rsid w:val="000D6FC3"/>
    <w:pPr>
      <w:ind w:left="1200"/>
    </w:pPr>
    <w:rPr>
      <w:sz w:val="18"/>
      <w:szCs w:val="18"/>
    </w:rPr>
  </w:style>
  <w:style w:type="paragraph" w:styleId="71">
    <w:name w:val="toc 7"/>
    <w:basedOn w:val="a1"/>
    <w:next w:val="a1"/>
    <w:autoRedefine/>
    <w:uiPriority w:val="99"/>
    <w:rsid w:val="000D6FC3"/>
    <w:pPr>
      <w:ind w:left="1440"/>
    </w:pPr>
    <w:rPr>
      <w:sz w:val="18"/>
      <w:szCs w:val="18"/>
    </w:rPr>
  </w:style>
  <w:style w:type="paragraph" w:styleId="81">
    <w:name w:val="toc 8"/>
    <w:basedOn w:val="a1"/>
    <w:next w:val="a1"/>
    <w:autoRedefine/>
    <w:uiPriority w:val="99"/>
    <w:rsid w:val="000D6FC3"/>
    <w:pPr>
      <w:ind w:left="1680"/>
    </w:pPr>
    <w:rPr>
      <w:sz w:val="18"/>
      <w:szCs w:val="18"/>
    </w:rPr>
  </w:style>
  <w:style w:type="paragraph" w:styleId="91">
    <w:name w:val="toc 9"/>
    <w:basedOn w:val="a1"/>
    <w:next w:val="a1"/>
    <w:autoRedefine/>
    <w:uiPriority w:val="99"/>
    <w:rsid w:val="000D6FC3"/>
    <w:pPr>
      <w:ind w:left="1920"/>
    </w:pPr>
    <w:rPr>
      <w:sz w:val="18"/>
      <w:szCs w:val="18"/>
    </w:rPr>
  </w:style>
  <w:style w:type="paragraph" w:styleId="af4">
    <w:name w:val="Plain Text"/>
    <w:basedOn w:val="a1"/>
    <w:link w:val="af5"/>
    <w:uiPriority w:val="99"/>
    <w:rsid w:val="000D6FC3"/>
    <w:rPr>
      <w:rFonts w:ascii="Courier New" w:hAnsi="Courier New"/>
      <w:sz w:val="20"/>
      <w:szCs w:val="20"/>
    </w:rPr>
  </w:style>
  <w:style w:type="character" w:customStyle="1" w:styleId="af5">
    <w:name w:val="Текст Знак"/>
    <w:basedOn w:val="a2"/>
    <w:link w:val="af4"/>
    <w:uiPriority w:val="99"/>
    <w:rsid w:val="000D6FC3"/>
    <w:rPr>
      <w:rFonts w:ascii="Courier New" w:eastAsia="Times New Roman" w:hAnsi="Courier New" w:cs="Times New Roman"/>
      <w:sz w:val="20"/>
      <w:szCs w:val="20"/>
      <w:lang w:eastAsia="ru-RU"/>
    </w:rPr>
  </w:style>
  <w:style w:type="paragraph" w:styleId="27">
    <w:name w:val="Body Text 2"/>
    <w:basedOn w:val="a1"/>
    <w:link w:val="28"/>
    <w:uiPriority w:val="99"/>
    <w:rsid w:val="000D6FC3"/>
    <w:pPr>
      <w:tabs>
        <w:tab w:val="num" w:pos="567"/>
      </w:tabs>
      <w:spacing w:after="60"/>
      <w:ind w:left="567" w:hanging="567"/>
    </w:pPr>
    <w:rPr>
      <w:szCs w:val="20"/>
    </w:rPr>
  </w:style>
  <w:style w:type="character" w:customStyle="1" w:styleId="28">
    <w:name w:val="Основной текст 2 Знак"/>
    <w:basedOn w:val="a2"/>
    <w:link w:val="27"/>
    <w:uiPriority w:val="99"/>
    <w:rsid w:val="000D6FC3"/>
    <w:rPr>
      <w:rFonts w:ascii="Times New Roman" w:eastAsia="Times New Roman" w:hAnsi="Times New Roman" w:cs="Times New Roman"/>
      <w:sz w:val="24"/>
      <w:szCs w:val="20"/>
      <w:lang w:eastAsia="ru-RU"/>
    </w:rPr>
  </w:style>
  <w:style w:type="paragraph" w:styleId="36">
    <w:name w:val="List Bullet 3"/>
    <w:basedOn w:val="a1"/>
    <w:autoRedefine/>
    <w:uiPriority w:val="99"/>
    <w:rsid w:val="000D6FC3"/>
    <w:pPr>
      <w:tabs>
        <w:tab w:val="num" w:pos="926"/>
      </w:tabs>
      <w:spacing w:after="60"/>
      <w:ind w:left="926" w:hanging="360"/>
    </w:pPr>
    <w:rPr>
      <w:szCs w:val="20"/>
    </w:rPr>
  </w:style>
  <w:style w:type="paragraph" w:styleId="43">
    <w:name w:val="List Bullet 4"/>
    <w:basedOn w:val="a1"/>
    <w:autoRedefine/>
    <w:uiPriority w:val="99"/>
    <w:rsid w:val="000D6FC3"/>
    <w:pPr>
      <w:tabs>
        <w:tab w:val="num" w:pos="1209"/>
      </w:tabs>
      <w:spacing w:after="60"/>
      <w:ind w:left="1209" w:hanging="360"/>
    </w:pPr>
    <w:rPr>
      <w:szCs w:val="20"/>
    </w:rPr>
  </w:style>
  <w:style w:type="paragraph" w:styleId="52">
    <w:name w:val="List Bullet 5"/>
    <w:basedOn w:val="a1"/>
    <w:autoRedefine/>
    <w:uiPriority w:val="99"/>
    <w:rsid w:val="000D6FC3"/>
    <w:pPr>
      <w:tabs>
        <w:tab w:val="num" w:pos="1492"/>
      </w:tabs>
      <w:spacing w:after="60"/>
      <w:ind w:left="1492" w:hanging="360"/>
    </w:pPr>
    <w:rPr>
      <w:szCs w:val="20"/>
    </w:rPr>
  </w:style>
  <w:style w:type="paragraph" w:styleId="af6">
    <w:name w:val="List Number"/>
    <w:basedOn w:val="a1"/>
    <w:uiPriority w:val="99"/>
    <w:rsid w:val="000D6FC3"/>
    <w:pPr>
      <w:tabs>
        <w:tab w:val="num" w:pos="360"/>
      </w:tabs>
      <w:spacing w:after="60"/>
      <w:ind w:left="360" w:hanging="360"/>
    </w:pPr>
    <w:rPr>
      <w:szCs w:val="20"/>
    </w:rPr>
  </w:style>
  <w:style w:type="paragraph" w:styleId="37">
    <w:name w:val="List Number 3"/>
    <w:basedOn w:val="a1"/>
    <w:uiPriority w:val="99"/>
    <w:rsid w:val="000D6FC3"/>
    <w:pPr>
      <w:tabs>
        <w:tab w:val="num" w:pos="926"/>
      </w:tabs>
      <w:spacing w:after="60"/>
      <w:ind w:left="926" w:hanging="360"/>
    </w:pPr>
    <w:rPr>
      <w:szCs w:val="20"/>
    </w:rPr>
  </w:style>
  <w:style w:type="paragraph" w:styleId="44">
    <w:name w:val="List Number 4"/>
    <w:basedOn w:val="a1"/>
    <w:uiPriority w:val="99"/>
    <w:rsid w:val="000D6FC3"/>
    <w:pPr>
      <w:tabs>
        <w:tab w:val="num" w:pos="1209"/>
      </w:tabs>
      <w:spacing w:after="60"/>
      <w:ind w:left="1209" w:hanging="360"/>
    </w:pPr>
    <w:rPr>
      <w:szCs w:val="20"/>
    </w:rPr>
  </w:style>
  <w:style w:type="paragraph" w:styleId="53">
    <w:name w:val="List Number 5"/>
    <w:basedOn w:val="a1"/>
    <w:uiPriority w:val="99"/>
    <w:rsid w:val="000D6FC3"/>
    <w:pPr>
      <w:tabs>
        <w:tab w:val="num" w:pos="1492"/>
      </w:tabs>
      <w:spacing w:after="60"/>
      <w:ind w:left="1492" w:hanging="360"/>
    </w:pPr>
    <w:rPr>
      <w:szCs w:val="20"/>
    </w:rPr>
  </w:style>
  <w:style w:type="paragraph" w:customStyle="1" w:styleId="af7">
    <w:name w:val="Раздел"/>
    <w:basedOn w:val="a1"/>
    <w:uiPriority w:val="99"/>
    <w:semiHidden/>
    <w:rsid w:val="000D6FC3"/>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uiPriority w:val="99"/>
    <w:semiHidden/>
    <w:rsid w:val="000D6FC3"/>
    <w:pPr>
      <w:tabs>
        <w:tab w:val="num" w:pos="360"/>
      </w:tabs>
      <w:spacing w:before="120" w:after="120"/>
      <w:ind w:left="360" w:hanging="360"/>
      <w:jc w:val="center"/>
    </w:pPr>
    <w:rPr>
      <w:b/>
      <w:szCs w:val="20"/>
    </w:rPr>
  </w:style>
  <w:style w:type="paragraph" w:customStyle="1" w:styleId="af8">
    <w:name w:val="Условия контракта"/>
    <w:basedOn w:val="a1"/>
    <w:uiPriority w:val="99"/>
    <w:semiHidden/>
    <w:rsid w:val="000D6FC3"/>
    <w:pPr>
      <w:tabs>
        <w:tab w:val="num" w:pos="567"/>
      </w:tabs>
      <w:spacing w:before="240" w:after="120"/>
      <w:ind w:left="567" w:hanging="567"/>
    </w:pPr>
    <w:rPr>
      <w:b/>
      <w:szCs w:val="20"/>
    </w:rPr>
  </w:style>
  <w:style w:type="paragraph" w:customStyle="1" w:styleId="Instruction">
    <w:name w:val="Instruction"/>
    <w:basedOn w:val="27"/>
    <w:uiPriority w:val="99"/>
    <w:semiHidden/>
    <w:rsid w:val="000D6FC3"/>
    <w:pPr>
      <w:tabs>
        <w:tab w:val="clear" w:pos="567"/>
        <w:tab w:val="num" w:pos="360"/>
      </w:tabs>
      <w:spacing w:before="180"/>
      <w:ind w:left="360" w:hanging="360"/>
    </w:pPr>
    <w:rPr>
      <w:b/>
    </w:rPr>
  </w:style>
  <w:style w:type="character" w:styleId="af9">
    <w:name w:val="page number"/>
    <w:basedOn w:val="a2"/>
    <w:uiPriority w:val="99"/>
    <w:rsid w:val="000D6FC3"/>
    <w:rPr>
      <w:rFonts w:ascii="Times New Roman" w:hAnsi="Times New Roman" w:cs="Times New Roman"/>
    </w:rPr>
  </w:style>
  <w:style w:type="paragraph" w:customStyle="1" w:styleId="39">
    <w:name w:val="Стиль3"/>
    <w:basedOn w:val="23"/>
    <w:uiPriority w:val="99"/>
    <w:rsid w:val="000D6FC3"/>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uiPriority w:val="99"/>
    <w:rsid w:val="000D6FC3"/>
    <w:pPr>
      <w:spacing w:after="60"/>
    </w:pPr>
  </w:style>
  <w:style w:type="paragraph" w:styleId="afa">
    <w:name w:val="List Bullet"/>
    <w:basedOn w:val="a1"/>
    <w:autoRedefine/>
    <w:uiPriority w:val="99"/>
    <w:rsid w:val="000D6FC3"/>
    <w:pPr>
      <w:widowControl w:val="0"/>
      <w:spacing w:after="60"/>
    </w:pPr>
  </w:style>
  <w:style w:type="paragraph" w:customStyle="1" w:styleId="afb">
    <w:name w:val="Тендерные данные"/>
    <w:basedOn w:val="a1"/>
    <w:uiPriority w:val="99"/>
    <w:semiHidden/>
    <w:rsid w:val="000D6FC3"/>
    <w:pPr>
      <w:tabs>
        <w:tab w:val="left" w:pos="1985"/>
      </w:tabs>
      <w:spacing w:before="120" w:after="60"/>
    </w:pPr>
    <w:rPr>
      <w:b/>
      <w:szCs w:val="20"/>
    </w:rPr>
  </w:style>
  <w:style w:type="paragraph" w:customStyle="1" w:styleId="29">
    <w:name w:val="Заголовок 2 со списком"/>
    <w:basedOn w:val="20"/>
    <w:next w:val="a1"/>
    <w:link w:val="2a"/>
    <w:uiPriority w:val="99"/>
    <w:rsid w:val="000D6FC3"/>
    <w:pPr>
      <w:tabs>
        <w:tab w:val="num" w:pos="360"/>
      </w:tabs>
      <w:spacing w:line="360" w:lineRule="auto"/>
      <w:ind w:left="360" w:hanging="360"/>
    </w:pPr>
    <w:rPr>
      <w:bCs w:val="0"/>
      <w:szCs w:val="20"/>
    </w:rPr>
  </w:style>
  <w:style w:type="character" w:customStyle="1" w:styleId="2a">
    <w:name w:val="Заголовок 2 со списком Знак"/>
    <w:link w:val="29"/>
    <w:uiPriority w:val="99"/>
    <w:locked/>
    <w:rsid w:val="000D6FC3"/>
    <w:rPr>
      <w:rFonts w:ascii="Times New Roman" w:eastAsia="Times New Roman" w:hAnsi="Times New Roman" w:cs="Times New Roman"/>
      <w:b/>
      <w:sz w:val="24"/>
      <w:szCs w:val="20"/>
      <w:lang w:eastAsia="ru-RU"/>
    </w:rPr>
  </w:style>
  <w:style w:type="paragraph" w:customStyle="1" w:styleId="3a">
    <w:name w:val="Заголовок 3 со списком"/>
    <w:basedOn w:val="30"/>
    <w:link w:val="3b"/>
    <w:uiPriority w:val="99"/>
    <w:rsid w:val="000D6FC3"/>
    <w:pPr>
      <w:tabs>
        <w:tab w:val="num" w:pos="972"/>
      </w:tabs>
      <w:ind w:left="972" w:hanging="432"/>
    </w:pPr>
  </w:style>
  <w:style w:type="character" w:customStyle="1" w:styleId="3b">
    <w:name w:val="Заголовок 3 со списком Знак"/>
    <w:link w:val="3a"/>
    <w:uiPriority w:val="99"/>
    <w:locked/>
    <w:rsid w:val="000D6FC3"/>
    <w:rPr>
      <w:rFonts w:ascii="Arial" w:eastAsia="Times New Roman" w:hAnsi="Arial" w:cs="Times New Roman"/>
      <w:b/>
      <w:sz w:val="24"/>
      <w:szCs w:val="20"/>
      <w:lang w:eastAsia="ru-RU"/>
    </w:rPr>
  </w:style>
  <w:style w:type="paragraph" w:styleId="afc">
    <w:name w:val="footer"/>
    <w:basedOn w:val="a1"/>
    <w:link w:val="afd"/>
    <w:uiPriority w:val="99"/>
    <w:rsid w:val="000D6FC3"/>
    <w:pPr>
      <w:tabs>
        <w:tab w:val="center" w:pos="4677"/>
        <w:tab w:val="right" w:pos="9355"/>
      </w:tabs>
    </w:pPr>
  </w:style>
  <w:style w:type="character" w:customStyle="1" w:styleId="afd">
    <w:name w:val="Нижний колонтитул Знак"/>
    <w:basedOn w:val="a2"/>
    <w:link w:val="afc"/>
    <w:uiPriority w:val="99"/>
    <w:rsid w:val="000D6FC3"/>
    <w:rPr>
      <w:rFonts w:ascii="Times New Roman" w:eastAsia="Times New Roman" w:hAnsi="Times New Roman" w:cs="Times New Roman"/>
      <w:sz w:val="24"/>
      <w:szCs w:val="24"/>
      <w:lang w:eastAsia="ru-RU"/>
    </w:rPr>
  </w:style>
  <w:style w:type="character" w:customStyle="1" w:styleId="HeaderChar">
    <w:name w:val="Header Char"/>
    <w:aliases w:val="Linie Char"/>
    <w:basedOn w:val="a2"/>
    <w:uiPriority w:val="99"/>
    <w:semiHidden/>
    <w:locked/>
    <w:rsid w:val="000D6FC3"/>
    <w:rPr>
      <w:rFonts w:cs="Times New Roman"/>
      <w:sz w:val="24"/>
      <w:szCs w:val="24"/>
    </w:rPr>
  </w:style>
  <w:style w:type="paragraph" w:styleId="afe">
    <w:name w:val="Body Text"/>
    <w:aliases w:val="Список 1,body text,NoticeText-List,Основной текст1,body text Знак Знак,bt, ändrad,ändrad,body text1,bt1,body text2,bt2,body text11,bt11,body text3,bt3,paragraph 2,paragraph 21,EHPT,Body Text2,b,Body Text level 2, Знак2"/>
    <w:basedOn w:val="a1"/>
    <w:link w:val="14"/>
    <w:rsid w:val="000D6FC3"/>
    <w:pPr>
      <w:spacing w:after="120"/>
    </w:pPr>
  </w:style>
  <w:style w:type="character" w:customStyle="1" w:styleId="aff">
    <w:name w:val="Основной текст Знак"/>
    <w:basedOn w:val="a2"/>
    <w:uiPriority w:val="99"/>
    <w:semiHidden/>
    <w:rsid w:val="000D6FC3"/>
    <w:rPr>
      <w:rFonts w:ascii="Times New Roman" w:eastAsia="Times New Roman" w:hAnsi="Times New Roman" w:cs="Times New Roman"/>
      <w:sz w:val="24"/>
      <w:szCs w:val="24"/>
      <w:lang w:eastAsia="ru-RU"/>
    </w:rPr>
  </w:style>
  <w:style w:type="character" w:customStyle="1" w:styleId="14">
    <w:name w:val="Основной текст Знак1"/>
    <w:aliases w:val="Список 1 Знак,body text Знак,NoticeText-List Знак,Основной текст1 Знак,body text Знак Знак Знак,bt Знак, ändrad Знак,ändrad Знак,body text1 Знак,bt1 Знак,body text2 Знак,bt2 Знак,body text11 Знак,bt11 Знак,body text3 Знак,bt3 Знак"/>
    <w:basedOn w:val="a2"/>
    <w:link w:val="afe"/>
    <w:locked/>
    <w:rsid w:val="000D6FC3"/>
    <w:rPr>
      <w:rFonts w:ascii="Times New Roman" w:eastAsia="Times New Roman" w:hAnsi="Times New Roman" w:cs="Times New Roman"/>
      <w:sz w:val="24"/>
      <w:szCs w:val="24"/>
      <w:lang w:eastAsia="ru-RU"/>
    </w:rPr>
  </w:style>
  <w:style w:type="paragraph" w:styleId="3c">
    <w:name w:val="Body Text 3"/>
    <w:basedOn w:val="a1"/>
    <w:link w:val="3d"/>
    <w:uiPriority w:val="99"/>
    <w:rsid w:val="000D6F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d">
    <w:name w:val="Основной текст 3 Знак"/>
    <w:basedOn w:val="a2"/>
    <w:link w:val="3c"/>
    <w:uiPriority w:val="99"/>
    <w:rsid w:val="000D6FC3"/>
    <w:rPr>
      <w:rFonts w:ascii="Times New Roman" w:eastAsia="Times New Roman" w:hAnsi="Times New Roman" w:cs="Times New Roman"/>
      <w:b/>
      <w:i/>
      <w:szCs w:val="24"/>
      <w:lang w:eastAsia="ru-RU"/>
    </w:rPr>
  </w:style>
  <w:style w:type="character" w:customStyle="1" w:styleId="aff0">
    <w:name w:val="Основной шрифт"/>
    <w:uiPriority w:val="99"/>
    <w:rsid w:val="000D6FC3"/>
  </w:style>
  <w:style w:type="paragraph" w:customStyle="1" w:styleId="aff1">
    <w:name w:val="текст таблицы"/>
    <w:basedOn w:val="a1"/>
    <w:uiPriority w:val="99"/>
    <w:rsid w:val="000D6FC3"/>
    <w:pPr>
      <w:spacing w:before="120"/>
      <w:ind w:right="-102"/>
    </w:pPr>
  </w:style>
  <w:style w:type="character" w:styleId="aff2">
    <w:name w:val="FollowedHyperlink"/>
    <w:basedOn w:val="a2"/>
    <w:uiPriority w:val="99"/>
    <w:rsid w:val="000D6FC3"/>
    <w:rPr>
      <w:rFonts w:cs="Times New Roman"/>
      <w:color w:val="800080"/>
      <w:u w:val="single"/>
    </w:rPr>
  </w:style>
  <w:style w:type="paragraph" w:customStyle="1" w:styleId="aff3">
    <w:name w:val="ТЛ_Заказчик"/>
    <w:basedOn w:val="a1"/>
    <w:link w:val="aff4"/>
    <w:uiPriority w:val="99"/>
    <w:rsid w:val="000D6FC3"/>
    <w:pPr>
      <w:jc w:val="center"/>
    </w:pPr>
    <w:rPr>
      <w:sz w:val="28"/>
      <w:szCs w:val="20"/>
    </w:rPr>
  </w:style>
  <w:style w:type="character" w:customStyle="1" w:styleId="aff4">
    <w:name w:val="ТЛ_Заказчик Знак"/>
    <w:link w:val="aff3"/>
    <w:uiPriority w:val="99"/>
    <w:locked/>
    <w:rsid w:val="000D6FC3"/>
    <w:rPr>
      <w:rFonts w:ascii="Times New Roman" w:eastAsia="Times New Roman" w:hAnsi="Times New Roman" w:cs="Times New Roman"/>
      <w:sz w:val="28"/>
      <w:szCs w:val="20"/>
      <w:lang w:eastAsia="ru-RU"/>
    </w:rPr>
  </w:style>
  <w:style w:type="paragraph" w:customStyle="1" w:styleId="aff5">
    <w:name w:val="ТЛ_Утверждаю"/>
    <w:basedOn w:val="a1"/>
    <w:link w:val="aff6"/>
    <w:uiPriority w:val="99"/>
    <w:rsid w:val="000D6FC3"/>
    <w:pPr>
      <w:ind w:left="4860"/>
      <w:jc w:val="center"/>
    </w:pPr>
    <w:rPr>
      <w:sz w:val="28"/>
      <w:szCs w:val="20"/>
    </w:rPr>
  </w:style>
  <w:style w:type="character" w:customStyle="1" w:styleId="aff6">
    <w:name w:val="ТЛ_Утверждаю Знак"/>
    <w:link w:val="aff5"/>
    <w:uiPriority w:val="99"/>
    <w:locked/>
    <w:rsid w:val="000D6FC3"/>
    <w:rPr>
      <w:rFonts w:ascii="Times New Roman" w:eastAsia="Times New Roman" w:hAnsi="Times New Roman" w:cs="Times New Roman"/>
      <w:sz w:val="28"/>
      <w:szCs w:val="20"/>
      <w:lang w:eastAsia="ru-RU"/>
    </w:rPr>
  </w:style>
  <w:style w:type="paragraph" w:customStyle="1" w:styleId="aff7">
    <w:name w:val="ТЛ_Название"/>
    <w:basedOn w:val="a1"/>
    <w:link w:val="aff8"/>
    <w:uiPriority w:val="99"/>
    <w:rsid w:val="000D6FC3"/>
    <w:pPr>
      <w:jc w:val="center"/>
    </w:pPr>
    <w:rPr>
      <w:b/>
      <w:sz w:val="28"/>
      <w:szCs w:val="20"/>
    </w:rPr>
  </w:style>
  <w:style w:type="character" w:customStyle="1" w:styleId="aff8">
    <w:name w:val="ТЛ_Название Знак"/>
    <w:link w:val="aff7"/>
    <w:uiPriority w:val="99"/>
    <w:locked/>
    <w:rsid w:val="000D6FC3"/>
    <w:rPr>
      <w:rFonts w:ascii="Times New Roman" w:eastAsia="Times New Roman" w:hAnsi="Times New Roman" w:cs="Times New Roman"/>
      <w:b/>
      <w:sz w:val="28"/>
      <w:szCs w:val="20"/>
      <w:lang w:eastAsia="ru-RU"/>
    </w:rPr>
  </w:style>
  <w:style w:type="paragraph" w:customStyle="1" w:styleId="aff9">
    <w:name w:val="ТЛ_Город и Дата"/>
    <w:basedOn w:val="a1"/>
    <w:link w:val="affa"/>
    <w:uiPriority w:val="99"/>
    <w:rsid w:val="000D6FC3"/>
    <w:pPr>
      <w:jc w:val="center"/>
    </w:pPr>
    <w:rPr>
      <w:sz w:val="28"/>
      <w:szCs w:val="20"/>
    </w:rPr>
  </w:style>
  <w:style w:type="character" w:customStyle="1" w:styleId="affa">
    <w:name w:val="ТЛ_Город и Дата Знак"/>
    <w:link w:val="aff9"/>
    <w:uiPriority w:val="99"/>
    <w:locked/>
    <w:rsid w:val="000D6FC3"/>
    <w:rPr>
      <w:rFonts w:ascii="Times New Roman" w:eastAsia="Times New Roman" w:hAnsi="Times New Roman" w:cs="Times New Roman"/>
      <w:sz w:val="28"/>
      <w:szCs w:val="20"/>
      <w:lang w:eastAsia="ru-RU"/>
    </w:rPr>
  </w:style>
  <w:style w:type="paragraph" w:customStyle="1" w:styleId="affb">
    <w:name w:val="АД_Наименование Разделов"/>
    <w:basedOn w:val="11"/>
    <w:link w:val="affc"/>
    <w:uiPriority w:val="99"/>
    <w:rsid w:val="000D6FC3"/>
    <w:rPr>
      <w:sz w:val="28"/>
    </w:rPr>
  </w:style>
  <w:style w:type="character" w:customStyle="1" w:styleId="affc">
    <w:name w:val="АД_Наименование Разделов Знак"/>
    <w:link w:val="affb"/>
    <w:uiPriority w:val="99"/>
    <w:locked/>
    <w:rsid w:val="000D6FC3"/>
    <w:rPr>
      <w:rFonts w:ascii="Times New Roman" w:eastAsia="Times New Roman" w:hAnsi="Times New Roman" w:cs="Times New Roman"/>
      <w:b/>
      <w:kern w:val="28"/>
      <w:sz w:val="28"/>
      <w:szCs w:val="20"/>
      <w:lang w:eastAsia="ru-RU"/>
    </w:rPr>
  </w:style>
  <w:style w:type="paragraph" w:customStyle="1" w:styleId="affd">
    <w:name w:val="АД_Наименование главы с нумерацией"/>
    <w:basedOn w:val="29"/>
    <w:link w:val="affe"/>
    <w:uiPriority w:val="99"/>
    <w:rsid w:val="000D6FC3"/>
    <w:rPr>
      <w:b w:val="0"/>
    </w:rPr>
  </w:style>
  <w:style w:type="paragraph" w:customStyle="1" w:styleId="afff">
    <w:name w:val="АД_Наименование главы без нумерации"/>
    <w:basedOn w:val="20"/>
    <w:link w:val="afff0"/>
    <w:uiPriority w:val="99"/>
    <w:rsid w:val="000D6FC3"/>
  </w:style>
  <w:style w:type="character" w:customStyle="1" w:styleId="afff0">
    <w:name w:val="АД_Наименование главы без нумерации Знак"/>
    <w:basedOn w:val="21"/>
    <w:link w:val="afff"/>
    <w:uiPriority w:val="99"/>
    <w:locked/>
    <w:rsid w:val="000D6FC3"/>
    <w:rPr>
      <w:rFonts w:ascii="Times New Roman" w:eastAsia="Times New Roman" w:hAnsi="Times New Roman" w:cs="Times New Roman"/>
      <w:b/>
      <w:bCs/>
      <w:sz w:val="24"/>
      <w:szCs w:val="24"/>
      <w:lang w:eastAsia="ru-RU"/>
    </w:rPr>
  </w:style>
  <w:style w:type="character" w:customStyle="1" w:styleId="affe">
    <w:name w:val="АД_Глава Знак"/>
    <w:basedOn w:val="2a"/>
    <w:link w:val="affd"/>
    <w:uiPriority w:val="99"/>
    <w:locked/>
    <w:rsid w:val="000D6FC3"/>
    <w:rPr>
      <w:rFonts w:ascii="Times New Roman" w:eastAsia="Times New Roman" w:hAnsi="Times New Roman" w:cs="Times New Roman"/>
      <w:b/>
      <w:sz w:val="24"/>
      <w:szCs w:val="20"/>
      <w:lang w:eastAsia="ru-RU"/>
    </w:rPr>
  </w:style>
  <w:style w:type="paragraph" w:customStyle="1" w:styleId="afff1">
    <w:name w:val="АД_Нумерованный пункт"/>
    <w:basedOn w:val="3a"/>
    <w:link w:val="afff2"/>
    <w:uiPriority w:val="99"/>
    <w:rsid w:val="000D6FC3"/>
    <w:pPr>
      <w:tabs>
        <w:tab w:val="clear" w:pos="972"/>
        <w:tab w:val="num" w:pos="720"/>
      </w:tabs>
      <w:ind w:left="720" w:hanging="720"/>
    </w:pPr>
    <w:rPr>
      <w:rFonts w:ascii="Times New Roman" w:hAnsi="Times New Roman"/>
    </w:rPr>
  </w:style>
  <w:style w:type="character" w:customStyle="1" w:styleId="afff2">
    <w:name w:val="АД_Нумерованный пункт Знак"/>
    <w:basedOn w:val="3b"/>
    <w:link w:val="afff1"/>
    <w:uiPriority w:val="99"/>
    <w:locked/>
    <w:rsid w:val="000D6FC3"/>
    <w:rPr>
      <w:rFonts w:ascii="Times New Roman" w:eastAsia="Times New Roman" w:hAnsi="Times New Roman" w:cs="Times New Roman"/>
      <w:b/>
      <w:sz w:val="24"/>
      <w:szCs w:val="20"/>
      <w:lang w:eastAsia="ru-RU"/>
    </w:rPr>
  </w:style>
  <w:style w:type="paragraph" w:customStyle="1" w:styleId="afff3">
    <w:name w:val="АД_Нумерованный подпункт"/>
    <w:basedOn w:val="a1"/>
    <w:link w:val="afff4"/>
    <w:uiPriority w:val="99"/>
    <w:rsid w:val="000D6FC3"/>
    <w:pPr>
      <w:tabs>
        <w:tab w:val="left" w:pos="720"/>
      </w:tabs>
      <w:ind w:left="720" w:hanging="720"/>
    </w:pPr>
    <w:rPr>
      <w:szCs w:val="20"/>
    </w:rPr>
  </w:style>
  <w:style w:type="character" w:customStyle="1" w:styleId="afff4">
    <w:name w:val="АД_Нумерованный подпункт Знак"/>
    <w:link w:val="afff3"/>
    <w:uiPriority w:val="99"/>
    <w:locked/>
    <w:rsid w:val="000D6FC3"/>
    <w:rPr>
      <w:rFonts w:ascii="Times New Roman" w:eastAsia="Times New Roman" w:hAnsi="Times New Roman" w:cs="Times New Roman"/>
      <w:sz w:val="24"/>
      <w:szCs w:val="20"/>
      <w:lang w:eastAsia="ru-RU"/>
    </w:rPr>
  </w:style>
  <w:style w:type="paragraph" w:customStyle="1" w:styleId="afff5">
    <w:name w:val="АД_Основной текст"/>
    <w:basedOn w:val="a1"/>
    <w:link w:val="afff6"/>
    <w:uiPriority w:val="99"/>
    <w:rsid w:val="000D6FC3"/>
    <w:pPr>
      <w:ind w:firstLine="567"/>
    </w:pPr>
    <w:rPr>
      <w:szCs w:val="20"/>
    </w:rPr>
  </w:style>
  <w:style w:type="character" w:customStyle="1" w:styleId="afff6">
    <w:name w:val="АД_Основной текст Знак"/>
    <w:link w:val="afff5"/>
    <w:uiPriority w:val="99"/>
    <w:locked/>
    <w:rsid w:val="000D6FC3"/>
    <w:rPr>
      <w:rFonts w:ascii="Times New Roman" w:eastAsia="Times New Roman" w:hAnsi="Times New Roman" w:cs="Times New Roman"/>
      <w:sz w:val="24"/>
      <w:szCs w:val="20"/>
      <w:lang w:eastAsia="ru-RU"/>
    </w:rPr>
  </w:style>
  <w:style w:type="paragraph" w:customStyle="1" w:styleId="15">
    <w:name w:val="Стиль АД_Список 1"/>
    <w:aliases w:val="2,3 + полужирный курсив"/>
    <w:basedOn w:val="a1"/>
    <w:uiPriority w:val="99"/>
    <w:rsid w:val="000D6FC3"/>
    <w:pPr>
      <w:tabs>
        <w:tab w:val="left" w:pos="720"/>
        <w:tab w:val="num" w:pos="1440"/>
      </w:tabs>
      <w:ind w:left="1224" w:hanging="504"/>
    </w:pPr>
    <w:rPr>
      <w:b/>
      <w:bCs/>
      <w:i/>
      <w:iCs/>
    </w:rPr>
  </w:style>
  <w:style w:type="paragraph" w:customStyle="1" w:styleId="afff7">
    <w:name w:val="АД_Заголовки таблиц"/>
    <w:basedOn w:val="a1"/>
    <w:uiPriority w:val="99"/>
    <w:rsid w:val="000D6FC3"/>
    <w:pPr>
      <w:jc w:val="center"/>
    </w:pPr>
    <w:rPr>
      <w:b/>
      <w:bCs/>
    </w:rPr>
  </w:style>
  <w:style w:type="paragraph" w:styleId="afff8">
    <w:name w:val="TOC Heading"/>
    <w:basedOn w:val="11"/>
    <w:next w:val="a1"/>
    <w:uiPriority w:val="99"/>
    <w:qFormat/>
    <w:rsid w:val="000D6FC3"/>
    <w:pPr>
      <w:keepLines/>
      <w:spacing w:before="480" w:after="0" w:line="276" w:lineRule="auto"/>
      <w:jc w:val="left"/>
      <w:outlineLvl w:val="9"/>
    </w:pPr>
    <w:rPr>
      <w:rFonts w:ascii="Cambria" w:hAnsi="Cambria"/>
      <w:bCs/>
      <w:color w:val="365F91"/>
      <w:kern w:val="0"/>
      <w:sz w:val="28"/>
      <w:szCs w:val="28"/>
      <w:lang w:eastAsia="en-US"/>
    </w:rPr>
  </w:style>
  <w:style w:type="paragraph" w:styleId="afff9">
    <w:name w:val="Balloon Text"/>
    <w:basedOn w:val="a1"/>
    <w:link w:val="afffa"/>
    <w:uiPriority w:val="99"/>
    <w:rsid w:val="000D6FC3"/>
    <w:rPr>
      <w:rFonts w:ascii="Tahoma" w:hAnsi="Tahoma"/>
      <w:sz w:val="16"/>
      <w:szCs w:val="16"/>
    </w:rPr>
  </w:style>
  <w:style w:type="character" w:customStyle="1" w:styleId="afffa">
    <w:name w:val="Текст выноски Знак"/>
    <w:basedOn w:val="a2"/>
    <w:link w:val="afff9"/>
    <w:uiPriority w:val="99"/>
    <w:rsid w:val="000D6FC3"/>
    <w:rPr>
      <w:rFonts w:ascii="Tahoma" w:eastAsia="Times New Roman" w:hAnsi="Tahoma" w:cs="Times New Roman"/>
      <w:sz w:val="16"/>
      <w:szCs w:val="16"/>
      <w:lang w:eastAsia="ru-RU"/>
    </w:rPr>
  </w:style>
  <w:style w:type="paragraph" w:customStyle="1" w:styleId="afffb">
    <w:name w:val="АД_Основной текст по центру полужирный"/>
    <w:basedOn w:val="a1"/>
    <w:link w:val="afffc"/>
    <w:uiPriority w:val="99"/>
    <w:rsid w:val="000D6FC3"/>
    <w:pPr>
      <w:ind w:firstLine="567"/>
      <w:jc w:val="center"/>
    </w:pPr>
    <w:rPr>
      <w:b/>
      <w:szCs w:val="20"/>
    </w:rPr>
  </w:style>
  <w:style w:type="character" w:customStyle="1" w:styleId="afffc">
    <w:name w:val="АД_Основной текст по центру полужирный Знак"/>
    <w:link w:val="afffb"/>
    <w:uiPriority w:val="99"/>
    <w:locked/>
    <w:rsid w:val="000D6FC3"/>
    <w:rPr>
      <w:rFonts w:ascii="Times New Roman" w:eastAsia="Times New Roman" w:hAnsi="Times New Roman" w:cs="Times New Roman"/>
      <w:b/>
      <w:sz w:val="24"/>
      <w:szCs w:val="20"/>
      <w:lang w:eastAsia="ru-RU"/>
    </w:rPr>
  </w:style>
  <w:style w:type="paragraph" w:customStyle="1" w:styleId="3e">
    <w:name w:val="АД_Текст отступ 3"/>
    <w:aliases w:val="25"/>
    <w:basedOn w:val="a1"/>
    <w:link w:val="3f"/>
    <w:uiPriority w:val="99"/>
    <w:rsid w:val="000D6FC3"/>
    <w:pPr>
      <w:ind w:left="1418"/>
    </w:pPr>
    <w:rPr>
      <w:szCs w:val="20"/>
    </w:rPr>
  </w:style>
  <w:style w:type="character" w:customStyle="1" w:styleId="3f">
    <w:name w:val="АД_Текст отступ 3 Знак"/>
    <w:aliases w:val="25 Знак"/>
    <w:link w:val="3e"/>
    <w:uiPriority w:val="99"/>
    <w:locked/>
    <w:rsid w:val="000D6FC3"/>
    <w:rPr>
      <w:rFonts w:ascii="Times New Roman" w:eastAsia="Times New Roman" w:hAnsi="Times New Roman" w:cs="Times New Roman"/>
      <w:sz w:val="24"/>
      <w:szCs w:val="20"/>
      <w:lang w:eastAsia="ru-RU"/>
    </w:rPr>
  </w:style>
  <w:style w:type="paragraph" w:customStyle="1" w:styleId="4">
    <w:name w:val="АД_Нумерованный подпункт 4 уровня"/>
    <w:basedOn w:val="afff3"/>
    <w:link w:val="45"/>
    <w:uiPriority w:val="99"/>
    <w:rsid w:val="000D6FC3"/>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f4"/>
    <w:link w:val="4"/>
    <w:uiPriority w:val="99"/>
    <w:locked/>
    <w:rsid w:val="000D6FC3"/>
    <w:rPr>
      <w:rFonts w:ascii="Times New Roman" w:eastAsia="Times New Roman" w:hAnsi="Times New Roman" w:cs="Times New Roman"/>
      <w:sz w:val="24"/>
      <w:szCs w:val="20"/>
      <w:lang w:eastAsia="ru-RU"/>
    </w:rPr>
  </w:style>
  <w:style w:type="paragraph" w:customStyle="1" w:styleId="a">
    <w:name w:val="АД_Список абв"/>
    <w:basedOn w:val="a1"/>
    <w:uiPriority w:val="99"/>
    <w:rsid w:val="000D6FC3"/>
    <w:pPr>
      <w:numPr>
        <w:numId w:val="4"/>
      </w:numPr>
    </w:pPr>
  </w:style>
  <w:style w:type="paragraph" w:customStyle="1" w:styleId="Normal1">
    <w:name w:val="Normal1"/>
    <w:uiPriority w:val="99"/>
    <w:rsid w:val="000D6FC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fffd">
    <w:name w:val="Block Text"/>
    <w:basedOn w:val="a1"/>
    <w:uiPriority w:val="99"/>
    <w:rsid w:val="000D6FC3"/>
    <w:pPr>
      <w:spacing w:after="120"/>
      <w:ind w:left="1440" w:right="1440"/>
    </w:pPr>
    <w:rPr>
      <w:szCs w:val="20"/>
    </w:rPr>
  </w:style>
  <w:style w:type="table" w:styleId="afffe">
    <w:name w:val="Table Grid"/>
    <w:basedOn w:val="a3"/>
    <w:rsid w:val="000D6F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0D6FC3"/>
    <w:pPr>
      <w:spacing w:after="0" w:line="240" w:lineRule="auto"/>
    </w:pPr>
    <w:rPr>
      <w:rFonts w:ascii="Arial" w:eastAsia="Times New Roman" w:hAnsi="Arial" w:cs="Times New Roman"/>
      <w:b/>
      <w:szCs w:val="20"/>
      <w:lang w:eastAsia="ru-RU"/>
    </w:rPr>
  </w:style>
  <w:style w:type="paragraph" w:customStyle="1" w:styleId="WW-2">
    <w:name w:val="WW-Основной текст с отступом 2"/>
    <w:basedOn w:val="a1"/>
    <w:uiPriority w:val="99"/>
    <w:rsid w:val="000D6FC3"/>
    <w:pPr>
      <w:suppressAutoHyphens/>
      <w:ind w:left="-540"/>
    </w:pPr>
    <w:rPr>
      <w:rFonts w:ascii="Arial" w:hAnsi="Arial" w:cs="Arial"/>
      <w:sz w:val="18"/>
      <w:lang w:eastAsia="ar-SA"/>
    </w:rPr>
  </w:style>
  <w:style w:type="paragraph" w:customStyle="1" w:styleId="WW-3">
    <w:name w:val="WW-Основной текст с отступом 3"/>
    <w:basedOn w:val="a1"/>
    <w:uiPriority w:val="99"/>
    <w:rsid w:val="000D6FC3"/>
    <w:pPr>
      <w:suppressAutoHyphens/>
      <w:ind w:left="-540"/>
    </w:pPr>
    <w:rPr>
      <w:rFonts w:ascii="Arial" w:hAnsi="Arial" w:cs="Arial"/>
      <w:sz w:val="17"/>
      <w:lang w:eastAsia="ar-SA"/>
    </w:rPr>
  </w:style>
  <w:style w:type="paragraph" w:customStyle="1" w:styleId="a0">
    <w:name w:val="Список нум."/>
    <w:basedOn w:val="a1"/>
    <w:uiPriority w:val="99"/>
    <w:rsid w:val="000D6FC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0D6FC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0D6FC3"/>
    <w:pPr>
      <w:widowControl w:val="0"/>
      <w:spacing w:before="200" w:after="0" w:line="240" w:lineRule="auto"/>
      <w:ind w:left="40" w:firstLine="680"/>
      <w:jc w:val="both"/>
    </w:pPr>
    <w:rPr>
      <w:rFonts w:ascii="Arial" w:eastAsia="Times New Roman" w:hAnsi="Arial" w:cs="Times New Roman"/>
      <w:sz w:val="20"/>
      <w:szCs w:val="20"/>
      <w:lang w:eastAsia="ru-RU"/>
    </w:rPr>
  </w:style>
  <w:style w:type="paragraph" w:customStyle="1" w:styleId="ConsPlusNormal0">
    <w:name w:val="ConsPlusNormal"/>
    <w:link w:val="ConsPlusNormal1"/>
    <w:qFormat/>
    <w:rsid w:val="000D6F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uiPriority w:val="99"/>
    <w:rsid w:val="000D6FC3"/>
    <w:pPr>
      <w:widowControl w:val="0"/>
      <w:spacing w:before="20" w:after="0" w:line="240" w:lineRule="auto"/>
      <w:jc w:val="center"/>
    </w:pPr>
    <w:rPr>
      <w:rFonts w:ascii="Arial" w:eastAsia="Times New Roman" w:hAnsi="Arial" w:cs="Times New Roman"/>
      <w:sz w:val="24"/>
      <w:szCs w:val="20"/>
      <w:lang w:eastAsia="ru-RU"/>
    </w:rPr>
  </w:style>
  <w:style w:type="paragraph" w:customStyle="1" w:styleId="affff">
    <w:name w:val="Знак"/>
    <w:basedOn w:val="a1"/>
    <w:uiPriority w:val="99"/>
    <w:rsid w:val="000D6FC3"/>
    <w:pPr>
      <w:spacing w:after="160" w:line="240" w:lineRule="exact"/>
    </w:pPr>
    <w:rPr>
      <w:rFonts w:ascii="Verdana" w:hAnsi="Verdana"/>
      <w:sz w:val="22"/>
      <w:szCs w:val="20"/>
      <w:lang w:val="en-US" w:eastAsia="en-US"/>
    </w:rPr>
  </w:style>
  <w:style w:type="paragraph" w:styleId="affff0">
    <w:name w:val="footnote text"/>
    <w:basedOn w:val="a1"/>
    <w:link w:val="affff1"/>
    <w:uiPriority w:val="99"/>
    <w:semiHidden/>
    <w:rsid w:val="000D6FC3"/>
    <w:pPr>
      <w:jc w:val="left"/>
    </w:pPr>
    <w:rPr>
      <w:sz w:val="20"/>
      <w:szCs w:val="20"/>
    </w:rPr>
  </w:style>
  <w:style w:type="character" w:customStyle="1" w:styleId="affff1">
    <w:name w:val="Текст сноски Знак"/>
    <w:basedOn w:val="a2"/>
    <w:link w:val="affff0"/>
    <w:uiPriority w:val="99"/>
    <w:semiHidden/>
    <w:rsid w:val="000D6FC3"/>
    <w:rPr>
      <w:rFonts w:ascii="Times New Roman" w:eastAsia="Times New Roman" w:hAnsi="Times New Roman" w:cs="Times New Roman"/>
      <w:sz w:val="20"/>
      <w:szCs w:val="20"/>
      <w:lang w:eastAsia="ru-RU"/>
    </w:rPr>
  </w:style>
  <w:style w:type="paragraph" w:customStyle="1" w:styleId="3f0">
    <w:name w:val="Стиль3 Знак Знак"/>
    <w:basedOn w:val="23"/>
    <w:link w:val="3f1"/>
    <w:uiPriority w:val="99"/>
    <w:rsid w:val="000D6FC3"/>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uiPriority w:val="99"/>
    <w:rsid w:val="000D6FC3"/>
    <w:pPr>
      <w:keepNext/>
      <w:spacing w:before="360" w:after="120" w:line="360" w:lineRule="atLeast"/>
      <w:jc w:val="left"/>
      <w:outlineLvl w:val="1"/>
    </w:pPr>
    <w:rPr>
      <w:rFonts w:ascii="GaramondC" w:hAnsi="GaramondC"/>
      <w:b/>
      <w:color w:val="000000"/>
      <w:sz w:val="28"/>
      <w:szCs w:val="28"/>
    </w:rPr>
  </w:style>
  <w:style w:type="paragraph" w:customStyle="1" w:styleId="affff2">
    <w:name w:val="текст"/>
    <w:uiPriority w:val="99"/>
    <w:rsid w:val="000D6FC3"/>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3">
    <w:name w:val="втяжка"/>
    <w:basedOn w:val="16"/>
    <w:next w:val="16"/>
    <w:uiPriority w:val="99"/>
    <w:rsid w:val="000D6FC3"/>
    <w:pPr>
      <w:tabs>
        <w:tab w:val="left" w:pos="567"/>
      </w:tabs>
      <w:spacing w:before="57"/>
      <w:ind w:left="567" w:hanging="567"/>
    </w:pPr>
  </w:style>
  <w:style w:type="paragraph" w:customStyle="1" w:styleId="16">
    <w:name w:val="текст1"/>
    <w:uiPriority w:val="99"/>
    <w:rsid w:val="000D6FC3"/>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0D6FC3"/>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0D6FC3"/>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uiPriority w:val="99"/>
    <w:rsid w:val="000D6FC3"/>
    <w:pPr>
      <w:spacing w:before="100" w:beforeAutospacing="1" w:after="100" w:afterAutospacing="1"/>
      <w:jc w:val="left"/>
    </w:pPr>
    <w:rPr>
      <w:rFonts w:ascii="Tahoma" w:hAnsi="Tahoma"/>
      <w:sz w:val="20"/>
      <w:szCs w:val="20"/>
      <w:lang w:val="en-US" w:eastAsia="en-US"/>
    </w:rPr>
  </w:style>
  <w:style w:type="paragraph" w:customStyle="1" w:styleId="Document1">
    <w:name w:val="Document 1"/>
    <w:uiPriority w:val="99"/>
    <w:rsid w:val="000D6FC3"/>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styleId="affff4">
    <w:name w:val="annotation reference"/>
    <w:basedOn w:val="a2"/>
    <w:uiPriority w:val="99"/>
    <w:semiHidden/>
    <w:rsid w:val="000D6FC3"/>
    <w:rPr>
      <w:rFonts w:cs="Times New Roman"/>
      <w:sz w:val="16"/>
    </w:rPr>
  </w:style>
  <w:style w:type="paragraph" w:styleId="affff5">
    <w:name w:val="annotation text"/>
    <w:basedOn w:val="a1"/>
    <w:link w:val="affff6"/>
    <w:uiPriority w:val="99"/>
    <w:semiHidden/>
    <w:rsid w:val="000D6FC3"/>
    <w:rPr>
      <w:sz w:val="20"/>
      <w:szCs w:val="20"/>
    </w:rPr>
  </w:style>
  <w:style w:type="character" w:customStyle="1" w:styleId="affff6">
    <w:name w:val="Текст примечания Знак"/>
    <w:basedOn w:val="a2"/>
    <w:link w:val="affff5"/>
    <w:uiPriority w:val="99"/>
    <w:semiHidden/>
    <w:rsid w:val="000D6FC3"/>
    <w:rPr>
      <w:rFonts w:ascii="Times New Roman" w:eastAsia="Times New Roman" w:hAnsi="Times New Roman" w:cs="Times New Roman"/>
      <w:sz w:val="20"/>
      <w:szCs w:val="20"/>
      <w:lang w:eastAsia="ru-RU"/>
    </w:rPr>
  </w:style>
  <w:style w:type="paragraph" w:styleId="affff7">
    <w:name w:val="annotation subject"/>
    <w:basedOn w:val="affff5"/>
    <w:next w:val="affff5"/>
    <w:link w:val="affff8"/>
    <w:uiPriority w:val="99"/>
    <w:semiHidden/>
    <w:rsid w:val="000D6FC3"/>
    <w:rPr>
      <w:b/>
      <w:bCs/>
    </w:rPr>
  </w:style>
  <w:style w:type="character" w:customStyle="1" w:styleId="affff8">
    <w:name w:val="Тема примечания Знак"/>
    <w:basedOn w:val="affff6"/>
    <w:link w:val="affff7"/>
    <w:uiPriority w:val="99"/>
    <w:semiHidden/>
    <w:rsid w:val="000D6FC3"/>
    <w:rPr>
      <w:rFonts w:ascii="Times New Roman" w:eastAsia="Times New Roman" w:hAnsi="Times New Roman" w:cs="Times New Roman"/>
      <w:b/>
      <w:bCs/>
      <w:sz w:val="20"/>
      <w:szCs w:val="20"/>
      <w:lang w:eastAsia="ru-RU"/>
    </w:rPr>
  </w:style>
  <w:style w:type="paragraph" w:customStyle="1" w:styleId="Normal11">
    <w:name w:val="Normal11"/>
    <w:uiPriority w:val="99"/>
    <w:rsid w:val="000D6FC3"/>
    <w:pPr>
      <w:spacing w:before="100" w:after="100" w:line="240" w:lineRule="auto"/>
    </w:pPr>
    <w:rPr>
      <w:rFonts w:ascii="Times New Roman" w:eastAsia="Times New Roman" w:hAnsi="Times New Roman" w:cs="Times New Roman"/>
      <w:sz w:val="24"/>
      <w:szCs w:val="20"/>
      <w:lang w:eastAsia="ru-RU"/>
    </w:rPr>
  </w:style>
  <w:style w:type="character" w:customStyle="1" w:styleId="310">
    <w:name w:val="Стиль3 Знак Знак1"/>
    <w:link w:val="3"/>
    <w:uiPriority w:val="99"/>
    <w:locked/>
    <w:rsid w:val="000D6FC3"/>
    <w:rPr>
      <w:rFonts w:ascii="Times New Roman" w:eastAsia="Times New Roman" w:hAnsi="Times New Roman" w:cs="Times New Roman"/>
      <w:sz w:val="24"/>
      <w:szCs w:val="20"/>
      <w:lang w:eastAsia="ru-RU"/>
    </w:rPr>
  </w:style>
  <w:style w:type="paragraph" w:customStyle="1" w:styleId="17">
    <w:name w:val="Знак1"/>
    <w:basedOn w:val="a1"/>
    <w:uiPriority w:val="99"/>
    <w:rsid w:val="000D6FC3"/>
    <w:pPr>
      <w:spacing w:after="160" w:line="240" w:lineRule="exact"/>
      <w:jc w:val="left"/>
    </w:pPr>
    <w:rPr>
      <w:rFonts w:ascii="Verdana" w:hAnsi="Verdana"/>
      <w:lang w:val="en-US" w:eastAsia="en-US"/>
    </w:rPr>
  </w:style>
  <w:style w:type="paragraph" w:customStyle="1" w:styleId="-">
    <w:name w:val="Контракт-пункт"/>
    <w:basedOn w:val="a1"/>
    <w:uiPriority w:val="99"/>
    <w:rsid w:val="000D6FC3"/>
    <w:pPr>
      <w:tabs>
        <w:tab w:val="num" w:pos="643"/>
        <w:tab w:val="left" w:pos="680"/>
      </w:tabs>
      <w:spacing w:after="60"/>
      <w:ind w:left="643" w:firstLine="567"/>
    </w:pPr>
  </w:style>
  <w:style w:type="paragraph" w:customStyle="1" w:styleId="Normalkeepwithnext">
    <w:name w:val="Normal (keep with next)"/>
    <w:basedOn w:val="a1"/>
    <w:uiPriority w:val="99"/>
    <w:rsid w:val="000D6FC3"/>
    <w:pPr>
      <w:keepNext/>
      <w:keepLines/>
      <w:jc w:val="left"/>
    </w:pPr>
    <w:rPr>
      <w:rFonts w:ascii="Arial" w:eastAsia="SimSun" w:hAnsi="Arial"/>
      <w:sz w:val="22"/>
      <w:lang w:val="en-GB" w:eastAsia="zh-CN"/>
    </w:rPr>
  </w:style>
  <w:style w:type="character" w:customStyle="1" w:styleId="3f1">
    <w:name w:val="Стиль3 Знак Знак Знак"/>
    <w:link w:val="3f0"/>
    <w:uiPriority w:val="99"/>
    <w:locked/>
    <w:rsid w:val="000D6FC3"/>
    <w:rPr>
      <w:rFonts w:ascii="Times New Roman" w:eastAsia="Times New Roman" w:hAnsi="Times New Roman" w:cs="Times New Roman"/>
      <w:sz w:val="24"/>
      <w:szCs w:val="20"/>
      <w:lang w:eastAsia="ru-RU"/>
    </w:rPr>
  </w:style>
  <w:style w:type="paragraph" w:customStyle="1" w:styleId="StyleFirstline127cm">
    <w:name w:val="Style First line:  127 cm"/>
    <w:basedOn w:val="a1"/>
    <w:uiPriority w:val="99"/>
    <w:rsid w:val="000D6FC3"/>
    <w:pPr>
      <w:spacing w:before="120"/>
      <w:ind w:firstLine="720"/>
    </w:pPr>
    <w:rPr>
      <w:rFonts w:ascii="Arial" w:hAnsi="Arial"/>
      <w:szCs w:val="20"/>
      <w:lang w:eastAsia="en-US"/>
    </w:rPr>
  </w:style>
  <w:style w:type="character" w:styleId="affff9">
    <w:name w:val="Strong"/>
    <w:basedOn w:val="a2"/>
    <w:qFormat/>
    <w:rsid w:val="000D6FC3"/>
    <w:rPr>
      <w:rFonts w:cs="Times New Roman"/>
      <w:b/>
    </w:rPr>
  </w:style>
  <w:style w:type="paragraph" w:customStyle="1" w:styleId="affffa">
    <w:name w:val="Знак Знак Знак Знак Знак Знак Знак"/>
    <w:basedOn w:val="a1"/>
    <w:uiPriority w:val="99"/>
    <w:rsid w:val="000D6FC3"/>
    <w:pPr>
      <w:spacing w:after="160" w:line="240" w:lineRule="exact"/>
      <w:jc w:val="left"/>
    </w:pPr>
    <w:rPr>
      <w:rFonts w:ascii="Verdana" w:hAnsi="Verdana"/>
      <w:lang w:val="en-US" w:eastAsia="en-US"/>
    </w:rPr>
  </w:style>
  <w:style w:type="paragraph" w:customStyle="1" w:styleId="affffb">
    <w:name w:val="Кт пункт"/>
    <w:autoRedefine/>
    <w:uiPriority w:val="99"/>
    <w:rsid w:val="000D6FC3"/>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120">
    <w:name w:val="12"/>
    <w:basedOn w:val="a1"/>
    <w:uiPriority w:val="99"/>
    <w:rsid w:val="000D6FC3"/>
    <w:pPr>
      <w:ind w:firstLine="708"/>
    </w:pPr>
  </w:style>
  <w:style w:type="paragraph" w:customStyle="1" w:styleId="ConsPlusNonformat">
    <w:name w:val="ConsPlusNonformat"/>
    <w:uiPriority w:val="99"/>
    <w:qFormat/>
    <w:rsid w:val="000D6FC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46">
    <w:name w:val="Заг 4"/>
    <w:basedOn w:val="40"/>
    <w:uiPriority w:val="99"/>
    <w:rsid w:val="000D6FC3"/>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uiPriority w:val="99"/>
    <w:rsid w:val="000D6FC3"/>
    <w:rPr>
      <w:rFonts w:ascii="Arial Narrow" w:hAnsi="Arial Narrow"/>
      <w:sz w:val="20"/>
    </w:rPr>
  </w:style>
  <w:style w:type="paragraph" w:customStyle="1" w:styleId="18">
    <w:name w:val="Знак Знак Знак Знак Знак Знак Знак1"/>
    <w:basedOn w:val="a1"/>
    <w:uiPriority w:val="99"/>
    <w:rsid w:val="000D6FC3"/>
    <w:pPr>
      <w:spacing w:after="160" w:line="240" w:lineRule="exact"/>
      <w:jc w:val="left"/>
    </w:pPr>
    <w:rPr>
      <w:rFonts w:ascii="Verdana" w:hAnsi="Verdana"/>
      <w:lang w:val="en-US" w:eastAsia="en-US"/>
    </w:rPr>
  </w:style>
  <w:style w:type="character" w:customStyle="1" w:styleId="180">
    <w:name w:val="Знак Знак18"/>
    <w:uiPriority w:val="99"/>
    <w:rsid w:val="000D6FC3"/>
    <w:rPr>
      <w:b/>
      <w:kern w:val="28"/>
      <w:sz w:val="36"/>
    </w:rPr>
  </w:style>
  <w:style w:type="paragraph" w:customStyle="1" w:styleId="19">
    <w:name w:val="???????1"/>
    <w:uiPriority w:val="99"/>
    <w:rsid w:val="000D6FC3"/>
    <w:pPr>
      <w:spacing w:after="0" w:line="240" w:lineRule="auto"/>
    </w:pPr>
    <w:rPr>
      <w:rFonts w:ascii="Times New Roman" w:eastAsia="Times New Roman" w:hAnsi="Times New Roman" w:cs="Times New Roman"/>
      <w:sz w:val="20"/>
      <w:szCs w:val="20"/>
      <w:lang w:eastAsia="ru-RU"/>
    </w:rPr>
  </w:style>
  <w:style w:type="paragraph" w:customStyle="1" w:styleId="Iauiue1">
    <w:name w:val="Iau?iue1"/>
    <w:uiPriority w:val="99"/>
    <w:rsid w:val="000D6FC3"/>
    <w:pPr>
      <w:widowControl w:val="0"/>
      <w:overflowPunct w:val="0"/>
      <w:autoSpaceDE w:val="0"/>
      <w:autoSpaceDN w:val="0"/>
      <w:adjustRightInd w:val="0"/>
      <w:spacing w:before="120" w:after="120" w:line="240" w:lineRule="auto"/>
      <w:ind w:firstLine="567"/>
      <w:jc w:val="both"/>
    </w:pPr>
    <w:rPr>
      <w:rFonts w:ascii="Times New Roman" w:eastAsia="Times New Roman" w:hAnsi="Times New Roman" w:cs="Times New Roman"/>
      <w:sz w:val="28"/>
      <w:szCs w:val="20"/>
      <w:lang w:eastAsia="ru-RU"/>
    </w:rPr>
  </w:style>
  <w:style w:type="paragraph" w:customStyle="1" w:styleId="02statia2">
    <w:name w:val="02statia2"/>
    <w:basedOn w:val="a1"/>
    <w:uiPriority w:val="99"/>
    <w:rsid w:val="000D6FC3"/>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uiPriority w:val="99"/>
    <w:rsid w:val="000D6FC3"/>
    <w:pPr>
      <w:keepNext/>
      <w:spacing w:before="280" w:line="320" w:lineRule="atLeast"/>
      <w:ind w:left="1134" w:right="851" w:hanging="578"/>
      <w:jc w:val="left"/>
      <w:outlineLvl w:val="2"/>
    </w:pPr>
    <w:rPr>
      <w:rFonts w:ascii="GaramondNarrowC" w:hAnsi="GaramondNarrowC"/>
      <w:b/>
    </w:rPr>
  </w:style>
  <w:style w:type="paragraph" w:styleId="affffc">
    <w:name w:val="Date"/>
    <w:basedOn w:val="a1"/>
    <w:next w:val="a1"/>
    <w:link w:val="affffd"/>
    <w:uiPriority w:val="99"/>
    <w:rsid w:val="000D6FC3"/>
    <w:pPr>
      <w:spacing w:after="60"/>
    </w:pPr>
    <w:rPr>
      <w:szCs w:val="20"/>
    </w:rPr>
  </w:style>
  <w:style w:type="character" w:customStyle="1" w:styleId="affffd">
    <w:name w:val="Дата Знак"/>
    <w:basedOn w:val="a2"/>
    <w:link w:val="affffc"/>
    <w:uiPriority w:val="99"/>
    <w:rsid w:val="000D6FC3"/>
    <w:rPr>
      <w:rFonts w:ascii="Times New Roman" w:eastAsia="Times New Roman" w:hAnsi="Times New Roman" w:cs="Times New Roman"/>
      <w:sz w:val="24"/>
      <w:szCs w:val="20"/>
      <w:lang w:eastAsia="ru-RU"/>
    </w:rPr>
  </w:style>
  <w:style w:type="paragraph" w:customStyle="1" w:styleId="List2">
    <w:name w:val="List2"/>
    <w:basedOn w:val="a1"/>
    <w:uiPriority w:val="99"/>
    <w:rsid w:val="000D6FC3"/>
    <w:pPr>
      <w:tabs>
        <w:tab w:val="left" w:pos="1701"/>
      </w:tabs>
      <w:spacing w:line="360" w:lineRule="auto"/>
    </w:pPr>
    <w:rPr>
      <w:szCs w:val="20"/>
    </w:rPr>
  </w:style>
  <w:style w:type="character" w:customStyle="1" w:styleId="affffe">
    <w:name w:val="Основной текст Знак Знак Знак"/>
    <w:uiPriority w:val="99"/>
    <w:rsid w:val="000D6FC3"/>
    <w:rPr>
      <w:sz w:val="24"/>
      <w:lang w:val="ru-RU" w:eastAsia="ru-RU"/>
    </w:rPr>
  </w:style>
  <w:style w:type="character" w:customStyle="1" w:styleId="apple-style-span">
    <w:name w:val="apple-style-span"/>
    <w:uiPriority w:val="99"/>
    <w:rsid w:val="000D6FC3"/>
  </w:style>
  <w:style w:type="character" w:customStyle="1" w:styleId="nowrap">
    <w:name w:val="nowrap"/>
    <w:uiPriority w:val="99"/>
    <w:rsid w:val="000D6FC3"/>
  </w:style>
  <w:style w:type="character" w:customStyle="1" w:styleId="iceouttxt">
    <w:name w:val="iceouttxt"/>
    <w:uiPriority w:val="99"/>
    <w:rsid w:val="000D6FC3"/>
  </w:style>
  <w:style w:type="paragraph" w:customStyle="1" w:styleId="1a">
    <w:name w:val="Обычный1"/>
    <w:link w:val="Normal"/>
    <w:rsid w:val="000D6FC3"/>
    <w:pPr>
      <w:spacing w:after="0" w:line="240" w:lineRule="auto"/>
    </w:pPr>
    <w:rPr>
      <w:rFonts w:ascii="NTHelvetica/Cyrillic" w:eastAsia="Times New Roman" w:hAnsi="NTHelvetica/Cyrillic" w:cs="Times New Roman"/>
      <w:color w:val="000080"/>
      <w:sz w:val="16"/>
      <w:szCs w:val="20"/>
      <w:lang w:eastAsia="ru-RU"/>
    </w:rPr>
  </w:style>
  <w:style w:type="paragraph" w:customStyle="1" w:styleId="1b">
    <w:name w:val="1"/>
    <w:basedOn w:val="a1"/>
    <w:uiPriority w:val="99"/>
    <w:rsid w:val="000D6FC3"/>
    <w:pPr>
      <w:spacing w:before="100" w:beforeAutospacing="1" w:after="100" w:afterAutospacing="1"/>
      <w:jc w:val="left"/>
    </w:pPr>
  </w:style>
  <w:style w:type="paragraph" w:customStyle="1" w:styleId="font5">
    <w:name w:val="font5"/>
    <w:basedOn w:val="a1"/>
    <w:rsid w:val="000D6FC3"/>
    <w:pPr>
      <w:spacing w:before="100" w:beforeAutospacing="1" w:after="100" w:afterAutospacing="1"/>
      <w:jc w:val="left"/>
    </w:pPr>
    <w:rPr>
      <w:rFonts w:ascii="Arial CYR" w:hAnsi="Arial CYR" w:cs="Arial CYR"/>
      <w:sz w:val="18"/>
      <w:szCs w:val="18"/>
    </w:rPr>
  </w:style>
  <w:style w:type="paragraph" w:customStyle="1" w:styleId="xl65">
    <w:name w:val="xl65"/>
    <w:basedOn w:val="a1"/>
    <w:rsid w:val="000D6FC3"/>
    <w:pPr>
      <w:spacing w:before="100" w:beforeAutospacing="1" w:after="100" w:afterAutospacing="1"/>
      <w:jc w:val="left"/>
    </w:pPr>
    <w:rPr>
      <w:rFonts w:ascii="Arial CYR" w:hAnsi="Arial CYR" w:cs="Arial CYR"/>
      <w:sz w:val="16"/>
      <w:szCs w:val="16"/>
    </w:rPr>
  </w:style>
  <w:style w:type="paragraph" w:customStyle="1" w:styleId="xl66">
    <w:name w:val="xl66"/>
    <w:basedOn w:val="a1"/>
    <w:rsid w:val="000D6FC3"/>
    <w:pPr>
      <w:spacing w:before="100" w:beforeAutospacing="1" w:after="100" w:afterAutospacing="1"/>
      <w:jc w:val="left"/>
    </w:pPr>
    <w:rPr>
      <w:rFonts w:ascii="Arial CYR" w:hAnsi="Arial CYR" w:cs="Arial CYR"/>
      <w:sz w:val="16"/>
      <w:szCs w:val="16"/>
    </w:rPr>
  </w:style>
  <w:style w:type="paragraph" w:customStyle="1" w:styleId="xl67">
    <w:name w:val="xl67"/>
    <w:basedOn w:val="a1"/>
    <w:rsid w:val="000D6FC3"/>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0D6FC3"/>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0D6FC3"/>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0D6FC3"/>
    <w:pPr>
      <w:spacing w:before="100" w:beforeAutospacing="1" w:after="100" w:afterAutospacing="1"/>
      <w:jc w:val="left"/>
    </w:pPr>
    <w:rPr>
      <w:rFonts w:ascii="Arial CYR" w:hAnsi="Arial CYR" w:cs="Arial CYR"/>
      <w:sz w:val="18"/>
      <w:szCs w:val="18"/>
    </w:rPr>
  </w:style>
  <w:style w:type="paragraph" w:customStyle="1" w:styleId="xl71">
    <w:name w:val="xl71"/>
    <w:basedOn w:val="a1"/>
    <w:rsid w:val="000D6FC3"/>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0D6FC3"/>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0D6FC3"/>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0D6FC3"/>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0D6FC3"/>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0D6FC3"/>
    <w:pPr>
      <w:spacing w:before="100" w:beforeAutospacing="1" w:after="100" w:afterAutospacing="1"/>
      <w:jc w:val="left"/>
    </w:pPr>
    <w:rPr>
      <w:rFonts w:ascii="Arial CYR" w:hAnsi="Arial CYR" w:cs="Arial CYR"/>
      <w:sz w:val="18"/>
      <w:szCs w:val="18"/>
    </w:rPr>
  </w:style>
  <w:style w:type="paragraph" w:customStyle="1" w:styleId="xl77">
    <w:name w:val="xl77"/>
    <w:basedOn w:val="a1"/>
    <w:rsid w:val="000D6FC3"/>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0D6FC3"/>
    <w:pPr>
      <w:spacing w:before="100" w:beforeAutospacing="1" w:after="100" w:afterAutospacing="1"/>
      <w:jc w:val="left"/>
    </w:pPr>
    <w:rPr>
      <w:rFonts w:ascii="Arial CYR" w:hAnsi="Arial CYR" w:cs="Arial CYR"/>
      <w:sz w:val="18"/>
      <w:szCs w:val="18"/>
    </w:rPr>
  </w:style>
  <w:style w:type="paragraph" w:customStyle="1" w:styleId="xl79">
    <w:name w:val="xl79"/>
    <w:basedOn w:val="a1"/>
    <w:rsid w:val="000D6FC3"/>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0D6FC3"/>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0D6FC3"/>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0D6FC3"/>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0D6FC3"/>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0D6FC3"/>
    <w:pPr>
      <w:spacing w:before="100" w:beforeAutospacing="1" w:after="100" w:afterAutospacing="1"/>
      <w:jc w:val="left"/>
    </w:pPr>
    <w:rPr>
      <w:rFonts w:ascii="Arial CYR" w:hAnsi="Arial CYR" w:cs="Arial CYR"/>
      <w:sz w:val="16"/>
      <w:szCs w:val="16"/>
    </w:rPr>
  </w:style>
  <w:style w:type="paragraph" w:customStyle="1" w:styleId="xl85">
    <w:name w:val="xl85"/>
    <w:basedOn w:val="a1"/>
    <w:rsid w:val="000D6FC3"/>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uiPriority w:val="99"/>
    <w:rsid w:val="000D6FC3"/>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uiPriority w:val="99"/>
    <w:rsid w:val="000D6FC3"/>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uiPriority w:val="99"/>
    <w:rsid w:val="000D6FC3"/>
    <w:pPr>
      <w:spacing w:before="100" w:beforeAutospacing="1" w:after="100" w:afterAutospacing="1"/>
      <w:jc w:val="left"/>
    </w:pPr>
    <w:rPr>
      <w:rFonts w:ascii="Arial CYR" w:hAnsi="Arial CYR" w:cs="Arial CYR"/>
    </w:rPr>
  </w:style>
  <w:style w:type="paragraph" w:customStyle="1" w:styleId="xl89">
    <w:name w:val="xl89"/>
    <w:basedOn w:val="a1"/>
    <w:uiPriority w:val="99"/>
    <w:rsid w:val="000D6FC3"/>
    <w:pPr>
      <w:spacing w:before="100" w:beforeAutospacing="1" w:after="100" w:afterAutospacing="1"/>
      <w:jc w:val="left"/>
    </w:pPr>
    <w:rPr>
      <w:rFonts w:ascii="Arial CYR" w:hAnsi="Arial CYR" w:cs="Arial CYR"/>
    </w:rPr>
  </w:style>
  <w:style w:type="paragraph" w:customStyle="1" w:styleId="xl90">
    <w:name w:val="xl90"/>
    <w:basedOn w:val="a1"/>
    <w:uiPriority w:val="99"/>
    <w:rsid w:val="000D6FC3"/>
    <w:pPr>
      <w:spacing w:before="100" w:beforeAutospacing="1" w:after="100" w:afterAutospacing="1"/>
      <w:jc w:val="right"/>
    </w:pPr>
    <w:rPr>
      <w:rFonts w:ascii="Arial CYR" w:hAnsi="Arial CYR" w:cs="Arial CYR"/>
    </w:rPr>
  </w:style>
  <w:style w:type="paragraph" w:customStyle="1" w:styleId="xl91">
    <w:name w:val="xl91"/>
    <w:basedOn w:val="a1"/>
    <w:uiPriority w:val="99"/>
    <w:rsid w:val="000D6FC3"/>
    <w:pPr>
      <w:spacing w:before="100" w:beforeAutospacing="1" w:after="100" w:afterAutospacing="1"/>
      <w:jc w:val="center"/>
    </w:pPr>
    <w:rPr>
      <w:rFonts w:ascii="Arial CYR" w:hAnsi="Arial CYR" w:cs="Arial CYR"/>
      <w:b/>
      <w:bCs/>
    </w:rPr>
  </w:style>
  <w:style w:type="paragraph" w:customStyle="1" w:styleId="xl92">
    <w:name w:val="xl92"/>
    <w:basedOn w:val="a1"/>
    <w:uiPriority w:val="99"/>
    <w:rsid w:val="000D6FC3"/>
    <w:pPr>
      <w:spacing w:before="100" w:beforeAutospacing="1" w:after="100" w:afterAutospacing="1"/>
      <w:jc w:val="left"/>
    </w:pPr>
    <w:rPr>
      <w:rFonts w:ascii="Arial CYR" w:hAnsi="Arial CYR" w:cs="Arial CYR"/>
      <w:b/>
      <w:bCs/>
    </w:rPr>
  </w:style>
  <w:style w:type="paragraph" w:customStyle="1" w:styleId="xl93">
    <w:name w:val="xl93"/>
    <w:basedOn w:val="a1"/>
    <w:uiPriority w:val="99"/>
    <w:rsid w:val="000D6FC3"/>
    <w:pPr>
      <w:spacing w:before="100" w:beforeAutospacing="1" w:after="100" w:afterAutospacing="1"/>
      <w:jc w:val="right"/>
    </w:pPr>
    <w:rPr>
      <w:rFonts w:ascii="Arial CYR" w:hAnsi="Arial CYR" w:cs="Arial CYR"/>
      <w:b/>
      <w:bCs/>
    </w:rPr>
  </w:style>
  <w:style w:type="paragraph" w:customStyle="1" w:styleId="xl94">
    <w:name w:val="xl94"/>
    <w:basedOn w:val="a1"/>
    <w:uiPriority w:val="99"/>
    <w:rsid w:val="000D6FC3"/>
    <w:pPr>
      <w:spacing w:before="100" w:beforeAutospacing="1" w:after="100" w:afterAutospacing="1"/>
      <w:jc w:val="center"/>
    </w:pPr>
    <w:rPr>
      <w:rFonts w:ascii="Arial CYR" w:hAnsi="Arial CYR" w:cs="Arial CYR"/>
      <w:b/>
      <w:bCs/>
    </w:rPr>
  </w:style>
  <w:style w:type="paragraph" w:customStyle="1" w:styleId="xl95">
    <w:name w:val="xl95"/>
    <w:basedOn w:val="a1"/>
    <w:uiPriority w:val="99"/>
    <w:rsid w:val="000D6FC3"/>
    <w:pPr>
      <w:spacing w:before="100" w:beforeAutospacing="1" w:after="100" w:afterAutospacing="1"/>
      <w:jc w:val="left"/>
    </w:pPr>
    <w:rPr>
      <w:rFonts w:ascii="Arial CYR" w:hAnsi="Arial CYR" w:cs="Arial CYR"/>
    </w:rPr>
  </w:style>
  <w:style w:type="paragraph" w:customStyle="1" w:styleId="xl96">
    <w:name w:val="xl96"/>
    <w:basedOn w:val="a1"/>
    <w:uiPriority w:val="99"/>
    <w:rsid w:val="000D6FC3"/>
    <w:pPr>
      <w:spacing w:before="100" w:beforeAutospacing="1" w:after="100" w:afterAutospacing="1"/>
      <w:jc w:val="right"/>
    </w:pPr>
    <w:rPr>
      <w:rFonts w:ascii="Arial CYR" w:hAnsi="Arial CYR" w:cs="Arial CYR"/>
    </w:rPr>
  </w:style>
  <w:style w:type="paragraph" w:customStyle="1" w:styleId="xl97">
    <w:name w:val="xl97"/>
    <w:basedOn w:val="a1"/>
    <w:uiPriority w:val="99"/>
    <w:rsid w:val="000D6FC3"/>
    <w:pPr>
      <w:spacing w:before="100" w:beforeAutospacing="1" w:after="100" w:afterAutospacing="1"/>
      <w:jc w:val="center"/>
    </w:pPr>
    <w:rPr>
      <w:rFonts w:ascii="Arial CYR" w:hAnsi="Arial CYR" w:cs="Arial CYR"/>
    </w:rPr>
  </w:style>
  <w:style w:type="paragraph" w:customStyle="1" w:styleId="xl98">
    <w:name w:val="xl98"/>
    <w:basedOn w:val="a1"/>
    <w:uiPriority w:val="99"/>
    <w:rsid w:val="000D6FC3"/>
    <w:pPr>
      <w:spacing w:before="100" w:beforeAutospacing="1" w:after="100" w:afterAutospacing="1"/>
      <w:jc w:val="left"/>
    </w:pPr>
    <w:rPr>
      <w:rFonts w:ascii="Arial CYR" w:hAnsi="Arial CYR" w:cs="Arial CYR"/>
      <w:b/>
      <w:bCs/>
    </w:rPr>
  </w:style>
  <w:style w:type="paragraph" w:customStyle="1" w:styleId="xl99">
    <w:name w:val="xl99"/>
    <w:basedOn w:val="a1"/>
    <w:uiPriority w:val="99"/>
    <w:rsid w:val="000D6FC3"/>
    <w:pPr>
      <w:spacing w:before="100" w:beforeAutospacing="1" w:after="100" w:afterAutospacing="1"/>
      <w:jc w:val="left"/>
    </w:pPr>
    <w:rPr>
      <w:rFonts w:ascii="Arial CYR" w:hAnsi="Arial CYR" w:cs="Arial CYR"/>
      <w:b/>
      <w:bCs/>
    </w:rPr>
  </w:style>
  <w:style w:type="paragraph" w:customStyle="1" w:styleId="xl100">
    <w:name w:val="xl100"/>
    <w:basedOn w:val="a1"/>
    <w:uiPriority w:val="99"/>
    <w:rsid w:val="000D6FC3"/>
    <w:pPr>
      <w:spacing w:before="100" w:beforeAutospacing="1" w:after="100" w:afterAutospacing="1"/>
      <w:jc w:val="right"/>
    </w:pPr>
    <w:rPr>
      <w:rFonts w:ascii="Arial CYR" w:hAnsi="Arial CYR" w:cs="Arial CYR"/>
      <w:b/>
      <w:bCs/>
    </w:rPr>
  </w:style>
  <w:style w:type="paragraph" w:customStyle="1" w:styleId="xl101">
    <w:name w:val="xl101"/>
    <w:basedOn w:val="a1"/>
    <w:uiPriority w:val="99"/>
    <w:rsid w:val="000D6FC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uiPriority w:val="99"/>
    <w:rsid w:val="000D6FC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uiPriority w:val="99"/>
    <w:rsid w:val="000D6FC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uiPriority w:val="99"/>
    <w:rsid w:val="000D6FC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uiPriority w:val="99"/>
    <w:rsid w:val="000D6FC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uiPriority w:val="99"/>
    <w:rsid w:val="000D6FC3"/>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uiPriority w:val="99"/>
    <w:rsid w:val="000D6FC3"/>
    <w:pPr>
      <w:spacing w:before="100" w:beforeAutospacing="1" w:after="100" w:afterAutospacing="1"/>
      <w:jc w:val="left"/>
    </w:pPr>
    <w:rPr>
      <w:b/>
      <w:bCs/>
      <w:sz w:val="18"/>
      <w:szCs w:val="18"/>
    </w:rPr>
  </w:style>
  <w:style w:type="paragraph" w:customStyle="1" w:styleId="xl108">
    <w:name w:val="xl108"/>
    <w:basedOn w:val="a1"/>
    <w:uiPriority w:val="99"/>
    <w:rsid w:val="000D6FC3"/>
    <w:pPr>
      <w:spacing w:before="100" w:beforeAutospacing="1" w:after="100" w:afterAutospacing="1"/>
      <w:jc w:val="left"/>
    </w:pPr>
    <w:rPr>
      <w:b/>
      <w:bCs/>
    </w:rPr>
  </w:style>
  <w:style w:type="paragraph" w:customStyle="1" w:styleId="xl109">
    <w:name w:val="xl109"/>
    <w:basedOn w:val="a1"/>
    <w:uiPriority w:val="99"/>
    <w:rsid w:val="000D6FC3"/>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uiPriority w:val="99"/>
    <w:rsid w:val="000D6FC3"/>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uiPriority w:val="99"/>
    <w:rsid w:val="000D6F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uiPriority w:val="99"/>
    <w:rsid w:val="000D6FC3"/>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uiPriority w:val="99"/>
    <w:rsid w:val="000D6FC3"/>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uiPriority w:val="99"/>
    <w:rsid w:val="000D6FC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uiPriority w:val="99"/>
    <w:rsid w:val="000D6FC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uiPriority w:val="99"/>
    <w:rsid w:val="000D6FC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uiPriority w:val="99"/>
    <w:rsid w:val="000D6FC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uiPriority w:val="99"/>
    <w:rsid w:val="000D6FC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uiPriority w:val="99"/>
    <w:rsid w:val="000D6FC3"/>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uiPriority w:val="99"/>
    <w:rsid w:val="000D6FC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uiPriority w:val="99"/>
    <w:rsid w:val="000D6FC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uiPriority w:val="99"/>
    <w:rsid w:val="000D6FC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uiPriority w:val="99"/>
    <w:rsid w:val="000D6FC3"/>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uiPriority w:val="99"/>
    <w:rsid w:val="000D6FC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uiPriority w:val="99"/>
    <w:rsid w:val="000D6FC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uiPriority w:val="99"/>
    <w:rsid w:val="000D6FC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uiPriority w:val="99"/>
    <w:rsid w:val="000D6FC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uiPriority w:val="99"/>
    <w:rsid w:val="000D6FC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uiPriority w:val="99"/>
    <w:rsid w:val="000D6FC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uiPriority w:val="99"/>
    <w:rsid w:val="000D6FC3"/>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uiPriority w:val="99"/>
    <w:rsid w:val="000D6FC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uiPriority w:val="99"/>
    <w:rsid w:val="000D6FC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uiPriority w:val="99"/>
    <w:rsid w:val="000D6FC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uiPriority w:val="99"/>
    <w:rsid w:val="000D6FC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uiPriority w:val="99"/>
    <w:rsid w:val="000D6FC3"/>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uiPriority w:val="99"/>
    <w:rsid w:val="000D6FC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uiPriority w:val="99"/>
    <w:rsid w:val="000D6FC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uiPriority w:val="99"/>
    <w:rsid w:val="000D6FC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uiPriority w:val="99"/>
    <w:rsid w:val="000D6FC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uiPriority w:val="99"/>
    <w:rsid w:val="000D6FC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uiPriority w:val="99"/>
    <w:rsid w:val="000D6FC3"/>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uiPriority w:val="99"/>
    <w:rsid w:val="000D6FC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uiPriority w:val="99"/>
    <w:rsid w:val="000D6FC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uiPriority w:val="99"/>
    <w:rsid w:val="000D6FC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uiPriority w:val="99"/>
    <w:rsid w:val="000D6FC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uiPriority w:val="99"/>
    <w:rsid w:val="000D6FC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uiPriority w:val="99"/>
    <w:rsid w:val="000D6FC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uiPriority w:val="99"/>
    <w:rsid w:val="000D6FC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uiPriority w:val="99"/>
    <w:rsid w:val="000D6FC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uiPriority w:val="99"/>
    <w:rsid w:val="000D6FC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uiPriority w:val="99"/>
    <w:rsid w:val="000D6FC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uiPriority w:val="99"/>
    <w:rsid w:val="000D6FC3"/>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uiPriority w:val="99"/>
    <w:rsid w:val="000D6FC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uiPriority w:val="99"/>
    <w:rsid w:val="000D6FC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uiPriority w:val="99"/>
    <w:rsid w:val="000D6FC3"/>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uiPriority w:val="99"/>
    <w:rsid w:val="000D6FC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uiPriority w:val="99"/>
    <w:rsid w:val="000D6FC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uiPriority w:val="99"/>
    <w:rsid w:val="000D6FC3"/>
    <w:pPr>
      <w:pBdr>
        <w:right w:val="single" w:sz="4" w:space="0" w:color="auto"/>
      </w:pBdr>
      <w:spacing w:before="100" w:beforeAutospacing="1" w:after="100" w:afterAutospacing="1"/>
      <w:jc w:val="left"/>
    </w:pPr>
    <w:rPr>
      <w:sz w:val="16"/>
      <w:szCs w:val="16"/>
    </w:rPr>
  </w:style>
  <w:style w:type="paragraph" w:customStyle="1" w:styleId="xl159">
    <w:name w:val="xl159"/>
    <w:basedOn w:val="a1"/>
    <w:uiPriority w:val="99"/>
    <w:rsid w:val="000D6FC3"/>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uiPriority w:val="99"/>
    <w:rsid w:val="000D6FC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uiPriority w:val="99"/>
    <w:rsid w:val="000D6FC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uiPriority w:val="99"/>
    <w:rsid w:val="000D6FC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uiPriority w:val="99"/>
    <w:rsid w:val="000D6FC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uiPriority w:val="99"/>
    <w:rsid w:val="000D6FC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uiPriority w:val="99"/>
    <w:rsid w:val="000D6FC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uiPriority w:val="99"/>
    <w:rsid w:val="000D6FC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uiPriority w:val="99"/>
    <w:rsid w:val="000D6FC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uiPriority w:val="99"/>
    <w:rsid w:val="000D6FC3"/>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uiPriority w:val="99"/>
    <w:rsid w:val="000D6FC3"/>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uiPriority w:val="99"/>
    <w:rsid w:val="000D6FC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uiPriority w:val="99"/>
    <w:rsid w:val="000D6FC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uiPriority w:val="99"/>
    <w:rsid w:val="000D6FC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uiPriority w:val="99"/>
    <w:rsid w:val="000D6FC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uiPriority w:val="99"/>
    <w:rsid w:val="000D6FC3"/>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uiPriority w:val="99"/>
    <w:rsid w:val="000D6FC3"/>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uiPriority w:val="99"/>
    <w:rsid w:val="000D6FC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uiPriority w:val="99"/>
    <w:rsid w:val="000D6FC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uiPriority w:val="99"/>
    <w:rsid w:val="000D6FC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uiPriority w:val="99"/>
    <w:rsid w:val="000D6FC3"/>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uiPriority w:val="99"/>
    <w:rsid w:val="000D6FC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uiPriority w:val="99"/>
    <w:rsid w:val="000D6FC3"/>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uiPriority w:val="99"/>
    <w:rsid w:val="000D6FC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uiPriority w:val="99"/>
    <w:rsid w:val="000D6FC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uiPriority w:val="99"/>
    <w:rsid w:val="000D6FC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uiPriority w:val="99"/>
    <w:rsid w:val="000D6FC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uiPriority w:val="99"/>
    <w:rsid w:val="000D6FC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uiPriority w:val="99"/>
    <w:rsid w:val="000D6FC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uiPriority w:val="99"/>
    <w:rsid w:val="000D6FC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uiPriority w:val="99"/>
    <w:rsid w:val="000D6FC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uiPriority w:val="99"/>
    <w:rsid w:val="000D6FC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uiPriority w:val="99"/>
    <w:rsid w:val="000D6FC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uiPriority w:val="99"/>
    <w:rsid w:val="000D6FC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uiPriority w:val="99"/>
    <w:rsid w:val="000D6FC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uiPriority w:val="99"/>
    <w:rsid w:val="000D6FC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uiPriority w:val="99"/>
    <w:rsid w:val="000D6FC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uiPriority w:val="99"/>
    <w:rsid w:val="000D6FC3"/>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uiPriority w:val="99"/>
    <w:rsid w:val="000D6FC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uiPriority w:val="99"/>
    <w:rsid w:val="000D6FC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uiPriority w:val="99"/>
    <w:rsid w:val="000D6FC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uiPriority w:val="99"/>
    <w:rsid w:val="000D6FC3"/>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uiPriority w:val="99"/>
    <w:rsid w:val="000D6FC3"/>
    <w:pPr>
      <w:pBdr>
        <w:left w:val="single" w:sz="4" w:space="0" w:color="auto"/>
      </w:pBdr>
      <w:spacing w:before="100" w:beforeAutospacing="1" w:after="100" w:afterAutospacing="1"/>
      <w:jc w:val="left"/>
    </w:pPr>
    <w:rPr>
      <w:sz w:val="18"/>
      <w:szCs w:val="18"/>
    </w:rPr>
  </w:style>
  <w:style w:type="paragraph" w:customStyle="1" w:styleId="xl202">
    <w:name w:val="xl202"/>
    <w:basedOn w:val="a1"/>
    <w:uiPriority w:val="99"/>
    <w:rsid w:val="000D6FC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uiPriority w:val="99"/>
    <w:rsid w:val="000D6FC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uiPriority w:val="99"/>
    <w:rsid w:val="000D6FC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uiPriority w:val="99"/>
    <w:rsid w:val="000D6FC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uiPriority w:val="99"/>
    <w:rsid w:val="000D6FC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uiPriority w:val="99"/>
    <w:rsid w:val="000D6FC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uiPriority w:val="99"/>
    <w:rsid w:val="000D6FC3"/>
    <w:pPr>
      <w:pBdr>
        <w:right w:val="single" w:sz="4" w:space="0" w:color="auto"/>
      </w:pBdr>
      <w:spacing w:before="100" w:beforeAutospacing="1" w:after="100" w:afterAutospacing="1"/>
      <w:jc w:val="left"/>
    </w:pPr>
    <w:rPr>
      <w:sz w:val="16"/>
      <w:szCs w:val="16"/>
    </w:rPr>
  </w:style>
  <w:style w:type="paragraph" w:customStyle="1" w:styleId="xl209">
    <w:name w:val="xl209"/>
    <w:basedOn w:val="a1"/>
    <w:uiPriority w:val="99"/>
    <w:rsid w:val="000D6FC3"/>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uiPriority w:val="99"/>
    <w:rsid w:val="000D6FC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uiPriority w:val="99"/>
    <w:rsid w:val="000D6FC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uiPriority w:val="99"/>
    <w:rsid w:val="000D6FC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uiPriority w:val="99"/>
    <w:rsid w:val="000D6FC3"/>
    <w:pPr>
      <w:spacing w:before="100" w:beforeAutospacing="1" w:after="100" w:afterAutospacing="1"/>
      <w:jc w:val="center"/>
    </w:pPr>
    <w:rPr>
      <w:rFonts w:ascii="Arial CYR" w:hAnsi="Arial CYR" w:cs="Arial CYR"/>
      <w:sz w:val="18"/>
      <w:szCs w:val="18"/>
    </w:rPr>
  </w:style>
  <w:style w:type="paragraph" w:customStyle="1" w:styleId="xl214">
    <w:name w:val="xl214"/>
    <w:basedOn w:val="a1"/>
    <w:uiPriority w:val="99"/>
    <w:rsid w:val="000D6FC3"/>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uiPriority w:val="99"/>
    <w:rsid w:val="000D6FC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uiPriority w:val="99"/>
    <w:rsid w:val="000D6FC3"/>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uiPriority w:val="99"/>
    <w:rsid w:val="000D6FC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uiPriority w:val="99"/>
    <w:rsid w:val="000D6FC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uiPriority w:val="99"/>
    <w:rsid w:val="000D6FC3"/>
    <w:pPr>
      <w:spacing w:before="100" w:beforeAutospacing="1" w:after="100" w:afterAutospacing="1"/>
      <w:jc w:val="left"/>
    </w:pPr>
    <w:rPr>
      <w:sz w:val="16"/>
      <w:szCs w:val="16"/>
    </w:rPr>
  </w:style>
  <w:style w:type="paragraph" w:customStyle="1" w:styleId="xl220">
    <w:name w:val="xl220"/>
    <w:basedOn w:val="a1"/>
    <w:uiPriority w:val="99"/>
    <w:rsid w:val="000D6FC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uiPriority w:val="99"/>
    <w:rsid w:val="000D6FC3"/>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uiPriority w:val="99"/>
    <w:rsid w:val="000D6FC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uiPriority w:val="99"/>
    <w:rsid w:val="000D6FC3"/>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uiPriority w:val="99"/>
    <w:rsid w:val="000D6FC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uiPriority w:val="99"/>
    <w:rsid w:val="000D6FC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uiPriority w:val="99"/>
    <w:rsid w:val="000D6FC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uiPriority w:val="99"/>
    <w:rsid w:val="000D6FC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uiPriority w:val="99"/>
    <w:rsid w:val="000D6F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uiPriority w:val="99"/>
    <w:rsid w:val="000D6FC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uiPriority w:val="99"/>
    <w:rsid w:val="000D6F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uiPriority w:val="99"/>
    <w:rsid w:val="000D6FC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uiPriority w:val="99"/>
    <w:rsid w:val="000D6FC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uiPriority w:val="99"/>
    <w:rsid w:val="000D6FC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uiPriority w:val="99"/>
    <w:rsid w:val="000D6FC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uiPriority w:val="99"/>
    <w:rsid w:val="000D6FC3"/>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uiPriority w:val="99"/>
    <w:rsid w:val="000D6FC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uiPriority w:val="99"/>
    <w:rsid w:val="000D6FC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uiPriority w:val="99"/>
    <w:rsid w:val="000D6FC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uiPriority w:val="99"/>
    <w:rsid w:val="000D6FC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uiPriority w:val="99"/>
    <w:rsid w:val="000D6FC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uiPriority w:val="99"/>
    <w:rsid w:val="000D6FC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uiPriority w:val="99"/>
    <w:rsid w:val="000D6FC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uiPriority w:val="99"/>
    <w:rsid w:val="000D6FC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uiPriority w:val="99"/>
    <w:rsid w:val="000D6FC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uiPriority w:val="99"/>
    <w:rsid w:val="000D6FC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uiPriority w:val="99"/>
    <w:rsid w:val="000D6FC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uiPriority w:val="99"/>
    <w:rsid w:val="000D6FC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uiPriority w:val="99"/>
    <w:rsid w:val="000D6FC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uiPriority w:val="99"/>
    <w:rsid w:val="000D6FC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uiPriority w:val="99"/>
    <w:rsid w:val="000D6FC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uiPriority w:val="99"/>
    <w:rsid w:val="000D6FC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uiPriority w:val="99"/>
    <w:rsid w:val="000D6FC3"/>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uiPriority w:val="99"/>
    <w:rsid w:val="000D6FC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uiPriority w:val="99"/>
    <w:rsid w:val="000D6FC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uiPriority w:val="99"/>
    <w:rsid w:val="000D6FC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uiPriority w:val="99"/>
    <w:rsid w:val="000D6FC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uiPriority w:val="99"/>
    <w:rsid w:val="000D6FC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uiPriority w:val="99"/>
    <w:rsid w:val="000D6FC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uiPriority w:val="99"/>
    <w:rsid w:val="000D6FC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uiPriority w:val="99"/>
    <w:rsid w:val="000D6FC3"/>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uiPriority w:val="99"/>
    <w:rsid w:val="000D6FC3"/>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uiPriority w:val="99"/>
    <w:rsid w:val="000D6FC3"/>
    <w:pPr>
      <w:pBdr>
        <w:bottom w:val="single" w:sz="4" w:space="0" w:color="auto"/>
      </w:pBdr>
      <w:spacing w:before="100" w:beforeAutospacing="1" w:after="100" w:afterAutospacing="1"/>
      <w:jc w:val="left"/>
    </w:pPr>
    <w:rPr>
      <w:sz w:val="16"/>
      <w:szCs w:val="16"/>
    </w:rPr>
  </w:style>
  <w:style w:type="paragraph" w:customStyle="1" w:styleId="xl263">
    <w:name w:val="xl263"/>
    <w:basedOn w:val="a1"/>
    <w:uiPriority w:val="99"/>
    <w:rsid w:val="000D6FC3"/>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uiPriority w:val="99"/>
    <w:rsid w:val="000D6FC3"/>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uiPriority w:val="99"/>
    <w:rsid w:val="000D6FC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uiPriority w:val="99"/>
    <w:rsid w:val="000D6FC3"/>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uiPriority w:val="99"/>
    <w:rsid w:val="000D6FC3"/>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uiPriority w:val="99"/>
    <w:rsid w:val="000D6FC3"/>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uiPriority w:val="99"/>
    <w:rsid w:val="000D6FC3"/>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uiPriority w:val="99"/>
    <w:rsid w:val="000D6FC3"/>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uiPriority w:val="99"/>
    <w:rsid w:val="000D6FC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uiPriority w:val="99"/>
    <w:rsid w:val="000D6FC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uiPriority w:val="99"/>
    <w:rsid w:val="000D6FC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uiPriority w:val="99"/>
    <w:rsid w:val="000D6FC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uiPriority w:val="99"/>
    <w:rsid w:val="000D6FC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uiPriority w:val="99"/>
    <w:rsid w:val="000D6FC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uiPriority w:val="99"/>
    <w:rsid w:val="000D6FC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uiPriority w:val="99"/>
    <w:rsid w:val="000D6FC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uiPriority w:val="99"/>
    <w:rsid w:val="000D6FC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uiPriority w:val="99"/>
    <w:rsid w:val="000D6FC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uiPriority w:val="99"/>
    <w:rsid w:val="000D6FC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uiPriority w:val="99"/>
    <w:rsid w:val="000D6FC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uiPriority w:val="99"/>
    <w:rsid w:val="000D6FC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uiPriority w:val="99"/>
    <w:rsid w:val="000D6FC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uiPriority w:val="99"/>
    <w:rsid w:val="000D6FC3"/>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uiPriority w:val="99"/>
    <w:rsid w:val="000D6FC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uiPriority w:val="99"/>
    <w:rsid w:val="000D6FC3"/>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uiPriority w:val="99"/>
    <w:rsid w:val="000D6FC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uiPriority w:val="99"/>
    <w:rsid w:val="000D6FC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uiPriority w:val="99"/>
    <w:rsid w:val="000D6FC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uiPriority w:val="99"/>
    <w:rsid w:val="000D6FC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uiPriority w:val="99"/>
    <w:rsid w:val="000D6FC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uiPriority w:val="99"/>
    <w:rsid w:val="000D6FC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uiPriority w:val="99"/>
    <w:rsid w:val="000D6FC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uiPriority w:val="99"/>
    <w:rsid w:val="000D6FC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uiPriority w:val="99"/>
    <w:rsid w:val="000D6FC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uiPriority w:val="99"/>
    <w:rsid w:val="000D6FC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uiPriority w:val="99"/>
    <w:rsid w:val="000D6FC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uiPriority w:val="99"/>
    <w:rsid w:val="000D6FC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uiPriority w:val="99"/>
    <w:rsid w:val="000D6FC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uiPriority w:val="99"/>
    <w:rsid w:val="000D6FC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uiPriority w:val="99"/>
    <w:rsid w:val="000D6FC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uiPriority w:val="99"/>
    <w:rsid w:val="000D6FC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uiPriority w:val="99"/>
    <w:rsid w:val="000D6FC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uiPriority w:val="99"/>
    <w:rsid w:val="000D6FC3"/>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uiPriority w:val="99"/>
    <w:rsid w:val="000D6FC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uiPriority w:val="99"/>
    <w:rsid w:val="000D6FC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uiPriority w:val="99"/>
    <w:rsid w:val="000D6FC3"/>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uiPriority w:val="99"/>
    <w:rsid w:val="000D6FC3"/>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uiPriority w:val="99"/>
    <w:rsid w:val="000D6FC3"/>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uiPriority w:val="99"/>
    <w:rsid w:val="000D6FC3"/>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uiPriority w:val="99"/>
    <w:rsid w:val="000D6FC3"/>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uiPriority w:val="99"/>
    <w:rsid w:val="000D6FC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uiPriority w:val="99"/>
    <w:rsid w:val="000D6FC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uiPriority w:val="99"/>
    <w:rsid w:val="000D6FC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uiPriority w:val="99"/>
    <w:rsid w:val="000D6FC3"/>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uiPriority w:val="99"/>
    <w:rsid w:val="000D6F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uiPriority w:val="99"/>
    <w:rsid w:val="000D6F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uiPriority w:val="99"/>
    <w:rsid w:val="000D6FC3"/>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uiPriority w:val="99"/>
    <w:rsid w:val="000D6F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uiPriority w:val="99"/>
    <w:rsid w:val="000D6FC3"/>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uiPriority w:val="99"/>
    <w:rsid w:val="000D6FC3"/>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uiPriority w:val="99"/>
    <w:rsid w:val="000D6FC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uiPriority w:val="99"/>
    <w:rsid w:val="000D6F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uiPriority w:val="99"/>
    <w:rsid w:val="000D6FC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uiPriority w:val="99"/>
    <w:rsid w:val="000D6FC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uiPriority w:val="99"/>
    <w:rsid w:val="000D6FC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uiPriority w:val="99"/>
    <w:rsid w:val="000D6FC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uiPriority w:val="99"/>
    <w:rsid w:val="000D6FC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uiPriority w:val="99"/>
    <w:rsid w:val="000D6FC3"/>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uiPriority w:val="99"/>
    <w:rsid w:val="000D6FC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uiPriority w:val="99"/>
    <w:rsid w:val="000D6FC3"/>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uiPriority w:val="99"/>
    <w:rsid w:val="000D6FC3"/>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uiPriority w:val="99"/>
    <w:rsid w:val="000D6FC3"/>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uiPriority w:val="99"/>
    <w:rsid w:val="000D6FC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uiPriority w:val="99"/>
    <w:rsid w:val="000D6FC3"/>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uiPriority w:val="99"/>
    <w:rsid w:val="000D6FC3"/>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uiPriority w:val="99"/>
    <w:rsid w:val="000D6FC3"/>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uiPriority w:val="99"/>
    <w:rsid w:val="000D6FC3"/>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uiPriority w:val="99"/>
    <w:rsid w:val="000D6FC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uiPriority w:val="99"/>
    <w:rsid w:val="000D6FC3"/>
    <w:pPr>
      <w:pBdr>
        <w:left w:val="single" w:sz="4" w:space="0" w:color="auto"/>
      </w:pBdr>
      <w:spacing w:before="100" w:beforeAutospacing="1" w:after="100" w:afterAutospacing="1"/>
      <w:jc w:val="center"/>
    </w:pPr>
    <w:rPr>
      <w:sz w:val="18"/>
      <w:szCs w:val="18"/>
    </w:rPr>
  </w:style>
  <w:style w:type="paragraph" w:customStyle="1" w:styleId="xl342">
    <w:name w:val="xl342"/>
    <w:basedOn w:val="a1"/>
    <w:uiPriority w:val="99"/>
    <w:rsid w:val="000D6FC3"/>
    <w:pPr>
      <w:pBdr>
        <w:left w:val="single" w:sz="4" w:space="0" w:color="auto"/>
      </w:pBdr>
      <w:spacing w:before="100" w:beforeAutospacing="1" w:after="100" w:afterAutospacing="1"/>
      <w:jc w:val="center"/>
    </w:pPr>
    <w:rPr>
      <w:sz w:val="16"/>
      <w:szCs w:val="16"/>
    </w:rPr>
  </w:style>
  <w:style w:type="paragraph" w:customStyle="1" w:styleId="xl343">
    <w:name w:val="xl343"/>
    <w:basedOn w:val="a1"/>
    <w:uiPriority w:val="99"/>
    <w:rsid w:val="000D6FC3"/>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uiPriority w:val="99"/>
    <w:rsid w:val="000D6FC3"/>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uiPriority w:val="99"/>
    <w:rsid w:val="000D6FC3"/>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uiPriority w:val="99"/>
    <w:rsid w:val="000D6FC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uiPriority w:val="99"/>
    <w:rsid w:val="000D6FC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uiPriority w:val="99"/>
    <w:rsid w:val="000D6FC3"/>
    <w:pPr>
      <w:spacing w:before="100" w:beforeAutospacing="1" w:after="100" w:afterAutospacing="1"/>
      <w:jc w:val="center"/>
    </w:pPr>
    <w:rPr>
      <w:rFonts w:ascii="Arial" w:hAnsi="Arial" w:cs="Arial"/>
      <w:sz w:val="16"/>
      <w:szCs w:val="16"/>
    </w:rPr>
  </w:style>
  <w:style w:type="paragraph" w:customStyle="1" w:styleId="xl349">
    <w:name w:val="xl349"/>
    <w:basedOn w:val="a1"/>
    <w:uiPriority w:val="99"/>
    <w:rsid w:val="000D6FC3"/>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uiPriority w:val="99"/>
    <w:rsid w:val="000D6FC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uiPriority w:val="99"/>
    <w:rsid w:val="000D6FC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uiPriority w:val="99"/>
    <w:rsid w:val="000D6FC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uiPriority w:val="99"/>
    <w:rsid w:val="000D6FC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uiPriority w:val="99"/>
    <w:rsid w:val="000D6FC3"/>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uiPriority w:val="99"/>
    <w:rsid w:val="000D6FC3"/>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uiPriority w:val="99"/>
    <w:rsid w:val="000D6FC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uiPriority w:val="99"/>
    <w:rsid w:val="000D6FC3"/>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uiPriority w:val="99"/>
    <w:rsid w:val="000D6FC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uiPriority w:val="99"/>
    <w:rsid w:val="000D6FC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uiPriority w:val="99"/>
    <w:rsid w:val="000D6FC3"/>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uiPriority w:val="99"/>
    <w:rsid w:val="000D6FC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uiPriority w:val="99"/>
    <w:rsid w:val="000D6FC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uiPriority w:val="99"/>
    <w:rsid w:val="000D6FC3"/>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uiPriority w:val="99"/>
    <w:rsid w:val="000D6FC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uiPriority w:val="99"/>
    <w:rsid w:val="000D6FC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uiPriority w:val="99"/>
    <w:rsid w:val="000D6FC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uiPriority w:val="99"/>
    <w:rsid w:val="000D6F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uiPriority w:val="99"/>
    <w:rsid w:val="000D6FC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uiPriority w:val="99"/>
    <w:rsid w:val="000D6FC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uiPriority w:val="99"/>
    <w:rsid w:val="000D6F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uiPriority w:val="99"/>
    <w:rsid w:val="000D6FC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uiPriority w:val="99"/>
    <w:rsid w:val="000D6FC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uiPriority w:val="99"/>
    <w:rsid w:val="000D6FC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uiPriority w:val="99"/>
    <w:rsid w:val="000D6FC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uiPriority w:val="99"/>
    <w:rsid w:val="000D6F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uiPriority w:val="99"/>
    <w:rsid w:val="000D6FC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uiPriority w:val="99"/>
    <w:rsid w:val="000D6FC3"/>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uiPriority w:val="99"/>
    <w:rsid w:val="000D6FC3"/>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uiPriority w:val="99"/>
    <w:rsid w:val="000D6FC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uiPriority w:val="99"/>
    <w:rsid w:val="000D6FC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uiPriority w:val="99"/>
    <w:rsid w:val="000D6FC3"/>
    <w:pPr>
      <w:spacing w:before="100" w:beforeAutospacing="1" w:after="100" w:afterAutospacing="1"/>
      <w:jc w:val="center"/>
    </w:pPr>
    <w:rPr>
      <w:sz w:val="18"/>
      <w:szCs w:val="18"/>
    </w:rPr>
  </w:style>
  <w:style w:type="paragraph" w:customStyle="1" w:styleId="xl382">
    <w:name w:val="xl382"/>
    <w:basedOn w:val="a1"/>
    <w:uiPriority w:val="99"/>
    <w:rsid w:val="000D6FC3"/>
    <w:pPr>
      <w:spacing w:before="100" w:beforeAutospacing="1" w:after="100" w:afterAutospacing="1"/>
      <w:jc w:val="center"/>
      <w:textAlignment w:val="top"/>
    </w:pPr>
    <w:rPr>
      <w:sz w:val="14"/>
      <w:szCs w:val="14"/>
    </w:rPr>
  </w:style>
  <w:style w:type="paragraph" w:customStyle="1" w:styleId="xl383">
    <w:name w:val="xl383"/>
    <w:basedOn w:val="a1"/>
    <w:uiPriority w:val="99"/>
    <w:rsid w:val="000D6FC3"/>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0D6FC3"/>
  </w:style>
  <w:style w:type="paragraph" w:customStyle="1" w:styleId="afffff">
    <w:name w:val="Базовый"/>
    <w:uiPriority w:val="99"/>
    <w:rsid w:val="000D6FC3"/>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
    <w:name w:val="маркированный список 1"/>
    <w:basedOn w:val="a1"/>
    <w:uiPriority w:val="99"/>
    <w:rsid w:val="000D6FC3"/>
    <w:pPr>
      <w:numPr>
        <w:numId w:val="6"/>
      </w:numPr>
      <w:spacing w:line="360" w:lineRule="auto"/>
    </w:pPr>
    <w:rPr>
      <w:szCs w:val="20"/>
    </w:rPr>
  </w:style>
  <w:style w:type="character" w:customStyle="1" w:styleId="ConsNormal0">
    <w:name w:val="ConsNormal Знак"/>
    <w:basedOn w:val="a2"/>
    <w:link w:val="ConsNormal"/>
    <w:locked/>
    <w:rsid w:val="000D6FC3"/>
    <w:rPr>
      <w:rFonts w:ascii="Arial" w:eastAsia="Times New Roman" w:hAnsi="Arial" w:cs="Arial"/>
      <w:sz w:val="20"/>
      <w:szCs w:val="20"/>
      <w:lang w:eastAsia="ru-RU"/>
    </w:rPr>
  </w:style>
  <w:style w:type="paragraph" w:customStyle="1" w:styleId="ConsNonformat">
    <w:name w:val="ConsNonformat"/>
    <w:rsid w:val="000D6FC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NoSpacing1">
    <w:name w:val="No Spacing1"/>
    <w:link w:val="NoSpacingChar"/>
    <w:uiPriority w:val="99"/>
    <w:rsid w:val="000D6FC3"/>
    <w:pPr>
      <w:spacing w:after="0" w:line="240" w:lineRule="auto"/>
    </w:pPr>
    <w:rPr>
      <w:rFonts w:ascii="Calibri" w:eastAsia="Times New Roman" w:hAnsi="Calibri" w:cs="Times New Roman"/>
      <w:lang w:eastAsia="ru-RU"/>
    </w:rPr>
  </w:style>
  <w:style w:type="paragraph" w:customStyle="1" w:styleId="Default">
    <w:name w:val="Default"/>
    <w:uiPriority w:val="99"/>
    <w:rsid w:val="000D6FC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st">
    <w:name w:val="st"/>
    <w:basedOn w:val="a2"/>
    <w:uiPriority w:val="99"/>
    <w:rsid w:val="000D6FC3"/>
    <w:rPr>
      <w:rFonts w:cs="Times New Roman"/>
    </w:rPr>
  </w:style>
  <w:style w:type="paragraph" w:customStyle="1" w:styleId="ConsTitle">
    <w:name w:val="ConsTitle"/>
    <w:uiPriority w:val="99"/>
    <w:rsid w:val="000D6FC3"/>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0">
    <w:name w:val="Îáû÷íûé.Íîðìàëüíûé àáçàö"/>
    <w:rsid w:val="000D6FC3"/>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TableHeading">
    <w:name w:val="Table Heading"/>
    <w:basedOn w:val="a1"/>
    <w:uiPriority w:val="99"/>
    <w:rsid w:val="000D6FC3"/>
    <w:pPr>
      <w:tabs>
        <w:tab w:val="right" w:pos="10080"/>
      </w:tabs>
      <w:spacing w:before="144" w:line="240" w:lineRule="atLeast"/>
      <w:jc w:val="center"/>
    </w:pPr>
    <w:rPr>
      <w:rFonts w:ascii="Arial" w:hAnsi="Arial" w:cs="Arial"/>
      <w:b/>
      <w:bCs/>
      <w:kern w:val="16"/>
      <w:sz w:val="28"/>
      <w:szCs w:val="28"/>
      <w:lang w:val="en-US" w:eastAsia="en-US"/>
    </w:rPr>
  </w:style>
  <w:style w:type="paragraph" w:customStyle="1" w:styleId="TableText">
    <w:name w:val="Table Text"/>
    <w:basedOn w:val="a1"/>
    <w:uiPriority w:val="99"/>
    <w:rsid w:val="000D6FC3"/>
    <w:pPr>
      <w:tabs>
        <w:tab w:val="left" w:pos="360"/>
      </w:tabs>
      <w:spacing w:before="60"/>
      <w:jc w:val="left"/>
    </w:pPr>
    <w:rPr>
      <w:rFonts w:ascii="Arial" w:hAnsi="Arial" w:cs="Arial"/>
      <w:sz w:val="20"/>
      <w:szCs w:val="20"/>
      <w:lang w:val="en-US" w:eastAsia="en-US"/>
    </w:rPr>
  </w:style>
  <w:style w:type="paragraph" w:customStyle="1" w:styleId="1c">
    <w:name w:val="Без интервала1"/>
    <w:uiPriority w:val="99"/>
    <w:rsid w:val="000D6FC3"/>
    <w:pPr>
      <w:spacing w:after="0" w:line="240" w:lineRule="auto"/>
    </w:pPr>
    <w:rPr>
      <w:rFonts w:ascii="Calibri" w:eastAsia="Times New Roman" w:hAnsi="Calibri" w:cs="Calibri"/>
      <w:lang w:eastAsia="ru-RU"/>
    </w:rPr>
  </w:style>
  <w:style w:type="paragraph" w:customStyle="1" w:styleId="1cxspmiddle">
    <w:name w:val="1cxspmiddle"/>
    <w:basedOn w:val="a1"/>
    <w:uiPriority w:val="99"/>
    <w:rsid w:val="000D6FC3"/>
    <w:pPr>
      <w:spacing w:before="100" w:beforeAutospacing="1" w:after="100" w:afterAutospacing="1"/>
      <w:jc w:val="left"/>
    </w:pPr>
  </w:style>
  <w:style w:type="paragraph" w:customStyle="1" w:styleId="1cxsplast">
    <w:name w:val="1cxsplast"/>
    <w:basedOn w:val="a1"/>
    <w:uiPriority w:val="99"/>
    <w:rsid w:val="000D6FC3"/>
    <w:pPr>
      <w:spacing w:before="100" w:beforeAutospacing="1" w:after="100" w:afterAutospacing="1"/>
      <w:jc w:val="left"/>
    </w:pPr>
  </w:style>
  <w:style w:type="paragraph" w:customStyle="1" w:styleId="xl24">
    <w:name w:val="xl24"/>
    <w:basedOn w:val="a1"/>
    <w:uiPriority w:val="99"/>
    <w:rsid w:val="000D6FC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1"/>
    <w:uiPriority w:val="99"/>
    <w:rsid w:val="000D6FC3"/>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6">
    <w:name w:val="xl26"/>
    <w:basedOn w:val="a1"/>
    <w:uiPriority w:val="99"/>
    <w:rsid w:val="000D6FC3"/>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1"/>
    <w:uiPriority w:val="99"/>
    <w:rsid w:val="000D6F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8">
    <w:name w:val="xl28"/>
    <w:basedOn w:val="a1"/>
    <w:uiPriority w:val="99"/>
    <w:rsid w:val="000D6F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9">
    <w:name w:val="xl29"/>
    <w:basedOn w:val="a1"/>
    <w:uiPriority w:val="99"/>
    <w:rsid w:val="000D6F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30">
    <w:name w:val="xl30"/>
    <w:basedOn w:val="a1"/>
    <w:uiPriority w:val="99"/>
    <w:rsid w:val="000D6FC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1"/>
    <w:uiPriority w:val="99"/>
    <w:rsid w:val="000D6F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2">
    <w:name w:val="xl32"/>
    <w:basedOn w:val="a1"/>
    <w:uiPriority w:val="99"/>
    <w:rsid w:val="000D6F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3">
    <w:name w:val="xl33"/>
    <w:basedOn w:val="a1"/>
    <w:uiPriority w:val="99"/>
    <w:rsid w:val="000D6F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ListParagraph1">
    <w:name w:val="List Paragraph1"/>
    <w:basedOn w:val="a1"/>
    <w:uiPriority w:val="99"/>
    <w:rsid w:val="000D6FC3"/>
    <w:pPr>
      <w:ind w:left="720"/>
      <w:jc w:val="left"/>
    </w:pPr>
  </w:style>
  <w:style w:type="paragraph" w:customStyle="1" w:styleId="afffff1">
    <w:name w:val="Подпункт"/>
    <w:basedOn w:val="a1"/>
    <w:link w:val="1d"/>
    <w:uiPriority w:val="99"/>
    <w:rsid w:val="000D6FC3"/>
    <w:pPr>
      <w:widowControl w:val="0"/>
      <w:tabs>
        <w:tab w:val="num" w:pos="1134"/>
      </w:tabs>
      <w:adjustRightInd w:val="0"/>
      <w:spacing w:line="360" w:lineRule="auto"/>
      <w:ind w:left="1134" w:hanging="1134"/>
      <w:textAlignment w:val="baseline"/>
    </w:pPr>
    <w:rPr>
      <w:sz w:val="20"/>
      <w:szCs w:val="20"/>
    </w:rPr>
  </w:style>
  <w:style w:type="character" w:customStyle="1" w:styleId="1d">
    <w:name w:val="Подпункт Знак1"/>
    <w:link w:val="afffff1"/>
    <w:uiPriority w:val="99"/>
    <w:locked/>
    <w:rsid w:val="000D6FC3"/>
    <w:rPr>
      <w:rFonts w:ascii="Times New Roman" w:eastAsia="Times New Roman" w:hAnsi="Times New Roman" w:cs="Times New Roman"/>
      <w:sz w:val="20"/>
      <w:szCs w:val="20"/>
      <w:lang w:eastAsia="ru-RU"/>
    </w:rPr>
  </w:style>
  <w:style w:type="character" w:customStyle="1" w:styleId="NoSpacingChar">
    <w:name w:val="No Spacing Char"/>
    <w:basedOn w:val="a2"/>
    <w:link w:val="NoSpacing1"/>
    <w:uiPriority w:val="99"/>
    <w:locked/>
    <w:rsid w:val="000D6FC3"/>
    <w:rPr>
      <w:rFonts w:ascii="Calibri" w:eastAsia="Times New Roman" w:hAnsi="Calibri" w:cs="Times New Roman"/>
      <w:lang w:eastAsia="ru-RU"/>
    </w:rPr>
  </w:style>
  <w:style w:type="paragraph" w:customStyle="1" w:styleId="Style7">
    <w:name w:val="Style7"/>
    <w:basedOn w:val="a1"/>
    <w:uiPriority w:val="99"/>
    <w:rsid w:val="000D6FC3"/>
    <w:pPr>
      <w:widowControl w:val="0"/>
      <w:autoSpaceDE w:val="0"/>
      <w:autoSpaceDN w:val="0"/>
      <w:adjustRightInd w:val="0"/>
      <w:jc w:val="left"/>
    </w:pPr>
  </w:style>
  <w:style w:type="character" w:customStyle="1" w:styleId="WW8Num1z0">
    <w:name w:val="WW8Num1z0"/>
    <w:uiPriority w:val="99"/>
    <w:rsid w:val="000D6FC3"/>
    <w:rPr>
      <w:rFonts w:ascii="Symbol" w:hAnsi="Symbol"/>
    </w:rPr>
  </w:style>
  <w:style w:type="character" w:customStyle="1" w:styleId="WW8Num1z2">
    <w:name w:val="WW8Num1z2"/>
    <w:uiPriority w:val="99"/>
    <w:rsid w:val="000D6FC3"/>
    <w:rPr>
      <w:rFonts w:ascii="Courier New" w:hAnsi="Courier New"/>
    </w:rPr>
  </w:style>
  <w:style w:type="character" w:customStyle="1" w:styleId="WW8Num1z3">
    <w:name w:val="WW8Num1z3"/>
    <w:uiPriority w:val="99"/>
    <w:rsid w:val="000D6FC3"/>
    <w:rPr>
      <w:rFonts w:ascii="Wingdings" w:hAnsi="Wingdings"/>
    </w:rPr>
  </w:style>
  <w:style w:type="character" w:customStyle="1" w:styleId="WW8NumSt1z0">
    <w:name w:val="WW8NumSt1z0"/>
    <w:uiPriority w:val="99"/>
    <w:rsid w:val="000D6FC3"/>
    <w:rPr>
      <w:rFonts w:ascii="Symbol" w:hAnsi="Symbol"/>
    </w:rPr>
  </w:style>
  <w:style w:type="character" w:customStyle="1" w:styleId="WW8NumSt2z0">
    <w:name w:val="WW8NumSt2z0"/>
    <w:uiPriority w:val="99"/>
    <w:rsid w:val="000D6FC3"/>
    <w:rPr>
      <w:rFonts w:ascii="Symbol" w:hAnsi="Symbol"/>
    </w:rPr>
  </w:style>
  <w:style w:type="character" w:customStyle="1" w:styleId="1e">
    <w:name w:val="Основной шрифт абзаца1"/>
    <w:uiPriority w:val="99"/>
    <w:rsid w:val="000D6FC3"/>
  </w:style>
  <w:style w:type="character" w:customStyle="1" w:styleId="afffff2">
    <w:name w:val="номер страницы"/>
    <w:basedOn w:val="aff0"/>
    <w:uiPriority w:val="99"/>
    <w:rsid w:val="000D6FC3"/>
    <w:rPr>
      <w:rFonts w:cs="Times New Roman"/>
    </w:rPr>
  </w:style>
  <w:style w:type="character" w:customStyle="1" w:styleId="apple-converted-space">
    <w:name w:val="apple-converted-space"/>
    <w:basedOn w:val="1e"/>
    <w:rsid w:val="000D6FC3"/>
    <w:rPr>
      <w:rFonts w:cs="Times New Roman"/>
    </w:rPr>
  </w:style>
  <w:style w:type="paragraph" w:customStyle="1" w:styleId="1f">
    <w:name w:val="Заголовок1"/>
    <w:basedOn w:val="a1"/>
    <w:next w:val="afe"/>
    <w:uiPriority w:val="99"/>
    <w:rsid w:val="000D6FC3"/>
    <w:pPr>
      <w:keepNext/>
      <w:suppressAutoHyphens/>
      <w:autoSpaceDE w:val="0"/>
      <w:spacing w:before="240" w:after="120"/>
      <w:jc w:val="left"/>
    </w:pPr>
    <w:rPr>
      <w:rFonts w:ascii="Arial" w:eastAsia="Microsoft YaHei" w:hAnsi="Arial" w:cs="Mangal"/>
      <w:sz w:val="28"/>
      <w:szCs w:val="28"/>
      <w:lang w:eastAsia="ar-SA"/>
    </w:rPr>
  </w:style>
  <w:style w:type="paragraph" w:styleId="afffff3">
    <w:name w:val="List"/>
    <w:basedOn w:val="afe"/>
    <w:uiPriority w:val="99"/>
    <w:rsid w:val="000D6FC3"/>
    <w:pPr>
      <w:suppressAutoHyphens/>
      <w:autoSpaceDE w:val="0"/>
      <w:spacing w:before="60" w:after="0"/>
    </w:pPr>
    <w:rPr>
      <w:rFonts w:ascii="Arial" w:hAnsi="Arial" w:cs="Mangal"/>
      <w:lang w:eastAsia="ar-SA"/>
    </w:rPr>
  </w:style>
  <w:style w:type="paragraph" w:customStyle="1" w:styleId="1f0">
    <w:name w:val="Название1"/>
    <w:basedOn w:val="a1"/>
    <w:uiPriority w:val="99"/>
    <w:rsid w:val="000D6FC3"/>
    <w:pPr>
      <w:suppressLineNumbers/>
      <w:suppressAutoHyphens/>
      <w:autoSpaceDE w:val="0"/>
      <w:spacing w:before="120" w:after="120"/>
      <w:jc w:val="left"/>
    </w:pPr>
    <w:rPr>
      <w:rFonts w:ascii="Arial" w:hAnsi="Arial" w:cs="Mangal"/>
      <w:i/>
      <w:iCs/>
      <w:sz w:val="20"/>
      <w:lang w:eastAsia="ar-SA"/>
    </w:rPr>
  </w:style>
  <w:style w:type="paragraph" w:customStyle="1" w:styleId="1f1">
    <w:name w:val="Указатель1"/>
    <w:basedOn w:val="a1"/>
    <w:uiPriority w:val="99"/>
    <w:rsid w:val="000D6FC3"/>
    <w:pPr>
      <w:suppressLineNumbers/>
      <w:suppressAutoHyphens/>
      <w:autoSpaceDE w:val="0"/>
      <w:jc w:val="left"/>
    </w:pPr>
    <w:rPr>
      <w:rFonts w:ascii="Arial" w:hAnsi="Arial" w:cs="Mangal"/>
      <w:sz w:val="20"/>
      <w:szCs w:val="20"/>
      <w:lang w:eastAsia="ar-SA"/>
    </w:rPr>
  </w:style>
  <w:style w:type="paragraph" w:customStyle="1" w:styleId="1f2">
    <w:name w:val="заголовок 1"/>
    <w:basedOn w:val="a1"/>
    <w:next w:val="a1"/>
    <w:uiPriority w:val="99"/>
    <w:rsid w:val="000D6FC3"/>
    <w:pPr>
      <w:keepNext/>
      <w:tabs>
        <w:tab w:val="left" w:pos="6270"/>
      </w:tabs>
      <w:suppressAutoHyphens/>
      <w:autoSpaceDE w:val="0"/>
    </w:pPr>
    <w:rPr>
      <w:b/>
      <w:bCs/>
      <w:sz w:val="20"/>
      <w:szCs w:val="20"/>
      <w:lang w:eastAsia="ar-SA"/>
    </w:rPr>
  </w:style>
  <w:style w:type="paragraph" w:customStyle="1" w:styleId="220">
    <w:name w:val="Основной текст с отступом 22"/>
    <w:basedOn w:val="a1"/>
    <w:uiPriority w:val="99"/>
    <w:rsid w:val="000D6FC3"/>
    <w:pPr>
      <w:suppressAutoHyphens/>
      <w:autoSpaceDE w:val="0"/>
      <w:ind w:firstLine="709"/>
    </w:pPr>
    <w:rPr>
      <w:sz w:val="20"/>
      <w:szCs w:val="20"/>
      <w:lang w:eastAsia="ar-SA"/>
    </w:rPr>
  </w:style>
  <w:style w:type="paragraph" w:customStyle="1" w:styleId="BodyTextIndent31">
    <w:name w:val="Body Text Indent 31"/>
    <w:basedOn w:val="Normal11"/>
    <w:uiPriority w:val="99"/>
    <w:rsid w:val="000D6FC3"/>
    <w:pPr>
      <w:suppressAutoHyphens/>
      <w:spacing w:before="0" w:after="0"/>
      <w:ind w:firstLine="567"/>
      <w:jc w:val="both"/>
    </w:pPr>
    <w:rPr>
      <w:lang w:eastAsia="ar-SA"/>
    </w:rPr>
  </w:style>
  <w:style w:type="paragraph" w:customStyle="1" w:styleId="Style">
    <w:name w:val="Style"/>
    <w:uiPriority w:val="99"/>
    <w:rsid w:val="000D6FC3"/>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Iauiue">
    <w:name w:val="Iau?iue"/>
    <w:uiPriority w:val="99"/>
    <w:rsid w:val="000D6FC3"/>
    <w:pPr>
      <w:widowControl w:val="0"/>
      <w:suppressAutoHyphens/>
      <w:overflowPunct w:val="0"/>
      <w:autoSpaceDE w:val="0"/>
      <w:spacing w:after="0" w:line="240" w:lineRule="auto"/>
      <w:textAlignment w:val="baseline"/>
    </w:pPr>
    <w:rPr>
      <w:rFonts w:ascii="Times New Roman" w:eastAsia="Times New Roman" w:hAnsi="Times New Roman" w:cs="Times New Roman"/>
      <w:sz w:val="24"/>
      <w:szCs w:val="20"/>
      <w:lang w:val="en-US" w:eastAsia="ar-SA"/>
    </w:rPr>
  </w:style>
  <w:style w:type="paragraph" w:customStyle="1" w:styleId="Normal2">
    <w:name w:val="Normal2"/>
    <w:uiPriority w:val="99"/>
    <w:rsid w:val="000D6FC3"/>
    <w:pPr>
      <w:suppressAutoHyphens/>
      <w:spacing w:after="0" w:line="240" w:lineRule="auto"/>
    </w:pPr>
    <w:rPr>
      <w:rFonts w:ascii="Times New Roman" w:eastAsia="Times New Roman" w:hAnsi="Times New Roman" w:cs="Times New Roman"/>
      <w:sz w:val="20"/>
      <w:szCs w:val="20"/>
      <w:lang w:eastAsia="ar-SA"/>
    </w:rPr>
  </w:style>
  <w:style w:type="paragraph" w:customStyle="1" w:styleId="BodyTextIndent32">
    <w:name w:val="Body Text Indent 32"/>
    <w:basedOn w:val="Normal2"/>
    <w:uiPriority w:val="99"/>
    <w:rsid w:val="000D6FC3"/>
    <w:pPr>
      <w:ind w:firstLine="567"/>
      <w:jc w:val="both"/>
    </w:pPr>
    <w:rPr>
      <w:sz w:val="24"/>
    </w:rPr>
  </w:style>
  <w:style w:type="paragraph" w:customStyle="1" w:styleId="Char">
    <w:name w:val="Char"/>
    <w:basedOn w:val="a1"/>
    <w:uiPriority w:val="99"/>
    <w:rsid w:val="000D6FC3"/>
    <w:pPr>
      <w:suppressAutoHyphens/>
      <w:spacing w:after="160" w:line="240" w:lineRule="exact"/>
      <w:jc w:val="left"/>
    </w:pPr>
    <w:rPr>
      <w:rFonts w:ascii="Verdana" w:hAnsi="Verdana"/>
      <w:sz w:val="20"/>
      <w:szCs w:val="20"/>
      <w:lang w:val="en-US" w:eastAsia="ar-SA"/>
    </w:rPr>
  </w:style>
  <w:style w:type="paragraph" w:customStyle="1" w:styleId="210">
    <w:name w:val="Основной текст с отступом 21"/>
    <w:basedOn w:val="a1"/>
    <w:uiPriority w:val="99"/>
    <w:rsid w:val="000D6FC3"/>
    <w:pPr>
      <w:suppressAutoHyphens/>
      <w:ind w:left="426" w:hanging="426"/>
    </w:pPr>
    <w:rPr>
      <w:rFonts w:ascii="Arial" w:hAnsi="Arial" w:cs="Arial"/>
      <w:sz w:val="20"/>
      <w:szCs w:val="20"/>
      <w:lang w:eastAsia="ar-SA"/>
    </w:rPr>
  </w:style>
  <w:style w:type="paragraph" w:customStyle="1" w:styleId="afffff4">
    <w:name w:val="Содержимое таблицы"/>
    <w:basedOn w:val="a1"/>
    <w:uiPriority w:val="99"/>
    <w:rsid w:val="000D6FC3"/>
    <w:pPr>
      <w:suppressLineNumbers/>
      <w:suppressAutoHyphens/>
      <w:autoSpaceDE w:val="0"/>
      <w:jc w:val="left"/>
    </w:pPr>
    <w:rPr>
      <w:sz w:val="20"/>
      <w:szCs w:val="20"/>
      <w:lang w:eastAsia="ar-SA"/>
    </w:rPr>
  </w:style>
  <w:style w:type="paragraph" w:customStyle="1" w:styleId="afffff5">
    <w:name w:val="Заголовок таблицы"/>
    <w:basedOn w:val="afffff4"/>
    <w:uiPriority w:val="99"/>
    <w:rsid w:val="000D6FC3"/>
    <w:pPr>
      <w:jc w:val="center"/>
    </w:pPr>
    <w:rPr>
      <w:b/>
      <w:bCs/>
    </w:rPr>
  </w:style>
  <w:style w:type="paragraph" w:customStyle="1" w:styleId="afffff6">
    <w:name w:val="Содержимое врезки"/>
    <w:basedOn w:val="afe"/>
    <w:uiPriority w:val="99"/>
    <w:rsid w:val="000D6FC3"/>
    <w:pPr>
      <w:suppressAutoHyphens/>
      <w:autoSpaceDE w:val="0"/>
      <w:spacing w:before="60" w:after="0"/>
    </w:pPr>
    <w:rPr>
      <w:lang w:eastAsia="ar-SA"/>
    </w:rPr>
  </w:style>
  <w:style w:type="paragraph" w:customStyle="1" w:styleId="-0">
    <w:name w:val="Контракт-раздел"/>
    <w:basedOn w:val="a1"/>
    <w:next w:val="-"/>
    <w:uiPriority w:val="99"/>
    <w:rsid w:val="000D6FC3"/>
    <w:pPr>
      <w:keepNext/>
      <w:tabs>
        <w:tab w:val="left" w:pos="540"/>
      </w:tabs>
      <w:suppressAutoHyphens/>
      <w:spacing w:before="360" w:after="120"/>
      <w:ind w:left="360" w:hanging="360"/>
      <w:jc w:val="center"/>
      <w:outlineLvl w:val="3"/>
    </w:pPr>
    <w:rPr>
      <w:b/>
      <w:bCs/>
      <w:caps/>
      <w:smallCaps/>
    </w:rPr>
  </w:style>
  <w:style w:type="paragraph" w:customStyle="1" w:styleId="-1">
    <w:name w:val="Контракт-подпункт"/>
    <w:basedOn w:val="a1"/>
    <w:uiPriority w:val="99"/>
    <w:rsid w:val="000D6FC3"/>
    <w:pPr>
      <w:tabs>
        <w:tab w:val="num" w:pos="851"/>
      </w:tabs>
      <w:ind w:left="851" w:hanging="851"/>
    </w:pPr>
  </w:style>
  <w:style w:type="paragraph" w:customStyle="1" w:styleId="-2">
    <w:name w:val="Контракт-подподпункт"/>
    <w:basedOn w:val="a1"/>
    <w:uiPriority w:val="99"/>
    <w:rsid w:val="000D6FC3"/>
    <w:pPr>
      <w:tabs>
        <w:tab w:val="num" w:pos="1418"/>
      </w:tabs>
      <w:ind w:left="1418" w:hanging="567"/>
    </w:pPr>
  </w:style>
  <w:style w:type="paragraph" w:customStyle="1" w:styleId="47">
    <w:name w:val="Обычный4"/>
    <w:rsid w:val="000D6FC3"/>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fffff7">
    <w:name w:val="Знак Знак Знак"/>
    <w:basedOn w:val="a1"/>
    <w:uiPriority w:val="99"/>
    <w:rsid w:val="000D6FC3"/>
    <w:pPr>
      <w:spacing w:before="100" w:beforeAutospacing="1" w:after="100" w:afterAutospacing="1"/>
      <w:jc w:val="left"/>
    </w:pPr>
    <w:rPr>
      <w:rFonts w:ascii="Tahoma" w:hAnsi="Tahoma"/>
      <w:sz w:val="20"/>
      <w:szCs w:val="20"/>
      <w:lang w:val="en-US" w:eastAsia="en-US"/>
    </w:rPr>
  </w:style>
  <w:style w:type="character" w:styleId="afffff8">
    <w:name w:val="Book Title"/>
    <w:basedOn w:val="a2"/>
    <w:uiPriority w:val="33"/>
    <w:qFormat/>
    <w:rsid w:val="000D6FC3"/>
    <w:rPr>
      <w:b/>
      <w:bCs/>
      <w:smallCaps/>
      <w:spacing w:val="5"/>
    </w:rPr>
  </w:style>
  <w:style w:type="paragraph" w:customStyle="1" w:styleId="headertext">
    <w:name w:val="headertext"/>
    <w:basedOn w:val="a1"/>
    <w:rsid w:val="000D6FC3"/>
    <w:pPr>
      <w:spacing w:before="100" w:beforeAutospacing="1" w:after="100" w:afterAutospacing="1"/>
      <w:jc w:val="left"/>
    </w:pPr>
  </w:style>
  <w:style w:type="paragraph" w:customStyle="1" w:styleId="formattext">
    <w:name w:val="formattext"/>
    <w:basedOn w:val="a1"/>
    <w:rsid w:val="000D6FC3"/>
    <w:pPr>
      <w:spacing w:before="100" w:beforeAutospacing="1" w:after="100" w:afterAutospacing="1"/>
      <w:jc w:val="left"/>
    </w:pPr>
  </w:style>
  <w:style w:type="paragraph" w:customStyle="1" w:styleId="tekstob">
    <w:name w:val="tekstob"/>
    <w:basedOn w:val="a1"/>
    <w:rsid w:val="000D6FC3"/>
    <w:pPr>
      <w:spacing w:before="100" w:beforeAutospacing="1" w:after="100" w:afterAutospacing="1"/>
      <w:jc w:val="left"/>
    </w:pPr>
  </w:style>
  <w:style w:type="paragraph" w:customStyle="1" w:styleId="2b">
    <w:name w:val="Без интервала2"/>
    <w:rsid w:val="000D6FC3"/>
    <w:pPr>
      <w:spacing w:after="0" w:line="240" w:lineRule="auto"/>
    </w:pPr>
    <w:rPr>
      <w:rFonts w:ascii="Calibri" w:eastAsia="Calibri" w:hAnsi="Calibri" w:cs="Calibri"/>
      <w:lang w:eastAsia="ru-RU"/>
    </w:rPr>
  </w:style>
  <w:style w:type="paragraph" w:customStyle="1" w:styleId="2c">
    <w:name w:val="Обычный2"/>
    <w:rsid w:val="000D6FC3"/>
    <w:pPr>
      <w:widowControl w:val="0"/>
      <w:spacing w:after="0" w:line="300" w:lineRule="auto"/>
      <w:ind w:firstLine="720"/>
      <w:jc w:val="both"/>
    </w:pPr>
    <w:rPr>
      <w:rFonts w:ascii="Times New Roman" w:eastAsia="Calibri" w:hAnsi="Times New Roman" w:cs="Times New Roman"/>
      <w:sz w:val="24"/>
      <w:szCs w:val="24"/>
      <w:lang w:eastAsia="ru-RU"/>
    </w:rPr>
  </w:style>
  <w:style w:type="paragraph" w:styleId="afffff9">
    <w:name w:val="caption"/>
    <w:basedOn w:val="a1"/>
    <w:next w:val="a1"/>
    <w:uiPriority w:val="99"/>
    <w:qFormat/>
    <w:rsid w:val="000D6FC3"/>
    <w:pPr>
      <w:autoSpaceDE w:val="0"/>
      <w:autoSpaceDN w:val="0"/>
      <w:spacing w:before="360"/>
      <w:jc w:val="left"/>
    </w:pPr>
  </w:style>
  <w:style w:type="paragraph" w:customStyle="1" w:styleId="211">
    <w:name w:val="2 Знак Знак Знак Знак Знак Знак1 Знак"/>
    <w:basedOn w:val="a1"/>
    <w:uiPriority w:val="99"/>
    <w:rsid w:val="000D6FC3"/>
    <w:pPr>
      <w:spacing w:after="160"/>
      <w:jc w:val="left"/>
    </w:pPr>
    <w:rPr>
      <w:rFonts w:ascii="Arial" w:hAnsi="Arial" w:cs="Arial"/>
      <w:b/>
      <w:bCs/>
      <w:color w:val="FFFFFF"/>
      <w:sz w:val="32"/>
      <w:szCs w:val="32"/>
      <w:lang w:val="en-US" w:eastAsia="en-US"/>
    </w:rPr>
  </w:style>
  <w:style w:type="character" w:customStyle="1" w:styleId="ConsPlusNormal1">
    <w:name w:val="ConsPlusNormal Знак"/>
    <w:link w:val="ConsPlusNormal0"/>
    <w:locked/>
    <w:rsid w:val="000D6FC3"/>
    <w:rPr>
      <w:rFonts w:ascii="Arial" w:eastAsia="Times New Roman" w:hAnsi="Arial" w:cs="Arial"/>
      <w:sz w:val="20"/>
      <w:szCs w:val="20"/>
      <w:lang w:eastAsia="ru-RU"/>
    </w:rPr>
  </w:style>
  <w:style w:type="character" w:customStyle="1" w:styleId="Normal">
    <w:name w:val="Normal Знак"/>
    <w:link w:val="1a"/>
    <w:rsid w:val="000D6FC3"/>
    <w:rPr>
      <w:rFonts w:ascii="NTHelvetica/Cyrillic" w:eastAsia="Times New Roman" w:hAnsi="NTHelvetica/Cyrillic" w:cs="Times New Roman"/>
      <w:color w:val="000080"/>
      <w:sz w:val="16"/>
      <w:szCs w:val="20"/>
      <w:lang w:eastAsia="ru-RU"/>
    </w:rPr>
  </w:style>
  <w:style w:type="character" w:customStyle="1" w:styleId="afffffa">
    <w:name w:val="Гипертекстовая ссылка"/>
    <w:uiPriority w:val="99"/>
    <w:rsid w:val="000D6FC3"/>
    <w:rPr>
      <w:b/>
      <w:bCs/>
      <w:color w:val="008000"/>
    </w:rPr>
  </w:style>
  <w:style w:type="character" w:customStyle="1" w:styleId="afffffb">
    <w:name w:val="Основной текст_"/>
    <w:link w:val="48"/>
    <w:locked/>
    <w:rsid w:val="000D6FC3"/>
    <w:rPr>
      <w:sz w:val="23"/>
      <w:szCs w:val="23"/>
      <w:shd w:val="clear" w:color="auto" w:fill="FFFFFF"/>
    </w:rPr>
  </w:style>
  <w:style w:type="paragraph" w:customStyle="1" w:styleId="48">
    <w:name w:val="Основной текст4"/>
    <w:basedOn w:val="a1"/>
    <w:link w:val="afffffb"/>
    <w:rsid w:val="000D6FC3"/>
    <w:pPr>
      <w:widowControl w:val="0"/>
      <w:shd w:val="clear" w:color="auto" w:fill="FFFFFF"/>
      <w:spacing w:after="60" w:line="240" w:lineRule="atLeast"/>
      <w:jc w:val="center"/>
    </w:pPr>
    <w:rPr>
      <w:rFonts w:asciiTheme="minorHAnsi" w:eastAsiaTheme="minorHAnsi" w:hAnsiTheme="minorHAnsi" w:cstheme="minorBidi"/>
      <w:sz w:val="23"/>
      <w:szCs w:val="23"/>
      <w:lang w:eastAsia="en-US"/>
    </w:rPr>
  </w:style>
  <w:style w:type="paragraph" w:customStyle="1" w:styleId="3f2">
    <w:name w:val="Обычный3"/>
    <w:rsid w:val="000D6FC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afffffc">
    <w:name w:val="Цветовое выделение"/>
    <w:uiPriority w:val="99"/>
    <w:rsid w:val="000D6FC3"/>
    <w:rPr>
      <w:b/>
      <w:bCs w:val="0"/>
      <w:color w:val="26282F"/>
    </w:rPr>
  </w:style>
  <w:style w:type="paragraph" w:customStyle="1" w:styleId="110">
    <w:name w:val="Знак1 Знак Знак Знак1"/>
    <w:basedOn w:val="a1"/>
    <w:rsid w:val="000D6FC3"/>
    <w:pPr>
      <w:spacing w:after="160" w:line="240" w:lineRule="exact"/>
      <w:jc w:val="left"/>
    </w:pPr>
    <w:rPr>
      <w:rFonts w:ascii="Verdana" w:hAnsi="Verdana"/>
      <w:lang w:val="en-US" w:eastAsia="en-US"/>
    </w:rPr>
  </w:style>
  <w:style w:type="character" w:customStyle="1" w:styleId="ecattext">
    <w:name w:val="ecattext"/>
    <w:basedOn w:val="a2"/>
    <w:rsid w:val="000D6FC3"/>
  </w:style>
  <w:style w:type="paragraph" w:customStyle="1" w:styleId="3f3">
    <w:name w:val="Без интервала3"/>
    <w:rsid w:val="000D6FC3"/>
    <w:pPr>
      <w:spacing w:after="0" w:line="240" w:lineRule="auto"/>
    </w:pPr>
    <w:rPr>
      <w:rFonts w:ascii="Calibri" w:eastAsia="Times New Roman" w:hAnsi="Calibri" w:cs="Times New Roman"/>
    </w:rPr>
  </w:style>
  <w:style w:type="paragraph" w:customStyle="1" w:styleId="afffffd">
    <w:name w:val="Готовый"/>
    <w:basedOn w:val="a1"/>
    <w:rsid w:val="000D6FC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rPr>
  </w:style>
  <w:style w:type="character" w:customStyle="1" w:styleId="CharChar0">
    <w:name w:val="Обычный Char Char"/>
    <w:locked/>
    <w:rsid w:val="000D6FC3"/>
    <w:rPr>
      <w:rFonts w:ascii="NTHelvetica/Cyrillic" w:hAnsi="NTHelvetica/Cyrillic"/>
      <w:color w:val="000080"/>
      <w:sz w:val="16"/>
      <w:lang w:bidi="ar-SA"/>
    </w:rPr>
  </w:style>
  <w:style w:type="character" w:customStyle="1" w:styleId="characteristics-value">
    <w:name w:val="characteristics-value"/>
    <w:basedOn w:val="a2"/>
    <w:rsid w:val="00D90FF5"/>
  </w:style>
  <w:style w:type="character" w:customStyle="1" w:styleId="n-product-specname-inner">
    <w:name w:val="n-product-spec__name-inner"/>
    <w:basedOn w:val="a2"/>
    <w:rsid w:val="00D90FF5"/>
  </w:style>
  <w:style w:type="character" w:customStyle="1" w:styleId="n-product-specvalue-inner">
    <w:name w:val="n-product-spec__value-inner"/>
    <w:basedOn w:val="a2"/>
    <w:rsid w:val="00D90FF5"/>
  </w:style>
  <w:style w:type="character" w:customStyle="1" w:styleId="i-text-lowcase">
    <w:name w:val="i-text-lowcase"/>
    <w:basedOn w:val="a2"/>
    <w:rsid w:val="00C871B5"/>
  </w:style>
  <w:style w:type="character" w:customStyle="1" w:styleId="blk">
    <w:name w:val="blk"/>
    <w:basedOn w:val="a2"/>
    <w:rsid w:val="00492F67"/>
  </w:style>
  <w:style w:type="table" w:customStyle="1" w:styleId="1f3">
    <w:name w:val="Сетка таблицы1"/>
    <w:basedOn w:val="a3"/>
    <w:next w:val="afffe"/>
    <w:uiPriority w:val="59"/>
    <w:rsid w:val="00612D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d">
    <w:name w:val="Сетка таблицы2"/>
    <w:basedOn w:val="a3"/>
    <w:next w:val="afffe"/>
    <w:uiPriority w:val="59"/>
    <w:rsid w:val="000A73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Абзац списка1"/>
    <w:basedOn w:val="a1"/>
    <w:uiPriority w:val="99"/>
    <w:rsid w:val="0036687A"/>
    <w:pPr>
      <w:ind w:left="720"/>
      <w:contextualSpacing/>
      <w:jc w:val="left"/>
    </w:pPr>
    <w:rPr>
      <w:rFonts w:eastAsia="Calibri"/>
    </w:rPr>
  </w:style>
  <w:style w:type="table" w:customStyle="1" w:styleId="3f4">
    <w:name w:val="Сетка таблицы3"/>
    <w:basedOn w:val="a3"/>
    <w:uiPriority w:val="59"/>
    <w:rsid w:val="00530E49"/>
    <w:pPr>
      <w:spacing w:after="0" w:line="240" w:lineRule="auto"/>
    </w:pPr>
    <w:rPr>
      <w:rFonts w:ascii="Times New Roman"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Неразрешенное упоминание1"/>
    <w:basedOn w:val="a2"/>
    <w:uiPriority w:val="99"/>
    <w:semiHidden/>
    <w:unhideWhenUsed/>
    <w:rsid w:val="00093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37126">
      <w:bodyDiv w:val="1"/>
      <w:marLeft w:val="0"/>
      <w:marRight w:val="0"/>
      <w:marTop w:val="0"/>
      <w:marBottom w:val="0"/>
      <w:divBdr>
        <w:top w:val="none" w:sz="0" w:space="0" w:color="auto"/>
        <w:left w:val="none" w:sz="0" w:space="0" w:color="auto"/>
        <w:bottom w:val="none" w:sz="0" w:space="0" w:color="auto"/>
        <w:right w:val="none" w:sz="0" w:space="0" w:color="auto"/>
      </w:divBdr>
      <w:divsChild>
        <w:div w:id="1191066253">
          <w:marLeft w:val="0"/>
          <w:marRight w:val="0"/>
          <w:marTop w:val="0"/>
          <w:marBottom w:val="340"/>
          <w:divBdr>
            <w:top w:val="none" w:sz="0" w:space="0" w:color="auto"/>
            <w:left w:val="none" w:sz="0" w:space="0" w:color="auto"/>
            <w:bottom w:val="none" w:sz="0" w:space="0" w:color="auto"/>
            <w:right w:val="none" w:sz="0" w:space="0" w:color="auto"/>
          </w:divBdr>
        </w:div>
        <w:div w:id="1538276493">
          <w:marLeft w:val="0"/>
          <w:marRight w:val="0"/>
          <w:marTop w:val="0"/>
          <w:marBottom w:val="340"/>
          <w:divBdr>
            <w:top w:val="none" w:sz="0" w:space="0" w:color="auto"/>
            <w:left w:val="none" w:sz="0" w:space="0" w:color="auto"/>
            <w:bottom w:val="none" w:sz="0" w:space="0" w:color="auto"/>
            <w:right w:val="none" w:sz="0" w:space="0" w:color="auto"/>
          </w:divBdr>
        </w:div>
        <w:div w:id="151723966">
          <w:marLeft w:val="0"/>
          <w:marRight w:val="0"/>
          <w:marTop w:val="0"/>
          <w:marBottom w:val="340"/>
          <w:divBdr>
            <w:top w:val="none" w:sz="0" w:space="0" w:color="auto"/>
            <w:left w:val="none" w:sz="0" w:space="0" w:color="auto"/>
            <w:bottom w:val="none" w:sz="0" w:space="0" w:color="auto"/>
            <w:right w:val="none" w:sz="0" w:space="0" w:color="auto"/>
          </w:divBdr>
        </w:div>
        <w:div w:id="1419446624">
          <w:marLeft w:val="0"/>
          <w:marRight w:val="0"/>
          <w:marTop w:val="0"/>
          <w:marBottom w:val="340"/>
          <w:divBdr>
            <w:top w:val="none" w:sz="0" w:space="0" w:color="auto"/>
            <w:left w:val="none" w:sz="0" w:space="0" w:color="auto"/>
            <w:bottom w:val="none" w:sz="0" w:space="0" w:color="auto"/>
            <w:right w:val="none" w:sz="0" w:space="0" w:color="auto"/>
          </w:divBdr>
        </w:div>
        <w:div w:id="821392970">
          <w:marLeft w:val="0"/>
          <w:marRight w:val="0"/>
          <w:marTop w:val="0"/>
          <w:marBottom w:val="340"/>
          <w:divBdr>
            <w:top w:val="none" w:sz="0" w:space="0" w:color="auto"/>
            <w:left w:val="none" w:sz="0" w:space="0" w:color="auto"/>
            <w:bottom w:val="none" w:sz="0" w:space="0" w:color="auto"/>
            <w:right w:val="none" w:sz="0" w:space="0" w:color="auto"/>
          </w:divBdr>
        </w:div>
        <w:div w:id="808668512">
          <w:marLeft w:val="0"/>
          <w:marRight w:val="0"/>
          <w:marTop w:val="0"/>
          <w:marBottom w:val="340"/>
          <w:divBdr>
            <w:top w:val="none" w:sz="0" w:space="0" w:color="auto"/>
            <w:left w:val="none" w:sz="0" w:space="0" w:color="auto"/>
            <w:bottom w:val="none" w:sz="0" w:space="0" w:color="auto"/>
            <w:right w:val="none" w:sz="0" w:space="0" w:color="auto"/>
          </w:divBdr>
        </w:div>
      </w:divsChild>
    </w:div>
    <w:div w:id="53821609">
      <w:bodyDiv w:val="1"/>
      <w:marLeft w:val="0"/>
      <w:marRight w:val="0"/>
      <w:marTop w:val="0"/>
      <w:marBottom w:val="0"/>
      <w:divBdr>
        <w:top w:val="none" w:sz="0" w:space="0" w:color="auto"/>
        <w:left w:val="none" w:sz="0" w:space="0" w:color="auto"/>
        <w:bottom w:val="none" w:sz="0" w:space="0" w:color="auto"/>
        <w:right w:val="none" w:sz="0" w:space="0" w:color="auto"/>
      </w:divBdr>
      <w:divsChild>
        <w:div w:id="1767145303">
          <w:marLeft w:val="0"/>
          <w:marRight w:val="0"/>
          <w:marTop w:val="0"/>
          <w:marBottom w:val="0"/>
          <w:divBdr>
            <w:top w:val="none" w:sz="0" w:space="0" w:color="auto"/>
            <w:left w:val="none" w:sz="0" w:space="0" w:color="auto"/>
            <w:bottom w:val="none" w:sz="0" w:space="0" w:color="auto"/>
            <w:right w:val="none" w:sz="0" w:space="0" w:color="auto"/>
          </w:divBdr>
          <w:divsChild>
            <w:div w:id="889002689">
              <w:marLeft w:val="0"/>
              <w:marRight w:val="0"/>
              <w:marTop w:val="0"/>
              <w:marBottom w:val="0"/>
              <w:divBdr>
                <w:top w:val="none" w:sz="0" w:space="0" w:color="auto"/>
                <w:left w:val="none" w:sz="0" w:space="0" w:color="auto"/>
                <w:bottom w:val="none" w:sz="0" w:space="0" w:color="auto"/>
                <w:right w:val="none" w:sz="0" w:space="0" w:color="auto"/>
              </w:divBdr>
            </w:div>
          </w:divsChild>
        </w:div>
        <w:div w:id="1580794313">
          <w:marLeft w:val="0"/>
          <w:marRight w:val="0"/>
          <w:marTop w:val="0"/>
          <w:marBottom w:val="0"/>
          <w:divBdr>
            <w:top w:val="none" w:sz="0" w:space="0" w:color="auto"/>
            <w:left w:val="none" w:sz="0" w:space="0" w:color="auto"/>
            <w:bottom w:val="none" w:sz="0" w:space="0" w:color="auto"/>
            <w:right w:val="none" w:sz="0" w:space="0" w:color="auto"/>
          </w:divBdr>
        </w:div>
      </w:divsChild>
    </w:div>
    <w:div w:id="84420527">
      <w:bodyDiv w:val="1"/>
      <w:marLeft w:val="0"/>
      <w:marRight w:val="0"/>
      <w:marTop w:val="0"/>
      <w:marBottom w:val="0"/>
      <w:divBdr>
        <w:top w:val="none" w:sz="0" w:space="0" w:color="auto"/>
        <w:left w:val="none" w:sz="0" w:space="0" w:color="auto"/>
        <w:bottom w:val="none" w:sz="0" w:space="0" w:color="auto"/>
        <w:right w:val="none" w:sz="0" w:space="0" w:color="auto"/>
      </w:divBdr>
    </w:div>
    <w:div w:id="115681759">
      <w:bodyDiv w:val="1"/>
      <w:marLeft w:val="0"/>
      <w:marRight w:val="0"/>
      <w:marTop w:val="0"/>
      <w:marBottom w:val="0"/>
      <w:divBdr>
        <w:top w:val="none" w:sz="0" w:space="0" w:color="auto"/>
        <w:left w:val="none" w:sz="0" w:space="0" w:color="auto"/>
        <w:bottom w:val="none" w:sz="0" w:space="0" w:color="auto"/>
        <w:right w:val="none" w:sz="0" w:space="0" w:color="auto"/>
      </w:divBdr>
    </w:div>
    <w:div w:id="152646548">
      <w:bodyDiv w:val="1"/>
      <w:marLeft w:val="0"/>
      <w:marRight w:val="0"/>
      <w:marTop w:val="0"/>
      <w:marBottom w:val="0"/>
      <w:divBdr>
        <w:top w:val="none" w:sz="0" w:space="0" w:color="auto"/>
        <w:left w:val="none" w:sz="0" w:space="0" w:color="auto"/>
        <w:bottom w:val="none" w:sz="0" w:space="0" w:color="auto"/>
        <w:right w:val="none" w:sz="0" w:space="0" w:color="auto"/>
      </w:divBdr>
    </w:div>
    <w:div w:id="231308197">
      <w:bodyDiv w:val="1"/>
      <w:marLeft w:val="0"/>
      <w:marRight w:val="0"/>
      <w:marTop w:val="0"/>
      <w:marBottom w:val="0"/>
      <w:divBdr>
        <w:top w:val="none" w:sz="0" w:space="0" w:color="auto"/>
        <w:left w:val="none" w:sz="0" w:space="0" w:color="auto"/>
        <w:bottom w:val="none" w:sz="0" w:space="0" w:color="auto"/>
        <w:right w:val="none" w:sz="0" w:space="0" w:color="auto"/>
      </w:divBdr>
      <w:divsChild>
        <w:div w:id="11952659">
          <w:marLeft w:val="0"/>
          <w:marRight w:val="0"/>
          <w:marTop w:val="0"/>
          <w:marBottom w:val="0"/>
          <w:divBdr>
            <w:top w:val="none" w:sz="0" w:space="0" w:color="auto"/>
            <w:left w:val="none" w:sz="0" w:space="0" w:color="auto"/>
            <w:bottom w:val="none" w:sz="0" w:space="0" w:color="auto"/>
            <w:right w:val="none" w:sz="0" w:space="0" w:color="auto"/>
          </w:divBdr>
        </w:div>
        <w:div w:id="588852521">
          <w:marLeft w:val="0"/>
          <w:marRight w:val="0"/>
          <w:marTop w:val="0"/>
          <w:marBottom w:val="227"/>
          <w:divBdr>
            <w:top w:val="none" w:sz="0" w:space="0" w:color="auto"/>
            <w:left w:val="none" w:sz="0" w:space="0" w:color="auto"/>
            <w:bottom w:val="none" w:sz="0" w:space="0" w:color="auto"/>
            <w:right w:val="none" w:sz="0" w:space="0" w:color="auto"/>
          </w:divBdr>
        </w:div>
      </w:divsChild>
    </w:div>
    <w:div w:id="244463406">
      <w:bodyDiv w:val="1"/>
      <w:marLeft w:val="0"/>
      <w:marRight w:val="0"/>
      <w:marTop w:val="0"/>
      <w:marBottom w:val="0"/>
      <w:divBdr>
        <w:top w:val="none" w:sz="0" w:space="0" w:color="auto"/>
        <w:left w:val="none" w:sz="0" w:space="0" w:color="auto"/>
        <w:bottom w:val="none" w:sz="0" w:space="0" w:color="auto"/>
        <w:right w:val="none" w:sz="0" w:space="0" w:color="auto"/>
      </w:divBdr>
      <w:divsChild>
        <w:div w:id="2094355379">
          <w:marLeft w:val="0"/>
          <w:marRight w:val="0"/>
          <w:marTop w:val="0"/>
          <w:marBottom w:val="0"/>
          <w:divBdr>
            <w:top w:val="none" w:sz="0" w:space="0" w:color="auto"/>
            <w:left w:val="none" w:sz="0" w:space="0" w:color="auto"/>
            <w:bottom w:val="none" w:sz="0" w:space="0" w:color="auto"/>
            <w:right w:val="none" w:sz="0" w:space="0" w:color="auto"/>
          </w:divBdr>
          <w:divsChild>
            <w:div w:id="442652564">
              <w:marLeft w:val="0"/>
              <w:marRight w:val="0"/>
              <w:marTop w:val="0"/>
              <w:marBottom w:val="0"/>
              <w:divBdr>
                <w:top w:val="none" w:sz="0" w:space="0" w:color="auto"/>
                <w:left w:val="none" w:sz="0" w:space="0" w:color="auto"/>
                <w:bottom w:val="none" w:sz="0" w:space="0" w:color="auto"/>
                <w:right w:val="none" w:sz="0" w:space="0" w:color="auto"/>
              </w:divBdr>
            </w:div>
          </w:divsChild>
        </w:div>
        <w:div w:id="692927436">
          <w:marLeft w:val="0"/>
          <w:marRight w:val="0"/>
          <w:marTop w:val="0"/>
          <w:marBottom w:val="0"/>
          <w:divBdr>
            <w:top w:val="none" w:sz="0" w:space="0" w:color="auto"/>
            <w:left w:val="none" w:sz="0" w:space="0" w:color="auto"/>
            <w:bottom w:val="none" w:sz="0" w:space="0" w:color="auto"/>
            <w:right w:val="none" w:sz="0" w:space="0" w:color="auto"/>
          </w:divBdr>
        </w:div>
      </w:divsChild>
    </w:div>
    <w:div w:id="264730504">
      <w:bodyDiv w:val="1"/>
      <w:marLeft w:val="0"/>
      <w:marRight w:val="0"/>
      <w:marTop w:val="0"/>
      <w:marBottom w:val="0"/>
      <w:divBdr>
        <w:top w:val="none" w:sz="0" w:space="0" w:color="auto"/>
        <w:left w:val="none" w:sz="0" w:space="0" w:color="auto"/>
        <w:bottom w:val="none" w:sz="0" w:space="0" w:color="auto"/>
        <w:right w:val="none" w:sz="0" w:space="0" w:color="auto"/>
      </w:divBdr>
    </w:div>
    <w:div w:id="272251350">
      <w:bodyDiv w:val="1"/>
      <w:marLeft w:val="0"/>
      <w:marRight w:val="0"/>
      <w:marTop w:val="0"/>
      <w:marBottom w:val="0"/>
      <w:divBdr>
        <w:top w:val="none" w:sz="0" w:space="0" w:color="auto"/>
        <w:left w:val="none" w:sz="0" w:space="0" w:color="auto"/>
        <w:bottom w:val="none" w:sz="0" w:space="0" w:color="auto"/>
        <w:right w:val="none" w:sz="0" w:space="0" w:color="auto"/>
      </w:divBdr>
    </w:div>
    <w:div w:id="295066674">
      <w:bodyDiv w:val="1"/>
      <w:marLeft w:val="0"/>
      <w:marRight w:val="0"/>
      <w:marTop w:val="0"/>
      <w:marBottom w:val="0"/>
      <w:divBdr>
        <w:top w:val="none" w:sz="0" w:space="0" w:color="auto"/>
        <w:left w:val="none" w:sz="0" w:space="0" w:color="auto"/>
        <w:bottom w:val="none" w:sz="0" w:space="0" w:color="auto"/>
        <w:right w:val="none" w:sz="0" w:space="0" w:color="auto"/>
      </w:divBdr>
    </w:div>
    <w:div w:id="384723830">
      <w:bodyDiv w:val="1"/>
      <w:marLeft w:val="0"/>
      <w:marRight w:val="0"/>
      <w:marTop w:val="0"/>
      <w:marBottom w:val="0"/>
      <w:divBdr>
        <w:top w:val="none" w:sz="0" w:space="0" w:color="auto"/>
        <w:left w:val="none" w:sz="0" w:space="0" w:color="auto"/>
        <w:bottom w:val="none" w:sz="0" w:space="0" w:color="auto"/>
        <w:right w:val="none" w:sz="0" w:space="0" w:color="auto"/>
      </w:divBdr>
    </w:div>
    <w:div w:id="447701182">
      <w:bodyDiv w:val="1"/>
      <w:marLeft w:val="0"/>
      <w:marRight w:val="0"/>
      <w:marTop w:val="0"/>
      <w:marBottom w:val="0"/>
      <w:divBdr>
        <w:top w:val="none" w:sz="0" w:space="0" w:color="auto"/>
        <w:left w:val="none" w:sz="0" w:space="0" w:color="auto"/>
        <w:bottom w:val="none" w:sz="0" w:space="0" w:color="auto"/>
        <w:right w:val="none" w:sz="0" w:space="0" w:color="auto"/>
      </w:divBdr>
      <w:divsChild>
        <w:div w:id="172688149">
          <w:marLeft w:val="0"/>
          <w:marRight w:val="0"/>
          <w:marTop w:val="0"/>
          <w:marBottom w:val="0"/>
          <w:divBdr>
            <w:top w:val="none" w:sz="0" w:space="0" w:color="auto"/>
            <w:left w:val="none" w:sz="0" w:space="0" w:color="auto"/>
            <w:bottom w:val="none" w:sz="0" w:space="0" w:color="auto"/>
            <w:right w:val="none" w:sz="0" w:space="0" w:color="auto"/>
          </w:divBdr>
        </w:div>
        <w:div w:id="1467628562">
          <w:marLeft w:val="0"/>
          <w:marRight w:val="0"/>
          <w:marTop w:val="0"/>
          <w:marBottom w:val="0"/>
          <w:divBdr>
            <w:top w:val="none" w:sz="0" w:space="0" w:color="auto"/>
            <w:left w:val="none" w:sz="0" w:space="0" w:color="auto"/>
            <w:bottom w:val="none" w:sz="0" w:space="0" w:color="auto"/>
            <w:right w:val="none" w:sz="0" w:space="0" w:color="auto"/>
          </w:divBdr>
        </w:div>
        <w:div w:id="405962258">
          <w:marLeft w:val="0"/>
          <w:marRight w:val="0"/>
          <w:marTop w:val="0"/>
          <w:marBottom w:val="0"/>
          <w:divBdr>
            <w:top w:val="none" w:sz="0" w:space="0" w:color="auto"/>
            <w:left w:val="none" w:sz="0" w:space="0" w:color="auto"/>
            <w:bottom w:val="none" w:sz="0" w:space="0" w:color="auto"/>
            <w:right w:val="none" w:sz="0" w:space="0" w:color="auto"/>
          </w:divBdr>
        </w:div>
        <w:div w:id="666590797">
          <w:marLeft w:val="0"/>
          <w:marRight w:val="0"/>
          <w:marTop w:val="0"/>
          <w:marBottom w:val="0"/>
          <w:divBdr>
            <w:top w:val="none" w:sz="0" w:space="0" w:color="auto"/>
            <w:left w:val="none" w:sz="0" w:space="0" w:color="auto"/>
            <w:bottom w:val="none" w:sz="0" w:space="0" w:color="auto"/>
            <w:right w:val="none" w:sz="0" w:space="0" w:color="auto"/>
          </w:divBdr>
        </w:div>
        <w:div w:id="1295451328">
          <w:marLeft w:val="0"/>
          <w:marRight w:val="0"/>
          <w:marTop w:val="0"/>
          <w:marBottom w:val="0"/>
          <w:divBdr>
            <w:top w:val="none" w:sz="0" w:space="0" w:color="auto"/>
            <w:left w:val="none" w:sz="0" w:space="0" w:color="auto"/>
            <w:bottom w:val="none" w:sz="0" w:space="0" w:color="auto"/>
            <w:right w:val="none" w:sz="0" w:space="0" w:color="auto"/>
          </w:divBdr>
        </w:div>
        <w:div w:id="1212032197">
          <w:marLeft w:val="0"/>
          <w:marRight w:val="0"/>
          <w:marTop w:val="0"/>
          <w:marBottom w:val="0"/>
          <w:divBdr>
            <w:top w:val="none" w:sz="0" w:space="0" w:color="auto"/>
            <w:left w:val="none" w:sz="0" w:space="0" w:color="auto"/>
            <w:bottom w:val="none" w:sz="0" w:space="0" w:color="auto"/>
            <w:right w:val="none" w:sz="0" w:space="0" w:color="auto"/>
          </w:divBdr>
        </w:div>
        <w:div w:id="895091634">
          <w:marLeft w:val="0"/>
          <w:marRight w:val="0"/>
          <w:marTop w:val="0"/>
          <w:marBottom w:val="0"/>
          <w:divBdr>
            <w:top w:val="none" w:sz="0" w:space="0" w:color="auto"/>
            <w:left w:val="none" w:sz="0" w:space="0" w:color="auto"/>
            <w:bottom w:val="none" w:sz="0" w:space="0" w:color="auto"/>
            <w:right w:val="none" w:sz="0" w:space="0" w:color="auto"/>
          </w:divBdr>
        </w:div>
        <w:div w:id="1150438331">
          <w:marLeft w:val="0"/>
          <w:marRight w:val="0"/>
          <w:marTop w:val="0"/>
          <w:marBottom w:val="0"/>
          <w:divBdr>
            <w:top w:val="none" w:sz="0" w:space="0" w:color="auto"/>
            <w:left w:val="none" w:sz="0" w:space="0" w:color="auto"/>
            <w:bottom w:val="none" w:sz="0" w:space="0" w:color="auto"/>
            <w:right w:val="none" w:sz="0" w:space="0" w:color="auto"/>
          </w:divBdr>
        </w:div>
        <w:div w:id="1823303266">
          <w:marLeft w:val="0"/>
          <w:marRight w:val="0"/>
          <w:marTop w:val="0"/>
          <w:marBottom w:val="0"/>
          <w:divBdr>
            <w:top w:val="none" w:sz="0" w:space="0" w:color="auto"/>
            <w:left w:val="none" w:sz="0" w:space="0" w:color="auto"/>
            <w:bottom w:val="none" w:sz="0" w:space="0" w:color="auto"/>
            <w:right w:val="none" w:sz="0" w:space="0" w:color="auto"/>
          </w:divBdr>
        </w:div>
        <w:div w:id="1440685268">
          <w:marLeft w:val="0"/>
          <w:marRight w:val="0"/>
          <w:marTop w:val="0"/>
          <w:marBottom w:val="0"/>
          <w:divBdr>
            <w:top w:val="none" w:sz="0" w:space="0" w:color="auto"/>
            <w:left w:val="none" w:sz="0" w:space="0" w:color="auto"/>
            <w:bottom w:val="none" w:sz="0" w:space="0" w:color="auto"/>
            <w:right w:val="none" w:sz="0" w:space="0" w:color="auto"/>
          </w:divBdr>
        </w:div>
        <w:div w:id="1933271056">
          <w:marLeft w:val="0"/>
          <w:marRight w:val="0"/>
          <w:marTop w:val="0"/>
          <w:marBottom w:val="0"/>
          <w:divBdr>
            <w:top w:val="none" w:sz="0" w:space="0" w:color="auto"/>
            <w:left w:val="none" w:sz="0" w:space="0" w:color="auto"/>
            <w:bottom w:val="none" w:sz="0" w:space="0" w:color="auto"/>
            <w:right w:val="none" w:sz="0" w:space="0" w:color="auto"/>
          </w:divBdr>
        </w:div>
        <w:div w:id="1467695301">
          <w:marLeft w:val="0"/>
          <w:marRight w:val="0"/>
          <w:marTop w:val="0"/>
          <w:marBottom w:val="0"/>
          <w:divBdr>
            <w:top w:val="none" w:sz="0" w:space="0" w:color="auto"/>
            <w:left w:val="none" w:sz="0" w:space="0" w:color="auto"/>
            <w:bottom w:val="none" w:sz="0" w:space="0" w:color="auto"/>
            <w:right w:val="none" w:sz="0" w:space="0" w:color="auto"/>
          </w:divBdr>
        </w:div>
        <w:div w:id="1422944594">
          <w:marLeft w:val="0"/>
          <w:marRight w:val="0"/>
          <w:marTop w:val="0"/>
          <w:marBottom w:val="0"/>
          <w:divBdr>
            <w:top w:val="none" w:sz="0" w:space="0" w:color="auto"/>
            <w:left w:val="none" w:sz="0" w:space="0" w:color="auto"/>
            <w:bottom w:val="none" w:sz="0" w:space="0" w:color="auto"/>
            <w:right w:val="none" w:sz="0" w:space="0" w:color="auto"/>
          </w:divBdr>
        </w:div>
      </w:divsChild>
    </w:div>
    <w:div w:id="528759011">
      <w:bodyDiv w:val="1"/>
      <w:marLeft w:val="0"/>
      <w:marRight w:val="0"/>
      <w:marTop w:val="0"/>
      <w:marBottom w:val="0"/>
      <w:divBdr>
        <w:top w:val="none" w:sz="0" w:space="0" w:color="auto"/>
        <w:left w:val="none" w:sz="0" w:space="0" w:color="auto"/>
        <w:bottom w:val="none" w:sz="0" w:space="0" w:color="auto"/>
        <w:right w:val="none" w:sz="0" w:space="0" w:color="auto"/>
      </w:divBdr>
    </w:div>
    <w:div w:id="583034339">
      <w:bodyDiv w:val="1"/>
      <w:marLeft w:val="0"/>
      <w:marRight w:val="0"/>
      <w:marTop w:val="0"/>
      <w:marBottom w:val="0"/>
      <w:divBdr>
        <w:top w:val="none" w:sz="0" w:space="0" w:color="auto"/>
        <w:left w:val="none" w:sz="0" w:space="0" w:color="auto"/>
        <w:bottom w:val="none" w:sz="0" w:space="0" w:color="auto"/>
        <w:right w:val="none" w:sz="0" w:space="0" w:color="auto"/>
      </w:divBdr>
      <w:divsChild>
        <w:div w:id="915439311">
          <w:marLeft w:val="0"/>
          <w:marRight w:val="0"/>
          <w:marTop w:val="0"/>
          <w:marBottom w:val="340"/>
          <w:divBdr>
            <w:top w:val="none" w:sz="0" w:space="0" w:color="auto"/>
            <w:left w:val="none" w:sz="0" w:space="0" w:color="auto"/>
            <w:bottom w:val="none" w:sz="0" w:space="0" w:color="auto"/>
            <w:right w:val="none" w:sz="0" w:space="0" w:color="auto"/>
          </w:divBdr>
        </w:div>
        <w:div w:id="56711464">
          <w:marLeft w:val="0"/>
          <w:marRight w:val="0"/>
          <w:marTop w:val="0"/>
          <w:marBottom w:val="340"/>
          <w:divBdr>
            <w:top w:val="none" w:sz="0" w:space="0" w:color="auto"/>
            <w:left w:val="none" w:sz="0" w:space="0" w:color="auto"/>
            <w:bottom w:val="none" w:sz="0" w:space="0" w:color="auto"/>
            <w:right w:val="none" w:sz="0" w:space="0" w:color="auto"/>
          </w:divBdr>
        </w:div>
        <w:div w:id="1708683111">
          <w:marLeft w:val="0"/>
          <w:marRight w:val="0"/>
          <w:marTop w:val="0"/>
          <w:marBottom w:val="340"/>
          <w:divBdr>
            <w:top w:val="none" w:sz="0" w:space="0" w:color="auto"/>
            <w:left w:val="none" w:sz="0" w:space="0" w:color="auto"/>
            <w:bottom w:val="none" w:sz="0" w:space="0" w:color="auto"/>
            <w:right w:val="none" w:sz="0" w:space="0" w:color="auto"/>
          </w:divBdr>
        </w:div>
        <w:div w:id="1529679698">
          <w:marLeft w:val="0"/>
          <w:marRight w:val="0"/>
          <w:marTop w:val="0"/>
          <w:marBottom w:val="340"/>
          <w:divBdr>
            <w:top w:val="none" w:sz="0" w:space="0" w:color="auto"/>
            <w:left w:val="none" w:sz="0" w:space="0" w:color="auto"/>
            <w:bottom w:val="none" w:sz="0" w:space="0" w:color="auto"/>
            <w:right w:val="none" w:sz="0" w:space="0" w:color="auto"/>
          </w:divBdr>
        </w:div>
        <w:div w:id="924462119">
          <w:marLeft w:val="0"/>
          <w:marRight w:val="0"/>
          <w:marTop w:val="0"/>
          <w:marBottom w:val="340"/>
          <w:divBdr>
            <w:top w:val="none" w:sz="0" w:space="0" w:color="auto"/>
            <w:left w:val="none" w:sz="0" w:space="0" w:color="auto"/>
            <w:bottom w:val="none" w:sz="0" w:space="0" w:color="auto"/>
            <w:right w:val="none" w:sz="0" w:space="0" w:color="auto"/>
          </w:divBdr>
        </w:div>
        <w:div w:id="1618484764">
          <w:marLeft w:val="0"/>
          <w:marRight w:val="0"/>
          <w:marTop w:val="0"/>
          <w:marBottom w:val="340"/>
          <w:divBdr>
            <w:top w:val="none" w:sz="0" w:space="0" w:color="auto"/>
            <w:left w:val="none" w:sz="0" w:space="0" w:color="auto"/>
            <w:bottom w:val="none" w:sz="0" w:space="0" w:color="auto"/>
            <w:right w:val="none" w:sz="0" w:space="0" w:color="auto"/>
          </w:divBdr>
        </w:div>
      </w:divsChild>
    </w:div>
    <w:div w:id="599724149">
      <w:bodyDiv w:val="1"/>
      <w:marLeft w:val="0"/>
      <w:marRight w:val="0"/>
      <w:marTop w:val="0"/>
      <w:marBottom w:val="0"/>
      <w:divBdr>
        <w:top w:val="none" w:sz="0" w:space="0" w:color="auto"/>
        <w:left w:val="none" w:sz="0" w:space="0" w:color="auto"/>
        <w:bottom w:val="none" w:sz="0" w:space="0" w:color="auto"/>
        <w:right w:val="none" w:sz="0" w:space="0" w:color="auto"/>
      </w:divBdr>
    </w:div>
    <w:div w:id="600144583">
      <w:bodyDiv w:val="1"/>
      <w:marLeft w:val="0"/>
      <w:marRight w:val="0"/>
      <w:marTop w:val="0"/>
      <w:marBottom w:val="0"/>
      <w:divBdr>
        <w:top w:val="none" w:sz="0" w:space="0" w:color="auto"/>
        <w:left w:val="none" w:sz="0" w:space="0" w:color="auto"/>
        <w:bottom w:val="none" w:sz="0" w:space="0" w:color="auto"/>
        <w:right w:val="none" w:sz="0" w:space="0" w:color="auto"/>
      </w:divBdr>
    </w:div>
    <w:div w:id="637564652">
      <w:bodyDiv w:val="1"/>
      <w:marLeft w:val="0"/>
      <w:marRight w:val="0"/>
      <w:marTop w:val="0"/>
      <w:marBottom w:val="0"/>
      <w:divBdr>
        <w:top w:val="none" w:sz="0" w:space="0" w:color="auto"/>
        <w:left w:val="none" w:sz="0" w:space="0" w:color="auto"/>
        <w:bottom w:val="none" w:sz="0" w:space="0" w:color="auto"/>
        <w:right w:val="none" w:sz="0" w:space="0" w:color="auto"/>
      </w:divBdr>
      <w:divsChild>
        <w:div w:id="336352054">
          <w:marLeft w:val="0"/>
          <w:marRight w:val="0"/>
          <w:marTop w:val="0"/>
          <w:marBottom w:val="0"/>
          <w:divBdr>
            <w:top w:val="none" w:sz="0" w:space="0" w:color="auto"/>
            <w:left w:val="none" w:sz="0" w:space="0" w:color="auto"/>
            <w:bottom w:val="none" w:sz="0" w:space="0" w:color="auto"/>
            <w:right w:val="none" w:sz="0" w:space="0" w:color="auto"/>
          </w:divBdr>
        </w:div>
        <w:div w:id="1418139049">
          <w:marLeft w:val="0"/>
          <w:marRight w:val="0"/>
          <w:marTop w:val="0"/>
          <w:marBottom w:val="0"/>
          <w:divBdr>
            <w:top w:val="none" w:sz="0" w:space="0" w:color="auto"/>
            <w:left w:val="none" w:sz="0" w:space="0" w:color="auto"/>
            <w:bottom w:val="none" w:sz="0" w:space="0" w:color="auto"/>
            <w:right w:val="none" w:sz="0" w:space="0" w:color="auto"/>
          </w:divBdr>
        </w:div>
        <w:div w:id="1983582344">
          <w:marLeft w:val="0"/>
          <w:marRight w:val="0"/>
          <w:marTop w:val="0"/>
          <w:marBottom w:val="0"/>
          <w:divBdr>
            <w:top w:val="none" w:sz="0" w:space="0" w:color="auto"/>
            <w:left w:val="none" w:sz="0" w:space="0" w:color="auto"/>
            <w:bottom w:val="none" w:sz="0" w:space="0" w:color="auto"/>
            <w:right w:val="none" w:sz="0" w:space="0" w:color="auto"/>
          </w:divBdr>
        </w:div>
        <w:div w:id="1141846734">
          <w:marLeft w:val="0"/>
          <w:marRight w:val="0"/>
          <w:marTop w:val="0"/>
          <w:marBottom w:val="0"/>
          <w:divBdr>
            <w:top w:val="none" w:sz="0" w:space="0" w:color="auto"/>
            <w:left w:val="none" w:sz="0" w:space="0" w:color="auto"/>
            <w:bottom w:val="none" w:sz="0" w:space="0" w:color="auto"/>
            <w:right w:val="none" w:sz="0" w:space="0" w:color="auto"/>
          </w:divBdr>
        </w:div>
        <w:div w:id="839809276">
          <w:marLeft w:val="0"/>
          <w:marRight w:val="0"/>
          <w:marTop w:val="0"/>
          <w:marBottom w:val="0"/>
          <w:divBdr>
            <w:top w:val="none" w:sz="0" w:space="0" w:color="auto"/>
            <w:left w:val="none" w:sz="0" w:space="0" w:color="auto"/>
            <w:bottom w:val="none" w:sz="0" w:space="0" w:color="auto"/>
            <w:right w:val="none" w:sz="0" w:space="0" w:color="auto"/>
          </w:divBdr>
        </w:div>
        <w:div w:id="144669123">
          <w:marLeft w:val="0"/>
          <w:marRight w:val="0"/>
          <w:marTop w:val="0"/>
          <w:marBottom w:val="0"/>
          <w:divBdr>
            <w:top w:val="none" w:sz="0" w:space="0" w:color="auto"/>
            <w:left w:val="none" w:sz="0" w:space="0" w:color="auto"/>
            <w:bottom w:val="none" w:sz="0" w:space="0" w:color="auto"/>
            <w:right w:val="none" w:sz="0" w:space="0" w:color="auto"/>
          </w:divBdr>
        </w:div>
        <w:div w:id="1414858449">
          <w:marLeft w:val="0"/>
          <w:marRight w:val="0"/>
          <w:marTop w:val="0"/>
          <w:marBottom w:val="0"/>
          <w:divBdr>
            <w:top w:val="none" w:sz="0" w:space="0" w:color="auto"/>
            <w:left w:val="none" w:sz="0" w:space="0" w:color="auto"/>
            <w:bottom w:val="none" w:sz="0" w:space="0" w:color="auto"/>
            <w:right w:val="none" w:sz="0" w:space="0" w:color="auto"/>
          </w:divBdr>
        </w:div>
        <w:div w:id="46271970">
          <w:marLeft w:val="0"/>
          <w:marRight w:val="0"/>
          <w:marTop w:val="0"/>
          <w:marBottom w:val="0"/>
          <w:divBdr>
            <w:top w:val="none" w:sz="0" w:space="0" w:color="auto"/>
            <w:left w:val="none" w:sz="0" w:space="0" w:color="auto"/>
            <w:bottom w:val="none" w:sz="0" w:space="0" w:color="auto"/>
            <w:right w:val="none" w:sz="0" w:space="0" w:color="auto"/>
          </w:divBdr>
        </w:div>
      </w:divsChild>
    </w:div>
    <w:div w:id="670064004">
      <w:bodyDiv w:val="1"/>
      <w:marLeft w:val="0"/>
      <w:marRight w:val="0"/>
      <w:marTop w:val="0"/>
      <w:marBottom w:val="0"/>
      <w:divBdr>
        <w:top w:val="none" w:sz="0" w:space="0" w:color="auto"/>
        <w:left w:val="none" w:sz="0" w:space="0" w:color="auto"/>
        <w:bottom w:val="none" w:sz="0" w:space="0" w:color="auto"/>
        <w:right w:val="none" w:sz="0" w:space="0" w:color="auto"/>
      </w:divBdr>
    </w:div>
    <w:div w:id="876815046">
      <w:bodyDiv w:val="1"/>
      <w:marLeft w:val="0"/>
      <w:marRight w:val="0"/>
      <w:marTop w:val="0"/>
      <w:marBottom w:val="0"/>
      <w:divBdr>
        <w:top w:val="none" w:sz="0" w:space="0" w:color="auto"/>
        <w:left w:val="none" w:sz="0" w:space="0" w:color="auto"/>
        <w:bottom w:val="none" w:sz="0" w:space="0" w:color="auto"/>
        <w:right w:val="none" w:sz="0" w:space="0" w:color="auto"/>
      </w:divBdr>
      <w:divsChild>
        <w:div w:id="343751201">
          <w:marLeft w:val="0"/>
          <w:marRight w:val="0"/>
          <w:marTop w:val="0"/>
          <w:marBottom w:val="340"/>
          <w:divBdr>
            <w:top w:val="none" w:sz="0" w:space="0" w:color="auto"/>
            <w:left w:val="none" w:sz="0" w:space="0" w:color="auto"/>
            <w:bottom w:val="none" w:sz="0" w:space="0" w:color="auto"/>
            <w:right w:val="none" w:sz="0" w:space="0" w:color="auto"/>
          </w:divBdr>
        </w:div>
        <w:div w:id="401954009">
          <w:marLeft w:val="0"/>
          <w:marRight w:val="0"/>
          <w:marTop w:val="0"/>
          <w:marBottom w:val="340"/>
          <w:divBdr>
            <w:top w:val="none" w:sz="0" w:space="0" w:color="auto"/>
            <w:left w:val="none" w:sz="0" w:space="0" w:color="auto"/>
            <w:bottom w:val="none" w:sz="0" w:space="0" w:color="auto"/>
            <w:right w:val="none" w:sz="0" w:space="0" w:color="auto"/>
          </w:divBdr>
        </w:div>
      </w:divsChild>
    </w:div>
    <w:div w:id="884217422">
      <w:bodyDiv w:val="1"/>
      <w:marLeft w:val="0"/>
      <w:marRight w:val="0"/>
      <w:marTop w:val="0"/>
      <w:marBottom w:val="0"/>
      <w:divBdr>
        <w:top w:val="none" w:sz="0" w:space="0" w:color="auto"/>
        <w:left w:val="none" w:sz="0" w:space="0" w:color="auto"/>
        <w:bottom w:val="none" w:sz="0" w:space="0" w:color="auto"/>
        <w:right w:val="none" w:sz="0" w:space="0" w:color="auto"/>
      </w:divBdr>
    </w:div>
    <w:div w:id="918976941">
      <w:bodyDiv w:val="1"/>
      <w:marLeft w:val="0"/>
      <w:marRight w:val="0"/>
      <w:marTop w:val="0"/>
      <w:marBottom w:val="0"/>
      <w:divBdr>
        <w:top w:val="none" w:sz="0" w:space="0" w:color="auto"/>
        <w:left w:val="none" w:sz="0" w:space="0" w:color="auto"/>
        <w:bottom w:val="none" w:sz="0" w:space="0" w:color="auto"/>
        <w:right w:val="none" w:sz="0" w:space="0" w:color="auto"/>
      </w:divBdr>
      <w:divsChild>
        <w:div w:id="253709817">
          <w:marLeft w:val="0"/>
          <w:marRight w:val="0"/>
          <w:marTop w:val="0"/>
          <w:marBottom w:val="0"/>
          <w:divBdr>
            <w:top w:val="none" w:sz="0" w:space="0" w:color="auto"/>
            <w:left w:val="none" w:sz="0" w:space="0" w:color="auto"/>
            <w:bottom w:val="none" w:sz="0" w:space="0" w:color="auto"/>
            <w:right w:val="none" w:sz="0" w:space="0" w:color="auto"/>
          </w:divBdr>
          <w:divsChild>
            <w:div w:id="1739286873">
              <w:marLeft w:val="0"/>
              <w:marRight w:val="0"/>
              <w:marTop w:val="0"/>
              <w:marBottom w:val="0"/>
              <w:divBdr>
                <w:top w:val="none" w:sz="0" w:space="0" w:color="auto"/>
                <w:left w:val="none" w:sz="0" w:space="0" w:color="auto"/>
                <w:bottom w:val="none" w:sz="0" w:space="0" w:color="auto"/>
                <w:right w:val="none" w:sz="0" w:space="0" w:color="auto"/>
              </w:divBdr>
            </w:div>
            <w:div w:id="458107814">
              <w:marLeft w:val="0"/>
              <w:marRight w:val="0"/>
              <w:marTop w:val="0"/>
              <w:marBottom w:val="0"/>
              <w:divBdr>
                <w:top w:val="none" w:sz="0" w:space="0" w:color="auto"/>
                <w:left w:val="none" w:sz="0" w:space="0" w:color="auto"/>
                <w:bottom w:val="none" w:sz="0" w:space="0" w:color="auto"/>
                <w:right w:val="none" w:sz="0" w:space="0" w:color="auto"/>
              </w:divBdr>
            </w:div>
          </w:divsChild>
        </w:div>
        <w:div w:id="1124884713">
          <w:marLeft w:val="0"/>
          <w:marRight w:val="0"/>
          <w:marTop w:val="0"/>
          <w:marBottom w:val="0"/>
          <w:divBdr>
            <w:top w:val="none" w:sz="0" w:space="0" w:color="auto"/>
            <w:left w:val="none" w:sz="0" w:space="0" w:color="auto"/>
            <w:bottom w:val="none" w:sz="0" w:space="0" w:color="auto"/>
            <w:right w:val="none" w:sz="0" w:space="0" w:color="auto"/>
          </w:divBdr>
          <w:divsChild>
            <w:div w:id="1525904807">
              <w:marLeft w:val="0"/>
              <w:marRight w:val="0"/>
              <w:marTop w:val="0"/>
              <w:marBottom w:val="0"/>
              <w:divBdr>
                <w:top w:val="none" w:sz="0" w:space="0" w:color="auto"/>
                <w:left w:val="none" w:sz="0" w:space="0" w:color="auto"/>
                <w:bottom w:val="none" w:sz="0" w:space="0" w:color="auto"/>
                <w:right w:val="none" w:sz="0" w:space="0" w:color="auto"/>
              </w:divBdr>
            </w:div>
            <w:div w:id="868449060">
              <w:marLeft w:val="0"/>
              <w:marRight w:val="0"/>
              <w:marTop w:val="0"/>
              <w:marBottom w:val="0"/>
              <w:divBdr>
                <w:top w:val="none" w:sz="0" w:space="0" w:color="auto"/>
                <w:left w:val="none" w:sz="0" w:space="0" w:color="auto"/>
                <w:bottom w:val="none" w:sz="0" w:space="0" w:color="auto"/>
                <w:right w:val="none" w:sz="0" w:space="0" w:color="auto"/>
              </w:divBdr>
            </w:div>
          </w:divsChild>
        </w:div>
        <w:div w:id="377440147">
          <w:marLeft w:val="0"/>
          <w:marRight w:val="0"/>
          <w:marTop w:val="0"/>
          <w:marBottom w:val="0"/>
          <w:divBdr>
            <w:top w:val="none" w:sz="0" w:space="0" w:color="auto"/>
            <w:left w:val="none" w:sz="0" w:space="0" w:color="auto"/>
            <w:bottom w:val="none" w:sz="0" w:space="0" w:color="auto"/>
            <w:right w:val="none" w:sz="0" w:space="0" w:color="auto"/>
          </w:divBdr>
          <w:divsChild>
            <w:div w:id="1600678331">
              <w:marLeft w:val="0"/>
              <w:marRight w:val="0"/>
              <w:marTop w:val="0"/>
              <w:marBottom w:val="0"/>
              <w:divBdr>
                <w:top w:val="none" w:sz="0" w:space="0" w:color="auto"/>
                <w:left w:val="none" w:sz="0" w:space="0" w:color="auto"/>
                <w:bottom w:val="none" w:sz="0" w:space="0" w:color="auto"/>
                <w:right w:val="none" w:sz="0" w:space="0" w:color="auto"/>
              </w:divBdr>
            </w:div>
            <w:div w:id="1280530649">
              <w:marLeft w:val="0"/>
              <w:marRight w:val="0"/>
              <w:marTop w:val="0"/>
              <w:marBottom w:val="0"/>
              <w:divBdr>
                <w:top w:val="none" w:sz="0" w:space="0" w:color="auto"/>
                <w:left w:val="none" w:sz="0" w:space="0" w:color="auto"/>
                <w:bottom w:val="none" w:sz="0" w:space="0" w:color="auto"/>
                <w:right w:val="none" w:sz="0" w:space="0" w:color="auto"/>
              </w:divBdr>
            </w:div>
          </w:divsChild>
        </w:div>
        <w:div w:id="1052196025">
          <w:marLeft w:val="0"/>
          <w:marRight w:val="0"/>
          <w:marTop w:val="0"/>
          <w:marBottom w:val="0"/>
          <w:divBdr>
            <w:top w:val="none" w:sz="0" w:space="0" w:color="auto"/>
            <w:left w:val="none" w:sz="0" w:space="0" w:color="auto"/>
            <w:bottom w:val="none" w:sz="0" w:space="0" w:color="auto"/>
            <w:right w:val="none" w:sz="0" w:space="0" w:color="auto"/>
          </w:divBdr>
          <w:divsChild>
            <w:div w:id="1990134265">
              <w:marLeft w:val="0"/>
              <w:marRight w:val="0"/>
              <w:marTop w:val="0"/>
              <w:marBottom w:val="0"/>
              <w:divBdr>
                <w:top w:val="none" w:sz="0" w:space="0" w:color="auto"/>
                <w:left w:val="none" w:sz="0" w:space="0" w:color="auto"/>
                <w:bottom w:val="none" w:sz="0" w:space="0" w:color="auto"/>
                <w:right w:val="none" w:sz="0" w:space="0" w:color="auto"/>
              </w:divBdr>
            </w:div>
            <w:div w:id="379593045">
              <w:marLeft w:val="0"/>
              <w:marRight w:val="0"/>
              <w:marTop w:val="0"/>
              <w:marBottom w:val="0"/>
              <w:divBdr>
                <w:top w:val="none" w:sz="0" w:space="0" w:color="auto"/>
                <w:left w:val="none" w:sz="0" w:space="0" w:color="auto"/>
                <w:bottom w:val="none" w:sz="0" w:space="0" w:color="auto"/>
                <w:right w:val="none" w:sz="0" w:space="0" w:color="auto"/>
              </w:divBdr>
            </w:div>
          </w:divsChild>
        </w:div>
        <w:div w:id="966816219">
          <w:marLeft w:val="0"/>
          <w:marRight w:val="0"/>
          <w:marTop w:val="0"/>
          <w:marBottom w:val="0"/>
          <w:divBdr>
            <w:top w:val="none" w:sz="0" w:space="0" w:color="auto"/>
            <w:left w:val="none" w:sz="0" w:space="0" w:color="auto"/>
            <w:bottom w:val="none" w:sz="0" w:space="0" w:color="auto"/>
            <w:right w:val="none" w:sz="0" w:space="0" w:color="auto"/>
          </w:divBdr>
          <w:divsChild>
            <w:div w:id="525169362">
              <w:marLeft w:val="0"/>
              <w:marRight w:val="0"/>
              <w:marTop w:val="0"/>
              <w:marBottom w:val="0"/>
              <w:divBdr>
                <w:top w:val="none" w:sz="0" w:space="0" w:color="auto"/>
                <w:left w:val="none" w:sz="0" w:space="0" w:color="auto"/>
                <w:bottom w:val="none" w:sz="0" w:space="0" w:color="auto"/>
                <w:right w:val="none" w:sz="0" w:space="0" w:color="auto"/>
              </w:divBdr>
            </w:div>
            <w:div w:id="274555826">
              <w:marLeft w:val="0"/>
              <w:marRight w:val="0"/>
              <w:marTop w:val="0"/>
              <w:marBottom w:val="0"/>
              <w:divBdr>
                <w:top w:val="none" w:sz="0" w:space="0" w:color="auto"/>
                <w:left w:val="none" w:sz="0" w:space="0" w:color="auto"/>
                <w:bottom w:val="none" w:sz="0" w:space="0" w:color="auto"/>
                <w:right w:val="none" w:sz="0" w:space="0" w:color="auto"/>
              </w:divBdr>
            </w:div>
          </w:divsChild>
        </w:div>
        <w:div w:id="1889997643">
          <w:marLeft w:val="0"/>
          <w:marRight w:val="0"/>
          <w:marTop w:val="0"/>
          <w:marBottom w:val="0"/>
          <w:divBdr>
            <w:top w:val="none" w:sz="0" w:space="0" w:color="auto"/>
            <w:left w:val="none" w:sz="0" w:space="0" w:color="auto"/>
            <w:bottom w:val="none" w:sz="0" w:space="0" w:color="auto"/>
            <w:right w:val="none" w:sz="0" w:space="0" w:color="auto"/>
          </w:divBdr>
          <w:divsChild>
            <w:div w:id="5132592">
              <w:marLeft w:val="0"/>
              <w:marRight w:val="0"/>
              <w:marTop w:val="0"/>
              <w:marBottom w:val="0"/>
              <w:divBdr>
                <w:top w:val="none" w:sz="0" w:space="0" w:color="auto"/>
                <w:left w:val="none" w:sz="0" w:space="0" w:color="auto"/>
                <w:bottom w:val="none" w:sz="0" w:space="0" w:color="auto"/>
                <w:right w:val="none" w:sz="0" w:space="0" w:color="auto"/>
              </w:divBdr>
            </w:div>
            <w:div w:id="1042636382">
              <w:marLeft w:val="0"/>
              <w:marRight w:val="0"/>
              <w:marTop w:val="0"/>
              <w:marBottom w:val="0"/>
              <w:divBdr>
                <w:top w:val="none" w:sz="0" w:space="0" w:color="auto"/>
                <w:left w:val="none" w:sz="0" w:space="0" w:color="auto"/>
                <w:bottom w:val="none" w:sz="0" w:space="0" w:color="auto"/>
                <w:right w:val="none" w:sz="0" w:space="0" w:color="auto"/>
              </w:divBdr>
            </w:div>
          </w:divsChild>
        </w:div>
        <w:div w:id="1001657930">
          <w:marLeft w:val="0"/>
          <w:marRight w:val="0"/>
          <w:marTop w:val="0"/>
          <w:marBottom w:val="0"/>
          <w:divBdr>
            <w:top w:val="none" w:sz="0" w:space="0" w:color="auto"/>
            <w:left w:val="none" w:sz="0" w:space="0" w:color="auto"/>
            <w:bottom w:val="none" w:sz="0" w:space="0" w:color="auto"/>
            <w:right w:val="none" w:sz="0" w:space="0" w:color="auto"/>
          </w:divBdr>
          <w:divsChild>
            <w:div w:id="709379314">
              <w:marLeft w:val="0"/>
              <w:marRight w:val="0"/>
              <w:marTop w:val="0"/>
              <w:marBottom w:val="0"/>
              <w:divBdr>
                <w:top w:val="none" w:sz="0" w:space="0" w:color="auto"/>
                <w:left w:val="none" w:sz="0" w:space="0" w:color="auto"/>
                <w:bottom w:val="none" w:sz="0" w:space="0" w:color="auto"/>
                <w:right w:val="none" w:sz="0" w:space="0" w:color="auto"/>
              </w:divBdr>
            </w:div>
            <w:div w:id="401609741">
              <w:marLeft w:val="0"/>
              <w:marRight w:val="0"/>
              <w:marTop w:val="0"/>
              <w:marBottom w:val="0"/>
              <w:divBdr>
                <w:top w:val="none" w:sz="0" w:space="0" w:color="auto"/>
                <w:left w:val="none" w:sz="0" w:space="0" w:color="auto"/>
                <w:bottom w:val="none" w:sz="0" w:space="0" w:color="auto"/>
                <w:right w:val="none" w:sz="0" w:space="0" w:color="auto"/>
              </w:divBdr>
            </w:div>
          </w:divsChild>
        </w:div>
        <w:div w:id="1792897376">
          <w:marLeft w:val="0"/>
          <w:marRight w:val="0"/>
          <w:marTop w:val="0"/>
          <w:marBottom w:val="0"/>
          <w:divBdr>
            <w:top w:val="none" w:sz="0" w:space="0" w:color="auto"/>
            <w:left w:val="none" w:sz="0" w:space="0" w:color="auto"/>
            <w:bottom w:val="none" w:sz="0" w:space="0" w:color="auto"/>
            <w:right w:val="none" w:sz="0" w:space="0" w:color="auto"/>
          </w:divBdr>
          <w:divsChild>
            <w:div w:id="893271168">
              <w:marLeft w:val="0"/>
              <w:marRight w:val="0"/>
              <w:marTop w:val="0"/>
              <w:marBottom w:val="0"/>
              <w:divBdr>
                <w:top w:val="none" w:sz="0" w:space="0" w:color="auto"/>
                <w:left w:val="none" w:sz="0" w:space="0" w:color="auto"/>
                <w:bottom w:val="none" w:sz="0" w:space="0" w:color="auto"/>
                <w:right w:val="none" w:sz="0" w:space="0" w:color="auto"/>
              </w:divBdr>
            </w:div>
            <w:div w:id="521631888">
              <w:marLeft w:val="0"/>
              <w:marRight w:val="0"/>
              <w:marTop w:val="0"/>
              <w:marBottom w:val="0"/>
              <w:divBdr>
                <w:top w:val="none" w:sz="0" w:space="0" w:color="auto"/>
                <w:left w:val="none" w:sz="0" w:space="0" w:color="auto"/>
                <w:bottom w:val="none" w:sz="0" w:space="0" w:color="auto"/>
                <w:right w:val="none" w:sz="0" w:space="0" w:color="auto"/>
              </w:divBdr>
            </w:div>
          </w:divsChild>
        </w:div>
        <w:div w:id="1874147473">
          <w:marLeft w:val="0"/>
          <w:marRight w:val="0"/>
          <w:marTop w:val="0"/>
          <w:marBottom w:val="0"/>
          <w:divBdr>
            <w:top w:val="none" w:sz="0" w:space="0" w:color="auto"/>
            <w:left w:val="none" w:sz="0" w:space="0" w:color="auto"/>
            <w:bottom w:val="none" w:sz="0" w:space="0" w:color="auto"/>
            <w:right w:val="none" w:sz="0" w:space="0" w:color="auto"/>
          </w:divBdr>
          <w:divsChild>
            <w:div w:id="238946018">
              <w:marLeft w:val="0"/>
              <w:marRight w:val="0"/>
              <w:marTop w:val="0"/>
              <w:marBottom w:val="0"/>
              <w:divBdr>
                <w:top w:val="none" w:sz="0" w:space="0" w:color="auto"/>
                <w:left w:val="none" w:sz="0" w:space="0" w:color="auto"/>
                <w:bottom w:val="none" w:sz="0" w:space="0" w:color="auto"/>
                <w:right w:val="none" w:sz="0" w:space="0" w:color="auto"/>
              </w:divBdr>
            </w:div>
            <w:div w:id="325018824">
              <w:marLeft w:val="0"/>
              <w:marRight w:val="0"/>
              <w:marTop w:val="0"/>
              <w:marBottom w:val="0"/>
              <w:divBdr>
                <w:top w:val="none" w:sz="0" w:space="0" w:color="auto"/>
                <w:left w:val="none" w:sz="0" w:space="0" w:color="auto"/>
                <w:bottom w:val="none" w:sz="0" w:space="0" w:color="auto"/>
                <w:right w:val="none" w:sz="0" w:space="0" w:color="auto"/>
              </w:divBdr>
            </w:div>
          </w:divsChild>
        </w:div>
        <w:div w:id="1340741144">
          <w:marLeft w:val="0"/>
          <w:marRight w:val="0"/>
          <w:marTop w:val="0"/>
          <w:marBottom w:val="0"/>
          <w:divBdr>
            <w:top w:val="none" w:sz="0" w:space="0" w:color="auto"/>
            <w:left w:val="none" w:sz="0" w:space="0" w:color="auto"/>
            <w:bottom w:val="none" w:sz="0" w:space="0" w:color="auto"/>
            <w:right w:val="none" w:sz="0" w:space="0" w:color="auto"/>
          </w:divBdr>
          <w:divsChild>
            <w:div w:id="429666128">
              <w:marLeft w:val="0"/>
              <w:marRight w:val="0"/>
              <w:marTop w:val="0"/>
              <w:marBottom w:val="0"/>
              <w:divBdr>
                <w:top w:val="none" w:sz="0" w:space="0" w:color="auto"/>
                <w:left w:val="none" w:sz="0" w:space="0" w:color="auto"/>
                <w:bottom w:val="none" w:sz="0" w:space="0" w:color="auto"/>
                <w:right w:val="none" w:sz="0" w:space="0" w:color="auto"/>
              </w:divBdr>
            </w:div>
            <w:div w:id="956563521">
              <w:marLeft w:val="0"/>
              <w:marRight w:val="0"/>
              <w:marTop w:val="0"/>
              <w:marBottom w:val="0"/>
              <w:divBdr>
                <w:top w:val="none" w:sz="0" w:space="0" w:color="auto"/>
                <w:left w:val="none" w:sz="0" w:space="0" w:color="auto"/>
                <w:bottom w:val="none" w:sz="0" w:space="0" w:color="auto"/>
                <w:right w:val="none" w:sz="0" w:space="0" w:color="auto"/>
              </w:divBdr>
            </w:div>
          </w:divsChild>
        </w:div>
        <w:div w:id="1657152548">
          <w:marLeft w:val="0"/>
          <w:marRight w:val="0"/>
          <w:marTop w:val="0"/>
          <w:marBottom w:val="0"/>
          <w:divBdr>
            <w:top w:val="none" w:sz="0" w:space="0" w:color="auto"/>
            <w:left w:val="none" w:sz="0" w:space="0" w:color="auto"/>
            <w:bottom w:val="none" w:sz="0" w:space="0" w:color="auto"/>
            <w:right w:val="none" w:sz="0" w:space="0" w:color="auto"/>
          </w:divBdr>
          <w:divsChild>
            <w:div w:id="909777873">
              <w:marLeft w:val="0"/>
              <w:marRight w:val="0"/>
              <w:marTop w:val="0"/>
              <w:marBottom w:val="0"/>
              <w:divBdr>
                <w:top w:val="none" w:sz="0" w:space="0" w:color="auto"/>
                <w:left w:val="none" w:sz="0" w:space="0" w:color="auto"/>
                <w:bottom w:val="none" w:sz="0" w:space="0" w:color="auto"/>
                <w:right w:val="none" w:sz="0" w:space="0" w:color="auto"/>
              </w:divBdr>
            </w:div>
            <w:div w:id="695035724">
              <w:marLeft w:val="0"/>
              <w:marRight w:val="0"/>
              <w:marTop w:val="0"/>
              <w:marBottom w:val="0"/>
              <w:divBdr>
                <w:top w:val="none" w:sz="0" w:space="0" w:color="auto"/>
                <w:left w:val="none" w:sz="0" w:space="0" w:color="auto"/>
                <w:bottom w:val="none" w:sz="0" w:space="0" w:color="auto"/>
                <w:right w:val="none" w:sz="0" w:space="0" w:color="auto"/>
              </w:divBdr>
            </w:div>
          </w:divsChild>
        </w:div>
        <w:div w:id="472451484">
          <w:marLeft w:val="0"/>
          <w:marRight w:val="0"/>
          <w:marTop w:val="0"/>
          <w:marBottom w:val="0"/>
          <w:divBdr>
            <w:top w:val="none" w:sz="0" w:space="0" w:color="auto"/>
            <w:left w:val="none" w:sz="0" w:space="0" w:color="auto"/>
            <w:bottom w:val="none" w:sz="0" w:space="0" w:color="auto"/>
            <w:right w:val="none" w:sz="0" w:space="0" w:color="auto"/>
          </w:divBdr>
          <w:divsChild>
            <w:div w:id="29494160">
              <w:marLeft w:val="0"/>
              <w:marRight w:val="0"/>
              <w:marTop w:val="0"/>
              <w:marBottom w:val="0"/>
              <w:divBdr>
                <w:top w:val="none" w:sz="0" w:space="0" w:color="auto"/>
                <w:left w:val="none" w:sz="0" w:space="0" w:color="auto"/>
                <w:bottom w:val="none" w:sz="0" w:space="0" w:color="auto"/>
                <w:right w:val="none" w:sz="0" w:space="0" w:color="auto"/>
              </w:divBdr>
            </w:div>
            <w:div w:id="5668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95468">
      <w:bodyDiv w:val="1"/>
      <w:marLeft w:val="0"/>
      <w:marRight w:val="0"/>
      <w:marTop w:val="0"/>
      <w:marBottom w:val="0"/>
      <w:divBdr>
        <w:top w:val="none" w:sz="0" w:space="0" w:color="auto"/>
        <w:left w:val="none" w:sz="0" w:space="0" w:color="auto"/>
        <w:bottom w:val="none" w:sz="0" w:space="0" w:color="auto"/>
        <w:right w:val="none" w:sz="0" w:space="0" w:color="auto"/>
      </w:divBdr>
      <w:divsChild>
        <w:div w:id="1406608215">
          <w:marLeft w:val="0"/>
          <w:marRight w:val="0"/>
          <w:marTop w:val="0"/>
          <w:marBottom w:val="0"/>
          <w:divBdr>
            <w:top w:val="none" w:sz="0" w:space="0" w:color="auto"/>
            <w:left w:val="none" w:sz="0" w:space="0" w:color="auto"/>
            <w:bottom w:val="none" w:sz="0" w:space="0" w:color="auto"/>
            <w:right w:val="none" w:sz="0" w:space="0" w:color="auto"/>
          </w:divBdr>
          <w:divsChild>
            <w:div w:id="1752773717">
              <w:marLeft w:val="0"/>
              <w:marRight w:val="0"/>
              <w:marTop w:val="0"/>
              <w:marBottom w:val="0"/>
              <w:divBdr>
                <w:top w:val="none" w:sz="0" w:space="0" w:color="auto"/>
                <w:left w:val="none" w:sz="0" w:space="0" w:color="auto"/>
                <w:bottom w:val="none" w:sz="0" w:space="0" w:color="auto"/>
                <w:right w:val="none" w:sz="0" w:space="0" w:color="auto"/>
              </w:divBdr>
            </w:div>
            <w:div w:id="726879680">
              <w:marLeft w:val="0"/>
              <w:marRight w:val="0"/>
              <w:marTop w:val="0"/>
              <w:marBottom w:val="0"/>
              <w:divBdr>
                <w:top w:val="none" w:sz="0" w:space="0" w:color="auto"/>
                <w:left w:val="none" w:sz="0" w:space="0" w:color="auto"/>
                <w:bottom w:val="none" w:sz="0" w:space="0" w:color="auto"/>
                <w:right w:val="none" w:sz="0" w:space="0" w:color="auto"/>
              </w:divBdr>
            </w:div>
          </w:divsChild>
        </w:div>
        <w:div w:id="40134447">
          <w:marLeft w:val="0"/>
          <w:marRight w:val="0"/>
          <w:marTop w:val="0"/>
          <w:marBottom w:val="0"/>
          <w:divBdr>
            <w:top w:val="none" w:sz="0" w:space="0" w:color="auto"/>
            <w:left w:val="none" w:sz="0" w:space="0" w:color="auto"/>
            <w:bottom w:val="none" w:sz="0" w:space="0" w:color="auto"/>
            <w:right w:val="none" w:sz="0" w:space="0" w:color="auto"/>
          </w:divBdr>
          <w:divsChild>
            <w:div w:id="1540163199">
              <w:marLeft w:val="0"/>
              <w:marRight w:val="0"/>
              <w:marTop w:val="0"/>
              <w:marBottom w:val="0"/>
              <w:divBdr>
                <w:top w:val="none" w:sz="0" w:space="0" w:color="auto"/>
                <w:left w:val="none" w:sz="0" w:space="0" w:color="auto"/>
                <w:bottom w:val="none" w:sz="0" w:space="0" w:color="auto"/>
                <w:right w:val="none" w:sz="0" w:space="0" w:color="auto"/>
              </w:divBdr>
            </w:div>
            <w:div w:id="884364941">
              <w:marLeft w:val="0"/>
              <w:marRight w:val="0"/>
              <w:marTop w:val="0"/>
              <w:marBottom w:val="0"/>
              <w:divBdr>
                <w:top w:val="none" w:sz="0" w:space="0" w:color="auto"/>
                <w:left w:val="none" w:sz="0" w:space="0" w:color="auto"/>
                <w:bottom w:val="none" w:sz="0" w:space="0" w:color="auto"/>
                <w:right w:val="none" w:sz="0" w:space="0" w:color="auto"/>
              </w:divBdr>
            </w:div>
          </w:divsChild>
        </w:div>
        <w:div w:id="1122312040">
          <w:marLeft w:val="0"/>
          <w:marRight w:val="0"/>
          <w:marTop w:val="0"/>
          <w:marBottom w:val="0"/>
          <w:divBdr>
            <w:top w:val="none" w:sz="0" w:space="0" w:color="auto"/>
            <w:left w:val="none" w:sz="0" w:space="0" w:color="auto"/>
            <w:bottom w:val="none" w:sz="0" w:space="0" w:color="auto"/>
            <w:right w:val="none" w:sz="0" w:space="0" w:color="auto"/>
          </w:divBdr>
          <w:divsChild>
            <w:div w:id="698239594">
              <w:marLeft w:val="0"/>
              <w:marRight w:val="0"/>
              <w:marTop w:val="0"/>
              <w:marBottom w:val="0"/>
              <w:divBdr>
                <w:top w:val="none" w:sz="0" w:space="0" w:color="auto"/>
                <w:left w:val="none" w:sz="0" w:space="0" w:color="auto"/>
                <w:bottom w:val="none" w:sz="0" w:space="0" w:color="auto"/>
                <w:right w:val="none" w:sz="0" w:space="0" w:color="auto"/>
              </w:divBdr>
            </w:div>
            <w:div w:id="1464151535">
              <w:marLeft w:val="0"/>
              <w:marRight w:val="0"/>
              <w:marTop w:val="0"/>
              <w:marBottom w:val="0"/>
              <w:divBdr>
                <w:top w:val="none" w:sz="0" w:space="0" w:color="auto"/>
                <w:left w:val="none" w:sz="0" w:space="0" w:color="auto"/>
                <w:bottom w:val="none" w:sz="0" w:space="0" w:color="auto"/>
                <w:right w:val="none" w:sz="0" w:space="0" w:color="auto"/>
              </w:divBdr>
            </w:div>
          </w:divsChild>
        </w:div>
        <w:div w:id="217934406">
          <w:marLeft w:val="0"/>
          <w:marRight w:val="0"/>
          <w:marTop w:val="0"/>
          <w:marBottom w:val="0"/>
          <w:divBdr>
            <w:top w:val="none" w:sz="0" w:space="0" w:color="auto"/>
            <w:left w:val="none" w:sz="0" w:space="0" w:color="auto"/>
            <w:bottom w:val="none" w:sz="0" w:space="0" w:color="auto"/>
            <w:right w:val="none" w:sz="0" w:space="0" w:color="auto"/>
          </w:divBdr>
          <w:divsChild>
            <w:div w:id="2020891338">
              <w:marLeft w:val="0"/>
              <w:marRight w:val="0"/>
              <w:marTop w:val="0"/>
              <w:marBottom w:val="0"/>
              <w:divBdr>
                <w:top w:val="none" w:sz="0" w:space="0" w:color="auto"/>
                <w:left w:val="none" w:sz="0" w:space="0" w:color="auto"/>
                <w:bottom w:val="none" w:sz="0" w:space="0" w:color="auto"/>
                <w:right w:val="none" w:sz="0" w:space="0" w:color="auto"/>
              </w:divBdr>
            </w:div>
            <w:div w:id="553270380">
              <w:marLeft w:val="0"/>
              <w:marRight w:val="0"/>
              <w:marTop w:val="0"/>
              <w:marBottom w:val="0"/>
              <w:divBdr>
                <w:top w:val="none" w:sz="0" w:space="0" w:color="auto"/>
                <w:left w:val="none" w:sz="0" w:space="0" w:color="auto"/>
                <w:bottom w:val="none" w:sz="0" w:space="0" w:color="auto"/>
                <w:right w:val="none" w:sz="0" w:space="0" w:color="auto"/>
              </w:divBdr>
            </w:div>
          </w:divsChild>
        </w:div>
        <w:div w:id="756293695">
          <w:marLeft w:val="0"/>
          <w:marRight w:val="0"/>
          <w:marTop w:val="0"/>
          <w:marBottom w:val="0"/>
          <w:divBdr>
            <w:top w:val="none" w:sz="0" w:space="0" w:color="auto"/>
            <w:left w:val="none" w:sz="0" w:space="0" w:color="auto"/>
            <w:bottom w:val="none" w:sz="0" w:space="0" w:color="auto"/>
            <w:right w:val="none" w:sz="0" w:space="0" w:color="auto"/>
          </w:divBdr>
          <w:divsChild>
            <w:div w:id="645478425">
              <w:marLeft w:val="0"/>
              <w:marRight w:val="0"/>
              <w:marTop w:val="0"/>
              <w:marBottom w:val="0"/>
              <w:divBdr>
                <w:top w:val="none" w:sz="0" w:space="0" w:color="auto"/>
                <w:left w:val="none" w:sz="0" w:space="0" w:color="auto"/>
                <w:bottom w:val="none" w:sz="0" w:space="0" w:color="auto"/>
                <w:right w:val="none" w:sz="0" w:space="0" w:color="auto"/>
              </w:divBdr>
            </w:div>
            <w:div w:id="698623263">
              <w:marLeft w:val="0"/>
              <w:marRight w:val="0"/>
              <w:marTop w:val="0"/>
              <w:marBottom w:val="0"/>
              <w:divBdr>
                <w:top w:val="none" w:sz="0" w:space="0" w:color="auto"/>
                <w:left w:val="none" w:sz="0" w:space="0" w:color="auto"/>
                <w:bottom w:val="none" w:sz="0" w:space="0" w:color="auto"/>
                <w:right w:val="none" w:sz="0" w:space="0" w:color="auto"/>
              </w:divBdr>
            </w:div>
          </w:divsChild>
        </w:div>
        <w:div w:id="1568610462">
          <w:marLeft w:val="0"/>
          <w:marRight w:val="0"/>
          <w:marTop w:val="0"/>
          <w:marBottom w:val="0"/>
          <w:divBdr>
            <w:top w:val="none" w:sz="0" w:space="0" w:color="auto"/>
            <w:left w:val="none" w:sz="0" w:space="0" w:color="auto"/>
            <w:bottom w:val="none" w:sz="0" w:space="0" w:color="auto"/>
            <w:right w:val="none" w:sz="0" w:space="0" w:color="auto"/>
          </w:divBdr>
          <w:divsChild>
            <w:div w:id="782386852">
              <w:marLeft w:val="0"/>
              <w:marRight w:val="0"/>
              <w:marTop w:val="0"/>
              <w:marBottom w:val="0"/>
              <w:divBdr>
                <w:top w:val="none" w:sz="0" w:space="0" w:color="auto"/>
                <w:left w:val="none" w:sz="0" w:space="0" w:color="auto"/>
                <w:bottom w:val="none" w:sz="0" w:space="0" w:color="auto"/>
                <w:right w:val="none" w:sz="0" w:space="0" w:color="auto"/>
              </w:divBdr>
            </w:div>
            <w:div w:id="366637356">
              <w:marLeft w:val="0"/>
              <w:marRight w:val="0"/>
              <w:marTop w:val="0"/>
              <w:marBottom w:val="0"/>
              <w:divBdr>
                <w:top w:val="none" w:sz="0" w:space="0" w:color="auto"/>
                <w:left w:val="none" w:sz="0" w:space="0" w:color="auto"/>
                <w:bottom w:val="none" w:sz="0" w:space="0" w:color="auto"/>
                <w:right w:val="none" w:sz="0" w:space="0" w:color="auto"/>
              </w:divBdr>
            </w:div>
          </w:divsChild>
        </w:div>
        <w:div w:id="720982362">
          <w:marLeft w:val="0"/>
          <w:marRight w:val="0"/>
          <w:marTop w:val="0"/>
          <w:marBottom w:val="0"/>
          <w:divBdr>
            <w:top w:val="none" w:sz="0" w:space="0" w:color="auto"/>
            <w:left w:val="none" w:sz="0" w:space="0" w:color="auto"/>
            <w:bottom w:val="none" w:sz="0" w:space="0" w:color="auto"/>
            <w:right w:val="none" w:sz="0" w:space="0" w:color="auto"/>
          </w:divBdr>
          <w:divsChild>
            <w:div w:id="2095471138">
              <w:marLeft w:val="0"/>
              <w:marRight w:val="0"/>
              <w:marTop w:val="0"/>
              <w:marBottom w:val="0"/>
              <w:divBdr>
                <w:top w:val="none" w:sz="0" w:space="0" w:color="auto"/>
                <w:left w:val="none" w:sz="0" w:space="0" w:color="auto"/>
                <w:bottom w:val="none" w:sz="0" w:space="0" w:color="auto"/>
                <w:right w:val="none" w:sz="0" w:space="0" w:color="auto"/>
              </w:divBdr>
            </w:div>
            <w:div w:id="1533499296">
              <w:marLeft w:val="0"/>
              <w:marRight w:val="0"/>
              <w:marTop w:val="0"/>
              <w:marBottom w:val="0"/>
              <w:divBdr>
                <w:top w:val="none" w:sz="0" w:space="0" w:color="auto"/>
                <w:left w:val="none" w:sz="0" w:space="0" w:color="auto"/>
                <w:bottom w:val="none" w:sz="0" w:space="0" w:color="auto"/>
                <w:right w:val="none" w:sz="0" w:space="0" w:color="auto"/>
              </w:divBdr>
            </w:div>
          </w:divsChild>
        </w:div>
        <w:div w:id="1014918400">
          <w:marLeft w:val="0"/>
          <w:marRight w:val="0"/>
          <w:marTop w:val="0"/>
          <w:marBottom w:val="0"/>
          <w:divBdr>
            <w:top w:val="none" w:sz="0" w:space="0" w:color="auto"/>
            <w:left w:val="none" w:sz="0" w:space="0" w:color="auto"/>
            <w:bottom w:val="none" w:sz="0" w:space="0" w:color="auto"/>
            <w:right w:val="none" w:sz="0" w:space="0" w:color="auto"/>
          </w:divBdr>
          <w:divsChild>
            <w:div w:id="257250718">
              <w:marLeft w:val="0"/>
              <w:marRight w:val="0"/>
              <w:marTop w:val="0"/>
              <w:marBottom w:val="0"/>
              <w:divBdr>
                <w:top w:val="none" w:sz="0" w:space="0" w:color="auto"/>
                <w:left w:val="none" w:sz="0" w:space="0" w:color="auto"/>
                <w:bottom w:val="none" w:sz="0" w:space="0" w:color="auto"/>
                <w:right w:val="none" w:sz="0" w:space="0" w:color="auto"/>
              </w:divBdr>
            </w:div>
            <w:div w:id="492525749">
              <w:marLeft w:val="0"/>
              <w:marRight w:val="0"/>
              <w:marTop w:val="0"/>
              <w:marBottom w:val="0"/>
              <w:divBdr>
                <w:top w:val="none" w:sz="0" w:space="0" w:color="auto"/>
                <w:left w:val="none" w:sz="0" w:space="0" w:color="auto"/>
                <w:bottom w:val="none" w:sz="0" w:space="0" w:color="auto"/>
                <w:right w:val="none" w:sz="0" w:space="0" w:color="auto"/>
              </w:divBdr>
            </w:div>
          </w:divsChild>
        </w:div>
        <w:div w:id="2069843116">
          <w:marLeft w:val="0"/>
          <w:marRight w:val="0"/>
          <w:marTop w:val="0"/>
          <w:marBottom w:val="0"/>
          <w:divBdr>
            <w:top w:val="none" w:sz="0" w:space="0" w:color="auto"/>
            <w:left w:val="none" w:sz="0" w:space="0" w:color="auto"/>
            <w:bottom w:val="none" w:sz="0" w:space="0" w:color="auto"/>
            <w:right w:val="none" w:sz="0" w:space="0" w:color="auto"/>
          </w:divBdr>
          <w:divsChild>
            <w:div w:id="884104265">
              <w:marLeft w:val="0"/>
              <w:marRight w:val="0"/>
              <w:marTop w:val="0"/>
              <w:marBottom w:val="0"/>
              <w:divBdr>
                <w:top w:val="none" w:sz="0" w:space="0" w:color="auto"/>
                <w:left w:val="none" w:sz="0" w:space="0" w:color="auto"/>
                <w:bottom w:val="none" w:sz="0" w:space="0" w:color="auto"/>
                <w:right w:val="none" w:sz="0" w:space="0" w:color="auto"/>
              </w:divBdr>
            </w:div>
            <w:div w:id="1934360659">
              <w:marLeft w:val="0"/>
              <w:marRight w:val="0"/>
              <w:marTop w:val="0"/>
              <w:marBottom w:val="0"/>
              <w:divBdr>
                <w:top w:val="none" w:sz="0" w:space="0" w:color="auto"/>
                <w:left w:val="none" w:sz="0" w:space="0" w:color="auto"/>
                <w:bottom w:val="none" w:sz="0" w:space="0" w:color="auto"/>
                <w:right w:val="none" w:sz="0" w:space="0" w:color="auto"/>
              </w:divBdr>
            </w:div>
          </w:divsChild>
        </w:div>
        <w:div w:id="901060698">
          <w:marLeft w:val="0"/>
          <w:marRight w:val="0"/>
          <w:marTop w:val="0"/>
          <w:marBottom w:val="0"/>
          <w:divBdr>
            <w:top w:val="none" w:sz="0" w:space="0" w:color="auto"/>
            <w:left w:val="none" w:sz="0" w:space="0" w:color="auto"/>
            <w:bottom w:val="none" w:sz="0" w:space="0" w:color="auto"/>
            <w:right w:val="none" w:sz="0" w:space="0" w:color="auto"/>
          </w:divBdr>
          <w:divsChild>
            <w:div w:id="2053069407">
              <w:marLeft w:val="0"/>
              <w:marRight w:val="0"/>
              <w:marTop w:val="0"/>
              <w:marBottom w:val="0"/>
              <w:divBdr>
                <w:top w:val="none" w:sz="0" w:space="0" w:color="auto"/>
                <w:left w:val="none" w:sz="0" w:space="0" w:color="auto"/>
                <w:bottom w:val="none" w:sz="0" w:space="0" w:color="auto"/>
                <w:right w:val="none" w:sz="0" w:space="0" w:color="auto"/>
              </w:divBdr>
            </w:div>
            <w:div w:id="304043389">
              <w:marLeft w:val="0"/>
              <w:marRight w:val="0"/>
              <w:marTop w:val="0"/>
              <w:marBottom w:val="0"/>
              <w:divBdr>
                <w:top w:val="none" w:sz="0" w:space="0" w:color="auto"/>
                <w:left w:val="none" w:sz="0" w:space="0" w:color="auto"/>
                <w:bottom w:val="none" w:sz="0" w:space="0" w:color="auto"/>
                <w:right w:val="none" w:sz="0" w:space="0" w:color="auto"/>
              </w:divBdr>
            </w:div>
          </w:divsChild>
        </w:div>
        <w:div w:id="2005282428">
          <w:marLeft w:val="0"/>
          <w:marRight w:val="0"/>
          <w:marTop w:val="0"/>
          <w:marBottom w:val="0"/>
          <w:divBdr>
            <w:top w:val="none" w:sz="0" w:space="0" w:color="auto"/>
            <w:left w:val="none" w:sz="0" w:space="0" w:color="auto"/>
            <w:bottom w:val="none" w:sz="0" w:space="0" w:color="auto"/>
            <w:right w:val="none" w:sz="0" w:space="0" w:color="auto"/>
          </w:divBdr>
          <w:divsChild>
            <w:div w:id="1048603140">
              <w:marLeft w:val="0"/>
              <w:marRight w:val="0"/>
              <w:marTop w:val="0"/>
              <w:marBottom w:val="0"/>
              <w:divBdr>
                <w:top w:val="none" w:sz="0" w:space="0" w:color="auto"/>
                <w:left w:val="none" w:sz="0" w:space="0" w:color="auto"/>
                <w:bottom w:val="none" w:sz="0" w:space="0" w:color="auto"/>
                <w:right w:val="none" w:sz="0" w:space="0" w:color="auto"/>
              </w:divBdr>
            </w:div>
            <w:div w:id="1359357170">
              <w:marLeft w:val="0"/>
              <w:marRight w:val="0"/>
              <w:marTop w:val="0"/>
              <w:marBottom w:val="0"/>
              <w:divBdr>
                <w:top w:val="none" w:sz="0" w:space="0" w:color="auto"/>
                <w:left w:val="none" w:sz="0" w:space="0" w:color="auto"/>
                <w:bottom w:val="none" w:sz="0" w:space="0" w:color="auto"/>
                <w:right w:val="none" w:sz="0" w:space="0" w:color="auto"/>
              </w:divBdr>
            </w:div>
          </w:divsChild>
        </w:div>
        <w:div w:id="1202789713">
          <w:marLeft w:val="0"/>
          <w:marRight w:val="0"/>
          <w:marTop w:val="0"/>
          <w:marBottom w:val="0"/>
          <w:divBdr>
            <w:top w:val="none" w:sz="0" w:space="0" w:color="auto"/>
            <w:left w:val="none" w:sz="0" w:space="0" w:color="auto"/>
            <w:bottom w:val="none" w:sz="0" w:space="0" w:color="auto"/>
            <w:right w:val="none" w:sz="0" w:space="0" w:color="auto"/>
          </w:divBdr>
          <w:divsChild>
            <w:div w:id="1602184537">
              <w:marLeft w:val="0"/>
              <w:marRight w:val="0"/>
              <w:marTop w:val="0"/>
              <w:marBottom w:val="0"/>
              <w:divBdr>
                <w:top w:val="none" w:sz="0" w:space="0" w:color="auto"/>
                <w:left w:val="none" w:sz="0" w:space="0" w:color="auto"/>
                <w:bottom w:val="none" w:sz="0" w:space="0" w:color="auto"/>
                <w:right w:val="none" w:sz="0" w:space="0" w:color="auto"/>
              </w:divBdr>
            </w:div>
            <w:div w:id="102938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11289">
      <w:bodyDiv w:val="1"/>
      <w:marLeft w:val="0"/>
      <w:marRight w:val="0"/>
      <w:marTop w:val="0"/>
      <w:marBottom w:val="0"/>
      <w:divBdr>
        <w:top w:val="none" w:sz="0" w:space="0" w:color="auto"/>
        <w:left w:val="none" w:sz="0" w:space="0" w:color="auto"/>
        <w:bottom w:val="none" w:sz="0" w:space="0" w:color="auto"/>
        <w:right w:val="none" w:sz="0" w:space="0" w:color="auto"/>
      </w:divBdr>
      <w:divsChild>
        <w:div w:id="1639337709">
          <w:marLeft w:val="0"/>
          <w:marRight w:val="0"/>
          <w:marTop w:val="0"/>
          <w:marBottom w:val="0"/>
          <w:divBdr>
            <w:top w:val="none" w:sz="0" w:space="0" w:color="auto"/>
            <w:left w:val="none" w:sz="0" w:space="0" w:color="auto"/>
            <w:bottom w:val="none" w:sz="0" w:space="0" w:color="auto"/>
            <w:right w:val="none" w:sz="0" w:space="0" w:color="auto"/>
          </w:divBdr>
        </w:div>
        <w:div w:id="1903052490">
          <w:marLeft w:val="0"/>
          <w:marRight w:val="0"/>
          <w:marTop w:val="0"/>
          <w:marBottom w:val="227"/>
          <w:divBdr>
            <w:top w:val="none" w:sz="0" w:space="0" w:color="auto"/>
            <w:left w:val="none" w:sz="0" w:space="0" w:color="auto"/>
            <w:bottom w:val="none" w:sz="0" w:space="0" w:color="auto"/>
            <w:right w:val="none" w:sz="0" w:space="0" w:color="auto"/>
          </w:divBdr>
        </w:div>
      </w:divsChild>
    </w:div>
    <w:div w:id="1214584869">
      <w:bodyDiv w:val="1"/>
      <w:marLeft w:val="0"/>
      <w:marRight w:val="0"/>
      <w:marTop w:val="0"/>
      <w:marBottom w:val="0"/>
      <w:divBdr>
        <w:top w:val="none" w:sz="0" w:space="0" w:color="auto"/>
        <w:left w:val="none" w:sz="0" w:space="0" w:color="auto"/>
        <w:bottom w:val="none" w:sz="0" w:space="0" w:color="auto"/>
        <w:right w:val="none" w:sz="0" w:space="0" w:color="auto"/>
      </w:divBdr>
    </w:div>
    <w:div w:id="1283534865">
      <w:bodyDiv w:val="1"/>
      <w:marLeft w:val="0"/>
      <w:marRight w:val="0"/>
      <w:marTop w:val="0"/>
      <w:marBottom w:val="0"/>
      <w:divBdr>
        <w:top w:val="none" w:sz="0" w:space="0" w:color="auto"/>
        <w:left w:val="none" w:sz="0" w:space="0" w:color="auto"/>
        <w:bottom w:val="none" w:sz="0" w:space="0" w:color="auto"/>
        <w:right w:val="none" w:sz="0" w:space="0" w:color="auto"/>
      </w:divBdr>
      <w:divsChild>
        <w:div w:id="490028201">
          <w:marLeft w:val="0"/>
          <w:marRight w:val="0"/>
          <w:marTop w:val="0"/>
          <w:marBottom w:val="0"/>
          <w:divBdr>
            <w:top w:val="none" w:sz="0" w:space="0" w:color="auto"/>
            <w:left w:val="none" w:sz="0" w:space="0" w:color="auto"/>
            <w:bottom w:val="none" w:sz="0" w:space="0" w:color="auto"/>
            <w:right w:val="none" w:sz="0" w:space="0" w:color="auto"/>
          </w:divBdr>
        </w:div>
        <w:div w:id="762797606">
          <w:marLeft w:val="0"/>
          <w:marRight w:val="0"/>
          <w:marTop w:val="0"/>
          <w:marBottom w:val="0"/>
          <w:divBdr>
            <w:top w:val="none" w:sz="0" w:space="0" w:color="auto"/>
            <w:left w:val="none" w:sz="0" w:space="0" w:color="auto"/>
            <w:bottom w:val="none" w:sz="0" w:space="0" w:color="auto"/>
            <w:right w:val="none" w:sz="0" w:space="0" w:color="auto"/>
          </w:divBdr>
        </w:div>
        <w:div w:id="121466327">
          <w:marLeft w:val="0"/>
          <w:marRight w:val="0"/>
          <w:marTop w:val="0"/>
          <w:marBottom w:val="0"/>
          <w:divBdr>
            <w:top w:val="none" w:sz="0" w:space="0" w:color="auto"/>
            <w:left w:val="none" w:sz="0" w:space="0" w:color="auto"/>
            <w:bottom w:val="none" w:sz="0" w:space="0" w:color="auto"/>
            <w:right w:val="none" w:sz="0" w:space="0" w:color="auto"/>
          </w:divBdr>
        </w:div>
        <w:div w:id="1744599408">
          <w:marLeft w:val="0"/>
          <w:marRight w:val="0"/>
          <w:marTop w:val="0"/>
          <w:marBottom w:val="0"/>
          <w:divBdr>
            <w:top w:val="none" w:sz="0" w:space="0" w:color="auto"/>
            <w:left w:val="none" w:sz="0" w:space="0" w:color="auto"/>
            <w:bottom w:val="none" w:sz="0" w:space="0" w:color="auto"/>
            <w:right w:val="none" w:sz="0" w:space="0" w:color="auto"/>
          </w:divBdr>
        </w:div>
        <w:div w:id="1938245871">
          <w:marLeft w:val="0"/>
          <w:marRight w:val="0"/>
          <w:marTop w:val="0"/>
          <w:marBottom w:val="0"/>
          <w:divBdr>
            <w:top w:val="none" w:sz="0" w:space="0" w:color="auto"/>
            <w:left w:val="none" w:sz="0" w:space="0" w:color="auto"/>
            <w:bottom w:val="none" w:sz="0" w:space="0" w:color="auto"/>
            <w:right w:val="none" w:sz="0" w:space="0" w:color="auto"/>
          </w:divBdr>
        </w:div>
        <w:div w:id="584532981">
          <w:marLeft w:val="0"/>
          <w:marRight w:val="0"/>
          <w:marTop w:val="0"/>
          <w:marBottom w:val="0"/>
          <w:divBdr>
            <w:top w:val="none" w:sz="0" w:space="0" w:color="auto"/>
            <w:left w:val="none" w:sz="0" w:space="0" w:color="auto"/>
            <w:bottom w:val="none" w:sz="0" w:space="0" w:color="auto"/>
            <w:right w:val="none" w:sz="0" w:space="0" w:color="auto"/>
          </w:divBdr>
        </w:div>
        <w:div w:id="881137428">
          <w:marLeft w:val="0"/>
          <w:marRight w:val="0"/>
          <w:marTop w:val="0"/>
          <w:marBottom w:val="0"/>
          <w:divBdr>
            <w:top w:val="none" w:sz="0" w:space="0" w:color="auto"/>
            <w:left w:val="none" w:sz="0" w:space="0" w:color="auto"/>
            <w:bottom w:val="none" w:sz="0" w:space="0" w:color="auto"/>
            <w:right w:val="none" w:sz="0" w:space="0" w:color="auto"/>
          </w:divBdr>
        </w:div>
        <w:div w:id="1768694497">
          <w:marLeft w:val="0"/>
          <w:marRight w:val="0"/>
          <w:marTop w:val="0"/>
          <w:marBottom w:val="0"/>
          <w:divBdr>
            <w:top w:val="none" w:sz="0" w:space="0" w:color="auto"/>
            <w:left w:val="none" w:sz="0" w:space="0" w:color="auto"/>
            <w:bottom w:val="none" w:sz="0" w:space="0" w:color="auto"/>
            <w:right w:val="none" w:sz="0" w:space="0" w:color="auto"/>
          </w:divBdr>
        </w:div>
        <w:div w:id="395785089">
          <w:marLeft w:val="0"/>
          <w:marRight w:val="0"/>
          <w:marTop w:val="0"/>
          <w:marBottom w:val="0"/>
          <w:divBdr>
            <w:top w:val="none" w:sz="0" w:space="0" w:color="auto"/>
            <w:left w:val="none" w:sz="0" w:space="0" w:color="auto"/>
            <w:bottom w:val="none" w:sz="0" w:space="0" w:color="auto"/>
            <w:right w:val="none" w:sz="0" w:space="0" w:color="auto"/>
          </w:divBdr>
        </w:div>
        <w:div w:id="1707216486">
          <w:marLeft w:val="0"/>
          <w:marRight w:val="0"/>
          <w:marTop w:val="0"/>
          <w:marBottom w:val="0"/>
          <w:divBdr>
            <w:top w:val="none" w:sz="0" w:space="0" w:color="auto"/>
            <w:left w:val="none" w:sz="0" w:space="0" w:color="auto"/>
            <w:bottom w:val="none" w:sz="0" w:space="0" w:color="auto"/>
            <w:right w:val="none" w:sz="0" w:space="0" w:color="auto"/>
          </w:divBdr>
        </w:div>
        <w:div w:id="2068214313">
          <w:marLeft w:val="0"/>
          <w:marRight w:val="0"/>
          <w:marTop w:val="0"/>
          <w:marBottom w:val="0"/>
          <w:divBdr>
            <w:top w:val="none" w:sz="0" w:space="0" w:color="auto"/>
            <w:left w:val="none" w:sz="0" w:space="0" w:color="auto"/>
            <w:bottom w:val="none" w:sz="0" w:space="0" w:color="auto"/>
            <w:right w:val="none" w:sz="0" w:space="0" w:color="auto"/>
          </w:divBdr>
        </w:div>
        <w:div w:id="941841638">
          <w:marLeft w:val="0"/>
          <w:marRight w:val="0"/>
          <w:marTop w:val="0"/>
          <w:marBottom w:val="0"/>
          <w:divBdr>
            <w:top w:val="none" w:sz="0" w:space="0" w:color="auto"/>
            <w:left w:val="none" w:sz="0" w:space="0" w:color="auto"/>
            <w:bottom w:val="none" w:sz="0" w:space="0" w:color="auto"/>
            <w:right w:val="none" w:sz="0" w:space="0" w:color="auto"/>
          </w:divBdr>
        </w:div>
        <w:div w:id="382994330">
          <w:marLeft w:val="0"/>
          <w:marRight w:val="0"/>
          <w:marTop w:val="0"/>
          <w:marBottom w:val="0"/>
          <w:divBdr>
            <w:top w:val="none" w:sz="0" w:space="0" w:color="auto"/>
            <w:left w:val="none" w:sz="0" w:space="0" w:color="auto"/>
            <w:bottom w:val="none" w:sz="0" w:space="0" w:color="auto"/>
            <w:right w:val="none" w:sz="0" w:space="0" w:color="auto"/>
          </w:divBdr>
        </w:div>
        <w:div w:id="633368362">
          <w:marLeft w:val="0"/>
          <w:marRight w:val="0"/>
          <w:marTop w:val="0"/>
          <w:marBottom w:val="0"/>
          <w:divBdr>
            <w:top w:val="none" w:sz="0" w:space="0" w:color="auto"/>
            <w:left w:val="none" w:sz="0" w:space="0" w:color="auto"/>
            <w:bottom w:val="none" w:sz="0" w:space="0" w:color="auto"/>
            <w:right w:val="none" w:sz="0" w:space="0" w:color="auto"/>
          </w:divBdr>
        </w:div>
      </w:divsChild>
    </w:div>
    <w:div w:id="1421104485">
      <w:bodyDiv w:val="1"/>
      <w:marLeft w:val="0"/>
      <w:marRight w:val="0"/>
      <w:marTop w:val="0"/>
      <w:marBottom w:val="0"/>
      <w:divBdr>
        <w:top w:val="none" w:sz="0" w:space="0" w:color="auto"/>
        <w:left w:val="none" w:sz="0" w:space="0" w:color="auto"/>
        <w:bottom w:val="none" w:sz="0" w:space="0" w:color="auto"/>
        <w:right w:val="none" w:sz="0" w:space="0" w:color="auto"/>
      </w:divBdr>
      <w:divsChild>
        <w:div w:id="560024996">
          <w:marLeft w:val="0"/>
          <w:marRight w:val="0"/>
          <w:marTop w:val="0"/>
          <w:marBottom w:val="0"/>
          <w:divBdr>
            <w:top w:val="none" w:sz="0" w:space="0" w:color="auto"/>
            <w:left w:val="none" w:sz="0" w:space="0" w:color="auto"/>
            <w:bottom w:val="none" w:sz="0" w:space="0" w:color="auto"/>
            <w:right w:val="none" w:sz="0" w:space="0" w:color="auto"/>
          </w:divBdr>
          <w:divsChild>
            <w:div w:id="787898812">
              <w:marLeft w:val="0"/>
              <w:marRight w:val="0"/>
              <w:marTop w:val="0"/>
              <w:marBottom w:val="0"/>
              <w:divBdr>
                <w:top w:val="none" w:sz="0" w:space="0" w:color="auto"/>
                <w:left w:val="none" w:sz="0" w:space="0" w:color="auto"/>
                <w:bottom w:val="none" w:sz="0" w:space="0" w:color="auto"/>
                <w:right w:val="none" w:sz="0" w:space="0" w:color="auto"/>
              </w:divBdr>
            </w:div>
          </w:divsChild>
        </w:div>
        <w:div w:id="597447438">
          <w:marLeft w:val="0"/>
          <w:marRight w:val="0"/>
          <w:marTop w:val="0"/>
          <w:marBottom w:val="0"/>
          <w:divBdr>
            <w:top w:val="none" w:sz="0" w:space="0" w:color="auto"/>
            <w:left w:val="none" w:sz="0" w:space="0" w:color="auto"/>
            <w:bottom w:val="none" w:sz="0" w:space="0" w:color="auto"/>
            <w:right w:val="none" w:sz="0" w:space="0" w:color="auto"/>
          </w:divBdr>
        </w:div>
      </w:divsChild>
    </w:div>
    <w:div w:id="1433010905">
      <w:bodyDiv w:val="1"/>
      <w:marLeft w:val="0"/>
      <w:marRight w:val="0"/>
      <w:marTop w:val="0"/>
      <w:marBottom w:val="0"/>
      <w:divBdr>
        <w:top w:val="none" w:sz="0" w:space="0" w:color="auto"/>
        <w:left w:val="none" w:sz="0" w:space="0" w:color="auto"/>
        <w:bottom w:val="none" w:sz="0" w:space="0" w:color="auto"/>
        <w:right w:val="none" w:sz="0" w:space="0" w:color="auto"/>
      </w:divBdr>
    </w:div>
    <w:div w:id="1433816713">
      <w:bodyDiv w:val="1"/>
      <w:marLeft w:val="0"/>
      <w:marRight w:val="0"/>
      <w:marTop w:val="0"/>
      <w:marBottom w:val="0"/>
      <w:divBdr>
        <w:top w:val="none" w:sz="0" w:space="0" w:color="auto"/>
        <w:left w:val="none" w:sz="0" w:space="0" w:color="auto"/>
        <w:bottom w:val="none" w:sz="0" w:space="0" w:color="auto"/>
        <w:right w:val="none" w:sz="0" w:space="0" w:color="auto"/>
      </w:divBdr>
    </w:div>
    <w:div w:id="1438795188">
      <w:bodyDiv w:val="1"/>
      <w:marLeft w:val="0"/>
      <w:marRight w:val="0"/>
      <w:marTop w:val="0"/>
      <w:marBottom w:val="0"/>
      <w:divBdr>
        <w:top w:val="none" w:sz="0" w:space="0" w:color="auto"/>
        <w:left w:val="none" w:sz="0" w:space="0" w:color="auto"/>
        <w:bottom w:val="none" w:sz="0" w:space="0" w:color="auto"/>
        <w:right w:val="none" w:sz="0" w:space="0" w:color="auto"/>
      </w:divBdr>
    </w:div>
    <w:div w:id="1498888417">
      <w:bodyDiv w:val="1"/>
      <w:marLeft w:val="0"/>
      <w:marRight w:val="0"/>
      <w:marTop w:val="0"/>
      <w:marBottom w:val="0"/>
      <w:divBdr>
        <w:top w:val="none" w:sz="0" w:space="0" w:color="auto"/>
        <w:left w:val="none" w:sz="0" w:space="0" w:color="auto"/>
        <w:bottom w:val="none" w:sz="0" w:space="0" w:color="auto"/>
        <w:right w:val="none" w:sz="0" w:space="0" w:color="auto"/>
      </w:divBdr>
    </w:div>
    <w:div w:id="1539122039">
      <w:bodyDiv w:val="1"/>
      <w:marLeft w:val="0"/>
      <w:marRight w:val="0"/>
      <w:marTop w:val="0"/>
      <w:marBottom w:val="0"/>
      <w:divBdr>
        <w:top w:val="none" w:sz="0" w:space="0" w:color="auto"/>
        <w:left w:val="none" w:sz="0" w:space="0" w:color="auto"/>
        <w:bottom w:val="none" w:sz="0" w:space="0" w:color="auto"/>
        <w:right w:val="none" w:sz="0" w:space="0" w:color="auto"/>
      </w:divBdr>
      <w:divsChild>
        <w:div w:id="493448025">
          <w:marLeft w:val="0"/>
          <w:marRight w:val="0"/>
          <w:marTop w:val="0"/>
          <w:marBottom w:val="450"/>
          <w:divBdr>
            <w:top w:val="none" w:sz="0" w:space="0" w:color="auto"/>
            <w:left w:val="none" w:sz="0" w:space="0" w:color="auto"/>
            <w:bottom w:val="none" w:sz="0" w:space="0" w:color="auto"/>
            <w:right w:val="none" w:sz="0" w:space="0" w:color="auto"/>
          </w:divBdr>
        </w:div>
      </w:divsChild>
    </w:div>
    <w:div w:id="1550074778">
      <w:bodyDiv w:val="1"/>
      <w:marLeft w:val="0"/>
      <w:marRight w:val="0"/>
      <w:marTop w:val="0"/>
      <w:marBottom w:val="0"/>
      <w:divBdr>
        <w:top w:val="none" w:sz="0" w:space="0" w:color="auto"/>
        <w:left w:val="none" w:sz="0" w:space="0" w:color="auto"/>
        <w:bottom w:val="none" w:sz="0" w:space="0" w:color="auto"/>
        <w:right w:val="none" w:sz="0" w:space="0" w:color="auto"/>
      </w:divBdr>
    </w:div>
    <w:div w:id="1653220153">
      <w:bodyDiv w:val="1"/>
      <w:marLeft w:val="0"/>
      <w:marRight w:val="0"/>
      <w:marTop w:val="0"/>
      <w:marBottom w:val="0"/>
      <w:divBdr>
        <w:top w:val="none" w:sz="0" w:space="0" w:color="auto"/>
        <w:left w:val="none" w:sz="0" w:space="0" w:color="auto"/>
        <w:bottom w:val="none" w:sz="0" w:space="0" w:color="auto"/>
        <w:right w:val="none" w:sz="0" w:space="0" w:color="auto"/>
      </w:divBdr>
    </w:div>
    <w:div w:id="1678262523">
      <w:bodyDiv w:val="1"/>
      <w:marLeft w:val="0"/>
      <w:marRight w:val="0"/>
      <w:marTop w:val="0"/>
      <w:marBottom w:val="0"/>
      <w:divBdr>
        <w:top w:val="none" w:sz="0" w:space="0" w:color="auto"/>
        <w:left w:val="none" w:sz="0" w:space="0" w:color="auto"/>
        <w:bottom w:val="none" w:sz="0" w:space="0" w:color="auto"/>
        <w:right w:val="none" w:sz="0" w:space="0" w:color="auto"/>
      </w:divBdr>
      <w:divsChild>
        <w:div w:id="932858878">
          <w:marLeft w:val="0"/>
          <w:marRight w:val="0"/>
          <w:marTop w:val="0"/>
          <w:marBottom w:val="0"/>
          <w:divBdr>
            <w:top w:val="none" w:sz="0" w:space="0" w:color="auto"/>
            <w:left w:val="none" w:sz="0" w:space="0" w:color="auto"/>
            <w:bottom w:val="none" w:sz="0" w:space="0" w:color="auto"/>
            <w:right w:val="none" w:sz="0" w:space="0" w:color="auto"/>
          </w:divBdr>
          <w:divsChild>
            <w:div w:id="951549515">
              <w:marLeft w:val="0"/>
              <w:marRight w:val="0"/>
              <w:marTop w:val="0"/>
              <w:marBottom w:val="0"/>
              <w:divBdr>
                <w:top w:val="none" w:sz="0" w:space="0" w:color="auto"/>
                <w:left w:val="none" w:sz="0" w:space="0" w:color="auto"/>
                <w:bottom w:val="none" w:sz="0" w:space="0" w:color="auto"/>
                <w:right w:val="none" w:sz="0" w:space="0" w:color="auto"/>
              </w:divBdr>
              <w:divsChild>
                <w:div w:id="380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07577">
      <w:bodyDiv w:val="1"/>
      <w:marLeft w:val="0"/>
      <w:marRight w:val="0"/>
      <w:marTop w:val="0"/>
      <w:marBottom w:val="0"/>
      <w:divBdr>
        <w:top w:val="none" w:sz="0" w:space="0" w:color="auto"/>
        <w:left w:val="none" w:sz="0" w:space="0" w:color="auto"/>
        <w:bottom w:val="none" w:sz="0" w:space="0" w:color="auto"/>
        <w:right w:val="none" w:sz="0" w:space="0" w:color="auto"/>
      </w:divBdr>
      <w:divsChild>
        <w:div w:id="1386371713">
          <w:marLeft w:val="0"/>
          <w:marRight w:val="497"/>
          <w:marTop w:val="0"/>
          <w:marBottom w:val="0"/>
          <w:divBdr>
            <w:top w:val="none" w:sz="0" w:space="0" w:color="auto"/>
            <w:left w:val="none" w:sz="0" w:space="0" w:color="auto"/>
            <w:bottom w:val="none" w:sz="0" w:space="0" w:color="auto"/>
            <w:right w:val="none" w:sz="0" w:space="0" w:color="auto"/>
          </w:divBdr>
          <w:divsChild>
            <w:div w:id="523247835">
              <w:marLeft w:val="0"/>
              <w:marRight w:val="0"/>
              <w:marTop w:val="0"/>
              <w:marBottom w:val="170"/>
              <w:divBdr>
                <w:top w:val="none" w:sz="0" w:space="0" w:color="auto"/>
                <w:left w:val="none" w:sz="0" w:space="0" w:color="auto"/>
                <w:bottom w:val="none" w:sz="0" w:space="0" w:color="auto"/>
                <w:right w:val="none" w:sz="0" w:space="0" w:color="auto"/>
              </w:divBdr>
            </w:div>
            <w:div w:id="318459336">
              <w:marLeft w:val="0"/>
              <w:marRight w:val="0"/>
              <w:marTop w:val="0"/>
              <w:marBottom w:val="170"/>
              <w:divBdr>
                <w:top w:val="none" w:sz="0" w:space="0" w:color="auto"/>
                <w:left w:val="none" w:sz="0" w:space="0" w:color="auto"/>
                <w:bottom w:val="none" w:sz="0" w:space="0" w:color="auto"/>
                <w:right w:val="none" w:sz="0" w:space="0" w:color="auto"/>
              </w:divBdr>
            </w:div>
            <w:div w:id="451286320">
              <w:marLeft w:val="0"/>
              <w:marRight w:val="0"/>
              <w:marTop w:val="0"/>
              <w:marBottom w:val="170"/>
              <w:divBdr>
                <w:top w:val="none" w:sz="0" w:space="0" w:color="auto"/>
                <w:left w:val="none" w:sz="0" w:space="0" w:color="auto"/>
                <w:bottom w:val="none" w:sz="0" w:space="0" w:color="auto"/>
                <w:right w:val="none" w:sz="0" w:space="0" w:color="auto"/>
              </w:divBdr>
            </w:div>
            <w:div w:id="1483499297">
              <w:marLeft w:val="0"/>
              <w:marRight w:val="0"/>
              <w:marTop w:val="0"/>
              <w:marBottom w:val="170"/>
              <w:divBdr>
                <w:top w:val="none" w:sz="0" w:space="0" w:color="auto"/>
                <w:left w:val="none" w:sz="0" w:space="0" w:color="auto"/>
                <w:bottom w:val="none" w:sz="0" w:space="0" w:color="auto"/>
                <w:right w:val="none" w:sz="0" w:space="0" w:color="auto"/>
              </w:divBdr>
            </w:div>
            <w:div w:id="2092970585">
              <w:marLeft w:val="0"/>
              <w:marRight w:val="0"/>
              <w:marTop w:val="0"/>
              <w:marBottom w:val="170"/>
              <w:divBdr>
                <w:top w:val="none" w:sz="0" w:space="0" w:color="auto"/>
                <w:left w:val="none" w:sz="0" w:space="0" w:color="auto"/>
                <w:bottom w:val="none" w:sz="0" w:space="0" w:color="auto"/>
                <w:right w:val="none" w:sz="0" w:space="0" w:color="auto"/>
              </w:divBdr>
            </w:div>
            <w:div w:id="175311918">
              <w:marLeft w:val="0"/>
              <w:marRight w:val="0"/>
              <w:marTop w:val="0"/>
              <w:marBottom w:val="170"/>
              <w:divBdr>
                <w:top w:val="none" w:sz="0" w:space="0" w:color="auto"/>
                <w:left w:val="none" w:sz="0" w:space="0" w:color="auto"/>
                <w:bottom w:val="none" w:sz="0" w:space="0" w:color="auto"/>
                <w:right w:val="none" w:sz="0" w:space="0" w:color="auto"/>
              </w:divBdr>
            </w:div>
            <w:div w:id="1012998882">
              <w:marLeft w:val="0"/>
              <w:marRight w:val="0"/>
              <w:marTop w:val="0"/>
              <w:marBottom w:val="170"/>
              <w:divBdr>
                <w:top w:val="none" w:sz="0" w:space="0" w:color="auto"/>
                <w:left w:val="none" w:sz="0" w:space="0" w:color="auto"/>
                <w:bottom w:val="none" w:sz="0" w:space="0" w:color="auto"/>
                <w:right w:val="none" w:sz="0" w:space="0" w:color="auto"/>
              </w:divBdr>
            </w:div>
            <w:div w:id="1384061517">
              <w:marLeft w:val="0"/>
              <w:marRight w:val="0"/>
              <w:marTop w:val="0"/>
              <w:marBottom w:val="170"/>
              <w:divBdr>
                <w:top w:val="none" w:sz="0" w:space="0" w:color="auto"/>
                <w:left w:val="none" w:sz="0" w:space="0" w:color="auto"/>
                <w:bottom w:val="none" w:sz="0" w:space="0" w:color="auto"/>
                <w:right w:val="none" w:sz="0" w:space="0" w:color="auto"/>
              </w:divBdr>
            </w:div>
            <w:div w:id="2083484260">
              <w:marLeft w:val="0"/>
              <w:marRight w:val="0"/>
              <w:marTop w:val="0"/>
              <w:marBottom w:val="170"/>
              <w:divBdr>
                <w:top w:val="none" w:sz="0" w:space="0" w:color="auto"/>
                <w:left w:val="none" w:sz="0" w:space="0" w:color="auto"/>
                <w:bottom w:val="none" w:sz="0" w:space="0" w:color="auto"/>
                <w:right w:val="none" w:sz="0" w:space="0" w:color="auto"/>
              </w:divBdr>
            </w:div>
            <w:div w:id="367608594">
              <w:marLeft w:val="0"/>
              <w:marRight w:val="0"/>
              <w:marTop w:val="0"/>
              <w:marBottom w:val="170"/>
              <w:divBdr>
                <w:top w:val="none" w:sz="0" w:space="0" w:color="auto"/>
                <w:left w:val="none" w:sz="0" w:space="0" w:color="auto"/>
                <w:bottom w:val="none" w:sz="0" w:space="0" w:color="auto"/>
                <w:right w:val="none" w:sz="0" w:space="0" w:color="auto"/>
              </w:divBdr>
            </w:div>
            <w:div w:id="938946874">
              <w:marLeft w:val="0"/>
              <w:marRight w:val="0"/>
              <w:marTop w:val="0"/>
              <w:marBottom w:val="170"/>
              <w:divBdr>
                <w:top w:val="none" w:sz="0" w:space="0" w:color="auto"/>
                <w:left w:val="none" w:sz="0" w:space="0" w:color="auto"/>
                <w:bottom w:val="none" w:sz="0" w:space="0" w:color="auto"/>
                <w:right w:val="none" w:sz="0" w:space="0" w:color="auto"/>
              </w:divBdr>
            </w:div>
            <w:div w:id="258147752">
              <w:marLeft w:val="0"/>
              <w:marRight w:val="0"/>
              <w:marTop w:val="0"/>
              <w:marBottom w:val="170"/>
              <w:divBdr>
                <w:top w:val="none" w:sz="0" w:space="0" w:color="auto"/>
                <w:left w:val="none" w:sz="0" w:space="0" w:color="auto"/>
                <w:bottom w:val="none" w:sz="0" w:space="0" w:color="auto"/>
                <w:right w:val="none" w:sz="0" w:space="0" w:color="auto"/>
              </w:divBdr>
            </w:div>
            <w:div w:id="2024242885">
              <w:marLeft w:val="0"/>
              <w:marRight w:val="0"/>
              <w:marTop w:val="0"/>
              <w:marBottom w:val="170"/>
              <w:divBdr>
                <w:top w:val="none" w:sz="0" w:space="0" w:color="auto"/>
                <w:left w:val="none" w:sz="0" w:space="0" w:color="auto"/>
                <w:bottom w:val="none" w:sz="0" w:space="0" w:color="auto"/>
                <w:right w:val="none" w:sz="0" w:space="0" w:color="auto"/>
              </w:divBdr>
            </w:div>
            <w:div w:id="1943146015">
              <w:marLeft w:val="0"/>
              <w:marRight w:val="0"/>
              <w:marTop w:val="0"/>
              <w:marBottom w:val="170"/>
              <w:divBdr>
                <w:top w:val="none" w:sz="0" w:space="0" w:color="auto"/>
                <w:left w:val="none" w:sz="0" w:space="0" w:color="auto"/>
                <w:bottom w:val="none" w:sz="0" w:space="0" w:color="auto"/>
                <w:right w:val="none" w:sz="0" w:space="0" w:color="auto"/>
              </w:divBdr>
            </w:div>
            <w:div w:id="1235240424">
              <w:marLeft w:val="0"/>
              <w:marRight w:val="0"/>
              <w:marTop w:val="0"/>
              <w:marBottom w:val="170"/>
              <w:divBdr>
                <w:top w:val="none" w:sz="0" w:space="0" w:color="auto"/>
                <w:left w:val="none" w:sz="0" w:space="0" w:color="auto"/>
                <w:bottom w:val="none" w:sz="0" w:space="0" w:color="auto"/>
                <w:right w:val="none" w:sz="0" w:space="0" w:color="auto"/>
              </w:divBdr>
            </w:div>
            <w:div w:id="1838376302">
              <w:marLeft w:val="0"/>
              <w:marRight w:val="0"/>
              <w:marTop w:val="0"/>
              <w:marBottom w:val="170"/>
              <w:divBdr>
                <w:top w:val="none" w:sz="0" w:space="0" w:color="auto"/>
                <w:left w:val="none" w:sz="0" w:space="0" w:color="auto"/>
                <w:bottom w:val="none" w:sz="0" w:space="0" w:color="auto"/>
                <w:right w:val="none" w:sz="0" w:space="0" w:color="auto"/>
              </w:divBdr>
            </w:div>
          </w:divsChild>
        </w:div>
        <w:div w:id="1134559825">
          <w:marLeft w:val="0"/>
          <w:marRight w:val="0"/>
          <w:marTop w:val="0"/>
          <w:marBottom w:val="0"/>
          <w:divBdr>
            <w:top w:val="none" w:sz="0" w:space="0" w:color="auto"/>
            <w:left w:val="none" w:sz="0" w:space="0" w:color="auto"/>
            <w:bottom w:val="none" w:sz="0" w:space="0" w:color="auto"/>
            <w:right w:val="none" w:sz="0" w:space="0" w:color="auto"/>
          </w:divBdr>
          <w:divsChild>
            <w:div w:id="591471845">
              <w:marLeft w:val="0"/>
              <w:marRight w:val="0"/>
              <w:marTop w:val="0"/>
              <w:marBottom w:val="170"/>
              <w:divBdr>
                <w:top w:val="none" w:sz="0" w:space="0" w:color="auto"/>
                <w:left w:val="none" w:sz="0" w:space="0" w:color="auto"/>
                <w:bottom w:val="none" w:sz="0" w:space="0" w:color="auto"/>
                <w:right w:val="none" w:sz="0" w:space="0" w:color="auto"/>
              </w:divBdr>
            </w:div>
            <w:div w:id="2081520580">
              <w:marLeft w:val="0"/>
              <w:marRight w:val="0"/>
              <w:marTop w:val="0"/>
              <w:marBottom w:val="170"/>
              <w:divBdr>
                <w:top w:val="none" w:sz="0" w:space="0" w:color="auto"/>
                <w:left w:val="none" w:sz="0" w:space="0" w:color="auto"/>
                <w:bottom w:val="none" w:sz="0" w:space="0" w:color="auto"/>
                <w:right w:val="none" w:sz="0" w:space="0" w:color="auto"/>
              </w:divBdr>
            </w:div>
            <w:div w:id="974139290">
              <w:marLeft w:val="0"/>
              <w:marRight w:val="0"/>
              <w:marTop w:val="0"/>
              <w:marBottom w:val="170"/>
              <w:divBdr>
                <w:top w:val="none" w:sz="0" w:space="0" w:color="auto"/>
                <w:left w:val="none" w:sz="0" w:space="0" w:color="auto"/>
                <w:bottom w:val="none" w:sz="0" w:space="0" w:color="auto"/>
                <w:right w:val="none" w:sz="0" w:space="0" w:color="auto"/>
              </w:divBdr>
            </w:div>
            <w:div w:id="1018654334">
              <w:marLeft w:val="0"/>
              <w:marRight w:val="0"/>
              <w:marTop w:val="0"/>
              <w:marBottom w:val="170"/>
              <w:divBdr>
                <w:top w:val="none" w:sz="0" w:space="0" w:color="auto"/>
                <w:left w:val="none" w:sz="0" w:space="0" w:color="auto"/>
                <w:bottom w:val="none" w:sz="0" w:space="0" w:color="auto"/>
                <w:right w:val="none" w:sz="0" w:space="0" w:color="auto"/>
              </w:divBdr>
            </w:div>
            <w:div w:id="146094140">
              <w:marLeft w:val="0"/>
              <w:marRight w:val="0"/>
              <w:marTop w:val="0"/>
              <w:marBottom w:val="170"/>
              <w:divBdr>
                <w:top w:val="none" w:sz="0" w:space="0" w:color="auto"/>
                <w:left w:val="none" w:sz="0" w:space="0" w:color="auto"/>
                <w:bottom w:val="none" w:sz="0" w:space="0" w:color="auto"/>
                <w:right w:val="none" w:sz="0" w:space="0" w:color="auto"/>
              </w:divBdr>
            </w:div>
            <w:div w:id="1891916892">
              <w:marLeft w:val="0"/>
              <w:marRight w:val="0"/>
              <w:marTop w:val="0"/>
              <w:marBottom w:val="170"/>
              <w:divBdr>
                <w:top w:val="none" w:sz="0" w:space="0" w:color="auto"/>
                <w:left w:val="none" w:sz="0" w:space="0" w:color="auto"/>
                <w:bottom w:val="none" w:sz="0" w:space="0" w:color="auto"/>
                <w:right w:val="none" w:sz="0" w:space="0" w:color="auto"/>
              </w:divBdr>
            </w:div>
            <w:div w:id="1175996333">
              <w:marLeft w:val="0"/>
              <w:marRight w:val="0"/>
              <w:marTop w:val="0"/>
              <w:marBottom w:val="170"/>
              <w:divBdr>
                <w:top w:val="none" w:sz="0" w:space="0" w:color="auto"/>
                <w:left w:val="none" w:sz="0" w:space="0" w:color="auto"/>
                <w:bottom w:val="none" w:sz="0" w:space="0" w:color="auto"/>
                <w:right w:val="none" w:sz="0" w:space="0" w:color="auto"/>
              </w:divBdr>
            </w:div>
            <w:div w:id="1150748132">
              <w:marLeft w:val="0"/>
              <w:marRight w:val="0"/>
              <w:marTop w:val="0"/>
              <w:marBottom w:val="170"/>
              <w:divBdr>
                <w:top w:val="none" w:sz="0" w:space="0" w:color="auto"/>
                <w:left w:val="none" w:sz="0" w:space="0" w:color="auto"/>
                <w:bottom w:val="none" w:sz="0" w:space="0" w:color="auto"/>
                <w:right w:val="none" w:sz="0" w:space="0" w:color="auto"/>
              </w:divBdr>
            </w:div>
            <w:div w:id="26418672">
              <w:marLeft w:val="0"/>
              <w:marRight w:val="0"/>
              <w:marTop w:val="0"/>
              <w:marBottom w:val="170"/>
              <w:divBdr>
                <w:top w:val="none" w:sz="0" w:space="0" w:color="auto"/>
                <w:left w:val="none" w:sz="0" w:space="0" w:color="auto"/>
                <w:bottom w:val="none" w:sz="0" w:space="0" w:color="auto"/>
                <w:right w:val="none" w:sz="0" w:space="0" w:color="auto"/>
              </w:divBdr>
            </w:div>
            <w:div w:id="501895145">
              <w:marLeft w:val="0"/>
              <w:marRight w:val="0"/>
              <w:marTop w:val="0"/>
              <w:marBottom w:val="170"/>
              <w:divBdr>
                <w:top w:val="none" w:sz="0" w:space="0" w:color="auto"/>
                <w:left w:val="none" w:sz="0" w:space="0" w:color="auto"/>
                <w:bottom w:val="none" w:sz="0" w:space="0" w:color="auto"/>
                <w:right w:val="none" w:sz="0" w:space="0" w:color="auto"/>
              </w:divBdr>
            </w:div>
            <w:div w:id="1043168907">
              <w:marLeft w:val="0"/>
              <w:marRight w:val="0"/>
              <w:marTop w:val="0"/>
              <w:marBottom w:val="170"/>
              <w:divBdr>
                <w:top w:val="none" w:sz="0" w:space="0" w:color="auto"/>
                <w:left w:val="none" w:sz="0" w:space="0" w:color="auto"/>
                <w:bottom w:val="none" w:sz="0" w:space="0" w:color="auto"/>
                <w:right w:val="none" w:sz="0" w:space="0" w:color="auto"/>
              </w:divBdr>
            </w:div>
            <w:div w:id="1189757976">
              <w:marLeft w:val="0"/>
              <w:marRight w:val="0"/>
              <w:marTop w:val="0"/>
              <w:marBottom w:val="170"/>
              <w:divBdr>
                <w:top w:val="none" w:sz="0" w:space="0" w:color="auto"/>
                <w:left w:val="none" w:sz="0" w:space="0" w:color="auto"/>
                <w:bottom w:val="none" w:sz="0" w:space="0" w:color="auto"/>
                <w:right w:val="none" w:sz="0" w:space="0" w:color="auto"/>
              </w:divBdr>
            </w:div>
            <w:div w:id="1545824827">
              <w:marLeft w:val="0"/>
              <w:marRight w:val="0"/>
              <w:marTop w:val="0"/>
              <w:marBottom w:val="170"/>
              <w:divBdr>
                <w:top w:val="none" w:sz="0" w:space="0" w:color="auto"/>
                <w:left w:val="none" w:sz="0" w:space="0" w:color="auto"/>
                <w:bottom w:val="none" w:sz="0" w:space="0" w:color="auto"/>
                <w:right w:val="none" w:sz="0" w:space="0" w:color="auto"/>
              </w:divBdr>
            </w:div>
            <w:div w:id="1864979359">
              <w:marLeft w:val="0"/>
              <w:marRight w:val="0"/>
              <w:marTop w:val="0"/>
              <w:marBottom w:val="170"/>
              <w:divBdr>
                <w:top w:val="none" w:sz="0" w:space="0" w:color="auto"/>
                <w:left w:val="none" w:sz="0" w:space="0" w:color="auto"/>
                <w:bottom w:val="none" w:sz="0" w:space="0" w:color="auto"/>
                <w:right w:val="none" w:sz="0" w:space="0" w:color="auto"/>
              </w:divBdr>
            </w:div>
            <w:div w:id="275673741">
              <w:marLeft w:val="0"/>
              <w:marRight w:val="0"/>
              <w:marTop w:val="0"/>
              <w:marBottom w:val="170"/>
              <w:divBdr>
                <w:top w:val="none" w:sz="0" w:space="0" w:color="auto"/>
                <w:left w:val="none" w:sz="0" w:space="0" w:color="auto"/>
                <w:bottom w:val="none" w:sz="0" w:space="0" w:color="auto"/>
                <w:right w:val="none" w:sz="0" w:space="0" w:color="auto"/>
              </w:divBdr>
            </w:div>
          </w:divsChild>
        </w:div>
      </w:divsChild>
    </w:div>
    <w:div w:id="1717316413">
      <w:bodyDiv w:val="1"/>
      <w:marLeft w:val="0"/>
      <w:marRight w:val="0"/>
      <w:marTop w:val="0"/>
      <w:marBottom w:val="0"/>
      <w:divBdr>
        <w:top w:val="none" w:sz="0" w:space="0" w:color="auto"/>
        <w:left w:val="none" w:sz="0" w:space="0" w:color="auto"/>
        <w:bottom w:val="none" w:sz="0" w:space="0" w:color="auto"/>
        <w:right w:val="none" w:sz="0" w:space="0" w:color="auto"/>
      </w:divBdr>
    </w:div>
    <w:div w:id="1758937758">
      <w:bodyDiv w:val="1"/>
      <w:marLeft w:val="0"/>
      <w:marRight w:val="0"/>
      <w:marTop w:val="0"/>
      <w:marBottom w:val="0"/>
      <w:divBdr>
        <w:top w:val="none" w:sz="0" w:space="0" w:color="auto"/>
        <w:left w:val="none" w:sz="0" w:space="0" w:color="auto"/>
        <w:bottom w:val="none" w:sz="0" w:space="0" w:color="auto"/>
        <w:right w:val="none" w:sz="0" w:space="0" w:color="auto"/>
      </w:divBdr>
    </w:div>
    <w:div w:id="1832217282">
      <w:bodyDiv w:val="1"/>
      <w:marLeft w:val="0"/>
      <w:marRight w:val="0"/>
      <w:marTop w:val="0"/>
      <w:marBottom w:val="0"/>
      <w:divBdr>
        <w:top w:val="none" w:sz="0" w:space="0" w:color="auto"/>
        <w:left w:val="none" w:sz="0" w:space="0" w:color="auto"/>
        <w:bottom w:val="none" w:sz="0" w:space="0" w:color="auto"/>
        <w:right w:val="none" w:sz="0" w:space="0" w:color="auto"/>
      </w:divBdr>
    </w:div>
    <w:div w:id="1832259275">
      <w:bodyDiv w:val="1"/>
      <w:marLeft w:val="0"/>
      <w:marRight w:val="0"/>
      <w:marTop w:val="0"/>
      <w:marBottom w:val="0"/>
      <w:divBdr>
        <w:top w:val="none" w:sz="0" w:space="0" w:color="auto"/>
        <w:left w:val="none" w:sz="0" w:space="0" w:color="auto"/>
        <w:bottom w:val="none" w:sz="0" w:space="0" w:color="auto"/>
        <w:right w:val="none" w:sz="0" w:space="0" w:color="auto"/>
      </w:divBdr>
    </w:div>
    <w:div w:id="1833253074">
      <w:bodyDiv w:val="1"/>
      <w:marLeft w:val="0"/>
      <w:marRight w:val="0"/>
      <w:marTop w:val="0"/>
      <w:marBottom w:val="0"/>
      <w:divBdr>
        <w:top w:val="none" w:sz="0" w:space="0" w:color="auto"/>
        <w:left w:val="none" w:sz="0" w:space="0" w:color="auto"/>
        <w:bottom w:val="none" w:sz="0" w:space="0" w:color="auto"/>
        <w:right w:val="none" w:sz="0" w:space="0" w:color="auto"/>
      </w:divBdr>
    </w:div>
    <w:div w:id="2020084884">
      <w:bodyDiv w:val="1"/>
      <w:marLeft w:val="0"/>
      <w:marRight w:val="0"/>
      <w:marTop w:val="0"/>
      <w:marBottom w:val="0"/>
      <w:divBdr>
        <w:top w:val="none" w:sz="0" w:space="0" w:color="auto"/>
        <w:left w:val="none" w:sz="0" w:space="0" w:color="auto"/>
        <w:bottom w:val="none" w:sz="0" w:space="0" w:color="auto"/>
        <w:right w:val="none" w:sz="0" w:space="0" w:color="auto"/>
      </w:divBdr>
    </w:div>
    <w:div w:id="2123111696">
      <w:bodyDiv w:val="1"/>
      <w:marLeft w:val="0"/>
      <w:marRight w:val="0"/>
      <w:marTop w:val="0"/>
      <w:marBottom w:val="0"/>
      <w:divBdr>
        <w:top w:val="none" w:sz="0" w:space="0" w:color="auto"/>
        <w:left w:val="none" w:sz="0" w:space="0" w:color="auto"/>
        <w:bottom w:val="none" w:sz="0" w:space="0" w:color="auto"/>
        <w:right w:val="none" w:sz="0" w:space="0" w:color="auto"/>
      </w:divBdr>
      <w:divsChild>
        <w:div w:id="479076390">
          <w:marLeft w:val="0"/>
          <w:marRight w:val="0"/>
          <w:marTop w:val="0"/>
          <w:marBottom w:val="0"/>
          <w:divBdr>
            <w:top w:val="none" w:sz="0" w:space="0" w:color="auto"/>
            <w:left w:val="none" w:sz="0" w:space="0" w:color="auto"/>
            <w:bottom w:val="none" w:sz="0" w:space="0" w:color="auto"/>
            <w:right w:val="none" w:sz="0" w:space="0" w:color="auto"/>
          </w:divBdr>
        </w:div>
        <w:div w:id="1796169903">
          <w:marLeft w:val="0"/>
          <w:marRight w:val="0"/>
          <w:marTop w:val="0"/>
          <w:marBottom w:val="0"/>
          <w:divBdr>
            <w:top w:val="none" w:sz="0" w:space="0" w:color="auto"/>
            <w:left w:val="none" w:sz="0" w:space="0" w:color="auto"/>
            <w:bottom w:val="none" w:sz="0" w:space="0" w:color="auto"/>
            <w:right w:val="none" w:sz="0" w:space="0" w:color="auto"/>
          </w:divBdr>
        </w:div>
        <w:div w:id="1161388839">
          <w:marLeft w:val="0"/>
          <w:marRight w:val="0"/>
          <w:marTop w:val="0"/>
          <w:marBottom w:val="0"/>
          <w:divBdr>
            <w:top w:val="none" w:sz="0" w:space="0" w:color="auto"/>
            <w:left w:val="none" w:sz="0" w:space="0" w:color="auto"/>
            <w:bottom w:val="none" w:sz="0" w:space="0" w:color="auto"/>
            <w:right w:val="none" w:sz="0" w:space="0" w:color="auto"/>
          </w:divBdr>
        </w:div>
        <w:div w:id="1853685911">
          <w:marLeft w:val="0"/>
          <w:marRight w:val="0"/>
          <w:marTop w:val="0"/>
          <w:marBottom w:val="0"/>
          <w:divBdr>
            <w:top w:val="none" w:sz="0" w:space="0" w:color="auto"/>
            <w:left w:val="none" w:sz="0" w:space="0" w:color="auto"/>
            <w:bottom w:val="none" w:sz="0" w:space="0" w:color="auto"/>
            <w:right w:val="none" w:sz="0" w:space="0" w:color="auto"/>
          </w:divBdr>
        </w:div>
        <w:div w:id="847140593">
          <w:marLeft w:val="0"/>
          <w:marRight w:val="0"/>
          <w:marTop w:val="0"/>
          <w:marBottom w:val="0"/>
          <w:divBdr>
            <w:top w:val="none" w:sz="0" w:space="0" w:color="auto"/>
            <w:left w:val="none" w:sz="0" w:space="0" w:color="auto"/>
            <w:bottom w:val="none" w:sz="0" w:space="0" w:color="auto"/>
            <w:right w:val="none" w:sz="0" w:space="0" w:color="auto"/>
          </w:divBdr>
        </w:div>
        <w:div w:id="226309024">
          <w:marLeft w:val="0"/>
          <w:marRight w:val="0"/>
          <w:marTop w:val="0"/>
          <w:marBottom w:val="0"/>
          <w:divBdr>
            <w:top w:val="none" w:sz="0" w:space="0" w:color="auto"/>
            <w:left w:val="none" w:sz="0" w:space="0" w:color="auto"/>
            <w:bottom w:val="none" w:sz="0" w:space="0" w:color="auto"/>
            <w:right w:val="none" w:sz="0" w:space="0" w:color="auto"/>
          </w:divBdr>
        </w:div>
        <w:div w:id="435295119">
          <w:marLeft w:val="0"/>
          <w:marRight w:val="0"/>
          <w:marTop w:val="0"/>
          <w:marBottom w:val="0"/>
          <w:divBdr>
            <w:top w:val="none" w:sz="0" w:space="0" w:color="auto"/>
            <w:left w:val="none" w:sz="0" w:space="0" w:color="auto"/>
            <w:bottom w:val="none" w:sz="0" w:space="0" w:color="auto"/>
            <w:right w:val="none" w:sz="0" w:space="0" w:color="auto"/>
          </w:divBdr>
        </w:div>
        <w:div w:id="1386564953">
          <w:marLeft w:val="0"/>
          <w:marRight w:val="0"/>
          <w:marTop w:val="0"/>
          <w:marBottom w:val="0"/>
          <w:divBdr>
            <w:top w:val="none" w:sz="0" w:space="0" w:color="auto"/>
            <w:left w:val="none" w:sz="0" w:space="0" w:color="auto"/>
            <w:bottom w:val="none" w:sz="0" w:space="0" w:color="auto"/>
            <w:right w:val="none" w:sz="0" w:space="0" w:color="auto"/>
          </w:divBdr>
        </w:div>
        <w:div w:id="1548057181">
          <w:marLeft w:val="0"/>
          <w:marRight w:val="0"/>
          <w:marTop w:val="0"/>
          <w:marBottom w:val="0"/>
          <w:divBdr>
            <w:top w:val="none" w:sz="0" w:space="0" w:color="auto"/>
            <w:left w:val="none" w:sz="0" w:space="0" w:color="auto"/>
            <w:bottom w:val="none" w:sz="0" w:space="0" w:color="auto"/>
            <w:right w:val="none" w:sz="0" w:space="0" w:color="auto"/>
          </w:divBdr>
        </w:div>
        <w:div w:id="1791195626">
          <w:marLeft w:val="0"/>
          <w:marRight w:val="0"/>
          <w:marTop w:val="0"/>
          <w:marBottom w:val="0"/>
          <w:divBdr>
            <w:top w:val="none" w:sz="0" w:space="0" w:color="auto"/>
            <w:left w:val="none" w:sz="0" w:space="0" w:color="auto"/>
            <w:bottom w:val="none" w:sz="0" w:space="0" w:color="auto"/>
            <w:right w:val="none" w:sz="0" w:space="0" w:color="auto"/>
          </w:divBdr>
        </w:div>
        <w:div w:id="920869468">
          <w:marLeft w:val="0"/>
          <w:marRight w:val="0"/>
          <w:marTop w:val="0"/>
          <w:marBottom w:val="0"/>
          <w:divBdr>
            <w:top w:val="none" w:sz="0" w:space="0" w:color="auto"/>
            <w:left w:val="none" w:sz="0" w:space="0" w:color="auto"/>
            <w:bottom w:val="none" w:sz="0" w:space="0" w:color="auto"/>
            <w:right w:val="none" w:sz="0" w:space="0" w:color="auto"/>
          </w:divBdr>
        </w:div>
        <w:div w:id="588343709">
          <w:marLeft w:val="0"/>
          <w:marRight w:val="0"/>
          <w:marTop w:val="0"/>
          <w:marBottom w:val="0"/>
          <w:divBdr>
            <w:top w:val="none" w:sz="0" w:space="0" w:color="auto"/>
            <w:left w:val="none" w:sz="0" w:space="0" w:color="auto"/>
            <w:bottom w:val="none" w:sz="0" w:space="0" w:color="auto"/>
            <w:right w:val="none" w:sz="0" w:space="0" w:color="auto"/>
          </w:divBdr>
        </w:div>
        <w:div w:id="1267689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92.168.0.204\&#1089;&#1082;&#1072;&#1085;&#1099;%20&#1076;&#1086;&#1082;&#1080;\2023%20&#1075;&#1086;&#1076;\1.%20&#1047;&#1072;&#1082;&#1091;&#1087;&#1082;&#1080;\&#1047;&#1072;&#1082;&#1091;&#1087;&#1082;&#1080;%20%20&#1087;&#1086;%20&#1055;&#1044;&#1044;_&#1042;&#1085;&#1077;&#1073;&#1102;&#1076;&#1078;&#1077;&#1090;_&#1087;.4\&#1087;.4%20&#1056;&#1077;&#1084;&#1086;&#1085;&#1090;%20&#1061;&#1086;&#1083;&#1086;&#1076;&#1080;&#1083;&#1100;&#1085;&#1080;&#1082;&#1086;&#1074;%20&#1087;&#1086;%20&#1055;&#1044;&#1044;_20%20650,00\&#1043;&#1050;%20&#1058;&#1054;%20&#1061;&#1054;%20&#1079;&#1072;&#1087;&#1086;&#1083;&#1085;&#1077;&#1085;&#1085;&#1099;&#1081;_&#1048;&#1055;%20&#1055;&#1077;&#1090;&#1088;&#1086;&#1074;_94%20513,73%20&#1086;&#1090;%2013.03.2023.docx" TargetMode="External"/><Relationship Id="rId13" Type="http://schemas.openxmlformats.org/officeDocument/2006/relationships/hyperlink" Target="consultantplus://offline/ref=E44D11855F6DC391AFC96D2B8533371038A6FE5C8F64EBD4D4F52F9FB77F13994768762050D8B483E673FA41C3pBL7O" TargetMode="External"/><Relationship Id="rId18" Type="http://schemas.openxmlformats.org/officeDocument/2006/relationships/hyperlink" Target="consultantplus://offline/ref=E44D11855F6DC391AFC96D2B8533371038A6FE5C8F64EBD4D4F52F9FB77F139955682E2C50D1A987EE66AC1086EB13564BE5B69CA0FF2E7Cp1LDO"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192.168.0.204\&#1089;&#1082;&#1072;&#1085;&#1099;%20&#1076;&#1086;&#1082;&#1080;\2023%20&#1075;&#1086;&#1076;\1.%20&#1047;&#1072;&#1082;&#1091;&#1087;&#1082;&#1080;\&#1047;&#1072;&#1082;&#1091;&#1087;&#1082;&#1080;%20%20&#1087;&#1086;%20&#1055;&#1044;&#1044;_&#1042;&#1085;&#1077;&#1073;&#1102;&#1076;&#1078;&#1077;&#1090;_&#1087;.4\&#1087;.4%20&#1056;&#1077;&#1084;&#1086;&#1085;&#1090;%20&#1061;&#1086;&#1083;&#1086;&#1076;&#1080;&#1083;&#1100;&#1085;&#1080;&#1082;&#1086;&#1074;%20&#1087;&#1086;%20&#1055;&#1044;&#1044;_20%20650,00\&#1043;&#1050;%20&#1058;&#1054;%20&#1061;&#1054;%20&#1079;&#1072;&#1087;&#1086;&#1083;&#1085;&#1077;&#1085;&#1085;&#1099;&#1081;_&#1048;&#1055;%20&#1055;&#1077;&#1090;&#1088;&#1086;&#1074;_94%20513,73%20&#1086;&#1090;%2013.03.2023.docx" TargetMode="External"/><Relationship Id="rId17" Type="http://schemas.openxmlformats.org/officeDocument/2006/relationships/hyperlink" Target="consultantplus://offline/ref=E44D11855F6DC391AFC96D2B8533371038A6FE5C8F64EBD4D4F52F9FB77F139955682E2C50D1AD8AEA66AC1086EB13564BE5B69CA0FF2E7Cp1LDO"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E44D11855F6DC391AFC96D2B8533371038A6FE5C8F64EBD4D4F52F9FB77F139955682E2C50D1A983E766AC1086EB13564BE5B69CA0FF2E7Cp1LDO"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0.204\&#1089;&#1082;&#1072;&#1085;&#1099;%20&#1076;&#1086;&#1082;&#1080;\2023%20&#1075;&#1086;&#1076;\1.%20&#1047;&#1072;&#1082;&#1091;&#1087;&#1082;&#1080;\&#1047;&#1072;&#1082;&#1091;&#1087;&#1082;&#1080;%20%20&#1087;&#1086;%20&#1055;&#1044;&#1044;_&#1042;&#1085;&#1077;&#1073;&#1102;&#1076;&#1078;&#1077;&#1090;_&#1087;.4\&#1087;.4%20&#1056;&#1077;&#1084;&#1086;&#1085;&#1090;%20&#1061;&#1086;&#1083;&#1086;&#1076;&#1080;&#1083;&#1100;&#1085;&#1080;&#1082;&#1086;&#1074;%20&#1087;&#1086;%20&#1055;&#1044;&#1044;_20%20650,00\&#1043;&#1050;%20&#1058;&#1054;%20&#1061;&#1054;%20&#1079;&#1072;&#1087;&#1086;&#1083;&#1085;&#1077;&#1085;&#1085;&#1099;&#1081;_&#1048;&#1055;%20&#1055;&#1077;&#1090;&#1088;&#1086;&#1074;_94%20513,73%20&#1086;&#1090;%2013.03.2023.docx"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consultantplus://offline/ref=E44D11855F6DC391AFC96D2B8533371038A4F958886FEBD4D4F52F9FB77F13994768762050D8B483E673FA41C3pBL7O" TargetMode="External"/><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hyperlink" Target="consultantplus://offline/ref=E44D11855F6DC391AFC96D2B8533371038A6FE5C8F64EBD4D4F52F9FB77F13994768762050D8B483E673FA41C3pBL7O" TargetMode="External"/><Relationship Id="rId19" Type="http://schemas.openxmlformats.org/officeDocument/2006/relationships/hyperlink" Target="mailto:oto-uk-ufsin-mos@mail.ru" TargetMode="External"/><Relationship Id="rId4" Type="http://schemas.openxmlformats.org/officeDocument/2006/relationships/settings" Target="settings.xml"/><Relationship Id="rId9" Type="http://schemas.openxmlformats.org/officeDocument/2006/relationships/hyperlink" Target="consultantplus://offline/ref=E44D11855F6DC391AFC96D2B8533371038A6FE5C8F64EBD4D4F52F9FB77F13994768762050D8B483E673FA41C3pBL7O" TargetMode="External"/><Relationship Id="rId14" Type="http://schemas.openxmlformats.org/officeDocument/2006/relationships/hyperlink" Target="consultantplus://offline/ref=E44D11855F6DC391AFC96D2B8533371038A4F958886FEBD4D4F52F9FB77F13994768762050D8B483E673FA41C3pBL7O" TargetMode="External"/><Relationship Id="rId22" Type="http://schemas.openxmlformats.org/officeDocument/2006/relationships/footer" Target="footer1.xm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C717E-4606-4B97-84DA-98FEE9233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13</Pages>
  <Words>4921</Words>
  <Characters>28052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Кислова</dc:creator>
  <cp:lastModifiedBy>Пользователь</cp:lastModifiedBy>
  <cp:revision>35</cp:revision>
  <cp:lastPrinted>2025-03-27T11:50:00Z</cp:lastPrinted>
  <dcterms:created xsi:type="dcterms:W3CDTF">2026-02-24T09:24:00Z</dcterms:created>
  <dcterms:modified xsi:type="dcterms:W3CDTF">2026-06-30T08:31:00Z</dcterms:modified>
</cp:coreProperties>
</file>