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5BA8B" w14:textId="774532A6" w:rsidR="000E56AC" w:rsidRPr="003935DE" w:rsidRDefault="000E56AC" w:rsidP="000E56AC">
      <w:pPr>
        <w:pStyle w:val="21"/>
        <w:shd w:val="clear" w:color="auto" w:fill="auto"/>
        <w:spacing w:line="240" w:lineRule="auto"/>
        <w:jc w:val="center"/>
        <w:rPr>
          <w:rFonts w:ascii="PT Astra Serif" w:hAnsi="PT Astra Serif"/>
          <w:color w:val="000000" w:themeColor="text1"/>
          <w:sz w:val="24"/>
          <w:szCs w:val="24"/>
        </w:rPr>
      </w:pPr>
      <w:bookmarkStart w:id="0" w:name="bookmark0"/>
      <w:r w:rsidRPr="003935DE">
        <w:rPr>
          <w:rFonts w:ascii="PT Astra Serif" w:hAnsi="PT Astra Serif"/>
          <w:color w:val="000000" w:themeColor="text1"/>
          <w:sz w:val="24"/>
          <w:szCs w:val="24"/>
        </w:rPr>
        <w:t xml:space="preserve">Государственный контракт </w:t>
      </w:r>
      <w:r w:rsidR="00581814">
        <w:rPr>
          <w:rFonts w:ascii="PT Astra Serif" w:hAnsi="PT Astra Serif"/>
          <w:color w:val="000000" w:themeColor="text1"/>
          <w:sz w:val="24"/>
          <w:szCs w:val="24"/>
        </w:rPr>
        <w:t>ИГК/</w:t>
      </w:r>
      <w:r w:rsidRPr="003935DE">
        <w:rPr>
          <w:rFonts w:ascii="PT Astra Serif" w:hAnsi="PT Astra Serif"/>
          <w:color w:val="000000" w:themeColor="text1"/>
          <w:sz w:val="24"/>
          <w:szCs w:val="24"/>
        </w:rPr>
        <w:t xml:space="preserve">№ </w:t>
      </w:r>
      <w:r w:rsidR="008D2287" w:rsidRPr="003935DE">
        <w:rPr>
          <w:rFonts w:ascii="PT Astra Serif" w:hAnsi="PT Astra Serif"/>
          <w:color w:val="000000" w:themeColor="text1"/>
          <w:sz w:val="24"/>
          <w:szCs w:val="24"/>
        </w:rPr>
        <w:t>2</w:t>
      </w:r>
      <w:r w:rsidR="00581814">
        <w:rPr>
          <w:rFonts w:ascii="PT Astra Serif" w:hAnsi="PT Astra Serif"/>
          <w:color w:val="000000" w:themeColor="text1"/>
          <w:sz w:val="24"/>
          <w:szCs w:val="24"/>
        </w:rPr>
        <w:t>6</w:t>
      </w:r>
      <w:r w:rsidR="008D2287" w:rsidRPr="003935DE">
        <w:rPr>
          <w:rFonts w:ascii="PT Astra Serif" w:hAnsi="PT Astra Serif"/>
          <w:color w:val="000000" w:themeColor="text1"/>
          <w:sz w:val="24"/>
          <w:szCs w:val="24"/>
        </w:rPr>
        <w:t>2</w:t>
      </w:r>
      <w:r w:rsidR="00581814">
        <w:rPr>
          <w:rFonts w:ascii="PT Astra Serif" w:hAnsi="PT Astra Serif"/>
          <w:color w:val="000000" w:themeColor="text1"/>
          <w:sz w:val="24"/>
          <w:szCs w:val="24"/>
        </w:rPr>
        <w:t>6</w:t>
      </w:r>
      <w:r w:rsidR="008D2287" w:rsidRPr="003935DE">
        <w:rPr>
          <w:rFonts w:ascii="PT Astra Serif" w:hAnsi="PT Astra Serif"/>
          <w:color w:val="000000" w:themeColor="text1"/>
          <w:sz w:val="24"/>
          <w:szCs w:val="24"/>
        </w:rPr>
        <w:t>320100</w:t>
      </w:r>
      <w:r w:rsidR="006C495F">
        <w:rPr>
          <w:rFonts w:ascii="PT Astra Serif" w:hAnsi="PT Astra Serif"/>
          <w:color w:val="000000" w:themeColor="text1"/>
          <w:sz w:val="24"/>
          <w:szCs w:val="24"/>
        </w:rPr>
        <w:t>__</w:t>
      </w:r>
      <w:r w:rsidR="008D2287" w:rsidRPr="003935DE">
        <w:rPr>
          <w:rFonts w:ascii="PT Astra Serif" w:hAnsi="PT Astra Serif"/>
          <w:color w:val="000000" w:themeColor="text1"/>
          <w:sz w:val="24"/>
          <w:szCs w:val="24"/>
        </w:rPr>
        <w:t>2032210001090</w:t>
      </w:r>
      <w:r w:rsidR="008D2287">
        <w:rPr>
          <w:rFonts w:ascii="PT Astra Serif" w:hAnsi="PT Astra Serif"/>
          <w:color w:val="000000" w:themeColor="text1"/>
          <w:sz w:val="24"/>
          <w:szCs w:val="24"/>
        </w:rPr>
        <w:t xml:space="preserve"> /</w:t>
      </w:r>
      <w:r w:rsidR="006C495F">
        <w:rPr>
          <w:rFonts w:ascii="PT Astra Serif" w:hAnsi="PT Astra Serif"/>
          <w:color w:val="000000" w:themeColor="text1"/>
          <w:sz w:val="24"/>
          <w:szCs w:val="24"/>
        </w:rPr>
        <w:t>__</w:t>
      </w:r>
    </w:p>
    <w:p w14:paraId="50C238C4" w14:textId="7E187709" w:rsidR="000E56AC" w:rsidRPr="003935DE" w:rsidRDefault="000E56AC" w:rsidP="000E56AC">
      <w:pPr>
        <w:pStyle w:val="21"/>
        <w:shd w:val="clear" w:color="auto" w:fill="auto"/>
        <w:spacing w:line="240" w:lineRule="auto"/>
        <w:jc w:val="center"/>
        <w:rPr>
          <w:rFonts w:ascii="PT Astra Serif" w:hAnsi="PT Astra Serif"/>
          <w:color w:val="000000" w:themeColor="text1"/>
          <w:sz w:val="24"/>
          <w:szCs w:val="24"/>
        </w:rPr>
      </w:pPr>
      <w:proofErr w:type="gramStart"/>
      <w:r w:rsidRPr="003935DE">
        <w:rPr>
          <w:rFonts w:ascii="PT Astra Serif" w:hAnsi="PT Astra Serif"/>
          <w:sz w:val="24"/>
          <w:szCs w:val="24"/>
        </w:rPr>
        <w:t>на</w:t>
      </w:r>
      <w:proofErr w:type="gramEnd"/>
      <w:r w:rsidRPr="003935DE">
        <w:rPr>
          <w:rFonts w:ascii="PT Astra Serif" w:hAnsi="PT Astra Serif"/>
          <w:sz w:val="24"/>
          <w:szCs w:val="24"/>
        </w:rPr>
        <w:t xml:space="preserve"> поставку </w:t>
      </w:r>
      <w:r w:rsidR="004E59C2">
        <w:rPr>
          <w:rFonts w:ascii="PT Astra Serif" w:hAnsi="PT Astra Serif"/>
          <w:sz w:val="24"/>
          <w:szCs w:val="24"/>
        </w:rPr>
        <w:t xml:space="preserve">овощей свежих </w:t>
      </w:r>
      <w:r w:rsidRPr="003935DE">
        <w:rPr>
          <w:rFonts w:ascii="PT Astra Serif" w:hAnsi="PT Astra Serif"/>
          <w:sz w:val="24"/>
          <w:szCs w:val="24"/>
        </w:rPr>
        <w:t>для нужд</w:t>
      </w:r>
    </w:p>
    <w:p w14:paraId="4608A1FA" w14:textId="6FFFE63F" w:rsidR="000E56AC" w:rsidRPr="003935DE" w:rsidRDefault="000E56AC" w:rsidP="000E56AC">
      <w:pPr>
        <w:pStyle w:val="21"/>
        <w:shd w:val="clear" w:color="auto" w:fill="auto"/>
        <w:spacing w:line="240" w:lineRule="auto"/>
        <w:jc w:val="center"/>
        <w:rPr>
          <w:rFonts w:ascii="PT Astra Serif" w:hAnsi="PT Astra Serif"/>
          <w:color w:val="000000" w:themeColor="text1"/>
          <w:sz w:val="24"/>
          <w:szCs w:val="24"/>
        </w:rPr>
      </w:pPr>
      <w:r w:rsidRPr="003935DE">
        <w:rPr>
          <w:rFonts w:ascii="PT Astra Serif" w:hAnsi="PT Astra Serif"/>
          <w:sz w:val="24"/>
          <w:szCs w:val="24"/>
        </w:rPr>
        <w:t>ФКУ СИЗО-3 УФСИН России по Хабаровскому краю</w:t>
      </w:r>
      <w:r w:rsidR="004E59C2">
        <w:rPr>
          <w:rFonts w:ascii="PT Astra Serif" w:hAnsi="PT Astra Serif"/>
          <w:sz w:val="24"/>
          <w:szCs w:val="24"/>
        </w:rPr>
        <w:t xml:space="preserve"> в рамках ГОЗ.</w:t>
      </w:r>
      <w:r w:rsidRPr="003935DE">
        <w:rPr>
          <w:rFonts w:ascii="PT Astra Serif" w:hAnsi="PT Astra Serif"/>
          <w:sz w:val="24"/>
          <w:szCs w:val="24"/>
        </w:rPr>
        <w:t xml:space="preserve"> </w:t>
      </w:r>
    </w:p>
    <w:p w14:paraId="543AC770" w14:textId="4B5F1476" w:rsidR="000E56AC" w:rsidRPr="003935DE" w:rsidRDefault="000E56AC" w:rsidP="000E56AC">
      <w:pPr>
        <w:ind w:right="2"/>
        <w:jc w:val="center"/>
        <w:rPr>
          <w:rFonts w:ascii="PT Astra Serif" w:hAnsi="PT Astra Serif" w:cs="Times New Roman"/>
        </w:rPr>
      </w:pPr>
      <w:r w:rsidRPr="003935DE">
        <w:rPr>
          <w:rFonts w:ascii="PT Astra Serif" w:hAnsi="PT Astra Serif" w:cs="Times New Roman"/>
        </w:rPr>
        <w:t xml:space="preserve">Идентификационный код закупки: </w:t>
      </w:r>
      <w:r w:rsidR="005F56CB">
        <w:rPr>
          <w:rFonts w:ascii="PT Astra Serif" w:hAnsi="PT Astra Serif" w:cs="Times New Roman"/>
        </w:rPr>
        <w:t>2</w:t>
      </w:r>
      <w:r w:rsidR="006D0542">
        <w:rPr>
          <w:rFonts w:ascii="PT Astra Serif" w:hAnsi="PT Astra Serif" w:cs="Times New Roman"/>
        </w:rPr>
        <w:t>6127050120092705010010000000</w:t>
      </w:r>
      <w:r w:rsidR="00EF55FE" w:rsidRPr="00EF55FE">
        <w:rPr>
          <w:rFonts w:ascii="PT Astra Serif" w:hAnsi="PT Astra Serif" w:cs="Times New Roman"/>
        </w:rPr>
        <w:t>0000223</w:t>
      </w:r>
      <w:r w:rsidR="00C66001" w:rsidRPr="003935DE">
        <w:rPr>
          <w:rFonts w:ascii="PT Astra Serif" w:hAnsi="PT Astra Serif" w:cs="Times New Roman"/>
        </w:rPr>
        <w:t xml:space="preserve"> </w:t>
      </w:r>
    </w:p>
    <w:p w14:paraId="6E0208CC" w14:textId="77777777" w:rsidR="000E56AC" w:rsidRPr="003935DE" w:rsidRDefault="000E56AC" w:rsidP="000E56AC">
      <w:pPr>
        <w:pStyle w:val="21"/>
        <w:shd w:val="clear" w:color="auto" w:fill="auto"/>
        <w:spacing w:line="240" w:lineRule="auto"/>
        <w:jc w:val="center"/>
        <w:rPr>
          <w:rFonts w:ascii="PT Astra Serif" w:hAnsi="PT Astra Serif"/>
          <w:sz w:val="24"/>
          <w:szCs w:val="24"/>
        </w:rPr>
      </w:pPr>
    </w:p>
    <w:p w14:paraId="5F1876A3" w14:textId="06E33D2D" w:rsidR="000E56AC" w:rsidRPr="003935DE" w:rsidRDefault="000E56AC" w:rsidP="000E56AC">
      <w:pPr>
        <w:pStyle w:val="21"/>
        <w:shd w:val="clear" w:color="auto" w:fill="auto"/>
        <w:spacing w:after="360" w:line="240" w:lineRule="auto"/>
        <w:rPr>
          <w:rFonts w:ascii="PT Astra Serif" w:hAnsi="PT Astra Serif"/>
          <w:b w:val="0"/>
          <w:sz w:val="24"/>
          <w:szCs w:val="24"/>
        </w:rPr>
      </w:pPr>
      <w:r w:rsidRPr="003935DE">
        <w:rPr>
          <w:rStyle w:val="3"/>
          <w:rFonts w:ascii="PT Astra Serif" w:hAnsi="PT Astra Serif"/>
          <w:bCs/>
          <w:sz w:val="24"/>
          <w:szCs w:val="24"/>
        </w:rPr>
        <w:t xml:space="preserve">г. Николаевск-на-Амуре                                                                                </w:t>
      </w:r>
      <w:proofErr w:type="gramStart"/>
      <w:r w:rsidRPr="003935DE">
        <w:rPr>
          <w:rStyle w:val="3"/>
          <w:rFonts w:ascii="PT Astra Serif" w:hAnsi="PT Astra Serif"/>
          <w:bCs/>
          <w:sz w:val="24"/>
          <w:szCs w:val="24"/>
        </w:rPr>
        <w:t xml:space="preserve">   «</w:t>
      </w:r>
      <w:proofErr w:type="gramEnd"/>
      <w:r w:rsidRPr="003935DE">
        <w:rPr>
          <w:rFonts w:ascii="PT Astra Serif" w:hAnsi="PT Astra Serif"/>
          <w:b w:val="0"/>
          <w:sz w:val="24"/>
          <w:szCs w:val="24"/>
        </w:rPr>
        <w:t xml:space="preserve">___»____________ </w:t>
      </w:r>
      <w:r w:rsidR="00581814">
        <w:rPr>
          <w:rFonts w:ascii="PT Astra Serif" w:hAnsi="PT Astra Serif"/>
          <w:b w:val="0"/>
          <w:sz w:val="24"/>
          <w:szCs w:val="24"/>
        </w:rPr>
        <w:t>2026</w:t>
      </w:r>
      <w:r w:rsidRPr="003935DE">
        <w:rPr>
          <w:rFonts w:ascii="PT Astra Serif" w:hAnsi="PT Astra Serif"/>
          <w:b w:val="0"/>
          <w:sz w:val="24"/>
          <w:szCs w:val="24"/>
        </w:rPr>
        <w:t xml:space="preserve"> г.</w:t>
      </w:r>
    </w:p>
    <w:p w14:paraId="3E1F8772" w14:textId="77777777" w:rsidR="008D2287" w:rsidRDefault="008D2287" w:rsidP="000E56AC">
      <w:pPr>
        <w:pStyle w:val="31"/>
        <w:ind w:firstLine="709"/>
        <w:jc w:val="both"/>
        <w:rPr>
          <w:b w:val="0"/>
          <w:sz w:val="24"/>
          <w:szCs w:val="24"/>
        </w:rPr>
      </w:pPr>
    </w:p>
    <w:p w14:paraId="488C4739" w14:textId="1A7A2D0D" w:rsidR="000E56AC" w:rsidRPr="003935DE" w:rsidRDefault="00C44E96" w:rsidP="000E56AC">
      <w:pPr>
        <w:pStyle w:val="31"/>
        <w:ind w:firstLine="709"/>
        <w:jc w:val="both"/>
        <w:rPr>
          <w:rFonts w:ascii="PT Astra Serif" w:hAnsi="PT Astra Serif"/>
          <w:b w:val="0"/>
          <w:sz w:val="24"/>
          <w:szCs w:val="24"/>
        </w:rPr>
      </w:pPr>
      <w:r w:rsidRPr="00AC5F1C">
        <w:rPr>
          <w:b w:val="0"/>
          <w:sz w:val="24"/>
          <w:szCs w:val="24"/>
        </w:rPr>
        <w:t xml:space="preserve">Федеральное казенное учреждение «Следственный изолятор №3 Управления Федеральной службы исполнения наказаний по Хабаровскому краю» (ФКУ СИЗО-3 УФСИН России по Хабаровскому краю), именуемое в дальнейшем Государственный заказчик, в лице </w:t>
      </w:r>
      <w:proofErr w:type="spellStart"/>
      <w:r w:rsidR="00E73C45">
        <w:rPr>
          <w:b w:val="0"/>
          <w:sz w:val="24"/>
          <w:szCs w:val="24"/>
        </w:rPr>
        <w:t>врио</w:t>
      </w:r>
      <w:proofErr w:type="spellEnd"/>
      <w:r w:rsidR="00E73C45">
        <w:rPr>
          <w:b w:val="0"/>
          <w:sz w:val="24"/>
          <w:szCs w:val="24"/>
        </w:rPr>
        <w:t xml:space="preserve"> </w:t>
      </w:r>
      <w:r w:rsidR="006C495F">
        <w:rPr>
          <w:b w:val="0"/>
          <w:sz w:val="24"/>
          <w:szCs w:val="24"/>
        </w:rPr>
        <w:t>начальника</w:t>
      </w:r>
      <w:r w:rsidR="00BD0EC6">
        <w:rPr>
          <w:b w:val="0"/>
          <w:sz w:val="24"/>
          <w:szCs w:val="24"/>
        </w:rPr>
        <w:t xml:space="preserve"> </w:t>
      </w:r>
      <w:proofErr w:type="spellStart"/>
      <w:r w:rsidR="00BD0EC6">
        <w:rPr>
          <w:b w:val="0"/>
          <w:sz w:val="24"/>
          <w:szCs w:val="24"/>
        </w:rPr>
        <w:t>Силкина</w:t>
      </w:r>
      <w:proofErr w:type="spellEnd"/>
      <w:r w:rsidR="00BD0EC6">
        <w:rPr>
          <w:b w:val="0"/>
          <w:sz w:val="24"/>
          <w:szCs w:val="24"/>
        </w:rPr>
        <w:t xml:space="preserve"> Александра Владимировича</w:t>
      </w:r>
      <w:r w:rsidRPr="00AC5F1C">
        <w:rPr>
          <w:b w:val="0"/>
          <w:sz w:val="24"/>
          <w:szCs w:val="24"/>
        </w:rPr>
        <w:t xml:space="preserve">, </w:t>
      </w:r>
      <w:r w:rsidR="006C495F" w:rsidRPr="00F13C61">
        <w:rPr>
          <w:b w:val="0"/>
          <w:sz w:val="24"/>
          <w:szCs w:val="24"/>
        </w:rPr>
        <w:t>действующего на основании</w:t>
      </w:r>
      <w:r w:rsidR="00E73C45" w:rsidRPr="00E73C45">
        <w:t xml:space="preserve"> </w:t>
      </w:r>
      <w:r w:rsidR="00E73C45">
        <w:rPr>
          <w:b w:val="0"/>
          <w:sz w:val="24"/>
          <w:szCs w:val="24"/>
        </w:rPr>
        <w:t>прика</w:t>
      </w:r>
      <w:r w:rsidR="00E73C45" w:rsidRPr="00E73C45">
        <w:rPr>
          <w:b w:val="0"/>
          <w:sz w:val="24"/>
          <w:szCs w:val="24"/>
        </w:rPr>
        <w:t>за УФСИН России по Хабаровскому краю от 13.08.2026 года № 203-к</w:t>
      </w:r>
      <w:r w:rsidR="00E73C45">
        <w:rPr>
          <w:b w:val="0"/>
          <w:sz w:val="24"/>
          <w:szCs w:val="24"/>
        </w:rPr>
        <w:t xml:space="preserve"> </w:t>
      </w:r>
      <w:r w:rsidRPr="00AC5F1C">
        <w:rPr>
          <w:b w:val="0"/>
          <w:sz w:val="24"/>
          <w:szCs w:val="24"/>
        </w:rPr>
        <w:t xml:space="preserve">, выступая от имени Российской Федерации в целях обеспечения государственных нужд и выполнения государственного оборонного заказа, с одной стороны и </w:t>
      </w:r>
      <w:r w:rsidR="00702330">
        <w:rPr>
          <w:b w:val="0"/>
          <w:sz w:val="24"/>
          <w:szCs w:val="24"/>
        </w:rPr>
        <w:t>_____________________________</w:t>
      </w:r>
      <w:bookmarkStart w:id="1" w:name="_GoBack"/>
      <w:bookmarkEnd w:id="1"/>
      <w:r w:rsidR="00702330">
        <w:rPr>
          <w:b w:val="0"/>
          <w:sz w:val="24"/>
          <w:szCs w:val="24"/>
        </w:rPr>
        <w:t>______________</w:t>
      </w:r>
      <w:r w:rsidR="001E53CD" w:rsidRPr="001E53CD">
        <w:rPr>
          <w:b w:val="0"/>
          <w:sz w:val="24"/>
          <w:szCs w:val="24"/>
        </w:rPr>
        <w:t xml:space="preserve">, именуемое в дальнейшем Поставщик, в лице </w:t>
      </w:r>
      <w:r w:rsidR="00702330">
        <w:rPr>
          <w:b w:val="0"/>
          <w:sz w:val="24"/>
          <w:szCs w:val="24"/>
        </w:rPr>
        <w:t>______________________________________________</w:t>
      </w:r>
      <w:r w:rsidR="001E53CD">
        <w:rPr>
          <w:b w:val="0"/>
          <w:sz w:val="24"/>
          <w:szCs w:val="24"/>
        </w:rPr>
        <w:t xml:space="preserve">, действующего на основании </w:t>
      </w:r>
      <w:r w:rsidR="00702330">
        <w:rPr>
          <w:b w:val="0"/>
          <w:sz w:val="24"/>
          <w:szCs w:val="24"/>
        </w:rPr>
        <w:t>_______________________________</w:t>
      </w:r>
      <w:r w:rsidRPr="00AC5F1C">
        <w:rPr>
          <w:b w:val="0"/>
          <w:sz w:val="24"/>
          <w:szCs w:val="24"/>
        </w:rPr>
        <w:t xml:space="preserve"> с другой стороны, вместе именуемые в дальнейшем Стороны,</w:t>
      </w:r>
      <w:r w:rsidR="000E56AC" w:rsidRPr="003935DE">
        <w:rPr>
          <w:rFonts w:ascii="PT Astra Serif" w:hAnsi="PT Astra Serif"/>
          <w:b w:val="0"/>
          <w:sz w:val="24"/>
          <w:szCs w:val="24"/>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 Федеральным законом от 29.12.2012 № 275-ФЗ «О государственном оборонном заказе» заключили настоящий Государственный контракт (далее - Контракт) о нижеследующем:</w:t>
      </w:r>
    </w:p>
    <w:p w14:paraId="489520C9" w14:textId="77777777" w:rsidR="000E56AC" w:rsidRPr="003935DE" w:rsidRDefault="000E56AC" w:rsidP="000E56AC">
      <w:pPr>
        <w:pStyle w:val="31"/>
        <w:shd w:val="clear" w:color="auto" w:fill="auto"/>
        <w:spacing w:line="240" w:lineRule="auto"/>
        <w:ind w:firstLine="709"/>
        <w:jc w:val="both"/>
        <w:rPr>
          <w:rFonts w:ascii="PT Astra Serif" w:hAnsi="PT Astra Serif"/>
          <w:b w:val="0"/>
          <w:sz w:val="24"/>
          <w:szCs w:val="24"/>
        </w:rPr>
      </w:pPr>
    </w:p>
    <w:p w14:paraId="1C179903" w14:textId="77777777" w:rsidR="000E56AC" w:rsidRPr="003935DE" w:rsidRDefault="000E56AC" w:rsidP="000E56AC">
      <w:pPr>
        <w:pStyle w:val="21"/>
        <w:numPr>
          <w:ilvl w:val="0"/>
          <w:numId w:val="1"/>
        </w:numPr>
        <w:shd w:val="clear" w:color="auto" w:fill="auto"/>
        <w:tabs>
          <w:tab w:val="left" w:pos="245"/>
        </w:tabs>
        <w:spacing w:line="240" w:lineRule="auto"/>
        <w:jc w:val="center"/>
        <w:rPr>
          <w:rFonts w:ascii="PT Astra Serif" w:hAnsi="PT Astra Serif"/>
          <w:sz w:val="24"/>
          <w:szCs w:val="24"/>
        </w:rPr>
      </w:pPr>
      <w:r w:rsidRPr="003935DE">
        <w:rPr>
          <w:rFonts w:ascii="PT Astra Serif" w:hAnsi="PT Astra Serif"/>
          <w:sz w:val="24"/>
          <w:szCs w:val="24"/>
        </w:rPr>
        <w:t>Предмет Контракта</w:t>
      </w:r>
    </w:p>
    <w:p w14:paraId="36630DD8" w14:textId="35A4D2DC" w:rsidR="007F5341" w:rsidRDefault="007F5341" w:rsidP="007F5341">
      <w:pPr>
        <w:tabs>
          <w:tab w:val="left" w:pos="851"/>
        </w:tabs>
        <w:autoSpaceDE w:val="0"/>
        <w:autoSpaceDN w:val="0"/>
        <w:adjustRightInd w:val="0"/>
        <w:ind w:firstLine="567"/>
        <w:jc w:val="both"/>
        <w:rPr>
          <w:rFonts w:ascii="PT Astra Serif" w:hAnsi="PT Astra Serif" w:cs="Times New Roman"/>
        </w:rPr>
      </w:pPr>
      <w:r w:rsidRPr="007F5341">
        <w:rPr>
          <w:rFonts w:ascii="PT Astra Serif" w:hAnsi="PT Astra Serif" w:cs="Times New Roman"/>
        </w:rPr>
        <w:t xml:space="preserve">1.1. Поставщик обязуется передать (поставить) Государственному заказчику овощи свежие в количестве, по качеству, цене, в сроки и по адресу, предусмотренным Спецификацией (Приложение № 1) и Ведомостью поставки (Приложение № 2), а Государственный заказчик обязуется обеспечить приемку товара и оплатить его в соответствии с условиями настоящего Контракта. </w:t>
      </w:r>
    </w:p>
    <w:p w14:paraId="04E6D165" w14:textId="1116E03A" w:rsidR="000E56AC" w:rsidRPr="003935DE" w:rsidRDefault="000E56AC" w:rsidP="007F5341">
      <w:pPr>
        <w:tabs>
          <w:tab w:val="left" w:pos="851"/>
        </w:tabs>
        <w:autoSpaceDE w:val="0"/>
        <w:autoSpaceDN w:val="0"/>
        <w:adjustRightInd w:val="0"/>
        <w:ind w:firstLine="567"/>
        <w:jc w:val="both"/>
        <w:rPr>
          <w:rFonts w:ascii="PT Astra Serif" w:hAnsi="PT Astra Serif"/>
        </w:rPr>
      </w:pPr>
      <w:r w:rsidRPr="003935DE">
        <w:rPr>
          <w:rFonts w:ascii="PT Astra Serif" w:hAnsi="PT Astra Serif"/>
        </w:rPr>
        <w:t>1.2 Государственным заказчиком является учреждение уголовно-исполнительной системы, уполномоченное на приемку товара и предъявление претензий к Поставщику в случае неисполнения или ненадлежащего исполнения Поставщиком обязательств по Контракту.</w:t>
      </w:r>
    </w:p>
    <w:p w14:paraId="25FBB84E" w14:textId="77777777" w:rsidR="000E56AC" w:rsidRPr="003935DE" w:rsidRDefault="000E56AC" w:rsidP="000E56AC">
      <w:pPr>
        <w:pStyle w:val="21"/>
        <w:shd w:val="clear" w:color="auto" w:fill="auto"/>
        <w:tabs>
          <w:tab w:val="left" w:pos="245"/>
        </w:tabs>
        <w:spacing w:line="240" w:lineRule="auto"/>
        <w:ind w:firstLine="567"/>
        <w:rPr>
          <w:rFonts w:ascii="PT Astra Serif" w:hAnsi="PT Astra Serif"/>
          <w:sz w:val="24"/>
          <w:szCs w:val="24"/>
        </w:rPr>
      </w:pPr>
      <w:r w:rsidRPr="003935DE">
        <w:rPr>
          <w:rFonts w:ascii="PT Astra Serif" w:hAnsi="PT Astra Serif"/>
          <w:sz w:val="24"/>
          <w:szCs w:val="24"/>
        </w:rPr>
        <w:t>Государственный заказчик информирует Поставщика о том, что контракт заключается, исполняется в целях выполнения государственного оборонного заказа.</w:t>
      </w:r>
    </w:p>
    <w:p w14:paraId="44DA4D0C" w14:textId="105E611A" w:rsidR="000E56AC" w:rsidRPr="00C44E96" w:rsidRDefault="000E56AC" w:rsidP="000E56AC">
      <w:pPr>
        <w:pStyle w:val="4"/>
        <w:shd w:val="clear" w:color="auto" w:fill="auto"/>
        <w:tabs>
          <w:tab w:val="left" w:pos="1110"/>
        </w:tabs>
        <w:spacing w:line="240" w:lineRule="auto"/>
        <w:ind w:firstLine="567"/>
        <w:jc w:val="both"/>
        <w:rPr>
          <w:rFonts w:ascii="PT Astra Serif" w:hAnsi="PT Astra Serif"/>
          <w:sz w:val="24"/>
          <w:szCs w:val="24"/>
        </w:rPr>
      </w:pPr>
    </w:p>
    <w:p w14:paraId="79D4B829" w14:textId="77777777" w:rsidR="00D66794" w:rsidRPr="00C44E96" w:rsidRDefault="00D66794" w:rsidP="00D66794">
      <w:pPr>
        <w:pStyle w:val="410"/>
        <w:shd w:val="clear" w:color="auto" w:fill="auto"/>
        <w:tabs>
          <w:tab w:val="left" w:pos="1210"/>
        </w:tabs>
        <w:spacing w:line="240" w:lineRule="auto"/>
        <w:ind w:left="567"/>
        <w:rPr>
          <w:rFonts w:ascii="PT Astra Serif" w:hAnsi="PT Astra Serif"/>
          <w:i w:val="0"/>
          <w:color w:val="FF0000"/>
          <w:sz w:val="24"/>
          <w:szCs w:val="24"/>
        </w:rPr>
      </w:pPr>
    </w:p>
    <w:p w14:paraId="70A9E977" w14:textId="77777777" w:rsidR="00D66794" w:rsidRPr="00C44E96" w:rsidRDefault="00D66794" w:rsidP="00D66794">
      <w:pPr>
        <w:pStyle w:val="21"/>
        <w:numPr>
          <w:ilvl w:val="0"/>
          <w:numId w:val="1"/>
        </w:numPr>
        <w:shd w:val="clear" w:color="auto" w:fill="auto"/>
        <w:tabs>
          <w:tab w:val="left" w:pos="245"/>
        </w:tabs>
        <w:spacing w:line="240" w:lineRule="auto"/>
        <w:jc w:val="center"/>
        <w:rPr>
          <w:rFonts w:ascii="PT Astra Serif" w:hAnsi="PT Astra Serif"/>
          <w:b w:val="0"/>
          <w:i/>
          <w:sz w:val="24"/>
          <w:szCs w:val="24"/>
        </w:rPr>
      </w:pPr>
      <w:r w:rsidRPr="00C44E96">
        <w:rPr>
          <w:rFonts w:ascii="PT Astra Serif" w:hAnsi="PT Astra Serif"/>
          <w:sz w:val="24"/>
          <w:szCs w:val="24"/>
        </w:rPr>
        <w:t>Права и обязанности Сторон</w:t>
      </w:r>
      <w:bookmarkEnd w:id="0"/>
    </w:p>
    <w:p w14:paraId="3573945A" w14:textId="77777777" w:rsidR="00C44E96" w:rsidRPr="00C44E96" w:rsidRDefault="00C44E96" w:rsidP="00C44E96">
      <w:pPr>
        <w:pStyle w:val="4"/>
        <w:numPr>
          <w:ilvl w:val="1"/>
          <w:numId w:val="1"/>
        </w:numPr>
        <w:shd w:val="clear" w:color="auto" w:fill="auto"/>
        <w:tabs>
          <w:tab w:val="left" w:pos="1176"/>
        </w:tabs>
        <w:spacing w:line="240" w:lineRule="auto"/>
        <w:ind w:firstLine="567"/>
        <w:jc w:val="both"/>
        <w:rPr>
          <w:rFonts w:ascii="PT Astra Serif" w:hAnsi="PT Astra Serif"/>
          <w:sz w:val="24"/>
          <w:szCs w:val="24"/>
          <w:u w:val="single"/>
        </w:rPr>
      </w:pPr>
      <w:bookmarkStart w:id="2" w:name="bookmark2"/>
      <w:r w:rsidRPr="00C44E96">
        <w:rPr>
          <w:rFonts w:ascii="PT Astra Serif" w:hAnsi="PT Astra Serif"/>
          <w:sz w:val="24"/>
          <w:szCs w:val="24"/>
          <w:u w:val="single"/>
        </w:rPr>
        <w:t>Государственный заказчик обязан:</w:t>
      </w:r>
    </w:p>
    <w:p w14:paraId="2E0F0DA6" w14:textId="77777777" w:rsidR="00C44E96" w:rsidRPr="00C44E96" w:rsidRDefault="00C44E96" w:rsidP="00C44E96">
      <w:pPr>
        <w:pStyle w:val="4"/>
        <w:numPr>
          <w:ilvl w:val="2"/>
          <w:numId w:val="11"/>
        </w:numPr>
        <w:shd w:val="clear" w:color="auto" w:fill="auto"/>
        <w:spacing w:line="240" w:lineRule="auto"/>
        <w:ind w:left="0" w:firstLine="567"/>
        <w:jc w:val="both"/>
        <w:rPr>
          <w:rFonts w:ascii="PT Astra Serif" w:hAnsi="PT Astra Serif"/>
          <w:sz w:val="24"/>
          <w:szCs w:val="24"/>
        </w:rPr>
      </w:pPr>
      <w:r w:rsidRPr="00C44E96">
        <w:rPr>
          <w:rFonts w:ascii="PT Astra Serif" w:hAnsi="PT Astra Serif"/>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128B61B0" w14:textId="77777777" w:rsidR="00C44E96" w:rsidRPr="00C44E96" w:rsidRDefault="00C44E96" w:rsidP="00C44E96">
      <w:pPr>
        <w:pStyle w:val="4"/>
        <w:numPr>
          <w:ilvl w:val="2"/>
          <w:numId w:val="11"/>
        </w:numPr>
        <w:shd w:val="clear" w:color="auto" w:fill="auto"/>
        <w:spacing w:line="240" w:lineRule="auto"/>
        <w:ind w:left="0" w:firstLine="567"/>
        <w:jc w:val="both"/>
        <w:rPr>
          <w:rFonts w:ascii="PT Astra Serif" w:hAnsi="PT Astra Serif"/>
          <w:sz w:val="24"/>
          <w:szCs w:val="24"/>
        </w:rPr>
      </w:pPr>
      <w:r w:rsidRPr="00C44E96">
        <w:rPr>
          <w:rFonts w:ascii="PT Astra Serif" w:hAnsi="PT Astra Serif"/>
          <w:sz w:val="24"/>
          <w:szCs w:val="24"/>
        </w:rPr>
        <w:t>Принять поставленный товар (включая проведение экспертизы поставленного товара), соответствующий требованиям, установленным Контрактом, в соответствии с условиями разделов 6 –7Контракта.</w:t>
      </w:r>
    </w:p>
    <w:p w14:paraId="082F6240" w14:textId="77777777" w:rsidR="00C44E96" w:rsidRPr="00C44E96" w:rsidRDefault="00C44E96" w:rsidP="00C44E96">
      <w:pPr>
        <w:pStyle w:val="4"/>
        <w:numPr>
          <w:ilvl w:val="2"/>
          <w:numId w:val="11"/>
        </w:numPr>
        <w:shd w:val="clear" w:color="auto" w:fill="auto"/>
        <w:spacing w:line="240" w:lineRule="auto"/>
        <w:ind w:left="0" w:firstLine="567"/>
        <w:jc w:val="both"/>
        <w:rPr>
          <w:rFonts w:ascii="PT Astra Serif" w:hAnsi="PT Astra Serif"/>
          <w:sz w:val="24"/>
          <w:szCs w:val="24"/>
        </w:rPr>
      </w:pPr>
      <w:r w:rsidRPr="00C44E96">
        <w:rPr>
          <w:rFonts w:ascii="PT Astra Serif" w:hAnsi="PT Astra Serif"/>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14:paraId="1CD8E567" w14:textId="77777777" w:rsidR="00C44E96" w:rsidRPr="00C44E96" w:rsidRDefault="00C44E96" w:rsidP="00C44E96">
      <w:pPr>
        <w:pStyle w:val="4"/>
        <w:numPr>
          <w:ilvl w:val="2"/>
          <w:numId w:val="11"/>
        </w:numPr>
        <w:shd w:val="clear" w:color="auto" w:fill="auto"/>
        <w:spacing w:line="240" w:lineRule="auto"/>
        <w:ind w:left="0" w:firstLine="567"/>
        <w:jc w:val="both"/>
        <w:rPr>
          <w:rFonts w:ascii="PT Astra Serif" w:hAnsi="PT Astra Serif"/>
          <w:sz w:val="24"/>
          <w:szCs w:val="24"/>
        </w:rPr>
      </w:pPr>
      <w:r w:rsidRPr="00C44E96">
        <w:rPr>
          <w:rFonts w:ascii="PT Astra Serif" w:hAnsi="PT Astra Serif"/>
          <w:sz w:val="24"/>
          <w:szCs w:val="24"/>
        </w:rPr>
        <w:t>Оплатить товар в соответствии с условиями раздела 3 Контракта.</w:t>
      </w:r>
    </w:p>
    <w:p w14:paraId="47E56414" w14:textId="77777777" w:rsidR="00C44E96" w:rsidRPr="00C44E96" w:rsidRDefault="00C44E96" w:rsidP="00C44E96">
      <w:pPr>
        <w:pStyle w:val="4"/>
        <w:numPr>
          <w:ilvl w:val="2"/>
          <w:numId w:val="11"/>
        </w:numPr>
        <w:shd w:val="clear" w:color="auto" w:fill="auto"/>
        <w:spacing w:line="240" w:lineRule="auto"/>
        <w:ind w:left="0" w:firstLine="567"/>
        <w:jc w:val="both"/>
        <w:rPr>
          <w:rFonts w:ascii="PT Astra Serif" w:hAnsi="PT Astra Serif"/>
          <w:sz w:val="24"/>
          <w:szCs w:val="24"/>
        </w:rPr>
      </w:pPr>
      <w:r w:rsidRPr="00C44E96">
        <w:rPr>
          <w:rFonts w:ascii="PT Astra Serif" w:hAnsi="PT Astra Serif"/>
          <w:sz w:val="24"/>
          <w:szCs w:val="24"/>
        </w:rPr>
        <w:t>Взыскивать неустойку (пени, штраф) в соответствии с разделом 9 Контракта за неисполнение и (или) ненадлежащее исполнение Поставщиком обязательств, предусмотренных Контрактом.</w:t>
      </w:r>
    </w:p>
    <w:p w14:paraId="463D2DEE" w14:textId="77777777" w:rsidR="00C44E96" w:rsidRPr="00C44E96" w:rsidRDefault="00C44E96" w:rsidP="00C44E96">
      <w:pPr>
        <w:pStyle w:val="4"/>
        <w:numPr>
          <w:ilvl w:val="2"/>
          <w:numId w:val="11"/>
        </w:numPr>
        <w:shd w:val="clear" w:color="auto" w:fill="auto"/>
        <w:spacing w:line="240" w:lineRule="auto"/>
        <w:ind w:left="0" w:firstLine="567"/>
        <w:jc w:val="both"/>
        <w:rPr>
          <w:rFonts w:ascii="PT Astra Serif" w:hAnsi="PT Astra Serif"/>
          <w:sz w:val="24"/>
          <w:szCs w:val="24"/>
        </w:rPr>
      </w:pPr>
      <w:r w:rsidRPr="00C44E96">
        <w:rPr>
          <w:rFonts w:ascii="PT Astra Serif" w:hAnsi="PT Astra Serif"/>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w:t>
      </w:r>
      <w:r w:rsidRPr="00C44E96">
        <w:rPr>
          <w:rStyle w:val="11"/>
          <w:rFonts w:ascii="PT Astra Serif" w:eastAsia="Courier New" w:hAnsi="PT Astra Serif"/>
          <w:sz w:val="24"/>
          <w:szCs w:val="24"/>
        </w:rPr>
        <w:t>документа о приемке товара</w:t>
      </w:r>
      <w:r w:rsidRPr="00C44E96">
        <w:rPr>
          <w:rFonts w:ascii="PT Astra Serif" w:hAnsi="PT Astra Serif"/>
          <w:sz w:val="24"/>
          <w:szCs w:val="24"/>
        </w:rPr>
        <w:t>.</w:t>
      </w:r>
    </w:p>
    <w:p w14:paraId="3417D50F" w14:textId="77777777" w:rsidR="00C44E96" w:rsidRPr="00C44E96" w:rsidRDefault="00C44E96" w:rsidP="00C44E96">
      <w:pPr>
        <w:pStyle w:val="4"/>
        <w:numPr>
          <w:ilvl w:val="2"/>
          <w:numId w:val="11"/>
        </w:numPr>
        <w:shd w:val="clear" w:color="auto" w:fill="auto"/>
        <w:spacing w:line="240" w:lineRule="auto"/>
        <w:ind w:left="0" w:firstLine="567"/>
        <w:jc w:val="both"/>
        <w:rPr>
          <w:rFonts w:ascii="PT Astra Serif" w:hAnsi="PT Astra Serif"/>
          <w:sz w:val="24"/>
          <w:szCs w:val="24"/>
        </w:rPr>
      </w:pPr>
      <w:r w:rsidRPr="00C44E96">
        <w:rPr>
          <w:rFonts w:ascii="PT Astra Serif" w:hAnsi="PT Astra Serif"/>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w:t>
      </w:r>
      <w:r w:rsidRPr="00C44E96">
        <w:rPr>
          <w:rFonts w:ascii="PT Astra Serif" w:hAnsi="PT Astra Serif"/>
          <w:sz w:val="24"/>
          <w:szCs w:val="24"/>
        </w:rPr>
        <w:lastRenderedPageBreak/>
        <w:t>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115572E0" w14:textId="77777777" w:rsidR="00C44E96" w:rsidRPr="00C44E96" w:rsidRDefault="00C44E96" w:rsidP="00C44E96">
      <w:pPr>
        <w:pStyle w:val="4"/>
        <w:numPr>
          <w:ilvl w:val="2"/>
          <w:numId w:val="11"/>
        </w:numPr>
        <w:shd w:val="clear" w:color="auto" w:fill="auto"/>
        <w:spacing w:line="240" w:lineRule="auto"/>
        <w:ind w:left="0" w:firstLine="567"/>
        <w:jc w:val="both"/>
        <w:rPr>
          <w:rFonts w:ascii="PT Astra Serif" w:hAnsi="PT Astra Serif"/>
          <w:sz w:val="24"/>
          <w:szCs w:val="24"/>
        </w:rPr>
      </w:pPr>
      <w:r w:rsidRPr="00C44E96">
        <w:rPr>
          <w:rFonts w:ascii="PT Astra Serif" w:hAnsi="PT Astra Serif"/>
          <w:sz w:val="24"/>
          <w:szCs w:val="24"/>
        </w:rPr>
        <w:t>Осуществлять контроль за целевым использованием Поставщиком бюджетных ассигнований.</w:t>
      </w:r>
    </w:p>
    <w:p w14:paraId="1624A75C" w14:textId="77777777" w:rsidR="00C44E96" w:rsidRPr="00C44E96" w:rsidRDefault="00C44E96" w:rsidP="00C44E96">
      <w:pPr>
        <w:pStyle w:val="4"/>
        <w:numPr>
          <w:ilvl w:val="2"/>
          <w:numId w:val="11"/>
        </w:numPr>
        <w:shd w:val="clear" w:color="auto" w:fill="auto"/>
        <w:spacing w:line="240" w:lineRule="auto"/>
        <w:ind w:left="0" w:firstLine="568"/>
        <w:jc w:val="both"/>
        <w:rPr>
          <w:rFonts w:ascii="PT Astra Serif" w:hAnsi="PT Astra Serif"/>
          <w:sz w:val="24"/>
          <w:szCs w:val="24"/>
        </w:rPr>
      </w:pPr>
      <w:r w:rsidRPr="00C44E96">
        <w:rPr>
          <w:rFonts w:ascii="PT Astra Serif" w:hAnsi="PT Astra Serif"/>
          <w:sz w:val="24"/>
          <w:szCs w:val="24"/>
        </w:rPr>
        <w:t>Выполнять иные обязанности, предусмотренные действующим законодательством Российской Федерации и Контрактом.</w:t>
      </w:r>
    </w:p>
    <w:p w14:paraId="17353FCD" w14:textId="77777777" w:rsidR="00C44E96" w:rsidRPr="00C44E96" w:rsidRDefault="00C44E96" w:rsidP="00C44E96">
      <w:pPr>
        <w:pStyle w:val="4"/>
        <w:numPr>
          <w:ilvl w:val="1"/>
          <w:numId w:val="1"/>
        </w:numPr>
        <w:shd w:val="clear" w:color="auto" w:fill="auto"/>
        <w:tabs>
          <w:tab w:val="left" w:pos="1166"/>
        </w:tabs>
        <w:spacing w:line="240" w:lineRule="auto"/>
        <w:ind w:firstLine="567"/>
        <w:jc w:val="both"/>
        <w:rPr>
          <w:rFonts w:ascii="PT Astra Serif" w:hAnsi="PT Astra Serif"/>
          <w:sz w:val="24"/>
          <w:szCs w:val="24"/>
          <w:u w:val="single"/>
        </w:rPr>
      </w:pPr>
      <w:r w:rsidRPr="00C44E96">
        <w:rPr>
          <w:rFonts w:ascii="PT Astra Serif" w:hAnsi="PT Astra Serif"/>
          <w:sz w:val="24"/>
          <w:szCs w:val="24"/>
          <w:u w:val="single"/>
        </w:rPr>
        <w:t>Государственный заказчик вправе:</w:t>
      </w:r>
    </w:p>
    <w:p w14:paraId="70DD6AF8" w14:textId="77777777" w:rsidR="00C44E96" w:rsidRPr="00C44E96" w:rsidRDefault="00C44E96" w:rsidP="00C44E96">
      <w:pPr>
        <w:pStyle w:val="4"/>
        <w:numPr>
          <w:ilvl w:val="2"/>
          <w:numId w:val="12"/>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795DA194" w14:textId="77777777" w:rsidR="00C44E96" w:rsidRPr="00C44E96" w:rsidRDefault="00C44E96" w:rsidP="00C44E96">
      <w:pPr>
        <w:pStyle w:val="4"/>
        <w:numPr>
          <w:ilvl w:val="2"/>
          <w:numId w:val="12"/>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Требовать от Поставщика надлежащего исполнения обязательств, предусмотренных Контрактом.</w:t>
      </w:r>
    </w:p>
    <w:p w14:paraId="180CA3C7" w14:textId="77777777" w:rsidR="00C44E96" w:rsidRPr="00C44E96" w:rsidRDefault="00C44E96" w:rsidP="00C44E96">
      <w:pPr>
        <w:pStyle w:val="4"/>
        <w:numPr>
          <w:ilvl w:val="2"/>
          <w:numId w:val="12"/>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Требовать от Поставщика своевременного устранения выявленных недостатков и дефектов товара в соответствии с условиями раздела 8Контракта.</w:t>
      </w:r>
    </w:p>
    <w:p w14:paraId="37F3CA42" w14:textId="77777777" w:rsidR="00C44E96" w:rsidRPr="00C44E96" w:rsidRDefault="00C44E96" w:rsidP="00C44E96">
      <w:pPr>
        <w:pStyle w:val="4"/>
        <w:numPr>
          <w:ilvl w:val="2"/>
          <w:numId w:val="12"/>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1EA30BF6" w14:textId="77777777" w:rsidR="00C44E96" w:rsidRPr="00C44E96" w:rsidRDefault="00C44E96" w:rsidP="00C44E96">
      <w:pPr>
        <w:pStyle w:val="4"/>
        <w:numPr>
          <w:ilvl w:val="2"/>
          <w:numId w:val="12"/>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В случаях и в порядке, предусмотренных законодательством Российской Федерации и Контрактом,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11Контракта, потребовать возмещения ущерба, причиненного Поставщиком неисполнением (ненадлежащим исполнением) условий Контракта.</w:t>
      </w:r>
    </w:p>
    <w:p w14:paraId="700EA8DE" w14:textId="77777777" w:rsidR="00C44E96" w:rsidRPr="00C44E96" w:rsidRDefault="00C44E96" w:rsidP="00C44E96">
      <w:pPr>
        <w:pStyle w:val="4"/>
        <w:numPr>
          <w:ilvl w:val="2"/>
          <w:numId w:val="12"/>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Осуществлять иные права, предусмотренные действующим законодательством Российской Федерации и Контрактом.</w:t>
      </w:r>
    </w:p>
    <w:p w14:paraId="7D7137F1" w14:textId="77777777" w:rsidR="00C44E96" w:rsidRPr="00C44E96" w:rsidRDefault="00C44E96" w:rsidP="00C44E96">
      <w:pPr>
        <w:pStyle w:val="4"/>
        <w:numPr>
          <w:ilvl w:val="1"/>
          <w:numId w:val="1"/>
        </w:numPr>
        <w:shd w:val="clear" w:color="auto" w:fill="auto"/>
        <w:tabs>
          <w:tab w:val="left" w:pos="0"/>
        </w:tabs>
        <w:spacing w:line="240" w:lineRule="auto"/>
        <w:ind w:firstLine="567"/>
        <w:jc w:val="both"/>
        <w:rPr>
          <w:rFonts w:ascii="PT Astra Serif" w:hAnsi="PT Astra Serif"/>
          <w:sz w:val="24"/>
          <w:szCs w:val="24"/>
          <w:u w:val="single"/>
        </w:rPr>
      </w:pPr>
      <w:r w:rsidRPr="00C44E96">
        <w:rPr>
          <w:rFonts w:ascii="PT Astra Serif" w:hAnsi="PT Astra Serif"/>
          <w:sz w:val="24"/>
          <w:szCs w:val="24"/>
          <w:u w:val="single"/>
        </w:rPr>
        <w:t>Поставщик обязан:</w:t>
      </w:r>
    </w:p>
    <w:p w14:paraId="7B7C1CF2"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5.6. Контракта.</w:t>
      </w:r>
    </w:p>
    <w:p w14:paraId="636F6E9E"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Поставить товар на условиях, предусмотренных контрактом, в том числе обеспечить с учетом специфики поставляемого товара его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(или) Контрактом.</w:t>
      </w:r>
    </w:p>
    <w:p w14:paraId="44F3833B"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Обеспечить соответствие поставок товара по государственному оборонному заказу требованиям законодательства Российской Федерации о государственном оборонном заказе и условиям, установленным Контрактом.</w:t>
      </w:r>
    </w:p>
    <w:p w14:paraId="4CFE547C"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3FC0205"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i/>
          <w:sz w:val="24"/>
          <w:szCs w:val="24"/>
        </w:rPr>
      </w:pPr>
      <w:r w:rsidRPr="00C44E96">
        <w:rPr>
          <w:rFonts w:ascii="PT Astra Serif" w:hAnsi="PT Astra Serif"/>
          <w:sz w:val="24"/>
          <w:szCs w:val="24"/>
        </w:rPr>
        <w:t>Передать товар в порядке и в сроки, указанные в разделе 5 Контракта и ведомостью поставки (приложение №2).</w:t>
      </w:r>
    </w:p>
    <w:p w14:paraId="05E66604"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i/>
          <w:sz w:val="24"/>
          <w:szCs w:val="24"/>
        </w:rPr>
      </w:pPr>
      <w:r w:rsidRPr="00C44E96">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72E46604"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i/>
          <w:sz w:val="24"/>
          <w:szCs w:val="24"/>
        </w:rPr>
      </w:pPr>
      <w:r w:rsidRPr="00C44E96">
        <w:rPr>
          <w:rFonts w:ascii="PT Astra Serif" w:hAnsi="PT Astra Serif"/>
          <w:sz w:val="24"/>
          <w:szCs w:val="24"/>
        </w:rPr>
        <w:t>Обеспечить устранение за свой счет недостатков и дефектов товара, выявленных при приемке товара, в порядке и сроки, предусмотренные разделом 8 Контракта.</w:t>
      </w:r>
    </w:p>
    <w:p w14:paraId="3F2A9AFE"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i/>
          <w:sz w:val="24"/>
          <w:szCs w:val="24"/>
        </w:rPr>
      </w:pPr>
      <w:r w:rsidRPr="00C44E96">
        <w:rPr>
          <w:rFonts w:ascii="PT Astra Serif" w:hAnsi="PT Astra Serif"/>
          <w:sz w:val="24"/>
          <w:szCs w:val="24"/>
        </w:rPr>
        <w:t xml:space="preserve">В случае неисполнения или ненадлежащего исполнения своих обязательств по </w:t>
      </w:r>
      <w:r w:rsidRPr="00A03AB5">
        <w:rPr>
          <w:rFonts w:ascii="PT Astra Serif" w:hAnsi="PT Astra Serif"/>
          <w:i/>
          <w:sz w:val="24"/>
          <w:szCs w:val="24"/>
        </w:rPr>
        <w:t xml:space="preserve">Контракту </w:t>
      </w:r>
      <w:r w:rsidRPr="00A03AB5">
        <w:rPr>
          <w:rStyle w:val="a6"/>
          <w:rFonts w:ascii="PT Astra Serif" w:eastAsia="Georgia" w:hAnsi="PT Astra Serif"/>
          <w:i w:val="0"/>
        </w:rPr>
        <w:t>уплатить неустойку (пени, штраф),</w:t>
      </w:r>
      <w:r w:rsidRPr="00C44E96">
        <w:rPr>
          <w:rStyle w:val="a6"/>
          <w:rFonts w:ascii="PT Astra Serif" w:eastAsia="Georgia" w:hAnsi="PT Astra Serif"/>
        </w:rPr>
        <w:t xml:space="preserve"> </w:t>
      </w:r>
      <w:r w:rsidRPr="00C44E96">
        <w:rPr>
          <w:rFonts w:ascii="PT Astra Serif" w:hAnsi="PT Astra Serif"/>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6088DFB5"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i/>
          <w:sz w:val="24"/>
          <w:szCs w:val="24"/>
        </w:rPr>
      </w:pPr>
      <w:r w:rsidRPr="00C44E96">
        <w:rPr>
          <w:rFonts w:ascii="PT Astra Serif" w:hAnsi="PT Astra Serif"/>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7DFB0FFF" w14:textId="77777777" w:rsidR="00C44E96" w:rsidRPr="00C44E96" w:rsidRDefault="00C44E96" w:rsidP="00C44E96">
      <w:pPr>
        <w:pStyle w:val="ac"/>
        <w:numPr>
          <w:ilvl w:val="2"/>
          <w:numId w:val="13"/>
        </w:numPr>
        <w:autoSpaceDE w:val="0"/>
        <w:autoSpaceDN w:val="0"/>
        <w:adjustRightInd w:val="0"/>
        <w:ind w:left="0" w:firstLine="568"/>
        <w:jc w:val="both"/>
        <w:rPr>
          <w:rFonts w:ascii="PT Astra Serif" w:hAnsi="PT Astra Serif"/>
        </w:rPr>
      </w:pPr>
      <w:r w:rsidRPr="00C44E96">
        <w:rPr>
          <w:rFonts w:ascii="PT Astra Serif" w:hAnsi="PT Astra Serif"/>
        </w:rPr>
        <w:t>Обеспечить раздельный учет затрат, связанных с исполнением Контракта в соответствии с законодательством РФ о государственном оборонном заказе.</w:t>
      </w:r>
    </w:p>
    <w:p w14:paraId="23A1A366" w14:textId="77777777" w:rsidR="00C44E96" w:rsidRPr="00C44E96" w:rsidRDefault="00C44E96" w:rsidP="00C44E96">
      <w:pPr>
        <w:pStyle w:val="4"/>
        <w:numPr>
          <w:ilvl w:val="2"/>
          <w:numId w:val="13"/>
        </w:numPr>
        <w:shd w:val="clear" w:color="auto" w:fill="auto"/>
        <w:tabs>
          <w:tab w:val="left" w:pos="0"/>
        </w:tabs>
        <w:spacing w:line="240" w:lineRule="auto"/>
        <w:ind w:left="0" w:firstLine="568"/>
        <w:jc w:val="both"/>
        <w:rPr>
          <w:rFonts w:ascii="PT Astra Serif" w:hAnsi="PT Astra Serif"/>
          <w:sz w:val="24"/>
          <w:szCs w:val="24"/>
        </w:rPr>
      </w:pPr>
      <w:r w:rsidRPr="00C44E96">
        <w:rPr>
          <w:rFonts w:ascii="PT Astra Serif" w:hAnsi="PT Astra Serif"/>
          <w:sz w:val="24"/>
          <w:szCs w:val="24"/>
        </w:rPr>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РФ о государственном </w:t>
      </w:r>
      <w:r w:rsidRPr="00C44E96">
        <w:rPr>
          <w:rFonts w:ascii="PT Astra Serif" w:hAnsi="PT Astra Serif"/>
          <w:sz w:val="24"/>
          <w:szCs w:val="24"/>
        </w:rPr>
        <w:lastRenderedPageBreak/>
        <w:t>оборонном заказе, в том числе на отдельных этапах его исполнения.</w:t>
      </w:r>
    </w:p>
    <w:p w14:paraId="0B0639FA" w14:textId="77777777" w:rsidR="00C44E96" w:rsidRPr="00C44E96" w:rsidRDefault="00C44E96" w:rsidP="00C44E96">
      <w:pPr>
        <w:pStyle w:val="ac"/>
        <w:numPr>
          <w:ilvl w:val="2"/>
          <w:numId w:val="13"/>
        </w:numPr>
        <w:ind w:left="0" w:firstLine="568"/>
        <w:jc w:val="both"/>
        <w:rPr>
          <w:rFonts w:ascii="PT Astra Serif" w:hAnsi="PT Astra Serif"/>
        </w:rPr>
      </w:pPr>
      <w:r w:rsidRPr="00C44E96">
        <w:rPr>
          <w:rFonts w:ascii="PT Astra Serif" w:hAnsi="PT Astra Serif"/>
        </w:rPr>
        <w:t>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14:paraId="08EAEEF6" w14:textId="77777777" w:rsidR="00C44E96" w:rsidRPr="00C44E96" w:rsidRDefault="00C44E96" w:rsidP="00C44E96">
      <w:pPr>
        <w:pStyle w:val="4"/>
        <w:numPr>
          <w:ilvl w:val="2"/>
          <w:numId w:val="13"/>
        </w:numPr>
        <w:shd w:val="clear" w:color="auto" w:fill="auto"/>
        <w:tabs>
          <w:tab w:val="left" w:pos="0"/>
        </w:tabs>
        <w:spacing w:line="240" w:lineRule="auto"/>
        <w:ind w:left="0" w:firstLine="567"/>
        <w:jc w:val="both"/>
        <w:rPr>
          <w:rFonts w:ascii="PT Astra Serif" w:hAnsi="PT Astra Serif"/>
          <w:i/>
          <w:sz w:val="24"/>
          <w:szCs w:val="24"/>
        </w:rPr>
      </w:pPr>
      <w:r w:rsidRPr="00C44E96">
        <w:rPr>
          <w:rFonts w:ascii="PT Astra Serif" w:hAnsi="PT Astra Serif"/>
          <w:sz w:val="24"/>
          <w:szCs w:val="24"/>
        </w:rPr>
        <w:t>Предоставлять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 275-ФЗ.</w:t>
      </w:r>
    </w:p>
    <w:p w14:paraId="37DDFD41" w14:textId="77777777" w:rsidR="00C44E96" w:rsidRPr="00C44E96" w:rsidRDefault="00C44E96" w:rsidP="00C44E96">
      <w:pPr>
        <w:pStyle w:val="4"/>
        <w:numPr>
          <w:ilvl w:val="2"/>
          <w:numId w:val="13"/>
        </w:numPr>
        <w:shd w:val="clear" w:color="auto" w:fill="auto"/>
        <w:tabs>
          <w:tab w:val="left" w:pos="0"/>
        </w:tabs>
        <w:spacing w:line="240" w:lineRule="auto"/>
        <w:ind w:left="0" w:firstLine="556"/>
        <w:jc w:val="both"/>
        <w:rPr>
          <w:rFonts w:ascii="PT Astra Serif" w:hAnsi="PT Astra Serif"/>
          <w:i/>
          <w:sz w:val="24"/>
          <w:szCs w:val="24"/>
        </w:rPr>
      </w:pPr>
      <w:r w:rsidRPr="00C44E96">
        <w:rPr>
          <w:rFonts w:ascii="PT Astra Serif" w:hAnsi="PT Astra Serif"/>
          <w:sz w:val="24"/>
          <w:szCs w:val="24"/>
        </w:rPr>
        <w:t>Представлять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w:t>
      </w:r>
    </w:p>
    <w:p w14:paraId="5A496EB1" w14:textId="77777777" w:rsidR="00C44E96" w:rsidRPr="00C44E96" w:rsidRDefault="00C44E96" w:rsidP="00C44E96">
      <w:pPr>
        <w:pStyle w:val="4"/>
        <w:numPr>
          <w:ilvl w:val="2"/>
          <w:numId w:val="13"/>
        </w:numPr>
        <w:shd w:val="clear" w:color="auto" w:fill="auto"/>
        <w:tabs>
          <w:tab w:val="left" w:pos="0"/>
        </w:tabs>
        <w:spacing w:line="240" w:lineRule="auto"/>
        <w:ind w:left="0" w:firstLine="556"/>
        <w:jc w:val="both"/>
        <w:rPr>
          <w:rFonts w:ascii="PT Astra Serif" w:hAnsi="PT Astra Serif"/>
          <w:i/>
          <w:sz w:val="24"/>
          <w:szCs w:val="24"/>
        </w:rPr>
      </w:pPr>
      <w:r w:rsidRPr="00C44E96">
        <w:rPr>
          <w:rFonts w:ascii="PT Astra Serif" w:hAnsi="PT Astra Serif"/>
          <w:sz w:val="24"/>
          <w:szCs w:val="24"/>
        </w:rPr>
        <w:t>Выполнять иные обязанности, предусмотренные действующим законодательством Российской Федерации и Контрактом.</w:t>
      </w:r>
    </w:p>
    <w:p w14:paraId="4E287276" w14:textId="77777777" w:rsidR="00C44E96" w:rsidRPr="00C44E96" w:rsidRDefault="00C44E96" w:rsidP="00C44E96">
      <w:pPr>
        <w:pStyle w:val="4"/>
        <w:numPr>
          <w:ilvl w:val="1"/>
          <w:numId w:val="1"/>
        </w:numPr>
        <w:shd w:val="clear" w:color="auto" w:fill="auto"/>
        <w:tabs>
          <w:tab w:val="left" w:pos="0"/>
        </w:tabs>
        <w:spacing w:line="240" w:lineRule="auto"/>
        <w:ind w:firstLine="567"/>
        <w:jc w:val="both"/>
        <w:rPr>
          <w:rFonts w:ascii="PT Astra Serif" w:hAnsi="PT Astra Serif"/>
          <w:sz w:val="24"/>
          <w:szCs w:val="24"/>
          <w:u w:val="single"/>
        </w:rPr>
      </w:pPr>
      <w:r w:rsidRPr="00C44E96">
        <w:rPr>
          <w:rFonts w:ascii="PT Astra Serif" w:hAnsi="PT Astra Serif"/>
          <w:sz w:val="24"/>
          <w:szCs w:val="24"/>
          <w:u w:val="single"/>
        </w:rPr>
        <w:t>Поставщик вправе:</w:t>
      </w:r>
    </w:p>
    <w:p w14:paraId="00BC03DE" w14:textId="77777777" w:rsidR="00C44E96" w:rsidRPr="00C44E96" w:rsidRDefault="00C44E96" w:rsidP="00C44E96">
      <w:pPr>
        <w:pStyle w:val="4"/>
        <w:numPr>
          <w:ilvl w:val="2"/>
          <w:numId w:val="14"/>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Требовать своевременную оплату надлежащим образом поставленного и принятого Государственным заказчиком товара в соответствии с условиями раздела 3 Контракта.</w:t>
      </w:r>
    </w:p>
    <w:p w14:paraId="47ED1DCF" w14:textId="77777777" w:rsidR="00C44E96" w:rsidRPr="00C44E96" w:rsidRDefault="00C44E96" w:rsidP="00C44E96">
      <w:pPr>
        <w:pStyle w:val="4"/>
        <w:numPr>
          <w:ilvl w:val="2"/>
          <w:numId w:val="14"/>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Требовать уплату неустойки (штрафов, пеней) согласно разделу 9 Контракта.</w:t>
      </w:r>
    </w:p>
    <w:p w14:paraId="6E9D76F3" w14:textId="77777777" w:rsidR="00C44E96" w:rsidRPr="00C44E96" w:rsidRDefault="00C44E96" w:rsidP="00C44E96">
      <w:pPr>
        <w:pStyle w:val="4"/>
        <w:numPr>
          <w:ilvl w:val="2"/>
          <w:numId w:val="14"/>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11Контракта.</w:t>
      </w:r>
    </w:p>
    <w:p w14:paraId="29E92B09" w14:textId="77777777" w:rsidR="00C44E96" w:rsidRPr="00C44E96" w:rsidRDefault="00C44E96" w:rsidP="00C44E96">
      <w:pPr>
        <w:pStyle w:val="ac"/>
        <w:numPr>
          <w:ilvl w:val="2"/>
          <w:numId w:val="14"/>
        </w:numPr>
        <w:ind w:left="0" w:firstLine="567"/>
        <w:jc w:val="both"/>
        <w:rPr>
          <w:rFonts w:ascii="PT Astra Serif" w:hAnsi="PT Astra Serif"/>
        </w:rPr>
      </w:pPr>
      <w:r w:rsidRPr="00C44E96">
        <w:rPr>
          <w:rFonts w:ascii="PT Astra Serif" w:hAnsi="PT Astra Serif"/>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7124BB54" w14:textId="77777777" w:rsidR="00C44E96" w:rsidRPr="00C44E96" w:rsidRDefault="00C44E96" w:rsidP="00C44E96">
      <w:pPr>
        <w:pStyle w:val="4"/>
        <w:numPr>
          <w:ilvl w:val="2"/>
          <w:numId w:val="14"/>
        </w:numPr>
        <w:shd w:val="clear" w:color="auto" w:fill="auto"/>
        <w:tabs>
          <w:tab w:val="left" w:pos="0"/>
        </w:tabs>
        <w:spacing w:line="240" w:lineRule="auto"/>
        <w:ind w:left="0" w:firstLine="567"/>
        <w:jc w:val="both"/>
        <w:rPr>
          <w:rFonts w:ascii="PT Astra Serif" w:hAnsi="PT Astra Serif"/>
          <w:sz w:val="24"/>
          <w:szCs w:val="24"/>
        </w:rPr>
      </w:pPr>
      <w:r w:rsidRPr="00C44E96">
        <w:rPr>
          <w:rFonts w:ascii="PT Astra Serif" w:hAnsi="PT Astra Serif"/>
          <w:sz w:val="24"/>
          <w:szCs w:val="24"/>
        </w:rPr>
        <w:t>Осуществлять иные права, предусмотренные действующим законодательством Российской Федерации и Контрактом.</w:t>
      </w:r>
    </w:p>
    <w:p w14:paraId="096C66A3" w14:textId="77777777" w:rsidR="00D66794" w:rsidRPr="00C44E96" w:rsidRDefault="00D66794" w:rsidP="00D66794">
      <w:pPr>
        <w:pStyle w:val="4"/>
        <w:shd w:val="clear" w:color="auto" w:fill="auto"/>
        <w:tabs>
          <w:tab w:val="left" w:pos="0"/>
        </w:tabs>
        <w:spacing w:line="240" w:lineRule="auto"/>
        <w:ind w:firstLine="567"/>
        <w:jc w:val="both"/>
        <w:rPr>
          <w:rFonts w:ascii="PT Astra Serif" w:hAnsi="PT Astra Serif"/>
          <w:sz w:val="24"/>
          <w:szCs w:val="24"/>
        </w:rPr>
      </w:pPr>
    </w:p>
    <w:p w14:paraId="1EAA1FEF" w14:textId="77777777" w:rsidR="00D66794" w:rsidRPr="00C44E96" w:rsidRDefault="00D66794" w:rsidP="00D66794">
      <w:pPr>
        <w:pStyle w:val="4"/>
        <w:shd w:val="clear" w:color="auto" w:fill="auto"/>
        <w:tabs>
          <w:tab w:val="left" w:pos="0"/>
        </w:tabs>
        <w:spacing w:line="240" w:lineRule="auto"/>
        <w:ind w:firstLine="567"/>
        <w:jc w:val="both"/>
        <w:rPr>
          <w:rFonts w:ascii="PT Astra Serif" w:hAnsi="PT Astra Serif"/>
          <w:sz w:val="24"/>
          <w:szCs w:val="24"/>
        </w:rPr>
      </w:pPr>
    </w:p>
    <w:p w14:paraId="7F97C772" w14:textId="77777777" w:rsidR="00D66794" w:rsidRPr="003935DE" w:rsidRDefault="00D66794" w:rsidP="00D66794">
      <w:pPr>
        <w:pStyle w:val="21"/>
        <w:numPr>
          <w:ilvl w:val="0"/>
          <w:numId w:val="1"/>
        </w:numPr>
        <w:shd w:val="clear" w:color="auto" w:fill="auto"/>
        <w:tabs>
          <w:tab w:val="left" w:pos="245"/>
        </w:tabs>
        <w:spacing w:after="120" w:line="240" w:lineRule="auto"/>
        <w:jc w:val="center"/>
        <w:rPr>
          <w:rFonts w:ascii="PT Astra Serif" w:hAnsi="PT Astra Serif"/>
          <w:sz w:val="24"/>
          <w:szCs w:val="24"/>
        </w:rPr>
      </w:pPr>
      <w:r w:rsidRPr="00C44E96">
        <w:rPr>
          <w:rFonts w:ascii="PT Astra Serif" w:hAnsi="PT Astra Serif"/>
          <w:sz w:val="24"/>
          <w:szCs w:val="24"/>
        </w:rPr>
        <w:t>Цена Контракта, порядок</w:t>
      </w:r>
      <w:r w:rsidRPr="003935DE">
        <w:rPr>
          <w:rFonts w:ascii="PT Astra Serif" w:hAnsi="PT Astra Serif"/>
          <w:sz w:val="24"/>
          <w:szCs w:val="24"/>
        </w:rPr>
        <w:t xml:space="preserve"> и срок оплаты</w:t>
      </w:r>
      <w:bookmarkEnd w:id="2"/>
    </w:p>
    <w:p w14:paraId="7CCB6662" w14:textId="7811BBB5" w:rsidR="00D66794" w:rsidRPr="003935DE" w:rsidRDefault="00D66794" w:rsidP="00D66794">
      <w:pPr>
        <w:pStyle w:val="4"/>
        <w:numPr>
          <w:ilvl w:val="1"/>
          <w:numId w:val="15"/>
        </w:numPr>
        <w:shd w:val="clear" w:color="auto" w:fill="auto"/>
        <w:tabs>
          <w:tab w:val="left" w:pos="0"/>
        </w:tabs>
        <w:spacing w:line="240" w:lineRule="auto"/>
        <w:ind w:left="0" w:firstLine="567"/>
        <w:jc w:val="both"/>
        <w:rPr>
          <w:rFonts w:ascii="PT Astra Serif" w:hAnsi="PT Astra Serif"/>
          <w:b/>
          <w:sz w:val="24"/>
          <w:szCs w:val="24"/>
        </w:rPr>
      </w:pPr>
      <w:r w:rsidRPr="003935DE">
        <w:rPr>
          <w:rFonts w:ascii="PT Astra Serif" w:hAnsi="PT Astra Serif"/>
          <w:sz w:val="24"/>
          <w:szCs w:val="24"/>
        </w:rPr>
        <w:t xml:space="preserve">Цена Контракта составляет </w:t>
      </w:r>
      <w:r w:rsidR="00BF395A">
        <w:rPr>
          <w:rFonts w:ascii="PT Astra Serif" w:hAnsi="PT Astra Serif"/>
          <w:sz w:val="24"/>
          <w:szCs w:val="24"/>
        </w:rPr>
        <w:t>__________</w:t>
      </w:r>
      <w:r w:rsidR="00A90703">
        <w:rPr>
          <w:rFonts w:ascii="PT Astra Serif" w:hAnsi="PT Astra Serif"/>
          <w:sz w:val="24"/>
          <w:szCs w:val="24"/>
        </w:rPr>
        <w:t>(</w:t>
      </w:r>
      <w:r w:rsidR="00BF395A">
        <w:rPr>
          <w:rFonts w:ascii="PT Astra Serif" w:hAnsi="PT Astra Serif"/>
          <w:sz w:val="24"/>
          <w:szCs w:val="24"/>
        </w:rPr>
        <w:t>______________________</w:t>
      </w:r>
      <w:r w:rsidR="00A90703">
        <w:rPr>
          <w:rFonts w:ascii="PT Astra Serif" w:hAnsi="PT Astra Serif"/>
          <w:sz w:val="24"/>
          <w:szCs w:val="24"/>
        </w:rPr>
        <w:t>) рублей 00</w:t>
      </w:r>
      <w:r w:rsidR="003A0C36" w:rsidRPr="003A0C36">
        <w:rPr>
          <w:rFonts w:ascii="PT Astra Serif" w:hAnsi="PT Astra Serif"/>
          <w:sz w:val="24"/>
          <w:szCs w:val="24"/>
        </w:rPr>
        <w:t xml:space="preserve"> копеек включая НДС</w:t>
      </w:r>
      <w:r w:rsidR="00BF395A">
        <w:rPr>
          <w:rFonts w:ascii="PT Astra Serif" w:hAnsi="PT Astra Serif"/>
          <w:sz w:val="24"/>
          <w:szCs w:val="24"/>
        </w:rPr>
        <w:t>____/НДС не облагается</w:t>
      </w:r>
      <w:r w:rsidR="003E64BD" w:rsidRPr="003935DE">
        <w:rPr>
          <w:rFonts w:ascii="PT Astra Serif" w:hAnsi="PT Astra Serif"/>
          <w:sz w:val="24"/>
          <w:szCs w:val="24"/>
        </w:rPr>
        <w:t>, и</w:t>
      </w:r>
      <w:r w:rsidRPr="003935DE">
        <w:rPr>
          <w:rFonts w:ascii="PT Astra Serif" w:hAnsi="PT Astra Serif"/>
          <w:sz w:val="24"/>
          <w:szCs w:val="24"/>
        </w:rPr>
        <w:t xml:space="preserve"> включает в себя стоимость товара, стоимость тары и упаковки, транспортные расходы по поставке до Грузополучателя, погрузо-разгрузочные работы, расходы на страхование, уплату таможенных пошлин, налогов, сборов и все расход</w:t>
      </w:r>
      <w:r w:rsidR="00702330">
        <w:rPr>
          <w:rFonts w:ascii="PT Astra Serif" w:hAnsi="PT Astra Serif"/>
          <w:sz w:val="24"/>
          <w:szCs w:val="24"/>
        </w:rPr>
        <w:t xml:space="preserve">ы Поставщика, которые он несет </w:t>
      </w:r>
      <w:r w:rsidRPr="003935DE">
        <w:rPr>
          <w:rFonts w:ascii="PT Astra Serif" w:hAnsi="PT Astra Serif"/>
          <w:sz w:val="24"/>
          <w:szCs w:val="24"/>
        </w:rPr>
        <w:t xml:space="preserve">в связи с исполнением обязательств по Контракту.  Цена единицы товара указана в </w:t>
      </w:r>
      <w:r w:rsidRPr="003935DE">
        <w:rPr>
          <w:rFonts w:ascii="PT Astra Serif" w:hAnsi="PT Astra Serif"/>
          <w:color w:val="000000" w:themeColor="text1"/>
          <w:sz w:val="24"/>
          <w:szCs w:val="24"/>
        </w:rPr>
        <w:t>Ведомости поставки (приложение № 2).</w:t>
      </w:r>
    </w:p>
    <w:p w14:paraId="2223B51D" w14:textId="77777777" w:rsidR="00D66794" w:rsidRPr="003935DE" w:rsidRDefault="00D66794" w:rsidP="00D66794">
      <w:pPr>
        <w:pStyle w:val="4"/>
        <w:numPr>
          <w:ilvl w:val="1"/>
          <w:numId w:val="15"/>
        </w:numPr>
        <w:shd w:val="clear" w:color="auto" w:fill="auto"/>
        <w:tabs>
          <w:tab w:val="left" w:pos="0"/>
        </w:tabs>
        <w:spacing w:line="240" w:lineRule="auto"/>
        <w:ind w:left="0" w:firstLine="567"/>
        <w:jc w:val="both"/>
        <w:rPr>
          <w:rFonts w:ascii="PT Astra Serif" w:hAnsi="PT Astra Serif"/>
          <w:b/>
          <w:sz w:val="24"/>
          <w:szCs w:val="24"/>
        </w:rPr>
      </w:pPr>
      <w:r w:rsidRPr="003935DE">
        <w:rPr>
          <w:rFonts w:ascii="PT Astra Serif" w:hAnsi="PT Astra Serif"/>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3744A0" w:rsidRPr="003935DE">
        <w:rPr>
          <w:rFonts w:ascii="PT Astra Serif" w:hAnsi="PT Astra Serif"/>
          <w:sz w:val="24"/>
          <w:szCs w:val="24"/>
        </w:rPr>
        <w:t>0</w:t>
      </w:r>
      <w:r w:rsidRPr="003935DE">
        <w:rPr>
          <w:rFonts w:ascii="PT Astra Serif" w:hAnsi="PT Astra Serif"/>
          <w:sz w:val="24"/>
          <w:szCs w:val="24"/>
        </w:rPr>
        <w:t xml:space="preserve"> Контракта.</w:t>
      </w:r>
    </w:p>
    <w:p w14:paraId="4EE7E895" w14:textId="77777777" w:rsidR="00D66794" w:rsidRPr="003935DE" w:rsidRDefault="00D66794" w:rsidP="00D66794">
      <w:pPr>
        <w:pStyle w:val="4"/>
        <w:numPr>
          <w:ilvl w:val="1"/>
          <w:numId w:val="15"/>
        </w:numPr>
        <w:shd w:val="clear" w:color="auto" w:fill="auto"/>
        <w:tabs>
          <w:tab w:val="left" w:pos="0"/>
        </w:tabs>
        <w:spacing w:line="240" w:lineRule="auto"/>
        <w:ind w:left="0" w:firstLine="567"/>
        <w:jc w:val="both"/>
        <w:rPr>
          <w:rStyle w:val="11"/>
          <w:rFonts w:ascii="PT Astra Serif" w:hAnsi="PT Astra Serif"/>
          <w:b/>
          <w:sz w:val="24"/>
          <w:szCs w:val="24"/>
        </w:rPr>
      </w:pPr>
      <w:r w:rsidRPr="003935DE">
        <w:rPr>
          <w:rStyle w:val="11"/>
          <w:rFonts w:ascii="PT Astra Serif" w:hAnsi="PT Astra Serif"/>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3935DE">
        <w:rPr>
          <w:rFonts w:ascii="PT Astra Serif" w:hAnsi="PT Astra Serif"/>
          <w:b/>
          <w:sz w:val="24"/>
          <w:szCs w:val="24"/>
        </w:rPr>
        <w:t xml:space="preserve">, </w:t>
      </w:r>
      <w:r w:rsidRPr="003935DE">
        <w:rPr>
          <w:rFonts w:ascii="PT Astra Serif" w:hAnsi="PT Astra Serif"/>
          <w:sz w:val="24"/>
          <w:szCs w:val="24"/>
        </w:rPr>
        <w:t xml:space="preserve">на </w:t>
      </w:r>
      <w:r w:rsidRPr="003935DE">
        <w:rPr>
          <w:rStyle w:val="11"/>
          <w:rFonts w:ascii="PT Astra Serif" w:hAnsi="PT Astra Serif"/>
          <w:sz w:val="24"/>
          <w:szCs w:val="24"/>
        </w:rPr>
        <w:t xml:space="preserve">расчетный счет Поставщика, указанный в разделе 14 настоящего Контракта. Товар оплачивается по факту поставки </w:t>
      </w:r>
      <w:r w:rsidRPr="003935DE">
        <w:rPr>
          <w:rStyle w:val="11"/>
          <w:rFonts w:ascii="PT Astra Serif" w:eastAsia="Courier New" w:hAnsi="PT Astra Serif"/>
          <w:sz w:val="24"/>
          <w:szCs w:val="24"/>
        </w:rPr>
        <w:t xml:space="preserve">в течение </w:t>
      </w:r>
      <w:r w:rsidR="00050A13" w:rsidRPr="003935DE">
        <w:rPr>
          <w:rStyle w:val="11"/>
          <w:rFonts w:ascii="PT Astra Serif" w:eastAsia="Courier New" w:hAnsi="PT Astra Serif"/>
          <w:sz w:val="24"/>
          <w:szCs w:val="24"/>
        </w:rPr>
        <w:t>7</w:t>
      </w:r>
      <w:r w:rsidRPr="003935DE">
        <w:rPr>
          <w:rStyle w:val="11"/>
          <w:rFonts w:ascii="PT Astra Serif" w:eastAsia="Courier New" w:hAnsi="PT Astra Serif"/>
          <w:color w:val="000000" w:themeColor="text1"/>
          <w:sz w:val="24"/>
          <w:szCs w:val="24"/>
        </w:rPr>
        <w:t xml:space="preserve"> (</w:t>
      </w:r>
      <w:r w:rsidR="00050A13" w:rsidRPr="003935DE">
        <w:rPr>
          <w:rStyle w:val="11"/>
          <w:rFonts w:ascii="PT Astra Serif" w:eastAsia="Courier New" w:hAnsi="PT Astra Serif"/>
          <w:color w:val="000000" w:themeColor="text1"/>
          <w:sz w:val="24"/>
          <w:szCs w:val="24"/>
        </w:rPr>
        <w:t>сем</w:t>
      </w:r>
      <w:r w:rsidR="001C4E94" w:rsidRPr="003935DE">
        <w:rPr>
          <w:rStyle w:val="11"/>
          <w:rFonts w:ascii="PT Astra Serif" w:eastAsia="Courier New" w:hAnsi="PT Astra Serif"/>
          <w:color w:val="000000" w:themeColor="text1"/>
          <w:sz w:val="24"/>
          <w:szCs w:val="24"/>
        </w:rPr>
        <w:t>и</w:t>
      </w:r>
      <w:r w:rsidRPr="003935DE">
        <w:rPr>
          <w:rStyle w:val="11"/>
          <w:rFonts w:ascii="PT Astra Serif" w:eastAsia="Courier New" w:hAnsi="PT Astra Serif"/>
          <w:color w:val="000000" w:themeColor="text1"/>
          <w:sz w:val="24"/>
          <w:szCs w:val="24"/>
        </w:rPr>
        <w:t xml:space="preserve">) </w:t>
      </w:r>
      <w:r w:rsidRPr="003935DE">
        <w:rPr>
          <w:rStyle w:val="11"/>
          <w:rFonts w:ascii="PT Astra Serif" w:eastAsia="Courier New" w:hAnsi="PT Astra Serif"/>
          <w:sz w:val="24"/>
          <w:szCs w:val="24"/>
        </w:rPr>
        <w:t>дней с даты подписания Государственным заказчиком Акта приема-передачи товара (приложение</w:t>
      </w:r>
      <w:r w:rsidRPr="003935DE">
        <w:rPr>
          <w:rStyle w:val="11"/>
          <w:rFonts w:ascii="PT Astra Serif" w:eastAsia="Courier New" w:hAnsi="PT Astra Serif"/>
          <w:color w:val="000000" w:themeColor="text1"/>
          <w:sz w:val="24"/>
          <w:szCs w:val="24"/>
        </w:rPr>
        <w:t>№ 3)</w:t>
      </w:r>
      <w:r w:rsidRPr="003935DE">
        <w:rPr>
          <w:rStyle w:val="11"/>
          <w:rFonts w:ascii="PT Astra Serif" w:eastAsia="Courier New" w:hAnsi="PT Astra Serif"/>
          <w:sz w:val="24"/>
          <w:szCs w:val="24"/>
        </w:rPr>
        <w:t>.</w:t>
      </w:r>
    </w:p>
    <w:p w14:paraId="31D28E2C" w14:textId="77777777" w:rsidR="00D66794" w:rsidRPr="003935DE" w:rsidRDefault="00D66794" w:rsidP="00D66794">
      <w:pPr>
        <w:pStyle w:val="4"/>
        <w:numPr>
          <w:ilvl w:val="1"/>
          <w:numId w:val="15"/>
        </w:numPr>
        <w:shd w:val="clear" w:color="auto" w:fill="auto"/>
        <w:tabs>
          <w:tab w:val="left" w:pos="0"/>
        </w:tabs>
        <w:spacing w:line="240" w:lineRule="auto"/>
        <w:ind w:left="0" w:firstLine="567"/>
        <w:jc w:val="both"/>
        <w:rPr>
          <w:rFonts w:ascii="PT Astra Serif" w:hAnsi="PT Astra Serif"/>
          <w:sz w:val="24"/>
          <w:szCs w:val="24"/>
        </w:rPr>
      </w:pPr>
      <w:r w:rsidRPr="003935DE">
        <w:rPr>
          <w:rFonts w:ascii="PT Astra Serif" w:hAnsi="PT Astra Serif"/>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75A4F2FE" w14:textId="77777777" w:rsidR="00D66794" w:rsidRPr="003935DE" w:rsidRDefault="00D66794" w:rsidP="00D66794">
      <w:pPr>
        <w:pStyle w:val="4"/>
        <w:numPr>
          <w:ilvl w:val="1"/>
          <w:numId w:val="15"/>
        </w:numPr>
        <w:shd w:val="clear" w:color="auto" w:fill="auto"/>
        <w:tabs>
          <w:tab w:val="left" w:pos="0"/>
        </w:tabs>
        <w:spacing w:line="240" w:lineRule="auto"/>
        <w:ind w:left="0" w:firstLine="567"/>
        <w:jc w:val="both"/>
        <w:rPr>
          <w:rFonts w:ascii="PT Astra Serif" w:hAnsi="PT Astra Serif"/>
          <w:sz w:val="24"/>
          <w:szCs w:val="24"/>
        </w:rPr>
      </w:pPr>
      <w:r w:rsidRPr="003935DE">
        <w:rPr>
          <w:rFonts w:ascii="PT Astra Serif" w:hAnsi="PT Astra Serif"/>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40ADF47" w14:textId="77777777" w:rsidR="00D66794" w:rsidRPr="003935DE" w:rsidRDefault="00D66794" w:rsidP="00D66794">
      <w:pPr>
        <w:pStyle w:val="4"/>
        <w:numPr>
          <w:ilvl w:val="1"/>
          <w:numId w:val="15"/>
        </w:numPr>
        <w:shd w:val="clear" w:color="auto" w:fill="auto"/>
        <w:tabs>
          <w:tab w:val="left" w:pos="0"/>
        </w:tabs>
        <w:spacing w:line="240" w:lineRule="auto"/>
        <w:ind w:left="0" w:firstLine="567"/>
        <w:jc w:val="both"/>
        <w:rPr>
          <w:rFonts w:ascii="PT Astra Serif" w:hAnsi="PT Astra Serif"/>
          <w:i/>
          <w:sz w:val="24"/>
          <w:szCs w:val="24"/>
        </w:rPr>
      </w:pPr>
      <w:bookmarkStart w:id="3" w:name="bookmark3"/>
      <w:r w:rsidRPr="003935DE">
        <w:rPr>
          <w:rFonts w:ascii="PT Astra Serif" w:hAnsi="PT Astra Serif"/>
          <w:sz w:val="24"/>
          <w:szCs w:val="24"/>
        </w:rPr>
        <w:t>Источником финансирования является федеральный бюджет.</w:t>
      </w:r>
    </w:p>
    <w:p w14:paraId="40247AF0" w14:textId="77777777" w:rsidR="00D66794" w:rsidRPr="003935DE" w:rsidRDefault="00D66794" w:rsidP="00D66794">
      <w:pPr>
        <w:pStyle w:val="4"/>
        <w:numPr>
          <w:ilvl w:val="1"/>
          <w:numId w:val="15"/>
        </w:numPr>
        <w:shd w:val="clear" w:color="auto" w:fill="auto"/>
        <w:tabs>
          <w:tab w:val="left" w:pos="0"/>
        </w:tabs>
        <w:spacing w:line="240" w:lineRule="auto"/>
        <w:ind w:left="0" w:firstLine="567"/>
        <w:jc w:val="both"/>
        <w:rPr>
          <w:rFonts w:ascii="PT Astra Serif" w:hAnsi="PT Astra Serif"/>
          <w:i/>
          <w:sz w:val="24"/>
          <w:szCs w:val="24"/>
        </w:rPr>
      </w:pPr>
      <w:r w:rsidRPr="003935DE">
        <w:rPr>
          <w:rFonts w:ascii="PT Astra Serif" w:hAnsi="PT Astra Serif"/>
          <w:sz w:val="24"/>
          <w:szCs w:val="24"/>
        </w:rPr>
        <w:lastRenderedPageBreak/>
        <w:t>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28D225A" w14:textId="77777777" w:rsidR="00D66794" w:rsidRPr="003935DE" w:rsidRDefault="00D66794" w:rsidP="00D66794">
      <w:pPr>
        <w:pStyle w:val="4"/>
        <w:shd w:val="clear" w:color="auto" w:fill="auto"/>
        <w:tabs>
          <w:tab w:val="left" w:pos="0"/>
        </w:tabs>
        <w:spacing w:line="240" w:lineRule="auto"/>
        <w:ind w:firstLine="567"/>
        <w:jc w:val="both"/>
        <w:rPr>
          <w:rFonts w:ascii="PT Astra Serif" w:hAnsi="PT Astra Serif"/>
          <w:i/>
          <w:sz w:val="24"/>
          <w:szCs w:val="24"/>
        </w:rPr>
      </w:pPr>
    </w:p>
    <w:p w14:paraId="0B6BB662" w14:textId="77777777" w:rsidR="00D66794" w:rsidRPr="003935DE" w:rsidRDefault="00D66794" w:rsidP="00D66794">
      <w:pPr>
        <w:pStyle w:val="21"/>
        <w:numPr>
          <w:ilvl w:val="0"/>
          <w:numId w:val="1"/>
        </w:numPr>
        <w:shd w:val="clear" w:color="auto" w:fill="auto"/>
        <w:tabs>
          <w:tab w:val="left" w:pos="245"/>
        </w:tabs>
        <w:spacing w:line="22" w:lineRule="atLeast"/>
        <w:jc w:val="center"/>
        <w:rPr>
          <w:rFonts w:ascii="PT Astra Serif" w:hAnsi="PT Astra Serif"/>
          <w:spacing w:val="6"/>
          <w:sz w:val="24"/>
          <w:szCs w:val="24"/>
        </w:rPr>
      </w:pPr>
      <w:bookmarkStart w:id="4" w:name="bookmark4"/>
      <w:bookmarkEnd w:id="3"/>
      <w:r w:rsidRPr="003935DE">
        <w:rPr>
          <w:rFonts w:ascii="PT Astra Serif" w:hAnsi="PT Astra Serif"/>
          <w:spacing w:val="6"/>
          <w:sz w:val="24"/>
          <w:szCs w:val="24"/>
        </w:rPr>
        <w:t>Сроки и порядок поставки Товара</w:t>
      </w:r>
      <w:bookmarkEnd w:id="4"/>
    </w:p>
    <w:p w14:paraId="3E407F5B" w14:textId="58AB50B6" w:rsidR="00D66794" w:rsidRPr="003935DE" w:rsidRDefault="00D66794" w:rsidP="00D66794">
      <w:pPr>
        <w:pStyle w:val="4"/>
        <w:numPr>
          <w:ilvl w:val="1"/>
          <w:numId w:val="1"/>
        </w:numPr>
        <w:shd w:val="clear" w:color="auto" w:fill="auto"/>
        <w:tabs>
          <w:tab w:val="left" w:pos="0"/>
        </w:tabs>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Поставщик своими силами и за свой счет передает товар Грузополучателю путём доставки и отгрузки его Грузополучателю</w:t>
      </w:r>
      <w:r w:rsidR="000E56AC" w:rsidRPr="003935DE">
        <w:rPr>
          <w:rFonts w:ascii="PT Astra Serif" w:hAnsi="PT Astra Serif"/>
          <w:spacing w:val="6"/>
          <w:sz w:val="24"/>
          <w:szCs w:val="24"/>
        </w:rPr>
        <w:t xml:space="preserve"> </w:t>
      </w:r>
      <w:r w:rsidRPr="003935DE">
        <w:rPr>
          <w:rFonts w:ascii="PT Astra Serif" w:hAnsi="PT Astra Serif"/>
          <w:spacing w:val="6"/>
          <w:sz w:val="24"/>
          <w:szCs w:val="24"/>
        </w:rPr>
        <w:t xml:space="preserve">по качеству, цене, в количестве, сроки и по </w:t>
      </w:r>
      <w:r w:rsidRPr="003935DE">
        <w:rPr>
          <w:rFonts w:ascii="PT Astra Serif" w:hAnsi="PT Astra Serif"/>
          <w:color w:val="000000" w:themeColor="text1"/>
          <w:spacing w:val="6"/>
          <w:sz w:val="24"/>
          <w:szCs w:val="24"/>
        </w:rPr>
        <w:t>адресу,</w:t>
      </w:r>
      <w:r w:rsidRPr="003935DE">
        <w:rPr>
          <w:rFonts w:ascii="PT Astra Serif" w:hAnsi="PT Astra Serif"/>
          <w:spacing w:val="6"/>
          <w:sz w:val="24"/>
          <w:szCs w:val="24"/>
        </w:rPr>
        <w:t xml:space="preserve"> предусмотренным </w:t>
      </w:r>
      <w:r w:rsidRPr="003935DE">
        <w:rPr>
          <w:rFonts w:ascii="PT Astra Serif" w:hAnsi="PT Astra Serif"/>
          <w:color w:val="000000" w:themeColor="text1"/>
          <w:spacing w:val="6"/>
          <w:sz w:val="24"/>
          <w:szCs w:val="24"/>
        </w:rPr>
        <w:t xml:space="preserve">Ведомостью поставки (приложение № 2) </w:t>
      </w:r>
      <w:r w:rsidRPr="003935DE">
        <w:rPr>
          <w:rFonts w:ascii="PT Astra Serif" w:hAnsi="PT Astra Serif"/>
          <w:spacing w:val="6"/>
          <w:sz w:val="24"/>
          <w:szCs w:val="24"/>
        </w:rPr>
        <w:t>и иными условиями Контракта.</w:t>
      </w:r>
    </w:p>
    <w:p w14:paraId="4B6290E9" w14:textId="77777777" w:rsidR="00D66794" w:rsidRPr="003935DE" w:rsidRDefault="00D66794" w:rsidP="00D66794">
      <w:pPr>
        <w:pStyle w:val="4"/>
        <w:numPr>
          <w:ilvl w:val="1"/>
          <w:numId w:val="1"/>
        </w:numPr>
        <w:shd w:val="clear" w:color="auto" w:fill="auto"/>
        <w:tabs>
          <w:tab w:val="left" w:pos="0"/>
        </w:tabs>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 xml:space="preserve">Не позднее, чем за 2 (два) рабочих дня до даты передачи (поставки) товара Поставщик в письменной форме уведомляет Государственного заказчика и Грузополучателя по адресам, указанным в разделе 15 Контракта и </w:t>
      </w:r>
      <w:r w:rsidRPr="003935DE">
        <w:rPr>
          <w:rFonts w:ascii="PT Astra Serif" w:hAnsi="PT Astra Serif"/>
          <w:color w:val="000000" w:themeColor="text1"/>
          <w:spacing w:val="6"/>
          <w:sz w:val="24"/>
          <w:szCs w:val="24"/>
        </w:rPr>
        <w:t>Ведомости поставки (приложение № 2)</w:t>
      </w:r>
      <w:r w:rsidRPr="003935DE">
        <w:rPr>
          <w:rFonts w:ascii="PT Astra Serif" w:hAnsi="PT Astra Serif"/>
          <w:spacing w:val="6"/>
          <w:sz w:val="24"/>
          <w:szCs w:val="24"/>
        </w:rPr>
        <w:t>, о готовности товара к поставке и о дате поставки товара.</w:t>
      </w:r>
    </w:p>
    <w:p w14:paraId="1F5E2618" w14:textId="77777777" w:rsidR="00D66794" w:rsidRPr="003935DE" w:rsidRDefault="00D66794" w:rsidP="00D66794">
      <w:pPr>
        <w:pStyle w:val="4"/>
        <w:numPr>
          <w:ilvl w:val="1"/>
          <w:numId w:val="1"/>
        </w:numPr>
        <w:shd w:val="clear" w:color="auto" w:fill="auto"/>
        <w:tabs>
          <w:tab w:val="left" w:pos="0"/>
        </w:tabs>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Вместе с Товаром Поставщик передает Государственному заказчику относящуюся к Товару документацию:</w:t>
      </w:r>
    </w:p>
    <w:p w14:paraId="79E82C53" w14:textId="77777777" w:rsidR="00D66794" w:rsidRPr="003935DE" w:rsidRDefault="00D66794" w:rsidP="00D66794">
      <w:pPr>
        <w:pStyle w:val="4"/>
        <w:shd w:val="clear" w:color="auto" w:fill="auto"/>
        <w:spacing w:line="22" w:lineRule="atLeast"/>
        <w:ind w:firstLine="567"/>
        <w:jc w:val="both"/>
        <w:rPr>
          <w:rFonts w:ascii="PT Astra Serif" w:hAnsi="PT Astra Serif"/>
          <w:spacing w:val="6"/>
          <w:sz w:val="24"/>
          <w:szCs w:val="24"/>
        </w:rPr>
      </w:pPr>
      <w:proofErr w:type="gramStart"/>
      <w:r w:rsidRPr="003935DE">
        <w:rPr>
          <w:rFonts w:ascii="PT Astra Serif" w:hAnsi="PT Astra Serif"/>
          <w:spacing w:val="6"/>
          <w:sz w:val="24"/>
          <w:szCs w:val="24"/>
        </w:rPr>
        <w:t>товарную</w:t>
      </w:r>
      <w:proofErr w:type="gramEnd"/>
      <w:r w:rsidRPr="003935DE">
        <w:rPr>
          <w:rFonts w:ascii="PT Astra Serif" w:hAnsi="PT Astra Serif"/>
          <w:spacing w:val="6"/>
          <w:sz w:val="24"/>
          <w:szCs w:val="24"/>
        </w:rPr>
        <w:t xml:space="preserve"> накладную, оформленную в 3-х экземплярах (по одному для </w:t>
      </w:r>
      <w:r w:rsidR="003E64BD" w:rsidRPr="003935DE">
        <w:rPr>
          <w:rFonts w:ascii="PT Astra Serif" w:hAnsi="PT Astra Serif"/>
          <w:spacing w:val="6"/>
          <w:sz w:val="24"/>
          <w:szCs w:val="24"/>
        </w:rPr>
        <w:t>Поставщика, Государственного</w:t>
      </w:r>
      <w:r w:rsidRPr="003935DE">
        <w:rPr>
          <w:rFonts w:ascii="PT Astra Serif" w:hAnsi="PT Astra Serif"/>
          <w:spacing w:val="6"/>
          <w:sz w:val="24"/>
          <w:szCs w:val="24"/>
        </w:rPr>
        <w:t xml:space="preserve"> заказчика);</w:t>
      </w:r>
    </w:p>
    <w:p w14:paraId="5AF9628A" w14:textId="77777777" w:rsidR="00D66794" w:rsidRPr="003935DE" w:rsidRDefault="00D66794" w:rsidP="00D66794">
      <w:pPr>
        <w:pStyle w:val="36"/>
        <w:spacing w:after="0" w:line="22" w:lineRule="atLeast"/>
        <w:ind w:left="0" w:firstLine="567"/>
        <w:jc w:val="both"/>
        <w:rPr>
          <w:rStyle w:val="af0"/>
          <w:rFonts w:ascii="PT Astra Serif" w:hAnsi="PT Astra Serif" w:cs="Times New Roman"/>
          <w:b w:val="0"/>
          <w:bCs/>
          <w:spacing w:val="6"/>
          <w:kern w:val="0"/>
          <w:sz w:val="24"/>
          <w:szCs w:val="24"/>
          <w:lang w:eastAsia="ru-RU" w:bidi="ar-SA"/>
        </w:rPr>
      </w:pPr>
      <w:proofErr w:type="gramStart"/>
      <w:r w:rsidRPr="003935DE">
        <w:rPr>
          <w:rFonts w:ascii="PT Astra Serif" w:hAnsi="PT Astra Serif" w:cs="Times New Roman"/>
          <w:spacing w:val="6"/>
          <w:sz w:val="24"/>
          <w:szCs w:val="24"/>
        </w:rPr>
        <w:t>документы</w:t>
      </w:r>
      <w:proofErr w:type="gramEnd"/>
      <w:r w:rsidRPr="003935DE">
        <w:rPr>
          <w:rFonts w:ascii="PT Astra Serif" w:hAnsi="PT Astra Serif" w:cs="Times New Roman"/>
          <w:spacing w:val="6"/>
          <w:sz w:val="24"/>
          <w:szCs w:val="24"/>
        </w:rPr>
        <w:t>, удостоверяющие качество товара (удостоверение, сертификат, протокол,);</w:t>
      </w:r>
    </w:p>
    <w:p w14:paraId="2C4621AC" w14:textId="77777777" w:rsidR="00D66794" w:rsidRPr="003935DE" w:rsidRDefault="00D66794" w:rsidP="00D66794">
      <w:pPr>
        <w:pStyle w:val="36"/>
        <w:spacing w:after="0" w:line="22" w:lineRule="atLeast"/>
        <w:ind w:left="0" w:firstLine="567"/>
        <w:jc w:val="both"/>
        <w:rPr>
          <w:rFonts w:ascii="PT Astra Serif" w:hAnsi="PT Astra Serif" w:cs="Times New Roman"/>
          <w:spacing w:val="6"/>
          <w:sz w:val="24"/>
          <w:szCs w:val="24"/>
        </w:rPr>
      </w:pPr>
      <w:proofErr w:type="gramStart"/>
      <w:r w:rsidRPr="003935DE">
        <w:rPr>
          <w:rStyle w:val="af0"/>
          <w:rFonts w:ascii="PT Astra Serif" w:hAnsi="PT Astra Serif" w:cs="Times New Roman"/>
          <w:b w:val="0"/>
          <w:bCs/>
          <w:spacing w:val="6"/>
          <w:kern w:val="0"/>
          <w:sz w:val="24"/>
          <w:szCs w:val="24"/>
          <w:lang w:eastAsia="ru-RU" w:bidi="ar-SA"/>
        </w:rPr>
        <w:t>копию</w:t>
      </w:r>
      <w:proofErr w:type="gramEnd"/>
      <w:r w:rsidRPr="003935DE">
        <w:rPr>
          <w:rStyle w:val="af0"/>
          <w:rFonts w:ascii="PT Astra Serif" w:hAnsi="PT Astra Serif" w:cs="Times New Roman"/>
          <w:b w:val="0"/>
          <w:bCs/>
          <w:spacing w:val="6"/>
          <w:kern w:val="0"/>
          <w:sz w:val="24"/>
          <w:szCs w:val="24"/>
          <w:lang w:eastAsia="ru-RU" w:bidi="ar-SA"/>
        </w:rPr>
        <w:t xml:space="preserve"> декларации о соответствии или сертификата соответствия, заверенную в установленном законодательством Российской Федерации порядке</w:t>
      </w:r>
      <w:r w:rsidRPr="003935DE">
        <w:rPr>
          <w:rStyle w:val="af0"/>
          <w:rFonts w:ascii="PT Astra Serif" w:hAnsi="PT Astra Serif" w:cs="Times New Roman"/>
          <w:bCs/>
          <w:spacing w:val="6"/>
          <w:kern w:val="0"/>
          <w:sz w:val="24"/>
          <w:szCs w:val="24"/>
          <w:lang w:eastAsia="ru-RU" w:bidi="ar-SA"/>
        </w:rPr>
        <w:t xml:space="preserve"> (</w:t>
      </w:r>
      <w:r w:rsidRPr="003935DE">
        <w:rPr>
          <w:rFonts w:ascii="PT Astra Serif" w:hAnsi="PT Astra Serif" w:cs="Times New Roman"/>
          <w:spacing w:val="6"/>
          <w:sz w:val="24"/>
          <w:szCs w:val="24"/>
        </w:rPr>
        <w:t>передаются с продукцией подлежащей декларированию либо сертификации</w:t>
      </w:r>
      <w:r w:rsidRPr="003935DE">
        <w:rPr>
          <w:rStyle w:val="af0"/>
          <w:rFonts w:ascii="PT Astra Serif" w:hAnsi="PT Astra Serif" w:cs="Times New Roman"/>
          <w:bCs/>
          <w:spacing w:val="6"/>
          <w:kern w:val="0"/>
          <w:sz w:val="24"/>
          <w:szCs w:val="24"/>
          <w:lang w:eastAsia="ru-RU" w:bidi="ar-SA"/>
        </w:rPr>
        <w:t>)</w:t>
      </w:r>
      <w:r w:rsidRPr="003935DE">
        <w:rPr>
          <w:rFonts w:ascii="PT Astra Serif" w:hAnsi="PT Astra Serif" w:cs="Times New Roman"/>
          <w:spacing w:val="6"/>
          <w:sz w:val="24"/>
          <w:szCs w:val="24"/>
        </w:rPr>
        <w:t>;</w:t>
      </w:r>
    </w:p>
    <w:p w14:paraId="19869FA6" w14:textId="77777777" w:rsidR="00D66794" w:rsidRPr="003935DE" w:rsidRDefault="00D66794" w:rsidP="00D66794">
      <w:pPr>
        <w:autoSpaceDE w:val="0"/>
        <w:autoSpaceDN w:val="0"/>
        <w:adjustRightInd w:val="0"/>
        <w:spacing w:line="22" w:lineRule="atLeast"/>
        <w:ind w:firstLine="567"/>
        <w:jc w:val="both"/>
        <w:rPr>
          <w:rFonts w:ascii="PT Astra Serif" w:eastAsia="Calibri" w:hAnsi="PT Astra Serif" w:cs="Times New Roman"/>
          <w:spacing w:val="6"/>
        </w:rPr>
      </w:pPr>
      <w:proofErr w:type="gramStart"/>
      <w:r w:rsidRPr="003935DE">
        <w:rPr>
          <w:rFonts w:ascii="PT Astra Serif" w:eastAsia="Calibri" w:hAnsi="PT Astra Serif" w:cs="Times New Roman"/>
          <w:spacing w:val="6"/>
        </w:rPr>
        <w:t>гарантию</w:t>
      </w:r>
      <w:proofErr w:type="gramEnd"/>
      <w:r w:rsidRPr="003935DE">
        <w:rPr>
          <w:rFonts w:ascii="PT Astra Serif" w:eastAsia="Calibri" w:hAnsi="PT Astra Serif" w:cs="Times New Roman"/>
          <w:spacing w:val="6"/>
        </w:rPr>
        <w:t xml:space="preserve"> производителя товара или гарантию Поставщика на товар (гарантийный талон, либо документ, заменяющий такой талон);</w:t>
      </w:r>
    </w:p>
    <w:p w14:paraId="5CA766D0" w14:textId="77777777" w:rsidR="00D66794" w:rsidRPr="003935DE" w:rsidRDefault="00D66794" w:rsidP="00D66794">
      <w:pPr>
        <w:pStyle w:val="4"/>
        <w:shd w:val="clear" w:color="auto" w:fill="auto"/>
        <w:spacing w:line="22" w:lineRule="atLeast"/>
        <w:ind w:firstLine="567"/>
        <w:jc w:val="both"/>
        <w:rPr>
          <w:rFonts w:ascii="PT Astra Serif" w:hAnsi="PT Astra Serif"/>
          <w:spacing w:val="6"/>
          <w:sz w:val="24"/>
          <w:szCs w:val="24"/>
        </w:rPr>
      </w:pPr>
      <w:proofErr w:type="gramStart"/>
      <w:r w:rsidRPr="003935DE">
        <w:rPr>
          <w:rFonts w:ascii="PT Astra Serif" w:hAnsi="PT Astra Serif"/>
          <w:spacing w:val="6"/>
          <w:sz w:val="24"/>
          <w:szCs w:val="24"/>
        </w:rPr>
        <w:t>акт</w:t>
      </w:r>
      <w:proofErr w:type="gramEnd"/>
      <w:r w:rsidRPr="003935DE">
        <w:rPr>
          <w:rFonts w:ascii="PT Astra Serif" w:hAnsi="PT Astra Serif"/>
          <w:spacing w:val="6"/>
          <w:sz w:val="24"/>
          <w:szCs w:val="24"/>
        </w:rPr>
        <w:t xml:space="preserve"> приема-передачи товара (приложение </w:t>
      </w:r>
      <w:r w:rsidRPr="003935DE">
        <w:rPr>
          <w:rFonts w:ascii="PT Astra Serif" w:hAnsi="PT Astra Serif"/>
          <w:color w:val="000000" w:themeColor="text1"/>
          <w:spacing w:val="6"/>
          <w:sz w:val="24"/>
          <w:szCs w:val="24"/>
        </w:rPr>
        <w:t>№ 3),</w:t>
      </w:r>
      <w:r w:rsidRPr="003935DE">
        <w:rPr>
          <w:rFonts w:ascii="PT Astra Serif" w:hAnsi="PT Astra Serif"/>
          <w:spacing w:val="6"/>
          <w:sz w:val="24"/>
          <w:szCs w:val="24"/>
        </w:rPr>
        <w:t xml:space="preserve"> оформленный в 2-х экземплярах (по одному для </w:t>
      </w:r>
      <w:r w:rsidR="003E64BD" w:rsidRPr="003935DE">
        <w:rPr>
          <w:rFonts w:ascii="PT Astra Serif" w:hAnsi="PT Astra Serif"/>
          <w:spacing w:val="6"/>
          <w:sz w:val="24"/>
          <w:szCs w:val="24"/>
        </w:rPr>
        <w:t>Поставщика и</w:t>
      </w:r>
      <w:r w:rsidRPr="003935DE">
        <w:rPr>
          <w:rFonts w:ascii="PT Astra Serif" w:hAnsi="PT Astra Serif"/>
          <w:spacing w:val="6"/>
          <w:sz w:val="24"/>
          <w:szCs w:val="24"/>
        </w:rPr>
        <w:t xml:space="preserve"> Государственного заказчика).</w:t>
      </w:r>
    </w:p>
    <w:p w14:paraId="1D202CA8" w14:textId="77777777" w:rsidR="00D66794" w:rsidRPr="003935DE" w:rsidRDefault="00D66794" w:rsidP="00D66794">
      <w:pPr>
        <w:pStyle w:val="4"/>
        <w:numPr>
          <w:ilvl w:val="1"/>
          <w:numId w:val="1"/>
        </w:numPr>
        <w:shd w:val="clear" w:color="auto" w:fill="auto"/>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 xml:space="preserve">В случае, когда документы, указанные в пункте 5.3. Контракта, не </w:t>
      </w:r>
      <w:r w:rsidR="003E64BD" w:rsidRPr="003935DE">
        <w:rPr>
          <w:rFonts w:ascii="PT Astra Serif" w:hAnsi="PT Astra Serif"/>
          <w:spacing w:val="6"/>
          <w:sz w:val="24"/>
          <w:szCs w:val="24"/>
        </w:rPr>
        <w:t>переданы Поставщиком</w:t>
      </w:r>
      <w:r w:rsidRPr="003935DE">
        <w:rPr>
          <w:rFonts w:ascii="PT Astra Serif" w:hAnsi="PT Astra Serif"/>
          <w:spacing w:val="6"/>
          <w:sz w:val="24"/>
          <w:szCs w:val="24"/>
        </w:rPr>
        <w:t xml:space="preserve"> Государственному заказчику одновременно с товаром, товар считается не поставленным и приемке не подлежит.</w:t>
      </w:r>
    </w:p>
    <w:p w14:paraId="765DDC81" w14:textId="77777777" w:rsidR="00D66794" w:rsidRPr="003935DE" w:rsidRDefault="00D66794" w:rsidP="00D66794">
      <w:pPr>
        <w:pStyle w:val="4"/>
        <w:numPr>
          <w:ilvl w:val="1"/>
          <w:numId w:val="1"/>
        </w:numPr>
        <w:shd w:val="clear" w:color="auto" w:fill="auto"/>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В течение пяти рабочих дней с момента приемки товара Государственному заказчику Поставщик передает Государственному заказчику подлинники платежных и иных документов:</w:t>
      </w:r>
    </w:p>
    <w:p w14:paraId="09E138E7" w14:textId="77777777" w:rsidR="00D66794" w:rsidRPr="003935DE" w:rsidRDefault="00D66794" w:rsidP="00D66794">
      <w:pPr>
        <w:pStyle w:val="4"/>
        <w:shd w:val="clear" w:color="auto" w:fill="auto"/>
        <w:spacing w:line="22" w:lineRule="atLeast"/>
        <w:ind w:firstLine="567"/>
        <w:jc w:val="both"/>
        <w:rPr>
          <w:rFonts w:ascii="PT Astra Serif" w:hAnsi="PT Astra Serif"/>
          <w:color w:val="000000" w:themeColor="text1"/>
          <w:spacing w:val="6"/>
          <w:sz w:val="24"/>
          <w:szCs w:val="24"/>
        </w:rPr>
      </w:pPr>
      <w:proofErr w:type="gramStart"/>
      <w:r w:rsidRPr="003935DE">
        <w:rPr>
          <w:rFonts w:ascii="PT Astra Serif" w:hAnsi="PT Astra Serif"/>
          <w:color w:val="000000" w:themeColor="text1"/>
          <w:spacing w:val="6"/>
          <w:sz w:val="24"/>
          <w:szCs w:val="24"/>
        </w:rPr>
        <w:t>счет</w:t>
      </w:r>
      <w:proofErr w:type="gramEnd"/>
      <w:r w:rsidRPr="003935DE">
        <w:rPr>
          <w:rFonts w:ascii="PT Astra Serif" w:hAnsi="PT Astra Serif"/>
          <w:color w:val="000000" w:themeColor="text1"/>
          <w:spacing w:val="6"/>
          <w:sz w:val="24"/>
          <w:szCs w:val="24"/>
        </w:rPr>
        <w:t>;</w:t>
      </w:r>
    </w:p>
    <w:p w14:paraId="2050A919" w14:textId="77777777" w:rsidR="00D66794" w:rsidRPr="003935DE" w:rsidRDefault="00D66794" w:rsidP="00D66794">
      <w:pPr>
        <w:pStyle w:val="4"/>
        <w:shd w:val="clear" w:color="auto" w:fill="auto"/>
        <w:spacing w:line="22" w:lineRule="atLeast"/>
        <w:ind w:firstLine="567"/>
        <w:jc w:val="both"/>
        <w:rPr>
          <w:rFonts w:ascii="PT Astra Serif" w:hAnsi="PT Astra Serif"/>
          <w:spacing w:val="6"/>
          <w:sz w:val="24"/>
          <w:szCs w:val="24"/>
        </w:rPr>
      </w:pPr>
      <w:proofErr w:type="gramStart"/>
      <w:r w:rsidRPr="003935DE">
        <w:rPr>
          <w:rFonts w:ascii="PT Astra Serif" w:hAnsi="PT Astra Serif"/>
          <w:spacing w:val="6"/>
          <w:sz w:val="24"/>
          <w:szCs w:val="24"/>
        </w:rPr>
        <w:t>товарную</w:t>
      </w:r>
      <w:proofErr w:type="gramEnd"/>
      <w:r w:rsidRPr="003935DE">
        <w:rPr>
          <w:rFonts w:ascii="PT Astra Serif" w:hAnsi="PT Astra Serif"/>
          <w:spacing w:val="6"/>
          <w:sz w:val="24"/>
          <w:szCs w:val="24"/>
        </w:rPr>
        <w:t xml:space="preserve"> накладную, в 1-ом экземпляре с подписью и печатью Поставщика, </w:t>
      </w:r>
    </w:p>
    <w:p w14:paraId="647A769C" w14:textId="66693B1F" w:rsidR="00D66794" w:rsidRPr="003935DE" w:rsidRDefault="00D66794" w:rsidP="00D66794">
      <w:pPr>
        <w:pStyle w:val="4"/>
        <w:numPr>
          <w:ilvl w:val="1"/>
          <w:numId w:val="1"/>
        </w:numPr>
        <w:shd w:val="clear" w:color="auto" w:fill="auto"/>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по факту приемки товара.</w:t>
      </w:r>
    </w:p>
    <w:p w14:paraId="492531C3" w14:textId="77777777" w:rsidR="00D66794" w:rsidRPr="003935DE" w:rsidRDefault="00D66794" w:rsidP="00D66794">
      <w:pPr>
        <w:pStyle w:val="4"/>
        <w:numPr>
          <w:ilvl w:val="1"/>
          <w:numId w:val="1"/>
        </w:numPr>
        <w:shd w:val="clear" w:color="auto" w:fill="auto"/>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14:paraId="32F2DFAE" w14:textId="2B42A147" w:rsidR="00D66794" w:rsidRPr="003935DE" w:rsidRDefault="00D66794" w:rsidP="00D66794">
      <w:pPr>
        <w:pStyle w:val="4"/>
        <w:numPr>
          <w:ilvl w:val="1"/>
          <w:numId w:val="1"/>
        </w:numPr>
        <w:shd w:val="clear" w:color="auto" w:fill="auto"/>
        <w:spacing w:line="22" w:lineRule="atLeast"/>
        <w:ind w:firstLine="567"/>
        <w:jc w:val="both"/>
        <w:rPr>
          <w:rStyle w:val="24"/>
          <w:rFonts w:ascii="PT Astra Serif" w:hAnsi="PT Astra Serif"/>
          <w:i w:val="0"/>
          <w:iCs w:val="0"/>
          <w:spacing w:val="6"/>
        </w:rPr>
      </w:pPr>
      <w:r w:rsidRPr="003935DE">
        <w:rPr>
          <w:rFonts w:ascii="PT Astra Serif" w:hAnsi="PT Astra Serif"/>
          <w:spacing w:val="6"/>
          <w:sz w:val="24"/>
          <w:szCs w:val="24"/>
        </w:rPr>
        <w:t xml:space="preserve">Право собственности на товар переходит к Государственному заказчику с момента подписания им и Поставщиком Акта приема-передачи товара </w:t>
      </w:r>
      <w:r w:rsidRPr="003935DE">
        <w:rPr>
          <w:rFonts w:ascii="PT Astra Serif" w:hAnsi="PT Astra Serif"/>
          <w:color w:val="000000" w:themeColor="text1"/>
          <w:spacing w:val="6"/>
          <w:sz w:val="24"/>
          <w:szCs w:val="24"/>
        </w:rPr>
        <w:t>без</w:t>
      </w:r>
      <w:r w:rsidRPr="003935DE">
        <w:rPr>
          <w:rFonts w:ascii="PT Astra Serif" w:hAnsi="PT Astra Serif"/>
          <w:spacing w:val="6"/>
          <w:sz w:val="24"/>
          <w:szCs w:val="24"/>
        </w:rPr>
        <w:t xml:space="preserve"> замечаний</w:t>
      </w:r>
      <w:r w:rsidRPr="003935DE">
        <w:rPr>
          <w:rStyle w:val="24"/>
          <w:rFonts w:ascii="PT Astra Serif" w:hAnsi="PT Astra Serif"/>
          <w:spacing w:val="6"/>
        </w:rPr>
        <w:t>.</w:t>
      </w:r>
      <w:bookmarkStart w:id="5" w:name="bookmark5"/>
    </w:p>
    <w:p w14:paraId="2A7BE7E2" w14:textId="77777777" w:rsidR="00D66794" w:rsidRPr="003935DE" w:rsidRDefault="00D66794" w:rsidP="00D66794">
      <w:pPr>
        <w:pStyle w:val="4"/>
        <w:shd w:val="clear" w:color="auto" w:fill="auto"/>
        <w:spacing w:line="22" w:lineRule="atLeast"/>
        <w:ind w:left="567"/>
        <w:jc w:val="both"/>
        <w:rPr>
          <w:rStyle w:val="24"/>
          <w:rFonts w:ascii="PT Astra Serif" w:hAnsi="PT Astra Serif"/>
          <w:i w:val="0"/>
          <w:iCs w:val="0"/>
          <w:spacing w:val="6"/>
        </w:rPr>
      </w:pPr>
    </w:p>
    <w:p w14:paraId="6E7BA27D" w14:textId="77777777" w:rsidR="00D66794" w:rsidRPr="003935DE" w:rsidRDefault="00D66794" w:rsidP="00D66794">
      <w:pPr>
        <w:pStyle w:val="21"/>
        <w:numPr>
          <w:ilvl w:val="0"/>
          <w:numId w:val="1"/>
        </w:numPr>
        <w:shd w:val="clear" w:color="auto" w:fill="auto"/>
        <w:tabs>
          <w:tab w:val="left" w:pos="245"/>
        </w:tabs>
        <w:spacing w:line="22" w:lineRule="atLeast"/>
        <w:jc w:val="center"/>
        <w:rPr>
          <w:rFonts w:ascii="PT Astra Serif" w:hAnsi="PT Astra Serif"/>
          <w:spacing w:val="6"/>
          <w:sz w:val="24"/>
          <w:szCs w:val="24"/>
        </w:rPr>
      </w:pPr>
      <w:r w:rsidRPr="003935DE">
        <w:rPr>
          <w:rFonts w:ascii="PT Astra Serif" w:hAnsi="PT Astra Serif"/>
          <w:spacing w:val="6"/>
          <w:sz w:val="24"/>
          <w:szCs w:val="24"/>
        </w:rPr>
        <w:t xml:space="preserve">Порядок и сроки проведения экспертизы поставляемого товара, </w:t>
      </w:r>
    </w:p>
    <w:p w14:paraId="18158A00" w14:textId="77777777" w:rsidR="00D66794" w:rsidRPr="003935DE" w:rsidRDefault="00D66794" w:rsidP="00D66794">
      <w:pPr>
        <w:pStyle w:val="410"/>
        <w:shd w:val="clear" w:color="auto" w:fill="auto"/>
        <w:spacing w:line="22" w:lineRule="atLeast"/>
        <w:jc w:val="center"/>
        <w:rPr>
          <w:rFonts w:ascii="PT Astra Serif" w:hAnsi="PT Astra Serif"/>
          <w:b/>
          <w:i w:val="0"/>
          <w:spacing w:val="6"/>
          <w:sz w:val="24"/>
          <w:szCs w:val="24"/>
        </w:rPr>
      </w:pPr>
      <w:proofErr w:type="gramStart"/>
      <w:r w:rsidRPr="003935DE">
        <w:rPr>
          <w:rFonts w:ascii="PT Astra Serif" w:hAnsi="PT Astra Serif"/>
          <w:b/>
          <w:i w:val="0"/>
          <w:spacing w:val="6"/>
          <w:sz w:val="24"/>
          <w:szCs w:val="24"/>
        </w:rPr>
        <w:t>порядок</w:t>
      </w:r>
      <w:proofErr w:type="gramEnd"/>
      <w:r w:rsidRPr="003935DE">
        <w:rPr>
          <w:rFonts w:ascii="PT Astra Serif" w:hAnsi="PT Astra Serif"/>
          <w:b/>
          <w:i w:val="0"/>
          <w:spacing w:val="6"/>
          <w:sz w:val="24"/>
          <w:szCs w:val="24"/>
        </w:rPr>
        <w:t xml:space="preserve"> и сроки оформления результатов такой экспертизы</w:t>
      </w:r>
      <w:bookmarkEnd w:id="5"/>
      <w:r w:rsidRPr="003935DE">
        <w:rPr>
          <w:rFonts w:ascii="PT Astra Serif" w:hAnsi="PT Astra Serif"/>
          <w:b/>
          <w:i w:val="0"/>
          <w:spacing w:val="6"/>
          <w:sz w:val="24"/>
          <w:szCs w:val="24"/>
        </w:rPr>
        <w:t>.</w:t>
      </w:r>
    </w:p>
    <w:p w14:paraId="0D5BEDC2" w14:textId="77777777" w:rsidR="00D66794" w:rsidRPr="003935DE" w:rsidRDefault="00D66794" w:rsidP="00D66794">
      <w:pPr>
        <w:pStyle w:val="4"/>
        <w:numPr>
          <w:ilvl w:val="1"/>
          <w:numId w:val="1"/>
        </w:numPr>
        <w:shd w:val="clear" w:color="auto" w:fill="auto"/>
        <w:spacing w:line="22" w:lineRule="atLeast"/>
        <w:ind w:firstLine="567"/>
        <w:jc w:val="both"/>
        <w:rPr>
          <w:rFonts w:ascii="PT Astra Serif" w:hAnsi="PT Astra Serif"/>
          <w:b/>
          <w:spacing w:val="6"/>
          <w:sz w:val="24"/>
          <w:szCs w:val="24"/>
        </w:rPr>
      </w:pPr>
      <w:r w:rsidRPr="003935DE">
        <w:rPr>
          <w:rFonts w:ascii="PT Astra Serif" w:hAnsi="PT Astra Serif"/>
          <w:spacing w:val="6"/>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14:paraId="1ABCD118" w14:textId="77777777" w:rsidR="00D66794" w:rsidRPr="003935DE" w:rsidRDefault="00D66794" w:rsidP="00D66794">
      <w:pPr>
        <w:pStyle w:val="4"/>
        <w:numPr>
          <w:ilvl w:val="1"/>
          <w:numId w:val="1"/>
        </w:numPr>
        <w:shd w:val="clear" w:color="auto" w:fill="auto"/>
        <w:spacing w:line="22" w:lineRule="atLeast"/>
        <w:ind w:firstLine="567"/>
        <w:jc w:val="both"/>
        <w:rPr>
          <w:rStyle w:val="42"/>
          <w:rFonts w:ascii="PT Astra Serif" w:hAnsi="PT Astra Serif"/>
          <w:b/>
          <w:i w:val="0"/>
          <w:iCs w:val="0"/>
          <w:spacing w:val="6"/>
        </w:rPr>
      </w:pPr>
      <w:r w:rsidRPr="003935DE">
        <w:rPr>
          <w:rFonts w:ascii="PT Astra Serif" w:hAnsi="PT Astra Serif"/>
          <w:spacing w:val="6"/>
          <w:sz w:val="24"/>
          <w:szCs w:val="24"/>
        </w:rPr>
        <w:t xml:space="preserve">Государственный заказчик </w:t>
      </w:r>
      <w:r w:rsidRPr="003935DE">
        <w:rPr>
          <w:rFonts w:ascii="PT Astra Serif" w:hAnsi="PT Astra Serif"/>
          <w:color w:val="000000" w:themeColor="text1"/>
          <w:spacing w:val="6"/>
          <w:sz w:val="24"/>
          <w:szCs w:val="24"/>
        </w:rPr>
        <w:t>в момент поставки товара своими силами проводит экспертизу товара на соответс</w:t>
      </w:r>
      <w:r w:rsidRPr="003935DE">
        <w:rPr>
          <w:rFonts w:ascii="PT Astra Serif" w:hAnsi="PT Astra Serif"/>
          <w:spacing w:val="6"/>
          <w:sz w:val="24"/>
          <w:szCs w:val="24"/>
        </w:rPr>
        <w:t xml:space="preserve">твие его качественного состояния условиям Контракта, нормативной документации. Под качественным состоянием товара понимается качественное </w:t>
      </w:r>
      <w:r w:rsidRPr="003935DE">
        <w:rPr>
          <w:rFonts w:ascii="PT Astra Serif" w:hAnsi="PT Astra Serif"/>
          <w:spacing w:val="6"/>
          <w:sz w:val="24"/>
          <w:szCs w:val="24"/>
        </w:rPr>
        <w:lastRenderedPageBreak/>
        <w:t>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w:t>
      </w:r>
    </w:p>
    <w:p w14:paraId="58AE403D" w14:textId="08DB0853" w:rsidR="00D66794" w:rsidRPr="003935DE" w:rsidRDefault="00D66794" w:rsidP="00D66794">
      <w:pPr>
        <w:pStyle w:val="4"/>
        <w:numPr>
          <w:ilvl w:val="1"/>
          <w:numId w:val="1"/>
        </w:numPr>
        <w:shd w:val="clear" w:color="auto" w:fill="auto"/>
        <w:spacing w:line="22" w:lineRule="atLeast"/>
        <w:ind w:firstLine="567"/>
        <w:jc w:val="both"/>
        <w:rPr>
          <w:rFonts w:ascii="PT Astra Serif" w:hAnsi="PT Astra Serif"/>
          <w:b/>
          <w:spacing w:val="6"/>
          <w:sz w:val="24"/>
          <w:szCs w:val="24"/>
        </w:rPr>
      </w:pPr>
      <w:r w:rsidRPr="003935DE">
        <w:rPr>
          <w:rFonts w:ascii="PT Astra Serif" w:hAnsi="PT Astra Serif"/>
          <w:spacing w:val="6"/>
          <w:sz w:val="24"/>
          <w:szCs w:val="24"/>
        </w:rPr>
        <w:t xml:space="preserve">Экспертиза товара не является окончательной приемкой. Результаты </w:t>
      </w:r>
      <w:r w:rsidR="006C3B6F" w:rsidRPr="003935DE">
        <w:rPr>
          <w:rFonts w:ascii="PT Astra Serif" w:hAnsi="PT Astra Serif"/>
          <w:spacing w:val="6"/>
          <w:sz w:val="24"/>
          <w:szCs w:val="24"/>
        </w:rPr>
        <w:t>экспертизы оформляются</w:t>
      </w:r>
      <w:r w:rsidRPr="003935DE">
        <w:rPr>
          <w:rFonts w:ascii="PT Astra Serif" w:hAnsi="PT Astra Serif"/>
          <w:spacing w:val="6"/>
          <w:sz w:val="24"/>
          <w:szCs w:val="24"/>
        </w:rPr>
        <w:t xml:space="preserve"> в виде заключения в срок, указанный в п. 6.2</w:t>
      </w:r>
      <w:proofErr w:type="gramStart"/>
      <w:r w:rsidRPr="003935DE">
        <w:rPr>
          <w:rFonts w:ascii="PT Astra Serif" w:hAnsi="PT Astra Serif"/>
          <w:spacing w:val="6"/>
          <w:sz w:val="24"/>
          <w:szCs w:val="24"/>
        </w:rPr>
        <w:t>. контракта</w:t>
      </w:r>
      <w:proofErr w:type="gramEnd"/>
      <w:r w:rsidRPr="003935DE">
        <w:rPr>
          <w:rFonts w:ascii="PT Astra Serif" w:hAnsi="PT Astra Serif"/>
          <w:spacing w:val="6"/>
          <w:sz w:val="24"/>
          <w:szCs w:val="24"/>
        </w:rPr>
        <w:t>.</w:t>
      </w:r>
    </w:p>
    <w:p w14:paraId="2FE338AE" w14:textId="77777777" w:rsidR="00D66794" w:rsidRPr="003935DE" w:rsidRDefault="00D66794" w:rsidP="00D66794">
      <w:pPr>
        <w:pStyle w:val="4"/>
        <w:shd w:val="clear" w:color="auto" w:fill="auto"/>
        <w:spacing w:line="22" w:lineRule="atLeast"/>
        <w:ind w:firstLine="567"/>
        <w:jc w:val="both"/>
        <w:rPr>
          <w:rFonts w:ascii="PT Astra Serif" w:hAnsi="PT Astra Serif"/>
          <w:b/>
          <w:spacing w:val="6"/>
          <w:sz w:val="24"/>
          <w:szCs w:val="24"/>
        </w:rPr>
      </w:pPr>
      <w:r w:rsidRPr="003935DE">
        <w:rPr>
          <w:rFonts w:ascii="PT Astra Serif" w:hAnsi="PT Astra Serif"/>
          <w:spacing w:val="6"/>
          <w:sz w:val="24"/>
          <w:szCs w:val="24"/>
        </w:rPr>
        <w:t>5.4.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Государственного заказчика приступают к</w:t>
      </w:r>
      <w:r w:rsidR="00DD61F6" w:rsidRPr="003935DE">
        <w:rPr>
          <w:rFonts w:ascii="PT Astra Serif" w:hAnsi="PT Astra Serif"/>
          <w:spacing w:val="6"/>
          <w:sz w:val="24"/>
          <w:szCs w:val="24"/>
        </w:rPr>
        <w:t xml:space="preserve"> его последующей </w:t>
      </w:r>
      <w:r w:rsidR="006C3B6F" w:rsidRPr="003935DE">
        <w:rPr>
          <w:rFonts w:ascii="PT Astra Serif" w:hAnsi="PT Astra Serif"/>
          <w:spacing w:val="6"/>
          <w:sz w:val="24"/>
          <w:szCs w:val="24"/>
        </w:rPr>
        <w:t>приёма</w:t>
      </w:r>
      <w:r w:rsidR="00DD61F6" w:rsidRPr="003935DE">
        <w:rPr>
          <w:rFonts w:ascii="PT Astra Serif" w:hAnsi="PT Astra Serif"/>
          <w:spacing w:val="6"/>
          <w:sz w:val="24"/>
          <w:szCs w:val="24"/>
        </w:rPr>
        <w:t>-передаче</w:t>
      </w:r>
      <w:r w:rsidRPr="003935DE">
        <w:rPr>
          <w:rFonts w:ascii="PT Astra Serif" w:hAnsi="PT Astra Serif"/>
          <w:spacing w:val="6"/>
          <w:sz w:val="24"/>
          <w:szCs w:val="24"/>
        </w:rPr>
        <w:t xml:space="preserve"> в соответствии с условиями раздела 7 Контракта.</w:t>
      </w:r>
    </w:p>
    <w:p w14:paraId="3B0240DB" w14:textId="77777777" w:rsidR="00D66794" w:rsidRPr="003935DE" w:rsidRDefault="00D66794" w:rsidP="00D66794">
      <w:pPr>
        <w:pStyle w:val="4"/>
        <w:shd w:val="clear" w:color="auto" w:fill="auto"/>
        <w:spacing w:line="22" w:lineRule="atLeast"/>
        <w:ind w:firstLine="567"/>
        <w:jc w:val="both"/>
        <w:rPr>
          <w:rFonts w:ascii="PT Astra Serif" w:hAnsi="PT Astra Serif"/>
          <w:b/>
          <w:spacing w:val="6"/>
          <w:sz w:val="24"/>
          <w:szCs w:val="24"/>
        </w:rPr>
      </w:pPr>
      <w:r w:rsidRPr="003935DE">
        <w:rPr>
          <w:rFonts w:ascii="PT Astra Serif" w:hAnsi="PT Astra Serif"/>
          <w:spacing w:val="6"/>
          <w:sz w:val="24"/>
          <w:szCs w:val="24"/>
        </w:rPr>
        <w:t xml:space="preserve">5.5.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w:t>
      </w:r>
      <w:r w:rsidR="006C3B6F" w:rsidRPr="003935DE">
        <w:rPr>
          <w:rFonts w:ascii="PT Astra Serif" w:hAnsi="PT Astra Serif"/>
          <w:spacing w:val="6"/>
          <w:sz w:val="24"/>
          <w:szCs w:val="24"/>
        </w:rPr>
        <w:t>заказчик вправе</w:t>
      </w:r>
      <w:r w:rsidRPr="003935DE">
        <w:rPr>
          <w:rFonts w:ascii="PT Astra Serif" w:hAnsi="PT Astra Serif"/>
          <w:spacing w:val="6"/>
          <w:sz w:val="24"/>
          <w:szCs w:val="24"/>
        </w:rPr>
        <w:t xml:space="preserve"> не отказывать в приемке товара, если выявленное несоответствие не препятствует его приемке и устранено Поставщиком.</w:t>
      </w:r>
    </w:p>
    <w:p w14:paraId="607EDCA3" w14:textId="77777777" w:rsidR="00D66794" w:rsidRPr="003935DE" w:rsidRDefault="00D66794" w:rsidP="00D66794">
      <w:pPr>
        <w:spacing w:line="22" w:lineRule="atLeast"/>
        <w:ind w:firstLine="567"/>
        <w:jc w:val="both"/>
        <w:rPr>
          <w:rFonts w:ascii="PT Astra Serif" w:hAnsi="PT Astra Serif" w:cs="Times New Roman"/>
          <w:spacing w:val="6"/>
        </w:rPr>
      </w:pPr>
      <w:r w:rsidRPr="003935DE">
        <w:rPr>
          <w:rFonts w:ascii="PT Astra Serif" w:hAnsi="PT Astra Serif" w:cs="Times New Roman"/>
          <w:color w:val="auto"/>
          <w:spacing w:val="6"/>
        </w:rPr>
        <w:t>5.6. В случае несоответствия поставленного товара требованиям, установленным Контрактом</w:t>
      </w:r>
      <w:r w:rsidRPr="003935DE">
        <w:rPr>
          <w:rFonts w:ascii="PT Astra Serif" w:hAnsi="PT Astra Serif" w:cs="Times New Roman"/>
          <w:spacing w:val="6"/>
        </w:rPr>
        <w:t xml:space="preserve"> и законодательством Российской Федерации о техническом регулировании, Государственный </w:t>
      </w:r>
      <w:r w:rsidR="006C3B6F" w:rsidRPr="003935DE">
        <w:rPr>
          <w:rFonts w:ascii="PT Astra Serif" w:hAnsi="PT Astra Serif" w:cs="Times New Roman"/>
          <w:spacing w:val="6"/>
        </w:rPr>
        <w:t>заказчик дает</w:t>
      </w:r>
      <w:r w:rsidRPr="003935DE">
        <w:rPr>
          <w:rFonts w:ascii="PT Astra Serif" w:hAnsi="PT Astra Serif" w:cs="Times New Roman"/>
          <w:spacing w:val="6"/>
        </w:rPr>
        <w:t xml:space="preserve"> Поставщику мотивированный отказ от приемки товара.</w:t>
      </w:r>
    </w:p>
    <w:p w14:paraId="7DE33333" w14:textId="77777777" w:rsidR="00D66794" w:rsidRPr="003935DE" w:rsidRDefault="00D66794" w:rsidP="00D66794">
      <w:pPr>
        <w:spacing w:line="22" w:lineRule="atLeast"/>
        <w:ind w:firstLine="567"/>
        <w:jc w:val="both"/>
        <w:rPr>
          <w:rFonts w:ascii="PT Astra Serif" w:hAnsi="PT Astra Serif" w:cs="Times New Roman"/>
          <w:spacing w:val="6"/>
        </w:rPr>
      </w:pPr>
    </w:p>
    <w:p w14:paraId="10303181" w14:textId="77777777" w:rsidR="00D66794" w:rsidRPr="003935DE" w:rsidRDefault="00D66794" w:rsidP="00D66794">
      <w:pPr>
        <w:pStyle w:val="21"/>
        <w:numPr>
          <w:ilvl w:val="0"/>
          <w:numId w:val="1"/>
        </w:numPr>
        <w:shd w:val="clear" w:color="auto" w:fill="auto"/>
        <w:tabs>
          <w:tab w:val="left" w:pos="245"/>
        </w:tabs>
        <w:spacing w:line="22" w:lineRule="atLeast"/>
        <w:jc w:val="center"/>
        <w:rPr>
          <w:rFonts w:ascii="PT Astra Serif" w:hAnsi="PT Astra Serif"/>
          <w:spacing w:val="6"/>
          <w:sz w:val="24"/>
          <w:szCs w:val="24"/>
        </w:rPr>
      </w:pPr>
      <w:bookmarkStart w:id="6" w:name="bookmark6"/>
      <w:r w:rsidRPr="003935DE">
        <w:rPr>
          <w:rFonts w:ascii="PT Astra Serif" w:hAnsi="PT Astra Serif"/>
          <w:spacing w:val="6"/>
          <w:sz w:val="24"/>
          <w:szCs w:val="24"/>
        </w:rPr>
        <w:t>Качество товара, порядок и сроки приемки товара, порядок и срок оформления результатов приемки</w:t>
      </w:r>
      <w:bookmarkEnd w:id="6"/>
    </w:p>
    <w:p w14:paraId="23E7CCA6" w14:textId="77777777" w:rsidR="00D66794" w:rsidRPr="003935DE" w:rsidRDefault="00D66794" w:rsidP="00D66794">
      <w:pPr>
        <w:pStyle w:val="4"/>
        <w:numPr>
          <w:ilvl w:val="1"/>
          <w:numId w:val="1"/>
        </w:numPr>
        <w:shd w:val="clear" w:color="auto" w:fill="auto"/>
        <w:tabs>
          <w:tab w:val="left" w:pos="0"/>
        </w:tabs>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0EA2CB48" w14:textId="77777777" w:rsidR="00D66794" w:rsidRPr="003935DE" w:rsidRDefault="00D66794" w:rsidP="00D66794">
      <w:pPr>
        <w:pStyle w:val="4"/>
        <w:numPr>
          <w:ilvl w:val="1"/>
          <w:numId w:val="1"/>
        </w:numPr>
        <w:shd w:val="clear" w:color="auto" w:fill="auto"/>
        <w:tabs>
          <w:tab w:val="left" w:pos="0"/>
        </w:tabs>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 xml:space="preserve">Качество поставляемого товара должно соответствовать требованиям, установленным в Спецификации (Приложение № 1). </w:t>
      </w:r>
    </w:p>
    <w:p w14:paraId="165D4DDE" w14:textId="77777777" w:rsidR="00D66794" w:rsidRPr="003935DE" w:rsidRDefault="00D66794" w:rsidP="00D66794">
      <w:pPr>
        <w:pStyle w:val="4"/>
        <w:numPr>
          <w:ilvl w:val="1"/>
          <w:numId w:val="1"/>
        </w:numPr>
        <w:shd w:val="clear" w:color="auto" w:fill="auto"/>
        <w:tabs>
          <w:tab w:val="left" w:pos="0"/>
        </w:tabs>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 xml:space="preserve">Маркировка поставляемого товара должна соответствовать требованиям, установленным в Спецификации (Приложение № 1). </w:t>
      </w:r>
    </w:p>
    <w:p w14:paraId="148106C8" w14:textId="77777777" w:rsidR="00D66794" w:rsidRPr="003935DE" w:rsidRDefault="00D66794" w:rsidP="00D66794">
      <w:pPr>
        <w:pStyle w:val="4"/>
        <w:numPr>
          <w:ilvl w:val="1"/>
          <w:numId w:val="1"/>
        </w:numPr>
        <w:shd w:val="clear" w:color="auto" w:fill="auto"/>
        <w:tabs>
          <w:tab w:val="left" w:pos="0"/>
        </w:tabs>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 xml:space="preserve">Упаковка поставляемого товара должна соответствовать требованиям, установленным в Спецификации (Приложение № 1). </w:t>
      </w:r>
    </w:p>
    <w:p w14:paraId="34EDE4EC" w14:textId="14924611" w:rsidR="00D66794" w:rsidRPr="003935DE" w:rsidRDefault="006C495F" w:rsidP="00D66794">
      <w:pPr>
        <w:pStyle w:val="410"/>
        <w:numPr>
          <w:ilvl w:val="1"/>
          <w:numId w:val="1"/>
        </w:numPr>
        <w:shd w:val="clear" w:color="auto" w:fill="auto"/>
        <w:tabs>
          <w:tab w:val="left" w:pos="578"/>
          <w:tab w:val="left" w:pos="1434"/>
        </w:tabs>
        <w:spacing w:line="22" w:lineRule="atLeast"/>
        <w:ind w:firstLine="567"/>
        <w:rPr>
          <w:rFonts w:ascii="PT Astra Serif" w:hAnsi="PT Astra Serif"/>
          <w:i w:val="0"/>
          <w:spacing w:val="6"/>
          <w:sz w:val="24"/>
          <w:szCs w:val="24"/>
        </w:rPr>
      </w:pPr>
      <w:r w:rsidRPr="006C495F">
        <w:rPr>
          <w:rFonts w:ascii="PT Astra Serif" w:hAnsi="PT Astra Serif"/>
          <w:i w:val="0"/>
          <w:spacing w:val="6"/>
          <w:sz w:val="24"/>
          <w:szCs w:val="24"/>
        </w:rPr>
        <w:t>Транспортировка товара должна осуществляться в соответствии с требованиями ТР ТС021/2011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r w:rsidR="00D66794" w:rsidRPr="003935DE">
        <w:rPr>
          <w:rFonts w:ascii="PT Astra Serif" w:hAnsi="PT Astra Serif"/>
          <w:i w:val="0"/>
          <w:color w:val="000000" w:themeColor="text1"/>
          <w:spacing w:val="6"/>
          <w:sz w:val="24"/>
          <w:szCs w:val="24"/>
        </w:rPr>
        <w:t>».</w:t>
      </w:r>
    </w:p>
    <w:p w14:paraId="25740967" w14:textId="77777777" w:rsidR="00D66794" w:rsidRPr="003935DE" w:rsidRDefault="00D66794" w:rsidP="00D66794">
      <w:pPr>
        <w:pStyle w:val="410"/>
        <w:numPr>
          <w:ilvl w:val="1"/>
          <w:numId w:val="1"/>
        </w:numPr>
        <w:shd w:val="clear" w:color="auto" w:fill="auto"/>
        <w:tabs>
          <w:tab w:val="left" w:pos="578"/>
          <w:tab w:val="left" w:pos="1434"/>
        </w:tabs>
        <w:spacing w:line="22" w:lineRule="atLeast"/>
        <w:ind w:firstLine="567"/>
        <w:rPr>
          <w:rFonts w:ascii="PT Astra Serif" w:hAnsi="PT Astra Serif"/>
          <w:i w:val="0"/>
          <w:color w:val="000000" w:themeColor="text1"/>
          <w:spacing w:val="6"/>
          <w:sz w:val="24"/>
          <w:szCs w:val="24"/>
        </w:rPr>
      </w:pPr>
      <w:r w:rsidRPr="003935DE">
        <w:rPr>
          <w:rFonts w:ascii="PT Astra Serif" w:hAnsi="PT Astra Serif"/>
          <w:i w:val="0"/>
          <w:color w:val="000000" w:themeColor="text1"/>
          <w:spacing w:val="6"/>
          <w:sz w:val="24"/>
          <w:szCs w:val="24"/>
        </w:rPr>
        <w:t xml:space="preserve">Поставщик гарантирует, что поставляемый товар является </w:t>
      </w:r>
      <w:r w:rsidR="006C3B6F" w:rsidRPr="003935DE">
        <w:rPr>
          <w:rFonts w:ascii="PT Astra Serif" w:hAnsi="PT Astra Serif"/>
          <w:i w:val="0"/>
          <w:color w:val="000000" w:themeColor="text1"/>
          <w:spacing w:val="6"/>
          <w:sz w:val="24"/>
          <w:szCs w:val="24"/>
        </w:rPr>
        <w:t>новым,</w:t>
      </w:r>
      <w:r w:rsidR="006C3B6F" w:rsidRPr="003935DE">
        <w:rPr>
          <w:rStyle w:val="42"/>
          <w:rFonts w:ascii="PT Astra Serif" w:hAnsi="PT Astra Serif"/>
          <w:color w:val="000000" w:themeColor="text1"/>
          <w:spacing w:val="6"/>
        </w:rPr>
        <w:t xml:space="preserve"> не</w:t>
      </w:r>
      <w:r w:rsidRPr="003935DE">
        <w:rPr>
          <w:rStyle w:val="42"/>
          <w:rFonts w:ascii="PT Astra Serif" w:hAnsi="PT Astra Serif"/>
          <w:color w:val="000000" w:themeColor="text1"/>
          <w:spacing w:val="6"/>
        </w:rPr>
        <w:t xml:space="preserve"> имеет дефектов, связанных</w:t>
      </w:r>
      <w:r w:rsidRPr="003935DE">
        <w:rPr>
          <w:rFonts w:ascii="PT Astra Serif" w:hAnsi="PT Astra Serif"/>
          <w:i w:val="0"/>
          <w:color w:val="000000" w:themeColor="text1"/>
          <w:spacing w:val="6"/>
          <w:sz w:val="24"/>
          <w:szCs w:val="24"/>
        </w:rPr>
        <w:t xml:space="preserve"> с конструкцией и функционированием при использовании в соответствии с техническими требованиями.</w:t>
      </w:r>
    </w:p>
    <w:p w14:paraId="7F545EA5" w14:textId="2BCEAA8C" w:rsidR="002518C9" w:rsidRPr="003935DE" w:rsidRDefault="002518C9" w:rsidP="002518C9">
      <w:pPr>
        <w:pStyle w:val="410"/>
        <w:numPr>
          <w:ilvl w:val="1"/>
          <w:numId w:val="1"/>
        </w:numPr>
        <w:shd w:val="clear" w:color="auto" w:fill="auto"/>
        <w:spacing w:line="22" w:lineRule="atLeast"/>
        <w:ind w:firstLine="567"/>
        <w:rPr>
          <w:rFonts w:ascii="PT Astra Serif" w:hAnsi="PT Astra Serif"/>
          <w:i w:val="0"/>
          <w:spacing w:val="6"/>
          <w:sz w:val="24"/>
          <w:szCs w:val="24"/>
        </w:rPr>
      </w:pPr>
      <w:bookmarkStart w:id="7" w:name="bookmark7"/>
      <w:r w:rsidRPr="003935DE">
        <w:rPr>
          <w:rFonts w:ascii="PT Astra Serif" w:hAnsi="PT Astra Serif"/>
          <w:i w:val="0"/>
          <w:spacing w:val="6"/>
          <w:sz w:val="24"/>
          <w:szCs w:val="24"/>
        </w:rPr>
        <w:t xml:space="preserve">По факту приемки товара, </w:t>
      </w:r>
      <w:r w:rsidRPr="003935DE">
        <w:rPr>
          <w:rFonts w:ascii="PT Astra Serif" w:hAnsi="PT Astra Serif"/>
          <w:i w:val="0"/>
          <w:color w:val="000000" w:themeColor="text1"/>
          <w:spacing w:val="6"/>
          <w:sz w:val="24"/>
          <w:szCs w:val="24"/>
        </w:rPr>
        <w:t>не позднее 5 (пяти) рабочих</w:t>
      </w:r>
      <w:r w:rsidRPr="003935DE">
        <w:rPr>
          <w:rFonts w:ascii="PT Astra Serif" w:hAnsi="PT Astra Serif"/>
          <w:i w:val="0"/>
          <w:spacing w:val="6"/>
          <w:sz w:val="24"/>
          <w:szCs w:val="24"/>
        </w:rPr>
        <w:t xml:space="preserve"> дней с момента ее завершения, </w:t>
      </w:r>
      <w:r w:rsidRPr="003935DE">
        <w:rPr>
          <w:rStyle w:val="115pt"/>
          <w:rFonts w:ascii="PT Astra Serif" w:hAnsi="PT Astra Serif"/>
          <w:i w:val="0"/>
          <w:spacing w:val="6"/>
          <w:sz w:val="24"/>
          <w:szCs w:val="24"/>
        </w:rPr>
        <w:t xml:space="preserve">уполномоченные </w:t>
      </w:r>
      <w:r w:rsidRPr="003935DE">
        <w:rPr>
          <w:rFonts w:ascii="PT Astra Serif" w:hAnsi="PT Astra Serif"/>
          <w:i w:val="0"/>
          <w:spacing w:val="6"/>
          <w:sz w:val="24"/>
          <w:szCs w:val="24"/>
        </w:rPr>
        <w:t xml:space="preserve">представители Поставщика и Государственного заказчика подписывают Универсальный передаточный </w:t>
      </w:r>
      <w:r w:rsidR="00407A7E" w:rsidRPr="003935DE">
        <w:rPr>
          <w:rFonts w:ascii="PT Astra Serif" w:hAnsi="PT Astra Serif"/>
          <w:i w:val="0"/>
          <w:spacing w:val="6"/>
          <w:sz w:val="24"/>
          <w:szCs w:val="24"/>
        </w:rPr>
        <w:t>документ и</w:t>
      </w:r>
      <w:r w:rsidRPr="003935DE">
        <w:rPr>
          <w:rFonts w:ascii="PT Astra Serif" w:hAnsi="PT Astra Serif"/>
          <w:i w:val="0"/>
          <w:spacing w:val="6"/>
          <w:sz w:val="24"/>
          <w:szCs w:val="24"/>
        </w:rPr>
        <w:t xml:space="preserve"> товарную накладную в 2 (двух) экземплярах, по одному для Государственного заказчика и Поставщика, после чего все экземпляры передаются на подписание Государственному заказчику. Экземпляры документов для Государственного заказчика передаются ему Поставщиком. </w:t>
      </w:r>
    </w:p>
    <w:p w14:paraId="62BFE0D1" w14:textId="2E5212B4" w:rsidR="002518C9" w:rsidRPr="003935DE" w:rsidRDefault="002518C9" w:rsidP="002518C9">
      <w:pPr>
        <w:pStyle w:val="410"/>
        <w:numPr>
          <w:ilvl w:val="1"/>
          <w:numId w:val="1"/>
        </w:numPr>
        <w:shd w:val="clear" w:color="auto" w:fill="auto"/>
        <w:spacing w:line="22" w:lineRule="atLeast"/>
        <w:ind w:firstLine="567"/>
        <w:rPr>
          <w:rFonts w:ascii="PT Astra Serif" w:hAnsi="PT Astra Serif"/>
          <w:i w:val="0"/>
          <w:spacing w:val="6"/>
          <w:sz w:val="24"/>
          <w:szCs w:val="24"/>
        </w:rPr>
      </w:pPr>
      <w:r w:rsidRPr="003935DE">
        <w:rPr>
          <w:rFonts w:ascii="PT Astra Serif" w:hAnsi="PT Astra Serif"/>
          <w:i w:val="0"/>
          <w:spacing w:val="6"/>
          <w:sz w:val="24"/>
          <w:szCs w:val="24"/>
        </w:rPr>
        <w:t xml:space="preserve">На товарно-транспортной накладной </w:t>
      </w:r>
      <w:proofErr w:type="gramStart"/>
      <w:r w:rsidRPr="003935DE">
        <w:rPr>
          <w:rFonts w:ascii="PT Astra Serif" w:hAnsi="PT Astra Serif"/>
          <w:i w:val="0"/>
          <w:spacing w:val="6"/>
          <w:sz w:val="24"/>
          <w:szCs w:val="24"/>
        </w:rPr>
        <w:t xml:space="preserve">товара  </w:t>
      </w:r>
      <w:r w:rsidR="00407A7E" w:rsidRPr="003935DE">
        <w:rPr>
          <w:rFonts w:ascii="PT Astra Serif" w:hAnsi="PT Astra Serif"/>
          <w:i w:val="0"/>
          <w:spacing w:val="6"/>
          <w:sz w:val="24"/>
          <w:szCs w:val="24"/>
        </w:rPr>
        <w:t>Поставщиком</w:t>
      </w:r>
      <w:proofErr w:type="gramEnd"/>
      <w:r w:rsidR="00407A7E" w:rsidRPr="003935DE">
        <w:rPr>
          <w:rFonts w:ascii="PT Astra Serif" w:hAnsi="PT Astra Serif"/>
          <w:i w:val="0"/>
          <w:spacing w:val="6"/>
          <w:sz w:val="24"/>
          <w:szCs w:val="24"/>
        </w:rPr>
        <w:t xml:space="preserve"> </w:t>
      </w:r>
      <w:r w:rsidRPr="003935DE">
        <w:rPr>
          <w:rFonts w:ascii="PT Astra Serif" w:hAnsi="PT Astra Serif"/>
          <w:i w:val="0"/>
          <w:spacing w:val="6"/>
          <w:sz w:val="24"/>
          <w:szCs w:val="24"/>
        </w:rPr>
        <w:t>и Государственным заказчиком ставится печать.</w:t>
      </w:r>
    </w:p>
    <w:p w14:paraId="76209BF2" w14:textId="1DA4475A" w:rsidR="002518C9" w:rsidRPr="003935DE" w:rsidRDefault="002518C9" w:rsidP="002518C9">
      <w:pPr>
        <w:pStyle w:val="410"/>
        <w:numPr>
          <w:ilvl w:val="1"/>
          <w:numId w:val="1"/>
        </w:numPr>
        <w:shd w:val="clear" w:color="auto" w:fill="auto"/>
        <w:spacing w:line="22" w:lineRule="atLeast"/>
        <w:ind w:firstLine="567"/>
        <w:rPr>
          <w:rFonts w:ascii="PT Astra Serif" w:hAnsi="PT Astra Serif"/>
          <w:i w:val="0"/>
          <w:spacing w:val="6"/>
          <w:sz w:val="24"/>
          <w:szCs w:val="24"/>
        </w:rPr>
      </w:pPr>
      <w:r w:rsidRPr="003935DE">
        <w:rPr>
          <w:rFonts w:ascii="PT Astra Serif" w:hAnsi="PT Astra Serif"/>
          <w:i w:val="0"/>
          <w:spacing w:val="6"/>
          <w:sz w:val="24"/>
          <w:szCs w:val="24"/>
        </w:rPr>
        <w:t>Товар, не соответствующий требованиям Контракта, приемке не подлежит и считается не поставленным. При этом Государственный заказчик составляет мотивированный отказ от приемки товара и подписания сопроводительных документов с указанием недостатков и сроков их устранения, который направляет</w:t>
      </w:r>
      <w:r w:rsidR="00407A7E" w:rsidRPr="003935DE">
        <w:rPr>
          <w:rFonts w:ascii="PT Astra Serif" w:hAnsi="PT Astra Serif"/>
          <w:i w:val="0"/>
          <w:spacing w:val="6"/>
          <w:sz w:val="24"/>
          <w:szCs w:val="24"/>
        </w:rPr>
        <w:t xml:space="preserve"> </w:t>
      </w:r>
      <w:r w:rsidRPr="003935DE">
        <w:rPr>
          <w:rFonts w:ascii="PT Astra Serif" w:hAnsi="PT Astra Serif"/>
          <w:i w:val="0"/>
          <w:color w:val="000000" w:themeColor="text1"/>
          <w:spacing w:val="6"/>
          <w:sz w:val="24"/>
          <w:szCs w:val="24"/>
        </w:rPr>
        <w:t>Поставщику в срок, указанный в п.7.8</w:t>
      </w:r>
      <w:proofErr w:type="gramStart"/>
      <w:r w:rsidRPr="003935DE">
        <w:rPr>
          <w:rFonts w:ascii="PT Astra Serif" w:hAnsi="PT Astra Serif"/>
          <w:i w:val="0"/>
          <w:color w:val="000000" w:themeColor="text1"/>
          <w:spacing w:val="6"/>
          <w:sz w:val="24"/>
          <w:szCs w:val="24"/>
        </w:rPr>
        <w:t>. настоящего</w:t>
      </w:r>
      <w:proofErr w:type="gramEnd"/>
      <w:r w:rsidRPr="003935DE">
        <w:rPr>
          <w:rFonts w:ascii="PT Astra Serif" w:hAnsi="PT Astra Serif"/>
          <w:i w:val="0"/>
          <w:color w:val="000000" w:themeColor="text1"/>
          <w:spacing w:val="6"/>
          <w:sz w:val="24"/>
          <w:szCs w:val="24"/>
        </w:rPr>
        <w:t xml:space="preserve"> Контракта. При этом, в случае выявления</w:t>
      </w:r>
      <w:r w:rsidRPr="003935DE">
        <w:rPr>
          <w:rFonts w:ascii="PT Astra Serif" w:hAnsi="PT Astra Serif"/>
          <w:i w:val="0"/>
          <w:spacing w:val="6"/>
          <w:sz w:val="24"/>
          <w:szCs w:val="24"/>
        </w:rPr>
        <w:t xml:space="preserve">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14:paraId="41DB3F03" w14:textId="77777777" w:rsidR="00D66794" w:rsidRPr="003935DE" w:rsidRDefault="00D66794" w:rsidP="00D66794">
      <w:pPr>
        <w:pStyle w:val="410"/>
        <w:shd w:val="clear" w:color="auto" w:fill="auto"/>
        <w:spacing w:line="22" w:lineRule="atLeast"/>
        <w:ind w:left="567"/>
        <w:rPr>
          <w:rFonts w:ascii="PT Astra Serif" w:hAnsi="PT Astra Serif"/>
          <w:i w:val="0"/>
          <w:spacing w:val="6"/>
          <w:sz w:val="24"/>
          <w:szCs w:val="24"/>
        </w:rPr>
      </w:pPr>
    </w:p>
    <w:p w14:paraId="130D36E6" w14:textId="77777777" w:rsidR="00D66794" w:rsidRPr="003935DE" w:rsidRDefault="00D66794" w:rsidP="00D66794">
      <w:pPr>
        <w:pStyle w:val="21"/>
        <w:numPr>
          <w:ilvl w:val="0"/>
          <w:numId w:val="1"/>
        </w:numPr>
        <w:shd w:val="clear" w:color="auto" w:fill="auto"/>
        <w:tabs>
          <w:tab w:val="left" w:pos="245"/>
        </w:tabs>
        <w:spacing w:line="22" w:lineRule="atLeast"/>
        <w:jc w:val="center"/>
        <w:rPr>
          <w:rFonts w:ascii="PT Astra Serif" w:hAnsi="PT Astra Serif"/>
          <w:color w:val="000000" w:themeColor="text1"/>
          <w:spacing w:val="6"/>
          <w:sz w:val="24"/>
          <w:szCs w:val="24"/>
        </w:rPr>
      </w:pPr>
      <w:r w:rsidRPr="003935DE">
        <w:rPr>
          <w:rFonts w:ascii="PT Astra Serif" w:hAnsi="PT Astra Serif"/>
          <w:color w:val="000000" w:themeColor="text1"/>
          <w:spacing w:val="6"/>
          <w:sz w:val="24"/>
          <w:szCs w:val="24"/>
        </w:rPr>
        <w:t>Гаранти</w:t>
      </w:r>
      <w:bookmarkEnd w:id="7"/>
      <w:r w:rsidRPr="003935DE">
        <w:rPr>
          <w:rFonts w:ascii="PT Astra Serif" w:hAnsi="PT Astra Serif"/>
          <w:color w:val="000000" w:themeColor="text1"/>
          <w:spacing w:val="6"/>
          <w:sz w:val="24"/>
          <w:szCs w:val="24"/>
        </w:rPr>
        <w:t xml:space="preserve">и, обеспечение гарантийных обязательств    </w:t>
      </w:r>
    </w:p>
    <w:p w14:paraId="7CFFE31A" w14:textId="77777777" w:rsidR="00D66794" w:rsidRPr="003935DE" w:rsidRDefault="00D66794" w:rsidP="00D66794">
      <w:pPr>
        <w:pStyle w:val="4"/>
        <w:numPr>
          <w:ilvl w:val="1"/>
          <w:numId w:val="1"/>
        </w:numPr>
        <w:shd w:val="clear" w:color="auto" w:fill="auto"/>
        <w:tabs>
          <w:tab w:val="left" w:pos="0"/>
        </w:tabs>
        <w:spacing w:line="22" w:lineRule="atLeast"/>
        <w:ind w:firstLine="567"/>
        <w:jc w:val="both"/>
        <w:rPr>
          <w:rFonts w:ascii="PT Astra Serif" w:hAnsi="PT Astra Serif"/>
          <w:spacing w:val="6"/>
          <w:sz w:val="24"/>
          <w:szCs w:val="24"/>
        </w:rPr>
      </w:pPr>
      <w:r w:rsidRPr="003935DE">
        <w:rPr>
          <w:rFonts w:ascii="PT Astra Serif" w:hAnsi="PT Astra Serif"/>
          <w:spacing w:val="6"/>
          <w:sz w:val="24"/>
          <w:szCs w:val="24"/>
        </w:rPr>
        <w:t>Поставщик гарантирует:</w:t>
      </w:r>
    </w:p>
    <w:p w14:paraId="7FB85C92" w14:textId="77777777" w:rsidR="00D66794" w:rsidRPr="003935DE" w:rsidRDefault="00D66794" w:rsidP="00D66794">
      <w:pPr>
        <w:pStyle w:val="4"/>
        <w:shd w:val="clear" w:color="auto" w:fill="auto"/>
        <w:spacing w:line="22" w:lineRule="atLeast"/>
        <w:ind w:firstLine="567"/>
        <w:jc w:val="both"/>
        <w:rPr>
          <w:rFonts w:ascii="PT Astra Serif" w:hAnsi="PT Astra Serif"/>
          <w:spacing w:val="6"/>
          <w:sz w:val="24"/>
          <w:szCs w:val="24"/>
        </w:rPr>
      </w:pPr>
      <w:proofErr w:type="gramStart"/>
      <w:r w:rsidRPr="003935DE">
        <w:rPr>
          <w:rFonts w:ascii="PT Astra Serif" w:hAnsi="PT Astra Serif"/>
          <w:spacing w:val="6"/>
          <w:sz w:val="24"/>
          <w:szCs w:val="24"/>
        </w:rPr>
        <w:t>соответствие</w:t>
      </w:r>
      <w:proofErr w:type="gramEnd"/>
      <w:r w:rsidRPr="003935DE">
        <w:rPr>
          <w:rFonts w:ascii="PT Astra Serif" w:hAnsi="PT Astra Serif"/>
          <w:spacing w:val="6"/>
          <w:sz w:val="24"/>
          <w:szCs w:val="24"/>
        </w:rPr>
        <w:t xml:space="preserve"> качества поставляемого товара требованиям законодательства Российской Федерации, условиям Контракта;</w:t>
      </w:r>
    </w:p>
    <w:p w14:paraId="5EC43E41" w14:textId="77777777" w:rsidR="00D66794" w:rsidRPr="003935DE" w:rsidRDefault="00D66794" w:rsidP="00D66794">
      <w:pPr>
        <w:pStyle w:val="4"/>
        <w:shd w:val="clear" w:color="auto" w:fill="auto"/>
        <w:spacing w:line="22" w:lineRule="atLeast"/>
        <w:ind w:firstLine="567"/>
        <w:jc w:val="both"/>
        <w:rPr>
          <w:rFonts w:ascii="PT Astra Serif" w:hAnsi="PT Astra Serif"/>
          <w:spacing w:val="6"/>
          <w:sz w:val="24"/>
          <w:szCs w:val="24"/>
        </w:rPr>
      </w:pPr>
      <w:proofErr w:type="gramStart"/>
      <w:r w:rsidRPr="003935DE">
        <w:rPr>
          <w:rFonts w:ascii="PT Astra Serif" w:hAnsi="PT Astra Serif"/>
          <w:spacing w:val="6"/>
          <w:sz w:val="24"/>
          <w:szCs w:val="24"/>
        </w:rPr>
        <w:t>устранение</w:t>
      </w:r>
      <w:proofErr w:type="gramEnd"/>
      <w:r w:rsidRPr="003935DE">
        <w:rPr>
          <w:rFonts w:ascii="PT Astra Serif" w:hAnsi="PT Astra Serif"/>
          <w:spacing w:val="6"/>
          <w:sz w:val="24"/>
          <w:szCs w:val="24"/>
        </w:rPr>
        <w:t xml:space="preserve"> за свой счет недостатков и дефектов, выявленных при приемке товара и в </w:t>
      </w:r>
      <w:r w:rsidRPr="003935DE">
        <w:rPr>
          <w:rFonts w:ascii="PT Astra Serif" w:hAnsi="PT Astra Serif"/>
          <w:color w:val="000000" w:themeColor="text1"/>
          <w:spacing w:val="6"/>
          <w:sz w:val="24"/>
          <w:szCs w:val="24"/>
        </w:rPr>
        <w:t xml:space="preserve">течение </w:t>
      </w:r>
      <w:r w:rsidRPr="003935DE">
        <w:rPr>
          <w:rStyle w:val="24"/>
          <w:rFonts w:ascii="PT Astra Serif" w:hAnsi="PT Astra Serif"/>
          <w:i w:val="0"/>
          <w:color w:val="000000" w:themeColor="text1"/>
          <w:spacing w:val="6"/>
        </w:rPr>
        <w:t xml:space="preserve">гарантийного срока </w:t>
      </w:r>
      <w:r w:rsidRPr="003935DE">
        <w:rPr>
          <w:rFonts w:ascii="PT Astra Serif" w:hAnsi="PT Astra Serif"/>
          <w:color w:val="000000" w:themeColor="text1"/>
          <w:spacing w:val="6"/>
          <w:sz w:val="24"/>
          <w:szCs w:val="24"/>
        </w:rPr>
        <w:t>на товар;</w:t>
      </w:r>
    </w:p>
    <w:p w14:paraId="29952F23" w14:textId="77777777" w:rsidR="00D66794" w:rsidRPr="003935DE" w:rsidRDefault="00D66794" w:rsidP="00D66794">
      <w:pPr>
        <w:pStyle w:val="4"/>
        <w:shd w:val="clear" w:color="auto" w:fill="auto"/>
        <w:spacing w:line="22" w:lineRule="atLeast"/>
        <w:ind w:firstLine="567"/>
        <w:jc w:val="both"/>
        <w:rPr>
          <w:rFonts w:ascii="PT Astra Serif" w:hAnsi="PT Astra Serif"/>
          <w:spacing w:val="6"/>
          <w:sz w:val="24"/>
          <w:szCs w:val="24"/>
        </w:rPr>
      </w:pPr>
      <w:proofErr w:type="gramStart"/>
      <w:r w:rsidRPr="003935DE">
        <w:rPr>
          <w:rFonts w:ascii="PT Astra Serif" w:hAnsi="PT Astra Serif"/>
          <w:spacing w:val="6"/>
          <w:sz w:val="24"/>
          <w:szCs w:val="24"/>
        </w:rPr>
        <w:t>что</w:t>
      </w:r>
      <w:proofErr w:type="gramEnd"/>
      <w:r w:rsidRPr="003935DE">
        <w:rPr>
          <w:rFonts w:ascii="PT Astra Serif" w:hAnsi="PT Astra Serif"/>
          <w:spacing w:val="6"/>
          <w:sz w:val="24"/>
          <w:szCs w:val="24"/>
        </w:rPr>
        <w:t xml:space="preserve"> поставляемый товар </w:t>
      </w:r>
      <w:r w:rsidRPr="003935DE">
        <w:rPr>
          <w:rFonts w:ascii="PT Astra Serif" w:hAnsi="PT Astra Serif"/>
          <w:color w:val="000000" w:themeColor="text1"/>
          <w:spacing w:val="6"/>
          <w:sz w:val="24"/>
          <w:szCs w:val="24"/>
        </w:rPr>
        <w:t>является новым (не бывшим в употреблении), не является предметом иных договорных (контрактных) обязательств</w:t>
      </w:r>
      <w:r w:rsidRPr="003935DE">
        <w:rPr>
          <w:rFonts w:ascii="PT Astra Serif" w:hAnsi="PT Astra Serif"/>
          <w:spacing w:val="6"/>
          <w:sz w:val="24"/>
          <w:szCs w:val="24"/>
        </w:rPr>
        <w:t xml:space="preserve"> и свободен от прав и притязаний третьих лиц.</w:t>
      </w:r>
    </w:p>
    <w:p w14:paraId="5B3E1E4A" w14:textId="77777777" w:rsidR="00D66794" w:rsidRPr="003935DE" w:rsidRDefault="00D66794" w:rsidP="00D66794">
      <w:pPr>
        <w:pStyle w:val="ac"/>
        <w:numPr>
          <w:ilvl w:val="1"/>
          <w:numId w:val="1"/>
        </w:numPr>
        <w:spacing w:line="22" w:lineRule="atLeast"/>
        <w:ind w:left="0" w:firstLine="720"/>
        <w:jc w:val="both"/>
        <w:rPr>
          <w:rStyle w:val="42"/>
          <w:rFonts w:ascii="PT Astra Serif" w:eastAsia="Courier New" w:hAnsi="PT Astra Serif"/>
          <w:i w:val="0"/>
          <w:iCs w:val="0"/>
          <w:spacing w:val="6"/>
        </w:rPr>
      </w:pPr>
      <w:r w:rsidRPr="003935DE">
        <w:rPr>
          <w:rFonts w:ascii="PT Astra Serif" w:hAnsi="PT Astra Serif" w:cs="Times New Roman"/>
          <w:spacing w:val="6"/>
        </w:rPr>
        <w:t xml:space="preserve">Поставщик обязан по первому требованию Государственного Заказчика заменить несоответствующий требованиям </w:t>
      </w:r>
      <w:r w:rsidRPr="003935DE">
        <w:rPr>
          <w:rFonts w:ascii="PT Astra Serif" w:hAnsi="PT Astra Serif" w:cs="Times New Roman"/>
          <w:bCs/>
          <w:spacing w:val="6"/>
        </w:rPr>
        <w:t>Государственного контракта т</w:t>
      </w:r>
      <w:r w:rsidRPr="003935DE">
        <w:rPr>
          <w:rFonts w:ascii="PT Astra Serif" w:hAnsi="PT Astra Serif" w:cs="Times New Roman"/>
          <w:spacing w:val="6"/>
        </w:rPr>
        <w:t>овар на новый. Расходы по возврату товара или отправке его в ремонт, расходы по восстановлению, замене, доукомплектованию производится за счёт средств Поставщика.</w:t>
      </w:r>
    </w:p>
    <w:p w14:paraId="791CEF25" w14:textId="77777777" w:rsidR="00D66794" w:rsidRPr="003935DE" w:rsidRDefault="00D66794" w:rsidP="00D66794">
      <w:pPr>
        <w:pStyle w:val="410"/>
        <w:numPr>
          <w:ilvl w:val="1"/>
          <w:numId w:val="1"/>
        </w:numPr>
        <w:shd w:val="clear" w:color="auto" w:fill="auto"/>
        <w:spacing w:line="22" w:lineRule="atLeast"/>
        <w:ind w:firstLine="720"/>
        <w:rPr>
          <w:rFonts w:ascii="PT Astra Serif" w:hAnsi="PT Astra Serif"/>
          <w:i w:val="0"/>
          <w:spacing w:val="6"/>
          <w:sz w:val="24"/>
          <w:szCs w:val="24"/>
        </w:rPr>
      </w:pPr>
      <w:r w:rsidRPr="003935DE">
        <w:rPr>
          <w:rFonts w:ascii="PT Astra Serif" w:hAnsi="PT Astra Serif"/>
          <w:i w:val="0"/>
          <w:spacing w:val="6"/>
          <w:sz w:val="24"/>
          <w:szCs w:val="24"/>
        </w:rPr>
        <w:t xml:space="preserve">Срок замены некачественного товара составляет </w:t>
      </w:r>
      <w:r w:rsidRPr="003935DE">
        <w:rPr>
          <w:rFonts w:ascii="PT Astra Serif" w:hAnsi="PT Astra Serif"/>
          <w:i w:val="0"/>
          <w:color w:val="000000" w:themeColor="text1"/>
          <w:spacing w:val="6"/>
          <w:sz w:val="24"/>
          <w:szCs w:val="24"/>
        </w:rPr>
        <w:t xml:space="preserve">не более30 (тридцати)календарных дней </w:t>
      </w:r>
      <w:r w:rsidRPr="003935DE">
        <w:rPr>
          <w:rFonts w:ascii="PT Astra Serif" w:hAnsi="PT Astra Serif"/>
          <w:i w:val="0"/>
          <w:spacing w:val="6"/>
          <w:sz w:val="24"/>
          <w:szCs w:val="24"/>
        </w:rPr>
        <w:t>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60F5EB7" w14:textId="77777777" w:rsidR="00D66794" w:rsidRPr="003935DE" w:rsidRDefault="00D66794" w:rsidP="00D66794">
      <w:pPr>
        <w:pStyle w:val="4"/>
        <w:numPr>
          <w:ilvl w:val="1"/>
          <w:numId w:val="1"/>
        </w:numPr>
        <w:shd w:val="clear" w:color="auto" w:fill="auto"/>
        <w:spacing w:line="22" w:lineRule="atLeast"/>
        <w:ind w:firstLine="720"/>
        <w:jc w:val="both"/>
        <w:rPr>
          <w:rFonts w:ascii="PT Astra Serif" w:hAnsi="PT Astra Serif"/>
          <w:spacing w:val="6"/>
          <w:sz w:val="24"/>
          <w:szCs w:val="24"/>
        </w:rPr>
      </w:pPr>
      <w:r w:rsidRPr="003935DE">
        <w:rPr>
          <w:rFonts w:ascii="PT Astra Serif" w:hAnsi="PT Astra Serif"/>
          <w:spacing w:val="6"/>
          <w:sz w:val="24"/>
          <w:szCs w:val="24"/>
        </w:rPr>
        <w:t xml:space="preserve">При замене товара </w:t>
      </w:r>
      <w:r w:rsidRPr="003935DE">
        <w:rPr>
          <w:rStyle w:val="24"/>
          <w:rFonts w:ascii="PT Astra Serif" w:hAnsi="PT Astra Serif"/>
          <w:i w:val="0"/>
          <w:color w:val="000000" w:themeColor="text1"/>
          <w:spacing w:val="6"/>
        </w:rPr>
        <w:t xml:space="preserve">гарантийный </w:t>
      </w:r>
      <w:r w:rsidR="006E62E8" w:rsidRPr="003935DE">
        <w:rPr>
          <w:rStyle w:val="24"/>
          <w:rFonts w:ascii="PT Astra Serif" w:hAnsi="PT Astra Serif"/>
          <w:i w:val="0"/>
          <w:color w:val="000000" w:themeColor="text1"/>
          <w:spacing w:val="6"/>
        </w:rPr>
        <w:t>срок</w:t>
      </w:r>
      <w:r w:rsidR="006E62E8" w:rsidRPr="003935DE">
        <w:rPr>
          <w:rFonts w:ascii="PT Astra Serif" w:hAnsi="PT Astra Serif"/>
          <w:spacing w:val="6"/>
          <w:sz w:val="24"/>
          <w:szCs w:val="24"/>
        </w:rPr>
        <w:t xml:space="preserve"> на</w:t>
      </w:r>
      <w:r w:rsidRPr="003935DE">
        <w:rPr>
          <w:rFonts w:ascii="PT Astra Serif" w:hAnsi="PT Astra Serif"/>
          <w:spacing w:val="6"/>
          <w:sz w:val="24"/>
          <w:szCs w:val="24"/>
        </w:rPr>
        <w:t xml:space="preserve"> него исчисляется заново со дня приемки товара Государственным заказчиком.</w:t>
      </w:r>
    </w:p>
    <w:p w14:paraId="76B1917B" w14:textId="77777777" w:rsidR="00D66794" w:rsidRPr="003935DE" w:rsidRDefault="00D66794" w:rsidP="00D66794">
      <w:pPr>
        <w:pStyle w:val="4"/>
        <w:numPr>
          <w:ilvl w:val="1"/>
          <w:numId w:val="1"/>
        </w:numPr>
        <w:shd w:val="clear" w:color="auto" w:fill="auto"/>
        <w:spacing w:line="22" w:lineRule="atLeast"/>
        <w:ind w:firstLine="720"/>
        <w:jc w:val="both"/>
        <w:rPr>
          <w:rFonts w:ascii="PT Astra Serif" w:hAnsi="PT Astra Serif"/>
          <w:spacing w:val="6"/>
          <w:sz w:val="24"/>
          <w:szCs w:val="24"/>
        </w:rPr>
      </w:pPr>
      <w:r w:rsidRPr="003935DE">
        <w:rPr>
          <w:rFonts w:ascii="PT Astra Serif" w:hAnsi="PT Astra Serif"/>
          <w:spacing w:val="6"/>
          <w:sz w:val="24"/>
          <w:szCs w:val="24"/>
        </w:rPr>
        <w:t xml:space="preserve">Все расходы, связанные с заменой товара ненадлежащего качества в период </w:t>
      </w:r>
      <w:r w:rsidRPr="003935DE">
        <w:rPr>
          <w:rStyle w:val="24"/>
          <w:rFonts w:ascii="PT Astra Serif" w:hAnsi="PT Astra Serif"/>
          <w:i w:val="0"/>
          <w:color w:val="000000" w:themeColor="text1"/>
          <w:spacing w:val="6"/>
        </w:rPr>
        <w:t xml:space="preserve">гарантийного </w:t>
      </w:r>
      <w:r w:rsidR="00222F7C" w:rsidRPr="003935DE">
        <w:rPr>
          <w:rStyle w:val="24"/>
          <w:rFonts w:ascii="PT Astra Serif" w:hAnsi="PT Astra Serif"/>
          <w:i w:val="0"/>
          <w:color w:val="000000" w:themeColor="text1"/>
          <w:spacing w:val="6"/>
        </w:rPr>
        <w:t>срока,</w:t>
      </w:r>
      <w:r w:rsidR="00222F7C" w:rsidRPr="003935DE">
        <w:rPr>
          <w:rFonts w:ascii="PT Astra Serif" w:hAnsi="PT Astra Serif"/>
          <w:color w:val="000000" w:themeColor="text1"/>
          <w:spacing w:val="6"/>
          <w:sz w:val="24"/>
          <w:szCs w:val="24"/>
        </w:rPr>
        <w:t xml:space="preserve"> оплачиваются</w:t>
      </w:r>
      <w:r w:rsidRPr="003935DE">
        <w:rPr>
          <w:rFonts w:ascii="PT Astra Serif" w:hAnsi="PT Astra Serif"/>
          <w:spacing w:val="6"/>
          <w:sz w:val="24"/>
          <w:szCs w:val="24"/>
        </w:rPr>
        <w:t xml:space="preserve"> за счет Поставщика.</w:t>
      </w:r>
    </w:p>
    <w:p w14:paraId="15271751" w14:textId="77777777" w:rsidR="00D66794" w:rsidRPr="003935DE" w:rsidRDefault="00D66794" w:rsidP="00D66794">
      <w:pPr>
        <w:pStyle w:val="4"/>
        <w:numPr>
          <w:ilvl w:val="1"/>
          <w:numId w:val="1"/>
        </w:numPr>
        <w:shd w:val="clear" w:color="auto" w:fill="auto"/>
        <w:spacing w:line="22" w:lineRule="atLeast"/>
        <w:ind w:firstLine="720"/>
        <w:jc w:val="both"/>
        <w:rPr>
          <w:rFonts w:ascii="PT Astra Serif" w:hAnsi="PT Astra Serif"/>
          <w:spacing w:val="6"/>
          <w:sz w:val="24"/>
          <w:szCs w:val="24"/>
        </w:rPr>
      </w:pPr>
      <w:r w:rsidRPr="003935DE">
        <w:rPr>
          <w:rFonts w:ascii="PT Astra Serif" w:hAnsi="PT Astra Serif"/>
          <w:spacing w:val="6"/>
          <w:sz w:val="24"/>
          <w:szCs w:val="24"/>
        </w:rPr>
        <w:t>При расторжении Контракта гарантийные обязательства Поставщика по Контракту не прекращаются.</w:t>
      </w:r>
      <w:bookmarkStart w:id="8" w:name="bookmark8"/>
    </w:p>
    <w:p w14:paraId="17B64D2E" w14:textId="77777777" w:rsidR="00D66794" w:rsidRPr="003935DE" w:rsidRDefault="00D66794" w:rsidP="00D66794">
      <w:pPr>
        <w:pStyle w:val="4"/>
        <w:shd w:val="clear" w:color="auto" w:fill="auto"/>
        <w:spacing w:line="22" w:lineRule="atLeast"/>
        <w:ind w:firstLine="567"/>
        <w:jc w:val="both"/>
        <w:rPr>
          <w:rFonts w:ascii="PT Astra Serif" w:hAnsi="PT Astra Serif"/>
          <w:color w:val="000000" w:themeColor="text1"/>
          <w:spacing w:val="6"/>
          <w:sz w:val="24"/>
          <w:szCs w:val="24"/>
        </w:rPr>
      </w:pPr>
    </w:p>
    <w:p w14:paraId="47BB8D84" w14:textId="77777777" w:rsidR="00D66794" w:rsidRPr="003935DE" w:rsidRDefault="00D66794" w:rsidP="00D66794">
      <w:pPr>
        <w:pStyle w:val="21"/>
        <w:numPr>
          <w:ilvl w:val="0"/>
          <w:numId w:val="1"/>
        </w:numPr>
        <w:shd w:val="clear" w:color="auto" w:fill="auto"/>
        <w:tabs>
          <w:tab w:val="left" w:pos="245"/>
        </w:tabs>
        <w:spacing w:line="240" w:lineRule="auto"/>
        <w:jc w:val="center"/>
        <w:rPr>
          <w:rFonts w:ascii="PT Astra Serif" w:hAnsi="PT Astra Serif"/>
          <w:sz w:val="24"/>
          <w:szCs w:val="24"/>
        </w:rPr>
      </w:pPr>
      <w:r w:rsidRPr="003935DE">
        <w:rPr>
          <w:rFonts w:ascii="PT Astra Serif" w:hAnsi="PT Astra Serif"/>
          <w:sz w:val="24"/>
          <w:szCs w:val="24"/>
        </w:rPr>
        <w:t>Ответственность Сторон</w:t>
      </w:r>
      <w:bookmarkEnd w:id="8"/>
    </w:p>
    <w:p w14:paraId="0130D673" w14:textId="77777777" w:rsidR="00D66794" w:rsidRPr="003935DE" w:rsidRDefault="00D66794" w:rsidP="00D66794">
      <w:pPr>
        <w:pStyle w:val="4"/>
        <w:shd w:val="clear" w:color="auto" w:fill="auto"/>
        <w:tabs>
          <w:tab w:val="left" w:pos="0"/>
        </w:tabs>
        <w:spacing w:line="240" w:lineRule="auto"/>
        <w:ind w:firstLine="567"/>
        <w:jc w:val="both"/>
        <w:rPr>
          <w:rFonts w:ascii="PT Astra Serif" w:hAnsi="PT Astra Serif"/>
          <w:spacing w:val="6"/>
          <w:sz w:val="24"/>
          <w:szCs w:val="24"/>
        </w:rPr>
      </w:pPr>
      <w:r w:rsidRPr="003935DE">
        <w:rPr>
          <w:rFonts w:ascii="PT Astra Serif" w:hAnsi="PT Astra Serif"/>
          <w:spacing w:val="6"/>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99FB6EB" w14:textId="77777777" w:rsidR="00D66794" w:rsidRPr="003935DE" w:rsidRDefault="00D66794" w:rsidP="00D66794">
      <w:pPr>
        <w:pStyle w:val="4"/>
        <w:shd w:val="clear" w:color="auto" w:fill="auto"/>
        <w:tabs>
          <w:tab w:val="left" w:pos="0"/>
        </w:tabs>
        <w:spacing w:line="240" w:lineRule="auto"/>
        <w:ind w:firstLine="567"/>
        <w:jc w:val="both"/>
        <w:rPr>
          <w:rFonts w:ascii="PT Astra Serif" w:hAnsi="PT Astra Serif"/>
          <w:i/>
          <w:spacing w:val="-2"/>
          <w:sz w:val="24"/>
          <w:szCs w:val="24"/>
        </w:rPr>
      </w:pPr>
      <w:r w:rsidRPr="003935DE">
        <w:rPr>
          <w:rFonts w:ascii="PT Astra Serif" w:hAnsi="PT Astra Serif"/>
          <w:spacing w:val="6"/>
          <w:sz w:val="24"/>
          <w:szCs w:val="24"/>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w:t>
      </w:r>
      <w:r w:rsidRPr="003935DE">
        <w:rPr>
          <w:rFonts w:ascii="PT Astra Serif" w:hAnsi="PT Astra Serif"/>
          <w:spacing w:val="-2"/>
          <w:sz w:val="24"/>
          <w:szCs w:val="24"/>
        </w:rPr>
        <w:t xml:space="preserve">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0F39379B" w14:textId="77777777" w:rsidR="00D66794" w:rsidRPr="003935DE" w:rsidRDefault="00D66794" w:rsidP="00D66794">
      <w:pPr>
        <w:pStyle w:val="af3"/>
        <w:spacing w:before="0" w:beforeAutospacing="0" w:after="0" w:afterAutospacing="0"/>
        <w:ind w:firstLine="567"/>
        <w:jc w:val="both"/>
        <w:rPr>
          <w:rFonts w:ascii="PT Astra Serif" w:hAnsi="PT Astra Serif"/>
          <w:spacing w:val="-2"/>
        </w:rPr>
      </w:pPr>
      <w:r w:rsidRPr="003935DE">
        <w:rPr>
          <w:rFonts w:ascii="PT Astra Serif" w:hAnsi="PT Astra Serif"/>
          <w:spacing w:val="-2"/>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w:t>
      </w:r>
      <w:r w:rsidRPr="003935DE">
        <w:rPr>
          <w:rFonts w:ascii="PT Astra Serif" w:hAnsi="PT Astra Serif"/>
          <w:color w:val="000000" w:themeColor="text1"/>
          <w:spacing w:val="-2"/>
        </w:rPr>
        <w:t>1042 в размере</w:t>
      </w:r>
      <w:r w:rsidRPr="003935DE">
        <w:rPr>
          <w:rFonts w:ascii="PT Astra Serif" w:hAnsi="PT Astra Serif"/>
          <w:spacing w:val="-2"/>
        </w:rPr>
        <w:t xml:space="preserve"> 1 000 (одна тысяча) рублей. </w:t>
      </w:r>
    </w:p>
    <w:p w14:paraId="2116F945" w14:textId="77777777" w:rsidR="00D66794" w:rsidRPr="003935DE" w:rsidRDefault="00D66794" w:rsidP="00D66794">
      <w:pPr>
        <w:pStyle w:val="410"/>
        <w:shd w:val="clear" w:color="auto" w:fill="auto"/>
        <w:spacing w:line="240" w:lineRule="auto"/>
        <w:ind w:firstLine="567"/>
        <w:rPr>
          <w:rFonts w:ascii="PT Astra Serif" w:hAnsi="PT Astra Serif"/>
          <w:i w:val="0"/>
          <w:spacing w:val="-2"/>
          <w:sz w:val="24"/>
          <w:szCs w:val="24"/>
          <w:u w:val="single"/>
        </w:rPr>
      </w:pPr>
      <w:r w:rsidRPr="003935DE">
        <w:rPr>
          <w:rFonts w:ascii="PT Astra Serif" w:hAnsi="PT Astra Serif"/>
          <w:i w:val="0"/>
          <w:spacing w:val="-2"/>
          <w:sz w:val="24"/>
          <w:szCs w:val="24"/>
        </w:rPr>
        <w:t>8.4.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09659C3E" w14:textId="1266B7F0" w:rsidR="00D66794" w:rsidRPr="003935DE" w:rsidRDefault="00D66794" w:rsidP="00D66794">
      <w:pPr>
        <w:pStyle w:val="4"/>
        <w:shd w:val="clear" w:color="auto" w:fill="auto"/>
        <w:tabs>
          <w:tab w:val="left" w:pos="1307"/>
        </w:tabs>
        <w:spacing w:line="240" w:lineRule="auto"/>
        <w:ind w:firstLine="567"/>
        <w:jc w:val="both"/>
        <w:rPr>
          <w:rFonts w:ascii="PT Astra Serif" w:hAnsi="PT Astra Serif"/>
          <w:color w:val="000000" w:themeColor="text1"/>
          <w:spacing w:val="-2"/>
          <w:sz w:val="24"/>
          <w:szCs w:val="24"/>
        </w:rPr>
      </w:pPr>
      <w:r w:rsidRPr="003935DE">
        <w:rPr>
          <w:rFonts w:ascii="PT Astra Serif" w:hAnsi="PT Astra Serif"/>
          <w:spacing w:val="-2"/>
          <w:sz w:val="24"/>
          <w:szCs w:val="24"/>
        </w:rPr>
        <w:t xml:space="preserve">8.5. Пеня начисляется за каждый день просрочки исполнения Поставщиком </w:t>
      </w:r>
      <w:r w:rsidRPr="003935DE">
        <w:rPr>
          <w:rFonts w:ascii="PT Astra Serif" w:hAnsi="PT Astra Serif"/>
          <w:color w:val="000000" w:themeColor="text1"/>
          <w:spacing w:val="-2"/>
          <w:sz w:val="24"/>
          <w:szCs w:val="24"/>
        </w:rPr>
        <w:t>обязательства, предусмотренного контрактом, начиная со дня, следующего после дня истечения установленного контрактом срока исполнения об</w:t>
      </w:r>
      <w:r w:rsidR="009033CD" w:rsidRPr="003935DE">
        <w:rPr>
          <w:rFonts w:ascii="PT Astra Serif" w:hAnsi="PT Astra Serif"/>
          <w:color w:val="000000" w:themeColor="text1"/>
          <w:spacing w:val="-2"/>
          <w:sz w:val="24"/>
          <w:szCs w:val="24"/>
        </w:rPr>
        <w:t xml:space="preserve">язательства, и устанавливается </w:t>
      </w:r>
      <w:r w:rsidRPr="003935DE">
        <w:rPr>
          <w:rFonts w:ascii="PT Astra Serif" w:hAnsi="PT Astra Serif"/>
          <w:color w:val="000000" w:themeColor="text1"/>
          <w:spacing w:val="-2"/>
          <w:sz w:val="24"/>
          <w:szCs w:val="24"/>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14:paraId="1A27B7A4" w14:textId="77777777" w:rsidR="00D66794" w:rsidRPr="003935DE" w:rsidRDefault="00D66794" w:rsidP="00D66794">
      <w:pPr>
        <w:pStyle w:val="af3"/>
        <w:spacing w:before="0" w:beforeAutospacing="0" w:after="0" w:afterAutospacing="0"/>
        <w:ind w:firstLine="567"/>
        <w:jc w:val="both"/>
        <w:rPr>
          <w:rFonts w:ascii="PT Astra Serif" w:hAnsi="PT Astra Serif"/>
          <w:spacing w:val="-2"/>
        </w:rPr>
      </w:pPr>
      <w:r w:rsidRPr="003935DE">
        <w:rPr>
          <w:rFonts w:ascii="PT Astra Serif" w:hAnsi="PT Astra Serif"/>
          <w:color w:val="000000" w:themeColor="text1"/>
          <w:spacing w:val="-2"/>
        </w:rPr>
        <w:t>8.6.</w:t>
      </w:r>
      <w:r w:rsidRPr="003935DE">
        <w:rPr>
          <w:rFonts w:ascii="PT Astra Serif" w:hAnsi="PT Astra Serif"/>
          <w:color w:val="000000" w:themeColor="text1"/>
          <w:spacing w:val="-2"/>
        </w:rPr>
        <w:tab/>
      </w:r>
      <w:r w:rsidRPr="003935DE">
        <w:rPr>
          <w:rFonts w:ascii="PT Astra Serif" w:hAnsi="PT Astra Serif"/>
          <w:spacing w:val="-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w:t>
      </w:r>
      <w:r w:rsidRPr="003935DE">
        <w:rPr>
          <w:rFonts w:ascii="PT Astra Serif" w:hAnsi="PT Astra Serif"/>
          <w:spacing w:val="-2"/>
        </w:rPr>
        <w:lastRenderedPageBreak/>
        <w:t xml:space="preserve">исключением случаев, если законодательством РФ установлен иной порядок начисления штрафов) в размере 10 процентов цены контракта (этапа).  </w:t>
      </w:r>
    </w:p>
    <w:p w14:paraId="00BCBC24" w14:textId="77777777" w:rsidR="00D66794" w:rsidRPr="003935DE" w:rsidRDefault="00D66794" w:rsidP="00D66794">
      <w:pPr>
        <w:pStyle w:val="af3"/>
        <w:spacing w:before="0" w:beforeAutospacing="0" w:after="0" w:afterAutospacing="0"/>
        <w:ind w:firstLine="567"/>
        <w:jc w:val="both"/>
        <w:rPr>
          <w:rFonts w:ascii="PT Astra Serif" w:hAnsi="PT Astra Serif"/>
          <w:spacing w:val="-2"/>
        </w:rPr>
      </w:pPr>
      <w:r w:rsidRPr="003935DE">
        <w:rPr>
          <w:rFonts w:ascii="PT Astra Serif" w:hAnsi="PT Astra Serif"/>
          <w:spacing w:val="-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w:t>
      </w:r>
      <w:r w:rsidRPr="003935DE">
        <w:rPr>
          <w:rFonts w:ascii="PT Astra Serif" w:hAnsi="PT Astra Serif"/>
          <w:color w:val="000000" w:themeColor="text1"/>
          <w:spacing w:val="-2"/>
        </w:rPr>
        <w:t>от 30.08.2017 № 1042 в размере 1 000</w:t>
      </w:r>
      <w:r w:rsidRPr="003935DE">
        <w:rPr>
          <w:rFonts w:ascii="PT Astra Serif" w:hAnsi="PT Astra Serif"/>
          <w:spacing w:val="-2"/>
        </w:rPr>
        <w:t xml:space="preserve"> (одна тысяча) рублей. </w:t>
      </w:r>
    </w:p>
    <w:p w14:paraId="638A4EF9" w14:textId="77777777" w:rsidR="00D66794" w:rsidRPr="003935DE" w:rsidRDefault="00D66794" w:rsidP="00D66794">
      <w:pPr>
        <w:pStyle w:val="4"/>
        <w:shd w:val="clear" w:color="auto" w:fill="auto"/>
        <w:tabs>
          <w:tab w:val="left" w:pos="1307"/>
        </w:tabs>
        <w:spacing w:line="240" w:lineRule="auto"/>
        <w:ind w:firstLine="567"/>
        <w:jc w:val="both"/>
        <w:rPr>
          <w:rFonts w:ascii="PT Astra Serif" w:hAnsi="PT Astra Serif"/>
          <w:spacing w:val="-2"/>
          <w:sz w:val="24"/>
          <w:szCs w:val="24"/>
        </w:rPr>
      </w:pPr>
      <w:r w:rsidRPr="003935DE">
        <w:rPr>
          <w:rFonts w:ascii="PT Astra Serif" w:hAnsi="PT Astra Serif"/>
          <w:spacing w:val="-2"/>
          <w:sz w:val="24"/>
          <w:szCs w:val="24"/>
        </w:rPr>
        <w:t xml:space="preserve">8.8. Сторона освобождается от уплаты неустойки (штрафа, пени), если докажет, что исполнение или ненадлежащее исполнение обязательства, </w:t>
      </w:r>
      <w:r w:rsidR="00222F7C" w:rsidRPr="003935DE">
        <w:rPr>
          <w:rFonts w:ascii="PT Astra Serif" w:hAnsi="PT Astra Serif"/>
          <w:spacing w:val="-2"/>
          <w:sz w:val="24"/>
          <w:szCs w:val="24"/>
        </w:rPr>
        <w:t>предусмотренного Контрактом</w:t>
      </w:r>
      <w:r w:rsidRPr="003935DE">
        <w:rPr>
          <w:rFonts w:ascii="PT Astra Serif" w:hAnsi="PT Astra Serif"/>
          <w:spacing w:val="-2"/>
          <w:sz w:val="24"/>
          <w:szCs w:val="24"/>
        </w:rPr>
        <w:t>, произошло вследствие непреодолимой силы или по вине другой Стороны.</w:t>
      </w:r>
    </w:p>
    <w:p w14:paraId="4C049281" w14:textId="77777777" w:rsidR="00D66794" w:rsidRPr="003935DE" w:rsidRDefault="00D66794" w:rsidP="00D66794">
      <w:pPr>
        <w:pStyle w:val="4"/>
        <w:shd w:val="clear" w:color="auto" w:fill="auto"/>
        <w:tabs>
          <w:tab w:val="left" w:pos="1542"/>
        </w:tabs>
        <w:spacing w:line="240" w:lineRule="auto"/>
        <w:ind w:firstLine="567"/>
        <w:jc w:val="both"/>
        <w:rPr>
          <w:rFonts w:ascii="PT Astra Serif" w:hAnsi="PT Astra Serif"/>
          <w:spacing w:val="-2"/>
          <w:sz w:val="24"/>
          <w:szCs w:val="24"/>
        </w:rPr>
      </w:pPr>
      <w:r w:rsidRPr="003935DE">
        <w:rPr>
          <w:rFonts w:ascii="PT Astra Serif" w:hAnsi="PT Astra Serif"/>
          <w:spacing w:val="-2"/>
          <w:sz w:val="24"/>
          <w:szCs w:val="24"/>
        </w:rPr>
        <w:t>8.9. Уплата неустойки (штрафа, пени) не освобождает Стороны от исполнения обязательств по Контракту.</w:t>
      </w:r>
    </w:p>
    <w:p w14:paraId="66754151" w14:textId="77777777" w:rsidR="00D66794" w:rsidRPr="003935DE" w:rsidRDefault="00D66794" w:rsidP="00D66794">
      <w:pPr>
        <w:pStyle w:val="4"/>
        <w:shd w:val="clear" w:color="auto" w:fill="auto"/>
        <w:tabs>
          <w:tab w:val="left" w:pos="1542"/>
        </w:tabs>
        <w:spacing w:line="240" w:lineRule="auto"/>
        <w:ind w:firstLine="567"/>
        <w:jc w:val="both"/>
        <w:rPr>
          <w:rFonts w:ascii="PT Astra Serif" w:hAnsi="PT Astra Serif"/>
          <w:spacing w:val="-2"/>
          <w:sz w:val="24"/>
          <w:szCs w:val="24"/>
        </w:rPr>
      </w:pPr>
      <w:r w:rsidRPr="003935DE">
        <w:rPr>
          <w:rFonts w:ascii="PT Astra Serif" w:hAnsi="PT Astra Serif"/>
          <w:spacing w:val="-2"/>
          <w:sz w:val="24"/>
          <w:szCs w:val="24"/>
        </w:rPr>
        <w:t>8.10. Вред, причиненный третьим лицам по вине Поставщика при исполнении обязательств по Контракту, возмещается за его счет.</w:t>
      </w:r>
    </w:p>
    <w:p w14:paraId="3B57B431" w14:textId="77777777" w:rsidR="00D66794" w:rsidRPr="003935DE" w:rsidRDefault="00D66794" w:rsidP="00D66794">
      <w:pPr>
        <w:pStyle w:val="4"/>
        <w:shd w:val="clear" w:color="auto" w:fill="auto"/>
        <w:tabs>
          <w:tab w:val="left" w:pos="1542"/>
        </w:tabs>
        <w:spacing w:line="240" w:lineRule="auto"/>
        <w:ind w:firstLine="567"/>
        <w:jc w:val="both"/>
        <w:rPr>
          <w:rFonts w:ascii="PT Astra Serif" w:hAnsi="PT Astra Serif"/>
          <w:sz w:val="24"/>
          <w:szCs w:val="24"/>
        </w:rPr>
      </w:pPr>
      <w:r w:rsidRPr="003935DE">
        <w:rPr>
          <w:rFonts w:ascii="PT Astra Serif" w:hAnsi="PT Astra Serif"/>
          <w:sz w:val="24"/>
          <w:szCs w:val="24"/>
        </w:rPr>
        <w:t>8.11.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EA887A1" w14:textId="77777777" w:rsidR="003C5AE1" w:rsidRPr="003935DE" w:rsidRDefault="003C5AE1" w:rsidP="003C5AE1">
      <w:pPr>
        <w:pStyle w:val="4"/>
        <w:shd w:val="clear" w:color="auto" w:fill="auto"/>
        <w:tabs>
          <w:tab w:val="left" w:pos="1542"/>
        </w:tabs>
        <w:spacing w:line="240" w:lineRule="auto"/>
        <w:ind w:firstLine="567"/>
        <w:jc w:val="both"/>
        <w:rPr>
          <w:rFonts w:ascii="PT Astra Serif" w:hAnsi="PT Astra Serif"/>
          <w:color w:val="00B0F0"/>
          <w:sz w:val="24"/>
          <w:szCs w:val="24"/>
        </w:rPr>
      </w:pPr>
      <w:r w:rsidRPr="003935DE">
        <w:rPr>
          <w:rFonts w:ascii="PT Astra Serif" w:hAnsi="PT Astra Serif"/>
          <w:sz w:val="24"/>
          <w:szCs w:val="24"/>
        </w:rPr>
        <w:t>8.12. Поставщик несет ответственность за нецелевое использование финансовых средств, выплачиваемых Государственным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w:t>
      </w:r>
      <w:r w:rsidRPr="003935DE">
        <w:rPr>
          <w:rFonts w:ascii="PT Astra Serif" w:hAnsi="PT Astra Serif"/>
          <w:color w:val="00B0F0"/>
          <w:sz w:val="24"/>
          <w:szCs w:val="24"/>
        </w:rPr>
        <w:t>.</w:t>
      </w:r>
    </w:p>
    <w:p w14:paraId="1267FE70" w14:textId="77777777" w:rsidR="00D66794" w:rsidRPr="003935DE" w:rsidRDefault="00D66794" w:rsidP="00DC135A">
      <w:pPr>
        <w:pStyle w:val="4"/>
        <w:shd w:val="clear" w:color="auto" w:fill="auto"/>
        <w:tabs>
          <w:tab w:val="left" w:pos="1542"/>
        </w:tabs>
        <w:spacing w:line="240" w:lineRule="auto"/>
        <w:jc w:val="both"/>
        <w:rPr>
          <w:rFonts w:ascii="PT Astra Serif" w:hAnsi="PT Astra Serif"/>
          <w:spacing w:val="-2"/>
          <w:sz w:val="24"/>
          <w:szCs w:val="24"/>
        </w:rPr>
      </w:pPr>
    </w:p>
    <w:p w14:paraId="3A98C516" w14:textId="77777777" w:rsidR="00D66794" w:rsidRPr="003935DE" w:rsidRDefault="00D66794" w:rsidP="00D66794">
      <w:pPr>
        <w:pStyle w:val="21"/>
        <w:numPr>
          <w:ilvl w:val="0"/>
          <w:numId w:val="1"/>
        </w:numPr>
        <w:shd w:val="clear" w:color="auto" w:fill="auto"/>
        <w:tabs>
          <w:tab w:val="left" w:pos="0"/>
        </w:tabs>
        <w:spacing w:line="240" w:lineRule="auto"/>
        <w:jc w:val="center"/>
        <w:rPr>
          <w:rFonts w:ascii="PT Astra Serif" w:hAnsi="PT Astra Serif"/>
          <w:spacing w:val="-2"/>
          <w:sz w:val="24"/>
          <w:szCs w:val="24"/>
        </w:rPr>
      </w:pPr>
      <w:bookmarkStart w:id="9" w:name="bookmark10"/>
      <w:r w:rsidRPr="003935DE">
        <w:rPr>
          <w:rFonts w:ascii="PT Astra Serif" w:hAnsi="PT Astra Serif"/>
          <w:spacing w:val="-2"/>
          <w:sz w:val="24"/>
          <w:szCs w:val="24"/>
        </w:rPr>
        <w:t>Форс-мажорные обстоятельства</w:t>
      </w:r>
      <w:bookmarkEnd w:id="9"/>
    </w:p>
    <w:p w14:paraId="11CDB1E4"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pacing w:val="-2"/>
          <w:sz w:val="24"/>
          <w:szCs w:val="24"/>
        </w:rPr>
      </w:pPr>
      <w:r w:rsidRPr="003935DE">
        <w:rPr>
          <w:rFonts w:ascii="PT Astra Serif" w:hAnsi="PT Astra Serif"/>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w:t>
      </w:r>
      <w:r w:rsidRPr="003935DE">
        <w:rPr>
          <w:rFonts w:ascii="PT Astra Serif" w:hAnsi="PT Astra Serif"/>
          <w:spacing w:val="-2"/>
          <w:sz w:val="24"/>
          <w:szCs w:val="24"/>
        </w:rPr>
        <w:t xml:space="preserve"> Сторонами своих обязательств по Контракту.</w:t>
      </w:r>
    </w:p>
    <w:p w14:paraId="1B2E2397" w14:textId="77777777" w:rsidR="00D66794" w:rsidRPr="003935DE" w:rsidRDefault="00D66794" w:rsidP="00D66794">
      <w:pPr>
        <w:pStyle w:val="4"/>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4180E54" w14:textId="77777777" w:rsidR="00D66794" w:rsidRPr="003935DE" w:rsidRDefault="00D66794" w:rsidP="00D66794">
      <w:pPr>
        <w:pStyle w:val="4"/>
        <w:numPr>
          <w:ilvl w:val="1"/>
          <w:numId w:val="1"/>
        </w:numPr>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3935DE">
        <w:rPr>
          <w:rStyle w:val="24"/>
          <w:rFonts w:ascii="PT Astra Serif" w:hAnsi="PT Astra Serif"/>
          <w:i w:val="0"/>
        </w:rPr>
        <w:t>ха</w:t>
      </w:r>
      <w:r w:rsidRPr="003935DE">
        <w:rPr>
          <w:rFonts w:ascii="PT Astra Serif" w:hAnsi="PT Astra Serif"/>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9EA8861" w14:textId="77777777" w:rsidR="00D66794" w:rsidRPr="003935DE" w:rsidRDefault="00D66794" w:rsidP="00D66794">
      <w:pPr>
        <w:pStyle w:val="4"/>
        <w:numPr>
          <w:ilvl w:val="1"/>
          <w:numId w:val="1"/>
        </w:numPr>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757EBF3C" w14:textId="77777777" w:rsidR="00D66794" w:rsidRPr="003935DE" w:rsidRDefault="00D66794" w:rsidP="00D66794">
      <w:pPr>
        <w:pStyle w:val="4"/>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gramStart"/>
      <w:r w:rsidRPr="003935DE">
        <w:rPr>
          <w:rFonts w:ascii="PT Astra Serif" w:hAnsi="PT Astra Serif"/>
          <w:sz w:val="24"/>
          <w:szCs w:val="24"/>
        </w:rPr>
        <w:t xml:space="preserve">не извещением </w:t>
      </w:r>
      <w:proofErr w:type="gramEnd"/>
      <w:r w:rsidRPr="003935DE">
        <w:rPr>
          <w:rFonts w:ascii="PT Astra Serif" w:hAnsi="PT Astra Serif"/>
          <w:sz w:val="24"/>
          <w:szCs w:val="24"/>
        </w:rPr>
        <w:t>или несвоевременным извещением.</w:t>
      </w:r>
    </w:p>
    <w:p w14:paraId="1A7B6460" w14:textId="77777777" w:rsidR="00D66794" w:rsidRPr="003935DE" w:rsidRDefault="00D66794" w:rsidP="00D66794">
      <w:pPr>
        <w:pStyle w:val="4"/>
        <w:numPr>
          <w:ilvl w:val="1"/>
          <w:numId w:val="1"/>
        </w:numPr>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Сторона должна в течение 10 (десяти) дней с момента прекращения форс-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0AC668DB"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10" w:name="bookmark11"/>
    </w:p>
    <w:p w14:paraId="78B152F3" w14:textId="77777777" w:rsidR="00D66794" w:rsidRDefault="00D66794" w:rsidP="00D66794">
      <w:pPr>
        <w:pStyle w:val="4"/>
        <w:shd w:val="clear" w:color="auto" w:fill="auto"/>
        <w:tabs>
          <w:tab w:val="left" w:pos="0"/>
        </w:tabs>
        <w:spacing w:line="240" w:lineRule="auto"/>
        <w:ind w:left="567"/>
        <w:jc w:val="both"/>
        <w:rPr>
          <w:rFonts w:ascii="PT Astra Serif" w:hAnsi="PT Astra Serif"/>
          <w:sz w:val="24"/>
          <w:szCs w:val="24"/>
        </w:rPr>
      </w:pPr>
    </w:p>
    <w:p w14:paraId="1E40BDFF" w14:textId="77777777" w:rsidR="004B6A27" w:rsidRDefault="004B6A27" w:rsidP="00D66794">
      <w:pPr>
        <w:pStyle w:val="4"/>
        <w:shd w:val="clear" w:color="auto" w:fill="auto"/>
        <w:tabs>
          <w:tab w:val="left" w:pos="0"/>
        </w:tabs>
        <w:spacing w:line="240" w:lineRule="auto"/>
        <w:ind w:left="567"/>
        <w:jc w:val="both"/>
        <w:rPr>
          <w:rFonts w:ascii="PT Astra Serif" w:hAnsi="PT Astra Serif"/>
          <w:sz w:val="24"/>
          <w:szCs w:val="24"/>
        </w:rPr>
      </w:pPr>
    </w:p>
    <w:p w14:paraId="2BE3C8F2" w14:textId="77777777" w:rsidR="001973CC" w:rsidRPr="003935DE" w:rsidRDefault="001973CC" w:rsidP="00D66794">
      <w:pPr>
        <w:pStyle w:val="4"/>
        <w:shd w:val="clear" w:color="auto" w:fill="auto"/>
        <w:tabs>
          <w:tab w:val="left" w:pos="0"/>
        </w:tabs>
        <w:spacing w:line="240" w:lineRule="auto"/>
        <w:ind w:left="567"/>
        <w:jc w:val="both"/>
        <w:rPr>
          <w:rFonts w:ascii="PT Astra Serif" w:hAnsi="PT Astra Serif"/>
          <w:sz w:val="24"/>
          <w:szCs w:val="24"/>
        </w:rPr>
      </w:pPr>
    </w:p>
    <w:p w14:paraId="45C839B9" w14:textId="77777777" w:rsidR="00D66794" w:rsidRPr="003935DE" w:rsidRDefault="00D66794" w:rsidP="00D66794">
      <w:pPr>
        <w:pStyle w:val="21"/>
        <w:numPr>
          <w:ilvl w:val="0"/>
          <w:numId w:val="1"/>
        </w:numPr>
        <w:shd w:val="clear" w:color="auto" w:fill="auto"/>
        <w:tabs>
          <w:tab w:val="left" w:pos="0"/>
        </w:tabs>
        <w:spacing w:line="240" w:lineRule="auto"/>
        <w:jc w:val="center"/>
        <w:rPr>
          <w:rFonts w:ascii="PT Astra Serif" w:hAnsi="PT Astra Serif"/>
          <w:sz w:val="24"/>
          <w:szCs w:val="24"/>
        </w:rPr>
      </w:pPr>
      <w:r w:rsidRPr="003935DE">
        <w:rPr>
          <w:rFonts w:ascii="PT Astra Serif" w:hAnsi="PT Astra Serif"/>
          <w:sz w:val="24"/>
          <w:szCs w:val="24"/>
        </w:rPr>
        <w:lastRenderedPageBreak/>
        <w:t>Изменение и расторжение Контракта</w:t>
      </w:r>
      <w:bookmarkEnd w:id="10"/>
    </w:p>
    <w:p w14:paraId="2D5B5B61"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24CD64AB"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69BB215" w14:textId="77777777" w:rsidR="00D66794" w:rsidRPr="003935DE" w:rsidRDefault="00D66794" w:rsidP="00D66794">
      <w:pPr>
        <w:pStyle w:val="4"/>
        <w:shd w:val="clear" w:color="auto" w:fill="auto"/>
        <w:tabs>
          <w:tab w:val="left" w:pos="1091"/>
        </w:tabs>
        <w:spacing w:line="240" w:lineRule="auto"/>
        <w:ind w:firstLine="567"/>
        <w:jc w:val="both"/>
        <w:rPr>
          <w:rFonts w:ascii="PT Astra Serif" w:hAnsi="PT Astra Serif"/>
          <w:sz w:val="24"/>
          <w:szCs w:val="24"/>
        </w:rPr>
      </w:pPr>
      <w:proofErr w:type="gramStart"/>
      <w:r w:rsidRPr="003935DE">
        <w:rPr>
          <w:rFonts w:ascii="PT Astra Serif" w:hAnsi="PT Astra Serif"/>
          <w:sz w:val="24"/>
          <w:szCs w:val="24"/>
        </w:rPr>
        <w:t>а</w:t>
      </w:r>
      <w:proofErr w:type="gramEnd"/>
      <w:r w:rsidRPr="003935DE">
        <w:rPr>
          <w:rFonts w:ascii="PT Astra Serif" w:hAnsi="PT Astra Serif"/>
          <w:sz w:val="24"/>
          <w:szCs w:val="24"/>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4E0BD826"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377001D9"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 xml:space="preserve">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spellStart"/>
      <w:r w:rsidRPr="003935DE">
        <w:rPr>
          <w:rFonts w:ascii="PT Astra Serif" w:hAnsi="PT Astra Serif"/>
          <w:sz w:val="24"/>
          <w:szCs w:val="24"/>
        </w:rPr>
        <w:t>нато</w:t>
      </w:r>
      <w:proofErr w:type="spellEnd"/>
      <w:r w:rsidRPr="003935DE">
        <w:rPr>
          <w:rFonts w:ascii="PT Astra Serif" w:hAnsi="PT Astra Serif"/>
          <w:sz w:val="24"/>
          <w:szCs w:val="24"/>
        </w:rPr>
        <w:t xml:space="preserve"> представителями Сторон. Все соглашения являются неотъемлемой частью Контракта.</w:t>
      </w:r>
    </w:p>
    <w:p w14:paraId="5F03A5B7"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29F94D0D"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 xml:space="preserve">Государственный заказчик вправе принять решение об одностороннем отказе от </w:t>
      </w:r>
      <w:r w:rsidRPr="003935DE">
        <w:rPr>
          <w:rStyle w:val="24"/>
          <w:rFonts w:ascii="PT Astra Serif" w:hAnsi="PT Astra Serif"/>
          <w:i w:val="0"/>
        </w:rPr>
        <w:t>и</w:t>
      </w:r>
      <w:r w:rsidRPr="003935DE">
        <w:rPr>
          <w:rFonts w:ascii="PT Astra Serif" w:hAnsi="PT Astra Serif"/>
          <w:sz w:val="24"/>
          <w:szCs w:val="24"/>
        </w:rPr>
        <w:t>сполнения Контракта в соответствии с гражданским законодательством в случае:</w:t>
      </w:r>
    </w:p>
    <w:p w14:paraId="5C0DB0F4" w14:textId="77777777" w:rsidR="00D66794" w:rsidRPr="003935DE" w:rsidRDefault="00D66794" w:rsidP="00D66794">
      <w:pPr>
        <w:pStyle w:val="4"/>
        <w:shd w:val="clear" w:color="auto" w:fill="auto"/>
        <w:spacing w:line="240" w:lineRule="auto"/>
        <w:ind w:firstLine="567"/>
        <w:jc w:val="both"/>
        <w:rPr>
          <w:rFonts w:ascii="PT Astra Serif" w:hAnsi="PT Astra Serif"/>
          <w:sz w:val="24"/>
          <w:szCs w:val="24"/>
        </w:rPr>
      </w:pPr>
      <w:proofErr w:type="gramStart"/>
      <w:r w:rsidRPr="003935DE">
        <w:rPr>
          <w:rFonts w:ascii="PT Astra Serif" w:hAnsi="PT Astra Serif"/>
          <w:sz w:val="24"/>
          <w:szCs w:val="24"/>
        </w:rPr>
        <w:t>поставки</w:t>
      </w:r>
      <w:proofErr w:type="gramEnd"/>
      <w:r w:rsidRPr="003935DE">
        <w:rPr>
          <w:rFonts w:ascii="PT Astra Serif" w:hAnsi="PT Astra Serif"/>
          <w:sz w:val="24"/>
          <w:szCs w:val="24"/>
        </w:rPr>
        <w:t xml:space="preserve"> товара ненадлежащего качества с недостатками, которые не могут быть устранены в приемлемый для Государственного заказчика срок;</w:t>
      </w:r>
    </w:p>
    <w:p w14:paraId="144A7A8D" w14:textId="77777777" w:rsidR="00D66794" w:rsidRPr="003935DE" w:rsidRDefault="00D66794" w:rsidP="00D66794">
      <w:pPr>
        <w:pStyle w:val="4"/>
        <w:shd w:val="clear" w:color="auto" w:fill="auto"/>
        <w:spacing w:line="240" w:lineRule="auto"/>
        <w:ind w:firstLine="567"/>
        <w:jc w:val="both"/>
        <w:rPr>
          <w:rFonts w:ascii="PT Astra Serif" w:hAnsi="PT Astra Serif"/>
          <w:sz w:val="24"/>
          <w:szCs w:val="24"/>
        </w:rPr>
      </w:pPr>
      <w:proofErr w:type="gramStart"/>
      <w:r w:rsidRPr="003935DE">
        <w:rPr>
          <w:rFonts w:ascii="PT Astra Serif" w:hAnsi="PT Astra Serif"/>
          <w:sz w:val="24"/>
          <w:szCs w:val="24"/>
        </w:rPr>
        <w:t>неоднократного</w:t>
      </w:r>
      <w:proofErr w:type="gramEnd"/>
      <w:r w:rsidRPr="003935DE">
        <w:rPr>
          <w:rFonts w:ascii="PT Astra Serif" w:hAnsi="PT Astra Serif"/>
          <w:sz w:val="24"/>
          <w:szCs w:val="24"/>
        </w:rPr>
        <w:t xml:space="preserve"> нарушения сроков поставки товара и в иных случаях, предусмотренных гражданским законодательством.</w:t>
      </w:r>
    </w:p>
    <w:p w14:paraId="084C3B02" w14:textId="77777777" w:rsidR="00D66794" w:rsidRPr="003935DE" w:rsidRDefault="00D66794" w:rsidP="00D66794">
      <w:pPr>
        <w:pStyle w:val="4"/>
        <w:numPr>
          <w:ilvl w:val="1"/>
          <w:numId w:val="1"/>
        </w:numPr>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 xml:space="preserve">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w:t>
      </w:r>
      <w:r w:rsidR="00222F7C" w:rsidRPr="003935DE">
        <w:rPr>
          <w:rFonts w:ascii="PT Astra Serif" w:hAnsi="PT Astra Serif"/>
          <w:sz w:val="24"/>
          <w:szCs w:val="24"/>
        </w:rPr>
        <w:t>случаях неоднократного</w:t>
      </w:r>
      <w:r w:rsidRPr="003935DE">
        <w:rPr>
          <w:rFonts w:ascii="PT Astra Serif" w:hAnsi="PT Astra Serif"/>
          <w:sz w:val="24"/>
          <w:szCs w:val="24"/>
        </w:rPr>
        <w:t xml:space="preserve"> нарушения Государственным заказчиком сроков оплаты товара.</w:t>
      </w:r>
    </w:p>
    <w:p w14:paraId="6F806FA6" w14:textId="77777777" w:rsidR="00D66794" w:rsidRPr="003935DE" w:rsidRDefault="00D66794" w:rsidP="00D66794">
      <w:pPr>
        <w:pStyle w:val="4"/>
        <w:numPr>
          <w:ilvl w:val="1"/>
          <w:numId w:val="1"/>
        </w:numPr>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D482ECA" w14:textId="77777777" w:rsidR="00D66794" w:rsidRPr="003935DE" w:rsidRDefault="00D66794" w:rsidP="00D66794">
      <w:pPr>
        <w:pStyle w:val="4"/>
        <w:numPr>
          <w:ilvl w:val="1"/>
          <w:numId w:val="1"/>
        </w:numPr>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537BC0C" w14:textId="77777777" w:rsidR="00D66794" w:rsidRPr="003935DE" w:rsidRDefault="00D66794" w:rsidP="00D66794">
      <w:pPr>
        <w:pStyle w:val="4"/>
        <w:shd w:val="clear" w:color="auto" w:fill="auto"/>
        <w:spacing w:line="240" w:lineRule="auto"/>
        <w:ind w:left="567"/>
        <w:jc w:val="both"/>
        <w:rPr>
          <w:rFonts w:ascii="PT Astra Serif" w:hAnsi="PT Astra Serif"/>
          <w:sz w:val="24"/>
          <w:szCs w:val="24"/>
        </w:rPr>
      </w:pPr>
    </w:p>
    <w:p w14:paraId="0635E8D6" w14:textId="77777777" w:rsidR="00D66794" w:rsidRPr="003935DE" w:rsidRDefault="00D66794" w:rsidP="00D66794">
      <w:pPr>
        <w:pStyle w:val="21"/>
        <w:numPr>
          <w:ilvl w:val="0"/>
          <w:numId w:val="1"/>
        </w:numPr>
        <w:shd w:val="clear" w:color="auto" w:fill="auto"/>
        <w:tabs>
          <w:tab w:val="left" w:pos="0"/>
        </w:tabs>
        <w:spacing w:line="240" w:lineRule="auto"/>
        <w:jc w:val="center"/>
        <w:rPr>
          <w:rFonts w:ascii="PT Astra Serif" w:hAnsi="PT Astra Serif"/>
          <w:sz w:val="24"/>
          <w:szCs w:val="24"/>
        </w:rPr>
      </w:pPr>
      <w:bookmarkStart w:id="11" w:name="bookmark12"/>
      <w:r w:rsidRPr="003935DE">
        <w:rPr>
          <w:rFonts w:ascii="PT Astra Serif" w:hAnsi="PT Astra Serif"/>
          <w:sz w:val="24"/>
          <w:szCs w:val="24"/>
        </w:rPr>
        <w:t>Порядок разрешения споров</w:t>
      </w:r>
      <w:bookmarkEnd w:id="11"/>
    </w:p>
    <w:p w14:paraId="5D32105D"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Pr="003935DE">
        <w:rPr>
          <w:rStyle w:val="25"/>
          <w:rFonts w:ascii="PT Astra Serif" w:hAnsi="PT Astra Serif"/>
          <w:color w:val="auto"/>
          <w:u w:val="none"/>
        </w:rPr>
        <w:t xml:space="preserve">Хабаровского края </w:t>
      </w:r>
      <w:r w:rsidR="00222F7C" w:rsidRPr="003935DE">
        <w:rPr>
          <w:rStyle w:val="25"/>
          <w:rFonts w:ascii="PT Astra Serif" w:hAnsi="PT Astra Serif"/>
          <w:color w:val="auto"/>
          <w:u w:val="none"/>
        </w:rPr>
        <w:t>в</w:t>
      </w:r>
      <w:r w:rsidR="00222F7C" w:rsidRPr="003935DE">
        <w:rPr>
          <w:rFonts w:ascii="PT Astra Serif" w:hAnsi="PT Astra Serif"/>
          <w:sz w:val="24"/>
          <w:szCs w:val="24"/>
        </w:rPr>
        <w:t xml:space="preserve"> порядке</w:t>
      </w:r>
      <w:r w:rsidRPr="003935DE">
        <w:rPr>
          <w:rFonts w:ascii="PT Astra Serif" w:hAnsi="PT Astra Serif"/>
          <w:sz w:val="24"/>
          <w:szCs w:val="24"/>
        </w:rPr>
        <w:t>, предусмотренном действующим законодательством Российской Федерации.</w:t>
      </w:r>
    </w:p>
    <w:p w14:paraId="64AAA995"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Досудебный порядок урегулирования споров, предусматривающий направление претензии контрагенту, является обязательным.</w:t>
      </w:r>
    </w:p>
    <w:p w14:paraId="0238A541" w14:textId="77777777" w:rsidR="00D66794" w:rsidRPr="003935DE" w:rsidRDefault="00D66794" w:rsidP="00D66794">
      <w:pPr>
        <w:pStyle w:val="4"/>
        <w:shd w:val="clear" w:color="auto" w:fill="auto"/>
        <w:spacing w:line="240" w:lineRule="auto"/>
        <w:ind w:firstLine="567"/>
        <w:jc w:val="both"/>
        <w:rPr>
          <w:rFonts w:ascii="PT Astra Serif" w:hAnsi="PT Astra Serif"/>
          <w:sz w:val="24"/>
          <w:szCs w:val="24"/>
        </w:rPr>
      </w:pPr>
      <w:r w:rsidRPr="003935DE">
        <w:rPr>
          <w:rFonts w:ascii="PT Astra Serif" w:hAnsi="PT Astra Serif"/>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3935DE">
        <w:rPr>
          <w:rStyle w:val="Georgia11pt1"/>
          <w:rFonts w:ascii="PT Astra Serif" w:hAnsi="PT Astra Serif" w:cs="Times New Roman"/>
          <w:sz w:val="24"/>
          <w:szCs w:val="24"/>
        </w:rPr>
        <w:t>в пись</w:t>
      </w:r>
      <w:r w:rsidRPr="003935DE">
        <w:rPr>
          <w:rFonts w:ascii="PT Astra Serif" w:hAnsi="PT Astra Serif"/>
          <w:sz w:val="24"/>
          <w:szCs w:val="24"/>
        </w:rPr>
        <w:t>менной форме.</w:t>
      </w:r>
      <w:bookmarkStart w:id="12" w:name="bookmark13"/>
    </w:p>
    <w:p w14:paraId="52286636" w14:textId="77777777" w:rsidR="00D66794" w:rsidRPr="003935DE" w:rsidRDefault="00D66794" w:rsidP="00D66794">
      <w:pPr>
        <w:pStyle w:val="4"/>
        <w:shd w:val="clear" w:color="auto" w:fill="auto"/>
        <w:spacing w:line="240" w:lineRule="auto"/>
        <w:ind w:firstLine="567"/>
        <w:jc w:val="both"/>
        <w:rPr>
          <w:rFonts w:ascii="PT Astra Serif" w:hAnsi="PT Astra Serif"/>
          <w:sz w:val="24"/>
          <w:szCs w:val="24"/>
        </w:rPr>
      </w:pPr>
    </w:p>
    <w:p w14:paraId="72E5F6EA" w14:textId="77777777" w:rsidR="00D66794" w:rsidRDefault="00D66794" w:rsidP="00D66794">
      <w:pPr>
        <w:pStyle w:val="4"/>
        <w:shd w:val="clear" w:color="auto" w:fill="auto"/>
        <w:spacing w:line="240" w:lineRule="auto"/>
        <w:ind w:firstLine="567"/>
        <w:jc w:val="both"/>
        <w:rPr>
          <w:rFonts w:ascii="PT Astra Serif" w:hAnsi="PT Astra Serif"/>
          <w:sz w:val="24"/>
          <w:szCs w:val="24"/>
        </w:rPr>
      </w:pPr>
    </w:p>
    <w:p w14:paraId="5CA0C899" w14:textId="77777777" w:rsidR="001973CC" w:rsidRPr="003935DE" w:rsidRDefault="001973CC" w:rsidP="00D66794">
      <w:pPr>
        <w:pStyle w:val="4"/>
        <w:shd w:val="clear" w:color="auto" w:fill="auto"/>
        <w:spacing w:line="240" w:lineRule="auto"/>
        <w:ind w:firstLine="567"/>
        <w:jc w:val="both"/>
        <w:rPr>
          <w:rFonts w:ascii="PT Astra Serif" w:hAnsi="PT Astra Serif"/>
          <w:sz w:val="24"/>
          <w:szCs w:val="24"/>
        </w:rPr>
      </w:pPr>
    </w:p>
    <w:p w14:paraId="7B3E62EB" w14:textId="77777777" w:rsidR="00D66794" w:rsidRPr="003935DE" w:rsidRDefault="00D66794" w:rsidP="00D66794">
      <w:pPr>
        <w:pStyle w:val="4"/>
        <w:numPr>
          <w:ilvl w:val="0"/>
          <w:numId w:val="1"/>
        </w:numPr>
        <w:shd w:val="clear" w:color="auto" w:fill="auto"/>
        <w:spacing w:line="240" w:lineRule="auto"/>
        <w:jc w:val="center"/>
        <w:rPr>
          <w:rFonts w:ascii="PT Astra Serif" w:hAnsi="PT Astra Serif"/>
          <w:b/>
          <w:sz w:val="24"/>
          <w:szCs w:val="24"/>
        </w:rPr>
      </w:pPr>
      <w:r w:rsidRPr="003935DE">
        <w:rPr>
          <w:rFonts w:ascii="PT Astra Serif" w:hAnsi="PT Astra Serif"/>
          <w:b/>
          <w:sz w:val="24"/>
          <w:szCs w:val="24"/>
        </w:rPr>
        <w:lastRenderedPageBreak/>
        <w:t>Срок действия Контракта</w:t>
      </w:r>
      <w:bookmarkEnd w:id="12"/>
    </w:p>
    <w:p w14:paraId="120D86D7" w14:textId="381FA00A" w:rsidR="00CE3247" w:rsidRPr="00A03AB5" w:rsidRDefault="00D66794" w:rsidP="00A03AB5">
      <w:pPr>
        <w:suppressAutoHyphens/>
        <w:ind w:firstLine="709"/>
        <w:jc w:val="both"/>
        <w:rPr>
          <w:rFonts w:ascii="PT Astra Serif" w:eastAsia="Times New Roman" w:hAnsi="PT Astra Serif" w:cs="Times New Roman"/>
          <w:b/>
          <w:color w:val="auto"/>
        </w:rPr>
      </w:pPr>
      <w:r w:rsidRPr="00A03AB5">
        <w:rPr>
          <w:rFonts w:ascii="PT Astra Serif" w:hAnsi="PT Astra Serif"/>
        </w:rPr>
        <w:t>Контракт вступает в силу с момента его подпи</w:t>
      </w:r>
      <w:r w:rsidR="00BF395A" w:rsidRPr="00A03AB5">
        <w:rPr>
          <w:rFonts w:ascii="PT Astra Serif" w:hAnsi="PT Astra Serif"/>
        </w:rPr>
        <w:t xml:space="preserve">сания Сторонами и действует до </w:t>
      </w:r>
      <w:r w:rsidRPr="00A03AB5">
        <w:rPr>
          <w:rFonts w:ascii="PT Astra Serif" w:hAnsi="PT Astra Serif"/>
          <w:color w:val="000000" w:themeColor="text1"/>
        </w:rPr>
        <w:t>«</w:t>
      </w:r>
      <w:r w:rsidR="00BF395A" w:rsidRPr="00A03AB5">
        <w:rPr>
          <w:rFonts w:ascii="PT Astra Serif" w:hAnsi="PT Astra Serif"/>
          <w:color w:val="000000" w:themeColor="text1"/>
        </w:rPr>
        <w:t>15</w:t>
      </w:r>
      <w:r w:rsidRPr="00A03AB5">
        <w:rPr>
          <w:rFonts w:ascii="PT Astra Serif" w:hAnsi="PT Astra Serif"/>
          <w:color w:val="000000" w:themeColor="text1"/>
        </w:rPr>
        <w:t xml:space="preserve">» </w:t>
      </w:r>
      <w:r w:rsidR="00EA6745">
        <w:rPr>
          <w:rFonts w:ascii="PT Astra Serif" w:hAnsi="PT Astra Serif"/>
          <w:color w:val="000000" w:themeColor="text1"/>
        </w:rPr>
        <w:t xml:space="preserve">октября </w:t>
      </w:r>
      <w:r w:rsidR="00581814" w:rsidRPr="00A03AB5">
        <w:rPr>
          <w:rFonts w:ascii="PT Astra Serif" w:hAnsi="PT Astra Serif"/>
          <w:color w:val="000000" w:themeColor="text1"/>
        </w:rPr>
        <w:t>2026</w:t>
      </w:r>
      <w:r w:rsidRPr="00A03AB5">
        <w:rPr>
          <w:rFonts w:ascii="PT Astra Serif" w:hAnsi="PT Astra Serif"/>
          <w:color w:val="000000" w:themeColor="text1"/>
        </w:rPr>
        <w:t xml:space="preserve"> г.</w:t>
      </w:r>
      <w:bookmarkStart w:id="13" w:name="bookmark14"/>
      <w:r w:rsidR="00CE3247" w:rsidRPr="00A03AB5">
        <w:rPr>
          <w:rFonts w:ascii="PT Astra Serif" w:hAnsi="PT Astra Serif"/>
          <w:color w:val="000000" w:themeColor="text1"/>
        </w:rPr>
        <w:t xml:space="preserve"> </w:t>
      </w:r>
      <w:r w:rsidR="00CE3247" w:rsidRPr="00A03AB5">
        <w:rPr>
          <w:rFonts w:ascii="PT Astra Serif" w:eastAsia="Times New Roman" w:hAnsi="PT Astra Serif" w:cs="Times New Roman"/>
          <w:b/>
          <w:color w:val="auto"/>
        </w:rPr>
        <w:t xml:space="preserve"> </w:t>
      </w:r>
      <w:proofErr w:type="gramStart"/>
      <w:r w:rsidR="00CE3247" w:rsidRPr="00A03AB5">
        <w:rPr>
          <w:rFonts w:ascii="PT Astra Serif" w:eastAsia="Times New Roman" w:hAnsi="PT Astra Serif" w:cs="Times New Roman"/>
          <w:b/>
          <w:color w:val="auto"/>
        </w:rPr>
        <w:t>в</w:t>
      </w:r>
      <w:proofErr w:type="gramEnd"/>
      <w:r w:rsidR="00CE3247" w:rsidRPr="00A03AB5">
        <w:rPr>
          <w:rFonts w:ascii="PT Astra Serif" w:eastAsia="Times New Roman" w:hAnsi="PT Astra Serif" w:cs="Times New Roman"/>
          <w:b/>
          <w:color w:val="auto"/>
        </w:rPr>
        <w:t xml:space="preserve"> том числе:</w:t>
      </w:r>
    </w:p>
    <w:p w14:paraId="2BFAA6C5" w14:textId="037DBDB0" w:rsidR="00CE3247" w:rsidRPr="00A03AB5" w:rsidRDefault="00CE3247" w:rsidP="00EA6745">
      <w:pPr>
        <w:suppressAutoHyphens/>
        <w:ind w:firstLine="709"/>
        <w:jc w:val="both"/>
        <w:rPr>
          <w:rFonts w:ascii="PT Astra Serif" w:eastAsia="Times New Roman" w:hAnsi="PT Astra Serif" w:cs="Times New Roman"/>
          <w:b/>
          <w:color w:val="auto"/>
        </w:rPr>
      </w:pPr>
      <w:proofErr w:type="gramStart"/>
      <w:r w:rsidRPr="00A03AB5">
        <w:rPr>
          <w:rFonts w:ascii="PT Astra Serif" w:eastAsia="Times New Roman" w:hAnsi="PT Astra Serif" w:cs="Times New Roman"/>
          <w:b/>
          <w:color w:val="auto"/>
        </w:rPr>
        <w:t>а</w:t>
      </w:r>
      <w:proofErr w:type="gramEnd"/>
      <w:r w:rsidRPr="00A03AB5">
        <w:rPr>
          <w:rFonts w:ascii="PT Astra Serif" w:eastAsia="Times New Roman" w:hAnsi="PT Astra Serif" w:cs="Times New Roman"/>
          <w:b/>
          <w:color w:val="auto"/>
        </w:rPr>
        <w:t>)</w:t>
      </w:r>
      <w:r w:rsidR="00A03AB5" w:rsidRPr="00A03AB5">
        <w:rPr>
          <w:rFonts w:ascii="PT Astra Serif" w:eastAsia="Times New Roman" w:hAnsi="PT Astra Serif" w:cs="Times New Roman"/>
          <w:b/>
          <w:color w:val="auto"/>
        </w:rPr>
        <w:t xml:space="preserve"> Срок поставки ТРУ не позднее 15</w:t>
      </w:r>
      <w:r w:rsidRPr="00A03AB5">
        <w:rPr>
          <w:rFonts w:ascii="PT Astra Serif" w:eastAsia="Times New Roman" w:hAnsi="PT Astra Serif" w:cs="Times New Roman"/>
          <w:b/>
          <w:color w:val="auto"/>
        </w:rPr>
        <w:t xml:space="preserve"> календарных дней с момента заключения контракта</w:t>
      </w:r>
    </w:p>
    <w:p w14:paraId="49DCA40A" w14:textId="2987C919" w:rsidR="00CE3247" w:rsidRPr="00A03AB5" w:rsidRDefault="00EA6745" w:rsidP="00EA6745">
      <w:pPr>
        <w:suppressAutoHyphens/>
        <w:ind w:firstLine="709"/>
        <w:jc w:val="both"/>
        <w:rPr>
          <w:rFonts w:ascii="PT Astra Serif" w:eastAsia="Times New Roman" w:hAnsi="PT Astra Serif" w:cs="Times New Roman"/>
          <w:b/>
          <w:color w:val="auto"/>
        </w:rPr>
      </w:pPr>
      <w:proofErr w:type="gramStart"/>
      <w:r>
        <w:rPr>
          <w:rFonts w:ascii="PT Astra Serif" w:eastAsia="Times New Roman" w:hAnsi="PT Astra Serif" w:cs="Times New Roman"/>
          <w:b/>
          <w:color w:val="auto"/>
        </w:rPr>
        <w:t>б</w:t>
      </w:r>
      <w:proofErr w:type="gramEnd"/>
      <w:r>
        <w:rPr>
          <w:rFonts w:ascii="PT Astra Serif" w:eastAsia="Times New Roman" w:hAnsi="PT Astra Serif" w:cs="Times New Roman"/>
          <w:b/>
          <w:color w:val="auto"/>
        </w:rPr>
        <w:t xml:space="preserve">) </w:t>
      </w:r>
      <w:r w:rsidR="00CE3247" w:rsidRPr="00A03AB5">
        <w:rPr>
          <w:rFonts w:ascii="PT Astra Serif" w:eastAsia="Times New Roman" w:hAnsi="PT Astra Serif" w:cs="Times New Roman"/>
          <w:b/>
          <w:color w:val="auto"/>
        </w:rPr>
        <w:t>Срок приемки ТРУ в течение 20 рабочих дней с момента поступления документа о приёмке.</w:t>
      </w:r>
    </w:p>
    <w:p w14:paraId="308DF09F" w14:textId="5D5B0F47" w:rsidR="00CE3247" w:rsidRPr="00A03AB5" w:rsidRDefault="00CE3247" w:rsidP="00EA6745">
      <w:pPr>
        <w:ind w:firstLine="709"/>
        <w:rPr>
          <w:rFonts w:ascii="PT Astra Serif" w:hAnsi="PT Astra Serif" w:cs="Times New Roman"/>
          <w:color w:val="auto"/>
        </w:rPr>
      </w:pPr>
      <w:proofErr w:type="gramStart"/>
      <w:r w:rsidRPr="00A03AB5">
        <w:rPr>
          <w:rFonts w:ascii="PT Astra Serif" w:eastAsia="Times New Roman" w:hAnsi="PT Astra Serif" w:cs="Times New Roman"/>
          <w:b/>
          <w:color w:val="auto"/>
        </w:rPr>
        <w:t>в</w:t>
      </w:r>
      <w:proofErr w:type="gramEnd"/>
      <w:r w:rsidRPr="00A03AB5">
        <w:rPr>
          <w:rFonts w:ascii="PT Astra Serif" w:eastAsia="Times New Roman" w:hAnsi="PT Astra Serif" w:cs="Times New Roman"/>
          <w:b/>
          <w:color w:val="auto"/>
        </w:rPr>
        <w:t>) Срок оплаты ТРУ в течение не более 7 рабочих дней с даты подписания заказчиком документа о приёмке</w:t>
      </w:r>
      <w:r w:rsidR="00EA6745">
        <w:rPr>
          <w:rFonts w:ascii="PT Astra Serif" w:eastAsia="Times New Roman" w:hAnsi="PT Astra Serif" w:cs="Times New Roman"/>
          <w:b/>
          <w:color w:val="auto"/>
        </w:rPr>
        <w:t>.</w:t>
      </w:r>
    </w:p>
    <w:p w14:paraId="2365D193" w14:textId="5054C732" w:rsidR="00D66794" w:rsidRPr="00A03AB5" w:rsidRDefault="00D66794" w:rsidP="00EA6745">
      <w:pPr>
        <w:pStyle w:val="4"/>
        <w:shd w:val="clear" w:color="auto" w:fill="auto"/>
        <w:tabs>
          <w:tab w:val="left" w:pos="0"/>
          <w:tab w:val="left" w:pos="1344"/>
        </w:tabs>
        <w:spacing w:line="240" w:lineRule="auto"/>
        <w:ind w:firstLine="709"/>
        <w:jc w:val="both"/>
        <w:rPr>
          <w:rFonts w:ascii="PT Astra Serif" w:hAnsi="PT Astra Serif"/>
          <w:sz w:val="24"/>
          <w:szCs w:val="24"/>
        </w:rPr>
      </w:pPr>
    </w:p>
    <w:p w14:paraId="082F802B" w14:textId="77777777" w:rsidR="00D66794" w:rsidRPr="003935DE" w:rsidRDefault="00D66794" w:rsidP="00D66794">
      <w:pPr>
        <w:pStyle w:val="21"/>
        <w:numPr>
          <w:ilvl w:val="0"/>
          <w:numId w:val="1"/>
        </w:numPr>
        <w:shd w:val="clear" w:color="auto" w:fill="auto"/>
        <w:tabs>
          <w:tab w:val="left" w:pos="245"/>
        </w:tabs>
        <w:spacing w:line="240" w:lineRule="auto"/>
        <w:jc w:val="center"/>
        <w:rPr>
          <w:rFonts w:ascii="PT Astra Serif" w:hAnsi="PT Astra Serif"/>
          <w:sz w:val="24"/>
          <w:szCs w:val="24"/>
        </w:rPr>
      </w:pPr>
      <w:r w:rsidRPr="003935DE">
        <w:rPr>
          <w:rFonts w:ascii="PT Astra Serif" w:hAnsi="PT Astra Serif"/>
          <w:sz w:val="24"/>
          <w:szCs w:val="24"/>
        </w:rPr>
        <w:t>Прочие условия</w:t>
      </w:r>
      <w:bookmarkEnd w:id="13"/>
    </w:p>
    <w:p w14:paraId="2154955D"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44F2DCEA"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3411C577"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 xml:space="preserve">По факту исполнения взаимных обязательств по Контракту в </w:t>
      </w:r>
      <w:r w:rsidRPr="003935DE">
        <w:rPr>
          <w:rFonts w:ascii="PT Astra Serif" w:hAnsi="PT Astra Serif"/>
          <w:sz w:val="24"/>
          <w:szCs w:val="24"/>
          <w:lang w:val="en-US"/>
        </w:rPr>
        <w:t>c</w:t>
      </w:r>
      <w:r w:rsidRPr="003935DE">
        <w:rPr>
          <w:rFonts w:ascii="PT Astra Serif" w:hAnsi="PT Astra Serif"/>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28D13282"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7C8B7B9E" w14:textId="77777777" w:rsidR="00D66794" w:rsidRPr="003935DE" w:rsidRDefault="00D66794" w:rsidP="00D66794">
      <w:pPr>
        <w:pStyle w:val="4"/>
        <w:numPr>
          <w:ilvl w:val="1"/>
          <w:numId w:val="1"/>
        </w:numPr>
        <w:shd w:val="clear" w:color="auto" w:fill="auto"/>
        <w:tabs>
          <w:tab w:val="left" w:pos="0"/>
        </w:tabs>
        <w:spacing w:line="240" w:lineRule="auto"/>
        <w:ind w:firstLine="567"/>
        <w:jc w:val="both"/>
        <w:rPr>
          <w:rFonts w:ascii="PT Astra Serif" w:hAnsi="PT Astra Serif"/>
          <w:sz w:val="24"/>
          <w:szCs w:val="24"/>
        </w:rPr>
      </w:pPr>
      <w:r w:rsidRPr="003935DE">
        <w:rPr>
          <w:rFonts w:ascii="PT Astra Serif" w:hAnsi="PT Astra Serif"/>
          <w:sz w:val="24"/>
          <w:szCs w:val="24"/>
        </w:rPr>
        <w:t>Приложения к Контракту, являющиеся его неотъемлемыми частями:</w:t>
      </w:r>
    </w:p>
    <w:p w14:paraId="0E1246CD" w14:textId="209C25DB" w:rsidR="00D66794" w:rsidRPr="003935DE" w:rsidRDefault="00D66794"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r w:rsidRPr="003935DE">
        <w:rPr>
          <w:rFonts w:ascii="PT Astra Serif" w:hAnsi="PT Astra Serif"/>
          <w:sz w:val="24"/>
          <w:szCs w:val="24"/>
        </w:rPr>
        <w:t xml:space="preserve">Приложение № 1 </w:t>
      </w:r>
      <w:r w:rsidR="00D43F66" w:rsidRPr="003935DE">
        <w:rPr>
          <w:rFonts w:ascii="PT Astra Serif" w:hAnsi="PT Astra Serif"/>
          <w:sz w:val="24"/>
          <w:szCs w:val="24"/>
        </w:rPr>
        <w:t>–</w:t>
      </w:r>
      <w:r w:rsidRPr="003935DE">
        <w:rPr>
          <w:rFonts w:ascii="PT Astra Serif" w:hAnsi="PT Astra Serif"/>
          <w:spacing w:val="6"/>
          <w:sz w:val="24"/>
          <w:szCs w:val="24"/>
        </w:rPr>
        <w:t>Спецификации</w:t>
      </w:r>
      <w:r w:rsidR="00780345">
        <w:rPr>
          <w:rFonts w:ascii="PT Astra Serif" w:hAnsi="PT Astra Serif"/>
          <w:spacing w:val="6"/>
          <w:sz w:val="24"/>
          <w:szCs w:val="24"/>
        </w:rPr>
        <w:t xml:space="preserve"> </w:t>
      </w:r>
      <w:r w:rsidRPr="003935DE">
        <w:rPr>
          <w:rFonts w:ascii="PT Astra Serif" w:hAnsi="PT Astra Serif"/>
          <w:color w:val="000000" w:themeColor="text1"/>
          <w:sz w:val="24"/>
          <w:szCs w:val="24"/>
        </w:rPr>
        <w:t>(на 1 л.);</w:t>
      </w:r>
    </w:p>
    <w:p w14:paraId="6E32D740" w14:textId="216518CE" w:rsidR="00D66794" w:rsidRDefault="00D66794"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r w:rsidRPr="003935DE">
        <w:rPr>
          <w:rFonts w:ascii="PT Astra Serif" w:hAnsi="PT Astra Serif"/>
          <w:color w:val="000000" w:themeColor="text1"/>
          <w:sz w:val="24"/>
          <w:szCs w:val="24"/>
        </w:rPr>
        <w:t>Приложение № 2 -Ведомость поставки</w:t>
      </w:r>
      <w:r w:rsidR="00780345">
        <w:rPr>
          <w:rFonts w:ascii="PT Astra Serif" w:hAnsi="PT Astra Serif"/>
          <w:color w:val="000000" w:themeColor="text1"/>
          <w:sz w:val="24"/>
          <w:szCs w:val="24"/>
        </w:rPr>
        <w:t xml:space="preserve"> </w:t>
      </w:r>
      <w:r w:rsidRPr="003935DE">
        <w:rPr>
          <w:rFonts w:ascii="PT Astra Serif" w:hAnsi="PT Astra Serif"/>
          <w:color w:val="000000" w:themeColor="text1"/>
          <w:sz w:val="24"/>
          <w:szCs w:val="24"/>
        </w:rPr>
        <w:t>(на 1 л.);</w:t>
      </w:r>
    </w:p>
    <w:p w14:paraId="7B5EA759"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9470B32"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358585C2"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5E694269"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0725954F"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47DD9F09"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1C2B03F9"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394429EB"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0708FAA2"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E83DFA8"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242822D3"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32CCB69F"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286AD8D"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33BCF87A"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3953CB4"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3F46C42B"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18E08C5A"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9750D4B"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1A8BE3B8"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03ABCBDC"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0B86B5E"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6DFBFB0B"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6DAC59C"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41DBF22D"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2DE66F9B"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C545D2E"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4B879FAD"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2D059454"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1B3EE8D5" w14:textId="77777777" w:rsidR="009A6AB0"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5776FDC8" w14:textId="77777777" w:rsidR="009A6AB0" w:rsidRPr="003935DE" w:rsidRDefault="009A6AB0"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40102FC1" w14:textId="77777777" w:rsidR="00505084" w:rsidRPr="003935DE" w:rsidRDefault="00505084" w:rsidP="00D66794">
      <w:pPr>
        <w:pStyle w:val="a9"/>
        <w:shd w:val="clear" w:color="auto" w:fill="auto"/>
        <w:tabs>
          <w:tab w:val="left" w:leader="underscore" w:pos="5900"/>
        </w:tabs>
        <w:spacing w:line="240" w:lineRule="auto"/>
        <w:ind w:firstLine="567"/>
        <w:rPr>
          <w:rFonts w:ascii="PT Astra Serif" w:hAnsi="PT Astra Serif"/>
          <w:color w:val="000000" w:themeColor="text1"/>
          <w:sz w:val="24"/>
          <w:szCs w:val="24"/>
        </w:rPr>
      </w:pPr>
    </w:p>
    <w:p w14:paraId="7B578D94" w14:textId="77777777" w:rsidR="00D66794" w:rsidRPr="003935DE" w:rsidRDefault="00D66794" w:rsidP="00D66794">
      <w:pPr>
        <w:pStyle w:val="a9"/>
        <w:numPr>
          <w:ilvl w:val="0"/>
          <w:numId w:val="1"/>
        </w:numPr>
        <w:shd w:val="clear" w:color="auto" w:fill="auto"/>
        <w:spacing w:after="120" w:line="240" w:lineRule="auto"/>
        <w:ind w:firstLine="567"/>
        <w:jc w:val="center"/>
        <w:rPr>
          <w:rFonts w:ascii="PT Astra Serif" w:hAnsi="PT Astra Serif"/>
          <w:b/>
          <w:sz w:val="24"/>
          <w:szCs w:val="24"/>
        </w:rPr>
      </w:pPr>
      <w:bookmarkStart w:id="14" w:name="bookmark15"/>
      <w:r w:rsidRPr="003935DE">
        <w:rPr>
          <w:rFonts w:ascii="PT Astra Serif" w:hAnsi="PT Astra Serif"/>
          <w:b/>
          <w:sz w:val="24"/>
          <w:szCs w:val="24"/>
        </w:rPr>
        <w:t>Юридические адреса и банковские реквизиты Стор</w:t>
      </w:r>
      <w:bookmarkEnd w:id="14"/>
      <w:r w:rsidRPr="003935DE">
        <w:rPr>
          <w:rFonts w:ascii="PT Astra Serif" w:hAnsi="PT Astra Serif"/>
          <w:b/>
          <w:sz w:val="24"/>
          <w:szCs w:val="24"/>
        </w:rPr>
        <w:t>он</w:t>
      </w:r>
    </w:p>
    <w:tbl>
      <w:tblPr>
        <w:tblStyle w:val="af"/>
        <w:tblW w:w="0" w:type="auto"/>
        <w:tblLook w:val="04A0" w:firstRow="1" w:lastRow="0" w:firstColumn="1" w:lastColumn="0" w:noHBand="0" w:noVBand="1"/>
      </w:tblPr>
      <w:tblGrid>
        <w:gridCol w:w="5331"/>
        <w:gridCol w:w="4872"/>
      </w:tblGrid>
      <w:tr w:rsidR="00D66794" w:rsidRPr="003935DE" w14:paraId="7C763FEB" w14:textId="77777777" w:rsidTr="00EB4797">
        <w:tc>
          <w:tcPr>
            <w:tcW w:w="5331" w:type="dxa"/>
          </w:tcPr>
          <w:p w14:paraId="68DF66BE" w14:textId="77777777" w:rsidR="00D66794" w:rsidRPr="009A6AB0" w:rsidRDefault="00D66794" w:rsidP="00EB4797">
            <w:pPr>
              <w:pStyle w:val="a9"/>
              <w:shd w:val="clear" w:color="auto" w:fill="auto"/>
              <w:spacing w:line="240" w:lineRule="auto"/>
              <w:jc w:val="center"/>
              <w:rPr>
                <w:rFonts w:ascii="PT Astra Serif" w:hAnsi="PT Astra Serif"/>
                <w:b/>
                <w:sz w:val="24"/>
                <w:szCs w:val="24"/>
              </w:rPr>
            </w:pPr>
            <w:r w:rsidRPr="009A6AB0">
              <w:rPr>
                <w:rFonts w:ascii="PT Astra Serif" w:hAnsi="PT Astra Serif"/>
                <w:b/>
                <w:sz w:val="24"/>
                <w:szCs w:val="24"/>
              </w:rPr>
              <w:t>Государственный заказчик</w:t>
            </w:r>
          </w:p>
        </w:tc>
        <w:tc>
          <w:tcPr>
            <w:tcW w:w="4872" w:type="dxa"/>
          </w:tcPr>
          <w:p w14:paraId="5D756A27" w14:textId="77777777" w:rsidR="00D66794" w:rsidRPr="009A6AB0" w:rsidRDefault="00D66794" w:rsidP="00EB4797">
            <w:pPr>
              <w:pStyle w:val="a9"/>
              <w:shd w:val="clear" w:color="auto" w:fill="auto"/>
              <w:spacing w:line="240" w:lineRule="auto"/>
              <w:jc w:val="center"/>
              <w:rPr>
                <w:rFonts w:ascii="PT Astra Serif" w:hAnsi="PT Astra Serif"/>
                <w:b/>
                <w:sz w:val="24"/>
                <w:szCs w:val="24"/>
              </w:rPr>
            </w:pPr>
            <w:r w:rsidRPr="009A6AB0">
              <w:rPr>
                <w:rFonts w:ascii="PT Astra Serif" w:hAnsi="PT Astra Serif"/>
                <w:b/>
                <w:sz w:val="24"/>
                <w:szCs w:val="24"/>
              </w:rPr>
              <w:t>Поставщик</w:t>
            </w:r>
          </w:p>
        </w:tc>
      </w:tr>
      <w:tr w:rsidR="005D5F42" w:rsidRPr="003935DE" w14:paraId="06EEF56F" w14:textId="77777777" w:rsidTr="00AB4F26">
        <w:tc>
          <w:tcPr>
            <w:tcW w:w="5331" w:type="dxa"/>
          </w:tcPr>
          <w:p w14:paraId="4351A8B3" w14:textId="77777777" w:rsidR="005D5F42" w:rsidRPr="009A6AB0" w:rsidRDefault="005D5F42" w:rsidP="005D5F42">
            <w:pPr>
              <w:rPr>
                <w:rFonts w:ascii="PT Astra Serif" w:hAnsi="PT Astra Serif" w:cs="Times New Roman"/>
              </w:rPr>
            </w:pPr>
            <w:proofErr w:type="gramStart"/>
            <w:r w:rsidRPr="009A6AB0">
              <w:rPr>
                <w:rFonts w:ascii="PT Astra Serif" w:hAnsi="PT Astra Serif" w:cs="Times New Roman"/>
              </w:rPr>
              <w:t>федеральное</w:t>
            </w:r>
            <w:proofErr w:type="gramEnd"/>
            <w:r w:rsidRPr="009A6AB0">
              <w:rPr>
                <w:rFonts w:ascii="PT Astra Serif" w:hAnsi="PT Astra Serif" w:cs="Times New Roman"/>
              </w:rPr>
              <w:t xml:space="preserve"> казенное учреждение </w:t>
            </w:r>
          </w:p>
          <w:p w14:paraId="2EC1C49A" w14:textId="77777777" w:rsidR="005D5F42" w:rsidRPr="009A6AB0" w:rsidRDefault="005D5F42" w:rsidP="005D5F42">
            <w:pPr>
              <w:rPr>
                <w:rFonts w:ascii="PT Astra Serif" w:hAnsi="PT Astra Serif" w:cs="Times New Roman"/>
              </w:rPr>
            </w:pPr>
            <w:r w:rsidRPr="009A6AB0">
              <w:rPr>
                <w:rFonts w:ascii="PT Astra Serif" w:hAnsi="PT Astra Serif" w:cs="Times New Roman"/>
              </w:rPr>
              <w:t xml:space="preserve">«Следственный изолятор № 3 </w:t>
            </w:r>
          </w:p>
          <w:p w14:paraId="5AA01F29" w14:textId="77777777" w:rsidR="005D5F42" w:rsidRPr="009A6AB0" w:rsidRDefault="005D5F42" w:rsidP="005D5F42">
            <w:pPr>
              <w:rPr>
                <w:rFonts w:ascii="PT Astra Serif" w:hAnsi="PT Astra Serif" w:cs="Times New Roman"/>
              </w:rPr>
            </w:pPr>
            <w:r w:rsidRPr="009A6AB0">
              <w:rPr>
                <w:rFonts w:ascii="PT Astra Serif" w:hAnsi="PT Astra Serif" w:cs="Times New Roman"/>
              </w:rPr>
              <w:t>Управления Федеральной службы</w:t>
            </w:r>
          </w:p>
          <w:p w14:paraId="4BD85238" w14:textId="77777777" w:rsidR="005D5F42" w:rsidRPr="009A6AB0" w:rsidRDefault="005D5F42" w:rsidP="005D5F42">
            <w:pPr>
              <w:rPr>
                <w:rFonts w:ascii="PT Astra Serif" w:hAnsi="PT Astra Serif" w:cs="Times New Roman"/>
              </w:rPr>
            </w:pPr>
            <w:proofErr w:type="gramStart"/>
            <w:r w:rsidRPr="009A6AB0">
              <w:rPr>
                <w:rFonts w:ascii="PT Astra Serif" w:hAnsi="PT Astra Serif" w:cs="Times New Roman"/>
              </w:rPr>
              <w:t>исполнения</w:t>
            </w:r>
            <w:proofErr w:type="gramEnd"/>
            <w:r w:rsidRPr="009A6AB0">
              <w:rPr>
                <w:rFonts w:ascii="PT Astra Serif" w:hAnsi="PT Astra Serif" w:cs="Times New Roman"/>
              </w:rPr>
              <w:t xml:space="preserve"> наказаний по Хабаровскому краю» </w:t>
            </w:r>
          </w:p>
        </w:tc>
        <w:tc>
          <w:tcPr>
            <w:tcW w:w="4872" w:type="dxa"/>
          </w:tcPr>
          <w:p w14:paraId="44D6FE84" w14:textId="495DA399" w:rsidR="005D5F42" w:rsidRPr="009A6AB0" w:rsidRDefault="005D5F42" w:rsidP="005D5F42">
            <w:pPr>
              <w:pStyle w:val="a9"/>
              <w:shd w:val="clear" w:color="auto" w:fill="auto"/>
              <w:spacing w:line="240" w:lineRule="auto"/>
              <w:jc w:val="center"/>
              <w:rPr>
                <w:rFonts w:ascii="PT Astra Serif" w:hAnsi="PT Astra Serif"/>
                <w:sz w:val="24"/>
                <w:szCs w:val="24"/>
              </w:rPr>
            </w:pPr>
          </w:p>
        </w:tc>
      </w:tr>
      <w:tr w:rsidR="005D5F42" w:rsidRPr="003935DE" w14:paraId="06805F79" w14:textId="77777777" w:rsidTr="00AB4F26">
        <w:tc>
          <w:tcPr>
            <w:tcW w:w="5331" w:type="dxa"/>
          </w:tcPr>
          <w:p w14:paraId="184A50E2" w14:textId="77777777" w:rsidR="005D5F42" w:rsidRPr="009A6AB0" w:rsidRDefault="005D5F42" w:rsidP="005D5F42">
            <w:pPr>
              <w:pStyle w:val="a9"/>
              <w:shd w:val="clear" w:color="auto" w:fill="auto"/>
              <w:spacing w:line="240" w:lineRule="auto"/>
              <w:rPr>
                <w:rFonts w:ascii="PT Astra Serif" w:hAnsi="PT Astra Serif"/>
                <w:sz w:val="24"/>
                <w:szCs w:val="24"/>
              </w:rPr>
            </w:pPr>
            <w:r w:rsidRPr="009A6AB0">
              <w:rPr>
                <w:rFonts w:ascii="PT Astra Serif" w:hAnsi="PT Astra Serif"/>
                <w:sz w:val="24"/>
                <w:szCs w:val="24"/>
              </w:rPr>
              <w:t>Юридический адрес:</w:t>
            </w:r>
          </w:p>
        </w:tc>
        <w:tc>
          <w:tcPr>
            <w:tcW w:w="4872" w:type="dxa"/>
          </w:tcPr>
          <w:p w14:paraId="760DB25C" w14:textId="285A1234" w:rsidR="005D5F42" w:rsidRPr="009A6AB0" w:rsidRDefault="005D5F42" w:rsidP="005D5F42">
            <w:pPr>
              <w:pStyle w:val="a9"/>
              <w:shd w:val="clear" w:color="auto" w:fill="auto"/>
              <w:spacing w:line="240" w:lineRule="auto"/>
              <w:rPr>
                <w:rFonts w:ascii="PT Astra Serif" w:hAnsi="PT Astra Serif"/>
                <w:sz w:val="24"/>
                <w:szCs w:val="24"/>
              </w:rPr>
            </w:pPr>
          </w:p>
        </w:tc>
      </w:tr>
      <w:tr w:rsidR="005D5F42" w:rsidRPr="003935DE" w14:paraId="03410AF7" w14:textId="77777777" w:rsidTr="00AB4F26">
        <w:tc>
          <w:tcPr>
            <w:tcW w:w="5331" w:type="dxa"/>
          </w:tcPr>
          <w:p w14:paraId="05DB55BD" w14:textId="77777777" w:rsidR="005D5F42" w:rsidRPr="009A6AB0" w:rsidRDefault="005D5F42" w:rsidP="005D5F42">
            <w:pPr>
              <w:pStyle w:val="a9"/>
              <w:shd w:val="clear" w:color="auto" w:fill="auto"/>
              <w:spacing w:line="240" w:lineRule="auto"/>
              <w:rPr>
                <w:rFonts w:ascii="PT Astra Serif" w:hAnsi="PT Astra Serif"/>
                <w:sz w:val="24"/>
                <w:szCs w:val="24"/>
              </w:rPr>
            </w:pPr>
            <w:r w:rsidRPr="009A6AB0">
              <w:rPr>
                <w:rFonts w:ascii="PT Astra Serif" w:hAnsi="PT Astra Serif"/>
                <w:sz w:val="24"/>
                <w:szCs w:val="24"/>
              </w:rPr>
              <w:t>682469, г. Николаевск-на-Амуре, ул. Гоголя 16</w:t>
            </w:r>
          </w:p>
        </w:tc>
        <w:tc>
          <w:tcPr>
            <w:tcW w:w="4872" w:type="dxa"/>
          </w:tcPr>
          <w:p w14:paraId="4A74F0A7" w14:textId="227924C4"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7A6F0622" w14:textId="77777777" w:rsidTr="00AB4F26">
        <w:tc>
          <w:tcPr>
            <w:tcW w:w="5331" w:type="dxa"/>
          </w:tcPr>
          <w:p w14:paraId="714E6677" w14:textId="77777777" w:rsidR="005D5F42" w:rsidRPr="009A6AB0" w:rsidRDefault="005D5F42" w:rsidP="005D5F42">
            <w:pPr>
              <w:pStyle w:val="a9"/>
              <w:shd w:val="clear" w:color="auto" w:fill="auto"/>
              <w:spacing w:line="240" w:lineRule="auto"/>
              <w:rPr>
                <w:rFonts w:ascii="PT Astra Serif" w:hAnsi="PT Astra Serif"/>
                <w:sz w:val="24"/>
                <w:szCs w:val="24"/>
              </w:rPr>
            </w:pPr>
            <w:r w:rsidRPr="009A6AB0">
              <w:rPr>
                <w:rFonts w:ascii="PT Astra Serif" w:hAnsi="PT Astra Serif"/>
                <w:sz w:val="24"/>
                <w:szCs w:val="24"/>
              </w:rPr>
              <w:t>Почтовый адрес:</w:t>
            </w:r>
          </w:p>
        </w:tc>
        <w:tc>
          <w:tcPr>
            <w:tcW w:w="4872" w:type="dxa"/>
          </w:tcPr>
          <w:p w14:paraId="67BDE109" w14:textId="1C843ECF"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66A5E7C2" w14:textId="77777777" w:rsidTr="00AB4F26">
        <w:tc>
          <w:tcPr>
            <w:tcW w:w="5331" w:type="dxa"/>
          </w:tcPr>
          <w:p w14:paraId="104B4DD3" w14:textId="77777777" w:rsidR="005D5F42" w:rsidRPr="009A6AB0" w:rsidRDefault="005D5F42" w:rsidP="005D5F42">
            <w:pPr>
              <w:pStyle w:val="a9"/>
              <w:shd w:val="clear" w:color="auto" w:fill="auto"/>
              <w:spacing w:line="240" w:lineRule="auto"/>
              <w:rPr>
                <w:rFonts w:ascii="PT Astra Serif" w:hAnsi="PT Astra Serif"/>
                <w:sz w:val="24"/>
                <w:szCs w:val="24"/>
              </w:rPr>
            </w:pPr>
            <w:proofErr w:type="gramStart"/>
            <w:r w:rsidRPr="009A6AB0">
              <w:rPr>
                <w:rFonts w:ascii="PT Astra Serif" w:hAnsi="PT Astra Serif"/>
                <w:sz w:val="24"/>
                <w:szCs w:val="24"/>
              </w:rPr>
              <w:t>682469,г.Николаевск</w:t>
            </w:r>
            <w:proofErr w:type="gramEnd"/>
            <w:r w:rsidRPr="009A6AB0">
              <w:rPr>
                <w:rFonts w:ascii="PT Astra Serif" w:hAnsi="PT Astra Serif"/>
                <w:sz w:val="24"/>
                <w:szCs w:val="24"/>
              </w:rPr>
              <w:t>-на-Амуре,ул.Гоголя 16</w:t>
            </w:r>
          </w:p>
        </w:tc>
        <w:tc>
          <w:tcPr>
            <w:tcW w:w="4872" w:type="dxa"/>
          </w:tcPr>
          <w:p w14:paraId="33F55AB7" w14:textId="186A493E"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2C1FE864" w14:textId="77777777" w:rsidTr="00AB4F26">
        <w:tc>
          <w:tcPr>
            <w:tcW w:w="5331" w:type="dxa"/>
          </w:tcPr>
          <w:p w14:paraId="05B8F00C" w14:textId="77777777" w:rsidR="005D5F42" w:rsidRPr="009A6AB0" w:rsidRDefault="005D5F42" w:rsidP="005D5F42">
            <w:pPr>
              <w:pStyle w:val="a9"/>
              <w:shd w:val="clear" w:color="auto" w:fill="auto"/>
              <w:spacing w:line="240" w:lineRule="auto"/>
              <w:rPr>
                <w:rFonts w:ascii="PT Astra Serif" w:hAnsi="PT Astra Serif"/>
                <w:sz w:val="24"/>
                <w:szCs w:val="24"/>
              </w:rPr>
            </w:pPr>
            <w:r w:rsidRPr="009A6AB0">
              <w:rPr>
                <w:rFonts w:ascii="PT Astra Serif" w:hAnsi="PT Astra Serif"/>
                <w:sz w:val="24"/>
                <w:szCs w:val="24"/>
              </w:rPr>
              <w:t>Телефон: 89656738470</w:t>
            </w:r>
          </w:p>
        </w:tc>
        <w:tc>
          <w:tcPr>
            <w:tcW w:w="4872" w:type="dxa"/>
          </w:tcPr>
          <w:p w14:paraId="22DDA56C" w14:textId="40889249"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3AD064D8" w14:textId="77777777" w:rsidTr="00AB4F26">
        <w:tc>
          <w:tcPr>
            <w:tcW w:w="5331" w:type="dxa"/>
            <w:vMerge w:val="restart"/>
          </w:tcPr>
          <w:p w14:paraId="5F231B18"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Банковские реквизиты:</w:t>
            </w:r>
          </w:p>
          <w:p w14:paraId="60D34E98"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Банковский счет 40102810545370000012</w:t>
            </w:r>
          </w:p>
          <w:p w14:paraId="257B061F"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Казначейский счет 03211643000000012006</w:t>
            </w:r>
          </w:p>
          <w:p w14:paraId="7BA69220"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 xml:space="preserve">Банк получателя: </w:t>
            </w:r>
          </w:p>
          <w:p w14:paraId="4040BEAD"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ОКЦ №1 ДГУ Банка России//УФК по приморскому краю, г. Владивосток</w:t>
            </w:r>
          </w:p>
          <w:p w14:paraId="0EDFBFCD"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ИНН 2705012009 КПП 270501001</w:t>
            </w:r>
          </w:p>
          <w:p w14:paraId="38CDE3DB"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БИК 010507002</w:t>
            </w:r>
          </w:p>
          <w:p w14:paraId="4DAB0DDE" w14:textId="77777777" w:rsidR="005D5F42" w:rsidRPr="009A6AB0" w:rsidRDefault="005D5F42" w:rsidP="005D5F42">
            <w:pPr>
              <w:pStyle w:val="a9"/>
              <w:spacing w:line="240" w:lineRule="auto"/>
              <w:jc w:val="left"/>
              <w:rPr>
                <w:rFonts w:ascii="PT Astra Serif" w:hAnsi="PT Astra Serif"/>
                <w:sz w:val="24"/>
                <w:szCs w:val="24"/>
              </w:rPr>
            </w:pPr>
            <w:proofErr w:type="gramStart"/>
            <w:r w:rsidRPr="009A6AB0">
              <w:rPr>
                <w:rFonts w:ascii="PT Astra Serif" w:hAnsi="PT Astra Serif"/>
                <w:sz w:val="24"/>
                <w:szCs w:val="24"/>
              </w:rPr>
              <w:t>л</w:t>
            </w:r>
            <w:proofErr w:type="gramEnd"/>
            <w:r w:rsidRPr="009A6AB0">
              <w:rPr>
                <w:rFonts w:ascii="PT Astra Serif" w:hAnsi="PT Astra Serif"/>
                <w:sz w:val="24"/>
                <w:szCs w:val="24"/>
              </w:rPr>
              <w:t>/счет 03221376160</w:t>
            </w:r>
          </w:p>
          <w:p w14:paraId="363FD82A"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ОГРН 1022700615343</w:t>
            </w:r>
          </w:p>
          <w:p w14:paraId="4A5486EB"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ОКПО 08551550</w:t>
            </w:r>
          </w:p>
          <w:p w14:paraId="27C8C009"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ОКВЭД 84.23.4</w:t>
            </w:r>
          </w:p>
          <w:p w14:paraId="5B7BEADD" w14:textId="77777777" w:rsidR="005D5F42" w:rsidRPr="009A6AB0" w:rsidRDefault="005D5F42" w:rsidP="005D5F42">
            <w:pPr>
              <w:pStyle w:val="a9"/>
              <w:spacing w:line="240" w:lineRule="auto"/>
              <w:jc w:val="left"/>
              <w:rPr>
                <w:rFonts w:ascii="PT Astra Serif" w:hAnsi="PT Astra Serif"/>
                <w:sz w:val="24"/>
                <w:szCs w:val="24"/>
              </w:rPr>
            </w:pPr>
            <w:r w:rsidRPr="009A6AB0">
              <w:rPr>
                <w:rFonts w:ascii="PT Astra Serif" w:hAnsi="PT Astra Serif"/>
                <w:sz w:val="24"/>
                <w:szCs w:val="24"/>
              </w:rPr>
              <w:t>ОКТМО 08631101</w:t>
            </w:r>
          </w:p>
          <w:p w14:paraId="3BEE1912" w14:textId="77777777" w:rsidR="005D5F42" w:rsidRPr="009A6AB0" w:rsidRDefault="005D5F42" w:rsidP="005D5F42">
            <w:pPr>
              <w:pStyle w:val="a9"/>
              <w:spacing w:line="240" w:lineRule="auto"/>
              <w:jc w:val="left"/>
              <w:rPr>
                <w:rFonts w:ascii="PT Astra Serif" w:hAnsi="PT Astra Serif"/>
                <w:sz w:val="24"/>
                <w:szCs w:val="24"/>
              </w:rPr>
            </w:pPr>
            <w:proofErr w:type="spellStart"/>
            <w:r w:rsidRPr="009A6AB0">
              <w:rPr>
                <w:rFonts w:ascii="PT Astra Serif" w:hAnsi="PT Astra Serif"/>
                <w:sz w:val="24"/>
                <w:szCs w:val="24"/>
                <w:lang w:val="en-US"/>
              </w:rPr>
              <w:t>sizo</w:t>
            </w:r>
            <w:proofErr w:type="spellEnd"/>
            <w:r w:rsidRPr="009A6AB0">
              <w:rPr>
                <w:rFonts w:ascii="PT Astra Serif" w:hAnsi="PT Astra Serif"/>
                <w:sz w:val="24"/>
                <w:szCs w:val="24"/>
              </w:rPr>
              <w:t>-3@27.</w:t>
            </w:r>
            <w:proofErr w:type="spellStart"/>
            <w:r w:rsidRPr="009A6AB0">
              <w:rPr>
                <w:rFonts w:ascii="PT Astra Serif" w:hAnsi="PT Astra Serif"/>
                <w:sz w:val="24"/>
                <w:szCs w:val="24"/>
                <w:lang w:val="en-US"/>
              </w:rPr>
              <w:t>fsin</w:t>
            </w:r>
            <w:proofErr w:type="spellEnd"/>
            <w:r w:rsidRPr="009A6AB0">
              <w:rPr>
                <w:rFonts w:ascii="PT Astra Serif" w:hAnsi="PT Astra Serif"/>
                <w:sz w:val="24"/>
                <w:szCs w:val="24"/>
              </w:rPr>
              <w:t>.</w:t>
            </w:r>
            <w:proofErr w:type="spellStart"/>
            <w:r w:rsidRPr="009A6AB0">
              <w:rPr>
                <w:rFonts w:ascii="PT Astra Serif" w:hAnsi="PT Astra Serif"/>
                <w:sz w:val="24"/>
                <w:szCs w:val="24"/>
                <w:lang w:val="en-US"/>
              </w:rPr>
              <w:t>gov</w:t>
            </w:r>
            <w:proofErr w:type="spellEnd"/>
            <w:r w:rsidRPr="009A6AB0">
              <w:rPr>
                <w:rFonts w:ascii="PT Astra Serif" w:hAnsi="PT Astra Serif"/>
                <w:sz w:val="24"/>
                <w:szCs w:val="24"/>
              </w:rPr>
              <w:t>.</w:t>
            </w:r>
            <w:proofErr w:type="spellStart"/>
            <w:r w:rsidRPr="009A6AB0">
              <w:rPr>
                <w:rFonts w:ascii="PT Astra Serif" w:hAnsi="PT Astra Serif"/>
                <w:sz w:val="24"/>
                <w:szCs w:val="24"/>
                <w:lang w:val="en-US"/>
              </w:rPr>
              <w:t>ru</w:t>
            </w:r>
            <w:proofErr w:type="spellEnd"/>
          </w:p>
        </w:tc>
        <w:tc>
          <w:tcPr>
            <w:tcW w:w="4872" w:type="dxa"/>
          </w:tcPr>
          <w:p w14:paraId="384499E3" w14:textId="5260CE4A"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0B15F4FE" w14:textId="77777777" w:rsidTr="00AB4F26">
        <w:trPr>
          <w:trHeight w:val="285"/>
        </w:trPr>
        <w:tc>
          <w:tcPr>
            <w:tcW w:w="5331" w:type="dxa"/>
            <w:vMerge/>
          </w:tcPr>
          <w:p w14:paraId="67B981F7"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52BBD638" w14:textId="66D6C991"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0CBECD0E" w14:textId="77777777" w:rsidTr="00AB4F26">
        <w:trPr>
          <w:trHeight w:val="270"/>
        </w:trPr>
        <w:tc>
          <w:tcPr>
            <w:tcW w:w="5331" w:type="dxa"/>
            <w:vMerge/>
          </w:tcPr>
          <w:p w14:paraId="64647529"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7CEF8B45" w14:textId="58FFB3F7" w:rsidR="005D5F42" w:rsidRPr="009A6AB0" w:rsidRDefault="005D5F42" w:rsidP="005D5F42">
            <w:pPr>
              <w:pStyle w:val="a9"/>
              <w:jc w:val="left"/>
              <w:rPr>
                <w:rFonts w:ascii="PT Astra Serif" w:hAnsi="PT Astra Serif"/>
                <w:sz w:val="24"/>
                <w:szCs w:val="24"/>
              </w:rPr>
            </w:pPr>
          </w:p>
        </w:tc>
      </w:tr>
      <w:tr w:rsidR="005D5F42" w:rsidRPr="003935DE" w14:paraId="6E81CA01" w14:textId="77777777" w:rsidTr="00AB4F26">
        <w:tc>
          <w:tcPr>
            <w:tcW w:w="5331" w:type="dxa"/>
            <w:vMerge/>
          </w:tcPr>
          <w:p w14:paraId="0ECD56A6"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7681D97F" w14:textId="64A7E0F9"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11B7FBC0" w14:textId="77777777" w:rsidTr="00AB4F26">
        <w:tc>
          <w:tcPr>
            <w:tcW w:w="5331" w:type="dxa"/>
            <w:vMerge/>
          </w:tcPr>
          <w:p w14:paraId="042F85B9"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2E29B957" w14:textId="176E8CEC"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10A8C82C" w14:textId="77777777" w:rsidTr="00AB4F26">
        <w:tc>
          <w:tcPr>
            <w:tcW w:w="5331" w:type="dxa"/>
            <w:vMerge/>
          </w:tcPr>
          <w:p w14:paraId="5A41B09E"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25217C42" w14:textId="0720F2C2"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61D89038" w14:textId="77777777" w:rsidTr="00AB4F26">
        <w:tc>
          <w:tcPr>
            <w:tcW w:w="5331" w:type="dxa"/>
            <w:vMerge/>
          </w:tcPr>
          <w:p w14:paraId="3613EB72"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353C3561" w14:textId="160DB8B9"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42150A42" w14:textId="77777777" w:rsidTr="00AB4F26">
        <w:tc>
          <w:tcPr>
            <w:tcW w:w="5331" w:type="dxa"/>
            <w:vMerge/>
          </w:tcPr>
          <w:p w14:paraId="4C21A735"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4218878D" w14:textId="2774462F"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05346545" w14:textId="77777777" w:rsidTr="00AB4F26">
        <w:tc>
          <w:tcPr>
            <w:tcW w:w="5331" w:type="dxa"/>
            <w:vMerge/>
          </w:tcPr>
          <w:p w14:paraId="3C375E3E"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33274951" w14:textId="77777777"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07A7A876" w14:textId="77777777" w:rsidTr="00AB4F26">
        <w:tc>
          <w:tcPr>
            <w:tcW w:w="5331" w:type="dxa"/>
            <w:vMerge/>
          </w:tcPr>
          <w:p w14:paraId="461DCE6D"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0084F495" w14:textId="77777777"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2679C14D" w14:textId="77777777" w:rsidTr="00AB4F26">
        <w:tc>
          <w:tcPr>
            <w:tcW w:w="5331" w:type="dxa"/>
            <w:vMerge/>
          </w:tcPr>
          <w:p w14:paraId="45F6706A"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1A4364AB" w14:textId="77777777"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5BD77F23" w14:textId="77777777" w:rsidTr="00AB4F26">
        <w:tc>
          <w:tcPr>
            <w:tcW w:w="5331" w:type="dxa"/>
            <w:vMerge/>
          </w:tcPr>
          <w:p w14:paraId="27F95DE6"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2493F981" w14:textId="77777777"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2D2B2B3E" w14:textId="77777777" w:rsidTr="00AB4F26">
        <w:tc>
          <w:tcPr>
            <w:tcW w:w="5331" w:type="dxa"/>
            <w:vMerge/>
          </w:tcPr>
          <w:p w14:paraId="7535412C" w14:textId="77777777" w:rsidR="005D5F42" w:rsidRPr="009A6AB0" w:rsidRDefault="005D5F42" w:rsidP="005D5F42">
            <w:pPr>
              <w:pStyle w:val="a9"/>
              <w:spacing w:line="240" w:lineRule="auto"/>
              <w:jc w:val="left"/>
              <w:rPr>
                <w:rFonts w:ascii="PT Astra Serif" w:hAnsi="PT Astra Serif"/>
                <w:sz w:val="24"/>
                <w:szCs w:val="24"/>
              </w:rPr>
            </w:pPr>
          </w:p>
        </w:tc>
        <w:tc>
          <w:tcPr>
            <w:tcW w:w="4872" w:type="dxa"/>
          </w:tcPr>
          <w:p w14:paraId="17121E90" w14:textId="77777777" w:rsidR="005D5F42" w:rsidRPr="009A6AB0" w:rsidRDefault="005D5F42" w:rsidP="005D5F42">
            <w:pPr>
              <w:pStyle w:val="a9"/>
              <w:shd w:val="clear" w:color="auto" w:fill="auto"/>
              <w:spacing w:line="240" w:lineRule="auto"/>
              <w:jc w:val="left"/>
              <w:rPr>
                <w:rFonts w:ascii="PT Astra Serif" w:hAnsi="PT Astra Serif"/>
                <w:sz w:val="24"/>
                <w:szCs w:val="24"/>
              </w:rPr>
            </w:pPr>
          </w:p>
        </w:tc>
      </w:tr>
      <w:tr w:rsidR="005D5F42" w:rsidRPr="003935DE" w14:paraId="392649BA" w14:textId="77777777" w:rsidTr="00AB4F26">
        <w:tc>
          <w:tcPr>
            <w:tcW w:w="5331" w:type="dxa"/>
            <w:vMerge/>
          </w:tcPr>
          <w:p w14:paraId="6C26B473" w14:textId="77777777" w:rsidR="005D5F42" w:rsidRPr="00EF55FE" w:rsidRDefault="005D5F42" w:rsidP="005D5F42">
            <w:pPr>
              <w:pStyle w:val="a9"/>
              <w:shd w:val="clear" w:color="auto" w:fill="auto"/>
              <w:spacing w:line="240" w:lineRule="auto"/>
              <w:jc w:val="left"/>
              <w:rPr>
                <w:rFonts w:ascii="PT Astra Serif" w:hAnsi="PT Astra Serif"/>
                <w:sz w:val="24"/>
                <w:szCs w:val="24"/>
                <w:highlight w:val="yellow"/>
              </w:rPr>
            </w:pPr>
          </w:p>
        </w:tc>
        <w:tc>
          <w:tcPr>
            <w:tcW w:w="4872" w:type="dxa"/>
          </w:tcPr>
          <w:p w14:paraId="23E59232" w14:textId="77777777" w:rsidR="005D5F42" w:rsidRPr="009A6AB0" w:rsidRDefault="005D5F42" w:rsidP="005D5F42">
            <w:pPr>
              <w:pStyle w:val="a9"/>
              <w:shd w:val="clear" w:color="auto" w:fill="auto"/>
              <w:spacing w:line="240" w:lineRule="auto"/>
              <w:jc w:val="left"/>
              <w:rPr>
                <w:rFonts w:ascii="PT Astra Serif" w:hAnsi="PT Astra Serif"/>
                <w:sz w:val="24"/>
                <w:szCs w:val="24"/>
              </w:rPr>
            </w:pPr>
          </w:p>
        </w:tc>
      </w:tr>
    </w:tbl>
    <w:p w14:paraId="00CF8C40" w14:textId="77777777" w:rsidR="00D66794" w:rsidRPr="003935DE" w:rsidRDefault="00D66794" w:rsidP="00D66794">
      <w:pPr>
        <w:pStyle w:val="a9"/>
        <w:shd w:val="clear" w:color="auto" w:fill="auto"/>
        <w:spacing w:line="240" w:lineRule="auto"/>
        <w:jc w:val="center"/>
        <w:rPr>
          <w:rFonts w:ascii="PT Astra Serif" w:hAnsi="PT Astra Serif"/>
          <w:b/>
          <w:sz w:val="24"/>
          <w:szCs w:val="24"/>
        </w:rPr>
      </w:pPr>
    </w:p>
    <w:tbl>
      <w:tblPr>
        <w:tblW w:w="0" w:type="auto"/>
        <w:tblLook w:val="04A0" w:firstRow="1" w:lastRow="0" w:firstColumn="1" w:lastColumn="0" w:noHBand="0" w:noVBand="1"/>
      </w:tblPr>
      <w:tblGrid>
        <w:gridCol w:w="4928"/>
        <w:gridCol w:w="4819"/>
      </w:tblGrid>
      <w:tr w:rsidR="00D66794" w:rsidRPr="003935DE" w14:paraId="01FF7DFE" w14:textId="77777777" w:rsidTr="00EB4797">
        <w:tc>
          <w:tcPr>
            <w:tcW w:w="4928" w:type="dxa"/>
          </w:tcPr>
          <w:p w14:paraId="5E864584" w14:textId="77777777" w:rsidR="00DD7A23" w:rsidRDefault="00DD7A23" w:rsidP="00EB4797">
            <w:pPr>
              <w:jc w:val="center"/>
              <w:rPr>
                <w:rFonts w:ascii="PT Astra Serif" w:hAnsi="PT Astra Serif" w:cs="Times New Roman"/>
                <w:b/>
              </w:rPr>
            </w:pPr>
          </w:p>
          <w:p w14:paraId="259E7580" w14:textId="77777777" w:rsidR="00DD7A23" w:rsidRDefault="00DD7A23" w:rsidP="00EB4797">
            <w:pPr>
              <w:jc w:val="center"/>
              <w:rPr>
                <w:rFonts w:ascii="PT Astra Serif" w:hAnsi="PT Astra Serif" w:cs="Times New Roman"/>
                <w:b/>
              </w:rPr>
            </w:pPr>
          </w:p>
          <w:p w14:paraId="10275AEC" w14:textId="77777777" w:rsidR="00D66794" w:rsidRPr="003935DE" w:rsidRDefault="00D66794" w:rsidP="00EB4797">
            <w:pPr>
              <w:jc w:val="center"/>
              <w:rPr>
                <w:rFonts w:ascii="PT Astra Serif" w:hAnsi="PT Astra Serif" w:cs="Times New Roman"/>
                <w:b/>
              </w:rPr>
            </w:pPr>
            <w:r w:rsidRPr="003935DE">
              <w:rPr>
                <w:rFonts w:ascii="PT Astra Serif" w:hAnsi="PT Astra Serif" w:cs="Times New Roman"/>
                <w:b/>
              </w:rPr>
              <w:t>ГОСУДАРСТВЕННЫЙ ЗАКАЗЧИК</w:t>
            </w:r>
          </w:p>
        </w:tc>
        <w:tc>
          <w:tcPr>
            <w:tcW w:w="4819" w:type="dxa"/>
          </w:tcPr>
          <w:p w14:paraId="6025CFB6" w14:textId="77777777" w:rsidR="00DD7A23" w:rsidRDefault="00DD7A23" w:rsidP="00EB4797">
            <w:pPr>
              <w:jc w:val="center"/>
              <w:rPr>
                <w:rFonts w:ascii="PT Astra Serif" w:hAnsi="PT Astra Serif" w:cs="Times New Roman"/>
                <w:b/>
              </w:rPr>
            </w:pPr>
          </w:p>
          <w:p w14:paraId="4B0E770E" w14:textId="77777777" w:rsidR="00DD7A23" w:rsidRDefault="00DD7A23" w:rsidP="00EB4797">
            <w:pPr>
              <w:jc w:val="center"/>
              <w:rPr>
                <w:rFonts w:ascii="PT Astra Serif" w:hAnsi="PT Astra Serif" w:cs="Times New Roman"/>
                <w:b/>
              </w:rPr>
            </w:pPr>
          </w:p>
          <w:p w14:paraId="50D7CDD0" w14:textId="77777777" w:rsidR="00D66794" w:rsidRPr="003935DE" w:rsidRDefault="00D66794" w:rsidP="00EB4797">
            <w:pPr>
              <w:jc w:val="center"/>
              <w:rPr>
                <w:rFonts w:ascii="PT Astra Serif" w:hAnsi="PT Astra Serif" w:cs="Times New Roman"/>
                <w:b/>
              </w:rPr>
            </w:pPr>
            <w:r w:rsidRPr="003935DE">
              <w:rPr>
                <w:rFonts w:ascii="PT Astra Serif" w:hAnsi="PT Astra Serif" w:cs="Times New Roman"/>
                <w:b/>
              </w:rPr>
              <w:t>ПОСТАВЩИК</w:t>
            </w:r>
          </w:p>
        </w:tc>
      </w:tr>
    </w:tbl>
    <w:p w14:paraId="419137C4" w14:textId="77777777" w:rsidR="00D66794" w:rsidRPr="003935DE" w:rsidRDefault="00D66794" w:rsidP="00D66794">
      <w:pPr>
        <w:rPr>
          <w:rFonts w:ascii="PT Astra Serif" w:hAnsi="PT Astra Serif" w:cs="Times New Roman"/>
          <w:vanish/>
        </w:rPr>
      </w:pPr>
    </w:p>
    <w:tbl>
      <w:tblPr>
        <w:tblpPr w:leftFromText="180" w:rightFromText="180" w:vertAnchor="text" w:horzAnchor="margin" w:tblpXSpec="center" w:tblpY="235"/>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706"/>
      </w:tblGrid>
      <w:tr w:rsidR="00D66794" w:rsidRPr="003935DE" w14:paraId="4DA54603" w14:textId="77777777" w:rsidTr="00EB4797">
        <w:trPr>
          <w:trHeight w:val="568"/>
        </w:trPr>
        <w:tc>
          <w:tcPr>
            <w:tcW w:w="5070" w:type="dxa"/>
            <w:tcBorders>
              <w:top w:val="nil"/>
              <w:left w:val="nil"/>
              <w:bottom w:val="nil"/>
              <w:right w:val="nil"/>
            </w:tcBorders>
          </w:tcPr>
          <w:p w14:paraId="7489548D" w14:textId="08DF9146" w:rsidR="00D66794" w:rsidRPr="00EA6745" w:rsidRDefault="00EA6745" w:rsidP="00EA6745">
            <w:pPr>
              <w:snapToGrid w:val="0"/>
              <w:ind w:right="-71"/>
              <w:contextualSpacing/>
              <w:jc w:val="center"/>
              <w:rPr>
                <w:rFonts w:ascii="PT Astra Serif" w:hAnsi="PT Astra Serif" w:cs="Times New Roman"/>
                <w:bCs/>
                <w:lang w:eastAsia="en-US"/>
              </w:rPr>
            </w:pPr>
            <w:r>
              <w:rPr>
                <w:rFonts w:ascii="PT Astra Serif" w:hAnsi="PT Astra Serif" w:cs="Times New Roman"/>
                <w:bCs/>
                <w:lang w:eastAsia="en-US"/>
              </w:rPr>
              <w:t>Врио н</w:t>
            </w:r>
            <w:r w:rsidR="00A90703">
              <w:rPr>
                <w:rFonts w:ascii="PT Astra Serif" w:hAnsi="PT Astra Serif" w:cs="Times New Roman"/>
                <w:bCs/>
                <w:lang w:eastAsia="en-US"/>
              </w:rPr>
              <w:t>ачальник</w:t>
            </w:r>
            <w:r>
              <w:rPr>
                <w:rFonts w:ascii="PT Astra Serif" w:hAnsi="PT Astra Serif" w:cs="Times New Roman"/>
                <w:bCs/>
                <w:lang w:eastAsia="en-US"/>
              </w:rPr>
              <w:t>а</w:t>
            </w:r>
            <w:r w:rsidR="00C92CFC">
              <w:rPr>
                <w:rFonts w:ascii="PT Astra Serif" w:hAnsi="PT Astra Serif" w:cs="Times New Roman"/>
                <w:bCs/>
                <w:lang w:eastAsia="en-US"/>
              </w:rPr>
              <w:t xml:space="preserve"> </w:t>
            </w:r>
            <w:r>
              <w:rPr>
                <w:rFonts w:ascii="PT Astra Serif" w:hAnsi="PT Astra Serif" w:cs="Times New Roman"/>
                <w:bCs/>
                <w:lang w:eastAsia="en-US"/>
              </w:rPr>
              <w:t xml:space="preserve">ФКУ </w:t>
            </w:r>
            <w:r w:rsidR="00D66794" w:rsidRPr="003935DE">
              <w:rPr>
                <w:rFonts w:ascii="PT Astra Serif" w:hAnsi="PT Astra Serif" w:cs="Times New Roman"/>
                <w:bCs/>
                <w:lang w:eastAsia="en-US"/>
              </w:rPr>
              <w:t>СИЗО-3 УФСИН России</w:t>
            </w:r>
            <w:r>
              <w:rPr>
                <w:rFonts w:ascii="PT Astra Serif" w:hAnsi="PT Astra Serif" w:cs="Times New Roman"/>
                <w:bCs/>
                <w:lang w:eastAsia="en-US"/>
              </w:rPr>
              <w:t xml:space="preserve"> </w:t>
            </w:r>
            <w:r w:rsidR="00D66794" w:rsidRPr="003935DE">
              <w:rPr>
                <w:rFonts w:ascii="PT Astra Serif" w:hAnsi="PT Astra Serif" w:cs="Times New Roman"/>
                <w:lang w:eastAsia="en-US"/>
              </w:rPr>
              <w:t>по Хабаровскому краю</w:t>
            </w:r>
          </w:p>
        </w:tc>
        <w:tc>
          <w:tcPr>
            <w:tcW w:w="5706" w:type="dxa"/>
            <w:tcBorders>
              <w:top w:val="nil"/>
              <w:left w:val="nil"/>
              <w:bottom w:val="nil"/>
              <w:right w:val="nil"/>
            </w:tcBorders>
          </w:tcPr>
          <w:p w14:paraId="15AA9F13" w14:textId="77777777" w:rsidR="00D66794" w:rsidRPr="003935DE" w:rsidRDefault="00D66794" w:rsidP="00677392">
            <w:pPr>
              <w:snapToGrid w:val="0"/>
              <w:ind w:right="-71"/>
              <w:contextualSpacing/>
              <w:jc w:val="center"/>
              <w:rPr>
                <w:rFonts w:ascii="PT Astra Serif" w:hAnsi="PT Astra Serif" w:cs="Times New Roman"/>
                <w:b/>
                <w:color w:val="000000" w:themeColor="text1"/>
                <w:lang w:eastAsia="en-US"/>
              </w:rPr>
            </w:pPr>
          </w:p>
        </w:tc>
      </w:tr>
      <w:tr w:rsidR="00D66794" w:rsidRPr="003935DE" w14:paraId="4ADC3ED1" w14:textId="77777777" w:rsidTr="00EB4797">
        <w:trPr>
          <w:trHeight w:val="1007"/>
        </w:trPr>
        <w:tc>
          <w:tcPr>
            <w:tcW w:w="5070" w:type="dxa"/>
            <w:tcBorders>
              <w:top w:val="nil"/>
              <w:left w:val="nil"/>
              <w:bottom w:val="nil"/>
              <w:right w:val="nil"/>
            </w:tcBorders>
          </w:tcPr>
          <w:p w14:paraId="587BBE13" w14:textId="73E95F2E" w:rsidR="00D66794" w:rsidRPr="003935DE" w:rsidRDefault="00CE1C02" w:rsidP="00EB4797">
            <w:pPr>
              <w:jc w:val="center"/>
              <w:rPr>
                <w:rFonts w:ascii="PT Astra Serif" w:hAnsi="PT Astra Serif" w:cs="Times New Roman"/>
                <w:lang w:eastAsia="en-US"/>
              </w:rPr>
            </w:pPr>
            <w:r>
              <w:rPr>
                <w:rFonts w:ascii="PT Astra Serif" w:hAnsi="PT Astra Serif" w:cs="Times New Roman"/>
                <w:lang w:eastAsia="en-US"/>
              </w:rPr>
              <w:t>_____________/А.В</w:t>
            </w:r>
            <w:r w:rsidR="00A90703">
              <w:rPr>
                <w:rFonts w:ascii="PT Astra Serif" w:hAnsi="PT Astra Serif" w:cs="Times New Roman"/>
                <w:lang w:eastAsia="en-US"/>
              </w:rPr>
              <w:t xml:space="preserve">. </w:t>
            </w:r>
            <w:r>
              <w:rPr>
                <w:rFonts w:ascii="PT Astra Serif" w:hAnsi="PT Astra Serif" w:cs="Times New Roman"/>
                <w:lang w:eastAsia="en-US"/>
              </w:rPr>
              <w:t>Силкин</w:t>
            </w:r>
            <w:r w:rsidR="00D66794" w:rsidRPr="003935DE">
              <w:rPr>
                <w:rFonts w:ascii="PT Astra Serif" w:hAnsi="PT Astra Serif" w:cs="Times New Roman"/>
                <w:lang w:eastAsia="en-US"/>
              </w:rPr>
              <w:t>/</w:t>
            </w:r>
          </w:p>
          <w:p w14:paraId="1E37C8B4" w14:textId="57C77473" w:rsidR="00D66794" w:rsidRPr="003935DE" w:rsidRDefault="00D66794" w:rsidP="00EB4797">
            <w:pPr>
              <w:spacing w:after="120"/>
              <w:jc w:val="center"/>
              <w:rPr>
                <w:rFonts w:ascii="PT Astra Serif" w:hAnsi="PT Astra Serif" w:cs="Times New Roman"/>
                <w:lang w:eastAsia="en-US"/>
              </w:rPr>
            </w:pPr>
            <w:r w:rsidRPr="003935DE">
              <w:rPr>
                <w:rFonts w:ascii="PT Astra Serif" w:hAnsi="PT Astra Serif" w:cs="Times New Roman"/>
                <w:lang w:eastAsia="en-US"/>
              </w:rPr>
              <w:t xml:space="preserve">« ___ »____________ </w:t>
            </w:r>
            <w:r w:rsidR="00581814">
              <w:rPr>
                <w:rFonts w:ascii="PT Astra Serif" w:hAnsi="PT Astra Serif" w:cs="Times New Roman"/>
                <w:lang w:eastAsia="en-US"/>
              </w:rPr>
              <w:t>2026</w:t>
            </w:r>
            <w:r w:rsidRPr="003935DE">
              <w:rPr>
                <w:rFonts w:ascii="PT Astra Serif" w:hAnsi="PT Astra Serif" w:cs="Times New Roman"/>
                <w:lang w:eastAsia="en-US"/>
              </w:rPr>
              <w:t xml:space="preserve"> г.</w:t>
            </w:r>
          </w:p>
          <w:p w14:paraId="5D1B6726" w14:textId="77777777" w:rsidR="00D66794" w:rsidRPr="003935DE" w:rsidRDefault="00D66794" w:rsidP="00EB4797">
            <w:pPr>
              <w:jc w:val="center"/>
              <w:rPr>
                <w:rFonts w:ascii="PT Astra Serif" w:hAnsi="PT Astra Serif" w:cs="Times New Roman"/>
                <w:lang w:eastAsia="en-US"/>
              </w:rPr>
            </w:pPr>
            <w:r w:rsidRPr="003935DE">
              <w:rPr>
                <w:rFonts w:ascii="PT Astra Serif" w:hAnsi="PT Astra Serif" w:cs="Times New Roman"/>
                <w:lang w:eastAsia="en-US"/>
              </w:rPr>
              <w:t>М.П.</w:t>
            </w:r>
          </w:p>
        </w:tc>
        <w:tc>
          <w:tcPr>
            <w:tcW w:w="5706" w:type="dxa"/>
            <w:tcBorders>
              <w:top w:val="nil"/>
              <w:left w:val="nil"/>
              <w:bottom w:val="nil"/>
              <w:right w:val="nil"/>
            </w:tcBorders>
          </w:tcPr>
          <w:p w14:paraId="7F50FAC3" w14:textId="071B9CDE" w:rsidR="00D66794" w:rsidRPr="003935DE" w:rsidRDefault="00D66794" w:rsidP="00EB4797">
            <w:pPr>
              <w:snapToGrid w:val="0"/>
              <w:spacing w:after="240"/>
              <w:ind w:right="-71"/>
              <w:contextualSpacing/>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_____________/</w:t>
            </w:r>
            <w:r w:rsidR="00677392">
              <w:rPr>
                <w:rFonts w:ascii="PT Astra Serif" w:hAnsi="PT Astra Serif" w:cs="Times New Roman"/>
                <w:color w:val="000000" w:themeColor="text1"/>
                <w:lang w:eastAsia="en-US"/>
              </w:rPr>
              <w:t>_______________</w:t>
            </w:r>
            <w:r w:rsidRPr="003935DE">
              <w:rPr>
                <w:rFonts w:ascii="PT Astra Serif" w:hAnsi="PT Astra Serif" w:cs="Times New Roman"/>
                <w:color w:val="000000" w:themeColor="text1"/>
                <w:lang w:eastAsia="en-US"/>
              </w:rPr>
              <w:t xml:space="preserve"> /</w:t>
            </w:r>
          </w:p>
          <w:p w14:paraId="60B10280" w14:textId="340213CD" w:rsidR="00D66794" w:rsidRPr="003935DE" w:rsidRDefault="00D66794" w:rsidP="00EB4797">
            <w:pPr>
              <w:spacing w:after="120"/>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 xml:space="preserve">« ___ »____________ </w:t>
            </w:r>
            <w:r w:rsidR="00581814">
              <w:rPr>
                <w:rFonts w:ascii="PT Astra Serif" w:hAnsi="PT Astra Serif" w:cs="Times New Roman"/>
                <w:color w:val="000000" w:themeColor="text1"/>
                <w:lang w:eastAsia="en-US"/>
              </w:rPr>
              <w:t>2026</w:t>
            </w:r>
            <w:r w:rsidR="00CE1C02">
              <w:rPr>
                <w:rFonts w:ascii="PT Astra Serif" w:hAnsi="PT Astra Serif" w:cs="Times New Roman"/>
                <w:color w:val="000000" w:themeColor="text1"/>
                <w:lang w:eastAsia="en-US"/>
              </w:rPr>
              <w:t xml:space="preserve"> </w:t>
            </w:r>
            <w:r w:rsidRPr="003935DE">
              <w:rPr>
                <w:rFonts w:ascii="PT Astra Serif" w:hAnsi="PT Astra Serif" w:cs="Times New Roman"/>
                <w:color w:val="000000" w:themeColor="text1"/>
                <w:lang w:eastAsia="en-US"/>
              </w:rPr>
              <w:t>г.</w:t>
            </w:r>
          </w:p>
          <w:p w14:paraId="01B9C57D" w14:textId="77777777" w:rsidR="00D66794" w:rsidRPr="003935DE" w:rsidRDefault="00D66794" w:rsidP="00EB4797">
            <w:pPr>
              <w:snapToGrid w:val="0"/>
              <w:spacing w:after="100" w:afterAutospacing="1"/>
              <w:ind w:right="-71"/>
              <w:contextualSpacing/>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М.П.</w:t>
            </w:r>
          </w:p>
          <w:p w14:paraId="0AF2C9A9" w14:textId="77777777" w:rsidR="00D66794" w:rsidRDefault="00D66794" w:rsidP="00EB4797">
            <w:pPr>
              <w:snapToGrid w:val="0"/>
              <w:spacing w:after="100" w:afterAutospacing="1"/>
              <w:ind w:right="-71"/>
              <w:contextualSpacing/>
              <w:jc w:val="center"/>
              <w:rPr>
                <w:rFonts w:ascii="PT Astra Serif" w:hAnsi="PT Astra Serif" w:cs="Times New Roman"/>
                <w:color w:val="000000" w:themeColor="text1"/>
                <w:lang w:eastAsia="en-US"/>
              </w:rPr>
            </w:pPr>
          </w:p>
          <w:p w14:paraId="1F2F105E"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6B93B3EC"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1C6A5368"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360E7B33"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649912C4"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5F71CEBB"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2C14BA7F"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32435675"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5C588272"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4A91353E"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3FB45F98" w14:textId="77777777" w:rsidR="009A6AB0" w:rsidRDefault="009A6AB0" w:rsidP="00EB4797">
            <w:pPr>
              <w:snapToGrid w:val="0"/>
              <w:spacing w:after="100" w:afterAutospacing="1"/>
              <w:ind w:right="-71"/>
              <w:contextualSpacing/>
              <w:jc w:val="center"/>
              <w:rPr>
                <w:rFonts w:ascii="PT Astra Serif" w:hAnsi="PT Astra Serif" w:cs="Times New Roman"/>
                <w:color w:val="000000" w:themeColor="text1"/>
                <w:lang w:eastAsia="en-US"/>
              </w:rPr>
            </w:pPr>
          </w:p>
          <w:p w14:paraId="65CD814B" w14:textId="77777777" w:rsidR="009A6AB0" w:rsidRDefault="009A6AB0" w:rsidP="00691172">
            <w:pPr>
              <w:snapToGrid w:val="0"/>
              <w:spacing w:after="100" w:afterAutospacing="1"/>
              <w:ind w:right="-71"/>
              <w:contextualSpacing/>
              <w:rPr>
                <w:rFonts w:ascii="PT Astra Serif" w:hAnsi="PT Astra Serif" w:cs="Times New Roman"/>
                <w:color w:val="000000" w:themeColor="text1"/>
                <w:lang w:eastAsia="en-US"/>
              </w:rPr>
            </w:pPr>
          </w:p>
          <w:p w14:paraId="1E9EBD98" w14:textId="77777777" w:rsidR="00691172" w:rsidRPr="003935DE" w:rsidRDefault="00691172" w:rsidP="00691172">
            <w:pPr>
              <w:snapToGrid w:val="0"/>
              <w:spacing w:after="100" w:afterAutospacing="1"/>
              <w:ind w:right="-71"/>
              <w:contextualSpacing/>
              <w:rPr>
                <w:rFonts w:ascii="PT Astra Serif" w:hAnsi="PT Astra Serif" w:cs="Times New Roman"/>
                <w:color w:val="000000" w:themeColor="text1"/>
                <w:lang w:eastAsia="en-US"/>
              </w:rPr>
            </w:pPr>
          </w:p>
        </w:tc>
      </w:tr>
    </w:tbl>
    <w:p w14:paraId="51538BA6" w14:textId="77777777" w:rsidR="006C495F" w:rsidRDefault="006C495F" w:rsidP="003C5AE1">
      <w:pPr>
        <w:ind w:left="7788"/>
        <w:jc w:val="right"/>
        <w:rPr>
          <w:rFonts w:ascii="PT Astra Serif" w:hAnsi="PT Astra Serif" w:cs="Times New Roman"/>
          <w:bCs/>
        </w:rPr>
      </w:pPr>
    </w:p>
    <w:p w14:paraId="15087B94" w14:textId="7A48AE4C" w:rsidR="003C5AE1" w:rsidRPr="003935DE" w:rsidRDefault="003C5AE1" w:rsidP="003C5AE1">
      <w:pPr>
        <w:ind w:left="7788"/>
        <w:jc w:val="right"/>
        <w:rPr>
          <w:rFonts w:ascii="PT Astra Serif" w:hAnsi="PT Astra Serif" w:cs="Times New Roman"/>
          <w:bCs/>
        </w:rPr>
      </w:pPr>
      <w:r w:rsidRPr="003935DE">
        <w:rPr>
          <w:rFonts w:ascii="PT Astra Serif" w:hAnsi="PT Astra Serif" w:cs="Times New Roman"/>
          <w:bCs/>
        </w:rPr>
        <w:t>Приложение № 1</w:t>
      </w:r>
    </w:p>
    <w:p w14:paraId="0179A96C" w14:textId="228EAB1F" w:rsidR="003C5AE1" w:rsidRPr="003935DE" w:rsidRDefault="003C5AE1" w:rsidP="003C5AE1">
      <w:pPr>
        <w:ind w:firstLine="709"/>
        <w:jc w:val="right"/>
        <w:rPr>
          <w:rFonts w:ascii="PT Astra Serif" w:hAnsi="PT Astra Serif" w:cs="Times New Roman"/>
          <w:bCs/>
        </w:rPr>
      </w:pPr>
      <w:proofErr w:type="gramStart"/>
      <w:r w:rsidRPr="003935DE">
        <w:rPr>
          <w:rFonts w:ascii="PT Astra Serif" w:hAnsi="PT Astra Serif" w:cs="Times New Roman"/>
          <w:bCs/>
        </w:rPr>
        <w:lastRenderedPageBreak/>
        <w:t>к</w:t>
      </w:r>
      <w:proofErr w:type="gramEnd"/>
      <w:r w:rsidRPr="003935DE">
        <w:rPr>
          <w:rFonts w:ascii="PT Astra Serif" w:hAnsi="PT Astra Serif" w:cs="Times New Roman"/>
          <w:bCs/>
        </w:rPr>
        <w:t xml:space="preserve"> Государственному</w:t>
      </w:r>
      <w:r w:rsidR="00783BF6" w:rsidRPr="003935DE">
        <w:rPr>
          <w:rFonts w:ascii="PT Astra Serif" w:hAnsi="PT Astra Serif" w:cs="Times New Roman"/>
          <w:bCs/>
        </w:rPr>
        <w:t xml:space="preserve"> </w:t>
      </w:r>
      <w:r w:rsidRPr="003935DE">
        <w:rPr>
          <w:rFonts w:ascii="PT Astra Serif" w:hAnsi="PT Astra Serif" w:cs="Times New Roman"/>
          <w:bCs/>
        </w:rPr>
        <w:t>контракту</w:t>
      </w:r>
    </w:p>
    <w:p w14:paraId="336540BE" w14:textId="1B0ADC0B" w:rsidR="003C5AE1" w:rsidRDefault="00396C80" w:rsidP="003C5AE1">
      <w:pPr>
        <w:tabs>
          <w:tab w:val="left" w:pos="3900"/>
        </w:tabs>
        <w:jc w:val="right"/>
        <w:rPr>
          <w:rFonts w:ascii="PT Astra Serif" w:hAnsi="PT Astra Serif" w:cs="Times New Roman"/>
          <w:bCs/>
        </w:rPr>
      </w:pPr>
      <w:r>
        <w:rPr>
          <w:rFonts w:ascii="PT Astra Serif" w:hAnsi="PT Astra Serif" w:cs="Times New Roman"/>
          <w:bCs/>
        </w:rPr>
        <w:tab/>
      </w:r>
      <w:r>
        <w:rPr>
          <w:rFonts w:ascii="PT Astra Serif" w:hAnsi="PT Astra Serif" w:cs="Times New Roman"/>
          <w:bCs/>
        </w:rPr>
        <w:tab/>
      </w:r>
      <w:r>
        <w:rPr>
          <w:rFonts w:ascii="PT Astra Serif" w:hAnsi="PT Astra Serif" w:cs="Times New Roman"/>
          <w:bCs/>
        </w:rPr>
        <w:tab/>
      </w:r>
      <w:r>
        <w:rPr>
          <w:rFonts w:ascii="PT Astra Serif" w:hAnsi="PT Astra Serif" w:cs="Times New Roman"/>
          <w:bCs/>
        </w:rPr>
        <w:tab/>
      </w:r>
      <w:r w:rsidRPr="00396C80">
        <w:rPr>
          <w:rFonts w:ascii="PT Astra Serif" w:hAnsi="PT Astra Serif" w:cs="Times New Roman"/>
          <w:bCs/>
        </w:rPr>
        <w:t>ИГК/№ 2626320100__2032210001090 /__</w:t>
      </w:r>
    </w:p>
    <w:p w14:paraId="0AA84F4B" w14:textId="6CEA879C" w:rsidR="00396C80" w:rsidRPr="003935DE" w:rsidRDefault="00396C80" w:rsidP="00396C80">
      <w:pPr>
        <w:tabs>
          <w:tab w:val="left" w:pos="3900"/>
        </w:tabs>
        <w:jc w:val="right"/>
        <w:rPr>
          <w:rFonts w:ascii="PT Astra Serif" w:hAnsi="PT Astra Serif" w:cs="Times New Roman"/>
          <w:bCs/>
        </w:rPr>
      </w:pPr>
      <w:r>
        <w:rPr>
          <w:rFonts w:ascii="PT Astra Serif" w:hAnsi="PT Astra Serif" w:cs="Times New Roman"/>
          <w:bCs/>
        </w:rPr>
        <w:t>«___»___________2026 г.</w:t>
      </w:r>
    </w:p>
    <w:p w14:paraId="4E718ED1" w14:textId="77777777" w:rsidR="003C5AE1" w:rsidRPr="003935DE" w:rsidRDefault="003C5AE1" w:rsidP="003C5AE1">
      <w:pPr>
        <w:tabs>
          <w:tab w:val="left" w:pos="3900"/>
        </w:tabs>
        <w:jc w:val="right"/>
        <w:rPr>
          <w:rFonts w:ascii="PT Astra Serif" w:hAnsi="PT Astra Serif" w:cs="Times New Roman"/>
          <w:bCs/>
        </w:rPr>
      </w:pPr>
    </w:p>
    <w:p w14:paraId="7580CC70" w14:textId="77777777" w:rsidR="003C5AE1" w:rsidRPr="003935DE" w:rsidRDefault="003C5AE1" w:rsidP="003C5AE1">
      <w:pPr>
        <w:jc w:val="center"/>
        <w:rPr>
          <w:rFonts w:ascii="PT Astra Serif" w:hAnsi="PT Astra Serif" w:cs="Times New Roman"/>
          <w:b/>
          <w:bCs/>
        </w:rPr>
      </w:pPr>
      <w:r w:rsidRPr="003935DE">
        <w:rPr>
          <w:rFonts w:ascii="PT Astra Serif" w:hAnsi="PT Astra Serif" w:cs="Times New Roman"/>
          <w:b/>
          <w:bCs/>
        </w:rPr>
        <w:t>Спецификация</w:t>
      </w:r>
    </w:p>
    <w:p w14:paraId="692FEB68" w14:textId="77777777" w:rsidR="003C5AE1" w:rsidRPr="003935DE" w:rsidRDefault="003C5AE1" w:rsidP="004C2EC2">
      <w:pPr>
        <w:widowControl/>
        <w:numPr>
          <w:ilvl w:val="0"/>
          <w:numId w:val="24"/>
        </w:numPr>
        <w:ind w:left="0" w:firstLine="709"/>
        <w:rPr>
          <w:rFonts w:ascii="PT Astra Serif" w:hAnsi="PT Astra Serif" w:cs="Times New Roman"/>
          <w:b/>
          <w:bCs/>
        </w:rPr>
      </w:pPr>
      <w:r w:rsidRPr="003935DE">
        <w:rPr>
          <w:rFonts w:ascii="PT Astra Serif" w:hAnsi="PT Astra Serif" w:cs="Times New Roman"/>
          <w:b/>
        </w:rPr>
        <w:t>Наименование, характеристика и количество поставляемого товара:</w:t>
      </w:r>
    </w:p>
    <w:tbl>
      <w:tblPr>
        <w:tblpPr w:leftFromText="180" w:rightFromText="180" w:vertAnchor="text" w:horzAnchor="margin" w:tblpY="17"/>
        <w:tblW w:w="490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5"/>
        <w:gridCol w:w="1409"/>
        <w:gridCol w:w="2523"/>
        <w:gridCol w:w="914"/>
        <w:gridCol w:w="993"/>
        <w:gridCol w:w="1559"/>
        <w:gridCol w:w="2201"/>
      </w:tblGrid>
      <w:tr w:rsidR="00120DF8" w:rsidRPr="003935DE" w14:paraId="64C92494" w14:textId="77777777" w:rsidTr="00BF19EF">
        <w:trPr>
          <w:trHeight w:val="1155"/>
        </w:trPr>
        <w:tc>
          <w:tcPr>
            <w:tcW w:w="264" w:type="pct"/>
            <w:shd w:val="clear" w:color="auto" w:fill="F2F2F2"/>
            <w:vAlign w:val="center"/>
          </w:tcPr>
          <w:p w14:paraId="6E66E565" w14:textId="77777777" w:rsidR="00A34B8F" w:rsidRPr="003935DE" w:rsidRDefault="00A34B8F" w:rsidP="00BF19EF">
            <w:pPr>
              <w:widowControl/>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 п/п</w:t>
            </w:r>
          </w:p>
        </w:tc>
        <w:tc>
          <w:tcPr>
            <w:tcW w:w="695" w:type="pct"/>
            <w:tcBorders>
              <w:bottom w:val="single" w:sz="4" w:space="0" w:color="auto"/>
              <w:right w:val="single" w:sz="4" w:space="0" w:color="auto"/>
            </w:tcBorders>
            <w:shd w:val="clear" w:color="auto" w:fill="F2F2F2"/>
            <w:vAlign w:val="center"/>
          </w:tcPr>
          <w:p w14:paraId="7C7B541D" w14:textId="77777777" w:rsidR="00A34B8F" w:rsidRPr="003935DE" w:rsidRDefault="00A34B8F" w:rsidP="00BF19EF">
            <w:pPr>
              <w:widowControl/>
              <w:ind w:hanging="8"/>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Наименование товара</w:t>
            </w:r>
          </w:p>
        </w:tc>
        <w:tc>
          <w:tcPr>
            <w:tcW w:w="1245" w:type="pct"/>
            <w:tcBorders>
              <w:left w:val="single" w:sz="4" w:space="0" w:color="auto"/>
            </w:tcBorders>
            <w:shd w:val="clear" w:color="auto" w:fill="F2F2F2"/>
            <w:vAlign w:val="center"/>
          </w:tcPr>
          <w:p w14:paraId="2256E9A1" w14:textId="77777777" w:rsidR="00A34B8F" w:rsidRPr="003935DE" w:rsidRDefault="00A34B8F" w:rsidP="00BF19EF">
            <w:pPr>
              <w:widowControl/>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Качественные характеристики</w:t>
            </w:r>
          </w:p>
        </w:tc>
        <w:tc>
          <w:tcPr>
            <w:tcW w:w="451" w:type="pct"/>
            <w:shd w:val="clear" w:color="auto" w:fill="F2F2F2"/>
            <w:vAlign w:val="center"/>
          </w:tcPr>
          <w:p w14:paraId="7B4D7A29" w14:textId="77777777" w:rsidR="00A34B8F" w:rsidRPr="003935DE" w:rsidRDefault="00A34B8F" w:rsidP="00BF19EF">
            <w:pPr>
              <w:widowControl/>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Ед. изм.</w:t>
            </w:r>
          </w:p>
        </w:tc>
        <w:tc>
          <w:tcPr>
            <w:tcW w:w="490" w:type="pct"/>
            <w:tcBorders>
              <w:bottom w:val="single" w:sz="4" w:space="0" w:color="auto"/>
            </w:tcBorders>
            <w:shd w:val="clear" w:color="auto" w:fill="F2F2F2"/>
            <w:vAlign w:val="center"/>
          </w:tcPr>
          <w:p w14:paraId="66546B55" w14:textId="77777777" w:rsidR="00A34B8F" w:rsidRPr="003935DE" w:rsidRDefault="00A34B8F" w:rsidP="00BF19EF">
            <w:pPr>
              <w:widowControl/>
              <w:ind w:hanging="21"/>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Кол-во</w:t>
            </w:r>
          </w:p>
        </w:tc>
        <w:tc>
          <w:tcPr>
            <w:tcW w:w="769" w:type="pct"/>
            <w:tcBorders>
              <w:bottom w:val="single" w:sz="4" w:space="0" w:color="auto"/>
            </w:tcBorders>
            <w:shd w:val="clear" w:color="auto" w:fill="F2F2F2"/>
            <w:vAlign w:val="center"/>
          </w:tcPr>
          <w:p w14:paraId="4FA68035" w14:textId="77777777" w:rsidR="00A34B8F" w:rsidRPr="003935DE" w:rsidRDefault="00AC04C4" w:rsidP="00BF19EF">
            <w:pPr>
              <w:widowControl/>
              <w:ind w:hanging="46"/>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Срок годности на момент поставки</w:t>
            </w:r>
          </w:p>
        </w:tc>
        <w:tc>
          <w:tcPr>
            <w:tcW w:w="1086" w:type="pct"/>
            <w:shd w:val="clear" w:color="auto" w:fill="F2F2F2"/>
            <w:vAlign w:val="center"/>
          </w:tcPr>
          <w:p w14:paraId="41915369" w14:textId="77777777" w:rsidR="0070689F" w:rsidRPr="003935DE" w:rsidRDefault="0070689F" w:rsidP="00BF19EF">
            <w:pPr>
              <w:widowControl/>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Срок и место поставки,</w:t>
            </w:r>
          </w:p>
          <w:p w14:paraId="7F39BB08" w14:textId="77777777" w:rsidR="00A34B8F" w:rsidRPr="003935DE" w:rsidRDefault="0070689F" w:rsidP="00BF19EF">
            <w:pPr>
              <w:widowControl/>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Грузополучатель</w:t>
            </w:r>
          </w:p>
        </w:tc>
      </w:tr>
      <w:tr w:rsidR="00BC62AA" w:rsidRPr="003935DE" w14:paraId="147945F4" w14:textId="77777777" w:rsidTr="00BF19EF">
        <w:trPr>
          <w:trHeight w:val="402"/>
        </w:trPr>
        <w:tc>
          <w:tcPr>
            <w:tcW w:w="264" w:type="pct"/>
            <w:tcBorders>
              <w:top w:val="single" w:sz="4" w:space="0" w:color="auto"/>
              <w:left w:val="single" w:sz="4" w:space="0" w:color="auto"/>
              <w:bottom w:val="single" w:sz="4" w:space="0" w:color="auto"/>
            </w:tcBorders>
            <w:vAlign w:val="center"/>
          </w:tcPr>
          <w:p w14:paraId="09EEFB35" w14:textId="795D0754" w:rsidR="00BC62AA" w:rsidRPr="003935DE" w:rsidRDefault="00BC62AA" w:rsidP="00BF19EF">
            <w:pPr>
              <w:widowControl/>
              <w:jc w:val="center"/>
              <w:rPr>
                <w:rFonts w:ascii="PT Astra Serif" w:eastAsia="Times New Roman" w:hAnsi="PT Astra Serif" w:cs="Times New Roman"/>
                <w:color w:val="auto"/>
              </w:rPr>
            </w:pPr>
            <w:r w:rsidRPr="003935DE">
              <w:rPr>
                <w:rFonts w:ascii="PT Astra Serif" w:eastAsia="Times New Roman" w:hAnsi="PT Astra Serif" w:cs="Times New Roman"/>
                <w:color w:val="auto"/>
              </w:rPr>
              <w:t>1</w:t>
            </w:r>
          </w:p>
        </w:tc>
        <w:tc>
          <w:tcPr>
            <w:tcW w:w="695" w:type="pct"/>
            <w:tcBorders>
              <w:top w:val="single" w:sz="4" w:space="0" w:color="auto"/>
              <w:bottom w:val="single" w:sz="4" w:space="0" w:color="auto"/>
              <w:right w:val="single" w:sz="4" w:space="0" w:color="auto"/>
            </w:tcBorders>
            <w:vAlign w:val="center"/>
          </w:tcPr>
          <w:p w14:paraId="3027C545" w14:textId="28E06559" w:rsidR="00BC62AA" w:rsidRPr="003935DE" w:rsidRDefault="00BC62AA" w:rsidP="00BF19EF">
            <w:pPr>
              <w:rPr>
                <w:rFonts w:ascii="PT Astra Serif" w:eastAsia="Times New Roman" w:hAnsi="PT Astra Serif" w:cs="Times New Roman"/>
              </w:rPr>
            </w:pPr>
            <w:r>
              <w:rPr>
                <w:rFonts w:ascii="PT Astra Serif" w:eastAsia="Times New Roman" w:hAnsi="PT Astra Serif" w:cs="Times New Roman"/>
              </w:rPr>
              <w:t>Морковь столовая</w:t>
            </w:r>
          </w:p>
        </w:tc>
        <w:tc>
          <w:tcPr>
            <w:tcW w:w="1245" w:type="pct"/>
            <w:tcBorders>
              <w:top w:val="single" w:sz="4" w:space="0" w:color="auto"/>
              <w:left w:val="single" w:sz="4" w:space="0" w:color="auto"/>
              <w:bottom w:val="single" w:sz="4" w:space="0" w:color="auto"/>
            </w:tcBorders>
            <w:vAlign w:val="center"/>
          </w:tcPr>
          <w:p w14:paraId="573C897E" w14:textId="77777777" w:rsidR="00D57A3C" w:rsidRDefault="00472189" w:rsidP="00BF19EF">
            <w:pPr>
              <w:widowControl/>
              <w:rPr>
                <w:rFonts w:ascii="PT Astra Serif" w:hAnsi="PT Astra Serif" w:cs="Times New Roman"/>
                <w:bCs/>
              </w:rPr>
            </w:pPr>
            <w:r w:rsidRPr="00472189">
              <w:rPr>
                <w:rFonts w:ascii="PT Astra Serif" w:hAnsi="PT Astra Serif" w:cs="Times New Roman"/>
                <w:bCs/>
              </w:rPr>
              <w:t xml:space="preserve">КТРУ: </w:t>
            </w:r>
          </w:p>
          <w:p w14:paraId="2F5747F5" w14:textId="48739DC2" w:rsidR="00BC62AA" w:rsidRPr="00472189" w:rsidRDefault="00472189" w:rsidP="00BF19EF">
            <w:pPr>
              <w:widowControl/>
              <w:rPr>
                <w:rFonts w:ascii="PT Astra Serif" w:hAnsi="PT Astra Serif" w:cs="Times New Roman"/>
                <w:bCs/>
              </w:rPr>
            </w:pPr>
            <w:r w:rsidRPr="00472189">
              <w:rPr>
                <w:rFonts w:ascii="PT Astra Serif" w:hAnsi="PT Astra Serif" w:cs="Times New Roman"/>
                <w:bCs/>
              </w:rPr>
              <w:t>01.13.41.110-00000001</w:t>
            </w:r>
          </w:p>
          <w:p w14:paraId="00C7B792" w14:textId="5F62607B" w:rsidR="00472189" w:rsidRPr="00383E2E" w:rsidRDefault="00472189" w:rsidP="00BF19EF">
            <w:pPr>
              <w:widowControl/>
              <w:rPr>
                <w:rFonts w:ascii="PT Astra Serif" w:hAnsi="PT Astra Serif" w:cs="Times New Roman"/>
                <w:bCs/>
              </w:rPr>
            </w:pPr>
            <w:r w:rsidRPr="00472189">
              <w:rPr>
                <w:rFonts w:ascii="PT Astra Serif" w:hAnsi="PT Astra Serif" w:cs="Times New Roman"/>
                <w:bCs/>
              </w:rPr>
              <w:t>Товарный сорт, не ниже: Первый</w:t>
            </w:r>
          </w:p>
        </w:tc>
        <w:tc>
          <w:tcPr>
            <w:tcW w:w="451" w:type="pct"/>
            <w:tcBorders>
              <w:top w:val="single" w:sz="4" w:space="0" w:color="auto"/>
              <w:bottom w:val="single" w:sz="4" w:space="0" w:color="auto"/>
            </w:tcBorders>
            <w:vAlign w:val="center"/>
          </w:tcPr>
          <w:p w14:paraId="08DA04CE" w14:textId="2497E2C5" w:rsidR="00BC62AA" w:rsidRPr="003935DE" w:rsidRDefault="00BC62AA" w:rsidP="00BF19EF">
            <w:pPr>
              <w:widowControl/>
              <w:jc w:val="center"/>
              <w:rPr>
                <w:rFonts w:ascii="PT Astra Serif" w:eastAsia="Times New Roman" w:hAnsi="PT Astra Serif" w:cs="Times New Roman"/>
                <w:color w:val="auto"/>
              </w:rPr>
            </w:pPr>
            <w:proofErr w:type="gramStart"/>
            <w:r>
              <w:rPr>
                <w:rFonts w:ascii="PT Astra Serif" w:eastAsia="Times New Roman" w:hAnsi="PT Astra Serif" w:cs="Times New Roman"/>
                <w:color w:val="auto"/>
              </w:rPr>
              <w:t>кг</w:t>
            </w:r>
            <w:proofErr w:type="gramEnd"/>
            <w:r>
              <w:rPr>
                <w:rFonts w:ascii="PT Astra Serif" w:eastAsia="Times New Roman" w:hAnsi="PT Astra Serif" w:cs="Times New Roman"/>
                <w:color w:val="auto"/>
              </w:rPr>
              <w:t>.</w:t>
            </w:r>
          </w:p>
        </w:tc>
        <w:tc>
          <w:tcPr>
            <w:tcW w:w="490" w:type="pct"/>
            <w:tcBorders>
              <w:top w:val="single" w:sz="4" w:space="0" w:color="auto"/>
              <w:bottom w:val="single" w:sz="4" w:space="0" w:color="auto"/>
            </w:tcBorders>
            <w:vAlign w:val="center"/>
          </w:tcPr>
          <w:p w14:paraId="2EF6FF1F" w14:textId="0201C48F" w:rsidR="00BC62AA" w:rsidRPr="003935DE" w:rsidRDefault="00CE1C02" w:rsidP="00BF19EF">
            <w:pPr>
              <w:tabs>
                <w:tab w:val="left" w:pos="2552"/>
              </w:tabs>
              <w:jc w:val="center"/>
              <w:rPr>
                <w:rFonts w:ascii="PT Astra Serif" w:eastAsia="Times New Roman" w:hAnsi="PT Astra Serif" w:cs="Times New Roman"/>
              </w:rPr>
            </w:pPr>
            <w:r>
              <w:rPr>
                <w:rFonts w:ascii="PT Astra Serif" w:eastAsia="Times New Roman" w:hAnsi="PT Astra Serif" w:cs="Times New Roman"/>
              </w:rPr>
              <w:t>50</w:t>
            </w:r>
          </w:p>
        </w:tc>
        <w:tc>
          <w:tcPr>
            <w:tcW w:w="769" w:type="pct"/>
            <w:tcBorders>
              <w:top w:val="single" w:sz="4" w:space="0" w:color="auto"/>
              <w:bottom w:val="single" w:sz="4" w:space="0" w:color="auto"/>
            </w:tcBorders>
            <w:vAlign w:val="center"/>
          </w:tcPr>
          <w:p w14:paraId="54A614A6" w14:textId="437CCED7" w:rsidR="00BC62AA" w:rsidRPr="003935DE" w:rsidRDefault="00BC62AA" w:rsidP="00BF19EF">
            <w:pPr>
              <w:tabs>
                <w:tab w:val="left" w:pos="2552"/>
              </w:tabs>
              <w:jc w:val="center"/>
              <w:rPr>
                <w:rFonts w:ascii="PT Astra Serif" w:eastAsia="Times New Roman" w:hAnsi="PT Astra Serif" w:cs="Times New Roman"/>
              </w:rPr>
            </w:pPr>
            <w:r w:rsidRPr="003935DE">
              <w:rPr>
                <w:rFonts w:ascii="PT Astra Serif" w:eastAsia="Times New Roman" w:hAnsi="PT Astra Serif" w:cs="Times New Roman"/>
              </w:rPr>
              <w:t xml:space="preserve">Срок годности товара на </w:t>
            </w:r>
            <w:proofErr w:type="gramStart"/>
            <w:r w:rsidRPr="003935DE">
              <w:rPr>
                <w:rFonts w:ascii="PT Astra Serif" w:eastAsia="Times New Roman" w:hAnsi="PT Astra Serif" w:cs="Times New Roman"/>
              </w:rPr>
              <w:t>м</w:t>
            </w:r>
            <w:r w:rsidR="00C1148A">
              <w:rPr>
                <w:rFonts w:ascii="PT Astra Serif" w:eastAsia="Times New Roman" w:hAnsi="PT Astra Serif" w:cs="Times New Roman"/>
              </w:rPr>
              <w:t xml:space="preserve">омент </w:t>
            </w:r>
            <w:r w:rsidR="00BF19EF">
              <w:t xml:space="preserve"> </w:t>
            </w:r>
            <w:r w:rsidR="00BF19EF">
              <w:rPr>
                <w:rFonts w:ascii="PT Astra Serif" w:eastAsia="Times New Roman" w:hAnsi="PT Astra Serif" w:cs="Times New Roman"/>
              </w:rPr>
              <w:t>поставки</w:t>
            </w:r>
            <w:proofErr w:type="gramEnd"/>
            <w:r w:rsidR="00BF19EF">
              <w:rPr>
                <w:rFonts w:ascii="PT Astra Serif" w:eastAsia="Times New Roman" w:hAnsi="PT Astra Serif" w:cs="Times New Roman"/>
              </w:rPr>
              <w:t xml:space="preserve"> товара не менее 3</w:t>
            </w:r>
            <w:r w:rsidR="00BF19EF" w:rsidRPr="00BF19EF">
              <w:rPr>
                <w:rFonts w:ascii="PT Astra Serif" w:eastAsia="Times New Roman" w:hAnsi="PT Astra Serif" w:cs="Times New Roman"/>
              </w:rPr>
              <w:t xml:space="preserve"> месяцев</w:t>
            </w:r>
          </w:p>
        </w:tc>
        <w:tc>
          <w:tcPr>
            <w:tcW w:w="1086" w:type="pct"/>
            <w:vMerge w:val="restart"/>
            <w:tcBorders>
              <w:top w:val="single" w:sz="4" w:space="0" w:color="auto"/>
            </w:tcBorders>
            <w:vAlign w:val="center"/>
          </w:tcPr>
          <w:p w14:paraId="49BDD0AD" w14:textId="11EE4136" w:rsidR="00BC62AA" w:rsidRPr="003935DE" w:rsidRDefault="00CE1C02" w:rsidP="00BF19EF">
            <w:pPr>
              <w:suppressAutoHyphens/>
              <w:jc w:val="center"/>
              <w:rPr>
                <w:rFonts w:ascii="PT Astra Serif" w:eastAsia="Times New Roman" w:hAnsi="PT Astra Serif" w:cs="Times New Roman"/>
                <w:b/>
                <w:color w:val="auto"/>
              </w:rPr>
            </w:pPr>
            <w:r>
              <w:rPr>
                <w:rFonts w:ascii="PT Astra Serif" w:eastAsia="Times New Roman" w:hAnsi="PT Astra Serif" w:cs="Times New Roman"/>
                <w:b/>
                <w:color w:val="auto"/>
              </w:rPr>
              <w:t>В течении 15</w:t>
            </w:r>
            <w:r w:rsidR="00BC62AA">
              <w:rPr>
                <w:rFonts w:ascii="PT Astra Serif" w:eastAsia="Times New Roman" w:hAnsi="PT Astra Serif" w:cs="Times New Roman"/>
                <w:b/>
                <w:color w:val="auto"/>
              </w:rPr>
              <w:t xml:space="preserve"> календарных дней с даты заключения контракта, </w:t>
            </w:r>
            <w:r w:rsidR="00BC62AA" w:rsidRPr="003935DE">
              <w:rPr>
                <w:rFonts w:ascii="PT Astra Serif" w:eastAsia="Times New Roman" w:hAnsi="PT Astra Serif" w:cs="Times New Roman"/>
                <w:b/>
                <w:color w:val="auto"/>
              </w:rPr>
              <w:t>682469, г. Николаевск-на-Амуре, ул. Гоголя, д. 16</w:t>
            </w:r>
          </w:p>
          <w:p w14:paraId="02731856" w14:textId="2B15ED42" w:rsidR="00BC62AA" w:rsidRPr="003935DE" w:rsidRDefault="00BC62AA" w:rsidP="00BF19EF">
            <w:pPr>
              <w:tabs>
                <w:tab w:val="left" w:pos="2552"/>
              </w:tabs>
              <w:jc w:val="center"/>
              <w:rPr>
                <w:rFonts w:ascii="PT Astra Serif" w:eastAsia="Times New Roman" w:hAnsi="PT Astra Serif" w:cs="Times New Roman"/>
              </w:rPr>
            </w:pPr>
          </w:p>
        </w:tc>
      </w:tr>
      <w:tr w:rsidR="00BC62AA" w:rsidRPr="003935DE" w14:paraId="4E6D54AF" w14:textId="77777777" w:rsidTr="00BF19EF">
        <w:trPr>
          <w:trHeight w:val="402"/>
        </w:trPr>
        <w:tc>
          <w:tcPr>
            <w:tcW w:w="264" w:type="pct"/>
            <w:tcBorders>
              <w:top w:val="single" w:sz="4" w:space="0" w:color="auto"/>
              <w:left w:val="single" w:sz="4" w:space="0" w:color="auto"/>
              <w:bottom w:val="single" w:sz="4" w:space="0" w:color="auto"/>
            </w:tcBorders>
            <w:vAlign w:val="center"/>
          </w:tcPr>
          <w:p w14:paraId="7AF1B1E4" w14:textId="53569038" w:rsidR="00BC62AA" w:rsidRPr="003935DE" w:rsidRDefault="00BC62AA" w:rsidP="00BF19EF">
            <w:pPr>
              <w:widowControl/>
              <w:jc w:val="center"/>
              <w:rPr>
                <w:rFonts w:ascii="PT Astra Serif" w:eastAsia="Times New Roman" w:hAnsi="PT Astra Serif" w:cs="Times New Roman"/>
                <w:color w:val="auto"/>
              </w:rPr>
            </w:pPr>
            <w:r>
              <w:rPr>
                <w:rFonts w:ascii="PT Astra Serif" w:eastAsia="Times New Roman" w:hAnsi="PT Astra Serif" w:cs="Times New Roman"/>
                <w:color w:val="auto"/>
              </w:rPr>
              <w:t>2</w:t>
            </w:r>
          </w:p>
        </w:tc>
        <w:tc>
          <w:tcPr>
            <w:tcW w:w="695" w:type="pct"/>
            <w:tcBorders>
              <w:top w:val="single" w:sz="4" w:space="0" w:color="auto"/>
              <w:bottom w:val="single" w:sz="4" w:space="0" w:color="auto"/>
              <w:right w:val="single" w:sz="4" w:space="0" w:color="auto"/>
            </w:tcBorders>
            <w:vAlign w:val="center"/>
          </w:tcPr>
          <w:p w14:paraId="25426B4B" w14:textId="0EAED6EC" w:rsidR="00BC62AA" w:rsidRDefault="00CE1C02" w:rsidP="00BF19EF">
            <w:pPr>
              <w:rPr>
                <w:rFonts w:ascii="PT Astra Serif" w:eastAsia="Times New Roman" w:hAnsi="PT Astra Serif" w:cs="Times New Roman"/>
                <w:color w:val="auto"/>
              </w:rPr>
            </w:pPr>
            <w:r>
              <w:rPr>
                <w:rFonts w:ascii="PT Astra Serif" w:eastAsia="Times New Roman" w:hAnsi="PT Astra Serif" w:cs="Times New Roman"/>
                <w:color w:val="auto"/>
              </w:rPr>
              <w:t>Лук репчатый</w:t>
            </w:r>
          </w:p>
        </w:tc>
        <w:tc>
          <w:tcPr>
            <w:tcW w:w="1245" w:type="pct"/>
            <w:tcBorders>
              <w:top w:val="single" w:sz="4" w:space="0" w:color="auto"/>
              <w:left w:val="single" w:sz="4" w:space="0" w:color="auto"/>
              <w:bottom w:val="single" w:sz="4" w:space="0" w:color="auto"/>
            </w:tcBorders>
            <w:vAlign w:val="center"/>
          </w:tcPr>
          <w:p w14:paraId="42AAE4FC" w14:textId="77777777" w:rsidR="00C1148A" w:rsidRPr="00C1148A" w:rsidRDefault="00C1148A" w:rsidP="00BF19EF">
            <w:pPr>
              <w:widowControl/>
              <w:rPr>
                <w:rFonts w:ascii="PT Astra Serif" w:hAnsi="PT Astra Serif" w:cs="Times New Roman"/>
                <w:bCs/>
              </w:rPr>
            </w:pPr>
            <w:r w:rsidRPr="00C1148A">
              <w:rPr>
                <w:rFonts w:ascii="PT Astra Serif" w:hAnsi="PT Astra Serif" w:cs="Times New Roman"/>
                <w:bCs/>
              </w:rPr>
              <w:t xml:space="preserve">КТРУ: 01.13.43.110-00000002 </w:t>
            </w:r>
          </w:p>
          <w:p w14:paraId="311F6B9E" w14:textId="77777777" w:rsidR="00C1148A" w:rsidRPr="00C1148A" w:rsidRDefault="00C1148A" w:rsidP="00BF19EF">
            <w:pPr>
              <w:widowControl/>
              <w:rPr>
                <w:rFonts w:ascii="PT Astra Serif" w:hAnsi="PT Astra Serif" w:cs="Times New Roman"/>
                <w:bCs/>
              </w:rPr>
            </w:pPr>
            <w:r w:rsidRPr="00C1148A">
              <w:rPr>
                <w:rFonts w:ascii="PT Astra Serif" w:hAnsi="PT Astra Serif" w:cs="Times New Roman"/>
                <w:bCs/>
              </w:rPr>
              <w:t>Товарный сорт:</w:t>
            </w:r>
          </w:p>
          <w:p w14:paraId="1D705E99" w14:textId="77777777" w:rsidR="00C1148A" w:rsidRPr="00C1148A" w:rsidRDefault="00C1148A" w:rsidP="00BF19EF">
            <w:pPr>
              <w:widowControl/>
              <w:rPr>
                <w:rFonts w:ascii="PT Astra Serif" w:hAnsi="PT Astra Serif" w:cs="Times New Roman"/>
                <w:bCs/>
              </w:rPr>
            </w:pPr>
            <w:r w:rsidRPr="00C1148A">
              <w:rPr>
                <w:rFonts w:ascii="PT Astra Serif" w:hAnsi="PT Astra Serif" w:cs="Times New Roman"/>
                <w:bCs/>
              </w:rPr>
              <w:t>Первый</w:t>
            </w:r>
          </w:p>
          <w:p w14:paraId="7AE9D105" w14:textId="77777777" w:rsidR="00C1148A" w:rsidRPr="00C1148A" w:rsidRDefault="00C1148A" w:rsidP="00BF19EF">
            <w:pPr>
              <w:widowControl/>
              <w:rPr>
                <w:rFonts w:ascii="PT Astra Serif" w:hAnsi="PT Astra Serif" w:cs="Times New Roman"/>
                <w:bCs/>
              </w:rPr>
            </w:pPr>
            <w:r w:rsidRPr="00C1148A">
              <w:rPr>
                <w:rFonts w:ascii="PT Astra Serif" w:hAnsi="PT Astra Serif" w:cs="Times New Roman"/>
                <w:bCs/>
              </w:rPr>
              <w:t>Цвет лука:</w:t>
            </w:r>
          </w:p>
          <w:p w14:paraId="7704AAEB" w14:textId="77777777" w:rsidR="00C1148A" w:rsidRPr="00C1148A" w:rsidRDefault="00C1148A" w:rsidP="00BF19EF">
            <w:pPr>
              <w:widowControl/>
              <w:rPr>
                <w:rFonts w:ascii="PT Astra Serif" w:hAnsi="PT Astra Serif" w:cs="Times New Roman"/>
                <w:bCs/>
              </w:rPr>
            </w:pPr>
            <w:r w:rsidRPr="00C1148A">
              <w:rPr>
                <w:rFonts w:ascii="PT Astra Serif" w:hAnsi="PT Astra Serif" w:cs="Times New Roman"/>
                <w:bCs/>
              </w:rPr>
              <w:t>Желтый</w:t>
            </w:r>
          </w:p>
          <w:p w14:paraId="091DEE30" w14:textId="77777777" w:rsidR="00C1148A" w:rsidRPr="00C1148A" w:rsidRDefault="00C1148A" w:rsidP="00BF19EF">
            <w:pPr>
              <w:widowControl/>
              <w:rPr>
                <w:rFonts w:ascii="PT Astra Serif" w:hAnsi="PT Astra Serif" w:cs="Times New Roman"/>
                <w:bCs/>
              </w:rPr>
            </w:pPr>
            <w:r w:rsidRPr="00C1148A">
              <w:rPr>
                <w:rFonts w:ascii="PT Astra Serif" w:hAnsi="PT Astra Serif" w:cs="Times New Roman"/>
                <w:bCs/>
              </w:rPr>
              <w:t>Лук очищенный:</w:t>
            </w:r>
          </w:p>
          <w:p w14:paraId="001AF2A5" w14:textId="5C4761CE" w:rsidR="00D57A3C" w:rsidRPr="003935DE" w:rsidRDefault="00C1148A" w:rsidP="00BF19EF">
            <w:pPr>
              <w:widowControl/>
              <w:rPr>
                <w:rFonts w:ascii="PT Astra Serif" w:hAnsi="PT Astra Serif" w:cs="Times New Roman"/>
                <w:bCs/>
              </w:rPr>
            </w:pPr>
            <w:r w:rsidRPr="00C1148A">
              <w:rPr>
                <w:rFonts w:ascii="PT Astra Serif" w:hAnsi="PT Astra Serif" w:cs="Times New Roman"/>
                <w:bCs/>
              </w:rPr>
              <w:t>Нет</w:t>
            </w:r>
          </w:p>
        </w:tc>
        <w:tc>
          <w:tcPr>
            <w:tcW w:w="451" w:type="pct"/>
            <w:tcBorders>
              <w:top w:val="single" w:sz="4" w:space="0" w:color="auto"/>
              <w:bottom w:val="single" w:sz="4" w:space="0" w:color="auto"/>
            </w:tcBorders>
            <w:vAlign w:val="center"/>
          </w:tcPr>
          <w:p w14:paraId="24DB419D" w14:textId="496AE31E" w:rsidR="00BC62AA" w:rsidRDefault="00BC62AA" w:rsidP="00BF19EF">
            <w:pPr>
              <w:widowControl/>
              <w:jc w:val="center"/>
              <w:rPr>
                <w:rFonts w:ascii="PT Astra Serif" w:eastAsia="Times New Roman" w:hAnsi="PT Astra Serif" w:cs="Times New Roman"/>
                <w:color w:val="auto"/>
              </w:rPr>
            </w:pPr>
            <w:proofErr w:type="gramStart"/>
            <w:r>
              <w:rPr>
                <w:rFonts w:ascii="PT Astra Serif" w:eastAsia="Times New Roman" w:hAnsi="PT Astra Serif" w:cs="Times New Roman"/>
                <w:color w:val="auto"/>
              </w:rPr>
              <w:t>кг</w:t>
            </w:r>
            <w:proofErr w:type="gramEnd"/>
            <w:r>
              <w:rPr>
                <w:rFonts w:ascii="PT Astra Serif" w:eastAsia="Times New Roman" w:hAnsi="PT Astra Serif" w:cs="Times New Roman"/>
                <w:color w:val="auto"/>
              </w:rPr>
              <w:t>.</w:t>
            </w:r>
          </w:p>
        </w:tc>
        <w:tc>
          <w:tcPr>
            <w:tcW w:w="490" w:type="pct"/>
            <w:tcBorders>
              <w:top w:val="single" w:sz="4" w:space="0" w:color="auto"/>
              <w:bottom w:val="single" w:sz="4" w:space="0" w:color="auto"/>
            </w:tcBorders>
            <w:vAlign w:val="center"/>
          </w:tcPr>
          <w:p w14:paraId="0A70FB2F" w14:textId="219A69A4" w:rsidR="00BC62AA" w:rsidRPr="003935DE" w:rsidRDefault="00CE1C02" w:rsidP="00BF19EF">
            <w:pPr>
              <w:tabs>
                <w:tab w:val="left" w:pos="2552"/>
              </w:tabs>
              <w:jc w:val="center"/>
              <w:rPr>
                <w:rFonts w:ascii="PT Astra Serif" w:eastAsia="Times New Roman" w:hAnsi="PT Astra Serif" w:cs="Times New Roman"/>
              </w:rPr>
            </w:pPr>
            <w:r>
              <w:rPr>
                <w:rFonts w:ascii="PT Astra Serif" w:eastAsia="Times New Roman" w:hAnsi="PT Astra Serif" w:cs="Times New Roman"/>
              </w:rPr>
              <w:t>50</w:t>
            </w:r>
          </w:p>
        </w:tc>
        <w:tc>
          <w:tcPr>
            <w:tcW w:w="769" w:type="pct"/>
            <w:tcBorders>
              <w:top w:val="single" w:sz="4" w:space="0" w:color="auto"/>
              <w:bottom w:val="single" w:sz="4" w:space="0" w:color="auto"/>
            </w:tcBorders>
            <w:vAlign w:val="center"/>
          </w:tcPr>
          <w:p w14:paraId="2B60DF17" w14:textId="7D5321F5" w:rsidR="00BC62AA" w:rsidRPr="003935DE" w:rsidRDefault="00BF19EF" w:rsidP="00BF19EF">
            <w:pPr>
              <w:tabs>
                <w:tab w:val="left" w:pos="2552"/>
              </w:tabs>
              <w:jc w:val="center"/>
              <w:rPr>
                <w:rFonts w:ascii="PT Astra Serif" w:eastAsia="Times New Roman" w:hAnsi="PT Astra Serif" w:cs="Times New Roman"/>
              </w:rPr>
            </w:pPr>
            <w:r w:rsidRPr="003935DE">
              <w:rPr>
                <w:rFonts w:ascii="PT Astra Serif" w:eastAsia="Times New Roman" w:hAnsi="PT Astra Serif" w:cs="Times New Roman"/>
              </w:rPr>
              <w:t xml:space="preserve">Срок годности товара на </w:t>
            </w:r>
            <w:proofErr w:type="gramStart"/>
            <w:r w:rsidRPr="003935DE">
              <w:rPr>
                <w:rFonts w:ascii="PT Astra Serif" w:eastAsia="Times New Roman" w:hAnsi="PT Astra Serif" w:cs="Times New Roman"/>
              </w:rPr>
              <w:t>м</w:t>
            </w:r>
            <w:r>
              <w:rPr>
                <w:rFonts w:ascii="PT Astra Serif" w:eastAsia="Times New Roman" w:hAnsi="PT Astra Serif" w:cs="Times New Roman"/>
              </w:rPr>
              <w:t xml:space="preserve">омент </w:t>
            </w:r>
            <w:r>
              <w:t xml:space="preserve"> </w:t>
            </w:r>
            <w:r>
              <w:rPr>
                <w:rFonts w:ascii="PT Astra Serif" w:eastAsia="Times New Roman" w:hAnsi="PT Astra Serif" w:cs="Times New Roman"/>
              </w:rPr>
              <w:t>поставки</w:t>
            </w:r>
            <w:proofErr w:type="gramEnd"/>
            <w:r>
              <w:rPr>
                <w:rFonts w:ascii="PT Astra Serif" w:eastAsia="Times New Roman" w:hAnsi="PT Astra Serif" w:cs="Times New Roman"/>
              </w:rPr>
              <w:t xml:space="preserve"> товара не менее 6</w:t>
            </w:r>
            <w:r w:rsidRPr="00BF19EF">
              <w:rPr>
                <w:rFonts w:ascii="PT Astra Serif" w:eastAsia="Times New Roman" w:hAnsi="PT Astra Serif" w:cs="Times New Roman"/>
              </w:rPr>
              <w:t xml:space="preserve"> месяцев</w:t>
            </w:r>
          </w:p>
        </w:tc>
        <w:tc>
          <w:tcPr>
            <w:tcW w:w="1086" w:type="pct"/>
            <w:vMerge/>
            <w:tcBorders>
              <w:bottom w:val="single" w:sz="4" w:space="0" w:color="auto"/>
            </w:tcBorders>
            <w:vAlign w:val="center"/>
          </w:tcPr>
          <w:p w14:paraId="3E5B44DB" w14:textId="77777777" w:rsidR="00BC62AA" w:rsidRDefault="00BC62AA" w:rsidP="00BF19EF">
            <w:pPr>
              <w:suppressAutoHyphens/>
              <w:jc w:val="center"/>
              <w:rPr>
                <w:rFonts w:ascii="PT Astra Serif" w:eastAsia="Times New Roman" w:hAnsi="PT Astra Serif" w:cs="Times New Roman"/>
                <w:b/>
                <w:color w:val="auto"/>
              </w:rPr>
            </w:pPr>
          </w:p>
        </w:tc>
      </w:tr>
      <w:tr w:rsidR="000E56AC" w:rsidRPr="003935DE" w14:paraId="654AE523" w14:textId="77777777" w:rsidTr="00BF19EF">
        <w:trPr>
          <w:trHeight w:val="226"/>
        </w:trPr>
        <w:tc>
          <w:tcPr>
            <w:tcW w:w="5000" w:type="pct"/>
            <w:gridSpan w:val="7"/>
            <w:tcBorders>
              <w:right w:val="single" w:sz="4" w:space="0" w:color="auto"/>
            </w:tcBorders>
            <w:vAlign w:val="center"/>
          </w:tcPr>
          <w:p w14:paraId="0B7D69A7" w14:textId="0256C27A" w:rsidR="000E56AC" w:rsidRPr="003935DE" w:rsidRDefault="000E56AC" w:rsidP="00BF19EF">
            <w:pPr>
              <w:widowControl/>
              <w:ind w:firstLine="567"/>
              <w:rPr>
                <w:rFonts w:ascii="PT Astra Serif" w:eastAsia="Times New Roman" w:hAnsi="PT Astra Serif" w:cs="Times New Roman"/>
                <w:b/>
                <w:bCs/>
                <w:color w:val="auto"/>
              </w:rPr>
            </w:pPr>
            <w:r w:rsidRPr="003935DE">
              <w:rPr>
                <w:rFonts w:ascii="PT Astra Serif" w:eastAsia="Times New Roman" w:hAnsi="PT Astra Serif" w:cs="Times New Roman"/>
                <w:b/>
                <w:bCs/>
                <w:color w:val="auto"/>
              </w:rPr>
              <w:t xml:space="preserve">Итого: </w:t>
            </w:r>
            <w:r w:rsidR="00677392">
              <w:rPr>
                <w:rFonts w:ascii="PT Astra Serif" w:eastAsia="Times New Roman" w:hAnsi="PT Astra Serif" w:cs="Times New Roman"/>
                <w:b/>
                <w:bCs/>
                <w:color w:val="auto"/>
              </w:rPr>
              <w:t xml:space="preserve">________ </w:t>
            </w:r>
            <w:r w:rsidR="005D5F42">
              <w:rPr>
                <w:rFonts w:ascii="PT Astra Serif" w:eastAsia="Times New Roman" w:hAnsi="PT Astra Serif" w:cs="Times New Roman"/>
                <w:b/>
                <w:bCs/>
                <w:color w:val="auto"/>
              </w:rPr>
              <w:t>рублей.</w:t>
            </w:r>
          </w:p>
        </w:tc>
      </w:tr>
    </w:tbl>
    <w:p w14:paraId="50D45A11" w14:textId="77F53C63" w:rsidR="000A782C" w:rsidRPr="003935DE" w:rsidRDefault="000A782C" w:rsidP="00E9642A">
      <w:pPr>
        <w:suppressAutoHyphens/>
        <w:ind w:firstLine="709"/>
        <w:jc w:val="both"/>
        <w:rPr>
          <w:rFonts w:ascii="PT Astra Serif" w:eastAsia="Times New Roman" w:hAnsi="PT Astra Serif" w:cs="Times New Roman"/>
          <w:b/>
          <w:color w:val="auto"/>
        </w:rPr>
      </w:pPr>
      <w:r w:rsidRPr="003935DE">
        <w:rPr>
          <w:rFonts w:ascii="PT Astra Serif" w:eastAsia="Times New Roman" w:hAnsi="PT Astra Serif" w:cs="Times New Roman"/>
        </w:rPr>
        <w:t xml:space="preserve">Срок годности товара на момент поставки товара не менее </w:t>
      </w:r>
      <w:r w:rsidR="00BF19EF">
        <w:rPr>
          <w:rFonts w:ascii="PT Astra Serif" w:eastAsia="Times New Roman" w:hAnsi="PT Astra Serif" w:cs="Times New Roman"/>
        </w:rPr>
        <w:t>6</w:t>
      </w:r>
      <w:r w:rsidRPr="003935DE">
        <w:rPr>
          <w:rFonts w:ascii="PT Astra Serif" w:eastAsia="Times New Roman" w:hAnsi="PT Astra Serif" w:cs="Times New Roman"/>
        </w:rPr>
        <w:t xml:space="preserve"> месяцев</w:t>
      </w:r>
      <w:r w:rsidR="00E9642A">
        <w:rPr>
          <w:rFonts w:ascii="PT Astra Serif" w:eastAsia="Times New Roman" w:hAnsi="PT Astra Serif" w:cs="Times New Roman"/>
        </w:rPr>
        <w:t>.</w:t>
      </w:r>
    </w:p>
    <w:p w14:paraId="4FF8292D" w14:textId="4F12BB21" w:rsidR="0088408C" w:rsidRPr="003935DE" w:rsidRDefault="00172725" w:rsidP="00E9642A">
      <w:pPr>
        <w:suppressAutoHyphens/>
        <w:ind w:firstLine="709"/>
        <w:jc w:val="both"/>
        <w:rPr>
          <w:rFonts w:ascii="PT Astra Serif" w:eastAsia="Times New Roman" w:hAnsi="PT Astra Serif" w:cs="Times New Roman"/>
          <w:b/>
          <w:color w:val="auto"/>
        </w:rPr>
      </w:pPr>
      <w:r>
        <w:rPr>
          <w:rFonts w:ascii="PT Astra Serif" w:eastAsia="Times New Roman" w:hAnsi="PT Astra Serif" w:cs="Times New Roman"/>
          <w:b/>
          <w:color w:val="auto"/>
        </w:rPr>
        <w:t xml:space="preserve">Страна производства </w:t>
      </w:r>
      <w:r w:rsidR="007F1CF8" w:rsidRPr="003935DE">
        <w:rPr>
          <w:rFonts w:ascii="PT Astra Serif" w:eastAsia="Times New Roman" w:hAnsi="PT Astra Serif" w:cs="Times New Roman"/>
          <w:b/>
          <w:color w:val="auto"/>
        </w:rPr>
        <w:t>товара: Российская Федерация</w:t>
      </w:r>
      <w:r>
        <w:rPr>
          <w:rFonts w:ascii="PT Astra Serif" w:eastAsia="Times New Roman" w:hAnsi="PT Astra Serif" w:cs="Times New Roman"/>
          <w:b/>
          <w:color w:val="auto"/>
        </w:rPr>
        <w:t>.</w:t>
      </w:r>
    </w:p>
    <w:p w14:paraId="2568C8F5" w14:textId="64117CEB" w:rsidR="00AF5F8A" w:rsidRPr="003935DE" w:rsidRDefault="00AF5F8A" w:rsidP="00E9642A">
      <w:pPr>
        <w:suppressAutoHyphens/>
        <w:ind w:firstLine="709"/>
        <w:jc w:val="both"/>
        <w:rPr>
          <w:rFonts w:ascii="PT Astra Serif" w:eastAsia="Times New Roman" w:hAnsi="PT Astra Serif" w:cs="Times New Roman"/>
          <w:b/>
          <w:color w:val="auto"/>
        </w:rPr>
      </w:pPr>
      <w:r w:rsidRPr="003935DE">
        <w:rPr>
          <w:rFonts w:ascii="PT Astra Serif" w:eastAsia="Times New Roman" w:hAnsi="PT Astra Serif" w:cs="Times New Roman"/>
          <w:b/>
          <w:color w:val="auto"/>
        </w:rPr>
        <w:t>Срок и место поставки</w:t>
      </w:r>
      <w:r w:rsidR="000B11B3">
        <w:rPr>
          <w:rFonts w:ascii="PT Astra Serif" w:eastAsia="Times New Roman" w:hAnsi="PT Astra Serif" w:cs="Times New Roman"/>
          <w:b/>
          <w:color w:val="auto"/>
        </w:rPr>
        <w:t xml:space="preserve"> в течении 15</w:t>
      </w:r>
      <w:r>
        <w:rPr>
          <w:rFonts w:ascii="PT Astra Serif" w:eastAsia="Times New Roman" w:hAnsi="PT Astra Serif" w:cs="Times New Roman"/>
          <w:b/>
          <w:color w:val="auto"/>
        </w:rPr>
        <w:t xml:space="preserve"> календарных дней с даты заключения контракта, </w:t>
      </w:r>
      <w:r w:rsidRPr="003935DE">
        <w:rPr>
          <w:rFonts w:ascii="PT Astra Serif" w:eastAsia="Times New Roman" w:hAnsi="PT Astra Serif" w:cs="Times New Roman"/>
          <w:b/>
          <w:color w:val="auto"/>
        </w:rPr>
        <w:t>682469, г. Николаевск-на-Амуре, ул. Гоголя, д. 16</w:t>
      </w:r>
      <w:r w:rsidR="00172725">
        <w:rPr>
          <w:rFonts w:ascii="PT Astra Serif" w:eastAsia="Times New Roman" w:hAnsi="PT Astra Serif" w:cs="Times New Roman"/>
          <w:b/>
          <w:color w:val="auto"/>
        </w:rPr>
        <w:t>.</w:t>
      </w:r>
    </w:p>
    <w:p w14:paraId="4628CF29" w14:textId="44E4D359" w:rsidR="003C5AE1" w:rsidRPr="003935DE" w:rsidRDefault="003C5AE1" w:rsidP="00E9642A">
      <w:pPr>
        <w:suppressAutoHyphens/>
        <w:ind w:firstLine="709"/>
        <w:jc w:val="both"/>
        <w:rPr>
          <w:rFonts w:ascii="PT Astra Serif" w:hAnsi="PT Astra Serif"/>
          <w:color w:val="00000A"/>
        </w:rPr>
      </w:pPr>
      <w:r w:rsidRPr="003935DE">
        <w:rPr>
          <w:rFonts w:ascii="PT Astra Serif" w:hAnsi="PT Astra Serif"/>
          <w:color w:val="00000A"/>
        </w:rPr>
        <w:t>Поставляемый товар должен сопровождаться д</w:t>
      </w:r>
      <w:r w:rsidR="00E9642A">
        <w:rPr>
          <w:rFonts w:ascii="PT Astra Serif" w:hAnsi="PT Astra Serif"/>
          <w:color w:val="00000A"/>
        </w:rPr>
        <w:t>окументом о качестве</w:t>
      </w:r>
      <w:r w:rsidRPr="003935DE">
        <w:rPr>
          <w:rFonts w:ascii="PT Astra Serif" w:hAnsi="PT Astra Serif"/>
          <w:color w:val="00000A"/>
        </w:rPr>
        <w:t>.</w:t>
      </w:r>
    </w:p>
    <w:p w14:paraId="26A03A0D" w14:textId="152951FA" w:rsidR="003C5AE1" w:rsidRPr="003935DE" w:rsidRDefault="00702330" w:rsidP="00E9642A">
      <w:pPr>
        <w:ind w:right="57" w:firstLine="709"/>
        <w:jc w:val="both"/>
        <w:rPr>
          <w:rFonts w:ascii="PT Astra Serif" w:hAnsi="PT Astra Serif"/>
        </w:rPr>
      </w:pPr>
      <w:r>
        <w:rPr>
          <w:rFonts w:ascii="PT Astra Serif" w:hAnsi="PT Astra Serif"/>
          <w:color w:val="00000A"/>
        </w:rPr>
        <w:t xml:space="preserve">При поставке </w:t>
      </w:r>
      <w:r w:rsidR="003C5AE1" w:rsidRPr="003935DE">
        <w:rPr>
          <w:rFonts w:ascii="PT Astra Serif" w:hAnsi="PT Astra Serif"/>
          <w:color w:val="00000A"/>
        </w:rPr>
        <w:t>вес товара в единице тары, равно как и срок годности, и хранения должен быть единым для всего товара.</w:t>
      </w:r>
    </w:p>
    <w:p w14:paraId="6BDFDC9C" w14:textId="77777777" w:rsidR="003C5AE1" w:rsidRPr="006C7CD2" w:rsidRDefault="003C5AE1" w:rsidP="00E9642A">
      <w:pPr>
        <w:autoSpaceDE w:val="0"/>
        <w:autoSpaceDN w:val="0"/>
        <w:adjustRightInd w:val="0"/>
        <w:ind w:firstLine="709"/>
        <w:jc w:val="both"/>
        <w:rPr>
          <w:rFonts w:ascii="PT Astra Serif" w:hAnsi="PT Astra Serif" w:cs="Times New Roman"/>
        </w:rPr>
      </w:pPr>
      <w:r w:rsidRPr="006C7CD2">
        <w:rPr>
          <w:rFonts w:ascii="PT Astra Serif" w:eastAsia="Calibri" w:hAnsi="PT Astra Serif" w:cs="Times New Roman"/>
        </w:rPr>
        <w:t xml:space="preserve">Поставляемый товар должен быть новым товаром (который не был в употреблении, не были восстановлены потребительские свойства) и </w:t>
      </w:r>
      <w:r w:rsidRPr="006C7CD2">
        <w:rPr>
          <w:rFonts w:ascii="PT Astra Serif" w:hAnsi="PT Astra Serif" w:cs="Times New Roman"/>
        </w:rPr>
        <w:t>полностью соответствовать техническому заданию.</w:t>
      </w:r>
    </w:p>
    <w:p w14:paraId="061F4F5A" w14:textId="53B5B7F7" w:rsidR="003C5AE1" w:rsidRPr="00677392" w:rsidRDefault="003C5AE1" w:rsidP="00E9642A">
      <w:pPr>
        <w:autoSpaceDE w:val="0"/>
        <w:autoSpaceDN w:val="0"/>
        <w:adjustRightInd w:val="0"/>
        <w:ind w:firstLine="709"/>
        <w:jc w:val="both"/>
        <w:rPr>
          <w:rFonts w:ascii="PT Astra Serif" w:eastAsia="Calibri" w:hAnsi="PT Astra Serif" w:cs="Times New Roman"/>
          <w:u w:val="single"/>
        </w:rPr>
      </w:pPr>
      <w:r w:rsidRPr="006C7CD2">
        <w:rPr>
          <w:rFonts w:ascii="PT Astra Serif" w:eastAsia="Times New Roman" w:hAnsi="PT Astra Serif" w:cs="Times New Roman"/>
          <w:iCs/>
          <w:color w:val="auto"/>
        </w:rPr>
        <w:t xml:space="preserve">Маркировка поставляемого товара должна соответствовать требованиям </w:t>
      </w:r>
      <w:r w:rsidRPr="00677392">
        <w:rPr>
          <w:rFonts w:ascii="PT Astra Serif" w:eastAsia="Times New Roman" w:hAnsi="PT Astra Serif" w:cs="Times New Roman"/>
          <w:u w:val="single"/>
        </w:rPr>
        <w:t>ТРТС</w:t>
      </w:r>
      <w:r w:rsidRPr="00677392">
        <w:rPr>
          <w:rFonts w:ascii="PT Astra Serif" w:eastAsia="Times New Roman" w:hAnsi="PT Astra Serif" w:cs="Times New Roman"/>
          <w:iCs/>
          <w:color w:val="auto"/>
          <w:u w:val="single"/>
        </w:rPr>
        <w:t>022/2011 «Пищевая продукция в части ее маркировки».</w:t>
      </w:r>
    </w:p>
    <w:p w14:paraId="7A33DAC7" w14:textId="7D5F7291" w:rsidR="003C5AE1" w:rsidRPr="00677392" w:rsidRDefault="003C5AE1" w:rsidP="00E9642A">
      <w:pPr>
        <w:tabs>
          <w:tab w:val="left" w:pos="0"/>
          <w:tab w:val="left" w:pos="578"/>
        </w:tabs>
        <w:ind w:firstLine="709"/>
        <w:jc w:val="both"/>
        <w:rPr>
          <w:rFonts w:ascii="PT Astra Serif" w:eastAsia="Times New Roman" w:hAnsi="PT Astra Serif" w:cs="Times New Roman"/>
          <w:iCs/>
          <w:color w:val="auto"/>
          <w:u w:val="single"/>
        </w:rPr>
      </w:pPr>
      <w:r w:rsidRPr="006C7CD2">
        <w:rPr>
          <w:rFonts w:ascii="PT Astra Serif" w:eastAsia="Times New Roman" w:hAnsi="PT Astra Serif" w:cs="Times New Roman"/>
          <w:iCs/>
          <w:color w:val="auto"/>
        </w:rPr>
        <w:t xml:space="preserve">Упаковка поставляемого товара должна соответствовать требованиям </w:t>
      </w:r>
      <w:r w:rsidRPr="00677392">
        <w:rPr>
          <w:rFonts w:ascii="PT Astra Serif" w:eastAsia="Times New Roman" w:hAnsi="PT Astra Serif" w:cs="Times New Roman"/>
          <w:u w:val="single"/>
        </w:rPr>
        <w:t>ТР ТС</w:t>
      </w:r>
      <w:r w:rsidRPr="00677392">
        <w:rPr>
          <w:rFonts w:ascii="PT Astra Serif" w:eastAsia="Times New Roman" w:hAnsi="PT Astra Serif" w:cs="Times New Roman"/>
          <w:color w:val="auto"/>
          <w:u w:val="single"/>
        </w:rPr>
        <w:t>005</w:t>
      </w:r>
      <w:r w:rsidRPr="00677392">
        <w:rPr>
          <w:rFonts w:ascii="PT Astra Serif" w:eastAsia="Times New Roman" w:hAnsi="PT Astra Serif" w:cs="Times New Roman"/>
          <w:iCs/>
          <w:color w:val="auto"/>
          <w:u w:val="single"/>
        </w:rPr>
        <w:t>/2011 «О безопасности упаковки».</w:t>
      </w:r>
    </w:p>
    <w:p w14:paraId="325CEF24" w14:textId="4D58B2D3" w:rsidR="003C5AE1" w:rsidRPr="003935DE" w:rsidRDefault="003C5AE1" w:rsidP="00E9642A">
      <w:pPr>
        <w:tabs>
          <w:tab w:val="left" w:pos="0"/>
          <w:tab w:val="left" w:pos="578"/>
        </w:tabs>
        <w:ind w:firstLine="709"/>
        <w:jc w:val="both"/>
        <w:rPr>
          <w:rFonts w:ascii="PT Astra Serif" w:eastAsia="Times New Roman" w:hAnsi="PT Astra Serif" w:cs="Times New Roman"/>
          <w:iCs/>
          <w:color w:val="auto"/>
        </w:rPr>
      </w:pPr>
      <w:bookmarkStart w:id="15" w:name="_Hlk224671128"/>
      <w:r w:rsidRPr="006C7CD2">
        <w:rPr>
          <w:rFonts w:ascii="PT Astra Serif" w:eastAsia="Times New Roman" w:hAnsi="PT Astra Serif" w:cs="Times New Roman"/>
          <w:iCs/>
          <w:color w:val="auto"/>
        </w:rPr>
        <w:t xml:space="preserve">Транспортировка товара должна осуществляться в соответствии с требованиями </w:t>
      </w:r>
      <w:r w:rsidRPr="00677392">
        <w:rPr>
          <w:rFonts w:ascii="PT Astra Serif" w:eastAsia="Times New Roman" w:hAnsi="PT Astra Serif" w:cs="Times New Roman"/>
          <w:u w:val="single"/>
        </w:rPr>
        <w:t>ТР ТС</w:t>
      </w:r>
      <w:r w:rsidRPr="00677392">
        <w:rPr>
          <w:rFonts w:ascii="PT Astra Serif" w:eastAsia="Times New Roman" w:hAnsi="PT Astra Serif" w:cs="Times New Roman"/>
          <w:iCs/>
          <w:color w:val="auto"/>
          <w:u w:val="single"/>
        </w:rPr>
        <w:t>021/2011 «О безопасности пищевой продукции».</w:t>
      </w:r>
      <w:r w:rsidRPr="006C7CD2">
        <w:rPr>
          <w:rFonts w:ascii="PT Astra Serif" w:eastAsia="Times New Roman" w:hAnsi="PT Astra Serif" w:cs="Times New Roman"/>
          <w:iCs/>
          <w:color w:val="auto"/>
        </w:rPr>
        <w:t xml:space="preserve"> Транспорт должен обеспечивать соблюдение температурно-влажностного режима при транспортировке и соо</w:t>
      </w:r>
      <w:r w:rsidRPr="006C7CD2">
        <w:rPr>
          <w:rFonts w:ascii="PT Astra Serif" w:eastAsia="Times New Roman" w:hAnsi="PT Astra Serif" w:cs="Times New Roman"/>
          <w:shd w:val="clear" w:color="auto" w:fill="FFFFFF"/>
        </w:rPr>
        <w:t>т</w:t>
      </w:r>
      <w:r w:rsidRPr="006C7CD2">
        <w:rPr>
          <w:rFonts w:ascii="PT Astra Serif" w:eastAsia="Times New Roman" w:hAnsi="PT Astra Serif" w:cs="Times New Roman"/>
          <w:iCs/>
          <w:color w:val="auto"/>
        </w:rPr>
        <w:t>ветствовать требованиям санитарных норм и</w:t>
      </w:r>
      <w:r w:rsidRPr="003935DE">
        <w:rPr>
          <w:rFonts w:ascii="PT Astra Serif" w:eastAsia="Times New Roman" w:hAnsi="PT Astra Serif" w:cs="Times New Roman"/>
          <w:iCs/>
          <w:color w:val="auto"/>
        </w:rPr>
        <w:t xml:space="preserve"> правил.</w:t>
      </w:r>
    </w:p>
    <w:bookmarkEnd w:id="15"/>
    <w:p w14:paraId="324F12D1" w14:textId="77777777" w:rsidR="003C5AE1" w:rsidRPr="003935DE" w:rsidRDefault="003C5AE1" w:rsidP="003C5AE1">
      <w:pPr>
        <w:jc w:val="both"/>
        <w:rPr>
          <w:rFonts w:ascii="PT Astra Serif" w:hAnsi="PT Astra Serif" w:cs="Times New Roman"/>
        </w:rPr>
      </w:pPr>
    </w:p>
    <w:tbl>
      <w:tblPr>
        <w:tblW w:w="0" w:type="auto"/>
        <w:tblLook w:val="04A0" w:firstRow="1" w:lastRow="0" w:firstColumn="1" w:lastColumn="0" w:noHBand="0" w:noVBand="1"/>
      </w:tblPr>
      <w:tblGrid>
        <w:gridCol w:w="4928"/>
        <w:gridCol w:w="4819"/>
      </w:tblGrid>
      <w:tr w:rsidR="00C92CFC" w:rsidRPr="003935DE" w14:paraId="3AEA9321" w14:textId="77777777" w:rsidTr="00A30D41">
        <w:tc>
          <w:tcPr>
            <w:tcW w:w="4928" w:type="dxa"/>
          </w:tcPr>
          <w:p w14:paraId="0D7FF5B4" w14:textId="77777777" w:rsidR="00C92CFC" w:rsidRPr="003935DE" w:rsidRDefault="00C92CFC" w:rsidP="00A30D41">
            <w:pPr>
              <w:jc w:val="center"/>
              <w:rPr>
                <w:rFonts w:ascii="PT Astra Serif" w:hAnsi="PT Astra Serif" w:cs="Times New Roman"/>
                <w:b/>
              </w:rPr>
            </w:pPr>
            <w:r w:rsidRPr="003935DE">
              <w:rPr>
                <w:rFonts w:ascii="PT Astra Serif" w:hAnsi="PT Astra Serif" w:cs="Times New Roman"/>
                <w:b/>
              </w:rPr>
              <w:t>ГОСУДАРСТВЕННЫЙ ЗАКАЗЧИК</w:t>
            </w:r>
          </w:p>
        </w:tc>
        <w:tc>
          <w:tcPr>
            <w:tcW w:w="4819" w:type="dxa"/>
          </w:tcPr>
          <w:p w14:paraId="0101BE34" w14:textId="77777777" w:rsidR="00C92CFC" w:rsidRPr="003935DE" w:rsidRDefault="00C92CFC" w:rsidP="00A30D41">
            <w:pPr>
              <w:jc w:val="center"/>
              <w:rPr>
                <w:rFonts w:ascii="PT Astra Serif" w:hAnsi="PT Astra Serif" w:cs="Times New Roman"/>
                <w:b/>
              </w:rPr>
            </w:pPr>
            <w:r w:rsidRPr="003935DE">
              <w:rPr>
                <w:rFonts w:ascii="PT Astra Serif" w:hAnsi="PT Astra Serif" w:cs="Times New Roman"/>
                <w:b/>
              </w:rPr>
              <w:t>ПОСТАВЩИК</w:t>
            </w:r>
          </w:p>
        </w:tc>
      </w:tr>
    </w:tbl>
    <w:p w14:paraId="541B2258" w14:textId="77777777" w:rsidR="00C92CFC" w:rsidRPr="003935DE" w:rsidRDefault="00C92CFC" w:rsidP="00C92CFC">
      <w:pPr>
        <w:rPr>
          <w:rFonts w:ascii="PT Astra Serif" w:hAnsi="PT Astra Serif" w:cs="Times New Roman"/>
          <w:vanish/>
        </w:rPr>
      </w:pPr>
    </w:p>
    <w:tbl>
      <w:tblPr>
        <w:tblpPr w:leftFromText="180" w:rightFromText="180" w:vertAnchor="text" w:horzAnchor="margin" w:tblpXSpec="center" w:tblpY="235"/>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531"/>
      </w:tblGrid>
      <w:tr w:rsidR="00C92CFC" w:rsidRPr="003935DE" w14:paraId="5234EB4F" w14:textId="77777777" w:rsidTr="00003319">
        <w:trPr>
          <w:trHeight w:val="568"/>
        </w:trPr>
        <w:tc>
          <w:tcPr>
            <w:tcW w:w="5245" w:type="dxa"/>
            <w:tcBorders>
              <w:top w:val="nil"/>
              <w:left w:val="nil"/>
              <w:bottom w:val="nil"/>
              <w:right w:val="nil"/>
            </w:tcBorders>
          </w:tcPr>
          <w:p w14:paraId="3001689B" w14:textId="2AE99A65" w:rsidR="00C92CFC" w:rsidRPr="003935DE" w:rsidRDefault="00003319" w:rsidP="00A30D41">
            <w:pPr>
              <w:snapToGrid w:val="0"/>
              <w:ind w:right="-71"/>
              <w:contextualSpacing/>
              <w:jc w:val="center"/>
              <w:rPr>
                <w:rFonts w:ascii="PT Astra Serif" w:hAnsi="PT Astra Serif" w:cs="Times New Roman"/>
                <w:bCs/>
                <w:lang w:eastAsia="en-US"/>
              </w:rPr>
            </w:pPr>
            <w:r>
              <w:rPr>
                <w:rFonts w:ascii="PT Astra Serif" w:hAnsi="PT Astra Serif" w:cs="Times New Roman"/>
                <w:bCs/>
                <w:lang w:eastAsia="en-US"/>
              </w:rPr>
              <w:t>Врио н</w:t>
            </w:r>
            <w:r w:rsidR="006C7CD2">
              <w:rPr>
                <w:rFonts w:ascii="PT Astra Serif" w:hAnsi="PT Astra Serif" w:cs="Times New Roman"/>
                <w:bCs/>
                <w:lang w:eastAsia="en-US"/>
              </w:rPr>
              <w:t>ачальник</w:t>
            </w:r>
            <w:r>
              <w:rPr>
                <w:rFonts w:ascii="PT Astra Serif" w:hAnsi="PT Astra Serif" w:cs="Times New Roman"/>
                <w:bCs/>
                <w:lang w:eastAsia="en-US"/>
              </w:rPr>
              <w:t>а</w:t>
            </w:r>
            <w:r w:rsidR="00C92CFC">
              <w:rPr>
                <w:rFonts w:ascii="PT Astra Serif" w:hAnsi="PT Astra Serif" w:cs="Times New Roman"/>
                <w:bCs/>
                <w:lang w:eastAsia="en-US"/>
              </w:rPr>
              <w:t xml:space="preserve"> </w:t>
            </w:r>
            <w:r w:rsidR="00C1148A">
              <w:rPr>
                <w:rFonts w:ascii="PT Astra Serif" w:hAnsi="PT Astra Serif" w:cs="Times New Roman"/>
                <w:bCs/>
                <w:lang w:eastAsia="en-US"/>
              </w:rPr>
              <w:t xml:space="preserve">ФКУ </w:t>
            </w:r>
            <w:r w:rsidR="00C92CFC" w:rsidRPr="003935DE">
              <w:rPr>
                <w:rFonts w:ascii="PT Astra Serif" w:hAnsi="PT Astra Serif" w:cs="Times New Roman"/>
                <w:bCs/>
                <w:lang w:eastAsia="en-US"/>
              </w:rPr>
              <w:t>СИЗО-3 УФСИН России</w:t>
            </w:r>
          </w:p>
          <w:p w14:paraId="4116C598" w14:textId="77777777" w:rsidR="00C92CFC" w:rsidRPr="003935DE" w:rsidRDefault="00C92CFC" w:rsidP="00A30D41">
            <w:pPr>
              <w:jc w:val="center"/>
              <w:rPr>
                <w:rFonts w:ascii="PT Astra Serif" w:hAnsi="PT Astra Serif" w:cs="Times New Roman"/>
                <w:lang w:eastAsia="en-US"/>
              </w:rPr>
            </w:pPr>
            <w:proofErr w:type="gramStart"/>
            <w:r w:rsidRPr="003935DE">
              <w:rPr>
                <w:rFonts w:ascii="PT Astra Serif" w:hAnsi="PT Astra Serif" w:cs="Times New Roman"/>
                <w:lang w:eastAsia="en-US"/>
              </w:rPr>
              <w:t>по</w:t>
            </w:r>
            <w:proofErr w:type="gramEnd"/>
            <w:r w:rsidRPr="003935DE">
              <w:rPr>
                <w:rFonts w:ascii="PT Astra Serif" w:hAnsi="PT Astra Serif" w:cs="Times New Roman"/>
                <w:lang w:eastAsia="en-US"/>
              </w:rPr>
              <w:t xml:space="preserve"> Хабаровскому краю</w:t>
            </w:r>
          </w:p>
        </w:tc>
        <w:tc>
          <w:tcPr>
            <w:tcW w:w="5531" w:type="dxa"/>
            <w:tcBorders>
              <w:top w:val="nil"/>
              <w:left w:val="nil"/>
              <w:bottom w:val="nil"/>
              <w:right w:val="nil"/>
            </w:tcBorders>
          </w:tcPr>
          <w:p w14:paraId="26DEF39F" w14:textId="77777777" w:rsidR="00C92CFC" w:rsidRPr="003935DE" w:rsidRDefault="00C92CFC" w:rsidP="00677392">
            <w:pPr>
              <w:snapToGrid w:val="0"/>
              <w:ind w:right="-71"/>
              <w:contextualSpacing/>
              <w:jc w:val="center"/>
              <w:rPr>
                <w:rFonts w:ascii="PT Astra Serif" w:hAnsi="PT Astra Serif" w:cs="Times New Roman"/>
                <w:b/>
                <w:color w:val="000000" w:themeColor="text1"/>
                <w:lang w:eastAsia="en-US"/>
              </w:rPr>
            </w:pPr>
          </w:p>
        </w:tc>
      </w:tr>
      <w:tr w:rsidR="00C92CFC" w:rsidRPr="003935DE" w14:paraId="24DC28EC" w14:textId="77777777" w:rsidTr="00003319">
        <w:trPr>
          <w:trHeight w:val="1007"/>
        </w:trPr>
        <w:tc>
          <w:tcPr>
            <w:tcW w:w="5245" w:type="dxa"/>
            <w:tcBorders>
              <w:top w:val="nil"/>
              <w:left w:val="nil"/>
              <w:bottom w:val="nil"/>
              <w:right w:val="nil"/>
            </w:tcBorders>
          </w:tcPr>
          <w:p w14:paraId="533419A7" w14:textId="36CBBD29" w:rsidR="00C92CFC" w:rsidRPr="003935DE" w:rsidRDefault="00003319" w:rsidP="00A30D41">
            <w:pPr>
              <w:jc w:val="center"/>
              <w:rPr>
                <w:rFonts w:ascii="PT Astra Serif" w:hAnsi="PT Astra Serif" w:cs="Times New Roman"/>
                <w:lang w:eastAsia="en-US"/>
              </w:rPr>
            </w:pPr>
            <w:r>
              <w:rPr>
                <w:rFonts w:ascii="PT Astra Serif" w:hAnsi="PT Astra Serif" w:cs="Times New Roman"/>
                <w:lang w:eastAsia="en-US"/>
              </w:rPr>
              <w:t>_____________/А.В. Силкин</w:t>
            </w:r>
            <w:r w:rsidR="00C92CFC" w:rsidRPr="003935DE">
              <w:rPr>
                <w:rFonts w:ascii="PT Astra Serif" w:hAnsi="PT Astra Serif" w:cs="Times New Roman"/>
                <w:lang w:eastAsia="en-US"/>
              </w:rPr>
              <w:t>/</w:t>
            </w:r>
          </w:p>
          <w:p w14:paraId="10C90159" w14:textId="656968EB" w:rsidR="00C92CFC" w:rsidRPr="003935DE" w:rsidRDefault="00C92CFC" w:rsidP="00A30D41">
            <w:pPr>
              <w:spacing w:after="120"/>
              <w:jc w:val="center"/>
              <w:rPr>
                <w:rFonts w:ascii="PT Astra Serif" w:hAnsi="PT Astra Serif" w:cs="Times New Roman"/>
                <w:lang w:eastAsia="en-US"/>
              </w:rPr>
            </w:pPr>
            <w:r w:rsidRPr="003935DE">
              <w:rPr>
                <w:rFonts w:ascii="PT Astra Serif" w:hAnsi="PT Astra Serif" w:cs="Times New Roman"/>
                <w:lang w:eastAsia="en-US"/>
              </w:rPr>
              <w:t xml:space="preserve">« ___ »____________ </w:t>
            </w:r>
            <w:r w:rsidR="00581814">
              <w:rPr>
                <w:rFonts w:ascii="PT Astra Serif" w:hAnsi="PT Astra Serif" w:cs="Times New Roman"/>
                <w:lang w:eastAsia="en-US"/>
              </w:rPr>
              <w:t>2026</w:t>
            </w:r>
            <w:r w:rsidRPr="003935DE">
              <w:rPr>
                <w:rFonts w:ascii="PT Astra Serif" w:hAnsi="PT Astra Serif" w:cs="Times New Roman"/>
                <w:lang w:eastAsia="en-US"/>
              </w:rPr>
              <w:t xml:space="preserve"> г.</w:t>
            </w:r>
          </w:p>
          <w:p w14:paraId="0A457978" w14:textId="77777777" w:rsidR="00C92CFC" w:rsidRPr="003935DE" w:rsidRDefault="00C92CFC" w:rsidP="00A30D41">
            <w:pPr>
              <w:jc w:val="center"/>
              <w:rPr>
                <w:rFonts w:ascii="PT Astra Serif" w:hAnsi="PT Astra Serif" w:cs="Times New Roman"/>
                <w:lang w:eastAsia="en-US"/>
              </w:rPr>
            </w:pPr>
            <w:r w:rsidRPr="003935DE">
              <w:rPr>
                <w:rFonts w:ascii="PT Astra Serif" w:hAnsi="PT Astra Serif" w:cs="Times New Roman"/>
                <w:lang w:eastAsia="en-US"/>
              </w:rPr>
              <w:t>М.П.</w:t>
            </w:r>
          </w:p>
        </w:tc>
        <w:tc>
          <w:tcPr>
            <w:tcW w:w="5531" w:type="dxa"/>
            <w:tcBorders>
              <w:top w:val="nil"/>
              <w:left w:val="nil"/>
              <w:bottom w:val="nil"/>
              <w:right w:val="nil"/>
            </w:tcBorders>
          </w:tcPr>
          <w:p w14:paraId="2651A4AC" w14:textId="240EE4F6" w:rsidR="00C92CFC" w:rsidRPr="003935DE" w:rsidRDefault="00C92CFC" w:rsidP="00A30D41">
            <w:pPr>
              <w:snapToGrid w:val="0"/>
              <w:spacing w:after="240"/>
              <w:ind w:right="-71"/>
              <w:contextualSpacing/>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_____________/</w:t>
            </w:r>
            <w:r w:rsidR="00677392">
              <w:rPr>
                <w:rFonts w:ascii="PT Astra Serif" w:hAnsi="PT Astra Serif" w:cs="Times New Roman"/>
                <w:color w:val="000000" w:themeColor="text1"/>
                <w:lang w:eastAsia="en-US"/>
              </w:rPr>
              <w:t xml:space="preserve">_____________ </w:t>
            </w:r>
            <w:r w:rsidR="006C7CD2">
              <w:rPr>
                <w:rFonts w:ascii="PT Astra Serif" w:hAnsi="PT Astra Serif" w:cs="Times New Roman"/>
                <w:color w:val="000000" w:themeColor="text1"/>
                <w:lang w:eastAsia="en-US"/>
              </w:rPr>
              <w:t>/</w:t>
            </w:r>
            <w:r w:rsidRPr="003935DE">
              <w:rPr>
                <w:rFonts w:ascii="PT Astra Serif" w:hAnsi="PT Astra Serif" w:cs="Times New Roman"/>
                <w:color w:val="000000" w:themeColor="text1"/>
                <w:lang w:eastAsia="en-US"/>
              </w:rPr>
              <w:t xml:space="preserve"> </w:t>
            </w:r>
            <w:r w:rsidR="00AF5F8A">
              <w:rPr>
                <w:rFonts w:ascii="PT Astra Serif" w:hAnsi="PT Astra Serif" w:cs="Times New Roman"/>
                <w:color w:val="000000" w:themeColor="text1"/>
                <w:lang w:eastAsia="en-US"/>
              </w:rPr>
              <w:t xml:space="preserve"> </w:t>
            </w:r>
          </w:p>
          <w:p w14:paraId="2527172E" w14:textId="2CD74206" w:rsidR="00C92CFC" w:rsidRPr="003935DE" w:rsidRDefault="00C92CFC" w:rsidP="00A30D41">
            <w:pPr>
              <w:spacing w:after="120"/>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 xml:space="preserve">« ___ »____________ </w:t>
            </w:r>
            <w:r w:rsidR="00581814">
              <w:rPr>
                <w:rFonts w:ascii="PT Astra Serif" w:hAnsi="PT Astra Serif" w:cs="Times New Roman"/>
                <w:color w:val="000000" w:themeColor="text1"/>
                <w:lang w:eastAsia="en-US"/>
              </w:rPr>
              <w:t>2026</w:t>
            </w:r>
            <w:r w:rsidRPr="003935DE">
              <w:rPr>
                <w:rFonts w:ascii="PT Astra Serif" w:hAnsi="PT Astra Serif" w:cs="Times New Roman"/>
                <w:color w:val="000000" w:themeColor="text1"/>
                <w:lang w:eastAsia="en-US"/>
              </w:rPr>
              <w:t>г.</w:t>
            </w:r>
          </w:p>
          <w:p w14:paraId="3FF381EB" w14:textId="77777777" w:rsidR="00C92CFC" w:rsidRDefault="00C92CFC" w:rsidP="004E6484">
            <w:pPr>
              <w:snapToGrid w:val="0"/>
              <w:spacing w:after="100" w:afterAutospacing="1"/>
              <w:ind w:right="-71"/>
              <w:contextualSpacing/>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М.П.</w:t>
            </w:r>
          </w:p>
          <w:p w14:paraId="32453A59" w14:textId="5994E3C9" w:rsidR="004E6484" w:rsidRPr="003935DE" w:rsidRDefault="004E6484" w:rsidP="004E6484">
            <w:pPr>
              <w:snapToGrid w:val="0"/>
              <w:spacing w:after="100" w:afterAutospacing="1"/>
              <w:ind w:right="-71"/>
              <w:contextualSpacing/>
              <w:jc w:val="center"/>
              <w:rPr>
                <w:rFonts w:ascii="PT Astra Serif" w:hAnsi="PT Astra Serif" w:cs="Times New Roman"/>
                <w:color w:val="000000" w:themeColor="text1"/>
                <w:lang w:eastAsia="en-US"/>
              </w:rPr>
            </w:pPr>
          </w:p>
        </w:tc>
      </w:tr>
    </w:tbl>
    <w:p w14:paraId="6C98C681" w14:textId="09801F20" w:rsidR="00396C80" w:rsidRPr="00396C80" w:rsidRDefault="0042055E" w:rsidP="004E6484">
      <w:pPr>
        <w:tabs>
          <w:tab w:val="left" w:pos="6371"/>
        </w:tabs>
        <w:ind w:firstLine="709"/>
        <w:jc w:val="right"/>
        <w:rPr>
          <w:rFonts w:ascii="PT Astra Serif" w:hAnsi="PT Astra Serif" w:cs="Times New Roman"/>
          <w:noProof/>
        </w:rPr>
      </w:pPr>
      <w:r>
        <w:rPr>
          <w:rFonts w:ascii="PT Astra Serif" w:hAnsi="PT Astra Serif" w:cs="Times New Roman"/>
          <w:noProof/>
        </w:rPr>
        <w:t>Приложение № 2</w:t>
      </w:r>
    </w:p>
    <w:p w14:paraId="3C0429AA" w14:textId="77777777" w:rsidR="00396C80" w:rsidRPr="00396C80" w:rsidRDefault="00396C80" w:rsidP="004E6484">
      <w:pPr>
        <w:tabs>
          <w:tab w:val="left" w:pos="6371"/>
        </w:tabs>
        <w:ind w:firstLine="709"/>
        <w:jc w:val="right"/>
        <w:rPr>
          <w:rFonts w:ascii="PT Astra Serif" w:hAnsi="PT Astra Serif" w:cs="Times New Roman"/>
          <w:noProof/>
        </w:rPr>
      </w:pPr>
      <w:r w:rsidRPr="00396C80">
        <w:rPr>
          <w:rFonts w:ascii="PT Astra Serif" w:hAnsi="PT Astra Serif" w:cs="Times New Roman"/>
          <w:noProof/>
        </w:rPr>
        <w:lastRenderedPageBreak/>
        <w:t>к Государственному контракту</w:t>
      </w:r>
    </w:p>
    <w:p w14:paraId="06BF40B1" w14:textId="0B9C9E33" w:rsidR="00396C80" w:rsidRPr="00396C80" w:rsidRDefault="00396C80" w:rsidP="004E6484">
      <w:pPr>
        <w:tabs>
          <w:tab w:val="left" w:pos="6371"/>
        </w:tabs>
        <w:ind w:firstLine="709"/>
        <w:jc w:val="right"/>
        <w:rPr>
          <w:rFonts w:ascii="PT Astra Serif" w:hAnsi="PT Astra Serif" w:cs="Times New Roman"/>
          <w:noProof/>
        </w:rPr>
      </w:pPr>
      <w:r w:rsidRPr="00396C80">
        <w:rPr>
          <w:rFonts w:ascii="PT Astra Serif" w:hAnsi="PT Astra Serif" w:cs="Times New Roman"/>
          <w:noProof/>
        </w:rPr>
        <w:t>ИГК/№ 2626320100__2032210001090 /__</w:t>
      </w:r>
    </w:p>
    <w:p w14:paraId="3B33FC5D" w14:textId="72218949" w:rsidR="005D5F42" w:rsidRDefault="00396C80" w:rsidP="004E6484">
      <w:pPr>
        <w:tabs>
          <w:tab w:val="left" w:pos="6371"/>
        </w:tabs>
        <w:ind w:firstLine="709"/>
        <w:jc w:val="right"/>
        <w:rPr>
          <w:rFonts w:ascii="PT Astra Serif" w:hAnsi="PT Astra Serif" w:cs="Times New Roman"/>
          <w:b/>
        </w:rPr>
      </w:pPr>
      <w:r w:rsidRPr="00396C80">
        <w:rPr>
          <w:rFonts w:ascii="PT Astra Serif" w:hAnsi="PT Astra Serif" w:cs="Times New Roman"/>
          <w:noProof/>
        </w:rPr>
        <w:t>«___»___________2026 г.</w:t>
      </w:r>
    </w:p>
    <w:p w14:paraId="54653E78" w14:textId="77777777" w:rsidR="005D5F42" w:rsidRDefault="005D5F42" w:rsidP="003C5AE1">
      <w:pPr>
        <w:tabs>
          <w:tab w:val="left" w:pos="6371"/>
        </w:tabs>
        <w:ind w:firstLine="709"/>
        <w:jc w:val="center"/>
        <w:rPr>
          <w:rFonts w:ascii="PT Astra Serif" w:hAnsi="PT Astra Serif" w:cs="Times New Roman"/>
          <w:b/>
        </w:rPr>
      </w:pPr>
    </w:p>
    <w:p w14:paraId="4B1A74C2" w14:textId="77777777" w:rsidR="005D5F42" w:rsidRDefault="005D5F42" w:rsidP="003C5AE1">
      <w:pPr>
        <w:tabs>
          <w:tab w:val="left" w:pos="6371"/>
        </w:tabs>
        <w:ind w:firstLine="709"/>
        <w:jc w:val="center"/>
        <w:rPr>
          <w:rFonts w:ascii="PT Astra Serif" w:hAnsi="PT Astra Serif" w:cs="Times New Roman"/>
          <w:b/>
        </w:rPr>
      </w:pPr>
    </w:p>
    <w:p w14:paraId="44C0E12B" w14:textId="50FE1749" w:rsidR="003C5AE1" w:rsidRPr="005D5F42" w:rsidRDefault="003C5AE1" w:rsidP="005D5F42">
      <w:pPr>
        <w:tabs>
          <w:tab w:val="left" w:pos="6371"/>
        </w:tabs>
        <w:ind w:firstLine="709"/>
        <w:jc w:val="center"/>
        <w:rPr>
          <w:rFonts w:ascii="PT Astra Serif" w:hAnsi="PT Astra Serif" w:cs="Times New Roman"/>
          <w:b/>
        </w:rPr>
      </w:pPr>
      <w:r w:rsidRPr="003935DE">
        <w:rPr>
          <w:rFonts w:ascii="PT Astra Serif" w:hAnsi="PT Astra Serif" w:cs="Times New Roman"/>
          <w:b/>
        </w:rPr>
        <w:t>Ведомость поставки</w:t>
      </w:r>
    </w:p>
    <w:p w14:paraId="368B0730" w14:textId="77777777" w:rsidR="003C5AE1" w:rsidRPr="003935DE" w:rsidRDefault="003C5AE1" w:rsidP="003C5AE1">
      <w:pPr>
        <w:ind w:firstLine="709"/>
        <w:rPr>
          <w:rFonts w:ascii="PT Astra Serif" w:hAnsi="PT Astra Serif" w:cs="Times New Roman"/>
          <w:iCs/>
        </w:rPr>
      </w:pPr>
    </w:p>
    <w:tbl>
      <w:tblPr>
        <w:tblpPr w:leftFromText="180" w:rightFromText="180" w:vertAnchor="text" w:horzAnchor="margin" w:tblpXSpec="center" w:tblpY="1"/>
        <w:tblOverlap w:val="never"/>
        <w:tblW w:w="48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0"/>
        <w:gridCol w:w="707"/>
        <w:gridCol w:w="1340"/>
        <w:gridCol w:w="2230"/>
        <w:gridCol w:w="1636"/>
        <w:gridCol w:w="1789"/>
      </w:tblGrid>
      <w:tr w:rsidR="00875B4E" w:rsidRPr="003935DE" w14:paraId="29313049" w14:textId="77777777" w:rsidTr="00164E4F">
        <w:trPr>
          <w:trHeight w:val="452"/>
        </w:trPr>
        <w:tc>
          <w:tcPr>
            <w:tcW w:w="1177" w:type="pct"/>
            <w:tcBorders>
              <w:left w:val="single" w:sz="4" w:space="0" w:color="auto"/>
              <w:bottom w:val="single" w:sz="4" w:space="0" w:color="auto"/>
              <w:right w:val="single" w:sz="4" w:space="0" w:color="auto"/>
            </w:tcBorders>
            <w:shd w:val="pct15" w:color="auto" w:fill="auto"/>
            <w:vAlign w:val="center"/>
            <w:hideMark/>
          </w:tcPr>
          <w:p w14:paraId="0E9F8ABE" w14:textId="77777777" w:rsidR="00875B4E" w:rsidRPr="003935DE" w:rsidRDefault="00875B4E" w:rsidP="00164E4F">
            <w:pPr>
              <w:tabs>
                <w:tab w:val="left" w:pos="2552"/>
              </w:tabs>
              <w:jc w:val="center"/>
              <w:rPr>
                <w:rFonts w:ascii="PT Astra Serif" w:hAnsi="PT Astra Serif" w:cs="Times New Roman"/>
                <w:color w:val="auto"/>
              </w:rPr>
            </w:pPr>
            <w:r w:rsidRPr="003935DE">
              <w:rPr>
                <w:rFonts w:ascii="PT Astra Serif" w:hAnsi="PT Astra Serif" w:cs="Times New Roman"/>
                <w:color w:val="auto"/>
              </w:rPr>
              <w:t>Наименование товара</w:t>
            </w:r>
          </w:p>
        </w:tc>
        <w:tc>
          <w:tcPr>
            <w:tcW w:w="351" w:type="pct"/>
            <w:tcBorders>
              <w:left w:val="single" w:sz="4" w:space="0" w:color="auto"/>
              <w:bottom w:val="single" w:sz="4" w:space="0" w:color="auto"/>
              <w:right w:val="single" w:sz="4" w:space="0" w:color="auto"/>
            </w:tcBorders>
            <w:shd w:val="pct15" w:color="auto" w:fill="auto"/>
            <w:vAlign w:val="center"/>
            <w:hideMark/>
          </w:tcPr>
          <w:p w14:paraId="199A4762" w14:textId="77777777" w:rsidR="00875B4E" w:rsidRPr="003935DE" w:rsidRDefault="00875B4E" w:rsidP="00164E4F">
            <w:pPr>
              <w:tabs>
                <w:tab w:val="left" w:pos="2552"/>
              </w:tabs>
              <w:jc w:val="center"/>
              <w:rPr>
                <w:rFonts w:ascii="PT Astra Serif" w:hAnsi="PT Astra Serif" w:cs="Times New Roman"/>
                <w:color w:val="auto"/>
              </w:rPr>
            </w:pPr>
            <w:r w:rsidRPr="003935DE">
              <w:rPr>
                <w:rFonts w:ascii="PT Astra Serif" w:hAnsi="PT Astra Serif" w:cs="Times New Roman"/>
                <w:color w:val="auto"/>
              </w:rPr>
              <w:t>Ед. изм.</w:t>
            </w:r>
          </w:p>
        </w:tc>
        <w:tc>
          <w:tcPr>
            <w:tcW w:w="66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4EB14275" w14:textId="77777777" w:rsidR="00875B4E" w:rsidRPr="003935DE" w:rsidRDefault="00875B4E" w:rsidP="00164E4F">
            <w:pPr>
              <w:tabs>
                <w:tab w:val="left" w:pos="2552"/>
              </w:tabs>
              <w:jc w:val="center"/>
              <w:rPr>
                <w:rFonts w:ascii="PT Astra Serif" w:hAnsi="PT Astra Serif" w:cs="Times New Roman"/>
                <w:b/>
                <w:color w:val="auto"/>
              </w:rPr>
            </w:pPr>
            <w:r w:rsidRPr="003935DE">
              <w:rPr>
                <w:rFonts w:ascii="PT Astra Serif" w:hAnsi="PT Astra Serif" w:cs="Times New Roman"/>
                <w:color w:val="auto"/>
              </w:rPr>
              <w:t>Кол-во</w:t>
            </w:r>
          </w:p>
        </w:tc>
        <w:tc>
          <w:tcPr>
            <w:tcW w:w="1107" w:type="pct"/>
            <w:tcBorders>
              <w:top w:val="single" w:sz="4" w:space="0" w:color="auto"/>
              <w:left w:val="single" w:sz="4" w:space="0" w:color="auto"/>
              <w:bottom w:val="single" w:sz="4" w:space="0" w:color="auto"/>
              <w:right w:val="single" w:sz="4" w:space="0" w:color="auto"/>
            </w:tcBorders>
            <w:shd w:val="pct15" w:color="auto" w:fill="auto"/>
          </w:tcPr>
          <w:p w14:paraId="014F63C4" w14:textId="77777777" w:rsidR="00875B4E" w:rsidRPr="003935DE" w:rsidRDefault="00875B4E" w:rsidP="00164E4F">
            <w:pPr>
              <w:tabs>
                <w:tab w:val="left" w:pos="2552"/>
              </w:tabs>
              <w:jc w:val="center"/>
              <w:rPr>
                <w:rFonts w:ascii="PT Astra Serif" w:hAnsi="PT Astra Serif" w:cs="Times New Roman"/>
                <w:color w:val="auto"/>
              </w:rPr>
            </w:pPr>
            <w:r w:rsidRPr="003935DE">
              <w:rPr>
                <w:rFonts w:ascii="PT Astra Serif" w:eastAsiaTheme="minorHAnsi" w:hAnsi="PT Astra Serif" w:cs="Times New Roman"/>
                <w:color w:val="auto"/>
                <w:lang w:eastAsia="en-US"/>
              </w:rPr>
              <w:t>Остаточный срок годности</w:t>
            </w:r>
          </w:p>
        </w:tc>
        <w:tc>
          <w:tcPr>
            <w:tcW w:w="812" w:type="pct"/>
            <w:tcBorders>
              <w:top w:val="single" w:sz="4" w:space="0" w:color="auto"/>
              <w:left w:val="single" w:sz="4" w:space="0" w:color="auto"/>
              <w:bottom w:val="single" w:sz="4" w:space="0" w:color="auto"/>
              <w:right w:val="single" w:sz="4" w:space="0" w:color="auto"/>
            </w:tcBorders>
            <w:shd w:val="pct15" w:color="auto" w:fill="auto"/>
          </w:tcPr>
          <w:p w14:paraId="5DB300D6" w14:textId="77777777" w:rsidR="00875B4E" w:rsidRPr="003935DE" w:rsidRDefault="00875B4E" w:rsidP="00164E4F">
            <w:pPr>
              <w:tabs>
                <w:tab w:val="left" w:pos="2552"/>
              </w:tabs>
              <w:jc w:val="center"/>
              <w:rPr>
                <w:rFonts w:ascii="PT Astra Serif" w:hAnsi="PT Astra Serif" w:cs="Times New Roman"/>
                <w:color w:val="auto"/>
              </w:rPr>
            </w:pPr>
            <w:r w:rsidRPr="003935DE">
              <w:rPr>
                <w:rFonts w:ascii="PT Astra Serif" w:hAnsi="PT Astra Serif" w:cs="Times New Roman"/>
                <w:color w:val="auto"/>
              </w:rPr>
              <w:t>Цена за единицу товара, руб.</w:t>
            </w:r>
          </w:p>
        </w:tc>
        <w:tc>
          <w:tcPr>
            <w:tcW w:w="888" w:type="pct"/>
            <w:tcBorders>
              <w:top w:val="single" w:sz="4" w:space="0" w:color="auto"/>
              <w:left w:val="single" w:sz="4" w:space="0" w:color="auto"/>
              <w:bottom w:val="single" w:sz="4" w:space="0" w:color="auto"/>
              <w:right w:val="single" w:sz="4" w:space="0" w:color="auto"/>
            </w:tcBorders>
            <w:shd w:val="pct15" w:color="auto" w:fill="auto"/>
            <w:vAlign w:val="center"/>
          </w:tcPr>
          <w:p w14:paraId="3733F925" w14:textId="77777777" w:rsidR="00875B4E" w:rsidRPr="003935DE" w:rsidRDefault="00875B4E" w:rsidP="00164E4F">
            <w:pPr>
              <w:tabs>
                <w:tab w:val="left" w:pos="2552"/>
              </w:tabs>
              <w:jc w:val="center"/>
              <w:rPr>
                <w:rFonts w:ascii="PT Astra Serif" w:hAnsi="PT Astra Serif" w:cs="Times New Roman"/>
                <w:color w:val="auto"/>
              </w:rPr>
            </w:pPr>
            <w:r w:rsidRPr="003935DE">
              <w:rPr>
                <w:rFonts w:ascii="PT Astra Serif" w:hAnsi="PT Astra Serif" w:cs="Times New Roman"/>
                <w:color w:val="auto"/>
              </w:rPr>
              <w:t>Цена контракта,</w:t>
            </w:r>
          </w:p>
          <w:p w14:paraId="5FE9D8DB" w14:textId="77777777" w:rsidR="00875B4E" w:rsidRPr="003935DE" w:rsidRDefault="00875B4E" w:rsidP="00164E4F">
            <w:pPr>
              <w:tabs>
                <w:tab w:val="left" w:pos="2552"/>
              </w:tabs>
              <w:jc w:val="center"/>
              <w:rPr>
                <w:rFonts w:ascii="PT Astra Serif" w:hAnsi="PT Astra Serif" w:cs="Times New Roman"/>
                <w:color w:val="auto"/>
              </w:rPr>
            </w:pPr>
            <w:r w:rsidRPr="003935DE">
              <w:rPr>
                <w:rFonts w:ascii="PT Astra Serif" w:hAnsi="PT Astra Serif" w:cs="Times New Roman"/>
                <w:color w:val="auto"/>
              </w:rPr>
              <w:t xml:space="preserve">  руб.</w:t>
            </w:r>
          </w:p>
        </w:tc>
      </w:tr>
      <w:tr w:rsidR="001F38D0" w:rsidRPr="003935DE" w14:paraId="3F75EDE4" w14:textId="77777777" w:rsidTr="00164E4F">
        <w:trPr>
          <w:trHeight w:val="390"/>
        </w:trPr>
        <w:tc>
          <w:tcPr>
            <w:tcW w:w="1177" w:type="pct"/>
            <w:tcBorders>
              <w:top w:val="single" w:sz="4" w:space="0" w:color="auto"/>
              <w:bottom w:val="single" w:sz="4" w:space="0" w:color="auto"/>
              <w:right w:val="single" w:sz="4" w:space="0" w:color="auto"/>
            </w:tcBorders>
            <w:vAlign w:val="center"/>
          </w:tcPr>
          <w:p w14:paraId="0FF5358D" w14:textId="6D48B246" w:rsidR="001F38D0" w:rsidRPr="003935DE" w:rsidRDefault="001F38D0" w:rsidP="00164E4F">
            <w:pPr>
              <w:rPr>
                <w:rFonts w:ascii="PT Astra Serif" w:eastAsia="Times New Roman" w:hAnsi="PT Astra Serif" w:cs="Times New Roman"/>
              </w:rPr>
            </w:pPr>
            <w:r>
              <w:rPr>
                <w:rFonts w:ascii="PT Astra Serif" w:eastAsia="Times New Roman" w:hAnsi="PT Astra Serif" w:cs="Times New Roman"/>
              </w:rPr>
              <w:t>1. Морковь столовая</w:t>
            </w:r>
          </w:p>
        </w:tc>
        <w:tc>
          <w:tcPr>
            <w:tcW w:w="351" w:type="pct"/>
            <w:tcBorders>
              <w:top w:val="single" w:sz="4" w:space="0" w:color="auto"/>
              <w:left w:val="single" w:sz="4" w:space="0" w:color="auto"/>
              <w:right w:val="single" w:sz="4" w:space="0" w:color="auto"/>
            </w:tcBorders>
            <w:shd w:val="clear" w:color="auto" w:fill="auto"/>
            <w:vAlign w:val="center"/>
          </w:tcPr>
          <w:p w14:paraId="4D142270" w14:textId="34D09996" w:rsidR="001F38D0" w:rsidRPr="003935DE" w:rsidRDefault="001F38D0" w:rsidP="00164E4F">
            <w:pPr>
              <w:widowControl/>
              <w:rPr>
                <w:rFonts w:ascii="PT Astra Serif" w:eastAsia="Times New Roman" w:hAnsi="PT Astra Serif" w:cs="Times New Roman"/>
                <w:color w:val="auto"/>
              </w:rPr>
            </w:pPr>
            <w:proofErr w:type="gramStart"/>
            <w:r>
              <w:rPr>
                <w:rFonts w:ascii="PT Astra Serif" w:eastAsia="Times New Roman" w:hAnsi="PT Astra Serif" w:cs="Times New Roman"/>
                <w:color w:val="auto"/>
              </w:rPr>
              <w:t>кг</w:t>
            </w:r>
            <w:proofErr w:type="gramEnd"/>
            <w:r>
              <w:rPr>
                <w:rFonts w:ascii="PT Astra Serif" w:eastAsia="Times New Roman" w:hAnsi="PT Astra Serif" w:cs="Times New Roman"/>
                <w:color w:val="auto"/>
              </w:rPr>
              <w:t>.</w:t>
            </w:r>
          </w:p>
        </w:tc>
        <w:tc>
          <w:tcPr>
            <w:tcW w:w="665" w:type="pct"/>
            <w:tcBorders>
              <w:top w:val="single" w:sz="4" w:space="0" w:color="auto"/>
              <w:left w:val="single" w:sz="4" w:space="0" w:color="auto"/>
              <w:right w:val="single" w:sz="4" w:space="0" w:color="auto"/>
            </w:tcBorders>
            <w:shd w:val="clear" w:color="auto" w:fill="auto"/>
            <w:vAlign w:val="center"/>
          </w:tcPr>
          <w:p w14:paraId="1879EFB7" w14:textId="7ED6D525" w:rsidR="001F38D0" w:rsidRPr="003935DE" w:rsidRDefault="00164E4F" w:rsidP="00164E4F">
            <w:pPr>
              <w:tabs>
                <w:tab w:val="left" w:pos="2552"/>
              </w:tabs>
              <w:jc w:val="center"/>
              <w:rPr>
                <w:rFonts w:ascii="PT Astra Serif" w:eastAsia="Times New Roman" w:hAnsi="PT Astra Serif" w:cs="Times New Roman"/>
              </w:rPr>
            </w:pPr>
            <w:r>
              <w:rPr>
                <w:rFonts w:ascii="PT Astra Serif" w:eastAsia="Times New Roman" w:hAnsi="PT Astra Serif" w:cs="Times New Roman"/>
              </w:rPr>
              <w:t>50,00</w:t>
            </w:r>
          </w:p>
        </w:tc>
        <w:tc>
          <w:tcPr>
            <w:tcW w:w="1107" w:type="pct"/>
            <w:tcBorders>
              <w:left w:val="single" w:sz="4" w:space="0" w:color="auto"/>
              <w:right w:val="single" w:sz="4" w:space="0" w:color="auto"/>
            </w:tcBorders>
            <w:vAlign w:val="center"/>
          </w:tcPr>
          <w:p w14:paraId="18EE0ED5" w14:textId="50D3799C" w:rsidR="001F38D0" w:rsidRPr="003935DE" w:rsidRDefault="001F38D0" w:rsidP="00164E4F">
            <w:pPr>
              <w:tabs>
                <w:tab w:val="left" w:pos="2552"/>
              </w:tabs>
              <w:rPr>
                <w:rFonts w:ascii="PT Astra Serif" w:eastAsiaTheme="minorHAnsi" w:hAnsi="PT Astra Serif" w:cs="Times New Roman"/>
                <w:color w:val="auto"/>
                <w:lang w:eastAsia="en-US"/>
              </w:rPr>
            </w:pPr>
            <w:r>
              <w:rPr>
                <w:rFonts w:ascii="PT Astra Serif" w:eastAsiaTheme="minorHAnsi" w:hAnsi="PT Astra Serif" w:cs="Times New Roman"/>
                <w:color w:val="auto"/>
                <w:lang w:eastAsia="en-US"/>
              </w:rPr>
              <w:t xml:space="preserve">Не </w:t>
            </w:r>
            <w:r w:rsidR="00164E4F">
              <w:rPr>
                <w:rFonts w:ascii="PT Astra Serif" w:eastAsiaTheme="minorHAnsi" w:hAnsi="PT Astra Serif" w:cs="Times New Roman"/>
                <w:color w:val="auto"/>
                <w:lang w:eastAsia="en-US"/>
              </w:rPr>
              <w:t>менее 3</w:t>
            </w:r>
            <w:r w:rsidRPr="003935DE">
              <w:rPr>
                <w:rFonts w:ascii="PT Astra Serif" w:eastAsiaTheme="minorHAnsi" w:hAnsi="PT Astra Serif" w:cs="Times New Roman"/>
                <w:color w:val="auto"/>
                <w:lang w:eastAsia="en-US"/>
              </w:rPr>
              <w:t xml:space="preserve"> месяцев</w:t>
            </w:r>
          </w:p>
        </w:tc>
        <w:tc>
          <w:tcPr>
            <w:tcW w:w="812" w:type="pct"/>
            <w:tcBorders>
              <w:top w:val="single" w:sz="4" w:space="0" w:color="auto"/>
              <w:left w:val="single" w:sz="4" w:space="0" w:color="auto"/>
              <w:right w:val="single" w:sz="4" w:space="0" w:color="auto"/>
            </w:tcBorders>
            <w:vAlign w:val="center"/>
          </w:tcPr>
          <w:p w14:paraId="7FBBC290" w14:textId="667AE657" w:rsidR="001F38D0" w:rsidRPr="003935DE" w:rsidRDefault="001F38D0" w:rsidP="00164E4F">
            <w:pPr>
              <w:tabs>
                <w:tab w:val="left" w:pos="2552"/>
              </w:tabs>
              <w:jc w:val="center"/>
              <w:rPr>
                <w:rFonts w:ascii="PT Astra Serif" w:eastAsia="Times New Roman" w:hAnsi="PT Astra Serif" w:cs="Times New Roman"/>
              </w:rPr>
            </w:pPr>
          </w:p>
        </w:tc>
        <w:tc>
          <w:tcPr>
            <w:tcW w:w="888" w:type="pct"/>
            <w:vMerge w:val="restart"/>
            <w:tcBorders>
              <w:top w:val="single" w:sz="4" w:space="0" w:color="auto"/>
              <w:left w:val="single" w:sz="4" w:space="0" w:color="auto"/>
              <w:right w:val="single" w:sz="4" w:space="0" w:color="auto"/>
            </w:tcBorders>
            <w:vAlign w:val="center"/>
          </w:tcPr>
          <w:p w14:paraId="61240F90" w14:textId="13E384C7" w:rsidR="001F38D0" w:rsidRPr="003935DE" w:rsidRDefault="001F38D0" w:rsidP="00164E4F">
            <w:pPr>
              <w:tabs>
                <w:tab w:val="left" w:pos="2552"/>
              </w:tabs>
              <w:jc w:val="center"/>
              <w:rPr>
                <w:rFonts w:ascii="PT Astra Serif" w:eastAsia="Times New Roman" w:hAnsi="PT Astra Serif" w:cs="Times New Roman"/>
              </w:rPr>
            </w:pPr>
          </w:p>
        </w:tc>
      </w:tr>
      <w:tr w:rsidR="001F38D0" w:rsidRPr="003935DE" w14:paraId="4D216EA4" w14:textId="77777777" w:rsidTr="00164E4F">
        <w:trPr>
          <w:trHeight w:val="341"/>
        </w:trPr>
        <w:tc>
          <w:tcPr>
            <w:tcW w:w="1177" w:type="pct"/>
            <w:tcBorders>
              <w:top w:val="single" w:sz="4" w:space="0" w:color="auto"/>
              <w:bottom w:val="single" w:sz="4" w:space="0" w:color="auto"/>
              <w:right w:val="single" w:sz="4" w:space="0" w:color="auto"/>
            </w:tcBorders>
            <w:vAlign w:val="center"/>
          </w:tcPr>
          <w:p w14:paraId="7B1401C5" w14:textId="7C7BA0C9" w:rsidR="001F38D0" w:rsidRPr="003935DE" w:rsidRDefault="001F38D0" w:rsidP="00164E4F">
            <w:pPr>
              <w:rPr>
                <w:rFonts w:ascii="PT Astra Serif" w:eastAsia="Times New Roman" w:hAnsi="PT Astra Serif" w:cs="Times New Roman"/>
              </w:rPr>
            </w:pPr>
            <w:r>
              <w:rPr>
                <w:rFonts w:ascii="PT Astra Serif" w:eastAsia="Times New Roman" w:hAnsi="PT Astra Serif" w:cs="Times New Roman"/>
                <w:color w:val="auto"/>
              </w:rPr>
              <w:t xml:space="preserve">2. </w:t>
            </w:r>
            <w:r w:rsidR="00164E4F">
              <w:t xml:space="preserve"> </w:t>
            </w:r>
            <w:r w:rsidR="00164E4F" w:rsidRPr="00164E4F">
              <w:rPr>
                <w:rFonts w:ascii="PT Astra Serif" w:eastAsia="Times New Roman" w:hAnsi="PT Astra Serif" w:cs="Times New Roman"/>
                <w:color w:val="auto"/>
              </w:rPr>
              <w:t>Лук репчатый</w:t>
            </w:r>
          </w:p>
        </w:tc>
        <w:tc>
          <w:tcPr>
            <w:tcW w:w="351" w:type="pct"/>
            <w:tcBorders>
              <w:top w:val="single" w:sz="4" w:space="0" w:color="auto"/>
              <w:left w:val="single" w:sz="4" w:space="0" w:color="auto"/>
              <w:right w:val="single" w:sz="4" w:space="0" w:color="auto"/>
            </w:tcBorders>
            <w:shd w:val="clear" w:color="auto" w:fill="auto"/>
            <w:vAlign w:val="center"/>
          </w:tcPr>
          <w:p w14:paraId="4994CD90" w14:textId="41A0D387" w:rsidR="001F38D0" w:rsidRPr="003935DE" w:rsidRDefault="001F38D0" w:rsidP="00164E4F">
            <w:pPr>
              <w:widowControl/>
              <w:rPr>
                <w:rFonts w:ascii="PT Astra Serif" w:eastAsia="Times New Roman" w:hAnsi="PT Astra Serif" w:cs="Times New Roman"/>
                <w:color w:val="auto"/>
              </w:rPr>
            </w:pPr>
            <w:proofErr w:type="gramStart"/>
            <w:r>
              <w:rPr>
                <w:rFonts w:ascii="PT Astra Serif" w:eastAsia="Times New Roman" w:hAnsi="PT Astra Serif" w:cs="Times New Roman"/>
                <w:color w:val="auto"/>
              </w:rPr>
              <w:t>кг</w:t>
            </w:r>
            <w:proofErr w:type="gramEnd"/>
            <w:r>
              <w:rPr>
                <w:rFonts w:ascii="PT Astra Serif" w:eastAsia="Times New Roman" w:hAnsi="PT Astra Serif" w:cs="Times New Roman"/>
                <w:color w:val="auto"/>
              </w:rPr>
              <w:t>.</w:t>
            </w:r>
          </w:p>
        </w:tc>
        <w:tc>
          <w:tcPr>
            <w:tcW w:w="665" w:type="pct"/>
            <w:tcBorders>
              <w:top w:val="single" w:sz="4" w:space="0" w:color="auto"/>
              <w:left w:val="single" w:sz="4" w:space="0" w:color="auto"/>
              <w:right w:val="single" w:sz="4" w:space="0" w:color="auto"/>
            </w:tcBorders>
            <w:shd w:val="clear" w:color="auto" w:fill="auto"/>
            <w:vAlign w:val="center"/>
          </w:tcPr>
          <w:p w14:paraId="6C9EF5D6" w14:textId="12BBDD96" w:rsidR="001F38D0" w:rsidRPr="003935DE" w:rsidRDefault="00164E4F" w:rsidP="00164E4F">
            <w:pPr>
              <w:tabs>
                <w:tab w:val="left" w:pos="2552"/>
              </w:tabs>
              <w:jc w:val="center"/>
              <w:rPr>
                <w:rFonts w:ascii="PT Astra Serif" w:eastAsia="Times New Roman" w:hAnsi="PT Astra Serif" w:cs="Times New Roman"/>
              </w:rPr>
            </w:pPr>
            <w:r>
              <w:rPr>
                <w:rFonts w:ascii="PT Astra Serif" w:eastAsia="Times New Roman" w:hAnsi="PT Astra Serif" w:cs="Times New Roman"/>
              </w:rPr>
              <w:t>50,00</w:t>
            </w:r>
          </w:p>
        </w:tc>
        <w:tc>
          <w:tcPr>
            <w:tcW w:w="1107" w:type="pct"/>
            <w:tcBorders>
              <w:left w:val="single" w:sz="4" w:space="0" w:color="auto"/>
              <w:right w:val="single" w:sz="4" w:space="0" w:color="auto"/>
            </w:tcBorders>
            <w:vAlign w:val="center"/>
          </w:tcPr>
          <w:p w14:paraId="2949FB7E" w14:textId="389D1FB9" w:rsidR="001F38D0" w:rsidRDefault="00164E4F" w:rsidP="00164E4F">
            <w:pPr>
              <w:tabs>
                <w:tab w:val="left" w:pos="2552"/>
              </w:tabs>
              <w:jc w:val="center"/>
              <w:rPr>
                <w:rFonts w:ascii="PT Astra Serif" w:eastAsiaTheme="minorHAnsi" w:hAnsi="PT Astra Serif" w:cs="Times New Roman"/>
                <w:color w:val="auto"/>
                <w:lang w:eastAsia="en-US"/>
              </w:rPr>
            </w:pPr>
            <w:r>
              <w:rPr>
                <w:rFonts w:ascii="PT Astra Serif" w:eastAsiaTheme="minorHAnsi" w:hAnsi="PT Astra Serif" w:cs="Times New Roman"/>
                <w:color w:val="auto"/>
                <w:lang w:eastAsia="en-US"/>
              </w:rPr>
              <w:t>Не менее 6 месяцев</w:t>
            </w:r>
          </w:p>
        </w:tc>
        <w:tc>
          <w:tcPr>
            <w:tcW w:w="812" w:type="pct"/>
            <w:tcBorders>
              <w:left w:val="single" w:sz="4" w:space="0" w:color="auto"/>
              <w:right w:val="single" w:sz="4" w:space="0" w:color="auto"/>
            </w:tcBorders>
            <w:vAlign w:val="center"/>
          </w:tcPr>
          <w:p w14:paraId="1641E838" w14:textId="77777777" w:rsidR="001F38D0" w:rsidRPr="003935DE" w:rsidRDefault="001F38D0" w:rsidP="00164E4F">
            <w:pPr>
              <w:tabs>
                <w:tab w:val="left" w:pos="2552"/>
              </w:tabs>
              <w:jc w:val="center"/>
              <w:rPr>
                <w:rFonts w:ascii="PT Astra Serif" w:eastAsia="Times New Roman" w:hAnsi="PT Astra Serif" w:cs="Times New Roman"/>
              </w:rPr>
            </w:pPr>
          </w:p>
        </w:tc>
        <w:tc>
          <w:tcPr>
            <w:tcW w:w="888" w:type="pct"/>
            <w:vMerge/>
            <w:tcBorders>
              <w:left w:val="single" w:sz="4" w:space="0" w:color="auto"/>
              <w:right w:val="single" w:sz="4" w:space="0" w:color="auto"/>
            </w:tcBorders>
            <w:vAlign w:val="center"/>
          </w:tcPr>
          <w:p w14:paraId="79765ED8" w14:textId="77777777" w:rsidR="001F38D0" w:rsidRPr="003935DE" w:rsidRDefault="001F38D0" w:rsidP="00164E4F">
            <w:pPr>
              <w:tabs>
                <w:tab w:val="left" w:pos="2552"/>
              </w:tabs>
              <w:jc w:val="center"/>
              <w:rPr>
                <w:rFonts w:ascii="PT Astra Serif" w:eastAsia="Times New Roman" w:hAnsi="PT Astra Serif" w:cs="Times New Roman"/>
              </w:rPr>
            </w:pPr>
          </w:p>
        </w:tc>
      </w:tr>
      <w:tr w:rsidR="005A360F" w:rsidRPr="003935DE" w14:paraId="3D8297CF" w14:textId="77777777" w:rsidTr="00164E4F">
        <w:trPr>
          <w:trHeight w:val="368"/>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tcPr>
          <w:p w14:paraId="7A65DFBB" w14:textId="77777777" w:rsidR="005A360F" w:rsidRPr="003935DE" w:rsidRDefault="005A360F" w:rsidP="00164E4F">
            <w:pPr>
              <w:tabs>
                <w:tab w:val="left" w:pos="2552"/>
                <w:tab w:val="left" w:pos="3900"/>
              </w:tabs>
              <w:autoSpaceDE w:val="0"/>
              <w:autoSpaceDN w:val="0"/>
              <w:adjustRightInd w:val="0"/>
              <w:jc w:val="right"/>
              <w:rPr>
                <w:rFonts w:ascii="PT Astra Serif" w:hAnsi="PT Astra Serif" w:cs="Times New Roman"/>
                <w:color w:val="auto"/>
              </w:rPr>
            </w:pPr>
            <w:r w:rsidRPr="003935DE">
              <w:rPr>
                <w:rFonts w:ascii="PT Astra Serif" w:hAnsi="PT Astra Serif" w:cs="Times New Roman"/>
                <w:color w:val="auto"/>
              </w:rPr>
              <w:t>ИТОГО:</w:t>
            </w:r>
          </w:p>
        </w:tc>
        <w:tc>
          <w:tcPr>
            <w:tcW w:w="3823" w:type="pct"/>
            <w:gridSpan w:val="5"/>
            <w:tcBorders>
              <w:top w:val="single" w:sz="4" w:space="0" w:color="auto"/>
              <w:left w:val="single" w:sz="4" w:space="0" w:color="auto"/>
              <w:bottom w:val="single" w:sz="4" w:space="0" w:color="auto"/>
              <w:right w:val="single" w:sz="4" w:space="0" w:color="auto"/>
            </w:tcBorders>
          </w:tcPr>
          <w:p w14:paraId="3144F548" w14:textId="1B6038F9" w:rsidR="005A360F" w:rsidRPr="003935DE" w:rsidRDefault="001F38D0" w:rsidP="00164E4F">
            <w:pPr>
              <w:widowControl/>
              <w:tabs>
                <w:tab w:val="left" w:pos="2552"/>
              </w:tabs>
              <w:jc w:val="both"/>
              <w:rPr>
                <w:rFonts w:ascii="PT Astra Serif" w:eastAsia="Times New Roman" w:hAnsi="PT Astra Serif" w:cs="Times New Roman"/>
                <w:color w:val="auto"/>
              </w:rPr>
            </w:pPr>
            <w:r>
              <w:rPr>
                <w:rFonts w:ascii="PT Astra Serif" w:eastAsia="Times New Roman" w:hAnsi="PT Astra Serif" w:cs="Times New Roman"/>
                <w:color w:val="auto"/>
              </w:rPr>
              <w:t>____________</w:t>
            </w:r>
            <w:r w:rsidR="005D5F42">
              <w:rPr>
                <w:rFonts w:ascii="PT Astra Serif" w:eastAsia="Times New Roman" w:hAnsi="PT Astra Serif" w:cs="Times New Roman"/>
                <w:color w:val="auto"/>
              </w:rPr>
              <w:t xml:space="preserve"> рублей.</w:t>
            </w:r>
          </w:p>
        </w:tc>
      </w:tr>
    </w:tbl>
    <w:p w14:paraId="186F3C7F" w14:textId="6FC3A134" w:rsidR="006A6A44" w:rsidRPr="003935DE" w:rsidRDefault="006A6A44" w:rsidP="006A6A44">
      <w:pPr>
        <w:suppressAutoHyphens/>
        <w:jc w:val="both"/>
        <w:rPr>
          <w:rFonts w:ascii="PT Astra Serif" w:eastAsia="Times New Roman" w:hAnsi="PT Astra Serif" w:cs="Times New Roman"/>
          <w:b/>
          <w:color w:val="auto"/>
        </w:rPr>
      </w:pPr>
      <w:r w:rsidRPr="003935DE">
        <w:rPr>
          <w:rFonts w:ascii="PT Astra Serif" w:eastAsia="Times New Roman" w:hAnsi="PT Astra Serif" w:cs="Times New Roman"/>
          <w:b/>
          <w:color w:val="auto"/>
        </w:rPr>
        <w:t xml:space="preserve">Срок и место поставки: </w:t>
      </w:r>
      <w:r w:rsidR="00C1148A">
        <w:rPr>
          <w:rFonts w:ascii="PT Astra Serif" w:eastAsia="Times New Roman" w:hAnsi="PT Astra Serif" w:cs="Times New Roman"/>
          <w:b/>
          <w:color w:val="auto"/>
        </w:rPr>
        <w:t>в течении 15</w:t>
      </w:r>
      <w:r w:rsidR="00AF5F8A">
        <w:rPr>
          <w:rFonts w:ascii="PT Astra Serif" w:eastAsia="Times New Roman" w:hAnsi="PT Astra Serif" w:cs="Times New Roman"/>
          <w:b/>
          <w:color w:val="auto"/>
        </w:rPr>
        <w:t xml:space="preserve"> календарных дней с даты заключения контракта, </w:t>
      </w:r>
      <w:r w:rsidRPr="003935DE">
        <w:rPr>
          <w:rFonts w:ascii="PT Astra Serif" w:eastAsia="Times New Roman" w:hAnsi="PT Astra Serif" w:cs="Times New Roman"/>
          <w:b/>
          <w:color w:val="auto"/>
        </w:rPr>
        <w:t>682469, г. Николаевск-на-Амуре, ул. Гоголя, д. 16</w:t>
      </w:r>
    </w:p>
    <w:p w14:paraId="5606B312" w14:textId="77777777" w:rsidR="003C5AE1" w:rsidRPr="003935DE" w:rsidRDefault="003C5AE1" w:rsidP="003C5AE1">
      <w:pPr>
        <w:rPr>
          <w:rFonts w:ascii="PT Astra Serif" w:hAnsi="PT Astra Serif" w:cs="Times New Roman"/>
          <w:color w:val="auto"/>
        </w:rPr>
      </w:pPr>
    </w:p>
    <w:p w14:paraId="5A108F55" w14:textId="77777777" w:rsidR="003C5AE1" w:rsidRPr="003935DE" w:rsidRDefault="003C5AE1" w:rsidP="003C5AE1">
      <w:pPr>
        <w:ind w:firstLine="709"/>
        <w:rPr>
          <w:rFonts w:ascii="PT Astra Serif" w:hAnsi="PT Astra Serif" w:cs="Times New Roman"/>
          <w:color w:val="auto"/>
        </w:rPr>
      </w:pPr>
    </w:p>
    <w:p w14:paraId="485788E5" w14:textId="77777777" w:rsidR="003C5AE1" w:rsidRPr="003935DE" w:rsidRDefault="003C5AE1" w:rsidP="003C5AE1">
      <w:pPr>
        <w:ind w:firstLine="709"/>
        <w:rPr>
          <w:rFonts w:ascii="PT Astra Serif" w:hAnsi="PT Astra Serif" w:cs="Times New Roman"/>
          <w:b/>
          <w:bCs/>
        </w:rPr>
      </w:pPr>
    </w:p>
    <w:p w14:paraId="612B8AF0" w14:textId="77777777" w:rsidR="003C5AE1" w:rsidRPr="003935DE" w:rsidRDefault="003C5AE1" w:rsidP="003C5AE1">
      <w:pPr>
        <w:ind w:firstLine="709"/>
        <w:rPr>
          <w:rFonts w:ascii="PT Astra Serif" w:hAnsi="PT Astra Serif" w:cs="Times New Roman"/>
          <w:b/>
          <w:bCs/>
        </w:rPr>
      </w:pPr>
    </w:p>
    <w:tbl>
      <w:tblPr>
        <w:tblW w:w="0" w:type="auto"/>
        <w:tblLook w:val="04A0" w:firstRow="1" w:lastRow="0" w:firstColumn="1" w:lastColumn="0" w:noHBand="0" w:noVBand="1"/>
      </w:tblPr>
      <w:tblGrid>
        <w:gridCol w:w="4928"/>
        <w:gridCol w:w="4819"/>
      </w:tblGrid>
      <w:tr w:rsidR="00C92CFC" w:rsidRPr="003935DE" w14:paraId="64FB5220" w14:textId="77777777" w:rsidTr="00A30D41">
        <w:tc>
          <w:tcPr>
            <w:tcW w:w="4928" w:type="dxa"/>
          </w:tcPr>
          <w:p w14:paraId="2D1AAF3E" w14:textId="77777777" w:rsidR="00C92CFC" w:rsidRPr="003935DE" w:rsidRDefault="00C92CFC" w:rsidP="00A30D41">
            <w:pPr>
              <w:jc w:val="center"/>
              <w:rPr>
                <w:rFonts w:ascii="PT Astra Serif" w:hAnsi="PT Astra Serif" w:cs="Times New Roman"/>
                <w:b/>
              </w:rPr>
            </w:pPr>
            <w:r w:rsidRPr="003935DE">
              <w:rPr>
                <w:rFonts w:ascii="PT Astra Serif" w:hAnsi="PT Astra Serif" w:cs="Times New Roman"/>
                <w:b/>
              </w:rPr>
              <w:t>ГОСУДАРСТВЕННЫЙ ЗАКАЗЧИК</w:t>
            </w:r>
          </w:p>
        </w:tc>
        <w:tc>
          <w:tcPr>
            <w:tcW w:w="4819" w:type="dxa"/>
          </w:tcPr>
          <w:p w14:paraId="73C19844" w14:textId="77777777" w:rsidR="00C92CFC" w:rsidRPr="003935DE" w:rsidRDefault="00C92CFC" w:rsidP="00A30D41">
            <w:pPr>
              <w:jc w:val="center"/>
              <w:rPr>
                <w:rFonts w:ascii="PT Astra Serif" w:hAnsi="PT Astra Serif" w:cs="Times New Roman"/>
                <w:b/>
              </w:rPr>
            </w:pPr>
            <w:r w:rsidRPr="003935DE">
              <w:rPr>
                <w:rFonts w:ascii="PT Astra Serif" w:hAnsi="PT Astra Serif" w:cs="Times New Roman"/>
                <w:b/>
              </w:rPr>
              <w:t>ПОСТАВЩИК</w:t>
            </w:r>
          </w:p>
        </w:tc>
      </w:tr>
    </w:tbl>
    <w:p w14:paraId="188A8559" w14:textId="77777777" w:rsidR="00C92CFC" w:rsidRPr="003935DE" w:rsidRDefault="00C92CFC" w:rsidP="00C92CFC">
      <w:pPr>
        <w:rPr>
          <w:rFonts w:ascii="PT Astra Serif" w:hAnsi="PT Astra Serif" w:cs="Times New Roman"/>
          <w:vanish/>
        </w:rPr>
      </w:pPr>
    </w:p>
    <w:tbl>
      <w:tblPr>
        <w:tblpPr w:leftFromText="180" w:rightFromText="180" w:vertAnchor="text" w:horzAnchor="margin" w:tblpXSpec="center" w:tblpY="235"/>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389"/>
      </w:tblGrid>
      <w:tr w:rsidR="00C92CFC" w:rsidRPr="003935DE" w14:paraId="4DE6DADA" w14:textId="77777777" w:rsidTr="00003319">
        <w:trPr>
          <w:trHeight w:val="568"/>
        </w:trPr>
        <w:tc>
          <w:tcPr>
            <w:tcW w:w="5387" w:type="dxa"/>
            <w:tcBorders>
              <w:top w:val="nil"/>
              <w:left w:val="nil"/>
              <w:bottom w:val="nil"/>
              <w:right w:val="nil"/>
            </w:tcBorders>
          </w:tcPr>
          <w:p w14:paraId="152A5424" w14:textId="6BE37328" w:rsidR="00C92CFC" w:rsidRPr="003935DE" w:rsidRDefault="00003319" w:rsidP="00A30D41">
            <w:pPr>
              <w:snapToGrid w:val="0"/>
              <w:ind w:right="-71"/>
              <w:contextualSpacing/>
              <w:jc w:val="center"/>
              <w:rPr>
                <w:rFonts w:ascii="PT Astra Serif" w:hAnsi="PT Astra Serif" w:cs="Times New Roman"/>
                <w:bCs/>
                <w:lang w:eastAsia="en-US"/>
              </w:rPr>
            </w:pPr>
            <w:r>
              <w:rPr>
                <w:rFonts w:ascii="PT Astra Serif" w:hAnsi="PT Astra Serif" w:cs="Times New Roman"/>
                <w:bCs/>
                <w:lang w:eastAsia="en-US"/>
              </w:rPr>
              <w:t xml:space="preserve">Врио </w:t>
            </w:r>
            <w:r w:rsidR="00164E4F">
              <w:rPr>
                <w:rFonts w:ascii="PT Astra Serif" w:hAnsi="PT Astra Serif" w:cs="Times New Roman"/>
                <w:bCs/>
                <w:lang w:eastAsia="en-US"/>
              </w:rPr>
              <w:t>н</w:t>
            </w:r>
            <w:r w:rsidR="006C7CD2">
              <w:rPr>
                <w:rFonts w:ascii="PT Astra Serif" w:hAnsi="PT Astra Serif" w:cs="Times New Roman"/>
                <w:bCs/>
                <w:lang w:eastAsia="en-US"/>
              </w:rPr>
              <w:t>ачальник</w:t>
            </w:r>
            <w:r w:rsidR="00164E4F">
              <w:rPr>
                <w:rFonts w:ascii="PT Astra Serif" w:hAnsi="PT Astra Serif" w:cs="Times New Roman"/>
                <w:bCs/>
                <w:lang w:eastAsia="en-US"/>
              </w:rPr>
              <w:t>а</w:t>
            </w:r>
            <w:r w:rsidR="00C92CFC">
              <w:rPr>
                <w:rFonts w:ascii="PT Astra Serif" w:hAnsi="PT Astra Serif" w:cs="Times New Roman"/>
                <w:bCs/>
                <w:lang w:eastAsia="en-US"/>
              </w:rPr>
              <w:t xml:space="preserve"> </w:t>
            </w:r>
            <w:r w:rsidR="00164E4F">
              <w:rPr>
                <w:rFonts w:ascii="PT Astra Serif" w:hAnsi="PT Astra Serif" w:cs="Times New Roman"/>
                <w:bCs/>
                <w:lang w:eastAsia="en-US"/>
              </w:rPr>
              <w:t xml:space="preserve">ФКУ </w:t>
            </w:r>
            <w:r w:rsidR="00C92CFC" w:rsidRPr="003935DE">
              <w:rPr>
                <w:rFonts w:ascii="PT Astra Serif" w:hAnsi="PT Astra Serif" w:cs="Times New Roman"/>
                <w:bCs/>
                <w:lang w:eastAsia="en-US"/>
              </w:rPr>
              <w:t>СИЗО-3 УФСИН России</w:t>
            </w:r>
          </w:p>
          <w:p w14:paraId="13EAB462" w14:textId="77777777" w:rsidR="00C92CFC" w:rsidRPr="003935DE" w:rsidRDefault="00C92CFC" w:rsidP="00A30D41">
            <w:pPr>
              <w:jc w:val="center"/>
              <w:rPr>
                <w:rFonts w:ascii="PT Astra Serif" w:hAnsi="PT Astra Serif" w:cs="Times New Roman"/>
                <w:lang w:eastAsia="en-US"/>
              </w:rPr>
            </w:pPr>
            <w:proofErr w:type="gramStart"/>
            <w:r w:rsidRPr="003935DE">
              <w:rPr>
                <w:rFonts w:ascii="PT Astra Serif" w:hAnsi="PT Astra Serif" w:cs="Times New Roman"/>
                <w:lang w:eastAsia="en-US"/>
              </w:rPr>
              <w:t>по</w:t>
            </w:r>
            <w:proofErr w:type="gramEnd"/>
            <w:r w:rsidRPr="003935DE">
              <w:rPr>
                <w:rFonts w:ascii="PT Astra Serif" w:hAnsi="PT Astra Serif" w:cs="Times New Roman"/>
                <w:lang w:eastAsia="en-US"/>
              </w:rPr>
              <w:t xml:space="preserve"> Хабаровскому краю</w:t>
            </w:r>
          </w:p>
        </w:tc>
        <w:tc>
          <w:tcPr>
            <w:tcW w:w="5389" w:type="dxa"/>
            <w:tcBorders>
              <w:top w:val="nil"/>
              <w:left w:val="nil"/>
              <w:bottom w:val="nil"/>
              <w:right w:val="nil"/>
            </w:tcBorders>
          </w:tcPr>
          <w:p w14:paraId="2E16DC22" w14:textId="5F2E812C" w:rsidR="00C92CFC" w:rsidRPr="003935DE" w:rsidRDefault="00C92CFC" w:rsidP="00A30D41">
            <w:pPr>
              <w:snapToGrid w:val="0"/>
              <w:ind w:right="-71"/>
              <w:contextualSpacing/>
              <w:jc w:val="center"/>
              <w:rPr>
                <w:rFonts w:ascii="PT Astra Serif" w:hAnsi="PT Astra Serif" w:cs="Times New Roman"/>
                <w:snapToGrid w:val="0"/>
                <w:color w:val="000000" w:themeColor="text1"/>
                <w:lang w:eastAsia="en-US"/>
              </w:rPr>
            </w:pPr>
          </w:p>
          <w:p w14:paraId="3E07D799" w14:textId="77777777" w:rsidR="00C92CFC" w:rsidRPr="003935DE" w:rsidRDefault="00C92CFC" w:rsidP="00A30D41">
            <w:pPr>
              <w:snapToGrid w:val="0"/>
              <w:ind w:right="-71"/>
              <w:contextualSpacing/>
              <w:jc w:val="center"/>
              <w:rPr>
                <w:rFonts w:ascii="PT Astra Serif" w:hAnsi="PT Astra Serif" w:cs="Times New Roman"/>
                <w:b/>
                <w:color w:val="000000" w:themeColor="text1"/>
                <w:lang w:eastAsia="en-US"/>
              </w:rPr>
            </w:pPr>
          </w:p>
        </w:tc>
      </w:tr>
      <w:tr w:rsidR="00C92CFC" w:rsidRPr="003935DE" w14:paraId="089D9A4E" w14:textId="77777777" w:rsidTr="00003319">
        <w:trPr>
          <w:trHeight w:val="1007"/>
        </w:trPr>
        <w:tc>
          <w:tcPr>
            <w:tcW w:w="5387" w:type="dxa"/>
            <w:tcBorders>
              <w:top w:val="nil"/>
              <w:left w:val="nil"/>
              <w:bottom w:val="nil"/>
              <w:right w:val="nil"/>
            </w:tcBorders>
          </w:tcPr>
          <w:p w14:paraId="2C66C7F8" w14:textId="05779D03" w:rsidR="00C92CFC" w:rsidRPr="003935DE" w:rsidRDefault="00C92CFC" w:rsidP="00A30D41">
            <w:pPr>
              <w:jc w:val="center"/>
              <w:rPr>
                <w:rFonts w:ascii="PT Astra Serif" w:hAnsi="PT Astra Serif" w:cs="Times New Roman"/>
                <w:lang w:eastAsia="en-US"/>
              </w:rPr>
            </w:pPr>
            <w:r w:rsidRPr="003935DE">
              <w:rPr>
                <w:rFonts w:ascii="PT Astra Serif" w:hAnsi="PT Astra Serif" w:cs="Times New Roman"/>
                <w:lang w:eastAsia="en-US"/>
              </w:rPr>
              <w:t xml:space="preserve">_____________/ </w:t>
            </w:r>
            <w:r w:rsidR="00164E4F">
              <w:rPr>
                <w:rFonts w:ascii="PT Astra Serif" w:hAnsi="PT Astra Serif" w:cs="Times New Roman"/>
                <w:lang w:eastAsia="en-US"/>
              </w:rPr>
              <w:t>А.В. Силкин</w:t>
            </w:r>
            <w:r w:rsidRPr="003935DE">
              <w:rPr>
                <w:rFonts w:ascii="PT Astra Serif" w:hAnsi="PT Astra Serif" w:cs="Times New Roman"/>
                <w:lang w:eastAsia="en-US"/>
              </w:rPr>
              <w:t xml:space="preserve"> /</w:t>
            </w:r>
          </w:p>
          <w:p w14:paraId="7E1248B6" w14:textId="06FC67BD" w:rsidR="00C92CFC" w:rsidRPr="003935DE" w:rsidRDefault="00C92CFC" w:rsidP="00A30D41">
            <w:pPr>
              <w:spacing w:after="120"/>
              <w:jc w:val="center"/>
              <w:rPr>
                <w:rFonts w:ascii="PT Astra Serif" w:hAnsi="PT Astra Serif" w:cs="Times New Roman"/>
                <w:lang w:eastAsia="en-US"/>
              </w:rPr>
            </w:pPr>
            <w:r w:rsidRPr="003935DE">
              <w:rPr>
                <w:rFonts w:ascii="PT Astra Serif" w:hAnsi="PT Astra Serif" w:cs="Times New Roman"/>
                <w:lang w:eastAsia="en-US"/>
              </w:rPr>
              <w:t xml:space="preserve">« ___ »____________ </w:t>
            </w:r>
            <w:r w:rsidR="00581814">
              <w:rPr>
                <w:rFonts w:ascii="PT Astra Serif" w:hAnsi="PT Astra Serif" w:cs="Times New Roman"/>
                <w:lang w:eastAsia="en-US"/>
              </w:rPr>
              <w:t>2026</w:t>
            </w:r>
            <w:r w:rsidRPr="003935DE">
              <w:rPr>
                <w:rFonts w:ascii="PT Astra Serif" w:hAnsi="PT Astra Serif" w:cs="Times New Roman"/>
                <w:lang w:eastAsia="en-US"/>
              </w:rPr>
              <w:t xml:space="preserve"> г.</w:t>
            </w:r>
          </w:p>
          <w:p w14:paraId="1E7C633C" w14:textId="77777777" w:rsidR="00C92CFC" w:rsidRPr="003935DE" w:rsidRDefault="00C92CFC" w:rsidP="00A30D41">
            <w:pPr>
              <w:jc w:val="center"/>
              <w:rPr>
                <w:rFonts w:ascii="PT Astra Serif" w:hAnsi="PT Astra Serif" w:cs="Times New Roman"/>
                <w:lang w:eastAsia="en-US"/>
              </w:rPr>
            </w:pPr>
            <w:r w:rsidRPr="003935DE">
              <w:rPr>
                <w:rFonts w:ascii="PT Astra Serif" w:hAnsi="PT Astra Serif" w:cs="Times New Roman"/>
                <w:lang w:eastAsia="en-US"/>
              </w:rPr>
              <w:t>М.П.</w:t>
            </w:r>
          </w:p>
        </w:tc>
        <w:tc>
          <w:tcPr>
            <w:tcW w:w="5389" w:type="dxa"/>
            <w:tcBorders>
              <w:top w:val="nil"/>
              <w:left w:val="nil"/>
              <w:bottom w:val="nil"/>
              <w:right w:val="nil"/>
            </w:tcBorders>
          </w:tcPr>
          <w:p w14:paraId="24F7A4AE" w14:textId="52C72168" w:rsidR="00C92CFC" w:rsidRPr="003935DE" w:rsidRDefault="00C92CFC" w:rsidP="00A30D41">
            <w:pPr>
              <w:snapToGrid w:val="0"/>
              <w:spacing w:after="240"/>
              <w:ind w:right="-71"/>
              <w:contextualSpacing/>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_____________/</w:t>
            </w:r>
            <w:r w:rsidR="00677392">
              <w:rPr>
                <w:rFonts w:ascii="PT Astra Serif" w:hAnsi="PT Astra Serif" w:cs="Times New Roman"/>
                <w:color w:val="000000" w:themeColor="text1"/>
                <w:lang w:eastAsia="en-US"/>
              </w:rPr>
              <w:t>___________</w:t>
            </w:r>
            <w:r w:rsidRPr="003935DE">
              <w:rPr>
                <w:rFonts w:ascii="PT Astra Serif" w:hAnsi="PT Astra Serif" w:cs="Times New Roman"/>
                <w:color w:val="000000" w:themeColor="text1"/>
                <w:lang w:eastAsia="en-US"/>
              </w:rPr>
              <w:t>/</w:t>
            </w:r>
          </w:p>
          <w:p w14:paraId="4B755D4F" w14:textId="3F11E67F" w:rsidR="00C92CFC" w:rsidRPr="003935DE" w:rsidRDefault="00C92CFC" w:rsidP="00A30D41">
            <w:pPr>
              <w:spacing w:after="120"/>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 xml:space="preserve">« ___ »____________ </w:t>
            </w:r>
            <w:r w:rsidR="00581814">
              <w:rPr>
                <w:rFonts w:ascii="PT Astra Serif" w:hAnsi="PT Astra Serif" w:cs="Times New Roman"/>
                <w:color w:val="000000" w:themeColor="text1"/>
                <w:lang w:eastAsia="en-US"/>
              </w:rPr>
              <w:t>2026</w:t>
            </w:r>
            <w:r w:rsidRPr="003935DE">
              <w:rPr>
                <w:rFonts w:ascii="PT Astra Serif" w:hAnsi="PT Astra Serif" w:cs="Times New Roman"/>
                <w:color w:val="000000" w:themeColor="text1"/>
                <w:lang w:eastAsia="en-US"/>
              </w:rPr>
              <w:t>г.</w:t>
            </w:r>
          </w:p>
          <w:p w14:paraId="70897F15" w14:textId="77777777" w:rsidR="00C92CFC" w:rsidRPr="003935DE" w:rsidRDefault="00C92CFC" w:rsidP="00A30D41">
            <w:pPr>
              <w:snapToGrid w:val="0"/>
              <w:spacing w:after="100" w:afterAutospacing="1"/>
              <w:ind w:right="-71"/>
              <w:contextualSpacing/>
              <w:jc w:val="center"/>
              <w:rPr>
                <w:rFonts w:ascii="PT Astra Serif" w:hAnsi="PT Astra Serif" w:cs="Times New Roman"/>
                <w:color w:val="000000" w:themeColor="text1"/>
                <w:lang w:eastAsia="en-US"/>
              </w:rPr>
            </w:pPr>
            <w:r w:rsidRPr="003935DE">
              <w:rPr>
                <w:rFonts w:ascii="PT Astra Serif" w:hAnsi="PT Astra Serif" w:cs="Times New Roman"/>
                <w:color w:val="000000" w:themeColor="text1"/>
                <w:lang w:eastAsia="en-US"/>
              </w:rPr>
              <w:t>М.П.</w:t>
            </w:r>
          </w:p>
          <w:p w14:paraId="65DD2B3C" w14:textId="77777777" w:rsidR="00C92CFC" w:rsidRPr="003935DE" w:rsidRDefault="00C92CFC" w:rsidP="00A30D41">
            <w:pPr>
              <w:snapToGrid w:val="0"/>
              <w:spacing w:after="100" w:afterAutospacing="1"/>
              <w:ind w:right="-71"/>
              <w:contextualSpacing/>
              <w:jc w:val="center"/>
              <w:rPr>
                <w:rFonts w:ascii="PT Astra Serif" w:hAnsi="PT Astra Serif" w:cs="Times New Roman"/>
                <w:color w:val="000000" w:themeColor="text1"/>
                <w:lang w:eastAsia="en-US"/>
              </w:rPr>
            </w:pPr>
          </w:p>
          <w:p w14:paraId="70D07822" w14:textId="77777777" w:rsidR="00C92CFC" w:rsidRPr="003935DE" w:rsidRDefault="00C92CFC" w:rsidP="00A30D41">
            <w:pPr>
              <w:snapToGrid w:val="0"/>
              <w:spacing w:after="100" w:afterAutospacing="1"/>
              <w:ind w:right="-71"/>
              <w:contextualSpacing/>
              <w:jc w:val="center"/>
              <w:rPr>
                <w:rFonts w:ascii="PT Astra Serif" w:hAnsi="PT Astra Serif" w:cs="Times New Roman"/>
                <w:color w:val="000000" w:themeColor="text1"/>
                <w:lang w:eastAsia="en-US"/>
              </w:rPr>
            </w:pPr>
          </w:p>
        </w:tc>
      </w:tr>
    </w:tbl>
    <w:p w14:paraId="346098C6" w14:textId="77777777" w:rsidR="003C5AE1" w:rsidRPr="003935DE" w:rsidRDefault="003C5AE1" w:rsidP="00B22714">
      <w:pPr>
        <w:tabs>
          <w:tab w:val="left" w:pos="7935"/>
        </w:tabs>
        <w:ind w:left="-284" w:firstLine="992"/>
        <w:jc w:val="both"/>
        <w:rPr>
          <w:rFonts w:ascii="PT Astra Serif" w:hAnsi="PT Astra Serif"/>
          <w:bCs/>
        </w:rPr>
      </w:pPr>
    </w:p>
    <w:sectPr w:rsidR="003C5AE1" w:rsidRPr="003935DE" w:rsidSect="00B04762">
      <w:headerReference w:type="default" r:id="rId8"/>
      <w:pgSz w:w="11909" w:h="16834"/>
      <w:pgMar w:top="284" w:right="569" w:bottom="709" w:left="993" w:header="624" w:footer="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B4E6A" w14:textId="77777777" w:rsidR="00C30C95" w:rsidRDefault="00C30C95">
      <w:r>
        <w:separator/>
      </w:r>
    </w:p>
  </w:endnote>
  <w:endnote w:type="continuationSeparator" w:id="0">
    <w:p w14:paraId="5C1308F7" w14:textId="77777777" w:rsidR="00C30C95" w:rsidRDefault="00C3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5BAC0" w14:textId="77777777" w:rsidR="00C30C95" w:rsidRDefault="00C30C95">
      <w:r>
        <w:separator/>
      </w:r>
    </w:p>
  </w:footnote>
  <w:footnote w:type="continuationSeparator" w:id="0">
    <w:p w14:paraId="72178E96" w14:textId="77777777" w:rsidR="00C30C95" w:rsidRDefault="00C30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09FE5" w14:textId="77777777" w:rsidR="00D52716" w:rsidRDefault="00D52716" w:rsidP="007243EE">
    <w:pPr>
      <w:pStyle w:val="a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20CCD"/>
    <w:multiLevelType w:val="multilevel"/>
    <w:tmpl w:val="AC52574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6B69A9"/>
    <w:multiLevelType w:val="hybridMultilevel"/>
    <w:tmpl w:val="C1CC42A8"/>
    <w:lvl w:ilvl="0" w:tplc="1EC821E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B97A40"/>
    <w:multiLevelType w:val="hybridMultilevel"/>
    <w:tmpl w:val="58E83ECC"/>
    <w:lvl w:ilvl="0" w:tplc="1EF4DA0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F7A3E08"/>
    <w:multiLevelType w:val="hybridMultilevel"/>
    <w:tmpl w:val="10EEBB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F312762"/>
    <w:multiLevelType w:val="multilevel"/>
    <w:tmpl w:val="4426B292"/>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3C3AC5"/>
    <w:multiLevelType w:val="multilevel"/>
    <w:tmpl w:val="D1C88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8319AD"/>
    <w:multiLevelType w:val="multilevel"/>
    <w:tmpl w:val="98B0424E"/>
    <w:lvl w:ilvl="0">
      <w:start w:val="8"/>
      <w:numFmt w:val="decimal"/>
      <w:lvlText w:val="%1."/>
      <w:lvlJc w:val="left"/>
      <w:pPr>
        <w:ind w:left="360" w:hanging="360"/>
      </w:pPr>
      <w:rPr>
        <w:i w:val="0"/>
        <w:color w:val="auto"/>
      </w:rPr>
    </w:lvl>
    <w:lvl w:ilvl="1">
      <w:start w:val="3"/>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1">
    <w:nsid w:val="3685560F"/>
    <w:multiLevelType w:val="multilevel"/>
    <w:tmpl w:val="A33E32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1EF2A69"/>
    <w:multiLevelType w:val="multilevel"/>
    <w:tmpl w:val="7AD8382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1A005C"/>
    <w:multiLevelType w:val="multilevel"/>
    <w:tmpl w:val="EDDC9E4E"/>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3C0577"/>
    <w:multiLevelType w:val="hybridMultilevel"/>
    <w:tmpl w:val="04A8EC68"/>
    <w:lvl w:ilvl="0" w:tplc="79DC70D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792E3D"/>
    <w:multiLevelType w:val="multilevel"/>
    <w:tmpl w:val="515816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41D15B0"/>
    <w:multiLevelType w:val="multilevel"/>
    <w:tmpl w:val="87B841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A8265E8"/>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8">
    <w:nsid w:val="5DAD00E8"/>
    <w:multiLevelType w:val="multilevel"/>
    <w:tmpl w:val="E81E6C1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8DD237F"/>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9A350E4"/>
    <w:multiLevelType w:val="hybridMultilevel"/>
    <w:tmpl w:val="AB927508"/>
    <w:lvl w:ilvl="0" w:tplc="0EA08B68">
      <w:start w:val="1"/>
      <w:numFmt w:val="decimal"/>
      <w:lvlText w:val="%1."/>
      <w:lvlJc w:val="lef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BF3780"/>
    <w:multiLevelType w:val="multilevel"/>
    <w:tmpl w:val="CC3CA53A"/>
    <w:lvl w:ilvl="0">
      <w:start w:val="4"/>
      <w:numFmt w:val="decimal"/>
      <w:lvlText w:val="%1"/>
      <w:lvlJc w:val="left"/>
      <w:pPr>
        <w:ind w:left="360" w:hanging="360"/>
      </w:pPr>
      <w:rPr>
        <w:rFonts w:hint="default"/>
        <w:i w:val="0"/>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24">
    <w:nsid w:val="790C0571"/>
    <w:multiLevelType w:val="hybridMultilevel"/>
    <w:tmpl w:val="BE4ACB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7B827F60"/>
    <w:multiLevelType w:val="hybridMultilevel"/>
    <w:tmpl w:val="D7F8F4B8"/>
    <w:lvl w:ilvl="0" w:tplc="FD426206">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6">
    <w:nsid w:val="7F2D3315"/>
    <w:multiLevelType w:val="hybridMultilevel"/>
    <w:tmpl w:val="805A94C4"/>
    <w:lvl w:ilvl="0" w:tplc="AF0016D0">
      <w:start w:val="5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5"/>
  </w:num>
  <w:num w:numId="3">
    <w:abstractNumId w:val="13"/>
  </w:num>
  <w:num w:numId="4">
    <w:abstractNumId w:val="16"/>
  </w:num>
  <w:num w:numId="5">
    <w:abstractNumId w:val="7"/>
  </w:num>
  <w:num w:numId="6">
    <w:abstractNumId w:val="0"/>
  </w:num>
  <w:num w:numId="7">
    <w:abstractNumId w:val="12"/>
  </w:num>
  <w:num w:numId="8">
    <w:abstractNumId w:val="18"/>
  </w:num>
  <w:num w:numId="9">
    <w:abstractNumId w:val="9"/>
  </w:num>
  <w:num w:numId="10">
    <w:abstractNumId w:val="11"/>
  </w:num>
  <w:num w:numId="11">
    <w:abstractNumId w:val="20"/>
  </w:num>
  <w:num w:numId="12">
    <w:abstractNumId w:val="4"/>
  </w:num>
  <w:num w:numId="13">
    <w:abstractNumId w:val="6"/>
  </w:num>
  <w:num w:numId="14">
    <w:abstractNumId w:val="8"/>
  </w:num>
  <w:num w:numId="15">
    <w:abstractNumId w:val="19"/>
  </w:num>
  <w:num w:numId="16">
    <w:abstractNumId w:val="14"/>
  </w:num>
  <w:num w:numId="17">
    <w:abstractNumId w:val="1"/>
  </w:num>
  <w:num w:numId="18">
    <w:abstractNumId w:val="26"/>
  </w:num>
  <w:num w:numId="19">
    <w:abstractNumId w:val="3"/>
  </w:num>
  <w:num w:numId="20">
    <w:abstractNumId w:val="23"/>
  </w:num>
  <w:num w:numId="21">
    <w:abstractNumId w:val="17"/>
  </w:num>
  <w:num w:numId="22">
    <w:abstractNumId w:val="21"/>
  </w:num>
  <w:num w:numId="23">
    <w:abstractNumId w:val="5"/>
  </w:num>
  <w:num w:numId="24">
    <w:abstractNumId w:val="25"/>
  </w:num>
  <w:num w:numId="25">
    <w:abstractNumId w:val="24"/>
  </w:num>
  <w:num w:numId="26">
    <w:abstractNumId w:val="22"/>
  </w:num>
  <w:num w:numId="27">
    <w:abstractNumId w:val="10"/>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8BB"/>
    <w:rsid w:val="00003319"/>
    <w:rsid w:val="00004E26"/>
    <w:rsid w:val="00007A05"/>
    <w:rsid w:val="00016F92"/>
    <w:rsid w:val="00023496"/>
    <w:rsid w:val="00030353"/>
    <w:rsid w:val="00040F2E"/>
    <w:rsid w:val="00042341"/>
    <w:rsid w:val="00050A13"/>
    <w:rsid w:val="000543A0"/>
    <w:rsid w:val="0005639D"/>
    <w:rsid w:val="00064666"/>
    <w:rsid w:val="00083B80"/>
    <w:rsid w:val="00085295"/>
    <w:rsid w:val="00085C80"/>
    <w:rsid w:val="00087F87"/>
    <w:rsid w:val="000A782C"/>
    <w:rsid w:val="000B11B3"/>
    <w:rsid w:val="000C0707"/>
    <w:rsid w:val="000C513A"/>
    <w:rsid w:val="000D0C46"/>
    <w:rsid w:val="000D2EEB"/>
    <w:rsid w:val="000E52C9"/>
    <w:rsid w:val="000E56AC"/>
    <w:rsid w:val="000F7D21"/>
    <w:rsid w:val="00100754"/>
    <w:rsid w:val="00102749"/>
    <w:rsid w:val="00103FEA"/>
    <w:rsid w:val="0010650D"/>
    <w:rsid w:val="00120DF8"/>
    <w:rsid w:val="00126098"/>
    <w:rsid w:val="00137C63"/>
    <w:rsid w:val="001406AB"/>
    <w:rsid w:val="001509D0"/>
    <w:rsid w:val="00164E4F"/>
    <w:rsid w:val="001664EE"/>
    <w:rsid w:val="0017082A"/>
    <w:rsid w:val="00172725"/>
    <w:rsid w:val="001973CC"/>
    <w:rsid w:val="001B2763"/>
    <w:rsid w:val="001B3270"/>
    <w:rsid w:val="001B366C"/>
    <w:rsid w:val="001B592C"/>
    <w:rsid w:val="001C4247"/>
    <w:rsid w:val="001C4E94"/>
    <w:rsid w:val="001E190B"/>
    <w:rsid w:val="001E53CD"/>
    <w:rsid w:val="001F38D0"/>
    <w:rsid w:val="00206C03"/>
    <w:rsid w:val="0021039D"/>
    <w:rsid w:val="00213ED0"/>
    <w:rsid w:val="00222F7C"/>
    <w:rsid w:val="0022632E"/>
    <w:rsid w:val="00234E88"/>
    <w:rsid w:val="0023583E"/>
    <w:rsid w:val="002518C9"/>
    <w:rsid w:val="002663DF"/>
    <w:rsid w:val="00274FDC"/>
    <w:rsid w:val="00281914"/>
    <w:rsid w:val="002830E5"/>
    <w:rsid w:val="00283383"/>
    <w:rsid w:val="00292BDB"/>
    <w:rsid w:val="00297418"/>
    <w:rsid w:val="002C10ED"/>
    <w:rsid w:val="002E4407"/>
    <w:rsid w:val="0030699B"/>
    <w:rsid w:val="003147EA"/>
    <w:rsid w:val="003229CC"/>
    <w:rsid w:val="003313AF"/>
    <w:rsid w:val="0033522D"/>
    <w:rsid w:val="00335A93"/>
    <w:rsid w:val="003471A8"/>
    <w:rsid w:val="003506AF"/>
    <w:rsid w:val="0035300B"/>
    <w:rsid w:val="003654D0"/>
    <w:rsid w:val="003677E6"/>
    <w:rsid w:val="003744A0"/>
    <w:rsid w:val="00375009"/>
    <w:rsid w:val="003768BB"/>
    <w:rsid w:val="00383E2E"/>
    <w:rsid w:val="003907E9"/>
    <w:rsid w:val="00390F2C"/>
    <w:rsid w:val="0039246F"/>
    <w:rsid w:val="003935DE"/>
    <w:rsid w:val="00395DD2"/>
    <w:rsid w:val="00396C80"/>
    <w:rsid w:val="00397B5D"/>
    <w:rsid w:val="003A0C36"/>
    <w:rsid w:val="003A4CD3"/>
    <w:rsid w:val="003C3567"/>
    <w:rsid w:val="003C542F"/>
    <w:rsid w:val="003C5AE1"/>
    <w:rsid w:val="003C61A8"/>
    <w:rsid w:val="003D25FC"/>
    <w:rsid w:val="003D2A6C"/>
    <w:rsid w:val="003D2D5B"/>
    <w:rsid w:val="003E1977"/>
    <w:rsid w:val="003E64BD"/>
    <w:rsid w:val="00401C6D"/>
    <w:rsid w:val="00407A7E"/>
    <w:rsid w:val="00413A19"/>
    <w:rsid w:val="0042055E"/>
    <w:rsid w:val="0043555A"/>
    <w:rsid w:val="00436384"/>
    <w:rsid w:val="00437BAF"/>
    <w:rsid w:val="00446B58"/>
    <w:rsid w:val="00454F95"/>
    <w:rsid w:val="00470057"/>
    <w:rsid w:val="00472189"/>
    <w:rsid w:val="00475852"/>
    <w:rsid w:val="00475AE3"/>
    <w:rsid w:val="0048274C"/>
    <w:rsid w:val="004A231D"/>
    <w:rsid w:val="004B4E97"/>
    <w:rsid w:val="004B6A27"/>
    <w:rsid w:val="004B6BAB"/>
    <w:rsid w:val="004C2EC2"/>
    <w:rsid w:val="004D19ED"/>
    <w:rsid w:val="004D547C"/>
    <w:rsid w:val="004D7753"/>
    <w:rsid w:val="004E59C2"/>
    <w:rsid w:val="004E6484"/>
    <w:rsid w:val="004F46EB"/>
    <w:rsid w:val="00500743"/>
    <w:rsid w:val="00505084"/>
    <w:rsid w:val="00506BB6"/>
    <w:rsid w:val="00514934"/>
    <w:rsid w:val="005200D0"/>
    <w:rsid w:val="00530BA0"/>
    <w:rsid w:val="00531A4E"/>
    <w:rsid w:val="00535F85"/>
    <w:rsid w:val="00555C8D"/>
    <w:rsid w:val="00566E47"/>
    <w:rsid w:val="0057495A"/>
    <w:rsid w:val="00581814"/>
    <w:rsid w:val="00584416"/>
    <w:rsid w:val="0058453B"/>
    <w:rsid w:val="00585B9C"/>
    <w:rsid w:val="005A360F"/>
    <w:rsid w:val="005C3E5F"/>
    <w:rsid w:val="005D5F42"/>
    <w:rsid w:val="005E05ED"/>
    <w:rsid w:val="005E7347"/>
    <w:rsid w:val="005F56CB"/>
    <w:rsid w:val="006001B5"/>
    <w:rsid w:val="006069BB"/>
    <w:rsid w:val="00615F1A"/>
    <w:rsid w:val="00623155"/>
    <w:rsid w:val="00630E94"/>
    <w:rsid w:val="00633397"/>
    <w:rsid w:val="006512C3"/>
    <w:rsid w:val="00660CB6"/>
    <w:rsid w:val="006711DB"/>
    <w:rsid w:val="0067164F"/>
    <w:rsid w:val="0067489C"/>
    <w:rsid w:val="00677392"/>
    <w:rsid w:val="00680CC9"/>
    <w:rsid w:val="006851C7"/>
    <w:rsid w:val="00687EC5"/>
    <w:rsid w:val="00691172"/>
    <w:rsid w:val="0069474A"/>
    <w:rsid w:val="00697CD8"/>
    <w:rsid w:val="006A6A44"/>
    <w:rsid w:val="006B4244"/>
    <w:rsid w:val="006C3B6F"/>
    <w:rsid w:val="006C495F"/>
    <w:rsid w:val="006C569A"/>
    <w:rsid w:val="006C5780"/>
    <w:rsid w:val="006C7CD2"/>
    <w:rsid w:val="006D0542"/>
    <w:rsid w:val="006E62E8"/>
    <w:rsid w:val="006F0534"/>
    <w:rsid w:val="00702330"/>
    <w:rsid w:val="0070689F"/>
    <w:rsid w:val="007109DB"/>
    <w:rsid w:val="007258EC"/>
    <w:rsid w:val="007314D0"/>
    <w:rsid w:val="007369B9"/>
    <w:rsid w:val="00742457"/>
    <w:rsid w:val="00766416"/>
    <w:rsid w:val="00776595"/>
    <w:rsid w:val="00780345"/>
    <w:rsid w:val="00783BF6"/>
    <w:rsid w:val="00785FC9"/>
    <w:rsid w:val="007A3072"/>
    <w:rsid w:val="007B1EB5"/>
    <w:rsid w:val="007B404D"/>
    <w:rsid w:val="007B5B34"/>
    <w:rsid w:val="007C0143"/>
    <w:rsid w:val="007C1425"/>
    <w:rsid w:val="007D1011"/>
    <w:rsid w:val="007F1CF8"/>
    <w:rsid w:val="007F5341"/>
    <w:rsid w:val="007F6832"/>
    <w:rsid w:val="00801BCE"/>
    <w:rsid w:val="00811740"/>
    <w:rsid w:val="00852B68"/>
    <w:rsid w:val="00856002"/>
    <w:rsid w:val="008612D6"/>
    <w:rsid w:val="008736E7"/>
    <w:rsid w:val="00875B4E"/>
    <w:rsid w:val="00876E0F"/>
    <w:rsid w:val="0088408C"/>
    <w:rsid w:val="008A19D0"/>
    <w:rsid w:val="008A5A81"/>
    <w:rsid w:val="008C345A"/>
    <w:rsid w:val="008D2287"/>
    <w:rsid w:val="008D72FC"/>
    <w:rsid w:val="008F718C"/>
    <w:rsid w:val="008F7ACB"/>
    <w:rsid w:val="008F7C49"/>
    <w:rsid w:val="009033CD"/>
    <w:rsid w:val="00911C54"/>
    <w:rsid w:val="009130C8"/>
    <w:rsid w:val="00925091"/>
    <w:rsid w:val="009818D2"/>
    <w:rsid w:val="00996A2F"/>
    <w:rsid w:val="009A6AB0"/>
    <w:rsid w:val="009B1136"/>
    <w:rsid w:val="009B232A"/>
    <w:rsid w:val="009B4FBB"/>
    <w:rsid w:val="009B65AA"/>
    <w:rsid w:val="009C21C4"/>
    <w:rsid w:val="009C4538"/>
    <w:rsid w:val="009D1B42"/>
    <w:rsid w:val="009D47B8"/>
    <w:rsid w:val="009E35BF"/>
    <w:rsid w:val="009F2885"/>
    <w:rsid w:val="009F70A7"/>
    <w:rsid w:val="009F7454"/>
    <w:rsid w:val="009F77EA"/>
    <w:rsid w:val="00A03AB5"/>
    <w:rsid w:val="00A226D8"/>
    <w:rsid w:val="00A34B8F"/>
    <w:rsid w:val="00A556D5"/>
    <w:rsid w:val="00A5718A"/>
    <w:rsid w:val="00A7722B"/>
    <w:rsid w:val="00A85459"/>
    <w:rsid w:val="00A90703"/>
    <w:rsid w:val="00AA4012"/>
    <w:rsid w:val="00AA6DA8"/>
    <w:rsid w:val="00AB37E3"/>
    <w:rsid w:val="00AC04C4"/>
    <w:rsid w:val="00AC22BD"/>
    <w:rsid w:val="00AD3BD4"/>
    <w:rsid w:val="00AF5169"/>
    <w:rsid w:val="00AF5F8A"/>
    <w:rsid w:val="00AF6272"/>
    <w:rsid w:val="00AF7D98"/>
    <w:rsid w:val="00B02487"/>
    <w:rsid w:val="00B039F2"/>
    <w:rsid w:val="00B04762"/>
    <w:rsid w:val="00B13FDF"/>
    <w:rsid w:val="00B20552"/>
    <w:rsid w:val="00B20764"/>
    <w:rsid w:val="00B22714"/>
    <w:rsid w:val="00B228B8"/>
    <w:rsid w:val="00B22A82"/>
    <w:rsid w:val="00B31C02"/>
    <w:rsid w:val="00B32107"/>
    <w:rsid w:val="00B32852"/>
    <w:rsid w:val="00B472F7"/>
    <w:rsid w:val="00B53EE7"/>
    <w:rsid w:val="00B71880"/>
    <w:rsid w:val="00B77A83"/>
    <w:rsid w:val="00B83D93"/>
    <w:rsid w:val="00BB23C1"/>
    <w:rsid w:val="00BC62AA"/>
    <w:rsid w:val="00BD0EC6"/>
    <w:rsid w:val="00BD41E4"/>
    <w:rsid w:val="00BE7F8B"/>
    <w:rsid w:val="00BF19EF"/>
    <w:rsid w:val="00BF31AC"/>
    <w:rsid w:val="00BF395A"/>
    <w:rsid w:val="00C1148A"/>
    <w:rsid w:val="00C16984"/>
    <w:rsid w:val="00C22CF6"/>
    <w:rsid w:val="00C30C95"/>
    <w:rsid w:val="00C319B1"/>
    <w:rsid w:val="00C340F2"/>
    <w:rsid w:val="00C36EF7"/>
    <w:rsid w:val="00C370C4"/>
    <w:rsid w:val="00C44931"/>
    <w:rsid w:val="00C44E96"/>
    <w:rsid w:val="00C52189"/>
    <w:rsid w:val="00C54456"/>
    <w:rsid w:val="00C605A2"/>
    <w:rsid w:val="00C66001"/>
    <w:rsid w:val="00C7763D"/>
    <w:rsid w:val="00C84A02"/>
    <w:rsid w:val="00C92CFC"/>
    <w:rsid w:val="00CB119B"/>
    <w:rsid w:val="00CC543D"/>
    <w:rsid w:val="00CE1C02"/>
    <w:rsid w:val="00CE3247"/>
    <w:rsid w:val="00CE370A"/>
    <w:rsid w:val="00CF0B8A"/>
    <w:rsid w:val="00CF17DB"/>
    <w:rsid w:val="00D06328"/>
    <w:rsid w:val="00D21AD8"/>
    <w:rsid w:val="00D43F66"/>
    <w:rsid w:val="00D52716"/>
    <w:rsid w:val="00D57A3C"/>
    <w:rsid w:val="00D66794"/>
    <w:rsid w:val="00D7251A"/>
    <w:rsid w:val="00D7400F"/>
    <w:rsid w:val="00D7441B"/>
    <w:rsid w:val="00D95924"/>
    <w:rsid w:val="00DA2673"/>
    <w:rsid w:val="00DB1FBA"/>
    <w:rsid w:val="00DB5D81"/>
    <w:rsid w:val="00DC135A"/>
    <w:rsid w:val="00DD61F6"/>
    <w:rsid w:val="00DD7A23"/>
    <w:rsid w:val="00DE6F48"/>
    <w:rsid w:val="00DE73D2"/>
    <w:rsid w:val="00DF0EFE"/>
    <w:rsid w:val="00DF4E2E"/>
    <w:rsid w:val="00E24A00"/>
    <w:rsid w:val="00E4266E"/>
    <w:rsid w:val="00E52B5F"/>
    <w:rsid w:val="00E60546"/>
    <w:rsid w:val="00E7365C"/>
    <w:rsid w:val="00E73C45"/>
    <w:rsid w:val="00E7435D"/>
    <w:rsid w:val="00E92222"/>
    <w:rsid w:val="00E9642A"/>
    <w:rsid w:val="00EA4D81"/>
    <w:rsid w:val="00EA6745"/>
    <w:rsid w:val="00EB01EE"/>
    <w:rsid w:val="00EB632E"/>
    <w:rsid w:val="00EC0FB2"/>
    <w:rsid w:val="00EC273A"/>
    <w:rsid w:val="00ED7272"/>
    <w:rsid w:val="00ED7A55"/>
    <w:rsid w:val="00EE3C61"/>
    <w:rsid w:val="00EE5AE5"/>
    <w:rsid w:val="00EE7A3A"/>
    <w:rsid w:val="00EF55FE"/>
    <w:rsid w:val="00EF7C84"/>
    <w:rsid w:val="00F0208A"/>
    <w:rsid w:val="00F03F8F"/>
    <w:rsid w:val="00F20173"/>
    <w:rsid w:val="00F22A55"/>
    <w:rsid w:val="00F27C0D"/>
    <w:rsid w:val="00F4568A"/>
    <w:rsid w:val="00F54E8E"/>
    <w:rsid w:val="00F55945"/>
    <w:rsid w:val="00F57610"/>
    <w:rsid w:val="00F62C4D"/>
    <w:rsid w:val="00F72B4E"/>
    <w:rsid w:val="00F77117"/>
    <w:rsid w:val="00F823CA"/>
    <w:rsid w:val="00FB3FE6"/>
    <w:rsid w:val="00FB61DD"/>
    <w:rsid w:val="00FC2F7E"/>
    <w:rsid w:val="00FC37B5"/>
    <w:rsid w:val="00FC5994"/>
    <w:rsid w:val="00FD2D1B"/>
    <w:rsid w:val="00FD4F5C"/>
    <w:rsid w:val="00FE55B7"/>
    <w:rsid w:val="00FE56EA"/>
    <w:rsid w:val="00FF227E"/>
    <w:rsid w:val="00FF51C5"/>
    <w:rsid w:val="00FF5E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59B29"/>
  <w15:docId w15:val="{CA5664B9-81BF-4394-9E53-196C3084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66794"/>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link w:val="10"/>
    <w:uiPriority w:val="9"/>
    <w:qFormat/>
    <w:rsid w:val="009E35BF"/>
    <w:pPr>
      <w:widowControl/>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66794"/>
    <w:rPr>
      <w:color w:val="000080"/>
      <w:u w:val="single"/>
    </w:rPr>
  </w:style>
  <w:style w:type="character" w:customStyle="1" w:styleId="a4">
    <w:name w:val="Основной текст_"/>
    <w:basedOn w:val="a0"/>
    <w:link w:val="4"/>
    <w:rsid w:val="00D66794"/>
    <w:rPr>
      <w:rFonts w:ascii="Times New Roman" w:eastAsia="Times New Roman" w:hAnsi="Times New Roman" w:cs="Times New Roman"/>
      <w:shd w:val="clear" w:color="auto" w:fill="FFFFFF"/>
    </w:rPr>
  </w:style>
  <w:style w:type="character" w:customStyle="1" w:styleId="3">
    <w:name w:val="Основной текст (3)"/>
    <w:basedOn w:val="a0"/>
    <w:rsid w:val="00D66794"/>
    <w:rPr>
      <w:rFonts w:ascii="Times New Roman" w:eastAsia="Times New Roman" w:hAnsi="Times New Roman" w:cs="Times New Roman"/>
      <w:b/>
      <w:bCs/>
      <w:i w:val="0"/>
      <w:iCs w:val="0"/>
      <w:smallCaps w:val="0"/>
      <w:strike w:val="0"/>
      <w:sz w:val="18"/>
      <w:szCs w:val="18"/>
      <w:u w:val="none"/>
    </w:rPr>
  </w:style>
  <w:style w:type="character" w:customStyle="1" w:styleId="2">
    <w:name w:val="Основной текст (2)_"/>
    <w:basedOn w:val="a0"/>
    <w:link w:val="21"/>
    <w:rsid w:val="00D66794"/>
    <w:rPr>
      <w:rFonts w:ascii="Times New Roman" w:eastAsia="Times New Roman" w:hAnsi="Times New Roman" w:cs="Times New Roman"/>
      <w:b/>
      <w:bCs/>
      <w:sz w:val="25"/>
      <w:szCs w:val="25"/>
      <w:shd w:val="clear" w:color="auto" w:fill="FFFFFF"/>
    </w:rPr>
  </w:style>
  <w:style w:type="character" w:customStyle="1" w:styleId="11">
    <w:name w:val="Основной текст1"/>
    <w:basedOn w:val="a0"/>
    <w:rsid w:val="00D66794"/>
    <w:rPr>
      <w:rFonts w:ascii="Times New Roman" w:eastAsia="Times New Roman" w:hAnsi="Times New Roman" w:cs="Times New Roman"/>
      <w:b w:val="0"/>
      <w:bCs w:val="0"/>
      <w:i w:val="0"/>
      <w:iCs w:val="0"/>
      <w:smallCaps w:val="0"/>
      <w:strike w:val="0"/>
      <w:u w:val="none"/>
    </w:rPr>
  </w:style>
  <w:style w:type="character" w:customStyle="1" w:styleId="40">
    <w:name w:val="Основной текст (4)"/>
    <w:basedOn w:val="a0"/>
    <w:rsid w:val="00D66794"/>
    <w:rPr>
      <w:rFonts w:ascii="Times New Roman" w:eastAsia="Times New Roman" w:hAnsi="Times New Roman" w:cs="Times New Roman"/>
      <w:b w:val="0"/>
      <w:bCs w:val="0"/>
      <w:i/>
      <w:iCs/>
      <w:smallCaps w:val="0"/>
      <w:strike w:val="0"/>
      <w:u w:val="none"/>
    </w:rPr>
  </w:style>
  <w:style w:type="character" w:customStyle="1" w:styleId="a5">
    <w:name w:val="Основной текст + Полужирный;Курсив"/>
    <w:basedOn w:val="a4"/>
    <w:rsid w:val="00D66794"/>
    <w:rPr>
      <w:rFonts w:ascii="Times New Roman" w:eastAsia="Times New Roman" w:hAnsi="Times New Roman" w:cs="Times New Roman"/>
      <w:b/>
      <w:bCs/>
      <w:i/>
      <w:iCs/>
      <w:color w:val="000000"/>
      <w:spacing w:val="0"/>
      <w:w w:val="100"/>
      <w:position w:val="0"/>
      <w:sz w:val="24"/>
      <w:szCs w:val="24"/>
      <w:shd w:val="clear" w:color="auto" w:fill="FFFFFF"/>
      <w:lang w:val="ru-RU"/>
    </w:rPr>
  </w:style>
  <w:style w:type="character" w:customStyle="1" w:styleId="a6">
    <w:name w:val="Основной текст + Курсив"/>
    <w:basedOn w:val="a4"/>
    <w:rsid w:val="00D66794"/>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Georgia11pt">
    <w:name w:val="Основной текст + Georgia;11 pt"/>
    <w:basedOn w:val="a4"/>
    <w:rsid w:val="00D66794"/>
    <w:rPr>
      <w:rFonts w:ascii="Georgia" w:eastAsia="Georgia" w:hAnsi="Georgia" w:cs="Georgia"/>
      <w:color w:val="000000"/>
      <w:spacing w:val="0"/>
      <w:w w:val="100"/>
      <w:position w:val="0"/>
      <w:sz w:val="22"/>
      <w:szCs w:val="22"/>
      <w:shd w:val="clear" w:color="auto" w:fill="FFFFFF"/>
    </w:rPr>
  </w:style>
  <w:style w:type="character" w:customStyle="1" w:styleId="5">
    <w:name w:val="Основной текст (5)"/>
    <w:basedOn w:val="a0"/>
    <w:rsid w:val="00D66794"/>
    <w:rPr>
      <w:rFonts w:ascii="Georgia" w:eastAsia="Georgia" w:hAnsi="Georgia" w:cs="Georgia"/>
      <w:b w:val="0"/>
      <w:bCs w:val="0"/>
      <w:i w:val="0"/>
      <w:iCs w:val="0"/>
      <w:smallCaps w:val="0"/>
      <w:strike w:val="0"/>
      <w:sz w:val="17"/>
      <w:szCs w:val="17"/>
      <w:u w:val="none"/>
    </w:rPr>
  </w:style>
  <w:style w:type="character" w:customStyle="1" w:styleId="6">
    <w:name w:val="Основной текст (6)_"/>
    <w:basedOn w:val="a0"/>
    <w:link w:val="60"/>
    <w:rsid w:val="00D66794"/>
    <w:rPr>
      <w:rFonts w:ascii="Candara" w:eastAsia="Candara" w:hAnsi="Candara" w:cs="Candara"/>
      <w:b/>
      <w:bCs/>
      <w:sz w:val="19"/>
      <w:szCs w:val="19"/>
      <w:shd w:val="clear" w:color="auto" w:fill="FFFFFF"/>
    </w:rPr>
  </w:style>
  <w:style w:type="character" w:customStyle="1" w:styleId="Georgia11pt1">
    <w:name w:val="Основной текст + Georgia;11 pt1"/>
    <w:basedOn w:val="a4"/>
    <w:rsid w:val="00D66794"/>
    <w:rPr>
      <w:rFonts w:ascii="Georgia" w:eastAsia="Georgia" w:hAnsi="Georgia" w:cs="Georgia"/>
      <w:color w:val="000000"/>
      <w:spacing w:val="0"/>
      <w:w w:val="100"/>
      <w:position w:val="0"/>
      <w:sz w:val="22"/>
      <w:szCs w:val="22"/>
      <w:shd w:val="clear" w:color="auto" w:fill="FFFFFF"/>
    </w:rPr>
  </w:style>
  <w:style w:type="character" w:customStyle="1" w:styleId="41">
    <w:name w:val="Основной текст (4)_"/>
    <w:basedOn w:val="a0"/>
    <w:link w:val="410"/>
    <w:rsid w:val="00D66794"/>
    <w:rPr>
      <w:rFonts w:ascii="Times New Roman" w:eastAsia="Times New Roman" w:hAnsi="Times New Roman" w:cs="Times New Roman"/>
      <w:i/>
      <w:iCs/>
      <w:shd w:val="clear" w:color="auto" w:fill="FFFFFF"/>
    </w:rPr>
  </w:style>
  <w:style w:type="character" w:customStyle="1" w:styleId="42">
    <w:name w:val="Основной текст (4) + Не курсив"/>
    <w:basedOn w:val="41"/>
    <w:rsid w:val="00D66794"/>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30">
    <w:name w:val="Основной текст (3)_"/>
    <w:basedOn w:val="a0"/>
    <w:link w:val="31"/>
    <w:rsid w:val="00D66794"/>
    <w:rPr>
      <w:rFonts w:ascii="Times New Roman" w:eastAsia="Times New Roman" w:hAnsi="Times New Roman" w:cs="Times New Roman"/>
      <w:b/>
      <w:bCs/>
      <w:sz w:val="18"/>
      <w:szCs w:val="18"/>
      <w:shd w:val="clear" w:color="auto" w:fill="FFFFFF"/>
    </w:rPr>
  </w:style>
  <w:style w:type="character" w:customStyle="1" w:styleId="32">
    <w:name w:val="Заголовок №3 (2)_"/>
    <w:basedOn w:val="a0"/>
    <w:link w:val="320"/>
    <w:rsid w:val="00D66794"/>
    <w:rPr>
      <w:rFonts w:ascii="Times New Roman" w:eastAsia="Times New Roman" w:hAnsi="Times New Roman" w:cs="Times New Roman"/>
      <w:shd w:val="clear" w:color="auto" w:fill="FFFFFF"/>
    </w:rPr>
  </w:style>
  <w:style w:type="character" w:customStyle="1" w:styleId="321">
    <w:name w:val="Заголовок №3 (2) + Курсив"/>
    <w:basedOn w:val="32"/>
    <w:rsid w:val="00D66794"/>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20">
    <w:name w:val="Заголовок №2_"/>
    <w:basedOn w:val="a0"/>
    <w:link w:val="22"/>
    <w:rsid w:val="00D66794"/>
    <w:rPr>
      <w:rFonts w:ascii="Times New Roman" w:eastAsia="Times New Roman" w:hAnsi="Times New Roman" w:cs="Times New Roman"/>
      <w:shd w:val="clear" w:color="auto" w:fill="FFFFFF"/>
    </w:rPr>
  </w:style>
  <w:style w:type="character" w:customStyle="1" w:styleId="23">
    <w:name w:val="Заголовок №2 + Курсив"/>
    <w:basedOn w:val="20"/>
    <w:rsid w:val="00D66794"/>
    <w:rPr>
      <w:rFonts w:ascii="Times New Roman" w:eastAsia="Times New Roman" w:hAnsi="Times New Roman" w:cs="Times New Roman"/>
      <w:i/>
      <w:iCs/>
      <w:color w:val="000000"/>
      <w:spacing w:val="0"/>
      <w:w w:val="100"/>
      <w:position w:val="0"/>
      <w:sz w:val="24"/>
      <w:szCs w:val="24"/>
      <w:shd w:val="clear" w:color="auto" w:fill="FFFFFF"/>
    </w:rPr>
  </w:style>
  <w:style w:type="character" w:customStyle="1" w:styleId="24">
    <w:name w:val="Основной текст + Курсив2"/>
    <w:basedOn w:val="a4"/>
    <w:rsid w:val="00D66794"/>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4Candara4pt">
    <w:name w:val="Основной текст (4) + Candara;4 pt"/>
    <w:basedOn w:val="41"/>
    <w:rsid w:val="00D66794"/>
    <w:rPr>
      <w:rFonts w:ascii="Candara" w:eastAsia="Candara" w:hAnsi="Candara" w:cs="Candara"/>
      <w:i/>
      <w:iCs/>
      <w:color w:val="000000"/>
      <w:spacing w:val="0"/>
      <w:w w:val="100"/>
      <w:position w:val="0"/>
      <w:sz w:val="8"/>
      <w:szCs w:val="8"/>
      <w:shd w:val="clear" w:color="auto" w:fill="FFFFFF"/>
      <w:lang w:val="ru-RU"/>
    </w:rPr>
  </w:style>
  <w:style w:type="character" w:customStyle="1" w:styleId="33">
    <w:name w:val="Заголовок №3_"/>
    <w:basedOn w:val="a0"/>
    <w:link w:val="34"/>
    <w:rsid w:val="00D66794"/>
    <w:rPr>
      <w:rFonts w:ascii="Times New Roman" w:eastAsia="Times New Roman" w:hAnsi="Times New Roman" w:cs="Times New Roman"/>
      <w:b/>
      <w:bCs/>
      <w:sz w:val="25"/>
      <w:szCs w:val="25"/>
      <w:shd w:val="clear" w:color="auto" w:fill="FFFFFF"/>
    </w:rPr>
  </w:style>
  <w:style w:type="character" w:customStyle="1" w:styleId="12">
    <w:name w:val="Основной текст + Курсив1"/>
    <w:basedOn w:val="a4"/>
    <w:rsid w:val="00D66794"/>
    <w:rPr>
      <w:rFonts w:ascii="Times New Roman" w:eastAsia="Times New Roman" w:hAnsi="Times New Roman" w:cs="Times New Roman"/>
      <w:i/>
      <w:iCs/>
      <w:color w:val="000000"/>
      <w:spacing w:val="0"/>
      <w:w w:val="100"/>
      <w:position w:val="0"/>
      <w:sz w:val="24"/>
      <w:szCs w:val="24"/>
      <w:u w:val="single"/>
      <w:shd w:val="clear" w:color="auto" w:fill="FFFFFF"/>
      <w:lang w:val="ru-RU"/>
    </w:rPr>
  </w:style>
  <w:style w:type="character" w:customStyle="1" w:styleId="8">
    <w:name w:val="Основной текст (8)_"/>
    <w:basedOn w:val="a0"/>
    <w:link w:val="80"/>
    <w:rsid w:val="00D66794"/>
    <w:rPr>
      <w:rFonts w:ascii="Times New Roman" w:eastAsia="Times New Roman" w:hAnsi="Times New Roman" w:cs="Times New Roman"/>
      <w:i/>
      <w:iCs/>
      <w:sz w:val="25"/>
      <w:szCs w:val="25"/>
      <w:shd w:val="clear" w:color="auto" w:fill="FFFFFF"/>
    </w:rPr>
  </w:style>
  <w:style w:type="character" w:customStyle="1" w:styleId="9">
    <w:name w:val="Основной текст (9)_"/>
    <w:basedOn w:val="a0"/>
    <w:link w:val="90"/>
    <w:rsid w:val="00D66794"/>
    <w:rPr>
      <w:rFonts w:ascii="Georgia" w:eastAsia="Georgia" w:hAnsi="Georgia" w:cs="Georgia"/>
      <w:i/>
      <w:iCs/>
      <w:spacing w:val="-50"/>
      <w:sz w:val="28"/>
      <w:szCs w:val="28"/>
      <w:shd w:val="clear" w:color="auto" w:fill="FFFFFF"/>
    </w:rPr>
  </w:style>
  <w:style w:type="character" w:customStyle="1" w:styleId="100">
    <w:name w:val="Основной текст (10)_"/>
    <w:basedOn w:val="a0"/>
    <w:link w:val="101"/>
    <w:rsid w:val="00D66794"/>
    <w:rPr>
      <w:rFonts w:ascii="Times New Roman" w:eastAsia="Times New Roman" w:hAnsi="Times New Roman" w:cs="Times New Roman"/>
      <w:b/>
      <w:bCs/>
      <w:i/>
      <w:iCs/>
      <w:sz w:val="23"/>
      <w:szCs w:val="23"/>
      <w:shd w:val="clear" w:color="auto" w:fill="FFFFFF"/>
    </w:rPr>
  </w:style>
  <w:style w:type="character" w:customStyle="1" w:styleId="110">
    <w:name w:val="Основной текст (11)_"/>
    <w:basedOn w:val="a0"/>
    <w:link w:val="111"/>
    <w:rsid w:val="00D66794"/>
    <w:rPr>
      <w:rFonts w:ascii="Candara" w:eastAsia="Candara" w:hAnsi="Candara" w:cs="Candara"/>
      <w:sz w:val="28"/>
      <w:szCs w:val="28"/>
      <w:shd w:val="clear" w:color="auto" w:fill="FFFFFF"/>
    </w:rPr>
  </w:style>
  <w:style w:type="character" w:customStyle="1" w:styleId="5TimesNewRoman9pt">
    <w:name w:val="Основной текст (5) + Times New Roman;9 pt"/>
    <w:basedOn w:val="50"/>
    <w:rsid w:val="00D66794"/>
    <w:rPr>
      <w:rFonts w:ascii="Times New Roman" w:eastAsia="Times New Roman" w:hAnsi="Times New Roman" w:cs="Times New Roman"/>
      <w:sz w:val="18"/>
      <w:szCs w:val="18"/>
      <w:shd w:val="clear" w:color="auto" w:fill="FFFFFF"/>
    </w:rPr>
  </w:style>
  <w:style w:type="character" w:customStyle="1" w:styleId="115pt">
    <w:name w:val="Основной текст + 11;5 pt"/>
    <w:basedOn w:val="a4"/>
    <w:rsid w:val="00D66794"/>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7">
    <w:name w:val="Основной текст (7)_"/>
    <w:basedOn w:val="a0"/>
    <w:link w:val="70"/>
    <w:rsid w:val="00D66794"/>
    <w:rPr>
      <w:rFonts w:ascii="Times New Roman" w:eastAsia="Times New Roman" w:hAnsi="Times New Roman" w:cs="Times New Roman"/>
      <w:sz w:val="23"/>
      <w:szCs w:val="23"/>
      <w:shd w:val="clear" w:color="auto" w:fill="FFFFFF"/>
    </w:rPr>
  </w:style>
  <w:style w:type="character" w:customStyle="1" w:styleId="a7">
    <w:name w:val="Основной текст + Малые прописные"/>
    <w:basedOn w:val="a4"/>
    <w:rsid w:val="00D66794"/>
    <w:rPr>
      <w:rFonts w:ascii="Times New Roman" w:eastAsia="Times New Roman" w:hAnsi="Times New Roman" w:cs="Times New Roman"/>
      <w:smallCaps/>
      <w:color w:val="000000"/>
      <w:spacing w:val="0"/>
      <w:w w:val="100"/>
      <w:position w:val="0"/>
      <w:sz w:val="24"/>
      <w:szCs w:val="24"/>
      <w:shd w:val="clear" w:color="auto" w:fill="FFFFFF"/>
      <w:lang w:val="en-US"/>
    </w:rPr>
  </w:style>
  <w:style w:type="character" w:customStyle="1" w:styleId="50">
    <w:name w:val="Основной текст (5)_"/>
    <w:basedOn w:val="a0"/>
    <w:link w:val="51"/>
    <w:rsid w:val="00D66794"/>
    <w:rPr>
      <w:rFonts w:ascii="Georgia" w:eastAsia="Georgia" w:hAnsi="Georgia" w:cs="Georgia"/>
      <w:sz w:val="17"/>
      <w:szCs w:val="17"/>
      <w:shd w:val="clear" w:color="auto" w:fill="FFFFFF"/>
    </w:rPr>
  </w:style>
  <w:style w:type="character" w:customStyle="1" w:styleId="13">
    <w:name w:val="Заголовок №1_"/>
    <w:basedOn w:val="a0"/>
    <w:link w:val="14"/>
    <w:rsid w:val="00D66794"/>
    <w:rPr>
      <w:rFonts w:ascii="Candara" w:eastAsia="Candara" w:hAnsi="Candara" w:cs="Candara"/>
      <w:spacing w:val="20"/>
      <w:sz w:val="18"/>
      <w:szCs w:val="18"/>
      <w:shd w:val="clear" w:color="auto" w:fill="FFFFFF"/>
    </w:rPr>
  </w:style>
  <w:style w:type="character" w:customStyle="1" w:styleId="1TimesNewRoman18pt0pt">
    <w:name w:val="Заголовок №1 + Times New Roman;18 pt;Курсив;Интервал 0 pt"/>
    <w:basedOn w:val="13"/>
    <w:rsid w:val="00D66794"/>
    <w:rPr>
      <w:rFonts w:ascii="Times New Roman" w:eastAsia="Times New Roman" w:hAnsi="Times New Roman" w:cs="Times New Roman"/>
      <w:i/>
      <w:iCs/>
      <w:color w:val="000000"/>
      <w:spacing w:val="0"/>
      <w:w w:val="100"/>
      <w:position w:val="0"/>
      <w:sz w:val="36"/>
      <w:szCs w:val="36"/>
      <w:shd w:val="clear" w:color="auto" w:fill="FFFFFF"/>
      <w:lang w:val="ru-RU"/>
    </w:rPr>
  </w:style>
  <w:style w:type="character" w:customStyle="1" w:styleId="10pt">
    <w:name w:val="Основной текст + 10 pt"/>
    <w:basedOn w:val="a4"/>
    <w:rsid w:val="00D66794"/>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2pt">
    <w:name w:val="Основной текст + Интервал 2 pt"/>
    <w:basedOn w:val="a4"/>
    <w:rsid w:val="00D66794"/>
    <w:rPr>
      <w:rFonts w:ascii="Times New Roman" w:eastAsia="Times New Roman" w:hAnsi="Times New Roman" w:cs="Times New Roman"/>
      <w:color w:val="000000"/>
      <w:spacing w:val="50"/>
      <w:w w:val="100"/>
      <w:position w:val="0"/>
      <w:sz w:val="24"/>
      <w:szCs w:val="24"/>
      <w:shd w:val="clear" w:color="auto" w:fill="FFFFFF"/>
      <w:lang w:val="ru-RU"/>
    </w:rPr>
  </w:style>
  <w:style w:type="character" w:customStyle="1" w:styleId="43">
    <w:name w:val="Основной текст (4) + Полужирный"/>
    <w:basedOn w:val="41"/>
    <w:rsid w:val="00D66794"/>
    <w:rPr>
      <w:rFonts w:ascii="Times New Roman" w:eastAsia="Times New Roman" w:hAnsi="Times New Roman" w:cs="Times New Roman"/>
      <w:b/>
      <w:bCs/>
      <w:i/>
      <w:iCs/>
      <w:color w:val="000000"/>
      <w:spacing w:val="0"/>
      <w:w w:val="100"/>
      <w:position w:val="0"/>
      <w:sz w:val="24"/>
      <w:szCs w:val="24"/>
      <w:shd w:val="clear" w:color="auto" w:fill="FFFFFF"/>
      <w:lang w:val="ru-RU"/>
    </w:rPr>
  </w:style>
  <w:style w:type="character" w:customStyle="1" w:styleId="25">
    <w:name w:val="Основной текст2"/>
    <w:basedOn w:val="a4"/>
    <w:rsid w:val="00D66794"/>
    <w:rPr>
      <w:rFonts w:ascii="Times New Roman" w:eastAsia="Times New Roman" w:hAnsi="Times New Roman" w:cs="Times New Roman"/>
      <w:color w:val="000000"/>
      <w:spacing w:val="0"/>
      <w:w w:val="100"/>
      <w:position w:val="0"/>
      <w:sz w:val="24"/>
      <w:szCs w:val="24"/>
      <w:u w:val="single"/>
      <w:shd w:val="clear" w:color="auto" w:fill="FFFFFF"/>
      <w:lang w:val="ru-RU"/>
    </w:rPr>
  </w:style>
  <w:style w:type="character" w:customStyle="1" w:styleId="a8">
    <w:name w:val="Оглавление_"/>
    <w:basedOn w:val="a0"/>
    <w:link w:val="a9"/>
    <w:rsid w:val="00D66794"/>
    <w:rPr>
      <w:rFonts w:ascii="Times New Roman" w:eastAsia="Times New Roman" w:hAnsi="Times New Roman" w:cs="Times New Roman"/>
      <w:shd w:val="clear" w:color="auto" w:fill="FFFFFF"/>
    </w:rPr>
  </w:style>
  <w:style w:type="character" w:customStyle="1" w:styleId="Georgia11pt0">
    <w:name w:val="Оглавление + Georgia;11 pt"/>
    <w:basedOn w:val="a8"/>
    <w:rsid w:val="00D66794"/>
    <w:rPr>
      <w:rFonts w:ascii="Georgia" w:eastAsia="Georgia" w:hAnsi="Georgia" w:cs="Georgia"/>
      <w:color w:val="000000"/>
      <w:spacing w:val="0"/>
      <w:w w:val="100"/>
      <w:position w:val="0"/>
      <w:sz w:val="22"/>
      <w:szCs w:val="22"/>
      <w:shd w:val="clear" w:color="auto" w:fill="FFFFFF"/>
    </w:rPr>
  </w:style>
  <w:style w:type="character" w:customStyle="1" w:styleId="26">
    <w:name w:val="Основной текст (2)"/>
    <w:basedOn w:val="a0"/>
    <w:rsid w:val="00D66794"/>
    <w:rPr>
      <w:rFonts w:ascii="Times New Roman" w:eastAsia="Times New Roman" w:hAnsi="Times New Roman" w:cs="Times New Roman"/>
      <w:b/>
      <w:bCs/>
      <w:i w:val="0"/>
      <w:iCs w:val="0"/>
      <w:smallCaps w:val="0"/>
      <w:strike w:val="0"/>
      <w:sz w:val="25"/>
      <w:szCs w:val="25"/>
      <w:u w:val="none"/>
    </w:rPr>
  </w:style>
  <w:style w:type="character" w:customStyle="1" w:styleId="aa">
    <w:name w:val="Подпись к таблице_"/>
    <w:basedOn w:val="a0"/>
    <w:link w:val="ab"/>
    <w:rsid w:val="00D66794"/>
    <w:rPr>
      <w:rFonts w:ascii="Times New Roman" w:eastAsia="Times New Roman" w:hAnsi="Times New Roman" w:cs="Times New Roman"/>
      <w:shd w:val="clear" w:color="auto" w:fill="FFFFFF"/>
    </w:rPr>
  </w:style>
  <w:style w:type="character" w:customStyle="1" w:styleId="35">
    <w:name w:val="Основной текст3"/>
    <w:basedOn w:val="a4"/>
    <w:rsid w:val="00D66794"/>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120">
    <w:name w:val="Основной текст (12)_"/>
    <w:basedOn w:val="a0"/>
    <w:link w:val="121"/>
    <w:rsid w:val="00D66794"/>
    <w:rPr>
      <w:rFonts w:ascii="Arial Narrow" w:eastAsia="Arial Narrow" w:hAnsi="Arial Narrow" w:cs="Arial Narrow"/>
      <w:b/>
      <w:bCs/>
      <w:sz w:val="25"/>
      <w:szCs w:val="25"/>
      <w:shd w:val="clear" w:color="auto" w:fill="FFFFFF"/>
    </w:rPr>
  </w:style>
  <w:style w:type="character" w:customStyle="1" w:styleId="125pt">
    <w:name w:val="Основной текст + 12;5 pt;Полужирный"/>
    <w:basedOn w:val="a4"/>
    <w:rsid w:val="00D66794"/>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customStyle="1" w:styleId="130">
    <w:name w:val="Основной текст (13)_"/>
    <w:basedOn w:val="a0"/>
    <w:link w:val="131"/>
    <w:rsid w:val="00D66794"/>
    <w:rPr>
      <w:rFonts w:ascii="Times New Roman" w:eastAsia="Times New Roman" w:hAnsi="Times New Roman" w:cs="Times New Roman"/>
      <w:sz w:val="36"/>
      <w:szCs w:val="36"/>
      <w:shd w:val="clear" w:color="auto" w:fill="FFFFFF"/>
    </w:rPr>
  </w:style>
  <w:style w:type="character" w:customStyle="1" w:styleId="140">
    <w:name w:val="Основной текст (14)_"/>
    <w:basedOn w:val="a0"/>
    <w:link w:val="141"/>
    <w:rsid w:val="00D66794"/>
    <w:rPr>
      <w:rFonts w:ascii="Times New Roman" w:eastAsia="Times New Roman" w:hAnsi="Times New Roman" w:cs="Times New Roman"/>
      <w:sz w:val="35"/>
      <w:szCs w:val="35"/>
      <w:shd w:val="clear" w:color="auto" w:fill="FFFFFF"/>
    </w:rPr>
  </w:style>
  <w:style w:type="paragraph" w:customStyle="1" w:styleId="4">
    <w:name w:val="Основной текст4"/>
    <w:basedOn w:val="a"/>
    <w:link w:val="a4"/>
    <w:rsid w:val="00D66794"/>
    <w:pPr>
      <w:shd w:val="clear" w:color="auto" w:fill="FFFFFF"/>
      <w:spacing w:line="0" w:lineRule="atLeast"/>
    </w:pPr>
    <w:rPr>
      <w:rFonts w:ascii="Times New Roman" w:eastAsia="Times New Roman" w:hAnsi="Times New Roman" w:cs="Times New Roman"/>
      <w:color w:val="auto"/>
      <w:sz w:val="22"/>
      <w:szCs w:val="22"/>
      <w:lang w:eastAsia="en-US"/>
    </w:rPr>
  </w:style>
  <w:style w:type="paragraph" w:customStyle="1" w:styleId="31">
    <w:name w:val="Основной текст (3)1"/>
    <w:basedOn w:val="a"/>
    <w:link w:val="30"/>
    <w:rsid w:val="00D66794"/>
    <w:pPr>
      <w:shd w:val="clear" w:color="auto" w:fill="FFFFFF"/>
      <w:spacing w:line="0" w:lineRule="atLeast"/>
    </w:pPr>
    <w:rPr>
      <w:rFonts w:ascii="Times New Roman" w:eastAsia="Times New Roman" w:hAnsi="Times New Roman" w:cs="Times New Roman"/>
      <w:b/>
      <w:bCs/>
      <w:color w:val="auto"/>
      <w:sz w:val="18"/>
      <w:szCs w:val="18"/>
      <w:lang w:eastAsia="en-US"/>
    </w:rPr>
  </w:style>
  <w:style w:type="paragraph" w:customStyle="1" w:styleId="21">
    <w:name w:val="Основной текст (2)1"/>
    <w:basedOn w:val="a"/>
    <w:link w:val="2"/>
    <w:rsid w:val="00D66794"/>
    <w:pPr>
      <w:shd w:val="clear" w:color="auto" w:fill="FFFFFF"/>
      <w:spacing w:line="0" w:lineRule="atLeast"/>
    </w:pPr>
    <w:rPr>
      <w:rFonts w:ascii="Times New Roman" w:eastAsia="Times New Roman" w:hAnsi="Times New Roman" w:cs="Times New Roman"/>
      <w:b/>
      <w:bCs/>
      <w:color w:val="auto"/>
      <w:sz w:val="25"/>
      <w:szCs w:val="25"/>
      <w:lang w:eastAsia="en-US"/>
    </w:rPr>
  </w:style>
  <w:style w:type="paragraph" w:customStyle="1" w:styleId="410">
    <w:name w:val="Основной текст (4)1"/>
    <w:basedOn w:val="a"/>
    <w:link w:val="41"/>
    <w:rsid w:val="00D66794"/>
    <w:pPr>
      <w:shd w:val="clear" w:color="auto" w:fill="FFFFFF"/>
      <w:spacing w:line="298" w:lineRule="exact"/>
      <w:jc w:val="both"/>
    </w:pPr>
    <w:rPr>
      <w:rFonts w:ascii="Times New Roman" w:eastAsia="Times New Roman" w:hAnsi="Times New Roman" w:cs="Times New Roman"/>
      <w:i/>
      <w:iCs/>
      <w:color w:val="auto"/>
      <w:sz w:val="22"/>
      <w:szCs w:val="22"/>
      <w:lang w:eastAsia="en-US"/>
    </w:rPr>
  </w:style>
  <w:style w:type="paragraph" w:customStyle="1" w:styleId="51">
    <w:name w:val="Основной текст (5)1"/>
    <w:basedOn w:val="a"/>
    <w:link w:val="50"/>
    <w:rsid w:val="00D66794"/>
    <w:pPr>
      <w:shd w:val="clear" w:color="auto" w:fill="FFFFFF"/>
      <w:spacing w:line="0" w:lineRule="atLeast"/>
    </w:pPr>
    <w:rPr>
      <w:rFonts w:ascii="Georgia" w:eastAsia="Georgia" w:hAnsi="Georgia" w:cs="Georgia"/>
      <w:color w:val="auto"/>
      <w:sz w:val="17"/>
      <w:szCs w:val="17"/>
      <w:lang w:eastAsia="en-US"/>
    </w:rPr>
  </w:style>
  <w:style w:type="paragraph" w:customStyle="1" w:styleId="60">
    <w:name w:val="Основной текст (6)"/>
    <w:basedOn w:val="a"/>
    <w:link w:val="6"/>
    <w:rsid w:val="00D66794"/>
    <w:pPr>
      <w:shd w:val="clear" w:color="auto" w:fill="FFFFFF"/>
      <w:spacing w:line="298" w:lineRule="exact"/>
    </w:pPr>
    <w:rPr>
      <w:rFonts w:ascii="Candara" w:eastAsia="Candara" w:hAnsi="Candara" w:cs="Candara"/>
      <w:b/>
      <w:bCs/>
      <w:color w:val="auto"/>
      <w:sz w:val="19"/>
      <w:szCs w:val="19"/>
      <w:lang w:eastAsia="en-US"/>
    </w:rPr>
  </w:style>
  <w:style w:type="paragraph" w:customStyle="1" w:styleId="320">
    <w:name w:val="Заголовок №3 (2)"/>
    <w:basedOn w:val="a"/>
    <w:link w:val="32"/>
    <w:rsid w:val="00D66794"/>
    <w:pPr>
      <w:shd w:val="clear" w:color="auto" w:fill="FFFFFF"/>
      <w:spacing w:line="0" w:lineRule="atLeast"/>
      <w:jc w:val="center"/>
      <w:outlineLvl w:val="2"/>
    </w:pPr>
    <w:rPr>
      <w:rFonts w:ascii="Times New Roman" w:eastAsia="Times New Roman" w:hAnsi="Times New Roman" w:cs="Times New Roman"/>
      <w:color w:val="auto"/>
      <w:sz w:val="22"/>
      <w:szCs w:val="22"/>
      <w:lang w:eastAsia="en-US"/>
    </w:rPr>
  </w:style>
  <w:style w:type="paragraph" w:customStyle="1" w:styleId="22">
    <w:name w:val="Заголовок №2"/>
    <w:basedOn w:val="a"/>
    <w:link w:val="20"/>
    <w:rsid w:val="00D66794"/>
    <w:pPr>
      <w:shd w:val="clear" w:color="auto" w:fill="FFFFFF"/>
      <w:spacing w:line="0" w:lineRule="atLeast"/>
      <w:jc w:val="right"/>
      <w:outlineLvl w:val="1"/>
    </w:pPr>
    <w:rPr>
      <w:rFonts w:ascii="Times New Roman" w:eastAsia="Times New Roman" w:hAnsi="Times New Roman" w:cs="Times New Roman"/>
      <w:color w:val="auto"/>
      <w:sz w:val="22"/>
      <w:szCs w:val="22"/>
      <w:lang w:eastAsia="en-US"/>
    </w:rPr>
  </w:style>
  <w:style w:type="paragraph" w:customStyle="1" w:styleId="34">
    <w:name w:val="Заголовок №3"/>
    <w:basedOn w:val="a"/>
    <w:link w:val="33"/>
    <w:rsid w:val="00D66794"/>
    <w:pPr>
      <w:shd w:val="clear" w:color="auto" w:fill="FFFFFF"/>
      <w:spacing w:line="0" w:lineRule="atLeast"/>
      <w:ind w:hanging="360"/>
      <w:jc w:val="center"/>
      <w:outlineLvl w:val="2"/>
    </w:pPr>
    <w:rPr>
      <w:rFonts w:ascii="Times New Roman" w:eastAsia="Times New Roman" w:hAnsi="Times New Roman" w:cs="Times New Roman"/>
      <w:b/>
      <w:bCs/>
      <w:color w:val="auto"/>
      <w:sz w:val="25"/>
      <w:szCs w:val="25"/>
      <w:lang w:eastAsia="en-US"/>
    </w:rPr>
  </w:style>
  <w:style w:type="paragraph" w:customStyle="1" w:styleId="80">
    <w:name w:val="Основной текст (8)"/>
    <w:basedOn w:val="a"/>
    <w:link w:val="8"/>
    <w:rsid w:val="00D66794"/>
    <w:pPr>
      <w:shd w:val="clear" w:color="auto" w:fill="FFFFFF"/>
      <w:spacing w:line="0" w:lineRule="atLeast"/>
    </w:pPr>
    <w:rPr>
      <w:rFonts w:ascii="Times New Roman" w:eastAsia="Times New Roman" w:hAnsi="Times New Roman" w:cs="Times New Roman"/>
      <w:i/>
      <w:iCs/>
      <w:color w:val="auto"/>
      <w:sz w:val="25"/>
      <w:szCs w:val="25"/>
      <w:lang w:eastAsia="en-US"/>
    </w:rPr>
  </w:style>
  <w:style w:type="paragraph" w:customStyle="1" w:styleId="90">
    <w:name w:val="Основной текст (9)"/>
    <w:basedOn w:val="a"/>
    <w:link w:val="9"/>
    <w:rsid w:val="00D66794"/>
    <w:pPr>
      <w:shd w:val="clear" w:color="auto" w:fill="FFFFFF"/>
      <w:spacing w:line="0" w:lineRule="atLeast"/>
    </w:pPr>
    <w:rPr>
      <w:rFonts w:ascii="Georgia" w:eastAsia="Georgia" w:hAnsi="Georgia" w:cs="Georgia"/>
      <w:i/>
      <w:iCs/>
      <w:color w:val="auto"/>
      <w:spacing w:val="-50"/>
      <w:sz w:val="28"/>
      <w:szCs w:val="28"/>
      <w:lang w:eastAsia="en-US"/>
    </w:rPr>
  </w:style>
  <w:style w:type="paragraph" w:customStyle="1" w:styleId="101">
    <w:name w:val="Основной текст (10)"/>
    <w:basedOn w:val="a"/>
    <w:link w:val="100"/>
    <w:rsid w:val="00D66794"/>
    <w:pPr>
      <w:shd w:val="clear" w:color="auto" w:fill="FFFFFF"/>
      <w:spacing w:line="0" w:lineRule="atLeast"/>
    </w:pPr>
    <w:rPr>
      <w:rFonts w:ascii="Times New Roman" w:eastAsia="Times New Roman" w:hAnsi="Times New Roman" w:cs="Times New Roman"/>
      <w:b/>
      <w:bCs/>
      <w:i/>
      <w:iCs/>
      <w:color w:val="auto"/>
      <w:sz w:val="23"/>
      <w:szCs w:val="23"/>
      <w:lang w:eastAsia="en-US"/>
    </w:rPr>
  </w:style>
  <w:style w:type="paragraph" w:customStyle="1" w:styleId="111">
    <w:name w:val="Основной текст (11)"/>
    <w:basedOn w:val="a"/>
    <w:link w:val="110"/>
    <w:rsid w:val="00D66794"/>
    <w:pPr>
      <w:shd w:val="clear" w:color="auto" w:fill="FFFFFF"/>
      <w:spacing w:line="0" w:lineRule="atLeast"/>
    </w:pPr>
    <w:rPr>
      <w:rFonts w:ascii="Candara" w:eastAsia="Candara" w:hAnsi="Candara" w:cs="Candara"/>
      <w:color w:val="auto"/>
      <w:sz w:val="28"/>
      <w:szCs w:val="28"/>
      <w:lang w:eastAsia="en-US"/>
    </w:rPr>
  </w:style>
  <w:style w:type="paragraph" w:customStyle="1" w:styleId="70">
    <w:name w:val="Основной текст (7)"/>
    <w:basedOn w:val="a"/>
    <w:link w:val="7"/>
    <w:rsid w:val="00D66794"/>
    <w:pPr>
      <w:shd w:val="clear" w:color="auto" w:fill="FFFFFF"/>
      <w:spacing w:line="0" w:lineRule="atLeast"/>
      <w:jc w:val="both"/>
    </w:pPr>
    <w:rPr>
      <w:rFonts w:ascii="Times New Roman" w:eastAsia="Times New Roman" w:hAnsi="Times New Roman" w:cs="Times New Roman"/>
      <w:color w:val="auto"/>
      <w:sz w:val="23"/>
      <w:szCs w:val="23"/>
      <w:lang w:eastAsia="en-US"/>
    </w:rPr>
  </w:style>
  <w:style w:type="paragraph" w:customStyle="1" w:styleId="14">
    <w:name w:val="Заголовок №1"/>
    <w:basedOn w:val="a"/>
    <w:link w:val="13"/>
    <w:rsid w:val="00D66794"/>
    <w:pPr>
      <w:shd w:val="clear" w:color="auto" w:fill="FFFFFF"/>
      <w:spacing w:line="0" w:lineRule="atLeast"/>
      <w:ind w:firstLine="340"/>
      <w:jc w:val="both"/>
      <w:outlineLvl w:val="0"/>
    </w:pPr>
    <w:rPr>
      <w:rFonts w:ascii="Candara" w:eastAsia="Candara" w:hAnsi="Candara" w:cs="Candara"/>
      <w:color w:val="auto"/>
      <w:spacing w:val="20"/>
      <w:sz w:val="18"/>
      <w:szCs w:val="18"/>
      <w:lang w:eastAsia="en-US"/>
    </w:rPr>
  </w:style>
  <w:style w:type="paragraph" w:customStyle="1" w:styleId="a9">
    <w:name w:val="Оглавление"/>
    <w:basedOn w:val="a"/>
    <w:link w:val="a8"/>
    <w:rsid w:val="00D66794"/>
    <w:pPr>
      <w:shd w:val="clear" w:color="auto" w:fill="FFFFFF"/>
      <w:spacing w:line="298" w:lineRule="exact"/>
      <w:jc w:val="both"/>
    </w:pPr>
    <w:rPr>
      <w:rFonts w:ascii="Times New Roman" w:eastAsia="Times New Roman" w:hAnsi="Times New Roman" w:cs="Times New Roman"/>
      <w:color w:val="auto"/>
      <w:sz w:val="22"/>
      <w:szCs w:val="22"/>
      <w:lang w:eastAsia="en-US"/>
    </w:rPr>
  </w:style>
  <w:style w:type="paragraph" w:customStyle="1" w:styleId="ab">
    <w:name w:val="Подпись к таблице"/>
    <w:basedOn w:val="a"/>
    <w:link w:val="aa"/>
    <w:rsid w:val="00D66794"/>
    <w:pPr>
      <w:shd w:val="clear" w:color="auto" w:fill="FFFFFF"/>
      <w:spacing w:line="302" w:lineRule="exact"/>
      <w:jc w:val="both"/>
    </w:pPr>
    <w:rPr>
      <w:rFonts w:ascii="Times New Roman" w:eastAsia="Times New Roman" w:hAnsi="Times New Roman" w:cs="Times New Roman"/>
      <w:color w:val="auto"/>
      <w:sz w:val="22"/>
      <w:szCs w:val="22"/>
      <w:lang w:eastAsia="en-US"/>
    </w:rPr>
  </w:style>
  <w:style w:type="paragraph" w:customStyle="1" w:styleId="121">
    <w:name w:val="Основной текст (12)"/>
    <w:basedOn w:val="a"/>
    <w:link w:val="120"/>
    <w:rsid w:val="00D66794"/>
    <w:pPr>
      <w:shd w:val="clear" w:color="auto" w:fill="FFFFFF"/>
      <w:spacing w:line="0" w:lineRule="atLeast"/>
    </w:pPr>
    <w:rPr>
      <w:rFonts w:ascii="Arial Narrow" w:eastAsia="Arial Narrow" w:hAnsi="Arial Narrow" w:cs="Arial Narrow"/>
      <w:b/>
      <w:bCs/>
      <w:color w:val="auto"/>
      <w:sz w:val="25"/>
      <w:szCs w:val="25"/>
      <w:lang w:eastAsia="en-US"/>
    </w:rPr>
  </w:style>
  <w:style w:type="paragraph" w:customStyle="1" w:styleId="131">
    <w:name w:val="Основной текст (13)"/>
    <w:basedOn w:val="a"/>
    <w:link w:val="130"/>
    <w:rsid w:val="00D66794"/>
    <w:pPr>
      <w:shd w:val="clear" w:color="auto" w:fill="FFFFFF"/>
      <w:spacing w:line="0" w:lineRule="atLeast"/>
      <w:jc w:val="both"/>
    </w:pPr>
    <w:rPr>
      <w:rFonts w:ascii="Times New Roman" w:eastAsia="Times New Roman" w:hAnsi="Times New Roman" w:cs="Times New Roman"/>
      <w:color w:val="auto"/>
      <w:sz w:val="36"/>
      <w:szCs w:val="36"/>
      <w:lang w:eastAsia="en-US"/>
    </w:rPr>
  </w:style>
  <w:style w:type="paragraph" w:customStyle="1" w:styleId="141">
    <w:name w:val="Основной текст (14)"/>
    <w:basedOn w:val="a"/>
    <w:link w:val="140"/>
    <w:rsid w:val="00D66794"/>
    <w:pPr>
      <w:shd w:val="clear" w:color="auto" w:fill="FFFFFF"/>
      <w:spacing w:line="298" w:lineRule="exact"/>
    </w:pPr>
    <w:rPr>
      <w:rFonts w:ascii="Times New Roman" w:eastAsia="Times New Roman" w:hAnsi="Times New Roman" w:cs="Times New Roman"/>
      <w:color w:val="auto"/>
      <w:sz w:val="35"/>
      <w:szCs w:val="35"/>
      <w:lang w:eastAsia="en-US"/>
    </w:rPr>
  </w:style>
  <w:style w:type="paragraph" w:styleId="ac">
    <w:name w:val="List Paragraph"/>
    <w:basedOn w:val="a"/>
    <w:uiPriority w:val="99"/>
    <w:qFormat/>
    <w:rsid w:val="00D66794"/>
    <w:pPr>
      <w:ind w:left="720"/>
      <w:contextualSpacing/>
    </w:pPr>
  </w:style>
  <w:style w:type="paragraph" w:styleId="ad">
    <w:name w:val="Balloon Text"/>
    <w:basedOn w:val="a"/>
    <w:link w:val="ae"/>
    <w:uiPriority w:val="99"/>
    <w:semiHidden/>
    <w:unhideWhenUsed/>
    <w:rsid w:val="00D66794"/>
    <w:rPr>
      <w:rFonts w:ascii="Tahoma" w:hAnsi="Tahoma" w:cs="Tahoma"/>
      <w:sz w:val="16"/>
      <w:szCs w:val="16"/>
    </w:rPr>
  </w:style>
  <w:style w:type="character" w:customStyle="1" w:styleId="ae">
    <w:name w:val="Текст выноски Знак"/>
    <w:basedOn w:val="a0"/>
    <w:link w:val="ad"/>
    <w:uiPriority w:val="99"/>
    <w:semiHidden/>
    <w:rsid w:val="00D66794"/>
    <w:rPr>
      <w:rFonts w:ascii="Tahoma" w:eastAsia="Courier New" w:hAnsi="Tahoma" w:cs="Tahoma"/>
      <w:color w:val="000000"/>
      <w:sz w:val="16"/>
      <w:szCs w:val="16"/>
      <w:lang w:eastAsia="ru-RU"/>
    </w:rPr>
  </w:style>
  <w:style w:type="table" w:styleId="af">
    <w:name w:val="Table Grid"/>
    <w:basedOn w:val="a1"/>
    <w:uiPriority w:val="39"/>
    <w:rsid w:val="00D66794"/>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uiPriority w:val="99"/>
    <w:rsid w:val="00D66794"/>
    <w:rPr>
      <w:b/>
      <w:color w:val="26282F"/>
    </w:rPr>
  </w:style>
  <w:style w:type="paragraph" w:styleId="36">
    <w:name w:val="Body Text Indent 3"/>
    <w:basedOn w:val="a"/>
    <w:link w:val="37"/>
    <w:uiPriority w:val="99"/>
    <w:unhideWhenUsed/>
    <w:rsid w:val="00D66794"/>
    <w:pPr>
      <w:suppressAutoHyphens/>
      <w:spacing w:after="120"/>
      <w:ind w:left="283"/>
    </w:pPr>
    <w:rPr>
      <w:rFonts w:ascii="Times New Roman" w:eastAsia="SimSun" w:hAnsi="Times New Roman" w:cs="Mangal"/>
      <w:color w:val="auto"/>
      <w:kern w:val="1"/>
      <w:sz w:val="16"/>
      <w:szCs w:val="14"/>
      <w:lang w:eastAsia="hi-IN" w:bidi="hi-IN"/>
    </w:rPr>
  </w:style>
  <w:style w:type="character" w:customStyle="1" w:styleId="37">
    <w:name w:val="Основной текст с отступом 3 Знак"/>
    <w:basedOn w:val="a0"/>
    <w:link w:val="36"/>
    <w:uiPriority w:val="99"/>
    <w:rsid w:val="00D66794"/>
    <w:rPr>
      <w:rFonts w:ascii="Times New Roman" w:eastAsia="SimSun" w:hAnsi="Times New Roman" w:cs="Mangal"/>
      <w:kern w:val="1"/>
      <w:sz w:val="16"/>
      <w:szCs w:val="14"/>
      <w:lang w:eastAsia="hi-IN" w:bidi="hi-IN"/>
    </w:rPr>
  </w:style>
  <w:style w:type="paragraph" w:customStyle="1" w:styleId="44">
    <w:name w:val="Обычный4"/>
    <w:rsid w:val="00D667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1">
    <w:name w:val="No Spacing"/>
    <w:link w:val="af2"/>
    <w:uiPriority w:val="1"/>
    <w:qFormat/>
    <w:rsid w:val="00D66794"/>
    <w:pPr>
      <w:spacing w:after="0" w:line="240" w:lineRule="auto"/>
    </w:pPr>
    <w:rPr>
      <w:rFonts w:ascii="Calibri" w:eastAsia="Times New Roman" w:hAnsi="Calibri" w:cs="Times New Roman"/>
      <w:lang w:eastAsia="ru-RU"/>
    </w:rPr>
  </w:style>
  <w:style w:type="character" w:customStyle="1" w:styleId="af2">
    <w:name w:val="Без интервала Знак"/>
    <w:link w:val="af1"/>
    <w:uiPriority w:val="1"/>
    <w:rsid w:val="00D66794"/>
    <w:rPr>
      <w:rFonts w:ascii="Calibri" w:eastAsia="Times New Roman" w:hAnsi="Calibri" w:cs="Times New Roman"/>
      <w:lang w:eastAsia="ru-RU"/>
    </w:rPr>
  </w:style>
  <w:style w:type="paragraph" w:styleId="af3">
    <w:name w:val="Normal (Web)"/>
    <w:basedOn w:val="a"/>
    <w:uiPriority w:val="99"/>
    <w:unhideWhenUsed/>
    <w:rsid w:val="00D66794"/>
    <w:pPr>
      <w:widowControl/>
      <w:spacing w:before="100" w:beforeAutospacing="1" w:after="100" w:afterAutospacing="1"/>
    </w:pPr>
    <w:rPr>
      <w:rFonts w:ascii="Times New Roman" w:eastAsia="Times New Roman" w:hAnsi="Times New Roman" w:cs="Times New Roman"/>
      <w:color w:val="auto"/>
    </w:rPr>
  </w:style>
  <w:style w:type="paragraph" w:styleId="af4">
    <w:name w:val="header"/>
    <w:basedOn w:val="a"/>
    <w:link w:val="af5"/>
    <w:uiPriority w:val="99"/>
    <w:unhideWhenUsed/>
    <w:rsid w:val="00D66794"/>
    <w:pPr>
      <w:tabs>
        <w:tab w:val="center" w:pos="4677"/>
        <w:tab w:val="right" w:pos="9355"/>
      </w:tabs>
    </w:pPr>
  </w:style>
  <w:style w:type="character" w:customStyle="1" w:styleId="af5">
    <w:name w:val="Верхний колонтитул Знак"/>
    <w:basedOn w:val="a0"/>
    <w:link w:val="af4"/>
    <w:uiPriority w:val="99"/>
    <w:rsid w:val="00D66794"/>
    <w:rPr>
      <w:rFonts w:ascii="Courier New" w:eastAsia="Courier New" w:hAnsi="Courier New" w:cs="Courier New"/>
      <w:color w:val="000000"/>
      <w:sz w:val="24"/>
      <w:szCs w:val="24"/>
      <w:lang w:eastAsia="ru-RU"/>
    </w:rPr>
  </w:style>
  <w:style w:type="paragraph" w:styleId="af6">
    <w:name w:val="footer"/>
    <w:basedOn w:val="a"/>
    <w:link w:val="af7"/>
    <w:uiPriority w:val="99"/>
    <w:unhideWhenUsed/>
    <w:rsid w:val="00D66794"/>
    <w:pPr>
      <w:tabs>
        <w:tab w:val="center" w:pos="4677"/>
        <w:tab w:val="right" w:pos="9355"/>
      </w:tabs>
    </w:pPr>
  </w:style>
  <w:style w:type="character" w:customStyle="1" w:styleId="af7">
    <w:name w:val="Нижний колонтитул Знак"/>
    <w:basedOn w:val="a0"/>
    <w:link w:val="af6"/>
    <w:uiPriority w:val="99"/>
    <w:rsid w:val="00D66794"/>
    <w:rPr>
      <w:rFonts w:ascii="Courier New" w:eastAsia="Courier New" w:hAnsi="Courier New" w:cs="Courier New"/>
      <w:color w:val="000000"/>
      <w:sz w:val="24"/>
      <w:szCs w:val="24"/>
      <w:lang w:eastAsia="ru-RU"/>
    </w:rPr>
  </w:style>
  <w:style w:type="paragraph" w:customStyle="1" w:styleId="ConsPlusNormal">
    <w:name w:val="ConsPlusNormal"/>
    <w:rsid w:val="00D66794"/>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Cell">
    <w:name w:val="ConsPlusCell"/>
    <w:rsid w:val="00D667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8">
    <w:name w:val="Пункт"/>
    <w:basedOn w:val="a"/>
    <w:rsid w:val="00D66794"/>
    <w:pPr>
      <w:widowControl/>
      <w:tabs>
        <w:tab w:val="num" w:pos="1980"/>
      </w:tabs>
      <w:ind w:left="1404" w:hanging="504"/>
      <w:jc w:val="both"/>
    </w:pPr>
    <w:rPr>
      <w:rFonts w:ascii="Times New Roman" w:eastAsia="Times New Roman" w:hAnsi="Times New Roman" w:cs="Times New Roman"/>
      <w:color w:val="auto"/>
    </w:rPr>
  </w:style>
  <w:style w:type="character" w:customStyle="1" w:styleId="FontStyle18">
    <w:name w:val="Font Style18"/>
    <w:uiPriority w:val="99"/>
    <w:rsid w:val="00D66794"/>
    <w:rPr>
      <w:rFonts w:ascii="Times New Roman" w:hAnsi="Times New Roman" w:cs="Times New Roman"/>
      <w:sz w:val="22"/>
      <w:szCs w:val="22"/>
    </w:rPr>
  </w:style>
  <w:style w:type="paragraph" w:customStyle="1" w:styleId="Style9">
    <w:name w:val="Style9"/>
    <w:basedOn w:val="a"/>
    <w:uiPriority w:val="99"/>
    <w:rsid w:val="00D66794"/>
    <w:pPr>
      <w:autoSpaceDE w:val="0"/>
      <w:autoSpaceDN w:val="0"/>
      <w:adjustRightInd w:val="0"/>
      <w:spacing w:line="281" w:lineRule="exact"/>
      <w:jc w:val="both"/>
    </w:pPr>
    <w:rPr>
      <w:rFonts w:ascii="Georgia" w:eastAsia="Times New Roman" w:hAnsi="Georgia" w:cs="Times New Roman"/>
      <w:color w:val="auto"/>
    </w:rPr>
  </w:style>
  <w:style w:type="character" w:styleId="af9">
    <w:name w:val="line number"/>
    <w:basedOn w:val="a0"/>
    <w:uiPriority w:val="99"/>
    <w:semiHidden/>
    <w:unhideWhenUsed/>
    <w:rsid w:val="00D66794"/>
  </w:style>
  <w:style w:type="table" w:customStyle="1" w:styleId="15">
    <w:name w:val="Сетка таблицы1"/>
    <w:basedOn w:val="a1"/>
    <w:next w:val="af"/>
    <w:uiPriority w:val="59"/>
    <w:rsid w:val="00D66794"/>
    <w:pPr>
      <w:spacing w:after="0" w:line="240" w:lineRule="auto"/>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9E35BF"/>
    <w:rPr>
      <w:rFonts w:ascii="Times New Roman" w:eastAsia="Times New Roman" w:hAnsi="Times New Roman" w:cs="Times New Roman"/>
      <w:b/>
      <w:bCs/>
      <w:kern w:val="36"/>
      <w:sz w:val="48"/>
      <w:szCs w:val="48"/>
      <w:lang w:eastAsia="ru-RU"/>
    </w:rPr>
  </w:style>
  <w:style w:type="paragraph" w:customStyle="1" w:styleId="afa">
    <w:name w:val="Нормальный (таблица)"/>
    <w:basedOn w:val="a"/>
    <w:next w:val="a"/>
    <w:uiPriority w:val="99"/>
    <w:rsid w:val="00925091"/>
    <w:pPr>
      <w:autoSpaceDE w:val="0"/>
      <w:autoSpaceDN w:val="0"/>
      <w:adjustRightInd w:val="0"/>
      <w:jc w:val="both"/>
    </w:pPr>
    <w:rPr>
      <w:rFonts w:ascii="Times New Roman CYR" w:eastAsia="Times New Roman" w:hAnsi="Times New Roman CYR" w:cs="Times New Roman CYR"/>
      <w:color w:val="auto"/>
    </w:rPr>
  </w:style>
  <w:style w:type="character" w:customStyle="1" w:styleId="UnresolvedMention">
    <w:name w:val="Unresolved Mention"/>
    <w:basedOn w:val="a0"/>
    <w:uiPriority w:val="99"/>
    <w:semiHidden/>
    <w:unhideWhenUsed/>
    <w:rsid w:val="00AF5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44780">
      <w:bodyDiv w:val="1"/>
      <w:marLeft w:val="0"/>
      <w:marRight w:val="0"/>
      <w:marTop w:val="0"/>
      <w:marBottom w:val="0"/>
      <w:divBdr>
        <w:top w:val="none" w:sz="0" w:space="0" w:color="auto"/>
        <w:left w:val="none" w:sz="0" w:space="0" w:color="auto"/>
        <w:bottom w:val="none" w:sz="0" w:space="0" w:color="auto"/>
        <w:right w:val="none" w:sz="0" w:space="0" w:color="auto"/>
      </w:divBdr>
    </w:div>
    <w:div w:id="149559696">
      <w:bodyDiv w:val="1"/>
      <w:marLeft w:val="0"/>
      <w:marRight w:val="0"/>
      <w:marTop w:val="0"/>
      <w:marBottom w:val="0"/>
      <w:divBdr>
        <w:top w:val="none" w:sz="0" w:space="0" w:color="auto"/>
        <w:left w:val="none" w:sz="0" w:space="0" w:color="auto"/>
        <w:bottom w:val="none" w:sz="0" w:space="0" w:color="auto"/>
        <w:right w:val="none" w:sz="0" w:space="0" w:color="auto"/>
      </w:divBdr>
      <w:divsChild>
        <w:div w:id="2054842896">
          <w:marLeft w:val="0"/>
          <w:marRight w:val="0"/>
          <w:marTop w:val="0"/>
          <w:marBottom w:val="0"/>
          <w:divBdr>
            <w:top w:val="none" w:sz="0" w:space="0" w:color="auto"/>
            <w:left w:val="none" w:sz="0" w:space="0" w:color="auto"/>
            <w:bottom w:val="none" w:sz="0" w:space="0" w:color="auto"/>
            <w:right w:val="none" w:sz="0" w:space="0" w:color="auto"/>
          </w:divBdr>
          <w:divsChild>
            <w:div w:id="344407805">
              <w:marLeft w:val="0"/>
              <w:marRight w:val="0"/>
              <w:marTop w:val="0"/>
              <w:marBottom w:val="0"/>
              <w:divBdr>
                <w:top w:val="none" w:sz="0" w:space="0" w:color="auto"/>
                <w:left w:val="none" w:sz="0" w:space="0" w:color="auto"/>
                <w:bottom w:val="none" w:sz="0" w:space="0" w:color="auto"/>
                <w:right w:val="none" w:sz="0" w:space="0" w:color="auto"/>
              </w:divBdr>
            </w:div>
          </w:divsChild>
        </w:div>
        <w:div w:id="2118133771">
          <w:marLeft w:val="0"/>
          <w:marRight w:val="0"/>
          <w:marTop w:val="0"/>
          <w:marBottom w:val="0"/>
          <w:divBdr>
            <w:top w:val="none" w:sz="0" w:space="0" w:color="auto"/>
            <w:left w:val="none" w:sz="0" w:space="0" w:color="auto"/>
            <w:bottom w:val="none" w:sz="0" w:space="0" w:color="auto"/>
            <w:right w:val="none" w:sz="0" w:space="0" w:color="auto"/>
          </w:divBdr>
        </w:div>
        <w:div w:id="1916470953">
          <w:marLeft w:val="0"/>
          <w:marRight w:val="0"/>
          <w:marTop w:val="0"/>
          <w:marBottom w:val="0"/>
          <w:divBdr>
            <w:top w:val="none" w:sz="0" w:space="0" w:color="auto"/>
            <w:left w:val="none" w:sz="0" w:space="0" w:color="auto"/>
            <w:bottom w:val="none" w:sz="0" w:space="0" w:color="auto"/>
            <w:right w:val="none" w:sz="0" w:space="0" w:color="auto"/>
          </w:divBdr>
          <w:divsChild>
            <w:div w:id="817111045">
              <w:marLeft w:val="0"/>
              <w:marRight w:val="0"/>
              <w:marTop w:val="0"/>
              <w:marBottom w:val="0"/>
              <w:divBdr>
                <w:top w:val="none" w:sz="0" w:space="0" w:color="auto"/>
                <w:left w:val="none" w:sz="0" w:space="0" w:color="auto"/>
                <w:bottom w:val="none" w:sz="0" w:space="0" w:color="auto"/>
                <w:right w:val="none" w:sz="0" w:space="0" w:color="auto"/>
              </w:divBdr>
            </w:div>
          </w:divsChild>
        </w:div>
        <w:div w:id="246161223">
          <w:marLeft w:val="0"/>
          <w:marRight w:val="0"/>
          <w:marTop w:val="0"/>
          <w:marBottom w:val="0"/>
          <w:divBdr>
            <w:top w:val="none" w:sz="0" w:space="0" w:color="auto"/>
            <w:left w:val="none" w:sz="0" w:space="0" w:color="auto"/>
            <w:bottom w:val="none" w:sz="0" w:space="0" w:color="auto"/>
            <w:right w:val="none" w:sz="0" w:space="0" w:color="auto"/>
          </w:divBdr>
        </w:div>
      </w:divsChild>
    </w:div>
    <w:div w:id="712731370">
      <w:bodyDiv w:val="1"/>
      <w:marLeft w:val="0"/>
      <w:marRight w:val="0"/>
      <w:marTop w:val="0"/>
      <w:marBottom w:val="0"/>
      <w:divBdr>
        <w:top w:val="none" w:sz="0" w:space="0" w:color="auto"/>
        <w:left w:val="none" w:sz="0" w:space="0" w:color="auto"/>
        <w:bottom w:val="none" w:sz="0" w:space="0" w:color="auto"/>
        <w:right w:val="none" w:sz="0" w:space="0" w:color="auto"/>
      </w:divBdr>
      <w:divsChild>
        <w:div w:id="81075380">
          <w:marLeft w:val="0"/>
          <w:marRight w:val="0"/>
          <w:marTop w:val="0"/>
          <w:marBottom w:val="0"/>
          <w:divBdr>
            <w:top w:val="none" w:sz="0" w:space="0" w:color="auto"/>
            <w:left w:val="none" w:sz="0" w:space="0" w:color="auto"/>
            <w:bottom w:val="none" w:sz="0" w:space="0" w:color="auto"/>
            <w:right w:val="none" w:sz="0" w:space="0" w:color="auto"/>
          </w:divBdr>
        </w:div>
        <w:div w:id="598300248">
          <w:marLeft w:val="0"/>
          <w:marRight w:val="0"/>
          <w:marTop w:val="0"/>
          <w:marBottom w:val="0"/>
          <w:divBdr>
            <w:top w:val="none" w:sz="0" w:space="0" w:color="auto"/>
            <w:left w:val="none" w:sz="0" w:space="0" w:color="auto"/>
            <w:bottom w:val="none" w:sz="0" w:space="0" w:color="auto"/>
            <w:right w:val="none" w:sz="0" w:space="0" w:color="auto"/>
          </w:divBdr>
        </w:div>
        <w:div w:id="422458977">
          <w:marLeft w:val="0"/>
          <w:marRight w:val="0"/>
          <w:marTop w:val="0"/>
          <w:marBottom w:val="0"/>
          <w:divBdr>
            <w:top w:val="none" w:sz="0" w:space="0" w:color="auto"/>
            <w:left w:val="none" w:sz="0" w:space="0" w:color="auto"/>
            <w:bottom w:val="none" w:sz="0" w:space="0" w:color="auto"/>
            <w:right w:val="none" w:sz="0" w:space="0" w:color="auto"/>
          </w:divBdr>
        </w:div>
        <w:div w:id="1294094643">
          <w:marLeft w:val="0"/>
          <w:marRight w:val="0"/>
          <w:marTop w:val="0"/>
          <w:marBottom w:val="0"/>
          <w:divBdr>
            <w:top w:val="none" w:sz="0" w:space="0" w:color="auto"/>
            <w:left w:val="none" w:sz="0" w:space="0" w:color="auto"/>
            <w:bottom w:val="none" w:sz="0" w:space="0" w:color="auto"/>
            <w:right w:val="none" w:sz="0" w:space="0" w:color="auto"/>
          </w:divBdr>
        </w:div>
        <w:div w:id="728118423">
          <w:marLeft w:val="0"/>
          <w:marRight w:val="0"/>
          <w:marTop w:val="0"/>
          <w:marBottom w:val="0"/>
          <w:divBdr>
            <w:top w:val="none" w:sz="0" w:space="0" w:color="auto"/>
            <w:left w:val="none" w:sz="0" w:space="0" w:color="auto"/>
            <w:bottom w:val="none" w:sz="0" w:space="0" w:color="auto"/>
            <w:right w:val="none" w:sz="0" w:space="0" w:color="auto"/>
          </w:divBdr>
        </w:div>
        <w:div w:id="382214067">
          <w:marLeft w:val="0"/>
          <w:marRight w:val="0"/>
          <w:marTop w:val="0"/>
          <w:marBottom w:val="0"/>
          <w:divBdr>
            <w:top w:val="none" w:sz="0" w:space="0" w:color="auto"/>
            <w:left w:val="none" w:sz="0" w:space="0" w:color="auto"/>
            <w:bottom w:val="none" w:sz="0" w:space="0" w:color="auto"/>
            <w:right w:val="none" w:sz="0" w:space="0" w:color="auto"/>
          </w:divBdr>
        </w:div>
        <w:div w:id="684014260">
          <w:marLeft w:val="0"/>
          <w:marRight w:val="0"/>
          <w:marTop w:val="0"/>
          <w:marBottom w:val="0"/>
          <w:divBdr>
            <w:top w:val="none" w:sz="0" w:space="0" w:color="auto"/>
            <w:left w:val="none" w:sz="0" w:space="0" w:color="auto"/>
            <w:bottom w:val="none" w:sz="0" w:space="0" w:color="auto"/>
            <w:right w:val="none" w:sz="0" w:space="0" w:color="auto"/>
          </w:divBdr>
        </w:div>
        <w:div w:id="397943418">
          <w:marLeft w:val="0"/>
          <w:marRight w:val="0"/>
          <w:marTop w:val="0"/>
          <w:marBottom w:val="0"/>
          <w:divBdr>
            <w:top w:val="none" w:sz="0" w:space="0" w:color="auto"/>
            <w:left w:val="none" w:sz="0" w:space="0" w:color="auto"/>
            <w:bottom w:val="none" w:sz="0" w:space="0" w:color="auto"/>
            <w:right w:val="none" w:sz="0" w:space="0" w:color="auto"/>
          </w:divBdr>
        </w:div>
      </w:divsChild>
    </w:div>
    <w:div w:id="1108964609">
      <w:bodyDiv w:val="1"/>
      <w:marLeft w:val="0"/>
      <w:marRight w:val="0"/>
      <w:marTop w:val="0"/>
      <w:marBottom w:val="0"/>
      <w:divBdr>
        <w:top w:val="none" w:sz="0" w:space="0" w:color="auto"/>
        <w:left w:val="none" w:sz="0" w:space="0" w:color="auto"/>
        <w:bottom w:val="none" w:sz="0" w:space="0" w:color="auto"/>
        <w:right w:val="none" w:sz="0" w:space="0" w:color="auto"/>
      </w:divBdr>
      <w:divsChild>
        <w:div w:id="1382752591">
          <w:marLeft w:val="0"/>
          <w:marRight w:val="0"/>
          <w:marTop w:val="0"/>
          <w:marBottom w:val="0"/>
          <w:divBdr>
            <w:top w:val="none" w:sz="0" w:space="0" w:color="auto"/>
            <w:left w:val="none" w:sz="0" w:space="0" w:color="auto"/>
            <w:bottom w:val="none" w:sz="0" w:space="0" w:color="auto"/>
            <w:right w:val="none" w:sz="0" w:space="0" w:color="auto"/>
          </w:divBdr>
        </w:div>
        <w:div w:id="1893616415">
          <w:marLeft w:val="0"/>
          <w:marRight w:val="0"/>
          <w:marTop w:val="0"/>
          <w:marBottom w:val="0"/>
          <w:divBdr>
            <w:top w:val="none" w:sz="0" w:space="0" w:color="auto"/>
            <w:left w:val="none" w:sz="0" w:space="0" w:color="auto"/>
            <w:bottom w:val="none" w:sz="0" w:space="0" w:color="auto"/>
            <w:right w:val="none" w:sz="0" w:space="0" w:color="auto"/>
          </w:divBdr>
        </w:div>
        <w:div w:id="358437723">
          <w:marLeft w:val="0"/>
          <w:marRight w:val="0"/>
          <w:marTop w:val="0"/>
          <w:marBottom w:val="0"/>
          <w:divBdr>
            <w:top w:val="none" w:sz="0" w:space="0" w:color="auto"/>
            <w:left w:val="none" w:sz="0" w:space="0" w:color="auto"/>
            <w:bottom w:val="none" w:sz="0" w:space="0" w:color="auto"/>
            <w:right w:val="none" w:sz="0" w:space="0" w:color="auto"/>
          </w:divBdr>
        </w:div>
        <w:div w:id="1915895020">
          <w:marLeft w:val="0"/>
          <w:marRight w:val="0"/>
          <w:marTop w:val="0"/>
          <w:marBottom w:val="0"/>
          <w:divBdr>
            <w:top w:val="none" w:sz="0" w:space="0" w:color="auto"/>
            <w:left w:val="none" w:sz="0" w:space="0" w:color="auto"/>
            <w:bottom w:val="none" w:sz="0" w:space="0" w:color="auto"/>
            <w:right w:val="none" w:sz="0" w:space="0" w:color="auto"/>
          </w:divBdr>
        </w:div>
        <w:div w:id="1432161528">
          <w:marLeft w:val="0"/>
          <w:marRight w:val="0"/>
          <w:marTop w:val="0"/>
          <w:marBottom w:val="0"/>
          <w:divBdr>
            <w:top w:val="none" w:sz="0" w:space="0" w:color="auto"/>
            <w:left w:val="none" w:sz="0" w:space="0" w:color="auto"/>
            <w:bottom w:val="none" w:sz="0" w:space="0" w:color="auto"/>
            <w:right w:val="none" w:sz="0" w:space="0" w:color="auto"/>
          </w:divBdr>
        </w:div>
        <w:div w:id="554850297">
          <w:marLeft w:val="0"/>
          <w:marRight w:val="0"/>
          <w:marTop w:val="0"/>
          <w:marBottom w:val="0"/>
          <w:divBdr>
            <w:top w:val="none" w:sz="0" w:space="0" w:color="auto"/>
            <w:left w:val="none" w:sz="0" w:space="0" w:color="auto"/>
            <w:bottom w:val="none" w:sz="0" w:space="0" w:color="auto"/>
            <w:right w:val="none" w:sz="0" w:space="0" w:color="auto"/>
          </w:divBdr>
        </w:div>
      </w:divsChild>
    </w:div>
    <w:div w:id="1120297410">
      <w:bodyDiv w:val="1"/>
      <w:marLeft w:val="0"/>
      <w:marRight w:val="0"/>
      <w:marTop w:val="0"/>
      <w:marBottom w:val="0"/>
      <w:divBdr>
        <w:top w:val="none" w:sz="0" w:space="0" w:color="auto"/>
        <w:left w:val="none" w:sz="0" w:space="0" w:color="auto"/>
        <w:bottom w:val="none" w:sz="0" w:space="0" w:color="auto"/>
        <w:right w:val="none" w:sz="0" w:space="0" w:color="auto"/>
      </w:divBdr>
      <w:divsChild>
        <w:div w:id="885681413">
          <w:marLeft w:val="0"/>
          <w:marRight w:val="0"/>
          <w:marTop w:val="0"/>
          <w:marBottom w:val="0"/>
          <w:divBdr>
            <w:top w:val="none" w:sz="0" w:space="0" w:color="auto"/>
            <w:left w:val="none" w:sz="0" w:space="0" w:color="auto"/>
            <w:bottom w:val="none" w:sz="0" w:space="0" w:color="auto"/>
            <w:right w:val="none" w:sz="0" w:space="0" w:color="auto"/>
          </w:divBdr>
        </w:div>
        <w:div w:id="2080790089">
          <w:marLeft w:val="0"/>
          <w:marRight w:val="0"/>
          <w:marTop w:val="0"/>
          <w:marBottom w:val="0"/>
          <w:divBdr>
            <w:top w:val="none" w:sz="0" w:space="0" w:color="auto"/>
            <w:left w:val="none" w:sz="0" w:space="0" w:color="auto"/>
            <w:bottom w:val="none" w:sz="0" w:space="0" w:color="auto"/>
            <w:right w:val="none" w:sz="0" w:space="0" w:color="auto"/>
          </w:divBdr>
        </w:div>
      </w:divsChild>
    </w:div>
    <w:div w:id="1306424500">
      <w:bodyDiv w:val="1"/>
      <w:marLeft w:val="0"/>
      <w:marRight w:val="0"/>
      <w:marTop w:val="0"/>
      <w:marBottom w:val="0"/>
      <w:divBdr>
        <w:top w:val="none" w:sz="0" w:space="0" w:color="auto"/>
        <w:left w:val="none" w:sz="0" w:space="0" w:color="auto"/>
        <w:bottom w:val="none" w:sz="0" w:space="0" w:color="auto"/>
        <w:right w:val="none" w:sz="0" w:space="0" w:color="auto"/>
      </w:divBdr>
      <w:divsChild>
        <w:div w:id="332034924">
          <w:marLeft w:val="0"/>
          <w:marRight w:val="0"/>
          <w:marTop w:val="0"/>
          <w:marBottom w:val="0"/>
          <w:divBdr>
            <w:top w:val="none" w:sz="0" w:space="0" w:color="auto"/>
            <w:left w:val="none" w:sz="0" w:space="0" w:color="auto"/>
            <w:bottom w:val="none" w:sz="0" w:space="0" w:color="auto"/>
            <w:right w:val="none" w:sz="0" w:space="0" w:color="auto"/>
          </w:divBdr>
        </w:div>
        <w:div w:id="733432966">
          <w:marLeft w:val="0"/>
          <w:marRight w:val="0"/>
          <w:marTop w:val="0"/>
          <w:marBottom w:val="0"/>
          <w:divBdr>
            <w:top w:val="none" w:sz="0" w:space="0" w:color="auto"/>
            <w:left w:val="none" w:sz="0" w:space="0" w:color="auto"/>
            <w:bottom w:val="none" w:sz="0" w:space="0" w:color="auto"/>
            <w:right w:val="none" w:sz="0" w:space="0" w:color="auto"/>
          </w:divBdr>
        </w:div>
      </w:divsChild>
    </w:div>
    <w:div w:id="1476332983">
      <w:bodyDiv w:val="1"/>
      <w:marLeft w:val="0"/>
      <w:marRight w:val="0"/>
      <w:marTop w:val="0"/>
      <w:marBottom w:val="0"/>
      <w:divBdr>
        <w:top w:val="none" w:sz="0" w:space="0" w:color="auto"/>
        <w:left w:val="none" w:sz="0" w:space="0" w:color="auto"/>
        <w:bottom w:val="none" w:sz="0" w:space="0" w:color="auto"/>
        <w:right w:val="none" w:sz="0" w:space="0" w:color="auto"/>
      </w:divBdr>
      <w:divsChild>
        <w:div w:id="1189030157">
          <w:marLeft w:val="0"/>
          <w:marRight w:val="0"/>
          <w:marTop w:val="0"/>
          <w:marBottom w:val="0"/>
          <w:divBdr>
            <w:top w:val="none" w:sz="0" w:space="0" w:color="auto"/>
            <w:left w:val="none" w:sz="0" w:space="0" w:color="auto"/>
            <w:bottom w:val="none" w:sz="0" w:space="0" w:color="auto"/>
            <w:right w:val="none" w:sz="0" w:space="0" w:color="auto"/>
          </w:divBdr>
        </w:div>
        <w:div w:id="1715302580">
          <w:marLeft w:val="0"/>
          <w:marRight w:val="0"/>
          <w:marTop w:val="0"/>
          <w:marBottom w:val="0"/>
          <w:divBdr>
            <w:top w:val="none" w:sz="0" w:space="0" w:color="auto"/>
            <w:left w:val="none" w:sz="0" w:space="0" w:color="auto"/>
            <w:bottom w:val="none" w:sz="0" w:space="0" w:color="auto"/>
            <w:right w:val="none" w:sz="0" w:space="0" w:color="auto"/>
          </w:divBdr>
        </w:div>
      </w:divsChild>
    </w:div>
    <w:div w:id="1578325542">
      <w:bodyDiv w:val="1"/>
      <w:marLeft w:val="0"/>
      <w:marRight w:val="0"/>
      <w:marTop w:val="0"/>
      <w:marBottom w:val="0"/>
      <w:divBdr>
        <w:top w:val="none" w:sz="0" w:space="0" w:color="auto"/>
        <w:left w:val="none" w:sz="0" w:space="0" w:color="auto"/>
        <w:bottom w:val="none" w:sz="0" w:space="0" w:color="auto"/>
        <w:right w:val="none" w:sz="0" w:space="0" w:color="auto"/>
      </w:divBdr>
      <w:divsChild>
        <w:div w:id="128402039">
          <w:marLeft w:val="0"/>
          <w:marRight w:val="0"/>
          <w:marTop w:val="0"/>
          <w:marBottom w:val="0"/>
          <w:divBdr>
            <w:top w:val="none" w:sz="0" w:space="0" w:color="auto"/>
            <w:left w:val="none" w:sz="0" w:space="0" w:color="auto"/>
            <w:bottom w:val="none" w:sz="0" w:space="0" w:color="auto"/>
            <w:right w:val="none" w:sz="0" w:space="0" w:color="auto"/>
          </w:divBdr>
        </w:div>
        <w:div w:id="1693263725">
          <w:marLeft w:val="0"/>
          <w:marRight w:val="0"/>
          <w:marTop w:val="0"/>
          <w:marBottom w:val="0"/>
          <w:divBdr>
            <w:top w:val="none" w:sz="0" w:space="0" w:color="auto"/>
            <w:left w:val="none" w:sz="0" w:space="0" w:color="auto"/>
            <w:bottom w:val="none" w:sz="0" w:space="0" w:color="auto"/>
            <w:right w:val="none" w:sz="0" w:space="0" w:color="auto"/>
          </w:divBdr>
        </w:div>
        <w:div w:id="367608702">
          <w:marLeft w:val="0"/>
          <w:marRight w:val="0"/>
          <w:marTop w:val="0"/>
          <w:marBottom w:val="0"/>
          <w:divBdr>
            <w:top w:val="none" w:sz="0" w:space="0" w:color="auto"/>
            <w:left w:val="none" w:sz="0" w:space="0" w:color="auto"/>
            <w:bottom w:val="none" w:sz="0" w:space="0" w:color="auto"/>
            <w:right w:val="none" w:sz="0" w:space="0" w:color="auto"/>
          </w:divBdr>
        </w:div>
        <w:div w:id="1280382330">
          <w:marLeft w:val="0"/>
          <w:marRight w:val="0"/>
          <w:marTop w:val="0"/>
          <w:marBottom w:val="0"/>
          <w:divBdr>
            <w:top w:val="none" w:sz="0" w:space="0" w:color="auto"/>
            <w:left w:val="none" w:sz="0" w:space="0" w:color="auto"/>
            <w:bottom w:val="none" w:sz="0" w:space="0" w:color="auto"/>
            <w:right w:val="none" w:sz="0" w:space="0" w:color="auto"/>
          </w:divBdr>
        </w:div>
      </w:divsChild>
    </w:div>
    <w:div w:id="1747914984">
      <w:bodyDiv w:val="1"/>
      <w:marLeft w:val="0"/>
      <w:marRight w:val="0"/>
      <w:marTop w:val="0"/>
      <w:marBottom w:val="0"/>
      <w:divBdr>
        <w:top w:val="none" w:sz="0" w:space="0" w:color="auto"/>
        <w:left w:val="none" w:sz="0" w:space="0" w:color="auto"/>
        <w:bottom w:val="none" w:sz="0" w:space="0" w:color="auto"/>
        <w:right w:val="none" w:sz="0" w:space="0" w:color="auto"/>
      </w:divBdr>
      <w:divsChild>
        <w:div w:id="815418073">
          <w:marLeft w:val="0"/>
          <w:marRight w:val="0"/>
          <w:marTop w:val="0"/>
          <w:marBottom w:val="0"/>
          <w:divBdr>
            <w:top w:val="none" w:sz="0" w:space="0" w:color="auto"/>
            <w:left w:val="none" w:sz="0" w:space="0" w:color="auto"/>
            <w:bottom w:val="none" w:sz="0" w:space="0" w:color="auto"/>
            <w:right w:val="none" w:sz="0" w:space="0" w:color="auto"/>
          </w:divBdr>
        </w:div>
        <w:div w:id="2002344440">
          <w:marLeft w:val="0"/>
          <w:marRight w:val="0"/>
          <w:marTop w:val="0"/>
          <w:marBottom w:val="0"/>
          <w:divBdr>
            <w:top w:val="none" w:sz="0" w:space="0" w:color="auto"/>
            <w:left w:val="none" w:sz="0" w:space="0" w:color="auto"/>
            <w:bottom w:val="none" w:sz="0" w:space="0" w:color="auto"/>
            <w:right w:val="none" w:sz="0" w:space="0" w:color="auto"/>
          </w:divBdr>
        </w:div>
        <w:div w:id="323627383">
          <w:marLeft w:val="0"/>
          <w:marRight w:val="0"/>
          <w:marTop w:val="0"/>
          <w:marBottom w:val="0"/>
          <w:divBdr>
            <w:top w:val="none" w:sz="0" w:space="0" w:color="auto"/>
            <w:left w:val="none" w:sz="0" w:space="0" w:color="auto"/>
            <w:bottom w:val="none" w:sz="0" w:space="0" w:color="auto"/>
            <w:right w:val="none" w:sz="0" w:space="0" w:color="auto"/>
          </w:divBdr>
        </w:div>
        <w:div w:id="1424910794">
          <w:marLeft w:val="0"/>
          <w:marRight w:val="0"/>
          <w:marTop w:val="0"/>
          <w:marBottom w:val="0"/>
          <w:divBdr>
            <w:top w:val="none" w:sz="0" w:space="0" w:color="auto"/>
            <w:left w:val="none" w:sz="0" w:space="0" w:color="auto"/>
            <w:bottom w:val="none" w:sz="0" w:space="0" w:color="auto"/>
            <w:right w:val="none" w:sz="0" w:space="0" w:color="auto"/>
          </w:divBdr>
        </w:div>
      </w:divsChild>
    </w:div>
    <w:div w:id="1975914487">
      <w:bodyDiv w:val="1"/>
      <w:marLeft w:val="0"/>
      <w:marRight w:val="0"/>
      <w:marTop w:val="0"/>
      <w:marBottom w:val="0"/>
      <w:divBdr>
        <w:top w:val="none" w:sz="0" w:space="0" w:color="auto"/>
        <w:left w:val="none" w:sz="0" w:space="0" w:color="auto"/>
        <w:bottom w:val="none" w:sz="0" w:space="0" w:color="auto"/>
        <w:right w:val="none" w:sz="0" w:space="0" w:color="auto"/>
      </w:divBdr>
    </w:div>
    <w:div w:id="212592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B74D9-C948-49D3-AA9C-225DE873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12</Pages>
  <Words>5250</Words>
  <Characters>29925</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Energetik</dc:creator>
  <cp:lastModifiedBy>Пользователь</cp:lastModifiedBy>
  <cp:revision>16</cp:revision>
  <cp:lastPrinted>2026-04-07T23:59:00Z</cp:lastPrinted>
  <dcterms:created xsi:type="dcterms:W3CDTF">2026-07-19T22:33:00Z</dcterms:created>
  <dcterms:modified xsi:type="dcterms:W3CDTF">2026-08-26T01:42:00Z</dcterms:modified>
</cp:coreProperties>
</file>