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3AC7FC1D" w:rsidR="00630DA9" w:rsidRPr="003D6817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bookmarkStart w:id="0" w:name="_GoBack"/>
      <w:r w:rsidRPr="003D6817">
        <w:rPr>
          <w:rFonts w:ascii="Times New Roman" w:hAnsi="Times New Roman" w:cs="Times New Roman"/>
        </w:rPr>
        <w:t xml:space="preserve">Поставка </w:t>
      </w:r>
      <w:r w:rsidR="00B22F83">
        <w:rPr>
          <w:rFonts w:ascii="Times New Roman" w:hAnsi="Times New Roman" w:cs="Times New Roman"/>
        </w:rPr>
        <w:t>технических средств</w:t>
      </w:r>
      <w:r w:rsidR="006F32FC" w:rsidRPr="006F32FC">
        <w:rPr>
          <w:rFonts w:ascii="Times New Roman" w:hAnsi="Times New Roman" w:cs="Times New Roman"/>
        </w:rPr>
        <w:t xml:space="preserve"> реабилитации</w:t>
      </w:r>
    </w:p>
    <w:bookmarkEnd w:id="0"/>
    <w:p w14:paraId="4B3EC8DD" w14:textId="77777777" w:rsidR="00630DA9" w:rsidRPr="003D6817" w:rsidRDefault="00630DA9" w:rsidP="00596D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6817">
        <w:rPr>
          <w:rFonts w:ascii="Times New Roman" w:hAnsi="Times New Roman" w:cs="Times New Roman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695F57A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F32FC" w:rsidRPr="006F32FC">
        <w:rPr>
          <w:rFonts w:ascii="Times New Roman" w:hAnsi="Times New Roman" w:cs="Times New Roman"/>
          <w:b/>
        </w:rPr>
        <w:t>технические средства реабилитации</w:t>
      </w:r>
      <w:r w:rsidR="006F32FC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3A0E5E58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6F32FC">
        <w:rPr>
          <w:rFonts w:ascii="Times New Roman" w:hAnsi="Times New Roman" w:cs="Times New Roman"/>
          <w:sz w:val="24"/>
        </w:rPr>
        <w:t>20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6F32FC">
        <w:rPr>
          <w:rFonts w:ascii="Times New Roman" w:hAnsi="Times New Roman" w:cs="Times New Roman"/>
          <w:sz w:val="24"/>
        </w:rPr>
        <w:t>двадцати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B43BF90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393BF0" w:rsidRPr="000159D6">
        <w:rPr>
          <w:rFonts w:ascii="Times New Roman" w:hAnsi="Times New Roman" w:cs="Times New Roman"/>
          <w:sz w:val="24"/>
        </w:rPr>
        <w:t xml:space="preserve">gorbunov_a@mirea.ru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F90E943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D24077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D24077">
        <w:rPr>
          <w:rFonts w:ascii="Times New Roman" w:hAnsi="Times New Roman" w:cs="Times New Roman"/>
          <w:sz w:val="24"/>
        </w:rPr>
        <w:t>тридцати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</w:t>
      </w:r>
      <w:r w:rsidR="003672FF" w:rsidRPr="001510AB">
        <w:rPr>
          <w:rFonts w:ascii="Times New Roman" w:hAnsi="Times New Roman" w:cs="Times New Roman"/>
          <w:sz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6459E29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6EFDAC18" w14:textId="3F6F41D2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</w:p>
    <w:p w14:paraId="57D69E8B" w14:textId="78A06051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393BF0"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lastRenderedPageBreak/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6F32FC" w:rsidRPr="00A738CF" w14:paraId="39A01865" w14:textId="77777777" w:rsidTr="00FF34F1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FD5F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B1562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0B59" w14:textId="77777777" w:rsidR="006F32FC" w:rsidRPr="00B00E0A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т</w:t>
            </w:r>
            <w:r w:rsidRPr="005E0226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E022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реабилитации</w:t>
            </w:r>
          </w:p>
        </w:tc>
      </w:tr>
      <w:tr w:rsidR="006F32FC" w:rsidRPr="00A738CF" w14:paraId="3D2BE4C3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A3F9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6AA9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FC21E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A06C1F5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104B8B4E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6F32FC" w:rsidRPr="00A738CF" w14:paraId="27C00A1B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3DF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F358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4EEF" w14:textId="77777777" w:rsidR="006F32FC" w:rsidRPr="000A5A5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F32FC" w:rsidRPr="00A738CF" w14:paraId="71C33FFA" w14:textId="77777777" w:rsidTr="00FF34F1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7B23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0B292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8878" w14:textId="2D4E033A" w:rsidR="006F32FC" w:rsidRPr="00A738CF" w:rsidRDefault="006F32FC" w:rsidP="00041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167B"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6F32FC" w:rsidRPr="00A738CF" w14:paraId="6C17104D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5899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CC4E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BCDA9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D2DBA04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E45FB54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DC7911D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F32FC" w:rsidRPr="00A738CF" w14:paraId="056C11EC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4319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E9ED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E0CC0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6F32FC" w:rsidRPr="00A738CF" w14:paraId="792EB4E0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3AFE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D4D9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179FA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1D5129F0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2A5EB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3F63F805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6F32FC" w:rsidRPr="00A738CF" w14:paraId="1AE042F7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625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2DB27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E4C7A" w14:textId="77777777" w:rsidR="006F32FC" w:rsidRPr="004806B7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D38879D" w14:textId="77777777" w:rsidR="006F32FC" w:rsidRPr="004806B7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6CB75AB7" w14:textId="77777777" w:rsidR="006F32FC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511FFFA9" w14:textId="77777777" w:rsidR="006F32FC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539FE6DC" w14:textId="77777777" w:rsidR="006F32FC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3868786A" w14:textId="77777777" w:rsidR="006F32FC" w:rsidRPr="004806B7" w:rsidRDefault="006F32FC" w:rsidP="00FF34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F32FC" w:rsidRPr="00A738CF" w14:paraId="43B2711A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CA02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851E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6BA4C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145CCC0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4DCCC51B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6F32FC" w:rsidRPr="00A738CF" w14:paraId="6652CDDB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D98C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A74E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0DD7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005B4EB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5FA5D9B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20E5F308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30A93494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6F32FC" w:rsidRPr="00A738CF" w14:paraId="34EA25CB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3E53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C1FB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8D20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084407C1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6F32FC" w:rsidRPr="00A738CF" w14:paraId="28CDFD5C" w14:textId="77777777" w:rsidTr="00FF34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BCCF" w14:textId="77777777" w:rsidR="006F32FC" w:rsidRPr="00A738CF" w:rsidRDefault="006F32FC" w:rsidP="006F32FC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FF6D" w14:textId="77777777" w:rsidR="006F32FC" w:rsidRPr="00A738CF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6FB93" w14:textId="77777777" w:rsidR="006F32FC" w:rsidRPr="00A738CF" w:rsidRDefault="006F32FC" w:rsidP="00FF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762291D2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528"/>
        <w:gridCol w:w="3011"/>
        <w:gridCol w:w="3827"/>
        <w:gridCol w:w="2977"/>
        <w:gridCol w:w="2268"/>
        <w:gridCol w:w="1559"/>
        <w:gridCol w:w="709"/>
      </w:tblGrid>
      <w:tr w:rsidR="006F32FC" w14:paraId="5D6D4CC9" w14:textId="77777777" w:rsidTr="00FF34F1">
        <w:trPr>
          <w:trHeight w:val="418"/>
          <w:tblHeader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041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610CE23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B7C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5574DC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524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D04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F7A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5B38DDC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635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F32FC" w14:paraId="0134259C" w14:textId="77777777" w:rsidTr="00FF34F1">
        <w:trPr>
          <w:trHeight w:val="554"/>
          <w:tblHeader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93BC" w14:textId="77777777" w:rsidR="006F32FC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6F89" w14:textId="77777777" w:rsidR="006F32FC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A54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50D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BBC6" w14:textId="77777777" w:rsidR="006F32FC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6915" w14:textId="77777777" w:rsidR="006F32FC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0F6B" w14:textId="77777777" w:rsidR="006F32FC" w:rsidRDefault="006F32FC" w:rsidP="00FF3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2FC" w14:paraId="5AB1EE5D" w14:textId="77777777" w:rsidTr="00FF34F1">
        <w:trPr>
          <w:trHeight w:val="64"/>
          <w:tblHeader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8BD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A8F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017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339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75D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52E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6E2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F32FC" w14:paraId="7B2BEFF2" w14:textId="77777777" w:rsidTr="00FF34F1">
        <w:trPr>
          <w:trHeight w:val="156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4CF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57C8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Портативный дисплей Брайля Focus 40 Blue V</w:t>
            </w:r>
          </w:p>
          <w:p w14:paraId="1177420A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D3DD2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DA96002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26.20.16.190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E17A" w14:textId="7DC28852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обновляемых ячеек Брайля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DA5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≥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01D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901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926D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,</w:t>
            </w:r>
          </w:p>
          <w:p w14:paraId="6E38268D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</w:tr>
      <w:tr w:rsidR="006F32FC" w14:paraId="25A002C4" w14:textId="77777777" w:rsidTr="00FF34F1">
        <w:trPr>
          <w:trHeight w:val="40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198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A782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F5CC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8-клавишная клавиатура в стиле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Перкинс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8F9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7C4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780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5BE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915CFD8" w14:textId="77777777" w:rsidTr="00FF34F1">
        <w:trPr>
          <w:trHeight w:val="2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DC1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263D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ECF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Бесшовный дизайн между ячейками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B4C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B8C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10D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050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422AE54" w14:textId="77777777" w:rsidTr="00FF34F1">
        <w:trPr>
          <w:trHeight w:val="2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383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1F92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077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регулировки жёсткости точек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61D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F18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12F3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C99F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12B49C0" w14:textId="77777777" w:rsidTr="00FF34F1">
        <w:trPr>
          <w:trHeight w:val="63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B6F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E618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0CFE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Клавиши маршрутизации курсора (по одной над каждой ячейкой)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6A2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3A0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F82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D39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6492007" w14:textId="77777777" w:rsidTr="00FF34F1">
        <w:trPr>
          <w:trHeight w:val="42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300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52BE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0BB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Боковые рокеры навигации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D993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A66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B57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2A0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E7ACD1B" w14:textId="77777777" w:rsidTr="00FF34F1">
        <w:trPr>
          <w:trHeight w:val="42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867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0F24" w14:textId="77777777" w:rsidR="006F32FC" w:rsidRDefault="006F32FC" w:rsidP="00FF34F1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D3B6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Возможность подключения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BBD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Персональный компьютер/ноутбук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9D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6C6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286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3626C5D" w14:textId="77777777" w:rsidTr="00FF34F1">
        <w:trPr>
          <w:trHeight w:val="4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7AA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E7AF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FE3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5A9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Мобильный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526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130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233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56EA1CE" w14:textId="77777777" w:rsidTr="00FF34F1">
        <w:trPr>
          <w:trHeight w:val="33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09E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83D1" w14:textId="77777777" w:rsidR="006F32FC" w:rsidRDefault="006F32FC" w:rsidP="00FF34F1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927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Интерфейсы и подключение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9E4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USB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614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16A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8BB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5C23DBF" w14:textId="77777777" w:rsidTr="00FF34F1">
        <w:trPr>
          <w:trHeight w:val="28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29D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D3F4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0FF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EFF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Bluetooth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CFA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66F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3DB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22465E7" w14:textId="77777777" w:rsidTr="00FF34F1">
        <w:trPr>
          <w:trHeight w:val="28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AA2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0F08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6D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EC3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Слот для карты памяти Micro-SD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432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70D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702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D2EC52A" w14:textId="77777777" w:rsidTr="00FF34F1">
        <w:trPr>
          <w:trHeight w:val="25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31A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7CC3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003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поддерживаемый размер карты памяти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DF8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BFF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427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F59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A59741C" w14:textId="77777777" w:rsidTr="006F32FC">
        <w:trPr>
          <w:trHeight w:val="38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E86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7821" w14:textId="77777777" w:rsidR="006F32FC" w:rsidRDefault="006F32FC" w:rsidP="00FF34F1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47E1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кнопок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5DE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Маршрутизация курсора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291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31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4E3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8C58354" w14:textId="77777777" w:rsidTr="00FF34F1">
        <w:trPr>
          <w:trHeight w:val="43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582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6F72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2BA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705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Навигация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A3E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B1B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5B3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103F68A" w14:textId="77777777" w:rsidTr="00FF34F1">
        <w:trPr>
          <w:trHeight w:val="37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F22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8455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735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AED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Пробел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417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F1E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1BC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23D2932" w14:textId="77777777" w:rsidTr="00FF34F1">
        <w:trPr>
          <w:trHeight w:val="25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E40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967D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3139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Предустановленное русскоязычное программное обеспечение экранного доступа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1C4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3E4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56D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99C0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536D0F2" w14:textId="77777777" w:rsidTr="00FF34F1">
        <w:trPr>
          <w:trHeight w:val="49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6A3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7333" w14:textId="77777777" w:rsidR="006F32FC" w:rsidRDefault="006F32FC" w:rsidP="00FF34F1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5B7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F2D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сети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2F2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463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507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FAB23D3" w14:textId="77777777" w:rsidTr="00FF34F1">
        <w:trPr>
          <w:trHeight w:val="48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C23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537A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629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06B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аккумулятора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F44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E29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FF8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E0668FF" w14:textId="77777777" w:rsidTr="00FF34F1">
        <w:trPr>
          <w:trHeight w:val="49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2A5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F5F" w14:textId="77777777" w:rsidR="006F32FC" w:rsidRDefault="006F32FC" w:rsidP="00FF34F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525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FB1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BA2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4BF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AAEF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A7EE2A1" w14:textId="77777777" w:rsidTr="00FF34F1">
        <w:trPr>
          <w:trHeight w:val="42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B93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E7EB" w14:textId="77777777" w:rsidR="006F32FC" w:rsidRDefault="006F32FC" w:rsidP="00FF34F1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1A5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016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Сумка-чехол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993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B40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736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BE56CF1" w14:textId="77777777" w:rsidTr="00FF34F1">
        <w:trPr>
          <w:trHeight w:val="117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F46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2349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516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CADC" w14:textId="0E1BB816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Зарядное устройство для батареи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универсальным адаптером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501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20B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628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3B3B185" w14:textId="77777777" w:rsidTr="00FF34F1">
        <w:trPr>
          <w:trHeight w:val="48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579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B6AF" w14:textId="77777777" w:rsidR="006F32FC" w:rsidRDefault="006F32FC" w:rsidP="00FF34F1"/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435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826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USB-кабель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6B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B6E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FDD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A2B7F77" w14:textId="77777777" w:rsidTr="00FF34F1">
        <w:trPr>
          <w:trHeight w:val="411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E65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208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Электронный ручной видеоувеличитель </w:t>
            </w:r>
          </w:p>
          <w:p w14:paraId="12112B9E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Explore 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HumanWare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FGEX-1016</w:t>
            </w:r>
          </w:p>
          <w:p w14:paraId="37C316A7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48DEBB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0959282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26.40.33.190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789E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14BF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возможности чтения печатных текстов и рассмотрения мелких деталей лицами с ослабленным зрением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CAE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341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A37C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</w:t>
            </w:r>
          </w:p>
          <w:p w14:paraId="0AC672B7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</w:tr>
      <w:tr w:rsidR="006F32FC" w14:paraId="0CC25707" w14:textId="77777777" w:rsidTr="00FF34F1">
        <w:trPr>
          <w:trHeight w:val="46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DFC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D6B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8D1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диапазона увеличения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6EB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2 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0C3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7A7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E574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6351384" w14:textId="77777777" w:rsidTr="00FF34F1">
        <w:trPr>
          <w:trHeight w:val="46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70C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3AF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A917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диапазона увеличения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C58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30 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99C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AF8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A88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74CD3B7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8BF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5FF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2AC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дисплея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A81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EE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A71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BA6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8BE2CF0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17C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0B4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B40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матрицы дисплея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64F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IPS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AF5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08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3C69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4237B0B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ADC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D2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5F6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экрана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103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≥ 1280×720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B18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EC8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Пкс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BD8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EA00BC5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4C2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86D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0C2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камер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D51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≥ 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96A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A98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F79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31C593C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DD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E14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6B61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камер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503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28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5FE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5C5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FF7EE31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030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E2A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E8A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Автоматическое переключение между режимом ближнего и дальнего просмотра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926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2AB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C29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DED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74BA510" w14:textId="77777777" w:rsidTr="00FF34F1">
        <w:trPr>
          <w:trHeight w:val="26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B30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FCA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FFE4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Встроенная складная металлическая подставка для фиксации устройства на столе в режиме чтения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AAA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179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FCC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A20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D42613C" w14:textId="77777777" w:rsidTr="00FF34F1">
        <w:trPr>
          <w:trHeight w:val="45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369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5E2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B85B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автофокуса для близких и удалённых объектов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66E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AE4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291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2EA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B18E1EC" w14:textId="77777777" w:rsidTr="00FF34F1">
        <w:trPr>
          <w:trHeight w:val="45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06D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9AB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FBF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цветовых схем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557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F0E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AD2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5FB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4B3B0C2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1C2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38D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617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AF9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Линии/маски чтения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627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FED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8F7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AFEC502" w14:textId="77777777" w:rsidTr="00FF34F1">
        <w:trPr>
          <w:trHeight w:val="10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C4D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99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DDC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A19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кадр»</w:t>
            </w:r>
          </w:p>
          <w:p w14:paraId="297BDB3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(мгновенная остановка видеопоток с камеры и фиксация изображение на экране)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EA8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230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7EEB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0E2B2BC" w14:textId="77777777" w:rsidTr="00FF34F1">
        <w:trPr>
          <w:trHeight w:val="12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83B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E0D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7E8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0CD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Сохранение пользовательских настроек увеличения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2BA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72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DD0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F78D4A7" w14:textId="77777777" w:rsidTr="00FF34F1">
        <w:trPr>
          <w:trHeight w:val="21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919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352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EBF7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управления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318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Сенсорный экран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F1B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179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6CA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C7A49CE" w14:textId="77777777" w:rsidTr="00FF34F1">
        <w:trPr>
          <w:trHeight w:val="22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D4E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3BC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E7B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17F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Тактильные кнопки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2E1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9CD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D8F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5D94667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480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ACA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3FEB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уровней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настройки размера текста меню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D06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8B1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18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6FBC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E63F1FA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C5B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F7B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FE99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D70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литий-полимерный аккумулятор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D7C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860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6B8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ED604BE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F3E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7A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352A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83F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6700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8B4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F59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 ч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96C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3A6DE10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CC9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542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4916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956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640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A26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5FC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3DC13AB" w14:textId="77777777" w:rsidTr="00FF34F1">
        <w:trPr>
          <w:trHeight w:val="3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C8F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1AD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BE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предустановленных языковых пакетов (в том числе русский)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323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C6B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1B7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B5E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8A6A824" w14:textId="77777777" w:rsidTr="00FF34F1">
        <w:trPr>
          <w:trHeight w:val="25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C2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A2C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9F3D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Интерфейсы и подключение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8CB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USB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88F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5E3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531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8C7757F" w14:textId="77777777" w:rsidTr="00FF34F1">
        <w:trPr>
          <w:trHeight w:val="12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355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F56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861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96B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HDMI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выход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CD9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995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214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6DC8D74" w14:textId="77777777" w:rsidTr="00FF34F1">
        <w:trPr>
          <w:trHeight w:val="312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398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4A0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17A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3A5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USB-зарядное устройство (адаптер)</w:t>
            </w:r>
          </w:p>
          <w:p w14:paraId="14A977B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A73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BD3F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E770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ABBC887" w14:textId="77777777" w:rsidTr="00FF34F1">
        <w:trPr>
          <w:trHeight w:val="16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65D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ECF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270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538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USB-кабель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DC1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CA4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C58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13498B4" w14:textId="77777777" w:rsidTr="00FF34F1">
        <w:trPr>
          <w:trHeight w:val="16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CB1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233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4B8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029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HDMI-кабель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293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DC5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07D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D56C154" w14:textId="77777777" w:rsidTr="00FF34F1">
        <w:trPr>
          <w:trHeight w:val="19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0F0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418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05A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861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плёнка для ЖК-экрана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1EB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02D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58E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088D7DE" w14:textId="77777777" w:rsidTr="00FF34F1">
        <w:trPr>
          <w:trHeight w:val="54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643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94B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A25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70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Защитный чехол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756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2AC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7114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F7F7DD5" w14:textId="77777777" w:rsidTr="00FF34F1">
        <w:trPr>
          <w:trHeight w:val="323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440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FD8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Индукционная система «UltraSonic» с дисплеем</w:t>
            </w:r>
          </w:p>
          <w:p w14:paraId="063C4B9B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51891</w:t>
            </w:r>
          </w:p>
          <w:p w14:paraId="522D2FC8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EE785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позиции ОКПД2</w:t>
            </w:r>
          </w:p>
          <w:p w14:paraId="4754A751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26.40.43.120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ABA4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648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Усиление восприятия информации в зоне получения услуг людям с нарушениями по слуху (использующих слуховые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аппараты) в ограниченном пространстве и при большом скоплении людей, а также наличии посторонних звуков или преграды между собеседниками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7B5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BE0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E5D1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</w:t>
            </w:r>
          </w:p>
          <w:p w14:paraId="71A26EBF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</w:tr>
      <w:tr w:rsidR="006F32FC" w14:paraId="7429CC7A" w14:textId="77777777" w:rsidTr="00FF34F1">
        <w:trPr>
          <w:trHeight w:val="1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5CA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1BE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82ED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A4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усиленного звука на слуховой аппарат в режиме «Т» через индукционное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7B6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C03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AE6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C455EB5" w14:textId="77777777" w:rsidTr="00FF34F1">
        <w:trPr>
          <w:trHeight w:val="1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643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BAF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A06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Нижнее значение диапазона уровней звукового давления</w:t>
            </w:r>
          </w:p>
          <w:p w14:paraId="652D224C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чувствительность микрофона)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B52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353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29D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1924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E4E40FC" w14:textId="77777777" w:rsidTr="00FF34F1">
        <w:trPr>
          <w:trHeight w:val="1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1D7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5F8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FE6E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Верхнее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диапазона уровней звукового давления</w:t>
            </w:r>
          </w:p>
          <w:p w14:paraId="125C93A3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чувствительность микрофона)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873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3B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488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48D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35FC69E" w14:textId="77777777" w:rsidTr="00FF34F1">
        <w:trPr>
          <w:trHeight w:val="1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FE6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979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E063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выходная мощность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0FF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E34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DF6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B0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21B4CD5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648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73A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6526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509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F54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E23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2A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BF14871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821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5A3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CFD7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 устройства (индукционной темы)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6AB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ABS пластик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887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B1A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F469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AF2F242" w14:textId="77777777" w:rsidTr="00FF34F1">
        <w:trPr>
          <w:trHeight w:val="372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114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F4A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B4A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67B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аккумулятор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041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B98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6170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70AA9C8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AF6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218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63EE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6F2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5F9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330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0B4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DA88824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508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E99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0A1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защиты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2CC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IP54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B3A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E45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573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CEBDC8B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A3C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A7F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873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Дисплей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36F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BB1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CDF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BB64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5029DB3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ABF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28A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2C7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цифр на табло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E2B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3D0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1860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E4C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A8C58EB" w14:textId="77777777" w:rsidTr="00FF34F1">
        <w:trPr>
          <w:trHeight w:val="17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B0D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3FF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8781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Разъем на корпусе типа DC 5,5×2,1 для подключения внешнего источника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3B5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D3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D8C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E09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F723D8B" w14:textId="77777777" w:rsidTr="00FF34F1">
        <w:trPr>
          <w:trHeight w:val="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105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420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F1E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5CE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Блок питания </w:t>
            </w:r>
          </w:p>
          <w:p w14:paraId="257C79E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(220 В - 15 В)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D7F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8716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14BB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FD18BA1" w14:textId="77777777" w:rsidTr="00FF34F1">
        <w:trPr>
          <w:trHeight w:val="91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83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BA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DF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4E5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Подставка для установки на стол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8AB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B5F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974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9973B73" w14:textId="77777777" w:rsidTr="00FF34F1">
        <w:trPr>
          <w:trHeight w:val="13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725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093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5BF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176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Пиктограммы доступности помещения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EAF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A97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531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86AB3F0" w14:textId="77777777" w:rsidTr="00FF34F1">
        <w:trPr>
          <w:trHeight w:val="489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770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2A7B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Компьютерная </w:t>
            </w:r>
          </w:p>
          <w:p w14:paraId="2C8E74B8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мышь-очки </w:t>
            </w:r>
          </w:p>
          <w:p w14:paraId="70208DFC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GlassOuse 36352</w:t>
            </w:r>
          </w:p>
          <w:p w14:paraId="2BF3DFE7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1755D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5603F75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26.20.16.170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611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A2D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Управления компьютером, смартфоном, Smart TV или системами «умный дом» без использования рук. Предназначено для людей с нарушениями опорно-двигательного аппарата. Курсор перемещается за счёт фиксации гироскопическими датчиками и акселерометром движений и поворотов головы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E26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AB3B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EA58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</w:t>
            </w:r>
          </w:p>
          <w:p w14:paraId="078C321A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</w:tr>
      <w:tr w:rsidR="006F32FC" w14:paraId="3D1EF348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C34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1A0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C1A8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239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курсором на экране осуществляется движениями головы пользователя (повороты, наклоны). Активация действия «клик» производится посредством выносного переключателя с силиконовой насадкой, приводимого в действие прикусыванием, либо отдельно нажатием любого пальца, подбородка или другой части тела на плоскую круглую кнопку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43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B26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E62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7CE84B5" w14:textId="77777777" w:rsidTr="00FF34F1">
        <w:trPr>
          <w:trHeight w:val="43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E2D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B86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3C0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кнопки активация действия «клик»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E47B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0EA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4A4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5A51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76E8107" w14:textId="77777777" w:rsidTr="00FF34F1">
        <w:trPr>
          <w:trHeight w:val="43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DED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6B5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D4C3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Тактильная отдача при нажатии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E7A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B41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0E2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DDA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7FFA62DA" w14:textId="77777777" w:rsidTr="00FF34F1">
        <w:trPr>
          <w:trHeight w:val="43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9AD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9B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C41F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 подключения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9D0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Bluetooth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343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FD6D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FC56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1AEFA71" w14:textId="77777777" w:rsidTr="00FF34F1">
        <w:trPr>
          <w:trHeight w:val="31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4FE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99B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208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автокалибровки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(подстройка чувствительности под пользователя)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8CD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18E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6A93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71A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1DB49CD" w14:textId="77777777" w:rsidTr="00FF34F1">
        <w:trPr>
          <w:trHeight w:val="31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897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CA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1D5E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регулировок чувствительности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6E5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≥ 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25F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980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C3D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169A07DA" w14:textId="77777777" w:rsidTr="00FF34F1">
        <w:trPr>
          <w:trHeight w:val="55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F05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6CF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D38A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 индикация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46B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0F2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62C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DE9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B4DC2AB" w14:textId="77777777" w:rsidTr="00FF34F1">
        <w:trPr>
          <w:trHeight w:val="38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EF5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B35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09C" w14:textId="77777777" w:rsidR="006F32FC" w:rsidRDefault="006F32FC" w:rsidP="00FF34F1">
            <w:pPr>
              <w:spacing w:line="240" w:lineRule="exact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 индикация состояний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FB5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Режим поиска/сопряжения (подключения)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382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762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A5C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30F1686" w14:textId="77777777" w:rsidTr="00FF34F1">
        <w:trPr>
          <w:trHeight w:val="29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123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41C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D2D9" w14:textId="77777777" w:rsidR="006F32FC" w:rsidRDefault="006F32FC" w:rsidP="00FF34F1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C15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Низкий заряд батареи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559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0DF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F9AC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DBB662C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E0C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304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8178" w14:textId="3D9E8383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энергосберегающего режима (</w:t>
            </w:r>
            <w:r>
              <w:rPr>
                <w:rStyle w:val="futurismarkdown-word"/>
                <w:rFonts w:ascii="Times New Roman" w:hAnsi="Times New Roman" w:cs="Times New Roman"/>
                <w:sz w:val="24"/>
                <w:szCs w:val="24"/>
              </w:rPr>
              <w:t xml:space="preserve"> спящий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925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D55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8FF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18B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6B009C9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6E3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11B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7C3D" w14:textId="77777777" w:rsidR="006F32FC" w:rsidRDefault="006F32FC" w:rsidP="00FF34F1">
            <w:pPr>
              <w:spacing w:line="240" w:lineRule="exact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F31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аккумулятор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DB3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D454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8F8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B9E75E8" w14:textId="77777777" w:rsidTr="00FF34F1">
        <w:trPr>
          <w:trHeight w:val="3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3DB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32D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6D5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B09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847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ADE7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625E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2FADDCD" w14:textId="77777777" w:rsidTr="00FF34F1">
        <w:trPr>
          <w:trHeight w:val="3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233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D2D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9F34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разъём на корпусе для подключения выносных кнопок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4A5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 xml:space="preserve">jack </w:t>
            </w:r>
          </w:p>
          <w:p w14:paraId="585F754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E88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8AC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72B8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75F1120" w14:textId="77777777" w:rsidTr="00FF34F1">
        <w:trPr>
          <w:trHeight w:val="32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DD1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5AA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BC1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отклика, чтобы ввести символ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90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BBD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03D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76C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F71A050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BCE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162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86CB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действия по вертикали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158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B894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EC1F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Градус (плоского угла)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1963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78FF22D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037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7D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70E1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действия по горизонтали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282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180°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2847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152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Градус (плоского угла)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EEE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AA6C8E0" w14:textId="77777777" w:rsidTr="00FF34F1">
        <w:trPr>
          <w:trHeight w:val="21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9585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DBBE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EC5A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осей гироскопа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1AE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≥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D4F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9333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B6F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2BEB94C" w14:textId="77777777" w:rsidTr="00FF34F1">
        <w:trPr>
          <w:trHeight w:val="51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FF5C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38E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A109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8DF1" w14:textId="77777777" w:rsidR="006F32FC" w:rsidRDefault="006F32FC" w:rsidP="00FF34F1">
            <w:pPr>
              <w:spacing w:line="240" w:lineRule="exac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Сменный переключатель (кнопка «Клик»)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2ED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E0B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AFAF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3BBC7EE2" w14:textId="77777777" w:rsidTr="00FF34F1">
        <w:trPr>
          <w:trHeight w:val="56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61A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946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A8A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226D" w14:textId="77777777" w:rsidR="006F32FC" w:rsidRDefault="006F32FC" w:rsidP="00FF34F1">
            <w:pPr>
              <w:spacing w:line="240" w:lineRule="exac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Сменная резиновая насадка для переключателя 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90E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D26C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830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9009337" w14:textId="77777777" w:rsidTr="00FF34F1">
        <w:trPr>
          <w:trHeight w:val="409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67B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9EA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8291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D16" w14:textId="77777777" w:rsidR="006F32FC" w:rsidRDefault="006F32FC" w:rsidP="00FF34F1">
            <w:pPr>
              <w:spacing w:line="240" w:lineRule="exac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Кабель с монофоническим разъемом 3,5 мм–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3AE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C9C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A0CD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F3CE0A7" w14:textId="77777777" w:rsidTr="00FF34F1">
        <w:trPr>
          <w:trHeight w:val="76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99E8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3140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212A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3BF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Зарядное устройство (адаптер)</w:t>
            </w:r>
          </w:p>
          <w:p w14:paraId="75A49E22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1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7BC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843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322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BD3196B" w14:textId="77777777" w:rsidTr="00FF34F1">
        <w:trPr>
          <w:trHeight w:val="163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4261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69AA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Клавиатура для людей с ограниченными возможностями </w:t>
            </w:r>
          </w:p>
          <w:p w14:paraId="2860844A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Invakor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Keyboard</w:t>
            </w:r>
            <w:proofErr w:type="spellEnd"/>
          </w:p>
          <w:p w14:paraId="19BFC315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BB8F2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2E2FE39" w14:textId="77777777" w:rsidR="006F32FC" w:rsidRDefault="006F32FC" w:rsidP="00FF34F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26.20.16.190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902C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Функциональные 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BC0F" w14:textId="77777777" w:rsidR="006F32FC" w:rsidRPr="002470B5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удобного ввода текста и взаимодействие с компьютером за счёт увеличенного размера клавиш и продуманной эргономики</w:t>
            </w:r>
            <w:r w:rsidRPr="002470B5">
              <w:rPr>
                <w:rFonts w:ascii="Times New Roman" w:hAnsi="Times New Roman" w:cs="Times New Roman"/>
                <w:sz w:val="24"/>
                <w:szCs w:val="24"/>
              </w:rPr>
              <w:t xml:space="preserve">, людьми с ограниченными </w:t>
            </w:r>
            <w:r w:rsidRPr="0024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(в том числе при нарушениях моторики, у слабовидящих)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374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A8F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BD1D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</w:t>
            </w:r>
          </w:p>
          <w:p w14:paraId="3917A99F" w14:textId="77777777" w:rsidR="006F32FC" w:rsidRDefault="006F32FC" w:rsidP="00FF34F1">
            <w:pPr>
              <w:pStyle w:val="23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</w:tr>
      <w:tr w:rsidR="006F32FC" w14:paraId="7A5180C4" w14:textId="77777777" w:rsidTr="00FF34F1">
        <w:trPr>
          <w:trHeight w:val="9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03D9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7DD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6B0F" w14:textId="77777777" w:rsidR="006F32FC" w:rsidRDefault="006F32FC" w:rsidP="00FF34F1">
            <w:pPr>
              <w:spacing w:line="24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Цветовое зонирование клавиш (разные цвета для функциональных блоков)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030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0E0F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476A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91EA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51EE4FE" w14:textId="77777777" w:rsidTr="00FF34F1">
        <w:trPr>
          <w:trHeight w:val="127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D95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9513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FC20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Водонепроницаемая разделительная накладка из оргстекла в комплекте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4C2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C5DD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7F89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72DB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0AF682E" w14:textId="77777777" w:rsidTr="00FF34F1">
        <w:trPr>
          <w:trHeight w:val="13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CF4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729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F39B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Клавиши клавиатуры должны иметь маркировку на кириллице и латинице, согласно раскладке QWERTY клавиатур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5899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D6E0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1B6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0C74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54352230" w14:textId="77777777" w:rsidTr="00FF34F1">
        <w:trPr>
          <w:trHeight w:val="1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5C5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49B4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759A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функциональных областей клавиатуры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6E7C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≥ 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6735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4622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2CCB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6D6BEEC4" w14:textId="77777777" w:rsidTr="00FF34F1">
        <w:trPr>
          <w:trHeight w:val="266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7F5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797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6E92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клавиатуры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B48E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5313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CF2E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8EF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4D851C75" w14:textId="77777777" w:rsidTr="00FF34F1">
        <w:trPr>
          <w:trHeight w:val="1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BC27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142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3E1F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USB-ресивер для сопряжения с компьютером  в комплекте поставки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E616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7DA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818F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082B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0F7AF513" w14:textId="77777777" w:rsidTr="00FF34F1">
        <w:trPr>
          <w:trHeight w:val="1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8F3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1616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3EA7" w14:textId="77777777" w:rsidR="006F32FC" w:rsidRDefault="006F32FC" w:rsidP="00FF34F1">
            <w:pPr>
              <w:spacing w:line="24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одной клавиши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85D4" w14:textId="77777777" w:rsidR="006F32FC" w:rsidRDefault="006F32FC" w:rsidP="00FF34F1">
            <w:pPr>
              <w:spacing w:line="240" w:lineRule="exact"/>
              <w:jc w:val="center"/>
            </w:pPr>
            <w:r w:rsidRPr="00247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1,9 ×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E4D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E93F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C0E5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40C71DD" w14:textId="77777777" w:rsidTr="00FF34F1">
        <w:trPr>
          <w:trHeight w:val="1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9252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4B5F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77D1" w14:textId="77777777" w:rsidR="006F32FC" w:rsidRDefault="006F32FC" w:rsidP="00FF34F1">
            <w:pPr>
              <w:spacing w:line="24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клавиш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73F3" w14:textId="77777777" w:rsidR="006F32FC" w:rsidRDefault="006F32FC" w:rsidP="00FF34F1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2831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9D65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EB02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FC" w14:paraId="219607CA" w14:textId="77777777" w:rsidTr="00FF34F1">
        <w:trPr>
          <w:trHeight w:val="113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DF5D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AF7B" w14:textId="77777777" w:rsidR="006F32FC" w:rsidRDefault="006F32FC" w:rsidP="00FF3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BA1B" w14:textId="77777777" w:rsidR="006F32FC" w:rsidRDefault="006F32FC" w:rsidP="00FF34F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6F08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питания типоразмера AAA (LR03/R03) – 2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5BDA" w14:textId="77777777" w:rsidR="006F32FC" w:rsidRDefault="006F32FC" w:rsidP="00FF34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7AC8" w14:textId="77777777" w:rsidR="006F32FC" w:rsidRDefault="006F32FC" w:rsidP="00FF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3A87" w14:textId="77777777" w:rsidR="006F32FC" w:rsidRDefault="006F32FC" w:rsidP="00FF3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412A97" w14:textId="77777777" w:rsidR="00393BF0" w:rsidRDefault="00393BF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4BCEC" w14:textId="77777777" w:rsidR="00DE44CD" w:rsidRDefault="00DE44C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30417A52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5AFE75A0" w14:textId="77777777" w:rsidR="003D6817" w:rsidRDefault="003D6817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417"/>
        <w:gridCol w:w="1418"/>
        <w:gridCol w:w="709"/>
        <w:gridCol w:w="567"/>
        <w:gridCol w:w="1417"/>
        <w:gridCol w:w="1559"/>
      </w:tblGrid>
      <w:tr w:rsidR="003D6817" w:rsidRPr="00576DFF" w14:paraId="3460C13E" w14:textId="77777777" w:rsidTr="007D79C1">
        <w:tc>
          <w:tcPr>
            <w:tcW w:w="568" w:type="dxa"/>
            <w:vAlign w:val="center"/>
          </w:tcPr>
          <w:p w14:paraId="0F15EC1F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571027B1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260" w:type="dxa"/>
            <w:vAlign w:val="center"/>
          </w:tcPr>
          <w:p w14:paraId="21CFA79D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365E049B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4FE38E97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7E2205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900134E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567" w:type="dxa"/>
            <w:vAlign w:val="center"/>
          </w:tcPr>
          <w:p w14:paraId="42F185C8" w14:textId="77777777" w:rsidR="003D6817" w:rsidRPr="00576DFF" w:rsidRDefault="003D6817" w:rsidP="007D79C1">
            <w:pPr>
              <w:ind w:left="-113" w:right="-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46A61974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D2B6223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D6817" w:rsidRPr="00576DFF" w14:paraId="62C2C74D" w14:textId="77777777" w:rsidTr="007D79C1">
        <w:trPr>
          <w:trHeight w:val="316"/>
        </w:trPr>
        <w:tc>
          <w:tcPr>
            <w:tcW w:w="568" w:type="dxa"/>
            <w:vAlign w:val="center"/>
          </w:tcPr>
          <w:p w14:paraId="7EE229FB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457186CF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F4D7A28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A542AE5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FE6F48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FFD9B3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24F78E1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3DDD02D7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D6817" w:rsidRPr="00576DFF" w14:paraId="3365A84D" w14:textId="77777777" w:rsidTr="006F32FC">
        <w:trPr>
          <w:trHeight w:val="383"/>
        </w:trPr>
        <w:tc>
          <w:tcPr>
            <w:tcW w:w="568" w:type="dxa"/>
            <w:vAlign w:val="center"/>
          </w:tcPr>
          <w:p w14:paraId="6564B39B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4B2AF5" w14:textId="7ABA3341" w:rsidR="003D6817" w:rsidRPr="006F32FC" w:rsidRDefault="006F32FC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Портативный дисплей Брайля </w:t>
            </w:r>
            <w:r w:rsidRPr="006F32FC">
              <w:rPr>
                <w:rFonts w:ascii="Times New Roman" w:hAnsi="Times New Roman" w:cs="Times New Roman"/>
              </w:rPr>
              <w:t>Focus 40 Blue V</w:t>
            </w:r>
          </w:p>
        </w:tc>
        <w:tc>
          <w:tcPr>
            <w:tcW w:w="1417" w:type="dxa"/>
            <w:vAlign w:val="center"/>
          </w:tcPr>
          <w:p w14:paraId="55BBD730" w14:textId="62C4539B" w:rsidR="003D6817" w:rsidRPr="006F32FC" w:rsidRDefault="006F32FC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32FC">
              <w:rPr>
                <w:rFonts w:ascii="Times New Roman" w:hAnsi="Times New Roman" w:cs="Times New Roman"/>
              </w:rPr>
              <w:t>26.20.16.190</w:t>
            </w:r>
          </w:p>
        </w:tc>
        <w:tc>
          <w:tcPr>
            <w:tcW w:w="1418" w:type="dxa"/>
            <w:vAlign w:val="center"/>
          </w:tcPr>
          <w:p w14:paraId="223B32A4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28E20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34594" w14:textId="53003735" w:rsidR="003D6817" w:rsidRPr="0017344B" w:rsidRDefault="006F32FC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F12472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90FEF8C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1760F2" w14:paraId="1DC3BA41" w14:textId="77777777" w:rsidTr="007D79C1">
        <w:trPr>
          <w:trHeight w:val="696"/>
        </w:trPr>
        <w:tc>
          <w:tcPr>
            <w:tcW w:w="568" w:type="dxa"/>
            <w:vAlign w:val="center"/>
          </w:tcPr>
          <w:p w14:paraId="5DF64EA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34AE8B" w14:textId="719F7CD7" w:rsidR="003D6817" w:rsidRPr="001760F2" w:rsidRDefault="006F32FC" w:rsidP="006F32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 xml:space="preserve">Электронный ручной видеоувеличитель Explore 8 </w:t>
            </w:r>
            <w:proofErr w:type="spellStart"/>
            <w:r w:rsidRPr="006F32FC">
              <w:rPr>
                <w:rFonts w:ascii="Times New Roman" w:hAnsi="Times New Roman" w:cs="Times New Roman"/>
              </w:rPr>
              <w:t>HumanWare</w:t>
            </w:r>
            <w:proofErr w:type="spellEnd"/>
            <w:r w:rsidRPr="006F32FC">
              <w:rPr>
                <w:rFonts w:ascii="Times New Roman" w:hAnsi="Times New Roman" w:cs="Times New Roman"/>
              </w:rPr>
              <w:t xml:space="preserve"> FGEX-1016</w:t>
            </w:r>
          </w:p>
        </w:tc>
        <w:tc>
          <w:tcPr>
            <w:tcW w:w="1417" w:type="dxa"/>
            <w:vAlign w:val="center"/>
          </w:tcPr>
          <w:p w14:paraId="7918DBB7" w14:textId="605D3E77" w:rsidR="003D6817" w:rsidRPr="001760F2" w:rsidRDefault="006F32FC" w:rsidP="007D79C1">
            <w:pPr>
              <w:jc w:val="center"/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26.40.33.190</w:t>
            </w:r>
          </w:p>
        </w:tc>
        <w:tc>
          <w:tcPr>
            <w:tcW w:w="1418" w:type="dxa"/>
            <w:vAlign w:val="center"/>
          </w:tcPr>
          <w:p w14:paraId="49B1F7C9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BC10C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9B9D5" w14:textId="78207A19" w:rsidR="003D6817" w:rsidRPr="001760F2" w:rsidRDefault="006F32FC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4AFD5E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6E6C295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390F1D0A" w14:textId="77777777" w:rsidTr="007D79C1">
        <w:trPr>
          <w:trHeight w:val="760"/>
        </w:trPr>
        <w:tc>
          <w:tcPr>
            <w:tcW w:w="568" w:type="dxa"/>
            <w:vAlign w:val="center"/>
          </w:tcPr>
          <w:p w14:paraId="78CD0735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5DB4FE" w14:textId="58880C26" w:rsidR="003D6817" w:rsidRPr="00B133EE" w:rsidRDefault="006F32FC" w:rsidP="006F32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Индукционная система «UltraSonic» с дисплеем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32FC">
              <w:rPr>
                <w:rFonts w:ascii="Times New Roman" w:hAnsi="Times New Roman" w:cs="Times New Roman"/>
              </w:rPr>
              <w:t>51891</w:t>
            </w:r>
          </w:p>
        </w:tc>
        <w:tc>
          <w:tcPr>
            <w:tcW w:w="1417" w:type="dxa"/>
            <w:vAlign w:val="center"/>
          </w:tcPr>
          <w:p w14:paraId="31F55E26" w14:textId="131E8D82" w:rsidR="003D6817" w:rsidRPr="001760F2" w:rsidRDefault="006F32FC" w:rsidP="007D79C1">
            <w:pPr>
              <w:jc w:val="center"/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26.40.43.120</w:t>
            </w:r>
          </w:p>
        </w:tc>
        <w:tc>
          <w:tcPr>
            <w:tcW w:w="1418" w:type="dxa"/>
            <w:vAlign w:val="center"/>
          </w:tcPr>
          <w:p w14:paraId="2D29A49C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CAF1E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6DF73" w14:textId="53D70D6E" w:rsidR="003D6817" w:rsidRPr="00B133EE" w:rsidRDefault="006F32FC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E7188B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A55733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6A29AADE" w14:textId="77777777" w:rsidTr="007D79C1">
        <w:trPr>
          <w:trHeight w:val="548"/>
        </w:trPr>
        <w:tc>
          <w:tcPr>
            <w:tcW w:w="568" w:type="dxa"/>
            <w:vAlign w:val="center"/>
          </w:tcPr>
          <w:p w14:paraId="13D9D67D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34C22F" w14:textId="089ED3CD" w:rsidR="006F32FC" w:rsidRPr="006F32FC" w:rsidRDefault="006F32FC" w:rsidP="006F32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 xml:space="preserve">Компьютерная мышь-очки </w:t>
            </w:r>
          </w:p>
          <w:p w14:paraId="27062253" w14:textId="1491C236" w:rsidR="003D6817" w:rsidRPr="00B133EE" w:rsidRDefault="006F32FC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GlassOuse 36352</w:t>
            </w:r>
          </w:p>
        </w:tc>
        <w:tc>
          <w:tcPr>
            <w:tcW w:w="1417" w:type="dxa"/>
            <w:vAlign w:val="center"/>
          </w:tcPr>
          <w:p w14:paraId="315F845F" w14:textId="1BE256EB" w:rsidR="003D6817" w:rsidRPr="001760F2" w:rsidRDefault="006F32FC" w:rsidP="007D79C1">
            <w:pPr>
              <w:jc w:val="center"/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26.20.16.170</w:t>
            </w:r>
          </w:p>
        </w:tc>
        <w:tc>
          <w:tcPr>
            <w:tcW w:w="1418" w:type="dxa"/>
            <w:vAlign w:val="center"/>
          </w:tcPr>
          <w:p w14:paraId="38660F86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E4772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7A9FF" w14:textId="242DCF74" w:rsidR="003D6817" w:rsidRPr="00B133EE" w:rsidRDefault="006F32FC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015D59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B6704A2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32FC" w:rsidRPr="00576DFF" w14:paraId="383C5987" w14:textId="77777777" w:rsidTr="007D79C1">
        <w:trPr>
          <w:trHeight w:val="548"/>
        </w:trPr>
        <w:tc>
          <w:tcPr>
            <w:tcW w:w="568" w:type="dxa"/>
            <w:vAlign w:val="center"/>
          </w:tcPr>
          <w:p w14:paraId="3B1A79F5" w14:textId="44B52161" w:rsidR="006F32FC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56754F" w14:textId="77777777" w:rsidR="006F32FC" w:rsidRPr="006F32FC" w:rsidRDefault="006F32FC" w:rsidP="006F32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 xml:space="preserve">Клавиатура для людей с ограниченными возможностями </w:t>
            </w:r>
          </w:p>
          <w:p w14:paraId="01C581BA" w14:textId="75A47577" w:rsidR="006F32FC" w:rsidRPr="00B133EE" w:rsidRDefault="006F32FC" w:rsidP="006F32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 xml:space="preserve">Invakor </w:t>
            </w:r>
            <w:proofErr w:type="spellStart"/>
            <w:r w:rsidRPr="006F32FC">
              <w:rPr>
                <w:rFonts w:ascii="Times New Roman" w:hAnsi="Times New Roman" w:cs="Times New Roman"/>
              </w:rPr>
              <w:t>Keyboard</w:t>
            </w:r>
            <w:proofErr w:type="spellEnd"/>
          </w:p>
        </w:tc>
        <w:tc>
          <w:tcPr>
            <w:tcW w:w="1417" w:type="dxa"/>
            <w:vAlign w:val="center"/>
          </w:tcPr>
          <w:p w14:paraId="110E6842" w14:textId="6BA11935" w:rsidR="006F32FC" w:rsidRPr="001760F2" w:rsidRDefault="006F32FC" w:rsidP="006F32FC">
            <w:pPr>
              <w:jc w:val="center"/>
              <w:rPr>
                <w:rFonts w:ascii="Times New Roman" w:hAnsi="Times New Roman" w:cs="Times New Roman"/>
              </w:rPr>
            </w:pPr>
            <w:r w:rsidRPr="006F32FC">
              <w:rPr>
                <w:rFonts w:ascii="Times New Roman" w:hAnsi="Times New Roman" w:cs="Times New Roman"/>
              </w:rPr>
              <w:t>26.20.16.190</w:t>
            </w:r>
          </w:p>
        </w:tc>
        <w:tc>
          <w:tcPr>
            <w:tcW w:w="1418" w:type="dxa"/>
            <w:vAlign w:val="center"/>
          </w:tcPr>
          <w:p w14:paraId="70C25B7B" w14:textId="77777777" w:rsidR="006F32FC" w:rsidRPr="00B133EE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C74AB" w14:textId="3170A02E" w:rsidR="006F32FC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4AF0C" w14:textId="48BDCCDE" w:rsidR="006F32FC" w:rsidRPr="00B133EE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0CC1AA2" w14:textId="77777777" w:rsidR="006F32FC" w:rsidRPr="00B133EE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1265FF8" w14:textId="77777777" w:rsidR="006F32FC" w:rsidRPr="00B133EE" w:rsidRDefault="006F32FC" w:rsidP="006F32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7D8D90F7" w14:textId="77777777" w:rsidTr="007D79C1">
        <w:trPr>
          <w:trHeight w:val="582"/>
        </w:trPr>
        <w:tc>
          <w:tcPr>
            <w:tcW w:w="9356" w:type="dxa"/>
            <w:gridSpan w:val="7"/>
            <w:vAlign w:val="center"/>
          </w:tcPr>
          <w:p w14:paraId="5B8CF5C4" w14:textId="77777777" w:rsidR="003D6817" w:rsidRPr="00576DFF" w:rsidRDefault="003D6817" w:rsidP="007D79C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49BD485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D6817" w:rsidRPr="00576DFF" w14:paraId="370BCE28" w14:textId="77777777" w:rsidTr="007D79C1">
        <w:trPr>
          <w:trHeight w:val="457"/>
        </w:trPr>
        <w:tc>
          <w:tcPr>
            <w:tcW w:w="9356" w:type="dxa"/>
            <w:gridSpan w:val="7"/>
            <w:vAlign w:val="center"/>
          </w:tcPr>
          <w:p w14:paraId="3AFF3FA1" w14:textId="77777777" w:rsidR="003D6817" w:rsidRPr="00576DFF" w:rsidRDefault="003D6817" w:rsidP="007D79C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6D38CC8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5EAD7261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6F32FC">
        <w:rPr>
          <w:rFonts w:ascii="Times New Roman" w:hAnsi="Times New Roman" w:cs="Times New Roman"/>
          <w:sz w:val="24"/>
        </w:rPr>
        <w:t>20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6F32FC">
        <w:rPr>
          <w:rFonts w:ascii="Times New Roman" w:hAnsi="Times New Roman" w:cs="Times New Roman"/>
          <w:sz w:val="24"/>
        </w:rPr>
        <w:t>двадцати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505F2" w14:textId="77777777" w:rsidR="007D6176" w:rsidRDefault="007D6176" w:rsidP="00630DA9">
      <w:pPr>
        <w:spacing w:after="0" w:line="240" w:lineRule="auto"/>
      </w:pPr>
      <w:r>
        <w:separator/>
      </w:r>
    </w:p>
  </w:endnote>
  <w:endnote w:type="continuationSeparator" w:id="0">
    <w:p w14:paraId="5A65C4DB" w14:textId="77777777" w:rsidR="007D6176" w:rsidRDefault="007D6176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A7CBFEF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22F83">
      <w:rPr>
        <w:rFonts w:ascii="Bookman Old Style" w:hAnsi="Bookman Old Style"/>
        <w:noProof/>
        <w:color w:val="1F3864" w:themeColor="accent5" w:themeShade="80"/>
      </w:rPr>
      <w:t>21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22F83">
      <w:rPr>
        <w:rFonts w:ascii="Bookman Old Style" w:hAnsi="Bookman Old Style"/>
        <w:noProof/>
        <w:color w:val="1F3864" w:themeColor="accent5" w:themeShade="80"/>
      </w:rPr>
      <w:t>21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5D9F6" w14:textId="77777777" w:rsidR="007D6176" w:rsidRDefault="007D6176" w:rsidP="00630DA9">
      <w:pPr>
        <w:spacing w:after="0" w:line="240" w:lineRule="auto"/>
      </w:pPr>
      <w:r>
        <w:separator/>
      </w:r>
    </w:p>
  </w:footnote>
  <w:footnote w:type="continuationSeparator" w:id="0">
    <w:p w14:paraId="0A3B8722" w14:textId="77777777" w:rsidR="007D6176" w:rsidRDefault="007D6176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167B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72FE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6817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07015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32FC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87D61"/>
    <w:rsid w:val="00790230"/>
    <w:rsid w:val="00795E13"/>
    <w:rsid w:val="007A50DE"/>
    <w:rsid w:val="007B5734"/>
    <w:rsid w:val="007B6EF5"/>
    <w:rsid w:val="007C2D6E"/>
    <w:rsid w:val="007C3B67"/>
    <w:rsid w:val="007D306F"/>
    <w:rsid w:val="007D6176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44B2D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316E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287C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216C"/>
    <w:rsid w:val="00B024D6"/>
    <w:rsid w:val="00B03C9E"/>
    <w:rsid w:val="00B11790"/>
    <w:rsid w:val="00B13124"/>
    <w:rsid w:val="00B1373E"/>
    <w:rsid w:val="00B14D9C"/>
    <w:rsid w:val="00B22733"/>
    <w:rsid w:val="00B22F8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4077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205E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qFormat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  <w:style w:type="character" w:customStyle="1" w:styleId="futurismarkdown-word">
    <w:name w:val="futurismarkdown-word"/>
    <w:basedOn w:val="a0"/>
    <w:rsid w:val="006F3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A59FC-89E7-439B-8937-5032985F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6586</Words>
  <Characters>37546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3</cp:revision>
  <cp:lastPrinted>2024-03-28T07:07:00Z</cp:lastPrinted>
  <dcterms:created xsi:type="dcterms:W3CDTF">2026-07-24T07:47:00Z</dcterms:created>
  <dcterms:modified xsi:type="dcterms:W3CDTF">2026-07-24T07:51:00Z</dcterms:modified>
</cp:coreProperties>
</file>