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B963B" w14:textId="77777777" w:rsidR="00580598" w:rsidRPr="00D27EDF" w:rsidRDefault="00580598" w:rsidP="005805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FDF503E" w14:textId="77777777" w:rsidR="00DF2734" w:rsidRPr="00D27EDF" w:rsidRDefault="00C757DD" w:rsidP="00C757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27EDF">
        <w:rPr>
          <w:rFonts w:ascii="Times New Roman" w:hAnsi="Times New Roman" w:cs="Times New Roman"/>
          <w:b/>
          <w:sz w:val="24"/>
          <w:szCs w:val="24"/>
          <w:lang w:val="en-US"/>
        </w:rPr>
        <w:t>ТЕХНИЧЕСКОЕ ЗАДАНИЕ</w:t>
      </w:r>
    </w:p>
    <w:p w14:paraId="75162932" w14:textId="77777777" w:rsidR="00C757DD" w:rsidRPr="00D27EDF" w:rsidRDefault="00C757DD" w:rsidP="00C757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54"/>
        <w:gridCol w:w="2702"/>
        <w:gridCol w:w="4969"/>
        <w:gridCol w:w="984"/>
        <w:gridCol w:w="851"/>
      </w:tblGrid>
      <w:tr w:rsidR="00643FCF" w:rsidRPr="00D27EDF" w14:paraId="5CB405E2" w14:textId="77777777" w:rsidTr="00AF0A5D">
        <w:trPr>
          <w:jc w:val="center"/>
        </w:trPr>
        <w:tc>
          <w:tcPr>
            <w:tcW w:w="554" w:type="dxa"/>
            <w:vAlign w:val="center"/>
          </w:tcPr>
          <w:p w14:paraId="6E3758B9" w14:textId="77777777" w:rsidR="00643FCF" w:rsidRPr="00D27EDF" w:rsidRDefault="00643FCF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E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702" w:type="dxa"/>
            <w:vAlign w:val="center"/>
          </w:tcPr>
          <w:p w14:paraId="5C53B142" w14:textId="77777777" w:rsidR="00643FCF" w:rsidRPr="00D27EDF" w:rsidRDefault="00643FCF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EDF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  <w:r w:rsidR="008178F7" w:rsidRPr="00D27E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7EDF">
              <w:rPr>
                <w:rFonts w:ascii="Times New Roman" w:hAnsi="Times New Roman" w:cs="Times New Roman"/>
                <w:sz w:val="24"/>
                <w:szCs w:val="24"/>
              </w:rPr>
              <w:t>(работы, услуги)</w:t>
            </w:r>
          </w:p>
        </w:tc>
        <w:tc>
          <w:tcPr>
            <w:tcW w:w="4969" w:type="dxa"/>
            <w:vAlign w:val="center"/>
          </w:tcPr>
          <w:p w14:paraId="11C41B27" w14:textId="77777777" w:rsidR="00643FCF" w:rsidRPr="00D27EDF" w:rsidRDefault="00643FCF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EDF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84" w:type="dxa"/>
            <w:vAlign w:val="center"/>
          </w:tcPr>
          <w:p w14:paraId="2B526968" w14:textId="77777777" w:rsidR="00643FCF" w:rsidRPr="00D27EDF" w:rsidRDefault="00643FCF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ED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vAlign w:val="center"/>
          </w:tcPr>
          <w:p w14:paraId="13A28424" w14:textId="77777777" w:rsidR="00643FCF" w:rsidRPr="00D27EDF" w:rsidRDefault="00643FCF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ED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643FCF" w:rsidRPr="00D27EDF" w14:paraId="4F401DA3" w14:textId="77777777" w:rsidTr="00AF0A5D">
        <w:trPr>
          <w:jc w:val="center"/>
        </w:trPr>
        <w:tc>
          <w:tcPr>
            <w:tcW w:w="554" w:type="dxa"/>
          </w:tcPr>
          <w:p w14:paraId="0152A0C6" w14:textId="77777777" w:rsidR="00643FCF" w:rsidRPr="00D27EDF" w:rsidRDefault="00643FCF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E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2" w:type="dxa"/>
          </w:tcPr>
          <w:p w14:paraId="46582A13" w14:textId="77777777" w:rsidR="00AF0A5D" w:rsidRDefault="009F511D" w:rsidP="007F4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11D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spellStart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>Maison</w:t>
            </w:r>
            <w:proofErr w:type="spellEnd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 xml:space="preserve"> Романс/</w:t>
            </w:r>
            <w:proofErr w:type="spellStart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>Romance</w:t>
            </w:r>
            <w:proofErr w:type="spellEnd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 xml:space="preserve"> (стол+2 стула) алюминиевый сплав, D60/H67, 53х41х89см, черный</w:t>
            </w:r>
          </w:p>
          <w:p w14:paraId="3F52F7BD" w14:textId="77777777" w:rsidR="00C97D1B" w:rsidRDefault="00C97D1B" w:rsidP="007F4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6E985" w14:textId="77777777" w:rsidR="00C97D1B" w:rsidRDefault="00C97D1B" w:rsidP="007F4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987AE" w14:textId="786152C8" w:rsidR="00C97D1B" w:rsidRDefault="00C97D1B" w:rsidP="007F4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B1ADA7" wp14:editId="635FC831">
                  <wp:extent cx="1578610" cy="1406525"/>
                  <wp:effectExtent l="0" t="0" r="254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610" cy="140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EE6E19" w14:textId="38FF8E71" w:rsidR="00C97D1B" w:rsidRPr="00AF0A5D" w:rsidRDefault="00C97D1B" w:rsidP="007F4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14:paraId="29CC6C9B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Артикул: 10668</w:t>
            </w:r>
          </w:p>
          <w:p w14:paraId="1EA2AA2F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790F5" w14:textId="1F302810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Категория: Комплект мебели кованный</w:t>
            </w:r>
          </w:p>
          <w:p w14:paraId="5D30F692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Цвет стола: черный</w:t>
            </w:r>
          </w:p>
          <w:p w14:paraId="3A702AA3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Цвет стула: черный</w:t>
            </w:r>
          </w:p>
          <w:p w14:paraId="7C2082C2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Высота стола: 67 (см)</w:t>
            </w:r>
          </w:p>
          <w:p w14:paraId="06453AA0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Высота стула: 89 (см)</w:t>
            </w:r>
          </w:p>
          <w:p w14:paraId="28E6C034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Глубина стола: 60 (см)</w:t>
            </w:r>
          </w:p>
          <w:p w14:paraId="37684795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Глубина стула: 41 (см)</w:t>
            </w:r>
          </w:p>
          <w:p w14:paraId="368EFDEA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Ширина стола: 60 (см)</w:t>
            </w:r>
          </w:p>
          <w:p w14:paraId="26AFCB3B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Ширина стула: 53 (см)</w:t>
            </w:r>
          </w:p>
          <w:p w14:paraId="41146C60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Вес: 14.4 (кг)</w:t>
            </w:r>
          </w:p>
          <w:p w14:paraId="478E85D4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Объем: 0,126 (м3)</w:t>
            </w:r>
          </w:p>
          <w:p w14:paraId="41B0DF85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Материал каркаса стола, подстолья: металл</w:t>
            </w:r>
          </w:p>
          <w:p w14:paraId="397BD26D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Материал опор стола: металл</w:t>
            </w:r>
          </w:p>
          <w:p w14:paraId="5E4462A8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Материал опор стула: металл</w:t>
            </w:r>
          </w:p>
          <w:p w14:paraId="0089B6AE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Материал сиденья стула: металл</w:t>
            </w:r>
          </w:p>
          <w:p w14:paraId="3E31D70D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Материал спинки стула: металл</w:t>
            </w:r>
          </w:p>
          <w:p w14:paraId="1913DD27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Материал столешницы стола: металл</w:t>
            </w:r>
          </w:p>
          <w:p w14:paraId="2A17CE6D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в комплекте: 3</w:t>
            </w:r>
          </w:p>
          <w:p w14:paraId="6E56FA58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Состав комплекта: 2 кресла + стол</w:t>
            </w:r>
          </w:p>
          <w:p w14:paraId="19CEFE81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Стол раскладывается/не раскладывается: Нет</w:t>
            </w:r>
          </w:p>
          <w:p w14:paraId="35064A25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EAE81" w14:textId="4D573885" w:rsidR="009F511D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Гарантия: 12 месяцев</w:t>
            </w:r>
          </w:p>
          <w:p w14:paraId="2B028855" w14:textId="474B0A37" w:rsidR="009F511D" w:rsidRPr="007F49BA" w:rsidRDefault="009F511D" w:rsidP="007F49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14:paraId="1B34DC41" w14:textId="730F7932" w:rsidR="00643FCF" w:rsidRPr="00086490" w:rsidRDefault="009F511D" w:rsidP="009F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</w:p>
        </w:tc>
        <w:tc>
          <w:tcPr>
            <w:tcW w:w="851" w:type="dxa"/>
          </w:tcPr>
          <w:p w14:paraId="55F26601" w14:textId="3F085466" w:rsidR="00643FCF" w:rsidRPr="00D27EDF" w:rsidRDefault="009F511D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49BA" w:rsidRPr="00D27EDF" w14:paraId="4E9840A2" w14:textId="77777777" w:rsidTr="00AF0A5D">
        <w:trPr>
          <w:jc w:val="center"/>
        </w:trPr>
        <w:tc>
          <w:tcPr>
            <w:tcW w:w="554" w:type="dxa"/>
          </w:tcPr>
          <w:p w14:paraId="11F72292" w14:textId="41F469D5" w:rsidR="007F49BA" w:rsidRPr="00D27EDF" w:rsidRDefault="007F49BA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2" w:type="dxa"/>
          </w:tcPr>
          <w:p w14:paraId="6C8FE88C" w14:textId="77777777" w:rsidR="007F49BA" w:rsidRDefault="009F511D" w:rsidP="007F49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F511D">
              <w:rPr>
                <w:rFonts w:ascii="Times New Roman" w:hAnsi="Times New Roman" w:cs="Times New Roman"/>
                <w:sz w:val="24"/>
                <w:szCs w:val="24"/>
              </w:rPr>
              <w:t xml:space="preserve">Скамья </w:t>
            </w:r>
            <w:proofErr w:type="spellStart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>Maison</w:t>
            </w:r>
            <w:proofErr w:type="spellEnd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 xml:space="preserve"> Симфония/</w:t>
            </w:r>
            <w:proofErr w:type="spellStart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>Symphonie</w:t>
            </w:r>
            <w:proofErr w:type="spellEnd"/>
            <w:r w:rsidRPr="009F511D">
              <w:rPr>
                <w:rFonts w:ascii="Times New Roman" w:hAnsi="Times New Roman" w:cs="Times New Roman"/>
                <w:sz w:val="24"/>
                <w:szCs w:val="24"/>
              </w:rPr>
              <w:t xml:space="preserve"> сплав металла/алюминий, 95х56х92см, черный</w:t>
            </w:r>
          </w:p>
          <w:p w14:paraId="7985D405" w14:textId="77777777" w:rsidR="00C97D1B" w:rsidRDefault="00C97D1B" w:rsidP="007F49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3CDE9" w14:textId="77777777" w:rsidR="00C97D1B" w:rsidRDefault="00C97D1B" w:rsidP="007F49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5E945" w14:textId="44A157AB" w:rsidR="00C97D1B" w:rsidRDefault="00C97D1B" w:rsidP="007F49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AD212C" wp14:editId="18DE7DF6">
                  <wp:extent cx="1578610" cy="1608455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610" cy="1608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14:paraId="6A67FAE7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Артикул: 10671</w:t>
            </w:r>
          </w:p>
          <w:p w14:paraId="32114D21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C354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Категория: Скамья для сада</w:t>
            </w:r>
          </w:p>
          <w:p w14:paraId="1CFA4D47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Цвет: черный</w:t>
            </w:r>
          </w:p>
          <w:p w14:paraId="49735583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Высота: 92 (см)</w:t>
            </w:r>
          </w:p>
          <w:p w14:paraId="68A46FAF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Глубина: 56 (см)</w:t>
            </w:r>
          </w:p>
          <w:p w14:paraId="075D7866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Ширина: 95 (см)</w:t>
            </w:r>
          </w:p>
          <w:p w14:paraId="27E0A325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Вес: 11.45 (кг)</w:t>
            </w:r>
          </w:p>
          <w:p w14:paraId="6FDF7DDB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Объем: 0,479 (м3)</w:t>
            </w:r>
          </w:p>
          <w:p w14:paraId="6BEC3C55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Материал опор: металл</w:t>
            </w:r>
          </w:p>
          <w:p w14:paraId="60D379CB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Тип сиденья (жесткий/мягкий): Жесткий</w:t>
            </w:r>
          </w:p>
          <w:p w14:paraId="2BF456C2" w14:textId="77777777" w:rsidR="00C97D1B" w:rsidRPr="00C97D1B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Тип спинки (жесткий/мягкий): Жесткий</w:t>
            </w:r>
          </w:p>
          <w:p w14:paraId="0502D8AF" w14:textId="432CD189" w:rsidR="00C97D1B" w:rsidRPr="007F49BA" w:rsidRDefault="00C97D1B" w:rsidP="00C97D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7D1B">
              <w:rPr>
                <w:rFonts w:ascii="Times New Roman" w:hAnsi="Times New Roman" w:cs="Times New Roman"/>
                <w:sz w:val="24"/>
                <w:szCs w:val="24"/>
              </w:rPr>
              <w:t>Гарантия: 12 месяцев</w:t>
            </w:r>
          </w:p>
        </w:tc>
        <w:tc>
          <w:tcPr>
            <w:tcW w:w="984" w:type="dxa"/>
          </w:tcPr>
          <w:p w14:paraId="593F522B" w14:textId="0DA55775" w:rsidR="007F49BA" w:rsidRDefault="007F49BA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1" w:type="dxa"/>
          </w:tcPr>
          <w:p w14:paraId="6D4015FB" w14:textId="33A959AB" w:rsidR="007F49BA" w:rsidRPr="00D27EDF" w:rsidRDefault="009F511D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75A2D06" w14:textId="77777777" w:rsidR="00C757DD" w:rsidRDefault="00C757DD" w:rsidP="006D6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757DD" w:rsidSect="006D659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7DD"/>
    <w:rsid w:val="000549BB"/>
    <w:rsid w:val="00086490"/>
    <w:rsid w:val="00087E0D"/>
    <w:rsid w:val="000A7BBD"/>
    <w:rsid w:val="003600DE"/>
    <w:rsid w:val="003D33F1"/>
    <w:rsid w:val="003D35DB"/>
    <w:rsid w:val="003E1858"/>
    <w:rsid w:val="00406CCA"/>
    <w:rsid w:val="004318FC"/>
    <w:rsid w:val="0049001F"/>
    <w:rsid w:val="004C616C"/>
    <w:rsid w:val="005153B9"/>
    <w:rsid w:val="00580598"/>
    <w:rsid w:val="00583774"/>
    <w:rsid w:val="005978DD"/>
    <w:rsid w:val="005B2340"/>
    <w:rsid w:val="00610599"/>
    <w:rsid w:val="00643FCF"/>
    <w:rsid w:val="006D6598"/>
    <w:rsid w:val="00752AF0"/>
    <w:rsid w:val="007C550B"/>
    <w:rsid w:val="007F49BA"/>
    <w:rsid w:val="007F7E1E"/>
    <w:rsid w:val="008178F7"/>
    <w:rsid w:val="00863AD9"/>
    <w:rsid w:val="00872631"/>
    <w:rsid w:val="009767EA"/>
    <w:rsid w:val="00977CC3"/>
    <w:rsid w:val="009E2D2D"/>
    <w:rsid w:val="009F511D"/>
    <w:rsid w:val="00A561A0"/>
    <w:rsid w:val="00A7325F"/>
    <w:rsid w:val="00AA778A"/>
    <w:rsid w:val="00AD6EDD"/>
    <w:rsid w:val="00AE14C7"/>
    <w:rsid w:val="00AF0A5D"/>
    <w:rsid w:val="00B64A4E"/>
    <w:rsid w:val="00BC268A"/>
    <w:rsid w:val="00C3641E"/>
    <w:rsid w:val="00C757DD"/>
    <w:rsid w:val="00C849FA"/>
    <w:rsid w:val="00C97D1B"/>
    <w:rsid w:val="00CA6374"/>
    <w:rsid w:val="00CB415A"/>
    <w:rsid w:val="00CB774B"/>
    <w:rsid w:val="00D23A4C"/>
    <w:rsid w:val="00D27EDF"/>
    <w:rsid w:val="00D4482A"/>
    <w:rsid w:val="00D6403B"/>
    <w:rsid w:val="00DA52B2"/>
    <w:rsid w:val="00DC5314"/>
    <w:rsid w:val="00DF2734"/>
    <w:rsid w:val="00E4717B"/>
    <w:rsid w:val="00E551C3"/>
    <w:rsid w:val="00F90A22"/>
    <w:rsid w:val="00F9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5262"/>
  <w15:chartTrackingRefBased/>
  <w15:docId w15:val="{295FB95D-9593-4366-8929-CABA80E0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7F49BA"/>
    <w:rPr>
      <w:rFonts w:ascii="Arial" w:eastAsia="Arial" w:hAnsi="Arial" w:cs="Arial"/>
      <w:color w:val="232323"/>
    </w:rPr>
  </w:style>
  <w:style w:type="paragraph" w:customStyle="1" w:styleId="a5">
    <w:name w:val="Другое"/>
    <w:basedOn w:val="a"/>
    <w:link w:val="a4"/>
    <w:rsid w:val="007F49BA"/>
    <w:pPr>
      <w:widowControl w:val="0"/>
      <w:spacing w:after="0" w:line="240" w:lineRule="auto"/>
    </w:pPr>
    <w:rPr>
      <w:rFonts w:ascii="Arial" w:eastAsia="Arial" w:hAnsi="Arial" w:cs="Arial"/>
      <w:color w:val="232323"/>
    </w:rPr>
  </w:style>
  <w:style w:type="character" w:styleId="a6">
    <w:name w:val="Hyperlink"/>
    <w:basedOn w:val="a0"/>
    <w:uiPriority w:val="99"/>
    <w:unhideWhenUsed/>
    <w:rsid w:val="009F511D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977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977CC3"/>
  </w:style>
  <w:style w:type="character" w:styleId="a8">
    <w:name w:val="FollowedHyperlink"/>
    <w:basedOn w:val="a0"/>
    <w:uiPriority w:val="99"/>
    <w:semiHidden/>
    <w:unhideWhenUsed/>
    <w:rsid w:val="00C97D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2</cp:revision>
  <dcterms:created xsi:type="dcterms:W3CDTF">2026-08-17T14:13:00Z</dcterms:created>
  <dcterms:modified xsi:type="dcterms:W3CDTF">2026-08-17T14:13:00Z</dcterms:modified>
</cp:coreProperties>
</file>