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B4" w:rsidRDefault="00ED27B4" w:rsidP="001B7F6F">
      <w:pPr>
        <w:pStyle w:val="afffff0"/>
        <w:widowControl w:val="0"/>
        <w:tabs>
          <w:tab w:val="left" w:pos="7153"/>
        </w:tabs>
        <w:jc w:val="center"/>
        <w:rPr>
          <w:b/>
          <w:bCs/>
          <w:iCs/>
          <w:sz w:val="24"/>
          <w:szCs w:val="24"/>
        </w:rPr>
      </w:pPr>
    </w:p>
    <w:p w:rsidR="00ED27B4" w:rsidRPr="00CD1BF9" w:rsidRDefault="00ED27B4" w:rsidP="00ED27B4">
      <w:pPr>
        <w:pStyle w:val="afffff0"/>
        <w:widowControl w:val="0"/>
        <w:jc w:val="center"/>
        <w:rPr>
          <w:b/>
          <w:sz w:val="24"/>
          <w:szCs w:val="24"/>
        </w:rPr>
      </w:pPr>
      <w:r w:rsidRPr="00CD1BF9">
        <w:rPr>
          <w:b/>
          <w:sz w:val="24"/>
          <w:szCs w:val="24"/>
        </w:rPr>
        <w:t>Раздел 2. ПРОЕКТ ГОСУДАРСТВЕННОГО КОНТРАКТА</w:t>
      </w:r>
    </w:p>
    <w:p w:rsidR="00ED27B4" w:rsidRPr="00950284" w:rsidRDefault="00ED27B4" w:rsidP="00ED27B4">
      <w:pPr>
        <w:pStyle w:val="afffff0"/>
        <w:widowControl w:val="0"/>
        <w:jc w:val="center"/>
        <w:rPr>
          <w:sz w:val="24"/>
          <w:szCs w:val="24"/>
        </w:rPr>
      </w:pPr>
    </w:p>
    <w:p w:rsidR="00ED27B4" w:rsidRPr="004F51DA" w:rsidRDefault="00ED27B4" w:rsidP="00ED27B4">
      <w:pPr>
        <w:pStyle w:val="afffff0"/>
        <w:widowControl w:val="0"/>
        <w:jc w:val="center"/>
        <w:rPr>
          <w:b/>
          <w:sz w:val="24"/>
          <w:szCs w:val="24"/>
        </w:rPr>
      </w:pPr>
      <w:r w:rsidRPr="004F51DA">
        <w:rPr>
          <w:b/>
          <w:sz w:val="24"/>
          <w:szCs w:val="24"/>
        </w:rPr>
        <w:t>Государственный контракт №</w:t>
      </w:r>
      <w:r>
        <w:rPr>
          <w:b/>
          <w:sz w:val="24"/>
          <w:szCs w:val="24"/>
        </w:rPr>
        <w:t xml:space="preserve"> ____________________</w:t>
      </w:r>
    </w:p>
    <w:p w:rsidR="00ED27B4" w:rsidRPr="00CF0C15" w:rsidRDefault="00ED27B4" w:rsidP="00ED27B4">
      <w:pPr>
        <w:autoSpaceDE w:val="0"/>
        <w:autoSpaceDN w:val="0"/>
        <w:adjustRightInd w:val="0"/>
        <w:jc w:val="center"/>
        <w:rPr>
          <w:b/>
          <w:i/>
        </w:rPr>
      </w:pPr>
      <w:r w:rsidRPr="00330EF8">
        <w:rPr>
          <w:b/>
          <w:i/>
        </w:rPr>
        <w:t xml:space="preserve">(Идентификационный код закупки </w:t>
      </w:r>
      <w:r w:rsidRPr="00673963">
        <w:rPr>
          <w:b/>
          <w:i/>
        </w:rPr>
        <w:t>№</w:t>
      </w:r>
      <w:r>
        <w:rPr>
          <w:b/>
          <w:i/>
        </w:rPr>
        <w:t xml:space="preserve"> </w:t>
      </w:r>
      <w:r w:rsidR="004101C7" w:rsidRPr="004101C7">
        <w:rPr>
          <w:b/>
          <w:i/>
          <w:color w:val="000000"/>
        </w:rPr>
        <w:t>26 1 6730054955 673101001 0052 0</w:t>
      </w:r>
      <w:r w:rsidR="00C41CD6">
        <w:rPr>
          <w:b/>
          <w:i/>
          <w:color w:val="000000"/>
          <w:lang w:val="en-US"/>
        </w:rPr>
        <w:t>00</w:t>
      </w:r>
      <w:r w:rsidR="004101C7" w:rsidRPr="004101C7">
        <w:rPr>
          <w:b/>
          <w:i/>
          <w:color w:val="000000"/>
        </w:rPr>
        <w:t xml:space="preserve"> 0000 244</w:t>
      </w:r>
      <w:r w:rsidRPr="009158DF">
        <w:rPr>
          <w:b/>
          <w:i/>
        </w:rPr>
        <w:t>)</w:t>
      </w:r>
    </w:p>
    <w:p w:rsidR="00F0543C" w:rsidRPr="007B12DF" w:rsidRDefault="00F0543C" w:rsidP="00F0543C">
      <w:pPr>
        <w:pStyle w:val="afffff0"/>
        <w:widowControl w:val="0"/>
        <w:tabs>
          <w:tab w:val="left" w:pos="7153"/>
        </w:tabs>
        <w:rPr>
          <w:b/>
          <w:bCs/>
          <w:i/>
          <w:iCs/>
          <w:sz w:val="24"/>
          <w:szCs w:val="24"/>
        </w:rPr>
      </w:pPr>
    </w:p>
    <w:p w:rsidR="00EB56CA" w:rsidRPr="007B12DF" w:rsidRDefault="00EB56CA" w:rsidP="00EB56CA">
      <w:pPr>
        <w:pStyle w:val="ConsPlusNonformat"/>
        <w:widowControl/>
        <w:tabs>
          <w:tab w:val="left" w:pos="7153"/>
        </w:tabs>
        <w:ind w:right="-40"/>
        <w:jc w:val="both"/>
        <w:rPr>
          <w:rFonts w:ascii="Times New Roman" w:hAnsi="Times New Roman" w:cs="Times New Roman"/>
          <w:b/>
          <w:sz w:val="24"/>
          <w:szCs w:val="24"/>
        </w:rPr>
      </w:pPr>
      <w:r w:rsidRPr="007B12DF">
        <w:rPr>
          <w:rFonts w:ascii="Times New Roman" w:hAnsi="Times New Roman" w:cs="Times New Roman"/>
          <w:sz w:val="24"/>
          <w:szCs w:val="24"/>
        </w:rPr>
        <w:t xml:space="preserve">г. </w:t>
      </w:r>
      <w:r w:rsidR="00603759" w:rsidRPr="007B12DF">
        <w:rPr>
          <w:rFonts w:ascii="Times New Roman" w:hAnsi="Times New Roman" w:cs="Times New Roman"/>
          <w:sz w:val="24"/>
          <w:szCs w:val="24"/>
        </w:rPr>
        <w:t>Смоленск</w:t>
      </w:r>
      <w:r w:rsidRPr="007B12DF">
        <w:rPr>
          <w:rFonts w:ascii="Times New Roman" w:hAnsi="Times New Roman" w:cs="Times New Roman"/>
          <w:b/>
          <w:sz w:val="24"/>
          <w:szCs w:val="24"/>
        </w:rPr>
        <w:t xml:space="preserve">                                                                                                  </w:t>
      </w:r>
      <w:r w:rsidR="00FE58D0" w:rsidRPr="007B12DF">
        <w:rPr>
          <w:rFonts w:ascii="Times New Roman" w:hAnsi="Times New Roman" w:cs="Times New Roman"/>
          <w:b/>
          <w:sz w:val="24"/>
          <w:szCs w:val="24"/>
        </w:rPr>
        <w:t xml:space="preserve"> </w:t>
      </w:r>
      <w:r w:rsidRPr="007B12DF">
        <w:rPr>
          <w:rFonts w:ascii="Times New Roman" w:hAnsi="Times New Roman" w:cs="Times New Roman"/>
          <w:b/>
          <w:sz w:val="24"/>
          <w:szCs w:val="24"/>
        </w:rPr>
        <w:t xml:space="preserve"> </w:t>
      </w:r>
      <w:r w:rsidRPr="007B12DF">
        <w:rPr>
          <w:rFonts w:ascii="Times New Roman" w:hAnsi="Times New Roman" w:cs="Times New Roman"/>
          <w:sz w:val="24"/>
          <w:szCs w:val="24"/>
        </w:rPr>
        <w:t>«___»</w:t>
      </w:r>
      <w:r w:rsidR="002A42B6" w:rsidRPr="007B12DF">
        <w:rPr>
          <w:rFonts w:ascii="Times New Roman" w:hAnsi="Times New Roman" w:cs="Times New Roman"/>
          <w:sz w:val="24"/>
          <w:szCs w:val="24"/>
        </w:rPr>
        <w:t xml:space="preserve"> </w:t>
      </w:r>
      <w:r w:rsidRPr="007B12DF">
        <w:rPr>
          <w:rFonts w:ascii="Times New Roman" w:hAnsi="Times New Roman" w:cs="Times New Roman"/>
          <w:sz w:val="24"/>
          <w:szCs w:val="24"/>
        </w:rPr>
        <w:t>_____________</w:t>
      </w:r>
      <w:r w:rsidR="002A42B6" w:rsidRPr="007B12DF">
        <w:rPr>
          <w:rFonts w:ascii="Times New Roman" w:hAnsi="Times New Roman" w:cs="Times New Roman"/>
          <w:sz w:val="24"/>
          <w:szCs w:val="24"/>
        </w:rPr>
        <w:t xml:space="preserve"> </w:t>
      </w:r>
      <w:r w:rsidRPr="007B12DF">
        <w:rPr>
          <w:rFonts w:ascii="Times New Roman" w:hAnsi="Times New Roman" w:cs="Times New Roman"/>
          <w:sz w:val="24"/>
          <w:szCs w:val="24"/>
        </w:rPr>
        <w:t>20</w:t>
      </w:r>
      <w:r w:rsidR="00510E45" w:rsidRPr="007B12DF">
        <w:rPr>
          <w:rFonts w:ascii="Times New Roman" w:hAnsi="Times New Roman" w:cs="Times New Roman"/>
          <w:sz w:val="24"/>
          <w:szCs w:val="24"/>
        </w:rPr>
        <w:t>2</w:t>
      </w:r>
      <w:r w:rsidR="00FE563D" w:rsidRPr="007B12DF">
        <w:rPr>
          <w:rFonts w:ascii="Times New Roman" w:hAnsi="Times New Roman" w:cs="Times New Roman"/>
          <w:sz w:val="24"/>
          <w:szCs w:val="24"/>
        </w:rPr>
        <w:t>6</w:t>
      </w:r>
      <w:r w:rsidRPr="007B12DF">
        <w:rPr>
          <w:rFonts w:ascii="Times New Roman" w:hAnsi="Times New Roman" w:cs="Times New Roman"/>
          <w:sz w:val="24"/>
          <w:szCs w:val="24"/>
        </w:rPr>
        <w:t xml:space="preserve"> г.</w:t>
      </w:r>
      <w:r w:rsidRPr="007B12DF">
        <w:rPr>
          <w:rFonts w:ascii="Times New Roman" w:hAnsi="Times New Roman" w:cs="Times New Roman"/>
          <w:b/>
          <w:sz w:val="24"/>
          <w:szCs w:val="24"/>
        </w:rPr>
        <w:t xml:space="preserve"> </w:t>
      </w:r>
    </w:p>
    <w:p w:rsidR="00EB56CA" w:rsidRPr="007B12DF" w:rsidRDefault="00EB56CA" w:rsidP="000237D7">
      <w:pPr>
        <w:pStyle w:val="ConsPlusNonformat"/>
        <w:widowControl/>
        <w:tabs>
          <w:tab w:val="left" w:pos="7153"/>
        </w:tabs>
        <w:ind w:right="-40" w:firstLine="720"/>
        <w:jc w:val="both"/>
        <w:rPr>
          <w:rFonts w:ascii="Times New Roman" w:hAnsi="Times New Roman" w:cs="Times New Roman"/>
          <w:b/>
          <w:sz w:val="24"/>
          <w:szCs w:val="24"/>
        </w:rPr>
      </w:pPr>
    </w:p>
    <w:p w:rsidR="00ED27B4" w:rsidRPr="00ED27B4" w:rsidRDefault="00ED27B4" w:rsidP="00ED27B4">
      <w:pPr>
        <w:pStyle w:val="afffff2"/>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20"/>
        <w:jc w:val="both"/>
        <w:rPr>
          <w:sz w:val="24"/>
          <w:szCs w:val="24"/>
        </w:rPr>
      </w:pPr>
      <w:proofErr w:type="gramStart"/>
      <w:r w:rsidRPr="00ED27B4">
        <w:rPr>
          <w:sz w:val="24"/>
          <w:szCs w:val="24"/>
        </w:rPr>
        <w:t>Управление Федеральной налоговой службы по Смоленской области, выступающее от имени Российской Федерации, именуемое в дальнейшем «Заказчик», в лице ___________, действующего на основании ___________, с одной стороны, и ________________________________, именуемое в дальнейшем «Исполнитель», в лице _________, действующего на основании ________, с другой стороны,</w:t>
      </w:r>
      <w:r w:rsidRPr="00ED27B4">
        <w:rPr>
          <w:color w:val="000000"/>
          <w:sz w:val="24"/>
          <w:szCs w:val="24"/>
        </w:rPr>
        <w:t xml:space="preserve"> в дальнейшем именуемые «Стороны»,</w:t>
      </w:r>
      <w:r w:rsidRPr="00ED27B4">
        <w:rPr>
          <w:sz w:val="24"/>
          <w:szCs w:val="24"/>
        </w:rPr>
        <w:t xml:space="preserve"> </w:t>
      </w:r>
      <w:r w:rsidRPr="00ED27B4">
        <w:rPr>
          <w:sz w:val="24"/>
          <w:szCs w:val="24"/>
          <w:lang w:eastAsia="en-US" w:bidi="en-US"/>
        </w:rPr>
        <w:t>в соответствии с п. 4 ч. 1 ст. 93 Федерального закона от 05.04.2013 №44-ФЗ «О контрактной системе в сфере</w:t>
      </w:r>
      <w:proofErr w:type="gramEnd"/>
      <w:r w:rsidRPr="00ED27B4">
        <w:rPr>
          <w:sz w:val="24"/>
          <w:szCs w:val="24"/>
          <w:lang w:eastAsia="en-US" w:bidi="en-US"/>
        </w:rPr>
        <w:t xml:space="preserve"> закупок товаров, работ, услуг для обеспечения государственных и муниципальных нужд»</w:t>
      </w:r>
      <w:r w:rsidRPr="00ED27B4">
        <w:rPr>
          <w:spacing w:val="-4"/>
          <w:sz w:val="24"/>
          <w:szCs w:val="24"/>
        </w:rPr>
        <w:t xml:space="preserve"> </w:t>
      </w:r>
      <w:r w:rsidRPr="00ED27B4">
        <w:rPr>
          <w:sz w:val="24"/>
          <w:szCs w:val="24"/>
        </w:rPr>
        <w:t>заключили настоящий Государственный контракт (далее – Контракт) о нижеследующем.</w:t>
      </w:r>
    </w:p>
    <w:p w:rsidR="00F0543C" w:rsidRPr="007B12DF" w:rsidRDefault="00F0543C" w:rsidP="004621F0">
      <w:pPr>
        <w:pStyle w:val="afffff2"/>
        <w:numPr>
          <w:ilvl w:val="0"/>
          <w:numId w:val="1"/>
        </w:numPr>
        <w:tabs>
          <w:tab w:val="left" w:pos="0"/>
          <w:tab w:val="left" w:pos="40"/>
          <w:tab w:val="left" w:pos="284"/>
          <w:tab w:val="left" w:pos="567"/>
          <w:tab w:val="left" w:pos="1440"/>
          <w:tab w:val="left" w:pos="2160"/>
          <w:tab w:val="left" w:pos="2880"/>
          <w:tab w:val="left" w:pos="3600"/>
          <w:tab w:val="left" w:pos="4320"/>
          <w:tab w:val="left" w:pos="5040"/>
          <w:tab w:val="left" w:pos="5760"/>
          <w:tab w:val="left" w:pos="6480"/>
          <w:tab w:val="left" w:pos="7153"/>
          <w:tab w:val="left" w:pos="7200"/>
          <w:tab w:val="left" w:pos="7920"/>
          <w:tab w:val="left" w:pos="8640"/>
          <w:tab w:val="left" w:pos="9360"/>
          <w:tab w:val="left" w:pos="10080"/>
          <w:tab w:val="left" w:pos="10800"/>
        </w:tabs>
        <w:spacing w:before="120" w:after="60"/>
        <w:ind w:left="0" w:firstLine="0"/>
        <w:jc w:val="center"/>
        <w:rPr>
          <w:b/>
          <w:bCs/>
          <w:sz w:val="24"/>
          <w:szCs w:val="24"/>
        </w:rPr>
      </w:pPr>
      <w:r w:rsidRPr="007B12DF">
        <w:rPr>
          <w:b/>
          <w:bCs/>
          <w:sz w:val="24"/>
          <w:szCs w:val="24"/>
        </w:rPr>
        <w:t xml:space="preserve">Предмет </w:t>
      </w:r>
      <w:r w:rsidR="007D3855" w:rsidRPr="007B12DF">
        <w:rPr>
          <w:b/>
          <w:bCs/>
          <w:sz w:val="24"/>
          <w:szCs w:val="24"/>
        </w:rPr>
        <w:t>Контракт</w:t>
      </w:r>
      <w:r w:rsidR="000D3665" w:rsidRPr="007B12DF">
        <w:rPr>
          <w:b/>
          <w:bCs/>
          <w:sz w:val="24"/>
          <w:szCs w:val="24"/>
        </w:rPr>
        <w:t>а</w:t>
      </w:r>
    </w:p>
    <w:p w:rsidR="00DE3694" w:rsidRPr="007B12DF" w:rsidRDefault="00DE3694" w:rsidP="00DE3694">
      <w:pPr>
        <w:suppressAutoHyphens/>
        <w:ind w:firstLine="720"/>
        <w:rPr>
          <w:lang w:eastAsia="ar-SA"/>
        </w:rPr>
      </w:pPr>
      <w:r w:rsidRPr="007B12DF">
        <w:rPr>
          <w:lang w:eastAsia="ar-SA"/>
        </w:rPr>
        <w:t>1.1. </w:t>
      </w:r>
      <w:r w:rsidRPr="007B12DF">
        <w:rPr>
          <w:bCs/>
          <w:lang w:eastAsia="ar-SA"/>
        </w:rPr>
        <w:t>Заказчик</w:t>
      </w:r>
      <w:r w:rsidRPr="007B12DF">
        <w:rPr>
          <w:lang w:eastAsia="ar-SA"/>
        </w:rPr>
        <w:t xml:space="preserve"> поручает, а </w:t>
      </w:r>
      <w:r w:rsidRPr="007B12DF">
        <w:rPr>
          <w:bCs/>
          <w:lang w:eastAsia="ar-SA"/>
        </w:rPr>
        <w:t>Исполнитель</w:t>
      </w:r>
      <w:r w:rsidRPr="007B12DF">
        <w:rPr>
          <w:lang w:eastAsia="ar-SA"/>
        </w:rPr>
        <w:t xml:space="preserve"> принимает на себя обязательства </w:t>
      </w:r>
      <w:r w:rsidR="0068448B" w:rsidRPr="007B12DF">
        <w:rPr>
          <w:lang w:eastAsia="ar-SA"/>
        </w:rPr>
        <w:t>по</w:t>
      </w:r>
      <w:r w:rsidRPr="007B12DF">
        <w:rPr>
          <w:lang w:eastAsia="ar-SA"/>
        </w:rPr>
        <w:t xml:space="preserve"> </w:t>
      </w:r>
      <w:r w:rsidR="00ED27B4">
        <w:rPr>
          <w:color w:val="000000"/>
        </w:rPr>
        <w:t>о</w:t>
      </w:r>
      <w:r w:rsidR="00ED27B4" w:rsidRPr="009346ED">
        <w:rPr>
          <w:color w:val="000000"/>
        </w:rPr>
        <w:t>казани</w:t>
      </w:r>
      <w:r w:rsidR="00ED27B4">
        <w:rPr>
          <w:color w:val="000000"/>
        </w:rPr>
        <w:t>ю</w:t>
      </w:r>
      <w:r w:rsidR="00ED27B4" w:rsidRPr="009346ED">
        <w:rPr>
          <w:color w:val="000000"/>
        </w:rPr>
        <w:t xml:space="preserve"> транспортных услуг по перевозке (транспортировке) архивных тар с документами</w:t>
      </w:r>
      <w:r w:rsidR="00ED27B4" w:rsidRPr="007B12DF">
        <w:rPr>
          <w:lang w:eastAsia="ar-SA"/>
        </w:rPr>
        <w:t xml:space="preserve"> </w:t>
      </w:r>
      <w:r w:rsidR="009033A6" w:rsidRPr="007B12DF">
        <w:rPr>
          <w:lang w:eastAsia="ar-SA"/>
        </w:rPr>
        <w:t>(далее – Груз)</w:t>
      </w:r>
      <w:r w:rsidR="009033A6" w:rsidRPr="007B12DF">
        <w:t xml:space="preserve"> </w:t>
      </w:r>
      <w:r w:rsidR="00ED27B4">
        <w:rPr>
          <w:lang w:eastAsia="ar-SA"/>
        </w:rPr>
        <w:t>УФНС России по Смоленской области</w:t>
      </w:r>
      <w:r w:rsidR="009033A6" w:rsidRPr="007B12DF">
        <w:rPr>
          <w:lang w:eastAsia="ar-SA"/>
        </w:rPr>
        <w:t xml:space="preserve"> </w:t>
      </w:r>
      <w:r w:rsidRPr="007B12DF">
        <w:rPr>
          <w:lang w:eastAsia="ar-SA"/>
        </w:rPr>
        <w:t>(далее – Услуги)</w:t>
      </w:r>
      <w:r w:rsidR="009033A6" w:rsidRPr="007B12DF">
        <w:rPr>
          <w:lang w:eastAsia="ar-SA"/>
        </w:rPr>
        <w:t>.</w:t>
      </w:r>
      <w:r w:rsidR="00541A3A" w:rsidRPr="007B12DF">
        <w:rPr>
          <w:lang w:eastAsia="ar-SA"/>
        </w:rPr>
        <w:t xml:space="preserve"> </w:t>
      </w:r>
      <w:r w:rsidR="009033A6" w:rsidRPr="007B12DF">
        <w:rPr>
          <w:lang w:eastAsia="ar-SA"/>
        </w:rPr>
        <w:t>Исполнитель обязуется доставить, вверенный ему Заказчиком Груз в пункт назначения и передать его уполномоченному на получение Груза лицу, а Заказчик обязуется принять и оплатить оказанные Услуги</w:t>
      </w:r>
      <w:r w:rsidR="00EA7CB0" w:rsidRPr="007B12DF">
        <w:t xml:space="preserve"> </w:t>
      </w:r>
      <w:r w:rsidR="00EA7CB0" w:rsidRPr="007B12DF">
        <w:rPr>
          <w:lang w:eastAsia="ar-SA"/>
        </w:rPr>
        <w:t>в порядке и сроки, предусмотренные условиями настоящего Контракта</w:t>
      </w:r>
      <w:r w:rsidR="009033A6" w:rsidRPr="007B12DF">
        <w:rPr>
          <w:lang w:eastAsia="ar-SA"/>
        </w:rPr>
        <w:t>.</w:t>
      </w:r>
    </w:p>
    <w:p w:rsidR="005736AB" w:rsidRPr="007B12DF" w:rsidRDefault="00DE3694" w:rsidP="00126AD4">
      <w:pPr>
        <w:suppressAutoHyphens/>
        <w:ind w:firstLine="720"/>
        <w:rPr>
          <w:lang w:eastAsia="ar-SA"/>
        </w:rPr>
      </w:pPr>
      <w:r w:rsidRPr="007B12DF">
        <w:rPr>
          <w:lang w:eastAsia="ar-SA"/>
        </w:rPr>
        <w:t>1.2. </w:t>
      </w:r>
      <w:r w:rsidR="009033A6" w:rsidRPr="007B12DF">
        <w:rPr>
          <w:lang w:eastAsia="ar-SA"/>
        </w:rPr>
        <w:t>Состав, объем, требования к оказываемым Услугам</w:t>
      </w:r>
      <w:r w:rsidR="00973F5B" w:rsidRPr="007B12DF">
        <w:rPr>
          <w:lang w:eastAsia="ar-SA"/>
        </w:rPr>
        <w:t>, срок оказания Услуг</w:t>
      </w:r>
      <w:r w:rsidR="009033A6" w:rsidRPr="007B12DF">
        <w:rPr>
          <w:lang w:eastAsia="ar-SA"/>
        </w:rPr>
        <w:t xml:space="preserve"> определяются в Техническом задании на оказание Услуг (Приложение № 1 к настоящему Контракту)</w:t>
      </w:r>
      <w:r w:rsidR="00EA7CB0" w:rsidRPr="007B12DF">
        <w:rPr>
          <w:lang w:eastAsia="ar-SA"/>
        </w:rPr>
        <w:t>.</w:t>
      </w:r>
    </w:p>
    <w:p w:rsidR="00DE3694" w:rsidRPr="007B12DF" w:rsidRDefault="005736AB" w:rsidP="00126AD4">
      <w:pPr>
        <w:suppressAutoHyphens/>
        <w:ind w:firstLine="720"/>
        <w:rPr>
          <w:lang w:eastAsia="ar-SA"/>
        </w:rPr>
      </w:pPr>
      <w:r w:rsidRPr="007B12DF">
        <w:rPr>
          <w:lang w:eastAsia="ar-SA"/>
        </w:rPr>
        <w:t>1.3. </w:t>
      </w:r>
      <w:r w:rsidR="00541A3A" w:rsidRPr="007B12DF">
        <w:rPr>
          <w:lang w:eastAsia="ar-SA"/>
        </w:rPr>
        <w:t xml:space="preserve">Цена Услуг определяется Сторонами в </w:t>
      </w:r>
      <w:r w:rsidR="00CF0C15">
        <w:rPr>
          <w:lang w:eastAsia="ar-SA"/>
        </w:rPr>
        <w:t xml:space="preserve">Протоколе согласования контрактной цены </w:t>
      </w:r>
      <w:r w:rsidR="00541A3A" w:rsidRPr="007B12DF">
        <w:rPr>
          <w:lang w:eastAsia="ar-SA"/>
        </w:rPr>
        <w:t xml:space="preserve">(Приложение № </w:t>
      </w:r>
      <w:r w:rsidR="009033A6" w:rsidRPr="007B12DF">
        <w:rPr>
          <w:lang w:eastAsia="ar-SA"/>
        </w:rPr>
        <w:t>2</w:t>
      </w:r>
      <w:r w:rsidR="00541A3A" w:rsidRPr="007B12DF">
        <w:rPr>
          <w:lang w:eastAsia="ar-SA"/>
        </w:rPr>
        <w:t xml:space="preserve"> к настоящему Контракту).</w:t>
      </w:r>
    </w:p>
    <w:p w:rsidR="002A2235" w:rsidRPr="007B12DF" w:rsidRDefault="002A2235" w:rsidP="00ED27B4">
      <w:pPr>
        <w:ind w:firstLine="709"/>
      </w:pPr>
      <w:r w:rsidRPr="007B12DF">
        <w:t xml:space="preserve">1.4 </w:t>
      </w:r>
      <w:r w:rsidR="00952681" w:rsidRPr="007B12DF">
        <w:t>Срок оказания Услуг:</w:t>
      </w:r>
      <w:r w:rsidR="003E3425" w:rsidRPr="007B12DF">
        <w:t xml:space="preserve"> </w:t>
      </w:r>
      <w:proofErr w:type="gramStart"/>
      <w:r w:rsidR="00ED27B4" w:rsidRPr="00B6640C">
        <w:t>с даты заключения</w:t>
      </w:r>
      <w:proofErr w:type="gramEnd"/>
      <w:r w:rsidR="00ED27B4" w:rsidRPr="00B6640C">
        <w:t xml:space="preserve"> контракта по 3</w:t>
      </w:r>
      <w:r w:rsidR="00ED27B4">
        <w:t>1</w:t>
      </w:r>
      <w:r w:rsidR="00ED27B4" w:rsidRPr="00B6640C">
        <w:t>.0</w:t>
      </w:r>
      <w:r w:rsidR="00C41CD6" w:rsidRPr="00C41CD6">
        <w:t>7</w:t>
      </w:r>
      <w:r w:rsidR="00ED27B4" w:rsidRPr="00B6640C">
        <w:t>.2026</w:t>
      </w:r>
      <w:r w:rsidR="00ED27B4">
        <w:t xml:space="preserve"> года</w:t>
      </w:r>
      <w:r w:rsidR="00C41CD6">
        <w:t>. Конкретная дата указывается в заявке Заказчика.</w:t>
      </w:r>
    </w:p>
    <w:p w:rsidR="002A2235" w:rsidRPr="007B12DF" w:rsidRDefault="002A2235" w:rsidP="00126AD4">
      <w:pPr>
        <w:suppressAutoHyphens/>
        <w:ind w:firstLine="720"/>
        <w:rPr>
          <w:lang w:eastAsia="ar-SA"/>
        </w:rPr>
      </w:pPr>
    </w:p>
    <w:p w:rsidR="00F0543C" w:rsidRDefault="00F0543C" w:rsidP="004621F0">
      <w:pPr>
        <w:pStyle w:val="af4"/>
        <w:widowControl w:val="0"/>
        <w:numPr>
          <w:ilvl w:val="0"/>
          <w:numId w:val="1"/>
        </w:numPr>
        <w:tabs>
          <w:tab w:val="left" w:pos="284"/>
        </w:tabs>
        <w:suppressAutoHyphens/>
        <w:spacing w:before="120" w:after="60"/>
        <w:ind w:left="0" w:firstLine="0"/>
        <w:jc w:val="center"/>
        <w:rPr>
          <w:b/>
          <w:bCs/>
          <w:szCs w:val="24"/>
        </w:rPr>
      </w:pPr>
      <w:r w:rsidRPr="007B12DF">
        <w:rPr>
          <w:b/>
          <w:bCs/>
          <w:szCs w:val="24"/>
        </w:rPr>
        <w:t xml:space="preserve">Цена </w:t>
      </w:r>
      <w:r w:rsidR="007D3855" w:rsidRPr="007B12DF">
        <w:rPr>
          <w:b/>
          <w:bCs/>
          <w:szCs w:val="24"/>
        </w:rPr>
        <w:t>Контракт</w:t>
      </w:r>
      <w:r w:rsidR="000D3665" w:rsidRPr="007B12DF">
        <w:rPr>
          <w:b/>
          <w:bCs/>
          <w:szCs w:val="24"/>
        </w:rPr>
        <w:t>а</w:t>
      </w:r>
      <w:r w:rsidR="001D7270">
        <w:rPr>
          <w:b/>
          <w:bCs/>
          <w:szCs w:val="24"/>
        </w:rPr>
        <w:t xml:space="preserve"> и порядок оплаты</w:t>
      </w:r>
    </w:p>
    <w:p w:rsidR="001D7270" w:rsidRPr="001D7270" w:rsidRDefault="001D7270" w:rsidP="001D72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3F2AA6">
        <w:tab/>
      </w:r>
      <w:r w:rsidRPr="001D7270">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1D7270" w:rsidRPr="001D7270" w:rsidRDefault="001D7270" w:rsidP="001D72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1D7270">
        <w:tab/>
        <w:t>2.2. Цена Услуг (цена Контракта) в соответствии с Протоколом согласования контрактной цены (Приложение №2 к настоящему Контракту) составляет</w:t>
      </w:r>
      <w:proofErr w:type="gramStart"/>
      <w:r w:rsidRPr="001D7270">
        <w:t xml:space="preserve"> _____ (_______) </w:t>
      </w:r>
      <w:proofErr w:type="gramEnd"/>
      <w:r w:rsidRPr="001D7270">
        <w:t>рублей ___ копеек, в том числе НДС ___%* ____ (______) рублей___ копеек.</w:t>
      </w:r>
    </w:p>
    <w:p w:rsidR="001D7270" w:rsidRPr="001D7270" w:rsidRDefault="001D7270" w:rsidP="001D72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rPr>
          <w:i/>
        </w:rPr>
      </w:pPr>
      <w:r w:rsidRPr="001D7270">
        <w:rPr>
          <w:i/>
        </w:rPr>
        <w:t>* НДС не облагается в случаях, предусмотренных законодательством Российской Федерации.</w:t>
      </w:r>
    </w:p>
    <w:p w:rsidR="001D7270" w:rsidRPr="007B12DF" w:rsidRDefault="001D7270" w:rsidP="001D7270">
      <w:pPr>
        <w:tabs>
          <w:tab w:val="left" w:pos="7153"/>
        </w:tabs>
        <w:ind w:firstLine="709"/>
      </w:pPr>
      <w:r w:rsidRPr="001D7270">
        <w:t xml:space="preserve">2.3. </w:t>
      </w:r>
      <w:r w:rsidRPr="007B12DF">
        <w:t>Цена настоящего Контракта включает все расходы Исполнителя, связанные с исполнением условий настоящего Контракта, в том числе стоимость перевозки Груза</w:t>
      </w:r>
      <w:r>
        <w:t>,</w:t>
      </w:r>
      <w:r w:rsidRPr="007B12DF">
        <w:t xml:space="preserve"> </w:t>
      </w:r>
      <w:proofErr w:type="spellStart"/>
      <w:r>
        <w:t>паллетирования</w:t>
      </w:r>
      <w:proofErr w:type="spellEnd"/>
      <w:r>
        <w:t>, п</w:t>
      </w:r>
      <w:r w:rsidRPr="00A77054">
        <w:t>огруз</w:t>
      </w:r>
      <w:r>
        <w:t>ки и разгрузки</w:t>
      </w:r>
      <w:r w:rsidRPr="007B12DF">
        <w:t>, компенсацию всех издержек Исполнителя, расходы на страхование, уплату таможенных пошлин, налогов, сборов и других обязательных платежей.</w:t>
      </w:r>
    </w:p>
    <w:p w:rsidR="001D7270" w:rsidRPr="001D7270" w:rsidRDefault="001D7270" w:rsidP="001D7270">
      <w:pPr>
        <w:widowControl w:val="0"/>
        <w:ind w:firstLine="709"/>
      </w:pPr>
      <w:r w:rsidRPr="001D7270">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1D7270" w:rsidRPr="001D7270" w:rsidRDefault="001D7270" w:rsidP="001D72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rPr>
          <w:highlight w:val="yellow"/>
        </w:rPr>
      </w:pPr>
      <w:r w:rsidRPr="001D7270">
        <w:t xml:space="preserve">2.4. Оплата производится Заказчиком из средств федерального бюджета в форме безналичного расчета путем перечисления денежных средств на расчетный счет Исполнителя в течение 10 (десяти) рабочих дней с даты подписания Заказчиком акта оказанных </w:t>
      </w:r>
      <w:proofErr w:type="gramStart"/>
      <w:r w:rsidRPr="001D7270">
        <w:t>услуг</w:t>
      </w:r>
      <w:proofErr w:type="gramEnd"/>
      <w:r w:rsidRPr="001D7270">
        <w:t xml:space="preserve"> на основании предъявленного к оплате счета</w:t>
      </w:r>
      <w:r w:rsidRPr="001D7270">
        <w:rPr>
          <w:color w:val="000000"/>
        </w:rPr>
        <w:t xml:space="preserve">, </w:t>
      </w:r>
      <w:r w:rsidRPr="001D7270">
        <w:t xml:space="preserve">при этом Заказчик осуществляет оплату оказанных услуг с учетом положений, установленных </w:t>
      </w:r>
      <w:r w:rsidRPr="00903A9D">
        <w:t>пунктом 5.6</w:t>
      </w:r>
      <w:r w:rsidRPr="001D7270">
        <w:rPr>
          <w:color w:val="FF0000"/>
        </w:rPr>
        <w:t xml:space="preserve"> </w:t>
      </w:r>
      <w:r w:rsidRPr="001D7270">
        <w:t>настоящего Контракта.</w:t>
      </w:r>
    </w:p>
    <w:p w:rsidR="001D7270" w:rsidRPr="001D7270" w:rsidRDefault="001D7270" w:rsidP="001D72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rPr>
          <w:color w:val="000000"/>
        </w:rPr>
      </w:pPr>
      <w:r w:rsidRPr="001D7270">
        <w:t xml:space="preserve">2.5. </w:t>
      </w:r>
      <w:r w:rsidRPr="001D7270">
        <w:rPr>
          <w:color w:val="000000"/>
        </w:rPr>
        <w:t xml:space="preserve">Сумма, подлежащая уплате по настоящему Контракту Заказчиком </w:t>
      </w:r>
      <w:r w:rsidRPr="001D7270">
        <w:t xml:space="preserve">Исполнителю </w:t>
      </w:r>
      <w:r w:rsidRPr="001D7270">
        <w:rPr>
          <w:color w:val="000000"/>
        </w:rPr>
        <w:t xml:space="preserve">(юридическому лицу или физическому лицу, в том числе зарегистрированному в качестве </w:t>
      </w:r>
      <w:r w:rsidRPr="001D7270">
        <w:rPr>
          <w:color w:val="000000"/>
        </w:rPr>
        <w:lastRenderedPageBreak/>
        <w:t>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668C7" w:rsidRPr="007B12DF" w:rsidRDefault="00F668C7" w:rsidP="001C35CA">
      <w:pPr>
        <w:pStyle w:val="ConsPlusNonformat"/>
        <w:widowControl/>
        <w:ind w:firstLine="709"/>
        <w:jc w:val="both"/>
        <w:rPr>
          <w:rFonts w:ascii="Times New Roman" w:hAnsi="Times New Roman" w:cs="Times New Roman"/>
          <w:sz w:val="24"/>
          <w:szCs w:val="24"/>
        </w:rPr>
      </w:pPr>
    </w:p>
    <w:p w:rsidR="00F668C7" w:rsidRDefault="00F668C7" w:rsidP="001D7270">
      <w:pPr>
        <w:pStyle w:val="afffff2"/>
        <w:numPr>
          <w:ilvl w:val="0"/>
          <w:numId w:val="1"/>
        </w:numPr>
        <w:shd w:val="clear" w:color="auto" w:fill="FFFFFF"/>
        <w:spacing w:after="100"/>
        <w:ind w:left="0" w:firstLine="709"/>
        <w:contextualSpacing/>
        <w:jc w:val="center"/>
        <w:rPr>
          <w:b/>
          <w:bCs/>
          <w:sz w:val="24"/>
          <w:szCs w:val="24"/>
        </w:rPr>
      </w:pPr>
      <w:r w:rsidRPr="007B12DF">
        <w:rPr>
          <w:b/>
          <w:bCs/>
          <w:sz w:val="24"/>
          <w:szCs w:val="24"/>
        </w:rPr>
        <w:t>Порядок сдачи-приемки оказанных Услуг</w:t>
      </w:r>
    </w:p>
    <w:p w:rsidR="001D7270" w:rsidRDefault="001D7270" w:rsidP="001D7270">
      <w:pPr>
        <w:ind w:firstLine="709"/>
      </w:pPr>
      <w:r>
        <w:rPr>
          <w:bCs/>
        </w:rPr>
        <w:t>3</w:t>
      </w:r>
      <w:r w:rsidRPr="001D7270">
        <w:rPr>
          <w:bCs/>
        </w:rPr>
        <w:t xml:space="preserve">.1. </w:t>
      </w:r>
      <w:r>
        <w:t>Исполнитель</w:t>
      </w:r>
      <w:r w:rsidRPr="00B95668">
        <w:t xml:space="preserve"> </w:t>
      </w:r>
      <w:r w:rsidRPr="001D7270">
        <w:rPr>
          <w:bCs/>
        </w:rPr>
        <w:t xml:space="preserve">оказывает услуги собственными силами в полном объеме в согласованное Заказчиком время в соответствии с Техническим заданием </w:t>
      </w:r>
      <w:r w:rsidRPr="003C755A">
        <w:t>(Приложение №1 к настоящему Контракту)</w:t>
      </w:r>
      <w:r>
        <w:t>.</w:t>
      </w:r>
    </w:p>
    <w:p w:rsidR="001D7270" w:rsidRDefault="001D7270" w:rsidP="001D7270">
      <w:pPr>
        <w:ind w:firstLine="709"/>
      </w:pPr>
      <w:r>
        <w:t xml:space="preserve">3.2. Исполнитель </w:t>
      </w:r>
      <w:r w:rsidRPr="00587AED">
        <w:t xml:space="preserve">по окончании </w:t>
      </w:r>
      <w:r>
        <w:t xml:space="preserve">оказания Услуг </w:t>
      </w:r>
      <w:r w:rsidRPr="00587AED">
        <w:t xml:space="preserve">в течение 5 (пяти) рабочих дней </w:t>
      </w:r>
      <w:r>
        <w:t>представляет</w:t>
      </w:r>
      <w:r w:rsidRPr="00587AED">
        <w:t xml:space="preserve"> Заказчику</w:t>
      </w:r>
      <w:r>
        <w:t xml:space="preserve"> счет, акт оказанных услуг (Приложение №3 к настоящему Контракту) - в 2-х экземплярах.</w:t>
      </w:r>
    </w:p>
    <w:p w:rsidR="001D7270" w:rsidRPr="0012346C" w:rsidRDefault="001D7270" w:rsidP="001D7270">
      <w:pPr>
        <w:ind w:firstLine="709"/>
      </w:pPr>
      <w:r>
        <w:t>3.3.</w:t>
      </w:r>
      <w:r w:rsidRPr="0012346C">
        <w:t xml:space="preserve"> </w:t>
      </w:r>
      <w:proofErr w:type="gramStart"/>
      <w:r w:rsidRPr="0012346C">
        <w:t xml:space="preserve">При отсутствии у </w:t>
      </w:r>
      <w:r>
        <w:t>Заказчика</w:t>
      </w:r>
      <w:r w:rsidRPr="001D7270">
        <w:rPr>
          <w:bCs/>
        </w:rPr>
        <w:t xml:space="preserve"> </w:t>
      </w:r>
      <w:r w:rsidRPr="0012346C">
        <w:t xml:space="preserve">претензий по количеству и качеству </w:t>
      </w:r>
      <w:r>
        <w:t xml:space="preserve">оказания Услуг </w:t>
      </w:r>
      <w:r w:rsidRPr="0012346C">
        <w:t xml:space="preserve">Заказчик в течение </w:t>
      </w:r>
      <w:r>
        <w:t>10</w:t>
      </w:r>
      <w:r w:rsidRPr="0012346C">
        <w:t xml:space="preserve"> (</w:t>
      </w:r>
      <w:r>
        <w:t>десяти</w:t>
      </w:r>
      <w:r w:rsidRPr="0012346C">
        <w:t xml:space="preserve">) рабочих дней </w:t>
      </w:r>
      <w:r>
        <w:t>с</w:t>
      </w:r>
      <w:r w:rsidRPr="00522EAA">
        <w:t xml:space="preserve"> даты поступления Заказчику документ</w:t>
      </w:r>
      <w:r>
        <w:t xml:space="preserve">ов, указанных в пункте 3.2. настоящего Контракта,  подписывает </w:t>
      </w:r>
      <w:r w:rsidRPr="00A72F80">
        <w:t xml:space="preserve">акт </w:t>
      </w:r>
      <w:r>
        <w:t>оказанных услуг (Приложение №3 к настоящему Контракту),</w:t>
      </w:r>
      <w:r w:rsidRPr="0012346C">
        <w:t xml:space="preserve"> либо в </w:t>
      </w:r>
      <w:r>
        <w:t>эти</w:t>
      </w:r>
      <w:r w:rsidRPr="0012346C">
        <w:t xml:space="preserve"> же сроки Заказчик </w:t>
      </w:r>
      <w:r>
        <w:t xml:space="preserve">направляет Исполнителю </w:t>
      </w:r>
      <w:r w:rsidRPr="0012346C">
        <w:t xml:space="preserve"> мотивированный отказ от подписания </w:t>
      </w:r>
      <w:r w:rsidRPr="00A72F80">
        <w:t xml:space="preserve">акта </w:t>
      </w:r>
      <w:r>
        <w:t>оказанных услуг</w:t>
      </w:r>
      <w:r w:rsidRPr="0012346C">
        <w:t xml:space="preserve"> с указанием причин такого отказа.  </w:t>
      </w:r>
      <w:proofErr w:type="gramEnd"/>
    </w:p>
    <w:p w:rsidR="001D7270" w:rsidRDefault="001D7270" w:rsidP="001D7270">
      <w:pPr>
        <w:ind w:firstLine="709"/>
      </w:pPr>
      <w:r>
        <w:t xml:space="preserve">3.4. </w:t>
      </w:r>
      <w:r w:rsidRPr="009050BE">
        <w:t xml:space="preserve"> </w:t>
      </w:r>
      <w:r>
        <w:t>Исполнитель</w:t>
      </w:r>
      <w:r w:rsidRPr="00B95668">
        <w:t xml:space="preserve"> </w:t>
      </w:r>
      <w:r w:rsidRPr="009050BE">
        <w:t>устраняет указанные в мотивированном отказ</w:t>
      </w:r>
      <w:r>
        <w:t>е</w:t>
      </w:r>
      <w:r w:rsidRPr="009050BE">
        <w:t xml:space="preserve"> замечания (недостатки) и направляет Заказчику </w:t>
      </w:r>
      <w:r>
        <w:t>документы, указанные в пункте 3.2. настоящего Контракта</w:t>
      </w:r>
      <w:r w:rsidRPr="009050BE">
        <w:t>.</w:t>
      </w:r>
    </w:p>
    <w:p w:rsidR="001D7270" w:rsidRDefault="001D7270" w:rsidP="001D7270">
      <w:pPr>
        <w:ind w:firstLine="709"/>
      </w:pPr>
      <w:r>
        <w:rPr>
          <w:rFonts w:eastAsia="Calibri"/>
          <w:lang w:eastAsia="en-US"/>
        </w:rPr>
        <w:t xml:space="preserve">3.5. </w:t>
      </w:r>
      <w:r w:rsidRPr="009050BE">
        <w:t xml:space="preserve">Датой приемки </w:t>
      </w:r>
      <w:r>
        <w:t>оказанных услуг</w:t>
      </w:r>
      <w:r w:rsidRPr="009050BE">
        <w:t xml:space="preserve"> считается дата </w:t>
      </w:r>
      <w:r>
        <w:t>подписания Заказчиком акта оказанных услуг (Приложение №3 к настоящему Контракту).</w:t>
      </w:r>
    </w:p>
    <w:p w:rsidR="00736A68" w:rsidRPr="007B12DF" w:rsidRDefault="001D7270" w:rsidP="00736A68">
      <w:pPr>
        <w:ind w:firstLine="709"/>
      </w:pPr>
      <w:r>
        <w:t>3.6.</w:t>
      </w:r>
      <w:r w:rsidR="00736A68" w:rsidRPr="007B12DF">
        <w:t> Стороны могут использовать электронный документооборот по телекоммуникационным каналам через Операторов электронного документооборот</w:t>
      </w:r>
      <w:proofErr w:type="gramStart"/>
      <w:r w:rsidR="00736A68" w:rsidRPr="007B12DF">
        <w:t>а ООО</w:t>
      </w:r>
      <w:proofErr w:type="gramEnd"/>
      <w:r w:rsidR="00736A68" w:rsidRPr="007B12DF">
        <w:t xml:space="preserve"> «Компания Тензор».</w:t>
      </w:r>
    </w:p>
    <w:p w:rsidR="0029369E" w:rsidRPr="007B12DF" w:rsidRDefault="0029369E" w:rsidP="00F668C7">
      <w:pPr>
        <w:ind w:firstLine="708"/>
      </w:pPr>
    </w:p>
    <w:p w:rsidR="00484A7A" w:rsidRPr="007B12DF" w:rsidRDefault="00484A7A" w:rsidP="004621F0">
      <w:pPr>
        <w:pStyle w:val="afffff2"/>
        <w:widowControl w:val="0"/>
        <w:numPr>
          <w:ilvl w:val="0"/>
          <w:numId w:val="1"/>
        </w:numPr>
        <w:tabs>
          <w:tab w:val="left" w:pos="360"/>
          <w:tab w:val="left" w:pos="7088"/>
        </w:tabs>
        <w:suppressAutoHyphens/>
        <w:snapToGrid w:val="0"/>
        <w:spacing w:after="100"/>
        <w:contextualSpacing/>
        <w:jc w:val="center"/>
        <w:rPr>
          <w:b/>
          <w:bCs/>
          <w:sz w:val="24"/>
          <w:szCs w:val="24"/>
        </w:rPr>
      </w:pPr>
      <w:r w:rsidRPr="007B12DF">
        <w:rPr>
          <w:b/>
          <w:bCs/>
          <w:sz w:val="24"/>
          <w:szCs w:val="24"/>
        </w:rPr>
        <w:t>Права и обязанности Сторон</w:t>
      </w:r>
    </w:p>
    <w:p w:rsidR="00484A7A" w:rsidRPr="007B12DF" w:rsidRDefault="00CF0C15" w:rsidP="00484A7A">
      <w:pPr>
        <w:spacing w:after="100"/>
        <w:ind w:firstLine="708"/>
        <w:rPr>
          <w:b/>
          <w:bCs/>
        </w:rPr>
      </w:pPr>
      <w:r>
        <w:rPr>
          <w:b/>
          <w:bCs/>
        </w:rPr>
        <w:t>4</w:t>
      </w:r>
      <w:r w:rsidR="00484A7A" w:rsidRPr="007B12DF">
        <w:rPr>
          <w:b/>
          <w:bCs/>
        </w:rPr>
        <w:t>.1. Заказчик обязан:</w:t>
      </w:r>
    </w:p>
    <w:p w:rsidR="00484A7A" w:rsidRPr="007B12DF" w:rsidRDefault="00CF0C15" w:rsidP="00484A7A">
      <w:pPr>
        <w:widowControl w:val="0"/>
        <w:ind w:firstLine="709"/>
      </w:pPr>
      <w:r>
        <w:t>4</w:t>
      </w:r>
      <w:r w:rsidR="00484A7A" w:rsidRPr="007B12DF">
        <w:t>.1.1. 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rsidR="00484A7A" w:rsidRDefault="00CF0C15" w:rsidP="00484A7A">
      <w:pPr>
        <w:ind w:firstLine="708"/>
      </w:pPr>
      <w:r>
        <w:t>4</w:t>
      </w:r>
      <w:r w:rsidR="00484A7A" w:rsidRPr="007B12DF">
        <w:t>.1.2. В порядке и на условиях, предусмотренных настоящим Контрактом принять и оплатить оказанные Исполнителем Услуги.</w:t>
      </w:r>
    </w:p>
    <w:p w:rsidR="00903A9D" w:rsidRDefault="00903A9D" w:rsidP="00903A9D">
      <w:pPr>
        <w:ind w:firstLine="709"/>
      </w:pPr>
      <w:r>
        <w:t xml:space="preserve">4.1.3. </w:t>
      </w:r>
      <w:r w:rsidRPr="00D86C36">
        <w:t xml:space="preserve">Требовать оплаты неустоек (штрафов, пени) в соответствии с разделом </w:t>
      </w:r>
      <w:r>
        <w:t>5</w:t>
      </w:r>
      <w:r w:rsidRPr="00D86C36">
        <w:t xml:space="preserve"> Контракта.</w:t>
      </w:r>
    </w:p>
    <w:p w:rsidR="00484A7A" w:rsidRPr="007B12DF" w:rsidRDefault="00DE1EFA" w:rsidP="00484A7A">
      <w:pPr>
        <w:spacing w:before="100" w:after="100"/>
        <w:ind w:firstLine="709"/>
        <w:rPr>
          <w:b/>
          <w:bCs/>
        </w:rPr>
      </w:pPr>
      <w:r>
        <w:rPr>
          <w:b/>
          <w:bCs/>
        </w:rPr>
        <w:t>2</w:t>
      </w:r>
      <w:r w:rsidR="00484A7A" w:rsidRPr="007B12DF">
        <w:rPr>
          <w:b/>
          <w:bCs/>
        </w:rPr>
        <w:t>.2. Заказчик имеет право:</w:t>
      </w:r>
    </w:p>
    <w:p w:rsidR="00484A7A" w:rsidRPr="007B12DF" w:rsidRDefault="00CF0C15" w:rsidP="00484A7A">
      <w:pPr>
        <w:ind w:firstLine="708"/>
      </w:pPr>
      <w:r>
        <w:t>4</w:t>
      </w:r>
      <w:r w:rsidR="00484A7A" w:rsidRPr="007B12DF">
        <w:t>.2.1. Требовать от Исполнителя надлежащего исполнения обязательств в соответствии с настоящим Контрактом;</w:t>
      </w:r>
    </w:p>
    <w:p w:rsidR="00484A7A" w:rsidRPr="007B12DF" w:rsidRDefault="00CF0C15" w:rsidP="00484A7A">
      <w:pPr>
        <w:ind w:firstLine="708"/>
      </w:pPr>
      <w:r>
        <w:t>4</w:t>
      </w:r>
      <w:r w:rsidR="00484A7A" w:rsidRPr="007B12DF">
        <w:t xml:space="preserve">.2.2. </w:t>
      </w:r>
      <w:proofErr w:type="gramStart"/>
      <w:r w:rsidR="00484A7A" w:rsidRPr="007B12DF">
        <w:t>Как лично, так и через уполномоченного представителя, в порядке, установленном настоящим Контрактом, в любое время проверять и контролировать ход, сроки и порядок оказания Услуг по настоящему Контракту, не вмешиваясь при этом в хозяйственную деятельность Исполнителя, вносить замечания и давать обязательные для выполнения Исполнителем указания об объеме и ходе оказания Услуг, требовать своевременного устранения выявленных при приемке Услуг недостатков, устанавливать срок</w:t>
      </w:r>
      <w:proofErr w:type="gramEnd"/>
      <w:r w:rsidR="00484A7A" w:rsidRPr="007B12DF">
        <w:t xml:space="preserve"> их устранения;</w:t>
      </w:r>
    </w:p>
    <w:p w:rsidR="00484A7A" w:rsidRPr="007B12DF" w:rsidRDefault="00CF0C15" w:rsidP="00484A7A">
      <w:pPr>
        <w:tabs>
          <w:tab w:val="num" w:pos="900"/>
        </w:tabs>
        <w:ind w:firstLine="709"/>
      </w:pPr>
      <w:r>
        <w:t>4</w:t>
      </w:r>
      <w:r w:rsidR="00484A7A" w:rsidRPr="007B12DF">
        <w:t>.2.3. В случае необходимости, предоставлять Исполнителю документацию, необходимую для оказания Услуг по настоящему Контракту (при ее наличии);</w:t>
      </w:r>
    </w:p>
    <w:p w:rsidR="00903A9D" w:rsidRPr="00942DBE" w:rsidRDefault="00CF0C15" w:rsidP="00903A9D">
      <w:pPr>
        <w:suppressAutoHyphens/>
        <w:ind w:firstLine="709"/>
        <w:rPr>
          <w:b/>
        </w:rPr>
      </w:pPr>
      <w:r>
        <w:t>4</w:t>
      </w:r>
      <w:r w:rsidR="00484A7A" w:rsidRPr="007B12DF">
        <w:t xml:space="preserve">.2.4. </w:t>
      </w:r>
      <w:r w:rsidR="00903A9D" w:rsidRPr="00B95668">
        <w:t>Принять решение об одностороннем отказ</w:t>
      </w:r>
      <w:r w:rsidR="00903A9D">
        <w:t>е</w:t>
      </w:r>
      <w:r w:rsidR="00903A9D" w:rsidRPr="00B95668">
        <w:t xml:space="preserve"> от исполнения Контракта </w:t>
      </w:r>
      <w:r w:rsidR="00903A9D" w:rsidRPr="00A84855">
        <w:t>по основаниям, предусмотренным Гражданским кодексом Российской Федерации.</w:t>
      </w:r>
    </w:p>
    <w:p w:rsidR="00903A9D" w:rsidRPr="00CD7E9B" w:rsidRDefault="00903A9D" w:rsidP="00903A9D">
      <w:pPr>
        <w:jc w:val="center"/>
        <w:rPr>
          <w:b/>
          <w:sz w:val="10"/>
          <w:szCs w:val="10"/>
        </w:rPr>
      </w:pPr>
    </w:p>
    <w:p w:rsidR="00484A7A" w:rsidRPr="007B12DF" w:rsidRDefault="00CF0C15" w:rsidP="00903A9D">
      <w:pPr>
        <w:ind w:firstLine="708"/>
        <w:rPr>
          <w:b/>
          <w:bCs/>
        </w:rPr>
      </w:pPr>
      <w:r>
        <w:rPr>
          <w:b/>
          <w:bCs/>
        </w:rPr>
        <w:t>4</w:t>
      </w:r>
      <w:r w:rsidR="00484A7A" w:rsidRPr="007B12DF">
        <w:rPr>
          <w:b/>
          <w:bCs/>
        </w:rPr>
        <w:t>.3. Исполнитель обязан:</w:t>
      </w:r>
    </w:p>
    <w:p w:rsidR="00484A7A" w:rsidRPr="007B12DF" w:rsidRDefault="00CF0C15" w:rsidP="00484A7A">
      <w:pPr>
        <w:ind w:firstLine="708"/>
      </w:pPr>
      <w:r>
        <w:t>4</w:t>
      </w:r>
      <w:r w:rsidR="00484A7A" w:rsidRPr="007B12DF">
        <w:t xml:space="preserve">.3.1. Своевременно, надлежащим образом оказать Услуги по настоящему Контракту в соответствии с Техническим заданием (Приложение № 1 к настоящему Контракту), </w:t>
      </w:r>
      <w:r w:rsidR="002F1A04">
        <w:t>Протоколом согласования контрактной цены</w:t>
      </w:r>
      <w:r w:rsidR="00484A7A" w:rsidRPr="007B12DF">
        <w:t xml:space="preserve"> (Приложение № 2 к настоящему Контракту) и условиями настоящего Контракта, требованиями законодательства Российской Федерации, иных нормативных правовых актов, регулирующих предмет настоящего Контракта;</w:t>
      </w:r>
    </w:p>
    <w:p w:rsidR="00484A7A" w:rsidRPr="007B12DF" w:rsidRDefault="00CF0C15" w:rsidP="00484A7A">
      <w:pPr>
        <w:tabs>
          <w:tab w:val="left" w:pos="-4111"/>
          <w:tab w:val="left" w:pos="6521"/>
        </w:tabs>
        <w:ind w:firstLine="709"/>
      </w:pPr>
      <w:r>
        <w:lastRenderedPageBreak/>
        <w:t>4</w:t>
      </w:r>
      <w:r w:rsidR="00484A7A" w:rsidRPr="007B12DF">
        <w:t>.3.2. При оказании Услуг применять специализированные, сертифицированные, исправные инструменты, материалы, приспособления и оборудование, исключающие повреждение Груза и имущества Заказчика;</w:t>
      </w:r>
    </w:p>
    <w:p w:rsidR="00484A7A" w:rsidRPr="007B12DF" w:rsidRDefault="00CF0C15" w:rsidP="00484A7A">
      <w:pPr>
        <w:ind w:firstLine="708"/>
      </w:pPr>
      <w:r>
        <w:t>4</w:t>
      </w:r>
      <w:r w:rsidR="00484A7A" w:rsidRPr="007B12DF">
        <w:t>.3.3. Обеспечить сохранность Груза в период оказания Услуг по настоящему Контракту;</w:t>
      </w:r>
    </w:p>
    <w:p w:rsidR="00484A7A" w:rsidRPr="007B12DF" w:rsidRDefault="00CF0C15" w:rsidP="00484A7A">
      <w:pPr>
        <w:ind w:firstLine="708"/>
      </w:pPr>
      <w:r>
        <w:t>4</w:t>
      </w:r>
      <w:r w:rsidR="00484A7A" w:rsidRPr="007B12DF">
        <w:t>.3.4. По требованию Заказчика выдавать необходимую информацию и документацию по настоящему Контракту;</w:t>
      </w:r>
    </w:p>
    <w:p w:rsidR="00484A7A" w:rsidRPr="007B12DF" w:rsidRDefault="00CF0C15" w:rsidP="00484A7A">
      <w:pPr>
        <w:ind w:firstLine="708"/>
      </w:pPr>
      <w:r>
        <w:t>4</w:t>
      </w:r>
      <w:r w:rsidR="00484A7A" w:rsidRPr="007B12DF">
        <w:t>.3.5. В случае наличия у Заказчика обоснованных замечаний по оказанным Услугам в дополнительно установленные Заказчиком сроки устранять недостатки за свой счет;</w:t>
      </w:r>
    </w:p>
    <w:p w:rsidR="00484A7A" w:rsidRPr="007B12DF" w:rsidRDefault="00CF0C15" w:rsidP="00484A7A">
      <w:pPr>
        <w:ind w:firstLine="708"/>
      </w:pPr>
      <w:r>
        <w:t>4</w:t>
      </w:r>
      <w:r w:rsidR="00484A7A" w:rsidRPr="007B12DF">
        <w:t>.3.6. Участвовать в проверках и приемочных комиссиях проверок качества оказанных Услуг, проводимых Заказчиком;</w:t>
      </w:r>
    </w:p>
    <w:p w:rsidR="00484A7A" w:rsidRPr="007B12DF" w:rsidRDefault="00CF0C15" w:rsidP="00484A7A">
      <w:pPr>
        <w:ind w:firstLine="708"/>
      </w:pPr>
      <w:r>
        <w:t>4</w:t>
      </w:r>
      <w:r w:rsidR="00484A7A" w:rsidRPr="007B12DF">
        <w:t>.3.7. Приостановить оказание Услуг в случае обнаружения независящих от Исполнителя обстоятельств, которые могут оказать негативное влияние на качество оказываемых Услуг или создать невозможность их завершения в установленный Контрактом срок, и сообщить об этом Заказчику в течение 1 (Одного) дня после приостановления оказания Услуг;</w:t>
      </w:r>
    </w:p>
    <w:p w:rsidR="00484A7A" w:rsidRDefault="00CF0C15" w:rsidP="00484A7A">
      <w:pPr>
        <w:ind w:firstLine="708"/>
        <w:rPr>
          <w:color w:val="000000"/>
        </w:rPr>
      </w:pPr>
      <w:r>
        <w:t>4</w:t>
      </w:r>
      <w:r w:rsidR="00484A7A" w:rsidRPr="007B12DF">
        <w:t xml:space="preserve">.3.8. При оказании Услуг по настоящему Контракту Исполнитель обязуется привлекать квалифицированных специалистов, отвечающих требованиям действующего законодательства Российской Федерации. </w:t>
      </w:r>
    </w:p>
    <w:p w:rsidR="00CF0C15" w:rsidRPr="007B58AB" w:rsidRDefault="00CF0C15" w:rsidP="00CF0C15">
      <w:pPr>
        <w:ind w:firstLine="709"/>
      </w:pPr>
      <w:r>
        <w:t>4.3.9. Соответствовать требованиям ч.1 ст.31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484A7A" w:rsidRPr="007B12DF" w:rsidRDefault="00CF0C15" w:rsidP="00484A7A">
      <w:pPr>
        <w:spacing w:before="100" w:after="100"/>
        <w:ind w:firstLine="709"/>
        <w:rPr>
          <w:b/>
          <w:bCs/>
        </w:rPr>
      </w:pPr>
      <w:r>
        <w:rPr>
          <w:b/>
          <w:bCs/>
        </w:rPr>
        <w:t>4</w:t>
      </w:r>
      <w:r w:rsidR="00484A7A" w:rsidRPr="007B12DF">
        <w:rPr>
          <w:b/>
          <w:bCs/>
        </w:rPr>
        <w:t>.4. Исполнитель имеет право:</w:t>
      </w:r>
    </w:p>
    <w:p w:rsidR="00484A7A" w:rsidRPr="007B12DF" w:rsidRDefault="00CF0C15" w:rsidP="00484A7A">
      <w:pPr>
        <w:pStyle w:val="af4"/>
        <w:spacing w:after="0"/>
        <w:ind w:firstLine="709"/>
        <w:rPr>
          <w:color w:val="000000"/>
          <w:szCs w:val="24"/>
        </w:rPr>
      </w:pPr>
      <w:r>
        <w:rPr>
          <w:color w:val="000000"/>
          <w:szCs w:val="24"/>
        </w:rPr>
        <w:t>4</w:t>
      </w:r>
      <w:r w:rsidR="00484A7A" w:rsidRPr="007B12DF">
        <w:rPr>
          <w:color w:val="000000"/>
          <w:szCs w:val="24"/>
        </w:rPr>
        <w:t>.4.1. Требовать от Заказчика подписания документов об исполнении им обязательств в соответствии с условиями настоящего Контракта.</w:t>
      </w:r>
    </w:p>
    <w:p w:rsidR="00484A7A" w:rsidRPr="007B12DF" w:rsidRDefault="00CF0C15" w:rsidP="00484A7A">
      <w:pPr>
        <w:pStyle w:val="af4"/>
        <w:spacing w:after="0"/>
        <w:ind w:firstLine="709"/>
        <w:rPr>
          <w:color w:val="000000"/>
          <w:szCs w:val="24"/>
        </w:rPr>
      </w:pPr>
      <w:r>
        <w:rPr>
          <w:color w:val="000000"/>
          <w:szCs w:val="24"/>
        </w:rPr>
        <w:t>4</w:t>
      </w:r>
      <w:r w:rsidR="00484A7A" w:rsidRPr="007B12DF">
        <w:rPr>
          <w:color w:val="000000"/>
          <w:szCs w:val="24"/>
        </w:rPr>
        <w:t>.4.2. Требовать своевременной оплаты исполненных им обязательств по настоящему Контракту.</w:t>
      </w:r>
    </w:p>
    <w:p w:rsidR="00484A7A" w:rsidRPr="007B12DF" w:rsidRDefault="00CF0C15" w:rsidP="00484A7A">
      <w:pPr>
        <w:pStyle w:val="af4"/>
        <w:spacing w:after="0"/>
        <w:ind w:firstLine="709"/>
        <w:rPr>
          <w:color w:val="000000"/>
          <w:szCs w:val="24"/>
        </w:rPr>
      </w:pPr>
      <w:r>
        <w:rPr>
          <w:color w:val="000000"/>
          <w:szCs w:val="24"/>
        </w:rPr>
        <w:t>4</w:t>
      </w:r>
      <w:r w:rsidR="00484A7A" w:rsidRPr="007B12DF">
        <w:rPr>
          <w:color w:val="000000"/>
          <w:szCs w:val="24"/>
        </w:rPr>
        <w:t>.4.3. Запрашивать у Заказчика документы, необходимые для оказания Услуг по настоящему Контракту.</w:t>
      </w:r>
    </w:p>
    <w:p w:rsidR="00484A7A" w:rsidRDefault="00CF0C15" w:rsidP="00484A7A">
      <w:pPr>
        <w:widowControl w:val="0"/>
        <w:suppressAutoHyphens/>
        <w:ind w:firstLine="709"/>
        <w:contextualSpacing/>
      </w:pPr>
      <w:r>
        <w:rPr>
          <w:color w:val="000000"/>
        </w:rPr>
        <w:t>4</w:t>
      </w:r>
      <w:r w:rsidR="00484A7A" w:rsidRPr="007B12DF">
        <w:rPr>
          <w:color w:val="000000"/>
        </w:rPr>
        <w:t>.4.5. По согласованию с Заказчиком досрочно исполнить обязательства по настоящему Контракту.</w:t>
      </w:r>
      <w:r w:rsidR="00484A7A" w:rsidRPr="007B12DF">
        <w:t xml:space="preserve"> </w:t>
      </w:r>
    </w:p>
    <w:p w:rsidR="00903A9D" w:rsidRDefault="00903A9D" w:rsidP="00903A9D">
      <w:pPr>
        <w:suppressAutoHyphens/>
        <w:ind w:firstLine="709"/>
      </w:pPr>
      <w:r>
        <w:t xml:space="preserve">4.4.6. </w:t>
      </w:r>
      <w:r w:rsidRPr="00910E13">
        <w:t xml:space="preserve">Требовать оплаты неустоек (штрафов, пени) в соответствии с разделом </w:t>
      </w:r>
      <w:r>
        <w:t>5</w:t>
      </w:r>
      <w:r w:rsidRPr="00910E13">
        <w:t xml:space="preserve"> Контракта.</w:t>
      </w:r>
    </w:p>
    <w:p w:rsidR="00903A9D" w:rsidRPr="00A84855" w:rsidRDefault="00DE1EFA" w:rsidP="00903A9D">
      <w:pPr>
        <w:suppressAutoHyphens/>
        <w:ind w:firstLine="709"/>
      </w:pPr>
      <w:r>
        <w:t xml:space="preserve">4.4.7. </w:t>
      </w:r>
      <w:r w:rsidR="00903A9D" w:rsidRPr="00B95668">
        <w:t xml:space="preserve"> Принять решение об одностороннем отказ</w:t>
      </w:r>
      <w:r w:rsidR="00903A9D">
        <w:t>е</w:t>
      </w:r>
      <w:r w:rsidR="00903A9D" w:rsidRPr="00B95668">
        <w:t xml:space="preserve"> от исполнения Контракта </w:t>
      </w:r>
      <w:r w:rsidR="00903A9D" w:rsidRPr="00A84855">
        <w:t>по основаниям, предусмотренным Гражданским кодексом Российской Федерации.</w:t>
      </w:r>
    </w:p>
    <w:p w:rsidR="00903A9D" w:rsidRPr="007B12DF" w:rsidRDefault="00903A9D" w:rsidP="00484A7A">
      <w:pPr>
        <w:widowControl w:val="0"/>
        <w:suppressAutoHyphens/>
        <w:ind w:firstLine="709"/>
        <w:contextualSpacing/>
      </w:pPr>
    </w:p>
    <w:p w:rsidR="000226F0" w:rsidRPr="007B12DF" w:rsidRDefault="00CF0C15" w:rsidP="000226F0">
      <w:pPr>
        <w:suppressAutoHyphens/>
        <w:spacing w:before="120" w:after="100"/>
        <w:ind w:firstLine="720"/>
        <w:jc w:val="center"/>
        <w:rPr>
          <w:b/>
          <w:lang w:eastAsia="ar-SA"/>
        </w:rPr>
      </w:pPr>
      <w:r>
        <w:rPr>
          <w:b/>
          <w:lang w:eastAsia="ar-SA"/>
        </w:rPr>
        <w:t>5</w:t>
      </w:r>
      <w:r w:rsidR="000226F0" w:rsidRPr="007B12DF">
        <w:rPr>
          <w:b/>
          <w:lang w:eastAsia="ar-SA"/>
        </w:rPr>
        <w:t>.  Ответственность Сторон</w:t>
      </w:r>
    </w:p>
    <w:p w:rsidR="00CF0C15" w:rsidRPr="006C53C8" w:rsidRDefault="00CF0C15" w:rsidP="00CF0C15">
      <w:pPr>
        <w:suppressAutoHyphens/>
        <w:ind w:firstLine="709"/>
      </w:pPr>
      <w:r w:rsidRPr="006C53C8">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F0C15" w:rsidRPr="006C53C8" w:rsidRDefault="00CF0C15" w:rsidP="00CF0C15">
      <w:pPr>
        <w:widowControl w:val="0"/>
        <w:suppressAutoHyphens/>
        <w:ind w:firstLine="709"/>
      </w:pPr>
      <w:r w:rsidRPr="006C53C8">
        <w:t xml:space="preserve">5.2. В случае просрочки исполнения </w:t>
      </w:r>
      <w:r>
        <w:t xml:space="preserve">Исполнителем </w:t>
      </w:r>
      <w:r w:rsidRPr="006C53C8">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B95668">
        <w:t xml:space="preserve"> </w:t>
      </w:r>
      <w:r w:rsidRPr="006C53C8">
        <w:t xml:space="preserve">обязательств, предусмотренных Контрактом, Заказчик направляет </w:t>
      </w:r>
      <w:r>
        <w:t>Исполнителю</w:t>
      </w:r>
      <w:r w:rsidRPr="00B95668">
        <w:t xml:space="preserve"> </w:t>
      </w:r>
      <w:r w:rsidRPr="006C53C8">
        <w:t>требование об уплате неустоек (штрафов, пеней).</w:t>
      </w:r>
    </w:p>
    <w:p w:rsidR="00CF0C15" w:rsidRPr="006C53C8" w:rsidRDefault="00CF0C15" w:rsidP="00CF0C15">
      <w:pPr>
        <w:widowControl w:val="0"/>
        <w:suppressAutoHyphens/>
        <w:ind w:firstLine="709"/>
      </w:pPr>
      <w:r w:rsidRPr="006C53C8">
        <w:t xml:space="preserve">5.3. </w:t>
      </w:r>
      <w:proofErr w:type="gramStart"/>
      <w:r w:rsidRPr="006C53C8">
        <w:t xml:space="preserve">За каждый факт неисполнения или ненадлежащего исполнения </w:t>
      </w:r>
      <w:r>
        <w:t>Исполнителем</w:t>
      </w:r>
      <w:r w:rsidRPr="00B95668">
        <w:t xml:space="preserve"> </w:t>
      </w:r>
      <w:r w:rsidRPr="006C53C8">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t>Исполнителю</w:t>
      </w:r>
      <w:r w:rsidRPr="006C53C8">
        <w:t xml:space="preserve"> устанавливается </w:t>
      </w:r>
      <w:r>
        <w:t xml:space="preserve">в </w:t>
      </w:r>
      <w:r w:rsidRPr="006C53C8">
        <w:t>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6C53C8">
        <w:t xml:space="preserve"> </w:t>
      </w:r>
      <w:proofErr w:type="gramStart"/>
      <w:r w:rsidRPr="006C53C8">
        <w:t>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 1063» (далее – постановление Правительства Р</w:t>
      </w:r>
      <w:r>
        <w:t xml:space="preserve">оссийской </w:t>
      </w:r>
      <w:r w:rsidRPr="006C53C8">
        <w:t>Ф</w:t>
      </w:r>
      <w:r>
        <w:t>едерации</w:t>
      </w:r>
      <w:r w:rsidRPr="006C53C8">
        <w:t xml:space="preserve"> от 30.08.2017 №1042), и составляет: </w:t>
      </w:r>
      <w:r>
        <w:t xml:space="preserve">              </w:t>
      </w:r>
      <w:r w:rsidRPr="006C53C8">
        <w:t>1</w:t>
      </w:r>
      <w:r>
        <w:t>0</w:t>
      </w:r>
      <w:r w:rsidRPr="006C53C8">
        <w:t xml:space="preserve"> процент</w:t>
      </w:r>
      <w:r>
        <w:t>ов</w:t>
      </w:r>
      <w:r w:rsidRPr="006C53C8">
        <w:t xml:space="preserve"> цены Контракта (этапа), </w:t>
      </w:r>
      <w:r>
        <w:t>если цена контракта не превышает 3 млн. рублей.</w:t>
      </w:r>
      <w:proofErr w:type="gramEnd"/>
    </w:p>
    <w:p w:rsidR="00CF0C15" w:rsidRPr="006C53C8" w:rsidRDefault="00CF0C15" w:rsidP="00CF0C15">
      <w:pPr>
        <w:pStyle w:val="ConsPlusNormal"/>
        <w:ind w:firstLine="709"/>
        <w:jc w:val="both"/>
        <w:rPr>
          <w:rFonts w:ascii="Times New Roman" w:hAnsi="Times New Roman" w:cs="Times New Roman"/>
          <w:iCs/>
          <w:sz w:val="24"/>
          <w:szCs w:val="24"/>
        </w:rPr>
      </w:pPr>
      <w:r w:rsidRPr="006C53C8">
        <w:rPr>
          <w:rFonts w:ascii="Times New Roman" w:hAnsi="Times New Roman" w:cs="Times New Roman"/>
          <w:sz w:val="24"/>
          <w:szCs w:val="24"/>
        </w:rPr>
        <w:t xml:space="preserve">5.4. </w:t>
      </w:r>
      <w:r w:rsidRPr="006C53C8">
        <w:rPr>
          <w:rFonts w:ascii="Times New Roman" w:hAnsi="Times New Roman" w:cs="Times New Roman"/>
          <w:iCs/>
          <w:sz w:val="24"/>
          <w:szCs w:val="24"/>
        </w:rPr>
        <w:t xml:space="preserve">За каждый факт неисполнения или ненадлежащего исполнения </w:t>
      </w:r>
      <w:r w:rsidRPr="00941C52">
        <w:rPr>
          <w:rFonts w:ascii="Times New Roman" w:hAnsi="Times New Roman" w:cs="Times New Roman"/>
          <w:sz w:val="24"/>
          <w:szCs w:val="24"/>
        </w:rPr>
        <w:t>Исполнителем</w:t>
      </w:r>
      <w:r w:rsidRPr="00B95668">
        <w:rPr>
          <w:sz w:val="24"/>
          <w:szCs w:val="24"/>
        </w:rPr>
        <w:t xml:space="preserve"> </w:t>
      </w:r>
      <w:r w:rsidRPr="006C53C8">
        <w:rPr>
          <w:rFonts w:ascii="Times New Roman" w:hAnsi="Times New Roman" w:cs="Times New Roman"/>
          <w:iCs/>
          <w:sz w:val="24"/>
          <w:szCs w:val="24"/>
        </w:rPr>
        <w:lastRenderedPageBreak/>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w:t>
      </w:r>
      <w:r>
        <w:rPr>
          <w:rFonts w:ascii="Times New Roman" w:hAnsi="Times New Roman" w:cs="Times New Roman"/>
          <w:iCs/>
          <w:sz w:val="24"/>
          <w:szCs w:val="24"/>
        </w:rPr>
        <w:t>,</w:t>
      </w:r>
      <w:r w:rsidRPr="006C53C8">
        <w:rPr>
          <w:rFonts w:ascii="Times New Roman" w:hAnsi="Times New Roman" w:cs="Times New Roman"/>
          <w:iCs/>
          <w:sz w:val="24"/>
          <w:szCs w:val="24"/>
        </w:rPr>
        <w:t xml:space="preserve"> и составляет 1000 рублей, если цена контракта не превышает 3 млн. рублей.</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sz w:val="24"/>
          <w:szCs w:val="24"/>
        </w:rPr>
        <w:t xml:space="preserve">5.5. </w:t>
      </w:r>
      <w:r w:rsidRPr="006C53C8">
        <w:rPr>
          <w:rFonts w:ascii="Times New Roman" w:hAnsi="Times New Roman" w:cs="Times New Roman"/>
          <w:iCs/>
          <w:sz w:val="24"/>
          <w:szCs w:val="24"/>
        </w:rPr>
        <w:t xml:space="preserve">В случае просрочки исполнения своих обязательств по настоящему Контракту </w:t>
      </w:r>
      <w:r w:rsidRPr="00941C52">
        <w:rPr>
          <w:rFonts w:ascii="Times New Roman" w:hAnsi="Times New Roman" w:cs="Times New Roman"/>
          <w:sz w:val="24"/>
          <w:szCs w:val="24"/>
        </w:rPr>
        <w:t xml:space="preserve">Исполнитель </w:t>
      </w:r>
      <w:r w:rsidRPr="006C53C8">
        <w:rPr>
          <w:rFonts w:ascii="Times New Roman" w:hAnsi="Times New Roman" w:cs="Times New Roman"/>
          <w:iCs/>
          <w:sz w:val="24"/>
          <w:szCs w:val="24"/>
        </w:rPr>
        <w:t>уплачивает Заказчику неустойку (пени).</w:t>
      </w:r>
    </w:p>
    <w:p w:rsidR="00CF0C15" w:rsidRPr="006C53C8" w:rsidRDefault="00CF0C15" w:rsidP="00CF0C15">
      <w:pPr>
        <w:pStyle w:val="ConsPlusNormal"/>
        <w:ind w:firstLine="709"/>
        <w:jc w:val="both"/>
        <w:rPr>
          <w:rFonts w:ascii="Times New Roman" w:hAnsi="Times New Roman" w:cs="Times New Roman"/>
          <w:iCs/>
          <w:sz w:val="24"/>
          <w:szCs w:val="24"/>
        </w:rPr>
      </w:pPr>
      <w:r w:rsidRPr="006C53C8">
        <w:rPr>
          <w:rFonts w:ascii="Times New Roman" w:hAnsi="Times New Roman" w:cs="Times New Roman"/>
          <w:iCs/>
          <w:sz w:val="24"/>
          <w:szCs w:val="24"/>
        </w:rPr>
        <w:t xml:space="preserve">Пеня начисляется за каждый день просрочки исполнения </w:t>
      </w:r>
      <w:r w:rsidRPr="00941C52">
        <w:rPr>
          <w:rFonts w:ascii="Times New Roman" w:hAnsi="Times New Roman" w:cs="Times New Roman"/>
          <w:sz w:val="24"/>
          <w:szCs w:val="24"/>
        </w:rPr>
        <w:t xml:space="preserve">Исполнителем </w:t>
      </w:r>
      <w:r w:rsidRPr="006C53C8">
        <w:rPr>
          <w:rFonts w:ascii="Times New Roman" w:hAnsi="Times New Roman" w:cs="Times New Roman"/>
          <w:iCs/>
          <w:sz w:val="24"/>
          <w:szCs w:val="24"/>
        </w:rPr>
        <w:t xml:space="preserve">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w:t>
      </w:r>
      <w:r w:rsidRPr="00941C52">
        <w:rPr>
          <w:rFonts w:ascii="Times New Roman" w:hAnsi="Times New Roman" w:cs="Times New Roman"/>
          <w:sz w:val="24"/>
          <w:szCs w:val="24"/>
        </w:rPr>
        <w:t>Исполнител</w:t>
      </w:r>
      <w:r>
        <w:rPr>
          <w:rFonts w:ascii="Times New Roman" w:hAnsi="Times New Roman" w:cs="Times New Roman"/>
          <w:sz w:val="24"/>
          <w:szCs w:val="24"/>
        </w:rPr>
        <w:t>ем</w:t>
      </w:r>
      <w:r w:rsidRPr="00941C52">
        <w:rPr>
          <w:rFonts w:ascii="Times New Roman" w:hAnsi="Times New Roman" w:cs="Times New Roman"/>
          <w:iCs/>
          <w:sz w:val="24"/>
          <w:szCs w:val="24"/>
        </w:rPr>
        <w:t>.</w:t>
      </w:r>
      <w:r w:rsidRPr="006C53C8">
        <w:rPr>
          <w:rFonts w:ascii="Times New Roman" w:hAnsi="Times New Roman" w:cs="Times New Roman"/>
          <w:iCs/>
          <w:sz w:val="24"/>
          <w:szCs w:val="24"/>
        </w:rPr>
        <w:t xml:space="preserve"> </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iCs/>
          <w:sz w:val="24"/>
          <w:szCs w:val="24"/>
        </w:rPr>
        <w:t xml:space="preserve">Пеня </w:t>
      </w:r>
      <w:r w:rsidRPr="006C53C8">
        <w:rPr>
          <w:rFonts w:ascii="Times New Roman" w:hAnsi="Times New Roman" w:cs="Times New Roman"/>
          <w:sz w:val="24"/>
          <w:szCs w:val="24"/>
        </w:rPr>
        <w:t xml:space="preserve">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w:t>
      </w:r>
      <w:r w:rsidRPr="00941C52">
        <w:rPr>
          <w:rFonts w:ascii="Times New Roman" w:hAnsi="Times New Roman" w:cs="Times New Roman"/>
          <w:sz w:val="24"/>
          <w:szCs w:val="24"/>
        </w:rPr>
        <w:t xml:space="preserve">Исполнителем </w:t>
      </w:r>
      <w:r w:rsidRPr="006C53C8">
        <w:rPr>
          <w:rFonts w:ascii="Times New Roman" w:hAnsi="Times New Roman" w:cs="Times New Roman"/>
          <w:sz w:val="24"/>
          <w:szCs w:val="24"/>
        </w:rPr>
        <w:t>обязательства.</w:t>
      </w:r>
    </w:p>
    <w:p w:rsidR="00CF0C15"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iCs/>
          <w:sz w:val="24"/>
          <w:szCs w:val="24"/>
        </w:rPr>
        <w:t xml:space="preserve">5.6. </w:t>
      </w:r>
      <w:r w:rsidRPr="006C53C8">
        <w:rPr>
          <w:rFonts w:ascii="Times New Roman" w:hAnsi="Times New Roman" w:cs="Times New Roman"/>
          <w:sz w:val="24"/>
          <w:szCs w:val="24"/>
        </w:rPr>
        <w:t xml:space="preserve">Заказчик при оплате </w:t>
      </w:r>
      <w:r>
        <w:rPr>
          <w:rFonts w:ascii="Times New Roman" w:hAnsi="Times New Roman" w:cs="Times New Roman"/>
          <w:sz w:val="24"/>
          <w:szCs w:val="24"/>
        </w:rPr>
        <w:t>оказанных</w:t>
      </w:r>
      <w:r w:rsidRPr="006C53C8">
        <w:rPr>
          <w:rFonts w:ascii="Times New Roman" w:hAnsi="Times New Roman" w:cs="Times New Roman"/>
          <w:sz w:val="24"/>
          <w:szCs w:val="24"/>
        </w:rPr>
        <w:t xml:space="preserve"> по настоящему Контракту </w:t>
      </w:r>
      <w:r>
        <w:rPr>
          <w:rFonts w:ascii="Times New Roman" w:hAnsi="Times New Roman" w:cs="Times New Roman"/>
          <w:sz w:val="24"/>
          <w:szCs w:val="24"/>
        </w:rPr>
        <w:t>услуг</w:t>
      </w:r>
      <w:r w:rsidRPr="006C53C8">
        <w:rPr>
          <w:rFonts w:ascii="Times New Roman" w:hAnsi="Times New Roman" w:cs="Times New Roman"/>
          <w:sz w:val="24"/>
          <w:szCs w:val="24"/>
        </w:rPr>
        <w:t xml:space="preserve"> удерж</w:t>
      </w:r>
      <w:r>
        <w:rPr>
          <w:rFonts w:ascii="Times New Roman" w:hAnsi="Times New Roman" w:cs="Times New Roman"/>
          <w:sz w:val="24"/>
          <w:szCs w:val="24"/>
        </w:rPr>
        <w:t>ивает</w:t>
      </w:r>
      <w:r w:rsidRPr="006C53C8">
        <w:rPr>
          <w:rFonts w:ascii="Times New Roman" w:hAnsi="Times New Roman" w:cs="Times New Roman"/>
          <w:sz w:val="24"/>
          <w:szCs w:val="24"/>
        </w:rPr>
        <w:t xml:space="preserve"> сумму неустойки (штрафа, пени) с суммы, предназначенной для оплаты </w:t>
      </w:r>
      <w:r>
        <w:rPr>
          <w:rFonts w:ascii="Times New Roman" w:hAnsi="Times New Roman" w:cs="Times New Roman"/>
          <w:sz w:val="24"/>
          <w:szCs w:val="24"/>
        </w:rPr>
        <w:t>оказания услуг</w:t>
      </w:r>
      <w:r w:rsidRPr="006C53C8">
        <w:rPr>
          <w:rFonts w:ascii="Times New Roman" w:hAnsi="Times New Roman" w:cs="Times New Roman"/>
          <w:sz w:val="24"/>
          <w:szCs w:val="24"/>
        </w:rPr>
        <w:t xml:space="preserve">. Сумма неустойки (штрафа, пени) засчитывается в счет исполнения обязательств Заказчика по оплате </w:t>
      </w:r>
      <w:r w:rsidRPr="00320231">
        <w:rPr>
          <w:rFonts w:ascii="Times New Roman" w:hAnsi="Times New Roman" w:cs="Times New Roman"/>
          <w:sz w:val="24"/>
          <w:szCs w:val="24"/>
        </w:rPr>
        <w:t>Исполнителю</w:t>
      </w:r>
      <w:r w:rsidRPr="00B95668">
        <w:rPr>
          <w:sz w:val="24"/>
          <w:szCs w:val="24"/>
        </w:rPr>
        <w:t xml:space="preserve"> </w:t>
      </w:r>
      <w:r w:rsidRPr="006C53C8">
        <w:rPr>
          <w:rFonts w:ascii="Times New Roman" w:hAnsi="Times New Roman" w:cs="Times New Roman"/>
          <w:sz w:val="24"/>
          <w:szCs w:val="24"/>
        </w:rPr>
        <w:t xml:space="preserve">стоимости </w:t>
      </w:r>
      <w:r>
        <w:rPr>
          <w:rFonts w:ascii="Times New Roman" w:hAnsi="Times New Roman" w:cs="Times New Roman"/>
          <w:sz w:val="24"/>
          <w:szCs w:val="24"/>
        </w:rPr>
        <w:t>оказанных услуг</w:t>
      </w:r>
      <w:r w:rsidRPr="006C53C8">
        <w:rPr>
          <w:rFonts w:ascii="Times New Roman" w:hAnsi="Times New Roman" w:cs="Times New Roman"/>
          <w:sz w:val="24"/>
          <w:szCs w:val="24"/>
        </w:rPr>
        <w:t xml:space="preserve">. При этом исполнение обязательства </w:t>
      </w:r>
      <w:r w:rsidRPr="00320231">
        <w:rPr>
          <w:rFonts w:ascii="Times New Roman" w:hAnsi="Times New Roman" w:cs="Times New Roman"/>
          <w:sz w:val="24"/>
          <w:szCs w:val="24"/>
        </w:rPr>
        <w:t>Исполнителя</w:t>
      </w:r>
      <w:r w:rsidRPr="00B95668">
        <w:rPr>
          <w:sz w:val="24"/>
          <w:szCs w:val="24"/>
        </w:rPr>
        <w:t xml:space="preserve"> </w:t>
      </w:r>
      <w:r w:rsidRPr="006C53C8">
        <w:rPr>
          <w:rFonts w:ascii="Times New Roman" w:hAnsi="Times New Roman" w:cs="Times New Roman"/>
          <w:sz w:val="24"/>
          <w:szCs w:val="24"/>
        </w:rPr>
        <w:t>по перечислению неустойки (штрафа, пени) в установленном порядке в федеральный бюджет Российской Федерации возлагается на Заказчика.</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iCs/>
          <w:sz w:val="24"/>
          <w:szCs w:val="24"/>
        </w:rPr>
        <w:t xml:space="preserve">5.7. </w:t>
      </w:r>
      <w:r w:rsidRPr="006C53C8">
        <w:rPr>
          <w:rFonts w:ascii="Times New Roman" w:hAnsi="Times New Roman" w:cs="Times New Roman"/>
          <w:sz w:val="24"/>
          <w:szCs w:val="24"/>
        </w:rPr>
        <w:t xml:space="preserve">В случае если по какой-либо причине Заказчик не удержит сумму неустойки (штрафа, пени) при оплате </w:t>
      </w:r>
      <w:r>
        <w:rPr>
          <w:rFonts w:ascii="Times New Roman" w:hAnsi="Times New Roman" w:cs="Times New Roman"/>
          <w:sz w:val="24"/>
          <w:szCs w:val="24"/>
        </w:rPr>
        <w:t>оказанных услуг</w:t>
      </w:r>
      <w:r w:rsidRPr="006C53C8">
        <w:rPr>
          <w:rFonts w:ascii="Times New Roman" w:hAnsi="Times New Roman" w:cs="Times New Roman"/>
          <w:sz w:val="24"/>
          <w:szCs w:val="24"/>
        </w:rPr>
        <w:t xml:space="preserve">, </w:t>
      </w:r>
      <w:r w:rsidRPr="00320231">
        <w:rPr>
          <w:rFonts w:ascii="Times New Roman" w:hAnsi="Times New Roman" w:cs="Times New Roman"/>
          <w:sz w:val="24"/>
          <w:szCs w:val="24"/>
        </w:rPr>
        <w:t>Исполнитель</w:t>
      </w:r>
      <w:r w:rsidRPr="00B95668">
        <w:rPr>
          <w:sz w:val="24"/>
          <w:szCs w:val="24"/>
        </w:rPr>
        <w:t xml:space="preserve"> </w:t>
      </w:r>
      <w:r w:rsidRPr="006C53C8">
        <w:rPr>
          <w:rFonts w:ascii="Times New Roman" w:hAnsi="Times New Roman" w:cs="Times New Roman"/>
          <w:sz w:val="24"/>
          <w:szCs w:val="24"/>
        </w:rPr>
        <w:t>обязан оплатить в установленном порядке сумму неустойки (штрафа, пени) в федеральный бюджет Российской Федерации по первому требованию Заказчика.</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sz w:val="24"/>
          <w:szCs w:val="24"/>
        </w:rPr>
        <w:t xml:space="preserve">5.8. Общая сумма начисленных штрафов за неисполнение или ненадлежащее исполнение </w:t>
      </w:r>
      <w:r w:rsidRPr="00320231">
        <w:rPr>
          <w:rFonts w:ascii="Times New Roman" w:hAnsi="Times New Roman" w:cs="Times New Roman"/>
          <w:sz w:val="24"/>
          <w:szCs w:val="24"/>
        </w:rPr>
        <w:t xml:space="preserve">Исполнителем </w:t>
      </w:r>
      <w:r w:rsidRPr="006C53C8">
        <w:rPr>
          <w:rFonts w:ascii="Times New Roman" w:hAnsi="Times New Roman" w:cs="Times New Roman"/>
          <w:sz w:val="24"/>
          <w:szCs w:val="24"/>
        </w:rPr>
        <w:t>обязательств, предусмотренных Контрактом, не может превышать цену Контракта.</w:t>
      </w:r>
    </w:p>
    <w:p w:rsidR="00CF0C15" w:rsidRPr="006C53C8" w:rsidRDefault="00CF0C15" w:rsidP="00CF0C15">
      <w:pPr>
        <w:pStyle w:val="ConsPlusNormal"/>
        <w:ind w:firstLine="709"/>
        <w:jc w:val="both"/>
        <w:rPr>
          <w:rFonts w:ascii="Times New Roman" w:hAnsi="Times New Roman" w:cs="Times New Roman"/>
          <w:iCs/>
          <w:sz w:val="24"/>
          <w:szCs w:val="24"/>
        </w:rPr>
      </w:pPr>
      <w:r w:rsidRPr="006C53C8">
        <w:rPr>
          <w:rFonts w:ascii="Times New Roman" w:hAnsi="Times New Roman" w:cs="Times New Roman"/>
          <w:iCs/>
          <w:sz w:val="24"/>
          <w:szCs w:val="24"/>
        </w:rPr>
        <w:t xml:space="preserve">5.9. </w:t>
      </w:r>
      <w:r w:rsidRPr="006C53C8">
        <w:rPr>
          <w:rFonts w:ascii="Times New Roman" w:hAnsi="Times New Roman" w:cs="Times New Roman"/>
          <w:sz w:val="24"/>
          <w:szCs w:val="24"/>
        </w:rPr>
        <w:t xml:space="preserve">Независимо от уплаты неустойки (штрафа, пени) </w:t>
      </w:r>
      <w:r w:rsidRPr="00320231">
        <w:rPr>
          <w:rFonts w:ascii="Times New Roman" w:hAnsi="Times New Roman" w:cs="Times New Roman"/>
          <w:sz w:val="24"/>
          <w:szCs w:val="24"/>
        </w:rPr>
        <w:t>Исполнитель</w:t>
      </w:r>
      <w:r w:rsidRPr="00B95668">
        <w:rPr>
          <w:sz w:val="24"/>
          <w:szCs w:val="24"/>
        </w:rPr>
        <w:t xml:space="preserve"> </w:t>
      </w:r>
      <w:r w:rsidRPr="006C53C8">
        <w:rPr>
          <w:rFonts w:ascii="Times New Roman" w:hAnsi="Times New Roman" w:cs="Times New Roman"/>
          <w:sz w:val="24"/>
          <w:szCs w:val="24"/>
        </w:rPr>
        <w:t>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rsidR="00CF0C15" w:rsidRPr="006C53C8" w:rsidRDefault="00CF0C15" w:rsidP="00CF0C15">
      <w:pPr>
        <w:pStyle w:val="ConsPlusNormal"/>
        <w:ind w:firstLine="709"/>
        <w:jc w:val="both"/>
        <w:rPr>
          <w:rFonts w:ascii="Times New Roman" w:hAnsi="Times New Roman" w:cs="Times New Roman"/>
          <w:iCs/>
          <w:sz w:val="24"/>
          <w:szCs w:val="24"/>
        </w:rPr>
      </w:pPr>
      <w:r w:rsidRPr="006C53C8">
        <w:rPr>
          <w:rFonts w:ascii="Times New Roman" w:hAnsi="Times New Roman" w:cs="Times New Roman"/>
          <w:iCs/>
          <w:sz w:val="24"/>
          <w:szCs w:val="24"/>
        </w:rPr>
        <w:t xml:space="preserve">5.10. </w:t>
      </w:r>
      <w:r w:rsidRPr="006C53C8">
        <w:rPr>
          <w:rFonts w:ascii="Times New Roman" w:hAnsi="Times New Roman" w:cs="Times New Roman"/>
          <w:sz w:val="24"/>
          <w:szCs w:val="24"/>
        </w:rPr>
        <w:t xml:space="preserve">Удержание неустойки (штрафа, пени) в соответствии с пунктом 5.6. настоящего Контракта не лишает </w:t>
      </w:r>
      <w:r>
        <w:rPr>
          <w:rFonts w:ascii="Times New Roman" w:hAnsi="Times New Roman" w:cs="Times New Roman"/>
          <w:sz w:val="24"/>
          <w:szCs w:val="24"/>
        </w:rPr>
        <w:t xml:space="preserve">права </w:t>
      </w:r>
      <w:r w:rsidRPr="006C53C8">
        <w:rPr>
          <w:rFonts w:ascii="Times New Roman" w:hAnsi="Times New Roman" w:cs="Times New Roman"/>
          <w:sz w:val="24"/>
          <w:szCs w:val="24"/>
        </w:rPr>
        <w:t>Заказчика</w:t>
      </w:r>
      <w:r>
        <w:rPr>
          <w:rFonts w:ascii="Times New Roman" w:hAnsi="Times New Roman" w:cs="Times New Roman"/>
          <w:sz w:val="24"/>
          <w:szCs w:val="24"/>
        </w:rPr>
        <w:t xml:space="preserve"> </w:t>
      </w:r>
      <w:r w:rsidRPr="006C53C8">
        <w:rPr>
          <w:rFonts w:ascii="Times New Roman" w:hAnsi="Times New Roman" w:cs="Times New Roman"/>
          <w:sz w:val="24"/>
          <w:szCs w:val="24"/>
        </w:rPr>
        <w:t xml:space="preserve">требовать от </w:t>
      </w:r>
      <w:r w:rsidRPr="00320231">
        <w:rPr>
          <w:rFonts w:ascii="Times New Roman" w:hAnsi="Times New Roman" w:cs="Times New Roman"/>
          <w:sz w:val="24"/>
          <w:szCs w:val="24"/>
        </w:rPr>
        <w:t>Исполнителя</w:t>
      </w:r>
      <w:r w:rsidRPr="00B95668">
        <w:rPr>
          <w:sz w:val="24"/>
          <w:szCs w:val="24"/>
        </w:rPr>
        <w:t xml:space="preserve"> </w:t>
      </w:r>
      <w:r w:rsidRPr="006C53C8">
        <w:rPr>
          <w:rFonts w:ascii="Times New Roman" w:hAnsi="Times New Roman" w:cs="Times New Roman"/>
          <w:sz w:val="24"/>
          <w:szCs w:val="24"/>
        </w:rPr>
        <w:t xml:space="preserve">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Pr="00A72F80">
        <w:rPr>
          <w:rFonts w:ascii="Times New Roman" w:hAnsi="Times New Roman" w:cs="Times New Roman"/>
          <w:sz w:val="24"/>
          <w:szCs w:val="24"/>
        </w:rPr>
        <w:t xml:space="preserve">акта </w:t>
      </w:r>
      <w:r>
        <w:rPr>
          <w:rFonts w:ascii="Times New Roman" w:hAnsi="Times New Roman" w:cs="Times New Roman"/>
          <w:sz w:val="24"/>
          <w:szCs w:val="24"/>
        </w:rPr>
        <w:t>оказанных услуг</w:t>
      </w:r>
      <w:r w:rsidRPr="006C53C8">
        <w:rPr>
          <w:rFonts w:ascii="Times New Roman" w:hAnsi="Times New Roman" w:cs="Times New Roman"/>
          <w:sz w:val="24"/>
          <w:szCs w:val="24"/>
        </w:rPr>
        <w:t>.</w:t>
      </w:r>
    </w:p>
    <w:p w:rsidR="00CF0C15" w:rsidRPr="006C53C8" w:rsidRDefault="00CF0C15" w:rsidP="00CF0C15">
      <w:pPr>
        <w:pStyle w:val="ConsPlusNormal"/>
        <w:ind w:firstLine="709"/>
        <w:jc w:val="both"/>
        <w:rPr>
          <w:rFonts w:ascii="Times New Roman" w:hAnsi="Times New Roman" w:cs="Times New Roman"/>
          <w:iCs/>
          <w:sz w:val="24"/>
          <w:szCs w:val="24"/>
        </w:rPr>
      </w:pPr>
      <w:r w:rsidRPr="006C53C8">
        <w:rPr>
          <w:rFonts w:ascii="Times New Roman" w:hAnsi="Times New Roman" w:cs="Times New Roman"/>
          <w:sz w:val="24"/>
          <w:szCs w:val="24"/>
        </w:rPr>
        <w:t xml:space="preserve">5.11. </w:t>
      </w:r>
      <w:r w:rsidRPr="006C53C8">
        <w:rPr>
          <w:rFonts w:ascii="Times New Roman" w:hAnsi="Times New Roman" w:cs="Times New Roman"/>
          <w:iCs/>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320231">
        <w:rPr>
          <w:rFonts w:ascii="Times New Roman" w:hAnsi="Times New Roman" w:cs="Times New Roman"/>
          <w:sz w:val="24"/>
          <w:szCs w:val="24"/>
        </w:rPr>
        <w:t>Исполнитель</w:t>
      </w:r>
      <w:r w:rsidRPr="00B95668">
        <w:rPr>
          <w:sz w:val="24"/>
          <w:szCs w:val="24"/>
        </w:rPr>
        <w:t xml:space="preserve"> </w:t>
      </w:r>
      <w:r w:rsidRPr="006C53C8">
        <w:rPr>
          <w:rFonts w:ascii="Times New Roman" w:hAnsi="Times New Roman" w:cs="Times New Roman"/>
          <w:iCs/>
          <w:sz w:val="24"/>
          <w:szCs w:val="24"/>
        </w:rPr>
        <w:t>вправе потребовать уплаты неустоек (штрафов, пеней).</w:t>
      </w:r>
    </w:p>
    <w:p w:rsidR="00CF0C15" w:rsidRPr="006C53C8" w:rsidRDefault="00CF0C15" w:rsidP="00CF0C15">
      <w:pPr>
        <w:widowControl w:val="0"/>
        <w:suppressAutoHyphens/>
        <w:ind w:firstLine="709"/>
        <w:rPr>
          <w:iCs/>
        </w:rPr>
      </w:pPr>
      <w:r w:rsidRPr="006C53C8">
        <w:t xml:space="preserve">5.12. </w:t>
      </w:r>
      <w:r w:rsidRPr="006C53C8">
        <w:rPr>
          <w:i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t>Исполнитель</w:t>
      </w:r>
      <w:r w:rsidRPr="00B95668">
        <w:t xml:space="preserve"> </w:t>
      </w:r>
      <w:r w:rsidRPr="006C53C8">
        <w:t>вправе потребовать уплаты штрафа, размер которого устанавливается в порядке, установленном постановлением Правительства Р</w:t>
      </w:r>
      <w:r>
        <w:t xml:space="preserve">оссийской </w:t>
      </w:r>
      <w:r w:rsidRPr="006C53C8">
        <w:t>Ф</w:t>
      </w:r>
      <w:r>
        <w:t>едерации</w:t>
      </w:r>
      <w:r w:rsidRPr="006C53C8">
        <w:t xml:space="preserve"> от 30.08.2017 № 1042, и составляет </w:t>
      </w:r>
      <w:r w:rsidRPr="006C53C8">
        <w:rPr>
          <w:iCs/>
        </w:rPr>
        <w:t>1000 рублей, если цена контракта не превышает 3 млн. рублей (включительно).</w:t>
      </w:r>
    </w:p>
    <w:p w:rsidR="00CF0C15" w:rsidRPr="006C53C8" w:rsidRDefault="00CF0C15" w:rsidP="00CF0C15">
      <w:pPr>
        <w:pStyle w:val="ConsPlusNormal"/>
        <w:ind w:firstLine="709"/>
        <w:jc w:val="both"/>
        <w:rPr>
          <w:rFonts w:ascii="Times New Roman" w:hAnsi="Times New Roman" w:cs="Times New Roman"/>
          <w:iCs/>
          <w:sz w:val="24"/>
          <w:szCs w:val="24"/>
        </w:rPr>
      </w:pPr>
      <w:r w:rsidRPr="006C53C8">
        <w:rPr>
          <w:rFonts w:ascii="Times New Roman" w:hAnsi="Times New Roman" w:cs="Times New Roman"/>
          <w:iCs/>
          <w:sz w:val="24"/>
          <w:szCs w:val="24"/>
        </w:rPr>
        <w:t xml:space="preserve">5.13. В случае просрочки исполнения Заказчиком обязательств по настоящему Контракту </w:t>
      </w:r>
      <w:r w:rsidRPr="00320231">
        <w:rPr>
          <w:rFonts w:ascii="Times New Roman" w:hAnsi="Times New Roman" w:cs="Times New Roman"/>
          <w:sz w:val="24"/>
          <w:szCs w:val="24"/>
        </w:rPr>
        <w:t xml:space="preserve">Исполнитель </w:t>
      </w:r>
      <w:r w:rsidRPr="006C53C8">
        <w:rPr>
          <w:rFonts w:ascii="Times New Roman" w:hAnsi="Times New Roman" w:cs="Times New Roman"/>
          <w:iCs/>
          <w:sz w:val="24"/>
          <w:szCs w:val="24"/>
        </w:rPr>
        <w:t xml:space="preserve">вправе потребовать уплаты пени. </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iCs/>
          <w:sz w:val="24"/>
          <w:szCs w:val="24"/>
        </w:rPr>
        <w:t xml:space="preserve">Пеня начисляется за каждый день просрочки исполнения Заказчиком обязательства, </w:t>
      </w:r>
      <w:r w:rsidRPr="006C53C8">
        <w:rPr>
          <w:rFonts w:ascii="Times New Roman" w:hAnsi="Times New Roman" w:cs="Times New Roman"/>
          <w:sz w:val="24"/>
          <w:szCs w:val="24"/>
        </w:rPr>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6C53C8">
        <w:rPr>
          <w:rFonts w:ascii="Times New Roman" w:hAnsi="Times New Roman" w:cs="Times New Roman"/>
          <w:iCs/>
          <w:sz w:val="24"/>
          <w:szCs w:val="24"/>
        </w:rPr>
        <w:t>ключевой ставки</w:t>
      </w:r>
      <w:r w:rsidRPr="006C53C8">
        <w:rPr>
          <w:rFonts w:ascii="Times New Roman" w:hAnsi="Times New Roman" w:cs="Times New Roman"/>
          <w:sz w:val="24"/>
          <w:szCs w:val="24"/>
        </w:rPr>
        <w:t xml:space="preserve"> Центрального банка Российской Федерации от не уплаченной в срок суммы.</w:t>
      </w:r>
    </w:p>
    <w:p w:rsidR="00CF0C15" w:rsidRPr="006C53C8" w:rsidRDefault="00CF0C15" w:rsidP="00CF0C15">
      <w:pPr>
        <w:widowControl w:val="0"/>
        <w:shd w:val="clear" w:color="auto" w:fill="FFFFFF"/>
        <w:suppressAutoHyphens/>
        <w:ind w:firstLine="709"/>
        <w:rPr>
          <w:color w:val="000000"/>
        </w:rPr>
      </w:pPr>
      <w:r w:rsidRPr="006C53C8">
        <w:rPr>
          <w:iCs/>
        </w:rPr>
        <w:t xml:space="preserve">5.14. </w:t>
      </w:r>
      <w:r w:rsidRPr="006C53C8">
        <w:rPr>
          <w:color w:val="000000"/>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iCs/>
          <w:sz w:val="24"/>
          <w:szCs w:val="24"/>
        </w:rPr>
        <w:t xml:space="preserve">5.15. </w:t>
      </w:r>
      <w:r w:rsidRPr="006C53C8">
        <w:rPr>
          <w:rFonts w:ascii="Times New Roman" w:hAnsi="Times New Roman" w:cs="Times New Roman"/>
          <w:sz w:val="24"/>
          <w:szCs w:val="24"/>
        </w:rPr>
        <w:t>Уплата неустойки (штрафа, пени) и возмещение убытков не освобождает Стороны от исполнения обязательств по настоящему Контракту.</w:t>
      </w:r>
    </w:p>
    <w:p w:rsidR="00CF0C15" w:rsidRPr="006C53C8" w:rsidRDefault="00CF0C15" w:rsidP="00CF0C15">
      <w:pPr>
        <w:pStyle w:val="ConsPlusNormal"/>
        <w:ind w:firstLine="709"/>
        <w:jc w:val="both"/>
        <w:rPr>
          <w:rFonts w:ascii="Times New Roman" w:hAnsi="Times New Roman" w:cs="Times New Roman"/>
          <w:sz w:val="24"/>
          <w:szCs w:val="24"/>
        </w:rPr>
      </w:pPr>
      <w:r w:rsidRPr="006C53C8">
        <w:rPr>
          <w:rFonts w:ascii="Times New Roman" w:hAnsi="Times New Roman" w:cs="Times New Roman"/>
          <w:iCs/>
          <w:sz w:val="24"/>
          <w:szCs w:val="24"/>
        </w:rPr>
        <w:t xml:space="preserve">5.16. </w:t>
      </w:r>
      <w:r w:rsidRPr="006C53C8">
        <w:rPr>
          <w:rFonts w:ascii="Times New Roman" w:hAnsi="Times New Roman" w:cs="Times New Roman"/>
          <w:sz w:val="24"/>
          <w:szCs w:val="24"/>
        </w:rPr>
        <w:t>Сторона освобождается от ответственности, если докажет, что не исполнение принятых обязатель</w:t>
      </w:r>
      <w:proofErr w:type="gramStart"/>
      <w:r w:rsidRPr="006C53C8">
        <w:rPr>
          <w:rFonts w:ascii="Times New Roman" w:hAnsi="Times New Roman" w:cs="Times New Roman"/>
          <w:sz w:val="24"/>
          <w:szCs w:val="24"/>
        </w:rPr>
        <w:t>ств пр</w:t>
      </w:r>
      <w:proofErr w:type="gramEnd"/>
      <w:r w:rsidRPr="006C53C8">
        <w:rPr>
          <w:rFonts w:ascii="Times New Roman" w:hAnsi="Times New Roman" w:cs="Times New Roman"/>
          <w:sz w:val="24"/>
          <w:szCs w:val="24"/>
        </w:rPr>
        <w:t>оизошло вследствие непреодолимой силы или по вине другой Стороны с учетом положений раздела 6 настоящего Контракта.</w:t>
      </w:r>
    </w:p>
    <w:p w:rsidR="00CF0C15" w:rsidRPr="001F6267" w:rsidRDefault="00CF0C15" w:rsidP="00CF0C15">
      <w:pPr>
        <w:pStyle w:val="ConsPlusNormal"/>
        <w:ind w:firstLine="709"/>
        <w:jc w:val="both"/>
        <w:rPr>
          <w:rFonts w:ascii="Times New Roman" w:hAnsi="Times New Roman" w:cs="Times New Roman"/>
          <w:sz w:val="10"/>
          <w:szCs w:val="10"/>
        </w:rPr>
      </w:pPr>
      <w:r w:rsidRPr="006C53C8">
        <w:rPr>
          <w:rFonts w:ascii="Times New Roman" w:hAnsi="Times New Roman" w:cs="Times New Roman"/>
          <w:iCs/>
          <w:sz w:val="24"/>
          <w:szCs w:val="24"/>
        </w:rPr>
        <w:t xml:space="preserve">5.17. </w:t>
      </w:r>
      <w:r w:rsidRPr="006C53C8">
        <w:rPr>
          <w:rFonts w:ascii="Times New Roman" w:hAnsi="Times New Roman" w:cs="Times New Roman"/>
          <w:sz w:val="24"/>
          <w:szCs w:val="24"/>
        </w:rPr>
        <w:t xml:space="preserve">В случаях, не предусмотренных настоящим Контрактом, имущественная </w:t>
      </w:r>
      <w:r w:rsidRPr="006C53C8">
        <w:rPr>
          <w:rFonts w:ascii="Times New Roman" w:hAnsi="Times New Roman" w:cs="Times New Roman"/>
          <w:sz w:val="24"/>
          <w:szCs w:val="24"/>
        </w:rPr>
        <w:lastRenderedPageBreak/>
        <w:t>ответственность определяется в соответствии с законодательством Российской Федерации.</w:t>
      </w:r>
    </w:p>
    <w:p w:rsidR="00CF0C15" w:rsidRPr="00021452" w:rsidRDefault="00CF0C15" w:rsidP="00CF0C15">
      <w:pPr>
        <w:widowControl w:val="0"/>
        <w:suppressAutoHyphens/>
        <w:ind w:firstLine="709"/>
        <w:rPr>
          <w:sz w:val="12"/>
          <w:szCs w:val="12"/>
          <w:highlight w:val="yellow"/>
        </w:rPr>
      </w:pPr>
    </w:p>
    <w:p w:rsidR="00903A9D" w:rsidRPr="002230BD" w:rsidRDefault="00903A9D" w:rsidP="0090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r w:rsidRPr="002230BD">
        <w:rPr>
          <w:b/>
        </w:rPr>
        <w:t>. Обстоятельства непреодолимой силы</w:t>
      </w:r>
    </w:p>
    <w:p w:rsidR="00903A9D" w:rsidRPr="009265BC" w:rsidRDefault="00903A9D" w:rsidP="00903A9D">
      <w:pPr>
        <w:suppressAutoHyphens/>
        <w:ind w:firstLine="709"/>
      </w:pPr>
      <w:r>
        <w:t>6</w:t>
      </w:r>
      <w:r w:rsidRPr="009265BC">
        <w:t>.1. Сторона, не исполнившая или ненадлежащим образом исполнившая обязательства по настоящему Контракту, несет ответственность, если не докажет, что исполнение или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средств.</w:t>
      </w:r>
    </w:p>
    <w:p w:rsidR="00903A9D" w:rsidRPr="0015123E" w:rsidRDefault="00903A9D" w:rsidP="00903A9D">
      <w:pPr>
        <w:suppressAutoHyphens/>
        <w:ind w:firstLine="709"/>
      </w:pPr>
      <w:r>
        <w:t>6</w:t>
      </w:r>
      <w:r w:rsidRPr="0015123E">
        <w:t>.2. Свидетельство, выданное уполномоченным органом государственной или местной власти, является достаточным подтверждением наличия и продолжительности действия обстоятельств непреодолимой силы.</w:t>
      </w:r>
    </w:p>
    <w:p w:rsidR="00903A9D" w:rsidRDefault="00903A9D" w:rsidP="00903A9D">
      <w:pPr>
        <w:suppressAutoHyphens/>
        <w:ind w:firstLine="709"/>
      </w:pPr>
      <w:r>
        <w:t>6</w:t>
      </w:r>
      <w:r w:rsidRPr="006375D3">
        <w:t xml:space="preserve">.3. Сторона, которая не исполняет своих обязательств в результате действия обстоятельств непреодолимой силы, указанных в пункте </w:t>
      </w:r>
      <w:r>
        <w:t>6</w:t>
      </w:r>
      <w:r w:rsidRPr="006375D3">
        <w:t>.1 настоящего Контракта, обязана в трехдневный срок письменно известить другую Сторону о начале и окончании возникшего препятствия и его влиянии на исполнение настоящего Контракта.</w:t>
      </w:r>
    </w:p>
    <w:p w:rsidR="00903A9D" w:rsidRPr="00AC62CF" w:rsidRDefault="00903A9D" w:rsidP="00903A9D">
      <w:pPr>
        <w:suppressAutoHyphens/>
        <w:ind w:firstLine="709"/>
        <w:rPr>
          <w:sz w:val="10"/>
          <w:szCs w:val="10"/>
          <w:highlight w:val="yellow"/>
        </w:rPr>
      </w:pPr>
      <w:r>
        <w:t xml:space="preserve">6.4.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rsidR="00903A9D" w:rsidRDefault="00903A9D" w:rsidP="00903A9D">
      <w:pPr>
        <w:jc w:val="center"/>
        <w:rPr>
          <w:b/>
        </w:rPr>
      </w:pPr>
      <w:r>
        <w:rPr>
          <w:b/>
        </w:rPr>
        <w:t>7</w:t>
      </w:r>
      <w:r w:rsidRPr="00D872F1">
        <w:rPr>
          <w:b/>
        </w:rPr>
        <w:t>. Порядок разрешения споров</w:t>
      </w:r>
    </w:p>
    <w:p w:rsidR="00903A9D" w:rsidRPr="00D872F1" w:rsidRDefault="00903A9D" w:rsidP="00903A9D">
      <w:pPr>
        <w:suppressAutoHyphens/>
        <w:ind w:firstLine="709"/>
      </w:pPr>
      <w:r>
        <w:t>7</w:t>
      </w:r>
      <w:r w:rsidRPr="00D872F1">
        <w:t>.1. Все споры</w:t>
      </w:r>
      <w:r>
        <w:t xml:space="preserve"> и</w:t>
      </w:r>
      <w:r w:rsidRPr="00D872F1">
        <w:t xml:space="preserve">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903A9D" w:rsidRPr="004F18FE" w:rsidRDefault="00903A9D" w:rsidP="00903A9D">
      <w:pPr>
        <w:suppressAutoHyphens/>
        <w:ind w:firstLine="709"/>
      </w:pPr>
      <w:r w:rsidRPr="004F18FE">
        <w:t xml:space="preserve">7.2. </w:t>
      </w:r>
      <w:r>
        <w:t>Вся переписка между Сторонами ведется путем направления корреспонденции по адресам, указанным в настоящем Контракте. В случае направления  факса, иного электронного сообщения последующее предоставление оригинала документа является обязательным.</w:t>
      </w:r>
    </w:p>
    <w:p w:rsidR="00903A9D" w:rsidRPr="004F18FE" w:rsidRDefault="00903A9D" w:rsidP="00903A9D">
      <w:pPr>
        <w:widowControl w:val="0"/>
        <w:autoSpaceDE w:val="0"/>
        <w:autoSpaceDN w:val="0"/>
        <w:adjustRightInd w:val="0"/>
        <w:ind w:firstLine="709"/>
      </w:pPr>
      <w:r w:rsidRPr="004F18FE">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устранения нарушений.</w:t>
      </w:r>
    </w:p>
    <w:p w:rsidR="00903A9D" w:rsidRDefault="00903A9D" w:rsidP="00903A9D">
      <w:pPr>
        <w:ind w:firstLine="720"/>
        <w:rPr>
          <w:color w:val="000000"/>
        </w:rPr>
      </w:pPr>
      <w:r>
        <w:rPr>
          <w:color w:val="000000"/>
        </w:rPr>
        <w:t>7</w:t>
      </w:r>
      <w:r w:rsidRPr="00D872F1">
        <w:rPr>
          <w:color w:val="000000"/>
        </w:rPr>
        <w:t xml:space="preserve">.3. Срок рассмотрения претензионного письма (претензии) и направления ответа на него не может превышать </w:t>
      </w:r>
      <w:r>
        <w:rPr>
          <w:color w:val="000000"/>
        </w:rPr>
        <w:t>три рабочих</w:t>
      </w:r>
      <w:r w:rsidRPr="00D872F1">
        <w:rPr>
          <w:color w:val="000000"/>
        </w:rPr>
        <w:t xml:space="preserve"> дн</w:t>
      </w:r>
      <w:r>
        <w:rPr>
          <w:color w:val="000000"/>
        </w:rPr>
        <w:t>я</w:t>
      </w:r>
      <w:r w:rsidRPr="00D872F1">
        <w:rPr>
          <w:color w:val="000000"/>
        </w:rPr>
        <w:t xml:space="preserve"> со дня его получения соответствующей Стороной.</w:t>
      </w:r>
    </w:p>
    <w:p w:rsidR="00903A9D" w:rsidRDefault="00903A9D" w:rsidP="00903A9D">
      <w:pPr>
        <w:ind w:firstLine="720"/>
      </w:pPr>
      <w:r>
        <w:rPr>
          <w:color w:val="000000"/>
        </w:rPr>
        <w:t xml:space="preserve">7.4. </w:t>
      </w:r>
      <w:r>
        <w:t>В случае невозможности урегулировать разногласия Сторон в рамках досудебного урегулирования, они подлежат рассмотрению в Арбитражном суде Смоленской области в соответствии с действующим законодательством Российской Федерации.</w:t>
      </w:r>
    </w:p>
    <w:p w:rsidR="00903A9D" w:rsidRPr="00A11617" w:rsidRDefault="00903A9D" w:rsidP="00903A9D">
      <w:pPr>
        <w:ind w:firstLine="720"/>
        <w:rPr>
          <w:sz w:val="10"/>
          <w:szCs w:val="10"/>
          <w:highlight w:val="yellow"/>
        </w:rPr>
      </w:pPr>
    </w:p>
    <w:p w:rsidR="00903A9D" w:rsidRPr="00E650C8" w:rsidRDefault="00903A9D" w:rsidP="00903A9D">
      <w:pPr>
        <w:autoSpaceDE w:val="0"/>
        <w:autoSpaceDN w:val="0"/>
        <w:adjustRightInd w:val="0"/>
        <w:jc w:val="center"/>
        <w:rPr>
          <w:b/>
          <w:bCs/>
        </w:rPr>
      </w:pPr>
      <w:r w:rsidRPr="00E650C8">
        <w:rPr>
          <w:b/>
          <w:bCs/>
        </w:rPr>
        <w:t>8. Срок действия Контракта, порядок его изменения и расторжения</w:t>
      </w:r>
    </w:p>
    <w:p w:rsidR="00903A9D" w:rsidRPr="00E650C8" w:rsidRDefault="00903A9D" w:rsidP="00903A9D">
      <w:pPr>
        <w:pStyle w:val="ConsPlusNormal"/>
        <w:ind w:firstLine="709"/>
        <w:jc w:val="both"/>
        <w:rPr>
          <w:rFonts w:ascii="Times New Roman" w:hAnsi="Times New Roman" w:cs="Times New Roman"/>
          <w:sz w:val="24"/>
          <w:szCs w:val="24"/>
        </w:rPr>
      </w:pPr>
      <w:r w:rsidRPr="00E650C8">
        <w:rPr>
          <w:rFonts w:ascii="Times New Roman" w:hAnsi="Times New Roman" w:cs="Times New Roman"/>
          <w:sz w:val="24"/>
          <w:szCs w:val="24"/>
        </w:rPr>
        <w:t xml:space="preserve">8.1. Срок действия настоящего Контракта устанавливается </w:t>
      </w:r>
      <w:proofErr w:type="gramStart"/>
      <w:r w:rsidRPr="00E650C8">
        <w:rPr>
          <w:rFonts w:ascii="Times New Roman" w:hAnsi="Times New Roman" w:cs="Times New Roman"/>
          <w:sz w:val="24"/>
          <w:szCs w:val="24"/>
        </w:rPr>
        <w:t>с даты</w:t>
      </w:r>
      <w:proofErr w:type="gramEnd"/>
      <w:r w:rsidRPr="00E650C8">
        <w:rPr>
          <w:rFonts w:ascii="Times New Roman" w:hAnsi="Times New Roman" w:cs="Times New Roman"/>
          <w:sz w:val="24"/>
          <w:szCs w:val="24"/>
        </w:rPr>
        <w:t xml:space="preserve"> его заключения и действует по </w:t>
      </w:r>
      <w:r w:rsidRPr="003A6825">
        <w:rPr>
          <w:rFonts w:ascii="Times New Roman" w:hAnsi="Times New Roman" w:cs="Times New Roman"/>
          <w:sz w:val="24"/>
          <w:szCs w:val="24"/>
        </w:rPr>
        <w:t>3</w:t>
      </w:r>
      <w:r w:rsidR="00C41CD6">
        <w:rPr>
          <w:rFonts w:ascii="Times New Roman" w:hAnsi="Times New Roman" w:cs="Times New Roman"/>
          <w:sz w:val="24"/>
          <w:szCs w:val="24"/>
        </w:rPr>
        <w:t>1</w:t>
      </w:r>
      <w:r w:rsidRPr="003A6825">
        <w:rPr>
          <w:rFonts w:ascii="Times New Roman" w:hAnsi="Times New Roman" w:cs="Times New Roman"/>
          <w:sz w:val="24"/>
          <w:szCs w:val="24"/>
        </w:rPr>
        <w:t>.0</w:t>
      </w:r>
      <w:r w:rsidR="00C41CD6">
        <w:rPr>
          <w:rFonts w:ascii="Times New Roman" w:hAnsi="Times New Roman" w:cs="Times New Roman"/>
          <w:sz w:val="24"/>
          <w:szCs w:val="24"/>
        </w:rPr>
        <w:t>8</w:t>
      </w:r>
      <w:r w:rsidRPr="00E650C8">
        <w:rPr>
          <w:rFonts w:ascii="Times New Roman" w:hAnsi="Times New Roman" w:cs="Times New Roman"/>
          <w:sz w:val="24"/>
          <w:szCs w:val="24"/>
        </w:rPr>
        <w:t>.202</w:t>
      </w:r>
      <w:r>
        <w:rPr>
          <w:rFonts w:ascii="Times New Roman" w:hAnsi="Times New Roman" w:cs="Times New Roman"/>
          <w:sz w:val="24"/>
          <w:szCs w:val="24"/>
        </w:rPr>
        <w:t>6</w:t>
      </w:r>
      <w:r w:rsidRPr="00E650C8">
        <w:rPr>
          <w:rFonts w:ascii="Times New Roman" w:hAnsi="Times New Roman" w:cs="Times New Roman"/>
          <w:sz w:val="24"/>
          <w:szCs w:val="24"/>
        </w:rPr>
        <w:t xml:space="preserve"> года. Окончание срока действия Контракта не влечет прекращения неисполненных обязатель</w:t>
      </w:r>
      <w:proofErr w:type="gramStart"/>
      <w:r w:rsidRPr="00E650C8">
        <w:rPr>
          <w:rFonts w:ascii="Times New Roman" w:hAnsi="Times New Roman" w:cs="Times New Roman"/>
          <w:sz w:val="24"/>
          <w:szCs w:val="24"/>
        </w:rPr>
        <w:t>ств Ст</w:t>
      </w:r>
      <w:proofErr w:type="gramEnd"/>
      <w:r w:rsidRPr="00E650C8">
        <w:rPr>
          <w:rFonts w:ascii="Times New Roman" w:hAnsi="Times New Roman" w:cs="Times New Roman"/>
          <w:sz w:val="24"/>
          <w:szCs w:val="24"/>
        </w:rPr>
        <w:t>орон по Контракту</w:t>
      </w:r>
      <w:r w:rsidR="00C41CD6">
        <w:rPr>
          <w:rFonts w:ascii="Times New Roman" w:hAnsi="Times New Roman" w:cs="Times New Roman"/>
          <w:sz w:val="24"/>
          <w:szCs w:val="24"/>
        </w:rPr>
        <w:t>.</w:t>
      </w:r>
      <w:r w:rsidRPr="00E650C8">
        <w:rPr>
          <w:rFonts w:ascii="Times New Roman" w:hAnsi="Times New Roman" w:cs="Times New Roman"/>
          <w:sz w:val="24"/>
          <w:szCs w:val="24"/>
        </w:rPr>
        <w:t xml:space="preserve"> </w:t>
      </w:r>
      <w:r w:rsidRPr="00E650C8">
        <w:rPr>
          <w:rFonts w:ascii="Times New Roman" w:hAnsi="Times New Roman" w:cs="Times New Roman"/>
          <w:color w:val="000000"/>
          <w:sz w:val="24"/>
          <w:szCs w:val="24"/>
        </w:rPr>
        <w:t>Окончание срока действия Контракта не освобождает Стороны от ответственности</w:t>
      </w:r>
      <w:r w:rsidRPr="00E650C8">
        <w:rPr>
          <w:rFonts w:ascii="Times New Roman" w:hAnsi="Times New Roman" w:cs="Times New Roman"/>
          <w:sz w:val="24"/>
          <w:szCs w:val="24"/>
        </w:rPr>
        <w:t xml:space="preserve"> за нарушения обязательств, совершенные в период действия Контракта.</w:t>
      </w:r>
    </w:p>
    <w:p w:rsidR="00C41CD6" w:rsidRDefault="00903A9D" w:rsidP="00903A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E650C8">
        <w:rPr>
          <w:rFonts w:ascii="Times New Roman" w:hAnsi="Times New Roman" w:cs="Times New Roman"/>
          <w:sz w:val="24"/>
          <w:szCs w:val="24"/>
        </w:rPr>
        <w:t>.2. Срок исполн</w:t>
      </w:r>
      <w:r>
        <w:rPr>
          <w:rFonts w:ascii="Times New Roman" w:hAnsi="Times New Roman" w:cs="Times New Roman"/>
          <w:sz w:val="24"/>
          <w:szCs w:val="24"/>
        </w:rPr>
        <w:t xml:space="preserve">ения Контракта: не позднее </w:t>
      </w:r>
      <w:r w:rsidR="00C41CD6" w:rsidRPr="003A6825">
        <w:rPr>
          <w:rFonts w:ascii="Times New Roman" w:hAnsi="Times New Roman" w:cs="Times New Roman"/>
          <w:sz w:val="24"/>
          <w:szCs w:val="24"/>
        </w:rPr>
        <w:t>3</w:t>
      </w:r>
      <w:r w:rsidR="00C41CD6">
        <w:rPr>
          <w:rFonts w:ascii="Times New Roman" w:hAnsi="Times New Roman" w:cs="Times New Roman"/>
          <w:sz w:val="24"/>
          <w:szCs w:val="24"/>
        </w:rPr>
        <w:t>1</w:t>
      </w:r>
      <w:r w:rsidR="00C41CD6" w:rsidRPr="003A6825">
        <w:rPr>
          <w:rFonts w:ascii="Times New Roman" w:hAnsi="Times New Roman" w:cs="Times New Roman"/>
          <w:sz w:val="24"/>
          <w:szCs w:val="24"/>
        </w:rPr>
        <w:t>.0</w:t>
      </w:r>
      <w:r w:rsidR="00C41CD6">
        <w:rPr>
          <w:rFonts w:ascii="Times New Roman" w:hAnsi="Times New Roman" w:cs="Times New Roman"/>
          <w:sz w:val="24"/>
          <w:szCs w:val="24"/>
        </w:rPr>
        <w:t>8</w:t>
      </w:r>
      <w:r w:rsidR="00C41CD6" w:rsidRPr="00E650C8">
        <w:rPr>
          <w:rFonts w:ascii="Times New Roman" w:hAnsi="Times New Roman" w:cs="Times New Roman"/>
          <w:sz w:val="24"/>
          <w:szCs w:val="24"/>
        </w:rPr>
        <w:t>.202</w:t>
      </w:r>
      <w:r w:rsidR="00C41CD6">
        <w:rPr>
          <w:rFonts w:ascii="Times New Roman" w:hAnsi="Times New Roman" w:cs="Times New Roman"/>
          <w:sz w:val="24"/>
          <w:szCs w:val="24"/>
        </w:rPr>
        <w:t>6</w:t>
      </w:r>
      <w:r w:rsidR="00C41CD6" w:rsidRPr="00E650C8">
        <w:rPr>
          <w:rFonts w:ascii="Times New Roman" w:hAnsi="Times New Roman" w:cs="Times New Roman"/>
          <w:sz w:val="24"/>
          <w:szCs w:val="24"/>
        </w:rPr>
        <w:t xml:space="preserve"> года.</w:t>
      </w:r>
    </w:p>
    <w:p w:rsidR="00903A9D" w:rsidRDefault="00903A9D" w:rsidP="00903A9D">
      <w:pPr>
        <w:pStyle w:val="ConsPlusNormal"/>
        <w:ind w:firstLine="709"/>
        <w:jc w:val="both"/>
        <w:rPr>
          <w:rFonts w:ascii="Times New Roman" w:hAnsi="Times New Roman" w:cs="Times New Roman"/>
          <w:sz w:val="24"/>
          <w:szCs w:val="24"/>
        </w:rPr>
      </w:pPr>
      <w:r>
        <w:rPr>
          <w:rFonts w:ascii="Times New Roman" w:hAnsi="Times New Roman" w:cs="Times New Roman"/>
          <w:bCs/>
          <w:sz w:val="24"/>
          <w:szCs w:val="24"/>
        </w:rPr>
        <w:t>8</w:t>
      </w:r>
      <w:r w:rsidRPr="00CA1D61">
        <w:rPr>
          <w:rFonts w:ascii="Times New Roman" w:hAnsi="Times New Roman" w:cs="Times New Roman"/>
          <w:bCs/>
          <w:sz w:val="24"/>
          <w:szCs w:val="24"/>
        </w:rPr>
        <w:t xml:space="preserve">.3. Изменение существенных условий Контракта не допускается, </w:t>
      </w:r>
      <w:r w:rsidRPr="00CA1D61">
        <w:rPr>
          <w:rFonts w:ascii="Times New Roman" w:hAnsi="Times New Roman" w:cs="Times New Roman"/>
          <w:sz w:val="24"/>
          <w:szCs w:val="24"/>
        </w:rPr>
        <w:t xml:space="preserve">за исключением случаев, предусмотренных Федеральным </w:t>
      </w:r>
      <w:hyperlink r:id="rId9" w:history="1">
        <w:r w:rsidRPr="00CA1D61">
          <w:rPr>
            <w:rFonts w:ascii="Times New Roman" w:hAnsi="Times New Roman" w:cs="Times New Roman"/>
            <w:sz w:val="24"/>
            <w:szCs w:val="24"/>
          </w:rPr>
          <w:t>законом</w:t>
        </w:r>
      </w:hyperlink>
      <w:r w:rsidRPr="00CA1D6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по соглашению </w:t>
      </w:r>
      <w:r>
        <w:rPr>
          <w:rFonts w:ascii="Times New Roman" w:hAnsi="Times New Roman" w:cs="Times New Roman"/>
          <w:sz w:val="24"/>
          <w:szCs w:val="24"/>
        </w:rPr>
        <w:t>С</w:t>
      </w:r>
      <w:r w:rsidRPr="00CA1D61">
        <w:rPr>
          <w:rFonts w:ascii="Times New Roman" w:hAnsi="Times New Roman" w:cs="Times New Roman"/>
          <w:sz w:val="24"/>
          <w:szCs w:val="24"/>
        </w:rPr>
        <w:t>торон в следующих случаях:</w:t>
      </w:r>
    </w:p>
    <w:p w:rsidR="00903A9D" w:rsidRDefault="00903A9D" w:rsidP="00903A9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35682">
        <w:rPr>
          <w:rFonts w:ascii="Times New Roman" w:hAnsi="Times New Roman" w:cs="Times New Roman"/>
          <w:sz w:val="24"/>
          <w:szCs w:val="24"/>
        </w:rPr>
        <w:t xml:space="preserve">а) при снижении цены </w:t>
      </w:r>
      <w:r>
        <w:rPr>
          <w:rFonts w:ascii="Times New Roman" w:hAnsi="Times New Roman" w:cs="Times New Roman"/>
          <w:sz w:val="24"/>
          <w:szCs w:val="24"/>
        </w:rPr>
        <w:t>К</w:t>
      </w:r>
      <w:r w:rsidRPr="00A35682">
        <w:rPr>
          <w:rFonts w:ascii="Times New Roman" w:hAnsi="Times New Roman" w:cs="Times New Roman"/>
          <w:sz w:val="24"/>
          <w:szCs w:val="24"/>
        </w:rPr>
        <w:t xml:space="preserve">онтракта без изменения предусмотренных </w:t>
      </w:r>
      <w:r>
        <w:rPr>
          <w:rFonts w:ascii="Times New Roman" w:hAnsi="Times New Roman" w:cs="Times New Roman"/>
          <w:sz w:val="24"/>
          <w:szCs w:val="24"/>
        </w:rPr>
        <w:t>К</w:t>
      </w:r>
      <w:r w:rsidRPr="00A35682">
        <w:rPr>
          <w:rFonts w:ascii="Times New Roman" w:hAnsi="Times New Roman" w:cs="Times New Roman"/>
          <w:sz w:val="24"/>
          <w:szCs w:val="24"/>
        </w:rPr>
        <w:t xml:space="preserve">онтрактом </w:t>
      </w:r>
      <w:r>
        <w:rPr>
          <w:rFonts w:ascii="Times New Roman" w:hAnsi="Times New Roman" w:cs="Times New Roman"/>
          <w:sz w:val="24"/>
          <w:szCs w:val="24"/>
        </w:rPr>
        <w:t xml:space="preserve">объема и </w:t>
      </w:r>
      <w:r w:rsidRPr="00A35682">
        <w:rPr>
          <w:rFonts w:ascii="Times New Roman" w:hAnsi="Times New Roman" w:cs="Times New Roman"/>
          <w:sz w:val="24"/>
          <w:szCs w:val="24"/>
        </w:rPr>
        <w:t xml:space="preserve">качества </w:t>
      </w:r>
      <w:r>
        <w:rPr>
          <w:rFonts w:ascii="Times New Roman" w:hAnsi="Times New Roman" w:cs="Times New Roman"/>
          <w:sz w:val="24"/>
          <w:szCs w:val="24"/>
        </w:rPr>
        <w:t xml:space="preserve">оказания услуг и </w:t>
      </w:r>
      <w:r w:rsidRPr="00A35682">
        <w:rPr>
          <w:rFonts w:ascii="Times New Roman" w:hAnsi="Times New Roman" w:cs="Times New Roman"/>
          <w:sz w:val="24"/>
          <w:szCs w:val="24"/>
        </w:rPr>
        <w:t xml:space="preserve">иных условий </w:t>
      </w:r>
      <w:r>
        <w:rPr>
          <w:rFonts w:ascii="Times New Roman" w:hAnsi="Times New Roman" w:cs="Times New Roman"/>
          <w:sz w:val="24"/>
          <w:szCs w:val="24"/>
        </w:rPr>
        <w:t>К</w:t>
      </w:r>
      <w:r w:rsidRPr="00A35682">
        <w:rPr>
          <w:rFonts w:ascii="Times New Roman" w:hAnsi="Times New Roman" w:cs="Times New Roman"/>
          <w:sz w:val="24"/>
          <w:szCs w:val="24"/>
        </w:rPr>
        <w:t>онтракта;</w:t>
      </w:r>
    </w:p>
    <w:p w:rsidR="00903A9D" w:rsidRPr="00976E69" w:rsidRDefault="00903A9D" w:rsidP="00903A9D">
      <w:pPr>
        <w:autoSpaceDE w:val="0"/>
        <w:autoSpaceDN w:val="0"/>
        <w:adjustRightInd w:val="0"/>
        <w:ind w:firstLine="539"/>
      </w:pPr>
      <w:r>
        <w:t xml:space="preserve">б) </w:t>
      </w:r>
      <w:r w:rsidRPr="00976E69">
        <w:t>при  увеличении или уменьшении по предложению Заказчика предусмотренных Контрактом количества</w:t>
      </w:r>
      <w:r>
        <w:t xml:space="preserve"> </w:t>
      </w:r>
      <w:r w:rsidRPr="00976E69">
        <w:t xml:space="preserve">объема </w:t>
      </w:r>
      <w:r>
        <w:t>Услуг</w:t>
      </w:r>
      <w:r w:rsidRPr="00976E69">
        <w:t xml:space="preserve"> не более чем на десять процентов. </w:t>
      </w:r>
    </w:p>
    <w:p w:rsidR="00903A9D" w:rsidRPr="00073ADD" w:rsidRDefault="00903A9D" w:rsidP="00903A9D">
      <w:pPr>
        <w:pStyle w:val="ConsPlusNormal"/>
        <w:ind w:firstLine="709"/>
        <w:jc w:val="both"/>
        <w:rPr>
          <w:sz w:val="24"/>
          <w:szCs w:val="24"/>
        </w:rPr>
      </w:pPr>
      <w:r w:rsidRPr="0013573D">
        <w:rPr>
          <w:rFonts w:ascii="Times New Roman" w:hAnsi="Times New Roman" w:cs="Times New Roman"/>
          <w:sz w:val="24"/>
          <w:szCs w:val="24"/>
        </w:rPr>
        <w:t>8.4.</w:t>
      </w:r>
      <w:r>
        <w:rPr>
          <w:sz w:val="24"/>
          <w:szCs w:val="24"/>
        </w:rPr>
        <w:t xml:space="preserve">  </w:t>
      </w:r>
      <w:r w:rsidRPr="006E3453">
        <w:rPr>
          <w:rFonts w:ascii="Times New Roman" w:hAnsi="Times New Roman" w:cs="Times New Roman"/>
          <w:sz w:val="24"/>
          <w:szCs w:val="24"/>
        </w:rPr>
        <w:t xml:space="preserve">Настоящий </w:t>
      </w:r>
      <w:proofErr w:type="gramStart"/>
      <w:r w:rsidRPr="006E3453">
        <w:rPr>
          <w:rFonts w:ascii="Times New Roman" w:hAnsi="Times New Roman" w:cs="Times New Roman"/>
          <w:sz w:val="24"/>
          <w:szCs w:val="24"/>
        </w:rPr>
        <w:t>Контракт</w:t>
      </w:r>
      <w:proofErr w:type="gramEnd"/>
      <w:r w:rsidRPr="006E3453">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10" w:history="1">
        <w:r w:rsidRPr="006E3453">
          <w:rPr>
            <w:rFonts w:ascii="Times New Roman" w:hAnsi="Times New Roman" w:cs="Times New Roman"/>
            <w:sz w:val="24"/>
            <w:szCs w:val="24"/>
          </w:rPr>
          <w:t>частями 8</w:t>
        </w:r>
      </w:hyperlink>
      <w:r w:rsidRPr="006E3453">
        <w:rPr>
          <w:rFonts w:ascii="Times New Roman" w:hAnsi="Times New Roman" w:cs="Times New Roman"/>
          <w:sz w:val="24"/>
          <w:szCs w:val="24"/>
        </w:rPr>
        <w:t xml:space="preserve"> -11, 13 - </w:t>
      </w:r>
      <w:hyperlink r:id="rId11" w:history="1">
        <w:r w:rsidRPr="006E3453">
          <w:rPr>
            <w:rFonts w:ascii="Times New Roman" w:hAnsi="Times New Roman" w:cs="Times New Roman"/>
            <w:sz w:val="24"/>
            <w:szCs w:val="24"/>
          </w:rPr>
          <w:t>23 статьи 95</w:t>
        </w:r>
      </w:hyperlink>
      <w:r w:rsidRPr="006E3453">
        <w:rPr>
          <w:rFonts w:ascii="Times New Roman" w:hAnsi="Times New Roman" w:cs="Times New Roman"/>
          <w:sz w:val="24"/>
          <w:szCs w:val="24"/>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hyperlink w:anchor="P898" w:history="1"/>
      <w:r w:rsidRPr="006E3453">
        <w:rPr>
          <w:rFonts w:ascii="Times New Roman" w:hAnsi="Times New Roman" w:cs="Times New Roman"/>
          <w:sz w:val="24"/>
          <w:szCs w:val="24"/>
        </w:rPr>
        <w:t>.</w:t>
      </w:r>
    </w:p>
    <w:p w:rsidR="00903A9D" w:rsidRDefault="00903A9D" w:rsidP="00903A9D">
      <w:pPr>
        <w:widowControl w:val="0"/>
        <w:autoSpaceDE w:val="0"/>
        <w:autoSpaceDN w:val="0"/>
        <w:adjustRightInd w:val="0"/>
        <w:ind w:firstLine="709"/>
      </w:pPr>
      <w:r>
        <w:t>8</w:t>
      </w:r>
      <w:r w:rsidRPr="00612D5C">
        <w:t>.</w:t>
      </w:r>
      <w:r>
        <w:t>5</w:t>
      </w:r>
      <w:r w:rsidRPr="00612D5C">
        <w:t>. Сторона, решившая расторгнуть настоящий Контракт по соглашению Сторон</w:t>
      </w:r>
      <w:r>
        <w:t>,</w:t>
      </w:r>
      <w:r w:rsidRPr="00612D5C">
        <w:t xml:space="preserve"> должна направить письменное уведомление о намерении расторгнуть настоящий Контракт другой </w:t>
      </w:r>
      <w:r w:rsidRPr="00612D5C">
        <w:lastRenderedPageBreak/>
        <w:t>Стороне в течение 3 (трёх) рабочих дней, следующих за датой принятия указанного решения.</w:t>
      </w:r>
    </w:p>
    <w:p w:rsidR="00903A9D" w:rsidRDefault="00903A9D" w:rsidP="00903A9D">
      <w:pPr>
        <w:widowControl w:val="0"/>
        <w:autoSpaceDE w:val="0"/>
        <w:autoSpaceDN w:val="0"/>
        <w:adjustRightInd w:val="0"/>
        <w:ind w:firstLine="709"/>
      </w:pPr>
      <w:r>
        <w:t>8</w:t>
      </w:r>
      <w:r w:rsidRPr="002E776A">
        <w:t>.</w:t>
      </w:r>
      <w:r>
        <w:t>6</w:t>
      </w:r>
      <w:r w:rsidRPr="002E776A">
        <w:t xml:space="preserve">. </w:t>
      </w:r>
      <w:r w:rsidRPr="00E51B0A">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03A9D" w:rsidRDefault="00903A9D" w:rsidP="00903A9D">
      <w:pPr>
        <w:widowControl w:val="0"/>
        <w:autoSpaceDE w:val="0"/>
        <w:autoSpaceDN w:val="0"/>
        <w:adjustRightInd w:val="0"/>
        <w:ind w:firstLine="709"/>
        <w:rPr>
          <w:color w:val="000000"/>
        </w:rPr>
      </w:pPr>
      <w:r>
        <w:rPr>
          <w:color w:val="000000"/>
        </w:rPr>
        <w:t xml:space="preserve">8.7. </w:t>
      </w:r>
      <w:r w:rsidRPr="00093FAE">
        <w:rPr>
          <w:color w:val="000000"/>
        </w:rPr>
        <w:t>Заказчик вправе отказаться от исполнения настоящего Контракта в одностороннем внесудебном порядке по основаниям</w:t>
      </w:r>
      <w:r>
        <w:rPr>
          <w:color w:val="000000"/>
        </w:rPr>
        <w:t xml:space="preserve">,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903A9D" w:rsidRDefault="00903A9D" w:rsidP="00903A9D">
      <w:pPr>
        <w:widowControl w:val="0"/>
        <w:autoSpaceDE w:val="0"/>
        <w:autoSpaceDN w:val="0"/>
        <w:adjustRightInd w:val="0"/>
        <w:ind w:firstLine="709"/>
      </w:pPr>
      <w:r>
        <w:t xml:space="preserve">- </w:t>
      </w:r>
      <w:r w:rsidRPr="00417B56">
        <w:t xml:space="preserve">если выявленные недостатки и дефекты </w:t>
      </w:r>
      <w:r>
        <w:t>оказанных услуг</w:t>
      </w:r>
      <w:r w:rsidRPr="00417B56">
        <w:t xml:space="preserve"> в установленный Заказчиком срок не были устранены</w:t>
      </w:r>
      <w:r>
        <w:t>;</w:t>
      </w:r>
    </w:p>
    <w:p w:rsidR="00903A9D" w:rsidRDefault="00903A9D" w:rsidP="00903A9D">
      <w:pPr>
        <w:widowControl w:val="0"/>
        <w:autoSpaceDE w:val="0"/>
        <w:autoSpaceDN w:val="0"/>
        <w:adjustRightInd w:val="0"/>
        <w:ind w:firstLine="567"/>
        <w:rPr>
          <w:color w:val="000000"/>
          <w:highlight w:val="yellow"/>
        </w:rPr>
      </w:pPr>
      <w:r>
        <w:t xml:space="preserve">- </w:t>
      </w:r>
      <w:r>
        <w:rPr>
          <w:color w:val="000000"/>
        </w:rPr>
        <w:t>в случае нарушения Исполнителем сроков оказания услуг, более чем на 14 (четырнадцать) календарных дней.</w:t>
      </w:r>
    </w:p>
    <w:p w:rsidR="00903A9D" w:rsidRDefault="00903A9D" w:rsidP="00903A9D">
      <w:pPr>
        <w:widowControl w:val="0"/>
        <w:autoSpaceDE w:val="0"/>
        <w:autoSpaceDN w:val="0"/>
        <w:adjustRightInd w:val="0"/>
        <w:ind w:firstLine="709"/>
      </w:pPr>
      <w:r>
        <w:t>8.8. Исполнитель</w:t>
      </w:r>
      <w:r w:rsidRPr="00B95668">
        <w:t xml:space="preserve"> </w:t>
      </w:r>
      <w:r w:rsidRPr="006039D2">
        <w:t>вправе отказаться от исполнения настоящего Контракта в одностороннем порядке в случаях</w:t>
      </w:r>
      <w:r>
        <w:t xml:space="preserve"> </w:t>
      </w:r>
      <w:r w:rsidRPr="006039D2">
        <w:t xml:space="preserve">необоснованного и неоднократного уклонения Заказчика от приемки </w:t>
      </w:r>
      <w:r>
        <w:t>оказанных услуг</w:t>
      </w:r>
      <w:r w:rsidRPr="006039D2">
        <w:t xml:space="preserve"> и осуществления оплаты</w:t>
      </w:r>
      <w:r>
        <w:t>.</w:t>
      </w:r>
    </w:p>
    <w:p w:rsidR="00903A9D" w:rsidRPr="00601498" w:rsidRDefault="00903A9D" w:rsidP="00903A9D">
      <w:pPr>
        <w:widowControl w:val="0"/>
        <w:autoSpaceDE w:val="0"/>
        <w:autoSpaceDN w:val="0"/>
        <w:adjustRightInd w:val="0"/>
        <w:ind w:firstLine="709"/>
      </w:pPr>
      <w:r>
        <w:t xml:space="preserve">8.9. </w:t>
      </w:r>
      <w:r w:rsidRPr="00E75B9B">
        <w:t>Решение об одностороннем отказе от исполнения настоящего Контракта вступает в силу</w:t>
      </w:r>
      <w:r>
        <w:t>,</w:t>
      </w:r>
      <w:r w:rsidRPr="00E75B9B">
        <w:t xml:space="preserve"> и настоящий Контракт считается расторгнутым через десять дней </w:t>
      </w:r>
      <w:proofErr w:type="gramStart"/>
      <w:r w:rsidRPr="00E75B9B">
        <w:t>с даты</w:t>
      </w:r>
      <w:proofErr w:type="gramEnd"/>
      <w:r w:rsidRPr="00E75B9B">
        <w:t xml:space="preserve"> надлежащего уведомления одной Стороной другой Стороны об одностороннем отказе от исполнения настоящего </w:t>
      </w:r>
      <w:r w:rsidRPr="00A95324">
        <w:rPr>
          <w:sz w:val="23"/>
          <w:szCs w:val="23"/>
        </w:rPr>
        <w:t>Контракта.</w:t>
      </w:r>
    </w:p>
    <w:p w:rsidR="00903A9D" w:rsidRPr="00601498" w:rsidRDefault="00903A9D" w:rsidP="00903A9D">
      <w:pPr>
        <w:pStyle w:val="220"/>
        <w:widowControl w:val="0"/>
        <w:spacing w:after="0" w:line="240" w:lineRule="auto"/>
        <w:jc w:val="center"/>
        <w:rPr>
          <w:b/>
        </w:rPr>
      </w:pPr>
      <w:r w:rsidRPr="00601498">
        <w:rPr>
          <w:b/>
        </w:rPr>
        <w:t>9. Конфиденциальность</w:t>
      </w:r>
    </w:p>
    <w:p w:rsidR="00903A9D" w:rsidRPr="007D699E" w:rsidRDefault="00903A9D" w:rsidP="00903A9D">
      <w:pPr>
        <w:autoSpaceDE w:val="0"/>
        <w:autoSpaceDN w:val="0"/>
        <w:adjustRightInd w:val="0"/>
        <w:ind w:firstLine="709"/>
      </w:pPr>
      <w:r w:rsidRPr="007D699E">
        <w:t>9.1.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3A9D" w:rsidRPr="007D699E" w:rsidRDefault="00903A9D" w:rsidP="00903A9D">
      <w:pPr>
        <w:autoSpaceDE w:val="0"/>
        <w:autoSpaceDN w:val="0"/>
        <w:adjustRightInd w:val="0"/>
        <w:ind w:firstLine="709"/>
        <w:rPr>
          <w:highlight w:val="yellow"/>
        </w:rPr>
      </w:pPr>
      <w:r w:rsidRPr="007D699E">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903A9D" w:rsidRPr="007D699E" w:rsidRDefault="00903A9D" w:rsidP="00903A9D">
      <w:pPr>
        <w:widowControl w:val="0"/>
        <w:autoSpaceDE w:val="0"/>
        <w:autoSpaceDN w:val="0"/>
        <w:adjustRightInd w:val="0"/>
        <w:ind w:firstLine="709"/>
      </w:pPr>
    </w:p>
    <w:p w:rsidR="00903A9D" w:rsidRPr="007D699E" w:rsidRDefault="00903A9D" w:rsidP="00903A9D">
      <w:pPr>
        <w:autoSpaceDE w:val="0"/>
        <w:autoSpaceDN w:val="0"/>
        <w:adjustRightInd w:val="0"/>
        <w:jc w:val="center"/>
        <w:rPr>
          <w:b/>
          <w:bCs/>
        </w:rPr>
      </w:pPr>
      <w:r w:rsidRPr="007D699E">
        <w:rPr>
          <w:b/>
          <w:bCs/>
        </w:rPr>
        <w:t>10. Дополнительные условия</w:t>
      </w:r>
    </w:p>
    <w:p w:rsidR="00903A9D" w:rsidRPr="007D699E" w:rsidRDefault="00903A9D" w:rsidP="00903A9D">
      <w:pPr>
        <w:pStyle w:val="ConsPlusNormal"/>
        <w:ind w:firstLine="709"/>
        <w:jc w:val="both"/>
        <w:rPr>
          <w:rFonts w:ascii="Times New Roman" w:hAnsi="Times New Roman" w:cs="Times New Roman"/>
          <w:sz w:val="24"/>
          <w:szCs w:val="24"/>
          <w:lang w:eastAsia="x-none"/>
        </w:rPr>
      </w:pPr>
      <w:r w:rsidRPr="007D699E">
        <w:rPr>
          <w:rFonts w:ascii="Times New Roman" w:hAnsi="Times New Roman" w:cs="Times New Roman"/>
          <w:sz w:val="24"/>
          <w:szCs w:val="24"/>
        </w:rPr>
        <w:t>10.1.</w:t>
      </w:r>
      <w:r w:rsidRPr="007D699E">
        <w:rPr>
          <w:sz w:val="24"/>
          <w:szCs w:val="24"/>
        </w:rPr>
        <w:t xml:space="preserve"> </w:t>
      </w:r>
      <w:r w:rsidRPr="007D699E">
        <w:rPr>
          <w:rFonts w:ascii="Times New Roman" w:hAnsi="Times New Roman" w:cs="Times New Roman"/>
          <w:sz w:val="24"/>
          <w:szCs w:val="24"/>
          <w:lang w:eastAsia="x-none"/>
        </w:rPr>
        <w:t>Любые изменения и дополнения к настоящему Контракту действительны только в том случае, если оформлены в письменной форме и подписаны обеими Сторонами или составлены в форме электронного документа, подписанного усиленными электронными подписями уполномоченных лиц Сторон.</w:t>
      </w:r>
    </w:p>
    <w:p w:rsidR="00903A9D" w:rsidRPr="007D699E" w:rsidRDefault="00903A9D" w:rsidP="00903A9D">
      <w:pPr>
        <w:pStyle w:val="ConsPlusNormal"/>
        <w:ind w:firstLine="709"/>
        <w:jc w:val="both"/>
        <w:rPr>
          <w:rFonts w:ascii="Times New Roman" w:hAnsi="Times New Roman" w:cs="Times New Roman"/>
          <w:sz w:val="24"/>
          <w:szCs w:val="24"/>
          <w:lang w:eastAsia="x-none"/>
        </w:rPr>
      </w:pPr>
      <w:r w:rsidRPr="007D699E">
        <w:rPr>
          <w:rFonts w:ascii="Times New Roman" w:hAnsi="Times New Roman" w:cs="Times New Roman"/>
          <w:sz w:val="24"/>
          <w:szCs w:val="24"/>
        </w:rPr>
        <w:t xml:space="preserve">10.2. </w:t>
      </w:r>
      <w:proofErr w:type="gramStart"/>
      <w:r w:rsidRPr="007D699E">
        <w:rPr>
          <w:rFonts w:ascii="Times New Roman" w:hAnsi="Times New Roman" w:cs="Times New Roman"/>
          <w:sz w:val="24"/>
          <w:szCs w:val="24"/>
          <w:lang w:eastAsia="x-none"/>
        </w:rPr>
        <w:t>В случае изменения у какой-либо из Сторон статуса, названия, банковских реквизитов, места нахождения в период действия Контракта, она обязана в течение двух рабочих дней с даты такого изменения письменно уведомить об этом другую Сторону.</w:t>
      </w:r>
      <w:proofErr w:type="gramEnd"/>
    </w:p>
    <w:p w:rsidR="00903A9D" w:rsidRPr="007D699E" w:rsidRDefault="00903A9D" w:rsidP="00903A9D">
      <w:pPr>
        <w:pStyle w:val="af4"/>
        <w:widowControl w:val="0"/>
        <w:suppressAutoHyphens/>
        <w:spacing w:after="0"/>
        <w:ind w:firstLine="709"/>
        <w:rPr>
          <w:szCs w:val="24"/>
        </w:rPr>
      </w:pPr>
      <w:r w:rsidRPr="007D699E">
        <w:rPr>
          <w:szCs w:val="24"/>
        </w:rPr>
        <w:t>10.3. Во всем, что не предусмотрено Контрактом, Стороны руководствуются действующим законодательством Российской Федерации.</w:t>
      </w:r>
    </w:p>
    <w:p w:rsidR="00903A9D" w:rsidRPr="007D699E" w:rsidRDefault="00903A9D" w:rsidP="00903A9D">
      <w:pPr>
        <w:pStyle w:val="af4"/>
        <w:widowControl w:val="0"/>
        <w:suppressAutoHyphens/>
        <w:spacing w:after="0"/>
        <w:ind w:firstLine="709"/>
        <w:rPr>
          <w:szCs w:val="24"/>
          <w:highlight w:val="yellow"/>
        </w:rPr>
      </w:pPr>
      <w:r w:rsidRPr="007D699E">
        <w:rPr>
          <w:szCs w:val="24"/>
        </w:rPr>
        <w:t xml:space="preserve">10.4. </w:t>
      </w:r>
      <w:r w:rsidRPr="007D699E">
        <w:rPr>
          <w:szCs w:val="24"/>
          <w:lang w:eastAsia="x-none"/>
        </w:rPr>
        <w:t>Настоящий Контракт составлен в форме электронного документа, подписанного усиленными электронными подписями уполномоченных лиц Сторон.</w:t>
      </w:r>
    </w:p>
    <w:p w:rsidR="00903A9D" w:rsidRPr="007D699E" w:rsidRDefault="00903A9D" w:rsidP="00903A9D">
      <w:pPr>
        <w:pStyle w:val="af4"/>
        <w:widowControl w:val="0"/>
        <w:suppressAutoHyphens/>
        <w:spacing w:after="0"/>
        <w:ind w:firstLine="709"/>
        <w:rPr>
          <w:szCs w:val="24"/>
          <w:highlight w:val="yellow"/>
        </w:rPr>
      </w:pPr>
      <w:r w:rsidRPr="007D699E">
        <w:rPr>
          <w:szCs w:val="24"/>
        </w:rPr>
        <w:t>10.5. Неотъемлемой частью настоящего Контракта являются следующие приложения:</w:t>
      </w:r>
    </w:p>
    <w:p w:rsidR="00903A9D" w:rsidRPr="007D699E" w:rsidRDefault="00903A9D" w:rsidP="00903A9D">
      <w:pPr>
        <w:ind w:firstLine="709"/>
      </w:pPr>
      <w:r w:rsidRPr="007D699E">
        <w:t>Приложение №1 – Техническое задание.</w:t>
      </w:r>
    </w:p>
    <w:p w:rsidR="00903A9D" w:rsidRPr="007D699E" w:rsidRDefault="00903A9D" w:rsidP="00903A9D">
      <w:pPr>
        <w:ind w:firstLine="709"/>
      </w:pPr>
      <w:r w:rsidRPr="007D699E">
        <w:t>Приложение №2 – Протокол согласования контрактной цены.</w:t>
      </w:r>
    </w:p>
    <w:p w:rsidR="00903A9D" w:rsidRPr="007D699E" w:rsidRDefault="00903A9D" w:rsidP="00903A9D">
      <w:pPr>
        <w:ind w:firstLine="709"/>
      </w:pPr>
      <w:r w:rsidRPr="007D699E">
        <w:t>Приложение №3 – Форма акта оказанных услуг.</w:t>
      </w:r>
    </w:p>
    <w:tbl>
      <w:tblPr>
        <w:tblW w:w="0" w:type="auto"/>
        <w:tblInd w:w="392" w:type="dxa"/>
        <w:tblLayout w:type="fixed"/>
        <w:tblLook w:val="04A0" w:firstRow="1" w:lastRow="0" w:firstColumn="1" w:lastColumn="0" w:noHBand="0" w:noVBand="1"/>
      </w:tblPr>
      <w:tblGrid>
        <w:gridCol w:w="4927"/>
        <w:gridCol w:w="4786"/>
      </w:tblGrid>
      <w:tr w:rsidR="00903A9D" w:rsidRPr="007D699E" w:rsidTr="00C41CD6">
        <w:tc>
          <w:tcPr>
            <w:tcW w:w="4927" w:type="dxa"/>
            <w:shd w:val="clear" w:color="auto" w:fill="auto"/>
          </w:tcPr>
          <w:p w:rsidR="00903A9D" w:rsidRPr="007D699E" w:rsidRDefault="00903A9D" w:rsidP="00C41CD6">
            <w:pPr>
              <w:tabs>
                <w:tab w:val="center" w:pos="5131"/>
              </w:tabs>
              <w:rPr>
                <w:b/>
              </w:rPr>
            </w:pPr>
            <w:r w:rsidRPr="007D699E">
              <w:rPr>
                <w:b/>
              </w:rPr>
              <w:t xml:space="preserve">              ЗАКАЗЧИК:</w:t>
            </w:r>
          </w:p>
        </w:tc>
        <w:tc>
          <w:tcPr>
            <w:tcW w:w="4786" w:type="dxa"/>
            <w:shd w:val="clear" w:color="auto" w:fill="auto"/>
          </w:tcPr>
          <w:p w:rsidR="00903A9D" w:rsidRPr="007D699E" w:rsidRDefault="00903A9D" w:rsidP="00C41CD6">
            <w:pPr>
              <w:tabs>
                <w:tab w:val="center" w:pos="5131"/>
              </w:tabs>
              <w:rPr>
                <w:b/>
              </w:rPr>
            </w:pPr>
            <w:r w:rsidRPr="007D699E">
              <w:rPr>
                <w:b/>
              </w:rPr>
              <w:t xml:space="preserve">            ИСПОЛНИТЕЛЬ:</w:t>
            </w:r>
          </w:p>
        </w:tc>
      </w:tr>
      <w:tr w:rsidR="00903A9D" w:rsidRPr="007D699E" w:rsidTr="00C41CD6">
        <w:tc>
          <w:tcPr>
            <w:tcW w:w="4927" w:type="dxa"/>
            <w:shd w:val="clear" w:color="auto" w:fill="auto"/>
          </w:tcPr>
          <w:p w:rsidR="00903A9D" w:rsidRPr="007D699E" w:rsidRDefault="00903A9D" w:rsidP="00C41CD6">
            <w:pPr>
              <w:tabs>
                <w:tab w:val="center" w:pos="5131"/>
              </w:tabs>
            </w:pPr>
          </w:p>
        </w:tc>
        <w:tc>
          <w:tcPr>
            <w:tcW w:w="4786" w:type="dxa"/>
            <w:shd w:val="clear" w:color="auto" w:fill="auto"/>
          </w:tcPr>
          <w:p w:rsidR="00903A9D" w:rsidRPr="007D699E" w:rsidRDefault="00903A9D" w:rsidP="00C41CD6">
            <w:pPr>
              <w:tabs>
                <w:tab w:val="center" w:pos="5131"/>
              </w:tabs>
            </w:pPr>
          </w:p>
        </w:tc>
      </w:tr>
      <w:tr w:rsidR="00903A9D" w:rsidRPr="007D699E" w:rsidTr="00C41CD6">
        <w:trPr>
          <w:trHeight w:val="66"/>
        </w:trPr>
        <w:tc>
          <w:tcPr>
            <w:tcW w:w="4927" w:type="dxa"/>
            <w:shd w:val="clear" w:color="auto" w:fill="auto"/>
          </w:tcPr>
          <w:p w:rsidR="00903A9D" w:rsidRPr="007D699E" w:rsidRDefault="00903A9D" w:rsidP="00C41CD6">
            <w:pPr>
              <w:tabs>
                <w:tab w:val="center" w:pos="5131"/>
              </w:tabs>
            </w:pPr>
          </w:p>
        </w:tc>
        <w:tc>
          <w:tcPr>
            <w:tcW w:w="4786" w:type="dxa"/>
            <w:shd w:val="clear" w:color="auto" w:fill="auto"/>
          </w:tcPr>
          <w:p w:rsidR="00903A9D" w:rsidRPr="007D699E" w:rsidRDefault="00903A9D" w:rsidP="00C41CD6">
            <w:pPr>
              <w:tabs>
                <w:tab w:val="center" w:pos="5131"/>
              </w:tabs>
            </w:pPr>
          </w:p>
        </w:tc>
      </w:tr>
      <w:tr w:rsidR="00903A9D" w:rsidRPr="007D699E" w:rsidTr="00C41CD6">
        <w:tc>
          <w:tcPr>
            <w:tcW w:w="4927" w:type="dxa"/>
            <w:shd w:val="clear" w:color="auto" w:fill="auto"/>
          </w:tcPr>
          <w:p w:rsidR="00903A9D" w:rsidRPr="007D699E" w:rsidRDefault="00903A9D" w:rsidP="00C41CD6">
            <w:pPr>
              <w:tabs>
                <w:tab w:val="center" w:pos="5131"/>
              </w:tabs>
            </w:pPr>
          </w:p>
        </w:tc>
        <w:tc>
          <w:tcPr>
            <w:tcW w:w="4786" w:type="dxa"/>
            <w:shd w:val="clear" w:color="auto" w:fill="auto"/>
          </w:tcPr>
          <w:p w:rsidR="00903A9D" w:rsidRPr="007D699E" w:rsidRDefault="00903A9D" w:rsidP="00C41CD6">
            <w:pPr>
              <w:tabs>
                <w:tab w:val="center" w:pos="5131"/>
              </w:tabs>
            </w:pPr>
          </w:p>
        </w:tc>
      </w:tr>
    </w:tbl>
    <w:p w:rsidR="00903A9D" w:rsidRPr="007D699E" w:rsidRDefault="00903A9D" w:rsidP="00903A9D">
      <w:pPr>
        <w:tabs>
          <w:tab w:val="center" w:pos="5131"/>
        </w:tabs>
      </w:pPr>
    </w:p>
    <w:p w:rsidR="00903A9D" w:rsidRPr="007D699E" w:rsidRDefault="00903A9D" w:rsidP="00903A9D">
      <w:pPr>
        <w:autoSpaceDE w:val="0"/>
        <w:autoSpaceDN w:val="0"/>
        <w:adjustRightInd w:val="0"/>
        <w:ind w:firstLine="720"/>
        <w:jc w:val="right"/>
      </w:pPr>
    </w:p>
    <w:p w:rsidR="00903A9D" w:rsidRPr="007D699E" w:rsidRDefault="00903A9D" w:rsidP="00903A9D">
      <w:pPr>
        <w:autoSpaceDE w:val="0"/>
        <w:autoSpaceDN w:val="0"/>
        <w:adjustRightInd w:val="0"/>
        <w:ind w:firstLine="720"/>
        <w:jc w:val="right"/>
      </w:pPr>
    </w:p>
    <w:p w:rsidR="00903A9D" w:rsidRPr="003B7674" w:rsidRDefault="00903A9D" w:rsidP="00903A9D">
      <w:pPr>
        <w:pStyle w:val="afffff6"/>
        <w:tabs>
          <w:tab w:val="left" w:pos="5622"/>
        </w:tabs>
        <w:jc w:val="both"/>
        <w:rPr>
          <w:rFonts w:eastAsia="Calibri"/>
          <w:u w:val="single"/>
          <w:lang w:eastAsia="en-US"/>
        </w:rPr>
      </w:pPr>
      <w:r w:rsidRPr="002A39D6">
        <w:rPr>
          <w:rFonts w:eastAsia="Calibri"/>
          <w:u w:val="single"/>
          <w:lang w:eastAsia="en-US"/>
        </w:rPr>
        <w:t>Заказчик</w:t>
      </w:r>
      <w:r w:rsidRPr="002A39D6">
        <w:rPr>
          <w:rFonts w:eastAsia="Calibri"/>
          <w:lang w:eastAsia="en-US"/>
        </w:rPr>
        <w:t xml:space="preserve">: </w:t>
      </w:r>
      <w:r w:rsidRPr="002A39D6">
        <w:rPr>
          <w:rFonts w:eastAsia="Calibri"/>
          <w:lang w:eastAsia="en-US"/>
        </w:rPr>
        <w:tab/>
      </w:r>
      <w:r w:rsidRPr="003B7674">
        <w:rPr>
          <w:rFonts w:eastAsia="Calibri"/>
          <w:u w:val="single"/>
          <w:lang w:eastAsia="en-US"/>
        </w:rPr>
        <w:t>Исполнитель:</w:t>
      </w:r>
    </w:p>
    <w:p w:rsidR="00903A9D" w:rsidRPr="002A39D6" w:rsidRDefault="00903A9D" w:rsidP="00903A9D">
      <w:pPr>
        <w:pStyle w:val="afffff6"/>
        <w:tabs>
          <w:tab w:val="left" w:pos="5622"/>
        </w:tabs>
        <w:jc w:val="both"/>
        <w:rPr>
          <w:rFonts w:eastAsia="Calibri"/>
          <w:lang w:eastAsia="en-US"/>
        </w:rPr>
      </w:pPr>
    </w:p>
    <w:p w:rsidR="00903A9D" w:rsidRPr="002A39D6" w:rsidRDefault="00903A9D" w:rsidP="00903A9D">
      <w:pPr>
        <w:pStyle w:val="afffff6"/>
        <w:tabs>
          <w:tab w:val="left" w:pos="5622"/>
        </w:tabs>
        <w:jc w:val="both"/>
        <w:rPr>
          <w:rFonts w:eastAsia="Calibri"/>
          <w:lang w:eastAsia="en-US"/>
        </w:rPr>
      </w:pPr>
      <w:r w:rsidRPr="002A39D6">
        <w:rPr>
          <w:rFonts w:eastAsia="Calibri"/>
          <w:lang w:eastAsia="en-US"/>
        </w:rPr>
        <w:t>Должность</w:t>
      </w:r>
      <w:r w:rsidRPr="002A39D6">
        <w:rPr>
          <w:rFonts w:eastAsia="Calibri"/>
          <w:lang w:eastAsia="en-US"/>
        </w:rPr>
        <w:tab/>
      </w:r>
      <w:proofErr w:type="spellStart"/>
      <w:proofErr w:type="gramStart"/>
      <w:r w:rsidRPr="002A39D6">
        <w:rPr>
          <w:rFonts w:eastAsia="Calibri"/>
          <w:lang w:eastAsia="en-US"/>
        </w:rPr>
        <w:t>Должность</w:t>
      </w:r>
      <w:proofErr w:type="spellEnd"/>
      <w:proofErr w:type="gramEnd"/>
    </w:p>
    <w:p w:rsidR="00903A9D" w:rsidRPr="002A39D6" w:rsidRDefault="00903A9D" w:rsidP="00903A9D">
      <w:pPr>
        <w:pStyle w:val="afffff6"/>
        <w:tabs>
          <w:tab w:val="left" w:pos="5622"/>
        </w:tabs>
        <w:jc w:val="both"/>
        <w:rPr>
          <w:rFonts w:eastAsia="Calibri"/>
          <w:lang w:eastAsia="en-US"/>
        </w:rPr>
      </w:pPr>
      <w:r w:rsidRPr="002A39D6">
        <w:rPr>
          <w:rFonts w:eastAsia="Calibri"/>
          <w:lang w:eastAsia="en-US"/>
        </w:rPr>
        <w:t>__________________ /__________ /</w:t>
      </w:r>
      <w:r w:rsidRPr="002A39D6">
        <w:rPr>
          <w:rFonts w:eastAsia="Calibri"/>
          <w:lang w:eastAsia="en-US"/>
        </w:rPr>
        <w:tab/>
        <w:t>____________________ /_________/</w:t>
      </w:r>
    </w:p>
    <w:p w:rsidR="00903A9D" w:rsidRPr="002A39D6" w:rsidRDefault="00903A9D" w:rsidP="00903A9D">
      <w:pPr>
        <w:pStyle w:val="afffff6"/>
        <w:tabs>
          <w:tab w:val="left" w:pos="5622"/>
        </w:tabs>
        <w:jc w:val="both"/>
        <w:rPr>
          <w:rFonts w:eastAsia="Calibri"/>
          <w:lang w:eastAsia="en-US"/>
        </w:rPr>
      </w:pPr>
      <w:r w:rsidRPr="002A39D6">
        <w:rPr>
          <w:rFonts w:eastAsia="Calibri"/>
          <w:lang w:eastAsia="en-US"/>
        </w:rPr>
        <w:t xml:space="preserve">             (подпись)</w:t>
      </w:r>
      <w:r w:rsidRPr="002A39D6">
        <w:rPr>
          <w:rFonts w:eastAsia="Calibri"/>
          <w:lang w:eastAsia="en-US"/>
        </w:rPr>
        <w:tab/>
        <w:t xml:space="preserve">              (подпись)</w:t>
      </w:r>
    </w:p>
    <w:p w:rsidR="00903A9D" w:rsidRPr="002A39D6" w:rsidRDefault="00903A9D" w:rsidP="00903A9D">
      <w:pPr>
        <w:pStyle w:val="afffff6"/>
        <w:tabs>
          <w:tab w:val="left" w:pos="5622"/>
        </w:tabs>
        <w:jc w:val="both"/>
        <w:rPr>
          <w:rFonts w:eastAsia="Calibri"/>
          <w:lang w:eastAsia="en-US"/>
        </w:rPr>
      </w:pPr>
      <w:r w:rsidRPr="002A39D6">
        <w:rPr>
          <w:rFonts w:eastAsia="Calibri"/>
          <w:lang w:eastAsia="en-US"/>
        </w:rPr>
        <w:t xml:space="preserve">         </w:t>
      </w:r>
    </w:p>
    <w:p w:rsidR="00416B42" w:rsidRPr="007B12DF" w:rsidRDefault="00903A9D" w:rsidP="00C85DA6">
      <w:pPr>
        <w:tabs>
          <w:tab w:val="left" w:pos="7153"/>
        </w:tabs>
        <w:autoSpaceDE w:val="0"/>
        <w:autoSpaceDN w:val="0"/>
        <w:adjustRightInd w:val="0"/>
        <w:ind w:left="6663"/>
        <w:jc w:val="right"/>
        <w:rPr>
          <w:sz w:val="20"/>
          <w:szCs w:val="20"/>
        </w:rPr>
      </w:pPr>
      <w:r>
        <w:rPr>
          <w:sz w:val="20"/>
          <w:szCs w:val="20"/>
        </w:rPr>
        <w:lastRenderedPageBreak/>
        <w:t>Пр</w:t>
      </w:r>
      <w:r w:rsidR="00416B42" w:rsidRPr="007B12DF">
        <w:rPr>
          <w:sz w:val="20"/>
          <w:szCs w:val="20"/>
        </w:rPr>
        <w:t>иложение № 1</w:t>
      </w:r>
    </w:p>
    <w:p w:rsidR="00416B42" w:rsidRPr="007B12DF" w:rsidRDefault="00416B42" w:rsidP="00C85DA6">
      <w:pPr>
        <w:tabs>
          <w:tab w:val="left" w:pos="7153"/>
        </w:tabs>
        <w:ind w:left="6663" w:right="21"/>
        <w:jc w:val="right"/>
        <w:rPr>
          <w:sz w:val="20"/>
          <w:szCs w:val="20"/>
        </w:rPr>
      </w:pPr>
      <w:r w:rsidRPr="007B12DF">
        <w:rPr>
          <w:sz w:val="20"/>
          <w:szCs w:val="20"/>
        </w:rPr>
        <w:t xml:space="preserve">к Государственному контракту </w:t>
      </w:r>
    </w:p>
    <w:p w:rsidR="00205748" w:rsidRPr="007B12DF" w:rsidRDefault="00C85DA6" w:rsidP="00C85DA6">
      <w:pPr>
        <w:tabs>
          <w:tab w:val="left" w:pos="7153"/>
        </w:tabs>
        <w:ind w:left="6663"/>
        <w:jc w:val="right"/>
        <w:rPr>
          <w:sz w:val="20"/>
          <w:szCs w:val="20"/>
        </w:rPr>
      </w:pPr>
      <w:r w:rsidRPr="007B12DF">
        <w:rPr>
          <w:sz w:val="20"/>
          <w:szCs w:val="20"/>
        </w:rPr>
        <w:t>№ _____________</w:t>
      </w:r>
      <w:r w:rsidR="00205748" w:rsidRPr="007B12DF">
        <w:rPr>
          <w:sz w:val="20"/>
          <w:szCs w:val="20"/>
        </w:rPr>
        <w:t>от ___.___.20</w:t>
      </w:r>
      <w:r w:rsidR="00005EDD" w:rsidRPr="007B12DF">
        <w:rPr>
          <w:sz w:val="20"/>
          <w:szCs w:val="20"/>
        </w:rPr>
        <w:t>2</w:t>
      </w:r>
      <w:r w:rsidR="009E7C20" w:rsidRPr="007B12DF">
        <w:rPr>
          <w:sz w:val="20"/>
          <w:szCs w:val="20"/>
        </w:rPr>
        <w:t>6</w:t>
      </w:r>
      <w:r w:rsidR="00205748" w:rsidRPr="007B12DF">
        <w:rPr>
          <w:sz w:val="20"/>
          <w:szCs w:val="20"/>
        </w:rPr>
        <w:t xml:space="preserve"> </w:t>
      </w:r>
    </w:p>
    <w:p w:rsidR="00416B42" w:rsidRDefault="00416B42" w:rsidP="00416B42">
      <w:pPr>
        <w:rPr>
          <w:rFonts w:ascii="Calibri" w:hAnsi="Calibri"/>
          <w:iCs/>
          <w:sz w:val="26"/>
          <w:szCs w:val="26"/>
        </w:rPr>
      </w:pPr>
    </w:p>
    <w:p w:rsidR="00C85DA6" w:rsidRDefault="00C85DA6" w:rsidP="00C85DA6">
      <w:pPr>
        <w:widowControl w:val="0"/>
        <w:suppressAutoHyphens/>
        <w:jc w:val="center"/>
        <w:rPr>
          <w:b/>
          <w:spacing w:val="-4"/>
        </w:rPr>
      </w:pPr>
      <w:r w:rsidRPr="00AF02CE">
        <w:rPr>
          <w:b/>
          <w:spacing w:val="-4"/>
        </w:rPr>
        <w:t xml:space="preserve">Техническое задание </w:t>
      </w:r>
    </w:p>
    <w:p w:rsidR="00C85DA6" w:rsidRDefault="00C85DA6" w:rsidP="00C85DA6">
      <w:pPr>
        <w:keepNext/>
        <w:keepLines/>
        <w:suppressLineNumbers/>
        <w:tabs>
          <w:tab w:val="left" w:pos="0"/>
        </w:tabs>
        <w:suppressAutoHyphens/>
        <w:autoSpaceDE w:val="0"/>
        <w:autoSpaceDN w:val="0"/>
        <w:adjustRightInd w:val="0"/>
        <w:ind w:firstLine="60"/>
        <w:jc w:val="center"/>
        <w:rPr>
          <w:b/>
          <w:bCs/>
        </w:rPr>
      </w:pPr>
      <w:r>
        <w:rPr>
          <w:b/>
          <w:bCs/>
        </w:rPr>
        <w:t xml:space="preserve">на оказание транспортных услуг по перевозке (транспортировке) </w:t>
      </w:r>
    </w:p>
    <w:p w:rsidR="00C85DA6" w:rsidRPr="00F35F9E" w:rsidRDefault="00C85DA6" w:rsidP="00C85DA6">
      <w:pPr>
        <w:keepNext/>
        <w:keepLines/>
        <w:suppressLineNumbers/>
        <w:tabs>
          <w:tab w:val="left" w:pos="0"/>
        </w:tabs>
        <w:suppressAutoHyphens/>
        <w:autoSpaceDE w:val="0"/>
        <w:autoSpaceDN w:val="0"/>
        <w:adjustRightInd w:val="0"/>
        <w:ind w:firstLine="60"/>
        <w:jc w:val="center"/>
        <w:rPr>
          <w:rFonts w:ascii="Times New Roman CYR" w:hAnsi="Times New Roman CYR" w:cs="Times New Roman CYR"/>
          <w:b/>
          <w:bCs/>
        </w:rPr>
      </w:pPr>
      <w:r>
        <w:rPr>
          <w:b/>
          <w:bCs/>
        </w:rPr>
        <w:t>архивных тар с документами</w:t>
      </w:r>
    </w:p>
    <w:p w:rsidR="00C85DA6" w:rsidRPr="00AF02CE" w:rsidRDefault="00C85DA6" w:rsidP="00C85DA6">
      <w:pPr>
        <w:widowControl w:val="0"/>
        <w:jc w:val="center"/>
      </w:pPr>
    </w:p>
    <w:p w:rsidR="00C85DA6" w:rsidRPr="00B6640C" w:rsidRDefault="00C85DA6" w:rsidP="00C85DA6">
      <w:pPr>
        <w:tabs>
          <w:tab w:val="left" w:pos="0"/>
        </w:tabs>
        <w:suppressAutoHyphens/>
        <w:contextualSpacing/>
      </w:pPr>
      <w:r w:rsidRPr="00B6640C">
        <w:rPr>
          <w:lang w:eastAsia="ar-SA"/>
        </w:rPr>
        <w:t xml:space="preserve">          1.1. </w:t>
      </w:r>
      <w:r w:rsidRPr="00B6640C">
        <w:t>Наименование объекта закупки</w:t>
      </w:r>
      <w:r w:rsidRPr="00B6640C">
        <w:rPr>
          <w:lang w:eastAsia="ar-SA"/>
        </w:rPr>
        <w:t>: Оказание транспортных услуг по перевозке (транспортировке) архивных тар с документами (далее Услуги).</w:t>
      </w:r>
    </w:p>
    <w:p w:rsidR="00C85DA6" w:rsidRPr="00B6640C" w:rsidRDefault="00C85DA6" w:rsidP="00C85DA6">
      <w:pPr>
        <w:ind w:firstLine="567"/>
      </w:pPr>
      <w:r w:rsidRPr="00B6640C">
        <w:t>1.2. Наименование заказчика:  УФНС России  по Смоленской области.</w:t>
      </w:r>
    </w:p>
    <w:p w:rsidR="00C85DA6" w:rsidRPr="00B6640C" w:rsidRDefault="00C85DA6" w:rsidP="00C85DA6">
      <w:pPr>
        <w:ind w:firstLine="567"/>
      </w:pPr>
      <w:r w:rsidRPr="00B6640C">
        <w:t>Местонахождение заказчика:  214040, г.  Смоленск, пр-т Гагарина, д. 23В.</w:t>
      </w:r>
    </w:p>
    <w:p w:rsidR="00C85DA6" w:rsidRPr="00B6640C" w:rsidRDefault="00C85DA6" w:rsidP="00C85DA6">
      <w:pPr>
        <w:shd w:val="clear" w:color="auto" w:fill="FFFFFF"/>
        <w:ind w:firstLine="709"/>
        <w:rPr>
          <w:bCs/>
          <w:color w:val="000000"/>
          <w:shd w:val="clear" w:color="auto" w:fill="FFFFFF"/>
        </w:rPr>
      </w:pPr>
      <w:r w:rsidRPr="00B6640C">
        <w:rPr>
          <w:bCs/>
          <w:color w:val="000000"/>
          <w:shd w:val="clear" w:color="auto" w:fill="FFFFFF"/>
        </w:rPr>
        <w:t>Термины и определения:</w:t>
      </w:r>
    </w:p>
    <w:p w:rsidR="00C85DA6" w:rsidRPr="00A77054" w:rsidRDefault="00C85DA6" w:rsidP="00C85DA6">
      <w:pPr>
        <w:shd w:val="clear" w:color="auto" w:fill="FFFFFF"/>
        <w:ind w:firstLine="708"/>
        <w:rPr>
          <w:color w:val="000000"/>
          <w:lang w:eastAsia="en-US"/>
        </w:rPr>
      </w:pPr>
      <w:r w:rsidRPr="00A77054">
        <w:rPr>
          <w:bCs/>
          <w:i/>
          <w:color w:val="000000"/>
          <w:shd w:val="clear" w:color="auto" w:fill="FFFFFF"/>
        </w:rPr>
        <w:t>Груз (имущество)</w:t>
      </w:r>
      <w:r w:rsidRPr="00A77054">
        <w:rPr>
          <w:b/>
          <w:bCs/>
          <w:color w:val="000000"/>
          <w:shd w:val="clear" w:color="auto" w:fill="FFFFFF"/>
        </w:rPr>
        <w:t xml:space="preserve"> - </w:t>
      </w:r>
      <w:r w:rsidRPr="00A77054">
        <w:rPr>
          <w:bCs/>
          <w:color w:val="000000"/>
          <w:shd w:val="clear" w:color="auto" w:fill="FFFFFF"/>
        </w:rPr>
        <w:t>а</w:t>
      </w:r>
      <w:r w:rsidRPr="00A77054">
        <w:rPr>
          <w:color w:val="000000"/>
        </w:rPr>
        <w:t xml:space="preserve">рхивная тара, короб (далее - Груз), предназначенный для перевозки документов на бумажных носителях, подготовленный УФНС России по </w:t>
      </w:r>
      <w:r>
        <w:rPr>
          <w:color w:val="000000"/>
        </w:rPr>
        <w:t>Смоленской</w:t>
      </w:r>
      <w:r w:rsidRPr="00A77054">
        <w:rPr>
          <w:color w:val="000000"/>
        </w:rPr>
        <w:t xml:space="preserve"> области </w:t>
      </w:r>
      <w:r w:rsidRPr="00A77054">
        <w:t xml:space="preserve">для передачи на централизованное хранение в филиал ФКУ «Налог-Сервис» ФНС России в Московской области, </w:t>
      </w:r>
      <w:r w:rsidRPr="00A77054">
        <w:rPr>
          <w:color w:val="000000"/>
          <w:lang w:eastAsia="en-US"/>
        </w:rPr>
        <w:t xml:space="preserve">объединенное специализированное хранилище ФНС России, </w:t>
      </w:r>
      <w:r w:rsidRPr="00A77054">
        <w:t xml:space="preserve">по адресу: </w:t>
      </w:r>
      <w:r w:rsidRPr="00A77054">
        <w:rPr>
          <w:color w:val="000000"/>
          <w:lang w:eastAsia="en-US"/>
        </w:rPr>
        <w:t xml:space="preserve"> Московская область, городской округ Истра, д. Устиново, д.153. </w:t>
      </w:r>
    </w:p>
    <w:p w:rsidR="00C85DA6" w:rsidRPr="00A77054" w:rsidRDefault="00C85DA6" w:rsidP="00C85DA6">
      <w:pPr>
        <w:shd w:val="clear" w:color="auto" w:fill="FFFFFF"/>
        <w:ind w:firstLine="708"/>
        <w:rPr>
          <w:color w:val="000000"/>
          <w:lang w:eastAsia="en-US"/>
        </w:rPr>
      </w:pPr>
      <w:r w:rsidRPr="00A77054">
        <w:rPr>
          <w:color w:val="000000"/>
          <w:lang w:eastAsia="en-US"/>
        </w:rPr>
        <w:t>У</w:t>
      </w:r>
      <w:r w:rsidRPr="00A77054">
        <w:rPr>
          <w:i/>
          <w:color w:val="000000"/>
          <w:lang w:eastAsia="en-US"/>
        </w:rPr>
        <w:t>слуги</w:t>
      </w:r>
      <w:r w:rsidRPr="00A77054">
        <w:rPr>
          <w:color w:val="000000"/>
          <w:lang w:eastAsia="en-US"/>
        </w:rPr>
        <w:t xml:space="preserve"> - услуги, связанные с выполнением Исполнителем организационных и технологических операций по безопасному перемещению </w:t>
      </w:r>
      <w:proofErr w:type="gramStart"/>
      <w:r w:rsidRPr="00A77054">
        <w:rPr>
          <w:color w:val="000000"/>
          <w:lang w:eastAsia="en-US"/>
        </w:rPr>
        <w:t>Груза Заказчика</w:t>
      </w:r>
      <w:proofErr w:type="gramEnd"/>
      <w:r w:rsidRPr="00A77054">
        <w:rPr>
          <w:color w:val="000000"/>
          <w:lang w:eastAsia="en-US"/>
        </w:rPr>
        <w:t xml:space="preserve"> автомобильным транспортом Исполнителя с соблюдением норм и правил законодательства о транспортной деятельности, связанные с сохранностью Груза и своевременностью его доставки.</w:t>
      </w:r>
    </w:p>
    <w:p w:rsidR="00C85DA6" w:rsidRDefault="00C85DA6" w:rsidP="00C85DA6">
      <w:pPr>
        <w:tabs>
          <w:tab w:val="left" w:pos="993"/>
        </w:tabs>
        <w:ind w:firstLine="709"/>
      </w:pPr>
      <w:r w:rsidRPr="00B6640C">
        <w:rPr>
          <w:b/>
          <w:i/>
        </w:rPr>
        <w:t>Грузовое автотранспортное средство (машина)</w:t>
      </w:r>
      <w:r w:rsidRPr="00A77054">
        <w:t xml:space="preserve"> – автотранспортное средство Исполнителя с водителем для перевозки Груза, грузоподъёмностью </w:t>
      </w:r>
      <w:r>
        <w:t>не более 5</w:t>
      </w:r>
      <w:r w:rsidRPr="00A77054">
        <w:t xml:space="preserve"> тонн, с возможностью размещения Груза с защитой от внешних воздействий. </w:t>
      </w:r>
    </w:p>
    <w:p w:rsidR="00C85DA6" w:rsidRDefault="00C85DA6" w:rsidP="00C85DA6">
      <w:pPr>
        <w:tabs>
          <w:tab w:val="left" w:pos="993"/>
        </w:tabs>
        <w:ind w:firstLine="709"/>
      </w:pPr>
      <w:r w:rsidRPr="00A77054">
        <w:rPr>
          <w:b/>
        </w:rPr>
        <w:t>Габариты грузового транспортного средства: длина - 12</w:t>
      </w:r>
      <w:r>
        <w:rPr>
          <w:b/>
        </w:rPr>
        <w:t>м, ширина –2,55м, высота –3,6</w:t>
      </w:r>
      <w:r w:rsidRPr="00A77054">
        <w:rPr>
          <w:b/>
        </w:rPr>
        <w:t>м.</w:t>
      </w:r>
      <w:r w:rsidRPr="00A77054">
        <w:t xml:space="preserve"> </w:t>
      </w:r>
    </w:p>
    <w:p w:rsidR="00C85DA6" w:rsidRDefault="00C85DA6" w:rsidP="00C85DA6">
      <w:pPr>
        <w:ind w:firstLine="709"/>
        <w:rPr>
          <w:b/>
        </w:rPr>
      </w:pPr>
      <w:r>
        <w:rPr>
          <w:b/>
        </w:rPr>
        <w:t>2</w:t>
      </w:r>
      <w:r w:rsidRPr="00A77054">
        <w:rPr>
          <w:b/>
        </w:rPr>
        <w:t>.Количественные характеристики:</w:t>
      </w:r>
    </w:p>
    <w:p w:rsidR="00C85DA6" w:rsidRDefault="00C85DA6" w:rsidP="00C85DA6">
      <w:pPr>
        <w:ind w:firstLine="709"/>
        <w:rPr>
          <w:b/>
        </w:rPr>
      </w:pPr>
      <w:r w:rsidRPr="00A77054">
        <w:rPr>
          <w:bCs/>
          <w:color w:val="000000"/>
          <w:shd w:val="clear" w:color="auto" w:fill="FFFFFF"/>
        </w:rPr>
        <w:t>А</w:t>
      </w:r>
      <w:r w:rsidRPr="00A77054">
        <w:rPr>
          <w:color w:val="000000"/>
        </w:rPr>
        <w:t>р</w:t>
      </w:r>
      <w:r>
        <w:rPr>
          <w:color w:val="000000"/>
        </w:rPr>
        <w:t>хивная тара – архивный короб размером 2</w:t>
      </w:r>
      <w:r w:rsidRPr="00897C83">
        <w:rPr>
          <w:color w:val="000000"/>
        </w:rPr>
        <w:t>60</w:t>
      </w:r>
      <w:r>
        <w:rPr>
          <w:color w:val="000000"/>
        </w:rPr>
        <w:t>х75х32</w:t>
      </w:r>
      <w:r w:rsidRPr="008960F8">
        <w:rPr>
          <w:color w:val="000000"/>
        </w:rPr>
        <w:t>5</w:t>
      </w:r>
      <w:r>
        <w:rPr>
          <w:color w:val="000000"/>
        </w:rPr>
        <w:t>, вес 3</w:t>
      </w:r>
      <w:r w:rsidRPr="00A77054">
        <w:rPr>
          <w:color w:val="000000"/>
        </w:rPr>
        <w:t>,</w:t>
      </w:r>
      <w:r>
        <w:rPr>
          <w:color w:val="000000"/>
        </w:rPr>
        <w:t>6</w:t>
      </w:r>
      <w:r w:rsidRPr="00A77054">
        <w:rPr>
          <w:color w:val="000000"/>
        </w:rPr>
        <w:t xml:space="preserve"> кг.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9"/>
        <w:gridCol w:w="2631"/>
        <w:gridCol w:w="3431"/>
        <w:gridCol w:w="1061"/>
        <w:gridCol w:w="1365"/>
        <w:gridCol w:w="1205"/>
      </w:tblGrid>
      <w:tr w:rsidR="00C85DA6" w:rsidRPr="00A77054" w:rsidTr="00C41CD6">
        <w:trPr>
          <w:cantSplit/>
          <w:trHeight w:val="1264"/>
        </w:trPr>
        <w:tc>
          <w:tcPr>
            <w:tcW w:w="350" w:type="pct"/>
            <w:vAlign w:val="center"/>
          </w:tcPr>
          <w:p w:rsidR="00C85DA6" w:rsidRPr="00A77054" w:rsidRDefault="00C85DA6" w:rsidP="00C41CD6">
            <w:pPr>
              <w:suppressAutoHyphens/>
              <w:spacing w:before="150"/>
              <w:ind w:left="150" w:right="150"/>
              <w:jc w:val="center"/>
              <w:rPr>
                <w:lang w:eastAsia="ar-SA"/>
              </w:rPr>
            </w:pPr>
            <w:r w:rsidRPr="00A77054">
              <w:rPr>
                <w:lang w:eastAsia="ar-SA"/>
              </w:rPr>
              <w:t>№</w:t>
            </w:r>
          </w:p>
          <w:p w:rsidR="00C85DA6" w:rsidRPr="00A77054" w:rsidRDefault="00C85DA6" w:rsidP="00C41CD6">
            <w:pPr>
              <w:tabs>
                <w:tab w:val="left" w:pos="611"/>
              </w:tabs>
              <w:suppressAutoHyphens/>
              <w:spacing w:before="150"/>
              <w:ind w:right="150"/>
              <w:jc w:val="center"/>
              <w:rPr>
                <w:lang w:eastAsia="ar-SA"/>
              </w:rPr>
            </w:pPr>
            <w:proofErr w:type="gramStart"/>
            <w:r w:rsidRPr="00A77054">
              <w:rPr>
                <w:lang w:eastAsia="ar-SA"/>
              </w:rPr>
              <w:t>п</w:t>
            </w:r>
            <w:proofErr w:type="gramEnd"/>
            <w:r w:rsidRPr="00A77054">
              <w:rPr>
                <w:lang w:val="en-US" w:eastAsia="ar-SA"/>
              </w:rPr>
              <w:t>/</w:t>
            </w:r>
            <w:r w:rsidRPr="00A77054">
              <w:rPr>
                <w:lang w:eastAsia="ar-SA"/>
              </w:rPr>
              <w:t>п</w:t>
            </w:r>
          </w:p>
        </w:tc>
        <w:tc>
          <w:tcPr>
            <w:tcW w:w="1262" w:type="pct"/>
            <w:vAlign w:val="center"/>
          </w:tcPr>
          <w:p w:rsidR="00C85DA6" w:rsidRPr="00A77054" w:rsidRDefault="00C85DA6" w:rsidP="00C41CD6">
            <w:pPr>
              <w:tabs>
                <w:tab w:val="left" w:pos="0"/>
              </w:tabs>
              <w:suppressAutoHyphens/>
              <w:spacing w:before="150"/>
              <w:ind w:left="150" w:right="150"/>
              <w:jc w:val="center"/>
              <w:rPr>
                <w:lang w:eastAsia="ar-SA"/>
              </w:rPr>
            </w:pPr>
            <w:r w:rsidRPr="00A77054">
              <w:rPr>
                <w:lang w:eastAsia="ar-SA"/>
              </w:rPr>
              <w:t xml:space="preserve">Период доставки </w:t>
            </w:r>
            <w:r>
              <w:rPr>
                <w:lang w:eastAsia="ar-SA"/>
              </w:rPr>
              <w:t xml:space="preserve">архивных </w:t>
            </w:r>
            <w:r w:rsidRPr="00A77054">
              <w:rPr>
                <w:lang w:eastAsia="ar-SA"/>
              </w:rPr>
              <w:t>тар</w:t>
            </w:r>
            <w:r>
              <w:rPr>
                <w:lang w:eastAsia="ar-SA"/>
              </w:rPr>
              <w:t xml:space="preserve"> с документами</w:t>
            </w:r>
          </w:p>
        </w:tc>
        <w:tc>
          <w:tcPr>
            <w:tcW w:w="1646" w:type="pct"/>
            <w:tcBorders>
              <w:right w:val="single" w:sz="4" w:space="0" w:color="auto"/>
            </w:tcBorders>
            <w:vAlign w:val="center"/>
          </w:tcPr>
          <w:p w:rsidR="00C85DA6" w:rsidRPr="00936460" w:rsidRDefault="00C85DA6" w:rsidP="00C41CD6">
            <w:pPr>
              <w:tabs>
                <w:tab w:val="left" w:pos="0"/>
              </w:tabs>
              <w:suppressAutoHyphens/>
              <w:spacing w:before="150"/>
              <w:ind w:left="150" w:right="150"/>
              <w:jc w:val="center"/>
              <w:rPr>
                <w:lang w:eastAsia="ar-SA"/>
              </w:rPr>
            </w:pPr>
            <w:r w:rsidRPr="00936460">
              <w:rPr>
                <w:lang w:eastAsia="ar-SA"/>
              </w:rPr>
              <w:t>Место (адрес) отправки Груза (</w:t>
            </w:r>
            <w:r w:rsidRPr="00936460">
              <w:rPr>
                <w:bCs/>
              </w:rPr>
              <w:t>архивных тар с документами)</w:t>
            </w:r>
          </w:p>
        </w:tc>
        <w:tc>
          <w:tcPr>
            <w:tcW w:w="509" w:type="pct"/>
            <w:tcBorders>
              <w:left w:val="single" w:sz="4" w:space="0" w:color="auto"/>
            </w:tcBorders>
            <w:textDirection w:val="btLr"/>
            <w:vAlign w:val="center"/>
          </w:tcPr>
          <w:p w:rsidR="00C85DA6" w:rsidRPr="0049416F" w:rsidRDefault="00C85DA6" w:rsidP="00C41CD6">
            <w:pPr>
              <w:tabs>
                <w:tab w:val="left" w:pos="0"/>
              </w:tabs>
              <w:suppressAutoHyphens/>
              <w:spacing w:before="150"/>
              <w:ind w:left="113" w:right="150"/>
              <w:jc w:val="center"/>
              <w:rPr>
                <w:sz w:val="23"/>
                <w:szCs w:val="23"/>
                <w:lang w:eastAsia="ar-SA"/>
              </w:rPr>
            </w:pPr>
            <w:r w:rsidRPr="0049416F">
              <w:rPr>
                <w:sz w:val="23"/>
                <w:szCs w:val="23"/>
                <w:lang w:eastAsia="ar-SA"/>
              </w:rPr>
              <w:t>Количество тар, шт.</w:t>
            </w:r>
          </w:p>
        </w:tc>
        <w:tc>
          <w:tcPr>
            <w:tcW w:w="655" w:type="pct"/>
            <w:tcBorders>
              <w:bottom w:val="single" w:sz="4" w:space="0" w:color="auto"/>
            </w:tcBorders>
            <w:textDirection w:val="btLr"/>
            <w:vAlign w:val="center"/>
          </w:tcPr>
          <w:p w:rsidR="00C85DA6" w:rsidRPr="0049416F" w:rsidRDefault="00C85DA6" w:rsidP="00C41CD6">
            <w:pPr>
              <w:tabs>
                <w:tab w:val="left" w:pos="0"/>
              </w:tabs>
              <w:suppressAutoHyphens/>
              <w:spacing w:before="150"/>
              <w:ind w:left="150" w:right="150"/>
              <w:jc w:val="center"/>
              <w:rPr>
                <w:sz w:val="23"/>
                <w:szCs w:val="23"/>
                <w:lang w:eastAsia="ar-SA"/>
              </w:rPr>
            </w:pPr>
            <w:r w:rsidRPr="0049416F">
              <w:rPr>
                <w:sz w:val="23"/>
                <w:szCs w:val="23"/>
                <w:lang w:eastAsia="ar-SA"/>
              </w:rPr>
              <w:t xml:space="preserve">Вес груза, </w:t>
            </w:r>
            <w:proofErr w:type="gramStart"/>
            <w:r w:rsidRPr="0049416F">
              <w:rPr>
                <w:sz w:val="23"/>
                <w:szCs w:val="23"/>
                <w:lang w:eastAsia="ar-SA"/>
              </w:rPr>
              <w:t>кг</w:t>
            </w:r>
            <w:proofErr w:type="gramEnd"/>
          </w:p>
        </w:tc>
        <w:tc>
          <w:tcPr>
            <w:tcW w:w="578" w:type="pct"/>
            <w:tcBorders>
              <w:bottom w:val="single" w:sz="4" w:space="0" w:color="auto"/>
            </w:tcBorders>
            <w:textDirection w:val="btLr"/>
            <w:vAlign w:val="center"/>
          </w:tcPr>
          <w:p w:rsidR="00C85DA6" w:rsidRPr="0049416F" w:rsidRDefault="00C85DA6" w:rsidP="00C41CD6">
            <w:pPr>
              <w:tabs>
                <w:tab w:val="left" w:pos="0"/>
              </w:tabs>
              <w:suppressAutoHyphens/>
              <w:spacing w:before="150"/>
              <w:ind w:left="150" w:right="150" w:firstLine="42"/>
              <w:jc w:val="center"/>
              <w:rPr>
                <w:sz w:val="23"/>
                <w:szCs w:val="23"/>
                <w:lang w:eastAsia="ar-SA"/>
              </w:rPr>
            </w:pPr>
            <w:r>
              <w:rPr>
                <w:sz w:val="23"/>
                <w:szCs w:val="23"/>
                <w:lang w:eastAsia="ar-SA"/>
              </w:rPr>
              <w:t xml:space="preserve">Кол-во рейсов, </w:t>
            </w:r>
            <w:proofErr w:type="spellStart"/>
            <w:r>
              <w:rPr>
                <w:sz w:val="23"/>
                <w:szCs w:val="23"/>
                <w:lang w:eastAsia="ar-SA"/>
              </w:rPr>
              <w:t>усл</w:t>
            </w:r>
            <w:proofErr w:type="spellEnd"/>
            <w:r>
              <w:rPr>
                <w:sz w:val="23"/>
                <w:szCs w:val="23"/>
                <w:lang w:eastAsia="ar-SA"/>
              </w:rPr>
              <w:t>.</w:t>
            </w:r>
            <w:r w:rsidRPr="0049416F">
              <w:rPr>
                <w:sz w:val="23"/>
                <w:szCs w:val="23"/>
                <w:lang w:eastAsia="ar-SA"/>
              </w:rPr>
              <w:t xml:space="preserve"> единица.</w:t>
            </w:r>
          </w:p>
        </w:tc>
      </w:tr>
      <w:tr w:rsidR="00C85DA6" w:rsidRPr="00A77054" w:rsidTr="00C41CD6">
        <w:trPr>
          <w:trHeight w:val="2205"/>
        </w:trPr>
        <w:tc>
          <w:tcPr>
            <w:tcW w:w="350" w:type="pct"/>
            <w:tcBorders>
              <w:bottom w:val="single" w:sz="4" w:space="0" w:color="auto"/>
            </w:tcBorders>
          </w:tcPr>
          <w:p w:rsidR="00C85DA6" w:rsidRPr="00A77054" w:rsidRDefault="00C85DA6" w:rsidP="00C41CD6">
            <w:pPr>
              <w:suppressAutoHyphens/>
              <w:spacing w:before="150"/>
              <w:ind w:left="150" w:right="150"/>
              <w:jc w:val="center"/>
              <w:rPr>
                <w:lang w:eastAsia="ar-SA"/>
              </w:rPr>
            </w:pPr>
            <w:r>
              <w:rPr>
                <w:lang w:eastAsia="ar-SA"/>
              </w:rPr>
              <w:t>1</w:t>
            </w:r>
          </w:p>
          <w:p w:rsidR="00C85DA6" w:rsidRPr="00A77054" w:rsidRDefault="00C85DA6" w:rsidP="00C41CD6">
            <w:pPr>
              <w:suppressAutoHyphens/>
              <w:spacing w:before="150"/>
              <w:ind w:left="150" w:right="150"/>
              <w:jc w:val="center"/>
              <w:rPr>
                <w:lang w:eastAsia="ar-SA"/>
              </w:rPr>
            </w:pPr>
          </w:p>
          <w:p w:rsidR="00C85DA6" w:rsidRPr="00A77054" w:rsidRDefault="00C85DA6" w:rsidP="00C41CD6">
            <w:pPr>
              <w:suppressAutoHyphens/>
              <w:spacing w:before="150"/>
              <w:ind w:left="150" w:right="150"/>
              <w:jc w:val="center"/>
              <w:rPr>
                <w:lang w:eastAsia="ar-SA"/>
              </w:rPr>
            </w:pPr>
          </w:p>
        </w:tc>
        <w:tc>
          <w:tcPr>
            <w:tcW w:w="1262" w:type="pct"/>
            <w:tcBorders>
              <w:bottom w:val="single" w:sz="4" w:space="0" w:color="auto"/>
            </w:tcBorders>
          </w:tcPr>
          <w:p w:rsidR="00C85DA6" w:rsidRPr="00B6640C" w:rsidRDefault="00C85DA6" w:rsidP="00C41CD6">
            <w:pPr>
              <w:tabs>
                <w:tab w:val="left" w:pos="0"/>
              </w:tabs>
              <w:suppressAutoHyphens/>
              <w:spacing w:before="150"/>
              <w:ind w:right="150"/>
              <w:jc w:val="center"/>
              <w:rPr>
                <w:b/>
                <w:lang w:eastAsia="ar-SA"/>
              </w:rPr>
            </w:pPr>
            <w:r w:rsidRPr="00B6640C">
              <w:rPr>
                <w:b/>
                <w:lang w:eastAsia="ar-SA"/>
              </w:rPr>
              <w:t>Июль</w:t>
            </w:r>
          </w:p>
          <w:p w:rsidR="00C85DA6" w:rsidRPr="00A77054" w:rsidRDefault="00C85DA6" w:rsidP="00C41CD6">
            <w:pPr>
              <w:shd w:val="clear" w:color="auto" w:fill="FFFFFF"/>
              <w:jc w:val="center"/>
              <w:rPr>
                <w:lang w:eastAsia="ar-SA"/>
              </w:rPr>
            </w:pPr>
            <w:r w:rsidRPr="00A77054">
              <w:rPr>
                <w:lang w:eastAsia="ar-SA"/>
              </w:rPr>
              <w:t>(</w:t>
            </w:r>
            <w:r>
              <w:rPr>
                <w:b/>
              </w:rPr>
              <w:t>28.07.2026 - 31.07.2026</w:t>
            </w:r>
            <w:r w:rsidRPr="00A77054">
              <w:rPr>
                <w:lang w:eastAsia="ar-SA"/>
              </w:rPr>
              <w:t>)</w:t>
            </w:r>
          </w:p>
          <w:p w:rsidR="00C85DA6" w:rsidRPr="00A77054" w:rsidRDefault="00C85DA6" w:rsidP="00C41CD6">
            <w:pPr>
              <w:ind w:hanging="20"/>
              <w:jc w:val="center"/>
              <w:rPr>
                <w:lang w:eastAsia="ar-SA"/>
              </w:rPr>
            </w:pPr>
            <w:r w:rsidRPr="00C41CD6">
              <w:rPr>
                <w:sz w:val="22"/>
                <w:szCs w:val="22"/>
              </w:rPr>
              <w:t>(</w:t>
            </w:r>
            <w:r w:rsidR="00C41CD6" w:rsidRPr="00C41CD6">
              <w:rPr>
                <w:sz w:val="22"/>
                <w:szCs w:val="22"/>
              </w:rPr>
              <w:t>Конкретная дата указывается в заявке Заказчика.</w:t>
            </w:r>
            <w:r w:rsidRPr="00C41CD6">
              <w:rPr>
                <w:sz w:val="22"/>
                <w:szCs w:val="22"/>
              </w:rPr>
              <w:t>)</w:t>
            </w:r>
          </w:p>
        </w:tc>
        <w:tc>
          <w:tcPr>
            <w:tcW w:w="1646" w:type="pct"/>
            <w:tcBorders>
              <w:bottom w:val="single" w:sz="4" w:space="0" w:color="auto"/>
              <w:right w:val="single" w:sz="4" w:space="0" w:color="auto"/>
            </w:tcBorders>
          </w:tcPr>
          <w:p w:rsidR="00C85DA6" w:rsidRDefault="00C85DA6" w:rsidP="00C41CD6">
            <w:pPr>
              <w:jc w:val="center"/>
            </w:pPr>
            <w:r>
              <w:t xml:space="preserve">Смоленская обл., </w:t>
            </w:r>
            <w:r w:rsidRPr="00A77054">
              <w:t xml:space="preserve">г. </w:t>
            </w:r>
            <w:r>
              <w:t>Смоленск</w:t>
            </w:r>
            <w:r w:rsidRPr="00A77054">
              <w:t xml:space="preserve">, </w:t>
            </w:r>
            <w:r>
              <w:t xml:space="preserve">пр-т Гагарина, </w:t>
            </w:r>
          </w:p>
          <w:p w:rsidR="00C85DA6" w:rsidRPr="00A77054" w:rsidRDefault="00C85DA6" w:rsidP="00C41CD6">
            <w:pPr>
              <w:jc w:val="center"/>
              <w:rPr>
                <w:sz w:val="23"/>
                <w:szCs w:val="23"/>
              </w:rPr>
            </w:pPr>
            <w:r>
              <w:t>д. 23-в.</w:t>
            </w:r>
            <w:r w:rsidRPr="00A77054">
              <w:t xml:space="preserve"> (</w:t>
            </w:r>
            <w:r>
              <w:t>1</w:t>
            </w:r>
            <w:r w:rsidRPr="00A77054">
              <w:t>-й этаж).</w:t>
            </w:r>
          </w:p>
        </w:tc>
        <w:tc>
          <w:tcPr>
            <w:tcW w:w="509" w:type="pct"/>
            <w:tcBorders>
              <w:left w:val="single" w:sz="4" w:space="0" w:color="auto"/>
              <w:bottom w:val="single" w:sz="4" w:space="0" w:color="auto"/>
            </w:tcBorders>
          </w:tcPr>
          <w:p w:rsidR="00C85DA6" w:rsidRPr="0049416F" w:rsidRDefault="00C85DA6" w:rsidP="00C41CD6">
            <w:pPr>
              <w:tabs>
                <w:tab w:val="left" w:pos="0"/>
              </w:tabs>
              <w:suppressAutoHyphens/>
              <w:spacing w:before="150"/>
              <w:ind w:right="150"/>
              <w:jc w:val="center"/>
              <w:rPr>
                <w:sz w:val="23"/>
                <w:szCs w:val="23"/>
                <w:lang w:eastAsia="ar-SA"/>
              </w:rPr>
            </w:pPr>
            <w:r>
              <w:rPr>
                <w:sz w:val="23"/>
                <w:szCs w:val="23"/>
                <w:lang w:eastAsia="ar-SA"/>
              </w:rPr>
              <w:t>500</w:t>
            </w:r>
          </w:p>
        </w:tc>
        <w:tc>
          <w:tcPr>
            <w:tcW w:w="655" w:type="pct"/>
            <w:tcBorders>
              <w:bottom w:val="single" w:sz="4" w:space="0" w:color="auto"/>
            </w:tcBorders>
          </w:tcPr>
          <w:p w:rsidR="00C85DA6" w:rsidRPr="0049416F" w:rsidRDefault="00C85DA6" w:rsidP="00C41CD6">
            <w:pPr>
              <w:tabs>
                <w:tab w:val="left" w:pos="0"/>
              </w:tabs>
              <w:suppressAutoHyphens/>
              <w:spacing w:before="150"/>
              <w:ind w:right="150"/>
              <w:jc w:val="center"/>
              <w:rPr>
                <w:sz w:val="23"/>
                <w:szCs w:val="23"/>
                <w:lang w:eastAsia="ar-SA"/>
              </w:rPr>
            </w:pPr>
            <w:r>
              <w:rPr>
                <w:sz w:val="23"/>
                <w:szCs w:val="23"/>
                <w:lang w:eastAsia="ar-SA"/>
              </w:rPr>
              <w:t>1800</w:t>
            </w:r>
          </w:p>
        </w:tc>
        <w:tc>
          <w:tcPr>
            <w:tcW w:w="578" w:type="pct"/>
            <w:tcBorders>
              <w:bottom w:val="single" w:sz="4" w:space="0" w:color="auto"/>
            </w:tcBorders>
          </w:tcPr>
          <w:p w:rsidR="00C85DA6" w:rsidRPr="0049416F" w:rsidRDefault="00C85DA6" w:rsidP="00C41CD6">
            <w:pPr>
              <w:tabs>
                <w:tab w:val="left" w:pos="0"/>
              </w:tabs>
              <w:suppressAutoHyphens/>
              <w:spacing w:before="150"/>
              <w:ind w:left="150" w:right="150"/>
              <w:jc w:val="center"/>
              <w:rPr>
                <w:sz w:val="23"/>
                <w:szCs w:val="23"/>
                <w:lang w:eastAsia="ar-SA"/>
              </w:rPr>
            </w:pPr>
            <w:r w:rsidRPr="0049416F">
              <w:rPr>
                <w:sz w:val="23"/>
                <w:szCs w:val="23"/>
                <w:lang w:eastAsia="ar-SA"/>
              </w:rPr>
              <w:t>1</w:t>
            </w:r>
          </w:p>
        </w:tc>
      </w:tr>
      <w:tr w:rsidR="00C85DA6" w:rsidRPr="00A77054" w:rsidTr="00C41CD6">
        <w:trPr>
          <w:trHeight w:val="592"/>
        </w:trPr>
        <w:tc>
          <w:tcPr>
            <w:tcW w:w="350" w:type="pct"/>
            <w:tcBorders>
              <w:top w:val="single" w:sz="4" w:space="0" w:color="auto"/>
            </w:tcBorders>
          </w:tcPr>
          <w:p w:rsidR="00C85DA6" w:rsidRDefault="00C85DA6" w:rsidP="00C41CD6">
            <w:pPr>
              <w:suppressAutoHyphens/>
              <w:spacing w:before="150"/>
              <w:ind w:left="150" w:right="150"/>
              <w:rPr>
                <w:lang w:eastAsia="ar-SA"/>
              </w:rPr>
            </w:pPr>
          </w:p>
        </w:tc>
        <w:tc>
          <w:tcPr>
            <w:tcW w:w="1262" w:type="pct"/>
            <w:tcBorders>
              <w:top w:val="single" w:sz="4" w:space="0" w:color="auto"/>
            </w:tcBorders>
            <w:vAlign w:val="center"/>
          </w:tcPr>
          <w:p w:rsidR="00C85DA6" w:rsidRPr="00A77054" w:rsidRDefault="00C85DA6" w:rsidP="00C41CD6">
            <w:pPr>
              <w:ind w:firstLine="20"/>
              <w:rPr>
                <w:b/>
              </w:rPr>
            </w:pPr>
            <w:r w:rsidRPr="00A77054">
              <w:rPr>
                <w:b/>
              </w:rPr>
              <w:t>Итого</w:t>
            </w:r>
            <w:r w:rsidR="00C41CD6">
              <w:rPr>
                <w:b/>
              </w:rPr>
              <w:t>:</w:t>
            </w:r>
          </w:p>
        </w:tc>
        <w:tc>
          <w:tcPr>
            <w:tcW w:w="1646" w:type="pct"/>
            <w:tcBorders>
              <w:top w:val="single" w:sz="4" w:space="0" w:color="auto"/>
              <w:right w:val="single" w:sz="4" w:space="0" w:color="auto"/>
            </w:tcBorders>
            <w:vAlign w:val="center"/>
          </w:tcPr>
          <w:p w:rsidR="00C85DA6" w:rsidRDefault="00C85DA6" w:rsidP="00C41CD6"/>
        </w:tc>
        <w:tc>
          <w:tcPr>
            <w:tcW w:w="509" w:type="pct"/>
            <w:tcBorders>
              <w:top w:val="single" w:sz="4" w:space="0" w:color="auto"/>
              <w:left w:val="single" w:sz="4" w:space="0" w:color="auto"/>
            </w:tcBorders>
            <w:vAlign w:val="center"/>
          </w:tcPr>
          <w:p w:rsidR="00C85DA6" w:rsidRDefault="00C85DA6" w:rsidP="00C41CD6">
            <w:pPr>
              <w:tabs>
                <w:tab w:val="left" w:pos="0"/>
              </w:tabs>
              <w:suppressAutoHyphens/>
              <w:spacing w:before="150"/>
              <w:ind w:right="150"/>
              <w:jc w:val="center"/>
              <w:rPr>
                <w:sz w:val="23"/>
                <w:szCs w:val="23"/>
                <w:lang w:eastAsia="ar-SA"/>
              </w:rPr>
            </w:pPr>
            <w:r>
              <w:rPr>
                <w:sz w:val="23"/>
                <w:szCs w:val="23"/>
                <w:lang w:eastAsia="ar-SA"/>
              </w:rPr>
              <w:t>500</w:t>
            </w:r>
          </w:p>
        </w:tc>
        <w:tc>
          <w:tcPr>
            <w:tcW w:w="655" w:type="pct"/>
            <w:tcBorders>
              <w:top w:val="single" w:sz="4" w:space="0" w:color="auto"/>
            </w:tcBorders>
            <w:vAlign w:val="center"/>
          </w:tcPr>
          <w:p w:rsidR="00C85DA6" w:rsidRDefault="00C85DA6" w:rsidP="00C41CD6">
            <w:pPr>
              <w:tabs>
                <w:tab w:val="left" w:pos="0"/>
              </w:tabs>
              <w:suppressAutoHyphens/>
              <w:spacing w:before="150"/>
              <w:ind w:right="150"/>
              <w:jc w:val="center"/>
              <w:rPr>
                <w:sz w:val="23"/>
                <w:szCs w:val="23"/>
                <w:lang w:eastAsia="ar-SA"/>
              </w:rPr>
            </w:pPr>
            <w:r>
              <w:rPr>
                <w:sz w:val="23"/>
                <w:szCs w:val="23"/>
                <w:lang w:eastAsia="ar-SA"/>
              </w:rPr>
              <w:t>1800</w:t>
            </w:r>
          </w:p>
        </w:tc>
        <w:tc>
          <w:tcPr>
            <w:tcW w:w="578" w:type="pct"/>
            <w:tcBorders>
              <w:top w:val="single" w:sz="4" w:space="0" w:color="auto"/>
            </w:tcBorders>
            <w:vAlign w:val="center"/>
          </w:tcPr>
          <w:p w:rsidR="00C85DA6" w:rsidRPr="00492E10" w:rsidRDefault="00492E10" w:rsidP="00C41CD6">
            <w:pPr>
              <w:tabs>
                <w:tab w:val="left" w:pos="0"/>
              </w:tabs>
              <w:suppressAutoHyphens/>
              <w:spacing w:before="150"/>
              <w:ind w:left="150" w:right="150"/>
              <w:jc w:val="center"/>
              <w:rPr>
                <w:sz w:val="23"/>
                <w:szCs w:val="23"/>
                <w:lang w:val="en-US" w:eastAsia="ar-SA"/>
              </w:rPr>
            </w:pPr>
            <w:r>
              <w:rPr>
                <w:sz w:val="23"/>
                <w:szCs w:val="23"/>
                <w:lang w:val="en-US" w:eastAsia="ar-SA"/>
              </w:rPr>
              <w:t>1</w:t>
            </w:r>
          </w:p>
        </w:tc>
      </w:tr>
    </w:tbl>
    <w:p w:rsidR="00C85DA6" w:rsidRDefault="00C85DA6" w:rsidP="00C85DA6">
      <w:pPr>
        <w:snapToGrid w:val="0"/>
        <w:jc w:val="center"/>
        <w:rPr>
          <w:b/>
          <w:bCs/>
          <w:color w:val="000000"/>
          <w:sz w:val="20"/>
          <w:szCs w:val="20"/>
          <w:lang w:val="en-US"/>
        </w:rPr>
      </w:pPr>
    </w:p>
    <w:p w:rsidR="00C85DA6" w:rsidRPr="00B6640C" w:rsidRDefault="00C85DA6" w:rsidP="00C85DA6">
      <w:pPr>
        <w:ind w:firstLine="709"/>
      </w:pPr>
      <w:r>
        <w:rPr>
          <w:b/>
        </w:rPr>
        <w:t>3</w:t>
      </w:r>
      <w:r w:rsidRPr="00C20120">
        <w:rPr>
          <w:b/>
        </w:rPr>
        <w:t xml:space="preserve">. Сроки оказания Услуг: </w:t>
      </w:r>
      <w:proofErr w:type="gramStart"/>
      <w:r w:rsidRPr="00B6640C">
        <w:t>с даты заключения</w:t>
      </w:r>
      <w:proofErr w:type="gramEnd"/>
      <w:r w:rsidRPr="00B6640C">
        <w:t xml:space="preserve"> контракта по 3</w:t>
      </w:r>
      <w:r>
        <w:t>1</w:t>
      </w:r>
      <w:r w:rsidRPr="00B6640C">
        <w:t>.0</w:t>
      </w:r>
      <w:r w:rsidR="00C41CD6">
        <w:t>7</w:t>
      </w:r>
      <w:bookmarkStart w:id="0" w:name="_GoBack"/>
      <w:bookmarkEnd w:id="0"/>
      <w:r w:rsidRPr="00B6640C">
        <w:t>.2026.</w:t>
      </w:r>
    </w:p>
    <w:p w:rsidR="00C85DA6" w:rsidRPr="00A77054" w:rsidRDefault="00C85DA6" w:rsidP="00C85DA6">
      <w:pPr>
        <w:shd w:val="clear" w:color="auto" w:fill="FFFFFF"/>
        <w:ind w:firstLine="709"/>
      </w:pPr>
      <w:r w:rsidRPr="00A77054">
        <w:rPr>
          <w:b/>
          <w:bCs/>
          <w:color w:val="000000"/>
          <w:shd w:val="clear" w:color="auto" w:fill="FFFFFF"/>
        </w:rPr>
        <w:t>Место доставки:</w:t>
      </w:r>
      <w:r w:rsidRPr="00A77054">
        <w:rPr>
          <w:bCs/>
          <w:color w:val="000000"/>
          <w:shd w:val="clear" w:color="auto" w:fill="FFFFFF"/>
        </w:rPr>
        <w:t xml:space="preserve"> </w:t>
      </w:r>
      <w:r w:rsidRPr="00A77054">
        <w:t xml:space="preserve">филиал ФКУ «Налог-Сервис» ФНС России в Московской области, </w:t>
      </w:r>
      <w:r w:rsidRPr="00A77054">
        <w:rPr>
          <w:color w:val="000000"/>
          <w:lang w:eastAsia="en-US"/>
        </w:rPr>
        <w:t xml:space="preserve">объединенное специализированное хранилище ФНС России, </w:t>
      </w:r>
      <w:r w:rsidRPr="00A77054">
        <w:t>(далее – Филиал ФКУ в МО) по адресу:</w:t>
      </w:r>
      <w:r w:rsidRPr="00A77054">
        <w:rPr>
          <w:color w:val="000000"/>
          <w:lang w:eastAsia="en-US"/>
        </w:rPr>
        <w:t xml:space="preserve"> Московская область, городской округ Истра, д. Устиново, д.153 </w:t>
      </w:r>
      <w:r w:rsidRPr="00A77054">
        <w:rPr>
          <w:lang w:eastAsia="ar-SA"/>
        </w:rPr>
        <w:t>(место Выгрузки груза).</w:t>
      </w:r>
      <w:r w:rsidRPr="00A77054">
        <w:t xml:space="preserve"> Время доставки Груза к</w:t>
      </w:r>
      <w:r w:rsidRPr="00A77054">
        <w:rPr>
          <w:b/>
        </w:rPr>
        <w:t xml:space="preserve"> </w:t>
      </w:r>
      <w:r>
        <w:t>09</w:t>
      </w:r>
      <w:r w:rsidRPr="00A77054">
        <w:t xml:space="preserve">.00 часам (время московское) </w:t>
      </w:r>
      <w:r>
        <w:t xml:space="preserve">следующего рабочего дня </w:t>
      </w:r>
      <w:proofErr w:type="gramStart"/>
      <w:r>
        <w:t>с даты погрузки</w:t>
      </w:r>
      <w:proofErr w:type="gramEnd"/>
      <w:r>
        <w:t>.</w:t>
      </w:r>
      <w:r w:rsidRPr="00A77054">
        <w:t xml:space="preserve"> </w:t>
      </w:r>
    </w:p>
    <w:p w:rsidR="00C85DA6" w:rsidRPr="00A77054" w:rsidRDefault="00C85DA6" w:rsidP="00C85DA6">
      <w:pPr>
        <w:tabs>
          <w:tab w:val="left" w:pos="0"/>
        </w:tabs>
        <w:suppressAutoHyphens/>
        <w:autoSpaceDE w:val="0"/>
        <w:autoSpaceDN w:val="0"/>
        <w:adjustRightInd w:val="0"/>
        <w:ind w:firstLine="709"/>
        <w:outlineLvl w:val="2"/>
      </w:pPr>
      <w:r w:rsidRPr="00B6640C">
        <w:t>4.1.</w:t>
      </w:r>
      <w:r w:rsidRPr="00A77054">
        <w:t xml:space="preserve"> Услуги оказываются в соответствии с заявкой Заказчика, переданной по электронной почте Исполнителю не менее</w:t>
      </w:r>
      <w:proofErr w:type="gramStart"/>
      <w:r w:rsidRPr="00A77054">
        <w:t>,</w:t>
      </w:r>
      <w:proofErr w:type="gramEnd"/>
      <w:r w:rsidRPr="00A77054">
        <w:t xml:space="preserve"> чем за пять рабочих дней до даты оказания Услуги. Конкретную дату перевозки </w:t>
      </w:r>
      <w:r w:rsidRPr="00A77054">
        <w:rPr>
          <w:color w:val="000000"/>
        </w:rPr>
        <w:t>Груз</w:t>
      </w:r>
      <w:r w:rsidRPr="00A77054">
        <w:t>а определяет Заказчик.</w:t>
      </w:r>
    </w:p>
    <w:p w:rsidR="00C85DA6" w:rsidRPr="00B6640C" w:rsidRDefault="00C85DA6" w:rsidP="00C85DA6">
      <w:pPr>
        <w:autoSpaceDE w:val="0"/>
        <w:autoSpaceDN w:val="0"/>
        <w:adjustRightInd w:val="0"/>
        <w:ind w:firstLine="709"/>
        <w:rPr>
          <w:b/>
        </w:rPr>
      </w:pPr>
      <w:r w:rsidRPr="00B6640C">
        <w:rPr>
          <w:b/>
        </w:rPr>
        <w:t>Обязательное условие при исполнении контракта: не менее</w:t>
      </w:r>
      <w:proofErr w:type="gramStart"/>
      <w:r w:rsidRPr="00B6640C">
        <w:rPr>
          <w:b/>
        </w:rPr>
        <w:t>,</w:t>
      </w:r>
      <w:proofErr w:type="gramEnd"/>
      <w:r w:rsidRPr="00B6640C">
        <w:rPr>
          <w:b/>
        </w:rPr>
        <w:t xml:space="preserve"> чем за три рабочих дня Исполнитель должен сообщить Заказчику данные о марке, государственный регистрационный номер автомобиля и паспортные данные водителя, номер водительского </w:t>
      </w:r>
      <w:r w:rsidRPr="00B6640C">
        <w:rPr>
          <w:b/>
        </w:rPr>
        <w:lastRenderedPageBreak/>
        <w:t>удостоверения, так как въезд на территорию</w:t>
      </w:r>
      <w:r w:rsidR="00492E10" w:rsidRPr="00492E10">
        <w:rPr>
          <w:b/>
        </w:rPr>
        <w:t xml:space="preserve"> </w:t>
      </w:r>
      <w:r w:rsidR="00492E10">
        <w:rPr>
          <w:b/>
        </w:rPr>
        <w:t xml:space="preserve">Заказчика и </w:t>
      </w:r>
      <w:r w:rsidRPr="00B6640C">
        <w:rPr>
          <w:b/>
        </w:rPr>
        <w:t xml:space="preserve">пункта доставки груза оформляется заблаговременно. </w:t>
      </w:r>
    </w:p>
    <w:p w:rsidR="00C85DA6" w:rsidRPr="0021669B" w:rsidRDefault="00C85DA6" w:rsidP="00C85DA6">
      <w:pPr>
        <w:shd w:val="clear" w:color="auto" w:fill="FFFFFF"/>
        <w:ind w:firstLine="708"/>
      </w:pPr>
      <w:r w:rsidRPr="00B6640C">
        <w:t>4.2.</w:t>
      </w:r>
      <w:r w:rsidRPr="00A77054">
        <w:t xml:space="preserve"> Время оказания Услуг – в рабочие дни с «09» часов «00» минут до «18» часов «00» минут (по пятницам до «16» часов «45» минут) по московскому времени.</w:t>
      </w:r>
    </w:p>
    <w:p w:rsidR="00C85DA6" w:rsidRPr="00B6640C" w:rsidRDefault="00C85DA6" w:rsidP="00C85DA6">
      <w:pPr>
        <w:ind w:firstLine="709"/>
      </w:pPr>
      <w:r w:rsidRPr="00B6640C">
        <w:t>5. Требование и характеристика оказываемых Услуг:</w:t>
      </w:r>
    </w:p>
    <w:p w:rsidR="00C85DA6" w:rsidRPr="00A77054" w:rsidRDefault="00C85DA6" w:rsidP="00C85DA6">
      <w:pPr>
        <w:ind w:firstLine="709"/>
      </w:pPr>
      <w:r w:rsidRPr="00B6640C">
        <w:t>5.1.</w:t>
      </w:r>
      <w:r w:rsidRPr="00A77054">
        <w:t xml:space="preserve"> </w:t>
      </w:r>
      <w:proofErr w:type="gramStart"/>
      <w:r w:rsidRPr="00A77054">
        <w:t>Исполнитель обеспечи</w:t>
      </w:r>
      <w:r>
        <w:t>вает</w:t>
      </w:r>
      <w:r w:rsidRPr="00A77054">
        <w:t xml:space="preserve"> оказание Услуг с использованием автотранспортного средства в технически исправном состоянии, в надлежащем санитарном состоянии, исключающего возможность загрязнения груза, обеспеченного всеми необходимыми для выполнения перевозки документами (свидетельство о регистрации ТС, талон технического осмотра, страховой полис обязательного страхования гражданской ответственностью владельца транспортного средств, путевые листы, и др.) и приспособлениями, соответствующими типу перевозимого Груза.</w:t>
      </w:r>
      <w:proofErr w:type="gramEnd"/>
      <w:r w:rsidRPr="00A77054">
        <w:t xml:space="preserve"> Кузов автомобилей закрытого типа (тент, фургон) c хорошей гидроизоляцией. Транспортирование </w:t>
      </w:r>
      <w:r w:rsidRPr="00A77054">
        <w:rPr>
          <w:color w:val="000000"/>
        </w:rPr>
        <w:t>Груз</w:t>
      </w:r>
      <w:r w:rsidRPr="00A77054">
        <w:t>а обеспечено с учётом отсутствия возможности несанкционированного к нему доступа.</w:t>
      </w:r>
    </w:p>
    <w:p w:rsidR="00C85DA6" w:rsidRPr="00A77054" w:rsidRDefault="00C85DA6" w:rsidP="00C85DA6">
      <w:pPr>
        <w:ind w:firstLine="709"/>
      </w:pPr>
      <w:r w:rsidRPr="00B6640C">
        <w:t>5.2.</w:t>
      </w:r>
      <w:r w:rsidRPr="00A77054">
        <w:t xml:space="preserve"> В случае выбытия автотранспортного средства Исполнителя по причине технической неисправности, ДТП или другой аварийной ситуации, Исполнитель обязуется в разумные сроки, но не более 2 часов с момента поступления информации об этом, предоставить исправное равноценное  автотранспортное средство. Для завершения заказа Исполнитель незамедлительно </w:t>
      </w:r>
      <w:r w:rsidR="004101C7">
        <w:t xml:space="preserve">должен </w:t>
      </w:r>
      <w:r w:rsidRPr="00A77054">
        <w:t>информировать по телефону и по электронной почте Заказчика о направлении исправного равноценного автотранспортного средства с указанием информации об автомобиле (марка, регистрационный номер) и водителе (фамилия, имя, отчество и номер водительского удостоверения).</w:t>
      </w:r>
    </w:p>
    <w:p w:rsidR="00C85DA6" w:rsidRPr="00A77054" w:rsidRDefault="00C85DA6" w:rsidP="00C85DA6">
      <w:pPr>
        <w:tabs>
          <w:tab w:val="left" w:pos="284"/>
        </w:tabs>
        <w:ind w:firstLine="709"/>
      </w:pPr>
      <w:r w:rsidRPr="00B6640C">
        <w:t>5.3.</w:t>
      </w:r>
      <w:r w:rsidRPr="00A77054">
        <w:t xml:space="preserve"> </w:t>
      </w:r>
      <w:r>
        <w:t>Работы по упаковке, паллетирование и п</w:t>
      </w:r>
      <w:r w:rsidRPr="00A77054">
        <w:t>огруз</w:t>
      </w:r>
      <w:r>
        <w:t>ка</w:t>
      </w:r>
      <w:r w:rsidRPr="00A77054">
        <w:t xml:space="preserve"> производ</w:t>
      </w:r>
      <w:r>
        <w:t>и</w:t>
      </w:r>
      <w:r w:rsidRPr="00A77054">
        <w:t>тся персоналом Исполнителя в местах отправки Груза.</w:t>
      </w:r>
    </w:p>
    <w:p w:rsidR="00C85DA6" w:rsidRPr="00B6640C" w:rsidRDefault="00C85DA6" w:rsidP="00C85DA6">
      <w:pPr>
        <w:ind w:firstLine="709"/>
      </w:pPr>
      <w:r w:rsidRPr="00B6640C">
        <w:t xml:space="preserve">5.4. Исполнитель самостоятельно размещает </w:t>
      </w:r>
      <w:r w:rsidRPr="00B6640C">
        <w:rPr>
          <w:color w:val="000000"/>
        </w:rPr>
        <w:t>Груз</w:t>
      </w:r>
      <w:r w:rsidRPr="00B6640C">
        <w:t xml:space="preserve"> в кузове автотранспортного средства для устранения возможности его деформации;</w:t>
      </w:r>
    </w:p>
    <w:p w:rsidR="00C85DA6" w:rsidRPr="00C85DA6" w:rsidRDefault="00C85DA6" w:rsidP="00C85DA6">
      <w:pPr>
        <w:ind w:firstLine="709"/>
      </w:pPr>
      <w:r w:rsidRPr="00B6640C">
        <w:t>5.5. Разгрузочные работы производятся персоналом филиала ФКУ «Налог-Сервис» ФНС России в Московской области.</w:t>
      </w:r>
    </w:p>
    <w:p w:rsidR="00C85DA6" w:rsidRPr="00B6640C" w:rsidRDefault="00C85DA6" w:rsidP="00C85DA6">
      <w:pPr>
        <w:tabs>
          <w:tab w:val="left" w:pos="284"/>
        </w:tabs>
      </w:pPr>
    </w:p>
    <w:p w:rsidR="00C85DA6" w:rsidRPr="007D699E" w:rsidRDefault="00C85DA6" w:rsidP="00C85DA6">
      <w:pPr>
        <w:autoSpaceDE w:val="0"/>
        <w:autoSpaceDN w:val="0"/>
        <w:adjustRightInd w:val="0"/>
        <w:ind w:firstLine="720"/>
        <w:jc w:val="right"/>
      </w:pPr>
    </w:p>
    <w:p w:rsidR="00C85DA6" w:rsidRPr="003B7674" w:rsidRDefault="00C85DA6" w:rsidP="00C85DA6">
      <w:pPr>
        <w:pStyle w:val="afffff6"/>
        <w:tabs>
          <w:tab w:val="left" w:pos="5622"/>
        </w:tabs>
        <w:jc w:val="both"/>
        <w:rPr>
          <w:rFonts w:eastAsia="Calibri"/>
          <w:u w:val="single"/>
          <w:lang w:eastAsia="en-US"/>
        </w:rPr>
      </w:pPr>
      <w:r w:rsidRPr="002A39D6">
        <w:rPr>
          <w:rFonts w:eastAsia="Calibri"/>
          <w:u w:val="single"/>
          <w:lang w:eastAsia="en-US"/>
        </w:rPr>
        <w:t>Заказчик</w:t>
      </w:r>
      <w:r w:rsidRPr="002A39D6">
        <w:rPr>
          <w:rFonts w:eastAsia="Calibri"/>
          <w:lang w:eastAsia="en-US"/>
        </w:rPr>
        <w:t xml:space="preserve">: </w:t>
      </w:r>
      <w:r w:rsidRPr="002A39D6">
        <w:rPr>
          <w:rFonts w:eastAsia="Calibri"/>
          <w:lang w:eastAsia="en-US"/>
        </w:rPr>
        <w:tab/>
      </w:r>
      <w:r w:rsidRPr="003B7674">
        <w:rPr>
          <w:rFonts w:eastAsia="Calibri"/>
          <w:u w:val="single"/>
          <w:lang w:eastAsia="en-US"/>
        </w:rPr>
        <w:t>Исполнитель:</w:t>
      </w:r>
    </w:p>
    <w:p w:rsidR="00C85DA6" w:rsidRPr="002A39D6" w:rsidRDefault="00C85DA6" w:rsidP="00C85DA6">
      <w:pPr>
        <w:pStyle w:val="afffff6"/>
        <w:tabs>
          <w:tab w:val="left" w:pos="5622"/>
        </w:tabs>
        <w:jc w:val="both"/>
        <w:rPr>
          <w:rFonts w:eastAsia="Calibri"/>
          <w:lang w:eastAsia="en-US"/>
        </w:rPr>
      </w:pPr>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Должность</w:t>
      </w:r>
      <w:r w:rsidRPr="002A39D6">
        <w:rPr>
          <w:rFonts w:eastAsia="Calibri"/>
          <w:lang w:eastAsia="en-US"/>
        </w:rPr>
        <w:tab/>
      </w:r>
      <w:proofErr w:type="spellStart"/>
      <w:proofErr w:type="gramStart"/>
      <w:r w:rsidRPr="002A39D6">
        <w:rPr>
          <w:rFonts w:eastAsia="Calibri"/>
          <w:lang w:eastAsia="en-US"/>
        </w:rPr>
        <w:t>Должность</w:t>
      </w:r>
      <w:proofErr w:type="spellEnd"/>
      <w:proofErr w:type="gramEnd"/>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__________________ /__________ /</w:t>
      </w:r>
      <w:r w:rsidRPr="002A39D6">
        <w:rPr>
          <w:rFonts w:eastAsia="Calibri"/>
          <w:lang w:eastAsia="en-US"/>
        </w:rPr>
        <w:tab/>
        <w:t>____________________ /_________/</w:t>
      </w:r>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 xml:space="preserve">             (подпись)</w:t>
      </w:r>
      <w:r w:rsidRPr="002A39D6">
        <w:rPr>
          <w:rFonts w:eastAsia="Calibri"/>
          <w:lang w:eastAsia="en-US"/>
        </w:rPr>
        <w:tab/>
        <w:t xml:space="preserve">              (подпись)</w:t>
      </w:r>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 xml:space="preserve">         </w:t>
      </w:r>
    </w:p>
    <w:p w:rsidR="00C85DA6" w:rsidRDefault="00C85DA6" w:rsidP="00C85DA6">
      <w:pPr>
        <w:ind w:left="5664" w:firstLine="708"/>
        <w:jc w:val="center"/>
      </w:pPr>
    </w:p>
    <w:p w:rsidR="00C85DA6" w:rsidRDefault="00C85DA6" w:rsidP="00C85DA6">
      <w:pPr>
        <w:ind w:left="5664" w:firstLine="708"/>
        <w:jc w:val="center"/>
      </w:pPr>
    </w:p>
    <w:p w:rsidR="00C85DA6" w:rsidRDefault="00C85DA6" w:rsidP="00C85DA6">
      <w:pPr>
        <w:ind w:left="5664" w:firstLine="708"/>
        <w:jc w:val="center"/>
      </w:pPr>
    </w:p>
    <w:p w:rsidR="00C85DA6" w:rsidRDefault="00C85DA6" w:rsidP="00C85DA6">
      <w:pPr>
        <w:ind w:left="5664" w:firstLine="708"/>
        <w:jc w:val="center"/>
      </w:pPr>
    </w:p>
    <w:p w:rsidR="00C85DA6" w:rsidRDefault="00C85DA6" w:rsidP="00C85DA6">
      <w:pPr>
        <w:ind w:left="5664" w:firstLine="708"/>
        <w:jc w:val="center"/>
      </w:pPr>
    </w:p>
    <w:p w:rsidR="00C85DA6" w:rsidRPr="00A77054" w:rsidRDefault="00C85DA6" w:rsidP="00C85DA6">
      <w:pPr>
        <w:ind w:left="5664" w:firstLine="708"/>
        <w:jc w:val="center"/>
      </w:pPr>
      <w:r>
        <w:t xml:space="preserve"> </w:t>
      </w:r>
    </w:p>
    <w:p w:rsidR="00C85DA6" w:rsidRDefault="00C85DA6" w:rsidP="00C85DA6"/>
    <w:p w:rsidR="00C85DA6" w:rsidRDefault="00C85DA6" w:rsidP="00C85DA6"/>
    <w:p w:rsidR="00C85DA6" w:rsidRDefault="00C85DA6" w:rsidP="00C85DA6"/>
    <w:p w:rsidR="00C85DA6" w:rsidRDefault="00C85DA6" w:rsidP="00C85DA6"/>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Default="00C85DA6" w:rsidP="00416B42">
      <w:pPr>
        <w:rPr>
          <w:rFonts w:ascii="Calibri" w:hAnsi="Calibri"/>
          <w:iCs/>
          <w:sz w:val="26"/>
          <w:szCs w:val="26"/>
        </w:rPr>
      </w:pPr>
    </w:p>
    <w:p w:rsidR="00C85DA6" w:rsidRPr="007B12DF" w:rsidRDefault="00C85DA6" w:rsidP="00416B42">
      <w:pPr>
        <w:rPr>
          <w:rFonts w:ascii="Calibri" w:hAnsi="Calibri"/>
          <w:iCs/>
          <w:sz w:val="26"/>
          <w:szCs w:val="26"/>
        </w:rPr>
      </w:pPr>
    </w:p>
    <w:p w:rsidR="00F0543C" w:rsidRPr="00E05C1F" w:rsidRDefault="00F0543C" w:rsidP="00C85DA6">
      <w:pPr>
        <w:tabs>
          <w:tab w:val="left" w:pos="7153"/>
        </w:tabs>
        <w:autoSpaceDE w:val="0"/>
        <w:autoSpaceDN w:val="0"/>
        <w:adjustRightInd w:val="0"/>
        <w:ind w:left="6663"/>
        <w:jc w:val="right"/>
        <w:rPr>
          <w:sz w:val="20"/>
          <w:szCs w:val="20"/>
        </w:rPr>
      </w:pPr>
      <w:r w:rsidRPr="00E05C1F">
        <w:rPr>
          <w:sz w:val="20"/>
          <w:szCs w:val="20"/>
        </w:rPr>
        <w:lastRenderedPageBreak/>
        <w:t xml:space="preserve">Приложение № </w:t>
      </w:r>
      <w:r w:rsidR="00D63E11" w:rsidRPr="00E05C1F">
        <w:rPr>
          <w:sz w:val="20"/>
          <w:szCs w:val="20"/>
        </w:rPr>
        <w:t>2</w:t>
      </w:r>
    </w:p>
    <w:p w:rsidR="00B7423D" w:rsidRPr="00E05C1F" w:rsidRDefault="00B7423D" w:rsidP="00C85DA6">
      <w:pPr>
        <w:tabs>
          <w:tab w:val="left" w:pos="7153"/>
        </w:tabs>
        <w:ind w:left="6663" w:right="21"/>
        <w:jc w:val="right"/>
        <w:rPr>
          <w:sz w:val="20"/>
          <w:szCs w:val="20"/>
        </w:rPr>
      </w:pPr>
      <w:r w:rsidRPr="00E05C1F">
        <w:rPr>
          <w:sz w:val="20"/>
          <w:szCs w:val="20"/>
        </w:rPr>
        <w:t xml:space="preserve">к Государственному контракту </w:t>
      </w:r>
    </w:p>
    <w:p w:rsidR="00F0543C" w:rsidRPr="00E05C1F" w:rsidRDefault="00C85DA6" w:rsidP="00C85DA6">
      <w:pPr>
        <w:tabs>
          <w:tab w:val="left" w:pos="7153"/>
        </w:tabs>
        <w:ind w:left="6663"/>
        <w:jc w:val="right"/>
        <w:rPr>
          <w:b/>
          <w:bCs/>
          <w:sz w:val="22"/>
          <w:szCs w:val="22"/>
        </w:rPr>
      </w:pPr>
      <w:r w:rsidRPr="00E05C1F">
        <w:rPr>
          <w:sz w:val="20"/>
          <w:szCs w:val="20"/>
        </w:rPr>
        <w:t>№ _____________</w:t>
      </w:r>
      <w:r>
        <w:rPr>
          <w:sz w:val="20"/>
          <w:szCs w:val="20"/>
        </w:rPr>
        <w:t xml:space="preserve"> </w:t>
      </w:r>
      <w:r w:rsidR="00B7423D" w:rsidRPr="00E05C1F">
        <w:rPr>
          <w:sz w:val="20"/>
          <w:szCs w:val="20"/>
        </w:rPr>
        <w:t>от ___.___.20</w:t>
      </w:r>
      <w:r w:rsidR="00250D70" w:rsidRPr="00E05C1F">
        <w:rPr>
          <w:sz w:val="20"/>
          <w:szCs w:val="20"/>
        </w:rPr>
        <w:t>2</w:t>
      </w:r>
      <w:r w:rsidR="00A55C84">
        <w:rPr>
          <w:sz w:val="20"/>
          <w:szCs w:val="20"/>
        </w:rPr>
        <w:t>6</w:t>
      </w:r>
      <w:r w:rsidR="00B7423D" w:rsidRPr="00E05C1F">
        <w:rPr>
          <w:sz w:val="20"/>
          <w:szCs w:val="20"/>
        </w:rPr>
        <w:t xml:space="preserve"> </w:t>
      </w:r>
    </w:p>
    <w:p w:rsidR="003F4B79" w:rsidRPr="00E05C1F" w:rsidRDefault="003F4B79" w:rsidP="00F0543C">
      <w:pPr>
        <w:pStyle w:val="210"/>
        <w:widowControl w:val="0"/>
        <w:tabs>
          <w:tab w:val="left" w:pos="993"/>
          <w:tab w:val="left" w:pos="1276"/>
          <w:tab w:val="left" w:pos="1418"/>
          <w:tab w:val="left" w:pos="7153"/>
        </w:tabs>
        <w:suppressAutoHyphens/>
        <w:jc w:val="center"/>
        <w:rPr>
          <w:b/>
          <w:bCs/>
          <w:sz w:val="22"/>
          <w:szCs w:val="22"/>
        </w:rPr>
      </w:pPr>
    </w:p>
    <w:p w:rsidR="00B7423D" w:rsidRDefault="00B7423D" w:rsidP="00B7423D">
      <w:pPr>
        <w:rPr>
          <w:rFonts w:eastAsia="Calibri"/>
          <w:b/>
          <w:sz w:val="23"/>
          <w:szCs w:val="23"/>
        </w:rPr>
      </w:pPr>
    </w:p>
    <w:p w:rsidR="00C85DA6" w:rsidRPr="003C5934" w:rsidRDefault="00C85DA6" w:rsidP="00C85DA6">
      <w:pPr>
        <w:pStyle w:val="3"/>
        <w:keepNext w:val="0"/>
        <w:widowControl w:val="0"/>
        <w:spacing w:before="0" w:after="0"/>
        <w:ind w:right="-104"/>
        <w:jc w:val="center"/>
        <w:rPr>
          <w:rFonts w:ascii="Times New Roman" w:hAnsi="Times New Roman"/>
        </w:rPr>
      </w:pPr>
      <w:r w:rsidRPr="003C5934">
        <w:rPr>
          <w:rFonts w:ascii="Times New Roman" w:hAnsi="Times New Roman"/>
        </w:rPr>
        <w:t>Протокол согласования контрактной цены</w:t>
      </w:r>
    </w:p>
    <w:p w:rsidR="00C85DA6" w:rsidRPr="00733634" w:rsidRDefault="00C85DA6" w:rsidP="00C85DA6">
      <w:pPr>
        <w:pStyle w:val="15"/>
        <w:suppressAutoHyphens/>
        <w:rPr>
          <w:highlight w:val="yellow"/>
        </w:rPr>
      </w:pPr>
    </w:p>
    <w:p w:rsidR="00C85DA6" w:rsidRPr="00E92D9B" w:rsidRDefault="00C85DA6" w:rsidP="00C85DA6">
      <w:pPr>
        <w:pStyle w:val="15"/>
        <w:suppressAutoHyphens/>
      </w:pPr>
      <w:r w:rsidRPr="00E92D9B">
        <w:t xml:space="preserve">Мы, нижеподписавшиеся, со стороны Заказчика – </w:t>
      </w:r>
      <w:r>
        <w:t>__________________________________</w:t>
      </w:r>
      <w:r w:rsidRPr="00E92D9B">
        <w:rPr>
          <w:color w:val="000000"/>
        </w:rPr>
        <w:t xml:space="preserve">, и </w:t>
      </w:r>
      <w:r w:rsidRPr="00E92D9B">
        <w:t xml:space="preserve"> со стороны </w:t>
      </w:r>
      <w:r>
        <w:t>Исполнителя</w:t>
      </w:r>
      <w:r w:rsidRPr="00E92D9B">
        <w:t xml:space="preserve"> – </w:t>
      </w:r>
      <w:r>
        <w:t>____________________________________________</w:t>
      </w:r>
      <w:r w:rsidRPr="00E92D9B">
        <w:rPr>
          <w:color w:val="000000"/>
        </w:rPr>
        <w:t xml:space="preserve">, </w:t>
      </w:r>
      <w:r w:rsidRPr="00E92D9B">
        <w:t>удостоверяем, что Сторонами достигнуто соглашение о величине контрактной цены:</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817"/>
        <w:gridCol w:w="850"/>
        <w:gridCol w:w="851"/>
        <w:gridCol w:w="1558"/>
        <w:gridCol w:w="1558"/>
      </w:tblGrid>
      <w:tr w:rsidR="00C85DA6" w:rsidTr="00C41CD6">
        <w:trPr>
          <w:trHeight w:val="778"/>
        </w:trPr>
        <w:tc>
          <w:tcPr>
            <w:tcW w:w="566" w:type="dxa"/>
            <w:tcBorders>
              <w:top w:val="single" w:sz="4" w:space="0" w:color="auto"/>
              <w:left w:val="single" w:sz="4" w:space="0" w:color="auto"/>
              <w:bottom w:val="single" w:sz="4" w:space="0" w:color="auto"/>
              <w:right w:val="single" w:sz="4" w:space="0" w:color="auto"/>
            </w:tcBorders>
            <w:hideMark/>
          </w:tcPr>
          <w:p w:rsidR="00C85DA6" w:rsidRDefault="00C85DA6" w:rsidP="00C41CD6">
            <w:pPr>
              <w:jc w:val="center"/>
              <w:rPr>
                <w:color w:val="000000"/>
              </w:rPr>
            </w:pPr>
            <w:r>
              <w:rPr>
                <w:color w:val="000000"/>
              </w:rPr>
              <w:t xml:space="preserve">№ </w:t>
            </w:r>
            <w:proofErr w:type="gramStart"/>
            <w:r>
              <w:rPr>
                <w:color w:val="000000"/>
              </w:rPr>
              <w:t>п</w:t>
            </w:r>
            <w:proofErr w:type="gramEnd"/>
            <w:r>
              <w:rPr>
                <w:color w:val="000000"/>
              </w:rPr>
              <w:t>/п</w:t>
            </w:r>
          </w:p>
        </w:tc>
        <w:tc>
          <w:tcPr>
            <w:tcW w:w="4817" w:type="dxa"/>
            <w:tcBorders>
              <w:top w:val="single" w:sz="4" w:space="0" w:color="auto"/>
              <w:left w:val="single" w:sz="4" w:space="0" w:color="auto"/>
              <w:bottom w:val="single" w:sz="4" w:space="0" w:color="auto"/>
              <w:right w:val="single" w:sz="4" w:space="0" w:color="auto"/>
            </w:tcBorders>
            <w:hideMark/>
          </w:tcPr>
          <w:p w:rsidR="00C85DA6" w:rsidRDefault="00C85DA6" w:rsidP="00C41CD6">
            <w:pPr>
              <w:jc w:val="center"/>
            </w:pPr>
            <w:r>
              <w:rPr>
                <w:color w:val="00000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hideMark/>
          </w:tcPr>
          <w:p w:rsidR="00C85DA6" w:rsidRDefault="00C85DA6" w:rsidP="00C41CD6">
            <w:pPr>
              <w:jc w:val="center"/>
            </w:pPr>
            <w:r>
              <w:t>Ед. измерения</w:t>
            </w:r>
          </w:p>
        </w:tc>
        <w:tc>
          <w:tcPr>
            <w:tcW w:w="851" w:type="dxa"/>
            <w:tcBorders>
              <w:top w:val="single" w:sz="4" w:space="0" w:color="auto"/>
              <w:left w:val="single" w:sz="4" w:space="0" w:color="auto"/>
              <w:bottom w:val="single" w:sz="4" w:space="0" w:color="auto"/>
              <w:right w:val="single" w:sz="4" w:space="0" w:color="auto"/>
            </w:tcBorders>
            <w:hideMark/>
          </w:tcPr>
          <w:p w:rsidR="00C85DA6" w:rsidRDefault="00C85DA6" w:rsidP="00C41CD6">
            <w:pPr>
              <w:jc w:val="center"/>
            </w:pPr>
            <w:r>
              <w:rPr>
                <w:color w:val="000000"/>
              </w:rPr>
              <w:t>Количество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DA6" w:rsidRPr="00C85DA6" w:rsidRDefault="00C85DA6" w:rsidP="00C41CD6">
            <w:pPr>
              <w:pStyle w:val="15"/>
              <w:suppressAutoHyphens/>
              <w:ind w:hanging="22"/>
              <w:jc w:val="center"/>
              <w:rPr>
                <w:sz w:val="22"/>
                <w:szCs w:val="22"/>
              </w:rPr>
            </w:pPr>
            <w:r w:rsidRPr="00C85DA6">
              <w:rPr>
                <w:sz w:val="22"/>
                <w:szCs w:val="22"/>
              </w:rPr>
              <w:t xml:space="preserve">Цена единицы, </w:t>
            </w:r>
            <w:r w:rsidRPr="00C85DA6">
              <w:rPr>
                <w:noProof/>
                <w:sz w:val="22"/>
                <w:szCs w:val="22"/>
              </w:rPr>
              <w:t>в т.ч. НДС</w:t>
            </w:r>
            <w:r w:rsidRPr="00C85DA6">
              <w:rPr>
                <w:sz w:val="22"/>
                <w:szCs w:val="22"/>
              </w:rPr>
              <w:t>*</w:t>
            </w:r>
            <w:r w:rsidRPr="00C85DA6">
              <w:rPr>
                <w:noProof/>
                <w:sz w:val="22"/>
                <w:szCs w:val="22"/>
              </w:rPr>
              <w:t xml:space="preserve"> %,</w:t>
            </w:r>
            <w:r w:rsidRPr="00C85DA6">
              <w:rPr>
                <w:rFonts w:ascii="Calibri" w:hAnsi="Calibri"/>
                <w:noProof/>
                <w:sz w:val="22"/>
                <w:szCs w:val="22"/>
              </w:rPr>
              <w:t xml:space="preserve"> </w:t>
            </w:r>
            <w:r w:rsidRPr="00C85DA6">
              <w:rPr>
                <w:sz w:val="22"/>
                <w:szCs w:val="22"/>
              </w:rPr>
              <w:t>руб.</w:t>
            </w:r>
          </w:p>
        </w:tc>
        <w:tc>
          <w:tcPr>
            <w:tcW w:w="1558" w:type="dxa"/>
            <w:tcBorders>
              <w:top w:val="single" w:sz="4" w:space="0" w:color="auto"/>
              <w:left w:val="single" w:sz="4" w:space="0" w:color="auto"/>
              <w:bottom w:val="single" w:sz="4" w:space="0" w:color="auto"/>
              <w:right w:val="single" w:sz="4" w:space="0" w:color="auto"/>
            </w:tcBorders>
            <w:vAlign w:val="center"/>
            <w:hideMark/>
          </w:tcPr>
          <w:p w:rsidR="00C85DA6" w:rsidRPr="00C85DA6" w:rsidRDefault="00C85DA6" w:rsidP="00C85DA6">
            <w:pPr>
              <w:pStyle w:val="15"/>
              <w:suppressAutoHyphens/>
              <w:ind w:firstLine="39"/>
              <w:jc w:val="center"/>
              <w:rPr>
                <w:sz w:val="22"/>
                <w:szCs w:val="22"/>
              </w:rPr>
            </w:pPr>
            <w:r w:rsidRPr="00C85DA6">
              <w:rPr>
                <w:sz w:val="22"/>
                <w:szCs w:val="22"/>
              </w:rPr>
              <w:t xml:space="preserve">Общая цена, в </w:t>
            </w:r>
            <w:proofErr w:type="spellStart"/>
            <w:r w:rsidRPr="00C85DA6">
              <w:rPr>
                <w:sz w:val="22"/>
                <w:szCs w:val="22"/>
              </w:rPr>
              <w:t>т.ч</w:t>
            </w:r>
            <w:proofErr w:type="spellEnd"/>
            <w:r w:rsidRPr="00C85DA6">
              <w:rPr>
                <w:sz w:val="22"/>
                <w:szCs w:val="22"/>
              </w:rPr>
              <w:t>. НДС* %, руб.</w:t>
            </w:r>
          </w:p>
        </w:tc>
      </w:tr>
      <w:tr w:rsidR="00C85DA6" w:rsidTr="00C41CD6">
        <w:trPr>
          <w:trHeight w:val="73"/>
        </w:trPr>
        <w:tc>
          <w:tcPr>
            <w:tcW w:w="566" w:type="dxa"/>
            <w:tcBorders>
              <w:top w:val="single" w:sz="4" w:space="0" w:color="auto"/>
              <w:left w:val="single" w:sz="4" w:space="0" w:color="auto"/>
              <w:bottom w:val="single" w:sz="4" w:space="0" w:color="auto"/>
              <w:right w:val="single" w:sz="4" w:space="0" w:color="auto"/>
            </w:tcBorders>
          </w:tcPr>
          <w:p w:rsidR="00C85DA6" w:rsidRDefault="00C85DA6" w:rsidP="00C41CD6">
            <w:pPr>
              <w:ind w:right="-109"/>
              <w:jc w:val="center"/>
            </w:pPr>
            <w:r>
              <w:t>1.</w:t>
            </w:r>
          </w:p>
        </w:tc>
        <w:tc>
          <w:tcPr>
            <w:tcW w:w="4817" w:type="dxa"/>
            <w:tcBorders>
              <w:top w:val="single" w:sz="4" w:space="0" w:color="auto"/>
              <w:left w:val="single" w:sz="4" w:space="0" w:color="auto"/>
              <w:bottom w:val="single" w:sz="4" w:space="0" w:color="auto"/>
              <w:right w:val="single" w:sz="4" w:space="0" w:color="auto"/>
            </w:tcBorders>
          </w:tcPr>
          <w:p w:rsidR="00C85DA6" w:rsidRPr="00CD254A" w:rsidRDefault="00C85DA6" w:rsidP="00C41CD6">
            <w:pPr>
              <w:jc w:val="center"/>
              <w:rPr>
                <w:bCs/>
                <w:iCs/>
                <w:color w:val="000000"/>
                <w:lang w:eastAsia="en-US"/>
              </w:rPr>
            </w:pPr>
            <w:r w:rsidRPr="009346ED">
              <w:rPr>
                <w:color w:val="000000"/>
              </w:rPr>
              <w:t>Оказание транспортных услуг по перевозке (транспортировке) архивных тар с документами</w:t>
            </w:r>
          </w:p>
        </w:tc>
        <w:tc>
          <w:tcPr>
            <w:tcW w:w="850" w:type="dxa"/>
            <w:tcBorders>
              <w:top w:val="single" w:sz="4" w:space="0" w:color="auto"/>
              <w:left w:val="single" w:sz="4" w:space="0" w:color="auto"/>
              <w:bottom w:val="single" w:sz="4" w:space="0" w:color="auto"/>
              <w:right w:val="single" w:sz="4" w:space="0" w:color="auto"/>
            </w:tcBorders>
          </w:tcPr>
          <w:p w:rsidR="00C85DA6" w:rsidRDefault="00C85DA6" w:rsidP="00C41CD6">
            <w:pPr>
              <w:jc w:val="center"/>
            </w:pPr>
            <w:proofErr w:type="spellStart"/>
            <w:r>
              <w:t>усл</w:t>
            </w:r>
            <w:proofErr w:type="spellEnd"/>
            <w:r>
              <w:t>.</w:t>
            </w:r>
          </w:p>
          <w:p w:rsidR="00C85DA6" w:rsidRPr="00CD254A" w:rsidRDefault="00C85DA6" w:rsidP="00C41CD6">
            <w:pPr>
              <w:jc w:val="center"/>
            </w:pPr>
            <w:r>
              <w:t>ед.</w:t>
            </w:r>
          </w:p>
        </w:tc>
        <w:tc>
          <w:tcPr>
            <w:tcW w:w="851" w:type="dxa"/>
            <w:tcBorders>
              <w:top w:val="single" w:sz="4" w:space="0" w:color="auto"/>
              <w:left w:val="single" w:sz="4" w:space="0" w:color="auto"/>
              <w:bottom w:val="single" w:sz="4" w:space="0" w:color="auto"/>
              <w:right w:val="single" w:sz="4" w:space="0" w:color="auto"/>
            </w:tcBorders>
          </w:tcPr>
          <w:p w:rsidR="00C85DA6" w:rsidRPr="001E0D61" w:rsidRDefault="00C85DA6" w:rsidP="00C41CD6">
            <w:pPr>
              <w:tabs>
                <w:tab w:val="left" w:pos="225"/>
                <w:tab w:val="center" w:pos="368"/>
              </w:tabs>
              <w:jc w:val="center"/>
            </w:pPr>
            <w:r>
              <w:t>1</w:t>
            </w:r>
          </w:p>
        </w:tc>
        <w:tc>
          <w:tcPr>
            <w:tcW w:w="1558" w:type="dxa"/>
            <w:tcBorders>
              <w:top w:val="single" w:sz="4" w:space="0" w:color="auto"/>
              <w:left w:val="single" w:sz="4" w:space="0" w:color="auto"/>
              <w:bottom w:val="single" w:sz="4" w:space="0" w:color="auto"/>
              <w:right w:val="single" w:sz="4" w:space="0" w:color="auto"/>
            </w:tcBorders>
          </w:tcPr>
          <w:p w:rsidR="00C85DA6" w:rsidRDefault="00C85DA6" w:rsidP="00C41CD6">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tcPr>
          <w:p w:rsidR="00C85DA6" w:rsidRDefault="00C85DA6" w:rsidP="00C41CD6">
            <w:pPr>
              <w:jc w:val="center"/>
              <w:rPr>
                <w:color w:val="000000"/>
              </w:rPr>
            </w:pPr>
          </w:p>
        </w:tc>
      </w:tr>
      <w:tr w:rsidR="00C85DA6" w:rsidTr="00C41CD6">
        <w:trPr>
          <w:trHeight w:val="73"/>
        </w:trPr>
        <w:tc>
          <w:tcPr>
            <w:tcW w:w="566" w:type="dxa"/>
            <w:tcBorders>
              <w:top w:val="single" w:sz="4" w:space="0" w:color="auto"/>
              <w:left w:val="single" w:sz="4" w:space="0" w:color="auto"/>
              <w:bottom w:val="single" w:sz="4" w:space="0" w:color="auto"/>
              <w:right w:val="single" w:sz="4" w:space="0" w:color="auto"/>
            </w:tcBorders>
          </w:tcPr>
          <w:p w:rsidR="00C85DA6" w:rsidRDefault="00C85DA6" w:rsidP="00C41CD6">
            <w:pPr>
              <w:ind w:right="-109"/>
              <w:jc w:val="center"/>
            </w:pPr>
          </w:p>
        </w:tc>
        <w:tc>
          <w:tcPr>
            <w:tcW w:w="4817" w:type="dxa"/>
            <w:tcBorders>
              <w:top w:val="single" w:sz="4" w:space="0" w:color="auto"/>
              <w:left w:val="single" w:sz="4" w:space="0" w:color="auto"/>
              <w:bottom w:val="single" w:sz="4" w:space="0" w:color="auto"/>
              <w:right w:val="single" w:sz="4" w:space="0" w:color="auto"/>
            </w:tcBorders>
          </w:tcPr>
          <w:p w:rsidR="00C85DA6" w:rsidRPr="00A548EC" w:rsidRDefault="00C85DA6" w:rsidP="00C41CD6">
            <w:pPr>
              <w:jc w:val="center"/>
              <w:rPr>
                <w:color w:val="000000"/>
              </w:rPr>
            </w:pPr>
            <w:r>
              <w:rPr>
                <w:color w:val="000000"/>
              </w:rPr>
              <w:t>ИТОГО:</w:t>
            </w:r>
          </w:p>
        </w:tc>
        <w:tc>
          <w:tcPr>
            <w:tcW w:w="850" w:type="dxa"/>
            <w:tcBorders>
              <w:top w:val="single" w:sz="4" w:space="0" w:color="auto"/>
              <w:left w:val="single" w:sz="4" w:space="0" w:color="auto"/>
              <w:bottom w:val="single" w:sz="4" w:space="0" w:color="auto"/>
              <w:right w:val="single" w:sz="4" w:space="0" w:color="auto"/>
            </w:tcBorders>
          </w:tcPr>
          <w:p w:rsidR="00C85DA6" w:rsidRDefault="00C85DA6" w:rsidP="00C41CD6">
            <w:pPr>
              <w:spacing w:after="200" w:line="276" w:lineRule="auto"/>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C85DA6" w:rsidRPr="001E0D61" w:rsidRDefault="00C85DA6" w:rsidP="00C41CD6">
            <w:pPr>
              <w:jc w:val="center"/>
            </w:pPr>
          </w:p>
        </w:tc>
        <w:tc>
          <w:tcPr>
            <w:tcW w:w="1558" w:type="dxa"/>
            <w:tcBorders>
              <w:top w:val="single" w:sz="4" w:space="0" w:color="auto"/>
              <w:left w:val="single" w:sz="4" w:space="0" w:color="auto"/>
              <w:bottom w:val="single" w:sz="4" w:space="0" w:color="auto"/>
              <w:right w:val="single" w:sz="4" w:space="0" w:color="auto"/>
            </w:tcBorders>
          </w:tcPr>
          <w:p w:rsidR="00C85DA6" w:rsidRDefault="00C85DA6" w:rsidP="00C41CD6">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tcPr>
          <w:p w:rsidR="00C85DA6" w:rsidRDefault="00C85DA6" w:rsidP="00C41CD6">
            <w:pPr>
              <w:jc w:val="center"/>
              <w:rPr>
                <w:color w:val="000000"/>
              </w:rPr>
            </w:pPr>
          </w:p>
        </w:tc>
      </w:tr>
    </w:tbl>
    <w:p w:rsidR="00C85DA6" w:rsidRDefault="00C85DA6" w:rsidP="00C85DA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60"/>
        <w:ind w:firstLine="720"/>
      </w:pPr>
    </w:p>
    <w:p w:rsidR="00C85DA6" w:rsidRDefault="00C85DA6" w:rsidP="00C85DA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60"/>
        <w:ind w:firstLine="720"/>
      </w:pPr>
      <w:r>
        <w:t>Цена услуг по условиям настоящего Контракта (цена Контракта</w:t>
      </w:r>
      <w:proofErr w:type="gramStart"/>
      <w:r>
        <w:t xml:space="preserve">) ____________ (______________) </w:t>
      </w:r>
      <w:proofErr w:type="gramEnd"/>
      <w:r>
        <w:t xml:space="preserve">рублей _ копеек, в том числе НДС* __% - _______ (_______)  рублей __ копеек. </w:t>
      </w:r>
    </w:p>
    <w:p w:rsidR="00C85DA6" w:rsidRPr="007B12DF" w:rsidRDefault="00C85DA6" w:rsidP="00C85DA6">
      <w:pPr>
        <w:tabs>
          <w:tab w:val="left" w:pos="7153"/>
        </w:tabs>
        <w:ind w:firstLine="709"/>
      </w:pPr>
      <w:r>
        <w:t xml:space="preserve">Цена Контракта включает в себя все расходы, </w:t>
      </w:r>
      <w:r w:rsidRPr="007B12DF">
        <w:t>расходы Исполнителя, связанные с исполнением условий настоящего Контракта, в том числе стоимость перевозки Груза</w:t>
      </w:r>
      <w:r>
        <w:t>,</w:t>
      </w:r>
      <w:r w:rsidRPr="007B12DF">
        <w:t xml:space="preserve"> </w:t>
      </w:r>
      <w:proofErr w:type="spellStart"/>
      <w:r>
        <w:t>паллетирования</w:t>
      </w:r>
      <w:proofErr w:type="spellEnd"/>
      <w:r>
        <w:t>, п</w:t>
      </w:r>
      <w:r w:rsidRPr="00A77054">
        <w:t>огруз</w:t>
      </w:r>
      <w:r>
        <w:t>ки и разгрузки</w:t>
      </w:r>
      <w:r w:rsidRPr="007B12DF">
        <w:t>, компенсацию всех издержек Исполнителя, расходы на страхование, уплату таможенных пошлин, налогов, сборов и других обязательных платежей.</w:t>
      </w:r>
    </w:p>
    <w:p w:rsidR="00C85DA6" w:rsidRDefault="00C85DA6" w:rsidP="00C85DA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rPr>
          <w:i/>
          <w:u w:val="single"/>
        </w:rPr>
      </w:pPr>
    </w:p>
    <w:p w:rsidR="00C85DA6" w:rsidRPr="00EE6B12" w:rsidRDefault="00C85DA6" w:rsidP="00C85DA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rPr>
          <w:i/>
          <w:iCs/>
        </w:rPr>
      </w:pPr>
      <w:r w:rsidRPr="003C4187">
        <w:rPr>
          <w:i/>
          <w:u w:val="single"/>
        </w:rPr>
        <w:t>Примечание</w:t>
      </w:r>
      <w:r w:rsidRPr="003C4187">
        <w:rPr>
          <w:i/>
        </w:rPr>
        <w:t>:</w:t>
      </w:r>
      <w:r w:rsidRPr="003C4187">
        <w:rPr>
          <w:i/>
          <w:spacing w:val="-1"/>
        </w:rPr>
        <w:t>*</w:t>
      </w:r>
      <w:r w:rsidRPr="003C4187">
        <w:rPr>
          <w:i/>
        </w:rPr>
        <w:t xml:space="preserve"> </w:t>
      </w:r>
      <w:r w:rsidRPr="003C4187">
        <w:rPr>
          <w:i/>
          <w:spacing w:val="-1"/>
        </w:rPr>
        <w:t>НДС не облагается в</w:t>
      </w:r>
      <w:r w:rsidRPr="003C4187">
        <w:rPr>
          <w:i/>
        </w:rPr>
        <w:t xml:space="preserve"> случаях, предусмотренных законодательством</w:t>
      </w:r>
      <w:r w:rsidRPr="003C4187">
        <w:rPr>
          <w:i/>
          <w:iCs/>
        </w:rPr>
        <w:t xml:space="preserve"> Российской Федерации.</w:t>
      </w:r>
    </w:p>
    <w:p w:rsidR="00C85DA6" w:rsidRDefault="00C85DA6" w:rsidP="00C85DA6">
      <w:pPr>
        <w:pStyle w:val="afffff6"/>
        <w:tabs>
          <w:tab w:val="left" w:pos="3481"/>
        </w:tabs>
        <w:jc w:val="both"/>
        <w:rPr>
          <w:rFonts w:eastAsia="Calibri"/>
          <w:lang w:eastAsia="en-US"/>
        </w:rPr>
      </w:pPr>
    </w:p>
    <w:p w:rsidR="00C85DA6" w:rsidRDefault="00C85DA6" w:rsidP="00B7423D">
      <w:pPr>
        <w:rPr>
          <w:rFonts w:eastAsia="Calibri"/>
          <w:b/>
          <w:sz w:val="23"/>
          <w:szCs w:val="23"/>
        </w:rPr>
      </w:pPr>
    </w:p>
    <w:p w:rsidR="00C85DA6" w:rsidRPr="003B7674" w:rsidRDefault="00C85DA6" w:rsidP="00C85DA6">
      <w:pPr>
        <w:pStyle w:val="afffff6"/>
        <w:tabs>
          <w:tab w:val="left" w:pos="5622"/>
        </w:tabs>
        <w:jc w:val="both"/>
        <w:rPr>
          <w:rFonts w:eastAsia="Calibri"/>
          <w:u w:val="single"/>
          <w:lang w:eastAsia="en-US"/>
        </w:rPr>
      </w:pPr>
      <w:r w:rsidRPr="002A39D6">
        <w:rPr>
          <w:rFonts w:eastAsia="Calibri"/>
          <w:u w:val="single"/>
          <w:lang w:eastAsia="en-US"/>
        </w:rPr>
        <w:t>Заказчик</w:t>
      </w:r>
      <w:r w:rsidRPr="002A39D6">
        <w:rPr>
          <w:rFonts w:eastAsia="Calibri"/>
          <w:lang w:eastAsia="en-US"/>
        </w:rPr>
        <w:t xml:space="preserve">: </w:t>
      </w:r>
      <w:r w:rsidRPr="002A39D6">
        <w:rPr>
          <w:rFonts w:eastAsia="Calibri"/>
          <w:lang w:eastAsia="en-US"/>
        </w:rPr>
        <w:tab/>
      </w:r>
      <w:r w:rsidRPr="003B7674">
        <w:rPr>
          <w:rFonts w:eastAsia="Calibri"/>
          <w:u w:val="single"/>
          <w:lang w:eastAsia="en-US"/>
        </w:rPr>
        <w:t>Исполнитель:</w:t>
      </w:r>
    </w:p>
    <w:p w:rsidR="00C85DA6" w:rsidRPr="002A39D6" w:rsidRDefault="00C85DA6" w:rsidP="00C85DA6">
      <w:pPr>
        <w:pStyle w:val="afffff6"/>
        <w:tabs>
          <w:tab w:val="left" w:pos="5622"/>
        </w:tabs>
        <w:jc w:val="both"/>
        <w:rPr>
          <w:rFonts w:eastAsia="Calibri"/>
          <w:lang w:eastAsia="en-US"/>
        </w:rPr>
      </w:pPr>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Должность</w:t>
      </w:r>
      <w:r w:rsidRPr="002A39D6">
        <w:rPr>
          <w:rFonts w:eastAsia="Calibri"/>
          <w:lang w:eastAsia="en-US"/>
        </w:rPr>
        <w:tab/>
      </w:r>
      <w:proofErr w:type="spellStart"/>
      <w:proofErr w:type="gramStart"/>
      <w:r w:rsidRPr="002A39D6">
        <w:rPr>
          <w:rFonts w:eastAsia="Calibri"/>
          <w:lang w:eastAsia="en-US"/>
        </w:rPr>
        <w:t>Должность</w:t>
      </w:r>
      <w:proofErr w:type="spellEnd"/>
      <w:proofErr w:type="gramEnd"/>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__________________ /__________ /</w:t>
      </w:r>
      <w:r w:rsidRPr="002A39D6">
        <w:rPr>
          <w:rFonts w:eastAsia="Calibri"/>
          <w:lang w:eastAsia="en-US"/>
        </w:rPr>
        <w:tab/>
        <w:t>____________________ /_________/</w:t>
      </w:r>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 xml:space="preserve">             (подпись)</w:t>
      </w:r>
      <w:r w:rsidRPr="002A39D6">
        <w:rPr>
          <w:rFonts w:eastAsia="Calibri"/>
          <w:lang w:eastAsia="en-US"/>
        </w:rPr>
        <w:tab/>
        <w:t xml:space="preserve">              (подпись)</w:t>
      </w:r>
    </w:p>
    <w:p w:rsidR="00C85DA6" w:rsidRPr="002A39D6" w:rsidRDefault="00C85DA6" w:rsidP="00C85DA6">
      <w:pPr>
        <w:pStyle w:val="afffff6"/>
        <w:tabs>
          <w:tab w:val="left" w:pos="5622"/>
        </w:tabs>
        <w:jc w:val="both"/>
        <w:rPr>
          <w:rFonts w:eastAsia="Calibri"/>
          <w:lang w:eastAsia="en-US"/>
        </w:rPr>
      </w:pPr>
      <w:r w:rsidRPr="002A39D6">
        <w:rPr>
          <w:rFonts w:eastAsia="Calibri"/>
          <w:lang w:eastAsia="en-US"/>
        </w:rPr>
        <w:t xml:space="preserve">         </w:t>
      </w:r>
    </w:p>
    <w:p w:rsidR="00C85DA6" w:rsidRDefault="00C85DA6" w:rsidP="00B7423D">
      <w:pPr>
        <w:rPr>
          <w:rFonts w:eastAsia="Calibri"/>
          <w:b/>
          <w:sz w:val="23"/>
          <w:szCs w:val="23"/>
        </w:rPr>
      </w:pPr>
    </w:p>
    <w:p w:rsidR="00C85DA6" w:rsidRDefault="00C85DA6" w:rsidP="00B7423D">
      <w:pPr>
        <w:rPr>
          <w:rFonts w:eastAsia="Calibri"/>
          <w:b/>
          <w:sz w:val="23"/>
          <w:szCs w:val="23"/>
        </w:rPr>
      </w:pPr>
    </w:p>
    <w:p w:rsidR="00C85DA6" w:rsidRDefault="00C85DA6" w:rsidP="00B7423D">
      <w:pPr>
        <w:rPr>
          <w:rFonts w:eastAsia="Calibri"/>
          <w:b/>
          <w:sz w:val="23"/>
          <w:szCs w:val="23"/>
        </w:rPr>
      </w:pPr>
    </w:p>
    <w:p w:rsidR="00C85DA6" w:rsidRPr="00E05C1F" w:rsidRDefault="00C85DA6" w:rsidP="00B7423D">
      <w:pPr>
        <w:rPr>
          <w:rFonts w:eastAsia="Calibri"/>
          <w:b/>
          <w:sz w:val="23"/>
          <w:szCs w:val="23"/>
        </w:rPr>
      </w:pPr>
    </w:p>
    <w:p w:rsidR="0002196C" w:rsidRPr="00E05C1F" w:rsidRDefault="00C508E1" w:rsidP="00D63E11">
      <w:pPr>
        <w:suppressAutoHyphens/>
        <w:jc w:val="left"/>
        <w:rPr>
          <w:lang w:eastAsia="ar-SA"/>
        </w:rPr>
      </w:pPr>
      <w:r w:rsidRPr="00E05C1F">
        <w:rPr>
          <w:lang w:eastAsia="ar-SA"/>
        </w:rPr>
        <w:br w:type="page"/>
      </w:r>
    </w:p>
    <w:p w:rsidR="00D014E4" w:rsidRPr="00E05C1F" w:rsidRDefault="00D014E4" w:rsidP="00CC5410">
      <w:pPr>
        <w:tabs>
          <w:tab w:val="left" w:pos="7153"/>
        </w:tabs>
        <w:autoSpaceDE w:val="0"/>
        <w:autoSpaceDN w:val="0"/>
        <w:adjustRightInd w:val="0"/>
        <w:ind w:left="6663"/>
        <w:jc w:val="right"/>
        <w:rPr>
          <w:sz w:val="20"/>
          <w:szCs w:val="20"/>
        </w:rPr>
      </w:pPr>
      <w:r w:rsidRPr="00E05C1F">
        <w:rPr>
          <w:sz w:val="20"/>
          <w:szCs w:val="20"/>
        </w:rPr>
        <w:lastRenderedPageBreak/>
        <w:t>Приложение № 3</w:t>
      </w:r>
    </w:p>
    <w:p w:rsidR="00D014E4" w:rsidRPr="00E05C1F" w:rsidRDefault="00D014E4" w:rsidP="00CC5410">
      <w:pPr>
        <w:tabs>
          <w:tab w:val="left" w:pos="7153"/>
        </w:tabs>
        <w:ind w:left="6663" w:right="21"/>
        <w:jc w:val="right"/>
        <w:rPr>
          <w:sz w:val="20"/>
          <w:szCs w:val="20"/>
        </w:rPr>
      </w:pPr>
      <w:r w:rsidRPr="00E05C1F">
        <w:rPr>
          <w:sz w:val="20"/>
          <w:szCs w:val="20"/>
        </w:rPr>
        <w:t xml:space="preserve">к Государственному контракту </w:t>
      </w:r>
    </w:p>
    <w:p w:rsidR="00D44B52" w:rsidRPr="00E05C1F" w:rsidRDefault="00CC5410" w:rsidP="00CC5410">
      <w:pPr>
        <w:tabs>
          <w:tab w:val="left" w:pos="7153"/>
        </w:tabs>
        <w:ind w:left="6663"/>
        <w:jc w:val="right"/>
        <w:rPr>
          <w:sz w:val="20"/>
          <w:szCs w:val="20"/>
        </w:rPr>
      </w:pPr>
      <w:r w:rsidRPr="00E05C1F">
        <w:rPr>
          <w:sz w:val="20"/>
          <w:szCs w:val="20"/>
        </w:rPr>
        <w:t>№ _____________</w:t>
      </w:r>
      <w:r w:rsidR="00D44B52" w:rsidRPr="00E05C1F">
        <w:rPr>
          <w:sz w:val="20"/>
          <w:szCs w:val="20"/>
        </w:rPr>
        <w:t>от ___.___.20</w:t>
      </w:r>
      <w:r w:rsidR="00250D70" w:rsidRPr="00E05C1F">
        <w:rPr>
          <w:sz w:val="20"/>
          <w:szCs w:val="20"/>
        </w:rPr>
        <w:t>2</w:t>
      </w:r>
      <w:r w:rsidR="00C71E33">
        <w:rPr>
          <w:sz w:val="20"/>
          <w:szCs w:val="20"/>
        </w:rPr>
        <w:t>6</w:t>
      </w:r>
      <w:r w:rsidR="00D44B52" w:rsidRPr="00E05C1F">
        <w:rPr>
          <w:sz w:val="20"/>
          <w:szCs w:val="20"/>
        </w:rPr>
        <w:t xml:space="preserve"> </w:t>
      </w:r>
    </w:p>
    <w:p w:rsidR="00D014E4" w:rsidRPr="00E05C1F" w:rsidRDefault="00D014E4" w:rsidP="00CC5410">
      <w:pPr>
        <w:suppressAutoHyphens/>
        <w:jc w:val="right"/>
        <w:rPr>
          <w:b/>
          <w:bCs/>
          <w:sz w:val="28"/>
          <w:szCs w:val="28"/>
        </w:rPr>
      </w:pPr>
    </w:p>
    <w:p w:rsidR="00C85DA6" w:rsidRPr="003B7674" w:rsidRDefault="00C85DA6" w:rsidP="00C85DA6">
      <w:pPr>
        <w:jc w:val="center"/>
        <w:rPr>
          <w:b/>
          <w:sz w:val="26"/>
          <w:szCs w:val="26"/>
        </w:rPr>
      </w:pPr>
      <w:r w:rsidRPr="003B7674">
        <w:rPr>
          <w:b/>
          <w:bCs/>
          <w:sz w:val="26"/>
          <w:szCs w:val="26"/>
        </w:rPr>
        <w:t xml:space="preserve">Форма </w:t>
      </w:r>
      <w:r>
        <w:rPr>
          <w:b/>
          <w:bCs/>
          <w:sz w:val="26"/>
          <w:szCs w:val="26"/>
        </w:rPr>
        <w:t>Акта</w:t>
      </w:r>
      <w:r w:rsidRPr="003B7674">
        <w:rPr>
          <w:b/>
          <w:bCs/>
          <w:sz w:val="26"/>
          <w:szCs w:val="26"/>
        </w:rPr>
        <w:t xml:space="preserve"> </w:t>
      </w:r>
      <w:r w:rsidRPr="003B7674">
        <w:rPr>
          <w:b/>
          <w:sz w:val="26"/>
          <w:szCs w:val="26"/>
        </w:rPr>
        <w:t>оказанных услуг</w:t>
      </w:r>
    </w:p>
    <w:p w:rsidR="00C85DA6" w:rsidRPr="003B7674" w:rsidRDefault="00C85DA6" w:rsidP="00C85DA6">
      <w:pPr>
        <w:jc w:val="center"/>
        <w:rPr>
          <w:b/>
          <w:bCs/>
          <w:sz w:val="10"/>
          <w:szCs w:val="10"/>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C85DA6" w:rsidRPr="003B7674" w:rsidTr="00C41CD6">
        <w:trPr>
          <w:trHeight w:val="2967"/>
        </w:trPr>
        <w:tc>
          <w:tcPr>
            <w:tcW w:w="10920" w:type="dxa"/>
            <w:tcBorders>
              <w:top w:val="single" w:sz="4" w:space="0" w:color="auto"/>
              <w:left w:val="single" w:sz="4" w:space="0" w:color="auto"/>
              <w:bottom w:val="single" w:sz="4" w:space="0" w:color="auto"/>
              <w:right w:val="single" w:sz="4" w:space="0" w:color="auto"/>
            </w:tcBorders>
          </w:tcPr>
          <w:p w:rsidR="00C85DA6" w:rsidRPr="003B7674" w:rsidRDefault="00C85DA6" w:rsidP="00C41CD6">
            <w:pPr>
              <w:jc w:val="center"/>
              <w:rPr>
                <w:b/>
                <w:bCs/>
              </w:rPr>
            </w:pPr>
            <w:r w:rsidRPr="003B7674">
              <w:rPr>
                <w:b/>
                <w:bCs/>
              </w:rPr>
              <w:t xml:space="preserve">Акт </w:t>
            </w:r>
            <w:r w:rsidRPr="003B7674">
              <w:rPr>
                <w:b/>
              </w:rPr>
              <w:t xml:space="preserve">оказанных услуг </w:t>
            </w:r>
          </w:p>
          <w:p w:rsidR="00C85DA6" w:rsidRPr="003B7674" w:rsidRDefault="00C85DA6" w:rsidP="00C41CD6">
            <w:pPr>
              <w:jc w:val="center"/>
            </w:pPr>
            <w:r w:rsidRPr="003B7674">
              <w:t>по Государственному контракту от «_____»__________20</w:t>
            </w:r>
            <w:r>
              <w:t>26</w:t>
            </w:r>
            <w:r w:rsidRPr="003B7674">
              <w:t xml:space="preserve"> г. №_____________________</w:t>
            </w:r>
          </w:p>
          <w:p w:rsidR="00C85DA6" w:rsidRPr="003B7674" w:rsidRDefault="00C85DA6" w:rsidP="00C41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7674">
              <w:t>г. __________                                                                                                 «____»______________20</w:t>
            </w:r>
            <w:r>
              <w:t>26</w:t>
            </w:r>
            <w:r w:rsidRPr="003B7674">
              <w:t xml:space="preserve"> г.</w:t>
            </w:r>
          </w:p>
          <w:p w:rsidR="00C85DA6" w:rsidRPr="003B7674" w:rsidRDefault="00C85DA6" w:rsidP="00C41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color w:val="000000"/>
              </w:rPr>
            </w:pPr>
          </w:p>
          <w:p w:rsidR="00C85DA6" w:rsidRPr="003B7674" w:rsidRDefault="00C85DA6" w:rsidP="00C41CD6">
            <w:r w:rsidRPr="003B7674">
              <w:t>Мы, нижеподписавшиеся, ______________, именуемо</w:t>
            </w:r>
            <w:proofErr w:type="gramStart"/>
            <w:r w:rsidRPr="003B7674">
              <w:t>е(</w:t>
            </w:r>
            <w:proofErr w:type="spellStart"/>
            <w:proofErr w:type="gramEnd"/>
            <w:r w:rsidRPr="003B7674">
              <w:t>ая</w:t>
            </w:r>
            <w:proofErr w:type="spellEnd"/>
            <w:r w:rsidRPr="003B7674">
              <w:t>) в дальнейшем  Заказчик</w:t>
            </w:r>
          </w:p>
          <w:p w:rsidR="00C85DA6" w:rsidRPr="003B7674" w:rsidRDefault="00C85DA6" w:rsidP="00C41CD6">
            <w:pPr>
              <w:rPr>
                <w:i/>
                <w:sz w:val="18"/>
                <w:szCs w:val="18"/>
              </w:rPr>
            </w:pPr>
            <w:r w:rsidRPr="003B7674">
              <w:t xml:space="preserve">              </w:t>
            </w:r>
            <w:r w:rsidRPr="003B7674">
              <w:rPr>
                <w:sz w:val="18"/>
                <w:szCs w:val="18"/>
              </w:rPr>
              <w:t xml:space="preserve">                                      </w:t>
            </w:r>
            <w:r w:rsidRPr="003B7674">
              <w:rPr>
                <w:i/>
                <w:sz w:val="18"/>
                <w:szCs w:val="18"/>
              </w:rPr>
              <w:t>(наименование  Заказчика)</w:t>
            </w:r>
          </w:p>
          <w:p w:rsidR="00C85DA6" w:rsidRPr="003B7674" w:rsidRDefault="00C85DA6" w:rsidP="00C41CD6">
            <w:pPr>
              <w:rPr>
                <w:i/>
                <w:sz w:val="18"/>
                <w:szCs w:val="18"/>
              </w:rPr>
            </w:pPr>
            <w:r w:rsidRPr="003B7674">
              <w:t xml:space="preserve"> в лице</w:t>
            </w:r>
            <w:r w:rsidRPr="003B7674">
              <w:rPr>
                <w:sz w:val="22"/>
                <w:szCs w:val="22"/>
              </w:rPr>
              <w:t xml:space="preserve"> _____________________________________________________________________, </w:t>
            </w:r>
            <w:r w:rsidRPr="003B7674">
              <w:t>с одной стороны, и</w:t>
            </w:r>
          </w:p>
          <w:p w:rsidR="00C85DA6" w:rsidRPr="003B7674" w:rsidRDefault="00C85DA6" w:rsidP="00C41CD6">
            <w:pPr>
              <w:rPr>
                <w:i/>
                <w:sz w:val="18"/>
                <w:szCs w:val="18"/>
              </w:rPr>
            </w:pPr>
            <w:r w:rsidRPr="003B7674">
              <w:rPr>
                <w:i/>
                <w:sz w:val="18"/>
                <w:szCs w:val="18"/>
              </w:rPr>
              <w:t xml:space="preserve">                                        (должность, ФИО руководителя  Заказчика или уполномоченного лица)</w:t>
            </w:r>
          </w:p>
          <w:p w:rsidR="00C85DA6" w:rsidRPr="003B7674" w:rsidRDefault="00C85DA6" w:rsidP="00C41CD6">
            <w:pPr>
              <w:rPr>
                <w:sz w:val="22"/>
                <w:szCs w:val="22"/>
              </w:rPr>
            </w:pPr>
            <w:r w:rsidRPr="003B7674">
              <w:rPr>
                <w:sz w:val="22"/>
                <w:szCs w:val="22"/>
              </w:rPr>
              <w:t xml:space="preserve"> _________________________________________________, </w:t>
            </w:r>
            <w:r w:rsidRPr="003B7674">
              <w:t>именуемый в дальнейшем Исполнитель, в лице</w:t>
            </w:r>
          </w:p>
          <w:p w:rsidR="00C85DA6" w:rsidRPr="003B7674" w:rsidRDefault="00C85DA6" w:rsidP="00C41CD6">
            <w:pPr>
              <w:rPr>
                <w:sz w:val="18"/>
                <w:szCs w:val="18"/>
              </w:rPr>
            </w:pPr>
            <w:r w:rsidRPr="003B7674">
              <w:rPr>
                <w:i/>
                <w:sz w:val="18"/>
                <w:szCs w:val="18"/>
              </w:rPr>
              <w:t xml:space="preserve">                                  (наименование Исполнителя)</w:t>
            </w:r>
          </w:p>
          <w:p w:rsidR="00C85DA6" w:rsidRPr="003B7674" w:rsidRDefault="00C85DA6" w:rsidP="00C41CD6">
            <w:pPr>
              <w:rPr>
                <w:sz w:val="22"/>
                <w:szCs w:val="22"/>
              </w:rPr>
            </w:pPr>
            <w:r w:rsidRPr="003B7674">
              <w:rPr>
                <w:sz w:val="22"/>
                <w:szCs w:val="22"/>
              </w:rPr>
              <w:t xml:space="preserve"> ______________________________________________________, </w:t>
            </w:r>
            <w:r w:rsidRPr="003B7674">
              <w:t>с другой стороны, составили Акт о том,</w:t>
            </w:r>
            <w:r w:rsidRPr="003B7674">
              <w:rPr>
                <w:sz w:val="22"/>
                <w:szCs w:val="22"/>
              </w:rPr>
              <w:t xml:space="preserve"> </w:t>
            </w:r>
          </w:p>
          <w:p w:rsidR="00C85DA6" w:rsidRPr="003B7674" w:rsidRDefault="00C85DA6" w:rsidP="00C41CD6">
            <w:pPr>
              <w:rPr>
                <w:i/>
                <w:sz w:val="18"/>
                <w:szCs w:val="18"/>
              </w:rPr>
            </w:pPr>
            <w:r w:rsidRPr="003B7674">
              <w:rPr>
                <w:i/>
                <w:sz w:val="18"/>
                <w:szCs w:val="18"/>
              </w:rPr>
              <w:t>(должность, ФИО руководителя Исполнителя или уполномоченного лица)</w:t>
            </w:r>
          </w:p>
          <w:p w:rsidR="00C85DA6" w:rsidRPr="003B7674" w:rsidRDefault="00C85DA6" w:rsidP="00C41CD6">
            <w:r w:rsidRPr="003B7674">
              <w:t>что в соответствии с государственным контрактом № ________________ от _____________20</w:t>
            </w:r>
            <w:r>
              <w:t>26</w:t>
            </w:r>
            <w:r w:rsidRPr="003B7674">
              <w:t xml:space="preserve"> г., Исполнитель сдал, а  Заказчик принял следующие оказанные услуги:</w:t>
            </w:r>
          </w:p>
          <w:tbl>
            <w:tblPr>
              <w:tblW w:w="106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0635"/>
            </w:tblGrid>
            <w:tr w:rsidR="00C85DA6" w:rsidRPr="003B7674" w:rsidTr="00C41CD6">
              <w:trPr>
                <w:trHeight w:val="607"/>
              </w:trPr>
              <w:tc>
                <w:tcPr>
                  <w:tcW w:w="10632" w:type="dxa"/>
                  <w:tcBorders>
                    <w:top w:val="single" w:sz="4" w:space="0" w:color="auto"/>
                    <w:left w:val="single" w:sz="4" w:space="0" w:color="auto"/>
                    <w:bottom w:val="single" w:sz="4" w:space="0" w:color="auto"/>
                    <w:right w:val="single" w:sz="4" w:space="0" w:color="auto"/>
                  </w:tcBorders>
                  <w:vAlign w:val="center"/>
                </w:tcPr>
                <w:p w:rsidR="00C85DA6" w:rsidRPr="003B7674" w:rsidRDefault="00C85DA6" w:rsidP="00C41CD6">
                  <w:pPr>
                    <w:suppressAutoHyphens/>
                    <w:jc w:val="center"/>
                    <w:rPr>
                      <w:b/>
                      <w:sz w:val="22"/>
                      <w:szCs w:val="22"/>
                    </w:rPr>
                  </w:pPr>
                </w:p>
                <w:p w:rsidR="00C85DA6" w:rsidRPr="003B7674" w:rsidRDefault="00C85DA6" w:rsidP="00C41CD6">
                  <w:pPr>
                    <w:suppressAutoHyphens/>
                    <w:jc w:val="center"/>
                    <w:rPr>
                      <w:b/>
                      <w:sz w:val="22"/>
                      <w:szCs w:val="22"/>
                    </w:rPr>
                  </w:pPr>
                </w:p>
                <w:tbl>
                  <w:tblPr>
                    <w:tblW w:w="10395" w:type="dxa"/>
                    <w:tblInd w:w="57" w:type="dxa"/>
                    <w:tblLayout w:type="fixed"/>
                    <w:tblCellMar>
                      <w:left w:w="57" w:type="dxa"/>
                      <w:right w:w="57" w:type="dxa"/>
                    </w:tblCellMar>
                    <w:tblLook w:val="04A0" w:firstRow="1" w:lastRow="0" w:firstColumn="1" w:lastColumn="0" w:noHBand="0" w:noVBand="1"/>
                  </w:tblPr>
                  <w:tblGrid>
                    <w:gridCol w:w="426"/>
                    <w:gridCol w:w="6241"/>
                    <w:gridCol w:w="993"/>
                    <w:gridCol w:w="567"/>
                    <w:gridCol w:w="1135"/>
                    <w:gridCol w:w="1033"/>
                  </w:tblGrid>
                  <w:tr w:rsidR="00C85DA6" w:rsidRPr="003B7674" w:rsidTr="00C41CD6">
                    <w:trPr>
                      <w:trHeight w:val="974"/>
                    </w:trPr>
                    <w:tc>
                      <w:tcPr>
                        <w:tcW w:w="426" w:type="dxa"/>
                        <w:tcBorders>
                          <w:top w:val="single" w:sz="4" w:space="0" w:color="auto"/>
                          <w:left w:val="single" w:sz="4" w:space="0" w:color="auto"/>
                          <w:bottom w:val="single" w:sz="4" w:space="0" w:color="auto"/>
                          <w:right w:val="single" w:sz="4" w:space="0" w:color="auto"/>
                        </w:tcBorders>
                        <w:vAlign w:val="center"/>
                        <w:hideMark/>
                      </w:tcPr>
                      <w:p w:rsidR="00C85DA6" w:rsidRPr="003B7674" w:rsidRDefault="00C85DA6" w:rsidP="00C41CD6">
                        <w:pPr>
                          <w:jc w:val="center"/>
                          <w:rPr>
                            <w:bCs/>
                            <w:color w:val="000000"/>
                            <w:sz w:val="22"/>
                            <w:szCs w:val="22"/>
                          </w:rPr>
                        </w:pPr>
                        <w:r w:rsidRPr="003B7674">
                          <w:rPr>
                            <w:bCs/>
                            <w:color w:val="000000"/>
                            <w:sz w:val="22"/>
                            <w:szCs w:val="22"/>
                          </w:rPr>
                          <w:t xml:space="preserve">№ </w:t>
                        </w:r>
                        <w:proofErr w:type="gramStart"/>
                        <w:r w:rsidRPr="003B7674">
                          <w:rPr>
                            <w:bCs/>
                            <w:color w:val="000000"/>
                            <w:sz w:val="22"/>
                            <w:szCs w:val="22"/>
                          </w:rPr>
                          <w:t>п</w:t>
                        </w:r>
                        <w:proofErr w:type="gramEnd"/>
                        <w:r w:rsidRPr="003B7674">
                          <w:rPr>
                            <w:bCs/>
                            <w:color w:val="000000"/>
                            <w:sz w:val="22"/>
                            <w:szCs w:val="22"/>
                          </w:rPr>
                          <w:t>/п</w:t>
                        </w:r>
                      </w:p>
                    </w:tc>
                    <w:tc>
                      <w:tcPr>
                        <w:tcW w:w="6241" w:type="dxa"/>
                        <w:tcBorders>
                          <w:top w:val="single" w:sz="4" w:space="0" w:color="auto"/>
                          <w:left w:val="single" w:sz="4" w:space="0" w:color="auto"/>
                          <w:bottom w:val="single" w:sz="4" w:space="0" w:color="auto"/>
                          <w:right w:val="single" w:sz="4" w:space="0" w:color="auto"/>
                        </w:tcBorders>
                        <w:vAlign w:val="center"/>
                        <w:hideMark/>
                      </w:tcPr>
                      <w:p w:rsidR="00C85DA6" w:rsidRPr="003B7674" w:rsidRDefault="00C85DA6" w:rsidP="00C41CD6">
                        <w:pPr>
                          <w:jc w:val="center"/>
                          <w:rPr>
                            <w:bCs/>
                            <w:color w:val="000000"/>
                            <w:sz w:val="22"/>
                            <w:szCs w:val="22"/>
                          </w:rPr>
                        </w:pPr>
                        <w:r w:rsidRPr="003B7674">
                          <w:rPr>
                            <w:bCs/>
                            <w:color w:val="000000"/>
                            <w:sz w:val="22"/>
                            <w:szCs w:val="22"/>
                          </w:rPr>
                          <w:t>Наименование  услуг</w:t>
                        </w:r>
                      </w:p>
                    </w:tc>
                    <w:tc>
                      <w:tcPr>
                        <w:tcW w:w="993" w:type="dxa"/>
                        <w:tcBorders>
                          <w:top w:val="single" w:sz="4" w:space="0" w:color="auto"/>
                          <w:left w:val="nil"/>
                          <w:bottom w:val="single" w:sz="4" w:space="0" w:color="auto"/>
                          <w:right w:val="single" w:sz="4" w:space="0" w:color="auto"/>
                        </w:tcBorders>
                        <w:vAlign w:val="center"/>
                        <w:hideMark/>
                      </w:tcPr>
                      <w:p w:rsidR="00C85DA6" w:rsidRPr="003B7674" w:rsidRDefault="00C85DA6" w:rsidP="00C41CD6">
                        <w:pPr>
                          <w:ind w:left="-57" w:right="-57"/>
                          <w:jc w:val="center"/>
                          <w:rPr>
                            <w:bCs/>
                            <w:color w:val="000000"/>
                            <w:sz w:val="22"/>
                            <w:szCs w:val="22"/>
                          </w:rPr>
                        </w:pPr>
                        <w:r w:rsidRPr="003B7674">
                          <w:rPr>
                            <w:bCs/>
                            <w:color w:val="000000"/>
                            <w:sz w:val="22"/>
                            <w:szCs w:val="22"/>
                          </w:rPr>
                          <w:t xml:space="preserve">Ед. измерения </w:t>
                        </w:r>
                      </w:p>
                    </w:tc>
                    <w:tc>
                      <w:tcPr>
                        <w:tcW w:w="567" w:type="dxa"/>
                        <w:tcBorders>
                          <w:top w:val="single" w:sz="4" w:space="0" w:color="auto"/>
                          <w:left w:val="nil"/>
                          <w:bottom w:val="single" w:sz="4" w:space="0" w:color="auto"/>
                          <w:right w:val="single" w:sz="4" w:space="0" w:color="auto"/>
                        </w:tcBorders>
                        <w:vAlign w:val="center"/>
                      </w:tcPr>
                      <w:p w:rsidR="00C85DA6" w:rsidRPr="003B7674" w:rsidRDefault="00C85DA6" w:rsidP="00C41CD6">
                        <w:pPr>
                          <w:jc w:val="center"/>
                          <w:rPr>
                            <w:bCs/>
                            <w:color w:val="000000"/>
                            <w:sz w:val="22"/>
                            <w:szCs w:val="22"/>
                          </w:rPr>
                        </w:pPr>
                        <w:r w:rsidRPr="003B7674">
                          <w:rPr>
                            <w:bCs/>
                            <w:color w:val="000000"/>
                            <w:sz w:val="22"/>
                            <w:szCs w:val="22"/>
                          </w:rPr>
                          <w:t>Кол-во</w:t>
                        </w:r>
                      </w:p>
                      <w:p w:rsidR="00C85DA6" w:rsidRPr="003B7674" w:rsidRDefault="00C85DA6" w:rsidP="00C41CD6">
                        <w:pPr>
                          <w:jc w:val="center"/>
                          <w:rPr>
                            <w:bCs/>
                            <w:color w:val="000000"/>
                            <w:sz w:val="22"/>
                            <w:szCs w:val="22"/>
                          </w:rPr>
                        </w:pPr>
                      </w:p>
                    </w:tc>
                    <w:tc>
                      <w:tcPr>
                        <w:tcW w:w="1135" w:type="dxa"/>
                        <w:tcBorders>
                          <w:top w:val="single" w:sz="4" w:space="0" w:color="auto"/>
                          <w:left w:val="nil"/>
                          <w:bottom w:val="single" w:sz="4" w:space="0" w:color="auto"/>
                          <w:right w:val="single" w:sz="4" w:space="0" w:color="auto"/>
                        </w:tcBorders>
                        <w:vAlign w:val="center"/>
                        <w:hideMark/>
                      </w:tcPr>
                      <w:p w:rsidR="00C85DA6" w:rsidRPr="003B7674" w:rsidRDefault="00C85DA6" w:rsidP="00C41CD6">
                        <w:pPr>
                          <w:jc w:val="center"/>
                          <w:rPr>
                            <w:bCs/>
                            <w:color w:val="000000"/>
                            <w:sz w:val="22"/>
                            <w:szCs w:val="22"/>
                          </w:rPr>
                        </w:pPr>
                        <w:r w:rsidRPr="003B7674">
                          <w:rPr>
                            <w:sz w:val="22"/>
                            <w:szCs w:val="22"/>
                          </w:rPr>
                          <w:t xml:space="preserve">Цена за единицу, в </w:t>
                        </w:r>
                        <w:proofErr w:type="spellStart"/>
                        <w:r w:rsidRPr="003B7674">
                          <w:rPr>
                            <w:sz w:val="22"/>
                            <w:szCs w:val="22"/>
                          </w:rPr>
                          <w:t>т.ч</w:t>
                        </w:r>
                        <w:proofErr w:type="spellEnd"/>
                        <w:r w:rsidRPr="003B7674">
                          <w:rPr>
                            <w:sz w:val="22"/>
                            <w:szCs w:val="22"/>
                          </w:rPr>
                          <w:t>. НДС* %, руб.</w:t>
                        </w:r>
                      </w:p>
                    </w:tc>
                    <w:tc>
                      <w:tcPr>
                        <w:tcW w:w="1033" w:type="dxa"/>
                        <w:tcBorders>
                          <w:top w:val="single" w:sz="4" w:space="0" w:color="auto"/>
                          <w:left w:val="nil"/>
                          <w:bottom w:val="single" w:sz="4" w:space="0" w:color="auto"/>
                          <w:right w:val="single" w:sz="4" w:space="0" w:color="auto"/>
                        </w:tcBorders>
                        <w:vAlign w:val="center"/>
                        <w:hideMark/>
                      </w:tcPr>
                      <w:p w:rsidR="00C85DA6" w:rsidRPr="003B7674" w:rsidRDefault="00C85DA6" w:rsidP="00C41CD6">
                        <w:pPr>
                          <w:jc w:val="center"/>
                          <w:rPr>
                            <w:bCs/>
                            <w:color w:val="000000"/>
                            <w:sz w:val="22"/>
                            <w:szCs w:val="22"/>
                          </w:rPr>
                        </w:pPr>
                        <w:r w:rsidRPr="003B7674">
                          <w:rPr>
                            <w:sz w:val="22"/>
                            <w:szCs w:val="22"/>
                          </w:rPr>
                          <w:t xml:space="preserve">Общая цена, в </w:t>
                        </w:r>
                        <w:proofErr w:type="spellStart"/>
                        <w:r w:rsidRPr="003B7674">
                          <w:rPr>
                            <w:sz w:val="22"/>
                            <w:szCs w:val="22"/>
                          </w:rPr>
                          <w:t>т.ч</w:t>
                        </w:r>
                        <w:proofErr w:type="spellEnd"/>
                        <w:r w:rsidRPr="003B7674">
                          <w:rPr>
                            <w:sz w:val="22"/>
                            <w:szCs w:val="22"/>
                          </w:rPr>
                          <w:t>. НДС* %,         руб.</w:t>
                        </w:r>
                      </w:p>
                    </w:tc>
                  </w:tr>
                  <w:tr w:rsidR="00C85DA6" w:rsidRPr="003B7674" w:rsidTr="00C41CD6">
                    <w:trPr>
                      <w:trHeight w:val="211"/>
                      <w:tblHeader/>
                    </w:trPr>
                    <w:tc>
                      <w:tcPr>
                        <w:tcW w:w="4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85DA6" w:rsidRPr="003B7674" w:rsidRDefault="00C85DA6" w:rsidP="00C41CD6">
                        <w:pPr>
                          <w:suppressAutoHyphens/>
                          <w:ind w:hanging="40"/>
                          <w:jc w:val="center"/>
                          <w:rPr>
                            <w:sz w:val="22"/>
                            <w:szCs w:val="22"/>
                          </w:rPr>
                        </w:pPr>
                        <w:r w:rsidRPr="003B7674">
                          <w:rPr>
                            <w:sz w:val="22"/>
                            <w:szCs w:val="22"/>
                          </w:rPr>
                          <w:t>1</w:t>
                        </w:r>
                      </w:p>
                    </w:tc>
                    <w:tc>
                      <w:tcPr>
                        <w:tcW w:w="624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85DA6" w:rsidRPr="003B7674" w:rsidRDefault="00C85DA6" w:rsidP="00C41CD6">
                        <w:pPr>
                          <w:suppressAutoHyphens/>
                          <w:ind w:hanging="40"/>
                          <w:jc w:val="center"/>
                          <w:rPr>
                            <w:sz w:val="22"/>
                            <w:szCs w:val="22"/>
                          </w:rPr>
                        </w:pPr>
                        <w:r w:rsidRPr="003B7674">
                          <w:rPr>
                            <w:sz w:val="22"/>
                            <w:szCs w:val="22"/>
                          </w:rPr>
                          <w:t>2</w:t>
                        </w: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85DA6" w:rsidRPr="003B7674" w:rsidRDefault="00C85DA6" w:rsidP="00C41CD6">
                        <w:pPr>
                          <w:suppressAutoHyphens/>
                          <w:ind w:hanging="40"/>
                          <w:jc w:val="center"/>
                          <w:rPr>
                            <w:sz w:val="22"/>
                            <w:szCs w:val="22"/>
                          </w:rPr>
                        </w:pPr>
                        <w:r w:rsidRPr="003B7674">
                          <w:rPr>
                            <w:sz w:val="22"/>
                            <w:szCs w:val="22"/>
                          </w:rPr>
                          <w:t>3</w:t>
                        </w:r>
                      </w:p>
                    </w:tc>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85DA6" w:rsidRPr="003B7674" w:rsidRDefault="00C85DA6" w:rsidP="00C41CD6">
                        <w:pPr>
                          <w:suppressAutoHyphens/>
                          <w:ind w:hanging="40"/>
                          <w:jc w:val="center"/>
                          <w:rPr>
                            <w:sz w:val="22"/>
                            <w:szCs w:val="22"/>
                          </w:rPr>
                        </w:pPr>
                        <w:r w:rsidRPr="003B7674">
                          <w:rPr>
                            <w:sz w:val="22"/>
                            <w:szCs w:val="22"/>
                          </w:rPr>
                          <w:t>4</w:t>
                        </w:r>
                      </w:p>
                    </w:tc>
                    <w:tc>
                      <w:tcPr>
                        <w:tcW w:w="11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85DA6" w:rsidRPr="003B7674" w:rsidRDefault="00C85DA6" w:rsidP="00C41CD6">
                        <w:pPr>
                          <w:suppressAutoHyphens/>
                          <w:ind w:hanging="40"/>
                          <w:jc w:val="center"/>
                          <w:rPr>
                            <w:sz w:val="22"/>
                            <w:szCs w:val="22"/>
                          </w:rPr>
                        </w:pPr>
                        <w:r w:rsidRPr="003B7674">
                          <w:rPr>
                            <w:sz w:val="22"/>
                            <w:szCs w:val="22"/>
                          </w:rPr>
                          <w:t>5</w:t>
                        </w:r>
                      </w:p>
                    </w:tc>
                    <w:tc>
                      <w:tcPr>
                        <w:tcW w:w="10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85DA6" w:rsidRPr="003B7674" w:rsidRDefault="00C85DA6" w:rsidP="00C41CD6">
                        <w:pPr>
                          <w:suppressAutoHyphens/>
                          <w:ind w:hanging="40"/>
                          <w:jc w:val="center"/>
                          <w:rPr>
                            <w:sz w:val="22"/>
                            <w:szCs w:val="22"/>
                          </w:rPr>
                        </w:pPr>
                        <w:r w:rsidRPr="003B7674">
                          <w:rPr>
                            <w:sz w:val="22"/>
                            <w:szCs w:val="22"/>
                          </w:rPr>
                          <w:t>6</w:t>
                        </w:r>
                      </w:p>
                    </w:tc>
                  </w:tr>
                  <w:tr w:rsidR="00C85DA6" w:rsidRPr="003B7674" w:rsidTr="00C41CD6">
                    <w:trPr>
                      <w:trHeight w:val="285"/>
                    </w:trPr>
                    <w:tc>
                      <w:tcPr>
                        <w:tcW w:w="10395" w:type="dxa"/>
                        <w:gridSpan w:val="6"/>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C85DA6" w:rsidRPr="003B7674" w:rsidRDefault="00C85DA6" w:rsidP="00C41CD6">
                        <w:pPr>
                          <w:ind w:left="-74"/>
                          <w:jc w:val="right"/>
                          <w:rPr>
                            <w:b/>
                            <w:sz w:val="22"/>
                            <w:szCs w:val="22"/>
                          </w:rPr>
                        </w:pPr>
                      </w:p>
                    </w:tc>
                  </w:tr>
                  <w:tr w:rsidR="00C85DA6" w:rsidRPr="003B7674" w:rsidTr="00C41CD6">
                    <w:trPr>
                      <w:trHeight w:val="211"/>
                      <w:tblHeader/>
                    </w:trPr>
                    <w:tc>
                      <w:tcPr>
                        <w:tcW w:w="4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85DA6" w:rsidRPr="003B7674" w:rsidRDefault="00C85DA6" w:rsidP="00C41CD6">
                        <w:pPr>
                          <w:suppressAutoHyphens/>
                          <w:ind w:hanging="40"/>
                          <w:jc w:val="center"/>
                          <w:rPr>
                            <w:sz w:val="22"/>
                            <w:szCs w:val="22"/>
                          </w:rPr>
                        </w:pPr>
                        <w:r w:rsidRPr="003B7674">
                          <w:rPr>
                            <w:sz w:val="22"/>
                            <w:szCs w:val="22"/>
                          </w:rPr>
                          <w:t>1.</w:t>
                        </w:r>
                      </w:p>
                    </w:tc>
                    <w:tc>
                      <w:tcPr>
                        <w:tcW w:w="624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C85DA6" w:rsidRPr="003B7674" w:rsidRDefault="00C85DA6" w:rsidP="00C41CD6">
                        <w:pPr>
                          <w:rPr>
                            <w:sz w:val="22"/>
                            <w:szCs w:val="22"/>
                          </w:rPr>
                        </w:pP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11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10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r>
                  <w:tr w:rsidR="00C85DA6" w:rsidRPr="003B7674" w:rsidTr="00C41CD6">
                    <w:trPr>
                      <w:trHeight w:val="211"/>
                      <w:tblHeader/>
                    </w:trPr>
                    <w:tc>
                      <w:tcPr>
                        <w:tcW w:w="4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C85DA6" w:rsidRPr="003B7674" w:rsidRDefault="00C85DA6" w:rsidP="00C41CD6">
                        <w:pPr>
                          <w:suppressAutoHyphens/>
                          <w:ind w:hanging="40"/>
                          <w:jc w:val="center"/>
                          <w:rPr>
                            <w:sz w:val="22"/>
                            <w:szCs w:val="22"/>
                          </w:rPr>
                        </w:pPr>
                      </w:p>
                    </w:tc>
                    <w:tc>
                      <w:tcPr>
                        <w:tcW w:w="624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C85DA6" w:rsidRPr="003B7674" w:rsidRDefault="00C85DA6" w:rsidP="00C41CD6">
                        <w:pPr>
                          <w:rPr>
                            <w:sz w:val="22"/>
                            <w:szCs w:val="22"/>
                          </w:rPr>
                        </w:pP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11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10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r>
                  <w:tr w:rsidR="00C85DA6" w:rsidRPr="003B7674" w:rsidTr="00C41CD6">
                    <w:trPr>
                      <w:trHeight w:val="211"/>
                      <w:tblHeader/>
                    </w:trPr>
                    <w:tc>
                      <w:tcPr>
                        <w:tcW w:w="4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624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C85DA6" w:rsidRPr="003B7674" w:rsidRDefault="00C85DA6" w:rsidP="00C41CD6">
                        <w:pPr>
                          <w:rPr>
                            <w:sz w:val="22"/>
                            <w:szCs w:val="22"/>
                          </w:rPr>
                        </w:pP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11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c>
                      <w:tcPr>
                        <w:tcW w:w="10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85DA6" w:rsidRPr="003B7674" w:rsidRDefault="00C85DA6" w:rsidP="00C41CD6">
                        <w:pPr>
                          <w:suppressAutoHyphens/>
                          <w:ind w:hanging="40"/>
                          <w:jc w:val="center"/>
                          <w:rPr>
                            <w:sz w:val="22"/>
                            <w:szCs w:val="22"/>
                          </w:rPr>
                        </w:pPr>
                      </w:p>
                    </w:tc>
                  </w:tr>
                  <w:tr w:rsidR="00C85DA6" w:rsidRPr="003B7674" w:rsidTr="00C41CD6">
                    <w:trPr>
                      <w:trHeight w:val="285"/>
                    </w:trPr>
                    <w:tc>
                      <w:tcPr>
                        <w:tcW w:w="10395" w:type="dxa"/>
                        <w:gridSpan w:val="6"/>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85DA6" w:rsidRPr="003B7674" w:rsidRDefault="00C85DA6" w:rsidP="00C41CD6">
                        <w:pPr>
                          <w:ind w:left="-74"/>
                          <w:jc w:val="right"/>
                          <w:rPr>
                            <w:b/>
                            <w:sz w:val="22"/>
                            <w:szCs w:val="22"/>
                          </w:rPr>
                        </w:pPr>
                        <w:r w:rsidRPr="003B7674">
                          <w:rPr>
                            <w:b/>
                            <w:sz w:val="22"/>
                            <w:szCs w:val="22"/>
                          </w:rPr>
                          <w:t>ИТОГО: ____________</w:t>
                        </w:r>
                      </w:p>
                    </w:tc>
                  </w:tr>
                </w:tbl>
                <w:p w:rsidR="00C85DA6" w:rsidRPr="003B7674" w:rsidRDefault="00C85DA6" w:rsidP="00C41CD6">
                  <w:pPr>
                    <w:suppressAutoHyphens/>
                    <w:jc w:val="center"/>
                    <w:rPr>
                      <w:b/>
                      <w:sz w:val="22"/>
                      <w:szCs w:val="22"/>
                    </w:rPr>
                  </w:pPr>
                </w:p>
              </w:tc>
            </w:tr>
          </w:tbl>
          <w:p w:rsidR="00C85DA6" w:rsidRPr="003B7674" w:rsidRDefault="00C85DA6" w:rsidP="00C41CD6">
            <w:pPr>
              <w:ind w:firstLine="708"/>
            </w:pPr>
          </w:p>
          <w:p w:rsidR="00C85DA6" w:rsidRPr="003B7674" w:rsidRDefault="00C85DA6" w:rsidP="00C41CD6">
            <w:pPr>
              <w:ind w:firstLine="708"/>
            </w:pPr>
            <w:r w:rsidRPr="003B7674">
              <w:t>Стоимость оказанных услуг составляет</w:t>
            </w:r>
            <w:proofErr w:type="gramStart"/>
            <w:r w:rsidRPr="003B7674">
              <w:t xml:space="preserve">: __________ (_________) </w:t>
            </w:r>
            <w:proofErr w:type="gramEnd"/>
            <w:r w:rsidRPr="003B7674">
              <w:t xml:space="preserve">рублей _____ копеек, в </w:t>
            </w:r>
            <w:proofErr w:type="spellStart"/>
            <w:r w:rsidRPr="003B7674">
              <w:t>т.ч</w:t>
            </w:r>
            <w:proofErr w:type="spellEnd"/>
            <w:r w:rsidRPr="003B7674">
              <w:t xml:space="preserve">. </w:t>
            </w:r>
            <w:r w:rsidRPr="003B7674">
              <w:rPr>
                <w:spacing w:val="-1"/>
              </w:rPr>
              <w:t xml:space="preserve">НДС* %__ </w:t>
            </w:r>
            <w:r w:rsidRPr="003B7674">
              <w:t>в сумме _________ (____________) рублей ______ копеек.</w:t>
            </w:r>
          </w:p>
          <w:p w:rsidR="00C85DA6" w:rsidRPr="003B7674" w:rsidRDefault="00C85DA6" w:rsidP="00C41CD6">
            <w:pPr>
              <w:ind w:firstLine="720"/>
              <w:rPr>
                <w:noProof/>
              </w:rPr>
            </w:pPr>
            <w:r w:rsidRPr="003B7674">
              <w:t>Услуги оказаны в полном объеме (/</w:t>
            </w:r>
            <w:r w:rsidRPr="003B7674">
              <w:rPr>
                <w:i/>
              </w:rPr>
              <w:t>не в полном объеме</w:t>
            </w:r>
            <w:r w:rsidRPr="003B7674">
              <w:t>)</w:t>
            </w:r>
            <w:r w:rsidRPr="003B7674">
              <w:rPr>
                <w:color w:val="000000"/>
              </w:rPr>
              <w:t xml:space="preserve"> </w:t>
            </w:r>
            <w:r w:rsidRPr="003B7674">
              <w:t>в установленные Государственным контрактом сроки (/</w:t>
            </w:r>
            <w:r w:rsidRPr="003B7674">
              <w:rPr>
                <w:i/>
              </w:rPr>
              <w:t>с нарушением сроков</w:t>
            </w:r>
            <w:r w:rsidRPr="003B7674">
              <w:t>), и надлежащего качества (/</w:t>
            </w:r>
            <w:r w:rsidRPr="003B7674">
              <w:rPr>
                <w:i/>
              </w:rPr>
              <w:t>ненадлежащего качества</w:t>
            </w:r>
            <w:r w:rsidRPr="003B7674">
              <w:t>).</w:t>
            </w:r>
          </w:p>
          <w:p w:rsidR="00C85DA6" w:rsidRPr="003B7674" w:rsidRDefault="00C85DA6" w:rsidP="00C41CD6">
            <w:pPr>
              <w:ind w:firstLine="722"/>
              <w:outlineLvl w:val="0"/>
              <w:rPr>
                <w:noProof/>
              </w:rPr>
            </w:pPr>
            <w:r w:rsidRPr="003B7674">
              <w:rPr>
                <w:noProof/>
              </w:rPr>
              <w:t>Настоящий Акт составлен в двух экземплярах, имеющих равную юридическую силу, по одному экземпляру для Заказчика и Исполнителя.</w:t>
            </w:r>
          </w:p>
          <w:tbl>
            <w:tblPr>
              <w:tblW w:w="0" w:type="auto"/>
              <w:jc w:val="center"/>
              <w:tblLayout w:type="fixed"/>
              <w:tblLook w:val="04A0" w:firstRow="1" w:lastRow="0" w:firstColumn="1" w:lastColumn="0" w:noHBand="0" w:noVBand="1"/>
            </w:tblPr>
            <w:tblGrid>
              <w:gridCol w:w="4788"/>
              <w:gridCol w:w="4788"/>
            </w:tblGrid>
            <w:tr w:rsidR="00C85DA6" w:rsidRPr="003B7674" w:rsidTr="00C41CD6">
              <w:trPr>
                <w:trHeight w:val="1326"/>
                <w:jc w:val="center"/>
              </w:trPr>
              <w:tc>
                <w:tcPr>
                  <w:tcW w:w="4788" w:type="dxa"/>
                  <w:hideMark/>
                </w:tcPr>
                <w:p w:rsidR="00C85DA6" w:rsidRPr="003B7674" w:rsidRDefault="00C85DA6" w:rsidP="00C41CD6">
                  <w:pPr>
                    <w:jc w:val="center"/>
                  </w:pPr>
                  <w:r w:rsidRPr="003B7674">
                    <w:rPr>
                      <w:b/>
                      <w:bCs/>
                    </w:rPr>
                    <w:t>От  Заказчика</w:t>
                  </w:r>
                  <w:r w:rsidRPr="003B7674">
                    <w:t>:</w:t>
                  </w:r>
                </w:p>
                <w:p w:rsidR="00C85DA6" w:rsidRPr="003B7674" w:rsidRDefault="00C85DA6" w:rsidP="00C41CD6">
                  <w:pPr>
                    <w:widowControl w:val="0"/>
                    <w:suppressAutoHyphens/>
                    <w:jc w:val="center"/>
                    <w:rPr>
                      <w:snapToGrid w:val="0"/>
                    </w:rPr>
                  </w:pPr>
                  <w:r w:rsidRPr="003B7674">
                    <w:rPr>
                      <w:snapToGrid w:val="0"/>
                    </w:rPr>
                    <w:t>(указать должность)</w:t>
                  </w:r>
                </w:p>
                <w:p w:rsidR="00C85DA6" w:rsidRPr="003B7674" w:rsidRDefault="00C85DA6" w:rsidP="00C41CD6">
                  <w:pPr>
                    <w:jc w:val="center"/>
                  </w:pPr>
                  <w:r w:rsidRPr="003B7674">
                    <w:t xml:space="preserve">______________________ Ф.И.О. </w:t>
                  </w:r>
                </w:p>
                <w:p w:rsidR="00C85DA6" w:rsidRPr="003B7674" w:rsidRDefault="00C85DA6" w:rsidP="00C41CD6">
                  <w:pPr>
                    <w:jc w:val="center"/>
                  </w:pPr>
                  <w:r w:rsidRPr="003B7674">
                    <w:t xml:space="preserve"> «____» ________________ 20___ г.</w:t>
                  </w:r>
                </w:p>
                <w:p w:rsidR="00C85DA6" w:rsidRPr="003B7674" w:rsidRDefault="00C85DA6" w:rsidP="00C41CD6">
                  <w:r w:rsidRPr="003B7674">
                    <w:t xml:space="preserve">                  </w:t>
                  </w:r>
                  <w:proofErr w:type="spellStart"/>
                  <w:r w:rsidRPr="003B7674">
                    <w:t>мп</w:t>
                  </w:r>
                  <w:proofErr w:type="spellEnd"/>
                  <w:r w:rsidRPr="003B7674">
                    <w:t xml:space="preserve"> </w:t>
                  </w:r>
                  <w:r w:rsidRPr="003B7674">
                    <w:rPr>
                      <w:i/>
                    </w:rPr>
                    <w:t>(при наличии печати)</w:t>
                  </w:r>
                </w:p>
              </w:tc>
              <w:tc>
                <w:tcPr>
                  <w:tcW w:w="4788" w:type="dxa"/>
                  <w:hideMark/>
                </w:tcPr>
                <w:p w:rsidR="00C85DA6" w:rsidRPr="003B7674" w:rsidRDefault="00C85DA6" w:rsidP="00C41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rPr>
                  </w:pPr>
                  <w:r w:rsidRPr="003B7674">
                    <w:rPr>
                      <w:b/>
                      <w:bCs/>
                    </w:rPr>
                    <w:t>От Исполнителя:</w:t>
                  </w:r>
                </w:p>
                <w:p w:rsidR="00C85DA6" w:rsidRPr="003B7674" w:rsidRDefault="00C85DA6" w:rsidP="00C41CD6">
                  <w:pPr>
                    <w:widowControl w:val="0"/>
                    <w:suppressAutoHyphens/>
                    <w:jc w:val="center"/>
                    <w:rPr>
                      <w:snapToGrid w:val="0"/>
                    </w:rPr>
                  </w:pPr>
                  <w:r w:rsidRPr="003B7674">
                    <w:rPr>
                      <w:snapToGrid w:val="0"/>
                    </w:rPr>
                    <w:t>(указать должность)</w:t>
                  </w:r>
                </w:p>
                <w:p w:rsidR="00C85DA6" w:rsidRPr="003B7674" w:rsidRDefault="00C85DA6" w:rsidP="00C41CD6">
                  <w:pPr>
                    <w:jc w:val="center"/>
                  </w:pPr>
                  <w:r w:rsidRPr="003B7674">
                    <w:t xml:space="preserve">_____________________ Ф.И.О. </w:t>
                  </w:r>
                </w:p>
                <w:p w:rsidR="00C85DA6" w:rsidRPr="003B7674" w:rsidRDefault="00C85DA6" w:rsidP="00C41CD6">
                  <w:pPr>
                    <w:jc w:val="center"/>
                  </w:pPr>
                  <w:r w:rsidRPr="003B7674">
                    <w:t xml:space="preserve"> «____» ______________ 20___ г.</w:t>
                  </w:r>
                </w:p>
                <w:p w:rsidR="00C85DA6" w:rsidRPr="003B7674" w:rsidRDefault="00C85DA6" w:rsidP="00C41CD6">
                  <w:r w:rsidRPr="003B7674">
                    <w:t xml:space="preserve">                     </w:t>
                  </w:r>
                  <w:proofErr w:type="spellStart"/>
                  <w:r w:rsidRPr="003B7674">
                    <w:t>мп</w:t>
                  </w:r>
                  <w:proofErr w:type="spellEnd"/>
                  <w:r w:rsidRPr="003B7674">
                    <w:t xml:space="preserve"> </w:t>
                  </w:r>
                  <w:r w:rsidRPr="003B7674">
                    <w:rPr>
                      <w:i/>
                    </w:rPr>
                    <w:t>(при наличии печати)</w:t>
                  </w:r>
                </w:p>
              </w:tc>
            </w:tr>
          </w:tbl>
          <w:p w:rsidR="00C85DA6" w:rsidRPr="003B7674" w:rsidRDefault="00C85DA6" w:rsidP="00C41CD6">
            <w:pPr>
              <w:autoSpaceDE w:val="0"/>
              <w:autoSpaceDN w:val="0"/>
              <w:adjustRightInd w:val="0"/>
              <w:spacing w:before="120" w:after="120"/>
              <w:ind w:firstLine="720"/>
              <w:outlineLvl w:val="2"/>
              <w:rPr>
                <w:sz w:val="26"/>
                <w:szCs w:val="26"/>
              </w:rPr>
            </w:pPr>
            <w:r w:rsidRPr="003B7674">
              <w:rPr>
                <w:i/>
                <w:spacing w:val="-1"/>
              </w:rPr>
              <w:t>*</w:t>
            </w:r>
            <w:r w:rsidRPr="003B7674">
              <w:rPr>
                <w:i/>
              </w:rPr>
              <w:t xml:space="preserve"> </w:t>
            </w:r>
            <w:r w:rsidRPr="003B7674">
              <w:rPr>
                <w:i/>
                <w:spacing w:val="-1"/>
              </w:rPr>
              <w:t>НДС не облагается в</w:t>
            </w:r>
            <w:r w:rsidRPr="003B7674">
              <w:rPr>
                <w:i/>
              </w:rPr>
              <w:t xml:space="preserve"> случаях, предусмотренных законодательством </w:t>
            </w:r>
            <w:r w:rsidRPr="003B7674">
              <w:rPr>
                <w:i/>
                <w:iCs/>
              </w:rPr>
              <w:t>Российской Федерации.</w:t>
            </w:r>
          </w:p>
        </w:tc>
      </w:tr>
    </w:tbl>
    <w:p w:rsidR="00C85DA6" w:rsidRPr="003B7674" w:rsidRDefault="00C85DA6" w:rsidP="00C85DA6">
      <w:pPr>
        <w:ind w:right="21" w:firstLine="29"/>
      </w:pPr>
    </w:p>
    <w:p w:rsidR="00C85DA6" w:rsidRPr="003B7674" w:rsidRDefault="00C85DA6" w:rsidP="00C85DA6">
      <w:pPr>
        <w:tabs>
          <w:tab w:val="left" w:pos="5622"/>
        </w:tabs>
        <w:suppressAutoHyphens/>
        <w:rPr>
          <w:rFonts w:eastAsia="Calibri"/>
          <w:u w:val="single"/>
          <w:lang w:eastAsia="en-US"/>
        </w:rPr>
      </w:pPr>
      <w:r w:rsidRPr="003B7674">
        <w:rPr>
          <w:rFonts w:eastAsia="Calibri"/>
          <w:u w:val="single"/>
          <w:lang w:eastAsia="en-US"/>
        </w:rPr>
        <w:t>Заказчик</w:t>
      </w:r>
      <w:r w:rsidRPr="003B7674">
        <w:rPr>
          <w:rFonts w:eastAsia="Calibri"/>
          <w:lang w:eastAsia="en-US"/>
        </w:rPr>
        <w:t xml:space="preserve">: </w:t>
      </w:r>
      <w:r w:rsidRPr="003B7674">
        <w:rPr>
          <w:rFonts w:eastAsia="Calibri"/>
          <w:lang w:eastAsia="en-US"/>
        </w:rPr>
        <w:tab/>
      </w:r>
      <w:r w:rsidRPr="003B7674">
        <w:rPr>
          <w:rFonts w:eastAsia="Calibri"/>
          <w:u w:val="single"/>
          <w:lang w:eastAsia="en-US"/>
        </w:rPr>
        <w:t>Исполнитель:</w:t>
      </w:r>
    </w:p>
    <w:p w:rsidR="00C85DA6" w:rsidRPr="003B7674" w:rsidRDefault="00C85DA6" w:rsidP="00C85DA6">
      <w:pPr>
        <w:tabs>
          <w:tab w:val="left" w:pos="5622"/>
        </w:tabs>
        <w:suppressAutoHyphens/>
        <w:rPr>
          <w:rFonts w:eastAsia="Calibri"/>
          <w:lang w:eastAsia="en-US"/>
        </w:rPr>
      </w:pPr>
      <w:r w:rsidRPr="003B7674">
        <w:rPr>
          <w:rFonts w:eastAsia="Calibri"/>
          <w:lang w:eastAsia="en-US"/>
        </w:rPr>
        <w:t>Должность</w:t>
      </w:r>
      <w:r w:rsidRPr="003B7674">
        <w:rPr>
          <w:rFonts w:eastAsia="Calibri"/>
          <w:lang w:eastAsia="en-US"/>
        </w:rPr>
        <w:tab/>
      </w:r>
      <w:proofErr w:type="gramStart"/>
      <w:r w:rsidRPr="003B7674">
        <w:rPr>
          <w:rFonts w:eastAsia="Calibri"/>
          <w:lang w:eastAsia="en-US"/>
        </w:rPr>
        <w:t>Должность</w:t>
      </w:r>
      <w:proofErr w:type="gramEnd"/>
    </w:p>
    <w:p w:rsidR="00C85DA6" w:rsidRPr="003B7674" w:rsidRDefault="00C85DA6" w:rsidP="00C85DA6">
      <w:pPr>
        <w:tabs>
          <w:tab w:val="left" w:pos="5622"/>
        </w:tabs>
        <w:suppressAutoHyphens/>
        <w:rPr>
          <w:rFonts w:eastAsia="Calibri"/>
          <w:lang w:eastAsia="en-US"/>
        </w:rPr>
      </w:pPr>
      <w:r w:rsidRPr="003B7674">
        <w:rPr>
          <w:rFonts w:eastAsia="Calibri"/>
          <w:lang w:eastAsia="en-US"/>
        </w:rPr>
        <w:t>__________________ /__________ /</w:t>
      </w:r>
      <w:r w:rsidRPr="003B7674">
        <w:rPr>
          <w:rFonts w:eastAsia="Calibri"/>
          <w:lang w:eastAsia="en-US"/>
        </w:rPr>
        <w:tab/>
        <w:t>____________________ /_________/</w:t>
      </w:r>
    </w:p>
    <w:p w:rsidR="00C85DA6" w:rsidRPr="003B7674" w:rsidRDefault="00C85DA6" w:rsidP="00C85DA6">
      <w:pPr>
        <w:tabs>
          <w:tab w:val="left" w:pos="5622"/>
        </w:tabs>
        <w:suppressAutoHyphens/>
        <w:rPr>
          <w:rFonts w:eastAsia="Calibri"/>
          <w:lang w:eastAsia="en-US"/>
        </w:rPr>
      </w:pPr>
      <w:r w:rsidRPr="003B7674">
        <w:rPr>
          <w:rFonts w:eastAsia="Calibri"/>
          <w:lang w:eastAsia="en-US"/>
        </w:rPr>
        <w:t xml:space="preserve">             (подпись)</w:t>
      </w:r>
      <w:r w:rsidRPr="003B7674">
        <w:rPr>
          <w:rFonts w:eastAsia="Calibri"/>
          <w:lang w:eastAsia="en-US"/>
        </w:rPr>
        <w:tab/>
        <w:t xml:space="preserve">              (подпись)</w:t>
      </w:r>
    </w:p>
    <w:p w:rsidR="00C85DA6" w:rsidRPr="003B7674" w:rsidRDefault="00C85DA6" w:rsidP="00C85DA6">
      <w:pPr>
        <w:tabs>
          <w:tab w:val="left" w:pos="5622"/>
        </w:tabs>
        <w:suppressAutoHyphens/>
        <w:rPr>
          <w:rFonts w:eastAsia="Calibri"/>
          <w:lang w:eastAsia="en-US"/>
        </w:rPr>
      </w:pPr>
      <w:r w:rsidRPr="003B7674">
        <w:rPr>
          <w:rFonts w:eastAsia="Calibri"/>
          <w:lang w:eastAsia="en-US"/>
        </w:rPr>
        <w:t xml:space="preserve">         </w:t>
      </w:r>
    </w:p>
    <w:sectPr w:rsidR="00C85DA6" w:rsidRPr="003B7674" w:rsidSect="00903A9D">
      <w:headerReference w:type="default" r:id="rId12"/>
      <w:pgSz w:w="11907" w:h="16840" w:code="9"/>
      <w:pgMar w:top="567" w:right="567" w:bottom="567" w:left="1134" w:header="426"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D6" w:rsidRDefault="00C41CD6">
      <w:r>
        <w:separator/>
      </w:r>
    </w:p>
  </w:endnote>
  <w:endnote w:type="continuationSeparator" w:id="0">
    <w:p w:rsidR="00C41CD6" w:rsidRDefault="00C4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D6" w:rsidRDefault="00C41CD6">
      <w:r>
        <w:separator/>
      </w:r>
    </w:p>
  </w:footnote>
  <w:footnote w:type="continuationSeparator" w:id="0">
    <w:p w:rsidR="00C41CD6" w:rsidRDefault="00C41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700409"/>
      <w:docPartObj>
        <w:docPartGallery w:val="Page Numbers (Top of Page)"/>
        <w:docPartUnique/>
      </w:docPartObj>
    </w:sdtPr>
    <w:sdtEndPr>
      <w:rPr>
        <w:sz w:val="16"/>
        <w:szCs w:val="16"/>
      </w:rPr>
    </w:sdtEndPr>
    <w:sdtContent>
      <w:p w:rsidR="00C41CD6" w:rsidRDefault="00C41CD6" w:rsidP="0020490F">
        <w:pPr>
          <w:pStyle w:val="ab"/>
          <w:jc w:val="center"/>
        </w:pPr>
        <w:r w:rsidRPr="0020490F">
          <w:rPr>
            <w:sz w:val="16"/>
            <w:szCs w:val="16"/>
          </w:rPr>
          <w:fldChar w:fldCharType="begin"/>
        </w:r>
        <w:r w:rsidRPr="0020490F">
          <w:rPr>
            <w:sz w:val="16"/>
            <w:szCs w:val="16"/>
          </w:rPr>
          <w:instrText>PAGE   \* MERGEFORMAT</w:instrText>
        </w:r>
        <w:r w:rsidRPr="0020490F">
          <w:rPr>
            <w:sz w:val="16"/>
            <w:szCs w:val="16"/>
          </w:rPr>
          <w:fldChar w:fldCharType="separate"/>
        </w:r>
        <w:r w:rsidR="00B71AAC">
          <w:rPr>
            <w:noProof/>
            <w:sz w:val="16"/>
            <w:szCs w:val="16"/>
          </w:rPr>
          <w:t>7</w:t>
        </w:r>
        <w:r w:rsidRPr="0020490F">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5C5E"/>
    <w:multiLevelType w:val="hybridMultilevel"/>
    <w:tmpl w:val="E926F94E"/>
    <w:lvl w:ilvl="0" w:tplc="B3FA30EA">
      <w:start w:val="13"/>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nsid w:val="7A142B08"/>
    <w:multiLevelType w:val="multilevel"/>
    <w:tmpl w:val="BC44331E"/>
    <w:lvl w:ilvl="0">
      <w:start w:val="1"/>
      <w:numFmt w:val="decimal"/>
      <w:lvlText w:val="%1."/>
      <w:lvlJc w:val="left"/>
      <w:pPr>
        <w:ind w:left="720" w:hanging="360"/>
      </w:pPr>
      <w:rPr>
        <w:rFonts w:hint="default"/>
      </w:rPr>
    </w:lvl>
    <w:lvl w:ilvl="1">
      <w:start w:val="2"/>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5D"/>
    <w:rsid w:val="000021EE"/>
    <w:rsid w:val="00002289"/>
    <w:rsid w:val="00002B53"/>
    <w:rsid w:val="00002EE3"/>
    <w:rsid w:val="00003FB7"/>
    <w:rsid w:val="00004EC2"/>
    <w:rsid w:val="00005EDD"/>
    <w:rsid w:val="00006419"/>
    <w:rsid w:val="00006AE5"/>
    <w:rsid w:val="00006B80"/>
    <w:rsid w:val="00006EE0"/>
    <w:rsid w:val="000071F7"/>
    <w:rsid w:val="00007349"/>
    <w:rsid w:val="00007DBA"/>
    <w:rsid w:val="00010227"/>
    <w:rsid w:val="00010F99"/>
    <w:rsid w:val="000110F5"/>
    <w:rsid w:val="00011858"/>
    <w:rsid w:val="000118B4"/>
    <w:rsid w:val="00011F05"/>
    <w:rsid w:val="00012866"/>
    <w:rsid w:val="00012A3A"/>
    <w:rsid w:val="000138BE"/>
    <w:rsid w:val="00013AE3"/>
    <w:rsid w:val="00013EA3"/>
    <w:rsid w:val="00013FBF"/>
    <w:rsid w:val="0001595A"/>
    <w:rsid w:val="00015CFE"/>
    <w:rsid w:val="00016430"/>
    <w:rsid w:val="0001653B"/>
    <w:rsid w:val="000168A7"/>
    <w:rsid w:val="00020683"/>
    <w:rsid w:val="0002088A"/>
    <w:rsid w:val="0002196C"/>
    <w:rsid w:val="000226F0"/>
    <w:rsid w:val="00023570"/>
    <w:rsid w:val="000237D7"/>
    <w:rsid w:val="000241B1"/>
    <w:rsid w:val="00024524"/>
    <w:rsid w:val="0002487D"/>
    <w:rsid w:val="00025104"/>
    <w:rsid w:val="00025F53"/>
    <w:rsid w:val="000261D9"/>
    <w:rsid w:val="00026D24"/>
    <w:rsid w:val="0003052C"/>
    <w:rsid w:val="00031A93"/>
    <w:rsid w:val="0003216E"/>
    <w:rsid w:val="00032BAC"/>
    <w:rsid w:val="000335E5"/>
    <w:rsid w:val="00033B09"/>
    <w:rsid w:val="00033BBB"/>
    <w:rsid w:val="000341CB"/>
    <w:rsid w:val="0003438F"/>
    <w:rsid w:val="00034787"/>
    <w:rsid w:val="00035202"/>
    <w:rsid w:val="0003554F"/>
    <w:rsid w:val="00035BAF"/>
    <w:rsid w:val="000402B2"/>
    <w:rsid w:val="00040F81"/>
    <w:rsid w:val="00042266"/>
    <w:rsid w:val="00043AF0"/>
    <w:rsid w:val="00044A7D"/>
    <w:rsid w:val="000456A8"/>
    <w:rsid w:val="0004581C"/>
    <w:rsid w:val="00045919"/>
    <w:rsid w:val="00045CE9"/>
    <w:rsid w:val="000460C4"/>
    <w:rsid w:val="000463D7"/>
    <w:rsid w:val="00047BDE"/>
    <w:rsid w:val="00052052"/>
    <w:rsid w:val="000525CC"/>
    <w:rsid w:val="00052D8C"/>
    <w:rsid w:val="00053CC8"/>
    <w:rsid w:val="00053DD5"/>
    <w:rsid w:val="00055D70"/>
    <w:rsid w:val="00056061"/>
    <w:rsid w:val="0005735E"/>
    <w:rsid w:val="00057C93"/>
    <w:rsid w:val="00061702"/>
    <w:rsid w:val="0006322F"/>
    <w:rsid w:val="00065622"/>
    <w:rsid w:val="00066FEA"/>
    <w:rsid w:val="00067255"/>
    <w:rsid w:val="00067336"/>
    <w:rsid w:val="0007022F"/>
    <w:rsid w:val="00072580"/>
    <w:rsid w:val="00073530"/>
    <w:rsid w:val="00074EFD"/>
    <w:rsid w:val="00075675"/>
    <w:rsid w:val="0007637B"/>
    <w:rsid w:val="000767C1"/>
    <w:rsid w:val="00076FD1"/>
    <w:rsid w:val="00077BDF"/>
    <w:rsid w:val="00077C05"/>
    <w:rsid w:val="00077D10"/>
    <w:rsid w:val="000811D3"/>
    <w:rsid w:val="00081356"/>
    <w:rsid w:val="000816CB"/>
    <w:rsid w:val="00081E5E"/>
    <w:rsid w:val="00083840"/>
    <w:rsid w:val="00083B01"/>
    <w:rsid w:val="00084C0C"/>
    <w:rsid w:val="00085114"/>
    <w:rsid w:val="00087559"/>
    <w:rsid w:val="00087654"/>
    <w:rsid w:val="00087888"/>
    <w:rsid w:val="00091682"/>
    <w:rsid w:val="00091D97"/>
    <w:rsid w:val="00092C58"/>
    <w:rsid w:val="000936DC"/>
    <w:rsid w:val="00093A61"/>
    <w:rsid w:val="00095527"/>
    <w:rsid w:val="00095A2D"/>
    <w:rsid w:val="00095B3D"/>
    <w:rsid w:val="00096020"/>
    <w:rsid w:val="000968B0"/>
    <w:rsid w:val="00096A7C"/>
    <w:rsid w:val="000A2DF7"/>
    <w:rsid w:val="000A413A"/>
    <w:rsid w:val="000A6028"/>
    <w:rsid w:val="000A795F"/>
    <w:rsid w:val="000B190E"/>
    <w:rsid w:val="000B1AEF"/>
    <w:rsid w:val="000B22B5"/>
    <w:rsid w:val="000B25FF"/>
    <w:rsid w:val="000B286D"/>
    <w:rsid w:val="000B299F"/>
    <w:rsid w:val="000B2C3A"/>
    <w:rsid w:val="000B2CB5"/>
    <w:rsid w:val="000B31A9"/>
    <w:rsid w:val="000B4CCA"/>
    <w:rsid w:val="000B627E"/>
    <w:rsid w:val="000B70DF"/>
    <w:rsid w:val="000B7239"/>
    <w:rsid w:val="000B7498"/>
    <w:rsid w:val="000C112B"/>
    <w:rsid w:val="000C11CA"/>
    <w:rsid w:val="000C269C"/>
    <w:rsid w:val="000C2CDF"/>
    <w:rsid w:val="000C415E"/>
    <w:rsid w:val="000C50FB"/>
    <w:rsid w:val="000C5CD5"/>
    <w:rsid w:val="000C6B37"/>
    <w:rsid w:val="000C770B"/>
    <w:rsid w:val="000D1576"/>
    <w:rsid w:val="000D2047"/>
    <w:rsid w:val="000D22D4"/>
    <w:rsid w:val="000D2672"/>
    <w:rsid w:val="000D3290"/>
    <w:rsid w:val="000D3665"/>
    <w:rsid w:val="000D368F"/>
    <w:rsid w:val="000D4331"/>
    <w:rsid w:val="000D533F"/>
    <w:rsid w:val="000D5AC4"/>
    <w:rsid w:val="000D5D34"/>
    <w:rsid w:val="000D71EA"/>
    <w:rsid w:val="000D7A11"/>
    <w:rsid w:val="000E0629"/>
    <w:rsid w:val="000E0BF3"/>
    <w:rsid w:val="000E1931"/>
    <w:rsid w:val="000E284E"/>
    <w:rsid w:val="000E346E"/>
    <w:rsid w:val="000E3875"/>
    <w:rsid w:val="000E38BA"/>
    <w:rsid w:val="000E434A"/>
    <w:rsid w:val="000E5367"/>
    <w:rsid w:val="000E5710"/>
    <w:rsid w:val="000E6563"/>
    <w:rsid w:val="000E67B8"/>
    <w:rsid w:val="000E6885"/>
    <w:rsid w:val="000E7BCE"/>
    <w:rsid w:val="000F078C"/>
    <w:rsid w:val="000F0F3C"/>
    <w:rsid w:val="000F11B0"/>
    <w:rsid w:val="000F1707"/>
    <w:rsid w:val="000F3D96"/>
    <w:rsid w:val="000F536D"/>
    <w:rsid w:val="000F6179"/>
    <w:rsid w:val="000F644B"/>
    <w:rsid w:val="000F6A48"/>
    <w:rsid w:val="000F75B4"/>
    <w:rsid w:val="000F793B"/>
    <w:rsid w:val="000F7B51"/>
    <w:rsid w:val="00100125"/>
    <w:rsid w:val="00100B10"/>
    <w:rsid w:val="00104E23"/>
    <w:rsid w:val="00105AB7"/>
    <w:rsid w:val="00106544"/>
    <w:rsid w:val="0010721A"/>
    <w:rsid w:val="0010745F"/>
    <w:rsid w:val="00110EBF"/>
    <w:rsid w:val="001116B4"/>
    <w:rsid w:val="001124C6"/>
    <w:rsid w:val="00112B94"/>
    <w:rsid w:val="00113C3B"/>
    <w:rsid w:val="00114B46"/>
    <w:rsid w:val="00114D56"/>
    <w:rsid w:val="00115239"/>
    <w:rsid w:val="00115BA1"/>
    <w:rsid w:val="00115C5C"/>
    <w:rsid w:val="00116FB2"/>
    <w:rsid w:val="00117D3E"/>
    <w:rsid w:val="00120E30"/>
    <w:rsid w:val="001238D1"/>
    <w:rsid w:val="00124483"/>
    <w:rsid w:val="001251B7"/>
    <w:rsid w:val="001252E9"/>
    <w:rsid w:val="00125B19"/>
    <w:rsid w:val="001269A3"/>
    <w:rsid w:val="00126AD4"/>
    <w:rsid w:val="00126D16"/>
    <w:rsid w:val="001279D2"/>
    <w:rsid w:val="00130120"/>
    <w:rsid w:val="001305FB"/>
    <w:rsid w:val="00130680"/>
    <w:rsid w:val="001307AF"/>
    <w:rsid w:val="001308B0"/>
    <w:rsid w:val="001313C9"/>
    <w:rsid w:val="0013247D"/>
    <w:rsid w:val="00133326"/>
    <w:rsid w:val="00133A23"/>
    <w:rsid w:val="00133DAA"/>
    <w:rsid w:val="00133DD5"/>
    <w:rsid w:val="00135BCF"/>
    <w:rsid w:val="001403D5"/>
    <w:rsid w:val="00142005"/>
    <w:rsid w:val="00142078"/>
    <w:rsid w:val="00142417"/>
    <w:rsid w:val="00143681"/>
    <w:rsid w:val="00143878"/>
    <w:rsid w:val="00144042"/>
    <w:rsid w:val="00144236"/>
    <w:rsid w:val="00144653"/>
    <w:rsid w:val="0014702B"/>
    <w:rsid w:val="001470D6"/>
    <w:rsid w:val="0014768A"/>
    <w:rsid w:val="001479C0"/>
    <w:rsid w:val="00147D84"/>
    <w:rsid w:val="00150C4A"/>
    <w:rsid w:val="00151605"/>
    <w:rsid w:val="0015184A"/>
    <w:rsid w:val="00151881"/>
    <w:rsid w:val="00151F19"/>
    <w:rsid w:val="00152E04"/>
    <w:rsid w:val="001544DE"/>
    <w:rsid w:val="001555A9"/>
    <w:rsid w:val="00155F3D"/>
    <w:rsid w:val="00156345"/>
    <w:rsid w:val="001605DF"/>
    <w:rsid w:val="0016491E"/>
    <w:rsid w:val="00165C07"/>
    <w:rsid w:val="0016689B"/>
    <w:rsid w:val="00166B4D"/>
    <w:rsid w:val="0016771E"/>
    <w:rsid w:val="00167FAF"/>
    <w:rsid w:val="0017085D"/>
    <w:rsid w:val="001718F5"/>
    <w:rsid w:val="00171FF0"/>
    <w:rsid w:val="00172BDE"/>
    <w:rsid w:val="001733C0"/>
    <w:rsid w:val="001739DC"/>
    <w:rsid w:val="00173A33"/>
    <w:rsid w:val="00173E7C"/>
    <w:rsid w:val="00175206"/>
    <w:rsid w:val="0017524F"/>
    <w:rsid w:val="00175F57"/>
    <w:rsid w:val="00176B9F"/>
    <w:rsid w:val="00176D3F"/>
    <w:rsid w:val="00176F3B"/>
    <w:rsid w:val="00177818"/>
    <w:rsid w:val="00177C79"/>
    <w:rsid w:val="00177E94"/>
    <w:rsid w:val="0018028D"/>
    <w:rsid w:val="00180539"/>
    <w:rsid w:val="0018141E"/>
    <w:rsid w:val="00182785"/>
    <w:rsid w:val="001830C3"/>
    <w:rsid w:val="0018351D"/>
    <w:rsid w:val="00183557"/>
    <w:rsid w:val="00184EB4"/>
    <w:rsid w:val="00185714"/>
    <w:rsid w:val="00185B62"/>
    <w:rsid w:val="00186BB7"/>
    <w:rsid w:val="00186E57"/>
    <w:rsid w:val="00187756"/>
    <w:rsid w:val="00187A33"/>
    <w:rsid w:val="00187AFB"/>
    <w:rsid w:val="0019073D"/>
    <w:rsid w:val="00190755"/>
    <w:rsid w:val="00190772"/>
    <w:rsid w:val="001914EA"/>
    <w:rsid w:val="00193C9D"/>
    <w:rsid w:val="00194DCB"/>
    <w:rsid w:val="001957EF"/>
    <w:rsid w:val="00195C4D"/>
    <w:rsid w:val="001973C9"/>
    <w:rsid w:val="001A04F9"/>
    <w:rsid w:val="001A0CED"/>
    <w:rsid w:val="001A1771"/>
    <w:rsid w:val="001A2613"/>
    <w:rsid w:val="001A3A7C"/>
    <w:rsid w:val="001A3AA4"/>
    <w:rsid w:val="001A44FE"/>
    <w:rsid w:val="001A5DEF"/>
    <w:rsid w:val="001A6352"/>
    <w:rsid w:val="001A6C2B"/>
    <w:rsid w:val="001A757A"/>
    <w:rsid w:val="001B05E6"/>
    <w:rsid w:val="001B0A1D"/>
    <w:rsid w:val="001B1001"/>
    <w:rsid w:val="001B13DA"/>
    <w:rsid w:val="001B28CC"/>
    <w:rsid w:val="001B3251"/>
    <w:rsid w:val="001B3300"/>
    <w:rsid w:val="001B36C5"/>
    <w:rsid w:val="001B3910"/>
    <w:rsid w:val="001B43CC"/>
    <w:rsid w:val="001B44EB"/>
    <w:rsid w:val="001B48B5"/>
    <w:rsid w:val="001B52DC"/>
    <w:rsid w:val="001B552C"/>
    <w:rsid w:val="001B65AD"/>
    <w:rsid w:val="001B76F8"/>
    <w:rsid w:val="001B7F6F"/>
    <w:rsid w:val="001C0FFE"/>
    <w:rsid w:val="001C2B1B"/>
    <w:rsid w:val="001C35CA"/>
    <w:rsid w:val="001C377E"/>
    <w:rsid w:val="001C3ED3"/>
    <w:rsid w:val="001C5CFC"/>
    <w:rsid w:val="001C61A1"/>
    <w:rsid w:val="001C67FC"/>
    <w:rsid w:val="001C6CE5"/>
    <w:rsid w:val="001D0F4E"/>
    <w:rsid w:val="001D1743"/>
    <w:rsid w:val="001D1840"/>
    <w:rsid w:val="001D25F3"/>
    <w:rsid w:val="001D2C95"/>
    <w:rsid w:val="001D3141"/>
    <w:rsid w:val="001D4A16"/>
    <w:rsid w:val="001D56EF"/>
    <w:rsid w:val="001D690E"/>
    <w:rsid w:val="001D6CE9"/>
    <w:rsid w:val="001D7270"/>
    <w:rsid w:val="001E0DDD"/>
    <w:rsid w:val="001E1345"/>
    <w:rsid w:val="001E1462"/>
    <w:rsid w:val="001E1937"/>
    <w:rsid w:val="001E1FCD"/>
    <w:rsid w:val="001E2468"/>
    <w:rsid w:val="001E343A"/>
    <w:rsid w:val="001E49A8"/>
    <w:rsid w:val="001E5195"/>
    <w:rsid w:val="001E5CB7"/>
    <w:rsid w:val="001E66FA"/>
    <w:rsid w:val="001F07C8"/>
    <w:rsid w:val="001F0837"/>
    <w:rsid w:val="001F0D31"/>
    <w:rsid w:val="001F2566"/>
    <w:rsid w:val="001F294B"/>
    <w:rsid w:val="001F31B5"/>
    <w:rsid w:val="001F4F54"/>
    <w:rsid w:val="001F54B7"/>
    <w:rsid w:val="001F6739"/>
    <w:rsid w:val="001F67D6"/>
    <w:rsid w:val="001F6EFE"/>
    <w:rsid w:val="001F7D36"/>
    <w:rsid w:val="00200120"/>
    <w:rsid w:val="00201CCE"/>
    <w:rsid w:val="0020236D"/>
    <w:rsid w:val="002024E7"/>
    <w:rsid w:val="00203FB6"/>
    <w:rsid w:val="002048E5"/>
    <w:rsid w:val="0020490F"/>
    <w:rsid w:val="00204AAE"/>
    <w:rsid w:val="00204AC7"/>
    <w:rsid w:val="00205748"/>
    <w:rsid w:val="0020652A"/>
    <w:rsid w:val="002072ED"/>
    <w:rsid w:val="00210C2B"/>
    <w:rsid w:val="00210FB1"/>
    <w:rsid w:val="002111C8"/>
    <w:rsid w:val="002118E9"/>
    <w:rsid w:val="00212B8F"/>
    <w:rsid w:val="00213EC4"/>
    <w:rsid w:val="00214558"/>
    <w:rsid w:val="002153DA"/>
    <w:rsid w:val="00215B0D"/>
    <w:rsid w:val="002163F1"/>
    <w:rsid w:val="002164E6"/>
    <w:rsid w:val="00216613"/>
    <w:rsid w:val="00221B33"/>
    <w:rsid w:val="002227EB"/>
    <w:rsid w:val="00222E96"/>
    <w:rsid w:val="002232CD"/>
    <w:rsid w:val="00223D40"/>
    <w:rsid w:val="002243CF"/>
    <w:rsid w:val="00224EEA"/>
    <w:rsid w:val="00225BFA"/>
    <w:rsid w:val="00226105"/>
    <w:rsid w:val="00226B70"/>
    <w:rsid w:val="0023036B"/>
    <w:rsid w:val="00230C16"/>
    <w:rsid w:val="00231FAD"/>
    <w:rsid w:val="00232597"/>
    <w:rsid w:val="0023273B"/>
    <w:rsid w:val="0023348B"/>
    <w:rsid w:val="0023476B"/>
    <w:rsid w:val="00234DBB"/>
    <w:rsid w:val="0023644D"/>
    <w:rsid w:val="002406BA"/>
    <w:rsid w:val="0024080F"/>
    <w:rsid w:val="00240C6E"/>
    <w:rsid w:val="00241AC5"/>
    <w:rsid w:val="00242C93"/>
    <w:rsid w:val="00242EF3"/>
    <w:rsid w:val="0024372C"/>
    <w:rsid w:val="00243FCA"/>
    <w:rsid w:val="00244680"/>
    <w:rsid w:val="00247D23"/>
    <w:rsid w:val="00250D70"/>
    <w:rsid w:val="00250E53"/>
    <w:rsid w:val="002518A9"/>
    <w:rsid w:val="00251AC0"/>
    <w:rsid w:val="0025205E"/>
    <w:rsid w:val="00252DEA"/>
    <w:rsid w:val="0025403D"/>
    <w:rsid w:val="002548DA"/>
    <w:rsid w:val="00255708"/>
    <w:rsid w:val="002558BB"/>
    <w:rsid w:val="00256744"/>
    <w:rsid w:val="00256CCC"/>
    <w:rsid w:val="00257E1A"/>
    <w:rsid w:val="00260327"/>
    <w:rsid w:val="002604E5"/>
    <w:rsid w:val="00261184"/>
    <w:rsid w:val="002612CC"/>
    <w:rsid w:val="00262424"/>
    <w:rsid w:val="0026287E"/>
    <w:rsid w:val="00263592"/>
    <w:rsid w:val="002636A1"/>
    <w:rsid w:val="00263DEA"/>
    <w:rsid w:val="002641A5"/>
    <w:rsid w:val="00264568"/>
    <w:rsid w:val="002646EE"/>
    <w:rsid w:val="0026489D"/>
    <w:rsid w:val="00264D54"/>
    <w:rsid w:val="0027046D"/>
    <w:rsid w:val="002706E7"/>
    <w:rsid w:val="00271F77"/>
    <w:rsid w:val="002728E9"/>
    <w:rsid w:val="00272BE5"/>
    <w:rsid w:val="002745C5"/>
    <w:rsid w:val="00274AFC"/>
    <w:rsid w:val="00274D94"/>
    <w:rsid w:val="00275920"/>
    <w:rsid w:val="00275D2B"/>
    <w:rsid w:val="00275DD4"/>
    <w:rsid w:val="00275EB5"/>
    <w:rsid w:val="00277B7D"/>
    <w:rsid w:val="0028178B"/>
    <w:rsid w:val="002817D0"/>
    <w:rsid w:val="00282057"/>
    <w:rsid w:val="00283679"/>
    <w:rsid w:val="00283D50"/>
    <w:rsid w:val="002840B2"/>
    <w:rsid w:val="002863AC"/>
    <w:rsid w:val="002867D7"/>
    <w:rsid w:val="0028717F"/>
    <w:rsid w:val="00287637"/>
    <w:rsid w:val="002877E7"/>
    <w:rsid w:val="00287CEB"/>
    <w:rsid w:val="002922B4"/>
    <w:rsid w:val="00292C4B"/>
    <w:rsid w:val="0029344F"/>
    <w:rsid w:val="002934F8"/>
    <w:rsid w:val="0029369E"/>
    <w:rsid w:val="00294091"/>
    <w:rsid w:val="002947E4"/>
    <w:rsid w:val="00294C0C"/>
    <w:rsid w:val="00295291"/>
    <w:rsid w:val="00295833"/>
    <w:rsid w:val="002A06E7"/>
    <w:rsid w:val="002A0D8D"/>
    <w:rsid w:val="002A1875"/>
    <w:rsid w:val="002A20EC"/>
    <w:rsid w:val="002A2235"/>
    <w:rsid w:val="002A2D60"/>
    <w:rsid w:val="002A2E65"/>
    <w:rsid w:val="002A3011"/>
    <w:rsid w:val="002A3BC6"/>
    <w:rsid w:val="002A4096"/>
    <w:rsid w:val="002A42B6"/>
    <w:rsid w:val="002A50CC"/>
    <w:rsid w:val="002A5304"/>
    <w:rsid w:val="002A53A2"/>
    <w:rsid w:val="002A61E2"/>
    <w:rsid w:val="002A6971"/>
    <w:rsid w:val="002A6CE0"/>
    <w:rsid w:val="002A7535"/>
    <w:rsid w:val="002B090C"/>
    <w:rsid w:val="002B1BF7"/>
    <w:rsid w:val="002B1D87"/>
    <w:rsid w:val="002B2B40"/>
    <w:rsid w:val="002B36FC"/>
    <w:rsid w:val="002B3A9B"/>
    <w:rsid w:val="002B3E5B"/>
    <w:rsid w:val="002B6CF5"/>
    <w:rsid w:val="002B6D61"/>
    <w:rsid w:val="002B6FCB"/>
    <w:rsid w:val="002B744A"/>
    <w:rsid w:val="002B78F5"/>
    <w:rsid w:val="002C029C"/>
    <w:rsid w:val="002C0E98"/>
    <w:rsid w:val="002C278F"/>
    <w:rsid w:val="002C35A6"/>
    <w:rsid w:val="002C3B7A"/>
    <w:rsid w:val="002C68B6"/>
    <w:rsid w:val="002C7737"/>
    <w:rsid w:val="002C7C64"/>
    <w:rsid w:val="002D2A14"/>
    <w:rsid w:val="002D2AF1"/>
    <w:rsid w:val="002D2F32"/>
    <w:rsid w:val="002D381D"/>
    <w:rsid w:val="002D49E5"/>
    <w:rsid w:val="002D4D7B"/>
    <w:rsid w:val="002D4DCF"/>
    <w:rsid w:val="002D5743"/>
    <w:rsid w:val="002D57DF"/>
    <w:rsid w:val="002D746D"/>
    <w:rsid w:val="002E0041"/>
    <w:rsid w:val="002E004D"/>
    <w:rsid w:val="002E0B3F"/>
    <w:rsid w:val="002E1D5A"/>
    <w:rsid w:val="002E25B5"/>
    <w:rsid w:val="002E447A"/>
    <w:rsid w:val="002E469E"/>
    <w:rsid w:val="002E4BDE"/>
    <w:rsid w:val="002E4EA3"/>
    <w:rsid w:val="002E569F"/>
    <w:rsid w:val="002E5B8C"/>
    <w:rsid w:val="002E65E4"/>
    <w:rsid w:val="002E691F"/>
    <w:rsid w:val="002E6D51"/>
    <w:rsid w:val="002E6FD0"/>
    <w:rsid w:val="002E7081"/>
    <w:rsid w:val="002E7160"/>
    <w:rsid w:val="002F00F9"/>
    <w:rsid w:val="002F1834"/>
    <w:rsid w:val="002F1A04"/>
    <w:rsid w:val="002F3842"/>
    <w:rsid w:val="002F4720"/>
    <w:rsid w:val="002F5A25"/>
    <w:rsid w:val="002F6876"/>
    <w:rsid w:val="002F6C54"/>
    <w:rsid w:val="002F6D03"/>
    <w:rsid w:val="002F707C"/>
    <w:rsid w:val="0030001C"/>
    <w:rsid w:val="003016F4"/>
    <w:rsid w:val="0030279D"/>
    <w:rsid w:val="00303060"/>
    <w:rsid w:val="003034B4"/>
    <w:rsid w:val="00303980"/>
    <w:rsid w:val="00304B58"/>
    <w:rsid w:val="003061E0"/>
    <w:rsid w:val="003062B5"/>
    <w:rsid w:val="00306681"/>
    <w:rsid w:val="00306A5D"/>
    <w:rsid w:val="0030708F"/>
    <w:rsid w:val="00307B0A"/>
    <w:rsid w:val="00310B3C"/>
    <w:rsid w:val="00310D25"/>
    <w:rsid w:val="00310D50"/>
    <w:rsid w:val="00310D8D"/>
    <w:rsid w:val="00311C0A"/>
    <w:rsid w:val="00311DEC"/>
    <w:rsid w:val="0031224F"/>
    <w:rsid w:val="00312CC2"/>
    <w:rsid w:val="00314BA8"/>
    <w:rsid w:val="00315514"/>
    <w:rsid w:val="003157E4"/>
    <w:rsid w:val="00315EB0"/>
    <w:rsid w:val="00316855"/>
    <w:rsid w:val="00316EB5"/>
    <w:rsid w:val="0031761A"/>
    <w:rsid w:val="003177CD"/>
    <w:rsid w:val="00320078"/>
    <w:rsid w:val="00322060"/>
    <w:rsid w:val="0032252C"/>
    <w:rsid w:val="00323231"/>
    <w:rsid w:val="003238D4"/>
    <w:rsid w:val="003256BA"/>
    <w:rsid w:val="003257C1"/>
    <w:rsid w:val="00325D69"/>
    <w:rsid w:val="003262A3"/>
    <w:rsid w:val="00326669"/>
    <w:rsid w:val="00327292"/>
    <w:rsid w:val="00331586"/>
    <w:rsid w:val="003319AA"/>
    <w:rsid w:val="00331BA6"/>
    <w:rsid w:val="00331DC0"/>
    <w:rsid w:val="00332661"/>
    <w:rsid w:val="00332871"/>
    <w:rsid w:val="003347E8"/>
    <w:rsid w:val="003349FC"/>
    <w:rsid w:val="00334AAC"/>
    <w:rsid w:val="0033568A"/>
    <w:rsid w:val="003357C5"/>
    <w:rsid w:val="00335A47"/>
    <w:rsid w:val="00336FC1"/>
    <w:rsid w:val="003375B0"/>
    <w:rsid w:val="00337610"/>
    <w:rsid w:val="00337958"/>
    <w:rsid w:val="00340157"/>
    <w:rsid w:val="003408ED"/>
    <w:rsid w:val="00340E83"/>
    <w:rsid w:val="00341299"/>
    <w:rsid w:val="00341522"/>
    <w:rsid w:val="0034177B"/>
    <w:rsid w:val="003421A0"/>
    <w:rsid w:val="003422C3"/>
    <w:rsid w:val="00342541"/>
    <w:rsid w:val="00344327"/>
    <w:rsid w:val="003469DC"/>
    <w:rsid w:val="00347B6B"/>
    <w:rsid w:val="0035034C"/>
    <w:rsid w:val="00350936"/>
    <w:rsid w:val="00350B71"/>
    <w:rsid w:val="003517DB"/>
    <w:rsid w:val="00352436"/>
    <w:rsid w:val="00352484"/>
    <w:rsid w:val="003526C6"/>
    <w:rsid w:val="00353CAB"/>
    <w:rsid w:val="0035676F"/>
    <w:rsid w:val="003572B2"/>
    <w:rsid w:val="00362C73"/>
    <w:rsid w:val="00363757"/>
    <w:rsid w:val="003638AF"/>
    <w:rsid w:val="00363A6E"/>
    <w:rsid w:val="003645A6"/>
    <w:rsid w:val="003649D3"/>
    <w:rsid w:val="0036575E"/>
    <w:rsid w:val="0036591C"/>
    <w:rsid w:val="00365CA3"/>
    <w:rsid w:val="00365DEB"/>
    <w:rsid w:val="00366701"/>
    <w:rsid w:val="00366EBE"/>
    <w:rsid w:val="00367BFB"/>
    <w:rsid w:val="00370945"/>
    <w:rsid w:val="00371924"/>
    <w:rsid w:val="00372707"/>
    <w:rsid w:val="0037295E"/>
    <w:rsid w:val="00372C9F"/>
    <w:rsid w:val="003737B5"/>
    <w:rsid w:val="003744A2"/>
    <w:rsid w:val="0037463A"/>
    <w:rsid w:val="0037518B"/>
    <w:rsid w:val="003753D4"/>
    <w:rsid w:val="00375902"/>
    <w:rsid w:val="00375F4A"/>
    <w:rsid w:val="003763F9"/>
    <w:rsid w:val="00376719"/>
    <w:rsid w:val="00376DA0"/>
    <w:rsid w:val="0038019F"/>
    <w:rsid w:val="00381D32"/>
    <w:rsid w:val="0038370F"/>
    <w:rsid w:val="00383851"/>
    <w:rsid w:val="00384F5D"/>
    <w:rsid w:val="00385CF7"/>
    <w:rsid w:val="003870EE"/>
    <w:rsid w:val="00387202"/>
    <w:rsid w:val="00387527"/>
    <w:rsid w:val="00391AB4"/>
    <w:rsid w:val="00391E8D"/>
    <w:rsid w:val="00392561"/>
    <w:rsid w:val="00392FBD"/>
    <w:rsid w:val="0039378F"/>
    <w:rsid w:val="003938E6"/>
    <w:rsid w:val="003948F3"/>
    <w:rsid w:val="00394C94"/>
    <w:rsid w:val="00395033"/>
    <w:rsid w:val="0039518D"/>
    <w:rsid w:val="003952F8"/>
    <w:rsid w:val="00395408"/>
    <w:rsid w:val="0039692F"/>
    <w:rsid w:val="00396AF5"/>
    <w:rsid w:val="00396BBF"/>
    <w:rsid w:val="003977E3"/>
    <w:rsid w:val="003A00F1"/>
    <w:rsid w:val="003A0EE6"/>
    <w:rsid w:val="003A0EF0"/>
    <w:rsid w:val="003A1C0A"/>
    <w:rsid w:val="003A26C0"/>
    <w:rsid w:val="003A2C05"/>
    <w:rsid w:val="003A347B"/>
    <w:rsid w:val="003A4754"/>
    <w:rsid w:val="003A658D"/>
    <w:rsid w:val="003A6BAC"/>
    <w:rsid w:val="003A7D86"/>
    <w:rsid w:val="003B0593"/>
    <w:rsid w:val="003B0EE7"/>
    <w:rsid w:val="003B15E6"/>
    <w:rsid w:val="003B1A8D"/>
    <w:rsid w:val="003B1CA8"/>
    <w:rsid w:val="003B2848"/>
    <w:rsid w:val="003B2EA1"/>
    <w:rsid w:val="003B2FE0"/>
    <w:rsid w:val="003B3096"/>
    <w:rsid w:val="003B4ABC"/>
    <w:rsid w:val="003B4CC7"/>
    <w:rsid w:val="003B4E3B"/>
    <w:rsid w:val="003B5628"/>
    <w:rsid w:val="003B637D"/>
    <w:rsid w:val="003B6A1F"/>
    <w:rsid w:val="003B6CCC"/>
    <w:rsid w:val="003C050E"/>
    <w:rsid w:val="003C23D1"/>
    <w:rsid w:val="003C283D"/>
    <w:rsid w:val="003C2A33"/>
    <w:rsid w:val="003C39B3"/>
    <w:rsid w:val="003C4AEB"/>
    <w:rsid w:val="003C4E81"/>
    <w:rsid w:val="003C596B"/>
    <w:rsid w:val="003C6168"/>
    <w:rsid w:val="003C663F"/>
    <w:rsid w:val="003C732B"/>
    <w:rsid w:val="003C7D4D"/>
    <w:rsid w:val="003D0006"/>
    <w:rsid w:val="003D0452"/>
    <w:rsid w:val="003D0709"/>
    <w:rsid w:val="003D2156"/>
    <w:rsid w:val="003D2423"/>
    <w:rsid w:val="003D3DEA"/>
    <w:rsid w:val="003D3EA4"/>
    <w:rsid w:val="003D3FDE"/>
    <w:rsid w:val="003D4ABA"/>
    <w:rsid w:val="003D5E57"/>
    <w:rsid w:val="003D6B7A"/>
    <w:rsid w:val="003E05DA"/>
    <w:rsid w:val="003E0C2A"/>
    <w:rsid w:val="003E227C"/>
    <w:rsid w:val="003E27F8"/>
    <w:rsid w:val="003E3146"/>
    <w:rsid w:val="003E3425"/>
    <w:rsid w:val="003E465C"/>
    <w:rsid w:val="003E5469"/>
    <w:rsid w:val="003E632B"/>
    <w:rsid w:val="003E65BE"/>
    <w:rsid w:val="003E683E"/>
    <w:rsid w:val="003E6B23"/>
    <w:rsid w:val="003E7441"/>
    <w:rsid w:val="003E7986"/>
    <w:rsid w:val="003F0BE3"/>
    <w:rsid w:val="003F151B"/>
    <w:rsid w:val="003F2829"/>
    <w:rsid w:val="003F2B22"/>
    <w:rsid w:val="003F30FD"/>
    <w:rsid w:val="003F37BD"/>
    <w:rsid w:val="003F47B4"/>
    <w:rsid w:val="003F4B79"/>
    <w:rsid w:val="003F5E7D"/>
    <w:rsid w:val="003F70E2"/>
    <w:rsid w:val="003F7885"/>
    <w:rsid w:val="003F7FC7"/>
    <w:rsid w:val="00400F4A"/>
    <w:rsid w:val="004015C9"/>
    <w:rsid w:val="00401EEA"/>
    <w:rsid w:val="0040373B"/>
    <w:rsid w:val="00403DF5"/>
    <w:rsid w:val="00403E9D"/>
    <w:rsid w:val="004040F2"/>
    <w:rsid w:val="00404D3E"/>
    <w:rsid w:val="004057DD"/>
    <w:rsid w:val="0040635A"/>
    <w:rsid w:val="004067C1"/>
    <w:rsid w:val="00407063"/>
    <w:rsid w:val="004079E8"/>
    <w:rsid w:val="004101C7"/>
    <w:rsid w:val="00410CEA"/>
    <w:rsid w:val="00410D72"/>
    <w:rsid w:val="00411DC4"/>
    <w:rsid w:val="00411EC2"/>
    <w:rsid w:val="004146BC"/>
    <w:rsid w:val="00414BC6"/>
    <w:rsid w:val="00414E39"/>
    <w:rsid w:val="004151BC"/>
    <w:rsid w:val="00416B42"/>
    <w:rsid w:val="00416BB0"/>
    <w:rsid w:val="00416C5F"/>
    <w:rsid w:val="004171FD"/>
    <w:rsid w:val="00420C44"/>
    <w:rsid w:val="00421803"/>
    <w:rsid w:val="004226F6"/>
    <w:rsid w:val="00424920"/>
    <w:rsid w:val="00424D67"/>
    <w:rsid w:val="00424FB7"/>
    <w:rsid w:val="00425746"/>
    <w:rsid w:val="00425CCC"/>
    <w:rsid w:val="00427A4B"/>
    <w:rsid w:val="00427D9B"/>
    <w:rsid w:val="00427E51"/>
    <w:rsid w:val="0043079D"/>
    <w:rsid w:val="00430C3E"/>
    <w:rsid w:val="0043108E"/>
    <w:rsid w:val="00431541"/>
    <w:rsid w:val="00432581"/>
    <w:rsid w:val="00432F55"/>
    <w:rsid w:val="00433B0D"/>
    <w:rsid w:val="004344B4"/>
    <w:rsid w:val="00435B57"/>
    <w:rsid w:val="004368C6"/>
    <w:rsid w:val="00436C56"/>
    <w:rsid w:val="00437B0A"/>
    <w:rsid w:val="004421E3"/>
    <w:rsid w:val="00442DD9"/>
    <w:rsid w:val="00443A4B"/>
    <w:rsid w:val="00443AF8"/>
    <w:rsid w:val="0044430B"/>
    <w:rsid w:val="00445643"/>
    <w:rsid w:val="004457C5"/>
    <w:rsid w:val="00445C60"/>
    <w:rsid w:val="00446912"/>
    <w:rsid w:val="00447476"/>
    <w:rsid w:val="0044758F"/>
    <w:rsid w:val="00447A8C"/>
    <w:rsid w:val="004507AB"/>
    <w:rsid w:val="00450CC6"/>
    <w:rsid w:val="004522C1"/>
    <w:rsid w:val="00452387"/>
    <w:rsid w:val="00453214"/>
    <w:rsid w:val="00453C61"/>
    <w:rsid w:val="00454348"/>
    <w:rsid w:val="0045540D"/>
    <w:rsid w:val="00455540"/>
    <w:rsid w:val="004560D2"/>
    <w:rsid w:val="0045690E"/>
    <w:rsid w:val="00456F28"/>
    <w:rsid w:val="004605F0"/>
    <w:rsid w:val="004607DA"/>
    <w:rsid w:val="00460D46"/>
    <w:rsid w:val="00460F34"/>
    <w:rsid w:val="00461053"/>
    <w:rsid w:val="0046165E"/>
    <w:rsid w:val="00461A35"/>
    <w:rsid w:val="00461CCC"/>
    <w:rsid w:val="00461D77"/>
    <w:rsid w:val="00461DBD"/>
    <w:rsid w:val="00462196"/>
    <w:rsid w:val="004621F0"/>
    <w:rsid w:val="00462849"/>
    <w:rsid w:val="00462FED"/>
    <w:rsid w:val="00463727"/>
    <w:rsid w:val="00463CA1"/>
    <w:rsid w:val="00466911"/>
    <w:rsid w:val="0046694B"/>
    <w:rsid w:val="00467DC9"/>
    <w:rsid w:val="004700E8"/>
    <w:rsid w:val="00471B00"/>
    <w:rsid w:val="00472724"/>
    <w:rsid w:val="00473FC8"/>
    <w:rsid w:val="00475442"/>
    <w:rsid w:val="00476676"/>
    <w:rsid w:val="00476959"/>
    <w:rsid w:val="00476AA3"/>
    <w:rsid w:val="00477841"/>
    <w:rsid w:val="0047795A"/>
    <w:rsid w:val="00477985"/>
    <w:rsid w:val="00480441"/>
    <w:rsid w:val="00480F76"/>
    <w:rsid w:val="00481D73"/>
    <w:rsid w:val="00481E31"/>
    <w:rsid w:val="004829A8"/>
    <w:rsid w:val="00483A9B"/>
    <w:rsid w:val="00484A7A"/>
    <w:rsid w:val="00485B64"/>
    <w:rsid w:val="00487DA0"/>
    <w:rsid w:val="00487F51"/>
    <w:rsid w:val="004907D6"/>
    <w:rsid w:val="00491314"/>
    <w:rsid w:val="00491471"/>
    <w:rsid w:val="004915DE"/>
    <w:rsid w:val="004919E9"/>
    <w:rsid w:val="00492E10"/>
    <w:rsid w:val="00492EDE"/>
    <w:rsid w:val="00494248"/>
    <w:rsid w:val="004947A8"/>
    <w:rsid w:val="00495046"/>
    <w:rsid w:val="004956F4"/>
    <w:rsid w:val="00495AD8"/>
    <w:rsid w:val="00495F20"/>
    <w:rsid w:val="00496F2E"/>
    <w:rsid w:val="0049719C"/>
    <w:rsid w:val="004A073B"/>
    <w:rsid w:val="004A1377"/>
    <w:rsid w:val="004A1993"/>
    <w:rsid w:val="004A1F10"/>
    <w:rsid w:val="004A2184"/>
    <w:rsid w:val="004A3357"/>
    <w:rsid w:val="004A36E5"/>
    <w:rsid w:val="004A62C0"/>
    <w:rsid w:val="004A6B83"/>
    <w:rsid w:val="004A6C2F"/>
    <w:rsid w:val="004B0116"/>
    <w:rsid w:val="004B09C9"/>
    <w:rsid w:val="004B1098"/>
    <w:rsid w:val="004B14C1"/>
    <w:rsid w:val="004B1AB4"/>
    <w:rsid w:val="004B1F01"/>
    <w:rsid w:val="004B39B1"/>
    <w:rsid w:val="004B3A31"/>
    <w:rsid w:val="004B53FF"/>
    <w:rsid w:val="004B5CA1"/>
    <w:rsid w:val="004B5D42"/>
    <w:rsid w:val="004B6043"/>
    <w:rsid w:val="004B62CF"/>
    <w:rsid w:val="004B65B5"/>
    <w:rsid w:val="004B6BBA"/>
    <w:rsid w:val="004C0B62"/>
    <w:rsid w:val="004C2C75"/>
    <w:rsid w:val="004C3E50"/>
    <w:rsid w:val="004C455B"/>
    <w:rsid w:val="004C4770"/>
    <w:rsid w:val="004C53F9"/>
    <w:rsid w:val="004C5579"/>
    <w:rsid w:val="004C5FB0"/>
    <w:rsid w:val="004C70AD"/>
    <w:rsid w:val="004C7698"/>
    <w:rsid w:val="004D01A1"/>
    <w:rsid w:val="004D0C6F"/>
    <w:rsid w:val="004D1104"/>
    <w:rsid w:val="004D277F"/>
    <w:rsid w:val="004D376D"/>
    <w:rsid w:val="004D380C"/>
    <w:rsid w:val="004D3B36"/>
    <w:rsid w:val="004D4A38"/>
    <w:rsid w:val="004D59A3"/>
    <w:rsid w:val="004D5D26"/>
    <w:rsid w:val="004D62F8"/>
    <w:rsid w:val="004D635D"/>
    <w:rsid w:val="004D7042"/>
    <w:rsid w:val="004E05BA"/>
    <w:rsid w:val="004E1649"/>
    <w:rsid w:val="004E2322"/>
    <w:rsid w:val="004E3339"/>
    <w:rsid w:val="004E3375"/>
    <w:rsid w:val="004E346A"/>
    <w:rsid w:val="004E792C"/>
    <w:rsid w:val="004E7ACC"/>
    <w:rsid w:val="004F0920"/>
    <w:rsid w:val="004F3ED6"/>
    <w:rsid w:val="004F4444"/>
    <w:rsid w:val="004F52A2"/>
    <w:rsid w:val="004F5723"/>
    <w:rsid w:val="004F5C19"/>
    <w:rsid w:val="004F768B"/>
    <w:rsid w:val="004F799C"/>
    <w:rsid w:val="004F7B69"/>
    <w:rsid w:val="005014C3"/>
    <w:rsid w:val="00503C23"/>
    <w:rsid w:val="0050403E"/>
    <w:rsid w:val="0050441A"/>
    <w:rsid w:val="00505F29"/>
    <w:rsid w:val="00506459"/>
    <w:rsid w:val="00506873"/>
    <w:rsid w:val="00506B89"/>
    <w:rsid w:val="00507317"/>
    <w:rsid w:val="00507758"/>
    <w:rsid w:val="00507E1E"/>
    <w:rsid w:val="00510E45"/>
    <w:rsid w:val="005117FC"/>
    <w:rsid w:val="00511863"/>
    <w:rsid w:val="0051226B"/>
    <w:rsid w:val="00512EC4"/>
    <w:rsid w:val="005131A5"/>
    <w:rsid w:val="00513357"/>
    <w:rsid w:val="0051482F"/>
    <w:rsid w:val="00515E4D"/>
    <w:rsid w:val="00516172"/>
    <w:rsid w:val="0051637B"/>
    <w:rsid w:val="00516AA0"/>
    <w:rsid w:val="00516ACA"/>
    <w:rsid w:val="0051761A"/>
    <w:rsid w:val="005179F2"/>
    <w:rsid w:val="0052118F"/>
    <w:rsid w:val="00522C75"/>
    <w:rsid w:val="005239FC"/>
    <w:rsid w:val="00524903"/>
    <w:rsid w:val="0052516D"/>
    <w:rsid w:val="005254E3"/>
    <w:rsid w:val="0052580A"/>
    <w:rsid w:val="0052621D"/>
    <w:rsid w:val="005276D9"/>
    <w:rsid w:val="0053054E"/>
    <w:rsid w:val="0053423D"/>
    <w:rsid w:val="00534460"/>
    <w:rsid w:val="00535882"/>
    <w:rsid w:val="00536593"/>
    <w:rsid w:val="005365EB"/>
    <w:rsid w:val="00537919"/>
    <w:rsid w:val="00537AF7"/>
    <w:rsid w:val="00537B53"/>
    <w:rsid w:val="00537D26"/>
    <w:rsid w:val="005407F9"/>
    <w:rsid w:val="00540F37"/>
    <w:rsid w:val="00541A3A"/>
    <w:rsid w:val="00542455"/>
    <w:rsid w:val="005427E6"/>
    <w:rsid w:val="00542EA7"/>
    <w:rsid w:val="00542F79"/>
    <w:rsid w:val="00543930"/>
    <w:rsid w:val="00543FFB"/>
    <w:rsid w:val="00544251"/>
    <w:rsid w:val="00544C69"/>
    <w:rsid w:val="005455DF"/>
    <w:rsid w:val="0054590C"/>
    <w:rsid w:val="00546423"/>
    <w:rsid w:val="00547027"/>
    <w:rsid w:val="00547A56"/>
    <w:rsid w:val="00547CDB"/>
    <w:rsid w:val="005509C5"/>
    <w:rsid w:val="00550C00"/>
    <w:rsid w:val="005518A8"/>
    <w:rsid w:val="00552139"/>
    <w:rsid w:val="0055342B"/>
    <w:rsid w:val="00553AA0"/>
    <w:rsid w:val="00554105"/>
    <w:rsid w:val="00554326"/>
    <w:rsid w:val="005544F5"/>
    <w:rsid w:val="00554618"/>
    <w:rsid w:val="005551BE"/>
    <w:rsid w:val="005553C6"/>
    <w:rsid w:val="0055543A"/>
    <w:rsid w:val="00557486"/>
    <w:rsid w:val="00557566"/>
    <w:rsid w:val="005606F1"/>
    <w:rsid w:val="005613F9"/>
    <w:rsid w:val="0056180F"/>
    <w:rsid w:val="00561899"/>
    <w:rsid w:val="005618CB"/>
    <w:rsid w:val="005625DC"/>
    <w:rsid w:val="005627B4"/>
    <w:rsid w:val="00562888"/>
    <w:rsid w:val="005628D1"/>
    <w:rsid w:val="00562A9C"/>
    <w:rsid w:val="005632B2"/>
    <w:rsid w:val="00563CA3"/>
    <w:rsid w:val="005644C8"/>
    <w:rsid w:val="0056621D"/>
    <w:rsid w:val="00567508"/>
    <w:rsid w:val="00570AB8"/>
    <w:rsid w:val="00572A17"/>
    <w:rsid w:val="00573299"/>
    <w:rsid w:val="005736AB"/>
    <w:rsid w:val="00573F55"/>
    <w:rsid w:val="005740F7"/>
    <w:rsid w:val="0057592B"/>
    <w:rsid w:val="005761D0"/>
    <w:rsid w:val="005770F6"/>
    <w:rsid w:val="005778B7"/>
    <w:rsid w:val="005778FB"/>
    <w:rsid w:val="00581CE6"/>
    <w:rsid w:val="0058258F"/>
    <w:rsid w:val="00582F18"/>
    <w:rsid w:val="00584256"/>
    <w:rsid w:val="00584647"/>
    <w:rsid w:val="0058474E"/>
    <w:rsid w:val="0058548E"/>
    <w:rsid w:val="00585668"/>
    <w:rsid w:val="00585D3A"/>
    <w:rsid w:val="0058607D"/>
    <w:rsid w:val="00586D2A"/>
    <w:rsid w:val="00587A0B"/>
    <w:rsid w:val="00591AFD"/>
    <w:rsid w:val="00591F9D"/>
    <w:rsid w:val="00592494"/>
    <w:rsid w:val="00592DA2"/>
    <w:rsid w:val="005931F4"/>
    <w:rsid w:val="00594BAA"/>
    <w:rsid w:val="00594E15"/>
    <w:rsid w:val="00595D55"/>
    <w:rsid w:val="00596D43"/>
    <w:rsid w:val="00596DC3"/>
    <w:rsid w:val="0059709A"/>
    <w:rsid w:val="0059742D"/>
    <w:rsid w:val="00597C60"/>
    <w:rsid w:val="005A00E4"/>
    <w:rsid w:val="005A078D"/>
    <w:rsid w:val="005A15AA"/>
    <w:rsid w:val="005A200F"/>
    <w:rsid w:val="005A39B1"/>
    <w:rsid w:val="005A4491"/>
    <w:rsid w:val="005A5AC1"/>
    <w:rsid w:val="005A717D"/>
    <w:rsid w:val="005B089E"/>
    <w:rsid w:val="005B0C1B"/>
    <w:rsid w:val="005B207E"/>
    <w:rsid w:val="005B2785"/>
    <w:rsid w:val="005B27E9"/>
    <w:rsid w:val="005B37BE"/>
    <w:rsid w:val="005B4B5F"/>
    <w:rsid w:val="005B53FE"/>
    <w:rsid w:val="005B5C01"/>
    <w:rsid w:val="005B6D14"/>
    <w:rsid w:val="005B70D6"/>
    <w:rsid w:val="005C008E"/>
    <w:rsid w:val="005C0276"/>
    <w:rsid w:val="005C2B7C"/>
    <w:rsid w:val="005C3314"/>
    <w:rsid w:val="005C3375"/>
    <w:rsid w:val="005C58EC"/>
    <w:rsid w:val="005C5D8D"/>
    <w:rsid w:val="005C5E8C"/>
    <w:rsid w:val="005C63C5"/>
    <w:rsid w:val="005C63CD"/>
    <w:rsid w:val="005C6B33"/>
    <w:rsid w:val="005C6EC1"/>
    <w:rsid w:val="005C727F"/>
    <w:rsid w:val="005C78E7"/>
    <w:rsid w:val="005C79AF"/>
    <w:rsid w:val="005D0C20"/>
    <w:rsid w:val="005D0C6B"/>
    <w:rsid w:val="005D0EB2"/>
    <w:rsid w:val="005D1FAD"/>
    <w:rsid w:val="005D228D"/>
    <w:rsid w:val="005D27A3"/>
    <w:rsid w:val="005D2FF0"/>
    <w:rsid w:val="005D322B"/>
    <w:rsid w:val="005D34AA"/>
    <w:rsid w:val="005D369A"/>
    <w:rsid w:val="005D4F25"/>
    <w:rsid w:val="005D5F7C"/>
    <w:rsid w:val="005D6146"/>
    <w:rsid w:val="005D6296"/>
    <w:rsid w:val="005D7575"/>
    <w:rsid w:val="005E0BEA"/>
    <w:rsid w:val="005E15DC"/>
    <w:rsid w:val="005E1B4C"/>
    <w:rsid w:val="005E1E7F"/>
    <w:rsid w:val="005E21FF"/>
    <w:rsid w:val="005E252A"/>
    <w:rsid w:val="005E2802"/>
    <w:rsid w:val="005E3CBB"/>
    <w:rsid w:val="005E4DD1"/>
    <w:rsid w:val="005E5798"/>
    <w:rsid w:val="005E6A06"/>
    <w:rsid w:val="005E6F7E"/>
    <w:rsid w:val="005E7000"/>
    <w:rsid w:val="005E79E5"/>
    <w:rsid w:val="005F0F44"/>
    <w:rsid w:val="005F18C5"/>
    <w:rsid w:val="005F1E6C"/>
    <w:rsid w:val="005F3D77"/>
    <w:rsid w:val="005F3F62"/>
    <w:rsid w:val="005F4F61"/>
    <w:rsid w:val="005F500B"/>
    <w:rsid w:val="005F54D6"/>
    <w:rsid w:val="005F5561"/>
    <w:rsid w:val="005F5592"/>
    <w:rsid w:val="005F599A"/>
    <w:rsid w:val="005F671D"/>
    <w:rsid w:val="005F68DC"/>
    <w:rsid w:val="006007EC"/>
    <w:rsid w:val="006009F5"/>
    <w:rsid w:val="00601321"/>
    <w:rsid w:val="00603759"/>
    <w:rsid w:val="006045C7"/>
    <w:rsid w:val="00604BA8"/>
    <w:rsid w:val="00604C5C"/>
    <w:rsid w:val="00605754"/>
    <w:rsid w:val="0060636E"/>
    <w:rsid w:val="0060663B"/>
    <w:rsid w:val="00607802"/>
    <w:rsid w:val="0060787B"/>
    <w:rsid w:val="006079B3"/>
    <w:rsid w:val="00607F43"/>
    <w:rsid w:val="00610266"/>
    <w:rsid w:val="00610793"/>
    <w:rsid w:val="00610FBB"/>
    <w:rsid w:val="00612E35"/>
    <w:rsid w:val="006133B5"/>
    <w:rsid w:val="006134A3"/>
    <w:rsid w:val="00614862"/>
    <w:rsid w:val="00614B63"/>
    <w:rsid w:val="00615B6A"/>
    <w:rsid w:val="006163F7"/>
    <w:rsid w:val="00616E01"/>
    <w:rsid w:val="006177A5"/>
    <w:rsid w:val="0062002D"/>
    <w:rsid w:val="00620403"/>
    <w:rsid w:val="00622AF4"/>
    <w:rsid w:val="00622C88"/>
    <w:rsid w:val="00624F66"/>
    <w:rsid w:val="0062633A"/>
    <w:rsid w:val="0062640B"/>
    <w:rsid w:val="00626E39"/>
    <w:rsid w:val="0063026A"/>
    <w:rsid w:val="0063066B"/>
    <w:rsid w:val="00630A77"/>
    <w:rsid w:val="0063140B"/>
    <w:rsid w:val="0063430A"/>
    <w:rsid w:val="006349A0"/>
    <w:rsid w:val="00635CEB"/>
    <w:rsid w:val="006368F5"/>
    <w:rsid w:val="00636ED7"/>
    <w:rsid w:val="0063736A"/>
    <w:rsid w:val="00637875"/>
    <w:rsid w:val="00637D05"/>
    <w:rsid w:val="0064015F"/>
    <w:rsid w:val="00640C72"/>
    <w:rsid w:val="006422CA"/>
    <w:rsid w:val="006437AB"/>
    <w:rsid w:val="0064425F"/>
    <w:rsid w:val="00644F06"/>
    <w:rsid w:val="00645FB7"/>
    <w:rsid w:val="00647AFF"/>
    <w:rsid w:val="0065009A"/>
    <w:rsid w:val="006519F1"/>
    <w:rsid w:val="006526DA"/>
    <w:rsid w:val="006537F5"/>
    <w:rsid w:val="00656A0F"/>
    <w:rsid w:val="00656AFF"/>
    <w:rsid w:val="00656D17"/>
    <w:rsid w:val="00656DF8"/>
    <w:rsid w:val="0065780F"/>
    <w:rsid w:val="00657BAF"/>
    <w:rsid w:val="00657CF0"/>
    <w:rsid w:val="00660111"/>
    <w:rsid w:val="00660491"/>
    <w:rsid w:val="00660A82"/>
    <w:rsid w:val="00661735"/>
    <w:rsid w:val="00662AB7"/>
    <w:rsid w:val="00662EA7"/>
    <w:rsid w:val="00663F59"/>
    <w:rsid w:val="006660E4"/>
    <w:rsid w:val="00667477"/>
    <w:rsid w:val="00667D80"/>
    <w:rsid w:val="00670B60"/>
    <w:rsid w:val="00670E0C"/>
    <w:rsid w:val="0067189A"/>
    <w:rsid w:val="006757C3"/>
    <w:rsid w:val="006757D6"/>
    <w:rsid w:val="00675EE3"/>
    <w:rsid w:val="00676BE6"/>
    <w:rsid w:val="006777F1"/>
    <w:rsid w:val="00677DB1"/>
    <w:rsid w:val="0068005A"/>
    <w:rsid w:val="006804BD"/>
    <w:rsid w:val="00680D15"/>
    <w:rsid w:val="00680D8D"/>
    <w:rsid w:val="00680DA1"/>
    <w:rsid w:val="00680FD6"/>
    <w:rsid w:val="006825F0"/>
    <w:rsid w:val="006825FF"/>
    <w:rsid w:val="0068271E"/>
    <w:rsid w:val="00682E99"/>
    <w:rsid w:val="00683FE1"/>
    <w:rsid w:val="0068448B"/>
    <w:rsid w:val="006852D0"/>
    <w:rsid w:val="0068549C"/>
    <w:rsid w:val="0068568E"/>
    <w:rsid w:val="00685828"/>
    <w:rsid w:val="00685C80"/>
    <w:rsid w:val="00685CF4"/>
    <w:rsid w:val="00685D0E"/>
    <w:rsid w:val="006874D0"/>
    <w:rsid w:val="00687A7D"/>
    <w:rsid w:val="00687D92"/>
    <w:rsid w:val="0069035C"/>
    <w:rsid w:val="00691044"/>
    <w:rsid w:val="006914FB"/>
    <w:rsid w:val="006928D9"/>
    <w:rsid w:val="00692A7E"/>
    <w:rsid w:val="0069327A"/>
    <w:rsid w:val="0069348D"/>
    <w:rsid w:val="00693889"/>
    <w:rsid w:val="00693F48"/>
    <w:rsid w:val="0069542D"/>
    <w:rsid w:val="006956F8"/>
    <w:rsid w:val="0069588D"/>
    <w:rsid w:val="006958ED"/>
    <w:rsid w:val="00696823"/>
    <w:rsid w:val="00696E23"/>
    <w:rsid w:val="00697290"/>
    <w:rsid w:val="00697724"/>
    <w:rsid w:val="00697AFA"/>
    <w:rsid w:val="00697AFE"/>
    <w:rsid w:val="00697CD0"/>
    <w:rsid w:val="006A00AE"/>
    <w:rsid w:val="006A06D9"/>
    <w:rsid w:val="006A1CAC"/>
    <w:rsid w:val="006A2277"/>
    <w:rsid w:val="006A24BD"/>
    <w:rsid w:val="006A3441"/>
    <w:rsid w:val="006A3ED6"/>
    <w:rsid w:val="006A3FA8"/>
    <w:rsid w:val="006A510A"/>
    <w:rsid w:val="006A5C7D"/>
    <w:rsid w:val="006A602D"/>
    <w:rsid w:val="006A621C"/>
    <w:rsid w:val="006A6480"/>
    <w:rsid w:val="006A6E73"/>
    <w:rsid w:val="006A7345"/>
    <w:rsid w:val="006A73FF"/>
    <w:rsid w:val="006B035B"/>
    <w:rsid w:val="006B0792"/>
    <w:rsid w:val="006B0816"/>
    <w:rsid w:val="006B0860"/>
    <w:rsid w:val="006B0D3A"/>
    <w:rsid w:val="006B1B40"/>
    <w:rsid w:val="006B226C"/>
    <w:rsid w:val="006B329D"/>
    <w:rsid w:val="006B3CD6"/>
    <w:rsid w:val="006B465A"/>
    <w:rsid w:val="006B4C23"/>
    <w:rsid w:val="006B4D5A"/>
    <w:rsid w:val="006B5028"/>
    <w:rsid w:val="006B636E"/>
    <w:rsid w:val="006B67EE"/>
    <w:rsid w:val="006B79ED"/>
    <w:rsid w:val="006B7A92"/>
    <w:rsid w:val="006B7BD3"/>
    <w:rsid w:val="006C0119"/>
    <w:rsid w:val="006C0C5A"/>
    <w:rsid w:val="006C0F62"/>
    <w:rsid w:val="006C0F71"/>
    <w:rsid w:val="006C27F5"/>
    <w:rsid w:val="006C2D34"/>
    <w:rsid w:val="006C3429"/>
    <w:rsid w:val="006C3BCB"/>
    <w:rsid w:val="006C4018"/>
    <w:rsid w:val="006C477B"/>
    <w:rsid w:val="006C6073"/>
    <w:rsid w:val="006C693F"/>
    <w:rsid w:val="006C69ED"/>
    <w:rsid w:val="006C71A3"/>
    <w:rsid w:val="006C7BBC"/>
    <w:rsid w:val="006D1C0B"/>
    <w:rsid w:val="006D4B99"/>
    <w:rsid w:val="006D5366"/>
    <w:rsid w:val="006D692F"/>
    <w:rsid w:val="006D6EA0"/>
    <w:rsid w:val="006D7968"/>
    <w:rsid w:val="006D7F1E"/>
    <w:rsid w:val="006E049C"/>
    <w:rsid w:val="006E1285"/>
    <w:rsid w:val="006E14A4"/>
    <w:rsid w:val="006E1990"/>
    <w:rsid w:val="006E1E4D"/>
    <w:rsid w:val="006E238A"/>
    <w:rsid w:val="006E261C"/>
    <w:rsid w:val="006E2D77"/>
    <w:rsid w:val="006E31E5"/>
    <w:rsid w:val="006E3F9F"/>
    <w:rsid w:val="006E47DB"/>
    <w:rsid w:val="006E540E"/>
    <w:rsid w:val="006E5999"/>
    <w:rsid w:val="006E686F"/>
    <w:rsid w:val="006E6BAE"/>
    <w:rsid w:val="006E7E20"/>
    <w:rsid w:val="006E7F61"/>
    <w:rsid w:val="006F064D"/>
    <w:rsid w:val="006F06DA"/>
    <w:rsid w:val="006F0A1B"/>
    <w:rsid w:val="006F360D"/>
    <w:rsid w:val="006F3E16"/>
    <w:rsid w:val="006F409F"/>
    <w:rsid w:val="006F4446"/>
    <w:rsid w:val="006F4A9C"/>
    <w:rsid w:val="006F562E"/>
    <w:rsid w:val="006F61C6"/>
    <w:rsid w:val="006F6320"/>
    <w:rsid w:val="006F6409"/>
    <w:rsid w:val="006F7B40"/>
    <w:rsid w:val="007000A9"/>
    <w:rsid w:val="0070101B"/>
    <w:rsid w:val="00701EA9"/>
    <w:rsid w:val="00701EBB"/>
    <w:rsid w:val="00703098"/>
    <w:rsid w:val="0070325E"/>
    <w:rsid w:val="007040C9"/>
    <w:rsid w:val="00704CBC"/>
    <w:rsid w:val="007051FE"/>
    <w:rsid w:val="00705620"/>
    <w:rsid w:val="0070623F"/>
    <w:rsid w:val="00706415"/>
    <w:rsid w:val="0070657D"/>
    <w:rsid w:val="007066BC"/>
    <w:rsid w:val="00706803"/>
    <w:rsid w:val="007069A9"/>
    <w:rsid w:val="00707A74"/>
    <w:rsid w:val="00710203"/>
    <w:rsid w:val="00710AF2"/>
    <w:rsid w:val="00711F64"/>
    <w:rsid w:val="00712337"/>
    <w:rsid w:val="00712737"/>
    <w:rsid w:val="0071275E"/>
    <w:rsid w:val="00712AFE"/>
    <w:rsid w:val="00714D81"/>
    <w:rsid w:val="00714F0F"/>
    <w:rsid w:val="00715AE4"/>
    <w:rsid w:val="00715EC0"/>
    <w:rsid w:val="00717088"/>
    <w:rsid w:val="00720FF0"/>
    <w:rsid w:val="0072268F"/>
    <w:rsid w:val="007234F9"/>
    <w:rsid w:val="007235F9"/>
    <w:rsid w:val="00724057"/>
    <w:rsid w:val="007246FC"/>
    <w:rsid w:val="007249B4"/>
    <w:rsid w:val="00731BBA"/>
    <w:rsid w:val="007329A4"/>
    <w:rsid w:val="007331A4"/>
    <w:rsid w:val="00735DD3"/>
    <w:rsid w:val="00736A68"/>
    <w:rsid w:val="00736C2F"/>
    <w:rsid w:val="0073727D"/>
    <w:rsid w:val="00737708"/>
    <w:rsid w:val="007403F4"/>
    <w:rsid w:val="007407C6"/>
    <w:rsid w:val="00740C10"/>
    <w:rsid w:val="00740C8B"/>
    <w:rsid w:val="00740E2B"/>
    <w:rsid w:val="00741344"/>
    <w:rsid w:val="007423F3"/>
    <w:rsid w:val="0074299F"/>
    <w:rsid w:val="00742DBE"/>
    <w:rsid w:val="00744966"/>
    <w:rsid w:val="00744DA3"/>
    <w:rsid w:val="0074517C"/>
    <w:rsid w:val="00745BC0"/>
    <w:rsid w:val="00746738"/>
    <w:rsid w:val="00750A71"/>
    <w:rsid w:val="0075130F"/>
    <w:rsid w:val="007546F3"/>
    <w:rsid w:val="00755247"/>
    <w:rsid w:val="00755501"/>
    <w:rsid w:val="007563FC"/>
    <w:rsid w:val="00756487"/>
    <w:rsid w:val="00756D0A"/>
    <w:rsid w:val="0075781C"/>
    <w:rsid w:val="00757CB1"/>
    <w:rsid w:val="007601AA"/>
    <w:rsid w:val="00763CBC"/>
    <w:rsid w:val="00764780"/>
    <w:rsid w:val="00765A2C"/>
    <w:rsid w:val="00766131"/>
    <w:rsid w:val="007677FD"/>
    <w:rsid w:val="0076782A"/>
    <w:rsid w:val="007706DD"/>
    <w:rsid w:val="007709A3"/>
    <w:rsid w:val="00771BE5"/>
    <w:rsid w:val="00772020"/>
    <w:rsid w:val="007724D1"/>
    <w:rsid w:val="00772E4E"/>
    <w:rsid w:val="0077339F"/>
    <w:rsid w:val="00773732"/>
    <w:rsid w:val="00773D52"/>
    <w:rsid w:val="00774613"/>
    <w:rsid w:val="007748DE"/>
    <w:rsid w:val="00775C58"/>
    <w:rsid w:val="00775FAE"/>
    <w:rsid w:val="0077636F"/>
    <w:rsid w:val="007766E7"/>
    <w:rsid w:val="007769D5"/>
    <w:rsid w:val="007771D5"/>
    <w:rsid w:val="00777D89"/>
    <w:rsid w:val="0078016A"/>
    <w:rsid w:val="00780516"/>
    <w:rsid w:val="00780D2D"/>
    <w:rsid w:val="00780E7D"/>
    <w:rsid w:val="00781BD5"/>
    <w:rsid w:val="00784F72"/>
    <w:rsid w:val="00785392"/>
    <w:rsid w:val="00786C97"/>
    <w:rsid w:val="00786D66"/>
    <w:rsid w:val="00787EF6"/>
    <w:rsid w:val="00790866"/>
    <w:rsid w:val="00792648"/>
    <w:rsid w:val="0079279C"/>
    <w:rsid w:val="007929AB"/>
    <w:rsid w:val="00793264"/>
    <w:rsid w:val="0079392C"/>
    <w:rsid w:val="007948F9"/>
    <w:rsid w:val="007977C1"/>
    <w:rsid w:val="00797DF8"/>
    <w:rsid w:val="00797E52"/>
    <w:rsid w:val="007A13E1"/>
    <w:rsid w:val="007A1B65"/>
    <w:rsid w:val="007A1C1A"/>
    <w:rsid w:val="007A3055"/>
    <w:rsid w:val="007A52E0"/>
    <w:rsid w:val="007A61EA"/>
    <w:rsid w:val="007A6E87"/>
    <w:rsid w:val="007A7041"/>
    <w:rsid w:val="007A7049"/>
    <w:rsid w:val="007A7343"/>
    <w:rsid w:val="007A745A"/>
    <w:rsid w:val="007B0199"/>
    <w:rsid w:val="007B0538"/>
    <w:rsid w:val="007B12DF"/>
    <w:rsid w:val="007B1635"/>
    <w:rsid w:val="007B1739"/>
    <w:rsid w:val="007B18E5"/>
    <w:rsid w:val="007B18FE"/>
    <w:rsid w:val="007B1A3C"/>
    <w:rsid w:val="007B252A"/>
    <w:rsid w:val="007B270E"/>
    <w:rsid w:val="007B2FB2"/>
    <w:rsid w:val="007B374E"/>
    <w:rsid w:val="007B403F"/>
    <w:rsid w:val="007B4A4A"/>
    <w:rsid w:val="007B4ADD"/>
    <w:rsid w:val="007B5265"/>
    <w:rsid w:val="007B56A3"/>
    <w:rsid w:val="007B7716"/>
    <w:rsid w:val="007B7862"/>
    <w:rsid w:val="007C055D"/>
    <w:rsid w:val="007C262D"/>
    <w:rsid w:val="007C3975"/>
    <w:rsid w:val="007C4623"/>
    <w:rsid w:val="007C62BE"/>
    <w:rsid w:val="007C790D"/>
    <w:rsid w:val="007D08FC"/>
    <w:rsid w:val="007D1550"/>
    <w:rsid w:val="007D3855"/>
    <w:rsid w:val="007D430F"/>
    <w:rsid w:val="007D4D75"/>
    <w:rsid w:val="007D5026"/>
    <w:rsid w:val="007D71DF"/>
    <w:rsid w:val="007E374F"/>
    <w:rsid w:val="007E46D1"/>
    <w:rsid w:val="007E4D02"/>
    <w:rsid w:val="007E4DC1"/>
    <w:rsid w:val="007E5C5B"/>
    <w:rsid w:val="007E6570"/>
    <w:rsid w:val="007E72C6"/>
    <w:rsid w:val="007F0754"/>
    <w:rsid w:val="007F07DD"/>
    <w:rsid w:val="007F08DB"/>
    <w:rsid w:val="007F1586"/>
    <w:rsid w:val="007F17EA"/>
    <w:rsid w:val="007F2113"/>
    <w:rsid w:val="007F2257"/>
    <w:rsid w:val="007F31DF"/>
    <w:rsid w:val="007F5D31"/>
    <w:rsid w:val="007F6142"/>
    <w:rsid w:val="007F6EF3"/>
    <w:rsid w:val="007F7B1C"/>
    <w:rsid w:val="00802237"/>
    <w:rsid w:val="0080262D"/>
    <w:rsid w:val="00802C66"/>
    <w:rsid w:val="00804444"/>
    <w:rsid w:val="0080642F"/>
    <w:rsid w:val="00806AB7"/>
    <w:rsid w:val="008074F1"/>
    <w:rsid w:val="008079CC"/>
    <w:rsid w:val="0081057D"/>
    <w:rsid w:val="00810F97"/>
    <w:rsid w:val="0081135C"/>
    <w:rsid w:val="008114C6"/>
    <w:rsid w:val="00811656"/>
    <w:rsid w:val="00811B49"/>
    <w:rsid w:val="00811EAC"/>
    <w:rsid w:val="00812321"/>
    <w:rsid w:val="008128D0"/>
    <w:rsid w:val="00812F3B"/>
    <w:rsid w:val="00813A3E"/>
    <w:rsid w:val="00813D42"/>
    <w:rsid w:val="00816715"/>
    <w:rsid w:val="00817C40"/>
    <w:rsid w:val="00821706"/>
    <w:rsid w:val="0082324A"/>
    <w:rsid w:val="008248BF"/>
    <w:rsid w:val="00825129"/>
    <w:rsid w:val="00827AE6"/>
    <w:rsid w:val="008300ED"/>
    <w:rsid w:val="00830BDC"/>
    <w:rsid w:val="008312E4"/>
    <w:rsid w:val="008322CA"/>
    <w:rsid w:val="00832366"/>
    <w:rsid w:val="00832860"/>
    <w:rsid w:val="00832915"/>
    <w:rsid w:val="00833BE8"/>
    <w:rsid w:val="00834089"/>
    <w:rsid w:val="0083444A"/>
    <w:rsid w:val="00834B7A"/>
    <w:rsid w:val="00834F7D"/>
    <w:rsid w:val="00837038"/>
    <w:rsid w:val="00837DFF"/>
    <w:rsid w:val="00837E35"/>
    <w:rsid w:val="00840DD9"/>
    <w:rsid w:val="008414C4"/>
    <w:rsid w:val="00841CA0"/>
    <w:rsid w:val="00841D4B"/>
    <w:rsid w:val="008429CC"/>
    <w:rsid w:val="00843AF5"/>
    <w:rsid w:val="00844541"/>
    <w:rsid w:val="008463A3"/>
    <w:rsid w:val="008509CA"/>
    <w:rsid w:val="008515A8"/>
    <w:rsid w:val="00851A55"/>
    <w:rsid w:val="00851EC1"/>
    <w:rsid w:val="00852BF7"/>
    <w:rsid w:val="00854288"/>
    <w:rsid w:val="00854646"/>
    <w:rsid w:val="00855934"/>
    <w:rsid w:val="00855CA3"/>
    <w:rsid w:val="00855EBF"/>
    <w:rsid w:val="00857656"/>
    <w:rsid w:val="0085791A"/>
    <w:rsid w:val="00860B11"/>
    <w:rsid w:val="00860C22"/>
    <w:rsid w:val="00861B11"/>
    <w:rsid w:val="00862118"/>
    <w:rsid w:val="00862677"/>
    <w:rsid w:val="008632C1"/>
    <w:rsid w:val="008638D7"/>
    <w:rsid w:val="00863EC7"/>
    <w:rsid w:val="008641C5"/>
    <w:rsid w:val="00864883"/>
    <w:rsid w:val="00864FE7"/>
    <w:rsid w:val="00866546"/>
    <w:rsid w:val="00866D75"/>
    <w:rsid w:val="00867998"/>
    <w:rsid w:val="00872180"/>
    <w:rsid w:val="008733CF"/>
    <w:rsid w:val="00873E76"/>
    <w:rsid w:val="00875B77"/>
    <w:rsid w:val="00876225"/>
    <w:rsid w:val="008801FA"/>
    <w:rsid w:val="00880B2C"/>
    <w:rsid w:val="00880D0E"/>
    <w:rsid w:val="00884479"/>
    <w:rsid w:val="00884E53"/>
    <w:rsid w:val="0088548C"/>
    <w:rsid w:val="00885C90"/>
    <w:rsid w:val="00885D51"/>
    <w:rsid w:val="00886205"/>
    <w:rsid w:val="008863CA"/>
    <w:rsid w:val="00886A8E"/>
    <w:rsid w:val="00890096"/>
    <w:rsid w:val="00890C79"/>
    <w:rsid w:val="00890FC7"/>
    <w:rsid w:val="00891086"/>
    <w:rsid w:val="00891163"/>
    <w:rsid w:val="00891CBA"/>
    <w:rsid w:val="008938EA"/>
    <w:rsid w:val="00894930"/>
    <w:rsid w:val="00894ACD"/>
    <w:rsid w:val="00894BCC"/>
    <w:rsid w:val="00894FD5"/>
    <w:rsid w:val="00895EEA"/>
    <w:rsid w:val="00895F94"/>
    <w:rsid w:val="00897047"/>
    <w:rsid w:val="00897736"/>
    <w:rsid w:val="0089779F"/>
    <w:rsid w:val="008A1E00"/>
    <w:rsid w:val="008A209D"/>
    <w:rsid w:val="008A44F8"/>
    <w:rsid w:val="008A519B"/>
    <w:rsid w:val="008A572A"/>
    <w:rsid w:val="008A5BB9"/>
    <w:rsid w:val="008A705D"/>
    <w:rsid w:val="008B03AE"/>
    <w:rsid w:val="008B09C8"/>
    <w:rsid w:val="008B30A8"/>
    <w:rsid w:val="008B41D9"/>
    <w:rsid w:val="008B4F65"/>
    <w:rsid w:val="008B4F75"/>
    <w:rsid w:val="008B505E"/>
    <w:rsid w:val="008B57D0"/>
    <w:rsid w:val="008B5A21"/>
    <w:rsid w:val="008B62D4"/>
    <w:rsid w:val="008B6E62"/>
    <w:rsid w:val="008C0250"/>
    <w:rsid w:val="008C0E80"/>
    <w:rsid w:val="008C16A7"/>
    <w:rsid w:val="008C3245"/>
    <w:rsid w:val="008C47B2"/>
    <w:rsid w:val="008C705F"/>
    <w:rsid w:val="008C74A2"/>
    <w:rsid w:val="008C786F"/>
    <w:rsid w:val="008C7A17"/>
    <w:rsid w:val="008D0E92"/>
    <w:rsid w:val="008D1DE9"/>
    <w:rsid w:val="008D22F4"/>
    <w:rsid w:val="008D2550"/>
    <w:rsid w:val="008D27E7"/>
    <w:rsid w:val="008D311D"/>
    <w:rsid w:val="008D34D2"/>
    <w:rsid w:val="008D385A"/>
    <w:rsid w:val="008D3A0D"/>
    <w:rsid w:val="008D3D0D"/>
    <w:rsid w:val="008D4821"/>
    <w:rsid w:val="008D5DF5"/>
    <w:rsid w:val="008D642F"/>
    <w:rsid w:val="008D66EA"/>
    <w:rsid w:val="008D768D"/>
    <w:rsid w:val="008E0152"/>
    <w:rsid w:val="008E0D45"/>
    <w:rsid w:val="008E1594"/>
    <w:rsid w:val="008E1B4A"/>
    <w:rsid w:val="008E249F"/>
    <w:rsid w:val="008E24FA"/>
    <w:rsid w:val="008E556E"/>
    <w:rsid w:val="008E7509"/>
    <w:rsid w:val="008F002C"/>
    <w:rsid w:val="008F0A99"/>
    <w:rsid w:val="008F1D88"/>
    <w:rsid w:val="008F29E7"/>
    <w:rsid w:val="008F3D23"/>
    <w:rsid w:val="008F5693"/>
    <w:rsid w:val="008F6013"/>
    <w:rsid w:val="008F604B"/>
    <w:rsid w:val="008F6547"/>
    <w:rsid w:val="008F6565"/>
    <w:rsid w:val="008F7739"/>
    <w:rsid w:val="008F784A"/>
    <w:rsid w:val="008F7E12"/>
    <w:rsid w:val="009002DB"/>
    <w:rsid w:val="009004B2"/>
    <w:rsid w:val="009007FB"/>
    <w:rsid w:val="00900FFC"/>
    <w:rsid w:val="009019FB"/>
    <w:rsid w:val="00901D73"/>
    <w:rsid w:val="0090226D"/>
    <w:rsid w:val="00903312"/>
    <w:rsid w:val="009033A6"/>
    <w:rsid w:val="00903A9D"/>
    <w:rsid w:val="0090423D"/>
    <w:rsid w:val="00904992"/>
    <w:rsid w:val="00905B89"/>
    <w:rsid w:val="00905DED"/>
    <w:rsid w:val="00911A40"/>
    <w:rsid w:val="0091206C"/>
    <w:rsid w:val="009123A3"/>
    <w:rsid w:val="009127A0"/>
    <w:rsid w:val="00912A2E"/>
    <w:rsid w:val="00912EFF"/>
    <w:rsid w:val="009139C9"/>
    <w:rsid w:val="00913F2A"/>
    <w:rsid w:val="0091476D"/>
    <w:rsid w:val="00914929"/>
    <w:rsid w:val="00914E5F"/>
    <w:rsid w:val="0091542A"/>
    <w:rsid w:val="00915485"/>
    <w:rsid w:val="0091553D"/>
    <w:rsid w:val="00915826"/>
    <w:rsid w:val="009168A3"/>
    <w:rsid w:val="009175DF"/>
    <w:rsid w:val="0091774A"/>
    <w:rsid w:val="00917751"/>
    <w:rsid w:val="0092043A"/>
    <w:rsid w:val="00920709"/>
    <w:rsid w:val="009217C0"/>
    <w:rsid w:val="00922076"/>
    <w:rsid w:val="00922EAA"/>
    <w:rsid w:val="00923101"/>
    <w:rsid w:val="0092310E"/>
    <w:rsid w:val="009245C2"/>
    <w:rsid w:val="00926077"/>
    <w:rsid w:val="00926EB5"/>
    <w:rsid w:val="00927A6B"/>
    <w:rsid w:val="00930518"/>
    <w:rsid w:val="00931479"/>
    <w:rsid w:val="0093195F"/>
    <w:rsid w:val="00931B04"/>
    <w:rsid w:val="00933446"/>
    <w:rsid w:val="009351C0"/>
    <w:rsid w:val="0093575B"/>
    <w:rsid w:val="00935C2D"/>
    <w:rsid w:val="00937965"/>
    <w:rsid w:val="00940950"/>
    <w:rsid w:val="00940F37"/>
    <w:rsid w:val="00941748"/>
    <w:rsid w:val="00941B23"/>
    <w:rsid w:val="009426FF"/>
    <w:rsid w:val="00943820"/>
    <w:rsid w:val="009442B2"/>
    <w:rsid w:val="00944AE3"/>
    <w:rsid w:val="00944E02"/>
    <w:rsid w:val="00946B11"/>
    <w:rsid w:val="0094760B"/>
    <w:rsid w:val="009478D5"/>
    <w:rsid w:val="00950B35"/>
    <w:rsid w:val="00950D56"/>
    <w:rsid w:val="009518CA"/>
    <w:rsid w:val="00951990"/>
    <w:rsid w:val="00951DA4"/>
    <w:rsid w:val="00952517"/>
    <w:rsid w:val="00952681"/>
    <w:rsid w:val="00952AF7"/>
    <w:rsid w:val="00952B7B"/>
    <w:rsid w:val="00953615"/>
    <w:rsid w:val="00953FB7"/>
    <w:rsid w:val="0095428C"/>
    <w:rsid w:val="00955366"/>
    <w:rsid w:val="00955589"/>
    <w:rsid w:val="009579BE"/>
    <w:rsid w:val="00957E29"/>
    <w:rsid w:val="00960260"/>
    <w:rsid w:val="00960575"/>
    <w:rsid w:val="00960786"/>
    <w:rsid w:val="0096144C"/>
    <w:rsid w:val="009620F3"/>
    <w:rsid w:val="009621B9"/>
    <w:rsid w:val="0096241D"/>
    <w:rsid w:val="0096258B"/>
    <w:rsid w:val="009627DA"/>
    <w:rsid w:val="00963899"/>
    <w:rsid w:val="00964D78"/>
    <w:rsid w:val="00964EE6"/>
    <w:rsid w:val="009651FC"/>
    <w:rsid w:val="0096541E"/>
    <w:rsid w:val="0096593E"/>
    <w:rsid w:val="00966022"/>
    <w:rsid w:val="0097045F"/>
    <w:rsid w:val="00970621"/>
    <w:rsid w:val="00971BEA"/>
    <w:rsid w:val="00973311"/>
    <w:rsid w:val="0097340A"/>
    <w:rsid w:val="00973F5B"/>
    <w:rsid w:val="009758C5"/>
    <w:rsid w:val="009761CE"/>
    <w:rsid w:val="00976860"/>
    <w:rsid w:val="00976AB9"/>
    <w:rsid w:val="009773DC"/>
    <w:rsid w:val="00977995"/>
    <w:rsid w:val="00977BF5"/>
    <w:rsid w:val="009838E4"/>
    <w:rsid w:val="009838F6"/>
    <w:rsid w:val="00984E09"/>
    <w:rsid w:val="0098636E"/>
    <w:rsid w:val="00987DD0"/>
    <w:rsid w:val="00990867"/>
    <w:rsid w:val="009915CD"/>
    <w:rsid w:val="00992B14"/>
    <w:rsid w:val="0099329E"/>
    <w:rsid w:val="009938C0"/>
    <w:rsid w:val="00993F49"/>
    <w:rsid w:val="00995482"/>
    <w:rsid w:val="00995D27"/>
    <w:rsid w:val="0099601C"/>
    <w:rsid w:val="00996EC4"/>
    <w:rsid w:val="009A0771"/>
    <w:rsid w:val="009A1568"/>
    <w:rsid w:val="009A206D"/>
    <w:rsid w:val="009A2A78"/>
    <w:rsid w:val="009A31F8"/>
    <w:rsid w:val="009A420E"/>
    <w:rsid w:val="009A48F4"/>
    <w:rsid w:val="009A51D5"/>
    <w:rsid w:val="009A5FC9"/>
    <w:rsid w:val="009A6317"/>
    <w:rsid w:val="009A6810"/>
    <w:rsid w:val="009A746C"/>
    <w:rsid w:val="009B0E23"/>
    <w:rsid w:val="009B1614"/>
    <w:rsid w:val="009B17E8"/>
    <w:rsid w:val="009B1968"/>
    <w:rsid w:val="009B1F92"/>
    <w:rsid w:val="009B289D"/>
    <w:rsid w:val="009B2DD1"/>
    <w:rsid w:val="009B31C7"/>
    <w:rsid w:val="009B42E0"/>
    <w:rsid w:val="009B5353"/>
    <w:rsid w:val="009B60A7"/>
    <w:rsid w:val="009B62D7"/>
    <w:rsid w:val="009B6C28"/>
    <w:rsid w:val="009B6CB3"/>
    <w:rsid w:val="009B7004"/>
    <w:rsid w:val="009B7197"/>
    <w:rsid w:val="009C03BA"/>
    <w:rsid w:val="009C1433"/>
    <w:rsid w:val="009C18FD"/>
    <w:rsid w:val="009C1D4E"/>
    <w:rsid w:val="009C2105"/>
    <w:rsid w:val="009C28C4"/>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3267"/>
    <w:rsid w:val="009D4A39"/>
    <w:rsid w:val="009D4C49"/>
    <w:rsid w:val="009D5269"/>
    <w:rsid w:val="009D52B1"/>
    <w:rsid w:val="009D62E8"/>
    <w:rsid w:val="009D6EC4"/>
    <w:rsid w:val="009D7C3B"/>
    <w:rsid w:val="009E0097"/>
    <w:rsid w:val="009E02E5"/>
    <w:rsid w:val="009E278E"/>
    <w:rsid w:val="009E2F8B"/>
    <w:rsid w:val="009E3152"/>
    <w:rsid w:val="009E40AA"/>
    <w:rsid w:val="009E435F"/>
    <w:rsid w:val="009E496F"/>
    <w:rsid w:val="009E4DB8"/>
    <w:rsid w:val="009E5B31"/>
    <w:rsid w:val="009E613B"/>
    <w:rsid w:val="009E7328"/>
    <w:rsid w:val="009E7BCC"/>
    <w:rsid w:val="009E7C20"/>
    <w:rsid w:val="009E7FED"/>
    <w:rsid w:val="009F0BD8"/>
    <w:rsid w:val="009F1047"/>
    <w:rsid w:val="009F2231"/>
    <w:rsid w:val="009F2239"/>
    <w:rsid w:val="009F22B3"/>
    <w:rsid w:val="009F2E71"/>
    <w:rsid w:val="009F2FD4"/>
    <w:rsid w:val="009F3354"/>
    <w:rsid w:val="009F3ADB"/>
    <w:rsid w:val="009F3D0D"/>
    <w:rsid w:val="009F4139"/>
    <w:rsid w:val="009F424C"/>
    <w:rsid w:val="009F4452"/>
    <w:rsid w:val="009F779B"/>
    <w:rsid w:val="009F7ABD"/>
    <w:rsid w:val="00A0016E"/>
    <w:rsid w:val="00A0260E"/>
    <w:rsid w:val="00A0275F"/>
    <w:rsid w:val="00A02880"/>
    <w:rsid w:val="00A028E5"/>
    <w:rsid w:val="00A02AD7"/>
    <w:rsid w:val="00A0311B"/>
    <w:rsid w:val="00A03687"/>
    <w:rsid w:val="00A03B64"/>
    <w:rsid w:val="00A04961"/>
    <w:rsid w:val="00A05162"/>
    <w:rsid w:val="00A06A86"/>
    <w:rsid w:val="00A06C4F"/>
    <w:rsid w:val="00A0706B"/>
    <w:rsid w:val="00A070F9"/>
    <w:rsid w:val="00A07E12"/>
    <w:rsid w:val="00A101A2"/>
    <w:rsid w:val="00A10EF9"/>
    <w:rsid w:val="00A11248"/>
    <w:rsid w:val="00A12ABC"/>
    <w:rsid w:val="00A12F90"/>
    <w:rsid w:val="00A13749"/>
    <w:rsid w:val="00A149C4"/>
    <w:rsid w:val="00A15C38"/>
    <w:rsid w:val="00A16139"/>
    <w:rsid w:val="00A16275"/>
    <w:rsid w:val="00A17464"/>
    <w:rsid w:val="00A174C2"/>
    <w:rsid w:val="00A178EB"/>
    <w:rsid w:val="00A20C78"/>
    <w:rsid w:val="00A20F75"/>
    <w:rsid w:val="00A21C36"/>
    <w:rsid w:val="00A21EB9"/>
    <w:rsid w:val="00A22E76"/>
    <w:rsid w:val="00A23C31"/>
    <w:rsid w:val="00A2408D"/>
    <w:rsid w:val="00A24369"/>
    <w:rsid w:val="00A24474"/>
    <w:rsid w:val="00A25D09"/>
    <w:rsid w:val="00A25E1F"/>
    <w:rsid w:val="00A26A80"/>
    <w:rsid w:val="00A26C19"/>
    <w:rsid w:val="00A276E0"/>
    <w:rsid w:val="00A30A3A"/>
    <w:rsid w:val="00A30A44"/>
    <w:rsid w:val="00A3106A"/>
    <w:rsid w:val="00A310F1"/>
    <w:rsid w:val="00A31855"/>
    <w:rsid w:val="00A32971"/>
    <w:rsid w:val="00A33EE0"/>
    <w:rsid w:val="00A342B0"/>
    <w:rsid w:val="00A3525C"/>
    <w:rsid w:val="00A35B4E"/>
    <w:rsid w:val="00A35DDF"/>
    <w:rsid w:val="00A3625A"/>
    <w:rsid w:val="00A36709"/>
    <w:rsid w:val="00A40074"/>
    <w:rsid w:val="00A400BE"/>
    <w:rsid w:val="00A4303D"/>
    <w:rsid w:val="00A4371F"/>
    <w:rsid w:val="00A43A6B"/>
    <w:rsid w:val="00A43CCF"/>
    <w:rsid w:val="00A44D96"/>
    <w:rsid w:val="00A4505A"/>
    <w:rsid w:val="00A4512D"/>
    <w:rsid w:val="00A4611D"/>
    <w:rsid w:val="00A47A6C"/>
    <w:rsid w:val="00A50679"/>
    <w:rsid w:val="00A50793"/>
    <w:rsid w:val="00A50866"/>
    <w:rsid w:val="00A50D8E"/>
    <w:rsid w:val="00A5195E"/>
    <w:rsid w:val="00A52191"/>
    <w:rsid w:val="00A52710"/>
    <w:rsid w:val="00A52DC2"/>
    <w:rsid w:val="00A52F64"/>
    <w:rsid w:val="00A53001"/>
    <w:rsid w:val="00A5315D"/>
    <w:rsid w:val="00A547B2"/>
    <w:rsid w:val="00A549A6"/>
    <w:rsid w:val="00A55534"/>
    <w:rsid w:val="00A55898"/>
    <w:rsid w:val="00A55C84"/>
    <w:rsid w:val="00A5613F"/>
    <w:rsid w:val="00A56C23"/>
    <w:rsid w:val="00A60037"/>
    <w:rsid w:val="00A6089D"/>
    <w:rsid w:val="00A622BD"/>
    <w:rsid w:val="00A6239A"/>
    <w:rsid w:val="00A6248D"/>
    <w:rsid w:val="00A6266C"/>
    <w:rsid w:val="00A627D3"/>
    <w:rsid w:val="00A63EC4"/>
    <w:rsid w:val="00A64B1B"/>
    <w:rsid w:val="00A651C3"/>
    <w:rsid w:val="00A655AF"/>
    <w:rsid w:val="00A65E19"/>
    <w:rsid w:val="00A6706E"/>
    <w:rsid w:val="00A679A1"/>
    <w:rsid w:val="00A70499"/>
    <w:rsid w:val="00A70A61"/>
    <w:rsid w:val="00A70CE6"/>
    <w:rsid w:val="00A71249"/>
    <w:rsid w:val="00A71667"/>
    <w:rsid w:val="00A7199A"/>
    <w:rsid w:val="00A7254E"/>
    <w:rsid w:val="00A72B4D"/>
    <w:rsid w:val="00A72FCA"/>
    <w:rsid w:val="00A74D14"/>
    <w:rsid w:val="00A74EFA"/>
    <w:rsid w:val="00A74F2F"/>
    <w:rsid w:val="00A7694E"/>
    <w:rsid w:val="00A76F40"/>
    <w:rsid w:val="00A7782E"/>
    <w:rsid w:val="00A80150"/>
    <w:rsid w:val="00A835C8"/>
    <w:rsid w:val="00A83647"/>
    <w:rsid w:val="00A84AF9"/>
    <w:rsid w:val="00A84E67"/>
    <w:rsid w:val="00A859AB"/>
    <w:rsid w:val="00A85EDA"/>
    <w:rsid w:val="00A929E1"/>
    <w:rsid w:val="00A92B06"/>
    <w:rsid w:val="00A9386D"/>
    <w:rsid w:val="00A9448B"/>
    <w:rsid w:val="00A945D2"/>
    <w:rsid w:val="00A94A9C"/>
    <w:rsid w:val="00A94E2F"/>
    <w:rsid w:val="00A95A10"/>
    <w:rsid w:val="00A96305"/>
    <w:rsid w:val="00A9686C"/>
    <w:rsid w:val="00A96B7B"/>
    <w:rsid w:val="00A96FE3"/>
    <w:rsid w:val="00A9741C"/>
    <w:rsid w:val="00A97895"/>
    <w:rsid w:val="00A9795F"/>
    <w:rsid w:val="00AA1A3D"/>
    <w:rsid w:val="00AA41D4"/>
    <w:rsid w:val="00AA5303"/>
    <w:rsid w:val="00AA6CDB"/>
    <w:rsid w:val="00AA6F0C"/>
    <w:rsid w:val="00AA775B"/>
    <w:rsid w:val="00AB0CAD"/>
    <w:rsid w:val="00AB11A9"/>
    <w:rsid w:val="00AB1373"/>
    <w:rsid w:val="00AB26F1"/>
    <w:rsid w:val="00AB278A"/>
    <w:rsid w:val="00AB2BA6"/>
    <w:rsid w:val="00AB2F28"/>
    <w:rsid w:val="00AB3275"/>
    <w:rsid w:val="00AB43EC"/>
    <w:rsid w:val="00AB4951"/>
    <w:rsid w:val="00AB51C3"/>
    <w:rsid w:val="00AB6BD1"/>
    <w:rsid w:val="00AC0753"/>
    <w:rsid w:val="00AC0B57"/>
    <w:rsid w:val="00AC25BC"/>
    <w:rsid w:val="00AC2AE9"/>
    <w:rsid w:val="00AC2B5C"/>
    <w:rsid w:val="00AC4F9B"/>
    <w:rsid w:val="00AC5DEB"/>
    <w:rsid w:val="00AC5E0B"/>
    <w:rsid w:val="00AC6788"/>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C6E"/>
    <w:rsid w:val="00AE3D4F"/>
    <w:rsid w:val="00AE455A"/>
    <w:rsid w:val="00AE4666"/>
    <w:rsid w:val="00AE4A9A"/>
    <w:rsid w:val="00AE5627"/>
    <w:rsid w:val="00AE7CF3"/>
    <w:rsid w:val="00AF201F"/>
    <w:rsid w:val="00AF206F"/>
    <w:rsid w:val="00AF449A"/>
    <w:rsid w:val="00AF4608"/>
    <w:rsid w:val="00AF46B4"/>
    <w:rsid w:val="00AF5C93"/>
    <w:rsid w:val="00AF64DD"/>
    <w:rsid w:val="00AF6602"/>
    <w:rsid w:val="00AF798B"/>
    <w:rsid w:val="00B00404"/>
    <w:rsid w:val="00B004D6"/>
    <w:rsid w:val="00B00C29"/>
    <w:rsid w:val="00B01BCC"/>
    <w:rsid w:val="00B01E14"/>
    <w:rsid w:val="00B0204C"/>
    <w:rsid w:val="00B0217B"/>
    <w:rsid w:val="00B0383B"/>
    <w:rsid w:val="00B03DB5"/>
    <w:rsid w:val="00B04134"/>
    <w:rsid w:val="00B04EC3"/>
    <w:rsid w:val="00B0566E"/>
    <w:rsid w:val="00B057A0"/>
    <w:rsid w:val="00B0643E"/>
    <w:rsid w:val="00B06AAB"/>
    <w:rsid w:val="00B06EA5"/>
    <w:rsid w:val="00B06FA0"/>
    <w:rsid w:val="00B07A1F"/>
    <w:rsid w:val="00B11A0A"/>
    <w:rsid w:val="00B11B6A"/>
    <w:rsid w:val="00B120A9"/>
    <w:rsid w:val="00B1275D"/>
    <w:rsid w:val="00B12E36"/>
    <w:rsid w:val="00B138FD"/>
    <w:rsid w:val="00B13E6D"/>
    <w:rsid w:val="00B15392"/>
    <w:rsid w:val="00B158C2"/>
    <w:rsid w:val="00B16B0A"/>
    <w:rsid w:val="00B16BB1"/>
    <w:rsid w:val="00B20A04"/>
    <w:rsid w:val="00B21C0E"/>
    <w:rsid w:val="00B23496"/>
    <w:rsid w:val="00B24307"/>
    <w:rsid w:val="00B248E3"/>
    <w:rsid w:val="00B24937"/>
    <w:rsid w:val="00B257D2"/>
    <w:rsid w:val="00B26E2E"/>
    <w:rsid w:val="00B26E5B"/>
    <w:rsid w:val="00B2737B"/>
    <w:rsid w:val="00B273F6"/>
    <w:rsid w:val="00B3003B"/>
    <w:rsid w:val="00B318DD"/>
    <w:rsid w:val="00B31C23"/>
    <w:rsid w:val="00B31F11"/>
    <w:rsid w:val="00B31FBA"/>
    <w:rsid w:val="00B32A3A"/>
    <w:rsid w:val="00B32ACB"/>
    <w:rsid w:val="00B33607"/>
    <w:rsid w:val="00B33DCB"/>
    <w:rsid w:val="00B406CE"/>
    <w:rsid w:val="00B42DD8"/>
    <w:rsid w:val="00B433EF"/>
    <w:rsid w:val="00B444E8"/>
    <w:rsid w:val="00B44684"/>
    <w:rsid w:val="00B447B2"/>
    <w:rsid w:val="00B44DC8"/>
    <w:rsid w:val="00B457A2"/>
    <w:rsid w:val="00B45875"/>
    <w:rsid w:val="00B479D2"/>
    <w:rsid w:val="00B47A29"/>
    <w:rsid w:val="00B508F4"/>
    <w:rsid w:val="00B50C7C"/>
    <w:rsid w:val="00B52637"/>
    <w:rsid w:val="00B526C1"/>
    <w:rsid w:val="00B52C77"/>
    <w:rsid w:val="00B535A8"/>
    <w:rsid w:val="00B537FF"/>
    <w:rsid w:val="00B53919"/>
    <w:rsid w:val="00B542F9"/>
    <w:rsid w:val="00B54932"/>
    <w:rsid w:val="00B55095"/>
    <w:rsid w:val="00B5577B"/>
    <w:rsid w:val="00B55976"/>
    <w:rsid w:val="00B56885"/>
    <w:rsid w:val="00B60709"/>
    <w:rsid w:val="00B60FD7"/>
    <w:rsid w:val="00B61C37"/>
    <w:rsid w:val="00B6229A"/>
    <w:rsid w:val="00B627E3"/>
    <w:rsid w:val="00B627FA"/>
    <w:rsid w:val="00B6282C"/>
    <w:rsid w:val="00B637C2"/>
    <w:rsid w:val="00B64665"/>
    <w:rsid w:val="00B6531F"/>
    <w:rsid w:val="00B66307"/>
    <w:rsid w:val="00B66DAD"/>
    <w:rsid w:val="00B70101"/>
    <w:rsid w:val="00B7143E"/>
    <w:rsid w:val="00B71814"/>
    <w:rsid w:val="00B71AAC"/>
    <w:rsid w:val="00B7285B"/>
    <w:rsid w:val="00B72EB3"/>
    <w:rsid w:val="00B72F1B"/>
    <w:rsid w:val="00B739F5"/>
    <w:rsid w:val="00B7423D"/>
    <w:rsid w:val="00B7424C"/>
    <w:rsid w:val="00B7426F"/>
    <w:rsid w:val="00B74342"/>
    <w:rsid w:val="00B755C0"/>
    <w:rsid w:val="00B816DE"/>
    <w:rsid w:val="00B81DF9"/>
    <w:rsid w:val="00B821D6"/>
    <w:rsid w:val="00B82AC2"/>
    <w:rsid w:val="00B832A7"/>
    <w:rsid w:val="00B83DE8"/>
    <w:rsid w:val="00B9020C"/>
    <w:rsid w:val="00B92DB4"/>
    <w:rsid w:val="00B92F82"/>
    <w:rsid w:val="00B93401"/>
    <w:rsid w:val="00B94C34"/>
    <w:rsid w:val="00B95BDF"/>
    <w:rsid w:val="00B97201"/>
    <w:rsid w:val="00B973C4"/>
    <w:rsid w:val="00B97C7F"/>
    <w:rsid w:val="00BA0AB3"/>
    <w:rsid w:val="00BA1C17"/>
    <w:rsid w:val="00BA1C50"/>
    <w:rsid w:val="00BA1CD2"/>
    <w:rsid w:val="00BA22A8"/>
    <w:rsid w:val="00BA27A9"/>
    <w:rsid w:val="00BA2C35"/>
    <w:rsid w:val="00BA304C"/>
    <w:rsid w:val="00BA31C0"/>
    <w:rsid w:val="00BA4A87"/>
    <w:rsid w:val="00BA50C2"/>
    <w:rsid w:val="00BA6B36"/>
    <w:rsid w:val="00BA6F0E"/>
    <w:rsid w:val="00BA6FAA"/>
    <w:rsid w:val="00BA6FC3"/>
    <w:rsid w:val="00BA72C2"/>
    <w:rsid w:val="00BA7345"/>
    <w:rsid w:val="00BA7620"/>
    <w:rsid w:val="00BB046C"/>
    <w:rsid w:val="00BB0FBC"/>
    <w:rsid w:val="00BB13F8"/>
    <w:rsid w:val="00BB142F"/>
    <w:rsid w:val="00BB157A"/>
    <w:rsid w:val="00BB24F4"/>
    <w:rsid w:val="00BB3017"/>
    <w:rsid w:val="00BB3840"/>
    <w:rsid w:val="00BB412A"/>
    <w:rsid w:val="00BB4616"/>
    <w:rsid w:val="00BB4818"/>
    <w:rsid w:val="00BB5AF8"/>
    <w:rsid w:val="00BB6612"/>
    <w:rsid w:val="00BB6E2C"/>
    <w:rsid w:val="00BB6E59"/>
    <w:rsid w:val="00BB704C"/>
    <w:rsid w:val="00BB7508"/>
    <w:rsid w:val="00BB7980"/>
    <w:rsid w:val="00BB7AD4"/>
    <w:rsid w:val="00BC061E"/>
    <w:rsid w:val="00BC0973"/>
    <w:rsid w:val="00BC22AB"/>
    <w:rsid w:val="00BC2BD2"/>
    <w:rsid w:val="00BC2FE2"/>
    <w:rsid w:val="00BC37A0"/>
    <w:rsid w:val="00BC38C0"/>
    <w:rsid w:val="00BC3F04"/>
    <w:rsid w:val="00BC48F7"/>
    <w:rsid w:val="00BC4AF9"/>
    <w:rsid w:val="00BC4DC6"/>
    <w:rsid w:val="00BC506E"/>
    <w:rsid w:val="00BC5162"/>
    <w:rsid w:val="00BC53D5"/>
    <w:rsid w:val="00BC56E9"/>
    <w:rsid w:val="00BC5A6C"/>
    <w:rsid w:val="00BC5FFA"/>
    <w:rsid w:val="00BC69FC"/>
    <w:rsid w:val="00BC7366"/>
    <w:rsid w:val="00BC7521"/>
    <w:rsid w:val="00BD006C"/>
    <w:rsid w:val="00BD0301"/>
    <w:rsid w:val="00BD0B5F"/>
    <w:rsid w:val="00BD0B69"/>
    <w:rsid w:val="00BD16D1"/>
    <w:rsid w:val="00BD2BBC"/>
    <w:rsid w:val="00BD2D0B"/>
    <w:rsid w:val="00BD2DC5"/>
    <w:rsid w:val="00BD4561"/>
    <w:rsid w:val="00BD45C8"/>
    <w:rsid w:val="00BD6B89"/>
    <w:rsid w:val="00BD706C"/>
    <w:rsid w:val="00BD7658"/>
    <w:rsid w:val="00BD7A1F"/>
    <w:rsid w:val="00BD7EAE"/>
    <w:rsid w:val="00BE0726"/>
    <w:rsid w:val="00BE2087"/>
    <w:rsid w:val="00BE2BE8"/>
    <w:rsid w:val="00BE3BFC"/>
    <w:rsid w:val="00BE3E42"/>
    <w:rsid w:val="00BE41D8"/>
    <w:rsid w:val="00BE43F2"/>
    <w:rsid w:val="00BE50B8"/>
    <w:rsid w:val="00BE53F1"/>
    <w:rsid w:val="00BE6540"/>
    <w:rsid w:val="00BE6CCA"/>
    <w:rsid w:val="00BE6F9B"/>
    <w:rsid w:val="00BE75FD"/>
    <w:rsid w:val="00BE76CD"/>
    <w:rsid w:val="00BF0022"/>
    <w:rsid w:val="00BF02C9"/>
    <w:rsid w:val="00BF0888"/>
    <w:rsid w:val="00BF1263"/>
    <w:rsid w:val="00BF1615"/>
    <w:rsid w:val="00BF167B"/>
    <w:rsid w:val="00BF20C0"/>
    <w:rsid w:val="00BF2165"/>
    <w:rsid w:val="00BF2BE4"/>
    <w:rsid w:val="00BF2DA5"/>
    <w:rsid w:val="00BF378A"/>
    <w:rsid w:val="00BF47CD"/>
    <w:rsid w:val="00BF4AA1"/>
    <w:rsid w:val="00BF54C7"/>
    <w:rsid w:val="00BF62EA"/>
    <w:rsid w:val="00BF6F3F"/>
    <w:rsid w:val="00BF751E"/>
    <w:rsid w:val="00BF7AB7"/>
    <w:rsid w:val="00C0007D"/>
    <w:rsid w:val="00C00108"/>
    <w:rsid w:val="00C0133D"/>
    <w:rsid w:val="00C01F6F"/>
    <w:rsid w:val="00C034D3"/>
    <w:rsid w:val="00C03672"/>
    <w:rsid w:val="00C038AE"/>
    <w:rsid w:val="00C04A41"/>
    <w:rsid w:val="00C0651D"/>
    <w:rsid w:val="00C074DB"/>
    <w:rsid w:val="00C0757C"/>
    <w:rsid w:val="00C079F6"/>
    <w:rsid w:val="00C07B53"/>
    <w:rsid w:val="00C10C11"/>
    <w:rsid w:val="00C114FE"/>
    <w:rsid w:val="00C11FF9"/>
    <w:rsid w:val="00C12703"/>
    <w:rsid w:val="00C129CD"/>
    <w:rsid w:val="00C130AA"/>
    <w:rsid w:val="00C132CF"/>
    <w:rsid w:val="00C13C8F"/>
    <w:rsid w:val="00C142BB"/>
    <w:rsid w:val="00C14E26"/>
    <w:rsid w:val="00C15296"/>
    <w:rsid w:val="00C153F3"/>
    <w:rsid w:val="00C15B5F"/>
    <w:rsid w:val="00C17C02"/>
    <w:rsid w:val="00C20838"/>
    <w:rsid w:val="00C21909"/>
    <w:rsid w:val="00C21B78"/>
    <w:rsid w:val="00C22AD2"/>
    <w:rsid w:val="00C23199"/>
    <w:rsid w:val="00C2362F"/>
    <w:rsid w:val="00C2368B"/>
    <w:rsid w:val="00C23E5E"/>
    <w:rsid w:val="00C24337"/>
    <w:rsid w:val="00C24EF4"/>
    <w:rsid w:val="00C26CDC"/>
    <w:rsid w:val="00C2708B"/>
    <w:rsid w:val="00C304CB"/>
    <w:rsid w:val="00C30890"/>
    <w:rsid w:val="00C31549"/>
    <w:rsid w:val="00C31586"/>
    <w:rsid w:val="00C32064"/>
    <w:rsid w:val="00C332E7"/>
    <w:rsid w:val="00C335CC"/>
    <w:rsid w:val="00C34291"/>
    <w:rsid w:val="00C3436D"/>
    <w:rsid w:val="00C34ADD"/>
    <w:rsid w:val="00C350C8"/>
    <w:rsid w:val="00C35140"/>
    <w:rsid w:val="00C35A70"/>
    <w:rsid w:val="00C35C2F"/>
    <w:rsid w:val="00C35E78"/>
    <w:rsid w:val="00C36CB4"/>
    <w:rsid w:val="00C41CD6"/>
    <w:rsid w:val="00C41D22"/>
    <w:rsid w:val="00C430D7"/>
    <w:rsid w:val="00C43F93"/>
    <w:rsid w:val="00C447A8"/>
    <w:rsid w:val="00C451D2"/>
    <w:rsid w:val="00C45925"/>
    <w:rsid w:val="00C459B0"/>
    <w:rsid w:val="00C4647A"/>
    <w:rsid w:val="00C47F7A"/>
    <w:rsid w:val="00C508E1"/>
    <w:rsid w:val="00C50B5E"/>
    <w:rsid w:val="00C52F73"/>
    <w:rsid w:val="00C53B4D"/>
    <w:rsid w:val="00C54290"/>
    <w:rsid w:val="00C54AA0"/>
    <w:rsid w:val="00C558D0"/>
    <w:rsid w:val="00C560A2"/>
    <w:rsid w:val="00C56EA6"/>
    <w:rsid w:val="00C575B2"/>
    <w:rsid w:val="00C610A8"/>
    <w:rsid w:val="00C61896"/>
    <w:rsid w:val="00C620C0"/>
    <w:rsid w:val="00C6309D"/>
    <w:rsid w:val="00C63587"/>
    <w:rsid w:val="00C63EB2"/>
    <w:rsid w:val="00C63F82"/>
    <w:rsid w:val="00C6526E"/>
    <w:rsid w:val="00C664C0"/>
    <w:rsid w:val="00C66890"/>
    <w:rsid w:val="00C66C1A"/>
    <w:rsid w:val="00C674C2"/>
    <w:rsid w:val="00C70000"/>
    <w:rsid w:val="00C701EB"/>
    <w:rsid w:val="00C70F07"/>
    <w:rsid w:val="00C71E33"/>
    <w:rsid w:val="00C72062"/>
    <w:rsid w:val="00C7209C"/>
    <w:rsid w:val="00C7246E"/>
    <w:rsid w:val="00C73764"/>
    <w:rsid w:val="00C73852"/>
    <w:rsid w:val="00C74379"/>
    <w:rsid w:val="00C74597"/>
    <w:rsid w:val="00C747F4"/>
    <w:rsid w:val="00C74CBF"/>
    <w:rsid w:val="00C76088"/>
    <w:rsid w:val="00C760F0"/>
    <w:rsid w:val="00C762CB"/>
    <w:rsid w:val="00C7722D"/>
    <w:rsid w:val="00C772E8"/>
    <w:rsid w:val="00C80161"/>
    <w:rsid w:val="00C81318"/>
    <w:rsid w:val="00C8141F"/>
    <w:rsid w:val="00C81D52"/>
    <w:rsid w:val="00C82FAF"/>
    <w:rsid w:val="00C837AA"/>
    <w:rsid w:val="00C84899"/>
    <w:rsid w:val="00C85361"/>
    <w:rsid w:val="00C8552A"/>
    <w:rsid w:val="00C85ACF"/>
    <w:rsid w:val="00C85DA6"/>
    <w:rsid w:val="00C86F27"/>
    <w:rsid w:val="00C8792F"/>
    <w:rsid w:val="00C87A83"/>
    <w:rsid w:val="00C87B66"/>
    <w:rsid w:val="00C87CF6"/>
    <w:rsid w:val="00C9062D"/>
    <w:rsid w:val="00C90844"/>
    <w:rsid w:val="00C90C55"/>
    <w:rsid w:val="00C90F5D"/>
    <w:rsid w:val="00C91DB4"/>
    <w:rsid w:val="00C92802"/>
    <w:rsid w:val="00C92941"/>
    <w:rsid w:val="00C92B30"/>
    <w:rsid w:val="00C92C86"/>
    <w:rsid w:val="00C931F1"/>
    <w:rsid w:val="00C93616"/>
    <w:rsid w:val="00C97192"/>
    <w:rsid w:val="00CA0ABA"/>
    <w:rsid w:val="00CA1342"/>
    <w:rsid w:val="00CA1A62"/>
    <w:rsid w:val="00CA2710"/>
    <w:rsid w:val="00CA2F71"/>
    <w:rsid w:val="00CA3D53"/>
    <w:rsid w:val="00CA3F3A"/>
    <w:rsid w:val="00CA5217"/>
    <w:rsid w:val="00CA6CC4"/>
    <w:rsid w:val="00CA6FD2"/>
    <w:rsid w:val="00CA724E"/>
    <w:rsid w:val="00CA7D9E"/>
    <w:rsid w:val="00CB1581"/>
    <w:rsid w:val="00CB1983"/>
    <w:rsid w:val="00CB278A"/>
    <w:rsid w:val="00CB2B17"/>
    <w:rsid w:val="00CB45CD"/>
    <w:rsid w:val="00CB62B9"/>
    <w:rsid w:val="00CB6971"/>
    <w:rsid w:val="00CC0160"/>
    <w:rsid w:val="00CC0690"/>
    <w:rsid w:val="00CC0ECB"/>
    <w:rsid w:val="00CC1979"/>
    <w:rsid w:val="00CC20BE"/>
    <w:rsid w:val="00CC210A"/>
    <w:rsid w:val="00CC2B27"/>
    <w:rsid w:val="00CC2D63"/>
    <w:rsid w:val="00CC3753"/>
    <w:rsid w:val="00CC4761"/>
    <w:rsid w:val="00CC4FFE"/>
    <w:rsid w:val="00CC5410"/>
    <w:rsid w:val="00CC6D26"/>
    <w:rsid w:val="00CC740B"/>
    <w:rsid w:val="00CD0E72"/>
    <w:rsid w:val="00CD19C3"/>
    <w:rsid w:val="00CD21CC"/>
    <w:rsid w:val="00CD22FA"/>
    <w:rsid w:val="00CD2B8D"/>
    <w:rsid w:val="00CD2B99"/>
    <w:rsid w:val="00CD3AB7"/>
    <w:rsid w:val="00CD4040"/>
    <w:rsid w:val="00CD41A9"/>
    <w:rsid w:val="00CD4302"/>
    <w:rsid w:val="00CD69A6"/>
    <w:rsid w:val="00CD6C40"/>
    <w:rsid w:val="00CD7037"/>
    <w:rsid w:val="00CE001D"/>
    <w:rsid w:val="00CE08A3"/>
    <w:rsid w:val="00CE0A12"/>
    <w:rsid w:val="00CE0E98"/>
    <w:rsid w:val="00CE1157"/>
    <w:rsid w:val="00CE15B2"/>
    <w:rsid w:val="00CE1971"/>
    <w:rsid w:val="00CE34A4"/>
    <w:rsid w:val="00CE3DDA"/>
    <w:rsid w:val="00CE51EF"/>
    <w:rsid w:val="00CE52BD"/>
    <w:rsid w:val="00CE56D8"/>
    <w:rsid w:val="00CE69C0"/>
    <w:rsid w:val="00CF0767"/>
    <w:rsid w:val="00CF08E2"/>
    <w:rsid w:val="00CF0C15"/>
    <w:rsid w:val="00CF1461"/>
    <w:rsid w:val="00CF19F8"/>
    <w:rsid w:val="00CF24A2"/>
    <w:rsid w:val="00CF254A"/>
    <w:rsid w:val="00CF3C1A"/>
    <w:rsid w:val="00CF50A4"/>
    <w:rsid w:val="00CF50D7"/>
    <w:rsid w:val="00CF5B3D"/>
    <w:rsid w:val="00CF7020"/>
    <w:rsid w:val="00CF7C4B"/>
    <w:rsid w:val="00D00048"/>
    <w:rsid w:val="00D014E4"/>
    <w:rsid w:val="00D01892"/>
    <w:rsid w:val="00D02257"/>
    <w:rsid w:val="00D02BDC"/>
    <w:rsid w:val="00D03146"/>
    <w:rsid w:val="00D04163"/>
    <w:rsid w:val="00D04231"/>
    <w:rsid w:val="00D04541"/>
    <w:rsid w:val="00D04E25"/>
    <w:rsid w:val="00D04FC6"/>
    <w:rsid w:val="00D05F00"/>
    <w:rsid w:val="00D06000"/>
    <w:rsid w:val="00D0634A"/>
    <w:rsid w:val="00D102D3"/>
    <w:rsid w:val="00D1050E"/>
    <w:rsid w:val="00D10694"/>
    <w:rsid w:val="00D10908"/>
    <w:rsid w:val="00D10A27"/>
    <w:rsid w:val="00D11219"/>
    <w:rsid w:val="00D12B9F"/>
    <w:rsid w:val="00D16899"/>
    <w:rsid w:val="00D17795"/>
    <w:rsid w:val="00D17D2C"/>
    <w:rsid w:val="00D20898"/>
    <w:rsid w:val="00D2299B"/>
    <w:rsid w:val="00D247F3"/>
    <w:rsid w:val="00D26561"/>
    <w:rsid w:val="00D26A91"/>
    <w:rsid w:val="00D273F3"/>
    <w:rsid w:val="00D27905"/>
    <w:rsid w:val="00D27996"/>
    <w:rsid w:val="00D31884"/>
    <w:rsid w:val="00D3237B"/>
    <w:rsid w:val="00D33064"/>
    <w:rsid w:val="00D33124"/>
    <w:rsid w:val="00D33499"/>
    <w:rsid w:val="00D33D03"/>
    <w:rsid w:val="00D368FB"/>
    <w:rsid w:val="00D37DCB"/>
    <w:rsid w:val="00D402EE"/>
    <w:rsid w:val="00D408CC"/>
    <w:rsid w:val="00D409C6"/>
    <w:rsid w:val="00D417B3"/>
    <w:rsid w:val="00D41846"/>
    <w:rsid w:val="00D43916"/>
    <w:rsid w:val="00D4398E"/>
    <w:rsid w:val="00D44B52"/>
    <w:rsid w:val="00D44BC0"/>
    <w:rsid w:val="00D45FD4"/>
    <w:rsid w:val="00D460AF"/>
    <w:rsid w:val="00D47727"/>
    <w:rsid w:val="00D52336"/>
    <w:rsid w:val="00D53020"/>
    <w:rsid w:val="00D53AB3"/>
    <w:rsid w:val="00D5466D"/>
    <w:rsid w:val="00D54723"/>
    <w:rsid w:val="00D547DB"/>
    <w:rsid w:val="00D55398"/>
    <w:rsid w:val="00D5565A"/>
    <w:rsid w:val="00D57EAE"/>
    <w:rsid w:val="00D60414"/>
    <w:rsid w:val="00D60426"/>
    <w:rsid w:val="00D604C0"/>
    <w:rsid w:val="00D60831"/>
    <w:rsid w:val="00D6256D"/>
    <w:rsid w:val="00D6315D"/>
    <w:rsid w:val="00D63AAE"/>
    <w:rsid w:val="00D63D6F"/>
    <w:rsid w:val="00D63E11"/>
    <w:rsid w:val="00D64212"/>
    <w:rsid w:val="00D65907"/>
    <w:rsid w:val="00D673AB"/>
    <w:rsid w:val="00D676AF"/>
    <w:rsid w:val="00D705C5"/>
    <w:rsid w:val="00D7085F"/>
    <w:rsid w:val="00D72584"/>
    <w:rsid w:val="00D725EC"/>
    <w:rsid w:val="00D730AB"/>
    <w:rsid w:val="00D73EA8"/>
    <w:rsid w:val="00D73EF0"/>
    <w:rsid w:val="00D74634"/>
    <w:rsid w:val="00D7513A"/>
    <w:rsid w:val="00D754EA"/>
    <w:rsid w:val="00D7550D"/>
    <w:rsid w:val="00D759AD"/>
    <w:rsid w:val="00D7601E"/>
    <w:rsid w:val="00D77394"/>
    <w:rsid w:val="00D77E2A"/>
    <w:rsid w:val="00D77FC9"/>
    <w:rsid w:val="00D8087A"/>
    <w:rsid w:val="00D82032"/>
    <w:rsid w:val="00D82394"/>
    <w:rsid w:val="00D8239D"/>
    <w:rsid w:val="00D83B26"/>
    <w:rsid w:val="00D83CCE"/>
    <w:rsid w:val="00D84735"/>
    <w:rsid w:val="00D849AC"/>
    <w:rsid w:val="00D86555"/>
    <w:rsid w:val="00D87462"/>
    <w:rsid w:val="00D876A5"/>
    <w:rsid w:val="00D92073"/>
    <w:rsid w:val="00D921ED"/>
    <w:rsid w:val="00D922DD"/>
    <w:rsid w:val="00D92AEC"/>
    <w:rsid w:val="00D934B2"/>
    <w:rsid w:val="00D935F6"/>
    <w:rsid w:val="00D937D0"/>
    <w:rsid w:val="00D93F17"/>
    <w:rsid w:val="00D94225"/>
    <w:rsid w:val="00D94538"/>
    <w:rsid w:val="00D94BFB"/>
    <w:rsid w:val="00D95D16"/>
    <w:rsid w:val="00DA040B"/>
    <w:rsid w:val="00DA05B2"/>
    <w:rsid w:val="00DA1743"/>
    <w:rsid w:val="00DA2168"/>
    <w:rsid w:val="00DA301D"/>
    <w:rsid w:val="00DA4254"/>
    <w:rsid w:val="00DA4286"/>
    <w:rsid w:val="00DA4E73"/>
    <w:rsid w:val="00DA5518"/>
    <w:rsid w:val="00DA5B67"/>
    <w:rsid w:val="00DA66C1"/>
    <w:rsid w:val="00DB07A6"/>
    <w:rsid w:val="00DB1113"/>
    <w:rsid w:val="00DB1CFF"/>
    <w:rsid w:val="00DB2233"/>
    <w:rsid w:val="00DB3D78"/>
    <w:rsid w:val="00DB5293"/>
    <w:rsid w:val="00DB53EB"/>
    <w:rsid w:val="00DB5E15"/>
    <w:rsid w:val="00DB5FEB"/>
    <w:rsid w:val="00DB6109"/>
    <w:rsid w:val="00DB65BA"/>
    <w:rsid w:val="00DB7E7F"/>
    <w:rsid w:val="00DC34C7"/>
    <w:rsid w:val="00DC5135"/>
    <w:rsid w:val="00DC5854"/>
    <w:rsid w:val="00DC5C32"/>
    <w:rsid w:val="00DC5DF3"/>
    <w:rsid w:val="00DC7A5F"/>
    <w:rsid w:val="00DD07BF"/>
    <w:rsid w:val="00DD07D5"/>
    <w:rsid w:val="00DD185C"/>
    <w:rsid w:val="00DD1E87"/>
    <w:rsid w:val="00DD232B"/>
    <w:rsid w:val="00DD34AE"/>
    <w:rsid w:val="00DD5A41"/>
    <w:rsid w:val="00DD5A73"/>
    <w:rsid w:val="00DD5E5C"/>
    <w:rsid w:val="00DD7777"/>
    <w:rsid w:val="00DE063B"/>
    <w:rsid w:val="00DE089E"/>
    <w:rsid w:val="00DE1140"/>
    <w:rsid w:val="00DE1894"/>
    <w:rsid w:val="00DE1EFA"/>
    <w:rsid w:val="00DE21A9"/>
    <w:rsid w:val="00DE2536"/>
    <w:rsid w:val="00DE31AD"/>
    <w:rsid w:val="00DE3694"/>
    <w:rsid w:val="00DE3EA9"/>
    <w:rsid w:val="00DE4D5E"/>
    <w:rsid w:val="00DE587A"/>
    <w:rsid w:val="00DE5B5C"/>
    <w:rsid w:val="00DE5CA9"/>
    <w:rsid w:val="00DE62CB"/>
    <w:rsid w:val="00DE6A47"/>
    <w:rsid w:val="00DE6E08"/>
    <w:rsid w:val="00DE70BA"/>
    <w:rsid w:val="00DE7DF5"/>
    <w:rsid w:val="00DF0068"/>
    <w:rsid w:val="00DF0673"/>
    <w:rsid w:val="00DF1368"/>
    <w:rsid w:val="00DF18FA"/>
    <w:rsid w:val="00DF21D8"/>
    <w:rsid w:val="00DF29D6"/>
    <w:rsid w:val="00DF3389"/>
    <w:rsid w:val="00DF3670"/>
    <w:rsid w:val="00DF3709"/>
    <w:rsid w:val="00DF3970"/>
    <w:rsid w:val="00DF3AC5"/>
    <w:rsid w:val="00DF3F4C"/>
    <w:rsid w:val="00DF57D8"/>
    <w:rsid w:val="00DF62C5"/>
    <w:rsid w:val="00DF7C5D"/>
    <w:rsid w:val="00E00285"/>
    <w:rsid w:val="00E02C6E"/>
    <w:rsid w:val="00E040F8"/>
    <w:rsid w:val="00E044D1"/>
    <w:rsid w:val="00E04BAD"/>
    <w:rsid w:val="00E05B40"/>
    <w:rsid w:val="00E05C1F"/>
    <w:rsid w:val="00E06E3E"/>
    <w:rsid w:val="00E078B6"/>
    <w:rsid w:val="00E07AF6"/>
    <w:rsid w:val="00E10850"/>
    <w:rsid w:val="00E1119F"/>
    <w:rsid w:val="00E11603"/>
    <w:rsid w:val="00E1331B"/>
    <w:rsid w:val="00E133CF"/>
    <w:rsid w:val="00E13B1E"/>
    <w:rsid w:val="00E13E24"/>
    <w:rsid w:val="00E14450"/>
    <w:rsid w:val="00E14540"/>
    <w:rsid w:val="00E15EC3"/>
    <w:rsid w:val="00E16CAD"/>
    <w:rsid w:val="00E16CF2"/>
    <w:rsid w:val="00E16EEF"/>
    <w:rsid w:val="00E1734F"/>
    <w:rsid w:val="00E20B93"/>
    <w:rsid w:val="00E211D4"/>
    <w:rsid w:val="00E217F9"/>
    <w:rsid w:val="00E22842"/>
    <w:rsid w:val="00E23866"/>
    <w:rsid w:val="00E23BE1"/>
    <w:rsid w:val="00E24C3B"/>
    <w:rsid w:val="00E251BE"/>
    <w:rsid w:val="00E25BC2"/>
    <w:rsid w:val="00E27E69"/>
    <w:rsid w:val="00E327F6"/>
    <w:rsid w:val="00E32A17"/>
    <w:rsid w:val="00E33FA3"/>
    <w:rsid w:val="00E346B3"/>
    <w:rsid w:val="00E349A7"/>
    <w:rsid w:val="00E34B98"/>
    <w:rsid w:val="00E34E47"/>
    <w:rsid w:val="00E34F16"/>
    <w:rsid w:val="00E36614"/>
    <w:rsid w:val="00E3733F"/>
    <w:rsid w:val="00E37571"/>
    <w:rsid w:val="00E377C3"/>
    <w:rsid w:val="00E37993"/>
    <w:rsid w:val="00E4064B"/>
    <w:rsid w:val="00E40965"/>
    <w:rsid w:val="00E40B44"/>
    <w:rsid w:val="00E421F8"/>
    <w:rsid w:val="00E42260"/>
    <w:rsid w:val="00E424DC"/>
    <w:rsid w:val="00E42B4B"/>
    <w:rsid w:val="00E4302D"/>
    <w:rsid w:val="00E43C5E"/>
    <w:rsid w:val="00E44462"/>
    <w:rsid w:val="00E457FB"/>
    <w:rsid w:val="00E45A1A"/>
    <w:rsid w:val="00E45DAC"/>
    <w:rsid w:val="00E4686D"/>
    <w:rsid w:val="00E47097"/>
    <w:rsid w:val="00E474B2"/>
    <w:rsid w:val="00E47F16"/>
    <w:rsid w:val="00E51209"/>
    <w:rsid w:val="00E51820"/>
    <w:rsid w:val="00E520C0"/>
    <w:rsid w:val="00E5265B"/>
    <w:rsid w:val="00E53B58"/>
    <w:rsid w:val="00E547C5"/>
    <w:rsid w:val="00E54AD7"/>
    <w:rsid w:val="00E56100"/>
    <w:rsid w:val="00E56DAF"/>
    <w:rsid w:val="00E56F7C"/>
    <w:rsid w:val="00E572BD"/>
    <w:rsid w:val="00E57C80"/>
    <w:rsid w:val="00E606E0"/>
    <w:rsid w:val="00E610F6"/>
    <w:rsid w:val="00E612B1"/>
    <w:rsid w:val="00E61AC2"/>
    <w:rsid w:val="00E627EE"/>
    <w:rsid w:val="00E62A5E"/>
    <w:rsid w:val="00E62B97"/>
    <w:rsid w:val="00E62F83"/>
    <w:rsid w:val="00E634AF"/>
    <w:rsid w:val="00E63CB4"/>
    <w:rsid w:val="00E65179"/>
    <w:rsid w:val="00E65515"/>
    <w:rsid w:val="00E6650B"/>
    <w:rsid w:val="00E66540"/>
    <w:rsid w:val="00E665AA"/>
    <w:rsid w:val="00E66CE8"/>
    <w:rsid w:val="00E67452"/>
    <w:rsid w:val="00E67E8B"/>
    <w:rsid w:val="00E717B5"/>
    <w:rsid w:val="00E71DE8"/>
    <w:rsid w:val="00E746B0"/>
    <w:rsid w:val="00E74A53"/>
    <w:rsid w:val="00E74D21"/>
    <w:rsid w:val="00E75F58"/>
    <w:rsid w:val="00E76404"/>
    <w:rsid w:val="00E76F21"/>
    <w:rsid w:val="00E7773E"/>
    <w:rsid w:val="00E80C9E"/>
    <w:rsid w:val="00E80CDD"/>
    <w:rsid w:val="00E82FD6"/>
    <w:rsid w:val="00E83E7F"/>
    <w:rsid w:val="00E8433A"/>
    <w:rsid w:val="00E85A1C"/>
    <w:rsid w:val="00E85AAF"/>
    <w:rsid w:val="00E870F2"/>
    <w:rsid w:val="00E9000F"/>
    <w:rsid w:val="00E906DD"/>
    <w:rsid w:val="00E90C31"/>
    <w:rsid w:val="00E91728"/>
    <w:rsid w:val="00E92264"/>
    <w:rsid w:val="00E931EA"/>
    <w:rsid w:val="00E94609"/>
    <w:rsid w:val="00E96414"/>
    <w:rsid w:val="00E96BE0"/>
    <w:rsid w:val="00E96E30"/>
    <w:rsid w:val="00E97DB9"/>
    <w:rsid w:val="00E97F2F"/>
    <w:rsid w:val="00E97F4E"/>
    <w:rsid w:val="00EA0184"/>
    <w:rsid w:val="00EA04AB"/>
    <w:rsid w:val="00EA1AB7"/>
    <w:rsid w:val="00EA2692"/>
    <w:rsid w:val="00EA360D"/>
    <w:rsid w:val="00EA485F"/>
    <w:rsid w:val="00EA4955"/>
    <w:rsid w:val="00EA64FB"/>
    <w:rsid w:val="00EA669F"/>
    <w:rsid w:val="00EA6D70"/>
    <w:rsid w:val="00EA6E20"/>
    <w:rsid w:val="00EA7CB0"/>
    <w:rsid w:val="00EA7DAA"/>
    <w:rsid w:val="00EB0725"/>
    <w:rsid w:val="00EB0C1E"/>
    <w:rsid w:val="00EB1CF9"/>
    <w:rsid w:val="00EB2EA2"/>
    <w:rsid w:val="00EB3A99"/>
    <w:rsid w:val="00EB4967"/>
    <w:rsid w:val="00EB56CA"/>
    <w:rsid w:val="00EB592C"/>
    <w:rsid w:val="00EB6CBA"/>
    <w:rsid w:val="00EC10FD"/>
    <w:rsid w:val="00EC196E"/>
    <w:rsid w:val="00EC25E8"/>
    <w:rsid w:val="00EC290C"/>
    <w:rsid w:val="00EC31CA"/>
    <w:rsid w:val="00EC3DF0"/>
    <w:rsid w:val="00EC4A28"/>
    <w:rsid w:val="00EC5332"/>
    <w:rsid w:val="00EC5AF2"/>
    <w:rsid w:val="00EC5CF9"/>
    <w:rsid w:val="00EC63D5"/>
    <w:rsid w:val="00EC6F0B"/>
    <w:rsid w:val="00EC72E8"/>
    <w:rsid w:val="00EC74F4"/>
    <w:rsid w:val="00EC7B55"/>
    <w:rsid w:val="00EC7BE6"/>
    <w:rsid w:val="00EC7C2C"/>
    <w:rsid w:val="00EC7E78"/>
    <w:rsid w:val="00ED04E1"/>
    <w:rsid w:val="00ED0D34"/>
    <w:rsid w:val="00ED1DBE"/>
    <w:rsid w:val="00ED1F90"/>
    <w:rsid w:val="00ED27B4"/>
    <w:rsid w:val="00ED2FF4"/>
    <w:rsid w:val="00ED3405"/>
    <w:rsid w:val="00ED4ED4"/>
    <w:rsid w:val="00ED50D5"/>
    <w:rsid w:val="00ED5383"/>
    <w:rsid w:val="00ED5409"/>
    <w:rsid w:val="00ED546A"/>
    <w:rsid w:val="00ED5753"/>
    <w:rsid w:val="00ED7294"/>
    <w:rsid w:val="00EE0CE6"/>
    <w:rsid w:val="00EE109E"/>
    <w:rsid w:val="00EE17FE"/>
    <w:rsid w:val="00EE1DB9"/>
    <w:rsid w:val="00EE399B"/>
    <w:rsid w:val="00EE3A47"/>
    <w:rsid w:val="00EE3B97"/>
    <w:rsid w:val="00EE491D"/>
    <w:rsid w:val="00EE5509"/>
    <w:rsid w:val="00EE5BBC"/>
    <w:rsid w:val="00EE6B69"/>
    <w:rsid w:val="00EE7904"/>
    <w:rsid w:val="00EE7D2E"/>
    <w:rsid w:val="00EF0849"/>
    <w:rsid w:val="00EF10C8"/>
    <w:rsid w:val="00EF122E"/>
    <w:rsid w:val="00EF1266"/>
    <w:rsid w:val="00EF1CF8"/>
    <w:rsid w:val="00EF20B6"/>
    <w:rsid w:val="00EF3C76"/>
    <w:rsid w:val="00EF402B"/>
    <w:rsid w:val="00EF4D5B"/>
    <w:rsid w:val="00EF5621"/>
    <w:rsid w:val="00EF5B00"/>
    <w:rsid w:val="00EF6649"/>
    <w:rsid w:val="00EF6E52"/>
    <w:rsid w:val="00EF72A3"/>
    <w:rsid w:val="00EF7CDC"/>
    <w:rsid w:val="00F026FB"/>
    <w:rsid w:val="00F03168"/>
    <w:rsid w:val="00F0543C"/>
    <w:rsid w:val="00F05FF0"/>
    <w:rsid w:val="00F076B7"/>
    <w:rsid w:val="00F10037"/>
    <w:rsid w:val="00F1040A"/>
    <w:rsid w:val="00F116E1"/>
    <w:rsid w:val="00F119CF"/>
    <w:rsid w:val="00F13894"/>
    <w:rsid w:val="00F13E0C"/>
    <w:rsid w:val="00F13FC4"/>
    <w:rsid w:val="00F1602A"/>
    <w:rsid w:val="00F16479"/>
    <w:rsid w:val="00F17475"/>
    <w:rsid w:val="00F177FA"/>
    <w:rsid w:val="00F2072C"/>
    <w:rsid w:val="00F20C52"/>
    <w:rsid w:val="00F212BC"/>
    <w:rsid w:val="00F22744"/>
    <w:rsid w:val="00F22E7E"/>
    <w:rsid w:val="00F23E6E"/>
    <w:rsid w:val="00F23EC8"/>
    <w:rsid w:val="00F24271"/>
    <w:rsid w:val="00F244DE"/>
    <w:rsid w:val="00F24CC4"/>
    <w:rsid w:val="00F24EAF"/>
    <w:rsid w:val="00F24EEA"/>
    <w:rsid w:val="00F25506"/>
    <w:rsid w:val="00F25D05"/>
    <w:rsid w:val="00F25FE9"/>
    <w:rsid w:val="00F262E4"/>
    <w:rsid w:val="00F263EC"/>
    <w:rsid w:val="00F27226"/>
    <w:rsid w:val="00F27809"/>
    <w:rsid w:val="00F27B29"/>
    <w:rsid w:val="00F30916"/>
    <w:rsid w:val="00F30AFB"/>
    <w:rsid w:val="00F30E6C"/>
    <w:rsid w:val="00F32911"/>
    <w:rsid w:val="00F32E6A"/>
    <w:rsid w:val="00F33808"/>
    <w:rsid w:val="00F339E5"/>
    <w:rsid w:val="00F3405F"/>
    <w:rsid w:val="00F3432E"/>
    <w:rsid w:val="00F34363"/>
    <w:rsid w:val="00F34646"/>
    <w:rsid w:val="00F34F53"/>
    <w:rsid w:val="00F35312"/>
    <w:rsid w:val="00F369E3"/>
    <w:rsid w:val="00F376E1"/>
    <w:rsid w:val="00F37A25"/>
    <w:rsid w:val="00F42B1B"/>
    <w:rsid w:val="00F42EFD"/>
    <w:rsid w:val="00F43133"/>
    <w:rsid w:val="00F433CF"/>
    <w:rsid w:val="00F444CB"/>
    <w:rsid w:val="00F44549"/>
    <w:rsid w:val="00F45180"/>
    <w:rsid w:val="00F457B2"/>
    <w:rsid w:val="00F461D5"/>
    <w:rsid w:val="00F462D0"/>
    <w:rsid w:val="00F46C45"/>
    <w:rsid w:val="00F475A3"/>
    <w:rsid w:val="00F479A0"/>
    <w:rsid w:val="00F505F3"/>
    <w:rsid w:val="00F5156E"/>
    <w:rsid w:val="00F51A6F"/>
    <w:rsid w:val="00F51E8A"/>
    <w:rsid w:val="00F527EA"/>
    <w:rsid w:val="00F53357"/>
    <w:rsid w:val="00F53447"/>
    <w:rsid w:val="00F53866"/>
    <w:rsid w:val="00F53C58"/>
    <w:rsid w:val="00F54725"/>
    <w:rsid w:val="00F54A3F"/>
    <w:rsid w:val="00F553E6"/>
    <w:rsid w:val="00F5542B"/>
    <w:rsid w:val="00F55F9E"/>
    <w:rsid w:val="00F5666A"/>
    <w:rsid w:val="00F56CE0"/>
    <w:rsid w:val="00F56FB4"/>
    <w:rsid w:val="00F57D56"/>
    <w:rsid w:val="00F6076F"/>
    <w:rsid w:val="00F60D44"/>
    <w:rsid w:val="00F62353"/>
    <w:rsid w:val="00F62BE1"/>
    <w:rsid w:val="00F632CA"/>
    <w:rsid w:val="00F63765"/>
    <w:rsid w:val="00F63D24"/>
    <w:rsid w:val="00F642E8"/>
    <w:rsid w:val="00F64CDC"/>
    <w:rsid w:val="00F64EA0"/>
    <w:rsid w:val="00F6672E"/>
    <w:rsid w:val="00F668C7"/>
    <w:rsid w:val="00F670D1"/>
    <w:rsid w:val="00F710E8"/>
    <w:rsid w:val="00F71811"/>
    <w:rsid w:val="00F725B5"/>
    <w:rsid w:val="00F72D6D"/>
    <w:rsid w:val="00F73BC8"/>
    <w:rsid w:val="00F74D85"/>
    <w:rsid w:val="00F80555"/>
    <w:rsid w:val="00F819A8"/>
    <w:rsid w:val="00F819E8"/>
    <w:rsid w:val="00F81AD7"/>
    <w:rsid w:val="00F82A2D"/>
    <w:rsid w:val="00F83D57"/>
    <w:rsid w:val="00F83E4C"/>
    <w:rsid w:val="00F846BC"/>
    <w:rsid w:val="00F84835"/>
    <w:rsid w:val="00F85163"/>
    <w:rsid w:val="00F85489"/>
    <w:rsid w:val="00F8733E"/>
    <w:rsid w:val="00F87C01"/>
    <w:rsid w:val="00F905D6"/>
    <w:rsid w:val="00F909EA"/>
    <w:rsid w:val="00F91AE5"/>
    <w:rsid w:val="00F92629"/>
    <w:rsid w:val="00F93609"/>
    <w:rsid w:val="00F947AB"/>
    <w:rsid w:val="00F95781"/>
    <w:rsid w:val="00FA0A79"/>
    <w:rsid w:val="00FA140B"/>
    <w:rsid w:val="00FA236B"/>
    <w:rsid w:val="00FA250F"/>
    <w:rsid w:val="00FA291F"/>
    <w:rsid w:val="00FA29A8"/>
    <w:rsid w:val="00FA2A06"/>
    <w:rsid w:val="00FA3764"/>
    <w:rsid w:val="00FA3ECC"/>
    <w:rsid w:val="00FA40C2"/>
    <w:rsid w:val="00FA4778"/>
    <w:rsid w:val="00FA4EBC"/>
    <w:rsid w:val="00FA53F9"/>
    <w:rsid w:val="00FA5FFA"/>
    <w:rsid w:val="00FA622A"/>
    <w:rsid w:val="00FA775C"/>
    <w:rsid w:val="00FA7DF4"/>
    <w:rsid w:val="00FB20E3"/>
    <w:rsid w:val="00FB2E68"/>
    <w:rsid w:val="00FB348A"/>
    <w:rsid w:val="00FB4398"/>
    <w:rsid w:val="00FB4F42"/>
    <w:rsid w:val="00FB5019"/>
    <w:rsid w:val="00FB75EE"/>
    <w:rsid w:val="00FB7C68"/>
    <w:rsid w:val="00FC0472"/>
    <w:rsid w:val="00FC126B"/>
    <w:rsid w:val="00FC281E"/>
    <w:rsid w:val="00FC2E74"/>
    <w:rsid w:val="00FC2F3D"/>
    <w:rsid w:val="00FC2FC4"/>
    <w:rsid w:val="00FC3639"/>
    <w:rsid w:val="00FC3C5E"/>
    <w:rsid w:val="00FC3CD2"/>
    <w:rsid w:val="00FC4808"/>
    <w:rsid w:val="00FC4FC2"/>
    <w:rsid w:val="00FC517F"/>
    <w:rsid w:val="00FC5986"/>
    <w:rsid w:val="00FC5E1D"/>
    <w:rsid w:val="00FD0FC0"/>
    <w:rsid w:val="00FD15B4"/>
    <w:rsid w:val="00FD2B96"/>
    <w:rsid w:val="00FD3400"/>
    <w:rsid w:val="00FD3850"/>
    <w:rsid w:val="00FD49FB"/>
    <w:rsid w:val="00FD5124"/>
    <w:rsid w:val="00FD5794"/>
    <w:rsid w:val="00FD63DC"/>
    <w:rsid w:val="00FE0916"/>
    <w:rsid w:val="00FE27E6"/>
    <w:rsid w:val="00FE2F6A"/>
    <w:rsid w:val="00FE563D"/>
    <w:rsid w:val="00FE58D0"/>
    <w:rsid w:val="00FE5E34"/>
    <w:rsid w:val="00FE602E"/>
    <w:rsid w:val="00FE6451"/>
    <w:rsid w:val="00FE7769"/>
    <w:rsid w:val="00FE79C0"/>
    <w:rsid w:val="00FF0348"/>
    <w:rsid w:val="00FF0CCC"/>
    <w:rsid w:val="00FF0DB7"/>
    <w:rsid w:val="00FF0F06"/>
    <w:rsid w:val="00FF0F53"/>
    <w:rsid w:val="00FF193E"/>
    <w:rsid w:val="00FF2BB1"/>
    <w:rsid w:val="00FF4020"/>
    <w:rsid w:val="00FF5040"/>
    <w:rsid w:val="00FF5A34"/>
    <w:rsid w:val="00FF6D3E"/>
    <w:rsid w:val="00FF6ED7"/>
    <w:rsid w:val="00FF7C4A"/>
    <w:rsid w:val="00FF7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annotation text" w:locked="1" w:semiHidden="0" w:unhideWhenUsed="0"/>
    <w:lsdException w:name="caption" w:locked="1" w:semiHidden="0" w:uiPriority="0" w:unhideWhenUsed="0" w:qFormat="1"/>
    <w:lsdException w:name="annotation reference" w:locked="1" w:semiHidden="0" w:unhideWhenUsed="0"/>
    <w:lsdException w:name="Title" w:locked="1" w:semiHidden="0" w:unhideWhenUsed="0" w:qFormat="1"/>
    <w:lsdException w:name="Default Paragraph Font" w:uiPriority="1"/>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C41CD6"/>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link w:val="CharChar"/>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0">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aliases w:val="Bullet List,FooterText,numbered,Paragraphe de liste1,lp1"/>
    <w:basedOn w:val="a"/>
    <w:link w:val="afffff3"/>
    <w:uiPriority w:val="34"/>
    <w:qFormat/>
    <w:rsid w:val="006E14A4"/>
    <w:pPr>
      <w:ind w:left="720"/>
      <w:jc w:val="left"/>
    </w:pPr>
    <w:rPr>
      <w:sz w:val="20"/>
      <w:szCs w:val="20"/>
    </w:rPr>
  </w:style>
  <w:style w:type="character" w:styleId="afffff4">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5">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paragraph" w:styleId="afffff6">
    <w:name w:val="No Spacing"/>
    <w:link w:val="afffff7"/>
    <w:uiPriority w:val="1"/>
    <w:qFormat/>
    <w:rsid w:val="00A03687"/>
    <w:pPr>
      <w:suppressAutoHyphens/>
      <w:ind w:firstLine="709"/>
    </w:pPr>
    <w:rPr>
      <w:rFonts w:eastAsia="Arial"/>
      <w:sz w:val="24"/>
      <w:szCs w:val="24"/>
      <w:lang w:eastAsia="ar-SA"/>
    </w:rPr>
  </w:style>
  <w:style w:type="paragraph" w:customStyle="1" w:styleId="1f1">
    <w:name w:val="Îáû÷íûé_1"/>
    <w:basedOn w:val="af4"/>
    <w:uiPriority w:val="99"/>
    <w:rsid w:val="003C2A33"/>
    <w:pPr>
      <w:jc w:val="left"/>
    </w:pPr>
    <w:rPr>
      <w:sz w:val="20"/>
    </w:rPr>
  </w:style>
  <w:style w:type="table" w:customStyle="1" w:styleId="1f2">
    <w:name w:val="Сетка таблицы1"/>
    <w:basedOn w:val="a1"/>
    <w:next w:val="afffc"/>
    <w:uiPriority w:val="59"/>
    <w:rsid w:val="00D63E1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ctionary-itemcode">
    <w:name w:val="dictionary-item__code"/>
    <w:basedOn w:val="a0"/>
    <w:uiPriority w:val="99"/>
    <w:rsid w:val="00177C79"/>
    <w:rPr>
      <w:rFonts w:cs="Times New Roman"/>
    </w:rPr>
  </w:style>
  <w:style w:type="character" w:customStyle="1" w:styleId="afffff3">
    <w:name w:val="Абзац списка Знак"/>
    <w:aliases w:val="Bullet List Знак,FooterText Знак,numbered Знак,Paragraphe de liste1 Знак,lp1 Знак"/>
    <w:link w:val="afffff2"/>
    <w:uiPriority w:val="99"/>
    <w:locked/>
    <w:rsid w:val="00F668C7"/>
  </w:style>
  <w:style w:type="paragraph" w:customStyle="1" w:styleId="220">
    <w:name w:val="Основной текст 22"/>
    <w:basedOn w:val="a"/>
    <w:rsid w:val="00903A9D"/>
    <w:pPr>
      <w:suppressAutoHyphens/>
      <w:spacing w:after="120" w:line="480" w:lineRule="auto"/>
      <w:jc w:val="left"/>
    </w:pPr>
    <w:rPr>
      <w:lang w:eastAsia="ar-SA"/>
    </w:rPr>
  </w:style>
  <w:style w:type="character" w:customStyle="1" w:styleId="afffff7">
    <w:name w:val="Без интервала Знак"/>
    <w:link w:val="afffff6"/>
    <w:uiPriority w:val="1"/>
    <w:rsid w:val="00903A9D"/>
    <w:rPr>
      <w:rFonts w:eastAsia="Arial"/>
      <w:sz w:val="24"/>
      <w:szCs w:val="24"/>
      <w:lang w:eastAsia="ar-SA"/>
    </w:rPr>
  </w:style>
  <w:style w:type="character" w:customStyle="1" w:styleId="CharChar">
    <w:name w:val="Обычный Char Char"/>
    <w:link w:val="15"/>
    <w:rsid w:val="00C85DA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annotation text" w:locked="1" w:semiHidden="0" w:unhideWhenUsed="0"/>
    <w:lsdException w:name="caption" w:locked="1" w:semiHidden="0" w:uiPriority="0" w:unhideWhenUsed="0" w:qFormat="1"/>
    <w:lsdException w:name="annotation reference" w:locked="1" w:semiHidden="0" w:unhideWhenUsed="0"/>
    <w:lsdException w:name="Title" w:locked="1" w:semiHidden="0" w:unhideWhenUsed="0" w:qFormat="1"/>
    <w:lsdException w:name="Default Paragraph Font" w:uiPriority="1"/>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C41CD6"/>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link w:val="CharChar"/>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0">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aliases w:val="Bullet List,FooterText,numbered,Paragraphe de liste1,lp1"/>
    <w:basedOn w:val="a"/>
    <w:link w:val="afffff3"/>
    <w:uiPriority w:val="34"/>
    <w:qFormat/>
    <w:rsid w:val="006E14A4"/>
    <w:pPr>
      <w:ind w:left="720"/>
      <w:jc w:val="left"/>
    </w:pPr>
    <w:rPr>
      <w:sz w:val="20"/>
      <w:szCs w:val="20"/>
    </w:rPr>
  </w:style>
  <w:style w:type="character" w:styleId="afffff4">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5">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paragraph" w:styleId="afffff6">
    <w:name w:val="No Spacing"/>
    <w:link w:val="afffff7"/>
    <w:uiPriority w:val="1"/>
    <w:qFormat/>
    <w:rsid w:val="00A03687"/>
    <w:pPr>
      <w:suppressAutoHyphens/>
      <w:ind w:firstLine="709"/>
    </w:pPr>
    <w:rPr>
      <w:rFonts w:eastAsia="Arial"/>
      <w:sz w:val="24"/>
      <w:szCs w:val="24"/>
      <w:lang w:eastAsia="ar-SA"/>
    </w:rPr>
  </w:style>
  <w:style w:type="paragraph" w:customStyle="1" w:styleId="1f1">
    <w:name w:val="Îáû÷íûé_1"/>
    <w:basedOn w:val="af4"/>
    <w:uiPriority w:val="99"/>
    <w:rsid w:val="003C2A33"/>
    <w:pPr>
      <w:jc w:val="left"/>
    </w:pPr>
    <w:rPr>
      <w:sz w:val="20"/>
    </w:rPr>
  </w:style>
  <w:style w:type="table" w:customStyle="1" w:styleId="1f2">
    <w:name w:val="Сетка таблицы1"/>
    <w:basedOn w:val="a1"/>
    <w:next w:val="afffc"/>
    <w:uiPriority w:val="59"/>
    <w:rsid w:val="00D63E1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ctionary-itemcode">
    <w:name w:val="dictionary-item__code"/>
    <w:basedOn w:val="a0"/>
    <w:uiPriority w:val="99"/>
    <w:rsid w:val="00177C79"/>
    <w:rPr>
      <w:rFonts w:cs="Times New Roman"/>
    </w:rPr>
  </w:style>
  <w:style w:type="character" w:customStyle="1" w:styleId="afffff3">
    <w:name w:val="Абзац списка Знак"/>
    <w:aliases w:val="Bullet List Знак,FooterText Знак,numbered Знак,Paragraphe de liste1 Знак,lp1 Знак"/>
    <w:link w:val="afffff2"/>
    <w:uiPriority w:val="99"/>
    <w:locked/>
    <w:rsid w:val="00F668C7"/>
  </w:style>
  <w:style w:type="paragraph" w:customStyle="1" w:styleId="220">
    <w:name w:val="Основной текст 22"/>
    <w:basedOn w:val="a"/>
    <w:rsid w:val="00903A9D"/>
    <w:pPr>
      <w:suppressAutoHyphens/>
      <w:spacing w:after="120" w:line="480" w:lineRule="auto"/>
      <w:jc w:val="left"/>
    </w:pPr>
    <w:rPr>
      <w:lang w:eastAsia="ar-SA"/>
    </w:rPr>
  </w:style>
  <w:style w:type="character" w:customStyle="1" w:styleId="afffff7">
    <w:name w:val="Без интервала Знак"/>
    <w:link w:val="afffff6"/>
    <w:uiPriority w:val="1"/>
    <w:rsid w:val="00903A9D"/>
    <w:rPr>
      <w:rFonts w:eastAsia="Arial"/>
      <w:sz w:val="24"/>
      <w:szCs w:val="24"/>
      <w:lang w:eastAsia="ar-SA"/>
    </w:rPr>
  </w:style>
  <w:style w:type="character" w:customStyle="1" w:styleId="CharChar">
    <w:name w:val="Обычный Char Char"/>
    <w:link w:val="15"/>
    <w:rsid w:val="00C85D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20558845">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57038391">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20106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0142F9B948246A4C8FD0BE0DE3DFEA10F31F5BC07747D57856D4AD5259532577190873D6A60B26N93BF" TargetMode="External"/><Relationship Id="rId5" Type="http://schemas.openxmlformats.org/officeDocument/2006/relationships/settings" Target="settings.xml"/><Relationship Id="rId10" Type="http://schemas.openxmlformats.org/officeDocument/2006/relationships/hyperlink" Target="consultantplus://offline/ref=9C0142F9B948246A4C8FD0BE0DE3DFEA10F31F5BC07747D57856D4AD5259532577190873D6A60B20N93EF" TargetMode="External"/><Relationship Id="rId4" Type="http://schemas.microsoft.com/office/2007/relationships/stylesWithEffects" Target="stylesWithEffects.xml"/><Relationship Id="rId9" Type="http://schemas.openxmlformats.org/officeDocument/2006/relationships/hyperlink" Target="consultantplus://offline/ref=9C0142F9B948246A4C8FD0BE0DE3DFEA10F31F5BC07747D57856D4AD52N539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73DD-75BE-49CD-A92F-B2F3189E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3705</Words>
  <Characters>27930</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31572</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Лавренкова Ольга Александровна</cp:lastModifiedBy>
  <cp:revision>8</cp:revision>
  <cp:lastPrinted>2026-07-13T08:30:00Z</cp:lastPrinted>
  <dcterms:created xsi:type="dcterms:W3CDTF">2026-07-06T19:58:00Z</dcterms:created>
  <dcterms:modified xsi:type="dcterms:W3CDTF">2026-07-13T09:29:00Z</dcterms:modified>
</cp:coreProperties>
</file>