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DF" w:rsidRPr="00EB18D6" w:rsidRDefault="00713237" w:rsidP="00713237">
      <w:pPr>
        <w:keepNext/>
        <w:spacing w:after="0" w:line="240" w:lineRule="auto"/>
        <w:ind w:right="-29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bookmarkStart w:id="0" w:name="_Toc237430890"/>
      <w:bookmarkStart w:id="1" w:name="_Toc239570226"/>
      <w:bookmarkStart w:id="2" w:name="_Toc34117324"/>
      <w:bookmarkStart w:id="3" w:name="_Toc79998636"/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</w:t>
      </w:r>
      <w:r w:rsidR="00880E2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РОЕКТ</w:t>
      </w:r>
      <w:bookmarkEnd w:id="0"/>
      <w:bookmarkEnd w:id="1"/>
      <w:bookmarkEnd w:id="2"/>
      <w:bookmarkEnd w:id="3"/>
    </w:p>
    <w:p w:rsidR="00713237" w:rsidRPr="00980C8E" w:rsidRDefault="00713237" w:rsidP="00713237">
      <w:pPr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658" w:rsidRPr="00A40304" w:rsidRDefault="00156387" w:rsidP="00156387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</w:t>
      </w:r>
    </w:p>
    <w:p w:rsidR="0088121C" w:rsidRPr="00A40304" w:rsidRDefault="00501658" w:rsidP="001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156387"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горюче-смазочных материалов</w:t>
      </w:r>
    </w:p>
    <w:p w:rsidR="001218DF" w:rsidRPr="00FD28CB" w:rsidRDefault="00701A64" w:rsidP="008E6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0C8E"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r w:rsidR="001218DF" w:rsidRPr="00A40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E6AED" w:rsidRPr="008E6AED">
        <w:rPr>
          <w:rFonts w:ascii="Times New Roman" w:eastAsia="Times New Roman" w:hAnsi="Times New Roman" w:cs="Times New Roman"/>
          <w:sz w:val="24"/>
          <w:szCs w:val="24"/>
          <w:lang w:eastAsia="ru-RU"/>
        </w:rPr>
        <w:t>261222500315622250100100020000000244</w:t>
      </w:r>
    </w:p>
    <w:p w:rsidR="001218DF" w:rsidRPr="00FD28CB" w:rsidRDefault="001218DF" w:rsidP="001218DF">
      <w:pPr>
        <w:tabs>
          <w:tab w:val="left" w:pos="4395"/>
          <w:tab w:val="left" w:pos="7088"/>
        </w:tabs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Барнаул   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r w:rsidR="008E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10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 202</w:t>
      </w:r>
      <w:r w:rsidR="008E6A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218DF" w:rsidRPr="00FD28CB" w:rsidRDefault="001218DF" w:rsidP="001218DF">
      <w:pPr>
        <w:tabs>
          <w:tab w:val="left" w:pos="4395"/>
          <w:tab w:val="left" w:pos="7088"/>
        </w:tabs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56387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9FF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</w:r>
      <w:r w:rsidRPr="004E2B48">
        <w:rPr>
          <w:rFonts w:ascii="Times New Roman" w:hAnsi="Times New Roman"/>
        </w:rPr>
        <w:t xml:space="preserve"> (сокращенно – ФГБОУ ВО АГМУ Минздрава России), именуемое в дальнейшем </w:t>
      </w:r>
      <w:r w:rsidRPr="00CD59FF">
        <w:rPr>
          <w:rFonts w:ascii="Times New Roman" w:hAnsi="Times New Roman"/>
        </w:rPr>
        <w:t>«Заказчик»,</w:t>
      </w:r>
      <w:r w:rsidRPr="004E2B48">
        <w:rPr>
          <w:rFonts w:ascii="Times New Roman" w:hAnsi="Times New Roman"/>
        </w:rPr>
        <w:t xml:space="preserve"> в лице </w:t>
      </w:r>
      <w:r w:rsidR="00C67630">
        <w:rPr>
          <w:rFonts w:ascii="Times New Roman" w:hAnsi="Times New Roman"/>
        </w:rPr>
        <w:t xml:space="preserve"> </w:t>
      </w:r>
      <w:r w:rsidRPr="00CD59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</w:t>
      </w:r>
      <w:r w:rsidRPr="00CD59FF">
        <w:rPr>
          <w:rFonts w:ascii="Times New Roman" w:hAnsi="Times New Roman"/>
        </w:rPr>
        <w:t xml:space="preserve">, действующего на основании Доверенности </w:t>
      </w:r>
      <w:r>
        <w:rPr>
          <w:rFonts w:ascii="Times New Roman" w:hAnsi="Times New Roman"/>
        </w:rPr>
        <w:t>______________,</w:t>
      </w:r>
      <w:r w:rsidR="00A73137" w:rsidRPr="00FD2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3137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137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73137" w:rsidRPr="00FD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  <w:r w:rsidR="00A73137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37" w:rsidRPr="00FD28CB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 действующего(ей) на основании _____, именуемое в дальнейшем </w:t>
      </w:r>
      <w:r w:rsidR="00A73137" w:rsidRPr="0015638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6387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="00A73137" w:rsidRPr="00156387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A73137" w:rsidRPr="00FD2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18DF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вместе именуемые</w:t>
      </w:r>
      <w:r w:rsidR="001218DF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</w:t>
      </w:r>
      <w:r w:rsidR="00713237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3237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93</w:t>
      </w:r>
      <w:r w:rsidR="00565A43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г. № 44-ФЗ «О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565A43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системе в сфере закупок товаров, работ, услуг для обеспечения государственных и муниципальных нужд»</w:t>
      </w:r>
      <w:r w:rsidR="001218DF" w:rsidRPr="00E86813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, </w:t>
      </w:r>
      <w:r w:rsidR="001218DF" w:rsidRPr="00E8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E86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E86813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1218DF" w:rsidRPr="001218DF" w:rsidRDefault="001218DF" w:rsidP="0012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FD28CB" w:rsidRDefault="001218DF" w:rsidP="00AA1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20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1218DF" w:rsidRPr="00206BF8" w:rsidRDefault="001218DF" w:rsidP="00206BF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1.1. </w:t>
      </w:r>
      <w:r w:rsidR="00F674B9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F674B9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74B9"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Поставщик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обязуется осуществить </w:t>
      </w:r>
      <w:r w:rsidRPr="00FD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поставку </w:t>
      </w:r>
      <w:r w:rsidR="0020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горюче-смазочных материалов</w:t>
      </w:r>
      <w:r w:rsidR="0088121C" w:rsidRPr="00FD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7A40"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(далее – Товар, ГСМ)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 соответствии с условиями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 и Приложениями к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у, являющимися неотъемлемой частью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а, а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Заказчик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обязуется принять и оплатить поставленный Товар в порядке и на условиях, предусмотренных настоящим </w:t>
      </w:r>
      <w:r w:rsidR="00206B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ом.</w:t>
      </w:r>
    </w:p>
    <w:p w:rsidR="00243AE5" w:rsidRDefault="00AA16EE" w:rsidP="00AA1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 и сроки, согласно которым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поставлять товар в рамках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определены в Техническом задании (Приложение № 1 к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у), наименование, единица измерения, цена за единицу товара определены в Спецификации (Приложение № 2 к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>у), являющимис</w:t>
      </w:r>
      <w:bookmarkStart w:id="4" w:name="_GoBack"/>
      <w:bookmarkEnd w:id="4"/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неотъемлемой частью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43AE5" w:rsidRPr="001D7CB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1218DF" w:rsidRPr="001218DF" w:rsidRDefault="001218DF" w:rsidP="00AA1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AA16E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ЦЕНА </w:t>
      </w:r>
      <w:r w:rsidR="0020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РАСЧЕТОВ.</w:t>
      </w:r>
    </w:p>
    <w:p w:rsidR="00330FCB" w:rsidRPr="00330FCB" w:rsidRDefault="001218DF" w:rsidP="0033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330FCB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</w:t>
      </w:r>
      <w:r w:rsid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30FCB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</w:t>
      </w:r>
      <w:r w:rsid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30FCB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</w:t>
      </w:r>
      <w:r w:rsidR="00330FCB" w:rsidRPr="00EA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</w:t>
      </w:r>
      <w:r w:rsidR="009C02AA" w:rsidRPr="00EA2E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FCB" w:rsidRPr="00EA2E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30FCB" w:rsidRPr="00330FCB" w:rsidRDefault="00330FCB" w:rsidP="0033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цена Договора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0 000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 00 копеек),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:rsidR="00330FCB" w:rsidRPr="00330FCB" w:rsidRDefault="00330FCB" w:rsidP="00330FCB">
      <w:pPr>
        <w:pStyle w:val="a5"/>
        <w:spacing w:after="0"/>
        <w:ind w:firstLine="708"/>
        <w:jc w:val="both"/>
        <w:rPr>
          <w:sz w:val="24"/>
          <w:szCs w:val="24"/>
          <w:lang w:val="ru-RU" w:eastAsia="ru-RU"/>
        </w:rPr>
      </w:pPr>
      <w:r w:rsidRPr="00330FCB">
        <w:rPr>
          <w:sz w:val="24"/>
          <w:szCs w:val="24"/>
          <w:lang w:val="ru-RU" w:eastAsia="ru-RU"/>
        </w:rPr>
        <w:t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договора, подлежат уплате в бюджеты бюджетной системы Российской Федерации заказчиком, то сумма, подлежащая уплате заказчиком по Договору юридическому лицу или физическому лицу, в том числе зарегистрированному в качестве индивидуального предпринимателя, уменьшается на размер таких налогов, сборов и иных обязательных платежей.</w:t>
      </w:r>
    </w:p>
    <w:p w:rsidR="003777C9" w:rsidRPr="001218DF" w:rsidRDefault="003777C9" w:rsidP="00330F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</w:t>
      </w:r>
      <w:r w:rsidR="00206BF8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включает в себя все затраты </w:t>
      </w:r>
      <w:r w:rsidR="008447EE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1D7CBD"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поставки</w:t>
      </w:r>
      <w:r w:rsidRPr="001218D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товара по </w:t>
      </w:r>
      <w:r w:rsidR="00206BF8">
        <w:rPr>
          <w:rFonts w:ascii="Times New Roman" w:eastAsia="Courier New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у, в том числе все налоги, сборы, страхование, уплату таможенных пошлин, стоимость расходных материалов, затраты на транспортировку и доставку, затраты на погрузочно-разгрузочные работы, транспортные расходы и иные затраты </w:t>
      </w:r>
      <w:r w:rsidR="008447EE">
        <w:rPr>
          <w:rFonts w:ascii="Times New Roman" w:eastAsia="Courier New" w:hAnsi="Times New Roman" w:cs="Times New Roman"/>
          <w:sz w:val="24"/>
          <w:szCs w:val="24"/>
          <w:lang w:eastAsia="ru-RU"/>
        </w:rPr>
        <w:t>Поставщика</w:t>
      </w:r>
      <w:r w:rsidRPr="001218D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связанные с исполнением </w:t>
      </w:r>
      <w:r w:rsidR="00206BF8">
        <w:rPr>
          <w:rFonts w:ascii="Times New Roman" w:eastAsia="Courier New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Courier New" w:hAnsi="Times New Roman" w:cs="Times New Roman"/>
          <w:sz w:val="24"/>
          <w:szCs w:val="24"/>
          <w:lang w:eastAsia="ru-RU"/>
        </w:rPr>
        <w:t>а.</w:t>
      </w:r>
    </w:p>
    <w:p w:rsidR="003777C9" w:rsidRPr="00330FCB" w:rsidRDefault="003777C9" w:rsidP="0088121C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330FCB" w:rsidRP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>средства субсидии на выполнение государ</w:t>
      </w:r>
      <w:r w:rsid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>ственного задания и внебюджетные</w:t>
      </w:r>
      <w:r w:rsidR="00330FCB" w:rsidRP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средств</w:t>
      </w:r>
      <w:r w:rsid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>а</w:t>
      </w:r>
      <w:r w:rsidRPr="00330FCB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1D7CBD" w:rsidRPr="00FD28CB" w:rsidRDefault="003777C9" w:rsidP="0088121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2.4.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</w:t>
      </w:r>
      <w:r w:rsidR="001D7CB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определяется на весь срок исполнения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D7CB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 заключении и исполнении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D7CB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изменение его существенных условий не допускается, за исключением случаев, предусмотренных Федеральн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1D7CB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D7CBD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05.04.2013 № 44-ФЗ.</w:t>
      </w:r>
    </w:p>
    <w:p w:rsidR="003777C9" w:rsidRPr="00FD28CB" w:rsidRDefault="003777C9" w:rsidP="0088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уплате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EE0954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юридическому лицу,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соответствии с законодательством Российской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F60810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77C9" w:rsidRPr="007701DE" w:rsidRDefault="003777C9" w:rsidP="00881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за поставку товара осуществляется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российских рублях в пределах лимитов бюджетных обязательств на 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безналичному расчету, путем перечисления денежных средств на расчетный счет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B4B99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F212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превышающий 7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657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212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F1657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даты подписания документ</w:t>
      </w:r>
      <w:r w:rsidR="00797FB4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14B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приемке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условии отсутствия претензий к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621C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аказчика).</w:t>
      </w:r>
    </w:p>
    <w:p w:rsidR="00E847C0" w:rsidRDefault="00E847C0" w:rsidP="00F66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цена единицы Товара, действующая на </w:t>
      </w:r>
      <w:r w:rsidRPr="00770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точке обслуживания</w:t>
      </w:r>
      <w:r w:rsidRPr="0077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автозаправочной станции</w:t>
      </w:r>
      <w:r w:rsidR="00026D6A" w:rsidRPr="0077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АЗС) на момент </w:t>
      </w:r>
      <w:r w:rsidR="00026D6A" w:rsidRPr="00770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отпуска Товара </w:t>
      </w:r>
      <w:r w:rsidR="00844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026D6A" w:rsidRPr="007B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аказчику</w:t>
      </w:r>
      <w:r w:rsidRPr="0002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цены единицы Товара, установленной в соответствии с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2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отпуск и оплата Товара производится по цене, действующей на </w:t>
      </w:r>
      <w:r w:rsidR="00026D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АЗС</w:t>
      </w:r>
      <w:r w:rsidR="0080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получения Товара.</w:t>
      </w:r>
    </w:p>
    <w:p w:rsidR="003777C9" w:rsidRDefault="003777C9" w:rsidP="0037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54139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Авансовые платежи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Поставщику</w:t>
      </w:r>
      <w:r w:rsidRPr="0054139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Договор</w:t>
      </w:r>
      <w:r w:rsidRPr="0054139F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у не предусмотрены.</w:t>
      </w:r>
    </w:p>
    <w:p w:rsidR="00EE0954" w:rsidRPr="0054139F" w:rsidRDefault="00EE0954" w:rsidP="0037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EE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Валютой для установления цены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E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расчетов с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EE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рубль Российской Федерации.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777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77C9" w:rsidRPr="0037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цены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777C9" w:rsidRPr="003777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32.25pt" o:ole="">
            <v:imagedata r:id="rId8" o:title=""/>
          </v:shape>
          <o:OLEObject Type="Embed" ProgID="Equation.3" ShapeID="_x0000_i1025" DrawAspect="Content" ObjectID="_1843719062" r:id="rId9"/>
        </w:objec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ЦК —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определённая с использованием настоящей формулы, которая не может превышать максимальное значение цены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(ЦК </w:t>
      </w:r>
      <w:r w:rsidRPr="001218DF">
        <w:rPr>
          <w:rFonts w:ascii="Cambria Math" w:eastAsia="Times New Roman" w:hAnsi="Cambria Math" w:cs="Cambria Math"/>
          <w:sz w:val="24"/>
          <w:szCs w:val="24"/>
          <w:lang w:eastAsia="ru-RU"/>
        </w:rPr>
        <w:t>⩽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ЦКmax</w:t>
      </w:r>
      <w:proofErr w:type="spellEnd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A4E7E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единицы Товара, установленная на АЗС </w:t>
      </w:r>
      <w:r w:rsidR="00844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Поставщика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момент </w:t>
      </w:r>
      <w:proofErr w:type="spellStart"/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-отпуска Товара </w:t>
      </w:r>
      <w:r w:rsidR="007B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Государственному </w:t>
      </w:r>
      <w:r w:rsidR="007B0E86" w:rsidRPr="007B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A4E7E" w:rsidRPr="007B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аказчику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но не более цены единицы Товара, установленной </w:t>
      </w:r>
      <w:r w:rsidR="00844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со Спецификацией 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(Приложение № 2 к </w:t>
      </w:r>
      <w:r w:rsidR="0020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BA4E7E" w:rsidRP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у)</w:t>
      </w:r>
      <w:r w:rsidR="00BA4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объём поставляемого Товара в момент отпуска;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i — начальное значение (индекс суммирования), который равен значению суммируемых величин (</w:t>
      </w:r>
      <w:proofErr w:type="spellStart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Цi</w:t>
      </w:r>
      <w:proofErr w:type="spellEnd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отчетный период (месяц) поставки Товара;</w:t>
      </w:r>
    </w:p>
    <w:p w:rsidR="001218DF" w:rsidRPr="001218DF" w:rsidRDefault="001218DF" w:rsidP="00121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n — количество значений суммируемых величин за отчетный период (месяц) поставки, используемых при расчете.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Обязательства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суммы, подлежащей оплате по настоящему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у, считаются исполненными с момента списания денежных средств с</w:t>
      </w:r>
      <w:r w:rsidR="001621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настоящем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в пользу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8DF" w:rsidRPr="001218DF" w:rsidRDefault="001218DF" w:rsidP="001218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 изменении реквизитов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указанных в </w:t>
      </w:r>
      <w:r w:rsidR="00206B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е,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извещает </w:t>
      </w:r>
      <w:r w:rsidR="008447E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аказчика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официальным документом, подписанным руководителем и главным б</w:t>
      </w:r>
      <w:r w:rsidR="008447E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ухгалтером, заверенным печатью.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противном случае все риски, связанные с перечислением </w:t>
      </w:r>
      <w:r w:rsidR="008447E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аказчиком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денежных средств на указанный в </w:t>
      </w:r>
      <w:r w:rsidR="00206B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е счет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несет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1218DF" w:rsidRPr="001218DF" w:rsidRDefault="001218DF" w:rsidP="001218D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Выставляемые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 w:rsidR="00026D6A" w:rsidRPr="0002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приемке 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обязательном порядке должны содержать ссылки на первичные документы (настоящий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документы, подтверждающие выполнение обязательств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8DF" w:rsidRPr="001218DF" w:rsidRDefault="001218DF" w:rsidP="001218D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0D5884" w:rsidRDefault="001218DF" w:rsidP="001218DF">
      <w:pPr>
        <w:spacing w:after="0" w:line="240" w:lineRule="auto"/>
        <w:ind w:left="540" w:right="-2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0D588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ПОРЯДОК ПРИЕМА-ПЕРЕДАЧИ ТОВАРА.</w:t>
      </w:r>
    </w:p>
    <w:p w:rsidR="003802A0" w:rsidRPr="000D5884" w:rsidRDefault="003722D8" w:rsidP="003722D8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беспрепятственный отпуск </w:t>
      </w:r>
      <w:r w:rsidR="005235D0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заправки автотранспортных средств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АЗС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3802A0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2D8" w:rsidRPr="000D5884" w:rsidRDefault="00C9316E" w:rsidP="003722D8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Отпуск </w:t>
      </w:r>
      <w:r w:rsidR="00595CC9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25FE7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АЗС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круглосуточно за исключением времени приема-передачи смен и технического обслуживания </w:t>
      </w:r>
      <w:r w:rsidR="00FF782F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АЗС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2D8" w:rsidRPr="000D5884" w:rsidRDefault="00C9316E" w:rsidP="0037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</w:t>
      </w:r>
      <w:r w:rsidR="00595CC9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 ассортименту осуществляется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0810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поставки (отпуска) </w:t>
      </w:r>
      <w:r w:rsidR="00595CC9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АЗС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расположенные в местах поставки (отпуска), указанных в Приложении № 3 к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 включает в себя проверку </w:t>
      </w:r>
      <w:r w:rsidR="00595CC9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соответствие требованиям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722D8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847C0" w:rsidRPr="000D5884" w:rsidRDefault="00E847C0" w:rsidP="00E847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Товар переходит от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в момент поставки (отпуска) Товара. Датой поставки считается дата фактического отпуска (выборки) Товара через АЗС, указанная в чеке</w:t>
      </w:r>
      <w:r w:rsidR="00FF782F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учетного терминала АЗС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F782F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/ ведомости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8DF" w:rsidRPr="00E53664" w:rsidRDefault="007F1657" w:rsidP="007F16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 факту поставки (отпуска) Товара </w:t>
      </w:r>
      <w:r w:rsidRPr="0051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F0403F"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(двадцатого) числа месяца, следующего за отчетным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E5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получить у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E5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информацию об отпущенном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E5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товаре, а также товарную накладную, счет-фактуру или универсальный передаточный документ (в двух экземплярах).</w:t>
      </w:r>
    </w:p>
    <w:p w:rsidR="007F1657" w:rsidRPr="000D5884" w:rsidRDefault="007F1657" w:rsidP="007F1657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</w:t>
      </w:r>
      <w:r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A23D2B"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23D2B"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</w:t>
      </w:r>
      <w:r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D5884" w:rsidRPr="00F04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E5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после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информации </w:t>
      </w:r>
      <w:r w:rsidR="00C548EA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указанных в пункте 3.4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C548EA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EA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C548EA" w:rsidRPr="000D5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C19" w:rsidRPr="000D5884" w:rsidRDefault="006B3C19" w:rsidP="006B3C19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D58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3.6. При отсутствии у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аказчика претензий по количеству и качеству поставленного Товара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</w:t>
      </w:r>
      <w:r w:rsidRPr="000D58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течение 5 (пяти) рабочих дней подписывает товарную накладную, счет-фактуру или универсальный передаточный документ.</w:t>
      </w:r>
    </w:p>
    <w:p w:rsidR="006B3C19" w:rsidRPr="0041044E" w:rsidRDefault="006B3C19" w:rsidP="007F1657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выявлении несоответствий в поставленном Товаре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установленный в пункте 3.</w:t>
      </w:r>
      <w:r w:rsidR="00C548EA"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отказывает в приемке Товара, направляя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 от приемки Товара с перечнем выявленных недостатков и указанием сроков их устранения.</w:t>
      </w:r>
    </w:p>
    <w:p w:rsidR="006B3C19" w:rsidRPr="0041044E" w:rsidRDefault="006B3C19" w:rsidP="006B3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44E">
        <w:rPr>
          <w:rFonts w:ascii="Times New Roman" w:eastAsia="Calibri" w:hAnsi="Times New Roman" w:cs="Times New Roman"/>
          <w:sz w:val="24"/>
          <w:szCs w:val="24"/>
        </w:rPr>
        <w:t>3</w:t>
      </w:r>
      <w:r w:rsidR="00C548EA" w:rsidRPr="0041044E">
        <w:rPr>
          <w:rFonts w:ascii="Times New Roman" w:eastAsia="Calibri" w:hAnsi="Times New Roman" w:cs="Times New Roman"/>
          <w:sz w:val="24"/>
          <w:szCs w:val="24"/>
        </w:rPr>
        <w:t>.8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. Для проверки поставленного </w:t>
      </w:r>
      <w:r w:rsidR="008447EE">
        <w:rPr>
          <w:rFonts w:ascii="Times New Roman" w:eastAsia="Calibri" w:hAnsi="Times New Roman" w:cs="Times New Roman"/>
          <w:sz w:val="24"/>
          <w:szCs w:val="24"/>
        </w:rPr>
        <w:t>Поставщиком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 Товара, предусмотренного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договором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, в части его соответствия условиям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BF8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 обязан провести экспертизу. Экспертиза Товара, предусмотренного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ом, может проводиться </w:t>
      </w:r>
      <w:r w:rsidR="008447EE">
        <w:rPr>
          <w:rFonts w:ascii="Times New Roman" w:eastAsia="Calibri" w:hAnsi="Times New Roman" w:cs="Times New Roman"/>
          <w:sz w:val="24"/>
          <w:szCs w:val="24"/>
        </w:rPr>
        <w:t>З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аказчиком своими силами или к ее проведению могут привлекаться эксперты, экспертные организации на основании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ов, заключенных в соответствии с Федеральным законом 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05.04.2013 № 44-ФЗ</w:t>
      </w:r>
      <w:r w:rsidRPr="004104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3C19" w:rsidRPr="0041044E" w:rsidRDefault="006B3C19" w:rsidP="006B3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44E">
        <w:rPr>
          <w:rFonts w:ascii="Times New Roman" w:eastAsia="Calibri" w:hAnsi="Times New Roman" w:cs="Times New Roman"/>
          <w:sz w:val="24"/>
          <w:szCs w:val="24"/>
        </w:rPr>
        <w:t xml:space="preserve">В случае, если по результатам такой экспертизы установлены нарушения требований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1044E">
        <w:rPr>
          <w:rFonts w:ascii="Times New Roman" w:eastAsia="Calibri" w:hAnsi="Times New Roman" w:cs="Times New Roman"/>
          <w:sz w:val="24"/>
          <w:szCs w:val="24"/>
        </w:rPr>
        <w:t>а, не препятствующие приемке поставленного Товара в заключение, могут содержаться предложения об устранении данных нарушений, в том числе с указанием срока их устранения.</w:t>
      </w:r>
    </w:p>
    <w:p w:rsidR="006B3C19" w:rsidRPr="0041044E" w:rsidRDefault="00206BF8" w:rsidP="006B3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="006B3C19" w:rsidRPr="0041044E">
        <w:rPr>
          <w:rFonts w:ascii="Times New Roman" w:eastAsia="Calibri" w:hAnsi="Times New Roman" w:cs="Times New Roman"/>
          <w:sz w:val="24"/>
          <w:szCs w:val="24"/>
        </w:rPr>
        <w:t xml:space="preserve"> вправе не отказывать в приемке поставленного Товара в случае выявления несоответствия этого Товара условиям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6B3C19" w:rsidRPr="0041044E">
        <w:rPr>
          <w:rFonts w:ascii="Times New Roman" w:eastAsia="Calibri" w:hAnsi="Times New Roman" w:cs="Times New Roman"/>
          <w:sz w:val="24"/>
          <w:szCs w:val="24"/>
        </w:rPr>
        <w:t xml:space="preserve">а, если выявленное несоответствие не препятствует приемке Товара и устранено </w:t>
      </w:r>
      <w:r w:rsidR="008F7E76">
        <w:rPr>
          <w:rFonts w:ascii="Times New Roman" w:eastAsia="Calibri" w:hAnsi="Times New Roman" w:cs="Times New Roman"/>
          <w:sz w:val="24"/>
          <w:szCs w:val="24"/>
        </w:rPr>
        <w:t>Поставщиком</w:t>
      </w:r>
      <w:r w:rsidR="006B3C19" w:rsidRPr="004104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3C19" w:rsidRPr="0041044E" w:rsidRDefault="00C548EA" w:rsidP="006B3C19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6B3C19"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решению </w:t>
      </w:r>
      <w:r w:rsidR="008F7E7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B3C19"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6B3C19" w:rsidRPr="007F1657" w:rsidRDefault="006B3C19" w:rsidP="006B3C19">
      <w:pPr>
        <w:tabs>
          <w:tab w:val="center" w:pos="5244"/>
          <w:tab w:val="left" w:pos="8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10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7F1657" w:rsidRPr="001218DF" w:rsidRDefault="007F1657" w:rsidP="006B3C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hd w:val="clear" w:color="auto" w:fill="FFFFFF"/>
        <w:spacing w:after="0" w:line="240" w:lineRule="auto"/>
        <w:ind w:right="-29" w:firstLine="708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4. КАЧЕСТВО ТОВАРА.</w:t>
      </w:r>
    </w:p>
    <w:p w:rsidR="001218DF" w:rsidRPr="001218DF" w:rsidRDefault="001218DF" w:rsidP="001218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4.1. </w:t>
      </w:r>
      <w:r w:rsidR="00206B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Поставщик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гарантирует качество и безопасность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законодательством Российской Федерации. Качество Товара, поставляемого </w:t>
      </w:r>
      <w:r w:rsidR="004E3FE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</w:t>
      </w:r>
      <w:r w:rsidR="00F608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аказчику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соответствии с описанием объекта закупки, должно соответствовать законодательству Российской Федерации и настоящему </w:t>
      </w:r>
      <w:r w:rsidR="00206B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у.</w:t>
      </w:r>
    </w:p>
    <w:p w:rsidR="001218DF" w:rsidRPr="001218DF" w:rsidRDefault="001218DF" w:rsidP="001218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4.2. Товар должен обеспечивать предусмотренную производителем функциональность. Товар должен быть пригоден для целей, указанных в </w:t>
      </w:r>
      <w:r w:rsidR="00206B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е, а также для целей, для которых товары такого рода обычно используются.</w:t>
      </w:r>
    </w:p>
    <w:p w:rsidR="001218DF" w:rsidRPr="001218DF" w:rsidRDefault="001218DF" w:rsidP="00121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1218DF" w:rsidRPr="00257C57" w:rsidRDefault="001218DF" w:rsidP="001218DF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СТОРОН.</w:t>
      </w:r>
    </w:p>
    <w:p w:rsidR="001C0477" w:rsidRPr="00624F45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4F45">
        <w:rPr>
          <w:rFonts w:ascii="Times New Roman" w:eastAsia="Calibri" w:hAnsi="Times New Roman" w:cs="Times New Roman"/>
          <w:b/>
          <w:sz w:val="24"/>
          <w:szCs w:val="24"/>
        </w:rPr>
        <w:t xml:space="preserve">5.1. </w:t>
      </w:r>
      <w:r w:rsidR="00206BF8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624F45">
        <w:rPr>
          <w:rFonts w:ascii="Times New Roman" w:eastAsia="Calibri" w:hAnsi="Times New Roman" w:cs="Times New Roman"/>
          <w:b/>
          <w:sz w:val="24"/>
          <w:szCs w:val="24"/>
        </w:rPr>
        <w:t xml:space="preserve"> вправе:</w:t>
      </w:r>
    </w:p>
    <w:p w:rsidR="001C0477" w:rsidRPr="00624F45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F45">
        <w:rPr>
          <w:rFonts w:ascii="Times New Roman" w:eastAsia="Calibri" w:hAnsi="Times New Roman" w:cs="Times New Roman"/>
          <w:sz w:val="24"/>
          <w:szCs w:val="24"/>
        </w:rPr>
        <w:t xml:space="preserve">5.1.1. Требовать от </w:t>
      </w:r>
      <w:r w:rsidR="008447EE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624F45">
        <w:rPr>
          <w:rFonts w:ascii="Times New Roman" w:eastAsia="Calibri" w:hAnsi="Times New Roman" w:cs="Times New Roman"/>
          <w:sz w:val="24"/>
          <w:szCs w:val="24"/>
        </w:rPr>
        <w:t xml:space="preserve"> надлежащего исполнения обязательств, предусмотренных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624F45">
        <w:rPr>
          <w:rFonts w:ascii="Times New Roman" w:eastAsia="Calibri" w:hAnsi="Times New Roman" w:cs="Times New Roman"/>
          <w:sz w:val="24"/>
          <w:szCs w:val="24"/>
        </w:rPr>
        <w:t>ом;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F45">
        <w:rPr>
          <w:rFonts w:ascii="Times New Roman" w:eastAsia="Calibri" w:hAnsi="Times New Roman" w:cs="Times New Roman"/>
          <w:sz w:val="24"/>
          <w:szCs w:val="24"/>
        </w:rPr>
        <w:t xml:space="preserve">5.1.2. Запрашивать у </w:t>
      </w:r>
      <w:r w:rsidR="008447EE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информацию об исполнении им обязательств по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>у</w:t>
      </w:r>
      <w:r w:rsidRPr="00CB1E90">
        <w:rPr>
          <w:rFonts w:ascii="Times New Roman" w:eastAsia="Calibri" w:hAnsi="Times New Roman" w:cs="Times New Roman"/>
          <w:sz w:val="24"/>
          <w:szCs w:val="24"/>
        </w:rPr>
        <w:t>.</w:t>
      </w:r>
      <w:r w:rsidRPr="00CB1E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B1E90">
        <w:rPr>
          <w:rFonts w:ascii="Times New Roman" w:eastAsia="Calibri" w:hAnsi="Times New Roman" w:cs="Times New Roman"/>
          <w:sz w:val="24"/>
          <w:szCs w:val="24"/>
        </w:rPr>
        <w:t xml:space="preserve">Осуществлять контроль за исполнением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CB1E90">
        <w:rPr>
          <w:rFonts w:ascii="Times New Roman" w:eastAsia="Calibri" w:hAnsi="Times New Roman" w:cs="Times New Roman"/>
          <w:sz w:val="24"/>
          <w:szCs w:val="24"/>
        </w:rPr>
        <w:t xml:space="preserve">а, в том числе на отдельных этапах его исполнения без вмешательства в оперативную хозяйственную деятельность </w:t>
      </w:r>
      <w:r w:rsidR="008447EE">
        <w:rPr>
          <w:rFonts w:ascii="Times New Roman" w:eastAsia="Calibri" w:hAnsi="Times New Roman" w:cs="Times New Roman"/>
          <w:bCs/>
          <w:sz w:val="24"/>
          <w:szCs w:val="24"/>
        </w:rPr>
        <w:t>Поставщика</w:t>
      </w:r>
      <w:r w:rsidRPr="00CB1E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0477" w:rsidRPr="00257C5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57">
        <w:rPr>
          <w:rFonts w:ascii="Times New Roman" w:eastAsia="Calibri" w:hAnsi="Times New Roman" w:cs="Times New Roman"/>
          <w:sz w:val="24"/>
          <w:szCs w:val="24"/>
        </w:rPr>
        <w:t>5.1.3. Проверять</w:t>
      </w:r>
      <w:r w:rsidRPr="007B0E86">
        <w:rPr>
          <w:rFonts w:ascii="Times New Roman" w:eastAsia="Calibri" w:hAnsi="Times New Roman" w:cs="Times New Roman"/>
          <w:sz w:val="24"/>
          <w:szCs w:val="24"/>
        </w:rPr>
        <w:t>, контролировать в любое</w:t>
      </w:r>
      <w:r w:rsidRPr="00257C57">
        <w:rPr>
          <w:rFonts w:ascii="Times New Roman" w:eastAsia="Calibri" w:hAnsi="Times New Roman" w:cs="Times New Roman"/>
          <w:sz w:val="24"/>
          <w:szCs w:val="24"/>
        </w:rPr>
        <w:t xml:space="preserve"> время ход исполнения </w:t>
      </w:r>
      <w:r w:rsidR="004E3FEE">
        <w:rPr>
          <w:rFonts w:ascii="Times New Roman" w:eastAsia="Calibri" w:hAnsi="Times New Roman" w:cs="Times New Roman"/>
          <w:sz w:val="24"/>
          <w:szCs w:val="24"/>
        </w:rPr>
        <w:t>Поставщиком</w:t>
      </w:r>
      <w:r w:rsidRPr="00257C57">
        <w:rPr>
          <w:rFonts w:ascii="Times New Roman" w:eastAsia="Calibri" w:hAnsi="Times New Roman" w:cs="Times New Roman"/>
          <w:sz w:val="24"/>
          <w:szCs w:val="24"/>
        </w:rPr>
        <w:t xml:space="preserve"> обязательств по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257C57">
        <w:rPr>
          <w:rFonts w:ascii="Times New Roman" w:eastAsia="Calibri" w:hAnsi="Times New Roman" w:cs="Times New Roman"/>
          <w:sz w:val="24"/>
          <w:szCs w:val="24"/>
        </w:rPr>
        <w:t>у;</w:t>
      </w:r>
    </w:p>
    <w:p w:rsidR="001C0477" w:rsidRPr="00257C5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57">
        <w:rPr>
          <w:rFonts w:ascii="Times New Roman" w:eastAsia="Calibri" w:hAnsi="Times New Roman" w:cs="Times New Roman"/>
          <w:sz w:val="24"/>
          <w:szCs w:val="24"/>
        </w:rPr>
        <w:t xml:space="preserve">5.1.4. Требовать от </w:t>
      </w:r>
      <w:r w:rsidR="008447EE">
        <w:rPr>
          <w:rFonts w:ascii="Times New Roman" w:eastAsia="Calibri" w:hAnsi="Times New Roman" w:cs="Times New Roman"/>
          <w:sz w:val="24"/>
          <w:szCs w:val="24"/>
        </w:rPr>
        <w:t>Поставщика</w:t>
      </w:r>
      <w:r w:rsidRPr="00257C57">
        <w:rPr>
          <w:rFonts w:ascii="Times New Roman" w:eastAsia="Calibri" w:hAnsi="Times New Roman" w:cs="Times New Roman"/>
          <w:sz w:val="24"/>
          <w:szCs w:val="24"/>
        </w:rPr>
        <w:t xml:space="preserve"> своевременного устранения недостатков, допущенных при исполнении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257C57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>5.1.5. Отказаться от приемки некачественного Товара и потребовать безвозмездного устранения недостатков;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5.1.6. Привлекать экспертов, экспертные организации для проверки соответствия исполнения </w:t>
      </w:r>
      <w:r w:rsidR="004E3FEE">
        <w:rPr>
          <w:rFonts w:ascii="Times New Roman" w:eastAsia="Calibri" w:hAnsi="Times New Roman" w:cs="Times New Roman"/>
          <w:sz w:val="24"/>
          <w:szCs w:val="24"/>
        </w:rPr>
        <w:t>Поставщиком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обязательств по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у, требованиям, установленным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>ом;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5.1.7. Принять решение об одностороннем отказе от исполнения </w:t>
      </w:r>
      <w:r w:rsidR="008447E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Федерации.</w:t>
      </w:r>
    </w:p>
    <w:p w:rsidR="001C0477" w:rsidRPr="00E954FB" w:rsidRDefault="00206BF8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Заказчик</w:t>
      </w:r>
      <w:r w:rsidR="001C0477" w:rsidRPr="00E954FB">
        <w:rPr>
          <w:rFonts w:ascii="Times New Roman" w:eastAsia="Calibri" w:hAnsi="Times New Roman" w:cs="Times New Roman"/>
          <w:sz w:val="24"/>
          <w:szCs w:val="24"/>
        </w:rPr>
        <w:t xml:space="preserve">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1C0477" w:rsidRPr="00E954F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>5.1.8. Осуществлять иные права в соответствии с законодательством Российской Федерации.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="00206BF8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 обязан: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5.2.1. Предоставлять </w:t>
      </w:r>
      <w:r w:rsidR="008447EE">
        <w:rPr>
          <w:rFonts w:ascii="Times New Roman" w:eastAsia="Calibri" w:hAnsi="Times New Roman" w:cs="Times New Roman"/>
          <w:sz w:val="24"/>
          <w:szCs w:val="24"/>
        </w:rPr>
        <w:t>Поставщику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всю имеющуюся у него информацию и документы, относящиеся к предмету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а и необходимые для исполнения </w:t>
      </w:r>
      <w:r w:rsidR="004E3FEE">
        <w:rPr>
          <w:rFonts w:ascii="Times New Roman" w:eastAsia="Calibri" w:hAnsi="Times New Roman" w:cs="Times New Roman"/>
          <w:sz w:val="24"/>
          <w:szCs w:val="24"/>
        </w:rPr>
        <w:t>Поставщиком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обязательств по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>у;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>5.2.2. Своевременно принять и оплатить поставленный Товар;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Провести экспертизу для проверки поставленных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в части их соответствия условиям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Осуществлять контроль за исполнением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законодательством Российской Федерации;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5.2.5.Выполнять свои обязательства, предусмотренные иными положениями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1C0477" w:rsidRPr="00E954FB" w:rsidRDefault="004E3FEE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5.2.6</w:t>
      </w:r>
      <w:r w:rsidR="001C0477"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Исполнять иные обязанности в соответствии с законодательством Российской Федерации.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5.3. </w:t>
      </w:r>
      <w:r w:rsidR="00206BF8">
        <w:rPr>
          <w:rFonts w:ascii="Times New Roman" w:eastAsia="Calibri" w:hAnsi="Times New Roman" w:cs="Times New Roman"/>
          <w:b/>
          <w:sz w:val="24"/>
          <w:szCs w:val="24"/>
        </w:rPr>
        <w:t>Поставщик</w:t>
      </w: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 вправе: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5.3.1. Требовать от </w:t>
      </w:r>
      <w:r w:rsidR="004E3FEE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предоставления имеющейся у него информации, необходимой для исполнения обязательств по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E954FB">
        <w:rPr>
          <w:rFonts w:ascii="Times New Roman" w:eastAsia="Calibri" w:hAnsi="Times New Roman" w:cs="Times New Roman"/>
          <w:sz w:val="24"/>
          <w:szCs w:val="24"/>
        </w:rPr>
        <w:t>у;</w:t>
      </w:r>
    </w:p>
    <w:p w:rsidR="001C047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5.3.2. Требовать от </w:t>
      </w:r>
      <w:r w:rsidR="004E3FEE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E954FB">
        <w:rPr>
          <w:rFonts w:ascii="Times New Roman" w:eastAsia="Calibri" w:hAnsi="Times New Roman" w:cs="Times New Roman"/>
          <w:sz w:val="24"/>
          <w:szCs w:val="24"/>
        </w:rPr>
        <w:t xml:space="preserve"> своевременной оплаты поставленного</w:t>
      </w:r>
      <w:r w:rsidRPr="00257C57">
        <w:rPr>
          <w:rFonts w:ascii="Times New Roman" w:eastAsia="Calibri" w:hAnsi="Times New Roman" w:cs="Times New Roman"/>
          <w:sz w:val="24"/>
          <w:szCs w:val="24"/>
        </w:rPr>
        <w:t xml:space="preserve"> Товара в порядке и на условиях, предусмотренных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257C57">
        <w:rPr>
          <w:rFonts w:ascii="Times New Roman" w:eastAsia="Calibri" w:hAnsi="Times New Roman" w:cs="Times New Roman"/>
          <w:sz w:val="24"/>
          <w:szCs w:val="24"/>
        </w:rPr>
        <w:t>ом;</w:t>
      </w:r>
    </w:p>
    <w:p w:rsidR="001C0477" w:rsidRPr="005158C9" w:rsidRDefault="001C0477" w:rsidP="001C0477">
      <w:pPr>
        <w:tabs>
          <w:tab w:val="left" w:pos="1260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5.3.3. Досрочно исполнить обязательства по </w:t>
      </w:r>
      <w:r w:rsidR="0084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B0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при этом такое досрочное исполнение не влечет обязанности государственного заказчика по досрочной оплате принятой продукции;</w:t>
      </w:r>
    </w:p>
    <w:p w:rsidR="001C047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5.3.4. П</w:t>
      </w:r>
      <w:r w:rsidRPr="004D2092">
        <w:rPr>
          <w:rFonts w:ascii="Times New Roman" w:eastAsia="Calibri" w:hAnsi="Times New Roman" w:cs="Times New Roman"/>
          <w:sz w:val="24"/>
          <w:szCs w:val="24"/>
        </w:rPr>
        <w:t xml:space="preserve">ринять решение об одностороннем отказе от исполнения </w:t>
      </w:r>
      <w:r w:rsidR="00206BF8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4D2092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статьей 95 Федерально</w:t>
      </w:r>
      <w:r>
        <w:rPr>
          <w:rFonts w:ascii="Times New Roman" w:eastAsia="Calibri" w:hAnsi="Times New Roman" w:cs="Times New Roman"/>
          <w:sz w:val="24"/>
          <w:szCs w:val="24"/>
        </w:rPr>
        <w:t>го закона от 05.04.2013 № 44-ФЗ;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5.3.5. </w:t>
      </w:r>
      <w:r w:rsidRPr="00143D51">
        <w:rPr>
          <w:rFonts w:ascii="Times New Roman" w:eastAsia="Calibri" w:hAnsi="Times New Roman" w:cs="Times New Roman"/>
          <w:sz w:val="24"/>
          <w:szCs w:val="24"/>
        </w:rPr>
        <w:t xml:space="preserve">Осуществлять иные права в соответствии с законодательством Российской </w:t>
      </w:r>
      <w:r w:rsidRPr="00E954FB">
        <w:rPr>
          <w:rFonts w:ascii="Times New Roman" w:eastAsia="Calibri" w:hAnsi="Times New Roman" w:cs="Times New Roman"/>
          <w:sz w:val="24"/>
          <w:szCs w:val="24"/>
        </w:rPr>
        <w:t>Федерации.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5.4. </w:t>
      </w:r>
      <w:r w:rsidR="00206BF8">
        <w:rPr>
          <w:rFonts w:ascii="Times New Roman" w:eastAsia="Calibri" w:hAnsi="Times New Roman" w:cs="Times New Roman"/>
          <w:b/>
          <w:sz w:val="24"/>
          <w:szCs w:val="24"/>
        </w:rPr>
        <w:t>Поставщик</w:t>
      </w:r>
      <w:r w:rsidRPr="00E954FB">
        <w:rPr>
          <w:rFonts w:ascii="Times New Roman" w:eastAsia="Calibri" w:hAnsi="Times New Roman" w:cs="Times New Roman"/>
          <w:b/>
          <w:sz w:val="24"/>
          <w:szCs w:val="24"/>
        </w:rPr>
        <w:t xml:space="preserve"> обязан:</w:t>
      </w:r>
    </w:p>
    <w:p w:rsidR="001C0477" w:rsidRPr="00E954FB" w:rsidRDefault="001C0477" w:rsidP="001C0477">
      <w:pPr>
        <w:tabs>
          <w:tab w:val="left" w:pos="63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Поставить Товар в строгом соответствии с условиями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полном объеме, надлежащего качества, и в установленные сроки;</w:t>
      </w:r>
    </w:p>
    <w:p w:rsidR="001C0477" w:rsidRPr="00E954FB" w:rsidRDefault="001C0477" w:rsidP="001C0477">
      <w:pPr>
        <w:tabs>
          <w:tab w:val="left" w:pos="63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Вместе с Товаром представить все необходимые документы, предусмотренные настоящим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Федерации;</w:t>
      </w:r>
    </w:p>
    <w:p w:rsidR="001C0477" w:rsidRPr="00E954FB" w:rsidRDefault="001C0477" w:rsidP="001C0477">
      <w:pPr>
        <w:tabs>
          <w:tab w:val="left" w:pos="63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Обеспечить соответствие поставляемого Товара требованиям качества, безопасности, в соответствии с законодательством Российской Федерации;</w:t>
      </w:r>
    </w:p>
    <w:p w:rsidR="001C0477" w:rsidRPr="00E954FB" w:rsidRDefault="001C0477" w:rsidP="001C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Предоставлять по требованию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 документы, относящиеся к предмету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проверки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у;</w:t>
      </w:r>
    </w:p>
    <w:p w:rsidR="001C0477" w:rsidRPr="00E954FB" w:rsidRDefault="001C0477" w:rsidP="001C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5.4.5.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1C0477" w:rsidRPr="00E954FB" w:rsidRDefault="001C0477" w:rsidP="001C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5.4.6. Выполнять свои обязательства, предусмотренные положениями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5.4.7. Представить заказчику сведения об изменении своего фактического местонахождения. В случае непредставления уведомления об изменении адреса фактическим местонахождением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считаться адрес, указанный в настоящем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е;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5.4.8. В случае обнаружения недостатков Товара в процессе приемки Товара устранить недостатки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овара. 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устранение за свой счет недостатков и дефектов, выявленных при приемке Товара и в течение гарантийного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0477" w:rsidRPr="00E954FB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5.4.9. Обеспечивать гарантии на Товар в соответствии с положениями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1C0477" w:rsidRPr="00257C5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5.4.10.</w:t>
      </w:r>
      <w:r w:rsidRPr="00E954FB">
        <w:t xml:space="preserve"> 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раздельный учет затрат, связанных с исполнением государственного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9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законодательством Российской Федерации</w:t>
      </w:r>
      <w:r w:rsidRPr="0025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государственном оборонном заказе;</w:t>
      </w:r>
    </w:p>
    <w:p w:rsidR="001C047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>5.4.1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допуск уполномоченных представителей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условий для осуществления ими контроля за исполнением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законодательством Российской Федерации о государственном оборонном заказе, в том числе на отдельных этапах его исполнения;</w:t>
      </w:r>
    </w:p>
    <w:p w:rsidR="001C0477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5.4.13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Соответствовать в течение всего срока действия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CB1E9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сферах;</w:t>
      </w:r>
    </w:p>
    <w:p w:rsidR="00AF4AFC" w:rsidRDefault="001C0477" w:rsidP="001C04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5.4.14. </w:t>
      </w:r>
      <w:r w:rsidRPr="00143D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обязанности в соответствии с законодательством Российской Федерации.</w:t>
      </w:r>
    </w:p>
    <w:p w:rsidR="001218DF" w:rsidRPr="001218DF" w:rsidRDefault="001218DF" w:rsidP="001218DF">
      <w:pPr>
        <w:shd w:val="clear" w:color="auto" w:fill="FFFFFF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6. ОТВЕТСТВЕННОСТЬ СТОРОН.</w:t>
      </w:r>
    </w:p>
    <w:p w:rsidR="001218DF" w:rsidRPr="00980C8E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неисполнение или ненадлежащее исполнение обязательств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просрочки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(в том числе гарантийного обязательства),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9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об уплате неустоек (штрафов, пеней).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За каждый факт неисполнения или ненадлежащего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штрафа устанавливается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порядке, определенном постановлением Правительства Российской Федерации от 30.08.2017 № 1042 и рассчитывается как процент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или в случае, если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предусмотрены этапы исполнения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как процент этапа исполнения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(далее – «цена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(этапа)»), в размере, составляющем: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 процентов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не превышает 3 млн. рублей;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 процентов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3 млн. рублей до 50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 процент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50 млн. рублей до 100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0,5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100 млн. рублей до 500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0,4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500 млн. рублей до 1 млрд.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0,3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1 млрд. рублей до 2 млрд.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0,25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2 млрд. рублей до 5 млрд.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0,2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(этапа) составляет от 5 млрд. рублей до 10 млрд.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0,1 процента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в случае,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(этапа) превышает 10 млрд. рублей. 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факт неисполнения или ненадлежащего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не имеет стоимостного выражения (при наличии в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обязательств), размер штрафа устанавливается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 порядке, определенном постановлением Правительства Российской Федерации от 30.08.2017 № 1042, в размере, составляющем: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превышает 3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от 3 млн. рублей до 50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10000 рублей, если цена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от 50 млн. рублей до 100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100000 рублей, если цена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превышает 100 млн. рублей.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Пеня начисляется за каждый день просрочки исполнения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фактически исполненных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3170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0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70E9" w:rsidRPr="0031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исключением случаев, если законодательством Российской Федерации установлен иной порядок начисления пени. 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начисляются за каждый календарный день просрочки, выходные и праздничные дни (согласно разъяснениям Минфин в письме от 13.04.2016 № 02-04-06/21780).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просрочки исполнения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уплаты неустоек (штрафов, пеней).</w:t>
      </w:r>
    </w:p>
    <w:p w:rsidR="001218DF" w:rsidRPr="001218DF" w:rsidRDefault="00841935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Штрафы начисляются за каждый факт неисполнения или ненадлежащее исполнение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заказчиком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за исключением просрочки исполнения обязательств.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штрафа устанавливается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 порядке, определенном постановлением Правительства Российской Федерации от 30.08.2017 № 1042, в размере, составляющем: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превышает 3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5000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от 3 млн. рублей до 50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 от 50 млн. рублей до 100 млн. рублей (включительно);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100000 рублей, если цена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превышает 100 млн. рублей.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218DF" w:rsidRPr="001218DF" w:rsidRDefault="00841935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неустоек (штрафов, пеней) не освобождает виновную Сторону от выполнения принятых на себя обязательств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1218DF" w:rsidRPr="001218DF" w:rsidRDefault="001218DF" w:rsidP="00121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BD601A" w:rsidRPr="001218DF" w:rsidRDefault="001218DF" w:rsidP="00BD6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удержать суммы неисполненных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об уплате неустоек (штрафов, пеней), предъявленных </w:t>
      </w:r>
      <w:r w:rsidR="00F60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05.04.2013 № 44-ФЗ, из суммы, подлежащей оплате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оплата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осуществляется на основании документа о приемке, в котором указываются: сумма, подлежащая оплате в соответствии с условиями заключенного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 вычетом штрафа, пени, предусмотренных настоящим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В таком случае, исполнение обязательства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 перечислению неустойки (штрафа, пеней) в доход бюджетов бюджетной системы РФ возлагается на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BD601A" w:rsidRPr="00595C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8DF" w:rsidRPr="001218DF" w:rsidRDefault="001218DF" w:rsidP="0012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75" w:rsidRPr="0001769F" w:rsidRDefault="001218DF" w:rsidP="00224175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ОБЕСПЕЧЕНИЕ ИСПОЛНЕНИЯ </w:t>
      </w:r>
      <w:r w:rsidR="001C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Pr="00017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18DF" w:rsidRPr="0001769F" w:rsidRDefault="00713237" w:rsidP="00713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769F">
        <w:rPr>
          <w:rFonts w:ascii="Times New Roman" w:eastAsia="Calibri" w:hAnsi="Times New Roman" w:cs="Times New Roman"/>
          <w:iCs/>
          <w:sz w:val="24"/>
          <w:szCs w:val="24"/>
        </w:rPr>
        <w:t xml:space="preserve">7.1. Обеспечение исполнения </w:t>
      </w:r>
      <w:r w:rsidR="00206BF8">
        <w:rPr>
          <w:rFonts w:ascii="Times New Roman" w:eastAsia="Calibri" w:hAnsi="Times New Roman" w:cs="Times New Roman"/>
          <w:iCs/>
          <w:sz w:val="24"/>
          <w:szCs w:val="24"/>
        </w:rPr>
        <w:t>Договор</w:t>
      </w:r>
      <w:r w:rsidRPr="0001769F">
        <w:rPr>
          <w:rFonts w:ascii="Times New Roman" w:eastAsia="Calibri" w:hAnsi="Times New Roman" w:cs="Times New Roman"/>
          <w:iCs/>
          <w:sz w:val="24"/>
          <w:szCs w:val="24"/>
        </w:rPr>
        <w:t>а не устанавливается.</w:t>
      </w:r>
    </w:p>
    <w:p w:rsidR="00713237" w:rsidRPr="00713237" w:rsidRDefault="00713237" w:rsidP="00121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highlight w:val="yellow"/>
        </w:rPr>
      </w:pPr>
    </w:p>
    <w:p w:rsidR="001218DF" w:rsidRPr="001218DF" w:rsidRDefault="00841935" w:rsidP="001218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218DF"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ИЗМЕНЕНИЕ </w:t>
      </w:r>
      <w:r w:rsidR="001C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="001218DF"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18DF" w:rsidRPr="001218DF" w:rsidRDefault="00841935" w:rsidP="001218DF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существенных условий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его исполнении не допускается, за исключением случаев, предусмотренных Федеральным законом от 05.04.2013</w:t>
      </w:r>
      <w:r w:rsidR="0006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64642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 в соответствии с настоящим разделом.</w:t>
      </w:r>
    </w:p>
    <w:p w:rsidR="001218DF" w:rsidRPr="00603853" w:rsidRDefault="001218DF" w:rsidP="001218DF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условий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его исполнении допускается по соглашению Сторон в следующих случаях:</w:t>
      </w:r>
    </w:p>
    <w:p w:rsidR="001218DF" w:rsidRPr="00603853" w:rsidRDefault="001218DF" w:rsidP="005331D2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3853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59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цены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8459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предусмотренных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8459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количества товара,</w:t>
      </w:r>
      <w:r w:rsidR="005331D2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поставляемого товара </w:t>
      </w:r>
      <w:r w:rsidR="0028459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условий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8459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18DF" w:rsidRPr="001218DF" w:rsidRDefault="001218DF" w:rsidP="001218DF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603853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3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увеличении или уменьшении по предложению </w:t>
      </w:r>
      <w:r w:rsidR="004E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603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настоящим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603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количества товара, объема работы или услуги не бол</w:t>
      </w:r>
      <w:r w:rsidR="00F511AC" w:rsidRPr="00603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чем на 10 (десять) процентов:</w:t>
      </w:r>
    </w:p>
    <w:p w:rsidR="001218DF" w:rsidRPr="001218DF" w:rsidRDefault="00603853" w:rsidP="001218DF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предложению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увеличиваются предусмотренные настоящим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количество товара, объем работы или услуги не более чем на 10 (десять) процентов, Стороны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обязаны увеличить цену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исходя из цены единицы товара, работы или услуги. Цена единицы дополнительно поставляемого товара, выполняемой работы, оказываемой услуги должна определяться как частное от деления первоначальной цены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предусмотренное в настоящем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количество такого товара, о</w:t>
      </w:r>
      <w:r w:rsidR="0015218D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бъема работы или услуги;</w:t>
      </w:r>
    </w:p>
    <w:p w:rsidR="001218DF" w:rsidRPr="00077E8F" w:rsidRDefault="00603853" w:rsidP="001218DF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 предложению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уменьшаются предусмотренные настоящим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количество поставляемого товара, объем выполняемой работы или оказываемой услуги не более чем на 10 (десять) процентов, Стороны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обязаны уменьшить цену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исходя из цены единицы товара, работы или услуги. Цена единицы товара, выполняемой работы, оказываемой услуги при уменьшении предусмотренного настоящим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количества поставляемого товара, выполняемой работы, оказываемой услуги должна определяться как частное от деления первоначальной цены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предусмотренное в настоящем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количество такого товара, объема работы или услуги.</w:t>
      </w:r>
    </w:p>
    <w:p w:rsidR="00281F39" w:rsidRPr="007B0E86" w:rsidRDefault="00603853" w:rsidP="001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уменьшении ранее доведенных до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получателя бюджетных средств лимитов бюджетных обязательств. При этом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исполнения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07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обеспечивает согласование новых условий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том числе цены и (или) сроков исполнения настоящего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(или) количества товара, объема работы или услуги, предусмотренных настоящим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81F39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218D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8DF" w:rsidRPr="007B0E86" w:rsidRDefault="00841935" w:rsidP="001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7140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исполнении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077E8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r w:rsidR="00077E8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случая, если новый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77E8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правопреемником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1218DF" w:rsidRPr="007B0E86" w:rsidRDefault="00841935" w:rsidP="001E0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B0E86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перемены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настоящим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переходят к новому </w:t>
      </w:r>
      <w:r w:rsidR="00F60810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1218DF" w:rsidRP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373" w:rsidRPr="001E0373" w:rsidRDefault="00841935" w:rsidP="001E037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B0E86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1218DF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настоящего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(за исключением случаев, предусмотренных подпунктом «в» пункта 1, подпунктом «б» пункта 2, подпунктом «в» пункта 3 части 4 статьи 14 Федерального закона от 05.04.2013 № 44-ФЗ) по согласованию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E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</w:t>
      </w:r>
      <w:r w:rsid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E0373" w:rsidRPr="001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1218DF" w:rsidRPr="001218DF" w:rsidRDefault="00841935" w:rsidP="001E037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B0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осуществляется путем заключения Сторонами в письменной форме дополнительных соглашений к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у, которые являются его неотъемлемой частью.</w:t>
      </w:r>
    </w:p>
    <w:p w:rsidR="001218DF" w:rsidRDefault="00841935" w:rsidP="001218DF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0E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обязуются информировать друг друга в письменном виде об изменении своих реквизитов, юридического и фактического адресов, организационно-правовой формы и иных данных, указанных в настоящем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Любые уведомления или иные сообщения, подлежащие передаче от одной Стороны другой Стороне должны передаваться в письменной форме или с использованием факсимильной связи, электронной почты. </w:t>
      </w:r>
    </w:p>
    <w:p w:rsidR="001218DF" w:rsidRPr="001218DF" w:rsidRDefault="001218DF" w:rsidP="001218DF">
      <w:pPr>
        <w:shd w:val="clear" w:color="auto" w:fill="FFFFFF"/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8DF" w:rsidRPr="001218DF" w:rsidRDefault="00841935" w:rsidP="001218DF">
      <w:pPr>
        <w:shd w:val="clear" w:color="auto" w:fill="FFFFFF"/>
        <w:tabs>
          <w:tab w:val="left" w:pos="709"/>
        </w:tabs>
        <w:spacing w:after="0" w:line="240" w:lineRule="atLeast"/>
        <w:ind w:right="3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1218DF" w:rsidRPr="00121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УРЕГУЛИРОВАНИЯ СПОРОВ.</w:t>
      </w:r>
    </w:p>
    <w:p w:rsidR="001218DF" w:rsidRPr="001218DF" w:rsidRDefault="00841935" w:rsidP="001218DF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Все споры или разногласия, возникающие между Сторонами по настоящему </w:t>
      </w:r>
      <w:r w:rsidR="00206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или в связи с его исполнением, разрешаются путем переговоров между ними.</w:t>
      </w:r>
    </w:p>
    <w:p w:rsidR="001218DF" w:rsidRPr="001218DF" w:rsidRDefault="00841935" w:rsidP="001218D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218DF" w:rsidRPr="00121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невозможности разрешения споров или разногласий путем переговоров они подлежат разрешению Арбитражным судом Алтайского края в порядке, установленном законодательством Российской Федерации</w:t>
      </w:r>
    </w:p>
    <w:p w:rsidR="001218DF" w:rsidRPr="001218DF" w:rsidRDefault="001218DF" w:rsidP="001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ДЕЙСТВИЯ </w:t>
      </w:r>
      <w:r w:rsidR="001C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18DF" w:rsidRPr="00FD28CB" w:rsidRDefault="001218DF" w:rsidP="001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F0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подписания его Сто</w:t>
      </w:r>
      <w:r w:rsidR="006217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ронами и действует до 31.10</w:t>
      </w:r>
      <w:r w:rsidR="009E4438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включительно, а в части принятых обязательств Сторонами по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у – до полного их исполнения.</w:t>
      </w:r>
    </w:p>
    <w:p w:rsidR="001218DF" w:rsidRPr="00FD28CB" w:rsidRDefault="001218DF" w:rsidP="001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срока действия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освобождает Стороны от ответственности за его нарушение.</w:t>
      </w:r>
    </w:p>
    <w:p w:rsidR="001218DF" w:rsidRPr="001218DF" w:rsidRDefault="001218DF" w:rsidP="00121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935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</w:t>
      </w:r>
      <w:r w:rsidR="00F60810"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привести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полное соответствие с целесообразностью и/или изменениями в законодательстве Российской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произошедшими после заключения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или расторгнуть его.</w:t>
      </w:r>
    </w:p>
    <w:p w:rsidR="001218DF" w:rsidRPr="001218DF" w:rsidRDefault="001218DF" w:rsidP="001218DF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ПОЛОЖЕНИЯ.</w:t>
      </w:r>
    </w:p>
    <w:p w:rsidR="001218DF" w:rsidRPr="001218DF" w:rsidRDefault="001218DF" w:rsidP="001218DF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предусмотрено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действующим законодательством Российской Федерации.</w:t>
      </w:r>
    </w:p>
    <w:p w:rsidR="000D0F1A" w:rsidRPr="0001769F" w:rsidRDefault="001218DF" w:rsidP="000D0F1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01769F">
        <w:rPr>
          <w:rFonts w:ascii="Times New Roman" w:hAnsi="Times New Roman" w:cs="Times New Roman"/>
          <w:sz w:val="24"/>
          <w:szCs w:val="24"/>
        </w:rPr>
        <w:t>1</w:t>
      </w:r>
      <w:r w:rsidR="00841935" w:rsidRPr="0001769F">
        <w:rPr>
          <w:rFonts w:ascii="Times New Roman" w:hAnsi="Times New Roman" w:cs="Times New Roman"/>
          <w:sz w:val="24"/>
          <w:szCs w:val="24"/>
        </w:rPr>
        <w:t>1</w:t>
      </w:r>
      <w:r w:rsidRPr="0001769F">
        <w:rPr>
          <w:rFonts w:ascii="Times New Roman" w:hAnsi="Times New Roman" w:cs="Times New Roman"/>
          <w:sz w:val="24"/>
          <w:szCs w:val="24"/>
        </w:rPr>
        <w:t xml:space="preserve">.2. </w:t>
      </w:r>
      <w:r w:rsidR="00206BF8">
        <w:rPr>
          <w:rFonts w:ascii="Times New Roman" w:hAnsi="Times New Roman" w:cs="Times New Roman"/>
          <w:sz w:val="24"/>
          <w:szCs w:val="24"/>
        </w:rPr>
        <w:t>Договор</w:t>
      </w:r>
      <w:r w:rsidR="000D0F1A" w:rsidRPr="0001769F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 составлен в 2 (двух) экземплярах, идентичных по содержанию и имеющих одинаковую юридическую силу, один из которых передан </w:t>
      </w:r>
      <w:r w:rsidR="008447EE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>Поставщику</w:t>
      </w:r>
      <w:r w:rsidR="000D0F1A" w:rsidRPr="0001769F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, 1 (один) - находится у </w:t>
      </w:r>
      <w:r w:rsidR="004E3FEE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>заказчика</w:t>
      </w:r>
      <w:r w:rsidR="000D0F1A" w:rsidRPr="0001769F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. </w:t>
      </w:r>
    </w:p>
    <w:p w:rsidR="000D0F1A" w:rsidRPr="0001769F" w:rsidRDefault="00206BF8" w:rsidP="000D0F1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Договор</w:t>
      </w:r>
      <w:r w:rsidR="000D0F1A" w:rsidRPr="000176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составлен в форме электронного документа, подписанного усиленными электронными подписями </w:t>
      </w:r>
      <w:proofErr w:type="gramStart"/>
      <w:r w:rsidR="000D0F1A" w:rsidRPr="000176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Сторон.*</w:t>
      </w:r>
      <w:proofErr w:type="gramEnd"/>
    </w:p>
    <w:p w:rsidR="000D0F1A" w:rsidRPr="000D0F1A" w:rsidRDefault="000D0F1A" w:rsidP="000D0F1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176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*Вариант выбирается заказчиком при заключении </w:t>
      </w:r>
      <w:r w:rsidR="00844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договор</w:t>
      </w:r>
      <w:r w:rsidRPr="000176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а</w:t>
      </w:r>
    </w:p>
    <w:p w:rsidR="009C02AA" w:rsidRPr="009C02AA" w:rsidRDefault="009C02AA" w:rsidP="009C02AA">
      <w:pPr>
        <w:pStyle w:val="affa"/>
        <w:widowControl w:val="0"/>
        <w:numPr>
          <w:ilvl w:val="1"/>
          <w:numId w:val="40"/>
        </w:numPr>
        <w:tabs>
          <w:tab w:val="left" w:pos="134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2AA">
        <w:rPr>
          <w:rFonts w:ascii="Times New Roman" w:eastAsia="Times New Roman" w:hAnsi="Times New Roman"/>
          <w:sz w:val="24"/>
          <w:szCs w:val="24"/>
          <w:lang w:eastAsia="ru-RU"/>
        </w:rPr>
        <w:t>Любые уведомления, извещения, запросы и иная корреспонденция должны быть сделаны в письменной форме (далее – «корреспонденция»).</w:t>
      </w:r>
    </w:p>
    <w:p w:rsidR="009C02AA" w:rsidRPr="009C02AA" w:rsidRDefault="009C02AA" w:rsidP="009C02AA">
      <w:pPr>
        <w:pStyle w:val="affa"/>
        <w:widowControl w:val="0"/>
        <w:numPr>
          <w:ilvl w:val="1"/>
          <w:numId w:val="41"/>
        </w:numPr>
        <w:tabs>
          <w:tab w:val="left" w:pos="134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C02AA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Договоре. </w:t>
      </w:r>
    </w:p>
    <w:p w:rsidR="009C02AA" w:rsidRPr="009C02AA" w:rsidRDefault="009C02AA" w:rsidP="009C02AA">
      <w:pPr>
        <w:pStyle w:val="affa"/>
        <w:widowControl w:val="0"/>
        <w:numPr>
          <w:ilvl w:val="1"/>
          <w:numId w:val="42"/>
        </w:numPr>
        <w:tabs>
          <w:tab w:val="left" w:pos="134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/>
          <w:sz w:val="24"/>
          <w:szCs w:val="24"/>
          <w:lang w:eastAsia="ru-RU"/>
        </w:rPr>
        <w:t>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Договора, не требует дублирования документа, оформленного на бумажном носителе информации</w:t>
      </w:r>
    </w:p>
    <w:p w:rsidR="009C02AA" w:rsidRPr="009C02AA" w:rsidRDefault="009C02AA" w:rsidP="009C02AA">
      <w:pPr>
        <w:pStyle w:val="affa"/>
        <w:widowControl w:val="0"/>
        <w:numPr>
          <w:ilvl w:val="1"/>
          <w:numId w:val="42"/>
        </w:numPr>
        <w:tabs>
          <w:tab w:val="left" w:pos="134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/>
          <w:sz w:val="24"/>
          <w:szCs w:val="24"/>
          <w:lang w:eastAsia="ru-RU"/>
        </w:rPr>
        <w:t xml:space="preserve">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 </w:t>
      </w:r>
    </w:p>
    <w:p w:rsidR="009C02AA" w:rsidRPr="009C02AA" w:rsidRDefault="009C02AA" w:rsidP="009C02AA">
      <w:pPr>
        <w:pStyle w:val="affa"/>
        <w:widowControl w:val="0"/>
        <w:numPr>
          <w:ilvl w:val="1"/>
          <w:numId w:val="42"/>
        </w:numPr>
        <w:tabs>
          <w:tab w:val="left" w:pos="134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/>
          <w:sz w:val="24"/>
          <w:szCs w:val="24"/>
          <w:lang w:eastAsia="ru-RU"/>
        </w:rPr>
        <w:t>Корреспонденция считается доставленной Стороне также в случаях, если:</w:t>
      </w:r>
    </w:p>
    <w:p w:rsidR="009C02AA" w:rsidRPr="009C02AA" w:rsidRDefault="009C02AA" w:rsidP="009C02AA">
      <w:pPr>
        <w:tabs>
          <w:tab w:val="left" w:pos="13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 отказалась от получения корреспонденции и этот отказ зафиксирован организацией почтовой связи;</w:t>
      </w:r>
    </w:p>
    <w:p w:rsidR="009C02AA" w:rsidRPr="009C02AA" w:rsidRDefault="009C02AA" w:rsidP="009C02AA">
      <w:pPr>
        <w:tabs>
          <w:tab w:val="left" w:pos="13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9C02AA" w:rsidRPr="009C02AA" w:rsidRDefault="009C02AA" w:rsidP="009C02AA">
      <w:pPr>
        <w:tabs>
          <w:tab w:val="left" w:pos="13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1218DF" w:rsidRPr="001218DF" w:rsidRDefault="001218DF" w:rsidP="009C02AA">
      <w:pPr>
        <w:shd w:val="clear" w:color="auto" w:fill="FFFFFF"/>
        <w:tabs>
          <w:tab w:val="left" w:pos="5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9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02AA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приложения к </w:t>
      </w:r>
      <w:r w:rsidR="002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его неотъемлемой частью.</w:t>
      </w:r>
    </w:p>
    <w:p w:rsidR="001218DF" w:rsidRPr="001218DF" w:rsidRDefault="001218DF" w:rsidP="009C0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1218DF" w:rsidRPr="001218DF" w:rsidRDefault="001218DF" w:rsidP="009C0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задание (приложение № 1);</w:t>
      </w:r>
    </w:p>
    <w:p w:rsidR="001218DF" w:rsidRPr="00907140" w:rsidRDefault="001218DF" w:rsidP="009C02AA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14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спецификация (приложение № 2);</w:t>
      </w:r>
    </w:p>
    <w:p w:rsidR="001218DF" w:rsidRPr="00907140" w:rsidRDefault="001218DF" w:rsidP="009C02AA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1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АЗС (приложение № 3);</w:t>
      </w:r>
    </w:p>
    <w:p w:rsidR="001218DF" w:rsidRPr="001218DF" w:rsidRDefault="001218DF" w:rsidP="00121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СТОРОН.</w:t>
      </w:r>
    </w:p>
    <w:p w:rsidR="001218DF" w:rsidRPr="001218DF" w:rsidRDefault="001218DF" w:rsidP="001218DF">
      <w:pPr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4"/>
        <w:gridCol w:w="4973"/>
      </w:tblGrid>
      <w:tr w:rsidR="001218DF" w:rsidRPr="001218DF" w:rsidTr="001218DF">
        <w:trPr>
          <w:trHeight w:val="413"/>
        </w:trPr>
        <w:tc>
          <w:tcPr>
            <w:tcW w:w="5141" w:type="dxa"/>
          </w:tcPr>
          <w:p w:rsidR="001218DF" w:rsidRPr="001218DF" w:rsidRDefault="00206BF8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2" w:type="dxa"/>
          </w:tcPr>
          <w:p w:rsidR="001218DF" w:rsidRPr="001218DF" w:rsidRDefault="00206BF8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218DF" w:rsidRPr="001218DF" w:rsidTr="001218DF">
        <w:trPr>
          <w:trHeight w:val="497"/>
        </w:trPr>
        <w:tc>
          <w:tcPr>
            <w:tcW w:w="5141" w:type="dxa"/>
          </w:tcPr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  <w:b/>
              </w:rPr>
            </w:pPr>
            <w:r w:rsidRPr="007A62DF">
              <w:rPr>
                <w:rFonts w:ascii="Times New Roman" w:hAnsi="Times New Roman"/>
                <w:b/>
              </w:rPr>
              <w:t>ФГБОУ ВО АГМУ Минздрава России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 xml:space="preserve">656038, Алтайский край, г. Барнаул, пр-т Ленина, 40 </w:t>
            </w:r>
          </w:p>
          <w:p w:rsidR="00621779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 xml:space="preserve">Телефон: +7(3852)757-830 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 xml:space="preserve">Электронная почта: </w:t>
            </w:r>
            <w:hyperlink r:id="rId10" w:history="1">
              <w:r w:rsidRPr="007A62DF">
                <w:rPr>
                  <w:rStyle w:val="a9"/>
                  <w:rFonts w:ascii="Times New Roman" w:hAnsi="Times New Roman"/>
                  <w:i/>
                  <w:lang w:val="en-US"/>
                </w:rPr>
                <w:t>ku</w:t>
              </w:r>
              <w:r w:rsidRPr="007A62DF">
                <w:rPr>
                  <w:rStyle w:val="a9"/>
                  <w:rFonts w:ascii="Times New Roman" w:hAnsi="Times New Roman"/>
                  <w:i/>
                </w:rPr>
                <w:t>@</w:t>
              </w:r>
              <w:r w:rsidRPr="007A62DF">
                <w:rPr>
                  <w:rStyle w:val="a9"/>
                  <w:rFonts w:ascii="Times New Roman" w:hAnsi="Times New Roman"/>
                  <w:i/>
                  <w:lang w:val="en-US"/>
                </w:rPr>
                <w:t>asmu</w:t>
              </w:r>
              <w:r w:rsidRPr="007A62DF">
                <w:rPr>
                  <w:rStyle w:val="a9"/>
                  <w:rFonts w:ascii="Times New Roman" w:hAnsi="Times New Roman"/>
                  <w:i/>
                </w:rPr>
                <w:t>.</w:t>
              </w:r>
              <w:proofErr w:type="spellStart"/>
              <w:r w:rsidRPr="007A62DF">
                <w:rPr>
                  <w:rStyle w:val="a9"/>
                  <w:rFonts w:ascii="Times New Roman" w:hAnsi="Times New Roman"/>
                  <w:i/>
                  <w:lang w:val="en-US"/>
                </w:rPr>
                <w:t>ru</w:t>
              </w:r>
              <w:proofErr w:type="spellEnd"/>
            </w:hyperlink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>ИНН 2225003156 КПП 222501001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>УФК по Новосибирской области, г Новосибирск, (ФГБОУ ВО АГМУ Минздрава России, л/</w:t>
            </w:r>
            <w:proofErr w:type="spellStart"/>
            <w:r w:rsidRPr="007A62DF">
              <w:rPr>
                <w:rFonts w:ascii="Times New Roman" w:hAnsi="Times New Roman"/>
              </w:rPr>
              <w:t>сч</w:t>
            </w:r>
            <w:proofErr w:type="spellEnd"/>
            <w:r w:rsidRPr="007A62DF">
              <w:rPr>
                <w:rFonts w:ascii="Times New Roman" w:hAnsi="Times New Roman"/>
              </w:rPr>
              <w:t xml:space="preserve"> 20176</w:t>
            </w:r>
            <w:r w:rsidRPr="007A62DF">
              <w:rPr>
                <w:rFonts w:ascii="Times New Roman" w:hAnsi="Times New Roman"/>
                <w:lang w:val="en-US"/>
              </w:rPr>
              <w:t>X</w:t>
            </w:r>
            <w:r w:rsidRPr="007A62DF">
              <w:rPr>
                <w:rFonts w:ascii="Times New Roman" w:hAnsi="Times New Roman"/>
              </w:rPr>
              <w:t xml:space="preserve">01370), 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 xml:space="preserve">Банк: ОКЦ № 1 </w:t>
            </w:r>
            <w:proofErr w:type="spellStart"/>
            <w:r w:rsidRPr="007A62DF">
              <w:rPr>
                <w:rFonts w:ascii="Times New Roman" w:hAnsi="Times New Roman"/>
              </w:rPr>
              <w:t>СибГУ</w:t>
            </w:r>
            <w:proofErr w:type="spellEnd"/>
            <w:r w:rsidRPr="007A62DF">
              <w:rPr>
                <w:rFonts w:ascii="Times New Roman" w:hAnsi="Times New Roman"/>
              </w:rPr>
              <w:t xml:space="preserve"> Банка России//УФК по Новосибирской области, г</w:t>
            </w:r>
            <w:r>
              <w:rPr>
                <w:rFonts w:ascii="Times New Roman" w:hAnsi="Times New Roman"/>
              </w:rPr>
              <w:t>.</w:t>
            </w:r>
            <w:r w:rsidRPr="007A62DF">
              <w:rPr>
                <w:rFonts w:ascii="Times New Roman" w:hAnsi="Times New Roman"/>
              </w:rPr>
              <w:t xml:space="preserve"> Новосибирск,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>БИК 015004950</w:t>
            </w:r>
          </w:p>
          <w:p w:rsidR="00621779" w:rsidRPr="00B40DC1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B40DC1">
              <w:rPr>
                <w:rFonts w:ascii="Times New Roman" w:hAnsi="Times New Roman"/>
              </w:rPr>
              <w:t>Единый казначейский счет 40102810445370000043</w:t>
            </w:r>
          </w:p>
          <w:p w:rsidR="00621779" w:rsidRPr="00B40DC1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B40DC1">
              <w:rPr>
                <w:rFonts w:ascii="Times New Roman" w:hAnsi="Times New Roman"/>
              </w:rPr>
              <w:t xml:space="preserve">Казначейский счет 03214643000000015104 </w:t>
            </w:r>
          </w:p>
          <w:p w:rsidR="00621779" w:rsidRPr="007A62DF" w:rsidRDefault="00621779" w:rsidP="00621779">
            <w:pPr>
              <w:pStyle w:val="aff7"/>
              <w:tabs>
                <w:tab w:val="left" w:pos="4003"/>
              </w:tabs>
              <w:ind w:right="1205"/>
              <w:rPr>
                <w:rFonts w:ascii="Times New Roman" w:hAnsi="Times New Roman"/>
              </w:rPr>
            </w:pPr>
            <w:r w:rsidRPr="007A62DF">
              <w:rPr>
                <w:rFonts w:ascii="Times New Roman" w:hAnsi="Times New Roman"/>
              </w:rPr>
              <w:t>код ОКТМО (ОКАТО) 01701000, ОГРН 1022201762164, ОКПО 01962853</w:t>
            </w:r>
          </w:p>
          <w:p w:rsidR="001218DF" w:rsidRPr="001218DF" w:rsidRDefault="001218DF" w:rsidP="001C2D73">
            <w:pPr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</w:tcPr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18DF" w:rsidRPr="001218DF" w:rsidRDefault="00907140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местонахождения</w:t>
            </w:r>
            <w:r w:rsidR="001218DF"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ОГРН:</w:t>
            </w:r>
          </w:p>
          <w:p w:rsidR="001C0477" w:rsidRDefault="001C0477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ОКПО: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р/с:</w:t>
            </w: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к/с:</w:t>
            </w:r>
          </w:p>
        </w:tc>
      </w:tr>
      <w:tr w:rsidR="001218DF" w:rsidRPr="001218DF" w:rsidTr="001218DF">
        <w:trPr>
          <w:trHeight w:val="327"/>
        </w:trPr>
        <w:tc>
          <w:tcPr>
            <w:tcW w:w="5141" w:type="dxa"/>
          </w:tcPr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/______________/</w:t>
            </w:r>
          </w:p>
        </w:tc>
        <w:tc>
          <w:tcPr>
            <w:tcW w:w="4982" w:type="dxa"/>
          </w:tcPr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_______________/_________________/</w:t>
            </w:r>
          </w:p>
        </w:tc>
      </w:tr>
    </w:tbl>
    <w:p w:rsidR="0088121C" w:rsidRDefault="008812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5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 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42C5F" w:rsidRPr="001218DF" w:rsidRDefault="00442C5F" w:rsidP="001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34134245"/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bookmarkEnd w:id="5"/>
    </w:p>
    <w:p w:rsidR="001218DF" w:rsidRPr="00AC110D" w:rsidRDefault="001218DF" w:rsidP="001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 </w:t>
      </w:r>
      <w:r w:rsidR="008447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</w:t>
      </w:r>
      <w:r w:rsidRPr="008812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а:</w:t>
      </w:r>
      <w:r w:rsidR="00C5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горюче-смазочных материалов</w:t>
      </w:r>
      <w:r w:rsidRPr="00881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Товар, ГСМ).</w:t>
      </w:r>
    </w:p>
    <w:p w:rsidR="0088121C" w:rsidRPr="0088121C" w:rsidRDefault="0088121C" w:rsidP="008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21C" w:rsidRPr="006A713F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BA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поставки Товара</w:t>
      </w:r>
      <w:r w:rsidRPr="00FD2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FD2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4E6C">
        <w:rPr>
          <w:rFonts w:ascii="Times New Roman" w:eastAsia="Calibri" w:hAnsi="Times New Roman" w:cs="Times New Roman"/>
          <w:sz w:val="24"/>
          <w:szCs w:val="24"/>
          <w:lang w:eastAsia="ru-RU"/>
        </w:rPr>
        <w:t>автозаправочные станции (далее – АЗС), расположенные в</w:t>
      </w:r>
      <w:r w:rsidR="00CB0372" w:rsidRPr="00C04E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1" w:tgtFrame="_self" w:tooltip="Карта Алей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Алейском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self" w:tooltip="Карта Алтай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Алтайском,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self" w:tooltip="Карта Бае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Баевском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self" w:tooltip="Карта Бий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Бийском,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self" w:tooltip="Благовещен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Благовещенском, </w:t>
        </w:r>
      </w:hyperlink>
      <w:hyperlink r:id="rId16" w:tgtFrame="_self" w:tooltip="Карта Бурл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Бурлинском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17" w:tgtFrame="_self" w:tooltip="Карта Быстроисток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Быстроистокском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18" w:tooltip="Карта Волч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Волчихинском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19" w:tgtFrame="_self" w:tooltip="Карта Егорье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Егорьевском, </w:t>
        </w:r>
      </w:hyperlink>
      <w:hyperlink r:id="rId20" w:tgtFrame="_self" w:tooltip="Карта Ельцо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Ельцовском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21" w:tgtFrame="_self" w:tooltip="Карта Завьяло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Завьяловском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22" w:tgtFrame="_self" w:tooltip="Карта Залесо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Залесовском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23" w:tgtFrame="_self" w:tooltip="Карта Зарин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Заринском, </w:t>
        </w:r>
      </w:hyperlink>
      <w:hyperlink r:id="rId24" w:tgtFrame="_self" w:tooltip="Карта Змеиногор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Змеиногорском, </w:t>
        </w:r>
      </w:hyperlink>
      <w:hyperlink r:id="rId25" w:tgtFrame="_self" w:tooltip="Карта Зональн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Зональном, </w:t>
        </w:r>
      </w:hyperlink>
      <w:hyperlink r:id="rId26" w:tgtFrame="_self" w:tooltip="Карта Калма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Калманском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27" w:tgtFrame="_self" w:tooltip="Карта Камен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Каменском, 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tgtFrame="_self" w:tooltip="Карта Ключе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Ключевском, </w:t>
        </w:r>
      </w:hyperlink>
      <w:hyperlink r:id="rId29" w:tgtFrame="_self" w:tooltip="Карта Кос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Косихинском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0" w:tgtFrame="_self" w:tooltip="Карта Красногор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Красногорском,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tgtFrame="_self" w:tooltip="Карта Краснощёко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Краснощёковском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2" w:tgtFrame="_self" w:tooltip="Карта Крут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Крутихинском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3" w:tgtFrame="_self" w:tooltip="Карта Кулунд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Кулундинском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4" w:tgtFrame="_self" w:tooltip="Карта Курь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Курьинском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5" w:tgtFrame="_self" w:tooltip="Карта Кытмано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Кытмановском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6" w:tgtFrame="_self" w:tooltip="Карта Локтев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Локтевском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37" w:tgtFrame="_self" w:tooltip="Карта Мамонт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Мамонтовском, </w:t>
        </w:r>
      </w:hyperlink>
      <w:hyperlink r:id="rId38" w:tgtFrame="_self" w:tooltip="Карта Михайл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Михайловском, </w:t>
        </w:r>
      </w:hyperlink>
      <w:hyperlink r:id="rId39" w:tgtFrame="_self" w:tooltip="Карта Немецкого национальн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Немецком национальном, </w:t>
        </w:r>
      </w:hyperlink>
      <w:hyperlink r:id="rId40" w:tgtFrame="_self" w:tooltip="Карта Нович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Новичихинском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41" w:tgtFrame="_self" w:tooltip="Карта Павл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Павловском,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tgtFrame="_self" w:tooltip="Карта Панкруш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Панкрушихинском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43" w:tgtFrame="_self" w:tooltip="Карта Первомай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Первомайском, 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tgtFrame="_self" w:tooltip="Карта Петропавл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Петропавловском,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tgtFrame="_self" w:tooltip="Карта Поспел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Поспелихинском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6" w:tgtFrame="_self" w:tooltip="Карта Ребрих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Ребрихинском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</w:hyperlink>
      <w:r w:rsidR="000968BE" w:rsidRPr="0009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tgtFrame="_self" w:tooltip="Карта Родинского района" w:history="1">
        <w:proofErr w:type="spellStart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Родинском</w:t>
        </w:r>
        <w:proofErr w:type="spellEnd"/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hyperlink r:id="rId48" w:tgtFrame="_self" w:tooltip="Карта Роман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Романовском, </w:t>
        </w:r>
      </w:hyperlink>
      <w:hyperlink r:id="rId49" w:tgtFrame="_self" w:tooltip="Карта Рубцов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Рубцовском, </w:t>
        </w:r>
      </w:hyperlink>
      <w:hyperlink r:id="rId50" w:tgtFrame="_self" w:tooltip="Карта Смоленского района" w:history="1"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Смоленском, </w:t>
        </w:r>
        <w:hyperlink r:id="rId51" w:tgtFrame="_self" w:tooltip="Карта Совет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Советском, </w:t>
          </w:r>
        </w:hyperlink>
        <w:hyperlink r:id="rId52" w:tgtFrame="_self" w:tooltip="Карта Солонеше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Солонешенском, </w:t>
          </w:r>
        </w:hyperlink>
        <w:hyperlink r:id="rId53" w:tgtFrame="_self" w:tooltip="Карта Солто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Солтонском, </w:t>
          </w:r>
        </w:hyperlink>
        <w:hyperlink r:id="rId54" w:tgtFrame="_self" w:tooltip="Карта Сует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Суетском, </w:t>
          </w:r>
        </w:hyperlink>
        <w:hyperlink r:id="rId55" w:tgtFrame="_self" w:tooltip="Карта Табу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Табунском, </w:t>
          </w:r>
        </w:hyperlink>
        <w:hyperlink r:id="rId56" w:tgtFrame="_self" w:tooltip="Карта Тальме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Тальменском, </w:t>
          </w:r>
        </w:hyperlink>
        <w:hyperlink r:id="rId57" w:tgtFrame="_self" w:tooltip="Карта Тогуль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Тогульском, </w:t>
          </w:r>
        </w:hyperlink>
        <w:hyperlink r:id="rId58" w:tgtFrame="_self" w:tooltip="Карта Топчихи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Топчихинском, </w:t>
          </w:r>
        </w:hyperlink>
        <w:hyperlink r:id="rId59" w:tgtFrame="_self" w:tooltip="Карта Третьяков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Третьяковском, </w:t>
          </w:r>
        </w:hyperlink>
        <w:hyperlink r:id="rId60" w:tgtFrame="_self" w:tooltip="Карта Троиц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Троицком, </w:t>
          </w:r>
        </w:hyperlink>
        <w:hyperlink r:id="rId61" w:tgtFrame="_self" w:tooltip="Карта Тюменцев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Тюменцевском, </w:t>
          </w:r>
        </w:hyperlink>
        <w:hyperlink r:id="rId62" w:tgtFrame="_self" w:tooltip="Карта Углов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Угловском, </w:t>
          </w:r>
        </w:hyperlink>
        <w:hyperlink r:id="rId63" w:tgtFrame="_self" w:tooltip="Карта Усть-Калма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Усть-Калманском, </w:t>
          </w:r>
        </w:hyperlink>
        <w:hyperlink r:id="rId64" w:tgtFrame="_self" w:tooltip="Карта Усть-Приста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Усть-Пристанском, </w:t>
          </w:r>
        </w:hyperlink>
        <w:hyperlink r:id="rId65" w:tgtFrame="_self" w:tooltip="Карта Хабар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Хабарском, </w:t>
          </w:r>
        </w:hyperlink>
        <w:hyperlink r:id="rId66" w:tgtFrame="_self" w:tooltip="Карта Целинн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Целинном, </w:t>
          </w:r>
        </w:hyperlink>
        <w:hyperlink r:id="rId67" w:tgtFrame="_self" w:tooltip="Карта Чарыш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Чарышском, </w:t>
          </w:r>
        </w:hyperlink>
        <w:hyperlink r:id="rId68" w:tgtFrame="_self" w:tooltip="Карта Шелаболихин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Шелаболихинском,</w:t>
          </w:r>
        </w:hyperlink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hyperlink r:id="rId69" w:tgtFrame="_self" w:tooltip="Карта Шипуновского района" w:history="1">
          <w:r w:rsidR="000968BE" w:rsidRPr="000968B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Шипуновском район</w:t>
          </w:r>
        </w:hyperlink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ах Алтайского края; </w:t>
        </w:r>
        <w:r w:rsid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 Городах: </w:t>
        </w:r>
        <w:hyperlink r:id="rId70" w:tooltip="Алейск" w:history="1">
          <w:r w:rsidR="000968BE" w:rsidRPr="006A713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Алейск</w:t>
          </w:r>
        </w:hyperlink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hyperlink r:id="rId71" w:tooltip="Барнаул" w:history="1">
          <w:r w:rsidR="000968BE" w:rsidRPr="006A713F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Барнаул</w:t>
          </w:r>
        </w:hyperlink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r w:rsidR="000968BE" w:rsidRPr="000968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2" w:tooltip="Белокуриха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Белокуриха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73" w:tooltip="Бийск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Бийск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4" w:tooltip="Заринск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Заринск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5" w:tooltip="Змеиногорск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Змеиногорск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6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Камень-на-Оби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7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Рубцовск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hyperlink r:id="rId78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Славгород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9" w:tooltip="Яровое" w:history="1">
        <w:r w:rsidR="000968BE" w:rsidRPr="006A71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Яровое</w:t>
        </w:r>
      </w:hyperlink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Новосибирск</w:t>
      </w:r>
      <w:r w:rsidR="006A713F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Кемерово, Томск</w:t>
      </w:r>
      <w:r w:rsidR="006A713F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68BE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</w:t>
      </w:r>
      <w:r w:rsidR="006A713F" w:rsidRPr="006A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территории республики Алтай</w:t>
      </w:r>
    </w:p>
    <w:p w:rsidR="0088121C" w:rsidRPr="00FD28CB" w:rsidRDefault="0088121C" w:rsidP="008812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121C" w:rsidRPr="00FD28CB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 w:rsidRPr="00FD2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поставки Товара:</w:t>
      </w:r>
      <w:r w:rsidRPr="00FD2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57027">
        <w:rPr>
          <w:rFonts w:ascii="Times New Roman" w:eastAsia="Calibri" w:hAnsi="Times New Roman" w:cs="Times New Roman"/>
          <w:sz w:val="24"/>
          <w:szCs w:val="24"/>
          <w:lang w:eastAsia="ru-RU"/>
        </w:rPr>
        <w:t>с 01.0</w:t>
      </w:r>
      <w:r w:rsidR="00621779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C57027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C6763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C570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1C2D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2D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217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:rsidR="0088121C" w:rsidRPr="00FD28CB" w:rsidRDefault="0088121C" w:rsidP="008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FD28CB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Периодичность поставки Товара: </w:t>
      </w:r>
      <w:r w:rsidRPr="00FD28C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ежедневно, круглосуточно, по мере возникновения потребностей у </w:t>
      </w:r>
      <w:r w:rsidR="004E3FEE">
        <w:rPr>
          <w:rFonts w:ascii="Times New Roman" w:eastAsia="Courier New" w:hAnsi="Times New Roman" w:cs="Times New Roman"/>
          <w:sz w:val="24"/>
          <w:szCs w:val="24"/>
          <w:lang w:eastAsia="ru-RU"/>
        </w:rPr>
        <w:t>заказчика</w:t>
      </w:r>
      <w:r w:rsidRPr="0088121C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88121C" w:rsidRPr="0088121C" w:rsidRDefault="0088121C" w:rsidP="0088121C">
      <w:p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Требования к качеству, безопасности Товара: 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 ГСМ должно соответствовать и отвечать требованиям:</w:t>
      </w: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приказу Минэнерго России от 19.06.2003 № 231 «Об утверждении Инструкции по контролю и обеспечению сохранения качества нефтепродуктов в организациях нефтепродуктообеспечения»;</w:t>
      </w: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>-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 октября 2011 г. № 826;</w:t>
      </w: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881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стандарт РФ</w:t>
      </w:r>
      <w:r w:rsidRPr="00881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1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</w:t>
      </w:r>
      <w:r w:rsidRPr="00881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12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81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121C">
        <w:rPr>
          <w:rFonts w:ascii="Times New Roman" w:eastAsia="Times New Roman" w:hAnsi="Times New Roman" w:cs="Times New Roman"/>
          <w:sz w:val="24"/>
          <w:szCs w:val="24"/>
          <w:lang w:eastAsia="ru-RU"/>
        </w:rPr>
        <w:t>51105-2020 «Топлива для двигателей внутреннего сгорания. Бензин неэтилированный. Технические условия»;</w:t>
      </w: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>- иным межгосударственным стандартам и техническим условиям, регламентирующим требования к качеству товара и его отпуска.</w:t>
      </w:r>
    </w:p>
    <w:p w:rsid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Качество Товара подтверждается паспортом качества и сертификатом соответствия. В случае несоответствия Товара предъявляемым требованиям, </w:t>
      </w:r>
      <w:r w:rsidR="00206BF8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 отказаться от приемки Товара.</w:t>
      </w:r>
    </w:p>
    <w:p w:rsidR="001C2D73" w:rsidRPr="0088121C" w:rsidRDefault="001C2D73" w:rsidP="001C2D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2D73" w:rsidRPr="001C2D73" w:rsidRDefault="001C2D73" w:rsidP="001C2D7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Поставка Т</w:t>
      </w:r>
      <w:r w:rsidRPr="001C2D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овара осуществляется по: </w:t>
      </w:r>
      <w:r w:rsidRPr="001C2D73">
        <w:rPr>
          <w:rFonts w:ascii="Times New Roman" w:eastAsia="Calibri" w:hAnsi="Times New Roman" w:cs="Times New Roman"/>
          <w:sz w:val="24"/>
          <w:szCs w:val="24"/>
          <w:lang w:eastAsia="ru-RU"/>
        </w:rPr>
        <w:t>смарт-картам или раздаточным ведомостям.</w:t>
      </w:r>
    </w:p>
    <w:p w:rsidR="0088121C" w:rsidRPr="0088121C" w:rsidRDefault="0088121C" w:rsidP="008812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121C" w:rsidRPr="0088121C" w:rsidRDefault="0088121C" w:rsidP="008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Требование к сдаче и приему Товара: 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Отпуск ГСМ на АЗС осуществляется через топливораздаточные колонки </w:t>
      </w:r>
      <w:r w:rsidR="008447EE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Поставщика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путем заправки автотранспорта </w:t>
      </w:r>
      <w:r w:rsidR="004E3FEE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заказчика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смарт-картам или раздаточным ведомостям.</w:t>
      </w:r>
    </w:p>
    <w:p w:rsidR="0088121C" w:rsidRPr="0088121C" w:rsidRDefault="0088121C" w:rsidP="008812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713F" w:rsidRDefault="0088121C" w:rsidP="006A71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12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Гарантии на поставляемый Товар: </w:t>
      </w:r>
      <w:r w:rsidR="00206BF8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гарантирует качество и безопасность поставляемого Товара в соответствии с требованиями </w:t>
      </w:r>
      <w:r w:rsidR="008447E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88121C">
        <w:rPr>
          <w:rFonts w:ascii="Times New Roman" w:eastAsia="Calibri" w:hAnsi="Times New Roman" w:cs="Times New Roman"/>
          <w:sz w:val="24"/>
          <w:szCs w:val="24"/>
          <w:lang w:eastAsia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6A713F" w:rsidRDefault="006A713F" w:rsidP="006A71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121C" w:rsidRPr="0088121C" w:rsidRDefault="0088121C" w:rsidP="006A713F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88121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Функциональные, технические и качественные характеристики Товара</w:t>
      </w:r>
    </w:p>
    <w:p w:rsidR="0088121C" w:rsidRPr="0088121C" w:rsidRDefault="0088121C" w:rsidP="008812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208"/>
        <w:gridCol w:w="1656"/>
        <w:gridCol w:w="5439"/>
      </w:tblGrid>
      <w:tr w:rsidR="00EA2E08" w:rsidTr="00EA2E08">
        <w:trPr>
          <w:trHeight w:val="20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</w:tr>
      <w:tr w:rsidR="00EA2E08" w:rsidTr="00EA2E08">
        <w:trPr>
          <w:trHeight w:val="20"/>
        </w:trPr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2E08" w:rsidRDefault="00EA2E08" w:rsidP="00EA2E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2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A2E08" w:rsidRDefault="00EA2E08" w:rsidP="00EA2E0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Литр; кубический дециметр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≥ 95 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98</w:t>
            </w:r>
            <w:proofErr w:type="gramEnd"/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2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ниже К5</w:t>
            </w:r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2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Литр; кубический дециметр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≥ 92 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95</w:t>
            </w:r>
            <w:proofErr w:type="gramEnd"/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2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ниже К5</w:t>
            </w:r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Топливо дизельное (розничная реализация)</w:t>
            </w:r>
          </w:p>
        </w:tc>
        <w:tc>
          <w:tcPr>
            <w:tcW w:w="12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Литр; кубический дециметр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Сорт/класс топлива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ниже C</w:t>
            </w:r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2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 топлива дизельного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Летнее</w:t>
            </w:r>
          </w:p>
          <w:p w:rsidR="00EA2E08" w:rsidRDefault="00EA2E08" w:rsidP="00EA2E08">
            <w:pPr>
              <w:spacing w:after="0" w:line="240" w:lineRule="auto"/>
            </w:pPr>
          </w:p>
        </w:tc>
      </w:tr>
      <w:tr w:rsidR="00EA2E08" w:rsidTr="00EA2E08">
        <w:trPr>
          <w:trHeight w:val="20"/>
        </w:trPr>
        <w:tc>
          <w:tcPr>
            <w:tcW w:w="18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2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</w:pP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5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2E08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ниже К5</w:t>
            </w:r>
          </w:p>
          <w:p w:rsidR="00EA2E08" w:rsidRDefault="00EA2E08" w:rsidP="00EA2E08">
            <w:pPr>
              <w:spacing w:after="0" w:line="240" w:lineRule="auto"/>
            </w:pPr>
          </w:p>
        </w:tc>
      </w:tr>
    </w:tbl>
    <w:p w:rsidR="00442C5F" w:rsidRPr="008C4F8C" w:rsidRDefault="00442C5F" w:rsidP="00442C5F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9"/>
        <w:tblW w:w="10080" w:type="dxa"/>
        <w:tblLayout w:type="fixed"/>
        <w:tblLook w:val="01E0" w:firstRow="1" w:lastRow="1" w:firstColumn="1" w:lastColumn="1" w:noHBand="0" w:noVBand="0"/>
      </w:tblPr>
      <w:tblGrid>
        <w:gridCol w:w="4770"/>
        <w:gridCol w:w="5310"/>
      </w:tblGrid>
      <w:tr w:rsidR="001218DF" w:rsidRPr="001218DF" w:rsidTr="001218DF">
        <w:trPr>
          <w:trHeight w:val="1607"/>
        </w:trPr>
        <w:tc>
          <w:tcPr>
            <w:tcW w:w="4770" w:type="dxa"/>
          </w:tcPr>
          <w:p w:rsidR="001218DF" w:rsidRPr="001218DF" w:rsidRDefault="00206BF8" w:rsidP="0012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tabs>
                <w:tab w:val="left" w:pos="313"/>
                <w:tab w:val="left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DF" w:rsidRPr="0088121C" w:rsidRDefault="001218DF" w:rsidP="0088121C">
            <w:pPr>
              <w:tabs>
                <w:tab w:val="left" w:pos="313"/>
                <w:tab w:val="left" w:pos="6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/_____________/</w:t>
            </w:r>
          </w:p>
        </w:tc>
        <w:tc>
          <w:tcPr>
            <w:tcW w:w="5310" w:type="dxa"/>
          </w:tcPr>
          <w:p w:rsidR="001218DF" w:rsidRPr="001218DF" w:rsidRDefault="00206BF8" w:rsidP="001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_____________________ /_______________/</w:t>
            </w:r>
          </w:p>
        </w:tc>
      </w:tr>
    </w:tbl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5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</w:t>
      </w:r>
    </w:p>
    <w:p w:rsidR="001218DF" w:rsidRPr="001218DF" w:rsidRDefault="001218DF" w:rsidP="001218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 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218DF" w:rsidRPr="001218DF" w:rsidRDefault="001218DF" w:rsidP="001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1218DF" w:rsidRPr="001218DF" w:rsidRDefault="001218DF" w:rsidP="001218DF">
      <w:pPr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661"/>
        <w:gridCol w:w="2587"/>
        <w:gridCol w:w="1996"/>
      </w:tblGrid>
      <w:tr w:rsidR="00EA2E08" w:rsidRPr="001218DF" w:rsidTr="00EA2E08">
        <w:trPr>
          <w:trHeight w:val="838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08" w:rsidRPr="001218DF" w:rsidRDefault="00EA2E08" w:rsidP="001218DF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08" w:rsidRPr="001218DF" w:rsidRDefault="00EA2E08" w:rsidP="001218DF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08" w:rsidRPr="001218DF" w:rsidRDefault="00EA2E08" w:rsidP="001218DF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08" w:rsidRPr="001218DF" w:rsidRDefault="00EA2E08" w:rsidP="001218DF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за единицу, руб.</w:t>
            </w:r>
          </w:p>
        </w:tc>
      </w:tr>
      <w:tr w:rsidR="00EA2E08" w:rsidRPr="001218DF" w:rsidTr="00EA2E08">
        <w:trPr>
          <w:trHeight w:val="27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E08" w:rsidRPr="001218DF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1218DF" w:rsidRDefault="00EA2E08" w:rsidP="00EA2E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8" w:rsidRPr="00EA2E08" w:rsidRDefault="00EA2E08" w:rsidP="00EA2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32683B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E08" w:rsidRPr="001218DF" w:rsidTr="00EA2E08">
        <w:trPr>
          <w:trHeight w:val="27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1218DF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88121C" w:rsidRDefault="00EA2E08" w:rsidP="00EA2E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8" w:rsidRPr="00EA2E08" w:rsidRDefault="00EA2E08" w:rsidP="00EA2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32683B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E08" w:rsidRPr="001218DF" w:rsidTr="00EA2E08">
        <w:trPr>
          <w:trHeight w:val="27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1218DF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88121C" w:rsidRDefault="00EA2E08" w:rsidP="00EA2E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дизельное (розничная реализация)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8" w:rsidRPr="00EA2E08" w:rsidRDefault="00EA2E08" w:rsidP="00EA2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08" w:rsidRPr="0032683B" w:rsidRDefault="00EA2E08" w:rsidP="00EA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18DF" w:rsidRPr="001218DF" w:rsidRDefault="001218DF" w:rsidP="001218DF">
      <w:pPr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E08" w:rsidRPr="00330FCB" w:rsidRDefault="00EA2E08" w:rsidP="00EA2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цена Договора составляет </w:t>
      </w:r>
      <w:r w:rsidR="00621779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0 000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 w:rsidRPr="00330F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 00 копеек),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4770"/>
        <w:gridCol w:w="5310"/>
      </w:tblGrid>
      <w:tr w:rsidR="001218DF" w:rsidRPr="001218DF" w:rsidTr="001218DF">
        <w:trPr>
          <w:trHeight w:val="1607"/>
          <w:jc w:val="center"/>
        </w:trPr>
        <w:tc>
          <w:tcPr>
            <w:tcW w:w="4770" w:type="dxa"/>
          </w:tcPr>
          <w:p w:rsidR="001218DF" w:rsidRPr="001218DF" w:rsidRDefault="00206BF8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tabs>
                <w:tab w:val="left" w:pos="313"/>
                <w:tab w:val="left" w:pos="607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tabs>
                <w:tab w:val="left" w:pos="313"/>
                <w:tab w:val="left" w:pos="607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/_____________/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</w:tcPr>
          <w:p w:rsidR="001218DF" w:rsidRPr="001218DF" w:rsidRDefault="00206BF8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_____________________ /_______________/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447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5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 202</w:t>
      </w:r>
      <w:r w:rsidR="00C676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АЗС, на котор</w:t>
      </w:r>
      <w:r w:rsidR="00881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будет осуществляться отпуск Т</w:t>
      </w:r>
      <w:r w:rsidRPr="00121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овара</w:t>
      </w: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3157"/>
        <w:gridCol w:w="3790"/>
      </w:tblGrid>
      <w:tr w:rsidR="001218DF" w:rsidRPr="001218DF" w:rsidTr="0012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или номер АЗС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 АЗС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88121C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отпускаемого Т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овара</w:t>
            </w:r>
          </w:p>
        </w:tc>
      </w:tr>
      <w:tr w:rsidR="001218DF" w:rsidRPr="001218DF" w:rsidTr="0012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8DF" w:rsidRPr="001218DF" w:rsidTr="0012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8DF" w:rsidRPr="001218DF" w:rsidTr="001218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18DF" w:rsidRPr="001218DF" w:rsidRDefault="001218DF" w:rsidP="001218DF">
            <w:pPr>
              <w:tabs>
                <w:tab w:val="left" w:pos="-1600"/>
                <w:tab w:val="left" w:pos="-1060"/>
                <w:tab w:val="left" w:pos="-880"/>
                <w:tab w:val="left" w:pos="-520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8DF" w:rsidRPr="001218DF" w:rsidRDefault="001218DF" w:rsidP="001218DF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4770"/>
        <w:gridCol w:w="5310"/>
      </w:tblGrid>
      <w:tr w:rsidR="001218DF" w:rsidRPr="001218DF" w:rsidTr="001218DF">
        <w:trPr>
          <w:trHeight w:val="1607"/>
        </w:trPr>
        <w:tc>
          <w:tcPr>
            <w:tcW w:w="4770" w:type="dxa"/>
          </w:tcPr>
          <w:p w:rsidR="001218DF" w:rsidRPr="001218DF" w:rsidRDefault="00206BF8" w:rsidP="001218DF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tabs>
                <w:tab w:val="left" w:pos="313"/>
                <w:tab w:val="left" w:pos="607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tabs>
                <w:tab w:val="left" w:pos="313"/>
                <w:tab w:val="left" w:pos="607"/>
              </w:tabs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/______________/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</w:tcPr>
          <w:p w:rsidR="001218DF" w:rsidRPr="001218DF" w:rsidRDefault="00206BF8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1218DF" w:rsidRPr="00121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1218D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_____________________ /_______________/</w:t>
            </w:r>
          </w:p>
          <w:p w:rsidR="001218DF" w:rsidRPr="001218DF" w:rsidRDefault="001218DF" w:rsidP="001218DF">
            <w:pPr>
              <w:autoSpaceDE w:val="0"/>
              <w:autoSpaceDN w:val="0"/>
              <w:adjustRightInd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B0372" w:rsidRDefault="00CB0372" w:rsidP="00C57027">
      <w:pPr>
        <w:tabs>
          <w:tab w:val="left" w:pos="-1600"/>
          <w:tab w:val="left" w:pos="-1060"/>
          <w:tab w:val="left" w:pos="-880"/>
          <w:tab w:val="left" w:pos="-520"/>
        </w:tabs>
        <w:spacing w:after="0" w:line="240" w:lineRule="auto"/>
        <w:ind w:right="-29"/>
        <w:rPr>
          <w:lang w:val="en-US"/>
        </w:rPr>
      </w:pPr>
    </w:p>
    <w:sectPr w:rsidR="00CB0372" w:rsidSect="00621779">
      <w:footerReference w:type="default" r:id="rId80"/>
      <w:pgSz w:w="11906" w:h="16838"/>
      <w:pgMar w:top="426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B9" w:rsidRDefault="004F14B9">
      <w:pPr>
        <w:spacing w:after="0" w:line="240" w:lineRule="auto"/>
      </w:pPr>
      <w:r>
        <w:separator/>
      </w:r>
    </w:p>
  </w:endnote>
  <w:endnote w:type="continuationSeparator" w:id="0">
    <w:p w:rsidR="004F14B9" w:rsidRDefault="004F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altName w:val="Corbel"/>
    <w:charset w:val="00"/>
    <w:family w:val="swiss"/>
    <w:pitch w:val="variable"/>
    <w:sig w:usb0="000002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372" w:rsidRPr="001C0477" w:rsidRDefault="00CB0372" w:rsidP="001218DF">
    <w:pPr>
      <w:pStyle w:val="ac"/>
      <w:jc w:val="center"/>
      <w:rPr>
        <w:sz w:val="24"/>
        <w:szCs w:val="24"/>
      </w:rPr>
    </w:pPr>
    <w:r w:rsidRPr="001C0477">
      <w:rPr>
        <w:sz w:val="24"/>
        <w:szCs w:val="24"/>
      </w:rPr>
      <w:fldChar w:fldCharType="begin"/>
    </w:r>
    <w:r w:rsidRPr="001C0477">
      <w:rPr>
        <w:sz w:val="24"/>
        <w:szCs w:val="24"/>
      </w:rPr>
      <w:instrText>PAGE   \* MERGEFORMAT</w:instrText>
    </w:r>
    <w:r w:rsidRPr="001C0477">
      <w:rPr>
        <w:sz w:val="24"/>
        <w:szCs w:val="24"/>
      </w:rPr>
      <w:fldChar w:fldCharType="separate"/>
    </w:r>
    <w:r w:rsidR="00621779" w:rsidRPr="00621779">
      <w:rPr>
        <w:noProof/>
        <w:sz w:val="24"/>
        <w:szCs w:val="24"/>
        <w:lang w:val="ru-RU"/>
      </w:rPr>
      <w:t>2</w:t>
    </w:r>
    <w:r w:rsidRPr="001C0477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B9" w:rsidRDefault="004F14B9">
      <w:pPr>
        <w:spacing w:after="0" w:line="240" w:lineRule="auto"/>
      </w:pPr>
      <w:r>
        <w:separator/>
      </w:r>
    </w:p>
  </w:footnote>
  <w:footnote w:type="continuationSeparator" w:id="0">
    <w:p w:rsidR="004F14B9" w:rsidRDefault="004F1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E5038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75760"/>
    <w:multiLevelType w:val="multilevel"/>
    <w:tmpl w:val="9822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15C83"/>
    <w:multiLevelType w:val="hybridMultilevel"/>
    <w:tmpl w:val="A26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4EA3"/>
    <w:multiLevelType w:val="multilevel"/>
    <w:tmpl w:val="37EEF7E2"/>
    <w:lvl w:ilvl="0">
      <w:start w:val="1"/>
      <w:numFmt w:val="decimal"/>
      <w:lvlText w:val="%1."/>
      <w:lvlJc w:val="left"/>
      <w:pPr>
        <w:ind w:left="4338" w:hanging="42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B062109"/>
    <w:multiLevelType w:val="hybridMultilevel"/>
    <w:tmpl w:val="3CAAAFF2"/>
    <w:lvl w:ilvl="0" w:tplc="98FC67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D2C"/>
    <w:multiLevelType w:val="hybridMultilevel"/>
    <w:tmpl w:val="73A8886A"/>
    <w:lvl w:ilvl="0" w:tplc="887A1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2004"/>
    <w:multiLevelType w:val="multilevel"/>
    <w:tmpl w:val="C5B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707C0"/>
    <w:multiLevelType w:val="multilevel"/>
    <w:tmpl w:val="029441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256D4F"/>
    <w:multiLevelType w:val="multilevel"/>
    <w:tmpl w:val="71B82A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244B77E7"/>
    <w:multiLevelType w:val="hybridMultilevel"/>
    <w:tmpl w:val="96DCFCB8"/>
    <w:lvl w:ilvl="0" w:tplc="C236407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0117C9"/>
    <w:multiLevelType w:val="hybridMultilevel"/>
    <w:tmpl w:val="3A424D6C"/>
    <w:lvl w:ilvl="0" w:tplc="DC16E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224A"/>
    <w:multiLevelType w:val="hybridMultilevel"/>
    <w:tmpl w:val="65EA48BA"/>
    <w:lvl w:ilvl="0" w:tplc="88EEB1F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1C2DF7E">
      <w:numFmt w:val="bullet"/>
      <w:lvlText w:val="•"/>
      <w:lvlJc w:val="left"/>
      <w:pPr>
        <w:ind w:left="1694" w:hanging="140"/>
      </w:pPr>
    </w:lvl>
    <w:lvl w:ilvl="2" w:tplc="A1FE3D98">
      <w:numFmt w:val="bullet"/>
      <w:lvlText w:val="•"/>
      <w:lvlJc w:val="left"/>
      <w:pPr>
        <w:ind w:left="2569" w:hanging="140"/>
      </w:pPr>
    </w:lvl>
    <w:lvl w:ilvl="3" w:tplc="6B529F52">
      <w:numFmt w:val="bullet"/>
      <w:lvlText w:val="•"/>
      <w:lvlJc w:val="left"/>
      <w:pPr>
        <w:ind w:left="3443" w:hanging="140"/>
      </w:pPr>
    </w:lvl>
    <w:lvl w:ilvl="4" w:tplc="93444284">
      <w:numFmt w:val="bullet"/>
      <w:lvlText w:val="•"/>
      <w:lvlJc w:val="left"/>
      <w:pPr>
        <w:ind w:left="4318" w:hanging="140"/>
      </w:pPr>
    </w:lvl>
    <w:lvl w:ilvl="5" w:tplc="23FA9BFA">
      <w:numFmt w:val="bullet"/>
      <w:lvlText w:val="•"/>
      <w:lvlJc w:val="left"/>
      <w:pPr>
        <w:ind w:left="5193" w:hanging="140"/>
      </w:pPr>
    </w:lvl>
    <w:lvl w:ilvl="6" w:tplc="568826AE">
      <w:numFmt w:val="bullet"/>
      <w:lvlText w:val="•"/>
      <w:lvlJc w:val="left"/>
      <w:pPr>
        <w:ind w:left="6067" w:hanging="140"/>
      </w:pPr>
    </w:lvl>
    <w:lvl w:ilvl="7" w:tplc="56148EF2">
      <w:numFmt w:val="bullet"/>
      <w:lvlText w:val="•"/>
      <w:lvlJc w:val="left"/>
      <w:pPr>
        <w:ind w:left="6942" w:hanging="140"/>
      </w:pPr>
    </w:lvl>
    <w:lvl w:ilvl="8" w:tplc="6DB067F8">
      <w:numFmt w:val="bullet"/>
      <w:lvlText w:val="•"/>
      <w:lvlJc w:val="left"/>
      <w:pPr>
        <w:ind w:left="7817" w:hanging="140"/>
      </w:pPr>
    </w:lvl>
  </w:abstractNum>
  <w:abstractNum w:abstractNumId="12" w15:restartNumberingAfterBreak="0">
    <w:nsid w:val="2D3A47C6"/>
    <w:multiLevelType w:val="hybridMultilevel"/>
    <w:tmpl w:val="9306DE2E"/>
    <w:lvl w:ilvl="0" w:tplc="25F8F810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1C0F10">
      <w:numFmt w:val="bullet"/>
      <w:lvlText w:val="•"/>
      <w:lvlJc w:val="left"/>
      <w:pPr>
        <w:ind w:left="1694" w:hanging="140"/>
      </w:pPr>
    </w:lvl>
    <w:lvl w:ilvl="2" w:tplc="180CFFE2">
      <w:numFmt w:val="bullet"/>
      <w:lvlText w:val="•"/>
      <w:lvlJc w:val="left"/>
      <w:pPr>
        <w:ind w:left="2569" w:hanging="140"/>
      </w:pPr>
    </w:lvl>
    <w:lvl w:ilvl="3" w:tplc="2952B960">
      <w:numFmt w:val="bullet"/>
      <w:lvlText w:val="•"/>
      <w:lvlJc w:val="left"/>
      <w:pPr>
        <w:ind w:left="3443" w:hanging="140"/>
      </w:pPr>
    </w:lvl>
    <w:lvl w:ilvl="4" w:tplc="18AC02C6">
      <w:numFmt w:val="bullet"/>
      <w:lvlText w:val="•"/>
      <w:lvlJc w:val="left"/>
      <w:pPr>
        <w:ind w:left="4318" w:hanging="140"/>
      </w:pPr>
    </w:lvl>
    <w:lvl w:ilvl="5" w:tplc="AE44F834">
      <w:numFmt w:val="bullet"/>
      <w:lvlText w:val="•"/>
      <w:lvlJc w:val="left"/>
      <w:pPr>
        <w:ind w:left="5193" w:hanging="140"/>
      </w:pPr>
    </w:lvl>
    <w:lvl w:ilvl="6" w:tplc="88E4269C">
      <w:numFmt w:val="bullet"/>
      <w:lvlText w:val="•"/>
      <w:lvlJc w:val="left"/>
      <w:pPr>
        <w:ind w:left="6067" w:hanging="140"/>
      </w:pPr>
    </w:lvl>
    <w:lvl w:ilvl="7" w:tplc="B73AA33C">
      <w:numFmt w:val="bullet"/>
      <w:lvlText w:val="•"/>
      <w:lvlJc w:val="left"/>
      <w:pPr>
        <w:ind w:left="6942" w:hanging="140"/>
      </w:pPr>
    </w:lvl>
    <w:lvl w:ilvl="8" w:tplc="C0CA7C0C">
      <w:numFmt w:val="bullet"/>
      <w:lvlText w:val="•"/>
      <w:lvlJc w:val="left"/>
      <w:pPr>
        <w:ind w:left="7817" w:hanging="140"/>
      </w:pPr>
    </w:lvl>
  </w:abstractNum>
  <w:abstractNum w:abstractNumId="13" w15:restartNumberingAfterBreak="0">
    <w:nsid w:val="2D7F1BB7"/>
    <w:multiLevelType w:val="multilevel"/>
    <w:tmpl w:val="D1D693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4" w15:restartNumberingAfterBreak="0">
    <w:nsid w:val="2FFA4D13"/>
    <w:multiLevelType w:val="hybridMultilevel"/>
    <w:tmpl w:val="2F26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8455A"/>
    <w:multiLevelType w:val="hybridMultilevel"/>
    <w:tmpl w:val="88E66FB4"/>
    <w:lvl w:ilvl="0" w:tplc="DC16E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5C5"/>
    <w:multiLevelType w:val="multilevel"/>
    <w:tmpl w:val="B8B0CF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 w15:restartNumberingAfterBreak="0">
    <w:nsid w:val="3DD1426E"/>
    <w:multiLevelType w:val="hybridMultilevel"/>
    <w:tmpl w:val="BF8609F6"/>
    <w:lvl w:ilvl="0" w:tplc="B20AB802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9461E4"/>
    <w:multiLevelType w:val="hybridMultilevel"/>
    <w:tmpl w:val="8C2874B0"/>
    <w:lvl w:ilvl="0" w:tplc="287A444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DE8814">
      <w:numFmt w:val="bullet"/>
      <w:lvlText w:val="•"/>
      <w:lvlJc w:val="left"/>
      <w:pPr>
        <w:ind w:left="1694" w:hanging="140"/>
      </w:pPr>
    </w:lvl>
    <w:lvl w:ilvl="2" w:tplc="FB347BB0">
      <w:numFmt w:val="bullet"/>
      <w:lvlText w:val="•"/>
      <w:lvlJc w:val="left"/>
      <w:pPr>
        <w:ind w:left="2569" w:hanging="140"/>
      </w:pPr>
    </w:lvl>
    <w:lvl w:ilvl="3" w:tplc="737850EA">
      <w:numFmt w:val="bullet"/>
      <w:lvlText w:val="•"/>
      <w:lvlJc w:val="left"/>
      <w:pPr>
        <w:ind w:left="3443" w:hanging="140"/>
      </w:pPr>
    </w:lvl>
    <w:lvl w:ilvl="4" w:tplc="B9EC2E8C">
      <w:numFmt w:val="bullet"/>
      <w:lvlText w:val="•"/>
      <w:lvlJc w:val="left"/>
      <w:pPr>
        <w:ind w:left="4318" w:hanging="140"/>
      </w:pPr>
    </w:lvl>
    <w:lvl w:ilvl="5" w:tplc="2EC48F8A">
      <w:numFmt w:val="bullet"/>
      <w:lvlText w:val="•"/>
      <w:lvlJc w:val="left"/>
      <w:pPr>
        <w:ind w:left="5193" w:hanging="140"/>
      </w:pPr>
    </w:lvl>
    <w:lvl w:ilvl="6" w:tplc="33AA8898">
      <w:numFmt w:val="bullet"/>
      <w:lvlText w:val="•"/>
      <w:lvlJc w:val="left"/>
      <w:pPr>
        <w:ind w:left="6067" w:hanging="140"/>
      </w:pPr>
    </w:lvl>
    <w:lvl w:ilvl="7" w:tplc="B3D6CA3E">
      <w:numFmt w:val="bullet"/>
      <w:lvlText w:val="•"/>
      <w:lvlJc w:val="left"/>
      <w:pPr>
        <w:ind w:left="6942" w:hanging="140"/>
      </w:pPr>
    </w:lvl>
    <w:lvl w:ilvl="8" w:tplc="229AED1E">
      <w:numFmt w:val="bullet"/>
      <w:lvlText w:val="•"/>
      <w:lvlJc w:val="left"/>
      <w:pPr>
        <w:ind w:left="7817" w:hanging="140"/>
      </w:pPr>
    </w:lvl>
  </w:abstractNum>
  <w:abstractNum w:abstractNumId="19" w15:restartNumberingAfterBreak="0">
    <w:nsid w:val="3F126535"/>
    <w:multiLevelType w:val="multilevel"/>
    <w:tmpl w:val="B964B7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035A36"/>
    <w:multiLevelType w:val="hybridMultilevel"/>
    <w:tmpl w:val="EB1E8512"/>
    <w:lvl w:ilvl="0" w:tplc="9F68C7E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6636A4A6">
      <w:numFmt w:val="none"/>
      <w:lvlText w:val=""/>
      <w:lvlJc w:val="left"/>
      <w:pPr>
        <w:tabs>
          <w:tab w:val="num" w:pos="360"/>
        </w:tabs>
      </w:pPr>
    </w:lvl>
    <w:lvl w:ilvl="2" w:tplc="F1643090">
      <w:numFmt w:val="none"/>
      <w:lvlText w:val=""/>
      <w:lvlJc w:val="left"/>
      <w:pPr>
        <w:tabs>
          <w:tab w:val="num" w:pos="360"/>
        </w:tabs>
      </w:pPr>
    </w:lvl>
    <w:lvl w:ilvl="3" w:tplc="5AF867E8">
      <w:numFmt w:val="none"/>
      <w:lvlText w:val=""/>
      <w:lvlJc w:val="left"/>
      <w:pPr>
        <w:tabs>
          <w:tab w:val="num" w:pos="360"/>
        </w:tabs>
      </w:pPr>
    </w:lvl>
    <w:lvl w:ilvl="4" w:tplc="AF32A1FE">
      <w:numFmt w:val="none"/>
      <w:lvlText w:val=""/>
      <w:lvlJc w:val="left"/>
      <w:pPr>
        <w:tabs>
          <w:tab w:val="num" w:pos="360"/>
        </w:tabs>
      </w:pPr>
    </w:lvl>
    <w:lvl w:ilvl="5" w:tplc="3F82CAEE">
      <w:numFmt w:val="none"/>
      <w:lvlText w:val=""/>
      <w:lvlJc w:val="left"/>
      <w:pPr>
        <w:tabs>
          <w:tab w:val="num" w:pos="360"/>
        </w:tabs>
      </w:pPr>
    </w:lvl>
    <w:lvl w:ilvl="6" w:tplc="92B84270">
      <w:numFmt w:val="none"/>
      <w:lvlText w:val=""/>
      <w:lvlJc w:val="left"/>
      <w:pPr>
        <w:tabs>
          <w:tab w:val="num" w:pos="360"/>
        </w:tabs>
      </w:pPr>
    </w:lvl>
    <w:lvl w:ilvl="7" w:tplc="50760EC8">
      <w:numFmt w:val="none"/>
      <w:lvlText w:val=""/>
      <w:lvlJc w:val="left"/>
      <w:pPr>
        <w:tabs>
          <w:tab w:val="num" w:pos="360"/>
        </w:tabs>
      </w:pPr>
    </w:lvl>
    <w:lvl w:ilvl="8" w:tplc="646AD32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6B70BD1"/>
    <w:multiLevelType w:val="multilevel"/>
    <w:tmpl w:val="21B0D8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D04458"/>
    <w:multiLevelType w:val="hybridMultilevel"/>
    <w:tmpl w:val="582C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30492"/>
    <w:multiLevelType w:val="hybridMultilevel"/>
    <w:tmpl w:val="4334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278A4"/>
    <w:multiLevelType w:val="hybridMultilevel"/>
    <w:tmpl w:val="06EAB0E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B37137"/>
    <w:multiLevelType w:val="hybridMultilevel"/>
    <w:tmpl w:val="2BEC429A"/>
    <w:lvl w:ilvl="0" w:tplc="8A10E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F72E9"/>
    <w:multiLevelType w:val="hybridMultilevel"/>
    <w:tmpl w:val="F986287E"/>
    <w:lvl w:ilvl="0" w:tplc="B7688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F604975"/>
    <w:multiLevelType w:val="hybridMultilevel"/>
    <w:tmpl w:val="E1983870"/>
    <w:lvl w:ilvl="0" w:tplc="D3DA0D6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6401A4"/>
    <w:multiLevelType w:val="multilevel"/>
    <w:tmpl w:val="2466CE7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9" w15:restartNumberingAfterBreak="0">
    <w:nsid w:val="4F6C28F1"/>
    <w:multiLevelType w:val="hybridMultilevel"/>
    <w:tmpl w:val="D974C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5355C4A"/>
    <w:multiLevelType w:val="hybridMultilevel"/>
    <w:tmpl w:val="E15E8192"/>
    <w:lvl w:ilvl="0" w:tplc="D3282050">
      <w:start w:val="1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AFB68F6"/>
    <w:multiLevelType w:val="hybridMultilevel"/>
    <w:tmpl w:val="4B9AD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319CC"/>
    <w:multiLevelType w:val="hybridMultilevel"/>
    <w:tmpl w:val="7B90CE2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2E6"/>
    <w:multiLevelType w:val="hybridMultilevel"/>
    <w:tmpl w:val="A36254A4"/>
    <w:lvl w:ilvl="0" w:tplc="8CD670C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27960AB"/>
    <w:multiLevelType w:val="multilevel"/>
    <w:tmpl w:val="74A66B38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color w:val="000000"/>
      </w:rPr>
    </w:lvl>
  </w:abstractNum>
  <w:abstractNum w:abstractNumId="35" w15:restartNumberingAfterBreak="0">
    <w:nsid w:val="762B33A9"/>
    <w:multiLevelType w:val="multilevel"/>
    <w:tmpl w:val="35DA4E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6" w15:restartNumberingAfterBreak="0">
    <w:nsid w:val="76A56B19"/>
    <w:multiLevelType w:val="hybridMultilevel"/>
    <w:tmpl w:val="DE367E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479CC"/>
    <w:multiLevelType w:val="hybridMultilevel"/>
    <w:tmpl w:val="671AC9E6"/>
    <w:lvl w:ilvl="0" w:tplc="A8B6C412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20"/>
  </w:num>
  <w:num w:numId="6">
    <w:abstractNumId w:val="28"/>
  </w:num>
  <w:num w:numId="7">
    <w:abstractNumId w:val="35"/>
  </w:num>
  <w:num w:numId="8">
    <w:abstractNumId w:val="31"/>
  </w:num>
  <w:num w:numId="9">
    <w:abstractNumId w:val="16"/>
  </w:num>
  <w:num w:numId="10">
    <w:abstractNumId w:val="6"/>
  </w:num>
  <w:num w:numId="11">
    <w:abstractNumId w:val="1"/>
  </w:num>
  <w:num w:numId="12">
    <w:abstractNumId w:val="21"/>
  </w:num>
  <w:num w:numId="13">
    <w:abstractNumId w:val="33"/>
  </w:num>
  <w:num w:numId="14">
    <w:abstractNumId w:val="24"/>
  </w:num>
  <w:num w:numId="15">
    <w:abstractNumId w:val="13"/>
  </w:num>
  <w:num w:numId="16">
    <w:abstractNumId w:val="25"/>
  </w:num>
  <w:num w:numId="17">
    <w:abstractNumId w:val="31"/>
  </w:num>
  <w:num w:numId="18">
    <w:abstractNumId w:val="11"/>
  </w:num>
  <w:num w:numId="19">
    <w:abstractNumId w:val="11"/>
  </w:num>
  <w:num w:numId="20">
    <w:abstractNumId w:val="18"/>
  </w:num>
  <w:num w:numId="21">
    <w:abstractNumId w:val="18"/>
  </w:num>
  <w:num w:numId="22">
    <w:abstractNumId w:val="12"/>
  </w:num>
  <w:num w:numId="23">
    <w:abstractNumId w:val="12"/>
  </w:num>
  <w:num w:numId="24">
    <w:abstractNumId w:val="22"/>
  </w:num>
  <w:num w:numId="25">
    <w:abstractNumId w:val="14"/>
  </w:num>
  <w:num w:numId="26">
    <w:abstractNumId w:val="2"/>
  </w:num>
  <w:num w:numId="27">
    <w:abstractNumId w:val="29"/>
  </w:num>
  <w:num w:numId="28">
    <w:abstractNumId w:val="26"/>
  </w:num>
  <w:num w:numId="29">
    <w:abstractNumId w:val="37"/>
  </w:num>
  <w:num w:numId="30">
    <w:abstractNumId w:val="5"/>
  </w:num>
  <w:num w:numId="31">
    <w:abstractNumId w:val="23"/>
  </w:num>
  <w:num w:numId="3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0"/>
  </w:num>
  <w:num w:numId="35">
    <w:abstractNumId w:val="32"/>
  </w:num>
  <w:num w:numId="36">
    <w:abstractNumId w:val="27"/>
  </w:num>
  <w:num w:numId="37">
    <w:abstractNumId w:val="17"/>
  </w:num>
  <w:num w:numId="38">
    <w:abstractNumId w:val="9"/>
  </w:num>
  <w:num w:numId="39">
    <w:abstractNumId w:val="3"/>
  </w:num>
  <w:num w:numId="40">
    <w:abstractNumId w:val="7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D"/>
    <w:rsid w:val="0001102A"/>
    <w:rsid w:val="00013070"/>
    <w:rsid w:val="0001769F"/>
    <w:rsid w:val="000211A5"/>
    <w:rsid w:val="00022C60"/>
    <w:rsid w:val="00025FE7"/>
    <w:rsid w:val="00026D6A"/>
    <w:rsid w:val="00037CF3"/>
    <w:rsid w:val="00040B63"/>
    <w:rsid w:val="0004532F"/>
    <w:rsid w:val="00062241"/>
    <w:rsid w:val="00064642"/>
    <w:rsid w:val="00077E8F"/>
    <w:rsid w:val="000952BB"/>
    <w:rsid w:val="000968BE"/>
    <w:rsid w:val="000B64B7"/>
    <w:rsid w:val="000B73C4"/>
    <w:rsid w:val="000C5A5E"/>
    <w:rsid w:val="000D0F1A"/>
    <w:rsid w:val="000D5884"/>
    <w:rsid w:val="000E6357"/>
    <w:rsid w:val="000F48FF"/>
    <w:rsid w:val="00106040"/>
    <w:rsid w:val="001218DF"/>
    <w:rsid w:val="0012533C"/>
    <w:rsid w:val="0012614B"/>
    <w:rsid w:val="00143D51"/>
    <w:rsid w:val="00152021"/>
    <w:rsid w:val="0015218D"/>
    <w:rsid w:val="00156387"/>
    <w:rsid w:val="001621C8"/>
    <w:rsid w:val="00180B9F"/>
    <w:rsid w:val="001A6342"/>
    <w:rsid w:val="001B2920"/>
    <w:rsid w:val="001C0477"/>
    <w:rsid w:val="001C2D73"/>
    <w:rsid w:val="001C4485"/>
    <w:rsid w:val="001D1EDF"/>
    <w:rsid w:val="001D7CBD"/>
    <w:rsid w:val="001E0373"/>
    <w:rsid w:val="001F392C"/>
    <w:rsid w:val="001F652F"/>
    <w:rsid w:val="002039FF"/>
    <w:rsid w:val="00206BF8"/>
    <w:rsid w:val="00214563"/>
    <w:rsid w:val="00224175"/>
    <w:rsid w:val="002347D1"/>
    <w:rsid w:val="00242F23"/>
    <w:rsid w:val="00243AE5"/>
    <w:rsid w:val="00257C57"/>
    <w:rsid w:val="00281F39"/>
    <w:rsid w:val="0028459C"/>
    <w:rsid w:val="002F09A1"/>
    <w:rsid w:val="00310921"/>
    <w:rsid w:val="003170E9"/>
    <w:rsid w:val="00321C55"/>
    <w:rsid w:val="00325B42"/>
    <w:rsid w:val="0032683B"/>
    <w:rsid w:val="00330FCB"/>
    <w:rsid w:val="003475B4"/>
    <w:rsid w:val="00350FCE"/>
    <w:rsid w:val="00363244"/>
    <w:rsid w:val="00364A21"/>
    <w:rsid w:val="003722D8"/>
    <w:rsid w:val="003777C9"/>
    <w:rsid w:val="00380082"/>
    <w:rsid w:val="003802A0"/>
    <w:rsid w:val="003812CF"/>
    <w:rsid w:val="00393CB7"/>
    <w:rsid w:val="003B1DC5"/>
    <w:rsid w:val="003D23A6"/>
    <w:rsid w:val="003E4E13"/>
    <w:rsid w:val="003E5CC1"/>
    <w:rsid w:val="004011E9"/>
    <w:rsid w:val="00402515"/>
    <w:rsid w:val="004070C7"/>
    <w:rsid w:val="0041044E"/>
    <w:rsid w:val="00420F44"/>
    <w:rsid w:val="004323E7"/>
    <w:rsid w:val="00435F33"/>
    <w:rsid w:val="004378BF"/>
    <w:rsid w:val="00442C5F"/>
    <w:rsid w:val="0047235F"/>
    <w:rsid w:val="00483BC7"/>
    <w:rsid w:val="00494CD3"/>
    <w:rsid w:val="0049679C"/>
    <w:rsid w:val="004C0709"/>
    <w:rsid w:val="004D2092"/>
    <w:rsid w:val="004E1F5A"/>
    <w:rsid w:val="004E3FEE"/>
    <w:rsid w:val="004E6AC5"/>
    <w:rsid w:val="004E6F8C"/>
    <w:rsid w:val="004F14B9"/>
    <w:rsid w:val="00501658"/>
    <w:rsid w:val="00513515"/>
    <w:rsid w:val="005158C9"/>
    <w:rsid w:val="005235D0"/>
    <w:rsid w:val="00527935"/>
    <w:rsid w:val="00527E59"/>
    <w:rsid w:val="005331D2"/>
    <w:rsid w:val="0054139F"/>
    <w:rsid w:val="00553CAA"/>
    <w:rsid w:val="00554F8A"/>
    <w:rsid w:val="00565A43"/>
    <w:rsid w:val="005865C3"/>
    <w:rsid w:val="00595CC9"/>
    <w:rsid w:val="005A1754"/>
    <w:rsid w:val="005A5A31"/>
    <w:rsid w:val="005B1855"/>
    <w:rsid w:val="005C1A1E"/>
    <w:rsid w:val="005C6943"/>
    <w:rsid w:val="005C6CC8"/>
    <w:rsid w:val="005D44EC"/>
    <w:rsid w:val="005E4363"/>
    <w:rsid w:val="005F5E66"/>
    <w:rsid w:val="00603853"/>
    <w:rsid w:val="00621779"/>
    <w:rsid w:val="00655907"/>
    <w:rsid w:val="00670A17"/>
    <w:rsid w:val="00671505"/>
    <w:rsid w:val="00672017"/>
    <w:rsid w:val="00680BA9"/>
    <w:rsid w:val="006823F2"/>
    <w:rsid w:val="00687C96"/>
    <w:rsid w:val="0069549C"/>
    <w:rsid w:val="006A713F"/>
    <w:rsid w:val="006B08C7"/>
    <w:rsid w:val="006B3C19"/>
    <w:rsid w:val="006B6246"/>
    <w:rsid w:val="006D2534"/>
    <w:rsid w:val="00701A64"/>
    <w:rsid w:val="00713237"/>
    <w:rsid w:val="007352DA"/>
    <w:rsid w:val="00745C4E"/>
    <w:rsid w:val="007542AB"/>
    <w:rsid w:val="007701DE"/>
    <w:rsid w:val="00792649"/>
    <w:rsid w:val="00797FB4"/>
    <w:rsid w:val="007B0E86"/>
    <w:rsid w:val="007B7F18"/>
    <w:rsid w:val="007E1A29"/>
    <w:rsid w:val="007E5F72"/>
    <w:rsid w:val="007F154F"/>
    <w:rsid w:val="007F1657"/>
    <w:rsid w:val="00804B6D"/>
    <w:rsid w:val="008211FF"/>
    <w:rsid w:val="00831120"/>
    <w:rsid w:val="00832469"/>
    <w:rsid w:val="00841935"/>
    <w:rsid w:val="008447EE"/>
    <w:rsid w:val="008527EF"/>
    <w:rsid w:val="00880E2D"/>
    <w:rsid w:val="0088121C"/>
    <w:rsid w:val="00884CF7"/>
    <w:rsid w:val="008B0230"/>
    <w:rsid w:val="008B492C"/>
    <w:rsid w:val="008C4F8C"/>
    <w:rsid w:val="008D2326"/>
    <w:rsid w:val="008E2F1C"/>
    <w:rsid w:val="008E6AED"/>
    <w:rsid w:val="008F7E76"/>
    <w:rsid w:val="00907140"/>
    <w:rsid w:val="0092216A"/>
    <w:rsid w:val="0092425C"/>
    <w:rsid w:val="009279DA"/>
    <w:rsid w:val="00943FCB"/>
    <w:rsid w:val="0095101A"/>
    <w:rsid w:val="00960635"/>
    <w:rsid w:val="00963849"/>
    <w:rsid w:val="00975A11"/>
    <w:rsid w:val="00980C8E"/>
    <w:rsid w:val="00991C70"/>
    <w:rsid w:val="009C02AA"/>
    <w:rsid w:val="009D7430"/>
    <w:rsid w:val="009E0A58"/>
    <w:rsid w:val="009E4438"/>
    <w:rsid w:val="009E4B7F"/>
    <w:rsid w:val="009F323B"/>
    <w:rsid w:val="009F4053"/>
    <w:rsid w:val="009F6727"/>
    <w:rsid w:val="00A00C1D"/>
    <w:rsid w:val="00A046B6"/>
    <w:rsid w:val="00A23D2B"/>
    <w:rsid w:val="00A35377"/>
    <w:rsid w:val="00A40304"/>
    <w:rsid w:val="00A73137"/>
    <w:rsid w:val="00A76B9B"/>
    <w:rsid w:val="00A82825"/>
    <w:rsid w:val="00A83130"/>
    <w:rsid w:val="00AA16EE"/>
    <w:rsid w:val="00AA7E4C"/>
    <w:rsid w:val="00AB1170"/>
    <w:rsid w:val="00AB46BE"/>
    <w:rsid w:val="00AC110D"/>
    <w:rsid w:val="00AD4109"/>
    <w:rsid w:val="00AD6B71"/>
    <w:rsid w:val="00AF4AFC"/>
    <w:rsid w:val="00B0021C"/>
    <w:rsid w:val="00B11D77"/>
    <w:rsid w:val="00B127EF"/>
    <w:rsid w:val="00B40BC8"/>
    <w:rsid w:val="00B47EAF"/>
    <w:rsid w:val="00BA4E7E"/>
    <w:rsid w:val="00BD601A"/>
    <w:rsid w:val="00BE0E74"/>
    <w:rsid w:val="00BF38BD"/>
    <w:rsid w:val="00C04E6C"/>
    <w:rsid w:val="00C20B88"/>
    <w:rsid w:val="00C548EA"/>
    <w:rsid w:val="00C57027"/>
    <w:rsid w:val="00C67630"/>
    <w:rsid w:val="00C71CD3"/>
    <w:rsid w:val="00C76DD2"/>
    <w:rsid w:val="00C86097"/>
    <w:rsid w:val="00C9316E"/>
    <w:rsid w:val="00CB0372"/>
    <w:rsid w:val="00CB4B99"/>
    <w:rsid w:val="00CC60A5"/>
    <w:rsid w:val="00CD796F"/>
    <w:rsid w:val="00CE70EF"/>
    <w:rsid w:val="00CF2CE3"/>
    <w:rsid w:val="00CF336C"/>
    <w:rsid w:val="00CF7706"/>
    <w:rsid w:val="00D66F6E"/>
    <w:rsid w:val="00D76C00"/>
    <w:rsid w:val="00D933FD"/>
    <w:rsid w:val="00DC7F36"/>
    <w:rsid w:val="00DF439B"/>
    <w:rsid w:val="00DF47BD"/>
    <w:rsid w:val="00E00EB0"/>
    <w:rsid w:val="00E10C96"/>
    <w:rsid w:val="00E1755F"/>
    <w:rsid w:val="00E2128E"/>
    <w:rsid w:val="00E27A40"/>
    <w:rsid w:val="00E53664"/>
    <w:rsid w:val="00E65363"/>
    <w:rsid w:val="00E77F9B"/>
    <w:rsid w:val="00E82E23"/>
    <w:rsid w:val="00E83641"/>
    <w:rsid w:val="00E846C6"/>
    <w:rsid w:val="00E847C0"/>
    <w:rsid w:val="00E86813"/>
    <w:rsid w:val="00E9356A"/>
    <w:rsid w:val="00E954FB"/>
    <w:rsid w:val="00EA2E08"/>
    <w:rsid w:val="00EA4EEA"/>
    <w:rsid w:val="00EB18D6"/>
    <w:rsid w:val="00EE0954"/>
    <w:rsid w:val="00F01018"/>
    <w:rsid w:val="00F0403F"/>
    <w:rsid w:val="00F048FA"/>
    <w:rsid w:val="00F212C8"/>
    <w:rsid w:val="00F2577B"/>
    <w:rsid w:val="00F42C63"/>
    <w:rsid w:val="00F511AC"/>
    <w:rsid w:val="00F55B73"/>
    <w:rsid w:val="00F60810"/>
    <w:rsid w:val="00F66906"/>
    <w:rsid w:val="00F674B9"/>
    <w:rsid w:val="00F709B7"/>
    <w:rsid w:val="00F9230A"/>
    <w:rsid w:val="00F96584"/>
    <w:rsid w:val="00FB3921"/>
    <w:rsid w:val="00FC000E"/>
    <w:rsid w:val="00FD28CB"/>
    <w:rsid w:val="00FF0FAA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6363A-C9E2-4C6F-AF89-BDBD12A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ОСнЗаг1,Are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,H1"/>
    <w:basedOn w:val="a0"/>
    <w:next w:val="a0"/>
    <w:link w:val="11"/>
    <w:qFormat/>
    <w:rsid w:val="001218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aliases w:val="H2,Chapter Title,Sub Head,PullOut,Titles,- 1.1,Title3,Заголовок 2 Знак Знак Знак,Заголовок 2 Знак Знак Знак Знак Знак Знак,Заголовок 2 Знак Знак Знак Знак Знак Знак Знак Знак Знак,Заголовок 2 Знак Знак Знак Знак Знак Знак Знак Знак,.1,- 1"/>
    <w:basedOn w:val="a0"/>
    <w:next w:val="a0"/>
    <w:link w:val="20"/>
    <w:qFormat/>
    <w:rsid w:val="001218D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aliases w:val="H3,h3"/>
    <w:basedOn w:val="a0"/>
    <w:next w:val="a0"/>
    <w:link w:val="30"/>
    <w:qFormat/>
    <w:rsid w:val="001218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0"/>
    <w:link w:val="40"/>
    <w:qFormat/>
    <w:rsid w:val="001218DF"/>
    <w:pPr>
      <w:keepNext/>
      <w:widowControl w:val="0"/>
      <w:suppressAutoHyphens/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5">
    <w:name w:val="heading 5"/>
    <w:basedOn w:val="a0"/>
    <w:link w:val="50"/>
    <w:qFormat/>
    <w:rsid w:val="001218DF"/>
    <w:pPr>
      <w:keepNext/>
      <w:widowControl w:val="0"/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6">
    <w:name w:val="heading 6"/>
    <w:basedOn w:val="a0"/>
    <w:link w:val="60"/>
    <w:qFormat/>
    <w:rsid w:val="001218DF"/>
    <w:pPr>
      <w:keepNext/>
      <w:widowControl w:val="0"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7">
    <w:name w:val="heading 7"/>
    <w:basedOn w:val="a0"/>
    <w:link w:val="70"/>
    <w:qFormat/>
    <w:rsid w:val="001218DF"/>
    <w:pPr>
      <w:keepNext/>
      <w:widowControl w:val="0"/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paragraph" w:styleId="8">
    <w:name w:val="heading 8"/>
    <w:basedOn w:val="a0"/>
    <w:link w:val="80"/>
    <w:qFormat/>
    <w:rsid w:val="001218DF"/>
    <w:pPr>
      <w:keepNext/>
      <w:widowControl w:val="0"/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FF00"/>
      <w:sz w:val="28"/>
      <w:szCs w:val="28"/>
      <w:lang w:val="x-none" w:eastAsia="zh-CN"/>
    </w:rPr>
  </w:style>
  <w:style w:type="paragraph" w:styleId="9">
    <w:name w:val="heading 9"/>
    <w:basedOn w:val="a0"/>
    <w:link w:val="90"/>
    <w:qFormat/>
    <w:rsid w:val="001218DF"/>
    <w:pPr>
      <w:keepNext/>
      <w:widowControl w:val="0"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FF00"/>
      <w:sz w:val="48"/>
      <w:szCs w:val="48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121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Chapter Title Знак,Sub Head Знак,PullOut Знак,Titles Знак,- 1.1 Знак,Title3 Знак,Заголовок 2 Знак Знак Знак Знак,Заголовок 2 Знак Знак Знак Знак Знак Знак Знак,Заголовок 2 Знак Знак Знак Знак Знак Знак Знак Знак Знак Знак"/>
    <w:basedOn w:val="a1"/>
    <w:link w:val="2"/>
    <w:qFormat/>
    <w:rsid w:val="001218DF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aliases w:val="H3 Знак,h3 Знак"/>
    <w:basedOn w:val="a1"/>
    <w:link w:val="3"/>
    <w:qFormat/>
    <w:rsid w:val="001218DF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qFormat/>
    <w:rsid w:val="001218DF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50">
    <w:name w:val="Заголовок 5 Знак"/>
    <w:basedOn w:val="a1"/>
    <w:link w:val="5"/>
    <w:qFormat/>
    <w:rsid w:val="001218DF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60">
    <w:name w:val="Заголовок 6 Знак"/>
    <w:basedOn w:val="a1"/>
    <w:link w:val="6"/>
    <w:qFormat/>
    <w:rsid w:val="001218DF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70">
    <w:name w:val="Заголовок 7 Знак"/>
    <w:basedOn w:val="a1"/>
    <w:link w:val="7"/>
    <w:qFormat/>
    <w:rsid w:val="001218DF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80">
    <w:name w:val="Заголовок 8 Знак"/>
    <w:basedOn w:val="a1"/>
    <w:link w:val="8"/>
    <w:qFormat/>
    <w:rsid w:val="001218DF"/>
    <w:rPr>
      <w:rFonts w:ascii="Times New Roman" w:eastAsia="Times New Roman" w:hAnsi="Times New Roman" w:cs="Times New Roman"/>
      <w:color w:val="00FF00"/>
      <w:sz w:val="28"/>
      <w:szCs w:val="28"/>
      <w:lang w:val="x-none" w:eastAsia="zh-CN"/>
    </w:rPr>
  </w:style>
  <w:style w:type="character" w:customStyle="1" w:styleId="90">
    <w:name w:val="Заголовок 9 Знак"/>
    <w:basedOn w:val="a1"/>
    <w:link w:val="9"/>
    <w:qFormat/>
    <w:rsid w:val="001218DF"/>
    <w:rPr>
      <w:rFonts w:ascii="Times New Roman" w:eastAsia="Times New Roman" w:hAnsi="Times New Roman" w:cs="Times New Roman"/>
      <w:b/>
      <w:bCs/>
      <w:color w:val="00FF00"/>
      <w:sz w:val="48"/>
      <w:szCs w:val="48"/>
      <w:lang w:val="x-none" w:eastAsia="zh-CN"/>
    </w:rPr>
  </w:style>
  <w:style w:type="numbering" w:customStyle="1" w:styleId="12">
    <w:name w:val="Нет списка1"/>
    <w:next w:val="a3"/>
    <w:uiPriority w:val="99"/>
    <w:semiHidden/>
    <w:rsid w:val="001218DF"/>
  </w:style>
  <w:style w:type="character" w:customStyle="1" w:styleId="11">
    <w:name w:val="Заголовок 1 Знак1"/>
    <w:aliases w:val="ОСнЗаг1 Знак,Are Знак Знак Знак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,Заголовок 1 Знак Знак2 Знак,H1 Знак"/>
    <w:link w:val="1"/>
    <w:qFormat/>
    <w:rsid w:val="001218DF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customStyle="1" w:styleId="13">
    <w:name w:val="Стиль1"/>
    <w:basedOn w:val="a0"/>
    <w:autoRedefine/>
    <w:rsid w:val="001218DF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Arial" w:eastAsia="Times New Roman" w:hAnsi="Arial" w:cs="Arial"/>
      <w:color w:val="0000FF"/>
      <w:sz w:val="20"/>
      <w:szCs w:val="20"/>
      <w:lang w:val="en-US" w:eastAsia="ru-RU"/>
    </w:rPr>
  </w:style>
  <w:style w:type="paragraph" w:customStyle="1" w:styleId="21">
    <w:name w:val="Стиль2"/>
    <w:basedOn w:val="a0"/>
    <w:autoRedefine/>
    <w:rsid w:val="001218DF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1TimesNewRoman12pt">
    <w:name w:val="Стиль Стиль1 + Times New Roman 12 pt"/>
    <w:basedOn w:val="a0"/>
    <w:autoRedefine/>
    <w:rsid w:val="001218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b/>
      <w:color w:val="0000FF"/>
      <w:sz w:val="18"/>
      <w:szCs w:val="20"/>
      <w:lang w:val="en-US" w:eastAsia="ru-RU"/>
    </w:rPr>
  </w:style>
  <w:style w:type="paragraph" w:customStyle="1" w:styleId="ConsPlusNormalTimesNewRoman8pt">
    <w:name w:val="Стиль ConsPlusNormal + Times New Roman 8 pt Синий"/>
    <w:basedOn w:val="a0"/>
    <w:autoRedefine/>
    <w:rsid w:val="001218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Arial"/>
      <w:color w:val="0000FF"/>
      <w:sz w:val="18"/>
      <w:szCs w:val="18"/>
      <w:lang w:val="en-US" w:eastAsia="ru-RU"/>
    </w:rPr>
  </w:style>
  <w:style w:type="paragraph" w:customStyle="1" w:styleId="31">
    <w:name w:val="Загаловок 3 (Приложение)"/>
    <w:basedOn w:val="3"/>
    <w:next w:val="a0"/>
    <w:autoRedefine/>
    <w:rsid w:val="001218DF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3TimesNewRoman12pt">
    <w:name w:val="Стиль Заголовок 3 + Times New Roman 12 pt"/>
    <w:basedOn w:val="3"/>
    <w:autoRedefine/>
    <w:rsid w:val="001218DF"/>
    <w:pPr>
      <w:spacing w:before="0" w:after="0"/>
      <w:jc w:val="right"/>
    </w:pPr>
    <w:rPr>
      <w:rFonts w:ascii="Times New Roman" w:hAnsi="Times New Roman"/>
      <w:sz w:val="24"/>
      <w:szCs w:val="24"/>
    </w:rPr>
  </w:style>
  <w:style w:type="paragraph" w:customStyle="1" w:styleId="a4">
    <w:name w:val="Норма"/>
    <w:basedOn w:val="a5"/>
    <w:next w:val="a5"/>
    <w:autoRedefine/>
    <w:rsid w:val="001218DF"/>
    <w:pPr>
      <w:spacing w:after="0"/>
      <w:ind w:firstLine="709"/>
      <w:jc w:val="both"/>
    </w:pPr>
  </w:style>
  <w:style w:type="paragraph" w:styleId="a5">
    <w:name w:val="Body Text"/>
    <w:basedOn w:val="a0"/>
    <w:link w:val="22"/>
    <w:rsid w:val="001218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6">
    <w:name w:val="Основной текст Знак"/>
    <w:basedOn w:val="a1"/>
    <w:qFormat/>
    <w:rsid w:val="001218DF"/>
  </w:style>
  <w:style w:type="paragraph" w:customStyle="1" w:styleId="a7">
    <w:name w:val="Стиль Норма + Синий"/>
    <w:basedOn w:val="a4"/>
    <w:autoRedefine/>
    <w:rsid w:val="001218DF"/>
    <w:rPr>
      <w:color w:val="0000FF"/>
    </w:rPr>
  </w:style>
  <w:style w:type="paragraph" w:customStyle="1" w:styleId="14">
    <w:name w:val="1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Îáû÷íûé"/>
    <w:qFormat/>
    <w:rsid w:val="00121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1218DF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val="en-US" w:eastAsia="ru-RU"/>
    </w:rPr>
  </w:style>
  <w:style w:type="paragraph" w:styleId="23">
    <w:name w:val="toc 2"/>
    <w:basedOn w:val="a0"/>
    <w:next w:val="a0"/>
    <w:autoRedefine/>
    <w:uiPriority w:val="39"/>
    <w:qFormat/>
    <w:rsid w:val="001218DF"/>
    <w:pPr>
      <w:spacing w:before="240" w:after="0" w:line="240" w:lineRule="auto"/>
    </w:pPr>
    <w:rPr>
      <w:rFonts w:ascii="Calibri" w:eastAsia="Times New Roman" w:hAnsi="Calibri" w:cs="Calibri"/>
      <w:b/>
      <w:bCs/>
      <w:sz w:val="20"/>
      <w:szCs w:val="20"/>
      <w:lang w:val="en-US" w:eastAsia="ru-RU"/>
    </w:rPr>
  </w:style>
  <w:style w:type="paragraph" w:styleId="32">
    <w:name w:val="toc 3"/>
    <w:basedOn w:val="a0"/>
    <w:next w:val="a0"/>
    <w:autoRedefine/>
    <w:uiPriority w:val="39"/>
    <w:qFormat/>
    <w:rsid w:val="001218DF"/>
    <w:pPr>
      <w:spacing w:after="0" w:line="240" w:lineRule="auto"/>
      <w:ind w:left="200"/>
    </w:pPr>
    <w:rPr>
      <w:rFonts w:ascii="Calibri" w:eastAsia="Times New Roman" w:hAnsi="Calibri" w:cs="Calibri"/>
      <w:sz w:val="20"/>
      <w:szCs w:val="20"/>
      <w:lang w:val="en-US" w:eastAsia="ru-RU"/>
    </w:rPr>
  </w:style>
  <w:style w:type="character" w:styleId="a9">
    <w:name w:val="Hyperlink"/>
    <w:uiPriority w:val="99"/>
    <w:rsid w:val="001218DF"/>
    <w:rPr>
      <w:color w:val="0000FF"/>
      <w:u w:val="single"/>
    </w:rPr>
  </w:style>
  <w:style w:type="paragraph" w:customStyle="1" w:styleId="ConsNormal">
    <w:name w:val="ConsNormal"/>
    <w:link w:val="ConsNormal0"/>
    <w:qFormat/>
    <w:rsid w:val="001218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qFormat/>
    <w:rsid w:val="001218D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Стиль3"/>
    <w:basedOn w:val="24"/>
    <w:rsid w:val="001218DF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lang w:val="ru-RU"/>
    </w:rPr>
  </w:style>
  <w:style w:type="paragraph" w:styleId="24">
    <w:name w:val="Body Text Indent 2"/>
    <w:basedOn w:val="a0"/>
    <w:link w:val="25"/>
    <w:rsid w:val="001218D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5">
    <w:name w:val="Основной текст с отступом 2 Знак"/>
    <w:basedOn w:val="a1"/>
    <w:link w:val="24"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Pa244">
    <w:name w:val="Pa24+4"/>
    <w:basedOn w:val="a0"/>
    <w:next w:val="a0"/>
    <w:rsid w:val="001218DF"/>
    <w:pPr>
      <w:autoSpaceDE w:val="0"/>
      <w:autoSpaceDN w:val="0"/>
      <w:adjustRightInd w:val="0"/>
      <w:spacing w:before="120" w:after="0" w:line="211" w:lineRule="atLeast"/>
    </w:pPr>
    <w:rPr>
      <w:rFonts w:ascii="GaramondNarrowC" w:eastAsia="Times New Roman" w:hAnsi="GaramondNarrowC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121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91">
    <w:name w:val="Pa29+1"/>
    <w:basedOn w:val="a0"/>
    <w:next w:val="a0"/>
    <w:rsid w:val="001218DF"/>
    <w:pPr>
      <w:autoSpaceDE w:val="0"/>
      <w:autoSpaceDN w:val="0"/>
      <w:adjustRightInd w:val="0"/>
      <w:spacing w:before="100" w:after="0" w:line="211" w:lineRule="atLeast"/>
    </w:pPr>
    <w:rPr>
      <w:rFonts w:ascii="GaramondNarrowC" w:eastAsia="Times New Roman" w:hAnsi="GaramondNarrowC" w:cs="Times New Roman"/>
      <w:sz w:val="24"/>
      <w:szCs w:val="24"/>
      <w:lang w:eastAsia="ru-RU"/>
    </w:rPr>
  </w:style>
  <w:style w:type="paragraph" w:styleId="a">
    <w:name w:val="List Number"/>
    <w:basedOn w:val="a0"/>
    <w:rsid w:val="001218D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1218D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26">
    <w:name w:val="Знак2 Знак Знак"/>
    <w:basedOn w:val="a0"/>
    <w:rsid w:val="001218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sid w:val="001218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2"/>
    <w:uiPriority w:val="59"/>
    <w:rsid w:val="00121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Grid 1"/>
    <w:basedOn w:val="a2"/>
    <w:rsid w:val="00121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">
    <w:name w:val="Пункт"/>
    <w:basedOn w:val="a0"/>
    <w:rsid w:val="001218D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 Знак Знак1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218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218DF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0"/>
    <w:link w:val="27"/>
    <w:uiPriority w:val="99"/>
    <w:rsid w:val="001218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d">
    <w:name w:val="Нижний колонтитул Знак"/>
    <w:basedOn w:val="a1"/>
    <w:uiPriority w:val="99"/>
    <w:qFormat/>
    <w:rsid w:val="001218DF"/>
  </w:style>
  <w:style w:type="character" w:styleId="ae">
    <w:name w:val="page number"/>
    <w:basedOn w:val="a1"/>
    <w:rsid w:val="001218DF"/>
  </w:style>
  <w:style w:type="character" w:styleId="af">
    <w:name w:val="FollowedHyperlink"/>
    <w:uiPriority w:val="99"/>
    <w:qFormat/>
    <w:rsid w:val="001218DF"/>
    <w:rPr>
      <w:color w:val="800080"/>
      <w:u w:val="single"/>
    </w:rPr>
  </w:style>
  <w:style w:type="paragraph" w:customStyle="1" w:styleId="28">
    <w:name w:val="Знак2 Знак Знак Знак Знак Знак Знак Знак Знак"/>
    <w:basedOn w:val="a0"/>
    <w:rsid w:val="001218D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0">
    <w:name w:val="Обычный.Нормальный абзац"/>
    <w:qFormat/>
    <w:rsid w:val="001218D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29"/>
    <w:qFormat/>
    <w:rsid w:val="001218D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af2">
    <w:name w:val="Текст выноски Знак"/>
    <w:basedOn w:val="a1"/>
    <w:qFormat/>
    <w:rsid w:val="001218DF"/>
    <w:rPr>
      <w:rFonts w:ascii="Tahoma" w:hAnsi="Tahoma" w:cs="Tahoma"/>
      <w:sz w:val="16"/>
      <w:szCs w:val="16"/>
    </w:rPr>
  </w:style>
  <w:style w:type="paragraph" w:customStyle="1" w:styleId="18">
    <w:name w:val="Знак Знак1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Body Text Indent"/>
    <w:basedOn w:val="a0"/>
    <w:link w:val="2a"/>
    <w:rsid w:val="001218D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4">
    <w:name w:val="Основной текст с отступом Знак"/>
    <w:basedOn w:val="a1"/>
    <w:qFormat/>
    <w:rsid w:val="001218DF"/>
  </w:style>
  <w:style w:type="paragraph" w:customStyle="1" w:styleId="H4">
    <w:name w:val="H4"/>
    <w:basedOn w:val="a0"/>
    <w:next w:val="a0"/>
    <w:rsid w:val="001218DF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initionTerm">
    <w:name w:val="Definition Term"/>
    <w:basedOn w:val="a0"/>
    <w:next w:val="a0"/>
    <w:rsid w:val="001218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Обратный адрес"/>
    <w:basedOn w:val="a0"/>
    <w:rsid w:val="001218DF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b">
    <w:name w:val="Знак Знак2 Знак Знак Знак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c">
    <w:name w:val="Body Text 2"/>
    <w:basedOn w:val="a0"/>
    <w:link w:val="2d"/>
    <w:rsid w:val="001218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2 Знак"/>
    <w:basedOn w:val="a1"/>
    <w:link w:val="2c"/>
    <w:rsid w:val="0012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218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header"/>
    <w:basedOn w:val="a0"/>
    <w:link w:val="19"/>
    <w:rsid w:val="001218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7">
    <w:name w:val="Верхний колонтитул Знак"/>
    <w:basedOn w:val="a1"/>
    <w:qFormat/>
    <w:rsid w:val="001218DF"/>
  </w:style>
  <w:style w:type="paragraph" w:customStyle="1" w:styleId="ConsPlusCell">
    <w:name w:val="ConsPlusCell"/>
    <w:rsid w:val="001218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Document Map"/>
    <w:basedOn w:val="a0"/>
    <w:link w:val="af9"/>
    <w:semiHidden/>
    <w:rsid w:val="00121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9">
    <w:name w:val="Схема документа Знак"/>
    <w:basedOn w:val="a1"/>
    <w:link w:val="af8"/>
    <w:semiHidden/>
    <w:rsid w:val="001218D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afa">
    <w:name w:val="Знак Знак Знак Знак"/>
    <w:basedOn w:val="a0"/>
    <w:rsid w:val="001218D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b">
    <w:name w:val="Гипертекстовая ссылка"/>
    <w:rsid w:val="001218DF"/>
    <w:rPr>
      <w:rFonts w:cs="Times New Roman"/>
      <w:b/>
      <w:color w:val="008000"/>
    </w:rPr>
  </w:style>
  <w:style w:type="character" w:customStyle="1" w:styleId="afc">
    <w:name w:val="Сравнение редакций. Добавленный фрагмент"/>
    <w:rsid w:val="001218DF"/>
    <w:rPr>
      <w:b/>
      <w:bCs/>
      <w:color w:val="0000FF"/>
    </w:rPr>
  </w:style>
  <w:style w:type="paragraph" w:customStyle="1" w:styleId="1a">
    <w:name w:val="Знак1"/>
    <w:basedOn w:val="a0"/>
    <w:rsid w:val="001218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0"/>
    <w:rsid w:val="001218D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бычный1"/>
    <w:rsid w:val="001218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Знак Знак Знак Знак Знак Знак"/>
    <w:basedOn w:val="a0"/>
    <w:rsid w:val="001218D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">
    <w:name w:val="Знак Знак1 Знак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e">
    <w:name w:val="Title"/>
    <w:basedOn w:val="a0"/>
    <w:link w:val="aff"/>
    <w:qFormat/>
    <w:rsid w:val="001218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">
    <w:name w:val="Название Знак"/>
    <w:basedOn w:val="a1"/>
    <w:link w:val="afe"/>
    <w:rsid w:val="00121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0">
    <w:name w:val="Subtitle"/>
    <w:basedOn w:val="a0"/>
    <w:link w:val="aff1"/>
    <w:qFormat/>
    <w:rsid w:val="001218DF"/>
    <w:pPr>
      <w:tabs>
        <w:tab w:val="left" w:pos="171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aff1">
    <w:name w:val="Подзаголовок Знак"/>
    <w:basedOn w:val="a1"/>
    <w:link w:val="aff0"/>
    <w:rsid w:val="001218DF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aff2">
    <w:name w:val="Normal (Web)"/>
    <w:basedOn w:val="a0"/>
    <w:uiPriority w:val="99"/>
    <w:unhideWhenUsed/>
    <w:qFormat/>
    <w:rsid w:val="001218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1218DF"/>
    <w:pPr>
      <w:widowControl w:val="0"/>
      <w:autoSpaceDE w:val="0"/>
      <w:autoSpaceDN w:val="0"/>
      <w:adjustRightInd w:val="0"/>
      <w:spacing w:after="0" w:line="271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1218D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e">
    <w:name w:val="Знак2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1 Знак Знак Знак Знак Знак Знак"/>
    <w:basedOn w:val="a0"/>
    <w:rsid w:val="001218D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3">
    <w:name w:val="Наклонный"/>
    <w:basedOn w:val="a0"/>
    <w:link w:val="aff4"/>
    <w:rsid w:val="001218DF"/>
    <w:pPr>
      <w:spacing w:after="0" w:line="360" w:lineRule="auto"/>
      <w:ind w:firstLine="680"/>
    </w:pPr>
    <w:rPr>
      <w:rFonts w:ascii="GOST type A" w:eastAsia="Times New Roman" w:hAnsi="GOST type A" w:cs="Times New Roman"/>
      <w:i/>
      <w:sz w:val="28"/>
      <w:szCs w:val="20"/>
      <w:lang w:val="x-none" w:eastAsia="x-none"/>
    </w:rPr>
  </w:style>
  <w:style w:type="paragraph" w:styleId="aff5">
    <w:name w:val="Plain Text"/>
    <w:basedOn w:val="a0"/>
    <w:link w:val="aff6"/>
    <w:rsid w:val="001218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6">
    <w:name w:val="Текст Знак"/>
    <w:basedOn w:val="a1"/>
    <w:link w:val="aff5"/>
    <w:rsid w:val="001218D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Наклонный Знак"/>
    <w:link w:val="aff3"/>
    <w:rsid w:val="001218DF"/>
    <w:rPr>
      <w:rFonts w:ascii="GOST type A" w:eastAsia="Times New Roman" w:hAnsi="GOST type A" w:cs="Times New Roman"/>
      <w:i/>
      <w:sz w:val="28"/>
      <w:szCs w:val="20"/>
      <w:lang w:val="x-none" w:eastAsia="x-none"/>
    </w:rPr>
  </w:style>
  <w:style w:type="character" w:customStyle="1" w:styleId="blk">
    <w:name w:val="blk"/>
    <w:basedOn w:val="a1"/>
    <w:rsid w:val="001218DF"/>
  </w:style>
  <w:style w:type="character" w:customStyle="1" w:styleId="u">
    <w:name w:val="u"/>
    <w:basedOn w:val="a1"/>
    <w:rsid w:val="001218DF"/>
  </w:style>
  <w:style w:type="paragraph" w:customStyle="1" w:styleId="1f">
    <w:name w:val="Название1"/>
    <w:basedOn w:val="a0"/>
    <w:rsid w:val="001218D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extspanview">
    <w:name w:val="textspanview"/>
    <w:basedOn w:val="a1"/>
    <w:rsid w:val="001218DF"/>
  </w:style>
  <w:style w:type="paragraph" w:customStyle="1" w:styleId="1f0">
    <w:name w:val="Знак1"/>
    <w:basedOn w:val="a0"/>
    <w:rsid w:val="001218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4">
    <w:name w:val="Основной текст с отступом 3 Знак"/>
    <w:qFormat/>
    <w:rsid w:val="001218DF"/>
    <w:rPr>
      <w:sz w:val="16"/>
      <w:szCs w:val="16"/>
      <w:lang w:val="ru-RU" w:eastAsia="ru-RU" w:bidi="ar-SA"/>
    </w:rPr>
  </w:style>
  <w:style w:type="paragraph" w:styleId="aff7">
    <w:name w:val="No Spacing"/>
    <w:link w:val="aff8"/>
    <w:uiPriority w:val="1"/>
    <w:qFormat/>
    <w:rsid w:val="001218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8">
    <w:name w:val="Без интервала Знак"/>
    <w:link w:val="aff7"/>
    <w:uiPriority w:val="1"/>
    <w:locked/>
    <w:rsid w:val="001218DF"/>
    <w:rPr>
      <w:rFonts w:ascii="Calibri" w:eastAsia="Calibri" w:hAnsi="Calibri" w:cs="Times New Roman"/>
    </w:rPr>
  </w:style>
  <w:style w:type="character" w:customStyle="1" w:styleId="okpdspan">
    <w:name w:val="okpd_span"/>
    <w:rsid w:val="001218DF"/>
  </w:style>
  <w:style w:type="paragraph" w:customStyle="1" w:styleId="aff9">
    <w:name w:val="Таблицы (моноширинный)"/>
    <w:basedOn w:val="a0"/>
    <w:next w:val="a0"/>
    <w:uiPriority w:val="99"/>
    <w:rsid w:val="001218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text">
    <w:name w:val="text"/>
    <w:rsid w:val="001218DF"/>
  </w:style>
  <w:style w:type="paragraph" w:styleId="affa">
    <w:name w:val="List Paragraph"/>
    <w:aliases w:val="A_маркированный_список"/>
    <w:basedOn w:val="a0"/>
    <w:uiPriority w:val="99"/>
    <w:qFormat/>
    <w:rsid w:val="001218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qFormat/>
    <w:rsid w:val="001218DF"/>
  </w:style>
  <w:style w:type="character" w:customStyle="1" w:styleId="auto-matches">
    <w:name w:val="auto-matches"/>
    <w:rsid w:val="001218DF"/>
  </w:style>
  <w:style w:type="paragraph" w:customStyle="1" w:styleId="1f1">
    <w:name w:val="Без интервала1"/>
    <w:qFormat/>
    <w:rsid w:val="001218D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0"/>
    <w:rsid w:val="001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1218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1218D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1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1218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121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121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1218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121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1218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rsid w:val="00121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1218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121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121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121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1218D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1218D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1218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rsid w:val="001218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pyright-info">
    <w:name w:val="copyright-info"/>
    <w:basedOn w:val="a0"/>
    <w:rsid w:val="001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0"/>
    <w:qFormat/>
    <w:rsid w:val="001218DF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35">
    <w:name w:val="Стиль3 Знак"/>
    <w:basedOn w:val="24"/>
    <w:uiPriority w:val="99"/>
    <w:rsid w:val="001218DF"/>
    <w:rPr>
      <w:sz w:val="24"/>
      <w:szCs w:val="24"/>
      <w:lang w:val="x-none"/>
    </w:rPr>
  </w:style>
  <w:style w:type="character" w:customStyle="1" w:styleId="affc">
    <w:name w:val="Основной текст_"/>
    <w:link w:val="71"/>
    <w:qFormat/>
    <w:locked/>
    <w:rsid w:val="001218DF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0"/>
    <w:link w:val="affc"/>
    <w:rsid w:val="001218DF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character" w:customStyle="1" w:styleId="doctextviewtypehighlight">
    <w:name w:val="doc__text_viewtype_highlight"/>
    <w:rsid w:val="001218DF"/>
  </w:style>
  <w:style w:type="paragraph" w:styleId="affd">
    <w:name w:val="TOC Heading"/>
    <w:basedOn w:val="1"/>
    <w:next w:val="a0"/>
    <w:uiPriority w:val="39"/>
    <w:semiHidden/>
    <w:unhideWhenUsed/>
    <w:qFormat/>
    <w:rsid w:val="001218D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/>
    </w:rPr>
  </w:style>
  <w:style w:type="table" w:customStyle="1" w:styleId="1f2">
    <w:name w:val="Сетка таблицы1"/>
    <w:basedOn w:val="a2"/>
    <w:next w:val="aa"/>
    <w:uiPriority w:val="59"/>
    <w:rsid w:val="001218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218DF"/>
  </w:style>
  <w:style w:type="character" w:customStyle="1" w:styleId="WW8Num1z0">
    <w:name w:val="WW8Num1z0"/>
    <w:qFormat/>
    <w:rsid w:val="001218DF"/>
    <w:rPr>
      <w:rFonts w:ascii="Symbol" w:hAnsi="Symbol" w:cs="Symbol"/>
    </w:rPr>
  </w:style>
  <w:style w:type="character" w:customStyle="1" w:styleId="WW8Num1z2">
    <w:name w:val="WW8Num1z2"/>
    <w:qFormat/>
    <w:rsid w:val="001218DF"/>
    <w:rPr>
      <w:rFonts w:ascii="Courier New" w:hAnsi="Courier New" w:cs="Courier New"/>
    </w:rPr>
  </w:style>
  <w:style w:type="character" w:customStyle="1" w:styleId="WW8Num1z3">
    <w:name w:val="WW8Num1z3"/>
    <w:qFormat/>
    <w:rsid w:val="001218DF"/>
    <w:rPr>
      <w:rFonts w:ascii="Wingdings" w:hAnsi="Wingdings" w:cs="Wingdings"/>
    </w:rPr>
  </w:style>
  <w:style w:type="character" w:customStyle="1" w:styleId="WW8Num2z0">
    <w:name w:val="WW8Num2z0"/>
    <w:qFormat/>
    <w:rsid w:val="001218DF"/>
  </w:style>
  <w:style w:type="character" w:customStyle="1" w:styleId="WW8Num2z1">
    <w:name w:val="WW8Num2z1"/>
    <w:qFormat/>
    <w:rsid w:val="001218DF"/>
  </w:style>
  <w:style w:type="character" w:customStyle="1" w:styleId="WW8Num2z2">
    <w:name w:val="WW8Num2z2"/>
    <w:qFormat/>
    <w:rsid w:val="001218DF"/>
  </w:style>
  <w:style w:type="character" w:customStyle="1" w:styleId="WW8Num2z3">
    <w:name w:val="WW8Num2z3"/>
    <w:qFormat/>
    <w:rsid w:val="001218DF"/>
  </w:style>
  <w:style w:type="character" w:customStyle="1" w:styleId="WW8Num2z4">
    <w:name w:val="WW8Num2z4"/>
    <w:qFormat/>
    <w:rsid w:val="001218DF"/>
  </w:style>
  <w:style w:type="character" w:customStyle="1" w:styleId="WW8Num2z5">
    <w:name w:val="WW8Num2z5"/>
    <w:qFormat/>
    <w:rsid w:val="001218DF"/>
  </w:style>
  <w:style w:type="character" w:customStyle="1" w:styleId="WW8Num2z6">
    <w:name w:val="WW8Num2z6"/>
    <w:qFormat/>
    <w:rsid w:val="001218DF"/>
  </w:style>
  <w:style w:type="character" w:customStyle="1" w:styleId="WW8Num2z7">
    <w:name w:val="WW8Num2z7"/>
    <w:qFormat/>
    <w:rsid w:val="001218DF"/>
  </w:style>
  <w:style w:type="character" w:customStyle="1" w:styleId="WW8Num2z8">
    <w:name w:val="WW8Num2z8"/>
    <w:qFormat/>
    <w:rsid w:val="001218DF"/>
  </w:style>
  <w:style w:type="character" w:customStyle="1" w:styleId="WW8Num3z0">
    <w:name w:val="WW8Num3z0"/>
    <w:qFormat/>
    <w:rsid w:val="001218DF"/>
    <w:rPr>
      <w:rFonts w:ascii="Symbol" w:hAnsi="Symbol" w:cs="Symbol"/>
      <w:sz w:val="18"/>
      <w:szCs w:val="18"/>
    </w:rPr>
  </w:style>
  <w:style w:type="character" w:customStyle="1" w:styleId="WW8Num3z1">
    <w:name w:val="WW8Num3z1"/>
    <w:qFormat/>
    <w:rsid w:val="001218DF"/>
    <w:rPr>
      <w:rFonts w:ascii="Courier New" w:hAnsi="Courier New" w:cs="Courier New"/>
      <w:sz w:val="18"/>
      <w:szCs w:val="18"/>
    </w:rPr>
  </w:style>
  <w:style w:type="character" w:customStyle="1" w:styleId="WW8Num3z2">
    <w:name w:val="WW8Num3z2"/>
    <w:qFormat/>
    <w:rsid w:val="001218DF"/>
    <w:rPr>
      <w:rFonts w:ascii="Wingdings" w:hAnsi="Wingdings" w:cs="Wingdings"/>
    </w:rPr>
  </w:style>
  <w:style w:type="character" w:customStyle="1" w:styleId="WW8Num4z0">
    <w:name w:val="WW8Num4z0"/>
    <w:qFormat/>
    <w:rsid w:val="001218DF"/>
    <w:rPr>
      <w:rFonts w:ascii="Symbol" w:hAnsi="Symbol" w:cs="Symbol"/>
    </w:rPr>
  </w:style>
  <w:style w:type="character" w:customStyle="1" w:styleId="WW8Num4z1">
    <w:name w:val="WW8Num4z1"/>
    <w:qFormat/>
    <w:rsid w:val="001218DF"/>
    <w:rPr>
      <w:rFonts w:ascii="Wingdings" w:hAnsi="Wingdings" w:cs="Wingdings"/>
    </w:rPr>
  </w:style>
  <w:style w:type="character" w:customStyle="1" w:styleId="WW8Num4z4">
    <w:name w:val="WW8Num4z4"/>
    <w:qFormat/>
    <w:rsid w:val="001218DF"/>
    <w:rPr>
      <w:rFonts w:ascii="Courier New" w:hAnsi="Courier New" w:cs="Courier New"/>
    </w:rPr>
  </w:style>
  <w:style w:type="character" w:customStyle="1" w:styleId="WW8Num5z0">
    <w:name w:val="WW8Num5z0"/>
    <w:qFormat/>
    <w:rsid w:val="001218DF"/>
    <w:rPr>
      <w:rFonts w:ascii="Symbol" w:hAnsi="Symbol" w:cs="Symbol"/>
    </w:rPr>
  </w:style>
  <w:style w:type="character" w:customStyle="1" w:styleId="WW8Num5z1">
    <w:name w:val="WW8Num5z1"/>
    <w:qFormat/>
    <w:rsid w:val="001218DF"/>
    <w:rPr>
      <w:rFonts w:ascii="Courier New" w:hAnsi="Courier New" w:cs="Courier New"/>
    </w:rPr>
  </w:style>
  <w:style w:type="character" w:customStyle="1" w:styleId="WW8Num5z2">
    <w:name w:val="WW8Num5z2"/>
    <w:qFormat/>
    <w:rsid w:val="001218DF"/>
    <w:rPr>
      <w:rFonts w:ascii="Wingdings" w:hAnsi="Wingdings" w:cs="Wingdings"/>
    </w:rPr>
  </w:style>
  <w:style w:type="character" w:customStyle="1" w:styleId="WW8Num6z0">
    <w:name w:val="WW8Num6z0"/>
    <w:qFormat/>
    <w:rsid w:val="001218DF"/>
    <w:rPr>
      <w:rFonts w:ascii="Symbol" w:hAnsi="Symbol" w:cs="Symbol"/>
    </w:rPr>
  </w:style>
  <w:style w:type="character" w:customStyle="1" w:styleId="WW8Num6z1">
    <w:name w:val="WW8Num6z1"/>
    <w:qFormat/>
    <w:rsid w:val="001218DF"/>
    <w:rPr>
      <w:rFonts w:ascii="Courier New" w:hAnsi="Courier New" w:cs="Courier New"/>
    </w:rPr>
  </w:style>
  <w:style w:type="character" w:customStyle="1" w:styleId="WW8Num6z2">
    <w:name w:val="WW8Num6z2"/>
    <w:qFormat/>
    <w:rsid w:val="001218DF"/>
    <w:rPr>
      <w:rFonts w:ascii="Wingdings" w:hAnsi="Wingdings" w:cs="Wingdings"/>
    </w:rPr>
  </w:style>
  <w:style w:type="character" w:customStyle="1" w:styleId="WW8Num7z0">
    <w:name w:val="WW8Num7z0"/>
    <w:qFormat/>
    <w:rsid w:val="001218DF"/>
    <w:rPr>
      <w:rFonts w:ascii="Symbol" w:hAnsi="Symbol" w:cs="Symbol"/>
    </w:rPr>
  </w:style>
  <w:style w:type="character" w:customStyle="1" w:styleId="WW8Num7z1">
    <w:name w:val="WW8Num7z1"/>
    <w:qFormat/>
    <w:rsid w:val="001218DF"/>
    <w:rPr>
      <w:rFonts w:ascii="Courier New" w:hAnsi="Courier New" w:cs="Courier New"/>
    </w:rPr>
  </w:style>
  <w:style w:type="character" w:customStyle="1" w:styleId="WW8Num7z2">
    <w:name w:val="WW8Num7z2"/>
    <w:qFormat/>
    <w:rsid w:val="001218DF"/>
    <w:rPr>
      <w:rFonts w:ascii="Wingdings" w:hAnsi="Wingdings" w:cs="Wingdings"/>
    </w:rPr>
  </w:style>
  <w:style w:type="character" w:customStyle="1" w:styleId="WW8Num8z0">
    <w:name w:val="WW8Num8z0"/>
    <w:qFormat/>
    <w:rsid w:val="001218DF"/>
    <w:rPr>
      <w:b/>
    </w:rPr>
  </w:style>
  <w:style w:type="character" w:customStyle="1" w:styleId="WW8Num8z1">
    <w:name w:val="WW8Num8z1"/>
    <w:qFormat/>
    <w:rsid w:val="001218DF"/>
  </w:style>
  <w:style w:type="character" w:customStyle="1" w:styleId="WW8Num9z0">
    <w:name w:val="WW8Num9z0"/>
    <w:qFormat/>
    <w:rsid w:val="001218DF"/>
    <w:rPr>
      <w:rFonts w:ascii="Symbol" w:hAnsi="Symbol" w:cs="Symbol"/>
    </w:rPr>
  </w:style>
  <w:style w:type="character" w:customStyle="1" w:styleId="WW8Num9z1">
    <w:name w:val="WW8Num9z1"/>
    <w:qFormat/>
    <w:rsid w:val="001218DF"/>
    <w:rPr>
      <w:rFonts w:ascii="Courier New" w:hAnsi="Courier New" w:cs="Courier New"/>
    </w:rPr>
  </w:style>
  <w:style w:type="character" w:customStyle="1" w:styleId="WW8Num9z2">
    <w:name w:val="WW8Num9z2"/>
    <w:qFormat/>
    <w:rsid w:val="001218DF"/>
    <w:rPr>
      <w:rFonts w:ascii="Wingdings" w:hAnsi="Wingdings" w:cs="Wingdings"/>
    </w:rPr>
  </w:style>
  <w:style w:type="character" w:customStyle="1" w:styleId="WW8Num10z0">
    <w:name w:val="WW8Num10z0"/>
    <w:qFormat/>
    <w:rsid w:val="001218DF"/>
    <w:rPr>
      <w:rFonts w:ascii="Symbol" w:hAnsi="Symbol" w:cs="Symbol"/>
      <w:sz w:val="24"/>
    </w:rPr>
  </w:style>
  <w:style w:type="character" w:customStyle="1" w:styleId="WW8Num10z1">
    <w:name w:val="WW8Num10z1"/>
    <w:qFormat/>
    <w:rsid w:val="001218DF"/>
    <w:rPr>
      <w:rFonts w:ascii="Courier New" w:hAnsi="Courier New" w:cs="Courier New"/>
    </w:rPr>
  </w:style>
  <w:style w:type="character" w:customStyle="1" w:styleId="WW8Num10z2">
    <w:name w:val="WW8Num10z2"/>
    <w:qFormat/>
    <w:rsid w:val="001218DF"/>
    <w:rPr>
      <w:rFonts w:ascii="Wingdings" w:hAnsi="Wingdings" w:cs="Wingdings"/>
    </w:rPr>
  </w:style>
  <w:style w:type="character" w:customStyle="1" w:styleId="WW8Num10z3">
    <w:name w:val="WW8Num10z3"/>
    <w:qFormat/>
    <w:rsid w:val="001218DF"/>
    <w:rPr>
      <w:rFonts w:ascii="Symbol" w:hAnsi="Symbol" w:cs="Symbol"/>
    </w:rPr>
  </w:style>
  <w:style w:type="character" w:customStyle="1" w:styleId="WW8Num11z0">
    <w:name w:val="WW8Num11z0"/>
    <w:qFormat/>
    <w:rsid w:val="001218DF"/>
    <w:rPr>
      <w:rFonts w:ascii="Symbol" w:hAnsi="Symbol" w:cs="Symbol"/>
    </w:rPr>
  </w:style>
  <w:style w:type="character" w:customStyle="1" w:styleId="WW8Num11z1">
    <w:name w:val="WW8Num11z1"/>
    <w:qFormat/>
    <w:rsid w:val="001218DF"/>
    <w:rPr>
      <w:rFonts w:ascii="Courier New" w:hAnsi="Courier New" w:cs="Courier New"/>
    </w:rPr>
  </w:style>
  <w:style w:type="character" w:customStyle="1" w:styleId="WW8Num11z2">
    <w:name w:val="WW8Num11z2"/>
    <w:qFormat/>
    <w:rsid w:val="001218DF"/>
    <w:rPr>
      <w:rFonts w:ascii="Wingdings" w:hAnsi="Wingdings" w:cs="Wingdings"/>
    </w:rPr>
  </w:style>
  <w:style w:type="character" w:customStyle="1" w:styleId="WW8Num12z0">
    <w:name w:val="WW8Num12z0"/>
    <w:qFormat/>
    <w:rsid w:val="001218DF"/>
    <w:rPr>
      <w:rFonts w:ascii="Symbol" w:hAnsi="Symbol" w:cs="Symbol"/>
    </w:rPr>
  </w:style>
  <w:style w:type="character" w:customStyle="1" w:styleId="WW8Num12z1">
    <w:name w:val="WW8Num12z1"/>
    <w:qFormat/>
    <w:rsid w:val="001218DF"/>
    <w:rPr>
      <w:rFonts w:ascii="Courier New" w:hAnsi="Courier New" w:cs="Courier New"/>
    </w:rPr>
  </w:style>
  <w:style w:type="character" w:customStyle="1" w:styleId="WW8Num12z2">
    <w:name w:val="WW8Num12z2"/>
    <w:qFormat/>
    <w:rsid w:val="001218DF"/>
    <w:rPr>
      <w:rFonts w:ascii="Wingdings" w:hAnsi="Wingdings" w:cs="Wingdings"/>
    </w:rPr>
  </w:style>
  <w:style w:type="character" w:customStyle="1" w:styleId="WW8Num13z0">
    <w:name w:val="WW8Num13z0"/>
    <w:qFormat/>
    <w:rsid w:val="001218DF"/>
    <w:rPr>
      <w:rFonts w:ascii="Symbol" w:hAnsi="Symbol" w:cs="Symbol"/>
    </w:rPr>
  </w:style>
  <w:style w:type="character" w:customStyle="1" w:styleId="WW8Num13z1">
    <w:name w:val="WW8Num13z1"/>
    <w:qFormat/>
    <w:rsid w:val="001218DF"/>
    <w:rPr>
      <w:rFonts w:ascii="Courier New" w:hAnsi="Courier New" w:cs="Courier New"/>
    </w:rPr>
  </w:style>
  <w:style w:type="character" w:customStyle="1" w:styleId="WW8Num13z2">
    <w:name w:val="WW8Num13z2"/>
    <w:qFormat/>
    <w:rsid w:val="001218DF"/>
    <w:rPr>
      <w:rFonts w:ascii="Wingdings" w:hAnsi="Wingdings" w:cs="Wingdings"/>
    </w:rPr>
  </w:style>
  <w:style w:type="character" w:customStyle="1" w:styleId="WW8Num14z0">
    <w:name w:val="WW8Num14z0"/>
    <w:qFormat/>
    <w:rsid w:val="001218DF"/>
    <w:rPr>
      <w:rFonts w:ascii="Symbol" w:hAnsi="Symbol" w:cs="Symbol"/>
    </w:rPr>
  </w:style>
  <w:style w:type="character" w:customStyle="1" w:styleId="WW8Num14z1">
    <w:name w:val="WW8Num14z1"/>
    <w:qFormat/>
    <w:rsid w:val="001218DF"/>
    <w:rPr>
      <w:rFonts w:ascii="Courier New" w:hAnsi="Courier New" w:cs="Courier New"/>
    </w:rPr>
  </w:style>
  <w:style w:type="character" w:customStyle="1" w:styleId="WW8Num14z2">
    <w:name w:val="WW8Num14z2"/>
    <w:qFormat/>
    <w:rsid w:val="001218DF"/>
    <w:rPr>
      <w:rFonts w:ascii="Wingdings" w:hAnsi="Wingdings" w:cs="Wingdings"/>
    </w:rPr>
  </w:style>
  <w:style w:type="character" w:customStyle="1" w:styleId="WW8Num15z0">
    <w:name w:val="WW8Num15z0"/>
    <w:qFormat/>
    <w:rsid w:val="001218DF"/>
    <w:rPr>
      <w:rFonts w:ascii="Symbol" w:hAnsi="Symbol" w:cs="Symbol"/>
      <w:color w:val="00000A"/>
    </w:rPr>
  </w:style>
  <w:style w:type="character" w:customStyle="1" w:styleId="WW8Num15z1">
    <w:name w:val="WW8Num15z1"/>
    <w:qFormat/>
    <w:rsid w:val="001218DF"/>
    <w:rPr>
      <w:rFonts w:ascii="Courier New" w:hAnsi="Courier New" w:cs="Courier New"/>
    </w:rPr>
  </w:style>
  <w:style w:type="character" w:customStyle="1" w:styleId="WW8Num15z3">
    <w:name w:val="WW8Num15z3"/>
    <w:qFormat/>
    <w:rsid w:val="001218DF"/>
    <w:rPr>
      <w:rFonts w:ascii="Symbol" w:hAnsi="Symbol" w:cs="Symbol"/>
    </w:rPr>
  </w:style>
  <w:style w:type="character" w:customStyle="1" w:styleId="WW8Num15z5">
    <w:name w:val="WW8Num15z5"/>
    <w:qFormat/>
    <w:rsid w:val="001218DF"/>
    <w:rPr>
      <w:rFonts w:ascii="Wingdings" w:hAnsi="Wingdings" w:cs="Wingdings"/>
    </w:rPr>
  </w:style>
  <w:style w:type="character" w:customStyle="1" w:styleId="WW8Num16z0">
    <w:name w:val="WW8Num16z0"/>
    <w:qFormat/>
    <w:rsid w:val="001218DF"/>
    <w:rPr>
      <w:rFonts w:ascii="Symbol" w:hAnsi="Symbol" w:cs="Symbol"/>
    </w:rPr>
  </w:style>
  <w:style w:type="character" w:customStyle="1" w:styleId="WW8Num16z1">
    <w:name w:val="WW8Num16z1"/>
    <w:qFormat/>
    <w:rsid w:val="001218DF"/>
    <w:rPr>
      <w:rFonts w:ascii="Courier New" w:hAnsi="Courier New" w:cs="Courier New"/>
    </w:rPr>
  </w:style>
  <w:style w:type="character" w:customStyle="1" w:styleId="WW8Num16z2">
    <w:name w:val="WW8Num16z2"/>
    <w:qFormat/>
    <w:rsid w:val="001218DF"/>
    <w:rPr>
      <w:rFonts w:ascii="Wingdings" w:hAnsi="Wingdings" w:cs="Wingdings"/>
    </w:rPr>
  </w:style>
  <w:style w:type="character" w:customStyle="1" w:styleId="WW8Num17z0">
    <w:name w:val="WW8Num17z0"/>
    <w:qFormat/>
    <w:rsid w:val="001218DF"/>
    <w:rPr>
      <w:rFonts w:ascii="Symbol" w:hAnsi="Symbol" w:cs="Symbol"/>
      <w:sz w:val="24"/>
    </w:rPr>
  </w:style>
  <w:style w:type="character" w:customStyle="1" w:styleId="WW8Num17z1">
    <w:name w:val="WW8Num17z1"/>
    <w:qFormat/>
    <w:rsid w:val="001218DF"/>
    <w:rPr>
      <w:rFonts w:ascii="Courier New" w:hAnsi="Courier New" w:cs="Courier New"/>
    </w:rPr>
  </w:style>
  <w:style w:type="character" w:customStyle="1" w:styleId="WW8Num17z2">
    <w:name w:val="WW8Num17z2"/>
    <w:qFormat/>
    <w:rsid w:val="001218DF"/>
    <w:rPr>
      <w:rFonts w:ascii="Wingdings" w:hAnsi="Wingdings" w:cs="Wingdings"/>
    </w:rPr>
  </w:style>
  <w:style w:type="character" w:customStyle="1" w:styleId="WW8Num17z3">
    <w:name w:val="WW8Num17z3"/>
    <w:qFormat/>
    <w:rsid w:val="001218DF"/>
    <w:rPr>
      <w:rFonts w:ascii="Symbol" w:hAnsi="Symbol" w:cs="Symbol"/>
    </w:rPr>
  </w:style>
  <w:style w:type="character" w:customStyle="1" w:styleId="WW8Num18z0">
    <w:name w:val="WW8Num18z0"/>
    <w:qFormat/>
    <w:rsid w:val="001218DF"/>
    <w:rPr>
      <w:rFonts w:ascii="Symbol" w:hAnsi="Symbol" w:cs="Symbol"/>
    </w:rPr>
  </w:style>
  <w:style w:type="character" w:customStyle="1" w:styleId="WW8Num18z1">
    <w:name w:val="WW8Num18z1"/>
    <w:qFormat/>
    <w:rsid w:val="001218DF"/>
    <w:rPr>
      <w:rFonts w:ascii="Courier New" w:hAnsi="Courier New" w:cs="Times New Roman"/>
    </w:rPr>
  </w:style>
  <w:style w:type="character" w:customStyle="1" w:styleId="WW8Num18z2">
    <w:name w:val="WW8Num18z2"/>
    <w:qFormat/>
    <w:rsid w:val="001218DF"/>
    <w:rPr>
      <w:rFonts w:ascii="Wingdings" w:hAnsi="Wingdings" w:cs="Wingdings"/>
    </w:rPr>
  </w:style>
  <w:style w:type="character" w:customStyle="1" w:styleId="WW8Num19z0">
    <w:name w:val="WW8Num19z0"/>
    <w:qFormat/>
    <w:rsid w:val="001218DF"/>
    <w:rPr>
      <w:rFonts w:ascii="Symbol" w:hAnsi="Symbol" w:cs="Symbol"/>
      <w:sz w:val="20"/>
    </w:rPr>
  </w:style>
  <w:style w:type="character" w:customStyle="1" w:styleId="WW8Num19z1">
    <w:name w:val="WW8Num19z1"/>
    <w:qFormat/>
    <w:rsid w:val="001218DF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1218DF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1218D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1">
    <w:name w:val="WW8Num20z1"/>
    <w:qFormat/>
    <w:rsid w:val="001218DF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4">
    <w:name w:val="WW8Num20z4"/>
    <w:qFormat/>
    <w:rsid w:val="001218DF"/>
  </w:style>
  <w:style w:type="character" w:customStyle="1" w:styleId="WW8Num21z0">
    <w:name w:val="WW8Num21z0"/>
    <w:qFormat/>
    <w:rsid w:val="001218DF"/>
    <w:rPr>
      <w:rFonts w:ascii="Symbol" w:hAnsi="Symbol" w:cs="Symbol"/>
    </w:rPr>
  </w:style>
  <w:style w:type="character" w:customStyle="1" w:styleId="WW8Num21z1">
    <w:name w:val="WW8Num21z1"/>
    <w:qFormat/>
    <w:rsid w:val="001218DF"/>
    <w:rPr>
      <w:rFonts w:ascii="Courier New" w:hAnsi="Courier New" w:cs="Courier New"/>
    </w:rPr>
  </w:style>
  <w:style w:type="character" w:customStyle="1" w:styleId="WW8Num21z2">
    <w:name w:val="WW8Num21z2"/>
    <w:qFormat/>
    <w:rsid w:val="001218DF"/>
    <w:rPr>
      <w:rFonts w:ascii="Wingdings" w:hAnsi="Wingdings" w:cs="Wingdings"/>
    </w:rPr>
  </w:style>
  <w:style w:type="character" w:customStyle="1" w:styleId="WW8Num22z0">
    <w:name w:val="WW8Num22z0"/>
    <w:qFormat/>
    <w:rsid w:val="001218DF"/>
    <w:rPr>
      <w:b/>
      <w:strike w:val="0"/>
      <w:dstrike w:val="0"/>
      <w:color w:val="000000"/>
      <w:sz w:val="24"/>
      <w:u w:val="none"/>
    </w:rPr>
  </w:style>
  <w:style w:type="character" w:customStyle="1" w:styleId="WW8Num22z5">
    <w:name w:val="WW8Num22z5"/>
    <w:qFormat/>
    <w:rsid w:val="001218DF"/>
  </w:style>
  <w:style w:type="character" w:customStyle="1" w:styleId="WW8Num22z6">
    <w:name w:val="WW8Num22z6"/>
    <w:qFormat/>
    <w:rsid w:val="001218DF"/>
  </w:style>
  <w:style w:type="character" w:customStyle="1" w:styleId="WW8Num22z7">
    <w:name w:val="WW8Num22z7"/>
    <w:qFormat/>
    <w:rsid w:val="001218DF"/>
  </w:style>
  <w:style w:type="character" w:customStyle="1" w:styleId="WW8Num22z8">
    <w:name w:val="WW8Num22z8"/>
    <w:qFormat/>
    <w:rsid w:val="001218DF"/>
  </w:style>
  <w:style w:type="character" w:customStyle="1" w:styleId="WW8Num23z0">
    <w:name w:val="WW8Num23z0"/>
    <w:qFormat/>
    <w:rsid w:val="001218DF"/>
    <w:rPr>
      <w:rFonts w:ascii="Symbol" w:hAnsi="Symbol" w:cs="Symbol"/>
      <w:sz w:val="20"/>
    </w:rPr>
  </w:style>
  <w:style w:type="character" w:customStyle="1" w:styleId="WW8Num23z1">
    <w:name w:val="WW8Num23z1"/>
    <w:qFormat/>
    <w:rsid w:val="001218DF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1218DF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1218DF"/>
    <w:rPr>
      <w:rFonts w:ascii="Symbol" w:hAnsi="Symbol" w:cs="Symbol"/>
    </w:rPr>
  </w:style>
  <w:style w:type="character" w:customStyle="1" w:styleId="WW8Num24z1">
    <w:name w:val="WW8Num24z1"/>
    <w:qFormat/>
    <w:rsid w:val="001218DF"/>
    <w:rPr>
      <w:rFonts w:ascii="Courier New" w:hAnsi="Courier New" w:cs="Courier New"/>
    </w:rPr>
  </w:style>
  <w:style w:type="character" w:customStyle="1" w:styleId="WW8Num24z2">
    <w:name w:val="WW8Num24z2"/>
    <w:qFormat/>
    <w:rsid w:val="001218DF"/>
    <w:rPr>
      <w:rFonts w:ascii="Wingdings" w:hAnsi="Wingdings" w:cs="Wingdings"/>
    </w:rPr>
  </w:style>
  <w:style w:type="character" w:customStyle="1" w:styleId="WW8Num25z0">
    <w:name w:val="WW8Num25z0"/>
    <w:qFormat/>
    <w:rsid w:val="001218DF"/>
    <w:rPr>
      <w:rFonts w:ascii="Symbol" w:hAnsi="Symbol" w:cs="Symbol"/>
      <w:sz w:val="24"/>
    </w:rPr>
  </w:style>
  <w:style w:type="character" w:customStyle="1" w:styleId="WW8Num25z1">
    <w:name w:val="WW8Num25z1"/>
    <w:qFormat/>
    <w:rsid w:val="001218DF"/>
    <w:rPr>
      <w:rFonts w:ascii="Courier New" w:hAnsi="Courier New" w:cs="Courier New"/>
    </w:rPr>
  </w:style>
  <w:style w:type="character" w:customStyle="1" w:styleId="WW8Num25z2">
    <w:name w:val="WW8Num25z2"/>
    <w:qFormat/>
    <w:rsid w:val="001218DF"/>
    <w:rPr>
      <w:rFonts w:ascii="Wingdings" w:hAnsi="Wingdings" w:cs="Wingdings"/>
    </w:rPr>
  </w:style>
  <w:style w:type="character" w:customStyle="1" w:styleId="WW8Num25z3">
    <w:name w:val="WW8Num25z3"/>
    <w:qFormat/>
    <w:rsid w:val="001218DF"/>
    <w:rPr>
      <w:rFonts w:ascii="Symbol" w:hAnsi="Symbol" w:cs="Symbol"/>
    </w:rPr>
  </w:style>
  <w:style w:type="character" w:customStyle="1" w:styleId="WW8Num26z0">
    <w:name w:val="WW8Num26z0"/>
    <w:qFormat/>
    <w:rsid w:val="001218DF"/>
    <w:rPr>
      <w:rFonts w:ascii="Symbol" w:hAnsi="Symbol" w:cs="Symbol"/>
      <w:sz w:val="18"/>
      <w:szCs w:val="18"/>
    </w:rPr>
  </w:style>
  <w:style w:type="character" w:customStyle="1" w:styleId="WW8Num26z1">
    <w:name w:val="WW8Num26z1"/>
    <w:qFormat/>
    <w:rsid w:val="001218DF"/>
    <w:rPr>
      <w:rFonts w:ascii="Courier New" w:hAnsi="Courier New" w:cs="Courier New"/>
    </w:rPr>
  </w:style>
  <w:style w:type="character" w:customStyle="1" w:styleId="WW8Num26z2">
    <w:name w:val="WW8Num26z2"/>
    <w:qFormat/>
    <w:rsid w:val="001218DF"/>
    <w:rPr>
      <w:rFonts w:ascii="Wingdings" w:hAnsi="Wingdings" w:cs="Wingdings"/>
    </w:rPr>
  </w:style>
  <w:style w:type="character" w:customStyle="1" w:styleId="WW8Num27z0">
    <w:name w:val="WW8Num27z0"/>
    <w:qFormat/>
    <w:rsid w:val="001218DF"/>
    <w:rPr>
      <w:rFonts w:ascii="Symbol" w:hAnsi="Symbol" w:cs="Symbol"/>
      <w:sz w:val="18"/>
      <w:szCs w:val="18"/>
    </w:rPr>
  </w:style>
  <w:style w:type="character" w:customStyle="1" w:styleId="WW8Num27z1">
    <w:name w:val="WW8Num27z1"/>
    <w:qFormat/>
    <w:rsid w:val="001218DF"/>
    <w:rPr>
      <w:rFonts w:ascii="Courier New" w:hAnsi="Courier New" w:cs="Courier New"/>
    </w:rPr>
  </w:style>
  <w:style w:type="character" w:customStyle="1" w:styleId="WW8Num27z2">
    <w:name w:val="WW8Num27z2"/>
    <w:qFormat/>
    <w:rsid w:val="001218DF"/>
    <w:rPr>
      <w:rFonts w:ascii="Wingdings" w:hAnsi="Wingdings" w:cs="Wingdings"/>
    </w:rPr>
  </w:style>
  <w:style w:type="character" w:customStyle="1" w:styleId="WW8Num28z0">
    <w:name w:val="WW8Num28z0"/>
    <w:qFormat/>
    <w:rsid w:val="001218DF"/>
    <w:rPr>
      <w:rFonts w:ascii="Symbol" w:hAnsi="Symbol" w:cs="Symbol"/>
      <w:sz w:val="24"/>
    </w:rPr>
  </w:style>
  <w:style w:type="character" w:customStyle="1" w:styleId="WW8Num28z1">
    <w:name w:val="WW8Num28z1"/>
    <w:qFormat/>
    <w:rsid w:val="001218DF"/>
    <w:rPr>
      <w:rFonts w:ascii="Courier New" w:hAnsi="Courier New" w:cs="Courier New"/>
    </w:rPr>
  </w:style>
  <w:style w:type="character" w:customStyle="1" w:styleId="WW8Num28z2">
    <w:name w:val="WW8Num28z2"/>
    <w:qFormat/>
    <w:rsid w:val="001218DF"/>
    <w:rPr>
      <w:rFonts w:ascii="Wingdings" w:hAnsi="Wingdings" w:cs="Wingdings"/>
    </w:rPr>
  </w:style>
  <w:style w:type="character" w:customStyle="1" w:styleId="WW8Num28z3">
    <w:name w:val="WW8Num28z3"/>
    <w:qFormat/>
    <w:rsid w:val="001218DF"/>
    <w:rPr>
      <w:rFonts w:ascii="Symbol" w:hAnsi="Symbol" w:cs="Symbol"/>
    </w:rPr>
  </w:style>
  <w:style w:type="character" w:customStyle="1" w:styleId="WW8Num29z0">
    <w:name w:val="WW8Num29z0"/>
    <w:qFormat/>
    <w:rsid w:val="001218DF"/>
    <w:rPr>
      <w:rFonts w:ascii="Times New Roman" w:hAnsi="Times New Roman" w:cs="Times New Roman"/>
      <w:sz w:val="24"/>
    </w:rPr>
  </w:style>
  <w:style w:type="character" w:customStyle="1" w:styleId="WW8Num29z1">
    <w:name w:val="WW8Num29z1"/>
    <w:qFormat/>
    <w:rsid w:val="001218DF"/>
    <w:rPr>
      <w:rFonts w:ascii="Courier New" w:hAnsi="Courier New" w:cs="Courier New"/>
    </w:rPr>
  </w:style>
  <w:style w:type="character" w:customStyle="1" w:styleId="WW8Num29z2">
    <w:name w:val="WW8Num29z2"/>
    <w:qFormat/>
    <w:rsid w:val="001218DF"/>
    <w:rPr>
      <w:rFonts w:ascii="Wingdings" w:hAnsi="Wingdings" w:cs="Wingdings"/>
    </w:rPr>
  </w:style>
  <w:style w:type="character" w:customStyle="1" w:styleId="WW8Num29z3">
    <w:name w:val="WW8Num29z3"/>
    <w:qFormat/>
    <w:rsid w:val="001218DF"/>
    <w:rPr>
      <w:rFonts w:ascii="Symbol" w:hAnsi="Symbol" w:cs="Symbol"/>
    </w:rPr>
  </w:style>
  <w:style w:type="character" w:customStyle="1" w:styleId="WW8Num30z0">
    <w:name w:val="WW8Num30z0"/>
    <w:qFormat/>
    <w:rsid w:val="001218DF"/>
    <w:rPr>
      <w:rFonts w:ascii="Symbol" w:hAnsi="Symbol" w:cs="Symbol"/>
    </w:rPr>
  </w:style>
  <w:style w:type="character" w:customStyle="1" w:styleId="WW8Num30z1">
    <w:name w:val="WW8Num30z1"/>
    <w:qFormat/>
    <w:rsid w:val="001218DF"/>
    <w:rPr>
      <w:rFonts w:ascii="Courier New" w:hAnsi="Courier New" w:cs="Courier New"/>
    </w:rPr>
  </w:style>
  <w:style w:type="character" w:customStyle="1" w:styleId="WW8Num30z2">
    <w:name w:val="WW8Num30z2"/>
    <w:qFormat/>
    <w:rsid w:val="001218DF"/>
    <w:rPr>
      <w:rFonts w:ascii="Wingdings" w:hAnsi="Wingdings" w:cs="Wingdings"/>
    </w:rPr>
  </w:style>
  <w:style w:type="character" w:customStyle="1" w:styleId="WW8Num31z0">
    <w:name w:val="WW8Num31z0"/>
    <w:qFormat/>
    <w:rsid w:val="001218DF"/>
    <w:rPr>
      <w:rFonts w:ascii="Symbol" w:hAnsi="Symbol" w:cs="Symbol"/>
      <w:sz w:val="20"/>
    </w:rPr>
  </w:style>
  <w:style w:type="character" w:customStyle="1" w:styleId="WW8Num31z1">
    <w:name w:val="WW8Num31z1"/>
    <w:qFormat/>
    <w:rsid w:val="001218DF"/>
    <w:rPr>
      <w:rFonts w:ascii="Courier New" w:hAnsi="Courier New" w:cs="Courier New"/>
      <w:sz w:val="20"/>
    </w:rPr>
  </w:style>
  <w:style w:type="character" w:customStyle="1" w:styleId="WW8Num31z2">
    <w:name w:val="WW8Num31z2"/>
    <w:qFormat/>
    <w:rsid w:val="001218DF"/>
    <w:rPr>
      <w:rFonts w:ascii="Wingdings" w:hAnsi="Wingdings" w:cs="Wingdings"/>
      <w:sz w:val="20"/>
    </w:rPr>
  </w:style>
  <w:style w:type="character" w:customStyle="1" w:styleId="WW8Num32z0">
    <w:name w:val="WW8Num32z0"/>
    <w:qFormat/>
    <w:rsid w:val="001218DF"/>
    <w:rPr>
      <w:rFonts w:ascii="Symbol" w:hAnsi="Symbol" w:cs="Symbol"/>
      <w:sz w:val="20"/>
    </w:rPr>
  </w:style>
  <w:style w:type="character" w:customStyle="1" w:styleId="WW8Num32z1">
    <w:name w:val="WW8Num32z1"/>
    <w:qFormat/>
    <w:rsid w:val="001218DF"/>
    <w:rPr>
      <w:rFonts w:ascii="Courier New" w:hAnsi="Courier New" w:cs="Courier New"/>
      <w:sz w:val="20"/>
    </w:rPr>
  </w:style>
  <w:style w:type="character" w:customStyle="1" w:styleId="WW8Num32z2">
    <w:name w:val="WW8Num32z2"/>
    <w:qFormat/>
    <w:rsid w:val="001218DF"/>
    <w:rPr>
      <w:rFonts w:ascii="Wingdings" w:hAnsi="Wingdings" w:cs="Wingdings"/>
      <w:sz w:val="20"/>
    </w:rPr>
  </w:style>
  <w:style w:type="character" w:customStyle="1" w:styleId="WW8Num33z0">
    <w:name w:val="WW8Num33z0"/>
    <w:qFormat/>
    <w:rsid w:val="001218DF"/>
    <w:rPr>
      <w:rFonts w:ascii="Symbol" w:hAnsi="Symbol" w:cs="Symbol"/>
      <w:color w:val="000000"/>
    </w:rPr>
  </w:style>
  <w:style w:type="character" w:customStyle="1" w:styleId="WW8Num33z1">
    <w:name w:val="WW8Num33z1"/>
    <w:qFormat/>
    <w:rsid w:val="001218DF"/>
    <w:rPr>
      <w:rFonts w:ascii="Courier New" w:hAnsi="Courier New" w:cs="Courier New"/>
    </w:rPr>
  </w:style>
  <w:style w:type="character" w:customStyle="1" w:styleId="WW8Num33z2">
    <w:name w:val="WW8Num33z2"/>
    <w:qFormat/>
    <w:rsid w:val="001218DF"/>
    <w:rPr>
      <w:rFonts w:ascii="Wingdings" w:hAnsi="Wingdings" w:cs="Wingdings"/>
    </w:rPr>
  </w:style>
  <w:style w:type="character" w:customStyle="1" w:styleId="WW8Num34z0">
    <w:name w:val="WW8Num34z0"/>
    <w:qFormat/>
    <w:rsid w:val="001218DF"/>
    <w:rPr>
      <w:rFonts w:ascii="Symbol" w:hAnsi="Symbol" w:cs="Symbol"/>
      <w:sz w:val="24"/>
    </w:rPr>
  </w:style>
  <w:style w:type="character" w:customStyle="1" w:styleId="WW8Num34z1">
    <w:name w:val="WW8Num34z1"/>
    <w:qFormat/>
    <w:rsid w:val="001218DF"/>
    <w:rPr>
      <w:rFonts w:ascii="Courier New" w:hAnsi="Courier New" w:cs="Courier New"/>
    </w:rPr>
  </w:style>
  <w:style w:type="character" w:customStyle="1" w:styleId="WW8Num34z2">
    <w:name w:val="WW8Num34z2"/>
    <w:qFormat/>
    <w:rsid w:val="001218DF"/>
    <w:rPr>
      <w:rFonts w:ascii="Wingdings" w:hAnsi="Wingdings" w:cs="Wingdings"/>
    </w:rPr>
  </w:style>
  <w:style w:type="character" w:customStyle="1" w:styleId="WW8Num34z3">
    <w:name w:val="WW8Num34z3"/>
    <w:qFormat/>
    <w:rsid w:val="001218DF"/>
    <w:rPr>
      <w:rFonts w:ascii="Symbol" w:hAnsi="Symbol" w:cs="Symbol"/>
    </w:rPr>
  </w:style>
  <w:style w:type="character" w:customStyle="1" w:styleId="WW8Num35z0">
    <w:name w:val="WW8Num35z0"/>
    <w:qFormat/>
    <w:rsid w:val="001218DF"/>
    <w:rPr>
      <w:rFonts w:ascii="Symbol" w:hAnsi="Symbol" w:cs="Symbol"/>
      <w:color w:val="000000"/>
      <w:sz w:val="18"/>
      <w:szCs w:val="18"/>
    </w:rPr>
  </w:style>
  <w:style w:type="character" w:customStyle="1" w:styleId="WW8Num35z1">
    <w:name w:val="WW8Num35z1"/>
    <w:qFormat/>
    <w:rsid w:val="001218DF"/>
    <w:rPr>
      <w:rFonts w:ascii="Courier New" w:hAnsi="Courier New" w:cs="Courier New"/>
    </w:rPr>
  </w:style>
  <w:style w:type="character" w:customStyle="1" w:styleId="WW8Num35z2">
    <w:name w:val="WW8Num35z2"/>
    <w:qFormat/>
    <w:rsid w:val="001218DF"/>
    <w:rPr>
      <w:rFonts w:ascii="Wingdings" w:hAnsi="Wingdings" w:cs="Wingdings"/>
    </w:rPr>
  </w:style>
  <w:style w:type="character" w:customStyle="1" w:styleId="WW8Num36z0">
    <w:name w:val="WW8Num36z0"/>
    <w:qFormat/>
    <w:rsid w:val="001218DF"/>
    <w:rPr>
      <w:rFonts w:ascii="Symbol" w:hAnsi="Symbol" w:cs="Symbol"/>
    </w:rPr>
  </w:style>
  <w:style w:type="character" w:customStyle="1" w:styleId="WW8Num36z1">
    <w:name w:val="WW8Num36z1"/>
    <w:qFormat/>
    <w:rsid w:val="001218DF"/>
    <w:rPr>
      <w:rFonts w:ascii="Courier New" w:hAnsi="Courier New" w:cs="Courier New"/>
    </w:rPr>
  </w:style>
  <w:style w:type="character" w:customStyle="1" w:styleId="WW8Num36z2">
    <w:name w:val="WW8Num36z2"/>
    <w:qFormat/>
    <w:rsid w:val="001218DF"/>
    <w:rPr>
      <w:rFonts w:ascii="Wingdings" w:hAnsi="Wingdings" w:cs="Wingdings"/>
    </w:rPr>
  </w:style>
  <w:style w:type="character" w:customStyle="1" w:styleId="WW8Num37z0">
    <w:name w:val="WW8Num37z0"/>
    <w:qFormat/>
    <w:rsid w:val="001218DF"/>
    <w:rPr>
      <w:rFonts w:ascii="Symbol" w:hAnsi="Symbol" w:cs="Symbol"/>
    </w:rPr>
  </w:style>
  <w:style w:type="character" w:customStyle="1" w:styleId="WW8Num37z1">
    <w:name w:val="WW8Num37z1"/>
    <w:qFormat/>
    <w:rsid w:val="001218DF"/>
    <w:rPr>
      <w:rFonts w:ascii="Courier New" w:hAnsi="Courier New" w:cs="Courier New"/>
    </w:rPr>
  </w:style>
  <w:style w:type="character" w:customStyle="1" w:styleId="WW8Num37z2">
    <w:name w:val="WW8Num37z2"/>
    <w:qFormat/>
    <w:rsid w:val="001218DF"/>
    <w:rPr>
      <w:rFonts w:ascii="Wingdings" w:hAnsi="Wingdings" w:cs="Wingdings"/>
    </w:rPr>
  </w:style>
  <w:style w:type="character" w:customStyle="1" w:styleId="WW8Num38z0">
    <w:name w:val="WW8Num38z0"/>
    <w:qFormat/>
    <w:rsid w:val="001218DF"/>
    <w:rPr>
      <w:rFonts w:ascii="Symbol" w:hAnsi="Symbol" w:cs="Symbol"/>
      <w:color w:val="000000"/>
      <w:sz w:val="18"/>
      <w:szCs w:val="18"/>
    </w:rPr>
  </w:style>
  <w:style w:type="character" w:customStyle="1" w:styleId="WW8Num38z1">
    <w:name w:val="WW8Num38z1"/>
    <w:qFormat/>
    <w:rsid w:val="001218DF"/>
    <w:rPr>
      <w:rFonts w:ascii="Courier New" w:hAnsi="Courier New" w:cs="Courier New"/>
    </w:rPr>
  </w:style>
  <w:style w:type="character" w:customStyle="1" w:styleId="WW8Num38z2">
    <w:name w:val="WW8Num38z2"/>
    <w:qFormat/>
    <w:rsid w:val="001218DF"/>
    <w:rPr>
      <w:rFonts w:ascii="Wingdings" w:hAnsi="Wingdings" w:cs="Wingdings"/>
    </w:rPr>
  </w:style>
  <w:style w:type="character" w:customStyle="1" w:styleId="WW8Num39z0">
    <w:name w:val="WW8Num39z0"/>
    <w:qFormat/>
    <w:rsid w:val="001218DF"/>
    <w:rPr>
      <w:rFonts w:ascii="Symbol" w:hAnsi="Symbol" w:cs="Symbol"/>
    </w:rPr>
  </w:style>
  <w:style w:type="character" w:customStyle="1" w:styleId="WW8Num39z1">
    <w:name w:val="WW8Num39z1"/>
    <w:qFormat/>
    <w:rsid w:val="001218DF"/>
    <w:rPr>
      <w:rFonts w:ascii="Courier New" w:hAnsi="Courier New" w:cs="Courier New"/>
    </w:rPr>
  </w:style>
  <w:style w:type="character" w:customStyle="1" w:styleId="WW8Num39z2">
    <w:name w:val="WW8Num39z2"/>
    <w:qFormat/>
    <w:rsid w:val="001218DF"/>
    <w:rPr>
      <w:rFonts w:ascii="Wingdings" w:hAnsi="Wingdings" w:cs="Wingdings"/>
    </w:rPr>
  </w:style>
  <w:style w:type="character" w:customStyle="1" w:styleId="WW8Num40z0">
    <w:name w:val="WW8Num40z0"/>
    <w:qFormat/>
    <w:rsid w:val="001218DF"/>
    <w:rPr>
      <w:rFonts w:ascii="Symbol" w:hAnsi="Symbol" w:cs="Symbol"/>
      <w:sz w:val="20"/>
    </w:rPr>
  </w:style>
  <w:style w:type="character" w:customStyle="1" w:styleId="WW8Num40z1">
    <w:name w:val="WW8Num40z1"/>
    <w:qFormat/>
    <w:rsid w:val="001218DF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1218DF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1218DF"/>
    <w:rPr>
      <w:rFonts w:ascii="Symbol" w:hAnsi="Symbol" w:cs="Symbol"/>
      <w:sz w:val="18"/>
      <w:szCs w:val="18"/>
    </w:rPr>
  </w:style>
  <w:style w:type="character" w:customStyle="1" w:styleId="WW8Num41z1">
    <w:name w:val="WW8Num41z1"/>
    <w:qFormat/>
    <w:rsid w:val="001218DF"/>
    <w:rPr>
      <w:rFonts w:ascii="Courier New" w:hAnsi="Courier New" w:cs="Courier New"/>
    </w:rPr>
  </w:style>
  <w:style w:type="character" w:customStyle="1" w:styleId="WW8Num41z5">
    <w:name w:val="WW8Num41z5"/>
    <w:qFormat/>
    <w:rsid w:val="001218DF"/>
    <w:rPr>
      <w:rFonts w:ascii="Wingdings" w:hAnsi="Wingdings" w:cs="Wingdings"/>
    </w:rPr>
  </w:style>
  <w:style w:type="character" w:customStyle="1" w:styleId="WW8Num42z0">
    <w:name w:val="WW8Num42z0"/>
    <w:qFormat/>
    <w:rsid w:val="001218DF"/>
    <w:rPr>
      <w:rFonts w:ascii="Courier New" w:hAnsi="Courier New" w:cs="Courier New"/>
    </w:rPr>
  </w:style>
  <w:style w:type="character" w:customStyle="1" w:styleId="WW8Num42z1">
    <w:name w:val="WW8Num42z1"/>
    <w:qFormat/>
    <w:rsid w:val="001218DF"/>
    <w:rPr>
      <w:rFonts w:ascii="Symbol" w:hAnsi="Symbol" w:cs="Symbol"/>
    </w:rPr>
  </w:style>
  <w:style w:type="character" w:customStyle="1" w:styleId="WW8Num42z2">
    <w:name w:val="WW8Num42z2"/>
    <w:qFormat/>
    <w:rsid w:val="001218DF"/>
    <w:rPr>
      <w:rFonts w:ascii="Wingdings" w:hAnsi="Wingdings" w:cs="Wingdings"/>
    </w:rPr>
  </w:style>
  <w:style w:type="character" w:customStyle="1" w:styleId="WW8Num43z0">
    <w:name w:val="WW8Num43z0"/>
    <w:qFormat/>
    <w:rsid w:val="001218DF"/>
    <w:rPr>
      <w:sz w:val="24"/>
    </w:rPr>
  </w:style>
  <w:style w:type="character" w:customStyle="1" w:styleId="WW8Num43z1">
    <w:name w:val="WW8Num43z1"/>
    <w:qFormat/>
    <w:rsid w:val="001218DF"/>
  </w:style>
  <w:style w:type="character" w:customStyle="1" w:styleId="WW8Num43z2">
    <w:name w:val="WW8Num43z2"/>
    <w:qFormat/>
    <w:rsid w:val="001218DF"/>
  </w:style>
  <w:style w:type="character" w:customStyle="1" w:styleId="WW8Num43z3">
    <w:name w:val="WW8Num43z3"/>
    <w:qFormat/>
    <w:rsid w:val="001218DF"/>
  </w:style>
  <w:style w:type="character" w:customStyle="1" w:styleId="WW8Num43z4">
    <w:name w:val="WW8Num43z4"/>
    <w:qFormat/>
    <w:rsid w:val="001218DF"/>
  </w:style>
  <w:style w:type="character" w:customStyle="1" w:styleId="WW8Num43z5">
    <w:name w:val="WW8Num43z5"/>
    <w:qFormat/>
    <w:rsid w:val="001218DF"/>
  </w:style>
  <w:style w:type="character" w:customStyle="1" w:styleId="WW8Num43z6">
    <w:name w:val="WW8Num43z6"/>
    <w:qFormat/>
    <w:rsid w:val="001218DF"/>
  </w:style>
  <w:style w:type="character" w:customStyle="1" w:styleId="WW8Num43z7">
    <w:name w:val="WW8Num43z7"/>
    <w:qFormat/>
    <w:rsid w:val="001218DF"/>
  </w:style>
  <w:style w:type="character" w:customStyle="1" w:styleId="WW8Num43z8">
    <w:name w:val="WW8Num43z8"/>
    <w:qFormat/>
    <w:rsid w:val="001218DF"/>
  </w:style>
  <w:style w:type="character" w:customStyle="1" w:styleId="WW8Num44z0">
    <w:name w:val="WW8Num44z0"/>
    <w:qFormat/>
    <w:rsid w:val="001218DF"/>
    <w:rPr>
      <w:rFonts w:ascii="Symbol" w:hAnsi="Symbol" w:cs="Symbol"/>
    </w:rPr>
  </w:style>
  <w:style w:type="character" w:customStyle="1" w:styleId="WW8Num44z1">
    <w:name w:val="WW8Num44z1"/>
    <w:qFormat/>
    <w:rsid w:val="001218DF"/>
    <w:rPr>
      <w:rFonts w:ascii="Courier New" w:hAnsi="Courier New" w:cs="Courier New"/>
    </w:rPr>
  </w:style>
  <w:style w:type="character" w:customStyle="1" w:styleId="WW8Num44z2">
    <w:name w:val="WW8Num44z2"/>
    <w:qFormat/>
    <w:rsid w:val="001218DF"/>
    <w:rPr>
      <w:rFonts w:ascii="Wingdings" w:hAnsi="Wingdings" w:cs="Wingdings"/>
    </w:rPr>
  </w:style>
  <w:style w:type="character" w:customStyle="1" w:styleId="1f3">
    <w:name w:val="Основной шрифт абзаца1"/>
    <w:qFormat/>
    <w:rsid w:val="001218DF"/>
  </w:style>
  <w:style w:type="character" w:customStyle="1" w:styleId="-">
    <w:name w:val="Интернет-ссылка"/>
    <w:rsid w:val="001218DF"/>
    <w:rPr>
      <w:color w:val="0000FF"/>
      <w:u w:val="single"/>
    </w:rPr>
  </w:style>
  <w:style w:type="character" w:customStyle="1" w:styleId="1f4">
    <w:name w:val="Тема примечания Знак1"/>
    <w:link w:val="affe"/>
    <w:qFormat/>
    <w:rsid w:val="001218DF"/>
    <w:rPr>
      <w:rFonts w:eastAsia="Calibri"/>
    </w:rPr>
  </w:style>
  <w:style w:type="paragraph" w:styleId="afff">
    <w:name w:val="annotation text"/>
    <w:basedOn w:val="a0"/>
    <w:link w:val="afff0"/>
    <w:unhideWhenUsed/>
    <w:qFormat/>
    <w:rsid w:val="00121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ff0">
    <w:name w:val="Текст примечания Знак"/>
    <w:basedOn w:val="a1"/>
    <w:link w:val="afff"/>
    <w:qFormat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affe">
    <w:name w:val="annotation subject"/>
    <w:basedOn w:val="1f5"/>
    <w:link w:val="1f4"/>
    <w:qFormat/>
    <w:rsid w:val="001218DF"/>
    <w:rPr>
      <w:rFonts w:asciiTheme="minorHAnsi" w:eastAsia="Calibri" w:hAnsiTheme="minorHAnsi" w:cstheme="minorBidi"/>
      <w:sz w:val="22"/>
      <w:szCs w:val="22"/>
      <w:lang w:val="ru-RU" w:eastAsia="en-US"/>
    </w:rPr>
  </w:style>
  <w:style w:type="character" w:customStyle="1" w:styleId="afff1">
    <w:name w:val="Тема примечания Знак"/>
    <w:basedOn w:val="afff0"/>
    <w:qFormat/>
    <w:rsid w:val="001218DF"/>
    <w:rPr>
      <w:rFonts w:ascii="Times New Roman" w:eastAsia="Times New Roman" w:hAnsi="Times New Roman" w:cs="Times New Roman"/>
      <w:b/>
      <w:bCs/>
      <w:sz w:val="20"/>
      <w:szCs w:val="20"/>
      <w:lang w:val="en-US" w:eastAsia="x-none"/>
    </w:rPr>
  </w:style>
  <w:style w:type="paragraph" w:customStyle="1" w:styleId="1f5">
    <w:name w:val="Текст примечания1"/>
    <w:basedOn w:val="a0"/>
    <w:qFormat/>
    <w:rsid w:val="001218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mw-headline">
    <w:name w:val="mw-headline"/>
    <w:qFormat/>
    <w:rsid w:val="001218DF"/>
  </w:style>
  <w:style w:type="character" w:customStyle="1" w:styleId="afff2">
    <w:name w:val="Основной текст + Малые прописные"/>
    <w:qFormat/>
    <w:rsid w:val="001218DF"/>
    <w:rPr>
      <w:rFonts w:ascii="Times New Roman" w:hAnsi="Times New Roman" w:cs="Times New Roman"/>
      <w:smallCaps/>
      <w:spacing w:val="0"/>
      <w:sz w:val="16"/>
      <w:szCs w:val="16"/>
      <w:shd w:val="clear" w:color="auto" w:fill="FFFFFF"/>
    </w:rPr>
  </w:style>
  <w:style w:type="character" w:customStyle="1" w:styleId="51">
    <w:name w:val="Основной текст (5)_"/>
    <w:qFormat/>
    <w:rsid w:val="001218D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dfaq">
    <w:name w:val="dfaq"/>
    <w:qFormat/>
    <w:rsid w:val="001218DF"/>
  </w:style>
  <w:style w:type="character" w:customStyle="1" w:styleId="afff3">
    <w:name w:val="Заголовок Знак"/>
    <w:qFormat/>
    <w:rsid w:val="001218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TML">
    <w:name w:val="Стандартный HTML Знак"/>
    <w:qFormat/>
    <w:rsid w:val="001218DF"/>
    <w:rPr>
      <w:rFonts w:ascii="Courier New" w:eastAsia="Calibri" w:hAnsi="Courier New" w:cs="Courier New"/>
      <w:sz w:val="20"/>
      <w:szCs w:val="20"/>
    </w:rPr>
  </w:style>
  <w:style w:type="character" w:styleId="afff4">
    <w:name w:val="Emphasis"/>
    <w:uiPriority w:val="20"/>
    <w:qFormat/>
    <w:rsid w:val="001218DF"/>
    <w:rPr>
      <w:i/>
      <w:iCs/>
    </w:rPr>
  </w:style>
  <w:style w:type="character" w:customStyle="1" w:styleId="afff5">
    <w:name w:val="для тз Знак"/>
    <w:qFormat/>
    <w:rsid w:val="001218DF"/>
    <w:rPr>
      <w:rFonts w:ascii="Times New Roman" w:eastAsia="Times New Roman" w:hAnsi="Times New Roman" w:cs="Times New Roman"/>
      <w:sz w:val="20"/>
      <w:szCs w:val="20"/>
    </w:rPr>
  </w:style>
  <w:style w:type="character" w:customStyle="1" w:styleId="1f6">
    <w:name w:val="Знак примечания1"/>
    <w:qFormat/>
    <w:rsid w:val="001218DF"/>
    <w:rPr>
      <w:sz w:val="16"/>
      <w:szCs w:val="16"/>
    </w:rPr>
  </w:style>
  <w:style w:type="character" w:customStyle="1" w:styleId="22">
    <w:name w:val="Основной текст Знак2"/>
    <w:link w:val="a5"/>
    <w:qFormat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-3">
    <w:name w:val="Светлая сетка - Акцент 3 Знак"/>
    <w:qFormat/>
    <w:rsid w:val="001218DF"/>
    <w:rPr>
      <w:sz w:val="22"/>
      <w:szCs w:val="22"/>
      <w:lang w:val="x-none"/>
    </w:rPr>
  </w:style>
  <w:style w:type="character" w:customStyle="1" w:styleId="afff6">
    <w:name w:val="ГС_Основной_текст Знак"/>
    <w:qFormat/>
    <w:rsid w:val="001218DF"/>
    <w:rPr>
      <w:sz w:val="24"/>
      <w:szCs w:val="24"/>
    </w:rPr>
  </w:style>
  <w:style w:type="character" w:customStyle="1" w:styleId="fdwlist">
    <w:name w:val="f_dw_list"/>
    <w:qFormat/>
    <w:rsid w:val="001218DF"/>
  </w:style>
  <w:style w:type="character" w:customStyle="1" w:styleId="afff7">
    <w:name w:val="Абзац списка Знак"/>
    <w:aliases w:val="A_маркированный_список Знак"/>
    <w:uiPriority w:val="99"/>
    <w:qFormat/>
    <w:rsid w:val="001218DF"/>
    <w:rPr>
      <w:sz w:val="22"/>
      <w:szCs w:val="22"/>
    </w:rPr>
  </w:style>
  <w:style w:type="character" w:customStyle="1" w:styleId="characteristicsspec">
    <w:name w:val="characteristics__spec"/>
    <w:qFormat/>
    <w:rsid w:val="001218DF"/>
  </w:style>
  <w:style w:type="character" w:styleId="afff8">
    <w:name w:val="Strong"/>
    <w:qFormat/>
    <w:rsid w:val="001218DF"/>
    <w:rPr>
      <w:b/>
      <w:bCs/>
    </w:rPr>
  </w:style>
  <w:style w:type="character" w:customStyle="1" w:styleId="1f7">
    <w:name w:val="Основной текст Знак1"/>
    <w:qFormat/>
    <w:rsid w:val="001218DF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19">
    <w:name w:val="Верхний колонтитул Знак1"/>
    <w:link w:val="af6"/>
    <w:qFormat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1f8">
    <w:name w:val="Текст выноски Знак1"/>
    <w:qFormat/>
    <w:rsid w:val="001218DF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f9">
    <w:name w:val="Основной текст с отступом Знак1"/>
    <w:qFormat/>
    <w:rsid w:val="001218DF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HTML1">
    <w:name w:val="Стандартный HTML Знак1"/>
    <w:link w:val="HTML0"/>
    <w:qFormat/>
    <w:rsid w:val="001218DF"/>
    <w:rPr>
      <w:rFonts w:ascii="Courier New" w:eastAsia="Calibri" w:hAnsi="Courier New" w:cs="Courier New"/>
      <w:lang w:val="x-none" w:eastAsia="zh-CN"/>
    </w:rPr>
  </w:style>
  <w:style w:type="paragraph" w:styleId="HTML0">
    <w:name w:val="HTML Preformatted"/>
    <w:basedOn w:val="a0"/>
    <w:link w:val="HTML1"/>
    <w:qFormat/>
    <w:rsid w:val="001218DF"/>
    <w:pPr>
      <w:widowControl w:val="0"/>
      <w:suppressAutoHyphens/>
      <w:spacing w:after="0" w:line="240" w:lineRule="auto"/>
    </w:pPr>
    <w:rPr>
      <w:rFonts w:ascii="Courier New" w:eastAsia="Calibri" w:hAnsi="Courier New" w:cs="Courier New"/>
      <w:lang w:val="x-none" w:eastAsia="zh-CN"/>
    </w:rPr>
  </w:style>
  <w:style w:type="character" w:customStyle="1" w:styleId="HTML2">
    <w:name w:val="Стандартный HTML Знак2"/>
    <w:basedOn w:val="a1"/>
    <w:uiPriority w:val="99"/>
    <w:semiHidden/>
    <w:rsid w:val="001218DF"/>
    <w:rPr>
      <w:rFonts w:ascii="Consolas" w:hAnsi="Consolas"/>
      <w:sz w:val="20"/>
      <w:szCs w:val="20"/>
    </w:rPr>
  </w:style>
  <w:style w:type="character" w:customStyle="1" w:styleId="1fa">
    <w:name w:val="Нижний колонтитул Знак1"/>
    <w:qFormat/>
    <w:rsid w:val="001218DF"/>
    <w:rPr>
      <w:rFonts w:ascii="Calibri" w:eastAsia="Calibri" w:hAnsi="Calibri" w:cs="Times New Roman"/>
      <w:lang w:eastAsia="zh-CN"/>
    </w:rPr>
  </w:style>
  <w:style w:type="character" w:customStyle="1" w:styleId="1fb">
    <w:name w:val="Текст примечания Знак1"/>
    <w:uiPriority w:val="99"/>
    <w:semiHidden/>
    <w:qFormat/>
    <w:rsid w:val="001218DF"/>
    <w:rPr>
      <w:sz w:val="20"/>
      <w:szCs w:val="20"/>
    </w:rPr>
  </w:style>
  <w:style w:type="character" w:customStyle="1" w:styleId="2f">
    <w:name w:val="Тема примечания Знак2"/>
    <w:qFormat/>
    <w:rsid w:val="001218DF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ListLabel1">
    <w:name w:val="ListLabel 1"/>
    <w:qFormat/>
    <w:rsid w:val="001218DF"/>
    <w:rPr>
      <w:rFonts w:cs="Courier New"/>
    </w:rPr>
  </w:style>
  <w:style w:type="character" w:customStyle="1" w:styleId="ListLabel2">
    <w:name w:val="ListLabel 2"/>
    <w:qFormat/>
    <w:rsid w:val="001218DF"/>
    <w:rPr>
      <w:rFonts w:cs="Courier New"/>
    </w:rPr>
  </w:style>
  <w:style w:type="character" w:customStyle="1" w:styleId="ListLabel3">
    <w:name w:val="ListLabel 3"/>
    <w:qFormat/>
    <w:rsid w:val="001218DF"/>
    <w:rPr>
      <w:rFonts w:cs="Courier New"/>
    </w:rPr>
  </w:style>
  <w:style w:type="character" w:customStyle="1" w:styleId="ListLabel4">
    <w:name w:val="ListLabel 4"/>
    <w:qFormat/>
    <w:rsid w:val="001218DF"/>
    <w:rPr>
      <w:rFonts w:cs="Courier New"/>
    </w:rPr>
  </w:style>
  <w:style w:type="character" w:customStyle="1" w:styleId="ListLabel5">
    <w:name w:val="ListLabel 5"/>
    <w:qFormat/>
    <w:rsid w:val="001218DF"/>
    <w:rPr>
      <w:rFonts w:cs="Courier New"/>
    </w:rPr>
  </w:style>
  <w:style w:type="character" w:customStyle="1" w:styleId="ListLabel6">
    <w:name w:val="ListLabel 6"/>
    <w:qFormat/>
    <w:rsid w:val="001218DF"/>
    <w:rPr>
      <w:rFonts w:cs="Courier New"/>
    </w:rPr>
  </w:style>
  <w:style w:type="character" w:customStyle="1" w:styleId="ListLabel7">
    <w:name w:val="ListLabel 7"/>
    <w:qFormat/>
    <w:rsid w:val="001218DF"/>
    <w:rPr>
      <w:rFonts w:cs="Courier New"/>
    </w:rPr>
  </w:style>
  <w:style w:type="character" w:customStyle="1" w:styleId="ListLabel8">
    <w:name w:val="ListLabel 8"/>
    <w:qFormat/>
    <w:rsid w:val="001218DF"/>
    <w:rPr>
      <w:rFonts w:cs="Courier New"/>
    </w:rPr>
  </w:style>
  <w:style w:type="character" w:customStyle="1" w:styleId="ListLabel9">
    <w:name w:val="ListLabel 9"/>
    <w:qFormat/>
    <w:rsid w:val="001218DF"/>
    <w:rPr>
      <w:rFonts w:cs="Courier New"/>
    </w:rPr>
  </w:style>
  <w:style w:type="character" w:customStyle="1" w:styleId="ListLabel10">
    <w:name w:val="ListLabel 10"/>
    <w:qFormat/>
    <w:rsid w:val="001218DF"/>
    <w:rPr>
      <w:rFonts w:cs="Symbol"/>
      <w:sz w:val="18"/>
      <w:szCs w:val="18"/>
    </w:rPr>
  </w:style>
  <w:style w:type="character" w:customStyle="1" w:styleId="ListLabel11">
    <w:name w:val="ListLabel 11"/>
    <w:qFormat/>
    <w:rsid w:val="001218DF"/>
    <w:rPr>
      <w:rFonts w:cs="Symbol"/>
      <w:sz w:val="16"/>
    </w:rPr>
  </w:style>
  <w:style w:type="character" w:customStyle="1" w:styleId="ListLabel12">
    <w:name w:val="ListLabel 12"/>
    <w:qFormat/>
    <w:rsid w:val="001218DF"/>
    <w:rPr>
      <w:rFonts w:cs="Courier New"/>
    </w:rPr>
  </w:style>
  <w:style w:type="character" w:customStyle="1" w:styleId="ListLabel13">
    <w:name w:val="ListLabel 13"/>
    <w:qFormat/>
    <w:rsid w:val="001218DF"/>
    <w:rPr>
      <w:rFonts w:cs="Wingdings"/>
    </w:rPr>
  </w:style>
  <w:style w:type="character" w:customStyle="1" w:styleId="ListLabel14">
    <w:name w:val="ListLabel 14"/>
    <w:qFormat/>
    <w:rsid w:val="001218DF"/>
    <w:rPr>
      <w:rFonts w:cs="Symbol"/>
    </w:rPr>
  </w:style>
  <w:style w:type="character" w:customStyle="1" w:styleId="ListLabel15">
    <w:name w:val="ListLabel 15"/>
    <w:qFormat/>
    <w:rsid w:val="001218DF"/>
    <w:rPr>
      <w:rFonts w:cs="Courier New"/>
    </w:rPr>
  </w:style>
  <w:style w:type="character" w:customStyle="1" w:styleId="ListLabel16">
    <w:name w:val="ListLabel 16"/>
    <w:qFormat/>
    <w:rsid w:val="001218DF"/>
    <w:rPr>
      <w:rFonts w:cs="Wingdings"/>
    </w:rPr>
  </w:style>
  <w:style w:type="character" w:customStyle="1" w:styleId="ListLabel17">
    <w:name w:val="ListLabel 17"/>
    <w:qFormat/>
    <w:rsid w:val="001218DF"/>
    <w:rPr>
      <w:rFonts w:cs="Symbol"/>
    </w:rPr>
  </w:style>
  <w:style w:type="character" w:customStyle="1" w:styleId="ListLabel18">
    <w:name w:val="ListLabel 18"/>
    <w:qFormat/>
    <w:rsid w:val="001218DF"/>
    <w:rPr>
      <w:rFonts w:cs="Courier New"/>
    </w:rPr>
  </w:style>
  <w:style w:type="character" w:customStyle="1" w:styleId="ListLabel19">
    <w:name w:val="ListLabel 19"/>
    <w:qFormat/>
    <w:rsid w:val="001218DF"/>
    <w:rPr>
      <w:rFonts w:cs="Wingdings"/>
    </w:rPr>
  </w:style>
  <w:style w:type="character" w:customStyle="1" w:styleId="ListLabel20">
    <w:name w:val="ListLabel 20"/>
    <w:qFormat/>
    <w:rsid w:val="001218DF"/>
    <w:rPr>
      <w:rFonts w:cs="Symbol"/>
      <w:sz w:val="18"/>
      <w:szCs w:val="18"/>
    </w:rPr>
  </w:style>
  <w:style w:type="character" w:customStyle="1" w:styleId="ListLabel21">
    <w:name w:val="ListLabel 21"/>
    <w:qFormat/>
    <w:rsid w:val="001218DF"/>
    <w:rPr>
      <w:rFonts w:ascii="Times New Roman" w:hAnsi="Times New Roman" w:cs="Symbol"/>
      <w:sz w:val="16"/>
      <w:szCs w:val="18"/>
    </w:rPr>
  </w:style>
  <w:style w:type="character" w:customStyle="1" w:styleId="ListLabel22">
    <w:name w:val="ListLabel 22"/>
    <w:qFormat/>
    <w:rsid w:val="001218DF"/>
    <w:rPr>
      <w:rFonts w:ascii="Times New Roman" w:hAnsi="Times New Roman" w:cs="Symbol"/>
      <w:color w:val="000000"/>
      <w:sz w:val="16"/>
    </w:rPr>
  </w:style>
  <w:style w:type="character" w:customStyle="1" w:styleId="ListLabel23">
    <w:name w:val="ListLabel 23"/>
    <w:qFormat/>
    <w:rsid w:val="001218DF"/>
    <w:rPr>
      <w:rFonts w:ascii="Times New Roman" w:hAnsi="Times New Roman" w:cs="Symbol"/>
      <w:color w:val="000000"/>
      <w:sz w:val="16"/>
      <w:szCs w:val="18"/>
    </w:rPr>
  </w:style>
  <w:style w:type="character" w:customStyle="1" w:styleId="ListLabel24">
    <w:name w:val="ListLabel 24"/>
    <w:qFormat/>
    <w:rsid w:val="001218DF"/>
    <w:rPr>
      <w:rFonts w:ascii="Times New Roman" w:hAnsi="Times New Roman" w:cs="Symbol"/>
      <w:color w:val="000000"/>
      <w:sz w:val="16"/>
      <w:szCs w:val="18"/>
    </w:rPr>
  </w:style>
  <w:style w:type="character" w:customStyle="1" w:styleId="ListLabel25">
    <w:name w:val="ListLabel 25"/>
    <w:qFormat/>
    <w:rsid w:val="001218DF"/>
    <w:rPr>
      <w:rFonts w:cs="Symbol"/>
      <w:sz w:val="18"/>
      <w:szCs w:val="18"/>
    </w:rPr>
  </w:style>
  <w:style w:type="character" w:customStyle="1" w:styleId="ListLabel26">
    <w:name w:val="ListLabel 26"/>
    <w:qFormat/>
    <w:rsid w:val="001218DF"/>
    <w:rPr>
      <w:rFonts w:cs="Courier New"/>
      <w:sz w:val="18"/>
      <w:szCs w:val="18"/>
    </w:rPr>
  </w:style>
  <w:style w:type="character" w:customStyle="1" w:styleId="ListLabel27">
    <w:name w:val="ListLabel 27"/>
    <w:qFormat/>
    <w:rsid w:val="001218DF"/>
    <w:rPr>
      <w:rFonts w:cs="Wingdings"/>
    </w:rPr>
  </w:style>
  <w:style w:type="character" w:customStyle="1" w:styleId="ListLabel28">
    <w:name w:val="ListLabel 28"/>
    <w:qFormat/>
    <w:rsid w:val="001218DF"/>
    <w:rPr>
      <w:rFonts w:cs="Symbol"/>
      <w:sz w:val="18"/>
      <w:szCs w:val="18"/>
    </w:rPr>
  </w:style>
  <w:style w:type="character" w:customStyle="1" w:styleId="ListLabel29">
    <w:name w:val="ListLabel 29"/>
    <w:qFormat/>
    <w:rsid w:val="001218DF"/>
    <w:rPr>
      <w:rFonts w:cs="Courier New"/>
      <w:sz w:val="18"/>
      <w:szCs w:val="18"/>
    </w:rPr>
  </w:style>
  <w:style w:type="character" w:customStyle="1" w:styleId="ListLabel30">
    <w:name w:val="ListLabel 30"/>
    <w:qFormat/>
    <w:rsid w:val="001218DF"/>
    <w:rPr>
      <w:rFonts w:cs="Wingdings"/>
    </w:rPr>
  </w:style>
  <w:style w:type="character" w:customStyle="1" w:styleId="ListLabel31">
    <w:name w:val="ListLabel 31"/>
    <w:qFormat/>
    <w:rsid w:val="001218DF"/>
    <w:rPr>
      <w:rFonts w:cs="Symbol"/>
      <w:sz w:val="18"/>
      <w:szCs w:val="18"/>
    </w:rPr>
  </w:style>
  <w:style w:type="character" w:customStyle="1" w:styleId="ListLabel32">
    <w:name w:val="ListLabel 32"/>
    <w:qFormat/>
    <w:rsid w:val="001218DF"/>
    <w:rPr>
      <w:rFonts w:cs="Courier New"/>
      <w:sz w:val="18"/>
      <w:szCs w:val="18"/>
    </w:rPr>
  </w:style>
  <w:style w:type="character" w:customStyle="1" w:styleId="ListLabel33">
    <w:name w:val="ListLabel 33"/>
    <w:qFormat/>
    <w:rsid w:val="001218DF"/>
    <w:rPr>
      <w:rFonts w:cs="Wingdings"/>
    </w:rPr>
  </w:style>
  <w:style w:type="character" w:customStyle="1" w:styleId="ListLabel34">
    <w:name w:val="ListLabel 34"/>
    <w:qFormat/>
    <w:rsid w:val="001218DF"/>
    <w:rPr>
      <w:rFonts w:cs="Symbol"/>
      <w:sz w:val="18"/>
      <w:szCs w:val="18"/>
    </w:rPr>
  </w:style>
  <w:style w:type="character" w:customStyle="1" w:styleId="ListLabel35">
    <w:name w:val="ListLabel 35"/>
    <w:qFormat/>
    <w:rsid w:val="001218DF"/>
    <w:rPr>
      <w:rFonts w:cs="Courier New"/>
    </w:rPr>
  </w:style>
  <w:style w:type="character" w:customStyle="1" w:styleId="ListLabel36">
    <w:name w:val="ListLabel 36"/>
    <w:qFormat/>
    <w:rsid w:val="001218DF"/>
    <w:rPr>
      <w:rFonts w:cs="Symbol"/>
      <w:sz w:val="18"/>
      <w:szCs w:val="18"/>
    </w:rPr>
  </w:style>
  <w:style w:type="character" w:customStyle="1" w:styleId="ListLabel37">
    <w:name w:val="ListLabel 37"/>
    <w:qFormat/>
    <w:rsid w:val="001218DF"/>
    <w:rPr>
      <w:rFonts w:cs="Symbol"/>
      <w:sz w:val="18"/>
      <w:szCs w:val="18"/>
    </w:rPr>
  </w:style>
  <w:style w:type="character" w:customStyle="1" w:styleId="ListLabel38">
    <w:name w:val="ListLabel 38"/>
    <w:qFormat/>
    <w:rsid w:val="001218DF"/>
    <w:rPr>
      <w:rFonts w:cs="Courier New"/>
    </w:rPr>
  </w:style>
  <w:style w:type="character" w:customStyle="1" w:styleId="ListLabel39">
    <w:name w:val="ListLabel 39"/>
    <w:qFormat/>
    <w:rsid w:val="001218DF"/>
    <w:rPr>
      <w:rFonts w:cs="Wingdings"/>
    </w:rPr>
  </w:style>
  <w:style w:type="character" w:customStyle="1" w:styleId="ListLabel40">
    <w:name w:val="ListLabel 40"/>
    <w:qFormat/>
    <w:rsid w:val="001218DF"/>
    <w:rPr>
      <w:rFonts w:cs="Symbol"/>
      <w:sz w:val="18"/>
      <w:szCs w:val="18"/>
    </w:rPr>
  </w:style>
  <w:style w:type="character" w:customStyle="1" w:styleId="ListLabel41">
    <w:name w:val="ListLabel 41"/>
    <w:qFormat/>
    <w:rsid w:val="001218DF"/>
    <w:rPr>
      <w:rFonts w:cs="Courier New"/>
    </w:rPr>
  </w:style>
  <w:style w:type="character" w:customStyle="1" w:styleId="ListLabel42">
    <w:name w:val="ListLabel 42"/>
    <w:qFormat/>
    <w:rsid w:val="001218DF"/>
    <w:rPr>
      <w:rFonts w:cs="Wingdings"/>
    </w:rPr>
  </w:style>
  <w:style w:type="character" w:customStyle="1" w:styleId="ListLabel43">
    <w:name w:val="ListLabel 43"/>
    <w:qFormat/>
    <w:rsid w:val="001218DF"/>
    <w:rPr>
      <w:rFonts w:cs="Symbol"/>
      <w:sz w:val="16"/>
    </w:rPr>
  </w:style>
  <w:style w:type="character" w:customStyle="1" w:styleId="ListLabel44">
    <w:name w:val="ListLabel 44"/>
    <w:qFormat/>
    <w:rsid w:val="001218DF"/>
    <w:rPr>
      <w:rFonts w:cs="Courier New"/>
    </w:rPr>
  </w:style>
  <w:style w:type="character" w:customStyle="1" w:styleId="ListLabel45">
    <w:name w:val="ListLabel 45"/>
    <w:qFormat/>
    <w:rsid w:val="001218DF"/>
    <w:rPr>
      <w:rFonts w:cs="Wingdings"/>
    </w:rPr>
  </w:style>
  <w:style w:type="character" w:customStyle="1" w:styleId="ListLabel46">
    <w:name w:val="ListLabel 46"/>
    <w:qFormat/>
    <w:rsid w:val="001218DF"/>
    <w:rPr>
      <w:rFonts w:cs="Symbol"/>
    </w:rPr>
  </w:style>
  <w:style w:type="character" w:customStyle="1" w:styleId="ListLabel47">
    <w:name w:val="ListLabel 47"/>
    <w:qFormat/>
    <w:rsid w:val="001218DF"/>
    <w:rPr>
      <w:rFonts w:cs="Courier New"/>
    </w:rPr>
  </w:style>
  <w:style w:type="character" w:customStyle="1" w:styleId="ListLabel48">
    <w:name w:val="ListLabel 48"/>
    <w:qFormat/>
    <w:rsid w:val="001218DF"/>
    <w:rPr>
      <w:rFonts w:cs="Wingdings"/>
    </w:rPr>
  </w:style>
  <w:style w:type="character" w:customStyle="1" w:styleId="ListLabel49">
    <w:name w:val="ListLabel 49"/>
    <w:qFormat/>
    <w:rsid w:val="001218DF"/>
    <w:rPr>
      <w:rFonts w:cs="Symbol"/>
    </w:rPr>
  </w:style>
  <w:style w:type="character" w:customStyle="1" w:styleId="ListLabel50">
    <w:name w:val="ListLabel 50"/>
    <w:qFormat/>
    <w:rsid w:val="001218DF"/>
    <w:rPr>
      <w:rFonts w:cs="Courier New"/>
    </w:rPr>
  </w:style>
  <w:style w:type="character" w:customStyle="1" w:styleId="ListLabel51">
    <w:name w:val="ListLabel 51"/>
    <w:qFormat/>
    <w:rsid w:val="001218DF"/>
    <w:rPr>
      <w:rFonts w:cs="Wingdings"/>
    </w:rPr>
  </w:style>
  <w:style w:type="character" w:customStyle="1" w:styleId="ListLabel52">
    <w:name w:val="ListLabel 52"/>
    <w:qFormat/>
    <w:rsid w:val="001218DF"/>
    <w:rPr>
      <w:sz w:val="20"/>
    </w:rPr>
  </w:style>
  <w:style w:type="character" w:customStyle="1" w:styleId="ListLabel53">
    <w:name w:val="ListLabel 53"/>
    <w:qFormat/>
    <w:rsid w:val="001218DF"/>
    <w:rPr>
      <w:sz w:val="20"/>
    </w:rPr>
  </w:style>
  <w:style w:type="character" w:customStyle="1" w:styleId="ListLabel54">
    <w:name w:val="ListLabel 54"/>
    <w:qFormat/>
    <w:rsid w:val="001218DF"/>
    <w:rPr>
      <w:sz w:val="20"/>
    </w:rPr>
  </w:style>
  <w:style w:type="character" w:customStyle="1" w:styleId="ListLabel55">
    <w:name w:val="ListLabel 55"/>
    <w:qFormat/>
    <w:rsid w:val="001218DF"/>
    <w:rPr>
      <w:sz w:val="20"/>
    </w:rPr>
  </w:style>
  <w:style w:type="character" w:customStyle="1" w:styleId="ListLabel56">
    <w:name w:val="ListLabel 56"/>
    <w:qFormat/>
    <w:rsid w:val="001218DF"/>
    <w:rPr>
      <w:sz w:val="20"/>
    </w:rPr>
  </w:style>
  <w:style w:type="character" w:customStyle="1" w:styleId="ListLabel57">
    <w:name w:val="ListLabel 57"/>
    <w:qFormat/>
    <w:rsid w:val="001218DF"/>
    <w:rPr>
      <w:sz w:val="20"/>
    </w:rPr>
  </w:style>
  <w:style w:type="character" w:customStyle="1" w:styleId="ListLabel58">
    <w:name w:val="ListLabel 58"/>
    <w:qFormat/>
    <w:rsid w:val="001218DF"/>
    <w:rPr>
      <w:sz w:val="20"/>
    </w:rPr>
  </w:style>
  <w:style w:type="character" w:customStyle="1" w:styleId="ListLabel59">
    <w:name w:val="ListLabel 59"/>
    <w:qFormat/>
    <w:rsid w:val="001218DF"/>
    <w:rPr>
      <w:sz w:val="20"/>
    </w:rPr>
  </w:style>
  <w:style w:type="character" w:customStyle="1" w:styleId="ListLabel60">
    <w:name w:val="ListLabel 60"/>
    <w:qFormat/>
    <w:rsid w:val="001218DF"/>
    <w:rPr>
      <w:sz w:val="20"/>
    </w:rPr>
  </w:style>
  <w:style w:type="character" w:customStyle="1" w:styleId="ListLabel61">
    <w:name w:val="ListLabel 61"/>
    <w:qFormat/>
    <w:rsid w:val="001218DF"/>
    <w:rPr>
      <w:sz w:val="20"/>
    </w:rPr>
  </w:style>
  <w:style w:type="character" w:customStyle="1" w:styleId="ListLabel62">
    <w:name w:val="ListLabel 62"/>
    <w:qFormat/>
    <w:rsid w:val="001218DF"/>
    <w:rPr>
      <w:sz w:val="20"/>
    </w:rPr>
  </w:style>
  <w:style w:type="character" w:customStyle="1" w:styleId="ListLabel63">
    <w:name w:val="ListLabel 63"/>
    <w:qFormat/>
    <w:rsid w:val="001218DF"/>
    <w:rPr>
      <w:sz w:val="20"/>
    </w:rPr>
  </w:style>
  <w:style w:type="character" w:customStyle="1" w:styleId="ListLabel64">
    <w:name w:val="ListLabel 64"/>
    <w:qFormat/>
    <w:rsid w:val="001218DF"/>
    <w:rPr>
      <w:sz w:val="20"/>
    </w:rPr>
  </w:style>
  <w:style w:type="character" w:customStyle="1" w:styleId="ListLabel65">
    <w:name w:val="ListLabel 65"/>
    <w:qFormat/>
    <w:rsid w:val="001218DF"/>
    <w:rPr>
      <w:sz w:val="20"/>
    </w:rPr>
  </w:style>
  <w:style w:type="character" w:customStyle="1" w:styleId="ListLabel66">
    <w:name w:val="ListLabel 66"/>
    <w:qFormat/>
    <w:rsid w:val="001218DF"/>
    <w:rPr>
      <w:sz w:val="20"/>
    </w:rPr>
  </w:style>
  <w:style w:type="character" w:customStyle="1" w:styleId="ListLabel67">
    <w:name w:val="ListLabel 67"/>
    <w:qFormat/>
    <w:rsid w:val="001218DF"/>
    <w:rPr>
      <w:sz w:val="20"/>
    </w:rPr>
  </w:style>
  <w:style w:type="character" w:customStyle="1" w:styleId="ListLabel68">
    <w:name w:val="ListLabel 68"/>
    <w:qFormat/>
    <w:rsid w:val="001218DF"/>
    <w:rPr>
      <w:sz w:val="20"/>
    </w:rPr>
  </w:style>
  <w:style w:type="character" w:customStyle="1" w:styleId="ListLabel69">
    <w:name w:val="ListLabel 69"/>
    <w:qFormat/>
    <w:rsid w:val="001218DF"/>
    <w:rPr>
      <w:sz w:val="20"/>
    </w:rPr>
  </w:style>
  <w:style w:type="character" w:customStyle="1" w:styleId="ListLabel70">
    <w:name w:val="ListLabel 70"/>
    <w:qFormat/>
    <w:rsid w:val="001218DF"/>
    <w:rPr>
      <w:sz w:val="20"/>
    </w:rPr>
  </w:style>
  <w:style w:type="character" w:customStyle="1" w:styleId="ListLabel71">
    <w:name w:val="ListLabel 71"/>
    <w:qFormat/>
    <w:rsid w:val="001218DF"/>
    <w:rPr>
      <w:sz w:val="20"/>
    </w:rPr>
  </w:style>
  <w:style w:type="character" w:customStyle="1" w:styleId="ListLabel72">
    <w:name w:val="ListLabel 72"/>
    <w:qFormat/>
    <w:rsid w:val="001218DF"/>
    <w:rPr>
      <w:sz w:val="20"/>
    </w:rPr>
  </w:style>
  <w:style w:type="character" w:customStyle="1" w:styleId="ListLabel73">
    <w:name w:val="ListLabel 73"/>
    <w:qFormat/>
    <w:rsid w:val="001218DF"/>
    <w:rPr>
      <w:sz w:val="20"/>
    </w:rPr>
  </w:style>
  <w:style w:type="character" w:customStyle="1" w:styleId="ListLabel74">
    <w:name w:val="ListLabel 74"/>
    <w:qFormat/>
    <w:rsid w:val="001218DF"/>
    <w:rPr>
      <w:sz w:val="20"/>
    </w:rPr>
  </w:style>
  <w:style w:type="character" w:customStyle="1" w:styleId="ListLabel75">
    <w:name w:val="ListLabel 75"/>
    <w:qFormat/>
    <w:rsid w:val="001218DF"/>
    <w:rPr>
      <w:sz w:val="20"/>
    </w:rPr>
  </w:style>
  <w:style w:type="character" w:customStyle="1" w:styleId="ListLabel76">
    <w:name w:val="ListLabel 76"/>
    <w:qFormat/>
    <w:rsid w:val="001218DF"/>
    <w:rPr>
      <w:sz w:val="20"/>
    </w:rPr>
  </w:style>
  <w:style w:type="character" w:customStyle="1" w:styleId="ListLabel77">
    <w:name w:val="ListLabel 77"/>
    <w:qFormat/>
    <w:rsid w:val="001218DF"/>
    <w:rPr>
      <w:sz w:val="20"/>
    </w:rPr>
  </w:style>
  <w:style w:type="character" w:customStyle="1" w:styleId="ListLabel78">
    <w:name w:val="ListLabel 78"/>
    <w:qFormat/>
    <w:rsid w:val="001218DF"/>
    <w:rPr>
      <w:sz w:val="20"/>
    </w:rPr>
  </w:style>
  <w:style w:type="character" w:customStyle="1" w:styleId="ListLabel79">
    <w:name w:val="ListLabel 79"/>
    <w:qFormat/>
    <w:rsid w:val="001218DF"/>
    <w:rPr>
      <w:sz w:val="20"/>
    </w:rPr>
  </w:style>
  <w:style w:type="character" w:customStyle="1" w:styleId="ListLabel80">
    <w:name w:val="ListLabel 80"/>
    <w:qFormat/>
    <w:rsid w:val="001218DF"/>
    <w:rPr>
      <w:sz w:val="20"/>
    </w:rPr>
  </w:style>
  <w:style w:type="character" w:customStyle="1" w:styleId="ListLabel81">
    <w:name w:val="ListLabel 81"/>
    <w:qFormat/>
    <w:rsid w:val="001218DF"/>
    <w:rPr>
      <w:sz w:val="20"/>
    </w:rPr>
  </w:style>
  <w:style w:type="character" w:customStyle="1" w:styleId="ListLabel82">
    <w:name w:val="ListLabel 82"/>
    <w:qFormat/>
    <w:rsid w:val="001218DF"/>
    <w:rPr>
      <w:sz w:val="20"/>
    </w:rPr>
  </w:style>
  <w:style w:type="character" w:customStyle="1" w:styleId="ListLabel83">
    <w:name w:val="ListLabel 83"/>
    <w:qFormat/>
    <w:rsid w:val="001218DF"/>
    <w:rPr>
      <w:sz w:val="20"/>
    </w:rPr>
  </w:style>
  <w:style w:type="character" w:customStyle="1" w:styleId="ListLabel84">
    <w:name w:val="ListLabel 84"/>
    <w:qFormat/>
    <w:rsid w:val="001218DF"/>
    <w:rPr>
      <w:sz w:val="20"/>
    </w:rPr>
  </w:style>
  <w:style w:type="character" w:customStyle="1" w:styleId="ListLabel85">
    <w:name w:val="ListLabel 85"/>
    <w:qFormat/>
    <w:rsid w:val="001218DF"/>
    <w:rPr>
      <w:sz w:val="20"/>
    </w:rPr>
  </w:style>
  <w:style w:type="character" w:customStyle="1" w:styleId="ListLabel86">
    <w:name w:val="ListLabel 86"/>
    <w:qFormat/>
    <w:rsid w:val="001218DF"/>
    <w:rPr>
      <w:sz w:val="20"/>
    </w:rPr>
  </w:style>
  <w:style w:type="character" w:customStyle="1" w:styleId="ListLabel87">
    <w:name w:val="ListLabel 87"/>
    <w:qFormat/>
    <w:rsid w:val="001218DF"/>
    <w:rPr>
      <w:sz w:val="20"/>
    </w:rPr>
  </w:style>
  <w:style w:type="character" w:customStyle="1" w:styleId="ListLabel88">
    <w:name w:val="ListLabel 88"/>
    <w:qFormat/>
    <w:rsid w:val="001218DF"/>
    <w:rPr>
      <w:sz w:val="20"/>
    </w:rPr>
  </w:style>
  <w:style w:type="character" w:customStyle="1" w:styleId="ListLabel89">
    <w:name w:val="ListLabel 89"/>
    <w:qFormat/>
    <w:rsid w:val="001218DF"/>
    <w:rPr>
      <w:sz w:val="20"/>
    </w:rPr>
  </w:style>
  <w:style w:type="character" w:customStyle="1" w:styleId="ListLabel90">
    <w:name w:val="ListLabel 90"/>
    <w:qFormat/>
    <w:rsid w:val="001218DF"/>
    <w:rPr>
      <w:sz w:val="20"/>
    </w:rPr>
  </w:style>
  <w:style w:type="character" w:customStyle="1" w:styleId="ListLabel91">
    <w:name w:val="ListLabel 91"/>
    <w:qFormat/>
    <w:rsid w:val="001218DF"/>
    <w:rPr>
      <w:sz w:val="20"/>
    </w:rPr>
  </w:style>
  <w:style w:type="character" w:customStyle="1" w:styleId="ListLabel92">
    <w:name w:val="ListLabel 92"/>
    <w:qFormat/>
    <w:rsid w:val="001218DF"/>
    <w:rPr>
      <w:sz w:val="20"/>
    </w:rPr>
  </w:style>
  <w:style w:type="character" w:customStyle="1" w:styleId="ListLabel93">
    <w:name w:val="ListLabel 93"/>
    <w:qFormat/>
    <w:rsid w:val="001218DF"/>
    <w:rPr>
      <w:sz w:val="20"/>
    </w:rPr>
  </w:style>
  <w:style w:type="character" w:customStyle="1" w:styleId="ListLabel94">
    <w:name w:val="ListLabel 94"/>
    <w:qFormat/>
    <w:rsid w:val="001218DF"/>
    <w:rPr>
      <w:sz w:val="20"/>
    </w:rPr>
  </w:style>
  <w:style w:type="character" w:customStyle="1" w:styleId="ListLabel95">
    <w:name w:val="ListLabel 95"/>
    <w:qFormat/>
    <w:rsid w:val="001218DF"/>
    <w:rPr>
      <w:sz w:val="20"/>
    </w:rPr>
  </w:style>
  <w:style w:type="character" w:customStyle="1" w:styleId="ListLabel96">
    <w:name w:val="ListLabel 96"/>
    <w:qFormat/>
    <w:rsid w:val="001218DF"/>
    <w:rPr>
      <w:sz w:val="20"/>
    </w:rPr>
  </w:style>
  <w:style w:type="character" w:customStyle="1" w:styleId="ListLabel97">
    <w:name w:val="ListLabel 97"/>
    <w:qFormat/>
    <w:rsid w:val="001218DF"/>
    <w:rPr>
      <w:rFonts w:eastAsia="Times New Roman" w:cs="Times New Roman"/>
    </w:rPr>
  </w:style>
  <w:style w:type="character" w:customStyle="1" w:styleId="ListLabel98">
    <w:name w:val="ListLabel 98"/>
    <w:qFormat/>
    <w:rsid w:val="001218DF"/>
    <w:rPr>
      <w:rFonts w:cs="Courier New"/>
    </w:rPr>
  </w:style>
  <w:style w:type="character" w:customStyle="1" w:styleId="ListLabel99">
    <w:name w:val="ListLabel 99"/>
    <w:qFormat/>
    <w:rsid w:val="001218DF"/>
    <w:rPr>
      <w:rFonts w:cs="Courier New"/>
    </w:rPr>
  </w:style>
  <w:style w:type="character" w:customStyle="1" w:styleId="ListLabel100">
    <w:name w:val="ListLabel 100"/>
    <w:qFormat/>
    <w:rsid w:val="001218DF"/>
    <w:rPr>
      <w:rFonts w:cs="Courier New"/>
    </w:rPr>
  </w:style>
  <w:style w:type="character" w:customStyle="1" w:styleId="ListLabel101">
    <w:name w:val="ListLabel 101"/>
    <w:qFormat/>
    <w:rsid w:val="001218DF"/>
    <w:rPr>
      <w:rFonts w:cs="Courier New"/>
    </w:rPr>
  </w:style>
  <w:style w:type="character" w:customStyle="1" w:styleId="ListLabel102">
    <w:name w:val="ListLabel 102"/>
    <w:qFormat/>
    <w:rsid w:val="001218DF"/>
    <w:rPr>
      <w:rFonts w:cs="Courier New"/>
    </w:rPr>
  </w:style>
  <w:style w:type="character" w:customStyle="1" w:styleId="ListLabel103">
    <w:name w:val="ListLabel 103"/>
    <w:qFormat/>
    <w:rsid w:val="001218DF"/>
    <w:rPr>
      <w:rFonts w:cs="Courier New"/>
    </w:rPr>
  </w:style>
  <w:style w:type="character" w:customStyle="1" w:styleId="ListLabel104">
    <w:name w:val="ListLabel 104"/>
    <w:qFormat/>
    <w:rsid w:val="001218DF"/>
    <w:rPr>
      <w:rFonts w:ascii="Times New Roman" w:hAnsi="Times New Roman"/>
      <w:sz w:val="16"/>
    </w:rPr>
  </w:style>
  <w:style w:type="character" w:customStyle="1" w:styleId="ListLabel105">
    <w:name w:val="ListLabel 105"/>
    <w:qFormat/>
    <w:rsid w:val="001218DF"/>
    <w:rPr>
      <w:sz w:val="20"/>
    </w:rPr>
  </w:style>
  <w:style w:type="character" w:customStyle="1" w:styleId="ListLabel106">
    <w:name w:val="ListLabel 106"/>
    <w:qFormat/>
    <w:rsid w:val="001218DF"/>
    <w:rPr>
      <w:sz w:val="20"/>
    </w:rPr>
  </w:style>
  <w:style w:type="character" w:customStyle="1" w:styleId="ListLabel107">
    <w:name w:val="ListLabel 107"/>
    <w:qFormat/>
    <w:rsid w:val="001218DF"/>
    <w:rPr>
      <w:sz w:val="20"/>
    </w:rPr>
  </w:style>
  <w:style w:type="character" w:customStyle="1" w:styleId="ListLabel108">
    <w:name w:val="ListLabel 108"/>
    <w:qFormat/>
    <w:rsid w:val="001218DF"/>
    <w:rPr>
      <w:sz w:val="20"/>
    </w:rPr>
  </w:style>
  <w:style w:type="character" w:customStyle="1" w:styleId="ListLabel109">
    <w:name w:val="ListLabel 109"/>
    <w:qFormat/>
    <w:rsid w:val="001218DF"/>
    <w:rPr>
      <w:sz w:val="20"/>
    </w:rPr>
  </w:style>
  <w:style w:type="character" w:customStyle="1" w:styleId="ListLabel110">
    <w:name w:val="ListLabel 110"/>
    <w:qFormat/>
    <w:rsid w:val="001218DF"/>
    <w:rPr>
      <w:sz w:val="20"/>
    </w:rPr>
  </w:style>
  <w:style w:type="character" w:customStyle="1" w:styleId="ListLabel111">
    <w:name w:val="ListLabel 111"/>
    <w:qFormat/>
    <w:rsid w:val="001218DF"/>
    <w:rPr>
      <w:sz w:val="20"/>
    </w:rPr>
  </w:style>
  <w:style w:type="character" w:customStyle="1" w:styleId="ListLabel112">
    <w:name w:val="ListLabel 112"/>
    <w:qFormat/>
    <w:rsid w:val="001218DF"/>
    <w:rPr>
      <w:sz w:val="20"/>
    </w:rPr>
  </w:style>
  <w:style w:type="character" w:customStyle="1" w:styleId="ListLabel113">
    <w:name w:val="ListLabel 113"/>
    <w:qFormat/>
    <w:rsid w:val="001218DF"/>
    <w:rPr>
      <w:rFonts w:ascii="Times New Roman" w:hAnsi="Times New Roman"/>
      <w:sz w:val="16"/>
    </w:rPr>
  </w:style>
  <w:style w:type="character" w:customStyle="1" w:styleId="ListLabel114">
    <w:name w:val="ListLabel 114"/>
    <w:qFormat/>
    <w:rsid w:val="001218DF"/>
    <w:rPr>
      <w:sz w:val="20"/>
    </w:rPr>
  </w:style>
  <w:style w:type="character" w:customStyle="1" w:styleId="ListLabel115">
    <w:name w:val="ListLabel 115"/>
    <w:qFormat/>
    <w:rsid w:val="001218DF"/>
    <w:rPr>
      <w:sz w:val="20"/>
    </w:rPr>
  </w:style>
  <w:style w:type="character" w:customStyle="1" w:styleId="ListLabel116">
    <w:name w:val="ListLabel 116"/>
    <w:qFormat/>
    <w:rsid w:val="001218DF"/>
    <w:rPr>
      <w:sz w:val="20"/>
    </w:rPr>
  </w:style>
  <w:style w:type="character" w:customStyle="1" w:styleId="ListLabel117">
    <w:name w:val="ListLabel 117"/>
    <w:qFormat/>
    <w:rsid w:val="001218DF"/>
    <w:rPr>
      <w:sz w:val="20"/>
    </w:rPr>
  </w:style>
  <w:style w:type="character" w:customStyle="1" w:styleId="ListLabel118">
    <w:name w:val="ListLabel 118"/>
    <w:qFormat/>
    <w:rsid w:val="001218DF"/>
    <w:rPr>
      <w:sz w:val="20"/>
    </w:rPr>
  </w:style>
  <w:style w:type="character" w:customStyle="1" w:styleId="ListLabel119">
    <w:name w:val="ListLabel 119"/>
    <w:qFormat/>
    <w:rsid w:val="001218DF"/>
    <w:rPr>
      <w:sz w:val="20"/>
    </w:rPr>
  </w:style>
  <w:style w:type="character" w:customStyle="1" w:styleId="ListLabel120">
    <w:name w:val="ListLabel 120"/>
    <w:qFormat/>
    <w:rsid w:val="001218DF"/>
    <w:rPr>
      <w:sz w:val="20"/>
    </w:rPr>
  </w:style>
  <w:style w:type="character" w:customStyle="1" w:styleId="ListLabel121">
    <w:name w:val="ListLabel 121"/>
    <w:qFormat/>
    <w:rsid w:val="001218DF"/>
    <w:rPr>
      <w:sz w:val="20"/>
    </w:rPr>
  </w:style>
  <w:style w:type="character" w:customStyle="1" w:styleId="ListLabel122">
    <w:name w:val="ListLabel 122"/>
    <w:qFormat/>
    <w:rsid w:val="001218DF"/>
    <w:rPr>
      <w:rFonts w:ascii="Times New Roman" w:hAnsi="Times New Roman"/>
      <w:sz w:val="16"/>
    </w:rPr>
  </w:style>
  <w:style w:type="character" w:customStyle="1" w:styleId="ListLabel123">
    <w:name w:val="ListLabel 123"/>
    <w:qFormat/>
    <w:rsid w:val="001218DF"/>
    <w:rPr>
      <w:sz w:val="20"/>
    </w:rPr>
  </w:style>
  <w:style w:type="character" w:customStyle="1" w:styleId="ListLabel124">
    <w:name w:val="ListLabel 124"/>
    <w:qFormat/>
    <w:rsid w:val="001218DF"/>
    <w:rPr>
      <w:sz w:val="20"/>
    </w:rPr>
  </w:style>
  <w:style w:type="character" w:customStyle="1" w:styleId="ListLabel125">
    <w:name w:val="ListLabel 125"/>
    <w:qFormat/>
    <w:rsid w:val="001218DF"/>
    <w:rPr>
      <w:sz w:val="20"/>
    </w:rPr>
  </w:style>
  <w:style w:type="character" w:customStyle="1" w:styleId="ListLabel126">
    <w:name w:val="ListLabel 126"/>
    <w:qFormat/>
    <w:rsid w:val="001218DF"/>
    <w:rPr>
      <w:sz w:val="20"/>
    </w:rPr>
  </w:style>
  <w:style w:type="character" w:customStyle="1" w:styleId="ListLabel127">
    <w:name w:val="ListLabel 127"/>
    <w:qFormat/>
    <w:rsid w:val="001218DF"/>
    <w:rPr>
      <w:sz w:val="20"/>
    </w:rPr>
  </w:style>
  <w:style w:type="character" w:customStyle="1" w:styleId="ListLabel128">
    <w:name w:val="ListLabel 128"/>
    <w:qFormat/>
    <w:rsid w:val="001218DF"/>
    <w:rPr>
      <w:sz w:val="20"/>
    </w:rPr>
  </w:style>
  <w:style w:type="character" w:customStyle="1" w:styleId="ListLabel129">
    <w:name w:val="ListLabel 129"/>
    <w:qFormat/>
    <w:rsid w:val="001218DF"/>
    <w:rPr>
      <w:sz w:val="20"/>
    </w:rPr>
  </w:style>
  <w:style w:type="character" w:customStyle="1" w:styleId="ListLabel130">
    <w:name w:val="ListLabel 130"/>
    <w:qFormat/>
    <w:rsid w:val="001218DF"/>
    <w:rPr>
      <w:sz w:val="20"/>
    </w:rPr>
  </w:style>
  <w:style w:type="character" w:customStyle="1" w:styleId="ListLabel131">
    <w:name w:val="ListLabel 131"/>
    <w:qFormat/>
    <w:rsid w:val="001218DF"/>
    <w:rPr>
      <w:rFonts w:ascii="Times New Roman" w:hAnsi="Times New Roman"/>
      <w:sz w:val="16"/>
    </w:rPr>
  </w:style>
  <w:style w:type="character" w:customStyle="1" w:styleId="ListLabel132">
    <w:name w:val="ListLabel 132"/>
    <w:qFormat/>
    <w:rsid w:val="001218DF"/>
    <w:rPr>
      <w:sz w:val="20"/>
    </w:rPr>
  </w:style>
  <w:style w:type="character" w:customStyle="1" w:styleId="ListLabel133">
    <w:name w:val="ListLabel 133"/>
    <w:qFormat/>
    <w:rsid w:val="001218DF"/>
    <w:rPr>
      <w:sz w:val="20"/>
    </w:rPr>
  </w:style>
  <w:style w:type="character" w:customStyle="1" w:styleId="ListLabel134">
    <w:name w:val="ListLabel 134"/>
    <w:qFormat/>
    <w:rsid w:val="001218DF"/>
    <w:rPr>
      <w:sz w:val="20"/>
    </w:rPr>
  </w:style>
  <w:style w:type="character" w:customStyle="1" w:styleId="ListLabel135">
    <w:name w:val="ListLabel 135"/>
    <w:qFormat/>
    <w:rsid w:val="001218DF"/>
    <w:rPr>
      <w:sz w:val="20"/>
    </w:rPr>
  </w:style>
  <w:style w:type="character" w:customStyle="1" w:styleId="ListLabel136">
    <w:name w:val="ListLabel 136"/>
    <w:qFormat/>
    <w:rsid w:val="001218DF"/>
    <w:rPr>
      <w:sz w:val="20"/>
    </w:rPr>
  </w:style>
  <w:style w:type="character" w:customStyle="1" w:styleId="ListLabel137">
    <w:name w:val="ListLabel 137"/>
    <w:qFormat/>
    <w:rsid w:val="001218DF"/>
    <w:rPr>
      <w:sz w:val="20"/>
    </w:rPr>
  </w:style>
  <w:style w:type="character" w:customStyle="1" w:styleId="ListLabel138">
    <w:name w:val="ListLabel 138"/>
    <w:qFormat/>
    <w:rsid w:val="001218DF"/>
    <w:rPr>
      <w:sz w:val="20"/>
    </w:rPr>
  </w:style>
  <w:style w:type="character" w:customStyle="1" w:styleId="ListLabel139">
    <w:name w:val="ListLabel 139"/>
    <w:qFormat/>
    <w:rsid w:val="001218DF"/>
    <w:rPr>
      <w:sz w:val="20"/>
    </w:rPr>
  </w:style>
  <w:style w:type="character" w:customStyle="1" w:styleId="ListLabel140">
    <w:name w:val="ListLabel 140"/>
    <w:qFormat/>
    <w:rsid w:val="001218DF"/>
    <w:rPr>
      <w:rFonts w:ascii="Times New Roman" w:hAnsi="Times New Roman"/>
      <w:sz w:val="16"/>
    </w:rPr>
  </w:style>
  <w:style w:type="character" w:customStyle="1" w:styleId="ListLabel141">
    <w:name w:val="ListLabel 141"/>
    <w:qFormat/>
    <w:rsid w:val="001218DF"/>
    <w:rPr>
      <w:sz w:val="20"/>
    </w:rPr>
  </w:style>
  <w:style w:type="character" w:customStyle="1" w:styleId="ListLabel142">
    <w:name w:val="ListLabel 142"/>
    <w:qFormat/>
    <w:rsid w:val="001218DF"/>
    <w:rPr>
      <w:sz w:val="20"/>
    </w:rPr>
  </w:style>
  <w:style w:type="character" w:customStyle="1" w:styleId="ListLabel143">
    <w:name w:val="ListLabel 143"/>
    <w:qFormat/>
    <w:rsid w:val="001218DF"/>
    <w:rPr>
      <w:sz w:val="20"/>
    </w:rPr>
  </w:style>
  <w:style w:type="character" w:customStyle="1" w:styleId="ListLabel144">
    <w:name w:val="ListLabel 144"/>
    <w:qFormat/>
    <w:rsid w:val="001218DF"/>
    <w:rPr>
      <w:sz w:val="20"/>
    </w:rPr>
  </w:style>
  <w:style w:type="character" w:customStyle="1" w:styleId="ListLabel145">
    <w:name w:val="ListLabel 145"/>
    <w:qFormat/>
    <w:rsid w:val="001218DF"/>
    <w:rPr>
      <w:sz w:val="20"/>
    </w:rPr>
  </w:style>
  <w:style w:type="character" w:customStyle="1" w:styleId="ListLabel146">
    <w:name w:val="ListLabel 146"/>
    <w:qFormat/>
    <w:rsid w:val="001218DF"/>
    <w:rPr>
      <w:sz w:val="20"/>
    </w:rPr>
  </w:style>
  <w:style w:type="character" w:customStyle="1" w:styleId="ListLabel147">
    <w:name w:val="ListLabel 147"/>
    <w:qFormat/>
    <w:rsid w:val="001218DF"/>
    <w:rPr>
      <w:sz w:val="20"/>
    </w:rPr>
  </w:style>
  <w:style w:type="character" w:customStyle="1" w:styleId="ListLabel148">
    <w:name w:val="ListLabel 148"/>
    <w:qFormat/>
    <w:rsid w:val="001218DF"/>
    <w:rPr>
      <w:sz w:val="20"/>
    </w:rPr>
  </w:style>
  <w:style w:type="character" w:customStyle="1" w:styleId="ListLabel149">
    <w:name w:val="ListLabel 149"/>
    <w:qFormat/>
    <w:rsid w:val="001218DF"/>
    <w:rPr>
      <w:rFonts w:ascii="Times New Roman" w:hAnsi="Times New Roman"/>
      <w:sz w:val="16"/>
    </w:rPr>
  </w:style>
  <w:style w:type="character" w:customStyle="1" w:styleId="ListLabel150">
    <w:name w:val="ListLabel 150"/>
    <w:qFormat/>
    <w:rsid w:val="001218DF"/>
    <w:rPr>
      <w:sz w:val="20"/>
    </w:rPr>
  </w:style>
  <w:style w:type="character" w:customStyle="1" w:styleId="ListLabel151">
    <w:name w:val="ListLabel 151"/>
    <w:qFormat/>
    <w:rsid w:val="001218DF"/>
    <w:rPr>
      <w:sz w:val="20"/>
    </w:rPr>
  </w:style>
  <w:style w:type="character" w:customStyle="1" w:styleId="ListLabel152">
    <w:name w:val="ListLabel 152"/>
    <w:qFormat/>
    <w:rsid w:val="001218DF"/>
    <w:rPr>
      <w:sz w:val="20"/>
    </w:rPr>
  </w:style>
  <w:style w:type="character" w:customStyle="1" w:styleId="ListLabel153">
    <w:name w:val="ListLabel 153"/>
    <w:qFormat/>
    <w:rsid w:val="001218DF"/>
    <w:rPr>
      <w:sz w:val="20"/>
    </w:rPr>
  </w:style>
  <w:style w:type="character" w:customStyle="1" w:styleId="ListLabel154">
    <w:name w:val="ListLabel 154"/>
    <w:qFormat/>
    <w:rsid w:val="001218DF"/>
    <w:rPr>
      <w:sz w:val="20"/>
    </w:rPr>
  </w:style>
  <w:style w:type="character" w:customStyle="1" w:styleId="ListLabel155">
    <w:name w:val="ListLabel 155"/>
    <w:qFormat/>
    <w:rsid w:val="001218DF"/>
    <w:rPr>
      <w:sz w:val="20"/>
    </w:rPr>
  </w:style>
  <w:style w:type="character" w:customStyle="1" w:styleId="ListLabel156">
    <w:name w:val="ListLabel 156"/>
    <w:qFormat/>
    <w:rsid w:val="001218DF"/>
    <w:rPr>
      <w:sz w:val="20"/>
    </w:rPr>
  </w:style>
  <w:style w:type="character" w:customStyle="1" w:styleId="ListLabel157">
    <w:name w:val="ListLabel 157"/>
    <w:qFormat/>
    <w:rsid w:val="001218DF"/>
    <w:rPr>
      <w:sz w:val="20"/>
    </w:rPr>
  </w:style>
  <w:style w:type="character" w:customStyle="1" w:styleId="ListLabel158">
    <w:name w:val="ListLabel 158"/>
    <w:qFormat/>
    <w:rsid w:val="001218DF"/>
    <w:rPr>
      <w:rFonts w:cs="Courier New"/>
    </w:rPr>
  </w:style>
  <w:style w:type="character" w:customStyle="1" w:styleId="ListLabel159">
    <w:name w:val="ListLabel 159"/>
    <w:qFormat/>
    <w:rsid w:val="001218DF"/>
    <w:rPr>
      <w:rFonts w:cs="Courier New"/>
    </w:rPr>
  </w:style>
  <w:style w:type="character" w:customStyle="1" w:styleId="ListLabel160">
    <w:name w:val="ListLabel 160"/>
    <w:qFormat/>
    <w:rsid w:val="001218DF"/>
    <w:rPr>
      <w:rFonts w:cs="Courier New"/>
    </w:rPr>
  </w:style>
  <w:style w:type="character" w:customStyle="1" w:styleId="ListLabel161">
    <w:name w:val="ListLabel 161"/>
    <w:qFormat/>
    <w:rsid w:val="001218DF"/>
    <w:rPr>
      <w:rFonts w:cs="Courier New"/>
    </w:rPr>
  </w:style>
  <w:style w:type="character" w:customStyle="1" w:styleId="ListLabel162">
    <w:name w:val="ListLabel 162"/>
    <w:qFormat/>
    <w:rsid w:val="001218DF"/>
    <w:rPr>
      <w:rFonts w:cs="Courier New"/>
    </w:rPr>
  </w:style>
  <w:style w:type="character" w:customStyle="1" w:styleId="ListLabel163">
    <w:name w:val="ListLabel 163"/>
    <w:qFormat/>
    <w:rsid w:val="001218DF"/>
    <w:rPr>
      <w:rFonts w:cs="Courier New"/>
    </w:rPr>
  </w:style>
  <w:style w:type="character" w:customStyle="1" w:styleId="ListLabel164">
    <w:name w:val="ListLabel 164"/>
    <w:qFormat/>
    <w:rsid w:val="001218DF"/>
    <w:rPr>
      <w:rFonts w:cs="Courier New"/>
    </w:rPr>
  </w:style>
  <w:style w:type="character" w:customStyle="1" w:styleId="ListLabel165">
    <w:name w:val="ListLabel 165"/>
    <w:qFormat/>
    <w:rsid w:val="001218DF"/>
    <w:rPr>
      <w:rFonts w:cs="Courier New"/>
    </w:rPr>
  </w:style>
  <w:style w:type="character" w:customStyle="1" w:styleId="ListLabel166">
    <w:name w:val="ListLabel 166"/>
    <w:qFormat/>
    <w:rsid w:val="001218DF"/>
    <w:rPr>
      <w:rFonts w:cs="Courier New"/>
    </w:rPr>
  </w:style>
  <w:style w:type="character" w:customStyle="1" w:styleId="ListLabel167">
    <w:name w:val="ListLabel 167"/>
    <w:qFormat/>
    <w:rsid w:val="001218DF"/>
    <w:rPr>
      <w:rFonts w:cs="Courier New"/>
    </w:rPr>
  </w:style>
  <w:style w:type="character" w:customStyle="1" w:styleId="ListLabel168">
    <w:name w:val="ListLabel 168"/>
    <w:qFormat/>
    <w:rsid w:val="001218DF"/>
    <w:rPr>
      <w:rFonts w:cs="Courier New"/>
    </w:rPr>
  </w:style>
  <w:style w:type="character" w:customStyle="1" w:styleId="ListLabel169">
    <w:name w:val="ListLabel 169"/>
    <w:qFormat/>
    <w:rsid w:val="001218DF"/>
    <w:rPr>
      <w:rFonts w:cs="Courier New"/>
    </w:rPr>
  </w:style>
  <w:style w:type="character" w:customStyle="1" w:styleId="ListLabel170">
    <w:name w:val="ListLabel 170"/>
    <w:qFormat/>
    <w:rsid w:val="001218DF"/>
    <w:rPr>
      <w:rFonts w:cs="Courier New"/>
    </w:rPr>
  </w:style>
  <w:style w:type="character" w:customStyle="1" w:styleId="ListLabel171">
    <w:name w:val="ListLabel 171"/>
    <w:qFormat/>
    <w:rsid w:val="001218DF"/>
    <w:rPr>
      <w:rFonts w:cs="Courier New"/>
    </w:rPr>
  </w:style>
  <w:style w:type="character" w:customStyle="1" w:styleId="ListLabel172">
    <w:name w:val="ListLabel 172"/>
    <w:qFormat/>
    <w:rsid w:val="001218DF"/>
    <w:rPr>
      <w:rFonts w:cs="Courier New"/>
    </w:rPr>
  </w:style>
  <w:style w:type="character" w:customStyle="1" w:styleId="afff9">
    <w:name w:val="Символ нумерации"/>
    <w:qFormat/>
    <w:rsid w:val="001218DF"/>
  </w:style>
  <w:style w:type="paragraph" w:customStyle="1" w:styleId="afffa">
    <w:basedOn w:val="a0"/>
    <w:next w:val="a5"/>
    <w:qFormat/>
    <w:rsid w:val="001218DF"/>
    <w:pPr>
      <w:widowControl w:val="0"/>
      <w:suppressAutoHyphens/>
      <w:spacing w:after="0" w:line="240" w:lineRule="auto"/>
      <w:ind w:left="4956" w:firstLine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36">
    <w:name w:val="Основной текст Знак3"/>
    <w:uiPriority w:val="99"/>
    <w:semiHidden/>
    <w:rsid w:val="001218DF"/>
    <w:rPr>
      <w:lang w:eastAsia="zh-CN"/>
    </w:rPr>
  </w:style>
  <w:style w:type="paragraph" w:styleId="afffb">
    <w:name w:val="List"/>
    <w:basedOn w:val="a5"/>
    <w:rsid w:val="001218DF"/>
    <w:pPr>
      <w:widowControl w:val="0"/>
      <w:suppressAutoHyphens/>
      <w:spacing w:after="0"/>
      <w:jc w:val="both"/>
    </w:pPr>
    <w:rPr>
      <w:rFonts w:cs="Arial"/>
      <w:b/>
      <w:bCs/>
      <w:lang w:val="ru-RU" w:eastAsia="en-US"/>
    </w:rPr>
  </w:style>
  <w:style w:type="paragraph" w:styleId="afffc">
    <w:name w:val="caption"/>
    <w:basedOn w:val="a0"/>
    <w:qFormat/>
    <w:rsid w:val="001218D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1fc">
    <w:name w:val="index 1"/>
    <w:basedOn w:val="a0"/>
    <w:next w:val="a0"/>
    <w:autoRedefine/>
    <w:uiPriority w:val="99"/>
    <w:unhideWhenUsed/>
    <w:qFormat/>
    <w:rsid w:val="001218DF"/>
    <w:pPr>
      <w:widowControl w:val="0"/>
      <w:suppressAutoHyphens/>
      <w:spacing w:after="0" w:line="240" w:lineRule="auto"/>
      <w:ind w:left="220" w:hanging="220"/>
    </w:pPr>
    <w:rPr>
      <w:rFonts w:ascii="Calibri" w:eastAsia="Calibri" w:hAnsi="Calibri" w:cs="Times New Roman"/>
      <w:lang w:eastAsia="zh-CN"/>
    </w:rPr>
  </w:style>
  <w:style w:type="paragraph" w:styleId="afffd">
    <w:name w:val="index heading"/>
    <w:basedOn w:val="a0"/>
    <w:qFormat/>
    <w:rsid w:val="001218DF"/>
    <w:pPr>
      <w:widowControl w:val="0"/>
      <w:suppressLineNumbers/>
      <w:suppressAutoHyphens/>
      <w:spacing w:after="0" w:line="240" w:lineRule="auto"/>
    </w:pPr>
    <w:rPr>
      <w:rFonts w:ascii="Calibri" w:eastAsia="Calibri" w:hAnsi="Calibri" w:cs="Arial"/>
      <w:lang w:eastAsia="zh-CN"/>
    </w:rPr>
  </w:style>
  <w:style w:type="paragraph" w:customStyle="1" w:styleId="msonormalcxspmiddle">
    <w:name w:val="msonormalcxspmiddle"/>
    <w:basedOn w:val="a0"/>
    <w:qFormat/>
    <w:rsid w:val="001218DF"/>
    <w:pPr>
      <w:widowControl w:val="0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d">
    <w:name w:val="Указатель1"/>
    <w:basedOn w:val="a0"/>
    <w:qFormat/>
    <w:rsid w:val="001218D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character" w:customStyle="1" w:styleId="2f0">
    <w:name w:val="Верхний колонтитул Знак2"/>
    <w:uiPriority w:val="99"/>
    <w:semiHidden/>
    <w:rsid w:val="001218DF"/>
    <w:rPr>
      <w:lang w:eastAsia="zh-CN"/>
    </w:rPr>
  </w:style>
  <w:style w:type="paragraph" w:customStyle="1" w:styleId="211">
    <w:name w:val="Основной текст 21"/>
    <w:basedOn w:val="a0"/>
    <w:qFormat/>
    <w:rsid w:val="001218DF"/>
    <w:pPr>
      <w:widowControl w:val="0"/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fe">
    <w:name w:val="Название объекта1"/>
    <w:basedOn w:val="a0"/>
    <w:qFormat/>
    <w:rsid w:val="001218DF"/>
    <w:pPr>
      <w:widowControl w:val="0"/>
      <w:suppressAutoHyphens/>
      <w:spacing w:after="0" w:line="360" w:lineRule="atLeast"/>
      <w:ind w:right="91"/>
      <w:jc w:val="center"/>
    </w:pPr>
    <w:rPr>
      <w:rFonts w:ascii="Times New Roman" w:eastAsia="Times New Roman" w:hAnsi="Times New Roman" w:cs="Times New Roman"/>
      <w:b/>
      <w:bCs/>
      <w:color w:val="000000"/>
      <w:u w:val="single"/>
      <w:lang w:eastAsia="zh-CN"/>
    </w:rPr>
  </w:style>
  <w:style w:type="paragraph" w:customStyle="1" w:styleId="1-11">
    <w:name w:val="Средняя заливка 1 - Акцент 11"/>
    <w:qFormat/>
    <w:rsid w:val="001218DF"/>
    <w:pPr>
      <w:suppressAutoHyphens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zh-CN"/>
    </w:rPr>
  </w:style>
  <w:style w:type="paragraph" w:customStyle="1" w:styleId="1ff">
    <w:name w:val="Основной текст1"/>
    <w:basedOn w:val="a0"/>
    <w:qFormat/>
    <w:rsid w:val="001218DF"/>
    <w:pPr>
      <w:widowControl w:val="0"/>
      <w:shd w:val="clear" w:color="auto" w:fill="FFFFFF"/>
      <w:suppressAutoHyphens/>
      <w:spacing w:before="240" w:after="360" w:line="240" w:lineRule="atLeast"/>
      <w:ind w:hanging="620"/>
      <w:jc w:val="both"/>
    </w:pPr>
    <w:rPr>
      <w:rFonts w:ascii="Times New Roman" w:eastAsia="Calibri" w:hAnsi="Times New Roman" w:cs="Times New Roman"/>
      <w:sz w:val="23"/>
      <w:szCs w:val="23"/>
      <w:lang w:val="x-none" w:eastAsia="zh-CN"/>
    </w:rPr>
  </w:style>
  <w:style w:type="character" w:customStyle="1" w:styleId="29">
    <w:name w:val="Текст выноски Знак2"/>
    <w:link w:val="af1"/>
    <w:rsid w:val="001218DF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customStyle="1" w:styleId="52">
    <w:name w:val="Основной текст (5)"/>
    <w:basedOn w:val="a0"/>
    <w:qFormat/>
    <w:rsid w:val="001218DF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Calibri" w:hAnsi="Times New Roman" w:cs="Times New Roman"/>
      <w:sz w:val="16"/>
      <w:szCs w:val="16"/>
      <w:lang w:val="x-none" w:eastAsia="zh-CN"/>
    </w:rPr>
  </w:style>
  <w:style w:type="character" w:customStyle="1" w:styleId="2a">
    <w:name w:val="Основной текст с отступом Знак2"/>
    <w:link w:val="af3"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afffe">
    <w:name w:val="Знак"/>
    <w:basedOn w:val="a0"/>
    <w:qFormat/>
    <w:rsid w:val="001218DF"/>
    <w:pPr>
      <w:widowControl w:val="0"/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">
    <w:name w:val="Char Char"/>
    <w:basedOn w:val="a0"/>
    <w:qFormat/>
    <w:rsid w:val="001218DF"/>
    <w:pPr>
      <w:widowControl w:val="0"/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-31">
    <w:name w:val="Цветная заливка - Акцент 31"/>
    <w:basedOn w:val="a0"/>
    <w:qFormat/>
    <w:rsid w:val="001218DF"/>
    <w:pPr>
      <w:widowControl w:val="0"/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310">
    <w:name w:val="Основной текст с отступом 31"/>
    <w:basedOn w:val="a0"/>
    <w:qFormat/>
    <w:rsid w:val="001218DF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27">
    <w:name w:val="Нижний колонтитул Знак2"/>
    <w:link w:val="ac"/>
    <w:uiPriority w:val="99"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affff">
    <w:name w:val="для тз"/>
    <w:basedOn w:val="a0"/>
    <w:qFormat/>
    <w:rsid w:val="001218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f0">
    <w:name w:val="Текст_таблицы"/>
    <w:basedOn w:val="a0"/>
    <w:qFormat/>
    <w:rsid w:val="001218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1">
    <w:name w:val="Текст примечания Знак2"/>
    <w:uiPriority w:val="99"/>
    <w:semiHidden/>
    <w:rsid w:val="001218DF"/>
    <w:rPr>
      <w:sz w:val="20"/>
      <w:szCs w:val="20"/>
      <w:lang w:eastAsia="zh-CN"/>
    </w:rPr>
  </w:style>
  <w:style w:type="character" w:customStyle="1" w:styleId="37">
    <w:name w:val="Тема примечания Знак3"/>
    <w:uiPriority w:val="99"/>
    <w:semiHidden/>
    <w:rsid w:val="001218DF"/>
    <w:rPr>
      <w:b/>
      <w:bCs/>
      <w:sz w:val="20"/>
      <w:szCs w:val="20"/>
      <w:lang w:eastAsia="zh-CN"/>
    </w:rPr>
  </w:style>
  <w:style w:type="paragraph" w:customStyle="1" w:styleId="-310">
    <w:name w:val="Светлая сетка - Акцент 31"/>
    <w:basedOn w:val="a0"/>
    <w:qFormat/>
    <w:rsid w:val="001218DF"/>
    <w:pPr>
      <w:widowControl w:val="0"/>
      <w:suppressAutoHyphens/>
      <w:ind w:left="720"/>
      <w:contextualSpacing/>
    </w:pPr>
    <w:rPr>
      <w:rFonts w:ascii="Calibri" w:eastAsia="Calibri" w:hAnsi="Calibri" w:cs="Calibri"/>
      <w:lang w:val="x-none" w:eastAsia="zh-CN"/>
    </w:rPr>
  </w:style>
  <w:style w:type="paragraph" w:customStyle="1" w:styleId="-311">
    <w:name w:val="Светлый список - Акцент 31"/>
    <w:qFormat/>
    <w:rsid w:val="001218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1">
    <w:name w:val="ГС_Основной_текст"/>
    <w:qFormat/>
    <w:rsid w:val="001218DF"/>
    <w:pPr>
      <w:tabs>
        <w:tab w:val="left" w:pos="851"/>
      </w:tabs>
      <w:suppressAutoHyphens/>
      <w:snapToGrid w:val="0"/>
      <w:spacing w:before="60" w:after="60" w:line="360" w:lineRule="auto"/>
      <w:ind w:firstLine="851"/>
      <w:contextualSpacing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0"/>
    <w:qFormat/>
    <w:rsid w:val="001218DF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2">
    <w:name w:val="Содержимое врезки"/>
    <w:basedOn w:val="a0"/>
    <w:qFormat/>
    <w:rsid w:val="001218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3">
    <w:name w:val="Заголовок таблицы"/>
    <w:basedOn w:val="affb"/>
    <w:qFormat/>
    <w:rsid w:val="001218D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ffff4">
    <w:name w:val="annotation reference"/>
    <w:unhideWhenUsed/>
    <w:qFormat/>
    <w:rsid w:val="001218DF"/>
    <w:rPr>
      <w:sz w:val="16"/>
      <w:szCs w:val="16"/>
    </w:rPr>
  </w:style>
  <w:style w:type="paragraph" w:styleId="affff5">
    <w:name w:val="Revision"/>
    <w:hidden/>
    <w:uiPriority w:val="99"/>
    <w:semiHidden/>
    <w:rsid w:val="001218D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-111">
    <w:name w:val="Таблица-сетка 1 светлая — акцент 11"/>
    <w:basedOn w:val="a2"/>
    <w:uiPriority w:val="46"/>
    <w:rsid w:val="001218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91">
    <w:name w:val="Заголовок 9 Знак1"/>
    <w:qFormat/>
    <w:rsid w:val="001218DF"/>
    <w:rPr>
      <w:rFonts w:ascii="Times New Roman" w:eastAsia="Times New Roman" w:hAnsi="Times New Roman" w:cs="Times New Roman"/>
      <w:color w:val="00FF00"/>
      <w:sz w:val="28"/>
      <w:szCs w:val="28"/>
      <w:lang w:val="zh-CN" w:eastAsia="zh-CN"/>
    </w:rPr>
  </w:style>
  <w:style w:type="character" w:customStyle="1" w:styleId="212">
    <w:name w:val="Заголовок 2 Знак1"/>
    <w:qFormat/>
    <w:rsid w:val="001218DF"/>
    <w:rPr>
      <w:rFonts w:ascii="Times New Roman" w:eastAsia="Times New Roman" w:hAnsi="Times New Roman" w:cs="Times New Roman"/>
      <w:sz w:val="16"/>
      <w:szCs w:val="16"/>
    </w:rPr>
  </w:style>
  <w:style w:type="character" w:customStyle="1" w:styleId="ListLabel173">
    <w:name w:val="ListLabel 173"/>
    <w:qFormat/>
    <w:rsid w:val="001218DF"/>
    <w:rPr>
      <w:b w:val="0"/>
      <w:sz w:val="20"/>
    </w:rPr>
  </w:style>
  <w:style w:type="character" w:customStyle="1" w:styleId="ListLabel174">
    <w:name w:val="ListLabel 174"/>
    <w:qFormat/>
    <w:rsid w:val="001218DF"/>
    <w:rPr>
      <w:rFonts w:ascii="Times New Roman" w:hAnsi="Times New Roman" w:cs="Symbol"/>
      <w:sz w:val="20"/>
    </w:rPr>
  </w:style>
  <w:style w:type="character" w:customStyle="1" w:styleId="ListLabel175">
    <w:name w:val="ListLabel 175"/>
    <w:qFormat/>
    <w:rsid w:val="001218DF"/>
    <w:rPr>
      <w:rFonts w:cs="Courier New"/>
    </w:rPr>
  </w:style>
  <w:style w:type="character" w:customStyle="1" w:styleId="ListLabel176">
    <w:name w:val="ListLabel 176"/>
    <w:qFormat/>
    <w:rsid w:val="001218DF"/>
    <w:rPr>
      <w:rFonts w:cs="Wingdings"/>
    </w:rPr>
  </w:style>
  <w:style w:type="character" w:customStyle="1" w:styleId="ListLabel177">
    <w:name w:val="ListLabel 177"/>
    <w:qFormat/>
    <w:rsid w:val="001218DF"/>
    <w:rPr>
      <w:rFonts w:ascii="Times New Roman" w:hAnsi="Times New Roman" w:cs="Symbol"/>
      <w:sz w:val="20"/>
      <w:szCs w:val="18"/>
    </w:rPr>
  </w:style>
  <w:style w:type="character" w:customStyle="1" w:styleId="ListLabel178">
    <w:name w:val="ListLabel 178"/>
    <w:qFormat/>
    <w:rsid w:val="001218DF"/>
    <w:rPr>
      <w:rFonts w:ascii="Times New Roman" w:hAnsi="Times New Roman" w:cs="Symbol"/>
      <w:color w:val="000000"/>
      <w:sz w:val="20"/>
      <w:szCs w:val="18"/>
    </w:rPr>
  </w:style>
  <w:style w:type="character" w:customStyle="1" w:styleId="ListLabel179">
    <w:name w:val="ListLabel 179"/>
    <w:qFormat/>
    <w:rsid w:val="001218DF"/>
    <w:rPr>
      <w:rFonts w:ascii="Times New Roman" w:hAnsi="Times New Roman" w:cs="Symbol"/>
      <w:color w:val="000000"/>
      <w:sz w:val="20"/>
    </w:rPr>
  </w:style>
  <w:style w:type="character" w:customStyle="1" w:styleId="ListLabel180">
    <w:name w:val="ListLabel 180"/>
    <w:qFormat/>
    <w:rsid w:val="001218DF"/>
    <w:rPr>
      <w:rFonts w:ascii="Times New Roman" w:hAnsi="Times New Roman" w:cs="Symbol"/>
      <w:sz w:val="20"/>
    </w:rPr>
  </w:style>
  <w:style w:type="character" w:customStyle="1" w:styleId="ListLabel181">
    <w:name w:val="ListLabel 181"/>
    <w:qFormat/>
    <w:rsid w:val="001218DF"/>
    <w:rPr>
      <w:rFonts w:cs="Courier New"/>
      <w:sz w:val="20"/>
    </w:rPr>
  </w:style>
  <w:style w:type="character" w:customStyle="1" w:styleId="ListLabel182">
    <w:name w:val="ListLabel 182"/>
    <w:qFormat/>
    <w:rsid w:val="001218DF"/>
    <w:rPr>
      <w:rFonts w:cs="Wingdings"/>
      <w:sz w:val="20"/>
    </w:rPr>
  </w:style>
  <w:style w:type="character" w:customStyle="1" w:styleId="ListLabel183">
    <w:name w:val="ListLabel 183"/>
    <w:qFormat/>
    <w:rsid w:val="001218DF"/>
    <w:rPr>
      <w:rFonts w:ascii="Times New Roman" w:hAnsi="Times New Roman" w:cs="Times New Roman"/>
      <w:b/>
      <w:sz w:val="20"/>
      <w:szCs w:val="18"/>
    </w:rPr>
  </w:style>
  <w:style w:type="paragraph" w:customStyle="1" w:styleId="1ff0">
    <w:name w:val="Абзац списка1"/>
    <w:basedOn w:val="a0"/>
    <w:uiPriority w:val="34"/>
    <w:qFormat/>
    <w:rsid w:val="001218DF"/>
    <w:pPr>
      <w:widowControl w:val="0"/>
      <w:suppressAutoHyphens/>
      <w:ind w:left="708"/>
    </w:pPr>
    <w:rPr>
      <w:rFonts w:ascii="Calibri" w:eastAsia="Calibri" w:hAnsi="Calibri" w:cs="Calibri"/>
      <w:lang w:eastAsia="zh-CN"/>
    </w:rPr>
  </w:style>
  <w:style w:type="paragraph" w:customStyle="1" w:styleId="affff6">
    <w:name w:val="Блочная цитата"/>
    <w:basedOn w:val="a0"/>
    <w:qFormat/>
    <w:rsid w:val="001218DF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affff7">
    <w:name w:val="Заглавие"/>
    <w:basedOn w:val="afe"/>
    <w:rsid w:val="001218DF"/>
    <w:pPr>
      <w:widowControl w:val="0"/>
      <w:suppressAutoHyphens/>
      <w:ind w:left="4956" w:firstLine="708"/>
    </w:pPr>
    <w:rPr>
      <w:bCs/>
      <w:szCs w:val="28"/>
      <w:lang w:val="zh-CN" w:eastAsia="zh-CN"/>
    </w:rPr>
  </w:style>
  <w:style w:type="character" w:customStyle="1" w:styleId="FontStyle13">
    <w:name w:val="Font Style13"/>
    <w:uiPriority w:val="99"/>
    <w:qFormat/>
    <w:rsid w:val="001218DF"/>
    <w:rPr>
      <w:rFonts w:ascii="Times New Roman" w:hAnsi="Times New Roman" w:cs="Times New Roman"/>
      <w:sz w:val="26"/>
      <w:szCs w:val="26"/>
    </w:rPr>
  </w:style>
  <w:style w:type="character" w:customStyle="1" w:styleId="n-product-specname-inner">
    <w:name w:val="n-product-spec__name-inner"/>
    <w:rsid w:val="001218DF"/>
  </w:style>
  <w:style w:type="character" w:customStyle="1" w:styleId="n-product-specvalue-inner">
    <w:name w:val="n-product-spec__value-inner"/>
    <w:rsid w:val="001218DF"/>
  </w:style>
  <w:style w:type="character" w:customStyle="1" w:styleId="b-product-versiontitle-text">
    <w:name w:val="b-product-version__title-text"/>
    <w:rsid w:val="001218DF"/>
  </w:style>
  <w:style w:type="character" w:customStyle="1" w:styleId="FontStyle11">
    <w:name w:val="Font Style11"/>
    <w:uiPriority w:val="99"/>
    <w:rsid w:val="001218DF"/>
    <w:rPr>
      <w:rFonts w:ascii="Times New Roman" w:hAnsi="Times New Roman" w:cs="Times New Roman"/>
      <w:color w:val="000000"/>
      <w:sz w:val="22"/>
      <w:szCs w:val="22"/>
    </w:rPr>
  </w:style>
  <w:style w:type="paragraph" w:styleId="affff8">
    <w:name w:val="footnote text"/>
    <w:basedOn w:val="a0"/>
    <w:link w:val="affff9"/>
    <w:uiPriority w:val="99"/>
    <w:semiHidden/>
    <w:unhideWhenUsed/>
    <w:rsid w:val="00121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fff9">
    <w:name w:val="Текст сноски Знак"/>
    <w:basedOn w:val="a1"/>
    <w:link w:val="affff8"/>
    <w:uiPriority w:val="99"/>
    <w:semiHidden/>
    <w:rsid w:val="001218DF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fffa">
    <w:name w:val="footnote reference"/>
    <w:uiPriority w:val="99"/>
    <w:rsid w:val="001218DF"/>
    <w:rPr>
      <w:rFonts w:ascii="Times New Roman" w:hAnsi="Times New Roman" w:cs="Times New Roman"/>
      <w:vertAlign w:val="superscript"/>
    </w:rPr>
  </w:style>
  <w:style w:type="character" w:customStyle="1" w:styleId="r">
    <w:name w:val="r"/>
    <w:rsid w:val="001218DF"/>
  </w:style>
  <w:style w:type="paragraph" w:customStyle="1" w:styleId="affffb">
    <w:name w:val="Обычный + по ширине"/>
    <w:basedOn w:val="a0"/>
    <w:rsid w:val="001218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1218DF"/>
    <w:pPr>
      <w:spacing w:after="0" w:line="240" w:lineRule="auto"/>
      <w:ind w:left="400"/>
    </w:pPr>
    <w:rPr>
      <w:rFonts w:ascii="Calibri" w:eastAsia="Times New Roman" w:hAnsi="Calibri" w:cs="Calibri"/>
      <w:sz w:val="20"/>
      <w:szCs w:val="20"/>
      <w:lang w:val="en-US" w:eastAsia="ru-RU"/>
    </w:rPr>
  </w:style>
  <w:style w:type="paragraph" w:styleId="53">
    <w:name w:val="toc 5"/>
    <w:basedOn w:val="a0"/>
    <w:next w:val="a0"/>
    <w:autoRedefine/>
    <w:uiPriority w:val="39"/>
    <w:unhideWhenUsed/>
    <w:rsid w:val="001218DF"/>
    <w:pPr>
      <w:spacing w:after="0" w:line="240" w:lineRule="auto"/>
      <w:ind w:left="600"/>
    </w:pPr>
    <w:rPr>
      <w:rFonts w:ascii="Calibri" w:eastAsia="Times New Roman" w:hAnsi="Calibri" w:cs="Calibri"/>
      <w:sz w:val="20"/>
      <w:szCs w:val="20"/>
      <w:lang w:val="en-US" w:eastAsia="ru-RU"/>
    </w:rPr>
  </w:style>
  <w:style w:type="paragraph" w:styleId="61">
    <w:name w:val="toc 6"/>
    <w:basedOn w:val="a0"/>
    <w:next w:val="a0"/>
    <w:autoRedefine/>
    <w:uiPriority w:val="39"/>
    <w:unhideWhenUsed/>
    <w:rsid w:val="001218DF"/>
    <w:pPr>
      <w:spacing w:after="0" w:line="240" w:lineRule="auto"/>
      <w:ind w:left="800"/>
    </w:pPr>
    <w:rPr>
      <w:rFonts w:ascii="Calibri" w:eastAsia="Times New Roman" w:hAnsi="Calibri" w:cs="Calibri"/>
      <w:sz w:val="20"/>
      <w:szCs w:val="20"/>
      <w:lang w:val="en-US" w:eastAsia="ru-RU"/>
    </w:rPr>
  </w:style>
  <w:style w:type="paragraph" w:styleId="72">
    <w:name w:val="toc 7"/>
    <w:basedOn w:val="a0"/>
    <w:next w:val="a0"/>
    <w:autoRedefine/>
    <w:uiPriority w:val="39"/>
    <w:unhideWhenUsed/>
    <w:rsid w:val="001218DF"/>
    <w:pPr>
      <w:spacing w:after="0" w:line="240" w:lineRule="auto"/>
      <w:ind w:left="1000"/>
    </w:pPr>
    <w:rPr>
      <w:rFonts w:ascii="Calibri" w:eastAsia="Times New Roman" w:hAnsi="Calibri" w:cs="Calibri"/>
      <w:sz w:val="20"/>
      <w:szCs w:val="20"/>
      <w:lang w:val="en-US" w:eastAsia="ru-RU"/>
    </w:rPr>
  </w:style>
  <w:style w:type="paragraph" w:styleId="81">
    <w:name w:val="toc 8"/>
    <w:basedOn w:val="a0"/>
    <w:next w:val="a0"/>
    <w:autoRedefine/>
    <w:uiPriority w:val="39"/>
    <w:unhideWhenUsed/>
    <w:rsid w:val="001218DF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val="en-US" w:eastAsia="ru-RU"/>
    </w:rPr>
  </w:style>
  <w:style w:type="paragraph" w:styleId="92">
    <w:name w:val="toc 9"/>
    <w:basedOn w:val="a0"/>
    <w:next w:val="a0"/>
    <w:autoRedefine/>
    <w:uiPriority w:val="39"/>
    <w:unhideWhenUsed/>
    <w:rsid w:val="001218DF"/>
    <w:pPr>
      <w:spacing w:after="0" w:line="240" w:lineRule="auto"/>
      <w:ind w:left="1400"/>
    </w:pPr>
    <w:rPr>
      <w:rFonts w:ascii="Calibri" w:eastAsia="Times New Roman" w:hAnsi="Calibri" w:cs="Calibri"/>
      <w:sz w:val="20"/>
      <w:szCs w:val="20"/>
      <w:lang w:val="en-US" w:eastAsia="ru-RU"/>
    </w:rPr>
  </w:style>
  <w:style w:type="table" w:customStyle="1" w:styleId="2f2">
    <w:name w:val="Сетка таблицы2"/>
    <w:basedOn w:val="a2"/>
    <w:next w:val="aa"/>
    <w:rsid w:val="001218D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metervalue">
    <w:name w:val="parametervalue"/>
    <w:basedOn w:val="a0"/>
    <w:rsid w:val="001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rsid w:val="001218DF"/>
    <w:rPr>
      <w:vanish w:val="0"/>
      <w:webHidden w:val="0"/>
      <w:specVanish w:val="0"/>
    </w:rPr>
  </w:style>
  <w:style w:type="table" w:customStyle="1" w:styleId="38">
    <w:name w:val="Сетка таблицы3"/>
    <w:basedOn w:val="a2"/>
    <w:next w:val="aa"/>
    <w:uiPriority w:val="59"/>
    <w:rsid w:val="001218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-rf.ru/altajskij-kraj/baevskij-rajon/" TargetMode="External"/><Relationship Id="rId18" Type="http://schemas.openxmlformats.org/officeDocument/2006/relationships/hyperlink" Target="https://maps-rf.ru/altajskij-kraj/volchihinskij-rajon/" TargetMode="External"/><Relationship Id="rId26" Type="http://schemas.openxmlformats.org/officeDocument/2006/relationships/hyperlink" Target="https://maps-rf.ru/altajskij-kraj/kalmanskij-rajon/" TargetMode="External"/><Relationship Id="rId39" Type="http://schemas.openxmlformats.org/officeDocument/2006/relationships/hyperlink" Target="https://maps-rf.ru/altajskij-kraj/nemeckij-nacionalnyj-rajon/" TargetMode="External"/><Relationship Id="rId21" Type="http://schemas.openxmlformats.org/officeDocument/2006/relationships/hyperlink" Target="https://maps-rf.ru/altajskij-kraj/zavyalovskij-rajon/" TargetMode="External"/><Relationship Id="rId34" Type="http://schemas.openxmlformats.org/officeDocument/2006/relationships/hyperlink" Target="https://maps-rf.ru/altajskij-kraj/kurinskij-rajon/" TargetMode="External"/><Relationship Id="rId42" Type="http://schemas.openxmlformats.org/officeDocument/2006/relationships/hyperlink" Target="https://maps-rf.ru/altajskij-kraj/pankrushihinskij-rajon/" TargetMode="External"/><Relationship Id="rId47" Type="http://schemas.openxmlformats.org/officeDocument/2006/relationships/hyperlink" Target="https://maps-rf.ru/altajskij-kraj/rodinskij-rajon/" TargetMode="External"/><Relationship Id="rId50" Type="http://schemas.openxmlformats.org/officeDocument/2006/relationships/hyperlink" Target="https://maps-rf.ru/altajskij-kraj/smolenskij-rajon/" TargetMode="External"/><Relationship Id="rId55" Type="http://schemas.openxmlformats.org/officeDocument/2006/relationships/hyperlink" Target="https://maps-rf.ru/altajskij-kraj/tabunskij-rajon/" TargetMode="External"/><Relationship Id="rId63" Type="http://schemas.openxmlformats.org/officeDocument/2006/relationships/hyperlink" Target="https://maps-rf.ru/altajskij-kraj/ust-kalmanskij-rajon/" TargetMode="External"/><Relationship Id="rId68" Type="http://schemas.openxmlformats.org/officeDocument/2006/relationships/hyperlink" Target="https://maps-rf.ru/altajskij-kraj/shelabolihinskij-rajon/" TargetMode="External"/><Relationship Id="rId76" Type="http://schemas.openxmlformats.org/officeDocument/2006/relationships/hyperlink" Target="https://ru.ruwiki.ru/wiki/%D0%9A%D0%B0%D0%BC%D0%B5%D0%BD%D1%8C-%D0%BD%D0%B0-%D0%9E%D0%B1%D0%B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.ruwiki.ru/wiki/%D0%91%D0%B0%D1%80%D0%BD%D0%B0%D1%83%D0%B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s-rf.ru/altajskij-kraj/burlinskij-rajon/" TargetMode="External"/><Relationship Id="rId29" Type="http://schemas.openxmlformats.org/officeDocument/2006/relationships/hyperlink" Target="https://maps-rf.ru/altajskij-kraj/kosihinskij-rajon/" TargetMode="External"/><Relationship Id="rId11" Type="http://schemas.openxmlformats.org/officeDocument/2006/relationships/hyperlink" Target="https://maps-rf.ru/altajskij-kraj/alejskij-rajon/" TargetMode="External"/><Relationship Id="rId24" Type="http://schemas.openxmlformats.org/officeDocument/2006/relationships/hyperlink" Target="https://maps-rf.ru/altajskij-kraj/zmeinogorskij-rajon/" TargetMode="External"/><Relationship Id="rId32" Type="http://schemas.openxmlformats.org/officeDocument/2006/relationships/hyperlink" Target="https://maps-rf.ru/altajskij-kraj/krutihinskij-rajon/" TargetMode="External"/><Relationship Id="rId37" Type="http://schemas.openxmlformats.org/officeDocument/2006/relationships/hyperlink" Target="https://maps-rf.ru/altajskij-kraj/mamontovskij-rajon/" TargetMode="External"/><Relationship Id="rId40" Type="http://schemas.openxmlformats.org/officeDocument/2006/relationships/hyperlink" Target="https://maps-rf.ru/altajskij-kraj/novichihinskij-rajon/" TargetMode="External"/><Relationship Id="rId45" Type="http://schemas.openxmlformats.org/officeDocument/2006/relationships/hyperlink" Target="https://maps-rf.ru/altajskij-kraj/pospelihinskij-rajon/" TargetMode="External"/><Relationship Id="rId53" Type="http://schemas.openxmlformats.org/officeDocument/2006/relationships/hyperlink" Target="https://maps-rf.ru/altajskij-kraj/soltonskij-rajon/" TargetMode="External"/><Relationship Id="rId58" Type="http://schemas.openxmlformats.org/officeDocument/2006/relationships/hyperlink" Target="https://maps-rf.ru/altajskij-kraj/topchihinskij-rajon/" TargetMode="External"/><Relationship Id="rId66" Type="http://schemas.openxmlformats.org/officeDocument/2006/relationships/hyperlink" Target="https://maps-rf.ru/altajskij-kraj/celinnyj-rajon/" TargetMode="External"/><Relationship Id="rId74" Type="http://schemas.openxmlformats.org/officeDocument/2006/relationships/hyperlink" Target="https://ru.ruwiki.ru/wiki/%D0%97%D0%B0%D1%80%D0%B8%D0%BD%D1%81%D0%BA" TargetMode="External"/><Relationship Id="rId79" Type="http://schemas.openxmlformats.org/officeDocument/2006/relationships/hyperlink" Target="https://ru.ruwiki.ru/wiki/%D0%AF%D1%80%D0%BE%D0%B2%D0%BE%D0%B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aps-rf.ru/altajskij-kraj/tyumencevskij-rajon/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ku@asmu.ru" TargetMode="External"/><Relationship Id="rId19" Type="http://schemas.openxmlformats.org/officeDocument/2006/relationships/hyperlink" Target="https://maps-rf.ru/altajskij-kraj/egorevskij-rajon/" TargetMode="External"/><Relationship Id="rId31" Type="http://schemas.openxmlformats.org/officeDocument/2006/relationships/hyperlink" Target="https://maps-rf.ru/altajskij-kraj/krasnoshchyokovskij-rajon/" TargetMode="External"/><Relationship Id="rId44" Type="http://schemas.openxmlformats.org/officeDocument/2006/relationships/hyperlink" Target="https://maps-rf.ru/altajskij-kraj/petropavlovskij-rajon/" TargetMode="External"/><Relationship Id="rId52" Type="http://schemas.openxmlformats.org/officeDocument/2006/relationships/hyperlink" Target="https://maps-rf.ru/altajskij-kraj/soloneshenskij-rajon/" TargetMode="External"/><Relationship Id="rId60" Type="http://schemas.openxmlformats.org/officeDocument/2006/relationships/hyperlink" Target="https://maps-rf.ru/altajskij-kraj/troickij-rajon/" TargetMode="External"/><Relationship Id="rId65" Type="http://schemas.openxmlformats.org/officeDocument/2006/relationships/hyperlink" Target="https://maps-rf.ru/altajskij-kraj/habarskij-rajon/" TargetMode="External"/><Relationship Id="rId73" Type="http://schemas.openxmlformats.org/officeDocument/2006/relationships/hyperlink" Target="https://ru.ruwiki.ru/wiki/%D0%91%D0%B8%D0%B9%D1%81%D0%BA" TargetMode="External"/><Relationship Id="rId78" Type="http://schemas.openxmlformats.org/officeDocument/2006/relationships/hyperlink" Target="https://ru.ruwiki.ru/wiki/%D0%A1%D0%BB%D0%B0%D0%B2%D0%B3%D0%BE%D1%80%D0%BE%D0%B4_(%D0%A0%D0%BE%D1%81%D1%81%D0%B8%D1%8F)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ps-rf.ru/altajskij-kraj/bijskij-rajon/" TargetMode="External"/><Relationship Id="rId22" Type="http://schemas.openxmlformats.org/officeDocument/2006/relationships/hyperlink" Target="https://maps-rf.ru/altajskij-kraj/zalesovskij-rajon/" TargetMode="External"/><Relationship Id="rId27" Type="http://schemas.openxmlformats.org/officeDocument/2006/relationships/hyperlink" Target="https://maps-rf.ru/altajskij-kraj/kamenskij-rajon/" TargetMode="External"/><Relationship Id="rId30" Type="http://schemas.openxmlformats.org/officeDocument/2006/relationships/hyperlink" Target="https://maps-rf.ru/altajskij-kraj/krasnogorskij-rajon/" TargetMode="External"/><Relationship Id="rId35" Type="http://schemas.openxmlformats.org/officeDocument/2006/relationships/hyperlink" Target="https://maps-rf.ru/altajskij-kraj/kytmanovskij-rajon/" TargetMode="External"/><Relationship Id="rId43" Type="http://schemas.openxmlformats.org/officeDocument/2006/relationships/hyperlink" Target="https://maps-rf.ru/altajskij-kraj/pervomajskij-rajon/" TargetMode="External"/><Relationship Id="rId48" Type="http://schemas.openxmlformats.org/officeDocument/2006/relationships/hyperlink" Target="https://maps-rf.ru/altajskij-kraj/romanovskij-rajon/" TargetMode="External"/><Relationship Id="rId56" Type="http://schemas.openxmlformats.org/officeDocument/2006/relationships/hyperlink" Target="https://maps-rf.ru/altajskij-kraj/talmenskij-rajon/" TargetMode="External"/><Relationship Id="rId64" Type="http://schemas.openxmlformats.org/officeDocument/2006/relationships/hyperlink" Target="https://maps-rf.ru/altajskij-kraj/ust-pristanskij-rajon/" TargetMode="External"/><Relationship Id="rId69" Type="http://schemas.openxmlformats.org/officeDocument/2006/relationships/hyperlink" Target="https://maps-rf.ru/altajskij-kraj/shipunovskij-rajon/" TargetMode="External"/><Relationship Id="rId77" Type="http://schemas.openxmlformats.org/officeDocument/2006/relationships/hyperlink" Target="https://ru.ruwiki.ru/wiki/%D0%A0%D1%83%D0%B1%D1%86%D0%BE%D0%B2%D1%81%D0%BA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maps-rf.ru/altajskij-kraj/sovetskij-rajon/" TargetMode="External"/><Relationship Id="rId72" Type="http://schemas.openxmlformats.org/officeDocument/2006/relationships/hyperlink" Target="https://ru.ruwiki.ru/wiki/%D0%91%D0%B5%D0%BB%D0%BE%D0%BA%D1%83%D1%80%D0%B8%D1%85%D0%B0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maps-rf.ru/altajskij-kraj/altajskij-rajon/" TargetMode="External"/><Relationship Id="rId17" Type="http://schemas.openxmlformats.org/officeDocument/2006/relationships/hyperlink" Target="https://maps-rf.ru/altajskij-kraj/bystroistokskij-rajon/" TargetMode="External"/><Relationship Id="rId25" Type="http://schemas.openxmlformats.org/officeDocument/2006/relationships/hyperlink" Target="https://maps-rf.ru/altajskij-kraj/zonalnyj-rajon/" TargetMode="External"/><Relationship Id="rId33" Type="http://schemas.openxmlformats.org/officeDocument/2006/relationships/hyperlink" Target="https://maps-rf.ru/altajskij-kraj/kulundinskij-rajon/" TargetMode="External"/><Relationship Id="rId38" Type="http://schemas.openxmlformats.org/officeDocument/2006/relationships/hyperlink" Target="https://maps-rf.ru/altajskij-kraj/mihajlovskij-rajon/" TargetMode="External"/><Relationship Id="rId46" Type="http://schemas.openxmlformats.org/officeDocument/2006/relationships/hyperlink" Target="https://maps-rf.ru/altajskij-kraj/rebrihinskij-rajon/" TargetMode="External"/><Relationship Id="rId59" Type="http://schemas.openxmlformats.org/officeDocument/2006/relationships/hyperlink" Target="https://maps-rf.ru/altajskij-kraj/tretyakovskij-rajon/" TargetMode="External"/><Relationship Id="rId67" Type="http://schemas.openxmlformats.org/officeDocument/2006/relationships/hyperlink" Target="https://maps-rf.ru/altajskij-kraj/charyshskij-rajon/" TargetMode="External"/><Relationship Id="rId20" Type="http://schemas.openxmlformats.org/officeDocument/2006/relationships/hyperlink" Target="https://maps-rf.ru/altajskij-kraj/elcovskij-rajon/" TargetMode="External"/><Relationship Id="rId41" Type="http://schemas.openxmlformats.org/officeDocument/2006/relationships/hyperlink" Target="https://maps-rf.ru/altajskij-kraj/pavlovskij-rajon/" TargetMode="External"/><Relationship Id="rId54" Type="http://schemas.openxmlformats.org/officeDocument/2006/relationships/hyperlink" Target="https://maps-rf.ru/altajskij-kraj/suetskij-rajon/" TargetMode="External"/><Relationship Id="rId62" Type="http://schemas.openxmlformats.org/officeDocument/2006/relationships/hyperlink" Target="https://maps-rf.ru/altajskij-kraj/uglovskij-rajon/" TargetMode="External"/><Relationship Id="rId70" Type="http://schemas.openxmlformats.org/officeDocument/2006/relationships/hyperlink" Target="https://ru.ruwiki.ru/wiki/%D0%90%D0%BB%D0%B5%D0%B9%D1%81%D0%BA" TargetMode="External"/><Relationship Id="rId75" Type="http://schemas.openxmlformats.org/officeDocument/2006/relationships/hyperlink" Target="https://ru.ruwiki.ru/wiki/%D0%97%D0%BC%D0%B5%D0%B8%D0%BD%D0%BE%D0%B3%D0%BE%D1%80%D1%81%D0%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aps-rf.ru/altajskij-kraj/blagoveshchenskij-rajon/" TargetMode="External"/><Relationship Id="rId23" Type="http://schemas.openxmlformats.org/officeDocument/2006/relationships/hyperlink" Target="https://maps-rf.ru/altajskij-kraj/zarinskij-rajon/" TargetMode="External"/><Relationship Id="rId28" Type="http://schemas.openxmlformats.org/officeDocument/2006/relationships/hyperlink" Target="https://maps-rf.ru/altajskij-kraj/klyuchevskij-rajon/" TargetMode="External"/><Relationship Id="rId36" Type="http://schemas.openxmlformats.org/officeDocument/2006/relationships/hyperlink" Target="https://maps-rf.ru/altajskij-kraj/loktevskij-rajon/" TargetMode="External"/><Relationship Id="rId49" Type="http://schemas.openxmlformats.org/officeDocument/2006/relationships/hyperlink" Target="https://maps-rf.ru/altajskij-kraj/rubcovskij-rajon/" TargetMode="External"/><Relationship Id="rId57" Type="http://schemas.openxmlformats.org/officeDocument/2006/relationships/hyperlink" Target="https://maps-rf.ru/altajskij-kraj/togulskij-raj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3000-4681-4941-BF65-87C88FCF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6416</Words>
  <Characters>36576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(АК ГУ) Мезеткова М.В.</dc:creator>
  <cp:lastModifiedBy>Ольга Павловна Гаврина</cp:lastModifiedBy>
  <cp:revision>23</cp:revision>
  <cp:lastPrinted>2022-12-19T04:34:00Z</cp:lastPrinted>
  <dcterms:created xsi:type="dcterms:W3CDTF">2025-03-21T03:59:00Z</dcterms:created>
  <dcterms:modified xsi:type="dcterms:W3CDTF">2026-06-23T04:24:00Z</dcterms:modified>
</cp:coreProperties>
</file>