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20C" w:rsidRPr="000549A1" w:rsidRDefault="0028220C" w:rsidP="0028220C">
      <w:pPr>
        <w:widowControl w:val="0"/>
        <w:tabs>
          <w:tab w:val="left" w:pos="709"/>
        </w:tabs>
        <w:suppressAutoHyphens/>
        <w:ind w:firstLine="709"/>
        <w:jc w:val="both"/>
        <w:rPr>
          <w:rFonts w:eastAsia="Arial"/>
          <w:color w:val="FF0000"/>
          <w:lang w:eastAsia="ar-SA"/>
        </w:rPr>
      </w:pPr>
    </w:p>
    <w:p w:rsidR="005E5A88" w:rsidRDefault="00114813" w:rsidP="00D74BC6">
      <w:pPr>
        <w:widowControl w:val="0"/>
        <w:autoSpaceDE w:val="0"/>
        <w:autoSpaceDN w:val="0"/>
        <w:spacing w:line="240" w:lineRule="exact"/>
        <w:jc w:val="center"/>
        <w:rPr>
          <w:sz w:val="22"/>
          <w:szCs w:val="22"/>
        </w:rPr>
      </w:pPr>
      <w:r>
        <w:rPr>
          <w:b/>
          <w:sz w:val="22"/>
          <w:szCs w:val="22"/>
        </w:rPr>
        <w:t>КОНТРАКТ</w:t>
      </w:r>
      <w:r w:rsidR="0028220C" w:rsidRPr="004A7C18">
        <w:rPr>
          <w:b/>
          <w:sz w:val="22"/>
          <w:szCs w:val="22"/>
        </w:rPr>
        <w:t xml:space="preserve"> </w:t>
      </w:r>
      <w:r w:rsidR="0028220C" w:rsidRPr="004A7C18">
        <w:rPr>
          <w:sz w:val="22"/>
          <w:szCs w:val="22"/>
        </w:rPr>
        <w:t>№</w:t>
      </w:r>
      <w:r w:rsidR="00CA4F42" w:rsidRPr="004A7C18">
        <w:rPr>
          <w:sz w:val="22"/>
          <w:szCs w:val="22"/>
        </w:rPr>
        <w:t xml:space="preserve">  </w:t>
      </w:r>
    </w:p>
    <w:p w:rsidR="004A7C18" w:rsidRDefault="00CA4F42" w:rsidP="00D74BC6">
      <w:pPr>
        <w:widowControl w:val="0"/>
        <w:autoSpaceDE w:val="0"/>
        <w:autoSpaceDN w:val="0"/>
        <w:spacing w:line="240" w:lineRule="exact"/>
        <w:jc w:val="center"/>
        <w:rPr>
          <w:sz w:val="22"/>
          <w:szCs w:val="22"/>
        </w:rPr>
      </w:pPr>
      <w:r w:rsidRPr="004A7C18">
        <w:rPr>
          <w:sz w:val="22"/>
          <w:szCs w:val="22"/>
        </w:rPr>
        <w:t xml:space="preserve">  </w:t>
      </w:r>
    </w:p>
    <w:p w:rsidR="002C3E14" w:rsidRDefault="002C3E14" w:rsidP="00CA4F42">
      <w:pPr>
        <w:rPr>
          <w:sz w:val="22"/>
          <w:szCs w:val="22"/>
        </w:rPr>
      </w:pPr>
      <w:r w:rsidRPr="004A7C18">
        <w:rPr>
          <w:sz w:val="22"/>
          <w:szCs w:val="22"/>
        </w:rPr>
        <w:t>Идентификационный код закупки [ИКЗ]</w:t>
      </w:r>
      <w:r>
        <w:rPr>
          <w:sz w:val="22"/>
          <w:szCs w:val="22"/>
        </w:rPr>
        <w:t xml:space="preserve"> </w:t>
      </w:r>
      <w:r w:rsidR="006C0F2D">
        <w:rPr>
          <w:sz w:val="22"/>
          <w:szCs w:val="22"/>
        </w:rPr>
        <w:t>:</w:t>
      </w:r>
      <w:r w:rsidR="00F457A0">
        <w:rPr>
          <w:sz w:val="22"/>
          <w:szCs w:val="22"/>
        </w:rPr>
        <w:t>262272304413027230100100080000000244</w:t>
      </w:r>
    </w:p>
    <w:p w:rsidR="002C3E14" w:rsidRDefault="002C3E14" w:rsidP="00CA4F42">
      <w:pPr>
        <w:rPr>
          <w:sz w:val="22"/>
          <w:szCs w:val="22"/>
        </w:rPr>
      </w:pPr>
    </w:p>
    <w:p w:rsidR="00CA4F42" w:rsidRPr="004A7C18" w:rsidRDefault="00CA4F42" w:rsidP="00CA4F42">
      <w:pPr>
        <w:rPr>
          <w:sz w:val="22"/>
          <w:szCs w:val="22"/>
        </w:rPr>
      </w:pPr>
      <w:r w:rsidRPr="004A7C18">
        <w:rPr>
          <w:sz w:val="22"/>
          <w:szCs w:val="22"/>
        </w:rPr>
        <w:t xml:space="preserve">  </w:t>
      </w:r>
      <w:r w:rsidR="00974AE8" w:rsidRPr="004A7C18">
        <w:rPr>
          <w:sz w:val="22"/>
          <w:szCs w:val="22"/>
        </w:rPr>
        <w:t>г.</w:t>
      </w:r>
      <w:r w:rsidR="004A7C18">
        <w:rPr>
          <w:sz w:val="22"/>
          <w:szCs w:val="22"/>
        </w:rPr>
        <w:t xml:space="preserve"> Хабаровск</w:t>
      </w:r>
      <w:r w:rsidRPr="004A7C18">
        <w:rPr>
          <w:sz w:val="22"/>
          <w:szCs w:val="22"/>
        </w:rPr>
        <w:t xml:space="preserve">                       </w:t>
      </w:r>
      <w:r w:rsidR="00974AE8" w:rsidRPr="004A7C18">
        <w:rPr>
          <w:sz w:val="22"/>
          <w:szCs w:val="22"/>
        </w:rPr>
        <w:t xml:space="preserve">         </w:t>
      </w:r>
      <w:r w:rsidRPr="004A7C18">
        <w:rPr>
          <w:sz w:val="22"/>
          <w:szCs w:val="22"/>
        </w:rPr>
        <w:t xml:space="preserve">                                             </w:t>
      </w:r>
      <w:r w:rsidR="00974AE8" w:rsidRPr="004A7C18">
        <w:rPr>
          <w:sz w:val="22"/>
          <w:szCs w:val="22"/>
        </w:rPr>
        <w:t xml:space="preserve">           </w:t>
      </w:r>
      <w:r w:rsidR="004A7C18">
        <w:rPr>
          <w:sz w:val="22"/>
          <w:szCs w:val="22"/>
        </w:rPr>
        <w:t xml:space="preserve">                           </w:t>
      </w:r>
      <w:r w:rsidR="00974AE8" w:rsidRPr="004A7C18">
        <w:rPr>
          <w:sz w:val="22"/>
          <w:szCs w:val="22"/>
        </w:rPr>
        <w:t xml:space="preserve">   </w:t>
      </w:r>
      <w:r w:rsidR="005E5A88">
        <w:rPr>
          <w:sz w:val="22"/>
          <w:szCs w:val="22"/>
        </w:rPr>
        <w:t xml:space="preserve">     </w:t>
      </w:r>
      <w:proofErr w:type="gramStart"/>
      <w:r w:rsidR="005E5A88">
        <w:rPr>
          <w:sz w:val="22"/>
          <w:szCs w:val="22"/>
        </w:rPr>
        <w:t xml:space="preserve">   «</w:t>
      </w:r>
      <w:proofErr w:type="gramEnd"/>
      <w:r w:rsidR="005E5A88">
        <w:rPr>
          <w:sz w:val="22"/>
          <w:szCs w:val="22"/>
        </w:rPr>
        <w:t>___»________</w:t>
      </w:r>
      <w:r w:rsidR="00630CA1" w:rsidRPr="004A7C18">
        <w:rPr>
          <w:sz w:val="22"/>
          <w:szCs w:val="22"/>
        </w:rPr>
        <w:t xml:space="preserve"> 20</w:t>
      </w:r>
      <w:r w:rsidR="00205D21">
        <w:rPr>
          <w:sz w:val="22"/>
          <w:szCs w:val="22"/>
        </w:rPr>
        <w:t>2</w:t>
      </w:r>
      <w:r w:rsidR="00386BAB">
        <w:rPr>
          <w:sz w:val="22"/>
          <w:szCs w:val="22"/>
        </w:rPr>
        <w:t>6</w:t>
      </w:r>
      <w:r w:rsidRPr="004A7C18">
        <w:rPr>
          <w:sz w:val="22"/>
          <w:szCs w:val="22"/>
        </w:rPr>
        <w:t xml:space="preserve"> г.</w:t>
      </w:r>
    </w:p>
    <w:p w:rsidR="00CA4F42" w:rsidRPr="004A7C18" w:rsidRDefault="00CA4F42" w:rsidP="00CA4F42">
      <w:pPr>
        <w:rPr>
          <w:color w:val="4F81BD"/>
          <w:sz w:val="22"/>
          <w:szCs w:val="22"/>
        </w:rPr>
      </w:pPr>
    </w:p>
    <w:p w:rsidR="005E5A88" w:rsidRDefault="002C3E14" w:rsidP="009032DB">
      <w:pPr>
        <w:jc w:val="both"/>
        <w:rPr>
          <w:bCs/>
          <w:iCs/>
          <w:spacing w:val="-6"/>
          <w:sz w:val="22"/>
          <w:szCs w:val="22"/>
        </w:rPr>
      </w:pPr>
      <w:r>
        <w:rPr>
          <w:snapToGrid w:val="0"/>
          <w:sz w:val="22"/>
          <w:szCs w:val="22"/>
        </w:rPr>
        <w:t xml:space="preserve">           </w:t>
      </w:r>
      <w:r w:rsidRPr="00CC4994">
        <w:rPr>
          <w:snapToGrid w:val="0"/>
          <w:sz w:val="22"/>
          <w:szCs w:val="22"/>
        </w:rPr>
        <w:t>Краевое государственное бюджетное общеобразовательное учреждение, реализующее адаптированные основные общеобразовательные программы «Школа-интернат № 6»</w:t>
      </w:r>
      <w:r w:rsidRPr="00CC4994">
        <w:rPr>
          <w:sz w:val="22"/>
          <w:szCs w:val="22"/>
        </w:rPr>
        <w:t xml:space="preserve"> (далее - </w:t>
      </w:r>
      <w:r w:rsidRPr="00FA3DBA">
        <w:rPr>
          <w:b/>
          <w:spacing w:val="6"/>
          <w:sz w:val="22"/>
        </w:rPr>
        <w:t>КГБОУ ШИ 6</w:t>
      </w:r>
      <w:r>
        <w:rPr>
          <w:b/>
          <w:spacing w:val="6"/>
          <w:sz w:val="22"/>
        </w:rPr>
        <w:t>)</w:t>
      </w:r>
      <w:r w:rsidRPr="00FA3DBA">
        <w:rPr>
          <w:spacing w:val="1"/>
          <w:sz w:val="22"/>
        </w:rPr>
        <w:t xml:space="preserve">, именуемое в </w:t>
      </w:r>
      <w:r>
        <w:rPr>
          <w:spacing w:val="-1"/>
          <w:sz w:val="22"/>
        </w:rPr>
        <w:t xml:space="preserve">дальнейшем </w:t>
      </w:r>
      <w:r w:rsidR="00CA4F42" w:rsidRPr="004A7C18">
        <w:rPr>
          <w:sz w:val="22"/>
          <w:szCs w:val="22"/>
        </w:rPr>
        <w:t>«Заказчик», в лице</w:t>
      </w:r>
      <w:r>
        <w:rPr>
          <w:sz w:val="22"/>
          <w:szCs w:val="22"/>
        </w:rPr>
        <w:t xml:space="preserve"> </w:t>
      </w:r>
      <w:r w:rsidRPr="00FA3DBA">
        <w:rPr>
          <w:spacing w:val="-1"/>
          <w:sz w:val="22"/>
        </w:rPr>
        <w:t>Покупатель,</w:t>
      </w:r>
      <w:r>
        <w:rPr>
          <w:spacing w:val="-1"/>
          <w:sz w:val="22"/>
        </w:rPr>
        <w:t xml:space="preserve"> </w:t>
      </w:r>
      <w:r w:rsidRPr="00FA3DBA">
        <w:rPr>
          <w:spacing w:val="30"/>
          <w:sz w:val="22"/>
        </w:rPr>
        <w:t>в лице</w:t>
      </w:r>
      <w:r w:rsidR="00556214">
        <w:rPr>
          <w:spacing w:val="30"/>
          <w:sz w:val="22"/>
        </w:rPr>
        <w:t xml:space="preserve"> </w:t>
      </w:r>
      <w:r>
        <w:rPr>
          <w:spacing w:val="30"/>
          <w:sz w:val="22"/>
        </w:rPr>
        <w:t xml:space="preserve">директора </w:t>
      </w:r>
      <w:proofErr w:type="spellStart"/>
      <w:r w:rsidR="005E5A88">
        <w:rPr>
          <w:spacing w:val="30"/>
          <w:sz w:val="22"/>
        </w:rPr>
        <w:t>Джумановой</w:t>
      </w:r>
      <w:proofErr w:type="spellEnd"/>
      <w:r w:rsidR="005E5A88">
        <w:rPr>
          <w:spacing w:val="30"/>
          <w:sz w:val="22"/>
        </w:rPr>
        <w:t xml:space="preserve"> Веры Евгеньевны</w:t>
      </w:r>
      <w:r w:rsidRPr="00FA3DBA">
        <w:rPr>
          <w:sz w:val="22"/>
        </w:rPr>
        <w:t>,</w:t>
      </w:r>
      <w:r>
        <w:rPr>
          <w:sz w:val="22"/>
        </w:rPr>
        <w:t xml:space="preserve"> </w:t>
      </w:r>
      <w:r w:rsidRPr="00FA3DBA">
        <w:rPr>
          <w:spacing w:val="1"/>
          <w:sz w:val="22"/>
        </w:rPr>
        <w:t>действующе</w:t>
      </w:r>
      <w:r>
        <w:rPr>
          <w:spacing w:val="1"/>
          <w:sz w:val="22"/>
        </w:rPr>
        <w:t>й</w:t>
      </w:r>
      <w:r w:rsidRPr="00FA3DBA">
        <w:rPr>
          <w:spacing w:val="1"/>
          <w:sz w:val="22"/>
        </w:rPr>
        <w:t xml:space="preserve"> на основании </w:t>
      </w:r>
      <w:r>
        <w:rPr>
          <w:spacing w:val="1"/>
          <w:sz w:val="22"/>
        </w:rPr>
        <w:t>Устава,</w:t>
      </w:r>
      <w:r w:rsidR="00CA4F42" w:rsidRPr="004A7C18">
        <w:rPr>
          <w:sz w:val="22"/>
          <w:szCs w:val="22"/>
        </w:rPr>
        <w:t xml:space="preserve"> с одной стороны</w:t>
      </w:r>
      <w:r w:rsidR="00CA4F42" w:rsidRPr="004A7C18">
        <w:rPr>
          <w:bCs/>
          <w:iCs/>
          <w:spacing w:val="-6"/>
          <w:sz w:val="22"/>
          <w:szCs w:val="22"/>
        </w:rPr>
        <w:t xml:space="preserve"> и </w:t>
      </w:r>
      <w:r w:rsidR="005E5A88">
        <w:rPr>
          <w:bCs/>
          <w:iCs/>
          <w:spacing w:val="-6"/>
          <w:sz w:val="22"/>
          <w:szCs w:val="22"/>
        </w:rPr>
        <w:t>__________________________________________________</w:t>
      </w:r>
    </w:p>
    <w:p w:rsidR="009032DB" w:rsidRPr="004A7C18" w:rsidRDefault="00CA4F42" w:rsidP="009032DB">
      <w:pPr>
        <w:jc w:val="both"/>
        <w:rPr>
          <w:rFonts w:eastAsiaTheme="minorHAnsi"/>
          <w:sz w:val="22"/>
          <w:szCs w:val="22"/>
          <w:lang w:eastAsia="en-US"/>
        </w:rPr>
      </w:pPr>
      <w:r w:rsidRPr="004A7C18">
        <w:rPr>
          <w:bCs/>
          <w:spacing w:val="-6"/>
          <w:sz w:val="22"/>
          <w:szCs w:val="22"/>
        </w:rPr>
        <w:t xml:space="preserve">именуемое в дальнейшем  «Поставщик», с другой стороны, </w:t>
      </w:r>
      <w:r w:rsidR="005C584D" w:rsidRPr="004A7C18">
        <w:rPr>
          <w:bCs/>
          <w:sz w:val="22"/>
          <w:szCs w:val="22"/>
        </w:rPr>
        <w:t>в дальнейшем вместе именуемые «Стороны»,</w:t>
      </w:r>
      <w:r w:rsidR="005C584D" w:rsidRPr="004A7C18">
        <w:rPr>
          <w:sz w:val="22"/>
          <w:szCs w:val="22"/>
        </w:rPr>
        <w:t xml:space="preserve"> и каждый в отдельности «Сторона», с соблюдением требований Гражданского </w:t>
      </w:r>
      <w:hyperlink r:id="rId7" w:history="1">
        <w:r w:rsidR="005C584D" w:rsidRPr="004A7C18">
          <w:rPr>
            <w:sz w:val="22"/>
            <w:szCs w:val="22"/>
          </w:rPr>
          <w:t>кодекса</w:t>
        </w:r>
      </w:hyperlink>
      <w:r w:rsidR="005C584D" w:rsidRPr="004A7C18">
        <w:rPr>
          <w:sz w:val="22"/>
          <w:szCs w:val="22"/>
        </w:rPr>
        <w:t xml:space="preserve"> Российской Федерации, </w:t>
      </w:r>
      <w:r w:rsidR="002C3E14">
        <w:rPr>
          <w:sz w:val="22"/>
          <w:szCs w:val="22"/>
        </w:rPr>
        <w:t xml:space="preserve"> п.</w:t>
      </w:r>
      <w:r w:rsidR="005E5A88">
        <w:rPr>
          <w:sz w:val="22"/>
          <w:szCs w:val="22"/>
        </w:rPr>
        <w:t>5</w:t>
      </w:r>
      <w:r w:rsidR="002C3E14">
        <w:rPr>
          <w:sz w:val="22"/>
          <w:szCs w:val="22"/>
        </w:rPr>
        <w:t xml:space="preserve"> ч.1 ст.93 </w:t>
      </w:r>
      <w:r w:rsidR="005C584D" w:rsidRPr="004A7C18">
        <w:rPr>
          <w:sz w:val="22"/>
          <w:szCs w:val="22"/>
        </w:rPr>
        <w:t xml:space="preserve">Федерального </w:t>
      </w:r>
      <w:hyperlink r:id="rId8" w:history="1">
        <w:r w:rsidR="005C584D" w:rsidRPr="004A7C18">
          <w:rPr>
            <w:sz w:val="22"/>
            <w:szCs w:val="22"/>
          </w:rPr>
          <w:t>закона</w:t>
        </w:r>
      </w:hyperlink>
      <w:r w:rsidR="00CC3E42" w:rsidRPr="004A7C18">
        <w:rPr>
          <w:sz w:val="22"/>
          <w:szCs w:val="22"/>
        </w:rPr>
        <w:t xml:space="preserve"> от 05 апреля 2013 г. № 4</w:t>
      </w:r>
      <w:r w:rsidR="005C584D" w:rsidRPr="004A7C18">
        <w:rPr>
          <w:sz w:val="22"/>
          <w:szCs w:val="22"/>
        </w:rPr>
        <w:t>4-ФЗ «</w:t>
      </w:r>
      <w:r w:rsidR="003E381E" w:rsidRPr="004A7C18">
        <w:rPr>
          <w:sz w:val="22"/>
          <w:szCs w:val="22"/>
        </w:rPr>
        <w:t>О контрактной системе в сфере закупок товаров, работ</w:t>
      </w:r>
      <w:r w:rsidR="00610E6B" w:rsidRPr="004A7C18">
        <w:rPr>
          <w:sz w:val="22"/>
          <w:szCs w:val="22"/>
        </w:rPr>
        <w:t>,</w:t>
      </w:r>
      <w:r w:rsidR="003E381E" w:rsidRPr="004A7C18">
        <w:rPr>
          <w:sz w:val="22"/>
          <w:szCs w:val="22"/>
        </w:rPr>
        <w:t xml:space="preserve"> услуг для обеспечения государственных и муниципальных нужд</w:t>
      </w:r>
      <w:r w:rsidR="00086805" w:rsidRPr="004A7C18">
        <w:rPr>
          <w:sz w:val="22"/>
          <w:szCs w:val="22"/>
        </w:rPr>
        <w:t>»</w:t>
      </w:r>
      <w:r w:rsidR="005C584D" w:rsidRPr="004A7C18">
        <w:rPr>
          <w:sz w:val="22"/>
          <w:szCs w:val="22"/>
        </w:rPr>
        <w:t xml:space="preserve"> </w:t>
      </w:r>
      <w:r w:rsidR="00CC3E42" w:rsidRPr="004A7C18">
        <w:rPr>
          <w:sz w:val="22"/>
          <w:szCs w:val="22"/>
        </w:rPr>
        <w:t>(далее - Федеральный закон № 44</w:t>
      </w:r>
      <w:r w:rsidR="005C584D" w:rsidRPr="004A7C18">
        <w:rPr>
          <w:sz w:val="22"/>
          <w:szCs w:val="22"/>
        </w:rPr>
        <w:t>-ФЗ)</w:t>
      </w:r>
      <w:r w:rsidR="003A3859" w:rsidRPr="004A7C18">
        <w:rPr>
          <w:sz w:val="22"/>
          <w:szCs w:val="22"/>
        </w:rPr>
        <w:t>,</w:t>
      </w:r>
      <w:r w:rsidR="009032DB" w:rsidRPr="004A7C18">
        <w:rPr>
          <w:sz w:val="22"/>
          <w:szCs w:val="22"/>
        </w:rPr>
        <w:t xml:space="preserve"> заключили настоящий</w:t>
      </w:r>
      <w:r w:rsidR="008F54AC">
        <w:rPr>
          <w:sz w:val="22"/>
          <w:szCs w:val="22"/>
        </w:rPr>
        <w:t xml:space="preserve"> договор</w:t>
      </w:r>
      <w:r w:rsidR="009032DB" w:rsidRPr="004A7C18">
        <w:rPr>
          <w:sz w:val="22"/>
          <w:szCs w:val="22"/>
        </w:rPr>
        <w:t xml:space="preserve"> о нижеследующем:</w:t>
      </w:r>
    </w:p>
    <w:p w:rsidR="00CA4F42" w:rsidRPr="004A7C18" w:rsidRDefault="00CA4F42" w:rsidP="005C584D">
      <w:pPr>
        <w:autoSpaceDE w:val="0"/>
        <w:autoSpaceDN w:val="0"/>
        <w:adjustRightInd w:val="0"/>
        <w:ind w:firstLine="709"/>
        <w:jc w:val="both"/>
        <w:rPr>
          <w:b/>
          <w:bCs/>
          <w:sz w:val="22"/>
          <w:szCs w:val="22"/>
        </w:rPr>
      </w:pPr>
    </w:p>
    <w:p w:rsidR="00CA4F42" w:rsidRPr="004A7C18" w:rsidRDefault="00CA4F42" w:rsidP="00CA4F42">
      <w:pPr>
        <w:widowControl w:val="0"/>
        <w:autoSpaceDE w:val="0"/>
        <w:autoSpaceDN w:val="0"/>
        <w:adjustRightInd w:val="0"/>
        <w:jc w:val="center"/>
        <w:rPr>
          <w:b/>
          <w:bCs/>
          <w:sz w:val="22"/>
          <w:szCs w:val="22"/>
        </w:rPr>
      </w:pPr>
      <w:r w:rsidRPr="004A7C18">
        <w:rPr>
          <w:b/>
          <w:bCs/>
          <w:sz w:val="22"/>
          <w:szCs w:val="22"/>
        </w:rPr>
        <w:t xml:space="preserve">1. ПРЕДМЕТ </w:t>
      </w:r>
      <w:r w:rsidR="00B37702">
        <w:rPr>
          <w:b/>
          <w:bCs/>
          <w:sz w:val="22"/>
          <w:szCs w:val="22"/>
        </w:rPr>
        <w:t>КОНТРАКТА</w:t>
      </w:r>
    </w:p>
    <w:p w:rsidR="00953E4B" w:rsidRPr="004A7C18" w:rsidRDefault="00CC4A07" w:rsidP="00953E4B">
      <w:pPr>
        <w:tabs>
          <w:tab w:val="left" w:pos="62"/>
        </w:tabs>
        <w:ind w:firstLine="709"/>
        <w:jc w:val="both"/>
        <w:rPr>
          <w:sz w:val="22"/>
          <w:szCs w:val="22"/>
        </w:rPr>
      </w:pPr>
      <w:r>
        <w:rPr>
          <w:sz w:val="22"/>
          <w:szCs w:val="22"/>
        </w:rPr>
        <w:t xml:space="preserve">1.1. Предмет </w:t>
      </w:r>
      <w:r w:rsidR="00114813">
        <w:rPr>
          <w:sz w:val="22"/>
          <w:szCs w:val="22"/>
        </w:rPr>
        <w:t>контракта</w:t>
      </w:r>
      <w:r w:rsidR="00157A35" w:rsidRPr="004A7C18">
        <w:rPr>
          <w:sz w:val="22"/>
          <w:szCs w:val="22"/>
        </w:rPr>
        <w:t xml:space="preserve">: </w:t>
      </w:r>
    </w:p>
    <w:p w:rsidR="00E41F87" w:rsidRPr="004A7C18" w:rsidRDefault="00E41F87" w:rsidP="00E41F87">
      <w:pPr>
        <w:tabs>
          <w:tab w:val="left" w:pos="62"/>
        </w:tabs>
        <w:ind w:firstLine="709"/>
        <w:jc w:val="both"/>
        <w:rPr>
          <w:sz w:val="22"/>
          <w:szCs w:val="22"/>
        </w:rPr>
      </w:pPr>
      <w:r w:rsidRPr="004A7C18">
        <w:rPr>
          <w:sz w:val="22"/>
          <w:szCs w:val="22"/>
        </w:rPr>
        <w:t>Поставщик обязуется поставить Товар в соответствии со Спецификацией (Приложение</w:t>
      </w:r>
      <w:r w:rsidR="002C3E14">
        <w:rPr>
          <w:sz w:val="22"/>
          <w:szCs w:val="22"/>
        </w:rPr>
        <w:t xml:space="preserve"> 1 к </w:t>
      </w:r>
      <w:r w:rsidR="00B37702">
        <w:rPr>
          <w:sz w:val="22"/>
          <w:szCs w:val="22"/>
        </w:rPr>
        <w:t>контракт</w:t>
      </w:r>
      <w:r w:rsidR="007479D6">
        <w:rPr>
          <w:sz w:val="22"/>
          <w:szCs w:val="22"/>
        </w:rPr>
        <w:t>у</w:t>
      </w:r>
      <w:r w:rsidR="002C3E14">
        <w:rPr>
          <w:sz w:val="22"/>
          <w:szCs w:val="22"/>
        </w:rPr>
        <w:t>) (далее – Товар)</w:t>
      </w:r>
      <w:r w:rsidRPr="004A7C18">
        <w:rPr>
          <w:sz w:val="22"/>
          <w:szCs w:val="22"/>
        </w:rPr>
        <w:t xml:space="preserve">, а Заказчик обязуется принять и оплатить Товар в порядке и на условиях, предусмотренных </w:t>
      </w:r>
      <w:r w:rsidR="00B37702">
        <w:rPr>
          <w:sz w:val="22"/>
          <w:szCs w:val="22"/>
        </w:rPr>
        <w:t>контрактом</w:t>
      </w:r>
      <w:r w:rsidRPr="004A7C18">
        <w:rPr>
          <w:sz w:val="22"/>
          <w:szCs w:val="22"/>
        </w:rPr>
        <w:t>.</w:t>
      </w:r>
    </w:p>
    <w:p w:rsidR="00735D31" w:rsidRPr="004A7C18" w:rsidRDefault="00735D31" w:rsidP="00953E4B">
      <w:pPr>
        <w:autoSpaceDE w:val="0"/>
        <w:autoSpaceDN w:val="0"/>
        <w:adjustRightInd w:val="0"/>
        <w:ind w:firstLine="709"/>
        <w:jc w:val="both"/>
        <w:outlineLvl w:val="2"/>
        <w:rPr>
          <w:sz w:val="22"/>
          <w:szCs w:val="22"/>
        </w:rPr>
      </w:pPr>
      <w:r w:rsidRPr="004A7C18">
        <w:rPr>
          <w:sz w:val="22"/>
          <w:szCs w:val="22"/>
        </w:rPr>
        <w:t xml:space="preserve">1.2. При исполнении </w:t>
      </w:r>
      <w:r w:rsidR="00114813">
        <w:rPr>
          <w:sz w:val="22"/>
          <w:szCs w:val="22"/>
        </w:rPr>
        <w:t>контракта</w:t>
      </w:r>
      <w:r w:rsidRPr="004A7C18">
        <w:rPr>
          <w:sz w:val="22"/>
          <w:szCs w:val="22"/>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w:t>
      </w:r>
      <w:r w:rsidR="00114813">
        <w:rPr>
          <w:sz w:val="22"/>
          <w:szCs w:val="22"/>
        </w:rPr>
        <w:t>контракте</w:t>
      </w:r>
      <w:r w:rsidRPr="004A7C18">
        <w:rPr>
          <w:sz w:val="22"/>
          <w:szCs w:val="22"/>
        </w:rPr>
        <w:t xml:space="preserve">. </w:t>
      </w:r>
    </w:p>
    <w:p w:rsidR="00885298" w:rsidRPr="004A7C18" w:rsidRDefault="000566C4" w:rsidP="00BF74FA">
      <w:pPr>
        <w:autoSpaceDE w:val="0"/>
        <w:autoSpaceDN w:val="0"/>
        <w:adjustRightInd w:val="0"/>
        <w:ind w:firstLine="708"/>
        <w:jc w:val="both"/>
        <w:outlineLvl w:val="2"/>
        <w:rPr>
          <w:sz w:val="22"/>
          <w:szCs w:val="22"/>
        </w:rPr>
      </w:pPr>
      <w:r w:rsidRPr="004A7C18">
        <w:rPr>
          <w:sz w:val="22"/>
          <w:szCs w:val="22"/>
        </w:rPr>
        <w:t>1.3.  Поставка Товара должна сопровождаться предоставлением товарной накладной, счета или счета-</w:t>
      </w:r>
      <w:proofErr w:type="gramStart"/>
      <w:r w:rsidRPr="004A7C18">
        <w:rPr>
          <w:sz w:val="22"/>
          <w:szCs w:val="22"/>
        </w:rPr>
        <w:t xml:space="preserve">фактуры, </w:t>
      </w:r>
      <w:r w:rsidR="00AF0D58">
        <w:rPr>
          <w:sz w:val="22"/>
          <w:szCs w:val="22"/>
        </w:rPr>
        <w:t xml:space="preserve"> а</w:t>
      </w:r>
      <w:proofErr w:type="gramEnd"/>
      <w:r w:rsidR="00AF0D58">
        <w:rPr>
          <w:sz w:val="22"/>
          <w:szCs w:val="22"/>
        </w:rPr>
        <w:t xml:space="preserve"> так же иных документов, предусмотренных</w:t>
      </w:r>
      <w:r w:rsidRPr="004A7C18">
        <w:rPr>
          <w:sz w:val="22"/>
          <w:szCs w:val="22"/>
        </w:rPr>
        <w:t xml:space="preserve"> законодательством Российской Федерации</w:t>
      </w:r>
      <w:r w:rsidR="00AF0D58">
        <w:rPr>
          <w:sz w:val="22"/>
          <w:szCs w:val="22"/>
        </w:rPr>
        <w:t>.</w:t>
      </w:r>
      <w:r w:rsidR="00AF0D58" w:rsidRPr="004A7C18">
        <w:rPr>
          <w:sz w:val="22"/>
          <w:szCs w:val="22"/>
        </w:rPr>
        <w:t xml:space="preserve"> </w:t>
      </w:r>
    </w:p>
    <w:p w:rsidR="00C530C9" w:rsidRPr="004A7C18" w:rsidRDefault="00C530C9" w:rsidP="00885298">
      <w:pPr>
        <w:autoSpaceDE w:val="0"/>
        <w:autoSpaceDN w:val="0"/>
        <w:adjustRightInd w:val="0"/>
        <w:ind w:firstLine="709"/>
        <w:jc w:val="both"/>
        <w:outlineLvl w:val="2"/>
        <w:rPr>
          <w:sz w:val="22"/>
          <w:szCs w:val="22"/>
        </w:rPr>
      </w:pPr>
    </w:p>
    <w:p w:rsidR="00CA4F42" w:rsidRDefault="005A689D" w:rsidP="00CA4F42">
      <w:pPr>
        <w:autoSpaceDE w:val="0"/>
        <w:autoSpaceDN w:val="0"/>
        <w:adjustRightInd w:val="0"/>
        <w:ind w:firstLine="540"/>
        <w:jc w:val="center"/>
        <w:outlineLvl w:val="2"/>
        <w:rPr>
          <w:b/>
          <w:sz w:val="22"/>
          <w:szCs w:val="22"/>
        </w:rPr>
      </w:pPr>
      <w:r w:rsidRPr="004A7C18">
        <w:rPr>
          <w:b/>
          <w:sz w:val="22"/>
          <w:szCs w:val="22"/>
        </w:rPr>
        <w:t>2</w:t>
      </w:r>
      <w:r w:rsidR="00CA4F42" w:rsidRPr="004A7C18">
        <w:rPr>
          <w:b/>
          <w:sz w:val="22"/>
          <w:szCs w:val="22"/>
        </w:rPr>
        <w:t xml:space="preserve">. ЦЕНА </w:t>
      </w:r>
      <w:r w:rsidR="00B37702">
        <w:rPr>
          <w:b/>
          <w:sz w:val="22"/>
          <w:szCs w:val="22"/>
        </w:rPr>
        <w:t>КОНТРАКТА</w:t>
      </w:r>
    </w:p>
    <w:p w:rsidR="00A27698" w:rsidRPr="004A7C18" w:rsidRDefault="00A27698" w:rsidP="00CA4F42">
      <w:pPr>
        <w:autoSpaceDE w:val="0"/>
        <w:autoSpaceDN w:val="0"/>
        <w:adjustRightInd w:val="0"/>
        <w:ind w:firstLine="540"/>
        <w:jc w:val="center"/>
        <w:outlineLvl w:val="2"/>
        <w:rPr>
          <w:b/>
          <w:sz w:val="22"/>
          <w:szCs w:val="22"/>
        </w:rPr>
      </w:pPr>
    </w:p>
    <w:p w:rsidR="00EA2E34" w:rsidRPr="004A7C18" w:rsidRDefault="00CA4F42" w:rsidP="00EA2E34">
      <w:pPr>
        <w:pStyle w:val="ConsNonformat"/>
        <w:widowControl/>
        <w:tabs>
          <w:tab w:val="left" w:pos="709"/>
        </w:tabs>
        <w:jc w:val="both"/>
        <w:rPr>
          <w:rFonts w:ascii="Times New Roman" w:hAnsi="Times New Roman"/>
          <w:sz w:val="22"/>
          <w:szCs w:val="22"/>
        </w:rPr>
      </w:pPr>
      <w:r w:rsidRPr="004A7C18">
        <w:rPr>
          <w:rFonts w:ascii="Times New Roman" w:hAnsi="Times New Roman"/>
          <w:sz w:val="22"/>
          <w:szCs w:val="22"/>
        </w:rPr>
        <w:tab/>
      </w:r>
      <w:r w:rsidR="005A689D" w:rsidRPr="004A7C18">
        <w:rPr>
          <w:rFonts w:ascii="Times New Roman" w:hAnsi="Times New Roman"/>
          <w:sz w:val="22"/>
          <w:szCs w:val="22"/>
        </w:rPr>
        <w:t>2</w:t>
      </w:r>
      <w:r w:rsidRPr="004A7C18">
        <w:rPr>
          <w:rFonts w:ascii="Times New Roman" w:hAnsi="Times New Roman"/>
          <w:sz w:val="22"/>
          <w:szCs w:val="22"/>
        </w:rPr>
        <w:t xml:space="preserve">.1. </w:t>
      </w:r>
      <w:r w:rsidR="00EA2E34" w:rsidRPr="004A7C18">
        <w:rPr>
          <w:rFonts w:ascii="Times New Roman" w:hAnsi="Times New Roman"/>
          <w:sz w:val="22"/>
          <w:szCs w:val="22"/>
        </w:rPr>
        <w:t xml:space="preserve">Цена </w:t>
      </w:r>
      <w:r w:rsidR="00114813" w:rsidRPr="00114813">
        <w:rPr>
          <w:rFonts w:ascii="Times New Roman" w:hAnsi="Times New Roman"/>
          <w:sz w:val="22"/>
          <w:szCs w:val="22"/>
        </w:rPr>
        <w:t>контракта</w:t>
      </w:r>
      <w:r w:rsidR="00EA2E34" w:rsidRPr="004A7C18">
        <w:rPr>
          <w:rFonts w:ascii="Times New Roman" w:hAnsi="Times New Roman"/>
          <w:sz w:val="22"/>
          <w:szCs w:val="22"/>
        </w:rPr>
        <w:t xml:space="preserve"> </w:t>
      </w:r>
      <w:proofErr w:type="gramStart"/>
      <w:r w:rsidR="00EA2E34" w:rsidRPr="004A7C18">
        <w:rPr>
          <w:rFonts w:ascii="Times New Roman" w:hAnsi="Times New Roman"/>
          <w:sz w:val="22"/>
          <w:szCs w:val="22"/>
        </w:rPr>
        <w:t xml:space="preserve">составляет </w:t>
      </w:r>
      <w:r w:rsidR="007479D6">
        <w:rPr>
          <w:rFonts w:ascii="Times New Roman" w:hAnsi="Times New Roman"/>
          <w:sz w:val="22"/>
          <w:szCs w:val="22"/>
        </w:rPr>
        <w:t xml:space="preserve"> </w:t>
      </w:r>
      <w:r w:rsidR="005E5A88">
        <w:rPr>
          <w:rFonts w:ascii="Times New Roman" w:hAnsi="Times New Roman"/>
          <w:sz w:val="22"/>
          <w:szCs w:val="22"/>
        </w:rPr>
        <w:t>_</w:t>
      </w:r>
      <w:proofErr w:type="gramEnd"/>
      <w:r w:rsidR="005E5A88">
        <w:rPr>
          <w:rFonts w:ascii="Times New Roman" w:hAnsi="Times New Roman"/>
          <w:sz w:val="22"/>
          <w:szCs w:val="22"/>
        </w:rPr>
        <w:t>__________</w:t>
      </w:r>
      <w:r w:rsidR="00205D21">
        <w:rPr>
          <w:rFonts w:ascii="Times New Roman" w:hAnsi="Times New Roman"/>
          <w:sz w:val="22"/>
          <w:szCs w:val="22"/>
        </w:rPr>
        <w:t xml:space="preserve"> руб.</w:t>
      </w:r>
      <w:r w:rsidR="008F54AC">
        <w:rPr>
          <w:rFonts w:ascii="Times New Roman" w:hAnsi="Times New Roman"/>
          <w:sz w:val="22"/>
          <w:szCs w:val="22"/>
        </w:rPr>
        <w:t xml:space="preserve"> </w:t>
      </w:r>
      <w:r w:rsidR="00EA2E34" w:rsidRPr="004A7C18">
        <w:rPr>
          <w:rFonts w:ascii="Times New Roman" w:hAnsi="Times New Roman"/>
          <w:sz w:val="22"/>
          <w:szCs w:val="22"/>
        </w:rPr>
        <w:t>(</w:t>
      </w:r>
      <w:r w:rsidR="005E5A88">
        <w:rPr>
          <w:rFonts w:ascii="Times New Roman" w:hAnsi="Times New Roman"/>
          <w:sz w:val="22"/>
          <w:szCs w:val="22"/>
        </w:rPr>
        <w:t>______)</w:t>
      </w:r>
      <w:r w:rsidR="00205D21">
        <w:rPr>
          <w:rFonts w:ascii="Times New Roman" w:hAnsi="Times New Roman"/>
          <w:sz w:val="22"/>
          <w:szCs w:val="22"/>
        </w:rPr>
        <w:t xml:space="preserve"> рубл</w:t>
      </w:r>
      <w:r w:rsidR="007479D6">
        <w:rPr>
          <w:rFonts w:ascii="Times New Roman" w:hAnsi="Times New Roman"/>
          <w:sz w:val="22"/>
          <w:szCs w:val="22"/>
        </w:rPr>
        <w:t>ей</w:t>
      </w:r>
      <w:r w:rsidR="00205D21">
        <w:rPr>
          <w:rFonts w:ascii="Times New Roman" w:hAnsi="Times New Roman"/>
          <w:sz w:val="22"/>
          <w:szCs w:val="22"/>
        </w:rPr>
        <w:t xml:space="preserve"> </w:t>
      </w:r>
      <w:r w:rsidR="007479D6">
        <w:rPr>
          <w:rFonts w:ascii="Times New Roman" w:hAnsi="Times New Roman"/>
          <w:sz w:val="22"/>
          <w:szCs w:val="22"/>
        </w:rPr>
        <w:t>0</w:t>
      </w:r>
      <w:r w:rsidR="00205D21">
        <w:rPr>
          <w:rFonts w:ascii="Times New Roman" w:hAnsi="Times New Roman"/>
          <w:sz w:val="22"/>
          <w:szCs w:val="22"/>
        </w:rPr>
        <w:t>0 копеек</w:t>
      </w:r>
      <w:r w:rsidR="00EA2E34" w:rsidRPr="004A7C18">
        <w:rPr>
          <w:rFonts w:ascii="Times New Roman" w:hAnsi="Times New Roman"/>
          <w:sz w:val="22"/>
          <w:szCs w:val="22"/>
        </w:rPr>
        <w:t xml:space="preserve">, </w:t>
      </w:r>
      <w:r w:rsidR="00D74BC6">
        <w:rPr>
          <w:rFonts w:ascii="Times New Roman" w:hAnsi="Times New Roman"/>
          <w:sz w:val="22"/>
          <w:szCs w:val="22"/>
        </w:rPr>
        <w:t>с учетом</w:t>
      </w:r>
      <w:r w:rsidR="00987375">
        <w:rPr>
          <w:rFonts w:ascii="Times New Roman" w:hAnsi="Times New Roman"/>
          <w:sz w:val="22"/>
          <w:szCs w:val="22"/>
        </w:rPr>
        <w:t xml:space="preserve"> НДС </w:t>
      </w:r>
      <w:r w:rsidR="005E5A88">
        <w:rPr>
          <w:rFonts w:ascii="Times New Roman" w:hAnsi="Times New Roman"/>
          <w:sz w:val="22"/>
          <w:szCs w:val="22"/>
        </w:rPr>
        <w:t>(без НДС)</w:t>
      </w:r>
      <w:r w:rsidR="00D74BC6">
        <w:rPr>
          <w:rFonts w:ascii="Times New Roman" w:hAnsi="Times New Roman"/>
          <w:sz w:val="22"/>
          <w:szCs w:val="22"/>
        </w:rPr>
        <w:t xml:space="preserve"> руб</w:t>
      </w:r>
      <w:r w:rsidR="00EA2E34" w:rsidRPr="004A7C18">
        <w:rPr>
          <w:rFonts w:ascii="Times New Roman" w:hAnsi="Times New Roman"/>
          <w:sz w:val="22"/>
          <w:szCs w:val="22"/>
        </w:rPr>
        <w:t>.</w:t>
      </w:r>
    </w:p>
    <w:p w:rsidR="008A60BF" w:rsidRPr="004A7C18" w:rsidRDefault="00EA2E34" w:rsidP="009322D4">
      <w:pPr>
        <w:pStyle w:val="ConsNonformat"/>
        <w:widowControl/>
        <w:tabs>
          <w:tab w:val="left" w:pos="709"/>
        </w:tabs>
        <w:jc w:val="both"/>
        <w:rPr>
          <w:rFonts w:ascii="Times New Roman" w:hAnsi="Times New Roman"/>
          <w:sz w:val="22"/>
          <w:szCs w:val="22"/>
        </w:rPr>
      </w:pPr>
      <w:r w:rsidRPr="004A7C18">
        <w:rPr>
          <w:rFonts w:eastAsiaTheme="minorHAnsi"/>
          <w:sz w:val="22"/>
          <w:szCs w:val="22"/>
          <w:lang w:eastAsia="en-US"/>
        </w:rPr>
        <w:tab/>
      </w:r>
      <w:r w:rsidR="008A60BF" w:rsidRPr="004A7C18">
        <w:rPr>
          <w:rFonts w:ascii="Times New Roman" w:hAnsi="Times New Roman"/>
          <w:sz w:val="22"/>
          <w:szCs w:val="22"/>
        </w:rPr>
        <w:t xml:space="preserve">2.2. Валютой для установления цены </w:t>
      </w:r>
      <w:r w:rsidR="00347333">
        <w:rPr>
          <w:rFonts w:ascii="Times New Roman" w:hAnsi="Times New Roman"/>
          <w:sz w:val="22"/>
          <w:szCs w:val="22"/>
        </w:rPr>
        <w:t>договора</w:t>
      </w:r>
      <w:r w:rsidR="008A60BF" w:rsidRPr="004A7C18">
        <w:rPr>
          <w:rFonts w:ascii="Times New Roman" w:hAnsi="Times New Roman"/>
          <w:sz w:val="22"/>
          <w:szCs w:val="22"/>
        </w:rPr>
        <w:t xml:space="preserve"> и расчетов с Поставщиком является рубль Российской Федерации.</w:t>
      </w:r>
    </w:p>
    <w:p w:rsidR="008A60BF" w:rsidRPr="004A7C18" w:rsidRDefault="008A60BF" w:rsidP="008A60BF">
      <w:pPr>
        <w:ind w:firstLine="709"/>
        <w:jc w:val="both"/>
        <w:rPr>
          <w:sz w:val="22"/>
          <w:szCs w:val="22"/>
        </w:rPr>
      </w:pPr>
      <w:r w:rsidRPr="004A7C18">
        <w:rPr>
          <w:sz w:val="22"/>
          <w:szCs w:val="22"/>
        </w:rPr>
        <w:t xml:space="preserve">2.3. Источник финансирования </w:t>
      </w:r>
      <w:r w:rsidR="00114813" w:rsidRPr="00114813">
        <w:rPr>
          <w:sz w:val="22"/>
          <w:szCs w:val="22"/>
        </w:rPr>
        <w:t>контракта</w:t>
      </w:r>
      <w:r w:rsidRPr="004A7C18">
        <w:rPr>
          <w:sz w:val="22"/>
          <w:szCs w:val="22"/>
        </w:rPr>
        <w:t xml:space="preserve"> </w:t>
      </w:r>
      <w:r w:rsidR="002C3E14">
        <w:rPr>
          <w:sz w:val="22"/>
          <w:szCs w:val="22"/>
        </w:rPr>
        <w:t>–</w:t>
      </w:r>
      <w:r w:rsidRPr="004A7C18">
        <w:rPr>
          <w:sz w:val="22"/>
          <w:szCs w:val="22"/>
        </w:rPr>
        <w:t xml:space="preserve"> </w:t>
      </w:r>
      <w:r w:rsidR="00205D21">
        <w:rPr>
          <w:sz w:val="22"/>
          <w:szCs w:val="22"/>
        </w:rPr>
        <w:t>средства бюджетного учреждения.</w:t>
      </w:r>
      <w:r w:rsidRPr="004A7C18">
        <w:rPr>
          <w:sz w:val="22"/>
          <w:szCs w:val="22"/>
        </w:rPr>
        <w:tab/>
      </w:r>
    </w:p>
    <w:p w:rsidR="00756435" w:rsidRPr="004A7C18" w:rsidRDefault="00E208F5" w:rsidP="00E208F5">
      <w:pPr>
        <w:ind w:firstLine="709"/>
        <w:jc w:val="both"/>
        <w:rPr>
          <w:bCs/>
          <w:sz w:val="22"/>
          <w:szCs w:val="22"/>
        </w:rPr>
      </w:pPr>
      <w:r w:rsidRPr="004A7C18">
        <w:rPr>
          <w:sz w:val="22"/>
          <w:szCs w:val="22"/>
        </w:rPr>
        <w:t>2.</w:t>
      </w:r>
      <w:r w:rsidR="003E6CB4" w:rsidRPr="004A7C18">
        <w:rPr>
          <w:sz w:val="22"/>
          <w:szCs w:val="22"/>
        </w:rPr>
        <w:t>4</w:t>
      </w:r>
      <w:r w:rsidRPr="004A7C18">
        <w:rPr>
          <w:sz w:val="22"/>
          <w:szCs w:val="22"/>
        </w:rPr>
        <w:t xml:space="preserve">. </w:t>
      </w:r>
      <w:r w:rsidRPr="004A7C18">
        <w:rPr>
          <w:bCs/>
          <w:sz w:val="22"/>
          <w:szCs w:val="22"/>
        </w:rPr>
        <w:t xml:space="preserve">Цена </w:t>
      </w:r>
      <w:r w:rsidR="00114813" w:rsidRPr="00114813">
        <w:rPr>
          <w:sz w:val="22"/>
          <w:szCs w:val="22"/>
        </w:rPr>
        <w:t>контракта</w:t>
      </w:r>
      <w:r w:rsidRPr="004A7C18">
        <w:rPr>
          <w:bCs/>
          <w:sz w:val="22"/>
          <w:szCs w:val="22"/>
        </w:rPr>
        <w:t xml:space="preserve"> является твердой, определяется на весь срок исполнения </w:t>
      </w:r>
      <w:r w:rsidR="00114813" w:rsidRPr="00114813">
        <w:rPr>
          <w:sz w:val="22"/>
          <w:szCs w:val="22"/>
        </w:rPr>
        <w:t>контракта</w:t>
      </w:r>
      <w:r w:rsidRPr="004A7C18">
        <w:rPr>
          <w:bCs/>
          <w:sz w:val="22"/>
          <w:szCs w:val="22"/>
        </w:rPr>
        <w:t xml:space="preserve"> и не может изменяться в ходе его исполнения</w:t>
      </w:r>
      <w:r w:rsidR="00347333">
        <w:rPr>
          <w:bCs/>
          <w:sz w:val="22"/>
          <w:szCs w:val="22"/>
        </w:rPr>
        <w:t>.</w:t>
      </w:r>
      <w:r w:rsidR="00347333" w:rsidRPr="004A7C18">
        <w:rPr>
          <w:bCs/>
          <w:sz w:val="22"/>
          <w:szCs w:val="22"/>
        </w:rPr>
        <w:t xml:space="preserve"> </w:t>
      </w:r>
    </w:p>
    <w:p w:rsidR="00A27698" w:rsidRDefault="00A27698" w:rsidP="00CA4F42">
      <w:pPr>
        <w:pStyle w:val="ConsNormal"/>
        <w:tabs>
          <w:tab w:val="left" w:pos="709"/>
        </w:tabs>
        <w:ind w:firstLine="709"/>
        <w:jc w:val="center"/>
        <w:rPr>
          <w:rFonts w:ascii="Times New Roman" w:hAnsi="Times New Roman"/>
          <w:b/>
          <w:sz w:val="22"/>
        </w:rPr>
      </w:pPr>
    </w:p>
    <w:p w:rsidR="00CA4F42" w:rsidRDefault="005A689D" w:rsidP="00CA4F42">
      <w:pPr>
        <w:pStyle w:val="ConsNormal"/>
        <w:tabs>
          <w:tab w:val="left" w:pos="709"/>
        </w:tabs>
        <w:ind w:firstLine="709"/>
        <w:jc w:val="center"/>
        <w:rPr>
          <w:rFonts w:ascii="Times New Roman" w:hAnsi="Times New Roman"/>
          <w:b/>
          <w:sz w:val="22"/>
        </w:rPr>
      </w:pPr>
      <w:r w:rsidRPr="004A7C18">
        <w:rPr>
          <w:rFonts w:ascii="Times New Roman" w:hAnsi="Times New Roman"/>
          <w:b/>
          <w:sz w:val="22"/>
        </w:rPr>
        <w:t>3</w:t>
      </w:r>
      <w:r w:rsidR="00CA4F42" w:rsidRPr="004A7C18">
        <w:rPr>
          <w:rFonts w:ascii="Times New Roman" w:hAnsi="Times New Roman"/>
          <w:b/>
          <w:sz w:val="22"/>
        </w:rPr>
        <w:t>. ПОРЯДОК РАСЧЕТОВ</w:t>
      </w:r>
    </w:p>
    <w:p w:rsidR="00A27698" w:rsidRPr="004A7C18" w:rsidRDefault="00A27698" w:rsidP="00CA4F42">
      <w:pPr>
        <w:pStyle w:val="ConsNormal"/>
        <w:tabs>
          <w:tab w:val="left" w:pos="709"/>
        </w:tabs>
        <w:ind w:firstLine="709"/>
        <w:jc w:val="center"/>
        <w:rPr>
          <w:rFonts w:ascii="Times New Roman" w:hAnsi="Times New Roman"/>
          <w:b/>
          <w:sz w:val="22"/>
        </w:rPr>
      </w:pPr>
    </w:p>
    <w:p w:rsidR="00B6020C" w:rsidRPr="005119EC" w:rsidRDefault="00B6020C" w:rsidP="00B6020C">
      <w:pPr>
        <w:tabs>
          <w:tab w:val="left" w:pos="709"/>
          <w:tab w:val="num" w:pos="810"/>
        </w:tabs>
        <w:ind w:firstLine="709"/>
        <w:jc w:val="both"/>
        <w:rPr>
          <w:sz w:val="22"/>
          <w:szCs w:val="22"/>
        </w:rPr>
      </w:pPr>
      <w:r w:rsidRPr="00722BC9">
        <w:rPr>
          <w:color w:val="000000"/>
          <w:spacing w:val="1"/>
          <w:sz w:val="22"/>
          <w:szCs w:val="22"/>
        </w:rPr>
        <w:t>3.</w:t>
      </w:r>
      <w:r w:rsidR="00756435">
        <w:rPr>
          <w:color w:val="000000"/>
          <w:spacing w:val="1"/>
          <w:sz w:val="22"/>
          <w:szCs w:val="22"/>
        </w:rPr>
        <w:t>1</w:t>
      </w:r>
      <w:r>
        <w:rPr>
          <w:color w:val="000000"/>
          <w:spacing w:val="1"/>
          <w:sz w:val="22"/>
          <w:szCs w:val="22"/>
        </w:rPr>
        <w:t xml:space="preserve">. </w:t>
      </w:r>
      <w:r w:rsidRPr="00722BC9">
        <w:rPr>
          <w:color w:val="000000"/>
          <w:spacing w:val="1"/>
          <w:sz w:val="22"/>
          <w:szCs w:val="22"/>
        </w:rPr>
        <w:t xml:space="preserve">Оплата поставляемого товара производится Покупателем на основании выставленного </w:t>
      </w:r>
      <w:r w:rsidRPr="00722BC9">
        <w:rPr>
          <w:color w:val="000000"/>
          <w:spacing w:val="-1"/>
          <w:sz w:val="22"/>
          <w:szCs w:val="22"/>
        </w:rPr>
        <w:t>П</w:t>
      </w:r>
      <w:r>
        <w:rPr>
          <w:color w:val="000000"/>
          <w:spacing w:val="-1"/>
          <w:sz w:val="22"/>
          <w:szCs w:val="22"/>
        </w:rPr>
        <w:t>оставщиком</w:t>
      </w:r>
      <w:r w:rsidRPr="00722BC9">
        <w:rPr>
          <w:color w:val="000000"/>
          <w:spacing w:val="1"/>
          <w:sz w:val="22"/>
          <w:szCs w:val="22"/>
        </w:rPr>
        <w:t xml:space="preserve"> </w:t>
      </w:r>
      <w:r w:rsidRPr="005119EC">
        <w:rPr>
          <w:sz w:val="22"/>
          <w:szCs w:val="22"/>
        </w:rPr>
        <w:t xml:space="preserve">по факту поставки товара, в течение </w:t>
      </w:r>
      <w:r>
        <w:rPr>
          <w:sz w:val="22"/>
          <w:szCs w:val="22"/>
        </w:rPr>
        <w:t>10</w:t>
      </w:r>
      <w:r w:rsidRPr="005119EC">
        <w:rPr>
          <w:sz w:val="22"/>
          <w:szCs w:val="22"/>
        </w:rPr>
        <w:t xml:space="preserve"> (</w:t>
      </w:r>
      <w:r>
        <w:rPr>
          <w:sz w:val="22"/>
          <w:szCs w:val="22"/>
        </w:rPr>
        <w:t>десяти</w:t>
      </w:r>
      <w:r w:rsidRPr="005119EC">
        <w:rPr>
          <w:sz w:val="22"/>
          <w:szCs w:val="22"/>
        </w:rPr>
        <w:t xml:space="preserve">) календарных дней с </w:t>
      </w:r>
      <w:r>
        <w:rPr>
          <w:sz w:val="22"/>
          <w:szCs w:val="22"/>
        </w:rPr>
        <w:t>даты</w:t>
      </w:r>
      <w:r w:rsidRPr="005119EC">
        <w:rPr>
          <w:sz w:val="22"/>
          <w:szCs w:val="22"/>
        </w:rPr>
        <w:t xml:space="preserve"> подписания товарной накладной на основании выставленных счета и счета-фактуры.</w:t>
      </w:r>
    </w:p>
    <w:p w:rsidR="00B6020C" w:rsidRDefault="00B6020C" w:rsidP="00B6020C">
      <w:pPr>
        <w:shd w:val="clear" w:color="auto" w:fill="FFFFFF"/>
        <w:tabs>
          <w:tab w:val="left" w:pos="1920"/>
        </w:tabs>
        <w:ind w:firstLine="720"/>
        <w:jc w:val="both"/>
        <w:rPr>
          <w:color w:val="000000"/>
          <w:sz w:val="22"/>
          <w:szCs w:val="22"/>
        </w:rPr>
      </w:pPr>
      <w:r w:rsidRPr="00722BC9">
        <w:rPr>
          <w:color w:val="000000"/>
          <w:spacing w:val="-7"/>
          <w:sz w:val="22"/>
          <w:szCs w:val="22"/>
        </w:rPr>
        <w:t>3.</w:t>
      </w:r>
      <w:r w:rsidR="00756435">
        <w:rPr>
          <w:color w:val="000000"/>
          <w:spacing w:val="-7"/>
          <w:sz w:val="22"/>
          <w:szCs w:val="22"/>
        </w:rPr>
        <w:t>2</w:t>
      </w:r>
      <w:r w:rsidRPr="00722BC9">
        <w:rPr>
          <w:color w:val="000000"/>
          <w:spacing w:val="-7"/>
          <w:sz w:val="22"/>
          <w:szCs w:val="22"/>
        </w:rPr>
        <w:t>.</w:t>
      </w:r>
      <w:r>
        <w:rPr>
          <w:color w:val="000000"/>
          <w:sz w:val="22"/>
          <w:szCs w:val="22"/>
        </w:rPr>
        <w:t xml:space="preserve"> </w:t>
      </w:r>
      <w:r w:rsidRPr="00722BC9">
        <w:rPr>
          <w:color w:val="000000"/>
          <w:sz w:val="22"/>
          <w:szCs w:val="22"/>
        </w:rPr>
        <w:t xml:space="preserve">Датой платежа считается дата зачисления средств на расчетный счет </w:t>
      </w:r>
      <w:r w:rsidRPr="00722BC9">
        <w:rPr>
          <w:color w:val="000000"/>
          <w:spacing w:val="-1"/>
          <w:sz w:val="22"/>
          <w:szCs w:val="22"/>
        </w:rPr>
        <w:t>П</w:t>
      </w:r>
      <w:r>
        <w:rPr>
          <w:color w:val="000000"/>
          <w:spacing w:val="-1"/>
          <w:sz w:val="22"/>
          <w:szCs w:val="22"/>
        </w:rPr>
        <w:t>оставщика</w:t>
      </w:r>
      <w:r w:rsidRPr="00722BC9">
        <w:rPr>
          <w:color w:val="000000"/>
          <w:sz w:val="22"/>
          <w:szCs w:val="22"/>
        </w:rPr>
        <w:t xml:space="preserve"> </w:t>
      </w:r>
    </w:p>
    <w:p w:rsidR="00B6020C" w:rsidRPr="00722BC9" w:rsidRDefault="00756435" w:rsidP="00B6020C">
      <w:pPr>
        <w:shd w:val="clear" w:color="auto" w:fill="FFFFFF"/>
        <w:tabs>
          <w:tab w:val="left" w:pos="1920"/>
        </w:tabs>
        <w:ind w:firstLine="720"/>
        <w:jc w:val="both"/>
        <w:rPr>
          <w:color w:val="000000"/>
          <w:sz w:val="22"/>
          <w:szCs w:val="22"/>
        </w:rPr>
      </w:pPr>
      <w:r>
        <w:rPr>
          <w:color w:val="000000"/>
          <w:spacing w:val="-9"/>
          <w:sz w:val="22"/>
          <w:szCs w:val="22"/>
        </w:rPr>
        <w:t>3.3</w:t>
      </w:r>
      <w:r w:rsidR="00B6020C" w:rsidRPr="00722BC9">
        <w:rPr>
          <w:color w:val="000000"/>
          <w:spacing w:val="-9"/>
          <w:sz w:val="22"/>
          <w:szCs w:val="22"/>
        </w:rPr>
        <w:t>.</w:t>
      </w:r>
      <w:r w:rsidR="00B6020C">
        <w:rPr>
          <w:color w:val="000000"/>
          <w:sz w:val="22"/>
          <w:szCs w:val="22"/>
        </w:rPr>
        <w:t xml:space="preserve"> </w:t>
      </w:r>
      <w:r w:rsidR="00B6020C" w:rsidRPr="00722BC9">
        <w:rPr>
          <w:color w:val="000000"/>
          <w:sz w:val="22"/>
          <w:szCs w:val="22"/>
        </w:rPr>
        <w:t xml:space="preserve">При оплате товара </w:t>
      </w:r>
      <w:r w:rsidR="00347333">
        <w:rPr>
          <w:color w:val="000000"/>
          <w:sz w:val="22"/>
          <w:szCs w:val="22"/>
        </w:rPr>
        <w:t>Заказчик</w:t>
      </w:r>
      <w:r w:rsidR="00B6020C" w:rsidRPr="00722BC9">
        <w:rPr>
          <w:color w:val="000000"/>
          <w:sz w:val="22"/>
          <w:szCs w:val="22"/>
        </w:rPr>
        <w:t xml:space="preserve"> в платежном поручении в обязательном порядке указывает номера и даты счетов либо счетов-фактур, по которым производится оплата.</w:t>
      </w:r>
    </w:p>
    <w:p w:rsidR="00B6020C" w:rsidRPr="00722BC9" w:rsidRDefault="00756435" w:rsidP="00B6020C">
      <w:pPr>
        <w:shd w:val="clear" w:color="auto" w:fill="FFFFFF"/>
        <w:tabs>
          <w:tab w:val="left" w:pos="1910"/>
        </w:tabs>
        <w:ind w:firstLine="720"/>
        <w:jc w:val="both"/>
        <w:rPr>
          <w:color w:val="000000"/>
          <w:spacing w:val="2"/>
          <w:sz w:val="22"/>
          <w:szCs w:val="22"/>
        </w:rPr>
      </w:pPr>
      <w:r>
        <w:rPr>
          <w:color w:val="000000"/>
          <w:spacing w:val="2"/>
          <w:sz w:val="22"/>
          <w:szCs w:val="22"/>
        </w:rPr>
        <w:t>3.4</w:t>
      </w:r>
      <w:r w:rsidR="00B6020C">
        <w:rPr>
          <w:color w:val="000000"/>
          <w:spacing w:val="2"/>
          <w:sz w:val="22"/>
          <w:szCs w:val="22"/>
        </w:rPr>
        <w:t xml:space="preserve">. </w:t>
      </w:r>
      <w:r w:rsidR="00B6020C" w:rsidRPr="00722BC9">
        <w:rPr>
          <w:color w:val="000000"/>
          <w:spacing w:val="2"/>
          <w:sz w:val="22"/>
          <w:szCs w:val="22"/>
        </w:rPr>
        <w:t xml:space="preserve">Оплата </w:t>
      </w:r>
      <w:proofErr w:type="gramStart"/>
      <w:r w:rsidR="00B6020C" w:rsidRPr="00722BC9">
        <w:rPr>
          <w:color w:val="000000"/>
          <w:spacing w:val="2"/>
          <w:sz w:val="22"/>
          <w:szCs w:val="22"/>
        </w:rPr>
        <w:t>товара  платежным</w:t>
      </w:r>
      <w:proofErr w:type="gramEnd"/>
      <w:r w:rsidR="00B6020C" w:rsidRPr="00722BC9">
        <w:rPr>
          <w:color w:val="000000"/>
          <w:spacing w:val="2"/>
          <w:sz w:val="22"/>
          <w:szCs w:val="22"/>
        </w:rPr>
        <w:t xml:space="preserve">  поручением,  не  соответствующим указанным  в п.3.4.  требованиям, </w:t>
      </w:r>
      <w:r w:rsidR="00B6020C" w:rsidRPr="00722BC9">
        <w:rPr>
          <w:color w:val="000000"/>
          <w:spacing w:val="5"/>
          <w:sz w:val="22"/>
          <w:szCs w:val="22"/>
        </w:rPr>
        <w:t>считается не поступившей до момента окончательного установления назначения    платежа (т.е.</w:t>
      </w:r>
      <w:r w:rsidR="00B6020C">
        <w:rPr>
          <w:color w:val="000000"/>
          <w:spacing w:val="5"/>
          <w:sz w:val="22"/>
          <w:szCs w:val="22"/>
        </w:rPr>
        <w:t xml:space="preserve"> </w:t>
      </w:r>
      <w:r w:rsidR="00B6020C" w:rsidRPr="00722BC9">
        <w:rPr>
          <w:color w:val="000000"/>
          <w:spacing w:val="-1"/>
          <w:sz w:val="22"/>
          <w:szCs w:val="22"/>
        </w:rPr>
        <w:t>получения официального письма Плательщика).</w:t>
      </w:r>
    </w:p>
    <w:p w:rsidR="00B6020C" w:rsidRPr="00896353" w:rsidRDefault="00756435" w:rsidP="00B6020C">
      <w:pPr>
        <w:shd w:val="clear" w:color="auto" w:fill="FFFFFF"/>
        <w:tabs>
          <w:tab w:val="left" w:pos="1910"/>
        </w:tabs>
        <w:ind w:firstLine="720"/>
        <w:jc w:val="both"/>
        <w:rPr>
          <w:color w:val="000000"/>
          <w:spacing w:val="5"/>
          <w:sz w:val="22"/>
          <w:szCs w:val="22"/>
        </w:rPr>
      </w:pPr>
      <w:r>
        <w:rPr>
          <w:color w:val="000000"/>
          <w:spacing w:val="5"/>
          <w:sz w:val="22"/>
          <w:szCs w:val="22"/>
        </w:rPr>
        <w:t>3.5</w:t>
      </w:r>
      <w:r w:rsidR="00B6020C">
        <w:rPr>
          <w:color w:val="000000"/>
          <w:spacing w:val="5"/>
          <w:sz w:val="22"/>
          <w:szCs w:val="22"/>
        </w:rPr>
        <w:t xml:space="preserve">. </w:t>
      </w:r>
      <w:r w:rsidR="00B6020C" w:rsidRPr="00722BC9">
        <w:rPr>
          <w:color w:val="000000"/>
          <w:spacing w:val="5"/>
          <w:sz w:val="22"/>
          <w:szCs w:val="22"/>
        </w:rPr>
        <w:t xml:space="preserve">Сверка дебиторской и кредиторской задолженностей производится сторонами не реже 1 раза в </w:t>
      </w:r>
      <w:r w:rsidR="00B6020C" w:rsidRPr="00722BC9">
        <w:rPr>
          <w:color w:val="000000"/>
          <w:spacing w:val="1"/>
          <w:sz w:val="22"/>
          <w:szCs w:val="22"/>
        </w:rPr>
        <w:t xml:space="preserve">квартал и осуществляется в следующем порядке: </w:t>
      </w:r>
      <w:r w:rsidR="00B6020C" w:rsidRPr="00722BC9">
        <w:rPr>
          <w:color w:val="000000"/>
          <w:spacing w:val="-1"/>
          <w:sz w:val="22"/>
          <w:szCs w:val="22"/>
        </w:rPr>
        <w:t>П</w:t>
      </w:r>
      <w:r w:rsidR="00B6020C">
        <w:rPr>
          <w:color w:val="000000"/>
          <w:spacing w:val="-1"/>
          <w:sz w:val="22"/>
          <w:szCs w:val="22"/>
        </w:rPr>
        <w:t>оставщик</w:t>
      </w:r>
      <w:r w:rsidR="00B6020C" w:rsidRPr="00722BC9">
        <w:rPr>
          <w:color w:val="000000"/>
          <w:spacing w:val="1"/>
          <w:sz w:val="22"/>
          <w:szCs w:val="22"/>
        </w:rPr>
        <w:t xml:space="preserve"> направляет </w:t>
      </w:r>
      <w:r w:rsidR="00347333">
        <w:rPr>
          <w:color w:val="000000"/>
          <w:spacing w:val="1"/>
          <w:sz w:val="22"/>
          <w:szCs w:val="22"/>
        </w:rPr>
        <w:t>Заказчику</w:t>
      </w:r>
      <w:r w:rsidR="00B6020C" w:rsidRPr="00722BC9">
        <w:rPr>
          <w:color w:val="000000"/>
          <w:spacing w:val="1"/>
          <w:sz w:val="22"/>
          <w:szCs w:val="22"/>
        </w:rPr>
        <w:t xml:space="preserve"> Акт сверки, в </w:t>
      </w:r>
      <w:proofErr w:type="gramStart"/>
      <w:r w:rsidR="00B6020C" w:rsidRPr="00722BC9">
        <w:rPr>
          <w:color w:val="000000"/>
          <w:spacing w:val="-1"/>
          <w:sz w:val="22"/>
          <w:szCs w:val="22"/>
        </w:rPr>
        <w:t xml:space="preserve">ответ  </w:t>
      </w:r>
      <w:r w:rsidR="00347333">
        <w:rPr>
          <w:color w:val="000000"/>
          <w:spacing w:val="-1"/>
          <w:sz w:val="22"/>
          <w:szCs w:val="22"/>
        </w:rPr>
        <w:t>Заказчик</w:t>
      </w:r>
      <w:proofErr w:type="gramEnd"/>
      <w:r w:rsidR="00B6020C" w:rsidRPr="00722BC9">
        <w:rPr>
          <w:color w:val="000000"/>
          <w:spacing w:val="-1"/>
          <w:sz w:val="22"/>
          <w:szCs w:val="22"/>
        </w:rPr>
        <w:t xml:space="preserve">   обязан   принять,   подписать</w:t>
      </w:r>
      <w:r w:rsidR="00B6020C">
        <w:rPr>
          <w:color w:val="000000"/>
          <w:spacing w:val="-1"/>
          <w:sz w:val="22"/>
          <w:szCs w:val="22"/>
        </w:rPr>
        <w:t xml:space="preserve">   и   возвратить   отправителю </w:t>
      </w:r>
      <w:r w:rsidR="00B6020C" w:rsidRPr="00722BC9">
        <w:rPr>
          <w:color w:val="000000"/>
          <w:spacing w:val="-1"/>
          <w:sz w:val="22"/>
          <w:szCs w:val="22"/>
        </w:rPr>
        <w:t>Акт  сверки, либо</w:t>
      </w:r>
      <w:r w:rsidR="00B6020C">
        <w:rPr>
          <w:color w:val="000000"/>
          <w:spacing w:val="-1"/>
          <w:sz w:val="22"/>
          <w:szCs w:val="22"/>
        </w:rPr>
        <w:t xml:space="preserve"> </w:t>
      </w:r>
      <w:r w:rsidR="00B6020C" w:rsidRPr="00722BC9">
        <w:rPr>
          <w:color w:val="000000"/>
          <w:spacing w:val="4"/>
          <w:sz w:val="22"/>
          <w:szCs w:val="22"/>
        </w:rPr>
        <w:t xml:space="preserve">представить свои  возражения с подтверждающими документами. В </w:t>
      </w:r>
      <w:proofErr w:type="gramStart"/>
      <w:r w:rsidR="00B6020C" w:rsidRPr="00722BC9">
        <w:rPr>
          <w:color w:val="000000"/>
          <w:spacing w:val="4"/>
          <w:sz w:val="22"/>
          <w:szCs w:val="22"/>
        </w:rPr>
        <w:t>случае,  если</w:t>
      </w:r>
      <w:proofErr w:type="gramEnd"/>
      <w:r w:rsidR="00B6020C" w:rsidRPr="00722BC9">
        <w:rPr>
          <w:color w:val="000000"/>
          <w:spacing w:val="4"/>
          <w:sz w:val="22"/>
          <w:szCs w:val="22"/>
        </w:rPr>
        <w:t xml:space="preserve"> в течение 20 </w:t>
      </w:r>
      <w:r w:rsidR="00B6020C" w:rsidRPr="00722BC9">
        <w:rPr>
          <w:color w:val="000000"/>
          <w:spacing w:val="2"/>
          <w:sz w:val="22"/>
          <w:szCs w:val="22"/>
        </w:rPr>
        <w:t>календарных дней с момента полу</w:t>
      </w:r>
      <w:r w:rsidR="00347333">
        <w:rPr>
          <w:color w:val="000000"/>
          <w:spacing w:val="2"/>
          <w:sz w:val="22"/>
          <w:szCs w:val="22"/>
        </w:rPr>
        <w:t>чения Акта сверки Заказчиком</w:t>
      </w:r>
      <w:r w:rsidR="00B6020C" w:rsidRPr="00722BC9">
        <w:rPr>
          <w:color w:val="000000"/>
          <w:spacing w:val="2"/>
          <w:sz w:val="22"/>
          <w:szCs w:val="22"/>
        </w:rPr>
        <w:t xml:space="preserve">, </w:t>
      </w:r>
      <w:r w:rsidR="00B6020C" w:rsidRPr="00722BC9">
        <w:rPr>
          <w:color w:val="000000"/>
          <w:spacing w:val="-1"/>
          <w:sz w:val="22"/>
          <w:szCs w:val="22"/>
        </w:rPr>
        <w:t>П</w:t>
      </w:r>
      <w:r w:rsidR="00B6020C">
        <w:rPr>
          <w:color w:val="000000"/>
          <w:spacing w:val="-1"/>
          <w:sz w:val="22"/>
          <w:szCs w:val="22"/>
        </w:rPr>
        <w:t>оставщик</w:t>
      </w:r>
      <w:r w:rsidR="00B6020C" w:rsidRPr="00722BC9">
        <w:rPr>
          <w:color w:val="000000"/>
          <w:spacing w:val="2"/>
          <w:sz w:val="22"/>
          <w:szCs w:val="22"/>
        </w:rPr>
        <w:t xml:space="preserve"> не получает ответ в </w:t>
      </w:r>
      <w:r w:rsidR="00B6020C">
        <w:rPr>
          <w:color w:val="000000"/>
          <w:spacing w:val="5"/>
          <w:sz w:val="22"/>
          <w:szCs w:val="22"/>
        </w:rPr>
        <w:t xml:space="preserve">виде </w:t>
      </w:r>
      <w:r w:rsidR="00B6020C" w:rsidRPr="00722BC9">
        <w:rPr>
          <w:color w:val="000000"/>
          <w:spacing w:val="5"/>
          <w:sz w:val="22"/>
          <w:szCs w:val="22"/>
        </w:rPr>
        <w:t>подписанного Акта сверки либо обоснованных возражений</w:t>
      </w:r>
      <w:r w:rsidR="00B6020C" w:rsidRPr="00722BC9">
        <w:rPr>
          <w:color w:val="000000"/>
          <w:spacing w:val="1"/>
          <w:sz w:val="22"/>
          <w:szCs w:val="22"/>
        </w:rPr>
        <w:t xml:space="preserve"> </w:t>
      </w:r>
      <w:r w:rsidR="00B6020C" w:rsidRPr="00722BC9">
        <w:rPr>
          <w:color w:val="000000"/>
          <w:spacing w:val="5"/>
          <w:sz w:val="22"/>
          <w:szCs w:val="22"/>
        </w:rPr>
        <w:t xml:space="preserve">по Акту, данные Акта сверки </w:t>
      </w:r>
      <w:r w:rsidR="00B6020C" w:rsidRPr="00722BC9">
        <w:rPr>
          <w:color w:val="000000"/>
          <w:spacing w:val="-1"/>
          <w:sz w:val="22"/>
          <w:szCs w:val="22"/>
        </w:rPr>
        <w:t xml:space="preserve">считаются принятыми </w:t>
      </w:r>
      <w:r w:rsidR="00347333">
        <w:rPr>
          <w:color w:val="000000"/>
          <w:spacing w:val="-1"/>
          <w:sz w:val="22"/>
          <w:szCs w:val="22"/>
        </w:rPr>
        <w:t>Заказчиком</w:t>
      </w:r>
      <w:r w:rsidR="00B6020C" w:rsidRPr="00722BC9">
        <w:rPr>
          <w:color w:val="000000"/>
          <w:spacing w:val="-1"/>
          <w:sz w:val="22"/>
          <w:szCs w:val="22"/>
        </w:rPr>
        <w:t>.</w:t>
      </w:r>
    </w:p>
    <w:p w:rsidR="00B6020C" w:rsidRDefault="00B6020C" w:rsidP="00CA4F42">
      <w:pPr>
        <w:tabs>
          <w:tab w:val="left" w:pos="709"/>
          <w:tab w:val="num" w:pos="810"/>
        </w:tabs>
        <w:ind w:firstLine="709"/>
        <w:jc w:val="both"/>
        <w:rPr>
          <w:sz w:val="22"/>
          <w:szCs w:val="22"/>
        </w:rPr>
      </w:pPr>
    </w:p>
    <w:p w:rsidR="00CA4F42" w:rsidRDefault="005A689D" w:rsidP="00CA4F42">
      <w:pPr>
        <w:tabs>
          <w:tab w:val="left" w:pos="709"/>
          <w:tab w:val="left" w:pos="1134"/>
        </w:tabs>
        <w:ind w:firstLine="709"/>
        <w:jc w:val="center"/>
        <w:rPr>
          <w:b/>
          <w:sz w:val="22"/>
          <w:szCs w:val="22"/>
        </w:rPr>
      </w:pPr>
      <w:r w:rsidRPr="004A7C18">
        <w:rPr>
          <w:b/>
          <w:sz w:val="22"/>
          <w:szCs w:val="22"/>
        </w:rPr>
        <w:t>4</w:t>
      </w:r>
      <w:r w:rsidR="00CA4F42" w:rsidRPr="004A7C18">
        <w:rPr>
          <w:b/>
          <w:sz w:val="22"/>
          <w:szCs w:val="22"/>
        </w:rPr>
        <w:t>. ПРАВА И ОБЯЗАННОСТИ СТОРОН</w:t>
      </w:r>
    </w:p>
    <w:p w:rsidR="00A27698" w:rsidRPr="004A7C18" w:rsidRDefault="00A27698" w:rsidP="00CA4F42">
      <w:pPr>
        <w:tabs>
          <w:tab w:val="left" w:pos="709"/>
          <w:tab w:val="left" w:pos="1134"/>
        </w:tabs>
        <w:ind w:firstLine="709"/>
        <w:jc w:val="center"/>
        <w:rPr>
          <w:b/>
          <w:sz w:val="22"/>
          <w:szCs w:val="22"/>
        </w:rPr>
      </w:pPr>
    </w:p>
    <w:p w:rsidR="00CA4F42" w:rsidRPr="004A7C18" w:rsidRDefault="005A689D" w:rsidP="00CA4F42">
      <w:pPr>
        <w:pStyle w:val="ConsPlusNormal"/>
        <w:widowControl/>
        <w:tabs>
          <w:tab w:val="left" w:pos="709"/>
        </w:tabs>
        <w:ind w:firstLine="709"/>
        <w:jc w:val="both"/>
        <w:rPr>
          <w:rFonts w:ascii="Times New Roman" w:hAnsi="Times New Roman" w:cs="Times New Roman"/>
          <w:sz w:val="22"/>
          <w:szCs w:val="22"/>
        </w:rPr>
      </w:pPr>
      <w:r w:rsidRPr="004A7C18">
        <w:rPr>
          <w:rFonts w:ascii="Times New Roman" w:hAnsi="Times New Roman" w:cs="Times New Roman"/>
          <w:b/>
          <w:sz w:val="22"/>
          <w:szCs w:val="22"/>
        </w:rPr>
        <w:t>4</w:t>
      </w:r>
      <w:r w:rsidR="00CA4F42" w:rsidRPr="004A7C18">
        <w:rPr>
          <w:rFonts w:ascii="Times New Roman" w:hAnsi="Times New Roman" w:cs="Times New Roman"/>
          <w:b/>
          <w:sz w:val="22"/>
          <w:szCs w:val="22"/>
        </w:rPr>
        <w:t>.1.</w:t>
      </w:r>
      <w:r w:rsidR="00CA4F42" w:rsidRPr="004A7C18">
        <w:rPr>
          <w:rFonts w:ascii="Times New Roman" w:hAnsi="Times New Roman" w:cs="Times New Roman"/>
          <w:sz w:val="22"/>
          <w:szCs w:val="22"/>
        </w:rPr>
        <w:t xml:space="preserve"> З</w:t>
      </w:r>
      <w:r w:rsidR="00CA4F42" w:rsidRPr="004A7C18">
        <w:rPr>
          <w:rFonts w:ascii="Times New Roman" w:hAnsi="Times New Roman" w:cs="Times New Roman"/>
          <w:b/>
          <w:sz w:val="22"/>
          <w:szCs w:val="22"/>
        </w:rPr>
        <w:t>аказчик вправе</w:t>
      </w:r>
      <w:r w:rsidR="00CA4F42" w:rsidRPr="004A7C18">
        <w:rPr>
          <w:rFonts w:ascii="Times New Roman" w:hAnsi="Times New Roman" w:cs="Times New Roman"/>
          <w:sz w:val="22"/>
          <w:szCs w:val="22"/>
        </w:rPr>
        <w:t>:</w:t>
      </w:r>
    </w:p>
    <w:p w:rsidR="00CA4F42" w:rsidRPr="004A7C18" w:rsidRDefault="005A689D" w:rsidP="00CA4F42">
      <w:pPr>
        <w:pStyle w:val="ConsPlusNormal"/>
        <w:widowControl/>
        <w:tabs>
          <w:tab w:val="left" w:pos="709"/>
        </w:tabs>
        <w:ind w:firstLine="709"/>
        <w:jc w:val="both"/>
        <w:rPr>
          <w:rFonts w:ascii="Times New Roman" w:hAnsi="Times New Roman" w:cs="Times New Roman"/>
          <w:sz w:val="22"/>
          <w:szCs w:val="22"/>
        </w:rPr>
      </w:pPr>
      <w:r w:rsidRPr="004A7C18">
        <w:rPr>
          <w:rFonts w:ascii="Times New Roman" w:hAnsi="Times New Roman" w:cs="Times New Roman"/>
          <w:sz w:val="22"/>
          <w:szCs w:val="22"/>
        </w:rPr>
        <w:lastRenderedPageBreak/>
        <w:t>4</w:t>
      </w:r>
      <w:r w:rsidR="00A361ED" w:rsidRPr="004A7C18">
        <w:rPr>
          <w:rFonts w:ascii="Times New Roman" w:hAnsi="Times New Roman" w:cs="Times New Roman"/>
          <w:sz w:val="22"/>
          <w:szCs w:val="22"/>
        </w:rPr>
        <w:t xml:space="preserve">.1.1. Требовать от </w:t>
      </w:r>
      <w:r w:rsidR="00CA4F42" w:rsidRPr="004A7C18">
        <w:rPr>
          <w:rFonts w:ascii="Times New Roman" w:hAnsi="Times New Roman" w:cs="Times New Roman"/>
          <w:sz w:val="22"/>
          <w:szCs w:val="22"/>
        </w:rPr>
        <w:t>Поставщика надлежащего исполнения обязательств в соответствии с условиями</w:t>
      </w:r>
      <w:r w:rsidR="00347333">
        <w:rPr>
          <w:rFonts w:ascii="Times New Roman" w:hAnsi="Times New Roman" w:cs="Times New Roman"/>
          <w:sz w:val="22"/>
          <w:szCs w:val="22"/>
        </w:rPr>
        <w:t xml:space="preserve"> </w:t>
      </w:r>
      <w:r w:rsidR="00114813" w:rsidRPr="00114813">
        <w:rPr>
          <w:rFonts w:ascii="Times New Roman" w:hAnsi="Times New Roman" w:cs="Times New Roman"/>
          <w:sz w:val="22"/>
          <w:szCs w:val="22"/>
        </w:rPr>
        <w:t>контракта</w:t>
      </w:r>
      <w:r w:rsidR="00CA4F42" w:rsidRPr="004A7C18">
        <w:rPr>
          <w:rFonts w:ascii="Times New Roman" w:hAnsi="Times New Roman" w:cs="Times New Roman"/>
          <w:sz w:val="22"/>
          <w:szCs w:val="22"/>
        </w:rPr>
        <w:t>.</w:t>
      </w:r>
    </w:p>
    <w:p w:rsidR="00CA4F42" w:rsidRPr="004A7C18" w:rsidRDefault="005A689D" w:rsidP="00CA4F42">
      <w:pPr>
        <w:pStyle w:val="ConsPlusNormal"/>
        <w:widowControl/>
        <w:tabs>
          <w:tab w:val="left" w:pos="709"/>
        </w:tabs>
        <w:ind w:firstLine="709"/>
        <w:jc w:val="both"/>
        <w:rPr>
          <w:rFonts w:ascii="Times New Roman" w:hAnsi="Times New Roman" w:cs="Times New Roman"/>
          <w:sz w:val="22"/>
          <w:szCs w:val="22"/>
        </w:rPr>
      </w:pPr>
      <w:r w:rsidRPr="004A7C18">
        <w:rPr>
          <w:rFonts w:ascii="Times New Roman" w:hAnsi="Times New Roman" w:cs="Times New Roman"/>
          <w:sz w:val="22"/>
          <w:szCs w:val="22"/>
        </w:rPr>
        <w:t>4</w:t>
      </w:r>
      <w:r w:rsidR="00CA4F42" w:rsidRPr="004A7C18">
        <w:rPr>
          <w:rFonts w:ascii="Times New Roman" w:hAnsi="Times New Roman" w:cs="Times New Roman"/>
          <w:sz w:val="22"/>
          <w:szCs w:val="22"/>
        </w:rPr>
        <w:t xml:space="preserve">.1.2.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114813" w:rsidRPr="00114813">
        <w:rPr>
          <w:rFonts w:ascii="Times New Roman" w:hAnsi="Times New Roman" w:cs="Times New Roman"/>
          <w:sz w:val="22"/>
          <w:szCs w:val="22"/>
        </w:rPr>
        <w:t>контракта</w:t>
      </w:r>
      <w:r w:rsidR="00CA4F42" w:rsidRPr="004A7C18">
        <w:rPr>
          <w:rFonts w:ascii="Times New Roman" w:hAnsi="Times New Roman" w:cs="Times New Roman"/>
          <w:sz w:val="22"/>
          <w:szCs w:val="22"/>
        </w:rPr>
        <w:t>.</w:t>
      </w:r>
    </w:p>
    <w:p w:rsidR="00CA4F42" w:rsidRPr="004A7C18" w:rsidRDefault="005A689D" w:rsidP="00CA4F42">
      <w:pPr>
        <w:pStyle w:val="ConsPlusNormal"/>
        <w:widowControl/>
        <w:tabs>
          <w:tab w:val="left" w:pos="709"/>
        </w:tabs>
        <w:ind w:firstLine="709"/>
        <w:jc w:val="both"/>
        <w:rPr>
          <w:rFonts w:ascii="Times New Roman" w:hAnsi="Times New Roman" w:cs="Times New Roman"/>
          <w:sz w:val="22"/>
          <w:szCs w:val="22"/>
        </w:rPr>
      </w:pPr>
      <w:r w:rsidRPr="004A7C18">
        <w:rPr>
          <w:rFonts w:ascii="Times New Roman" w:hAnsi="Times New Roman" w:cs="Times New Roman"/>
          <w:sz w:val="22"/>
          <w:szCs w:val="22"/>
        </w:rPr>
        <w:t>4</w:t>
      </w:r>
      <w:r w:rsidR="00CA4F42" w:rsidRPr="004A7C18">
        <w:rPr>
          <w:rFonts w:ascii="Times New Roman" w:hAnsi="Times New Roman" w:cs="Times New Roman"/>
          <w:sz w:val="22"/>
          <w:szCs w:val="22"/>
        </w:rPr>
        <w:t xml:space="preserve">.1.3. Запрашивать у Поставщика информацию о ходе и состоянии исполнения обязательств Поставщика по настоящему </w:t>
      </w:r>
      <w:r w:rsidR="00114813">
        <w:rPr>
          <w:rFonts w:ascii="Times New Roman" w:hAnsi="Times New Roman" w:cs="Times New Roman"/>
          <w:sz w:val="22"/>
          <w:szCs w:val="22"/>
        </w:rPr>
        <w:t>контракту</w:t>
      </w:r>
      <w:r w:rsidR="00CA4F42" w:rsidRPr="004A7C18">
        <w:rPr>
          <w:rFonts w:ascii="Times New Roman" w:hAnsi="Times New Roman" w:cs="Times New Roman"/>
          <w:sz w:val="22"/>
          <w:szCs w:val="22"/>
        </w:rPr>
        <w:t>.</w:t>
      </w:r>
    </w:p>
    <w:p w:rsidR="00CA4F42" w:rsidRPr="004A7C18" w:rsidRDefault="005A689D" w:rsidP="00CA4F42">
      <w:pPr>
        <w:pStyle w:val="ConsPlusNormal"/>
        <w:widowControl/>
        <w:tabs>
          <w:tab w:val="left" w:pos="709"/>
        </w:tabs>
        <w:ind w:firstLine="709"/>
        <w:jc w:val="both"/>
        <w:rPr>
          <w:rFonts w:ascii="Times New Roman" w:hAnsi="Times New Roman" w:cs="Times New Roman"/>
          <w:sz w:val="22"/>
          <w:szCs w:val="22"/>
        </w:rPr>
      </w:pPr>
      <w:r w:rsidRPr="004A7C18">
        <w:rPr>
          <w:rFonts w:ascii="Times New Roman" w:hAnsi="Times New Roman" w:cs="Times New Roman"/>
          <w:b/>
          <w:sz w:val="22"/>
          <w:szCs w:val="22"/>
        </w:rPr>
        <w:t>4</w:t>
      </w:r>
      <w:r w:rsidR="00CA4F42" w:rsidRPr="004A7C18">
        <w:rPr>
          <w:rFonts w:ascii="Times New Roman" w:hAnsi="Times New Roman" w:cs="Times New Roman"/>
          <w:b/>
          <w:sz w:val="22"/>
          <w:szCs w:val="22"/>
        </w:rPr>
        <w:t>.2. Заказчик обязан</w:t>
      </w:r>
      <w:r w:rsidR="00CA4F42" w:rsidRPr="004A7C18">
        <w:rPr>
          <w:rFonts w:ascii="Times New Roman" w:hAnsi="Times New Roman" w:cs="Times New Roman"/>
          <w:sz w:val="22"/>
          <w:szCs w:val="22"/>
        </w:rPr>
        <w:t>:</w:t>
      </w:r>
    </w:p>
    <w:p w:rsidR="00CA4F42" w:rsidRPr="004A7C18" w:rsidRDefault="005A689D" w:rsidP="00CA4F42">
      <w:pPr>
        <w:pStyle w:val="ConsPlusNormal"/>
        <w:widowControl/>
        <w:tabs>
          <w:tab w:val="left" w:pos="709"/>
        </w:tabs>
        <w:ind w:firstLine="709"/>
        <w:jc w:val="both"/>
        <w:rPr>
          <w:rFonts w:ascii="Times New Roman" w:hAnsi="Times New Roman" w:cs="Times New Roman"/>
          <w:sz w:val="22"/>
          <w:szCs w:val="22"/>
        </w:rPr>
      </w:pPr>
      <w:r w:rsidRPr="004A7C18">
        <w:rPr>
          <w:rFonts w:ascii="Times New Roman" w:hAnsi="Times New Roman" w:cs="Times New Roman"/>
          <w:sz w:val="22"/>
          <w:szCs w:val="22"/>
        </w:rPr>
        <w:t>4</w:t>
      </w:r>
      <w:r w:rsidR="00CA4F42" w:rsidRPr="004A7C18">
        <w:rPr>
          <w:rFonts w:ascii="Times New Roman" w:hAnsi="Times New Roman" w:cs="Times New Roman"/>
          <w:sz w:val="22"/>
          <w:szCs w:val="22"/>
        </w:rPr>
        <w:t xml:space="preserve">.2.1. Своевременно принять и оплатить поставку Товара в соответствии с условиями настоящего </w:t>
      </w:r>
      <w:r w:rsidR="00114813" w:rsidRPr="00114813">
        <w:rPr>
          <w:rFonts w:ascii="Times New Roman" w:hAnsi="Times New Roman" w:cs="Times New Roman"/>
          <w:sz w:val="22"/>
          <w:szCs w:val="22"/>
        </w:rPr>
        <w:t>контракта</w:t>
      </w:r>
      <w:r w:rsidR="00CA4F42" w:rsidRPr="004A7C18">
        <w:rPr>
          <w:rFonts w:ascii="Times New Roman" w:hAnsi="Times New Roman" w:cs="Times New Roman"/>
          <w:sz w:val="22"/>
          <w:szCs w:val="22"/>
        </w:rPr>
        <w:t>.</w:t>
      </w:r>
    </w:p>
    <w:p w:rsidR="00CA4F42" w:rsidRPr="004A7C18" w:rsidRDefault="005A689D" w:rsidP="00CA4F42">
      <w:pPr>
        <w:pStyle w:val="ConsPlusNormal"/>
        <w:widowControl/>
        <w:tabs>
          <w:tab w:val="left" w:pos="709"/>
        </w:tabs>
        <w:ind w:firstLine="709"/>
        <w:jc w:val="both"/>
        <w:rPr>
          <w:rFonts w:ascii="Times New Roman" w:hAnsi="Times New Roman" w:cs="Times New Roman"/>
          <w:sz w:val="22"/>
          <w:szCs w:val="22"/>
        </w:rPr>
      </w:pPr>
      <w:r w:rsidRPr="004A7C18">
        <w:rPr>
          <w:rFonts w:ascii="Times New Roman" w:hAnsi="Times New Roman" w:cs="Times New Roman"/>
          <w:sz w:val="22"/>
          <w:szCs w:val="22"/>
        </w:rPr>
        <w:t>4</w:t>
      </w:r>
      <w:r w:rsidR="00CA4F42" w:rsidRPr="004A7C18">
        <w:rPr>
          <w:rFonts w:ascii="Times New Roman" w:hAnsi="Times New Roman" w:cs="Times New Roman"/>
          <w:sz w:val="22"/>
          <w:szCs w:val="22"/>
        </w:rPr>
        <w:t>.2.2. Своевременно предоставлять разъяснения и уточнения по запросам Поставщика в части поставки Товара</w:t>
      </w:r>
      <w:r w:rsidR="00A361ED" w:rsidRPr="004A7C18">
        <w:rPr>
          <w:rFonts w:ascii="Times New Roman" w:hAnsi="Times New Roman" w:cs="Times New Roman"/>
          <w:sz w:val="22"/>
          <w:szCs w:val="22"/>
        </w:rPr>
        <w:t xml:space="preserve"> в соответствии с условиями настоящего </w:t>
      </w:r>
      <w:r w:rsidR="00114813" w:rsidRPr="00114813">
        <w:rPr>
          <w:rFonts w:ascii="Times New Roman" w:hAnsi="Times New Roman" w:cs="Times New Roman"/>
          <w:sz w:val="22"/>
          <w:szCs w:val="22"/>
        </w:rPr>
        <w:t>контракта</w:t>
      </w:r>
      <w:r w:rsidR="00CA4F42" w:rsidRPr="004A7C18">
        <w:rPr>
          <w:rFonts w:ascii="Times New Roman" w:hAnsi="Times New Roman" w:cs="Times New Roman"/>
          <w:sz w:val="22"/>
          <w:szCs w:val="22"/>
        </w:rPr>
        <w:t>.</w:t>
      </w:r>
    </w:p>
    <w:p w:rsidR="00C82DA7" w:rsidRPr="004A7C18" w:rsidRDefault="009322D4" w:rsidP="00C82DA7">
      <w:pPr>
        <w:tabs>
          <w:tab w:val="left" w:pos="709"/>
        </w:tabs>
        <w:autoSpaceDE w:val="0"/>
        <w:autoSpaceDN w:val="0"/>
        <w:adjustRightInd w:val="0"/>
        <w:ind w:firstLine="709"/>
        <w:jc w:val="both"/>
        <w:rPr>
          <w:sz w:val="22"/>
          <w:szCs w:val="22"/>
        </w:rPr>
      </w:pPr>
      <w:r>
        <w:rPr>
          <w:sz w:val="22"/>
          <w:szCs w:val="22"/>
        </w:rPr>
        <w:t>4.2.3</w:t>
      </w:r>
      <w:r w:rsidR="00C82DA7" w:rsidRPr="004A7C18">
        <w:rPr>
          <w:sz w:val="22"/>
          <w:szCs w:val="22"/>
        </w:rPr>
        <w:t>. Заказчик обязан провести экспертизу для проверки поставленных Поставщиком товаров, предусмотренных контрактом, в части их</w:t>
      </w:r>
      <w:r w:rsidR="000A313C">
        <w:rPr>
          <w:sz w:val="22"/>
          <w:szCs w:val="22"/>
        </w:rPr>
        <w:t xml:space="preserve"> соответствия условиям </w:t>
      </w:r>
      <w:r w:rsidR="00114813" w:rsidRPr="00114813">
        <w:rPr>
          <w:sz w:val="22"/>
          <w:szCs w:val="22"/>
        </w:rPr>
        <w:t>контракта</w:t>
      </w:r>
      <w:r w:rsidR="00C82DA7" w:rsidRPr="004A7C18">
        <w:rPr>
          <w:sz w:val="22"/>
          <w:szCs w:val="22"/>
        </w:rPr>
        <w:t>.</w:t>
      </w:r>
    </w:p>
    <w:p w:rsidR="00C82DA7" w:rsidRPr="004A7C18" w:rsidRDefault="00C82DA7" w:rsidP="00C82DA7">
      <w:pPr>
        <w:ind w:firstLine="709"/>
        <w:jc w:val="both"/>
        <w:rPr>
          <w:rFonts w:eastAsia="Calibri"/>
          <w:sz w:val="22"/>
          <w:szCs w:val="22"/>
          <w:lang w:eastAsia="en-US"/>
        </w:rPr>
      </w:pPr>
      <w:r w:rsidRPr="004A7C18">
        <w:rPr>
          <w:sz w:val="22"/>
          <w:szCs w:val="22"/>
        </w:rPr>
        <w:t>4.</w:t>
      </w:r>
      <w:r w:rsidR="009322D4">
        <w:rPr>
          <w:rFonts w:eastAsia="Calibri"/>
          <w:sz w:val="22"/>
          <w:szCs w:val="22"/>
          <w:lang w:eastAsia="en-US"/>
        </w:rPr>
        <w:t>2.4</w:t>
      </w:r>
      <w:r w:rsidRPr="004A7C18">
        <w:rPr>
          <w:rFonts w:eastAsia="Calibri"/>
          <w:sz w:val="22"/>
          <w:szCs w:val="22"/>
          <w:lang w:eastAsia="en-US"/>
        </w:rPr>
        <w:t>. Осуществлять контроль за исполнени</w:t>
      </w:r>
      <w:r w:rsidR="000A313C">
        <w:rPr>
          <w:rFonts w:eastAsia="Calibri"/>
          <w:sz w:val="22"/>
          <w:szCs w:val="22"/>
          <w:lang w:eastAsia="en-US"/>
        </w:rPr>
        <w:t xml:space="preserve">ем </w:t>
      </w:r>
      <w:r w:rsidR="00114813">
        <w:rPr>
          <w:rFonts w:eastAsia="Calibri"/>
          <w:sz w:val="22"/>
          <w:szCs w:val="22"/>
          <w:lang w:eastAsia="en-US"/>
        </w:rPr>
        <w:t>Поставщиком условий</w:t>
      </w:r>
      <w:r w:rsidR="00114813" w:rsidRPr="00114813">
        <w:rPr>
          <w:sz w:val="22"/>
          <w:szCs w:val="22"/>
        </w:rPr>
        <w:t xml:space="preserve"> контракта</w:t>
      </w:r>
      <w:r w:rsidRPr="004A7C18">
        <w:rPr>
          <w:rFonts w:eastAsia="Calibri"/>
          <w:sz w:val="22"/>
          <w:szCs w:val="22"/>
          <w:lang w:eastAsia="en-US"/>
        </w:rPr>
        <w:t xml:space="preserve"> в соответствии с законодательством Российской Федерации.</w:t>
      </w:r>
    </w:p>
    <w:p w:rsidR="00885298" w:rsidRPr="004A7C18" w:rsidRDefault="00885298" w:rsidP="00885298">
      <w:pPr>
        <w:pStyle w:val="ConsPlusNormal"/>
        <w:widowControl/>
        <w:tabs>
          <w:tab w:val="left" w:pos="709"/>
        </w:tabs>
        <w:ind w:firstLine="709"/>
        <w:jc w:val="both"/>
        <w:rPr>
          <w:rFonts w:ascii="Times New Roman" w:hAnsi="Times New Roman" w:cs="Times New Roman"/>
          <w:sz w:val="22"/>
          <w:szCs w:val="22"/>
        </w:rPr>
      </w:pPr>
      <w:r w:rsidRPr="004A7C18">
        <w:rPr>
          <w:rFonts w:ascii="Times New Roman" w:hAnsi="Times New Roman" w:cs="Times New Roman"/>
          <w:b/>
          <w:sz w:val="22"/>
          <w:szCs w:val="22"/>
        </w:rPr>
        <w:t>4.3. Поставщик вправе</w:t>
      </w:r>
      <w:r w:rsidRPr="004A7C18">
        <w:rPr>
          <w:rFonts w:ascii="Times New Roman" w:hAnsi="Times New Roman" w:cs="Times New Roman"/>
          <w:sz w:val="22"/>
          <w:szCs w:val="22"/>
        </w:rPr>
        <w:t>:</w:t>
      </w:r>
    </w:p>
    <w:p w:rsidR="00885298" w:rsidRPr="004A7C18" w:rsidRDefault="00885298" w:rsidP="00885298">
      <w:pPr>
        <w:tabs>
          <w:tab w:val="left" w:pos="709"/>
        </w:tabs>
        <w:autoSpaceDE w:val="0"/>
        <w:autoSpaceDN w:val="0"/>
        <w:adjustRightInd w:val="0"/>
        <w:ind w:firstLine="709"/>
        <w:jc w:val="both"/>
        <w:rPr>
          <w:sz w:val="22"/>
          <w:szCs w:val="22"/>
        </w:rPr>
      </w:pPr>
      <w:r w:rsidRPr="004A7C18">
        <w:rPr>
          <w:sz w:val="22"/>
          <w:szCs w:val="22"/>
        </w:rPr>
        <w:t>4.3.1. Требовать подписания в со</w:t>
      </w:r>
      <w:r w:rsidR="000A313C">
        <w:rPr>
          <w:sz w:val="22"/>
          <w:szCs w:val="22"/>
        </w:rPr>
        <w:t xml:space="preserve">ответствии с условиями </w:t>
      </w:r>
      <w:r w:rsidR="00114813" w:rsidRPr="00114813">
        <w:rPr>
          <w:sz w:val="22"/>
          <w:szCs w:val="22"/>
        </w:rPr>
        <w:t>контракта</w:t>
      </w:r>
      <w:r w:rsidRPr="004A7C18">
        <w:rPr>
          <w:sz w:val="22"/>
          <w:szCs w:val="22"/>
        </w:rPr>
        <w:t xml:space="preserve"> Заказчиком товарной накладной и </w:t>
      </w:r>
      <w:r w:rsidR="00212FF7" w:rsidRPr="004A7C18">
        <w:rPr>
          <w:sz w:val="22"/>
          <w:szCs w:val="22"/>
        </w:rPr>
        <w:t>документа о приемке</w:t>
      </w:r>
      <w:r w:rsidR="000A313C">
        <w:rPr>
          <w:sz w:val="22"/>
          <w:szCs w:val="22"/>
        </w:rPr>
        <w:t xml:space="preserve"> по настоящему </w:t>
      </w:r>
      <w:r w:rsidR="00114813">
        <w:rPr>
          <w:sz w:val="22"/>
          <w:szCs w:val="22"/>
        </w:rPr>
        <w:t>контракт</w:t>
      </w:r>
      <w:r w:rsidR="000A313C">
        <w:rPr>
          <w:sz w:val="22"/>
          <w:szCs w:val="22"/>
        </w:rPr>
        <w:t>у</w:t>
      </w:r>
      <w:r w:rsidRPr="004A7C18">
        <w:rPr>
          <w:sz w:val="22"/>
          <w:szCs w:val="22"/>
        </w:rPr>
        <w:t>.</w:t>
      </w:r>
    </w:p>
    <w:p w:rsidR="00CA4F42" w:rsidRPr="004A7C18" w:rsidRDefault="005A689D" w:rsidP="00CA4F42">
      <w:pPr>
        <w:pStyle w:val="ConsPlusNormal"/>
        <w:widowControl/>
        <w:tabs>
          <w:tab w:val="left" w:pos="709"/>
        </w:tabs>
        <w:ind w:firstLine="709"/>
        <w:jc w:val="both"/>
        <w:rPr>
          <w:rFonts w:ascii="Times New Roman" w:hAnsi="Times New Roman" w:cs="Times New Roman"/>
          <w:sz w:val="22"/>
          <w:szCs w:val="22"/>
        </w:rPr>
      </w:pPr>
      <w:r w:rsidRPr="004A7C18">
        <w:rPr>
          <w:rFonts w:ascii="Times New Roman" w:hAnsi="Times New Roman" w:cs="Times New Roman"/>
          <w:sz w:val="22"/>
          <w:szCs w:val="22"/>
        </w:rPr>
        <w:t>4</w:t>
      </w:r>
      <w:r w:rsidR="00CA4F42" w:rsidRPr="004A7C18">
        <w:rPr>
          <w:rFonts w:ascii="Times New Roman" w:hAnsi="Times New Roman" w:cs="Times New Roman"/>
          <w:sz w:val="22"/>
          <w:szCs w:val="22"/>
        </w:rPr>
        <w:t xml:space="preserve">.3.2. Требовать своевременной оплаты за поставленный Товар в соответствии с условиями настоящего </w:t>
      </w:r>
      <w:r w:rsidR="00114813" w:rsidRPr="00114813">
        <w:rPr>
          <w:rFonts w:ascii="Times New Roman" w:hAnsi="Times New Roman" w:cs="Times New Roman"/>
          <w:sz w:val="22"/>
          <w:szCs w:val="22"/>
        </w:rPr>
        <w:t>контракта</w:t>
      </w:r>
      <w:r w:rsidR="00CA4F42" w:rsidRPr="004A7C18">
        <w:rPr>
          <w:rFonts w:ascii="Times New Roman" w:hAnsi="Times New Roman" w:cs="Times New Roman"/>
          <w:sz w:val="22"/>
          <w:szCs w:val="22"/>
        </w:rPr>
        <w:t>.</w:t>
      </w:r>
    </w:p>
    <w:p w:rsidR="00CA4F42" w:rsidRPr="004A7C18" w:rsidRDefault="005A689D" w:rsidP="00CA4F42">
      <w:pPr>
        <w:pStyle w:val="ConsPlusNormal"/>
        <w:widowControl/>
        <w:tabs>
          <w:tab w:val="left" w:pos="709"/>
        </w:tabs>
        <w:ind w:firstLine="709"/>
        <w:jc w:val="both"/>
        <w:rPr>
          <w:rFonts w:ascii="Times New Roman" w:hAnsi="Times New Roman" w:cs="Times New Roman"/>
          <w:sz w:val="22"/>
          <w:szCs w:val="22"/>
        </w:rPr>
      </w:pPr>
      <w:r w:rsidRPr="004A7C18">
        <w:rPr>
          <w:rFonts w:ascii="Times New Roman" w:hAnsi="Times New Roman" w:cs="Times New Roman"/>
          <w:sz w:val="22"/>
          <w:szCs w:val="22"/>
        </w:rPr>
        <w:t>4</w:t>
      </w:r>
      <w:r w:rsidR="00CA4F42" w:rsidRPr="004A7C18">
        <w:rPr>
          <w:rFonts w:ascii="Times New Roman" w:hAnsi="Times New Roman" w:cs="Times New Roman"/>
          <w:sz w:val="22"/>
          <w:szCs w:val="22"/>
        </w:rPr>
        <w:t xml:space="preserve">.3.3. Направлять Заказчику запросы и получать от него разъяснения и уточнения по вопросам поставки Товара в рамках настоящего </w:t>
      </w:r>
      <w:r w:rsidR="00114813" w:rsidRPr="00114813">
        <w:rPr>
          <w:rFonts w:ascii="Times New Roman" w:hAnsi="Times New Roman" w:cs="Times New Roman"/>
          <w:sz w:val="22"/>
          <w:szCs w:val="22"/>
        </w:rPr>
        <w:t>контракта</w:t>
      </w:r>
      <w:r w:rsidR="00CA4F42" w:rsidRPr="004A7C18">
        <w:rPr>
          <w:rFonts w:ascii="Times New Roman" w:hAnsi="Times New Roman" w:cs="Times New Roman"/>
          <w:sz w:val="22"/>
          <w:szCs w:val="22"/>
        </w:rPr>
        <w:t>.</w:t>
      </w:r>
    </w:p>
    <w:p w:rsidR="00B138BC" w:rsidRPr="004A7C18" w:rsidRDefault="00B138BC" w:rsidP="00B138BC">
      <w:pPr>
        <w:ind w:firstLine="709"/>
        <w:jc w:val="both"/>
        <w:rPr>
          <w:color w:val="000000" w:themeColor="text1"/>
          <w:sz w:val="22"/>
          <w:szCs w:val="22"/>
        </w:rPr>
      </w:pPr>
      <w:r w:rsidRPr="004A7C18">
        <w:rPr>
          <w:color w:val="000000" w:themeColor="text1"/>
          <w:sz w:val="22"/>
          <w:szCs w:val="22"/>
        </w:rPr>
        <w:t xml:space="preserve">4.3.4. </w:t>
      </w:r>
      <w:r w:rsidRPr="004A7C18">
        <w:rPr>
          <w:rFonts w:eastAsiaTheme="minorHAnsi"/>
          <w:sz w:val="22"/>
          <w:szCs w:val="22"/>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4F42" w:rsidRPr="004A7C18" w:rsidRDefault="005A689D" w:rsidP="00CA4F42">
      <w:pPr>
        <w:pStyle w:val="ConsPlusNormal"/>
        <w:widowControl/>
        <w:tabs>
          <w:tab w:val="left" w:pos="709"/>
        </w:tabs>
        <w:ind w:firstLine="709"/>
        <w:jc w:val="both"/>
        <w:rPr>
          <w:rFonts w:ascii="Times New Roman" w:hAnsi="Times New Roman" w:cs="Times New Roman"/>
          <w:sz w:val="22"/>
          <w:szCs w:val="22"/>
        </w:rPr>
      </w:pPr>
      <w:r w:rsidRPr="004A7C18">
        <w:rPr>
          <w:rFonts w:ascii="Times New Roman" w:hAnsi="Times New Roman" w:cs="Times New Roman"/>
          <w:b/>
          <w:sz w:val="22"/>
          <w:szCs w:val="22"/>
        </w:rPr>
        <w:t>4</w:t>
      </w:r>
      <w:r w:rsidR="00CA4F42" w:rsidRPr="004A7C18">
        <w:rPr>
          <w:rFonts w:ascii="Times New Roman" w:hAnsi="Times New Roman" w:cs="Times New Roman"/>
          <w:b/>
          <w:sz w:val="22"/>
          <w:szCs w:val="22"/>
        </w:rPr>
        <w:t>.4. Поставщик обязан</w:t>
      </w:r>
      <w:r w:rsidR="00CA4F42" w:rsidRPr="004A7C18">
        <w:rPr>
          <w:rFonts w:ascii="Times New Roman" w:hAnsi="Times New Roman" w:cs="Times New Roman"/>
          <w:sz w:val="22"/>
          <w:szCs w:val="22"/>
        </w:rPr>
        <w:t>:</w:t>
      </w:r>
    </w:p>
    <w:p w:rsidR="00F06090" w:rsidRPr="004A7C18" w:rsidRDefault="005A689D" w:rsidP="00CA4F42">
      <w:pPr>
        <w:tabs>
          <w:tab w:val="left" w:pos="630"/>
          <w:tab w:val="left" w:pos="709"/>
        </w:tabs>
        <w:ind w:firstLine="709"/>
        <w:jc w:val="both"/>
        <w:rPr>
          <w:color w:val="0D0D0D"/>
          <w:sz w:val="22"/>
          <w:szCs w:val="22"/>
        </w:rPr>
      </w:pPr>
      <w:r w:rsidRPr="004A7C18">
        <w:rPr>
          <w:sz w:val="22"/>
          <w:szCs w:val="22"/>
        </w:rPr>
        <w:t>4</w:t>
      </w:r>
      <w:r w:rsidR="00CA4F42" w:rsidRPr="004A7C18">
        <w:rPr>
          <w:sz w:val="22"/>
          <w:szCs w:val="22"/>
        </w:rPr>
        <w:t xml:space="preserve">.4.1. Своевременно и надлежащим образом поставить Товар в соответствии с условиями настоящего </w:t>
      </w:r>
      <w:r w:rsidR="00114813" w:rsidRPr="00114813">
        <w:rPr>
          <w:sz w:val="22"/>
          <w:szCs w:val="22"/>
        </w:rPr>
        <w:t>контракта</w:t>
      </w:r>
      <w:r w:rsidR="00CA4F42" w:rsidRPr="004A7C18">
        <w:rPr>
          <w:sz w:val="22"/>
          <w:szCs w:val="22"/>
        </w:rPr>
        <w:t xml:space="preserve">, произвести все виды погрузочно-разгрузочных работ и </w:t>
      </w:r>
      <w:r w:rsidR="00CA4F42" w:rsidRPr="004A7C18">
        <w:rPr>
          <w:color w:val="0D0D0D"/>
          <w:sz w:val="22"/>
          <w:szCs w:val="22"/>
        </w:rPr>
        <w:t xml:space="preserve">представить все необходимые документы, предусмотренные разделом </w:t>
      </w:r>
      <w:r w:rsidRPr="004A7C18">
        <w:rPr>
          <w:color w:val="0D0D0D"/>
          <w:sz w:val="22"/>
          <w:szCs w:val="22"/>
        </w:rPr>
        <w:t>1</w:t>
      </w:r>
      <w:r w:rsidR="00CA4F42" w:rsidRPr="004A7C18">
        <w:rPr>
          <w:color w:val="0D0D0D"/>
          <w:sz w:val="22"/>
          <w:szCs w:val="22"/>
        </w:rPr>
        <w:t xml:space="preserve"> настоящего </w:t>
      </w:r>
      <w:r w:rsidR="00114813" w:rsidRPr="00114813">
        <w:rPr>
          <w:sz w:val="22"/>
          <w:szCs w:val="22"/>
        </w:rPr>
        <w:t>контракта</w:t>
      </w:r>
      <w:r w:rsidR="00CA4F42" w:rsidRPr="004A7C18">
        <w:rPr>
          <w:color w:val="0D0D0D"/>
          <w:sz w:val="22"/>
          <w:szCs w:val="22"/>
        </w:rPr>
        <w:t>.</w:t>
      </w:r>
      <w:r w:rsidR="00F06090" w:rsidRPr="004A7C18">
        <w:rPr>
          <w:color w:val="0D0D0D"/>
          <w:sz w:val="22"/>
          <w:szCs w:val="22"/>
        </w:rPr>
        <w:t xml:space="preserve"> </w:t>
      </w:r>
    </w:p>
    <w:p w:rsidR="00426F91" w:rsidRPr="004A7C18" w:rsidRDefault="00426F91" w:rsidP="003E6D58">
      <w:pPr>
        <w:autoSpaceDE w:val="0"/>
        <w:autoSpaceDN w:val="0"/>
        <w:adjustRightInd w:val="0"/>
        <w:jc w:val="both"/>
        <w:rPr>
          <w:sz w:val="22"/>
          <w:szCs w:val="22"/>
        </w:rPr>
      </w:pPr>
    </w:p>
    <w:p w:rsidR="00CA4F42" w:rsidRDefault="00C36422" w:rsidP="00CA4F42">
      <w:pPr>
        <w:shd w:val="clear" w:color="auto" w:fill="FFFFFF"/>
        <w:tabs>
          <w:tab w:val="left" w:pos="709"/>
        </w:tabs>
        <w:ind w:firstLine="709"/>
        <w:jc w:val="center"/>
        <w:rPr>
          <w:b/>
          <w:sz w:val="22"/>
          <w:szCs w:val="22"/>
        </w:rPr>
      </w:pPr>
      <w:r w:rsidRPr="004A7C18">
        <w:rPr>
          <w:b/>
          <w:sz w:val="22"/>
          <w:szCs w:val="22"/>
        </w:rPr>
        <w:t>5</w:t>
      </w:r>
      <w:r w:rsidR="00CA4F42" w:rsidRPr="004A7C18">
        <w:rPr>
          <w:b/>
          <w:sz w:val="22"/>
          <w:szCs w:val="22"/>
        </w:rPr>
        <w:t>. СРОК, МЕСТО И УСЛОВИЯ ПОСТАВКИ</w:t>
      </w:r>
    </w:p>
    <w:p w:rsidR="00A27698" w:rsidRPr="004A7C18" w:rsidRDefault="00A27698" w:rsidP="00CA4F42">
      <w:pPr>
        <w:shd w:val="clear" w:color="auto" w:fill="FFFFFF"/>
        <w:tabs>
          <w:tab w:val="left" w:pos="709"/>
        </w:tabs>
        <w:ind w:firstLine="709"/>
        <w:jc w:val="center"/>
        <w:rPr>
          <w:b/>
          <w:sz w:val="22"/>
          <w:szCs w:val="22"/>
        </w:rPr>
      </w:pPr>
    </w:p>
    <w:p w:rsidR="00CA4F42" w:rsidRPr="004A7C18" w:rsidRDefault="00C36422" w:rsidP="00836D49">
      <w:pPr>
        <w:tabs>
          <w:tab w:val="left" w:pos="709"/>
          <w:tab w:val="left" w:pos="7523"/>
        </w:tabs>
        <w:autoSpaceDE w:val="0"/>
        <w:autoSpaceDN w:val="0"/>
        <w:adjustRightInd w:val="0"/>
        <w:ind w:firstLine="709"/>
        <w:jc w:val="both"/>
        <w:rPr>
          <w:color w:val="FF0000"/>
          <w:sz w:val="22"/>
          <w:szCs w:val="22"/>
        </w:rPr>
      </w:pPr>
      <w:r w:rsidRPr="004A7C18">
        <w:rPr>
          <w:sz w:val="22"/>
          <w:szCs w:val="22"/>
        </w:rPr>
        <w:t>5</w:t>
      </w:r>
      <w:r w:rsidR="00CA4F42" w:rsidRPr="004A7C18">
        <w:rPr>
          <w:sz w:val="22"/>
          <w:szCs w:val="22"/>
        </w:rPr>
        <w:t>.1 Срок поставки Товара:</w:t>
      </w:r>
      <w:r w:rsidR="00205D21">
        <w:rPr>
          <w:sz w:val="22"/>
          <w:szCs w:val="22"/>
        </w:rPr>
        <w:t xml:space="preserve"> </w:t>
      </w:r>
      <w:r w:rsidR="005E5A88">
        <w:rPr>
          <w:sz w:val="22"/>
          <w:szCs w:val="22"/>
        </w:rPr>
        <w:t xml:space="preserve">партиями, по заявкам Заказчика с </w:t>
      </w:r>
      <w:r w:rsidR="00386BAB">
        <w:rPr>
          <w:sz w:val="22"/>
          <w:szCs w:val="22"/>
        </w:rPr>
        <w:t>даты заключения контракта</w:t>
      </w:r>
      <w:r w:rsidR="005E5A88">
        <w:rPr>
          <w:sz w:val="22"/>
          <w:szCs w:val="22"/>
        </w:rPr>
        <w:t xml:space="preserve"> по </w:t>
      </w:r>
      <w:r w:rsidR="00B04761" w:rsidRPr="00B04761">
        <w:rPr>
          <w:b/>
          <w:sz w:val="22"/>
          <w:szCs w:val="22"/>
        </w:rPr>
        <w:t>3</w:t>
      </w:r>
      <w:r w:rsidR="00386BAB" w:rsidRPr="00B04761">
        <w:rPr>
          <w:b/>
          <w:sz w:val="22"/>
          <w:szCs w:val="22"/>
        </w:rPr>
        <w:t>0</w:t>
      </w:r>
      <w:r w:rsidR="005E5A88" w:rsidRPr="00B04761">
        <w:rPr>
          <w:b/>
          <w:sz w:val="22"/>
          <w:szCs w:val="22"/>
        </w:rPr>
        <w:t>.</w:t>
      </w:r>
      <w:r w:rsidR="00B04761" w:rsidRPr="00B04761">
        <w:rPr>
          <w:b/>
          <w:sz w:val="22"/>
          <w:szCs w:val="22"/>
        </w:rPr>
        <w:t>11</w:t>
      </w:r>
      <w:r w:rsidR="005E5A88" w:rsidRPr="00B04761">
        <w:rPr>
          <w:b/>
          <w:sz w:val="22"/>
          <w:szCs w:val="22"/>
        </w:rPr>
        <w:t>.2026г</w:t>
      </w:r>
      <w:r w:rsidR="005E5A88">
        <w:rPr>
          <w:sz w:val="22"/>
          <w:szCs w:val="22"/>
        </w:rPr>
        <w:t>.</w:t>
      </w:r>
      <w:r w:rsidR="00CA4F42" w:rsidRPr="004A7C18">
        <w:rPr>
          <w:color w:val="FF0000"/>
          <w:sz w:val="22"/>
          <w:szCs w:val="22"/>
        </w:rPr>
        <w:t xml:space="preserve"> </w:t>
      </w:r>
      <w:r w:rsidR="00836D49" w:rsidRPr="004A7C18">
        <w:rPr>
          <w:color w:val="FF0000"/>
          <w:sz w:val="22"/>
          <w:szCs w:val="22"/>
        </w:rPr>
        <w:tab/>
      </w:r>
    </w:p>
    <w:p w:rsidR="00CA4F42" w:rsidRPr="004A7C18" w:rsidRDefault="00C36422" w:rsidP="00CA4F42">
      <w:pPr>
        <w:tabs>
          <w:tab w:val="left" w:pos="709"/>
        </w:tabs>
        <w:autoSpaceDE w:val="0"/>
        <w:autoSpaceDN w:val="0"/>
        <w:adjustRightInd w:val="0"/>
        <w:ind w:firstLine="709"/>
        <w:jc w:val="both"/>
        <w:rPr>
          <w:sz w:val="22"/>
          <w:szCs w:val="22"/>
        </w:rPr>
      </w:pPr>
      <w:r w:rsidRPr="004A7C18">
        <w:rPr>
          <w:sz w:val="22"/>
          <w:szCs w:val="22"/>
        </w:rPr>
        <w:t>5</w:t>
      </w:r>
      <w:r w:rsidR="00CA4F42" w:rsidRPr="004A7C18">
        <w:rPr>
          <w:sz w:val="22"/>
          <w:szCs w:val="22"/>
        </w:rPr>
        <w:t xml:space="preserve">.2. Место </w:t>
      </w:r>
      <w:r w:rsidR="00A97E80" w:rsidRPr="004A7C18">
        <w:rPr>
          <w:sz w:val="22"/>
          <w:szCs w:val="22"/>
        </w:rPr>
        <w:t>п</w:t>
      </w:r>
      <w:r w:rsidR="00CA4F42" w:rsidRPr="004A7C18">
        <w:rPr>
          <w:sz w:val="22"/>
          <w:szCs w:val="22"/>
        </w:rPr>
        <w:t xml:space="preserve">оставки Товара: </w:t>
      </w:r>
      <w:r w:rsidR="002C3E14">
        <w:rPr>
          <w:sz w:val="22"/>
          <w:szCs w:val="22"/>
        </w:rPr>
        <w:t>г. Хабаровск, ул. Аксенова,55</w:t>
      </w:r>
      <w:r w:rsidR="00CA4F42" w:rsidRPr="004A7C18">
        <w:rPr>
          <w:sz w:val="22"/>
          <w:szCs w:val="22"/>
        </w:rPr>
        <w:t xml:space="preserve"> (далее – место </w:t>
      </w:r>
      <w:r w:rsidR="00A97E80" w:rsidRPr="004A7C18">
        <w:rPr>
          <w:sz w:val="22"/>
          <w:szCs w:val="22"/>
        </w:rPr>
        <w:t>п</w:t>
      </w:r>
      <w:r w:rsidR="00CA4F42" w:rsidRPr="004A7C18">
        <w:rPr>
          <w:sz w:val="22"/>
          <w:szCs w:val="22"/>
        </w:rPr>
        <w:t>оставки).</w:t>
      </w:r>
    </w:p>
    <w:p w:rsidR="008C4364" w:rsidRPr="004A7C18" w:rsidRDefault="00C36422" w:rsidP="008C4364">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sz w:val="22"/>
          <w:szCs w:val="22"/>
        </w:rPr>
      </w:pPr>
      <w:r w:rsidRPr="004A7C18">
        <w:rPr>
          <w:sz w:val="22"/>
          <w:szCs w:val="22"/>
        </w:rPr>
        <w:t>5</w:t>
      </w:r>
      <w:r w:rsidR="00CA4F42" w:rsidRPr="004A7C18">
        <w:rPr>
          <w:sz w:val="22"/>
          <w:szCs w:val="22"/>
        </w:rPr>
        <w:t>.3.</w:t>
      </w:r>
      <w:r w:rsidR="008C4364" w:rsidRPr="004A7C18">
        <w:rPr>
          <w:color w:val="000000" w:themeColor="text1"/>
          <w:sz w:val="22"/>
          <w:szCs w:val="22"/>
        </w:rPr>
        <w:t xml:space="preserve"> Условия п</w:t>
      </w:r>
      <w:r w:rsidR="008C4364" w:rsidRPr="004A7C18">
        <w:rPr>
          <w:sz w:val="22"/>
          <w:szCs w:val="22"/>
        </w:rPr>
        <w:t xml:space="preserve">оставки Товара: </w:t>
      </w:r>
    </w:p>
    <w:p w:rsidR="00862720" w:rsidRPr="00722BC9" w:rsidRDefault="00862720" w:rsidP="00862720">
      <w:pPr>
        <w:shd w:val="clear" w:color="auto" w:fill="FFFFFF"/>
        <w:ind w:firstLine="720"/>
        <w:jc w:val="both"/>
        <w:rPr>
          <w:color w:val="000000"/>
          <w:spacing w:val="-7"/>
          <w:sz w:val="22"/>
          <w:szCs w:val="22"/>
        </w:rPr>
      </w:pPr>
      <w:r>
        <w:rPr>
          <w:color w:val="000000"/>
          <w:spacing w:val="4"/>
          <w:sz w:val="22"/>
          <w:szCs w:val="22"/>
        </w:rPr>
        <w:t xml:space="preserve">5.3.1. </w:t>
      </w:r>
      <w:r w:rsidRPr="00722BC9">
        <w:rPr>
          <w:color w:val="000000"/>
          <w:spacing w:val="4"/>
          <w:sz w:val="22"/>
          <w:szCs w:val="22"/>
        </w:rPr>
        <w:t xml:space="preserve">Поставка товара осуществляется партиями по счетам (счетам-фактурам, товарным накладным), </w:t>
      </w:r>
      <w:proofErr w:type="gramStart"/>
      <w:r w:rsidRPr="00722BC9">
        <w:rPr>
          <w:color w:val="000000"/>
          <w:spacing w:val="-1"/>
          <w:sz w:val="22"/>
          <w:szCs w:val="22"/>
        </w:rPr>
        <w:t>выписанным  в</w:t>
      </w:r>
      <w:proofErr w:type="gramEnd"/>
      <w:r w:rsidRPr="00722BC9">
        <w:rPr>
          <w:color w:val="000000"/>
          <w:spacing w:val="-1"/>
          <w:sz w:val="22"/>
          <w:szCs w:val="22"/>
        </w:rPr>
        <w:t xml:space="preserve">  соответствии  с   заявками,   получаемыми  П</w:t>
      </w:r>
      <w:r>
        <w:rPr>
          <w:color w:val="000000"/>
          <w:spacing w:val="-1"/>
          <w:sz w:val="22"/>
          <w:szCs w:val="22"/>
        </w:rPr>
        <w:t>оставщиком</w:t>
      </w:r>
      <w:r w:rsidRPr="00722BC9">
        <w:rPr>
          <w:color w:val="000000"/>
          <w:spacing w:val="-1"/>
          <w:sz w:val="22"/>
          <w:szCs w:val="22"/>
        </w:rPr>
        <w:t xml:space="preserve">   от  </w:t>
      </w:r>
      <w:r>
        <w:rPr>
          <w:color w:val="000000"/>
          <w:spacing w:val="-1"/>
          <w:sz w:val="22"/>
          <w:szCs w:val="22"/>
        </w:rPr>
        <w:t>Заказчика</w:t>
      </w:r>
      <w:r w:rsidRPr="00722BC9">
        <w:rPr>
          <w:color w:val="000000"/>
          <w:spacing w:val="-1"/>
          <w:sz w:val="22"/>
          <w:szCs w:val="22"/>
        </w:rPr>
        <w:t xml:space="preserve">.  </w:t>
      </w:r>
    </w:p>
    <w:p w:rsidR="00862720" w:rsidRPr="00722BC9" w:rsidRDefault="00862720" w:rsidP="00862720">
      <w:pPr>
        <w:shd w:val="clear" w:color="auto" w:fill="FFFFFF"/>
        <w:tabs>
          <w:tab w:val="left" w:pos="-284"/>
          <w:tab w:val="left" w:pos="1134"/>
          <w:tab w:val="left" w:pos="1418"/>
        </w:tabs>
        <w:jc w:val="both"/>
        <w:rPr>
          <w:color w:val="000000"/>
          <w:spacing w:val="5"/>
          <w:sz w:val="22"/>
          <w:szCs w:val="22"/>
        </w:rPr>
      </w:pPr>
      <w:r>
        <w:rPr>
          <w:color w:val="000000"/>
          <w:spacing w:val="5"/>
          <w:sz w:val="22"/>
          <w:szCs w:val="22"/>
        </w:rPr>
        <w:t xml:space="preserve">            5.3.2.</w:t>
      </w:r>
      <w:r w:rsidRPr="00722BC9">
        <w:rPr>
          <w:color w:val="000000"/>
          <w:spacing w:val="5"/>
          <w:sz w:val="22"/>
          <w:szCs w:val="22"/>
        </w:rPr>
        <w:t xml:space="preserve"> Доставка товара производится </w:t>
      </w:r>
      <w:r w:rsidRPr="00722BC9">
        <w:rPr>
          <w:color w:val="000000"/>
          <w:spacing w:val="-1"/>
          <w:sz w:val="22"/>
          <w:szCs w:val="22"/>
        </w:rPr>
        <w:t>П</w:t>
      </w:r>
      <w:r>
        <w:rPr>
          <w:color w:val="000000"/>
          <w:spacing w:val="-1"/>
          <w:sz w:val="22"/>
          <w:szCs w:val="22"/>
        </w:rPr>
        <w:t>оставщиком</w:t>
      </w:r>
      <w:r w:rsidRPr="00722BC9">
        <w:rPr>
          <w:color w:val="000000"/>
          <w:spacing w:val="5"/>
          <w:sz w:val="22"/>
          <w:szCs w:val="22"/>
        </w:rPr>
        <w:t xml:space="preserve"> на склад </w:t>
      </w:r>
      <w:r>
        <w:rPr>
          <w:color w:val="000000"/>
          <w:spacing w:val="5"/>
          <w:sz w:val="22"/>
          <w:szCs w:val="22"/>
        </w:rPr>
        <w:t>Заказчика</w:t>
      </w:r>
      <w:r w:rsidRPr="00722BC9">
        <w:rPr>
          <w:color w:val="000000"/>
          <w:spacing w:val="5"/>
          <w:sz w:val="22"/>
          <w:szCs w:val="22"/>
        </w:rPr>
        <w:t xml:space="preserve"> пределах г.</w:t>
      </w:r>
      <w:r>
        <w:rPr>
          <w:color w:val="000000"/>
          <w:spacing w:val="5"/>
          <w:sz w:val="22"/>
          <w:szCs w:val="22"/>
        </w:rPr>
        <w:t xml:space="preserve"> </w:t>
      </w:r>
      <w:r w:rsidRPr="00722BC9">
        <w:rPr>
          <w:color w:val="000000"/>
          <w:spacing w:val="7"/>
          <w:sz w:val="22"/>
          <w:szCs w:val="22"/>
        </w:rPr>
        <w:t>Хабаровска</w:t>
      </w:r>
      <w:r w:rsidR="005E5A88">
        <w:rPr>
          <w:color w:val="000000"/>
          <w:spacing w:val="7"/>
          <w:sz w:val="22"/>
          <w:szCs w:val="22"/>
        </w:rPr>
        <w:t>.</w:t>
      </w:r>
      <w:r w:rsidRPr="00722BC9">
        <w:rPr>
          <w:color w:val="000000"/>
          <w:spacing w:val="7"/>
          <w:sz w:val="22"/>
          <w:szCs w:val="22"/>
        </w:rPr>
        <w:t xml:space="preserve"> </w:t>
      </w:r>
    </w:p>
    <w:p w:rsidR="00862720" w:rsidRDefault="00862720" w:rsidP="00CA4F42">
      <w:pPr>
        <w:tabs>
          <w:tab w:val="left" w:pos="709"/>
        </w:tabs>
        <w:ind w:firstLine="709"/>
        <w:jc w:val="center"/>
        <w:rPr>
          <w:b/>
          <w:sz w:val="22"/>
          <w:szCs w:val="22"/>
        </w:rPr>
      </w:pPr>
    </w:p>
    <w:p w:rsidR="00A27698" w:rsidRDefault="00C36422" w:rsidP="00CA4F42">
      <w:pPr>
        <w:tabs>
          <w:tab w:val="left" w:pos="709"/>
        </w:tabs>
        <w:ind w:firstLine="709"/>
        <w:jc w:val="center"/>
        <w:rPr>
          <w:b/>
          <w:sz w:val="22"/>
          <w:szCs w:val="22"/>
        </w:rPr>
      </w:pPr>
      <w:r w:rsidRPr="004A7C18">
        <w:rPr>
          <w:b/>
          <w:sz w:val="22"/>
          <w:szCs w:val="22"/>
        </w:rPr>
        <w:t>6</w:t>
      </w:r>
      <w:r w:rsidR="00CA4F42" w:rsidRPr="004A7C18">
        <w:rPr>
          <w:b/>
          <w:sz w:val="22"/>
          <w:szCs w:val="22"/>
        </w:rPr>
        <w:t>. ПОРЯДОК СДАЧИ-ПРИЕМКИ ТОВАРА</w:t>
      </w:r>
    </w:p>
    <w:p w:rsidR="00CA4F42" w:rsidRPr="004A7C18" w:rsidRDefault="00CA4F42" w:rsidP="00CA4F42">
      <w:pPr>
        <w:tabs>
          <w:tab w:val="left" w:pos="709"/>
        </w:tabs>
        <w:ind w:firstLine="709"/>
        <w:jc w:val="center"/>
        <w:rPr>
          <w:b/>
          <w:sz w:val="22"/>
          <w:szCs w:val="22"/>
        </w:rPr>
      </w:pPr>
      <w:r w:rsidRPr="004A7C18">
        <w:rPr>
          <w:b/>
          <w:sz w:val="22"/>
          <w:szCs w:val="22"/>
        </w:rPr>
        <w:t xml:space="preserve"> </w:t>
      </w:r>
      <w:r w:rsidRPr="004A7C18">
        <w:rPr>
          <w:b/>
          <w:sz w:val="22"/>
          <w:szCs w:val="22"/>
        </w:rPr>
        <w:tab/>
      </w:r>
    </w:p>
    <w:p w:rsidR="00CA4F42" w:rsidRPr="004A7C18" w:rsidRDefault="00C36422" w:rsidP="00CA4F42">
      <w:pPr>
        <w:tabs>
          <w:tab w:val="left" w:pos="709"/>
        </w:tabs>
        <w:autoSpaceDE w:val="0"/>
        <w:autoSpaceDN w:val="0"/>
        <w:adjustRightInd w:val="0"/>
        <w:ind w:firstLine="709"/>
        <w:jc w:val="both"/>
        <w:rPr>
          <w:sz w:val="22"/>
          <w:szCs w:val="22"/>
        </w:rPr>
      </w:pPr>
      <w:r w:rsidRPr="004A7C18">
        <w:rPr>
          <w:sz w:val="22"/>
          <w:szCs w:val="22"/>
        </w:rPr>
        <w:t>6</w:t>
      </w:r>
      <w:r w:rsidR="00CA4F42" w:rsidRPr="004A7C18">
        <w:rPr>
          <w:sz w:val="22"/>
          <w:szCs w:val="22"/>
        </w:rPr>
        <w:t>.1. П</w:t>
      </w:r>
      <w:r w:rsidR="00CA4F42" w:rsidRPr="004A7C18">
        <w:rPr>
          <w:rFonts w:eastAsia="Arial" w:cs="Arial"/>
          <w:sz w:val="22"/>
          <w:szCs w:val="22"/>
        </w:rPr>
        <w:t xml:space="preserve">риемка Товара </w:t>
      </w:r>
      <w:r w:rsidR="00CA4F42" w:rsidRPr="004A7C18">
        <w:rPr>
          <w:sz w:val="22"/>
          <w:szCs w:val="22"/>
        </w:rPr>
        <w:t>включает в себя проверку Това</w:t>
      </w:r>
      <w:r w:rsidR="00A361ED" w:rsidRPr="004A7C18">
        <w:rPr>
          <w:sz w:val="22"/>
          <w:szCs w:val="22"/>
        </w:rPr>
        <w:t xml:space="preserve">ра на соответствие требованиям </w:t>
      </w:r>
      <w:r w:rsidR="00CA4F42" w:rsidRPr="004A7C18">
        <w:rPr>
          <w:sz w:val="22"/>
          <w:szCs w:val="22"/>
        </w:rPr>
        <w:t xml:space="preserve">настоящего </w:t>
      </w:r>
      <w:r w:rsidR="00114813" w:rsidRPr="00114813">
        <w:rPr>
          <w:sz w:val="22"/>
          <w:szCs w:val="22"/>
        </w:rPr>
        <w:t>контракта</w:t>
      </w:r>
      <w:r w:rsidR="00CA4F42" w:rsidRPr="004A7C18">
        <w:rPr>
          <w:sz w:val="22"/>
          <w:szCs w:val="22"/>
        </w:rPr>
        <w:t xml:space="preserve">. </w:t>
      </w:r>
    </w:p>
    <w:p w:rsidR="00CA4F42" w:rsidRPr="004A7C18" w:rsidRDefault="00C36422" w:rsidP="00CA4F42">
      <w:pPr>
        <w:tabs>
          <w:tab w:val="left" w:pos="630"/>
          <w:tab w:val="left" w:pos="709"/>
        </w:tabs>
        <w:ind w:firstLine="709"/>
        <w:jc w:val="both"/>
        <w:rPr>
          <w:sz w:val="22"/>
          <w:szCs w:val="22"/>
        </w:rPr>
      </w:pPr>
      <w:r w:rsidRPr="004A7C18">
        <w:rPr>
          <w:sz w:val="22"/>
          <w:szCs w:val="22"/>
        </w:rPr>
        <w:t>6</w:t>
      </w:r>
      <w:r w:rsidR="00CA4F42" w:rsidRPr="004A7C18">
        <w:rPr>
          <w:sz w:val="22"/>
          <w:szCs w:val="22"/>
        </w:rPr>
        <w:t xml:space="preserve">.2. При поставке Товара Поставщик передает Заказчику все документы, предусмотренные разделом </w:t>
      </w:r>
      <w:r w:rsidRPr="004A7C18">
        <w:rPr>
          <w:sz w:val="22"/>
          <w:szCs w:val="22"/>
        </w:rPr>
        <w:t>1</w:t>
      </w:r>
      <w:r w:rsidR="00CA4F42" w:rsidRPr="004A7C18">
        <w:rPr>
          <w:sz w:val="22"/>
          <w:szCs w:val="22"/>
        </w:rPr>
        <w:t xml:space="preserve"> настоящего </w:t>
      </w:r>
      <w:r w:rsidR="00114813" w:rsidRPr="00114813">
        <w:rPr>
          <w:sz w:val="22"/>
          <w:szCs w:val="22"/>
        </w:rPr>
        <w:t>контракта</w:t>
      </w:r>
      <w:r w:rsidR="00CA4F42" w:rsidRPr="004A7C18">
        <w:rPr>
          <w:sz w:val="22"/>
          <w:szCs w:val="22"/>
        </w:rPr>
        <w:t>.</w:t>
      </w:r>
    </w:p>
    <w:p w:rsidR="00862720" w:rsidRDefault="00761475" w:rsidP="00756435">
      <w:pPr>
        <w:autoSpaceDE w:val="0"/>
        <w:autoSpaceDN w:val="0"/>
        <w:adjustRightInd w:val="0"/>
        <w:ind w:firstLine="709"/>
        <w:jc w:val="both"/>
        <w:rPr>
          <w:rFonts w:eastAsia="Calibri"/>
          <w:sz w:val="22"/>
          <w:szCs w:val="22"/>
          <w:lang w:eastAsia="en-US"/>
        </w:rPr>
      </w:pPr>
      <w:r w:rsidRPr="004A7C18">
        <w:rPr>
          <w:rFonts w:eastAsia="Calibri"/>
          <w:sz w:val="22"/>
          <w:szCs w:val="22"/>
          <w:lang w:eastAsia="en-US"/>
        </w:rPr>
        <w:t xml:space="preserve">6.3. Для проверки поставленного Поставщиком Товара, предусмотренного </w:t>
      </w:r>
      <w:r w:rsidR="00114813">
        <w:rPr>
          <w:sz w:val="22"/>
          <w:szCs w:val="22"/>
        </w:rPr>
        <w:t>контрактом</w:t>
      </w:r>
      <w:r w:rsidRPr="004A7C18">
        <w:rPr>
          <w:rFonts w:eastAsia="Calibri"/>
          <w:sz w:val="22"/>
          <w:szCs w:val="22"/>
          <w:lang w:eastAsia="en-US"/>
        </w:rPr>
        <w:t>, в ч</w:t>
      </w:r>
      <w:r w:rsidR="000A313C">
        <w:rPr>
          <w:rFonts w:eastAsia="Calibri"/>
          <w:sz w:val="22"/>
          <w:szCs w:val="22"/>
          <w:lang w:eastAsia="en-US"/>
        </w:rPr>
        <w:t xml:space="preserve">асти его соответствия условиям </w:t>
      </w:r>
      <w:r w:rsidR="00114813" w:rsidRPr="00114813">
        <w:rPr>
          <w:sz w:val="22"/>
          <w:szCs w:val="22"/>
        </w:rPr>
        <w:t>контракта</w:t>
      </w:r>
      <w:r w:rsidR="00114813">
        <w:rPr>
          <w:sz w:val="22"/>
          <w:szCs w:val="22"/>
        </w:rPr>
        <w:t>,</w:t>
      </w:r>
      <w:r w:rsidRPr="004A7C18">
        <w:rPr>
          <w:rFonts w:eastAsia="Calibri"/>
          <w:sz w:val="22"/>
          <w:szCs w:val="22"/>
          <w:lang w:eastAsia="en-US"/>
        </w:rPr>
        <w:t xml:space="preserve"> Заказчик обязан провести экспертизу. Экспертиза Товара, предусмотренного </w:t>
      </w:r>
      <w:r w:rsidR="00114813">
        <w:rPr>
          <w:sz w:val="22"/>
          <w:szCs w:val="22"/>
        </w:rPr>
        <w:t>контракт</w:t>
      </w:r>
      <w:r w:rsidR="000A313C">
        <w:rPr>
          <w:rFonts w:eastAsia="Calibri"/>
          <w:sz w:val="22"/>
          <w:szCs w:val="22"/>
          <w:lang w:eastAsia="en-US"/>
        </w:rPr>
        <w:t>ом</w:t>
      </w:r>
      <w:r w:rsidRPr="004A7C18">
        <w:rPr>
          <w:rFonts w:eastAsia="Calibri"/>
          <w:sz w:val="22"/>
          <w:szCs w:val="22"/>
          <w:lang w:eastAsia="en-US"/>
        </w:rPr>
        <w:t>, может проводиться Заказчиком своими силами или к ее проведению могут привлекаться эксперты</w:t>
      </w:r>
      <w:r w:rsidR="00756435">
        <w:rPr>
          <w:rFonts w:eastAsia="Calibri"/>
          <w:sz w:val="22"/>
          <w:szCs w:val="22"/>
          <w:lang w:eastAsia="en-US"/>
        </w:rPr>
        <w:t>.</w:t>
      </w:r>
    </w:p>
    <w:p w:rsidR="00862720" w:rsidRPr="00722BC9" w:rsidRDefault="00782BCE" w:rsidP="00862720">
      <w:pPr>
        <w:autoSpaceDE w:val="0"/>
        <w:autoSpaceDN w:val="0"/>
        <w:adjustRightInd w:val="0"/>
        <w:ind w:firstLine="709"/>
        <w:jc w:val="both"/>
        <w:rPr>
          <w:color w:val="000000"/>
          <w:spacing w:val="-1"/>
          <w:sz w:val="22"/>
          <w:szCs w:val="22"/>
        </w:rPr>
      </w:pPr>
      <w:r w:rsidRPr="004A7C18">
        <w:rPr>
          <w:rFonts w:eastAsiaTheme="minorHAnsi"/>
          <w:sz w:val="22"/>
          <w:szCs w:val="22"/>
          <w:lang w:eastAsia="en-US"/>
        </w:rPr>
        <w:t xml:space="preserve">6.4. </w:t>
      </w:r>
      <w:r w:rsidR="00293A2F" w:rsidRPr="004A7C18">
        <w:rPr>
          <w:sz w:val="22"/>
          <w:szCs w:val="22"/>
        </w:rPr>
        <w:t xml:space="preserve">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w:t>
      </w:r>
      <w:proofErr w:type="gramStart"/>
      <w:r w:rsidR="00293A2F" w:rsidRPr="004A7C18">
        <w:rPr>
          <w:sz w:val="22"/>
          <w:szCs w:val="22"/>
        </w:rPr>
        <w:t xml:space="preserve">с </w:t>
      </w:r>
      <w:r w:rsidR="00862720" w:rsidRPr="00722BC9">
        <w:rPr>
          <w:color w:val="000000"/>
          <w:spacing w:val="-1"/>
          <w:sz w:val="22"/>
          <w:szCs w:val="22"/>
        </w:rPr>
        <w:t xml:space="preserve"> Инструкциями</w:t>
      </w:r>
      <w:proofErr w:type="gramEnd"/>
      <w:r w:rsidR="00862720" w:rsidRPr="00722BC9">
        <w:rPr>
          <w:color w:val="000000"/>
          <w:spacing w:val="-1"/>
          <w:sz w:val="22"/>
          <w:szCs w:val="22"/>
        </w:rPr>
        <w:t xml:space="preserve"> о порядке </w:t>
      </w:r>
      <w:r w:rsidR="00862720" w:rsidRPr="00722BC9">
        <w:rPr>
          <w:color w:val="000000"/>
          <w:sz w:val="22"/>
          <w:szCs w:val="22"/>
        </w:rPr>
        <w:t xml:space="preserve">приемки продукции и товаров по количеству и качеству от 15.06.65 г. № П-6 и от 25.04.66 г. № П-7 </w:t>
      </w:r>
      <w:r w:rsidR="00862720" w:rsidRPr="00722BC9">
        <w:rPr>
          <w:color w:val="000000"/>
          <w:spacing w:val="-2"/>
          <w:sz w:val="22"/>
          <w:szCs w:val="22"/>
        </w:rPr>
        <w:t xml:space="preserve">с   обязательным   вызовом   представителя  </w:t>
      </w:r>
      <w:r w:rsidR="00862720">
        <w:rPr>
          <w:color w:val="000000"/>
          <w:spacing w:val="-2"/>
          <w:sz w:val="22"/>
          <w:szCs w:val="22"/>
        </w:rPr>
        <w:t>Заказчика</w:t>
      </w:r>
      <w:r w:rsidR="00862720" w:rsidRPr="00722BC9">
        <w:rPr>
          <w:color w:val="000000"/>
          <w:spacing w:val="-2"/>
          <w:sz w:val="22"/>
          <w:szCs w:val="22"/>
        </w:rPr>
        <w:t xml:space="preserve">  для   участия   в  приемке   товара   в   случае </w:t>
      </w:r>
      <w:r w:rsidR="00862720" w:rsidRPr="00722BC9">
        <w:rPr>
          <w:color w:val="000000"/>
          <w:sz w:val="22"/>
          <w:szCs w:val="22"/>
        </w:rPr>
        <w:t>обнаружения недостатков по количеству и качеству данного товара.</w:t>
      </w:r>
    </w:p>
    <w:p w:rsidR="00293A2F" w:rsidRPr="004A7C18" w:rsidRDefault="00293A2F" w:rsidP="00293A2F">
      <w:pPr>
        <w:tabs>
          <w:tab w:val="left" w:pos="709"/>
        </w:tabs>
        <w:autoSpaceDE w:val="0"/>
        <w:autoSpaceDN w:val="0"/>
        <w:adjustRightInd w:val="0"/>
        <w:ind w:firstLine="709"/>
        <w:jc w:val="both"/>
        <w:rPr>
          <w:sz w:val="22"/>
          <w:szCs w:val="22"/>
        </w:rPr>
      </w:pPr>
      <w:r w:rsidRPr="004A7C18">
        <w:rPr>
          <w:sz w:val="22"/>
          <w:szCs w:val="22"/>
        </w:rPr>
        <w:t>6.5. При поступлении Товара в неисправной таре (упаковке) составляется Акт о состоянии и недостатках тары (упаковки).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1609B5" w:rsidRPr="00862720" w:rsidRDefault="001609B5" w:rsidP="00534637">
      <w:pPr>
        <w:widowControl w:val="0"/>
        <w:autoSpaceDE w:val="0"/>
        <w:autoSpaceDN w:val="0"/>
        <w:ind w:firstLine="709"/>
        <w:jc w:val="both"/>
        <w:rPr>
          <w:sz w:val="22"/>
          <w:szCs w:val="22"/>
        </w:rPr>
      </w:pPr>
      <w:r w:rsidRPr="00862720">
        <w:rPr>
          <w:sz w:val="22"/>
          <w:szCs w:val="22"/>
        </w:rPr>
        <w:lastRenderedPageBreak/>
        <w:t xml:space="preserve">6.6. Заказчик в срок не более </w:t>
      </w:r>
      <w:r w:rsidR="00196529" w:rsidRPr="00862720">
        <w:rPr>
          <w:sz w:val="22"/>
          <w:szCs w:val="22"/>
        </w:rPr>
        <w:t>20</w:t>
      </w:r>
      <w:r w:rsidRPr="00862720">
        <w:rPr>
          <w:sz w:val="22"/>
          <w:szCs w:val="22"/>
        </w:rPr>
        <w:t xml:space="preserve"> рабочих дней, следующих за </w:t>
      </w:r>
      <w:r w:rsidRPr="00862720">
        <w:rPr>
          <w:iCs/>
          <w:sz w:val="22"/>
          <w:szCs w:val="22"/>
        </w:rPr>
        <w:t>днем поступления Заказчику документа о приемке, подписанного Поставщиком</w:t>
      </w:r>
      <w:r w:rsidRPr="00862720">
        <w:rPr>
          <w:sz w:val="22"/>
          <w:szCs w:val="22"/>
        </w:rPr>
        <w:t>, и на основании результатов экспертизы, проведенной в соответствии с пунктом 6.</w:t>
      </w:r>
      <w:r w:rsidR="00EA709C" w:rsidRPr="00862720">
        <w:rPr>
          <w:sz w:val="22"/>
          <w:szCs w:val="22"/>
        </w:rPr>
        <w:t>3</w:t>
      </w:r>
      <w:r w:rsidRPr="00862720">
        <w:rPr>
          <w:sz w:val="22"/>
          <w:szCs w:val="22"/>
        </w:rPr>
        <w:t xml:space="preserve"> </w:t>
      </w:r>
      <w:r w:rsidR="000A313C">
        <w:rPr>
          <w:sz w:val="22"/>
          <w:szCs w:val="22"/>
        </w:rPr>
        <w:t>Договора</w:t>
      </w:r>
      <w:r w:rsidRPr="00862720">
        <w:rPr>
          <w:sz w:val="22"/>
          <w:szCs w:val="22"/>
        </w:rPr>
        <w:t xml:space="preserve">, </w:t>
      </w:r>
      <w:r w:rsidRPr="00862720">
        <w:rPr>
          <w:iCs/>
          <w:sz w:val="22"/>
          <w:szCs w:val="22"/>
        </w:rPr>
        <w:t>подписывает документ о приемке или мотивированный отказ от подписания документа о приемке с указанием причин такого отказа</w:t>
      </w:r>
      <w:r w:rsidRPr="00862720">
        <w:rPr>
          <w:sz w:val="22"/>
          <w:szCs w:val="22"/>
        </w:rPr>
        <w:t>.</w:t>
      </w:r>
    </w:p>
    <w:p w:rsidR="001F54D1" w:rsidRPr="004A7C18" w:rsidRDefault="001F54D1" w:rsidP="00534637">
      <w:pPr>
        <w:widowControl w:val="0"/>
        <w:autoSpaceDE w:val="0"/>
        <w:autoSpaceDN w:val="0"/>
        <w:ind w:firstLine="709"/>
        <w:jc w:val="both"/>
        <w:rPr>
          <w:sz w:val="22"/>
          <w:szCs w:val="22"/>
        </w:rPr>
      </w:pPr>
      <w:r w:rsidRPr="004A7C18">
        <w:rPr>
          <w:sz w:val="22"/>
          <w:szCs w:val="22"/>
        </w:rPr>
        <w:t xml:space="preserve">6.6.1. В случае получения в соответствии с п. 6.6 </w:t>
      </w:r>
      <w:r w:rsidR="000A313C">
        <w:rPr>
          <w:sz w:val="22"/>
          <w:szCs w:val="22"/>
        </w:rPr>
        <w:t>договора</w:t>
      </w:r>
      <w:r w:rsidR="00224546" w:rsidRPr="004A7C18">
        <w:rPr>
          <w:sz w:val="22"/>
          <w:szCs w:val="22"/>
        </w:rPr>
        <w:t xml:space="preserve"> </w:t>
      </w:r>
      <w:r w:rsidRPr="004A7C18">
        <w:rPr>
          <w:sz w:val="22"/>
          <w:szCs w:val="22"/>
        </w:rPr>
        <w:t>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w:t>
      </w:r>
      <w:r w:rsidR="000A313C">
        <w:rPr>
          <w:sz w:val="22"/>
          <w:szCs w:val="22"/>
        </w:rPr>
        <w:t>.</w:t>
      </w:r>
    </w:p>
    <w:p w:rsidR="001609B5" w:rsidRPr="004A7C18" w:rsidRDefault="001609B5" w:rsidP="001609B5">
      <w:pPr>
        <w:tabs>
          <w:tab w:val="left" w:pos="709"/>
        </w:tabs>
        <w:autoSpaceDE w:val="0"/>
        <w:autoSpaceDN w:val="0"/>
        <w:adjustRightInd w:val="0"/>
        <w:ind w:firstLine="709"/>
        <w:jc w:val="both"/>
        <w:rPr>
          <w:color w:val="000000"/>
          <w:sz w:val="22"/>
          <w:szCs w:val="22"/>
        </w:rPr>
      </w:pPr>
      <w:r w:rsidRPr="004A7C18">
        <w:rPr>
          <w:color w:val="000000"/>
          <w:sz w:val="22"/>
          <w:szCs w:val="22"/>
        </w:rPr>
        <w:t>6.</w:t>
      </w:r>
      <w:r w:rsidR="00534637" w:rsidRPr="004A7C18">
        <w:rPr>
          <w:color w:val="000000"/>
          <w:sz w:val="22"/>
          <w:szCs w:val="22"/>
        </w:rPr>
        <w:t>7</w:t>
      </w:r>
      <w:r w:rsidRPr="004A7C18">
        <w:rPr>
          <w:color w:val="000000"/>
          <w:sz w:val="22"/>
          <w:szCs w:val="22"/>
        </w:rPr>
        <w:t xml:space="preserve">. Товар, не соответствующий по качеству условиям настоящего </w:t>
      </w:r>
      <w:r w:rsidR="00114813" w:rsidRPr="00114813">
        <w:rPr>
          <w:sz w:val="22"/>
          <w:szCs w:val="22"/>
        </w:rPr>
        <w:t>контракта</w:t>
      </w:r>
      <w:r w:rsidR="00114813">
        <w:rPr>
          <w:sz w:val="22"/>
          <w:szCs w:val="22"/>
        </w:rPr>
        <w:t>,</w:t>
      </w:r>
      <w:r w:rsidRPr="004A7C18">
        <w:rPr>
          <w:color w:val="000000"/>
          <w:sz w:val="22"/>
          <w:szCs w:val="22"/>
        </w:rPr>
        <w:t xml:space="preserve"> считается не поставленным. </w:t>
      </w:r>
    </w:p>
    <w:p w:rsidR="001609B5" w:rsidRPr="004A7C18" w:rsidRDefault="001609B5" w:rsidP="001609B5">
      <w:pPr>
        <w:tabs>
          <w:tab w:val="left" w:pos="709"/>
        </w:tabs>
        <w:autoSpaceDE w:val="0"/>
        <w:autoSpaceDN w:val="0"/>
        <w:adjustRightInd w:val="0"/>
        <w:ind w:firstLine="709"/>
        <w:jc w:val="both"/>
        <w:rPr>
          <w:color w:val="000000"/>
          <w:sz w:val="22"/>
          <w:szCs w:val="22"/>
        </w:rPr>
      </w:pPr>
      <w:r w:rsidRPr="004A7C18">
        <w:rPr>
          <w:sz w:val="22"/>
          <w:szCs w:val="22"/>
        </w:rPr>
        <w:t>6.</w:t>
      </w:r>
      <w:r w:rsidR="00534637" w:rsidRPr="004A7C18">
        <w:rPr>
          <w:sz w:val="22"/>
          <w:szCs w:val="22"/>
        </w:rPr>
        <w:t>8</w:t>
      </w:r>
      <w:r w:rsidRPr="004A7C18">
        <w:rPr>
          <w:sz w:val="22"/>
          <w:szCs w:val="22"/>
        </w:rPr>
        <w:t xml:space="preserve">. </w:t>
      </w:r>
      <w:r w:rsidRPr="004A7C18">
        <w:rPr>
          <w:color w:val="000000"/>
          <w:sz w:val="22"/>
          <w:szCs w:val="22"/>
        </w:rPr>
        <w:t>Расходы, связанные с возвратом Товара ненадлежащего качества, осуществляются за счет средств Поставщика.</w:t>
      </w:r>
    </w:p>
    <w:p w:rsidR="001609B5" w:rsidRPr="004A7C18" w:rsidRDefault="001609B5" w:rsidP="001609B5">
      <w:pPr>
        <w:pStyle w:val="ConsPlusNormal"/>
        <w:ind w:firstLine="709"/>
        <w:jc w:val="both"/>
        <w:rPr>
          <w:rFonts w:ascii="Times New Roman" w:hAnsi="Times New Roman" w:cs="Times New Roman"/>
          <w:sz w:val="22"/>
          <w:szCs w:val="22"/>
        </w:rPr>
      </w:pPr>
      <w:r w:rsidRPr="004A7C18">
        <w:rPr>
          <w:rFonts w:ascii="Times New Roman" w:hAnsi="Times New Roman" w:cs="Times New Roman"/>
          <w:sz w:val="22"/>
          <w:szCs w:val="22"/>
        </w:rPr>
        <w:t>6.</w:t>
      </w:r>
      <w:r w:rsidR="00534637" w:rsidRPr="004A7C18">
        <w:rPr>
          <w:rFonts w:ascii="Times New Roman" w:hAnsi="Times New Roman" w:cs="Times New Roman"/>
          <w:sz w:val="22"/>
          <w:szCs w:val="22"/>
        </w:rPr>
        <w:t>9</w:t>
      </w:r>
      <w:r w:rsidRPr="004A7C18">
        <w:rPr>
          <w:rFonts w:ascii="Times New Roman" w:hAnsi="Times New Roman" w:cs="Times New Roman"/>
          <w:sz w:val="22"/>
          <w:szCs w:val="22"/>
        </w:rPr>
        <w:t xml:space="preserve">. </w:t>
      </w:r>
      <w:r w:rsidR="00BD477B" w:rsidRPr="004A7C18">
        <w:rPr>
          <w:rFonts w:ascii="Times New Roman" w:hAnsi="Times New Roman" w:cs="Times New Roman"/>
          <w:sz w:val="22"/>
          <w:szCs w:val="22"/>
        </w:rPr>
        <w:t xml:space="preserve">Датой приемки поставленного Товара считается дата </w:t>
      </w:r>
      <w:r w:rsidR="005F5DD5">
        <w:rPr>
          <w:rFonts w:ascii="Times New Roman" w:hAnsi="Times New Roman" w:cs="Times New Roman"/>
          <w:sz w:val="22"/>
          <w:szCs w:val="22"/>
        </w:rPr>
        <w:t>подписания сторонами</w:t>
      </w:r>
      <w:r w:rsidR="00BD477B" w:rsidRPr="004A7C18">
        <w:rPr>
          <w:rFonts w:ascii="Times New Roman" w:hAnsi="Times New Roman" w:cs="Times New Roman"/>
          <w:sz w:val="22"/>
          <w:szCs w:val="22"/>
        </w:rPr>
        <w:t xml:space="preserve"> документа о приемке, подписанного Заказчиком. </w:t>
      </w:r>
    </w:p>
    <w:p w:rsidR="00304A21" w:rsidRPr="004A7C18" w:rsidRDefault="001609B5" w:rsidP="00EA709C">
      <w:pPr>
        <w:ind w:firstLine="540"/>
        <w:jc w:val="both"/>
        <w:rPr>
          <w:strike/>
          <w:sz w:val="22"/>
          <w:szCs w:val="22"/>
        </w:rPr>
      </w:pPr>
      <w:r w:rsidRPr="004A7C18">
        <w:rPr>
          <w:sz w:val="22"/>
          <w:szCs w:val="22"/>
        </w:rPr>
        <w:t xml:space="preserve">   6.1</w:t>
      </w:r>
      <w:r w:rsidR="00534637" w:rsidRPr="004A7C18">
        <w:rPr>
          <w:sz w:val="22"/>
          <w:szCs w:val="22"/>
        </w:rPr>
        <w:t>0</w:t>
      </w:r>
      <w:r w:rsidR="00EA709C" w:rsidRPr="004A7C18">
        <w:rPr>
          <w:sz w:val="22"/>
          <w:szCs w:val="22"/>
        </w:rPr>
        <w:t xml:space="preserve">. </w:t>
      </w:r>
      <w:r w:rsidRPr="004A7C18">
        <w:rPr>
          <w:sz w:val="22"/>
          <w:szCs w:val="22"/>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r w:rsidR="000A313C">
        <w:rPr>
          <w:sz w:val="22"/>
          <w:szCs w:val="22"/>
        </w:rPr>
        <w:t>.</w:t>
      </w:r>
    </w:p>
    <w:p w:rsidR="00CA4F42" w:rsidRPr="004A7C18" w:rsidRDefault="00C36422" w:rsidP="00CA4F42">
      <w:pPr>
        <w:tabs>
          <w:tab w:val="left" w:pos="709"/>
        </w:tabs>
        <w:autoSpaceDE w:val="0"/>
        <w:autoSpaceDN w:val="0"/>
        <w:adjustRightInd w:val="0"/>
        <w:ind w:firstLine="709"/>
        <w:jc w:val="both"/>
        <w:rPr>
          <w:sz w:val="22"/>
          <w:szCs w:val="22"/>
        </w:rPr>
      </w:pPr>
      <w:r w:rsidRPr="004A7C18">
        <w:rPr>
          <w:sz w:val="22"/>
          <w:szCs w:val="22"/>
        </w:rPr>
        <w:t>6</w:t>
      </w:r>
      <w:r w:rsidR="00CA4F42" w:rsidRPr="004A7C18">
        <w:rPr>
          <w:sz w:val="22"/>
          <w:szCs w:val="22"/>
        </w:rPr>
        <w:t>.</w:t>
      </w:r>
      <w:r w:rsidR="00746778" w:rsidRPr="004A7C18">
        <w:rPr>
          <w:sz w:val="22"/>
          <w:szCs w:val="22"/>
        </w:rPr>
        <w:t>1</w:t>
      </w:r>
      <w:r w:rsidR="00534637" w:rsidRPr="004A7C18">
        <w:rPr>
          <w:sz w:val="22"/>
          <w:szCs w:val="22"/>
        </w:rPr>
        <w:t>1</w:t>
      </w:r>
      <w:r w:rsidR="00CA4F42" w:rsidRPr="004A7C18">
        <w:rPr>
          <w:sz w:val="22"/>
          <w:szCs w:val="22"/>
        </w:rPr>
        <w:t>. Все виды погрузочно-разгрузочных работ, включая работ с применением грузоподъемных механизмов, осуществляются Поставщиком.</w:t>
      </w:r>
    </w:p>
    <w:p w:rsidR="00CA4F42" w:rsidRPr="004A7C18" w:rsidRDefault="00CA4F42" w:rsidP="00CA4F42">
      <w:pPr>
        <w:tabs>
          <w:tab w:val="left" w:pos="709"/>
        </w:tabs>
        <w:autoSpaceDE w:val="0"/>
        <w:autoSpaceDN w:val="0"/>
        <w:adjustRightInd w:val="0"/>
        <w:ind w:firstLine="709"/>
        <w:jc w:val="both"/>
        <w:rPr>
          <w:sz w:val="22"/>
          <w:szCs w:val="22"/>
        </w:rPr>
      </w:pPr>
    </w:p>
    <w:p w:rsidR="00CA4F42" w:rsidRDefault="00C36422" w:rsidP="00CA4F42">
      <w:pPr>
        <w:tabs>
          <w:tab w:val="left" w:pos="709"/>
        </w:tabs>
        <w:autoSpaceDE w:val="0"/>
        <w:autoSpaceDN w:val="0"/>
        <w:adjustRightInd w:val="0"/>
        <w:ind w:firstLine="709"/>
        <w:jc w:val="center"/>
        <w:rPr>
          <w:b/>
          <w:sz w:val="22"/>
          <w:szCs w:val="22"/>
        </w:rPr>
      </w:pPr>
      <w:r w:rsidRPr="004A7C18">
        <w:rPr>
          <w:b/>
          <w:sz w:val="22"/>
          <w:szCs w:val="22"/>
        </w:rPr>
        <w:t>7</w:t>
      </w:r>
      <w:r w:rsidR="00CA4F42" w:rsidRPr="004A7C18">
        <w:rPr>
          <w:b/>
          <w:sz w:val="22"/>
          <w:szCs w:val="22"/>
        </w:rPr>
        <w:t>. ГАРАНТИЙНЫЕ ОБЯЗАТЕЛЬСТВА</w:t>
      </w:r>
    </w:p>
    <w:p w:rsidR="00A27698" w:rsidRPr="004A7C18" w:rsidRDefault="00A27698" w:rsidP="00CA4F42">
      <w:pPr>
        <w:tabs>
          <w:tab w:val="left" w:pos="709"/>
        </w:tabs>
        <w:autoSpaceDE w:val="0"/>
        <w:autoSpaceDN w:val="0"/>
        <w:adjustRightInd w:val="0"/>
        <w:ind w:firstLine="709"/>
        <w:jc w:val="center"/>
        <w:rPr>
          <w:b/>
          <w:sz w:val="22"/>
          <w:szCs w:val="22"/>
        </w:rPr>
      </w:pPr>
    </w:p>
    <w:p w:rsidR="00885298" w:rsidRPr="004A7C18" w:rsidRDefault="00885298" w:rsidP="00885298">
      <w:pPr>
        <w:tabs>
          <w:tab w:val="left" w:pos="709"/>
        </w:tabs>
        <w:autoSpaceDE w:val="0"/>
        <w:autoSpaceDN w:val="0"/>
        <w:adjustRightInd w:val="0"/>
        <w:ind w:firstLine="709"/>
        <w:jc w:val="both"/>
        <w:rPr>
          <w:rFonts w:eastAsiaTheme="minorHAnsi"/>
          <w:sz w:val="22"/>
          <w:szCs w:val="22"/>
          <w:lang w:eastAsia="en-US"/>
        </w:rPr>
      </w:pPr>
      <w:r w:rsidRPr="004A7C18">
        <w:rPr>
          <w:sz w:val="22"/>
          <w:szCs w:val="22"/>
        </w:rPr>
        <w:t xml:space="preserve">7.1. Поставщик гарантирует качество и безопасность поставляемого Товара в соответствии с настоящим </w:t>
      </w:r>
      <w:r w:rsidR="00114813">
        <w:rPr>
          <w:sz w:val="22"/>
          <w:szCs w:val="22"/>
        </w:rPr>
        <w:t>контрактом</w:t>
      </w:r>
      <w:r w:rsidRPr="004A7C18">
        <w:rPr>
          <w:sz w:val="22"/>
          <w:szCs w:val="22"/>
        </w:rPr>
        <w:t xml:space="preserve">, </w:t>
      </w:r>
      <w:r w:rsidRPr="004A7C18">
        <w:rPr>
          <w:rFonts w:eastAsiaTheme="minorHAnsi"/>
          <w:sz w:val="22"/>
          <w:szCs w:val="22"/>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F96FE9" w:rsidRPr="004A7C18" w:rsidRDefault="00F96FE9" w:rsidP="00F96FE9">
      <w:pPr>
        <w:ind w:firstLine="709"/>
        <w:jc w:val="both"/>
        <w:rPr>
          <w:sz w:val="22"/>
          <w:szCs w:val="22"/>
        </w:rPr>
      </w:pPr>
      <w:r w:rsidRPr="004A7C18">
        <w:rPr>
          <w:sz w:val="22"/>
          <w:szCs w:val="22"/>
        </w:rPr>
        <w:t>7.</w:t>
      </w:r>
      <w:r w:rsidR="00E4232D" w:rsidRPr="004A7C18">
        <w:rPr>
          <w:sz w:val="22"/>
          <w:szCs w:val="22"/>
        </w:rPr>
        <w:t>2</w:t>
      </w:r>
      <w:r w:rsidRPr="004A7C18">
        <w:rPr>
          <w:sz w:val="22"/>
          <w:szCs w:val="22"/>
        </w:rPr>
        <w:t>.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0B7E2E" w:rsidRPr="004A7C18" w:rsidRDefault="000B7E2E" w:rsidP="000B7E2E">
      <w:pPr>
        <w:tabs>
          <w:tab w:val="left" w:pos="709"/>
        </w:tabs>
        <w:autoSpaceDE w:val="0"/>
        <w:autoSpaceDN w:val="0"/>
        <w:adjustRightInd w:val="0"/>
        <w:ind w:firstLine="709"/>
        <w:jc w:val="center"/>
        <w:outlineLvl w:val="1"/>
        <w:rPr>
          <w:b/>
          <w:sz w:val="22"/>
          <w:szCs w:val="22"/>
        </w:rPr>
      </w:pPr>
    </w:p>
    <w:p w:rsidR="00882AE6" w:rsidRDefault="00882AE6" w:rsidP="00882AE6">
      <w:pPr>
        <w:tabs>
          <w:tab w:val="left" w:pos="709"/>
        </w:tabs>
        <w:ind w:firstLine="709"/>
        <w:jc w:val="center"/>
        <w:outlineLvl w:val="0"/>
        <w:rPr>
          <w:b/>
          <w:sz w:val="22"/>
          <w:szCs w:val="22"/>
        </w:rPr>
      </w:pPr>
      <w:r w:rsidRPr="004A7C18">
        <w:rPr>
          <w:b/>
          <w:bCs/>
          <w:sz w:val="22"/>
          <w:szCs w:val="22"/>
        </w:rPr>
        <w:t xml:space="preserve">9. </w:t>
      </w:r>
      <w:r w:rsidRPr="004A7C18">
        <w:rPr>
          <w:b/>
          <w:sz w:val="22"/>
          <w:szCs w:val="22"/>
        </w:rPr>
        <w:t>ОТВЕТСТВЕННОСТЬ СТОРОН</w:t>
      </w:r>
    </w:p>
    <w:p w:rsidR="00A27698" w:rsidRPr="004A7C18" w:rsidRDefault="00A27698" w:rsidP="00882AE6">
      <w:pPr>
        <w:tabs>
          <w:tab w:val="left" w:pos="709"/>
        </w:tabs>
        <w:ind w:firstLine="709"/>
        <w:jc w:val="center"/>
        <w:outlineLvl w:val="0"/>
        <w:rPr>
          <w:b/>
          <w:sz w:val="22"/>
          <w:szCs w:val="22"/>
        </w:rPr>
      </w:pPr>
    </w:p>
    <w:p w:rsidR="00882AE6" w:rsidRPr="004A7C18" w:rsidRDefault="00882AE6" w:rsidP="00882AE6">
      <w:pPr>
        <w:tabs>
          <w:tab w:val="left" w:pos="709"/>
        </w:tabs>
        <w:autoSpaceDE w:val="0"/>
        <w:autoSpaceDN w:val="0"/>
        <w:adjustRightInd w:val="0"/>
        <w:ind w:firstLine="709"/>
        <w:jc w:val="both"/>
        <w:rPr>
          <w:sz w:val="22"/>
          <w:szCs w:val="22"/>
        </w:rPr>
      </w:pPr>
      <w:r w:rsidRPr="004A7C18">
        <w:rPr>
          <w:sz w:val="22"/>
          <w:szCs w:val="22"/>
        </w:rPr>
        <w:t xml:space="preserve">9.1. За неисполнение или ненадлежащее исполнение своих обязательств по настоящему </w:t>
      </w:r>
      <w:r w:rsidR="00114813">
        <w:rPr>
          <w:sz w:val="22"/>
          <w:szCs w:val="22"/>
        </w:rPr>
        <w:t>контракту</w:t>
      </w:r>
      <w:r w:rsidRPr="004A7C18">
        <w:rPr>
          <w:sz w:val="22"/>
          <w:szCs w:val="22"/>
        </w:rPr>
        <w:t xml:space="preserve"> Стороны несут ответственность в соответствии с действующим законодательством Российской Федерации.</w:t>
      </w:r>
    </w:p>
    <w:p w:rsidR="00882AE6" w:rsidRPr="004A7C18" w:rsidRDefault="00882AE6" w:rsidP="00882AE6">
      <w:pPr>
        <w:tabs>
          <w:tab w:val="left" w:pos="709"/>
        </w:tabs>
        <w:autoSpaceDE w:val="0"/>
        <w:autoSpaceDN w:val="0"/>
        <w:adjustRightInd w:val="0"/>
        <w:ind w:firstLine="709"/>
        <w:jc w:val="both"/>
        <w:rPr>
          <w:sz w:val="22"/>
          <w:szCs w:val="22"/>
        </w:rPr>
      </w:pPr>
      <w:r w:rsidRPr="004A7C18">
        <w:rPr>
          <w:sz w:val="22"/>
          <w:szCs w:val="22"/>
        </w:rPr>
        <w:t xml:space="preserve">9.2. В случае просрочки исполнения Заказчиком обязательств, предусмотренных настоящим </w:t>
      </w:r>
      <w:proofErr w:type="gramStart"/>
      <w:r w:rsidR="00114813" w:rsidRPr="00114813">
        <w:rPr>
          <w:sz w:val="22"/>
          <w:szCs w:val="22"/>
        </w:rPr>
        <w:t>контракт</w:t>
      </w:r>
      <w:r w:rsidR="00114813">
        <w:rPr>
          <w:sz w:val="22"/>
          <w:szCs w:val="22"/>
        </w:rPr>
        <w:t>ом</w:t>
      </w:r>
      <w:proofErr w:type="gramEnd"/>
      <w:r w:rsidR="00114813" w:rsidRPr="004A7C18">
        <w:rPr>
          <w:sz w:val="22"/>
          <w:szCs w:val="22"/>
        </w:rPr>
        <w:t xml:space="preserve"> </w:t>
      </w:r>
      <w:r w:rsidRPr="004A7C18">
        <w:rPr>
          <w:sz w:val="22"/>
          <w:szCs w:val="22"/>
        </w:rPr>
        <w:t xml:space="preserve">а также в иных случаях неисполнения или ненадлежащего исполнения Заказчиком обязательств, предусмотренных </w:t>
      </w:r>
      <w:r w:rsidR="00114813">
        <w:rPr>
          <w:sz w:val="22"/>
          <w:szCs w:val="22"/>
        </w:rPr>
        <w:t>контракт</w:t>
      </w:r>
      <w:r w:rsidR="000A313C">
        <w:rPr>
          <w:sz w:val="22"/>
          <w:szCs w:val="22"/>
        </w:rPr>
        <w:t>ом</w:t>
      </w:r>
      <w:r w:rsidRPr="004A7C18">
        <w:rPr>
          <w:sz w:val="22"/>
          <w:szCs w:val="22"/>
        </w:rPr>
        <w:t>, Поставщик вправе потребовать уплаты неустоек (штрафов, пеней).</w:t>
      </w:r>
    </w:p>
    <w:p w:rsidR="00882AE6" w:rsidRPr="004A7C18" w:rsidRDefault="00882AE6" w:rsidP="00882AE6">
      <w:pPr>
        <w:tabs>
          <w:tab w:val="left" w:pos="709"/>
        </w:tabs>
        <w:autoSpaceDE w:val="0"/>
        <w:autoSpaceDN w:val="0"/>
        <w:adjustRightInd w:val="0"/>
        <w:ind w:firstLine="709"/>
        <w:jc w:val="both"/>
        <w:rPr>
          <w:sz w:val="22"/>
          <w:szCs w:val="22"/>
        </w:rPr>
      </w:pPr>
      <w:r w:rsidRPr="004A7C18">
        <w:rPr>
          <w:sz w:val="22"/>
          <w:szCs w:val="22"/>
        </w:rPr>
        <w:t>9.3. В случае просрочки исполнения Поставщиком обязательств, предусмотренных настоящим</w:t>
      </w:r>
      <w:r w:rsidR="00114813" w:rsidRPr="00114813">
        <w:rPr>
          <w:sz w:val="22"/>
          <w:szCs w:val="22"/>
        </w:rPr>
        <w:t xml:space="preserve"> </w:t>
      </w:r>
      <w:r w:rsidR="00114813">
        <w:rPr>
          <w:sz w:val="22"/>
          <w:szCs w:val="22"/>
        </w:rPr>
        <w:t>контракт</w:t>
      </w:r>
      <w:r w:rsidR="000A313C">
        <w:rPr>
          <w:sz w:val="22"/>
          <w:szCs w:val="22"/>
        </w:rPr>
        <w:t>ом</w:t>
      </w:r>
      <w:r w:rsidRPr="004A7C18">
        <w:rPr>
          <w:sz w:val="22"/>
          <w:szCs w:val="22"/>
        </w:rPr>
        <w:t>, а также в иных случаях неисполнения или ненадлежащего исполнения Поставщиком обязатель</w:t>
      </w:r>
      <w:r w:rsidR="000A313C">
        <w:rPr>
          <w:sz w:val="22"/>
          <w:szCs w:val="22"/>
        </w:rPr>
        <w:t xml:space="preserve">ств, предусмотренных настоящим </w:t>
      </w:r>
      <w:r w:rsidR="00114813">
        <w:rPr>
          <w:sz w:val="22"/>
          <w:szCs w:val="22"/>
        </w:rPr>
        <w:t>контракт</w:t>
      </w:r>
      <w:r w:rsidR="000A313C">
        <w:rPr>
          <w:sz w:val="22"/>
          <w:szCs w:val="22"/>
        </w:rPr>
        <w:t>ом</w:t>
      </w:r>
      <w:r w:rsidRPr="004A7C18">
        <w:rPr>
          <w:sz w:val="22"/>
          <w:szCs w:val="22"/>
        </w:rPr>
        <w:t>, Поставщик уплачивает Заказчику неустойку (штраф, пени).</w:t>
      </w:r>
    </w:p>
    <w:p w:rsidR="00993428" w:rsidRPr="004A7C18" w:rsidRDefault="00993428" w:rsidP="00CA4F42">
      <w:pPr>
        <w:tabs>
          <w:tab w:val="left" w:pos="709"/>
        </w:tabs>
        <w:ind w:firstLine="709"/>
        <w:jc w:val="center"/>
        <w:rPr>
          <w:b/>
          <w:sz w:val="22"/>
          <w:szCs w:val="22"/>
        </w:rPr>
      </w:pPr>
    </w:p>
    <w:p w:rsidR="00CA4F42" w:rsidRDefault="00C36422" w:rsidP="00CA4F42">
      <w:pPr>
        <w:tabs>
          <w:tab w:val="left" w:pos="709"/>
        </w:tabs>
        <w:ind w:firstLine="709"/>
        <w:jc w:val="center"/>
        <w:rPr>
          <w:b/>
          <w:sz w:val="22"/>
          <w:szCs w:val="22"/>
        </w:rPr>
      </w:pPr>
      <w:r w:rsidRPr="004A7C18">
        <w:rPr>
          <w:b/>
          <w:sz w:val="22"/>
          <w:szCs w:val="22"/>
        </w:rPr>
        <w:t>10</w:t>
      </w:r>
      <w:r w:rsidR="00CA4F42" w:rsidRPr="004A7C18">
        <w:rPr>
          <w:b/>
          <w:sz w:val="22"/>
          <w:szCs w:val="22"/>
        </w:rPr>
        <w:t>. ОБСТОЯТЕЛЬСТВА НЕПРЕОДОЛИМОЙ СИЛЫ</w:t>
      </w:r>
    </w:p>
    <w:p w:rsidR="00A27698" w:rsidRPr="004A7C18" w:rsidRDefault="00A27698" w:rsidP="00CA4F42">
      <w:pPr>
        <w:tabs>
          <w:tab w:val="left" w:pos="709"/>
        </w:tabs>
        <w:ind w:firstLine="709"/>
        <w:jc w:val="center"/>
        <w:rPr>
          <w:b/>
          <w:sz w:val="22"/>
          <w:szCs w:val="22"/>
        </w:rPr>
      </w:pPr>
    </w:p>
    <w:p w:rsidR="00CA4F42" w:rsidRPr="004A7C18" w:rsidRDefault="00C36422" w:rsidP="00CA4F42">
      <w:pPr>
        <w:tabs>
          <w:tab w:val="left" w:pos="709"/>
        </w:tabs>
        <w:autoSpaceDE w:val="0"/>
        <w:autoSpaceDN w:val="0"/>
        <w:adjustRightInd w:val="0"/>
        <w:ind w:firstLine="709"/>
        <w:jc w:val="both"/>
        <w:rPr>
          <w:sz w:val="22"/>
          <w:szCs w:val="22"/>
        </w:rPr>
      </w:pPr>
      <w:r w:rsidRPr="004A7C18">
        <w:rPr>
          <w:sz w:val="22"/>
          <w:szCs w:val="22"/>
        </w:rPr>
        <w:t>10</w:t>
      </w:r>
      <w:r w:rsidR="00CA4F42" w:rsidRPr="004A7C18">
        <w:rPr>
          <w:sz w:val="22"/>
          <w:szCs w:val="22"/>
        </w:rPr>
        <w:t>.1. Стороны освобождаются от ответственности за полное или частичное неисполнение своих обязательств по настоящему</w:t>
      </w:r>
      <w:r w:rsidR="0084165B" w:rsidRPr="0084165B">
        <w:rPr>
          <w:sz w:val="22"/>
          <w:szCs w:val="22"/>
        </w:rPr>
        <w:t xml:space="preserve"> </w:t>
      </w:r>
      <w:r w:rsidR="0084165B">
        <w:rPr>
          <w:sz w:val="22"/>
          <w:szCs w:val="22"/>
        </w:rPr>
        <w:t>контракту</w:t>
      </w:r>
      <w:r w:rsidR="00CA4F42" w:rsidRPr="004A7C18">
        <w:rPr>
          <w:sz w:val="22"/>
          <w:szCs w:val="22"/>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925069" w:rsidRPr="004A7C18">
        <w:rPr>
          <w:sz w:val="22"/>
          <w:szCs w:val="22"/>
        </w:rPr>
        <w:t>к</w:t>
      </w:r>
      <w:r w:rsidR="00CA4F42" w:rsidRPr="004A7C18">
        <w:rPr>
          <w:sz w:val="22"/>
          <w:szCs w:val="22"/>
        </w:rPr>
        <w:t xml:space="preserve">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0A313C">
        <w:rPr>
          <w:sz w:val="22"/>
          <w:szCs w:val="22"/>
        </w:rPr>
        <w:t>договора</w:t>
      </w:r>
      <w:r w:rsidR="00CA4F42" w:rsidRPr="004A7C18">
        <w:rPr>
          <w:sz w:val="22"/>
          <w:szCs w:val="22"/>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A4F42" w:rsidRPr="004A7C18" w:rsidRDefault="00C36422" w:rsidP="00CA4F42">
      <w:pPr>
        <w:tabs>
          <w:tab w:val="left" w:pos="709"/>
        </w:tabs>
        <w:autoSpaceDE w:val="0"/>
        <w:autoSpaceDN w:val="0"/>
        <w:adjustRightInd w:val="0"/>
        <w:ind w:firstLine="709"/>
        <w:jc w:val="both"/>
        <w:rPr>
          <w:sz w:val="22"/>
          <w:szCs w:val="22"/>
        </w:rPr>
      </w:pPr>
      <w:r w:rsidRPr="004A7C18">
        <w:rPr>
          <w:sz w:val="22"/>
          <w:szCs w:val="22"/>
        </w:rPr>
        <w:t>10</w:t>
      </w:r>
      <w:r w:rsidR="00CA4F42" w:rsidRPr="004A7C18">
        <w:rPr>
          <w:sz w:val="22"/>
          <w:szCs w:val="22"/>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CA4F42" w:rsidRPr="004A7C18" w:rsidRDefault="00C36422" w:rsidP="00CA4F42">
      <w:pPr>
        <w:tabs>
          <w:tab w:val="left" w:pos="709"/>
        </w:tabs>
        <w:autoSpaceDE w:val="0"/>
        <w:autoSpaceDN w:val="0"/>
        <w:adjustRightInd w:val="0"/>
        <w:ind w:firstLine="709"/>
        <w:jc w:val="both"/>
        <w:rPr>
          <w:sz w:val="22"/>
          <w:szCs w:val="22"/>
        </w:rPr>
      </w:pPr>
      <w:r w:rsidRPr="004A7C18">
        <w:rPr>
          <w:sz w:val="22"/>
          <w:szCs w:val="22"/>
        </w:rPr>
        <w:t>10</w:t>
      </w:r>
      <w:r w:rsidR="00CA4F42" w:rsidRPr="004A7C18">
        <w:rPr>
          <w:sz w:val="22"/>
          <w:szCs w:val="22"/>
        </w:rPr>
        <w:t>.</w:t>
      </w:r>
      <w:r w:rsidR="00B6020C">
        <w:rPr>
          <w:sz w:val="22"/>
          <w:szCs w:val="22"/>
        </w:rPr>
        <w:t>3</w:t>
      </w:r>
      <w:r w:rsidR="00CA4F42" w:rsidRPr="004A7C18">
        <w:rPr>
          <w:sz w:val="22"/>
          <w:szCs w:val="22"/>
        </w:rPr>
        <w:t>. Не</w:t>
      </w:r>
      <w:r w:rsidR="003E6CB4" w:rsidRPr="004A7C18">
        <w:rPr>
          <w:sz w:val="22"/>
          <w:szCs w:val="22"/>
        </w:rPr>
        <w:t xml:space="preserve"> </w:t>
      </w:r>
      <w:r w:rsidR="00CA4F42" w:rsidRPr="004A7C18">
        <w:rPr>
          <w:sz w:val="22"/>
          <w:szCs w:val="22"/>
        </w:rPr>
        <w:t>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CA4F42" w:rsidRPr="004A7C18" w:rsidRDefault="00CA4F42" w:rsidP="00CA4F42">
      <w:pPr>
        <w:tabs>
          <w:tab w:val="left" w:pos="709"/>
        </w:tabs>
        <w:autoSpaceDE w:val="0"/>
        <w:autoSpaceDN w:val="0"/>
        <w:adjustRightInd w:val="0"/>
        <w:ind w:firstLine="709"/>
        <w:jc w:val="both"/>
        <w:rPr>
          <w:sz w:val="22"/>
          <w:szCs w:val="22"/>
        </w:rPr>
      </w:pPr>
    </w:p>
    <w:p w:rsidR="00A27698" w:rsidRDefault="00C36422" w:rsidP="00CA4F42">
      <w:pPr>
        <w:pStyle w:val="ConsNormal"/>
        <w:tabs>
          <w:tab w:val="left" w:pos="709"/>
        </w:tabs>
        <w:ind w:firstLine="709"/>
        <w:jc w:val="center"/>
        <w:rPr>
          <w:rFonts w:ascii="Times New Roman" w:hAnsi="Times New Roman"/>
          <w:b/>
          <w:sz w:val="22"/>
        </w:rPr>
      </w:pPr>
      <w:r w:rsidRPr="004A7C18">
        <w:rPr>
          <w:rFonts w:ascii="Times New Roman" w:hAnsi="Times New Roman"/>
          <w:b/>
          <w:sz w:val="22"/>
        </w:rPr>
        <w:lastRenderedPageBreak/>
        <w:t>11</w:t>
      </w:r>
      <w:r w:rsidR="00CA4F42" w:rsidRPr="004A7C18">
        <w:rPr>
          <w:rFonts w:ascii="Times New Roman" w:hAnsi="Times New Roman"/>
          <w:b/>
          <w:sz w:val="22"/>
        </w:rPr>
        <w:t xml:space="preserve">. СРОК ДЕЙСТВИЯ И ПОРЯДОК ИЗМЕНЕНИЯ </w:t>
      </w:r>
      <w:r w:rsidR="00B37702">
        <w:rPr>
          <w:rFonts w:ascii="Times New Roman" w:hAnsi="Times New Roman"/>
          <w:b/>
          <w:sz w:val="22"/>
        </w:rPr>
        <w:t>КОНТРАКТА</w:t>
      </w:r>
    </w:p>
    <w:p w:rsidR="00CA4F42" w:rsidRPr="004A7C18" w:rsidRDefault="00CA4F42" w:rsidP="00CA4F42">
      <w:pPr>
        <w:pStyle w:val="ConsNormal"/>
        <w:tabs>
          <w:tab w:val="left" w:pos="709"/>
        </w:tabs>
        <w:ind w:firstLine="709"/>
        <w:jc w:val="center"/>
        <w:rPr>
          <w:rFonts w:ascii="Times New Roman" w:hAnsi="Times New Roman"/>
          <w:b/>
          <w:sz w:val="22"/>
        </w:rPr>
      </w:pPr>
      <w:r w:rsidRPr="004A7C18">
        <w:rPr>
          <w:rFonts w:ascii="Times New Roman" w:hAnsi="Times New Roman"/>
          <w:b/>
          <w:sz w:val="22"/>
        </w:rPr>
        <w:t xml:space="preserve"> </w:t>
      </w:r>
    </w:p>
    <w:p w:rsidR="007A098A" w:rsidRPr="004A7C18" w:rsidRDefault="007A098A" w:rsidP="007A098A">
      <w:pPr>
        <w:widowControl w:val="0"/>
        <w:tabs>
          <w:tab w:val="left" w:pos="709"/>
        </w:tabs>
        <w:suppressAutoHyphens/>
        <w:ind w:firstLine="709"/>
        <w:jc w:val="both"/>
        <w:rPr>
          <w:rFonts w:eastAsia="Calibri"/>
          <w:sz w:val="22"/>
          <w:szCs w:val="22"/>
        </w:rPr>
      </w:pPr>
      <w:r w:rsidRPr="004A7C18">
        <w:rPr>
          <w:rFonts w:eastAsia="Arial"/>
          <w:sz w:val="22"/>
          <w:szCs w:val="22"/>
          <w:lang w:eastAsia="ar-SA"/>
        </w:rPr>
        <w:t xml:space="preserve">11.1. Настоящий </w:t>
      </w:r>
      <w:r w:rsidR="0084165B">
        <w:rPr>
          <w:sz w:val="22"/>
          <w:szCs w:val="22"/>
        </w:rPr>
        <w:t>контракт</w:t>
      </w:r>
      <w:r w:rsidRPr="004A7C18">
        <w:rPr>
          <w:rFonts w:eastAsia="Arial"/>
          <w:sz w:val="22"/>
          <w:szCs w:val="22"/>
          <w:lang w:eastAsia="ar-SA"/>
        </w:rPr>
        <w:t xml:space="preserve"> вступает в силу с момента заключения и действует до полного исполнения </w:t>
      </w:r>
      <w:r w:rsidRPr="004A7C18">
        <w:rPr>
          <w:rFonts w:eastAsia="Calibri"/>
          <w:sz w:val="22"/>
          <w:szCs w:val="22"/>
        </w:rPr>
        <w:t xml:space="preserve">обязательств Сторонами по настоящему </w:t>
      </w:r>
      <w:r w:rsidR="0084165B">
        <w:rPr>
          <w:sz w:val="22"/>
          <w:szCs w:val="22"/>
        </w:rPr>
        <w:t>контракту</w:t>
      </w:r>
      <w:r w:rsidR="005F5DD5">
        <w:rPr>
          <w:rFonts w:eastAsia="Calibri"/>
          <w:sz w:val="22"/>
          <w:szCs w:val="22"/>
        </w:rPr>
        <w:t>, до 1</w:t>
      </w:r>
      <w:r w:rsidR="00B04761">
        <w:rPr>
          <w:rFonts w:eastAsia="Calibri"/>
          <w:sz w:val="22"/>
          <w:szCs w:val="22"/>
        </w:rPr>
        <w:t>5</w:t>
      </w:r>
      <w:r w:rsidR="005F5DD5">
        <w:rPr>
          <w:rFonts w:eastAsia="Calibri"/>
          <w:sz w:val="22"/>
          <w:szCs w:val="22"/>
        </w:rPr>
        <w:t>.</w:t>
      </w:r>
      <w:r w:rsidR="00B04761">
        <w:rPr>
          <w:rFonts w:eastAsia="Calibri"/>
          <w:sz w:val="22"/>
          <w:szCs w:val="22"/>
        </w:rPr>
        <w:t>12</w:t>
      </w:r>
      <w:r w:rsidR="005E5A88">
        <w:rPr>
          <w:rFonts w:eastAsia="Calibri"/>
          <w:sz w:val="22"/>
          <w:szCs w:val="22"/>
        </w:rPr>
        <w:t>.2026</w:t>
      </w:r>
      <w:r w:rsidR="005F5DD5">
        <w:rPr>
          <w:rFonts w:eastAsia="Calibri"/>
          <w:sz w:val="22"/>
          <w:szCs w:val="22"/>
        </w:rPr>
        <w:t>г.</w:t>
      </w:r>
    </w:p>
    <w:p w:rsidR="00CA4F42" w:rsidRPr="004A7C18" w:rsidRDefault="00C36422" w:rsidP="00CA4F42">
      <w:pPr>
        <w:tabs>
          <w:tab w:val="left" w:pos="709"/>
        </w:tabs>
        <w:autoSpaceDE w:val="0"/>
        <w:autoSpaceDN w:val="0"/>
        <w:adjustRightInd w:val="0"/>
        <w:ind w:firstLine="709"/>
        <w:jc w:val="both"/>
        <w:outlineLvl w:val="1"/>
        <w:rPr>
          <w:sz w:val="22"/>
          <w:szCs w:val="22"/>
        </w:rPr>
      </w:pPr>
      <w:r w:rsidRPr="004A7C18">
        <w:rPr>
          <w:sz w:val="22"/>
          <w:szCs w:val="22"/>
        </w:rPr>
        <w:t>11</w:t>
      </w:r>
      <w:r w:rsidR="007104AB" w:rsidRPr="004A7C18">
        <w:rPr>
          <w:sz w:val="22"/>
          <w:szCs w:val="22"/>
        </w:rPr>
        <w:t>.</w:t>
      </w:r>
      <w:r w:rsidR="005F5DD5">
        <w:rPr>
          <w:sz w:val="22"/>
          <w:szCs w:val="22"/>
        </w:rPr>
        <w:t>2</w:t>
      </w:r>
      <w:r w:rsidR="00CA4F42" w:rsidRPr="004A7C18">
        <w:rPr>
          <w:sz w:val="22"/>
          <w:szCs w:val="22"/>
        </w:rPr>
        <w:t>.</w:t>
      </w:r>
      <w:r w:rsidR="00CA4F42" w:rsidRPr="004A7C18">
        <w:rPr>
          <w:b/>
          <w:sz w:val="22"/>
          <w:szCs w:val="22"/>
        </w:rPr>
        <w:t xml:space="preserve"> </w:t>
      </w:r>
      <w:r w:rsidR="00CA4F42" w:rsidRPr="004A7C18">
        <w:rPr>
          <w:sz w:val="22"/>
          <w:szCs w:val="22"/>
        </w:rPr>
        <w:t>И</w:t>
      </w:r>
      <w:r w:rsidR="00883D04" w:rsidRPr="004A7C18">
        <w:rPr>
          <w:sz w:val="22"/>
          <w:szCs w:val="22"/>
        </w:rPr>
        <w:t>ные изменения и дополнения</w:t>
      </w:r>
      <w:r w:rsidR="00CA4F42" w:rsidRPr="004A7C18">
        <w:rPr>
          <w:sz w:val="22"/>
          <w:szCs w:val="22"/>
        </w:rPr>
        <w:t xml:space="preserve"> настоящего </w:t>
      </w:r>
      <w:r w:rsidR="0084165B" w:rsidRPr="00114813">
        <w:rPr>
          <w:sz w:val="22"/>
          <w:szCs w:val="22"/>
        </w:rPr>
        <w:t>контракта</w:t>
      </w:r>
      <w:r w:rsidR="000A313C">
        <w:rPr>
          <w:sz w:val="22"/>
          <w:szCs w:val="22"/>
        </w:rPr>
        <w:t xml:space="preserve"> </w:t>
      </w:r>
      <w:r w:rsidR="00CA4F42" w:rsidRPr="004A7C18">
        <w:rPr>
          <w:sz w:val="22"/>
          <w:szCs w:val="22"/>
        </w:rPr>
        <w:t>возможны по соглашению Сторон в рамках действующего законодательства в сфере</w:t>
      </w:r>
      <w:r w:rsidR="00755537" w:rsidRPr="004A7C18">
        <w:rPr>
          <w:sz w:val="22"/>
          <w:szCs w:val="22"/>
        </w:rPr>
        <w:t xml:space="preserve"> осуществления закупок</w:t>
      </w:r>
      <w:r w:rsidR="00CA4F42" w:rsidRPr="004A7C18">
        <w:rPr>
          <w:sz w:val="22"/>
          <w:szCs w:val="22"/>
        </w:rPr>
        <w:t xml:space="preserve">. Все изменения и дополнения оформляются в письменном виде путем подписания Сторонами дополнительных соглашений к </w:t>
      </w:r>
      <w:r w:rsidR="0084165B">
        <w:rPr>
          <w:sz w:val="22"/>
          <w:szCs w:val="22"/>
        </w:rPr>
        <w:t>контракту</w:t>
      </w:r>
      <w:r w:rsidR="00CA4F42" w:rsidRPr="004A7C18">
        <w:rPr>
          <w:sz w:val="22"/>
          <w:szCs w:val="22"/>
        </w:rPr>
        <w:t xml:space="preserve">. Дополнительные соглашения к </w:t>
      </w:r>
      <w:r w:rsidR="0084165B">
        <w:rPr>
          <w:sz w:val="22"/>
          <w:szCs w:val="22"/>
        </w:rPr>
        <w:t>контракту</w:t>
      </w:r>
      <w:r w:rsidR="00CA4F42" w:rsidRPr="004A7C18">
        <w:rPr>
          <w:sz w:val="22"/>
          <w:szCs w:val="22"/>
        </w:rPr>
        <w:t xml:space="preserve"> являются его неотъемлемой частью и вступают в силу с момента их подписания Сторонами. </w:t>
      </w:r>
    </w:p>
    <w:p w:rsidR="00CA4F42" w:rsidRDefault="00C36422" w:rsidP="00CA4F42">
      <w:pPr>
        <w:pStyle w:val="ConsNormal"/>
        <w:tabs>
          <w:tab w:val="left" w:pos="709"/>
        </w:tabs>
        <w:ind w:firstLine="709"/>
        <w:jc w:val="center"/>
        <w:rPr>
          <w:rFonts w:ascii="Times New Roman" w:hAnsi="Times New Roman"/>
          <w:b/>
          <w:sz w:val="22"/>
        </w:rPr>
      </w:pPr>
      <w:r w:rsidRPr="004A7C18">
        <w:rPr>
          <w:rFonts w:ascii="Times New Roman" w:hAnsi="Times New Roman"/>
          <w:b/>
          <w:sz w:val="22"/>
        </w:rPr>
        <w:t>12</w:t>
      </w:r>
      <w:r w:rsidR="00CA4F42" w:rsidRPr="004A7C18">
        <w:rPr>
          <w:rFonts w:ascii="Times New Roman" w:hAnsi="Times New Roman"/>
          <w:b/>
          <w:sz w:val="22"/>
        </w:rPr>
        <w:t>. ПОРЯДОК УРЕГУЛИРОВАНИЯ СПОРОВ</w:t>
      </w:r>
    </w:p>
    <w:p w:rsidR="00A27698" w:rsidRPr="004A7C18" w:rsidRDefault="00A27698" w:rsidP="00CA4F42">
      <w:pPr>
        <w:pStyle w:val="ConsNormal"/>
        <w:tabs>
          <w:tab w:val="left" w:pos="709"/>
        </w:tabs>
        <w:ind w:firstLine="709"/>
        <w:jc w:val="center"/>
        <w:rPr>
          <w:rFonts w:ascii="Times New Roman" w:hAnsi="Times New Roman"/>
          <w:b/>
          <w:sz w:val="22"/>
        </w:rPr>
      </w:pPr>
    </w:p>
    <w:p w:rsidR="00CA4F42" w:rsidRPr="004A7C18" w:rsidRDefault="00C36422" w:rsidP="00CA4F42">
      <w:pPr>
        <w:tabs>
          <w:tab w:val="left" w:pos="709"/>
        </w:tabs>
        <w:autoSpaceDE w:val="0"/>
        <w:autoSpaceDN w:val="0"/>
        <w:adjustRightInd w:val="0"/>
        <w:ind w:firstLine="709"/>
        <w:jc w:val="both"/>
        <w:outlineLvl w:val="1"/>
        <w:rPr>
          <w:sz w:val="22"/>
          <w:szCs w:val="22"/>
        </w:rPr>
      </w:pPr>
      <w:r w:rsidRPr="004A7C18">
        <w:rPr>
          <w:sz w:val="22"/>
          <w:szCs w:val="22"/>
        </w:rPr>
        <w:t>12</w:t>
      </w:r>
      <w:r w:rsidR="00CA4F42" w:rsidRPr="004A7C18">
        <w:rPr>
          <w:sz w:val="22"/>
          <w:szCs w:val="22"/>
        </w:rPr>
        <w:t>.1. В случае возникновения любых противоречий, претензий и разногласий, а также споров, связанных с исполнением настоящег</w:t>
      </w:r>
      <w:r w:rsidR="0084165B">
        <w:rPr>
          <w:sz w:val="22"/>
          <w:szCs w:val="22"/>
        </w:rPr>
        <w:t xml:space="preserve">о </w:t>
      </w:r>
      <w:r w:rsidR="0084165B" w:rsidRPr="00114813">
        <w:rPr>
          <w:sz w:val="22"/>
          <w:szCs w:val="22"/>
        </w:rPr>
        <w:t>контракта</w:t>
      </w:r>
      <w:r w:rsidR="00CA4F42" w:rsidRPr="004A7C18">
        <w:rPr>
          <w:sz w:val="22"/>
          <w:szCs w:val="22"/>
        </w:rPr>
        <w:t>, Стороны предпринимают усилия для урегулирования таких противоречий, претензий и разногласий в добровольном порядке.</w:t>
      </w:r>
    </w:p>
    <w:p w:rsidR="00CA4F42" w:rsidRPr="004A7C18" w:rsidRDefault="00C36422" w:rsidP="00CA4F42">
      <w:pPr>
        <w:tabs>
          <w:tab w:val="left" w:pos="709"/>
        </w:tabs>
        <w:autoSpaceDE w:val="0"/>
        <w:autoSpaceDN w:val="0"/>
        <w:adjustRightInd w:val="0"/>
        <w:ind w:firstLine="709"/>
        <w:jc w:val="both"/>
        <w:outlineLvl w:val="1"/>
        <w:rPr>
          <w:b/>
          <w:sz w:val="22"/>
          <w:szCs w:val="22"/>
        </w:rPr>
      </w:pPr>
      <w:r w:rsidRPr="004A7C18">
        <w:rPr>
          <w:sz w:val="22"/>
          <w:szCs w:val="22"/>
        </w:rPr>
        <w:t>12</w:t>
      </w:r>
      <w:r w:rsidR="00160368" w:rsidRPr="004A7C18">
        <w:rPr>
          <w:sz w:val="22"/>
          <w:szCs w:val="22"/>
        </w:rPr>
        <w:t>.2</w:t>
      </w:r>
      <w:r w:rsidR="00CA4F42" w:rsidRPr="004A7C18">
        <w:rPr>
          <w:sz w:val="22"/>
          <w:szCs w:val="22"/>
        </w:rPr>
        <w:t xml:space="preserve">. В случае невыполнения Сторонами своих обязательств и </w:t>
      </w:r>
      <w:r w:rsidR="00C541B6" w:rsidRPr="004A7C18">
        <w:rPr>
          <w:sz w:val="22"/>
          <w:szCs w:val="22"/>
        </w:rPr>
        <w:t>не</w:t>
      </w:r>
      <w:r w:rsidR="003E6CB4" w:rsidRPr="004A7C18">
        <w:rPr>
          <w:sz w:val="22"/>
          <w:szCs w:val="22"/>
        </w:rPr>
        <w:t xml:space="preserve"> </w:t>
      </w:r>
      <w:r w:rsidR="00C541B6" w:rsidRPr="004A7C18">
        <w:rPr>
          <w:sz w:val="22"/>
          <w:szCs w:val="22"/>
        </w:rPr>
        <w:t>достижении</w:t>
      </w:r>
      <w:r w:rsidR="00CA4F42" w:rsidRPr="004A7C18">
        <w:rPr>
          <w:sz w:val="22"/>
          <w:szCs w:val="22"/>
        </w:rPr>
        <w:t xml:space="preserve"> взаимного согласия споры по настоящему </w:t>
      </w:r>
      <w:r w:rsidR="0084165B">
        <w:rPr>
          <w:sz w:val="22"/>
          <w:szCs w:val="22"/>
        </w:rPr>
        <w:t>контракту</w:t>
      </w:r>
      <w:r w:rsidR="00CA4F42" w:rsidRPr="004A7C18">
        <w:rPr>
          <w:sz w:val="22"/>
          <w:szCs w:val="22"/>
        </w:rPr>
        <w:t xml:space="preserve"> разрешаются в Арбитражном суде Хабаровского края.</w:t>
      </w:r>
      <w:r w:rsidR="00CA4F42" w:rsidRPr="004A7C18">
        <w:rPr>
          <w:b/>
          <w:sz w:val="22"/>
          <w:szCs w:val="22"/>
        </w:rPr>
        <w:t xml:space="preserve"> </w:t>
      </w:r>
    </w:p>
    <w:p w:rsidR="00CA4F42" w:rsidRPr="004A7C18" w:rsidRDefault="00CA4F42" w:rsidP="00CA4F42">
      <w:pPr>
        <w:tabs>
          <w:tab w:val="left" w:pos="709"/>
        </w:tabs>
        <w:autoSpaceDE w:val="0"/>
        <w:autoSpaceDN w:val="0"/>
        <w:adjustRightInd w:val="0"/>
        <w:ind w:firstLine="709"/>
        <w:jc w:val="both"/>
        <w:outlineLvl w:val="1"/>
        <w:rPr>
          <w:b/>
          <w:sz w:val="22"/>
          <w:szCs w:val="22"/>
        </w:rPr>
      </w:pPr>
    </w:p>
    <w:p w:rsidR="00CA4F42" w:rsidRDefault="00C36422" w:rsidP="00CA4F42">
      <w:pPr>
        <w:tabs>
          <w:tab w:val="left" w:pos="709"/>
        </w:tabs>
        <w:ind w:firstLine="709"/>
        <w:jc w:val="center"/>
        <w:rPr>
          <w:b/>
          <w:sz w:val="22"/>
          <w:szCs w:val="22"/>
        </w:rPr>
      </w:pPr>
      <w:r w:rsidRPr="004A7C18">
        <w:rPr>
          <w:b/>
          <w:sz w:val="22"/>
          <w:szCs w:val="22"/>
        </w:rPr>
        <w:t>13</w:t>
      </w:r>
      <w:r w:rsidR="00CA4F42" w:rsidRPr="004A7C18">
        <w:rPr>
          <w:b/>
          <w:sz w:val="22"/>
          <w:szCs w:val="22"/>
        </w:rPr>
        <w:t xml:space="preserve">. ПОРЯДОК РАСТОРЖЕНИЯ </w:t>
      </w:r>
      <w:r w:rsidR="008F54AC">
        <w:rPr>
          <w:b/>
          <w:sz w:val="22"/>
          <w:szCs w:val="22"/>
        </w:rPr>
        <w:t>ДОГОВОРА</w:t>
      </w:r>
    </w:p>
    <w:p w:rsidR="00A27698" w:rsidRPr="004A7C18" w:rsidRDefault="00A27698" w:rsidP="00CA4F42">
      <w:pPr>
        <w:tabs>
          <w:tab w:val="left" w:pos="709"/>
        </w:tabs>
        <w:ind w:firstLine="709"/>
        <w:jc w:val="center"/>
        <w:rPr>
          <w:b/>
          <w:sz w:val="22"/>
          <w:szCs w:val="22"/>
        </w:rPr>
      </w:pPr>
    </w:p>
    <w:p w:rsidR="005C584D" w:rsidRPr="004A7C18" w:rsidRDefault="00C36422" w:rsidP="00117F47">
      <w:pPr>
        <w:tabs>
          <w:tab w:val="left" w:pos="709"/>
        </w:tabs>
        <w:autoSpaceDE w:val="0"/>
        <w:autoSpaceDN w:val="0"/>
        <w:adjustRightInd w:val="0"/>
        <w:ind w:firstLine="709"/>
        <w:jc w:val="both"/>
        <w:rPr>
          <w:sz w:val="22"/>
          <w:szCs w:val="22"/>
        </w:rPr>
      </w:pPr>
      <w:r w:rsidRPr="004A7C18">
        <w:rPr>
          <w:sz w:val="22"/>
          <w:szCs w:val="22"/>
        </w:rPr>
        <w:t>13</w:t>
      </w:r>
      <w:r w:rsidR="00CA4F42" w:rsidRPr="004A7C18">
        <w:rPr>
          <w:sz w:val="22"/>
          <w:szCs w:val="22"/>
        </w:rPr>
        <w:t xml:space="preserve">.1. Настоящий </w:t>
      </w:r>
      <w:r w:rsidR="0084165B">
        <w:rPr>
          <w:sz w:val="22"/>
          <w:szCs w:val="22"/>
        </w:rPr>
        <w:t>контракт</w:t>
      </w:r>
      <w:r w:rsidR="00CA4F42" w:rsidRPr="004A7C18">
        <w:rPr>
          <w:sz w:val="22"/>
          <w:szCs w:val="22"/>
        </w:rPr>
        <w:t xml:space="preserve"> может быть расторгнут</w:t>
      </w:r>
      <w:r w:rsidR="00117F47">
        <w:rPr>
          <w:sz w:val="22"/>
          <w:szCs w:val="22"/>
        </w:rPr>
        <w:t xml:space="preserve"> в соответствии с действующим законодательство российской Федерации.</w:t>
      </w:r>
    </w:p>
    <w:p w:rsidR="00CA4F42" w:rsidRPr="004A7C18" w:rsidRDefault="00C36422" w:rsidP="005B5553">
      <w:pPr>
        <w:tabs>
          <w:tab w:val="left" w:pos="709"/>
        </w:tabs>
        <w:autoSpaceDE w:val="0"/>
        <w:autoSpaceDN w:val="0"/>
        <w:adjustRightInd w:val="0"/>
        <w:ind w:firstLine="709"/>
        <w:jc w:val="both"/>
        <w:rPr>
          <w:sz w:val="22"/>
          <w:szCs w:val="22"/>
        </w:rPr>
      </w:pPr>
      <w:r w:rsidRPr="004A7C18">
        <w:rPr>
          <w:sz w:val="22"/>
          <w:szCs w:val="22"/>
        </w:rPr>
        <w:t>13</w:t>
      </w:r>
      <w:r w:rsidR="00CA4F42" w:rsidRPr="004A7C18">
        <w:rPr>
          <w:sz w:val="22"/>
          <w:szCs w:val="22"/>
        </w:rPr>
        <w:t>.</w:t>
      </w:r>
      <w:r w:rsidR="00117F47">
        <w:rPr>
          <w:sz w:val="22"/>
          <w:szCs w:val="22"/>
        </w:rPr>
        <w:t>2</w:t>
      </w:r>
      <w:r w:rsidR="00CA4F42" w:rsidRPr="004A7C18">
        <w:rPr>
          <w:sz w:val="22"/>
          <w:szCs w:val="22"/>
        </w:rPr>
        <w:t xml:space="preserve">. Расторжение </w:t>
      </w:r>
      <w:r w:rsidR="0084165B" w:rsidRPr="00114813">
        <w:rPr>
          <w:sz w:val="22"/>
          <w:szCs w:val="22"/>
        </w:rPr>
        <w:t>контракта</w:t>
      </w:r>
      <w:r w:rsidR="00CA4F42" w:rsidRPr="004A7C18">
        <w:rPr>
          <w:sz w:val="22"/>
          <w:szCs w:val="22"/>
        </w:rPr>
        <w:t xml:space="preserve"> по соглашению Сторон производится Сторонами путем подписания соответствующего соглашения о расторжении.</w:t>
      </w:r>
      <w:r w:rsidR="005B5553">
        <w:rPr>
          <w:sz w:val="22"/>
          <w:szCs w:val="22"/>
        </w:rPr>
        <w:t xml:space="preserve"> </w:t>
      </w:r>
      <w:r w:rsidR="00CA4F42" w:rsidRPr="004A7C18">
        <w:rPr>
          <w:sz w:val="22"/>
          <w:szCs w:val="22"/>
        </w:rPr>
        <w:t xml:space="preserve">В случае расторжения настоящего </w:t>
      </w:r>
      <w:r w:rsidR="0084165B" w:rsidRPr="00114813">
        <w:rPr>
          <w:sz w:val="22"/>
          <w:szCs w:val="22"/>
        </w:rPr>
        <w:t>контракта</w:t>
      </w:r>
      <w:r w:rsidR="00CA4F42" w:rsidRPr="004A7C18">
        <w:rPr>
          <w:sz w:val="22"/>
          <w:szCs w:val="22"/>
        </w:rPr>
        <w:t xml:space="preserve"> по соглашению Сторон Стороны подписывают акт сверки расчётов, отображающий расчеты Сторон за период исполнения </w:t>
      </w:r>
      <w:r w:rsidR="0084165B" w:rsidRPr="00114813">
        <w:rPr>
          <w:sz w:val="22"/>
          <w:szCs w:val="22"/>
        </w:rPr>
        <w:t>контракта</w:t>
      </w:r>
      <w:r w:rsidR="0084165B" w:rsidRPr="004A7C18">
        <w:rPr>
          <w:sz w:val="22"/>
          <w:szCs w:val="22"/>
        </w:rPr>
        <w:t xml:space="preserve"> </w:t>
      </w:r>
      <w:r w:rsidR="00CA4F42" w:rsidRPr="004A7C18">
        <w:rPr>
          <w:sz w:val="22"/>
          <w:szCs w:val="22"/>
        </w:rPr>
        <w:t>до момента его расторжения, а также объём поставки Товара, фактически переданного Поставщиком Заказчику.</w:t>
      </w:r>
    </w:p>
    <w:p w:rsidR="00CA4F42" w:rsidRPr="004A7C18" w:rsidRDefault="00C36422" w:rsidP="00CA4F42">
      <w:pPr>
        <w:tabs>
          <w:tab w:val="left" w:pos="709"/>
        </w:tabs>
        <w:autoSpaceDE w:val="0"/>
        <w:autoSpaceDN w:val="0"/>
        <w:adjustRightInd w:val="0"/>
        <w:ind w:firstLine="709"/>
        <w:jc w:val="both"/>
        <w:rPr>
          <w:sz w:val="22"/>
          <w:szCs w:val="22"/>
        </w:rPr>
      </w:pPr>
      <w:r w:rsidRPr="004A7C18">
        <w:rPr>
          <w:sz w:val="22"/>
          <w:szCs w:val="22"/>
        </w:rPr>
        <w:t>13</w:t>
      </w:r>
      <w:r w:rsidR="00CA4F42" w:rsidRPr="004A7C18">
        <w:rPr>
          <w:sz w:val="22"/>
          <w:szCs w:val="22"/>
        </w:rPr>
        <w:t>.</w:t>
      </w:r>
      <w:r w:rsidR="00117F47">
        <w:rPr>
          <w:sz w:val="22"/>
          <w:szCs w:val="22"/>
        </w:rPr>
        <w:t>3</w:t>
      </w:r>
      <w:r w:rsidR="00CA4F42" w:rsidRPr="004A7C18">
        <w:rPr>
          <w:sz w:val="22"/>
          <w:szCs w:val="22"/>
        </w:rPr>
        <w:t xml:space="preserve">. Поставщик не вправе принять решение об одностороннем расторжении настоящего </w:t>
      </w:r>
      <w:r w:rsidR="0084165B" w:rsidRPr="00114813">
        <w:rPr>
          <w:sz w:val="22"/>
          <w:szCs w:val="22"/>
        </w:rPr>
        <w:t>контракта</w:t>
      </w:r>
      <w:r w:rsidR="00CA4F42" w:rsidRPr="004A7C18">
        <w:rPr>
          <w:sz w:val="22"/>
          <w:szCs w:val="22"/>
        </w:rPr>
        <w:t xml:space="preserve">, если Заказчиком не нарушаются условия настоящего </w:t>
      </w:r>
      <w:r w:rsidR="0084165B" w:rsidRPr="00114813">
        <w:rPr>
          <w:sz w:val="22"/>
          <w:szCs w:val="22"/>
        </w:rPr>
        <w:t>контракта</w:t>
      </w:r>
      <w:r w:rsidR="00CA4F42" w:rsidRPr="004A7C18">
        <w:rPr>
          <w:sz w:val="22"/>
          <w:szCs w:val="22"/>
        </w:rPr>
        <w:t>.</w:t>
      </w:r>
    </w:p>
    <w:p w:rsidR="00CA4F42" w:rsidRPr="004A7C18" w:rsidRDefault="00CA4F42" w:rsidP="003E07E9">
      <w:pPr>
        <w:tabs>
          <w:tab w:val="left" w:pos="709"/>
        </w:tabs>
        <w:autoSpaceDE w:val="0"/>
        <w:autoSpaceDN w:val="0"/>
        <w:adjustRightInd w:val="0"/>
        <w:jc w:val="both"/>
        <w:rPr>
          <w:color w:val="00B050"/>
          <w:sz w:val="22"/>
          <w:szCs w:val="22"/>
        </w:rPr>
      </w:pPr>
    </w:p>
    <w:p w:rsidR="004221FC" w:rsidRDefault="004221FC" w:rsidP="004221FC">
      <w:pPr>
        <w:widowControl w:val="0"/>
        <w:autoSpaceDE w:val="0"/>
        <w:autoSpaceDN w:val="0"/>
        <w:ind w:firstLine="709"/>
        <w:jc w:val="center"/>
        <w:rPr>
          <w:b/>
          <w:sz w:val="22"/>
          <w:szCs w:val="22"/>
        </w:rPr>
      </w:pPr>
      <w:r w:rsidRPr="004A7C18">
        <w:rPr>
          <w:b/>
          <w:sz w:val="22"/>
          <w:szCs w:val="22"/>
        </w:rPr>
        <w:t>14. АНТИКОРРУПЦИОННАЯ ОГОВОРКА</w:t>
      </w:r>
    </w:p>
    <w:p w:rsidR="00A27698" w:rsidRPr="004A7C18" w:rsidRDefault="00A27698" w:rsidP="004221FC">
      <w:pPr>
        <w:widowControl w:val="0"/>
        <w:autoSpaceDE w:val="0"/>
        <w:autoSpaceDN w:val="0"/>
        <w:ind w:firstLine="709"/>
        <w:jc w:val="center"/>
        <w:rPr>
          <w:b/>
          <w:sz w:val="22"/>
          <w:szCs w:val="22"/>
        </w:rPr>
      </w:pPr>
    </w:p>
    <w:p w:rsidR="004221FC" w:rsidRPr="004A7C18" w:rsidRDefault="004221FC" w:rsidP="004221FC">
      <w:pPr>
        <w:widowControl w:val="0"/>
        <w:autoSpaceDE w:val="0"/>
        <w:autoSpaceDN w:val="0"/>
        <w:ind w:firstLine="709"/>
        <w:jc w:val="both"/>
        <w:rPr>
          <w:sz w:val="22"/>
          <w:szCs w:val="22"/>
        </w:rPr>
      </w:pPr>
      <w:r w:rsidRPr="004A7C18">
        <w:rPr>
          <w:sz w:val="22"/>
          <w:szCs w:val="22"/>
        </w:rPr>
        <w:t>14.1. При исполнении своих обя</w:t>
      </w:r>
      <w:r w:rsidR="0084165B">
        <w:rPr>
          <w:sz w:val="22"/>
          <w:szCs w:val="22"/>
        </w:rPr>
        <w:t>зательств по настоящему контракту</w:t>
      </w:r>
      <w:r w:rsidRPr="004A7C18">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4A7C18">
        <w:rPr>
          <w:sz w:val="22"/>
          <w:szCs w:val="22"/>
        </w:rPr>
        <w:t>прямо</w:t>
      </w:r>
      <w:proofErr w:type="gramEnd"/>
      <w:r w:rsidRPr="004A7C18">
        <w:rPr>
          <w:sz w:val="22"/>
          <w:szCs w:val="22"/>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221FC" w:rsidRPr="004A7C18" w:rsidRDefault="004221FC" w:rsidP="004221FC">
      <w:pPr>
        <w:widowControl w:val="0"/>
        <w:autoSpaceDE w:val="0"/>
        <w:autoSpaceDN w:val="0"/>
        <w:ind w:firstLine="709"/>
        <w:jc w:val="both"/>
        <w:rPr>
          <w:sz w:val="22"/>
          <w:szCs w:val="22"/>
        </w:rPr>
      </w:pPr>
      <w:r w:rsidRPr="004A7C18">
        <w:rPr>
          <w:sz w:val="22"/>
          <w:szCs w:val="22"/>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221FC" w:rsidRPr="004A7C18" w:rsidRDefault="004221FC" w:rsidP="004221FC">
      <w:pPr>
        <w:widowControl w:val="0"/>
        <w:autoSpaceDE w:val="0"/>
        <w:autoSpaceDN w:val="0"/>
        <w:ind w:firstLine="709"/>
        <w:jc w:val="both"/>
        <w:rPr>
          <w:sz w:val="22"/>
          <w:szCs w:val="22"/>
        </w:rPr>
      </w:pPr>
      <w:r w:rsidRPr="004A7C18">
        <w:rPr>
          <w:sz w:val="22"/>
          <w:szCs w:val="22"/>
        </w:rPr>
        <w:t>14.3.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CA4F42" w:rsidRDefault="00C36422" w:rsidP="00CA4F4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center"/>
        <w:rPr>
          <w:b/>
          <w:sz w:val="22"/>
          <w:szCs w:val="22"/>
        </w:rPr>
      </w:pPr>
      <w:r w:rsidRPr="004A7C18">
        <w:rPr>
          <w:b/>
          <w:sz w:val="22"/>
          <w:szCs w:val="22"/>
        </w:rPr>
        <w:t>1</w:t>
      </w:r>
      <w:r w:rsidR="004221FC" w:rsidRPr="004A7C18">
        <w:rPr>
          <w:b/>
          <w:sz w:val="22"/>
          <w:szCs w:val="22"/>
        </w:rPr>
        <w:t>5</w:t>
      </w:r>
      <w:r w:rsidR="00CA4F42" w:rsidRPr="004A7C18">
        <w:rPr>
          <w:b/>
          <w:sz w:val="22"/>
          <w:szCs w:val="22"/>
        </w:rPr>
        <w:t>. ПРОЧИЕ УСЛОВИЯ</w:t>
      </w:r>
    </w:p>
    <w:p w:rsidR="00A27698" w:rsidRPr="004A7C18" w:rsidRDefault="00A27698" w:rsidP="00CA4F4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center"/>
        <w:rPr>
          <w:b/>
          <w:sz w:val="22"/>
          <w:szCs w:val="22"/>
        </w:rPr>
      </w:pPr>
    </w:p>
    <w:p w:rsidR="00CA4F42" w:rsidRPr="004A7C18" w:rsidRDefault="00442638" w:rsidP="009322D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2"/>
          <w:szCs w:val="22"/>
        </w:rPr>
      </w:pPr>
      <w:r w:rsidRPr="004A7C18">
        <w:rPr>
          <w:sz w:val="22"/>
          <w:szCs w:val="22"/>
        </w:rPr>
        <w:t>1</w:t>
      </w:r>
      <w:r w:rsidR="004221FC" w:rsidRPr="004A7C18">
        <w:rPr>
          <w:sz w:val="22"/>
          <w:szCs w:val="22"/>
        </w:rPr>
        <w:t>5</w:t>
      </w:r>
      <w:r w:rsidRPr="004A7C18">
        <w:rPr>
          <w:sz w:val="22"/>
          <w:szCs w:val="22"/>
        </w:rPr>
        <w:t xml:space="preserve">.1. Контракт составлен в </w:t>
      </w:r>
      <w:r w:rsidR="005F5DD5">
        <w:rPr>
          <w:sz w:val="22"/>
          <w:szCs w:val="22"/>
        </w:rPr>
        <w:t xml:space="preserve">письменной </w:t>
      </w:r>
      <w:r w:rsidRPr="004A7C18">
        <w:rPr>
          <w:sz w:val="22"/>
          <w:szCs w:val="22"/>
        </w:rPr>
        <w:t>форме</w:t>
      </w:r>
      <w:r w:rsidR="009322D4">
        <w:rPr>
          <w:sz w:val="22"/>
          <w:szCs w:val="22"/>
        </w:rPr>
        <w:t>, в</w:t>
      </w:r>
      <w:r w:rsidR="00CA4F42" w:rsidRPr="004A7C18">
        <w:rPr>
          <w:sz w:val="22"/>
          <w:szCs w:val="22"/>
        </w:rPr>
        <w:t xml:space="preserve">се Приложения к </w:t>
      </w:r>
      <w:r w:rsidR="001A33E6" w:rsidRPr="004A7C18">
        <w:rPr>
          <w:sz w:val="22"/>
          <w:szCs w:val="22"/>
        </w:rPr>
        <w:t>к</w:t>
      </w:r>
      <w:r w:rsidR="00CA4F42" w:rsidRPr="004A7C18">
        <w:rPr>
          <w:sz w:val="22"/>
          <w:szCs w:val="22"/>
        </w:rPr>
        <w:t>онтракту являются его неотъемлемыми частями.</w:t>
      </w:r>
    </w:p>
    <w:p w:rsidR="00203E3C" w:rsidRPr="004A7C18" w:rsidRDefault="00977F57" w:rsidP="00CA4F42">
      <w:pPr>
        <w:tabs>
          <w:tab w:val="left" w:pos="709"/>
        </w:tabs>
        <w:autoSpaceDE w:val="0"/>
        <w:autoSpaceDN w:val="0"/>
        <w:adjustRightInd w:val="0"/>
        <w:ind w:firstLine="709"/>
        <w:jc w:val="both"/>
        <w:rPr>
          <w:sz w:val="22"/>
          <w:szCs w:val="22"/>
        </w:rPr>
      </w:pPr>
      <w:r w:rsidRPr="004A7C18">
        <w:rPr>
          <w:sz w:val="22"/>
          <w:szCs w:val="22"/>
        </w:rPr>
        <w:t xml:space="preserve">15.3.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w:t>
      </w:r>
    </w:p>
    <w:p w:rsidR="00977F57" w:rsidRPr="004A7C18" w:rsidRDefault="00977F57" w:rsidP="00CA4F42">
      <w:pPr>
        <w:tabs>
          <w:tab w:val="left" w:pos="709"/>
        </w:tabs>
        <w:autoSpaceDE w:val="0"/>
        <w:autoSpaceDN w:val="0"/>
        <w:adjustRightInd w:val="0"/>
        <w:ind w:firstLine="709"/>
        <w:jc w:val="both"/>
        <w:rPr>
          <w:sz w:val="22"/>
          <w:szCs w:val="22"/>
        </w:rPr>
      </w:pPr>
      <w:r w:rsidRPr="004A7C18">
        <w:rPr>
          <w:sz w:val="22"/>
          <w:szCs w:val="22"/>
        </w:rPr>
        <w:t xml:space="preserve">15.4.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w:t>
      </w:r>
      <w:r w:rsidR="005F5DD5">
        <w:rPr>
          <w:sz w:val="22"/>
          <w:szCs w:val="22"/>
        </w:rPr>
        <w:t xml:space="preserve">электронной почты в </w:t>
      </w:r>
      <w:r w:rsidRPr="004A7C18">
        <w:rPr>
          <w:sz w:val="22"/>
          <w:szCs w:val="22"/>
        </w:rPr>
        <w:t xml:space="preserve">порядке, установленном ч. 16 ст. 94 Закона </w:t>
      </w:r>
      <w:r w:rsidRPr="004A7C18">
        <w:rPr>
          <w:rFonts w:ascii="Segoe UI Symbol" w:hAnsi="Segoe UI Symbol"/>
          <w:sz w:val="22"/>
          <w:szCs w:val="22"/>
        </w:rPr>
        <w:t>№</w:t>
      </w:r>
      <w:r w:rsidRPr="004A7C18">
        <w:rPr>
          <w:sz w:val="22"/>
          <w:szCs w:val="22"/>
        </w:rPr>
        <w:t xml:space="preserve"> 44-ФЗ.</w:t>
      </w:r>
    </w:p>
    <w:p w:rsidR="00CA4F42" w:rsidRPr="004A7C18" w:rsidRDefault="00C36422" w:rsidP="00CA4F42">
      <w:pPr>
        <w:tabs>
          <w:tab w:val="left" w:pos="709"/>
        </w:tabs>
        <w:autoSpaceDE w:val="0"/>
        <w:autoSpaceDN w:val="0"/>
        <w:adjustRightInd w:val="0"/>
        <w:ind w:firstLine="709"/>
        <w:jc w:val="both"/>
        <w:rPr>
          <w:sz w:val="22"/>
          <w:szCs w:val="22"/>
        </w:rPr>
      </w:pPr>
      <w:r w:rsidRPr="004A7C18">
        <w:rPr>
          <w:sz w:val="22"/>
          <w:szCs w:val="22"/>
        </w:rPr>
        <w:t>1</w:t>
      </w:r>
      <w:r w:rsidR="004221FC" w:rsidRPr="004A7C18">
        <w:rPr>
          <w:sz w:val="22"/>
          <w:szCs w:val="22"/>
        </w:rPr>
        <w:t>5</w:t>
      </w:r>
      <w:r w:rsidR="00CA4F42" w:rsidRPr="004A7C18">
        <w:rPr>
          <w:sz w:val="22"/>
          <w:szCs w:val="22"/>
        </w:rPr>
        <w:t>.</w:t>
      </w:r>
      <w:r w:rsidR="00977F57" w:rsidRPr="004A7C18">
        <w:rPr>
          <w:sz w:val="22"/>
          <w:szCs w:val="22"/>
        </w:rPr>
        <w:t>5</w:t>
      </w:r>
      <w:r w:rsidR="00CA4F42" w:rsidRPr="004A7C18">
        <w:rPr>
          <w:sz w:val="22"/>
          <w:szCs w:val="22"/>
        </w:rPr>
        <w:t xml:space="preserve">. Во всем, что не предусмотрено настоящим </w:t>
      </w:r>
      <w:r w:rsidR="001A33E6" w:rsidRPr="004A7C18">
        <w:rPr>
          <w:sz w:val="22"/>
          <w:szCs w:val="22"/>
        </w:rPr>
        <w:t>к</w:t>
      </w:r>
      <w:r w:rsidR="00CA4F42" w:rsidRPr="004A7C18">
        <w:rPr>
          <w:sz w:val="22"/>
          <w:szCs w:val="22"/>
        </w:rPr>
        <w:t>онтрактом, Стороны руководствуются действующим законодательством Российской Федерации.</w:t>
      </w:r>
    </w:p>
    <w:p w:rsidR="007A6D48" w:rsidRDefault="007A6D48" w:rsidP="00CA4F42">
      <w:pPr>
        <w:tabs>
          <w:tab w:val="left" w:pos="709"/>
        </w:tabs>
        <w:ind w:firstLine="709"/>
        <w:jc w:val="center"/>
        <w:rPr>
          <w:b/>
          <w:sz w:val="22"/>
          <w:szCs w:val="22"/>
        </w:rPr>
      </w:pPr>
    </w:p>
    <w:p w:rsidR="00A27698" w:rsidRPr="004A7C18" w:rsidRDefault="00A27698" w:rsidP="00CA4F42">
      <w:pPr>
        <w:tabs>
          <w:tab w:val="left" w:pos="709"/>
        </w:tabs>
        <w:ind w:firstLine="709"/>
        <w:jc w:val="center"/>
        <w:rPr>
          <w:b/>
          <w:sz w:val="22"/>
          <w:szCs w:val="22"/>
        </w:rPr>
      </w:pPr>
    </w:p>
    <w:p w:rsidR="00630CA1" w:rsidRPr="004A7C18" w:rsidRDefault="00C36422" w:rsidP="003E07E9">
      <w:pPr>
        <w:tabs>
          <w:tab w:val="left" w:pos="709"/>
        </w:tabs>
        <w:ind w:firstLine="709"/>
        <w:jc w:val="center"/>
        <w:rPr>
          <w:b/>
          <w:sz w:val="22"/>
          <w:szCs w:val="22"/>
        </w:rPr>
      </w:pPr>
      <w:r w:rsidRPr="004A7C18">
        <w:rPr>
          <w:b/>
          <w:sz w:val="22"/>
          <w:szCs w:val="22"/>
        </w:rPr>
        <w:lastRenderedPageBreak/>
        <w:t>1</w:t>
      </w:r>
      <w:r w:rsidR="004221FC" w:rsidRPr="004A7C18">
        <w:rPr>
          <w:b/>
          <w:sz w:val="22"/>
          <w:szCs w:val="22"/>
        </w:rPr>
        <w:t>6</w:t>
      </w:r>
      <w:r w:rsidR="00CA4F42" w:rsidRPr="004A7C18">
        <w:rPr>
          <w:b/>
          <w:sz w:val="22"/>
          <w:szCs w:val="22"/>
        </w:rPr>
        <w:t xml:space="preserve">. ПРИЛОЖЕНИЯ К </w:t>
      </w:r>
      <w:r w:rsidR="0084165B">
        <w:rPr>
          <w:b/>
          <w:sz w:val="22"/>
          <w:szCs w:val="22"/>
        </w:rPr>
        <w:t>КОНТРАКТУ</w:t>
      </w:r>
    </w:p>
    <w:p w:rsidR="00CA4F42" w:rsidRPr="004A7C18" w:rsidRDefault="00C36422" w:rsidP="00CA4F42">
      <w:pPr>
        <w:tabs>
          <w:tab w:val="left" w:pos="709"/>
        </w:tabs>
        <w:ind w:firstLine="709"/>
        <w:rPr>
          <w:sz w:val="22"/>
          <w:szCs w:val="22"/>
        </w:rPr>
      </w:pPr>
      <w:r w:rsidRPr="004A7C18">
        <w:rPr>
          <w:sz w:val="22"/>
          <w:szCs w:val="22"/>
        </w:rPr>
        <w:t>1</w:t>
      </w:r>
      <w:r w:rsidR="004221FC" w:rsidRPr="004A7C18">
        <w:rPr>
          <w:sz w:val="22"/>
          <w:szCs w:val="22"/>
        </w:rPr>
        <w:t>6</w:t>
      </w:r>
      <w:r w:rsidR="00CA4F42" w:rsidRPr="004A7C18">
        <w:rPr>
          <w:sz w:val="22"/>
          <w:szCs w:val="22"/>
        </w:rPr>
        <w:t xml:space="preserve">.1. Приложение 1. Спецификация – на </w:t>
      </w:r>
      <w:r w:rsidR="00205D21">
        <w:rPr>
          <w:sz w:val="22"/>
          <w:szCs w:val="22"/>
        </w:rPr>
        <w:t>1</w:t>
      </w:r>
      <w:r w:rsidR="00CA4F42" w:rsidRPr="004A7C18">
        <w:rPr>
          <w:sz w:val="22"/>
          <w:szCs w:val="22"/>
        </w:rPr>
        <w:t xml:space="preserve"> л.  </w:t>
      </w:r>
    </w:p>
    <w:p w:rsidR="003E6CB4" w:rsidRPr="004A7C18" w:rsidRDefault="003E6CB4" w:rsidP="00CA4F42">
      <w:pPr>
        <w:pStyle w:val="ConsNormal"/>
        <w:ind w:firstLine="0"/>
        <w:jc w:val="center"/>
        <w:rPr>
          <w:rFonts w:ascii="Times New Roman" w:hAnsi="Times New Roman"/>
          <w:b/>
          <w:sz w:val="22"/>
        </w:rPr>
      </w:pPr>
    </w:p>
    <w:p w:rsidR="00CA4F42" w:rsidRPr="004A7C18" w:rsidRDefault="00C36422" w:rsidP="00CA4F42">
      <w:pPr>
        <w:pStyle w:val="ConsNormal"/>
        <w:ind w:firstLine="0"/>
        <w:jc w:val="center"/>
        <w:rPr>
          <w:rFonts w:ascii="Times New Roman" w:hAnsi="Times New Roman"/>
          <w:b/>
          <w:sz w:val="22"/>
        </w:rPr>
      </w:pPr>
      <w:r w:rsidRPr="004A7C18">
        <w:rPr>
          <w:rFonts w:ascii="Times New Roman" w:hAnsi="Times New Roman"/>
          <w:b/>
          <w:sz w:val="22"/>
        </w:rPr>
        <w:t>1</w:t>
      </w:r>
      <w:r w:rsidR="004221FC" w:rsidRPr="004A7C18">
        <w:rPr>
          <w:rFonts w:ascii="Times New Roman" w:hAnsi="Times New Roman"/>
          <w:b/>
          <w:sz w:val="22"/>
        </w:rPr>
        <w:t>7</w:t>
      </w:r>
      <w:r w:rsidR="00CA4F42" w:rsidRPr="004A7C18">
        <w:rPr>
          <w:rFonts w:ascii="Times New Roman" w:hAnsi="Times New Roman"/>
          <w:b/>
          <w:sz w:val="22"/>
        </w:rPr>
        <w:t>. МЕСТОНАХОЖДЕНИЕ</w:t>
      </w:r>
      <w:r w:rsidR="00755A2E" w:rsidRPr="004A7C18">
        <w:rPr>
          <w:rFonts w:ascii="Times New Roman" w:hAnsi="Times New Roman"/>
          <w:b/>
          <w:sz w:val="22"/>
        </w:rPr>
        <w:t xml:space="preserve"> И </w:t>
      </w:r>
      <w:r w:rsidR="00A361ED" w:rsidRPr="004A7C18">
        <w:rPr>
          <w:rFonts w:ascii="Times New Roman" w:hAnsi="Times New Roman"/>
          <w:b/>
          <w:sz w:val="22"/>
        </w:rPr>
        <w:t>БАНКОВСКИЕ РЕКВИЗИТЫ</w:t>
      </w:r>
      <w:r w:rsidR="00B957AE" w:rsidRPr="004A7C18">
        <w:rPr>
          <w:rFonts w:ascii="Times New Roman" w:hAnsi="Times New Roman"/>
          <w:b/>
          <w:sz w:val="22"/>
        </w:rPr>
        <w:t xml:space="preserve"> </w:t>
      </w:r>
      <w:r w:rsidR="00CA4F42" w:rsidRPr="004A7C18">
        <w:rPr>
          <w:rFonts w:ascii="Times New Roman" w:hAnsi="Times New Roman"/>
          <w:b/>
          <w:sz w:val="22"/>
        </w:rPr>
        <w:t>СТОРОН</w:t>
      </w:r>
    </w:p>
    <w:p w:rsidR="00CA4F42" w:rsidRPr="004A7C18" w:rsidRDefault="00CA4F42" w:rsidP="00CA4F42">
      <w:pPr>
        <w:pStyle w:val="ConsNormal"/>
        <w:ind w:firstLine="0"/>
        <w:jc w:val="center"/>
        <w:rPr>
          <w:rFonts w:ascii="Times New Roman" w:hAnsi="Times New Roman"/>
          <w:b/>
          <w:sz w:val="22"/>
        </w:rPr>
      </w:pPr>
    </w:p>
    <w:tbl>
      <w:tblPr>
        <w:tblW w:w="5000" w:type="pct"/>
        <w:tblLook w:val="01E0" w:firstRow="1" w:lastRow="1" w:firstColumn="1" w:lastColumn="1" w:noHBand="0" w:noVBand="0"/>
      </w:tblPr>
      <w:tblGrid>
        <w:gridCol w:w="5124"/>
        <w:gridCol w:w="5342"/>
      </w:tblGrid>
      <w:tr w:rsidR="00CA4F42" w:rsidRPr="004A7C18" w:rsidTr="00086805">
        <w:tc>
          <w:tcPr>
            <w:tcW w:w="4685" w:type="dxa"/>
          </w:tcPr>
          <w:p w:rsidR="00CA4F42" w:rsidRPr="004A7C18" w:rsidRDefault="00D1348D" w:rsidP="00086805">
            <w:pPr>
              <w:widowControl w:val="0"/>
              <w:autoSpaceDE w:val="0"/>
              <w:autoSpaceDN w:val="0"/>
              <w:adjustRightInd w:val="0"/>
              <w:rPr>
                <w:b/>
                <w:bCs/>
                <w:sz w:val="22"/>
                <w:szCs w:val="22"/>
              </w:rPr>
            </w:pPr>
            <w:r w:rsidRPr="004A7C18">
              <w:rPr>
                <w:b/>
                <w:bCs/>
                <w:sz w:val="22"/>
                <w:szCs w:val="22"/>
              </w:rPr>
              <w:t>Заказчик</w:t>
            </w:r>
            <w:r w:rsidR="005B5553">
              <w:rPr>
                <w:b/>
                <w:bCs/>
                <w:sz w:val="22"/>
                <w:szCs w:val="22"/>
              </w:rPr>
              <w:t>:</w:t>
            </w:r>
          </w:p>
          <w:p w:rsidR="005B5553" w:rsidRPr="00375F35" w:rsidRDefault="005B5553" w:rsidP="005B5553">
            <w:pPr>
              <w:shd w:val="clear" w:color="auto" w:fill="FFFFFF"/>
              <w:tabs>
                <w:tab w:val="left" w:pos="1910"/>
              </w:tabs>
              <w:spacing w:line="250" w:lineRule="exact"/>
              <w:rPr>
                <w:b/>
                <w:bCs/>
                <w:iCs/>
                <w:color w:val="000000"/>
                <w:spacing w:val="-1"/>
                <w:sz w:val="22"/>
                <w:szCs w:val="22"/>
              </w:rPr>
            </w:pPr>
            <w:r w:rsidRPr="00375F35">
              <w:rPr>
                <w:b/>
                <w:bCs/>
                <w:iCs/>
                <w:color w:val="000000"/>
                <w:spacing w:val="-1"/>
                <w:sz w:val="22"/>
                <w:szCs w:val="22"/>
              </w:rPr>
              <w:t xml:space="preserve">КГБОУ </w:t>
            </w:r>
            <w:proofErr w:type="gramStart"/>
            <w:r w:rsidRPr="00375F35">
              <w:rPr>
                <w:b/>
                <w:bCs/>
                <w:iCs/>
                <w:color w:val="000000"/>
                <w:spacing w:val="-1"/>
                <w:sz w:val="22"/>
                <w:szCs w:val="22"/>
              </w:rPr>
              <w:t>ШИ  6</w:t>
            </w:r>
            <w:proofErr w:type="gramEnd"/>
          </w:p>
          <w:p w:rsidR="005B5553" w:rsidRDefault="005B5553" w:rsidP="005B5553">
            <w:pPr>
              <w:shd w:val="clear" w:color="auto" w:fill="FFFFFF"/>
              <w:rPr>
                <w:sz w:val="22"/>
                <w:szCs w:val="22"/>
              </w:rPr>
            </w:pPr>
            <w:r w:rsidRPr="007D5FD3">
              <w:rPr>
                <w:sz w:val="22"/>
                <w:szCs w:val="22"/>
              </w:rPr>
              <w:t xml:space="preserve">Юридический и почтовый адрес: 680015, Хабаровский край, г. Хабаровск, </w:t>
            </w:r>
          </w:p>
          <w:p w:rsidR="005B5553" w:rsidRPr="007D5FD3" w:rsidRDefault="005B5553" w:rsidP="005B5553">
            <w:pPr>
              <w:shd w:val="clear" w:color="auto" w:fill="FFFFFF"/>
              <w:rPr>
                <w:sz w:val="22"/>
                <w:szCs w:val="22"/>
              </w:rPr>
            </w:pPr>
            <w:r w:rsidRPr="007D5FD3">
              <w:rPr>
                <w:sz w:val="22"/>
                <w:szCs w:val="22"/>
              </w:rPr>
              <w:t>ул. Аксенова, д. 55</w:t>
            </w:r>
          </w:p>
          <w:p w:rsidR="005B5553" w:rsidRPr="007D5FD3" w:rsidRDefault="005B5553" w:rsidP="005B5553">
            <w:pPr>
              <w:shd w:val="clear" w:color="auto" w:fill="FFFFFF"/>
              <w:rPr>
                <w:sz w:val="22"/>
                <w:szCs w:val="22"/>
              </w:rPr>
            </w:pPr>
            <w:r w:rsidRPr="007D5FD3">
              <w:rPr>
                <w:bCs/>
                <w:sz w:val="22"/>
                <w:szCs w:val="22"/>
              </w:rPr>
              <w:t xml:space="preserve">ИНН </w:t>
            </w:r>
            <w:r w:rsidRPr="007D5FD3">
              <w:rPr>
                <w:sz w:val="22"/>
                <w:szCs w:val="22"/>
              </w:rPr>
              <w:t>2723044130</w:t>
            </w:r>
            <w:r w:rsidRPr="007D5FD3">
              <w:rPr>
                <w:bCs/>
                <w:sz w:val="22"/>
                <w:szCs w:val="22"/>
              </w:rPr>
              <w:t xml:space="preserve"> / КПП </w:t>
            </w:r>
            <w:r w:rsidRPr="007D5FD3">
              <w:rPr>
                <w:sz w:val="22"/>
                <w:szCs w:val="22"/>
              </w:rPr>
              <w:t>272301001</w:t>
            </w:r>
          </w:p>
          <w:p w:rsidR="00386BAB" w:rsidRDefault="00A27698" w:rsidP="00386BAB">
            <w:pPr>
              <w:rPr>
                <w:color w:val="000000" w:themeColor="text1"/>
                <w:sz w:val="22"/>
                <w:szCs w:val="22"/>
              </w:rPr>
            </w:pPr>
            <w:r w:rsidRPr="00A27698">
              <w:rPr>
                <w:color w:val="000000" w:themeColor="text1"/>
                <w:sz w:val="22"/>
                <w:szCs w:val="22"/>
              </w:rPr>
              <w:t xml:space="preserve">Банковские реквизиты: </w:t>
            </w:r>
          </w:p>
          <w:p w:rsidR="00386BAB" w:rsidRPr="00386BAB" w:rsidRDefault="00386BAB" w:rsidP="00386BAB">
            <w:pPr>
              <w:rPr>
                <w:color w:val="000000" w:themeColor="text1"/>
              </w:rPr>
            </w:pPr>
            <w:r w:rsidRPr="00386BAB">
              <w:rPr>
                <w:color w:val="000000" w:themeColor="text1"/>
              </w:rPr>
              <w:t xml:space="preserve">л/с </w:t>
            </w:r>
            <w:r w:rsidRPr="00386BAB">
              <w:rPr>
                <w:b/>
                <w:color w:val="000000" w:themeColor="text1"/>
              </w:rPr>
              <w:t>802Ц9075000</w:t>
            </w:r>
          </w:p>
          <w:p w:rsidR="00386BAB" w:rsidRPr="00386BAB" w:rsidRDefault="00386BAB" w:rsidP="00386BAB">
            <w:pPr>
              <w:rPr>
                <w:color w:val="000000" w:themeColor="text1"/>
              </w:rPr>
            </w:pPr>
            <w:r w:rsidRPr="00386BAB">
              <w:rPr>
                <w:color w:val="000000" w:themeColor="text1"/>
              </w:rPr>
              <w:t>р/с: 03224643080000002000</w:t>
            </w:r>
          </w:p>
          <w:p w:rsidR="00386BAB" w:rsidRPr="00386BAB" w:rsidRDefault="00386BAB" w:rsidP="00386BAB">
            <w:pPr>
              <w:rPr>
                <w:color w:val="000000" w:themeColor="text1"/>
              </w:rPr>
            </w:pPr>
            <w:r w:rsidRPr="00386BAB">
              <w:rPr>
                <w:color w:val="000000" w:themeColor="text1"/>
              </w:rPr>
              <w:t>к/с: 40102810545370000012</w:t>
            </w:r>
          </w:p>
          <w:p w:rsidR="00386BAB" w:rsidRPr="00386BAB" w:rsidRDefault="00386BAB" w:rsidP="00386BAB">
            <w:pPr>
              <w:rPr>
                <w:color w:val="000000" w:themeColor="text1"/>
              </w:rPr>
            </w:pPr>
            <w:r w:rsidRPr="00386BAB">
              <w:rPr>
                <w:color w:val="000000" w:themeColor="text1"/>
              </w:rPr>
              <w:t xml:space="preserve">Наименование банка: </w:t>
            </w:r>
            <w:r w:rsidRPr="00386BAB">
              <w:t xml:space="preserve">ОКЦ № 1 ДГУ Банка России </w:t>
            </w:r>
            <w:r w:rsidRPr="00386BAB">
              <w:rPr>
                <w:color w:val="000000" w:themeColor="text1"/>
              </w:rPr>
              <w:t xml:space="preserve">//УФК по Приморскому краю г. Владивосток </w:t>
            </w:r>
          </w:p>
          <w:p w:rsidR="00386BAB" w:rsidRPr="00386BAB" w:rsidRDefault="00386BAB" w:rsidP="00386BAB">
            <w:pPr>
              <w:rPr>
                <w:color w:val="000000" w:themeColor="text1"/>
              </w:rPr>
            </w:pPr>
            <w:r w:rsidRPr="00386BAB">
              <w:rPr>
                <w:color w:val="000000" w:themeColor="text1"/>
              </w:rPr>
              <w:t>БИК банка: 010507002</w:t>
            </w:r>
          </w:p>
          <w:p w:rsidR="005B5553" w:rsidRPr="007D5FD3" w:rsidRDefault="005B5553" w:rsidP="005B5553">
            <w:pPr>
              <w:rPr>
                <w:sz w:val="22"/>
                <w:szCs w:val="22"/>
              </w:rPr>
            </w:pPr>
          </w:p>
          <w:p w:rsidR="005B5553" w:rsidRPr="007D5FD3" w:rsidRDefault="005B5553" w:rsidP="005B5553">
            <w:pPr>
              <w:rPr>
                <w:sz w:val="22"/>
                <w:szCs w:val="22"/>
              </w:rPr>
            </w:pPr>
          </w:p>
          <w:p w:rsidR="006E60D5" w:rsidRPr="00503BCC" w:rsidRDefault="005E5A88" w:rsidP="005E5A88">
            <w:pPr>
              <w:rPr>
                <w:bCs/>
                <w:sz w:val="22"/>
                <w:szCs w:val="22"/>
              </w:rPr>
            </w:pPr>
            <w:r>
              <w:rPr>
                <w:bCs/>
                <w:sz w:val="22"/>
                <w:szCs w:val="22"/>
              </w:rPr>
              <w:t>Д</w:t>
            </w:r>
            <w:r w:rsidR="00503BCC" w:rsidRPr="00503BCC">
              <w:rPr>
                <w:bCs/>
                <w:sz w:val="22"/>
                <w:szCs w:val="22"/>
              </w:rPr>
              <w:t>иректор</w:t>
            </w:r>
          </w:p>
        </w:tc>
        <w:tc>
          <w:tcPr>
            <w:tcW w:w="4885" w:type="dxa"/>
          </w:tcPr>
          <w:p w:rsidR="00CA4F42" w:rsidRPr="00123193" w:rsidRDefault="00D1348D" w:rsidP="00086805">
            <w:pPr>
              <w:rPr>
                <w:sz w:val="20"/>
                <w:szCs w:val="20"/>
              </w:rPr>
            </w:pPr>
            <w:proofErr w:type="gramStart"/>
            <w:r w:rsidRPr="00123193">
              <w:rPr>
                <w:b/>
                <w:bCs/>
                <w:sz w:val="20"/>
                <w:szCs w:val="20"/>
              </w:rPr>
              <w:t>Поставщик</w:t>
            </w:r>
            <w:r w:rsidR="00CA4F42" w:rsidRPr="00123193">
              <w:rPr>
                <w:sz w:val="20"/>
                <w:szCs w:val="20"/>
              </w:rPr>
              <w:t xml:space="preserve"> </w:t>
            </w:r>
            <w:r w:rsidR="005B5553" w:rsidRPr="00123193">
              <w:rPr>
                <w:sz w:val="20"/>
                <w:szCs w:val="20"/>
              </w:rPr>
              <w:t>:</w:t>
            </w:r>
            <w:proofErr w:type="gramEnd"/>
          </w:p>
          <w:p w:rsidR="002C09B7" w:rsidRPr="00123193" w:rsidRDefault="002C09B7" w:rsidP="0020252A">
            <w:pPr>
              <w:rPr>
                <w:bCs/>
                <w:sz w:val="20"/>
                <w:szCs w:val="20"/>
              </w:rPr>
            </w:pPr>
          </w:p>
        </w:tc>
      </w:tr>
      <w:tr w:rsidR="00CA4F42" w:rsidRPr="004A7C18" w:rsidTr="00086805">
        <w:tc>
          <w:tcPr>
            <w:tcW w:w="4685" w:type="dxa"/>
          </w:tcPr>
          <w:p w:rsidR="00CA4F42" w:rsidRPr="004A7C18" w:rsidRDefault="00CA4F42" w:rsidP="00086805">
            <w:pPr>
              <w:widowControl w:val="0"/>
              <w:autoSpaceDE w:val="0"/>
              <w:autoSpaceDN w:val="0"/>
              <w:adjustRightInd w:val="0"/>
              <w:rPr>
                <w:sz w:val="22"/>
                <w:szCs w:val="22"/>
              </w:rPr>
            </w:pPr>
          </w:p>
          <w:p w:rsidR="00CA4F42" w:rsidRPr="004A7C18" w:rsidRDefault="00CA4F42" w:rsidP="00086805">
            <w:pPr>
              <w:widowControl w:val="0"/>
              <w:autoSpaceDE w:val="0"/>
              <w:autoSpaceDN w:val="0"/>
              <w:adjustRightInd w:val="0"/>
              <w:rPr>
                <w:sz w:val="22"/>
                <w:szCs w:val="22"/>
              </w:rPr>
            </w:pPr>
          </w:p>
          <w:p w:rsidR="00CA4F42" w:rsidRDefault="00503BCC" w:rsidP="00086805">
            <w:pPr>
              <w:widowControl w:val="0"/>
              <w:autoSpaceDE w:val="0"/>
              <w:autoSpaceDN w:val="0"/>
              <w:adjustRightInd w:val="0"/>
              <w:rPr>
                <w:sz w:val="22"/>
                <w:szCs w:val="22"/>
              </w:rPr>
            </w:pPr>
            <w:r>
              <w:rPr>
                <w:sz w:val="22"/>
                <w:szCs w:val="22"/>
              </w:rPr>
              <w:t>_________________ В.</w:t>
            </w:r>
            <w:r w:rsidR="005E5A88">
              <w:rPr>
                <w:sz w:val="22"/>
                <w:szCs w:val="22"/>
              </w:rPr>
              <w:t xml:space="preserve">Е. </w:t>
            </w:r>
            <w:proofErr w:type="spellStart"/>
            <w:r w:rsidR="005E5A88">
              <w:rPr>
                <w:sz w:val="22"/>
                <w:szCs w:val="22"/>
              </w:rPr>
              <w:t>Джуманова</w:t>
            </w:r>
            <w:proofErr w:type="spellEnd"/>
            <w:r w:rsidR="00CA4F42" w:rsidRPr="004A7C18">
              <w:rPr>
                <w:sz w:val="22"/>
                <w:szCs w:val="22"/>
              </w:rPr>
              <w:t xml:space="preserve"> </w:t>
            </w:r>
          </w:p>
          <w:p w:rsidR="00503BCC" w:rsidRDefault="00503BCC" w:rsidP="00086805">
            <w:pPr>
              <w:widowControl w:val="0"/>
              <w:autoSpaceDE w:val="0"/>
              <w:autoSpaceDN w:val="0"/>
              <w:adjustRightInd w:val="0"/>
              <w:rPr>
                <w:sz w:val="22"/>
                <w:szCs w:val="22"/>
              </w:rPr>
            </w:pPr>
          </w:p>
          <w:p w:rsidR="00503BCC" w:rsidRPr="004A7C18" w:rsidRDefault="00503BCC" w:rsidP="00086805">
            <w:pPr>
              <w:widowControl w:val="0"/>
              <w:autoSpaceDE w:val="0"/>
              <w:autoSpaceDN w:val="0"/>
              <w:adjustRightInd w:val="0"/>
              <w:rPr>
                <w:sz w:val="22"/>
                <w:szCs w:val="22"/>
              </w:rPr>
            </w:pPr>
          </w:p>
        </w:tc>
        <w:tc>
          <w:tcPr>
            <w:tcW w:w="4885" w:type="dxa"/>
          </w:tcPr>
          <w:p w:rsidR="006E60D5" w:rsidRPr="004A7C18" w:rsidRDefault="006E60D5" w:rsidP="006E60D5">
            <w:pPr>
              <w:widowControl w:val="0"/>
              <w:autoSpaceDE w:val="0"/>
              <w:autoSpaceDN w:val="0"/>
              <w:adjustRightInd w:val="0"/>
              <w:rPr>
                <w:sz w:val="22"/>
                <w:szCs w:val="22"/>
              </w:rPr>
            </w:pPr>
          </w:p>
          <w:p w:rsidR="006E60D5" w:rsidRPr="004A7C18" w:rsidRDefault="006E60D5" w:rsidP="006E60D5">
            <w:pPr>
              <w:widowControl w:val="0"/>
              <w:autoSpaceDE w:val="0"/>
              <w:autoSpaceDN w:val="0"/>
              <w:adjustRightInd w:val="0"/>
              <w:rPr>
                <w:sz w:val="22"/>
                <w:szCs w:val="22"/>
              </w:rPr>
            </w:pPr>
          </w:p>
          <w:p w:rsidR="00503BCC" w:rsidRDefault="00CA4F42" w:rsidP="006E60D5">
            <w:pPr>
              <w:widowControl w:val="0"/>
              <w:autoSpaceDE w:val="0"/>
              <w:autoSpaceDN w:val="0"/>
              <w:adjustRightInd w:val="0"/>
              <w:rPr>
                <w:sz w:val="22"/>
                <w:szCs w:val="22"/>
              </w:rPr>
            </w:pPr>
            <w:r w:rsidRPr="004A7C18">
              <w:rPr>
                <w:sz w:val="22"/>
                <w:szCs w:val="22"/>
              </w:rPr>
              <w:t>_____________________</w:t>
            </w:r>
          </w:p>
          <w:p w:rsidR="00CA4F42" w:rsidRPr="004A7C18" w:rsidRDefault="00CA4F42" w:rsidP="006E60D5">
            <w:pPr>
              <w:widowControl w:val="0"/>
              <w:autoSpaceDE w:val="0"/>
              <w:autoSpaceDN w:val="0"/>
              <w:adjustRightInd w:val="0"/>
              <w:rPr>
                <w:sz w:val="22"/>
                <w:szCs w:val="22"/>
              </w:rPr>
            </w:pPr>
            <w:r w:rsidRPr="004A7C18">
              <w:rPr>
                <w:sz w:val="22"/>
                <w:szCs w:val="22"/>
              </w:rPr>
              <w:t xml:space="preserve"> </w:t>
            </w:r>
          </w:p>
        </w:tc>
      </w:tr>
      <w:tr w:rsidR="00CA4F42" w:rsidRPr="004A7C18" w:rsidTr="00086805">
        <w:trPr>
          <w:trHeight w:val="327"/>
        </w:trPr>
        <w:tc>
          <w:tcPr>
            <w:tcW w:w="4685" w:type="dxa"/>
          </w:tcPr>
          <w:p w:rsidR="00CA4F42" w:rsidRPr="004A7C18" w:rsidRDefault="00CA4F42" w:rsidP="00386BAB">
            <w:pPr>
              <w:widowControl w:val="0"/>
              <w:autoSpaceDE w:val="0"/>
              <w:autoSpaceDN w:val="0"/>
              <w:adjustRightInd w:val="0"/>
              <w:rPr>
                <w:sz w:val="22"/>
                <w:szCs w:val="22"/>
              </w:rPr>
            </w:pPr>
            <w:r w:rsidRPr="004A7C18">
              <w:rPr>
                <w:sz w:val="22"/>
                <w:szCs w:val="22"/>
              </w:rPr>
              <w:t>«___» ____________________ 20</w:t>
            </w:r>
            <w:r w:rsidR="00123193">
              <w:rPr>
                <w:sz w:val="22"/>
                <w:szCs w:val="22"/>
              </w:rPr>
              <w:t>2</w:t>
            </w:r>
            <w:r w:rsidR="00386BAB">
              <w:rPr>
                <w:sz w:val="22"/>
                <w:szCs w:val="22"/>
              </w:rPr>
              <w:t>6</w:t>
            </w:r>
            <w:r w:rsidRPr="004A7C18">
              <w:rPr>
                <w:sz w:val="22"/>
                <w:szCs w:val="22"/>
              </w:rPr>
              <w:t>г.</w:t>
            </w:r>
          </w:p>
        </w:tc>
        <w:tc>
          <w:tcPr>
            <w:tcW w:w="4885" w:type="dxa"/>
          </w:tcPr>
          <w:p w:rsidR="00CA4F42" w:rsidRPr="004A7C18" w:rsidRDefault="00CA4F42" w:rsidP="00386BAB">
            <w:pPr>
              <w:widowControl w:val="0"/>
              <w:autoSpaceDE w:val="0"/>
              <w:autoSpaceDN w:val="0"/>
              <w:adjustRightInd w:val="0"/>
              <w:rPr>
                <w:sz w:val="22"/>
                <w:szCs w:val="22"/>
              </w:rPr>
            </w:pPr>
            <w:r w:rsidRPr="004A7C18">
              <w:rPr>
                <w:sz w:val="22"/>
                <w:szCs w:val="22"/>
              </w:rPr>
              <w:t>«</w:t>
            </w:r>
            <w:r w:rsidR="00503BCC">
              <w:rPr>
                <w:sz w:val="22"/>
                <w:szCs w:val="22"/>
              </w:rPr>
              <w:t>___» _______________________ 20</w:t>
            </w:r>
            <w:r w:rsidR="00123193">
              <w:rPr>
                <w:sz w:val="22"/>
                <w:szCs w:val="22"/>
              </w:rPr>
              <w:t>2</w:t>
            </w:r>
            <w:r w:rsidR="00386BAB">
              <w:rPr>
                <w:sz w:val="22"/>
                <w:szCs w:val="22"/>
              </w:rPr>
              <w:t>6</w:t>
            </w:r>
            <w:r w:rsidRPr="004A7C18">
              <w:rPr>
                <w:sz w:val="22"/>
                <w:szCs w:val="22"/>
              </w:rPr>
              <w:t>г.</w:t>
            </w:r>
          </w:p>
        </w:tc>
      </w:tr>
      <w:tr w:rsidR="00CA4F42" w:rsidRPr="004A7C18" w:rsidTr="00086805">
        <w:trPr>
          <w:trHeight w:val="471"/>
        </w:trPr>
        <w:tc>
          <w:tcPr>
            <w:tcW w:w="4685" w:type="dxa"/>
          </w:tcPr>
          <w:p w:rsidR="00CA4F42" w:rsidRPr="004A7C18" w:rsidRDefault="00CA4F42" w:rsidP="00086805">
            <w:pPr>
              <w:widowControl w:val="0"/>
              <w:autoSpaceDE w:val="0"/>
              <w:autoSpaceDN w:val="0"/>
              <w:adjustRightInd w:val="0"/>
              <w:rPr>
                <w:sz w:val="22"/>
                <w:szCs w:val="22"/>
              </w:rPr>
            </w:pPr>
            <w:r w:rsidRPr="004A7C18">
              <w:rPr>
                <w:sz w:val="22"/>
                <w:szCs w:val="22"/>
              </w:rPr>
              <w:t>М.П.</w:t>
            </w:r>
          </w:p>
        </w:tc>
        <w:tc>
          <w:tcPr>
            <w:tcW w:w="4885" w:type="dxa"/>
          </w:tcPr>
          <w:p w:rsidR="00CA4F42" w:rsidRPr="004A7C18" w:rsidRDefault="00CA4F42" w:rsidP="00086805">
            <w:pPr>
              <w:widowControl w:val="0"/>
              <w:autoSpaceDE w:val="0"/>
              <w:autoSpaceDN w:val="0"/>
              <w:adjustRightInd w:val="0"/>
              <w:rPr>
                <w:sz w:val="22"/>
                <w:szCs w:val="22"/>
              </w:rPr>
            </w:pPr>
            <w:r w:rsidRPr="004A7C18">
              <w:rPr>
                <w:sz w:val="22"/>
                <w:szCs w:val="22"/>
              </w:rPr>
              <w:t>М.П.</w:t>
            </w:r>
          </w:p>
        </w:tc>
      </w:tr>
    </w:tbl>
    <w:p w:rsidR="00AA7883" w:rsidRPr="004A7C18" w:rsidRDefault="00AA7883" w:rsidP="00CA4F42">
      <w:pPr>
        <w:rPr>
          <w:sz w:val="22"/>
          <w:szCs w:val="22"/>
        </w:rPr>
        <w:sectPr w:rsidR="00AA7883" w:rsidRPr="004A7C18" w:rsidSect="005A689D">
          <w:headerReference w:type="default" r:id="rId9"/>
          <w:pgSz w:w="11906" w:h="16838"/>
          <w:pgMar w:top="720" w:right="720" w:bottom="720" w:left="720" w:header="708" w:footer="708" w:gutter="0"/>
          <w:cols w:space="708"/>
          <w:titlePg/>
          <w:docGrid w:linePitch="360"/>
        </w:sectPr>
      </w:pPr>
    </w:p>
    <w:p w:rsidR="00862720" w:rsidRDefault="00862720" w:rsidP="001F3295">
      <w:pPr>
        <w:ind w:left="7082"/>
        <w:jc w:val="both"/>
        <w:rPr>
          <w:sz w:val="22"/>
          <w:szCs w:val="22"/>
        </w:rPr>
      </w:pPr>
    </w:p>
    <w:p w:rsidR="00862720" w:rsidRDefault="00862720" w:rsidP="001F3295">
      <w:pPr>
        <w:ind w:left="7082"/>
        <w:jc w:val="both"/>
        <w:rPr>
          <w:sz w:val="22"/>
          <w:szCs w:val="22"/>
        </w:rPr>
      </w:pPr>
    </w:p>
    <w:p w:rsidR="001F3295" w:rsidRPr="004A7C18" w:rsidRDefault="001F3295" w:rsidP="001F3295">
      <w:pPr>
        <w:ind w:left="7082"/>
        <w:jc w:val="both"/>
        <w:rPr>
          <w:sz w:val="22"/>
          <w:szCs w:val="22"/>
        </w:rPr>
      </w:pPr>
      <w:r w:rsidRPr="004A7C18">
        <w:rPr>
          <w:sz w:val="22"/>
          <w:szCs w:val="22"/>
        </w:rPr>
        <w:t xml:space="preserve">Приложение 1 к </w:t>
      </w:r>
      <w:r w:rsidR="0084165B">
        <w:rPr>
          <w:sz w:val="22"/>
          <w:szCs w:val="22"/>
        </w:rPr>
        <w:t>контракту</w:t>
      </w:r>
    </w:p>
    <w:p w:rsidR="001F3295" w:rsidRPr="004A7C18" w:rsidRDefault="005E6507" w:rsidP="001F3295">
      <w:pPr>
        <w:ind w:left="7082"/>
        <w:jc w:val="both"/>
        <w:rPr>
          <w:sz w:val="22"/>
          <w:szCs w:val="22"/>
        </w:rPr>
      </w:pPr>
      <w:r w:rsidRPr="004A7C18">
        <w:rPr>
          <w:sz w:val="22"/>
          <w:szCs w:val="22"/>
        </w:rPr>
        <w:t>О</w:t>
      </w:r>
      <w:r w:rsidR="001F3295" w:rsidRPr="004A7C18">
        <w:rPr>
          <w:sz w:val="22"/>
          <w:szCs w:val="22"/>
        </w:rPr>
        <w:t>т</w:t>
      </w:r>
      <w:r>
        <w:rPr>
          <w:sz w:val="22"/>
          <w:szCs w:val="22"/>
        </w:rPr>
        <w:t xml:space="preserve"> </w:t>
      </w:r>
      <w:r w:rsidR="005E5A88">
        <w:rPr>
          <w:sz w:val="22"/>
          <w:szCs w:val="22"/>
        </w:rPr>
        <w:t>_______</w:t>
      </w:r>
      <w:r>
        <w:rPr>
          <w:sz w:val="22"/>
          <w:szCs w:val="22"/>
        </w:rPr>
        <w:t xml:space="preserve"> 202</w:t>
      </w:r>
      <w:r w:rsidR="00386BAB">
        <w:rPr>
          <w:sz w:val="22"/>
          <w:szCs w:val="22"/>
        </w:rPr>
        <w:t>6</w:t>
      </w:r>
      <w:r w:rsidR="001F3295" w:rsidRPr="004A7C18">
        <w:rPr>
          <w:sz w:val="22"/>
          <w:szCs w:val="22"/>
        </w:rPr>
        <w:t xml:space="preserve"> №</w:t>
      </w:r>
      <w:r w:rsidR="005E5A88">
        <w:rPr>
          <w:sz w:val="22"/>
          <w:szCs w:val="22"/>
        </w:rPr>
        <w:t>______</w:t>
      </w:r>
    </w:p>
    <w:p w:rsidR="00A27698" w:rsidRDefault="00A27698" w:rsidP="001F3295">
      <w:pPr>
        <w:jc w:val="center"/>
        <w:rPr>
          <w:b/>
          <w:sz w:val="22"/>
          <w:szCs w:val="22"/>
        </w:rPr>
      </w:pPr>
    </w:p>
    <w:p w:rsidR="00A27698" w:rsidRDefault="00A27698" w:rsidP="001F3295">
      <w:pPr>
        <w:jc w:val="center"/>
        <w:rPr>
          <w:b/>
          <w:sz w:val="22"/>
          <w:szCs w:val="22"/>
        </w:rPr>
      </w:pPr>
    </w:p>
    <w:p w:rsidR="00A27698" w:rsidRDefault="00A27698" w:rsidP="001F3295">
      <w:pPr>
        <w:jc w:val="center"/>
        <w:rPr>
          <w:b/>
          <w:sz w:val="22"/>
          <w:szCs w:val="22"/>
        </w:rPr>
      </w:pPr>
    </w:p>
    <w:p w:rsidR="001F3295" w:rsidRDefault="001F3295" w:rsidP="001F3295">
      <w:pPr>
        <w:jc w:val="center"/>
        <w:rPr>
          <w:b/>
          <w:sz w:val="22"/>
          <w:szCs w:val="22"/>
        </w:rPr>
      </w:pPr>
      <w:r w:rsidRPr="004A7C18">
        <w:rPr>
          <w:b/>
          <w:sz w:val="22"/>
          <w:szCs w:val="22"/>
        </w:rPr>
        <w:t>С</w:t>
      </w:r>
      <w:r w:rsidR="004E7BBE" w:rsidRPr="004A7C18">
        <w:rPr>
          <w:b/>
          <w:sz w:val="22"/>
          <w:szCs w:val="22"/>
        </w:rPr>
        <w:t>ПЕЦИФИКАЦИЯ</w:t>
      </w:r>
    </w:p>
    <w:tbl>
      <w:tblPr>
        <w:tblStyle w:val="a6"/>
        <w:tblW w:w="10768" w:type="dxa"/>
        <w:tblLayout w:type="fixed"/>
        <w:tblLook w:val="04A0" w:firstRow="1" w:lastRow="0" w:firstColumn="1" w:lastColumn="0" w:noHBand="0" w:noVBand="1"/>
      </w:tblPr>
      <w:tblGrid>
        <w:gridCol w:w="704"/>
        <w:gridCol w:w="4253"/>
        <w:gridCol w:w="992"/>
        <w:gridCol w:w="992"/>
        <w:gridCol w:w="1559"/>
        <w:gridCol w:w="2268"/>
      </w:tblGrid>
      <w:tr w:rsidR="00B04761" w:rsidRPr="004A7C18" w:rsidTr="00B04761">
        <w:trPr>
          <w:trHeight w:val="1054"/>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761" w:rsidRPr="004A7C18" w:rsidRDefault="00B04761" w:rsidP="002E5FEC">
            <w:pPr>
              <w:jc w:val="both"/>
              <w:rPr>
                <w:rFonts w:ascii="Times New Roman" w:hAnsi="Times New Roman" w:cs="Times New Roman"/>
                <w:szCs w:val="22"/>
                <w:lang w:eastAsia="en-US"/>
              </w:rPr>
            </w:pPr>
            <w:r w:rsidRPr="004A7C18">
              <w:rPr>
                <w:rFonts w:ascii="Times New Roman" w:hAnsi="Times New Roman" w:cs="Times New Roman"/>
                <w:szCs w:val="22"/>
                <w:lang w:eastAsia="en-US"/>
              </w:rPr>
              <w:t>№ п</w:t>
            </w:r>
            <w:r w:rsidRPr="00FA25D7">
              <w:rPr>
                <w:rFonts w:ascii="Times New Roman" w:hAnsi="Times New Roman" w:cs="Times New Roman"/>
                <w:szCs w:val="22"/>
                <w:lang w:eastAsia="en-US"/>
              </w:rPr>
              <w:t>/</w:t>
            </w:r>
            <w:r w:rsidRPr="004A7C18">
              <w:rPr>
                <w:rFonts w:ascii="Times New Roman" w:hAnsi="Times New Roman" w:cs="Times New Roman"/>
                <w:szCs w:val="22"/>
                <w:lang w:eastAsia="en-US"/>
              </w:rPr>
              <w:t>п</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761" w:rsidRPr="004A7C18" w:rsidRDefault="00B04761" w:rsidP="002E5FEC">
            <w:pPr>
              <w:jc w:val="center"/>
              <w:rPr>
                <w:rFonts w:ascii="Times New Roman" w:eastAsia="Calibri" w:hAnsi="Times New Roman" w:cs="Times New Roman"/>
                <w:szCs w:val="22"/>
                <w:lang w:eastAsia="en-US"/>
              </w:rPr>
            </w:pPr>
            <w:r w:rsidRPr="004A7C18">
              <w:rPr>
                <w:rFonts w:ascii="Times New Roman" w:hAnsi="Times New Roman" w:cs="Times New Roman"/>
                <w:szCs w:val="22"/>
              </w:rPr>
              <w:t xml:space="preserve">Наименование, </w:t>
            </w:r>
            <w:r w:rsidRPr="004A7C18">
              <w:rPr>
                <w:rFonts w:ascii="Times New Roman" w:hAnsi="Times New Roman" w:cs="Times New Roman"/>
                <w:szCs w:val="22"/>
                <w:lang w:eastAsia="en-US"/>
              </w:rPr>
              <w:t xml:space="preserve">товарный </w:t>
            </w:r>
            <w:proofErr w:type="gramStart"/>
            <w:r w:rsidRPr="004A7C18">
              <w:rPr>
                <w:rFonts w:ascii="Times New Roman" w:hAnsi="Times New Roman" w:cs="Times New Roman"/>
                <w:szCs w:val="22"/>
                <w:lang w:eastAsia="en-US"/>
              </w:rPr>
              <w:t>знак  (</w:t>
            </w:r>
            <w:proofErr w:type="gramEnd"/>
            <w:r w:rsidRPr="004A7C18">
              <w:rPr>
                <w:rFonts w:ascii="Times New Roman" w:hAnsi="Times New Roman" w:cs="Times New Roman"/>
                <w:szCs w:val="22"/>
                <w:lang w:eastAsia="en-US"/>
              </w:rPr>
              <w:t xml:space="preserve">при наличии), </w:t>
            </w:r>
            <w:r w:rsidRPr="004A7C18">
              <w:rPr>
                <w:rFonts w:ascii="Times New Roman" w:eastAsia="Calibri" w:hAnsi="Times New Roman" w:cs="Times New Roman"/>
                <w:szCs w:val="22"/>
                <w:lang w:eastAsia="en-US"/>
              </w:rPr>
              <w:t>наименование страны происхождения Товара</w:t>
            </w:r>
          </w:p>
          <w:p w:rsidR="00B04761" w:rsidRPr="004A7C18" w:rsidRDefault="00B04761" w:rsidP="002E5FEC">
            <w:pPr>
              <w:jc w:val="center"/>
              <w:rPr>
                <w:rFonts w:ascii="Times New Roman" w:hAnsi="Times New Roman" w:cs="Times New Roman"/>
                <w:szCs w:val="22"/>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761" w:rsidRPr="004A7C18" w:rsidRDefault="00B04761" w:rsidP="002E5FEC">
            <w:pPr>
              <w:jc w:val="both"/>
              <w:rPr>
                <w:rFonts w:ascii="Times New Roman" w:hAnsi="Times New Roman" w:cs="Times New Roman"/>
                <w:szCs w:val="22"/>
                <w:lang w:eastAsia="en-US"/>
              </w:rPr>
            </w:pPr>
            <w:r w:rsidRPr="004A7C18">
              <w:rPr>
                <w:rFonts w:ascii="Times New Roman" w:hAnsi="Times New Roman" w:cs="Times New Roman"/>
                <w:szCs w:val="22"/>
                <w:lang w:eastAsia="en-US"/>
              </w:rPr>
              <w:t>Ед. изм.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761" w:rsidRPr="004A7C18" w:rsidRDefault="00B04761" w:rsidP="002E5FEC">
            <w:pPr>
              <w:jc w:val="both"/>
              <w:rPr>
                <w:rFonts w:ascii="Times New Roman" w:hAnsi="Times New Roman" w:cs="Times New Roman"/>
                <w:szCs w:val="22"/>
                <w:lang w:eastAsia="en-US"/>
              </w:rPr>
            </w:pPr>
            <w:r w:rsidRPr="004A7C18">
              <w:rPr>
                <w:rFonts w:ascii="Times New Roman" w:hAnsi="Times New Roman" w:cs="Times New Roman"/>
                <w:szCs w:val="22"/>
                <w:lang w:eastAsia="en-US"/>
              </w:rPr>
              <w:t>Количество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4A7C18" w:rsidRDefault="00B04761" w:rsidP="002E5FEC">
            <w:pPr>
              <w:jc w:val="both"/>
              <w:rPr>
                <w:szCs w:val="22"/>
                <w:lang w:eastAsia="en-US"/>
              </w:rPr>
            </w:pPr>
            <w:r w:rsidRPr="004A7C18">
              <w:rPr>
                <w:rFonts w:ascii="Times New Roman" w:hAnsi="Times New Roman" w:cs="Times New Roman"/>
                <w:szCs w:val="22"/>
                <w:lang w:eastAsia="en-US"/>
              </w:rPr>
              <w:t>Цена за ед. товара (руб.)</w:t>
            </w:r>
          </w:p>
          <w:p w:rsidR="00B04761" w:rsidRPr="004A7C18" w:rsidRDefault="00B04761" w:rsidP="002E5FEC">
            <w:pPr>
              <w:jc w:val="both"/>
              <w:rPr>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761" w:rsidRPr="004A7C18" w:rsidRDefault="00B04761" w:rsidP="002E5FEC">
            <w:pPr>
              <w:jc w:val="both"/>
              <w:rPr>
                <w:rFonts w:ascii="Times New Roman" w:hAnsi="Times New Roman" w:cs="Times New Roman"/>
                <w:szCs w:val="22"/>
                <w:lang w:eastAsia="en-US"/>
              </w:rPr>
            </w:pPr>
            <w:r w:rsidRPr="004A7C18">
              <w:rPr>
                <w:rFonts w:ascii="Times New Roman" w:hAnsi="Times New Roman" w:cs="Times New Roman"/>
                <w:szCs w:val="22"/>
                <w:lang w:eastAsia="en-US"/>
              </w:rPr>
              <w:t>Сумма (руб.)</w:t>
            </w:r>
          </w:p>
        </w:tc>
      </w:tr>
      <w:tr w:rsidR="00B04761" w:rsidRPr="004A7C18" w:rsidTr="00B04761">
        <w:trPr>
          <w:trHeight w:val="2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5E6507" w:rsidRDefault="00B04761" w:rsidP="002E5FEC">
            <w:pPr>
              <w:jc w:val="both"/>
              <w:rPr>
                <w:rFonts w:ascii="Times New Roman" w:hAnsi="Times New Roman" w:cs="Times New Roman"/>
                <w:szCs w:val="22"/>
                <w:lang w:eastAsia="en-US"/>
              </w:rPr>
            </w:pPr>
            <w:r w:rsidRPr="005E6507">
              <w:rPr>
                <w:rFonts w:ascii="Times New Roman" w:hAnsi="Times New Roman" w:cs="Times New Roman"/>
                <w:szCs w:val="22"/>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7127C2" w:rsidRDefault="00B04761" w:rsidP="002E5FEC">
            <w:pPr>
              <w:jc w:val="both"/>
              <w:rPr>
                <w:rFonts w:ascii="Times New Roman" w:hAnsi="Times New Roman" w:cs="Times New Roman"/>
                <w:szCs w:val="22"/>
                <w:lang w:eastAsia="en-US"/>
              </w:rPr>
            </w:pPr>
            <w:r w:rsidRPr="007127C2">
              <w:rPr>
                <w:rFonts w:ascii="Times New Roman" w:hAnsi="Times New Roman" w:cs="Times New Roman"/>
                <w:szCs w:val="22"/>
                <w:lang w:eastAsia="en-US"/>
              </w:rPr>
              <w:t>Морковь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5E5A88" w:rsidRDefault="00B04761" w:rsidP="002E5FEC">
            <w:pPr>
              <w:jc w:val="both"/>
              <w:rPr>
                <w:rFonts w:ascii="Times New Roman" w:hAnsi="Times New Roman" w:cs="Times New Roman"/>
                <w:szCs w:val="22"/>
                <w:lang w:eastAsia="en-US"/>
              </w:rPr>
            </w:pPr>
            <w:r>
              <w:rPr>
                <w:rFonts w:ascii="Times New Roman" w:hAnsi="Times New Roman" w:cs="Times New Roman"/>
                <w:szCs w:val="22"/>
                <w:lang w:eastAsia="en-US"/>
              </w:rPr>
              <w:t>кг.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B04761">
            <w:pPr>
              <w:jc w:val="both"/>
              <w:rPr>
                <w:rFonts w:ascii="Times New Roman" w:hAnsi="Times New Roman" w:cs="Times New Roman"/>
                <w:szCs w:val="22"/>
                <w:lang w:eastAsia="en-US"/>
              </w:rPr>
            </w:pPr>
            <w:r>
              <w:rPr>
                <w:rFonts w:ascii="Times New Roman" w:hAnsi="Times New Roman" w:cs="Times New Roman"/>
                <w:szCs w:val="22"/>
                <w:lang w:eastAsia="en-US"/>
              </w:rPr>
              <w:t>200</w:t>
            </w:r>
            <w:r>
              <w:rPr>
                <w:rFonts w:ascii="Times New Roman" w:hAnsi="Times New Roman" w:cs="Times New Roman"/>
                <w:szCs w:val="22"/>
                <w:lang w:eastAsia="en-US"/>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2E5FEC">
            <w:pPr>
              <w:jc w:val="center"/>
              <w:rPr>
                <w:rFonts w:ascii="Times New Roman" w:hAnsi="Times New Roman" w:cs="Times New Roman"/>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2E5FEC">
            <w:pPr>
              <w:jc w:val="center"/>
              <w:rPr>
                <w:rFonts w:ascii="Times New Roman" w:hAnsi="Times New Roman" w:cs="Times New Roman"/>
                <w:szCs w:val="22"/>
                <w:lang w:eastAsia="en-US"/>
              </w:rPr>
            </w:pPr>
          </w:p>
        </w:tc>
      </w:tr>
      <w:tr w:rsidR="00B04761" w:rsidRPr="004A7C18" w:rsidTr="00B04761">
        <w:trPr>
          <w:trHeight w:val="2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5E6507" w:rsidRDefault="00B04761" w:rsidP="002E5FEC">
            <w:pPr>
              <w:jc w:val="both"/>
              <w:rPr>
                <w:szCs w:val="22"/>
                <w:lang w:eastAsia="en-US"/>
              </w:rPr>
            </w:pPr>
            <w:r>
              <w:rPr>
                <w:szCs w:val="22"/>
                <w:lang w:eastAsia="en-U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7127C2" w:rsidRDefault="00B04761" w:rsidP="002E5FEC">
            <w:pPr>
              <w:jc w:val="both"/>
              <w:rPr>
                <w:rFonts w:ascii="Times New Roman" w:hAnsi="Times New Roman" w:cs="Times New Roman"/>
                <w:szCs w:val="22"/>
                <w:lang w:eastAsia="en-US"/>
              </w:rPr>
            </w:pPr>
            <w:r w:rsidRPr="007127C2">
              <w:rPr>
                <w:rFonts w:ascii="Times New Roman" w:hAnsi="Times New Roman" w:cs="Times New Roman"/>
                <w:szCs w:val="22"/>
                <w:lang w:eastAsia="en-US"/>
              </w:rPr>
              <w:t>Лук репчатый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2E5FEC">
            <w:pPr>
              <w:rPr>
                <w:rFonts w:ascii="Times New Roman" w:hAnsi="Times New Roman" w:cs="Times New Roman"/>
              </w:rPr>
            </w:pPr>
            <w:r>
              <w:rPr>
                <w:rFonts w:ascii="Times New Roman" w:hAnsi="Times New Roman" w:cs="Times New Roman"/>
              </w:rPr>
              <w:t>кг.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B04761">
            <w:pPr>
              <w:rPr>
                <w:rFonts w:ascii="Times New Roman" w:hAnsi="Times New Roman" w:cs="Times New Roman"/>
              </w:rPr>
            </w:pPr>
            <w:r>
              <w:rPr>
                <w:rFonts w:ascii="Times New Roman" w:hAnsi="Times New Roman" w:cs="Times New Roman"/>
              </w:rPr>
              <w:t>200</w:t>
            </w:r>
            <w:r>
              <w:rPr>
                <w:rFonts w:ascii="Times New Roman" w:hAnsi="Times New Roman" w:cs="Times New Roman"/>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2E5FEC">
            <w:pPr>
              <w:jc w:val="center"/>
              <w:rPr>
                <w:rFonts w:ascii="Times New Roman" w:hAnsi="Times New Roman" w:cs="Times New Roman"/>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2E5FEC">
            <w:pPr>
              <w:jc w:val="center"/>
              <w:rPr>
                <w:rFonts w:ascii="Times New Roman" w:hAnsi="Times New Roman" w:cs="Times New Roman"/>
                <w:szCs w:val="22"/>
                <w:lang w:eastAsia="en-US"/>
              </w:rPr>
            </w:pPr>
          </w:p>
        </w:tc>
      </w:tr>
      <w:tr w:rsidR="00B04761" w:rsidRPr="004A7C18" w:rsidTr="00B04761">
        <w:trPr>
          <w:trHeight w:val="2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5E6507" w:rsidRDefault="00B04761" w:rsidP="002E5FEC">
            <w:pPr>
              <w:jc w:val="both"/>
              <w:rPr>
                <w:szCs w:val="22"/>
                <w:lang w:eastAsia="en-US"/>
              </w:rPr>
            </w:pPr>
            <w:r>
              <w:rPr>
                <w:szCs w:val="22"/>
                <w:lang w:eastAsia="en-US"/>
              </w:rPr>
              <w:t>3</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7127C2" w:rsidRDefault="00B04761" w:rsidP="002E5FEC">
            <w:pPr>
              <w:jc w:val="both"/>
              <w:rPr>
                <w:rFonts w:ascii="Times New Roman" w:hAnsi="Times New Roman" w:cs="Times New Roman"/>
                <w:szCs w:val="22"/>
                <w:lang w:eastAsia="en-US"/>
              </w:rPr>
            </w:pPr>
            <w:r w:rsidRPr="007127C2">
              <w:rPr>
                <w:rFonts w:ascii="Times New Roman" w:hAnsi="Times New Roman" w:cs="Times New Roman"/>
                <w:szCs w:val="22"/>
                <w:lang w:eastAsia="en-US"/>
              </w:rPr>
              <w:t>Свекла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2E5FEC">
            <w:pPr>
              <w:rPr>
                <w:rFonts w:ascii="Times New Roman" w:hAnsi="Times New Roman" w:cs="Times New Roman"/>
              </w:rPr>
            </w:pPr>
            <w:r>
              <w:rPr>
                <w:rFonts w:ascii="Times New Roman" w:hAnsi="Times New Roman" w:cs="Times New Roman"/>
              </w:rPr>
              <w:t>кг.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2E5FEC">
            <w:pPr>
              <w:rPr>
                <w:rFonts w:ascii="Times New Roman" w:hAnsi="Times New Roman" w:cs="Times New Roman"/>
              </w:rPr>
            </w:pPr>
            <w:r>
              <w:rPr>
                <w:rFonts w:ascii="Times New Roman" w:hAnsi="Times New Roman" w:cs="Times New Roman"/>
              </w:rPr>
              <w:t>20</w:t>
            </w:r>
            <w:r>
              <w:rPr>
                <w:rFonts w:ascii="Times New Roman" w:hAnsi="Times New Roman" w:cs="Times New Roman"/>
              </w:rPr>
              <w:t>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2E5FEC">
            <w:pPr>
              <w:jc w:val="center"/>
              <w:rPr>
                <w:rFonts w:ascii="Times New Roman" w:hAnsi="Times New Roman" w:cs="Times New Roman"/>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2E5FEC">
            <w:pPr>
              <w:jc w:val="center"/>
              <w:rPr>
                <w:rFonts w:ascii="Times New Roman" w:hAnsi="Times New Roman" w:cs="Times New Roman"/>
                <w:szCs w:val="22"/>
                <w:lang w:eastAsia="en-US"/>
              </w:rPr>
            </w:pPr>
          </w:p>
        </w:tc>
      </w:tr>
      <w:tr w:rsidR="00B04761" w:rsidRPr="004A7C18" w:rsidTr="00B04761">
        <w:trPr>
          <w:trHeight w:val="2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2E5FEC">
            <w:pPr>
              <w:jc w:val="both"/>
              <w:rPr>
                <w:szCs w:val="22"/>
                <w:lang w:eastAsia="en-US"/>
              </w:rPr>
            </w:pPr>
            <w:r>
              <w:rPr>
                <w:szCs w:val="22"/>
                <w:lang w:eastAsia="en-US"/>
              </w:rPr>
              <w:t>4</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7127C2" w:rsidRDefault="00B04761" w:rsidP="002E5FEC">
            <w:pPr>
              <w:jc w:val="both"/>
              <w:rPr>
                <w:rFonts w:ascii="Times New Roman" w:hAnsi="Times New Roman" w:cs="Times New Roman"/>
                <w:szCs w:val="22"/>
                <w:lang w:eastAsia="en-US"/>
              </w:rPr>
            </w:pPr>
            <w:r w:rsidRPr="007127C2">
              <w:rPr>
                <w:rFonts w:ascii="Times New Roman" w:hAnsi="Times New Roman" w:cs="Times New Roman"/>
                <w:szCs w:val="22"/>
                <w:lang w:eastAsia="en-US"/>
              </w:rPr>
              <w:t xml:space="preserve">Капуста </w:t>
            </w:r>
            <w:proofErr w:type="spellStart"/>
            <w:r w:rsidRPr="007127C2">
              <w:rPr>
                <w:rFonts w:ascii="Times New Roman" w:hAnsi="Times New Roman" w:cs="Times New Roman"/>
                <w:szCs w:val="22"/>
                <w:lang w:eastAsia="en-US"/>
              </w:rPr>
              <w:t>белокачаная</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2E5FEC">
            <w:pPr>
              <w:rPr>
                <w:rFonts w:ascii="Times New Roman" w:hAnsi="Times New Roman" w:cs="Times New Roman"/>
              </w:rPr>
            </w:pPr>
            <w:r>
              <w:rPr>
                <w:rFonts w:ascii="Times New Roman" w:hAnsi="Times New Roman" w:cs="Times New Roman"/>
              </w:rPr>
              <w:t>кг.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r>
              <w:t>2</w:t>
            </w:r>
            <w:r>
              <w:t>5</w:t>
            </w:r>
            <w:r>
              <w:t>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2E5FEC">
            <w:pPr>
              <w:jc w:val="cente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2E5FEC">
            <w:pPr>
              <w:jc w:val="center"/>
              <w:rPr>
                <w:szCs w:val="22"/>
                <w:lang w:eastAsia="en-US"/>
              </w:rPr>
            </w:pPr>
          </w:p>
        </w:tc>
      </w:tr>
      <w:tr w:rsidR="00B04761" w:rsidRPr="004A7C18" w:rsidTr="00B04761">
        <w:trPr>
          <w:trHeight w:val="2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2E5FEC">
            <w:pPr>
              <w:jc w:val="both"/>
              <w:rPr>
                <w:szCs w:val="22"/>
                <w:lang w:eastAsia="en-US"/>
              </w:rPr>
            </w:pPr>
            <w:r>
              <w:rPr>
                <w:szCs w:val="22"/>
                <w:lang w:eastAsia="en-US"/>
              </w:rPr>
              <w:t>5</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7127C2" w:rsidRDefault="00B04761" w:rsidP="002E5FEC">
            <w:pPr>
              <w:jc w:val="both"/>
              <w:rPr>
                <w:rFonts w:ascii="Times New Roman" w:hAnsi="Times New Roman" w:cs="Times New Roman"/>
                <w:szCs w:val="22"/>
                <w:lang w:eastAsia="en-US"/>
              </w:rPr>
            </w:pPr>
            <w:r w:rsidRPr="007127C2">
              <w:rPr>
                <w:rFonts w:ascii="Times New Roman" w:hAnsi="Times New Roman" w:cs="Times New Roman"/>
                <w:szCs w:val="22"/>
                <w:lang w:eastAsia="en-US"/>
              </w:rPr>
              <w:t>Капуста квашенная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2E5FEC">
            <w:pPr>
              <w:rPr>
                <w:rFonts w:ascii="Times New Roman" w:hAnsi="Times New Roman" w:cs="Times New Roman"/>
              </w:rPr>
            </w:pPr>
            <w:r>
              <w:rPr>
                <w:rFonts w:ascii="Times New Roman" w:hAnsi="Times New Roman" w:cs="Times New Roman"/>
              </w:rPr>
              <w:t>кг.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2E5FEC">
            <w:r>
              <w:t>20</w:t>
            </w:r>
            <w: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2E5FEC">
            <w:pPr>
              <w:jc w:val="cente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2E5FEC">
            <w:pPr>
              <w:jc w:val="center"/>
              <w:rPr>
                <w:szCs w:val="22"/>
                <w:lang w:eastAsia="en-US"/>
              </w:rPr>
            </w:pPr>
          </w:p>
        </w:tc>
      </w:tr>
      <w:tr w:rsidR="00B04761" w:rsidRPr="004A7C18" w:rsidTr="00B04761">
        <w:trPr>
          <w:trHeight w:val="2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2E5FEC">
            <w:pPr>
              <w:jc w:val="both"/>
              <w:rPr>
                <w:szCs w:val="22"/>
                <w:lang w:eastAsia="en-US"/>
              </w:rPr>
            </w:pPr>
            <w:r>
              <w:rPr>
                <w:szCs w:val="22"/>
                <w:lang w:eastAsia="en-US"/>
              </w:rPr>
              <w:t>6</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7127C2" w:rsidRDefault="00B04761" w:rsidP="002E5FEC">
            <w:pPr>
              <w:jc w:val="both"/>
              <w:rPr>
                <w:rFonts w:ascii="Times New Roman" w:hAnsi="Times New Roman" w:cs="Times New Roman"/>
                <w:szCs w:val="22"/>
                <w:lang w:eastAsia="en-US"/>
              </w:rPr>
            </w:pPr>
            <w:r w:rsidRPr="007127C2">
              <w:rPr>
                <w:rFonts w:ascii="Times New Roman" w:hAnsi="Times New Roman" w:cs="Times New Roman"/>
                <w:szCs w:val="22"/>
                <w:lang w:eastAsia="en-US"/>
              </w:rPr>
              <w:t>Петрушка зелень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2E5FEC">
            <w:pPr>
              <w:rPr>
                <w:rFonts w:ascii="Times New Roman" w:hAnsi="Times New Roman" w:cs="Times New Roman"/>
              </w:rPr>
            </w:pPr>
            <w:r>
              <w:rPr>
                <w:rFonts w:ascii="Times New Roman" w:hAnsi="Times New Roman" w:cs="Times New Roman"/>
              </w:rPr>
              <w:t>кг.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2E5FEC">
            <w:r>
              <w:t>6,00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2E5FEC">
            <w:pPr>
              <w:jc w:val="cente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2E5FEC">
            <w:pPr>
              <w:jc w:val="center"/>
              <w:rPr>
                <w:szCs w:val="22"/>
                <w:lang w:eastAsia="en-US"/>
              </w:rPr>
            </w:pPr>
          </w:p>
        </w:tc>
      </w:tr>
      <w:tr w:rsidR="00B04761" w:rsidRPr="004A7C18" w:rsidTr="00B04761">
        <w:trPr>
          <w:trHeight w:val="2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both"/>
              <w:rPr>
                <w:szCs w:val="22"/>
                <w:lang w:eastAsia="en-US"/>
              </w:rPr>
            </w:pPr>
            <w:r>
              <w:rPr>
                <w:szCs w:val="22"/>
                <w:lang w:eastAsia="en-US"/>
              </w:rPr>
              <w:t>7</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B04761" w:rsidRDefault="00B04761" w:rsidP="00B04761">
            <w:pPr>
              <w:jc w:val="both"/>
              <w:rPr>
                <w:rFonts w:ascii="Times New Roman" w:hAnsi="Times New Roman" w:cs="Times New Roman"/>
                <w:szCs w:val="22"/>
                <w:lang w:eastAsia="en-US"/>
              </w:rPr>
            </w:pPr>
            <w:r w:rsidRPr="00B04761">
              <w:rPr>
                <w:rFonts w:ascii="Times New Roman" w:hAnsi="Times New Roman" w:cs="Times New Roman"/>
                <w:szCs w:val="22"/>
                <w:lang w:eastAsia="en-US"/>
              </w:rPr>
              <w:t>Картофель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B04761">
            <w:pPr>
              <w:rPr>
                <w:rFonts w:ascii="Times New Roman" w:hAnsi="Times New Roman" w:cs="Times New Roman"/>
              </w:rPr>
            </w:pPr>
            <w:r>
              <w:rPr>
                <w:rFonts w:ascii="Times New Roman" w:hAnsi="Times New Roman" w:cs="Times New Roman"/>
              </w:rPr>
              <w:t>кг.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r>
              <w:t>2500,00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cente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center"/>
              <w:rPr>
                <w:szCs w:val="22"/>
                <w:lang w:eastAsia="en-US"/>
              </w:rPr>
            </w:pPr>
          </w:p>
        </w:tc>
      </w:tr>
      <w:tr w:rsidR="00B04761" w:rsidRPr="004A7C18" w:rsidTr="00B04761">
        <w:trPr>
          <w:trHeight w:val="2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both"/>
              <w:rPr>
                <w:szCs w:val="22"/>
                <w:lang w:eastAsia="en-US"/>
              </w:rPr>
            </w:pPr>
            <w:r>
              <w:rPr>
                <w:szCs w:val="22"/>
                <w:lang w:eastAsia="en-US"/>
              </w:rPr>
              <w:t>8</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7127C2" w:rsidRDefault="00B04761" w:rsidP="00B04761">
            <w:pPr>
              <w:jc w:val="both"/>
              <w:rPr>
                <w:rFonts w:ascii="Times New Roman" w:hAnsi="Times New Roman" w:cs="Times New Roman"/>
                <w:szCs w:val="22"/>
                <w:lang w:eastAsia="en-US"/>
              </w:rPr>
            </w:pPr>
            <w:r w:rsidRPr="007127C2">
              <w:rPr>
                <w:rFonts w:ascii="Times New Roman" w:hAnsi="Times New Roman" w:cs="Times New Roman"/>
                <w:szCs w:val="22"/>
                <w:lang w:eastAsia="en-US"/>
              </w:rPr>
              <w:t>Кабачки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B04761">
            <w:pPr>
              <w:rPr>
                <w:rFonts w:ascii="Times New Roman" w:hAnsi="Times New Roman" w:cs="Times New Roman"/>
              </w:rPr>
            </w:pPr>
            <w:r>
              <w:rPr>
                <w:rFonts w:ascii="Times New Roman" w:hAnsi="Times New Roman" w:cs="Times New Roman"/>
              </w:rPr>
              <w:t>кг.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r>
              <w:t>157,00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cente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center"/>
              <w:rPr>
                <w:szCs w:val="22"/>
                <w:lang w:eastAsia="en-US"/>
              </w:rPr>
            </w:pPr>
          </w:p>
        </w:tc>
      </w:tr>
      <w:tr w:rsidR="00B04761" w:rsidRPr="004A7C18" w:rsidTr="00B04761">
        <w:trPr>
          <w:trHeight w:val="2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both"/>
              <w:rPr>
                <w:szCs w:val="22"/>
                <w:lang w:eastAsia="en-US"/>
              </w:rPr>
            </w:pPr>
            <w:r>
              <w:rPr>
                <w:szCs w:val="22"/>
                <w:lang w:eastAsia="en-US"/>
              </w:rPr>
              <w:t>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7127C2" w:rsidRDefault="00B04761" w:rsidP="00B04761">
            <w:pPr>
              <w:jc w:val="both"/>
              <w:rPr>
                <w:rFonts w:ascii="Times New Roman" w:hAnsi="Times New Roman" w:cs="Times New Roman"/>
                <w:szCs w:val="22"/>
                <w:lang w:eastAsia="en-US"/>
              </w:rPr>
            </w:pPr>
            <w:r w:rsidRPr="007127C2">
              <w:rPr>
                <w:rFonts w:ascii="Times New Roman" w:hAnsi="Times New Roman" w:cs="Times New Roman"/>
                <w:szCs w:val="22"/>
                <w:lang w:eastAsia="en-US"/>
              </w:rPr>
              <w:t>Чеснок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B04761">
            <w:pPr>
              <w:rPr>
                <w:rFonts w:ascii="Times New Roman" w:hAnsi="Times New Roman" w:cs="Times New Roman"/>
              </w:rPr>
            </w:pPr>
            <w:r>
              <w:rPr>
                <w:rFonts w:ascii="Times New Roman" w:hAnsi="Times New Roman" w:cs="Times New Roman"/>
              </w:rPr>
              <w:t>кг.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r>
              <w:t>2</w:t>
            </w:r>
            <w: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cente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center"/>
              <w:rPr>
                <w:szCs w:val="22"/>
                <w:lang w:eastAsia="en-US"/>
              </w:rPr>
            </w:pPr>
          </w:p>
        </w:tc>
      </w:tr>
      <w:tr w:rsidR="00B04761" w:rsidRPr="004A7C18" w:rsidTr="00B04761">
        <w:trPr>
          <w:trHeight w:val="2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both"/>
              <w:rPr>
                <w:szCs w:val="22"/>
                <w:lang w:eastAsia="en-US"/>
              </w:rPr>
            </w:pPr>
            <w:r>
              <w:rPr>
                <w:szCs w:val="22"/>
                <w:lang w:eastAsia="en-US"/>
              </w:rPr>
              <w:t>1</w:t>
            </w:r>
            <w:r>
              <w:rPr>
                <w:szCs w:val="22"/>
                <w:lang w:eastAsia="en-US"/>
              </w:rPr>
              <w:t>0</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7127C2" w:rsidRDefault="00B04761" w:rsidP="00B04761">
            <w:pPr>
              <w:jc w:val="both"/>
              <w:rPr>
                <w:rFonts w:ascii="Times New Roman" w:hAnsi="Times New Roman" w:cs="Times New Roman"/>
                <w:szCs w:val="22"/>
                <w:lang w:eastAsia="en-US"/>
              </w:rPr>
            </w:pPr>
            <w:r w:rsidRPr="007127C2">
              <w:rPr>
                <w:rFonts w:ascii="Times New Roman" w:hAnsi="Times New Roman" w:cs="Times New Roman"/>
                <w:szCs w:val="22"/>
                <w:lang w:eastAsia="en-US"/>
              </w:rPr>
              <w:t>Яблоки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5E5A88" w:rsidRDefault="00B04761" w:rsidP="00B04761">
            <w:pPr>
              <w:jc w:val="both"/>
              <w:rPr>
                <w:rFonts w:ascii="Times New Roman" w:hAnsi="Times New Roman" w:cs="Times New Roman"/>
                <w:szCs w:val="22"/>
                <w:lang w:eastAsia="en-US"/>
              </w:rPr>
            </w:pPr>
            <w:r>
              <w:rPr>
                <w:rFonts w:ascii="Times New Roman" w:hAnsi="Times New Roman" w:cs="Times New Roman"/>
                <w:szCs w:val="22"/>
                <w:lang w:eastAsia="en-US"/>
              </w:rPr>
              <w:t>кг.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r>
              <w:t>25</w:t>
            </w:r>
            <w:r>
              <w:t>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cente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center"/>
              <w:rPr>
                <w:szCs w:val="22"/>
                <w:lang w:eastAsia="en-US"/>
              </w:rPr>
            </w:pPr>
          </w:p>
        </w:tc>
      </w:tr>
      <w:tr w:rsidR="00B04761" w:rsidRPr="004A7C18" w:rsidTr="00B04761">
        <w:trPr>
          <w:trHeight w:val="2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both"/>
              <w:rPr>
                <w:szCs w:val="22"/>
                <w:lang w:eastAsia="en-US"/>
              </w:rPr>
            </w:pPr>
            <w:r>
              <w:rPr>
                <w:szCs w:val="22"/>
                <w:lang w:eastAsia="en-US"/>
              </w:rPr>
              <w:t>11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7127C2" w:rsidRDefault="00B04761" w:rsidP="00B04761">
            <w:pPr>
              <w:jc w:val="both"/>
              <w:rPr>
                <w:rFonts w:ascii="Times New Roman" w:hAnsi="Times New Roman" w:cs="Times New Roman"/>
                <w:szCs w:val="22"/>
                <w:lang w:eastAsia="en-US"/>
              </w:rPr>
            </w:pPr>
            <w:r w:rsidRPr="007127C2">
              <w:rPr>
                <w:rFonts w:ascii="Times New Roman" w:hAnsi="Times New Roman" w:cs="Times New Roman"/>
                <w:szCs w:val="22"/>
                <w:lang w:eastAsia="en-US"/>
              </w:rPr>
              <w:t>Апельсины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B04761">
            <w:pPr>
              <w:rPr>
                <w:rFonts w:ascii="Times New Roman" w:hAnsi="Times New Roman" w:cs="Times New Roman"/>
              </w:rPr>
            </w:pPr>
            <w:r>
              <w:rPr>
                <w:rFonts w:ascii="Times New Roman" w:hAnsi="Times New Roman" w:cs="Times New Roman"/>
              </w:rPr>
              <w:t>кг.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r>
              <w:t>10</w:t>
            </w:r>
            <w:r>
              <w:t>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cente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center"/>
              <w:rPr>
                <w:szCs w:val="22"/>
                <w:lang w:eastAsia="en-US"/>
              </w:rPr>
            </w:pPr>
          </w:p>
        </w:tc>
      </w:tr>
      <w:tr w:rsidR="00B04761" w:rsidRPr="004A7C18" w:rsidTr="00B04761">
        <w:trPr>
          <w:trHeight w:val="2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both"/>
              <w:rPr>
                <w:szCs w:val="22"/>
                <w:lang w:eastAsia="en-US"/>
              </w:rPr>
            </w:pPr>
            <w:r>
              <w:rPr>
                <w:szCs w:val="22"/>
                <w:lang w:eastAsia="en-US"/>
              </w:rPr>
              <w:t>12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7127C2" w:rsidRDefault="00B04761" w:rsidP="00B04761">
            <w:pPr>
              <w:jc w:val="both"/>
              <w:rPr>
                <w:rFonts w:ascii="Times New Roman" w:hAnsi="Times New Roman" w:cs="Times New Roman"/>
                <w:szCs w:val="22"/>
                <w:lang w:eastAsia="en-US"/>
              </w:rPr>
            </w:pPr>
            <w:r w:rsidRPr="007127C2">
              <w:rPr>
                <w:rFonts w:ascii="Times New Roman" w:hAnsi="Times New Roman" w:cs="Times New Roman"/>
                <w:szCs w:val="22"/>
                <w:lang w:eastAsia="en-US"/>
              </w:rPr>
              <w:t>Мандарины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28353A" w:rsidRDefault="00B04761" w:rsidP="00B04761">
            <w:pPr>
              <w:rPr>
                <w:rFonts w:ascii="Times New Roman" w:hAnsi="Times New Roman" w:cs="Times New Roman"/>
              </w:rPr>
            </w:pPr>
            <w:r>
              <w:rPr>
                <w:rFonts w:ascii="Times New Roman" w:hAnsi="Times New Roman" w:cs="Times New Roman"/>
              </w:rPr>
              <w:t>кг.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r>
              <w:t>2</w:t>
            </w:r>
            <w:r>
              <w:t>50,00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cente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center"/>
              <w:rPr>
                <w:szCs w:val="22"/>
                <w:lang w:eastAsia="en-US"/>
              </w:rPr>
            </w:pPr>
          </w:p>
        </w:tc>
      </w:tr>
      <w:tr w:rsidR="00B04761" w:rsidRPr="004A7C18" w:rsidTr="002E5FEC">
        <w:trPr>
          <w:trHeight w:val="267"/>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Default="00B04761" w:rsidP="00B04761">
            <w:pPr>
              <w:jc w:val="both"/>
              <w:rPr>
                <w:b/>
                <w:szCs w:val="22"/>
                <w:lang w:eastAsia="en-US"/>
              </w:rPr>
            </w:pPr>
            <w:r w:rsidRPr="00FC1A80">
              <w:rPr>
                <w:rFonts w:ascii="Times New Roman" w:hAnsi="Times New Roman" w:cs="Times New Roman"/>
                <w:b/>
                <w:szCs w:val="22"/>
                <w:lang w:eastAsia="en-US"/>
              </w:rPr>
              <w:t xml:space="preserve">                           </w:t>
            </w:r>
            <w:r>
              <w:rPr>
                <w:rFonts w:ascii="Times New Roman" w:hAnsi="Times New Roman" w:cs="Times New Roman"/>
                <w:b/>
                <w:szCs w:val="22"/>
                <w:lang w:eastAsia="en-US"/>
              </w:rPr>
              <w:t xml:space="preserve">      </w:t>
            </w:r>
            <w:r w:rsidRPr="00FC1A80">
              <w:rPr>
                <w:rFonts w:ascii="Times New Roman" w:hAnsi="Times New Roman" w:cs="Times New Roman"/>
                <w:b/>
                <w:szCs w:val="22"/>
                <w:lang w:eastAsia="en-US"/>
              </w:rPr>
              <w:t xml:space="preserve">                </w:t>
            </w:r>
            <w:r>
              <w:rPr>
                <w:rFonts w:ascii="Times New Roman" w:hAnsi="Times New Roman" w:cs="Times New Roman"/>
                <w:b/>
                <w:szCs w:val="22"/>
                <w:lang w:eastAsia="en-US"/>
              </w:rPr>
              <w:t xml:space="preserve">                                                             </w:t>
            </w:r>
            <w:r w:rsidRPr="00FC1A80">
              <w:rPr>
                <w:rFonts w:ascii="Times New Roman" w:hAnsi="Times New Roman" w:cs="Times New Roman"/>
                <w:b/>
                <w:szCs w:val="22"/>
                <w:lang w:eastAsia="en-US"/>
              </w:rPr>
              <w:t>ИТОГО: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761" w:rsidRPr="00A46F21" w:rsidRDefault="00B04761" w:rsidP="00B04761">
            <w:pPr>
              <w:jc w:val="center"/>
              <w:rPr>
                <w:rFonts w:ascii="Times New Roman" w:hAnsi="Times New Roman" w:cs="Times New Roman"/>
                <w:b/>
                <w:szCs w:val="22"/>
                <w:lang w:eastAsia="en-US"/>
              </w:rPr>
            </w:pPr>
          </w:p>
        </w:tc>
      </w:tr>
    </w:tbl>
    <w:p w:rsidR="00A27698" w:rsidRDefault="00A27698" w:rsidP="001F3295">
      <w:pPr>
        <w:jc w:val="center"/>
        <w:rPr>
          <w:b/>
          <w:sz w:val="22"/>
          <w:szCs w:val="22"/>
        </w:rPr>
      </w:pPr>
    </w:p>
    <w:p w:rsidR="00A27698" w:rsidRPr="004A7C18" w:rsidRDefault="00A27698" w:rsidP="001F3295">
      <w:pPr>
        <w:jc w:val="center"/>
        <w:rPr>
          <w:b/>
          <w:sz w:val="22"/>
          <w:szCs w:val="22"/>
        </w:rPr>
      </w:pPr>
    </w:p>
    <w:p w:rsidR="00A27725" w:rsidRPr="004A7C18" w:rsidRDefault="00A27725" w:rsidP="00A27725">
      <w:pPr>
        <w:jc w:val="both"/>
        <w:rPr>
          <w:b/>
          <w:sz w:val="22"/>
          <w:szCs w:val="22"/>
        </w:rPr>
      </w:pPr>
    </w:p>
    <w:p w:rsidR="00A25A20" w:rsidRPr="004A7C18" w:rsidRDefault="00A25A20" w:rsidP="001F3295">
      <w:pPr>
        <w:jc w:val="both"/>
        <w:rPr>
          <w:b/>
          <w:sz w:val="22"/>
          <w:szCs w:val="22"/>
        </w:rPr>
      </w:pPr>
    </w:p>
    <w:p w:rsidR="00A27725" w:rsidRPr="004A7C18" w:rsidRDefault="00A27725" w:rsidP="00A61956">
      <w:pPr>
        <w:autoSpaceDE w:val="0"/>
        <w:autoSpaceDN w:val="0"/>
        <w:adjustRightInd w:val="0"/>
        <w:ind w:firstLine="708"/>
        <w:jc w:val="both"/>
        <w:rPr>
          <w:b/>
          <w:sz w:val="22"/>
          <w:szCs w:val="22"/>
        </w:rPr>
      </w:pPr>
    </w:p>
    <w:p w:rsidR="008E138B" w:rsidRPr="004A7C18" w:rsidRDefault="008E138B" w:rsidP="008E138B">
      <w:pPr>
        <w:autoSpaceDE w:val="0"/>
        <w:autoSpaceDN w:val="0"/>
        <w:adjustRightInd w:val="0"/>
        <w:ind w:firstLine="708"/>
        <w:jc w:val="both"/>
        <w:rPr>
          <w:color w:val="FF0000"/>
          <w:sz w:val="22"/>
          <w:szCs w:val="22"/>
        </w:rPr>
      </w:pPr>
      <w:bookmarkStart w:id="0" w:name="_GoBack"/>
      <w:bookmarkEnd w:id="0"/>
    </w:p>
    <w:p w:rsidR="00E244EA" w:rsidRPr="004A7C18" w:rsidRDefault="00E244EA" w:rsidP="008E138B">
      <w:pPr>
        <w:autoSpaceDE w:val="0"/>
        <w:autoSpaceDN w:val="0"/>
        <w:adjustRightInd w:val="0"/>
        <w:ind w:firstLine="708"/>
        <w:jc w:val="both"/>
        <w:rPr>
          <w:color w:val="FF0000"/>
          <w:sz w:val="22"/>
          <w:szCs w:val="22"/>
        </w:rPr>
      </w:pPr>
    </w:p>
    <w:p w:rsidR="008E138B" w:rsidRPr="004A7C18" w:rsidRDefault="008E138B" w:rsidP="001F3295">
      <w:pPr>
        <w:jc w:val="both"/>
        <w:rPr>
          <w:b/>
          <w:sz w:val="22"/>
          <w:szCs w:val="22"/>
        </w:rPr>
      </w:pPr>
    </w:p>
    <w:tbl>
      <w:tblPr>
        <w:tblW w:w="11040" w:type="dxa"/>
        <w:tblLook w:val="01E0" w:firstRow="1" w:lastRow="1" w:firstColumn="1" w:lastColumn="1" w:noHBand="0" w:noVBand="0"/>
      </w:tblPr>
      <w:tblGrid>
        <w:gridCol w:w="5405"/>
        <w:gridCol w:w="5635"/>
      </w:tblGrid>
      <w:tr w:rsidR="001F3295" w:rsidRPr="004A7C18" w:rsidTr="001F3295">
        <w:trPr>
          <w:trHeight w:val="522"/>
        </w:trPr>
        <w:tc>
          <w:tcPr>
            <w:tcW w:w="5405" w:type="dxa"/>
          </w:tcPr>
          <w:p w:rsidR="001F3295" w:rsidRPr="004A7C18" w:rsidRDefault="001F3295">
            <w:pPr>
              <w:widowControl w:val="0"/>
              <w:autoSpaceDE w:val="0"/>
              <w:autoSpaceDN w:val="0"/>
              <w:adjustRightInd w:val="0"/>
              <w:ind w:firstLine="709"/>
              <w:rPr>
                <w:b/>
                <w:bCs/>
                <w:sz w:val="22"/>
                <w:szCs w:val="22"/>
                <w:lang w:eastAsia="en-US"/>
              </w:rPr>
            </w:pPr>
          </w:p>
          <w:p w:rsidR="001F3295" w:rsidRDefault="005E6507" w:rsidP="005E6507">
            <w:pPr>
              <w:widowControl w:val="0"/>
              <w:autoSpaceDE w:val="0"/>
              <w:autoSpaceDN w:val="0"/>
              <w:adjustRightInd w:val="0"/>
              <w:ind w:firstLine="709"/>
              <w:rPr>
                <w:b/>
                <w:bCs/>
                <w:sz w:val="22"/>
                <w:szCs w:val="22"/>
                <w:lang w:eastAsia="en-US"/>
              </w:rPr>
            </w:pPr>
            <w:r>
              <w:rPr>
                <w:b/>
                <w:bCs/>
                <w:sz w:val="22"/>
                <w:szCs w:val="22"/>
                <w:lang w:eastAsia="en-US"/>
              </w:rPr>
              <w:t>Заказчик</w:t>
            </w:r>
          </w:p>
          <w:p w:rsidR="005E6507" w:rsidRDefault="005E6507" w:rsidP="005E6507">
            <w:pPr>
              <w:widowControl w:val="0"/>
              <w:autoSpaceDE w:val="0"/>
              <w:autoSpaceDN w:val="0"/>
              <w:adjustRightInd w:val="0"/>
              <w:ind w:firstLine="709"/>
              <w:rPr>
                <w:b/>
                <w:bCs/>
                <w:sz w:val="22"/>
                <w:szCs w:val="22"/>
                <w:lang w:eastAsia="en-US"/>
              </w:rPr>
            </w:pPr>
            <w:r>
              <w:rPr>
                <w:b/>
                <w:bCs/>
                <w:sz w:val="22"/>
                <w:szCs w:val="22"/>
                <w:lang w:eastAsia="en-US"/>
              </w:rPr>
              <w:t>КГБОУ ШИ 6</w:t>
            </w:r>
          </w:p>
          <w:p w:rsidR="005E6507" w:rsidRDefault="005E6507" w:rsidP="005E6507">
            <w:pPr>
              <w:widowControl w:val="0"/>
              <w:autoSpaceDE w:val="0"/>
              <w:autoSpaceDN w:val="0"/>
              <w:adjustRightInd w:val="0"/>
              <w:ind w:firstLine="709"/>
              <w:rPr>
                <w:b/>
                <w:bCs/>
                <w:sz w:val="22"/>
                <w:szCs w:val="22"/>
                <w:lang w:eastAsia="en-US"/>
              </w:rPr>
            </w:pPr>
          </w:p>
          <w:p w:rsidR="005E6507" w:rsidRPr="005E6507" w:rsidRDefault="005E5A88" w:rsidP="005E6507">
            <w:pPr>
              <w:widowControl w:val="0"/>
              <w:autoSpaceDE w:val="0"/>
              <w:autoSpaceDN w:val="0"/>
              <w:adjustRightInd w:val="0"/>
              <w:ind w:firstLine="709"/>
              <w:rPr>
                <w:bCs/>
                <w:sz w:val="22"/>
                <w:szCs w:val="22"/>
                <w:lang w:eastAsia="en-US"/>
              </w:rPr>
            </w:pPr>
            <w:r>
              <w:rPr>
                <w:bCs/>
                <w:sz w:val="22"/>
                <w:szCs w:val="22"/>
                <w:lang w:eastAsia="en-US"/>
              </w:rPr>
              <w:t>Д</w:t>
            </w:r>
            <w:r w:rsidR="00556214">
              <w:rPr>
                <w:bCs/>
                <w:sz w:val="22"/>
                <w:szCs w:val="22"/>
                <w:lang w:eastAsia="en-US"/>
              </w:rPr>
              <w:t>иректор</w:t>
            </w:r>
            <w:r w:rsidR="005E6507" w:rsidRPr="005E6507">
              <w:rPr>
                <w:bCs/>
                <w:sz w:val="22"/>
                <w:szCs w:val="22"/>
                <w:lang w:eastAsia="en-US"/>
              </w:rPr>
              <w:t xml:space="preserve"> </w:t>
            </w:r>
          </w:p>
          <w:p w:rsidR="005E6507" w:rsidRPr="004A7C18" w:rsidRDefault="005E6507" w:rsidP="005E5A88">
            <w:pPr>
              <w:widowControl w:val="0"/>
              <w:autoSpaceDE w:val="0"/>
              <w:autoSpaceDN w:val="0"/>
              <w:adjustRightInd w:val="0"/>
              <w:ind w:firstLine="709"/>
              <w:rPr>
                <w:b/>
                <w:bCs/>
                <w:sz w:val="22"/>
                <w:szCs w:val="22"/>
                <w:lang w:eastAsia="en-US"/>
              </w:rPr>
            </w:pPr>
            <w:r w:rsidRPr="005E6507">
              <w:rPr>
                <w:bCs/>
                <w:sz w:val="22"/>
                <w:szCs w:val="22"/>
                <w:lang w:eastAsia="en-US"/>
              </w:rPr>
              <w:t xml:space="preserve"> _______________ </w:t>
            </w:r>
            <w:r w:rsidR="005E5A88">
              <w:rPr>
                <w:bCs/>
                <w:sz w:val="22"/>
                <w:szCs w:val="22"/>
                <w:lang w:eastAsia="en-US"/>
              </w:rPr>
              <w:t xml:space="preserve">В.Е. </w:t>
            </w:r>
            <w:proofErr w:type="spellStart"/>
            <w:r w:rsidR="005E5A88">
              <w:rPr>
                <w:bCs/>
                <w:sz w:val="22"/>
                <w:szCs w:val="22"/>
                <w:lang w:eastAsia="en-US"/>
              </w:rPr>
              <w:t>Джуманова</w:t>
            </w:r>
            <w:proofErr w:type="spellEnd"/>
          </w:p>
        </w:tc>
        <w:tc>
          <w:tcPr>
            <w:tcW w:w="5635" w:type="dxa"/>
          </w:tcPr>
          <w:p w:rsidR="001F3295" w:rsidRPr="004A7C18" w:rsidRDefault="001F3295">
            <w:pPr>
              <w:ind w:firstLine="709"/>
              <w:rPr>
                <w:b/>
                <w:bCs/>
                <w:sz w:val="22"/>
                <w:szCs w:val="22"/>
                <w:lang w:eastAsia="en-US"/>
              </w:rPr>
            </w:pPr>
          </w:p>
          <w:p w:rsidR="001F3295" w:rsidRDefault="005E6507">
            <w:pPr>
              <w:ind w:firstLine="709"/>
              <w:rPr>
                <w:b/>
                <w:bCs/>
                <w:sz w:val="22"/>
                <w:szCs w:val="22"/>
                <w:lang w:eastAsia="en-US"/>
              </w:rPr>
            </w:pPr>
            <w:r>
              <w:rPr>
                <w:b/>
                <w:bCs/>
                <w:sz w:val="22"/>
                <w:szCs w:val="22"/>
                <w:lang w:eastAsia="en-US"/>
              </w:rPr>
              <w:t>Поставщик</w:t>
            </w:r>
          </w:p>
          <w:p w:rsidR="005E6507" w:rsidRDefault="005E6507" w:rsidP="005E6507">
            <w:pPr>
              <w:rPr>
                <w:b/>
                <w:bCs/>
                <w:sz w:val="22"/>
                <w:szCs w:val="22"/>
              </w:rPr>
            </w:pPr>
            <w:r>
              <w:rPr>
                <w:b/>
                <w:bCs/>
                <w:sz w:val="22"/>
                <w:szCs w:val="22"/>
              </w:rPr>
              <w:t xml:space="preserve">             </w:t>
            </w:r>
          </w:p>
          <w:p w:rsidR="005E6507" w:rsidRDefault="005E6507">
            <w:pPr>
              <w:ind w:firstLine="709"/>
              <w:rPr>
                <w:b/>
                <w:bCs/>
                <w:sz w:val="22"/>
                <w:szCs w:val="22"/>
                <w:lang w:eastAsia="en-US"/>
              </w:rPr>
            </w:pPr>
          </w:p>
          <w:p w:rsidR="005E6507" w:rsidRPr="005E6507" w:rsidRDefault="005E6507">
            <w:pPr>
              <w:ind w:firstLine="709"/>
              <w:rPr>
                <w:bCs/>
                <w:sz w:val="22"/>
                <w:szCs w:val="22"/>
                <w:lang w:eastAsia="en-US"/>
              </w:rPr>
            </w:pPr>
          </w:p>
          <w:p w:rsidR="005E6507" w:rsidRPr="005E6507" w:rsidRDefault="005E6507">
            <w:pPr>
              <w:ind w:firstLine="709"/>
              <w:rPr>
                <w:bCs/>
                <w:sz w:val="22"/>
                <w:szCs w:val="22"/>
                <w:lang w:eastAsia="en-US"/>
              </w:rPr>
            </w:pPr>
          </w:p>
          <w:p w:rsidR="005E6507" w:rsidRPr="004A7C18" w:rsidRDefault="005E6507" w:rsidP="005E5A88">
            <w:pPr>
              <w:ind w:firstLine="709"/>
              <w:rPr>
                <w:b/>
                <w:bCs/>
                <w:sz w:val="22"/>
                <w:szCs w:val="22"/>
                <w:lang w:eastAsia="en-US"/>
              </w:rPr>
            </w:pPr>
            <w:r w:rsidRPr="005E6507">
              <w:rPr>
                <w:bCs/>
                <w:sz w:val="22"/>
                <w:szCs w:val="22"/>
                <w:lang w:eastAsia="en-US"/>
              </w:rPr>
              <w:t xml:space="preserve">______________ </w:t>
            </w:r>
          </w:p>
        </w:tc>
      </w:tr>
      <w:tr w:rsidR="001F3295" w:rsidRPr="004A7C18" w:rsidTr="001F3295">
        <w:trPr>
          <w:trHeight w:val="801"/>
        </w:trPr>
        <w:tc>
          <w:tcPr>
            <w:tcW w:w="5405" w:type="dxa"/>
          </w:tcPr>
          <w:p w:rsidR="001F3295" w:rsidRPr="004A7C18" w:rsidRDefault="001F3295">
            <w:pPr>
              <w:widowControl w:val="0"/>
              <w:autoSpaceDE w:val="0"/>
              <w:autoSpaceDN w:val="0"/>
              <w:adjustRightInd w:val="0"/>
              <w:ind w:firstLine="709"/>
              <w:rPr>
                <w:sz w:val="22"/>
                <w:szCs w:val="22"/>
                <w:lang w:eastAsia="en-US"/>
              </w:rPr>
            </w:pPr>
          </w:p>
        </w:tc>
        <w:tc>
          <w:tcPr>
            <w:tcW w:w="5635" w:type="dxa"/>
          </w:tcPr>
          <w:p w:rsidR="001F3295" w:rsidRPr="004A7C18" w:rsidRDefault="001F3295">
            <w:pPr>
              <w:widowControl w:val="0"/>
              <w:autoSpaceDE w:val="0"/>
              <w:autoSpaceDN w:val="0"/>
              <w:adjustRightInd w:val="0"/>
              <w:ind w:firstLine="709"/>
              <w:rPr>
                <w:sz w:val="22"/>
                <w:szCs w:val="22"/>
                <w:lang w:eastAsia="en-US"/>
              </w:rPr>
            </w:pPr>
          </w:p>
          <w:p w:rsidR="001F3295" w:rsidRPr="004A7C18" w:rsidRDefault="001F3295">
            <w:pPr>
              <w:widowControl w:val="0"/>
              <w:autoSpaceDE w:val="0"/>
              <w:autoSpaceDN w:val="0"/>
              <w:adjustRightInd w:val="0"/>
              <w:ind w:firstLine="709"/>
              <w:rPr>
                <w:sz w:val="22"/>
                <w:szCs w:val="22"/>
                <w:lang w:eastAsia="en-US"/>
              </w:rPr>
            </w:pPr>
          </w:p>
        </w:tc>
      </w:tr>
      <w:tr w:rsidR="001F3295" w:rsidRPr="004A7C18" w:rsidTr="001F3295">
        <w:trPr>
          <w:trHeight w:val="315"/>
        </w:trPr>
        <w:tc>
          <w:tcPr>
            <w:tcW w:w="5405" w:type="dxa"/>
            <w:hideMark/>
          </w:tcPr>
          <w:p w:rsidR="001F3295" w:rsidRPr="004A7C18" w:rsidRDefault="001F3295" w:rsidP="00386BAB">
            <w:pPr>
              <w:widowControl w:val="0"/>
              <w:autoSpaceDE w:val="0"/>
              <w:autoSpaceDN w:val="0"/>
              <w:adjustRightInd w:val="0"/>
              <w:ind w:firstLine="709"/>
              <w:rPr>
                <w:sz w:val="22"/>
                <w:szCs w:val="22"/>
                <w:lang w:eastAsia="en-US"/>
              </w:rPr>
            </w:pPr>
            <w:r w:rsidRPr="004A7C18">
              <w:rPr>
                <w:sz w:val="22"/>
                <w:szCs w:val="22"/>
                <w:lang w:eastAsia="en-US"/>
              </w:rPr>
              <w:t>«___» ____________________ 20</w:t>
            </w:r>
            <w:r w:rsidR="005E6507">
              <w:rPr>
                <w:sz w:val="22"/>
                <w:szCs w:val="22"/>
                <w:lang w:eastAsia="en-US"/>
              </w:rPr>
              <w:t>2</w:t>
            </w:r>
            <w:r w:rsidR="00386BAB">
              <w:rPr>
                <w:sz w:val="22"/>
                <w:szCs w:val="22"/>
                <w:lang w:eastAsia="en-US"/>
              </w:rPr>
              <w:t>6</w:t>
            </w:r>
            <w:r w:rsidRPr="004A7C18">
              <w:rPr>
                <w:sz w:val="22"/>
                <w:szCs w:val="22"/>
                <w:lang w:eastAsia="en-US"/>
              </w:rPr>
              <w:t xml:space="preserve"> г.</w:t>
            </w:r>
          </w:p>
        </w:tc>
        <w:tc>
          <w:tcPr>
            <w:tcW w:w="5635" w:type="dxa"/>
            <w:hideMark/>
          </w:tcPr>
          <w:p w:rsidR="001F3295" w:rsidRPr="004A7C18" w:rsidRDefault="001F3295" w:rsidP="00386BAB">
            <w:pPr>
              <w:widowControl w:val="0"/>
              <w:autoSpaceDE w:val="0"/>
              <w:autoSpaceDN w:val="0"/>
              <w:adjustRightInd w:val="0"/>
              <w:ind w:firstLine="709"/>
              <w:rPr>
                <w:sz w:val="22"/>
                <w:szCs w:val="22"/>
                <w:lang w:eastAsia="en-US"/>
              </w:rPr>
            </w:pPr>
            <w:r w:rsidRPr="004A7C18">
              <w:rPr>
                <w:sz w:val="22"/>
                <w:szCs w:val="22"/>
                <w:lang w:eastAsia="en-US"/>
              </w:rPr>
              <w:t>«___» _______________________ 20</w:t>
            </w:r>
            <w:r w:rsidR="005E6507">
              <w:rPr>
                <w:sz w:val="22"/>
                <w:szCs w:val="22"/>
                <w:lang w:eastAsia="en-US"/>
              </w:rPr>
              <w:t>2</w:t>
            </w:r>
            <w:r w:rsidR="00386BAB">
              <w:rPr>
                <w:sz w:val="22"/>
                <w:szCs w:val="22"/>
                <w:lang w:eastAsia="en-US"/>
              </w:rPr>
              <w:t>6</w:t>
            </w:r>
            <w:r w:rsidRPr="004A7C18">
              <w:rPr>
                <w:sz w:val="22"/>
                <w:szCs w:val="22"/>
                <w:lang w:eastAsia="en-US"/>
              </w:rPr>
              <w:t xml:space="preserve"> г.</w:t>
            </w:r>
          </w:p>
        </w:tc>
      </w:tr>
      <w:tr w:rsidR="001F3295" w:rsidRPr="004A7C18" w:rsidTr="001F3295">
        <w:trPr>
          <w:trHeight w:val="454"/>
        </w:trPr>
        <w:tc>
          <w:tcPr>
            <w:tcW w:w="5405" w:type="dxa"/>
            <w:hideMark/>
          </w:tcPr>
          <w:p w:rsidR="001F3295" w:rsidRPr="004A7C18" w:rsidRDefault="001F3295">
            <w:pPr>
              <w:widowControl w:val="0"/>
              <w:autoSpaceDE w:val="0"/>
              <w:autoSpaceDN w:val="0"/>
              <w:adjustRightInd w:val="0"/>
              <w:ind w:firstLine="709"/>
              <w:rPr>
                <w:sz w:val="22"/>
                <w:szCs w:val="22"/>
                <w:lang w:eastAsia="en-US"/>
              </w:rPr>
            </w:pPr>
            <w:r w:rsidRPr="004A7C18">
              <w:rPr>
                <w:sz w:val="22"/>
                <w:szCs w:val="22"/>
                <w:lang w:eastAsia="en-US"/>
              </w:rPr>
              <w:t>М.П.</w:t>
            </w:r>
          </w:p>
        </w:tc>
        <w:tc>
          <w:tcPr>
            <w:tcW w:w="5635" w:type="dxa"/>
            <w:hideMark/>
          </w:tcPr>
          <w:p w:rsidR="001F3295" w:rsidRPr="004A7C18" w:rsidRDefault="001F3295">
            <w:pPr>
              <w:widowControl w:val="0"/>
              <w:autoSpaceDE w:val="0"/>
              <w:autoSpaceDN w:val="0"/>
              <w:adjustRightInd w:val="0"/>
              <w:ind w:firstLine="709"/>
              <w:rPr>
                <w:sz w:val="22"/>
                <w:szCs w:val="22"/>
                <w:lang w:eastAsia="en-US"/>
              </w:rPr>
            </w:pPr>
            <w:r w:rsidRPr="004A7C18">
              <w:rPr>
                <w:sz w:val="22"/>
                <w:szCs w:val="22"/>
                <w:lang w:eastAsia="en-US"/>
              </w:rPr>
              <w:t>М.П.</w:t>
            </w:r>
          </w:p>
        </w:tc>
      </w:tr>
    </w:tbl>
    <w:p w:rsidR="00A361ED" w:rsidRPr="004A7C18" w:rsidRDefault="00A361ED" w:rsidP="00862720">
      <w:pPr>
        <w:ind w:firstLine="709"/>
        <w:jc w:val="both"/>
        <w:rPr>
          <w:color w:val="00B050"/>
          <w:sz w:val="22"/>
          <w:szCs w:val="22"/>
        </w:rPr>
      </w:pPr>
    </w:p>
    <w:sectPr w:rsidR="00A361ED" w:rsidRPr="004A7C18" w:rsidSect="005A689D">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06F" w:rsidRDefault="00D1106F" w:rsidP="005A689D">
      <w:r>
        <w:separator/>
      </w:r>
    </w:p>
  </w:endnote>
  <w:endnote w:type="continuationSeparator" w:id="0">
    <w:p w:rsidR="00D1106F" w:rsidRDefault="00D1106F" w:rsidP="005A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06F" w:rsidRDefault="00D1106F" w:rsidP="005A689D">
      <w:r>
        <w:separator/>
      </w:r>
    </w:p>
  </w:footnote>
  <w:footnote w:type="continuationSeparator" w:id="0">
    <w:p w:rsidR="00D1106F" w:rsidRDefault="00D1106F" w:rsidP="005A6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178417"/>
      <w:docPartObj>
        <w:docPartGallery w:val="Page Numbers (Top of Page)"/>
        <w:docPartUnique/>
      </w:docPartObj>
    </w:sdtPr>
    <w:sdtEndPr/>
    <w:sdtContent>
      <w:p w:rsidR="00DC2607" w:rsidRDefault="00DC2607">
        <w:pPr>
          <w:pStyle w:val="a9"/>
          <w:jc w:val="center"/>
        </w:pPr>
        <w:r>
          <w:fldChar w:fldCharType="begin"/>
        </w:r>
        <w:r>
          <w:instrText>PAGE   \* MERGEFORMAT</w:instrText>
        </w:r>
        <w:r>
          <w:fldChar w:fldCharType="separate"/>
        </w:r>
        <w:r w:rsidR="00B04761">
          <w:rPr>
            <w:noProof/>
          </w:rPr>
          <w:t>4</w:t>
        </w:r>
        <w:r>
          <w:fldChar w:fldCharType="end"/>
        </w:r>
      </w:p>
    </w:sdtContent>
  </w:sdt>
  <w:p w:rsidR="00DC2607" w:rsidRDefault="00DC260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42"/>
    <w:rsid w:val="0000021B"/>
    <w:rsid w:val="00000334"/>
    <w:rsid w:val="00001C39"/>
    <w:rsid w:val="00002754"/>
    <w:rsid w:val="00002AA2"/>
    <w:rsid w:val="000033E7"/>
    <w:rsid w:val="0000399E"/>
    <w:rsid w:val="000039C7"/>
    <w:rsid w:val="000040C2"/>
    <w:rsid w:val="000047E7"/>
    <w:rsid w:val="0000484D"/>
    <w:rsid w:val="00004A4D"/>
    <w:rsid w:val="0000513B"/>
    <w:rsid w:val="00005582"/>
    <w:rsid w:val="000059F5"/>
    <w:rsid w:val="00006388"/>
    <w:rsid w:val="00006393"/>
    <w:rsid w:val="00007678"/>
    <w:rsid w:val="00007D52"/>
    <w:rsid w:val="000108A3"/>
    <w:rsid w:val="00011CC1"/>
    <w:rsid w:val="000124B5"/>
    <w:rsid w:val="00012CEF"/>
    <w:rsid w:val="00012F05"/>
    <w:rsid w:val="0001324F"/>
    <w:rsid w:val="0001350F"/>
    <w:rsid w:val="00014293"/>
    <w:rsid w:val="00014D18"/>
    <w:rsid w:val="00015255"/>
    <w:rsid w:val="00015869"/>
    <w:rsid w:val="00015CE9"/>
    <w:rsid w:val="0001652D"/>
    <w:rsid w:val="00016C8A"/>
    <w:rsid w:val="000171DB"/>
    <w:rsid w:val="00017736"/>
    <w:rsid w:val="000179E9"/>
    <w:rsid w:val="00017D16"/>
    <w:rsid w:val="00017E87"/>
    <w:rsid w:val="00017F3B"/>
    <w:rsid w:val="000206D5"/>
    <w:rsid w:val="00020FD5"/>
    <w:rsid w:val="00021E59"/>
    <w:rsid w:val="00021F08"/>
    <w:rsid w:val="00022231"/>
    <w:rsid w:val="00022432"/>
    <w:rsid w:val="00022C07"/>
    <w:rsid w:val="00022EFC"/>
    <w:rsid w:val="000247E1"/>
    <w:rsid w:val="00024951"/>
    <w:rsid w:val="00024D5A"/>
    <w:rsid w:val="0002542C"/>
    <w:rsid w:val="000254D3"/>
    <w:rsid w:val="00025ACD"/>
    <w:rsid w:val="00025B90"/>
    <w:rsid w:val="00026024"/>
    <w:rsid w:val="00026523"/>
    <w:rsid w:val="00026902"/>
    <w:rsid w:val="00026A4C"/>
    <w:rsid w:val="00026AA4"/>
    <w:rsid w:val="00027354"/>
    <w:rsid w:val="00027423"/>
    <w:rsid w:val="00027A07"/>
    <w:rsid w:val="00027D84"/>
    <w:rsid w:val="000307B9"/>
    <w:rsid w:val="00031DDD"/>
    <w:rsid w:val="00033305"/>
    <w:rsid w:val="0003402B"/>
    <w:rsid w:val="0003447E"/>
    <w:rsid w:val="00034A1C"/>
    <w:rsid w:val="00034C55"/>
    <w:rsid w:val="0003569D"/>
    <w:rsid w:val="0003696A"/>
    <w:rsid w:val="00036C09"/>
    <w:rsid w:val="00037470"/>
    <w:rsid w:val="00037662"/>
    <w:rsid w:val="00040213"/>
    <w:rsid w:val="00040482"/>
    <w:rsid w:val="000404DA"/>
    <w:rsid w:val="00040841"/>
    <w:rsid w:val="00040AFB"/>
    <w:rsid w:val="00040F8A"/>
    <w:rsid w:val="00042B65"/>
    <w:rsid w:val="0004399E"/>
    <w:rsid w:val="00044028"/>
    <w:rsid w:val="0004407E"/>
    <w:rsid w:val="000441EE"/>
    <w:rsid w:val="000458F8"/>
    <w:rsid w:val="00046E38"/>
    <w:rsid w:val="00047663"/>
    <w:rsid w:val="00047A22"/>
    <w:rsid w:val="0005073D"/>
    <w:rsid w:val="00050E6D"/>
    <w:rsid w:val="00051DAC"/>
    <w:rsid w:val="0005272F"/>
    <w:rsid w:val="0005309E"/>
    <w:rsid w:val="0005376D"/>
    <w:rsid w:val="00054130"/>
    <w:rsid w:val="000547A3"/>
    <w:rsid w:val="000549A1"/>
    <w:rsid w:val="00055226"/>
    <w:rsid w:val="00055CB2"/>
    <w:rsid w:val="000566C4"/>
    <w:rsid w:val="00060053"/>
    <w:rsid w:val="00060B13"/>
    <w:rsid w:val="000619AD"/>
    <w:rsid w:val="000622B1"/>
    <w:rsid w:val="00062F05"/>
    <w:rsid w:val="000635EE"/>
    <w:rsid w:val="00063E0B"/>
    <w:rsid w:val="000650BE"/>
    <w:rsid w:val="00065AEC"/>
    <w:rsid w:val="00065F27"/>
    <w:rsid w:val="00066209"/>
    <w:rsid w:val="000663BE"/>
    <w:rsid w:val="00066925"/>
    <w:rsid w:val="00066D0B"/>
    <w:rsid w:val="00066EE2"/>
    <w:rsid w:val="000675DD"/>
    <w:rsid w:val="000719DF"/>
    <w:rsid w:val="00071CE6"/>
    <w:rsid w:val="000723F4"/>
    <w:rsid w:val="000724D4"/>
    <w:rsid w:val="000726E9"/>
    <w:rsid w:val="000736D4"/>
    <w:rsid w:val="00073749"/>
    <w:rsid w:val="000739DC"/>
    <w:rsid w:val="0007441B"/>
    <w:rsid w:val="00075BFF"/>
    <w:rsid w:val="00076962"/>
    <w:rsid w:val="000770C2"/>
    <w:rsid w:val="000802C0"/>
    <w:rsid w:val="00080495"/>
    <w:rsid w:val="00081B7E"/>
    <w:rsid w:val="00081BF5"/>
    <w:rsid w:val="00081CF7"/>
    <w:rsid w:val="0008217B"/>
    <w:rsid w:val="00082CD8"/>
    <w:rsid w:val="00083567"/>
    <w:rsid w:val="00083E49"/>
    <w:rsid w:val="00084222"/>
    <w:rsid w:val="000842B0"/>
    <w:rsid w:val="00084517"/>
    <w:rsid w:val="000847F7"/>
    <w:rsid w:val="000849DA"/>
    <w:rsid w:val="000858B3"/>
    <w:rsid w:val="00085C66"/>
    <w:rsid w:val="00085EC0"/>
    <w:rsid w:val="00086805"/>
    <w:rsid w:val="00087E95"/>
    <w:rsid w:val="00087FF4"/>
    <w:rsid w:val="00090D6E"/>
    <w:rsid w:val="00090EAE"/>
    <w:rsid w:val="00091EC4"/>
    <w:rsid w:val="00092657"/>
    <w:rsid w:val="00092A46"/>
    <w:rsid w:val="00092B9F"/>
    <w:rsid w:val="00092CC1"/>
    <w:rsid w:val="00093EE9"/>
    <w:rsid w:val="00094402"/>
    <w:rsid w:val="0009443A"/>
    <w:rsid w:val="00094501"/>
    <w:rsid w:val="00094EA8"/>
    <w:rsid w:val="000951E0"/>
    <w:rsid w:val="00095477"/>
    <w:rsid w:val="0009587E"/>
    <w:rsid w:val="0009589D"/>
    <w:rsid w:val="00095CCB"/>
    <w:rsid w:val="000962FA"/>
    <w:rsid w:val="00096DBB"/>
    <w:rsid w:val="00096E03"/>
    <w:rsid w:val="0009717F"/>
    <w:rsid w:val="00097480"/>
    <w:rsid w:val="000A034A"/>
    <w:rsid w:val="000A0BD1"/>
    <w:rsid w:val="000A177E"/>
    <w:rsid w:val="000A17C1"/>
    <w:rsid w:val="000A237E"/>
    <w:rsid w:val="000A24B0"/>
    <w:rsid w:val="000A2AE3"/>
    <w:rsid w:val="000A313C"/>
    <w:rsid w:val="000A33FE"/>
    <w:rsid w:val="000A3B22"/>
    <w:rsid w:val="000A3BF6"/>
    <w:rsid w:val="000A412A"/>
    <w:rsid w:val="000A45C7"/>
    <w:rsid w:val="000A48FA"/>
    <w:rsid w:val="000A4DC1"/>
    <w:rsid w:val="000A5668"/>
    <w:rsid w:val="000A66BC"/>
    <w:rsid w:val="000A6AC4"/>
    <w:rsid w:val="000A6F1C"/>
    <w:rsid w:val="000A713F"/>
    <w:rsid w:val="000A7167"/>
    <w:rsid w:val="000A79BF"/>
    <w:rsid w:val="000A7BCB"/>
    <w:rsid w:val="000B0887"/>
    <w:rsid w:val="000B0BE8"/>
    <w:rsid w:val="000B15BF"/>
    <w:rsid w:val="000B2CB5"/>
    <w:rsid w:val="000B40D5"/>
    <w:rsid w:val="000B4C71"/>
    <w:rsid w:val="000B4D78"/>
    <w:rsid w:val="000B4E01"/>
    <w:rsid w:val="000B5CC1"/>
    <w:rsid w:val="000B73AC"/>
    <w:rsid w:val="000B74C3"/>
    <w:rsid w:val="000B7A58"/>
    <w:rsid w:val="000B7ACF"/>
    <w:rsid w:val="000B7E2E"/>
    <w:rsid w:val="000C3C97"/>
    <w:rsid w:val="000C54D1"/>
    <w:rsid w:val="000C589D"/>
    <w:rsid w:val="000C60D5"/>
    <w:rsid w:val="000C6241"/>
    <w:rsid w:val="000C6477"/>
    <w:rsid w:val="000C683F"/>
    <w:rsid w:val="000C68A2"/>
    <w:rsid w:val="000C69F9"/>
    <w:rsid w:val="000C6E70"/>
    <w:rsid w:val="000C7004"/>
    <w:rsid w:val="000C7879"/>
    <w:rsid w:val="000C7CAC"/>
    <w:rsid w:val="000D0320"/>
    <w:rsid w:val="000D0A27"/>
    <w:rsid w:val="000D0B2B"/>
    <w:rsid w:val="000D0E02"/>
    <w:rsid w:val="000D1445"/>
    <w:rsid w:val="000D2145"/>
    <w:rsid w:val="000D229D"/>
    <w:rsid w:val="000D297C"/>
    <w:rsid w:val="000D2AE2"/>
    <w:rsid w:val="000D324A"/>
    <w:rsid w:val="000D36F7"/>
    <w:rsid w:val="000D42C5"/>
    <w:rsid w:val="000D4548"/>
    <w:rsid w:val="000D4DF1"/>
    <w:rsid w:val="000D4EBC"/>
    <w:rsid w:val="000D4F4D"/>
    <w:rsid w:val="000D53C6"/>
    <w:rsid w:val="000D5A74"/>
    <w:rsid w:val="000D5D2A"/>
    <w:rsid w:val="000D689C"/>
    <w:rsid w:val="000D6DFE"/>
    <w:rsid w:val="000D6E54"/>
    <w:rsid w:val="000E0C80"/>
    <w:rsid w:val="000E11E5"/>
    <w:rsid w:val="000E16CA"/>
    <w:rsid w:val="000E19FC"/>
    <w:rsid w:val="000E1FB6"/>
    <w:rsid w:val="000E206D"/>
    <w:rsid w:val="000E2CD4"/>
    <w:rsid w:val="000E31E4"/>
    <w:rsid w:val="000E3346"/>
    <w:rsid w:val="000E4112"/>
    <w:rsid w:val="000E47D8"/>
    <w:rsid w:val="000E48D1"/>
    <w:rsid w:val="000E5B63"/>
    <w:rsid w:val="000E5EFF"/>
    <w:rsid w:val="000E77F0"/>
    <w:rsid w:val="000E7DD1"/>
    <w:rsid w:val="000F042B"/>
    <w:rsid w:val="000F133F"/>
    <w:rsid w:val="000F1993"/>
    <w:rsid w:val="000F1B64"/>
    <w:rsid w:val="000F275D"/>
    <w:rsid w:val="000F27C4"/>
    <w:rsid w:val="000F2941"/>
    <w:rsid w:val="000F33A6"/>
    <w:rsid w:val="000F3758"/>
    <w:rsid w:val="000F3E58"/>
    <w:rsid w:val="000F4342"/>
    <w:rsid w:val="000F56F1"/>
    <w:rsid w:val="000F5815"/>
    <w:rsid w:val="000F59BA"/>
    <w:rsid w:val="000F59E7"/>
    <w:rsid w:val="000F60FB"/>
    <w:rsid w:val="000F64E5"/>
    <w:rsid w:val="000F695E"/>
    <w:rsid w:val="000F79B0"/>
    <w:rsid w:val="0010008E"/>
    <w:rsid w:val="00100391"/>
    <w:rsid w:val="00100486"/>
    <w:rsid w:val="00100770"/>
    <w:rsid w:val="00100B04"/>
    <w:rsid w:val="001017E9"/>
    <w:rsid w:val="00101D07"/>
    <w:rsid w:val="0010243F"/>
    <w:rsid w:val="0010258A"/>
    <w:rsid w:val="00102B50"/>
    <w:rsid w:val="00102D48"/>
    <w:rsid w:val="0010307B"/>
    <w:rsid w:val="00103BBB"/>
    <w:rsid w:val="00103C68"/>
    <w:rsid w:val="0010419E"/>
    <w:rsid w:val="001041CF"/>
    <w:rsid w:val="001046B7"/>
    <w:rsid w:val="00104AFF"/>
    <w:rsid w:val="00105646"/>
    <w:rsid w:val="001056ED"/>
    <w:rsid w:val="00105910"/>
    <w:rsid w:val="0010698D"/>
    <w:rsid w:val="00106D0D"/>
    <w:rsid w:val="00107CFE"/>
    <w:rsid w:val="0011123F"/>
    <w:rsid w:val="00111C9E"/>
    <w:rsid w:val="00111D65"/>
    <w:rsid w:val="00111E4C"/>
    <w:rsid w:val="00113036"/>
    <w:rsid w:val="00113A7A"/>
    <w:rsid w:val="00113C98"/>
    <w:rsid w:val="001147A8"/>
    <w:rsid w:val="00114813"/>
    <w:rsid w:val="001148C5"/>
    <w:rsid w:val="00114942"/>
    <w:rsid w:val="001149B1"/>
    <w:rsid w:val="00115223"/>
    <w:rsid w:val="001158A9"/>
    <w:rsid w:val="00115BD1"/>
    <w:rsid w:val="00115F97"/>
    <w:rsid w:val="0011651C"/>
    <w:rsid w:val="00116EDA"/>
    <w:rsid w:val="00117A85"/>
    <w:rsid w:val="00117F47"/>
    <w:rsid w:val="00117FCD"/>
    <w:rsid w:val="00120BE0"/>
    <w:rsid w:val="0012227A"/>
    <w:rsid w:val="001223BB"/>
    <w:rsid w:val="001229F6"/>
    <w:rsid w:val="00122B42"/>
    <w:rsid w:val="0012309E"/>
    <w:rsid w:val="00123193"/>
    <w:rsid w:val="001231C6"/>
    <w:rsid w:val="00123444"/>
    <w:rsid w:val="001235C5"/>
    <w:rsid w:val="00123A5B"/>
    <w:rsid w:val="00124029"/>
    <w:rsid w:val="00124443"/>
    <w:rsid w:val="001245A5"/>
    <w:rsid w:val="00124E4B"/>
    <w:rsid w:val="00125043"/>
    <w:rsid w:val="00125628"/>
    <w:rsid w:val="001269FE"/>
    <w:rsid w:val="00126E5A"/>
    <w:rsid w:val="001275BB"/>
    <w:rsid w:val="00130172"/>
    <w:rsid w:val="00130655"/>
    <w:rsid w:val="00131317"/>
    <w:rsid w:val="0013150B"/>
    <w:rsid w:val="00131BE8"/>
    <w:rsid w:val="0013209F"/>
    <w:rsid w:val="00133495"/>
    <w:rsid w:val="001339FB"/>
    <w:rsid w:val="00133C5D"/>
    <w:rsid w:val="0013461A"/>
    <w:rsid w:val="00134A1D"/>
    <w:rsid w:val="00135576"/>
    <w:rsid w:val="00135A81"/>
    <w:rsid w:val="001362FD"/>
    <w:rsid w:val="00136BC3"/>
    <w:rsid w:val="00136E8F"/>
    <w:rsid w:val="00137CF9"/>
    <w:rsid w:val="00137D07"/>
    <w:rsid w:val="00140433"/>
    <w:rsid w:val="001408B8"/>
    <w:rsid w:val="00140B17"/>
    <w:rsid w:val="00140BEF"/>
    <w:rsid w:val="001415D8"/>
    <w:rsid w:val="00141A42"/>
    <w:rsid w:val="00142340"/>
    <w:rsid w:val="00142C49"/>
    <w:rsid w:val="0014304C"/>
    <w:rsid w:val="001432F5"/>
    <w:rsid w:val="00143319"/>
    <w:rsid w:val="00143C5F"/>
    <w:rsid w:val="00144734"/>
    <w:rsid w:val="00144E5B"/>
    <w:rsid w:val="0014562B"/>
    <w:rsid w:val="0014776C"/>
    <w:rsid w:val="001501C9"/>
    <w:rsid w:val="001501FC"/>
    <w:rsid w:val="00151393"/>
    <w:rsid w:val="0015141A"/>
    <w:rsid w:val="00151656"/>
    <w:rsid w:val="00151721"/>
    <w:rsid w:val="00151BCA"/>
    <w:rsid w:val="00151D99"/>
    <w:rsid w:val="0015223A"/>
    <w:rsid w:val="00152F67"/>
    <w:rsid w:val="00153785"/>
    <w:rsid w:val="00153FA4"/>
    <w:rsid w:val="00154F71"/>
    <w:rsid w:val="00157A35"/>
    <w:rsid w:val="00157CFF"/>
    <w:rsid w:val="0016028C"/>
    <w:rsid w:val="00160368"/>
    <w:rsid w:val="001609B5"/>
    <w:rsid w:val="00161208"/>
    <w:rsid w:val="001615CC"/>
    <w:rsid w:val="00161A4D"/>
    <w:rsid w:val="00161D2C"/>
    <w:rsid w:val="00161E7D"/>
    <w:rsid w:val="00162AC6"/>
    <w:rsid w:val="00162CB6"/>
    <w:rsid w:val="00162FB7"/>
    <w:rsid w:val="001634BE"/>
    <w:rsid w:val="00163865"/>
    <w:rsid w:val="001644AC"/>
    <w:rsid w:val="00164536"/>
    <w:rsid w:val="00164BBE"/>
    <w:rsid w:val="00165172"/>
    <w:rsid w:val="001655AA"/>
    <w:rsid w:val="001657B5"/>
    <w:rsid w:val="001658FC"/>
    <w:rsid w:val="00166CDB"/>
    <w:rsid w:val="00166D08"/>
    <w:rsid w:val="001674A2"/>
    <w:rsid w:val="001701A8"/>
    <w:rsid w:val="001705DB"/>
    <w:rsid w:val="0017066E"/>
    <w:rsid w:val="001712D2"/>
    <w:rsid w:val="00172495"/>
    <w:rsid w:val="00172FA9"/>
    <w:rsid w:val="00173A99"/>
    <w:rsid w:val="00175783"/>
    <w:rsid w:val="001757B8"/>
    <w:rsid w:val="001773F4"/>
    <w:rsid w:val="001774D2"/>
    <w:rsid w:val="00177B08"/>
    <w:rsid w:val="00177D1E"/>
    <w:rsid w:val="00180AD2"/>
    <w:rsid w:val="00180B24"/>
    <w:rsid w:val="00181118"/>
    <w:rsid w:val="00181300"/>
    <w:rsid w:val="00181640"/>
    <w:rsid w:val="00181ADF"/>
    <w:rsid w:val="0018290D"/>
    <w:rsid w:val="001835AE"/>
    <w:rsid w:val="001837ED"/>
    <w:rsid w:val="00183C29"/>
    <w:rsid w:val="00183C88"/>
    <w:rsid w:val="00184AC9"/>
    <w:rsid w:val="001852E4"/>
    <w:rsid w:val="001865C1"/>
    <w:rsid w:val="001877D7"/>
    <w:rsid w:val="001906B4"/>
    <w:rsid w:val="00190AE2"/>
    <w:rsid w:val="00190B13"/>
    <w:rsid w:val="00190FEE"/>
    <w:rsid w:val="00191415"/>
    <w:rsid w:val="00191550"/>
    <w:rsid w:val="0019197C"/>
    <w:rsid w:val="00193E46"/>
    <w:rsid w:val="00193EDD"/>
    <w:rsid w:val="00194BDA"/>
    <w:rsid w:val="001951BD"/>
    <w:rsid w:val="001960B2"/>
    <w:rsid w:val="00196101"/>
    <w:rsid w:val="00196529"/>
    <w:rsid w:val="00197B64"/>
    <w:rsid w:val="001A03B1"/>
    <w:rsid w:val="001A062F"/>
    <w:rsid w:val="001A1F3B"/>
    <w:rsid w:val="001A27FA"/>
    <w:rsid w:val="001A2C2C"/>
    <w:rsid w:val="001A33E6"/>
    <w:rsid w:val="001A3430"/>
    <w:rsid w:val="001A3519"/>
    <w:rsid w:val="001A3CE2"/>
    <w:rsid w:val="001A4867"/>
    <w:rsid w:val="001A4E6E"/>
    <w:rsid w:val="001A4E8F"/>
    <w:rsid w:val="001A5E19"/>
    <w:rsid w:val="001A5F78"/>
    <w:rsid w:val="001A6447"/>
    <w:rsid w:val="001A6D26"/>
    <w:rsid w:val="001A70C4"/>
    <w:rsid w:val="001A78D9"/>
    <w:rsid w:val="001A7FA0"/>
    <w:rsid w:val="001B0EF3"/>
    <w:rsid w:val="001B157F"/>
    <w:rsid w:val="001B17BA"/>
    <w:rsid w:val="001B1EB6"/>
    <w:rsid w:val="001B2945"/>
    <w:rsid w:val="001B308D"/>
    <w:rsid w:val="001B3537"/>
    <w:rsid w:val="001B4132"/>
    <w:rsid w:val="001B4CA4"/>
    <w:rsid w:val="001B5078"/>
    <w:rsid w:val="001B5367"/>
    <w:rsid w:val="001B593A"/>
    <w:rsid w:val="001B5D7B"/>
    <w:rsid w:val="001B5E15"/>
    <w:rsid w:val="001B6C57"/>
    <w:rsid w:val="001B7D2A"/>
    <w:rsid w:val="001B7FC7"/>
    <w:rsid w:val="001C0C0B"/>
    <w:rsid w:val="001C1C8D"/>
    <w:rsid w:val="001C1F9B"/>
    <w:rsid w:val="001C23F5"/>
    <w:rsid w:val="001C24B6"/>
    <w:rsid w:val="001C2678"/>
    <w:rsid w:val="001C35FE"/>
    <w:rsid w:val="001C398A"/>
    <w:rsid w:val="001C4F77"/>
    <w:rsid w:val="001C6309"/>
    <w:rsid w:val="001C6DB8"/>
    <w:rsid w:val="001C6E50"/>
    <w:rsid w:val="001D0088"/>
    <w:rsid w:val="001D0FA5"/>
    <w:rsid w:val="001D1A9E"/>
    <w:rsid w:val="001D1CEA"/>
    <w:rsid w:val="001D1DA6"/>
    <w:rsid w:val="001D2BB2"/>
    <w:rsid w:val="001D3053"/>
    <w:rsid w:val="001D3251"/>
    <w:rsid w:val="001D3AB4"/>
    <w:rsid w:val="001D4296"/>
    <w:rsid w:val="001D44C9"/>
    <w:rsid w:val="001D5753"/>
    <w:rsid w:val="001D5AE3"/>
    <w:rsid w:val="001D6413"/>
    <w:rsid w:val="001D6725"/>
    <w:rsid w:val="001D6B08"/>
    <w:rsid w:val="001D737C"/>
    <w:rsid w:val="001D7E5D"/>
    <w:rsid w:val="001E04EA"/>
    <w:rsid w:val="001E094D"/>
    <w:rsid w:val="001E0AF2"/>
    <w:rsid w:val="001E0C84"/>
    <w:rsid w:val="001E0CB7"/>
    <w:rsid w:val="001E1201"/>
    <w:rsid w:val="001E1211"/>
    <w:rsid w:val="001E1B14"/>
    <w:rsid w:val="001E1D0E"/>
    <w:rsid w:val="001E1E3A"/>
    <w:rsid w:val="001E2598"/>
    <w:rsid w:val="001E29C1"/>
    <w:rsid w:val="001E3D3A"/>
    <w:rsid w:val="001E3EB5"/>
    <w:rsid w:val="001E445D"/>
    <w:rsid w:val="001E45C2"/>
    <w:rsid w:val="001E5D28"/>
    <w:rsid w:val="001E634D"/>
    <w:rsid w:val="001E6B5A"/>
    <w:rsid w:val="001E73A0"/>
    <w:rsid w:val="001E73EA"/>
    <w:rsid w:val="001E7403"/>
    <w:rsid w:val="001E7772"/>
    <w:rsid w:val="001E7B92"/>
    <w:rsid w:val="001F2A74"/>
    <w:rsid w:val="001F2C01"/>
    <w:rsid w:val="001F31FB"/>
    <w:rsid w:val="001F3295"/>
    <w:rsid w:val="001F355F"/>
    <w:rsid w:val="001F3B88"/>
    <w:rsid w:val="001F3D8C"/>
    <w:rsid w:val="001F4A70"/>
    <w:rsid w:val="001F5381"/>
    <w:rsid w:val="001F546C"/>
    <w:rsid w:val="001F54D1"/>
    <w:rsid w:val="001F5786"/>
    <w:rsid w:val="001F57E2"/>
    <w:rsid w:val="001F6350"/>
    <w:rsid w:val="001F66D0"/>
    <w:rsid w:val="001F6CFA"/>
    <w:rsid w:val="001F789C"/>
    <w:rsid w:val="00201CF5"/>
    <w:rsid w:val="002020BA"/>
    <w:rsid w:val="0020252A"/>
    <w:rsid w:val="0020265F"/>
    <w:rsid w:val="00203261"/>
    <w:rsid w:val="00203E3C"/>
    <w:rsid w:val="00203E5A"/>
    <w:rsid w:val="00203FF6"/>
    <w:rsid w:val="0020462F"/>
    <w:rsid w:val="00205316"/>
    <w:rsid w:val="00205416"/>
    <w:rsid w:val="002055BF"/>
    <w:rsid w:val="002057CB"/>
    <w:rsid w:val="00205D21"/>
    <w:rsid w:val="00205EA4"/>
    <w:rsid w:val="00205FBB"/>
    <w:rsid w:val="002078D4"/>
    <w:rsid w:val="00207A91"/>
    <w:rsid w:val="0021090A"/>
    <w:rsid w:val="00210C0F"/>
    <w:rsid w:val="00211054"/>
    <w:rsid w:val="00211324"/>
    <w:rsid w:val="0021192E"/>
    <w:rsid w:val="00212138"/>
    <w:rsid w:val="00212173"/>
    <w:rsid w:val="00212221"/>
    <w:rsid w:val="00212E20"/>
    <w:rsid w:val="00212FF7"/>
    <w:rsid w:val="002130BE"/>
    <w:rsid w:val="00213581"/>
    <w:rsid w:val="00213943"/>
    <w:rsid w:val="00213C2F"/>
    <w:rsid w:val="002142F9"/>
    <w:rsid w:val="002147AC"/>
    <w:rsid w:val="00214D00"/>
    <w:rsid w:val="0021502F"/>
    <w:rsid w:val="00215356"/>
    <w:rsid w:val="00215A37"/>
    <w:rsid w:val="00216155"/>
    <w:rsid w:val="002177D8"/>
    <w:rsid w:val="002179F7"/>
    <w:rsid w:val="00217ED8"/>
    <w:rsid w:val="00217F6A"/>
    <w:rsid w:val="0022022B"/>
    <w:rsid w:val="0022092A"/>
    <w:rsid w:val="002216F3"/>
    <w:rsid w:val="002225CB"/>
    <w:rsid w:val="002231E2"/>
    <w:rsid w:val="00223B83"/>
    <w:rsid w:val="00223DD6"/>
    <w:rsid w:val="00224280"/>
    <w:rsid w:val="00224546"/>
    <w:rsid w:val="00224710"/>
    <w:rsid w:val="002249E5"/>
    <w:rsid w:val="00224BD7"/>
    <w:rsid w:val="00224CE2"/>
    <w:rsid w:val="00224D60"/>
    <w:rsid w:val="0022502B"/>
    <w:rsid w:val="00225380"/>
    <w:rsid w:val="002254F0"/>
    <w:rsid w:val="002259B1"/>
    <w:rsid w:val="00225FCD"/>
    <w:rsid w:val="00226010"/>
    <w:rsid w:val="00226D16"/>
    <w:rsid w:val="00227192"/>
    <w:rsid w:val="002277B1"/>
    <w:rsid w:val="00227CB5"/>
    <w:rsid w:val="0023132B"/>
    <w:rsid w:val="002316AF"/>
    <w:rsid w:val="002316CC"/>
    <w:rsid w:val="00231B87"/>
    <w:rsid w:val="00232086"/>
    <w:rsid w:val="0023278D"/>
    <w:rsid w:val="0023325E"/>
    <w:rsid w:val="00233EC4"/>
    <w:rsid w:val="002343B8"/>
    <w:rsid w:val="00235179"/>
    <w:rsid w:val="002351F0"/>
    <w:rsid w:val="002356FF"/>
    <w:rsid w:val="00235B73"/>
    <w:rsid w:val="002361DF"/>
    <w:rsid w:val="002362D3"/>
    <w:rsid w:val="002366A8"/>
    <w:rsid w:val="0023675B"/>
    <w:rsid w:val="00237E23"/>
    <w:rsid w:val="00237E52"/>
    <w:rsid w:val="00237F51"/>
    <w:rsid w:val="002401DC"/>
    <w:rsid w:val="00240414"/>
    <w:rsid w:val="00240ED0"/>
    <w:rsid w:val="00240F7A"/>
    <w:rsid w:val="00241F41"/>
    <w:rsid w:val="00242FFB"/>
    <w:rsid w:val="00243039"/>
    <w:rsid w:val="00243D07"/>
    <w:rsid w:val="0024428E"/>
    <w:rsid w:val="0024465E"/>
    <w:rsid w:val="002449E0"/>
    <w:rsid w:val="00244EE2"/>
    <w:rsid w:val="0024501B"/>
    <w:rsid w:val="0024580E"/>
    <w:rsid w:val="00245D78"/>
    <w:rsid w:val="0024631E"/>
    <w:rsid w:val="00246F60"/>
    <w:rsid w:val="00247506"/>
    <w:rsid w:val="00247623"/>
    <w:rsid w:val="00247D68"/>
    <w:rsid w:val="00247FCB"/>
    <w:rsid w:val="0025105A"/>
    <w:rsid w:val="002516D8"/>
    <w:rsid w:val="00251D19"/>
    <w:rsid w:val="00252103"/>
    <w:rsid w:val="00252CC6"/>
    <w:rsid w:val="0025394F"/>
    <w:rsid w:val="00253D91"/>
    <w:rsid w:val="00254165"/>
    <w:rsid w:val="0025447E"/>
    <w:rsid w:val="00254D6C"/>
    <w:rsid w:val="00256378"/>
    <w:rsid w:val="00257154"/>
    <w:rsid w:val="002571F4"/>
    <w:rsid w:val="002578E0"/>
    <w:rsid w:val="00257C4B"/>
    <w:rsid w:val="00257CE8"/>
    <w:rsid w:val="00257DDF"/>
    <w:rsid w:val="00257E9D"/>
    <w:rsid w:val="00260278"/>
    <w:rsid w:val="00260327"/>
    <w:rsid w:val="002603A8"/>
    <w:rsid w:val="00260A08"/>
    <w:rsid w:val="002613B6"/>
    <w:rsid w:val="002632C9"/>
    <w:rsid w:val="00263AA5"/>
    <w:rsid w:val="00263FEF"/>
    <w:rsid w:val="00265396"/>
    <w:rsid w:val="00265782"/>
    <w:rsid w:val="002659F6"/>
    <w:rsid w:val="00265BF6"/>
    <w:rsid w:val="0026735A"/>
    <w:rsid w:val="002673D7"/>
    <w:rsid w:val="00267747"/>
    <w:rsid w:val="00270400"/>
    <w:rsid w:val="00270456"/>
    <w:rsid w:val="0027079D"/>
    <w:rsid w:val="00270E7A"/>
    <w:rsid w:val="00271E07"/>
    <w:rsid w:val="00272411"/>
    <w:rsid w:val="002726D3"/>
    <w:rsid w:val="00273CCE"/>
    <w:rsid w:val="00273F7F"/>
    <w:rsid w:val="002750C4"/>
    <w:rsid w:val="0027566F"/>
    <w:rsid w:val="00275DFE"/>
    <w:rsid w:val="002761F9"/>
    <w:rsid w:val="00276279"/>
    <w:rsid w:val="0027652E"/>
    <w:rsid w:val="00276E0F"/>
    <w:rsid w:val="002772FE"/>
    <w:rsid w:val="002773FC"/>
    <w:rsid w:val="00277682"/>
    <w:rsid w:val="00280653"/>
    <w:rsid w:val="00281674"/>
    <w:rsid w:val="00281A0F"/>
    <w:rsid w:val="00281AAB"/>
    <w:rsid w:val="00281DF1"/>
    <w:rsid w:val="0028220C"/>
    <w:rsid w:val="002829E2"/>
    <w:rsid w:val="0028353A"/>
    <w:rsid w:val="0028385D"/>
    <w:rsid w:val="00283B37"/>
    <w:rsid w:val="0028430B"/>
    <w:rsid w:val="00284E8C"/>
    <w:rsid w:val="00285610"/>
    <w:rsid w:val="00285E63"/>
    <w:rsid w:val="0028757E"/>
    <w:rsid w:val="00287A5B"/>
    <w:rsid w:val="002905B1"/>
    <w:rsid w:val="002906C4"/>
    <w:rsid w:val="0029092F"/>
    <w:rsid w:val="00290E0E"/>
    <w:rsid w:val="00290FB7"/>
    <w:rsid w:val="00291213"/>
    <w:rsid w:val="00291B91"/>
    <w:rsid w:val="00291CF5"/>
    <w:rsid w:val="00291F51"/>
    <w:rsid w:val="00292677"/>
    <w:rsid w:val="0029268E"/>
    <w:rsid w:val="002926AD"/>
    <w:rsid w:val="00292749"/>
    <w:rsid w:val="0029365A"/>
    <w:rsid w:val="00293A2F"/>
    <w:rsid w:val="0029462B"/>
    <w:rsid w:val="00294F15"/>
    <w:rsid w:val="002950A1"/>
    <w:rsid w:val="00295708"/>
    <w:rsid w:val="00296040"/>
    <w:rsid w:val="0029662C"/>
    <w:rsid w:val="00297272"/>
    <w:rsid w:val="002A0D28"/>
    <w:rsid w:val="002A1E1D"/>
    <w:rsid w:val="002A1E82"/>
    <w:rsid w:val="002A2A5F"/>
    <w:rsid w:val="002A35D4"/>
    <w:rsid w:val="002A38F0"/>
    <w:rsid w:val="002A3F51"/>
    <w:rsid w:val="002A4336"/>
    <w:rsid w:val="002A51EF"/>
    <w:rsid w:val="002A52D9"/>
    <w:rsid w:val="002A5B38"/>
    <w:rsid w:val="002A5CD3"/>
    <w:rsid w:val="002A5F2B"/>
    <w:rsid w:val="002A64E1"/>
    <w:rsid w:val="002A7DFB"/>
    <w:rsid w:val="002B034A"/>
    <w:rsid w:val="002B0604"/>
    <w:rsid w:val="002B09B0"/>
    <w:rsid w:val="002B09E0"/>
    <w:rsid w:val="002B16B0"/>
    <w:rsid w:val="002B1AAD"/>
    <w:rsid w:val="002B1CB0"/>
    <w:rsid w:val="002B1D48"/>
    <w:rsid w:val="002B2BFF"/>
    <w:rsid w:val="002B2EDA"/>
    <w:rsid w:val="002B3116"/>
    <w:rsid w:val="002B382F"/>
    <w:rsid w:val="002B512B"/>
    <w:rsid w:val="002B5131"/>
    <w:rsid w:val="002B59BA"/>
    <w:rsid w:val="002B5F5F"/>
    <w:rsid w:val="002B6FF2"/>
    <w:rsid w:val="002B7043"/>
    <w:rsid w:val="002B7278"/>
    <w:rsid w:val="002B73FB"/>
    <w:rsid w:val="002B74EC"/>
    <w:rsid w:val="002B7636"/>
    <w:rsid w:val="002B7DE8"/>
    <w:rsid w:val="002C03D9"/>
    <w:rsid w:val="002C09B7"/>
    <w:rsid w:val="002C0D7E"/>
    <w:rsid w:val="002C1E68"/>
    <w:rsid w:val="002C2027"/>
    <w:rsid w:val="002C2295"/>
    <w:rsid w:val="002C3CF3"/>
    <w:rsid w:val="002C3E14"/>
    <w:rsid w:val="002C4159"/>
    <w:rsid w:val="002C5563"/>
    <w:rsid w:val="002C5F40"/>
    <w:rsid w:val="002C6669"/>
    <w:rsid w:val="002D02D4"/>
    <w:rsid w:val="002D1234"/>
    <w:rsid w:val="002D1352"/>
    <w:rsid w:val="002D217E"/>
    <w:rsid w:val="002D2570"/>
    <w:rsid w:val="002D2809"/>
    <w:rsid w:val="002D2D7D"/>
    <w:rsid w:val="002D3625"/>
    <w:rsid w:val="002D3DB5"/>
    <w:rsid w:val="002D4347"/>
    <w:rsid w:val="002D6941"/>
    <w:rsid w:val="002D6E6B"/>
    <w:rsid w:val="002D6F84"/>
    <w:rsid w:val="002D7FAE"/>
    <w:rsid w:val="002E05E6"/>
    <w:rsid w:val="002E0E61"/>
    <w:rsid w:val="002E10CE"/>
    <w:rsid w:val="002E118F"/>
    <w:rsid w:val="002E1AF6"/>
    <w:rsid w:val="002E1CF6"/>
    <w:rsid w:val="002E2975"/>
    <w:rsid w:val="002E2E03"/>
    <w:rsid w:val="002E3470"/>
    <w:rsid w:val="002E3B4F"/>
    <w:rsid w:val="002E5202"/>
    <w:rsid w:val="002E52B9"/>
    <w:rsid w:val="002E52BF"/>
    <w:rsid w:val="002E5475"/>
    <w:rsid w:val="002E5A94"/>
    <w:rsid w:val="002E6173"/>
    <w:rsid w:val="002E771E"/>
    <w:rsid w:val="002E7804"/>
    <w:rsid w:val="002E7BF9"/>
    <w:rsid w:val="002F011C"/>
    <w:rsid w:val="002F06D0"/>
    <w:rsid w:val="002F1D37"/>
    <w:rsid w:val="002F2151"/>
    <w:rsid w:val="002F2C80"/>
    <w:rsid w:val="002F34D5"/>
    <w:rsid w:val="002F3A4B"/>
    <w:rsid w:val="002F3B0B"/>
    <w:rsid w:val="002F408A"/>
    <w:rsid w:val="002F4201"/>
    <w:rsid w:val="002F42E7"/>
    <w:rsid w:val="002F45B2"/>
    <w:rsid w:val="002F4818"/>
    <w:rsid w:val="002F4A8C"/>
    <w:rsid w:val="002F5840"/>
    <w:rsid w:val="002F5AC4"/>
    <w:rsid w:val="002F5CD1"/>
    <w:rsid w:val="002F6F10"/>
    <w:rsid w:val="002F7173"/>
    <w:rsid w:val="002F728C"/>
    <w:rsid w:val="002F771C"/>
    <w:rsid w:val="002F7993"/>
    <w:rsid w:val="002F7F67"/>
    <w:rsid w:val="003006D3"/>
    <w:rsid w:val="00300962"/>
    <w:rsid w:val="0030098C"/>
    <w:rsid w:val="00300FCF"/>
    <w:rsid w:val="00301040"/>
    <w:rsid w:val="0030140B"/>
    <w:rsid w:val="003015C7"/>
    <w:rsid w:val="00301757"/>
    <w:rsid w:val="00304A21"/>
    <w:rsid w:val="00305FF6"/>
    <w:rsid w:val="0030649A"/>
    <w:rsid w:val="0030767E"/>
    <w:rsid w:val="003104C1"/>
    <w:rsid w:val="00310A21"/>
    <w:rsid w:val="00311F38"/>
    <w:rsid w:val="00312042"/>
    <w:rsid w:val="00313A3E"/>
    <w:rsid w:val="0031439B"/>
    <w:rsid w:val="00314E30"/>
    <w:rsid w:val="00314F00"/>
    <w:rsid w:val="00315C1A"/>
    <w:rsid w:val="003166CF"/>
    <w:rsid w:val="003169B5"/>
    <w:rsid w:val="003172C2"/>
    <w:rsid w:val="00317609"/>
    <w:rsid w:val="003178D4"/>
    <w:rsid w:val="0031799E"/>
    <w:rsid w:val="003179BB"/>
    <w:rsid w:val="00320D85"/>
    <w:rsid w:val="0032103D"/>
    <w:rsid w:val="0032139E"/>
    <w:rsid w:val="00321450"/>
    <w:rsid w:val="003216DB"/>
    <w:rsid w:val="003222E9"/>
    <w:rsid w:val="0032232F"/>
    <w:rsid w:val="00322F51"/>
    <w:rsid w:val="0032308F"/>
    <w:rsid w:val="00323111"/>
    <w:rsid w:val="003234D2"/>
    <w:rsid w:val="00323A4E"/>
    <w:rsid w:val="00325548"/>
    <w:rsid w:val="00326CB2"/>
    <w:rsid w:val="00327FF8"/>
    <w:rsid w:val="0033041C"/>
    <w:rsid w:val="00330AD1"/>
    <w:rsid w:val="003310D4"/>
    <w:rsid w:val="00331998"/>
    <w:rsid w:val="00333345"/>
    <w:rsid w:val="003339E8"/>
    <w:rsid w:val="003354AA"/>
    <w:rsid w:val="00335796"/>
    <w:rsid w:val="003360F5"/>
    <w:rsid w:val="00337707"/>
    <w:rsid w:val="00337EA6"/>
    <w:rsid w:val="003403B6"/>
    <w:rsid w:val="0034059C"/>
    <w:rsid w:val="003405B6"/>
    <w:rsid w:val="00340B07"/>
    <w:rsid w:val="00340F40"/>
    <w:rsid w:val="00341035"/>
    <w:rsid w:val="00341A75"/>
    <w:rsid w:val="0034227F"/>
    <w:rsid w:val="00342895"/>
    <w:rsid w:val="00342C0A"/>
    <w:rsid w:val="0034334D"/>
    <w:rsid w:val="003436D9"/>
    <w:rsid w:val="00344092"/>
    <w:rsid w:val="00344AA1"/>
    <w:rsid w:val="00344C87"/>
    <w:rsid w:val="00345148"/>
    <w:rsid w:val="0034555C"/>
    <w:rsid w:val="003455B3"/>
    <w:rsid w:val="00345C68"/>
    <w:rsid w:val="00346D97"/>
    <w:rsid w:val="00347024"/>
    <w:rsid w:val="00347333"/>
    <w:rsid w:val="0034792B"/>
    <w:rsid w:val="003479F8"/>
    <w:rsid w:val="0035020C"/>
    <w:rsid w:val="003502DD"/>
    <w:rsid w:val="0035050F"/>
    <w:rsid w:val="003516BD"/>
    <w:rsid w:val="00351CF4"/>
    <w:rsid w:val="003521D2"/>
    <w:rsid w:val="003531D0"/>
    <w:rsid w:val="00354D6B"/>
    <w:rsid w:val="00354F5D"/>
    <w:rsid w:val="00355D14"/>
    <w:rsid w:val="00355DA0"/>
    <w:rsid w:val="00356B9F"/>
    <w:rsid w:val="00357340"/>
    <w:rsid w:val="00357E22"/>
    <w:rsid w:val="00357EE2"/>
    <w:rsid w:val="0036057E"/>
    <w:rsid w:val="00360AE2"/>
    <w:rsid w:val="00360FFF"/>
    <w:rsid w:val="00361D5B"/>
    <w:rsid w:val="00361FDC"/>
    <w:rsid w:val="00362C6D"/>
    <w:rsid w:val="0036301B"/>
    <w:rsid w:val="0036329B"/>
    <w:rsid w:val="0036373D"/>
    <w:rsid w:val="0036453A"/>
    <w:rsid w:val="00364B09"/>
    <w:rsid w:val="003661F9"/>
    <w:rsid w:val="0036667D"/>
    <w:rsid w:val="00366FDD"/>
    <w:rsid w:val="0036721B"/>
    <w:rsid w:val="00367813"/>
    <w:rsid w:val="00367A70"/>
    <w:rsid w:val="00370371"/>
    <w:rsid w:val="00370EBB"/>
    <w:rsid w:val="003716D0"/>
    <w:rsid w:val="00371861"/>
    <w:rsid w:val="003720E8"/>
    <w:rsid w:val="00372AF2"/>
    <w:rsid w:val="00373506"/>
    <w:rsid w:val="00373B62"/>
    <w:rsid w:val="0037437A"/>
    <w:rsid w:val="003755A0"/>
    <w:rsid w:val="00375A3F"/>
    <w:rsid w:val="003763C1"/>
    <w:rsid w:val="0037799E"/>
    <w:rsid w:val="0038028E"/>
    <w:rsid w:val="0038034E"/>
    <w:rsid w:val="003805D9"/>
    <w:rsid w:val="00381195"/>
    <w:rsid w:val="003817C9"/>
    <w:rsid w:val="003817EA"/>
    <w:rsid w:val="003818BB"/>
    <w:rsid w:val="00381976"/>
    <w:rsid w:val="00382774"/>
    <w:rsid w:val="00383065"/>
    <w:rsid w:val="003832F1"/>
    <w:rsid w:val="00383505"/>
    <w:rsid w:val="00383D6F"/>
    <w:rsid w:val="0038440B"/>
    <w:rsid w:val="00384734"/>
    <w:rsid w:val="003847B2"/>
    <w:rsid w:val="003847D2"/>
    <w:rsid w:val="00384832"/>
    <w:rsid w:val="003853A9"/>
    <w:rsid w:val="003855FF"/>
    <w:rsid w:val="00385CA2"/>
    <w:rsid w:val="0038644A"/>
    <w:rsid w:val="003866F4"/>
    <w:rsid w:val="00386767"/>
    <w:rsid w:val="00386BAB"/>
    <w:rsid w:val="0038715E"/>
    <w:rsid w:val="003918F0"/>
    <w:rsid w:val="00393AF2"/>
    <w:rsid w:val="00393DF9"/>
    <w:rsid w:val="0039407D"/>
    <w:rsid w:val="00394573"/>
    <w:rsid w:val="0039491C"/>
    <w:rsid w:val="00394A77"/>
    <w:rsid w:val="0039527E"/>
    <w:rsid w:val="003953E5"/>
    <w:rsid w:val="00395828"/>
    <w:rsid w:val="00396C7E"/>
    <w:rsid w:val="00397134"/>
    <w:rsid w:val="003A01A1"/>
    <w:rsid w:val="003A01C2"/>
    <w:rsid w:val="003A029A"/>
    <w:rsid w:val="003A0A62"/>
    <w:rsid w:val="003A0E64"/>
    <w:rsid w:val="003A10FD"/>
    <w:rsid w:val="003A159E"/>
    <w:rsid w:val="003A3859"/>
    <w:rsid w:val="003A393C"/>
    <w:rsid w:val="003A3945"/>
    <w:rsid w:val="003A3A04"/>
    <w:rsid w:val="003A4278"/>
    <w:rsid w:val="003A4ED6"/>
    <w:rsid w:val="003A62EA"/>
    <w:rsid w:val="003A64CF"/>
    <w:rsid w:val="003A70CC"/>
    <w:rsid w:val="003A79C5"/>
    <w:rsid w:val="003A7F30"/>
    <w:rsid w:val="003B018D"/>
    <w:rsid w:val="003B0C0E"/>
    <w:rsid w:val="003B2038"/>
    <w:rsid w:val="003B2537"/>
    <w:rsid w:val="003B40D2"/>
    <w:rsid w:val="003B583B"/>
    <w:rsid w:val="003B5C90"/>
    <w:rsid w:val="003B5FB3"/>
    <w:rsid w:val="003B667A"/>
    <w:rsid w:val="003B68AD"/>
    <w:rsid w:val="003B6F93"/>
    <w:rsid w:val="003B7F5B"/>
    <w:rsid w:val="003C02B7"/>
    <w:rsid w:val="003C0C43"/>
    <w:rsid w:val="003C1180"/>
    <w:rsid w:val="003C2260"/>
    <w:rsid w:val="003C26B6"/>
    <w:rsid w:val="003C291A"/>
    <w:rsid w:val="003C2CED"/>
    <w:rsid w:val="003C2E3D"/>
    <w:rsid w:val="003C3B7B"/>
    <w:rsid w:val="003C3CF3"/>
    <w:rsid w:val="003C410B"/>
    <w:rsid w:val="003C494B"/>
    <w:rsid w:val="003C4AE1"/>
    <w:rsid w:val="003C5027"/>
    <w:rsid w:val="003C51E2"/>
    <w:rsid w:val="003C5916"/>
    <w:rsid w:val="003C703D"/>
    <w:rsid w:val="003C79E3"/>
    <w:rsid w:val="003C7FBE"/>
    <w:rsid w:val="003D1011"/>
    <w:rsid w:val="003D1654"/>
    <w:rsid w:val="003D1A32"/>
    <w:rsid w:val="003D1E86"/>
    <w:rsid w:val="003D2E5F"/>
    <w:rsid w:val="003D5677"/>
    <w:rsid w:val="003D584F"/>
    <w:rsid w:val="003D5D20"/>
    <w:rsid w:val="003D697B"/>
    <w:rsid w:val="003D7CD0"/>
    <w:rsid w:val="003E03DF"/>
    <w:rsid w:val="003E07E9"/>
    <w:rsid w:val="003E0CB2"/>
    <w:rsid w:val="003E2360"/>
    <w:rsid w:val="003E34B0"/>
    <w:rsid w:val="003E381E"/>
    <w:rsid w:val="003E3A5D"/>
    <w:rsid w:val="003E3DD9"/>
    <w:rsid w:val="003E4451"/>
    <w:rsid w:val="003E4EE2"/>
    <w:rsid w:val="003E4FCC"/>
    <w:rsid w:val="003E5001"/>
    <w:rsid w:val="003E5433"/>
    <w:rsid w:val="003E645F"/>
    <w:rsid w:val="003E6CB4"/>
    <w:rsid w:val="003E6D58"/>
    <w:rsid w:val="003E715D"/>
    <w:rsid w:val="003E7368"/>
    <w:rsid w:val="003E7443"/>
    <w:rsid w:val="003E7812"/>
    <w:rsid w:val="003E7D8B"/>
    <w:rsid w:val="003F0E19"/>
    <w:rsid w:val="003F13C8"/>
    <w:rsid w:val="003F1826"/>
    <w:rsid w:val="003F1829"/>
    <w:rsid w:val="003F2278"/>
    <w:rsid w:val="003F298F"/>
    <w:rsid w:val="003F2C5A"/>
    <w:rsid w:val="003F2DAE"/>
    <w:rsid w:val="003F3BCD"/>
    <w:rsid w:val="003F54D0"/>
    <w:rsid w:val="003F553F"/>
    <w:rsid w:val="003F607E"/>
    <w:rsid w:val="003F6B3D"/>
    <w:rsid w:val="003F6C96"/>
    <w:rsid w:val="003F764E"/>
    <w:rsid w:val="0040021A"/>
    <w:rsid w:val="00400B6D"/>
    <w:rsid w:val="00401103"/>
    <w:rsid w:val="0040130D"/>
    <w:rsid w:val="0040140A"/>
    <w:rsid w:val="004017B5"/>
    <w:rsid w:val="0040222F"/>
    <w:rsid w:val="00403303"/>
    <w:rsid w:val="004034FA"/>
    <w:rsid w:val="00403ADF"/>
    <w:rsid w:val="00404297"/>
    <w:rsid w:val="004043A4"/>
    <w:rsid w:val="0040447B"/>
    <w:rsid w:val="00404F1C"/>
    <w:rsid w:val="00404FB5"/>
    <w:rsid w:val="00406E77"/>
    <w:rsid w:val="0040791F"/>
    <w:rsid w:val="00407C3E"/>
    <w:rsid w:val="00410C15"/>
    <w:rsid w:val="00411771"/>
    <w:rsid w:val="0041190E"/>
    <w:rsid w:val="00412544"/>
    <w:rsid w:val="00412F84"/>
    <w:rsid w:val="0041310F"/>
    <w:rsid w:val="00413615"/>
    <w:rsid w:val="00413B44"/>
    <w:rsid w:val="00413B52"/>
    <w:rsid w:val="00413F12"/>
    <w:rsid w:val="00414649"/>
    <w:rsid w:val="0041493D"/>
    <w:rsid w:val="00414CF7"/>
    <w:rsid w:val="00414E1E"/>
    <w:rsid w:val="00415DF0"/>
    <w:rsid w:val="00416355"/>
    <w:rsid w:val="0041659F"/>
    <w:rsid w:val="004169F8"/>
    <w:rsid w:val="00416C55"/>
    <w:rsid w:val="00416E0E"/>
    <w:rsid w:val="00417398"/>
    <w:rsid w:val="004176C6"/>
    <w:rsid w:val="00421049"/>
    <w:rsid w:val="004213F3"/>
    <w:rsid w:val="004221FC"/>
    <w:rsid w:val="00422E95"/>
    <w:rsid w:val="0042382F"/>
    <w:rsid w:val="00423AB2"/>
    <w:rsid w:val="004252BD"/>
    <w:rsid w:val="00425F5B"/>
    <w:rsid w:val="00426261"/>
    <w:rsid w:val="00426719"/>
    <w:rsid w:val="00426EC3"/>
    <w:rsid w:val="00426F91"/>
    <w:rsid w:val="00427254"/>
    <w:rsid w:val="00427F55"/>
    <w:rsid w:val="0043081B"/>
    <w:rsid w:val="00431110"/>
    <w:rsid w:val="004314AD"/>
    <w:rsid w:val="00431A6C"/>
    <w:rsid w:val="00431DB8"/>
    <w:rsid w:val="0043266A"/>
    <w:rsid w:val="00432760"/>
    <w:rsid w:val="00432ABF"/>
    <w:rsid w:val="0043315A"/>
    <w:rsid w:val="00433683"/>
    <w:rsid w:val="004338A3"/>
    <w:rsid w:val="00433A90"/>
    <w:rsid w:val="00433AFE"/>
    <w:rsid w:val="00433C40"/>
    <w:rsid w:val="00433C5D"/>
    <w:rsid w:val="00434280"/>
    <w:rsid w:val="00434619"/>
    <w:rsid w:val="00434B68"/>
    <w:rsid w:val="0043513F"/>
    <w:rsid w:val="00436839"/>
    <w:rsid w:val="00436E67"/>
    <w:rsid w:val="00437052"/>
    <w:rsid w:val="004372E4"/>
    <w:rsid w:val="004374F7"/>
    <w:rsid w:val="004375B0"/>
    <w:rsid w:val="00437C41"/>
    <w:rsid w:val="00441DE1"/>
    <w:rsid w:val="0044221C"/>
    <w:rsid w:val="00442638"/>
    <w:rsid w:val="0044268C"/>
    <w:rsid w:val="004436DA"/>
    <w:rsid w:val="004437FB"/>
    <w:rsid w:val="00443B8B"/>
    <w:rsid w:val="00443E84"/>
    <w:rsid w:val="004460EB"/>
    <w:rsid w:val="004466E4"/>
    <w:rsid w:val="00446AF5"/>
    <w:rsid w:val="00446B39"/>
    <w:rsid w:val="00446BA9"/>
    <w:rsid w:val="00446BAF"/>
    <w:rsid w:val="00447838"/>
    <w:rsid w:val="004479FE"/>
    <w:rsid w:val="00447C71"/>
    <w:rsid w:val="00447D7E"/>
    <w:rsid w:val="0045012E"/>
    <w:rsid w:val="004506F3"/>
    <w:rsid w:val="00450913"/>
    <w:rsid w:val="004513FA"/>
    <w:rsid w:val="0045258D"/>
    <w:rsid w:val="00452CEE"/>
    <w:rsid w:val="00453142"/>
    <w:rsid w:val="004532F8"/>
    <w:rsid w:val="00453677"/>
    <w:rsid w:val="0045388E"/>
    <w:rsid w:val="00453D62"/>
    <w:rsid w:val="00456725"/>
    <w:rsid w:val="00456F93"/>
    <w:rsid w:val="00457D7F"/>
    <w:rsid w:val="00457FB5"/>
    <w:rsid w:val="00460317"/>
    <w:rsid w:val="00460319"/>
    <w:rsid w:val="00462379"/>
    <w:rsid w:val="00463543"/>
    <w:rsid w:val="0046383A"/>
    <w:rsid w:val="00463ABC"/>
    <w:rsid w:val="00464A6F"/>
    <w:rsid w:val="00465A42"/>
    <w:rsid w:val="00465B9E"/>
    <w:rsid w:val="00465F05"/>
    <w:rsid w:val="00466702"/>
    <w:rsid w:val="00466D88"/>
    <w:rsid w:val="004670E7"/>
    <w:rsid w:val="004676B2"/>
    <w:rsid w:val="0047010C"/>
    <w:rsid w:val="00470466"/>
    <w:rsid w:val="0047072C"/>
    <w:rsid w:val="00471104"/>
    <w:rsid w:val="0047112E"/>
    <w:rsid w:val="004717A5"/>
    <w:rsid w:val="00471829"/>
    <w:rsid w:val="004719D9"/>
    <w:rsid w:val="004719EE"/>
    <w:rsid w:val="00471CBA"/>
    <w:rsid w:val="00473429"/>
    <w:rsid w:val="004739A8"/>
    <w:rsid w:val="00473AB0"/>
    <w:rsid w:val="004741DB"/>
    <w:rsid w:val="004745DE"/>
    <w:rsid w:val="004749DA"/>
    <w:rsid w:val="00474B04"/>
    <w:rsid w:val="00474D96"/>
    <w:rsid w:val="00475224"/>
    <w:rsid w:val="0047563E"/>
    <w:rsid w:val="00475C41"/>
    <w:rsid w:val="00476178"/>
    <w:rsid w:val="0047682A"/>
    <w:rsid w:val="00476C87"/>
    <w:rsid w:val="00477A58"/>
    <w:rsid w:val="00477D99"/>
    <w:rsid w:val="0048006E"/>
    <w:rsid w:val="00482B20"/>
    <w:rsid w:val="0048356B"/>
    <w:rsid w:val="004841AB"/>
    <w:rsid w:val="004843B2"/>
    <w:rsid w:val="00484F1D"/>
    <w:rsid w:val="00485A29"/>
    <w:rsid w:val="00486023"/>
    <w:rsid w:val="004869A6"/>
    <w:rsid w:val="00486CDF"/>
    <w:rsid w:val="00486DE3"/>
    <w:rsid w:val="004875A5"/>
    <w:rsid w:val="0048777C"/>
    <w:rsid w:val="00487FCC"/>
    <w:rsid w:val="00491400"/>
    <w:rsid w:val="004914CA"/>
    <w:rsid w:val="004919B4"/>
    <w:rsid w:val="00492076"/>
    <w:rsid w:val="00493475"/>
    <w:rsid w:val="004935C5"/>
    <w:rsid w:val="00493608"/>
    <w:rsid w:val="00494640"/>
    <w:rsid w:val="004947EA"/>
    <w:rsid w:val="00494968"/>
    <w:rsid w:val="00494AC1"/>
    <w:rsid w:val="004958A7"/>
    <w:rsid w:val="004977DB"/>
    <w:rsid w:val="00497D5F"/>
    <w:rsid w:val="004A0003"/>
    <w:rsid w:val="004A04BB"/>
    <w:rsid w:val="004A083D"/>
    <w:rsid w:val="004A0848"/>
    <w:rsid w:val="004A0D88"/>
    <w:rsid w:val="004A1A4C"/>
    <w:rsid w:val="004A2017"/>
    <w:rsid w:val="004A2A00"/>
    <w:rsid w:val="004A3E89"/>
    <w:rsid w:val="004A508E"/>
    <w:rsid w:val="004A5609"/>
    <w:rsid w:val="004A5BE3"/>
    <w:rsid w:val="004A683A"/>
    <w:rsid w:val="004A69AE"/>
    <w:rsid w:val="004A6D46"/>
    <w:rsid w:val="004A6EAC"/>
    <w:rsid w:val="004A76D5"/>
    <w:rsid w:val="004A7A26"/>
    <w:rsid w:val="004A7C18"/>
    <w:rsid w:val="004B0369"/>
    <w:rsid w:val="004B06C7"/>
    <w:rsid w:val="004B0CC2"/>
    <w:rsid w:val="004B144C"/>
    <w:rsid w:val="004B148E"/>
    <w:rsid w:val="004B1B6E"/>
    <w:rsid w:val="004B297A"/>
    <w:rsid w:val="004B3DC3"/>
    <w:rsid w:val="004B3ED7"/>
    <w:rsid w:val="004B4697"/>
    <w:rsid w:val="004B5221"/>
    <w:rsid w:val="004B526B"/>
    <w:rsid w:val="004B5AA1"/>
    <w:rsid w:val="004B5E91"/>
    <w:rsid w:val="004B62F2"/>
    <w:rsid w:val="004B6416"/>
    <w:rsid w:val="004B6661"/>
    <w:rsid w:val="004B6735"/>
    <w:rsid w:val="004B6AFE"/>
    <w:rsid w:val="004B726D"/>
    <w:rsid w:val="004B772B"/>
    <w:rsid w:val="004B78D7"/>
    <w:rsid w:val="004B798F"/>
    <w:rsid w:val="004B7BEC"/>
    <w:rsid w:val="004C00C7"/>
    <w:rsid w:val="004C02C9"/>
    <w:rsid w:val="004C08C6"/>
    <w:rsid w:val="004C159E"/>
    <w:rsid w:val="004C1777"/>
    <w:rsid w:val="004C1830"/>
    <w:rsid w:val="004C1994"/>
    <w:rsid w:val="004C19BC"/>
    <w:rsid w:val="004C1C2C"/>
    <w:rsid w:val="004C4773"/>
    <w:rsid w:val="004C519B"/>
    <w:rsid w:val="004C6466"/>
    <w:rsid w:val="004C6655"/>
    <w:rsid w:val="004C6982"/>
    <w:rsid w:val="004C7119"/>
    <w:rsid w:val="004D06C4"/>
    <w:rsid w:val="004D15E2"/>
    <w:rsid w:val="004D1912"/>
    <w:rsid w:val="004D22F9"/>
    <w:rsid w:val="004D2797"/>
    <w:rsid w:val="004D27C9"/>
    <w:rsid w:val="004D2AB6"/>
    <w:rsid w:val="004D2BC5"/>
    <w:rsid w:val="004D2EF0"/>
    <w:rsid w:val="004D3494"/>
    <w:rsid w:val="004D3A97"/>
    <w:rsid w:val="004D492C"/>
    <w:rsid w:val="004D55BA"/>
    <w:rsid w:val="004D605D"/>
    <w:rsid w:val="004D62D0"/>
    <w:rsid w:val="004D6493"/>
    <w:rsid w:val="004D6BBA"/>
    <w:rsid w:val="004D6E66"/>
    <w:rsid w:val="004D6EDD"/>
    <w:rsid w:val="004E4BD7"/>
    <w:rsid w:val="004E5468"/>
    <w:rsid w:val="004E60BB"/>
    <w:rsid w:val="004E6956"/>
    <w:rsid w:val="004E732D"/>
    <w:rsid w:val="004E79E7"/>
    <w:rsid w:val="004E7BBE"/>
    <w:rsid w:val="004F05AE"/>
    <w:rsid w:val="004F0EFE"/>
    <w:rsid w:val="004F10A9"/>
    <w:rsid w:val="004F14B5"/>
    <w:rsid w:val="004F1D45"/>
    <w:rsid w:val="004F1D93"/>
    <w:rsid w:val="004F1DCC"/>
    <w:rsid w:val="004F24E2"/>
    <w:rsid w:val="004F28A3"/>
    <w:rsid w:val="004F2979"/>
    <w:rsid w:val="004F352C"/>
    <w:rsid w:val="004F3A3A"/>
    <w:rsid w:val="004F4266"/>
    <w:rsid w:val="004F45FD"/>
    <w:rsid w:val="004F4DB9"/>
    <w:rsid w:val="004F4E3B"/>
    <w:rsid w:val="004F4F2B"/>
    <w:rsid w:val="004F6233"/>
    <w:rsid w:val="004F6503"/>
    <w:rsid w:val="004F6E6B"/>
    <w:rsid w:val="004F7262"/>
    <w:rsid w:val="004F7D76"/>
    <w:rsid w:val="00500203"/>
    <w:rsid w:val="005004CD"/>
    <w:rsid w:val="005004DC"/>
    <w:rsid w:val="00501F69"/>
    <w:rsid w:val="0050212B"/>
    <w:rsid w:val="0050212D"/>
    <w:rsid w:val="0050309B"/>
    <w:rsid w:val="00503420"/>
    <w:rsid w:val="00503BCC"/>
    <w:rsid w:val="00503C28"/>
    <w:rsid w:val="00503CA8"/>
    <w:rsid w:val="00504609"/>
    <w:rsid w:val="00504999"/>
    <w:rsid w:val="00504A1F"/>
    <w:rsid w:val="00504BCF"/>
    <w:rsid w:val="00505A41"/>
    <w:rsid w:val="00505B90"/>
    <w:rsid w:val="00505C41"/>
    <w:rsid w:val="005069DE"/>
    <w:rsid w:val="00506F0D"/>
    <w:rsid w:val="00507183"/>
    <w:rsid w:val="00507B43"/>
    <w:rsid w:val="00507EDC"/>
    <w:rsid w:val="00512592"/>
    <w:rsid w:val="005125A7"/>
    <w:rsid w:val="005131FA"/>
    <w:rsid w:val="00513B4C"/>
    <w:rsid w:val="00514E4D"/>
    <w:rsid w:val="00515003"/>
    <w:rsid w:val="00515392"/>
    <w:rsid w:val="00515A13"/>
    <w:rsid w:val="00517250"/>
    <w:rsid w:val="00517622"/>
    <w:rsid w:val="00517908"/>
    <w:rsid w:val="00521243"/>
    <w:rsid w:val="00521F56"/>
    <w:rsid w:val="00522277"/>
    <w:rsid w:val="0052353A"/>
    <w:rsid w:val="00525782"/>
    <w:rsid w:val="00526EB6"/>
    <w:rsid w:val="00527776"/>
    <w:rsid w:val="00527815"/>
    <w:rsid w:val="00527F72"/>
    <w:rsid w:val="00530099"/>
    <w:rsid w:val="005316D7"/>
    <w:rsid w:val="00531CA3"/>
    <w:rsid w:val="005322D3"/>
    <w:rsid w:val="00532FA6"/>
    <w:rsid w:val="005333B7"/>
    <w:rsid w:val="005335E3"/>
    <w:rsid w:val="005338A8"/>
    <w:rsid w:val="00534637"/>
    <w:rsid w:val="00536529"/>
    <w:rsid w:val="005369D3"/>
    <w:rsid w:val="00536A90"/>
    <w:rsid w:val="00537177"/>
    <w:rsid w:val="0053773F"/>
    <w:rsid w:val="00537CD6"/>
    <w:rsid w:val="00541240"/>
    <w:rsid w:val="005412DB"/>
    <w:rsid w:val="00541888"/>
    <w:rsid w:val="00541B7D"/>
    <w:rsid w:val="00542C77"/>
    <w:rsid w:val="00542DA2"/>
    <w:rsid w:val="0054380E"/>
    <w:rsid w:val="00543FB1"/>
    <w:rsid w:val="00545E54"/>
    <w:rsid w:val="005507A1"/>
    <w:rsid w:val="005515FB"/>
    <w:rsid w:val="00551B1F"/>
    <w:rsid w:val="00551F18"/>
    <w:rsid w:val="005521BF"/>
    <w:rsid w:val="005530C3"/>
    <w:rsid w:val="005531F3"/>
    <w:rsid w:val="00553236"/>
    <w:rsid w:val="00553252"/>
    <w:rsid w:val="005532DE"/>
    <w:rsid w:val="00553D94"/>
    <w:rsid w:val="00554358"/>
    <w:rsid w:val="00554B49"/>
    <w:rsid w:val="005556D7"/>
    <w:rsid w:val="00555E02"/>
    <w:rsid w:val="00556214"/>
    <w:rsid w:val="00556A84"/>
    <w:rsid w:val="00556AB8"/>
    <w:rsid w:val="00557365"/>
    <w:rsid w:val="00557A45"/>
    <w:rsid w:val="00557F30"/>
    <w:rsid w:val="00557F6A"/>
    <w:rsid w:val="00560C6B"/>
    <w:rsid w:val="00560D4C"/>
    <w:rsid w:val="005619E7"/>
    <w:rsid w:val="00561C19"/>
    <w:rsid w:val="0056335B"/>
    <w:rsid w:val="00564361"/>
    <w:rsid w:val="0056448B"/>
    <w:rsid w:val="00564498"/>
    <w:rsid w:val="005651E7"/>
    <w:rsid w:val="00565BAA"/>
    <w:rsid w:val="005667EA"/>
    <w:rsid w:val="00566899"/>
    <w:rsid w:val="00567244"/>
    <w:rsid w:val="00567966"/>
    <w:rsid w:val="00567F9A"/>
    <w:rsid w:val="005705E3"/>
    <w:rsid w:val="0057087C"/>
    <w:rsid w:val="0057155B"/>
    <w:rsid w:val="00572817"/>
    <w:rsid w:val="00572B36"/>
    <w:rsid w:val="005733F0"/>
    <w:rsid w:val="005744B3"/>
    <w:rsid w:val="00574AAB"/>
    <w:rsid w:val="00574E97"/>
    <w:rsid w:val="005751C4"/>
    <w:rsid w:val="00576541"/>
    <w:rsid w:val="005765E4"/>
    <w:rsid w:val="00576F8C"/>
    <w:rsid w:val="0057722B"/>
    <w:rsid w:val="0057756A"/>
    <w:rsid w:val="0057767F"/>
    <w:rsid w:val="00577B28"/>
    <w:rsid w:val="00577C0C"/>
    <w:rsid w:val="00577EDF"/>
    <w:rsid w:val="005811E0"/>
    <w:rsid w:val="005813CB"/>
    <w:rsid w:val="00581607"/>
    <w:rsid w:val="00581CB7"/>
    <w:rsid w:val="005828CB"/>
    <w:rsid w:val="00583161"/>
    <w:rsid w:val="00583B67"/>
    <w:rsid w:val="00583D1E"/>
    <w:rsid w:val="00584816"/>
    <w:rsid w:val="00585934"/>
    <w:rsid w:val="0058696B"/>
    <w:rsid w:val="00587414"/>
    <w:rsid w:val="005879D6"/>
    <w:rsid w:val="005879DE"/>
    <w:rsid w:val="00587AA1"/>
    <w:rsid w:val="0059185F"/>
    <w:rsid w:val="00591EC5"/>
    <w:rsid w:val="00592136"/>
    <w:rsid w:val="00592CCE"/>
    <w:rsid w:val="00593525"/>
    <w:rsid w:val="00593C86"/>
    <w:rsid w:val="00593E2E"/>
    <w:rsid w:val="00593FC1"/>
    <w:rsid w:val="0059463C"/>
    <w:rsid w:val="005949CC"/>
    <w:rsid w:val="00594CE2"/>
    <w:rsid w:val="00595DEE"/>
    <w:rsid w:val="00596121"/>
    <w:rsid w:val="00596B33"/>
    <w:rsid w:val="00596FCE"/>
    <w:rsid w:val="00597321"/>
    <w:rsid w:val="00597923"/>
    <w:rsid w:val="00597DBD"/>
    <w:rsid w:val="005A041D"/>
    <w:rsid w:val="005A079D"/>
    <w:rsid w:val="005A0FF3"/>
    <w:rsid w:val="005A1ABB"/>
    <w:rsid w:val="005A2BC5"/>
    <w:rsid w:val="005A2CD1"/>
    <w:rsid w:val="005A30A2"/>
    <w:rsid w:val="005A49A0"/>
    <w:rsid w:val="005A53C0"/>
    <w:rsid w:val="005A59F5"/>
    <w:rsid w:val="005A6105"/>
    <w:rsid w:val="005A6305"/>
    <w:rsid w:val="005A635E"/>
    <w:rsid w:val="005A689D"/>
    <w:rsid w:val="005A68EB"/>
    <w:rsid w:val="005A69B0"/>
    <w:rsid w:val="005A6C47"/>
    <w:rsid w:val="005A7A42"/>
    <w:rsid w:val="005A7CD6"/>
    <w:rsid w:val="005B0212"/>
    <w:rsid w:val="005B08C9"/>
    <w:rsid w:val="005B1E6F"/>
    <w:rsid w:val="005B1EF8"/>
    <w:rsid w:val="005B1F1B"/>
    <w:rsid w:val="005B2399"/>
    <w:rsid w:val="005B3473"/>
    <w:rsid w:val="005B355B"/>
    <w:rsid w:val="005B37C5"/>
    <w:rsid w:val="005B5059"/>
    <w:rsid w:val="005B5553"/>
    <w:rsid w:val="005B5CEA"/>
    <w:rsid w:val="005B62C7"/>
    <w:rsid w:val="005B6EE9"/>
    <w:rsid w:val="005B7134"/>
    <w:rsid w:val="005B7157"/>
    <w:rsid w:val="005B77B8"/>
    <w:rsid w:val="005B7816"/>
    <w:rsid w:val="005B79A9"/>
    <w:rsid w:val="005B7C0C"/>
    <w:rsid w:val="005B7DF6"/>
    <w:rsid w:val="005C079B"/>
    <w:rsid w:val="005C0E42"/>
    <w:rsid w:val="005C1191"/>
    <w:rsid w:val="005C1562"/>
    <w:rsid w:val="005C195E"/>
    <w:rsid w:val="005C29F6"/>
    <w:rsid w:val="005C304C"/>
    <w:rsid w:val="005C318A"/>
    <w:rsid w:val="005C3915"/>
    <w:rsid w:val="005C3BDF"/>
    <w:rsid w:val="005C3C1E"/>
    <w:rsid w:val="005C4A54"/>
    <w:rsid w:val="005C4C8B"/>
    <w:rsid w:val="005C584D"/>
    <w:rsid w:val="005C5E06"/>
    <w:rsid w:val="005C6259"/>
    <w:rsid w:val="005C63A3"/>
    <w:rsid w:val="005C6AD0"/>
    <w:rsid w:val="005C770E"/>
    <w:rsid w:val="005D0555"/>
    <w:rsid w:val="005D0A30"/>
    <w:rsid w:val="005D12E7"/>
    <w:rsid w:val="005D189F"/>
    <w:rsid w:val="005D1DE2"/>
    <w:rsid w:val="005D1FA5"/>
    <w:rsid w:val="005D2728"/>
    <w:rsid w:val="005D2854"/>
    <w:rsid w:val="005D28D8"/>
    <w:rsid w:val="005D3D0D"/>
    <w:rsid w:val="005D41C0"/>
    <w:rsid w:val="005D49BA"/>
    <w:rsid w:val="005D4D33"/>
    <w:rsid w:val="005D5BBD"/>
    <w:rsid w:val="005D5C73"/>
    <w:rsid w:val="005D5E4F"/>
    <w:rsid w:val="005D6097"/>
    <w:rsid w:val="005D6962"/>
    <w:rsid w:val="005D6ED1"/>
    <w:rsid w:val="005E063B"/>
    <w:rsid w:val="005E0C3A"/>
    <w:rsid w:val="005E1582"/>
    <w:rsid w:val="005E1760"/>
    <w:rsid w:val="005E312D"/>
    <w:rsid w:val="005E3863"/>
    <w:rsid w:val="005E3990"/>
    <w:rsid w:val="005E3B8F"/>
    <w:rsid w:val="005E3C85"/>
    <w:rsid w:val="005E472E"/>
    <w:rsid w:val="005E489E"/>
    <w:rsid w:val="005E567B"/>
    <w:rsid w:val="005E5695"/>
    <w:rsid w:val="005E587E"/>
    <w:rsid w:val="005E5A88"/>
    <w:rsid w:val="005E5E36"/>
    <w:rsid w:val="005E633A"/>
    <w:rsid w:val="005E6507"/>
    <w:rsid w:val="005E6895"/>
    <w:rsid w:val="005E69D7"/>
    <w:rsid w:val="005E6BB4"/>
    <w:rsid w:val="005E7D13"/>
    <w:rsid w:val="005F0440"/>
    <w:rsid w:val="005F08DF"/>
    <w:rsid w:val="005F0D91"/>
    <w:rsid w:val="005F10D7"/>
    <w:rsid w:val="005F1785"/>
    <w:rsid w:val="005F223A"/>
    <w:rsid w:val="005F2406"/>
    <w:rsid w:val="005F2612"/>
    <w:rsid w:val="005F290F"/>
    <w:rsid w:val="005F295F"/>
    <w:rsid w:val="005F2E19"/>
    <w:rsid w:val="005F38E2"/>
    <w:rsid w:val="005F3B2A"/>
    <w:rsid w:val="005F53B8"/>
    <w:rsid w:val="005F56B7"/>
    <w:rsid w:val="005F5DD5"/>
    <w:rsid w:val="005F7B77"/>
    <w:rsid w:val="005F7C13"/>
    <w:rsid w:val="006007BE"/>
    <w:rsid w:val="00600A32"/>
    <w:rsid w:val="006011EE"/>
    <w:rsid w:val="00601FF6"/>
    <w:rsid w:val="00602345"/>
    <w:rsid w:val="00602566"/>
    <w:rsid w:val="006027E4"/>
    <w:rsid w:val="00602F29"/>
    <w:rsid w:val="006038FA"/>
    <w:rsid w:val="00604E34"/>
    <w:rsid w:val="00604F15"/>
    <w:rsid w:val="00605F64"/>
    <w:rsid w:val="00606549"/>
    <w:rsid w:val="00606B8B"/>
    <w:rsid w:val="00606BF2"/>
    <w:rsid w:val="00606C37"/>
    <w:rsid w:val="00606CAD"/>
    <w:rsid w:val="006078FC"/>
    <w:rsid w:val="00607E15"/>
    <w:rsid w:val="006107D1"/>
    <w:rsid w:val="00610E6B"/>
    <w:rsid w:val="006121CC"/>
    <w:rsid w:val="00612684"/>
    <w:rsid w:val="00613189"/>
    <w:rsid w:val="00613AD7"/>
    <w:rsid w:val="0061428B"/>
    <w:rsid w:val="006148BA"/>
    <w:rsid w:val="006150A1"/>
    <w:rsid w:val="00615287"/>
    <w:rsid w:val="006154B8"/>
    <w:rsid w:val="00615B56"/>
    <w:rsid w:val="00615EF6"/>
    <w:rsid w:val="006167D1"/>
    <w:rsid w:val="00616DFA"/>
    <w:rsid w:val="006204F0"/>
    <w:rsid w:val="00620652"/>
    <w:rsid w:val="00620703"/>
    <w:rsid w:val="00620C03"/>
    <w:rsid w:val="00620C2D"/>
    <w:rsid w:val="00620F81"/>
    <w:rsid w:val="0062126C"/>
    <w:rsid w:val="00622134"/>
    <w:rsid w:val="0062296D"/>
    <w:rsid w:val="00622982"/>
    <w:rsid w:val="00622F0D"/>
    <w:rsid w:val="006230FF"/>
    <w:rsid w:val="006234EC"/>
    <w:rsid w:val="00623EAE"/>
    <w:rsid w:val="00623F6F"/>
    <w:rsid w:val="00624732"/>
    <w:rsid w:val="00624945"/>
    <w:rsid w:val="00625119"/>
    <w:rsid w:val="00625392"/>
    <w:rsid w:val="006253CC"/>
    <w:rsid w:val="0062581A"/>
    <w:rsid w:val="00626847"/>
    <w:rsid w:val="00626DF3"/>
    <w:rsid w:val="00627056"/>
    <w:rsid w:val="006270A2"/>
    <w:rsid w:val="006270FC"/>
    <w:rsid w:val="0062740A"/>
    <w:rsid w:val="006279B9"/>
    <w:rsid w:val="00627A77"/>
    <w:rsid w:val="00627F56"/>
    <w:rsid w:val="006309E5"/>
    <w:rsid w:val="00630CA1"/>
    <w:rsid w:val="006312FE"/>
    <w:rsid w:val="006316FD"/>
    <w:rsid w:val="00631E69"/>
    <w:rsid w:val="006320EA"/>
    <w:rsid w:val="006334B4"/>
    <w:rsid w:val="00635228"/>
    <w:rsid w:val="00635539"/>
    <w:rsid w:val="00636A0A"/>
    <w:rsid w:val="00636D5E"/>
    <w:rsid w:val="006372C2"/>
    <w:rsid w:val="00637443"/>
    <w:rsid w:val="00637B8B"/>
    <w:rsid w:val="00640D6F"/>
    <w:rsid w:val="00640E94"/>
    <w:rsid w:val="00640F81"/>
    <w:rsid w:val="006410C4"/>
    <w:rsid w:val="00641C35"/>
    <w:rsid w:val="00641C55"/>
    <w:rsid w:val="00642E4D"/>
    <w:rsid w:val="00642FA2"/>
    <w:rsid w:val="006438EC"/>
    <w:rsid w:val="00644AB2"/>
    <w:rsid w:val="006454E0"/>
    <w:rsid w:val="00645F34"/>
    <w:rsid w:val="0064623C"/>
    <w:rsid w:val="00646627"/>
    <w:rsid w:val="0064687F"/>
    <w:rsid w:val="00647759"/>
    <w:rsid w:val="00647D33"/>
    <w:rsid w:val="006501C0"/>
    <w:rsid w:val="00650485"/>
    <w:rsid w:val="00650DC0"/>
    <w:rsid w:val="0065159A"/>
    <w:rsid w:val="00651DAA"/>
    <w:rsid w:val="00651F1A"/>
    <w:rsid w:val="00652943"/>
    <w:rsid w:val="00652D42"/>
    <w:rsid w:val="00653059"/>
    <w:rsid w:val="00653BD9"/>
    <w:rsid w:val="00653E32"/>
    <w:rsid w:val="0065503E"/>
    <w:rsid w:val="00656140"/>
    <w:rsid w:val="006563F7"/>
    <w:rsid w:val="00656839"/>
    <w:rsid w:val="00657034"/>
    <w:rsid w:val="00661600"/>
    <w:rsid w:val="00661BAD"/>
    <w:rsid w:val="00661FCA"/>
    <w:rsid w:val="006626AB"/>
    <w:rsid w:val="00663AEE"/>
    <w:rsid w:val="006640DE"/>
    <w:rsid w:val="00664C0B"/>
    <w:rsid w:val="006650B3"/>
    <w:rsid w:val="00665467"/>
    <w:rsid w:val="00665710"/>
    <w:rsid w:val="00665CE4"/>
    <w:rsid w:val="00666070"/>
    <w:rsid w:val="00666242"/>
    <w:rsid w:val="00670A4D"/>
    <w:rsid w:val="006722A6"/>
    <w:rsid w:val="006727BD"/>
    <w:rsid w:val="006739B2"/>
    <w:rsid w:val="00673B33"/>
    <w:rsid w:val="0067410C"/>
    <w:rsid w:val="00674ADD"/>
    <w:rsid w:val="00674F17"/>
    <w:rsid w:val="006759E5"/>
    <w:rsid w:val="00675D19"/>
    <w:rsid w:val="006763EC"/>
    <w:rsid w:val="006769B0"/>
    <w:rsid w:val="00676E91"/>
    <w:rsid w:val="006800A0"/>
    <w:rsid w:val="00680B71"/>
    <w:rsid w:val="00681FBF"/>
    <w:rsid w:val="00682969"/>
    <w:rsid w:val="00682A99"/>
    <w:rsid w:val="006832E5"/>
    <w:rsid w:val="00683746"/>
    <w:rsid w:val="00683A0C"/>
    <w:rsid w:val="006848BF"/>
    <w:rsid w:val="00684A8F"/>
    <w:rsid w:val="00684B16"/>
    <w:rsid w:val="00685DDB"/>
    <w:rsid w:val="00685F5F"/>
    <w:rsid w:val="00686831"/>
    <w:rsid w:val="00686ECF"/>
    <w:rsid w:val="00687053"/>
    <w:rsid w:val="00687910"/>
    <w:rsid w:val="00687A00"/>
    <w:rsid w:val="00687A1E"/>
    <w:rsid w:val="006900B2"/>
    <w:rsid w:val="00690A3E"/>
    <w:rsid w:val="00693D21"/>
    <w:rsid w:val="00694A5A"/>
    <w:rsid w:val="00694BA5"/>
    <w:rsid w:val="006963EC"/>
    <w:rsid w:val="006969C8"/>
    <w:rsid w:val="00696B5C"/>
    <w:rsid w:val="00696F3E"/>
    <w:rsid w:val="006972DF"/>
    <w:rsid w:val="00697B1E"/>
    <w:rsid w:val="006A0266"/>
    <w:rsid w:val="006A03B4"/>
    <w:rsid w:val="006A03DF"/>
    <w:rsid w:val="006A0A13"/>
    <w:rsid w:val="006A0AF9"/>
    <w:rsid w:val="006A1B80"/>
    <w:rsid w:val="006A2ADA"/>
    <w:rsid w:val="006A2BD6"/>
    <w:rsid w:val="006A2D5C"/>
    <w:rsid w:val="006A347C"/>
    <w:rsid w:val="006A35B4"/>
    <w:rsid w:val="006A36C3"/>
    <w:rsid w:val="006A419E"/>
    <w:rsid w:val="006A451E"/>
    <w:rsid w:val="006A483F"/>
    <w:rsid w:val="006A4E18"/>
    <w:rsid w:val="006A5AA1"/>
    <w:rsid w:val="006A5E06"/>
    <w:rsid w:val="006A618F"/>
    <w:rsid w:val="006A6364"/>
    <w:rsid w:val="006A6BE9"/>
    <w:rsid w:val="006A71E3"/>
    <w:rsid w:val="006A721C"/>
    <w:rsid w:val="006A7766"/>
    <w:rsid w:val="006B0038"/>
    <w:rsid w:val="006B1663"/>
    <w:rsid w:val="006B1E21"/>
    <w:rsid w:val="006B1F4E"/>
    <w:rsid w:val="006B23BD"/>
    <w:rsid w:val="006B2807"/>
    <w:rsid w:val="006B36B3"/>
    <w:rsid w:val="006B39A1"/>
    <w:rsid w:val="006B3CD7"/>
    <w:rsid w:val="006B3D5A"/>
    <w:rsid w:val="006B466B"/>
    <w:rsid w:val="006B475B"/>
    <w:rsid w:val="006B4904"/>
    <w:rsid w:val="006B4C04"/>
    <w:rsid w:val="006B4C15"/>
    <w:rsid w:val="006B4DCF"/>
    <w:rsid w:val="006B4E99"/>
    <w:rsid w:val="006B4F05"/>
    <w:rsid w:val="006B4F24"/>
    <w:rsid w:val="006B526B"/>
    <w:rsid w:val="006B53E8"/>
    <w:rsid w:val="006B5BB0"/>
    <w:rsid w:val="006B6960"/>
    <w:rsid w:val="006B6B15"/>
    <w:rsid w:val="006B6F93"/>
    <w:rsid w:val="006C020B"/>
    <w:rsid w:val="006C044D"/>
    <w:rsid w:val="006C0F2D"/>
    <w:rsid w:val="006C1788"/>
    <w:rsid w:val="006C1921"/>
    <w:rsid w:val="006C2B52"/>
    <w:rsid w:val="006C2E87"/>
    <w:rsid w:val="006C300A"/>
    <w:rsid w:val="006C38E9"/>
    <w:rsid w:val="006C421C"/>
    <w:rsid w:val="006C47FB"/>
    <w:rsid w:val="006C4EE8"/>
    <w:rsid w:val="006C5173"/>
    <w:rsid w:val="006C54D5"/>
    <w:rsid w:val="006C55FB"/>
    <w:rsid w:val="006C641A"/>
    <w:rsid w:val="006C7BF2"/>
    <w:rsid w:val="006C7E24"/>
    <w:rsid w:val="006D0686"/>
    <w:rsid w:val="006D06A9"/>
    <w:rsid w:val="006D14C4"/>
    <w:rsid w:val="006D19C7"/>
    <w:rsid w:val="006D1B15"/>
    <w:rsid w:val="006D2109"/>
    <w:rsid w:val="006D2C3A"/>
    <w:rsid w:val="006D421F"/>
    <w:rsid w:val="006D424D"/>
    <w:rsid w:val="006D4377"/>
    <w:rsid w:val="006D43DA"/>
    <w:rsid w:val="006D4488"/>
    <w:rsid w:val="006D4529"/>
    <w:rsid w:val="006D5282"/>
    <w:rsid w:val="006D535A"/>
    <w:rsid w:val="006D5577"/>
    <w:rsid w:val="006D5AD5"/>
    <w:rsid w:val="006D6114"/>
    <w:rsid w:val="006D7050"/>
    <w:rsid w:val="006D74EA"/>
    <w:rsid w:val="006D769E"/>
    <w:rsid w:val="006E054B"/>
    <w:rsid w:val="006E0F9A"/>
    <w:rsid w:val="006E1234"/>
    <w:rsid w:val="006E1B00"/>
    <w:rsid w:val="006E2298"/>
    <w:rsid w:val="006E2518"/>
    <w:rsid w:val="006E2652"/>
    <w:rsid w:val="006E2CC5"/>
    <w:rsid w:val="006E305E"/>
    <w:rsid w:val="006E34FB"/>
    <w:rsid w:val="006E364B"/>
    <w:rsid w:val="006E420D"/>
    <w:rsid w:val="006E4E79"/>
    <w:rsid w:val="006E4F6A"/>
    <w:rsid w:val="006E55FC"/>
    <w:rsid w:val="006E5B4F"/>
    <w:rsid w:val="006E60D5"/>
    <w:rsid w:val="006E62C3"/>
    <w:rsid w:val="006E6A0C"/>
    <w:rsid w:val="006E75E4"/>
    <w:rsid w:val="006E7E6A"/>
    <w:rsid w:val="006F08C3"/>
    <w:rsid w:val="006F0B97"/>
    <w:rsid w:val="006F0C22"/>
    <w:rsid w:val="006F1638"/>
    <w:rsid w:val="006F2298"/>
    <w:rsid w:val="006F2F1F"/>
    <w:rsid w:val="006F4814"/>
    <w:rsid w:val="006F49D5"/>
    <w:rsid w:val="006F5320"/>
    <w:rsid w:val="006F5B75"/>
    <w:rsid w:val="006F63BB"/>
    <w:rsid w:val="006F68A7"/>
    <w:rsid w:val="006F70E4"/>
    <w:rsid w:val="006F7644"/>
    <w:rsid w:val="006F7E1A"/>
    <w:rsid w:val="0070014B"/>
    <w:rsid w:val="00700194"/>
    <w:rsid w:val="007009E4"/>
    <w:rsid w:val="00700D1B"/>
    <w:rsid w:val="007011BE"/>
    <w:rsid w:val="007013AE"/>
    <w:rsid w:val="007017C1"/>
    <w:rsid w:val="007025A1"/>
    <w:rsid w:val="00702B8C"/>
    <w:rsid w:val="00702C12"/>
    <w:rsid w:val="007039B2"/>
    <w:rsid w:val="00704C24"/>
    <w:rsid w:val="0070502B"/>
    <w:rsid w:val="007055F2"/>
    <w:rsid w:val="00706E87"/>
    <w:rsid w:val="0070786F"/>
    <w:rsid w:val="00707A70"/>
    <w:rsid w:val="00707E6F"/>
    <w:rsid w:val="0071026A"/>
    <w:rsid w:val="007104AB"/>
    <w:rsid w:val="00710C1E"/>
    <w:rsid w:val="007114AD"/>
    <w:rsid w:val="0071275A"/>
    <w:rsid w:val="00712E6F"/>
    <w:rsid w:val="00712FBD"/>
    <w:rsid w:val="00713285"/>
    <w:rsid w:val="00713C67"/>
    <w:rsid w:val="00713E1A"/>
    <w:rsid w:val="00713EC7"/>
    <w:rsid w:val="00714622"/>
    <w:rsid w:val="00714950"/>
    <w:rsid w:val="00714AA9"/>
    <w:rsid w:val="00714CB6"/>
    <w:rsid w:val="00714DA4"/>
    <w:rsid w:val="00714DCA"/>
    <w:rsid w:val="00715150"/>
    <w:rsid w:val="0071531F"/>
    <w:rsid w:val="00715353"/>
    <w:rsid w:val="00715354"/>
    <w:rsid w:val="0071544E"/>
    <w:rsid w:val="00715A86"/>
    <w:rsid w:val="00715D95"/>
    <w:rsid w:val="0071795C"/>
    <w:rsid w:val="00717D93"/>
    <w:rsid w:val="0072005B"/>
    <w:rsid w:val="00720510"/>
    <w:rsid w:val="00720A19"/>
    <w:rsid w:val="00720A66"/>
    <w:rsid w:val="00720BDA"/>
    <w:rsid w:val="007210BD"/>
    <w:rsid w:val="00722D42"/>
    <w:rsid w:val="00722DCA"/>
    <w:rsid w:val="00722F00"/>
    <w:rsid w:val="00725016"/>
    <w:rsid w:val="007254B2"/>
    <w:rsid w:val="007258D0"/>
    <w:rsid w:val="00725930"/>
    <w:rsid w:val="00725BCB"/>
    <w:rsid w:val="00726268"/>
    <w:rsid w:val="007263AE"/>
    <w:rsid w:val="007276B1"/>
    <w:rsid w:val="0073044F"/>
    <w:rsid w:val="00730958"/>
    <w:rsid w:val="00730C0E"/>
    <w:rsid w:val="00730F6A"/>
    <w:rsid w:val="00731D11"/>
    <w:rsid w:val="00731D3A"/>
    <w:rsid w:val="00732092"/>
    <w:rsid w:val="00732B4B"/>
    <w:rsid w:val="00732EF4"/>
    <w:rsid w:val="00733052"/>
    <w:rsid w:val="00733A57"/>
    <w:rsid w:val="00733C08"/>
    <w:rsid w:val="00733E28"/>
    <w:rsid w:val="00734155"/>
    <w:rsid w:val="0073599C"/>
    <w:rsid w:val="00735D31"/>
    <w:rsid w:val="0073725A"/>
    <w:rsid w:val="00737DB3"/>
    <w:rsid w:val="0074020C"/>
    <w:rsid w:val="00740610"/>
    <w:rsid w:val="00741234"/>
    <w:rsid w:val="007421C4"/>
    <w:rsid w:val="0074248B"/>
    <w:rsid w:val="0074298D"/>
    <w:rsid w:val="00742D6E"/>
    <w:rsid w:val="007435D9"/>
    <w:rsid w:val="00743EE9"/>
    <w:rsid w:val="00744576"/>
    <w:rsid w:val="00744712"/>
    <w:rsid w:val="0074626B"/>
    <w:rsid w:val="00746601"/>
    <w:rsid w:val="007466A7"/>
    <w:rsid w:val="00746778"/>
    <w:rsid w:val="00746826"/>
    <w:rsid w:val="00746BF5"/>
    <w:rsid w:val="00747297"/>
    <w:rsid w:val="00747342"/>
    <w:rsid w:val="007475DF"/>
    <w:rsid w:val="007479D6"/>
    <w:rsid w:val="00747F38"/>
    <w:rsid w:val="00750494"/>
    <w:rsid w:val="007505FA"/>
    <w:rsid w:val="0075066B"/>
    <w:rsid w:val="00750B56"/>
    <w:rsid w:val="00750B88"/>
    <w:rsid w:val="00751B5C"/>
    <w:rsid w:val="00751C66"/>
    <w:rsid w:val="00752446"/>
    <w:rsid w:val="007532E3"/>
    <w:rsid w:val="0075488E"/>
    <w:rsid w:val="00754A2C"/>
    <w:rsid w:val="00754CA2"/>
    <w:rsid w:val="00755537"/>
    <w:rsid w:val="007559FC"/>
    <w:rsid w:val="00755A2E"/>
    <w:rsid w:val="00755B16"/>
    <w:rsid w:val="00756435"/>
    <w:rsid w:val="00757137"/>
    <w:rsid w:val="00757864"/>
    <w:rsid w:val="007579C5"/>
    <w:rsid w:val="00757B25"/>
    <w:rsid w:val="00757C92"/>
    <w:rsid w:val="00760268"/>
    <w:rsid w:val="0076142F"/>
    <w:rsid w:val="00761475"/>
    <w:rsid w:val="0076149B"/>
    <w:rsid w:val="00761A59"/>
    <w:rsid w:val="00761ACF"/>
    <w:rsid w:val="00761AFC"/>
    <w:rsid w:val="00761BC9"/>
    <w:rsid w:val="00761BCB"/>
    <w:rsid w:val="00762233"/>
    <w:rsid w:val="007630CC"/>
    <w:rsid w:val="007637C2"/>
    <w:rsid w:val="00763B9A"/>
    <w:rsid w:val="00764019"/>
    <w:rsid w:val="00764BD2"/>
    <w:rsid w:val="00764DB6"/>
    <w:rsid w:val="007650A7"/>
    <w:rsid w:val="00765793"/>
    <w:rsid w:val="0076595F"/>
    <w:rsid w:val="00766C02"/>
    <w:rsid w:val="00766CE4"/>
    <w:rsid w:val="00770108"/>
    <w:rsid w:val="007702EF"/>
    <w:rsid w:val="00772285"/>
    <w:rsid w:val="007723C2"/>
    <w:rsid w:val="00772C7B"/>
    <w:rsid w:val="00772F67"/>
    <w:rsid w:val="0077344A"/>
    <w:rsid w:val="007737F1"/>
    <w:rsid w:val="00773EDE"/>
    <w:rsid w:val="007742E6"/>
    <w:rsid w:val="0077435F"/>
    <w:rsid w:val="00774538"/>
    <w:rsid w:val="00774AFB"/>
    <w:rsid w:val="0077530F"/>
    <w:rsid w:val="00775574"/>
    <w:rsid w:val="00780082"/>
    <w:rsid w:val="00780DFF"/>
    <w:rsid w:val="00780FBE"/>
    <w:rsid w:val="00781B1F"/>
    <w:rsid w:val="00781D8F"/>
    <w:rsid w:val="00781FE0"/>
    <w:rsid w:val="00782BCE"/>
    <w:rsid w:val="00783FDA"/>
    <w:rsid w:val="007847D6"/>
    <w:rsid w:val="00785914"/>
    <w:rsid w:val="007859AC"/>
    <w:rsid w:val="00786230"/>
    <w:rsid w:val="00786C95"/>
    <w:rsid w:val="007875FB"/>
    <w:rsid w:val="0078765E"/>
    <w:rsid w:val="00791D10"/>
    <w:rsid w:val="0079221E"/>
    <w:rsid w:val="0079225D"/>
    <w:rsid w:val="00793630"/>
    <w:rsid w:val="00794309"/>
    <w:rsid w:val="00796017"/>
    <w:rsid w:val="0079703C"/>
    <w:rsid w:val="007971FE"/>
    <w:rsid w:val="007975BB"/>
    <w:rsid w:val="00797691"/>
    <w:rsid w:val="007A03EF"/>
    <w:rsid w:val="007A098A"/>
    <w:rsid w:val="007A15B4"/>
    <w:rsid w:val="007A174A"/>
    <w:rsid w:val="007A1831"/>
    <w:rsid w:val="007A2D66"/>
    <w:rsid w:val="007A2FC3"/>
    <w:rsid w:val="007A31FB"/>
    <w:rsid w:val="007A350C"/>
    <w:rsid w:val="007A3BA5"/>
    <w:rsid w:val="007A3EA5"/>
    <w:rsid w:val="007A52C8"/>
    <w:rsid w:val="007A5DBA"/>
    <w:rsid w:val="007A5E3C"/>
    <w:rsid w:val="007A63EF"/>
    <w:rsid w:val="007A68D2"/>
    <w:rsid w:val="007A6B4C"/>
    <w:rsid w:val="007A6D48"/>
    <w:rsid w:val="007A728E"/>
    <w:rsid w:val="007A7BF1"/>
    <w:rsid w:val="007A7ED1"/>
    <w:rsid w:val="007B0E08"/>
    <w:rsid w:val="007B1175"/>
    <w:rsid w:val="007B31CD"/>
    <w:rsid w:val="007B3213"/>
    <w:rsid w:val="007B36BA"/>
    <w:rsid w:val="007B3FD4"/>
    <w:rsid w:val="007B4305"/>
    <w:rsid w:val="007B5471"/>
    <w:rsid w:val="007B5A67"/>
    <w:rsid w:val="007B6728"/>
    <w:rsid w:val="007B6874"/>
    <w:rsid w:val="007B6876"/>
    <w:rsid w:val="007B69AC"/>
    <w:rsid w:val="007B7165"/>
    <w:rsid w:val="007B7AE0"/>
    <w:rsid w:val="007C08D1"/>
    <w:rsid w:val="007C1129"/>
    <w:rsid w:val="007C1238"/>
    <w:rsid w:val="007C2249"/>
    <w:rsid w:val="007C2569"/>
    <w:rsid w:val="007C2F48"/>
    <w:rsid w:val="007C36A7"/>
    <w:rsid w:val="007C37CC"/>
    <w:rsid w:val="007C3BFC"/>
    <w:rsid w:val="007C4C15"/>
    <w:rsid w:val="007C4DA8"/>
    <w:rsid w:val="007C64CE"/>
    <w:rsid w:val="007C6C67"/>
    <w:rsid w:val="007C784D"/>
    <w:rsid w:val="007C7C1E"/>
    <w:rsid w:val="007C7D12"/>
    <w:rsid w:val="007D00FE"/>
    <w:rsid w:val="007D0AAF"/>
    <w:rsid w:val="007D0D38"/>
    <w:rsid w:val="007D0E03"/>
    <w:rsid w:val="007D1CD0"/>
    <w:rsid w:val="007D2131"/>
    <w:rsid w:val="007D2383"/>
    <w:rsid w:val="007D43C4"/>
    <w:rsid w:val="007D4983"/>
    <w:rsid w:val="007D4EFF"/>
    <w:rsid w:val="007D5D3C"/>
    <w:rsid w:val="007D6F06"/>
    <w:rsid w:val="007D7335"/>
    <w:rsid w:val="007E01AD"/>
    <w:rsid w:val="007E0950"/>
    <w:rsid w:val="007E0BC8"/>
    <w:rsid w:val="007E1243"/>
    <w:rsid w:val="007E2670"/>
    <w:rsid w:val="007E286B"/>
    <w:rsid w:val="007E3E63"/>
    <w:rsid w:val="007E415C"/>
    <w:rsid w:val="007E4435"/>
    <w:rsid w:val="007E4FD0"/>
    <w:rsid w:val="007E50E7"/>
    <w:rsid w:val="007E5961"/>
    <w:rsid w:val="007E6908"/>
    <w:rsid w:val="007E70B5"/>
    <w:rsid w:val="007E79E1"/>
    <w:rsid w:val="007F0869"/>
    <w:rsid w:val="007F0AA2"/>
    <w:rsid w:val="007F134D"/>
    <w:rsid w:val="007F13A7"/>
    <w:rsid w:val="007F1560"/>
    <w:rsid w:val="007F1602"/>
    <w:rsid w:val="007F1BB2"/>
    <w:rsid w:val="007F1DB9"/>
    <w:rsid w:val="007F281E"/>
    <w:rsid w:val="007F2FAD"/>
    <w:rsid w:val="007F3044"/>
    <w:rsid w:val="007F3645"/>
    <w:rsid w:val="007F36D1"/>
    <w:rsid w:val="007F44D5"/>
    <w:rsid w:val="007F5015"/>
    <w:rsid w:val="007F5414"/>
    <w:rsid w:val="007F56C5"/>
    <w:rsid w:val="007F5B40"/>
    <w:rsid w:val="007F7361"/>
    <w:rsid w:val="007F780F"/>
    <w:rsid w:val="007F7910"/>
    <w:rsid w:val="007F7DDF"/>
    <w:rsid w:val="007F7EEF"/>
    <w:rsid w:val="00801CB9"/>
    <w:rsid w:val="00801F37"/>
    <w:rsid w:val="00801FBD"/>
    <w:rsid w:val="008027AD"/>
    <w:rsid w:val="0080281B"/>
    <w:rsid w:val="00802AE7"/>
    <w:rsid w:val="00802FA8"/>
    <w:rsid w:val="0080321B"/>
    <w:rsid w:val="00803377"/>
    <w:rsid w:val="0080373F"/>
    <w:rsid w:val="00804EB2"/>
    <w:rsid w:val="00805367"/>
    <w:rsid w:val="0080539F"/>
    <w:rsid w:val="0080614B"/>
    <w:rsid w:val="00806182"/>
    <w:rsid w:val="00806601"/>
    <w:rsid w:val="0080672E"/>
    <w:rsid w:val="00806CBF"/>
    <w:rsid w:val="00807305"/>
    <w:rsid w:val="00807661"/>
    <w:rsid w:val="00810153"/>
    <w:rsid w:val="00810620"/>
    <w:rsid w:val="0081067E"/>
    <w:rsid w:val="00810827"/>
    <w:rsid w:val="0081116D"/>
    <w:rsid w:val="00811785"/>
    <w:rsid w:val="00811F18"/>
    <w:rsid w:val="0081251A"/>
    <w:rsid w:val="008127AD"/>
    <w:rsid w:val="00813C0D"/>
    <w:rsid w:val="00813F5E"/>
    <w:rsid w:val="00814C70"/>
    <w:rsid w:val="008154D2"/>
    <w:rsid w:val="008163B5"/>
    <w:rsid w:val="00820768"/>
    <w:rsid w:val="00822368"/>
    <w:rsid w:val="00822EA8"/>
    <w:rsid w:val="008248B4"/>
    <w:rsid w:val="0082532B"/>
    <w:rsid w:val="0082580D"/>
    <w:rsid w:val="008264D9"/>
    <w:rsid w:val="008269D2"/>
    <w:rsid w:val="008270A0"/>
    <w:rsid w:val="008274A6"/>
    <w:rsid w:val="00827C68"/>
    <w:rsid w:val="008301CC"/>
    <w:rsid w:val="00831F9F"/>
    <w:rsid w:val="008324EA"/>
    <w:rsid w:val="0083458C"/>
    <w:rsid w:val="0083470A"/>
    <w:rsid w:val="0083476C"/>
    <w:rsid w:val="00834A5C"/>
    <w:rsid w:val="008351FD"/>
    <w:rsid w:val="00835496"/>
    <w:rsid w:val="008357B1"/>
    <w:rsid w:val="008358A8"/>
    <w:rsid w:val="0083694F"/>
    <w:rsid w:val="00836D49"/>
    <w:rsid w:val="00836F53"/>
    <w:rsid w:val="00837E4E"/>
    <w:rsid w:val="008407C3"/>
    <w:rsid w:val="00840D33"/>
    <w:rsid w:val="0084123A"/>
    <w:rsid w:val="0084144D"/>
    <w:rsid w:val="008414C1"/>
    <w:rsid w:val="0084165B"/>
    <w:rsid w:val="0084167E"/>
    <w:rsid w:val="00841B4A"/>
    <w:rsid w:val="00842601"/>
    <w:rsid w:val="00843BD3"/>
    <w:rsid w:val="0084447E"/>
    <w:rsid w:val="0084467A"/>
    <w:rsid w:val="00844A70"/>
    <w:rsid w:val="00844F47"/>
    <w:rsid w:val="008457D9"/>
    <w:rsid w:val="00845A4B"/>
    <w:rsid w:val="0084645F"/>
    <w:rsid w:val="008479D1"/>
    <w:rsid w:val="00847DED"/>
    <w:rsid w:val="0085055E"/>
    <w:rsid w:val="00850C8A"/>
    <w:rsid w:val="00851291"/>
    <w:rsid w:val="00851378"/>
    <w:rsid w:val="00853063"/>
    <w:rsid w:val="0085319A"/>
    <w:rsid w:val="008542E3"/>
    <w:rsid w:val="00855ADF"/>
    <w:rsid w:val="008567C9"/>
    <w:rsid w:val="00856803"/>
    <w:rsid w:val="00856FA0"/>
    <w:rsid w:val="0085766F"/>
    <w:rsid w:val="008602A2"/>
    <w:rsid w:val="00860DBF"/>
    <w:rsid w:val="00860F91"/>
    <w:rsid w:val="008612FA"/>
    <w:rsid w:val="00862252"/>
    <w:rsid w:val="00862720"/>
    <w:rsid w:val="00862F68"/>
    <w:rsid w:val="00863C9A"/>
    <w:rsid w:val="00863E36"/>
    <w:rsid w:val="0086422A"/>
    <w:rsid w:val="00864AD6"/>
    <w:rsid w:val="00864ADF"/>
    <w:rsid w:val="00865410"/>
    <w:rsid w:val="00865CDA"/>
    <w:rsid w:val="00866455"/>
    <w:rsid w:val="008669E9"/>
    <w:rsid w:val="00866B10"/>
    <w:rsid w:val="00866B18"/>
    <w:rsid w:val="00866E81"/>
    <w:rsid w:val="00867D35"/>
    <w:rsid w:val="00867D5F"/>
    <w:rsid w:val="00867F87"/>
    <w:rsid w:val="008709AF"/>
    <w:rsid w:val="00870FE0"/>
    <w:rsid w:val="008712AA"/>
    <w:rsid w:val="008718DF"/>
    <w:rsid w:val="00871E36"/>
    <w:rsid w:val="00873236"/>
    <w:rsid w:val="008732DA"/>
    <w:rsid w:val="008742C0"/>
    <w:rsid w:val="008748E7"/>
    <w:rsid w:val="00874E05"/>
    <w:rsid w:val="00877EFF"/>
    <w:rsid w:val="0088054E"/>
    <w:rsid w:val="00880C1D"/>
    <w:rsid w:val="00881F41"/>
    <w:rsid w:val="00882480"/>
    <w:rsid w:val="00882AE6"/>
    <w:rsid w:val="00882E3B"/>
    <w:rsid w:val="00882EC3"/>
    <w:rsid w:val="00882FA3"/>
    <w:rsid w:val="00883246"/>
    <w:rsid w:val="0088357B"/>
    <w:rsid w:val="00883622"/>
    <w:rsid w:val="008838D8"/>
    <w:rsid w:val="00883D04"/>
    <w:rsid w:val="00884D22"/>
    <w:rsid w:val="00884F46"/>
    <w:rsid w:val="00885298"/>
    <w:rsid w:val="00885A4E"/>
    <w:rsid w:val="00885AD2"/>
    <w:rsid w:val="00885E06"/>
    <w:rsid w:val="008862F5"/>
    <w:rsid w:val="00886701"/>
    <w:rsid w:val="00886AE6"/>
    <w:rsid w:val="0088721E"/>
    <w:rsid w:val="008872B5"/>
    <w:rsid w:val="00887759"/>
    <w:rsid w:val="00887EED"/>
    <w:rsid w:val="00890446"/>
    <w:rsid w:val="00890F63"/>
    <w:rsid w:val="00891253"/>
    <w:rsid w:val="00891904"/>
    <w:rsid w:val="00891D03"/>
    <w:rsid w:val="00891DAE"/>
    <w:rsid w:val="00891DB5"/>
    <w:rsid w:val="00891E0B"/>
    <w:rsid w:val="00892055"/>
    <w:rsid w:val="00892F5E"/>
    <w:rsid w:val="00893184"/>
    <w:rsid w:val="00893655"/>
    <w:rsid w:val="00893A02"/>
    <w:rsid w:val="0089406D"/>
    <w:rsid w:val="00894832"/>
    <w:rsid w:val="00894F9A"/>
    <w:rsid w:val="008950BB"/>
    <w:rsid w:val="008957CC"/>
    <w:rsid w:val="008958A2"/>
    <w:rsid w:val="00895D26"/>
    <w:rsid w:val="008960B7"/>
    <w:rsid w:val="00896108"/>
    <w:rsid w:val="00896C22"/>
    <w:rsid w:val="00897098"/>
    <w:rsid w:val="00897143"/>
    <w:rsid w:val="00897175"/>
    <w:rsid w:val="008976AB"/>
    <w:rsid w:val="00897913"/>
    <w:rsid w:val="008A0534"/>
    <w:rsid w:val="008A0E70"/>
    <w:rsid w:val="008A0FAD"/>
    <w:rsid w:val="008A1010"/>
    <w:rsid w:val="008A108E"/>
    <w:rsid w:val="008A1092"/>
    <w:rsid w:val="008A153B"/>
    <w:rsid w:val="008A1E84"/>
    <w:rsid w:val="008A2475"/>
    <w:rsid w:val="008A3C48"/>
    <w:rsid w:val="008A413C"/>
    <w:rsid w:val="008A4324"/>
    <w:rsid w:val="008A449A"/>
    <w:rsid w:val="008A476F"/>
    <w:rsid w:val="008A4826"/>
    <w:rsid w:val="008A483C"/>
    <w:rsid w:val="008A4C4A"/>
    <w:rsid w:val="008A5880"/>
    <w:rsid w:val="008A60BF"/>
    <w:rsid w:val="008A7B56"/>
    <w:rsid w:val="008A7B96"/>
    <w:rsid w:val="008A7D88"/>
    <w:rsid w:val="008B0368"/>
    <w:rsid w:val="008B0ABE"/>
    <w:rsid w:val="008B0BEE"/>
    <w:rsid w:val="008B1159"/>
    <w:rsid w:val="008B137D"/>
    <w:rsid w:val="008B1A1E"/>
    <w:rsid w:val="008B1B6D"/>
    <w:rsid w:val="008B2AD9"/>
    <w:rsid w:val="008B34F6"/>
    <w:rsid w:val="008B34FE"/>
    <w:rsid w:val="008B45D1"/>
    <w:rsid w:val="008B46B3"/>
    <w:rsid w:val="008B471A"/>
    <w:rsid w:val="008B4EAF"/>
    <w:rsid w:val="008B4FC0"/>
    <w:rsid w:val="008B52A4"/>
    <w:rsid w:val="008B6693"/>
    <w:rsid w:val="008B6CDB"/>
    <w:rsid w:val="008B756B"/>
    <w:rsid w:val="008C06DF"/>
    <w:rsid w:val="008C0948"/>
    <w:rsid w:val="008C161D"/>
    <w:rsid w:val="008C2382"/>
    <w:rsid w:val="008C2D1D"/>
    <w:rsid w:val="008C4364"/>
    <w:rsid w:val="008C46CA"/>
    <w:rsid w:val="008C5CB6"/>
    <w:rsid w:val="008C5DE1"/>
    <w:rsid w:val="008C6973"/>
    <w:rsid w:val="008C6E5D"/>
    <w:rsid w:val="008C704E"/>
    <w:rsid w:val="008C751C"/>
    <w:rsid w:val="008D0108"/>
    <w:rsid w:val="008D08FB"/>
    <w:rsid w:val="008D179A"/>
    <w:rsid w:val="008D2BB9"/>
    <w:rsid w:val="008D3170"/>
    <w:rsid w:val="008D36C1"/>
    <w:rsid w:val="008D3A1A"/>
    <w:rsid w:val="008D3CCB"/>
    <w:rsid w:val="008D3CFC"/>
    <w:rsid w:val="008D4156"/>
    <w:rsid w:val="008D459D"/>
    <w:rsid w:val="008D47B5"/>
    <w:rsid w:val="008D48C7"/>
    <w:rsid w:val="008D4AE5"/>
    <w:rsid w:val="008D4DA8"/>
    <w:rsid w:val="008D50B5"/>
    <w:rsid w:val="008D670A"/>
    <w:rsid w:val="008D686D"/>
    <w:rsid w:val="008D6887"/>
    <w:rsid w:val="008D7BF3"/>
    <w:rsid w:val="008E0085"/>
    <w:rsid w:val="008E018F"/>
    <w:rsid w:val="008E02E6"/>
    <w:rsid w:val="008E0506"/>
    <w:rsid w:val="008E1310"/>
    <w:rsid w:val="008E138B"/>
    <w:rsid w:val="008E142E"/>
    <w:rsid w:val="008E1BA6"/>
    <w:rsid w:val="008E1D85"/>
    <w:rsid w:val="008E2C8B"/>
    <w:rsid w:val="008E3C1C"/>
    <w:rsid w:val="008E3D2F"/>
    <w:rsid w:val="008E3F16"/>
    <w:rsid w:val="008E41EB"/>
    <w:rsid w:val="008E4F43"/>
    <w:rsid w:val="008E504E"/>
    <w:rsid w:val="008E6E31"/>
    <w:rsid w:val="008E72C7"/>
    <w:rsid w:val="008F054A"/>
    <w:rsid w:val="008F1129"/>
    <w:rsid w:val="008F1650"/>
    <w:rsid w:val="008F20BE"/>
    <w:rsid w:val="008F3026"/>
    <w:rsid w:val="008F352E"/>
    <w:rsid w:val="008F3726"/>
    <w:rsid w:val="008F433A"/>
    <w:rsid w:val="008F43D1"/>
    <w:rsid w:val="008F44D1"/>
    <w:rsid w:val="008F46CA"/>
    <w:rsid w:val="008F4B8F"/>
    <w:rsid w:val="008F5346"/>
    <w:rsid w:val="008F53D3"/>
    <w:rsid w:val="008F54AC"/>
    <w:rsid w:val="008F5D54"/>
    <w:rsid w:val="008F5EE7"/>
    <w:rsid w:val="008F652D"/>
    <w:rsid w:val="008F68A4"/>
    <w:rsid w:val="008F6C2F"/>
    <w:rsid w:val="008F7DB7"/>
    <w:rsid w:val="00900325"/>
    <w:rsid w:val="009003A6"/>
    <w:rsid w:val="009005B3"/>
    <w:rsid w:val="009017F3"/>
    <w:rsid w:val="00901F2F"/>
    <w:rsid w:val="0090219B"/>
    <w:rsid w:val="009026AA"/>
    <w:rsid w:val="009028B2"/>
    <w:rsid w:val="00902EF3"/>
    <w:rsid w:val="00902FF4"/>
    <w:rsid w:val="009032DB"/>
    <w:rsid w:val="00904010"/>
    <w:rsid w:val="009042C0"/>
    <w:rsid w:val="00904E51"/>
    <w:rsid w:val="00904F33"/>
    <w:rsid w:val="00905806"/>
    <w:rsid w:val="00905AFC"/>
    <w:rsid w:val="00905C90"/>
    <w:rsid w:val="00906027"/>
    <w:rsid w:val="009061AA"/>
    <w:rsid w:val="009063D5"/>
    <w:rsid w:val="00906EBB"/>
    <w:rsid w:val="00906F7F"/>
    <w:rsid w:val="00907049"/>
    <w:rsid w:val="00907DA1"/>
    <w:rsid w:val="00910B01"/>
    <w:rsid w:val="00910F70"/>
    <w:rsid w:val="00911958"/>
    <w:rsid w:val="00911D81"/>
    <w:rsid w:val="0091232A"/>
    <w:rsid w:val="00912B18"/>
    <w:rsid w:val="0091363F"/>
    <w:rsid w:val="00913CF3"/>
    <w:rsid w:val="00913D67"/>
    <w:rsid w:val="0091483D"/>
    <w:rsid w:val="00914D99"/>
    <w:rsid w:val="009171DD"/>
    <w:rsid w:val="00917C3B"/>
    <w:rsid w:val="009203B7"/>
    <w:rsid w:val="0092049F"/>
    <w:rsid w:val="0092064D"/>
    <w:rsid w:val="0092072F"/>
    <w:rsid w:val="009212AA"/>
    <w:rsid w:val="009212F9"/>
    <w:rsid w:val="00921685"/>
    <w:rsid w:val="009220B2"/>
    <w:rsid w:val="00922816"/>
    <w:rsid w:val="00923C98"/>
    <w:rsid w:val="009241D4"/>
    <w:rsid w:val="009242CB"/>
    <w:rsid w:val="009247B8"/>
    <w:rsid w:val="00925069"/>
    <w:rsid w:val="0092523C"/>
    <w:rsid w:val="009259F8"/>
    <w:rsid w:val="00925EF1"/>
    <w:rsid w:val="009263B3"/>
    <w:rsid w:val="009264B3"/>
    <w:rsid w:val="009264DC"/>
    <w:rsid w:val="00926EAB"/>
    <w:rsid w:val="00927D12"/>
    <w:rsid w:val="009302DE"/>
    <w:rsid w:val="00930907"/>
    <w:rsid w:val="00930F6F"/>
    <w:rsid w:val="00931044"/>
    <w:rsid w:val="00931546"/>
    <w:rsid w:val="00931F88"/>
    <w:rsid w:val="0093219F"/>
    <w:rsid w:val="009322D4"/>
    <w:rsid w:val="00932413"/>
    <w:rsid w:val="009331B7"/>
    <w:rsid w:val="00933C37"/>
    <w:rsid w:val="00934471"/>
    <w:rsid w:val="009344CC"/>
    <w:rsid w:val="009355A9"/>
    <w:rsid w:val="00936255"/>
    <w:rsid w:val="00936A34"/>
    <w:rsid w:val="0094013D"/>
    <w:rsid w:val="00940B9F"/>
    <w:rsid w:val="00940EBD"/>
    <w:rsid w:val="00941A1D"/>
    <w:rsid w:val="00941A45"/>
    <w:rsid w:val="00941CDB"/>
    <w:rsid w:val="009429AA"/>
    <w:rsid w:val="00942C1C"/>
    <w:rsid w:val="00944747"/>
    <w:rsid w:val="009447F2"/>
    <w:rsid w:val="00945C08"/>
    <w:rsid w:val="00945D4A"/>
    <w:rsid w:val="0094654A"/>
    <w:rsid w:val="009469C3"/>
    <w:rsid w:val="0094754D"/>
    <w:rsid w:val="00947A0E"/>
    <w:rsid w:val="00947AB2"/>
    <w:rsid w:val="00950110"/>
    <w:rsid w:val="00951DD8"/>
    <w:rsid w:val="0095387A"/>
    <w:rsid w:val="00953A38"/>
    <w:rsid w:val="00953E4B"/>
    <w:rsid w:val="00953EE8"/>
    <w:rsid w:val="009552E2"/>
    <w:rsid w:val="0095574D"/>
    <w:rsid w:val="00956182"/>
    <w:rsid w:val="0095625A"/>
    <w:rsid w:val="009562B8"/>
    <w:rsid w:val="00956303"/>
    <w:rsid w:val="009568C6"/>
    <w:rsid w:val="00956F88"/>
    <w:rsid w:val="00957DE5"/>
    <w:rsid w:val="00957FD2"/>
    <w:rsid w:val="00960C71"/>
    <w:rsid w:val="009617BA"/>
    <w:rsid w:val="009617E8"/>
    <w:rsid w:val="00961EA8"/>
    <w:rsid w:val="0096257D"/>
    <w:rsid w:val="00962AEE"/>
    <w:rsid w:val="009630AE"/>
    <w:rsid w:val="00963546"/>
    <w:rsid w:val="00963B45"/>
    <w:rsid w:val="00963C22"/>
    <w:rsid w:val="00965260"/>
    <w:rsid w:val="00966D27"/>
    <w:rsid w:val="0096714B"/>
    <w:rsid w:val="0096741D"/>
    <w:rsid w:val="009675F5"/>
    <w:rsid w:val="00967644"/>
    <w:rsid w:val="00967F48"/>
    <w:rsid w:val="009700CF"/>
    <w:rsid w:val="009708D9"/>
    <w:rsid w:val="00970EB1"/>
    <w:rsid w:val="009710F1"/>
    <w:rsid w:val="00971628"/>
    <w:rsid w:val="00971811"/>
    <w:rsid w:val="00972986"/>
    <w:rsid w:val="00972E5E"/>
    <w:rsid w:val="0097302D"/>
    <w:rsid w:val="00973704"/>
    <w:rsid w:val="00973896"/>
    <w:rsid w:val="0097418D"/>
    <w:rsid w:val="009744C6"/>
    <w:rsid w:val="00974670"/>
    <w:rsid w:val="009749D7"/>
    <w:rsid w:val="00974AE8"/>
    <w:rsid w:val="00975906"/>
    <w:rsid w:val="00975B9C"/>
    <w:rsid w:val="00975D91"/>
    <w:rsid w:val="00975E10"/>
    <w:rsid w:val="00976CC3"/>
    <w:rsid w:val="00976E3B"/>
    <w:rsid w:val="009778E0"/>
    <w:rsid w:val="00977B34"/>
    <w:rsid w:val="00977F57"/>
    <w:rsid w:val="00980048"/>
    <w:rsid w:val="00980825"/>
    <w:rsid w:val="00980ACA"/>
    <w:rsid w:val="00980B51"/>
    <w:rsid w:val="0098123F"/>
    <w:rsid w:val="009817EA"/>
    <w:rsid w:val="00981ACB"/>
    <w:rsid w:val="00982175"/>
    <w:rsid w:val="009839D0"/>
    <w:rsid w:val="009841B0"/>
    <w:rsid w:val="00984946"/>
    <w:rsid w:val="00984F0B"/>
    <w:rsid w:val="00985222"/>
    <w:rsid w:val="00985A15"/>
    <w:rsid w:val="009862C2"/>
    <w:rsid w:val="00986733"/>
    <w:rsid w:val="00986958"/>
    <w:rsid w:val="00986B5C"/>
    <w:rsid w:val="00987133"/>
    <w:rsid w:val="00987375"/>
    <w:rsid w:val="00987501"/>
    <w:rsid w:val="00987A50"/>
    <w:rsid w:val="00987B2B"/>
    <w:rsid w:val="00990849"/>
    <w:rsid w:val="00990E5C"/>
    <w:rsid w:val="00991286"/>
    <w:rsid w:val="00991A75"/>
    <w:rsid w:val="00991B6D"/>
    <w:rsid w:val="009927A0"/>
    <w:rsid w:val="00992846"/>
    <w:rsid w:val="00993428"/>
    <w:rsid w:val="00993972"/>
    <w:rsid w:val="009942C9"/>
    <w:rsid w:val="009942F5"/>
    <w:rsid w:val="00994416"/>
    <w:rsid w:val="00994EBC"/>
    <w:rsid w:val="009958E5"/>
    <w:rsid w:val="00996B82"/>
    <w:rsid w:val="00996DF4"/>
    <w:rsid w:val="00997025"/>
    <w:rsid w:val="009A0335"/>
    <w:rsid w:val="009A0A26"/>
    <w:rsid w:val="009A0FF0"/>
    <w:rsid w:val="009A13BC"/>
    <w:rsid w:val="009A2292"/>
    <w:rsid w:val="009A2C07"/>
    <w:rsid w:val="009A32A2"/>
    <w:rsid w:val="009A4012"/>
    <w:rsid w:val="009A4E34"/>
    <w:rsid w:val="009A5073"/>
    <w:rsid w:val="009A5375"/>
    <w:rsid w:val="009A53C9"/>
    <w:rsid w:val="009A6DA6"/>
    <w:rsid w:val="009A734A"/>
    <w:rsid w:val="009A73DE"/>
    <w:rsid w:val="009A7464"/>
    <w:rsid w:val="009A7A2D"/>
    <w:rsid w:val="009B0135"/>
    <w:rsid w:val="009B04AB"/>
    <w:rsid w:val="009B07FE"/>
    <w:rsid w:val="009B121C"/>
    <w:rsid w:val="009B1299"/>
    <w:rsid w:val="009B248E"/>
    <w:rsid w:val="009B38BB"/>
    <w:rsid w:val="009B3908"/>
    <w:rsid w:val="009B3C75"/>
    <w:rsid w:val="009B5F77"/>
    <w:rsid w:val="009B669F"/>
    <w:rsid w:val="009B6DE1"/>
    <w:rsid w:val="009C066C"/>
    <w:rsid w:val="009C2668"/>
    <w:rsid w:val="009C2E61"/>
    <w:rsid w:val="009C3411"/>
    <w:rsid w:val="009C3429"/>
    <w:rsid w:val="009C3615"/>
    <w:rsid w:val="009C3B10"/>
    <w:rsid w:val="009C55E2"/>
    <w:rsid w:val="009C57A2"/>
    <w:rsid w:val="009C5E41"/>
    <w:rsid w:val="009C7918"/>
    <w:rsid w:val="009D0257"/>
    <w:rsid w:val="009D0C63"/>
    <w:rsid w:val="009D1096"/>
    <w:rsid w:val="009D297D"/>
    <w:rsid w:val="009D2CB9"/>
    <w:rsid w:val="009D37F4"/>
    <w:rsid w:val="009D38EC"/>
    <w:rsid w:val="009D3E0C"/>
    <w:rsid w:val="009D3E6A"/>
    <w:rsid w:val="009D485B"/>
    <w:rsid w:val="009D4CBA"/>
    <w:rsid w:val="009D515E"/>
    <w:rsid w:val="009D52EF"/>
    <w:rsid w:val="009D54C4"/>
    <w:rsid w:val="009D5AB0"/>
    <w:rsid w:val="009D5D19"/>
    <w:rsid w:val="009D652B"/>
    <w:rsid w:val="009D66BC"/>
    <w:rsid w:val="009D6AC8"/>
    <w:rsid w:val="009E0390"/>
    <w:rsid w:val="009E0836"/>
    <w:rsid w:val="009E2280"/>
    <w:rsid w:val="009E35B8"/>
    <w:rsid w:val="009E36D8"/>
    <w:rsid w:val="009E3EA8"/>
    <w:rsid w:val="009E420A"/>
    <w:rsid w:val="009E488A"/>
    <w:rsid w:val="009E4AA3"/>
    <w:rsid w:val="009E4B76"/>
    <w:rsid w:val="009E5C5D"/>
    <w:rsid w:val="009E5FA1"/>
    <w:rsid w:val="009E61D3"/>
    <w:rsid w:val="009E6CBE"/>
    <w:rsid w:val="009E75D8"/>
    <w:rsid w:val="009E7D1C"/>
    <w:rsid w:val="009F0070"/>
    <w:rsid w:val="009F0256"/>
    <w:rsid w:val="009F035C"/>
    <w:rsid w:val="009F1156"/>
    <w:rsid w:val="009F1165"/>
    <w:rsid w:val="009F11AB"/>
    <w:rsid w:val="009F152A"/>
    <w:rsid w:val="009F15B5"/>
    <w:rsid w:val="009F1AA1"/>
    <w:rsid w:val="009F1F6E"/>
    <w:rsid w:val="009F23BB"/>
    <w:rsid w:val="009F28CE"/>
    <w:rsid w:val="009F2C99"/>
    <w:rsid w:val="009F2CCB"/>
    <w:rsid w:val="009F2CF4"/>
    <w:rsid w:val="009F3C51"/>
    <w:rsid w:val="009F47E4"/>
    <w:rsid w:val="009F4F61"/>
    <w:rsid w:val="009F55C6"/>
    <w:rsid w:val="009F6D03"/>
    <w:rsid w:val="009F6DC7"/>
    <w:rsid w:val="009F75D5"/>
    <w:rsid w:val="009F7DAE"/>
    <w:rsid w:val="009F7E11"/>
    <w:rsid w:val="009F7E1B"/>
    <w:rsid w:val="00A00202"/>
    <w:rsid w:val="00A00572"/>
    <w:rsid w:val="00A016A3"/>
    <w:rsid w:val="00A0194E"/>
    <w:rsid w:val="00A0316B"/>
    <w:rsid w:val="00A03645"/>
    <w:rsid w:val="00A038DC"/>
    <w:rsid w:val="00A04D0F"/>
    <w:rsid w:val="00A059FE"/>
    <w:rsid w:val="00A064C2"/>
    <w:rsid w:val="00A07199"/>
    <w:rsid w:val="00A0738D"/>
    <w:rsid w:val="00A0742E"/>
    <w:rsid w:val="00A07DFB"/>
    <w:rsid w:val="00A101C5"/>
    <w:rsid w:val="00A10274"/>
    <w:rsid w:val="00A107F4"/>
    <w:rsid w:val="00A109C4"/>
    <w:rsid w:val="00A10CCC"/>
    <w:rsid w:val="00A10E37"/>
    <w:rsid w:val="00A11313"/>
    <w:rsid w:val="00A125E2"/>
    <w:rsid w:val="00A12713"/>
    <w:rsid w:val="00A1427B"/>
    <w:rsid w:val="00A14E83"/>
    <w:rsid w:val="00A153DD"/>
    <w:rsid w:val="00A156E8"/>
    <w:rsid w:val="00A15DC3"/>
    <w:rsid w:val="00A16430"/>
    <w:rsid w:val="00A1725F"/>
    <w:rsid w:val="00A17C60"/>
    <w:rsid w:val="00A201C9"/>
    <w:rsid w:val="00A20976"/>
    <w:rsid w:val="00A20C16"/>
    <w:rsid w:val="00A21340"/>
    <w:rsid w:val="00A214B7"/>
    <w:rsid w:val="00A21B40"/>
    <w:rsid w:val="00A22292"/>
    <w:rsid w:val="00A22325"/>
    <w:rsid w:val="00A23142"/>
    <w:rsid w:val="00A250A3"/>
    <w:rsid w:val="00A256BD"/>
    <w:rsid w:val="00A25759"/>
    <w:rsid w:val="00A25A20"/>
    <w:rsid w:val="00A25A9A"/>
    <w:rsid w:val="00A261A1"/>
    <w:rsid w:val="00A26362"/>
    <w:rsid w:val="00A270B1"/>
    <w:rsid w:val="00A271EC"/>
    <w:rsid w:val="00A27580"/>
    <w:rsid w:val="00A27698"/>
    <w:rsid w:val="00A27725"/>
    <w:rsid w:val="00A2793B"/>
    <w:rsid w:val="00A30C4F"/>
    <w:rsid w:val="00A32E03"/>
    <w:rsid w:val="00A32FBA"/>
    <w:rsid w:val="00A333AA"/>
    <w:rsid w:val="00A338E6"/>
    <w:rsid w:val="00A33D72"/>
    <w:rsid w:val="00A34AD7"/>
    <w:rsid w:val="00A35289"/>
    <w:rsid w:val="00A35708"/>
    <w:rsid w:val="00A35C90"/>
    <w:rsid w:val="00A361ED"/>
    <w:rsid w:val="00A36388"/>
    <w:rsid w:val="00A36BC4"/>
    <w:rsid w:val="00A36F02"/>
    <w:rsid w:val="00A3790F"/>
    <w:rsid w:val="00A40D3D"/>
    <w:rsid w:val="00A427FF"/>
    <w:rsid w:val="00A42926"/>
    <w:rsid w:val="00A43555"/>
    <w:rsid w:val="00A44AC5"/>
    <w:rsid w:val="00A44D8D"/>
    <w:rsid w:val="00A45104"/>
    <w:rsid w:val="00A45AA2"/>
    <w:rsid w:val="00A46EEB"/>
    <w:rsid w:val="00A46F21"/>
    <w:rsid w:val="00A46F62"/>
    <w:rsid w:val="00A505AE"/>
    <w:rsid w:val="00A50C39"/>
    <w:rsid w:val="00A50ECC"/>
    <w:rsid w:val="00A50F8C"/>
    <w:rsid w:val="00A51C55"/>
    <w:rsid w:val="00A51EF8"/>
    <w:rsid w:val="00A523A9"/>
    <w:rsid w:val="00A525E9"/>
    <w:rsid w:val="00A526B1"/>
    <w:rsid w:val="00A5391B"/>
    <w:rsid w:val="00A53B0F"/>
    <w:rsid w:val="00A53EDA"/>
    <w:rsid w:val="00A53F5E"/>
    <w:rsid w:val="00A5460C"/>
    <w:rsid w:val="00A54A58"/>
    <w:rsid w:val="00A54D08"/>
    <w:rsid w:val="00A557A7"/>
    <w:rsid w:val="00A55D6C"/>
    <w:rsid w:val="00A55DFE"/>
    <w:rsid w:val="00A57133"/>
    <w:rsid w:val="00A572B6"/>
    <w:rsid w:val="00A572FE"/>
    <w:rsid w:val="00A574B1"/>
    <w:rsid w:val="00A57A29"/>
    <w:rsid w:val="00A6011B"/>
    <w:rsid w:val="00A6023F"/>
    <w:rsid w:val="00A609B3"/>
    <w:rsid w:val="00A60AC5"/>
    <w:rsid w:val="00A60DDE"/>
    <w:rsid w:val="00A61561"/>
    <w:rsid w:val="00A61956"/>
    <w:rsid w:val="00A61A46"/>
    <w:rsid w:val="00A620B6"/>
    <w:rsid w:val="00A6214E"/>
    <w:rsid w:val="00A626A8"/>
    <w:rsid w:val="00A62AFF"/>
    <w:rsid w:val="00A62D8C"/>
    <w:rsid w:val="00A63D94"/>
    <w:rsid w:val="00A64700"/>
    <w:rsid w:val="00A64C25"/>
    <w:rsid w:val="00A6593D"/>
    <w:rsid w:val="00A65E56"/>
    <w:rsid w:val="00A67943"/>
    <w:rsid w:val="00A70134"/>
    <w:rsid w:val="00A702D2"/>
    <w:rsid w:val="00A70A37"/>
    <w:rsid w:val="00A70EAD"/>
    <w:rsid w:val="00A715BD"/>
    <w:rsid w:val="00A7247F"/>
    <w:rsid w:val="00A73E78"/>
    <w:rsid w:val="00A7439C"/>
    <w:rsid w:val="00A7448B"/>
    <w:rsid w:val="00A74B27"/>
    <w:rsid w:val="00A74DF5"/>
    <w:rsid w:val="00A755E2"/>
    <w:rsid w:val="00A75F6D"/>
    <w:rsid w:val="00A76BE7"/>
    <w:rsid w:val="00A77124"/>
    <w:rsid w:val="00A7715E"/>
    <w:rsid w:val="00A77B1B"/>
    <w:rsid w:val="00A800DB"/>
    <w:rsid w:val="00A801A3"/>
    <w:rsid w:val="00A80480"/>
    <w:rsid w:val="00A80CEC"/>
    <w:rsid w:val="00A81132"/>
    <w:rsid w:val="00A8176B"/>
    <w:rsid w:val="00A81B2B"/>
    <w:rsid w:val="00A81DD9"/>
    <w:rsid w:val="00A81F21"/>
    <w:rsid w:val="00A820D1"/>
    <w:rsid w:val="00A8245A"/>
    <w:rsid w:val="00A82910"/>
    <w:rsid w:val="00A8310E"/>
    <w:rsid w:val="00A8336C"/>
    <w:rsid w:val="00A83F16"/>
    <w:rsid w:val="00A84D6F"/>
    <w:rsid w:val="00A86271"/>
    <w:rsid w:val="00A86464"/>
    <w:rsid w:val="00A87591"/>
    <w:rsid w:val="00A87A51"/>
    <w:rsid w:val="00A87BD4"/>
    <w:rsid w:val="00A87C41"/>
    <w:rsid w:val="00A9038E"/>
    <w:rsid w:val="00A9090B"/>
    <w:rsid w:val="00A92236"/>
    <w:rsid w:val="00A92BE7"/>
    <w:rsid w:val="00A93487"/>
    <w:rsid w:val="00A93679"/>
    <w:rsid w:val="00A938C3"/>
    <w:rsid w:val="00A9471C"/>
    <w:rsid w:val="00A94783"/>
    <w:rsid w:val="00A94AFF"/>
    <w:rsid w:val="00A95143"/>
    <w:rsid w:val="00A95F47"/>
    <w:rsid w:val="00A96425"/>
    <w:rsid w:val="00A9744B"/>
    <w:rsid w:val="00A97E80"/>
    <w:rsid w:val="00AA0CCA"/>
    <w:rsid w:val="00AA0CCC"/>
    <w:rsid w:val="00AA1C0D"/>
    <w:rsid w:val="00AA1C29"/>
    <w:rsid w:val="00AA201A"/>
    <w:rsid w:val="00AA362F"/>
    <w:rsid w:val="00AA3B58"/>
    <w:rsid w:val="00AA3FEB"/>
    <w:rsid w:val="00AA4C37"/>
    <w:rsid w:val="00AA4E33"/>
    <w:rsid w:val="00AA5293"/>
    <w:rsid w:val="00AA5B20"/>
    <w:rsid w:val="00AA6564"/>
    <w:rsid w:val="00AA6BF8"/>
    <w:rsid w:val="00AA724B"/>
    <w:rsid w:val="00AA758C"/>
    <w:rsid w:val="00AA76F6"/>
    <w:rsid w:val="00AA7883"/>
    <w:rsid w:val="00AA79E7"/>
    <w:rsid w:val="00AA7A15"/>
    <w:rsid w:val="00AB01BC"/>
    <w:rsid w:val="00AB0EDE"/>
    <w:rsid w:val="00AB0F36"/>
    <w:rsid w:val="00AB168D"/>
    <w:rsid w:val="00AB18CA"/>
    <w:rsid w:val="00AB1D58"/>
    <w:rsid w:val="00AB2441"/>
    <w:rsid w:val="00AB3130"/>
    <w:rsid w:val="00AB3733"/>
    <w:rsid w:val="00AB484E"/>
    <w:rsid w:val="00AB50ED"/>
    <w:rsid w:val="00AB5C0A"/>
    <w:rsid w:val="00AB6439"/>
    <w:rsid w:val="00AB6AB5"/>
    <w:rsid w:val="00AB737A"/>
    <w:rsid w:val="00AB7E52"/>
    <w:rsid w:val="00AC05BD"/>
    <w:rsid w:val="00AC0635"/>
    <w:rsid w:val="00AC1156"/>
    <w:rsid w:val="00AC1384"/>
    <w:rsid w:val="00AC187A"/>
    <w:rsid w:val="00AC24D6"/>
    <w:rsid w:val="00AC2CDE"/>
    <w:rsid w:val="00AC2E7F"/>
    <w:rsid w:val="00AC3131"/>
    <w:rsid w:val="00AC4283"/>
    <w:rsid w:val="00AC4358"/>
    <w:rsid w:val="00AC47B1"/>
    <w:rsid w:val="00AC4FAC"/>
    <w:rsid w:val="00AC5291"/>
    <w:rsid w:val="00AC54F0"/>
    <w:rsid w:val="00AC589D"/>
    <w:rsid w:val="00AC5C67"/>
    <w:rsid w:val="00AC6387"/>
    <w:rsid w:val="00AC6CD8"/>
    <w:rsid w:val="00AC6E1A"/>
    <w:rsid w:val="00AC6ECC"/>
    <w:rsid w:val="00AC78BB"/>
    <w:rsid w:val="00AC7CA6"/>
    <w:rsid w:val="00AC7E97"/>
    <w:rsid w:val="00AD026A"/>
    <w:rsid w:val="00AD05C8"/>
    <w:rsid w:val="00AD079D"/>
    <w:rsid w:val="00AD100A"/>
    <w:rsid w:val="00AD1161"/>
    <w:rsid w:val="00AD11E1"/>
    <w:rsid w:val="00AD2314"/>
    <w:rsid w:val="00AD2A70"/>
    <w:rsid w:val="00AD2DEF"/>
    <w:rsid w:val="00AD33A5"/>
    <w:rsid w:val="00AD47AC"/>
    <w:rsid w:val="00AD5E05"/>
    <w:rsid w:val="00AD65AB"/>
    <w:rsid w:val="00AD6762"/>
    <w:rsid w:val="00AD7E34"/>
    <w:rsid w:val="00AE0D1E"/>
    <w:rsid w:val="00AE0FBD"/>
    <w:rsid w:val="00AE1E54"/>
    <w:rsid w:val="00AE268C"/>
    <w:rsid w:val="00AE2A5F"/>
    <w:rsid w:val="00AE4065"/>
    <w:rsid w:val="00AE4F28"/>
    <w:rsid w:val="00AE4F9A"/>
    <w:rsid w:val="00AE5373"/>
    <w:rsid w:val="00AE537E"/>
    <w:rsid w:val="00AE583C"/>
    <w:rsid w:val="00AE5E8A"/>
    <w:rsid w:val="00AE6183"/>
    <w:rsid w:val="00AE66BE"/>
    <w:rsid w:val="00AE6E3F"/>
    <w:rsid w:val="00AE7686"/>
    <w:rsid w:val="00AE7CEC"/>
    <w:rsid w:val="00AE7E47"/>
    <w:rsid w:val="00AF060F"/>
    <w:rsid w:val="00AF08D3"/>
    <w:rsid w:val="00AF0D58"/>
    <w:rsid w:val="00AF1368"/>
    <w:rsid w:val="00AF1398"/>
    <w:rsid w:val="00AF1657"/>
    <w:rsid w:val="00AF1753"/>
    <w:rsid w:val="00AF1CE8"/>
    <w:rsid w:val="00AF1D8C"/>
    <w:rsid w:val="00AF1EEF"/>
    <w:rsid w:val="00AF208E"/>
    <w:rsid w:val="00AF3818"/>
    <w:rsid w:val="00AF4740"/>
    <w:rsid w:val="00AF4A77"/>
    <w:rsid w:val="00AF5DC9"/>
    <w:rsid w:val="00AF6D0B"/>
    <w:rsid w:val="00AF7192"/>
    <w:rsid w:val="00AF743F"/>
    <w:rsid w:val="00AF7CFB"/>
    <w:rsid w:val="00AF7E5D"/>
    <w:rsid w:val="00B003BC"/>
    <w:rsid w:val="00B0158A"/>
    <w:rsid w:val="00B035A4"/>
    <w:rsid w:val="00B03DFD"/>
    <w:rsid w:val="00B04761"/>
    <w:rsid w:val="00B05801"/>
    <w:rsid w:val="00B058DD"/>
    <w:rsid w:val="00B06D94"/>
    <w:rsid w:val="00B06DD8"/>
    <w:rsid w:val="00B07176"/>
    <w:rsid w:val="00B0786E"/>
    <w:rsid w:val="00B123B0"/>
    <w:rsid w:val="00B129F3"/>
    <w:rsid w:val="00B138BC"/>
    <w:rsid w:val="00B1395E"/>
    <w:rsid w:val="00B14DDF"/>
    <w:rsid w:val="00B15F28"/>
    <w:rsid w:val="00B163FA"/>
    <w:rsid w:val="00B16BB9"/>
    <w:rsid w:val="00B170A4"/>
    <w:rsid w:val="00B17E97"/>
    <w:rsid w:val="00B201A4"/>
    <w:rsid w:val="00B211AD"/>
    <w:rsid w:val="00B223B6"/>
    <w:rsid w:val="00B22E9F"/>
    <w:rsid w:val="00B2363B"/>
    <w:rsid w:val="00B23716"/>
    <w:rsid w:val="00B23734"/>
    <w:rsid w:val="00B23D4E"/>
    <w:rsid w:val="00B24148"/>
    <w:rsid w:val="00B243FA"/>
    <w:rsid w:val="00B24C31"/>
    <w:rsid w:val="00B24EAF"/>
    <w:rsid w:val="00B25040"/>
    <w:rsid w:val="00B2550E"/>
    <w:rsid w:val="00B25801"/>
    <w:rsid w:val="00B26705"/>
    <w:rsid w:val="00B26C4A"/>
    <w:rsid w:val="00B30044"/>
    <w:rsid w:val="00B3004A"/>
    <w:rsid w:val="00B303D7"/>
    <w:rsid w:val="00B30E49"/>
    <w:rsid w:val="00B31D82"/>
    <w:rsid w:val="00B31FE5"/>
    <w:rsid w:val="00B320B1"/>
    <w:rsid w:val="00B32DBA"/>
    <w:rsid w:val="00B334E1"/>
    <w:rsid w:val="00B33870"/>
    <w:rsid w:val="00B345E6"/>
    <w:rsid w:val="00B3498A"/>
    <w:rsid w:val="00B35644"/>
    <w:rsid w:val="00B357E9"/>
    <w:rsid w:val="00B3684B"/>
    <w:rsid w:val="00B36A4E"/>
    <w:rsid w:val="00B370CA"/>
    <w:rsid w:val="00B3768A"/>
    <w:rsid w:val="00B37702"/>
    <w:rsid w:val="00B40205"/>
    <w:rsid w:val="00B40594"/>
    <w:rsid w:val="00B40A5E"/>
    <w:rsid w:val="00B40FE9"/>
    <w:rsid w:val="00B40FEF"/>
    <w:rsid w:val="00B41196"/>
    <w:rsid w:val="00B41273"/>
    <w:rsid w:val="00B41754"/>
    <w:rsid w:val="00B41F48"/>
    <w:rsid w:val="00B42383"/>
    <w:rsid w:val="00B42678"/>
    <w:rsid w:val="00B42D8C"/>
    <w:rsid w:val="00B433BD"/>
    <w:rsid w:val="00B433C9"/>
    <w:rsid w:val="00B44057"/>
    <w:rsid w:val="00B44874"/>
    <w:rsid w:val="00B45F3B"/>
    <w:rsid w:val="00B46062"/>
    <w:rsid w:val="00B467AF"/>
    <w:rsid w:val="00B46D78"/>
    <w:rsid w:val="00B46F81"/>
    <w:rsid w:val="00B472DF"/>
    <w:rsid w:val="00B47829"/>
    <w:rsid w:val="00B47BD1"/>
    <w:rsid w:val="00B47BD9"/>
    <w:rsid w:val="00B50490"/>
    <w:rsid w:val="00B50AE9"/>
    <w:rsid w:val="00B50B55"/>
    <w:rsid w:val="00B514EE"/>
    <w:rsid w:val="00B5269F"/>
    <w:rsid w:val="00B52A0B"/>
    <w:rsid w:val="00B53279"/>
    <w:rsid w:val="00B539C4"/>
    <w:rsid w:val="00B53D92"/>
    <w:rsid w:val="00B54760"/>
    <w:rsid w:val="00B5516F"/>
    <w:rsid w:val="00B55562"/>
    <w:rsid w:val="00B556AA"/>
    <w:rsid w:val="00B55C9C"/>
    <w:rsid w:val="00B5615C"/>
    <w:rsid w:val="00B564E5"/>
    <w:rsid w:val="00B569AB"/>
    <w:rsid w:val="00B578EA"/>
    <w:rsid w:val="00B57BEF"/>
    <w:rsid w:val="00B6020C"/>
    <w:rsid w:val="00B61944"/>
    <w:rsid w:val="00B61BC3"/>
    <w:rsid w:val="00B62F8A"/>
    <w:rsid w:val="00B63268"/>
    <w:rsid w:val="00B632A0"/>
    <w:rsid w:val="00B63752"/>
    <w:rsid w:val="00B6426C"/>
    <w:rsid w:val="00B6568A"/>
    <w:rsid w:val="00B66BBE"/>
    <w:rsid w:val="00B67010"/>
    <w:rsid w:val="00B6708F"/>
    <w:rsid w:val="00B67BB3"/>
    <w:rsid w:val="00B703D1"/>
    <w:rsid w:val="00B70893"/>
    <w:rsid w:val="00B70928"/>
    <w:rsid w:val="00B70A38"/>
    <w:rsid w:val="00B7158F"/>
    <w:rsid w:val="00B71706"/>
    <w:rsid w:val="00B7185F"/>
    <w:rsid w:val="00B72946"/>
    <w:rsid w:val="00B72B45"/>
    <w:rsid w:val="00B73EE0"/>
    <w:rsid w:val="00B7404D"/>
    <w:rsid w:val="00B740DA"/>
    <w:rsid w:val="00B74A7A"/>
    <w:rsid w:val="00B74E89"/>
    <w:rsid w:val="00B7563A"/>
    <w:rsid w:val="00B75CA3"/>
    <w:rsid w:val="00B7727D"/>
    <w:rsid w:val="00B800CC"/>
    <w:rsid w:val="00B80F15"/>
    <w:rsid w:val="00B81A1E"/>
    <w:rsid w:val="00B822F5"/>
    <w:rsid w:val="00B8246E"/>
    <w:rsid w:val="00B83331"/>
    <w:rsid w:val="00B8355E"/>
    <w:rsid w:val="00B83773"/>
    <w:rsid w:val="00B83CB5"/>
    <w:rsid w:val="00B842D5"/>
    <w:rsid w:val="00B85362"/>
    <w:rsid w:val="00B86376"/>
    <w:rsid w:val="00B864E0"/>
    <w:rsid w:val="00B86A54"/>
    <w:rsid w:val="00B86CA3"/>
    <w:rsid w:val="00B86FE4"/>
    <w:rsid w:val="00B87D70"/>
    <w:rsid w:val="00B900AC"/>
    <w:rsid w:val="00B90766"/>
    <w:rsid w:val="00B90FCE"/>
    <w:rsid w:val="00B91589"/>
    <w:rsid w:val="00B91610"/>
    <w:rsid w:val="00B92724"/>
    <w:rsid w:val="00B9287D"/>
    <w:rsid w:val="00B94213"/>
    <w:rsid w:val="00B94DAF"/>
    <w:rsid w:val="00B957AE"/>
    <w:rsid w:val="00B95975"/>
    <w:rsid w:val="00B95AC6"/>
    <w:rsid w:val="00B97147"/>
    <w:rsid w:val="00B97DF7"/>
    <w:rsid w:val="00BA10D4"/>
    <w:rsid w:val="00BA11BA"/>
    <w:rsid w:val="00BA1841"/>
    <w:rsid w:val="00BA1CC2"/>
    <w:rsid w:val="00BA252E"/>
    <w:rsid w:val="00BA2595"/>
    <w:rsid w:val="00BA28CD"/>
    <w:rsid w:val="00BA3121"/>
    <w:rsid w:val="00BA31B7"/>
    <w:rsid w:val="00BA4272"/>
    <w:rsid w:val="00BA4BCE"/>
    <w:rsid w:val="00BA4DD4"/>
    <w:rsid w:val="00BA51BC"/>
    <w:rsid w:val="00BA5B91"/>
    <w:rsid w:val="00BA686E"/>
    <w:rsid w:val="00BA6968"/>
    <w:rsid w:val="00BA7484"/>
    <w:rsid w:val="00BA7F48"/>
    <w:rsid w:val="00BB0172"/>
    <w:rsid w:val="00BB02AB"/>
    <w:rsid w:val="00BB0527"/>
    <w:rsid w:val="00BB0E69"/>
    <w:rsid w:val="00BB2749"/>
    <w:rsid w:val="00BB27C3"/>
    <w:rsid w:val="00BB2AA4"/>
    <w:rsid w:val="00BB3E12"/>
    <w:rsid w:val="00BB4124"/>
    <w:rsid w:val="00BB4232"/>
    <w:rsid w:val="00BB4933"/>
    <w:rsid w:val="00BB4E25"/>
    <w:rsid w:val="00BB53BC"/>
    <w:rsid w:val="00BB628E"/>
    <w:rsid w:val="00BB63A5"/>
    <w:rsid w:val="00BB7803"/>
    <w:rsid w:val="00BC0050"/>
    <w:rsid w:val="00BC037C"/>
    <w:rsid w:val="00BC1046"/>
    <w:rsid w:val="00BC1189"/>
    <w:rsid w:val="00BC12B6"/>
    <w:rsid w:val="00BC135A"/>
    <w:rsid w:val="00BC1A7E"/>
    <w:rsid w:val="00BC20C9"/>
    <w:rsid w:val="00BC2251"/>
    <w:rsid w:val="00BC261A"/>
    <w:rsid w:val="00BC26AA"/>
    <w:rsid w:val="00BC27AC"/>
    <w:rsid w:val="00BC32DC"/>
    <w:rsid w:val="00BC4485"/>
    <w:rsid w:val="00BC470F"/>
    <w:rsid w:val="00BC4956"/>
    <w:rsid w:val="00BC5357"/>
    <w:rsid w:val="00BC67E5"/>
    <w:rsid w:val="00BC716C"/>
    <w:rsid w:val="00BC73B9"/>
    <w:rsid w:val="00BC75F9"/>
    <w:rsid w:val="00BD053F"/>
    <w:rsid w:val="00BD0861"/>
    <w:rsid w:val="00BD0E00"/>
    <w:rsid w:val="00BD1731"/>
    <w:rsid w:val="00BD1DBF"/>
    <w:rsid w:val="00BD2B2A"/>
    <w:rsid w:val="00BD2B88"/>
    <w:rsid w:val="00BD2F1E"/>
    <w:rsid w:val="00BD34D7"/>
    <w:rsid w:val="00BD35B5"/>
    <w:rsid w:val="00BD477B"/>
    <w:rsid w:val="00BD4B31"/>
    <w:rsid w:val="00BD4D35"/>
    <w:rsid w:val="00BD4F32"/>
    <w:rsid w:val="00BD5F35"/>
    <w:rsid w:val="00BD6157"/>
    <w:rsid w:val="00BD6BAB"/>
    <w:rsid w:val="00BD6E8F"/>
    <w:rsid w:val="00BD6F36"/>
    <w:rsid w:val="00BD7834"/>
    <w:rsid w:val="00BD7971"/>
    <w:rsid w:val="00BD7FBC"/>
    <w:rsid w:val="00BE01F6"/>
    <w:rsid w:val="00BE0234"/>
    <w:rsid w:val="00BE183D"/>
    <w:rsid w:val="00BE18F4"/>
    <w:rsid w:val="00BE2A1A"/>
    <w:rsid w:val="00BE2EB0"/>
    <w:rsid w:val="00BE3125"/>
    <w:rsid w:val="00BE3C09"/>
    <w:rsid w:val="00BE3E6A"/>
    <w:rsid w:val="00BE4246"/>
    <w:rsid w:val="00BE4734"/>
    <w:rsid w:val="00BE5AE3"/>
    <w:rsid w:val="00BE5B7C"/>
    <w:rsid w:val="00BE61E3"/>
    <w:rsid w:val="00BE6E0C"/>
    <w:rsid w:val="00BE7FE0"/>
    <w:rsid w:val="00BF049B"/>
    <w:rsid w:val="00BF0A87"/>
    <w:rsid w:val="00BF1123"/>
    <w:rsid w:val="00BF1126"/>
    <w:rsid w:val="00BF1A16"/>
    <w:rsid w:val="00BF21AB"/>
    <w:rsid w:val="00BF272E"/>
    <w:rsid w:val="00BF3258"/>
    <w:rsid w:val="00BF367C"/>
    <w:rsid w:val="00BF3940"/>
    <w:rsid w:val="00BF40DF"/>
    <w:rsid w:val="00BF4653"/>
    <w:rsid w:val="00BF4960"/>
    <w:rsid w:val="00BF4AC7"/>
    <w:rsid w:val="00BF4D46"/>
    <w:rsid w:val="00BF51E8"/>
    <w:rsid w:val="00BF56CC"/>
    <w:rsid w:val="00BF5781"/>
    <w:rsid w:val="00BF57E2"/>
    <w:rsid w:val="00BF614E"/>
    <w:rsid w:val="00BF664C"/>
    <w:rsid w:val="00BF6914"/>
    <w:rsid w:val="00BF7062"/>
    <w:rsid w:val="00BF72E9"/>
    <w:rsid w:val="00BF74FA"/>
    <w:rsid w:val="00C0001A"/>
    <w:rsid w:val="00C01B0D"/>
    <w:rsid w:val="00C01B5B"/>
    <w:rsid w:val="00C02113"/>
    <w:rsid w:val="00C02B35"/>
    <w:rsid w:val="00C02BA8"/>
    <w:rsid w:val="00C03462"/>
    <w:rsid w:val="00C0356D"/>
    <w:rsid w:val="00C03660"/>
    <w:rsid w:val="00C0493E"/>
    <w:rsid w:val="00C06852"/>
    <w:rsid w:val="00C06C45"/>
    <w:rsid w:val="00C102F3"/>
    <w:rsid w:val="00C10C64"/>
    <w:rsid w:val="00C119DA"/>
    <w:rsid w:val="00C119F0"/>
    <w:rsid w:val="00C128B2"/>
    <w:rsid w:val="00C12E75"/>
    <w:rsid w:val="00C131E5"/>
    <w:rsid w:val="00C13428"/>
    <w:rsid w:val="00C1398A"/>
    <w:rsid w:val="00C13C91"/>
    <w:rsid w:val="00C14F8C"/>
    <w:rsid w:val="00C150FE"/>
    <w:rsid w:val="00C154FD"/>
    <w:rsid w:val="00C15704"/>
    <w:rsid w:val="00C15DB9"/>
    <w:rsid w:val="00C16BB3"/>
    <w:rsid w:val="00C17F09"/>
    <w:rsid w:val="00C204C6"/>
    <w:rsid w:val="00C20EE5"/>
    <w:rsid w:val="00C22CEA"/>
    <w:rsid w:val="00C231E5"/>
    <w:rsid w:val="00C235E7"/>
    <w:rsid w:val="00C237EA"/>
    <w:rsid w:val="00C24618"/>
    <w:rsid w:val="00C26C8E"/>
    <w:rsid w:val="00C26D3C"/>
    <w:rsid w:val="00C272C6"/>
    <w:rsid w:val="00C30B3A"/>
    <w:rsid w:val="00C319CF"/>
    <w:rsid w:val="00C32028"/>
    <w:rsid w:val="00C32667"/>
    <w:rsid w:val="00C33422"/>
    <w:rsid w:val="00C3448E"/>
    <w:rsid w:val="00C34895"/>
    <w:rsid w:val="00C34B59"/>
    <w:rsid w:val="00C3568A"/>
    <w:rsid w:val="00C35EC2"/>
    <w:rsid w:val="00C36422"/>
    <w:rsid w:val="00C36BAD"/>
    <w:rsid w:val="00C36EF8"/>
    <w:rsid w:val="00C37579"/>
    <w:rsid w:val="00C37884"/>
    <w:rsid w:val="00C40163"/>
    <w:rsid w:val="00C401B3"/>
    <w:rsid w:val="00C40355"/>
    <w:rsid w:val="00C40989"/>
    <w:rsid w:val="00C409DA"/>
    <w:rsid w:val="00C40DA3"/>
    <w:rsid w:val="00C418B0"/>
    <w:rsid w:val="00C43258"/>
    <w:rsid w:val="00C435FE"/>
    <w:rsid w:val="00C43BC6"/>
    <w:rsid w:val="00C45179"/>
    <w:rsid w:val="00C456B1"/>
    <w:rsid w:val="00C45954"/>
    <w:rsid w:val="00C45EF1"/>
    <w:rsid w:val="00C45F45"/>
    <w:rsid w:val="00C46023"/>
    <w:rsid w:val="00C4697C"/>
    <w:rsid w:val="00C47713"/>
    <w:rsid w:val="00C47925"/>
    <w:rsid w:val="00C50034"/>
    <w:rsid w:val="00C50A19"/>
    <w:rsid w:val="00C51247"/>
    <w:rsid w:val="00C52467"/>
    <w:rsid w:val="00C530C9"/>
    <w:rsid w:val="00C541B6"/>
    <w:rsid w:val="00C545CE"/>
    <w:rsid w:val="00C55652"/>
    <w:rsid w:val="00C56303"/>
    <w:rsid w:val="00C5652C"/>
    <w:rsid w:val="00C571D5"/>
    <w:rsid w:val="00C57288"/>
    <w:rsid w:val="00C60A0C"/>
    <w:rsid w:val="00C622C3"/>
    <w:rsid w:val="00C626CB"/>
    <w:rsid w:val="00C62DF8"/>
    <w:rsid w:val="00C63030"/>
    <w:rsid w:val="00C63F7E"/>
    <w:rsid w:val="00C64094"/>
    <w:rsid w:val="00C64458"/>
    <w:rsid w:val="00C6463D"/>
    <w:rsid w:val="00C64A00"/>
    <w:rsid w:val="00C64B77"/>
    <w:rsid w:val="00C64FF0"/>
    <w:rsid w:val="00C6561A"/>
    <w:rsid w:val="00C658EF"/>
    <w:rsid w:val="00C6624F"/>
    <w:rsid w:val="00C66417"/>
    <w:rsid w:val="00C669EF"/>
    <w:rsid w:val="00C669FC"/>
    <w:rsid w:val="00C66C2A"/>
    <w:rsid w:val="00C673B4"/>
    <w:rsid w:val="00C67965"/>
    <w:rsid w:val="00C67C14"/>
    <w:rsid w:val="00C70991"/>
    <w:rsid w:val="00C7100E"/>
    <w:rsid w:val="00C7114A"/>
    <w:rsid w:val="00C71892"/>
    <w:rsid w:val="00C71E22"/>
    <w:rsid w:val="00C734E7"/>
    <w:rsid w:val="00C73BA1"/>
    <w:rsid w:val="00C740C3"/>
    <w:rsid w:val="00C7486A"/>
    <w:rsid w:val="00C755C9"/>
    <w:rsid w:val="00C76055"/>
    <w:rsid w:val="00C77B94"/>
    <w:rsid w:val="00C77E59"/>
    <w:rsid w:val="00C77FE5"/>
    <w:rsid w:val="00C81C8E"/>
    <w:rsid w:val="00C823A9"/>
    <w:rsid w:val="00C82786"/>
    <w:rsid w:val="00C82D7C"/>
    <w:rsid w:val="00C82DA7"/>
    <w:rsid w:val="00C83D66"/>
    <w:rsid w:val="00C8405A"/>
    <w:rsid w:val="00C8478B"/>
    <w:rsid w:val="00C85224"/>
    <w:rsid w:val="00C8645D"/>
    <w:rsid w:val="00C86E73"/>
    <w:rsid w:val="00C878BD"/>
    <w:rsid w:val="00C87EEC"/>
    <w:rsid w:val="00C905A4"/>
    <w:rsid w:val="00C9097C"/>
    <w:rsid w:val="00C90BFF"/>
    <w:rsid w:val="00C9149C"/>
    <w:rsid w:val="00C91D3B"/>
    <w:rsid w:val="00C91E09"/>
    <w:rsid w:val="00C92067"/>
    <w:rsid w:val="00C93237"/>
    <w:rsid w:val="00C93D82"/>
    <w:rsid w:val="00C93E06"/>
    <w:rsid w:val="00C9457D"/>
    <w:rsid w:val="00C9584F"/>
    <w:rsid w:val="00C95976"/>
    <w:rsid w:val="00C96A63"/>
    <w:rsid w:val="00C96C7D"/>
    <w:rsid w:val="00C97168"/>
    <w:rsid w:val="00C979F4"/>
    <w:rsid w:val="00C97D0A"/>
    <w:rsid w:val="00CA03AD"/>
    <w:rsid w:val="00CA03D6"/>
    <w:rsid w:val="00CA18DA"/>
    <w:rsid w:val="00CA26C7"/>
    <w:rsid w:val="00CA2845"/>
    <w:rsid w:val="00CA342D"/>
    <w:rsid w:val="00CA36B3"/>
    <w:rsid w:val="00CA3809"/>
    <w:rsid w:val="00CA3B9A"/>
    <w:rsid w:val="00CA3F18"/>
    <w:rsid w:val="00CA401F"/>
    <w:rsid w:val="00CA445A"/>
    <w:rsid w:val="00CA46FC"/>
    <w:rsid w:val="00CA4CB9"/>
    <w:rsid w:val="00CA4F42"/>
    <w:rsid w:val="00CA5768"/>
    <w:rsid w:val="00CA5A3D"/>
    <w:rsid w:val="00CA5CED"/>
    <w:rsid w:val="00CA5D0E"/>
    <w:rsid w:val="00CA5E3D"/>
    <w:rsid w:val="00CA6345"/>
    <w:rsid w:val="00CA6508"/>
    <w:rsid w:val="00CA68D4"/>
    <w:rsid w:val="00CA6F43"/>
    <w:rsid w:val="00CA7512"/>
    <w:rsid w:val="00CA7BAA"/>
    <w:rsid w:val="00CB015B"/>
    <w:rsid w:val="00CB0ACE"/>
    <w:rsid w:val="00CB0C3B"/>
    <w:rsid w:val="00CB0FFC"/>
    <w:rsid w:val="00CB1704"/>
    <w:rsid w:val="00CB2535"/>
    <w:rsid w:val="00CB2539"/>
    <w:rsid w:val="00CB353B"/>
    <w:rsid w:val="00CB38FB"/>
    <w:rsid w:val="00CB3DA2"/>
    <w:rsid w:val="00CB57FF"/>
    <w:rsid w:val="00CB5AEF"/>
    <w:rsid w:val="00CB7000"/>
    <w:rsid w:val="00CB7D12"/>
    <w:rsid w:val="00CC02F5"/>
    <w:rsid w:val="00CC0363"/>
    <w:rsid w:val="00CC03F0"/>
    <w:rsid w:val="00CC0643"/>
    <w:rsid w:val="00CC0BE7"/>
    <w:rsid w:val="00CC11CF"/>
    <w:rsid w:val="00CC14D6"/>
    <w:rsid w:val="00CC212A"/>
    <w:rsid w:val="00CC2EA6"/>
    <w:rsid w:val="00CC31AC"/>
    <w:rsid w:val="00CC32E1"/>
    <w:rsid w:val="00CC32FC"/>
    <w:rsid w:val="00CC3ABC"/>
    <w:rsid w:val="00CC3E42"/>
    <w:rsid w:val="00CC3E57"/>
    <w:rsid w:val="00CC3F5E"/>
    <w:rsid w:val="00CC40D9"/>
    <w:rsid w:val="00CC4738"/>
    <w:rsid w:val="00CC4A07"/>
    <w:rsid w:val="00CC4BF5"/>
    <w:rsid w:val="00CC5028"/>
    <w:rsid w:val="00CC586F"/>
    <w:rsid w:val="00CC5B5B"/>
    <w:rsid w:val="00CC5D2A"/>
    <w:rsid w:val="00CC651B"/>
    <w:rsid w:val="00CC6A02"/>
    <w:rsid w:val="00CC6CC4"/>
    <w:rsid w:val="00CC71BA"/>
    <w:rsid w:val="00CD0769"/>
    <w:rsid w:val="00CD0ADB"/>
    <w:rsid w:val="00CD0E51"/>
    <w:rsid w:val="00CD1376"/>
    <w:rsid w:val="00CD13AA"/>
    <w:rsid w:val="00CD1444"/>
    <w:rsid w:val="00CD278B"/>
    <w:rsid w:val="00CD2BEE"/>
    <w:rsid w:val="00CD2C34"/>
    <w:rsid w:val="00CD2FA7"/>
    <w:rsid w:val="00CD3025"/>
    <w:rsid w:val="00CD3EF9"/>
    <w:rsid w:val="00CD404D"/>
    <w:rsid w:val="00CD46EE"/>
    <w:rsid w:val="00CD4753"/>
    <w:rsid w:val="00CD48A3"/>
    <w:rsid w:val="00CD70E7"/>
    <w:rsid w:val="00CD722E"/>
    <w:rsid w:val="00CD7E72"/>
    <w:rsid w:val="00CE0866"/>
    <w:rsid w:val="00CE0D76"/>
    <w:rsid w:val="00CE18DC"/>
    <w:rsid w:val="00CE1F2C"/>
    <w:rsid w:val="00CE2050"/>
    <w:rsid w:val="00CE31E1"/>
    <w:rsid w:val="00CE3A8E"/>
    <w:rsid w:val="00CE3B58"/>
    <w:rsid w:val="00CE3F10"/>
    <w:rsid w:val="00CE4332"/>
    <w:rsid w:val="00CE4F5F"/>
    <w:rsid w:val="00CE5114"/>
    <w:rsid w:val="00CE5972"/>
    <w:rsid w:val="00CE5B03"/>
    <w:rsid w:val="00CE5DEE"/>
    <w:rsid w:val="00CE5FDA"/>
    <w:rsid w:val="00CF003D"/>
    <w:rsid w:val="00CF048A"/>
    <w:rsid w:val="00CF06D8"/>
    <w:rsid w:val="00CF0B39"/>
    <w:rsid w:val="00CF0E37"/>
    <w:rsid w:val="00CF0F55"/>
    <w:rsid w:val="00CF16C9"/>
    <w:rsid w:val="00CF20B7"/>
    <w:rsid w:val="00CF214B"/>
    <w:rsid w:val="00CF33F1"/>
    <w:rsid w:val="00CF39A3"/>
    <w:rsid w:val="00CF3D7B"/>
    <w:rsid w:val="00CF4893"/>
    <w:rsid w:val="00CF4D45"/>
    <w:rsid w:val="00CF4DB1"/>
    <w:rsid w:val="00CF55C5"/>
    <w:rsid w:val="00CF57ED"/>
    <w:rsid w:val="00CF58AD"/>
    <w:rsid w:val="00CF62B2"/>
    <w:rsid w:val="00CF6590"/>
    <w:rsid w:val="00CF674C"/>
    <w:rsid w:val="00CF6DCE"/>
    <w:rsid w:val="00CF7DF9"/>
    <w:rsid w:val="00D00570"/>
    <w:rsid w:val="00D012A6"/>
    <w:rsid w:val="00D01709"/>
    <w:rsid w:val="00D020BC"/>
    <w:rsid w:val="00D021A8"/>
    <w:rsid w:val="00D02767"/>
    <w:rsid w:val="00D033CF"/>
    <w:rsid w:val="00D03449"/>
    <w:rsid w:val="00D03A5F"/>
    <w:rsid w:val="00D03CD3"/>
    <w:rsid w:val="00D03CED"/>
    <w:rsid w:val="00D04DA6"/>
    <w:rsid w:val="00D04F50"/>
    <w:rsid w:val="00D0545B"/>
    <w:rsid w:val="00D05F59"/>
    <w:rsid w:val="00D06B78"/>
    <w:rsid w:val="00D07404"/>
    <w:rsid w:val="00D07B73"/>
    <w:rsid w:val="00D1106F"/>
    <w:rsid w:val="00D11241"/>
    <w:rsid w:val="00D1186E"/>
    <w:rsid w:val="00D11C9B"/>
    <w:rsid w:val="00D11EF4"/>
    <w:rsid w:val="00D1244D"/>
    <w:rsid w:val="00D1348D"/>
    <w:rsid w:val="00D13AEE"/>
    <w:rsid w:val="00D13F09"/>
    <w:rsid w:val="00D1417D"/>
    <w:rsid w:val="00D141F6"/>
    <w:rsid w:val="00D142E0"/>
    <w:rsid w:val="00D14730"/>
    <w:rsid w:val="00D147A8"/>
    <w:rsid w:val="00D14A1D"/>
    <w:rsid w:val="00D165FE"/>
    <w:rsid w:val="00D16832"/>
    <w:rsid w:val="00D16C70"/>
    <w:rsid w:val="00D16DB3"/>
    <w:rsid w:val="00D17607"/>
    <w:rsid w:val="00D17B94"/>
    <w:rsid w:val="00D20155"/>
    <w:rsid w:val="00D20A8C"/>
    <w:rsid w:val="00D20D46"/>
    <w:rsid w:val="00D2310A"/>
    <w:rsid w:val="00D2398D"/>
    <w:rsid w:val="00D25A2A"/>
    <w:rsid w:val="00D26971"/>
    <w:rsid w:val="00D2704C"/>
    <w:rsid w:val="00D27458"/>
    <w:rsid w:val="00D27768"/>
    <w:rsid w:val="00D30CA8"/>
    <w:rsid w:val="00D30DA4"/>
    <w:rsid w:val="00D323F7"/>
    <w:rsid w:val="00D3258B"/>
    <w:rsid w:val="00D32C00"/>
    <w:rsid w:val="00D32C08"/>
    <w:rsid w:val="00D32FB4"/>
    <w:rsid w:val="00D3352F"/>
    <w:rsid w:val="00D3430F"/>
    <w:rsid w:val="00D3500A"/>
    <w:rsid w:val="00D352D9"/>
    <w:rsid w:val="00D35D31"/>
    <w:rsid w:val="00D36C30"/>
    <w:rsid w:val="00D3716C"/>
    <w:rsid w:val="00D3796A"/>
    <w:rsid w:val="00D37A47"/>
    <w:rsid w:val="00D37B5C"/>
    <w:rsid w:val="00D37B81"/>
    <w:rsid w:val="00D4041A"/>
    <w:rsid w:val="00D408C9"/>
    <w:rsid w:val="00D4224C"/>
    <w:rsid w:val="00D433C2"/>
    <w:rsid w:val="00D4393D"/>
    <w:rsid w:val="00D43A19"/>
    <w:rsid w:val="00D44EF4"/>
    <w:rsid w:val="00D455D1"/>
    <w:rsid w:val="00D45A5F"/>
    <w:rsid w:val="00D45AC0"/>
    <w:rsid w:val="00D46327"/>
    <w:rsid w:val="00D4653F"/>
    <w:rsid w:val="00D46606"/>
    <w:rsid w:val="00D46CF5"/>
    <w:rsid w:val="00D47275"/>
    <w:rsid w:val="00D4748C"/>
    <w:rsid w:val="00D47625"/>
    <w:rsid w:val="00D47C7D"/>
    <w:rsid w:val="00D50DAB"/>
    <w:rsid w:val="00D51FE3"/>
    <w:rsid w:val="00D5233D"/>
    <w:rsid w:val="00D52924"/>
    <w:rsid w:val="00D52B87"/>
    <w:rsid w:val="00D535D5"/>
    <w:rsid w:val="00D5391D"/>
    <w:rsid w:val="00D5495E"/>
    <w:rsid w:val="00D55453"/>
    <w:rsid w:val="00D55507"/>
    <w:rsid w:val="00D55D13"/>
    <w:rsid w:val="00D5601F"/>
    <w:rsid w:val="00D56408"/>
    <w:rsid w:val="00D56A6C"/>
    <w:rsid w:val="00D56EDA"/>
    <w:rsid w:val="00D572BC"/>
    <w:rsid w:val="00D6034F"/>
    <w:rsid w:val="00D60471"/>
    <w:rsid w:val="00D6084C"/>
    <w:rsid w:val="00D60C43"/>
    <w:rsid w:val="00D60C74"/>
    <w:rsid w:val="00D60FC2"/>
    <w:rsid w:val="00D6139F"/>
    <w:rsid w:val="00D62035"/>
    <w:rsid w:val="00D635EB"/>
    <w:rsid w:val="00D639E8"/>
    <w:rsid w:val="00D64576"/>
    <w:rsid w:val="00D652AE"/>
    <w:rsid w:val="00D655CF"/>
    <w:rsid w:val="00D65A4F"/>
    <w:rsid w:val="00D6623E"/>
    <w:rsid w:val="00D66973"/>
    <w:rsid w:val="00D66E09"/>
    <w:rsid w:val="00D6756C"/>
    <w:rsid w:val="00D67C64"/>
    <w:rsid w:val="00D67E0B"/>
    <w:rsid w:val="00D70A7A"/>
    <w:rsid w:val="00D71127"/>
    <w:rsid w:val="00D714F6"/>
    <w:rsid w:val="00D7183E"/>
    <w:rsid w:val="00D72FE8"/>
    <w:rsid w:val="00D73467"/>
    <w:rsid w:val="00D7350E"/>
    <w:rsid w:val="00D7393A"/>
    <w:rsid w:val="00D73AD8"/>
    <w:rsid w:val="00D74585"/>
    <w:rsid w:val="00D74BC6"/>
    <w:rsid w:val="00D7558D"/>
    <w:rsid w:val="00D75706"/>
    <w:rsid w:val="00D765F3"/>
    <w:rsid w:val="00D76990"/>
    <w:rsid w:val="00D76D46"/>
    <w:rsid w:val="00D776A2"/>
    <w:rsid w:val="00D77B84"/>
    <w:rsid w:val="00D80465"/>
    <w:rsid w:val="00D804FB"/>
    <w:rsid w:val="00D8090B"/>
    <w:rsid w:val="00D8130A"/>
    <w:rsid w:val="00D8200C"/>
    <w:rsid w:val="00D82441"/>
    <w:rsid w:val="00D824C2"/>
    <w:rsid w:val="00D82F46"/>
    <w:rsid w:val="00D83D61"/>
    <w:rsid w:val="00D83DD5"/>
    <w:rsid w:val="00D83EE6"/>
    <w:rsid w:val="00D84620"/>
    <w:rsid w:val="00D848F5"/>
    <w:rsid w:val="00D85220"/>
    <w:rsid w:val="00D85670"/>
    <w:rsid w:val="00D85C32"/>
    <w:rsid w:val="00D85C5D"/>
    <w:rsid w:val="00D86066"/>
    <w:rsid w:val="00D86419"/>
    <w:rsid w:val="00D864B9"/>
    <w:rsid w:val="00D864F4"/>
    <w:rsid w:val="00D8730F"/>
    <w:rsid w:val="00D87733"/>
    <w:rsid w:val="00D87CA8"/>
    <w:rsid w:val="00D87CDF"/>
    <w:rsid w:val="00D87F29"/>
    <w:rsid w:val="00D9163A"/>
    <w:rsid w:val="00D9298C"/>
    <w:rsid w:val="00D9428F"/>
    <w:rsid w:val="00D948C9"/>
    <w:rsid w:val="00D94FDD"/>
    <w:rsid w:val="00D95024"/>
    <w:rsid w:val="00D9538D"/>
    <w:rsid w:val="00D95B10"/>
    <w:rsid w:val="00D96309"/>
    <w:rsid w:val="00D9773E"/>
    <w:rsid w:val="00D979D9"/>
    <w:rsid w:val="00DA01CF"/>
    <w:rsid w:val="00DA04F2"/>
    <w:rsid w:val="00DA0FEA"/>
    <w:rsid w:val="00DA1A59"/>
    <w:rsid w:val="00DA1A7C"/>
    <w:rsid w:val="00DA1EB6"/>
    <w:rsid w:val="00DA3003"/>
    <w:rsid w:val="00DA3667"/>
    <w:rsid w:val="00DA3E21"/>
    <w:rsid w:val="00DA43C9"/>
    <w:rsid w:val="00DA565B"/>
    <w:rsid w:val="00DA6502"/>
    <w:rsid w:val="00DA758B"/>
    <w:rsid w:val="00DA79F3"/>
    <w:rsid w:val="00DA7D9F"/>
    <w:rsid w:val="00DB06E0"/>
    <w:rsid w:val="00DB0AEF"/>
    <w:rsid w:val="00DB0EDD"/>
    <w:rsid w:val="00DB172D"/>
    <w:rsid w:val="00DB22F8"/>
    <w:rsid w:val="00DB272E"/>
    <w:rsid w:val="00DB2C32"/>
    <w:rsid w:val="00DB36FB"/>
    <w:rsid w:val="00DB3DF8"/>
    <w:rsid w:val="00DB4734"/>
    <w:rsid w:val="00DB5AEA"/>
    <w:rsid w:val="00DB65E7"/>
    <w:rsid w:val="00DB66B8"/>
    <w:rsid w:val="00DB7726"/>
    <w:rsid w:val="00DC09CB"/>
    <w:rsid w:val="00DC12D8"/>
    <w:rsid w:val="00DC21A9"/>
    <w:rsid w:val="00DC2607"/>
    <w:rsid w:val="00DC2FBA"/>
    <w:rsid w:val="00DC3029"/>
    <w:rsid w:val="00DC3AAE"/>
    <w:rsid w:val="00DC3CDE"/>
    <w:rsid w:val="00DC43B0"/>
    <w:rsid w:val="00DC5BA9"/>
    <w:rsid w:val="00DC642A"/>
    <w:rsid w:val="00DC729E"/>
    <w:rsid w:val="00DC7C84"/>
    <w:rsid w:val="00DD0E28"/>
    <w:rsid w:val="00DD2683"/>
    <w:rsid w:val="00DD2FB6"/>
    <w:rsid w:val="00DD39CF"/>
    <w:rsid w:val="00DD3D1D"/>
    <w:rsid w:val="00DD477F"/>
    <w:rsid w:val="00DD4D56"/>
    <w:rsid w:val="00DD52EF"/>
    <w:rsid w:val="00DD5CF8"/>
    <w:rsid w:val="00DD62EF"/>
    <w:rsid w:val="00DD687E"/>
    <w:rsid w:val="00DE0106"/>
    <w:rsid w:val="00DE0526"/>
    <w:rsid w:val="00DE1452"/>
    <w:rsid w:val="00DE1FC9"/>
    <w:rsid w:val="00DE208A"/>
    <w:rsid w:val="00DE2A31"/>
    <w:rsid w:val="00DE2D57"/>
    <w:rsid w:val="00DE2E3B"/>
    <w:rsid w:val="00DE3D0E"/>
    <w:rsid w:val="00DE3D60"/>
    <w:rsid w:val="00DE4656"/>
    <w:rsid w:val="00DE5227"/>
    <w:rsid w:val="00DE5D26"/>
    <w:rsid w:val="00DE60D8"/>
    <w:rsid w:val="00DE6D12"/>
    <w:rsid w:val="00DE6E80"/>
    <w:rsid w:val="00DE76F4"/>
    <w:rsid w:val="00DE7E28"/>
    <w:rsid w:val="00DF0775"/>
    <w:rsid w:val="00DF0E88"/>
    <w:rsid w:val="00DF11FD"/>
    <w:rsid w:val="00DF22CB"/>
    <w:rsid w:val="00DF2BA9"/>
    <w:rsid w:val="00DF31CC"/>
    <w:rsid w:val="00DF47CD"/>
    <w:rsid w:val="00DF5199"/>
    <w:rsid w:val="00DF5BA5"/>
    <w:rsid w:val="00DF63B9"/>
    <w:rsid w:val="00DF6D79"/>
    <w:rsid w:val="00DF79D3"/>
    <w:rsid w:val="00E00172"/>
    <w:rsid w:val="00E00B5E"/>
    <w:rsid w:val="00E00F74"/>
    <w:rsid w:val="00E01169"/>
    <w:rsid w:val="00E01445"/>
    <w:rsid w:val="00E0170B"/>
    <w:rsid w:val="00E0186A"/>
    <w:rsid w:val="00E024D4"/>
    <w:rsid w:val="00E02EB9"/>
    <w:rsid w:val="00E03172"/>
    <w:rsid w:val="00E03916"/>
    <w:rsid w:val="00E03C73"/>
    <w:rsid w:val="00E042F0"/>
    <w:rsid w:val="00E04683"/>
    <w:rsid w:val="00E04A23"/>
    <w:rsid w:val="00E05B63"/>
    <w:rsid w:val="00E061F2"/>
    <w:rsid w:val="00E063CE"/>
    <w:rsid w:val="00E073E6"/>
    <w:rsid w:val="00E074B8"/>
    <w:rsid w:val="00E07584"/>
    <w:rsid w:val="00E075A5"/>
    <w:rsid w:val="00E1005D"/>
    <w:rsid w:val="00E11CCB"/>
    <w:rsid w:val="00E126B8"/>
    <w:rsid w:val="00E126EE"/>
    <w:rsid w:val="00E126FC"/>
    <w:rsid w:val="00E12889"/>
    <w:rsid w:val="00E12C5C"/>
    <w:rsid w:val="00E1322B"/>
    <w:rsid w:val="00E13685"/>
    <w:rsid w:val="00E13841"/>
    <w:rsid w:val="00E13CC4"/>
    <w:rsid w:val="00E13F7C"/>
    <w:rsid w:val="00E1408F"/>
    <w:rsid w:val="00E149EE"/>
    <w:rsid w:val="00E14BB0"/>
    <w:rsid w:val="00E15FA6"/>
    <w:rsid w:val="00E165A5"/>
    <w:rsid w:val="00E166FE"/>
    <w:rsid w:val="00E16A99"/>
    <w:rsid w:val="00E17134"/>
    <w:rsid w:val="00E17292"/>
    <w:rsid w:val="00E208F5"/>
    <w:rsid w:val="00E20910"/>
    <w:rsid w:val="00E20A39"/>
    <w:rsid w:val="00E20E51"/>
    <w:rsid w:val="00E20F79"/>
    <w:rsid w:val="00E2120D"/>
    <w:rsid w:val="00E2199D"/>
    <w:rsid w:val="00E21D5B"/>
    <w:rsid w:val="00E22159"/>
    <w:rsid w:val="00E2217F"/>
    <w:rsid w:val="00E22948"/>
    <w:rsid w:val="00E22E1C"/>
    <w:rsid w:val="00E22EB1"/>
    <w:rsid w:val="00E23068"/>
    <w:rsid w:val="00E230C8"/>
    <w:rsid w:val="00E23342"/>
    <w:rsid w:val="00E235DB"/>
    <w:rsid w:val="00E239D7"/>
    <w:rsid w:val="00E2408B"/>
    <w:rsid w:val="00E24383"/>
    <w:rsid w:val="00E244EA"/>
    <w:rsid w:val="00E24F16"/>
    <w:rsid w:val="00E25EFD"/>
    <w:rsid w:val="00E26077"/>
    <w:rsid w:val="00E2688C"/>
    <w:rsid w:val="00E27110"/>
    <w:rsid w:val="00E301DC"/>
    <w:rsid w:val="00E3061D"/>
    <w:rsid w:val="00E30B90"/>
    <w:rsid w:val="00E30E17"/>
    <w:rsid w:val="00E31818"/>
    <w:rsid w:val="00E318E2"/>
    <w:rsid w:val="00E31A2E"/>
    <w:rsid w:val="00E3290C"/>
    <w:rsid w:val="00E346F3"/>
    <w:rsid w:val="00E349FC"/>
    <w:rsid w:val="00E34F83"/>
    <w:rsid w:val="00E35593"/>
    <w:rsid w:val="00E35638"/>
    <w:rsid w:val="00E36203"/>
    <w:rsid w:val="00E3684D"/>
    <w:rsid w:val="00E36E49"/>
    <w:rsid w:val="00E37237"/>
    <w:rsid w:val="00E379B2"/>
    <w:rsid w:val="00E40507"/>
    <w:rsid w:val="00E41193"/>
    <w:rsid w:val="00E41720"/>
    <w:rsid w:val="00E41F87"/>
    <w:rsid w:val="00E4232D"/>
    <w:rsid w:val="00E42EEC"/>
    <w:rsid w:val="00E437AD"/>
    <w:rsid w:val="00E4384E"/>
    <w:rsid w:val="00E446FA"/>
    <w:rsid w:val="00E44A5B"/>
    <w:rsid w:val="00E44F54"/>
    <w:rsid w:val="00E4575D"/>
    <w:rsid w:val="00E46026"/>
    <w:rsid w:val="00E46F25"/>
    <w:rsid w:val="00E47217"/>
    <w:rsid w:val="00E47260"/>
    <w:rsid w:val="00E47770"/>
    <w:rsid w:val="00E47A98"/>
    <w:rsid w:val="00E47B38"/>
    <w:rsid w:val="00E50224"/>
    <w:rsid w:val="00E506D0"/>
    <w:rsid w:val="00E50BA7"/>
    <w:rsid w:val="00E51899"/>
    <w:rsid w:val="00E52054"/>
    <w:rsid w:val="00E52E78"/>
    <w:rsid w:val="00E53967"/>
    <w:rsid w:val="00E53A83"/>
    <w:rsid w:val="00E5400A"/>
    <w:rsid w:val="00E54C79"/>
    <w:rsid w:val="00E554FD"/>
    <w:rsid w:val="00E55CB3"/>
    <w:rsid w:val="00E568BB"/>
    <w:rsid w:val="00E5765D"/>
    <w:rsid w:val="00E60D81"/>
    <w:rsid w:val="00E6160D"/>
    <w:rsid w:val="00E61B69"/>
    <w:rsid w:val="00E62058"/>
    <w:rsid w:val="00E622E2"/>
    <w:rsid w:val="00E624FA"/>
    <w:rsid w:val="00E62DFE"/>
    <w:rsid w:val="00E63F9B"/>
    <w:rsid w:val="00E647E3"/>
    <w:rsid w:val="00E65471"/>
    <w:rsid w:val="00E65FA8"/>
    <w:rsid w:val="00E65FBF"/>
    <w:rsid w:val="00E664B5"/>
    <w:rsid w:val="00E6677E"/>
    <w:rsid w:val="00E66DB1"/>
    <w:rsid w:val="00E66FFF"/>
    <w:rsid w:val="00E678B9"/>
    <w:rsid w:val="00E67DD5"/>
    <w:rsid w:val="00E70061"/>
    <w:rsid w:val="00E70B04"/>
    <w:rsid w:val="00E70B50"/>
    <w:rsid w:val="00E7164E"/>
    <w:rsid w:val="00E72A23"/>
    <w:rsid w:val="00E73320"/>
    <w:rsid w:val="00E741ED"/>
    <w:rsid w:val="00E7535C"/>
    <w:rsid w:val="00E754AB"/>
    <w:rsid w:val="00E75C33"/>
    <w:rsid w:val="00E76068"/>
    <w:rsid w:val="00E77F7D"/>
    <w:rsid w:val="00E8067B"/>
    <w:rsid w:val="00E819C0"/>
    <w:rsid w:val="00E819CD"/>
    <w:rsid w:val="00E8265D"/>
    <w:rsid w:val="00E82A4E"/>
    <w:rsid w:val="00E831A2"/>
    <w:rsid w:val="00E83992"/>
    <w:rsid w:val="00E84136"/>
    <w:rsid w:val="00E84F61"/>
    <w:rsid w:val="00E85466"/>
    <w:rsid w:val="00E85BC1"/>
    <w:rsid w:val="00E86AE1"/>
    <w:rsid w:val="00E86FB3"/>
    <w:rsid w:val="00E875E8"/>
    <w:rsid w:val="00E87C2C"/>
    <w:rsid w:val="00E90023"/>
    <w:rsid w:val="00E901CC"/>
    <w:rsid w:val="00E902DB"/>
    <w:rsid w:val="00E90C22"/>
    <w:rsid w:val="00E91291"/>
    <w:rsid w:val="00E91CA2"/>
    <w:rsid w:val="00E91CB3"/>
    <w:rsid w:val="00E92A69"/>
    <w:rsid w:val="00E92AD9"/>
    <w:rsid w:val="00E933D1"/>
    <w:rsid w:val="00E938EC"/>
    <w:rsid w:val="00E95344"/>
    <w:rsid w:val="00E9576E"/>
    <w:rsid w:val="00E9604C"/>
    <w:rsid w:val="00E970B4"/>
    <w:rsid w:val="00E9770B"/>
    <w:rsid w:val="00EA018F"/>
    <w:rsid w:val="00EA0BF8"/>
    <w:rsid w:val="00EA0D8B"/>
    <w:rsid w:val="00EA1137"/>
    <w:rsid w:val="00EA13D2"/>
    <w:rsid w:val="00EA17AA"/>
    <w:rsid w:val="00EA1DED"/>
    <w:rsid w:val="00EA2A47"/>
    <w:rsid w:val="00EA2E34"/>
    <w:rsid w:val="00EA3C1C"/>
    <w:rsid w:val="00EA3DFD"/>
    <w:rsid w:val="00EA3E9E"/>
    <w:rsid w:val="00EA3EA4"/>
    <w:rsid w:val="00EA3FAE"/>
    <w:rsid w:val="00EA4C9D"/>
    <w:rsid w:val="00EA4DDD"/>
    <w:rsid w:val="00EA5CBB"/>
    <w:rsid w:val="00EA6648"/>
    <w:rsid w:val="00EA69BE"/>
    <w:rsid w:val="00EA6E08"/>
    <w:rsid w:val="00EA709C"/>
    <w:rsid w:val="00EA7F8A"/>
    <w:rsid w:val="00EB0CD1"/>
    <w:rsid w:val="00EB12B3"/>
    <w:rsid w:val="00EB2382"/>
    <w:rsid w:val="00EB261C"/>
    <w:rsid w:val="00EB28FF"/>
    <w:rsid w:val="00EB37E7"/>
    <w:rsid w:val="00EB3FDD"/>
    <w:rsid w:val="00EB5AF0"/>
    <w:rsid w:val="00EB5E58"/>
    <w:rsid w:val="00EB5F30"/>
    <w:rsid w:val="00EB6071"/>
    <w:rsid w:val="00EB608B"/>
    <w:rsid w:val="00EB6B3B"/>
    <w:rsid w:val="00EB7445"/>
    <w:rsid w:val="00EB7B12"/>
    <w:rsid w:val="00EB7ED6"/>
    <w:rsid w:val="00EC0F8A"/>
    <w:rsid w:val="00EC1AEF"/>
    <w:rsid w:val="00EC26E1"/>
    <w:rsid w:val="00EC2B75"/>
    <w:rsid w:val="00EC33F6"/>
    <w:rsid w:val="00EC3B81"/>
    <w:rsid w:val="00EC4294"/>
    <w:rsid w:val="00EC49D2"/>
    <w:rsid w:val="00EC4A94"/>
    <w:rsid w:val="00EC4F6A"/>
    <w:rsid w:val="00EC610D"/>
    <w:rsid w:val="00EC65B3"/>
    <w:rsid w:val="00EC6F78"/>
    <w:rsid w:val="00EC7BFA"/>
    <w:rsid w:val="00EC7F25"/>
    <w:rsid w:val="00ED10A6"/>
    <w:rsid w:val="00ED19C0"/>
    <w:rsid w:val="00ED1E21"/>
    <w:rsid w:val="00ED299C"/>
    <w:rsid w:val="00ED349A"/>
    <w:rsid w:val="00ED3809"/>
    <w:rsid w:val="00ED392B"/>
    <w:rsid w:val="00ED3FF8"/>
    <w:rsid w:val="00ED435C"/>
    <w:rsid w:val="00ED5338"/>
    <w:rsid w:val="00ED5861"/>
    <w:rsid w:val="00ED65B8"/>
    <w:rsid w:val="00ED7753"/>
    <w:rsid w:val="00ED7927"/>
    <w:rsid w:val="00EE01C2"/>
    <w:rsid w:val="00EE04F3"/>
    <w:rsid w:val="00EE1147"/>
    <w:rsid w:val="00EE261E"/>
    <w:rsid w:val="00EE2E24"/>
    <w:rsid w:val="00EE3295"/>
    <w:rsid w:val="00EE3579"/>
    <w:rsid w:val="00EE3961"/>
    <w:rsid w:val="00EE3C62"/>
    <w:rsid w:val="00EE3DED"/>
    <w:rsid w:val="00EE3E40"/>
    <w:rsid w:val="00EE4420"/>
    <w:rsid w:val="00EE5241"/>
    <w:rsid w:val="00EE53C6"/>
    <w:rsid w:val="00EE5599"/>
    <w:rsid w:val="00EE5745"/>
    <w:rsid w:val="00EE5C48"/>
    <w:rsid w:val="00EE63BA"/>
    <w:rsid w:val="00EE6AC0"/>
    <w:rsid w:val="00EE6C23"/>
    <w:rsid w:val="00EF2F76"/>
    <w:rsid w:val="00EF42F8"/>
    <w:rsid w:val="00EF5555"/>
    <w:rsid w:val="00EF57AF"/>
    <w:rsid w:val="00EF58B1"/>
    <w:rsid w:val="00EF5915"/>
    <w:rsid w:val="00EF5D6C"/>
    <w:rsid w:val="00EF60D0"/>
    <w:rsid w:val="00EF63D8"/>
    <w:rsid w:val="00EF64B8"/>
    <w:rsid w:val="00EF68F7"/>
    <w:rsid w:val="00EF6BF3"/>
    <w:rsid w:val="00EF7D70"/>
    <w:rsid w:val="00F0108A"/>
    <w:rsid w:val="00F018FF"/>
    <w:rsid w:val="00F01BA3"/>
    <w:rsid w:val="00F02A0E"/>
    <w:rsid w:val="00F031BD"/>
    <w:rsid w:val="00F0326E"/>
    <w:rsid w:val="00F03619"/>
    <w:rsid w:val="00F03E02"/>
    <w:rsid w:val="00F04011"/>
    <w:rsid w:val="00F04326"/>
    <w:rsid w:val="00F04485"/>
    <w:rsid w:val="00F05B6D"/>
    <w:rsid w:val="00F05E17"/>
    <w:rsid w:val="00F05FD6"/>
    <w:rsid w:val="00F06090"/>
    <w:rsid w:val="00F06906"/>
    <w:rsid w:val="00F069C9"/>
    <w:rsid w:val="00F06D63"/>
    <w:rsid w:val="00F07500"/>
    <w:rsid w:val="00F0773C"/>
    <w:rsid w:val="00F10E86"/>
    <w:rsid w:val="00F115CC"/>
    <w:rsid w:val="00F11BA3"/>
    <w:rsid w:val="00F11DAA"/>
    <w:rsid w:val="00F12492"/>
    <w:rsid w:val="00F138E2"/>
    <w:rsid w:val="00F139E8"/>
    <w:rsid w:val="00F14140"/>
    <w:rsid w:val="00F14E80"/>
    <w:rsid w:val="00F14FDB"/>
    <w:rsid w:val="00F16075"/>
    <w:rsid w:val="00F16345"/>
    <w:rsid w:val="00F1692B"/>
    <w:rsid w:val="00F1761C"/>
    <w:rsid w:val="00F17A7E"/>
    <w:rsid w:val="00F17DC7"/>
    <w:rsid w:val="00F17E4E"/>
    <w:rsid w:val="00F17FE0"/>
    <w:rsid w:val="00F208D4"/>
    <w:rsid w:val="00F20D49"/>
    <w:rsid w:val="00F20F0E"/>
    <w:rsid w:val="00F21420"/>
    <w:rsid w:val="00F2209C"/>
    <w:rsid w:val="00F229D1"/>
    <w:rsid w:val="00F23AE6"/>
    <w:rsid w:val="00F25191"/>
    <w:rsid w:val="00F25CA8"/>
    <w:rsid w:val="00F266EE"/>
    <w:rsid w:val="00F26AE1"/>
    <w:rsid w:val="00F26E40"/>
    <w:rsid w:val="00F26EF8"/>
    <w:rsid w:val="00F26F88"/>
    <w:rsid w:val="00F271AA"/>
    <w:rsid w:val="00F27349"/>
    <w:rsid w:val="00F27963"/>
    <w:rsid w:val="00F27E99"/>
    <w:rsid w:val="00F30699"/>
    <w:rsid w:val="00F306F5"/>
    <w:rsid w:val="00F30748"/>
    <w:rsid w:val="00F312E4"/>
    <w:rsid w:val="00F31560"/>
    <w:rsid w:val="00F316CA"/>
    <w:rsid w:val="00F31EBD"/>
    <w:rsid w:val="00F32C97"/>
    <w:rsid w:val="00F333D4"/>
    <w:rsid w:val="00F341B3"/>
    <w:rsid w:val="00F35DF2"/>
    <w:rsid w:val="00F363D9"/>
    <w:rsid w:val="00F373EA"/>
    <w:rsid w:val="00F37A62"/>
    <w:rsid w:val="00F402D1"/>
    <w:rsid w:val="00F4052B"/>
    <w:rsid w:val="00F41F5F"/>
    <w:rsid w:val="00F42DC6"/>
    <w:rsid w:val="00F42F1D"/>
    <w:rsid w:val="00F43776"/>
    <w:rsid w:val="00F440F5"/>
    <w:rsid w:val="00F44704"/>
    <w:rsid w:val="00F4505A"/>
    <w:rsid w:val="00F45709"/>
    <w:rsid w:val="00F457A0"/>
    <w:rsid w:val="00F45D18"/>
    <w:rsid w:val="00F45D5F"/>
    <w:rsid w:val="00F465C4"/>
    <w:rsid w:val="00F46932"/>
    <w:rsid w:val="00F469BA"/>
    <w:rsid w:val="00F469D6"/>
    <w:rsid w:val="00F47888"/>
    <w:rsid w:val="00F5082A"/>
    <w:rsid w:val="00F517B7"/>
    <w:rsid w:val="00F520F5"/>
    <w:rsid w:val="00F524E0"/>
    <w:rsid w:val="00F5291B"/>
    <w:rsid w:val="00F530D2"/>
    <w:rsid w:val="00F53288"/>
    <w:rsid w:val="00F53D7E"/>
    <w:rsid w:val="00F54F49"/>
    <w:rsid w:val="00F5537B"/>
    <w:rsid w:val="00F5600C"/>
    <w:rsid w:val="00F569FB"/>
    <w:rsid w:val="00F56F12"/>
    <w:rsid w:val="00F57C77"/>
    <w:rsid w:val="00F57EFE"/>
    <w:rsid w:val="00F603C4"/>
    <w:rsid w:val="00F60905"/>
    <w:rsid w:val="00F6219B"/>
    <w:rsid w:val="00F62AA7"/>
    <w:rsid w:val="00F633C2"/>
    <w:rsid w:val="00F64A27"/>
    <w:rsid w:val="00F64C68"/>
    <w:rsid w:val="00F64ED8"/>
    <w:rsid w:val="00F64EE1"/>
    <w:rsid w:val="00F65926"/>
    <w:rsid w:val="00F662DE"/>
    <w:rsid w:val="00F666AC"/>
    <w:rsid w:val="00F66E5E"/>
    <w:rsid w:val="00F67604"/>
    <w:rsid w:val="00F679AE"/>
    <w:rsid w:val="00F67BAA"/>
    <w:rsid w:val="00F70188"/>
    <w:rsid w:val="00F706FA"/>
    <w:rsid w:val="00F707F3"/>
    <w:rsid w:val="00F70A53"/>
    <w:rsid w:val="00F70B1B"/>
    <w:rsid w:val="00F71520"/>
    <w:rsid w:val="00F71F83"/>
    <w:rsid w:val="00F721EE"/>
    <w:rsid w:val="00F72619"/>
    <w:rsid w:val="00F72AD2"/>
    <w:rsid w:val="00F7399C"/>
    <w:rsid w:val="00F73F9D"/>
    <w:rsid w:val="00F754B8"/>
    <w:rsid w:val="00F757D3"/>
    <w:rsid w:val="00F75DD9"/>
    <w:rsid w:val="00F77B48"/>
    <w:rsid w:val="00F8253A"/>
    <w:rsid w:val="00F8323A"/>
    <w:rsid w:val="00F83449"/>
    <w:rsid w:val="00F83A96"/>
    <w:rsid w:val="00F83BF6"/>
    <w:rsid w:val="00F8469B"/>
    <w:rsid w:val="00F84A1F"/>
    <w:rsid w:val="00F85311"/>
    <w:rsid w:val="00F8539F"/>
    <w:rsid w:val="00F862B4"/>
    <w:rsid w:val="00F86747"/>
    <w:rsid w:val="00F86DD2"/>
    <w:rsid w:val="00F871C1"/>
    <w:rsid w:val="00F9021E"/>
    <w:rsid w:val="00F9076A"/>
    <w:rsid w:val="00F90D42"/>
    <w:rsid w:val="00F91C9E"/>
    <w:rsid w:val="00F91D62"/>
    <w:rsid w:val="00F923F1"/>
    <w:rsid w:val="00F9385A"/>
    <w:rsid w:val="00F9463B"/>
    <w:rsid w:val="00F9475A"/>
    <w:rsid w:val="00F96016"/>
    <w:rsid w:val="00F96DC2"/>
    <w:rsid w:val="00F96FE9"/>
    <w:rsid w:val="00F97267"/>
    <w:rsid w:val="00FA005E"/>
    <w:rsid w:val="00FA10EB"/>
    <w:rsid w:val="00FA11B4"/>
    <w:rsid w:val="00FA1E48"/>
    <w:rsid w:val="00FA1E9D"/>
    <w:rsid w:val="00FA2470"/>
    <w:rsid w:val="00FA29A1"/>
    <w:rsid w:val="00FA2BB8"/>
    <w:rsid w:val="00FA392D"/>
    <w:rsid w:val="00FA3948"/>
    <w:rsid w:val="00FA3F90"/>
    <w:rsid w:val="00FA4BAA"/>
    <w:rsid w:val="00FA5E96"/>
    <w:rsid w:val="00FA7A2B"/>
    <w:rsid w:val="00FB1576"/>
    <w:rsid w:val="00FB1786"/>
    <w:rsid w:val="00FB297D"/>
    <w:rsid w:val="00FB2A09"/>
    <w:rsid w:val="00FB2C31"/>
    <w:rsid w:val="00FB313F"/>
    <w:rsid w:val="00FB3ACD"/>
    <w:rsid w:val="00FB481A"/>
    <w:rsid w:val="00FB48D5"/>
    <w:rsid w:val="00FB5B7C"/>
    <w:rsid w:val="00FB5C24"/>
    <w:rsid w:val="00FB64CF"/>
    <w:rsid w:val="00FB68C2"/>
    <w:rsid w:val="00FB6E43"/>
    <w:rsid w:val="00FC03CE"/>
    <w:rsid w:val="00FC061B"/>
    <w:rsid w:val="00FC07CE"/>
    <w:rsid w:val="00FC0A40"/>
    <w:rsid w:val="00FC0E06"/>
    <w:rsid w:val="00FC138B"/>
    <w:rsid w:val="00FC1587"/>
    <w:rsid w:val="00FC1A80"/>
    <w:rsid w:val="00FC3185"/>
    <w:rsid w:val="00FC3E3E"/>
    <w:rsid w:val="00FC44A1"/>
    <w:rsid w:val="00FC550B"/>
    <w:rsid w:val="00FC56DA"/>
    <w:rsid w:val="00FC5A41"/>
    <w:rsid w:val="00FC6EBC"/>
    <w:rsid w:val="00FC714A"/>
    <w:rsid w:val="00FD03A2"/>
    <w:rsid w:val="00FD0435"/>
    <w:rsid w:val="00FD0AEB"/>
    <w:rsid w:val="00FD197F"/>
    <w:rsid w:val="00FD3B18"/>
    <w:rsid w:val="00FD3FC5"/>
    <w:rsid w:val="00FD4132"/>
    <w:rsid w:val="00FD4794"/>
    <w:rsid w:val="00FD49E8"/>
    <w:rsid w:val="00FD4BE8"/>
    <w:rsid w:val="00FD4DF9"/>
    <w:rsid w:val="00FD4F5C"/>
    <w:rsid w:val="00FD5251"/>
    <w:rsid w:val="00FD5C48"/>
    <w:rsid w:val="00FD6632"/>
    <w:rsid w:val="00FD7100"/>
    <w:rsid w:val="00FD7325"/>
    <w:rsid w:val="00FD76F3"/>
    <w:rsid w:val="00FD7BD0"/>
    <w:rsid w:val="00FE0538"/>
    <w:rsid w:val="00FE0AEA"/>
    <w:rsid w:val="00FE1537"/>
    <w:rsid w:val="00FE1820"/>
    <w:rsid w:val="00FE19EC"/>
    <w:rsid w:val="00FE1A17"/>
    <w:rsid w:val="00FE2873"/>
    <w:rsid w:val="00FE2968"/>
    <w:rsid w:val="00FE3104"/>
    <w:rsid w:val="00FE39A1"/>
    <w:rsid w:val="00FE4A4C"/>
    <w:rsid w:val="00FE62FC"/>
    <w:rsid w:val="00FE6777"/>
    <w:rsid w:val="00FE688C"/>
    <w:rsid w:val="00FE68A1"/>
    <w:rsid w:val="00FE7014"/>
    <w:rsid w:val="00FE7C99"/>
    <w:rsid w:val="00FF031E"/>
    <w:rsid w:val="00FF0900"/>
    <w:rsid w:val="00FF10C3"/>
    <w:rsid w:val="00FF1E6B"/>
    <w:rsid w:val="00FF22D5"/>
    <w:rsid w:val="00FF2A90"/>
    <w:rsid w:val="00FF2D4D"/>
    <w:rsid w:val="00FF2DBB"/>
    <w:rsid w:val="00FF4364"/>
    <w:rsid w:val="00FF43CC"/>
    <w:rsid w:val="00FF469C"/>
    <w:rsid w:val="00FF46E2"/>
    <w:rsid w:val="00FF5386"/>
    <w:rsid w:val="00FF7810"/>
    <w:rsid w:val="00FF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EB681-C966-495D-BF20-676E5168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basedOn w:val="a0"/>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basedOn w:val="a0"/>
    <w:link w:val="ab"/>
    <w:uiPriority w:val="99"/>
    <w:rsid w:val="005A689D"/>
    <w:rPr>
      <w:rFonts w:eastAsia="Times New Roman"/>
      <w:szCs w:val="24"/>
      <w:lang w:eastAsia="ru-RU"/>
    </w:rPr>
  </w:style>
  <w:style w:type="character" w:styleId="ad">
    <w:name w:val="Hyperlink"/>
    <w:basedOn w:val="a0"/>
    <w:uiPriority w:val="99"/>
    <w:semiHidden/>
    <w:unhideWhenUsed/>
    <w:rsid w:val="00FE6777"/>
    <w:rPr>
      <w:color w:val="0000FF"/>
      <w:u w:val="single"/>
    </w:rPr>
  </w:style>
  <w:style w:type="paragraph" w:styleId="ae">
    <w:name w:val="endnote text"/>
    <w:basedOn w:val="a"/>
    <w:link w:val="af"/>
    <w:uiPriority w:val="99"/>
    <w:semiHidden/>
    <w:unhideWhenUsed/>
    <w:rsid w:val="00EA018F"/>
    <w:rPr>
      <w:sz w:val="20"/>
      <w:szCs w:val="20"/>
    </w:rPr>
  </w:style>
  <w:style w:type="character" w:customStyle="1" w:styleId="af">
    <w:name w:val="Текст концевой сноски Знак"/>
    <w:basedOn w:val="a0"/>
    <w:link w:val="ae"/>
    <w:uiPriority w:val="99"/>
    <w:semiHidden/>
    <w:rsid w:val="00EA018F"/>
    <w:rPr>
      <w:rFonts w:eastAsia="Times New Roman"/>
      <w:sz w:val="20"/>
      <w:szCs w:val="20"/>
      <w:lang w:eastAsia="ru-RU"/>
    </w:rPr>
  </w:style>
  <w:style w:type="character" w:styleId="af0">
    <w:name w:val="endnote reference"/>
    <w:basedOn w:val="a0"/>
    <w:uiPriority w:val="99"/>
    <w:semiHidden/>
    <w:unhideWhenUsed/>
    <w:rsid w:val="00EA018F"/>
    <w:rPr>
      <w:vertAlign w:val="superscript"/>
    </w:rPr>
  </w:style>
  <w:style w:type="paragraph" w:styleId="af1">
    <w:name w:val="footnote text"/>
    <w:basedOn w:val="a"/>
    <w:link w:val="af2"/>
    <w:uiPriority w:val="99"/>
    <w:unhideWhenUsed/>
    <w:rsid w:val="00EA018F"/>
    <w:rPr>
      <w:sz w:val="20"/>
      <w:szCs w:val="20"/>
    </w:rPr>
  </w:style>
  <w:style w:type="character" w:customStyle="1" w:styleId="af2">
    <w:name w:val="Текст сноски Знак"/>
    <w:basedOn w:val="a0"/>
    <w:link w:val="af1"/>
    <w:uiPriority w:val="99"/>
    <w:rsid w:val="00EA018F"/>
    <w:rPr>
      <w:rFonts w:eastAsia="Times New Roman"/>
      <w:sz w:val="20"/>
      <w:szCs w:val="20"/>
      <w:lang w:eastAsia="ru-RU"/>
    </w:rPr>
  </w:style>
  <w:style w:type="character" w:styleId="af3">
    <w:name w:val="footnote reference"/>
    <w:basedOn w:val="a0"/>
    <w:uiPriority w:val="99"/>
    <w:semiHidden/>
    <w:unhideWhenUsed/>
    <w:rsid w:val="00EA018F"/>
    <w:rPr>
      <w:vertAlign w:val="superscript"/>
    </w:rPr>
  </w:style>
  <w:style w:type="character" w:customStyle="1" w:styleId="Bodytext">
    <w:name w:val="Body text_"/>
    <w:basedOn w:val="a0"/>
    <w:link w:val="2"/>
    <w:rsid w:val="00D27458"/>
    <w:rPr>
      <w:rFonts w:eastAsia="Times New Roman"/>
      <w:sz w:val="28"/>
      <w:szCs w:val="28"/>
      <w:shd w:val="clear" w:color="auto" w:fill="FFFFFF"/>
    </w:rPr>
  </w:style>
  <w:style w:type="paragraph" w:customStyle="1" w:styleId="2">
    <w:name w:val="Основной текст2"/>
    <w:basedOn w:val="a"/>
    <w:link w:val="Bodytext"/>
    <w:rsid w:val="00D27458"/>
    <w:pPr>
      <w:widowControl w:val="0"/>
      <w:shd w:val="clear" w:color="auto" w:fill="FFFFFF"/>
      <w:spacing w:before="600" w:line="389" w:lineRule="exact"/>
      <w:ind w:hanging="960"/>
      <w:jc w:val="both"/>
    </w:pPr>
    <w:rPr>
      <w:sz w:val="28"/>
      <w:szCs w:val="28"/>
      <w:lang w:eastAsia="en-US"/>
    </w:rPr>
  </w:style>
  <w:style w:type="paragraph" w:styleId="af4">
    <w:name w:val="No Spacing"/>
    <w:uiPriority w:val="1"/>
    <w:qFormat/>
    <w:rsid w:val="005B5553"/>
    <w:pPr>
      <w:widowControl w:val="0"/>
      <w:autoSpaceDE w:val="0"/>
      <w:autoSpaceDN w:val="0"/>
      <w:adjustRightInd w:val="0"/>
      <w:ind w:firstLine="0"/>
      <w:jc w:val="left"/>
    </w:pPr>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67819">
      <w:bodyDiv w:val="1"/>
      <w:marLeft w:val="0"/>
      <w:marRight w:val="0"/>
      <w:marTop w:val="0"/>
      <w:marBottom w:val="0"/>
      <w:divBdr>
        <w:top w:val="none" w:sz="0" w:space="0" w:color="auto"/>
        <w:left w:val="none" w:sz="0" w:space="0" w:color="auto"/>
        <w:bottom w:val="none" w:sz="0" w:space="0" w:color="auto"/>
        <w:right w:val="none" w:sz="0" w:space="0" w:color="auto"/>
      </w:divBdr>
    </w:div>
    <w:div w:id="392119648">
      <w:bodyDiv w:val="1"/>
      <w:marLeft w:val="0"/>
      <w:marRight w:val="0"/>
      <w:marTop w:val="0"/>
      <w:marBottom w:val="0"/>
      <w:divBdr>
        <w:top w:val="none" w:sz="0" w:space="0" w:color="auto"/>
        <w:left w:val="none" w:sz="0" w:space="0" w:color="auto"/>
        <w:bottom w:val="none" w:sz="0" w:space="0" w:color="auto"/>
        <w:right w:val="none" w:sz="0" w:space="0" w:color="auto"/>
      </w:divBdr>
    </w:div>
    <w:div w:id="480318659">
      <w:bodyDiv w:val="1"/>
      <w:marLeft w:val="0"/>
      <w:marRight w:val="0"/>
      <w:marTop w:val="0"/>
      <w:marBottom w:val="0"/>
      <w:divBdr>
        <w:top w:val="none" w:sz="0" w:space="0" w:color="auto"/>
        <w:left w:val="none" w:sz="0" w:space="0" w:color="auto"/>
        <w:bottom w:val="none" w:sz="0" w:space="0" w:color="auto"/>
        <w:right w:val="none" w:sz="0" w:space="0" w:color="auto"/>
      </w:divBdr>
    </w:div>
    <w:div w:id="515773787">
      <w:bodyDiv w:val="1"/>
      <w:marLeft w:val="0"/>
      <w:marRight w:val="0"/>
      <w:marTop w:val="0"/>
      <w:marBottom w:val="0"/>
      <w:divBdr>
        <w:top w:val="none" w:sz="0" w:space="0" w:color="auto"/>
        <w:left w:val="none" w:sz="0" w:space="0" w:color="auto"/>
        <w:bottom w:val="none" w:sz="0" w:space="0" w:color="auto"/>
        <w:right w:val="none" w:sz="0" w:space="0" w:color="auto"/>
      </w:divBdr>
    </w:div>
    <w:div w:id="636223516">
      <w:bodyDiv w:val="1"/>
      <w:marLeft w:val="0"/>
      <w:marRight w:val="0"/>
      <w:marTop w:val="0"/>
      <w:marBottom w:val="0"/>
      <w:divBdr>
        <w:top w:val="none" w:sz="0" w:space="0" w:color="auto"/>
        <w:left w:val="none" w:sz="0" w:space="0" w:color="auto"/>
        <w:bottom w:val="none" w:sz="0" w:space="0" w:color="auto"/>
        <w:right w:val="none" w:sz="0" w:space="0" w:color="auto"/>
      </w:divBdr>
    </w:div>
    <w:div w:id="639308573">
      <w:bodyDiv w:val="1"/>
      <w:marLeft w:val="0"/>
      <w:marRight w:val="0"/>
      <w:marTop w:val="0"/>
      <w:marBottom w:val="0"/>
      <w:divBdr>
        <w:top w:val="none" w:sz="0" w:space="0" w:color="auto"/>
        <w:left w:val="none" w:sz="0" w:space="0" w:color="auto"/>
        <w:bottom w:val="none" w:sz="0" w:space="0" w:color="auto"/>
        <w:right w:val="none" w:sz="0" w:space="0" w:color="auto"/>
      </w:divBdr>
    </w:div>
    <w:div w:id="687024852">
      <w:bodyDiv w:val="1"/>
      <w:marLeft w:val="0"/>
      <w:marRight w:val="0"/>
      <w:marTop w:val="0"/>
      <w:marBottom w:val="0"/>
      <w:divBdr>
        <w:top w:val="none" w:sz="0" w:space="0" w:color="auto"/>
        <w:left w:val="none" w:sz="0" w:space="0" w:color="auto"/>
        <w:bottom w:val="none" w:sz="0" w:space="0" w:color="auto"/>
        <w:right w:val="none" w:sz="0" w:space="0" w:color="auto"/>
      </w:divBdr>
    </w:div>
    <w:div w:id="735392767">
      <w:bodyDiv w:val="1"/>
      <w:marLeft w:val="0"/>
      <w:marRight w:val="0"/>
      <w:marTop w:val="0"/>
      <w:marBottom w:val="0"/>
      <w:divBdr>
        <w:top w:val="none" w:sz="0" w:space="0" w:color="auto"/>
        <w:left w:val="none" w:sz="0" w:space="0" w:color="auto"/>
        <w:bottom w:val="none" w:sz="0" w:space="0" w:color="auto"/>
        <w:right w:val="none" w:sz="0" w:space="0" w:color="auto"/>
      </w:divBdr>
    </w:div>
    <w:div w:id="764181671">
      <w:bodyDiv w:val="1"/>
      <w:marLeft w:val="0"/>
      <w:marRight w:val="0"/>
      <w:marTop w:val="0"/>
      <w:marBottom w:val="0"/>
      <w:divBdr>
        <w:top w:val="none" w:sz="0" w:space="0" w:color="auto"/>
        <w:left w:val="none" w:sz="0" w:space="0" w:color="auto"/>
        <w:bottom w:val="none" w:sz="0" w:space="0" w:color="auto"/>
        <w:right w:val="none" w:sz="0" w:space="0" w:color="auto"/>
      </w:divBdr>
    </w:div>
    <w:div w:id="789738067">
      <w:bodyDiv w:val="1"/>
      <w:marLeft w:val="0"/>
      <w:marRight w:val="0"/>
      <w:marTop w:val="0"/>
      <w:marBottom w:val="0"/>
      <w:divBdr>
        <w:top w:val="none" w:sz="0" w:space="0" w:color="auto"/>
        <w:left w:val="none" w:sz="0" w:space="0" w:color="auto"/>
        <w:bottom w:val="none" w:sz="0" w:space="0" w:color="auto"/>
        <w:right w:val="none" w:sz="0" w:space="0" w:color="auto"/>
      </w:divBdr>
    </w:div>
    <w:div w:id="790830099">
      <w:bodyDiv w:val="1"/>
      <w:marLeft w:val="0"/>
      <w:marRight w:val="0"/>
      <w:marTop w:val="0"/>
      <w:marBottom w:val="0"/>
      <w:divBdr>
        <w:top w:val="none" w:sz="0" w:space="0" w:color="auto"/>
        <w:left w:val="none" w:sz="0" w:space="0" w:color="auto"/>
        <w:bottom w:val="none" w:sz="0" w:space="0" w:color="auto"/>
        <w:right w:val="none" w:sz="0" w:space="0" w:color="auto"/>
      </w:divBdr>
    </w:div>
    <w:div w:id="802650357">
      <w:bodyDiv w:val="1"/>
      <w:marLeft w:val="0"/>
      <w:marRight w:val="0"/>
      <w:marTop w:val="0"/>
      <w:marBottom w:val="0"/>
      <w:divBdr>
        <w:top w:val="none" w:sz="0" w:space="0" w:color="auto"/>
        <w:left w:val="none" w:sz="0" w:space="0" w:color="auto"/>
        <w:bottom w:val="none" w:sz="0" w:space="0" w:color="auto"/>
        <w:right w:val="none" w:sz="0" w:space="0" w:color="auto"/>
      </w:divBdr>
    </w:div>
    <w:div w:id="908929121">
      <w:bodyDiv w:val="1"/>
      <w:marLeft w:val="0"/>
      <w:marRight w:val="0"/>
      <w:marTop w:val="0"/>
      <w:marBottom w:val="0"/>
      <w:divBdr>
        <w:top w:val="none" w:sz="0" w:space="0" w:color="auto"/>
        <w:left w:val="none" w:sz="0" w:space="0" w:color="auto"/>
        <w:bottom w:val="none" w:sz="0" w:space="0" w:color="auto"/>
        <w:right w:val="none" w:sz="0" w:space="0" w:color="auto"/>
      </w:divBdr>
    </w:div>
    <w:div w:id="930890921">
      <w:bodyDiv w:val="1"/>
      <w:marLeft w:val="0"/>
      <w:marRight w:val="0"/>
      <w:marTop w:val="0"/>
      <w:marBottom w:val="0"/>
      <w:divBdr>
        <w:top w:val="none" w:sz="0" w:space="0" w:color="auto"/>
        <w:left w:val="none" w:sz="0" w:space="0" w:color="auto"/>
        <w:bottom w:val="none" w:sz="0" w:space="0" w:color="auto"/>
        <w:right w:val="none" w:sz="0" w:space="0" w:color="auto"/>
      </w:divBdr>
    </w:div>
    <w:div w:id="971711365">
      <w:bodyDiv w:val="1"/>
      <w:marLeft w:val="0"/>
      <w:marRight w:val="0"/>
      <w:marTop w:val="0"/>
      <w:marBottom w:val="0"/>
      <w:divBdr>
        <w:top w:val="none" w:sz="0" w:space="0" w:color="auto"/>
        <w:left w:val="none" w:sz="0" w:space="0" w:color="auto"/>
        <w:bottom w:val="none" w:sz="0" w:space="0" w:color="auto"/>
        <w:right w:val="none" w:sz="0" w:space="0" w:color="auto"/>
      </w:divBdr>
    </w:div>
    <w:div w:id="1044598233">
      <w:bodyDiv w:val="1"/>
      <w:marLeft w:val="0"/>
      <w:marRight w:val="0"/>
      <w:marTop w:val="0"/>
      <w:marBottom w:val="0"/>
      <w:divBdr>
        <w:top w:val="none" w:sz="0" w:space="0" w:color="auto"/>
        <w:left w:val="none" w:sz="0" w:space="0" w:color="auto"/>
        <w:bottom w:val="none" w:sz="0" w:space="0" w:color="auto"/>
        <w:right w:val="none" w:sz="0" w:space="0" w:color="auto"/>
      </w:divBdr>
    </w:div>
    <w:div w:id="1146430120">
      <w:bodyDiv w:val="1"/>
      <w:marLeft w:val="0"/>
      <w:marRight w:val="0"/>
      <w:marTop w:val="0"/>
      <w:marBottom w:val="0"/>
      <w:divBdr>
        <w:top w:val="none" w:sz="0" w:space="0" w:color="auto"/>
        <w:left w:val="none" w:sz="0" w:space="0" w:color="auto"/>
        <w:bottom w:val="none" w:sz="0" w:space="0" w:color="auto"/>
        <w:right w:val="none" w:sz="0" w:space="0" w:color="auto"/>
      </w:divBdr>
    </w:div>
    <w:div w:id="1155147994">
      <w:bodyDiv w:val="1"/>
      <w:marLeft w:val="0"/>
      <w:marRight w:val="0"/>
      <w:marTop w:val="0"/>
      <w:marBottom w:val="0"/>
      <w:divBdr>
        <w:top w:val="none" w:sz="0" w:space="0" w:color="auto"/>
        <w:left w:val="none" w:sz="0" w:space="0" w:color="auto"/>
        <w:bottom w:val="none" w:sz="0" w:space="0" w:color="auto"/>
        <w:right w:val="none" w:sz="0" w:space="0" w:color="auto"/>
      </w:divBdr>
    </w:div>
    <w:div w:id="1180774671">
      <w:bodyDiv w:val="1"/>
      <w:marLeft w:val="0"/>
      <w:marRight w:val="0"/>
      <w:marTop w:val="0"/>
      <w:marBottom w:val="0"/>
      <w:divBdr>
        <w:top w:val="none" w:sz="0" w:space="0" w:color="auto"/>
        <w:left w:val="none" w:sz="0" w:space="0" w:color="auto"/>
        <w:bottom w:val="none" w:sz="0" w:space="0" w:color="auto"/>
        <w:right w:val="none" w:sz="0" w:space="0" w:color="auto"/>
      </w:divBdr>
    </w:div>
    <w:div w:id="1297876048">
      <w:bodyDiv w:val="1"/>
      <w:marLeft w:val="0"/>
      <w:marRight w:val="0"/>
      <w:marTop w:val="0"/>
      <w:marBottom w:val="0"/>
      <w:divBdr>
        <w:top w:val="none" w:sz="0" w:space="0" w:color="auto"/>
        <w:left w:val="none" w:sz="0" w:space="0" w:color="auto"/>
        <w:bottom w:val="none" w:sz="0" w:space="0" w:color="auto"/>
        <w:right w:val="none" w:sz="0" w:space="0" w:color="auto"/>
      </w:divBdr>
    </w:div>
    <w:div w:id="1409301485">
      <w:bodyDiv w:val="1"/>
      <w:marLeft w:val="0"/>
      <w:marRight w:val="0"/>
      <w:marTop w:val="0"/>
      <w:marBottom w:val="0"/>
      <w:divBdr>
        <w:top w:val="none" w:sz="0" w:space="0" w:color="auto"/>
        <w:left w:val="none" w:sz="0" w:space="0" w:color="auto"/>
        <w:bottom w:val="none" w:sz="0" w:space="0" w:color="auto"/>
        <w:right w:val="none" w:sz="0" w:space="0" w:color="auto"/>
      </w:divBdr>
    </w:div>
    <w:div w:id="1554384091">
      <w:bodyDiv w:val="1"/>
      <w:marLeft w:val="0"/>
      <w:marRight w:val="0"/>
      <w:marTop w:val="0"/>
      <w:marBottom w:val="0"/>
      <w:divBdr>
        <w:top w:val="none" w:sz="0" w:space="0" w:color="auto"/>
        <w:left w:val="none" w:sz="0" w:space="0" w:color="auto"/>
        <w:bottom w:val="none" w:sz="0" w:space="0" w:color="auto"/>
        <w:right w:val="none" w:sz="0" w:space="0" w:color="auto"/>
      </w:divBdr>
    </w:div>
    <w:div w:id="1627005568">
      <w:bodyDiv w:val="1"/>
      <w:marLeft w:val="0"/>
      <w:marRight w:val="0"/>
      <w:marTop w:val="0"/>
      <w:marBottom w:val="0"/>
      <w:divBdr>
        <w:top w:val="none" w:sz="0" w:space="0" w:color="auto"/>
        <w:left w:val="none" w:sz="0" w:space="0" w:color="auto"/>
        <w:bottom w:val="none" w:sz="0" w:space="0" w:color="auto"/>
        <w:right w:val="none" w:sz="0" w:space="0" w:color="auto"/>
      </w:divBdr>
    </w:div>
    <w:div w:id="1659117124">
      <w:bodyDiv w:val="1"/>
      <w:marLeft w:val="0"/>
      <w:marRight w:val="0"/>
      <w:marTop w:val="0"/>
      <w:marBottom w:val="0"/>
      <w:divBdr>
        <w:top w:val="none" w:sz="0" w:space="0" w:color="auto"/>
        <w:left w:val="none" w:sz="0" w:space="0" w:color="auto"/>
        <w:bottom w:val="none" w:sz="0" w:space="0" w:color="auto"/>
        <w:right w:val="none" w:sz="0" w:space="0" w:color="auto"/>
      </w:divBdr>
    </w:div>
    <w:div w:id="1781413734">
      <w:bodyDiv w:val="1"/>
      <w:marLeft w:val="0"/>
      <w:marRight w:val="0"/>
      <w:marTop w:val="0"/>
      <w:marBottom w:val="0"/>
      <w:divBdr>
        <w:top w:val="none" w:sz="0" w:space="0" w:color="auto"/>
        <w:left w:val="none" w:sz="0" w:space="0" w:color="auto"/>
        <w:bottom w:val="none" w:sz="0" w:space="0" w:color="auto"/>
        <w:right w:val="none" w:sz="0" w:space="0" w:color="auto"/>
      </w:divBdr>
    </w:div>
    <w:div w:id="1948921122">
      <w:bodyDiv w:val="1"/>
      <w:marLeft w:val="0"/>
      <w:marRight w:val="0"/>
      <w:marTop w:val="0"/>
      <w:marBottom w:val="0"/>
      <w:divBdr>
        <w:top w:val="none" w:sz="0" w:space="0" w:color="auto"/>
        <w:left w:val="none" w:sz="0" w:space="0" w:color="auto"/>
        <w:bottom w:val="none" w:sz="0" w:space="0" w:color="auto"/>
        <w:right w:val="none" w:sz="0" w:space="0" w:color="auto"/>
      </w:divBdr>
    </w:div>
    <w:div w:id="1977373985">
      <w:bodyDiv w:val="1"/>
      <w:marLeft w:val="0"/>
      <w:marRight w:val="0"/>
      <w:marTop w:val="0"/>
      <w:marBottom w:val="0"/>
      <w:divBdr>
        <w:top w:val="none" w:sz="0" w:space="0" w:color="auto"/>
        <w:left w:val="none" w:sz="0" w:space="0" w:color="auto"/>
        <w:bottom w:val="none" w:sz="0" w:space="0" w:color="auto"/>
        <w:right w:val="none" w:sz="0" w:space="0" w:color="auto"/>
      </w:divBdr>
    </w:div>
    <w:div w:id="2109235802">
      <w:bodyDiv w:val="1"/>
      <w:marLeft w:val="0"/>
      <w:marRight w:val="0"/>
      <w:marTop w:val="0"/>
      <w:marBottom w:val="0"/>
      <w:divBdr>
        <w:top w:val="none" w:sz="0" w:space="0" w:color="auto"/>
        <w:left w:val="none" w:sz="0" w:space="0" w:color="auto"/>
        <w:bottom w:val="none" w:sz="0" w:space="0" w:color="auto"/>
        <w:right w:val="none" w:sz="0" w:space="0" w:color="auto"/>
      </w:divBdr>
    </w:div>
    <w:div w:id="2113892997">
      <w:bodyDiv w:val="1"/>
      <w:marLeft w:val="0"/>
      <w:marRight w:val="0"/>
      <w:marTop w:val="0"/>
      <w:marBottom w:val="0"/>
      <w:divBdr>
        <w:top w:val="none" w:sz="0" w:space="0" w:color="auto"/>
        <w:left w:val="none" w:sz="0" w:space="0" w:color="auto"/>
        <w:bottom w:val="none" w:sz="0" w:space="0" w:color="auto"/>
        <w:right w:val="none" w:sz="0" w:space="0" w:color="auto"/>
      </w:divBdr>
    </w:div>
    <w:div w:id="213597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 TargetMode="Externa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A4A8D-37C8-4A45-8DF9-86310A14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2738</TotalTime>
  <Pages>6</Pages>
  <Words>2552</Words>
  <Characters>14548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17066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Пелих Оксана Назибовна</cp:lastModifiedBy>
  <cp:revision>300</cp:revision>
  <cp:lastPrinted>2025-12-17T05:48:00Z</cp:lastPrinted>
  <dcterms:created xsi:type="dcterms:W3CDTF">2020-05-19T06:35:00Z</dcterms:created>
  <dcterms:modified xsi:type="dcterms:W3CDTF">2026-07-03T01:58:00Z</dcterms:modified>
</cp:coreProperties>
</file>