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2B5E" w14:textId="77777777" w:rsidR="00B349CC" w:rsidRDefault="00B349CC" w:rsidP="00DE7D64">
      <w:pPr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3637AF5B" w14:textId="77777777" w:rsidR="00B349CC" w:rsidRDefault="00B349CC" w:rsidP="00B349CC"/>
    <w:tbl>
      <w:tblPr>
        <w:tblStyle w:val="ac"/>
        <w:tblW w:w="10004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565"/>
        <w:gridCol w:w="1039"/>
        <w:gridCol w:w="743"/>
      </w:tblGrid>
      <w:tr w:rsidR="00B349CC" w:rsidRPr="00D53F83" w14:paraId="33E2D1AE" w14:textId="77777777" w:rsidTr="00ED6BD8">
        <w:tc>
          <w:tcPr>
            <w:tcW w:w="554" w:type="dxa"/>
          </w:tcPr>
          <w:p w14:paraId="114F19B7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29A4B4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565" w:type="dxa"/>
          </w:tcPr>
          <w:p w14:paraId="14470624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39" w:type="dxa"/>
          </w:tcPr>
          <w:p w14:paraId="03C345A9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755408CF" w14:textId="77777777" w:rsidR="00B349CC" w:rsidRPr="00D53F83" w:rsidRDefault="00B349CC" w:rsidP="00EB274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B349CC" w:rsidRPr="00D53F83" w14:paraId="02670F4F" w14:textId="77777777" w:rsidTr="00ED6BD8">
        <w:tc>
          <w:tcPr>
            <w:tcW w:w="554" w:type="dxa"/>
          </w:tcPr>
          <w:p w14:paraId="1F92CA05" w14:textId="77777777" w:rsidR="00B349CC" w:rsidRPr="00D53F83" w:rsidRDefault="00B349CC" w:rsidP="00EB274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14:paraId="5D5CD212" w14:textId="0B1FFAA2" w:rsidR="00B349CC" w:rsidRPr="00756EC1" w:rsidRDefault="00EE1694" w:rsidP="00EB274C">
            <w:pPr>
              <w:pStyle w:val="ad"/>
              <w:rPr>
                <w:sz w:val="20"/>
                <w:szCs w:val="20"/>
                <w:lang w:val="en-US"/>
              </w:rPr>
            </w:pPr>
            <w:r>
              <w:rPr>
                <w:lang w:val="ru-RU" w:eastAsia="ar-SA"/>
              </w:rPr>
              <w:t>Кронштейн</w:t>
            </w:r>
            <w:r w:rsidR="001616D2">
              <w:rPr>
                <w:lang w:val="ru-RU" w:eastAsia="ar-SA"/>
              </w:rPr>
              <w:t xml:space="preserve"> </w:t>
            </w:r>
            <w:r w:rsidR="001616D2" w:rsidRPr="001616D2">
              <w:rPr>
                <w:lang w:val="ru-RU" w:eastAsia="ar-SA"/>
              </w:rPr>
              <w:t>ONKRON TS1137</w:t>
            </w:r>
          </w:p>
        </w:tc>
        <w:tc>
          <w:tcPr>
            <w:tcW w:w="5565" w:type="dxa"/>
          </w:tcPr>
          <w:p w14:paraId="4CF3D57A" w14:textId="5E9DC217" w:rsidR="00B349CC" w:rsidRPr="002D0F62" w:rsidRDefault="00B349C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Диагональ</w:t>
            </w:r>
            <w:r w:rsidR="009A69C2">
              <w:rPr>
                <w:lang w:val="ru-RU"/>
              </w:rPr>
              <w:t xml:space="preserve"> устанавливаемы телевизоров</w:t>
            </w:r>
            <w:r w:rsidRPr="002D0F62">
              <w:rPr>
                <w:lang w:val="ru-RU"/>
              </w:rPr>
              <w:t xml:space="preserve">: </w:t>
            </w:r>
            <w:r w:rsidR="00363FEC" w:rsidRPr="002D0F62">
              <w:rPr>
                <w:lang w:val="ru-RU"/>
              </w:rPr>
              <w:t>23 - 60”</w:t>
            </w:r>
          </w:p>
          <w:p w14:paraId="3540A5BD" w14:textId="53DD6FD6" w:rsidR="00B349CC" w:rsidRPr="002D0F62" w:rsidRDefault="003078EB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Установка напольная</w:t>
            </w:r>
            <w:r w:rsidR="00A709D7">
              <w:rPr>
                <w:lang w:val="ru-RU"/>
              </w:rPr>
              <w:t>.</w:t>
            </w:r>
          </w:p>
          <w:p w14:paraId="0C23012E" w14:textId="7A9DCABC" w:rsidR="00B349CC" w:rsidRPr="002D0F62" w:rsidRDefault="003078EB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Регулировка мобильная</w:t>
            </w:r>
            <w:r w:rsidR="00A709D7">
              <w:rPr>
                <w:lang w:val="ru-RU"/>
              </w:rPr>
              <w:t>.</w:t>
            </w:r>
          </w:p>
          <w:p w14:paraId="35F0FA0F" w14:textId="15CD28AA" w:rsidR="00B349CC" w:rsidRPr="002D0F62" w:rsidRDefault="003078EB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Максимальный вес телевизора 25 кг</w:t>
            </w:r>
            <w:r w:rsidR="00A709D7">
              <w:rPr>
                <w:lang w:val="ru-RU"/>
              </w:rPr>
              <w:t>.</w:t>
            </w:r>
          </w:p>
          <w:p w14:paraId="78B5DBB3" w14:textId="0535CAC4" w:rsidR="00B349CC" w:rsidRPr="002D0F62" w:rsidRDefault="003078EB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Цвет черный</w:t>
            </w:r>
            <w:r w:rsidR="00B349CC" w:rsidRPr="002D0F62">
              <w:rPr>
                <w:lang w:val="ru-RU"/>
              </w:rPr>
              <w:t>.</w:t>
            </w:r>
          </w:p>
          <w:p w14:paraId="73BA6274" w14:textId="73246F4F" w:rsidR="00B349CC" w:rsidRPr="002D0F62" w:rsidRDefault="003078EB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 xml:space="preserve">Поддержка крепления </w:t>
            </w:r>
            <w:r w:rsidRPr="002D0F62">
              <w:rPr>
                <w:lang w:val="en-US"/>
              </w:rPr>
              <w:t>VESA</w:t>
            </w:r>
            <w:r w:rsidRPr="002D0F62">
              <w:rPr>
                <w:lang w:val="ru-RU"/>
              </w:rPr>
              <w:t>: от 100*100 до 400*400</w:t>
            </w:r>
          </w:p>
          <w:p w14:paraId="505FE2DE" w14:textId="3F896AA6" w:rsidR="00B349CC" w:rsidRPr="002D0F62" w:rsidRDefault="003078EB" w:rsidP="00EB274C">
            <w:pPr>
              <w:pStyle w:val="ad"/>
              <w:rPr>
                <w:lang w:val="en-US"/>
              </w:rPr>
            </w:pPr>
            <w:r w:rsidRPr="002D0F62">
              <w:rPr>
                <w:lang w:val="ru-RU"/>
              </w:rPr>
              <w:t>Стандар</w:t>
            </w:r>
            <w:r w:rsidR="00997B4C" w:rsidRPr="002D0F62">
              <w:rPr>
                <w:lang w:val="ru-RU"/>
              </w:rPr>
              <w:t>т</w:t>
            </w:r>
            <w:r w:rsidRPr="002D0F62">
              <w:rPr>
                <w:lang w:val="en-US"/>
              </w:rPr>
              <w:t xml:space="preserve"> VESA MIS-D, VESA MIS-E, MIS-F</w:t>
            </w:r>
            <w:r w:rsidR="00A709D7" w:rsidRPr="00A709D7">
              <w:rPr>
                <w:lang w:val="en-US"/>
              </w:rPr>
              <w:t>.</w:t>
            </w:r>
            <w:r w:rsidRPr="002D0F62">
              <w:rPr>
                <w:lang w:val="en-US"/>
              </w:rPr>
              <w:t xml:space="preserve"> </w:t>
            </w:r>
          </w:p>
          <w:p w14:paraId="098F39B1" w14:textId="76413B36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Регулированные элементы конструкции высота кронштейна</w:t>
            </w:r>
            <w:r w:rsidR="00A709D7">
              <w:rPr>
                <w:lang w:val="ru-RU"/>
              </w:rPr>
              <w:t>.</w:t>
            </w:r>
          </w:p>
          <w:p w14:paraId="56A4E303" w14:textId="09D2C7A2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Высота стойки/подставки мин/макс:119.1-150.8 см</w:t>
            </w:r>
            <w:r w:rsidR="00A709D7">
              <w:rPr>
                <w:lang w:val="ru-RU"/>
              </w:rPr>
              <w:t>.</w:t>
            </w:r>
          </w:p>
          <w:p w14:paraId="7E292DA6" w14:textId="4BFB7C0C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Ширина стойки/подставки 62,8 см</w:t>
            </w:r>
            <w:r w:rsidR="00A709D7">
              <w:rPr>
                <w:lang w:val="ru-RU"/>
              </w:rPr>
              <w:t>.</w:t>
            </w:r>
          </w:p>
          <w:p w14:paraId="0CC93B3C" w14:textId="57B4BE75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Глубина Высота стойки/подставки 41,4 см</w:t>
            </w:r>
            <w:r w:rsidR="00A709D7">
              <w:rPr>
                <w:lang w:val="ru-RU"/>
              </w:rPr>
              <w:t>.</w:t>
            </w:r>
          </w:p>
          <w:p w14:paraId="499EF12C" w14:textId="3EDA4C7A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Количество полок 1</w:t>
            </w:r>
            <w:r w:rsidR="00A709D7">
              <w:rPr>
                <w:lang w:val="ru-RU"/>
              </w:rPr>
              <w:t>.</w:t>
            </w:r>
          </w:p>
          <w:p w14:paraId="4DB12358" w14:textId="140FD7E6" w:rsidR="00B349C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Материал полок пластик</w:t>
            </w:r>
            <w:r w:rsidR="00A709D7">
              <w:rPr>
                <w:lang w:val="ru-RU"/>
              </w:rPr>
              <w:t>.</w:t>
            </w:r>
          </w:p>
          <w:p w14:paraId="633F2BDC" w14:textId="026FBF70" w:rsidR="00997B4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Максимальная нагрузка на 1 полку 5 кг</w:t>
            </w:r>
            <w:r w:rsidR="00A709D7">
              <w:rPr>
                <w:lang w:val="ru-RU"/>
              </w:rPr>
              <w:t>.</w:t>
            </w:r>
          </w:p>
          <w:p w14:paraId="33A240AA" w14:textId="0A693DAD" w:rsidR="00997B4C" w:rsidRPr="002D0F62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Материал конструкции сталь</w:t>
            </w:r>
            <w:r w:rsidR="00A709D7">
              <w:rPr>
                <w:lang w:val="ru-RU"/>
              </w:rPr>
              <w:t>.</w:t>
            </w:r>
          </w:p>
          <w:p w14:paraId="172E74C4" w14:textId="7A0AC660" w:rsidR="00997B4C" w:rsidRDefault="00997B4C" w:rsidP="00EB274C">
            <w:pPr>
              <w:pStyle w:val="ad"/>
              <w:rPr>
                <w:lang w:val="ru-RU"/>
              </w:rPr>
            </w:pPr>
            <w:r w:rsidRPr="002D0F62">
              <w:rPr>
                <w:lang w:val="ru-RU"/>
              </w:rPr>
              <w:t>Вес упаковки 8,5 кг</w:t>
            </w:r>
            <w:r w:rsidR="00A709D7">
              <w:rPr>
                <w:lang w:val="ru-RU"/>
              </w:rPr>
              <w:t>.</w:t>
            </w:r>
          </w:p>
          <w:p w14:paraId="7196F395" w14:textId="3CEDC418" w:rsidR="00A709D7" w:rsidRPr="00756EC1" w:rsidRDefault="00A709D7" w:rsidP="00EB274C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Колёса с </w:t>
            </w:r>
            <w:r w:rsidR="00844D96">
              <w:rPr>
                <w:sz w:val="20"/>
                <w:szCs w:val="20"/>
                <w:lang w:val="ru-RU"/>
              </w:rPr>
              <w:t>блокираторами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039" w:type="dxa"/>
          </w:tcPr>
          <w:p w14:paraId="470B89B9" w14:textId="77777777" w:rsidR="00B349CC" w:rsidRPr="00A709D7" w:rsidRDefault="00B349CC" w:rsidP="00EB274C">
            <w:r w:rsidRPr="00A709D7">
              <w:t>Штука</w:t>
            </w:r>
          </w:p>
        </w:tc>
        <w:tc>
          <w:tcPr>
            <w:tcW w:w="743" w:type="dxa"/>
          </w:tcPr>
          <w:p w14:paraId="20AF5BF2" w14:textId="2ACD238A" w:rsidR="00B349CC" w:rsidRPr="00D53F83" w:rsidRDefault="002C42E6" w:rsidP="00EB27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D0F62" w:rsidRPr="00D53F83" w14:paraId="19568498" w14:textId="77777777" w:rsidTr="00ED6BD8">
        <w:tc>
          <w:tcPr>
            <w:tcW w:w="554" w:type="dxa"/>
          </w:tcPr>
          <w:p w14:paraId="056F82F2" w14:textId="24A15654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3" w:type="dxa"/>
          </w:tcPr>
          <w:p w14:paraId="21FF3DD4" w14:textId="7759D3AE" w:rsidR="002D0F62" w:rsidRPr="001616D2" w:rsidRDefault="002D0F62" w:rsidP="002D0F62">
            <w:pPr>
              <w:pStyle w:val="ad"/>
              <w:rPr>
                <w:lang w:val="ru-RU" w:eastAsia="ar-SA"/>
              </w:rPr>
            </w:pPr>
            <w:r w:rsidRPr="00EE1694">
              <w:t>Кронштейн для монитора</w:t>
            </w:r>
            <w:r w:rsidR="001616D2">
              <w:rPr>
                <w:lang w:val="ru-RU"/>
              </w:rPr>
              <w:t xml:space="preserve"> </w:t>
            </w:r>
            <w:r w:rsidR="001616D2" w:rsidRPr="001616D2">
              <w:rPr>
                <w:lang w:val="ru-RU"/>
              </w:rPr>
              <w:t xml:space="preserve"> </w:t>
            </w:r>
            <w:proofErr w:type="spellStart"/>
            <w:r w:rsidR="001616D2" w:rsidRPr="001616D2">
              <w:rPr>
                <w:lang w:val="ru-RU"/>
              </w:rPr>
              <w:t>Filum</w:t>
            </w:r>
            <w:proofErr w:type="spellEnd"/>
            <w:r w:rsidR="001616D2" w:rsidRPr="001616D2">
              <w:rPr>
                <w:lang w:val="ru-RU"/>
              </w:rPr>
              <w:t xml:space="preserve"> FL-DMT002DB</w:t>
            </w:r>
          </w:p>
        </w:tc>
        <w:tc>
          <w:tcPr>
            <w:tcW w:w="5565" w:type="dxa"/>
          </w:tcPr>
          <w:p w14:paraId="205CDACE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Цвет: Черный.</w:t>
            </w:r>
          </w:p>
          <w:p w14:paraId="2542CD4E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Тип крепления: Настольная подставка</w:t>
            </w:r>
            <w:r w:rsidRPr="002D0F62">
              <w:rPr>
                <w:lang w:val="ru-RU"/>
              </w:rPr>
              <w:t>.</w:t>
            </w:r>
          </w:p>
          <w:p w14:paraId="0ECAF338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Количество мониторов: Поддержка двух устройств одновременно.</w:t>
            </w:r>
          </w:p>
          <w:p w14:paraId="1AE16292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Совместимость по VESA: 75×75 мм и 100×100 мм</w:t>
            </w:r>
            <w:r w:rsidRPr="002D0F62">
              <w:rPr>
                <w:lang w:val="ru-RU"/>
              </w:rPr>
              <w:t>.</w:t>
            </w:r>
          </w:p>
          <w:p w14:paraId="538F297E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Диапазон размеров мониторов: 10 — 30 дюймов.</w:t>
            </w:r>
          </w:p>
          <w:p w14:paraId="3637B84A" w14:textId="77777777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Максимальная нагрузка: до 8 кг на каждый монитор.</w:t>
            </w:r>
          </w:p>
          <w:p w14:paraId="12A5CFD8" w14:textId="1E78A0EC" w:rsidR="002D0F62" w:rsidRPr="00EE1694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Регулировки: возможность наклона, поворота и регулировки высоты</w:t>
            </w:r>
            <w:r w:rsidR="002443C5">
              <w:rPr>
                <w:lang w:val="ru-RU"/>
              </w:rPr>
              <w:t>.</w:t>
            </w:r>
            <w:r w:rsidRPr="00EE1694">
              <w:rPr>
                <w:lang w:val="ru-RU"/>
              </w:rPr>
              <w:t xml:space="preserve"> </w:t>
            </w:r>
          </w:p>
          <w:p w14:paraId="7E234697" w14:textId="77777777" w:rsidR="002D0F62" w:rsidRPr="002D0F62" w:rsidRDefault="002D0F62" w:rsidP="002D0F62">
            <w:pPr>
              <w:pStyle w:val="ad"/>
              <w:rPr>
                <w:lang w:val="ru-RU"/>
              </w:rPr>
            </w:pPr>
            <w:r w:rsidRPr="00EE1694">
              <w:rPr>
                <w:lang w:val="ru-RU"/>
              </w:rPr>
              <w:t>Конструкция: Металлический каркас</w:t>
            </w:r>
            <w:r w:rsidRPr="002D0F62">
              <w:rPr>
                <w:lang w:val="ru-RU"/>
              </w:rPr>
              <w:t>.</w:t>
            </w:r>
            <w:r w:rsidRPr="00EE1694">
              <w:rPr>
                <w:lang w:val="ru-RU"/>
              </w:rPr>
              <w:t xml:space="preserve"> </w:t>
            </w:r>
          </w:p>
          <w:p w14:paraId="57F3C588" w14:textId="77777777" w:rsidR="002D0F62" w:rsidRPr="00756EC1" w:rsidRDefault="002D0F62" w:rsidP="002D0F62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39" w:type="dxa"/>
          </w:tcPr>
          <w:p w14:paraId="3DEDD23D" w14:textId="2A5806BE" w:rsidR="002D0F62" w:rsidRPr="00A709D7" w:rsidRDefault="002D0F62" w:rsidP="002D0F62">
            <w:r w:rsidRPr="00A709D7">
              <w:t>Штука</w:t>
            </w:r>
          </w:p>
        </w:tc>
        <w:tc>
          <w:tcPr>
            <w:tcW w:w="743" w:type="dxa"/>
          </w:tcPr>
          <w:p w14:paraId="67A75436" w14:textId="0E07727B" w:rsidR="002D0F62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D0F62" w:rsidRPr="00D53F83" w14:paraId="73EE96CA" w14:textId="77777777" w:rsidTr="00ED6BD8">
        <w:trPr>
          <w:trHeight w:val="6350"/>
        </w:trPr>
        <w:tc>
          <w:tcPr>
            <w:tcW w:w="554" w:type="dxa"/>
          </w:tcPr>
          <w:p w14:paraId="136563B4" w14:textId="47C88E95" w:rsidR="002D0F62" w:rsidRPr="00D53F83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14:paraId="33AEB9F9" w14:textId="58C49A6D" w:rsidR="002D0F62" w:rsidRDefault="002D0F62" w:rsidP="002D0F62">
            <w:pPr>
              <w:pStyle w:val="ad"/>
              <w:rPr>
                <w:lang w:val="ru-RU" w:eastAsia="ar-SA"/>
              </w:rPr>
            </w:pPr>
            <w:r>
              <w:rPr>
                <w:lang w:val="ru-RU" w:eastAsia="ar-SA"/>
              </w:rPr>
              <w:t>Кронштейн</w:t>
            </w:r>
            <w:r w:rsidR="001616D2">
              <w:rPr>
                <w:lang w:val="ru-RU" w:eastAsia="ar-SA"/>
              </w:rPr>
              <w:t xml:space="preserve"> </w:t>
            </w:r>
            <w:r w:rsidR="001616D2" w:rsidRPr="001616D2">
              <w:rPr>
                <w:lang w:val="ru-RU" w:eastAsia="ar-SA"/>
              </w:rPr>
              <w:t>ONKRON TS1350</w:t>
            </w:r>
          </w:p>
        </w:tc>
        <w:tc>
          <w:tcPr>
            <w:tcW w:w="5565" w:type="dxa"/>
          </w:tcPr>
          <w:p w14:paraId="0FC0E996" w14:textId="0CD8A7F6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Цвет</w:t>
            </w:r>
            <w:r>
              <w:rPr>
                <w:lang w:val="ru-RU"/>
              </w:rPr>
              <w:t>:</w:t>
            </w:r>
            <w:r w:rsidRPr="000E7484">
              <w:rPr>
                <w:lang w:val="ru-RU"/>
              </w:rPr>
              <w:t xml:space="preserve"> черный</w:t>
            </w:r>
            <w:r w:rsidR="00194DE0">
              <w:rPr>
                <w:lang w:val="ru-RU"/>
              </w:rPr>
              <w:t>.</w:t>
            </w:r>
          </w:p>
          <w:p w14:paraId="76CDE0E7" w14:textId="2CAD28DE" w:rsidR="002D0F62" w:rsidRPr="000E7484" w:rsidRDefault="002D0F62" w:rsidP="002D0F62">
            <w:pPr>
              <w:pStyle w:val="ad"/>
              <w:rPr>
                <w:lang w:val="ru-RU"/>
              </w:rPr>
            </w:pPr>
            <w:r>
              <w:rPr>
                <w:lang w:val="ru-RU"/>
              </w:rPr>
              <w:t>Мин</w:t>
            </w:r>
            <w:r w:rsidRPr="000E7484">
              <w:t xml:space="preserve"> диагональ ТВ</w:t>
            </w:r>
            <w:r w:rsidR="007A2E1A">
              <w:rPr>
                <w:lang w:val="ru-RU"/>
              </w:rPr>
              <w:t>:</w:t>
            </w:r>
            <w:r w:rsidRPr="000E7484">
              <w:rPr>
                <w:lang w:val="ru-RU"/>
              </w:rPr>
              <w:t xml:space="preserve"> </w:t>
            </w:r>
            <w:r w:rsidRPr="000E7484">
              <w:t>32 дюйм</w:t>
            </w:r>
            <w:r w:rsidR="00194DE0">
              <w:rPr>
                <w:lang w:val="ru-RU"/>
              </w:rPr>
              <w:t>.</w:t>
            </w:r>
          </w:p>
          <w:p w14:paraId="5339EDB6" w14:textId="29E76227" w:rsidR="002D0F62" w:rsidRPr="000E7484" w:rsidRDefault="002D0F62" w:rsidP="002D0F62">
            <w:pPr>
              <w:pStyle w:val="ad"/>
              <w:rPr>
                <w:lang w:val="ru-RU"/>
              </w:rPr>
            </w:pPr>
            <w:r>
              <w:rPr>
                <w:lang w:val="ru-RU"/>
              </w:rPr>
              <w:t>Макс</w:t>
            </w:r>
            <w:r w:rsidRPr="000E7484">
              <w:t xml:space="preserve"> диагональ ТВ</w:t>
            </w:r>
            <w:r w:rsidR="007A2E1A">
              <w:rPr>
                <w:lang w:val="ru-RU"/>
              </w:rPr>
              <w:t xml:space="preserve">: </w:t>
            </w:r>
            <w:r w:rsidRPr="000E7484">
              <w:t>70 дюйм</w:t>
            </w:r>
            <w:r w:rsidR="00194DE0">
              <w:rPr>
                <w:lang w:val="ru-RU"/>
              </w:rPr>
              <w:t>.</w:t>
            </w:r>
          </w:p>
          <w:p w14:paraId="70613941" w14:textId="35289C83" w:rsidR="002D0F62" w:rsidRPr="000E7484" w:rsidRDefault="002D0F62" w:rsidP="002D0F62">
            <w:pPr>
              <w:pStyle w:val="ad"/>
              <w:rPr>
                <w:lang w:val="ru-RU"/>
              </w:rPr>
            </w:pPr>
            <w:r>
              <w:rPr>
                <w:lang w:val="ru-RU"/>
              </w:rPr>
              <w:t>Максималь</w:t>
            </w:r>
            <w:r w:rsidRPr="006312D7">
              <w:rPr>
                <w:lang w:val="ru-RU"/>
              </w:rPr>
              <w:t>ный</w:t>
            </w:r>
            <w:r w:rsidRPr="000E7484">
              <w:t xml:space="preserve"> вес оборудования</w:t>
            </w:r>
            <w:r w:rsidRPr="006312D7">
              <w:rPr>
                <w:lang w:val="ru-RU"/>
              </w:rPr>
              <w:t xml:space="preserve"> </w:t>
            </w:r>
            <w:hyperlink r:id="rId5" w:history="1">
              <w:r w:rsidRPr="000E7484">
                <w:rPr>
                  <w:rStyle w:val="af"/>
                  <w:color w:val="auto"/>
                  <w:u w:val="none"/>
                </w:rPr>
                <w:t>45 кг</w:t>
              </w:r>
            </w:hyperlink>
            <w:r w:rsidR="00194DE0">
              <w:rPr>
                <w:lang w:val="ru-RU"/>
              </w:rPr>
              <w:t>.</w:t>
            </w:r>
          </w:p>
          <w:p w14:paraId="5CDE6028" w14:textId="1E1560A0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Угол наклона</w:t>
            </w:r>
            <w:r w:rsidRPr="006312D7">
              <w:rPr>
                <w:lang w:val="ru-RU"/>
              </w:rPr>
              <w:t xml:space="preserve"> </w:t>
            </w:r>
            <w:hyperlink r:id="rId6" w:history="1">
              <w:r w:rsidRPr="000E7484">
                <w:rPr>
                  <w:rStyle w:val="af"/>
                  <w:color w:val="auto"/>
                  <w:u w:val="none"/>
                </w:rPr>
                <w:t>90 град</w:t>
              </w:r>
            </w:hyperlink>
            <w:r w:rsidR="00194DE0">
              <w:rPr>
                <w:lang w:val="ru-RU"/>
              </w:rPr>
              <w:t>.</w:t>
            </w:r>
          </w:p>
          <w:p w14:paraId="5A1BCDF3" w14:textId="77777777" w:rsidR="002D0F62" w:rsidRPr="000E7484" w:rsidRDefault="002D0F62" w:rsidP="002D0F62">
            <w:pPr>
              <w:pStyle w:val="ad"/>
            </w:pPr>
            <w:r w:rsidRPr="000E7484">
              <w:t>Тип крепления</w:t>
            </w:r>
            <w:r w:rsidRPr="006312D7">
              <w:rPr>
                <w:lang w:val="ru-RU"/>
              </w:rPr>
              <w:t xml:space="preserve"> </w:t>
            </w:r>
            <w:hyperlink r:id="rId7" w:history="1">
              <w:r w:rsidRPr="000E7484">
                <w:rPr>
                  <w:rStyle w:val="af"/>
                  <w:color w:val="auto"/>
                  <w:u w:val="none"/>
                </w:rPr>
                <w:t>напольный</w:t>
              </w:r>
            </w:hyperlink>
          </w:p>
          <w:p w14:paraId="7654B648" w14:textId="1F751CF1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Поддержка крепления</w:t>
            </w:r>
            <w:r w:rsidR="004D44AB">
              <w:rPr>
                <w:lang w:val="ru-RU"/>
              </w:rPr>
              <w:t xml:space="preserve"> </w:t>
            </w:r>
            <w:r w:rsidRPr="000E7484">
              <w:t>VESA100х100</w:t>
            </w:r>
            <w:r w:rsidR="00194DE0">
              <w:rPr>
                <w:lang w:val="ru-RU"/>
              </w:rPr>
              <w:t>,</w:t>
            </w:r>
            <w:r w:rsidRPr="000E7484">
              <w:t>200х100</w:t>
            </w:r>
            <w:r w:rsidR="00194DE0">
              <w:rPr>
                <w:lang w:val="ru-RU"/>
              </w:rPr>
              <w:t>,</w:t>
            </w:r>
            <w:r w:rsidRPr="000E7484">
              <w:t xml:space="preserve"> 200х200</w:t>
            </w:r>
            <w:r w:rsidR="00194DE0">
              <w:rPr>
                <w:lang w:val="ru-RU"/>
              </w:rPr>
              <w:t xml:space="preserve">, </w:t>
            </w:r>
            <w:r w:rsidRPr="000E7484">
              <w:t>300х300</w:t>
            </w:r>
            <w:r w:rsidR="00194DE0">
              <w:rPr>
                <w:lang w:val="ru-RU"/>
              </w:rPr>
              <w:t xml:space="preserve">, </w:t>
            </w:r>
            <w:r w:rsidRPr="000E7484">
              <w:t>400х400</w:t>
            </w:r>
            <w:r w:rsidR="00194DE0">
              <w:rPr>
                <w:lang w:val="ru-RU"/>
              </w:rPr>
              <w:t>.</w:t>
            </w:r>
            <w:r w:rsidRPr="000E7484">
              <w:t>VESA 600х400</w:t>
            </w:r>
            <w:r w:rsidR="00194DE0">
              <w:rPr>
                <w:lang w:val="ru-RU"/>
              </w:rPr>
              <w:t>.</w:t>
            </w:r>
          </w:p>
          <w:p w14:paraId="2AE1DF5E" w14:textId="26685CB0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Наличие полки</w:t>
            </w:r>
            <w:r w:rsidR="00194DE0">
              <w:rPr>
                <w:lang w:val="ru-RU"/>
              </w:rPr>
              <w:t>.</w:t>
            </w:r>
          </w:p>
          <w:p w14:paraId="3642F2B0" w14:textId="0D9BA07C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Регулировка высоты</w:t>
            </w:r>
            <w:r w:rsidR="00194DE0">
              <w:rPr>
                <w:lang w:val="ru-RU"/>
              </w:rPr>
              <w:t>.</w:t>
            </w:r>
          </w:p>
          <w:p w14:paraId="41652619" w14:textId="672B9262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Кабель-канал</w:t>
            </w:r>
            <w:r w:rsidR="00194DE0">
              <w:rPr>
                <w:lang w:val="ru-RU"/>
              </w:rPr>
              <w:t>.</w:t>
            </w:r>
          </w:p>
          <w:p w14:paraId="607376F4" w14:textId="013EF437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Высота</w:t>
            </w:r>
            <w:r>
              <w:rPr>
                <w:lang w:val="ru-RU"/>
              </w:rPr>
              <w:t xml:space="preserve"> </w:t>
            </w:r>
            <w:r w:rsidRPr="000E7484">
              <w:t>1010 мм</w:t>
            </w:r>
            <w:r w:rsidR="00194DE0">
              <w:rPr>
                <w:lang w:val="ru-RU"/>
              </w:rPr>
              <w:t>.</w:t>
            </w:r>
          </w:p>
          <w:p w14:paraId="48A761BB" w14:textId="605A3F65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Вес нетто16 кг</w:t>
            </w:r>
            <w:r w:rsidR="00194DE0">
              <w:rPr>
                <w:lang w:val="ru-RU"/>
              </w:rPr>
              <w:t>.</w:t>
            </w:r>
          </w:p>
          <w:p w14:paraId="585D1CC5" w14:textId="519F1E4D" w:rsidR="002D0F62" w:rsidRPr="000E7484" w:rsidRDefault="002D0F62" w:rsidP="002D0F62">
            <w:pPr>
              <w:pStyle w:val="ad"/>
              <w:rPr>
                <w:lang w:val="ru-RU"/>
              </w:rPr>
            </w:pPr>
            <w:r w:rsidRPr="000E7484">
              <w:t>Покрытие</w:t>
            </w:r>
            <w:r w:rsidRPr="006312D7">
              <w:rPr>
                <w:lang w:val="ru-RU"/>
              </w:rPr>
              <w:t xml:space="preserve"> </w:t>
            </w:r>
            <w:r w:rsidRPr="000E7484">
              <w:t>порошковая краска</w:t>
            </w:r>
            <w:r w:rsidR="00194DE0">
              <w:rPr>
                <w:lang w:val="ru-RU"/>
              </w:rPr>
              <w:t>.</w:t>
            </w:r>
          </w:p>
          <w:p w14:paraId="5121472B" w14:textId="77777777" w:rsidR="002D0F62" w:rsidRPr="00756EC1" w:rsidRDefault="002D0F62" w:rsidP="002D0F62">
            <w:pPr>
              <w:pStyle w:val="ad"/>
              <w:rPr>
                <w:sz w:val="20"/>
                <w:szCs w:val="20"/>
                <w:lang w:val="ru-RU"/>
              </w:rPr>
            </w:pPr>
          </w:p>
        </w:tc>
        <w:tc>
          <w:tcPr>
            <w:tcW w:w="1039" w:type="dxa"/>
          </w:tcPr>
          <w:p w14:paraId="04B421EE" w14:textId="0725A99B" w:rsidR="002D0F62" w:rsidRPr="00A709D7" w:rsidRDefault="002D0F62" w:rsidP="002D0F62">
            <w:r w:rsidRPr="00A709D7">
              <w:t>Штука</w:t>
            </w:r>
          </w:p>
        </w:tc>
        <w:tc>
          <w:tcPr>
            <w:tcW w:w="743" w:type="dxa"/>
          </w:tcPr>
          <w:p w14:paraId="0D864AC1" w14:textId="4AE85256" w:rsidR="002D0F62" w:rsidRDefault="002D0F62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0F62" w:rsidRPr="00D53F83" w14:paraId="0A74F5C6" w14:textId="77777777" w:rsidTr="00ED6BD8">
        <w:tc>
          <w:tcPr>
            <w:tcW w:w="554" w:type="dxa"/>
          </w:tcPr>
          <w:p w14:paraId="49F84416" w14:textId="77777777" w:rsidR="002D0F62" w:rsidRDefault="00ED6BD8" w:rsidP="002D0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182836C0" w14:textId="4B260C28" w:rsidR="00ED6BD8" w:rsidRPr="00D53F83" w:rsidRDefault="00ED6BD8" w:rsidP="002D0F62">
            <w:pPr>
              <w:rPr>
                <w:sz w:val="20"/>
                <w:szCs w:val="20"/>
              </w:rPr>
            </w:pPr>
          </w:p>
        </w:tc>
        <w:tc>
          <w:tcPr>
            <w:tcW w:w="2103" w:type="dxa"/>
          </w:tcPr>
          <w:p w14:paraId="59C9308D" w14:textId="2D5F2573" w:rsidR="002D0F62" w:rsidRDefault="00ED6BD8" w:rsidP="002D0F62">
            <w:pPr>
              <w:pStyle w:val="ad"/>
              <w:rPr>
                <w:lang w:val="ru-RU" w:eastAsia="ar-SA"/>
              </w:rPr>
            </w:pPr>
            <w:proofErr w:type="gramStart"/>
            <w:r>
              <w:rPr>
                <w:lang w:val="ru-RU" w:eastAsia="ar-SA"/>
              </w:rPr>
              <w:t>Телевизор</w:t>
            </w:r>
            <w:r w:rsidR="001616D2">
              <w:rPr>
                <w:lang w:val="ru-RU" w:eastAsia="ar-SA"/>
              </w:rPr>
              <w:t xml:space="preserve"> </w:t>
            </w:r>
            <w:r w:rsidR="001616D2" w:rsidRPr="001616D2">
              <w:rPr>
                <w:lang w:val="ru-RU" w:eastAsia="ar-SA"/>
              </w:rPr>
              <w:t xml:space="preserve"> </w:t>
            </w:r>
            <w:proofErr w:type="spellStart"/>
            <w:r w:rsidR="001616D2" w:rsidRPr="001616D2">
              <w:rPr>
                <w:lang w:val="ru-RU" w:eastAsia="ar-SA"/>
              </w:rPr>
              <w:t>Hisense</w:t>
            </w:r>
            <w:proofErr w:type="spellEnd"/>
            <w:proofErr w:type="gramEnd"/>
            <w:r w:rsidR="001616D2" w:rsidRPr="001616D2">
              <w:rPr>
                <w:lang w:val="ru-RU" w:eastAsia="ar-SA"/>
              </w:rPr>
              <w:t xml:space="preserve"> 43E66SL</w:t>
            </w:r>
          </w:p>
        </w:tc>
        <w:tc>
          <w:tcPr>
            <w:tcW w:w="5565" w:type="dxa"/>
          </w:tcPr>
          <w:p w14:paraId="7E2E76F0" w14:textId="11A0750E" w:rsidR="00531B74" w:rsidRPr="00740B0E" w:rsidRDefault="005A257B" w:rsidP="00531B74">
            <w:pPr>
              <w:pStyle w:val="ad"/>
              <w:rPr>
                <w:lang w:val="en-US"/>
              </w:rPr>
            </w:pPr>
            <w:r w:rsidRPr="00740B0E">
              <w:rPr>
                <w:lang w:val="en-US"/>
              </w:rPr>
              <w:t xml:space="preserve">Hisense </w:t>
            </w:r>
            <w:proofErr w:type="spellStart"/>
            <w:r w:rsidR="00F3093B" w:rsidRPr="00740B0E">
              <w:rPr>
                <w:lang w:val="en-US"/>
              </w:rPr>
              <w:t>Hisense</w:t>
            </w:r>
            <w:proofErr w:type="spellEnd"/>
            <w:r w:rsidR="00F3093B" w:rsidRPr="00740B0E">
              <w:rPr>
                <w:lang w:val="en-US"/>
              </w:rPr>
              <w:t xml:space="preserve"> </w:t>
            </w:r>
            <w:r w:rsidRPr="00740B0E">
              <w:rPr>
                <w:lang w:val="en-US"/>
              </w:rPr>
              <w:t>43E66SL</w:t>
            </w:r>
          </w:p>
          <w:p w14:paraId="55E8AA0B" w14:textId="49C8FFE4" w:rsidR="00531B74" w:rsidRPr="00740B0E" w:rsidRDefault="00531B74" w:rsidP="00531B74">
            <w:pPr>
              <w:pStyle w:val="ad"/>
              <w:rPr>
                <w:lang w:val="en-US"/>
              </w:rPr>
            </w:pPr>
            <w:r w:rsidRPr="00531B74">
              <w:t>Диагональ экрана</w:t>
            </w:r>
            <w:r w:rsidRPr="00740B0E">
              <w:rPr>
                <w:lang w:val="en-US"/>
              </w:rPr>
              <w:t xml:space="preserve"> </w:t>
            </w:r>
            <w:r w:rsidRPr="00531B74">
              <w:t>42.52"</w:t>
            </w:r>
            <w:r w:rsidRPr="00740B0E">
              <w:rPr>
                <w:lang w:val="en-US"/>
              </w:rPr>
              <w:t>.</w:t>
            </w:r>
          </w:p>
          <w:p w14:paraId="2903F7AE" w14:textId="697AF9B0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Разрешение HD4K UHD</w:t>
            </w:r>
            <w:r w:rsidRPr="005A257B">
              <w:rPr>
                <w:lang w:val="ru-RU"/>
              </w:rPr>
              <w:t>.</w:t>
            </w:r>
          </w:p>
          <w:p w14:paraId="24F664A7" w14:textId="2DC9C807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Разрешение</w:t>
            </w:r>
            <w:r w:rsidRPr="005A257B">
              <w:rPr>
                <w:lang w:val="ru-RU"/>
              </w:rPr>
              <w:t xml:space="preserve"> </w:t>
            </w:r>
            <w:r w:rsidRPr="00531B74">
              <w:t>3840x2160 4K</w:t>
            </w:r>
            <w:r w:rsidRPr="005A257B">
              <w:rPr>
                <w:lang w:val="ru-RU"/>
              </w:rPr>
              <w:t>.</w:t>
            </w:r>
          </w:p>
          <w:p w14:paraId="09A064BE" w14:textId="23621747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Тип подсветки</w:t>
            </w:r>
            <w:r w:rsidRPr="005A257B">
              <w:rPr>
                <w:lang w:val="ru-RU"/>
              </w:rPr>
              <w:t xml:space="preserve"> </w:t>
            </w:r>
            <w:r w:rsidRPr="00531B74">
              <w:t>Direct LED</w:t>
            </w:r>
            <w:r w:rsidRPr="005A257B">
              <w:rPr>
                <w:lang w:val="ru-RU"/>
              </w:rPr>
              <w:t>.</w:t>
            </w:r>
          </w:p>
          <w:p w14:paraId="2A0C23ED" w14:textId="0523B1D3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Тип матрицы</w:t>
            </w:r>
            <w:r w:rsidRPr="005A257B">
              <w:rPr>
                <w:lang w:val="ru-RU"/>
              </w:rPr>
              <w:t xml:space="preserve"> </w:t>
            </w:r>
            <w:r w:rsidRPr="00531B74">
              <w:t>VA</w:t>
            </w:r>
            <w:r w:rsidRPr="005A257B">
              <w:rPr>
                <w:lang w:val="ru-RU"/>
              </w:rPr>
              <w:t>.</w:t>
            </w:r>
          </w:p>
          <w:p w14:paraId="3AC7A838" w14:textId="45699384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Частота обновления</w:t>
            </w:r>
            <w:r w:rsidRPr="005A257B">
              <w:rPr>
                <w:lang w:val="ru-RU"/>
              </w:rPr>
              <w:t xml:space="preserve"> </w:t>
            </w:r>
            <w:r w:rsidRPr="00531B74">
              <w:t>60 Гц</w:t>
            </w:r>
            <w:r w:rsidRPr="005A257B">
              <w:rPr>
                <w:lang w:val="ru-RU"/>
              </w:rPr>
              <w:t>.</w:t>
            </w:r>
          </w:p>
          <w:p w14:paraId="31269841" w14:textId="7E4CFAB4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Разъемы и интерфейсы</w:t>
            </w:r>
            <w:r w:rsidRPr="005A257B">
              <w:rPr>
                <w:lang w:val="ru-RU"/>
              </w:rPr>
              <w:t xml:space="preserve"> </w:t>
            </w:r>
            <w:r w:rsidRPr="00531B74">
              <w:t>AV-вход, Ethernet - RJ-45, USB Type-A, вход HDMI, композитный видеовход, слот CI/CI+, S/PDIF</w:t>
            </w:r>
            <w:r w:rsidRPr="005A257B">
              <w:rPr>
                <w:lang w:val="ru-RU"/>
              </w:rPr>
              <w:t xml:space="preserve"> </w:t>
            </w:r>
            <w:r w:rsidRPr="00531B74">
              <w:t>Версия HDMI</w:t>
            </w:r>
            <w:r w:rsidRPr="005A257B">
              <w:rPr>
                <w:lang w:val="ru-RU"/>
              </w:rPr>
              <w:t xml:space="preserve"> </w:t>
            </w:r>
            <w:proofErr w:type="spellStart"/>
            <w:r w:rsidRPr="00531B74">
              <w:t>HDMI</w:t>
            </w:r>
            <w:proofErr w:type="spellEnd"/>
            <w:r w:rsidRPr="00531B74">
              <w:t xml:space="preserve"> 2.1</w:t>
            </w:r>
            <w:r w:rsidRPr="005A257B">
              <w:rPr>
                <w:lang w:val="ru-RU"/>
              </w:rPr>
              <w:t>.</w:t>
            </w:r>
          </w:p>
          <w:p w14:paraId="4662B36E" w14:textId="6A3ABDBB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Беспроводные интерфейсы</w:t>
            </w:r>
            <w:r w:rsidRPr="005A257B">
              <w:rPr>
                <w:lang w:val="ru-RU"/>
              </w:rPr>
              <w:t xml:space="preserve"> </w:t>
            </w:r>
            <w:r w:rsidRPr="00531B74">
              <w:t xml:space="preserve">Bluetooth, </w:t>
            </w:r>
            <w:proofErr w:type="spellStart"/>
            <w:r w:rsidRPr="00531B74">
              <w:t>Wi</w:t>
            </w:r>
            <w:proofErr w:type="spellEnd"/>
            <w:r w:rsidRPr="00531B74">
              <w:t>-Fi</w:t>
            </w:r>
            <w:r w:rsidRPr="005A257B">
              <w:rPr>
                <w:lang w:val="ru-RU"/>
              </w:rPr>
              <w:t>.</w:t>
            </w:r>
          </w:p>
          <w:p w14:paraId="16CE1A1A" w14:textId="6A8D8FF7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Операционная система</w:t>
            </w:r>
            <w:r w:rsidRPr="005A257B">
              <w:rPr>
                <w:lang w:val="ru-RU"/>
              </w:rPr>
              <w:t xml:space="preserve"> с</w:t>
            </w:r>
            <w:proofErr w:type="spellStart"/>
            <w:r w:rsidRPr="00531B74">
              <w:t>обственная</w:t>
            </w:r>
            <w:proofErr w:type="spellEnd"/>
            <w:r w:rsidRPr="00531B74">
              <w:t xml:space="preserve"> ОС</w:t>
            </w:r>
            <w:r w:rsidRPr="005A257B">
              <w:rPr>
                <w:lang w:val="ru-RU"/>
              </w:rPr>
              <w:t>.</w:t>
            </w:r>
          </w:p>
          <w:p w14:paraId="5D7B5507" w14:textId="53D8D92F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Стандарты ТВ</w:t>
            </w:r>
            <w:r w:rsidRPr="005A257B">
              <w:rPr>
                <w:lang w:val="ru-RU"/>
              </w:rPr>
              <w:t xml:space="preserve"> </w:t>
            </w:r>
            <w:r w:rsidRPr="00531B74">
              <w:t>DVB-C, DVB-S, DVB-S2, DVB-T, DVB-T2</w:t>
            </w:r>
            <w:r w:rsidRPr="005A257B">
              <w:rPr>
                <w:lang w:val="ru-RU"/>
              </w:rPr>
              <w:t>.</w:t>
            </w:r>
          </w:p>
          <w:p w14:paraId="60C372D1" w14:textId="17F965C6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Особенности</w:t>
            </w:r>
            <w:r w:rsidRPr="005A257B">
              <w:rPr>
                <w:lang w:val="ru-RU"/>
              </w:rPr>
              <w:t xml:space="preserve"> </w:t>
            </w:r>
            <w:r w:rsidRPr="00531B74">
              <w:t xml:space="preserve">игровой режим, Пульт ДУ, </w:t>
            </w:r>
            <w:r w:rsidRPr="005A257B">
              <w:rPr>
                <w:lang w:val="ru-RU"/>
              </w:rPr>
              <w:t>у</w:t>
            </w:r>
            <w:r w:rsidRPr="00531B74">
              <w:t>правление голосом</w:t>
            </w:r>
            <w:r w:rsidRPr="005A257B">
              <w:rPr>
                <w:lang w:val="ru-RU"/>
              </w:rPr>
              <w:t>.</w:t>
            </w:r>
          </w:p>
          <w:p w14:paraId="5F3883B4" w14:textId="55C21354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Стандарт крепления VESA</w:t>
            </w:r>
            <w:r w:rsidRPr="005A257B">
              <w:rPr>
                <w:lang w:val="ru-RU"/>
              </w:rPr>
              <w:t xml:space="preserve"> </w:t>
            </w:r>
            <w:r w:rsidRPr="00531B74">
              <w:t>200x300 мм</w:t>
            </w:r>
            <w:r w:rsidRPr="005A257B">
              <w:rPr>
                <w:lang w:val="ru-RU"/>
              </w:rPr>
              <w:t>.</w:t>
            </w:r>
          </w:p>
          <w:p w14:paraId="1EA120D1" w14:textId="116C526A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Оперативная память</w:t>
            </w:r>
            <w:r w:rsidRPr="005A257B">
              <w:rPr>
                <w:lang w:val="ru-RU"/>
              </w:rPr>
              <w:t xml:space="preserve"> </w:t>
            </w:r>
            <w:r w:rsidRPr="00531B74">
              <w:t>1.5 ГБ</w:t>
            </w:r>
            <w:r w:rsidRPr="005A257B">
              <w:rPr>
                <w:lang w:val="ru-RU"/>
              </w:rPr>
              <w:t>.</w:t>
            </w:r>
          </w:p>
          <w:p w14:paraId="68EDD90E" w14:textId="03A25845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Размер встроенной памяти</w:t>
            </w:r>
            <w:r w:rsidRPr="005A257B">
              <w:rPr>
                <w:lang w:val="ru-RU"/>
              </w:rPr>
              <w:t xml:space="preserve"> </w:t>
            </w:r>
            <w:r w:rsidRPr="00531B74">
              <w:t>8 ГБ</w:t>
            </w:r>
            <w:r w:rsidRPr="005A257B">
              <w:rPr>
                <w:lang w:val="ru-RU"/>
              </w:rPr>
              <w:t>.</w:t>
            </w:r>
          </w:p>
          <w:p w14:paraId="0E081809" w14:textId="0621058B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Протокол связи Умного дома</w:t>
            </w:r>
            <w:r w:rsidRPr="005A257B">
              <w:rPr>
                <w:lang w:val="ru-RU"/>
              </w:rPr>
              <w:t xml:space="preserve"> </w:t>
            </w:r>
            <w:proofErr w:type="spellStart"/>
            <w:r w:rsidRPr="00531B74">
              <w:t>AirPlay</w:t>
            </w:r>
            <w:proofErr w:type="spellEnd"/>
            <w:r w:rsidRPr="005A257B">
              <w:rPr>
                <w:lang w:val="ru-RU"/>
              </w:rPr>
              <w:t>.</w:t>
            </w:r>
          </w:p>
          <w:p w14:paraId="3CDCE36C" w14:textId="3BDE5AFF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Вес</w:t>
            </w:r>
            <w:r w:rsidRPr="005A257B">
              <w:rPr>
                <w:lang w:val="ru-RU"/>
              </w:rPr>
              <w:t xml:space="preserve"> </w:t>
            </w:r>
            <w:r w:rsidRPr="00531B74">
              <w:t>6.1 кг</w:t>
            </w:r>
            <w:r w:rsidRPr="005A257B">
              <w:rPr>
                <w:lang w:val="ru-RU"/>
              </w:rPr>
              <w:t>.</w:t>
            </w:r>
          </w:p>
          <w:p w14:paraId="7AD24EC8" w14:textId="5C55B6A3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Smart TV</w:t>
            </w:r>
            <w:r w:rsidRPr="005A257B">
              <w:rPr>
                <w:lang w:val="ru-RU"/>
              </w:rPr>
              <w:t>.</w:t>
            </w:r>
          </w:p>
          <w:p w14:paraId="3FB0E6D0" w14:textId="1AAFDDD3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Встроенный медиаплеер</w:t>
            </w:r>
            <w:r w:rsidR="00A17169" w:rsidRPr="005A257B">
              <w:rPr>
                <w:lang w:val="ru-RU"/>
              </w:rPr>
              <w:t>.</w:t>
            </w:r>
          </w:p>
          <w:p w14:paraId="07DB2711" w14:textId="67DDB580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Декодеры звука</w:t>
            </w:r>
            <w:r w:rsidRPr="005A257B">
              <w:rPr>
                <w:lang w:val="ru-RU"/>
              </w:rPr>
              <w:t xml:space="preserve"> </w:t>
            </w:r>
            <w:r w:rsidRPr="00531B74">
              <w:t>DTS:X</w:t>
            </w:r>
            <w:r w:rsidR="00A17169" w:rsidRPr="005A257B">
              <w:rPr>
                <w:lang w:val="ru-RU"/>
              </w:rPr>
              <w:t>.</w:t>
            </w:r>
          </w:p>
          <w:p w14:paraId="670E1920" w14:textId="3F88E523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Количество разъемов USB</w:t>
            </w:r>
            <w:r w:rsidRPr="005A257B">
              <w:rPr>
                <w:lang w:val="ru-RU"/>
              </w:rPr>
              <w:t xml:space="preserve"> </w:t>
            </w:r>
            <w:r w:rsidRPr="00531B74">
              <w:t>2</w:t>
            </w:r>
            <w:r w:rsidR="00A17169" w:rsidRPr="005A257B">
              <w:rPr>
                <w:lang w:val="ru-RU"/>
              </w:rPr>
              <w:t>.</w:t>
            </w:r>
          </w:p>
          <w:p w14:paraId="0A35A5C4" w14:textId="01CB504D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Комплектация</w:t>
            </w:r>
            <w:r w:rsidRPr="005A257B">
              <w:rPr>
                <w:lang w:val="ru-RU"/>
              </w:rPr>
              <w:t xml:space="preserve"> </w:t>
            </w:r>
            <w:r w:rsidRPr="00531B74">
              <w:t>Телевизор, пульт ДУ, документация</w:t>
            </w:r>
            <w:r w:rsidR="00A17169" w:rsidRPr="005A257B">
              <w:rPr>
                <w:lang w:val="ru-RU"/>
              </w:rPr>
              <w:t>.</w:t>
            </w:r>
          </w:p>
          <w:p w14:paraId="728F35EE" w14:textId="6FD4529E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Мощность аудиосистемы, Вт</w:t>
            </w:r>
            <w:r w:rsidRPr="005A257B">
              <w:rPr>
                <w:lang w:val="ru-RU"/>
              </w:rPr>
              <w:t xml:space="preserve"> </w:t>
            </w:r>
            <w:r w:rsidRPr="00531B74">
              <w:t>20</w:t>
            </w:r>
            <w:r w:rsidR="00A17169" w:rsidRPr="005A257B">
              <w:rPr>
                <w:lang w:val="ru-RU"/>
              </w:rPr>
              <w:t>.</w:t>
            </w:r>
          </w:p>
          <w:p w14:paraId="6CE6A766" w14:textId="3F725D87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Мощность, Вт</w:t>
            </w:r>
            <w:r w:rsidRPr="005A257B">
              <w:rPr>
                <w:lang w:val="ru-RU"/>
              </w:rPr>
              <w:t xml:space="preserve"> </w:t>
            </w:r>
            <w:r w:rsidRPr="00531B74">
              <w:t>70</w:t>
            </w:r>
            <w:r w:rsidR="00A17169" w:rsidRPr="005A257B">
              <w:rPr>
                <w:lang w:val="ru-RU"/>
              </w:rPr>
              <w:t>.</w:t>
            </w:r>
          </w:p>
          <w:p w14:paraId="084174A0" w14:textId="217AE4A1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Размеры, мм</w:t>
            </w:r>
            <w:r w:rsidRPr="005A257B">
              <w:rPr>
                <w:lang w:val="ru-RU"/>
              </w:rPr>
              <w:t xml:space="preserve"> </w:t>
            </w:r>
            <w:r w:rsidRPr="00531B74">
              <w:t>963x221x606; 963x562x79 (без подставки)</w:t>
            </w:r>
            <w:r w:rsidR="00A17169" w:rsidRPr="005A257B">
              <w:rPr>
                <w:lang w:val="ru-RU"/>
              </w:rPr>
              <w:t>.</w:t>
            </w:r>
          </w:p>
          <w:p w14:paraId="73EF9A08" w14:textId="02A1AD23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Технология HDR</w:t>
            </w:r>
            <w:r w:rsidR="00A17169" w:rsidRPr="005A257B">
              <w:rPr>
                <w:lang w:val="ru-RU"/>
              </w:rPr>
              <w:t>.</w:t>
            </w:r>
          </w:p>
          <w:p w14:paraId="282FB4D7" w14:textId="0F7BD77B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 xml:space="preserve">Частоты </w:t>
            </w:r>
            <w:proofErr w:type="spellStart"/>
            <w:r w:rsidRPr="00531B74">
              <w:t>Wi</w:t>
            </w:r>
            <w:proofErr w:type="spellEnd"/>
            <w:r w:rsidRPr="00531B74">
              <w:t>-Fi</w:t>
            </w:r>
            <w:r w:rsidRPr="005A257B">
              <w:rPr>
                <w:lang w:val="ru-RU"/>
              </w:rPr>
              <w:t xml:space="preserve"> </w:t>
            </w:r>
            <w:r w:rsidRPr="00531B74">
              <w:t>5 ГГц</w:t>
            </w:r>
            <w:r w:rsidR="00A17169" w:rsidRPr="005A257B">
              <w:rPr>
                <w:lang w:val="ru-RU"/>
              </w:rPr>
              <w:t>.</w:t>
            </w:r>
          </w:p>
          <w:p w14:paraId="3BF5DC05" w14:textId="1D065345" w:rsidR="00531B74" w:rsidRPr="00531B74" w:rsidRDefault="00531B74" w:rsidP="00531B74">
            <w:pPr>
              <w:pStyle w:val="ad"/>
              <w:rPr>
                <w:lang w:val="ru-RU"/>
              </w:rPr>
            </w:pPr>
            <w:r w:rsidRPr="00531B74">
              <w:t>Число портов HDMI</w:t>
            </w:r>
            <w:r w:rsidRPr="005A257B">
              <w:rPr>
                <w:lang w:val="ru-RU"/>
              </w:rPr>
              <w:t xml:space="preserve"> </w:t>
            </w:r>
            <w:r w:rsidRPr="00531B74">
              <w:t>3</w:t>
            </w:r>
            <w:r w:rsidR="00A17169" w:rsidRPr="005A257B">
              <w:rPr>
                <w:lang w:val="ru-RU"/>
              </w:rPr>
              <w:t>.</w:t>
            </w:r>
          </w:p>
          <w:p w14:paraId="16587208" w14:textId="3E892466" w:rsidR="002D0F62" w:rsidRPr="005A257B" w:rsidRDefault="002D0F62" w:rsidP="00531B74">
            <w:pPr>
              <w:pStyle w:val="ad"/>
              <w:rPr>
                <w:lang w:val="ru-RU"/>
              </w:rPr>
            </w:pPr>
          </w:p>
        </w:tc>
        <w:tc>
          <w:tcPr>
            <w:tcW w:w="1039" w:type="dxa"/>
          </w:tcPr>
          <w:p w14:paraId="5A1B6A75" w14:textId="1D2F216D" w:rsidR="002D0F62" w:rsidRPr="00D53F83" w:rsidRDefault="00ED6BD8" w:rsidP="002D0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68CFE444" w14:textId="306E7357" w:rsidR="002D0F62" w:rsidRDefault="002154C8" w:rsidP="002D0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6C30C9C" w14:textId="77777777" w:rsidR="00B349CC" w:rsidRPr="0073259A" w:rsidRDefault="00B349CC" w:rsidP="00B349CC">
      <w:pPr>
        <w:rPr>
          <w:sz w:val="12"/>
          <w:szCs w:val="12"/>
        </w:rPr>
      </w:pPr>
    </w:p>
    <w:p w14:paraId="43C79E61" w14:textId="77777777" w:rsidR="00B349CC" w:rsidRPr="0073259A" w:rsidRDefault="00B349CC" w:rsidP="00B349C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B349CC" w:rsidRPr="007E0204" w14:paraId="00B9578D" w14:textId="77777777" w:rsidTr="00EB274C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AAF" w14:textId="77777777" w:rsidR="00B349CC" w:rsidRPr="007E0204" w:rsidRDefault="00B349CC" w:rsidP="00EB274C">
            <w:r w:rsidRPr="007E0204">
              <w:t>Требования к поставке:</w:t>
            </w:r>
          </w:p>
        </w:tc>
      </w:tr>
      <w:tr w:rsidR="00B349CC" w:rsidRPr="007E0204" w14:paraId="64884334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5E2" w14:textId="77777777" w:rsidR="00B349CC" w:rsidRPr="007E0204" w:rsidRDefault="00B349CC" w:rsidP="00EB274C">
            <w:r>
              <w:t>Предоставляемый документ, подтверждающий качество товара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68A4" w14:textId="77777777" w:rsidR="00B349CC" w:rsidRPr="007E0204" w:rsidRDefault="00B349CC" w:rsidP="00EB274C">
            <w:r>
              <w:t>Декларация/ Сертификат соответствия</w:t>
            </w:r>
          </w:p>
        </w:tc>
      </w:tr>
      <w:tr w:rsidR="00B349CC" w:rsidRPr="007E0204" w14:paraId="209C8400" w14:textId="77777777" w:rsidTr="00EB274C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3BF" w14:textId="77777777" w:rsidR="00B349CC" w:rsidRPr="007E0204" w:rsidRDefault="00B349CC" w:rsidP="00EB274C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98C5" w14:textId="77777777" w:rsidR="00B349CC" w:rsidRPr="007E0204" w:rsidRDefault="00B349CC" w:rsidP="00EB274C">
            <w:r w:rsidRPr="007E0204">
              <w:t>г. Москва, Каширское шоссе, д. 34А</w:t>
            </w:r>
          </w:p>
        </w:tc>
      </w:tr>
      <w:tr w:rsidR="00B349CC" w:rsidRPr="007E0204" w14:paraId="24084C1E" w14:textId="77777777" w:rsidTr="00EB274C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C3F3" w14:textId="77777777" w:rsidR="00B349CC" w:rsidRPr="007E0204" w:rsidRDefault="00B349CC" w:rsidP="00EB274C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13D8" w14:textId="77777777" w:rsidR="00B349CC" w:rsidRPr="00225A78" w:rsidRDefault="00B349CC" w:rsidP="00EB274C">
            <w:r>
              <w:t>В течение 5 рабочих дней с момента подписания контракта</w:t>
            </w:r>
          </w:p>
        </w:tc>
      </w:tr>
      <w:tr w:rsidR="00B349CC" w:rsidRPr="007E0204" w14:paraId="0772534B" w14:textId="77777777" w:rsidTr="00EB274C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DE1B" w14:textId="75E79DA2" w:rsidR="00B349CC" w:rsidRPr="007E0204" w:rsidRDefault="0049054F" w:rsidP="00EB274C">
            <w:r>
              <w:rPr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AF64" w14:textId="77777777" w:rsidR="00B349CC" w:rsidRPr="007E0204" w:rsidRDefault="00B349CC" w:rsidP="00EB274C">
            <w:r w:rsidRPr="007E0204">
              <w:t>12 месяцев</w:t>
            </w:r>
          </w:p>
        </w:tc>
      </w:tr>
      <w:tr w:rsidR="00B349CC" w:rsidRPr="007E0204" w14:paraId="19189523" w14:textId="77777777" w:rsidTr="00EB274C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0E0E" w14:textId="77777777" w:rsidR="00B349CC" w:rsidRPr="007E0204" w:rsidRDefault="00B349CC" w:rsidP="00EB274C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690" w14:textId="77777777" w:rsidR="00B349CC" w:rsidRDefault="00B349CC" w:rsidP="00EB274C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4CF8663B" w14:textId="77777777" w:rsidR="00B349CC" w:rsidRDefault="00B349CC" w:rsidP="00EB274C"/>
          <w:p w14:paraId="7076D00E" w14:textId="11EAB5DD" w:rsidR="00B349CC" w:rsidRPr="007E0204" w:rsidRDefault="00AF6C9C" w:rsidP="00EB274C">
            <w:pPr>
              <w:rPr>
                <w:i/>
              </w:rPr>
            </w:pPr>
            <w:proofErr w:type="spellStart"/>
            <w:r>
              <w:t>Электротовар</w:t>
            </w:r>
            <w:proofErr w:type="spellEnd"/>
            <w:r w:rsidR="00B349CC">
              <w:t xml:space="preserve"> должен иметь заводскую вилку евростандарта.</w:t>
            </w:r>
          </w:p>
        </w:tc>
      </w:tr>
    </w:tbl>
    <w:p w14:paraId="5F1E107E" w14:textId="77777777" w:rsidR="00B349CC" w:rsidRPr="00B349CC" w:rsidRDefault="00B349CC" w:rsidP="00B349CC"/>
    <w:p w14:paraId="1F6B9521" w14:textId="77777777" w:rsidR="00B349CC" w:rsidRPr="00B349CC" w:rsidRDefault="00B349CC" w:rsidP="00B349CC"/>
    <w:p w14:paraId="55BBB2F4" w14:textId="77777777" w:rsidR="00B349CC" w:rsidRPr="00DE7D64" w:rsidRDefault="00B349CC" w:rsidP="004A5C20"/>
    <w:p w14:paraId="57699C42" w14:textId="77777777" w:rsidR="00B349CC" w:rsidRPr="00DE7D64" w:rsidRDefault="00B349CC" w:rsidP="004A5C20"/>
    <w:p w14:paraId="50384CBC" w14:textId="77777777" w:rsidR="00B349CC" w:rsidRPr="00DE7D64" w:rsidRDefault="00B349CC" w:rsidP="004A5C20"/>
    <w:p w14:paraId="529F8E31" w14:textId="77777777" w:rsidR="00B349CC" w:rsidRPr="00DE7D64" w:rsidRDefault="00B349CC" w:rsidP="004A5C20"/>
    <w:p w14:paraId="11250A7D" w14:textId="77777777" w:rsidR="00B349CC" w:rsidRPr="00DE7D64" w:rsidRDefault="00B349CC" w:rsidP="004A5C20"/>
    <w:p w14:paraId="67F6BD02" w14:textId="77777777" w:rsidR="00B349CC" w:rsidRPr="00DE7D64" w:rsidRDefault="00B349CC" w:rsidP="004A5C20"/>
    <w:p w14:paraId="34938884" w14:textId="77777777" w:rsidR="00B349CC" w:rsidRPr="00DE7D64" w:rsidRDefault="00B349CC" w:rsidP="004A5C20"/>
    <w:p w14:paraId="75F92725" w14:textId="77777777" w:rsidR="00B349CC" w:rsidRPr="00DE7D64" w:rsidRDefault="00B349CC" w:rsidP="004A5C20"/>
    <w:p w14:paraId="5A090B0E" w14:textId="77777777" w:rsidR="00B349CC" w:rsidRPr="00DE7D64" w:rsidRDefault="00B349CC" w:rsidP="004A5C20"/>
    <w:p w14:paraId="3A1C2A45" w14:textId="77777777" w:rsidR="00B349CC" w:rsidRPr="00DE7D64" w:rsidRDefault="00B349CC" w:rsidP="004A5C20"/>
    <w:p w14:paraId="261CF178" w14:textId="77777777" w:rsidR="00B349CC" w:rsidRPr="00DE7D64" w:rsidRDefault="00B349CC" w:rsidP="004A5C20"/>
    <w:p w14:paraId="2255D0D8" w14:textId="77777777" w:rsidR="00B349CC" w:rsidRPr="00DE7D64" w:rsidRDefault="00B349CC" w:rsidP="004A5C20"/>
    <w:p w14:paraId="2D0BFB4F" w14:textId="77777777" w:rsidR="00B349CC" w:rsidRPr="00DE7D64" w:rsidRDefault="00B349CC" w:rsidP="004A5C20"/>
    <w:p w14:paraId="16F0D9D4" w14:textId="77777777" w:rsidR="00B349CC" w:rsidRPr="00DE7D64" w:rsidRDefault="00B349CC" w:rsidP="004A5C20"/>
    <w:p w14:paraId="4F07A534" w14:textId="77777777" w:rsidR="00B349CC" w:rsidRPr="00DE7D64" w:rsidRDefault="00B349CC" w:rsidP="004A5C20"/>
    <w:p w14:paraId="4EA9BA6A" w14:textId="77777777" w:rsidR="00B349CC" w:rsidRPr="00DE7D64" w:rsidRDefault="00B349CC" w:rsidP="004A5C20"/>
    <w:p w14:paraId="12DBDD6B" w14:textId="77777777" w:rsidR="00B349CC" w:rsidRPr="00DE7D64" w:rsidRDefault="00B349CC" w:rsidP="004A5C20"/>
    <w:p w14:paraId="3BC33E70" w14:textId="77777777" w:rsidR="00B349CC" w:rsidRPr="00DE7D64" w:rsidRDefault="00B349CC" w:rsidP="004A5C20"/>
    <w:p w14:paraId="2B22B5D3" w14:textId="77777777" w:rsidR="00B349CC" w:rsidRPr="00DE7D64" w:rsidRDefault="00B349CC" w:rsidP="004A5C20"/>
    <w:p w14:paraId="6912DC82" w14:textId="77777777" w:rsidR="00C46232" w:rsidRDefault="00C46232" w:rsidP="00B349CC">
      <w:pPr>
        <w:jc w:val="center"/>
        <w:rPr>
          <w:sz w:val="36"/>
          <w:szCs w:val="36"/>
        </w:rPr>
      </w:pPr>
    </w:p>
    <w:p w14:paraId="577DE31B" w14:textId="77777777" w:rsidR="00C46232" w:rsidRDefault="00C46232" w:rsidP="00B349CC">
      <w:pPr>
        <w:jc w:val="center"/>
        <w:rPr>
          <w:sz w:val="36"/>
          <w:szCs w:val="36"/>
        </w:rPr>
      </w:pPr>
    </w:p>
    <w:p w14:paraId="75ABD052" w14:textId="77777777" w:rsidR="00C46232" w:rsidRDefault="00C46232" w:rsidP="00B349CC">
      <w:pPr>
        <w:jc w:val="center"/>
        <w:rPr>
          <w:sz w:val="36"/>
          <w:szCs w:val="36"/>
        </w:rPr>
      </w:pPr>
    </w:p>
    <w:sectPr w:rsidR="00C46232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6C"/>
    <w:multiLevelType w:val="multilevel"/>
    <w:tmpl w:val="C34C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9675A"/>
    <w:multiLevelType w:val="multilevel"/>
    <w:tmpl w:val="7C62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2"/>
  </w:num>
  <w:num w:numId="2" w16cid:durableId="650476483">
    <w:abstractNumId w:val="1"/>
  </w:num>
  <w:num w:numId="3" w16cid:durableId="18335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5337F"/>
    <w:rsid w:val="00057DF6"/>
    <w:rsid w:val="000A6330"/>
    <w:rsid w:val="000A6A04"/>
    <w:rsid w:val="000C1EE6"/>
    <w:rsid w:val="000E7484"/>
    <w:rsid w:val="00121BC9"/>
    <w:rsid w:val="00141CA5"/>
    <w:rsid w:val="001616D2"/>
    <w:rsid w:val="00163BA0"/>
    <w:rsid w:val="00176DFD"/>
    <w:rsid w:val="00194DE0"/>
    <w:rsid w:val="001977B2"/>
    <w:rsid w:val="001A3347"/>
    <w:rsid w:val="001B4DC5"/>
    <w:rsid w:val="002154C8"/>
    <w:rsid w:val="00225A78"/>
    <w:rsid w:val="002443C5"/>
    <w:rsid w:val="002662A5"/>
    <w:rsid w:val="00272CE5"/>
    <w:rsid w:val="0029434F"/>
    <w:rsid w:val="002B221C"/>
    <w:rsid w:val="002C42E6"/>
    <w:rsid w:val="002C498A"/>
    <w:rsid w:val="002D0F62"/>
    <w:rsid w:val="002E2D79"/>
    <w:rsid w:val="003078EB"/>
    <w:rsid w:val="003129B7"/>
    <w:rsid w:val="00325510"/>
    <w:rsid w:val="00352197"/>
    <w:rsid w:val="003575CE"/>
    <w:rsid w:val="00363FEC"/>
    <w:rsid w:val="003E0A9E"/>
    <w:rsid w:val="004308F8"/>
    <w:rsid w:val="00462E14"/>
    <w:rsid w:val="00481B3A"/>
    <w:rsid w:val="004843EA"/>
    <w:rsid w:val="0049054F"/>
    <w:rsid w:val="004A5C20"/>
    <w:rsid w:val="004D44AB"/>
    <w:rsid w:val="004D667B"/>
    <w:rsid w:val="004E45D8"/>
    <w:rsid w:val="004F53FB"/>
    <w:rsid w:val="00531B74"/>
    <w:rsid w:val="0055160D"/>
    <w:rsid w:val="005631BA"/>
    <w:rsid w:val="00563295"/>
    <w:rsid w:val="005776D0"/>
    <w:rsid w:val="00583BAA"/>
    <w:rsid w:val="00583E55"/>
    <w:rsid w:val="00586AA1"/>
    <w:rsid w:val="005942D1"/>
    <w:rsid w:val="005A257B"/>
    <w:rsid w:val="005B0EEF"/>
    <w:rsid w:val="005C6C2C"/>
    <w:rsid w:val="0062524C"/>
    <w:rsid w:val="006272BD"/>
    <w:rsid w:val="006312D7"/>
    <w:rsid w:val="0063463F"/>
    <w:rsid w:val="0064139F"/>
    <w:rsid w:val="006A2B3A"/>
    <w:rsid w:val="006A484F"/>
    <w:rsid w:val="006A7073"/>
    <w:rsid w:val="006B07EC"/>
    <w:rsid w:val="006B42F7"/>
    <w:rsid w:val="006E2C4B"/>
    <w:rsid w:val="007000F1"/>
    <w:rsid w:val="00731D39"/>
    <w:rsid w:val="0073259A"/>
    <w:rsid w:val="00740B0E"/>
    <w:rsid w:val="00756EC1"/>
    <w:rsid w:val="00762728"/>
    <w:rsid w:val="00796DE2"/>
    <w:rsid w:val="007A2E1A"/>
    <w:rsid w:val="007A790E"/>
    <w:rsid w:val="007E0204"/>
    <w:rsid w:val="00801DC8"/>
    <w:rsid w:val="00825650"/>
    <w:rsid w:val="00827762"/>
    <w:rsid w:val="00844D96"/>
    <w:rsid w:val="00862D3E"/>
    <w:rsid w:val="00865401"/>
    <w:rsid w:val="00870DFE"/>
    <w:rsid w:val="00881889"/>
    <w:rsid w:val="00887B4B"/>
    <w:rsid w:val="008B4E97"/>
    <w:rsid w:val="008D6C30"/>
    <w:rsid w:val="008E07E8"/>
    <w:rsid w:val="008E4ACE"/>
    <w:rsid w:val="008E4DEB"/>
    <w:rsid w:val="009077E3"/>
    <w:rsid w:val="00924367"/>
    <w:rsid w:val="00940933"/>
    <w:rsid w:val="00950ADF"/>
    <w:rsid w:val="00982938"/>
    <w:rsid w:val="00983DDA"/>
    <w:rsid w:val="009851E7"/>
    <w:rsid w:val="0098529E"/>
    <w:rsid w:val="00997B4C"/>
    <w:rsid w:val="009A69C2"/>
    <w:rsid w:val="009F03AA"/>
    <w:rsid w:val="00A0246D"/>
    <w:rsid w:val="00A1104D"/>
    <w:rsid w:val="00A17169"/>
    <w:rsid w:val="00A26EE1"/>
    <w:rsid w:val="00A37C67"/>
    <w:rsid w:val="00A448C1"/>
    <w:rsid w:val="00A709D7"/>
    <w:rsid w:val="00A926F7"/>
    <w:rsid w:val="00AB497B"/>
    <w:rsid w:val="00AC18B6"/>
    <w:rsid w:val="00AF6C9C"/>
    <w:rsid w:val="00B24184"/>
    <w:rsid w:val="00B24F1D"/>
    <w:rsid w:val="00B25BA4"/>
    <w:rsid w:val="00B349CC"/>
    <w:rsid w:val="00B42446"/>
    <w:rsid w:val="00B44BB2"/>
    <w:rsid w:val="00B72311"/>
    <w:rsid w:val="00B7238F"/>
    <w:rsid w:val="00BB4F71"/>
    <w:rsid w:val="00BF138C"/>
    <w:rsid w:val="00BF2145"/>
    <w:rsid w:val="00C37A69"/>
    <w:rsid w:val="00C46232"/>
    <w:rsid w:val="00C5221B"/>
    <w:rsid w:val="00C54CEF"/>
    <w:rsid w:val="00C679F1"/>
    <w:rsid w:val="00C67EBE"/>
    <w:rsid w:val="00CF5635"/>
    <w:rsid w:val="00D124F3"/>
    <w:rsid w:val="00D43CAD"/>
    <w:rsid w:val="00D53F83"/>
    <w:rsid w:val="00D92D9A"/>
    <w:rsid w:val="00DA14C2"/>
    <w:rsid w:val="00DE0131"/>
    <w:rsid w:val="00DE3F0E"/>
    <w:rsid w:val="00DE7D64"/>
    <w:rsid w:val="00E430A2"/>
    <w:rsid w:val="00E43499"/>
    <w:rsid w:val="00EA5B0C"/>
    <w:rsid w:val="00EB3EEB"/>
    <w:rsid w:val="00ED6BD8"/>
    <w:rsid w:val="00EE0B21"/>
    <w:rsid w:val="00EE1694"/>
    <w:rsid w:val="00EE798E"/>
    <w:rsid w:val="00F3093B"/>
    <w:rsid w:val="00F36DFB"/>
    <w:rsid w:val="00F4638C"/>
    <w:rsid w:val="00F518ED"/>
    <w:rsid w:val="00F564D0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">
    <w:name w:val="Hyperlink"/>
    <w:basedOn w:val="a0"/>
    <w:uiPriority w:val="99"/>
    <w:unhideWhenUsed/>
    <w:rsid w:val="000E7484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7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napolnye-kronshtejny-dlya-televizorov-1773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kronshtejny-dlya-televizorov-ugol-naklona-90-grad-1688227/" TargetMode="External"/><Relationship Id="rId5" Type="http://schemas.openxmlformats.org/officeDocument/2006/relationships/hyperlink" Target="https://www.vseinstrumenti.ru/tag-page/kronshtejny-dlya-televizorov-45-kg-2409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2026-08-06T14:10:00Z</cp:lastPrinted>
  <dcterms:created xsi:type="dcterms:W3CDTF">2026-08-06T14:31:00Z</dcterms:created>
  <dcterms:modified xsi:type="dcterms:W3CDTF">2026-08-06T14:31:00Z</dcterms:modified>
</cp:coreProperties>
</file>