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845" w:rsidRDefault="002B4845" w:rsidP="00B55BD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B4845" w:rsidRDefault="002B4845" w:rsidP="002B4845">
      <w:pPr>
        <w:spacing w:after="0" w:line="240" w:lineRule="auto"/>
        <w:rPr>
          <w:rFonts w:ascii="Times New Roman" w:hAnsi="Times New Roman" w:cs="Times New Roman"/>
          <w:b/>
        </w:rPr>
      </w:pPr>
    </w:p>
    <w:p w:rsidR="002B4845" w:rsidRDefault="002B4845" w:rsidP="002B4845">
      <w:pPr>
        <w:spacing w:after="0" w:line="240" w:lineRule="auto"/>
        <w:rPr>
          <w:rFonts w:ascii="Times New Roman" w:hAnsi="Times New Roman" w:cs="Times New Roman"/>
          <w:b/>
        </w:rPr>
      </w:pPr>
    </w:p>
    <w:p w:rsidR="00B55BD6" w:rsidRPr="007D295D" w:rsidRDefault="00B55BD6" w:rsidP="00B55BD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D295D">
        <w:rPr>
          <w:rFonts w:ascii="Times New Roman" w:hAnsi="Times New Roman" w:cs="Times New Roman"/>
          <w:b/>
          <w:lang w:val="en-US"/>
        </w:rPr>
        <w:t>I</w:t>
      </w:r>
      <w:r w:rsidRPr="007D295D">
        <w:rPr>
          <w:rFonts w:ascii="Times New Roman" w:hAnsi="Times New Roman" w:cs="Times New Roman"/>
          <w:b/>
        </w:rPr>
        <w:t>. ОБОСНОВАНИЕ НАЧАЛЬНОЙ (МАКСИМАЛЬНОЙ) ЦЕНЫ КОНТРАКТА</w:t>
      </w:r>
    </w:p>
    <w:p w:rsidR="00B55BD6" w:rsidRDefault="00B55BD6" w:rsidP="00B55BD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D295D">
        <w:rPr>
          <w:rFonts w:ascii="Times New Roman" w:hAnsi="Times New Roman" w:cs="Times New Roman"/>
          <w:b/>
        </w:rPr>
        <w:t>Расчет НМЦК методом сопоставимых рыночных цен (анализа рынка), являющимся приоритетным для определения и обоснования НМЦК</w:t>
      </w:r>
    </w:p>
    <w:tbl>
      <w:tblPr>
        <w:tblStyle w:val="af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268"/>
      </w:tblGrid>
      <w:tr w:rsidR="00B55BD6" w:rsidRPr="007D295D" w:rsidTr="00EA0CC4">
        <w:tc>
          <w:tcPr>
            <w:tcW w:w="16268" w:type="dxa"/>
          </w:tcPr>
          <w:p w:rsidR="00B55BD6" w:rsidRPr="00124FD0" w:rsidRDefault="00B55BD6" w:rsidP="00EA0CC4">
            <w:pPr>
              <w:pStyle w:val="a9"/>
              <w:ind w:firstLine="85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24F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Начальная (максимальная) цена контракта сформирована в соответствии с Методическими рекомендациями по применению методов определения начальной (максимальной) цены контракта, цены контракта, заключаемого с единственными поставщиком (подрядчиком, исполнителем), утвержденными приказом Минэкономразвития России от 02.10.2013 № 567 (далее – Методические рекомендации).</w:t>
            </w:r>
            <w:proofErr w:type="gramEnd"/>
          </w:p>
          <w:p w:rsidR="00582151" w:rsidRPr="00582151" w:rsidRDefault="00582151" w:rsidP="00582151">
            <w:pPr>
              <w:ind w:firstLine="7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50C">
              <w:rPr>
                <w:rFonts w:ascii="Times New Roman" w:eastAsia="Times New Roman" w:hAnsi="Times New Roman" w:cs="Times New Roman"/>
                <w:sz w:val="24"/>
                <w:szCs w:val="24"/>
              </w:rPr>
              <w:t>В целях получения ценовой информации в отношении объекта закупки для определения начальной (максимальной) цены Заказчиком:</w:t>
            </w:r>
          </w:p>
          <w:tbl>
            <w:tblPr>
              <w:tblW w:w="0" w:type="auto"/>
              <w:tblInd w:w="108" w:type="dxa"/>
              <w:tblLayout w:type="fixed"/>
              <w:tblLook w:val="00A0"/>
            </w:tblPr>
            <w:tblGrid>
              <w:gridCol w:w="15829"/>
            </w:tblGrid>
            <w:tr w:rsidR="00582151" w:rsidRPr="001F7698" w:rsidTr="00417FFA">
              <w:trPr>
                <w:trHeight w:val="1989"/>
              </w:trPr>
              <w:tc>
                <w:tcPr>
                  <w:tcW w:w="15829" w:type="dxa"/>
                </w:tcPr>
                <w:p w:rsidR="00582151" w:rsidRDefault="00582151" w:rsidP="00417FFA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905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Осуществлен поиск ценовой информации в реестре контрактов. Поиск ценовой информации результатов не дал.</w:t>
                  </w:r>
                </w:p>
                <w:p w:rsidR="00582151" w:rsidRDefault="00582151" w:rsidP="00417FFA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</w:t>
                  </w:r>
                  <w:r w:rsidRPr="00E533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аказчиком направлены запросы о предоставлении ценовой информации 5 поставщикам, обладающим опытом поставок соответствующего товара, информация о кото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рых имеется в свободном доступе. О</w:t>
                  </w:r>
                  <w:r w:rsidRPr="00E533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тветы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получены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от 3 поставщиков.</w:t>
                  </w:r>
                </w:p>
                <w:p w:rsidR="00582151" w:rsidRPr="00EB1CE7" w:rsidRDefault="00582151" w:rsidP="00417FFA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</w:t>
                  </w:r>
                  <w:r w:rsidRPr="00EB1C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существлен анализ общедоступной ценовой информации (реклама, каталоги, описания услуг и другие предложения, обращенные к неопределенному кругу лиц).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Найдено 3 источника ценовой информации.</w:t>
                  </w:r>
                </w:p>
                <w:p w:rsidR="00582151" w:rsidRPr="001F7698" w:rsidRDefault="00582151" w:rsidP="00417FFA">
                  <w:pPr>
                    <w:spacing w:after="0" w:line="240" w:lineRule="auto"/>
                    <w:ind w:left="743"/>
                    <w:rPr>
                      <w:rFonts w:ascii="Times New Roman" w:eastAsia="Times New Roman" w:hAnsi="Times New Roman" w:cs="Times New Roman"/>
                    </w:rPr>
                  </w:pPr>
                  <w:r w:rsidRPr="00C60EB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основании полученной ценовой информации осуществлен расчет</w:t>
                  </w:r>
                  <w:r w:rsidR="000150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60EB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начальной (максимальной) цены контракта:</w:t>
                  </w:r>
                </w:p>
              </w:tc>
            </w:tr>
          </w:tbl>
          <w:p w:rsidR="00B55BD6" w:rsidRPr="00582151" w:rsidRDefault="00B55BD6" w:rsidP="0058215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bookmarkStart w:id="0" w:name="_MON_1620810747"/>
    <w:bookmarkStart w:id="1" w:name="_MON_1620826312"/>
    <w:bookmarkStart w:id="2" w:name="_MON_1623483648"/>
    <w:bookmarkStart w:id="3" w:name="_MON_1623489128"/>
    <w:bookmarkStart w:id="4" w:name="_MON_1452692368"/>
    <w:bookmarkStart w:id="5" w:name="_MON_1623590815"/>
    <w:bookmarkStart w:id="6" w:name="_MON_1620826496"/>
    <w:bookmarkStart w:id="7" w:name="_MON_1623832610"/>
    <w:bookmarkStart w:id="8" w:name="_MON_1620825485"/>
    <w:bookmarkStart w:id="9" w:name="_MON_1624086480"/>
    <w:bookmarkStart w:id="10" w:name="_MON_1624099499"/>
    <w:bookmarkStart w:id="11" w:name="_MON_1624100530"/>
    <w:bookmarkStart w:id="12" w:name="_MON_1624103562"/>
    <w:bookmarkStart w:id="13" w:name="_MON_1624103644"/>
    <w:bookmarkStart w:id="14" w:name="_MON_1624104148"/>
    <w:bookmarkStart w:id="15" w:name="_MON_1624104220"/>
    <w:bookmarkStart w:id="16" w:name="_MON_1624104272"/>
    <w:bookmarkStart w:id="17" w:name="_MON_1624104330"/>
    <w:bookmarkStart w:id="18" w:name="_MON_1624104350"/>
    <w:bookmarkStart w:id="19" w:name="_MON_1620826705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p w:rsidR="00B55BD6" w:rsidRPr="00F151A0" w:rsidRDefault="000F4025" w:rsidP="00B55B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right="196"/>
        <w:rPr>
          <w:rFonts w:ascii="Times New Roman" w:hAnsi="Times New Roman" w:cs="Times New Roman"/>
          <w:sz w:val="16"/>
          <w:szCs w:val="16"/>
        </w:rPr>
      </w:pPr>
      <w:r>
        <w:object w:dxaOrig="15975" w:dyaOrig="30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4.6pt;height:147.6pt" o:ole="">
            <v:imagedata r:id="rId5" o:title=""/>
          </v:shape>
          <o:OLEObject Type="Embed" ProgID="Excel.Sheet.12" ShapeID="_x0000_i1025" DrawAspect="Content" ObjectID="_1843289980" r:id="rId6"/>
        </w:object>
      </w:r>
    </w:p>
    <w:p w:rsidR="00B55BD6" w:rsidRDefault="00B55BD6" w:rsidP="00B55BD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B55BD6" w:rsidRPr="00124FD0" w:rsidRDefault="00B55BD6" w:rsidP="00B55BD6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24FD0">
        <w:rPr>
          <w:rFonts w:ascii="Times New Roman" w:eastAsia="Times New Roman" w:hAnsi="Times New Roman" w:cs="Times New Roman"/>
          <w:b/>
        </w:rPr>
        <w:t xml:space="preserve">По результатам расчета НМЦК составила </w:t>
      </w:r>
      <w:r w:rsidR="000F4025" w:rsidRPr="000F4025">
        <w:rPr>
          <w:rFonts w:ascii="Times New Roman" w:eastAsia="Times New Roman" w:hAnsi="Times New Roman" w:cs="Times New Roman"/>
          <w:b/>
        </w:rPr>
        <w:t>85 666</w:t>
      </w:r>
      <w:r w:rsidR="0043791F" w:rsidRPr="00124FD0">
        <w:rPr>
          <w:rFonts w:ascii="Times New Roman" w:eastAsia="Times New Roman" w:hAnsi="Times New Roman" w:cs="Times New Roman"/>
        </w:rPr>
        <w:t>(</w:t>
      </w:r>
      <w:r w:rsidR="000F4025">
        <w:rPr>
          <w:rFonts w:ascii="Times New Roman" w:eastAsia="Times New Roman" w:hAnsi="Times New Roman" w:cs="Times New Roman"/>
        </w:rPr>
        <w:t>Восемьдесят пять тысяч шестьсот шестьдесят шесть</w:t>
      </w:r>
      <w:r w:rsidR="002B4845">
        <w:rPr>
          <w:rFonts w:ascii="Times New Roman" w:eastAsia="Times New Roman" w:hAnsi="Times New Roman" w:cs="Times New Roman"/>
        </w:rPr>
        <w:t>) рубл</w:t>
      </w:r>
      <w:r w:rsidR="000F4025">
        <w:rPr>
          <w:rFonts w:ascii="Times New Roman" w:eastAsia="Times New Roman" w:hAnsi="Times New Roman" w:cs="Times New Roman"/>
        </w:rPr>
        <w:t>ей</w:t>
      </w:r>
      <w:r w:rsidR="000F4025" w:rsidRPr="000F4025">
        <w:rPr>
          <w:rFonts w:ascii="Times New Roman" w:eastAsia="Times New Roman" w:hAnsi="Times New Roman" w:cs="Times New Roman"/>
        </w:rPr>
        <w:t>67</w:t>
      </w:r>
      <w:r w:rsidR="0043791F" w:rsidRPr="00124FD0">
        <w:rPr>
          <w:rFonts w:ascii="Times New Roman" w:eastAsia="Times New Roman" w:hAnsi="Times New Roman" w:cs="Times New Roman"/>
        </w:rPr>
        <w:t xml:space="preserve"> коп</w:t>
      </w:r>
      <w:r w:rsidR="00124FD0" w:rsidRPr="00124FD0">
        <w:rPr>
          <w:rFonts w:ascii="Times New Roman" w:eastAsia="Times New Roman" w:hAnsi="Times New Roman" w:cs="Times New Roman"/>
        </w:rPr>
        <w:t>еек</w:t>
      </w:r>
      <w:r w:rsidR="0043791F" w:rsidRPr="00124FD0">
        <w:rPr>
          <w:rFonts w:ascii="Times New Roman" w:eastAsia="Times New Roman" w:hAnsi="Times New Roman" w:cs="Times New Roman"/>
        </w:rPr>
        <w:t>.</w:t>
      </w:r>
    </w:p>
    <w:p w:rsidR="00B55BD6" w:rsidRPr="006E6206" w:rsidRDefault="00B55BD6" w:rsidP="00B55BD6">
      <w:pPr>
        <w:spacing w:after="0" w:line="240" w:lineRule="auto"/>
        <w:rPr>
          <w:rFonts w:ascii="Times New Roman" w:eastAsia="Times New Roman" w:hAnsi="Times New Roman" w:cs="Times New Roman"/>
          <w:color w:val="FF0000"/>
        </w:rPr>
      </w:pPr>
    </w:p>
    <w:p w:rsidR="00582151" w:rsidRDefault="00B55BD6" w:rsidP="00B55BD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B4845">
        <w:rPr>
          <w:rFonts w:ascii="Times New Roman" w:eastAsia="Times New Roman" w:hAnsi="Times New Roman" w:cs="Times New Roman"/>
        </w:rPr>
        <w:t>Реквизиты предложений с ценовой информацией, на основании которых произведен расчет начальной (максимальной) цены контракта:</w:t>
      </w:r>
    </w:p>
    <w:p w:rsidR="00AF4B45" w:rsidRPr="00A239AD" w:rsidRDefault="00AF4B45" w:rsidP="00AF4B4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239AD">
        <w:rPr>
          <w:rFonts w:ascii="Times New Roman" w:hAnsi="Times New Roman" w:cs="Times New Roman"/>
          <w:sz w:val="18"/>
          <w:szCs w:val="18"/>
        </w:rPr>
        <w:t>Предложение 1: исх.</w:t>
      </w:r>
      <w:r w:rsidR="0001500B">
        <w:rPr>
          <w:rFonts w:ascii="Times New Roman" w:hAnsi="Times New Roman" w:cs="Times New Roman"/>
          <w:sz w:val="18"/>
          <w:szCs w:val="18"/>
        </w:rPr>
        <w:t xml:space="preserve"> </w:t>
      </w:r>
      <w:r w:rsidRPr="00D92856">
        <w:rPr>
          <w:rFonts w:ascii="Times New Roman" w:hAnsi="Times New Roman" w:cs="Times New Roman"/>
          <w:sz w:val="18"/>
          <w:szCs w:val="18"/>
        </w:rPr>
        <w:t>№</w:t>
      </w:r>
      <w:r w:rsidR="0001500B">
        <w:rPr>
          <w:rFonts w:ascii="Times New Roman" w:hAnsi="Times New Roman" w:cs="Times New Roman"/>
          <w:sz w:val="18"/>
          <w:szCs w:val="18"/>
        </w:rPr>
        <w:t xml:space="preserve"> </w:t>
      </w:r>
      <w:r w:rsidR="000F4025">
        <w:rPr>
          <w:rFonts w:ascii="Times New Roman" w:hAnsi="Times New Roman" w:cs="Times New Roman"/>
          <w:sz w:val="18"/>
          <w:szCs w:val="18"/>
        </w:rPr>
        <w:t>1126-114</w:t>
      </w:r>
      <w:r w:rsidRPr="00D92856">
        <w:rPr>
          <w:rFonts w:ascii="Times New Roman" w:hAnsi="Times New Roman" w:cs="Times New Roman"/>
          <w:sz w:val="18"/>
          <w:szCs w:val="18"/>
        </w:rPr>
        <w:t xml:space="preserve"> от </w:t>
      </w:r>
      <w:r w:rsidR="00CF062E">
        <w:rPr>
          <w:rFonts w:ascii="Times New Roman" w:hAnsi="Times New Roman" w:cs="Times New Roman"/>
          <w:sz w:val="18"/>
          <w:szCs w:val="18"/>
        </w:rPr>
        <w:t>1</w:t>
      </w:r>
      <w:r w:rsidR="000F4025">
        <w:rPr>
          <w:rFonts w:ascii="Times New Roman" w:hAnsi="Times New Roman" w:cs="Times New Roman"/>
          <w:sz w:val="18"/>
          <w:szCs w:val="18"/>
        </w:rPr>
        <w:t>3</w:t>
      </w:r>
      <w:r w:rsidRPr="00D92856">
        <w:rPr>
          <w:rFonts w:ascii="Times New Roman" w:hAnsi="Times New Roman" w:cs="Times New Roman"/>
          <w:sz w:val="18"/>
          <w:szCs w:val="18"/>
        </w:rPr>
        <w:t>.0</w:t>
      </w:r>
      <w:r w:rsidR="000F4025">
        <w:rPr>
          <w:rFonts w:ascii="Times New Roman" w:hAnsi="Times New Roman" w:cs="Times New Roman"/>
          <w:sz w:val="18"/>
          <w:szCs w:val="18"/>
        </w:rPr>
        <w:t>5</w:t>
      </w:r>
      <w:r w:rsidRPr="00D92856">
        <w:rPr>
          <w:rFonts w:ascii="Times New Roman" w:hAnsi="Times New Roman" w:cs="Times New Roman"/>
          <w:sz w:val="18"/>
          <w:szCs w:val="18"/>
        </w:rPr>
        <w:t>.202</w:t>
      </w:r>
      <w:r w:rsidR="00CF062E">
        <w:rPr>
          <w:rFonts w:ascii="Times New Roman" w:hAnsi="Times New Roman" w:cs="Times New Roman"/>
          <w:sz w:val="18"/>
          <w:szCs w:val="18"/>
        </w:rPr>
        <w:t xml:space="preserve">6 </w:t>
      </w:r>
      <w:r w:rsidRPr="00A239AD">
        <w:rPr>
          <w:rFonts w:ascii="Times New Roman" w:hAnsi="Times New Roman" w:cs="Times New Roman"/>
          <w:sz w:val="18"/>
          <w:szCs w:val="18"/>
        </w:rPr>
        <w:t>г.;</w:t>
      </w:r>
    </w:p>
    <w:p w:rsidR="00CF062E" w:rsidRDefault="00AF4B45" w:rsidP="00AF4B4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239AD">
        <w:rPr>
          <w:rFonts w:ascii="Times New Roman" w:hAnsi="Times New Roman" w:cs="Times New Roman"/>
          <w:sz w:val="18"/>
          <w:szCs w:val="18"/>
        </w:rPr>
        <w:t xml:space="preserve">Предложение 2: </w:t>
      </w:r>
      <w:proofErr w:type="gramStart"/>
      <w:r w:rsidRPr="00A239AD">
        <w:rPr>
          <w:rFonts w:ascii="Times New Roman" w:hAnsi="Times New Roman" w:cs="Times New Roman"/>
          <w:sz w:val="18"/>
          <w:szCs w:val="18"/>
        </w:rPr>
        <w:t>исх.</w:t>
      </w:r>
      <w:r w:rsidR="0001500B">
        <w:rPr>
          <w:rFonts w:ascii="Times New Roman" w:hAnsi="Times New Roman" w:cs="Times New Roman"/>
          <w:sz w:val="18"/>
          <w:szCs w:val="18"/>
        </w:rPr>
        <w:t xml:space="preserve"> </w:t>
      </w:r>
      <w:r w:rsidR="00CF062E">
        <w:rPr>
          <w:rFonts w:ascii="Times New Roman" w:hAnsi="Times New Roman" w:cs="Times New Roman"/>
          <w:sz w:val="18"/>
          <w:szCs w:val="18"/>
        </w:rPr>
        <w:t xml:space="preserve">№ </w:t>
      </w:r>
      <w:r w:rsidR="000F4025">
        <w:rPr>
          <w:rFonts w:ascii="Times New Roman" w:hAnsi="Times New Roman" w:cs="Times New Roman"/>
          <w:sz w:val="18"/>
          <w:szCs w:val="18"/>
        </w:rPr>
        <w:t>б</w:t>
      </w:r>
      <w:proofErr w:type="gramEnd"/>
      <w:r w:rsidR="000F4025">
        <w:rPr>
          <w:rFonts w:ascii="Times New Roman" w:hAnsi="Times New Roman" w:cs="Times New Roman"/>
          <w:sz w:val="18"/>
          <w:szCs w:val="18"/>
        </w:rPr>
        <w:t>/</w:t>
      </w:r>
      <w:proofErr w:type="spellStart"/>
      <w:r w:rsidR="000F4025">
        <w:rPr>
          <w:rFonts w:ascii="Times New Roman" w:hAnsi="Times New Roman" w:cs="Times New Roman"/>
          <w:sz w:val="18"/>
          <w:szCs w:val="18"/>
        </w:rPr>
        <w:t>н</w:t>
      </w:r>
      <w:proofErr w:type="spellEnd"/>
      <w:r w:rsidR="000F4025">
        <w:rPr>
          <w:rFonts w:ascii="Times New Roman" w:hAnsi="Times New Roman" w:cs="Times New Roman"/>
          <w:sz w:val="18"/>
          <w:szCs w:val="18"/>
        </w:rPr>
        <w:t xml:space="preserve"> </w:t>
      </w:r>
      <w:r w:rsidR="00CF062E">
        <w:rPr>
          <w:rFonts w:ascii="Times New Roman" w:hAnsi="Times New Roman" w:cs="Times New Roman"/>
          <w:sz w:val="18"/>
          <w:szCs w:val="18"/>
        </w:rPr>
        <w:t xml:space="preserve"> 1</w:t>
      </w:r>
      <w:r w:rsidR="000F4025">
        <w:rPr>
          <w:rFonts w:ascii="Times New Roman" w:hAnsi="Times New Roman" w:cs="Times New Roman"/>
          <w:sz w:val="18"/>
          <w:szCs w:val="18"/>
        </w:rPr>
        <w:t>3</w:t>
      </w:r>
      <w:r w:rsidR="00CF062E" w:rsidRPr="00D92856">
        <w:rPr>
          <w:rFonts w:ascii="Times New Roman" w:hAnsi="Times New Roman" w:cs="Times New Roman"/>
          <w:sz w:val="18"/>
          <w:szCs w:val="18"/>
        </w:rPr>
        <w:t>.0</w:t>
      </w:r>
      <w:r w:rsidR="000F4025">
        <w:rPr>
          <w:rFonts w:ascii="Times New Roman" w:hAnsi="Times New Roman" w:cs="Times New Roman"/>
          <w:sz w:val="18"/>
          <w:szCs w:val="18"/>
        </w:rPr>
        <w:t>5</w:t>
      </w:r>
      <w:r w:rsidR="00CF062E" w:rsidRPr="00D92856">
        <w:rPr>
          <w:rFonts w:ascii="Times New Roman" w:hAnsi="Times New Roman" w:cs="Times New Roman"/>
          <w:sz w:val="18"/>
          <w:szCs w:val="18"/>
        </w:rPr>
        <w:t>.202</w:t>
      </w:r>
      <w:r w:rsidR="00CF062E">
        <w:rPr>
          <w:rFonts w:ascii="Times New Roman" w:hAnsi="Times New Roman" w:cs="Times New Roman"/>
          <w:sz w:val="18"/>
          <w:szCs w:val="18"/>
        </w:rPr>
        <w:t xml:space="preserve">6 </w:t>
      </w:r>
      <w:r w:rsidR="00CF062E" w:rsidRPr="00A239AD">
        <w:rPr>
          <w:rFonts w:ascii="Times New Roman" w:hAnsi="Times New Roman" w:cs="Times New Roman"/>
          <w:sz w:val="18"/>
          <w:szCs w:val="18"/>
        </w:rPr>
        <w:t>г.;</w:t>
      </w:r>
    </w:p>
    <w:p w:rsidR="00AF4B45" w:rsidRPr="004D6DD7" w:rsidRDefault="00AF4B45" w:rsidP="00B55BD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239AD">
        <w:rPr>
          <w:rFonts w:ascii="Times New Roman" w:hAnsi="Times New Roman" w:cs="Times New Roman"/>
          <w:sz w:val="18"/>
          <w:szCs w:val="18"/>
        </w:rPr>
        <w:t>Предложение 3: исх.</w:t>
      </w:r>
      <w:r w:rsidR="0001500B">
        <w:rPr>
          <w:rFonts w:ascii="Times New Roman" w:hAnsi="Times New Roman" w:cs="Times New Roman"/>
          <w:sz w:val="18"/>
          <w:szCs w:val="18"/>
        </w:rPr>
        <w:t xml:space="preserve"> </w:t>
      </w:r>
      <w:r w:rsidRPr="00D92856">
        <w:rPr>
          <w:rFonts w:ascii="Times New Roman" w:hAnsi="Times New Roman" w:cs="Times New Roman"/>
          <w:sz w:val="18"/>
          <w:szCs w:val="18"/>
        </w:rPr>
        <w:t xml:space="preserve">№ </w:t>
      </w:r>
      <w:r w:rsidR="000F4025">
        <w:rPr>
          <w:rFonts w:ascii="Times New Roman" w:hAnsi="Times New Roman" w:cs="Times New Roman"/>
          <w:sz w:val="18"/>
          <w:szCs w:val="18"/>
        </w:rPr>
        <w:t xml:space="preserve">1595 </w:t>
      </w:r>
      <w:r w:rsidR="00CF062E">
        <w:rPr>
          <w:rFonts w:ascii="Times New Roman" w:hAnsi="Times New Roman" w:cs="Times New Roman"/>
          <w:sz w:val="18"/>
          <w:szCs w:val="18"/>
        </w:rPr>
        <w:t>1</w:t>
      </w:r>
      <w:r w:rsidR="000F4025">
        <w:rPr>
          <w:rFonts w:ascii="Times New Roman" w:hAnsi="Times New Roman" w:cs="Times New Roman"/>
          <w:sz w:val="18"/>
          <w:szCs w:val="18"/>
        </w:rPr>
        <w:t>3</w:t>
      </w:r>
      <w:r w:rsidR="00CF062E" w:rsidRPr="00D92856">
        <w:rPr>
          <w:rFonts w:ascii="Times New Roman" w:hAnsi="Times New Roman" w:cs="Times New Roman"/>
          <w:sz w:val="18"/>
          <w:szCs w:val="18"/>
        </w:rPr>
        <w:t>.0</w:t>
      </w:r>
      <w:r w:rsidR="000F4025">
        <w:rPr>
          <w:rFonts w:ascii="Times New Roman" w:hAnsi="Times New Roman" w:cs="Times New Roman"/>
          <w:sz w:val="18"/>
          <w:szCs w:val="18"/>
        </w:rPr>
        <w:t>5</w:t>
      </w:r>
      <w:r w:rsidR="00CF062E" w:rsidRPr="00D92856">
        <w:rPr>
          <w:rFonts w:ascii="Times New Roman" w:hAnsi="Times New Roman" w:cs="Times New Roman"/>
          <w:sz w:val="18"/>
          <w:szCs w:val="18"/>
        </w:rPr>
        <w:t>.202</w:t>
      </w:r>
      <w:r w:rsidR="00CF062E">
        <w:rPr>
          <w:rFonts w:ascii="Times New Roman" w:hAnsi="Times New Roman" w:cs="Times New Roman"/>
          <w:sz w:val="18"/>
          <w:szCs w:val="18"/>
        </w:rPr>
        <w:t xml:space="preserve">6 </w:t>
      </w:r>
      <w:r w:rsidR="00CF062E" w:rsidRPr="00A239AD">
        <w:rPr>
          <w:rFonts w:ascii="Times New Roman" w:hAnsi="Times New Roman" w:cs="Times New Roman"/>
          <w:sz w:val="18"/>
          <w:szCs w:val="18"/>
        </w:rPr>
        <w:t>г</w:t>
      </w:r>
      <w:r w:rsidR="00CF062E">
        <w:rPr>
          <w:rFonts w:ascii="Times New Roman" w:hAnsi="Times New Roman" w:cs="Times New Roman"/>
          <w:sz w:val="18"/>
          <w:szCs w:val="18"/>
        </w:rPr>
        <w:t>.</w:t>
      </w:r>
    </w:p>
    <w:p w:rsidR="007E4939" w:rsidRPr="006E6206" w:rsidRDefault="007E4939" w:rsidP="00B55BD6">
      <w:pPr>
        <w:spacing w:after="0" w:line="240" w:lineRule="auto"/>
        <w:rPr>
          <w:rFonts w:ascii="Times New Roman" w:hAnsi="Times New Roman" w:cs="Times New Roman"/>
          <w:color w:val="FF0000"/>
          <w:sz w:val="18"/>
          <w:szCs w:val="18"/>
        </w:rPr>
      </w:pPr>
    </w:p>
    <w:p w:rsidR="00B55BD6" w:rsidRPr="00124FD0" w:rsidRDefault="00B55BD6" w:rsidP="00B55BD6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124FD0">
        <w:rPr>
          <w:rFonts w:ascii="Times New Roman" w:hAnsi="Times New Roman" w:cs="Times New Roman"/>
          <w:b/>
        </w:rPr>
        <w:t xml:space="preserve">Дата подготовки обоснования начальной (максимальной) цены контракта: </w:t>
      </w:r>
      <w:r w:rsidR="0001500B">
        <w:rPr>
          <w:rFonts w:ascii="Times New Roman" w:hAnsi="Times New Roman" w:cs="Times New Roman"/>
          <w:b/>
        </w:rPr>
        <w:t>25</w:t>
      </w:r>
      <w:r w:rsidR="00AF4B45">
        <w:rPr>
          <w:rFonts w:ascii="Times New Roman" w:hAnsi="Times New Roman" w:cs="Times New Roman"/>
          <w:b/>
        </w:rPr>
        <w:t>.</w:t>
      </w:r>
      <w:r w:rsidRPr="00124FD0">
        <w:rPr>
          <w:rFonts w:ascii="Times New Roman" w:hAnsi="Times New Roman" w:cs="Times New Roman"/>
          <w:b/>
        </w:rPr>
        <w:t>0</w:t>
      </w:r>
      <w:r w:rsidR="000F4025">
        <w:rPr>
          <w:rFonts w:ascii="Times New Roman" w:hAnsi="Times New Roman" w:cs="Times New Roman"/>
          <w:b/>
        </w:rPr>
        <w:t>5</w:t>
      </w:r>
      <w:r w:rsidRPr="00124FD0">
        <w:rPr>
          <w:rFonts w:ascii="Times New Roman" w:hAnsi="Times New Roman" w:cs="Times New Roman"/>
          <w:b/>
        </w:rPr>
        <w:t>.202</w:t>
      </w:r>
      <w:r w:rsidR="00CF062E">
        <w:rPr>
          <w:rFonts w:ascii="Times New Roman" w:hAnsi="Times New Roman" w:cs="Times New Roman"/>
          <w:b/>
        </w:rPr>
        <w:t>6</w:t>
      </w:r>
      <w:r w:rsidRPr="00124FD0">
        <w:rPr>
          <w:rFonts w:ascii="Times New Roman" w:hAnsi="Times New Roman" w:cs="Times New Roman"/>
          <w:b/>
        </w:rPr>
        <w:t xml:space="preserve"> г.</w:t>
      </w:r>
    </w:p>
    <w:p w:rsidR="00B55BD6" w:rsidRPr="00AF4B45" w:rsidRDefault="00B55BD6" w:rsidP="00B55BD6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</w:rPr>
      </w:pPr>
      <w:proofErr w:type="spellStart"/>
      <w:r w:rsidRPr="00124FD0">
        <w:rPr>
          <w:rFonts w:ascii="Times New Roman" w:hAnsi="Times New Roman" w:cs="Times New Roman"/>
          <w:b/>
        </w:rPr>
        <w:t>Ф.И.О.</w:t>
      </w:r>
      <w:r w:rsidR="00AF4B45">
        <w:rPr>
          <w:rFonts w:ascii="Times New Roman" w:hAnsi="Times New Roman" w:cs="Times New Roman"/>
          <w:b/>
        </w:rPr>
        <w:t>Пазухина</w:t>
      </w:r>
      <w:proofErr w:type="spellEnd"/>
      <w:r w:rsidR="00AF4B45">
        <w:rPr>
          <w:rFonts w:ascii="Times New Roman" w:hAnsi="Times New Roman" w:cs="Times New Roman"/>
          <w:b/>
        </w:rPr>
        <w:t xml:space="preserve"> Е.И.</w:t>
      </w:r>
    </w:p>
    <w:p w:rsidR="00777A36" w:rsidRDefault="00777A36"/>
    <w:p w:rsidR="004D6DD7" w:rsidRDefault="004D6DD7" w:rsidP="007E4939">
      <w:pPr>
        <w:rPr>
          <w:rFonts w:ascii="Times New Roman" w:hAnsi="Times New Roman" w:cs="Times New Roman"/>
          <w:sz w:val="20"/>
          <w:szCs w:val="20"/>
        </w:rPr>
      </w:pPr>
    </w:p>
    <w:p w:rsidR="007E4939" w:rsidRPr="009B6C58" w:rsidRDefault="009B6C58" w:rsidP="009B6C58">
      <w:pPr>
        <w:tabs>
          <w:tab w:val="left" w:pos="5870"/>
          <w:tab w:val="left" w:pos="11050"/>
        </w:tabs>
        <w:rPr>
          <w:lang w:eastAsia="en-US" w:bidi="en-US"/>
        </w:rPr>
      </w:pPr>
      <w:r>
        <w:rPr>
          <w:lang w:eastAsia="en-US" w:bidi="en-US"/>
        </w:rPr>
        <w:tab/>
      </w:r>
      <w:r>
        <w:rPr>
          <w:lang w:eastAsia="en-US" w:bidi="en-US"/>
        </w:rPr>
        <w:tab/>
      </w:r>
    </w:p>
    <w:sectPr w:rsidR="007E4939" w:rsidRPr="009B6C58" w:rsidSect="00EA0CC4">
      <w:pgSz w:w="16838" w:h="11906" w:orient="landscape"/>
      <w:pgMar w:top="238" w:right="244" w:bottom="244" w:left="23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15360"/>
    <w:multiLevelType w:val="hybridMultilevel"/>
    <w:tmpl w:val="3C3C3CB4"/>
    <w:lvl w:ilvl="0" w:tplc="AF2CA09E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">
    <w:nsid w:val="4AC81F85"/>
    <w:multiLevelType w:val="multilevel"/>
    <w:tmpl w:val="CA5E09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5BD6"/>
    <w:rsid w:val="0001500B"/>
    <w:rsid w:val="000300B9"/>
    <w:rsid w:val="0008608F"/>
    <w:rsid w:val="000D781D"/>
    <w:rsid w:val="000F4025"/>
    <w:rsid w:val="00102578"/>
    <w:rsid w:val="0011498F"/>
    <w:rsid w:val="00124FD0"/>
    <w:rsid w:val="00132C15"/>
    <w:rsid w:val="001508D3"/>
    <w:rsid w:val="00191905"/>
    <w:rsid w:val="001B090C"/>
    <w:rsid w:val="001B6537"/>
    <w:rsid w:val="001F64CB"/>
    <w:rsid w:val="00205EC0"/>
    <w:rsid w:val="00236C6C"/>
    <w:rsid w:val="002B4845"/>
    <w:rsid w:val="002E18B6"/>
    <w:rsid w:val="00314D94"/>
    <w:rsid w:val="00351BA2"/>
    <w:rsid w:val="003948A5"/>
    <w:rsid w:val="003A2558"/>
    <w:rsid w:val="003B78FE"/>
    <w:rsid w:val="003D4420"/>
    <w:rsid w:val="00417037"/>
    <w:rsid w:val="00417FFA"/>
    <w:rsid w:val="0043791F"/>
    <w:rsid w:val="00473786"/>
    <w:rsid w:val="0047434B"/>
    <w:rsid w:val="004B39C5"/>
    <w:rsid w:val="004D6DD7"/>
    <w:rsid w:val="005675BC"/>
    <w:rsid w:val="00582151"/>
    <w:rsid w:val="0062685E"/>
    <w:rsid w:val="006E6206"/>
    <w:rsid w:val="00706330"/>
    <w:rsid w:val="00740F07"/>
    <w:rsid w:val="00743620"/>
    <w:rsid w:val="00761020"/>
    <w:rsid w:val="00777A36"/>
    <w:rsid w:val="00792435"/>
    <w:rsid w:val="00792779"/>
    <w:rsid w:val="007E4939"/>
    <w:rsid w:val="00833DF7"/>
    <w:rsid w:val="00875BC2"/>
    <w:rsid w:val="008E2B70"/>
    <w:rsid w:val="00913C2C"/>
    <w:rsid w:val="00923682"/>
    <w:rsid w:val="009873CF"/>
    <w:rsid w:val="009A68BE"/>
    <w:rsid w:val="009B6C58"/>
    <w:rsid w:val="009F5781"/>
    <w:rsid w:val="00A239AD"/>
    <w:rsid w:val="00A63E67"/>
    <w:rsid w:val="00A66FA7"/>
    <w:rsid w:val="00A72B40"/>
    <w:rsid w:val="00A86206"/>
    <w:rsid w:val="00AF4B45"/>
    <w:rsid w:val="00B55BD6"/>
    <w:rsid w:val="00BA1961"/>
    <w:rsid w:val="00BE7D4E"/>
    <w:rsid w:val="00C10523"/>
    <w:rsid w:val="00C17B6E"/>
    <w:rsid w:val="00CC6299"/>
    <w:rsid w:val="00CD5AD9"/>
    <w:rsid w:val="00CF062E"/>
    <w:rsid w:val="00CF50C8"/>
    <w:rsid w:val="00D42B1C"/>
    <w:rsid w:val="00D601F1"/>
    <w:rsid w:val="00D915A7"/>
    <w:rsid w:val="00DD5650"/>
    <w:rsid w:val="00DF4ABF"/>
    <w:rsid w:val="00E005FF"/>
    <w:rsid w:val="00E533A2"/>
    <w:rsid w:val="00EA0CC4"/>
    <w:rsid w:val="00EB4B56"/>
    <w:rsid w:val="00EC666E"/>
    <w:rsid w:val="00EE6E9D"/>
    <w:rsid w:val="00F36483"/>
    <w:rsid w:val="00F94AA7"/>
    <w:rsid w:val="00F96815"/>
    <w:rsid w:val="00FF1332"/>
    <w:rsid w:val="00FF2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BD6"/>
    <w:rPr>
      <w:rFonts w:asciiTheme="minorHAnsi" w:eastAsiaTheme="minorEastAsia" w:hAnsiTheme="minorHAnsi" w:cstheme="minorBidi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D42B1C"/>
    <w:pPr>
      <w:spacing w:before="480" w:after="0"/>
      <w:contextualSpacing/>
      <w:outlineLvl w:val="0"/>
    </w:pPr>
    <w:rPr>
      <w:rFonts w:asciiTheme="majorHAnsi" w:eastAsiaTheme="minorHAnsi" w:hAnsiTheme="majorHAnsi" w:cstheme="majorBidi"/>
      <w:smallCaps/>
      <w:spacing w:val="5"/>
      <w:sz w:val="36"/>
      <w:szCs w:val="36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2B1C"/>
    <w:pPr>
      <w:spacing w:before="200" w:after="0" w:line="271" w:lineRule="auto"/>
      <w:outlineLvl w:val="1"/>
    </w:pPr>
    <w:rPr>
      <w:rFonts w:asciiTheme="majorHAnsi" w:eastAsiaTheme="minorHAnsi" w:hAnsiTheme="majorHAnsi" w:cstheme="majorBidi"/>
      <w:smallCap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B1C"/>
    <w:pPr>
      <w:spacing w:before="200" w:after="0" w:line="271" w:lineRule="auto"/>
      <w:outlineLvl w:val="2"/>
    </w:pPr>
    <w:rPr>
      <w:rFonts w:asciiTheme="majorHAnsi" w:eastAsiaTheme="minorHAnsi" w:hAnsiTheme="majorHAnsi" w:cstheme="majorBidi"/>
      <w:i/>
      <w:iCs/>
      <w:smallCaps/>
      <w:spacing w:val="5"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B1C"/>
    <w:pPr>
      <w:spacing w:after="0" w:line="271" w:lineRule="auto"/>
      <w:outlineLvl w:val="3"/>
    </w:pPr>
    <w:rPr>
      <w:rFonts w:asciiTheme="majorHAnsi" w:eastAsiaTheme="minorHAnsi" w:hAnsiTheme="majorHAnsi" w:cstheme="majorBidi"/>
      <w:b/>
      <w:bCs/>
      <w:spacing w:val="5"/>
      <w:sz w:val="24"/>
      <w:szCs w:val="24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B1C"/>
    <w:pPr>
      <w:spacing w:after="0" w:line="271" w:lineRule="auto"/>
      <w:outlineLvl w:val="4"/>
    </w:pPr>
    <w:rPr>
      <w:rFonts w:asciiTheme="majorHAnsi" w:eastAsiaTheme="minorHAnsi" w:hAnsiTheme="majorHAnsi" w:cstheme="majorBidi"/>
      <w:i/>
      <w:iCs/>
      <w:sz w:val="24"/>
      <w:szCs w:val="24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B1C"/>
    <w:pPr>
      <w:shd w:val="clear" w:color="auto" w:fill="FFFFFF" w:themeFill="background1"/>
      <w:spacing w:after="0" w:line="271" w:lineRule="auto"/>
      <w:outlineLvl w:val="5"/>
    </w:pPr>
    <w:rPr>
      <w:rFonts w:asciiTheme="majorHAnsi" w:eastAsiaTheme="minorHAnsi" w:hAnsiTheme="majorHAnsi" w:cstheme="majorBidi"/>
      <w:b/>
      <w:bCs/>
      <w:color w:val="595959" w:themeColor="text1" w:themeTint="A6"/>
      <w:spacing w:val="5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B1C"/>
    <w:pPr>
      <w:spacing w:after="0"/>
      <w:outlineLvl w:val="6"/>
    </w:pPr>
    <w:rPr>
      <w:rFonts w:asciiTheme="majorHAnsi" w:eastAsiaTheme="minorHAnsi" w:hAnsiTheme="majorHAnsi" w:cstheme="majorBidi"/>
      <w:b/>
      <w:bCs/>
      <w:i/>
      <w:iCs/>
      <w:color w:val="5A5A5A" w:themeColor="text1" w:themeTint="A5"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B1C"/>
    <w:pPr>
      <w:spacing w:after="0"/>
      <w:outlineLvl w:val="7"/>
    </w:pPr>
    <w:rPr>
      <w:rFonts w:asciiTheme="majorHAnsi" w:eastAsiaTheme="minorHAnsi" w:hAnsiTheme="majorHAnsi" w:cstheme="majorBidi"/>
      <w:b/>
      <w:bCs/>
      <w:color w:val="7F7F7F" w:themeColor="text1" w:themeTint="80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B1C"/>
    <w:pPr>
      <w:spacing w:after="0" w:line="271" w:lineRule="auto"/>
      <w:outlineLvl w:val="8"/>
    </w:pPr>
    <w:rPr>
      <w:rFonts w:asciiTheme="majorHAnsi" w:eastAsiaTheme="minorHAnsi" w:hAnsiTheme="majorHAnsi" w:cstheme="majorBidi"/>
      <w:b/>
      <w:bCs/>
      <w:i/>
      <w:iCs/>
      <w:color w:val="7F7F7F" w:themeColor="text1" w:themeTint="80"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2B1C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D42B1C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42B1C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42B1C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42B1C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D42B1C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D42B1C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42B1C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42B1C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D42B1C"/>
    <w:pPr>
      <w:spacing w:after="300" w:line="240" w:lineRule="auto"/>
      <w:contextualSpacing/>
    </w:pPr>
    <w:rPr>
      <w:rFonts w:asciiTheme="majorHAnsi" w:eastAsiaTheme="minorHAnsi" w:hAnsiTheme="majorHAnsi" w:cstheme="majorBidi"/>
      <w:smallCaps/>
      <w:sz w:val="52"/>
      <w:szCs w:val="5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D42B1C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D42B1C"/>
    <w:rPr>
      <w:rFonts w:asciiTheme="majorHAnsi" w:eastAsiaTheme="minorHAnsi" w:hAnsiTheme="majorHAnsi" w:cstheme="majorBidi"/>
      <w:i/>
      <w:iCs/>
      <w:smallCaps/>
      <w:spacing w:val="10"/>
      <w:sz w:val="28"/>
      <w:szCs w:val="28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D42B1C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D42B1C"/>
    <w:rPr>
      <w:b/>
      <w:bCs/>
    </w:rPr>
  </w:style>
  <w:style w:type="character" w:styleId="a8">
    <w:name w:val="Emphasis"/>
    <w:uiPriority w:val="20"/>
    <w:qFormat/>
    <w:rsid w:val="00D42B1C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D42B1C"/>
    <w:pPr>
      <w:spacing w:after="0" w:line="240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styleId="aa">
    <w:name w:val="List Paragraph"/>
    <w:basedOn w:val="a"/>
    <w:uiPriority w:val="34"/>
    <w:qFormat/>
    <w:rsid w:val="00D42B1C"/>
    <w:pPr>
      <w:ind w:left="720"/>
      <w:contextualSpacing/>
    </w:pPr>
    <w:rPr>
      <w:rFonts w:asciiTheme="majorHAnsi" w:eastAsiaTheme="minorHAnsi" w:hAnsiTheme="majorHAnsi" w:cstheme="majorBidi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D42B1C"/>
    <w:rPr>
      <w:rFonts w:asciiTheme="majorHAnsi" w:eastAsiaTheme="minorHAnsi" w:hAnsiTheme="majorHAnsi" w:cstheme="majorBidi"/>
      <w:i/>
      <w:iCs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D42B1C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D42B1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eastAsiaTheme="minorHAnsi" w:hAnsiTheme="majorHAnsi" w:cstheme="majorBidi"/>
      <w:i/>
      <w:iCs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D42B1C"/>
    <w:rPr>
      <w:i/>
      <w:iCs/>
    </w:rPr>
  </w:style>
  <w:style w:type="character" w:styleId="ad">
    <w:name w:val="Subtle Emphasis"/>
    <w:uiPriority w:val="19"/>
    <w:qFormat/>
    <w:rsid w:val="00D42B1C"/>
    <w:rPr>
      <w:i/>
      <w:iCs/>
    </w:rPr>
  </w:style>
  <w:style w:type="character" w:styleId="ae">
    <w:name w:val="Intense Emphasis"/>
    <w:uiPriority w:val="21"/>
    <w:qFormat/>
    <w:rsid w:val="00D42B1C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D42B1C"/>
    <w:rPr>
      <w:smallCaps/>
    </w:rPr>
  </w:style>
  <w:style w:type="character" w:styleId="af0">
    <w:name w:val="Intense Reference"/>
    <w:uiPriority w:val="32"/>
    <w:qFormat/>
    <w:rsid w:val="00D42B1C"/>
    <w:rPr>
      <w:b/>
      <w:bCs/>
      <w:smallCaps/>
    </w:rPr>
  </w:style>
  <w:style w:type="character" w:styleId="af1">
    <w:name w:val="Book Title"/>
    <w:basedOn w:val="a0"/>
    <w:uiPriority w:val="33"/>
    <w:qFormat/>
    <w:rsid w:val="00D42B1C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42B1C"/>
    <w:pPr>
      <w:outlineLvl w:val="9"/>
    </w:pPr>
  </w:style>
  <w:style w:type="table" w:styleId="af3">
    <w:name w:val="Table Grid"/>
    <w:basedOn w:val="a1"/>
    <w:uiPriority w:val="59"/>
    <w:rsid w:val="00B55BD6"/>
    <w:pPr>
      <w:spacing w:after="0" w:line="240" w:lineRule="auto"/>
    </w:pPr>
    <w:rPr>
      <w:rFonts w:asciiTheme="minorHAnsi" w:eastAsiaTheme="minorEastAsia" w:hAnsiTheme="minorHAnsi" w:cstheme="minorBidi"/>
      <w:lang w:val="ru-RU" w:eastAsia="ru-RU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7E4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E4939"/>
    <w:rPr>
      <w:rFonts w:ascii="Tahoma" w:eastAsiaTheme="minorEastAsia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Microsoft_Office_Excel1.xls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22</cp:revision>
  <cp:lastPrinted>2025-05-15T03:43:00Z</cp:lastPrinted>
  <dcterms:created xsi:type="dcterms:W3CDTF">2023-09-08T00:32:00Z</dcterms:created>
  <dcterms:modified xsi:type="dcterms:W3CDTF">2026-06-18T02:13:00Z</dcterms:modified>
</cp:coreProperties>
</file>