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5AE9B4B1"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B83983">
            <w:rPr>
              <w:rFonts w:eastAsia="Times New Roman"/>
              <w:bCs/>
              <w:color w:val="000000"/>
              <w:sz w:val="26"/>
              <w:szCs w:val="26"/>
            </w:rPr>
            <w:t>запасных частей для средств малой механизации</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4193BE23"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0C628C"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33A2A877"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B83983" w:rsidRPr="00B83983">
            <w:rPr>
              <w:rFonts w:eastAsia="Times New Roman"/>
              <w:bCs/>
              <w:color w:val="000000"/>
              <w:sz w:val="26"/>
              <w:szCs w:val="26"/>
            </w:rPr>
            <w:t>запасны</w:t>
          </w:r>
          <w:r w:rsidR="00B83983">
            <w:rPr>
              <w:rFonts w:eastAsia="Times New Roman"/>
              <w:bCs/>
              <w:color w:val="000000"/>
              <w:sz w:val="26"/>
              <w:szCs w:val="26"/>
            </w:rPr>
            <w:t>е</w:t>
          </w:r>
          <w:r w:rsidR="00B83983" w:rsidRPr="00B83983">
            <w:rPr>
              <w:rFonts w:eastAsia="Times New Roman"/>
              <w:bCs/>
              <w:color w:val="000000"/>
              <w:sz w:val="26"/>
              <w:szCs w:val="26"/>
            </w:rPr>
            <w:t xml:space="preserve"> част</w:t>
          </w:r>
          <w:r w:rsidR="00B83983">
            <w:rPr>
              <w:rFonts w:eastAsia="Times New Roman"/>
              <w:bCs/>
              <w:color w:val="000000"/>
              <w:sz w:val="26"/>
              <w:szCs w:val="26"/>
            </w:rPr>
            <w:t>и</w:t>
          </w:r>
          <w:r w:rsidR="00B83983" w:rsidRPr="00B83983">
            <w:rPr>
              <w:rFonts w:eastAsia="Times New Roman"/>
              <w:bCs/>
              <w:color w:val="000000"/>
              <w:sz w:val="26"/>
              <w:szCs w:val="26"/>
            </w:rPr>
            <w:t xml:space="preserve"> для средств малой механизации</w:t>
          </w:r>
          <w:r w:rsidR="00B83983">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51D59E7D" w:rsidR="008F1BB6" w:rsidRPr="00B225EA" w:rsidRDefault="00B225EA" w:rsidP="0074623A">
            <w:pPr>
              <w:widowControl/>
              <w:suppressAutoHyphens w:val="0"/>
              <w:rPr>
                <w:rFonts w:eastAsia="Times New Roman"/>
                <w:b/>
                <w:sz w:val="24"/>
                <w:szCs w:val="24"/>
              </w:rPr>
            </w:pPr>
            <w:r w:rsidRPr="00B225EA">
              <w:rPr>
                <w:rFonts w:eastAsia="Times New Roman"/>
                <w:b/>
                <w:sz w:val="24"/>
                <w:szCs w:val="24"/>
              </w:rPr>
              <w:t>ПОСТАВЩИК:</w:t>
            </w: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1B066338" w:rsidR="00E6609E" w:rsidRPr="00145715" w:rsidRDefault="00C12F95"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B83983" w:rsidRPr="00B83983">
            <w:rPr>
              <w:rFonts w:eastAsia="Times New Roman"/>
              <w:color w:val="000000"/>
              <w:sz w:val="26"/>
              <w:szCs w:val="26"/>
            </w:rPr>
            <w:t>запасных частей для средств малой механизации</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12E5EEB2" w14:textId="564A1597"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B83983" w:rsidRPr="00B83983">
        <w:rPr>
          <w:rFonts w:eastAsia="Arial Unicode MS"/>
          <w:kern w:val="3"/>
          <w:sz w:val="24"/>
          <w:szCs w:val="24"/>
        </w:rPr>
        <w:t>запасны</w:t>
      </w:r>
      <w:r w:rsidR="00B83983">
        <w:rPr>
          <w:rFonts w:eastAsia="Arial Unicode MS"/>
          <w:kern w:val="3"/>
          <w:sz w:val="24"/>
          <w:szCs w:val="24"/>
        </w:rPr>
        <w:t>е</w:t>
      </w:r>
      <w:r w:rsidR="00B83983" w:rsidRPr="00B83983">
        <w:rPr>
          <w:rFonts w:eastAsia="Arial Unicode MS"/>
          <w:kern w:val="3"/>
          <w:sz w:val="24"/>
          <w:szCs w:val="24"/>
        </w:rPr>
        <w:t xml:space="preserve"> част</w:t>
      </w:r>
      <w:r w:rsidR="00B83983">
        <w:rPr>
          <w:rFonts w:eastAsia="Arial Unicode MS"/>
          <w:kern w:val="3"/>
          <w:sz w:val="24"/>
          <w:szCs w:val="24"/>
        </w:rPr>
        <w:t>и</w:t>
      </w:r>
      <w:r w:rsidR="00B83983" w:rsidRPr="00B83983">
        <w:rPr>
          <w:rFonts w:eastAsia="Arial Unicode MS"/>
          <w:kern w:val="3"/>
          <w:sz w:val="24"/>
          <w:szCs w:val="24"/>
        </w:rPr>
        <w:t xml:space="preserve"> для средств малой механизации</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49A61938"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6539D8" w:rsidRPr="006539D8">
        <w:rPr>
          <w:rFonts w:eastAsia="Arial Unicode MS"/>
          <w:b/>
          <w:bCs/>
          <w:color w:val="000000" w:themeColor="text1"/>
          <w:kern w:val="3"/>
          <w:sz w:val="24"/>
          <w:szCs w:val="24"/>
        </w:rPr>
        <w:t>28.30.</w:t>
      </w:r>
      <w:r w:rsidR="006539D8">
        <w:rPr>
          <w:rFonts w:eastAsia="Arial Unicode MS"/>
          <w:b/>
          <w:bCs/>
          <w:color w:val="000000" w:themeColor="text1"/>
          <w:kern w:val="3"/>
          <w:sz w:val="24"/>
          <w:szCs w:val="24"/>
        </w:rPr>
        <w:t>9</w:t>
      </w:r>
      <w:r w:rsidR="008E7D73" w:rsidRPr="008E7D73">
        <w:rPr>
          <w:rFonts w:eastAsia="Arial Unicode MS"/>
          <w:b/>
          <w:bCs/>
          <w:color w:val="000000" w:themeColor="text1"/>
          <w:kern w:val="3"/>
          <w:sz w:val="24"/>
          <w:szCs w:val="24"/>
        </w:rPr>
        <w:t xml:space="preserve"> — </w:t>
      </w:r>
      <w:r w:rsidR="008E7D73">
        <w:rPr>
          <w:rFonts w:eastAsia="Arial Unicode MS"/>
          <w:b/>
          <w:bCs/>
          <w:color w:val="000000" w:themeColor="text1"/>
          <w:kern w:val="3"/>
          <w:sz w:val="24"/>
          <w:szCs w:val="24"/>
        </w:rPr>
        <w:t>«</w:t>
      </w:r>
      <w:r w:rsidR="006539D8" w:rsidRPr="006539D8">
        <w:rPr>
          <w:rFonts w:eastAsia="Arial Unicode MS"/>
          <w:b/>
          <w:bCs/>
          <w:color w:val="000000" w:themeColor="text1"/>
          <w:kern w:val="3"/>
          <w:sz w:val="24"/>
          <w:szCs w:val="24"/>
        </w:rPr>
        <w:t>Части оборудования для сельского хозяйства; отдельные услуги по производству оборудования для сельского и лесного хозяйства, выполняемые субподрядчиком</w:t>
      </w:r>
      <w:r w:rsidR="008E7D73">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79820712"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6539D8">
        <w:rPr>
          <w:rFonts w:eastAsia="Arial Unicode MS"/>
          <w:kern w:val="3"/>
          <w:sz w:val="24"/>
          <w:szCs w:val="24"/>
        </w:rPr>
        <w:t>выполнение ремонта средств малой механизации</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140CBC">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1BCFE43A" w:rsidR="00D948DB" w:rsidRPr="0077386E" w:rsidRDefault="006539D8" w:rsidP="00140CBC">
            <w:pPr>
              <w:widowControl/>
              <w:suppressAutoHyphens w:val="0"/>
              <w:rPr>
                <w:rFonts w:ascii="Times New Roman" w:hAnsi="Times New Roman"/>
                <w:color w:val="000000"/>
                <w:sz w:val="24"/>
                <w:szCs w:val="24"/>
              </w:rPr>
            </w:pPr>
            <w:r w:rsidRPr="006539D8">
              <w:rPr>
                <w:rFonts w:ascii="Times New Roman" w:hAnsi="Times New Roman"/>
                <w:color w:val="000000"/>
                <w:sz w:val="24"/>
                <w:szCs w:val="24"/>
              </w:rPr>
              <w:t xml:space="preserve">Свеча зажигания </w:t>
            </w:r>
          </w:p>
        </w:tc>
        <w:tc>
          <w:tcPr>
            <w:tcW w:w="8505" w:type="dxa"/>
            <w:vAlign w:val="center"/>
          </w:tcPr>
          <w:p w14:paraId="1DE113C6" w14:textId="155C9514" w:rsidR="00140CBC" w:rsidRDefault="00140CBC" w:rsidP="00BE2600">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Д</w:t>
            </w:r>
            <w:r w:rsidRPr="00140CBC">
              <w:rPr>
                <w:rFonts w:ascii="Times New Roman" w:eastAsia="Arial Unicode MS" w:hAnsi="Times New Roman"/>
                <w:kern w:val="3"/>
                <w:sz w:val="24"/>
                <w:szCs w:val="24"/>
              </w:rPr>
              <w:t>ля триммера (</w:t>
            </w:r>
            <w:proofErr w:type="spellStart"/>
            <w:r w:rsidRPr="00140CBC">
              <w:rPr>
                <w:rFonts w:ascii="Times New Roman" w:eastAsia="Arial Unicode MS" w:hAnsi="Times New Roman"/>
                <w:kern w:val="3"/>
                <w:sz w:val="24"/>
                <w:szCs w:val="24"/>
              </w:rPr>
              <w:t>бензокосы</w:t>
            </w:r>
            <w:proofErr w:type="spellEnd"/>
            <w:r w:rsidRPr="00140CBC">
              <w:rPr>
                <w:rFonts w:ascii="Times New Roman" w:eastAsia="Arial Unicode MS" w:hAnsi="Times New Roman"/>
                <w:kern w:val="3"/>
                <w:sz w:val="24"/>
                <w:szCs w:val="24"/>
              </w:rPr>
              <w:t>) STIHL FS 130</w:t>
            </w:r>
          </w:p>
          <w:p w14:paraId="008E36CF" w14:textId="36134F9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Диаметр резьбы</w:t>
            </w:r>
            <w:r w:rsidRPr="00BE2600">
              <w:rPr>
                <w:rFonts w:ascii="Times New Roman" w:eastAsia="Arial Unicode MS" w:hAnsi="Times New Roman"/>
                <w:kern w:val="3"/>
                <w:sz w:val="24"/>
                <w:szCs w:val="24"/>
              </w:rPr>
              <w:tab/>
              <w:t>10 мм</w:t>
            </w:r>
          </w:p>
          <w:p w14:paraId="6AD94DFB"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Размер 6-гранного ключа</w:t>
            </w:r>
            <w:r w:rsidRPr="00BE2600">
              <w:rPr>
                <w:rFonts w:ascii="Times New Roman" w:eastAsia="Arial Unicode MS" w:hAnsi="Times New Roman"/>
                <w:kern w:val="3"/>
                <w:sz w:val="24"/>
                <w:szCs w:val="24"/>
              </w:rPr>
              <w:tab/>
              <w:t>16,0 мм</w:t>
            </w:r>
          </w:p>
          <w:p w14:paraId="2D918B86"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Особенности конструкции</w:t>
            </w:r>
            <w:r w:rsidRPr="00BE2600">
              <w:rPr>
                <w:rFonts w:ascii="Times New Roman" w:eastAsia="Arial Unicode MS" w:hAnsi="Times New Roman"/>
                <w:kern w:val="3"/>
                <w:sz w:val="24"/>
                <w:szCs w:val="24"/>
              </w:rPr>
              <w:tab/>
            </w:r>
          </w:p>
          <w:p w14:paraId="47E0698B" w14:textId="1764B6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 Тип с резистором</w:t>
            </w:r>
          </w:p>
          <w:p w14:paraId="68602D3E" w14:textId="0DB8BE2A"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-Компактный тип (</w:t>
            </w:r>
            <w:proofErr w:type="spellStart"/>
            <w:r w:rsidRPr="00BE2600">
              <w:rPr>
                <w:rFonts w:ascii="Times New Roman" w:eastAsia="Arial Unicode MS" w:hAnsi="Times New Roman"/>
                <w:kern w:val="3"/>
                <w:sz w:val="24"/>
                <w:szCs w:val="24"/>
              </w:rPr>
              <w:t>Bantam</w:t>
            </w:r>
            <w:proofErr w:type="spellEnd"/>
            <w:r w:rsidRPr="00BE2600">
              <w:rPr>
                <w:rFonts w:ascii="Times New Roman" w:eastAsia="Arial Unicode MS" w:hAnsi="Times New Roman"/>
                <w:kern w:val="3"/>
                <w:sz w:val="24"/>
                <w:szCs w:val="24"/>
              </w:rPr>
              <w:t>)</w:t>
            </w:r>
          </w:p>
          <w:p w14:paraId="4CB48C0C"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Калильное число</w:t>
            </w:r>
            <w:r w:rsidRPr="00BE2600">
              <w:rPr>
                <w:rFonts w:ascii="Times New Roman" w:eastAsia="Arial Unicode MS" w:hAnsi="Times New Roman"/>
                <w:kern w:val="3"/>
                <w:sz w:val="24"/>
                <w:szCs w:val="24"/>
              </w:rPr>
              <w:tab/>
              <w:t>6</w:t>
            </w:r>
          </w:p>
          <w:p w14:paraId="59EDB1FE" w14:textId="456D911C" w:rsidR="008E7D73" w:rsidRPr="0077386E"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Длина резьбы</w:t>
            </w:r>
            <w:r w:rsidRPr="00BE2600">
              <w:rPr>
                <w:rFonts w:ascii="Times New Roman" w:eastAsia="Arial Unicode MS" w:hAnsi="Times New Roman"/>
                <w:kern w:val="3"/>
                <w:sz w:val="24"/>
                <w:szCs w:val="24"/>
              </w:rPr>
              <w:tab/>
              <w:t xml:space="preserve"> 12,7мм</w:t>
            </w:r>
          </w:p>
        </w:tc>
        <w:tc>
          <w:tcPr>
            <w:tcW w:w="1276" w:type="dxa"/>
            <w:vAlign w:val="center"/>
          </w:tcPr>
          <w:p w14:paraId="09F5C95B" w14:textId="41DA018C" w:rsidR="00D948DB" w:rsidRPr="0077386E" w:rsidRDefault="006539D8"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479AEC0B" w:rsidR="00D948DB" w:rsidRPr="0077386E" w:rsidRDefault="006539D8"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6539D8" w:rsidRPr="00174B47" w14:paraId="53BCF205" w14:textId="77777777" w:rsidTr="00140CBC">
        <w:trPr>
          <w:trHeight w:val="467"/>
        </w:trPr>
        <w:tc>
          <w:tcPr>
            <w:tcW w:w="704" w:type="dxa"/>
            <w:vAlign w:val="center"/>
          </w:tcPr>
          <w:p w14:paraId="57195F0F" w14:textId="40159299" w:rsidR="006539D8" w:rsidRPr="00490B78" w:rsidRDefault="006539D8" w:rsidP="006539D8">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2.</w:t>
            </w:r>
          </w:p>
        </w:tc>
        <w:tc>
          <w:tcPr>
            <w:tcW w:w="3686" w:type="dxa"/>
            <w:vAlign w:val="center"/>
          </w:tcPr>
          <w:p w14:paraId="03609493" w14:textId="55872F67" w:rsidR="006539D8" w:rsidRPr="00174B47" w:rsidRDefault="00BE2600" w:rsidP="00140CBC">
            <w:pPr>
              <w:widowControl/>
              <w:suppressAutoHyphens w:val="0"/>
              <w:rPr>
                <w:rFonts w:ascii="Times New Roman" w:hAnsi="Times New Roman"/>
                <w:color w:val="000000"/>
                <w:sz w:val="24"/>
                <w:szCs w:val="24"/>
              </w:rPr>
            </w:pPr>
            <w:r w:rsidRPr="00BE2600">
              <w:rPr>
                <w:rFonts w:ascii="Times New Roman" w:hAnsi="Times New Roman"/>
                <w:color w:val="000000"/>
                <w:sz w:val="24"/>
                <w:szCs w:val="24"/>
              </w:rPr>
              <w:t>Колесо фрикциона</w:t>
            </w:r>
          </w:p>
        </w:tc>
        <w:tc>
          <w:tcPr>
            <w:tcW w:w="8505" w:type="dxa"/>
            <w:vAlign w:val="center"/>
          </w:tcPr>
          <w:p w14:paraId="1DB66FA9" w14:textId="77777777" w:rsidR="006539D8" w:rsidRDefault="00BE2600" w:rsidP="006539D8">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Колесо фрикциона привода хода ST656,656BS,761Е,762E,861(BS</w:t>
            </w:r>
            <w:proofErr w:type="gramStart"/>
            <w:r w:rsidRPr="00BE2600">
              <w:rPr>
                <w:rFonts w:ascii="Times New Roman" w:eastAsia="Arial Unicode MS" w:hAnsi="Times New Roman"/>
                <w:kern w:val="3"/>
                <w:sz w:val="24"/>
                <w:szCs w:val="24"/>
              </w:rPr>
              <w:t>),(</w:t>
            </w:r>
            <w:proofErr w:type="gramEnd"/>
            <w:r w:rsidRPr="00BE2600">
              <w:rPr>
                <w:rFonts w:ascii="Times New Roman" w:eastAsia="Arial Unicode MS" w:hAnsi="Times New Roman"/>
                <w:kern w:val="3"/>
                <w:sz w:val="24"/>
                <w:szCs w:val="24"/>
              </w:rPr>
              <w:t>T)1170(E,BS),1376Е в сборе на вал 22мм</w:t>
            </w:r>
          </w:p>
          <w:p w14:paraId="2811AFAF" w14:textId="74A68452" w:rsidR="00BE2600" w:rsidRPr="00BE2600" w:rsidRDefault="00BE2600" w:rsidP="006539D8">
            <w:pPr>
              <w:ind w:right="-1"/>
              <w:textAlignment w:val="baseline"/>
              <w:rPr>
                <w:rFonts w:ascii="Times New Roman" w:eastAsia="Arial Unicode MS" w:hAnsi="Times New Roman"/>
                <w:kern w:val="3"/>
                <w:sz w:val="24"/>
                <w:szCs w:val="24"/>
                <w:lang w:val="en-US"/>
              </w:rPr>
            </w:pPr>
            <w:r w:rsidRPr="00BE2600">
              <w:rPr>
                <w:rFonts w:ascii="Times New Roman" w:eastAsia="Arial Unicode MS" w:hAnsi="Times New Roman"/>
                <w:kern w:val="3"/>
                <w:sz w:val="24"/>
                <w:szCs w:val="24"/>
              </w:rPr>
              <w:t>Подходит</w:t>
            </w:r>
            <w:r w:rsidRPr="00BE2600">
              <w:rPr>
                <w:rFonts w:ascii="Times New Roman" w:eastAsia="Arial Unicode MS" w:hAnsi="Times New Roman"/>
                <w:kern w:val="3"/>
                <w:sz w:val="24"/>
                <w:szCs w:val="24"/>
                <w:lang w:val="en-US"/>
              </w:rPr>
              <w:t xml:space="preserve"> </w:t>
            </w:r>
            <w:r w:rsidRPr="00BE2600">
              <w:rPr>
                <w:rFonts w:ascii="Times New Roman" w:eastAsia="Arial Unicode MS" w:hAnsi="Times New Roman"/>
                <w:kern w:val="3"/>
                <w:sz w:val="24"/>
                <w:szCs w:val="24"/>
              </w:rPr>
              <w:t>для</w:t>
            </w:r>
            <w:r w:rsidRPr="00BE2600">
              <w:rPr>
                <w:rFonts w:ascii="Times New Roman" w:eastAsia="Arial Unicode MS" w:hAnsi="Times New Roman"/>
                <w:kern w:val="3"/>
                <w:sz w:val="24"/>
                <w:szCs w:val="24"/>
                <w:lang w:val="en-US"/>
              </w:rPr>
              <w:t xml:space="preserve"> </w:t>
            </w:r>
            <w:r w:rsidRPr="00BE2600">
              <w:rPr>
                <w:rFonts w:ascii="Times New Roman" w:eastAsia="Arial Unicode MS" w:hAnsi="Times New Roman"/>
                <w:kern w:val="3"/>
                <w:sz w:val="24"/>
                <w:szCs w:val="24"/>
              </w:rPr>
              <w:t>Снегоуборщиков</w:t>
            </w:r>
            <w:r w:rsidRPr="00BE2600">
              <w:rPr>
                <w:rFonts w:ascii="Times New Roman" w:eastAsia="Arial Unicode MS" w:hAnsi="Times New Roman"/>
                <w:kern w:val="3"/>
                <w:sz w:val="24"/>
                <w:szCs w:val="24"/>
                <w:lang w:val="en-US"/>
              </w:rPr>
              <w:t xml:space="preserve"> Champion: ST656, ST761E, ST762E, ST861, ST1170E, ST1376E, ST656BS, ST761BS, ST861BS, ST1170BS.</w:t>
            </w:r>
          </w:p>
          <w:p w14:paraId="2B3081E0" w14:textId="537DFCBF" w:rsidR="00BE2600" w:rsidRPr="00BE2600" w:rsidRDefault="00BE2600" w:rsidP="006539D8">
            <w:pPr>
              <w:ind w:right="-1"/>
              <w:textAlignment w:val="baseline"/>
              <w:rPr>
                <w:rFonts w:ascii="Times New Roman" w:eastAsia="Arial Unicode MS" w:hAnsi="Times New Roman"/>
                <w:kern w:val="3"/>
                <w:sz w:val="24"/>
                <w:szCs w:val="24"/>
                <w:lang w:val="en-US"/>
              </w:rPr>
            </w:pPr>
          </w:p>
        </w:tc>
        <w:tc>
          <w:tcPr>
            <w:tcW w:w="1276" w:type="dxa"/>
            <w:vAlign w:val="center"/>
          </w:tcPr>
          <w:p w14:paraId="7EF34A3C" w14:textId="49D7C681" w:rsidR="006539D8" w:rsidRPr="00174B47"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5673D429" w14:textId="3E326D6A" w:rsidR="006539D8" w:rsidRPr="00174B47" w:rsidRDefault="00BE2600"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6</w:t>
            </w:r>
          </w:p>
        </w:tc>
      </w:tr>
      <w:tr w:rsidR="006539D8" w:rsidRPr="00D948DB" w14:paraId="56B615CB" w14:textId="77777777" w:rsidTr="00140CBC">
        <w:trPr>
          <w:trHeight w:val="467"/>
        </w:trPr>
        <w:tc>
          <w:tcPr>
            <w:tcW w:w="704" w:type="dxa"/>
            <w:vAlign w:val="center"/>
          </w:tcPr>
          <w:p w14:paraId="6256C46A" w14:textId="084F8B75" w:rsidR="006539D8" w:rsidRPr="00490B78" w:rsidRDefault="006539D8" w:rsidP="006539D8">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3</w:t>
            </w:r>
          </w:p>
        </w:tc>
        <w:tc>
          <w:tcPr>
            <w:tcW w:w="3686" w:type="dxa"/>
            <w:vAlign w:val="center"/>
          </w:tcPr>
          <w:p w14:paraId="35B9F8F7" w14:textId="72D1A45D" w:rsidR="006539D8" w:rsidRPr="00D948DB" w:rsidRDefault="00BE2600" w:rsidP="00140CBC">
            <w:pPr>
              <w:widowControl/>
              <w:suppressAutoHyphens w:val="0"/>
              <w:rPr>
                <w:rFonts w:ascii="Times New Roman" w:hAnsi="Times New Roman"/>
                <w:color w:val="000000"/>
                <w:sz w:val="24"/>
                <w:szCs w:val="24"/>
              </w:rPr>
            </w:pPr>
            <w:r w:rsidRPr="00BE2600">
              <w:rPr>
                <w:rFonts w:ascii="Times New Roman" w:eastAsia="Arial Unicode MS" w:hAnsi="Times New Roman"/>
                <w:kern w:val="3"/>
                <w:sz w:val="24"/>
                <w:szCs w:val="24"/>
              </w:rPr>
              <w:t>Кольцо</w:t>
            </w:r>
            <w:r w:rsidRPr="00BE2600">
              <w:rPr>
                <w:rFonts w:ascii="Times New Roman" w:eastAsia="Arial Unicode MS" w:hAnsi="Times New Roman"/>
                <w:kern w:val="3"/>
                <w:sz w:val="24"/>
                <w:szCs w:val="24"/>
                <w:lang w:val="en-US"/>
              </w:rPr>
              <w:t xml:space="preserve"> </w:t>
            </w:r>
            <w:r w:rsidRPr="00BE2600">
              <w:rPr>
                <w:rFonts w:ascii="Times New Roman" w:eastAsia="Arial Unicode MS" w:hAnsi="Times New Roman"/>
                <w:kern w:val="3"/>
                <w:sz w:val="24"/>
                <w:szCs w:val="24"/>
              </w:rPr>
              <w:t>фрикционное</w:t>
            </w:r>
          </w:p>
        </w:tc>
        <w:tc>
          <w:tcPr>
            <w:tcW w:w="8505" w:type="dxa"/>
            <w:vAlign w:val="center"/>
          </w:tcPr>
          <w:p w14:paraId="3AF2A05E" w14:textId="77777777" w:rsidR="006539D8" w:rsidRPr="00B225EA" w:rsidRDefault="00BE2600" w:rsidP="006539D8">
            <w:pPr>
              <w:ind w:right="-1"/>
              <w:textAlignment w:val="baseline"/>
              <w:rPr>
                <w:rFonts w:ascii="Times New Roman" w:eastAsia="Arial Unicode MS" w:hAnsi="Times New Roman"/>
                <w:kern w:val="3"/>
                <w:sz w:val="24"/>
                <w:szCs w:val="24"/>
                <w:lang w:val="en-US"/>
              </w:rPr>
            </w:pPr>
            <w:r w:rsidRPr="00BE2600">
              <w:rPr>
                <w:rFonts w:ascii="Times New Roman" w:eastAsia="Arial Unicode MS" w:hAnsi="Times New Roman"/>
                <w:kern w:val="3"/>
                <w:sz w:val="24"/>
                <w:szCs w:val="24"/>
              </w:rPr>
              <w:t>Кольцо</w:t>
            </w:r>
            <w:r w:rsidRPr="00BE2600">
              <w:rPr>
                <w:rFonts w:ascii="Times New Roman" w:eastAsia="Arial Unicode MS" w:hAnsi="Times New Roman"/>
                <w:kern w:val="3"/>
                <w:sz w:val="24"/>
                <w:szCs w:val="24"/>
                <w:lang w:val="en-US"/>
              </w:rPr>
              <w:t xml:space="preserve"> </w:t>
            </w:r>
            <w:r w:rsidRPr="00BE2600">
              <w:rPr>
                <w:rFonts w:ascii="Times New Roman" w:eastAsia="Arial Unicode MS" w:hAnsi="Times New Roman"/>
                <w:kern w:val="3"/>
                <w:sz w:val="24"/>
                <w:szCs w:val="24"/>
              </w:rPr>
              <w:t>фрикционное</w:t>
            </w:r>
            <w:r w:rsidRPr="00BE2600">
              <w:rPr>
                <w:rFonts w:ascii="Times New Roman" w:eastAsia="Arial Unicode MS" w:hAnsi="Times New Roman"/>
                <w:kern w:val="3"/>
                <w:sz w:val="24"/>
                <w:szCs w:val="24"/>
                <w:lang w:val="en-US"/>
              </w:rPr>
              <w:t xml:space="preserve"> ST224, ST227P, ST230P, HUSQVARNA 581091101</w:t>
            </w:r>
          </w:p>
          <w:p w14:paraId="1621BBC6"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Внешний диаметр:</w:t>
            </w:r>
          </w:p>
          <w:p w14:paraId="272D50F4"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152 мм</w:t>
            </w:r>
          </w:p>
          <w:p w14:paraId="1087790F" w14:textId="77777777"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Внутренний диаметр:</w:t>
            </w:r>
          </w:p>
          <w:p w14:paraId="3A90E922" w14:textId="383BF4D0" w:rsidR="00BE2600" w:rsidRPr="00BE2600" w:rsidRDefault="00BE2600" w:rsidP="00BE2600">
            <w:pPr>
              <w:ind w:right="-1"/>
              <w:textAlignment w:val="baseline"/>
              <w:rPr>
                <w:rFonts w:ascii="Times New Roman" w:eastAsia="Arial Unicode MS" w:hAnsi="Times New Roman"/>
                <w:kern w:val="3"/>
                <w:sz w:val="24"/>
                <w:szCs w:val="24"/>
              </w:rPr>
            </w:pPr>
            <w:r w:rsidRPr="00BE2600">
              <w:rPr>
                <w:rFonts w:ascii="Times New Roman" w:eastAsia="Arial Unicode MS" w:hAnsi="Times New Roman"/>
                <w:kern w:val="3"/>
                <w:sz w:val="24"/>
                <w:szCs w:val="24"/>
              </w:rPr>
              <w:t>133 мм</w:t>
            </w:r>
          </w:p>
        </w:tc>
        <w:tc>
          <w:tcPr>
            <w:tcW w:w="1276" w:type="dxa"/>
            <w:vAlign w:val="center"/>
          </w:tcPr>
          <w:p w14:paraId="644C892D" w14:textId="75E71F79" w:rsidR="006539D8" w:rsidRPr="00D948DB"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67377CA8" w14:textId="6F2BAA86" w:rsidR="006539D8" w:rsidRPr="00D948DB" w:rsidRDefault="00BE2600"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6539D8" w:rsidRPr="00D948DB" w14:paraId="252516F4" w14:textId="77777777" w:rsidTr="00140CBC">
        <w:trPr>
          <w:trHeight w:val="467"/>
        </w:trPr>
        <w:tc>
          <w:tcPr>
            <w:tcW w:w="704" w:type="dxa"/>
            <w:vAlign w:val="center"/>
          </w:tcPr>
          <w:p w14:paraId="05723002" w14:textId="66761452" w:rsidR="006539D8" w:rsidRPr="00AD1053" w:rsidRDefault="006539D8" w:rsidP="006539D8">
            <w:pPr>
              <w:ind w:right="-1"/>
              <w:jc w:val="center"/>
              <w:textAlignment w:val="baseline"/>
              <w:rPr>
                <w:rFonts w:ascii="Times New Roman" w:eastAsia="Arial Unicode MS" w:hAnsi="Times New Roman"/>
                <w:kern w:val="3"/>
                <w:sz w:val="24"/>
                <w:szCs w:val="24"/>
              </w:rPr>
            </w:pPr>
            <w:r w:rsidRPr="00AD1053">
              <w:rPr>
                <w:rFonts w:ascii="Times New Roman" w:eastAsia="Arial Unicode MS" w:hAnsi="Times New Roman"/>
                <w:kern w:val="3"/>
                <w:sz w:val="24"/>
                <w:szCs w:val="24"/>
              </w:rPr>
              <w:t>4</w:t>
            </w:r>
          </w:p>
        </w:tc>
        <w:tc>
          <w:tcPr>
            <w:tcW w:w="3686" w:type="dxa"/>
            <w:vAlign w:val="center"/>
          </w:tcPr>
          <w:p w14:paraId="08A87F31" w14:textId="1616A3D2" w:rsidR="006539D8" w:rsidRPr="00D52119" w:rsidRDefault="00BE2600" w:rsidP="00140CBC">
            <w:pPr>
              <w:widowControl/>
              <w:suppressAutoHyphens w:val="0"/>
              <w:rPr>
                <w:rFonts w:ascii="Times New Roman" w:hAnsi="Times New Roman"/>
                <w:color w:val="000000"/>
                <w:sz w:val="24"/>
                <w:szCs w:val="24"/>
              </w:rPr>
            </w:pPr>
            <w:r w:rsidRPr="00BE2600">
              <w:rPr>
                <w:rFonts w:ascii="Times New Roman" w:hAnsi="Times New Roman"/>
                <w:color w:val="000000"/>
                <w:sz w:val="24"/>
                <w:szCs w:val="24"/>
              </w:rPr>
              <w:t xml:space="preserve">Редуктор </w:t>
            </w:r>
          </w:p>
        </w:tc>
        <w:tc>
          <w:tcPr>
            <w:tcW w:w="8505" w:type="dxa"/>
            <w:vAlign w:val="center"/>
          </w:tcPr>
          <w:p w14:paraId="432432B3" w14:textId="4C774173" w:rsidR="006539D8" w:rsidRPr="00D52119" w:rsidRDefault="00140CBC" w:rsidP="006539D8">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Редуктор нижний в сборе б/триммера STIHL FS-80 / FS-90 / FS-100 / FS-120 / FS-130 / FS-250</w:t>
            </w:r>
          </w:p>
        </w:tc>
        <w:tc>
          <w:tcPr>
            <w:tcW w:w="1276" w:type="dxa"/>
            <w:vAlign w:val="center"/>
          </w:tcPr>
          <w:p w14:paraId="5EB9C3D5" w14:textId="3EAF5247" w:rsidR="006539D8" w:rsidRPr="00D52119"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179AB52C" w14:textId="1173553F" w:rsidR="006539D8" w:rsidRPr="00D52119"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6539D8" w:rsidRPr="009A391B" w14:paraId="1DA9D7DA" w14:textId="77777777" w:rsidTr="00BE2600">
        <w:trPr>
          <w:trHeight w:val="467"/>
        </w:trPr>
        <w:tc>
          <w:tcPr>
            <w:tcW w:w="704" w:type="dxa"/>
            <w:vAlign w:val="center"/>
          </w:tcPr>
          <w:p w14:paraId="72A2C0AA" w14:textId="1D9EE034" w:rsidR="006539D8" w:rsidRPr="009A391B" w:rsidRDefault="006539D8" w:rsidP="006539D8">
            <w:pPr>
              <w:ind w:right="-1"/>
              <w:jc w:val="center"/>
              <w:textAlignment w:val="baseline"/>
              <w:rPr>
                <w:rFonts w:ascii="Times New Roman" w:eastAsia="Arial Unicode MS" w:hAnsi="Times New Roman"/>
                <w:kern w:val="3"/>
                <w:sz w:val="24"/>
                <w:szCs w:val="24"/>
              </w:rPr>
            </w:pPr>
            <w:r w:rsidRPr="009A391B">
              <w:rPr>
                <w:rFonts w:ascii="Times New Roman" w:eastAsia="Arial Unicode MS" w:hAnsi="Times New Roman"/>
                <w:kern w:val="3"/>
                <w:sz w:val="24"/>
                <w:szCs w:val="24"/>
              </w:rPr>
              <w:t>5</w:t>
            </w:r>
          </w:p>
        </w:tc>
        <w:tc>
          <w:tcPr>
            <w:tcW w:w="3686" w:type="dxa"/>
            <w:vAlign w:val="center"/>
          </w:tcPr>
          <w:p w14:paraId="68C640ED" w14:textId="4E2FA2D5" w:rsidR="006539D8" w:rsidRPr="009A391B" w:rsidRDefault="00140CBC" w:rsidP="006539D8">
            <w:pPr>
              <w:widowControl/>
              <w:suppressAutoHyphens w:val="0"/>
              <w:rPr>
                <w:rFonts w:ascii="Times New Roman" w:hAnsi="Times New Roman"/>
                <w:color w:val="000000"/>
                <w:sz w:val="24"/>
                <w:szCs w:val="24"/>
              </w:rPr>
            </w:pPr>
            <w:proofErr w:type="spellStart"/>
            <w:r w:rsidRPr="00140CBC">
              <w:rPr>
                <w:rFonts w:ascii="Times New Roman" w:hAnsi="Times New Roman"/>
                <w:color w:val="000000"/>
                <w:sz w:val="24"/>
                <w:szCs w:val="24"/>
              </w:rPr>
              <w:t>Триммерная</w:t>
            </w:r>
            <w:proofErr w:type="spellEnd"/>
            <w:r w:rsidRPr="00140CBC">
              <w:rPr>
                <w:rFonts w:ascii="Times New Roman" w:hAnsi="Times New Roman"/>
                <w:color w:val="000000"/>
                <w:sz w:val="24"/>
                <w:szCs w:val="24"/>
              </w:rPr>
              <w:t xml:space="preserve"> головка</w:t>
            </w:r>
          </w:p>
        </w:tc>
        <w:tc>
          <w:tcPr>
            <w:tcW w:w="8505" w:type="dxa"/>
            <w:vAlign w:val="center"/>
          </w:tcPr>
          <w:p w14:paraId="016CC21C" w14:textId="77777777"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 xml:space="preserve">Совместимость: </w:t>
            </w:r>
            <w:proofErr w:type="spellStart"/>
            <w:r w:rsidRPr="00140CBC">
              <w:rPr>
                <w:rFonts w:ascii="Times New Roman" w:eastAsia="Arial Unicode MS" w:hAnsi="Times New Roman"/>
                <w:kern w:val="3"/>
                <w:sz w:val="24"/>
                <w:szCs w:val="24"/>
              </w:rPr>
              <w:t>Stihl</w:t>
            </w:r>
            <w:proofErr w:type="spellEnd"/>
            <w:r w:rsidRPr="00140CBC">
              <w:rPr>
                <w:rFonts w:ascii="Times New Roman" w:eastAsia="Arial Unicode MS" w:hAnsi="Times New Roman"/>
                <w:kern w:val="3"/>
                <w:sz w:val="24"/>
                <w:szCs w:val="24"/>
              </w:rPr>
              <w:t xml:space="preserve"> FS55, FS120, </w:t>
            </w:r>
            <w:proofErr w:type="spellStart"/>
            <w:r w:rsidRPr="00140CBC">
              <w:rPr>
                <w:rFonts w:ascii="Times New Roman" w:eastAsia="Arial Unicode MS" w:hAnsi="Times New Roman"/>
                <w:kern w:val="3"/>
                <w:sz w:val="24"/>
                <w:szCs w:val="24"/>
              </w:rPr>
              <w:t>Huter</w:t>
            </w:r>
            <w:proofErr w:type="spellEnd"/>
            <w:r w:rsidRPr="00140CBC">
              <w:rPr>
                <w:rFonts w:ascii="Times New Roman" w:eastAsia="Arial Unicode MS" w:hAnsi="Times New Roman"/>
                <w:kern w:val="3"/>
                <w:sz w:val="24"/>
                <w:szCs w:val="24"/>
              </w:rPr>
              <w:t xml:space="preserve">, </w:t>
            </w:r>
            <w:proofErr w:type="spellStart"/>
            <w:r w:rsidRPr="00140CBC">
              <w:rPr>
                <w:rFonts w:ascii="Times New Roman" w:eastAsia="Arial Unicode MS" w:hAnsi="Times New Roman"/>
                <w:kern w:val="3"/>
                <w:sz w:val="24"/>
                <w:szCs w:val="24"/>
              </w:rPr>
              <w:t>Patriot</w:t>
            </w:r>
            <w:proofErr w:type="spellEnd"/>
            <w:r w:rsidRPr="00140CBC">
              <w:rPr>
                <w:rFonts w:ascii="Times New Roman" w:eastAsia="Arial Unicode MS" w:hAnsi="Times New Roman"/>
                <w:kern w:val="3"/>
                <w:sz w:val="24"/>
                <w:szCs w:val="24"/>
              </w:rPr>
              <w:t xml:space="preserve">, </w:t>
            </w:r>
            <w:proofErr w:type="spellStart"/>
            <w:r w:rsidRPr="00140CBC">
              <w:rPr>
                <w:rFonts w:ascii="Times New Roman" w:eastAsia="Arial Unicode MS" w:hAnsi="Times New Roman"/>
                <w:kern w:val="3"/>
                <w:sz w:val="24"/>
                <w:szCs w:val="24"/>
              </w:rPr>
              <w:t>Husqvarna</w:t>
            </w:r>
            <w:proofErr w:type="spellEnd"/>
            <w:r w:rsidRPr="00140CBC">
              <w:rPr>
                <w:rFonts w:ascii="Times New Roman" w:eastAsia="Arial Unicode MS" w:hAnsi="Times New Roman"/>
                <w:kern w:val="3"/>
                <w:sz w:val="24"/>
                <w:szCs w:val="24"/>
              </w:rPr>
              <w:t xml:space="preserve">, </w:t>
            </w:r>
            <w:proofErr w:type="spellStart"/>
            <w:r w:rsidRPr="00140CBC">
              <w:rPr>
                <w:rFonts w:ascii="Times New Roman" w:eastAsia="Arial Unicode MS" w:hAnsi="Times New Roman"/>
                <w:kern w:val="3"/>
                <w:sz w:val="24"/>
                <w:szCs w:val="24"/>
              </w:rPr>
              <w:t>Bosch</w:t>
            </w:r>
            <w:proofErr w:type="spellEnd"/>
            <w:r w:rsidRPr="00140CBC">
              <w:rPr>
                <w:rFonts w:ascii="Times New Roman" w:eastAsia="Arial Unicode MS" w:hAnsi="Times New Roman"/>
                <w:kern w:val="3"/>
                <w:sz w:val="24"/>
                <w:szCs w:val="24"/>
              </w:rPr>
              <w:t xml:space="preserve"> и другие модели.</w:t>
            </w:r>
          </w:p>
          <w:p w14:paraId="04E4031F" w14:textId="77777777" w:rsidR="006539D8"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Конструкция: Полуавтоматическая подача лески или металлической шпули, прочный износостойкий корпус, защитный щиток.</w:t>
            </w:r>
          </w:p>
          <w:p w14:paraId="0D668B05" w14:textId="14830340"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полуавтоматическая</w:t>
            </w:r>
          </w:p>
          <w:p w14:paraId="5D7115F1" w14:textId="52604D98"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proofErr w:type="spellStart"/>
            <w:r w:rsidRPr="00140CBC">
              <w:rPr>
                <w:rFonts w:ascii="Times New Roman" w:eastAsia="Arial Unicode MS" w:hAnsi="Times New Roman"/>
                <w:kern w:val="3"/>
                <w:sz w:val="24"/>
                <w:szCs w:val="24"/>
              </w:rPr>
              <w:t>триммерная</w:t>
            </w:r>
            <w:proofErr w:type="spellEnd"/>
            <w:r w:rsidRPr="00140CBC">
              <w:rPr>
                <w:rFonts w:ascii="Times New Roman" w:eastAsia="Arial Unicode MS" w:hAnsi="Times New Roman"/>
                <w:kern w:val="3"/>
                <w:sz w:val="24"/>
                <w:szCs w:val="24"/>
              </w:rPr>
              <w:t xml:space="preserve"> головка</w:t>
            </w:r>
          </w:p>
          <w:p w14:paraId="48D3C3BA" w14:textId="7CF410B5"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Тип намотки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неразборная</w:t>
            </w:r>
          </w:p>
          <w:p w14:paraId="09985B4A" w14:textId="289B9E15"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Диаметр лески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2.4 мм</w:t>
            </w:r>
          </w:p>
          <w:p w14:paraId="654F9BA9" w14:textId="727619A0"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Крепление на оси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М10х1 LH</w:t>
            </w:r>
          </w:p>
          <w:p w14:paraId="18A8DA70" w14:textId="26C809D2"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 xml:space="preserve">Крепление </w:t>
            </w:r>
            <w:proofErr w:type="spellStart"/>
            <w:r w:rsidRPr="00140CBC">
              <w:rPr>
                <w:rFonts w:ascii="Times New Roman" w:eastAsia="Arial Unicode MS" w:hAnsi="Times New Roman"/>
                <w:kern w:val="3"/>
                <w:sz w:val="24"/>
                <w:szCs w:val="24"/>
              </w:rPr>
              <w:t>триммерной</w:t>
            </w:r>
            <w:proofErr w:type="spellEnd"/>
            <w:r w:rsidRPr="00140CBC">
              <w:rPr>
                <w:rFonts w:ascii="Times New Roman" w:eastAsia="Arial Unicode MS" w:hAnsi="Times New Roman"/>
                <w:kern w:val="3"/>
                <w:sz w:val="24"/>
                <w:szCs w:val="24"/>
              </w:rPr>
              <w:t xml:space="preserve"> головки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M10х1.0 LH</w:t>
            </w:r>
          </w:p>
          <w:p w14:paraId="01740A66" w14:textId="6622C922"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Макс. диаметр лески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2.7 мм</w:t>
            </w:r>
          </w:p>
          <w:p w14:paraId="609C1FCD" w14:textId="753096D1"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Мин. диаметр лески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2.4 мм</w:t>
            </w:r>
          </w:p>
          <w:p w14:paraId="351515ED" w14:textId="5A9FEF48"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lastRenderedPageBreak/>
              <w:t>Материал корпуса</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пластик</w:t>
            </w:r>
          </w:p>
          <w:p w14:paraId="18B5B804" w14:textId="0467DF20" w:rsidR="00140CBC" w:rsidRPr="009A391B"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Материал лески</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нейлон</w:t>
            </w:r>
          </w:p>
        </w:tc>
        <w:tc>
          <w:tcPr>
            <w:tcW w:w="1276" w:type="dxa"/>
            <w:vAlign w:val="center"/>
          </w:tcPr>
          <w:p w14:paraId="0E6124DB" w14:textId="66F4483B" w:rsidR="006539D8" w:rsidRPr="009A391B"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lastRenderedPageBreak/>
              <w:t>шт.</w:t>
            </w:r>
          </w:p>
        </w:tc>
        <w:tc>
          <w:tcPr>
            <w:tcW w:w="1276" w:type="dxa"/>
            <w:vAlign w:val="center"/>
          </w:tcPr>
          <w:p w14:paraId="3FCFB043" w14:textId="1FE792F6" w:rsidR="006539D8" w:rsidRPr="009A391B"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5</w:t>
            </w:r>
          </w:p>
        </w:tc>
      </w:tr>
      <w:tr w:rsidR="006539D8" w:rsidRPr="006539D8" w14:paraId="634874F3" w14:textId="77777777" w:rsidTr="00BE2600">
        <w:trPr>
          <w:trHeight w:val="467"/>
        </w:trPr>
        <w:tc>
          <w:tcPr>
            <w:tcW w:w="704" w:type="dxa"/>
            <w:vAlign w:val="center"/>
          </w:tcPr>
          <w:p w14:paraId="76EC8568" w14:textId="60935890"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6</w:t>
            </w:r>
          </w:p>
        </w:tc>
        <w:tc>
          <w:tcPr>
            <w:tcW w:w="3686" w:type="dxa"/>
            <w:vAlign w:val="center"/>
          </w:tcPr>
          <w:p w14:paraId="6AC6CBDB" w14:textId="5C7F2921" w:rsidR="006539D8" w:rsidRPr="006539D8" w:rsidRDefault="00140CBC" w:rsidP="006539D8">
            <w:pPr>
              <w:widowControl/>
              <w:suppressAutoHyphens w:val="0"/>
              <w:rPr>
                <w:rFonts w:ascii="Times New Roman" w:hAnsi="Times New Roman"/>
                <w:color w:val="000000"/>
                <w:sz w:val="24"/>
                <w:szCs w:val="24"/>
              </w:rPr>
            </w:pPr>
            <w:r w:rsidRPr="00140CBC">
              <w:rPr>
                <w:rFonts w:ascii="Times New Roman" w:hAnsi="Times New Roman"/>
                <w:color w:val="000000"/>
                <w:sz w:val="24"/>
                <w:szCs w:val="24"/>
              </w:rPr>
              <w:t>Леска для триммера</w:t>
            </w:r>
          </w:p>
        </w:tc>
        <w:tc>
          <w:tcPr>
            <w:tcW w:w="8505" w:type="dxa"/>
            <w:vAlign w:val="center"/>
          </w:tcPr>
          <w:p w14:paraId="043A70A0" w14:textId="7745803F"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Диаметр лески (мм)</w:t>
            </w:r>
            <w:r>
              <w:rPr>
                <w:rFonts w:ascii="Times New Roman" w:eastAsia="Arial Unicode MS" w:hAnsi="Times New Roman"/>
                <w:kern w:val="3"/>
                <w:sz w:val="24"/>
                <w:szCs w:val="24"/>
              </w:rPr>
              <w:t xml:space="preserve"> 2,4</w:t>
            </w:r>
          </w:p>
          <w:p w14:paraId="7012AA7A" w14:textId="3AF23DD5"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Длина рулона (м)</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245</w:t>
            </w:r>
          </w:p>
          <w:p w14:paraId="33C2662C" w14:textId="3FA6E4FA"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Толщина (мм)</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2.4</w:t>
            </w:r>
          </w:p>
          <w:p w14:paraId="163D7B79" w14:textId="3F120B6E"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Вес</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1.7</w:t>
            </w:r>
          </w:p>
          <w:p w14:paraId="540EC83D" w14:textId="5D1F8992"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Рабочая ширина (см)</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30</w:t>
            </w:r>
          </w:p>
          <w:p w14:paraId="579F388F" w14:textId="3DF32E05"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Цвет</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Желтый</w:t>
            </w:r>
          </w:p>
          <w:p w14:paraId="5F9819FE" w14:textId="6E8F8679"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Основной материал</w:t>
            </w:r>
            <w:r>
              <w:rPr>
                <w:rFonts w:ascii="Times New Roman" w:eastAsia="Arial Unicode MS" w:hAnsi="Times New Roman"/>
                <w:kern w:val="3"/>
                <w:sz w:val="24"/>
                <w:szCs w:val="24"/>
              </w:rPr>
              <w:t>: нейлон</w:t>
            </w:r>
          </w:p>
          <w:p w14:paraId="6787921C" w14:textId="1326C2AD" w:rsidR="006539D8" w:rsidRPr="006539D8" w:rsidRDefault="006539D8" w:rsidP="00140CBC">
            <w:pPr>
              <w:ind w:right="-1"/>
              <w:textAlignment w:val="baseline"/>
              <w:rPr>
                <w:rFonts w:ascii="Times New Roman" w:eastAsia="Arial Unicode MS" w:hAnsi="Times New Roman"/>
                <w:kern w:val="3"/>
                <w:sz w:val="24"/>
                <w:szCs w:val="24"/>
              </w:rPr>
            </w:pPr>
          </w:p>
        </w:tc>
        <w:tc>
          <w:tcPr>
            <w:tcW w:w="1276" w:type="dxa"/>
            <w:vAlign w:val="center"/>
          </w:tcPr>
          <w:p w14:paraId="56FD1842" w14:textId="4483E27D"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46987EE2" w14:textId="51071DEB" w:rsidR="006539D8" w:rsidRPr="006539D8"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3</w:t>
            </w:r>
          </w:p>
        </w:tc>
      </w:tr>
      <w:tr w:rsidR="006539D8" w:rsidRPr="006539D8" w14:paraId="35775AC0" w14:textId="77777777" w:rsidTr="00BE2600">
        <w:trPr>
          <w:trHeight w:val="467"/>
        </w:trPr>
        <w:tc>
          <w:tcPr>
            <w:tcW w:w="704" w:type="dxa"/>
            <w:vAlign w:val="center"/>
          </w:tcPr>
          <w:p w14:paraId="4ED14F0F" w14:textId="0FB974C4"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7</w:t>
            </w:r>
          </w:p>
        </w:tc>
        <w:tc>
          <w:tcPr>
            <w:tcW w:w="3686" w:type="dxa"/>
            <w:vAlign w:val="center"/>
          </w:tcPr>
          <w:p w14:paraId="4ED2C5EB" w14:textId="42406519" w:rsidR="006539D8" w:rsidRPr="006539D8" w:rsidRDefault="00140CBC" w:rsidP="006539D8">
            <w:pPr>
              <w:widowControl/>
              <w:suppressAutoHyphens w:val="0"/>
              <w:rPr>
                <w:rFonts w:ascii="Times New Roman" w:hAnsi="Times New Roman"/>
                <w:color w:val="000000"/>
                <w:sz w:val="24"/>
                <w:szCs w:val="24"/>
              </w:rPr>
            </w:pPr>
            <w:r w:rsidRPr="00140CBC">
              <w:rPr>
                <w:rFonts w:ascii="Times New Roman" w:hAnsi="Times New Roman"/>
                <w:color w:val="000000"/>
                <w:sz w:val="24"/>
                <w:szCs w:val="24"/>
              </w:rPr>
              <w:t>Колесо пневматическое</w:t>
            </w:r>
          </w:p>
        </w:tc>
        <w:tc>
          <w:tcPr>
            <w:tcW w:w="8505" w:type="dxa"/>
            <w:vAlign w:val="center"/>
          </w:tcPr>
          <w:p w14:paraId="6A815701" w14:textId="0A32852C"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Диаметр колеса</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250 мм</w:t>
            </w:r>
          </w:p>
          <w:p w14:paraId="63E63C6E" w14:textId="1A133B5F"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Грузоподъемность</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170 кг</w:t>
            </w:r>
          </w:p>
          <w:p w14:paraId="7FEF6B35" w14:textId="3D0464C4"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Ширина колеса</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75 мм</w:t>
            </w:r>
          </w:p>
          <w:p w14:paraId="163DB87B" w14:textId="5498273B"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Ширина ступицы</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53 мм</w:t>
            </w:r>
          </w:p>
          <w:p w14:paraId="63A7A978" w14:textId="0AA6412F" w:rsidR="00140CBC" w:rsidRPr="00140CBC"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Диаметр ступицы</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16 мм</w:t>
            </w:r>
          </w:p>
          <w:p w14:paraId="06FFAF8D" w14:textId="38E14784" w:rsidR="006539D8" w:rsidRPr="006539D8"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Вес</w:t>
            </w:r>
            <w:r>
              <w:rPr>
                <w:rFonts w:ascii="Times New Roman" w:eastAsia="Arial Unicode MS" w:hAnsi="Times New Roman"/>
                <w:kern w:val="3"/>
                <w:sz w:val="24"/>
                <w:szCs w:val="24"/>
              </w:rPr>
              <w:t xml:space="preserve">: </w:t>
            </w:r>
            <w:r w:rsidRPr="00140CBC">
              <w:rPr>
                <w:rFonts w:ascii="Times New Roman" w:eastAsia="Arial Unicode MS" w:hAnsi="Times New Roman"/>
                <w:kern w:val="3"/>
                <w:sz w:val="24"/>
                <w:szCs w:val="24"/>
              </w:rPr>
              <w:t>1.03 кг</w:t>
            </w:r>
          </w:p>
        </w:tc>
        <w:tc>
          <w:tcPr>
            <w:tcW w:w="1276" w:type="dxa"/>
            <w:vAlign w:val="center"/>
          </w:tcPr>
          <w:p w14:paraId="19FE6C46" w14:textId="1294B433"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508C67CF" w14:textId="3581551E" w:rsidR="006539D8" w:rsidRPr="006539D8"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6</w:t>
            </w:r>
          </w:p>
        </w:tc>
      </w:tr>
      <w:tr w:rsidR="006539D8" w:rsidRPr="006539D8" w14:paraId="0797577C" w14:textId="77777777" w:rsidTr="00BE2600">
        <w:trPr>
          <w:trHeight w:val="467"/>
        </w:trPr>
        <w:tc>
          <w:tcPr>
            <w:tcW w:w="704" w:type="dxa"/>
            <w:vAlign w:val="center"/>
          </w:tcPr>
          <w:p w14:paraId="1A9B182C" w14:textId="58C13E9F"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8</w:t>
            </w:r>
          </w:p>
        </w:tc>
        <w:tc>
          <w:tcPr>
            <w:tcW w:w="3686" w:type="dxa"/>
            <w:vAlign w:val="center"/>
          </w:tcPr>
          <w:p w14:paraId="4AFB0D80" w14:textId="33C617E6" w:rsidR="006539D8" w:rsidRPr="006539D8" w:rsidRDefault="00140CBC" w:rsidP="006539D8">
            <w:pPr>
              <w:widowControl/>
              <w:suppressAutoHyphens w:val="0"/>
              <w:rPr>
                <w:rFonts w:ascii="Times New Roman" w:hAnsi="Times New Roman"/>
                <w:color w:val="000000"/>
                <w:sz w:val="24"/>
                <w:szCs w:val="24"/>
              </w:rPr>
            </w:pPr>
            <w:r w:rsidRPr="00140CBC">
              <w:rPr>
                <w:rFonts w:ascii="Times New Roman" w:hAnsi="Times New Roman"/>
                <w:color w:val="000000"/>
                <w:sz w:val="24"/>
                <w:szCs w:val="24"/>
              </w:rPr>
              <w:t xml:space="preserve">Подшипник поршня игольчатый </w:t>
            </w:r>
          </w:p>
        </w:tc>
        <w:tc>
          <w:tcPr>
            <w:tcW w:w="8505" w:type="dxa"/>
            <w:vAlign w:val="center"/>
          </w:tcPr>
          <w:p w14:paraId="1C41C636" w14:textId="6B7F6872" w:rsidR="00140CBC" w:rsidRPr="006539D8" w:rsidRDefault="00140CBC" w:rsidP="00140CBC">
            <w:pPr>
              <w:ind w:right="-1"/>
              <w:textAlignment w:val="baseline"/>
              <w:rPr>
                <w:rFonts w:ascii="Times New Roman" w:eastAsia="Arial Unicode MS" w:hAnsi="Times New Roman"/>
                <w:kern w:val="3"/>
                <w:sz w:val="24"/>
                <w:szCs w:val="24"/>
              </w:rPr>
            </w:pPr>
            <w:r w:rsidRPr="00140CBC">
              <w:rPr>
                <w:rFonts w:ascii="Times New Roman" w:hAnsi="Times New Roman"/>
                <w:color w:val="000000"/>
                <w:sz w:val="24"/>
                <w:szCs w:val="24"/>
              </w:rPr>
              <w:t>Подшипник поршня игольчатый STIHL SH-86 D 8x11x10</w:t>
            </w:r>
          </w:p>
        </w:tc>
        <w:tc>
          <w:tcPr>
            <w:tcW w:w="1276" w:type="dxa"/>
            <w:vAlign w:val="center"/>
          </w:tcPr>
          <w:p w14:paraId="225DCFE0" w14:textId="6DD1B362"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03FC7814" w14:textId="11D6D48E" w:rsidR="006539D8" w:rsidRPr="006539D8"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6539D8" w:rsidRPr="006539D8" w14:paraId="377DD174" w14:textId="77777777" w:rsidTr="00BE2600">
        <w:trPr>
          <w:trHeight w:val="467"/>
        </w:trPr>
        <w:tc>
          <w:tcPr>
            <w:tcW w:w="704" w:type="dxa"/>
            <w:vAlign w:val="center"/>
          </w:tcPr>
          <w:p w14:paraId="6F0346C7" w14:textId="088C352E"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9</w:t>
            </w:r>
          </w:p>
        </w:tc>
        <w:tc>
          <w:tcPr>
            <w:tcW w:w="3686" w:type="dxa"/>
            <w:vAlign w:val="center"/>
          </w:tcPr>
          <w:p w14:paraId="6BBF3DA5" w14:textId="6DD6CB5A" w:rsidR="006539D8" w:rsidRPr="006539D8" w:rsidRDefault="00140CBC" w:rsidP="006539D8">
            <w:pPr>
              <w:widowControl/>
              <w:suppressAutoHyphens w:val="0"/>
              <w:rPr>
                <w:rFonts w:ascii="Times New Roman" w:hAnsi="Times New Roman"/>
                <w:color w:val="000000"/>
                <w:sz w:val="24"/>
                <w:szCs w:val="24"/>
              </w:rPr>
            </w:pPr>
            <w:r w:rsidRPr="00140CBC">
              <w:rPr>
                <w:rFonts w:ascii="Times New Roman" w:hAnsi="Times New Roman"/>
                <w:color w:val="000000"/>
                <w:sz w:val="24"/>
                <w:szCs w:val="24"/>
              </w:rPr>
              <w:t>Набор уплотнений</w:t>
            </w:r>
          </w:p>
        </w:tc>
        <w:tc>
          <w:tcPr>
            <w:tcW w:w="8505" w:type="dxa"/>
            <w:vAlign w:val="center"/>
          </w:tcPr>
          <w:p w14:paraId="22ACDECD" w14:textId="36FF1FF2" w:rsidR="00140CBC" w:rsidRPr="006539D8" w:rsidRDefault="00140CBC" w:rsidP="00140CBC">
            <w:pPr>
              <w:ind w:right="-1"/>
              <w:textAlignment w:val="baseline"/>
              <w:rPr>
                <w:rFonts w:ascii="Times New Roman" w:eastAsia="Arial Unicode MS" w:hAnsi="Times New Roman"/>
                <w:kern w:val="3"/>
                <w:sz w:val="24"/>
                <w:szCs w:val="24"/>
              </w:rPr>
            </w:pPr>
            <w:r w:rsidRPr="00140CBC">
              <w:rPr>
                <w:rFonts w:ascii="Times New Roman" w:eastAsia="Arial Unicode MS" w:hAnsi="Times New Roman"/>
                <w:kern w:val="3"/>
                <w:sz w:val="24"/>
                <w:szCs w:val="24"/>
              </w:rPr>
              <w:t xml:space="preserve">Набор уплотнений STIHL </w:t>
            </w:r>
            <w:proofErr w:type="gramStart"/>
            <w:r w:rsidRPr="00140CBC">
              <w:rPr>
                <w:rFonts w:ascii="Times New Roman" w:eastAsia="Arial Unicode MS" w:hAnsi="Times New Roman"/>
                <w:kern w:val="3"/>
                <w:sz w:val="24"/>
                <w:szCs w:val="24"/>
              </w:rPr>
              <w:t>SH,KM</w:t>
            </w:r>
            <w:proofErr w:type="gramEnd"/>
            <w:r w:rsidRPr="00140CBC">
              <w:rPr>
                <w:rFonts w:ascii="Times New Roman" w:eastAsia="Arial Unicode MS" w:hAnsi="Times New Roman"/>
                <w:kern w:val="3"/>
                <w:sz w:val="24"/>
                <w:szCs w:val="24"/>
              </w:rPr>
              <w:t>,SR,BG,FS</w:t>
            </w:r>
          </w:p>
        </w:tc>
        <w:tc>
          <w:tcPr>
            <w:tcW w:w="1276" w:type="dxa"/>
            <w:vAlign w:val="center"/>
          </w:tcPr>
          <w:p w14:paraId="5CEC1BB0" w14:textId="20DBB2E9"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68EF1822" w14:textId="74794F5E" w:rsidR="006539D8" w:rsidRPr="006539D8" w:rsidRDefault="00140C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6539D8" w:rsidRPr="006539D8" w14:paraId="3956EAFA" w14:textId="77777777" w:rsidTr="00BE2600">
        <w:trPr>
          <w:trHeight w:val="467"/>
        </w:trPr>
        <w:tc>
          <w:tcPr>
            <w:tcW w:w="704" w:type="dxa"/>
            <w:vAlign w:val="center"/>
          </w:tcPr>
          <w:p w14:paraId="39E65B4B" w14:textId="1BAE727F"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10</w:t>
            </w:r>
          </w:p>
        </w:tc>
        <w:tc>
          <w:tcPr>
            <w:tcW w:w="3686" w:type="dxa"/>
            <w:vAlign w:val="center"/>
          </w:tcPr>
          <w:p w14:paraId="554910E1" w14:textId="53D1CF53" w:rsidR="006539D8" w:rsidRPr="006539D8" w:rsidRDefault="002A55A5" w:rsidP="006539D8">
            <w:pPr>
              <w:widowControl/>
              <w:suppressAutoHyphens w:val="0"/>
              <w:rPr>
                <w:rFonts w:ascii="Times New Roman" w:hAnsi="Times New Roman"/>
                <w:color w:val="000000"/>
                <w:sz w:val="24"/>
                <w:szCs w:val="24"/>
              </w:rPr>
            </w:pPr>
            <w:r w:rsidRPr="002A55A5">
              <w:rPr>
                <w:rFonts w:ascii="Times New Roman" w:hAnsi="Times New Roman"/>
                <w:color w:val="000000"/>
                <w:sz w:val="24"/>
                <w:szCs w:val="24"/>
              </w:rPr>
              <w:t>Подшипники</w:t>
            </w:r>
          </w:p>
        </w:tc>
        <w:tc>
          <w:tcPr>
            <w:tcW w:w="8505" w:type="dxa"/>
            <w:vAlign w:val="center"/>
          </w:tcPr>
          <w:p w14:paraId="6F197043" w14:textId="66CB45C9" w:rsidR="006539D8" w:rsidRPr="006539D8" w:rsidRDefault="002A55A5" w:rsidP="006539D8">
            <w:pPr>
              <w:ind w:right="-1"/>
              <w:textAlignment w:val="baseline"/>
              <w:rPr>
                <w:rFonts w:ascii="Times New Roman" w:eastAsia="Arial Unicode MS" w:hAnsi="Times New Roman"/>
                <w:kern w:val="3"/>
                <w:sz w:val="24"/>
                <w:szCs w:val="24"/>
              </w:rPr>
            </w:pPr>
            <w:r w:rsidRPr="002A55A5">
              <w:rPr>
                <w:rFonts w:ascii="Times New Roman" w:eastAsia="Arial Unicode MS" w:hAnsi="Times New Roman"/>
                <w:kern w:val="3"/>
                <w:sz w:val="24"/>
                <w:szCs w:val="24"/>
              </w:rPr>
              <w:t>Подшипники STIHL для FS-50,70, BG/SH 56,86, комплект (2подш+2шайбы)</w:t>
            </w:r>
          </w:p>
        </w:tc>
        <w:tc>
          <w:tcPr>
            <w:tcW w:w="1276" w:type="dxa"/>
            <w:vAlign w:val="center"/>
          </w:tcPr>
          <w:p w14:paraId="3DF4A317" w14:textId="276B554F"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6D2180CB" w14:textId="1F41213D" w:rsidR="006539D8" w:rsidRPr="006539D8" w:rsidRDefault="002A55A5"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6539D8" w:rsidRPr="006539D8" w14:paraId="5CB33AE2" w14:textId="77777777" w:rsidTr="00BE2600">
        <w:trPr>
          <w:trHeight w:val="467"/>
        </w:trPr>
        <w:tc>
          <w:tcPr>
            <w:tcW w:w="704" w:type="dxa"/>
            <w:vAlign w:val="center"/>
          </w:tcPr>
          <w:p w14:paraId="09854BAD" w14:textId="3EFF102C"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11</w:t>
            </w:r>
          </w:p>
        </w:tc>
        <w:tc>
          <w:tcPr>
            <w:tcW w:w="3686" w:type="dxa"/>
            <w:vAlign w:val="center"/>
          </w:tcPr>
          <w:p w14:paraId="59B4D641" w14:textId="79ED5B4B" w:rsidR="006539D8" w:rsidRPr="006539D8" w:rsidRDefault="00B837C5" w:rsidP="006539D8">
            <w:pPr>
              <w:widowControl/>
              <w:suppressAutoHyphens w:val="0"/>
              <w:rPr>
                <w:rFonts w:ascii="Times New Roman" w:hAnsi="Times New Roman"/>
                <w:color w:val="000000"/>
                <w:sz w:val="24"/>
                <w:szCs w:val="24"/>
              </w:rPr>
            </w:pPr>
            <w:r w:rsidRPr="00B837C5">
              <w:rPr>
                <w:rFonts w:ascii="Times New Roman" w:hAnsi="Times New Roman"/>
                <w:color w:val="000000"/>
                <w:sz w:val="24"/>
                <w:szCs w:val="24"/>
              </w:rPr>
              <w:t>Сальник коленвала</w:t>
            </w:r>
          </w:p>
        </w:tc>
        <w:tc>
          <w:tcPr>
            <w:tcW w:w="8505" w:type="dxa"/>
            <w:vAlign w:val="center"/>
          </w:tcPr>
          <w:p w14:paraId="098C747A" w14:textId="54409387" w:rsidR="006539D8" w:rsidRPr="006539D8" w:rsidRDefault="004A6FBC" w:rsidP="006539D8">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Сальник коленвала (комплект 2шт.) (12x22x7, 15x30x7) для воздуходувки STIHL BG-86</w:t>
            </w:r>
          </w:p>
        </w:tc>
        <w:tc>
          <w:tcPr>
            <w:tcW w:w="1276" w:type="dxa"/>
            <w:vAlign w:val="center"/>
          </w:tcPr>
          <w:p w14:paraId="6C5D1F45" w14:textId="5BB4882C"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4B8587B0" w14:textId="4C68901D" w:rsidR="006539D8" w:rsidRPr="006539D8" w:rsidRDefault="004A6F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6539D8" w:rsidRPr="006539D8" w14:paraId="1641DECF" w14:textId="77777777" w:rsidTr="00BE2600">
        <w:trPr>
          <w:trHeight w:val="467"/>
        </w:trPr>
        <w:tc>
          <w:tcPr>
            <w:tcW w:w="704" w:type="dxa"/>
            <w:vAlign w:val="center"/>
          </w:tcPr>
          <w:p w14:paraId="53227357" w14:textId="0B26F588"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12</w:t>
            </w:r>
          </w:p>
        </w:tc>
        <w:tc>
          <w:tcPr>
            <w:tcW w:w="3686" w:type="dxa"/>
            <w:vAlign w:val="center"/>
          </w:tcPr>
          <w:p w14:paraId="6BAFB6A8" w14:textId="64DBA4AD" w:rsidR="006539D8" w:rsidRPr="006539D8" w:rsidRDefault="004A6FBC" w:rsidP="006539D8">
            <w:pPr>
              <w:widowControl/>
              <w:suppressAutoHyphens w:val="0"/>
              <w:rPr>
                <w:rFonts w:ascii="Times New Roman" w:hAnsi="Times New Roman"/>
                <w:color w:val="000000"/>
                <w:sz w:val="24"/>
                <w:szCs w:val="24"/>
              </w:rPr>
            </w:pPr>
            <w:r w:rsidRPr="004A6FBC">
              <w:rPr>
                <w:rFonts w:ascii="Times New Roman" w:hAnsi="Times New Roman"/>
                <w:color w:val="000000"/>
                <w:sz w:val="24"/>
                <w:szCs w:val="24"/>
              </w:rPr>
              <w:t>Кольцо компрессионное</w:t>
            </w:r>
          </w:p>
        </w:tc>
        <w:tc>
          <w:tcPr>
            <w:tcW w:w="8505" w:type="dxa"/>
            <w:vAlign w:val="center"/>
          </w:tcPr>
          <w:p w14:paraId="4EFF3401" w14:textId="02DD799A" w:rsidR="006539D8" w:rsidRPr="006539D8" w:rsidRDefault="004A6FBC" w:rsidP="006539D8">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К</w:t>
            </w:r>
            <w:r w:rsidRPr="004A6FBC">
              <w:rPr>
                <w:rFonts w:ascii="Times New Roman" w:eastAsia="Arial Unicode MS" w:hAnsi="Times New Roman"/>
                <w:kern w:val="3"/>
                <w:sz w:val="24"/>
                <w:szCs w:val="24"/>
              </w:rPr>
              <w:t>ольцо компрессионное для воздуходувного устройства STIHL SH 86</w:t>
            </w:r>
          </w:p>
        </w:tc>
        <w:tc>
          <w:tcPr>
            <w:tcW w:w="1276" w:type="dxa"/>
            <w:vAlign w:val="center"/>
          </w:tcPr>
          <w:p w14:paraId="2F7AF6A3" w14:textId="37D8DCF9"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1B5490C0" w14:textId="058EBF0C" w:rsidR="006539D8" w:rsidRPr="006539D8" w:rsidRDefault="004A6F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6539D8" w:rsidRPr="006539D8" w14:paraId="5CC23AE6" w14:textId="77777777" w:rsidTr="00BE2600">
        <w:trPr>
          <w:trHeight w:val="467"/>
        </w:trPr>
        <w:tc>
          <w:tcPr>
            <w:tcW w:w="704" w:type="dxa"/>
            <w:vAlign w:val="center"/>
          </w:tcPr>
          <w:p w14:paraId="55F893A7" w14:textId="2FEA0208"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13</w:t>
            </w:r>
          </w:p>
        </w:tc>
        <w:tc>
          <w:tcPr>
            <w:tcW w:w="3686" w:type="dxa"/>
            <w:vAlign w:val="center"/>
          </w:tcPr>
          <w:p w14:paraId="3C4549C1" w14:textId="59AC1748" w:rsidR="006539D8" w:rsidRPr="006539D8" w:rsidRDefault="004A6FBC" w:rsidP="006539D8">
            <w:pPr>
              <w:widowControl/>
              <w:suppressAutoHyphens w:val="0"/>
              <w:rPr>
                <w:rFonts w:ascii="Times New Roman" w:hAnsi="Times New Roman"/>
                <w:color w:val="000000"/>
                <w:sz w:val="24"/>
                <w:szCs w:val="24"/>
              </w:rPr>
            </w:pPr>
            <w:r w:rsidRPr="004A6FBC">
              <w:rPr>
                <w:rFonts w:ascii="Times New Roman" w:hAnsi="Times New Roman"/>
                <w:color w:val="000000"/>
                <w:sz w:val="24"/>
                <w:szCs w:val="24"/>
              </w:rPr>
              <w:t>Поршень</w:t>
            </w:r>
          </w:p>
        </w:tc>
        <w:tc>
          <w:tcPr>
            <w:tcW w:w="8505" w:type="dxa"/>
            <w:vAlign w:val="center"/>
          </w:tcPr>
          <w:p w14:paraId="492B5405" w14:textId="7C320CE7" w:rsidR="006539D8" w:rsidRPr="006539D8" w:rsidRDefault="004A6FBC" w:rsidP="006539D8">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Поршень STIHL BG/SH-56/86 34мм</w:t>
            </w:r>
          </w:p>
        </w:tc>
        <w:tc>
          <w:tcPr>
            <w:tcW w:w="1276" w:type="dxa"/>
            <w:vAlign w:val="center"/>
          </w:tcPr>
          <w:p w14:paraId="1E4314AB" w14:textId="15A1FFE5"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0E7C973A" w14:textId="50CF2F19" w:rsidR="006539D8" w:rsidRPr="006539D8" w:rsidRDefault="004A6F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6539D8" w:rsidRPr="006539D8" w14:paraId="6871894D" w14:textId="77777777" w:rsidTr="00BE2600">
        <w:trPr>
          <w:trHeight w:val="467"/>
        </w:trPr>
        <w:tc>
          <w:tcPr>
            <w:tcW w:w="704" w:type="dxa"/>
            <w:vAlign w:val="center"/>
          </w:tcPr>
          <w:p w14:paraId="06986D9B" w14:textId="63C5F021"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14</w:t>
            </w:r>
          </w:p>
        </w:tc>
        <w:tc>
          <w:tcPr>
            <w:tcW w:w="3686" w:type="dxa"/>
            <w:vAlign w:val="center"/>
          </w:tcPr>
          <w:p w14:paraId="20B18B5B" w14:textId="748603B6" w:rsidR="006539D8" w:rsidRPr="006539D8" w:rsidRDefault="004A6FBC" w:rsidP="006539D8">
            <w:pPr>
              <w:widowControl/>
              <w:suppressAutoHyphens w:val="0"/>
              <w:rPr>
                <w:rFonts w:ascii="Times New Roman" w:hAnsi="Times New Roman"/>
                <w:color w:val="000000"/>
                <w:sz w:val="24"/>
                <w:szCs w:val="24"/>
              </w:rPr>
            </w:pPr>
            <w:r w:rsidRPr="004A6FBC">
              <w:rPr>
                <w:rFonts w:ascii="Times New Roman" w:hAnsi="Times New Roman"/>
                <w:color w:val="000000"/>
                <w:sz w:val="24"/>
                <w:szCs w:val="24"/>
              </w:rPr>
              <w:t>Цепь</w:t>
            </w:r>
          </w:p>
        </w:tc>
        <w:tc>
          <w:tcPr>
            <w:tcW w:w="8505" w:type="dxa"/>
            <w:vAlign w:val="center"/>
          </w:tcPr>
          <w:p w14:paraId="55DE5716" w14:textId="28C96777"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Шаг цепи, дюйм</w:t>
            </w:r>
            <w:r>
              <w:rPr>
                <w:rFonts w:ascii="Times New Roman" w:eastAsia="Arial Unicode MS" w:hAnsi="Times New Roman"/>
                <w:kern w:val="3"/>
                <w:sz w:val="24"/>
                <w:szCs w:val="24"/>
              </w:rPr>
              <w:t>:</w:t>
            </w:r>
            <w:r w:rsidRPr="004A6FBC">
              <w:rPr>
                <w:rFonts w:ascii="Times New Roman" w:eastAsia="Arial Unicode MS" w:hAnsi="Times New Roman"/>
                <w:kern w:val="3"/>
                <w:sz w:val="24"/>
                <w:szCs w:val="24"/>
              </w:rPr>
              <w:t>0,325</w:t>
            </w:r>
          </w:p>
          <w:p w14:paraId="50ABB92C" w14:textId="6636424A"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Ширина паза, мм</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1.5</w:t>
            </w:r>
          </w:p>
          <w:p w14:paraId="7812CDD7" w14:textId="43B53093"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Длина шины (дюйм)</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16</w:t>
            </w:r>
          </w:p>
          <w:p w14:paraId="563BF6CD" w14:textId="241140B0" w:rsidR="006539D8" w:rsidRPr="006539D8"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Количество звеньев цепи, шт.</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66</w:t>
            </w:r>
          </w:p>
        </w:tc>
        <w:tc>
          <w:tcPr>
            <w:tcW w:w="1276" w:type="dxa"/>
            <w:vAlign w:val="center"/>
          </w:tcPr>
          <w:p w14:paraId="55780105" w14:textId="02E2B9F4" w:rsidR="006539D8" w:rsidRPr="006539D8" w:rsidRDefault="006539D8" w:rsidP="00BE2600">
            <w:pPr>
              <w:ind w:right="-1"/>
              <w:jc w:val="center"/>
              <w:textAlignment w:val="baseline"/>
              <w:rPr>
                <w:rFonts w:ascii="Times New Roman" w:eastAsia="Arial Unicode MS" w:hAnsi="Times New Roman"/>
                <w:kern w:val="3"/>
                <w:sz w:val="24"/>
                <w:szCs w:val="24"/>
              </w:rPr>
            </w:pPr>
            <w:r w:rsidRPr="005539FA">
              <w:rPr>
                <w:rFonts w:ascii="Times New Roman" w:eastAsia="Arial Unicode MS" w:hAnsi="Times New Roman"/>
                <w:kern w:val="3"/>
                <w:sz w:val="24"/>
                <w:szCs w:val="24"/>
              </w:rPr>
              <w:t>шт.</w:t>
            </w:r>
          </w:p>
        </w:tc>
        <w:tc>
          <w:tcPr>
            <w:tcW w:w="1276" w:type="dxa"/>
            <w:vAlign w:val="center"/>
          </w:tcPr>
          <w:p w14:paraId="77CC01E4" w14:textId="44EB615A" w:rsidR="006539D8" w:rsidRPr="006539D8" w:rsidRDefault="004A6FBC"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A6FBC" w:rsidRPr="006539D8" w14:paraId="192EEBB6" w14:textId="77777777" w:rsidTr="00774AFA">
        <w:trPr>
          <w:trHeight w:val="467"/>
        </w:trPr>
        <w:tc>
          <w:tcPr>
            <w:tcW w:w="704" w:type="dxa"/>
            <w:vAlign w:val="center"/>
          </w:tcPr>
          <w:p w14:paraId="058375AD" w14:textId="1E55FA91" w:rsidR="004A6FBC" w:rsidRPr="006539D8" w:rsidRDefault="004A6FBC"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15</w:t>
            </w:r>
          </w:p>
        </w:tc>
        <w:tc>
          <w:tcPr>
            <w:tcW w:w="3686" w:type="dxa"/>
            <w:vAlign w:val="center"/>
          </w:tcPr>
          <w:p w14:paraId="1F4611BE" w14:textId="4CDDF930" w:rsidR="004A6FBC" w:rsidRPr="006539D8" w:rsidRDefault="004A6FBC" w:rsidP="004A6FBC">
            <w:pPr>
              <w:widowControl/>
              <w:suppressAutoHyphens w:val="0"/>
              <w:rPr>
                <w:rFonts w:ascii="Times New Roman" w:hAnsi="Times New Roman"/>
                <w:color w:val="000000"/>
                <w:sz w:val="24"/>
                <w:szCs w:val="24"/>
              </w:rPr>
            </w:pPr>
            <w:r w:rsidRPr="004A6FBC">
              <w:rPr>
                <w:rFonts w:ascii="Times New Roman" w:hAnsi="Times New Roman"/>
                <w:color w:val="000000"/>
                <w:sz w:val="24"/>
                <w:szCs w:val="24"/>
              </w:rPr>
              <w:t>Цепь</w:t>
            </w:r>
          </w:p>
        </w:tc>
        <w:tc>
          <w:tcPr>
            <w:tcW w:w="8505" w:type="dxa"/>
            <w:vAlign w:val="center"/>
          </w:tcPr>
          <w:p w14:paraId="244EDEF3" w14:textId="3B3D6861"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Шаг цепи</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3/8 (0.375) дюйм</w:t>
            </w:r>
          </w:p>
          <w:p w14:paraId="24CE0D07" w14:textId="64BD3641"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Количество звеньев</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55</w:t>
            </w:r>
          </w:p>
          <w:p w14:paraId="350CAE0A" w14:textId="7E0AA7B6"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Длина шины (см)/Длина цепи</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40</w:t>
            </w:r>
          </w:p>
          <w:p w14:paraId="63201748" w14:textId="55ADF98A"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Длина шины (дюйм)</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16</w:t>
            </w:r>
          </w:p>
          <w:p w14:paraId="5E2359B9" w14:textId="75F0DAE7" w:rsidR="004A6FBC" w:rsidRPr="006539D8"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Ширина паза (мм)</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1.3</w:t>
            </w:r>
          </w:p>
        </w:tc>
        <w:tc>
          <w:tcPr>
            <w:tcW w:w="1276" w:type="dxa"/>
            <w:vAlign w:val="center"/>
          </w:tcPr>
          <w:p w14:paraId="0D35F4CA" w14:textId="22EC3BE2" w:rsidR="004A6FBC" w:rsidRPr="006539D8" w:rsidRDefault="004A6FBC" w:rsidP="00774AFA">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69FC900B" w14:textId="340AC0D6" w:rsidR="004A6FBC" w:rsidRPr="006539D8" w:rsidRDefault="00774AF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A6FBC" w:rsidRPr="006539D8" w14:paraId="6C27B4AE" w14:textId="77777777" w:rsidTr="004A6FBC">
        <w:trPr>
          <w:trHeight w:val="467"/>
        </w:trPr>
        <w:tc>
          <w:tcPr>
            <w:tcW w:w="704" w:type="dxa"/>
            <w:vAlign w:val="center"/>
          </w:tcPr>
          <w:p w14:paraId="55B9EA53" w14:textId="30005664"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lastRenderedPageBreak/>
              <w:t>16</w:t>
            </w:r>
          </w:p>
        </w:tc>
        <w:tc>
          <w:tcPr>
            <w:tcW w:w="3686" w:type="dxa"/>
            <w:vAlign w:val="center"/>
          </w:tcPr>
          <w:p w14:paraId="585F5ECC" w14:textId="01A3DFB4" w:rsidR="004A6FBC" w:rsidRPr="004A6FBC" w:rsidRDefault="004A6FBC" w:rsidP="004A6FBC">
            <w:pPr>
              <w:widowControl/>
              <w:suppressAutoHyphens w:val="0"/>
              <w:rPr>
                <w:rFonts w:ascii="Times New Roman" w:hAnsi="Times New Roman"/>
                <w:color w:val="000000"/>
                <w:sz w:val="24"/>
                <w:szCs w:val="24"/>
              </w:rPr>
            </w:pPr>
            <w:r w:rsidRPr="004A6FBC">
              <w:rPr>
                <w:rFonts w:ascii="Times New Roman" w:hAnsi="Times New Roman"/>
                <w:color w:val="000000"/>
                <w:sz w:val="24"/>
                <w:szCs w:val="24"/>
              </w:rPr>
              <w:t>Шина</w:t>
            </w:r>
          </w:p>
        </w:tc>
        <w:tc>
          <w:tcPr>
            <w:tcW w:w="8505" w:type="dxa"/>
            <w:vAlign w:val="center"/>
          </w:tcPr>
          <w:p w14:paraId="26A2B5A8" w14:textId="005F6ECB"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Шаг цепи</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3/8 (0.375) дюйм</w:t>
            </w:r>
          </w:p>
          <w:p w14:paraId="18304224" w14:textId="34ABD304"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Длина шины (дюйм)</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16</w:t>
            </w:r>
          </w:p>
          <w:p w14:paraId="0001BF4F" w14:textId="2C7257B8"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Длина шины (см)</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40</w:t>
            </w:r>
          </w:p>
          <w:p w14:paraId="6493A0BE" w14:textId="2104C5FE"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Ширина паза (мм)</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1.3</w:t>
            </w:r>
          </w:p>
          <w:p w14:paraId="5DC4A07C" w14:textId="1FAF3F2D" w:rsidR="004A6FBC" w:rsidRPr="004A6FBC" w:rsidRDefault="004A6FBC" w:rsidP="004A6FBC">
            <w:pPr>
              <w:ind w:right="-1"/>
              <w:textAlignment w:val="baseline"/>
              <w:rPr>
                <w:rFonts w:ascii="Times New Roman" w:eastAsia="Arial Unicode MS" w:hAnsi="Times New Roman"/>
                <w:kern w:val="3"/>
                <w:sz w:val="24"/>
                <w:szCs w:val="24"/>
              </w:rPr>
            </w:pPr>
            <w:r w:rsidRPr="004A6FBC">
              <w:rPr>
                <w:rFonts w:ascii="Times New Roman" w:eastAsia="Arial Unicode MS" w:hAnsi="Times New Roman"/>
                <w:kern w:val="3"/>
                <w:sz w:val="24"/>
                <w:szCs w:val="24"/>
              </w:rPr>
              <w:t>Количество звеньев</w:t>
            </w:r>
            <w:r>
              <w:rPr>
                <w:rFonts w:ascii="Times New Roman" w:eastAsia="Arial Unicode MS" w:hAnsi="Times New Roman"/>
                <w:kern w:val="3"/>
                <w:sz w:val="24"/>
                <w:szCs w:val="24"/>
              </w:rPr>
              <w:t xml:space="preserve">: </w:t>
            </w:r>
            <w:r w:rsidRPr="004A6FBC">
              <w:rPr>
                <w:rFonts w:ascii="Times New Roman" w:eastAsia="Arial Unicode MS" w:hAnsi="Times New Roman"/>
                <w:kern w:val="3"/>
                <w:sz w:val="24"/>
                <w:szCs w:val="24"/>
              </w:rPr>
              <w:t>55</w:t>
            </w:r>
          </w:p>
        </w:tc>
        <w:tc>
          <w:tcPr>
            <w:tcW w:w="1276" w:type="dxa"/>
            <w:vAlign w:val="center"/>
          </w:tcPr>
          <w:p w14:paraId="5B4D8FDC" w14:textId="5BC21ED9"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994CA75" w14:textId="699C272A" w:rsidR="004A6FBC" w:rsidRPr="004A6FBC" w:rsidRDefault="004A6FBC"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0CE2DCA3" w14:textId="77777777" w:rsidTr="004A6FBC">
        <w:trPr>
          <w:trHeight w:val="467"/>
        </w:trPr>
        <w:tc>
          <w:tcPr>
            <w:tcW w:w="704" w:type="dxa"/>
            <w:vAlign w:val="center"/>
          </w:tcPr>
          <w:p w14:paraId="6D09CF65" w14:textId="7F9D38AB"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17</w:t>
            </w:r>
          </w:p>
        </w:tc>
        <w:tc>
          <w:tcPr>
            <w:tcW w:w="3686" w:type="dxa"/>
            <w:vAlign w:val="center"/>
          </w:tcPr>
          <w:p w14:paraId="2C663FB7" w14:textId="5C2A95FD" w:rsidR="004A6FBC" w:rsidRPr="004A6FBC" w:rsidRDefault="00774AFA" w:rsidP="004A6FBC">
            <w:pPr>
              <w:widowControl/>
              <w:suppressAutoHyphens w:val="0"/>
              <w:rPr>
                <w:rFonts w:ascii="Times New Roman" w:hAnsi="Times New Roman"/>
                <w:color w:val="000000"/>
                <w:sz w:val="24"/>
                <w:szCs w:val="24"/>
              </w:rPr>
            </w:pPr>
            <w:r w:rsidRPr="00774AFA">
              <w:rPr>
                <w:rFonts w:ascii="Times New Roman" w:hAnsi="Times New Roman"/>
                <w:color w:val="000000"/>
                <w:sz w:val="24"/>
                <w:szCs w:val="24"/>
              </w:rPr>
              <w:t>Сцепление</w:t>
            </w:r>
          </w:p>
        </w:tc>
        <w:tc>
          <w:tcPr>
            <w:tcW w:w="8505" w:type="dxa"/>
            <w:vAlign w:val="center"/>
          </w:tcPr>
          <w:p w14:paraId="69A72A37" w14:textId="769E77BE" w:rsidR="004A6FBC" w:rsidRPr="004A6FBC" w:rsidRDefault="00774AFA" w:rsidP="004A6FBC">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 xml:space="preserve">Сцепление </w:t>
            </w:r>
            <w:proofErr w:type="spellStart"/>
            <w:r w:rsidRPr="00774AFA">
              <w:rPr>
                <w:rFonts w:ascii="Times New Roman" w:eastAsia="Arial Unicode MS" w:hAnsi="Times New Roman"/>
                <w:kern w:val="3"/>
                <w:sz w:val="24"/>
                <w:szCs w:val="24"/>
              </w:rPr>
              <w:t>Stihl</w:t>
            </w:r>
            <w:proofErr w:type="spellEnd"/>
            <w:r w:rsidRPr="00774AFA">
              <w:rPr>
                <w:rFonts w:ascii="Times New Roman" w:eastAsia="Arial Unicode MS" w:hAnsi="Times New Roman"/>
                <w:kern w:val="3"/>
                <w:sz w:val="24"/>
                <w:szCs w:val="24"/>
              </w:rPr>
              <w:t xml:space="preserve"> 11231602050 для MS170/180/210/230/250</w:t>
            </w:r>
          </w:p>
        </w:tc>
        <w:tc>
          <w:tcPr>
            <w:tcW w:w="1276" w:type="dxa"/>
            <w:vAlign w:val="center"/>
          </w:tcPr>
          <w:p w14:paraId="4D0B7EE9" w14:textId="41264B31"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D107EF2" w14:textId="3864AAA3" w:rsidR="004A6FBC" w:rsidRPr="004A6FBC" w:rsidRDefault="00774AF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673F89A6" w14:textId="77777777" w:rsidTr="004A6FBC">
        <w:trPr>
          <w:trHeight w:val="467"/>
        </w:trPr>
        <w:tc>
          <w:tcPr>
            <w:tcW w:w="704" w:type="dxa"/>
            <w:vAlign w:val="center"/>
          </w:tcPr>
          <w:p w14:paraId="5B58A53C" w14:textId="3D4920E7"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18</w:t>
            </w:r>
          </w:p>
        </w:tc>
        <w:tc>
          <w:tcPr>
            <w:tcW w:w="3686" w:type="dxa"/>
            <w:vAlign w:val="center"/>
          </w:tcPr>
          <w:p w14:paraId="72C7DE5D" w14:textId="323A54F2" w:rsidR="004A6FBC" w:rsidRPr="004A6FBC" w:rsidRDefault="00774AFA" w:rsidP="004A6FBC">
            <w:pPr>
              <w:widowControl/>
              <w:suppressAutoHyphens w:val="0"/>
              <w:rPr>
                <w:rFonts w:ascii="Times New Roman" w:hAnsi="Times New Roman"/>
                <w:color w:val="000000"/>
                <w:sz w:val="24"/>
                <w:szCs w:val="24"/>
              </w:rPr>
            </w:pPr>
            <w:r w:rsidRPr="00774AFA">
              <w:rPr>
                <w:rFonts w:ascii="Times New Roman" w:hAnsi="Times New Roman"/>
                <w:color w:val="000000"/>
                <w:sz w:val="24"/>
                <w:szCs w:val="24"/>
              </w:rPr>
              <w:t>Промежуточное реле</w:t>
            </w:r>
          </w:p>
        </w:tc>
        <w:tc>
          <w:tcPr>
            <w:tcW w:w="8505" w:type="dxa"/>
            <w:vAlign w:val="center"/>
          </w:tcPr>
          <w:p w14:paraId="7042FC05" w14:textId="0C968258"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Тип устройства</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реле</w:t>
            </w:r>
          </w:p>
          <w:p w14:paraId="11C0C093" w14:textId="143F9425"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Исполнение</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цокольное</w:t>
            </w:r>
          </w:p>
          <w:p w14:paraId="1EE8DF9B" w14:textId="0899631B"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Тип напряжения</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переменное (AC)</w:t>
            </w:r>
          </w:p>
          <w:p w14:paraId="6401C596" w14:textId="15682F98"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Номинальное напряжение питания цепи управления (</w:t>
            </w:r>
            <w:proofErr w:type="spellStart"/>
            <w:r w:rsidRPr="00774AFA">
              <w:rPr>
                <w:rFonts w:ascii="Times New Roman" w:eastAsia="Arial Unicode MS" w:hAnsi="Times New Roman"/>
                <w:kern w:val="3"/>
                <w:sz w:val="24"/>
                <w:szCs w:val="24"/>
              </w:rPr>
              <w:t>Us</w:t>
            </w:r>
            <w:proofErr w:type="spellEnd"/>
            <w:r w:rsidRPr="00774AFA">
              <w:rPr>
                <w:rFonts w:ascii="Times New Roman" w:eastAsia="Arial Unicode MS" w:hAnsi="Times New Roman"/>
                <w:kern w:val="3"/>
                <w:sz w:val="24"/>
                <w:szCs w:val="24"/>
              </w:rPr>
              <w:t>) AC 50 Гц, В</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230</w:t>
            </w:r>
          </w:p>
          <w:p w14:paraId="3B70396D" w14:textId="385C217F"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Степень защиты</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IP40</w:t>
            </w:r>
          </w:p>
          <w:p w14:paraId="56EBE276" w14:textId="22AFB579" w:rsidR="00774AFA" w:rsidRPr="00774AFA" w:rsidRDefault="00774AFA" w:rsidP="00774AFA">
            <w:pPr>
              <w:ind w:right="-1"/>
              <w:textAlignment w:val="baseline"/>
              <w:rPr>
                <w:rFonts w:ascii="Times New Roman" w:eastAsia="Arial Unicode MS" w:hAnsi="Times New Roman"/>
                <w:kern w:val="3"/>
                <w:sz w:val="24"/>
                <w:szCs w:val="24"/>
              </w:rPr>
            </w:pPr>
            <w:proofErr w:type="spellStart"/>
            <w:r w:rsidRPr="00774AFA">
              <w:rPr>
                <w:rFonts w:ascii="Times New Roman" w:eastAsia="Arial Unicode MS" w:hAnsi="Times New Roman"/>
                <w:kern w:val="3"/>
                <w:sz w:val="24"/>
                <w:szCs w:val="24"/>
              </w:rPr>
              <w:t>Полюсность</w:t>
            </w:r>
            <w:proofErr w:type="spellEnd"/>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 xml:space="preserve">Определенная </w:t>
            </w:r>
            <w:proofErr w:type="spellStart"/>
            <w:r w:rsidRPr="00774AFA">
              <w:rPr>
                <w:rFonts w:ascii="Times New Roman" w:eastAsia="Arial Unicode MS" w:hAnsi="Times New Roman"/>
                <w:kern w:val="3"/>
                <w:sz w:val="24"/>
                <w:szCs w:val="24"/>
              </w:rPr>
              <w:t>полюсность</w:t>
            </w:r>
            <w:proofErr w:type="spellEnd"/>
          </w:p>
          <w:p w14:paraId="37CC4415" w14:textId="44A96ED3"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Тип подключения</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Плоский штекерный разъем</w:t>
            </w:r>
          </w:p>
          <w:p w14:paraId="2AA870DC" w14:textId="1AC662F9"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Ширина, мм</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20,5</w:t>
            </w:r>
          </w:p>
          <w:p w14:paraId="2D77CD89" w14:textId="2EDCBF58"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Высота, мм</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42</w:t>
            </w:r>
          </w:p>
          <w:p w14:paraId="78AA8161" w14:textId="198CA369" w:rsidR="004A6FBC" w:rsidRPr="004A6FBC"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Глубина, мм</w:t>
            </w:r>
            <w:r>
              <w:rPr>
                <w:rFonts w:ascii="Times New Roman" w:eastAsia="Arial Unicode MS" w:hAnsi="Times New Roman"/>
                <w:kern w:val="3"/>
                <w:sz w:val="24"/>
                <w:szCs w:val="24"/>
              </w:rPr>
              <w:t xml:space="preserve">: </w:t>
            </w:r>
            <w:r w:rsidRPr="00774AFA">
              <w:rPr>
                <w:rFonts w:ascii="Times New Roman" w:eastAsia="Arial Unicode MS" w:hAnsi="Times New Roman"/>
                <w:kern w:val="3"/>
                <w:sz w:val="24"/>
                <w:szCs w:val="24"/>
              </w:rPr>
              <w:t>27</w:t>
            </w:r>
          </w:p>
        </w:tc>
        <w:tc>
          <w:tcPr>
            <w:tcW w:w="1276" w:type="dxa"/>
            <w:vAlign w:val="center"/>
          </w:tcPr>
          <w:p w14:paraId="40326026" w14:textId="751F60E7"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679F59A9" w14:textId="4365B18F" w:rsidR="004A6FBC" w:rsidRPr="004A6FBC" w:rsidRDefault="00774AF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A6FBC" w:rsidRPr="006539D8" w14:paraId="2F16E558" w14:textId="77777777" w:rsidTr="004A6FBC">
        <w:trPr>
          <w:trHeight w:val="467"/>
        </w:trPr>
        <w:tc>
          <w:tcPr>
            <w:tcW w:w="704" w:type="dxa"/>
            <w:vAlign w:val="center"/>
          </w:tcPr>
          <w:p w14:paraId="3E2E7C63" w14:textId="004D73F9"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19</w:t>
            </w:r>
          </w:p>
        </w:tc>
        <w:tc>
          <w:tcPr>
            <w:tcW w:w="3686" w:type="dxa"/>
            <w:vAlign w:val="center"/>
          </w:tcPr>
          <w:p w14:paraId="1866BAAF" w14:textId="190AA5BB" w:rsidR="004A6FBC" w:rsidRPr="004A6FBC" w:rsidRDefault="00774AFA" w:rsidP="004A6FBC">
            <w:pPr>
              <w:widowControl/>
              <w:suppressAutoHyphens w:val="0"/>
              <w:rPr>
                <w:rFonts w:ascii="Times New Roman" w:hAnsi="Times New Roman"/>
                <w:color w:val="000000"/>
                <w:sz w:val="24"/>
                <w:szCs w:val="24"/>
              </w:rPr>
            </w:pPr>
            <w:r w:rsidRPr="00774AFA">
              <w:rPr>
                <w:rFonts w:ascii="Times New Roman" w:hAnsi="Times New Roman"/>
                <w:color w:val="000000"/>
                <w:sz w:val="24"/>
                <w:szCs w:val="24"/>
              </w:rPr>
              <w:t>Разъем розеточный модульный</w:t>
            </w:r>
          </w:p>
        </w:tc>
        <w:tc>
          <w:tcPr>
            <w:tcW w:w="8505" w:type="dxa"/>
            <w:vAlign w:val="center"/>
          </w:tcPr>
          <w:p w14:paraId="0A2590DA" w14:textId="7F1BED53"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 xml:space="preserve">Релейный </w:t>
            </w:r>
            <w:proofErr w:type="gramStart"/>
            <w:r w:rsidRPr="00774AFA">
              <w:rPr>
                <w:rFonts w:ascii="Times New Roman" w:eastAsia="Arial Unicode MS" w:hAnsi="Times New Roman"/>
                <w:kern w:val="3"/>
                <w:sz w:val="24"/>
                <w:szCs w:val="24"/>
              </w:rPr>
              <w:t>разъем(</w:t>
            </w:r>
            <w:proofErr w:type="gramEnd"/>
            <w:r w:rsidRPr="00774AFA">
              <w:rPr>
                <w:rFonts w:ascii="Times New Roman" w:eastAsia="Arial Unicode MS" w:hAnsi="Times New Roman"/>
                <w:kern w:val="3"/>
                <w:sz w:val="24"/>
                <w:szCs w:val="24"/>
              </w:rPr>
              <w:t>розетка/цоколь для реле)</w:t>
            </w:r>
          </w:p>
          <w:p w14:paraId="5C1B6EDC" w14:textId="77777777"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Вид оборудования</w:t>
            </w:r>
            <w:r w:rsidRPr="00774AFA">
              <w:rPr>
                <w:rFonts w:ascii="Times New Roman" w:eastAsia="Arial Unicode MS" w:hAnsi="Times New Roman"/>
                <w:kern w:val="3"/>
                <w:sz w:val="24"/>
                <w:szCs w:val="24"/>
              </w:rPr>
              <w:tab/>
            </w:r>
            <w:proofErr w:type="spellStart"/>
            <w:r w:rsidRPr="00774AFA">
              <w:rPr>
                <w:rFonts w:ascii="Times New Roman" w:eastAsia="Arial Unicode MS" w:hAnsi="Times New Roman"/>
                <w:kern w:val="3"/>
                <w:sz w:val="24"/>
                <w:szCs w:val="24"/>
              </w:rPr>
              <w:t>Доп.контакты</w:t>
            </w:r>
            <w:proofErr w:type="spellEnd"/>
          </w:p>
          <w:p w14:paraId="6B88D607" w14:textId="77777777"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Глубина, мм</w:t>
            </w:r>
            <w:r w:rsidRPr="00774AFA">
              <w:rPr>
                <w:rFonts w:ascii="Times New Roman" w:eastAsia="Arial Unicode MS" w:hAnsi="Times New Roman"/>
                <w:kern w:val="3"/>
                <w:sz w:val="24"/>
                <w:szCs w:val="24"/>
              </w:rPr>
              <w:tab/>
              <w:t>30</w:t>
            </w:r>
          </w:p>
          <w:p w14:paraId="02AC315C" w14:textId="77777777"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Способ монтажа</w:t>
            </w:r>
            <w:r w:rsidRPr="00774AFA">
              <w:rPr>
                <w:rFonts w:ascii="Times New Roman" w:eastAsia="Arial Unicode MS" w:hAnsi="Times New Roman"/>
                <w:kern w:val="3"/>
                <w:sz w:val="24"/>
                <w:szCs w:val="24"/>
              </w:rPr>
              <w:tab/>
              <w:t>DIN-</w:t>
            </w:r>
            <w:proofErr w:type="gramStart"/>
            <w:r w:rsidRPr="00774AFA">
              <w:rPr>
                <w:rFonts w:ascii="Times New Roman" w:eastAsia="Arial Unicode MS" w:hAnsi="Times New Roman"/>
                <w:kern w:val="3"/>
                <w:sz w:val="24"/>
                <w:szCs w:val="24"/>
              </w:rPr>
              <w:t>рейка(</w:t>
            </w:r>
            <w:proofErr w:type="gramEnd"/>
            <w:r w:rsidRPr="00774AFA">
              <w:rPr>
                <w:rFonts w:ascii="Times New Roman" w:eastAsia="Arial Unicode MS" w:hAnsi="Times New Roman"/>
                <w:kern w:val="3"/>
                <w:sz w:val="24"/>
                <w:szCs w:val="24"/>
              </w:rPr>
              <w:t>с Ω-профилем)35 мм</w:t>
            </w:r>
          </w:p>
          <w:p w14:paraId="2BA9C1D1" w14:textId="77777777" w:rsidR="00774AFA" w:rsidRPr="00774AFA"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Ширина, мм</w:t>
            </w:r>
            <w:r w:rsidRPr="00774AFA">
              <w:rPr>
                <w:rFonts w:ascii="Times New Roman" w:eastAsia="Arial Unicode MS" w:hAnsi="Times New Roman"/>
                <w:kern w:val="3"/>
                <w:sz w:val="24"/>
                <w:szCs w:val="24"/>
              </w:rPr>
              <w:tab/>
              <w:t>29</w:t>
            </w:r>
          </w:p>
          <w:p w14:paraId="38148173" w14:textId="1F32E8DB" w:rsidR="004A6FBC" w:rsidRPr="004A6FBC" w:rsidRDefault="00774AFA" w:rsidP="00774AFA">
            <w:pPr>
              <w:ind w:right="-1"/>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Вес, г</w:t>
            </w:r>
            <w:r w:rsidRPr="00774AFA">
              <w:rPr>
                <w:rFonts w:ascii="Times New Roman" w:eastAsia="Arial Unicode MS" w:hAnsi="Times New Roman"/>
                <w:kern w:val="3"/>
                <w:sz w:val="24"/>
                <w:szCs w:val="24"/>
              </w:rPr>
              <w:tab/>
              <w:t>44</w:t>
            </w:r>
          </w:p>
        </w:tc>
        <w:tc>
          <w:tcPr>
            <w:tcW w:w="1276" w:type="dxa"/>
            <w:vAlign w:val="center"/>
          </w:tcPr>
          <w:p w14:paraId="05B6E343" w14:textId="4FD57068"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54392395" w14:textId="6D6C8C33" w:rsidR="004A6FBC" w:rsidRPr="004A6FBC" w:rsidRDefault="00774AF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A6FBC" w:rsidRPr="006539D8" w14:paraId="777E5829" w14:textId="77777777" w:rsidTr="004A6FBC">
        <w:trPr>
          <w:trHeight w:val="467"/>
        </w:trPr>
        <w:tc>
          <w:tcPr>
            <w:tcW w:w="704" w:type="dxa"/>
            <w:vAlign w:val="center"/>
          </w:tcPr>
          <w:p w14:paraId="4B43FEE1" w14:textId="2224D1BF"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20</w:t>
            </w:r>
          </w:p>
        </w:tc>
        <w:tc>
          <w:tcPr>
            <w:tcW w:w="3686" w:type="dxa"/>
            <w:vAlign w:val="center"/>
          </w:tcPr>
          <w:p w14:paraId="0A95D136" w14:textId="300B5112" w:rsidR="004A6FBC" w:rsidRPr="004A6FBC" w:rsidRDefault="00774AFA" w:rsidP="004A6FBC">
            <w:pPr>
              <w:widowControl/>
              <w:suppressAutoHyphens w:val="0"/>
              <w:rPr>
                <w:rFonts w:ascii="Times New Roman" w:hAnsi="Times New Roman"/>
                <w:color w:val="000000"/>
                <w:sz w:val="24"/>
                <w:szCs w:val="24"/>
              </w:rPr>
            </w:pPr>
            <w:r w:rsidRPr="00774AFA">
              <w:rPr>
                <w:rFonts w:ascii="Times New Roman" w:hAnsi="Times New Roman"/>
                <w:color w:val="000000"/>
                <w:sz w:val="24"/>
                <w:szCs w:val="24"/>
              </w:rPr>
              <w:t>Звездочка цепная</w:t>
            </w:r>
          </w:p>
        </w:tc>
        <w:tc>
          <w:tcPr>
            <w:tcW w:w="8505" w:type="dxa"/>
            <w:vAlign w:val="center"/>
          </w:tcPr>
          <w:p w14:paraId="3087C56E" w14:textId="07F28A6F" w:rsidR="004A6FBC" w:rsidRPr="004A6FBC" w:rsidRDefault="00774AFA" w:rsidP="004A6FBC">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З</w:t>
            </w:r>
            <w:r w:rsidRPr="00774AFA">
              <w:rPr>
                <w:rFonts w:ascii="Times New Roman" w:eastAsia="Arial Unicode MS" w:hAnsi="Times New Roman"/>
                <w:kern w:val="3"/>
                <w:sz w:val="24"/>
                <w:szCs w:val="24"/>
              </w:rPr>
              <w:t xml:space="preserve">вездочка цепная для </w:t>
            </w:r>
            <w:proofErr w:type="spellStart"/>
            <w:r w:rsidRPr="00774AFA">
              <w:rPr>
                <w:rFonts w:ascii="Times New Roman" w:eastAsia="Arial Unicode MS" w:hAnsi="Times New Roman"/>
                <w:kern w:val="3"/>
                <w:sz w:val="24"/>
                <w:szCs w:val="24"/>
              </w:rPr>
              <w:t>Stihl</w:t>
            </w:r>
            <w:proofErr w:type="spellEnd"/>
            <w:r w:rsidRPr="00774AFA">
              <w:rPr>
                <w:rFonts w:ascii="Times New Roman" w:eastAsia="Arial Unicode MS" w:hAnsi="Times New Roman"/>
                <w:kern w:val="3"/>
                <w:sz w:val="24"/>
                <w:szCs w:val="24"/>
              </w:rPr>
              <w:t xml:space="preserve"> MS 170/180-250 - 3/8" </w:t>
            </w:r>
            <w:proofErr w:type="spellStart"/>
            <w:r w:rsidRPr="00774AFA">
              <w:rPr>
                <w:rFonts w:ascii="Times New Roman" w:eastAsia="Arial Unicode MS" w:hAnsi="Times New Roman"/>
                <w:kern w:val="3"/>
                <w:sz w:val="24"/>
                <w:szCs w:val="24"/>
              </w:rPr>
              <w:t>Picco</w:t>
            </w:r>
            <w:proofErr w:type="spellEnd"/>
            <w:r w:rsidRPr="00774AFA">
              <w:rPr>
                <w:rFonts w:ascii="Times New Roman" w:eastAsia="Arial Unicode MS" w:hAnsi="Times New Roman"/>
                <w:kern w:val="3"/>
                <w:sz w:val="24"/>
                <w:szCs w:val="24"/>
              </w:rPr>
              <w:t xml:space="preserve"> 6z</w:t>
            </w:r>
          </w:p>
        </w:tc>
        <w:tc>
          <w:tcPr>
            <w:tcW w:w="1276" w:type="dxa"/>
            <w:vAlign w:val="center"/>
          </w:tcPr>
          <w:p w14:paraId="63ADEB5E" w14:textId="4A46349A"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222B7042" w14:textId="7EB57FBD" w:rsidR="004A6FBC" w:rsidRPr="004A6FBC" w:rsidRDefault="00774AF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75E6122C" w14:textId="77777777" w:rsidTr="004A6FBC">
        <w:trPr>
          <w:trHeight w:val="467"/>
        </w:trPr>
        <w:tc>
          <w:tcPr>
            <w:tcW w:w="704" w:type="dxa"/>
            <w:vAlign w:val="center"/>
          </w:tcPr>
          <w:p w14:paraId="6736E402" w14:textId="502A4480"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21</w:t>
            </w:r>
          </w:p>
        </w:tc>
        <w:tc>
          <w:tcPr>
            <w:tcW w:w="3686" w:type="dxa"/>
            <w:vAlign w:val="center"/>
          </w:tcPr>
          <w:p w14:paraId="3FD60761" w14:textId="5E64B69C" w:rsidR="004A6FBC" w:rsidRPr="004A6FBC" w:rsidRDefault="00774AFA" w:rsidP="004A6FBC">
            <w:pPr>
              <w:widowControl/>
              <w:suppressAutoHyphens w:val="0"/>
              <w:rPr>
                <w:rFonts w:ascii="Times New Roman" w:hAnsi="Times New Roman"/>
                <w:color w:val="000000"/>
                <w:sz w:val="24"/>
                <w:szCs w:val="24"/>
              </w:rPr>
            </w:pPr>
            <w:r w:rsidRPr="00774AFA">
              <w:rPr>
                <w:rFonts w:ascii="Times New Roman" w:hAnsi="Times New Roman"/>
                <w:color w:val="000000"/>
                <w:sz w:val="24"/>
                <w:szCs w:val="24"/>
              </w:rPr>
              <w:t>Подшипник игольчатый</w:t>
            </w:r>
          </w:p>
        </w:tc>
        <w:tc>
          <w:tcPr>
            <w:tcW w:w="8505" w:type="dxa"/>
            <w:vAlign w:val="center"/>
          </w:tcPr>
          <w:p w14:paraId="10E5E83C" w14:textId="2E28B2EB" w:rsidR="004A6FBC" w:rsidRPr="004A6FBC" w:rsidRDefault="004D169A" w:rsidP="004A6FBC">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Подшипник игольчатый чашки сцепления 10х13х10 для бензопил Stihl</w:t>
            </w:r>
          </w:p>
        </w:tc>
        <w:tc>
          <w:tcPr>
            <w:tcW w:w="1276" w:type="dxa"/>
            <w:vAlign w:val="center"/>
          </w:tcPr>
          <w:p w14:paraId="5F0B1106" w14:textId="025CC43A"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698FB1B" w14:textId="6A64BC1B" w:rsidR="004A6FBC" w:rsidRPr="004A6FBC" w:rsidRDefault="004D169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1BFEC5B5" w14:textId="77777777" w:rsidTr="004A6FBC">
        <w:trPr>
          <w:trHeight w:val="467"/>
        </w:trPr>
        <w:tc>
          <w:tcPr>
            <w:tcW w:w="704" w:type="dxa"/>
            <w:vAlign w:val="center"/>
          </w:tcPr>
          <w:p w14:paraId="666A17E0" w14:textId="1B5E041A"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22</w:t>
            </w:r>
          </w:p>
        </w:tc>
        <w:tc>
          <w:tcPr>
            <w:tcW w:w="3686" w:type="dxa"/>
            <w:vAlign w:val="center"/>
          </w:tcPr>
          <w:p w14:paraId="0F22DABF" w14:textId="6F3D96F6" w:rsidR="004A6FBC" w:rsidRPr="004A6FBC" w:rsidRDefault="004D169A" w:rsidP="004A6FBC">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Поршень компрессора</w:t>
            </w:r>
          </w:p>
        </w:tc>
        <w:tc>
          <w:tcPr>
            <w:tcW w:w="8505" w:type="dxa"/>
            <w:vAlign w:val="center"/>
          </w:tcPr>
          <w:p w14:paraId="472E9A38" w14:textId="7BD7C596" w:rsidR="004A6FBC" w:rsidRPr="004A6FBC" w:rsidRDefault="004D169A" w:rsidP="004A6FBC">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 xml:space="preserve">Поршень компрессора </w:t>
            </w:r>
            <w:proofErr w:type="spellStart"/>
            <w:r w:rsidRPr="004D169A">
              <w:rPr>
                <w:rFonts w:ascii="Times New Roman" w:eastAsia="Arial Unicode MS" w:hAnsi="Times New Roman"/>
                <w:kern w:val="3"/>
                <w:sz w:val="24"/>
                <w:szCs w:val="24"/>
              </w:rPr>
              <w:t>Metabo</w:t>
            </w:r>
            <w:proofErr w:type="spellEnd"/>
            <w:r w:rsidRPr="004D169A">
              <w:rPr>
                <w:rFonts w:ascii="Times New Roman" w:eastAsia="Arial Unicode MS" w:hAnsi="Times New Roman"/>
                <w:kern w:val="3"/>
                <w:sz w:val="24"/>
                <w:szCs w:val="24"/>
              </w:rPr>
              <w:t xml:space="preserve"> </w:t>
            </w:r>
            <w:proofErr w:type="spellStart"/>
            <w:r w:rsidRPr="004D169A">
              <w:rPr>
                <w:rFonts w:ascii="Times New Roman" w:eastAsia="Arial Unicode MS" w:hAnsi="Times New Roman"/>
                <w:kern w:val="3"/>
                <w:sz w:val="24"/>
                <w:szCs w:val="24"/>
              </w:rPr>
              <w:t>Basic</w:t>
            </w:r>
            <w:proofErr w:type="spellEnd"/>
            <w:r w:rsidRPr="004D169A">
              <w:rPr>
                <w:rFonts w:ascii="Times New Roman" w:eastAsia="Arial Unicode MS" w:hAnsi="Times New Roman"/>
                <w:kern w:val="3"/>
                <w:sz w:val="24"/>
                <w:szCs w:val="24"/>
              </w:rPr>
              <w:t xml:space="preserve"> 250-50 W (01534000) 316058110</w:t>
            </w:r>
          </w:p>
        </w:tc>
        <w:tc>
          <w:tcPr>
            <w:tcW w:w="1276" w:type="dxa"/>
            <w:vAlign w:val="center"/>
          </w:tcPr>
          <w:p w14:paraId="61DF1F19" w14:textId="3BE0951A"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7B8EA3B" w14:textId="1FC415D0" w:rsidR="004A6FBC" w:rsidRPr="004A6FBC" w:rsidRDefault="004D169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04A8CD3B" w14:textId="77777777" w:rsidTr="004A6FBC">
        <w:trPr>
          <w:trHeight w:val="467"/>
        </w:trPr>
        <w:tc>
          <w:tcPr>
            <w:tcW w:w="704" w:type="dxa"/>
            <w:vAlign w:val="center"/>
          </w:tcPr>
          <w:p w14:paraId="386BE14F" w14:textId="4CF923F4"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23</w:t>
            </w:r>
          </w:p>
        </w:tc>
        <w:tc>
          <w:tcPr>
            <w:tcW w:w="3686" w:type="dxa"/>
            <w:vAlign w:val="center"/>
          </w:tcPr>
          <w:p w14:paraId="1DAF73D6" w14:textId="06F4D13D" w:rsidR="004A6FBC" w:rsidRPr="004A6FBC" w:rsidRDefault="004D169A" w:rsidP="004A6FBC">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Воздушный фильтр</w:t>
            </w:r>
          </w:p>
        </w:tc>
        <w:tc>
          <w:tcPr>
            <w:tcW w:w="8505" w:type="dxa"/>
            <w:vAlign w:val="center"/>
          </w:tcPr>
          <w:p w14:paraId="6EFB8DF0" w14:textId="1BE75D62" w:rsidR="004A6FBC" w:rsidRPr="004A6FBC" w:rsidRDefault="004D169A" w:rsidP="004A6FBC">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 xml:space="preserve">Воздушный фильтр компрессора </w:t>
            </w:r>
            <w:proofErr w:type="spellStart"/>
            <w:r w:rsidRPr="004D169A">
              <w:rPr>
                <w:rFonts w:ascii="Times New Roman" w:eastAsia="Arial Unicode MS" w:hAnsi="Times New Roman"/>
                <w:kern w:val="3"/>
                <w:sz w:val="24"/>
                <w:szCs w:val="24"/>
              </w:rPr>
              <w:t>Metabo</w:t>
            </w:r>
            <w:proofErr w:type="spellEnd"/>
            <w:r w:rsidRPr="004D169A">
              <w:rPr>
                <w:rFonts w:ascii="Times New Roman" w:eastAsia="Arial Unicode MS" w:hAnsi="Times New Roman"/>
                <w:kern w:val="3"/>
                <w:sz w:val="24"/>
                <w:szCs w:val="24"/>
              </w:rPr>
              <w:t xml:space="preserve"> </w:t>
            </w:r>
            <w:proofErr w:type="spellStart"/>
            <w:r w:rsidRPr="004D169A">
              <w:rPr>
                <w:rFonts w:ascii="Times New Roman" w:eastAsia="Arial Unicode MS" w:hAnsi="Times New Roman"/>
                <w:kern w:val="3"/>
                <w:sz w:val="24"/>
                <w:szCs w:val="24"/>
              </w:rPr>
              <w:t>Basic</w:t>
            </w:r>
            <w:proofErr w:type="spellEnd"/>
            <w:r w:rsidRPr="004D169A">
              <w:rPr>
                <w:rFonts w:ascii="Times New Roman" w:eastAsia="Arial Unicode MS" w:hAnsi="Times New Roman"/>
                <w:kern w:val="3"/>
                <w:sz w:val="24"/>
                <w:szCs w:val="24"/>
              </w:rPr>
              <w:t xml:space="preserve"> 250-50 W OF (01535000) 341164790</w:t>
            </w:r>
          </w:p>
        </w:tc>
        <w:tc>
          <w:tcPr>
            <w:tcW w:w="1276" w:type="dxa"/>
            <w:vAlign w:val="center"/>
          </w:tcPr>
          <w:p w14:paraId="43812F0B" w14:textId="31C4CA7C"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DF68067" w14:textId="15F63CF0" w:rsidR="004A6FBC" w:rsidRPr="004A6FBC" w:rsidRDefault="004D169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319073FF" w14:textId="77777777" w:rsidTr="004A6FBC">
        <w:trPr>
          <w:trHeight w:val="467"/>
        </w:trPr>
        <w:tc>
          <w:tcPr>
            <w:tcW w:w="704" w:type="dxa"/>
            <w:vAlign w:val="center"/>
          </w:tcPr>
          <w:p w14:paraId="0547EC55" w14:textId="4D85D5D1"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24</w:t>
            </w:r>
          </w:p>
        </w:tc>
        <w:tc>
          <w:tcPr>
            <w:tcW w:w="3686" w:type="dxa"/>
            <w:vAlign w:val="center"/>
          </w:tcPr>
          <w:p w14:paraId="33423A5E" w14:textId="4B3826C7" w:rsidR="004A6FBC" w:rsidRPr="004A6FBC" w:rsidRDefault="004D169A" w:rsidP="004A6FBC">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Набор прокладок компрессора</w:t>
            </w:r>
          </w:p>
        </w:tc>
        <w:tc>
          <w:tcPr>
            <w:tcW w:w="8505" w:type="dxa"/>
            <w:vAlign w:val="center"/>
          </w:tcPr>
          <w:p w14:paraId="0EC5F88D" w14:textId="0B6B8026" w:rsidR="004A6FBC" w:rsidRPr="004A6FBC" w:rsidRDefault="004D169A" w:rsidP="004A6FBC">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 xml:space="preserve">Набор прокладок компрессора </w:t>
            </w:r>
            <w:proofErr w:type="spellStart"/>
            <w:r w:rsidRPr="004D169A">
              <w:rPr>
                <w:rFonts w:ascii="Times New Roman" w:eastAsia="Arial Unicode MS" w:hAnsi="Times New Roman"/>
                <w:kern w:val="3"/>
                <w:sz w:val="24"/>
                <w:szCs w:val="24"/>
              </w:rPr>
              <w:t>Metabo</w:t>
            </w:r>
            <w:proofErr w:type="spellEnd"/>
            <w:r w:rsidRPr="004D169A">
              <w:rPr>
                <w:rFonts w:ascii="Times New Roman" w:eastAsia="Arial Unicode MS" w:hAnsi="Times New Roman"/>
                <w:kern w:val="3"/>
                <w:sz w:val="24"/>
                <w:szCs w:val="24"/>
              </w:rPr>
              <w:t xml:space="preserve"> </w:t>
            </w:r>
            <w:proofErr w:type="spellStart"/>
            <w:r w:rsidRPr="004D169A">
              <w:rPr>
                <w:rFonts w:ascii="Times New Roman" w:eastAsia="Arial Unicode MS" w:hAnsi="Times New Roman"/>
                <w:kern w:val="3"/>
                <w:sz w:val="24"/>
                <w:szCs w:val="24"/>
              </w:rPr>
              <w:t>Basic</w:t>
            </w:r>
            <w:proofErr w:type="spellEnd"/>
            <w:r w:rsidRPr="004D169A">
              <w:rPr>
                <w:rFonts w:ascii="Times New Roman" w:eastAsia="Arial Unicode MS" w:hAnsi="Times New Roman"/>
                <w:kern w:val="3"/>
                <w:sz w:val="24"/>
                <w:szCs w:val="24"/>
              </w:rPr>
              <w:t xml:space="preserve"> 250-50 W (01534000) 316058090</w:t>
            </w:r>
          </w:p>
        </w:tc>
        <w:tc>
          <w:tcPr>
            <w:tcW w:w="1276" w:type="dxa"/>
            <w:vAlign w:val="center"/>
          </w:tcPr>
          <w:p w14:paraId="5BDCE8E0" w14:textId="6598BED4"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44DEC74B" w14:textId="361FD758" w:rsidR="004A6FBC" w:rsidRPr="004A6FBC" w:rsidRDefault="004D169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4A6FBC" w:rsidRPr="006539D8" w14:paraId="062558FE" w14:textId="77777777" w:rsidTr="004A6FBC">
        <w:trPr>
          <w:trHeight w:val="467"/>
        </w:trPr>
        <w:tc>
          <w:tcPr>
            <w:tcW w:w="704" w:type="dxa"/>
            <w:vAlign w:val="center"/>
          </w:tcPr>
          <w:p w14:paraId="687ED05B" w14:textId="21E9D5FD" w:rsidR="004A6FBC" w:rsidRPr="004A6FBC" w:rsidRDefault="00774AFA" w:rsidP="004A6FB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25</w:t>
            </w:r>
          </w:p>
        </w:tc>
        <w:tc>
          <w:tcPr>
            <w:tcW w:w="3686" w:type="dxa"/>
            <w:vAlign w:val="center"/>
          </w:tcPr>
          <w:p w14:paraId="640C192F" w14:textId="70846FBE" w:rsidR="004A6FBC" w:rsidRPr="004A6FBC" w:rsidRDefault="004D169A" w:rsidP="004A6FBC">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Клапан предохранительный</w:t>
            </w:r>
          </w:p>
        </w:tc>
        <w:tc>
          <w:tcPr>
            <w:tcW w:w="8505" w:type="dxa"/>
            <w:vAlign w:val="center"/>
          </w:tcPr>
          <w:p w14:paraId="3F2F1004" w14:textId="1FB368DD" w:rsidR="004A6FBC" w:rsidRPr="004A6FBC" w:rsidRDefault="004D169A" w:rsidP="004A6FBC">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Клапан предохранительный 1/4"A/8 для компрессора METABO Basic 250-50 W (01534000)</w:t>
            </w:r>
          </w:p>
        </w:tc>
        <w:tc>
          <w:tcPr>
            <w:tcW w:w="1276" w:type="dxa"/>
            <w:vAlign w:val="center"/>
          </w:tcPr>
          <w:p w14:paraId="0B865188" w14:textId="2FDDA54E" w:rsidR="004A6FBC" w:rsidRPr="004A6FBC" w:rsidRDefault="004A6FBC" w:rsidP="004A6FBC">
            <w:pPr>
              <w:ind w:right="-1"/>
              <w:jc w:val="center"/>
              <w:textAlignment w:val="baseline"/>
              <w:rPr>
                <w:rFonts w:ascii="Times New Roman" w:eastAsia="Arial Unicode MS" w:hAnsi="Times New Roman"/>
                <w:kern w:val="3"/>
                <w:sz w:val="24"/>
                <w:szCs w:val="24"/>
              </w:rPr>
            </w:pPr>
            <w:r w:rsidRPr="00567496">
              <w:rPr>
                <w:rFonts w:ascii="Times New Roman" w:eastAsia="Arial Unicode MS" w:hAnsi="Times New Roman"/>
                <w:kern w:val="3"/>
                <w:sz w:val="24"/>
                <w:szCs w:val="24"/>
              </w:rPr>
              <w:t>шт.</w:t>
            </w:r>
          </w:p>
        </w:tc>
        <w:tc>
          <w:tcPr>
            <w:tcW w:w="1276" w:type="dxa"/>
            <w:vAlign w:val="center"/>
          </w:tcPr>
          <w:p w14:paraId="3AF28D59" w14:textId="40CAB75C" w:rsidR="004A6FBC" w:rsidRPr="004A6FBC" w:rsidRDefault="004D169A" w:rsidP="004A6FB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774AFA" w:rsidRPr="00774AFA" w14:paraId="12331D65" w14:textId="77777777" w:rsidTr="004D169A">
        <w:trPr>
          <w:trHeight w:val="467"/>
        </w:trPr>
        <w:tc>
          <w:tcPr>
            <w:tcW w:w="704" w:type="dxa"/>
            <w:vAlign w:val="center"/>
          </w:tcPr>
          <w:p w14:paraId="5DF7DD5D" w14:textId="0166B4A2"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26</w:t>
            </w:r>
          </w:p>
        </w:tc>
        <w:tc>
          <w:tcPr>
            <w:tcW w:w="3686" w:type="dxa"/>
            <w:vAlign w:val="center"/>
          </w:tcPr>
          <w:p w14:paraId="08F4292E" w14:textId="6D153AC7" w:rsidR="00774AFA" w:rsidRPr="00774AFA" w:rsidRDefault="004D169A" w:rsidP="004D169A">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Пробка резьбовая</w:t>
            </w:r>
          </w:p>
        </w:tc>
        <w:tc>
          <w:tcPr>
            <w:tcW w:w="8505" w:type="dxa"/>
            <w:vAlign w:val="center"/>
          </w:tcPr>
          <w:p w14:paraId="19DC8EDF" w14:textId="01C31B21" w:rsidR="00774AFA" w:rsidRPr="004D169A" w:rsidRDefault="004D169A" w:rsidP="004D169A">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 xml:space="preserve">Пробка резьбовая R 1/2 для </w:t>
            </w:r>
            <w:proofErr w:type="spellStart"/>
            <w:r w:rsidRPr="004D169A">
              <w:rPr>
                <w:rFonts w:ascii="Times New Roman" w:eastAsia="Arial Unicode MS" w:hAnsi="Times New Roman"/>
                <w:kern w:val="3"/>
                <w:sz w:val="24"/>
                <w:szCs w:val="24"/>
              </w:rPr>
              <w:t>Metabo</w:t>
            </w:r>
            <w:proofErr w:type="spellEnd"/>
            <w:r w:rsidRPr="004D169A">
              <w:rPr>
                <w:rFonts w:ascii="Times New Roman" w:eastAsia="Arial Unicode MS" w:hAnsi="Times New Roman"/>
                <w:kern w:val="3"/>
                <w:sz w:val="24"/>
                <w:szCs w:val="24"/>
              </w:rPr>
              <w:t xml:space="preserve"> BASIC 250-24 W OF (6.01532.00) (ТИП 01532000)</w:t>
            </w:r>
          </w:p>
        </w:tc>
        <w:tc>
          <w:tcPr>
            <w:tcW w:w="1276" w:type="dxa"/>
            <w:vAlign w:val="center"/>
          </w:tcPr>
          <w:p w14:paraId="3D61CD97" w14:textId="18C7372C"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6C18E5C1" w14:textId="686CEC92" w:rsidR="00774AFA" w:rsidRPr="00774AFA" w:rsidRDefault="004D169A"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774AFA" w:rsidRPr="00774AFA" w14:paraId="1E7997A4" w14:textId="77777777" w:rsidTr="004D169A">
        <w:trPr>
          <w:trHeight w:val="467"/>
        </w:trPr>
        <w:tc>
          <w:tcPr>
            <w:tcW w:w="704" w:type="dxa"/>
            <w:vAlign w:val="center"/>
          </w:tcPr>
          <w:p w14:paraId="2BC7D9C4" w14:textId="1D2BC4C1"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lastRenderedPageBreak/>
              <w:t>27</w:t>
            </w:r>
          </w:p>
        </w:tc>
        <w:tc>
          <w:tcPr>
            <w:tcW w:w="3686" w:type="dxa"/>
            <w:vAlign w:val="center"/>
          </w:tcPr>
          <w:p w14:paraId="2CFA020E" w14:textId="331ED5A1" w:rsidR="00774AFA" w:rsidRPr="00774AFA" w:rsidRDefault="004D169A" w:rsidP="004D169A">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Клапан обратный</w:t>
            </w:r>
          </w:p>
        </w:tc>
        <w:tc>
          <w:tcPr>
            <w:tcW w:w="8505" w:type="dxa"/>
            <w:vAlign w:val="center"/>
          </w:tcPr>
          <w:p w14:paraId="0E2DA25D" w14:textId="2DAEB387" w:rsidR="00774AFA" w:rsidRPr="004D169A" w:rsidRDefault="004D169A" w:rsidP="004D169A">
            <w:pPr>
              <w:ind w:right="-1"/>
              <w:textAlignment w:val="baseline"/>
              <w:rPr>
                <w:rFonts w:ascii="Times New Roman" w:eastAsia="Arial Unicode MS" w:hAnsi="Times New Roman"/>
                <w:kern w:val="3"/>
                <w:sz w:val="24"/>
                <w:szCs w:val="24"/>
              </w:rPr>
            </w:pPr>
            <w:r w:rsidRPr="004D169A">
              <w:rPr>
                <w:rFonts w:ascii="Times New Roman" w:eastAsia="Arial Unicode MS" w:hAnsi="Times New Roman"/>
                <w:kern w:val="3"/>
                <w:sz w:val="24"/>
                <w:szCs w:val="24"/>
              </w:rPr>
              <w:t xml:space="preserve">Клапан обратный </w:t>
            </w:r>
            <w:proofErr w:type="spellStart"/>
            <w:r w:rsidRPr="004D169A">
              <w:rPr>
                <w:rFonts w:ascii="Times New Roman" w:eastAsia="Arial Unicode MS" w:hAnsi="Times New Roman"/>
                <w:kern w:val="3"/>
                <w:sz w:val="24"/>
                <w:szCs w:val="24"/>
              </w:rPr>
              <w:t>metabo</w:t>
            </w:r>
            <w:proofErr w:type="spellEnd"/>
            <w:r w:rsidRPr="004D169A">
              <w:rPr>
                <w:rFonts w:ascii="Times New Roman" w:eastAsia="Arial Unicode MS" w:hAnsi="Times New Roman"/>
                <w:kern w:val="3"/>
                <w:sz w:val="24"/>
                <w:szCs w:val="24"/>
              </w:rPr>
              <w:t xml:space="preserve"> 341164620</w:t>
            </w:r>
          </w:p>
        </w:tc>
        <w:tc>
          <w:tcPr>
            <w:tcW w:w="1276" w:type="dxa"/>
            <w:vAlign w:val="center"/>
          </w:tcPr>
          <w:p w14:paraId="07BA8402" w14:textId="2D9C5778"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1966F960" w14:textId="222A1870" w:rsidR="00774AFA" w:rsidRPr="00774AFA" w:rsidRDefault="004D169A"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774AFA" w:rsidRPr="00774AFA" w14:paraId="3389EB64" w14:textId="77777777" w:rsidTr="004D169A">
        <w:trPr>
          <w:trHeight w:val="467"/>
        </w:trPr>
        <w:tc>
          <w:tcPr>
            <w:tcW w:w="704" w:type="dxa"/>
            <w:vAlign w:val="center"/>
          </w:tcPr>
          <w:p w14:paraId="6A82E42D" w14:textId="1B124C57"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28</w:t>
            </w:r>
          </w:p>
        </w:tc>
        <w:tc>
          <w:tcPr>
            <w:tcW w:w="3686" w:type="dxa"/>
            <w:vAlign w:val="center"/>
          </w:tcPr>
          <w:p w14:paraId="3A788B5C" w14:textId="2E89C544" w:rsidR="00774AFA" w:rsidRPr="00774AFA" w:rsidRDefault="004D169A" w:rsidP="004D169A">
            <w:pPr>
              <w:widowControl/>
              <w:suppressAutoHyphens w:val="0"/>
              <w:rPr>
                <w:rFonts w:ascii="Times New Roman" w:hAnsi="Times New Roman"/>
                <w:color w:val="000000"/>
                <w:sz w:val="24"/>
                <w:szCs w:val="24"/>
              </w:rPr>
            </w:pPr>
            <w:r w:rsidRPr="004D169A">
              <w:rPr>
                <w:rFonts w:ascii="Times New Roman" w:hAnsi="Times New Roman"/>
                <w:color w:val="000000"/>
                <w:sz w:val="24"/>
                <w:szCs w:val="24"/>
              </w:rPr>
              <w:t>Масло</w:t>
            </w:r>
          </w:p>
        </w:tc>
        <w:tc>
          <w:tcPr>
            <w:tcW w:w="8505" w:type="dxa"/>
            <w:vAlign w:val="center"/>
          </w:tcPr>
          <w:p w14:paraId="2C621817" w14:textId="77777777" w:rsidR="00774AFA" w:rsidRDefault="00AD48E0" w:rsidP="004D169A">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Масло для смазки пильных цепей и шин</w:t>
            </w:r>
          </w:p>
          <w:p w14:paraId="3D87094F" w14:textId="1620EAF6" w:rsidR="00AD48E0" w:rsidRPr="004D169A" w:rsidRDefault="00AD48E0" w:rsidP="004D169A">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Фасовка: тара пластиковая 1 л.</w:t>
            </w:r>
          </w:p>
        </w:tc>
        <w:tc>
          <w:tcPr>
            <w:tcW w:w="1276" w:type="dxa"/>
            <w:vAlign w:val="center"/>
          </w:tcPr>
          <w:p w14:paraId="007D0115" w14:textId="61D4712E"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569F2CE3" w14:textId="07E2AF9E" w:rsidR="00774AFA" w:rsidRPr="00774AFA" w:rsidRDefault="00AD48E0"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5</w:t>
            </w:r>
          </w:p>
        </w:tc>
      </w:tr>
      <w:tr w:rsidR="00774AFA" w:rsidRPr="00774AFA" w14:paraId="10648470" w14:textId="77777777" w:rsidTr="004D169A">
        <w:trPr>
          <w:trHeight w:val="467"/>
        </w:trPr>
        <w:tc>
          <w:tcPr>
            <w:tcW w:w="704" w:type="dxa"/>
            <w:vAlign w:val="center"/>
          </w:tcPr>
          <w:p w14:paraId="378A448A" w14:textId="3D1F4A3B"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29</w:t>
            </w:r>
          </w:p>
        </w:tc>
        <w:tc>
          <w:tcPr>
            <w:tcW w:w="3686" w:type="dxa"/>
            <w:vAlign w:val="center"/>
          </w:tcPr>
          <w:p w14:paraId="4E743FB8" w14:textId="417C8E67" w:rsidR="00774AFA" w:rsidRPr="00774AFA" w:rsidRDefault="00AD48E0" w:rsidP="004D169A">
            <w:pPr>
              <w:widowControl/>
              <w:suppressAutoHyphens w:val="0"/>
              <w:rPr>
                <w:rFonts w:ascii="Times New Roman" w:hAnsi="Times New Roman"/>
                <w:color w:val="000000"/>
                <w:sz w:val="24"/>
                <w:szCs w:val="24"/>
              </w:rPr>
            </w:pPr>
            <w:r w:rsidRPr="00AD48E0">
              <w:rPr>
                <w:rFonts w:ascii="Times New Roman" w:hAnsi="Times New Roman"/>
                <w:color w:val="000000"/>
                <w:sz w:val="24"/>
                <w:szCs w:val="24"/>
              </w:rPr>
              <w:t>Масло минеральное</w:t>
            </w:r>
          </w:p>
        </w:tc>
        <w:tc>
          <w:tcPr>
            <w:tcW w:w="8505" w:type="dxa"/>
            <w:vAlign w:val="center"/>
          </w:tcPr>
          <w:p w14:paraId="7F1A7627" w14:textId="1AE3B7AF"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для садовой техники</w:t>
            </w:r>
          </w:p>
          <w:p w14:paraId="7C14BE4D" w14:textId="0017B451"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Двухтактное</w:t>
            </w:r>
          </w:p>
          <w:p w14:paraId="15AFC408" w14:textId="62F77E87"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минеральное</w:t>
            </w:r>
          </w:p>
          <w:p w14:paraId="07D57E32" w14:textId="792ED02D"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Маркировка</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API TC</w:t>
            </w:r>
          </w:p>
          <w:p w14:paraId="3A276091" w14:textId="69119A7D"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1 л</w:t>
            </w:r>
          </w:p>
          <w:p w14:paraId="718CF37A" w14:textId="6E1699FA"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SAE (вязкость)</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30</w:t>
            </w:r>
          </w:p>
          <w:p w14:paraId="1F11AFEA" w14:textId="1402C191"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Классификация API</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TC</w:t>
            </w:r>
          </w:p>
          <w:p w14:paraId="5CBD4AA9" w14:textId="305BBB2E" w:rsidR="00774AFA" w:rsidRPr="004D169A"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JASO (вязкость)</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FC</w:t>
            </w:r>
          </w:p>
        </w:tc>
        <w:tc>
          <w:tcPr>
            <w:tcW w:w="1276" w:type="dxa"/>
            <w:vAlign w:val="center"/>
          </w:tcPr>
          <w:p w14:paraId="64E626E9" w14:textId="2E06E2B4"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6C6F9999" w14:textId="4A288FE1" w:rsidR="00774AFA" w:rsidRPr="00774AFA" w:rsidRDefault="00AD48E0"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774AFA" w:rsidRPr="00774AFA" w14:paraId="598561AC" w14:textId="77777777" w:rsidTr="004D169A">
        <w:trPr>
          <w:trHeight w:val="467"/>
        </w:trPr>
        <w:tc>
          <w:tcPr>
            <w:tcW w:w="704" w:type="dxa"/>
            <w:vAlign w:val="center"/>
          </w:tcPr>
          <w:p w14:paraId="497C0584" w14:textId="78FE6440"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30</w:t>
            </w:r>
          </w:p>
        </w:tc>
        <w:tc>
          <w:tcPr>
            <w:tcW w:w="3686" w:type="dxa"/>
            <w:vAlign w:val="center"/>
          </w:tcPr>
          <w:p w14:paraId="35EC6981" w14:textId="757E4BE7" w:rsidR="00774AFA" w:rsidRPr="00774AFA" w:rsidRDefault="00AD48E0" w:rsidP="004D169A">
            <w:pPr>
              <w:widowControl/>
              <w:suppressAutoHyphens w:val="0"/>
              <w:rPr>
                <w:rFonts w:ascii="Times New Roman" w:hAnsi="Times New Roman"/>
                <w:color w:val="000000"/>
                <w:sz w:val="24"/>
                <w:szCs w:val="24"/>
              </w:rPr>
            </w:pPr>
            <w:r w:rsidRPr="00AD48E0">
              <w:rPr>
                <w:rFonts w:ascii="Times New Roman" w:hAnsi="Times New Roman"/>
                <w:color w:val="000000"/>
                <w:sz w:val="24"/>
                <w:szCs w:val="24"/>
              </w:rPr>
              <w:t>Масло для 4-тактных двигателей</w:t>
            </w:r>
          </w:p>
        </w:tc>
        <w:tc>
          <w:tcPr>
            <w:tcW w:w="8505" w:type="dxa"/>
            <w:vAlign w:val="center"/>
          </w:tcPr>
          <w:p w14:paraId="7BE1AEA1" w14:textId="21E36FD6"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для садовой техники</w:t>
            </w:r>
          </w:p>
          <w:p w14:paraId="2D6D7D16" w14:textId="10482301"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Зимнее</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до -30 градусов</w:t>
            </w:r>
          </w:p>
          <w:p w14:paraId="182FF9E8" w14:textId="51537051"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Четырехтактное</w:t>
            </w:r>
          </w:p>
          <w:p w14:paraId="3A7CD304" w14:textId="1B88C4A7"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синтетическое</w:t>
            </w:r>
          </w:p>
          <w:p w14:paraId="6BF2C227" w14:textId="34F93E14"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Маркировка</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5W-30</w:t>
            </w:r>
          </w:p>
          <w:p w14:paraId="7384D2F4" w14:textId="105BACBB"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1 л</w:t>
            </w:r>
          </w:p>
          <w:p w14:paraId="436C35A2" w14:textId="2C234390"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SAE (вязкость)</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5W-30</w:t>
            </w:r>
          </w:p>
          <w:p w14:paraId="49983774" w14:textId="03E9F99F" w:rsidR="00774AFA" w:rsidRPr="004D169A"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Классификация API</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SL/CF</w:t>
            </w:r>
          </w:p>
        </w:tc>
        <w:tc>
          <w:tcPr>
            <w:tcW w:w="1276" w:type="dxa"/>
            <w:vAlign w:val="center"/>
          </w:tcPr>
          <w:p w14:paraId="6F9442D1" w14:textId="5933E9EE"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25D4386D" w14:textId="421A0202" w:rsidR="00774AFA" w:rsidRPr="00774AFA" w:rsidRDefault="00AD48E0"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774AFA" w:rsidRPr="00774AFA" w14:paraId="5FCAE65B" w14:textId="77777777" w:rsidTr="004D169A">
        <w:trPr>
          <w:trHeight w:val="467"/>
        </w:trPr>
        <w:tc>
          <w:tcPr>
            <w:tcW w:w="704" w:type="dxa"/>
            <w:vAlign w:val="center"/>
          </w:tcPr>
          <w:p w14:paraId="545A926F" w14:textId="393F0806"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31</w:t>
            </w:r>
          </w:p>
        </w:tc>
        <w:tc>
          <w:tcPr>
            <w:tcW w:w="3686" w:type="dxa"/>
            <w:vAlign w:val="center"/>
          </w:tcPr>
          <w:p w14:paraId="31B09440" w14:textId="7F68F134" w:rsidR="00774AFA" w:rsidRPr="00774AFA" w:rsidRDefault="00AD48E0" w:rsidP="004D169A">
            <w:pPr>
              <w:widowControl/>
              <w:suppressAutoHyphens w:val="0"/>
              <w:rPr>
                <w:rFonts w:ascii="Times New Roman" w:hAnsi="Times New Roman"/>
                <w:color w:val="000000"/>
                <w:sz w:val="24"/>
                <w:szCs w:val="24"/>
              </w:rPr>
            </w:pPr>
            <w:r w:rsidRPr="00AD48E0">
              <w:rPr>
                <w:rFonts w:ascii="Times New Roman" w:hAnsi="Times New Roman"/>
                <w:color w:val="000000"/>
                <w:sz w:val="24"/>
                <w:szCs w:val="24"/>
              </w:rPr>
              <w:t>Смазка для редукторов</w:t>
            </w:r>
          </w:p>
        </w:tc>
        <w:tc>
          <w:tcPr>
            <w:tcW w:w="8505" w:type="dxa"/>
            <w:vAlign w:val="center"/>
          </w:tcPr>
          <w:p w14:paraId="74B09C42" w14:textId="77777777" w:rsidR="00774AFA" w:rsidRDefault="00AD48E0" w:rsidP="004D169A">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Смазка для редукторов электроинструмента</w:t>
            </w:r>
          </w:p>
          <w:p w14:paraId="186DA744" w14:textId="06463CD2"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200 мл</w:t>
            </w:r>
          </w:p>
          <w:p w14:paraId="1285F60F" w14:textId="1C17C082"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200 г</w:t>
            </w:r>
          </w:p>
          <w:p w14:paraId="264D43A1" w14:textId="7F21E8EA"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Рабочая температура</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от -40 до +120 °С</w:t>
            </w:r>
          </w:p>
          <w:p w14:paraId="0CA2ADC3" w14:textId="4957209D"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Класс вязкости по NLGI</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NLGI2</w:t>
            </w:r>
          </w:p>
          <w:p w14:paraId="4D18EBB7" w14:textId="393BB40F" w:rsidR="00AD48E0" w:rsidRPr="00AD48E0"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Габариты без упаковки</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200x80x50 мм</w:t>
            </w:r>
          </w:p>
          <w:p w14:paraId="5E34329D" w14:textId="6903AD7A" w:rsidR="00AD48E0" w:rsidRPr="004D169A" w:rsidRDefault="00AD48E0" w:rsidP="00AD48E0">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AD48E0">
              <w:rPr>
                <w:rFonts w:ascii="Times New Roman" w:eastAsia="Arial Unicode MS" w:hAnsi="Times New Roman"/>
                <w:kern w:val="3"/>
                <w:sz w:val="24"/>
                <w:szCs w:val="24"/>
              </w:rPr>
              <w:t>0.2 кг</w:t>
            </w:r>
          </w:p>
        </w:tc>
        <w:tc>
          <w:tcPr>
            <w:tcW w:w="1276" w:type="dxa"/>
            <w:vAlign w:val="center"/>
          </w:tcPr>
          <w:p w14:paraId="1386A94C" w14:textId="37A247CC"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3019908B" w14:textId="4D2308A5" w:rsidR="00774AFA" w:rsidRPr="00774AFA" w:rsidRDefault="00AD48E0"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774AFA" w:rsidRPr="00774AFA" w14:paraId="0B15F48D" w14:textId="77777777" w:rsidTr="004D169A">
        <w:trPr>
          <w:trHeight w:val="467"/>
        </w:trPr>
        <w:tc>
          <w:tcPr>
            <w:tcW w:w="704" w:type="dxa"/>
            <w:vAlign w:val="center"/>
          </w:tcPr>
          <w:p w14:paraId="39C29E2A" w14:textId="6DC92FC9" w:rsidR="00774AFA"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32</w:t>
            </w:r>
          </w:p>
        </w:tc>
        <w:tc>
          <w:tcPr>
            <w:tcW w:w="3686" w:type="dxa"/>
            <w:vAlign w:val="center"/>
          </w:tcPr>
          <w:p w14:paraId="7A3A7956" w14:textId="5B1D3747" w:rsidR="00774AFA" w:rsidRPr="00774AFA" w:rsidRDefault="00AD48E0" w:rsidP="004D169A">
            <w:pPr>
              <w:widowControl/>
              <w:suppressAutoHyphens w:val="0"/>
              <w:rPr>
                <w:rFonts w:ascii="Times New Roman" w:hAnsi="Times New Roman"/>
                <w:color w:val="000000"/>
                <w:sz w:val="24"/>
                <w:szCs w:val="24"/>
              </w:rPr>
            </w:pPr>
            <w:r w:rsidRPr="00AD48E0">
              <w:rPr>
                <w:rFonts w:ascii="Times New Roman" w:hAnsi="Times New Roman"/>
                <w:color w:val="000000"/>
                <w:sz w:val="24"/>
                <w:szCs w:val="24"/>
              </w:rPr>
              <w:t>Винт IS D5x24</w:t>
            </w:r>
          </w:p>
        </w:tc>
        <w:tc>
          <w:tcPr>
            <w:tcW w:w="8505" w:type="dxa"/>
            <w:vAlign w:val="center"/>
          </w:tcPr>
          <w:p w14:paraId="304DCE68" w14:textId="320EDFA5" w:rsidR="00774AFA" w:rsidRPr="004D169A" w:rsidRDefault="00AD48E0" w:rsidP="004D169A">
            <w:pPr>
              <w:ind w:right="-1"/>
              <w:textAlignment w:val="baseline"/>
              <w:rPr>
                <w:rFonts w:ascii="Times New Roman" w:eastAsia="Arial Unicode MS" w:hAnsi="Times New Roman"/>
                <w:kern w:val="3"/>
                <w:sz w:val="24"/>
                <w:szCs w:val="24"/>
              </w:rPr>
            </w:pPr>
            <w:r w:rsidRPr="00AD48E0">
              <w:rPr>
                <w:rFonts w:ascii="Times New Roman" w:eastAsia="Arial Unicode MS" w:hAnsi="Times New Roman"/>
                <w:kern w:val="3"/>
                <w:sz w:val="24"/>
                <w:szCs w:val="24"/>
              </w:rPr>
              <w:t>Винт IS D5x24 (резьба до головки) для бензопилы STIHL MS 250</w:t>
            </w:r>
          </w:p>
        </w:tc>
        <w:tc>
          <w:tcPr>
            <w:tcW w:w="1276" w:type="dxa"/>
            <w:vAlign w:val="center"/>
          </w:tcPr>
          <w:p w14:paraId="33F4307E" w14:textId="67A92C02" w:rsidR="00774AFA" w:rsidRPr="00774AFA" w:rsidRDefault="00774AFA"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39F51AE7" w14:textId="7FA69A00" w:rsidR="00774AFA" w:rsidRPr="00774AFA" w:rsidRDefault="00AD48E0"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A6FBC" w:rsidRPr="00774AFA" w14:paraId="2EEB02D1" w14:textId="77777777" w:rsidTr="004D169A">
        <w:trPr>
          <w:trHeight w:val="467"/>
        </w:trPr>
        <w:tc>
          <w:tcPr>
            <w:tcW w:w="704" w:type="dxa"/>
            <w:vAlign w:val="center"/>
          </w:tcPr>
          <w:p w14:paraId="52BC0C0B" w14:textId="2B9DEAE8" w:rsidR="004A6FBC" w:rsidRPr="00774AFA" w:rsidRDefault="004D169A" w:rsidP="00774A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33</w:t>
            </w:r>
          </w:p>
        </w:tc>
        <w:tc>
          <w:tcPr>
            <w:tcW w:w="3686" w:type="dxa"/>
            <w:vAlign w:val="center"/>
          </w:tcPr>
          <w:p w14:paraId="1326D9E4" w14:textId="00D8AFC4" w:rsidR="004A6FBC" w:rsidRPr="00774AFA" w:rsidRDefault="003E558F" w:rsidP="004D169A">
            <w:pPr>
              <w:widowControl/>
              <w:suppressAutoHyphens w:val="0"/>
              <w:rPr>
                <w:rFonts w:ascii="Times New Roman" w:hAnsi="Times New Roman"/>
                <w:color w:val="000000"/>
                <w:sz w:val="24"/>
                <w:szCs w:val="24"/>
              </w:rPr>
            </w:pPr>
            <w:r w:rsidRPr="003E558F">
              <w:rPr>
                <w:rFonts w:ascii="Times New Roman" w:hAnsi="Times New Roman"/>
                <w:color w:val="000000"/>
                <w:sz w:val="24"/>
                <w:szCs w:val="24"/>
              </w:rPr>
              <w:t>Очиститель карбюратора</w:t>
            </w:r>
          </w:p>
        </w:tc>
        <w:tc>
          <w:tcPr>
            <w:tcW w:w="8505" w:type="dxa"/>
            <w:vAlign w:val="center"/>
          </w:tcPr>
          <w:p w14:paraId="7405DD6C" w14:textId="0F6E03D8"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0.52 л</w:t>
            </w:r>
          </w:p>
          <w:p w14:paraId="5481B5C7" w14:textId="5B641B02" w:rsidR="004A6FBC" w:rsidRPr="004D169A"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аэрозоль</w:t>
            </w:r>
          </w:p>
        </w:tc>
        <w:tc>
          <w:tcPr>
            <w:tcW w:w="1276" w:type="dxa"/>
            <w:vAlign w:val="center"/>
          </w:tcPr>
          <w:p w14:paraId="0F2764BE" w14:textId="651B7674" w:rsidR="004A6FBC" w:rsidRPr="00774AFA" w:rsidRDefault="004A6FBC"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t>шт.</w:t>
            </w:r>
          </w:p>
        </w:tc>
        <w:tc>
          <w:tcPr>
            <w:tcW w:w="1276" w:type="dxa"/>
            <w:vAlign w:val="center"/>
          </w:tcPr>
          <w:p w14:paraId="75509181" w14:textId="2A6CFA5D" w:rsidR="004A6FBC" w:rsidRPr="00774AFA" w:rsidRDefault="003E558F"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D169A" w:rsidRPr="003E558F" w14:paraId="1AC3AE65" w14:textId="77777777" w:rsidTr="004D169A">
        <w:trPr>
          <w:trHeight w:val="467"/>
        </w:trPr>
        <w:tc>
          <w:tcPr>
            <w:tcW w:w="704" w:type="dxa"/>
            <w:vAlign w:val="center"/>
          </w:tcPr>
          <w:p w14:paraId="49CB41FC" w14:textId="7F54BBA5" w:rsidR="004D169A" w:rsidRPr="003E558F" w:rsidRDefault="003E558F" w:rsidP="00774AFA">
            <w:pPr>
              <w:ind w:right="-1"/>
              <w:jc w:val="center"/>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34</w:t>
            </w:r>
          </w:p>
        </w:tc>
        <w:tc>
          <w:tcPr>
            <w:tcW w:w="3686" w:type="dxa"/>
            <w:vAlign w:val="center"/>
          </w:tcPr>
          <w:p w14:paraId="15AF3A64" w14:textId="6658392C" w:rsidR="004D169A" w:rsidRPr="003E558F" w:rsidRDefault="003E558F" w:rsidP="004D169A">
            <w:pPr>
              <w:widowControl/>
              <w:suppressAutoHyphens w:val="0"/>
              <w:rPr>
                <w:rFonts w:ascii="Times New Roman" w:hAnsi="Times New Roman"/>
                <w:color w:val="000000"/>
                <w:sz w:val="24"/>
                <w:szCs w:val="24"/>
              </w:rPr>
            </w:pPr>
            <w:r w:rsidRPr="003E558F">
              <w:rPr>
                <w:rFonts w:ascii="Times New Roman" w:hAnsi="Times New Roman"/>
                <w:color w:val="000000"/>
                <w:sz w:val="24"/>
                <w:szCs w:val="24"/>
              </w:rPr>
              <w:t>Герметик</w:t>
            </w:r>
          </w:p>
        </w:tc>
        <w:tc>
          <w:tcPr>
            <w:tcW w:w="8505" w:type="dxa"/>
            <w:vAlign w:val="center"/>
          </w:tcPr>
          <w:p w14:paraId="4D322A2B" w14:textId="12B2368A"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для двигателей с высоким крутящим моментом</w:t>
            </w:r>
          </w:p>
          <w:p w14:paraId="47E18DF9" w14:textId="71ECD305"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0.085 л</w:t>
            </w:r>
          </w:p>
          <w:p w14:paraId="48C04807" w14:textId="4267C8CC"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Вид тары</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туба</w:t>
            </w:r>
          </w:p>
          <w:p w14:paraId="4E1E783C" w14:textId="5874A944"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Цвет</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серый</w:t>
            </w:r>
          </w:p>
          <w:p w14:paraId="342C0E48" w14:textId="1C8D14F0"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Склеиваемые материалы</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металл, пластик, стекло, резина</w:t>
            </w:r>
          </w:p>
          <w:p w14:paraId="61FCB36C" w14:textId="05C4FE14"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Основа клея</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силикон</w:t>
            </w:r>
          </w:p>
          <w:p w14:paraId="528F82E8" w14:textId="4CC6548B" w:rsidR="003E558F" w:rsidRPr="003E558F" w:rsidRDefault="003E558F" w:rsidP="003E558F">
            <w:pPr>
              <w:ind w:right="-1"/>
              <w:textAlignment w:val="baseline"/>
              <w:rPr>
                <w:rFonts w:ascii="Times New Roman" w:eastAsia="Arial Unicode MS" w:hAnsi="Times New Roman"/>
                <w:kern w:val="3"/>
                <w:sz w:val="24"/>
                <w:szCs w:val="24"/>
              </w:rPr>
            </w:pPr>
            <w:proofErr w:type="spellStart"/>
            <w:r w:rsidRPr="003E558F">
              <w:rPr>
                <w:rFonts w:ascii="Times New Roman" w:eastAsia="Arial Unicode MS" w:hAnsi="Times New Roman"/>
                <w:kern w:val="3"/>
                <w:sz w:val="24"/>
                <w:szCs w:val="24"/>
              </w:rPr>
              <w:lastRenderedPageBreak/>
              <w:t>Min</w:t>
            </w:r>
            <w:proofErr w:type="spellEnd"/>
            <w:r w:rsidRPr="003E558F">
              <w:rPr>
                <w:rFonts w:ascii="Times New Roman" w:eastAsia="Arial Unicode MS" w:hAnsi="Times New Roman"/>
                <w:kern w:val="3"/>
                <w:sz w:val="24"/>
                <w:szCs w:val="24"/>
              </w:rPr>
              <w:t xml:space="preserve"> температура эксплуатации</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-60 °С</w:t>
            </w:r>
          </w:p>
          <w:p w14:paraId="525EB914" w14:textId="4B51815C"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Max температура эксплуатации</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+345 °С</w:t>
            </w:r>
          </w:p>
          <w:p w14:paraId="0E6DA0F5" w14:textId="46272F67"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Условия отверждения</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влажность воздуха</w:t>
            </w:r>
          </w:p>
          <w:p w14:paraId="75324027" w14:textId="22382545"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Консистенция</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гель</w:t>
            </w:r>
          </w:p>
          <w:p w14:paraId="0097A8EE" w14:textId="5E47C7DD" w:rsidR="003E558F"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контактный</w:t>
            </w:r>
          </w:p>
          <w:p w14:paraId="7E5FB9A2" w14:textId="26E53F30" w:rsidR="004D169A" w:rsidRPr="003E558F" w:rsidRDefault="003E558F" w:rsidP="003E558F">
            <w:pPr>
              <w:ind w:right="-1"/>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Морозостойкий</w:t>
            </w:r>
            <w:r>
              <w:rPr>
                <w:rFonts w:ascii="Times New Roman" w:eastAsia="Arial Unicode MS" w:hAnsi="Times New Roman"/>
                <w:kern w:val="3"/>
                <w:sz w:val="24"/>
                <w:szCs w:val="24"/>
              </w:rPr>
              <w:t xml:space="preserve">: </w:t>
            </w:r>
            <w:r w:rsidRPr="003E558F">
              <w:rPr>
                <w:rFonts w:ascii="Times New Roman" w:eastAsia="Arial Unicode MS" w:hAnsi="Times New Roman"/>
                <w:kern w:val="3"/>
                <w:sz w:val="24"/>
                <w:szCs w:val="24"/>
              </w:rPr>
              <w:t>да</w:t>
            </w:r>
          </w:p>
        </w:tc>
        <w:tc>
          <w:tcPr>
            <w:tcW w:w="1276" w:type="dxa"/>
            <w:vAlign w:val="center"/>
          </w:tcPr>
          <w:p w14:paraId="39617B9B" w14:textId="308F4480" w:rsidR="004D169A" w:rsidRPr="003E558F" w:rsidRDefault="003E558F" w:rsidP="00774AFA">
            <w:pPr>
              <w:ind w:right="-1"/>
              <w:jc w:val="center"/>
              <w:textAlignment w:val="baseline"/>
              <w:rPr>
                <w:rFonts w:ascii="Times New Roman" w:eastAsia="Arial Unicode MS" w:hAnsi="Times New Roman"/>
                <w:kern w:val="3"/>
                <w:sz w:val="24"/>
                <w:szCs w:val="24"/>
              </w:rPr>
            </w:pPr>
            <w:r w:rsidRPr="00774AFA">
              <w:rPr>
                <w:rFonts w:ascii="Times New Roman" w:eastAsia="Arial Unicode MS" w:hAnsi="Times New Roman"/>
                <w:kern w:val="3"/>
                <w:sz w:val="24"/>
                <w:szCs w:val="24"/>
              </w:rPr>
              <w:lastRenderedPageBreak/>
              <w:t>шт.</w:t>
            </w:r>
          </w:p>
        </w:tc>
        <w:tc>
          <w:tcPr>
            <w:tcW w:w="1276" w:type="dxa"/>
            <w:vAlign w:val="center"/>
          </w:tcPr>
          <w:p w14:paraId="6BCFB79B" w14:textId="440765F0" w:rsidR="004D169A" w:rsidRPr="003E558F" w:rsidRDefault="003E558F"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4D169A" w:rsidRPr="00774AFA" w14:paraId="12BD4314" w14:textId="77777777" w:rsidTr="004D169A">
        <w:trPr>
          <w:trHeight w:val="467"/>
        </w:trPr>
        <w:tc>
          <w:tcPr>
            <w:tcW w:w="704" w:type="dxa"/>
            <w:vAlign w:val="center"/>
          </w:tcPr>
          <w:p w14:paraId="1800B4B3" w14:textId="204327CF" w:rsidR="004D169A" w:rsidRPr="003E558F" w:rsidRDefault="003E558F" w:rsidP="00774AFA">
            <w:pPr>
              <w:ind w:right="-1"/>
              <w:jc w:val="center"/>
              <w:textAlignment w:val="baseline"/>
              <w:rPr>
                <w:rFonts w:ascii="Times New Roman" w:eastAsia="Arial Unicode MS" w:hAnsi="Times New Roman"/>
                <w:kern w:val="3"/>
                <w:sz w:val="24"/>
                <w:szCs w:val="24"/>
              </w:rPr>
            </w:pPr>
            <w:r w:rsidRPr="003E558F">
              <w:rPr>
                <w:rFonts w:ascii="Times New Roman" w:eastAsia="Arial Unicode MS" w:hAnsi="Times New Roman"/>
                <w:kern w:val="3"/>
                <w:sz w:val="24"/>
                <w:szCs w:val="24"/>
              </w:rPr>
              <w:t>35</w:t>
            </w:r>
          </w:p>
        </w:tc>
        <w:tc>
          <w:tcPr>
            <w:tcW w:w="3686" w:type="dxa"/>
            <w:vAlign w:val="center"/>
          </w:tcPr>
          <w:p w14:paraId="6E20F990" w14:textId="4ECB6549" w:rsidR="004D169A" w:rsidRPr="00555579" w:rsidRDefault="00AE0317" w:rsidP="004D169A">
            <w:pPr>
              <w:widowControl/>
              <w:suppressAutoHyphens w:val="0"/>
              <w:rPr>
                <w:rFonts w:ascii="Times New Roman" w:hAnsi="Times New Roman"/>
                <w:color w:val="000000"/>
                <w:sz w:val="24"/>
                <w:szCs w:val="24"/>
              </w:rPr>
            </w:pPr>
            <w:r>
              <w:rPr>
                <w:rFonts w:ascii="Times New Roman" w:hAnsi="Times New Roman"/>
                <w:color w:val="000000"/>
                <w:sz w:val="24"/>
                <w:szCs w:val="24"/>
              </w:rPr>
              <w:t>Щетка для уборки моющая</w:t>
            </w:r>
            <w:bookmarkStart w:id="2" w:name="_GoBack"/>
            <w:bookmarkEnd w:id="2"/>
          </w:p>
        </w:tc>
        <w:tc>
          <w:tcPr>
            <w:tcW w:w="8505" w:type="dxa"/>
            <w:vAlign w:val="center"/>
          </w:tcPr>
          <w:p w14:paraId="06A570CE" w14:textId="3C9274A6" w:rsidR="00311256" w:rsidRPr="00311256" w:rsidRDefault="00311256" w:rsidP="00311256">
            <w:pPr>
              <w:ind w:right="-1"/>
              <w:textAlignment w:val="baseline"/>
              <w:rPr>
                <w:rFonts w:ascii="Times New Roman" w:eastAsia="Arial Unicode MS" w:hAnsi="Times New Roman"/>
                <w:kern w:val="3"/>
                <w:sz w:val="24"/>
                <w:szCs w:val="24"/>
              </w:rPr>
            </w:pPr>
            <w:r w:rsidRPr="00311256">
              <w:rPr>
                <w:rFonts w:ascii="Times New Roman" w:eastAsia="Arial Unicode MS" w:hAnsi="Times New Roman"/>
                <w:kern w:val="3"/>
                <w:sz w:val="24"/>
                <w:szCs w:val="24"/>
              </w:rPr>
              <w:t>Материал: алюминиевый сплав</w:t>
            </w:r>
          </w:p>
          <w:p w14:paraId="5F2D71B6" w14:textId="4A6EB559" w:rsidR="00311256" w:rsidRPr="00311256" w:rsidRDefault="00311256" w:rsidP="00311256">
            <w:pPr>
              <w:ind w:right="-1"/>
              <w:textAlignment w:val="baseline"/>
              <w:rPr>
                <w:rFonts w:ascii="Times New Roman" w:eastAsia="Arial Unicode MS" w:hAnsi="Times New Roman"/>
                <w:kern w:val="3"/>
                <w:sz w:val="24"/>
                <w:szCs w:val="24"/>
              </w:rPr>
            </w:pPr>
            <w:r w:rsidRPr="00311256">
              <w:rPr>
                <w:rFonts w:ascii="Times New Roman" w:eastAsia="Arial Unicode MS" w:hAnsi="Times New Roman"/>
                <w:kern w:val="3"/>
                <w:sz w:val="24"/>
                <w:szCs w:val="24"/>
              </w:rPr>
              <w:t>Размеры: Стержень удлинен на 5 м / 196,85 дюйма</w:t>
            </w:r>
          </w:p>
          <w:p w14:paraId="0212EE8B" w14:textId="6D704E39" w:rsidR="00555579" w:rsidRPr="00555579" w:rsidRDefault="00311256" w:rsidP="00311256">
            <w:pPr>
              <w:ind w:right="-1"/>
              <w:textAlignment w:val="baseline"/>
              <w:rPr>
                <w:rFonts w:ascii="Times New Roman" w:eastAsia="Arial Unicode MS" w:hAnsi="Times New Roman"/>
                <w:kern w:val="3"/>
                <w:sz w:val="24"/>
                <w:szCs w:val="24"/>
              </w:rPr>
            </w:pPr>
            <w:r w:rsidRPr="00311256">
              <w:rPr>
                <w:rFonts w:ascii="Times New Roman" w:eastAsia="Arial Unicode MS" w:hAnsi="Times New Roman"/>
                <w:kern w:val="3"/>
                <w:sz w:val="24"/>
                <w:szCs w:val="24"/>
              </w:rPr>
              <w:t>Длина водопроводной трубы составляет около 10 м / 393,7 дюйма</w:t>
            </w:r>
          </w:p>
        </w:tc>
        <w:tc>
          <w:tcPr>
            <w:tcW w:w="1276" w:type="dxa"/>
            <w:vAlign w:val="center"/>
          </w:tcPr>
          <w:p w14:paraId="2B560D42" w14:textId="0343A3D7" w:rsidR="004D169A" w:rsidRPr="00555579" w:rsidRDefault="003E558F" w:rsidP="00774AFA">
            <w:pPr>
              <w:ind w:right="-1"/>
              <w:jc w:val="center"/>
              <w:textAlignment w:val="baseline"/>
              <w:rPr>
                <w:rFonts w:ascii="Times New Roman" w:eastAsia="Arial Unicode MS" w:hAnsi="Times New Roman"/>
                <w:kern w:val="3"/>
                <w:sz w:val="24"/>
                <w:szCs w:val="24"/>
              </w:rPr>
            </w:pPr>
            <w:r w:rsidRPr="00555579">
              <w:rPr>
                <w:rFonts w:ascii="Times New Roman" w:eastAsia="Arial Unicode MS" w:hAnsi="Times New Roman"/>
                <w:kern w:val="3"/>
                <w:sz w:val="24"/>
                <w:szCs w:val="24"/>
              </w:rPr>
              <w:t>шт.</w:t>
            </w:r>
          </w:p>
        </w:tc>
        <w:tc>
          <w:tcPr>
            <w:tcW w:w="1276" w:type="dxa"/>
            <w:vAlign w:val="center"/>
          </w:tcPr>
          <w:p w14:paraId="1F4770C0" w14:textId="49D1678A" w:rsidR="004D169A" w:rsidRPr="00555579" w:rsidRDefault="00555579" w:rsidP="00774A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2355A">
        <w:trPr>
          <w:trHeight w:val="382"/>
        </w:trPr>
        <w:tc>
          <w:tcPr>
            <w:tcW w:w="675" w:type="dxa"/>
            <w:vAlign w:val="center"/>
          </w:tcPr>
          <w:p w14:paraId="24837BFC" w14:textId="1C88AFBB" w:rsidR="00174B47" w:rsidRPr="00174B47" w:rsidRDefault="00174B47" w:rsidP="00174B47">
            <w:pPr>
              <w:suppressAutoHyphens w:val="0"/>
              <w:spacing w:line="276" w:lineRule="auto"/>
              <w:jc w:val="center"/>
              <w:outlineLvl w:val="1"/>
              <w:rPr>
                <w:rFonts w:eastAsia="Times New Roman"/>
                <w:sz w:val="24"/>
                <w:szCs w:val="24"/>
              </w:rPr>
            </w:pPr>
          </w:p>
        </w:tc>
        <w:tc>
          <w:tcPr>
            <w:tcW w:w="3890" w:type="dxa"/>
            <w:vAlign w:val="center"/>
          </w:tcPr>
          <w:p w14:paraId="63382738" w14:textId="4ECFFF79" w:rsidR="00174B47" w:rsidRPr="00174B47" w:rsidRDefault="00174B47" w:rsidP="00174B47">
            <w:pPr>
              <w:autoSpaceDN w:val="0"/>
              <w:ind w:right="-1"/>
              <w:textAlignment w:val="baseline"/>
              <w:rPr>
                <w:rFonts w:eastAsia="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7B5A35D4" w:rsidR="00174B47" w:rsidRPr="00174B47" w:rsidRDefault="00174B47" w:rsidP="00174B47">
            <w:pPr>
              <w:suppressAutoHyphens w:val="0"/>
              <w:spacing w:line="276" w:lineRule="auto"/>
              <w:ind w:right="-1"/>
              <w:jc w:val="center"/>
              <w:outlineLvl w:val="1"/>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1782433D" w:rsidR="00174B47" w:rsidRPr="00174B47" w:rsidRDefault="00174B47" w:rsidP="00174B47">
            <w:pPr>
              <w:suppressAutoHyphens w:val="0"/>
              <w:spacing w:line="276" w:lineRule="auto"/>
              <w:ind w:right="-1"/>
              <w:jc w:val="center"/>
              <w:outlineLvl w:val="1"/>
              <w:rPr>
                <w:rFonts w:eastAsia="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1D4028A4" w:rsidR="00174B47" w:rsidRPr="00174B47" w:rsidRDefault="00174B47" w:rsidP="00174B47">
            <w:pPr>
              <w:suppressAutoHyphens w:val="0"/>
              <w:spacing w:line="276" w:lineRule="auto"/>
              <w:jc w:val="center"/>
              <w:outlineLvl w:val="1"/>
              <w:rPr>
                <w:rFonts w:eastAsia="Arial Unicode MS"/>
                <w:kern w:val="3"/>
                <w:sz w:val="24"/>
                <w:szCs w:val="24"/>
              </w:rPr>
            </w:pPr>
          </w:p>
        </w:tc>
        <w:tc>
          <w:tcPr>
            <w:tcW w:w="3890" w:type="dxa"/>
            <w:vAlign w:val="center"/>
          </w:tcPr>
          <w:p w14:paraId="63DAF18F" w14:textId="7C6A8368" w:rsidR="00174B47" w:rsidRPr="00174B47" w:rsidRDefault="00174B47" w:rsidP="00174B47">
            <w:pPr>
              <w:autoSpaceDN w:val="0"/>
              <w:ind w:right="-1"/>
              <w:textAlignment w:val="baseline"/>
              <w:rPr>
                <w:color w:val="000000"/>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6AB35255" w:rsidR="00174B47" w:rsidRPr="00174B47" w:rsidRDefault="00174B47" w:rsidP="00174B47">
            <w:pPr>
              <w:suppressAutoHyphens w:val="0"/>
              <w:spacing w:line="276" w:lineRule="auto"/>
              <w:ind w:right="-1"/>
              <w:jc w:val="center"/>
              <w:outlineLvl w:val="1"/>
              <w:rPr>
                <w:rFonts w:eastAsia="Arial Unicode MS"/>
                <w:kern w:val="3"/>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42CA6C8E" w:rsidR="00174B47" w:rsidRPr="00174B47" w:rsidRDefault="00174B47" w:rsidP="00174B47">
            <w:pPr>
              <w:suppressAutoHyphens w:val="0"/>
              <w:spacing w:line="276" w:lineRule="auto"/>
              <w:ind w:right="-1"/>
              <w:jc w:val="center"/>
              <w:outlineLvl w:val="1"/>
              <w:rPr>
                <w:color w:val="333333"/>
                <w:sz w:val="24"/>
                <w:szCs w:val="24"/>
                <w:shd w:val="clear" w:color="auto" w:fill="FFFFFF"/>
              </w:rPr>
            </w:pP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95CEB" w14:textId="77777777" w:rsidR="00C12F95" w:rsidRDefault="00C12F95" w:rsidP="00283CD5">
      <w:r>
        <w:separator/>
      </w:r>
    </w:p>
  </w:endnote>
  <w:endnote w:type="continuationSeparator" w:id="0">
    <w:p w14:paraId="551548FA" w14:textId="77777777" w:rsidR="00C12F95" w:rsidRDefault="00C12F95"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11951" w14:textId="77777777" w:rsidR="00C12F95" w:rsidRDefault="00C12F95" w:rsidP="00283CD5">
      <w:r>
        <w:separator/>
      </w:r>
    </w:p>
  </w:footnote>
  <w:footnote w:type="continuationSeparator" w:id="0">
    <w:p w14:paraId="47B15B94" w14:textId="77777777" w:rsidR="00C12F95" w:rsidRDefault="00C12F95"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AE0317">
          <w:rPr>
            <w:noProof/>
            <w:sz w:val="24"/>
            <w:szCs w:val="24"/>
          </w:rPr>
          <w:t>13</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AE0317">
          <w:rPr>
            <w:noProof/>
            <w:sz w:val="24"/>
            <w:szCs w:val="24"/>
          </w:rPr>
          <w:t>17</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B6852"/>
    <w:rsid w:val="000C0E6F"/>
    <w:rsid w:val="000C48A2"/>
    <w:rsid w:val="000C5E3D"/>
    <w:rsid w:val="000C5F0D"/>
    <w:rsid w:val="000C628C"/>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0CBC"/>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14921"/>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A55A5"/>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1256"/>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67ACF"/>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558F"/>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A6FBC"/>
    <w:rsid w:val="004B1A14"/>
    <w:rsid w:val="004B77A6"/>
    <w:rsid w:val="004C1144"/>
    <w:rsid w:val="004C2F1E"/>
    <w:rsid w:val="004C46F8"/>
    <w:rsid w:val="004D0135"/>
    <w:rsid w:val="004D0187"/>
    <w:rsid w:val="004D169A"/>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7D55"/>
    <w:rsid w:val="00532F54"/>
    <w:rsid w:val="0053537C"/>
    <w:rsid w:val="00535519"/>
    <w:rsid w:val="0053738C"/>
    <w:rsid w:val="00541ED9"/>
    <w:rsid w:val="005511CF"/>
    <w:rsid w:val="00555579"/>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39D8"/>
    <w:rsid w:val="006544A9"/>
    <w:rsid w:val="006556D0"/>
    <w:rsid w:val="006604FD"/>
    <w:rsid w:val="00660811"/>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6B61"/>
    <w:rsid w:val="00766D55"/>
    <w:rsid w:val="007723EF"/>
    <w:rsid w:val="0077386E"/>
    <w:rsid w:val="00774AFA"/>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2C9C"/>
    <w:rsid w:val="009467CC"/>
    <w:rsid w:val="009525F2"/>
    <w:rsid w:val="0095489D"/>
    <w:rsid w:val="0095718E"/>
    <w:rsid w:val="009630EE"/>
    <w:rsid w:val="009634DE"/>
    <w:rsid w:val="00963D0A"/>
    <w:rsid w:val="0096490D"/>
    <w:rsid w:val="00966313"/>
    <w:rsid w:val="0097254A"/>
    <w:rsid w:val="00973763"/>
    <w:rsid w:val="009755AF"/>
    <w:rsid w:val="00992507"/>
    <w:rsid w:val="0099573F"/>
    <w:rsid w:val="0099718A"/>
    <w:rsid w:val="009A0099"/>
    <w:rsid w:val="009A056B"/>
    <w:rsid w:val="009A391B"/>
    <w:rsid w:val="009B0033"/>
    <w:rsid w:val="009B73E4"/>
    <w:rsid w:val="009C260E"/>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48E0"/>
    <w:rsid w:val="00AD72B5"/>
    <w:rsid w:val="00AE0317"/>
    <w:rsid w:val="00AE3CCE"/>
    <w:rsid w:val="00AE7CA4"/>
    <w:rsid w:val="00AF0A80"/>
    <w:rsid w:val="00B06DA1"/>
    <w:rsid w:val="00B07A59"/>
    <w:rsid w:val="00B07E88"/>
    <w:rsid w:val="00B12811"/>
    <w:rsid w:val="00B135B2"/>
    <w:rsid w:val="00B16950"/>
    <w:rsid w:val="00B211A4"/>
    <w:rsid w:val="00B225EA"/>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7C5"/>
    <w:rsid w:val="00B83983"/>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600"/>
    <w:rsid w:val="00BE2FEB"/>
    <w:rsid w:val="00BE3A90"/>
    <w:rsid w:val="00BF0BC7"/>
    <w:rsid w:val="00BF1508"/>
    <w:rsid w:val="00C04C85"/>
    <w:rsid w:val="00C06237"/>
    <w:rsid w:val="00C07FC9"/>
    <w:rsid w:val="00C109B4"/>
    <w:rsid w:val="00C113ED"/>
    <w:rsid w:val="00C124BC"/>
    <w:rsid w:val="00C12F95"/>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2A84"/>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9345">
      <w:bodyDiv w:val="1"/>
      <w:marLeft w:val="0"/>
      <w:marRight w:val="0"/>
      <w:marTop w:val="0"/>
      <w:marBottom w:val="0"/>
      <w:divBdr>
        <w:top w:val="none" w:sz="0" w:space="0" w:color="auto"/>
        <w:left w:val="none" w:sz="0" w:space="0" w:color="auto"/>
        <w:bottom w:val="none" w:sz="0" w:space="0" w:color="auto"/>
        <w:right w:val="none" w:sz="0" w:space="0" w:color="auto"/>
      </w:divBdr>
      <w:divsChild>
        <w:div w:id="188295673">
          <w:marLeft w:val="0"/>
          <w:marRight w:val="0"/>
          <w:marTop w:val="0"/>
          <w:marBottom w:val="600"/>
          <w:divBdr>
            <w:top w:val="none" w:sz="0" w:space="0" w:color="auto"/>
            <w:left w:val="none" w:sz="0" w:space="0" w:color="auto"/>
            <w:bottom w:val="none" w:sz="0" w:space="0" w:color="auto"/>
            <w:right w:val="none" w:sz="0" w:space="0" w:color="auto"/>
          </w:divBdr>
          <w:divsChild>
            <w:div w:id="1198740266">
              <w:marLeft w:val="0"/>
              <w:marRight w:val="0"/>
              <w:marTop w:val="0"/>
              <w:marBottom w:val="0"/>
              <w:divBdr>
                <w:top w:val="none" w:sz="0" w:space="0" w:color="auto"/>
                <w:left w:val="none" w:sz="0" w:space="0" w:color="auto"/>
                <w:bottom w:val="none" w:sz="0" w:space="0" w:color="auto"/>
                <w:right w:val="none" w:sz="0" w:space="0" w:color="auto"/>
              </w:divBdr>
              <w:divsChild>
                <w:div w:id="1724258000">
                  <w:marLeft w:val="0"/>
                  <w:marRight w:val="0"/>
                  <w:marTop w:val="0"/>
                  <w:marBottom w:val="0"/>
                  <w:divBdr>
                    <w:top w:val="none" w:sz="0" w:space="0" w:color="auto"/>
                    <w:left w:val="none" w:sz="0" w:space="0" w:color="auto"/>
                    <w:bottom w:val="none" w:sz="0" w:space="0" w:color="auto"/>
                    <w:right w:val="none" w:sz="0" w:space="0" w:color="auto"/>
                  </w:divBdr>
                  <w:divsChild>
                    <w:div w:id="1259095197">
                      <w:marLeft w:val="0"/>
                      <w:marRight w:val="0"/>
                      <w:marTop w:val="0"/>
                      <w:marBottom w:val="0"/>
                      <w:divBdr>
                        <w:top w:val="none" w:sz="0" w:space="0" w:color="auto"/>
                        <w:left w:val="none" w:sz="0" w:space="0" w:color="auto"/>
                        <w:bottom w:val="none" w:sz="0" w:space="0" w:color="auto"/>
                        <w:right w:val="none" w:sz="0" w:space="0" w:color="auto"/>
                      </w:divBdr>
                      <w:divsChild>
                        <w:div w:id="946038726">
                          <w:marLeft w:val="0"/>
                          <w:marRight w:val="0"/>
                          <w:marTop w:val="0"/>
                          <w:marBottom w:val="0"/>
                          <w:divBdr>
                            <w:top w:val="none" w:sz="0" w:space="0" w:color="auto"/>
                            <w:left w:val="none" w:sz="0" w:space="0" w:color="auto"/>
                            <w:bottom w:val="none" w:sz="0" w:space="0" w:color="auto"/>
                            <w:right w:val="none" w:sz="0" w:space="0" w:color="auto"/>
                          </w:divBdr>
                          <w:divsChild>
                            <w:div w:id="1093210900">
                              <w:marLeft w:val="0"/>
                              <w:marRight w:val="0"/>
                              <w:marTop w:val="0"/>
                              <w:marBottom w:val="0"/>
                              <w:divBdr>
                                <w:top w:val="none" w:sz="0" w:space="0" w:color="auto"/>
                                <w:left w:val="none" w:sz="0" w:space="0" w:color="auto"/>
                                <w:bottom w:val="none" w:sz="0" w:space="0" w:color="auto"/>
                                <w:right w:val="none" w:sz="0" w:space="0" w:color="auto"/>
                              </w:divBdr>
                              <w:divsChild>
                                <w:div w:id="1254822831">
                                  <w:marLeft w:val="0"/>
                                  <w:marRight w:val="0"/>
                                  <w:marTop w:val="0"/>
                                  <w:marBottom w:val="0"/>
                                  <w:divBdr>
                                    <w:top w:val="none" w:sz="0" w:space="0" w:color="auto"/>
                                    <w:left w:val="none" w:sz="0" w:space="0" w:color="auto"/>
                                    <w:bottom w:val="none" w:sz="0" w:space="0" w:color="auto"/>
                                    <w:right w:val="none" w:sz="0" w:space="0" w:color="auto"/>
                                  </w:divBdr>
                                </w:div>
                              </w:divsChild>
                            </w:div>
                            <w:div w:id="2051761951">
                              <w:marLeft w:val="0"/>
                              <w:marRight w:val="0"/>
                              <w:marTop w:val="0"/>
                              <w:marBottom w:val="0"/>
                              <w:divBdr>
                                <w:top w:val="none" w:sz="0" w:space="0" w:color="auto"/>
                                <w:left w:val="none" w:sz="0" w:space="0" w:color="auto"/>
                                <w:bottom w:val="none" w:sz="0" w:space="0" w:color="auto"/>
                                <w:right w:val="none" w:sz="0" w:space="0" w:color="auto"/>
                              </w:divBdr>
                            </w:div>
                          </w:divsChild>
                        </w:div>
                        <w:div w:id="976955687">
                          <w:marLeft w:val="0"/>
                          <w:marRight w:val="0"/>
                          <w:marTop w:val="0"/>
                          <w:marBottom w:val="0"/>
                          <w:divBdr>
                            <w:top w:val="none" w:sz="0" w:space="0" w:color="auto"/>
                            <w:left w:val="none" w:sz="0" w:space="0" w:color="auto"/>
                            <w:bottom w:val="none" w:sz="0" w:space="0" w:color="auto"/>
                            <w:right w:val="none" w:sz="0" w:space="0" w:color="auto"/>
                          </w:divBdr>
                          <w:divsChild>
                            <w:div w:id="2032562782">
                              <w:marLeft w:val="0"/>
                              <w:marRight w:val="0"/>
                              <w:marTop w:val="0"/>
                              <w:marBottom w:val="0"/>
                              <w:divBdr>
                                <w:top w:val="none" w:sz="0" w:space="0" w:color="auto"/>
                                <w:left w:val="none" w:sz="0" w:space="0" w:color="auto"/>
                                <w:bottom w:val="none" w:sz="0" w:space="0" w:color="auto"/>
                                <w:right w:val="none" w:sz="0" w:space="0" w:color="auto"/>
                              </w:divBdr>
                              <w:divsChild>
                                <w:div w:id="8852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227967">
          <w:marLeft w:val="0"/>
          <w:marRight w:val="0"/>
          <w:marTop w:val="0"/>
          <w:marBottom w:val="660"/>
          <w:divBdr>
            <w:top w:val="none" w:sz="0" w:space="0" w:color="auto"/>
            <w:left w:val="none" w:sz="0" w:space="0" w:color="auto"/>
            <w:bottom w:val="none" w:sz="0" w:space="0" w:color="auto"/>
            <w:right w:val="none" w:sz="0" w:space="0" w:color="auto"/>
          </w:divBdr>
          <w:divsChild>
            <w:div w:id="693964199">
              <w:marLeft w:val="0"/>
              <w:marRight w:val="0"/>
              <w:marTop w:val="0"/>
              <w:marBottom w:val="0"/>
              <w:divBdr>
                <w:top w:val="none" w:sz="0" w:space="0" w:color="auto"/>
                <w:left w:val="none" w:sz="0" w:space="0" w:color="auto"/>
                <w:bottom w:val="none" w:sz="0" w:space="0" w:color="auto"/>
                <w:right w:val="none" w:sz="0" w:space="0" w:color="auto"/>
              </w:divBdr>
              <w:divsChild>
                <w:div w:id="9869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1340">
      <w:bodyDiv w:val="1"/>
      <w:marLeft w:val="0"/>
      <w:marRight w:val="0"/>
      <w:marTop w:val="0"/>
      <w:marBottom w:val="0"/>
      <w:divBdr>
        <w:top w:val="none" w:sz="0" w:space="0" w:color="auto"/>
        <w:left w:val="none" w:sz="0" w:space="0" w:color="auto"/>
        <w:bottom w:val="none" w:sz="0" w:space="0" w:color="auto"/>
        <w:right w:val="none" w:sz="0" w:space="0" w:color="auto"/>
      </w:divBdr>
    </w:div>
    <w:div w:id="65033320">
      <w:bodyDiv w:val="1"/>
      <w:marLeft w:val="0"/>
      <w:marRight w:val="0"/>
      <w:marTop w:val="0"/>
      <w:marBottom w:val="0"/>
      <w:divBdr>
        <w:top w:val="none" w:sz="0" w:space="0" w:color="auto"/>
        <w:left w:val="none" w:sz="0" w:space="0" w:color="auto"/>
        <w:bottom w:val="none" w:sz="0" w:space="0" w:color="auto"/>
        <w:right w:val="none" w:sz="0" w:space="0" w:color="auto"/>
      </w:divBdr>
      <w:divsChild>
        <w:div w:id="2117358096">
          <w:marLeft w:val="0"/>
          <w:marRight w:val="0"/>
          <w:marTop w:val="0"/>
          <w:marBottom w:val="0"/>
          <w:divBdr>
            <w:top w:val="none" w:sz="0" w:space="0" w:color="auto"/>
            <w:left w:val="none" w:sz="0" w:space="0" w:color="auto"/>
            <w:bottom w:val="none" w:sz="0" w:space="0" w:color="auto"/>
            <w:right w:val="none" w:sz="0" w:space="0" w:color="auto"/>
          </w:divBdr>
          <w:divsChild>
            <w:div w:id="1736002315">
              <w:marLeft w:val="0"/>
              <w:marRight w:val="0"/>
              <w:marTop w:val="0"/>
              <w:marBottom w:val="0"/>
              <w:divBdr>
                <w:top w:val="none" w:sz="0" w:space="0" w:color="auto"/>
                <w:left w:val="none" w:sz="0" w:space="0" w:color="auto"/>
                <w:bottom w:val="none" w:sz="0" w:space="0" w:color="auto"/>
                <w:right w:val="none" w:sz="0" w:space="0" w:color="auto"/>
              </w:divBdr>
              <w:divsChild>
                <w:div w:id="1231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9768">
          <w:marLeft w:val="0"/>
          <w:marRight w:val="0"/>
          <w:marTop w:val="0"/>
          <w:marBottom w:val="0"/>
          <w:divBdr>
            <w:top w:val="none" w:sz="0" w:space="0" w:color="auto"/>
            <w:left w:val="none" w:sz="0" w:space="0" w:color="auto"/>
            <w:bottom w:val="none" w:sz="0" w:space="0" w:color="auto"/>
            <w:right w:val="none" w:sz="0" w:space="0" w:color="auto"/>
          </w:divBdr>
          <w:divsChild>
            <w:div w:id="1370648987">
              <w:marLeft w:val="0"/>
              <w:marRight w:val="0"/>
              <w:marTop w:val="0"/>
              <w:marBottom w:val="0"/>
              <w:divBdr>
                <w:top w:val="none" w:sz="0" w:space="0" w:color="auto"/>
                <w:left w:val="none" w:sz="0" w:space="0" w:color="auto"/>
                <w:bottom w:val="none" w:sz="0" w:space="0" w:color="auto"/>
                <w:right w:val="none" w:sz="0" w:space="0" w:color="auto"/>
              </w:divBdr>
              <w:divsChild>
                <w:div w:id="12189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4239">
          <w:marLeft w:val="0"/>
          <w:marRight w:val="0"/>
          <w:marTop w:val="0"/>
          <w:marBottom w:val="0"/>
          <w:divBdr>
            <w:top w:val="none" w:sz="0" w:space="0" w:color="auto"/>
            <w:left w:val="none" w:sz="0" w:space="0" w:color="auto"/>
            <w:bottom w:val="none" w:sz="0" w:space="0" w:color="auto"/>
            <w:right w:val="none" w:sz="0" w:space="0" w:color="auto"/>
          </w:divBdr>
          <w:divsChild>
            <w:div w:id="614681560">
              <w:marLeft w:val="0"/>
              <w:marRight w:val="0"/>
              <w:marTop w:val="0"/>
              <w:marBottom w:val="0"/>
              <w:divBdr>
                <w:top w:val="none" w:sz="0" w:space="0" w:color="auto"/>
                <w:left w:val="none" w:sz="0" w:space="0" w:color="auto"/>
                <w:bottom w:val="none" w:sz="0" w:space="0" w:color="auto"/>
                <w:right w:val="none" w:sz="0" w:space="0" w:color="auto"/>
              </w:divBdr>
              <w:divsChild>
                <w:div w:id="12501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6275">
          <w:marLeft w:val="0"/>
          <w:marRight w:val="0"/>
          <w:marTop w:val="0"/>
          <w:marBottom w:val="0"/>
          <w:divBdr>
            <w:top w:val="none" w:sz="0" w:space="0" w:color="auto"/>
            <w:left w:val="none" w:sz="0" w:space="0" w:color="auto"/>
            <w:bottom w:val="none" w:sz="0" w:space="0" w:color="auto"/>
            <w:right w:val="none" w:sz="0" w:space="0" w:color="auto"/>
          </w:divBdr>
          <w:divsChild>
            <w:div w:id="1733694509">
              <w:marLeft w:val="0"/>
              <w:marRight w:val="0"/>
              <w:marTop w:val="0"/>
              <w:marBottom w:val="0"/>
              <w:divBdr>
                <w:top w:val="none" w:sz="0" w:space="0" w:color="auto"/>
                <w:left w:val="none" w:sz="0" w:space="0" w:color="auto"/>
                <w:bottom w:val="none" w:sz="0" w:space="0" w:color="auto"/>
                <w:right w:val="none" w:sz="0" w:space="0" w:color="auto"/>
              </w:divBdr>
              <w:divsChild>
                <w:div w:id="15717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6534">
          <w:marLeft w:val="0"/>
          <w:marRight w:val="0"/>
          <w:marTop w:val="0"/>
          <w:marBottom w:val="0"/>
          <w:divBdr>
            <w:top w:val="none" w:sz="0" w:space="0" w:color="auto"/>
            <w:left w:val="none" w:sz="0" w:space="0" w:color="auto"/>
            <w:bottom w:val="none" w:sz="0" w:space="0" w:color="auto"/>
            <w:right w:val="none" w:sz="0" w:space="0" w:color="auto"/>
          </w:divBdr>
          <w:divsChild>
            <w:div w:id="2071879455">
              <w:marLeft w:val="0"/>
              <w:marRight w:val="0"/>
              <w:marTop w:val="0"/>
              <w:marBottom w:val="0"/>
              <w:divBdr>
                <w:top w:val="none" w:sz="0" w:space="0" w:color="auto"/>
                <w:left w:val="none" w:sz="0" w:space="0" w:color="auto"/>
                <w:bottom w:val="none" w:sz="0" w:space="0" w:color="auto"/>
                <w:right w:val="none" w:sz="0" w:space="0" w:color="auto"/>
              </w:divBdr>
              <w:divsChild>
                <w:div w:id="8807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99687829">
      <w:bodyDiv w:val="1"/>
      <w:marLeft w:val="0"/>
      <w:marRight w:val="0"/>
      <w:marTop w:val="0"/>
      <w:marBottom w:val="0"/>
      <w:divBdr>
        <w:top w:val="none" w:sz="0" w:space="0" w:color="auto"/>
        <w:left w:val="none" w:sz="0" w:space="0" w:color="auto"/>
        <w:bottom w:val="none" w:sz="0" w:space="0" w:color="auto"/>
        <w:right w:val="none" w:sz="0" w:space="0" w:color="auto"/>
      </w:divBdr>
      <w:divsChild>
        <w:div w:id="146871901">
          <w:marLeft w:val="0"/>
          <w:marRight w:val="0"/>
          <w:marTop w:val="0"/>
          <w:marBottom w:val="0"/>
          <w:divBdr>
            <w:top w:val="none" w:sz="0" w:space="0" w:color="auto"/>
            <w:left w:val="none" w:sz="0" w:space="0" w:color="auto"/>
            <w:bottom w:val="none" w:sz="0" w:space="0" w:color="auto"/>
            <w:right w:val="none" w:sz="0" w:space="0" w:color="auto"/>
          </w:divBdr>
          <w:divsChild>
            <w:div w:id="629020123">
              <w:marLeft w:val="0"/>
              <w:marRight w:val="0"/>
              <w:marTop w:val="0"/>
              <w:marBottom w:val="0"/>
              <w:divBdr>
                <w:top w:val="none" w:sz="0" w:space="0" w:color="auto"/>
                <w:left w:val="none" w:sz="0" w:space="0" w:color="auto"/>
                <w:bottom w:val="none" w:sz="0" w:space="0" w:color="auto"/>
                <w:right w:val="none" w:sz="0" w:space="0" w:color="auto"/>
              </w:divBdr>
              <w:divsChild>
                <w:div w:id="2130082749">
                  <w:marLeft w:val="0"/>
                  <w:marRight w:val="0"/>
                  <w:marTop w:val="0"/>
                  <w:marBottom w:val="0"/>
                  <w:divBdr>
                    <w:top w:val="none" w:sz="0" w:space="0" w:color="auto"/>
                    <w:left w:val="none" w:sz="0" w:space="0" w:color="auto"/>
                    <w:bottom w:val="none" w:sz="0" w:space="0" w:color="auto"/>
                    <w:right w:val="none" w:sz="0" w:space="0" w:color="auto"/>
                  </w:divBdr>
                </w:div>
              </w:divsChild>
            </w:div>
            <w:div w:id="83305992">
              <w:marLeft w:val="0"/>
              <w:marRight w:val="0"/>
              <w:marTop w:val="0"/>
              <w:marBottom w:val="0"/>
              <w:divBdr>
                <w:top w:val="none" w:sz="0" w:space="0" w:color="auto"/>
                <w:left w:val="none" w:sz="0" w:space="0" w:color="auto"/>
                <w:bottom w:val="none" w:sz="0" w:space="0" w:color="auto"/>
                <w:right w:val="none" w:sz="0" w:space="0" w:color="auto"/>
              </w:divBdr>
            </w:div>
          </w:divsChild>
        </w:div>
        <w:div w:id="2056540368">
          <w:marLeft w:val="0"/>
          <w:marRight w:val="0"/>
          <w:marTop w:val="0"/>
          <w:marBottom w:val="0"/>
          <w:divBdr>
            <w:top w:val="none" w:sz="0" w:space="0" w:color="auto"/>
            <w:left w:val="none" w:sz="0" w:space="0" w:color="auto"/>
            <w:bottom w:val="none" w:sz="0" w:space="0" w:color="auto"/>
            <w:right w:val="none" w:sz="0" w:space="0" w:color="auto"/>
          </w:divBdr>
          <w:divsChild>
            <w:div w:id="1875657144">
              <w:marLeft w:val="0"/>
              <w:marRight w:val="0"/>
              <w:marTop w:val="0"/>
              <w:marBottom w:val="0"/>
              <w:divBdr>
                <w:top w:val="none" w:sz="0" w:space="0" w:color="auto"/>
                <w:left w:val="none" w:sz="0" w:space="0" w:color="auto"/>
                <w:bottom w:val="none" w:sz="0" w:space="0" w:color="auto"/>
                <w:right w:val="none" w:sz="0" w:space="0" w:color="auto"/>
              </w:divBdr>
              <w:divsChild>
                <w:div w:id="2113669700">
                  <w:marLeft w:val="0"/>
                  <w:marRight w:val="0"/>
                  <w:marTop w:val="0"/>
                  <w:marBottom w:val="0"/>
                  <w:divBdr>
                    <w:top w:val="none" w:sz="0" w:space="0" w:color="auto"/>
                    <w:left w:val="none" w:sz="0" w:space="0" w:color="auto"/>
                    <w:bottom w:val="none" w:sz="0" w:space="0" w:color="auto"/>
                    <w:right w:val="none" w:sz="0" w:space="0" w:color="auto"/>
                  </w:divBdr>
                </w:div>
              </w:divsChild>
            </w:div>
            <w:div w:id="1396657931">
              <w:marLeft w:val="0"/>
              <w:marRight w:val="0"/>
              <w:marTop w:val="0"/>
              <w:marBottom w:val="0"/>
              <w:divBdr>
                <w:top w:val="none" w:sz="0" w:space="0" w:color="auto"/>
                <w:left w:val="none" w:sz="0" w:space="0" w:color="auto"/>
                <w:bottom w:val="none" w:sz="0" w:space="0" w:color="auto"/>
                <w:right w:val="none" w:sz="0" w:space="0" w:color="auto"/>
              </w:divBdr>
            </w:div>
          </w:divsChild>
        </w:div>
        <w:div w:id="2141917421">
          <w:marLeft w:val="0"/>
          <w:marRight w:val="0"/>
          <w:marTop w:val="0"/>
          <w:marBottom w:val="0"/>
          <w:divBdr>
            <w:top w:val="none" w:sz="0" w:space="0" w:color="auto"/>
            <w:left w:val="none" w:sz="0" w:space="0" w:color="auto"/>
            <w:bottom w:val="none" w:sz="0" w:space="0" w:color="auto"/>
            <w:right w:val="none" w:sz="0" w:space="0" w:color="auto"/>
          </w:divBdr>
          <w:divsChild>
            <w:div w:id="717245518">
              <w:marLeft w:val="0"/>
              <w:marRight w:val="0"/>
              <w:marTop w:val="0"/>
              <w:marBottom w:val="0"/>
              <w:divBdr>
                <w:top w:val="none" w:sz="0" w:space="0" w:color="auto"/>
                <w:left w:val="none" w:sz="0" w:space="0" w:color="auto"/>
                <w:bottom w:val="none" w:sz="0" w:space="0" w:color="auto"/>
                <w:right w:val="none" w:sz="0" w:space="0" w:color="auto"/>
              </w:divBdr>
              <w:divsChild>
                <w:div w:id="1497726505">
                  <w:marLeft w:val="0"/>
                  <w:marRight w:val="0"/>
                  <w:marTop w:val="0"/>
                  <w:marBottom w:val="0"/>
                  <w:divBdr>
                    <w:top w:val="none" w:sz="0" w:space="0" w:color="auto"/>
                    <w:left w:val="none" w:sz="0" w:space="0" w:color="auto"/>
                    <w:bottom w:val="none" w:sz="0" w:space="0" w:color="auto"/>
                    <w:right w:val="none" w:sz="0" w:space="0" w:color="auto"/>
                  </w:divBdr>
                </w:div>
              </w:divsChild>
            </w:div>
            <w:div w:id="1520852161">
              <w:marLeft w:val="0"/>
              <w:marRight w:val="0"/>
              <w:marTop w:val="0"/>
              <w:marBottom w:val="0"/>
              <w:divBdr>
                <w:top w:val="none" w:sz="0" w:space="0" w:color="auto"/>
                <w:left w:val="none" w:sz="0" w:space="0" w:color="auto"/>
                <w:bottom w:val="none" w:sz="0" w:space="0" w:color="auto"/>
                <w:right w:val="none" w:sz="0" w:space="0" w:color="auto"/>
              </w:divBdr>
            </w:div>
          </w:divsChild>
        </w:div>
        <w:div w:id="1796673765">
          <w:marLeft w:val="0"/>
          <w:marRight w:val="0"/>
          <w:marTop w:val="0"/>
          <w:marBottom w:val="0"/>
          <w:divBdr>
            <w:top w:val="none" w:sz="0" w:space="0" w:color="auto"/>
            <w:left w:val="none" w:sz="0" w:space="0" w:color="auto"/>
            <w:bottom w:val="none" w:sz="0" w:space="0" w:color="auto"/>
            <w:right w:val="none" w:sz="0" w:space="0" w:color="auto"/>
          </w:divBdr>
          <w:divsChild>
            <w:div w:id="1998268028">
              <w:marLeft w:val="0"/>
              <w:marRight w:val="0"/>
              <w:marTop w:val="0"/>
              <w:marBottom w:val="0"/>
              <w:divBdr>
                <w:top w:val="none" w:sz="0" w:space="0" w:color="auto"/>
                <w:left w:val="none" w:sz="0" w:space="0" w:color="auto"/>
                <w:bottom w:val="none" w:sz="0" w:space="0" w:color="auto"/>
                <w:right w:val="none" w:sz="0" w:space="0" w:color="auto"/>
              </w:divBdr>
              <w:divsChild>
                <w:div w:id="1570916700">
                  <w:marLeft w:val="0"/>
                  <w:marRight w:val="0"/>
                  <w:marTop w:val="0"/>
                  <w:marBottom w:val="0"/>
                  <w:divBdr>
                    <w:top w:val="none" w:sz="0" w:space="0" w:color="auto"/>
                    <w:left w:val="none" w:sz="0" w:space="0" w:color="auto"/>
                    <w:bottom w:val="none" w:sz="0" w:space="0" w:color="auto"/>
                    <w:right w:val="none" w:sz="0" w:space="0" w:color="auto"/>
                  </w:divBdr>
                </w:div>
              </w:divsChild>
            </w:div>
            <w:div w:id="1666132057">
              <w:marLeft w:val="0"/>
              <w:marRight w:val="0"/>
              <w:marTop w:val="0"/>
              <w:marBottom w:val="0"/>
              <w:divBdr>
                <w:top w:val="none" w:sz="0" w:space="0" w:color="auto"/>
                <w:left w:val="none" w:sz="0" w:space="0" w:color="auto"/>
                <w:bottom w:val="none" w:sz="0" w:space="0" w:color="auto"/>
                <w:right w:val="none" w:sz="0" w:space="0" w:color="auto"/>
              </w:divBdr>
            </w:div>
          </w:divsChild>
        </w:div>
        <w:div w:id="1743403382">
          <w:marLeft w:val="0"/>
          <w:marRight w:val="0"/>
          <w:marTop w:val="0"/>
          <w:marBottom w:val="0"/>
          <w:divBdr>
            <w:top w:val="none" w:sz="0" w:space="0" w:color="auto"/>
            <w:left w:val="none" w:sz="0" w:space="0" w:color="auto"/>
            <w:bottom w:val="none" w:sz="0" w:space="0" w:color="auto"/>
            <w:right w:val="none" w:sz="0" w:space="0" w:color="auto"/>
          </w:divBdr>
          <w:divsChild>
            <w:div w:id="923682766">
              <w:marLeft w:val="0"/>
              <w:marRight w:val="0"/>
              <w:marTop w:val="0"/>
              <w:marBottom w:val="0"/>
              <w:divBdr>
                <w:top w:val="none" w:sz="0" w:space="0" w:color="auto"/>
                <w:left w:val="none" w:sz="0" w:space="0" w:color="auto"/>
                <w:bottom w:val="none" w:sz="0" w:space="0" w:color="auto"/>
                <w:right w:val="none" w:sz="0" w:space="0" w:color="auto"/>
              </w:divBdr>
              <w:divsChild>
                <w:div w:id="456029010">
                  <w:marLeft w:val="0"/>
                  <w:marRight w:val="0"/>
                  <w:marTop w:val="0"/>
                  <w:marBottom w:val="0"/>
                  <w:divBdr>
                    <w:top w:val="none" w:sz="0" w:space="0" w:color="auto"/>
                    <w:left w:val="none" w:sz="0" w:space="0" w:color="auto"/>
                    <w:bottom w:val="none" w:sz="0" w:space="0" w:color="auto"/>
                    <w:right w:val="none" w:sz="0" w:space="0" w:color="auto"/>
                  </w:divBdr>
                </w:div>
              </w:divsChild>
            </w:div>
            <w:div w:id="1426458544">
              <w:marLeft w:val="0"/>
              <w:marRight w:val="0"/>
              <w:marTop w:val="0"/>
              <w:marBottom w:val="0"/>
              <w:divBdr>
                <w:top w:val="none" w:sz="0" w:space="0" w:color="auto"/>
                <w:left w:val="none" w:sz="0" w:space="0" w:color="auto"/>
                <w:bottom w:val="none" w:sz="0" w:space="0" w:color="auto"/>
                <w:right w:val="none" w:sz="0" w:space="0" w:color="auto"/>
              </w:divBdr>
            </w:div>
          </w:divsChild>
        </w:div>
        <w:div w:id="690765118">
          <w:marLeft w:val="0"/>
          <w:marRight w:val="0"/>
          <w:marTop w:val="0"/>
          <w:marBottom w:val="0"/>
          <w:divBdr>
            <w:top w:val="none" w:sz="0" w:space="0" w:color="auto"/>
            <w:left w:val="none" w:sz="0" w:space="0" w:color="auto"/>
            <w:bottom w:val="none" w:sz="0" w:space="0" w:color="auto"/>
            <w:right w:val="none" w:sz="0" w:space="0" w:color="auto"/>
          </w:divBdr>
          <w:divsChild>
            <w:div w:id="595791514">
              <w:marLeft w:val="0"/>
              <w:marRight w:val="0"/>
              <w:marTop w:val="0"/>
              <w:marBottom w:val="0"/>
              <w:divBdr>
                <w:top w:val="none" w:sz="0" w:space="0" w:color="auto"/>
                <w:left w:val="none" w:sz="0" w:space="0" w:color="auto"/>
                <w:bottom w:val="none" w:sz="0" w:space="0" w:color="auto"/>
                <w:right w:val="none" w:sz="0" w:space="0" w:color="auto"/>
              </w:divBdr>
              <w:divsChild>
                <w:div w:id="1889879252">
                  <w:marLeft w:val="0"/>
                  <w:marRight w:val="0"/>
                  <w:marTop w:val="0"/>
                  <w:marBottom w:val="0"/>
                  <w:divBdr>
                    <w:top w:val="none" w:sz="0" w:space="0" w:color="auto"/>
                    <w:left w:val="none" w:sz="0" w:space="0" w:color="auto"/>
                    <w:bottom w:val="none" w:sz="0" w:space="0" w:color="auto"/>
                    <w:right w:val="none" w:sz="0" w:space="0" w:color="auto"/>
                  </w:divBdr>
                </w:div>
              </w:divsChild>
            </w:div>
            <w:div w:id="71632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089">
      <w:bodyDiv w:val="1"/>
      <w:marLeft w:val="0"/>
      <w:marRight w:val="0"/>
      <w:marTop w:val="0"/>
      <w:marBottom w:val="0"/>
      <w:divBdr>
        <w:top w:val="none" w:sz="0" w:space="0" w:color="auto"/>
        <w:left w:val="none" w:sz="0" w:space="0" w:color="auto"/>
        <w:bottom w:val="none" w:sz="0" w:space="0" w:color="auto"/>
        <w:right w:val="none" w:sz="0" w:space="0" w:color="auto"/>
      </w:divBdr>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36386901">
      <w:bodyDiv w:val="1"/>
      <w:marLeft w:val="0"/>
      <w:marRight w:val="0"/>
      <w:marTop w:val="0"/>
      <w:marBottom w:val="0"/>
      <w:divBdr>
        <w:top w:val="none" w:sz="0" w:space="0" w:color="auto"/>
        <w:left w:val="none" w:sz="0" w:space="0" w:color="auto"/>
        <w:bottom w:val="none" w:sz="0" w:space="0" w:color="auto"/>
        <w:right w:val="none" w:sz="0" w:space="0" w:color="auto"/>
      </w:divBdr>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8055">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036259">
      <w:bodyDiv w:val="1"/>
      <w:marLeft w:val="0"/>
      <w:marRight w:val="0"/>
      <w:marTop w:val="0"/>
      <w:marBottom w:val="0"/>
      <w:divBdr>
        <w:top w:val="none" w:sz="0" w:space="0" w:color="auto"/>
        <w:left w:val="none" w:sz="0" w:space="0" w:color="auto"/>
        <w:bottom w:val="none" w:sz="0" w:space="0" w:color="auto"/>
        <w:right w:val="none" w:sz="0" w:space="0" w:color="auto"/>
      </w:divBdr>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31391552">
      <w:bodyDiv w:val="1"/>
      <w:marLeft w:val="0"/>
      <w:marRight w:val="0"/>
      <w:marTop w:val="0"/>
      <w:marBottom w:val="0"/>
      <w:divBdr>
        <w:top w:val="none" w:sz="0" w:space="0" w:color="auto"/>
        <w:left w:val="none" w:sz="0" w:space="0" w:color="auto"/>
        <w:bottom w:val="none" w:sz="0" w:space="0" w:color="auto"/>
        <w:right w:val="none" w:sz="0" w:space="0" w:color="auto"/>
      </w:divBdr>
    </w:div>
    <w:div w:id="752313675">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71319950">
      <w:bodyDiv w:val="1"/>
      <w:marLeft w:val="0"/>
      <w:marRight w:val="0"/>
      <w:marTop w:val="0"/>
      <w:marBottom w:val="0"/>
      <w:divBdr>
        <w:top w:val="none" w:sz="0" w:space="0" w:color="auto"/>
        <w:left w:val="none" w:sz="0" w:space="0" w:color="auto"/>
        <w:bottom w:val="none" w:sz="0" w:space="0" w:color="auto"/>
        <w:right w:val="none" w:sz="0" w:space="0" w:color="auto"/>
      </w:divBdr>
    </w:div>
    <w:div w:id="776633011">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2178">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1281367">
      <w:bodyDiv w:val="1"/>
      <w:marLeft w:val="0"/>
      <w:marRight w:val="0"/>
      <w:marTop w:val="0"/>
      <w:marBottom w:val="0"/>
      <w:divBdr>
        <w:top w:val="none" w:sz="0" w:space="0" w:color="auto"/>
        <w:left w:val="none" w:sz="0" w:space="0" w:color="auto"/>
        <w:bottom w:val="none" w:sz="0" w:space="0" w:color="auto"/>
        <w:right w:val="none" w:sz="0" w:space="0" w:color="auto"/>
      </w:divBdr>
      <w:divsChild>
        <w:div w:id="1240822899">
          <w:marLeft w:val="0"/>
          <w:marRight w:val="0"/>
          <w:marTop w:val="0"/>
          <w:marBottom w:val="0"/>
          <w:divBdr>
            <w:top w:val="none" w:sz="0" w:space="0" w:color="auto"/>
            <w:left w:val="none" w:sz="0" w:space="0" w:color="auto"/>
            <w:bottom w:val="none" w:sz="0" w:space="0" w:color="auto"/>
            <w:right w:val="none" w:sz="0" w:space="0" w:color="auto"/>
          </w:divBdr>
          <w:divsChild>
            <w:div w:id="1736857701">
              <w:marLeft w:val="0"/>
              <w:marRight w:val="0"/>
              <w:marTop w:val="0"/>
              <w:marBottom w:val="0"/>
              <w:divBdr>
                <w:top w:val="none" w:sz="0" w:space="0" w:color="auto"/>
                <w:left w:val="none" w:sz="0" w:space="0" w:color="auto"/>
                <w:bottom w:val="none" w:sz="0" w:space="0" w:color="auto"/>
                <w:right w:val="none" w:sz="0" w:space="0" w:color="auto"/>
              </w:divBdr>
              <w:divsChild>
                <w:div w:id="18020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09618">
          <w:marLeft w:val="0"/>
          <w:marRight w:val="0"/>
          <w:marTop w:val="0"/>
          <w:marBottom w:val="0"/>
          <w:divBdr>
            <w:top w:val="none" w:sz="0" w:space="0" w:color="auto"/>
            <w:left w:val="none" w:sz="0" w:space="0" w:color="auto"/>
            <w:bottom w:val="none" w:sz="0" w:space="0" w:color="auto"/>
            <w:right w:val="none" w:sz="0" w:space="0" w:color="auto"/>
          </w:divBdr>
          <w:divsChild>
            <w:div w:id="689836965">
              <w:marLeft w:val="0"/>
              <w:marRight w:val="0"/>
              <w:marTop w:val="0"/>
              <w:marBottom w:val="0"/>
              <w:divBdr>
                <w:top w:val="none" w:sz="0" w:space="0" w:color="auto"/>
                <w:left w:val="none" w:sz="0" w:space="0" w:color="auto"/>
                <w:bottom w:val="none" w:sz="0" w:space="0" w:color="auto"/>
                <w:right w:val="none" w:sz="0" w:space="0" w:color="auto"/>
              </w:divBdr>
              <w:divsChild>
                <w:div w:id="20700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1622">
          <w:marLeft w:val="0"/>
          <w:marRight w:val="0"/>
          <w:marTop w:val="0"/>
          <w:marBottom w:val="0"/>
          <w:divBdr>
            <w:top w:val="none" w:sz="0" w:space="0" w:color="auto"/>
            <w:left w:val="none" w:sz="0" w:space="0" w:color="auto"/>
            <w:bottom w:val="none" w:sz="0" w:space="0" w:color="auto"/>
            <w:right w:val="none" w:sz="0" w:space="0" w:color="auto"/>
          </w:divBdr>
          <w:divsChild>
            <w:div w:id="2053070165">
              <w:marLeft w:val="0"/>
              <w:marRight w:val="0"/>
              <w:marTop w:val="0"/>
              <w:marBottom w:val="0"/>
              <w:divBdr>
                <w:top w:val="none" w:sz="0" w:space="0" w:color="auto"/>
                <w:left w:val="none" w:sz="0" w:space="0" w:color="auto"/>
                <w:bottom w:val="none" w:sz="0" w:space="0" w:color="auto"/>
                <w:right w:val="none" w:sz="0" w:space="0" w:color="auto"/>
              </w:divBdr>
              <w:divsChild>
                <w:div w:id="17058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6276">
          <w:marLeft w:val="0"/>
          <w:marRight w:val="0"/>
          <w:marTop w:val="0"/>
          <w:marBottom w:val="0"/>
          <w:divBdr>
            <w:top w:val="none" w:sz="0" w:space="0" w:color="auto"/>
            <w:left w:val="none" w:sz="0" w:space="0" w:color="auto"/>
            <w:bottom w:val="none" w:sz="0" w:space="0" w:color="auto"/>
            <w:right w:val="none" w:sz="0" w:space="0" w:color="auto"/>
          </w:divBdr>
          <w:divsChild>
            <w:div w:id="1356804343">
              <w:marLeft w:val="0"/>
              <w:marRight w:val="0"/>
              <w:marTop w:val="0"/>
              <w:marBottom w:val="0"/>
              <w:divBdr>
                <w:top w:val="none" w:sz="0" w:space="0" w:color="auto"/>
                <w:left w:val="none" w:sz="0" w:space="0" w:color="auto"/>
                <w:bottom w:val="none" w:sz="0" w:space="0" w:color="auto"/>
                <w:right w:val="none" w:sz="0" w:space="0" w:color="auto"/>
              </w:divBdr>
              <w:divsChild>
                <w:div w:id="16809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1018">
          <w:marLeft w:val="0"/>
          <w:marRight w:val="0"/>
          <w:marTop w:val="0"/>
          <w:marBottom w:val="0"/>
          <w:divBdr>
            <w:top w:val="none" w:sz="0" w:space="0" w:color="auto"/>
            <w:left w:val="none" w:sz="0" w:space="0" w:color="auto"/>
            <w:bottom w:val="none" w:sz="0" w:space="0" w:color="auto"/>
            <w:right w:val="none" w:sz="0" w:space="0" w:color="auto"/>
          </w:divBdr>
          <w:divsChild>
            <w:div w:id="2146242077">
              <w:marLeft w:val="0"/>
              <w:marRight w:val="0"/>
              <w:marTop w:val="0"/>
              <w:marBottom w:val="0"/>
              <w:divBdr>
                <w:top w:val="none" w:sz="0" w:space="0" w:color="auto"/>
                <w:left w:val="none" w:sz="0" w:space="0" w:color="auto"/>
                <w:bottom w:val="none" w:sz="0" w:space="0" w:color="auto"/>
                <w:right w:val="none" w:sz="0" w:space="0" w:color="auto"/>
              </w:divBdr>
              <w:divsChild>
                <w:div w:id="3217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47032569">
      <w:bodyDiv w:val="1"/>
      <w:marLeft w:val="0"/>
      <w:marRight w:val="0"/>
      <w:marTop w:val="0"/>
      <w:marBottom w:val="0"/>
      <w:divBdr>
        <w:top w:val="none" w:sz="0" w:space="0" w:color="auto"/>
        <w:left w:val="none" w:sz="0" w:space="0" w:color="auto"/>
        <w:bottom w:val="none" w:sz="0" w:space="0" w:color="auto"/>
        <w:right w:val="none" w:sz="0" w:space="0" w:color="auto"/>
      </w:divBdr>
      <w:divsChild>
        <w:div w:id="1025718876">
          <w:marLeft w:val="0"/>
          <w:marRight w:val="0"/>
          <w:marTop w:val="0"/>
          <w:marBottom w:val="600"/>
          <w:divBdr>
            <w:top w:val="none" w:sz="0" w:space="0" w:color="auto"/>
            <w:left w:val="none" w:sz="0" w:space="0" w:color="auto"/>
            <w:bottom w:val="none" w:sz="0" w:space="0" w:color="auto"/>
            <w:right w:val="none" w:sz="0" w:space="0" w:color="auto"/>
          </w:divBdr>
          <w:divsChild>
            <w:div w:id="502858817">
              <w:marLeft w:val="0"/>
              <w:marRight w:val="0"/>
              <w:marTop w:val="0"/>
              <w:marBottom w:val="0"/>
              <w:divBdr>
                <w:top w:val="none" w:sz="0" w:space="0" w:color="auto"/>
                <w:left w:val="none" w:sz="0" w:space="0" w:color="auto"/>
                <w:bottom w:val="none" w:sz="0" w:space="0" w:color="auto"/>
                <w:right w:val="none" w:sz="0" w:space="0" w:color="auto"/>
              </w:divBdr>
              <w:divsChild>
                <w:div w:id="1514488627">
                  <w:marLeft w:val="0"/>
                  <w:marRight w:val="0"/>
                  <w:marTop w:val="0"/>
                  <w:marBottom w:val="0"/>
                  <w:divBdr>
                    <w:top w:val="none" w:sz="0" w:space="0" w:color="auto"/>
                    <w:left w:val="none" w:sz="0" w:space="0" w:color="auto"/>
                    <w:bottom w:val="none" w:sz="0" w:space="0" w:color="auto"/>
                    <w:right w:val="none" w:sz="0" w:space="0" w:color="auto"/>
                  </w:divBdr>
                  <w:divsChild>
                    <w:div w:id="1036200168">
                      <w:marLeft w:val="0"/>
                      <w:marRight w:val="0"/>
                      <w:marTop w:val="0"/>
                      <w:marBottom w:val="0"/>
                      <w:divBdr>
                        <w:top w:val="none" w:sz="0" w:space="0" w:color="auto"/>
                        <w:left w:val="none" w:sz="0" w:space="0" w:color="auto"/>
                        <w:bottom w:val="none" w:sz="0" w:space="0" w:color="auto"/>
                        <w:right w:val="none" w:sz="0" w:space="0" w:color="auto"/>
                      </w:divBdr>
                      <w:divsChild>
                        <w:div w:id="1808818779">
                          <w:marLeft w:val="0"/>
                          <w:marRight w:val="0"/>
                          <w:marTop w:val="0"/>
                          <w:marBottom w:val="0"/>
                          <w:divBdr>
                            <w:top w:val="none" w:sz="0" w:space="0" w:color="auto"/>
                            <w:left w:val="none" w:sz="0" w:space="0" w:color="auto"/>
                            <w:bottom w:val="none" w:sz="0" w:space="0" w:color="auto"/>
                            <w:right w:val="none" w:sz="0" w:space="0" w:color="auto"/>
                          </w:divBdr>
                          <w:divsChild>
                            <w:div w:id="1986737564">
                              <w:marLeft w:val="0"/>
                              <w:marRight w:val="0"/>
                              <w:marTop w:val="0"/>
                              <w:marBottom w:val="0"/>
                              <w:divBdr>
                                <w:top w:val="none" w:sz="0" w:space="0" w:color="auto"/>
                                <w:left w:val="none" w:sz="0" w:space="0" w:color="auto"/>
                                <w:bottom w:val="none" w:sz="0" w:space="0" w:color="auto"/>
                                <w:right w:val="none" w:sz="0" w:space="0" w:color="auto"/>
                              </w:divBdr>
                              <w:divsChild>
                                <w:div w:id="588658688">
                                  <w:marLeft w:val="0"/>
                                  <w:marRight w:val="0"/>
                                  <w:marTop w:val="0"/>
                                  <w:marBottom w:val="0"/>
                                  <w:divBdr>
                                    <w:top w:val="none" w:sz="0" w:space="0" w:color="auto"/>
                                    <w:left w:val="none" w:sz="0" w:space="0" w:color="auto"/>
                                    <w:bottom w:val="none" w:sz="0" w:space="0" w:color="auto"/>
                                    <w:right w:val="none" w:sz="0" w:space="0" w:color="auto"/>
                                  </w:divBdr>
                                </w:div>
                              </w:divsChild>
                            </w:div>
                            <w:div w:id="844630900">
                              <w:marLeft w:val="0"/>
                              <w:marRight w:val="0"/>
                              <w:marTop w:val="0"/>
                              <w:marBottom w:val="0"/>
                              <w:divBdr>
                                <w:top w:val="none" w:sz="0" w:space="0" w:color="auto"/>
                                <w:left w:val="none" w:sz="0" w:space="0" w:color="auto"/>
                                <w:bottom w:val="none" w:sz="0" w:space="0" w:color="auto"/>
                                <w:right w:val="none" w:sz="0" w:space="0" w:color="auto"/>
                              </w:divBdr>
                            </w:div>
                          </w:divsChild>
                        </w:div>
                        <w:div w:id="154418185">
                          <w:marLeft w:val="0"/>
                          <w:marRight w:val="0"/>
                          <w:marTop w:val="0"/>
                          <w:marBottom w:val="0"/>
                          <w:divBdr>
                            <w:top w:val="none" w:sz="0" w:space="0" w:color="auto"/>
                            <w:left w:val="none" w:sz="0" w:space="0" w:color="auto"/>
                            <w:bottom w:val="none" w:sz="0" w:space="0" w:color="auto"/>
                            <w:right w:val="none" w:sz="0" w:space="0" w:color="auto"/>
                          </w:divBdr>
                          <w:divsChild>
                            <w:div w:id="712533710">
                              <w:marLeft w:val="0"/>
                              <w:marRight w:val="0"/>
                              <w:marTop w:val="0"/>
                              <w:marBottom w:val="0"/>
                              <w:divBdr>
                                <w:top w:val="none" w:sz="0" w:space="0" w:color="auto"/>
                                <w:left w:val="none" w:sz="0" w:space="0" w:color="auto"/>
                                <w:bottom w:val="none" w:sz="0" w:space="0" w:color="auto"/>
                                <w:right w:val="none" w:sz="0" w:space="0" w:color="auto"/>
                              </w:divBdr>
                              <w:divsChild>
                                <w:div w:id="19468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468172">
          <w:marLeft w:val="0"/>
          <w:marRight w:val="0"/>
          <w:marTop w:val="0"/>
          <w:marBottom w:val="660"/>
          <w:divBdr>
            <w:top w:val="none" w:sz="0" w:space="0" w:color="auto"/>
            <w:left w:val="none" w:sz="0" w:space="0" w:color="auto"/>
            <w:bottom w:val="none" w:sz="0" w:space="0" w:color="auto"/>
            <w:right w:val="none" w:sz="0" w:space="0" w:color="auto"/>
          </w:divBdr>
          <w:divsChild>
            <w:div w:id="1399553962">
              <w:marLeft w:val="0"/>
              <w:marRight w:val="0"/>
              <w:marTop w:val="0"/>
              <w:marBottom w:val="0"/>
              <w:divBdr>
                <w:top w:val="none" w:sz="0" w:space="0" w:color="auto"/>
                <w:left w:val="none" w:sz="0" w:space="0" w:color="auto"/>
                <w:bottom w:val="none" w:sz="0" w:space="0" w:color="auto"/>
                <w:right w:val="none" w:sz="0" w:space="0" w:color="auto"/>
              </w:divBdr>
              <w:divsChild>
                <w:div w:id="17900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04970185">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7808108">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58794588">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7281072">
      <w:bodyDiv w:val="1"/>
      <w:marLeft w:val="0"/>
      <w:marRight w:val="0"/>
      <w:marTop w:val="0"/>
      <w:marBottom w:val="0"/>
      <w:divBdr>
        <w:top w:val="none" w:sz="0" w:space="0" w:color="auto"/>
        <w:left w:val="none" w:sz="0" w:space="0" w:color="auto"/>
        <w:bottom w:val="none" w:sz="0" w:space="0" w:color="auto"/>
        <w:right w:val="none" w:sz="0" w:space="0" w:color="auto"/>
      </w:divBdr>
      <w:divsChild>
        <w:div w:id="2113275947">
          <w:marLeft w:val="0"/>
          <w:marRight w:val="0"/>
          <w:marTop w:val="0"/>
          <w:marBottom w:val="0"/>
          <w:divBdr>
            <w:top w:val="none" w:sz="0" w:space="0" w:color="auto"/>
            <w:left w:val="none" w:sz="0" w:space="0" w:color="auto"/>
            <w:bottom w:val="none" w:sz="0" w:space="0" w:color="auto"/>
            <w:right w:val="none" w:sz="0" w:space="0" w:color="auto"/>
          </w:divBdr>
          <w:divsChild>
            <w:div w:id="985935624">
              <w:marLeft w:val="0"/>
              <w:marRight w:val="0"/>
              <w:marTop w:val="0"/>
              <w:marBottom w:val="0"/>
              <w:divBdr>
                <w:top w:val="none" w:sz="0" w:space="0" w:color="auto"/>
                <w:left w:val="none" w:sz="0" w:space="0" w:color="auto"/>
                <w:bottom w:val="none" w:sz="0" w:space="0" w:color="auto"/>
                <w:right w:val="none" w:sz="0" w:space="0" w:color="auto"/>
              </w:divBdr>
              <w:divsChild>
                <w:div w:id="1683782576">
                  <w:marLeft w:val="0"/>
                  <w:marRight w:val="0"/>
                  <w:marTop w:val="0"/>
                  <w:marBottom w:val="0"/>
                  <w:divBdr>
                    <w:top w:val="none" w:sz="0" w:space="0" w:color="auto"/>
                    <w:left w:val="none" w:sz="0" w:space="0" w:color="auto"/>
                    <w:bottom w:val="none" w:sz="0" w:space="0" w:color="auto"/>
                    <w:right w:val="none" w:sz="0" w:space="0" w:color="auto"/>
                  </w:divBdr>
                </w:div>
              </w:divsChild>
            </w:div>
            <w:div w:id="1480732502">
              <w:marLeft w:val="0"/>
              <w:marRight w:val="0"/>
              <w:marTop w:val="0"/>
              <w:marBottom w:val="0"/>
              <w:divBdr>
                <w:top w:val="none" w:sz="0" w:space="0" w:color="auto"/>
                <w:left w:val="none" w:sz="0" w:space="0" w:color="auto"/>
                <w:bottom w:val="none" w:sz="0" w:space="0" w:color="auto"/>
                <w:right w:val="none" w:sz="0" w:space="0" w:color="auto"/>
              </w:divBdr>
            </w:div>
          </w:divsChild>
        </w:div>
        <w:div w:id="2064131115">
          <w:marLeft w:val="0"/>
          <w:marRight w:val="0"/>
          <w:marTop w:val="0"/>
          <w:marBottom w:val="0"/>
          <w:divBdr>
            <w:top w:val="none" w:sz="0" w:space="0" w:color="auto"/>
            <w:left w:val="none" w:sz="0" w:space="0" w:color="auto"/>
            <w:bottom w:val="none" w:sz="0" w:space="0" w:color="auto"/>
            <w:right w:val="none" w:sz="0" w:space="0" w:color="auto"/>
          </w:divBdr>
          <w:divsChild>
            <w:div w:id="2082631554">
              <w:marLeft w:val="0"/>
              <w:marRight w:val="0"/>
              <w:marTop w:val="0"/>
              <w:marBottom w:val="0"/>
              <w:divBdr>
                <w:top w:val="none" w:sz="0" w:space="0" w:color="auto"/>
                <w:left w:val="none" w:sz="0" w:space="0" w:color="auto"/>
                <w:bottom w:val="none" w:sz="0" w:space="0" w:color="auto"/>
                <w:right w:val="none" w:sz="0" w:space="0" w:color="auto"/>
              </w:divBdr>
              <w:divsChild>
                <w:div w:id="1439527677">
                  <w:marLeft w:val="0"/>
                  <w:marRight w:val="0"/>
                  <w:marTop w:val="0"/>
                  <w:marBottom w:val="0"/>
                  <w:divBdr>
                    <w:top w:val="none" w:sz="0" w:space="0" w:color="auto"/>
                    <w:left w:val="none" w:sz="0" w:space="0" w:color="auto"/>
                    <w:bottom w:val="none" w:sz="0" w:space="0" w:color="auto"/>
                    <w:right w:val="none" w:sz="0" w:space="0" w:color="auto"/>
                  </w:divBdr>
                </w:div>
              </w:divsChild>
            </w:div>
            <w:div w:id="1858033206">
              <w:marLeft w:val="0"/>
              <w:marRight w:val="0"/>
              <w:marTop w:val="0"/>
              <w:marBottom w:val="0"/>
              <w:divBdr>
                <w:top w:val="none" w:sz="0" w:space="0" w:color="auto"/>
                <w:left w:val="none" w:sz="0" w:space="0" w:color="auto"/>
                <w:bottom w:val="none" w:sz="0" w:space="0" w:color="auto"/>
                <w:right w:val="none" w:sz="0" w:space="0" w:color="auto"/>
              </w:divBdr>
            </w:div>
          </w:divsChild>
        </w:div>
        <w:div w:id="783882333">
          <w:marLeft w:val="0"/>
          <w:marRight w:val="0"/>
          <w:marTop w:val="0"/>
          <w:marBottom w:val="0"/>
          <w:divBdr>
            <w:top w:val="none" w:sz="0" w:space="0" w:color="auto"/>
            <w:left w:val="none" w:sz="0" w:space="0" w:color="auto"/>
            <w:bottom w:val="none" w:sz="0" w:space="0" w:color="auto"/>
            <w:right w:val="none" w:sz="0" w:space="0" w:color="auto"/>
          </w:divBdr>
          <w:divsChild>
            <w:div w:id="1069960238">
              <w:marLeft w:val="0"/>
              <w:marRight w:val="0"/>
              <w:marTop w:val="0"/>
              <w:marBottom w:val="0"/>
              <w:divBdr>
                <w:top w:val="none" w:sz="0" w:space="0" w:color="auto"/>
                <w:left w:val="none" w:sz="0" w:space="0" w:color="auto"/>
                <w:bottom w:val="none" w:sz="0" w:space="0" w:color="auto"/>
                <w:right w:val="none" w:sz="0" w:space="0" w:color="auto"/>
              </w:divBdr>
              <w:divsChild>
                <w:div w:id="247732721">
                  <w:marLeft w:val="0"/>
                  <w:marRight w:val="0"/>
                  <w:marTop w:val="0"/>
                  <w:marBottom w:val="0"/>
                  <w:divBdr>
                    <w:top w:val="none" w:sz="0" w:space="0" w:color="auto"/>
                    <w:left w:val="none" w:sz="0" w:space="0" w:color="auto"/>
                    <w:bottom w:val="none" w:sz="0" w:space="0" w:color="auto"/>
                    <w:right w:val="none" w:sz="0" w:space="0" w:color="auto"/>
                  </w:divBdr>
                </w:div>
              </w:divsChild>
            </w:div>
            <w:div w:id="689452907">
              <w:marLeft w:val="0"/>
              <w:marRight w:val="0"/>
              <w:marTop w:val="0"/>
              <w:marBottom w:val="0"/>
              <w:divBdr>
                <w:top w:val="none" w:sz="0" w:space="0" w:color="auto"/>
                <w:left w:val="none" w:sz="0" w:space="0" w:color="auto"/>
                <w:bottom w:val="none" w:sz="0" w:space="0" w:color="auto"/>
                <w:right w:val="none" w:sz="0" w:space="0" w:color="auto"/>
              </w:divBdr>
            </w:div>
          </w:divsChild>
        </w:div>
        <w:div w:id="954992551">
          <w:marLeft w:val="0"/>
          <w:marRight w:val="0"/>
          <w:marTop w:val="0"/>
          <w:marBottom w:val="0"/>
          <w:divBdr>
            <w:top w:val="none" w:sz="0" w:space="0" w:color="auto"/>
            <w:left w:val="none" w:sz="0" w:space="0" w:color="auto"/>
            <w:bottom w:val="none" w:sz="0" w:space="0" w:color="auto"/>
            <w:right w:val="none" w:sz="0" w:space="0" w:color="auto"/>
          </w:divBdr>
          <w:divsChild>
            <w:div w:id="78719135">
              <w:marLeft w:val="0"/>
              <w:marRight w:val="0"/>
              <w:marTop w:val="0"/>
              <w:marBottom w:val="0"/>
              <w:divBdr>
                <w:top w:val="none" w:sz="0" w:space="0" w:color="auto"/>
                <w:left w:val="none" w:sz="0" w:space="0" w:color="auto"/>
                <w:bottom w:val="none" w:sz="0" w:space="0" w:color="auto"/>
                <w:right w:val="none" w:sz="0" w:space="0" w:color="auto"/>
              </w:divBdr>
              <w:divsChild>
                <w:div w:id="1170950429">
                  <w:marLeft w:val="0"/>
                  <w:marRight w:val="0"/>
                  <w:marTop w:val="0"/>
                  <w:marBottom w:val="0"/>
                  <w:divBdr>
                    <w:top w:val="none" w:sz="0" w:space="0" w:color="auto"/>
                    <w:left w:val="none" w:sz="0" w:space="0" w:color="auto"/>
                    <w:bottom w:val="none" w:sz="0" w:space="0" w:color="auto"/>
                    <w:right w:val="none" w:sz="0" w:space="0" w:color="auto"/>
                  </w:divBdr>
                </w:div>
              </w:divsChild>
            </w:div>
            <w:div w:id="2081058879">
              <w:marLeft w:val="0"/>
              <w:marRight w:val="0"/>
              <w:marTop w:val="0"/>
              <w:marBottom w:val="0"/>
              <w:divBdr>
                <w:top w:val="none" w:sz="0" w:space="0" w:color="auto"/>
                <w:left w:val="none" w:sz="0" w:space="0" w:color="auto"/>
                <w:bottom w:val="none" w:sz="0" w:space="0" w:color="auto"/>
                <w:right w:val="none" w:sz="0" w:space="0" w:color="auto"/>
              </w:divBdr>
            </w:div>
          </w:divsChild>
        </w:div>
        <w:div w:id="1068966355">
          <w:marLeft w:val="0"/>
          <w:marRight w:val="0"/>
          <w:marTop w:val="0"/>
          <w:marBottom w:val="0"/>
          <w:divBdr>
            <w:top w:val="none" w:sz="0" w:space="0" w:color="auto"/>
            <w:left w:val="none" w:sz="0" w:space="0" w:color="auto"/>
            <w:bottom w:val="none" w:sz="0" w:space="0" w:color="auto"/>
            <w:right w:val="none" w:sz="0" w:space="0" w:color="auto"/>
          </w:divBdr>
          <w:divsChild>
            <w:div w:id="499582394">
              <w:marLeft w:val="0"/>
              <w:marRight w:val="0"/>
              <w:marTop w:val="0"/>
              <w:marBottom w:val="0"/>
              <w:divBdr>
                <w:top w:val="none" w:sz="0" w:space="0" w:color="auto"/>
                <w:left w:val="none" w:sz="0" w:space="0" w:color="auto"/>
                <w:bottom w:val="none" w:sz="0" w:space="0" w:color="auto"/>
                <w:right w:val="none" w:sz="0" w:space="0" w:color="auto"/>
              </w:divBdr>
              <w:divsChild>
                <w:div w:id="179439851">
                  <w:marLeft w:val="0"/>
                  <w:marRight w:val="0"/>
                  <w:marTop w:val="0"/>
                  <w:marBottom w:val="0"/>
                  <w:divBdr>
                    <w:top w:val="none" w:sz="0" w:space="0" w:color="auto"/>
                    <w:left w:val="none" w:sz="0" w:space="0" w:color="auto"/>
                    <w:bottom w:val="none" w:sz="0" w:space="0" w:color="auto"/>
                    <w:right w:val="none" w:sz="0" w:space="0" w:color="auto"/>
                  </w:divBdr>
                </w:div>
              </w:divsChild>
            </w:div>
            <w:div w:id="1281184105">
              <w:marLeft w:val="0"/>
              <w:marRight w:val="0"/>
              <w:marTop w:val="0"/>
              <w:marBottom w:val="0"/>
              <w:divBdr>
                <w:top w:val="none" w:sz="0" w:space="0" w:color="auto"/>
                <w:left w:val="none" w:sz="0" w:space="0" w:color="auto"/>
                <w:bottom w:val="none" w:sz="0" w:space="0" w:color="auto"/>
                <w:right w:val="none" w:sz="0" w:space="0" w:color="auto"/>
              </w:divBdr>
            </w:div>
          </w:divsChild>
        </w:div>
        <w:div w:id="1999571941">
          <w:marLeft w:val="0"/>
          <w:marRight w:val="0"/>
          <w:marTop w:val="0"/>
          <w:marBottom w:val="0"/>
          <w:divBdr>
            <w:top w:val="none" w:sz="0" w:space="0" w:color="auto"/>
            <w:left w:val="none" w:sz="0" w:space="0" w:color="auto"/>
            <w:bottom w:val="none" w:sz="0" w:space="0" w:color="auto"/>
            <w:right w:val="none" w:sz="0" w:space="0" w:color="auto"/>
          </w:divBdr>
          <w:divsChild>
            <w:div w:id="1009327943">
              <w:marLeft w:val="0"/>
              <w:marRight w:val="0"/>
              <w:marTop w:val="0"/>
              <w:marBottom w:val="0"/>
              <w:divBdr>
                <w:top w:val="none" w:sz="0" w:space="0" w:color="auto"/>
                <w:left w:val="none" w:sz="0" w:space="0" w:color="auto"/>
                <w:bottom w:val="none" w:sz="0" w:space="0" w:color="auto"/>
                <w:right w:val="none" w:sz="0" w:space="0" w:color="auto"/>
              </w:divBdr>
              <w:divsChild>
                <w:div w:id="735513249">
                  <w:marLeft w:val="0"/>
                  <w:marRight w:val="0"/>
                  <w:marTop w:val="0"/>
                  <w:marBottom w:val="0"/>
                  <w:divBdr>
                    <w:top w:val="none" w:sz="0" w:space="0" w:color="auto"/>
                    <w:left w:val="none" w:sz="0" w:space="0" w:color="auto"/>
                    <w:bottom w:val="none" w:sz="0" w:space="0" w:color="auto"/>
                    <w:right w:val="none" w:sz="0" w:space="0" w:color="auto"/>
                  </w:divBdr>
                </w:div>
              </w:divsChild>
            </w:div>
            <w:div w:id="2016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18877930">
      <w:bodyDiv w:val="1"/>
      <w:marLeft w:val="0"/>
      <w:marRight w:val="0"/>
      <w:marTop w:val="0"/>
      <w:marBottom w:val="0"/>
      <w:divBdr>
        <w:top w:val="none" w:sz="0" w:space="0" w:color="auto"/>
        <w:left w:val="none" w:sz="0" w:space="0" w:color="auto"/>
        <w:bottom w:val="none" w:sz="0" w:space="0" w:color="auto"/>
        <w:right w:val="none" w:sz="0" w:space="0" w:color="auto"/>
      </w:divBdr>
    </w:div>
    <w:div w:id="1649893958">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B0DFE"/>
    <w:rsid w:val="005C3969"/>
    <w:rsid w:val="005E6F04"/>
    <w:rsid w:val="00651D7C"/>
    <w:rsid w:val="00692FE5"/>
    <w:rsid w:val="00704D02"/>
    <w:rsid w:val="0072486B"/>
    <w:rsid w:val="007D2265"/>
    <w:rsid w:val="00831E81"/>
    <w:rsid w:val="00837C2D"/>
    <w:rsid w:val="00867F8E"/>
    <w:rsid w:val="00871D28"/>
    <w:rsid w:val="00873134"/>
    <w:rsid w:val="008A2677"/>
    <w:rsid w:val="008B5EB3"/>
    <w:rsid w:val="008C49D6"/>
    <w:rsid w:val="008C50BD"/>
    <w:rsid w:val="008E1ABC"/>
    <w:rsid w:val="00934C70"/>
    <w:rsid w:val="00942C9C"/>
    <w:rsid w:val="00977DFD"/>
    <w:rsid w:val="009D31A0"/>
    <w:rsid w:val="009F58FC"/>
    <w:rsid w:val="00A52C2D"/>
    <w:rsid w:val="00A65667"/>
    <w:rsid w:val="00A717F4"/>
    <w:rsid w:val="00A81237"/>
    <w:rsid w:val="00AF0A80"/>
    <w:rsid w:val="00B07A59"/>
    <w:rsid w:val="00B303D3"/>
    <w:rsid w:val="00B3224F"/>
    <w:rsid w:val="00B924AC"/>
    <w:rsid w:val="00BE3A90"/>
    <w:rsid w:val="00C17A54"/>
    <w:rsid w:val="00C35062"/>
    <w:rsid w:val="00C42D84"/>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05E03-A436-46E4-BFA6-1680DC6C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7803</TotalTime>
  <Pages>17</Pages>
  <Words>5457</Words>
  <Characters>31107</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23</cp:revision>
  <cp:lastPrinted>2025-04-16T07:19:00Z</cp:lastPrinted>
  <dcterms:created xsi:type="dcterms:W3CDTF">2026-04-02T07:16:00Z</dcterms:created>
  <dcterms:modified xsi:type="dcterms:W3CDTF">2026-07-21T14:04:00Z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