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C4295" w14:textId="47022B25" w:rsidR="008C6908" w:rsidRDefault="008C6908" w:rsidP="008C6908">
      <w:pPr>
        <w:jc w:val="right"/>
        <w:rPr>
          <w:b/>
          <w:bCs/>
          <w:sz w:val="23"/>
          <w:szCs w:val="23"/>
        </w:rPr>
      </w:pPr>
      <w:r w:rsidRPr="00F8768A">
        <w:rPr>
          <w:sz w:val="23"/>
          <w:szCs w:val="23"/>
        </w:rPr>
        <w:t>от ___.____.</w:t>
      </w:r>
      <w:r>
        <w:rPr>
          <w:sz w:val="23"/>
          <w:szCs w:val="23"/>
        </w:rPr>
        <w:t>2026</w:t>
      </w:r>
      <w:r w:rsidRPr="00F8768A">
        <w:rPr>
          <w:sz w:val="23"/>
          <w:szCs w:val="23"/>
        </w:rPr>
        <w:t xml:space="preserve"> г</w:t>
      </w:r>
    </w:p>
    <w:p w14:paraId="3432F76A" w14:textId="77777777" w:rsidR="008C6908" w:rsidRDefault="008C6908" w:rsidP="008C6908">
      <w:pPr>
        <w:jc w:val="center"/>
        <w:rPr>
          <w:b/>
          <w:bCs/>
          <w:sz w:val="23"/>
          <w:szCs w:val="23"/>
        </w:rPr>
      </w:pPr>
    </w:p>
    <w:p w14:paraId="224A7A92" w14:textId="77777777" w:rsidR="008C6908" w:rsidRDefault="008C6908" w:rsidP="008C6908">
      <w:pPr>
        <w:jc w:val="center"/>
        <w:rPr>
          <w:b/>
          <w:bCs/>
          <w:sz w:val="23"/>
          <w:szCs w:val="23"/>
        </w:rPr>
      </w:pPr>
      <w:r w:rsidRPr="000A1376">
        <w:rPr>
          <w:b/>
          <w:bCs/>
          <w:sz w:val="23"/>
          <w:szCs w:val="23"/>
        </w:rPr>
        <w:t>ТЕХНИЧЕСКОЕ ЗАДАНИЕ</w:t>
      </w:r>
    </w:p>
    <w:p w14:paraId="1E4D08F2" w14:textId="77777777" w:rsidR="008C6908" w:rsidRPr="00B31E5C" w:rsidRDefault="008C6908" w:rsidP="008C6908">
      <w:pPr>
        <w:jc w:val="center"/>
        <w:rPr>
          <w:bCs/>
          <w:sz w:val="23"/>
          <w:szCs w:val="23"/>
        </w:rPr>
      </w:pPr>
      <w:r w:rsidRPr="00B31E5C">
        <w:rPr>
          <w:bCs/>
          <w:sz w:val="23"/>
          <w:szCs w:val="23"/>
        </w:rPr>
        <w:t>на оказание услуг по поверке средств измерений (</w:t>
      </w:r>
      <w:proofErr w:type="spellStart"/>
      <w:r w:rsidRPr="00B31E5C">
        <w:rPr>
          <w:bCs/>
          <w:sz w:val="23"/>
          <w:szCs w:val="23"/>
        </w:rPr>
        <w:t>дто_метрол</w:t>
      </w:r>
      <w:proofErr w:type="spellEnd"/>
      <w:r w:rsidRPr="00B31E5C">
        <w:rPr>
          <w:bCs/>
          <w:sz w:val="23"/>
          <w:szCs w:val="23"/>
        </w:rPr>
        <w:t>)</w:t>
      </w:r>
    </w:p>
    <w:p w14:paraId="0C5CFC34" w14:textId="77777777" w:rsidR="008C6908" w:rsidRPr="000A1376" w:rsidRDefault="008C6908" w:rsidP="008C6908">
      <w:pPr>
        <w:widowControl w:val="0"/>
        <w:tabs>
          <w:tab w:val="left" w:pos="851"/>
        </w:tabs>
        <w:autoSpaceDE w:val="0"/>
        <w:autoSpaceDN w:val="0"/>
        <w:adjustRightInd w:val="0"/>
        <w:ind w:right="21" w:firstLine="567"/>
        <w:rPr>
          <w:b/>
          <w:sz w:val="23"/>
          <w:szCs w:val="23"/>
        </w:rPr>
      </w:pPr>
    </w:p>
    <w:p w14:paraId="66440F46" w14:textId="77777777" w:rsidR="008C6908" w:rsidRDefault="008C6908" w:rsidP="008C6908">
      <w:pPr>
        <w:ind w:left="-142" w:firstLine="568"/>
        <w:rPr>
          <w:sz w:val="23"/>
          <w:szCs w:val="23"/>
        </w:rPr>
      </w:pPr>
      <w:r w:rsidRPr="000A1376">
        <w:rPr>
          <w:sz w:val="23"/>
          <w:szCs w:val="23"/>
        </w:rPr>
        <w:t xml:space="preserve">1. Наименование </w:t>
      </w:r>
      <w:r>
        <w:rPr>
          <w:sz w:val="23"/>
          <w:szCs w:val="23"/>
        </w:rPr>
        <w:t>Услуг</w:t>
      </w:r>
      <w:r w:rsidRPr="000A1376">
        <w:rPr>
          <w:sz w:val="23"/>
          <w:szCs w:val="23"/>
        </w:rPr>
        <w:t xml:space="preserve">: поверка средств измерения. </w:t>
      </w:r>
    </w:p>
    <w:p w14:paraId="5C0AD159" w14:textId="77777777" w:rsidR="008C6908" w:rsidRDefault="008C6908" w:rsidP="008C6908">
      <w:pPr>
        <w:ind w:left="-142" w:firstLine="568"/>
        <w:rPr>
          <w:sz w:val="23"/>
          <w:szCs w:val="23"/>
        </w:rPr>
      </w:pPr>
      <w:r>
        <w:rPr>
          <w:sz w:val="23"/>
          <w:szCs w:val="23"/>
        </w:rPr>
        <w:t>1.1. Перечень средств измерений:</w:t>
      </w:r>
    </w:p>
    <w:p w14:paraId="260E2E7B" w14:textId="77777777" w:rsidR="008C6908" w:rsidRDefault="008C6908" w:rsidP="008C6908">
      <w:pPr>
        <w:ind w:left="-142" w:firstLine="568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715"/>
      </w:tblGrid>
      <w:tr w:rsidR="008C6908" w:rsidRPr="005C48A6" w14:paraId="76892A73" w14:textId="77777777" w:rsidTr="008C6908">
        <w:tc>
          <w:tcPr>
            <w:tcW w:w="664" w:type="dxa"/>
          </w:tcPr>
          <w:p w14:paraId="0554F5F2" w14:textId="1F09593E" w:rsidR="008C6908" w:rsidRPr="005C48A6" w:rsidRDefault="008C6908" w:rsidP="00BF41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5" w:type="dxa"/>
          </w:tcPr>
          <w:p w14:paraId="276C085A" w14:textId="4C3BB966" w:rsidR="008C6908" w:rsidRPr="00D01E28" w:rsidRDefault="008C6908" w:rsidP="00F02219">
            <w:pPr>
              <w:ind w:firstLine="34"/>
              <w:rPr>
                <w:sz w:val="20"/>
                <w:szCs w:val="20"/>
              </w:rPr>
            </w:pPr>
            <w:r w:rsidRPr="00D01E28">
              <w:rPr>
                <w:bCs/>
                <w:sz w:val="20"/>
                <w:szCs w:val="20"/>
                <w:shd w:val="clear" w:color="auto" w:fill="FFFFFF"/>
              </w:rPr>
              <w:t xml:space="preserve">Анализатор паров </w:t>
            </w:r>
            <w:r w:rsidR="00F02219">
              <w:rPr>
                <w:bCs/>
                <w:sz w:val="20"/>
                <w:szCs w:val="20"/>
                <w:shd w:val="clear" w:color="auto" w:fill="FFFFFF"/>
              </w:rPr>
              <w:t>этанола</w:t>
            </w:r>
            <w:r w:rsidR="006B6563">
              <w:rPr>
                <w:bCs/>
                <w:sz w:val="20"/>
                <w:szCs w:val="20"/>
                <w:shd w:val="clear" w:color="auto" w:fill="FFFFFF"/>
              </w:rPr>
              <w:t>:</w:t>
            </w:r>
            <w:r w:rsidRPr="00D01E28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1E28">
              <w:rPr>
                <w:bCs/>
                <w:sz w:val="20"/>
                <w:szCs w:val="20"/>
                <w:shd w:val="clear" w:color="auto" w:fill="FFFFFF"/>
              </w:rPr>
              <w:t>Drager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6810</w:t>
            </w:r>
            <w:r w:rsidR="00F02219">
              <w:rPr>
                <w:bCs/>
                <w:sz w:val="20"/>
                <w:szCs w:val="20"/>
                <w:shd w:val="clear" w:color="auto" w:fill="FFFFFF"/>
              </w:rPr>
              <w:t xml:space="preserve"> – 1 шт.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01E28">
              <w:rPr>
                <w:bCs/>
                <w:sz w:val="20"/>
                <w:szCs w:val="20"/>
                <w:shd w:val="clear" w:color="auto" w:fill="FFFFFF"/>
              </w:rPr>
              <w:t>,</w:t>
            </w:r>
            <w:r w:rsidR="00F0221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01E28">
              <w:rPr>
                <w:bCs/>
                <w:sz w:val="20"/>
                <w:szCs w:val="20"/>
                <w:shd w:val="clear" w:color="auto" w:fill="FFFFFF"/>
              </w:rPr>
              <w:t>Алкотест-203</w:t>
            </w:r>
            <w:r w:rsidR="00F02219">
              <w:rPr>
                <w:bCs/>
                <w:sz w:val="20"/>
                <w:szCs w:val="20"/>
                <w:shd w:val="clear" w:color="auto" w:fill="FFFFFF"/>
              </w:rPr>
              <w:t xml:space="preserve"> – 1 шт.</w:t>
            </w:r>
          </w:p>
        </w:tc>
      </w:tr>
    </w:tbl>
    <w:p w14:paraId="6EC7E21B" w14:textId="77777777" w:rsidR="008C6908" w:rsidRDefault="008C6908" w:rsidP="008C6908">
      <w:pPr>
        <w:ind w:left="-142" w:firstLine="568"/>
        <w:rPr>
          <w:sz w:val="23"/>
          <w:szCs w:val="23"/>
        </w:rPr>
      </w:pPr>
    </w:p>
    <w:p w14:paraId="21EB1D2F" w14:textId="198954C9" w:rsidR="008C6908" w:rsidRDefault="008C6908" w:rsidP="008C6908">
      <w:pPr>
        <w:ind w:left="-142" w:firstLine="568"/>
        <w:rPr>
          <w:sz w:val="23"/>
          <w:szCs w:val="23"/>
        </w:rPr>
      </w:pPr>
      <w:r>
        <w:rPr>
          <w:sz w:val="23"/>
          <w:szCs w:val="23"/>
        </w:rPr>
        <w:t>1.2. Перечень средств измерений входящих в состав оборудования</w:t>
      </w:r>
      <w:r w:rsidR="00F02219">
        <w:rPr>
          <w:sz w:val="23"/>
          <w:szCs w:val="23"/>
        </w:rPr>
        <w:t xml:space="preserve">: </w:t>
      </w:r>
    </w:p>
    <w:p w14:paraId="44864F74" w14:textId="77777777" w:rsidR="00F02219" w:rsidRDefault="00F02219" w:rsidP="008C6908">
      <w:pPr>
        <w:ind w:left="-142" w:firstLine="568"/>
        <w:rPr>
          <w:sz w:val="23"/>
          <w:szCs w:val="23"/>
        </w:rPr>
      </w:pPr>
      <w:bookmarkStart w:id="0" w:name="_GoBack"/>
      <w:bookmarkEnd w:id="0"/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633"/>
        <w:gridCol w:w="4088"/>
      </w:tblGrid>
      <w:tr w:rsidR="008C6908" w:rsidRPr="005C48A6" w14:paraId="67D148A2" w14:textId="77777777" w:rsidTr="008C6908">
        <w:tc>
          <w:tcPr>
            <w:tcW w:w="766" w:type="dxa"/>
          </w:tcPr>
          <w:p w14:paraId="53CB64D9" w14:textId="77777777" w:rsidR="008C6908" w:rsidRPr="005C48A6" w:rsidRDefault="008C6908" w:rsidP="00BF41BF">
            <w:pPr>
              <w:ind w:firstLine="0"/>
              <w:jc w:val="center"/>
              <w:rPr>
                <w:sz w:val="20"/>
                <w:szCs w:val="20"/>
              </w:rPr>
            </w:pPr>
            <w:r w:rsidRPr="005C48A6">
              <w:rPr>
                <w:sz w:val="20"/>
                <w:szCs w:val="20"/>
              </w:rPr>
              <w:t>№ п/п</w:t>
            </w:r>
          </w:p>
        </w:tc>
        <w:tc>
          <w:tcPr>
            <w:tcW w:w="4633" w:type="dxa"/>
          </w:tcPr>
          <w:p w14:paraId="3CE8AB54" w14:textId="77777777" w:rsidR="008C6908" w:rsidRPr="005C48A6" w:rsidRDefault="008C6908" w:rsidP="00BF41BF">
            <w:pPr>
              <w:ind w:firstLine="0"/>
              <w:jc w:val="center"/>
              <w:rPr>
                <w:sz w:val="20"/>
                <w:szCs w:val="20"/>
              </w:rPr>
            </w:pPr>
            <w:r w:rsidRPr="005C48A6">
              <w:rPr>
                <w:sz w:val="20"/>
                <w:szCs w:val="20"/>
              </w:rPr>
              <w:t>Наименования оборудования, транспортных средств, лабораторий</w:t>
            </w:r>
          </w:p>
        </w:tc>
        <w:tc>
          <w:tcPr>
            <w:tcW w:w="4088" w:type="dxa"/>
          </w:tcPr>
          <w:p w14:paraId="45018ED5" w14:textId="77777777" w:rsidR="008C6908" w:rsidRPr="005C48A6" w:rsidRDefault="008C6908" w:rsidP="00BF41BF">
            <w:pPr>
              <w:ind w:firstLine="0"/>
              <w:jc w:val="center"/>
              <w:rPr>
                <w:sz w:val="20"/>
                <w:szCs w:val="20"/>
              </w:rPr>
            </w:pPr>
            <w:r w:rsidRPr="005C48A6">
              <w:rPr>
                <w:sz w:val="20"/>
                <w:szCs w:val="20"/>
              </w:rPr>
              <w:t>Средства измерений</w:t>
            </w:r>
          </w:p>
        </w:tc>
      </w:tr>
      <w:tr w:rsidR="008C6908" w:rsidRPr="005C48A6" w14:paraId="10353564" w14:textId="77777777" w:rsidTr="008C6908">
        <w:tc>
          <w:tcPr>
            <w:tcW w:w="766" w:type="dxa"/>
          </w:tcPr>
          <w:p w14:paraId="41511D12" w14:textId="097AE056" w:rsidR="008C6908" w:rsidRPr="005C48A6" w:rsidRDefault="008C6908" w:rsidP="00BF41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3" w:type="dxa"/>
          </w:tcPr>
          <w:p w14:paraId="5FD50CE9" w14:textId="48F05523" w:rsidR="008C6908" w:rsidRPr="005C48A6" w:rsidRDefault="008C6908" w:rsidP="00BF41BF">
            <w:pPr>
              <w:ind w:firstLine="0"/>
              <w:jc w:val="left"/>
              <w:rPr>
                <w:sz w:val="20"/>
                <w:szCs w:val="20"/>
              </w:rPr>
            </w:pPr>
            <w:r w:rsidRPr="00893F03">
              <w:rPr>
                <w:bCs/>
                <w:sz w:val="20"/>
                <w:szCs w:val="20"/>
              </w:rPr>
              <w:t xml:space="preserve">Анализатор паров </w:t>
            </w:r>
            <w:r w:rsidR="00F02219">
              <w:rPr>
                <w:bCs/>
                <w:sz w:val="20"/>
                <w:szCs w:val="20"/>
              </w:rPr>
              <w:t>этанола</w:t>
            </w:r>
          </w:p>
        </w:tc>
        <w:tc>
          <w:tcPr>
            <w:tcW w:w="4088" w:type="dxa"/>
          </w:tcPr>
          <w:p w14:paraId="236D80EB" w14:textId="051C90AE" w:rsidR="006B6563" w:rsidRDefault="008C6908" w:rsidP="00BF41BF">
            <w:pPr>
              <w:ind w:firstLine="0"/>
              <w:rPr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3F03">
              <w:rPr>
                <w:bCs/>
                <w:color w:val="000000"/>
                <w:sz w:val="20"/>
                <w:szCs w:val="20"/>
                <w:lang w:eastAsia="ru-RU"/>
              </w:rPr>
              <w:t>Drager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6810</w:t>
            </w:r>
            <w:r w:rsidR="000564DA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02219">
              <w:rPr>
                <w:bCs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="00F02219">
              <w:rPr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0B5D2A87" w14:textId="38D3735E" w:rsidR="008C6908" w:rsidRPr="005C48A6" w:rsidRDefault="008C6908" w:rsidP="00BF41BF">
            <w:pPr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893F03">
              <w:rPr>
                <w:bCs/>
                <w:color w:val="000000"/>
                <w:sz w:val="20"/>
                <w:szCs w:val="20"/>
                <w:lang w:eastAsia="ru-RU"/>
              </w:rPr>
              <w:t xml:space="preserve"> Алкотест-203</w:t>
            </w:r>
            <w:r w:rsidR="00F02219">
              <w:rPr>
                <w:bCs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</w:tc>
      </w:tr>
    </w:tbl>
    <w:p w14:paraId="644E0795" w14:textId="77777777" w:rsidR="008C6908" w:rsidRDefault="008C6908" w:rsidP="008C6908">
      <w:pPr>
        <w:ind w:left="-142" w:firstLine="568"/>
        <w:rPr>
          <w:sz w:val="23"/>
          <w:szCs w:val="23"/>
        </w:rPr>
      </w:pPr>
    </w:p>
    <w:p w14:paraId="2085B932" w14:textId="77777777" w:rsidR="008C6908" w:rsidRPr="000A1376" w:rsidRDefault="008C6908" w:rsidP="008C6908">
      <w:pPr>
        <w:ind w:left="-142" w:firstLine="568"/>
        <w:rPr>
          <w:sz w:val="23"/>
          <w:szCs w:val="23"/>
        </w:rPr>
      </w:pPr>
      <w:r w:rsidRPr="000A1376">
        <w:rPr>
          <w:sz w:val="23"/>
          <w:szCs w:val="23"/>
        </w:rPr>
        <w:t xml:space="preserve">2. </w:t>
      </w:r>
      <w:r>
        <w:rPr>
          <w:sz w:val="23"/>
          <w:szCs w:val="23"/>
        </w:rPr>
        <w:t>Исполнитель</w:t>
      </w:r>
      <w:r w:rsidRPr="000A1376">
        <w:rPr>
          <w:sz w:val="23"/>
          <w:szCs w:val="23"/>
        </w:rPr>
        <w:t xml:space="preserve"> долж</w:t>
      </w:r>
      <w:r>
        <w:rPr>
          <w:sz w:val="23"/>
          <w:szCs w:val="23"/>
        </w:rPr>
        <w:t>е</w:t>
      </w:r>
      <w:r w:rsidRPr="000A1376">
        <w:rPr>
          <w:sz w:val="23"/>
          <w:szCs w:val="23"/>
        </w:rPr>
        <w:t>н быть аккредитован</w:t>
      </w:r>
      <w:r>
        <w:rPr>
          <w:sz w:val="23"/>
          <w:szCs w:val="23"/>
        </w:rPr>
        <w:t>ным</w:t>
      </w:r>
      <w:r w:rsidRPr="000A1376">
        <w:rPr>
          <w:sz w:val="23"/>
          <w:szCs w:val="23"/>
        </w:rPr>
        <w:t xml:space="preserve"> на </w:t>
      </w:r>
      <w:r>
        <w:rPr>
          <w:sz w:val="23"/>
          <w:szCs w:val="23"/>
        </w:rPr>
        <w:t>проведение</w:t>
      </w:r>
      <w:r w:rsidRPr="000A1376">
        <w:rPr>
          <w:sz w:val="23"/>
          <w:szCs w:val="23"/>
        </w:rPr>
        <w:t xml:space="preserve"> поверки средств измерений в соответствии с действующим законодательством</w:t>
      </w:r>
      <w:r>
        <w:rPr>
          <w:sz w:val="23"/>
          <w:szCs w:val="23"/>
        </w:rPr>
        <w:t xml:space="preserve"> РФ</w:t>
      </w:r>
      <w:r w:rsidRPr="000A1376">
        <w:rPr>
          <w:sz w:val="23"/>
          <w:szCs w:val="23"/>
        </w:rPr>
        <w:t xml:space="preserve">; поверяемые средства измерений должны входить в область аккредитации Исполнителя. </w:t>
      </w:r>
    </w:p>
    <w:p w14:paraId="451E7361" w14:textId="77777777" w:rsidR="008C6908" w:rsidRPr="000A1376" w:rsidRDefault="008C6908" w:rsidP="008C6908">
      <w:pPr>
        <w:ind w:left="-142" w:firstLine="568"/>
        <w:rPr>
          <w:sz w:val="23"/>
          <w:szCs w:val="23"/>
        </w:rPr>
      </w:pPr>
      <w:r w:rsidRPr="000A1376">
        <w:rPr>
          <w:sz w:val="23"/>
          <w:szCs w:val="23"/>
        </w:rPr>
        <w:t xml:space="preserve">Результаты поверки оформляются в соответствии с приказом Минпромторга РФ от 31.07.2020 № 2510 «Об утверждении Порядка проведения поверки средств измерений, требования к знаку поверки и содержанию свидетельства о поверке». </w:t>
      </w:r>
    </w:p>
    <w:p w14:paraId="3C3D1D44" w14:textId="162528A4" w:rsidR="008C6908" w:rsidRPr="00C70445" w:rsidRDefault="008C6908" w:rsidP="008C6908">
      <w:pPr>
        <w:autoSpaceDE w:val="0"/>
        <w:autoSpaceDN w:val="0"/>
        <w:adjustRightInd w:val="0"/>
        <w:ind w:firstLine="426"/>
        <w:rPr>
          <w:spacing w:val="-2"/>
          <w:sz w:val="23"/>
          <w:szCs w:val="23"/>
        </w:rPr>
      </w:pPr>
      <w:r w:rsidRPr="00B26AEC">
        <w:rPr>
          <w:sz w:val="23"/>
          <w:szCs w:val="23"/>
        </w:rPr>
        <w:t>3. Место</w:t>
      </w:r>
      <w:r w:rsidRPr="00C70445">
        <w:rPr>
          <w:sz w:val="23"/>
          <w:szCs w:val="23"/>
        </w:rPr>
        <w:t xml:space="preserve"> и сроки оказания </w:t>
      </w:r>
      <w:r>
        <w:rPr>
          <w:sz w:val="23"/>
          <w:szCs w:val="23"/>
        </w:rPr>
        <w:t>Услуг</w:t>
      </w:r>
      <w:r w:rsidRPr="00C70445">
        <w:rPr>
          <w:sz w:val="23"/>
          <w:szCs w:val="23"/>
        </w:rPr>
        <w:t xml:space="preserve">: </w:t>
      </w:r>
      <w:r>
        <w:rPr>
          <w:sz w:val="23"/>
          <w:szCs w:val="23"/>
        </w:rPr>
        <w:t>Услуги</w:t>
      </w:r>
      <w:r w:rsidRPr="00C70445">
        <w:rPr>
          <w:sz w:val="23"/>
          <w:szCs w:val="23"/>
        </w:rPr>
        <w:t xml:space="preserve"> оказываются Исполнителем, согласно поданной Заказчиком заявки. </w:t>
      </w:r>
      <w:r w:rsidRPr="00C70445">
        <w:rPr>
          <w:spacing w:val="-2"/>
          <w:sz w:val="23"/>
          <w:szCs w:val="23"/>
        </w:rPr>
        <w:t xml:space="preserve">Срок поверки не более </w:t>
      </w:r>
      <w:r w:rsidR="006B6563">
        <w:rPr>
          <w:spacing w:val="-2"/>
          <w:sz w:val="23"/>
          <w:szCs w:val="23"/>
        </w:rPr>
        <w:t>20</w:t>
      </w:r>
      <w:r w:rsidRPr="00C70445">
        <w:rPr>
          <w:spacing w:val="-2"/>
          <w:sz w:val="23"/>
          <w:szCs w:val="23"/>
        </w:rPr>
        <w:t xml:space="preserve"> рабочих дней с момента сдачи </w:t>
      </w:r>
      <w:r>
        <w:rPr>
          <w:spacing w:val="-2"/>
          <w:sz w:val="23"/>
          <w:szCs w:val="23"/>
        </w:rPr>
        <w:t xml:space="preserve">Заказчиком </w:t>
      </w:r>
      <w:r w:rsidRPr="00C70445">
        <w:rPr>
          <w:spacing w:val="-2"/>
          <w:sz w:val="23"/>
          <w:szCs w:val="23"/>
        </w:rPr>
        <w:t>средств измерений Исполнителю.</w:t>
      </w:r>
    </w:p>
    <w:p w14:paraId="0F98890E" w14:textId="7BE14F21" w:rsidR="008C6908" w:rsidRPr="000A1376" w:rsidRDefault="008C6908" w:rsidP="008C6908">
      <w:pPr>
        <w:autoSpaceDE w:val="0"/>
        <w:autoSpaceDN w:val="0"/>
        <w:adjustRightInd w:val="0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Доставка и получение </w:t>
      </w:r>
      <w:r w:rsidRPr="000A1376">
        <w:rPr>
          <w:sz w:val="23"/>
          <w:szCs w:val="23"/>
        </w:rPr>
        <w:t>средств измерений</w:t>
      </w:r>
      <w:r>
        <w:rPr>
          <w:sz w:val="23"/>
          <w:szCs w:val="23"/>
        </w:rPr>
        <w:t xml:space="preserve"> осуществляется представителем </w:t>
      </w:r>
      <w:r w:rsidR="006B6563">
        <w:rPr>
          <w:sz w:val="23"/>
          <w:szCs w:val="23"/>
        </w:rPr>
        <w:t>И</w:t>
      </w:r>
      <w:r w:rsidR="00974CB3">
        <w:rPr>
          <w:sz w:val="23"/>
          <w:szCs w:val="23"/>
        </w:rPr>
        <w:t>сполнителя</w:t>
      </w:r>
      <w:r>
        <w:rPr>
          <w:sz w:val="23"/>
          <w:szCs w:val="23"/>
        </w:rPr>
        <w:t>.</w:t>
      </w:r>
    </w:p>
    <w:p w14:paraId="69CE9F45" w14:textId="77777777" w:rsidR="008C6908" w:rsidRPr="000A1376" w:rsidRDefault="008C6908" w:rsidP="008C6908">
      <w:pPr>
        <w:ind w:left="-142" w:firstLine="568"/>
        <w:rPr>
          <w:sz w:val="23"/>
          <w:szCs w:val="23"/>
        </w:rPr>
      </w:pPr>
      <w:r w:rsidRPr="000A1376">
        <w:rPr>
          <w:sz w:val="23"/>
          <w:szCs w:val="23"/>
        </w:rPr>
        <w:t xml:space="preserve">4. Условия выполнения </w:t>
      </w:r>
      <w:r>
        <w:rPr>
          <w:sz w:val="23"/>
          <w:szCs w:val="23"/>
        </w:rPr>
        <w:t>Услуг</w:t>
      </w:r>
      <w:r w:rsidRPr="000A1376">
        <w:rPr>
          <w:sz w:val="23"/>
          <w:szCs w:val="23"/>
        </w:rPr>
        <w:t xml:space="preserve">: Оказать </w:t>
      </w:r>
      <w:r>
        <w:rPr>
          <w:sz w:val="23"/>
          <w:szCs w:val="23"/>
        </w:rPr>
        <w:t>Услуги</w:t>
      </w:r>
      <w:r w:rsidRPr="000A1376">
        <w:rPr>
          <w:sz w:val="23"/>
          <w:szCs w:val="23"/>
        </w:rPr>
        <w:t xml:space="preserve"> в соответствии с Федеральным законом от 26.06.2008 № 102-ФЗ «Об обеспечении единства измерений» и иными правилами по метрологии и утвержденными методиками поверки.</w:t>
      </w:r>
    </w:p>
    <w:p w14:paraId="36C11B52" w14:textId="77777777" w:rsidR="008C6908" w:rsidRPr="000A1376" w:rsidRDefault="008C6908" w:rsidP="008C6908">
      <w:pPr>
        <w:ind w:firstLine="426"/>
        <w:rPr>
          <w:sz w:val="23"/>
          <w:szCs w:val="23"/>
        </w:rPr>
      </w:pPr>
      <w:r w:rsidRPr="000A1376">
        <w:rPr>
          <w:sz w:val="23"/>
          <w:szCs w:val="23"/>
        </w:rPr>
        <w:t xml:space="preserve">5. Порядок сдачи и приёмки результатов </w:t>
      </w:r>
      <w:r>
        <w:rPr>
          <w:sz w:val="23"/>
          <w:szCs w:val="23"/>
        </w:rPr>
        <w:t>Услуг</w:t>
      </w:r>
      <w:r w:rsidRPr="000A1376">
        <w:rPr>
          <w:sz w:val="23"/>
          <w:szCs w:val="23"/>
        </w:rPr>
        <w:t xml:space="preserve">: По результатам поверки средств измерений выдается свидетельство о поверке и/или на корпус наносятся </w:t>
      </w:r>
      <w:proofErr w:type="spellStart"/>
      <w:r w:rsidRPr="000A1376">
        <w:rPr>
          <w:sz w:val="23"/>
          <w:szCs w:val="23"/>
        </w:rPr>
        <w:t>поверительное</w:t>
      </w:r>
      <w:proofErr w:type="spellEnd"/>
      <w:r w:rsidRPr="000A1376">
        <w:rPr>
          <w:sz w:val="23"/>
          <w:szCs w:val="23"/>
        </w:rPr>
        <w:t xml:space="preserve"> клеймо/наклейка. </w:t>
      </w:r>
    </w:p>
    <w:p w14:paraId="2941D8EE" w14:textId="77777777" w:rsidR="008C6908" w:rsidRDefault="008C6908" w:rsidP="008C6908">
      <w:pPr>
        <w:ind w:firstLine="426"/>
        <w:rPr>
          <w:sz w:val="23"/>
          <w:szCs w:val="23"/>
        </w:rPr>
      </w:pPr>
    </w:p>
    <w:p w14:paraId="5E2BE884" w14:textId="77777777" w:rsidR="008C6908" w:rsidRDefault="008C6908" w:rsidP="008C6908">
      <w:pPr>
        <w:ind w:firstLine="426"/>
        <w:rPr>
          <w:sz w:val="23"/>
          <w:szCs w:val="23"/>
        </w:rPr>
      </w:pPr>
    </w:p>
    <w:p w14:paraId="558409C9" w14:textId="77777777" w:rsidR="008C6908" w:rsidRDefault="008C6908" w:rsidP="008C6908">
      <w:pPr>
        <w:ind w:firstLine="426"/>
        <w:rPr>
          <w:sz w:val="23"/>
          <w:szCs w:val="23"/>
        </w:rPr>
      </w:pPr>
    </w:p>
    <w:p w14:paraId="45784B32" w14:textId="77777777" w:rsidR="008C6908" w:rsidRPr="000A1376" w:rsidRDefault="008C6908" w:rsidP="008C6908">
      <w:pPr>
        <w:ind w:firstLine="426"/>
        <w:rPr>
          <w:sz w:val="23"/>
          <w:szCs w:val="23"/>
        </w:rPr>
      </w:pPr>
      <w:r w:rsidRPr="000A1376">
        <w:rPr>
          <w:sz w:val="23"/>
          <w:szCs w:val="23"/>
        </w:rPr>
        <w:t>Если средство измерений по результатам поверки признано непригодным к применению, выписывается извещение о непригодности к применению.</w:t>
      </w:r>
    </w:p>
    <w:p w14:paraId="32E99B93" w14:textId="77777777" w:rsidR="008C6908" w:rsidRDefault="008C6908" w:rsidP="008C6908">
      <w:pPr>
        <w:ind w:firstLine="0"/>
        <w:rPr>
          <w:sz w:val="23"/>
          <w:szCs w:val="23"/>
        </w:rPr>
      </w:pPr>
    </w:p>
    <w:p w14:paraId="66298C6F" w14:textId="77777777" w:rsidR="00BE3E82" w:rsidRDefault="00BE3E82"/>
    <w:sectPr w:rsidR="00BE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D"/>
    <w:rsid w:val="000564DA"/>
    <w:rsid w:val="006B6563"/>
    <w:rsid w:val="008C6908"/>
    <w:rsid w:val="00974CB3"/>
    <w:rsid w:val="00BE3E82"/>
    <w:rsid w:val="00F02219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0606"/>
  <w15:chartTrackingRefBased/>
  <w15:docId w15:val="{47137FDF-774E-40EB-A5F7-3CA31689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0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C6908"/>
    <w:pPr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2026-06-29T06:18:00Z</dcterms:created>
  <dcterms:modified xsi:type="dcterms:W3CDTF">2026-06-30T04:35:00Z</dcterms:modified>
</cp:coreProperties>
</file>