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C7" w:rsidRPr="00F57DD1" w:rsidRDefault="007A271C">
      <w:pPr>
        <w:pStyle w:val="1c"/>
        <w:spacing w:line="276" w:lineRule="auto"/>
        <w:jc w:val="center"/>
        <w:rPr>
          <w:rFonts w:ascii="Times New Roman" w:hAnsi="Times New Roman"/>
          <w:lang w:val="ru-RU"/>
        </w:rPr>
      </w:pPr>
      <w:r w:rsidRPr="00F57DD1">
        <w:rPr>
          <w:rFonts w:ascii="Times New Roman" w:hAnsi="Times New Roman"/>
          <w:lang w:val="ru-RU"/>
        </w:rPr>
        <w:t>Контракт №</w:t>
      </w:r>
      <w:r w:rsidRPr="00F57DD1">
        <w:rPr>
          <w:rFonts w:ascii="Times New Roman" w:hAnsi="Times New Roman"/>
          <w:lang w:val="ru-RU" w:eastAsia="ar-SA"/>
        </w:rPr>
        <w:t xml:space="preserve"> </w:t>
      </w:r>
      <w:bookmarkStart w:id="0" w:name="_Hlk201155675"/>
      <w:r w:rsidR="004205E0" w:rsidRPr="00F57DD1">
        <w:rPr>
          <w:rFonts w:ascii="Times New Roman" w:hAnsi="Times New Roman"/>
          <w:lang w:val="ru-RU"/>
        </w:rPr>
        <w:t>Б-</w:t>
      </w:r>
      <w:r w:rsidR="00B90F7A" w:rsidRPr="00F57DD1">
        <w:rPr>
          <w:rFonts w:ascii="Times New Roman" w:hAnsi="Times New Roman"/>
          <w:lang w:val="ru-RU"/>
        </w:rPr>
        <w:t>7</w:t>
      </w:r>
      <w:r w:rsidR="00256CBF" w:rsidRPr="00F57DD1">
        <w:rPr>
          <w:rFonts w:ascii="Times New Roman" w:hAnsi="Times New Roman"/>
          <w:lang w:val="ru-RU"/>
        </w:rPr>
        <w:t>9</w:t>
      </w:r>
      <w:r w:rsidRPr="00F57DD1">
        <w:rPr>
          <w:rFonts w:ascii="Times New Roman" w:hAnsi="Times New Roman"/>
          <w:lang w:val="ru-RU"/>
        </w:rPr>
        <w:t>-202</w:t>
      </w:r>
      <w:bookmarkEnd w:id="0"/>
      <w:r w:rsidR="004205E0" w:rsidRPr="00F57DD1">
        <w:rPr>
          <w:rFonts w:ascii="Times New Roman" w:hAnsi="Times New Roman"/>
          <w:lang w:val="ru-RU"/>
        </w:rPr>
        <w:t>6</w:t>
      </w:r>
    </w:p>
    <w:p w:rsidR="002158C7" w:rsidRPr="00F57DD1" w:rsidRDefault="002158C7">
      <w:pPr>
        <w:pStyle w:val="1c"/>
        <w:spacing w:line="276" w:lineRule="auto"/>
        <w:jc w:val="center"/>
        <w:rPr>
          <w:rFonts w:ascii="Times New Roman" w:hAnsi="Times New Roman"/>
          <w:lang w:val="ru-RU"/>
        </w:rPr>
      </w:pPr>
    </w:p>
    <w:p w:rsidR="002158C7" w:rsidRPr="00F57DD1" w:rsidRDefault="00164AE7">
      <w:pPr>
        <w:pStyle w:val="ConsPlusNormal"/>
        <w:spacing w:line="276" w:lineRule="auto"/>
        <w:ind w:firstLine="0"/>
        <w:jc w:val="center"/>
        <w:rPr>
          <w:rFonts w:ascii="Times New Roman" w:hAnsi="Times New Roman" w:cs="Times New Roman"/>
        </w:rPr>
      </w:pPr>
      <w:r w:rsidRPr="00F57DD1">
        <w:rPr>
          <w:rFonts w:ascii="Times New Roman" w:hAnsi="Times New Roman" w:cs="Times New Roman"/>
        </w:rPr>
        <w:t>ИКЗ: 261771510713977150100100010000000000</w:t>
      </w:r>
    </w:p>
    <w:p w:rsidR="002158C7" w:rsidRPr="00F57DD1" w:rsidRDefault="002158C7">
      <w:pPr>
        <w:pStyle w:val="aff9"/>
        <w:spacing w:before="0" w:after="0" w:line="276" w:lineRule="auto"/>
        <w:ind w:left="0"/>
        <w:jc w:val="center"/>
        <w:rPr>
          <w:b/>
          <w:sz w:val="20"/>
          <w:szCs w:val="20"/>
        </w:rPr>
      </w:pPr>
    </w:p>
    <w:p w:rsidR="002158C7" w:rsidRPr="00F57DD1" w:rsidRDefault="007A271C">
      <w:pPr>
        <w:pStyle w:val="aff9"/>
        <w:spacing w:before="0" w:after="0" w:line="276" w:lineRule="auto"/>
        <w:ind w:left="0"/>
        <w:jc w:val="both"/>
        <w:rPr>
          <w:sz w:val="20"/>
          <w:szCs w:val="20"/>
        </w:rPr>
      </w:pPr>
      <w:r w:rsidRPr="00F57DD1">
        <w:rPr>
          <w:sz w:val="20"/>
          <w:szCs w:val="20"/>
        </w:rPr>
        <w:t xml:space="preserve">г. Москва </w:t>
      </w:r>
      <w:r w:rsidR="004205E0" w:rsidRPr="00F57DD1">
        <w:rPr>
          <w:sz w:val="20"/>
          <w:szCs w:val="20"/>
        </w:rPr>
        <w:tab/>
      </w:r>
      <w:r w:rsidR="004205E0" w:rsidRPr="00F57DD1">
        <w:rPr>
          <w:sz w:val="20"/>
          <w:szCs w:val="20"/>
        </w:rPr>
        <w:tab/>
      </w:r>
      <w:r w:rsidR="004205E0" w:rsidRPr="00F57DD1">
        <w:rPr>
          <w:sz w:val="20"/>
          <w:szCs w:val="20"/>
        </w:rPr>
        <w:tab/>
      </w:r>
      <w:r w:rsidR="004205E0" w:rsidRPr="00F57DD1">
        <w:rPr>
          <w:sz w:val="20"/>
          <w:szCs w:val="20"/>
        </w:rPr>
        <w:tab/>
      </w:r>
      <w:r w:rsidR="004205E0" w:rsidRPr="00F57DD1">
        <w:rPr>
          <w:sz w:val="20"/>
          <w:szCs w:val="20"/>
        </w:rPr>
        <w:tab/>
      </w:r>
      <w:r w:rsidR="004205E0" w:rsidRPr="00F57DD1">
        <w:rPr>
          <w:sz w:val="20"/>
          <w:szCs w:val="20"/>
        </w:rPr>
        <w:tab/>
      </w:r>
      <w:r w:rsidR="004205E0" w:rsidRPr="00F57DD1">
        <w:rPr>
          <w:sz w:val="20"/>
          <w:szCs w:val="20"/>
        </w:rPr>
        <w:tab/>
      </w:r>
      <w:r w:rsidR="004205E0" w:rsidRPr="00F57DD1">
        <w:rPr>
          <w:sz w:val="20"/>
          <w:szCs w:val="20"/>
        </w:rPr>
        <w:tab/>
      </w:r>
      <w:r w:rsidR="0001051D" w:rsidRPr="00F57DD1">
        <w:rPr>
          <w:sz w:val="20"/>
          <w:szCs w:val="20"/>
        </w:rPr>
        <w:t xml:space="preserve">   </w:t>
      </w:r>
      <w:r w:rsidR="004205E0" w:rsidRPr="00F57DD1">
        <w:rPr>
          <w:sz w:val="20"/>
          <w:szCs w:val="20"/>
        </w:rPr>
        <w:tab/>
        <w:t xml:space="preserve">          ________ 2026</w:t>
      </w:r>
      <w:r w:rsidRPr="00F57DD1">
        <w:rPr>
          <w:sz w:val="20"/>
          <w:szCs w:val="20"/>
        </w:rPr>
        <w:t xml:space="preserve"> г.</w:t>
      </w:r>
    </w:p>
    <w:p w:rsidR="002158C7" w:rsidRPr="00F57DD1" w:rsidRDefault="002158C7">
      <w:pPr>
        <w:pStyle w:val="aff9"/>
        <w:spacing w:before="0" w:after="0" w:line="276" w:lineRule="auto"/>
        <w:ind w:left="0"/>
        <w:jc w:val="both"/>
        <w:rPr>
          <w:sz w:val="20"/>
          <w:szCs w:val="20"/>
        </w:rPr>
      </w:pPr>
    </w:p>
    <w:p w:rsidR="002663E3" w:rsidRPr="00F57DD1" w:rsidRDefault="007E0587" w:rsidP="00281755">
      <w:pPr>
        <w:pStyle w:val="aff9"/>
        <w:tabs>
          <w:tab w:val="left" w:pos="2455"/>
        </w:tabs>
        <w:spacing w:before="0" w:after="0"/>
        <w:ind w:left="0" w:firstLine="567"/>
        <w:jc w:val="both"/>
        <w:rPr>
          <w:sz w:val="20"/>
          <w:szCs w:val="20"/>
        </w:rPr>
      </w:pPr>
      <w:r w:rsidRPr="00F57DD1">
        <w:rPr>
          <w:b/>
          <w:sz w:val="20"/>
          <w:szCs w:val="20"/>
        </w:rPr>
        <w:t>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r w:rsidRPr="00F57DD1">
        <w:rPr>
          <w:sz w:val="20"/>
          <w:szCs w:val="20"/>
        </w:rPr>
        <w:t xml:space="preserve"> (ФГБУ «ФНКЦ </w:t>
      </w:r>
      <w:proofErr w:type="spellStart"/>
      <w:r w:rsidRPr="00F57DD1">
        <w:rPr>
          <w:sz w:val="20"/>
          <w:szCs w:val="20"/>
        </w:rPr>
        <w:t>КМиБ</w:t>
      </w:r>
      <w:proofErr w:type="spellEnd"/>
      <w:r w:rsidRPr="00F57DD1">
        <w:rPr>
          <w:sz w:val="20"/>
          <w:szCs w:val="20"/>
        </w:rPr>
        <w:t xml:space="preserve">» ФМБА России) </w:t>
      </w:r>
      <w:r w:rsidR="00A90A90" w:rsidRPr="00F57DD1">
        <w:rPr>
          <w:sz w:val="20"/>
          <w:szCs w:val="20"/>
        </w:rPr>
        <w:t xml:space="preserve">именуемое в дальнейшем «Заказчик», </w:t>
      </w:r>
      <w:r w:rsidRPr="00F57DD1">
        <w:rPr>
          <w:sz w:val="20"/>
          <w:szCs w:val="20"/>
        </w:rPr>
        <w:t>в лице заместителя директора по экономике и финансам Слепухина Сергея Николаевича, действующего на основании доверенности от 12.01.2026 № 1-Д, с одной стороны</w:t>
      </w:r>
      <w:r w:rsidR="008E68F6" w:rsidRPr="00F57DD1">
        <w:rPr>
          <w:sz w:val="20"/>
          <w:szCs w:val="20"/>
        </w:rPr>
        <w:t xml:space="preserve">, </w:t>
      </w:r>
    </w:p>
    <w:p w:rsidR="007E0587" w:rsidRPr="00F57DD1" w:rsidRDefault="008E68F6" w:rsidP="00281755">
      <w:pPr>
        <w:pStyle w:val="aff9"/>
        <w:tabs>
          <w:tab w:val="left" w:pos="2455"/>
        </w:tabs>
        <w:spacing w:before="0" w:after="0"/>
        <w:ind w:left="0" w:firstLine="567"/>
        <w:jc w:val="both"/>
        <w:rPr>
          <w:sz w:val="20"/>
          <w:szCs w:val="20"/>
        </w:rPr>
      </w:pPr>
      <w:r w:rsidRPr="00F57DD1">
        <w:rPr>
          <w:sz w:val="20"/>
          <w:szCs w:val="20"/>
        </w:rPr>
        <w:t xml:space="preserve">и </w:t>
      </w:r>
      <w:r w:rsidR="002663E3" w:rsidRPr="00F57DD1">
        <w:rPr>
          <w:sz w:val="20"/>
          <w:szCs w:val="20"/>
        </w:rPr>
        <w:t xml:space="preserve">                     </w:t>
      </w:r>
      <w:r w:rsidRPr="00F57DD1">
        <w:rPr>
          <w:sz w:val="20"/>
          <w:szCs w:val="20"/>
        </w:rPr>
        <w:t xml:space="preserve"> (</w:t>
      </w:r>
      <w:r w:rsidR="002663E3" w:rsidRPr="00F57DD1">
        <w:rPr>
          <w:sz w:val="20"/>
          <w:szCs w:val="20"/>
        </w:rPr>
        <w:t xml:space="preserve">                              </w:t>
      </w:r>
      <w:r w:rsidRPr="00F57DD1">
        <w:rPr>
          <w:sz w:val="20"/>
          <w:szCs w:val="20"/>
        </w:rPr>
        <w:t xml:space="preserve">), </w:t>
      </w:r>
      <w:r w:rsidR="00A90A90" w:rsidRPr="00F57DD1">
        <w:rPr>
          <w:sz w:val="20"/>
          <w:szCs w:val="20"/>
        </w:rPr>
        <w:t xml:space="preserve">именуемое в дальнейшем «Поставщик», </w:t>
      </w:r>
      <w:r w:rsidRPr="00F57DD1">
        <w:rPr>
          <w:sz w:val="20"/>
          <w:szCs w:val="20"/>
        </w:rPr>
        <w:t>в лице</w:t>
      </w:r>
      <w:proofErr w:type="gramStart"/>
      <w:r w:rsidRPr="00F57DD1">
        <w:rPr>
          <w:sz w:val="20"/>
          <w:szCs w:val="20"/>
        </w:rPr>
        <w:t xml:space="preserve"> </w:t>
      </w:r>
      <w:r w:rsidR="002663E3" w:rsidRPr="00F57DD1">
        <w:rPr>
          <w:sz w:val="20"/>
          <w:szCs w:val="20"/>
        </w:rPr>
        <w:t xml:space="preserve">                   </w:t>
      </w:r>
      <w:r w:rsidR="007E0587" w:rsidRPr="00F57DD1">
        <w:rPr>
          <w:sz w:val="20"/>
          <w:szCs w:val="20"/>
        </w:rPr>
        <w:t>,</w:t>
      </w:r>
      <w:proofErr w:type="gramEnd"/>
      <w:r w:rsidR="007E0587" w:rsidRPr="00F57DD1">
        <w:rPr>
          <w:sz w:val="20"/>
          <w:szCs w:val="20"/>
        </w:rPr>
        <w:t xml:space="preserve"> действу</w:t>
      </w:r>
      <w:r w:rsidRPr="00F57DD1">
        <w:rPr>
          <w:sz w:val="20"/>
          <w:szCs w:val="20"/>
        </w:rPr>
        <w:t xml:space="preserve">ющего на основании </w:t>
      </w:r>
      <w:r w:rsidR="002663E3" w:rsidRPr="00F57DD1">
        <w:rPr>
          <w:sz w:val="20"/>
          <w:szCs w:val="20"/>
        </w:rPr>
        <w:t xml:space="preserve">                   </w:t>
      </w:r>
      <w:r w:rsidR="006F4F1F" w:rsidRPr="00F57DD1">
        <w:rPr>
          <w:sz w:val="20"/>
          <w:szCs w:val="20"/>
        </w:rPr>
        <w:t xml:space="preserve">, </w:t>
      </w:r>
      <w:r w:rsidR="007E0587" w:rsidRPr="00F57DD1">
        <w:rPr>
          <w:sz w:val="20"/>
          <w:szCs w:val="20"/>
        </w:rPr>
        <w:t xml:space="preserve">с другой стороны, вместе именуемые «Стороны», а по отдельности «Сторона», с соблюдением требований п. </w:t>
      </w:r>
      <w:r w:rsidR="00206B6A" w:rsidRPr="00F57DD1">
        <w:rPr>
          <w:sz w:val="20"/>
          <w:szCs w:val="20"/>
        </w:rPr>
        <w:t>5</w:t>
      </w:r>
      <w:r w:rsidR="007E0587" w:rsidRPr="00F57DD1">
        <w:rPr>
          <w:sz w:val="20"/>
          <w:szCs w:val="20"/>
        </w:rPr>
        <w:t xml:space="preserve"> ч. 1 ст.</w:t>
      </w:r>
      <w:r w:rsidR="007E0587" w:rsidRPr="00F57DD1">
        <w:rPr>
          <w:color w:val="FF0000"/>
          <w:sz w:val="20"/>
          <w:szCs w:val="20"/>
        </w:rPr>
        <w:t xml:space="preserve"> </w:t>
      </w:r>
      <w:r w:rsidR="007E0587" w:rsidRPr="00F57DD1">
        <w:rPr>
          <w:sz w:val="20"/>
          <w:szCs w:val="20"/>
        </w:rPr>
        <w:t>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w:t>
      </w:r>
      <w:r w:rsidRPr="00F57DD1">
        <w:rPr>
          <w:sz w:val="20"/>
          <w:szCs w:val="20"/>
        </w:rPr>
        <w:t xml:space="preserve">ротокола закупочной сессии от </w:t>
      </w:r>
      <w:r w:rsidR="002663E3" w:rsidRPr="00F57DD1">
        <w:rPr>
          <w:sz w:val="20"/>
          <w:szCs w:val="20"/>
        </w:rPr>
        <w:t xml:space="preserve">             </w:t>
      </w:r>
      <w:r w:rsidRPr="00F57DD1">
        <w:rPr>
          <w:sz w:val="20"/>
          <w:szCs w:val="20"/>
        </w:rPr>
        <w:t xml:space="preserve"> № </w:t>
      </w:r>
      <w:r w:rsidR="002663E3" w:rsidRPr="00F57DD1">
        <w:rPr>
          <w:sz w:val="20"/>
          <w:szCs w:val="20"/>
        </w:rPr>
        <w:t xml:space="preserve">                           </w:t>
      </w:r>
      <w:r w:rsidR="007E0587" w:rsidRPr="00F57DD1">
        <w:rPr>
          <w:sz w:val="20"/>
          <w:szCs w:val="20"/>
        </w:rPr>
        <w:t xml:space="preserve">, проведенной с использованием </w:t>
      </w:r>
      <w:proofErr w:type="gramStart"/>
      <w:r w:rsidR="007E0587" w:rsidRPr="00F57DD1">
        <w:rPr>
          <w:sz w:val="20"/>
          <w:szCs w:val="20"/>
        </w:rPr>
        <w:t>единого</w:t>
      </w:r>
      <w:proofErr w:type="gramEnd"/>
      <w:r w:rsidR="007E0587" w:rsidRPr="00F57DD1">
        <w:rPr>
          <w:sz w:val="20"/>
          <w:szCs w:val="20"/>
        </w:rPr>
        <w:t xml:space="preserve"> </w:t>
      </w:r>
      <w:proofErr w:type="spellStart"/>
      <w:r w:rsidR="007E0587" w:rsidRPr="00F57DD1">
        <w:rPr>
          <w:sz w:val="20"/>
          <w:szCs w:val="20"/>
        </w:rPr>
        <w:t>агрегатора</w:t>
      </w:r>
      <w:proofErr w:type="spellEnd"/>
      <w:r w:rsidR="007E0587" w:rsidRPr="00F57DD1">
        <w:rPr>
          <w:sz w:val="20"/>
          <w:szCs w:val="20"/>
        </w:rPr>
        <w:t xml:space="preserve"> торговли (https://agregatoreat.ru/) заключили настоящий контракт (далее – Контракт) о нижеследующем:</w:t>
      </w:r>
    </w:p>
    <w:p w:rsidR="007E0587" w:rsidRPr="00F57DD1" w:rsidRDefault="007E0587" w:rsidP="007E0587">
      <w:pPr>
        <w:pStyle w:val="aff9"/>
        <w:tabs>
          <w:tab w:val="left" w:pos="2455"/>
        </w:tabs>
        <w:spacing w:before="0" w:after="0" w:line="276" w:lineRule="auto"/>
        <w:ind w:left="0" w:firstLine="567"/>
        <w:jc w:val="both"/>
        <w:rPr>
          <w:sz w:val="20"/>
          <w:szCs w:val="20"/>
        </w:rPr>
      </w:pPr>
    </w:p>
    <w:p w:rsidR="007E0587" w:rsidRPr="00F57DD1" w:rsidRDefault="007E0587" w:rsidP="007E0587">
      <w:pPr>
        <w:pStyle w:val="aff9"/>
        <w:spacing w:before="0" w:after="0" w:line="276" w:lineRule="auto"/>
        <w:ind w:left="0" w:firstLine="567"/>
        <w:jc w:val="center"/>
        <w:rPr>
          <w:b/>
          <w:sz w:val="20"/>
          <w:szCs w:val="20"/>
        </w:rPr>
      </w:pPr>
      <w:r w:rsidRPr="00F57DD1">
        <w:rPr>
          <w:b/>
          <w:sz w:val="20"/>
          <w:szCs w:val="20"/>
        </w:rPr>
        <w:t>1. Предмет Контракта</w:t>
      </w:r>
    </w:p>
    <w:p w:rsidR="007E0587" w:rsidRPr="00F57DD1" w:rsidRDefault="007E0587" w:rsidP="00A56DE2">
      <w:pPr>
        <w:pStyle w:val="affff8"/>
        <w:numPr>
          <w:ilvl w:val="1"/>
          <w:numId w:val="12"/>
        </w:numPr>
        <w:tabs>
          <w:tab w:val="left" w:pos="851"/>
          <w:tab w:val="left" w:pos="1134"/>
          <w:tab w:val="left" w:pos="2552"/>
        </w:tabs>
        <w:ind w:left="0" w:firstLine="567"/>
        <w:jc w:val="both"/>
        <w:rPr>
          <w:sz w:val="20"/>
          <w:szCs w:val="20"/>
        </w:rPr>
      </w:pPr>
      <w:proofErr w:type="gramStart"/>
      <w:r w:rsidRPr="00F57DD1">
        <w:rPr>
          <w:sz w:val="20"/>
          <w:szCs w:val="20"/>
        </w:rPr>
        <w:t xml:space="preserve">Поставщик обязуется в порядке и сроки, предусмотренные Контрактом, осуществить поставку </w:t>
      </w:r>
      <w:r w:rsidR="00256CBF" w:rsidRPr="00F57DD1">
        <w:rPr>
          <w:b/>
          <w:sz w:val="20"/>
          <w:szCs w:val="20"/>
        </w:rPr>
        <w:t xml:space="preserve">силовых проводов для изготовления бокса экспозиции в составе компенсационной </w:t>
      </w:r>
      <w:proofErr w:type="spellStart"/>
      <w:r w:rsidR="00256CBF" w:rsidRPr="00F57DD1">
        <w:rPr>
          <w:b/>
          <w:sz w:val="20"/>
          <w:szCs w:val="20"/>
        </w:rPr>
        <w:t>гипомагнитной</w:t>
      </w:r>
      <w:proofErr w:type="spellEnd"/>
      <w:r w:rsidR="00256CBF" w:rsidRPr="00F57DD1">
        <w:rPr>
          <w:b/>
          <w:sz w:val="20"/>
          <w:szCs w:val="20"/>
        </w:rPr>
        <w:t xml:space="preserve"> системы (КГМС)</w:t>
      </w:r>
      <w:r w:rsidR="004660C3" w:rsidRPr="00F57DD1">
        <w:rPr>
          <w:sz w:val="20"/>
          <w:szCs w:val="20"/>
        </w:rPr>
        <w:t xml:space="preserve"> </w:t>
      </w:r>
      <w:r w:rsidRPr="00F57DD1">
        <w:rPr>
          <w:b/>
          <w:sz w:val="20"/>
          <w:szCs w:val="20"/>
        </w:rPr>
        <w:t xml:space="preserve">для нужд ФГБУ «ФНКЦ </w:t>
      </w:r>
      <w:proofErr w:type="spellStart"/>
      <w:r w:rsidRPr="00F57DD1">
        <w:rPr>
          <w:b/>
          <w:sz w:val="20"/>
          <w:szCs w:val="20"/>
        </w:rPr>
        <w:t>КМиБ</w:t>
      </w:r>
      <w:proofErr w:type="spellEnd"/>
      <w:r w:rsidRPr="00F57DD1">
        <w:rPr>
          <w:b/>
          <w:sz w:val="20"/>
          <w:szCs w:val="20"/>
        </w:rPr>
        <w:t xml:space="preserve">» ФМБА России </w:t>
      </w:r>
      <w:r w:rsidRPr="00F57DD1">
        <w:rPr>
          <w:sz w:val="20"/>
          <w:szCs w:val="20"/>
        </w:rPr>
        <w:t>(далее - Товар) по заявкам Заказчика в соответствии с Техническим заданием (Приложение № 1 к Контракту) и Спецификацией (Приложение № 2 к Контракту), а Заказчик обязуется в порядке и сроки, предусмотренные Контрактом, принять и</w:t>
      </w:r>
      <w:proofErr w:type="gramEnd"/>
      <w:r w:rsidRPr="00F57DD1">
        <w:rPr>
          <w:sz w:val="20"/>
          <w:szCs w:val="20"/>
        </w:rPr>
        <w:t xml:space="preserve"> оплатить поставленный Товар.</w:t>
      </w:r>
    </w:p>
    <w:p w:rsidR="007E0587" w:rsidRPr="00F57DD1" w:rsidRDefault="007E0587" w:rsidP="00256CBF">
      <w:pPr>
        <w:spacing w:line="320" w:lineRule="exact"/>
        <w:ind w:right="20"/>
        <w:jc w:val="both"/>
      </w:pPr>
    </w:p>
    <w:p w:rsidR="007E0587" w:rsidRPr="00F57DD1" w:rsidRDefault="007E0587" w:rsidP="007E0587">
      <w:pPr>
        <w:tabs>
          <w:tab w:val="left" w:pos="567"/>
          <w:tab w:val="left" w:pos="993"/>
        </w:tabs>
        <w:spacing w:line="276" w:lineRule="auto"/>
        <w:jc w:val="center"/>
        <w:rPr>
          <w:b/>
        </w:rPr>
      </w:pPr>
      <w:r w:rsidRPr="00F57DD1">
        <w:rPr>
          <w:b/>
        </w:rPr>
        <w:t>2. Цена Контракта и порядок расчетов</w:t>
      </w:r>
    </w:p>
    <w:p w:rsidR="00BA646D" w:rsidRPr="00F57DD1" w:rsidRDefault="008B3576" w:rsidP="00256CBF">
      <w:pPr>
        <w:widowControl w:val="0"/>
        <w:tabs>
          <w:tab w:val="left" w:pos="0"/>
          <w:tab w:val="left" w:pos="578"/>
        </w:tabs>
        <w:jc w:val="both"/>
        <w:rPr>
          <w:b/>
          <w:i/>
          <w:lang w:eastAsia="ru-RU"/>
        </w:rPr>
      </w:pPr>
      <w:bookmarkStart w:id="1" w:name="_Hlk208927726"/>
      <w:r w:rsidRPr="00F57DD1">
        <w:t xml:space="preserve">         </w:t>
      </w:r>
      <w:r w:rsidR="004057B3" w:rsidRPr="00F57DD1">
        <w:t>2</w:t>
      </w:r>
      <w:r w:rsidR="00256CBF" w:rsidRPr="00F57DD1">
        <w:t>.1</w:t>
      </w:r>
      <w:r w:rsidR="007E0587" w:rsidRPr="00F57DD1">
        <w:t xml:space="preserve"> </w:t>
      </w:r>
      <w:bookmarkStart w:id="2" w:name="_Hlk205886852"/>
      <w:bookmarkEnd w:id="1"/>
      <w:r w:rsidR="00256CBF" w:rsidRPr="00F57DD1">
        <w:t>Цена Контракта составляет</w:t>
      </w:r>
      <w:proofErr w:type="gramStart"/>
      <w:r w:rsidR="00256CBF" w:rsidRPr="00F57DD1">
        <w:t xml:space="preserve">:                 (                  ) </w:t>
      </w:r>
      <w:proofErr w:type="gramEnd"/>
      <w:r w:rsidR="00256CBF" w:rsidRPr="00F57DD1">
        <w:t xml:space="preserve">рублей                  копеек, в </w:t>
      </w:r>
      <w:proofErr w:type="spellStart"/>
      <w:r w:rsidR="00256CBF" w:rsidRPr="00F57DD1">
        <w:t>т.ч</w:t>
      </w:r>
      <w:proofErr w:type="spellEnd"/>
      <w:r w:rsidR="00256CBF" w:rsidRPr="00F57DD1">
        <w:t>. НДС/ НДС не облагается согласно ______________.</w:t>
      </w:r>
    </w:p>
    <w:p w:rsidR="007E0587" w:rsidRPr="00F57DD1" w:rsidRDefault="007E0587" w:rsidP="00256CBF">
      <w:pPr>
        <w:tabs>
          <w:tab w:val="left" w:pos="578"/>
        </w:tabs>
        <w:jc w:val="both"/>
      </w:pPr>
      <w:r w:rsidRPr="00F57DD1">
        <w:t xml:space="preserve">Оплата по Контракту осуществляется в рублях Российской Федерации. </w:t>
      </w:r>
      <w:bookmarkEnd w:id="2"/>
    </w:p>
    <w:p w:rsidR="007E0587" w:rsidRPr="00F57DD1" w:rsidRDefault="007E0587" w:rsidP="00256CBF">
      <w:pPr>
        <w:widowControl w:val="0"/>
        <w:tabs>
          <w:tab w:val="left" w:pos="0"/>
          <w:tab w:val="left" w:pos="578"/>
          <w:tab w:val="left" w:pos="1276"/>
        </w:tabs>
        <w:jc w:val="both"/>
      </w:pPr>
      <w:r w:rsidRPr="00F57DD1">
        <w:t xml:space="preserve">         </w:t>
      </w:r>
      <w:r w:rsidR="005363FA" w:rsidRPr="00F57DD1">
        <w:t>2.2</w:t>
      </w:r>
      <w:r w:rsidRPr="00F57DD1">
        <w:t xml:space="preserve"> Цена Контракта включает в себя стоимость Товара, а также все расходы на страхование, уплату налогов, пошлины, сборы, стоимость упаковки (тары), маркировки; затраты на доставку по адресу Заказчика, погрузку/разгрузку, подъем на этаж/спуск по лестнице до места расположения, размещение, уборку мусора после распаковки, иные расходы, связанные с исполнением Контракта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7E0587" w:rsidRPr="00F57DD1" w:rsidRDefault="005363FA" w:rsidP="00256CBF">
      <w:pPr>
        <w:widowControl w:val="0"/>
        <w:tabs>
          <w:tab w:val="left" w:pos="548"/>
          <w:tab w:val="left" w:pos="578"/>
          <w:tab w:val="left" w:pos="1134"/>
          <w:tab w:val="left" w:pos="1276"/>
        </w:tabs>
        <w:jc w:val="both"/>
      </w:pPr>
      <w:r w:rsidRPr="00F57DD1">
        <w:t xml:space="preserve">         2.3</w:t>
      </w:r>
      <w:r w:rsidR="007E0587" w:rsidRPr="00F57DD1">
        <w:t xml:space="preserve">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  </w:t>
      </w:r>
    </w:p>
    <w:p w:rsidR="007E0587" w:rsidRPr="00F57DD1" w:rsidRDefault="005363FA" w:rsidP="00256CBF">
      <w:pPr>
        <w:widowControl w:val="0"/>
        <w:tabs>
          <w:tab w:val="left" w:pos="548"/>
          <w:tab w:val="left" w:pos="578"/>
          <w:tab w:val="left" w:pos="1134"/>
          <w:tab w:val="left" w:pos="1276"/>
        </w:tabs>
        <w:jc w:val="both"/>
      </w:pPr>
      <w:r w:rsidRPr="00F57DD1">
        <w:t xml:space="preserve">        2.4</w:t>
      </w:r>
      <w:r w:rsidR="007E0587" w:rsidRPr="00F57DD1">
        <w:t xml:space="preserve"> Источник финансирования: </w:t>
      </w:r>
      <w:r w:rsidR="00E9021D" w:rsidRPr="00F57DD1">
        <w:t>средства обязательного медицинского страхования и/или субсидии на выполнение государственного задания и/или средства от приносящей доход деятельности.</w:t>
      </w:r>
    </w:p>
    <w:p w:rsidR="007E0587" w:rsidRPr="00F57DD1" w:rsidRDefault="007E0587" w:rsidP="00256CBF">
      <w:pPr>
        <w:widowControl w:val="0"/>
        <w:tabs>
          <w:tab w:val="left" w:pos="548"/>
          <w:tab w:val="left" w:pos="578"/>
          <w:tab w:val="left" w:pos="1134"/>
          <w:tab w:val="left" w:pos="1276"/>
        </w:tabs>
        <w:jc w:val="both"/>
      </w:pPr>
      <w:r w:rsidRPr="00F57DD1">
        <w:t xml:space="preserve">        </w:t>
      </w:r>
      <w:r w:rsidR="005363FA" w:rsidRPr="00F57DD1">
        <w:t>2.5</w:t>
      </w:r>
      <w:r w:rsidRPr="00F57DD1">
        <w:t xml:space="preserve"> Оплата по Контракту осуществляется Заказчиком в следующем порядке:</w:t>
      </w:r>
    </w:p>
    <w:p w:rsidR="007E0587" w:rsidRPr="00F57DD1" w:rsidRDefault="007E0587" w:rsidP="00256CBF">
      <w:pPr>
        <w:widowControl w:val="0"/>
        <w:tabs>
          <w:tab w:val="left" w:pos="578"/>
          <w:tab w:val="left" w:pos="750"/>
          <w:tab w:val="left" w:pos="1276"/>
        </w:tabs>
        <w:jc w:val="both"/>
      </w:pPr>
      <w:r w:rsidRPr="00F57DD1">
        <w:t xml:space="preserve">       </w:t>
      </w:r>
      <w:r w:rsidR="005363FA" w:rsidRPr="00F57DD1">
        <w:t>2.5</w:t>
      </w:r>
      <w:r w:rsidRPr="00F57DD1">
        <w:t>.1 Авансовый платеж не предусмотрен.</w:t>
      </w:r>
    </w:p>
    <w:p w:rsidR="007E0587" w:rsidRPr="00F57DD1" w:rsidRDefault="007E0587" w:rsidP="00256CBF">
      <w:pPr>
        <w:tabs>
          <w:tab w:val="left" w:pos="578"/>
          <w:tab w:val="left" w:pos="1276"/>
        </w:tabs>
        <w:jc w:val="both"/>
      </w:pPr>
      <w:r w:rsidRPr="00F57DD1">
        <w:t xml:space="preserve">       </w:t>
      </w:r>
      <w:proofErr w:type="gramStart"/>
      <w:r w:rsidR="005363FA" w:rsidRPr="00F57DD1">
        <w:t>2.5</w:t>
      </w:r>
      <w:r w:rsidRPr="00F57DD1">
        <w:t xml:space="preserve">.2 Оплата за поставку Товара осуществляется после поставки Товара </w:t>
      </w:r>
      <w:r w:rsidRPr="00F57DD1">
        <w:rPr>
          <w:b/>
        </w:rPr>
        <w:t>в течение 7 (семи) рабочих дней</w:t>
      </w:r>
      <w:r w:rsidRPr="00F57DD1">
        <w:t xml:space="preserve"> с даты подписания Заказчиком Акта приема-передачи Товара (Приложение № 3 к Контракту) и представления следующих документов: счета на оплату, счет-фактуры (при наличии), товарной накладной (или универсально-передаточного документа (УПД).</w:t>
      </w:r>
      <w:proofErr w:type="gramEnd"/>
    </w:p>
    <w:p w:rsidR="007E0587" w:rsidRPr="00F57DD1" w:rsidRDefault="007E0587" w:rsidP="007E0587">
      <w:pPr>
        <w:widowControl w:val="0"/>
        <w:tabs>
          <w:tab w:val="left" w:pos="767"/>
          <w:tab w:val="left" w:pos="1276"/>
        </w:tabs>
        <w:jc w:val="both"/>
      </w:pPr>
      <w:r w:rsidRPr="00F57DD1">
        <w:t xml:space="preserve">      </w:t>
      </w:r>
      <w:r w:rsidR="005363FA" w:rsidRPr="00F57DD1">
        <w:t>2.5</w:t>
      </w:r>
      <w:r w:rsidRPr="00F57DD1">
        <w:t xml:space="preserve">.3 </w:t>
      </w:r>
      <w:r w:rsidR="001E736A" w:rsidRPr="00F57DD1">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F57DD1">
        <w:t>Обязательства Заказчика по оплате поставки считаются исполненными с момента списания денежных сре</w:t>
      </w:r>
      <w:proofErr w:type="gramStart"/>
      <w:r w:rsidRPr="00F57DD1">
        <w:t>дств с л</w:t>
      </w:r>
      <w:proofErr w:type="gramEnd"/>
      <w:r w:rsidRPr="00F57DD1">
        <w:t>ицевого счета Заказчика, указанного в разделе 16 Контракта.</w:t>
      </w:r>
    </w:p>
    <w:p w:rsidR="007E0587" w:rsidRPr="00F57DD1" w:rsidRDefault="007E0587" w:rsidP="007E0587">
      <w:pPr>
        <w:widowControl w:val="0"/>
        <w:tabs>
          <w:tab w:val="left" w:pos="767"/>
          <w:tab w:val="left" w:pos="1276"/>
        </w:tabs>
        <w:jc w:val="both"/>
      </w:pPr>
      <w:r w:rsidRPr="00F57DD1">
        <w:t xml:space="preserve">      </w:t>
      </w:r>
      <w:r w:rsidR="005363FA" w:rsidRPr="00F57DD1">
        <w:t>2.5</w:t>
      </w:r>
      <w:r w:rsidRPr="00F57DD1">
        <w:t>.4</w:t>
      </w:r>
      <w:proofErr w:type="gramStart"/>
      <w:r w:rsidRPr="00F57DD1">
        <w:t xml:space="preserve"> В</w:t>
      </w:r>
      <w:proofErr w:type="gramEnd"/>
      <w:r w:rsidRPr="00F57DD1">
        <w:t xml:space="preserve">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E0587" w:rsidRPr="00F57DD1" w:rsidRDefault="007E0587" w:rsidP="007E0587">
      <w:pPr>
        <w:pStyle w:val="aff9"/>
        <w:spacing w:before="120" w:after="0" w:line="276" w:lineRule="auto"/>
        <w:ind w:left="0" w:right="147" w:firstLine="567"/>
        <w:jc w:val="center"/>
        <w:rPr>
          <w:b/>
          <w:sz w:val="20"/>
          <w:szCs w:val="20"/>
        </w:rPr>
      </w:pPr>
      <w:r w:rsidRPr="00F57DD1">
        <w:rPr>
          <w:b/>
          <w:sz w:val="20"/>
          <w:szCs w:val="20"/>
        </w:rPr>
        <w:t>3. Сроки поставки</w:t>
      </w:r>
    </w:p>
    <w:p w:rsidR="007E0587" w:rsidRPr="00F57DD1" w:rsidRDefault="00256CBF" w:rsidP="007E0587">
      <w:pPr>
        <w:pStyle w:val="1c"/>
        <w:ind w:firstLine="708"/>
        <w:rPr>
          <w:rFonts w:ascii="Times New Roman" w:hAnsi="Times New Roman"/>
          <w:lang w:val="ru-RU"/>
        </w:rPr>
      </w:pPr>
      <w:bookmarkStart w:id="3" w:name="_Hlk97458528"/>
      <w:r w:rsidRPr="00F57DD1">
        <w:rPr>
          <w:rFonts w:ascii="Times New Roman" w:hAnsi="Times New Roman"/>
          <w:lang w:val="ru-RU"/>
        </w:rPr>
        <w:t>3.1</w:t>
      </w:r>
      <w:r w:rsidR="007E0587" w:rsidRPr="00F57DD1">
        <w:rPr>
          <w:rFonts w:ascii="Times New Roman" w:hAnsi="Times New Roman"/>
          <w:lang w:val="ru-RU"/>
        </w:rPr>
        <w:t xml:space="preserve"> </w:t>
      </w:r>
      <w:bookmarkStart w:id="4" w:name="_Hlk208924430"/>
      <w:r w:rsidR="007E0587" w:rsidRPr="00F57DD1">
        <w:rPr>
          <w:rFonts w:ascii="Times New Roman" w:hAnsi="Times New Roman"/>
          <w:lang w:val="ru-RU"/>
        </w:rPr>
        <w:t>Сроки поставки Товара:</w:t>
      </w:r>
      <w:r w:rsidR="007E0587" w:rsidRPr="00F57DD1">
        <w:rPr>
          <w:rFonts w:ascii="Times New Roman" w:hAnsi="Times New Roman"/>
          <w:b/>
          <w:lang w:val="ru-RU"/>
        </w:rPr>
        <w:t xml:space="preserve"> </w:t>
      </w:r>
      <w:r w:rsidR="007E0587" w:rsidRPr="00F57DD1">
        <w:rPr>
          <w:rFonts w:ascii="Times New Roman" w:hAnsi="Times New Roman"/>
          <w:lang w:val="ru-RU"/>
        </w:rPr>
        <w:t xml:space="preserve">в течение </w:t>
      </w:r>
      <w:r w:rsidR="004660C3" w:rsidRPr="00F57DD1">
        <w:rPr>
          <w:rFonts w:ascii="Times New Roman" w:hAnsi="Times New Roman"/>
          <w:b/>
          <w:lang w:val="ru-RU"/>
        </w:rPr>
        <w:t>7</w:t>
      </w:r>
      <w:r w:rsidR="007E0587" w:rsidRPr="00F57DD1">
        <w:rPr>
          <w:rFonts w:ascii="Times New Roman" w:hAnsi="Times New Roman"/>
          <w:b/>
          <w:lang w:val="ru-RU"/>
        </w:rPr>
        <w:t xml:space="preserve"> (</w:t>
      </w:r>
      <w:r w:rsidR="004660C3" w:rsidRPr="00F57DD1">
        <w:rPr>
          <w:rFonts w:ascii="Times New Roman" w:hAnsi="Times New Roman"/>
          <w:b/>
          <w:lang w:val="ru-RU"/>
        </w:rPr>
        <w:t>семи</w:t>
      </w:r>
      <w:r w:rsidR="007E0587" w:rsidRPr="00F57DD1">
        <w:rPr>
          <w:rFonts w:ascii="Times New Roman" w:hAnsi="Times New Roman"/>
          <w:b/>
          <w:lang w:val="ru-RU"/>
        </w:rPr>
        <w:t>)</w:t>
      </w:r>
      <w:r w:rsidR="007E0587" w:rsidRPr="00F57DD1">
        <w:rPr>
          <w:rFonts w:ascii="Times New Roman" w:hAnsi="Times New Roman"/>
          <w:lang w:val="ru-RU"/>
        </w:rPr>
        <w:t xml:space="preserve"> </w:t>
      </w:r>
      <w:r w:rsidR="007E0587" w:rsidRPr="00F57DD1">
        <w:rPr>
          <w:rFonts w:ascii="Times New Roman" w:hAnsi="Times New Roman"/>
          <w:b/>
          <w:lang w:val="ru-RU"/>
        </w:rPr>
        <w:t>рабочих дней</w:t>
      </w:r>
      <w:r w:rsidR="007E0587" w:rsidRPr="00F57DD1">
        <w:rPr>
          <w:rFonts w:ascii="Times New Roman" w:hAnsi="Times New Roman"/>
          <w:lang w:val="ru-RU"/>
        </w:rPr>
        <w:t xml:space="preserve"> </w:t>
      </w:r>
      <w:proofErr w:type="gramStart"/>
      <w:r w:rsidR="007E0587" w:rsidRPr="00F57DD1">
        <w:rPr>
          <w:rFonts w:ascii="Times New Roman" w:hAnsi="Times New Roman"/>
          <w:lang w:val="ru-RU"/>
        </w:rPr>
        <w:t>с даты направления</w:t>
      </w:r>
      <w:proofErr w:type="gramEnd"/>
      <w:r w:rsidR="007E0587" w:rsidRPr="00F57DD1">
        <w:rPr>
          <w:rFonts w:ascii="Times New Roman" w:hAnsi="Times New Roman"/>
          <w:lang w:val="ru-RU"/>
        </w:rPr>
        <w:t xml:space="preserve"> заявки Заказчиком Поставщику</w:t>
      </w:r>
      <w:bookmarkEnd w:id="4"/>
      <w:r w:rsidR="007E0587" w:rsidRPr="00F57DD1">
        <w:rPr>
          <w:rFonts w:ascii="Times New Roman" w:hAnsi="Times New Roman"/>
          <w:lang w:val="ru-RU"/>
        </w:rPr>
        <w:t>.</w:t>
      </w:r>
    </w:p>
    <w:p w:rsidR="007E0587" w:rsidRPr="00F57DD1" w:rsidRDefault="007E0587" w:rsidP="007E0587">
      <w:pPr>
        <w:pStyle w:val="1c"/>
        <w:ind w:firstLine="708"/>
        <w:rPr>
          <w:rFonts w:ascii="Times New Roman" w:hAnsi="Times New Roman"/>
          <w:b/>
          <w:lang w:val="ru-RU"/>
        </w:rPr>
      </w:pPr>
      <w:r w:rsidRPr="00F57DD1">
        <w:rPr>
          <w:rFonts w:ascii="Times New Roman" w:hAnsi="Times New Roman"/>
          <w:lang w:val="ru-RU"/>
        </w:rPr>
        <w:t xml:space="preserve">Период поставки: </w:t>
      </w:r>
      <w:r w:rsidR="00256CBF" w:rsidRPr="00F57DD1">
        <w:rPr>
          <w:rFonts w:ascii="Times New Roman" w:hAnsi="Times New Roman"/>
          <w:b/>
          <w:lang w:val="ru-RU"/>
        </w:rPr>
        <w:t xml:space="preserve">с даты заключения Контракта </w:t>
      </w:r>
      <w:r w:rsidRPr="00F57DD1">
        <w:rPr>
          <w:rFonts w:ascii="Times New Roman" w:hAnsi="Times New Roman"/>
          <w:b/>
          <w:lang w:val="ru-RU"/>
        </w:rPr>
        <w:t xml:space="preserve">по </w:t>
      </w:r>
      <w:r w:rsidR="00EF56F2">
        <w:rPr>
          <w:rFonts w:ascii="Times New Roman" w:hAnsi="Times New Roman"/>
          <w:b/>
          <w:lang w:val="ru-RU"/>
        </w:rPr>
        <w:t>30</w:t>
      </w:r>
      <w:r w:rsidRPr="00F57DD1">
        <w:rPr>
          <w:rFonts w:ascii="Times New Roman" w:hAnsi="Times New Roman"/>
          <w:b/>
          <w:lang w:val="ru-RU"/>
        </w:rPr>
        <w:t>.</w:t>
      </w:r>
      <w:r w:rsidR="00EF56F2">
        <w:rPr>
          <w:rFonts w:ascii="Times New Roman" w:hAnsi="Times New Roman"/>
          <w:b/>
          <w:lang w:val="ru-RU"/>
        </w:rPr>
        <w:t>06</w:t>
      </w:r>
      <w:bookmarkStart w:id="5" w:name="_GoBack"/>
      <w:bookmarkEnd w:id="5"/>
      <w:r w:rsidR="00256CBF" w:rsidRPr="00F57DD1">
        <w:rPr>
          <w:rFonts w:ascii="Times New Roman" w:hAnsi="Times New Roman"/>
          <w:b/>
          <w:lang w:val="ru-RU"/>
        </w:rPr>
        <w:t>.2026</w:t>
      </w:r>
      <w:r w:rsidRPr="00F57DD1">
        <w:rPr>
          <w:rFonts w:ascii="Times New Roman" w:hAnsi="Times New Roman"/>
          <w:b/>
          <w:lang w:val="ru-RU"/>
        </w:rPr>
        <w:t>.</w:t>
      </w:r>
    </w:p>
    <w:p w:rsidR="004660C3" w:rsidRPr="00F57DD1" w:rsidRDefault="004660C3" w:rsidP="004660C3">
      <w:pPr>
        <w:pStyle w:val="1c"/>
        <w:tabs>
          <w:tab w:val="left" w:pos="851"/>
        </w:tabs>
        <w:ind w:firstLine="708"/>
        <w:rPr>
          <w:rFonts w:ascii="Times New Roman" w:hAnsi="Times New Roman"/>
          <w:lang w:val="ru-RU"/>
        </w:rPr>
      </w:pPr>
      <w:r w:rsidRPr="00F57DD1">
        <w:rPr>
          <w:rFonts w:ascii="Times New Roman" w:hAnsi="Times New Roman"/>
          <w:lang w:val="ru-RU"/>
        </w:rPr>
        <w:t>3.2 Заявка направляется в адрес Поставщика с использованием электронных сре</w:t>
      </w:r>
      <w:proofErr w:type="gramStart"/>
      <w:r w:rsidRPr="00F57DD1">
        <w:rPr>
          <w:rFonts w:ascii="Times New Roman" w:hAnsi="Times New Roman"/>
          <w:lang w:val="ru-RU"/>
        </w:rPr>
        <w:t>дств св</w:t>
      </w:r>
      <w:proofErr w:type="gramEnd"/>
      <w:r w:rsidRPr="00F57DD1">
        <w:rPr>
          <w:rFonts w:ascii="Times New Roman" w:hAnsi="Times New Roman"/>
          <w:lang w:val="ru-RU"/>
        </w:rPr>
        <w:t xml:space="preserve">язи в электронном виде по адресу электронной почты Поставщика, указанному в разделе 16 Контракта. Заявка на поставку считается принятой Поставщиком с момента ее получения по электронной почте. Поставщик обязан подтвердить факт </w:t>
      </w:r>
      <w:r w:rsidRPr="00F57DD1">
        <w:rPr>
          <w:rFonts w:ascii="Times New Roman" w:hAnsi="Times New Roman"/>
          <w:lang w:val="ru-RU"/>
        </w:rPr>
        <w:lastRenderedPageBreak/>
        <w:t xml:space="preserve">получения заявки Заказчика, сообщив Заказчику сведения о получении (регистрационный (входящий) номер и дата получения, данные лица, получившего документ). Если Поставщик не выполняет указанную обязанность, заявка будет считаться полученной Поставщиком в момент отправки ее Заказчиком. </w:t>
      </w:r>
    </w:p>
    <w:p w:rsidR="00384647" w:rsidRPr="00F57DD1" w:rsidRDefault="00384647" w:rsidP="00384647">
      <w:pPr>
        <w:pStyle w:val="1c"/>
        <w:spacing w:line="276" w:lineRule="auto"/>
        <w:ind w:firstLine="708"/>
        <w:rPr>
          <w:rFonts w:ascii="Times New Roman" w:hAnsi="Times New Roman"/>
          <w:lang w:val="ru-RU"/>
        </w:rPr>
      </w:pPr>
      <w:r w:rsidRPr="00F57DD1">
        <w:rPr>
          <w:rFonts w:ascii="Times New Roman" w:hAnsi="Times New Roman"/>
          <w:lang w:val="ru-RU"/>
        </w:rPr>
        <w:t>3.3. Товар не указанный в Контракте и спецификации, Заказчиком не принимается и не оплачивается.</w:t>
      </w:r>
    </w:p>
    <w:bookmarkEnd w:id="3"/>
    <w:p w:rsidR="007E0587" w:rsidRPr="00F57DD1" w:rsidRDefault="007E0587" w:rsidP="004D1DE9">
      <w:pPr>
        <w:pStyle w:val="1c"/>
        <w:ind w:firstLine="708"/>
        <w:jc w:val="center"/>
        <w:rPr>
          <w:rFonts w:ascii="Times New Roman" w:hAnsi="Times New Roman"/>
          <w:b/>
        </w:rPr>
      </w:pPr>
      <w:r w:rsidRPr="00F57DD1">
        <w:rPr>
          <w:rFonts w:ascii="Times New Roman" w:hAnsi="Times New Roman"/>
          <w:b/>
        </w:rPr>
        <w:t xml:space="preserve">4. </w:t>
      </w:r>
      <w:proofErr w:type="spellStart"/>
      <w:r w:rsidRPr="00F57DD1">
        <w:rPr>
          <w:rFonts w:ascii="Times New Roman" w:hAnsi="Times New Roman"/>
          <w:b/>
        </w:rPr>
        <w:t>Порядок</w:t>
      </w:r>
      <w:proofErr w:type="spellEnd"/>
      <w:r w:rsidRPr="00F57DD1">
        <w:rPr>
          <w:rFonts w:ascii="Times New Roman" w:hAnsi="Times New Roman"/>
          <w:b/>
        </w:rPr>
        <w:t xml:space="preserve"> </w:t>
      </w:r>
      <w:proofErr w:type="spellStart"/>
      <w:r w:rsidRPr="00F57DD1">
        <w:rPr>
          <w:rFonts w:ascii="Times New Roman" w:hAnsi="Times New Roman"/>
          <w:b/>
        </w:rPr>
        <w:t>сдачи-приемки</w:t>
      </w:r>
      <w:proofErr w:type="spellEnd"/>
      <w:r w:rsidRPr="00F57DD1">
        <w:rPr>
          <w:rFonts w:ascii="Times New Roman" w:hAnsi="Times New Roman"/>
          <w:b/>
        </w:rPr>
        <w:t xml:space="preserve"> </w:t>
      </w:r>
      <w:proofErr w:type="spellStart"/>
      <w:r w:rsidRPr="00F57DD1">
        <w:rPr>
          <w:rFonts w:ascii="Times New Roman" w:hAnsi="Times New Roman"/>
          <w:b/>
        </w:rPr>
        <w:t>Товара</w:t>
      </w:r>
      <w:proofErr w:type="spellEnd"/>
    </w:p>
    <w:p w:rsidR="0017616E" w:rsidRPr="00F57DD1" w:rsidRDefault="00256CBF" w:rsidP="00E9021D">
      <w:pPr>
        <w:ind w:firstLine="709"/>
        <w:jc w:val="both"/>
        <w:rPr>
          <w:b/>
        </w:rPr>
      </w:pPr>
      <w:r w:rsidRPr="00F57DD1">
        <w:t>4.1</w:t>
      </w:r>
      <w:r w:rsidR="007E0587" w:rsidRPr="00F57DD1">
        <w:t xml:space="preserve"> </w:t>
      </w:r>
      <w:r w:rsidR="00A90A90" w:rsidRPr="00F57DD1">
        <w:t xml:space="preserve">Поставка Товара осуществляется силами и за счет Поставщика по заявкам Заказчика с понедельника по пятницу (включительно) с 09:00 до 16:00 часов (местного времени) с разгрузкой с транспортного средства на склад Заказчика по адресу (далее – Место доставки): </w:t>
      </w:r>
      <w:r w:rsidR="00E3563A" w:rsidRPr="00F57DD1">
        <w:t>123182</w:t>
      </w:r>
      <w:r w:rsidR="00A90A90" w:rsidRPr="00F57DD1">
        <w:t xml:space="preserve">, </w:t>
      </w:r>
      <w:r w:rsidR="009A57C6" w:rsidRPr="00F57DD1">
        <w:t xml:space="preserve">г. Москва, ул. </w:t>
      </w:r>
      <w:proofErr w:type="spellStart"/>
      <w:r w:rsidR="009A57C6" w:rsidRPr="00F57DD1">
        <w:t>Щукинская</w:t>
      </w:r>
      <w:proofErr w:type="spellEnd"/>
      <w:r w:rsidR="009A57C6" w:rsidRPr="00F57DD1">
        <w:t>, д.5 стр.4</w:t>
      </w:r>
      <w:r w:rsidR="00A90A90" w:rsidRPr="00F57DD1">
        <w:t>.</w:t>
      </w:r>
      <w:r w:rsidR="007E0587" w:rsidRPr="00F57DD1">
        <w:t xml:space="preserve">    </w:t>
      </w:r>
      <w:r w:rsidR="007E0587" w:rsidRPr="00F57DD1">
        <w:rPr>
          <w:b/>
        </w:rPr>
        <w:t xml:space="preserve">            </w:t>
      </w:r>
    </w:p>
    <w:p w:rsidR="007E0587" w:rsidRPr="00F57DD1" w:rsidRDefault="007E0587" w:rsidP="00E9021D">
      <w:pPr>
        <w:ind w:firstLine="709"/>
        <w:jc w:val="both"/>
      </w:pPr>
      <w:r w:rsidRPr="00F57DD1">
        <w:t>4.1.</w:t>
      </w:r>
      <w:r w:rsidR="00A90A90" w:rsidRPr="00F57DD1">
        <w:t>1</w:t>
      </w:r>
      <w:r w:rsidRPr="00F57DD1">
        <w:t xml:space="preserve"> Заказчик направляет заявки Поставщику в соответствии со своей потребностью на общую сумму, не превышающую максимальное значение Цены Контракта.</w:t>
      </w:r>
    </w:p>
    <w:p w:rsidR="007E0587" w:rsidRPr="00F57DD1" w:rsidRDefault="007E0587" w:rsidP="007E0587">
      <w:pPr>
        <w:jc w:val="both"/>
      </w:pPr>
      <w:r w:rsidRPr="00F57DD1">
        <w:t xml:space="preserve">           4.1.</w:t>
      </w:r>
      <w:r w:rsidR="00A90A90" w:rsidRPr="00F57DD1">
        <w:t>2</w:t>
      </w:r>
      <w:r w:rsidRPr="00F57DD1">
        <w:t xml:space="preserve"> Заявка направляется в адрес Поставщика в электронном виде по адресу электронной почты Поставщика, указанному  в разделе 16 Контракта.</w:t>
      </w:r>
    </w:p>
    <w:p w:rsidR="007E0587" w:rsidRPr="00F57DD1" w:rsidRDefault="007E0587" w:rsidP="007E0587">
      <w:pPr>
        <w:jc w:val="both"/>
      </w:pPr>
      <w:r w:rsidRPr="00F57DD1">
        <w:t xml:space="preserve">          4.1.</w:t>
      </w:r>
      <w:r w:rsidR="00A90A90" w:rsidRPr="00F57DD1">
        <w:t>3</w:t>
      </w:r>
      <w:r w:rsidRPr="00F57DD1">
        <w:t xml:space="preserve"> Заявка на поставку считается принятой Поставщиком с момента ее получения по электронной почте. Поставщик обязан подтвердить факт получения заявки Заказчика, сообщив Заказчику сведения о получении (регистрационный (входящий) номер и дата получения, данные лица, получившего документ). Если Поставщик не выполняет указанную обязанность, заявка будет считаться полученной Поставщиком в момент отправки ее Заказчиком.</w:t>
      </w:r>
    </w:p>
    <w:p w:rsidR="007E0587" w:rsidRPr="00F57DD1" w:rsidRDefault="00256CBF" w:rsidP="007E0587">
      <w:pPr>
        <w:widowControl w:val="0"/>
        <w:jc w:val="both"/>
      </w:pPr>
      <w:r w:rsidRPr="00F57DD1">
        <w:t>      4.1.</w:t>
      </w:r>
      <w:r w:rsidR="00A90A90" w:rsidRPr="00F57DD1">
        <w:t>4</w:t>
      </w:r>
      <w:r w:rsidR="007E0587" w:rsidRPr="00F57DD1">
        <w:t xml:space="preserve"> Поставщик за 2 (два) рабочих дня до осуществления поставки Товара уведомляет Заказчика </w:t>
      </w:r>
      <w:r w:rsidR="007E0587" w:rsidRPr="00F57DD1">
        <w:rPr>
          <w:u w:val="single"/>
        </w:rPr>
        <w:t xml:space="preserve">по адресу электронной почты: </w:t>
      </w:r>
      <w:r w:rsidR="00E9021D" w:rsidRPr="00F57DD1">
        <w:rPr>
          <w:u w:val="single"/>
          <w:lang w:val="en-US"/>
        </w:rPr>
        <w:t>orlovartem@mail.ru</w:t>
      </w:r>
      <w:r w:rsidR="007E0587" w:rsidRPr="00F57DD1">
        <w:t xml:space="preserve">, о дате и времени доставки Товара </w:t>
      </w:r>
      <w:proofErr w:type="gramStart"/>
      <w:r w:rsidR="007E0587" w:rsidRPr="00F57DD1">
        <w:t>в Место доставки</w:t>
      </w:r>
      <w:proofErr w:type="gramEnd"/>
      <w:r w:rsidR="007E0587" w:rsidRPr="00F57DD1">
        <w:rPr>
          <w:vertAlign w:val="superscript"/>
        </w:rPr>
        <w:t xml:space="preserve"> </w:t>
      </w:r>
      <w:r w:rsidR="007E0587" w:rsidRPr="00F57DD1">
        <w:t>с указанием номенклатуры и количества отгружаемого Товара.</w:t>
      </w:r>
    </w:p>
    <w:p w:rsidR="007E0587" w:rsidRPr="00F57DD1" w:rsidRDefault="00256CBF" w:rsidP="007E0587">
      <w:pPr>
        <w:pStyle w:val="ConsPlusNormal"/>
        <w:ind w:firstLine="567"/>
        <w:jc w:val="both"/>
        <w:rPr>
          <w:rFonts w:ascii="Times New Roman" w:hAnsi="Times New Roman" w:cs="Times New Roman"/>
        </w:rPr>
      </w:pPr>
      <w:r w:rsidRPr="00F57DD1">
        <w:rPr>
          <w:rFonts w:ascii="Times New Roman" w:hAnsi="Times New Roman" w:cs="Times New Roman"/>
        </w:rPr>
        <w:t>4.2</w:t>
      </w:r>
      <w:r w:rsidR="007E0587" w:rsidRPr="00F57DD1">
        <w:rPr>
          <w:rFonts w:ascii="Times New Roman" w:hAnsi="Times New Roman" w:cs="Times New Roman"/>
        </w:rPr>
        <w:t xml:space="preserve"> Приемка Товара осуществляется путем передачи Поставщиком Заказчику Товара, документов, подтверждающих качество Товара, и иных документов согласно Контракту.</w:t>
      </w:r>
    </w:p>
    <w:p w:rsidR="007E0587" w:rsidRPr="00F57DD1" w:rsidRDefault="00256CBF" w:rsidP="007E0587">
      <w:pPr>
        <w:pStyle w:val="ConsPlusNormal"/>
        <w:ind w:firstLine="540"/>
        <w:jc w:val="both"/>
        <w:rPr>
          <w:rFonts w:ascii="Times New Roman" w:hAnsi="Times New Roman" w:cs="Times New Roman"/>
        </w:rPr>
      </w:pPr>
      <w:r w:rsidRPr="00F57DD1">
        <w:rPr>
          <w:rFonts w:ascii="Times New Roman" w:hAnsi="Times New Roman" w:cs="Times New Roman"/>
        </w:rPr>
        <w:t>4.3</w:t>
      </w:r>
      <w:r w:rsidR="007E0587" w:rsidRPr="00F57DD1">
        <w:rPr>
          <w:rFonts w:ascii="Times New Roman" w:hAnsi="Times New Roman" w:cs="Times New Roman"/>
        </w:rPr>
        <w:t xml:space="preserve"> Заказчик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rsidR="007E0587" w:rsidRPr="00F57DD1" w:rsidRDefault="007E0587" w:rsidP="007E0587">
      <w:pPr>
        <w:pStyle w:val="affff8"/>
        <w:tabs>
          <w:tab w:val="left" w:pos="709"/>
        </w:tabs>
        <w:ind w:left="0" w:firstLine="567"/>
        <w:jc w:val="both"/>
        <w:rPr>
          <w:rStyle w:val="FontStyle19"/>
          <w:rFonts w:eastAsia="Calibri"/>
          <w:color w:val="1D1B11"/>
          <w:sz w:val="20"/>
          <w:szCs w:val="20"/>
          <w:lang w:eastAsia="ar-SA"/>
        </w:rPr>
      </w:pPr>
      <w:r w:rsidRPr="00F57DD1">
        <w:rPr>
          <w:rStyle w:val="FontStyle19"/>
          <w:rFonts w:eastAsia="Calibri"/>
          <w:color w:val="1D1B11"/>
          <w:sz w:val="20"/>
          <w:szCs w:val="20"/>
          <w:lang w:eastAsia="ar-SA"/>
        </w:rPr>
        <w:t>В случае если Поставщик осуществляет доставку Товара с привлечением транспорта третьих лиц, Поставщик обязан обеспечить присутствие своего уполномоченного представителя в день поставки Товара.</w:t>
      </w:r>
    </w:p>
    <w:p w:rsidR="007E0587" w:rsidRPr="00F57DD1" w:rsidRDefault="00256CBF" w:rsidP="007E0587">
      <w:pPr>
        <w:pStyle w:val="ConsPlusNormal"/>
        <w:ind w:firstLine="540"/>
        <w:jc w:val="both"/>
        <w:rPr>
          <w:rFonts w:ascii="Times New Roman" w:hAnsi="Times New Roman" w:cs="Times New Roman"/>
        </w:rPr>
      </w:pPr>
      <w:r w:rsidRPr="00F57DD1">
        <w:rPr>
          <w:rFonts w:ascii="Times New Roman" w:hAnsi="Times New Roman" w:cs="Times New Roman"/>
        </w:rPr>
        <w:t>4.4</w:t>
      </w:r>
      <w:proofErr w:type="gramStart"/>
      <w:r w:rsidR="007E0587" w:rsidRPr="00F57DD1">
        <w:rPr>
          <w:rFonts w:ascii="Times New Roman" w:hAnsi="Times New Roman" w:cs="Times New Roman"/>
        </w:rPr>
        <w:t xml:space="preserve"> Д</w:t>
      </w:r>
      <w:proofErr w:type="gramEnd"/>
      <w:r w:rsidR="007E0587" w:rsidRPr="00F57DD1">
        <w:rPr>
          <w:rFonts w:ascii="Times New Roman" w:hAnsi="Times New Roman" w:cs="Times New Roman"/>
        </w:rPr>
        <w:t>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7E0587" w:rsidRPr="00F57DD1" w:rsidRDefault="00256CBF" w:rsidP="00B92428">
      <w:pPr>
        <w:pStyle w:val="affff8"/>
        <w:widowControl w:val="0"/>
        <w:ind w:left="0" w:firstLine="600"/>
        <w:contextualSpacing/>
        <w:jc w:val="both"/>
        <w:rPr>
          <w:sz w:val="20"/>
          <w:szCs w:val="20"/>
        </w:rPr>
      </w:pPr>
      <w:r w:rsidRPr="00F57DD1">
        <w:rPr>
          <w:sz w:val="20"/>
          <w:szCs w:val="20"/>
        </w:rPr>
        <w:t>4.5</w:t>
      </w:r>
      <w:proofErr w:type="gramStart"/>
      <w:r w:rsidR="007E0587" w:rsidRPr="00F57DD1">
        <w:rPr>
          <w:sz w:val="20"/>
          <w:szCs w:val="20"/>
        </w:rPr>
        <w:t xml:space="preserve"> Н</w:t>
      </w:r>
      <w:proofErr w:type="gramEnd"/>
      <w:r w:rsidR="007E0587" w:rsidRPr="00F57DD1">
        <w:rPr>
          <w:sz w:val="20"/>
          <w:szCs w:val="20"/>
        </w:rPr>
        <w:t xml:space="preserve">е позднее 20 (двадцати) рабочих дней после получения от Поставщика документов, указанных  в п. </w:t>
      </w:r>
      <w:r w:rsidR="00B92428" w:rsidRPr="00F57DD1">
        <w:rPr>
          <w:sz w:val="20"/>
          <w:szCs w:val="20"/>
        </w:rPr>
        <w:t xml:space="preserve">2.5.2 </w:t>
      </w:r>
      <w:r w:rsidR="007E0587" w:rsidRPr="00F57DD1">
        <w:rPr>
          <w:sz w:val="20"/>
          <w:szCs w:val="20"/>
        </w:rPr>
        <w:t>Контракта, Заказчик рассматривает результаты и осуществляет приемку Товара на предмет соответствия их объема и качества требованиям, изложенным в Контракте и Техническом задании, и направляет заказным письмом с уведомлением, либо отдает нарочно Поставщику подписанный Заказчиком 1 (один) экземпляр Акта приема-передачи Товара либо запрос о предоставлении разъяснений касательно результатов поставки, или мотивированный отказ от принятия Товара или акт с перечнем выявленных недостатков и сроком их устранения. В случае отказа Заказчика от принятия результатов поставки Поставщик обязуется в срок, установленный в акте, составленном Заказчиком, устранить указанные недостатки за свой счет.</w:t>
      </w:r>
    </w:p>
    <w:p w:rsidR="007E0587" w:rsidRPr="00F57DD1" w:rsidRDefault="00256CBF" w:rsidP="007E0587">
      <w:pPr>
        <w:pStyle w:val="affff8"/>
        <w:widowControl w:val="0"/>
        <w:ind w:left="7" w:firstLine="559"/>
        <w:jc w:val="both"/>
        <w:rPr>
          <w:sz w:val="20"/>
          <w:szCs w:val="20"/>
        </w:rPr>
      </w:pPr>
      <w:r w:rsidRPr="00F57DD1">
        <w:rPr>
          <w:sz w:val="20"/>
          <w:szCs w:val="20"/>
        </w:rPr>
        <w:t>4.6</w:t>
      </w:r>
      <w:proofErr w:type="gramStart"/>
      <w:r w:rsidR="007E0587" w:rsidRPr="00F57DD1">
        <w:rPr>
          <w:sz w:val="20"/>
          <w:szCs w:val="20"/>
        </w:rPr>
        <w:t xml:space="preserve"> В</w:t>
      </w:r>
      <w:proofErr w:type="gramEnd"/>
      <w:r w:rsidR="007E0587" w:rsidRPr="00F57DD1">
        <w:rPr>
          <w:sz w:val="20"/>
          <w:szCs w:val="20"/>
        </w:rPr>
        <w:t xml:space="preserve">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Заказчику запрашиваемые разъяснения в отношении выполненной поставки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надлежаще оформленной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w:t>
      </w:r>
    </w:p>
    <w:p w:rsidR="007E0587" w:rsidRPr="00F57DD1" w:rsidRDefault="00256CBF" w:rsidP="007E0587">
      <w:pPr>
        <w:pStyle w:val="affff8"/>
        <w:widowControl w:val="0"/>
        <w:ind w:left="7" w:firstLine="559"/>
        <w:jc w:val="both"/>
        <w:rPr>
          <w:sz w:val="20"/>
          <w:szCs w:val="20"/>
        </w:rPr>
      </w:pPr>
      <w:r w:rsidRPr="00F57DD1">
        <w:rPr>
          <w:sz w:val="20"/>
          <w:szCs w:val="20"/>
        </w:rPr>
        <w:t>4.7</w:t>
      </w:r>
      <w:proofErr w:type="gramStart"/>
      <w:r w:rsidR="007E0587" w:rsidRPr="00F57DD1">
        <w:rPr>
          <w:sz w:val="20"/>
          <w:szCs w:val="20"/>
        </w:rPr>
        <w:t xml:space="preserve"> В</w:t>
      </w:r>
      <w:proofErr w:type="gramEnd"/>
      <w:r w:rsidR="007E0587" w:rsidRPr="00F57DD1">
        <w:rPr>
          <w:sz w:val="20"/>
          <w:szCs w:val="20"/>
        </w:rPr>
        <w:t xml:space="preserve">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поставки Товара, Заказчик принимает Товар и подписывает 2 (два) экземпляра Акта приема-передачи Товара и товарную накладную (или УПД).</w:t>
      </w:r>
    </w:p>
    <w:p w:rsidR="007E0587" w:rsidRPr="00F57DD1" w:rsidRDefault="007E0587" w:rsidP="007E0587">
      <w:pPr>
        <w:pStyle w:val="ConsPlusNormal"/>
        <w:tabs>
          <w:tab w:val="left" w:pos="567"/>
          <w:tab w:val="left" w:pos="1134"/>
        </w:tabs>
        <w:ind w:firstLine="567"/>
        <w:jc w:val="both"/>
        <w:rPr>
          <w:rFonts w:ascii="Times New Roman" w:hAnsi="Times New Roman" w:cs="Times New Roman"/>
        </w:rPr>
      </w:pPr>
      <w:r w:rsidRPr="00F57DD1">
        <w:rPr>
          <w:rFonts w:ascii="Times New Roman" w:hAnsi="Times New Roman" w:cs="Times New Roman"/>
        </w:rPr>
        <w:t xml:space="preserve">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за поставленный Товар. </w:t>
      </w:r>
    </w:p>
    <w:p w:rsidR="007E0587" w:rsidRPr="00F57DD1" w:rsidRDefault="00256CBF" w:rsidP="007E0587">
      <w:pPr>
        <w:pStyle w:val="ConsPlusNormal"/>
        <w:ind w:firstLine="540"/>
        <w:jc w:val="both"/>
        <w:rPr>
          <w:rFonts w:ascii="Times New Roman" w:hAnsi="Times New Roman" w:cs="Times New Roman"/>
        </w:rPr>
      </w:pPr>
      <w:r w:rsidRPr="00F57DD1">
        <w:rPr>
          <w:rFonts w:ascii="Times New Roman" w:hAnsi="Times New Roman" w:cs="Times New Roman"/>
        </w:rPr>
        <w:t>4.8</w:t>
      </w:r>
      <w:proofErr w:type="gramStart"/>
      <w:r w:rsidR="007E0587" w:rsidRPr="00F57DD1">
        <w:rPr>
          <w:rFonts w:ascii="Times New Roman" w:hAnsi="Times New Roman" w:cs="Times New Roman"/>
        </w:rPr>
        <w:t xml:space="preserve"> П</w:t>
      </w:r>
      <w:proofErr w:type="gramEnd"/>
      <w:r w:rsidR="007E0587" w:rsidRPr="00F57DD1">
        <w:rPr>
          <w:rFonts w:ascii="Times New Roman" w:hAnsi="Times New Roman" w:cs="Times New Roman"/>
        </w:rPr>
        <w:t xml:space="preserve">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007E0587" w:rsidRPr="00F57DD1">
          <w:rPr>
            <w:rFonts w:ascii="Times New Roman" w:hAnsi="Times New Roman" w:cs="Times New Roman"/>
          </w:rPr>
          <w:t>пункте 4.5</w:t>
        </w:r>
      </w:hyperlink>
      <w:r w:rsidR="007E0587" w:rsidRPr="00F57DD1">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E0587" w:rsidRPr="00F57DD1" w:rsidRDefault="00256CBF" w:rsidP="007E0587">
      <w:pPr>
        <w:pStyle w:val="ConsPlusNormal"/>
        <w:ind w:firstLine="540"/>
        <w:jc w:val="both"/>
        <w:rPr>
          <w:rFonts w:ascii="Times New Roman" w:hAnsi="Times New Roman" w:cs="Times New Roman"/>
        </w:rPr>
      </w:pPr>
      <w:r w:rsidRPr="00F57DD1">
        <w:rPr>
          <w:rFonts w:ascii="Times New Roman" w:hAnsi="Times New Roman" w:cs="Times New Roman"/>
        </w:rPr>
        <w:t>4.9</w:t>
      </w:r>
      <w:r w:rsidR="007E0587" w:rsidRPr="00F57DD1">
        <w:rPr>
          <w:rFonts w:ascii="Times New Roman" w:hAnsi="Times New Roman" w:cs="Times New Roman"/>
        </w:rPr>
        <w:t xml:space="preserve"> Возврат (замена) Товара осуществляется силами и за счет средств Поставщика. </w:t>
      </w:r>
    </w:p>
    <w:p w:rsidR="007E0587" w:rsidRPr="00F57DD1" w:rsidRDefault="00256CBF" w:rsidP="007E0587">
      <w:pPr>
        <w:pStyle w:val="ConsPlusNormal"/>
        <w:ind w:firstLine="540"/>
        <w:jc w:val="both"/>
        <w:rPr>
          <w:rFonts w:ascii="Times New Roman" w:hAnsi="Times New Roman" w:cs="Times New Roman"/>
        </w:rPr>
      </w:pPr>
      <w:r w:rsidRPr="00F57DD1">
        <w:rPr>
          <w:rFonts w:ascii="Times New Roman" w:hAnsi="Times New Roman" w:cs="Times New Roman"/>
        </w:rPr>
        <w:t>4.10</w:t>
      </w:r>
      <w:r w:rsidR="007E0587" w:rsidRPr="00F57DD1">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3 к </w:t>
      </w:r>
      <w:r w:rsidR="007E0587" w:rsidRPr="00F57DD1">
        <w:rPr>
          <w:rFonts w:ascii="Times New Roman" w:hAnsi="Times New Roman" w:cs="Times New Roman"/>
        </w:rPr>
        <w:lastRenderedPageBreak/>
        <w:t>Контракту).</w:t>
      </w:r>
    </w:p>
    <w:p w:rsidR="007E0587" w:rsidRPr="00F57DD1" w:rsidRDefault="00EA2F44" w:rsidP="00B92428">
      <w:pPr>
        <w:pStyle w:val="ConsPlusNormal"/>
        <w:ind w:firstLine="540"/>
        <w:jc w:val="both"/>
      </w:pPr>
      <w:r w:rsidRPr="00F57DD1">
        <w:rPr>
          <w:rFonts w:ascii="Times New Roman" w:hAnsi="Times New Roman" w:cs="Times New Roman"/>
        </w:rPr>
        <w:t>4.11</w:t>
      </w:r>
      <w:r w:rsidR="007E0587" w:rsidRPr="00F57DD1">
        <w:rPr>
          <w:rFonts w:ascii="Times New Roman" w:hAnsi="Times New Roman" w:cs="Times New Roman"/>
        </w:rPr>
        <w:t xml:space="preserve">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84647" w:rsidRPr="00F57DD1" w:rsidRDefault="00384647" w:rsidP="007E0587">
      <w:pPr>
        <w:pStyle w:val="affff8"/>
        <w:widowControl w:val="0"/>
        <w:tabs>
          <w:tab w:val="left" w:pos="549"/>
        </w:tabs>
        <w:spacing w:line="276" w:lineRule="auto"/>
        <w:ind w:left="567" w:firstLine="567"/>
        <w:jc w:val="both"/>
        <w:rPr>
          <w:sz w:val="20"/>
          <w:szCs w:val="20"/>
        </w:rPr>
      </w:pPr>
    </w:p>
    <w:p w:rsidR="007E0587" w:rsidRPr="00F57DD1" w:rsidRDefault="007E0587" w:rsidP="007E0587">
      <w:pPr>
        <w:pStyle w:val="aff9"/>
        <w:spacing w:before="0" w:after="0" w:line="276" w:lineRule="auto"/>
        <w:ind w:left="0" w:firstLine="567"/>
        <w:jc w:val="center"/>
        <w:rPr>
          <w:b/>
          <w:sz w:val="20"/>
          <w:szCs w:val="20"/>
        </w:rPr>
      </w:pPr>
      <w:r w:rsidRPr="00F57DD1">
        <w:rPr>
          <w:b/>
          <w:sz w:val="20"/>
          <w:szCs w:val="20"/>
        </w:rPr>
        <w:t>5. Права и обязанности Сторон</w:t>
      </w:r>
    </w:p>
    <w:p w:rsidR="007E0587" w:rsidRPr="00F57DD1" w:rsidRDefault="007E0587" w:rsidP="004D48F1">
      <w:pPr>
        <w:pStyle w:val="affff8"/>
        <w:widowControl w:val="0"/>
        <w:numPr>
          <w:ilvl w:val="1"/>
          <w:numId w:val="13"/>
        </w:numPr>
        <w:tabs>
          <w:tab w:val="left" w:pos="540"/>
          <w:tab w:val="left" w:pos="1134"/>
          <w:tab w:val="left" w:pos="1276"/>
        </w:tabs>
        <w:spacing w:line="276" w:lineRule="auto"/>
        <w:ind w:firstLine="27"/>
        <w:jc w:val="both"/>
        <w:rPr>
          <w:b/>
          <w:sz w:val="20"/>
          <w:szCs w:val="20"/>
        </w:rPr>
      </w:pPr>
      <w:r w:rsidRPr="00F57DD1">
        <w:rPr>
          <w:b/>
          <w:sz w:val="20"/>
          <w:szCs w:val="20"/>
        </w:rPr>
        <w:t>Заказчик вправе:</w:t>
      </w:r>
    </w:p>
    <w:p w:rsidR="007E0587" w:rsidRPr="00F57DD1" w:rsidRDefault="007E0587" w:rsidP="004D48F1">
      <w:pPr>
        <w:pStyle w:val="affff8"/>
        <w:widowControl w:val="0"/>
        <w:numPr>
          <w:ilvl w:val="2"/>
          <w:numId w:val="13"/>
        </w:numPr>
        <w:tabs>
          <w:tab w:val="left" w:pos="753"/>
          <w:tab w:val="left" w:pos="1134"/>
          <w:tab w:val="left" w:pos="1276"/>
        </w:tabs>
        <w:ind w:left="0" w:firstLine="567"/>
        <w:jc w:val="both"/>
        <w:rPr>
          <w:sz w:val="20"/>
          <w:szCs w:val="20"/>
        </w:rPr>
      </w:pPr>
      <w:r w:rsidRPr="00F57DD1">
        <w:rPr>
          <w:sz w:val="20"/>
          <w:szCs w:val="20"/>
        </w:rPr>
        <w:t>Требовать от Поставщика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7E0587" w:rsidRPr="00F57DD1" w:rsidRDefault="007E0587" w:rsidP="004D48F1">
      <w:pPr>
        <w:pStyle w:val="affff8"/>
        <w:widowControl w:val="0"/>
        <w:numPr>
          <w:ilvl w:val="2"/>
          <w:numId w:val="13"/>
        </w:numPr>
        <w:tabs>
          <w:tab w:val="left" w:pos="781"/>
          <w:tab w:val="left" w:pos="1134"/>
          <w:tab w:val="left" w:pos="1276"/>
        </w:tabs>
        <w:ind w:left="0" w:firstLine="567"/>
        <w:jc w:val="both"/>
        <w:rPr>
          <w:sz w:val="20"/>
          <w:szCs w:val="20"/>
        </w:rPr>
      </w:pPr>
      <w:r w:rsidRPr="00F57DD1">
        <w:rPr>
          <w:sz w:val="20"/>
          <w:szCs w:val="20"/>
        </w:rPr>
        <w:t>Требовать от Поставщика представления надлежащим образом оформленной документации и материалов, подтверждающих исполнение обязательств в соответствии c Техническим заданием и Контрактом.</w:t>
      </w:r>
    </w:p>
    <w:p w:rsidR="007E0587" w:rsidRPr="00F57DD1" w:rsidRDefault="007E0587" w:rsidP="004D48F1">
      <w:pPr>
        <w:pStyle w:val="affff8"/>
        <w:widowControl w:val="0"/>
        <w:numPr>
          <w:ilvl w:val="2"/>
          <w:numId w:val="13"/>
        </w:numPr>
        <w:tabs>
          <w:tab w:val="left" w:pos="860"/>
          <w:tab w:val="left" w:pos="1134"/>
          <w:tab w:val="left" w:pos="1276"/>
        </w:tabs>
        <w:ind w:left="0" w:firstLine="567"/>
        <w:jc w:val="both"/>
        <w:rPr>
          <w:sz w:val="20"/>
          <w:szCs w:val="20"/>
        </w:rPr>
      </w:pPr>
      <w:r w:rsidRPr="00F57DD1">
        <w:rPr>
          <w:sz w:val="20"/>
          <w:szCs w:val="20"/>
        </w:rPr>
        <w:t xml:space="preserve">Письменно запрашивать информацию о ходе поставки Товара. На данный запрос Поставщик предоставляет ответ в течение 5 (пяти) рабочих дней, начиная </w:t>
      </w:r>
      <w:proofErr w:type="gramStart"/>
      <w:r w:rsidRPr="00F57DD1">
        <w:rPr>
          <w:sz w:val="20"/>
          <w:szCs w:val="20"/>
        </w:rPr>
        <w:t>с даты направления</w:t>
      </w:r>
      <w:proofErr w:type="gramEnd"/>
      <w:r w:rsidRPr="00F57DD1">
        <w:rPr>
          <w:sz w:val="20"/>
          <w:szCs w:val="20"/>
        </w:rPr>
        <w:t xml:space="preserve"> обращения.</w:t>
      </w:r>
    </w:p>
    <w:p w:rsidR="007E0587" w:rsidRPr="00F57DD1" w:rsidRDefault="007E0587" w:rsidP="004D48F1">
      <w:pPr>
        <w:pStyle w:val="affff8"/>
        <w:widowControl w:val="0"/>
        <w:numPr>
          <w:ilvl w:val="2"/>
          <w:numId w:val="13"/>
        </w:numPr>
        <w:tabs>
          <w:tab w:val="left" w:pos="750"/>
          <w:tab w:val="left" w:pos="1134"/>
          <w:tab w:val="left" w:pos="1276"/>
        </w:tabs>
        <w:ind w:left="0" w:firstLine="567"/>
        <w:jc w:val="both"/>
        <w:rPr>
          <w:sz w:val="20"/>
          <w:szCs w:val="20"/>
        </w:rPr>
      </w:pPr>
      <w:r w:rsidRPr="00F57DD1">
        <w:rPr>
          <w:sz w:val="20"/>
          <w:szCs w:val="20"/>
        </w:rPr>
        <w:t xml:space="preserve">Осуществлять </w:t>
      </w:r>
      <w:proofErr w:type="gramStart"/>
      <w:r w:rsidRPr="00F57DD1">
        <w:rPr>
          <w:sz w:val="20"/>
          <w:szCs w:val="20"/>
        </w:rPr>
        <w:t>контроль за</w:t>
      </w:r>
      <w:proofErr w:type="gramEnd"/>
      <w:r w:rsidRPr="00F57DD1">
        <w:rPr>
          <w:sz w:val="20"/>
          <w:szCs w:val="20"/>
        </w:rPr>
        <w:t xml:space="preserve"> объемом и сроками поставки Товара.</w:t>
      </w:r>
    </w:p>
    <w:p w:rsidR="007E0587" w:rsidRPr="00F57DD1" w:rsidRDefault="007E0587" w:rsidP="004D48F1">
      <w:pPr>
        <w:pStyle w:val="affff8"/>
        <w:widowControl w:val="0"/>
        <w:numPr>
          <w:ilvl w:val="2"/>
          <w:numId w:val="13"/>
        </w:numPr>
        <w:tabs>
          <w:tab w:val="left" w:pos="777"/>
          <w:tab w:val="left" w:pos="1134"/>
          <w:tab w:val="left" w:pos="1276"/>
        </w:tabs>
        <w:ind w:left="0" w:firstLine="567"/>
        <w:jc w:val="both"/>
        <w:rPr>
          <w:sz w:val="20"/>
          <w:szCs w:val="20"/>
        </w:rPr>
      </w:pPr>
      <w:r w:rsidRPr="00F57DD1">
        <w:rPr>
          <w:sz w:val="20"/>
          <w:szCs w:val="20"/>
        </w:rPr>
        <w:t>Ссылаться на недостатки, в том числе в части объема и стоимости поставок, по результатам проведенных уполномоченными контрольными органами проверок использования средств Заказчика.</w:t>
      </w:r>
    </w:p>
    <w:p w:rsidR="007E0587" w:rsidRPr="00F57DD1" w:rsidRDefault="007E0587" w:rsidP="004D48F1">
      <w:pPr>
        <w:pStyle w:val="affff8"/>
        <w:widowControl w:val="0"/>
        <w:numPr>
          <w:ilvl w:val="2"/>
          <w:numId w:val="13"/>
        </w:numPr>
        <w:tabs>
          <w:tab w:val="left" w:pos="780"/>
          <w:tab w:val="left" w:pos="1134"/>
          <w:tab w:val="left" w:pos="1276"/>
        </w:tabs>
        <w:ind w:left="0" w:firstLine="567"/>
        <w:jc w:val="both"/>
        <w:rPr>
          <w:sz w:val="20"/>
          <w:szCs w:val="20"/>
        </w:rPr>
      </w:pPr>
      <w:r w:rsidRPr="00F57DD1">
        <w:rPr>
          <w:sz w:val="20"/>
          <w:szCs w:val="20"/>
        </w:rPr>
        <w:t xml:space="preserve">При обнаружении уполномоченными контрольными органами несоответствия объема и стоимости поставок Поставщиком, вызывать полномочных представителей Поставщика для представления разъяснений в отношении поставки Товара. </w:t>
      </w:r>
    </w:p>
    <w:p w:rsidR="007E0587" w:rsidRPr="00F57DD1" w:rsidRDefault="007E0587" w:rsidP="004D48F1">
      <w:pPr>
        <w:pStyle w:val="affff8"/>
        <w:widowControl w:val="0"/>
        <w:numPr>
          <w:ilvl w:val="2"/>
          <w:numId w:val="13"/>
        </w:numPr>
        <w:tabs>
          <w:tab w:val="left" w:pos="780"/>
          <w:tab w:val="left" w:pos="1134"/>
          <w:tab w:val="left" w:pos="1276"/>
        </w:tabs>
        <w:ind w:left="0" w:firstLine="567"/>
        <w:jc w:val="both"/>
        <w:rPr>
          <w:sz w:val="20"/>
          <w:szCs w:val="20"/>
        </w:rPr>
      </w:pPr>
      <w:bookmarkStart w:id="6" w:name="_Hlk101756750"/>
      <w:r w:rsidRPr="00F57DD1">
        <w:rPr>
          <w:sz w:val="20"/>
          <w:szCs w:val="20"/>
        </w:rPr>
        <w:t>Принять решение об одностороннем расторжении Контракта по условиям, предусмотренным Гражданским законодательством Российской Федерации</w:t>
      </w:r>
      <w:bookmarkEnd w:id="6"/>
      <w:r w:rsidRPr="00F57DD1">
        <w:rPr>
          <w:sz w:val="20"/>
          <w:szCs w:val="20"/>
        </w:rPr>
        <w:t>.</w:t>
      </w:r>
    </w:p>
    <w:p w:rsidR="007E0587" w:rsidRPr="00F57DD1" w:rsidRDefault="007E0587" w:rsidP="004D48F1">
      <w:pPr>
        <w:pStyle w:val="affff8"/>
        <w:widowControl w:val="0"/>
        <w:numPr>
          <w:ilvl w:val="1"/>
          <w:numId w:val="13"/>
        </w:numPr>
        <w:tabs>
          <w:tab w:val="left" w:pos="540"/>
          <w:tab w:val="left" w:pos="1134"/>
          <w:tab w:val="left" w:pos="1276"/>
        </w:tabs>
        <w:ind w:firstLine="27"/>
        <w:jc w:val="both"/>
        <w:rPr>
          <w:b/>
          <w:sz w:val="20"/>
          <w:szCs w:val="20"/>
        </w:rPr>
      </w:pPr>
      <w:r w:rsidRPr="00F57DD1">
        <w:rPr>
          <w:b/>
          <w:sz w:val="20"/>
          <w:szCs w:val="20"/>
        </w:rPr>
        <w:t xml:space="preserve"> Заказчик обязан:</w:t>
      </w:r>
    </w:p>
    <w:p w:rsidR="007E0587" w:rsidRPr="00F57DD1" w:rsidRDefault="007E0587" w:rsidP="004D48F1">
      <w:pPr>
        <w:pStyle w:val="affff8"/>
        <w:widowControl w:val="0"/>
        <w:numPr>
          <w:ilvl w:val="2"/>
          <w:numId w:val="13"/>
        </w:numPr>
        <w:tabs>
          <w:tab w:val="left" w:pos="783"/>
          <w:tab w:val="left" w:pos="1134"/>
          <w:tab w:val="left" w:pos="1276"/>
        </w:tabs>
        <w:ind w:left="0" w:firstLine="567"/>
        <w:jc w:val="both"/>
        <w:rPr>
          <w:sz w:val="20"/>
          <w:szCs w:val="20"/>
        </w:rPr>
      </w:pPr>
      <w:r w:rsidRPr="00F57DD1">
        <w:rPr>
          <w:sz w:val="20"/>
          <w:szCs w:val="20"/>
        </w:rPr>
        <w:t>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w:t>
      </w:r>
    </w:p>
    <w:p w:rsidR="007E0587" w:rsidRPr="00F57DD1" w:rsidRDefault="007E0587" w:rsidP="004D48F1">
      <w:pPr>
        <w:pStyle w:val="affff8"/>
        <w:widowControl w:val="0"/>
        <w:numPr>
          <w:ilvl w:val="2"/>
          <w:numId w:val="13"/>
        </w:numPr>
        <w:tabs>
          <w:tab w:val="left" w:pos="792"/>
          <w:tab w:val="left" w:pos="1134"/>
          <w:tab w:val="left" w:pos="1276"/>
        </w:tabs>
        <w:ind w:left="0" w:firstLine="567"/>
        <w:jc w:val="both"/>
        <w:rPr>
          <w:sz w:val="20"/>
          <w:szCs w:val="20"/>
        </w:rPr>
      </w:pPr>
      <w:r w:rsidRPr="00F57DD1">
        <w:rPr>
          <w:sz w:val="20"/>
          <w:szCs w:val="20"/>
        </w:rPr>
        <w:t>Своевременно принять и оплатить надлежащим образом поставку Товара в соответствии с Контрактом.</w:t>
      </w:r>
    </w:p>
    <w:p w:rsidR="007E0587" w:rsidRPr="00F57DD1" w:rsidRDefault="007E0587" w:rsidP="004D48F1">
      <w:pPr>
        <w:pStyle w:val="affff8"/>
        <w:widowControl w:val="0"/>
        <w:numPr>
          <w:ilvl w:val="2"/>
          <w:numId w:val="13"/>
        </w:numPr>
        <w:tabs>
          <w:tab w:val="left" w:pos="761"/>
          <w:tab w:val="left" w:pos="1134"/>
          <w:tab w:val="left" w:pos="1276"/>
        </w:tabs>
        <w:ind w:left="0" w:firstLine="567"/>
        <w:jc w:val="both"/>
        <w:rPr>
          <w:sz w:val="20"/>
          <w:szCs w:val="20"/>
        </w:rPr>
      </w:pPr>
      <w:r w:rsidRPr="00F57DD1">
        <w:rPr>
          <w:sz w:val="20"/>
          <w:szCs w:val="20"/>
        </w:rPr>
        <w:t>При получении от Поставщика уведомления о приостановлении поставки Товара в случае, указанном в п. 5.4.5 Контракта, рассмотреть вопрос о целесообразности и порядке продолжения исполнения Контракта.</w:t>
      </w:r>
    </w:p>
    <w:p w:rsidR="007E0587" w:rsidRPr="00F57DD1" w:rsidRDefault="007E0587" w:rsidP="004D48F1">
      <w:pPr>
        <w:pStyle w:val="affff8"/>
        <w:widowControl w:val="0"/>
        <w:numPr>
          <w:ilvl w:val="1"/>
          <w:numId w:val="13"/>
        </w:numPr>
        <w:tabs>
          <w:tab w:val="left" w:pos="540"/>
          <w:tab w:val="left" w:pos="1134"/>
          <w:tab w:val="left" w:pos="1276"/>
        </w:tabs>
        <w:ind w:left="0" w:firstLine="567"/>
        <w:jc w:val="both"/>
        <w:rPr>
          <w:b/>
          <w:sz w:val="20"/>
          <w:szCs w:val="20"/>
        </w:rPr>
      </w:pPr>
      <w:r w:rsidRPr="00F57DD1">
        <w:rPr>
          <w:b/>
          <w:sz w:val="20"/>
          <w:szCs w:val="20"/>
        </w:rPr>
        <w:t>Поставщик вправе:</w:t>
      </w:r>
    </w:p>
    <w:p w:rsidR="007E0587" w:rsidRPr="00F57DD1" w:rsidRDefault="007E0587" w:rsidP="004D48F1">
      <w:pPr>
        <w:pStyle w:val="affff8"/>
        <w:widowControl w:val="0"/>
        <w:numPr>
          <w:ilvl w:val="2"/>
          <w:numId w:val="13"/>
        </w:numPr>
        <w:tabs>
          <w:tab w:val="left" w:pos="836"/>
          <w:tab w:val="left" w:pos="1134"/>
          <w:tab w:val="left" w:pos="1276"/>
        </w:tabs>
        <w:ind w:left="0" w:firstLine="567"/>
        <w:jc w:val="both"/>
        <w:rPr>
          <w:sz w:val="20"/>
          <w:szCs w:val="20"/>
        </w:rPr>
      </w:pPr>
      <w:r w:rsidRPr="00F57DD1">
        <w:rPr>
          <w:sz w:val="20"/>
          <w:szCs w:val="20"/>
        </w:rPr>
        <w:t>Требовать своевременного подписания Заказчиком Акта приема-передачи Товара (Приложение № 3 к Контракту) на основании представленных финансовых и иных документов и при условии истечения срока, указанного в пункте 4.5 Контракта.</w:t>
      </w:r>
    </w:p>
    <w:p w:rsidR="007E0587" w:rsidRPr="00F57DD1" w:rsidRDefault="007E0587" w:rsidP="004D48F1">
      <w:pPr>
        <w:pStyle w:val="affff8"/>
        <w:widowControl w:val="0"/>
        <w:numPr>
          <w:ilvl w:val="2"/>
          <w:numId w:val="13"/>
        </w:numPr>
        <w:tabs>
          <w:tab w:val="left" w:pos="858"/>
          <w:tab w:val="left" w:pos="1134"/>
          <w:tab w:val="left" w:pos="1276"/>
        </w:tabs>
        <w:ind w:left="0" w:firstLine="567"/>
        <w:jc w:val="both"/>
        <w:rPr>
          <w:sz w:val="20"/>
          <w:szCs w:val="20"/>
        </w:rPr>
      </w:pPr>
      <w:r w:rsidRPr="00F57DD1">
        <w:rPr>
          <w:sz w:val="20"/>
          <w:szCs w:val="20"/>
        </w:rPr>
        <w:t>Требовать своевременной оплаты в соответствии с разделом 2 Контракта.</w:t>
      </w:r>
    </w:p>
    <w:p w:rsidR="007E0587" w:rsidRPr="00F57DD1" w:rsidRDefault="007E0587" w:rsidP="004D48F1">
      <w:pPr>
        <w:pStyle w:val="affff8"/>
        <w:widowControl w:val="0"/>
        <w:numPr>
          <w:ilvl w:val="2"/>
          <w:numId w:val="13"/>
        </w:numPr>
        <w:tabs>
          <w:tab w:val="left" w:pos="833"/>
          <w:tab w:val="left" w:pos="1134"/>
          <w:tab w:val="left" w:pos="1276"/>
        </w:tabs>
        <w:ind w:left="0" w:firstLine="567"/>
        <w:jc w:val="both"/>
        <w:rPr>
          <w:sz w:val="20"/>
          <w:szCs w:val="20"/>
        </w:rPr>
      </w:pPr>
      <w:r w:rsidRPr="00F57DD1">
        <w:rPr>
          <w:sz w:val="20"/>
          <w:szCs w:val="20"/>
        </w:rP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поставки, предусмотренных в Техническом задании. При этом Поставщик несет ответственность перед Заказчиком за неисполнение или ненадлежащее исполнение обязательств соисполнителями.</w:t>
      </w:r>
    </w:p>
    <w:p w:rsidR="007E0587" w:rsidRPr="00F57DD1" w:rsidRDefault="007E0587" w:rsidP="004D48F1">
      <w:pPr>
        <w:pStyle w:val="affff8"/>
        <w:widowControl w:val="0"/>
        <w:numPr>
          <w:ilvl w:val="2"/>
          <w:numId w:val="13"/>
        </w:numPr>
        <w:tabs>
          <w:tab w:val="left" w:pos="795"/>
          <w:tab w:val="left" w:pos="1134"/>
          <w:tab w:val="left" w:pos="1276"/>
        </w:tabs>
        <w:ind w:left="0" w:firstLine="567"/>
        <w:jc w:val="both"/>
        <w:rPr>
          <w:sz w:val="20"/>
          <w:szCs w:val="20"/>
        </w:rPr>
      </w:pPr>
      <w:r w:rsidRPr="00F57DD1">
        <w:rPr>
          <w:sz w:val="20"/>
          <w:szCs w:val="20"/>
        </w:rPr>
        <w:t>Осуществлять замену соисполнителя в случае неисполнения или ненадлежащего исполнения соисполнителем обязательств, предусмотренных Контрактом.</w:t>
      </w:r>
    </w:p>
    <w:p w:rsidR="007E0587" w:rsidRPr="00F57DD1" w:rsidRDefault="007E0587" w:rsidP="004D48F1">
      <w:pPr>
        <w:pStyle w:val="affff8"/>
        <w:widowControl w:val="0"/>
        <w:numPr>
          <w:ilvl w:val="2"/>
          <w:numId w:val="13"/>
        </w:numPr>
        <w:tabs>
          <w:tab w:val="left" w:pos="793"/>
          <w:tab w:val="left" w:pos="1134"/>
          <w:tab w:val="left" w:pos="1276"/>
        </w:tabs>
        <w:ind w:left="0" w:firstLine="567"/>
        <w:jc w:val="both"/>
        <w:rPr>
          <w:sz w:val="20"/>
          <w:szCs w:val="20"/>
        </w:rPr>
      </w:pPr>
      <w:r w:rsidRPr="00F57DD1">
        <w:rPr>
          <w:sz w:val="20"/>
          <w:szCs w:val="20"/>
        </w:rPr>
        <w:t>Письменно запрашивать у Заказчика разъяснения и уточнения относительно поставки Товара в рамках Контракта.</w:t>
      </w:r>
    </w:p>
    <w:p w:rsidR="007E0587" w:rsidRPr="00F57DD1" w:rsidRDefault="007E0587" w:rsidP="004D48F1">
      <w:pPr>
        <w:pStyle w:val="affff8"/>
        <w:widowControl w:val="0"/>
        <w:numPr>
          <w:ilvl w:val="1"/>
          <w:numId w:val="13"/>
        </w:numPr>
        <w:tabs>
          <w:tab w:val="left" w:pos="540"/>
          <w:tab w:val="left" w:pos="1134"/>
          <w:tab w:val="left" w:pos="1276"/>
        </w:tabs>
        <w:ind w:left="0" w:firstLine="567"/>
        <w:jc w:val="both"/>
        <w:rPr>
          <w:b/>
          <w:sz w:val="20"/>
          <w:szCs w:val="20"/>
        </w:rPr>
      </w:pPr>
      <w:r w:rsidRPr="00F57DD1">
        <w:rPr>
          <w:b/>
          <w:sz w:val="20"/>
          <w:szCs w:val="20"/>
        </w:rPr>
        <w:t>Поставщик обязан:</w:t>
      </w:r>
    </w:p>
    <w:p w:rsidR="007E0587" w:rsidRPr="00F57DD1" w:rsidRDefault="007E0587" w:rsidP="004D48F1">
      <w:pPr>
        <w:pStyle w:val="affff8"/>
        <w:widowControl w:val="0"/>
        <w:numPr>
          <w:ilvl w:val="2"/>
          <w:numId w:val="14"/>
        </w:numPr>
        <w:tabs>
          <w:tab w:val="left" w:pos="865"/>
          <w:tab w:val="left" w:pos="1134"/>
          <w:tab w:val="left" w:pos="1276"/>
        </w:tabs>
        <w:ind w:left="0" w:firstLine="567"/>
        <w:jc w:val="both"/>
        <w:rPr>
          <w:sz w:val="20"/>
          <w:szCs w:val="20"/>
        </w:rPr>
      </w:pPr>
      <w:r w:rsidRPr="00F57DD1">
        <w:rPr>
          <w:sz w:val="20"/>
          <w:szCs w:val="20"/>
        </w:rPr>
        <w:t>Своевременно и надлежащим образом поставить Товар в соответствии с требованиями Технического задания (Приложение № 1 к Контракту) и представить Заказчику  соответствующую документацию по итогам исполнения Контракта.</w:t>
      </w:r>
    </w:p>
    <w:p w:rsidR="007E0587" w:rsidRPr="00F57DD1" w:rsidRDefault="007E0587" w:rsidP="004D48F1">
      <w:pPr>
        <w:pStyle w:val="affff8"/>
        <w:widowControl w:val="0"/>
        <w:numPr>
          <w:ilvl w:val="2"/>
          <w:numId w:val="14"/>
        </w:numPr>
        <w:tabs>
          <w:tab w:val="left" w:pos="865"/>
          <w:tab w:val="left" w:pos="1134"/>
          <w:tab w:val="left" w:pos="1276"/>
        </w:tabs>
        <w:ind w:left="0" w:firstLine="567"/>
        <w:jc w:val="both"/>
        <w:rPr>
          <w:sz w:val="20"/>
          <w:szCs w:val="20"/>
        </w:rPr>
      </w:pPr>
      <w:r w:rsidRPr="00F57DD1">
        <w:rPr>
          <w:sz w:val="20"/>
          <w:szCs w:val="20"/>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7E0587" w:rsidRPr="00F57DD1" w:rsidRDefault="007E0587" w:rsidP="004D48F1">
      <w:pPr>
        <w:pStyle w:val="affff8"/>
        <w:widowControl w:val="0"/>
        <w:numPr>
          <w:ilvl w:val="2"/>
          <w:numId w:val="14"/>
        </w:numPr>
        <w:tabs>
          <w:tab w:val="left" w:pos="775"/>
          <w:tab w:val="left" w:pos="1134"/>
          <w:tab w:val="left" w:pos="1276"/>
        </w:tabs>
        <w:ind w:left="0" w:firstLine="567"/>
        <w:jc w:val="both"/>
        <w:rPr>
          <w:sz w:val="20"/>
          <w:szCs w:val="20"/>
        </w:rPr>
      </w:pPr>
      <w:r w:rsidRPr="00F57DD1">
        <w:rPr>
          <w:sz w:val="20"/>
          <w:szCs w:val="20"/>
        </w:rPr>
        <w:t>Поставщик обязан соответствовать установленным требованиям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закупки.</w:t>
      </w:r>
    </w:p>
    <w:p w:rsidR="007E0587" w:rsidRPr="00F57DD1" w:rsidRDefault="007E0587" w:rsidP="004D48F1">
      <w:pPr>
        <w:pStyle w:val="affff8"/>
        <w:widowControl w:val="0"/>
        <w:numPr>
          <w:ilvl w:val="2"/>
          <w:numId w:val="14"/>
        </w:numPr>
        <w:tabs>
          <w:tab w:val="left" w:pos="783"/>
          <w:tab w:val="left" w:pos="1134"/>
          <w:tab w:val="left" w:pos="1276"/>
        </w:tabs>
        <w:ind w:left="0" w:firstLine="567"/>
        <w:jc w:val="both"/>
        <w:rPr>
          <w:sz w:val="20"/>
          <w:szCs w:val="20"/>
        </w:rPr>
      </w:pPr>
      <w:r w:rsidRPr="00F57DD1">
        <w:rPr>
          <w:sz w:val="20"/>
          <w:szCs w:val="20"/>
        </w:rPr>
        <w:t>Обеспечить устранение недостатков, выявленных при сдаче-приемке Товара за свой счет, но без дальнейшего возмещения расходов со стороны Заказчика.</w:t>
      </w:r>
    </w:p>
    <w:p w:rsidR="007E0587" w:rsidRPr="00F57DD1" w:rsidRDefault="007E0587" w:rsidP="004D48F1">
      <w:pPr>
        <w:pStyle w:val="affff8"/>
        <w:widowControl w:val="0"/>
        <w:numPr>
          <w:ilvl w:val="2"/>
          <w:numId w:val="14"/>
        </w:numPr>
        <w:tabs>
          <w:tab w:val="left" w:pos="853"/>
          <w:tab w:val="left" w:pos="1134"/>
          <w:tab w:val="left" w:pos="1276"/>
        </w:tabs>
        <w:ind w:left="0" w:firstLine="567"/>
        <w:jc w:val="both"/>
        <w:rPr>
          <w:sz w:val="20"/>
          <w:szCs w:val="20"/>
        </w:rPr>
      </w:pPr>
      <w:r w:rsidRPr="00F57DD1">
        <w:rPr>
          <w:sz w:val="20"/>
          <w:szCs w:val="20"/>
        </w:rPr>
        <w:t>Приостановить поставку Товара в случае обнаружения независящих от Поставщика обстоятельств,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срок, и сообщить об этом Заказчику немедленно после приостановления.</w:t>
      </w:r>
    </w:p>
    <w:p w:rsidR="007E0587" w:rsidRPr="00F57DD1" w:rsidRDefault="007E0587" w:rsidP="004D48F1">
      <w:pPr>
        <w:pStyle w:val="affff8"/>
        <w:widowControl w:val="0"/>
        <w:numPr>
          <w:ilvl w:val="2"/>
          <w:numId w:val="14"/>
        </w:numPr>
        <w:tabs>
          <w:tab w:val="left" w:pos="826"/>
          <w:tab w:val="left" w:pos="1134"/>
          <w:tab w:val="left" w:pos="1276"/>
        </w:tabs>
        <w:ind w:left="0" w:firstLine="567"/>
        <w:jc w:val="both"/>
        <w:rPr>
          <w:sz w:val="20"/>
          <w:szCs w:val="20"/>
        </w:rPr>
      </w:pPr>
      <w:proofErr w:type="gramStart"/>
      <w:r w:rsidRPr="00F57DD1">
        <w:rPr>
          <w:sz w:val="20"/>
          <w:szCs w:val="20"/>
        </w:rP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поставку Товара, являющегося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roofErr w:type="gramEnd"/>
      <w:r w:rsidRPr="00F57DD1">
        <w:rPr>
          <w:sz w:val="20"/>
          <w:szCs w:val="20"/>
        </w:rPr>
        <w:t xml:space="preserve"> Копии таких документов должны быть </w:t>
      </w:r>
      <w:r w:rsidRPr="00F57DD1">
        <w:rPr>
          <w:sz w:val="20"/>
          <w:szCs w:val="20"/>
        </w:rPr>
        <w:lastRenderedPageBreak/>
        <w:t xml:space="preserve">переданы Заказчику по его требованию в течение 2 (двух) рабочих дней </w:t>
      </w:r>
      <w:proofErr w:type="gramStart"/>
      <w:r w:rsidRPr="00F57DD1">
        <w:rPr>
          <w:sz w:val="20"/>
          <w:szCs w:val="20"/>
        </w:rPr>
        <w:t>с даты получения</w:t>
      </w:r>
      <w:proofErr w:type="gramEnd"/>
      <w:r w:rsidRPr="00F57DD1">
        <w:rPr>
          <w:sz w:val="20"/>
          <w:szCs w:val="20"/>
        </w:rPr>
        <w:t xml:space="preserve"> обращения.</w:t>
      </w:r>
    </w:p>
    <w:p w:rsidR="007E0587" w:rsidRPr="00F57DD1" w:rsidRDefault="007E0587" w:rsidP="004D48F1">
      <w:pPr>
        <w:pStyle w:val="affff8"/>
        <w:widowControl w:val="0"/>
        <w:numPr>
          <w:ilvl w:val="2"/>
          <w:numId w:val="14"/>
        </w:numPr>
        <w:tabs>
          <w:tab w:val="left" w:pos="870"/>
          <w:tab w:val="left" w:pos="1134"/>
        </w:tabs>
        <w:ind w:left="0" w:firstLine="567"/>
        <w:jc w:val="both"/>
        <w:rPr>
          <w:sz w:val="20"/>
          <w:szCs w:val="20"/>
        </w:rPr>
      </w:pPr>
      <w:r w:rsidRPr="00F57DD1">
        <w:rPr>
          <w:sz w:val="20"/>
          <w:szCs w:val="20"/>
        </w:rPr>
        <w:t>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7E0587" w:rsidRPr="00F57DD1" w:rsidRDefault="007E0587" w:rsidP="004D48F1">
      <w:pPr>
        <w:pStyle w:val="affff8"/>
        <w:widowControl w:val="0"/>
        <w:numPr>
          <w:ilvl w:val="2"/>
          <w:numId w:val="14"/>
        </w:numPr>
        <w:tabs>
          <w:tab w:val="left" w:pos="758"/>
          <w:tab w:val="left" w:pos="1134"/>
        </w:tabs>
        <w:ind w:left="0" w:firstLine="567"/>
        <w:jc w:val="both"/>
        <w:rPr>
          <w:sz w:val="20"/>
          <w:szCs w:val="20"/>
        </w:rPr>
      </w:pPr>
      <w:proofErr w:type="gramStart"/>
      <w:r w:rsidRPr="00F57DD1">
        <w:rPr>
          <w:sz w:val="20"/>
          <w:szCs w:val="20"/>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w:t>
      </w:r>
      <w:proofErr w:type="gramEnd"/>
      <w:r w:rsidRPr="00F57DD1">
        <w:rPr>
          <w:sz w:val="20"/>
          <w:szCs w:val="20"/>
        </w:rPr>
        <w:t xml:space="preserve"> ходе исполнения Контракта, за исключением случаев, прямо предусмотренных Контрактом.</w:t>
      </w:r>
    </w:p>
    <w:p w:rsidR="007E0587" w:rsidRPr="00F57DD1" w:rsidRDefault="007E0587" w:rsidP="00256CBF">
      <w:pPr>
        <w:pStyle w:val="aff9"/>
        <w:tabs>
          <w:tab w:val="left" w:pos="1134"/>
        </w:tabs>
        <w:spacing w:before="0" w:after="0"/>
        <w:ind w:left="0" w:firstLine="567"/>
        <w:jc w:val="both"/>
        <w:rPr>
          <w:sz w:val="20"/>
          <w:szCs w:val="20"/>
        </w:rPr>
      </w:pPr>
      <w:r w:rsidRPr="00F57DD1">
        <w:rPr>
          <w:sz w:val="20"/>
          <w:szCs w:val="20"/>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rsidR="007E0587" w:rsidRPr="00F57DD1" w:rsidRDefault="007E0587" w:rsidP="00256CBF">
      <w:pPr>
        <w:pStyle w:val="aff9"/>
        <w:tabs>
          <w:tab w:val="left" w:pos="1134"/>
        </w:tabs>
        <w:spacing w:before="0" w:after="0"/>
        <w:ind w:left="0" w:firstLine="567"/>
        <w:jc w:val="both"/>
        <w:rPr>
          <w:sz w:val="20"/>
          <w:szCs w:val="20"/>
        </w:rPr>
      </w:pPr>
      <w:r w:rsidRPr="00F57DD1">
        <w:rPr>
          <w:sz w:val="20"/>
          <w:szCs w:val="20"/>
        </w:rPr>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7E0587" w:rsidRPr="00F57DD1" w:rsidRDefault="007E0587" w:rsidP="004D48F1">
      <w:pPr>
        <w:pStyle w:val="affff8"/>
        <w:widowControl w:val="0"/>
        <w:numPr>
          <w:ilvl w:val="2"/>
          <w:numId w:val="14"/>
        </w:numPr>
        <w:tabs>
          <w:tab w:val="left" w:pos="926"/>
          <w:tab w:val="left" w:pos="1134"/>
        </w:tabs>
        <w:ind w:left="0" w:firstLine="567"/>
        <w:jc w:val="both"/>
        <w:rPr>
          <w:sz w:val="20"/>
          <w:szCs w:val="20"/>
        </w:rPr>
      </w:pPr>
      <w:r w:rsidRPr="00F57DD1">
        <w:rPr>
          <w:sz w:val="20"/>
          <w:szCs w:val="20"/>
        </w:rPr>
        <w:t>Исполнять иные обязательства, предусмотренные действующим законодательством и Контрактом.</w:t>
      </w:r>
    </w:p>
    <w:p w:rsidR="007E0587" w:rsidRPr="00F57DD1" w:rsidRDefault="007E0587" w:rsidP="00256CBF">
      <w:pPr>
        <w:widowControl w:val="0"/>
        <w:tabs>
          <w:tab w:val="left" w:pos="1134"/>
          <w:tab w:val="left" w:pos="1276"/>
        </w:tabs>
        <w:jc w:val="both"/>
      </w:pPr>
      <w:r w:rsidRPr="00F57DD1">
        <w:t xml:space="preserve">           5.4.10</w:t>
      </w:r>
      <w:proofErr w:type="gramStart"/>
      <w:r w:rsidRPr="00F57DD1">
        <w:t xml:space="preserve"> В</w:t>
      </w:r>
      <w:proofErr w:type="gramEnd"/>
      <w:r w:rsidRPr="00F57DD1">
        <w:t xml:space="preserve"> течение 1 (одного) рабочего дня со дня заключения Контракта назначить ответственное контактное лицо, определить контактные номера, адрес электронной почты для приема уведомлений в электронной форме, а также определить список сотрудников, привлекаемых к поставке Товара, с указанием фамилии, имени, отчества, года рождения и уведомить об этом Заказчика в письменном виде по адресу электронной почты: </w:t>
      </w:r>
      <w:r w:rsidR="00E9021D" w:rsidRPr="00F57DD1">
        <w:t>orlovartem@mail.ru.</w:t>
      </w:r>
    </w:p>
    <w:p w:rsidR="007E0587" w:rsidRPr="00F57DD1" w:rsidRDefault="007E0587" w:rsidP="004D48F1">
      <w:pPr>
        <w:pStyle w:val="affff8"/>
        <w:widowControl w:val="0"/>
        <w:numPr>
          <w:ilvl w:val="2"/>
          <w:numId w:val="24"/>
        </w:numPr>
        <w:tabs>
          <w:tab w:val="left" w:pos="1134"/>
          <w:tab w:val="left" w:pos="1276"/>
        </w:tabs>
        <w:ind w:left="0" w:firstLine="584"/>
        <w:jc w:val="both"/>
        <w:rPr>
          <w:sz w:val="20"/>
          <w:szCs w:val="20"/>
        </w:rPr>
      </w:pPr>
      <w:r w:rsidRPr="00F57DD1">
        <w:rPr>
          <w:sz w:val="20"/>
          <w:szCs w:val="20"/>
        </w:rPr>
        <w:t>Об изменении контактной информации Поставщик должен уведомить Заказчика в течение 1 (одного) рабочего дня со дня возникновения таких изменений.</w:t>
      </w:r>
    </w:p>
    <w:p w:rsidR="007E0587" w:rsidRPr="00F57DD1" w:rsidRDefault="007E0587" w:rsidP="007E0587">
      <w:pPr>
        <w:pStyle w:val="aff9"/>
        <w:spacing w:before="120" w:after="0" w:line="276" w:lineRule="auto"/>
        <w:ind w:left="0" w:right="147" w:firstLine="567"/>
        <w:jc w:val="center"/>
        <w:rPr>
          <w:b/>
          <w:sz w:val="20"/>
          <w:szCs w:val="20"/>
        </w:rPr>
      </w:pPr>
      <w:r w:rsidRPr="00F57DD1">
        <w:rPr>
          <w:b/>
          <w:sz w:val="20"/>
          <w:szCs w:val="20"/>
        </w:rPr>
        <w:t>6. Гарантии</w:t>
      </w:r>
    </w:p>
    <w:p w:rsidR="000B18D5" w:rsidRPr="00F57DD1" w:rsidRDefault="000B18D5" w:rsidP="00B92428">
      <w:pPr>
        <w:pStyle w:val="affff8"/>
        <w:widowControl w:val="0"/>
        <w:numPr>
          <w:ilvl w:val="1"/>
          <w:numId w:val="29"/>
        </w:numPr>
        <w:tabs>
          <w:tab w:val="left" w:pos="0"/>
          <w:tab w:val="left" w:pos="1134"/>
        </w:tabs>
        <w:ind w:left="0" w:firstLine="709"/>
        <w:jc w:val="both"/>
        <w:rPr>
          <w:sz w:val="20"/>
          <w:szCs w:val="20"/>
        </w:rPr>
      </w:pPr>
      <w:r w:rsidRPr="00F57DD1">
        <w:rPr>
          <w:sz w:val="20"/>
          <w:szCs w:val="20"/>
        </w:rPr>
        <w:t xml:space="preserve">Поставщик гарантирует, что поставляемый Товар является новым (товаром, который не был в употреблении, в ремонте, в том </w:t>
      </w:r>
      <w:proofErr w:type="gramStart"/>
      <w:r w:rsidRPr="00F57DD1">
        <w:rPr>
          <w:sz w:val="20"/>
          <w:szCs w:val="20"/>
        </w:rPr>
        <w:t>числе</w:t>
      </w:r>
      <w:proofErr w:type="gramEnd"/>
      <w:r w:rsidRPr="00F57DD1">
        <w:rPr>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w:t>
      </w:r>
    </w:p>
    <w:p w:rsidR="00BE5E4F" w:rsidRPr="00F57DD1" w:rsidRDefault="00BE5E4F" w:rsidP="00B92428">
      <w:pPr>
        <w:pStyle w:val="affff8"/>
        <w:widowControl w:val="0"/>
        <w:numPr>
          <w:ilvl w:val="1"/>
          <w:numId w:val="29"/>
        </w:numPr>
        <w:tabs>
          <w:tab w:val="left" w:pos="0"/>
          <w:tab w:val="left" w:pos="1134"/>
        </w:tabs>
        <w:ind w:left="0" w:firstLine="709"/>
        <w:jc w:val="both"/>
        <w:rPr>
          <w:sz w:val="20"/>
          <w:szCs w:val="20"/>
        </w:rPr>
      </w:pPr>
      <w:r w:rsidRPr="00F57DD1">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E55F3" w:rsidRPr="00F57DD1" w:rsidRDefault="00BE5E4F" w:rsidP="00B92428">
      <w:pPr>
        <w:pStyle w:val="affff8"/>
        <w:widowControl w:val="0"/>
        <w:tabs>
          <w:tab w:val="left" w:pos="1134"/>
        </w:tabs>
        <w:ind w:left="283"/>
        <w:jc w:val="both"/>
        <w:rPr>
          <w:sz w:val="20"/>
          <w:szCs w:val="20"/>
        </w:rPr>
      </w:pPr>
      <w:r w:rsidRPr="00F57DD1">
        <w:rPr>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E0587" w:rsidRPr="00F57DD1" w:rsidRDefault="000B18D5" w:rsidP="00B92428">
      <w:pPr>
        <w:widowControl w:val="0"/>
        <w:tabs>
          <w:tab w:val="left" w:pos="546"/>
          <w:tab w:val="left" w:pos="1134"/>
        </w:tabs>
        <w:ind w:firstLine="709"/>
        <w:jc w:val="both"/>
      </w:pPr>
      <w:r w:rsidRPr="00F57DD1">
        <w:t>6.3</w:t>
      </w:r>
      <w:r w:rsidR="005E55F3" w:rsidRPr="00F57DD1">
        <w:t xml:space="preserve">. </w:t>
      </w:r>
      <w:r w:rsidR="007E0587" w:rsidRPr="00F57DD1">
        <w:t>Поставщик гарантирует качество Товара в соответствии с требованиями, указанными в Контракте и Техническом задании.</w:t>
      </w:r>
    </w:p>
    <w:p w:rsidR="007E0587" w:rsidRPr="00F57DD1" w:rsidRDefault="000B18D5" w:rsidP="00B92428">
      <w:pPr>
        <w:widowControl w:val="0"/>
        <w:tabs>
          <w:tab w:val="left" w:pos="540"/>
          <w:tab w:val="left" w:pos="1134"/>
        </w:tabs>
        <w:ind w:firstLine="709"/>
        <w:jc w:val="both"/>
      </w:pPr>
      <w:r w:rsidRPr="00F57DD1">
        <w:t>6.4</w:t>
      </w:r>
      <w:r w:rsidR="005E55F3" w:rsidRPr="00F57DD1">
        <w:t xml:space="preserve">. </w:t>
      </w:r>
      <w:r w:rsidR="007E0587" w:rsidRPr="00F57DD1">
        <w:t>Гарантийный срок (срок годности) на Товар составляет не менее 12 месяцев (двенадцати) месяцев с момента поставки Товара, если иное не установлено Техническим заданием.</w:t>
      </w:r>
    </w:p>
    <w:p w:rsidR="007E0587" w:rsidRPr="00F57DD1" w:rsidRDefault="007E0587" w:rsidP="00B92428">
      <w:pPr>
        <w:pStyle w:val="aff9"/>
        <w:tabs>
          <w:tab w:val="left" w:pos="1134"/>
        </w:tabs>
        <w:spacing w:before="0" w:after="0"/>
        <w:ind w:left="0" w:right="0" w:firstLine="567"/>
        <w:jc w:val="both"/>
        <w:rPr>
          <w:sz w:val="20"/>
          <w:szCs w:val="20"/>
        </w:rPr>
      </w:pPr>
      <w:r w:rsidRPr="00F57DD1">
        <w:rPr>
          <w:sz w:val="20"/>
          <w:szCs w:val="20"/>
        </w:rPr>
        <w:t>6.</w:t>
      </w:r>
      <w:r w:rsidR="000B18D5" w:rsidRPr="00F57DD1">
        <w:rPr>
          <w:sz w:val="20"/>
          <w:szCs w:val="20"/>
        </w:rPr>
        <w:t>4</w:t>
      </w:r>
      <w:r w:rsidRPr="00F57DD1">
        <w:rPr>
          <w:sz w:val="20"/>
          <w:szCs w:val="20"/>
        </w:rPr>
        <w:t>.1</w:t>
      </w:r>
      <w:proofErr w:type="gramStart"/>
      <w:r w:rsidRPr="00F57DD1">
        <w:rPr>
          <w:sz w:val="20"/>
          <w:szCs w:val="20"/>
        </w:rPr>
        <w:t xml:space="preserve"> В</w:t>
      </w:r>
      <w:proofErr w:type="gramEnd"/>
      <w:r w:rsidRPr="00F57DD1">
        <w:rPr>
          <w:sz w:val="20"/>
          <w:szCs w:val="20"/>
        </w:rPr>
        <w:t xml:space="preserve"> течение гарантийного срока Поставщик безвозмездно устраняет недостатки, выявленные при поставке Товара или при исполнении Контракта, за свой счет.</w:t>
      </w:r>
    </w:p>
    <w:p w:rsidR="007E0587" w:rsidRPr="00F57DD1" w:rsidRDefault="000B18D5" w:rsidP="00B92428">
      <w:pPr>
        <w:pStyle w:val="affff8"/>
        <w:widowControl w:val="0"/>
        <w:tabs>
          <w:tab w:val="left" w:pos="0"/>
          <w:tab w:val="left" w:pos="1134"/>
        </w:tabs>
        <w:ind w:left="0" w:firstLine="567"/>
        <w:jc w:val="both"/>
        <w:rPr>
          <w:sz w:val="20"/>
          <w:szCs w:val="20"/>
        </w:rPr>
      </w:pPr>
      <w:r w:rsidRPr="00F57DD1">
        <w:rPr>
          <w:sz w:val="20"/>
          <w:szCs w:val="20"/>
        </w:rPr>
        <w:t>6.5</w:t>
      </w:r>
      <w:r w:rsidR="005E55F3" w:rsidRPr="00F57DD1">
        <w:rPr>
          <w:sz w:val="20"/>
          <w:szCs w:val="20"/>
        </w:rPr>
        <w:t xml:space="preserve">. </w:t>
      </w:r>
      <w:r w:rsidR="007E0587" w:rsidRPr="00F57DD1">
        <w:rPr>
          <w:sz w:val="20"/>
          <w:szCs w:val="20"/>
        </w:rPr>
        <w:t>Вред, причиненный жизни, здоровью или имуществу Заказчика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w:t>
      </w:r>
    </w:p>
    <w:p w:rsidR="007E0587" w:rsidRPr="00F57DD1" w:rsidRDefault="000B18D5" w:rsidP="00B92428">
      <w:pPr>
        <w:pStyle w:val="affff8"/>
        <w:widowControl w:val="0"/>
        <w:tabs>
          <w:tab w:val="left" w:pos="0"/>
          <w:tab w:val="left" w:pos="1134"/>
        </w:tabs>
        <w:ind w:left="0" w:firstLine="567"/>
        <w:jc w:val="both"/>
        <w:rPr>
          <w:sz w:val="20"/>
          <w:szCs w:val="20"/>
        </w:rPr>
      </w:pPr>
      <w:r w:rsidRPr="00F57DD1">
        <w:rPr>
          <w:sz w:val="20"/>
          <w:szCs w:val="20"/>
        </w:rPr>
        <w:t>6.6</w:t>
      </w:r>
      <w:r w:rsidR="005E55F3" w:rsidRPr="00F57DD1">
        <w:rPr>
          <w:sz w:val="20"/>
          <w:szCs w:val="20"/>
        </w:rPr>
        <w:t>.</w:t>
      </w:r>
      <w:r w:rsidR="007E0587" w:rsidRPr="00F57DD1">
        <w:rPr>
          <w:sz w:val="20"/>
          <w:szCs w:val="20"/>
        </w:rPr>
        <w:t>Поставщик гарантирует своевременное предоставление необходимой и достоверной информации о поставке Товара.</w:t>
      </w:r>
    </w:p>
    <w:p w:rsidR="007E0587" w:rsidRPr="00F57DD1" w:rsidRDefault="000B18D5" w:rsidP="00B92428">
      <w:pPr>
        <w:pStyle w:val="affff8"/>
        <w:widowControl w:val="0"/>
        <w:tabs>
          <w:tab w:val="left" w:pos="142"/>
          <w:tab w:val="left" w:pos="1134"/>
        </w:tabs>
        <w:ind w:left="0" w:firstLine="567"/>
        <w:jc w:val="both"/>
        <w:rPr>
          <w:sz w:val="20"/>
          <w:szCs w:val="20"/>
        </w:rPr>
      </w:pPr>
      <w:r w:rsidRPr="00F57DD1">
        <w:rPr>
          <w:sz w:val="20"/>
          <w:szCs w:val="20"/>
        </w:rPr>
        <w:t>6.7</w:t>
      </w:r>
      <w:r w:rsidR="005E55F3" w:rsidRPr="00F57DD1">
        <w:rPr>
          <w:sz w:val="20"/>
          <w:szCs w:val="20"/>
        </w:rPr>
        <w:t>.</w:t>
      </w:r>
      <w:r w:rsidR="007E0587" w:rsidRPr="00F57DD1">
        <w:rPr>
          <w:sz w:val="20"/>
          <w:szCs w:val="20"/>
        </w:rPr>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в том числе за недостатки, возникшие после  приемки Товара Заказчиком.</w:t>
      </w:r>
    </w:p>
    <w:p w:rsidR="007E0587" w:rsidRPr="00F57DD1" w:rsidRDefault="000B18D5" w:rsidP="00B92428">
      <w:pPr>
        <w:pStyle w:val="affff8"/>
        <w:widowControl w:val="0"/>
        <w:tabs>
          <w:tab w:val="left" w:pos="0"/>
          <w:tab w:val="left" w:pos="1134"/>
        </w:tabs>
        <w:ind w:left="0" w:firstLine="567"/>
        <w:jc w:val="both"/>
        <w:rPr>
          <w:sz w:val="20"/>
          <w:szCs w:val="20"/>
        </w:rPr>
      </w:pPr>
      <w:r w:rsidRPr="00F57DD1">
        <w:rPr>
          <w:sz w:val="20"/>
          <w:szCs w:val="20"/>
        </w:rPr>
        <w:t>6.8</w:t>
      </w:r>
      <w:r w:rsidR="005E55F3" w:rsidRPr="00F57DD1">
        <w:rPr>
          <w:sz w:val="20"/>
          <w:szCs w:val="20"/>
        </w:rPr>
        <w:t xml:space="preserve">. </w:t>
      </w:r>
      <w:r w:rsidR="007E0587" w:rsidRPr="00F57DD1">
        <w:rPr>
          <w:sz w:val="20"/>
          <w:szCs w:val="20"/>
        </w:rPr>
        <w:t>В случае ненадлежащей поставки, требования Заказчика о безвозмездной повторной поставке подлежат удовлетворению в срок, не превышающий 2 (двух) рабочих дней.</w:t>
      </w:r>
    </w:p>
    <w:p w:rsidR="00BE5E4F" w:rsidRPr="00F57DD1" w:rsidRDefault="00BE5E4F" w:rsidP="00E9021D">
      <w:pPr>
        <w:pStyle w:val="affff8"/>
        <w:widowControl w:val="0"/>
        <w:tabs>
          <w:tab w:val="left" w:pos="0"/>
          <w:tab w:val="left" w:pos="1134"/>
        </w:tabs>
        <w:ind w:left="0" w:firstLine="567"/>
        <w:jc w:val="both"/>
        <w:rPr>
          <w:sz w:val="20"/>
          <w:szCs w:val="20"/>
        </w:rPr>
      </w:pPr>
      <w:r w:rsidRPr="00F57DD1">
        <w:rPr>
          <w:sz w:val="20"/>
          <w:szCs w:val="20"/>
        </w:rPr>
        <w:t>6.9.Товар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E0587" w:rsidRPr="00F57DD1" w:rsidRDefault="007E0587" w:rsidP="00E9021D">
      <w:pPr>
        <w:widowControl w:val="0"/>
        <w:tabs>
          <w:tab w:val="left" w:pos="609"/>
          <w:tab w:val="left" w:pos="1134"/>
        </w:tabs>
        <w:spacing w:line="276" w:lineRule="auto"/>
        <w:jc w:val="both"/>
      </w:pPr>
    </w:p>
    <w:p w:rsidR="007E0587" w:rsidRPr="00F57DD1" w:rsidRDefault="007E0587" w:rsidP="007E0587">
      <w:pPr>
        <w:pStyle w:val="aff9"/>
        <w:spacing w:before="0" w:after="0" w:line="276" w:lineRule="auto"/>
        <w:ind w:left="0" w:firstLine="567"/>
        <w:jc w:val="center"/>
        <w:rPr>
          <w:b/>
          <w:sz w:val="20"/>
          <w:szCs w:val="20"/>
        </w:rPr>
      </w:pPr>
      <w:r w:rsidRPr="00F57DD1">
        <w:rPr>
          <w:b/>
          <w:sz w:val="20"/>
          <w:szCs w:val="20"/>
        </w:rPr>
        <w:t>7. Ответственность Сторон</w:t>
      </w:r>
    </w:p>
    <w:p w:rsidR="007E0587" w:rsidRPr="00F57DD1" w:rsidRDefault="007E0587" w:rsidP="007E0587">
      <w:pPr>
        <w:pStyle w:val="affff8"/>
        <w:widowControl w:val="0"/>
        <w:ind w:left="0" w:firstLine="567"/>
        <w:jc w:val="both"/>
        <w:rPr>
          <w:sz w:val="20"/>
          <w:szCs w:val="20"/>
          <w:lang w:eastAsia="en-US"/>
        </w:rPr>
      </w:pPr>
      <w:r w:rsidRPr="00F57DD1">
        <w:rPr>
          <w:sz w:val="20"/>
          <w:szCs w:val="20"/>
          <w:lang w:eastAsia="en-US"/>
        </w:rPr>
        <w:t>7.1</w:t>
      </w:r>
      <w:proofErr w:type="gramStart"/>
      <w:r w:rsidRPr="00F57DD1">
        <w:rPr>
          <w:sz w:val="20"/>
          <w:szCs w:val="20"/>
          <w:lang w:eastAsia="en-US"/>
        </w:rPr>
        <w:t xml:space="preserve"> З</w:t>
      </w:r>
      <w:proofErr w:type="gramEnd"/>
      <w:r w:rsidRPr="00F57DD1">
        <w:rPr>
          <w:sz w:val="20"/>
          <w:szCs w:val="20"/>
          <w:lang w:eastAsia="en-US"/>
        </w:rPr>
        <w:t xml:space="preserve">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определения размера неустойки, установленными Постановлением Правительства Российской Федерации </w:t>
      </w:r>
      <w:r w:rsidRPr="00F57DD1">
        <w:rPr>
          <w:bCs/>
          <w:sz w:val="20"/>
          <w:szCs w:val="20"/>
          <w:lang w:eastAsia="en-US"/>
        </w:rPr>
        <w:t xml:space="preserve">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w:t>
      </w:r>
      <w:r w:rsidRPr="00F57DD1">
        <w:rPr>
          <w:bCs/>
          <w:sz w:val="20"/>
          <w:szCs w:val="20"/>
          <w:lang w:eastAsia="en-US"/>
        </w:rPr>
        <w:lastRenderedPageBreak/>
        <w:t>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№1063» (далее – Правила).</w:t>
      </w:r>
    </w:p>
    <w:p w:rsidR="007E0587" w:rsidRPr="00F57DD1" w:rsidRDefault="007E0587" w:rsidP="007E0587">
      <w:pPr>
        <w:pStyle w:val="affff8"/>
        <w:widowControl w:val="0"/>
        <w:ind w:left="0" w:firstLine="567"/>
        <w:jc w:val="both"/>
        <w:rPr>
          <w:sz w:val="20"/>
          <w:szCs w:val="20"/>
        </w:rPr>
      </w:pPr>
      <w:r w:rsidRPr="00F57DD1">
        <w:rPr>
          <w:sz w:val="20"/>
          <w:szCs w:val="20"/>
        </w:rPr>
        <w:t>7.2</w:t>
      </w:r>
      <w:proofErr w:type="gramStart"/>
      <w:r w:rsidRPr="00F57DD1">
        <w:rPr>
          <w:sz w:val="20"/>
          <w:szCs w:val="20"/>
        </w:rPr>
        <w:t xml:space="preserve"> З</w:t>
      </w:r>
      <w:proofErr w:type="gramEnd"/>
      <w:r w:rsidRPr="00F57DD1">
        <w:rPr>
          <w:sz w:val="20"/>
          <w:szCs w:val="20"/>
        </w:rPr>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w:t>
      </w:r>
    </w:p>
    <w:p w:rsidR="007E0587" w:rsidRPr="00F57DD1" w:rsidRDefault="007E0587" w:rsidP="007E0587">
      <w:pPr>
        <w:pStyle w:val="affff8"/>
        <w:widowControl w:val="0"/>
        <w:ind w:left="0" w:firstLine="567"/>
        <w:jc w:val="both"/>
        <w:rPr>
          <w:sz w:val="20"/>
          <w:szCs w:val="20"/>
        </w:rPr>
      </w:pPr>
      <w:r w:rsidRPr="00F57DD1">
        <w:rPr>
          <w:sz w:val="20"/>
          <w:szCs w:val="20"/>
        </w:rPr>
        <w:t>- 1000,00 (Одна тысяча) рублей 00 копеек.</w:t>
      </w:r>
    </w:p>
    <w:p w:rsidR="007E0587" w:rsidRPr="00F57DD1" w:rsidRDefault="00EA2F44" w:rsidP="007E0587">
      <w:pPr>
        <w:pStyle w:val="affff8"/>
        <w:widowControl w:val="0"/>
        <w:ind w:left="0" w:firstLine="567"/>
        <w:jc w:val="both"/>
        <w:rPr>
          <w:sz w:val="20"/>
          <w:szCs w:val="20"/>
        </w:rPr>
      </w:pPr>
      <w:r w:rsidRPr="00F57DD1">
        <w:rPr>
          <w:sz w:val="20"/>
          <w:szCs w:val="20"/>
        </w:rPr>
        <w:t>7.3</w:t>
      </w:r>
      <w:proofErr w:type="gramStart"/>
      <w:r w:rsidR="007E0587" w:rsidRPr="00F57DD1">
        <w:rPr>
          <w:sz w:val="20"/>
          <w:szCs w:val="20"/>
        </w:rPr>
        <w:t xml:space="preserve"> З</w:t>
      </w:r>
      <w:proofErr w:type="gramEnd"/>
      <w:r w:rsidR="007E0587" w:rsidRPr="00F57DD1">
        <w:rPr>
          <w:sz w:val="20"/>
          <w:szCs w:val="20"/>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7E0587" w:rsidRPr="00F57DD1" w:rsidRDefault="007E0587" w:rsidP="007E0587">
      <w:pPr>
        <w:pStyle w:val="affff8"/>
        <w:widowControl w:val="0"/>
        <w:ind w:left="0" w:firstLine="567"/>
        <w:jc w:val="both"/>
        <w:rPr>
          <w:sz w:val="20"/>
          <w:szCs w:val="20"/>
        </w:rPr>
      </w:pPr>
      <w:r w:rsidRPr="00F57DD1">
        <w:rPr>
          <w:sz w:val="20"/>
          <w:szCs w:val="20"/>
        </w:rPr>
        <w:t>- 1000,00 (Одна тысяча) рублей 00 копеек.</w:t>
      </w:r>
    </w:p>
    <w:p w:rsidR="007E0587" w:rsidRPr="00F57DD1" w:rsidRDefault="007E0587" w:rsidP="007E0587">
      <w:pPr>
        <w:pStyle w:val="affff8"/>
        <w:widowControl w:val="0"/>
        <w:tabs>
          <w:tab w:val="left" w:pos="1134"/>
          <w:tab w:val="left" w:pos="1276"/>
        </w:tabs>
        <w:ind w:left="0" w:firstLine="567"/>
        <w:jc w:val="both"/>
        <w:rPr>
          <w:sz w:val="20"/>
          <w:szCs w:val="20"/>
        </w:rPr>
      </w:pPr>
      <w:r w:rsidRPr="00F57DD1">
        <w:rPr>
          <w:sz w:val="20"/>
          <w:szCs w:val="20"/>
          <w:lang w:eastAsia="en-US"/>
        </w:rPr>
        <w:t xml:space="preserve">7.4 </w:t>
      </w:r>
      <w:r w:rsidRPr="00F57DD1">
        <w:rPr>
          <w:sz w:val="20"/>
          <w:szCs w:val="20"/>
        </w:rPr>
        <w:t>Пеня начисляется за каждый день просрочки исполнения обязательств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E0587" w:rsidRPr="00F57DD1" w:rsidRDefault="007E0587" w:rsidP="007E0587">
      <w:pPr>
        <w:pStyle w:val="affff8"/>
        <w:widowControl w:val="0"/>
        <w:tabs>
          <w:tab w:val="left" w:pos="1134"/>
          <w:tab w:val="left" w:pos="1276"/>
        </w:tabs>
        <w:ind w:left="0" w:firstLine="567"/>
        <w:jc w:val="both"/>
        <w:rPr>
          <w:sz w:val="20"/>
          <w:szCs w:val="20"/>
        </w:rPr>
      </w:pPr>
      <w:r w:rsidRPr="00F57DD1">
        <w:rPr>
          <w:sz w:val="20"/>
          <w:szCs w:val="20"/>
          <w:lang w:eastAsia="en-US"/>
        </w:rPr>
        <w:t xml:space="preserve">7.5 </w:t>
      </w:r>
      <w:r w:rsidRPr="00F57DD1">
        <w:rPr>
          <w:sz w:val="20"/>
          <w:szCs w:val="20"/>
        </w:rPr>
        <w:t>Пеня начисляется за каждый день просрочки исполнения обязательств Заказчиком,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Заказчиком.</w:t>
      </w:r>
    </w:p>
    <w:p w:rsidR="007E0587" w:rsidRPr="00F57DD1" w:rsidRDefault="007E0587" w:rsidP="007E0587">
      <w:pPr>
        <w:pStyle w:val="affff8"/>
        <w:widowControl w:val="0"/>
        <w:ind w:left="0" w:firstLine="567"/>
        <w:jc w:val="both"/>
        <w:rPr>
          <w:sz w:val="20"/>
          <w:szCs w:val="20"/>
        </w:rPr>
      </w:pPr>
      <w:r w:rsidRPr="00F57DD1">
        <w:rPr>
          <w:sz w:val="20"/>
          <w:szCs w:val="20"/>
          <w:lang w:eastAsia="en-US"/>
        </w:rPr>
        <w:t xml:space="preserve">7.6 </w:t>
      </w:r>
      <w:r w:rsidRPr="00F57DD1">
        <w:rPr>
          <w:sz w:val="20"/>
          <w:szCs w:val="20"/>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E0587" w:rsidRPr="00F57DD1" w:rsidRDefault="007E0587" w:rsidP="007E0587">
      <w:pPr>
        <w:pStyle w:val="affff8"/>
        <w:widowControl w:val="0"/>
        <w:ind w:left="0" w:firstLine="567"/>
        <w:jc w:val="both"/>
        <w:rPr>
          <w:sz w:val="20"/>
          <w:szCs w:val="20"/>
        </w:rPr>
      </w:pPr>
      <w:r w:rsidRPr="00F57DD1">
        <w:rPr>
          <w:sz w:val="20"/>
          <w:szCs w:val="20"/>
          <w:lang w:eastAsia="en-US"/>
        </w:rPr>
        <w:t xml:space="preserve">7.7 </w:t>
      </w:r>
      <w:r w:rsidRPr="00F57DD1">
        <w:rPr>
          <w:sz w:val="20"/>
          <w:szCs w:val="20"/>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E0587" w:rsidRPr="00F57DD1" w:rsidRDefault="007E0587" w:rsidP="007E0587">
      <w:pPr>
        <w:pStyle w:val="affff8"/>
        <w:widowControl w:val="0"/>
        <w:ind w:left="0" w:firstLine="567"/>
        <w:jc w:val="both"/>
        <w:rPr>
          <w:sz w:val="20"/>
          <w:szCs w:val="20"/>
          <w:lang w:eastAsia="ar-SA"/>
        </w:rPr>
      </w:pPr>
      <w:r w:rsidRPr="00F57DD1">
        <w:rPr>
          <w:sz w:val="20"/>
          <w:szCs w:val="20"/>
          <w:lang w:eastAsia="ar-SA"/>
        </w:rPr>
        <w:t>7.8</w:t>
      </w:r>
      <w:proofErr w:type="gramStart"/>
      <w:r w:rsidRPr="00F57DD1">
        <w:rPr>
          <w:sz w:val="20"/>
          <w:szCs w:val="20"/>
          <w:lang w:eastAsia="ar-SA"/>
        </w:rPr>
        <w:t xml:space="preserve"> В</w:t>
      </w:r>
      <w:proofErr w:type="gramEnd"/>
      <w:r w:rsidRPr="00F57DD1">
        <w:rPr>
          <w:sz w:val="20"/>
          <w:szCs w:val="20"/>
          <w:lang w:eastAsia="ar-SA"/>
        </w:rPr>
        <w:t xml:space="preserve">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иных обязательств, предусмотренных Контрактом, соответствующая Сторона направляет</w:t>
      </w:r>
      <w:r w:rsidRPr="00F57DD1">
        <w:rPr>
          <w:sz w:val="20"/>
          <w:szCs w:val="20"/>
        </w:rPr>
        <w:t xml:space="preserve"> другой Стороне требование</w:t>
      </w:r>
      <w:r w:rsidRPr="00F57DD1">
        <w:rPr>
          <w:sz w:val="20"/>
          <w:szCs w:val="20"/>
          <w:lang w:eastAsia="ar-SA"/>
        </w:rPr>
        <w:t xml:space="preserve"> об уплате неустоек (штрафов, пеней).</w:t>
      </w:r>
    </w:p>
    <w:p w:rsidR="007E0587" w:rsidRPr="00F57DD1" w:rsidRDefault="007E0587" w:rsidP="007E0587">
      <w:pPr>
        <w:pStyle w:val="affff8"/>
        <w:widowControl w:val="0"/>
        <w:ind w:left="0" w:firstLine="567"/>
        <w:jc w:val="both"/>
        <w:rPr>
          <w:sz w:val="20"/>
          <w:szCs w:val="20"/>
          <w:lang w:eastAsia="en-US"/>
        </w:rPr>
      </w:pPr>
      <w:r w:rsidRPr="00F57DD1">
        <w:rPr>
          <w:sz w:val="20"/>
          <w:szCs w:val="20"/>
          <w:lang w:eastAsia="en-US"/>
        </w:rPr>
        <w:t>7.9 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rsidR="007E0587" w:rsidRPr="00F57DD1" w:rsidRDefault="007E0587" w:rsidP="007E0587">
      <w:pPr>
        <w:pStyle w:val="affff8"/>
        <w:widowControl w:val="0"/>
        <w:ind w:left="0" w:firstLine="567"/>
        <w:jc w:val="both"/>
        <w:rPr>
          <w:sz w:val="20"/>
          <w:szCs w:val="20"/>
          <w:lang w:eastAsia="en-US"/>
        </w:rPr>
      </w:pPr>
      <w:r w:rsidRPr="00F57DD1">
        <w:rPr>
          <w:sz w:val="20"/>
          <w:szCs w:val="20"/>
          <w:lang w:eastAsia="en-US"/>
        </w:rPr>
        <w:t>7.10</w:t>
      </w:r>
      <w:proofErr w:type="gramStart"/>
      <w:r w:rsidRPr="00F57DD1">
        <w:rPr>
          <w:sz w:val="20"/>
          <w:szCs w:val="20"/>
          <w:lang w:eastAsia="en-US"/>
        </w:rPr>
        <w:t xml:space="preserve"> П</w:t>
      </w:r>
      <w:proofErr w:type="gramEnd"/>
      <w:r w:rsidRPr="00F57DD1">
        <w:rPr>
          <w:sz w:val="20"/>
          <w:szCs w:val="20"/>
          <w:lang w:eastAsia="en-US"/>
        </w:rPr>
        <w:t>од поставкой ненадлежащего качества, понимается поставка Товара, которая не соответствует требованиям, которые установлены в Контракте.</w:t>
      </w:r>
    </w:p>
    <w:p w:rsidR="007E0587" w:rsidRPr="00F57DD1" w:rsidRDefault="007E0587" w:rsidP="007E0587">
      <w:pPr>
        <w:pStyle w:val="affff8"/>
        <w:widowControl w:val="0"/>
        <w:ind w:left="0" w:firstLine="567"/>
        <w:jc w:val="both"/>
        <w:rPr>
          <w:sz w:val="20"/>
          <w:szCs w:val="20"/>
        </w:rPr>
      </w:pPr>
      <w:r w:rsidRPr="00F57DD1">
        <w:rPr>
          <w:sz w:val="20"/>
          <w:szCs w:val="20"/>
        </w:rPr>
        <w:t>7.11 Выплата денежных сре</w:t>
      </w:r>
      <w:proofErr w:type="gramStart"/>
      <w:r w:rsidRPr="00F57DD1">
        <w:rPr>
          <w:sz w:val="20"/>
          <w:szCs w:val="20"/>
        </w:rPr>
        <w:t>дств в в</w:t>
      </w:r>
      <w:proofErr w:type="gramEnd"/>
      <w:r w:rsidRPr="00F57DD1">
        <w:rPr>
          <w:sz w:val="20"/>
          <w:szCs w:val="20"/>
        </w:rPr>
        <w:t>иде неустойки, предусмотренной настоящим Контрактом, не освобождает Заказчика и/или Поставщика от исполнения последующих обязательств по Контракту.</w:t>
      </w:r>
    </w:p>
    <w:p w:rsidR="007E0587" w:rsidRPr="00F57DD1" w:rsidRDefault="007E0587" w:rsidP="007E0587">
      <w:pPr>
        <w:pStyle w:val="affff8"/>
        <w:widowControl w:val="0"/>
        <w:ind w:left="0" w:firstLine="567"/>
        <w:jc w:val="both"/>
        <w:rPr>
          <w:sz w:val="20"/>
          <w:szCs w:val="20"/>
        </w:rPr>
      </w:pPr>
      <w:r w:rsidRPr="00F57DD1">
        <w:rPr>
          <w:sz w:val="20"/>
          <w:szCs w:val="20"/>
        </w:rPr>
        <w:t>7.12 Заказчик имеет право удержать суммы неисполненных Поставщиком требований об уплате неустоек (штрафов, пеней), предъявленных Заказчиком в соответствии с Контрактом, из Цены Контракта, подлежащей оплате Поставщику.</w:t>
      </w:r>
    </w:p>
    <w:p w:rsidR="007E0587" w:rsidRPr="00F57DD1" w:rsidRDefault="007E0587" w:rsidP="007E0587">
      <w:pPr>
        <w:pStyle w:val="aff9"/>
        <w:spacing w:before="120" w:after="0" w:line="276" w:lineRule="auto"/>
        <w:ind w:left="0" w:right="147" w:firstLine="567"/>
        <w:jc w:val="center"/>
        <w:rPr>
          <w:b/>
          <w:sz w:val="20"/>
          <w:szCs w:val="20"/>
        </w:rPr>
      </w:pPr>
      <w:r w:rsidRPr="00F57DD1">
        <w:rPr>
          <w:b/>
          <w:sz w:val="20"/>
          <w:szCs w:val="20"/>
        </w:rPr>
        <w:t>8. Порядок расторжения Контракта</w:t>
      </w:r>
    </w:p>
    <w:p w:rsidR="007E0587" w:rsidRPr="00F57DD1" w:rsidRDefault="007E0587" w:rsidP="00020B53">
      <w:pPr>
        <w:pStyle w:val="affff8"/>
        <w:widowControl w:val="0"/>
        <w:numPr>
          <w:ilvl w:val="1"/>
          <w:numId w:val="16"/>
        </w:numPr>
        <w:tabs>
          <w:tab w:val="left" w:pos="540"/>
          <w:tab w:val="left" w:pos="993"/>
          <w:tab w:val="left" w:pos="1276"/>
        </w:tabs>
        <w:ind w:left="0" w:firstLine="567"/>
        <w:jc w:val="both"/>
        <w:rPr>
          <w:sz w:val="20"/>
          <w:szCs w:val="20"/>
        </w:rPr>
      </w:pPr>
      <w:r w:rsidRPr="00F57DD1">
        <w:rPr>
          <w:sz w:val="20"/>
          <w:szCs w:val="20"/>
        </w:rPr>
        <w:t>Контракт может быть расторгнут:</w:t>
      </w:r>
    </w:p>
    <w:p w:rsidR="007E0587" w:rsidRPr="00F57DD1" w:rsidRDefault="007E0587" w:rsidP="004D48F1">
      <w:pPr>
        <w:pStyle w:val="affff8"/>
        <w:widowControl w:val="0"/>
        <w:numPr>
          <w:ilvl w:val="0"/>
          <w:numId w:val="17"/>
        </w:numPr>
        <w:tabs>
          <w:tab w:val="left" w:pos="575"/>
          <w:tab w:val="left" w:pos="993"/>
          <w:tab w:val="left" w:pos="1276"/>
        </w:tabs>
        <w:ind w:left="0" w:firstLine="567"/>
        <w:jc w:val="both"/>
        <w:rPr>
          <w:sz w:val="20"/>
          <w:szCs w:val="20"/>
        </w:rPr>
      </w:pPr>
      <w:r w:rsidRPr="00F57DD1">
        <w:rPr>
          <w:sz w:val="20"/>
          <w:szCs w:val="20"/>
        </w:rPr>
        <w:t>по соглашению Сторон;</w:t>
      </w:r>
    </w:p>
    <w:p w:rsidR="007E0587" w:rsidRPr="00F57DD1" w:rsidRDefault="007E0587" w:rsidP="004D48F1">
      <w:pPr>
        <w:pStyle w:val="affff8"/>
        <w:widowControl w:val="0"/>
        <w:numPr>
          <w:ilvl w:val="0"/>
          <w:numId w:val="17"/>
        </w:numPr>
        <w:tabs>
          <w:tab w:val="left" w:pos="575"/>
          <w:tab w:val="left" w:pos="993"/>
          <w:tab w:val="left" w:pos="1276"/>
        </w:tabs>
        <w:ind w:left="0" w:firstLine="567"/>
        <w:jc w:val="both"/>
        <w:rPr>
          <w:sz w:val="20"/>
          <w:szCs w:val="20"/>
        </w:rPr>
      </w:pPr>
      <w:r w:rsidRPr="00F57DD1">
        <w:rPr>
          <w:sz w:val="20"/>
          <w:szCs w:val="20"/>
        </w:rPr>
        <w:t>в судебном порядке;</w:t>
      </w:r>
    </w:p>
    <w:p w:rsidR="007E0587" w:rsidRPr="00F57DD1" w:rsidRDefault="007E0587" w:rsidP="004D48F1">
      <w:pPr>
        <w:pStyle w:val="affff8"/>
        <w:widowControl w:val="0"/>
        <w:numPr>
          <w:ilvl w:val="0"/>
          <w:numId w:val="17"/>
        </w:numPr>
        <w:tabs>
          <w:tab w:val="left" w:pos="575"/>
          <w:tab w:val="left" w:pos="993"/>
          <w:tab w:val="left" w:pos="1276"/>
        </w:tabs>
        <w:ind w:left="0" w:firstLine="567"/>
        <w:jc w:val="both"/>
        <w:rPr>
          <w:sz w:val="20"/>
          <w:szCs w:val="20"/>
        </w:rPr>
      </w:pPr>
      <w:r w:rsidRPr="00F57DD1">
        <w:rPr>
          <w:sz w:val="20"/>
          <w:szCs w:val="20"/>
        </w:rPr>
        <w:t>одностороннее расторжение в следующих случаях:</w:t>
      </w:r>
    </w:p>
    <w:p w:rsidR="007E0587" w:rsidRPr="00F57DD1" w:rsidRDefault="007E0587" w:rsidP="00020B53">
      <w:pPr>
        <w:pStyle w:val="affff8"/>
        <w:widowControl w:val="0"/>
        <w:numPr>
          <w:ilvl w:val="2"/>
          <w:numId w:val="16"/>
        </w:numPr>
        <w:tabs>
          <w:tab w:val="left" w:pos="861"/>
          <w:tab w:val="left" w:pos="993"/>
          <w:tab w:val="left" w:pos="1276"/>
        </w:tabs>
        <w:ind w:firstLine="447"/>
        <w:jc w:val="both"/>
        <w:rPr>
          <w:sz w:val="20"/>
          <w:szCs w:val="20"/>
        </w:rPr>
      </w:pPr>
      <w:r w:rsidRPr="00F57DD1">
        <w:rPr>
          <w:sz w:val="20"/>
          <w:szCs w:val="20"/>
        </w:rPr>
        <w:t>Основания расторжения Контракта в связи с односторонним отказом от исполнения Контракта по инициативе Заказчика:</w:t>
      </w:r>
    </w:p>
    <w:p w:rsidR="007E0587" w:rsidRPr="00F57DD1" w:rsidRDefault="007625E5" w:rsidP="00020B53">
      <w:pPr>
        <w:pStyle w:val="affff8"/>
        <w:widowControl w:val="0"/>
        <w:numPr>
          <w:ilvl w:val="3"/>
          <w:numId w:val="16"/>
        </w:numPr>
        <w:tabs>
          <w:tab w:val="left" w:pos="993"/>
          <w:tab w:val="left" w:pos="1057"/>
          <w:tab w:val="left" w:pos="1418"/>
          <w:tab w:val="left" w:pos="1701"/>
        </w:tabs>
        <w:ind w:left="0" w:firstLine="567"/>
        <w:jc w:val="both"/>
        <w:rPr>
          <w:sz w:val="20"/>
          <w:szCs w:val="20"/>
        </w:rPr>
      </w:pPr>
      <w:r w:rsidRPr="00F57DD1">
        <w:rPr>
          <w:sz w:val="20"/>
          <w:szCs w:val="20"/>
        </w:rPr>
        <w:t xml:space="preserve"> </w:t>
      </w:r>
      <w:r w:rsidR="007E0587" w:rsidRPr="00F57DD1">
        <w:rPr>
          <w:sz w:val="20"/>
          <w:szCs w:val="20"/>
        </w:rPr>
        <w:t>Поставка Товара ненадлежащего качества, если недостатки не могут быть устранены в приемлемый для Заказчика срок.</w:t>
      </w:r>
    </w:p>
    <w:p w:rsidR="007E0587" w:rsidRPr="00F57DD1" w:rsidRDefault="007625E5" w:rsidP="00020B53">
      <w:pPr>
        <w:pStyle w:val="affff8"/>
        <w:widowControl w:val="0"/>
        <w:numPr>
          <w:ilvl w:val="3"/>
          <w:numId w:val="16"/>
        </w:numPr>
        <w:tabs>
          <w:tab w:val="left" w:pos="993"/>
          <w:tab w:val="left" w:pos="1418"/>
          <w:tab w:val="left" w:pos="1701"/>
        </w:tabs>
        <w:ind w:left="0" w:firstLine="567"/>
        <w:jc w:val="both"/>
        <w:rPr>
          <w:sz w:val="20"/>
          <w:szCs w:val="20"/>
        </w:rPr>
      </w:pPr>
      <w:r w:rsidRPr="00F57DD1">
        <w:rPr>
          <w:sz w:val="20"/>
          <w:szCs w:val="20"/>
        </w:rPr>
        <w:t xml:space="preserve"> </w:t>
      </w:r>
      <w:r w:rsidR="007E0587" w:rsidRPr="00F57DD1">
        <w:rPr>
          <w:sz w:val="20"/>
          <w:szCs w:val="20"/>
        </w:rPr>
        <w:t>Неоднократное (от двух и более раз) нарушение сроков и объемов поставки Товара, предусмотренного Контрактом.</w:t>
      </w:r>
    </w:p>
    <w:p w:rsidR="007E0587" w:rsidRPr="00F57DD1" w:rsidRDefault="007625E5" w:rsidP="00020B53">
      <w:pPr>
        <w:pStyle w:val="affff8"/>
        <w:widowControl w:val="0"/>
        <w:numPr>
          <w:ilvl w:val="3"/>
          <w:numId w:val="16"/>
        </w:numPr>
        <w:tabs>
          <w:tab w:val="left" w:pos="993"/>
          <w:tab w:val="left" w:pos="1418"/>
          <w:tab w:val="left" w:pos="1701"/>
        </w:tabs>
        <w:ind w:left="0" w:firstLine="567"/>
        <w:jc w:val="both"/>
        <w:rPr>
          <w:sz w:val="20"/>
          <w:szCs w:val="20"/>
        </w:rPr>
      </w:pPr>
      <w:r w:rsidRPr="00F57DD1">
        <w:rPr>
          <w:sz w:val="20"/>
          <w:szCs w:val="20"/>
        </w:rPr>
        <w:t xml:space="preserve"> </w:t>
      </w:r>
      <w:r w:rsidR="007E0587" w:rsidRPr="00F57DD1">
        <w:rPr>
          <w:sz w:val="20"/>
          <w:szCs w:val="20"/>
        </w:rPr>
        <w:t xml:space="preserve">Поставщик не приступает к исполнению Контракта в срок, установленный Контрактом, или поставляет Товар ненадлежащего качества. </w:t>
      </w:r>
    </w:p>
    <w:p w:rsidR="007E0587" w:rsidRPr="00F57DD1" w:rsidRDefault="007625E5" w:rsidP="00020B53">
      <w:pPr>
        <w:pStyle w:val="affff8"/>
        <w:widowControl w:val="0"/>
        <w:numPr>
          <w:ilvl w:val="3"/>
          <w:numId w:val="16"/>
        </w:numPr>
        <w:tabs>
          <w:tab w:val="left" w:pos="993"/>
          <w:tab w:val="left" w:pos="1418"/>
          <w:tab w:val="left" w:pos="1701"/>
        </w:tabs>
        <w:ind w:left="0" w:firstLine="567"/>
        <w:jc w:val="both"/>
        <w:rPr>
          <w:sz w:val="20"/>
          <w:szCs w:val="20"/>
        </w:rPr>
      </w:pPr>
      <w:r w:rsidRPr="00F57DD1">
        <w:rPr>
          <w:sz w:val="20"/>
          <w:szCs w:val="20"/>
        </w:rPr>
        <w:t xml:space="preserve"> </w:t>
      </w:r>
      <w:r w:rsidR="007E0587" w:rsidRPr="00F57DD1">
        <w:rPr>
          <w:sz w:val="20"/>
          <w:szCs w:val="20"/>
        </w:rPr>
        <w:t>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w:t>
      </w:r>
    </w:p>
    <w:p w:rsidR="007E0587" w:rsidRPr="00F57DD1" w:rsidRDefault="007625E5" w:rsidP="00020B53">
      <w:pPr>
        <w:pStyle w:val="affff8"/>
        <w:widowControl w:val="0"/>
        <w:numPr>
          <w:ilvl w:val="3"/>
          <w:numId w:val="16"/>
        </w:numPr>
        <w:tabs>
          <w:tab w:val="left" w:pos="993"/>
          <w:tab w:val="left" w:pos="1418"/>
          <w:tab w:val="left" w:pos="1701"/>
        </w:tabs>
        <w:ind w:left="0" w:firstLine="567"/>
        <w:jc w:val="both"/>
        <w:rPr>
          <w:sz w:val="20"/>
          <w:szCs w:val="20"/>
        </w:rPr>
      </w:pPr>
      <w:r w:rsidRPr="00F57DD1">
        <w:rPr>
          <w:sz w:val="20"/>
          <w:szCs w:val="20"/>
        </w:rPr>
        <w:t xml:space="preserve"> </w:t>
      </w:r>
      <w:r w:rsidR="007E0587" w:rsidRPr="00F57DD1">
        <w:rPr>
          <w:sz w:val="20"/>
          <w:szCs w:val="20"/>
        </w:rPr>
        <w:t>Если отступления в поставке Товара от условия Контракта или иные недостатки результата поставки Товара в установленный Заказчиком разумный срок не были устранены либо являются существенными и неустранимыми.</w:t>
      </w:r>
    </w:p>
    <w:p w:rsidR="007E0587" w:rsidRPr="00F57DD1" w:rsidRDefault="007625E5" w:rsidP="00020B53">
      <w:pPr>
        <w:pStyle w:val="affff8"/>
        <w:widowControl w:val="0"/>
        <w:numPr>
          <w:ilvl w:val="3"/>
          <w:numId w:val="16"/>
        </w:numPr>
        <w:tabs>
          <w:tab w:val="left" w:pos="993"/>
          <w:tab w:val="left" w:pos="1418"/>
          <w:tab w:val="left" w:pos="1701"/>
        </w:tabs>
        <w:ind w:left="0" w:firstLine="567"/>
        <w:jc w:val="both"/>
        <w:rPr>
          <w:sz w:val="20"/>
          <w:szCs w:val="20"/>
        </w:rPr>
      </w:pPr>
      <w:r w:rsidRPr="00F57DD1">
        <w:rPr>
          <w:sz w:val="20"/>
          <w:szCs w:val="20"/>
        </w:rPr>
        <w:t xml:space="preserve"> </w:t>
      </w:r>
      <w:r w:rsidR="007E0587" w:rsidRPr="00F57DD1">
        <w:rPr>
          <w:sz w:val="20"/>
          <w:szCs w:val="20"/>
        </w:rPr>
        <w:t>В случае</w:t>
      </w:r>
      <w:proofErr w:type="gramStart"/>
      <w:r w:rsidR="007E0587" w:rsidRPr="00F57DD1">
        <w:rPr>
          <w:sz w:val="20"/>
          <w:szCs w:val="20"/>
        </w:rPr>
        <w:t>,</w:t>
      </w:r>
      <w:proofErr w:type="gramEnd"/>
      <w:r w:rsidR="007E0587" w:rsidRPr="00F57DD1">
        <w:rPr>
          <w:sz w:val="20"/>
          <w:szCs w:val="20"/>
        </w:rPr>
        <w:t xml:space="preserve"> если по результатам экспертизы поставки Товара будет подтверждено нарушение условий Контракта.</w:t>
      </w:r>
    </w:p>
    <w:p w:rsidR="007E0587" w:rsidRPr="00F57DD1" w:rsidRDefault="007625E5" w:rsidP="00020B53">
      <w:pPr>
        <w:pStyle w:val="affff8"/>
        <w:widowControl w:val="0"/>
        <w:numPr>
          <w:ilvl w:val="3"/>
          <w:numId w:val="16"/>
        </w:numPr>
        <w:tabs>
          <w:tab w:val="left" w:pos="993"/>
          <w:tab w:val="left" w:pos="1112"/>
          <w:tab w:val="left" w:pos="1418"/>
          <w:tab w:val="left" w:pos="1701"/>
        </w:tabs>
        <w:ind w:left="91" w:firstLine="476"/>
        <w:jc w:val="both"/>
        <w:rPr>
          <w:sz w:val="20"/>
          <w:szCs w:val="20"/>
        </w:rPr>
      </w:pPr>
      <w:r w:rsidRPr="00F57DD1">
        <w:rPr>
          <w:sz w:val="20"/>
          <w:szCs w:val="20"/>
        </w:rPr>
        <w:t xml:space="preserve"> </w:t>
      </w:r>
      <w:r w:rsidR="007E0587" w:rsidRPr="00F57DD1">
        <w:rPr>
          <w:sz w:val="20"/>
          <w:szCs w:val="20"/>
        </w:rPr>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rsidR="007E0587" w:rsidRPr="00F57DD1" w:rsidRDefault="007E0587" w:rsidP="00020B53">
      <w:pPr>
        <w:pStyle w:val="affff8"/>
        <w:widowControl w:val="0"/>
        <w:numPr>
          <w:ilvl w:val="2"/>
          <w:numId w:val="16"/>
        </w:numPr>
        <w:tabs>
          <w:tab w:val="left" w:pos="861"/>
          <w:tab w:val="left" w:pos="993"/>
          <w:tab w:val="left" w:pos="1418"/>
          <w:tab w:val="left" w:pos="1701"/>
        </w:tabs>
        <w:ind w:left="0" w:firstLine="567"/>
        <w:jc w:val="both"/>
        <w:rPr>
          <w:sz w:val="20"/>
          <w:szCs w:val="20"/>
        </w:rPr>
      </w:pPr>
      <w:r w:rsidRPr="00F57DD1">
        <w:rPr>
          <w:sz w:val="20"/>
          <w:szCs w:val="20"/>
        </w:rPr>
        <w:t>Основания расторжения Контракта в связи с односторонним отказом от исполнения Контракта по инициативе Поставщика:</w:t>
      </w:r>
    </w:p>
    <w:p w:rsidR="007E0587" w:rsidRPr="00F57DD1" w:rsidRDefault="007E0587" w:rsidP="00020B53">
      <w:pPr>
        <w:pStyle w:val="affff8"/>
        <w:widowControl w:val="0"/>
        <w:numPr>
          <w:ilvl w:val="3"/>
          <w:numId w:val="16"/>
        </w:numPr>
        <w:tabs>
          <w:tab w:val="left" w:pos="993"/>
          <w:tab w:val="left" w:pos="1418"/>
          <w:tab w:val="left" w:pos="1701"/>
        </w:tabs>
        <w:ind w:left="91" w:firstLine="476"/>
        <w:jc w:val="both"/>
        <w:rPr>
          <w:sz w:val="20"/>
          <w:szCs w:val="20"/>
        </w:rPr>
      </w:pPr>
      <w:r w:rsidRPr="00F57DD1">
        <w:rPr>
          <w:sz w:val="20"/>
          <w:szCs w:val="20"/>
        </w:rPr>
        <w:lastRenderedPageBreak/>
        <w:t>Неоднократные (от двух и более раз) нарушения Заказчиком сроков оплаты, при условии своевременно доведения лимитов финансирования до Заказчика или при наличии денежных средств у Заказчика достаточных для исполнения условий со стороны Заказчика.</w:t>
      </w:r>
    </w:p>
    <w:p w:rsidR="007E0587" w:rsidRPr="00F57DD1" w:rsidRDefault="007E0587" w:rsidP="00020B53">
      <w:pPr>
        <w:pStyle w:val="affff8"/>
        <w:widowControl w:val="0"/>
        <w:numPr>
          <w:ilvl w:val="3"/>
          <w:numId w:val="16"/>
        </w:numPr>
        <w:tabs>
          <w:tab w:val="left" w:pos="993"/>
          <w:tab w:val="left" w:pos="1044"/>
          <w:tab w:val="left" w:pos="1418"/>
          <w:tab w:val="left" w:pos="1701"/>
        </w:tabs>
        <w:ind w:left="91" w:firstLine="476"/>
        <w:jc w:val="both"/>
        <w:rPr>
          <w:sz w:val="20"/>
          <w:szCs w:val="20"/>
        </w:rPr>
      </w:pPr>
      <w:r w:rsidRPr="00F57DD1">
        <w:rPr>
          <w:sz w:val="20"/>
          <w:szCs w:val="20"/>
        </w:rPr>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приема-передачи Товара в срок, предусмотренный Контрактом, без письменного объяснения причин такого отказа.</w:t>
      </w:r>
    </w:p>
    <w:p w:rsidR="007E0587" w:rsidRPr="00F57DD1" w:rsidRDefault="007E0587" w:rsidP="00020B53">
      <w:pPr>
        <w:pStyle w:val="affff8"/>
        <w:widowControl w:val="0"/>
        <w:numPr>
          <w:ilvl w:val="1"/>
          <w:numId w:val="18"/>
        </w:numPr>
        <w:tabs>
          <w:tab w:val="left" w:pos="646"/>
          <w:tab w:val="left" w:pos="993"/>
          <w:tab w:val="left" w:pos="1276"/>
        </w:tabs>
        <w:ind w:left="0" w:firstLine="567"/>
        <w:jc w:val="both"/>
        <w:rPr>
          <w:sz w:val="20"/>
          <w:szCs w:val="20"/>
        </w:rPr>
      </w:pPr>
      <w:r w:rsidRPr="00F57DD1">
        <w:rPr>
          <w:sz w:val="20"/>
          <w:szCs w:val="20"/>
        </w:rPr>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w:t>
      </w:r>
      <w:proofErr w:type="gramStart"/>
      <w:r w:rsidRPr="00F57DD1">
        <w:rPr>
          <w:sz w:val="20"/>
          <w:szCs w:val="20"/>
        </w:rPr>
        <w:t>срок</w:t>
      </w:r>
      <w:proofErr w:type="gramEnd"/>
      <w:r w:rsidRPr="00F57DD1">
        <w:rPr>
          <w:sz w:val="20"/>
          <w:szCs w:val="20"/>
        </w:rPr>
        <w:t xml:space="preserve"> не превышающий 15 (пятнадцати) календарных дней с даты его получения.</w:t>
      </w:r>
    </w:p>
    <w:p w:rsidR="007E0587" w:rsidRPr="00F57DD1" w:rsidRDefault="007E0587" w:rsidP="00020B53">
      <w:pPr>
        <w:pStyle w:val="affff8"/>
        <w:widowControl w:val="0"/>
        <w:numPr>
          <w:ilvl w:val="1"/>
          <w:numId w:val="18"/>
        </w:numPr>
        <w:tabs>
          <w:tab w:val="left" w:pos="553"/>
          <w:tab w:val="left" w:pos="993"/>
          <w:tab w:val="left" w:pos="1276"/>
        </w:tabs>
        <w:ind w:left="0" w:firstLine="567"/>
        <w:jc w:val="both"/>
        <w:rPr>
          <w:sz w:val="20"/>
          <w:szCs w:val="20"/>
        </w:rPr>
      </w:pPr>
      <w:r w:rsidRPr="00F57DD1">
        <w:rPr>
          <w:sz w:val="20"/>
          <w:szCs w:val="20"/>
        </w:rPr>
        <w:t xml:space="preserve">Расторжение Контракта в одностороннем порядке осуществляется с соблюдением требований частей </w:t>
      </w:r>
      <w:r w:rsidR="001E736A" w:rsidRPr="00F57DD1">
        <w:rPr>
          <w:sz w:val="20"/>
          <w:szCs w:val="20"/>
        </w:rPr>
        <w:t>9</w:t>
      </w:r>
      <w:r w:rsidRPr="00F57DD1">
        <w:rPr>
          <w:sz w:val="20"/>
          <w:szCs w:val="20"/>
        </w:rPr>
        <w:t xml:space="preserve"> - 23 статьи 95 Федерального закона № 44-ФЗ.</w:t>
      </w:r>
    </w:p>
    <w:p w:rsidR="007E0587" w:rsidRPr="00F57DD1" w:rsidRDefault="007E0587" w:rsidP="00020B53">
      <w:pPr>
        <w:pStyle w:val="affff8"/>
        <w:widowControl w:val="0"/>
        <w:numPr>
          <w:ilvl w:val="1"/>
          <w:numId w:val="18"/>
        </w:numPr>
        <w:tabs>
          <w:tab w:val="left" w:pos="552"/>
          <w:tab w:val="left" w:pos="993"/>
          <w:tab w:val="left" w:pos="1276"/>
        </w:tabs>
        <w:ind w:left="0" w:firstLine="567"/>
        <w:jc w:val="both"/>
        <w:rPr>
          <w:sz w:val="20"/>
          <w:szCs w:val="20"/>
        </w:rPr>
      </w:pPr>
      <w:r w:rsidRPr="00F57DD1">
        <w:rPr>
          <w:sz w:val="20"/>
          <w:szCs w:val="20"/>
        </w:rPr>
        <w:t>Решение об одностороннем расторжении Контракта направляется второй Стороне в оригинале по адресу второй Стороны, указанному в разделе 16 Контракта.</w:t>
      </w:r>
    </w:p>
    <w:p w:rsidR="007E0587" w:rsidRPr="00F57DD1" w:rsidRDefault="007E0587" w:rsidP="007E0587">
      <w:pPr>
        <w:pStyle w:val="aff9"/>
        <w:spacing w:before="0" w:after="0"/>
        <w:ind w:left="0" w:right="147" w:firstLine="567"/>
        <w:jc w:val="center"/>
        <w:rPr>
          <w:b/>
          <w:sz w:val="20"/>
          <w:szCs w:val="20"/>
        </w:rPr>
      </w:pPr>
    </w:p>
    <w:p w:rsidR="007E0587" w:rsidRPr="00F57DD1" w:rsidRDefault="007E0587" w:rsidP="007E0587">
      <w:pPr>
        <w:pStyle w:val="aff9"/>
        <w:spacing w:before="0" w:after="0"/>
        <w:ind w:left="0" w:right="147" w:firstLine="567"/>
        <w:jc w:val="center"/>
        <w:rPr>
          <w:b/>
          <w:sz w:val="20"/>
          <w:szCs w:val="20"/>
        </w:rPr>
      </w:pPr>
      <w:r w:rsidRPr="00F57DD1">
        <w:rPr>
          <w:b/>
          <w:sz w:val="20"/>
          <w:szCs w:val="20"/>
        </w:rPr>
        <w:t>9. Обеспечение исполнения Контракта</w:t>
      </w:r>
    </w:p>
    <w:p w:rsidR="007E0587" w:rsidRPr="00F57DD1" w:rsidRDefault="00EA2F44" w:rsidP="00EA2F44">
      <w:pPr>
        <w:pStyle w:val="1c"/>
        <w:widowControl w:val="0"/>
        <w:tabs>
          <w:tab w:val="left" w:pos="243"/>
        </w:tabs>
        <w:spacing w:line="276" w:lineRule="auto"/>
        <w:ind w:firstLine="567"/>
        <w:rPr>
          <w:rFonts w:ascii="Times New Roman" w:hAnsi="Times New Roman"/>
          <w:lang w:val="ru-RU" w:eastAsia="ar-SA"/>
        </w:rPr>
      </w:pPr>
      <w:r w:rsidRPr="00F57DD1">
        <w:rPr>
          <w:rFonts w:ascii="Times New Roman" w:hAnsi="Times New Roman"/>
          <w:lang w:val="ru-RU"/>
        </w:rPr>
        <w:t xml:space="preserve">9.1 </w:t>
      </w:r>
      <w:r w:rsidR="007E0587" w:rsidRPr="00F57DD1">
        <w:rPr>
          <w:rFonts w:ascii="Times New Roman" w:hAnsi="Times New Roman"/>
          <w:lang w:val="ru-RU"/>
        </w:rPr>
        <w:t>Обеспечение исполнения Контракта не предоставляется</w:t>
      </w:r>
      <w:r w:rsidR="007E0587" w:rsidRPr="00F57DD1">
        <w:rPr>
          <w:rFonts w:ascii="Times New Roman" w:eastAsia="Calibri" w:hAnsi="Times New Roman"/>
          <w:lang w:val="ru-RU"/>
        </w:rPr>
        <w:t>.</w:t>
      </w:r>
    </w:p>
    <w:p w:rsidR="007E0587" w:rsidRPr="00F57DD1" w:rsidRDefault="007E0587" w:rsidP="007E0587">
      <w:pPr>
        <w:pStyle w:val="aff9"/>
        <w:spacing w:before="120" w:after="0" w:line="276" w:lineRule="auto"/>
        <w:ind w:left="0" w:right="147" w:firstLine="567"/>
        <w:jc w:val="center"/>
        <w:rPr>
          <w:b/>
          <w:sz w:val="20"/>
          <w:szCs w:val="20"/>
        </w:rPr>
      </w:pPr>
      <w:r w:rsidRPr="00F57DD1">
        <w:rPr>
          <w:b/>
          <w:sz w:val="20"/>
          <w:szCs w:val="20"/>
        </w:rPr>
        <w:t>10. Обстоятельства непреодолимой силы</w:t>
      </w:r>
    </w:p>
    <w:p w:rsidR="007E0587" w:rsidRPr="00F57DD1" w:rsidRDefault="007E0587" w:rsidP="004D48F1">
      <w:pPr>
        <w:pStyle w:val="affff8"/>
        <w:widowControl w:val="0"/>
        <w:numPr>
          <w:ilvl w:val="1"/>
          <w:numId w:val="19"/>
        </w:numPr>
        <w:tabs>
          <w:tab w:val="left" w:pos="809"/>
          <w:tab w:val="left" w:pos="1134"/>
        </w:tabs>
        <w:ind w:left="0" w:firstLine="567"/>
        <w:jc w:val="both"/>
        <w:rPr>
          <w:sz w:val="20"/>
          <w:szCs w:val="20"/>
        </w:rPr>
      </w:pPr>
      <w:proofErr w:type="gramStart"/>
      <w:r w:rsidRPr="00F57DD1">
        <w:rPr>
          <w:sz w:val="20"/>
          <w:szCs w:val="20"/>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F57DD1">
        <w:rPr>
          <w:sz w:val="20"/>
          <w:szCs w:val="20"/>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E0587" w:rsidRPr="00F57DD1" w:rsidRDefault="007E0587" w:rsidP="004D48F1">
      <w:pPr>
        <w:pStyle w:val="affff8"/>
        <w:widowControl w:val="0"/>
        <w:numPr>
          <w:ilvl w:val="1"/>
          <w:numId w:val="19"/>
        </w:numPr>
        <w:tabs>
          <w:tab w:val="left" w:pos="807"/>
          <w:tab w:val="left" w:pos="1134"/>
        </w:tabs>
        <w:ind w:left="0" w:firstLine="567"/>
        <w:jc w:val="both"/>
        <w:rPr>
          <w:sz w:val="20"/>
          <w:szCs w:val="20"/>
        </w:rPr>
      </w:pPr>
      <w:proofErr w:type="gramStart"/>
      <w:r w:rsidRPr="00F57DD1">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rsidR="007E0587" w:rsidRPr="00F57DD1" w:rsidRDefault="00EA2F44" w:rsidP="004D48F1">
      <w:pPr>
        <w:pStyle w:val="affff8"/>
        <w:widowControl w:val="0"/>
        <w:numPr>
          <w:ilvl w:val="1"/>
          <w:numId w:val="19"/>
        </w:numPr>
        <w:tabs>
          <w:tab w:val="left" w:pos="732"/>
          <w:tab w:val="left" w:pos="993"/>
        </w:tabs>
        <w:ind w:left="0" w:firstLine="567"/>
        <w:jc w:val="both"/>
        <w:rPr>
          <w:sz w:val="20"/>
          <w:szCs w:val="20"/>
        </w:rPr>
      </w:pPr>
      <w:r w:rsidRPr="00F57DD1">
        <w:rPr>
          <w:sz w:val="20"/>
          <w:szCs w:val="20"/>
        </w:rPr>
        <w:t xml:space="preserve"> </w:t>
      </w:r>
      <w:r w:rsidR="007E0587" w:rsidRPr="00F57DD1">
        <w:rPr>
          <w:sz w:val="20"/>
          <w:szCs w:val="20"/>
        </w:rPr>
        <w:t>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7E0587" w:rsidRPr="00F57DD1" w:rsidRDefault="00EA2F44" w:rsidP="004D48F1">
      <w:pPr>
        <w:pStyle w:val="affff8"/>
        <w:widowControl w:val="0"/>
        <w:numPr>
          <w:ilvl w:val="1"/>
          <w:numId w:val="19"/>
        </w:numPr>
        <w:tabs>
          <w:tab w:val="left" w:pos="732"/>
          <w:tab w:val="left" w:pos="993"/>
        </w:tabs>
        <w:ind w:firstLine="447"/>
        <w:jc w:val="both"/>
        <w:rPr>
          <w:sz w:val="20"/>
          <w:szCs w:val="20"/>
        </w:rPr>
      </w:pPr>
      <w:r w:rsidRPr="00F57DD1">
        <w:rPr>
          <w:sz w:val="20"/>
          <w:szCs w:val="20"/>
        </w:rPr>
        <w:t xml:space="preserve"> </w:t>
      </w:r>
      <w:r w:rsidR="007E0587" w:rsidRPr="00F57DD1">
        <w:rPr>
          <w:sz w:val="20"/>
          <w:szCs w:val="20"/>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E0587" w:rsidRPr="00F57DD1" w:rsidRDefault="007E0587" w:rsidP="004D48F1">
      <w:pPr>
        <w:pStyle w:val="affff8"/>
        <w:widowControl w:val="0"/>
        <w:numPr>
          <w:ilvl w:val="1"/>
          <w:numId w:val="19"/>
        </w:numPr>
        <w:tabs>
          <w:tab w:val="left" w:pos="732"/>
          <w:tab w:val="left" w:pos="993"/>
        </w:tabs>
        <w:ind w:firstLine="447"/>
        <w:jc w:val="both"/>
        <w:rPr>
          <w:sz w:val="20"/>
          <w:szCs w:val="20"/>
        </w:rPr>
      </w:pPr>
      <w:r w:rsidRPr="00F57DD1">
        <w:rPr>
          <w:sz w:val="20"/>
          <w:szCs w:val="20"/>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E0587" w:rsidRPr="00F57DD1" w:rsidRDefault="007E0587" w:rsidP="007E0587">
      <w:pPr>
        <w:pStyle w:val="aff9"/>
        <w:spacing w:before="120" w:after="0" w:line="276" w:lineRule="auto"/>
        <w:ind w:left="0" w:right="147" w:firstLine="567"/>
        <w:jc w:val="center"/>
        <w:rPr>
          <w:b/>
          <w:sz w:val="20"/>
          <w:szCs w:val="20"/>
        </w:rPr>
      </w:pPr>
      <w:r w:rsidRPr="00F57DD1">
        <w:rPr>
          <w:b/>
          <w:sz w:val="20"/>
          <w:szCs w:val="20"/>
        </w:rPr>
        <w:t>11. Порядок урегулирования споров</w:t>
      </w:r>
    </w:p>
    <w:p w:rsidR="007E0587" w:rsidRPr="00F57DD1" w:rsidRDefault="007E0587" w:rsidP="004D48F1">
      <w:pPr>
        <w:pStyle w:val="affff8"/>
        <w:widowControl w:val="0"/>
        <w:numPr>
          <w:ilvl w:val="1"/>
          <w:numId w:val="20"/>
        </w:numPr>
        <w:tabs>
          <w:tab w:val="left" w:pos="695"/>
          <w:tab w:val="left" w:pos="1134"/>
        </w:tabs>
        <w:ind w:left="0" w:firstLine="567"/>
        <w:jc w:val="both"/>
        <w:rPr>
          <w:sz w:val="20"/>
          <w:szCs w:val="20"/>
        </w:rPr>
      </w:pPr>
      <w:r w:rsidRPr="00F57DD1">
        <w:rPr>
          <w:sz w:val="20"/>
          <w:szCs w:val="20"/>
        </w:rP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rsidRPr="00F57DD1">
        <w:rPr>
          <w:sz w:val="20"/>
          <w:szCs w:val="20"/>
        </w:rPr>
        <w:t>предпринимают усилия</w:t>
      </w:r>
      <w:proofErr w:type="gramEnd"/>
      <w:r w:rsidRPr="00F57DD1">
        <w:rPr>
          <w:sz w:val="20"/>
          <w:szCs w:val="20"/>
        </w:rPr>
        <w:t xml:space="preserve"> для урегулирования таких противоречий, претензий и разногласий путем переговоров.</w:t>
      </w:r>
    </w:p>
    <w:p w:rsidR="007E0587" w:rsidRPr="00F57DD1" w:rsidRDefault="007E0587" w:rsidP="004D48F1">
      <w:pPr>
        <w:pStyle w:val="affff8"/>
        <w:widowControl w:val="0"/>
        <w:numPr>
          <w:ilvl w:val="1"/>
          <w:numId w:val="20"/>
        </w:numPr>
        <w:tabs>
          <w:tab w:val="left" w:pos="714"/>
          <w:tab w:val="left" w:pos="1134"/>
        </w:tabs>
        <w:ind w:left="0" w:firstLine="567"/>
        <w:jc w:val="both"/>
        <w:rPr>
          <w:sz w:val="20"/>
          <w:szCs w:val="20"/>
        </w:rPr>
      </w:pPr>
      <w:r w:rsidRPr="00F57DD1">
        <w:rPr>
          <w:sz w:val="20"/>
          <w:szCs w:val="20"/>
        </w:rPr>
        <w:t>Все достигнутые договоренности Стороны оформляют в виде дополнительных соглашений, подписанных Сторонами.</w:t>
      </w:r>
    </w:p>
    <w:p w:rsidR="007E0587" w:rsidRPr="00F57DD1" w:rsidRDefault="007E0587" w:rsidP="004D48F1">
      <w:pPr>
        <w:pStyle w:val="affff8"/>
        <w:widowControl w:val="0"/>
        <w:numPr>
          <w:ilvl w:val="1"/>
          <w:numId w:val="20"/>
        </w:numPr>
        <w:tabs>
          <w:tab w:val="left" w:pos="708"/>
          <w:tab w:val="left" w:pos="1134"/>
        </w:tabs>
        <w:ind w:left="0" w:firstLine="567"/>
        <w:jc w:val="both"/>
        <w:rPr>
          <w:sz w:val="20"/>
          <w:szCs w:val="20"/>
        </w:rPr>
      </w:pPr>
      <w:r w:rsidRPr="00F57DD1">
        <w:rPr>
          <w:sz w:val="20"/>
          <w:szCs w:val="20"/>
        </w:rPr>
        <w:t xml:space="preserve">До передачи спора на разрешение Арбитражного суда </w:t>
      </w:r>
      <w:r w:rsidR="005E55F3" w:rsidRPr="00F57DD1">
        <w:rPr>
          <w:sz w:val="20"/>
          <w:szCs w:val="20"/>
        </w:rPr>
        <w:t>г. Москвы</w:t>
      </w:r>
      <w:proofErr w:type="gramStart"/>
      <w:r w:rsidR="005E55F3" w:rsidRPr="00F57DD1">
        <w:rPr>
          <w:sz w:val="20"/>
          <w:szCs w:val="20"/>
        </w:rPr>
        <w:t xml:space="preserve"> ,</w:t>
      </w:r>
      <w:proofErr w:type="gramEnd"/>
      <w:r w:rsidRPr="00F57DD1">
        <w:rPr>
          <w:sz w:val="20"/>
          <w:szCs w:val="20"/>
        </w:rPr>
        <w:t>Стороны примут меры к его урегулированию в досудебном претензионном порядке.</w:t>
      </w:r>
    </w:p>
    <w:p w:rsidR="007E0587" w:rsidRPr="00F57DD1" w:rsidRDefault="007E0587" w:rsidP="004D48F1">
      <w:pPr>
        <w:pStyle w:val="affff8"/>
        <w:widowControl w:val="0"/>
        <w:numPr>
          <w:ilvl w:val="2"/>
          <w:numId w:val="20"/>
        </w:numPr>
        <w:tabs>
          <w:tab w:val="left" w:pos="898"/>
          <w:tab w:val="left" w:pos="999"/>
          <w:tab w:val="left" w:pos="1134"/>
          <w:tab w:val="left" w:pos="1276"/>
        </w:tabs>
        <w:ind w:left="0" w:firstLine="567"/>
        <w:jc w:val="both"/>
        <w:rPr>
          <w:sz w:val="20"/>
          <w:szCs w:val="20"/>
        </w:rPr>
      </w:pPr>
      <w:r w:rsidRPr="00F57DD1">
        <w:rPr>
          <w:sz w:val="20"/>
          <w:szCs w:val="20"/>
        </w:rPr>
        <w:t xml:space="preserve">Претензия должна быть направлена Стороне в письменном виде или в электронном виде, в формате разрешающем осуществлять просмотр информации,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w:t>
      </w:r>
      <w:proofErr w:type="gramStart"/>
      <w:r w:rsidRPr="00F57DD1">
        <w:rPr>
          <w:sz w:val="20"/>
          <w:szCs w:val="20"/>
        </w:rPr>
        <w:t>с даты</w:t>
      </w:r>
      <w:proofErr w:type="gramEnd"/>
      <w:r w:rsidRPr="00F57DD1">
        <w:rPr>
          <w:sz w:val="20"/>
          <w:szCs w:val="20"/>
        </w:rPr>
        <w:t xml:space="preserve"> ее получения. </w:t>
      </w:r>
    </w:p>
    <w:p w:rsidR="007E0587" w:rsidRPr="00F57DD1" w:rsidRDefault="007E0587" w:rsidP="004D48F1">
      <w:pPr>
        <w:pStyle w:val="affff8"/>
        <w:widowControl w:val="0"/>
        <w:numPr>
          <w:ilvl w:val="2"/>
          <w:numId w:val="20"/>
        </w:numPr>
        <w:tabs>
          <w:tab w:val="left" w:pos="898"/>
          <w:tab w:val="left" w:pos="999"/>
          <w:tab w:val="left" w:pos="1134"/>
          <w:tab w:val="left" w:pos="1276"/>
        </w:tabs>
        <w:ind w:left="0" w:firstLine="567"/>
        <w:jc w:val="both"/>
        <w:rPr>
          <w:sz w:val="20"/>
          <w:szCs w:val="20"/>
        </w:rPr>
      </w:pPr>
      <w:proofErr w:type="gramStart"/>
      <w:r w:rsidRPr="00F57DD1">
        <w:rPr>
          <w:sz w:val="20"/>
          <w:szCs w:val="20"/>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7E0587" w:rsidRPr="00F57DD1" w:rsidRDefault="007E0587" w:rsidP="004D48F1">
      <w:pPr>
        <w:pStyle w:val="affff8"/>
        <w:widowControl w:val="0"/>
        <w:numPr>
          <w:ilvl w:val="2"/>
          <w:numId w:val="20"/>
        </w:numPr>
        <w:tabs>
          <w:tab w:val="left" w:pos="898"/>
          <w:tab w:val="left" w:pos="999"/>
          <w:tab w:val="left" w:pos="1134"/>
          <w:tab w:val="left" w:pos="1276"/>
        </w:tabs>
        <w:ind w:left="0" w:firstLine="567"/>
        <w:jc w:val="both"/>
        <w:rPr>
          <w:sz w:val="20"/>
          <w:szCs w:val="20"/>
        </w:rPr>
      </w:pPr>
      <w:r w:rsidRPr="00F57DD1">
        <w:rPr>
          <w:sz w:val="20"/>
          <w:szCs w:val="20"/>
        </w:rPr>
        <w:t xml:space="preserve">Если претензионные требования подлежат денежной оценке, в претензии указывается </w:t>
      </w:r>
      <w:proofErr w:type="spellStart"/>
      <w:r w:rsidRPr="00F57DD1">
        <w:rPr>
          <w:sz w:val="20"/>
          <w:szCs w:val="20"/>
        </w:rPr>
        <w:t>истребуемая</w:t>
      </w:r>
      <w:proofErr w:type="spellEnd"/>
      <w:r w:rsidRPr="00F57DD1">
        <w:rPr>
          <w:sz w:val="20"/>
          <w:szCs w:val="20"/>
        </w:rPr>
        <w:t xml:space="preserve"> сумма, а также ее полный и обоснованный расчет.</w:t>
      </w:r>
    </w:p>
    <w:p w:rsidR="007E0587" w:rsidRPr="00F57DD1" w:rsidRDefault="007E0587" w:rsidP="004D48F1">
      <w:pPr>
        <w:pStyle w:val="affff8"/>
        <w:widowControl w:val="0"/>
        <w:numPr>
          <w:ilvl w:val="2"/>
          <w:numId w:val="20"/>
        </w:numPr>
        <w:tabs>
          <w:tab w:val="left" w:pos="898"/>
          <w:tab w:val="left" w:pos="999"/>
          <w:tab w:val="left" w:pos="1134"/>
          <w:tab w:val="left" w:pos="1276"/>
        </w:tabs>
        <w:ind w:left="0" w:firstLine="567"/>
        <w:jc w:val="both"/>
        <w:rPr>
          <w:sz w:val="20"/>
          <w:szCs w:val="20"/>
        </w:rPr>
      </w:pPr>
      <w:r w:rsidRPr="00F57DD1">
        <w:rPr>
          <w:sz w:val="20"/>
          <w:szCs w:val="20"/>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E0587" w:rsidRPr="00F57DD1" w:rsidRDefault="007E0587" w:rsidP="007E0587">
      <w:pPr>
        <w:pStyle w:val="aff9"/>
        <w:spacing w:before="0" w:after="0"/>
        <w:ind w:left="0" w:firstLine="567"/>
        <w:jc w:val="both"/>
        <w:rPr>
          <w:sz w:val="20"/>
          <w:szCs w:val="20"/>
        </w:rPr>
      </w:pPr>
      <w:r w:rsidRPr="00F57DD1">
        <w:rPr>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E0587" w:rsidRPr="00F57DD1" w:rsidRDefault="00EA2F44" w:rsidP="004D48F1">
      <w:pPr>
        <w:pStyle w:val="affff8"/>
        <w:widowControl w:val="0"/>
        <w:numPr>
          <w:ilvl w:val="1"/>
          <w:numId w:val="20"/>
        </w:numPr>
        <w:tabs>
          <w:tab w:val="left" w:pos="781"/>
          <w:tab w:val="left" w:pos="993"/>
        </w:tabs>
        <w:ind w:left="0" w:firstLine="567"/>
        <w:jc w:val="both"/>
        <w:rPr>
          <w:sz w:val="20"/>
          <w:szCs w:val="20"/>
        </w:rPr>
      </w:pPr>
      <w:r w:rsidRPr="00F57DD1">
        <w:rPr>
          <w:sz w:val="20"/>
          <w:szCs w:val="20"/>
        </w:rPr>
        <w:t xml:space="preserve"> </w:t>
      </w:r>
      <w:r w:rsidR="007E0587" w:rsidRPr="00F57DD1">
        <w:rPr>
          <w:sz w:val="20"/>
          <w:szCs w:val="20"/>
        </w:rPr>
        <w:t xml:space="preserve">В случае невыполнения Сторонами своих обязательств и </w:t>
      </w:r>
      <w:proofErr w:type="spellStart"/>
      <w:r w:rsidR="007E0587" w:rsidRPr="00F57DD1">
        <w:rPr>
          <w:sz w:val="20"/>
          <w:szCs w:val="20"/>
        </w:rPr>
        <w:t>недостижения</w:t>
      </w:r>
      <w:proofErr w:type="spellEnd"/>
      <w:r w:rsidR="007E0587" w:rsidRPr="00F57DD1">
        <w:rPr>
          <w:sz w:val="20"/>
          <w:szCs w:val="20"/>
        </w:rPr>
        <w:t xml:space="preserve"> взаимного согласия споры по Контракту разрешаются в Арбитражном суде г. Москвы.</w:t>
      </w:r>
    </w:p>
    <w:p w:rsidR="007E0587" w:rsidRPr="00F57DD1" w:rsidRDefault="007E0587" w:rsidP="007E0587">
      <w:pPr>
        <w:pStyle w:val="aff9"/>
        <w:spacing w:before="120" w:after="0" w:line="276" w:lineRule="auto"/>
        <w:ind w:left="0" w:right="147" w:firstLine="567"/>
        <w:jc w:val="center"/>
        <w:rPr>
          <w:b/>
          <w:sz w:val="20"/>
          <w:szCs w:val="20"/>
        </w:rPr>
      </w:pPr>
      <w:r w:rsidRPr="00F57DD1">
        <w:rPr>
          <w:b/>
          <w:sz w:val="20"/>
          <w:szCs w:val="20"/>
        </w:rPr>
        <w:lastRenderedPageBreak/>
        <w:t>12. Срок действия, порядок изменения Контракта</w:t>
      </w:r>
    </w:p>
    <w:p w:rsidR="007E0587" w:rsidRPr="00F57DD1" w:rsidRDefault="007E0587" w:rsidP="004D48F1">
      <w:pPr>
        <w:pStyle w:val="affff8"/>
        <w:widowControl w:val="0"/>
        <w:numPr>
          <w:ilvl w:val="1"/>
          <w:numId w:val="21"/>
        </w:numPr>
        <w:tabs>
          <w:tab w:val="left" w:pos="684"/>
          <w:tab w:val="left" w:pos="1134"/>
        </w:tabs>
        <w:ind w:left="0" w:firstLine="567"/>
        <w:jc w:val="both"/>
        <w:rPr>
          <w:b/>
          <w:sz w:val="20"/>
          <w:szCs w:val="20"/>
        </w:rPr>
      </w:pPr>
      <w:r w:rsidRPr="00F57DD1">
        <w:rPr>
          <w:sz w:val="20"/>
          <w:szCs w:val="20"/>
        </w:rPr>
        <w:t>Контра</w:t>
      </w:r>
      <w:proofErr w:type="gramStart"/>
      <w:r w:rsidRPr="00F57DD1">
        <w:rPr>
          <w:sz w:val="20"/>
          <w:szCs w:val="20"/>
        </w:rPr>
        <w:t>кт вст</w:t>
      </w:r>
      <w:proofErr w:type="gramEnd"/>
      <w:r w:rsidRPr="00F57DD1">
        <w:rPr>
          <w:sz w:val="20"/>
          <w:szCs w:val="20"/>
        </w:rPr>
        <w:t xml:space="preserve">упает в силу со дня его подписания Сторонами и действует                               </w:t>
      </w:r>
      <w:r w:rsidRPr="00F57DD1">
        <w:rPr>
          <w:b/>
          <w:sz w:val="20"/>
          <w:szCs w:val="20"/>
        </w:rPr>
        <w:t xml:space="preserve">по </w:t>
      </w:r>
      <w:r w:rsidR="00981BD7" w:rsidRPr="00F57DD1">
        <w:rPr>
          <w:b/>
          <w:sz w:val="20"/>
          <w:szCs w:val="20"/>
        </w:rPr>
        <w:t>3</w:t>
      </w:r>
      <w:r w:rsidR="00EA2F44" w:rsidRPr="00F57DD1">
        <w:rPr>
          <w:b/>
          <w:sz w:val="20"/>
          <w:szCs w:val="20"/>
        </w:rPr>
        <w:t>1</w:t>
      </w:r>
      <w:r w:rsidRPr="00F57DD1">
        <w:rPr>
          <w:b/>
          <w:sz w:val="20"/>
          <w:szCs w:val="20"/>
        </w:rPr>
        <w:t>.</w:t>
      </w:r>
      <w:r w:rsidR="00EA2F44" w:rsidRPr="00F57DD1">
        <w:rPr>
          <w:b/>
          <w:sz w:val="20"/>
          <w:szCs w:val="20"/>
        </w:rPr>
        <w:t>01</w:t>
      </w:r>
      <w:r w:rsidRPr="00F57DD1">
        <w:rPr>
          <w:b/>
          <w:sz w:val="20"/>
          <w:szCs w:val="20"/>
        </w:rPr>
        <w:t>.202</w:t>
      </w:r>
      <w:r w:rsidR="001448DA" w:rsidRPr="00F57DD1">
        <w:rPr>
          <w:b/>
          <w:sz w:val="20"/>
          <w:szCs w:val="20"/>
        </w:rPr>
        <w:t>7</w:t>
      </w:r>
      <w:r w:rsidRPr="00F57DD1">
        <w:rPr>
          <w:b/>
          <w:sz w:val="20"/>
          <w:szCs w:val="20"/>
        </w:rPr>
        <w:t xml:space="preserve">. </w:t>
      </w:r>
    </w:p>
    <w:p w:rsidR="007E0587" w:rsidRPr="00F57DD1" w:rsidRDefault="007E0587" w:rsidP="00E9021D">
      <w:pPr>
        <w:pStyle w:val="affff8"/>
        <w:widowControl w:val="0"/>
        <w:numPr>
          <w:ilvl w:val="1"/>
          <w:numId w:val="21"/>
        </w:numPr>
        <w:tabs>
          <w:tab w:val="left" w:pos="833"/>
          <w:tab w:val="left" w:pos="1134"/>
        </w:tabs>
        <w:ind w:left="0" w:firstLine="567"/>
        <w:jc w:val="both"/>
        <w:rPr>
          <w:sz w:val="20"/>
          <w:szCs w:val="20"/>
        </w:rPr>
      </w:pPr>
      <w:r w:rsidRPr="00F57DD1">
        <w:rPr>
          <w:sz w:val="20"/>
          <w:szCs w:val="20"/>
        </w:rPr>
        <w:t>Истечение срока действия Контракта не влечет прекращение обязатель</w:t>
      </w:r>
      <w:proofErr w:type="gramStart"/>
      <w:r w:rsidRPr="00F57DD1">
        <w:rPr>
          <w:sz w:val="20"/>
          <w:szCs w:val="20"/>
        </w:rPr>
        <w:t>ств Ст</w:t>
      </w:r>
      <w:proofErr w:type="gramEnd"/>
      <w:r w:rsidRPr="00F57DD1">
        <w:rPr>
          <w:sz w:val="20"/>
          <w:szCs w:val="20"/>
        </w:rPr>
        <w:t>орон по Контракту.</w:t>
      </w:r>
    </w:p>
    <w:p w:rsidR="007E0587" w:rsidRPr="00F57DD1" w:rsidRDefault="007E0587" w:rsidP="00E9021D">
      <w:pPr>
        <w:pStyle w:val="affff8"/>
        <w:widowControl w:val="0"/>
        <w:numPr>
          <w:ilvl w:val="1"/>
          <w:numId w:val="21"/>
        </w:numPr>
        <w:tabs>
          <w:tab w:val="left" w:pos="729"/>
          <w:tab w:val="left" w:pos="1134"/>
        </w:tabs>
        <w:ind w:left="0" w:firstLine="567"/>
        <w:jc w:val="both"/>
        <w:rPr>
          <w:sz w:val="20"/>
          <w:szCs w:val="20"/>
        </w:rPr>
      </w:pPr>
      <w:r w:rsidRPr="00F57DD1">
        <w:rPr>
          <w:sz w:val="20"/>
          <w:szCs w:val="20"/>
        </w:rPr>
        <w:t xml:space="preserve">Изменение и дополнение условий к Контракту (если требование не обусловлено изменением существенных условий) сопровождается путем подписания соглашения между Сторонами. Все изменения и дополнения оформляются в письменном виде или в электронном формате (виде), но на специализированных площадках, список которых утвержден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rsidR="007E0587" w:rsidRPr="00F57DD1" w:rsidRDefault="007E0587" w:rsidP="004D48F1">
      <w:pPr>
        <w:pStyle w:val="affff8"/>
        <w:widowControl w:val="0"/>
        <w:numPr>
          <w:ilvl w:val="1"/>
          <w:numId w:val="21"/>
        </w:numPr>
        <w:tabs>
          <w:tab w:val="left" w:pos="729"/>
          <w:tab w:val="left" w:pos="1134"/>
        </w:tabs>
        <w:ind w:left="0" w:firstLine="567"/>
        <w:jc w:val="both"/>
        <w:rPr>
          <w:sz w:val="20"/>
          <w:szCs w:val="20"/>
        </w:rPr>
      </w:pPr>
      <w:r w:rsidRPr="00F57DD1">
        <w:rPr>
          <w:sz w:val="20"/>
          <w:szCs w:val="20"/>
        </w:rPr>
        <w:t xml:space="preserve">Дополнительные соглашения к Контракту являются неотъемлемой частью Контракта и вступают в силу с момента их подписания Сторонами. </w:t>
      </w:r>
    </w:p>
    <w:p w:rsidR="007E0587" w:rsidRPr="00F57DD1" w:rsidRDefault="007E0587" w:rsidP="007E0587">
      <w:pPr>
        <w:pStyle w:val="aff9"/>
        <w:widowControl w:val="0"/>
        <w:tabs>
          <w:tab w:val="left" w:pos="426"/>
        </w:tabs>
        <w:spacing w:before="120" w:after="0" w:line="276" w:lineRule="auto"/>
        <w:ind w:left="0" w:right="0"/>
        <w:jc w:val="center"/>
        <w:rPr>
          <w:b/>
          <w:sz w:val="20"/>
          <w:szCs w:val="20"/>
        </w:rPr>
      </w:pPr>
      <w:r w:rsidRPr="00F57DD1">
        <w:rPr>
          <w:b/>
          <w:sz w:val="20"/>
          <w:szCs w:val="20"/>
        </w:rPr>
        <w:t>13. Прочие условия</w:t>
      </w:r>
    </w:p>
    <w:p w:rsidR="007E0587" w:rsidRPr="00F57DD1" w:rsidRDefault="007E0587" w:rsidP="004D48F1">
      <w:pPr>
        <w:pStyle w:val="affff8"/>
        <w:numPr>
          <w:ilvl w:val="0"/>
          <w:numId w:val="22"/>
        </w:numPr>
        <w:tabs>
          <w:tab w:val="left" w:pos="628"/>
          <w:tab w:val="left" w:pos="1134"/>
        </w:tabs>
        <w:ind w:left="0" w:firstLine="567"/>
        <w:jc w:val="both"/>
        <w:rPr>
          <w:sz w:val="20"/>
          <w:szCs w:val="20"/>
        </w:rPr>
      </w:pPr>
      <w:r w:rsidRPr="00F57DD1">
        <w:rPr>
          <w:sz w:val="20"/>
          <w:szCs w:val="20"/>
        </w:rPr>
        <w:t>Любые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16 Контракта, или нарочно, а также с использованием электронной почты с последующим направлением оригинала.</w:t>
      </w:r>
    </w:p>
    <w:p w:rsidR="007E0587" w:rsidRPr="00F57DD1" w:rsidRDefault="007E0587" w:rsidP="004D48F1">
      <w:pPr>
        <w:pStyle w:val="aff9"/>
        <w:numPr>
          <w:ilvl w:val="0"/>
          <w:numId w:val="22"/>
        </w:numPr>
        <w:tabs>
          <w:tab w:val="left" w:pos="1134"/>
        </w:tabs>
        <w:spacing w:before="0" w:after="0"/>
        <w:ind w:left="0" w:firstLine="567"/>
        <w:jc w:val="both"/>
        <w:rPr>
          <w:sz w:val="20"/>
          <w:szCs w:val="20"/>
        </w:rPr>
      </w:pPr>
      <w:r w:rsidRPr="00F57DD1">
        <w:rPr>
          <w:sz w:val="20"/>
          <w:szCs w:val="20"/>
        </w:rP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7E0587" w:rsidRPr="00F57DD1" w:rsidRDefault="007E0587" w:rsidP="004D48F1">
      <w:pPr>
        <w:pStyle w:val="affff8"/>
        <w:widowControl w:val="0"/>
        <w:numPr>
          <w:ilvl w:val="0"/>
          <w:numId w:val="22"/>
        </w:numPr>
        <w:tabs>
          <w:tab w:val="left" w:pos="1134"/>
          <w:tab w:val="left" w:pos="1276"/>
        </w:tabs>
        <w:ind w:left="0" w:firstLine="567"/>
        <w:jc w:val="both"/>
        <w:rPr>
          <w:sz w:val="20"/>
          <w:szCs w:val="20"/>
        </w:rPr>
      </w:pPr>
      <w:r w:rsidRPr="00F57DD1">
        <w:rPr>
          <w:sz w:val="20"/>
          <w:szCs w:val="20"/>
        </w:rPr>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Контракту.</w:t>
      </w:r>
    </w:p>
    <w:p w:rsidR="007E0587" w:rsidRPr="00F57DD1" w:rsidRDefault="007E0587" w:rsidP="004D48F1">
      <w:pPr>
        <w:pStyle w:val="aff9"/>
        <w:widowControl w:val="0"/>
        <w:numPr>
          <w:ilvl w:val="0"/>
          <w:numId w:val="22"/>
        </w:numPr>
        <w:tabs>
          <w:tab w:val="left" w:pos="243"/>
          <w:tab w:val="left" w:pos="680"/>
          <w:tab w:val="left" w:pos="1134"/>
        </w:tabs>
        <w:spacing w:before="0" w:after="0"/>
        <w:ind w:left="0" w:firstLine="567"/>
        <w:jc w:val="both"/>
        <w:rPr>
          <w:sz w:val="20"/>
          <w:szCs w:val="20"/>
        </w:rPr>
      </w:pPr>
      <w:r w:rsidRPr="00F57DD1">
        <w:rPr>
          <w:sz w:val="20"/>
          <w:szCs w:val="20"/>
        </w:rPr>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rsidR="007E0587" w:rsidRPr="00F57DD1" w:rsidRDefault="007E0587" w:rsidP="004D48F1">
      <w:pPr>
        <w:pStyle w:val="aff9"/>
        <w:widowControl w:val="0"/>
        <w:numPr>
          <w:ilvl w:val="0"/>
          <w:numId w:val="22"/>
        </w:numPr>
        <w:tabs>
          <w:tab w:val="left" w:pos="243"/>
          <w:tab w:val="left" w:pos="680"/>
          <w:tab w:val="left" w:pos="1134"/>
        </w:tabs>
        <w:spacing w:before="0" w:after="0"/>
        <w:ind w:left="0" w:firstLine="567"/>
        <w:jc w:val="both"/>
        <w:rPr>
          <w:sz w:val="20"/>
          <w:szCs w:val="20"/>
        </w:rPr>
      </w:pPr>
      <w:r w:rsidRPr="00F57DD1">
        <w:rPr>
          <w:sz w:val="20"/>
          <w:szCs w:val="20"/>
        </w:rPr>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rsidR="007E0587" w:rsidRPr="00F57DD1" w:rsidRDefault="007E0587" w:rsidP="004D48F1">
      <w:pPr>
        <w:pStyle w:val="aff9"/>
        <w:widowControl w:val="0"/>
        <w:numPr>
          <w:ilvl w:val="0"/>
          <w:numId w:val="22"/>
        </w:numPr>
        <w:tabs>
          <w:tab w:val="left" w:pos="243"/>
          <w:tab w:val="left" w:pos="680"/>
          <w:tab w:val="left" w:pos="1134"/>
        </w:tabs>
        <w:spacing w:before="0" w:after="0"/>
        <w:ind w:left="0" w:firstLine="567"/>
        <w:jc w:val="both"/>
        <w:rPr>
          <w:sz w:val="20"/>
          <w:szCs w:val="20"/>
        </w:rPr>
      </w:pPr>
      <w:r w:rsidRPr="00F57DD1">
        <w:rPr>
          <w:sz w:val="20"/>
          <w:szCs w:val="20"/>
        </w:rPr>
        <w:t>Во всем, что не предусмотрено Контрактом, Стороны руководствуются действующим законодательством Российской Федерации.</w:t>
      </w:r>
    </w:p>
    <w:p w:rsidR="007E0587" w:rsidRPr="00F57DD1" w:rsidRDefault="007E0587" w:rsidP="004D48F1">
      <w:pPr>
        <w:pStyle w:val="aff9"/>
        <w:widowControl w:val="0"/>
        <w:numPr>
          <w:ilvl w:val="0"/>
          <w:numId w:val="22"/>
        </w:numPr>
        <w:tabs>
          <w:tab w:val="left" w:pos="243"/>
          <w:tab w:val="left" w:pos="680"/>
          <w:tab w:val="left" w:pos="1134"/>
        </w:tabs>
        <w:spacing w:before="0" w:after="0"/>
        <w:ind w:left="0" w:firstLine="567"/>
        <w:jc w:val="both"/>
        <w:rPr>
          <w:sz w:val="20"/>
          <w:szCs w:val="20"/>
        </w:rPr>
      </w:pPr>
      <w:r w:rsidRPr="00F57DD1">
        <w:rPr>
          <w:rFonts w:eastAsia="Calibri"/>
          <w:sz w:val="20"/>
          <w:szCs w:val="20"/>
        </w:rPr>
        <w:t xml:space="preserve">Контракт составлен в форме электронного документа, </w:t>
      </w:r>
      <w:r w:rsidRPr="00F57DD1">
        <w:rPr>
          <w:sz w:val="20"/>
          <w:szCs w:val="20"/>
        </w:rPr>
        <w:t xml:space="preserve">заключен в электронной форме в порядке, предусмотренном Федеральным законом № 44-ФЗ, и </w:t>
      </w:r>
      <w:r w:rsidRPr="00F57DD1">
        <w:rPr>
          <w:rFonts w:eastAsia="Calibri"/>
          <w:sz w:val="20"/>
          <w:szCs w:val="20"/>
        </w:rPr>
        <w:t xml:space="preserve">подписан Сторонами </w:t>
      </w:r>
      <w:r w:rsidRPr="00F57DD1">
        <w:rPr>
          <w:rFonts w:eastAsia="MS Mincho"/>
          <w:sz w:val="20"/>
          <w:szCs w:val="20"/>
        </w:rPr>
        <w:t>усиленными квалифицированными электронными подписями</w:t>
      </w:r>
      <w:r w:rsidRPr="00F57DD1">
        <w:rPr>
          <w:rFonts w:eastAsia="Calibri"/>
          <w:sz w:val="20"/>
          <w:szCs w:val="20"/>
        </w:rPr>
        <w:t>, в порядке, предусмотренном действующим законодательством Российской Федерации.</w:t>
      </w:r>
    </w:p>
    <w:p w:rsidR="007E0587" w:rsidRPr="00F57DD1" w:rsidRDefault="007E0587" w:rsidP="00512F71">
      <w:pPr>
        <w:pStyle w:val="aff9"/>
        <w:widowControl w:val="0"/>
        <w:tabs>
          <w:tab w:val="left" w:pos="243"/>
          <w:tab w:val="left" w:pos="680"/>
          <w:tab w:val="left" w:pos="1134"/>
        </w:tabs>
        <w:spacing w:before="0" w:after="0"/>
        <w:ind w:left="0" w:firstLine="567"/>
        <w:jc w:val="both"/>
        <w:rPr>
          <w:rFonts w:eastAsia="Calibri"/>
          <w:sz w:val="20"/>
          <w:szCs w:val="20"/>
        </w:rPr>
      </w:pPr>
      <w:r w:rsidRPr="00F57DD1">
        <w:rPr>
          <w:rFonts w:eastAsia="Calibri"/>
          <w:sz w:val="20"/>
          <w:szCs w:val="20"/>
        </w:rPr>
        <w:t>13.8</w:t>
      </w:r>
      <w:proofErr w:type="gramStart"/>
      <w:r w:rsidRPr="00F57DD1">
        <w:rPr>
          <w:rFonts w:eastAsia="Calibri"/>
          <w:sz w:val="20"/>
          <w:szCs w:val="20"/>
        </w:rPr>
        <w:t xml:space="preserve"> П</w:t>
      </w:r>
      <w:proofErr w:type="gramEnd"/>
      <w:r w:rsidRPr="00F57DD1">
        <w:rPr>
          <w:rFonts w:eastAsia="Calibri"/>
          <w:sz w:val="20"/>
          <w:szCs w:val="20"/>
        </w:rPr>
        <w:t xml:space="preserve">ри наличии технической возможности документы, связанные с исполнением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лиц, имеющих право действовать от имени Сторон в соответствии с действующим законодательством Российской Федерации. </w:t>
      </w:r>
    </w:p>
    <w:p w:rsidR="00384647" w:rsidRPr="00F57DD1" w:rsidRDefault="00384647" w:rsidP="007E0587">
      <w:pPr>
        <w:pStyle w:val="aff9"/>
        <w:widowControl w:val="0"/>
        <w:tabs>
          <w:tab w:val="left" w:pos="243"/>
          <w:tab w:val="left" w:pos="680"/>
          <w:tab w:val="left" w:pos="1134"/>
        </w:tabs>
        <w:spacing w:before="0" w:after="0"/>
        <w:ind w:left="0" w:firstLine="567"/>
        <w:jc w:val="both"/>
        <w:rPr>
          <w:rFonts w:eastAsia="Calibri"/>
          <w:sz w:val="20"/>
          <w:szCs w:val="20"/>
        </w:rPr>
      </w:pPr>
    </w:p>
    <w:p w:rsidR="007E0587" w:rsidRPr="00F57DD1" w:rsidRDefault="007E0587" w:rsidP="007E0587">
      <w:pPr>
        <w:pStyle w:val="aff9"/>
        <w:widowControl w:val="0"/>
        <w:spacing w:before="0" w:after="0"/>
        <w:ind w:left="0" w:right="0"/>
        <w:jc w:val="center"/>
        <w:rPr>
          <w:b/>
          <w:sz w:val="20"/>
          <w:szCs w:val="20"/>
        </w:rPr>
      </w:pPr>
      <w:r w:rsidRPr="00F57DD1">
        <w:rPr>
          <w:b/>
          <w:sz w:val="20"/>
          <w:szCs w:val="20"/>
        </w:rPr>
        <w:t>14. Антикоррупционная оговорка</w:t>
      </w:r>
    </w:p>
    <w:p w:rsidR="007E0587" w:rsidRPr="00F57DD1" w:rsidRDefault="007E0587" w:rsidP="004D48F1">
      <w:pPr>
        <w:pStyle w:val="affff8"/>
        <w:numPr>
          <w:ilvl w:val="0"/>
          <w:numId w:val="23"/>
        </w:numPr>
        <w:tabs>
          <w:tab w:val="left" w:pos="1134"/>
        </w:tabs>
        <w:ind w:left="0" w:firstLine="567"/>
        <w:jc w:val="both"/>
        <w:rPr>
          <w:sz w:val="20"/>
          <w:szCs w:val="20"/>
        </w:rPr>
      </w:pPr>
      <w:r w:rsidRPr="00F57DD1">
        <w:rPr>
          <w:sz w:val="20"/>
          <w:szCs w:val="20"/>
        </w:rP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rsidR="007E0587" w:rsidRPr="00F57DD1" w:rsidRDefault="007E0587" w:rsidP="004D48F1">
      <w:pPr>
        <w:pStyle w:val="affff8"/>
        <w:numPr>
          <w:ilvl w:val="0"/>
          <w:numId w:val="23"/>
        </w:numPr>
        <w:tabs>
          <w:tab w:val="left" w:pos="1134"/>
        </w:tabs>
        <w:ind w:left="0" w:firstLine="567"/>
        <w:jc w:val="both"/>
        <w:rPr>
          <w:sz w:val="20"/>
          <w:szCs w:val="20"/>
        </w:rPr>
      </w:pPr>
      <w:proofErr w:type="gramStart"/>
      <w:r w:rsidRPr="00F57DD1">
        <w:rPr>
          <w:sz w:val="20"/>
          <w:szCs w:val="20"/>
        </w:rPr>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roofErr w:type="gramEnd"/>
    </w:p>
    <w:p w:rsidR="007E0587" w:rsidRPr="00F57DD1" w:rsidRDefault="007E0587" w:rsidP="004D48F1">
      <w:pPr>
        <w:pStyle w:val="affff8"/>
        <w:numPr>
          <w:ilvl w:val="0"/>
          <w:numId w:val="23"/>
        </w:numPr>
        <w:tabs>
          <w:tab w:val="left" w:pos="1134"/>
        </w:tabs>
        <w:ind w:left="0" w:firstLine="567"/>
        <w:jc w:val="both"/>
        <w:rPr>
          <w:sz w:val="20"/>
          <w:szCs w:val="20"/>
        </w:rPr>
      </w:pPr>
      <w:r w:rsidRPr="00F57DD1">
        <w:rPr>
          <w:sz w:val="20"/>
          <w:szCs w:val="20"/>
        </w:rPr>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rsidR="007E0587" w:rsidRPr="00F57DD1" w:rsidRDefault="007E0587" w:rsidP="004D48F1">
      <w:pPr>
        <w:pStyle w:val="affff8"/>
        <w:numPr>
          <w:ilvl w:val="0"/>
          <w:numId w:val="23"/>
        </w:numPr>
        <w:tabs>
          <w:tab w:val="left" w:pos="1134"/>
        </w:tabs>
        <w:ind w:left="0" w:firstLine="567"/>
        <w:jc w:val="both"/>
        <w:rPr>
          <w:sz w:val="20"/>
          <w:szCs w:val="20"/>
        </w:rPr>
      </w:pPr>
      <w:r w:rsidRPr="00F57DD1">
        <w:rPr>
          <w:sz w:val="20"/>
          <w:szCs w:val="20"/>
        </w:rPr>
        <w:t>Каналы уведомления Заказчика о нарушениях каких-либо положений раздела 14 Контракта: по реквизитам согласно разделу 16, со стороны Заказчика.</w:t>
      </w:r>
    </w:p>
    <w:p w:rsidR="007E0587" w:rsidRPr="00F57DD1" w:rsidRDefault="007E0587" w:rsidP="004D48F1">
      <w:pPr>
        <w:pStyle w:val="affff8"/>
        <w:numPr>
          <w:ilvl w:val="0"/>
          <w:numId w:val="23"/>
        </w:numPr>
        <w:tabs>
          <w:tab w:val="left" w:pos="1134"/>
        </w:tabs>
        <w:ind w:left="0" w:firstLine="567"/>
        <w:jc w:val="both"/>
        <w:rPr>
          <w:sz w:val="20"/>
          <w:szCs w:val="20"/>
        </w:rPr>
      </w:pPr>
      <w:r w:rsidRPr="00F57DD1">
        <w:rPr>
          <w:sz w:val="20"/>
          <w:szCs w:val="20"/>
        </w:rPr>
        <w:t xml:space="preserve">Каналы уведомления Поставщика о нарушениях каких-либо положений раздела 14 Контракта: по реквизитам согласно разделу 16, со стороны Поставщика. </w:t>
      </w:r>
    </w:p>
    <w:p w:rsidR="007E0587" w:rsidRPr="00F57DD1" w:rsidRDefault="007E0587" w:rsidP="004D48F1">
      <w:pPr>
        <w:pStyle w:val="affff8"/>
        <w:numPr>
          <w:ilvl w:val="0"/>
          <w:numId w:val="23"/>
        </w:numPr>
        <w:tabs>
          <w:tab w:val="left" w:pos="1134"/>
        </w:tabs>
        <w:ind w:left="0" w:firstLine="567"/>
        <w:jc w:val="both"/>
        <w:rPr>
          <w:sz w:val="20"/>
          <w:szCs w:val="20"/>
        </w:rPr>
      </w:pPr>
      <w:r w:rsidRPr="00F57DD1">
        <w:rPr>
          <w:sz w:val="20"/>
          <w:szCs w:val="20"/>
        </w:rPr>
        <w:t xml:space="preserve">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E0587" w:rsidRPr="00F57DD1" w:rsidRDefault="007E0587" w:rsidP="004D48F1">
      <w:pPr>
        <w:pStyle w:val="affff8"/>
        <w:numPr>
          <w:ilvl w:val="0"/>
          <w:numId w:val="23"/>
        </w:numPr>
        <w:tabs>
          <w:tab w:val="left" w:pos="1134"/>
        </w:tabs>
        <w:ind w:left="0" w:firstLine="567"/>
        <w:jc w:val="both"/>
        <w:rPr>
          <w:sz w:val="20"/>
          <w:szCs w:val="20"/>
        </w:rPr>
      </w:pPr>
      <w:r w:rsidRPr="00F57DD1">
        <w:rPr>
          <w:sz w:val="20"/>
          <w:szCs w:val="20"/>
        </w:rPr>
        <w:lastRenderedPageBreak/>
        <w:t xml:space="preserve">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 </w:t>
      </w:r>
    </w:p>
    <w:p w:rsidR="007E0587" w:rsidRPr="00F57DD1" w:rsidRDefault="007E0587" w:rsidP="007E0587">
      <w:pPr>
        <w:pStyle w:val="aff9"/>
        <w:widowControl w:val="0"/>
        <w:spacing w:before="0" w:after="0" w:line="276" w:lineRule="auto"/>
        <w:ind w:left="0" w:right="0" w:firstLine="567"/>
        <w:jc w:val="center"/>
        <w:rPr>
          <w:b/>
          <w:sz w:val="20"/>
          <w:szCs w:val="20"/>
        </w:rPr>
      </w:pPr>
    </w:p>
    <w:p w:rsidR="007E0587" w:rsidRPr="00F57DD1" w:rsidRDefault="007E0587" w:rsidP="007E0587">
      <w:pPr>
        <w:pStyle w:val="aff9"/>
        <w:widowControl w:val="0"/>
        <w:spacing w:before="0" w:after="0" w:line="276" w:lineRule="auto"/>
        <w:ind w:left="0" w:right="0" w:firstLine="567"/>
        <w:jc w:val="center"/>
        <w:rPr>
          <w:b/>
          <w:sz w:val="20"/>
          <w:szCs w:val="20"/>
        </w:rPr>
      </w:pPr>
      <w:r w:rsidRPr="00F57DD1">
        <w:rPr>
          <w:b/>
          <w:sz w:val="20"/>
          <w:szCs w:val="20"/>
        </w:rPr>
        <w:t>15. Приложения к Контракту</w:t>
      </w:r>
    </w:p>
    <w:p w:rsidR="007E0587" w:rsidRPr="00F57DD1" w:rsidRDefault="007E0587" w:rsidP="00981BD7">
      <w:pPr>
        <w:pStyle w:val="aff9"/>
        <w:widowControl w:val="0"/>
        <w:spacing w:before="0" w:after="0"/>
        <w:ind w:left="0" w:right="0" w:firstLine="567"/>
        <w:jc w:val="both"/>
        <w:rPr>
          <w:sz w:val="20"/>
          <w:szCs w:val="20"/>
        </w:rPr>
      </w:pPr>
      <w:r w:rsidRPr="00F57DD1">
        <w:rPr>
          <w:sz w:val="20"/>
          <w:szCs w:val="20"/>
        </w:rPr>
        <w:t xml:space="preserve">Неотъемлемыми частями Контракта являются следующие приложения: </w:t>
      </w:r>
    </w:p>
    <w:p w:rsidR="007E0587" w:rsidRPr="00F57DD1" w:rsidRDefault="007E0587" w:rsidP="00981BD7">
      <w:pPr>
        <w:pStyle w:val="aff9"/>
        <w:spacing w:before="0" w:after="0"/>
        <w:jc w:val="both"/>
        <w:rPr>
          <w:sz w:val="20"/>
          <w:szCs w:val="20"/>
        </w:rPr>
      </w:pPr>
      <w:r w:rsidRPr="00F57DD1">
        <w:rPr>
          <w:sz w:val="20"/>
          <w:szCs w:val="20"/>
        </w:rPr>
        <w:t>Приложение № 1 к Контракту - Техническое задание;</w:t>
      </w:r>
    </w:p>
    <w:p w:rsidR="007E0587" w:rsidRPr="00F57DD1" w:rsidRDefault="007E0587" w:rsidP="00981BD7">
      <w:pPr>
        <w:pStyle w:val="aff9"/>
        <w:spacing w:before="0" w:after="0"/>
        <w:jc w:val="both"/>
        <w:rPr>
          <w:sz w:val="20"/>
          <w:szCs w:val="20"/>
        </w:rPr>
      </w:pPr>
      <w:r w:rsidRPr="00F57DD1">
        <w:rPr>
          <w:sz w:val="20"/>
          <w:szCs w:val="20"/>
        </w:rPr>
        <w:t>Приложение № 2 к Контракту – Спецификация;</w:t>
      </w:r>
    </w:p>
    <w:p w:rsidR="007E0587" w:rsidRPr="00F57DD1" w:rsidRDefault="007E0587" w:rsidP="00981BD7">
      <w:pPr>
        <w:pStyle w:val="aff9"/>
        <w:spacing w:before="0" w:after="0"/>
        <w:jc w:val="both"/>
        <w:rPr>
          <w:sz w:val="20"/>
          <w:szCs w:val="20"/>
        </w:rPr>
      </w:pPr>
      <w:r w:rsidRPr="00F57DD1">
        <w:rPr>
          <w:sz w:val="20"/>
          <w:szCs w:val="20"/>
        </w:rPr>
        <w:t>Приложение № 3 к Контракту - Акт приема-передачи Товара (форма).</w:t>
      </w:r>
    </w:p>
    <w:p w:rsidR="00981BD7" w:rsidRPr="00F57DD1" w:rsidRDefault="00981BD7" w:rsidP="00981BD7">
      <w:pPr>
        <w:pStyle w:val="aff9"/>
        <w:spacing w:before="0" w:after="0"/>
        <w:jc w:val="both"/>
        <w:rPr>
          <w:sz w:val="20"/>
          <w:szCs w:val="20"/>
        </w:rPr>
      </w:pPr>
    </w:p>
    <w:p w:rsidR="007E0587" w:rsidRPr="00F57DD1" w:rsidRDefault="007E0587" w:rsidP="00981BD7">
      <w:pPr>
        <w:pStyle w:val="aff9"/>
        <w:spacing w:before="0" w:after="0" w:line="276" w:lineRule="auto"/>
        <w:jc w:val="center"/>
        <w:rPr>
          <w:b/>
          <w:sz w:val="20"/>
          <w:szCs w:val="20"/>
        </w:rPr>
      </w:pPr>
      <w:r w:rsidRPr="00F57DD1">
        <w:rPr>
          <w:b/>
          <w:sz w:val="20"/>
          <w:szCs w:val="20"/>
        </w:rPr>
        <w:t>16. Адреса, реквизиты и подписи Сторон</w:t>
      </w:r>
    </w:p>
    <w:tbl>
      <w:tblPr>
        <w:tblW w:w="9938"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8"/>
        <w:gridCol w:w="4850"/>
      </w:tblGrid>
      <w:tr w:rsidR="007E0587" w:rsidRPr="00F57DD1" w:rsidTr="002327F8">
        <w:trPr>
          <w:trHeight w:val="70"/>
          <w:jc w:val="center"/>
        </w:trPr>
        <w:tc>
          <w:tcPr>
            <w:tcW w:w="5088" w:type="dxa"/>
          </w:tcPr>
          <w:p w:rsidR="007E0587" w:rsidRPr="00F57DD1" w:rsidRDefault="007E0587" w:rsidP="002327F8">
            <w:pPr>
              <w:pStyle w:val="1c"/>
              <w:rPr>
                <w:rFonts w:ascii="Times New Roman" w:hAnsi="Times New Roman"/>
                <w:b/>
                <w:bCs/>
                <w:lang w:val="ru-RU"/>
              </w:rPr>
            </w:pPr>
            <w:r w:rsidRPr="00F57DD1">
              <w:rPr>
                <w:rFonts w:ascii="Times New Roman" w:hAnsi="Times New Roman"/>
                <w:b/>
                <w:bCs/>
                <w:lang w:val="ru-RU"/>
              </w:rPr>
              <w:t>ЗАКАЗЧИК</w:t>
            </w:r>
          </w:p>
          <w:p w:rsidR="007E0587" w:rsidRPr="00F57DD1" w:rsidRDefault="007E0587" w:rsidP="002327F8">
            <w:pPr>
              <w:pStyle w:val="1c"/>
              <w:rPr>
                <w:rFonts w:ascii="Times New Roman" w:hAnsi="Times New Roman"/>
                <w:b/>
                <w:lang w:val="ru-RU"/>
              </w:rPr>
            </w:pPr>
            <w:r w:rsidRPr="00F57DD1">
              <w:rPr>
                <w:rFonts w:ascii="Times New Roman" w:hAnsi="Times New Roman"/>
                <w:b/>
                <w:lang w:val="ru-RU"/>
              </w:rPr>
              <w:t xml:space="preserve">ФГБУ «ФНКЦ </w:t>
            </w:r>
            <w:proofErr w:type="spellStart"/>
            <w:r w:rsidRPr="00F57DD1">
              <w:rPr>
                <w:rFonts w:ascii="Times New Roman" w:hAnsi="Times New Roman"/>
                <w:b/>
                <w:lang w:val="ru-RU"/>
              </w:rPr>
              <w:t>КМиБ</w:t>
            </w:r>
            <w:proofErr w:type="spellEnd"/>
            <w:r w:rsidRPr="00F57DD1">
              <w:rPr>
                <w:rFonts w:ascii="Times New Roman" w:hAnsi="Times New Roman"/>
                <w:b/>
                <w:lang w:val="ru-RU"/>
              </w:rPr>
              <w:t>» ФМБА России</w:t>
            </w:r>
          </w:p>
          <w:p w:rsidR="007E0587" w:rsidRPr="00F57DD1" w:rsidRDefault="007E0587" w:rsidP="002327F8">
            <w:pPr>
              <w:pStyle w:val="1c"/>
              <w:rPr>
                <w:rFonts w:ascii="Times New Roman" w:eastAsia="Calibri" w:hAnsi="Times New Roman"/>
                <w:lang w:val="ru-RU" w:eastAsia="en-US"/>
              </w:rPr>
            </w:pPr>
            <w:r w:rsidRPr="00F57DD1">
              <w:rPr>
                <w:rFonts w:ascii="Times New Roman" w:eastAsia="Calibri" w:hAnsi="Times New Roman"/>
                <w:lang w:val="ru-RU" w:eastAsia="en-US"/>
              </w:rPr>
              <w:t>Юридический и фактический адрес:</w:t>
            </w:r>
          </w:p>
          <w:p w:rsidR="007E0587" w:rsidRPr="00F57DD1" w:rsidRDefault="007E0587" w:rsidP="002327F8">
            <w:pPr>
              <w:pStyle w:val="1c"/>
              <w:rPr>
                <w:rFonts w:ascii="Times New Roman" w:eastAsia="Calibri" w:hAnsi="Times New Roman"/>
                <w:lang w:val="ru-RU" w:eastAsia="en-US"/>
              </w:rPr>
            </w:pPr>
            <w:r w:rsidRPr="00F57DD1">
              <w:rPr>
                <w:rFonts w:ascii="Times New Roman" w:eastAsia="Calibri" w:hAnsi="Times New Roman"/>
                <w:lang w:val="ru-RU" w:eastAsia="en-US"/>
              </w:rPr>
              <w:t>127018, г. Москва, ул. Сущевский вал, д. 24</w:t>
            </w:r>
          </w:p>
          <w:p w:rsidR="007E0587" w:rsidRPr="00F57DD1" w:rsidRDefault="007E0587" w:rsidP="002327F8">
            <w:pPr>
              <w:pStyle w:val="1c"/>
              <w:rPr>
                <w:rFonts w:ascii="Times New Roman" w:eastAsia="Calibri" w:hAnsi="Times New Roman"/>
                <w:lang w:val="ru-RU" w:eastAsia="en-US"/>
              </w:rPr>
            </w:pPr>
            <w:r w:rsidRPr="00F57DD1">
              <w:rPr>
                <w:rFonts w:ascii="Times New Roman" w:eastAsia="Calibri" w:hAnsi="Times New Roman"/>
                <w:lang w:val="ru-RU" w:eastAsia="en-US"/>
              </w:rPr>
              <w:t>ИНН 7715107139 КПП 771501001</w:t>
            </w:r>
          </w:p>
          <w:p w:rsidR="007E0587" w:rsidRPr="00F57DD1" w:rsidRDefault="007E0587" w:rsidP="002327F8">
            <w:pPr>
              <w:pStyle w:val="1c"/>
              <w:rPr>
                <w:rFonts w:ascii="Times New Roman" w:eastAsia="Calibri" w:hAnsi="Times New Roman"/>
                <w:lang w:val="ru-RU" w:eastAsia="en-US"/>
              </w:rPr>
            </w:pPr>
            <w:r w:rsidRPr="00F57DD1">
              <w:rPr>
                <w:rFonts w:ascii="Times New Roman" w:eastAsia="Calibri" w:hAnsi="Times New Roman"/>
                <w:lang w:val="ru-RU" w:eastAsia="en-US"/>
              </w:rPr>
              <w:t>Банковские реквизиты:</w:t>
            </w:r>
          </w:p>
          <w:p w:rsidR="007E0587" w:rsidRPr="00F57DD1" w:rsidRDefault="007E0587" w:rsidP="002327F8">
            <w:pPr>
              <w:pStyle w:val="1c"/>
              <w:rPr>
                <w:rFonts w:ascii="Times New Roman" w:eastAsia="Calibri" w:hAnsi="Times New Roman"/>
                <w:lang w:val="ru-RU" w:eastAsia="en-US"/>
              </w:rPr>
            </w:pPr>
            <w:r w:rsidRPr="00F57DD1">
              <w:rPr>
                <w:rFonts w:ascii="Times New Roman" w:eastAsia="Calibri" w:hAnsi="Times New Roman"/>
                <w:lang w:val="ru-RU" w:eastAsia="en-US"/>
              </w:rPr>
              <w:t xml:space="preserve">УФК по г. Москве </w:t>
            </w:r>
          </w:p>
          <w:p w:rsidR="007E0587" w:rsidRPr="00F57DD1" w:rsidRDefault="007E0587" w:rsidP="002327F8">
            <w:pPr>
              <w:pStyle w:val="1c"/>
              <w:rPr>
                <w:rFonts w:ascii="Times New Roman" w:eastAsia="Calibri" w:hAnsi="Times New Roman"/>
                <w:lang w:val="ru-RU" w:eastAsia="en-US"/>
              </w:rPr>
            </w:pPr>
            <w:r w:rsidRPr="00F57DD1">
              <w:rPr>
                <w:rFonts w:ascii="Times New Roman" w:eastAsia="Calibri" w:hAnsi="Times New Roman"/>
                <w:lang w:val="ru-RU" w:eastAsia="en-US"/>
              </w:rPr>
              <w:t>(</w:t>
            </w:r>
            <w:r w:rsidRPr="00F57DD1">
              <w:rPr>
                <w:rFonts w:ascii="Times New Roman" w:hAnsi="Times New Roman"/>
                <w:lang w:val="ru-RU"/>
              </w:rPr>
              <w:t xml:space="preserve">ФГБУ «ФНКЦ </w:t>
            </w:r>
            <w:proofErr w:type="spellStart"/>
            <w:r w:rsidRPr="00F57DD1">
              <w:rPr>
                <w:rFonts w:ascii="Times New Roman" w:hAnsi="Times New Roman"/>
                <w:lang w:val="ru-RU"/>
              </w:rPr>
              <w:t>КМиБ</w:t>
            </w:r>
            <w:proofErr w:type="spellEnd"/>
            <w:r w:rsidRPr="00F57DD1">
              <w:rPr>
                <w:rFonts w:ascii="Times New Roman" w:hAnsi="Times New Roman"/>
                <w:lang w:val="ru-RU"/>
              </w:rPr>
              <w:t>» ФМБА России)</w:t>
            </w:r>
          </w:p>
          <w:p w:rsidR="007E0587" w:rsidRPr="00F57DD1" w:rsidRDefault="007E0587" w:rsidP="002327F8">
            <w:pPr>
              <w:pStyle w:val="1c"/>
              <w:rPr>
                <w:rFonts w:ascii="Times New Roman" w:eastAsia="Calibri" w:hAnsi="Times New Roman"/>
                <w:lang w:val="ru-RU" w:eastAsia="en-US"/>
              </w:rPr>
            </w:pPr>
            <w:proofErr w:type="gramStart"/>
            <w:r w:rsidRPr="00F57DD1">
              <w:rPr>
                <w:rFonts w:ascii="Times New Roman" w:eastAsia="Calibri" w:hAnsi="Times New Roman"/>
                <w:lang w:val="ru-RU" w:eastAsia="en-US"/>
              </w:rPr>
              <w:t>л</w:t>
            </w:r>
            <w:proofErr w:type="gramEnd"/>
            <w:r w:rsidRPr="00F57DD1">
              <w:rPr>
                <w:rFonts w:ascii="Times New Roman" w:eastAsia="Calibri" w:hAnsi="Times New Roman"/>
                <w:lang w:val="ru-RU" w:eastAsia="en-US"/>
              </w:rPr>
              <w:t xml:space="preserve">/с: </w:t>
            </w:r>
            <w:r w:rsidR="00761995" w:rsidRPr="00F57DD1">
              <w:rPr>
                <w:rFonts w:ascii="Times New Roman" w:eastAsia="Calibri" w:hAnsi="Times New Roman"/>
                <w:lang w:val="ru-RU" w:eastAsia="en-US"/>
              </w:rPr>
              <w:t>2</w:t>
            </w:r>
            <w:r w:rsidR="006E19FA" w:rsidRPr="00F57DD1">
              <w:rPr>
                <w:rFonts w:ascii="Times New Roman" w:eastAsia="Calibri" w:hAnsi="Times New Roman"/>
                <w:lang w:val="ru-RU" w:eastAsia="en-US"/>
              </w:rPr>
              <w:t>0</w:t>
            </w:r>
            <w:r w:rsidR="00761995" w:rsidRPr="00F57DD1">
              <w:rPr>
                <w:rFonts w:ascii="Times New Roman" w:eastAsia="Calibri" w:hAnsi="Times New Roman"/>
                <w:lang w:val="ru-RU" w:eastAsia="en-US"/>
              </w:rPr>
              <w:t>736X42890</w:t>
            </w:r>
          </w:p>
          <w:p w:rsidR="006E19FA" w:rsidRPr="00F57DD1" w:rsidRDefault="006E19FA" w:rsidP="002327F8">
            <w:pPr>
              <w:pStyle w:val="1c"/>
              <w:rPr>
                <w:rFonts w:ascii="Times New Roman" w:eastAsia="Calibri" w:hAnsi="Times New Roman"/>
                <w:lang w:val="ru-RU" w:eastAsia="en-US"/>
              </w:rPr>
            </w:pPr>
            <w:proofErr w:type="gramStart"/>
            <w:r w:rsidRPr="00F57DD1">
              <w:rPr>
                <w:rFonts w:ascii="Times New Roman" w:eastAsia="Calibri" w:hAnsi="Times New Roman"/>
                <w:lang w:val="ru-RU" w:eastAsia="en-US"/>
              </w:rPr>
              <w:t>л</w:t>
            </w:r>
            <w:proofErr w:type="gramEnd"/>
            <w:r w:rsidRPr="00F57DD1">
              <w:rPr>
                <w:rFonts w:ascii="Times New Roman" w:eastAsia="Calibri" w:hAnsi="Times New Roman"/>
                <w:lang w:val="ru-RU" w:eastAsia="en-US"/>
              </w:rPr>
              <w:t>/с: 22736X42890</w:t>
            </w:r>
          </w:p>
          <w:p w:rsidR="007E0587" w:rsidRPr="00F57DD1" w:rsidRDefault="007E0587" w:rsidP="002327F8">
            <w:pPr>
              <w:pStyle w:val="1c"/>
              <w:tabs>
                <w:tab w:val="left" w:pos="3131"/>
              </w:tabs>
              <w:jc w:val="left"/>
              <w:rPr>
                <w:rFonts w:ascii="Times New Roman" w:eastAsia="Calibri" w:hAnsi="Times New Roman"/>
                <w:lang w:val="ru-RU" w:eastAsia="en-US"/>
              </w:rPr>
            </w:pPr>
            <w:r w:rsidRPr="00F57DD1">
              <w:rPr>
                <w:rFonts w:ascii="Times New Roman" w:eastAsia="Calibri" w:hAnsi="Times New Roman"/>
                <w:lang w:val="ru-RU" w:eastAsia="en-US"/>
              </w:rPr>
              <w:t>Единый казначейский счет: 40102810545370000003</w:t>
            </w:r>
          </w:p>
          <w:p w:rsidR="007E0587" w:rsidRPr="00F57DD1" w:rsidRDefault="007E0587" w:rsidP="002327F8">
            <w:pPr>
              <w:pStyle w:val="1c"/>
              <w:jc w:val="left"/>
              <w:rPr>
                <w:rFonts w:ascii="Times New Roman" w:eastAsia="Calibri" w:hAnsi="Times New Roman"/>
                <w:lang w:val="ru-RU" w:eastAsia="en-US"/>
              </w:rPr>
            </w:pPr>
            <w:r w:rsidRPr="00F57DD1">
              <w:rPr>
                <w:rFonts w:ascii="Times New Roman" w:eastAsia="Calibri" w:hAnsi="Times New Roman"/>
                <w:lang w:val="ru-RU" w:eastAsia="en-US"/>
              </w:rPr>
              <w:t>Номер казначейского счета: 03214643000000017300</w:t>
            </w:r>
          </w:p>
          <w:p w:rsidR="007E0587" w:rsidRPr="00F57DD1" w:rsidRDefault="007E0587" w:rsidP="002327F8">
            <w:pPr>
              <w:pStyle w:val="1c"/>
              <w:jc w:val="left"/>
              <w:rPr>
                <w:rFonts w:ascii="Times New Roman" w:eastAsia="Calibri" w:hAnsi="Times New Roman"/>
                <w:lang w:val="ru-RU" w:eastAsia="en-US"/>
              </w:rPr>
            </w:pPr>
            <w:r w:rsidRPr="00F57DD1">
              <w:rPr>
                <w:rFonts w:ascii="Times New Roman" w:eastAsia="Calibri" w:hAnsi="Times New Roman"/>
                <w:lang w:val="ru-RU" w:eastAsia="en-US"/>
              </w:rPr>
              <w:t xml:space="preserve">Банк получателя: </w:t>
            </w:r>
            <w:bookmarkStart w:id="7" w:name="_Hlk214035126"/>
            <w:r w:rsidRPr="00F57DD1">
              <w:rPr>
                <w:rFonts w:ascii="Times New Roman" w:eastAsia="Calibri" w:hAnsi="Times New Roman"/>
                <w:lang w:val="ru-RU" w:eastAsia="en-US"/>
              </w:rPr>
              <w:t xml:space="preserve">ОКЦ  </w:t>
            </w:r>
            <w:r w:rsidRPr="00F57DD1">
              <w:rPr>
                <w:rFonts w:ascii="Times New Roman" w:hAnsi="Times New Roman"/>
                <w:lang w:val="ru-RU"/>
              </w:rPr>
              <w:t>№ 1</w:t>
            </w:r>
            <w:r w:rsidRPr="00F57DD1">
              <w:rPr>
                <w:lang w:val="ru-RU"/>
              </w:rPr>
              <w:t xml:space="preserve"> </w:t>
            </w:r>
            <w:bookmarkEnd w:id="7"/>
            <w:r w:rsidRPr="00F57DD1">
              <w:rPr>
                <w:rFonts w:ascii="Times New Roman" w:eastAsia="Calibri" w:hAnsi="Times New Roman"/>
                <w:lang w:val="ru-RU" w:eastAsia="en-US"/>
              </w:rPr>
              <w:t>ГУ Банка России по ЦФО//УФК по г. Москве г. Москва</w:t>
            </w:r>
          </w:p>
          <w:p w:rsidR="007E0587" w:rsidRPr="00F57DD1" w:rsidRDefault="007E0587" w:rsidP="002327F8">
            <w:pPr>
              <w:pStyle w:val="1c"/>
              <w:jc w:val="left"/>
              <w:rPr>
                <w:rFonts w:ascii="Times New Roman" w:eastAsia="Calibri" w:hAnsi="Times New Roman"/>
                <w:lang w:val="ru-RU" w:eastAsia="en-US"/>
              </w:rPr>
            </w:pPr>
            <w:r w:rsidRPr="00F57DD1">
              <w:rPr>
                <w:rFonts w:ascii="Times New Roman" w:eastAsia="Calibri" w:hAnsi="Times New Roman"/>
                <w:lang w:val="ru-RU" w:eastAsia="en-US"/>
              </w:rPr>
              <w:t>БИК 004525988</w:t>
            </w:r>
          </w:p>
          <w:p w:rsidR="000C08FF" w:rsidRPr="00F57DD1" w:rsidRDefault="007E0587" w:rsidP="002327F8">
            <w:pPr>
              <w:pStyle w:val="1c"/>
              <w:jc w:val="left"/>
              <w:rPr>
                <w:rFonts w:ascii="Times New Roman" w:eastAsia="Calibri" w:hAnsi="Times New Roman"/>
                <w:lang w:val="ru-RU" w:eastAsia="en-US"/>
              </w:rPr>
            </w:pPr>
            <w:r w:rsidRPr="00F57DD1">
              <w:rPr>
                <w:rFonts w:ascii="Times New Roman" w:eastAsia="Calibri" w:hAnsi="Times New Roman"/>
                <w:lang w:val="ru-RU" w:eastAsia="en-US"/>
              </w:rPr>
              <w:t>Тел</w:t>
            </w:r>
            <w:r w:rsidR="000C08FF" w:rsidRPr="00F57DD1">
              <w:rPr>
                <w:rFonts w:ascii="Times New Roman" w:eastAsia="Calibri" w:hAnsi="Times New Roman"/>
                <w:lang w:val="ru-RU" w:eastAsia="en-US"/>
              </w:rPr>
              <w:t>ефоны</w:t>
            </w:r>
            <w:r w:rsidRPr="00F57DD1">
              <w:rPr>
                <w:rFonts w:ascii="Times New Roman" w:eastAsia="Calibri" w:hAnsi="Times New Roman"/>
                <w:lang w:val="ru-RU" w:eastAsia="en-US"/>
              </w:rPr>
              <w:t xml:space="preserve">: </w:t>
            </w:r>
          </w:p>
          <w:p w:rsidR="007E0587" w:rsidRPr="00F57DD1" w:rsidRDefault="007E0587" w:rsidP="002327F8">
            <w:pPr>
              <w:pStyle w:val="1c"/>
              <w:jc w:val="left"/>
              <w:rPr>
                <w:rFonts w:ascii="Times New Roman" w:eastAsia="Calibri" w:hAnsi="Times New Roman"/>
                <w:lang w:val="ru-RU" w:eastAsia="en-US"/>
              </w:rPr>
            </w:pPr>
            <w:r w:rsidRPr="00F57DD1">
              <w:rPr>
                <w:rFonts w:ascii="Times New Roman" w:eastAsia="Calibri" w:hAnsi="Times New Roman"/>
                <w:lang w:val="ru-RU" w:eastAsia="en-US"/>
              </w:rPr>
              <w:t xml:space="preserve">8-499-193-26-90 </w:t>
            </w:r>
            <w:r w:rsidR="000C08FF" w:rsidRPr="00F57DD1">
              <w:rPr>
                <w:rFonts w:ascii="Times New Roman" w:eastAsia="Calibri" w:hAnsi="Times New Roman"/>
                <w:lang w:val="ru-RU" w:eastAsia="en-US"/>
              </w:rPr>
              <w:t>- контрактная служба</w:t>
            </w:r>
          </w:p>
          <w:p w:rsidR="000C08FF" w:rsidRPr="00F57DD1" w:rsidRDefault="000C08FF" w:rsidP="000C08FF">
            <w:pPr>
              <w:pStyle w:val="1c"/>
              <w:rPr>
                <w:rFonts w:ascii="Times New Roman" w:eastAsia="Calibri" w:hAnsi="Times New Roman"/>
                <w:bCs/>
                <w:lang w:val="ru-RU" w:eastAsia="en-US"/>
              </w:rPr>
            </w:pPr>
            <w:r w:rsidRPr="00F57DD1">
              <w:rPr>
                <w:rFonts w:ascii="Times New Roman" w:eastAsia="Calibri" w:hAnsi="Times New Roman"/>
                <w:bCs/>
                <w:lang w:val="ru-RU" w:eastAsia="en-US"/>
              </w:rPr>
              <w:t>8-499-972-00-00 - бухгалтерия</w:t>
            </w:r>
          </w:p>
          <w:p w:rsidR="000C08FF" w:rsidRPr="00F57DD1" w:rsidRDefault="007E0587" w:rsidP="002327F8">
            <w:pPr>
              <w:pStyle w:val="1c"/>
              <w:rPr>
                <w:rFonts w:ascii="Times New Roman" w:eastAsia="Calibri" w:hAnsi="Times New Roman"/>
                <w:lang w:val="ru-RU" w:eastAsia="en-US"/>
              </w:rPr>
            </w:pPr>
            <w:proofErr w:type="spellStart"/>
            <w:r w:rsidRPr="00F57DD1">
              <w:rPr>
                <w:rFonts w:ascii="Times New Roman" w:eastAsia="Calibri" w:hAnsi="Times New Roman"/>
                <w:lang w:val="ru-RU" w:eastAsia="en-US"/>
              </w:rPr>
              <w:t>Эл</w:t>
            </w:r>
            <w:proofErr w:type="gramStart"/>
            <w:r w:rsidRPr="00F57DD1">
              <w:rPr>
                <w:rFonts w:ascii="Times New Roman" w:eastAsia="Calibri" w:hAnsi="Times New Roman"/>
                <w:lang w:val="ru-RU" w:eastAsia="en-US"/>
              </w:rPr>
              <w:t>.п</w:t>
            </w:r>
            <w:proofErr w:type="gramEnd"/>
            <w:r w:rsidRPr="00F57DD1">
              <w:rPr>
                <w:rFonts w:ascii="Times New Roman" w:eastAsia="Calibri" w:hAnsi="Times New Roman"/>
                <w:lang w:val="ru-RU" w:eastAsia="en-US"/>
              </w:rPr>
              <w:t>очта</w:t>
            </w:r>
            <w:proofErr w:type="spellEnd"/>
            <w:r w:rsidRPr="00F57DD1">
              <w:rPr>
                <w:rFonts w:ascii="Times New Roman" w:eastAsia="Calibri" w:hAnsi="Times New Roman"/>
                <w:lang w:val="ru-RU" w:eastAsia="en-US"/>
              </w:rPr>
              <w:t xml:space="preserve">: </w:t>
            </w:r>
          </w:p>
          <w:p w:rsidR="007E0587" w:rsidRPr="00F57DD1" w:rsidRDefault="00EF56F2" w:rsidP="002327F8">
            <w:pPr>
              <w:pStyle w:val="1c"/>
              <w:rPr>
                <w:rFonts w:ascii="Times New Roman" w:eastAsia="Calibri" w:hAnsi="Times New Roman"/>
                <w:color w:val="0000FF"/>
                <w:u w:val="single"/>
                <w:lang w:val="ru-RU" w:eastAsia="en-US"/>
              </w:rPr>
            </w:pPr>
            <w:hyperlink r:id="rId9" w:tooltip="mailto:cmsch119fmba@yandex.ru" w:history="1">
              <w:r w:rsidR="007E0587" w:rsidRPr="00F57DD1">
                <w:rPr>
                  <w:rFonts w:ascii="Times New Roman" w:eastAsia="Calibri" w:hAnsi="Times New Roman"/>
                  <w:lang w:eastAsia="en-US"/>
                </w:rPr>
                <w:t>cmsch</w:t>
              </w:r>
              <w:r w:rsidR="007E0587" w:rsidRPr="00F57DD1">
                <w:rPr>
                  <w:rFonts w:ascii="Times New Roman" w:eastAsia="Calibri" w:hAnsi="Times New Roman"/>
                  <w:lang w:val="ru-RU" w:eastAsia="en-US"/>
                </w:rPr>
                <w:t>119</w:t>
              </w:r>
              <w:r w:rsidR="007E0587" w:rsidRPr="00F57DD1">
                <w:rPr>
                  <w:rFonts w:ascii="Times New Roman" w:eastAsia="Calibri" w:hAnsi="Times New Roman"/>
                  <w:lang w:eastAsia="en-US"/>
                </w:rPr>
                <w:t>fmba</w:t>
              </w:r>
              <w:r w:rsidR="007E0587" w:rsidRPr="00F57DD1">
                <w:rPr>
                  <w:rFonts w:ascii="Times New Roman" w:eastAsia="Calibri" w:hAnsi="Times New Roman"/>
                  <w:lang w:val="ru-RU" w:eastAsia="en-US"/>
                </w:rPr>
                <w:t>@</w:t>
              </w:r>
              <w:r w:rsidR="007E0587" w:rsidRPr="00F57DD1">
                <w:rPr>
                  <w:rFonts w:ascii="Times New Roman" w:eastAsia="Calibri" w:hAnsi="Times New Roman"/>
                  <w:lang w:eastAsia="en-US"/>
                </w:rPr>
                <w:t>yandex</w:t>
              </w:r>
              <w:r w:rsidR="007E0587" w:rsidRPr="00F57DD1">
                <w:rPr>
                  <w:rFonts w:ascii="Times New Roman" w:eastAsia="Calibri" w:hAnsi="Times New Roman"/>
                  <w:lang w:val="ru-RU" w:eastAsia="en-US"/>
                </w:rPr>
                <w:t>.</w:t>
              </w:r>
              <w:proofErr w:type="spellStart"/>
              <w:r w:rsidR="007E0587" w:rsidRPr="00F57DD1">
                <w:rPr>
                  <w:rFonts w:ascii="Times New Roman" w:eastAsia="Calibri" w:hAnsi="Times New Roman"/>
                  <w:lang w:eastAsia="en-US"/>
                </w:rPr>
                <w:t>ru</w:t>
              </w:r>
              <w:proofErr w:type="spellEnd"/>
            </w:hyperlink>
            <w:r w:rsidR="000C08FF" w:rsidRPr="00F57DD1">
              <w:rPr>
                <w:rFonts w:ascii="Times New Roman" w:eastAsia="Calibri" w:hAnsi="Times New Roman"/>
                <w:lang w:val="ru-RU" w:eastAsia="en-US"/>
              </w:rPr>
              <w:t xml:space="preserve"> - контрактная служба</w:t>
            </w:r>
          </w:p>
          <w:p w:rsidR="007E0587" w:rsidRPr="00F57DD1" w:rsidRDefault="000C08FF" w:rsidP="002327F8">
            <w:pPr>
              <w:pStyle w:val="1c"/>
              <w:rPr>
                <w:rFonts w:ascii="Times New Roman" w:eastAsia="Calibri" w:hAnsi="Times New Roman"/>
                <w:bCs/>
                <w:lang w:val="ru-RU" w:eastAsia="en-US"/>
              </w:rPr>
            </w:pPr>
            <w:r w:rsidRPr="00F57DD1">
              <w:rPr>
                <w:rFonts w:ascii="Times New Roman" w:eastAsia="Calibri" w:hAnsi="Times New Roman"/>
                <w:bCs/>
                <w:lang w:val="ru-RU" w:eastAsia="en-US"/>
              </w:rPr>
              <w:t>cmsch-119@yandex.ru – общий отдел</w:t>
            </w:r>
          </w:p>
          <w:p w:rsidR="00512F71" w:rsidRPr="00F57DD1" w:rsidRDefault="00512F71" w:rsidP="002327F8">
            <w:pPr>
              <w:pStyle w:val="1c"/>
              <w:rPr>
                <w:rFonts w:ascii="Times New Roman" w:eastAsia="Calibri" w:hAnsi="Times New Roman"/>
                <w:bCs/>
                <w:lang w:val="ru-RU" w:eastAsia="en-US"/>
              </w:rPr>
            </w:pPr>
          </w:p>
          <w:p w:rsidR="007E0587" w:rsidRPr="00F57DD1" w:rsidRDefault="007E0587" w:rsidP="002327F8">
            <w:pPr>
              <w:pStyle w:val="1c"/>
              <w:rPr>
                <w:rFonts w:ascii="Times New Roman" w:hAnsi="Times New Roman"/>
                <w:lang w:val="ru-RU"/>
              </w:rPr>
            </w:pPr>
            <w:r w:rsidRPr="00F57DD1">
              <w:rPr>
                <w:rFonts w:ascii="Times New Roman" w:hAnsi="Times New Roman"/>
                <w:lang w:val="ru-RU"/>
              </w:rPr>
              <w:t>Заместитель директора</w:t>
            </w:r>
          </w:p>
          <w:p w:rsidR="007E0587" w:rsidRPr="00F57DD1" w:rsidRDefault="007E0587" w:rsidP="002327F8">
            <w:pPr>
              <w:pStyle w:val="1c"/>
              <w:rPr>
                <w:rFonts w:ascii="Times New Roman" w:eastAsia="Calibri" w:hAnsi="Times New Roman"/>
                <w:bCs/>
                <w:lang w:val="ru-RU" w:eastAsia="en-US"/>
              </w:rPr>
            </w:pPr>
            <w:r w:rsidRPr="00F57DD1">
              <w:rPr>
                <w:rFonts w:ascii="Times New Roman" w:hAnsi="Times New Roman"/>
                <w:lang w:val="ru-RU"/>
              </w:rPr>
              <w:t>по экономике и финансам</w:t>
            </w:r>
            <w:r w:rsidRPr="00F57DD1">
              <w:rPr>
                <w:rFonts w:ascii="Times New Roman" w:eastAsia="Calibri" w:hAnsi="Times New Roman"/>
                <w:bCs/>
                <w:lang w:val="ru-RU" w:eastAsia="en-US"/>
              </w:rPr>
              <w:t xml:space="preserve"> </w:t>
            </w:r>
          </w:p>
          <w:p w:rsidR="007E0587" w:rsidRPr="00F57DD1" w:rsidRDefault="007E0587" w:rsidP="002327F8">
            <w:pPr>
              <w:pStyle w:val="1c"/>
              <w:rPr>
                <w:rFonts w:ascii="Times New Roman" w:eastAsia="Calibri" w:hAnsi="Times New Roman"/>
                <w:b/>
                <w:bCs/>
                <w:lang w:val="ru-RU" w:eastAsia="en-US"/>
              </w:rPr>
            </w:pPr>
          </w:p>
          <w:p w:rsidR="007E0587" w:rsidRPr="00F57DD1" w:rsidRDefault="007E0587" w:rsidP="002327F8">
            <w:pPr>
              <w:pStyle w:val="1c"/>
              <w:rPr>
                <w:rFonts w:ascii="Times New Roman" w:eastAsia="Calibri" w:hAnsi="Times New Roman"/>
                <w:bCs/>
                <w:lang w:val="ru-RU" w:eastAsia="en-US"/>
              </w:rPr>
            </w:pPr>
            <w:r w:rsidRPr="00F57DD1">
              <w:rPr>
                <w:rFonts w:ascii="Times New Roman" w:eastAsia="Calibri" w:hAnsi="Times New Roman"/>
                <w:bCs/>
                <w:lang w:val="ru-RU" w:eastAsia="en-US"/>
              </w:rPr>
              <w:t>________________/</w:t>
            </w:r>
            <w:r w:rsidRPr="00F57DD1">
              <w:rPr>
                <w:rFonts w:ascii="Times New Roman" w:hAnsi="Times New Roman"/>
                <w:bCs/>
                <w:lang w:val="ru-RU"/>
              </w:rPr>
              <w:t xml:space="preserve"> С.Н. Слепухин</w:t>
            </w:r>
            <w:r w:rsidRPr="00F57DD1">
              <w:rPr>
                <w:rFonts w:ascii="Times New Roman" w:eastAsia="Calibri" w:hAnsi="Times New Roman"/>
                <w:bCs/>
                <w:lang w:val="ru-RU" w:eastAsia="en-US"/>
              </w:rPr>
              <w:t xml:space="preserve"> /</w:t>
            </w:r>
          </w:p>
        </w:tc>
        <w:tc>
          <w:tcPr>
            <w:tcW w:w="4850" w:type="dxa"/>
          </w:tcPr>
          <w:p w:rsidR="007E0587" w:rsidRPr="00F57DD1" w:rsidRDefault="007E0587" w:rsidP="000C08FF">
            <w:pPr>
              <w:pStyle w:val="1c"/>
              <w:jc w:val="left"/>
              <w:rPr>
                <w:lang w:val="ru-RU"/>
              </w:rPr>
            </w:pPr>
            <w:r w:rsidRPr="00F57DD1">
              <w:rPr>
                <w:rFonts w:ascii="Times New Roman" w:hAnsi="Times New Roman"/>
                <w:b/>
                <w:bCs/>
                <w:lang w:val="ru-RU"/>
              </w:rPr>
              <w:t>ПОСТАВЩИК:</w:t>
            </w:r>
          </w:p>
          <w:p w:rsidR="007E0587" w:rsidRPr="00F57DD1" w:rsidRDefault="007E0587" w:rsidP="002327F8">
            <w:pPr>
              <w:pStyle w:val="1c"/>
              <w:jc w:val="left"/>
              <w:rPr>
                <w:rFonts w:ascii="Times New Roman" w:hAnsi="Times New Roman"/>
                <w:lang w:val="ru-RU"/>
              </w:rPr>
            </w:pPr>
          </w:p>
          <w:p w:rsidR="007E0587" w:rsidRPr="00F57DD1" w:rsidRDefault="007E0587" w:rsidP="002327F8">
            <w:pPr>
              <w:pStyle w:val="1c"/>
              <w:jc w:val="left"/>
              <w:rPr>
                <w:rFonts w:ascii="Times New Roman" w:hAnsi="Times New Roman"/>
                <w:lang w:val="ru-RU"/>
              </w:rPr>
            </w:pPr>
          </w:p>
          <w:p w:rsidR="007E0587" w:rsidRPr="00F57DD1" w:rsidRDefault="007E0587" w:rsidP="002327F8">
            <w:pPr>
              <w:pStyle w:val="1c"/>
              <w:jc w:val="left"/>
              <w:rPr>
                <w:rFonts w:ascii="Times New Roman" w:hAnsi="Times New Roman"/>
                <w:lang w:val="ru-RU"/>
              </w:rPr>
            </w:pPr>
          </w:p>
          <w:p w:rsidR="007E0587" w:rsidRPr="00F57DD1" w:rsidRDefault="007E0587" w:rsidP="002327F8">
            <w:pPr>
              <w:pStyle w:val="1c"/>
              <w:jc w:val="left"/>
              <w:rPr>
                <w:rFonts w:ascii="Times New Roman" w:hAnsi="Times New Roman"/>
                <w:lang w:val="ru-RU"/>
              </w:rPr>
            </w:pPr>
          </w:p>
          <w:p w:rsidR="007E0587" w:rsidRPr="00F57DD1" w:rsidRDefault="007E0587" w:rsidP="002327F8">
            <w:pPr>
              <w:pStyle w:val="1c"/>
              <w:jc w:val="left"/>
              <w:rPr>
                <w:rFonts w:ascii="Times New Roman" w:hAnsi="Times New Roman"/>
                <w:lang w:val="ru-RU"/>
              </w:rPr>
            </w:pPr>
          </w:p>
          <w:p w:rsidR="007E0587" w:rsidRPr="00F57DD1" w:rsidRDefault="007E058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981BD7" w:rsidRPr="00F57DD1" w:rsidRDefault="00981BD7" w:rsidP="002327F8">
            <w:pPr>
              <w:pStyle w:val="1c"/>
              <w:jc w:val="left"/>
              <w:rPr>
                <w:rFonts w:ascii="Times New Roman" w:hAnsi="Times New Roman"/>
                <w:lang w:val="ru-RU"/>
              </w:rPr>
            </w:pPr>
          </w:p>
          <w:p w:rsidR="007E0587" w:rsidRPr="00F57DD1" w:rsidRDefault="007E0587" w:rsidP="002327F8">
            <w:pPr>
              <w:pStyle w:val="1c"/>
              <w:jc w:val="left"/>
              <w:rPr>
                <w:rFonts w:ascii="Times New Roman" w:hAnsi="Times New Roman"/>
                <w:lang w:val="ru-RU"/>
              </w:rPr>
            </w:pPr>
            <w:r w:rsidRPr="00F57DD1">
              <w:rPr>
                <w:rFonts w:ascii="Times New Roman" w:hAnsi="Times New Roman"/>
                <w:lang w:val="ru-RU"/>
              </w:rPr>
              <w:t xml:space="preserve">  ______________/</w:t>
            </w:r>
            <w:r w:rsidR="00C3256F" w:rsidRPr="00F57DD1">
              <w:rPr>
                <w:lang w:val="ru-RU"/>
              </w:rPr>
              <w:t xml:space="preserve"> </w:t>
            </w:r>
            <w:r w:rsidR="00C3256F" w:rsidRPr="00F57DD1">
              <w:rPr>
                <w:rFonts w:ascii="Times New Roman" w:hAnsi="Times New Roman"/>
                <w:lang w:val="ru-RU"/>
              </w:rPr>
              <w:t>/</w:t>
            </w:r>
          </w:p>
          <w:p w:rsidR="007E0587" w:rsidRPr="00F57DD1" w:rsidRDefault="007E0587" w:rsidP="002327F8">
            <w:pPr>
              <w:pStyle w:val="1c"/>
              <w:jc w:val="left"/>
              <w:rPr>
                <w:rFonts w:ascii="Times New Roman" w:hAnsi="Times New Roman"/>
                <w:lang w:val="ru-RU"/>
              </w:rPr>
            </w:pPr>
            <w:r w:rsidRPr="00F57DD1">
              <w:rPr>
                <w:rFonts w:ascii="Times New Roman" w:hAnsi="Times New Roman"/>
                <w:lang w:val="ru-RU"/>
              </w:rPr>
              <w:t xml:space="preserve">  </w:t>
            </w:r>
          </w:p>
          <w:p w:rsidR="007E0587" w:rsidRPr="00F57DD1" w:rsidRDefault="007E0587" w:rsidP="002327F8">
            <w:pPr>
              <w:pStyle w:val="1c"/>
              <w:jc w:val="left"/>
              <w:rPr>
                <w:rFonts w:ascii="Times New Roman" w:hAnsi="Times New Roman"/>
                <w:lang w:val="ru-RU"/>
              </w:rPr>
            </w:pPr>
          </w:p>
        </w:tc>
      </w:tr>
    </w:tbl>
    <w:p w:rsidR="00D97212" w:rsidRPr="00F57DD1" w:rsidRDefault="00D97212">
      <w:pPr>
        <w:pStyle w:val="1c"/>
        <w:widowControl w:val="0"/>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384647" w:rsidRPr="00F57DD1" w:rsidRDefault="00384647">
      <w:pPr>
        <w:pStyle w:val="1c"/>
        <w:widowControl w:val="0"/>
        <w:ind w:left="6804"/>
        <w:jc w:val="right"/>
        <w:rPr>
          <w:rFonts w:ascii="Times New Roman" w:hAnsi="Times New Roman"/>
          <w:lang w:val="ru-RU" w:eastAsia="ar-SA"/>
        </w:rPr>
      </w:pPr>
    </w:p>
    <w:p w:rsidR="00384647" w:rsidRPr="00F57DD1" w:rsidRDefault="00384647">
      <w:pPr>
        <w:pStyle w:val="1c"/>
        <w:widowControl w:val="0"/>
        <w:ind w:left="6804"/>
        <w:jc w:val="right"/>
        <w:rPr>
          <w:rFonts w:ascii="Times New Roman" w:hAnsi="Times New Roman"/>
          <w:lang w:val="ru-RU" w:eastAsia="ar-SA"/>
        </w:rPr>
      </w:pPr>
    </w:p>
    <w:p w:rsidR="00384647" w:rsidRPr="00F57DD1" w:rsidRDefault="00384647">
      <w:pPr>
        <w:pStyle w:val="1c"/>
        <w:widowControl w:val="0"/>
        <w:ind w:left="6804"/>
        <w:jc w:val="right"/>
        <w:rPr>
          <w:rFonts w:ascii="Times New Roman" w:hAnsi="Times New Roman"/>
          <w:lang w:val="ru-RU" w:eastAsia="ar-SA"/>
        </w:rPr>
      </w:pPr>
    </w:p>
    <w:p w:rsidR="00384647" w:rsidRPr="00F57DD1" w:rsidRDefault="00384647">
      <w:pPr>
        <w:pStyle w:val="1c"/>
        <w:widowControl w:val="0"/>
        <w:ind w:left="6804"/>
        <w:jc w:val="right"/>
        <w:rPr>
          <w:rFonts w:ascii="Times New Roman" w:hAnsi="Times New Roman"/>
          <w:lang w:val="ru-RU" w:eastAsia="ar-SA"/>
        </w:rPr>
      </w:pPr>
    </w:p>
    <w:p w:rsidR="00384647" w:rsidRPr="00F57DD1" w:rsidRDefault="00384647">
      <w:pPr>
        <w:pStyle w:val="1c"/>
        <w:widowControl w:val="0"/>
        <w:ind w:left="6804"/>
        <w:jc w:val="right"/>
        <w:rPr>
          <w:rFonts w:ascii="Times New Roman" w:hAnsi="Times New Roman"/>
          <w:lang w:val="ru-RU" w:eastAsia="ar-SA"/>
        </w:rPr>
      </w:pPr>
    </w:p>
    <w:p w:rsidR="00384647" w:rsidRDefault="00384647">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Default="00F57DD1">
      <w:pPr>
        <w:pStyle w:val="1c"/>
        <w:widowControl w:val="0"/>
        <w:ind w:left="6804"/>
        <w:jc w:val="right"/>
        <w:rPr>
          <w:rFonts w:ascii="Times New Roman" w:hAnsi="Times New Roman"/>
          <w:lang w:val="ru-RU" w:eastAsia="ar-SA"/>
        </w:rPr>
      </w:pPr>
    </w:p>
    <w:p w:rsidR="00F57DD1" w:rsidRPr="00F57DD1" w:rsidRDefault="00F57DD1">
      <w:pPr>
        <w:pStyle w:val="1c"/>
        <w:widowControl w:val="0"/>
        <w:ind w:left="6804"/>
        <w:jc w:val="right"/>
        <w:rPr>
          <w:rFonts w:ascii="Times New Roman" w:hAnsi="Times New Roman"/>
          <w:lang w:val="ru-RU" w:eastAsia="ar-SA"/>
        </w:rPr>
      </w:pPr>
    </w:p>
    <w:p w:rsidR="00384647" w:rsidRPr="00F57DD1" w:rsidRDefault="00384647">
      <w:pPr>
        <w:pStyle w:val="1c"/>
        <w:widowControl w:val="0"/>
        <w:ind w:left="6804"/>
        <w:jc w:val="right"/>
        <w:rPr>
          <w:rFonts w:ascii="Times New Roman" w:hAnsi="Times New Roman"/>
          <w:lang w:val="ru-RU" w:eastAsia="ar-SA"/>
        </w:rPr>
      </w:pPr>
    </w:p>
    <w:p w:rsidR="002158C7" w:rsidRPr="00F57DD1" w:rsidRDefault="007A271C">
      <w:pPr>
        <w:pStyle w:val="1c"/>
        <w:widowControl w:val="0"/>
        <w:ind w:left="6804"/>
        <w:jc w:val="right"/>
        <w:rPr>
          <w:rFonts w:ascii="Times New Roman" w:hAnsi="Times New Roman"/>
          <w:lang w:val="ru-RU" w:eastAsia="ar-SA"/>
        </w:rPr>
      </w:pPr>
      <w:r w:rsidRPr="00F57DD1">
        <w:rPr>
          <w:rFonts w:ascii="Times New Roman" w:hAnsi="Times New Roman"/>
          <w:lang w:val="ru-RU" w:eastAsia="ar-SA"/>
        </w:rPr>
        <w:lastRenderedPageBreak/>
        <w:t xml:space="preserve">Приложение № 1 к Контракту </w:t>
      </w:r>
    </w:p>
    <w:p w:rsidR="002158C7" w:rsidRPr="00F57DD1" w:rsidRDefault="008F59AC">
      <w:pPr>
        <w:pStyle w:val="1c"/>
        <w:widowControl w:val="0"/>
        <w:ind w:left="6804"/>
        <w:jc w:val="right"/>
        <w:rPr>
          <w:rFonts w:ascii="Times New Roman" w:hAnsi="Times New Roman"/>
          <w:lang w:val="ru-RU" w:eastAsia="ar-SA"/>
        </w:rPr>
      </w:pPr>
      <w:r w:rsidRPr="00F57DD1">
        <w:rPr>
          <w:rFonts w:ascii="Times New Roman" w:hAnsi="Times New Roman"/>
          <w:lang w:val="ru-RU" w:eastAsia="ar-SA"/>
        </w:rPr>
        <w:t>от «__» __________ 2026</w:t>
      </w:r>
      <w:r w:rsidR="007A271C" w:rsidRPr="00F57DD1">
        <w:rPr>
          <w:rFonts w:ascii="Times New Roman" w:hAnsi="Times New Roman"/>
          <w:lang w:val="ru-RU" w:eastAsia="ar-SA"/>
        </w:rPr>
        <w:t xml:space="preserve"> г. </w:t>
      </w:r>
    </w:p>
    <w:p w:rsidR="002158C7" w:rsidRPr="00F57DD1" w:rsidRDefault="008F59AC">
      <w:pPr>
        <w:pStyle w:val="1c"/>
        <w:widowControl w:val="0"/>
        <w:ind w:left="6804"/>
        <w:jc w:val="right"/>
        <w:rPr>
          <w:rFonts w:ascii="Times New Roman" w:hAnsi="Times New Roman"/>
          <w:lang w:val="ru-RU" w:eastAsia="ar-SA"/>
        </w:rPr>
      </w:pPr>
      <w:r w:rsidRPr="00F57DD1">
        <w:rPr>
          <w:rFonts w:ascii="Times New Roman" w:hAnsi="Times New Roman"/>
          <w:lang w:val="ru-RU" w:eastAsia="ar-SA"/>
        </w:rPr>
        <w:t>№ Б-</w:t>
      </w:r>
      <w:r w:rsidR="00D165BD" w:rsidRPr="00F57DD1">
        <w:rPr>
          <w:rFonts w:ascii="Times New Roman" w:hAnsi="Times New Roman"/>
          <w:lang w:val="ru-RU" w:eastAsia="ar-SA"/>
        </w:rPr>
        <w:t>79</w:t>
      </w:r>
      <w:r w:rsidR="007A271C" w:rsidRPr="00F57DD1">
        <w:rPr>
          <w:rFonts w:ascii="Times New Roman" w:hAnsi="Times New Roman"/>
          <w:lang w:val="ru-RU" w:eastAsia="ar-SA"/>
        </w:rPr>
        <w:t>-202</w:t>
      </w:r>
      <w:r w:rsidR="00D97212" w:rsidRPr="00F57DD1">
        <w:rPr>
          <w:rFonts w:ascii="Times New Roman" w:hAnsi="Times New Roman"/>
          <w:lang w:val="ru-RU" w:eastAsia="ar-SA"/>
        </w:rPr>
        <w:t>6</w:t>
      </w:r>
    </w:p>
    <w:p w:rsidR="004D48F1" w:rsidRPr="00F57DD1" w:rsidRDefault="004D48F1" w:rsidP="004D48F1">
      <w:pPr>
        <w:pStyle w:val="1c"/>
        <w:widowControl w:val="0"/>
        <w:ind w:left="6804"/>
        <w:rPr>
          <w:rFonts w:ascii="Times New Roman" w:hAnsi="Times New Roman"/>
          <w:lang w:val="ru-RU" w:eastAsia="ar-SA"/>
        </w:rPr>
      </w:pPr>
    </w:p>
    <w:p w:rsidR="004D48F1" w:rsidRPr="00F57DD1" w:rsidRDefault="004D48F1" w:rsidP="004D48F1">
      <w:pPr>
        <w:pStyle w:val="1c"/>
        <w:widowControl w:val="0"/>
        <w:jc w:val="center"/>
        <w:rPr>
          <w:rFonts w:ascii="Times New Roman" w:hAnsi="Times New Roman"/>
          <w:lang w:val="ru-RU" w:eastAsia="ar-SA"/>
        </w:rPr>
      </w:pPr>
      <w:r w:rsidRPr="00F57DD1">
        <w:rPr>
          <w:rFonts w:ascii="Times New Roman" w:hAnsi="Times New Roman"/>
          <w:lang w:val="ru-RU" w:eastAsia="ar-SA"/>
        </w:rPr>
        <w:t>Техническое задание</w:t>
      </w:r>
    </w:p>
    <w:p w:rsidR="004D48F1" w:rsidRPr="00F57DD1" w:rsidRDefault="004D48F1" w:rsidP="004D48F1">
      <w:pPr>
        <w:pStyle w:val="1c"/>
        <w:widowControl w:val="0"/>
        <w:ind w:left="6804"/>
        <w:rPr>
          <w:rFonts w:ascii="Times New Roman" w:hAnsi="Times New Roman"/>
          <w:lang w:val="ru-RU" w:eastAsia="ar-SA"/>
        </w:rPr>
      </w:pPr>
    </w:p>
    <w:tbl>
      <w:tblPr>
        <w:tblStyle w:val="affff2"/>
        <w:tblW w:w="11057" w:type="dxa"/>
        <w:tblInd w:w="-743" w:type="dxa"/>
        <w:tblLayout w:type="fixed"/>
        <w:tblLook w:val="04A0" w:firstRow="1" w:lastRow="0" w:firstColumn="1" w:lastColumn="0" w:noHBand="0" w:noVBand="1"/>
      </w:tblPr>
      <w:tblGrid>
        <w:gridCol w:w="567"/>
        <w:gridCol w:w="1702"/>
        <w:gridCol w:w="1417"/>
        <w:gridCol w:w="2444"/>
        <w:gridCol w:w="3226"/>
        <w:gridCol w:w="850"/>
        <w:gridCol w:w="851"/>
      </w:tblGrid>
      <w:tr w:rsidR="00020B53" w:rsidRPr="00F57DD1" w:rsidTr="00020B53">
        <w:trPr>
          <w:trHeight w:val="144"/>
        </w:trPr>
        <w:tc>
          <w:tcPr>
            <w:tcW w:w="567" w:type="dxa"/>
            <w:vMerge w:val="restart"/>
            <w:shd w:val="clear" w:color="auto" w:fill="auto"/>
            <w:vAlign w:val="center"/>
          </w:tcPr>
          <w:p w:rsidR="00020B53" w:rsidRPr="00F57DD1" w:rsidRDefault="00020B53" w:rsidP="00A90A90">
            <w:pPr>
              <w:rPr>
                <w:b/>
                <w:bCs/>
              </w:rPr>
            </w:pPr>
            <w:r w:rsidRPr="00F57DD1">
              <w:rPr>
                <w:b/>
                <w:bCs/>
              </w:rPr>
              <w:t>№</w:t>
            </w:r>
          </w:p>
          <w:p w:rsidR="00020B53" w:rsidRPr="00F57DD1" w:rsidRDefault="00020B53" w:rsidP="00A90A90">
            <w:pPr>
              <w:rPr>
                <w:b/>
                <w:bCs/>
              </w:rPr>
            </w:pPr>
            <w:proofErr w:type="gramStart"/>
            <w:r w:rsidRPr="00F57DD1">
              <w:rPr>
                <w:b/>
                <w:bCs/>
              </w:rPr>
              <w:t>п</w:t>
            </w:r>
            <w:proofErr w:type="gramEnd"/>
            <w:r w:rsidRPr="00F57DD1">
              <w:rPr>
                <w:b/>
                <w:bCs/>
              </w:rPr>
              <w:t>/п</w:t>
            </w:r>
          </w:p>
        </w:tc>
        <w:tc>
          <w:tcPr>
            <w:tcW w:w="1702" w:type="dxa"/>
            <w:vMerge w:val="restart"/>
            <w:vAlign w:val="center"/>
          </w:tcPr>
          <w:p w:rsidR="00020B53" w:rsidRPr="00F57DD1" w:rsidRDefault="00020B53" w:rsidP="00A90A90">
            <w:pPr>
              <w:jc w:val="center"/>
              <w:rPr>
                <w:b/>
                <w:bCs/>
              </w:rPr>
            </w:pPr>
            <w:r w:rsidRPr="00F57DD1">
              <w:rPr>
                <w:b/>
                <w:bCs/>
              </w:rPr>
              <w:t>Наименование</w:t>
            </w:r>
          </w:p>
          <w:p w:rsidR="00020B53" w:rsidRPr="00F57DD1" w:rsidRDefault="00020B53" w:rsidP="00A90A90">
            <w:pPr>
              <w:jc w:val="center"/>
              <w:rPr>
                <w:b/>
                <w:bCs/>
              </w:rPr>
            </w:pPr>
            <w:r w:rsidRPr="00F57DD1">
              <w:rPr>
                <w:b/>
                <w:bCs/>
              </w:rPr>
              <w:t>товара</w:t>
            </w:r>
          </w:p>
        </w:tc>
        <w:tc>
          <w:tcPr>
            <w:tcW w:w="1417" w:type="dxa"/>
            <w:vMerge w:val="restart"/>
            <w:vAlign w:val="center"/>
          </w:tcPr>
          <w:p w:rsidR="00020B53" w:rsidRPr="00F57DD1" w:rsidRDefault="00020B53" w:rsidP="00A90A90">
            <w:pPr>
              <w:jc w:val="center"/>
              <w:rPr>
                <w:b/>
              </w:rPr>
            </w:pPr>
            <w:r w:rsidRPr="00F57DD1">
              <w:rPr>
                <w:b/>
              </w:rPr>
              <w:t>ОКПД 2</w:t>
            </w:r>
          </w:p>
        </w:tc>
        <w:tc>
          <w:tcPr>
            <w:tcW w:w="5670" w:type="dxa"/>
            <w:gridSpan w:val="2"/>
            <w:vAlign w:val="center"/>
          </w:tcPr>
          <w:p w:rsidR="00020B53" w:rsidRPr="00F57DD1" w:rsidRDefault="00020B53" w:rsidP="00A90A90">
            <w:pPr>
              <w:jc w:val="center"/>
              <w:rPr>
                <w:b/>
                <w:bCs/>
              </w:rPr>
            </w:pPr>
            <w:r w:rsidRPr="00F57DD1">
              <w:rPr>
                <w:b/>
              </w:rPr>
              <w:t>Характеристика товара</w:t>
            </w:r>
          </w:p>
        </w:tc>
        <w:tc>
          <w:tcPr>
            <w:tcW w:w="850" w:type="dxa"/>
            <w:vMerge w:val="restart"/>
            <w:vAlign w:val="center"/>
          </w:tcPr>
          <w:p w:rsidR="00020B53" w:rsidRPr="00F57DD1" w:rsidRDefault="00020B53" w:rsidP="00A90A90">
            <w:pPr>
              <w:jc w:val="center"/>
              <w:rPr>
                <w:b/>
                <w:bCs/>
              </w:rPr>
            </w:pPr>
            <w:r w:rsidRPr="00F57DD1">
              <w:rPr>
                <w:b/>
                <w:bCs/>
              </w:rPr>
              <w:t>Ед.</w:t>
            </w:r>
          </w:p>
          <w:p w:rsidR="00020B53" w:rsidRPr="00F57DD1" w:rsidRDefault="00020B53" w:rsidP="00A90A90">
            <w:pPr>
              <w:jc w:val="center"/>
              <w:rPr>
                <w:b/>
                <w:bCs/>
              </w:rPr>
            </w:pPr>
            <w:r w:rsidRPr="00F57DD1">
              <w:rPr>
                <w:b/>
                <w:bCs/>
              </w:rPr>
              <w:t>изм.</w:t>
            </w:r>
          </w:p>
        </w:tc>
        <w:tc>
          <w:tcPr>
            <w:tcW w:w="851" w:type="dxa"/>
            <w:vMerge w:val="restart"/>
            <w:vAlign w:val="center"/>
          </w:tcPr>
          <w:p w:rsidR="00020B53" w:rsidRPr="00F57DD1" w:rsidRDefault="00020B53" w:rsidP="00A90A90">
            <w:pPr>
              <w:jc w:val="center"/>
              <w:rPr>
                <w:b/>
                <w:bCs/>
              </w:rPr>
            </w:pPr>
            <w:r w:rsidRPr="00F57DD1">
              <w:rPr>
                <w:b/>
                <w:bCs/>
              </w:rPr>
              <w:t>Кол-во</w:t>
            </w:r>
          </w:p>
        </w:tc>
      </w:tr>
      <w:tr w:rsidR="00020B53" w:rsidRPr="00F57DD1" w:rsidTr="00020B53">
        <w:trPr>
          <w:trHeight w:val="144"/>
        </w:trPr>
        <w:tc>
          <w:tcPr>
            <w:tcW w:w="567" w:type="dxa"/>
            <w:vMerge/>
            <w:shd w:val="clear" w:color="auto" w:fill="auto"/>
            <w:vAlign w:val="center"/>
          </w:tcPr>
          <w:p w:rsidR="00020B53" w:rsidRPr="00F57DD1" w:rsidRDefault="00020B53" w:rsidP="00A90A90">
            <w:pPr>
              <w:rPr>
                <w:b/>
                <w:bCs/>
              </w:rPr>
            </w:pPr>
          </w:p>
        </w:tc>
        <w:tc>
          <w:tcPr>
            <w:tcW w:w="1702" w:type="dxa"/>
            <w:vMerge/>
            <w:vAlign w:val="center"/>
          </w:tcPr>
          <w:p w:rsidR="00020B53" w:rsidRPr="00F57DD1" w:rsidRDefault="00020B53" w:rsidP="00A90A90">
            <w:pPr>
              <w:jc w:val="center"/>
              <w:rPr>
                <w:b/>
                <w:bCs/>
              </w:rPr>
            </w:pPr>
          </w:p>
        </w:tc>
        <w:tc>
          <w:tcPr>
            <w:tcW w:w="1417" w:type="dxa"/>
            <w:vMerge/>
            <w:vAlign w:val="center"/>
          </w:tcPr>
          <w:p w:rsidR="00020B53" w:rsidRPr="00F57DD1" w:rsidRDefault="00020B53" w:rsidP="00A90A90">
            <w:pPr>
              <w:jc w:val="center"/>
              <w:rPr>
                <w:b/>
              </w:rPr>
            </w:pPr>
          </w:p>
        </w:tc>
        <w:tc>
          <w:tcPr>
            <w:tcW w:w="2444" w:type="dxa"/>
            <w:vAlign w:val="center"/>
          </w:tcPr>
          <w:p w:rsidR="00020B53" w:rsidRPr="00F57DD1" w:rsidRDefault="00020B53" w:rsidP="00A90A90">
            <w:pPr>
              <w:ind w:hanging="221"/>
              <w:jc w:val="center"/>
              <w:rPr>
                <w:b/>
              </w:rPr>
            </w:pPr>
            <w:r w:rsidRPr="00F57DD1">
              <w:rPr>
                <w:b/>
              </w:rPr>
              <w:t xml:space="preserve">    Наименование показателя</w:t>
            </w:r>
          </w:p>
        </w:tc>
        <w:tc>
          <w:tcPr>
            <w:tcW w:w="3226" w:type="dxa"/>
          </w:tcPr>
          <w:p w:rsidR="00020B53" w:rsidRPr="00F57DD1" w:rsidRDefault="00020B53" w:rsidP="00A90A90">
            <w:pPr>
              <w:jc w:val="center"/>
              <w:rPr>
                <w:b/>
                <w:bCs/>
              </w:rPr>
            </w:pPr>
            <w:r w:rsidRPr="00F57DD1">
              <w:rPr>
                <w:b/>
                <w:bCs/>
              </w:rPr>
              <w:t xml:space="preserve">Значение показателя, </w:t>
            </w:r>
            <w:proofErr w:type="spellStart"/>
            <w:r w:rsidRPr="00F57DD1">
              <w:rPr>
                <w:b/>
                <w:bCs/>
              </w:rPr>
              <w:t>ед</w:t>
            </w:r>
            <w:proofErr w:type="gramStart"/>
            <w:r w:rsidRPr="00F57DD1">
              <w:rPr>
                <w:b/>
                <w:bCs/>
              </w:rPr>
              <w:t>.и</w:t>
            </w:r>
            <w:proofErr w:type="gramEnd"/>
            <w:r w:rsidRPr="00F57DD1">
              <w:rPr>
                <w:b/>
                <w:bCs/>
              </w:rPr>
              <w:t>зм</w:t>
            </w:r>
            <w:proofErr w:type="spellEnd"/>
            <w:r w:rsidRPr="00F57DD1">
              <w:rPr>
                <w:b/>
                <w:bCs/>
              </w:rPr>
              <w:t>. показателя</w:t>
            </w:r>
          </w:p>
        </w:tc>
        <w:tc>
          <w:tcPr>
            <w:tcW w:w="850" w:type="dxa"/>
            <w:vMerge/>
            <w:vAlign w:val="center"/>
          </w:tcPr>
          <w:p w:rsidR="00020B53" w:rsidRPr="00F57DD1" w:rsidRDefault="00020B53" w:rsidP="00A90A90">
            <w:pPr>
              <w:jc w:val="center"/>
              <w:rPr>
                <w:b/>
                <w:bCs/>
              </w:rPr>
            </w:pPr>
          </w:p>
        </w:tc>
        <w:tc>
          <w:tcPr>
            <w:tcW w:w="851" w:type="dxa"/>
            <w:vMerge/>
            <w:vAlign w:val="center"/>
          </w:tcPr>
          <w:p w:rsidR="00020B53" w:rsidRPr="00F57DD1" w:rsidRDefault="00020B53" w:rsidP="00A90A90">
            <w:pPr>
              <w:jc w:val="center"/>
              <w:rPr>
                <w:b/>
                <w:bCs/>
              </w:rPr>
            </w:pPr>
          </w:p>
        </w:tc>
      </w:tr>
      <w:tr w:rsidR="00020B53" w:rsidRPr="00F57DD1" w:rsidTr="00020B53">
        <w:trPr>
          <w:trHeight w:val="144"/>
        </w:trPr>
        <w:tc>
          <w:tcPr>
            <w:tcW w:w="567" w:type="dxa"/>
            <w:shd w:val="clear" w:color="auto" w:fill="auto"/>
            <w:vAlign w:val="center"/>
          </w:tcPr>
          <w:p w:rsidR="00020B53" w:rsidRPr="00F57DD1" w:rsidRDefault="00020B53" w:rsidP="00020B53">
            <w:pPr>
              <w:pStyle w:val="affff8"/>
              <w:numPr>
                <w:ilvl w:val="0"/>
                <w:numId w:val="25"/>
              </w:numPr>
              <w:ind w:left="502"/>
              <w:contextualSpacing/>
              <w:rPr>
                <w:sz w:val="20"/>
                <w:szCs w:val="20"/>
              </w:rPr>
            </w:pPr>
          </w:p>
        </w:tc>
        <w:tc>
          <w:tcPr>
            <w:tcW w:w="1702" w:type="dxa"/>
            <w:vAlign w:val="center"/>
          </w:tcPr>
          <w:p w:rsidR="00020B53" w:rsidRPr="00F57DD1" w:rsidRDefault="00020B53" w:rsidP="00A90A90">
            <w:pPr>
              <w:shd w:val="clear" w:color="auto" w:fill="FFFFFF"/>
              <w:outlineLvl w:val="0"/>
            </w:pPr>
            <w:r w:rsidRPr="00F57DD1">
              <w:rPr>
                <w:noProof/>
                <w:lang w:eastAsia="ru-RU"/>
              </w:rPr>
              <w:drawing>
                <wp:inline distT="0" distB="0" distL="0" distR="0" wp14:anchorId="1579E84A" wp14:editId="00D11A28">
                  <wp:extent cx="1033145" cy="545465"/>
                  <wp:effectExtent l="0" t="0" r="0" b="0"/>
                  <wp:docPr id="1549798839" name="Рисунок 1" descr="Провод силовой ПуГВ нг(А)-LS 1х4.0 (100-К)  ТРТС  Дмитров-Кабель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вод силовой ПуГВ нг(А)-LS 1х4.0 (100-К)  ТРТС  Дмитров-Кабель - превью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3145" cy="545465"/>
                          </a:xfrm>
                          <a:prstGeom prst="rect">
                            <a:avLst/>
                          </a:prstGeom>
                          <a:noFill/>
                          <a:ln>
                            <a:noFill/>
                          </a:ln>
                        </pic:spPr>
                      </pic:pic>
                    </a:graphicData>
                  </a:graphic>
                </wp:inline>
              </w:drawing>
            </w:r>
          </w:p>
          <w:p w:rsidR="00020B53" w:rsidRPr="00F57DD1" w:rsidRDefault="00020B53" w:rsidP="00A90A90">
            <w:pPr>
              <w:shd w:val="clear" w:color="auto" w:fill="FFFFFF"/>
              <w:outlineLvl w:val="0"/>
              <w:rPr>
                <w:bCs/>
                <w:spacing w:val="2"/>
                <w:kern w:val="36"/>
              </w:rPr>
            </w:pPr>
            <w:r w:rsidRPr="00F57DD1">
              <w:t xml:space="preserve">Провод силовой </w:t>
            </w:r>
          </w:p>
          <w:p w:rsidR="00020B53" w:rsidRPr="00F57DD1" w:rsidRDefault="00020B53" w:rsidP="00A90A90">
            <w:pPr>
              <w:shd w:val="clear" w:color="auto" w:fill="FFFFFF"/>
              <w:outlineLvl w:val="0"/>
              <w:rPr>
                <w:bCs/>
                <w:spacing w:val="2"/>
                <w:kern w:val="36"/>
              </w:rPr>
            </w:pPr>
          </w:p>
          <w:p w:rsidR="00020B53" w:rsidRPr="00F57DD1" w:rsidRDefault="00020B53" w:rsidP="00A90A90">
            <w:pPr>
              <w:shd w:val="clear" w:color="auto" w:fill="FFFFFF"/>
              <w:outlineLvl w:val="0"/>
              <w:rPr>
                <w:bCs/>
                <w:spacing w:val="2"/>
                <w:kern w:val="36"/>
              </w:rPr>
            </w:pPr>
          </w:p>
        </w:tc>
        <w:tc>
          <w:tcPr>
            <w:tcW w:w="1417" w:type="dxa"/>
            <w:vAlign w:val="center"/>
          </w:tcPr>
          <w:p w:rsidR="00020B53" w:rsidRPr="00F57DD1" w:rsidRDefault="00020B53" w:rsidP="00A90A90">
            <w:pPr>
              <w:shd w:val="clear" w:color="auto" w:fill="FFFFFF"/>
              <w:jc w:val="center"/>
              <w:rPr>
                <w:spacing w:val="3"/>
              </w:rPr>
            </w:pPr>
            <w:r w:rsidRPr="00F57DD1">
              <w:rPr>
                <w:spacing w:val="3"/>
              </w:rPr>
              <w:t>27.32.13.131</w:t>
            </w:r>
          </w:p>
        </w:tc>
        <w:tc>
          <w:tcPr>
            <w:tcW w:w="2444" w:type="dxa"/>
            <w:vAlign w:val="center"/>
          </w:tcPr>
          <w:p w:rsidR="00020B53" w:rsidRPr="00F57DD1" w:rsidRDefault="00020B53" w:rsidP="00A90A90">
            <w:pPr>
              <w:shd w:val="clear" w:color="auto" w:fill="FFFFFF"/>
              <w:rPr>
                <w:spacing w:val="3"/>
              </w:rPr>
            </w:pPr>
            <w:r w:rsidRPr="00F57DD1">
              <w:rPr>
                <w:spacing w:val="3"/>
              </w:rPr>
              <w:t>1. Производитель</w:t>
            </w:r>
          </w:p>
          <w:p w:rsidR="00020B53" w:rsidRPr="00F57DD1" w:rsidRDefault="00020B53" w:rsidP="00A90A90">
            <w:pPr>
              <w:shd w:val="clear" w:color="auto" w:fill="FFFFFF"/>
              <w:rPr>
                <w:spacing w:val="3"/>
              </w:rPr>
            </w:pPr>
            <w:r w:rsidRPr="00F57DD1">
              <w:rPr>
                <w:spacing w:val="3"/>
              </w:rPr>
              <w:t>2. Тип изделия</w:t>
            </w:r>
            <w:r w:rsidRPr="00F57DD1">
              <w:rPr>
                <w:spacing w:val="3"/>
              </w:rPr>
              <w:tab/>
            </w:r>
          </w:p>
          <w:p w:rsidR="00020B53" w:rsidRPr="00F57DD1" w:rsidRDefault="00020B53" w:rsidP="00A90A90">
            <w:pPr>
              <w:shd w:val="clear" w:color="auto" w:fill="FFFFFF"/>
              <w:rPr>
                <w:spacing w:val="3"/>
              </w:rPr>
            </w:pPr>
            <w:r w:rsidRPr="00F57DD1">
              <w:rPr>
                <w:spacing w:val="3"/>
              </w:rPr>
              <w:t>3. Марка</w:t>
            </w:r>
            <w:r w:rsidRPr="00F57DD1">
              <w:rPr>
                <w:spacing w:val="3"/>
              </w:rPr>
              <w:tab/>
            </w:r>
          </w:p>
          <w:p w:rsidR="00020B53" w:rsidRPr="00F57DD1" w:rsidRDefault="00020B53" w:rsidP="00A90A90">
            <w:pPr>
              <w:shd w:val="clear" w:color="auto" w:fill="FFFFFF"/>
              <w:rPr>
                <w:spacing w:val="3"/>
              </w:rPr>
            </w:pPr>
            <w:r w:rsidRPr="00F57DD1">
              <w:rPr>
                <w:spacing w:val="3"/>
              </w:rPr>
              <w:t>4. Количество жил</w:t>
            </w:r>
            <w:r w:rsidRPr="00F57DD1">
              <w:rPr>
                <w:spacing w:val="3"/>
              </w:rPr>
              <w:tab/>
            </w:r>
          </w:p>
          <w:p w:rsidR="00020B53" w:rsidRPr="00F57DD1" w:rsidRDefault="00020B53" w:rsidP="00A90A90">
            <w:pPr>
              <w:shd w:val="clear" w:color="auto" w:fill="FFFFFF"/>
              <w:rPr>
                <w:spacing w:val="3"/>
              </w:rPr>
            </w:pPr>
            <w:r w:rsidRPr="00F57DD1">
              <w:rPr>
                <w:spacing w:val="3"/>
              </w:rPr>
              <w:t>5. Сечение жилы</w:t>
            </w:r>
            <w:r w:rsidRPr="00F57DD1">
              <w:rPr>
                <w:spacing w:val="3"/>
              </w:rPr>
              <w:tab/>
            </w:r>
          </w:p>
          <w:p w:rsidR="00020B53" w:rsidRPr="00F57DD1" w:rsidRDefault="00020B53" w:rsidP="00A90A90">
            <w:pPr>
              <w:shd w:val="clear" w:color="auto" w:fill="FFFFFF"/>
              <w:rPr>
                <w:spacing w:val="3"/>
              </w:rPr>
            </w:pPr>
            <w:r w:rsidRPr="00F57DD1">
              <w:rPr>
                <w:spacing w:val="3"/>
              </w:rPr>
              <w:t>6. Номинальное напряжение кабеля (провода)</w:t>
            </w:r>
          </w:p>
          <w:p w:rsidR="00020B53" w:rsidRPr="00F57DD1" w:rsidRDefault="00020B53" w:rsidP="00A90A90">
            <w:pPr>
              <w:shd w:val="clear" w:color="auto" w:fill="FFFFFF"/>
              <w:rPr>
                <w:spacing w:val="3"/>
              </w:rPr>
            </w:pPr>
            <w:r w:rsidRPr="00F57DD1">
              <w:rPr>
                <w:spacing w:val="3"/>
              </w:rPr>
              <w:t>7. Материал жилы</w:t>
            </w:r>
            <w:r w:rsidRPr="00F57DD1">
              <w:rPr>
                <w:spacing w:val="3"/>
              </w:rPr>
              <w:tab/>
            </w:r>
          </w:p>
          <w:p w:rsidR="00020B53" w:rsidRPr="00F57DD1" w:rsidRDefault="00020B53" w:rsidP="00A90A90">
            <w:pPr>
              <w:shd w:val="clear" w:color="auto" w:fill="FFFFFF"/>
              <w:rPr>
                <w:spacing w:val="3"/>
              </w:rPr>
            </w:pPr>
            <w:r w:rsidRPr="00F57DD1">
              <w:rPr>
                <w:spacing w:val="3"/>
              </w:rPr>
              <w:t>8. Конструкция жилы</w:t>
            </w:r>
            <w:r w:rsidRPr="00F57DD1">
              <w:rPr>
                <w:spacing w:val="3"/>
              </w:rPr>
              <w:tab/>
            </w:r>
          </w:p>
          <w:p w:rsidR="00020B53" w:rsidRPr="00F57DD1" w:rsidRDefault="00020B53" w:rsidP="00A90A90">
            <w:pPr>
              <w:shd w:val="clear" w:color="auto" w:fill="FFFFFF"/>
              <w:rPr>
                <w:spacing w:val="3"/>
              </w:rPr>
            </w:pPr>
            <w:r w:rsidRPr="00F57DD1">
              <w:rPr>
                <w:spacing w:val="3"/>
              </w:rPr>
              <w:t>9. Тип исполнения кабельного изделия</w:t>
            </w:r>
            <w:r w:rsidRPr="00F57DD1">
              <w:rPr>
                <w:spacing w:val="3"/>
              </w:rPr>
              <w:tab/>
            </w:r>
          </w:p>
          <w:p w:rsidR="00020B53" w:rsidRPr="00F57DD1" w:rsidRDefault="00020B53" w:rsidP="00A90A90">
            <w:pPr>
              <w:shd w:val="clear" w:color="auto" w:fill="FFFFFF"/>
              <w:rPr>
                <w:spacing w:val="3"/>
              </w:rPr>
            </w:pPr>
            <w:r w:rsidRPr="00F57DD1">
              <w:rPr>
                <w:spacing w:val="3"/>
              </w:rPr>
              <w:t>10. Цвет</w:t>
            </w:r>
            <w:r w:rsidRPr="00F57DD1">
              <w:rPr>
                <w:spacing w:val="3"/>
              </w:rPr>
              <w:tab/>
            </w:r>
          </w:p>
          <w:p w:rsidR="00020B53" w:rsidRPr="00F57DD1" w:rsidRDefault="00020B53" w:rsidP="00A90A90">
            <w:pPr>
              <w:shd w:val="clear" w:color="auto" w:fill="FFFFFF"/>
              <w:rPr>
                <w:spacing w:val="3"/>
              </w:rPr>
            </w:pPr>
            <w:r w:rsidRPr="00F57DD1">
              <w:rPr>
                <w:spacing w:val="3"/>
              </w:rPr>
              <w:t xml:space="preserve">11. Материал изоляции </w:t>
            </w:r>
          </w:p>
        </w:tc>
        <w:tc>
          <w:tcPr>
            <w:tcW w:w="3226" w:type="dxa"/>
          </w:tcPr>
          <w:p w:rsidR="00020B53" w:rsidRPr="00F57DD1" w:rsidRDefault="00020B53" w:rsidP="00A90A90">
            <w:pPr>
              <w:shd w:val="clear" w:color="auto" w:fill="FFFFFF"/>
              <w:rPr>
                <w:spacing w:val="3"/>
              </w:rPr>
            </w:pPr>
            <w:r w:rsidRPr="00F57DD1">
              <w:rPr>
                <w:spacing w:val="3"/>
              </w:rPr>
              <w:t>1. Дмитров-Кабель</w:t>
            </w:r>
          </w:p>
          <w:p w:rsidR="00020B53" w:rsidRPr="00F57DD1" w:rsidRDefault="00020B53" w:rsidP="00A90A90">
            <w:pPr>
              <w:shd w:val="clear" w:color="auto" w:fill="FFFFFF"/>
              <w:rPr>
                <w:spacing w:val="3"/>
              </w:rPr>
            </w:pPr>
            <w:r w:rsidRPr="00F57DD1">
              <w:rPr>
                <w:spacing w:val="3"/>
              </w:rPr>
              <w:t>2. Провод</w:t>
            </w:r>
          </w:p>
          <w:p w:rsidR="00020B53" w:rsidRPr="00F57DD1" w:rsidRDefault="00020B53" w:rsidP="00A90A90">
            <w:pPr>
              <w:shd w:val="clear" w:color="auto" w:fill="FFFFFF"/>
              <w:rPr>
                <w:spacing w:val="3"/>
              </w:rPr>
            </w:pPr>
            <w:r w:rsidRPr="00F57DD1">
              <w:rPr>
                <w:spacing w:val="3"/>
              </w:rPr>
              <w:t xml:space="preserve">3. </w:t>
            </w:r>
            <w:proofErr w:type="spellStart"/>
            <w:r w:rsidRPr="00F57DD1">
              <w:rPr>
                <w:spacing w:val="3"/>
              </w:rPr>
              <w:t>ПуГВ</w:t>
            </w:r>
            <w:proofErr w:type="spellEnd"/>
          </w:p>
          <w:p w:rsidR="00020B53" w:rsidRPr="00F57DD1" w:rsidRDefault="00020B53" w:rsidP="00A90A90">
            <w:pPr>
              <w:shd w:val="clear" w:color="auto" w:fill="FFFFFF"/>
              <w:rPr>
                <w:spacing w:val="3"/>
              </w:rPr>
            </w:pPr>
            <w:r w:rsidRPr="00F57DD1">
              <w:rPr>
                <w:spacing w:val="3"/>
              </w:rPr>
              <w:t>4. 1</w:t>
            </w:r>
          </w:p>
          <w:p w:rsidR="00020B53" w:rsidRPr="00F57DD1" w:rsidRDefault="00020B53" w:rsidP="00A90A90">
            <w:pPr>
              <w:shd w:val="clear" w:color="auto" w:fill="FFFFFF"/>
              <w:rPr>
                <w:spacing w:val="3"/>
              </w:rPr>
            </w:pPr>
            <w:r w:rsidRPr="00F57DD1">
              <w:rPr>
                <w:spacing w:val="3"/>
              </w:rPr>
              <w:t>5. 4 мм</w:t>
            </w:r>
            <w:proofErr w:type="gramStart"/>
            <w:r w:rsidRPr="00F57DD1">
              <w:rPr>
                <w:spacing w:val="3"/>
                <w:vertAlign w:val="superscript"/>
              </w:rPr>
              <w:t>2</w:t>
            </w:r>
            <w:proofErr w:type="gramEnd"/>
            <w:r w:rsidRPr="00F57DD1">
              <w:rPr>
                <w:spacing w:val="3"/>
              </w:rPr>
              <w:tab/>
            </w:r>
          </w:p>
          <w:p w:rsidR="00020B53" w:rsidRPr="00F57DD1" w:rsidRDefault="00020B53" w:rsidP="00A90A90">
            <w:pPr>
              <w:shd w:val="clear" w:color="auto" w:fill="FFFFFF"/>
              <w:rPr>
                <w:spacing w:val="3"/>
              </w:rPr>
            </w:pPr>
            <w:r w:rsidRPr="00F57DD1">
              <w:rPr>
                <w:spacing w:val="3"/>
              </w:rPr>
              <w:t>6. 450/750</w:t>
            </w:r>
            <w:proofErr w:type="gramStart"/>
            <w:r w:rsidRPr="00F57DD1">
              <w:rPr>
                <w:spacing w:val="3"/>
              </w:rPr>
              <w:t xml:space="preserve"> В</w:t>
            </w:r>
            <w:proofErr w:type="gramEnd"/>
          </w:p>
          <w:p w:rsidR="00020B53" w:rsidRPr="00F57DD1" w:rsidRDefault="00020B53" w:rsidP="00A90A90">
            <w:pPr>
              <w:shd w:val="clear" w:color="auto" w:fill="FFFFFF"/>
              <w:rPr>
                <w:spacing w:val="3"/>
              </w:rPr>
            </w:pPr>
            <w:r w:rsidRPr="00F57DD1">
              <w:rPr>
                <w:spacing w:val="3"/>
              </w:rPr>
              <w:t>7. Медь</w:t>
            </w:r>
          </w:p>
          <w:p w:rsidR="00020B53" w:rsidRPr="00F57DD1" w:rsidRDefault="00020B53" w:rsidP="00A90A90">
            <w:pPr>
              <w:shd w:val="clear" w:color="auto" w:fill="FFFFFF"/>
              <w:rPr>
                <w:spacing w:val="3"/>
              </w:rPr>
            </w:pPr>
            <w:r w:rsidRPr="00F57DD1">
              <w:rPr>
                <w:spacing w:val="3"/>
              </w:rPr>
              <w:t>8. Многопроволочная</w:t>
            </w:r>
          </w:p>
          <w:p w:rsidR="00020B53" w:rsidRPr="00F57DD1" w:rsidRDefault="00020B53" w:rsidP="00A90A90">
            <w:pPr>
              <w:shd w:val="clear" w:color="auto" w:fill="FFFFFF"/>
              <w:rPr>
                <w:spacing w:val="3"/>
              </w:rPr>
            </w:pPr>
            <w:r w:rsidRPr="00F57DD1">
              <w:rPr>
                <w:spacing w:val="3"/>
              </w:rPr>
              <w:t xml:space="preserve">9. </w:t>
            </w:r>
            <w:proofErr w:type="spellStart"/>
            <w:r w:rsidRPr="00F57DD1">
              <w:rPr>
                <w:spacing w:val="3"/>
              </w:rPr>
              <w:t>нг</w:t>
            </w:r>
            <w:proofErr w:type="spellEnd"/>
            <w:r w:rsidRPr="00F57DD1">
              <w:rPr>
                <w:spacing w:val="3"/>
              </w:rPr>
              <w:t>(A)-LS</w:t>
            </w:r>
          </w:p>
          <w:p w:rsidR="00020B53" w:rsidRPr="00F57DD1" w:rsidRDefault="00020B53" w:rsidP="00A90A90">
            <w:pPr>
              <w:shd w:val="clear" w:color="auto" w:fill="FFFFFF"/>
              <w:rPr>
                <w:spacing w:val="3"/>
              </w:rPr>
            </w:pPr>
            <w:r w:rsidRPr="00F57DD1">
              <w:rPr>
                <w:spacing w:val="3"/>
              </w:rPr>
              <w:t>10. Красный</w:t>
            </w:r>
          </w:p>
          <w:p w:rsidR="00020B53" w:rsidRPr="00F57DD1" w:rsidRDefault="00020B53" w:rsidP="00A90A90">
            <w:pPr>
              <w:shd w:val="clear" w:color="auto" w:fill="FFFFFF"/>
              <w:rPr>
                <w:spacing w:val="3"/>
              </w:rPr>
            </w:pPr>
            <w:r w:rsidRPr="00F57DD1">
              <w:rPr>
                <w:spacing w:val="3"/>
              </w:rPr>
              <w:t xml:space="preserve">11. ПВХ пластикат пониженной горючести </w:t>
            </w:r>
            <w:proofErr w:type="spellStart"/>
            <w:r w:rsidRPr="00F57DD1">
              <w:rPr>
                <w:spacing w:val="3"/>
              </w:rPr>
              <w:t>малодымный</w:t>
            </w:r>
            <w:proofErr w:type="spellEnd"/>
          </w:p>
        </w:tc>
        <w:tc>
          <w:tcPr>
            <w:tcW w:w="850" w:type="dxa"/>
            <w:vAlign w:val="center"/>
          </w:tcPr>
          <w:p w:rsidR="00020B53" w:rsidRPr="00F57DD1" w:rsidRDefault="00020B53" w:rsidP="00A90A90">
            <w:pPr>
              <w:jc w:val="center"/>
            </w:pPr>
            <w:r w:rsidRPr="00F57DD1">
              <w:t>Метр (м)</w:t>
            </w:r>
          </w:p>
        </w:tc>
        <w:tc>
          <w:tcPr>
            <w:tcW w:w="851" w:type="dxa"/>
            <w:vAlign w:val="center"/>
          </w:tcPr>
          <w:p w:rsidR="00020B53" w:rsidRPr="00F57DD1" w:rsidRDefault="00020B53" w:rsidP="00A90A90">
            <w:pPr>
              <w:jc w:val="center"/>
            </w:pPr>
            <w:r w:rsidRPr="00F57DD1">
              <w:t>650</w:t>
            </w:r>
          </w:p>
        </w:tc>
      </w:tr>
      <w:tr w:rsidR="00020B53" w:rsidRPr="00F57DD1" w:rsidTr="00020B53">
        <w:trPr>
          <w:trHeight w:val="144"/>
        </w:trPr>
        <w:tc>
          <w:tcPr>
            <w:tcW w:w="567" w:type="dxa"/>
            <w:shd w:val="clear" w:color="auto" w:fill="auto"/>
            <w:vAlign w:val="center"/>
          </w:tcPr>
          <w:p w:rsidR="00020B53" w:rsidRPr="00F57DD1" w:rsidRDefault="00020B53" w:rsidP="00020B53">
            <w:pPr>
              <w:pStyle w:val="affff8"/>
              <w:numPr>
                <w:ilvl w:val="0"/>
                <w:numId w:val="25"/>
              </w:numPr>
              <w:ind w:left="502"/>
              <w:contextualSpacing/>
              <w:rPr>
                <w:sz w:val="20"/>
                <w:szCs w:val="20"/>
              </w:rPr>
            </w:pPr>
          </w:p>
        </w:tc>
        <w:tc>
          <w:tcPr>
            <w:tcW w:w="1702" w:type="dxa"/>
            <w:vAlign w:val="center"/>
          </w:tcPr>
          <w:p w:rsidR="00020B53" w:rsidRPr="00F57DD1" w:rsidRDefault="00020B53" w:rsidP="00A90A90">
            <w:pPr>
              <w:shd w:val="clear" w:color="auto" w:fill="FFFFFF"/>
              <w:outlineLvl w:val="0"/>
              <w:rPr>
                <w:noProof/>
              </w:rPr>
            </w:pPr>
          </w:p>
          <w:p w:rsidR="00020B53" w:rsidRPr="00F57DD1" w:rsidRDefault="00020B53" w:rsidP="00A90A90">
            <w:pPr>
              <w:shd w:val="clear" w:color="auto" w:fill="FFFFFF"/>
              <w:outlineLvl w:val="0"/>
              <w:rPr>
                <w:noProof/>
              </w:rPr>
            </w:pPr>
            <w:r w:rsidRPr="00F57DD1">
              <w:rPr>
                <w:noProof/>
                <w:lang w:eastAsia="ru-RU"/>
              </w:rPr>
              <w:drawing>
                <wp:inline distT="0" distB="0" distL="0" distR="0" wp14:anchorId="70E517A4" wp14:editId="1FC8E7BE">
                  <wp:extent cx="1033145" cy="1033145"/>
                  <wp:effectExtent l="0" t="0" r="0" b="0"/>
                  <wp:docPr id="1474391856" name="Рисунок 11" descr="Провод силовой ПУГВнг(А)-LS 1х4 синий ТРТС многопроволо чный  Дмитров-Кабель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овод силовой ПУГВнг(А)-LS 1х4 синий ТРТС многопроволо чный  Дмитров-Кабель - превью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p w:rsidR="00020B53" w:rsidRPr="00F57DD1" w:rsidRDefault="00020B53" w:rsidP="00A90A90">
            <w:pPr>
              <w:shd w:val="clear" w:color="auto" w:fill="FFFFFF"/>
              <w:outlineLvl w:val="0"/>
              <w:rPr>
                <w:bCs/>
                <w:spacing w:val="2"/>
                <w:kern w:val="36"/>
              </w:rPr>
            </w:pPr>
            <w:r w:rsidRPr="00F57DD1">
              <w:rPr>
                <w:noProof/>
              </w:rPr>
              <w:t xml:space="preserve">Провод силовой </w:t>
            </w:r>
          </w:p>
        </w:tc>
        <w:tc>
          <w:tcPr>
            <w:tcW w:w="1417" w:type="dxa"/>
            <w:vAlign w:val="center"/>
          </w:tcPr>
          <w:p w:rsidR="00020B53" w:rsidRPr="00F57DD1" w:rsidRDefault="00020B53" w:rsidP="00A90A90">
            <w:pPr>
              <w:shd w:val="clear" w:color="auto" w:fill="FFFFFF"/>
              <w:jc w:val="center"/>
              <w:rPr>
                <w:spacing w:val="3"/>
              </w:rPr>
            </w:pPr>
            <w:r w:rsidRPr="00F57DD1">
              <w:rPr>
                <w:spacing w:val="3"/>
              </w:rPr>
              <w:t>27.32.13.131</w:t>
            </w:r>
          </w:p>
        </w:tc>
        <w:tc>
          <w:tcPr>
            <w:tcW w:w="2444" w:type="dxa"/>
            <w:vAlign w:val="center"/>
          </w:tcPr>
          <w:p w:rsidR="00020B53" w:rsidRPr="00F57DD1" w:rsidRDefault="00020B53" w:rsidP="00020B53">
            <w:pPr>
              <w:numPr>
                <w:ilvl w:val="0"/>
                <w:numId w:val="27"/>
              </w:numPr>
              <w:shd w:val="clear" w:color="auto" w:fill="FFFFFF"/>
              <w:ind w:left="0" w:hanging="221"/>
              <w:rPr>
                <w:spacing w:val="3"/>
              </w:rPr>
            </w:pPr>
            <w:r w:rsidRPr="00F57DD1">
              <w:rPr>
                <w:spacing w:val="3"/>
              </w:rPr>
              <w:t>1. Производитель</w:t>
            </w:r>
          </w:p>
          <w:p w:rsidR="00020B53" w:rsidRPr="00F57DD1" w:rsidRDefault="00020B53" w:rsidP="00A90A90">
            <w:pPr>
              <w:shd w:val="clear" w:color="auto" w:fill="FFFFFF"/>
              <w:rPr>
                <w:spacing w:val="3"/>
              </w:rPr>
            </w:pPr>
            <w:r w:rsidRPr="00F57DD1">
              <w:rPr>
                <w:spacing w:val="3"/>
              </w:rPr>
              <w:t>2. Тип изделия</w:t>
            </w:r>
            <w:r w:rsidRPr="00F57DD1">
              <w:rPr>
                <w:spacing w:val="3"/>
              </w:rPr>
              <w:tab/>
            </w:r>
          </w:p>
          <w:p w:rsidR="00020B53" w:rsidRPr="00F57DD1" w:rsidRDefault="00020B53" w:rsidP="00A90A90">
            <w:pPr>
              <w:shd w:val="clear" w:color="auto" w:fill="FFFFFF"/>
              <w:rPr>
                <w:spacing w:val="3"/>
              </w:rPr>
            </w:pPr>
            <w:r w:rsidRPr="00F57DD1">
              <w:rPr>
                <w:spacing w:val="3"/>
              </w:rPr>
              <w:t>3. Марка</w:t>
            </w:r>
            <w:r w:rsidRPr="00F57DD1">
              <w:rPr>
                <w:spacing w:val="3"/>
              </w:rPr>
              <w:tab/>
            </w:r>
          </w:p>
          <w:p w:rsidR="00020B53" w:rsidRPr="00F57DD1" w:rsidRDefault="00020B53" w:rsidP="00A90A90">
            <w:pPr>
              <w:shd w:val="clear" w:color="auto" w:fill="FFFFFF"/>
              <w:rPr>
                <w:spacing w:val="3"/>
              </w:rPr>
            </w:pPr>
            <w:r w:rsidRPr="00F57DD1">
              <w:rPr>
                <w:spacing w:val="3"/>
              </w:rPr>
              <w:t>4. Количество жил</w:t>
            </w:r>
            <w:r w:rsidRPr="00F57DD1">
              <w:rPr>
                <w:spacing w:val="3"/>
              </w:rPr>
              <w:tab/>
            </w:r>
          </w:p>
          <w:p w:rsidR="00020B53" w:rsidRPr="00F57DD1" w:rsidRDefault="00020B53" w:rsidP="00A90A90">
            <w:pPr>
              <w:shd w:val="clear" w:color="auto" w:fill="FFFFFF"/>
              <w:rPr>
                <w:spacing w:val="3"/>
              </w:rPr>
            </w:pPr>
            <w:r w:rsidRPr="00F57DD1">
              <w:rPr>
                <w:spacing w:val="3"/>
              </w:rPr>
              <w:t>5. Сечение жилы</w:t>
            </w:r>
          </w:p>
          <w:p w:rsidR="00020B53" w:rsidRPr="00F57DD1" w:rsidRDefault="00020B53" w:rsidP="00A90A90">
            <w:pPr>
              <w:shd w:val="clear" w:color="auto" w:fill="FFFFFF"/>
              <w:rPr>
                <w:spacing w:val="3"/>
              </w:rPr>
            </w:pPr>
            <w:r w:rsidRPr="00F57DD1">
              <w:rPr>
                <w:spacing w:val="3"/>
              </w:rPr>
              <w:t>6. Номинальное напряжение кабеля (провода)</w:t>
            </w:r>
          </w:p>
          <w:p w:rsidR="00020B53" w:rsidRPr="00F57DD1" w:rsidRDefault="00020B53" w:rsidP="00A90A90">
            <w:pPr>
              <w:shd w:val="clear" w:color="auto" w:fill="FFFFFF"/>
              <w:rPr>
                <w:spacing w:val="3"/>
              </w:rPr>
            </w:pPr>
            <w:r w:rsidRPr="00F57DD1">
              <w:rPr>
                <w:spacing w:val="3"/>
              </w:rPr>
              <w:t>7. Материал жилы</w:t>
            </w:r>
            <w:r w:rsidRPr="00F57DD1">
              <w:rPr>
                <w:spacing w:val="3"/>
              </w:rPr>
              <w:tab/>
            </w:r>
          </w:p>
          <w:p w:rsidR="00020B53" w:rsidRPr="00F57DD1" w:rsidRDefault="00020B53" w:rsidP="00A90A90">
            <w:pPr>
              <w:shd w:val="clear" w:color="auto" w:fill="FFFFFF"/>
              <w:rPr>
                <w:spacing w:val="3"/>
              </w:rPr>
            </w:pPr>
            <w:r w:rsidRPr="00F57DD1">
              <w:rPr>
                <w:spacing w:val="3"/>
              </w:rPr>
              <w:t>8. Конструкция жилы</w:t>
            </w:r>
            <w:r w:rsidRPr="00F57DD1">
              <w:rPr>
                <w:spacing w:val="3"/>
              </w:rPr>
              <w:tab/>
            </w:r>
          </w:p>
          <w:p w:rsidR="00020B53" w:rsidRPr="00F57DD1" w:rsidRDefault="00020B53" w:rsidP="00A90A90">
            <w:pPr>
              <w:shd w:val="clear" w:color="auto" w:fill="FFFFFF"/>
              <w:rPr>
                <w:spacing w:val="3"/>
              </w:rPr>
            </w:pPr>
            <w:r w:rsidRPr="00F57DD1">
              <w:rPr>
                <w:spacing w:val="3"/>
              </w:rPr>
              <w:t>9. Тип исполнения кабельного изделия</w:t>
            </w:r>
            <w:r w:rsidRPr="00F57DD1">
              <w:rPr>
                <w:spacing w:val="3"/>
              </w:rPr>
              <w:tab/>
            </w:r>
          </w:p>
          <w:p w:rsidR="00020B53" w:rsidRPr="00F57DD1" w:rsidRDefault="00020B53" w:rsidP="00A90A90">
            <w:pPr>
              <w:shd w:val="clear" w:color="auto" w:fill="FFFFFF"/>
              <w:rPr>
                <w:spacing w:val="3"/>
              </w:rPr>
            </w:pPr>
            <w:r w:rsidRPr="00F57DD1">
              <w:rPr>
                <w:spacing w:val="3"/>
              </w:rPr>
              <w:t>10. Цвет</w:t>
            </w:r>
            <w:r w:rsidRPr="00F57DD1">
              <w:rPr>
                <w:spacing w:val="3"/>
              </w:rPr>
              <w:tab/>
            </w:r>
          </w:p>
          <w:p w:rsidR="00020B53" w:rsidRPr="00F57DD1" w:rsidRDefault="00020B53" w:rsidP="00A90A90">
            <w:pPr>
              <w:shd w:val="clear" w:color="auto" w:fill="FFFFFF"/>
              <w:rPr>
                <w:spacing w:val="3"/>
              </w:rPr>
            </w:pPr>
            <w:r w:rsidRPr="00F57DD1">
              <w:rPr>
                <w:spacing w:val="3"/>
              </w:rPr>
              <w:t>11. Диапазон рабочих температур</w:t>
            </w:r>
            <w:r w:rsidRPr="00F57DD1">
              <w:rPr>
                <w:spacing w:val="3"/>
              </w:rPr>
              <w:tab/>
            </w:r>
          </w:p>
          <w:p w:rsidR="00020B53" w:rsidRPr="00F57DD1" w:rsidRDefault="00020B53" w:rsidP="00A90A90">
            <w:pPr>
              <w:shd w:val="clear" w:color="auto" w:fill="FFFFFF"/>
              <w:rPr>
                <w:spacing w:val="3"/>
              </w:rPr>
            </w:pPr>
            <w:r w:rsidRPr="00F57DD1">
              <w:rPr>
                <w:spacing w:val="3"/>
              </w:rPr>
              <w:t>12. Материал изоляции</w:t>
            </w:r>
            <w:r w:rsidRPr="00F57DD1">
              <w:rPr>
                <w:spacing w:val="3"/>
              </w:rPr>
              <w:tab/>
            </w:r>
          </w:p>
        </w:tc>
        <w:tc>
          <w:tcPr>
            <w:tcW w:w="3226" w:type="dxa"/>
          </w:tcPr>
          <w:p w:rsidR="00020B53" w:rsidRPr="00F57DD1" w:rsidRDefault="00020B53" w:rsidP="00A90A90">
            <w:pPr>
              <w:shd w:val="clear" w:color="auto" w:fill="FFFFFF"/>
              <w:rPr>
                <w:spacing w:val="3"/>
              </w:rPr>
            </w:pPr>
            <w:r w:rsidRPr="00F57DD1">
              <w:rPr>
                <w:spacing w:val="3"/>
              </w:rPr>
              <w:t>1. Дмитров-Кабель</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2. Провод</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 xml:space="preserve">3. </w:t>
            </w:r>
            <w:proofErr w:type="spellStart"/>
            <w:r w:rsidRPr="00F57DD1">
              <w:rPr>
                <w:spacing w:val="3"/>
              </w:rPr>
              <w:t>ПуГВнг</w:t>
            </w:r>
            <w:proofErr w:type="spellEnd"/>
            <w:r w:rsidRPr="00F57DD1">
              <w:rPr>
                <w:spacing w:val="3"/>
              </w:rPr>
              <w:t>(A)-LS</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4. 1</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5. 4 мм</w:t>
            </w:r>
            <w:proofErr w:type="gramStart"/>
            <w:r w:rsidRPr="00F57DD1">
              <w:rPr>
                <w:spacing w:val="3"/>
                <w:vertAlign w:val="superscript"/>
              </w:rPr>
              <w:t>2</w:t>
            </w:r>
            <w:proofErr w:type="gramEnd"/>
            <w:r w:rsidRPr="00F57DD1">
              <w:rPr>
                <w:spacing w:val="3"/>
              </w:rPr>
              <w:tab/>
            </w:r>
          </w:p>
          <w:p w:rsidR="00020B53" w:rsidRPr="00F57DD1" w:rsidRDefault="00020B53" w:rsidP="00A90A90">
            <w:pPr>
              <w:shd w:val="clear" w:color="auto" w:fill="FFFFFF"/>
              <w:rPr>
                <w:spacing w:val="3"/>
              </w:rPr>
            </w:pPr>
            <w:r w:rsidRPr="00F57DD1">
              <w:rPr>
                <w:spacing w:val="3"/>
              </w:rPr>
              <w:t>6. 450</w:t>
            </w:r>
            <w:proofErr w:type="gramStart"/>
            <w:r w:rsidRPr="00F57DD1">
              <w:rPr>
                <w:spacing w:val="3"/>
              </w:rPr>
              <w:t xml:space="preserve"> В</w:t>
            </w:r>
            <w:proofErr w:type="gramEnd"/>
          </w:p>
          <w:p w:rsidR="00020B53" w:rsidRPr="00F57DD1" w:rsidRDefault="00020B53" w:rsidP="00A90A90">
            <w:pPr>
              <w:shd w:val="clear" w:color="auto" w:fill="FFFFFF"/>
              <w:rPr>
                <w:spacing w:val="3"/>
              </w:rPr>
            </w:pPr>
            <w:r w:rsidRPr="00F57DD1">
              <w:rPr>
                <w:spacing w:val="3"/>
              </w:rPr>
              <w:t>7. Медь</w:t>
            </w:r>
          </w:p>
          <w:p w:rsidR="00020B53" w:rsidRPr="00F57DD1" w:rsidRDefault="00020B53" w:rsidP="00A90A90">
            <w:pPr>
              <w:shd w:val="clear" w:color="auto" w:fill="FFFFFF"/>
              <w:rPr>
                <w:spacing w:val="3"/>
              </w:rPr>
            </w:pPr>
            <w:r w:rsidRPr="00F57DD1">
              <w:rPr>
                <w:spacing w:val="3"/>
              </w:rPr>
              <w:t>8. Многопроволочная</w:t>
            </w:r>
          </w:p>
          <w:p w:rsidR="00020B53" w:rsidRPr="00F57DD1" w:rsidRDefault="00020B53" w:rsidP="00A90A90">
            <w:pPr>
              <w:shd w:val="clear" w:color="auto" w:fill="FFFFFF"/>
              <w:rPr>
                <w:spacing w:val="3"/>
              </w:rPr>
            </w:pPr>
            <w:r w:rsidRPr="00F57DD1">
              <w:rPr>
                <w:spacing w:val="3"/>
              </w:rPr>
              <w:t xml:space="preserve">9. </w:t>
            </w:r>
            <w:proofErr w:type="spellStart"/>
            <w:r w:rsidRPr="00F57DD1">
              <w:rPr>
                <w:spacing w:val="3"/>
              </w:rPr>
              <w:t>нг</w:t>
            </w:r>
            <w:proofErr w:type="spellEnd"/>
            <w:r w:rsidRPr="00F57DD1">
              <w:rPr>
                <w:spacing w:val="3"/>
              </w:rPr>
              <w:t>(A)-LS</w:t>
            </w:r>
          </w:p>
          <w:p w:rsidR="00020B53" w:rsidRPr="00F57DD1" w:rsidRDefault="00020B53" w:rsidP="00A90A90">
            <w:pPr>
              <w:shd w:val="clear" w:color="auto" w:fill="FFFFFF"/>
              <w:rPr>
                <w:spacing w:val="3"/>
              </w:rPr>
            </w:pPr>
            <w:r w:rsidRPr="00F57DD1">
              <w:rPr>
                <w:spacing w:val="3"/>
              </w:rPr>
              <w:t>10. Синий</w:t>
            </w:r>
          </w:p>
          <w:p w:rsidR="00020B53" w:rsidRPr="00F57DD1" w:rsidRDefault="00020B53" w:rsidP="00A90A90">
            <w:pPr>
              <w:shd w:val="clear" w:color="auto" w:fill="FFFFFF"/>
              <w:rPr>
                <w:spacing w:val="3"/>
              </w:rPr>
            </w:pPr>
            <w:r w:rsidRPr="00F57DD1">
              <w:rPr>
                <w:spacing w:val="3"/>
              </w:rPr>
              <w:t xml:space="preserve">11. от -50 до +65 </w:t>
            </w:r>
            <w:r w:rsidRPr="00F57DD1">
              <w:rPr>
                <w:rStyle w:val="af5"/>
                <w:color w:val="333333"/>
                <w:shd w:val="clear" w:color="auto" w:fill="FFFFFF"/>
              </w:rPr>
              <w:t>°C</w:t>
            </w:r>
            <w:r w:rsidRPr="00F57DD1">
              <w:rPr>
                <w:rFonts w:ascii="Arial" w:hAnsi="Arial" w:cs="Arial"/>
                <w:color w:val="333333"/>
                <w:shd w:val="clear" w:color="auto" w:fill="FFFFFF"/>
              </w:rPr>
              <w:t> </w:t>
            </w:r>
          </w:p>
          <w:p w:rsidR="00020B53" w:rsidRPr="00F57DD1" w:rsidRDefault="00020B53" w:rsidP="00A90A90">
            <w:pPr>
              <w:shd w:val="clear" w:color="auto" w:fill="FFFFFF"/>
              <w:rPr>
                <w:spacing w:val="3"/>
              </w:rPr>
            </w:pPr>
            <w:r w:rsidRPr="00F57DD1">
              <w:rPr>
                <w:spacing w:val="3"/>
              </w:rPr>
              <w:t xml:space="preserve">12. ПВХ пластикат </w:t>
            </w:r>
            <w:proofErr w:type="gramStart"/>
            <w:r w:rsidRPr="00F57DD1">
              <w:rPr>
                <w:spacing w:val="3"/>
              </w:rPr>
              <w:t>пониженной</w:t>
            </w:r>
            <w:proofErr w:type="gramEnd"/>
            <w:r w:rsidRPr="00F57DD1">
              <w:rPr>
                <w:spacing w:val="3"/>
              </w:rPr>
              <w:t xml:space="preserve"> </w:t>
            </w:r>
            <w:proofErr w:type="spellStart"/>
            <w:r w:rsidRPr="00F57DD1">
              <w:rPr>
                <w:spacing w:val="3"/>
              </w:rPr>
              <w:t>пожароопасности</w:t>
            </w:r>
            <w:proofErr w:type="spellEnd"/>
            <w:r w:rsidRPr="00F57DD1">
              <w:rPr>
                <w:spacing w:val="3"/>
              </w:rPr>
              <w:t xml:space="preserve"> с низким </w:t>
            </w:r>
            <w:proofErr w:type="spellStart"/>
            <w:r w:rsidRPr="00F57DD1">
              <w:rPr>
                <w:spacing w:val="3"/>
              </w:rPr>
              <w:t>дымогазовыделением</w:t>
            </w:r>
            <w:proofErr w:type="spellEnd"/>
          </w:p>
        </w:tc>
        <w:tc>
          <w:tcPr>
            <w:tcW w:w="850" w:type="dxa"/>
            <w:vAlign w:val="center"/>
          </w:tcPr>
          <w:p w:rsidR="00020B53" w:rsidRPr="00F57DD1" w:rsidRDefault="00020B53" w:rsidP="00A90A90">
            <w:pPr>
              <w:jc w:val="center"/>
            </w:pPr>
            <w:r w:rsidRPr="00F57DD1">
              <w:t>Метр (м)</w:t>
            </w:r>
          </w:p>
        </w:tc>
        <w:tc>
          <w:tcPr>
            <w:tcW w:w="851" w:type="dxa"/>
            <w:vAlign w:val="center"/>
          </w:tcPr>
          <w:p w:rsidR="00020B53" w:rsidRPr="00F57DD1" w:rsidRDefault="00020B53" w:rsidP="00A90A90">
            <w:pPr>
              <w:jc w:val="center"/>
            </w:pPr>
            <w:r w:rsidRPr="00F57DD1">
              <w:t>650</w:t>
            </w:r>
          </w:p>
        </w:tc>
      </w:tr>
      <w:tr w:rsidR="00020B53" w:rsidRPr="00F57DD1" w:rsidTr="00020B53">
        <w:trPr>
          <w:trHeight w:val="144"/>
        </w:trPr>
        <w:tc>
          <w:tcPr>
            <w:tcW w:w="567" w:type="dxa"/>
            <w:shd w:val="clear" w:color="auto" w:fill="auto"/>
            <w:vAlign w:val="center"/>
          </w:tcPr>
          <w:p w:rsidR="00020B53" w:rsidRPr="00F57DD1" w:rsidRDefault="00020B53" w:rsidP="00020B53">
            <w:pPr>
              <w:pStyle w:val="affff8"/>
              <w:numPr>
                <w:ilvl w:val="0"/>
                <w:numId w:val="25"/>
              </w:numPr>
              <w:ind w:left="502"/>
              <w:contextualSpacing/>
              <w:rPr>
                <w:sz w:val="20"/>
                <w:szCs w:val="20"/>
              </w:rPr>
            </w:pPr>
          </w:p>
        </w:tc>
        <w:tc>
          <w:tcPr>
            <w:tcW w:w="1702" w:type="dxa"/>
            <w:vAlign w:val="center"/>
          </w:tcPr>
          <w:p w:rsidR="00020B53" w:rsidRPr="00F57DD1" w:rsidRDefault="00020B53" w:rsidP="00A90A90">
            <w:pPr>
              <w:shd w:val="clear" w:color="auto" w:fill="FFFFFF"/>
              <w:outlineLvl w:val="0"/>
              <w:rPr>
                <w:bCs/>
                <w:spacing w:val="2"/>
                <w:kern w:val="36"/>
              </w:rPr>
            </w:pPr>
            <w:r w:rsidRPr="00F57DD1">
              <w:rPr>
                <w:noProof/>
                <w:lang w:eastAsia="ru-RU"/>
              </w:rPr>
              <w:drawing>
                <wp:inline distT="0" distB="0" distL="0" distR="0" wp14:anchorId="796F1818" wp14:editId="35FC5A23">
                  <wp:extent cx="1033145" cy="1033145"/>
                  <wp:effectExtent l="0" t="0" r="0" b="0"/>
                  <wp:docPr id="1568490990" name="Рисунок 10" descr="Провод силовой ПуГВнг(А)-LS 1х4з ТРТС  Дмитров-Кабель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овод силовой ПуГВнг(А)-LS 1х4з ТРТС  Дмитров-Кабель - превью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r w:rsidRPr="00F57DD1">
              <w:rPr>
                <w:bCs/>
                <w:spacing w:val="2"/>
                <w:kern w:val="36"/>
              </w:rPr>
              <w:t xml:space="preserve">Провод силовой </w:t>
            </w:r>
          </w:p>
        </w:tc>
        <w:tc>
          <w:tcPr>
            <w:tcW w:w="1417" w:type="dxa"/>
            <w:vAlign w:val="center"/>
          </w:tcPr>
          <w:p w:rsidR="00020B53" w:rsidRPr="00F57DD1" w:rsidRDefault="00020B53" w:rsidP="00A90A90">
            <w:pPr>
              <w:shd w:val="clear" w:color="auto" w:fill="FFFFFF"/>
              <w:jc w:val="center"/>
              <w:rPr>
                <w:spacing w:val="3"/>
              </w:rPr>
            </w:pPr>
            <w:r w:rsidRPr="00F57DD1">
              <w:rPr>
                <w:spacing w:val="3"/>
              </w:rPr>
              <w:t>27.32.13.131</w:t>
            </w:r>
          </w:p>
        </w:tc>
        <w:tc>
          <w:tcPr>
            <w:tcW w:w="2444" w:type="dxa"/>
            <w:vAlign w:val="center"/>
          </w:tcPr>
          <w:p w:rsidR="00020B53" w:rsidRPr="00F57DD1" w:rsidRDefault="00020B53" w:rsidP="00020B53">
            <w:pPr>
              <w:numPr>
                <w:ilvl w:val="0"/>
                <w:numId w:val="27"/>
              </w:numPr>
              <w:shd w:val="clear" w:color="auto" w:fill="FFFFFF"/>
              <w:ind w:left="0" w:hanging="221"/>
              <w:rPr>
                <w:spacing w:val="3"/>
              </w:rPr>
            </w:pPr>
            <w:r w:rsidRPr="00F57DD1">
              <w:rPr>
                <w:spacing w:val="3"/>
              </w:rPr>
              <w:t>1. Производитель</w:t>
            </w:r>
          </w:p>
          <w:p w:rsidR="00020B53" w:rsidRPr="00F57DD1" w:rsidRDefault="00020B53" w:rsidP="00A90A90">
            <w:pPr>
              <w:shd w:val="clear" w:color="auto" w:fill="FFFFFF"/>
              <w:rPr>
                <w:spacing w:val="3"/>
              </w:rPr>
            </w:pPr>
            <w:r w:rsidRPr="00F57DD1">
              <w:rPr>
                <w:spacing w:val="3"/>
              </w:rPr>
              <w:t>2. Тип изделия</w:t>
            </w:r>
            <w:r w:rsidRPr="00F57DD1">
              <w:rPr>
                <w:spacing w:val="3"/>
              </w:rPr>
              <w:tab/>
            </w:r>
          </w:p>
          <w:p w:rsidR="00020B53" w:rsidRPr="00F57DD1" w:rsidRDefault="00020B53" w:rsidP="00A90A90">
            <w:pPr>
              <w:shd w:val="clear" w:color="auto" w:fill="FFFFFF"/>
              <w:rPr>
                <w:spacing w:val="3"/>
              </w:rPr>
            </w:pPr>
            <w:r w:rsidRPr="00F57DD1">
              <w:rPr>
                <w:spacing w:val="3"/>
              </w:rPr>
              <w:t>3. Марка</w:t>
            </w:r>
            <w:r w:rsidRPr="00F57DD1">
              <w:rPr>
                <w:spacing w:val="3"/>
              </w:rPr>
              <w:tab/>
            </w:r>
          </w:p>
          <w:p w:rsidR="00020B53" w:rsidRPr="00F57DD1" w:rsidRDefault="00020B53" w:rsidP="00A90A90">
            <w:pPr>
              <w:shd w:val="clear" w:color="auto" w:fill="FFFFFF"/>
              <w:rPr>
                <w:spacing w:val="3"/>
              </w:rPr>
            </w:pPr>
            <w:r w:rsidRPr="00F57DD1">
              <w:rPr>
                <w:spacing w:val="3"/>
              </w:rPr>
              <w:t>4. Количество жил</w:t>
            </w:r>
            <w:r w:rsidRPr="00F57DD1">
              <w:rPr>
                <w:spacing w:val="3"/>
              </w:rPr>
              <w:tab/>
            </w:r>
          </w:p>
          <w:p w:rsidR="00020B53" w:rsidRPr="00F57DD1" w:rsidRDefault="00020B53" w:rsidP="00A90A90">
            <w:pPr>
              <w:shd w:val="clear" w:color="auto" w:fill="FFFFFF"/>
              <w:rPr>
                <w:spacing w:val="3"/>
              </w:rPr>
            </w:pPr>
            <w:r w:rsidRPr="00F57DD1">
              <w:rPr>
                <w:spacing w:val="3"/>
              </w:rPr>
              <w:t>5. Сечение жилы</w:t>
            </w:r>
          </w:p>
          <w:p w:rsidR="00020B53" w:rsidRPr="00F57DD1" w:rsidRDefault="00020B53" w:rsidP="00A90A90">
            <w:pPr>
              <w:shd w:val="clear" w:color="auto" w:fill="FFFFFF"/>
              <w:rPr>
                <w:spacing w:val="3"/>
              </w:rPr>
            </w:pPr>
            <w:r w:rsidRPr="00F57DD1">
              <w:rPr>
                <w:spacing w:val="3"/>
              </w:rPr>
              <w:t>6. Номинальное напряжение кабеля (провода)</w:t>
            </w:r>
          </w:p>
          <w:p w:rsidR="00020B53" w:rsidRPr="00F57DD1" w:rsidRDefault="00020B53" w:rsidP="00A90A90">
            <w:pPr>
              <w:shd w:val="clear" w:color="auto" w:fill="FFFFFF"/>
              <w:rPr>
                <w:spacing w:val="3"/>
              </w:rPr>
            </w:pPr>
            <w:r w:rsidRPr="00F57DD1">
              <w:rPr>
                <w:spacing w:val="3"/>
              </w:rPr>
              <w:t>7. Материал жилы</w:t>
            </w:r>
            <w:r w:rsidRPr="00F57DD1">
              <w:rPr>
                <w:spacing w:val="3"/>
              </w:rPr>
              <w:tab/>
            </w:r>
          </w:p>
          <w:p w:rsidR="00020B53" w:rsidRPr="00F57DD1" w:rsidRDefault="00020B53" w:rsidP="00A90A90">
            <w:pPr>
              <w:shd w:val="clear" w:color="auto" w:fill="FFFFFF"/>
              <w:rPr>
                <w:spacing w:val="3"/>
              </w:rPr>
            </w:pPr>
            <w:r w:rsidRPr="00F57DD1">
              <w:rPr>
                <w:spacing w:val="3"/>
              </w:rPr>
              <w:t>8. Конструкция жилы</w:t>
            </w:r>
          </w:p>
          <w:p w:rsidR="00020B53" w:rsidRPr="00F57DD1" w:rsidRDefault="00020B53" w:rsidP="00A90A90">
            <w:pPr>
              <w:shd w:val="clear" w:color="auto" w:fill="FFFFFF"/>
              <w:rPr>
                <w:spacing w:val="3"/>
              </w:rPr>
            </w:pPr>
            <w:r w:rsidRPr="00F57DD1">
              <w:rPr>
                <w:spacing w:val="3"/>
              </w:rPr>
              <w:t>9. Тип исполнения кабельного изделия</w:t>
            </w:r>
          </w:p>
          <w:p w:rsidR="00020B53" w:rsidRPr="00F57DD1" w:rsidRDefault="00020B53" w:rsidP="00A90A90">
            <w:pPr>
              <w:shd w:val="clear" w:color="auto" w:fill="FFFFFF"/>
              <w:rPr>
                <w:spacing w:val="3"/>
              </w:rPr>
            </w:pPr>
            <w:r w:rsidRPr="00F57DD1">
              <w:rPr>
                <w:spacing w:val="3"/>
              </w:rPr>
              <w:t>10. Цвет</w:t>
            </w:r>
            <w:r w:rsidRPr="00F57DD1">
              <w:rPr>
                <w:spacing w:val="3"/>
              </w:rPr>
              <w:tab/>
            </w:r>
          </w:p>
          <w:p w:rsidR="00020B53" w:rsidRPr="00F57DD1" w:rsidRDefault="00020B53" w:rsidP="00A90A90">
            <w:pPr>
              <w:shd w:val="clear" w:color="auto" w:fill="FFFFFF"/>
              <w:rPr>
                <w:spacing w:val="3"/>
              </w:rPr>
            </w:pPr>
            <w:r w:rsidRPr="00F57DD1">
              <w:rPr>
                <w:spacing w:val="3"/>
              </w:rPr>
              <w:t>11. Диапазон рабочих температур</w:t>
            </w:r>
          </w:p>
          <w:p w:rsidR="00020B53" w:rsidRPr="00F57DD1" w:rsidRDefault="00020B53" w:rsidP="00A90A90">
            <w:pPr>
              <w:shd w:val="clear" w:color="auto" w:fill="FFFFFF"/>
              <w:rPr>
                <w:spacing w:val="3"/>
              </w:rPr>
            </w:pPr>
            <w:r w:rsidRPr="00F57DD1">
              <w:rPr>
                <w:spacing w:val="3"/>
              </w:rPr>
              <w:t>12. Материал изоляции</w:t>
            </w:r>
            <w:r w:rsidRPr="00F57DD1">
              <w:rPr>
                <w:spacing w:val="3"/>
              </w:rPr>
              <w:tab/>
            </w:r>
          </w:p>
        </w:tc>
        <w:tc>
          <w:tcPr>
            <w:tcW w:w="3226" w:type="dxa"/>
          </w:tcPr>
          <w:p w:rsidR="00020B53" w:rsidRPr="00F57DD1" w:rsidRDefault="00020B53" w:rsidP="00A90A90">
            <w:pPr>
              <w:shd w:val="clear" w:color="auto" w:fill="FFFFFF"/>
              <w:rPr>
                <w:spacing w:val="3"/>
              </w:rPr>
            </w:pPr>
            <w:r w:rsidRPr="00F57DD1">
              <w:rPr>
                <w:spacing w:val="3"/>
              </w:rPr>
              <w:t>1. Дмитров-Кабель</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2. Провод</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 xml:space="preserve">3. </w:t>
            </w:r>
            <w:proofErr w:type="spellStart"/>
            <w:r w:rsidRPr="00F57DD1">
              <w:rPr>
                <w:spacing w:val="3"/>
              </w:rPr>
              <w:t>ПуГВнг</w:t>
            </w:r>
            <w:proofErr w:type="spellEnd"/>
            <w:r w:rsidRPr="00F57DD1">
              <w:rPr>
                <w:spacing w:val="3"/>
              </w:rPr>
              <w:t>(A)-LS</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4. 1</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5. 4 мм</w:t>
            </w:r>
            <w:proofErr w:type="gramStart"/>
            <w:r w:rsidRPr="00F57DD1">
              <w:rPr>
                <w:spacing w:val="3"/>
                <w:vertAlign w:val="superscript"/>
              </w:rPr>
              <w:t>2</w:t>
            </w:r>
            <w:proofErr w:type="gramEnd"/>
            <w:r w:rsidRPr="00F57DD1">
              <w:rPr>
                <w:spacing w:val="3"/>
              </w:rPr>
              <w:tab/>
            </w:r>
          </w:p>
          <w:p w:rsidR="00020B53" w:rsidRPr="00F57DD1" w:rsidRDefault="00020B53" w:rsidP="00A90A90">
            <w:pPr>
              <w:shd w:val="clear" w:color="auto" w:fill="FFFFFF"/>
              <w:rPr>
                <w:spacing w:val="3"/>
              </w:rPr>
            </w:pPr>
            <w:r w:rsidRPr="00F57DD1">
              <w:rPr>
                <w:spacing w:val="3"/>
              </w:rPr>
              <w:t>6. 450</w:t>
            </w:r>
            <w:proofErr w:type="gramStart"/>
            <w:r w:rsidRPr="00F57DD1">
              <w:rPr>
                <w:spacing w:val="3"/>
              </w:rPr>
              <w:t xml:space="preserve"> В</w:t>
            </w:r>
            <w:proofErr w:type="gramEnd"/>
          </w:p>
          <w:p w:rsidR="00020B53" w:rsidRPr="00F57DD1" w:rsidRDefault="00020B53" w:rsidP="00A90A90">
            <w:pPr>
              <w:shd w:val="clear" w:color="auto" w:fill="FFFFFF"/>
              <w:rPr>
                <w:spacing w:val="3"/>
              </w:rPr>
            </w:pPr>
            <w:r w:rsidRPr="00F57DD1">
              <w:rPr>
                <w:spacing w:val="3"/>
              </w:rPr>
              <w:t>7. Медь</w:t>
            </w:r>
          </w:p>
          <w:p w:rsidR="00020B53" w:rsidRPr="00F57DD1" w:rsidRDefault="00020B53" w:rsidP="00A90A90">
            <w:pPr>
              <w:shd w:val="clear" w:color="auto" w:fill="FFFFFF"/>
              <w:rPr>
                <w:spacing w:val="3"/>
              </w:rPr>
            </w:pPr>
            <w:r w:rsidRPr="00F57DD1">
              <w:rPr>
                <w:spacing w:val="3"/>
              </w:rPr>
              <w:t>8. Многопроволочная</w:t>
            </w:r>
          </w:p>
          <w:p w:rsidR="00020B53" w:rsidRPr="00F57DD1" w:rsidRDefault="00020B53" w:rsidP="00020B53">
            <w:pPr>
              <w:numPr>
                <w:ilvl w:val="0"/>
                <w:numId w:val="27"/>
              </w:numPr>
              <w:shd w:val="clear" w:color="auto" w:fill="FFFFFF"/>
              <w:tabs>
                <w:tab w:val="clear" w:pos="720"/>
                <w:tab w:val="num" w:pos="34"/>
              </w:tabs>
              <w:ind w:left="0" w:hanging="221"/>
              <w:rPr>
                <w:spacing w:val="3"/>
              </w:rPr>
            </w:pPr>
            <w:r w:rsidRPr="00F57DD1">
              <w:rPr>
                <w:spacing w:val="3"/>
              </w:rPr>
              <w:t xml:space="preserve">9. </w:t>
            </w:r>
            <w:proofErr w:type="spellStart"/>
            <w:r w:rsidRPr="00F57DD1">
              <w:rPr>
                <w:spacing w:val="3"/>
              </w:rPr>
              <w:t>нг</w:t>
            </w:r>
            <w:proofErr w:type="spellEnd"/>
            <w:r w:rsidRPr="00F57DD1">
              <w:rPr>
                <w:spacing w:val="3"/>
              </w:rPr>
              <w:t>(A)-LS</w:t>
            </w:r>
          </w:p>
          <w:p w:rsidR="00020B53" w:rsidRPr="00F57DD1" w:rsidRDefault="00020B53" w:rsidP="00A90A90">
            <w:pPr>
              <w:shd w:val="clear" w:color="auto" w:fill="FFFFFF"/>
              <w:rPr>
                <w:spacing w:val="3"/>
              </w:rPr>
            </w:pPr>
            <w:r w:rsidRPr="00F57DD1">
              <w:rPr>
                <w:spacing w:val="3"/>
              </w:rPr>
              <w:t>10. Зеленый</w:t>
            </w:r>
          </w:p>
          <w:p w:rsidR="00020B53" w:rsidRPr="00F57DD1" w:rsidRDefault="00020B53" w:rsidP="00A90A90">
            <w:pPr>
              <w:shd w:val="clear" w:color="auto" w:fill="FFFFFF"/>
              <w:rPr>
                <w:spacing w:val="3"/>
              </w:rPr>
            </w:pPr>
            <w:r w:rsidRPr="00F57DD1">
              <w:rPr>
                <w:spacing w:val="3"/>
              </w:rPr>
              <w:t>11. от -50 до +65°C</w:t>
            </w:r>
          </w:p>
          <w:p w:rsidR="00020B53" w:rsidRPr="00F57DD1" w:rsidRDefault="00020B53" w:rsidP="00A90A90">
            <w:r w:rsidRPr="00F57DD1">
              <w:rPr>
                <w:spacing w:val="3"/>
              </w:rPr>
              <w:t xml:space="preserve">12. ПВХ пластикат </w:t>
            </w:r>
            <w:proofErr w:type="gramStart"/>
            <w:r w:rsidRPr="00F57DD1">
              <w:rPr>
                <w:spacing w:val="3"/>
              </w:rPr>
              <w:t>пониженной</w:t>
            </w:r>
            <w:proofErr w:type="gramEnd"/>
            <w:r w:rsidRPr="00F57DD1">
              <w:rPr>
                <w:spacing w:val="3"/>
              </w:rPr>
              <w:t xml:space="preserve"> </w:t>
            </w:r>
            <w:proofErr w:type="spellStart"/>
            <w:r w:rsidRPr="00F57DD1">
              <w:rPr>
                <w:spacing w:val="3"/>
              </w:rPr>
              <w:t>пожароопасности</w:t>
            </w:r>
            <w:proofErr w:type="spellEnd"/>
            <w:r w:rsidRPr="00F57DD1">
              <w:rPr>
                <w:spacing w:val="3"/>
              </w:rPr>
              <w:t xml:space="preserve"> с низким </w:t>
            </w:r>
            <w:proofErr w:type="spellStart"/>
            <w:r w:rsidRPr="00F57DD1">
              <w:rPr>
                <w:spacing w:val="3"/>
              </w:rPr>
              <w:t>дымогазовыделением</w:t>
            </w:r>
            <w:proofErr w:type="spellEnd"/>
          </w:p>
        </w:tc>
        <w:tc>
          <w:tcPr>
            <w:tcW w:w="850" w:type="dxa"/>
            <w:vAlign w:val="center"/>
          </w:tcPr>
          <w:p w:rsidR="00020B53" w:rsidRPr="00F57DD1" w:rsidRDefault="00020B53" w:rsidP="00A90A90">
            <w:pPr>
              <w:jc w:val="center"/>
            </w:pPr>
            <w:r w:rsidRPr="00F57DD1">
              <w:t>Метр (м)</w:t>
            </w:r>
          </w:p>
        </w:tc>
        <w:tc>
          <w:tcPr>
            <w:tcW w:w="851" w:type="dxa"/>
            <w:vAlign w:val="center"/>
          </w:tcPr>
          <w:p w:rsidR="00020B53" w:rsidRPr="00F57DD1" w:rsidRDefault="00020B53" w:rsidP="00A90A90">
            <w:pPr>
              <w:jc w:val="center"/>
            </w:pPr>
            <w:r w:rsidRPr="00F57DD1">
              <w:t>650</w:t>
            </w:r>
          </w:p>
        </w:tc>
      </w:tr>
      <w:tr w:rsidR="00020B53" w:rsidRPr="00F57DD1" w:rsidTr="00020B53">
        <w:trPr>
          <w:trHeight w:val="144"/>
        </w:trPr>
        <w:tc>
          <w:tcPr>
            <w:tcW w:w="567" w:type="dxa"/>
            <w:shd w:val="clear" w:color="auto" w:fill="auto"/>
            <w:vAlign w:val="center"/>
          </w:tcPr>
          <w:p w:rsidR="00020B53" w:rsidRPr="00F57DD1" w:rsidRDefault="00020B53" w:rsidP="00020B53">
            <w:pPr>
              <w:pStyle w:val="affff8"/>
              <w:numPr>
                <w:ilvl w:val="0"/>
                <w:numId w:val="25"/>
              </w:numPr>
              <w:ind w:left="502"/>
              <w:contextualSpacing/>
              <w:rPr>
                <w:sz w:val="20"/>
                <w:szCs w:val="20"/>
              </w:rPr>
            </w:pPr>
          </w:p>
        </w:tc>
        <w:tc>
          <w:tcPr>
            <w:tcW w:w="1702" w:type="dxa"/>
            <w:vAlign w:val="center"/>
          </w:tcPr>
          <w:p w:rsidR="00020B53" w:rsidRPr="00F57DD1" w:rsidRDefault="00020B53" w:rsidP="00A90A90">
            <w:pPr>
              <w:shd w:val="clear" w:color="auto" w:fill="FFFFFF"/>
              <w:outlineLvl w:val="0"/>
              <w:rPr>
                <w:noProof/>
              </w:rPr>
            </w:pPr>
            <w:r w:rsidRPr="00F57DD1">
              <w:rPr>
                <w:noProof/>
                <w:lang w:eastAsia="ru-RU"/>
              </w:rPr>
              <w:drawing>
                <wp:inline distT="0" distB="0" distL="0" distR="0" wp14:anchorId="2D1ACFA7" wp14:editId="789CF276">
                  <wp:extent cx="1033145" cy="791845"/>
                  <wp:effectExtent l="0" t="0" r="0" b="0"/>
                  <wp:docPr id="87014286" name="Рисунок 4" descr="Провод силовой ПУГВнг(А)-LS 1х4 черный ТРТС       многопроволо чный  Дмитров-Кабель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овод силовой ПУГВнг(А)-LS 1х4 черный ТРТС       многопроволо чный  Дмитров-Кабель - превью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3145" cy="791845"/>
                          </a:xfrm>
                          <a:prstGeom prst="rect">
                            <a:avLst/>
                          </a:prstGeom>
                          <a:noFill/>
                          <a:ln>
                            <a:noFill/>
                          </a:ln>
                        </pic:spPr>
                      </pic:pic>
                    </a:graphicData>
                  </a:graphic>
                </wp:inline>
              </w:drawing>
            </w:r>
          </w:p>
          <w:p w:rsidR="00020B53" w:rsidRPr="00F57DD1" w:rsidRDefault="00020B53" w:rsidP="00A90A90">
            <w:r w:rsidRPr="00F57DD1">
              <w:t xml:space="preserve">Провод силовой </w:t>
            </w:r>
          </w:p>
        </w:tc>
        <w:tc>
          <w:tcPr>
            <w:tcW w:w="1417" w:type="dxa"/>
            <w:vAlign w:val="center"/>
          </w:tcPr>
          <w:p w:rsidR="00020B53" w:rsidRPr="00F57DD1" w:rsidRDefault="00020B53" w:rsidP="00A90A90">
            <w:pPr>
              <w:shd w:val="clear" w:color="auto" w:fill="FFFFFF"/>
              <w:jc w:val="center"/>
              <w:rPr>
                <w:spacing w:val="3"/>
              </w:rPr>
            </w:pPr>
            <w:r w:rsidRPr="00F57DD1">
              <w:rPr>
                <w:spacing w:val="3"/>
              </w:rPr>
              <w:t>27.32.13.131</w:t>
            </w:r>
          </w:p>
        </w:tc>
        <w:tc>
          <w:tcPr>
            <w:tcW w:w="2444" w:type="dxa"/>
            <w:vAlign w:val="center"/>
          </w:tcPr>
          <w:p w:rsidR="00020B53" w:rsidRPr="00F57DD1" w:rsidRDefault="00020B53" w:rsidP="00020B53">
            <w:pPr>
              <w:numPr>
                <w:ilvl w:val="0"/>
                <w:numId w:val="27"/>
              </w:numPr>
              <w:shd w:val="clear" w:color="auto" w:fill="FFFFFF"/>
              <w:ind w:left="0" w:hanging="221"/>
              <w:rPr>
                <w:spacing w:val="3"/>
              </w:rPr>
            </w:pPr>
            <w:r w:rsidRPr="00F57DD1">
              <w:rPr>
                <w:spacing w:val="3"/>
              </w:rPr>
              <w:t>1. Производитель</w:t>
            </w:r>
          </w:p>
          <w:p w:rsidR="00020B53" w:rsidRPr="00F57DD1" w:rsidRDefault="00020B53" w:rsidP="00A90A90">
            <w:pPr>
              <w:shd w:val="clear" w:color="auto" w:fill="FFFFFF"/>
              <w:rPr>
                <w:spacing w:val="3"/>
              </w:rPr>
            </w:pPr>
            <w:r w:rsidRPr="00F57DD1">
              <w:rPr>
                <w:spacing w:val="3"/>
              </w:rPr>
              <w:t>2. Тип изделия</w:t>
            </w:r>
            <w:r w:rsidRPr="00F57DD1">
              <w:rPr>
                <w:spacing w:val="3"/>
              </w:rPr>
              <w:tab/>
            </w:r>
          </w:p>
          <w:p w:rsidR="00020B53" w:rsidRPr="00F57DD1" w:rsidRDefault="00020B53" w:rsidP="00A90A90">
            <w:pPr>
              <w:shd w:val="clear" w:color="auto" w:fill="FFFFFF"/>
              <w:rPr>
                <w:spacing w:val="3"/>
              </w:rPr>
            </w:pPr>
            <w:r w:rsidRPr="00F57DD1">
              <w:rPr>
                <w:spacing w:val="3"/>
              </w:rPr>
              <w:t>3. Марка</w:t>
            </w:r>
            <w:r w:rsidRPr="00F57DD1">
              <w:rPr>
                <w:spacing w:val="3"/>
              </w:rPr>
              <w:tab/>
            </w:r>
          </w:p>
          <w:p w:rsidR="00020B53" w:rsidRPr="00F57DD1" w:rsidRDefault="00020B53" w:rsidP="00A90A90">
            <w:pPr>
              <w:shd w:val="clear" w:color="auto" w:fill="FFFFFF"/>
              <w:rPr>
                <w:spacing w:val="3"/>
              </w:rPr>
            </w:pPr>
            <w:r w:rsidRPr="00F57DD1">
              <w:rPr>
                <w:spacing w:val="3"/>
              </w:rPr>
              <w:t>4. Количество жил</w:t>
            </w:r>
            <w:r w:rsidRPr="00F57DD1">
              <w:rPr>
                <w:spacing w:val="3"/>
              </w:rPr>
              <w:tab/>
            </w:r>
          </w:p>
          <w:p w:rsidR="00020B53" w:rsidRPr="00F57DD1" w:rsidRDefault="00020B53" w:rsidP="00A90A90">
            <w:pPr>
              <w:shd w:val="clear" w:color="auto" w:fill="FFFFFF"/>
              <w:rPr>
                <w:spacing w:val="3"/>
              </w:rPr>
            </w:pPr>
            <w:r w:rsidRPr="00F57DD1">
              <w:rPr>
                <w:spacing w:val="3"/>
              </w:rPr>
              <w:t>5. Сечение жилы</w:t>
            </w:r>
          </w:p>
          <w:p w:rsidR="00020B53" w:rsidRPr="00F57DD1" w:rsidRDefault="00020B53" w:rsidP="00A90A90">
            <w:pPr>
              <w:shd w:val="clear" w:color="auto" w:fill="FFFFFF"/>
              <w:rPr>
                <w:spacing w:val="3"/>
              </w:rPr>
            </w:pPr>
            <w:r w:rsidRPr="00F57DD1">
              <w:rPr>
                <w:spacing w:val="3"/>
              </w:rPr>
              <w:t>6. Номинальное напряжение кабеля (провода)</w:t>
            </w:r>
          </w:p>
          <w:p w:rsidR="00020B53" w:rsidRPr="00F57DD1" w:rsidRDefault="00020B53" w:rsidP="00A90A90">
            <w:pPr>
              <w:shd w:val="clear" w:color="auto" w:fill="FFFFFF"/>
              <w:rPr>
                <w:spacing w:val="3"/>
              </w:rPr>
            </w:pPr>
            <w:r w:rsidRPr="00F57DD1">
              <w:rPr>
                <w:spacing w:val="3"/>
              </w:rPr>
              <w:t>7. Материал жилы</w:t>
            </w:r>
            <w:r w:rsidRPr="00F57DD1">
              <w:rPr>
                <w:spacing w:val="3"/>
              </w:rPr>
              <w:tab/>
            </w:r>
          </w:p>
          <w:p w:rsidR="00020B53" w:rsidRPr="00F57DD1" w:rsidRDefault="00020B53" w:rsidP="00A90A90">
            <w:pPr>
              <w:shd w:val="clear" w:color="auto" w:fill="FFFFFF"/>
              <w:rPr>
                <w:spacing w:val="3"/>
              </w:rPr>
            </w:pPr>
            <w:r w:rsidRPr="00F57DD1">
              <w:rPr>
                <w:spacing w:val="3"/>
              </w:rPr>
              <w:lastRenderedPageBreak/>
              <w:t>8. Конструкция жилы</w:t>
            </w:r>
            <w:r w:rsidRPr="00F57DD1">
              <w:rPr>
                <w:spacing w:val="3"/>
              </w:rPr>
              <w:tab/>
            </w:r>
          </w:p>
          <w:p w:rsidR="00020B53" w:rsidRPr="00F57DD1" w:rsidRDefault="00020B53" w:rsidP="00A90A90">
            <w:pPr>
              <w:shd w:val="clear" w:color="auto" w:fill="FFFFFF"/>
              <w:rPr>
                <w:spacing w:val="3"/>
              </w:rPr>
            </w:pPr>
            <w:r w:rsidRPr="00F57DD1">
              <w:rPr>
                <w:spacing w:val="3"/>
              </w:rPr>
              <w:t>9. Тип исполнения кабельного изделия</w:t>
            </w:r>
            <w:r w:rsidRPr="00F57DD1">
              <w:rPr>
                <w:spacing w:val="3"/>
              </w:rPr>
              <w:tab/>
            </w:r>
          </w:p>
          <w:p w:rsidR="00020B53" w:rsidRPr="00F57DD1" w:rsidRDefault="00020B53" w:rsidP="00A90A90">
            <w:pPr>
              <w:shd w:val="clear" w:color="auto" w:fill="FFFFFF"/>
              <w:rPr>
                <w:spacing w:val="3"/>
              </w:rPr>
            </w:pPr>
            <w:r w:rsidRPr="00F57DD1">
              <w:rPr>
                <w:spacing w:val="3"/>
              </w:rPr>
              <w:t>10. Цвет</w:t>
            </w:r>
            <w:r w:rsidRPr="00F57DD1">
              <w:rPr>
                <w:spacing w:val="3"/>
              </w:rPr>
              <w:tab/>
            </w:r>
          </w:p>
          <w:p w:rsidR="00020B53" w:rsidRPr="00F57DD1" w:rsidRDefault="00020B53" w:rsidP="00A90A90">
            <w:pPr>
              <w:shd w:val="clear" w:color="auto" w:fill="FFFFFF"/>
              <w:rPr>
                <w:spacing w:val="3"/>
              </w:rPr>
            </w:pPr>
            <w:r w:rsidRPr="00F57DD1">
              <w:rPr>
                <w:spacing w:val="3"/>
              </w:rPr>
              <w:t>11. Диапазон рабочих температур</w:t>
            </w:r>
            <w:r w:rsidRPr="00F57DD1">
              <w:rPr>
                <w:spacing w:val="3"/>
              </w:rPr>
              <w:tab/>
            </w:r>
          </w:p>
          <w:p w:rsidR="00020B53" w:rsidRPr="00F57DD1" w:rsidRDefault="00020B53" w:rsidP="00A90A90">
            <w:pPr>
              <w:shd w:val="clear" w:color="auto" w:fill="FFFFFF"/>
              <w:rPr>
                <w:spacing w:val="3"/>
              </w:rPr>
            </w:pPr>
            <w:r w:rsidRPr="00F57DD1">
              <w:rPr>
                <w:spacing w:val="3"/>
              </w:rPr>
              <w:t>12. Материал изоляции</w:t>
            </w:r>
            <w:r w:rsidRPr="00F57DD1">
              <w:rPr>
                <w:spacing w:val="3"/>
              </w:rPr>
              <w:tab/>
            </w:r>
          </w:p>
        </w:tc>
        <w:tc>
          <w:tcPr>
            <w:tcW w:w="3226" w:type="dxa"/>
          </w:tcPr>
          <w:p w:rsidR="00020B53" w:rsidRPr="00F57DD1" w:rsidRDefault="00020B53" w:rsidP="00A90A90">
            <w:pPr>
              <w:shd w:val="clear" w:color="auto" w:fill="FFFFFF"/>
              <w:rPr>
                <w:spacing w:val="3"/>
              </w:rPr>
            </w:pPr>
            <w:r w:rsidRPr="00F57DD1">
              <w:rPr>
                <w:spacing w:val="3"/>
              </w:rPr>
              <w:lastRenderedPageBreak/>
              <w:t>1. Дмитров-Кабель</w:t>
            </w:r>
          </w:p>
          <w:p w:rsidR="00020B53" w:rsidRPr="00F57DD1" w:rsidRDefault="00020B53" w:rsidP="00A90A90">
            <w:pPr>
              <w:shd w:val="clear" w:color="auto" w:fill="FFFFFF"/>
              <w:rPr>
                <w:spacing w:val="3"/>
              </w:rPr>
            </w:pPr>
            <w:r w:rsidRPr="00F57DD1">
              <w:rPr>
                <w:spacing w:val="3"/>
              </w:rPr>
              <w:t>2. Провод</w:t>
            </w:r>
          </w:p>
          <w:p w:rsidR="00020B53" w:rsidRPr="00F57DD1" w:rsidRDefault="00020B53" w:rsidP="00A90A90">
            <w:pPr>
              <w:shd w:val="clear" w:color="auto" w:fill="FFFFFF"/>
              <w:rPr>
                <w:spacing w:val="3"/>
              </w:rPr>
            </w:pPr>
            <w:r w:rsidRPr="00F57DD1">
              <w:rPr>
                <w:spacing w:val="3"/>
              </w:rPr>
              <w:t xml:space="preserve">3. </w:t>
            </w:r>
            <w:proofErr w:type="spellStart"/>
            <w:r w:rsidRPr="00F57DD1">
              <w:rPr>
                <w:spacing w:val="3"/>
              </w:rPr>
              <w:t>ПуГВнг</w:t>
            </w:r>
            <w:proofErr w:type="spellEnd"/>
            <w:r w:rsidRPr="00F57DD1">
              <w:rPr>
                <w:spacing w:val="3"/>
              </w:rPr>
              <w:t>(A)-LS</w:t>
            </w:r>
          </w:p>
          <w:p w:rsidR="00020B53" w:rsidRPr="00F57DD1" w:rsidRDefault="00020B53" w:rsidP="00A90A90">
            <w:pPr>
              <w:shd w:val="clear" w:color="auto" w:fill="FFFFFF"/>
              <w:rPr>
                <w:spacing w:val="3"/>
              </w:rPr>
            </w:pPr>
            <w:r w:rsidRPr="00F57DD1">
              <w:rPr>
                <w:spacing w:val="3"/>
              </w:rPr>
              <w:t>4. 1</w:t>
            </w:r>
          </w:p>
          <w:p w:rsidR="00020B53" w:rsidRPr="00F57DD1" w:rsidRDefault="00020B53" w:rsidP="00A90A90">
            <w:pPr>
              <w:shd w:val="clear" w:color="auto" w:fill="FFFFFF"/>
              <w:rPr>
                <w:spacing w:val="3"/>
              </w:rPr>
            </w:pPr>
            <w:r w:rsidRPr="00F57DD1">
              <w:rPr>
                <w:spacing w:val="3"/>
              </w:rPr>
              <w:t>5. 4 мм</w:t>
            </w:r>
            <w:proofErr w:type="gramStart"/>
            <w:r w:rsidRPr="00F57DD1">
              <w:rPr>
                <w:spacing w:val="3"/>
                <w:vertAlign w:val="superscript"/>
              </w:rPr>
              <w:t>2</w:t>
            </w:r>
            <w:proofErr w:type="gramEnd"/>
            <w:r w:rsidRPr="00F57DD1">
              <w:rPr>
                <w:spacing w:val="3"/>
              </w:rPr>
              <w:tab/>
            </w:r>
          </w:p>
          <w:p w:rsidR="00020B53" w:rsidRPr="00F57DD1" w:rsidRDefault="00020B53" w:rsidP="00A90A90">
            <w:pPr>
              <w:shd w:val="clear" w:color="auto" w:fill="FFFFFF"/>
              <w:rPr>
                <w:spacing w:val="3"/>
              </w:rPr>
            </w:pPr>
            <w:r w:rsidRPr="00F57DD1">
              <w:rPr>
                <w:spacing w:val="3"/>
              </w:rPr>
              <w:t>6. 450</w:t>
            </w:r>
            <w:proofErr w:type="gramStart"/>
            <w:r w:rsidRPr="00F57DD1">
              <w:rPr>
                <w:spacing w:val="3"/>
              </w:rPr>
              <w:t xml:space="preserve"> В</w:t>
            </w:r>
            <w:proofErr w:type="gramEnd"/>
          </w:p>
          <w:p w:rsidR="00020B53" w:rsidRPr="00F57DD1" w:rsidRDefault="00020B53" w:rsidP="00A90A90">
            <w:pPr>
              <w:shd w:val="clear" w:color="auto" w:fill="FFFFFF"/>
              <w:rPr>
                <w:spacing w:val="3"/>
              </w:rPr>
            </w:pPr>
            <w:r w:rsidRPr="00F57DD1">
              <w:rPr>
                <w:spacing w:val="3"/>
              </w:rPr>
              <w:t>7. Медь</w:t>
            </w:r>
          </w:p>
          <w:p w:rsidR="00020B53" w:rsidRPr="00F57DD1" w:rsidRDefault="00020B53" w:rsidP="00A90A90">
            <w:pPr>
              <w:shd w:val="clear" w:color="auto" w:fill="FFFFFF"/>
              <w:rPr>
                <w:spacing w:val="3"/>
              </w:rPr>
            </w:pPr>
            <w:r w:rsidRPr="00F57DD1">
              <w:rPr>
                <w:spacing w:val="3"/>
              </w:rPr>
              <w:t>8. Многопроволочная</w:t>
            </w:r>
          </w:p>
          <w:p w:rsidR="00020B53" w:rsidRPr="00F57DD1" w:rsidRDefault="00020B53" w:rsidP="00A90A90">
            <w:pPr>
              <w:shd w:val="clear" w:color="auto" w:fill="FFFFFF"/>
              <w:rPr>
                <w:spacing w:val="3"/>
              </w:rPr>
            </w:pPr>
            <w:r w:rsidRPr="00F57DD1">
              <w:rPr>
                <w:spacing w:val="3"/>
              </w:rPr>
              <w:t xml:space="preserve">9. </w:t>
            </w:r>
            <w:proofErr w:type="spellStart"/>
            <w:r w:rsidRPr="00F57DD1">
              <w:rPr>
                <w:spacing w:val="3"/>
              </w:rPr>
              <w:t>нг</w:t>
            </w:r>
            <w:proofErr w:type="spellEnd"/>
            <w:r w:rsidRPr="00F57DD1">
              <w:rPr>
                <w:spacing w:val="3"/>
              </w:rPr>
              <w:t>(A)-LS</w:t>
            </w:r>
          </w:p>
          <w:p w:rsidR="00020B53" w:rsidRPr="00F57DD1" w:rsidRDefault="00020B53" w:rsidP="00A90A90">
            <w:pPr>
              <w:shd w:val="clear" w:color="auto" w:fill="FFFFFF"/>
              <w:rPr>
                <w:spacing w:val="3"/>
              </w:rPr>
            </w:pPr>
            <w:r w:rsidRPr="00F57DD1">
              <w:rPr>
                <w:spacing w:val="3"/>
              </w:rPr>
              <w:lastRenderedPageBreak/>
              <w:t>10. Коричневый</w:t>
            </w:r>
          </w:p>
          <w:p w:rsidR="00020B53" w:rsidRPr="00F57DD1" w:rsidRDefault="00020B53" w:rsidP="00A90A90">
            <w:pPr>
              <w:shd w:val="clear" w:color="auto" w:fill="FFFFFF"/>
              <w:rPr>
                <w:spacing w:val="3"/>
              </w:rPr>
            </w:pPr>
            <w:r w:rsidRPr="00F57DD1">
              <w:rPr>
                <w:spacing w:val="3"/>
              </w:rPr>
              <w:t>11. от -50 до +65°C</w:t>
            </w:r>
          </w:p>
          <w:p w:rsidR="00020B53" w:rsidRPr="00F57DD1" w:rsidRDefault="00020B53" w:rsidP="00A90A90">
            <w:r w:rsidRPr="00F57DD1">
              <w:rPr>
                <w:spacing w:val="3"/>
              </w:rPr>
              <w:t xml:space="preserve">12. ПВХ пластикат </w:t>
            </w:r>
            <w:proofErr w:type="gramStart"/>
            <w:r w:rsidRPr="00F57DD1">
              <w:rPr>
                <w:spacing w:val="3"/>
              </w:rPr>
              <w:t>пониженной</w:t>
            </w:r>
            <w:proofErr w:type="gramEnd"/>
            <w:r w:rsidRPr="00F57DD1">
              <w:rPr>
                <w:spacing w:val="3"/>
              </w:rPr>
              <w:t xml:space="preserve"> </w:t>
            </w:r>
            <w:proofErr w:type="spellStart"/>
            <w:r w:rsidRPr="00F57DD1">
              <w:rPr>
                <w:spacing w:val="3"/>
              </w:rPr>
              <w:t>пожароопасности</w:t>
            </w:r>
            <w:proofErr w:type="spellEnd"/>
            <w:r w:rsidRPr="00F57DD1">
              <w:rPr>
                <w:spacing w:val="3"/>
              </w:rPr>
              <w:t xml:space="preserve"> с низким </w:t>
            </w:r>
            <w:proofErr w:type="spellStart"/>
            <w:r w:rsidRPr="00F57DD1">
              <w:rPr>
                <w:spacing w:val="3"/>
              </w:rPr>
              <w:t>дымогазовыделением</w:t>
            </w:r>
            <w:proofErr w:type="spellEnd"/>
          </w:p>
        </w:tc>
        <w:tc>
          <w:tcPr>
            <w:tcW w:w="850" w:type="dxa"/>
            <w:vAlign w:val="center"/>
          </w:tcPr>
          <w:p w:rsidR="00020B53" w:rsidRPr="00F57DD1" w:rsidRDefault="00020B53" w:rsidP="00A90A90">
            <w:pPr>
              <w:jc w:val="center"/>
            </w:pPr>
            <w:r w:rsidRPr="00F57DD1">
              <w:lastRenderedPageBreak/>
              <w:t>Метр (м)</w:t>
            </w:r>
          </w:p>
        </w:tc>
        <w:tc>
          <w:tcPr>
            <w:tcW w:w="851" w:type="dxa"/>
            <w:vAlign w:val="center"/>
          </w:tcPr>
          <w:p w:rsidR="00020B53" w:rsidRPr="00F57DD1" w:rsidRDefault="00020B53" w:rsidP="00A90A90">
            <w:pPr>
              <w:jc w:val="center"/>
            </w:pPr>
            <w:r w:rsidRPr="00F57DD1">
              <w:t>150</w:t>
            </w:r>
          </w:p>
        </w:tc>
      </w:tr>
      <w:tr w:rsidR="00020B53" w:rsidRPr="00F57DD1" w:rsidTr="00020B53">
        <w:trPr>
          <w:trHeight w:val="144"/>
        </w:trPr>
        <w:tc>
          <w:tcPr>
            <w:tcW w:w="567" w:type="dxa"/>
            <w:shd w:val="clear" w:color="auto" w:fill="auto"/>
            <w:vAlign w:val="center"/>
          </w:tcPr>
          <w:p w:rsidR="00020B53" w:rsidRPr="00F57DD1" w:rsidRDefault="00020B53" w:rsidP="00020B53">
            <w:pPr>
              <w:pStyle w:val="affff8"/>
              <w:numPr>
                <w:ilvl w:val="0"/>
                <w:numId w:val="25"/>
              </w:numPr>
              <w:ind w:left="502"/>
              <w:contextualSpacing/>
              <w:rPr>
                <w:sz w:val="20"/>
                <w:szCs w:val="20"/>
              </w:rPr>
            </w:pPr>
          </w:p>
        </w:tc>
        <w:tc>
          <w:tcPr>
            <w:tcW w:w="1702" w:type="dxa"/>
            <w:vAlign w:val="center"/>
          </w:tcPr>
          <w:p w:rsidR="00020B53" w:rsidRPr="00F57DD1" w:rsidRDefault="00020B53" w:rsidP="00A90A90">
            <w:pPr>
              <w:shd w:val="clear" w:color="auto" w:fill="FFFFFF"/>
              <w:outlineLvl w:val="0"/>
              <w:rPr>
                <w:noProof/>
              </w:rPr>
            </w:pPr>
            <w:r w:rsidRPr="00F57DD1">
              <w:rPr>
                <w:noProof/>
                <w:lang w:eastAsia="ru-RU"/>
              </w:rPr>
              <w:drawing>
                <wp:inline distT="0" distB="0" distL="0" distR="0" wp14:anchorId="380E8CEF" wp14:editId="21416E3D">
                  <wp:extent cx="1033145" cy="581025"/>
                  <wp:effectExtent l="0" t="0" r="0" b="0"/>
                  <wp:docPr id="1279125249" name="Рисунок 5" descr="Провод силовой ПуГВ нг(А)-LS 1х2,5 Б(100м)(А) ТРТС  Дмитров-Кабель - превь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вод силовой ПуГВ нг(А)-LS 1х2,5 Б(100м)(А) ТРТС  Дмитров-Кабель - превью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3145" cy="581025"/>
                          </a:xfrm>
                          <a:prstGeom prst="rect">
                            <a:avLst/>
                          </a:prstGeom>
                          <a:noFill/>
                          <a:ln>
                            <a:noFill/>
                          </a:ln>
                        </pic:spPr>
                      </pic:pic>
                    </a:graphicData>
                  </a:graphic>
                </wp:inline>
              </w:drawing>
            </w:r>
          </w:p>
          <w:p w:rsidR="00020B53" w:rsidRPr="00F57DD1" w:rsidRDefault="00020B53" w:rsidP="00A90A90">
            <w:r w:rsidRPr="00F57DD1">
              <w:t xml:space="preserve">Провод силовой </w:t>
            </w:r>
          </w:p>
        </w:tc>
        <w:tc>
          <w:tcPr>
            <w:tcW w:w="1417" w:type="dxa"/>
            <w:vAlign w:val="center"/>
          </w:tcPr>
          <w:p w:rsidR="00020B53" w:rsidRPr="00F57DD1" w:rsidRDefault="00020B53" w:rsidP="00A90A90">
            <w:pPr>
              <w:shd w:val="clear" w:color="auto" w:fill="FFFFFF"/>
              <w:jc w:val="center"/>
              <w:rPr>
                <w:spacing w:val="3"/>
              </w:rPr>
            </w:pPr>
            <w:r w:rsidRPr="00F57DD1">
              <w:rPr>
                <w:spacing w:val="3"/>
              </w:rPr>
              <w:t>27.32.13.131</w:t>
            </w:r>
          </w:p>
        </w:tc>
        <w:tc>
          <w:tcPr>
            <w:tcW w:w="2444" w:type="dxa"/>
            <w:vAlign w:val="center"/>
          </w:tcPr>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1. Производитель</w:t>
            </w:r>
            <w:r w:rsidRPr="00F57DD1">
              <w:rPr>
                <w:spacing w:val="3"/>
                <w:sz w:val="20"/>
                <w:szCs w:val="20"/>
              </w:rPr>
              <w:tab/>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2. Тип изделия</w:t>
            </w:r>
            <w:r w:rsidRPr="00F57DD1">
              <w:rPr>
                <w:spacing w:val="3"/>
                <w:sz w:val="20"/>
                <w:szCs w:val="20"/>
              </w:rPr>
              <w:tab/>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3. Марка</w:t>
            </w:r>
            <w:r w:rsidRPr="00F57DD1">
              <w:rPr>
                <w:spacing w:val="3"/>
                <w:sz w:val="20"/>
                <w:szCs w:val="20"/>
              </w:rPr>
              <w:tab/>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4. Количество жил</w:t>
            </w:r>
            <w:r w:rsidRPr="00F57DD1">
              <w:rPr>
                <w:spacing w:val="3"/>
                <w:sz w:val="20"/>
                <w:szCs w:val="20"/>
              </w:rPr>
              <w:tab/>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5. Сечение жилы</w:t>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6. Номинальное напряжение кабеля (провода)</w:t>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7. Материал жилы</w:t>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8. Конструкция жилы</w:t>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9. Тип исполнения кабельного изделия</w:t>
            </w:r>
            <w:r w:rsidRPr="00F57DD1">
              <w:rPr>
                <w:spacing w:val="3"/>
                <w:sz w:val="20"/>
                <w:szCs w:val="20"/>
              </w:rPr>
              <w:tab/>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10. Цвет</w:t>
            </w:r>
            <w:r w:rsidRPr="00F57DD1">
              <w:rPr>
                <w:spacing w:val="3"/>
                <w:sz w:val="20"/>
                <w:szCs w:val="20"/>
              </w:rPr>
              <w:tab/>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11. Диапазон рабочих температур</w:t>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12. Материал изоляции</w:t>
            </w:r>
          </w:p>
          <w:p w:rsidR="00020B53" w:rsidRPr="00F57DD1" w:rsidRDefault="00020B53" w:rsidP="00020B53">
            <w:pPr>
              <w:pStyle w:val="affff8"/>
              <w:numPr>
                <w:ilvl w:val="0"/>
                <w:numId w:val="28"/>
              </w:numPr>
              <w:shd w:val="clear" w:color="auto" w:fill="FFFFFF"/>
              <w:tabs>
                <w:tab w:val="num" w:pos="720"/>
              </w:tabs>
              <w:ind w:left="0" w:hanging="221"/>
              <w:contextualSpacing/>
              <w:rPr>
                <w:spacing w:val="3"/>
                <w:sz w:val="20"/>
                <w:szCs w:val="20"/>
              </w:rPr>
            </w:pPr>
            <w:r w:rsidRPr="00F57DD1">
              <w:rPr>
                <w:spacing w:val="3"/>
                <w:sz w:val="20"/>
                <w:szCs w:val="20"/>
              </w:rPr>
              <w:t>13. Материал оболочки</w:t>
            </w:r>
            <w:r w:rsidRPr="00F57DD1">
              <w:rPr>
                <w:spacing w:val="3"/>
                <w:sz w:val="20"/>
                <w:szCs w:val="20"/>
              </w:rPr>
              <w:tab/>
            </w:r>
          </w:p>
        </w:tc>
        <w:tc>
          <w:tcPr>
            <w:tcW w:w="3226" w:type="dxa"/>
          </w:tcPr>
          <w:p w:rsidR="00020B53" w:rsidRPr="00F57DD1" w:rsidRDefault="00020B53" w:rsidP="00A90A90">
            <w:r w:rsidRPr="00F57DD1">
              <w:t>1. Дмитров-Кабель</w:t>
            </w:r>
          </w:p>
          <w:p w:rsidR="00020B53" w:rsidRPr="00F57DD1" w:rsidRDefault="00020B53" w:rsidP="00A90A90">
            <w:r w:rsidRPr="00F57DD1">
              <w:t>2. Провод</w:t>
            </w:r>
          </w:p>
          <w:p w:rsidR="00020B53" w:rsidRPr="00F57DD1" w:rsidRDefault="00020B53" w:rsidP="00A90A90">
            <w:r w:rsidRPr="00F57DD1">
              <w:t xml:space="preserve">3. </w:t>
            </w:r>
            <w:proofErr w:type="spellStart"/>
            <w:r w:rsidRPr="00F57DD1">
              <w:t>ПуГВнг</w:t>
            </w:r>
            <w:proofErr w:type="spellEnd"/>
            <w:r w:rsidRPr="00F57DD1">
              <w:t>(A)-LS</w:t>
            </w:r>
          </w:p>
          <w:p w:rsidR="00020B53" w:rsidRPr="00F57DD1" w:rsidRDefault="00020B53" w:rsidP="00A90A90">
            <w:r w:rsidRPr="00F57DD1">
              <w:t>4. 1</w:t>
            </w:r>
          </w:p>
          <w:p w:rsidR="00020B53" w:rsidRPr="00F57DD1" w:rsidRDefault="00020B53" w:rsidP="00A90A90">
            <w:r w:rsidRPr="00F57DD1">
              <w:t>5. 2.5 мм</w:t>
            </w:r>
            <w:proofErr w:type="gramStart"/>
            <w:r w:rsidRPr="00F57DD1">
              <w:rPr>
                <w:vertAlign w:val="superscript"/>
              </w:rPr>
              <w:t>2</w:t>
            </w:r>
            <w:proofErr w:type="gramEnd"/>
            <w:r w:rsidRPr="00F57DD1">
              <w:tab/>
            </w:r>
          </w:p>
          <w:p w:rsidR="00020B53" w:rsidRPr="00F57DD1" w:rsidRDefault="00020B53" w:rsidP="00A90A90">
            <w:r w:rsidRPr="00F57DD1">
              <w:t>6. 450</w:t>
            </w:r>
            <w:proofErr w:type="gramStart"/>
            <w:r w:rsidRPr="00F57DD1">
              <w:t xml:space="preserve"> В</w:t>
            </w:r>
            <w:proofErr w:type="gramEnd"/>
          </w:p>
          <w:p w:rsidR="00020B53" w:rsidRPr="00F57DD1" w:rsidRDefault="00020B53" w:rsidP="00A90A90">
            <w:r w:rsidRPr="00F57DD1">
              <w:t>7. Медь</w:t>
            </w:r>
          </w:p>
          <w:p w:rsidR="00020B53" w:rsidRPr="00F57DD1" w:rsidRDefault="00020B53" w:rsidP="00A90A90">
            <w:r w:rsidRPr="00F57DD1">
              <w:t>8. Многопроволочная</w:t>
            </w:r>
          </w:p>
          <w:p w:rsidR="00020B53" w:rsidRPr="00F57DD1" w:rsidRDefault="00020B53" w:rsidP="00A90A90">
            <w:r w:rsidRPr="00F57DD1">
              <w:t xml:space="preserve">9. </w:t>
            </w:r>
            <w:proofErr w:type="spellStart"/>
            <w:r w:rsidRPr="00F57DD1">
              <w:t>нг</w:t>
            </w:r>
            <w:proofErr w:type="spellEnd"/>
            <w:r w:rsidRPr="00F57DD1">
              <w:t>(A)-LS</w:t>
            </w:r>
          </w:p>
          <w:p w:rsidR="00020B53" w:rsidRPr="00F57DD1" w:rsidRDefault="00020B53" w:rsidP="00A90A90">
            <w:r w:rsidRPr="00F57DD1">
              <w:t xml:space="preserve">10. </w:t>
            </w:r>
            <w:r w:rsidRPr="00F57DD1">
              <w:rPr>
                <w:spacing w:val="3"/>
              </w:rPr>
              <w:t>Белый</w:t>
            </w:r>
          </w:p>
          <w:p w:rsidR="00020B53" w:rsidRPr="00F57DD1" w:rsidRDefault="00020B53" w:rsidP="00A90A90">
            <w:r w:rsidRPr="00F57DD1">
              <w:t>11. от -50 до +65°C</w:t>
            </w:r>
          </w:p>
          <w:p w:rsidR="00020B53" w:rsidRPr="00F57DD1" w:rsidRDefault="00020B53" w:rsidP="00A90A90">
            <w:r w:rsidRPr="00F57DD1">
              <w:t xml:space="preserve">12. ПВХ пластикат </w:t>
            </w:r>
            <w:proofErr w:type="gramStart"/>
            <w:r w:rsidRPr="00F57DD1">
              <w:t>пониженной</w:t>
            </w:r>
            <w:proofErr w:type="gramEnd"/>
            <w:r w:rsidRPr="00F57DD1">
              <w:t xml:space="preserve"> </w:t>
            </w:r>
            <w:proofErr w:type="spellStart"/>
            <w:r w:rsidRPr="00F57DD1">
              <w:t>пожароопасности</w:t>
            </w:r>
            <w:proofErr w:type="spellEnd"/>
            <w:r w:rsidRPr="00F57DD1">
              <w:t xml:space="preserve"> с низким </w:t>
            </w:r>
            <w:proofErr w:type="spellStart"/>
            <w:r w:rsidRPr="00F57DD1">
              <w:t>дымогазовыделением</w:t>
            </w:r>
            <w:proofErr w:type="spellEnd"/>
          </w:p>
          <w:p w:rsidR="00020B53" w:rsidRPr="00F57DD1" w:rsidRDefault="00020B53" w:rsidP="00A90A90">
            <w:r w:rsidRPr="00F57DD1">
              <w:t>13.</w:t>
            </w:r>
            <w:r w:rsidRPr="00F57DD1">
              <w:rPr>
                <w:spacing w:val="3"/>
              </w:rPr>
              <w:t xml:space="preserve"> Без оболочки</w:t>
            </w:r>
          </w:p>
        </w:tc>
        <w:tc>
          <w:tcPr>
            <w:tcW w:w="850" w:type="dxa"/>
            <w:vAlign w:val="center"/>
          </w:tcPr>
          <w:p w:rsidR="00020B53" w:rsidRPr="00F57DD1" w:rsidRDefault="00020B53" w:rsidP="00A90A90">
            <w:pPr>
              <w:jc w:val="center"/>
            </w:pPr>
            <w:r w:rsidRPr="00F57DD1">
              <w:t>Метр (м)</w:t>
            </w:r>
          </w:p>
        </w:tc>
        <w:tc>
          <w:tcPr>
            <w:tcW w:w="851" w:type="dxa"/>
            <w:vAlign w:val="center"/>
          </w:tcPr>
          <w:p w:rsidR="00020B53" w:rsidRPr="00F57DD1" w:rsidRDefault="00020B53" w:rsidP="00A90A90">
            <w:pPr>
              <w:jc w:val="center"/>
            </w:pPr>
            <w:r w:rsidRPr="00F57DD1">
              <w:t>150</w:t>
            </w:r>
          </w:p>
        </w:tc>
      </w:tr>
    </w:tbl>
    <w:p w:rsidR="002158C7" w:rsidRPr="00F57DD1" w:rsidRDefault="002158C7">
      <w:pPr>
        <w:jc w:val="center"/>
        <w:rPr>
          <w:b/>
        </w:rPr>
      </w:pPr>
    </w:p>
    <w:p w:rsidR="00981BD7" w:rsidRPr="00F57DD1" w:rsidRDefault="00981BD7" w:rsidP="00981BD7">
      <w:pPr>
        <w:rPr>
          <w:b/>
          <w:lang w:bidi="ru-RU"/>
        </w:rPr>
      </w:pPr>
    </w:p>
    <w:p w:rsidR="00857065" w:rsidRPr="00F57DD1" w:rsidRDefault="00857065" w:rsidP="00857065">
      <w:pPr>
        <w:ind w:firstLine="708"/>
        <w:jc w:val="both"/>
        <w:rPr>
          <w:rFonts w:eastAsia="Calibri"/>
        </w:rPr>
      </w:pPr>
    </w:p>
    <w:tbl>
      <w:tblPr>
        <w:tblW w:w="0" w:type="auto"/>
        <w:tblInd w:w="782" w:type="dxa"/>
        <w:tblLook w:val="04A0" w:firstRow="1" w:lastRow="0" w:firstColumn="1" w:lastColumn="0" w:noHBand="0" w:noVBand="1"/>
      </w:tblPr>
      <w:tblGrid>
        <w:gridCol w:w="4356"/>
        <w:gridCol w:w="4357"/>
      </w:tblGrid>
      <w:tr w:rsidR="00AB76F8" w:rsidRPr="00F57DD1" w:rsidTr="00857065">
        <w:trPr>
          <w:trHeight w:val="373"/>
        </w:trPr>
        <w:tc>
          <w:tcPr>
            <w:tcW w:w="4356" w:type="dxa"/>
          </w:tcPr>
          <w:p w:rsidR="00AB76F8" w:rsidRPr="00F57DD1" w:rsidRDefault="00AB76F8" w:rsidP="00CB4A16">
            <w:pPr>
              <w:pStyle w:val="1c"/>
              <w:rPr>
                <w:rFonts w:ascii="Times New Roman" w:eastAsia="Calibri" w:hAnsi="Times New Roman"/>
                <w:lang w:val="ru-RU" w:eastAsia="en-US"/>
              </w:rPr>
            </w:pPr>
            <w:r w:rsidRPr="00F57DD1">
              <w:rPr>
                <w:rFonts w:ascii="Times New Roman" w:eastAsia="Calibri" w:hAnsi="Times New Roman"/>
                <w:lang w:val="ru-RU" w:eastAsia="en-US"/>
              </w:rPr>
              <w:t xml:space="preserve">Заказчик: </w:t>
            </w:r>
          </w:p>
          <w:p w:rsidR="00AB76F8" w:rsidRPr="00F57DD1" w:rsidRDefault="00AB76F8" w:rsidP="00CB4A16">
            <w:pPr>
              <w:pStyle w:val="1c"/>
              <w:rPr>
                <w:rFonts w:ascii="Times New Roman" w:hAnsi="Times New Roman"/>
                <w:lang w:val="ru-RU"/>
              </w:rPr>
            </w:pPr>
            <w:r w:rsidRPr="00F57DD1">
              <w:rPr>
                <w:rFonts w:ascii="Times New Roman" w:hAnsi="Times New Roman"/>
                <w:lang w:val="ru-RU"/>
              </w:rPr>
              <w:t>Заместитель директора</w:t>
            </w:r>
          </w:p>
          <w:p w:rsidR="00AB76F8" w:rsidRPr="00F57DD1" w:rsidRDefault="00AB76F8" w:rsidP="00CB4A16">
            <w:pPr>
              <w:pStyle w:val="1c"/>
              <w:rPr>
                <w:rFonts w:ascii="Times New Roman" w:eastAsia="Calibri" w:hAnsi="Times New Roman"/>
                <w:bCs/>
                <w:lang w:val="ru-RU" w:eastAsia="en-US"/>
              </w:rPr>
            </w:pPr>
            <w:r w:rsidRPr="00F57DD1">
              <w:rPr>
                <w:rFonts w:ascii="Times New Roman" w:hAnsi="Times New Roman"/>
                <w:lang w:val="ru-RU"/>
              </w:rPr>
              <w:t>по экономике и финансам</w:t>
            </w:r>
            <w:r w:rsidRPr="00F57DD1">
              <w:rPr>
                <w:rFonts w:ascii="Times New Roman" w:eastAsia="Calibri" w:hAnsi="Times New Roman"/>
                <w:bCs/>
                <w:lang w:val="ru-RU" w:eastAsia="en-US"/>
              </w:rPr>
              <w:t xml:space="preserve"> </w:t>
            </w:r>
          </w:p>
          <w:p w:rsidR="00AB76F8" w:rsidRPr="00F57DD1" w:rsidRDefault="00AB76F8" w:rsidP="00857065">
            <w:pPr>
              <w:pStyle w:val="1c"/>
              <w:ind w:firstLine="567"/>
              <w:rPr>
                <w:rFonts w:ascii="Times New Roman" w:eastAsia="Calibri" w:hAnsi="Times New Roman"/>
                <w:lang w:val="ru-RU" w:eastAsia="en-US"/>
              </w:rPr>
            </w:pPr>
            <w:r w:rsidRPr="00F57DD1">
              <w:rPr>
                <w:rFonts w:ascii="Times New Roman" w:eastAsia="Calibri" w:hAnsi="Times New Roman"/>
                <w:lang w:val="ru-RU" w:eastAsia="en-US"/>
              </w:rPr>
              <w:t xml:space="preserve">                                        </w:t>
            </w:r>
          </w:p>
          <w:p w:rsidR="00AB76F8" w:rsidRPr="00F57DD1" w:rsidRDefault="00AB76F8" w:rsidP="00CB4A16">
            <w:pPr>
              <w:pStyle w:val="1c"/>
              <w:ind w:firstLine="567"/>
              <w:rPr>
                <w:rFonts w:ascii="Times New Roman" w:eastAsia="Calibri" w:hAnsi="Times New Roman"/>
                <w:lang w:val="ru-RU" w:eastAsia="en-US"/>
              </w:rPr>
            </w:pPr>
            <w:r w:rsidRPr="00F57DD1">
              <w:rPr>
                <w:rFonts w:ascii="Times New Roman" w:eastAsia="Calibri" w:hAnsi="Times New Roman"/>
                <w:lang w:val="ru-RU" w:eastAsia="en-US"/>
              </w:rPr>
              <w:t xml:space="preserve">_____________/С.Н. Слепухин/                     </w:t>
            </w:r>
          </w:p>
        </w:tc>
        <w:tc>
          <w:tcPr>
            <w:tcW w:w="4357" w:type="dxa"/>
          </w:tcPr>
          <w:p w:rsidR="00AB76F8" w:rsidRPr="00F57DD1" w:rsidRDefault="00AB76F8" w:rsidP="00CB4A16">
            <w:pPr>
              <w:pStyle w:val="1c"/>
              <w:jc w:val="left"/>
              <w:rPr>
                <w:rFonts w:ascii="Times New Roman" w:hAnsi="Times New Roman"/>
                <w:lang w:val="ru-RU"/>
              </w:rPr>
            </w:pPr>
            <w:r w:rsidRPr="00F57DD1">
              <w:rPr>
                <w:rFonts w:ascii="Times New Roman" w:eastAsia="Calibri" w:hAnsi="Times New Roman"/>
                <w:lang w:val="ru-RU" w:eastAsia="en-US"/>
              </w:rPr>
              <w:t xml:space="preserve">           Поставщик:</w:t>
            </w:r>
            <w:r w:rsidRPr="00F57DD1">
              <w:rPr>
                <w:rFonts w:ascii="Times New Roman" w:hAnsi="Times New Roman"/>
                <w:lang w:val="ru-RU"/>
              </w:rPr>
              <w:t xml:space="preserve"> </w:t>
            </w:r>
          </w:p>
          <w:p w:rsidR="00AB76F8" w:rsidRPr="00F57DD1" w:rsidRDefault="00AB76F8" w:rsidP="00CB4A16">
            <w:pPr>
              <w:pStyle w:val="1c"/>
              <w:jc w:val="left"/>
              <w:rPr>
                <w:rFonts w:ascii="Times New Roman" w:hAnsi="Times New Roman"/>
                <w:lang w:val="ru-RU"/>
              </w:rPr>
            </w:pPr>
          </w:p>
          <w:p w:rsidR="00AB76F8" w:rsidRPr="00F57DD1" w:rsidRDefault="00AB76F8" w:rsidP="00CB4A16">
            <w:pPr>
              <w:pStyle w:val="1c"/>
              <w:jc w:val="left"/>
              <w:rPr>
                <w:rFonts w:ascii="Times New Roman" w:hAnsi="Times New Roman"/>
                <w:lang w:val="ru-RU"/>
              </w:rPr>
            </w:pPr>
          </w:p>
          <w:p w:rsidR="00AB76F8" w:rsidRPr="00F57DD1" w:rsidRDefault="00AB76F8" w:rsidP="00CB4A16">
            <w:pPr>
              <w:pStyle w:val="1c"/>
              <w:jc w:val="left"/>
              <w:rPr>
                <w:rFonts w:ascii="Times New Roman" w:hAnsi="Times New Roman"/>
                <w:lang w:val="ru-RU"/>
              </w:rPr>
            </w:pPr>
            <w:r w:rsidRPr="00F57DD1">
              <w:rPr>
                <w:rFonts w:ascii="Times New Roman" w:hAnsi="Times New Roman"/>
                <w:lang w:val="ru-RU"/>
              </w:rPr>
              <w:t xml:space="preserve">        </w:t>
            </w:r>
            <w:r w:rsidR="00B4171B" w:rsidRPr="00F57DD1">
              <w:rPr>
                <w:rFonts w:ascii="Times New Roman" w:hAnsi="Times New Roman"/>
                <w:lang w:val="ru-RU"/>
              </w:rPr>
              <w:t xml:space="preserve">   </w:t>
            </w:r>
            <w:r w:rsidRPr="00F57DD1">
              <w:rPr>
                <w:rFonts w:ascii="Times New Roman" w:hAnsi="Times New Roman"/>
                <w:lang w:val="ru-RU"/>
              </w:rPr>
              <w:t>_______________/</w:t>
            </w:r>
            <w:r w:rsidRPr="00F57DD1">
              <w:rPr>
                <w:lang w:val="ru-RU"/>
              </w:rPr>
              <w:t xml:space="preserve"> </w:t>
            </w:r>
            <w:r w:rsidRPr="00F57DD1">
              <w:rPr>
                <w:rFonts w:ascii="Times New Roman" w:hAnsi="Times New Roman"/>
                <w:lang w:val="ru-RU"/>
              </w:rPr>
              <w:t>/</w:t>
            </w:r>
          </w:p>
        </w:tc>
      </w:tr>
    </w:tbl>
    <w:p w:rsidR="00A50466" w:rsidRPr="00F57DD1" w:rsidRDefault="00A50466">
      <w:pPr>
        <w:pStyle w:val="1c"/>
        <w:widowControl w:val="0"/>
        <w:ind w:left="6804"/>
        <w:jc w:val="right"/>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4D48F1" w:rsidRPr="00F57DD1" w:rsidRDefault="004D48F1">
      <w:pPr>
        <w:pStyle w:val="1c"/>
        <w:widowControl w:val="0"/>
        <w:ind w:left="6804"/>
        <w:jc w:val="right"/>
        <w:rPr>
          <w:rFonts w:ascii="Times New Roman" w:hAnsi="Times New Roman"/>
          <w:lang w:val="ru-RU" w:eastAsia="ar-SA"/>
        </w:rPr>
      </w:pPr>
    </w:p>
    <w:p w:rsidR="00A50466" w:rsidRPr="00F57DD1" w:rsidRDefault="00A50466">
      <w:pPr>
        <w:pStyle w:val="1c"/>
        <w:widowControl w:val="0"/>
        <w:ind w:left="6804"/>
        <w:jc w:val="right"/>
        <w:rPr>
          <w:rFonts w:ascii="Times New Roman" w:hAnsi="Times New Roman"/>
          <w:lang w:val="ru-RU" w:eastAsia="ar-SA"/>
        </w:rPr>
      </w:pPr>
    </w:p>
    <w:p w:rsidR="002158C7" w:rsidRPr="00F57DD1" w:rsidRDefault="007A271C">
      <w:pPr>
        <w:pStyle w:val="1c"/>
        <w:widowControl w:val="0"/>
        <w:ind w:left="6804"/>
        <w:jc w:val="right"/>
        <w:rPr>
          <w:rFonts w:ascii="Times New Roman" w:hAnsi="Times New Roman"/>
          <w:lang w:val="ru-RU" w:eastAsia="ar-SA"/>
        </w:rPr>
      </w:pPr>
      <w:r w:rsidRPr="00F57DD1">
        <w:rPr>
          <w:rFonts w:ascii="Times New Roman" w:hAnsi="Times New Roman"/>
          <w:lang w:val="ru-RU" w:eastAsia="ar-SA"/>
        </w:rPr>
        <w:t>Приложение № 2</w:t>
      </w:r>
    </w:p>
    <w:p w:rsidR="002158C7" w:rsidRPr="00F57DD1" w:rsidRDefault="007E712F">
      <w:pPr>
        <w:pStyle w:val="1c"/>
        <w:widowControl w:val="0"/>
        <w:ind w:left="6804"/>
        <w:jc w:val="right"/>
        <w:rPr>
          <w:rFonts w:ascii="Times New Roman" w:hAnsi="Times New Roman"/>
          <w:lang w:val="ru-RU" w:eastAsia="ar-SA"/>
        </w:rPr>
      </w:pPr>
      <w:r w:rsidRPr="00F57DD1">
        <w:rPr>
          <w:rFonts w:ascii="Times New Roman" w:hAnsi="Times New Roman"/>
          <w:lang w:val="ru-RU" w:eastAsia="ar-SA"/>
        </w:rPr>
        <w:t xml:space="preserve"> к Контракту№ Б-</w:t>
      </w:r>
      <w:r w:rsidR="00981BD7" w:rsidRPr="00F57DD1">
        <w:rPr>
          <w:rFonts w:ascii="Times New Roman" w:hAnsi="Times New Roman"/>
          <w:lang w:val="ru-RU" w:eastAsia="ar-SA"/>
        </w:rPr>
        <w:t>7</w:t>
      </w:r>
      <w:r w:rsidR="00D165BD" w:rsidRPr="00F57DD1">
        <w:rPr>
          <w:rFonts w:ascii="Times New Roman" w:hAnsi="Times New Roman"/>
          <w:lang w:val="ru-RU" w:eastAsia="ar-SA"/>
        </w:rPr>
        <w:t>9</w:t>
      </w:r>
      <w:r w:rsidRPr="00F57DD1">
        <w:rPr>
          <w:rFonts w:ascii="Times New Roman" w:hAnsi="Times New Roman"/>
          <w:lang w:val="ru-RU" w:eastAsia="ar-SA"/>
        </w:rPr>
        <w:t>-2026</w:t>
      </w:r>
    </w:p>
    <w:p w:rsidR="002158C7" w:rsidRPr="00F57DD1" w:rsidRDefault="007E712F">
      <w:pPr>
        <w:pStyle w:val="1c"/>
        <w:widowControl w:val="0"/>
        <w:ind w:left="6804"/>
        <w:jc w:val="right"/>
        <w:rPr>
          <w:rFonts w:ascii="Times New Roman" w:hAnsi="Times New Roman"/>
          <w:lang w:val="ru-RU" w:eastAsia="ar-SA"/>
        </w:rPr>
      </w:pPr>
      <w:r w:rsidRPr="00F57DD1">
        <w:rPr>
          <w:rFonts w:ascii="Times New Roman" w:hAnsi="Times New Roman"/>
          <w:lang w:val="ru-RU" w:eastAsia="ar-SA"/>
        </w:rPr>
        <w:t>от «__» __________ 2026</w:t>
      </w:r>
      <w:r w:rsidR="007A271C" w:rsidRPr="00F57DD1">
        <w:rPr>
          <w:rFonts w:ascii="Times New Roman" w:hAnsi="Times New Roman"/>
          <w:lang w:val="ru-RU" w:eastAsia="ar-SA"/>
        </w:rPr>
        <w:t xml:space="preserve"> г. </w:t>
      </w:r>
    </w:p>
    <w:p w:rsidR="00934DD4" w:rsidRPr="00F57DD1" w:rsidRDefault="007A271C">
      <w:pPr>
        <w:pStyle w:val="1c"/>
        <w:jc w:val="center"/>
        <w:rPr>
          <w:rFonts w:ascii="Times New Roman" w:hAnsi="Times New Roman"/>
          <w:b/>
          <w:lang w:val="ru-RU"/>
        </w:rPr>
      </w:pPr>
      <w:r w:rsidRPr="00F57DD1">
        <w:rPr>
          <w:rFonts w:ascii="Times New Roman" w:hAnsi="Times New Roman"/>
          <w:b/>
          <w:lang w:val="ru-RU"/>
        </w:rPr>
        <w:t>СПЕЦИФИКАЦИЯ</w:t>
      </w:r>
    </w:p>
    <w:tbl>
      <w:tblPr>
        <w:tblStyle w:val="affff2"/>
        <w:tblW w:w="10490" w:type="dxa"/>
        <w:tblInd w:w="-318" w:type="dxa"/>
        <w:tblLayout w:type="fixed"/>
        <w:tblLook w:val="04A0" w:firstRow="1" w:lastRow="0" w:firstColumn="1" w:lastColumn="0" w:noHBand="0" w:noVBand="1"/>
      </w:tblPr>
      <w:tblGrid>
        <w:gridCol w:w="534"/>
        <w:gridCol w:w="3011"/>
        <w:gridCol w:w="1702"/>
        <w:gridCol w:w="1558"/>
        <w:gridCol w:w="850"/>
        <w:gridCol w:w="1418"/>
        <w:gridCol w:w="1417"/>
      </w:tblGrid>
      <w:tr w:rsidR="00545E68" w:rsidRPr="00F57DD1" w:rsidTr="00C52F91">
        <w:trPr>
          <w:trHeight w:val="144"/>
        </w:trPr>
        <w:tc>
          <w:tcPr>
            <w:tcW w:w="534" w:type="dxa"/>
            <w:vAlign w:val="center"/>
          </w:tcPr>
          <w:p w:rsidR="00545E68" w:rsidRPr="00F57DD1" w:rsidRDefault="00545E68" w:rsidP="00082BFA">
            <w:pPr>
              <w:rPr>
                <w:b/>
                <w:bCs/>
              </w:rPr>
            </w:pPr>
            <w:r w:rsidRPr="00F57DD1">
              <w:rPr>
                <w:b/>
                <w:bCs/>
              </w:rPr>
              <w:t>№</w:t>
            </w:r>
          </w:p>
          <w:p w:rsidR="00545E68" w:rsidRPr="00F57DD1" w:rsidRDefault="00545E68" w:rsidP="00082BFA">
            <w:pPr>
              <w:rPr>
                <w:b/>
                <w:bCs/>
              </w:rPr>
            </w:pPr>
            <w:proofErr w:type="gramStart"/>
            <w:r w:rsidRPr="00F57DD1">
              <w:rPr>
                <w:b/>
                <w:bCs/>
              </w:rPr>
              <w:t>п</w:t>
            </w:r>
            <w:proofErr w:type="gramEnd"/>
            <w:r w:rsidRPr="00F57DD1">
              <w:rPr>
                <w:b/>
                <w:bCs/>
              </w:rPr>
              <w:t>/п</w:t>
            </w:r>
          </w:p>
        </w:tc>
        <w:tc>
          <w:tcPr>
            <w:tcW w:w="3011" w:type="dxa"/>
            <w:vAlign w:val="center"/>
          </w:tcPr>
          <w:p w:rsidR="00545E68" w:rsidRPr="00F57DD1" w:rsidRDefault="00545E68" w:rsidP="00082BFA">
            <w:pPr>
              <w:jc w:val="center"/>
              <w:rPr>
                <w:b/>
                <w:bCs/>
              </w:rPr>
            </w:pPr>
            <w:r w:rsidRPr="00F57DD1">
              <w:rPr>
                <w:b/>
                <w:bCs/>
              </w:rPr>
              <w:t>Наименование</w:t>
            </w:r>
            <w:r w:rsidR="00C52F91" w:rsidRPr="00F57DD1">
              <w:rPr>
                <w:b/>
                <w:bCs/>
              </w:rPr>
              <w:t xml:space="preserve"> и характеристика</w:t>
            </w:r>
          </w:p>
          <w:p w:rsidR="00545E68" w:rsidRPr="00F57DD1" w:rsidRDefault="00545E68" w:rsidP="00082BFA">
            <w:pPr>
              <w:jc w:val="center"/>
              <w:rPr>
                <w:b/>
                <w:bCs/>
              </w:rPr>
            </w:pPr>
            <w:r w:rsidRPr="00F57DD1">
              <w:rPr>
                <w:b/>
                <w:bCs/>
              </w:rPr>
              <w:t>товара</w:t>
            </w:r>
          </w:p>
        </w:tc>
        <w:tc>
          <w:tcPr>
            <w:tcW w:w="1702" w:type="dxa"/>
            <w:vAlign w:val="center"/>
          </w:tcPr>
          <w:p w:rsidR="00545E68" w:rsidRPr="00F57DD1" w:rsidRDefault="00545E68" w:rsidP="00082BFA">
            <w:pPr>
              <w:jc w:val="center"/>
              <w:rPr>
                <w:b/>
                <w:bCs/>
              </w:rPr>
            </w:pPr>
            <w:r w:rsidRPr="00F57DD1">
              <w:rPr>
                <w:b/>
                <w:bCs/>
              </w:rPr>
              <w:t>Код ОКПД</w:t>
            </w:r>
            <w:r w:rsidR="002D2B23" w:rsidRPr="00F57DD1">
              <w:rPr>
                <w:b/>
                <w:bCs/>
              </w:rPr>
              <w:t xml:space="preserve"> </w:t>
            </w:r>
            <w:r w:rsidRPr="00F57DD1">
              <w:rPr>
                <w:b/>
                <w:bCs/>
              </w:rPr>
              <w:t>2</w:t>
            </w:r>
          </w:p>
        </w:tc>
        <w:tc>
          <w:tcPr>
            <w:tcW w:w="1558" w:type="dxa"/>
          </w:tcPr>
          <w:p w:rsidR="00545E68" w:rsidRPr="00F57DD1" w:rsidRDefault="00545E68" w:rsidP="00082BFA">
            <w:pPr>
              <w:jc w:val="center"/>
              <w:rPr>
                <w:b/>
                <w:bCs/>
              </w:rPr>
            </w:pPr>
            <w:r w:rsidRPr="00F57DD1">
              <w:rPr>
                <w:b/>
                <w:bCs/>
              </w:rPr>
              <w:t>Страна происхождения товара</w:t>
            </w:r>
          </w:p>
        </w:tc>
        <w:tc>
          <w:tcPr>
            <w:tcW w:w="850" w:type="dxa"/>
            <w:vAlign w:val="center"/>
          </w:tcPr>
          <w:p w:rsidR="00545E68" w:rsidRPr="00F57DD1" w:rsidRDefault="00545E68" w:rsidP="00082BFA">
            <w:pPr>
              <w:jc w:val="center"/>
              <w:rPr>
                <w:b/>
                <w:bCs/>
              </w:rPr>
            </w:pPr>
            <w:r w:rsidRPr="00F57DD1">
              <w:rPr>
                <w:b/>
                <w:bCs/>
              </w:rPr>
              <w:t>Ед.</w:t>
            </w:r>
          </w:p>
          <w:p w:rsidR="00545E68" w:rsidRPr="00F57DD1" w:rsidRDefault="00545E68" w:rsidP="00082BFA">
            <w:pPr>
              <w:jc w:val="center"/>
              <w:rPr>
                <w:b/>
                <w:bCs/>
              </w:rPr>
            </w:pPr>
            <w:r w:rsidRPr="00F57DD1">
              <w:rPr>
                <w:b/>
                <w:bCs/>
              </w:rPr>
              <w:t>изм.</w:t>
            </w:r>
          </w:p>
        </w:tc>
        <w:tc>
          <w:tcPr>
            <w:tcW w:w="1418" w:type="dxa"/>
          </w:tcPr>
          <w:p w:rsidR="00545E68" w:rsidRPr="00F57DD1" w:rsidRDefault="00545E68" w:rsidP="00082BFA">
            <w:pPr>
              <w:jc w:val="center"/>
              <w:rPr>
                <w:b/>
                <w:bCs/>
              </w:rPr>
            </w:pPr>
            <w:r w:rsidRPr="00F57DD1">
              <w:rPr>
                <w:b/>
                <w:bCs/>
              </w:rPr>
              <w:t>НДС</w:t>
            </w:r>
            <w:r w:rsidR="00B20FD9" w:rsidRPr="00F57DD1">
              <w:rPr>
                <w:b/>
                <w:bCs/>
              </w:rPr>
              <w:t xml:space="preserve">  %</w:t>
            </w:r>
          </w:p>
        </w:tc>
        <w:tc>
          <w:tcPr>
            <w:tcW w:w="1417" w:type="dxa"/>
            <w:shd w:val="clear" w:color="auto" w:fill="auto"/>
            <w:vAlign w:val="center"/>
          </w:tcPr>
          <w:p w:rsidR="00545E68" w:rsidRPr="00F57DD1" w:rsidRDefault="00545E68" w:rsidP="00C52F91">
            <w:pPr>
              <w:jc w:val="center"/>
              <w:rPr>
                <w:b/>
                <w:bCs/>
              </w:rPr>
            </w:pPr>
            <w:r w:rsidRPr="00F57DD1">
              <w:rPr>
                <w:b/>
                <w:bCs/>
              </w:rPr>
              <w:t xml:space="preserve">Цена за </w:t>
            </w:r>
            <w:proofErr w:type="spellStart"/>
            <w:r w:rsidRPr="00F57DD1">
              <w:rPr>
                <w:b/>
                <w:bCs/>
              </w:rPr>
              <w:t>ед</w:t>
            </w:r>
            <w:proofErr w:type="gramStart"/>
            <w:r w:rsidRPr="00F57DD1">
              <w:rPr>
                <w:b/>
                <w:bCs/>
              </w:rPr>
              <w:t>.и</w:t>
            </w:r>
            <w:proofErr w:type="gramEnd"/>
            <w:r w:rsidRPr="00F57DD1">
              <w:rPr>
                <w:b/>
                <w:bCs/>
              </w:rPr>
              <w:t>зм</w:t>
            </w:r>
            <w:proofErr w:type="spellEnd"/>
            <w:r w:rsidRPr="00F57DD1">
              <w:rPr>
                <w:b/>
                <w:bCs/>
              </w:rPr>
              <w:t>. с НДС</w:t>
            </w:r>
            <w:r w:rsidR="00C52F91" w:rsidRPr="00F57DD1">
              <w:rPr>
                <w:b/>
                <w:bCs/>
              </w:rPr>
              <w:t>, руб.</w:t>
            </w:r>
            <w:r w:rsidRPr="00F57DD1">
              <w:rPr>
                <w:b/>
                <w:bCs/>
              </w:rPr>
              <w:t xml:space="preserve"> </w:t>
            </w:r>
          </w:p>
        </w:tc>
      </w:tr>
      <w:tr w:rsidR="008B12B2" w:rsidRPr="00F57DD1" w:rsidTr="00C52F91">
        <w:trPr>
          <w:trHeight w:val="294"/>
        </w:trPr>
        <w:tc>
          <w:tcPr>
            <w:tcW w:w="534" w:type="dxa"/>
            <w:shd w:val="clear" w:color="auto" w:fill="auto"/>
            <w:vAlign w:val="center"/>
          </w:tcPr>
          <w:p w:rsidR="008B12B2" w:rsidRPr="00F57DD1" w:rsidRDefault="008B12B2" w:rsidP="004D48F1">
            <w:pPr>
              <w:pStyle w:val="affff8"/>
              <w:numPr>
                <w:ilvl w:val="0"/>
                <w:numId w:val="26"/>
              </w:numPr>
              <w:tabs>
                <w:tab w:val="left" w:pos="284"/>
                <w:tab w:val="left" w:pos="670"/>
              </w:tabs>
              <w:contextualSpacing/>
              <w:rPr>
                <w:bCs/>
                <w:color w:val="000000"/>
                <w:sz w:val="20"/>
                <w:szCs w:val="20"/>
              </w:rPr>
            </w:pPr>
          </w:p>
        </w:tc>
        <w:tc>
          <w:tcPr>
            <w:tcW w:w="3011" w:type="dxa"/>
            <w:shd w:val="clear" w:color="auto" w:fill="auto"/>
            <w:vAlign w:val="center"/>
          </w:tcPr>
          <w:p w:rsidR="008B12B2" w:rsidRPr="00F57DD1" w:rsidRDefault="008B12B2" w:rsidP="00850D10">
            <w:pPr>
              <w:pStyle w:val="1"/>
              <w:shd w:val="clear" w:color="auto" w:fill="FFFFFF"/>
              <w:spacing w:before="0" w:beforeAutospacing="0" w:after="0" w:afterAutospacing="0"/>
              <w:ind w:left="0"/>
              <w:outlineLvl w:val="0"/>
              <w:rPr>
                <w:b w:val="0"/>
                <w:color w:val="000000"/>
                <w:spacing w:val="2"/>
                <w:sz w:val="20"/>
                <w:szCs w:val="20"/>
              </w:rPr>
            </w:pPr>
          </w:p>
        </w:tc>
        <w:tc>
          <w:tcPr>
            <w:tcW w:w="1702" w:type="dxa"/>
            <w:vAlign w:val="center"/>
          </w:tcPr>
          <w:p w:rsidR="008B12B2" w:rsidRPr="00F57DD1" w:rsidRDefault="008B12B2">
            <w:pPr>
              <w:jc w:val="center"/>
              <w:rPr>
                <w:color w:val="000000"/>
              </w:rPr>
            </w:pPr>
          </w:p>
        </w:tc>
        <w:tc>
          <w:tcPr>
            <w:tcW w:w="1558" w:type="dxa"/>
          </w:tcPr>
          <w:p w:rsidR="008B12B2" w:rsidRPr="00F57DD1" w:rsidRDefault="008B12B2" w:rsidP="00082BFA">
            <w:pPr>
              <w:jc w:val="center"/>
            </w:pPr>
          </w:p>
        </w:tc>
        <w:tc>
          <w:tcPr>
            <w:tcW w:w="850" w:type="dxa"/>
            <w:vAlign w:val="center"/>
          </w:tcPr>
          <w:p w:rsidR="008B12B2" w:rsidRPr="00F57DD1" w:rsidRDefault="008B12B2" w:rsidP="00082BFA">
            <w:pPr>
              <w:jc w:val="center"/>
            </w:pPr>
          </w:p>
        </w:tc>
        <w:tc>
          <w:tcPr>
            <w:tcW w:w="1418" w:type="dxa"/>
          </w:tcPr>
          <w:p w:rsidR="008B12B2" w:rsidRPr="00F57DD1" w:rsidRDefault="008B12B2" w:rsidP="00082BFA">
            <w:pPr>
              <w:jc w:val="center"/>
              <w:rPr>
                <w:b/>
              </w:rPr>
            </w:pPr>
          </w:p>
        </w:tc>
        <w:tc>
          <w:tcPr>
            <w:tcW w:w="1417" w:type="dxa"/>
            <w:shd w:val="clear" w:color="auto" w:fill="auto"/>
            <w:vAlign w:val="center"/>
          </w:tcPr>
          <w:p w:rsidR="008B12B2" w:rsidRPr="00F57DD1" w:rsidRDefault="008B12B2" w:rsidP="00082BFA">
            <w:pPr>
              <w:jc w:val="center"/>
              <w:rPr>
                <w:b/>
              </w:rPr>
            </w:pPr>
          </w:p>
        </w:tc>
      </w:tr>
      <w:tr w:rsidR="008B12B2" w:rsidRPr="00F57DD1" w:rsidTr="00C52F91">
        <w:trPr>
          <w:trHeight w:val="144"/>
        </w:trPr>
        <w:tc>
          <w:tcPr>
            <w:tcW w:w="534" w:type="dxa"/>
            <w:shd w:val="clear" w:color="auto" w:fill="auto"/>
            <w:vAlign w:val="center"/>
          </w:tcPr>
          <w:p w:rsidR="008B12B2" w:rsidRPr="00F57DD1" w:rsidRDefault="008B12B2" w:rsidP="004D48F1">
            <w:pPr>
              <w:pStyle w:val="affff8"/>
              <w:numPr>
                <w:ilvl w:val="0"/>
                <w:numId w:val="26"/>
              </w:numPr>
              <w:contextualSpacing/>
              <w:rPr>
                <w:bCs/>
                <w:color w:val="000000"/>
                <w:sz w:val="20"/>
                <w:szCs w:val="20"/>
              </w:rPr>
            </w:pPr>
          </w:p>
        </w:tc>
        <w:tc>
          <w:tcPr>
            <w:tcW w:w="3011" w:type="dxa"/>
            <w:shd w:val="clear" w:color="auto" w:fill="auto"/>
            <w:vAlign w:val="center"/>
          </w:tcPr>
          <w:p w:rsidR="008B12B2" w:rsidRPr="00F57DD1" w:rsidRDefault="008B12B2" w:rsidP="00082BFA">
            <w:pPr>
              <w:pStyle w:val="1"/>
              <w:shd w:val="clear" w:color="auto" w:fill="FFFFFF"/>
              <w:spacing w:before="0" w:beforeAutospacing="0" w:after="0" w:afterAutospacing="0"/>
              <w:outlineLvl w:val="0"/>
              <w:rPr>
                <w:b w:val="0"/>
                <w:color w:val="000000"/>
                <w:spacing w:val="2"/>
                <w:sz w:val="20"/>
                <w:szCs w:val="20"/>
              </w:rPr>
            </w:pPr>
          </w:p>
        </w:tc>
        <w:tc>
          <w:tcPr>
            <w:tcW w:w="1702" w:type="dxa"/>
            <w:vAlign w:val="center"/>
          </w:tcPr>
          <w:p w:rsidR="008B12B2" w:rsidRPr="00F57DD1" w:rsidRDefault="008B12B2">
            <w:pPr>
              <w:jc w:val="center"/>
              <w:rPr>
                <w:color w:val="000000"/>
              </w:rPr>
            </w:pPr>
          </w:p>
        </w:tc>
        <w:tc>
          <w:tcPr>
            <w:tcW w:w="1558" w:type="dxa"/>
          </w:tcPr>
          <w:p w:rsidR="008B12B2" w:rsidRPr="00F57DD1" w:rsidRDefault="008B12B2" w:rsidP="00082BFA">
            <w:pPr>
              <w:jc w:val="center"/>
            </w:pPr>
          </w:p>
        </w:tc>
        <w:tc>
          <w:tcPr>
            <w:tcW w:w="850" w:type="dxa"/>
            <w:vAlign w:val="center"/>
          </w:tcPr>
          <w:p w:rsidR="008B12B2" w:rsidRPr="00F57DD1" w:rsidRDefault="008B12B2" w:rsidP="00082BFA">
            <w:pPr>
              <w:jc w:val="center"/>
            </w:pPr>
          </w:p>
        </w:tc>
        <w:tc>
          <w:tcPr>
            <w:tcW w:w="1418" w:type="dxa"/>
          </w:tcPr>
          <w:p w:rsidR="008B12B2" w:rsidRPr="00F57DD1" w:rsidRDefault="008B12B2" w:rsidP="00082BFA">
            <w:pPr>
              <w:jc w:val="center"/>
              <w:rPr>
                <w:b/>
              </w:rPr>
            </w:pPr>
          </w:p>
        </w:tc>
        <w:tc>
          <w:tcPr>
            <w:tcW w:w="1417" w:type="dxa"/>
            <w:shd w:val="clear" w:color="auto" w:fill="auto"/>
            <w:vAlign w:val="center"/>
          </w:tcPr>
          <w:p w:rsidR="008B12B2" w:rsidRPr="00F57DD1" w:rsidRDefault="008B12B2" w:rsidP="00082BFA">
            <w:pPr>
              <w:jc w:val="center"/>
              <w:rPr>
                <w:b/>
              </w:rPr>
            </w:pPr>
          </w:p>
        </w:tc>
      </w:tr>
      <w:tr w:rsidR="008B12B2" w:rsidRPr="00F57DD1" w:rsidTr="00C52F91">
        <w:trPr>
          <w:trHeight w:val="144"/>
        </w:trPr>
        <w:tc>
          <w:tcPr>
            <w:tcW w:w="534" w:type="dxa"/>
            <w:shd w:val="clear" w:color="auto" w:fill="auto"/>
            <w:vAlign w:val="center"/>
          </w:tcPr>
          <w:p w:rsidR="008B12B2" w:rsidRPr="00F57DD1" w:rsidRDefault="008B12B2" w:rsidP="004D48F1">
            <w:pPr>
              <w:pStyle w:val="affff8"/>
              <w:numPr>
                <w:ilvl w:val="0"/>
                <w:numId w:val="26"/>
              </w:numPr>
              <w:contextualSpacing/>
              <w:rPr>
                <w:bCs/>
                <w:color w:val="000000"/>
                <w:sz w:val="20"/>
                <w:szCs w:val="20"/>
              </w:rPr>
            </w:pPr>
          </w:p>
        </w:tc>
        <w:tc>
          <w:tcPr>
            <w:tcW w:w="3011" w:type="dxa"/>
            <w:shd w:val="clear" w:color="auto" w:fill="auto"/>
            <w:vAlign w:val="center"/>
          </w:tcPr>
          <w:p w:rsidR="008B12B2" w:rsidRPr="00F57DD1" w:rsidRDefault="008B12B2" w:rsidP="00082BFA">
            <w:pPr>
              <w:rPr>
                <w:color w:val="21282B"/>
                <w:shd w:val="clear" w:color="auto" w:fill="FFFFFF"/>
              </w:rPr>
            </w:pPr>
          </w:p>
        </w:tc>
        <w:tc>
          <w:tcPr>
            <w:tcW w:w="1702" w:type="dxa"/>
            <w:vAlign w:val="center"/>
          </w:tcPr>
          <w:p w:rsidR="008B12B2" w:rsidRPr="00F57DD1" w:rsidRDefault="008B12B2">
            <w:pPr>
              <w:jc w:val="center"/>
              <w:rPr>
                <w:color w:val="000000"/>
              </w:rPr>
            </w:pPr>
          </w:p>
        </w:tc>
        <w:tc>
          <w:tcPr>
            <w:tcW w:w="1558" w:type="dxa"/>
          </w:tcPr>
          <w:p w:rsidR="008B12B2" w:rsidRPr="00F57DD1" w:rsidRDefault="008B12B2" w:rsidP="00082BFA">
            <w:pPr>
              <w:jc w:val="center"/>
            </w:pPr>
          </w:p>
        </w:tc>
        <w:tc>
          <w:tcPr>
            <w:tcW w:w="850" w:type="dxa"/>
            <w:vAlign w:val="center"/>
          </w:tcPr>
          <w:p w:rsidR="008B12B2" w:rsidRPr="00F57DD1" w:rsidRDefault="008B12B2" w:rsidP="00082BFA">
            <w:pPr>
              <w:jc w:val="center"/>
            </w:pPr>
          </w:p>
        </w:tc>
        <w:tc>
          <w:tcPr>
            <w:tcW w:w="1418" w:type="dxa"/>
          </w:tcPr>
          <w:p w:rsidR="008B12B2" w:rsidRPr="00F57DD1" w:rsidRDefault="008B12B2" w:rsidP="00082BFA">
            <w:pPr>
              <w:jc w:val="center"/>
              <w:rPr>
                <w:b/>
              </w:rPr>
            </w:pPr>
          </w:p>
        </w:tc>
        <w:tc>
          <w:tcPr>
            <w:tcW w:w="1417" w:type="dxa"/>
            <w:shd w:val="clear" w:color="auto" w:fill="auto"/>
            <w:vAlign w:val="center"/>
          </w:tcPr>
          <w:p w:rsidR="008B12B2" w:rsidRPr="00F57DD1" w:rsidRDefault="008B12B2" w:rsidP="00082BFA">
            <w:pPr>
              <w:jc w:val="center"/>
              <w:rPr>
                <w:b/>
              </w:rPr>
            </w:pPr>
          </w:p>
        </w:tc>
      </w:tr>
      <w:tr w:rsidR="008B12B2" w:rsidRPr="00F57DD1" w:rsidTr="00C52F91">
        <w:trPr>
          <w:trHeight w:val="144"/>
        </w:trPr>
        <w:tc>
          <w:tcPr>
            <w:tcW w:w="534" w:type="dxa"/>
            <w:shd w:val="clear" w:color="auto" w:fill="auto"/>
            <w:vAlign w:val="center"/>
          </w:tcPr>
          <w:p w:rsidR="008B12B2" w:rsidRPr="00F57DD1" w:rsidRDefault="008B12B2" w:rsidP="004D48F1">
            <w:pPr>
              <w:pStyle w:val="1"/>
              <w:numPr>
                <w:ilvl w:val="0"/>
                <w:numId w:val="26"/>
              </w:numPr>
              <w:spacing w:before="0" w:beforeAutospacing="0" w:after="0" w:afterAutospacing="0"/>
              <w:outlineLvl w:val="0"/>
              <w:rPr>
                <w:b w:val="0"/>
                <w:color w:val="000000"/>
                <w:spacing w:val="2"/>
                <w:sz w:val="20"/>
                <w:szCs w:val="20"/>
              </w:rPr>
            </w:pPr>
          </w:p>
        </w:tc>
        <w:tc>
          <w:tcPr>
            <w:tcW w:w="3011" w:type="dxa"/>
            <w:shd w:val="clear" w:color="auto" w:fill="auto"/>
          </w:tcPr>
          <w:p w:rsidR="008B12B2" w:rsidRPr="00F57DD1" w:rsidRDefault="008B12B2" w:rsidP="00030E17">
            <w:pPr>
              <w:pStyle w:val="1"/>
              <w:spacing w:before="0" w:beforeAutospacing="0" w:after="0" w:afterAutospacing="0"/>
              <w:ind w:left="0"/>
              <w:outlineLvl w:val="0"/>
              <w:rPr>
                <w:b w:val="0"/>
                <w:color w:val="000000"/>
                <w:spacing w:val="2"/>
                <w:sz w:val="20"/>
                <w:szCs w:val="20"/>
              </w:rPr>
            </w:pPr>
          </w:p>
        </w:tc>
        <w:tc>
          <w:tcPr>
            <w:tcW w:w="1702" w:type="dxa"/>
            <w:vAlign w:val="center"/>
          </w:tcPr>
          <w:p w:rsidR="008B12B2" w:rsidRPr="00F57DD1" w:rsidRDefault="008B12B2">
            <w:pPr>
              <w:jc w:val="center"/>
              <w:rPr>
                <w:color w:val="000000"/>
              </w:rPr>
            </w:pPr>
          </w:p>
        </w:tc>
        <w:tc>
          <w:tcPr>
            <w:tcW w:w="1558" w:type="dxa"/>
          </w:tcPr>
          <w:p w:rsidR="008B12B2" w:rsidRPr="00F57DD1" w:rsidRDefault="008B12B2" w:rsidP="00082BFA">
            <w:pPr>
              <w:jc w:val="center"/>
            </w:pPr>
          </w:p>
        </w:tc>
        <w:tc>
          <w:tcPr>
            <w:tcW w:w="850" w:type="dxa"/>
          </w:tcPr>
          <w:p w:rsidR="008B12B2" w:rsidRPr="00F57DD1" w:rsidRDefault="008B12B2" w:rsidP="00082BFA">
            <w:pPr>
              <w:jc w:val="center"/>
            </w:pPr>
          </w:p>
        </w:tc>
        <w:tc>
          <w:tcPr>
            <w:tcW w:w="1418" w:type="dxa"/>
          </w:tcPr>
          <w:p w:rsidR="008B12B2" w:rsidRPr="00F57DD1" w:rsidRDefault="008B12B2" w:rsidP="00082BFA">
            <w:pPr>
              <w:jc w:val="center"/>
              <w:rPr>
                <w:b/>
              </w:rPr>
            </w:pPr>
          </w:p>
        </w:tc>
        <w:tc>
          <w:tcPr>
            <w:tcW w:w="1417" w:type="dxa"/>
            <w:shd w:val="clear" w:color="auto" w:fill="auto"/>
          </w:tcPr>
          <w:p w:rsidR="008B12B2" w:rsidRPr="00F57DD1" w:rsidRDefault="008B12B2" w:rsidP="00082BFA">
            <w:pPr>
              <w:jc w:val="center"/>
              <w:rPr>
                <w:b/>
              </w:rPr>
            </w:pPr>
          </w:p>
        </w:tc>
      </w:tr>
      <w:tr w:rsidR="008B12B2" w:rsidRPr="00F57DD1" w:rsidTr="00C52F91">
        <w:trPr>
          <w:trHeight w:val="144"/>
        </w:trPr>
        <w:tc>
          <w:tcPr>
            <w:tcW w:w="534" w:type="dxa"/>
            <w:shd w:val="clear" w:color="auto" w:fill="auto"/>
            <w:vAlign w:val="center"/>
          </w:tcPr>
          <w:p w:rsidR="008B12B2" w:rsidRPr="00F57DD1" w:rsidRDefault="008B12B2" w:rsidP="004D48F1">
            <w:pPr>
              <w:pStyle w:val="1"/>
              <w:numPr>
                <w:ilvl w:val="0"/>
                <w:numId w:val="26"/>
              </w:numPr>
              <w:spacing w:before="0" w:beforeAutospacing="0" w:after="0" w:afterAutospacing="0"/>
              <w:outlineLvl w:val="0"/>
              <w:rPr>
                <w:b w:val="0"/>
                <w:color w:val="000000"/>
                <w:spacing w:val="2"/>
                <w:sz w:val="20"/>
                <w:szCs w:val="20"/>
              </w:rPr>
            </w:pPr>
          </w:p>
        </w:tc>
        <w:tc>
          <w:tcPr>
            <w:tcW w:w="3011" w:type="dxa"/>
            <w:shd w:val="clear" w:color="auto" w:fill="auto"/>
          </w:tcPr>
          <w:p w:rsidR="008B12B2" w:rsidRPr="00F57DD1" w:rsidRDefault="008B12B2" w:rsidP="00030E17">
            <w:pPr>
              <w:pStyle w:val="1"/>
              <w:spacing w:before="0" w:beforeAutospacing="0" w:after="0" w:afterAutospacing="0"/>
              <w:ind w:left="0"/>
              <w:outlineLvl w:val="0"/>
              <w:rPr>
                <w:b w:val="0"/>
                <w:color w:val="000000"/>
                <w:spacing w:val="2"/>
                <w:sz w:val="20"/>
                <w:szCs w:val="20"/>
              </w:rPr>
            </w:pPr>
          </w:p>
        </w:tc>
        <w:tc>
          <w:tcPr>
            <w:tcW w:w="1702" w:type="dxa"/>
            <w:vAlign w:val="center"/>
          </w:tcPr>
          <w:p w:rsidR="008B12B2" w:rsidRPr="00F57DD1" w:rsidRDefault="008B12B2">
            <w:pPr>
              <w:jc w:val="center"/>
              <w:rPr>
                <w:color w:val="000000"/>
              </w:rPr>
            </w:pPr>
          </w:p>
        </w:tc>
        <w:tc>
          <w:tcPr>
            <w:tcW w:w="1558" w:type="dxa"/>
          </w:tcPr>
          <w:p w:rsidR="008B12B2" w:rsidRPr="00F57DD1" w:rsidRDefault="008B12B2" w:rsidP="00082BFA">
            <w:pPr>
              <w:jc w:val="center"/>
            </w:pPr>
          </w:p>
        </w:tc>
        <w:tc>
          <w:tcPr>
            <w:tcW w:w="850" w:type="dxa"/>
          </w:tcPr>
          <w:p w:rsidR="008B12B2" w:rsidRPr="00F57DD1" w:rsidRDefault="008B12B2" w:rsidP="00082BFA">
            <w:pPr>
              <w:jc w:val="center"/>
            </w:pPr>
          </w:p>
        </w:tc>
        <w:tc>
          <w:tcPr>
            <w:tcW w:w="1418" w:type="dxa"/>
          </w:tcPr>
          <w:p w:rsidR="008B12B2" w:rsidRPr="00F57DD1" w:rsidRDefault="008B12B2" w:rsidP="00082BFA">
            <w:pPr>
              <w:jc w:val="center"/>
              <w:rPr>
                <w:b/>
              </w:rPr>
            </w:pPr>
          </w:p>
        </w:tc>
        <w:tc>
          <w:tcPr>
            <w:tcW w:w="1417" w:type="dxa"/>
            <w:shd w:val="clear" w:color="auto" w:fill="auto"/>
          </w:tcPr>
          <w:p w:rsidR="008B12B2" w:rsidRPr="00F57DD1" w:rsidRDefault="008B12B2" w:rsidP="00082BFA">
            <w:pPr>
              <w:jc w:val="center"/>
              <w:rPr>
                <w:b/>
              </w:rPr>
            </w:pPr>
          </w:p>
        </w:tc>
      </w:tr>
      <w:tr w:rsidR="00E24A06" w:rsidRPr="00F57DD1" w:rsidTr="00C52F91">
        <w:trPr>
          <w:trHeight w:val="144"/>
        </w:trPr>
        <w:tc>
          <w:tcPr>
            <w:tcW w:w="534" w:type="dxa"/>
            <w:shd w:val="clear" w:color="auto" w:fill="auto"/>
            <w:vAlign w:val="center"/>
          </w:tcPr>
          <w:p w:rsidR="00E24A06" w:rsidRPr="00F57DD1" w:rsidRDefault="00E24A06" w:rsidP="004D48F1">
            <w:pPr>
              <w:pStyle w:val="affff8"/>
              <w:numPr>
                <w:ilvl w:val="0"/>
                <w:numId w:val="26"/>
              </w:numPr>
              <w:contextualSpacing/>
              <w:outlineLvl w:val="0"/>
              <w:rPr>
                <w:color w:val="334059"/>
                <w:sz w:val="20"/>
                <w:szCs w:val="20"/>
                <w:shd w:val="clear" w:color="auto" w:fill="FFFFFF"/>
              </w:rPr>
            </w:pPr>
          </w:p>
        </w:tc>
        <w:tc>
          <w:tcPr>
            <w:tcW w:w="3011" w:type="dxa"/>
            <w:shd w:val="clear" w:color="auto" w:fill="auto"/>
          </w:tcPr>
          <w:p w:rsidR="00E24A06" w:rsidRPr="00F57DD1" w:rsidRDefault="00E24A06" w:rsidP="00030E17">
            <w:pPr>
              <w:pStyle w:val="1"/>
              <w:spacing w:before="0" w:beforeAutospacing="0" w:after="0" w:afterAutospacing="0"/>
              <w:ind w:left="0"/>
              <w:outlineLvl w:val="0"/>
              <w:rPr>
                <w:b w:val="0"/>
                <w:sz w:val="20"/>
                <w:szCs w:val="20"/>
              </w:rPr>
            </w:pPr>
          </w:p>
        </w:tc>
        <w:tc>
          <w:tcPr>
            <w:tcW w:w="1702" w:type="dxa"/>
            <w:vAlign w:val="center"/>
          </w:tcPr>
          <w:p w:rsidR="00E24A06" w:rsidRPr="00F57DD1" w:rsidRDefault="00E24A06">
            <w:pPr>
              <w:jc w:val="center"/>
              <w:rPr>
                <w:color w:val="000000"/>
              </w:rPr>
            </w:pPr>
          </w:p>
        </w:tc>
        <w:tc>
          <w:tcPr>
            <w:tcW w:w="1558" w:type="dxa"/>
          </w:tcPr>
          <w:p w:rsidR="00E24A06" w:rsidRPr="00F57DD1" w:rsidRDefault="00E24A06" w:rsidP="00082BFA">
            <w:pPr>
              <w:jc w:val="center"/>
            </w:pPr>
          </w:p>
        </w:tc>
        <w:tc>
          <w:tcPr>
            <w:tcW w:w="850" w:type="dxa"/>
          </w:tcPr>
          <w:p w:rsidR="00E24A06" w:rsidRPr="00F57DD1" w:rsidRDefault="00E24A06" w:rsidP="00082BFA">
            <w:pPr>
              <w:jc w:val="center"/>
            </w:pPr>
          </w:p>
        </w:tc>
        <w:tc>
          <w:tcPr>
            <w:tcW w:w="1418" w:type="dxa"/>
          </w:tcPr>
          <w:p w:rsidR="00E24A06" w:rsidRPr="00F57DD1" w:rsidRDefault="00E24A06" w:rsidP="00E24A06">
            <w:pPr>
              <w:jc w:val="center"/>
            </w:pPr>
          </w:p>
        </w:tc>
        <w:tc>
          <w:tcPr>
            <w:tcW w:w="1417" w:type="dxa"/>
            <w:shd w:val="clear" w:color="auto" w:fill="auto"/>
          </w:tcPr>
          <w:p w:rsidR="00E24A06" w:rsidRPr="00F57DD1" w:rsidRDefault="00E24A06" w:rsidP="00082BFA">
            <w:pPr>
              <w:jc w:val="center"/>
              <w:rPr>
                <w:b/>
              </w:rPr>
            </w:pPr>
          </w:p>
        </w:tc>
      </w:tr>
      <w:tr w:rsidR="00E24A06" w:rsidRPr="00F57DD1" w:rsidTr="00C52F91">
        <w:trPr>
          <w:trHeight w:val="144"/>
        </w:trPr>
        <w:tc>
          <w:tcPr>
            <w:tcW w:w="534" w:type="dxa"/>
            <w:shd w:val="clear" w:color="auto" w:fill="auto"/>
            <w:vAlign w:val="center"/>
          </w:tcPr>
          <w:p w:rsidR="00E24A06" w:rsidRPr="00F57DD1" w:rsidRDefault="00E24A06" w:rsidP="004D48F1">
            <w:pPr>
              <w:pStyle w:val="affff8"/>
              <w:numPr>
                <w:ilvl w:val="0"/>
                <w:numId w:val="26"/>
              </w:numPr>
              <w:contextualSpacing/>
              <w:outlineLvl w:val="0"/>
              <w:rPr>
                <w:color w:val="334059"/>
                <w:sz w:val="20"/>
                <w:szCs w:val="20"/>
                <w:shd w:val="clear" w:color="auto" w:fill="FFFFFF"/>
              </w:rPr>
            </w:pPr>
          </w:p>
        </w:tc>
        <w:tc>
          <w:tcPr>
            <w:tcW w:w="3011" w:type="dxa"/>
            <w:shd w:val="clear" w:color="auto" w:fill="auto"/>
          </w:tcPr>
          <w:p w:rsidR="00E24A06" w:rsidRPr="00F57DD1" w:rsidRDefault="00E24A06" w:rsidP="00082BFA">
            <w:pPr>
              <w:outlineLvl w:val="0"/>
            </w:pPr>
          </w:p>
        </w:tc>
        <w:tc>
          <w:tcPr>
            <w:tcW w:w="1702" w:type="dxa"/>
            <w:vAlign w:val="center"/>
          </w:tcPr>
          <w:p w:rsidR="00E24A06" w:rsidRPr="00F57DD1" w:rsidRDefault="00E24A06">
            <w:pPr>
              <w:jc w:val="center"/>
              <w:rPr>
                <w:color w:val="000000"/>
              </w:rPr>
            </w:pPr>
          </w:p>
        </w:tc>
        <w:tc>
          <w:tcPr>
            <w:tcW w:w="1558" w:type="dxa"/>
          </w:tcPr>
          <w:p w:rsidR="00E24A06" w:rsidRPr="00F57DD1" w:rsidRDefault="00E24A06" w:rsidP="00082BFA">
            <w:pPr>
              <w:jc w:val="center"/>
            </w:pPr>
          </w:p>
        </w:tc>
        <w:tc>
          <w:tcPr>
            <w:tcW w:w="850" w:type="dxa"/>
          </w:tcPr>
          <w:p w:rsidR="00E24A06" w:rsidRPr="00F57DD1" w:rsidRDefault="00E24A06" w:rsidP="00082BFA">
            <w:pPr>
              <w:jc w:val="center"/>
            </w:pPr>
          </w:p>
        </w:tc>
        <w:tc>
          <w:tcPr>
            <w:tcW w:w="1418" w:type="dxa"/>
          </w:tcPr>
          <w:p w:rsidR="00E24A06" w:rsidRPr="00F57DD1" w:rsidRDefault="00E24A06" w:rsidP="00E24A06">
            <w:pPr>
              <w:jc w:val="center"/>
            </w:pPr>
          </w:p>
        </w:tc>
        <w:tc>
          <w:tcPr>
            <w:tcW w:w="1417" w:type="dxa"/>
            <w:shd w:val="clear" w:color="auto" w:fill="auto"/>
          </w:tcPr>
          <w:p w:rsidR="00E24A06" w:rsidRPr="00F57DD1" w:rsidRDefault="00E24A06" w:rsidP="00082BFA">
            <w:pPr>
              <w:jc w:val="center"/>
              <w:rPr>
                <w:b/>
              </w:rPr>
            </w:pPr>
          </w:p>
        </w:tc>
      </w:tr>
      <w:tr w:rsidR="00E24A06" w:rsidRPr="00F57DD1" w:rsidTr="00C52F91">
        <w:trPr>
          <w:trHeight w:val="144"/>
        </w:trPr>
        <w:tc>
          <w:tcPr>
            <w:tcW w:w="534" w:type="dxa"/>
            <w:shd w:val="clear" w:color="auto" w:fill="auto"/>
            <w:vAlign w:val="center"/>
          </w:tcPr>
          <w:p w:rsidR="00E24A06" w:rsidRPr="00F57DD1" w:rsidRDefault="00E24A06" w:rsidP="004D48F1">
            <w:pPr>
              <w:pStyle w:val="affff8"/>
              <w:numPr>
                <w:ilvl w:val="0"/>
                <w:numId w:val="26"/>
              </w:numPr>
              <w:contextualSpacing/>
              <w:outlineLvl w:val="0"/>
              <w:rPr>
                <w:color w:val="334059"/>
                <w:sz w:val="20"/>
                <w:szCs w:val="20"/>
                <w:shd w:val="clear" w:color="auto" w:fill="FFFFFF"/>
              </w:rPr>
            </w:pPr>
          </w:p>
        </w:tc>
        <w:tc>
          <w:tcPr>
            <w:tcW w:w="3011" w:type="dxa"/>
            <w:shd w:val="clear" w:color="auto" w:fill="auto"/>
          </w:tcPr>
          <w:p w:rsidR="00E24A06" w:rsidRPr="00F57DD1" w:rsidRDefault="00E24A06" w:rsidP="00082BFA">
            <w:pPr>
              <w:outlineLvl w:val="0"/>
            </w:pPr>
          </w:p>
        </w:tc>
        <w:tc>
          <w:tcPr>
            <w:tcW w:w="1702" w:type="dxa"/>
            <w:vAlign w:val="center"/>
          </w:tcPr>
          <w:p w:rsidR="00E24A06" w:rsidRPr="00F57DD1" w:rsidRDefault="00E24A06">
            <w:pPr>
              <w:jc w:val="center"/>
              <w:rPr>
                <w:color w:val="000000"/>
              </w:rPr>
            </w:pPr>
          </w:p>
        </w:tc>
        <w:tc>
          <w:tcPr>
            <w:tcW w:w="1558" w:type="dxa"/>
          </w:tcPr>
          <w:p w:rsidR="00E24A06" w:rsidRPr="00F57DD1" w:rsidRDefault="00E24A06" w:rsidP="00082BFA">
            <w:pPr>
              <w:jc w:val="center"/>
            </w:pPr>
          </w:p>
        </w:tc>
        <w:tc>
          <w:tcPr>
            <w:tcW w:w="850" w:type="dxa"/>
          </w:tcPr>
          <w:p w:rsidR="00E24A06" w:rsidRPr="00F57DD1" w:rsidRDefault="00E24A06" w:rsidP="00082BFA">
            <w:pPr>
              <w:jc w:val="center"/>
            </w:pPr>
          </w:p>
        </w:tc>
        <w:tc>
          <w:tcPr>
            <w:tcW w:w="1418" w:type="dxa"/>
          </w:tcPr>
          <w:p w:rsidR="00E24A06" w:rsidRPr="00F57DD1" w:rsidRDefault="00E24A06" w:rsidP="00E24A06">
            <w:pPr>
              <w:jc w:val="center"/>
            </w:pPr>
          </w:p>
        </w:tc>
        <w:tc>
          <w:tcPr>
            <w:tcW w:w="1417" w:type="dxa"/>
            <w:shd w:val="clear" w:color="auto" w:fill="auto"/>
          </w:tcPr>
          <w:p w:rsidR="00E24A06" w:rsidRPr="00F57DD1" w:rsidRDefault="00E24A06" w:rsidP="00082BFA">
            <w:pPr>
              <w:jc w:val="center"/>
              <w:rPr>
                <w:b/>
              </w:rPr>
            </w:pPr>
          </w:p>
        </w:tc>
      </w:tr>
      <w:tr w:rsidR="00547FB1" w:rsidRPr="00F57DD1" w:rsidTr="00C52F91">
        <w:trPr>
          <w:trHeight w:val="144"/>
        </w:trPr>
        <w:tc>
          <w:tcPr>
            <w:tcW w:w="9073" w:type="dxa"/>
            <w:gridSpan w:val="6"/>
            <w:shd w:val="clear" w:color="auto" w:fill="auto"/>
            <w:vAlign w:val="center"/>
          </w:tcPr>
          <w:p w:rsidR="004057B3" w:rsidRPr="00F57DD1" w:rsidRDefault="00547FB1" w:rsidP="00547FB1">
            <w:pPr>
              <w:jc w:val="center"/>
              <w:rPr>
                <w:b/>
              </w:rPr>
            </w:pPr>
            <w:r w:rsidRPr="00F57DD1">
              <w:rPr>
                <w:b/>
              </w:rPr>
              <w:t xml:space="preserve">                                                                                     </w:t>
            </w:r>
            <w:r w:rsidR="004057B3" w:rsidRPr="00F57DD1">
              <w:rPr>
                <w:b/>
              </w:rPr>
              <w:t>Итого:</w:t>
            </w:r>
          </w:p>
          <w:p w:rsidR="00547FB1" w:rsidRPr="00F57DD1" w:rsidRDefault="004057B3" w:rsidP="00547FB1">
            <w:pPr>
              <w:jc w:val="center"/>
            </w:pPr>
            <w:r w:rsidRPr="00F57DD1">
              <w:rPr>
                <w:b/>
              </w:rPr>
              <w:t xml:space="preserve">                                                                                                   </w:t>
            </w:r>
            <w:r w:rsidRPr="00F57DD1">
              <w:t xml:space="preserve">В т. ч. НДС </w:t>
            </w:r>
          </w:p>
          <w:p w:rsidR="00547FB1" w:rsidRPr="00F57DD1" w:rsidRDefault="00547FB1" w:rsidP="00F57DD1">
            <w:pPr>
              <w:jc w:val="center"/>
              <w:rPr>
                <w:b/>
              </w:rPr>
            </w:pPr>
            <w:r w:rsidRPr="00F57DD1">
              <w:t xml:space="preserve">                                                                                                                                                          </w:t>
            </w:r>
            <w:r w:rsidR="00BC2087" w:rsidRPr="00F57DD1">
              <w:t xml:space="preserve">                        </w:t>
            </w:r>
          </w:p>
        </w:tc>
        <w:tc>
          <w:tcPr>
            <w:tcW w:w="1417" w:type="dxa"/>
            <w:shd w:val="clear" w:color="auto" w:fill="auto"/>
          </w:tcPr>
          <w:p w:rsidR="00547FB1" w:rsidRPr="00F57DD1" w:rsidRDefault="00547FB1" w:rsidP="00082BFA">
            <w:pPr>
              <w:jc w:val="center"/>
            </w:pPr>
          </w:p>
        </w:tc>
      </w:tr>
    </w:tbl>
    <w:p w:rsidR="002158C7" w:rsidRPr="00F57DD1" w:rsidRDefault="002158C7" w:rsidP="00C52F91">
      <w:pPr>
        <w:pStyle w:val="1c"/>
        <w:widowControl w:val="0"/>
        <w:rPr>
          <w:rFonts w:ascii="Times New Roman" w:eastAsia="Calibri" w:hAnsi="Times New Roman"/>
          <w:color w:val="000000"/>
          <w:lang w:val="ru-RU" w:eastAsia="ar-SA"/>
        </w:rPr>
      </w:pPr>
    </w:p>
    <w:p w:rsidR="002158C7" w:rsidRPr="00F57DD1" w:rsidRDefault="002158C7">
      <w:pPr>
        <w:pStyle w:val="1c"/>
        <w:widowControl w:val="0"/>
        <w:ind w:firstLine="567"/>
        <w:jc w:val="right"/>
        <w:rPr>
          <w:rFonts w:ascii="Times New Roman" w:eastAsia="Calibri" w:hAnsi="Times New Roman"/>
          <w:color w:val="000000"/>
          <w:lang w:val="ru-RU" w:eastAsia="ar-SA"/>
        </w:rPr>
      </w:pPr>
    </w:p>
    <w:tbl>
      <w:tblPr>
        <w:tblW w:w="0" w:type="auto"/>
        <w:tblLook w:val="04A0" w:firstRow="1" w:lastRow="0" w:firstColumn="1" w:lastColumn="0" w:noHBand="0" w:noVBand="1"/>
      </w:tblPr>
      <w:tblGrid>
        <w:gridCol w:w="5068"/>
        <w:gridCol w:w="5069"/>
      </w:tblGrid>
      <w:tr w:rsidR="002158C7" w:rsidRPr="00F57DD1">
        <w:tc>
          <w:tcPr>
            <w:tcW w:w="5068" w:type="dxa"/>
          </w:tcPr>
          <w:p w:rsidR="002158C7" w:rsidRPr="00F57DD1" w:rsidRDefault="007A271C">
            <w:pPr>
              <w:pStyle w:val="1c"/>
              <w:rPr>
                <w:rFonts w:ascii="Times New Roman" w:eastAsia="Calibri" w:hAnsi="Times New Roman"/>
                <w:lang w:val="ru-RU" w:eastAsia="en-US"/>
              </w:rPr>
            </w:pPr>
            <w:r w:rsidRPr="00F57DD1">
              <w:rPr>
                <w:rFonts w:ascii="Times New Roman" w:eastAsia="Calibri" w:hAnsi="Times New Roman"/>
                <w:lang w:val="ru-RU" w:eastAsia="en-US"/>
              </w:rPr>
              <w:t xml:space="preserve">Заказчик: </w:t>
            </w:r>
          </w:p>
          <w:p w:rsidR="002158C7" w:rsidRPr="00F57DD1" w:rsidRDefault="007A271C">
            <w:pPr>
              <w:pStyle w:val="1c"/>
              <w:rPr>
                <w:rFonts w:ascii="Times New Roman" w:hAnsi="Times New Roman"/>
                <w:lang w:val="ru-RU"/>
              </w:rPr>
            </w:pPr>
            <w:r w:rsidRPr="00F57DD1">
              <w:rPr>
                <w:rFonts w:ascii="Times New Roman" w:hAnsi="Times New Roman"/>
                <w:lang w:val="ru-RU"/>
              </w:rPr>
              <w:t>Заместитель директора</w:t>
            </w:r>
          </w:p>
          <w:p w:rsidR="00592715" w:rsidRPr="00F57DD1" w:rsidRDefault="007A271C">
            <w:pPr>
              <w:pStyle w:val="1c"/>
              <w:rPr>
                <w:rFonts w:ascii="Times New Roman" w:eastAsia="Calibri" w:hAnsi="Times New Roman"/>
                <w:bCs/>
                <w:lang w:val="ru-RU" w:eastAsia="en-US"/>
              </w:rPr>
            </w:pPr>
            <w:r w:rsidRPr="00F57DD1">
              <w:rPr>
                <w:rFonts w:ascii="Times New Roman" w:hAnsi="Times New Roman"/>
                <w:lang w:val="ru-RU"/>
              </w:rPr>
              <w:t>по экономике и финансам</w:t>
            </w:r>
            <w:r w:rsidRPr="00F57DD1">
              <w:rPr>
                <w:rFonts w:ascii="Times New Roman" w:eastAsia="Calibri" w:hAnsi="Times New Roman"/>
                <w:bCs/>
                <w:lang w:val="ru-RU" w:eastAsia="en-US"/>
              </w:rPr>
              <w:t xml:space="preserve"> </w:t>
            </w:r>
          </w:p>
          <w:p w:rsidR="00592715" w:rsidRPr="00F57DD1" w:rsidRDefault="00592715">
            <w:pPr>
              <w:pStyle w:val="1c"/>
              <w:rPr>
                <w:rFonts w:ascii="Times New Roman" w:eastAsia="Calibri" w:hAnsi="Times New Roman"/>
                <w:bCs/>
                <w:lang w:val="ru-RU" w:eastAsia="en-US"/>
              </w:rPr>
            </w:pPr>
          </w:p>
          <w:p w:rsidR="00592715" w:rsidRPr="00F57DD1" w:rsidRDefault="00592715" w:rsidP="00592715">
            <w:pPr>
              <w:pStyle w:val="1c"/>
              <w:ind w:firstLine="567"/>
              <w:rPr>
                <w:rFonts w:ascii="Times New Roman" w:eastAsia="Calibri" w:hAnsi="Times New Roman"/>
                <w:lang w:val="ru-RU" w:eastAsia="en-US"/>
              </w:rPr>
            </w:pPr>
            <w:r w:rsidRPr="00F57DD1">
              <w:rPr>
                <w:rFonts w:ascii="Times New Roman" w:eastAsia="Calibri" w:hAnsi="Times New Roman"/>
                <w:lang w:eastAsia="en-US"/>
              </w:rPr>
              <w:t>___________</w:t>
            </w:r>
            <w:r w:rsidRPr="00F57DD1">
              <w:rPr>
                <w:rFonts w:ascii="Times New Roman" w:eastAsia="Calibri" w:hAnsi="Times New Roman"/>
                <w:lang w:val="ru-RU" w:eastAsia="en-US"/>
              </w:rPr>
              <w:t>/</w:t>
            </w:r>
            <w:r w:rsidRPr="00F57DD1">
              <w:rPr>
                <w:rFonts w:ascii="Times New Roman" w:hAnsi="Times New Roman"/>
                <w:bCs/>
                <w:lang w:val="ru-RU"/>
              </w:rPr>
              <w:t xml:space="preserve"> С.Н. Слепухин</w:t>
            </w:r>
            <w:r w:rsidRPr="00F57DD1">
              <w:rPr>
                <w:rFonts w:ascii="Times New Roman" w:eastAsia="Calibri" w:hAnsi="Times New Roman"/>
                <w:bCs/>
                <w:lang w:val="ru-RU" w:eastAsia="en-US"/>
              </w:rPr>
              <w:t xml:space="preserve"> </w:t>
            </w:r>
            <w:r w:rsidRPr="00F57DD1">
              <w:rPr>
                <w:rFonts w:ascii="Times New Roman" w:eastAsia="Calibri" w:hAnsi="Times New Roman"/>
                <w:lang w:val="ru-RU" w:eastAsia="en-US"/>
              </w:rPr>
              <w:t>/</w:t>
            </w:r>
          </w:p>
          <w:p w:rsidR="002158C7" w:rsidRPr="00F57DD1" w:rsidRDefault="00E4235F" w:rsidP="00592715">
            <w:pPr>
              <w:pStyle w:val="1c"/>
              <w:rPr>
                <w:rFonts w:ascii="Times New Roman" w:eastAsia="Calibri" w:hAnsi="Times New Roman"/>
                <w:lang w:val="ru-RU" w:eastAsia="en-US"/>
              </w:rPr>
            </w:pPr>
            <w:r w:rsidRPr="00F57DD1">
              <w:rPr>
                <w:rFonts w:ascii="Times New Roman" w:eastAsia="Calibri" w:hAnsi="Times New Roman"/>
                <w:lang w:val="ru-RU" w:eastAsia="en-US"/>
              </w:rPr>
              <w:t xml:space="preserve">                   </w:t>
            </w:r>
            <w:r w:rsidR="007A271C" w:rsidRPr="00F57DD1">
              <w:rPr>
                <w:rFonts w:ascii="Times New Roman" w:eastAsia="Calibri" w:hAnsi="Times New Roman"/>
                <w:lang w:val="ru-RU" w:eastAsia="en-US"/>
              </w:rPr>
              <w:t xml:space="preserve">                                       </w:t>
            </w:r>
          </w:p>
        </w:tc>
        <w:tc>
          <w:tcPr>
            <w:tcW w:w="5069" w:type="dxa"/>
          </w:tcPr>
          <w:p w:rsidR="00883C19" w:rsidRPr="00F57DD1" w:rsidRDefault="00E4235F" w:rsidP="00883C19">
            <w:pPr>
              <w:pStyle w:val="1c"/>
              <w:jc w:val="left"/>
              <w:rPr>
                <w:rFonts w:ascii="Times New Roman" w:hAnsi="Times New Roman"/>
                <w:lang w:val="ru-RU"/>
              </w:rPr>
            </w:pPr>
            <w:r w:rsidRPr="00F57DD1">
              <w:rPr>
                <w:rFonts w:ascii="Times New Roman" w:eastAsia="Calibri" w:hAnsi="Times New Roman"/>
                <w:lang w:val="ru-RU" w:eastAsia="en-US"/>
              </w:rPr>
              <w:t xml:space="preserve">           </w:t>
            </w:r>
            <w:r w:rsidR="007A271C" w:rsidRPr="00F57DD1">
              <w:rPr>
                <w:rFonts w:ascii="Times New Roman" w:eastAsia="Calibri" w:hAnsi="Times New Roman"/>
                <w:lang w:val="ru-RU" w:eastAsia="en-US"/>
              </w:rPr>
              <w:t>Поставщик:</w:t>
            </w:r>
            <w:r w:rsidR="00883C19" w:rsidRPr="00F57DD1">
              <w:rPr>
                <w:rFonts w:ascii="Times New Roman" w:hAnsi="Times New Roman"/>
                <w:lang w:val="ru-RU"/>
              </w:rPr>
              <w:t xml:space="preserve"> </w:t>
            </w:r>
          </w:p>
          <w:p w:rsidR="00E4235F" w:rsidRPr="00F57DD1" w:rsidRDefault="00E4235F" w:rsidP="00E4235F">
            <w:pPr>
              <w:pStyle w:val="1c"/>
              <w:jc w:val="left"/>
              <w:rPr>
                <w:rFonts w:ascii="Times New Roman" w:hAnsi="Times New Roman"/>
                <w:lang w:val="ru-RU"/>
              </w:rPr>
            </w:pPr>
          </w:p>
          <w:p w:rsidR="00E4235F" w:rsidRPr="00F57DD1" w:rsidRDefault="00E4235F" w:rsidP="00E4235F">
            <w:pPr>
              <w:pStyle w:val="1c"/>
              <w:jc w:val="left"/>
              <w:rPr>
                <w:rFonts w:ascii="Times New Roman" w:hAnsi="Times New Roman"/>
                <w:lang w:val="ru-RU"/>
              </w:rPr>
            </w:pPr>
          </w:p>
          <w:p w:rsidR="00E4235F" w:rsidRPr="00F57DD1" w:rsidRDefault="00E4235F" w:rsidP="00E4235F">
            <w:pPr>
              <w:pStyle w:val="1c"/>
              <w:jc w:val="left"/>
              <w:rPr>
                <w:rFonts w:ascii="Times New Roman" w:hAnsi="Times New Roman"/>
                <w:lang w:val="ru-RU"/>
              </w:rPr>
            </w:pPr>
            <w:r w:rsidRPr="00F57DD1">
              <w:rPr>
                <w:rFonts w:ascii="Times New Roman" w:hAnsi="Times New Roman"/>
                <w:lang w:val="ru-RU"/>
              </w:rPr>
              <w:t xml:space="preserve">        _______________/</w:t>
            </w:r>
            <w:r w:rsidRPr="00F57DD1">
              <w:rPr>
                <w:lang w:val="ru-RU"/>
              </w:rPr>
              <w:t xml:space="preserve"> </w:t>
            </w:r>
            <w:r w:rsidRPr="00F57DD1">
              <w:rPr>
                <w:rFonts w:ascii="Times New Roman" w:hAnsi="Times New Roman"/>
                <w:lang w:val="ru-RU"/>
              </w:rPr>
              <w:t>/</w:t>
            </w:r>
          </w:p>
          <w:p w:rsidR="00E4235F" w:rsidRPr="00F57DD1" w:rsidRDefault="00E4235F" w:rsidP="00883C19">
            <w:pPr>
              <w:pStyle w:val="1c"/>
              <w:jc w:val="left"/>
              <w:rPr>
                <w:rFonts w:ascii="Times New Roman" w:hAnsi="Times New Roman"/>
                <w:lang w:val="ru-RU"/>
              </w:rPr>
            </w:pPr>
          </w:p>
          <w:p w:rsidR="002158C7" w:rsidRPr="00F57DD1" w:rsidRDefault="002158C7" w:rsidP="00C27BE4">
            <w:pPr>
              <w:pStyle w:val="1c"/>
              <w:jc w:val="left"/>
              <w:rPr>
                <w:rFonts w:ascii="Times New Roman" w:eastAsia="Calibri" w:hAnsi="Times New Roman"/>
                <w:lang w:val="ru-RU" w:eastAsia="en-US"/>
              </w:rPr>
            </w:pPr>
          </w:p>
        </w:tc>
      </w:tr>
    </w:tbl>
    <w:p w:rsidR="00857065" w:rsidRPr="00F57DD1" w:rsidRDefault="00857065">
      <w:pPr>
        <w:pStyle w:val="1c"/>
        <w:widowControl w:val="0"/>
        <w:ind w:firstLine="567"/>
        <w:jc w:val="right"/>
        <w:rPr>
          <w:rFonts w:ascii="Times New Roman" w:eastAsia="Calibri" w:hAnsi="Times New Roman"/>
          <w:color w:val="000000"/>
          <w:lang w:val="ru-RU" w:eastAsia="ar-SA"/>
        </w:rPr>
      </w:pPr>
    </w:p>
    <w:p w:rsidR="002158C7" w:rsidRPr="00F57DD1" w:rsidRDefault="007A271C">
      <w:pPr>
        <w:pStyle w:val="1c"/>
        <w:widowControl w:val="0"/>
        <w:ind w:firstLine="567"/>
        <w:jc w:val="right"/>
        <w:rPr>
          <w:rFonts w:ascii="Times New Roman" w:eastAsia="Calibri" w:hAnsi="Times New Roman"/>
          <w:color w:val="000000"/>
          <w:lang w:val="ru-RU" w:eastAsia="ar-SA"/>
        </w:rPr>
      </w:pPr>
      <w:r w:rsidRPr="00F57DD1">
        <w:rPr>
          <w:rFonts w:ascii="Times New Roman" w:eastAsia="Calibri" w:hAnsi="Times New Roman"/>
          <w:color w:val="000000"/>
          <w:lang w:val="ru-RU" w:eastAsia="ar-SA"/>
        </w:rPr>
        <w:t xml:space="preserve">Приложение № 3 </w:t>
      </w:r>
    </w:p>
    <w:p w:rsidR="002158C7" w:rsidRPr="00F57DD1" w:rsidRDefault="007A271C">
      <w:pPr>
        <w:pStyle w:val="1c"/>
        <w:widowControl w:val="0"/>
        <w:ind w:firstLine="567"/>
        <w:jc w:val="right"/>
        <w:rPr>
          <w:rFonts w:ascii="Times New Roman" w:hAnsi="Times New Roman"/>
          <w:lang w:val="ru-RU" w:eastAsia="ar-SA"/>
        </w:rPr>
      </w:pPr>
      <w:r w:rsidRPr="00F57DD1">
        <w:rPr>
          <w:rFonts w:ascii="Times New Roman" w:eastAsia="Calibri" w:hAnsi="Times New Roman"/>
          <w:color w:val="000000"/>
          <w:lang w:val="ru-RU" w:eastAsia="ar-SA"/>
        </w:rPr>
        <w:t>к Контракту</w:t>
      </w:r>
      <w:r w:rsidR="005E6C80" w:rsidRPr="00F57DD1">
        <w:rPr>
          <w:rFonts w:ascii="Times New Roman" w:hAnsi="Times New Roman"/>
          <w:lang w:val="ru-RU" w:eastAsia="ar-SA"/>
        </w:rPr>
        <w:t xml:space="preserve"> № Б-</w:t>
      </w:r>
      <w:r w:rsidR="00857065" w:rsidRPr="00F57DD1">
        <w:rPr>
          <w:rFonts w:ascii="Times New Roman" w:hAnsi="Times New Roman"/>
          <w:lang w:val="ru-RU" w:eastAsia="ar-SA"/>
        </w:rPr>
        <w:t>7</w:t>
      </w:r>
      <w:r w:rsidR="00020B53" w:rsidRPr="00F57DD1">
        <w:rPr>
          <w:rFonts w:ascii="Times New Roman" w:hAnsi="Times New Roman"/>
          <w:lang w:val="ru-RU" w:eastAsia="ar-SA"/>
        </w:rPr>
        <w:t>9</w:t>
      </w:r>
      <w:r w:rsidR="005E6C80" w:rsidRPr="00F57DD1">
        <w:rPr>
          <w:rFonts w:ascii="Times New Roman" w:hAnsi="Times New Roman"/>
          <w:lang w:val="ru-RU" w:eastAsia="ar-SA"/>
        </w:rPr>
        <w:t>-2026</w:t>
      </w:r>
    </w:p>
    <w:p w:rsidR="002158C7" w:rsidRPr="00F57DD1" w:rsidRDefault="005E6C80">
      <w:pPr>
        <w:pStyle w:val="1c"/>
        <w:ind w:firstLine="567"/>
        <w:jc w:val="right"/>
        <w:rPr>
          <w:rFonts w:ascii="Times New Roman" w:hAnsi="Times New Roman"/>
          <w:color w:val="000000"/>
          <w:lang w:val="ru-RU" w:eastAsia="ar-SA"/>
        </w:rPr>
      </w:pPr>
      <w:r w:rsidRPr="00F57DD1">
        <w:rPr>
          <w:rFonts w:ascii="Times New Roman" w:hAnsi="Times New Roman"/>
          <w:color w:val="000000"/>
          <w:lang w:val="ru-RU" w:eastAsia="ar-SA"/>
        </w:rPr>
        <w:t>от «__» __________ 2026</w:t>
      </w:r>
      <w:r w:rsidR="007A271C" w:rsidRPr="00F57DD1">
        <w:rPr>
          <w:rFonts w:ascii="Times New Roman" w:hAnsi="Times New Roman"/>
          <w:color w:val="000000"/>
          <w:lang w:val="ru-RU" w:eastAsia="ar-SA"/>
        </w:rPr>
        <w:t xml:space="preserve"> г. </w:t>
      </w:r>
    </w:p>
    <w:p w:rsidR="002158C7" w:rsidRPr="00F57DD1" w:rsidRDefault="002158C7">
      <w:pPr>
        <w:pStyle w:val="1c"/>
        <w:ind w:firstLine="567"/>
        <w:jc w:val="right"/>
        <w:rPr>
          <w:rFonts w:ascii="Times New Roman" w:hAnsi="Times New Roman"/>
          <w:color w:val="000000"/>
          <w:lang w:val="ru-RU" w:eastAsia="ar-SA"/>
        </w:rPr>
      </w:pPr>
    </w:p>
    <w:p w:rsidR="002158C7" w:rsidRPr="00F57DD1" w:rsidRDefault="002158C7">
      <w:pPr>
        <w:pStyle w:val="1c"/>
        <w:ind w:firstLine="567"/>
        <w:jc w:val="right"/>
        <w:rPr>
          <w:rFonts w:ascii="Times New Roman" w:hAnsi="Times New Roman"/>
          <w:color w:val="000000"/>
          <w:lang w:val="ru-RU" w:eastAsia="ar-SA"/>
        </w:rPr>
      </w:pPr>
    </w:p>
    <w:p w:rsidR="002158C7" w:rsidRPr="00F57DD1" w:rsidRDefault="007A271C">
      <w:pPr>
        <w:pStyle w:val="1c"/>
        <w:ind w:firstLine="567"/>
        <w:jc w:val="center"/>
        <w:rPr>
          <w:rFonts w:ascii="Times New Roman" w:eastAsia="Calibri" w:hAnsi="Times New Roman"/>
          <w:b/>
          <w:color w:val="000000"/>
          <w:lang w:val="ru-RU" w:eastAsia="en-US"/>
        </w:rPr>
      </w:pPr>
      <w:r w:rsidRPr="00F57DD1">
        <w:rPr>
          <w:rFonts w:ascii="Times New Roman" w:eastAsia="Calibri" w:hAnsi="Times New Roman"/>
          <w:b/>
          <w:color w:val="000000"/>
          <w:lang w:val="ru-RU" w:eastAsia="en-US"/>
        </w:rPr>
        <w:t xml:space="preserve">АКТ ПРИЕМА-ПЕРЕДАЧИ ТОВАРА </w:t>
      </w:r>
    </w:p>
    <w:p w:rsidR="002158C7" w:rsidRPr="00F57DD1" w:rsidRDefault="007A271C">
      <w:pPr>
        <w:pStyle w:val="1c"/>
        <w:ind w:firstLine="567"/>
        <w:rPr>
          <w:rFonts w:ascii="Times New Roman" w:eastAsia="Calibri" w:hAnsi="Times New Roman"/>
          <w:color w:val="000000"/>
          <w:lang w:val="ru-RU" w:eastAsia="en-US"/>
        </w:rPr>
      </w:pPr>
      <w:r w:rsidRPr="00F57DD1">
        <w:rPr>
          <w:rFonts w:ascii="Times New Roman" w:eastAsia="Calibri" w:hAnsi="Times New Roman"/>
          <w:b/>
          <w:color w:val="000000"/>
          <w:lang w:val="ru-RU" w:eastAsia="en-US"/>
        </w:rPr>
        <w:t>(ФОРМА)</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color w:val="000000"/>
          <w:lang w:val="ru-RU" w:eastAsia="ar-SA"/>
        </w:rPr>
        <w:t xml:space="preserve">г. </w:t>
      </w:r>
      <w:r w:rsidRPr="00F57DD1">
        <w:rPr>
          <w:rFonts w:ascii="Times New Roman" w:eastAsia="SimSun" w:hAnsi="Times New Roman"/>
          <w:lang w:val="ru-RU" w:eastAsia="ar-SA"/>
        </w:rPr>
        <w:t>___________________                                                                     «___» _________ 20___ г.</w:t>
      </w:r>
    </w:p>
    <w:p w:rsidR="002158C7" w:rsidRPr="00F57DD1" w:rsidRDefault="007A271C">
      <w:pPr>
        <w:pStyle w:val="1c"/>
        <w:widowControl w:val="0"/>
        <w:rPr>
          <w:rFonts w:ascii="Times New Roman" w:hAnsi="Times New Roman"/>
          <w:lang w:val="ru-RU"/>
        </w:rPr>
      </w:pPr>
      <w:r w:rsidRPr="00F57DD1">
        <w:rPr>
          <w:rFonts w:ascii="Times New Roman" w:hAnsi="Times New Roman"/>
          <w:lang w:val="ru-RU"/>
        </w:rPr>
        <w:t>_____________________________________________, именуемый (</w:t>
      </w:r>
      <w:proofErr w:type="spellStart"/>
      <w:r w:rsidRPr="00F57DD1">
        <w:rPr>
          <w:rFonts w:ascii="Times New Roman" w:hAnsi="Times New Roman"/>
          <w:lang w:val="ru-RU"/>
        </w:rPr>
        <w:t>ая</w:t>
      </w:r>
      <w:proofErr w:type="spellEnd"/>
      <w:r w:rsidRPr="00F57DD1">
        <w:rPr>
          <w:rFonts w:ascii="Times New Roman" w:hAnsi="Times New Roman"/>
          <w:lang w:val="ru-RU"/>
        </w:rPr>
        <w:t>) в дальнейшем «Заказчик»,</w:t>
      </w:r>
    </w:p>
    <w:p w:rsidR="002158C7" w:rsidRPr="00F57DD1" w:rsidRDefault="007A271C">
      <w:pPr>
        <w:pStyle w:val="1c"/>
        <w:widowControl w:val="0"/>
        <w:ind w:firstLine="567"/>
        <w:rPr>
          <w:rFonts w:ascii="Times New Roman" w:hAnsi="Times New Roman"/>
          <w:lang w:val="ru-RU"/>
        </w:rPr>
      </w:pPr>
      <w:r w:rsidRPr="00F57DD1">
        <w:rPr>
          <w:rFonts w:ascii="Times New Roman" w:hAnsi="Times New Roman"/>
          <w:lang w:val="ru-RU"/>
        </w:rPr>
        <w:t xml:space="preserve">                             (наименование организации)</w:t>
      </w:r>
    </w:p>
    <w:p w:rsidR="002158C7" w:rsidRPr="00F57DD1" w:rsidRDefault="007A271C">
      <w:pPr>
        <w:pStyle w:val="1c"/>
        <w:widowControl w:val="0"/>
        <w:ind w:firstLine="567"/>
        <w:rPr>
          <w:rFonts w:ascii="Times New Roman" w:hAnsi="Times New Roman"/>
          <w:lang w:val="ru-RU"/>
        </w:rPr>
      </w:pPr>
      <w:r w:rsidRPr="00F57DD1">
        <w:rPr>
          <w:rFonts w:ascii="Times New Roman" w:hAnsi="Times New Roman"/>
          <w:lang w:val="ru-RU"/>
        </w:rPr>
        <w:t>в лице _________________________________________________________________________,</w:t>
      </w:r>
    </w:p>
    <w:p w:rsidR="002158C7" w:rsidRPr="00F57DD1" w:rsidRDefault="007A271C">
      <w:pPr>
        <w:pStyle w:val="1c"/>
        <w:widowControl w:val="0"/>
        <w:ind w:firstLine="567"/>
        <w:rPr>
          <w:rFonts w:ascii="Times New Roman" w:hAnsi="Times New Roman"/>
          <w:lang w:val="ru-RU"/>
        </w:rPr>
      </w:pPr>
      <w:r w:rsidRPr="00F57DD1">
        <w:rPr>
          <w:rFonts w:ascii="Times New Roman" w:hAnsi="Times New Roman"/>
          <w:lang w:val="ru-RU"/>
        </w:rPr>
        <w:t xml:space="preserve">                                           (должность, ФИО (отчество </w:t>
      </w:r>
      <w:proofErr w:type="gramStart"/>
      <w:r w:rsidRPr="00F57DD1">
        <w:rPr>
          <w:rFonts w:ascii="Times New Roman" w:hAnsi="Times New Roman"/>
          <w:lang w:val="ru-RU"/>
        </w:rPr>
        <w:t>–п</w:t>
      </w:r>
      <w:proofErr w:type="gramEnd"/>
      <w:r w:rsidRPr="00F57DD1">
        <w:rPr>
          <w:rFonts w:ascii="Times New Roman" w:hAnsi="Times New Roman"/>
          <w:lang w:val="ru-RU"/>
        </w:rPr>
        <w:t>ри наличии)</w:t>
      </w:r>
    </w:p>
    <w:p w:rsidR="002158C7" w:rsidRPr="00F57DD1" w:rsidRDefault="007A271C">
      <w:pPr>
        <w:pStyle w:val="1c"/>
        <w:widowControl w:val="0"/>
        <w:ind w:firstLine="567"/>
        <w:rPr>
          <w:rFonts w:ascii="Times New Roman" w:hAnsi="Times New Roman"/>
          <w:lang w:val="ru-RU"/>
        </w:rPr>
      </w:pPr>
      <w:proofErr w:type="gramStart"/>
      <w:r w:rsidRPr="00F57DD1">
        <w:rPr>
          <w:rFonts w:ascii="Times New Roman" w:hAnsi="Times New Roman"/>
          <w:lang w:val="ru-RU"/>
        </w:rPr>
        <w:t>действующего</w:t>
      </w:r>
      <w:proofErr w:type="gramEnd"/>
      <w:r w:rsidRPr="00F57DD1">
        <w:rPr>
          <w:rFonts w:ascii="Times New Roman" w:hAnsi="Times New Roman"/>
          <w:lang w:val="ru-RU"/>
        </w:rPr>
        <w:t xml:space="preserve"> на основании ______________________________________________________,</w:t>
      </w:r>
    </w:p>
    <w:p w:rsidR="002158C7" w:rsidRPr="00F57DD1" w:rsidRDefault="007A271C">
      <w:pPr>
        <w:pStyle w:val="1c"/>
        <w:widowControl w:val="0"/>
        <w:ind w:firstLine="567"/>
        <w:jc w:val="center"/>
        <w:rPr>
          <w:rFonts w:ascii="Times New Roman" w:hAnsi="Times New Roman"/>
          <w:lang w:val="ru-RU"/>
        </w:rPr>
      </w:pPr>
      <w:r w:rsidRPr="00F57DD1">
        <w:rPr>
          <w:rFonts w:ascii="Times New Roman" w:hAnsi="Times New Roman"/>
          <w:lang w:val="ru-RU"/>
        </w:rPr>
        <w:t>(Устава, Положения, Доверенности, иного акта)</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с одной стороны, и     __________________________________________________________</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 xml:space="preserve">                                 (наименование организации)</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именуемое в дальнейшем «Поставщик», в лице _____________________________________,</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 xml:space="preserve">                                               </w:t>
      </w:r>
      <w:proofErr w:type="gramStart"/>
      <w:r w:rsidRPr="00F57DD1">
        <w:rPr>
          <w:rFonts w:ascii="Times New Roman" w:eastAsia="SimSun" w:hAnsi="Times New Roman"/>
          <w:lang w:val="ru-RU" w:eastAsia="ar-SA"/>
        </w:rPr>
        <w:t>(должность, Ф.И.О. (отчество – при наличии)</w:t>
      </w:r>
      <w:proofErr w:type="gramEnd"/>
    </w:p>
    <w:p w:rsidR="002158C7" w:rsidRPr="00F57DD1" w:rsidRDefault="007A271C">
      <w:pPr>
        <w:pStyle w:val="1c"/>
        <w:ind w:firstLine="567"/>
        <w:rPr>
          <w:rFonts w:ascii="Times New Roman" w:eastAsia="SimSun" w:hAnsi="Times New Roman"/>
          <w:lang w:val="ru-RU" w:eastAsia="ar-SA"/>
        </w:rPr>
      </w:pPr>
      <w:proofErr w:type="gramStart"/>
      <w:r w:rsidRPr="00F57DD1">
        <w:rPr>
          <w:rFonts w:ascii="Times New Roman" w:eastAsia="SimSun" w:hAnsi="Times New Roman"/>
          <w:lang w:val="ru-RU" w:eastAsia="ar-SA"/>
        </w:rPr>
        <w:t>действующего</w:t>
      </w:r>
      <w:proofErr w:type="gramEnd"/>
      <w:r w:rsidRPr="00F57DD1">
        <w:rPr>
          <w:rFonts w:ascii="Times New Roman" w:eastAsia="SimSun" w:hAnsi="Times New Roman"/>
          <w:lang w:val="ru-RU" w:eastAsia="ar-SA"/>
        </w:rPr>
        <w:t xml:space="preserve"> на основании ______________________________________________________,</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(Устава, Положения, Доверенности, иного акта)</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с другой стороны, вместе именуемые «Стороны», составили настоящий акт о нижеследующем:</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1. В соответствии с Контрактом от «____» __________ 20__ г. №_____(далее - Контракт) Поставщик выполнил обязательства по поставке Товар</w:t>
      </w:r>
      <w:r w:rsidR="006F224A" w:rsidRPr="00F57DD1">
        <w:rPr>
          <w:rFonts w:ascii="Times New Roman" w:eastAsia="SimSun" w:hAnsi="Times New Roman"/>
          <w:lang w:val="ru-RU" w:eastAsia="ar-SA"/>
        </w:rPr>
        <w:t>а</w:t>
      </w:r>
      <w:proofErr w:type="gramStart"/>
      <w:r w:rsidRPr="00F57DD1">
        <w:rPr>
          <w:rFonts w:ascii="Times New Roman" w:eastAsia="SimSun" w:hAnsi="Times New Roman"/>
          <w:lang w:val="ru-RU" w:eastAsia="ar-SA"/>
        </w:rPr>
        <w:t xml:space="preserve"> -, </w:t>
      </w:r>
      <w:proofErr w:type="gramEnd"/>
      <w:r w:rsidRPr="00F57DD1">
        <w:rPr>
          <w:rFonts w:ascii="Times New Roman" w:eastAsia="SimSun" w:hAnsi="Times New Roman"/>
          <w:lang w:val="ru-RU" w:eastAsia="ar-SA"/>
        </w:rPr>
        <w:t>а именно:___________________________________________________________________________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82"/>
        <w:gridCol w:w="1822"/>
        <w:gridCol w:w="1372"/>
        <w:gridCol w:w="1417"/>
        <w:gridCol w:w="1372"/>
        <w:gridCol w:w="1383"/>
      </w:tblGrid>
      <w:tr w:rsidR="002158C7" w:rsidRPr="00F57DD1">
        <w:trPr>
          <w:trHeight w:val="1497"/>
          <w:jc w:val="center"/>
        </w:trPr>
        <w:tc>
          <w:tcPr>
            <w:tcW w:w="963"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eastAsia="ar-SA"/>
              </w:rPr>
            </w:pPr>
            <w:r w:rsidRPr="00F57DD1">
              <w:rPr>
                <w:rFonts w:ascii="Times New Roman" w:hAnsi="Times New Roman"/>
                <w:lang w:eastAsia="ar-SA"/>
              </w:rPr>
              <w:t xml:space="preserve">№ </w:t>
            </w:r>
          </w:p>
          <w:p w:rsidR="002158C7" w:rsidRPr="00F57DD1" w:rsidRDefault="007A271C">
            <w:pPr>
              <w:pStyle w:val="1c"/>
              <w:jc w:val="center"/>
              <w:rPr>
                <w:rFonts w:ascii="Times New Roman" w:hAnsi="Times New Roman"/>
                <w:lang w:eastAsia="ar-SA"/>
              </w:rPr>
            </w:pPr>
            <w:r w:rsidRPr="00F57DD1">
              <w:rPr>
                <w:rFonts w:ascii="Times New Roman" w:hAnsi="Times New Roman"/>
                <w:lang w:eastAsia="ar-SA"/>
              </w:rPr>
              <w:t>п/п</w:t>
            </w:r>
          </w:p>
        </w:tc>
        <w:tc>
          <w:tcPr>
            <w:tcW w:w="1782"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eastAsia="ar-SA"/>
              </w:rPr>
            </w:pPr>
            <w:proofErr w:type="spellStart"/>
            <w:r w:rsidRPr="00F57DD1">
              <w:rPr>
                <w:rFonts w:ascii="Times New Roman" w:hAnsi="Times New Roman"/>
                <w:lang w:eastAsia="ar-SA"/>
              </w:rPr>
              <w:t>Наименование</w:t>
            </w:r>
            <w:proofErr w:type="spellEnd"/>
            <w:r w:rsidRPr="00F57DD1">
              <w:rPr>
                <w:rFonts w:ascii="Times New Roman" w:hAnsi="Times New Roman"/>
                <w:lang w:eastAsia="ar-SA"/>
              </w:rPr>
              <w:t xml:space="preserve"> </w:t>
            </w:r>
            <w:proofErr w:type="spellStart"/>
            <w:r w:rsidRPr="00F57DD1">
              <w:rPr>
                <w:rFonts w:ascii="Times New Roman" w:hAnsi="Times New Roman"/>
                <w:lang w:eastAsia="ar-SA"/>
              </w:rPr>
              <w:t>Товара</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val="ru-RU" w:eastAsia="ar-SA"/>
              </w:rPr>
            </w:pPr>
            <w:r w:rsidRPr="00F57DD1">
              <w:rPr>
                <w:rFonts w:ascii="Times New Roman" w:hAnsi="Times New Roman"/>
                <w:lang w:val="ru-RU" w:eastAsia="ar-SA"/>
              </w:rPr>
              <w:t>Торговое наименование/ наименование страны происхождения Товара</w:t>
            </w: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eastAsia="ar-SA"/>
              </w:rPr>
            </w:pPr>
            <w:proofErr w:type="spellStart"/>
            <w:r w:rsidRPr="00F57DD1">
              <w:rPr>
                <w:rFonts w:ascii="Times New Roman" w:hAnsi="Times New Roman"/>
                <w:lang w:eastAsia="ar-SA"/>
              </w:rPr>
              <w:t>Ед</w:t>
            </w:r>
            <w:proofErr w:type="spellEnd"/>
            <w:r w:rsidRPr="00F57DD1">
              <w:rPr>
                <w:rFonts w:ascii="Times New Roman" w:hAnsi="Times New Roman"/>
                <w:lang w:eastAsia="ar-SA"/>
              </w:rPr>
              <w:t xml:space="preserve">. </w:t>
            </w:r>
            <w:proofErr w:type="spellStart"/>
            <w:r w:rsidRPr="00F57DD1">
              <w:rPr>
                <w:rFonts w:ascii="Times New Roman" w:hAnsi="Times New Roman"/>
                <w:lang w:eastAsia="ar-SA"/>
              </w:rPr>
              <w:t>изм</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eastAsia="ar-SA"/>
              </w:rPr>
            </w:pPr>
            <w:proofErr w:type="spellStart"/>
            <w:r w:rsidRPr="00F57DD1">
              <w:rPr>
                <w:rFonts w:ascii="Times New Roman" w:hAnsi="Times New Roman"/>
                <w:lang w:eastAsia="ar-SA"/>
              </w:rPr>
              <w:t>Количество</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val="ru-RU" w:eastAsia="ar-SA"/>
              </w:rPr>
            </w:pPr>
            <w:r w:rsidRPr="00F57DD1">
              <w:rPr>
                <w:rFonts w:ascii="Times New Roman" w:hAnsi="Times New Roman"/>
                <w:lang w:val="ru-RU" w:eastAsia="ar-SA"/>
              </w:rPr>
              <w:t xml:space="preserve">Цена, </w:t>
            </w:r>
            <w:proofErr w:type="spellStart"/>
            <w:r w:rsidRPr="00F57DD1">
              <w:rPr>
                <w:rFonts w:ascii="Times New Roman" w:hAnsi="Times New Roman"/>
                <w:lang w:val="ru-RU" w:eastAsia="ar-SA"/>
              </w:rPr>
              <w:t>руб</w:t>
            </w:r>
            <w:proofErr w:type="spellEnd"/>
            <w:r w:rsidRPr="00F57DD1">
              <w:rPr>
                <w:rFonts w:ascii="Times New Roman" w:hAnsi="Times New Roman"/>
                <w:lang w:val="ru-RU" w:eastAsia="ar-SA"/>
              </w:rPr>
              <w:t xml:space="preserve"> за ед. </w:t>
            </w:r>
            <w:proofErr w:type="spellStart"/>
            <w:r w:rsidRPr="00F57DD1">
              <w:rPr>
                <w:rFonts w:ascii="Times New Roman" w:hAnsi="Times New Roman"/>
                <w:lang w:val="ru-RU" w:eastAsia="ar-SA"/>
              </w:rPr>
              <w:t>изм</w:t>
            </w:r>
            <w:proofErr w:type="spellEnd"/>
          </w:p>
        </w:tc>
        <w:tc>
          <w:tcPr>
            <w:tcW w:w="1383" w:type="dxa"/>
            <w:tcBorders>
              <w:top w:val="single" w:sz="4" w:space="0" w:color="auto"/>
              <w:left w:val="single" w:sz="4" w:space="0" w:color="auto"/>
              <w:bottom w:val="single" w:sz="4" w:space="0" w:color="auto"/>
              <w:right w:val="single" w:sz="4" w:space="0" w:color="auto"/>
            </w:tcBorders>
            <w:vAlign w:val="center"/>
          </w:tcPr>
          <w:p w:rsidR="002158C7" w:rsidRPr="00F57DD1" w:rsidRDefault="007A271C">
            <w:pPr>
              <w:pStyle w:val="1c"/>
              <w:jc w:val="center"/>
              <w:rPr>
                <w:rFonts w:ascii="Times New Roman" w:hAnsi="Times New Roman"/>
                <w:lang w:eastAsia="ar-SA"/>
              </w:rPr>
            </w:pPr>
            <w:proofErr w:type="spellStart"/>
            <w:r w:rsidRPr="00F57DD1">
              <w:rPr>
                <w:rFonts w:ascii="Times New Roman" w:hAnsi="Times New Roman"/>
                <w:lang w:eastAsia="ar-SA"/>
              </w:rPr>
              <w:t>Стоимость</w:t>
            </w:r>
            <w:proofErr w:type="spellEnd"/>
            <w:r w:rsidRPr="00F57DD1">
              <w:rPr>
                <w:rFonts w:ascii="Times New Roman" w:hAnsi="Times New Roman"/>
                <w:lang w:eastAsia="ar-SA"/>
              </w:rPr>
              <w:t xml:space="preserve">, </w:t>
            </w:r>
            <w:proofErr w:type="spellStart"/>
            <w:r w:rsidRPr="00F57DD1">
              <w:rPr>
                <w:rFonts w:ascii="Times New Roman" w:hAnsi="Times New Roman"/>
                <w:lang w:eastAsia="ar-SA"/>
              </w:rPr>
              <w:t>руб</w:t>
            </w:r>
            <w:proofErr w:type="spellEnd"/>
          </w:p>
        </w:tc>
      </w:tr>
      <w:tr w:rsidR="002158C7" w:rsidRPr="00F57DD1">
        <w:trPr>
          <w:trHeight w:val="272"/>
          <w:jc w:val="center"/>
        </w:trPr>
        <w:tc>
          <w:tcPr>
            <w:tcW w:w="963" w:type="dxa"/>
            <w:tcBorders>
              <w:top w:val="single" w:sz="4" w:space="0" w:color="auto"/>
              <w:left w:val="single" w:sz="4" w:space="0" w:color="auto"/>
              <w:bottom w:val="single" w:sz="4" w:space="0" w:color="auto"/>
              <w:right w:val="single" w:sz="4" w:space="0" w:color="auto"/>
            </w:tcBorders>
          </w:tcPr>
          <w:p w:rsidR="002158C7" w:rsidRPr="00F57DD1" w:rsidRDefault="007A271C">
            <w:pPr>
              <w:pStyle w:val="1c"/>
              <w:jc w:val="center"/>
              <w:rPr>
                <w:rFonts w:ascii="Times New Roman" w:hAnsi="Times New Roman"/>
                <w:lang w:eastAsia="ar-SA"/>
              </w:rPr>
            </w:pPr>
            <w:r w:rsidRPr="00F57DD1">
              <w:rPr>
                <w:rFonts w:ascii="Times New Roman" w:hAnsi="Times New Roman"/>
                <w:lang w:eastAsia="ar-SA"/>
              </w:rPr>
              <w:t>1</w:t>
            </w:r>
          </w:p>
        </w:tc>
        <w:tc>
          <w:tcPr>
            <w:tcW w:w="178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color w:val="000000"/>
              </w:rPr>
            </w:pPr>
          </w:p>
        </w:tc>
        <w:tc>
          <w:tcPr>
            <w:tcW w:w="182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color w:val="000000"/>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383" w:type="dxa"/>
            <w:tcBorders>
              <w:top w:val="single" w:sz="4" w:space="0" w:color="auto"/>
              <w:left w:val="none" w:sz="4" w:space="0" w:color="000000"/>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r>
      <w:tr w:rsidR="002158C7" w:rsidRPr="00F57DD1">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2158C7" w:rsidRPr="00F57DD1" w:rsidRDefault="007A271C">
            <w:pPr>
              <w:pStyle w:val="1c"/>
              <w:jc w:val="center"/>
              <w:rPr>
                <w:rFonts w:ascii="Times New Roman" w:hAnsi="Times New Roman"/>
                <w:lang w:eastAsia="ar-SA"/>
              </w:rPr>
            </w:pPr>
            <w:r w:rsidRPr="00F57DD1">
              <w:rPr>
                <w:rFonts w:ascii="Times New Roman" w:hAnsi="Times New Roman"/>
                <w:lang w:eastAsia="ar-SA"/>
              </w:rPr>
              <w:t>2</w:t>
            </w:r>
          </w:p>
        </w:tc>
        <w:tc>
          <w:tcPr>
            <w:tcW w:w="178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color w:val="000000"/>
              </w:rPr>
            </w:pPr>
          </w:p>
        </w:tc>
        <w:tc>
          <w:tcPr>
            <w:tcW w:w="182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color w:val="000000"/>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383" w:type="dxa"/>
            <w:tcBorders>
              <w:top w:val="single" w:sz="4" w:space="0" w:color="auto"/>
              <w:left w:val="none" w:sz="4" w:space="0" w:color="000000"/>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r>
      <w:tr w:rsidR="002158C7" w:rsidRPr="00F57DD1">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2158C7" w:rsidRPr="00F57DD1" w:rsidRDefault="007A271C">
            <w:pPr>
              <w:pStyle w:val="1c"/>
              <w:jc w:val="center"/>
              <w:rPr>
                <w:rFonts w:ascii="Times New Roman" w:hAnsi="Times New Roman"/>
                <w:lang w:eastAsia="ar-SA"/>
              </w:rPr>
            </w:pPr>
            <w:r w:rsidRPr="00F57DD1">
              <w:rPr>
                <w:rFonts w:ascii="Times New Roman" w:hAnsi="Times New Roman"/>
                <w:lang w:eastAsia="ar-SA"/>
              </w:rPr>
              <w:t>3</w:t>
            </w:r>
          </w:p>
        </w:tc>
        <w:tc>
          <w:tcPr>
            <w:tcW w:w="178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color w:val="000000"/>
              </w:rPr>
            </w:pPr>
          </w:p>
        </w:tc>
        <w:tc>
          <w:tcPr>
            <w:tcW w:w="182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color w:val="000000"/>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383" w:type="dxa"/>
            <w:tcBorders>
              <w:top w:val="single" w:sz="4" w:space="0" w:color="auto"/>
              <w:left w:val="none" w:sz="4" w:space="0" w:color="000000"/>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r>
      <w:tr w:rsidR="002158C7" w:rsidRPr="00F57DD1">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2158C7" w:rsidRPr="00F57DD1" w:rsidRDefault="007A271C">
            <w:pPr>
              <w:pStyle w:val="1c"/>
              <w:jc w:val="center"/>
              <w:rPr>
                <w:rFonts w:ascii="Times New Roman" w:hAnsi="Times New Roman"/>
                <w:lang w:val="ru-RU" w:eastAsia="ar-SA"/>
              </w:rPr>
            </w:pPr>
            <w:r w:rsidRPr="00F57DD1">
              <w:rPr>
                <w:rFonts w:ascii="Times New Roman" w:hAnsi="Times New Roman"/>
                <w:lang w:val="ru-RU" w:eastAsia="ar-SA"/>
              </w:rPr>
              <w:t>4</w:t>
            </w:r>
          </w:p>
        </w:tc>
        <w:tc>
          <w:tcPr>
            <w:tcW w:w="178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color w:val="000000"/>
              </w:rPr>
            </w:pPr>
          </w:p>
        </w:tc>
        <w:tc>
          <w:tcPr>
            <w:tcW w:w="182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rPr>
                <w:rFonts w:ascii="Times New Roman" w:hAnsi="Times New Roman"/>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color w:val="000000"/>
              </w:rPr>
            </w:pPr>
          </w:p>
        </w:tc>
        <w:tc>
          <w:tcPr>
            <w:tcW w:w="1372" w:type="dxa"/>
            <w:tcBorders>
              <w:top w:val="single" w:sz="4" w:space="0" w:color="auto"/>
              <w:left w:val="single" w:sz="4" w:space="0" w:color="auto"/>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c>
          <w:tcPr>
            <w:tcW w:w="1383" w:type="dxa"/>
            <w:tcBorders>
              <w:top w:val="single" w:sz="4" w:space="0" w:color="auto"/>
              <w:left w:val="none" w:sz="4" w:space="0" w:color="000000"/>
              <w:bottom w:val="single" w:sz="4" w:space="0" w:color="auto"/>
              <w:right w:val="single" w:sz="4" w:space="0" w:color="auto"/>
            </w:tcBorders>
            <w:vAlign w:val="center"/>
          </w:tcPr>
          <w:p w:rsidR="002158C7" w:rsidRPr="00F57DD1" w:rsidRDefault="002158C7">
            <w:pPr>
              <w:pStyle w:val="1c"/>
              <w:jc w:val="center"/>
              <w:rPr>
                <w:rFonts w:ascii="Times New Roman" w:hAnsi="Times New Roman"/>
              </w:rPr>
            </w:pPr>
          </w:p>
        </w:tc>
      </w:tr>
    </w:tbl>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2. Фактическое качество и количество Товар</w:t>
      </w:r>
      <w:r w:rsidR="006F224A" w:rsidRPr="00F57DD1">
        <w:rPr>
          <w:rFonts w:ascii="Times New Roman" w:eastAsia="SimSun" w:hAnsi="Times New Roman"/>
          <w:lang w:val="ru-RU" w:eastAsia="ar-SA"/>
        </w:rPr>
        <w:t>а</w:t>
      </w:r>
      <w:r w:rsidRPr="00F57DD1">
        <w:rPr>
          <w:rFonts w:ascii="Times New Roman" w:eastAsia="SimSun" w:hAnsi="Times New Roman"/>
          <w:lang w:val="ru-RU" w:eastAsia="ar-SA"/>
        </w:rPr>
        <w:t xml:space="preserve"> соответствует (не соответствует) требованиям Контракта: _______________________________________</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3. Вышеуказанны</w:t>
      </w:r>
      <w:r w:rsidR="006F224A" w:rsidRPr="00F57DD1">
        <w:rPr>
          <w:rFonts w:ascii="Times New Roman" w:eastAsia="SimSun" w:hAnsi="Times New Roman"/>
          <w:lang w:val="ru-RU" w:eastAsia="ar-SA"/>
        </w:rPr>
        <w:t>й</w:t>
      </w:r>
      <w:r w:rsidRPr="00F57DD1">
        <w:rPr>
          <w:rFonts w:ascii="Times New Roman" w:eastAsia="SimSun" w:hAnsi="Times New Roman"/>
          <w:lang w:val="ru-RU" w:eastAsia="ar-SA"/>
        </w:rPr>
        <w:t xml:space="preserve"> Товар, согласно Контракту долж</w:t>
      </w:r>
      <w:r w:rsidR="006F224A" w:rsidRPr="00F57DD1">
        <w:rPr>
          <w:rFonts w:ascii="Times New Roman" w:eastAsia="SimSun" w:hAnsi="Times New Roman"/>
          <w:lang w:val="ru-RU" w:eastAsia="ar-SA"/>
        </w:rPr>
        <w:t>ен</w:t>
      </w:r>
      <w:r w:rsidRPr="00F57DD1">
        <w:rPr>
          <w:rFonts w:ascii="Times New Roman" w:eastAsia="SimSun" w:hAnsi="Times New Roman"/>
          <w:lang w:val="ru-RU" w:eastAsia="ar-SA"/>
        </w:rPr>
        <w:t xml:space="preserve"> быть поставлен «__» _____ 20__ г., фактически поставлен «__» ______ 20__ г.</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4. Недостатки поставленн</w:t>
      </w:r>
      <w:r w:rsidR="006F224A" w:rsidRPr="00F57DD1">
        <w:rPr>
          <w:rFonts w:ascii="Times New Roman" w:eastAsia="SimSun" w:hAnsi="Times New Roman"/>
          <w:lang w:val="ru-RU" w:eastAsia="ar-SA"/>
        </w:rPr>
        <w:t>ого</w:t>
      </w:r>
      <w:r w:rsidRPr="00F57DD1">
        <w:rPr>
          <w:rFonts w:ascii="Times New Roman" w:eastAsia="SimSun" w:hAnsi="Times New Roman"/>
          <w:lang w:val="ru-RU" w:eastAsia="ar-SA"/>
        </w:rPr>
        <w:t xml:space="preserve"> Товар</w:t>
      </w:r>
      <w:r w:rsidR="006F224A" w:rsidRPr="00F57DD1">
        <w:rPr>
          <w:rFonts w:ascii="Times New Roman" w:eastAsia="SimSun" w:hAnsi="Times New Roman"/>
          <w:lang w:val="ru-RU" w:eastAsia="ar-SA"/>
        </w:rPr>
        <w:t>а</w:t>
      </w:r>
      <w:r w:rsidRPr="00F57DD1">
        <w:rPr>
          <w:rFonts w:ascii="Times New Roman" w:eastAsia="SimSun" w:hAnsi="Times New Roman"/>
          <w:lang w:val="ru-RU" w:eastAsia="ar-SA"/>
        </w:rPr>
        <w:t xml:space="preserve"> </w:t>
      </w:r>
      <w:proofErr w:type="gramStart"/>
      <w:r w:rsidRPr="00F57DD1">
        <w:rPr>
          <w:rFonts w:ascii="Times New Roman" w:eastAsia="SimSun" w:hAnsi="Times New Roman"/>
          <w:lang w:val="ru-RU" w:eastAsia="ar-SA"/>
        </w:rPr>
        <w:t>выявлены</w:t>
      </w:r>
      <w:proofErr w:type="gramEnd"/>
      <w:r w:rsidRPr="00F57DD1">
        <w:rPr>
          <w:rFonts w:ascii="Times New Roman" w:eastAsia="SimSun" w:hAnsi="Times New Roman"/>
          <w:lang w:val="ru-RU" w:eastAsia="ar-SA"/>
        </w:rPr>
        <w:t>/не выявлены: ____________ Оригиналы всех необходимых документов переданы Заказчику.</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5. Сумма, подлежащая оплате Поставщику в соответствии с условиями Контракта ________________________________________________________________________________.</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6. Результаты исполнения обязательств по Контракту: ________________________________.</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7.Заказчиком проведена экспертиза поставленного Товара, по результатам которой установлено соответствие представленного Поставщиком</w:t>
      </w:r>
      <w:r w:rsidRPr="00F57DD1">
        <w:rPr>
          <w:rFonts w:ascii="Times New Roman" w:eastAsia="SimSun" w:hAnsi="Times New Roman"/>
          <w:lang w:eastAsia="ar-SA"/>
        </w:rPr>
        <w:t> </w:t>
      </w:r>
      <w:r w:rsidRPr="00F57DD1">
        <w:rPr>
          <w:rFonts w:ascii="Times New Roman" w:eastAsia="SimSun" w:hAnsi="Times New Roman"/>
          <w:lang w:val="ru-RU" w:eastAsia="ar-SA"/>
        </w:rPr>
        <w:t>Товара требованиям Контракта.</w:t>
      </w:r>
      <w:r w:rsidRPr="00F57DD1">
        <w:rPr>
          <w:rFonts w:ascii="Times New Roman" w:eastAsia="SimSun" w:hAnsi="Times New Roman"/>
          <w:lang w:eastAsia="ar-SA"/>
        </w:rPr>
        <w:t> </w:t>
      </w:r>
    </w:p>
    <w:p w:rsidR="002158C7" w:rsidRPr="00F57DD1" w:rsidRDefault="007A271C">
      <w:pPr>
        <w:pStyle w:val="1c"/>
        <w:ind w:firstLine="567"/>
        <w:rPr>
          <w:rFonts w:ascii="Times New Roman" w:eastAsia="SimSun" w:hAnsi="Times New Roman"/>
          <w:lang w:val="ru-RU" w:eastAsia="ar-SA"/>
        </w:rPr>
      </w:pPr>
      <w:r w:rsidRPr="00F57DD1">
        <w:rPr>
          <w:rFonts w:ascii="Times New Roman" w:eastAsia="SimSun" w:hAnsi="Times New Roman"/>
          <w:lang w:val="ru-RU" w:eastAsia="ar-SA"/>
        </w:rPr>
        <w:t>8. Настоящий акт составлен в 2 (двух) экземплярах, один – для Заказчика, один – для Поставщика.</w:t>
      </w:r>
    </w:p>
    <w:tbl>
      <w:tblPr>
        <w:tblW w:w="0" w:type="auto"/>
        <w:tblLook w:val="04A0" w:firstRow="1" w:lastRow="0" w:firstColumn="1" w:lastColumn="0" w:noHBand="0" w:noVBand="1"/>
      </w:tblPr>
      <w:tblGrid>
        <w:gridCol w:w="5030"/>
        <w:gridCol w:w="5031"/>
      </w:tblGrid>
      <w:tr w:rsidR="002158C7" w:rsidRPr="00F57DD1" w:rsidTr="00E251E7">
        <w:trPr>
          <w:trHeight w:val="160"/>
        </w:trPr>
        <w:tc>
          <w:tcPr>
            <w:tcW w:w="5030" w:type="dxa"/>
          </w:tcPr>
          <w:p w:rsidR="002158C7" w:rsidRPr="00F57DD1" w:rsidRDefault="007A271C">
            <w:pPr>
              <w:pStyle w:val="1c"/>
              <w:ind w:firstLine="567"/>
              <w:rPr>
                <w:rFonts w:ascii="Times New Roman" w:eastAsia="Calibri" w:hAnsi="Times New Roman"/>
                <w:lang w:eastAsia="en-US"/>
              </w:rPr>
            </w:pPr>
            <w:proofErr w:type="spellStart"/>
            <w:r w:rsidRPr="00F57DD1">
              <w:rPr>
                <w:rFonts w:ascii="Times New Roman" w:eastAsia="Calibri" w:hAnsi="Times New Roman"/>
                <w:lang w:eastAsia="en-US"/>
              </w:rPr>
              <w:t>Принял</w:t>
            </w:r>
            <w:proofErr w:type="spellEnd"/>
            <w:r w:rsidRPr="00F57DD1">
              <w:rPr>
                <w:rFonts w:ascii="Times New Roman" w:eastAsia="Calibri" w:hAnsi="Times New Roman"/>
                <w:lang w:eastAsia="en-US"/>
              </w:rPr>
              <w:t>:</w:t>
            </w:r>
          </w:p>
        </w:tc>
        <w:tc>
          <w:tcPr>
            <w:tcW w:w="5031" w:type="dxa"/>
          </w:tcPr>
          <w:p w:rsidR="002158C7" w:rsidRPr="00F57DD1" w:rsidRDefault="007A271C">
            <w:pPr>
              <w:pStyle w:val="1c"/>
              <w:ind w:firstLine="567"/>
              <w:rPr>
                <w:rFonts w:ascii="Times New Roman" w:eastAsia="Calibri" w:hAnsi="Times New Roman"/>
                <w:lang w:eastAsia="en-US"/>
              </w:rPr>
            </w:pPr>
            <w:proofErr w:type="spellStart"/>
            <w:r w:rsidRPr="00F57DD1">
              <w:rPr>
                <w:rFonts w:ascii="Times New Roman" w:eastAsia="Calibri" w:hAnsi="Times New Roman"/>
                <w:lang w:eastAsia="en-US"/>
              </w:rPr>
              <w:t>Передал</w:t>
            </w:r>
            <w:proofErr w:type="spellEnd"/>
            <w:r w:rsidRPr="00F57DD1">
              <w:rPr>
                <w:rFonts w:ascii="Times New Roman" w:eastAsia="Calibri" w:hAnsi="Times New Roman"/>
                <w:lang w:eastAsia="en-US"/>
              </w:rPr>
              <w:t>:</w:t>
            </w:r>
          </w:p>
        </w:tc>
      </w:tr>
      <w:tr w:rsidR="002158C7" w:rsidRPr="00F57DD1" w:rsidTr="00E251E7">
        <w:trPr>
          <w:trHeight w:val="160"/>
        </w:trPr>
        <w:tc>
          <w:tcPr>
            <w:tcW w:w="5030" w:type="dxa"/>
          </w:tcPr>
          <w:p w:rsidR="002158C7" w:rsidRPr="00F57DD1" w:rsidRDefault="007A271C">
            <w:pPr>
              <w:pStyle w:val="1c"/>
              <w:ind w:firstLine="567"/>
              <w:rPr>
                <w:rFonts w:ascii="Times New Roman" w:eastAsia="Calibri" w:hAnsi="Times New Roman"/>
                <w:lang w:eastAsia="en-US"/>
              </w:rPr>
            </w:pPr>
            <w:proofErr w:type="spellStart"/>
            <w:r w:rsidRPr="00F57DD1">
              <w:rPr>
                <w:rFonts w:ascii="Times New Roman" w:eastAsia="Calibri" w:hAnsi="Times New Roman"/>
                <w:lang w:eastAsia="en-US"/>
              </w:rPr>
              <w:t>Заказчик</w:t>
            </w:r>
            <w:proofErr w:type="spellEnd"/>
            <w:r w:rsidRPr="00F57DD1">
              <w:rPr>
                <w:rFonts w:ascii="Times New Roman" w:eastAsia="Calibri" w:hAnsi="Times New Roman"/>
                <w:lang w:eastAsia="en-US"/>
              </w:rPr>
              <w:t xml:space="preserve">:                                                                </w:t>
            </w:r>
          </w:p>
        </w:tc>
        <w:tc>
          <w:tcPr>
            <w:tcW w:w="5031" w:type="dxa"/>
          </w:tcPr>
          <w:p w:rsidR="002158C7" w:rsidRPr="00F57DD1" w:rsidRDefault="007A271C">
            <w:pPr>
              <w:pStyle w:val="1c"/>
              <w:ind w:firstLine="567"/>
              <w:rPr>
                <w:rFonts w:ascii="Times New Roman" w:eastAsia="Calibri" w:hAnsi="Times New Roman"/>
                <w:lang w:eastAsia="en-US"/>
              </w:rPr>
            </w:pPr>
            <w:proofErr w:type="spellStart"/>
            <w:r w:rsidRPr="00F57DD1">
              <w:rPr>
                <w:rFonts w:ascii="Times New Roman" w:eastAsia="Calibri" w:hAnsi="Times New Roman"/>
                <w:lang w:eastAsia="en-US"/>
              </w:rPr>
              <w:t>Поставщик</w:t>
            </w:r>
            <w:proofErr w:type="spellEnd"/>
            <w:r w:rsidRPr="00F57DD1">
              <w:rPr>
                <w:rFonts w:ascii="Times New Roman" w:eastAsia="Calibri" w:hAnsi="Times New Roman"/>
                <w:lang w:eastAsia="en-US"/>
              </w:rPr>
              <w:t>:</w:t>
            </w:r>
          </w:p>
        </w:tc>
      </w:tr>
      <w:tr w:rsidR="002158C7" w:rsidRPr="00F57DD1" w:rsidTr="00E251E7">
        <w:trPr>
          <w:trHeight w:val="319"/>
        </w:trPr>
        <w:tc>
          <w:tcPr>
            <w:tcW w:w="5030" w:type="dxa"/>
          </w:tcPr>
          <w:p w:rsidR="002158C7" w:rsidRPr="00F57DD1" w:rsidRDefault="007A271C">
            <w:pPr>
              <w:pStyle w:val="1c"/>
              <w:ind w:firstLine="567"/>
              <w:rPr>
                <w:rFonts w:ascii="Times New Roman" w:eastAsia="Calibri" w:hAnsi="Times New Roman"/>
                <w:lang w:eastAsia="en-US"/>
              </w:rPr>
            </w:pPr>
            <w:r w:rsidRPr="00F57DD1">
              <w:rPr>
                <w:rFonts w:ascii="Times New Roman" w:eastAsia="Calibri" w:hAnsi="Times New Roman"/>
                <w:lang w:eastAsia="en-US"/>
              </w:rPr>
              <w:t>____________________________</w:t>
            </w:r>
          </w:p>
          <w:p w:rsidR="002158C7" w:rsidRPr="00F57DD1" w:rsidRDefault="002158C7">
            <w:pPr>
              <w:pStyle w:val="1c"/>
              <w:ind w:firstLine="567"/>
              <w:rPr>
                <w:rFonts w:ascii="Times New Roman" w:eastAsia="Calibri" w:hAnsi="Times New Roman"/>
                <w:lang w:eastAsia="en-US"/>
              </w:rPr>
            </w:pPr>
          </w:p>
        </w:tc>
        <w:tc>
          <w:tcPr>
            <w:tcW w:w="5031" w:type="dxa"/>
          </w:tcPr>
          <w:p w:rsidR="002158C7" w:rsidRPr="00F57DD1" w:rsidRDefault="007A271C">
            <w:pPr>
              <w:pStyle w:val="1c"/>
              <w:ind w:firstLine="567"/>
              <w:rPr>
                <w:rFonts w:ascii="Times New Roman" w:eastAsia="Calibri" w:hAnsi="Times New Roman"/>
                <w:lang w:eastAsia="en-US"/>
              </w:rPr>
            </w:pPr>
            <w:r w:rsidRPr="00F57DD1">
              <w:rPr>
                <w:rFonts w:ascii="Times New Roman" w:eastAsia="Calibri" w:hAnsi="Times New Roman"/>
                <w:b/>
                <w:lang w:eastAsia="en-US"/>
              </w:rPr>
              <w:t>_______________________</w:t>
            </w:r>
            <w:r w:rsidRPr="00F57DD1">
              <w:rPr>
                <w:rFonts w:ascii="Times New Roman" w:eastAsia="Calibri" w:hAnsi="Times New Roman"/>
                <w:lang w:eastAsia="en-US"/>
              </w:rPr>
              <w:t>_</w:t>
            </w:r>
          </w:p>
          <w:p w:rsidR="002158C7" w:rsidRPr="00F57DD1" w:rsidRDefault="002158C7">
            <w:pPr>
              <w:pStyle w:val="1c"/>
              <w:ind w:firstLine="567"/>
              <w:rPr>
                <w:rFonts w:ascii="Times New Roman" w:eastAsia="Calibri" w:hAnsi="Times New Roman"/>
                <w:lang w:eastAsia="en-US"/>
              </w:rPr>
            </w:pPr>
          </w:p>
        </w:tc>
      </w:tr>
    </w:tbl>
    <w:p w:rsidR="002158C7" w:rsidRPr="00F57DD1" w:rsidRDefault="002158C7">
      <w:pPr>
        <w:pStyle w:val="1c"/>
        <w:widowControl w:val="0"/>
        <w:rPr>
          <w:rFonts w:ascii="Times New Roman" w:hAnsi="Times New Roman"/>
          <w:lang w:val="ru-RU" w:eastAsia="ar-SA"/>
        </w:rPr>
      </w:pPr>
    </w:p>
    <w:p w:rsidR="002158C7" w:rsidRPr="00F57DD1" w:rsidRDefault="002158C7">
      <w:pPr>
        <w:pStyle w:val="1c"/>
        <w:framePr w:w="15061" w:wrap="auto" w:hAnchor="text" w:x="284"/>
        <w:rPr>
          <w:rFonts w:ascii="Times New Roman" w:hAnsi="Times New Roman"/>
          <w:b/>
          <w:lang w:val="ru-RU"/>
        </w:rPr>
        <w:sectPr w:rsidR="002158C7" w:rsidRPr="00F57DD1">
          <w:footerReference w:type="default" r:id="rId15"/>
          <w:pgSz w:w="11910" w:h="16840"/>
          <w:pgMar w:top="720" w:right="853" w:bottom="720" w:left="1134" w:header="720" w:footer="720" w:gutter="0"/>
          <w:cols w:space="720"/>
          <w:docGrid w:linePitch="360"/>
        </w:sectPr>
      </w:pPr>
    </w:p>
    <w:p w:rsidR="002158C7" w:rsidRPr="00F57DD1" w:rsidRDefault="002158C7" w:rsidP="00E251E7">
      <w:pPr>
        <w:tabs>
          <w:tab w:val="left" w:pos="4350"/>
        </w:tabs>
        <w:rPr>
          <w:lang w:eastAsia="ar-SA"/>
        </w:rPr>
      </w:pPr>
    </w:p>
    <w:sectPr w:rsidR="002158C7" w:rsidRPr="00F57DD1" w:rsidSect="00FB17AE">
      <w:headerReference w:type="even" r:id="rId16"/>
      <w:headerReference w:type="default" r:id="rId17"/>
      <w:footerReference w:type="even" r:id="rId18"/>
      <w:footerReference w:type="default" r:id="rId19"/>
      <w:headerReference w:type="first" r:id="rId20"/>
      <w:footerReference w:type="first" r:id="rId21"/>
      <w:pgSz w:w="16840" w:h="1191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48" w:rsidRDefault="005C7748">
      <w:pPr>
        <w:pStyle w:val="1c"/>
      </w:pPr>
      <w:r>
        <w:separator/>
      </w:r>
    </w:p>
  </w:endnote>
  <w:endnote w:type="continuationSeparator" w:id="0">
    <w:p w:rsidR="005C7748" w:rsidRDefault="005C7748">
      <w:pPr>
        <w:pStyle w:val="1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CC"/>
    <w:family w:val="decorative"/>
    <w:pitch w:val="variable"/>
  </w:font>
  <w:font w:name="BMWType V2 Regular">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519143"/>
      <w:docPartObj>
        <w:docPartGallery w:val="Page Numbers (Bottom of Page)"/>
        <w:docPartUnique/>
      </w:docPartObj>
    </w:sdtPr>
    <w:sdtEndPr/>
    <w:sdtContent>
      <w:p w:rsidR="00A90A90" w:rsidRDefault="00A90A90">
        <w:pPr>
          <w:pStyle w:val="afff3"/>
          <w:jc w:val="center"/>
        </w:pPr>
        <w:r>
          <w:fldChar w:fldCharType="begin"/>
        </w:r>
        <w:r>
          <w:instrText>PAGE   \* MERGEFORMAT</w:instrText>
        </w:r>
        <w:r>
          <w:fldChar w:fldCharType="separate"/>
        </w:r>
        <w:r w:rsidR="00EF56F2">
          <w:rPr>
            <w:noProof/>
          </w:rPr>
          <w:t>1</w:t>
        </w:r>
        <w:r>
          <w:fldChar w:fldCharType="end"/>
        </w:r>
      </w:p>
    </w:sdtContent>
  </w:sdt>
  <w:p w:rsidR="00A90A90" w:rsidRDefault="00A90A90">
    <w:pPr>
      <w:pStyle w:val="af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90" w:rsidRDefault="00A90A90">
    <w:pPr>
      <w:pStyle w:val="afff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rsidR="00A90A90" w:rsidRDefault="00A90A90">
    <w:pPr>
      <w:pStyle w:val="aff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90" w:rsidRDefault="00A90A90">
    <w:pPr>
      <w:pStyle w:val="aff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90" w:rsidRDefault="00A90A90">
    <w:pPr>
      <w:pStyle w:val="a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48" w:rsidRDefault="005C7748">
      <w:pPr>
        <w:pStyle w:val="1c"/>
      </w:pPr>
      <w:r>
        <w:separator/>
      </w:r>
    </w:p>
  </w:footnote>
  <w:footnote w:type="continuationSeparator" w:id="0">
    <w:p w:rsidR="005C7748" w:rsidRDefault="005C7748">
      <w:pPr>
        <w:pStyle w:val="1c"/>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90" w:rsidRDefault="00A90A90">
    <w:pPr>
      <w:pStyle w:val="aff6"/>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rsidR="00A90A90" w:rsidRDefault="00A90A90">
    <w:pPr>
      <w:pStyle w:val="a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90" w:rsidRDefault="00A90A90">
    <w:pPr>
      <w:pStyle w:val="a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90" w:rsidRDefault="00A90A90">
    <w:pPr>
      <w:pStyle w:val="1"/>
      <w:shd w:val="clear" w:color="auto" w:fill="EAFFE3"/>
      <w:spacing w:before="0" w:beforeAutospacing="0" w:after="0" w:afterAutospacing="0" w:line="0" w:lineRule="auto"/>
      <w:ind w:right="150"/>
      <w:jc w:val="center"/>
      <w:rPr>
        <w:rFonts w:ascii="Arial" w:hAnsi="Arial" w:cs="Arial"/>
        <w:b w:val="0"/>
        <w:bCs w:val="0"/>
        <w:color w:val="000000"/>
        <w:sz w:val="27"/>
        <w:szCs w:val="27"/>
      </w:rPr>
    </w:pPr>
    <w:proofErr w:type="spellStart"/>
    <w:r>
      <w:rPr>
        <w:rFonts w:ascii="Arial" w:hAnsi="Arial" w:cs="Arial"/>
        <w:b w:val="0"/>
        <w:bCs w:val="0"/>
        <w:color w:val="000000"/>
        <w:sz w:val="20"/>
        <w:szCs w:val="20"/>
      </w:rPr>
      <w:t>едерального</w:t>
    </w:r>
    <w:proofErr w:type="spellEnd"/>
    <w:r>
      <w:rPr>
        <w:rFonts w:ascii="Arial" w:hAnsi="Arial" w:cs="Arial"/>
        <w:b w:val="0"/>
        <w:bCs w:val="0"/>
        <w:color w:val="000000"/>
        <w:sz w:val="20"/>
        <w:szCs w:val="20"/>
      </w:rPr>
      <w:t xml:space="preserve"> медико-биологического агентства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9AD"/>
    <w:multiLevelType w:val="hybridMultilevel"/>
    <w:tmpl w:val="2AA8C798"/>
    <w:lvl w:ilvl="0" w:tplc="BE7E716E">
      <w:start w:val="1"/>
      <w:numFmt w:val="decimal"/>
      <w:lvlText w:val="14.%1"/>
      <w:lvlJc w:val="left"/>
      <w:pPr>
        <w:ind w:left="1260" w:hanging="360"/>
      </w:pPr>
      <w:rPr>
        <w:rFonts w:hint="default"/>
      </w:rPr>
    </w:lvl>
    <w:lvl w:ilvl="1" w:tplc="E1D0966C">
      <w:start w:val="1"/>
      <w:numFmt w:val="lowerLetter"/>
      <w:lvlText w:val="%2."/>
      <w:lvlJc w:val="left"/>
      <w:pPr>
        <w:ind w:left="1980" w:hanging="360"/>
      </w:pPr>
    </w:lvl>
    <w:lvl w:ilvl="2" w:tplc="5B84638A">
      <w:start w:val="1"/>
      <w:numFmt w:val="lowerRoman"/>
      <w:lvlText w:val="%3."/>
      <w:lvlJc w:val="right"/>
      <w:pPr>
        <w:ind w:left="2700" w:hanging="180"/>
      </w:pPr>
    </w:lvl>
    <w:lvl w:ilvl="3" w:tplc="35DCB670">
      <w:start w:val="1"/>
      <w:numFmt w:val="decimal"/>
      <w:lvlText w:val="%4."/>
      <w:lvlJc w:val="left"/>
      <w:pPr>
        <w:ind w:left="3420" w:hanging="360"/>
      </w:pPr>
    </w:lvl>
    <w:lvl w:ilvl="4" w:tplc="A0044C94">
      <w:start w:val="1"/>
      <w:numFmt w:val="lowerLetter"/>
      <w:lvlText w:val="%5."/>
      <w:lvlJc w:val="left"/>
      <w:pPr>
        <w:ind w:left="4140" w:hanging="360"/>
      </w:pPr>
    </w:lvl>
    <w:lvl w:ilvl="5" w:tplc="4ACE4D4E">
      <w:start w:val="1"/>
      <w:numFmt w:val="lowerRoman"/>
      <w:lvlText w:val="%6."/>
      <w:lvlJc w:val="right"/>
      <w:pPr>
        <w:ind w:left="4860" w:hanging="180"/>
      </w:pPr>
    </w:lvl>
    <w:lvl w:ilvl="6" w:tplc="130E7EF2">
      <w:start w:val="1"/>
      <w:numFmt w:val="decimal"/>
      <w:lvlText w:val="%7."/>
      <w:lvlJc w:val="left"/>
      <w:pPr>
        <w:ind w:left="5580" w:hanging="360"/>
      </w:pPr>
    </w:lvl>
    <w:lvl w:ilvl="7" w:tplc="7F4E5F56">
      <w:start w:val="1"/>
      <w:numFmt w:val="lowerLetter"/>
      <w:lvlText w:val="%8."/>
      <w:lvlJc w:val="left"/>
      <w:pPr>
        <w:ind w:left="6300" w:hanging="360"/>
      </w:pPr>
    </w:lvl>
    <w:lvl w:ilvl="8" w:tplc="CDA0FA98">
      <w:start w:val="1"/>
      <w:numFmt w:val="lowerRoman"/>
      <w:lvlText w:val="%9."/>
      <w:lvlJc w:val="right"/>
      <w:pPr>
        <w:ind w:left="7020" w:hanging="180"/>
      </w:pPr>
    </w:lvl>
  </w:abstractNum>
  <w:abstractNum w:abstractNumId="1">
    <w:nsid w:val="00783621"/>
    <w:multiLevelType w:val="multilevel"/>
    <w:tmpl w:val="9182C816"/>
    <w:lvl w:ilvl="0">
      <w:start w:val="5"/>
      <w:numFmt w:val="decimal"/>
      <w:lvlText w:val="%1"/>
      <w:lvlJc w:val="left"/>
      <w:pPr>
        <w:ind w:left="510" w:hanging="510"/>
      </w:pPr>
      <w:rPr>
        <w:rFonts w:hint="default"/>
      </w:rPr>
    </w:lvl>
    <w:lvl w:ilvl="1">
      <w:start w:val="4"/>
      <w:numFmt w:val="decimal"/>
      <w:lvlText w:val="%1.%2"/>
      <w:lvlJc w:val="left"/>
      <w:pPr>
        <w:ind w:left="802" w:hanging="510"/>
      </w:pPr>
      <w:rPr>
        <w:rFonts w:hint="default"/>
      </w:rPr>
    </w:lvl>
    <w:lvl w:ilvl="2">
      <w:start w:val="1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1888" w:hanging="72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2832" w:hanging="108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2">
    <w:nsid w:val="04380A90"/>
    <w:multiLevelType w:val="multilevel"/>
    <w:tmpl w:val="81422EB6"/>
    <w:lvl w:ilvl="0">
      <w:start w:val="11"/>
      <w:numFmt w:val="decimal"/>
      <w:lvlText w:val="%1"/>
      <w:lvlJc w:val="left"/>
      <w:pPr>
        <w:ind w:left="120" w:hanging="575"/>
      </w:pPr>
      <w:rPr>
        <w:rFonts w:hint="default"/>
        <w:lang w:val="ru-RU" w:eastAsia="en-US" w:bidi="ar-SA"/>
      </w:rPr>
    </w:lvl>
    <w:lvl w:ilvl="1">
      <w:start w:val="1"/>
      <w:numFmt w:val="decimal"/>
      <w:lvlText w:val="%1.%2"/>
      <w:lvlJc w:val="left"/>
      <w:pPr>
        <w:ind w:left="1426" w:hanging="575"/>
      </w:pPr>
      <w:rPr>
        <w:rFonts w:ascii="Times New Roman" w:eastAsia="Times New Roman" w:hAnsi="Times New Roman" w:cs="Times New Roman" w:hint="default"/>
        <w:spacing w:val="0"/>
        <w:sz w:val="20"/>
        <w:szCs w:val="24"/>
        <w:lang w:val="ru-RU" w:eastAsia="en-US" w:bidi="ar-SA"/>
      </w:rPr>
    </w:lvl>
    <w:lvl w:ilvl="2">
      <w:start w:val="1"/>
      <w:numFmt w:val="decimal"/>
      <w:lvlText w:val="%1.%2.%3"/>
      <w:lvlJc w:val="left"/>
      <w:pPr>
        <w:ind w:left="120" w:hanging="879"/>
      </w:pPr>
      <w:rPr>
        <w:rFonts w:ascii="Times New Roman" w:eastAsia="Times New Roman" w:hAnsi="Times New Roman" w:cs="Times New Roman" w:hint="default"/>
        <w:spacing w:val="0"/>
        <w:sz w:val="20"/>
        <w:szCs w:val="24"/>
        <w:lang w:val="ru-RU" w:eastAsia="en-US" w:bidi="ar-SA"/>
      </w:rPr>
    </w:lvl>
    <w:lvl w:ilvl="3">
      <w:start w:val="1"/>
      <w:numFmt w:val="bullet"/>
      <w:lvlText w:val="•"/>
      <w:lvlJc w:val="left"/>
      <w:pPr>
        <w:ind w:left="3318" w:hanging="879"/>
      </w:pPr>
      <w:rPr>
        <w:rFonts w:hint="default"/>
        <w:lang w:val="ru-RU" w:eastAsia="en-US" w:bidi="ar-SA"/>
      </w:rPr>
    </w:lvl>
    <w:lvl w:ilvl="4">
      <w:start w:val="1"/>
      <w:numFmt w:val="bullet"/>
      <w:lvlText w:val="•"/>
      <w:lvlJc w:val="left"/>
      <w:pPr>
        <w:ind w:left="4384" w:hanging="879"/>
      </w:pPr>
      <w:rPr>
        <w:rFonts w:hint="default"/>
        <w:lang w:val="ru-RU" w:eastAsia="en-US" w:bidi="ar-SA"/>
      </w:rPr>
    </w:lvl>
    <w:lvl w:ilvl="5">
      <w:start w:val="1"/>
      <w:numFmt w:val="bullet"/>
      <w:lvlText w:val="•"/>
      <w:lvlJc w:val="left"/>
      <w:pPr>
        <w:ind w:left="5450" w:hanging="879"/>
      </w:pPr>
      <w:rPr>
        <w:rFonts w:hint="default"/>
        <w:lang w:val="ru-RU" w:eastAsia="en-US" w:bidi="ar-SA"/>
      </w:rPr>
    </w:lvl>
    <w:lvl w:ilvl="6">
      <w:start w:val="1"/>
      <w:numFmt w:val="bullet"/>
      <w:lvlText w:val="•"/>
      <w:lvlJc w:val="left"/>
      <w:pPr>
        <w:ind w:left="6516" w:hanging="879"/>
      </w:pPr>
      <w:rPr>
        <w:rFonts w:hint="default"/>
        <w:lang w:val="ru-RU" w:eastAsia="en-US" w:bidi="ar-SA"/>
      </w:rPr>
    </w:lvl>
    <w:lvl w:ilvl="7">
      <w:start w:val="1"/>
      <w:numFmt w:val="bullet"/>
      <w:lvlText w:val="•"/>
      <w:lvlJc w:val="left"/>
      <w:pPr>
        <w:ind w:left="7582" w:hanging="879"/>
      </w:pPr>
      <w:rPr>
        <w:rFonts w:hint="default"/>
        <w:lang w:val="ru-RU" w:eastAsia="en-US" w:bidi="ar-SA"/>
      </w:rPr>
    </w:lvl>
    <w:lvl w:ilvl="8">
      <w:start w:val="1"/>
      <w:numFmt w:val="bullet"/>
      <w:lvlText w:val="•"/>
      <w:lvlJc w:val="left"/>
      <w:pPr>
        <w:ind w:left="8648" w:hanging="879"/>
      </w:pPr>
      <w:rPr>
        <w:rFonts w:hint="default"/>
        <w:lang w:val="ru-RU" w:eastAsia="en-US" w:bidi="ar-SA"/>
      </w:rPr>
    </w:lvl>
  </w:abstractNum>
  <w:abstractNum w:abstractNumId="3">
    <w:nsid w:val="07685E5F"/>
    <w:multiLevelType w:val="hybridMultilevel"/>
    <w:tmpl w:val="59EC040E"/>
    <w:lvl w:ilvl="0" w:tplc="C4FA33C4">
      <w:start w:val="1"/>
      <w:numFmt w:val="bullet"/>
      <w:pStyle w:val="3"/>
      <w:lvlText w:val=""/>
      <w:lvlJc w:val="left"/>
      <w:pPr>
        <w:tabs>
          <w:tab w:val="left" w:pos="643"/>
        </w:tabs>
        <w:ind w:left="643" w:hanging="360"/>
      </w:pPr>
      <w:rPr>
        <w:rFonts w:ascii="Symbol" w:hAnsi="Symbol" w:hint="default"/>
      </w:rPr>
    </w:lvl>
    <w:lvl w:ilvl="1" w:tplc="4260E0FC">
      <w:start w:val="1"/>
      <w:numFmt w:val="bullet"/>
      <w:lvlText w:val="o"/>
      <w:lvlJc w:val="left"/>
      <w:pPr>
        <w:ind w:left="1440" w:hanging="360"/>
      </w:pPr>
      <w:rPr>
        <w:rFonts w:ascii="Courier New" w:eastAsia="Courier New" w:hAnsi="Courier New" w:cs="Courier New" w:hint="default"/>
      </w:rPr>
    </w:lvl>
    <w:lvl w:ilvl="2" w:tplc="C97AF918">
      <w:start w:val="1"/>
      <w:numFmt w:val="bullet"/>
      <w:lvlText w:val="§"/>
      <w:lvlJc w:val="left"/>
      <w:pPr>
        <w:ind w:left="2160" w:hanging="360"/>
      </w:pPr>
      <w:rPr>
        <w:rFonts w:ascii="Wingdings" w:eastAsia="Wingdings" w:hAnsi="Wingdings" w:cs="Wingdings" w:hint="default"/>
      </w:rPr>
    </w:lvl>
    <w:lvl w:ilvl="3" w:tplc="9F703D54">
      <w:start w:val="1"/>
      <w:numFmt w:val="bullet"/>
      <w:lvlText w:val="·"/>
      <w:lvlJc w:val="left"/>
      <w:pPr>
        <w:ind w:left="2880" w:hanging="360"/>
      </w:pPr>
      <w:rPr>
        <w:rFonts w:ascii="Symbol" w:eastAsia="Symbol" w:hAnsi="Symbol" w:cs="Symbol" w:hint="default"/>
      </w:rPr>
    </w:lvl>
    <w:lvl w:ilvl="4" w:tplc="2C424D4A">
      <w:start w:val="1"/>
      <w:numFmt w:val="bullet"/>
      <w:lvlText w:val="o"/>
      <w:lvlJc w:val="left"/>
      <w:pPr>
        <w:ind w:left="3600" w:hanging="360"/>
      </w:pPr>
      <w:rPr>
        <w:rFonts w:ascii="Courier New" w:eastAsia="Courier New" w:hAnsi="Courier New" w:cs="Courier New" w:hint="default"/>
      </w:rPr>
    </w:lvl>
    <w:lvl w:ilvl="5" w:tplc="89D8915E">
      <w:start w:val="1"/>
      <w:numFmt w:val="bullet"/>
      <w:lvlText w:val="§"/>
      <w:lvlJc w:val="left"/>
      <w:pPr>
        <w:ind w:left="4320" w:hanging="360"/>
      </w:pPr>
      <w:rPr>
        <w:rFonts w:ascii="Wingdings" w:eastAsia="Wingdings" w:hAnsi="Wingdings" w:cs="Wingdings" w:hint="default"/>
      </w:rPr>
    </w:lvl>
    <w:lvl w:ilvl="6" w:tplc="582CE638">
      <w:start w:val="1"/>
      <w:numFmt w:val="bullet"/>
      <w:lvlText w:val="·"/>
      <w:lvlJc w:val="left"/>
      <w:pPr>
        <w:ind w:left="5040" w:hanging="360"/>
      </w:pPr>
      <w:rPr>
        <w:rFonts w:ascii="Symbol" w:eastAsia="Symbol" w:hAnsi="Symbol" w:cs="Symbol" w:hint="default"/>
      </w:rPr>
    </w:lvl>
    <w:lvl w:ilvl="7" w:tplc="A8B25AB2">
      <w:start w:val="1"/>
      <w:numFmt w:val="bullet"/>
      <w:lvlText w:val="o"/>
      <w:lvlJc w:val="left"/>
      <w:pPr>
        <w:ind w:left="5760" w:hanging="360"/>
      </w:pPr>
      <w:rPr>
        <w:rFonts w:ascii="Courier New" w:eastAsia="Courier New" w:hAnsi="Courier New" w:cs="Courier New" w:hint="default"/>
      </w:rPr>
    </w:lvl>
    <w:lvl w:ilvl="8" w:tplc="BD7CB644">
      <w:start w:val="1"/>
      <w:numFmt w:val="bullet"/>
      <w:lvlText w:val="§"/>
      <w:lvlJc w:val="left"/>
      <w:pPr>
        <w:ind w:left="6480" w:hanging="360"/>
      </w:pPr>
      <w:rPr>
        <w:rFonts w:ascii="Wingdings" w:eastAsia="Wingdings" w:hAnsi="Wingdings" w:cs="Wingdings" w:hint="default"/>
      </w:rPr>
    </w:lvl>
  </w:abstractNum>
  <w:abstractNum w:abstractNumId="4">
    <w:nsid w:val="0A4643C9"/>
    <w:multiLevelType w:val="multilevel"/>
    <w:tmpl w:val="CB7A893C"/>
    <w:lvl w:ilvl="0">
      <w:start w:val="8"/>
      <w:numFmt w:val="decimal"/>
      <w:lvlText w:val="%1"/>
      <w:lvlJc w:val="left"/>
      <w:pPr>
        <w:ind w:left="120" w:hanging="526"/>
      </w:pPr>
      <w:rPr>
        <w:rFonts w:hint="default"/>
        <w:lang w:val="ru-RU" w:eastAsia="en-US" w:bidi="ar-SA"/>
      </w:rPr>
    </w:lvl>
    <w:lvl w:ilvl="1">
      <w:start w:val="2"/>
      <w:numFmt w:val="decimal"/>
      <w:lvlText w:val="%1.%2"/>
      <w:lvlJc w:val="left"/>
      <w:pPr>
        <w:ind w:left="120" w:hanging="526"/>
      </w:pPr>
      <w:rPr>
        <w:rFonts w:ascii="Times New Roman" w:eastAsia="Times New Roman" w:hAnsi="Times New Roman" w:cs="Times New Roman" w:hint="default"/>
        <w:spacing w:val="0"/>
        <w:sz w:val="20"/>
        <w:szCs w:val="24"/>
        <w:lang w:val="ru-RU" w:eastAsia="en-US" w:bidi="ar-SA"/>
      </w:rPr>
    </w:lvl>
    <w:lvl w:ilvl="2">
      <w:start w:val="1"/>
      <w:numFmt w:val="bullet"/>
      <w:lvlText w:val="•"/>
      <w:lvlJc w:val="left"/>
      <w:pPr>
        <w:ind w:left="2252" w:hanging="526"/>
      </w:pPr>
      <w:rPr>
        <w:rFonts w:hint="default"/>
        <w:lang w:val="ru-RU" w:eastAsia="en-US" w:bidi="ar-SA"/>
      </w:rPr>
    </w:lvl>
    <w:lvl w:ilvl="3">
      <w:start w:val="1"/>
      <w:numFmt w:val="bullet"/>
      <w:lvlText w:val="•"/>
      <w:lvlJc w:val="left"/>
      <w:pPr>
        <w:ind w:left="3318" w:hanging="526"/>
      </w:pPr>
      <w:rPr>
        <w:rFonts w:hint="default"/>
        <w:lang w:val="ru-RU" w:eastAsia="en-US" w:bidi="ar-SA"/>
      </w:rPr>
    </w:lvl>
    <w:lvl w:ilvl="4">
      <w:start w:val="1"/>
      <w:numFmt w:val="bullet"/>
      <w:lvlText w:val="•"/>
      <w:lvlJc w:val="left"/>
      <w:pPr>
        <w:ind w:left="4384" w:hanging="526"/>
      </w:pPr>
      <w:rPr>
        <w:rFonts w:hint="default"/>
        <w:lang w:val="ru-RU" w:eastAsia="en-US" w:bidi="ar-SA"/>
      </w:rPr>
    </w:lvl>
    <w:lvl w:ilvl="5">
      <w:start w:val="1"/>
      <w:numFmt w:val="bullet"/>
      <w:lvlText w:val="•"/>
      <w:lvlJc w:val="left"/>
      <w:pPr>
        <w:ind w:left="5450" w:hanging="526"/>
      </w:pPr>
      <w:rPr>
        <w:rFonts w:hint="default"/>
        <w:lang w:val="ru-RU" w:eastAsia="en-US" w:bidi="ar-SA"/>
      </w:rPr>
    </w:lvl>
    <w:lvl w:ilvl="6">
      <w:start w:val="1"/>
      <w:numFmt w:val="bullet"/>
      <w:lvlText w:val="•"/>
      <w:lvlJc w:val="left"/>
      <w:pPr>
        <w:ind w:left="6516" w:hanging="526"/>
      </w:pPr>
      <w:rPr>
        <w:rFonts w:hint="default"/>
        <w:lang w:val="ru-RU" w:eastAsia="en-US" w:bidi="ar-SA"/>
      </w:rPr>
    </w:lvl>
    <w:lvl w:ilvl="7">
      <w:start w:val="1"/>
      <w:numFmt w:val="bullet"/>
      <w:lvlText w:val="•"/>
      <w:lvlJc w:val="left"/>
      <w:pPr>
        <w:ind w:left="7582" w:hanging="526"/>
      </w:pPr>
      <w:rPr>
        <w:rFonts w:hint="default"/>
        <w:lang w:val="ru-RU" w:eastAsia="en-US" w:bidi="ar-SA"/>
      </w:rPr>
    </w:lvl>
    <w:lvl w:ilvl="8">
      <w:start w:val="1"/>
      <w:numFmt w:val="bullet"/>
      <w:lvlText w:val="•"/>
      <w:lvlJc w:val="left"/>
      <w:pPr>
        <w:ind w:left="8648" w:hanging="526"/>
      </w:pPr>
      <w:rPr>
        <w:rFonts w:hint="default"/>
        <w:lang w:val="ru-RU" w:eastAsia="en-US" w:bidi="ar-SA"/>
      </w:rPr>
    </w:lvl>
  </w:abstractNum>
  <w:abstractNum w:abstractNumId="5">
    <w:nsid w:val="112C6B65"/>
    <w:multiLevelType w:val="hybridMultilevel"/>
    <w:tmpl w:val="A122286A"/>
    <w:lvl w:ilvl="0" w:tplc="ECB6876E">
      <w:start w:val="1"/>
      <w:numFmt w:val="decimal"/>
      <w:pStyle w:val="5"/>
      <w:lvlText w:val="%1."/>
      <w:lvlJc w:val="left"/>
      <w:pPr>
        <w:tabs>
          <w:tab w:val="left" w:pos="1209"/>
        </w:tabs>
        <w:ind w:left="1209" w:hanging="360"/>
      </w:pPr>
    </w:lvl>
    <w:lvl w:ilvl="1" w:tplc="1FAEDB2E">
      <w:start w:val="1"/>
      <w:numFmt w:val="bullet"/>
      <w:lvlText w:val="o"/>
      <w:lvlJc w:val="left"/>
      <w:pPr>
        <w:ind w:left="1440" w:hanging="360"/>
      </w:pPr>
      <w:rPr>
        <w:rFonts w:ascii="Courier New" w:eastAsia="Courier New" w:hAnsi="Courier New" w:cs="Courier New" w:hint="default"/>
      </w:rPr>
    </w:lvl>
    <w:lvl w:ilvl="2" w:tplc="248A22C2">
      <w:start w:val="1"/>
      <w:numFmt w:val="bullet"/>
      <w:lvlText w:val="§"/>
      <w:lvlJc w:val="left"/>
      <w:pPr>
        <w:ind w:left="2160" w:hanging="360"/>
      </w:pPr>
      <w:rPr>
        <w:rFonts w:ascii="Wingdings" w:eastAsia="Wingdings" w:hAnsi="Wingdings" w:cs="Wingdings" w:hint="default"/>
      </w:rPr>
    </w:lvl>
    <w:lvl w:ilvl="3" w:tplc="DBD03C0E">
      <w:start w:val="1"/>
      <w:numFmt w:val="bullet"/>
      <w:lvlText w:val="·"/>
      <w:lvlJc w:val="left"/>
      <w:pPr>
        <w:ind w:left="2880" w:hanging="360"/>
      </w:pPr>
      <w:rPr>
        <w:rFonts w:ascii="Symbol" w:eastAsia="Symbol" w:hAnsi="Symbol" w:cs="Symbol" w:hint="default"/>
      </w:rPr>
    </w:lvl>
    <w:lvl w:ilvl="4" w:tplc="736C67AA">
      <w:start w:val="1"/>
      <w:numFmt w:val="bullet"/>
      <w:lvlText w:val="o"/>
      <w:lvlJc w:val="left"/>
      <w:pPr>
        <w:ind w:left="3600" w:hanging="360"/>
      </w:pPr>
      <w:rPr>
        <w:rFonts w:ascii="Courier New" w:eastAsia="Courier New" w:hAnsi="Courier New" w:cs="Courier New" w:hint="default"/>
      </w:rPr>
    </w:lvl>
    <w:lvl w:ilvl="5" w:tplc="85440EEE">
      <w:start w:val="1"/>
      <w:numFmt w:val="bullet"/>
      <w:lvlText w:val="§"/>
      <w:lvlJc w:val="left"/>
      <w:pPr>
        <w:ind w:left="4320" w:hanging="360"/>
      </w:pPr>
      <w:rPr>
        <w:rFonts w:ascii="Wingdings" w:eastAsia="Wingdings" w:hAnsi="Wingdings" w:cs="Wingdings" w:hint="default"/>
      </w:rPr>
    </w:lvl>
    <w:lvl w:ilvl="6" w:tplc="378430D2">
      <w:start w:val="1"/>
      <w:numFmt w:val="bullet"/>
      <w:lvlText w:val="·"/>
      <w:lvlJc w:val="left"/>
      <w:pPr>
        <w:ind w:left="5040" w:hanging="360"/>
      </w:pPr>
      <w:rPr>
        <w:rFonts w:ascii="Symbol" w:eastAsia="Symbol" w:hAnsi="Symbol" w:cs="Symbol" w:hint="default"/>
      </w:rPr>
    </w:lvl>
    <w:lvl w:ilvl="7" w:tplc="3FA279B0">
      <w:start w:val="1"/>
      <w:numFmt w:val="bullet"/>
      <w:lvlText w:val="o"/>
      <w:lvlJc w:val="left"/>
      <w:pPr>
        <w:ind w:left="5760" w:hanging="360"/>
      </w:pPr>
      <w:rPr>
        <w:rFonts w:ascii="Courier New" w:eastAsia="Courier New" w:hAnsi="Courier New" w:cs="Courier New" w:hint="default"/>
      </w:rPr>
    </w:lvl>
    <w:lvl w:ilvl="8" w:tplc="BEBA86CC">
      <w:start w:val="1"/>
      <w:numFmt w:val="bullet"/>
      <w:lvlText w:val="§"/>
      <w:lvlJc w:val="left"/>
      <w:pPr>
        <w:ind w:left="6480" w:hanging="360"/>
      </w:pPr>
      <w:rPr>
        <w:rFonts w:ascii="Wingdings" w:eastAsia="Wingdings" w:hAnsi="Wingdings" w:cs="Wingdings" w:hint="default"/>
      </w:rPr>
    </w:lvl>
  </w:abstractNum>
  <w:abstractNum w:abstractNumId="6">
    <w:nsid w:val="137470A3"/>
    <w:multiLevelType w:val="multilevel"/>
    <w:tmpl w:val="CFD24134"/>
    <w:lvl w:ilvl="0">
      <w:start w:val="5"/>
      <w:numFmt w:val="decimal"/>
      <w:lvlText w:val="%1"/>
      <w:lvlJc w:val="left"/>
      <w:pPr>
        <w:ind w:left="120" w:hanging="745"/>
      </w:pPr>
      <w:rPr>
        <w:rFonts w:hint="default"/>
        <w:lang w:val="ru-RU" w:eastAsia="en-US" w:bidi="ar-SA"/>
      </w:rPr>
    </w:lvl>
    <w:lvl w:ilvl="1">
      <w:start w:val="4"/>
      <w:numFmt w:val="decimal"/>
      <w:lvlText w:val="%1.%2"/>
      <w:lvlJc w:val="left"/>
      <w:pPr>
        <w:ind w:left="120" w:hanging="745"/>
      </w:pPr>
      <w:rPr>
        <w:rFonts w:hint="default"/>
        <w:lang w:val="ru-RU" w:eastAsia="en-US" w:bidi="ar-SA"/>
      </w:rPr>
    </w:lvl>
    <w:lvl w:ilvl="2">
      <w:start w:val="1"/>
      <w:numFmt w:val="decimal"/>
      <w:lvlText w:val="%1.%2.%3"/>
      <w:lvlJc w:val="left"/>
      <w:pPr>
        <w:ind w:left="745" w:hanging="745"/>
      </w:pPr>
      <w:rPr>
        <w:rFonts w:ascii="Times New Roman" w:eastAsia="Times New Roman" w:hAnsi="Times New Roman" w:cs="Times New Roman" w:hint="default"/>
        <w:spacing w:val="0"/>
        <w:sz w:val="20"/>
        <w:szCs w:val="24"/>
        <w:lang w:val="ru-RU" w:eastAsia="en-US" w:bidi="ar-SA"/>
      </w:rPr>
    </w:lvl>
    <w:lvl w:ilvl="3">
      <w:start w:val="1"/>
      <w:numFmt w:val="bullet"/>
      <w:lvlText w:val="•"/>
      <w:lvlJc w:val="left"/>
      <w:pPr>
        <w:ind w:left="3318" w:hanging="745"/>
      </w:pPr>
      <w:rPr>
        <w:rFonts w:hint="default"/>
        <w:lang w:val="ru-RU" w:eastAsia="en-US" w:bidi="ar-SA"/>
      </w:rPr>
    </w:lvl>
    <w:lvl w:ilvl="4">
      <w:start w:val="1"/>
      <w:numFmt w:val="bullet"/>
      <w:lvlText w:val="•"/>
      <w:lvlJc w:val="left"/>
      <w:pPr>
        <w:ind w:left="4384" w:hanging="745"/>
      </w:pPr>
      <w:rPr>
        <w:rFonts w:hint="default"/>
        <w:lang w:val="ru-RU" w:eastAsia="en-US" w:bidi="ar-SA"/>
      </w:rPr>
    </w:lvl>
    <w:lvl w:ilvl="5">
      <w:start w:val="1"/>
      <w:numFmt w:val="bullet"/>
      <w:lvlText w:val="•"/>
      <w:lvlJc w:val="left"/>
      <w:pPr>
        <w:ind w:left="5450" w:hanging="745"/>
      </w:pPr>
      <w:rPr>
        <w:rFonts w:hint="default"/>
        <w:lang w:val="ru-RU" w:eastAsia="en-US" w:bidi="ar-SA"/>
      </w:rPr>
    </w:lvl>
    <w:lvl w:ilvl="6">
      <w:start w:val="1"/>
      <w:numFmt w:val="bullet"/>
      <w:lvlText w:val="•"/>
      <w:lvlJc w:val="left"/>
      <w:pPr>
        <w:ind w:left="6516" w:hanging="745"/>
      </w:pPr>
      <w:rPr>
        <w:rFonts w:hint="default"/>
        <w:lang w:val="ru-RU" w:eastAsia="en-US" w:bidi="ar-SA"/>
      </w:rPr>
    </w:lvl>
    <w:lvl w:ilvl="7">
      <w:start w:val="1"/>
      <w:numFmt w:val="bullet"/>
      <w:lvlText w:val="•"/>
      <w:lvlJc w:val="left"/>
      <w:pPr>
        <w:ind w:left="7582" w:hanging="745"/>
      </w:pPr>
      <w:rPr>
        <w:rFonts w:hint="default"/>
        <w:lang w:val="ru-RU" w:eastAsia="en-US" w:bidi="ar-SA"/>
      </w:rPr>
    </w:lvl>
    <w:lvl w:ilvl="8">
      <w:start w:val="1"/>
      <w:numFmt w:val="bullet"/>
      <w:lvlText w:val="•"/>
      <w:lvlJc w:val="left"/>
      <w:pPr>
        <w:ind w:left="8648" w:hanging="745"/>
      </w:pPr>
      <w:rPr>
        <w:rFonts w:hint="default"/>
        <w:lang w:val="ru-RU" w:eastAsia="en-US" w:bidi="ar-SA"/>
      </w:rPr>
    </w:lvl>
  </w:abstractNum>
  <w:abstractNum w:abstractNumId="7">
    <w:nsid w:val="151871C3"/>
    <w:multiLevelType w:val="hybridMultilevel"/>
    <w:tmpl w:val="35B2609A"/>
    <w:lvl w:ilvl="0" w:tplc="6F404538">
      <w:start w:val="1"/>
      <w:numFmt w:val="decimal"/>
      <w:pStyle w:val="4"/>
      <w:lvlText w:val="%1."/>
      <w:lvlJc w:val="left"/>
      <w:pPr>
        <w:tabs>
          <w:tab w:val="left" w:pos="926"/>
        </w:tabs>
        <w:ind w:left="926" w:hanging="360"/>
      </w:pPr>
    </w:lvl>
    <w:lvl w:ilvl="1" w:tplc="C1D6E270">
      <w:start w:val="1"/>
      <w:numFmt w:val="bullet"/>
      <w:lvlText w:val="o"/>
      <w:lvlJc w:val="left"/>
      <w:pPr>
        <w:ind w:left="1440" w:hanging="360"/>
      </w:pPr>
      <w:rPr>
        <w:rFonts w:ascii="Courier New" w:eastAsia="Courier New" w:hAnsi="Courier New" w:cs="Courier New" w:hint="default"/>
      </w:rPr>
    </w:lvl>
    <w:lvl w:ilvl="2" w:tplc="759C4B7C">
      <w:start w:val="1"/>
      <w:numFmt w:val="bullet"/>
      <w:lvlText w:val="§"/>
      <w:lvlJc w:val="left"/>
      <w:pPr>
        <w:ind w:left="2160" w:hanging="360"/>
      </w:pPr>
      <w:rPr>
        <w:rFonts w:ascii="Wingdings" w:eastAsia="Wingdings" w:hAnsi="Wingdings" w:cs="Wingdings" w:hint="default"/>
      </w:rPr>
    </w:lvl>
    <w:lvl w:ilvl="3" w:tplc="458A3B56">
      <w:start w:val="1"/>
      <w:numFmt w:val="bullet"/>
      <w:lvlText w:val="·"/>
      <w:lvlJc w:val="left"/>
      <w:pPr>
        <w:ind w:left="2880" w:hanging="360"/>
      </w:pPr>
      <w:rPr>
        <w:rFonts w:ascii="Symbol" w:eastAsia="Symbol" w:hAnsi="Symbol" w:cs="Symbol" w:hint="default"/>
      </w:rPr>
    </w:lvl>
    <w:lvl w:ilvl="4" w:tplc="B9C8A864">
      <w:start w:val="1"/>
      <w:numFmt w:val="bullet"/>
      <w:lvlText w:val="o"/>
      <w:lvlJc w:val="left"/>
      <w:pPr>
        <w:ind w:left="3600" w:hanging="360"/>
      </w:pPr>
      <w:rPr>
        <w:rFonts w:ascii="Courier New" w:eastAsia="Courier New" w:hAnsi="Courier New" w:cs="Courier New" w:hint="default"/>
      </w:rPr>
    </w:lvl>
    <w:lvl w:ilvl="5" w:tplc="A1A6DA22">
      <w:start w:val="1"/>
      <w:numFmt w:val="bullet"/>
      <w:lvlText w:val="§"/>
      <w:lvlJc w:val="left"/>
      <w:pPr>
        <w:ind w:left="4320" w:hanging="360"/>
      </w:pPr>
      <w:rPr>
        <w:rFonts w:ascii="Wingdings" w:eastAsia="Wingdings" w:hAnsi="Wingdings" w:cs="Wingdings" w:hint="default"/>
      </w:rPr>
    </w:lvl>
    <w:lvl w:ilvl="6" w:tplc="E3EC6618">
      <w:start w:val="1"/>
      <w:numFmt w:val="bullet"/>
      <w:lvlText w:val="·"/>
      <w:lvlJc w:val="left"/>
      <w:pPr>
        <w:ind w:left="5040" w:hanging="360"/>
      </w:pPr>
      <w:rPr>
        <w:rFonts w:ascii="Symbol" w:eastAsia="Symbol" w:hAnsi="Symbol" w:cs="Symbol" w:hint="default"/>
      </w:rPr>
    </w:lvl>
    <w:lvl w:ilvl="7" w:tplc="2E56F02E">
      <w:start w:val="1"/>
      <w:numFmt w:val="bullet"/>
      <w:lvlText w:val="o"/>
      <w:lvlJc w:val="left"/>
      <w:pPr>
        <w:ind w:left="5760" w:hanging="360"/>
      </w:pPr>
      <w:rPr>
        <w:rFonts w:ascii="Courier New" w:eastAsia="Courier New" w:hAnsi="Courier New" w:cs="Courier New" w:hint="default"/>
      </w:rPr>
    </w:lvl>
    <w:lvl w:ilvl="8" w:tplc="B1883680">
      <w:start w:val="1"/>
      <w:numFmt w:val="bullet"/>
      <w:lvlText w:val="§"/>
      <w:lvlJc w:val="left"/>
      <w:pPr>
        <w:ind w:left="6480" w:hanging="360"/>
      </w:pPr>
      <w:rPr>
        <w:rFonts w:ascii="Wingdings" w:eastAsia="Wingdings" w:hAnsi="Wingdings" w:cs="Wingdings" w:hint="default"/>
      </w:rPr>
    </w:lvl>
  </w:abstractNum>
  <w:abstractNum w:abstractNumId="8">
    <w:nsid w:val="15D71767"/>
    <w:multiLevelType w:val="hybridMultilevel"/>
    <w:tmpl w:val="1C507C0C"/>
    <w:lvl w:ilvl="0" w:tplc="5144289A">
      <w:start w:val="1"/>
      <w:numFmt w:val="decimal"/>
      <w:pStyle w:val="a"/>
      <w:lvlText w:val="%1."/>
      <w:lvlJc w:val="left"/>
      <w:pPr>
        <w:tabs>
          <w:tab w:val="left" w:pos="360"/>
        </w:tabs>
        <w:ind w:left="360" w:hanging="360"/>
      </w:pPr>
    </w:lvl>
    <w:lvl w:ilvl="1" w:tplc="EC74DF86">
      <w:start w:val="1"/>
      <w:numFmt w:val="bullet"/>
      <w:lvlText w:val="o"/>
      <w:lvlJc w:val="left"/>
      <w:pPr>
        <w:ind w:left="1440" w:hanging="360"/>
      </w:pPr>
      <w:rPr>
        <w:rFonts w:ascii="Courier New" w:eastAsia="Courier New" w:hAnsi="Courier New" w:cs="Courier New" w:hint="default"/>
      </w:rPr>
    </w:lvl>
    <w:lvl w:ilvl="2" w:tplc="99C245DE">
      <w:start w:val="1"/>
      <w:numFmt w:val="bullet"/>
      <w:lvlText w:val="§"/>
      <w:lvlJc w:val="left"/>
      <w:pPr>
        <w:ind w:left="2160" w:hanging="360"/>
      </w:pPr>
      <w:rPr>
        <w:rFonts w:ascii="Wingdings" w:eastAsia="Wingdings" w:hAnsi="Wingdings" w:cs="Wingdings" w:hint="default"/>
      </w:rPr>
    </w:lvl>
    <w:lvl w:ilvl="3" w:tplc="D598B5C8">
      <w:start w:val="1"/>
      <w:numFmt w:val="bullet"/>
      <w:lvlText w:val="·"/>
      <w:lvlJc w:val="left"/>
      <w:pPr>
        <w:ind w:left="2880" w:hanging="360"/>
      </w:pPr>
      <w:rPr>
        <w:rFonts w:ascii="Symbol" w:eastAsia="Symbol" w:hAnsi="Symbol" w:cs="Symbol" w:hint="default"/>
      </w:rPr>
    </w:lvl>
    <w:lvl w:ilvl="4" w:tplc="6F4E5DFA">
      <w:start w:val="1"/>
      <w:numFmt w:val="bullet"/>
      <w:lvlText w:val="o"/>
      <w:lvlJc w:val="left"/>
      <w:pPr>
        <w:ind w:left="3600" w:hanging="360"/>
      </w:pPr>
      <w:rPr>
        <w:rFonts w:ascii="Courier New" w:eastAsia="Courier New" w:hAnsi="Courier New" w:cs="Courier New" w:hint="default"/>
      </w:rPr>
    </w:lvl>
    <w:lvl w:ilvl="5" w:tplc="BE229836">
      <w:start w:val="1"/>
      <w:numFmt w:val="bullet"/>
      <w:lvlText w:val="§"/>
      <w:lvlJc w:val="left"/>
      <w:pPr>
        <w:ind w:left="4320" w:hanging="360"/>
      </w:pPr>
      <w:rPr>
        <w:rFonts w:ascii="Wingdings" w:eastAsia="Wingdings" w:hAnsi="Wingdings" w:cs="Wingdings" w:hint="default"/>
      </w:rPr>
    </w:lvl>
    <w:lvl w:ilvl="6" w:tplc="E2D6B522">
      <w:start w:val="1"/>
      <w:numFmt w:val="bullet"/>
      <w:lvlText w:val="·"/>
      <w:lvlJc w:val="left"/>
      <w:pPr>
        <w:ind w:left="5040" w:hanging="360"/>
      </w:pPr>
      <w:rPr>
        <w:rFonts w:ascii="Symbol" w:eastAsia="Symbol" w:hAnsi="Symbol" w:cs="Symbol" w:hint="default"/>
      </w:rPr>
    </w:lvl>
    <w:lvl w:ilvl="7" w:tplc="50BCCD2A">
      <w:start w:val="1"/>
      <w:numFmt w:val="bullet"/>
      <w:lvlText w:val="o"/>
      <w:lvlJc w:val="left"/>
      <w:pPr>
        <w:ind w:left="5760" w:hanging="360"/>
      </w:pPr>
      <w:rPr>
        <w:rFonts w:ascii="Courier New" w:eastAsia="Courier New" w:hAnsi="Courier New" w:cs="Courier New" w:hint="default"/>
      </w:rPr>
    </w:lvl>
    <w:lvl w:ilvl="8" w:tplc="52E6A82C">
      <w:start w:val="1"/>
      <w:numFmt w:val="bullet"/>
      <w:lvlText w:val="§"/>
      <w:lvlJc w:val="left"/>
      <w:pPr>
        <w:ind w:left="6480" w:hanging="360"/>
      </w:pPr>
      <w:rPr>
        <w:rFonts w:ascii="Wingdings" w:eastAsia="Wingdings" w:hAnsi="Wingdings" w:cs="Wingdings" w:hint="default"/>
      </w:rPr>
    </w:lvl>
  </w:abstractNum>
  <w:abstractNum w:abstractNumId="9">
    <w:nsid w:val="167C49E7"/>
    <w:multiLevelType w:val="hybridMultilevel"/>
    <w:tmpl w:val="CEA05268"/>
    <w:lvl w:ilvl="0" w:tplc="DFE2820C">
      <w:start w:val="1"/>
      <w:numFmt w:val="bullet"/>
      <w:pStyle w:val="a0"/>
      <w:lvlText w:val=""/>
      <w:lvlJc w:val="left"/>
      <w:pPr>
        <w:tabs>
          <w:tab w:val="left" w:pos="360"/>
        </w:tabs>
        <w:ind w:left="360" w:hanging="360"/>
      </w:pPr>
      <w:rPr>
        <w:rFonts w:ascii="Symbol" w:hAnsi="Symbol" w:hint="default"/>
      </w:rPr>
    </w:lvl>
    <w:lvl w:ilvl="1" w:tplc="A29E0884">
      <w:start w:val="1"/>
      <w:numFmt w:val="bullet"/>
      <w:lvlText w:val="o"/>
      <w:lvlJc w:val="left"/>
      <w:pPr>
        <w:ind w:left="1440" w:hanging="360"/>
      </w:pPr>
      <w:rPr>
        <w:rFonts w:ascii="Courier New" w:eastAsia="Courier New" w:hAnsi="Courier New" w:cs="Courier New" w:hint="default"/>
      </w:rPr>
    </w:lvl>
    <w:lvl w:ilvl="2" w:tplc="FDE00C26">
      <w:start w:val="1"/>
      <w:numFmt w:val="bullet"/>
      <w:lvlText w:val="§"/>
      <w:lvlJc w:val="left"/>
      <w:pPr>
        <w:ind w:left="2160" w:hanging="360"/>
      </w:pPr>
      <w:rPr>
        <w:rFonts w:ascii="Wingdings" w:eastAsia="Wingdings" w:hAnsi="Wingdings" w:cs="Wingdings" w:hint="default"/>
      </w:rPr>
    </w:lvl>
    <w:lvl w:ilvl="3" w:tplc="56628310">
      <w:start w:val="1"/>
      <w:numFmt w:val="bullet"/>
      <w:lvlText w:val="·"/>
      <w:lvlJc w:val="left"/>
      <w:pPr>
        <w:ind w:left="2880" w:hanging="360"/>
      </w:pPr>
      <w:rPr>
        <w:rFonts w:ascii="Symbol" w:eastAsia="Symbol" w:hAnsi="Symbol" w:cs="Symbol" w:hint="default"/>
      </w:rPr>
    </w:lvl>
    <w:lvl w:ilvl="4" w:tplc="A51EFFBE">
      <w:start w:val="1"/>
      <w:numFmt w:val="bullet"/>
      <w:lvlText w:val="o"/>
      <w:lvlJc w:val="left"/>
      <w:pPr>
        <w:ind w:left="3600" w:hanging="360"/>
      </w:pPr>
      <w:rPr>
        <w:rFonts w:ascii="Courier New" w:eastAsia="Courier New" w:hAnsi="Courier New" w:cs="Courier New" w:hint="default"/>
      </w:rPr>
    </w:lvl>
    <w:lvl w:ilvl="5" w:tplc="D7F205BA">
      <w:start w:val="1"/>
      <w:numFmt w:val="bullet"/>
      <w:lvlText w:val="§"/>
      <w:lvlJc w:val="left"/>
      <w:pPr>
        <w:ind w:left="4320" w:hanging="360"/>
      </w:pPr>
      <w:rPr>
        <w:rFonts w:ascii="Wingdings" w:eastAsia="Wingdings" w:hAnsi="Wingdings" w:cs="Wingdings" w:hint="default"/>
      </w:rPr>
    </w:lvl>
    <w:lvl w:ilvl="6" w:tplc="33AE18EA">
      <w:start w:val="1"/>
      <w:numFmt w:val="bullet"/>
      <w:lvlText w:val="·"/>
      <w:lvlJc w:val="left"/>
      <w:pPr>
        <w:ind w:left="5040" w:hanging="360"/>
      </w:pPr>
      <w:rPr>
        <w:rFonts w:ascii="Symbol" w:eastAsia="Symbol" w:hAnsi="Symbol" w:cs="Symbol" w:hint="default"/>
      </w:rPr>
    </w:lvl>
    <w:lvl w:ilvl="7" w:tplc="197C0B1A">
      <w:start w:val="1"/>
      <w:numFmt w:val="bullet"/>
      <w:lvlText w:val="o"/>
      <w:lvlJc w:val="left"/>
      <w:pPr>
        <w:ind w:left="5760" w:hanging="360"/>
      </w:pPr>
      <w:rPr>
        <w:rFonts w:ascii="Courier New" w:eastAsia="Courier New" w:hAnsi="Courier New" w:cs="Courier New" w:hint="default"/>
      </w:rPr>
    </w:lvl>
    <w:lvl w:ilvl="8" w:tplc="459CFDD4">
      <w:start w:val="1"/>
      <w:numFmt w:val="bullet"/>
      <w:lvlText w:val="§"/>
      <w:lvlJc w:val="left"/>
      <w:pPr>
        <w:ind w:left="6480" w:hanging="360"/>
      </w:pPr>
      <w:rPr>
        <w:rFonts w:ascii="Wingdings" w:eastAsia="Wingdings" w:hAnsi="Wingdings" w:cs="Wingdings" w:hint="default"/>
      </w:rPr>
    </w:lvl>
  </w:abstractNum>
  <w:abstractNum w:abstractNumId="10">
    <w:nsid w:val="198D75BF"/>
    <w:multiLevelType w:val="multilevel"/>
    <w:tmpl w:val="16925350"/>
    <w:lvl w:ilvl="0">
      <w:start w:val="5"/>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0"/>
        <w:szCs w:val="24"/>
        <w:lang w:val="ru-RU" w:eastAsia="en-US" w:bidi="ar-SA"/>
      </w:rPr>
    </w:lvl>
    <w:lvl w:ilvl="2">
      <w:start w:val="1"/>
      <w:numFmt w:val="decimal"/>
      <w:lvlText w:val="%1.%2.%3"/>
      <w:lvlJc w:val="left"/>
      <w:pPr>
        <w:ind w:left="5453" w:hanging="633"/>
      </w:pPr>
      <w:rPr>
        <w:rFonts w:ascii="Times New Roman" w:eastAsia="Times New Roman" w:hAnsi="Times New Roman" w:cs="Times New Roman" w:hint="default"/>
        <w:sz w:val="20"/>
        <w:szCs w:val="24"/>
        <w:lang w:val="ru-RU" w:eastAsia="en-US" w:bidi="ar-SA"/>
      </w:rPr>
    </w:lvl>
    <w:lvl w:ilvl="3">
      <w:start w:val="1"/>
      <w:numFmt w:val="bullet"/>
      <w:lvlText w:val="•"/>
      <w:lvlJc w:val="left"/>
      <w:pPr>
        <w:ind w:left="2815" w:hanging="633"/>
      </w:pPr>
      <w:rPr>
        <w:rFonts w:hint="default"/>
        <w:lang w:val="ru-RU" w:eastAsia="en-US" w:bidi="ar-SA"/>
      </w:rPr>
    </w:lvl>
    <w:lvl w:ilvl="4">
      <w:start w:val="1"/>
      <w:numFmt w:val="bullet"/>
      <w:lvlText w:val="•"/>
      <w:lvlJc w:val="left"/>
      <w:pPr>
        <w:ind w:left="3953" w:hanging="633"/>
      </w:pPr>
      <w:rPr>
        <w:rFonts w:hint="default"/>
        <w:lang w:val="ru-RU" w:eastAsia="en-US" w:bidi="ar-SA"/>
      </w:rPr>
    </w:lvl>
    <w:lvl w:ilvl="5">
      <w:start w:val="1"/>
      <w:numFmt w:val="bullet"/>
      <w:lvlText w:val="•"/>
      <w:lvlJc w:val="left"/>
      <w:pPr>
        <w:ind w:left="5091" w:hanging="633"/>
      </w:pPr>
      <w:rPr>
        <w:rFonts w:hint="default"/>
        <w:lang w:val="ru-RU" w:eastAsia="en-US" w:bidi="ar-SA"/>
      </w:rPr>
    </w:lvl>
    <w:lvl w:ilvl="6">
      <w:start w:val="1"/>
      <w:numFmt w:val="bullet"/>
      <w:lvlText w:val="•"/>
      <w:lvlJc w:val="left"/>
      <w:pPr>
        <w:ind w:left="6228" w:hanging="633"/>
      </w:pPr>
      <w:rPr>
        <w:rFonts w:hint="default"/>
        <w:lang w:val="ru-RU" w:eastAsia="en-US" w:bidi="ar-SA"/>
      </w:rPr>
    </w:lvl>
    <w:lvl w:ilvl="7">
      <w:start w:val="1"/>
      <w:numFmt w:val="bullet"/>
      <w:lvlText w:val="•"/>
      <w:lvlJc w:val="left"/>
      <w:pPr>
        <w:ind w:left="7366" w:hanging="633"/>
      </w:pPr>
      <w:rPr>
        <w:rFonts w:hint="default"/>
        <w:lang w:val="ru-RU" w:eastAsia="en-US" w:bidi="ar-SA"/>
      </w:rPr>
    </w:lvl>
    <w:lvl w:ilvl="8">
      <w:start w:val="1"/>
      <w:numFmt w:val="bullet"/>
      <w:lvlText w:val="•"/>
      <w:lvlJc w:val="left"/>
      <w:pPr>
        <w:ind w:left="8504" w:hanging="633"/>
      </w:pPr>
      <w:rPr>
        <w:rFonts w:hint="default"/>
        <w:lang w:val="ru-RU" w:eastAsia="en-US" w:bidi="ar-SA"/>
      </w:rPr>
    </w:lvl>
  </w:abstractNum>
  <w:abstractNum w:abstractNumId="11">
    <w:nsid w:val="1B8B5A7A"/>
    <w:multiLevelType w:val="hybridMultilevel"/>
    <w:tmpl w:val="7038A53A"/>
    <w:lvl w:ilvl="0" w:tplc="1EB2FF4A">
      <w:start w:val="1"/>
      <w:numFmt w:val="bullet"/>
      <w:pStyle w:val="50"/>
      <w:lvlText w:val=""/>
      <w:lvlJc w:val="left"/>
      <w:pPr>
        <w:tabs>
          <w:tab w:val="left" w:pos="1209"/>
        </w:tabs>
        <w:ind w:left="1209" w:hanging="360"/>
      </w:pPr>
      <w:rPr>
        <w:rFonts w:ascii="Symbol" w:hAnsi="Symbol" w:hint="default"/>
      </w:rPr>
    </w:lvl>
    <w:lvl w:ilvl="1" w:tplc="4C2A35BE">
      <w:start w:val="1"/>
      <w:numFmt w:val="bullet"/>
      <w:lvlText w:val="o"/>
      <w:lvlJc w:val="left"/>
      <w:pPr>
        <w:ind w:left="1440" w:hanging="360"/>
      </w:pPr>
      <w:rPr>
        <w:rFonts w:ascii="Courier New" w:eastAsia="Courier New" w:hAnsi="Courier New" w:cs="Courier New" w:hint="default"/>
      </w:rPr>
    </w:lvl>
    <w:lvl w:ilvl="2" w:tplc="49F81F86">
      <w:start w:val="1"/>
      <w:numFmt w:val="bullet"/>
      <w:lvlText w:val="§"/>
      <w:lvlJc w:val="left"/>
      <w:pPr>
        <w:ind w:left="2160" w:hanging="360"/>
      </w:pPr>
      <w:rPr>
        <w:rFonts w:ascii="Wingdings" w:eastAsia="Wingdings" w:hAnsi="Wingdings" w:cs="Wingdings" w:hint="default"/>
      </w:rPr>
    </w:lvl>
    <w:lvl w:ilvl="3" w:tplc="D8EC7694">
      <w:start w:val="1"/>
      <w:numFmt w:val="bullet"/>
      <w:lvlText w:val="·"/>
      <w:lvlJc w:val="left"/>
      <w:pPr>
        <w:ind w:left="2880" w:hanging="360"/>
      </w:pPr>
      <w:rPr>
        <w:rFonts w:ascii="Symbol" w:eastAsia="Symbol" w:hAnsi="Symbol" w:cs="Symbol" w:hint="default"/>
      </w:rPr>
    </w:lvl>
    <w:lvl w:ilvl="4" w:tplc="8BCA54B6">
      <w:start w:val="1"/>
      <w:numFmt w:val="bullet"/>
      <w:lvlText w:val="o"/>
      <w:lvlJc w:val="left"/>
      <w:pPr>
        <w:ind w:left="3600" w:hanging="360"/>
      </w:pPr>
      <w:rPr>
        <w:rFonts w:ascii="Courier New" w:eastAsia="Courier New" w:hAnsi="Courier New" w:cs="Courier New" w:hint="default"/>
      </w:rPr>
    </w:lvl>
    <w:lvl w:ilvl="5" w:tplc="5D76DD8E">
      <w:start w:val="1"/>
      <w:numFmt w:val="bullet"/>
      <w:lvlText w:val="§"/>
      <w:lvlJc w:val="left"/>
      <w:pPr>
        <w:ind w:left="4320" w:hanging="360"/>
      </w:pPr>
      <w:rPr>
        <w:rFonts w:ascii="Wingdings" w:eastAsia="Wingdings" w:hAnsi="Wingdings" w:cs="Wingdings" w:hint="default"/>
      </w:rPr>
    </w:lvl>
    <w:lvl w:ilvl="6" w:tplc="3CB2C572">
      <w:start w:val="1"/>
      <w:numFmt w:val="bullet"/>
      <w:lvlText w:val="·"/>
      <w:lvlJc w:val="left"/>
      <w:pPr>
        <w:ind w:left="5040" w:hanging="360"/>
      </w:pPr>
      <w:rPr>
        <w:rFonts w:ascii="Symbol" w:eastAsia="Symbol" w:hAnsi="Symbol" w:cs="Symbol" w:hint="default"/>
      </w:rPr>
    </w:lvl>
    <w:lvl w:ilvl="7" w:tplc="4B44D088">
      <w:start w:val="1"/>
      <w:numFmt w:val="bullet"/>
      <w:lvlText w:val="o"/>
      <w:lvlJc w:val="left"/>
      <w:pPr>
        <w:ind w:left="5760" w:hanging="360"/>
      </w:pPr>
      <w:rPr>
        <w:rFonts w:ascii="Courier New" w:eastAsia="Courier New" w:hAnsi="Courier New" w:cs="Courier New" w:hint="default"/>
      </w:rPr>
    </w:lvl>
    <w:lvl w:ilvl="8" w:tplc="9FB8E740">
      <w:start w:val="1"/>
      <w:numFmt w:val="bullet"/>
      <w:lvlText w:val="§"/>
      <w:lvlJc w:val="left"/>
      <w:pPr>
        <w:ind w:left="6480" w:hanging="360"/>
      </w:pPr>
      <w:rPr>
        <w:rFonts w:ascii="Wingdings" w:eastAsia="Wingdings" w:hAnsi="Wingdings" w:cs="Wingdings" w:hint="default"/>
      </w:rPr>
    </w:lvl>
  </w:abstractNum>
  <w:abstractNum w:abstractNumId="12">
    <w:nsid w:val="2151638D"/>
    <w:multiLevelType w:val="multilevel"/>
    <w:tmpl w:val="E95881BC"/>
    <w:lvl w:ilvl="0">
      <w:start w:val="10"/>
      <w:numFmt w:val="decimal"/>
      <w:lvlText w:val="%1"/>
      <w:lvlJc w:val="left"/>
      <w:pPr>
        <w:ind w:left="120" w:hanging="689"/>
      </w:pPr>
      <w:rPr>
        <w:rFonts w:hint="default"/>
        <w:lang w:val="ru-RU" w:eastAsia="en-US" w:bidi="ar-SA"/>
      </w:rPr>
    </w:lvl>
    <w:lvl w:ilvl="1">
      <w:start w:val="1"/>
      <w:numFmt w:val="decimal"/>
      <w:lvlText w:val="%1.%2"/>
      <w:lvlJc w:val="left"/>
      <w:pPr>
        <w:ind w:left="120" w:hanging="689"/>
      </w:pPr>
      <w:rPr>
        <w:rFonts w:ascii="Times New Roman" w:eastAsia="Times New Roman" w:hAnsi="Times New Roman" w:cs="Times New Roman" w:hint="default"/>
        <w:spacing w:val="0"/>
        <w:sz w:val="20"/>
        <w:szCs w:val="24"/>
        <w:lang w:val="ru-RU" w:eastAsia="en-US" w:bidi="ar-SA"/>
      </w:rPr>
    </w:lvl>
    <w:lvl w:ilvl="2">
      <w:start w:val="1"/>
      <w:numFmt w:val="bullet"/>
      <w:lvlText w:val="•"/>
      <w:lvlJc w:val="left"/>
      <w:pPr>
        <w:ind w:left="2252" w:hanging="689"/>
      </w:pPr>
      <w:rPr>
        <w:rFonts w:hint="default"/>
        <w:lang w:val="ru-RU" w:eastAsia="en-US" w:bidi="ar-SA"/>
      </w:rPr>
    </w:lvl>
    <w:lvl w:ilvl="3">
      <w:start w:val="1"/>
      <w:numFmt w:val="bullet"/>
      <w:lvlText w:val="•"/>
      <w:lvlJc w:val="left"/>
      <w:pPr>
        <w:ind w:left="3318" w:hanging="689"/>
      </w:pPr>
      <w:rPr>
        <w:rFonts w:hint="default"/>
        <w:lang w:val="ru-RU" w:eastAsia="en-US" w:bidi="ar-SA"/>
      </w:rPr>
    </w:lvl>
    <w:lvl w:ilvl="4">
      <w:start w:val="1"/>
      <w:numFmt w:val="bullet"/>
      <w:lvlText w:val="•"/>
      <w:lvlJc w:val="left"/>
      <w:pPr>
        <w:ind w:left="4384" w:hanging="689"/>
      </w:pPr>
      <w:rPr>
        <w:rFonts w:hint="default"/>
        <w:lang w:val="ru-RU" w:eastAsia="en-US" w:bidi="ar-SA"/>
      </w:rPr>
    </w:lvl>
    <w:lvl w:ilvl="5">
      <w:start w:val="1"/>
      <w:numFmt w:val="bullet"/>
      <w:lvlText w:val="•"/>
      <w:lvlJc w:val="left"/>
      <w:pPr>
        <w:ind w:left="5450" w:hanging="689"/>
      </w:pPr>
      <w:rPr>
        <w:rFonts w:hint="default"/>
        <w:lang w:val="ru-RU" w:eastAsia="en-US" w:bidi="ar-SA"/>
      </w:rPr>
    </w:lvl>
    <w:lvl w:ilvl="6">
      <w:start w:val="1"/>
      <w:numFmt w:val="bullet"/>
      <w:lvlText w:val="•"/>
      <w:lvlJc w:val="left"/>
      <w:pPr>
        <w:ind w:left="6516" w:hanging="689"/>
      </w:pPr>
      <w:rPr>
        <w:rFonts w:hint="default"/>
        <w:lang w:val="ru-RU" w:eastAsia="en-US" w:bidi="ar-SA"/>
      </w:rPr>
    </w:lvl>
    <w:lvl w:ilvl="7">
      <w:start w:val="1"/>
      <w:numFmt w:val="bullet"/>
      <w:lvlText w:val="•"/>
      <w:lvlJc w:val="left"/>
      <w:pPr>
        <w:ind w:left="7582" w:hanging="689"/>
      </w:pPr>
      <w:rPr>
        <w:rFonts w:hint="default"/>
        <w:lang w:val="ru-RU" w:eastAsia="en-US" w:bidi="ar-SA"/>
      </w:rPr>
    </w:lvl>
    <w:lvl w:ilvl="8">
      <w:start w:val="1"/>
      <w:numFmt w:val="bullet"/>
      <w:lvlText w:val="•"/>
      <w:lvlJc w:val="left"/>
      <w:pPr>
        <w:ind w:left="8648" w:hanging="689"/>
      </w:pPr>
      <w:rPr>
        <w:rFonts w:hint="default"/>
        <w:lang w:val="ru-RU" w:eastAsia="en-US" w:bidi="ar-SA"/>
      </w:rPr>
    </w:lvl>
  </w:abstractNum>
  <w:abstractNum w:abstractNumId="13">
    <w:nsid w:val="2498190A"/>
    <w:multiLevelType w:val="multilevel"/>
    <w:tmpl w:val="ADCC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F11D1"/>
    <w:multiLevelType w:val="hybridMultilevel"/>
    <w:tmpl w:val="4C82A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09008E"/>
    <w:multiLevelType w:val="multilevel"/>
    <w:tmpl w:val="C516692C"/>
    <w:lvl w:ilvl="0">
      <w:start w:val="1"/>
      <w:numFmt w:val="upperRoman"/>
      <w:lvlText w:val="ЧАСТЬ %1."/>
      <w:lvlJc w:val="left"/>
      <w:pPr>
        <w:tabs>
          <w:tab w:val="left" w:pos="2160"/>
        </w:tabs>
        <w:ind w:left="720" w:hanging="720"/>
      </w:pPr>
      <w:rPr>
        <w:sz w:val="40"/>
        <w:szCs w:val="40"/>
      </w:rPr>
    </w:lvl>
    <w:lvl w:ilvl="1">
      <w:start w:val="1"/>
      <w:numFmt w:val="decimal"/>
      <w:pStyle w:val="a1"/>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nsid w:val="35EE22F7"/>
    <w:multiLevelType w:val="multilevel"/>
    <w:tmpl w:val="89B21028"/>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120" w:hanging="4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426"/>
      </w:pPr>
      <w:rPr>
        <w:rFonts w:hint="default"/>
        <w:lang w:val="ru-RU" w:eastAsia="en-US" w:bidi="ar-SA"/>
      </w:rPr>
    </w:lvl>
    <w:lvl w:ilvl="3">
      <w:start w:val="1"/>
      <w:numFmt w:val="bullet"/>
      <w:lvlText w:val="•"/>
      <w:lvlJc w:val="left"/>
      <w:pPr>
        <w:ind w:left="3318" w:hanging="426"/>
      </w:pPr>
      <w:rPr>
        <w:rFonts w:hint="default"/>
        <w:lang w:val="ru-RU" w:eastAsia="en-US" w:bidi="ar-SA"/>
      </w:rPr>
    </w:lvl>
    <w:lvl w:ilvl="4">
      <w:start w:val="1"/>
      <w:numFmt w:val="bullet"/>
      <w:lvlText w:val="•"/>
      <w:lvlJc w:val="left"/>
      <w:pPr>
        <w:ind w:left="4384" w:hanging="426"/>
      </w:pPr>
      <w:rPr>
        <w:rFonts w:hint="default"/>
        <w:lang w:val="ru-RU" w:eastAsia="en-US" w:bidi="ar-SA"/>
      </w:rPr>
    </w:lvl>
    <w:lvl w:ilvl="5">
      <w:start w:val="1"/>
      <w:numFmt w:val="bullet"/>
      <w:lvlText w:val="•"/>
      <w:lvlJc w:val="left"/>
      <w:pPr>
        <w:ind w:left="5450" w:hanging="426"/>
      </w:pPr>
      <w:rPr>
        <w:rFonts w:hint="default"/>
        <w:lang w:val="ru-RU" w:eastAsia="en-US" w:bidi="ar-SA"/>
      </w:rPr>
    </w:lvl>
    <w:lvl w:ilvl="6">
      <w:start w:val="1"/>
      <w:numFmt w:val="bullet"/>
      <w:lvlText w:val="•"/>
      <w:lvlJc w:val="left"/>
      <w:pPr>
        <w:ind w:left="6516" w:hanging="426"/>
      </w:pPr>
      <w:rPr>
        <w:rFonts w:hint="default"/>
        <w:lang w:val="ru-RU" w:eastAsia="en-US" w:bidi="ar-SA"/>
      </w:rPr>
    </w:lvl>
    <w:lvl w:ilvl="7">
      <w:start w:val="1"/>
      <w:numFmt w:val="bullet"/>
      <w:lvlText w:val="•"/>
      <w:lvlJc w:val="left"/>
      <w:pPr>
        <w:ind w:left="7582" w:hanging="426"/>
      </w:pPr>
      <w:rPr>
        <w:rFonts w:hint="default"/>
        <w:lang w:val="ru-RU" w:eastAsia="en-US" w:bidi="ar-SA"/>
      </w:rPr>
    </w:lvl>
    <w:lvl w:ilvl="8">
      <w:start w:val="1"/>
      <w:numFmt w:val="bullet"/>
      <w:lvlText w:val="•"/>
      <w:lvlJc w:val="left"/>
      <w:pPr>
        <w:ind w:left="8648" w:hanging="426"/>
      </w:pPr>
      <w:rPr>
        <w:rFonts w:hint="default"/>
        <w:lang w:val="ru-RU" w:eastAsia="en-US" w:bidi="ar-SA"/>
      </w:rPr>
    </w:lvl>
  </w:abstractNum>
  <w:abstractNum w:abstractNumId="17">
    <w:nsid w:val="3A4B06FE"/>
    <w:multiLevelType w:val="hybridMultilevel"/>
    <w:tmpl w:val="737CDB56"/>
    <w:lvl w:ilvl="0" w:tplc="0FFEE230">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854E26"/>
    <w:multiLevelType w:val="multilevel"/>
    <w:tmpl w:val="9154AA6C"/>
    <w:lvl w:ilvl="0">
      <w:start w:val="12"/>
      <w:numFmt w:val="decimal"/>
      <w:lvlText w:val="%1"/>
      <w:lvlJc w:val="left"/>
      <w:pPr>
        <w:ind w:left="120" w:hanging="564"/>
      </w:pPr>
      <w:rPr>
        <w:rFonts w:hint="default"/>
        <w:lang w:val="ru-RU" w:eastAsia="en-US" w:bidi="ar-SA"/>
      </w:rPr>
    </w:lvl>
    <w:lvl w:ilvl="1">
      <w:start w:val="1"/>
      <w:numFmt w:val="decimal"/>
      <w:lvlText w:val="%1.%2"/>
      <w:lvlJc w:val="left"/>
      <w:pPr>
        <w:ind w:left="120" w:hanging="564"/>
      </w:pPr>
      <w:rPr>
        <w:rFonts w:ascii="Times New Roman" w:eastAsia="Times New Roman" w:hAnsi="Times New Roman" w:cs="Times New Roman" w:hint="default"/>
        <w:b w:val="0"/>
        <w:sz w:val="20"/>
        <w:szCs w:val="24"/>
        <w:lang w:val="ru-RU" w:eastAsia="en-US" w:bidi="ar-SA"/>
      </w:rPr>
    </w:lvl>
    <w:lvl w:ilvl="2">
      <w:start w:val="1"/>
      <w:numFmt w:val="bullet"/>
      <w:lvlText w:val="•"/>
      <w:lvlJc w:val="left"/>
      <w:pPr>
        <w:ind w:left="2252" w:hanging="564"/>
      </w:pPr>
      <w:rPr>
        <w:rFonts w:hint="default"/>
        <w:lang w:val="ru-RU" w:eastAsia="en-US" w:bidi="ar-SA"/>
      </w:rPr>
    </w:lvl>
    <w:lvl w:ilvl="3">
      <w:start w:val="1"/>
      <w:numFmt w:val="bullet"/>
      <w:lvlText w:val="•"/>
      <w:lvlJc w:val="left"/>
      <w:pPr>
        <w:ind w:left="3318" w:hanging="564"/>
      </w:pPr>
      <w:rPr>
        <w:rFonts w:hint="default"/>
        <w:lang w:val="ru-RU" w:eastAsia="en-US" w:bidi="ar-SA"/>
      </w:rPr>
    </w:lvl>
    <w:lvl w:ilvl="4">
      <w:start w:val="1"/>
      <w:numFmt w:val="bullet"/>
      <w:lvlText w:val="•"/>
      <w:lvlJc w:val="left"/>
      <w:pPr>
        <w:ind w:left="4384" w:hanging="564"/>
      </w:pPr>
      <w:rPr>
        <w:rFonts w:hint="default"/>
        <w:lang w:val="ru-RU" w:eastAsia="en-US" w:bidi="ar-SA"/>
      </w:rPr>
    </w:lvl>
    <w:lvl w:ilvl="5">
      <w:start w:val="1"/>
      <w:numFmt w:val="bullet"/>
      <w:lvlText w:val="•"/>
      <w:lvlJc w:val="left"/>
      <w:pPr>
        <w:ind w:left="5450" w:hanging="564"/>
      </w:pPr>
      <w:rPr>
        <w:rFonts w:hint="default"/>
        <w:lang w:val="ru-RU" w:eastAsia="en-US" w:bidi="ar-SA"/>
      </w:rPr>
    </w:lvl>
    <w:lvl w:ilvl="6">
      <w:start w:val="1"/>
      <w:numFmt w:val="bullet"/>
      <w:lvlText w:val="•"/>
      <w:lvlJc w:val="left"/>
      <w:pPr>
        <w:ind w:left="6516" w:hanging="564"/>
      </w:pPr>
      <w:rPr>
        <w:rFonts w:hint="default"/>
        <w:lang w:val="ru-RU" w:eastAsia="en-US" w:bidi="ar-SA"/>
      </w:rPr>
    </w:lvl>
    <w:lvl w:ilvl="7">
      <w:start w:val="1"/>
      <w:numFmt w:val="bullet"/>
      <w:lvlText w:val="•"/>
      <w:lvlJc w:val="left"/>
      <w:pPr>
        <w:ind w:left="7582" w:hanging="564"/>
      </w:pPr>
      <w:rPr>
        <w:rFonts w:hint="default"/>
        <w:lang w:val="ru-RU" w:eastAsia="en-US" w:bidi="ar-SA"/>
      </w:rPr>
    </w:lvl>
    <w:lvl w:ilvl="8">
      <w:start w:val="1"/>
      <w:numFmt w:val="bullet"/>
      <w:lvlText w:val="•"/>
      <w:lvlJc w:val="left"/>
      <w:pPr>
        <w:ind w:left="8648" w:hanging="564"/>
      </w:pPr>
      <w:rPr>
        <w:rFonts w:hint="default"/>
        <w:lang w:val="ru-RU" w:eastAsia="en-US" w:bidi="ar-SA"/>
      </w:rPr>
    </w:lvl>
  </w:abstractNum>
  <w:abstractNum w:abstractNumId="19">
    <w:nsid w:val="434B449B"/>
    <w:multiLevelType w:val="hybridMultilevel"/>
    <w:tmpl w:val="5A3058E0"/>
    <w:lvl w:ilvl="0" w:tplc="0EB8E3A2">
      <w:start w:val="1"/>
      <w:numFmt w:val="decimal"/>
      <w:lvlText w:val="13.%1"/>
      <w:lvlJc w:val="left"/>
      <w:pPr>
        <w:ind w:left="1287" w:hanging="360"/>
      </w:pPr>
      <w:rPr>
        <w:rFonts w:hint="default"/>
      </w:rPr>
    </w:lvl>
    <w:lvl w:ilvl="1" w:tplc="7932DA9C">
      <w:start w:val="1"/>
      <w:numFmt w:val="lowerLetter"/>
      <w:lvlText w:val="%2."/>
      <w:lvlJc w:val="left"/>
      <w:pPr>
        <w:ind w:left="2007" w:hanging="360"/>
      </w:pPr>
    </w:lvl>
    <w:lvl w:ilvl="2" w:tplc="3466B41C">
      <w:start w:val="1"/>
      <w:numFmt w:val="lowerRoman"/>
      <w:lvlText w:val="%3."/>
      <w:lvlJc w:val="right"/>
      <w:pPr>
        <w:ind w:left="2727" w:hanging="180"/>
      </w:pPr>
    </w:lvl>
    <w:lvl w:ilvl="3" w:tplc="343E8BCA">
      <w:start w:val="1"/>
      <w:numFmt w:val="decimal"/>
      <w:lvlText w:val="%4."/>
      <w:lvlJc w:val="left"/>
      <w:pPr>
        <w:ind w:left="3447" w:hanging="360"/>
      </w:pPr>
    </w:lvl>
    <w:lvl w:ilvl="4" w:tplc="38B6FE4A">
      <w:start w:val="1"/>
      <w:numFmt w:val="lowerLetter"/>
      <w:lvlText w:val="%5."/>
      <w:lvlJc w:val="left"/>
      <w:pPr>
        <w:ind w:left="4167" w:hanging="360"/>
      </w:pPr>
    </w:lvl>
    <w:lvl w:ilvl="5" w:tplc="053289C6">
      <w:start w:val="1"/>
      <w:numFmt w:val="lowerRoman"/>
      <w:lvlText w:val="%6."/>
      <w:lvlJc w:val="right"/>
      <w:pPr>
        <w:ind w:left="4887" w:hanging="180"/>
      </w:pPr>
    </w:lvl>
    <w:lvl w:ilvl="6" w:tplc="0BA4EB38">
      <w:start w:val="1"/>
      <w:numFmt w:val="decimal"/>
      <w:lvlText w:val="%7."/>
      <w:lvlJc w:val="left"/>
      <w:pPr>
        <w:ind w:left="5607" w:hanging="360"/>
      </w:pPr>
    </w:lvl>
    <w:lvl w:ilvl="7" w:tplc="54329D9C">
      <w:start w:val="1"/>
      <w:numFmt w:val="lowerLetter"/>
      <w:lvlText w:val="%8."/>
      <w:lvlJc w:val="left"/>
      <w:pPr>
        <w:ind w:left="6327" w:hanging="360"/>
      </w:pPr>
    </w:lvl>
    <w:lvl w:ilvl="8" w:tplc="D34ECE0E">
      <w:start w:val="1"/>
      <w:numFmt w:val="lowerRoman"/>
      <w:lvlText w:val="%9."/>
      <w:lvlJc w:val="right"/>
      <w:pPr>
        <w:ind w:left="7047" w:hanging="180"/>
      </w:pPr>
    </w:lvl>
  </w:abstractNum>
  <w:abstractNum w:abstractNumId="20">
    <w:nsid w:val="44C90C53"/>
    <w:multiLevelType w:val="hybridMultilevel"/>
    <w:tmpl w:val="0588A508"/>
    <w:lvl w:ilvl="0" w:tplc="CD54CA8E">
      <w:start w:val="1"/>
      <w:numFmt w:val="decimal"/>
      <w:pStyle w:val="30"/>
      <w:lvlText w:val="%1."/>
      <w:lvlJc w:val="left"/>
      <w:pPr>
        <w:tabs>
          <w:tab w:val="left" w:pos="360"/>
        </w:tabs>
        <w:ind w:left="360" w:hanging="360"/>
      </w:pPr>
    </w:lvl>
    <w:lvl w:ilvl="1" w:tplc="264A5D36">
      <w:start w:val="1"/>
      <w:numFmt w:val="bullet"/>
      <w:lvlText w:val="o"/>
      <w:lvlJc w:val="left"/>
      <w:pPr>
        <w:ind w:left="1440" w:hanging="360"/>
      </w:pPr>
      <w:rPr>
        <w:rFonts w:ascii="Courier New" w:eastAsia="Courier New" w:hAnsi="Courier New" w:cs="Courier New" w:hint="default"/>
      </w:rPr>
    </w:lvl>
    <w:lvl w:ilvl="2" w:tplc="54583DA2">
      <w:start w:val="1"/>
      <w:numFmt w:val="bullet"/>
      <w:lvlText w:val="§"/>
      <w:lvlJc w:val="left"/>
      <w:pPr>
        <w:ind w:left="2160" w:hanging="360"/>
      </w:pPr>
      <w:rPr>
        <w:rFonts w:ascii="Wingdings" w:eastAsia="Wingdings" w:hAnsi="Wingdings" w:cs="Wingdings" w:hint="default"/>
      </w:rPr>
    </w:lvl>
    <w:lvl w:ilvl="3" w:tplc="BF6AFBA6">
      <w:start w:val="1"/>
      <w:numFmt w:val="bullet"/>
      <w:lvlText w:val="·"/>
      <w:lvlJc w:val="left"/>
      <w:pPr>
        <w:ind w:left="2880" w:hanging="360"/>
      </w:pPr>
      <w:rPr>
        <w:rFonts w:ascii="Symbol" w:eastAsia="Symbol" w:hAnsi="Symbol" w:cs="Symbol" w:hint="default"/>
      </w:rPr>
    </w:lvl>
    <w:lvl w:ilvl="4" w:tplc="C8E0B7D2">
      <w:start w:val="1"/>
      <w:numFmt w:val="bullet"/>
      <w:lvlText w:val="o"/>
      <w:lvlJc w:val="left"/>
      <w:pPr>
        <w:ind w:left="3600" w:hanging="360"/>
      </w:pPr>
      <w:rPr>
        <w:rFonts w:ascii="Courier New" w:eastAsia="Courier New" w:hAnsi="Courier New" w:cs="Courier New" w:hint="default"/>
      </w:rPr>
    </w:lvl>
    <w:lvl w:ilvl="5" w:tplc="AAC4B61C">
      <w:start w:val="1"/>
      <w:numFmt w:val="bullet"/>
      <w:lvlText w:val="§"/>
      <w:lvlJc w:val="left"/>
      <w:pPr>
        <w:ind w:left="4320" w:hanging="360"/>
      </w:pPr>
      <w:rPr>
        <w:rFonts w:ascii="Wingdings" w:eastAsia="Wingdings" w:hAnsi="Wingdings" w:cs="Wingdings" w:hint="default"/>
      </w:rPr>
    </w:lvl>
    <w:lvl w:ilvl="6" w:tplc="C938F7F2">
      <w:start w:val="1"/>
      <w:numFmt w:val="bullet"/>
      <w:lvlText w:val="·"/>
      <w:lvlJc w:val="left"/>
      <w:pPr>
        <w:ind w:left="5040" w:hanging="360"/>
      </w:pPr>
      <w:rPr>
        <w:rFonts w:ascii="Symbol" w:eastAsia="Symbol" w:hAnsi="Symbol" w:cs="Symbol" w:hint="default"/>
      </w:rPr>
    </w:lvl>
    <w:lvl w:ilvl="7" w:tplc="908A9284">
      <w:start w:val="1"/>
      <w:numFmt w:val="bullet"/>
      <w:lvlText w:val="o"/>
      <w:lvlJc w:val="left"/>
      <w:pPr>
        <w:ind w:left="5760" w:hanging="360"/>
      </w:pPr>
      <w:rPr>
        <w:rFonts w:ascii="Courier New" w:eastAsia="Courier New" w:hAnsi="Courier New" w:cs="Courier New" w:hint="default"/>
      </w:rPr>
    </w:lvl>
    <w:lvl w:ilvl="8" w:tplc="47DE61D0">
      <w:start w:val="1"/>
      <w:numFmt w:val="bullet"/>
      <w:lvlText w:val="§"/>
      <w:lvlJc w:val="left"/>
      <w:pPr>
        <w:ind w:left="6480" w:hanging="360"/>
      </w:pPr>
      <w:rPr>
        <w:rFonts w:ascii="Wingdings" w:eastAsia="Wingdings" w:hAnsi="Wingdings" w:cs="Wingdings" w:hint="default"/>
      </w:rPr>
    </w:lvl>
  </w:abstractNum>
  <w:abstractNum w:abstractNumId="21">
    <w:nsid w:val="50B33A10"/>
    <w:multiLevelType w:val="multilevel"/>
    <w:tmpl w:val="C72217A8"/>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426" w:hanging="426"/>
      </w:pPr>
      <w:rPr>
        <w:rFonts w:ascii="Times New Roman" w:eastAsia="Times New Roman" w:hAnsi="Times New Roman" w:cs="Times New Roman" w:hint="default"/>
        <w:spacing w:val="0"/>
        <w:sz w:val="20"/>
        <w:szCs w:val="24"/>
        <w:lang w:val="ru-RU" w:eastAsia="en-US" w:bidi="ar-SA"/>
      </w:rPr>
    </w:lvl>
    <w:lvl w:ilvl="2">
      <w:start w:val="1"/>
      <w:numFmt w:val="bullet"/>
      <w:lvlText w:val="•"/>
      <w:lvlJc w:val="left"/>
      <w:pPr>
        <w:ind w:left="2252" w:hanging="426"/>
      </w:pPr>
      <w:rPr>
        <w:rFonts w:hint="default"/>
        <w:lang w:val="ru-RU" w:eastAsia="en-US" w:bidi="ar-SA"/>
      </w:rPr>
    </w:lvl>
    <w:lvl w:ilvl="3">
      <w:start w:val="1"/>
      <w:numFmt w:val="bullet"/>
      <w:lvlText w:val="•"/>
      <w:lvlJc w:val="left"/>
      <w:pPr>
        <w:ind w:left="3318" w:hanging="426"/>
      </w:pPr>
      <w:rPr>
        <w:rFonts w:hint="default"/>
        <w:lang w:val="ru-RU" w:eastAsia="en-US" w:bidi="ar-SA"/>
      </w:rPr>
    </w:lvl>
    <w:lvl w:ilvl="4">
      <w:start w:val="1"/>
      <w:numFmt w:val="bullet"/>
      <w:lvlText w:val="•"/>
      <w:lvlJc w:val="left"/>
      <w:pPr>
        <w:ind w:left="4384" w:hanging="426"/>
      </w:pPr>
      <w:rPr>
        <w:rFonts w:hint="default"/>
        <w:lang w:val="ru-RU" w:eastAsia="en-US" w:bidi="ar-SA"/>
      </w:rPr>
    </w:lvl>
    <w:lvl w:ilvl="5">
      <w:start w:val="1"/>
      <w:numFmt w:val="bullet"/>
      <w:lvlText w:val="•"/>
      <w:lvlJc w:val="left"/>
      <w:pPr>
        <w:ind w:left="5450" w:hanging="426"/>
      </w:pPr>
      <w:rPr>
        <w:rFonts w:hint="default"/>
        <w:lang w:val="ru-RU" w:eastAsia="en-US" w:bidi="ar-SA"/>
      </w:rPr>
    </w:lvl>
    <w:lvl w:ilvl="6">
      <w:start w:val="1"/>
      <w:numFmt w:val="bullet"/>
      <w:lvlText w:val="•"/>
      <w:lvlJc w:val="left"/>
      <w:pPr>
        <w:ind w:left="6516" w:hanging="426"/>
      </w:pPr>
      <w:rPr>
        <w:rFonts w:hint="default"/>
        <w:lang w:val="ru-RU" w:eastAsia="en-US" w:bidi="ar-SA"/>
      </w:rPr>
    </w:lvl>
    <w:lvl w:ilvl="7">
      <w:start w:val="1"/>
      <w:numFmt w:val="bullet"/>
      <w:lvlText w:val="•"/>
      <w:lvlJc w:val="left"/>
      <w:pPr>
        <w:ind w:left="7582" w:hanging="426"/>
      </w:pPr>
      <w:rPr>
        <w:rFonts w:hint="default"/>
        <w:lang w:val="ru-RU" w:eastAsia="en-US" w:bidi="ar-SA"/>
      </w:rPr>
    </w:lvl>
    <w:lvl w:ilvl="8">
      <w:start w:val="1"/>
      <w:numFmt w:val="bullet"/>
      <w:lvlText w:val="•"/>
      <w:lvlJc w:val="left"/>
      <w:pPr>
        <w:ind w:left="8648" w:hanging="426"/>
      </w:pPr>
      <w:rPr>
        <w:rFonts w:hint="default"/>
        <w:lang w:val="ru-RU" w:eastAsia="en-US" w:bidi="ar-SA"/>
      </w:rPr>
    </w:lvl>
  </w:abstractNum>
  <w:abstractNum w:abstractNumId="22">
    <w:nsid w:val="5BBA46D5"/>
    <w:multiLevelType w:val="multilevel"/>
    <w:tmpl w:val="BEEC0DE4"/>
    <w:lvl w:ilvl="0">
      <w:start w:val="8"/>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0"/>
        <w:szCs w:val="24"/>
        <w:lang w:val="ru-RU" w:eastAsia="en-US" w:bidi="ar-SA"/>
      </w:rPr>
    </w:lvl>
    <w:lvl w:ilvl="2">
      <w:start w:val="1"/>
      <w:numFmt w:val="decimal"/>
      <w:lvlText w:val="%1.%2.%3"/>
      <w:lvlJc w:val="left"/>
      <w:pPr>
        <w:ind w:left="120" w:hanging="741"/>
      </w:pPr>
      <w:rPr>
        <w:rFonts w:ascii="Times New Roman" w:eastAsia="Times New Roman" w:hAnsi="Times New Roman" w:cs="Times New Roman" w:hint="default"/>
        <w:spacing w:val="0"/>
        <w:sz w:val="20"/>
        <w:szCs w:val="24"/>
        <w:lang w:val="ru-RU" w:eastAsia="en-US" w:bidi="ar-SA"/>
      </w:rPr>
    </w:lvl>
    <w:lvl w:ilvl="3">
      <w:start w:val="1"/>
      <w:numFmt w:val="decimal"/>
      <w:lvlText w:val="%1.%2.%3.%4"/>
      <w:lvlJc w:val="left"/>
      <w:pPr>
        <w:ind w:left="1788" w:hanging="937"/>
      </w:pPr>
      <w:rPr>
        <w:rFonts w:ascii="Times New Roman" w:eastAsia="Times New Roman" w:hAnsi="Times New Roman" w:cs="Times New Roman" w:hint="default"/>
        <w:color w:val="auto"/>
        <w:spacing w:val="0"/>
        <w:sz w:val="20"/>
        <w:szCs w:val="24"/>
        <w:lang w:val="ru-RU" w:eastAsia="en-US" w:bidi="ar-SA"/>
      </w:rPr>
    </w:lvl>
    <w:lvl w:ilvl="4">
      <w:start w:val="1"/>
      <w:numFmt w:val="bullet"/>
      <w:lvlText w:val="•"/>
      <w:lvlJc w:val="left"/>
      <w:pPr>
        <w:ind w:left="3953" w:hanging="937"/>
      </w:pPr>
      <w:rPr>
        <w:rFonts w:hint="default"/>
        <w:lang w:val="ru-RU" w:eastAsia="en-US" w:bidi="ar-SA"/>
      </w:rPr>
    </w:lvl>
    <w:lvl w:ilvl="5">
      <w:start w:val="1"/>
      <w:numFmt w:val="bullet"/>
      <w:lvlText w:val="•"/>
      <w:lvlJc w:val="left"/>
      <w:pPr>
        <w:ind w:left="5091" w:hanging="937"/>
      </w:pPr>
      <w:rPr>
        <w:rFonts w:hint="default"/>
        <w:lang w:val="ru-RU" w:eastAsia="en-US" w:bidi="ar-SA"/>
      </w:rPr>
    </w:lvl>
    <w:lvl w:ilvl="6">
      <w:start w:val="1"/>
      <w:numFmt w:val="bullet"/>
      <w:lvlText w:val="•"/>
      <w:lvlJc w:val="left"/>
      <w:pPr>
        <w:ind w:left="6228" w:hanging="937"/>
      </w:pPr>
      <w:rPr>
        <w:rFonts w:hint="default"/>
        <w:lang w:val="ru-RU" w:eastAsia="en-US" w:bidi="ar-SA"/>
      </w:rPr>
    </w:lvl>
    <w:lvl w:ilvl="7">
      <w:start w:val="1"/>
      <w:numFmt w:val="bullet"/>
      <w:lvlText w:val="•"/>
      <w:lvlJc w:val="left"/>
      <w:pPr>
        <w:ind w:left="7366" w:hanging="937"/>
      </w:pPr>
      <w:rPr>
        <w:rFonts w:hint="default"/>
        <w:lang w:val="ru-RU" w:eastAsia="en-US" w:bidi="ar-SA"/>
      </w:rPr>
    </w:lvl>
    <w:lvl w:ilvl="8">
      <w:start w:val="1"/>
      <w:numFmt w:val="bullet"/>
      <w:lvlText w:val="•"/>
      <w:lvlJc w:val="left"/>
      <w:pPr>
        <w:ind w:left="8504" w:hanging="937"/>
      </w:pPr>
      <w:rPr>
        <w:rFonts w:hint="default"/>
        <w:lang w:val="ru-RU" w:eastAsia="en-US" w:bidi="ar-SA"/>
      </w:rPr>
    </w:lvl>
  </w:abstractNum>
  <w:abstractNum w:abstractNumId="23">
    <w:nsid w:val="62D9668D"/>
    <w:multiLevelType w:val="multilevel"/>
    <w:tmpl w:val="4FE0B388"/>
    <w:lvl w:ilvl="0">
      <w:start w:val="1"/>
      <w:numFmt w:val="decimal"/>
      <w:lvlText w:val="%1"/>
      <w:lvlJc w:val="left"/>
      <w:pPr>
        <w:ind w:left="1095" w:hanging="1095"/>
      </w:pPr>
      <w:rPr>
        <w:rFonts w:hint="default"/>
        <w:i w:val="0"/>
      </w:rPr>
    </w:lvl>
    <w:lvl w:ilvl="1">
      <w:start w:val="1"/>
      <w:numFmt w:val="decimal"/>
      <w:lvlText w:val="%1.%2"/>
      <w:lvlJc w:val="left"/>
      <w:pPr>
        <w:ind w:left="1804" w:hanging="1095"/>
      </w:pPr>
      <w:rPr>
        <w:rFonts w:hint="default"/>
        <w:i w:val="0"/>
      </w:rPr>
    </w:lvl>
    <w:lvl w:ilvl="2">
      <w:start w:val="1"/>
      <w:numFmt w:val="decimal"/>
      <w:lvlText w:val="%1.%2.%3"/>
      <w:lvlJc w:val="left"/>
      <w:pPr>
        <w:ind w:left="2513" w:hanging="1095"/>
      </w:pPr>
      <w:rPr>
        <w:rFonts w:hint="default"/>
        <w:i w:val="0"/>
      </w:rPr>
    </w:lvl>
    <w:lvl w:ilvl="3">
      <w:start w:val="1"/>
      <w:numFmt w:val="decimal"/>
      <w:lvlText w:val="%1.%2.%3.%4"/>
      <w:lvlJc w:val="left"/>
      <w:pPr>
        <w:ind w:left="3222" w:hanging="1095"/>
      </w:pPr>
      <w:rPr>
        <w:rFonts w:hint="default"/>
        <w:i w:val="0"/>
      </w:rPr>
    </w:lvl>
    <w:lvl w:ilvl="4">
      <w:start w:val="1"/>
      <w:numFmt w:val="decimal"/>
      <w:lvlText w:val="%1.%2.%3.%4.%5"/>
      <w:lvlJc w:val="left"/>
      <w:pPr>
        <w:ind w:left="3931" w:hanging="1095"/>
      </w:pPr>
      <w:rPr>
        <w:rFonts w:hint="default"/>
        <w:i w:val="0"/>
      </w:rPr>
    </w:lvl>
    <w:lvl w:ilvl="5">
      <w:start w:val="1"/>
      <w:numFmt w:val="decimal"/>
      <w:lvlText w:val="%1.%2.%3.%4.%5.%6"/>
      <w:lvlJc w:val="left"/>
      <w:pPr>
        <w:ind w:left="4640" w:hanging="1095"/>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4">
    <w:nsid w:val="62EB2008"/>
    <w:multiLevelType w:val="hybridMultilevel"/>
    <w:tmpl w:val="737CDB56"/>
    <w:lvl w:ilvl="0" w:tplc="0FFEE230">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5">
    <w:nsid w:val="71C20166"/>
    <w:multiLevelType w:val="hybridMultilevel"/>
    <w:tmpl w:val="86087A48"/>
    <w:lvl w:ilvl="0" w:tplc="BB30D8EC">
      <w:start w:val="1"/>
      <w:numFmt w:val="bullet"/>
      <w:pStyle w:val="40"/>
      <w:lvlText w:val=""/>
      <w:lvlJc w:val="left"/>
      <w:pPr>
        <w:tabs>
          <w:tab w:val="left" w:pos="926"/>
        </w:tabs>
        <w:ind w:left="926" w:hanging="360"/>
      </w:pPr>
      <w:rPr>
        <w:rFonts w:ascii="Symbol" w:hAnsi="Symbol" w:hint="default"/>
      </w:rPr>
    </w:lvl>
    <w:lvl w:ilvl="1" w:tplc="7BF8453E">
      <w:start w:val="1"/>
      <w:numFmt w:val="bullet"/>
      <w:lvlText w:val="o"/>
      <w:lvlJc w:val="left"/>
      <w:pPr>
        <w:ind w:left="1440" w:hanging="360"/>
      </w:pPr>
      <w:rPr>
        <w:rFonts w:ascii="Courier New" w:eastAsia="Courier New" w:hAnsi="Courier New" w:cs="Courier New" w:hint="default"/>
      </w:rPr>
    </w:lvl>
    <w:lvl w:ilvl="2" w:tplc="BCACCBAC">
      <w:start w:val="1"/>
      <w:numFmt w:val="bullet"/>
      <w:lvlText w:val="§"/>
      <w:lvlJc w:val="left"/>
      <w:pPr>
        <w:ind w:left="2160" w:hanging="360"/>
      </w:pPr>
      <w:rPr>
        <w:rFonts w:ascii="Wingdings" w:eastAsia="Wingdings" w:hAnsi="Wingdings" w:cs="Wingdings" w:hint="default"/>
      </w:rPr>
    </w:lvl>
    <w:lvl w:ilvl="3" w:tplc="32DC8E0C">
      <w:start w:val="1"/>
      <w:numFmt w:val="bullet"/>
      <w:lvlText w:val="·"/>
      <w:lvlJc w:val="left"/>
      <w:pPr>
        <w:ind w:left="2880" w:hanging="360"/>
      </w:pPr>
      <w:rPr>
        <w:rFonts w:ascii="Symbol" w:eastAsia="Symbol" w:hAnsi="Symbol" w:cs="Symbol" w:hint="default"/>
      </w:rPr>
    </w:lvl>
    <w:lvl w:ilvl="4" w:tplc="0BB0CF94">
      <w:start w:val="1"/>
      <w:numFmt w:val="bullet"/>
      <w:lvlText w:val="o"/>
      <w:lvlJc w:val="left"/>
      <w:pPr>
        <w:ind w:left="3600" w:hanging="360"/>
      </w:pPr>
      <w:rPr>
        <w:rFonts w:ascii="Courier New" w:eastAsia="Courier New" w:hAnsi="Courier New" w:cs="Courier New" w:hint="default"/>
      </w:rPr>
    </w:lvl>
    <w:lvl w:ilvl="5" w:tplc="F426F5E2">
      <w:start w:val="1"/>
      <w:numFmt w:val="bullet"/>
      <w:lvlText w:val="§"/>
      <w:lvlJc w:val="left"/>
      <w:pPr>
        <w:ind w:left="4320" w:hanging="360"/>
      </w:pPr>
      <w:rPr>
        <w:rFonts w:ascii="Wingdings" w:eastAsia="Wingdings" w:hAnsi="Wingdings" w:cs="Wingdings" w:hint="default"/>
      </w:rPr>
    </w:lvl>
    <w:lvl w:ilvl="6" w:tplc="72C68FAC">
      <w:start w:val="1"/>
      <w:numFmt w:val="bullet"/>
      <w:lvlText w:val="·"/>
      <w:lvlJc w:val="left"/>
      <w:pPr>
        <w:ind w:left="5040" w:hanging="360"/>
      </w:pPr>
      <w:rPr>
        <w:rFonts w:ascii="Symbol" w:eastAsia="Symbol" w:hAnsi="Symbol" w:cs="Symbol" w:hint="default"/>
      </w:rPr>
    </w:lvl>
    <w:lvl w:ilvl="7" w:tplc="307453E4">
      <w:start w:val="1"/>
      <w:numFmt w:val="bullet"/>
      <w:lvlText w:val="o"/>
      <w:lvlJc w:val="left"/>
      <w:pPr>
        <w:ind w:left="5760" w:hanging="360"/>
      </w:pPr>
      <w:rPr>
        <w:rFonts w:ascii="Courier New" w:eastAsia="Courier New" w:hAnsi="Courier New" w:cs="Courier New" w:hint="default"/>
      </w:rPr>
    </w:lvl>
    <w:lvl w:ilvl="8" w:tplc="DC147A24">
      <w:start w:val="1"/>
      <w:numFmt w:val="bullet"/>
      <w:lvlText w:val="§"/>
      <w:lvlJc w:val="left"/>
      <w:pPr>
        <w:ind w:left="6480" w:hanging="360"/>
      </w:pPr>
      <w:rPr>
        <w:rFonts w:ascii="Wingdings" w:eastAsia="Wingdings" w:hAnsi="Wingdings" w:cs="Wingdings" w:hint="default"/>
      </w:rPr>
    </w:lvl>
  </w:abstractNum>
  <w:abstractNum w:abstractNumId="26">
    <w:nsid w:val="7554634C"/>
    <w:multiLevelType w:val="hybridMultilevel"/>
    <w:tmpl w:val="6E842D34"/>
    <w:lvl w:ilvl="0" w:tplc="8EC2499A">
      <w:start w:val="1"/>
      <w:numFmt w:val="decimal"/>
      <w:pStyle w:val="2"/>
      <w:lvlText w:val="%1."/>
      <w:lvlJc w:val="left"/>
      <w:pPr>
        <w:tabs>
          <w:tab w:val="left" w:pos="643"/>
        </w:tabs>
        <w:ind w:left="643" w:hanging="360"/>
      </w:pPr>
    </w:lvl>
    <w:lvl w:ilvl="1" w:tplc="FBC2F02E">
      <w:start w:val="1"/>
      <w:numFmt w:val="bullet"/>
      <w:lvlText w:val="o"/>
      <w:lvlJc w:val="left"/>
      <w:pPr>
        <w:ind w:left="1440" w:hanging="360"/>
      </w:pPr>
      <w:rPr>
        <w:rFonts w:ascii="Courier New" w:eastAsia="Courier New" w:hAnsi="Courier New" w:cs="Courier New" w:hint="default"/>
      </w:rPr>
    </w:lvl>
    <w:lvl w:ilvl="2" w:tplc="C0143B3C">
      <w:start w:val="1"/>
      <w:numFmt w:val="bullet"/>
      <w:lvlText w:val="§"/>
      <w:lvlJc w:val="left"/>
      <w:pPr>
        <w:ind w:left="2160" w:hanging="360"/>
      </w:pPr>
      <w:rPr>
        <w:rFonts w:ascii="Wingdings" w:eastAsia="Wingdings" w:hAnsi="Wingdings" w:cs="Wingdings" w:hint="default"/>
      </w:rPr>
    </w:lvl>
    <w:lvl w:ilvl="3" w:tplc="E43C59C0">
      <w:start w:val="1"/>
      <w:numFmt w:val="bullet"/>
      <w:lvlText w:val="·"/>
      <w:lvlJc w:val="left"/>
      <w:pPr>
        <w:ind w:left="2880" w:hanging="360"/>
      </w:pPr>
      <w:rPr>
        <w:rFonts w:ascii="Symbol" w:eastAsia="Symbol" w:hAnsi="Symbol" w:cs="Symbol" w:hint="default"/>
      </w:rPr>
    </w:lvl>
    <w:lvl w:ilvl="4" w:tplc="6F5C9966">
      <w:start w:val="1"/>
      <w:numFmt w:val="bullet"/>
      <w:lvlText w:val="o"/>
      <w:lvlJc w:val="left"/>
      <w:pPr>
        <w:ind w:left="3600" w:hanging="360"/>
      </w:pPr>
      <w:rPr>
        <w:rFonts w:ascii="Courier New" w:eastAsia="Courier New" w:hAnsi="Courier New" w:cs="Courier New" w:hint="default"/>
      </w:rPr>
    </w:lvl>
    <w:lvl w:ilvl="5" w:tplc="4E36C66A">
      <w:start w:val="1"/>
      <w:numFmt w:val="bullet"/>
      <w:lvlText w:val="§"/>
      <w:lvlJc w:val="left"/>
      <w:pPr>
        <w:ind w:left="4320" w:hanging="360"/>
      </w:pPr>
      <w:rPr>
        <w:rFonts w:ascii="Wingdings" w:eastAsia="Wingdings" w:hAnsi="Wingdings" w:cs="Wingdings" w:hint="default"/>
      </w:rPr>
    </w:lvl>
    <w:lvl w:ilvl="6" w:tplc="76B212F2">
      <w:start w:val="1"/>
      <w:numFmt w:val="bullet"/>
      <w:lvlText w:val="·"/>
      <w:lvlJc w:val="left"/>
      <w:pPr>
        <w:ind w:left="5040" w:hanging="360"/>
      </w:pPr>
      <w:rPr>
        <w:rFonts w:ascii="Symbol" w:eastAsia="Symbol" w:hAnsi="Symbol" w:cs="Symbol" w:hint="default"/>
      </w:rPr>
    </w:lvl>
    <w:lvl w:ilvl="7" w:tplc="103E7488">
      <w:start w:val="1"/>
      <w:numFmt w:val="bullet"/>
      <w:lvlText w:val="o"/>
      <w:lvlJc w:val="left"/>
      <w:pPr>
        <w:ind w:left="5760" w:hanging="360"/>
      </w:pPr>
      <w:rPr>
        <w:rFonts w:ascii="Courier New" w:eastAsia="Courier New" w:hAnsi="Courier New" w:cs="Courier New" w:hint="default"/>
      </w:rPr>
    </w:lvl>
    <w:lvl w:ilvl="8" w:tplc="EB409E9A">
      <w:start w:val="1"/>
      <w:numFmt w:val="bullet"/>
      <w:lvlText w:val="§"/>
      <w:lvlJc w:val="left"/>
      <w:pPr>
        <w:ind w:left="6480" w:hanging="360"/>
      </w:pPr>
      <w:rPr>
        <w:rFonts w:ascii="Wingdings" w:eastAsia="Wingdings" w:hAnsi="Wingdings" w:cs="Wingdings" w:hint="default"/>
      </w:rPr>
    </w:lvl>
  </w:abstractNum>
  <w:abstractNum w:abstractNumId="27">
    <w:nsid w:val="7C784B2F"/>
    <w:multiLevelType w:val="multilevel"/>
    <w:tmpl w:val="226253EA"/>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pStyle w:val="20"/>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nsid w:val="7D79698C"/>
    <w:multiLevelType w:val="hybridMultilevel"/>
    <w:tmpl w:val="CD12C6A4"/>
    <w:lvl w:ilvl="0" w:tplc="2500FC56">
      <w:start w:val="1"/>
      <w:numFmt w:val="bullet"/>
      <w:lvlText w:val="●"/>
      <w:lvlJc w:val="left"/>
      <w:pPr>
        <w:ind w:left="575" w:hanging="155"/>
      </w:pPr>
      <w:rPr>
        <w:rFonts w:ascii="MS UI Gothic" w:eastAsia="MS UI Gothic" w:hAnsi="MS UI Gothic" w:cs="MS UI Gothic" w:hint="default"/>
        <w:position w:val="3"/>
        <w:sz w:val="9"/>
        <w:szCs w:val="9"/>
        <w:lang w:val="ru-RU" w:eastAsia="en-US" w:bidi="ar-SA"/>
      </w:rPr>
    </w:lvl>
    <w:lvl w:ilvl="1" w:tplc="1F8CA448">
      <w:start w:val="1"/>
      <w:numFmt w:val="bullet"/>
      <w:lvlText w:val="•"/>
      <w:lvlJc w:val="left"/>
      <w:pPr>
        <w:ind w:left="1600" w:hanging="155"/>
      </w:pPr>
      <w:rPr>
        <w:rFonts w:hint="default"/>
        <w:lang w:val="ru-RU" w:eastAsia="en-US" w:bidi="ar-SA"/>
      </w:rPr>
    </w:lvl>
    <w:lvl w:ilvl="2" w:tplc="E188CEBE">
      <w:start w:val="1"/>
      <w:numFmt w:val="bullet"/>
      <w:lvlText w:val="•"/>
      <w:lvlJc w:val="left"/>
      <w:pPr>
        <w:ind w:left="2620" w:hanging="155"/>
      </w:pPr>
      <w:rPr>
        <w:rFonts w:hint="default"/>
        <w:lang w:val="ru-RU" w:eastAsia="en-US" w:bidi="ar-SA"/>
      </w:rPr>
    </w:lvl>
    <w:lvl w:ilvl="3" w:tplc="051EB10C">
      <w:start w:val="1"/>
      <w:numFmt w:val="bullet"/>
      <w:lvlText w:val="•"/>
      <w:lvlJc w:val="left"/>
      <w:pPr>
        <w:ind w:left="3640" w:hanging="155"/>
      </w:pPr>
      <w:rPr>
        <w:rFonts w:hint="default"/>
        <w:lang w:val="ru-RU" w:eastAsia="en-US" w:bidi="ar-SA"/>
      </w:rPr>
    </w:lvl>
    <w:lvl w:ilvl="4" w:tplc="9584530C">
      <w:start w:val="1"/>
      <w:numFmt w:val="bullet"/>
      <w:lvlText w:val="•"/>
      <w:lvlJc w:val="left"/>
      <w:pPr>
        <w:ind w:left="4660" w:hanging="155"/>
      </w:pPr>
      <w:rPr>
        <w:rFonts w:hint="default"/>
        <w:lang w:val="ru-RU" w:eastAsia="en-US" w:bidi="ar-SA"/>
      </w:rPr>
    </w:lvl>
    <w:lvl w:ilvl="5" w:tplc="525CEB94">
      <w:start w:val="1"/>
      <w:numFmt w:val="bullet"/>
      <w:lvlText w:val="•"/>
      <w:lvlJc w:val="left"/>
      <w:pPr>
        <w:ind w:left="5680" w:hanging="155"/>
      </w:pPr>
      <w:rPr>
        <w:rFonts w:hint="default"/>
        <w:lang w:val="ru-RU" w:eastAsia="en-US" w:bidi="ar-SA"/>
      </w:rPr>
    </w:lvl>
    <w:lvl w:ilvl="6" w:tplc="1A082AAC">
      <w:start w:val="1"/>
      <w:numFmt w:val="bullet"/>
      <w:lvlText w:val="•"/>
      <w:lvlJc w:val="left"/>
      <w:pPr>
        <w:ind w:left="6700" w:hanging="155"/>
      </w:pPr>
      <w:rPr>
        <w:rFonts w:hint="default"/>
        <w:lang w:val="ru-RU" w:eastAsia="en-US" w:bidi="ar-SA"/>
      </w:rPr>
    </w:lvl>
    <w:lvl w:ilvl="7" w:tplc="6636BB64">
      <w:start w:val="1"/>
      <w:numFmt w:val="bullet"/>
      <w:lvlText w:val="•"/>
      <w:lvlJc w:val="left"/>
      <w:pPr>
        <w:ind w:left="7720" w:hanging="155"/>
      </w:pPr>
      <w:rPr>
        <w:rFonts w:hint="default"/>
        <w:lang w:val="ru-RU" w:eastAsia="en-US" w:bidi="ar-SA"/>
      </w:rPr>
    </w:lvl>
    <w:lvl w:ilvl="8" w:tplc="8806D23E">
      <w:start w:val="1"/>
      <w:numFmt w:val="bullet"/>
      <w:lvlText w:val="•"/>
      <w:lvlJc w:val="left"/>
      <w:pPr>
        <w:ind w:left="8740" w:hanging="155"/>
      </w:pPr>
      <w:rPr>
        <w:rFonts w:hint="default"/>
        <w:lang w:val="ru-RU" w:eastAsia="en-US" w:bidi="ar-SA"/>
      </w:rPr>
    </w:lvl>
  </w:abstractNum>
  <w:num w:numId="1">
    <w:abstractNumId w:val="5"/>
  </w:num>
  <w:num w:numId="2">
    <w:abstractNumId w:val="20"/>
  </w:num>
  <w:num w:numId="3">
    <w:abstractNumId w:val="7"/>
  </w:num>
  <w:num w:numId="4">
    <w:abstractNumId w:val="11"/>
  </w:num>
  <w:num w:numId="5">
    <w:abstractNumId w:val="25"/>
  </w:num>
  <w:num w:numId="6">
    <w:abstractNumId w:val="26"/>
  </w:num>
  <w:num w:numId="7">
    <w:abstractNumId w:val="3"/>
  </w:num>
  <w:num w:numId="8">
    <w:abstractNumId w:val="15"/>
  </w:num>
  <w:num w:numId="9">
    <w:abstractNumId w:val="9"/>
  </w:num>
  <w:num w:numId="10">
    <w:abstractNumId w:val="8"/>
  </w:num>
  <w:num w:numId="11">
    <w:abstractNumId w:val="27"/>
  </w:num>
  <w:num w:numId="12">
    <w:abstractNumId w:val="23"/>
  </w:num>
  <w:num w:numId="13">
    <w:abstractNumId w:val="10"/>
  </w:num>
  <w:num w:numId="14">
    <w:abstractNumId w:val="6"/>
  </w:num>
  <w:num w:numId="15">
    <w:abstractNumId w:val="16"/>
  </w:num>
  <w:num w:numId="16">
    <w:abstractNumId w:val="22"/>
  </w:num>
  <w:num w:numId="17">
    <w:abstractNumId w:val="28"/>
  </w:num>
  <w:num w:numId="18">
    <w:abstractNumId w:val="4"/>
  </w:num>
  <w:num w:numId="19">
    <w:abstractNumId w:val="12"/>
  </w:num>
  <w:num w:numId="20">
    <w:abstractNumId w:val="2"/>
  </w:num>
  <w:num w:numId="21">
    <w:abstractNumId w:val="18"/>
  </w:num>
  <w:num w:numId="22">
    <w:abstractNumId w:val="19"/>
  </w:num>
  <w:num w:numId="23">
    <w:abstractNumId w:val="0"/>
  </w:num>
  <w:num w:numId="24">
    <w:abstractNumId w:val="1"/>
  </w:num>
  <w:num w:numId="25">
    <w:abstractNumId w:val="17"/>
  </w:num>
  <w:num w:numId="26">
    <w:abstractNumId w:val="24"/>
  </w:num>
  <w:num w:numId="27">
    <w:abstractNumId w:val="13"/>
  </w:num>
  <w:num w:numId="28">
    <w:abstractNumId w:val="14"/>
  </w:num>
  <w:num w:numId="2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C7"/>
    <w:rsid w:val="0000151F"/>
    <w:rsid w:val="0001051D"/>
    <w:rsid w:val="00020B53"/>
    <w:rsid w:val="00021F1F"/>
    <w:rsid w:val="000236CF"/>
    <w:rsid w:val="00030E17"/>
    <w:rsid w:val="0003152D"/>
    <w:rsid w:val="00035AC3"/>
    <w:rsid w:val="0003748A"/>
    <w:rsid w:val="0004106E"/>
    <w:rsid w:val="00051515"/>
    <w:rsid w:val="00071B42"/>
    <w:rsid w:val="0007476D"/>
    <w:rsid w:val="000805B8"/>
    <w:rsid w:val="000824C0"/>
    <w:rsid w:val="00082BFA"/>
    <w:rsid w:val="00083FB9"/>
    <w:rsid w:val="000B18D5"/>
    <w:rsid w:val="000B7452"/>
    <w:rsid w:val="000C08FF"/>
    <w:rsid w:val="000C1EEB"/>
    <w:rsid w:val="000C3D9E"/>
    <w:rsid w:val="000C40BA"/>
    <w:rsid w:val="000D02A8"/>
    <w:rsid w:val="000D2D33"/>
    <w:rsid w:val="000D6600"/>
    <w:rsid w:val="000D67E1"/>
    <w:rsid w:val="000F0B04"/>
    <w:rsid w:val="000F0C32"/>
    <w:rsid w:val="000F3060"/>
    <w:rsid w:val="000F7C85"/>
    <w:rsid w:val="000F7FD5"/>
    <w:rsid w:val="001068F3"/>
    <w:rsid w:val="00106F97"/>
    <w:rsid w:val="00107F16"/>
    <w:rsid w:val="00117155"/>
    <w:rsid w:val="00120454"/>
    <w:rsid w:val="00120A6D"/>
    <w:rsid w:val="00126487"/>
    <w:rsid w:val="00130E29"/>
    <w:rsid w:val="00132996"/>
    <w:rsid w:val="00136932"/>
    <w:rsid w:val="00141DF5"/>
    <w:rsid w:val="001448DA"/>
    <w:rsid w:val="00147F4F"/>
    <w:rsid w:val="00151559"/>
    <w:rsid w:val="001522C1"/>
    <w:rsid w:val="00152EBB"/>
    <w:rsid w:val="00153CF2"/>
    <w:rsid w:val="001634F9"/>
    <w:rsid w:val="00164AE7"/>
    <w:rsid w:val="0017616E"/>
    <w:rsid w:val="0018001C"/>
    <w:rsid w:val="001843AA"/>
    <w:rsid w:val="001876FA"/>
    <w:rsid w:val="00191BD2"/>
    <w:rsid w:val="001B1882"/>
    <w:rsid w:val="001B4BDC"/>
    <w:rsid w:val="001C7188"/>
    <w:rsid w:val="001D6A1B"/>
    <w:rsid w:val="001E01DA"/>
    <w:rsid w:val="001E2D0E"/>
    <w:rsid w:val="001E668A"/>
    <w:rsid w:val="001E736A"/>
    <w:rsid w:val="001F0CFF"/>
    <w:rsid w:val="001F48BD"/>
    <w:rsid w:val="00206B6A"/>
    <w:rsid w:val="00207E76"/>
    <w:rsid w:val="002158C7"/>
    <w:rsid w:val="002164E7"/>
    <w:rsid w:val="002203DC"/>
    <w:rsid w:val="00222850"/>
    <w:rsid w:val="002241F2"/>
    <w:rsid w:val="0022435D"/>
    <w:rsid w:val="002327F8"/>
    <w:rsid w:val="00245165"/>
    <w:rsid w:val="00255E20"/>
    <w:rsid w:val="00256CBF"/>
    <w:rsid w:val="00260925"/>
    <w:rsid w:val="00263D4C"/>
    <w:rsid w:val="00264F83"/>
    <w:rsid w:val="002663E3"/>
    <w:rsid w:val="00270766"/>
    <w:rsid w:val="00273087"/>
    <w:rsid w:val="00276C3D"/>
    <w:rsid w:val="00277161"/>
    <w:rsid w:val="002807B4"/>
    <w:rsid w:val="00281755"/>
    <w:rsid w:val="002925D9"/>
    <w:rsid w:val="00292D9D"/>
    <w:rsid w:val="002A4B60"/>
    <w:rsid w:val="002A795E"/>
    <w:rsid w:val="002B0C53"/>
    <w:rsid w:val="002B68B9"/>
    <w:rsid w:val="002B6AF6"/>
    <w:rsid w:val="002B6E3D"/>
    <w:rsid w:val="002C1316"/>
    <w:rsid w:val="002C3880"/>
    <w:rsid w:val="002C524A"/>
    <w:rsid w:val="002C5F58"/>
    <w:rsid w:val="002C700D"/>
    <w:rsid w:val="002D1632"/>
    <w:rsid w:val="002D2B23"/>
    <w:rsid w:val="002D5F63"/>
    <w:rsid w:val="002E18C5"/>
    <w:rsid w:val="002E51CC"/>
    <w:rsid w:val="002E54B8"/>
    <w:rsid w:val="002E58B1"/>
    <w:rsid w:val="002F0745"/>
    <w:rsid w:val="002F34BF"/>
    <w:rsid w:val="002F7EEA"/>
    <w:rsid w:val="003043A2"/>
    <w:rsid w:val="00305339"/>
    <w:rsid w:val="00311165"/>
    <w:rsid w:val="003206EA"/>
    <w:rsid w:val="00325B90"/>
    <w:rsid w:val="003348CB"/>
    <w:rsid w:val="00341709"/>
    <w:rsid w:val="00342D98"/>
    <w:rsid w:val="00352D4D"/>
    <w:rsid w:val="00352D7A"/>
    <w:rsid w:val="00353178"/>
    <w:rsid w:val="00353316"/>
    <w:rsid w:val="00353A7D"/>
    <w:rsid w:val="0035445E"/>
    <w:rsid w:val="00354DFF"/>
    <w:rsid w:val="003567CC"/>
    <w:rsid w:val="00363A56"/>
    <w:rsid w:val="003656D1"/>
    <w:rsid w:val="00366BA3"/>
    <w:rsid w:val="003775C0"/>
    <w:rsid w:val="00383F84"/>
    <w:rsid w:val="00384647"/>
    <w:rsid w:val="00392D94"/>
    <w:rsid w:val="0039734E"/>
    <w:rsid w:val="003A7124"/>
    <w:rsid w:val="003A7D38"/>
    <w:rsid w:val="003D234C"/>
    <w:rsid w:val="003D4AB3"/>
    <w:rsid w:val="003D7B84"/>
    <w:rsid w:val="003E0EC3"/>
    <w:rsid w:val="003E6400"/>
    <w:rsid w:val="003E7262"/>
    <w:rsid w:val="00400B49"/>
    <w:rsid w:val="00404EBF"/>
    <w:rsid w:val="004057B3"/>
    <w:rsid w:val="004205E0"/>
    <w:rsid w:val="00421698"/>
    <w:rsid w:val="00422630"/>
    <w:rsid w:val="004343B7"/>
    <w:rsid w:val="00434F52"/>
    <w:rsid w:val="00437306"/>
    <w:rsid w:val="00446E3C"/>
    <w:rsid w:val="004478F6"/>
    <w:rsid w:val="00450264"/>
    <w:rsid w:val="004522C6"/>
    <w:rsid w:val="00452B17"/>
    <w:rsid w:val="0046059B"/>
    <w:rsid w:val="00462878"/>
    <w:rsid w:val="004660C3"/>
    <w:rsid w:val="0047522A"/>
    <w:rsid w:val="00483756"/>
    <w:rsid w:val="00484233"/>
    <w:rsid w:val="00484914"/>
    <w:rsid w:val="0049229B"/>
    <w:rsid w:val="00492EE9"/>
    <w:rsid w:val="00495645"/>
    <w:rsid w:val="004A0528"/>
    <w:rsid w:val="004A4BD6"/>
    <w:rsid w:val="004B6982"/>
    <w:rsid w:val="004C02BE"/>
    <w:rsid w:val="004C04CC"/>
    <w:rsid w:val="004C6DE1"/>
    <w:rsid w:val="004D1DE9"/>
    <w:rsid w:val="004D4223"/>
    <w:rsid w:val="004D48F1"/>
    <w:rsid w:val="004D4B14"/>
    <w:rsid w:val="004D6E24"/>
    <w:rsid w:val="004E4C44"/>
    <w:rsid w:val="004F474B"/>
    <w:rsid w:val="004F51E7"/>
    <w:rsid w:val="004F6F9E"/>
    <w:rsid w:val="00505E82"/>
    <w:rsid w:val="005120EF"/>
    <w:rsid w:val="00512F71"/>
    <w:rsid w:val="00517824"/>
    <w:rsid w:val="00522F28"/>
    <w:rsid w:val="005242C9"/>
    <w:rsid w:val="0052465D"/>
    <w:rsid w:val="00532137"/>
    <w:rsid w:val="005363FA"/>
    <w:rsid w:val="00536B35"/>
    <w:rsid w:val="00545E68"/>
    <w:rsid w:val="00547FB1"/>
    <w:rsid w:val="00552059"/>
    <w:rsid w:val="00567E14"/>
    <w:rsid w:val="005708AF"/>
    <w:rsid w:val="00573236"/>
    <w:rsid w:val="00575FA6"/>
    <w:rsid w:val="005827F5"/>
    <w:rsid w:val="00582E5B"/>
    <w:rsid w:val="005852FA"/>
    <w:rsid w:val="00590A3B"/>
    <w:rsid w:val="00592715"/>
    <w:rsid w:val="005931BE"/>
    <w:rsid w:val="00596B30"/>
    <w:rsid w:val="005A0F3C"/>
    <w:rsid w:val="005A73F7"/>
    <w:rsid w:val="005B0590"/>
    <w:rsid w:val="005C2C64"/>
    <w:rsid w:val="005C49C7"/>
    <w:rsid w:val="005C7748"/>
    <w:rsid w:val="005E4E75"/>
    <w:rsid w:val="005E55F3"/>
    <w:rsid w:val="005E6C80"/>
    <w:rsid w:val="005F3AB1"/>
    <w:rsid w:val="005F7FF3"/>
    <w:rsid w:val="006114C7"/>
    <w:rsid w:val="0061294A"/>
    <w:rsid w:val="00615723"/>
    <w:rsid w:val="00616147"/>
    <w:rsid w:val="00616CD3"/>
    <w:rsid w:val="00617998"/>
    <w:rsid w:val="00631DDB"/>
    <w:rsid w:val="00637DA0"/>
    <w:rsid w:val="00640D8A"/>
    <w:rsid w:val="006447C5"/>
    <w:rsid w:val="006459BA"/>
    <w:rsid w:val="006507BF"/>
    <w:rsid w:val="0065190C"/>
    <w:rsid w:val="006557C3"/>
    <w:rsid w:val="006600B1"/>
    <w:rsid w:val="006753F0"/>
    <w:rsid w:val="00682434"/>
    <w:rsid w:val="00684058"/>
    <w:rsid w:val="006842A2"/>
    <w:rsid w:val="006946EC"/>
    <w:rsid w:val="006B23CB"/>
    <w:rsid w:val="006B69BA"/>
    <w:rsid w:val="006C0735"/>
    <w:rsid w:val="006C3391"/>
    <w:rsid w:val="006D0888"/>
    <w:rsid w:val="006E19FA"/>
    <w:rsid w:val="006E4595"/>
    <w:rsid w:val="006E4F21"/>
    <w:rsid w:val="006E6114"/>
    <w:rsid w:val="006F224A"/>
    <w:rsid w:val="006F445B"/>
    <w:rsid w:val="006F4F1F"/>
    <w:rsid w:val="006F5B0C"/>
    <w:rsid w:val="00700C3E"/>
    <w:rsid w:val="00701876"/>
    <w:rsid w:val="00705BCE"/>
    <w:rsid w:val="00707443"/>
    <w:rsid w:val="00707DDF"/>
    <w:rsid w:val="00712C68"/>
    <w:rsid w:val="00713B17"/>
    <w:rsid w:val="00713C24"/>
    <w:rsid w:val="007148A6"/>
    <w:rsid w:val="0071497F"/>
    <w:rsid w:val="00716F91"/>
    <w:rsid w:val="00726283"/>
    <w:rsid w:val="00730716"/>
    <w:rsid w:val="00731E23"/>
    <w:rsid w:val="00735B22"/>
    <w:rsid w:val="00740BD9"/>
    <w:rsid w:val="007438E4"/>
    <w:rsid w:val="00744D83"/>
    <w:rsid w:val="00745689"/>
    <w:rsid w:val="00757735"/>
    <w:rsid w:val="0076099A"/>
    <w:rsid w:val="00761995"/>
    <w:rsid w:val="007625E5"/>
    <w:rsid w:val="00762C9F"/>
    <w:rsid w:val="00773739"/>
    <w:rsid w:val="007805EF"/>
    <w:rsid w:val="00784321"/>
    <w:rsid w:val="00786272"/>
    <w:rsid w:val="0079322B"/>
    <w:rsid w:val="00795D20"/>
    <w:rsid w:val="007A0938"/>
    <w:rsid w:val="007A1B5B"/>
    <w:rsid w:val="007A271C"/>
    <w:rsid w:val="007A2CF5"/>
    <w:rsid w:val="007A78A0"/>
    <w:rsid w:val="007B31E7"/>
    <w:rsid w:val="007C0771"/>
    <w:rsid w:val="007D3C57"/>
    <w:rsid w:val="007E051D"/>
    <w:rsid w:val="007E0587"/>
    <w:rsid w:val="007E3A93"/>
    <w:rsid w:val="007E3E56"/>
    <w:rsid w:val="007E712F"/>
    <w:rsid w:val="007F0E3D"/>
    <w:rsid w:val="008038AB"/>
    <w:rsid w:val="00805B19"/>
    <w:rsid w:val="00807E63"/>
    <w:rsid w:val="00821355"/>
    <w:rsid w:val="0082257B"/>
    <w:rsid w:val="008246B5"/>
    <w:rsid w:val="00844D1B"/>
    <w:rsid w:val="00850D10"/>
    <w:rsid w:val="00855C2D"/>
    <w:rsid w:val="00857065"/>
    <w:rsid w:val="008607B7"/>
    <w:rsid w:val="00860C4B"/>
    <w:rsid w:val="00862F22"/>
    <w:rsid w:val="0087256C"/>
    <w:rsid w:val="00883C19"/>
    <w:rsid w:val="008A54EE"/>
    <w:rsid w:val="008B12B2"/>
    <w:rsid w:val="008B2461"/>
    <w:rsid w:val="008B3576"/>
    <w:rsid w:val="008B4DDD"/>
    <w:rsid w:val="008C057B"/>
    <w:rsid w:val="008C19CF"/>
    <w:rsid w:val="008C1E87"/>
    <w:rsid w:val="008C2D4E"/>
    <w:rsid w:val="008D2320"/>
    <w:rsid w:val="008D5A8B"/>
    <w:rsid w:val="008D634A"/>
    <w:rsid w:val="008E605C"/>
    <w:rsid w:val="008E68F6"/>
    <w:rsid w:val="008F59AC"/>
    <w:rsid w:val="00902721"/>
    <w:rsid w:val="00902772"/>
    <w:rsid w:val="00912A6F"/>
    <w:rsid w:val="009139CE"/>
    <w:rsid w:val="009224E3"/>
    <w:rsid w:val="00934ACA"/>
    <w:rsid w:val="00934DD4"/>
    <w:rsid w:val="00935F9B"/>
    <w:rsid w:val="00936405"/>
    <w:rsid w:val="00942980"/>
    <w:rsid w:val="00946556"/>
    <w:rsid w:val="009543E2"/>
    <w:rsid w:val="00954EA6"/>
    <w:rsid w:val="0095756B"/>
    <w:rsid w:val="00957C01"/>
    <w:rsid w:val="00963F21"/>
    <w:rsid w:val="009709DB"/>
    <w:rsid w:val="00975A8D"/>
    <w:rsid w:val="00981BD7"/>
    <w:rsid w:val="00981E32"/>
    <w:rsid w:val="00983804"/>
    <w:rsid w:val="00993013"/>
    <w:rsid w:val="00995BBD"/>
    <w:rsid w:val="009A27AC"/>
    <w:rsid w:val="009A4FE3"/>
    <w:rsid w:val="009A57C6"/>
    <w:rsid w:val="009B4EDE"/>
    <w:rsid w:val="009C069D"/>
    <w:rsid w:val="009C1803"/>
    <w:rsid w:val="009C30D0"/>
    <w:rsid w:val="009C6883"/>
    <w:rsid w:val="009D12BF"/>
    <w:rsid w:val="009D3BD8"/>
    <w:rsid w:val="009D40FD"/>
    <w:rsid w:val="009D5BAE"/>
    <w:rsid w:val="009F3726"/>
    <w:rsid w:val="009F641A"/>
    <w:rsid w:val="00A05344"/>
    <w:rsid w:val="00A1750F"/>
    <w:rsid w:val="00A24C73"/>
    <w:rsid w:val="00A41A4B"/>
    <w:rsid w:val="00A4387D"/>
    <w:rsid w:val="00A45058"/>
    <w:rsid w:val="00A50466"/>
    <w:rsid w:val="00A52887"/>
    <w:rsid w:val="00A53DF9"/>
    <w:rsid w:val="00A56DE2"/>
    <w:rsid w:val="00A62BDA"/>
    <w:rsid w:val="00A63E7B"/>
    <w:rsid w:val="00A6655B"/>
    <w:rsid w:val="00A71C62"/>
    <w:rsid w:val="00A76138"/>
    <w:rsid w:val="00A801D6"/>
    <w:rsid w:val="00A87BA7"/>
    <w:rsid w:val="00A908C1"/>
    <w:rsid w:val="00A90A90"/>
    <w:rsid w:val="00A92836"/>
    <w:rsid w:val="00AA263E"/>
    <w:rsid w:val="00AA7303"/>
    <w:rsid w:val="00AB0642"/>
    <w:rsid w:val="00AB75C3"/>
    <w:rsid w:val="00AB76F8"/>
    <w:rsid w:val="00AC0955"/>
    <w:rsid w:val="00AD2F16"/>
    <w:rsid w:val="00AD6197"/>
    <w:rsid w:val="00AE3A60"/>
    <w:rsid w:val="00AE509D"/>
    <w:rsid w:val="00AF2589"/>
    <w:rsid w:val="00AF3F34"/>
    <w:rsid w:val="00B03978"/>
    <w:rsid w:val="00B03E6A"/>
    <w:rsid w:val="00B07815"/>
    <w:rsid w:val="00B113D1"/>
    <w:rsid w:val="00B20FD9"/>
    <w:rsid w:val="00B232C3"/>
    <w:rsid w:val="00B26591"/>
    <w:rsid w:val="00B412F0"/>
    <w:rsid w:val="00B4171B"/>
    <w:rsid w:val="00B4663A"/>
    <w:rsid w:val="00B466B1"/>
    <w:rsid w:val="00B5026B"/>
    <w:rsid w:val="00B52182"/>
    <w:rsid w:val="00B534DA"/>
    <w:rsid w:val="00B54A5A"/>
    <w:rsid w:val="00B54C40"/>
    <w:rsid w:val="00B57D2A"/>
    <w:rsid w:val="00B63F17"/>
    <w:rsid w:val="00B710F3"/>
    <w:rsid w:val="00B744B2"/>
    <w:rsid w:val="00B75BCF"/>
    <w:rsid w:val="00B8150B"/>
    <w:rsid w:val="00B836D5"/>
    <w:rsid w:val="00B90F7A"/>
    <w:rsid w:val="00B92428"/>
    <w:rsid w:val="00B93C83"/>
    <w:rsid w:val="00B943FD"/>
    <w:rsid w:val="00B95DDC"/>
    <w:rsid w:val="00B9611C"/>
    <w:rsid w:val="00BA154B"/>
    <w:rsid w:val="00BA25A7"/>
    <w:rsid w:val="00BA60EB"/>
    <w:rsid w:val="00BA646D"/>
    <w:rsid w:val="00BA6F81"/>
    <w:rsid w:val="00BB3110"/>
    <w:rsid w:val="00BB3890"/>
    <w:rsid w:val="00BB6167"/>
    <w:rsid w:val="00BC18FB"/>
    <w:rsid w:val="00BC2087"/>
    <w:rsid w:val="00BC4DEE"/>
    <w:rsid w:val="00BC4F9C"/>
    <w:rsid w:val="00BC667C"/>
    <w:rsid w:val="00BD14C5"/>
    <w:rsid w:val="00BD2C92"/>
    <w:rsid w:val="00BE2952"/>
    <w:rsid w:val="00BE3B49"/>
    <w:rsid w:val="00BE4CB6"/>
    <w:rsid w:val="00BE57DA"/>
    <w:rsid w:val="00BE5E4F"/>
    <w:rsid w:val="00BF03B6"/>
    <w:rsid w:val="00BF2DF1"/>
    <w:rsid w:val="00BF3018"/>
    <w:rsid w:val="00BF3A43"/>
    <w:rsid w:val="00BF53EF"/>
    <w:rsid w:val="00BF589E"/>
    <w:rsid w:val="00C00423"/>
    <w:rsid w:val="00C0382A"/>
    <w:rsid w:val="00C043D8"/>
    <w:rsid w:val="00C04E50"/>
    <w:rsid w:val="00C05661"/>
    <w:rsid w:val="00C05A63"/>
    <w:rsid w:val="00C1010E"/>
    <w:rsid w:val="00C17075"/>
    <w:rsid w:val="00C262A6"/>
    <w:rsid w:val="00C27BE4"/>
    <w:rsid w:val="00C30901"/>
    <w:rsid w:val="00C3236D"/>
    <w:rsid w:val="00C3256F"/>
    <w:rsid w:val="00C32A32"/>
    <w:rsid w:val="00C33753"/>
    <w:rsid w:val="00C347DC"/>
    <w:rsid w:val="00C46806"/>
    <w:rsid w:val="00C505CB"/>
    <w:rsid w:val="00C52F91"/>
    <w:rsid w:val="00C66F31"/>
    <w:rsid w:val="00C71CB0"/>
    <w:rsid w:val="00C75BD7"/>
    <w:rsid w:val="00C825EC"/>
    <w:rsid w:val="00C86483"/>
    <w:rsid w:val="00C869CA"/>
    <w:rsid w:val="00C91265"/>
    <w:rsid w:val="00C92331"/>
    <w:rsid w:val="00C96B6C"/>
    <w:rsid w:val="00CA1736"/>
    <w:rsid w:val="00CA27D6"/>
    <w:rsid w:val="00CA3B9B"/>
    <w:rsid w:val="00CB476E"/>
    <w:rsid w:val="00CB4A16"/>
    <w:rsid w:val="00CC1D12"/>
    <w:rsid w:val="00CC26DD"/>
    <w:rsid w:val="00CC4FA2"/>
    <w:rsid w:val="00CC599E"/>
    <w:rsid w:val="00CC713D"/>
    <w:rsid w:val="00CC7805"/>
    <w:rsid w:val="00CD001E"/>
    <w:rsid w:val="00CD1C09"/>
    <w:rsid w:val="00CD3BEE"/>
    <w:rsid w:val="00CD6ECC"/>
    <w:rsid w:val="00CD7092"/>
    <w:rsid w:val="00CE162D"/>
    <w:rsid w:val="00CE7053"/>
    <w:rsid w:val="00D037D7"/>
    <w:rsid w:val="00D045D2"/>
    <w:rsid w:val="00D107D3"/>
    <w:rsid w:val="00D128DD"/>
    <w:rsid w:val="00D15B3E"/>
    <w:rsid w:val="00D165BD"/>
    <w:rsid w:val="00D17C0C"/>
    <w:rsid w:val="00D20508"/>
    <w:rsid w:val="00D241FC"/>
    <w:rsid w:val="00D2687E"/>
    <w:rsid w:val="00D30759"/>
    <w:rsid w:val="00D34B2A"/>
    <w:rsid w:val="00D40AC7"/>
    <w:rsid w:val="00D418AD"/>
    <w:rsid w:val="00D436C9"/>
    <w:rsid w:val="00D57F72"/>
    <w:rsid w:val="00D60F34"/>
    <w:rsid w:val="00D61DC5"/>
    <w:rsid w:val="00D72344"/>
    <w:rsid w:val="00D72565"/>
    <w:rsid w:val="00D75377"/>
    <w:rsid w:val="00D75926"/>
    <w:rsid w:val="00D77D20"/>
    <w:rsid w:val="00D811E1"/>
    <w:rsid w:val="00D87846"/>
    <w:rsid w:val="00D91985"/>
    <w:rsid w:val="00D9540D"/>
    <w:rsid w:val="00D97212"/>
    <w:rsid w:val="00DA6C55"/>
    <w:rsid w:val="00DB21BE"/>
    <w:rsid w:val="00DB2AE9"/>
    <w:rsid w:val="00DC190A"/>
    <w:rsid w:val="00DC288F"/>
    <w:rsid w:val="00DC5B1A"/>
    <w:rsid w:val="00DD439A"/>
    <w:rsid w:val="00DE259F"/>
    <w:rsid w:val="00DF50D9"/>
    <w:rsid w:val="00E021FA"/>
    <w:rsid w:val="00E04B3C"/>
    <w:rsid w:val="00E10037"/>
    <w:rsid w:val="00E10FBC"/>
    <w:rsid w:val="00E1556F"/>
    <w:rsid w:val="00E16F96"/>
    <w:rsid w:val="00E23426"/>
    <w:rsid w:val="00E24A06"/>
    <w:rsid w:val="00E251E7"/>
    <w:rsid w:val="00E2530D"/>
    <w:rsid w:val="00E315BE"/>
    <w:rsid w:val="00E3563A"/>
    <w:rsid w:val="00E37B87"/>
    <w:rsid w:val="00E42014"/>
    <w:rsid w:val="00E4235F"/>
    <w:rsid w:val="00E519B1"/>
    <w:rsid w:val="00E54980"/>
    <w:rsid w:val="00E55FD6"/>
    <w:rsid w:val="00E604DF"/>
    <w:rsid w:val="00E71043"/>
    <w:rsid w:val="00E777DB"/>
    <w:rsid w:val="00E77B79"/>
    <w:rsid w:val="00E8493B"/>
    <w:rsid w:val="00E858C8"/>
    <w:rsid w:val="00E9021D"/>
    <w:rsid w:val="00E90A2E"/>
    <w:rsid w:val="00E961B8"/>
    <w:rsid w:val="00EA02E9"/>
    <w:rsid w:val="00EA2F44"/>
    <w:rsid w:val="00EB031A"/>
    <w:rsid w:val="00EB68EF"/>
    <w:rsid w:val="00EC3EAF"/>
    <w:rsid w:val="00EC5389"/>
    <w:rsid w:val="00EC61F4"/>
    <w:rsid w:val="00ED04AC"/>
    <w:rsid w:val="00ED27C7"/>
    <w:rsid w:val="00ED54E1"/>
    <w:rsid w:val="00EE02EC"/>
    <w:rsid w:val="00EE1E0F"/>
    <w:rsid w:val="00EE205B"/>
    <w:rsid w:val="00EF0C02"/>
    <w:rsid w:val="00EF56F2"/>
    <w:rsid w:val="00F000EC"/>
    <w:rsid w:val="00F00C1C"/>
    <w:rsid w:val="00F14752"/>
    <w:rsid w:val="00F15F3C"/>
    <w:rsid w:val="00F1660A"/>
    <w:rsid w:val="00F166A7"/>
    <w:rsid w:val="00F20076"/>
    <w:rsid w:val="00F2094B"/>
    <w:rsid w:val="00F42479"/>
    <w:rsid w:val="00F473C0"/>
    <w:rsid w:val="00F57DD1"/>
    <w:rsid w:val="00F667E1"/>
    <w:rsid w:val="00F7360E"/>
    <w:rsid w:val="00F808EE"/>
    <w:rsid w:val="00F97A2B"/>
    <w:rsid w:val="00FA6662"/>
    <w:rsid w:val="00FB0EE1"/>
    <w:rsid w:val="00FB17AE"/>
    <w:rsid w:val="00FB1B5F"/>
    <w:rsid w:val="00FB1F8C"/>
    <w:rsid w:val="00FC303E"/>
    <w:rsid w:val="00FE2FC9"/>
    <w:rsid w:val="00FE56E6"/>
    <w:rsid w:val="00FE5D4A"/>
    <w:rsid w:val="00FF0E8C"/>
    <w:rsid w:val="00FF25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uiPriority w:val="9"/>
    <w:qFormat/>
    <w:pPr>
      <w:spacing w:before="100" w:beforeAutospacing="1" w:after="100" w:afterAutospacing="1"/>
      <w:ind w:left="150"/>
      <w:outlineLvl w:val="0"/>
    </w:pPr>
    <w:rPr>
      <w:b/>
      <w:bCs/>
      <w:sz w:val="24"/>
      <w:szCs w:val="24"/>
    </w:rPr>
  </w:style>
  <w:style w:type="paragraph" w:styleId="21">
    <w:name w:val="heading 2"/>
    <w:basedOn w:val="a2"/>
    <w:next w:val="a2"/>
    <w:link w:val="22"/>
    <w:uiPriority w:val="9"/>
    <w:qFormat/>
    <w:pPr>
      <w:keepNext/>
      <w:spacing w:before="240" w:after="60"/>
      <w:outlineLvl w:val="1"/>
    </w:pPr>
    <w:rPr>
      <w:rFonts w:ascii="Arial" w:hAnsi="Arial"/>
      <w:b/>
      <w:bCs/>
      <w:i/>
      <w:iCs/>
      <w:sz w:val="28"/>
      <w:szCs w:val="28"/>
    </w:rPr>
  </w:style>
  <w:style w:type="paragraph" w:styleId="31">
    <w:name w:val="heading 3"/>
    <w:basedOn w:val="a2"/>
    <w:next w:val="a2"/>
    <w:link w:val="32"/>
    <w:uiPriority w:val="9"/>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PlainTable1">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uiPriority w:val="99"/>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1"/>
    <w:qFormat/>
    <w:pPr>
      <w:spacing w:before="150" w:after="150"/>
      <w:ind w:left="150" w:right="150"/>
    </w:pPr>
    <w:rPr>
      <w:sz w:val="24"/>
      <w:szCs w:val="24"/>
    </w:rPr>
  </w:style>
  <w:style w:type="paragraph" w:styleId="5">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0">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0">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0">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1">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0">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eastAsia="Times New Roman"/>
      <w:b/>
      <w:bCs/>
      <w:sz w:val="24"/>
      <w:szCs w:val="24"/>
    </w:rPr>
  </w:style>
  <w:style w:type="character" w:customStyle="1" w:styleId="22">
    <w:name w:val="Заголовок 2 Знак"/>
    <w:link w:val="21"/>
    <w:uiPriority w:val="9"/>
    <w:qFormat/>
    <w:rPr>
      <w:rFonts w:ascii="Arial" w:eastAsia="Times New Roman" w:hAnsi="Arial" w:cs="Arial"/>
      <w:b/>
      <w:bCs/>
      <w:i/>
      <w:iCs/>
      <w:sz w:val="28"/>
      <w:szCs w:val="28"/>
    </w:rPr>
  </w:style>
  <w:style w:type="character" w:customStyle="1" w:styleId="32">
    <w:name w:val="Заголовок 3 Знак"/>
    <w:link w:val="31"/>
    <w:uiPriority w:val="9"/>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2">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1"/>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3">
    <w:name w:val="Основной текст с отступом 21"/>
    <w:basedOn w:val="a2"/>
    <w:qFormat/>
    <w:pPr>
      <w:spacing w:after="120" w:line="480" w:lineRule="auto"/>
      <w:ind w:left="283"/>
    </w:pPr>
    <w:rPr>
      <w:lang w:val="en-US" w:eastAsia="ru-RU"/>
    </w:rPr>
  </w:style>
  <w:style w:type="paragraph" w:customStyle="1" w:styleId="311">
    <w:name w:val="Основной текст 31"/>
    <w:basedOn w:val="a2"/>
    <w:qFormat/>
    <w:pPr>
      <w:spacing w:after="120"/>
    </w:pPr>
    <w:rPr>
      <w:sz w:val="16"/>
      <w:lang w:val="en-US" w:eastAsia="ru-RU"/>
    </w:rPr>
  </w:style>
  <w:style w:type="paragraph" w:customStyle="1" w:styleId="312">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1">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 w:type="paragraph" w:customStyle="1" w:styleId="TableParagraph">
    <w:name w:val="Table Paragraph"/>
    <w:basedOn w:val="a2"/>
    <w:uiPriority w:val="1"/>
    <w:qFormat/>
    <w:pPr>
      <w:widowControl w:val="0"/>
      <w:ind w:left="111"/>
    </w:pPr>
    <w:rPr>
      <w:sz w:val="22"/>
      <w:szCs w:val="22"/>
      <w:lang w:eastAsia="en-US"/>
    </w:rPr>
  </w:style>
  <w:style w:type="character" w:customStyle="1" w:styleId="typography">
    <w:name w:val="typography"/>
    <w:basedOn w:val="a3"/>
    <w:rsid w:val="00462878"/>
  </w:style>
  <w:style w:type="paragraph" w:customStyle="1" w:styleId="jss658">
    <w:name w:val="jss658"/>
    <w:basedOn w:val="a2"/>
    <w:rsid w:val="00462878"/>
    <w:pPr>
      <w:spacing w:before="100" w:beforeAutospacing="1" w:after="100" w:afterAutospacing="1"/>
    </w:pPr>
    <w:rPr>
      <w:sz w:val="24"/>
      <w:szCs w:val="24"/>
      <w:lang w:eastAsia="ru-RU"/>
    </w:rPr>
  </w:style>
  <w:style w:type="paragraph" w:customStyle="1" w:styleId="jss661">
    <w:name w:val="jss661"/>
    <w:basedOn w:val="a2"/>
    <w:rsid w:val="00462878"/>
    <w:pPr>
      <w:spacing w:before="100" w:beforeAutospacing="1" w:after="100" w:afterAutospacing="1"/>
    </w:pPr>
    <w:rPr>
      <w:sz w:val="24"/>
      <w:szCs w:val="24"/>
      <w:lang w:eastAsia="ru-RU"/>
    </w:rPr>
  </w:style>
  <w:style w:type="character" w:customStyle="1" w:styleId="jss182">
    <w:name w:val="jss182"/>
    <w:basedOn w:val="a3"/>
    <w:rsid w:val="00462878"/>
  </w:style>
  <w:style w:type="character" w:customStyle="1" w:styleId="jss184">
    <w:name w:val="jss184"/>
    <w:basedOn w:val="a3"/>
    <w:rsid w:val="00462878"/>
  </w:style>
  <w:style w:type="paragraph" w:customStyle="1" w:styleId="jss180">
    <w:name w:val="jss180"/>
    <w:basedOn w:val="a2"/>
    <w:rsid w:val="00462878"/>
    <w:pPr>
      <w:spacing w:before="100" w:beforeAutospacing="1" w:after="100" w:afterAutospacing="1"/>
    </w:pPr>
    <w:rPr>
      <w:sz w:val="24"/>
      <w:szCs w:val="24"/>
      <w:lang w:eastAsia="ru-RU"/>
    </w:rPr>
  </w:style>
  <w:style w:type="character" w:customStyle="1" w:styleId="zlbzqimdi3checkout">
    <w:name w:val="zlbzqimdi3_checkout"/>
    <w:basedOn w:val="a3"/>
    <w:rsid w:val="00462878"/>
  </w:style>
  <w:style w:type="character" w:customStyle="1" w:styleId="typographyfsyzi47">
    <w:name w:val="_typography_fsyzi_47"/>
    <w:basedOn w:val="a3"/>
    <w:rsid w:val="00462878"/>
  </w:style>
  <w:style w:type="character" w:customStyle="1" w:styleId="typography-sc-dpke2e">
    <w:name w:val="typography-sc-dpke2e"/>
    <w:basedOn w:val="a3"/>
    <w:rsid w:val="00462878"/>
  </w:style>
  <w:style w:type="character" w:customStyle="1" w:styleId="content">
    <w:name w:val="content"/>
    <w:basedOn w:val="a3"/>
    <w:rsid w:val="00462878"/>
  </w:style>
  <w:style w:type="paragraph" w:customStyle="1" w:styleId="product-description-title">
    <w:name w:val="product-description-title"/>
    <w:basedOn w:val="a2"/>
    <w:rsid w:val="00462878"/>
    <w:pPr>
      <w:spacing w:before="100" w:beforeAutospacing="1" w:after="100" w:afterAutospacing="1"/>
    </w:pPr>
    <w:rPr>
      <w:sz w:val="24"/>
      <w:szCs w:val="24"/>
      <w:lang w:eastAsia="ru-RU"/>
    </w:rPr>
  </w:style>
  <w:style w:type="character" w:customStyle="1" w:styleId="t12nw7s2pdp">
    <w:name w:val="t12nw7s2_pdp"/>
    <w:basedOn w:val="a3"/>
    <w:rsid w:val="00462878"/>
  </w:style>
  <w:style w:type="paragraph" w:customStyle="1" w:styleId="product-description-text">
    <w:name w:val="product-description-text"/>
    <w:basedOn w:val="a2"/>
    <w:rsid w:val="00462878"/>
    <w:pPr>
      <w:spacing w:before="100" w:beforeAutospacing="1" w:after="100" w:afterAutospacing="1"/>
    </w:pPr>
    <w:rPr>
      <w:sz w:val="24"/>
      <w:szCs w:val="24"/>
      <w:lang w:eastAsia="ru-RU"/>
    </w:rPr>
  </w:style>
  <w:style w:type="character" w:customStyle="1" w:styleId="3zkvwj-jee">
    <w:name w:val="_3zkvwj-jee"/>
    <w:basedOn w:val="a3"/>
    <w:rsid w:val="00462878"/>
  </w:style>
  <w:style w:type="character" w:customStyle="1" w:styleId="pt-typographyjqpt">
    <w:name w:val="pt-typography____jqpt"/>
    <w:basedOn w:val="a3"/>
    <w:rsid w:val="00462878"/>
  </w:style>
  <w:style w:type="paragraph" w:customStyle="1" w:styleId="affffff3">
    <w:name w:val="Содержимое таблицы"/>
    <w:basedOn w:val="a2"/>
    <w:qFormat/>
    <w:rsid w:val="00462878"/>
    <w:pPr>
      <w:widowControl w:val="0"/>
      <w:suppressLineNumbers/>
      <w:suppressAutoHyphens/>
      <w:spacing w:line="360" w:lineRule="atLeast"/>
      <w:jc w:val="both"/>
    </w:pPr>
    <w:rPr>
      <w:sz w:val="24"/>
      <w:szCs w:val="24"/>
      <w:lang w:eastAsia="ru-RU"/>
    </w:rPr>
  </w:style>
  <w:style w:type="character" w:customStyle="1" w:styleId="zlbzqimdi3shopping-list">
    <w:name w:val="zlbzqimdi3_shopping-list"/>
    <w:basedOn w:val="a3"/>
    <w:rsid w:val="00462878"/>
  </w:style>
  <w:style w:type="character" w:customStyle="1" w:styleId="ks628">
    <w:name w:val="ks6_28"/>
    <w:basedOn w:val="a3"/>
    <w:rsid w:val="00462878"/>
  </w:style>
  <w:style w:type="paragraph" w:customStyle="1" w:styleId="typography5vy1f47">
    <w:name w:val="_typography_5vy1f_47"/>
    <w:basedOn w:val="a2"/>
    <w:rsid w:val="00462878"/>
    <w:pPr>
      <w:spacing w:before="100" w:beforeAutospacing="1" w:after="100" w:afterAutospacing="1"/>
    </w:pPr>
    <w:rPr>
      <w:sz w:val="24"/>
      <w:szCs w:val="24"/>
      <w:lang w:eastAsia="ru-RU"/>
    </w:rPr>
  </w:style>
  <w:style w:type="character" w:customStyle="1" w:styleId="sc-dcjsry">
    <w:name w:val="sc-dcjsry"/>
    <w:basedOn w:val="a3"/>
    <w:rsid w:val="00462878"/>
  </w:style>
  <w:style w:type="character" w:customStyle="1" w:styleId="contentspan-sc-1nxlrc8">
    <w:name w:val="contentspan-sc-1nxlrc8"/>
    <w:basedOn w:val="a3"/>
    <w:rsid w:val="00462878"/>
  </w:style>
  <w:style w:type="character" w:customStyle="1" w:styleId="105pt">
    <w:name w:val="Основной текст + 10;5 pt"/>
    <w:rsid w:val="0046287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ds-text">
    <w:name w:val="ds-text"/>
    <w:basedOn w:val="a3"/>
    <w:rsid w:val="00462878"/>
  </w:style>
  <w:style w:type="character" w:customStyle="1" w:styleId="l5t">
    <w:name w:val="l5t"/>
    <w:basedOn w:val="a3"/>
    <w:rsid w:val="00462878"/>
  </w:style>
  <w:style w:type="paragraph" w:customStyle="1" w:styleId="typographysnzga46">
    <w:name w:val="_typography_snzga_46"/>
    <w:basedOn w:val="a2"/>
    <w:rsid w:val="00462878"/>
    <w:pPr>
      <w:spacing w:before="100" w:beforeAutospacing="1" w:after="100" w:afterAutospacing="1"/>
    </w:pPr>
    <w:rPr>
      <w:sz w:val="24"/>
      <w:szCs w:val="24"/>
      <w:lang w:eastAsia="ru-RU"/>
    </w:rPr>
  </w:style>
  <w:style w:type="character" w:customStyle="1" w:styleId="pdpia6">
    <w:name w:val="pdp_ia6"/>
    <w:basedOn w:val="a3"/>
    <w:rsid w:val="00462878"/>
  </w:style>
  <w:style w:type="character" w:customStyle="1" w:styleId="product-classificationname">
    <w:name w:val="product-classification__name"/>
    <w:basedOn w:val="a3"/>
    <w:rsid w:val="00462878"/>
  </w:style>
  <w:style w:type="character" w:customStyle="1" w:styleId="product-classificationvalues">
    <w:name w:val="product-classification__values"/>
    <w:basedOn w:val="a3"/>
    <w:rsid w:val="00462878"/>
  </w:style>
  <w:style w:type="character" w:customStyle="1" w:styleId="properties-groupname">
    <w:name w:val="properties-group__name"/>
    <w:basedOn w:val="a3"/>
    <w:rsid w:val="00462878"/>
  </w:style>
  <w:style w:type="character" w:customStyle="1" w:styleId="ss-js-priceprice">
    <w:name w:val="ss-js-price__price"/>
    <w:basedOn w:val="a3"/>
    <w:rsid w:val="00462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uiPriority w:val="9"/>
    <w:qFormat/>
    <w:pPr>
      <w:spacing w:before="100" w:beforeAutospacing="1" w:after="100" w:afterAutospacing="1"/>
      <w:ind w:left="150"/>
      <w:outlineLvl w:val="0"/>
    </w:pPr>
    <w:rPr>
      <w:b/>
      <w:bCs/>
      <w:sz w:val="24"/>
      <w:szCs w:val="24"/>
    </w:rPr>
  </w:style>
  <w:style w:type="paragraph" w:styleId="21">
    <w:name w:val="heading 2"/>
    <w:basedOn w:val="a2"/>
    <w:next w:val="a2"/>
    <w:link w:val="22"/>
    <w:uiPriority w:val="9"/>
    <w:qFormat/>
    <w:pPr>
      <w:keepNext/>
      <w:spacing w:before="240" w:after="60"/>
      <w:outlineLvl w:val="1"/>
    </w:pPr>
    <w:rPr>
      <w:rFonts w:ascii="Arial" w:hAnsi="Arial"/>
      <w:b/>
      <w:bCs/>
      <w:i/>
      <w:iCs/>
      <w:sz w:val="28"/>
      <w:szCs w:val="28"/>
    </w:rPr>
  </w:style>
  <w:style w:type="paragraph" w:styleId="31">
    <w:name w:val="heading 3"/>
    <w:basedOn w:val="a2"/>
    <w:next w:val="a2"/>
    <w:link w:val="32"/>
    <w:uiPriority w:val="9"/>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PlainTable1">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uiPriority w:val="99"/>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1"/>
    <w:qFormat/>
    <w:pPr>
      <w:spacing w:before="150" w:after="150"/>
      <w:ind w:left="150" w:right="150"/>
    </w:pPr>
    <w:rPr>
      <w:sz w:val="24"/>
      <w:szCs w:val="24"/>
    </w:rPr>
  </w:style>
  <w:style w:type="paragraph" w:styleId="5">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0">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0">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0">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1">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0">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eastAsia="Times New Roman"/>
      <w:b/>
      <w:bCs/>
      <w:sz w:val="24"/>
      <w:szCs w:val="24"/>
    </w:rPr>
  </w:style>
  <w:style w:type="character" w:customStyle="1" w:styleId="22">
    <w:name w:val="Заголовок 2 Знак"/>
    <w:link w:val="21"/>
    <w:uiPriority w:val="9"/>
    <w:qFormat/>
    <w:rPr>
      <w:rFonts w:ascii="Arial" w:eastAsia="Times New Roman" w:hAnsi="Arial" w:cs="Arial"/>
      <w:b/>
      <w:bCs/>
      <w:i/>
      <w:iCs/>
      <w:sz w:val="28"/>
      <w:szCs w:val="28"/>
    </w:rPr>
  </w:style>
  <w:style w:type="character" w:customStyle="1" w:styleId="32">
    <w:name w:val="Заголовок 3 Знак"/>
    <w:link w:val="31"/>
    <w:uiPriority w:val="9"/>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2">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1"/>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3">
    <w:name w:val="Основной текст с отступом 21"/>
    <w:basedOn w:val="a2"/>
    <w:qFormat/>
    <w:pPr>
      <w:spacing w:after="120" w:line="480" w:lineRule="auto"/>
      <w:ind w:left="283"/>
    </w:pPr>
    <w:rPr>
      <w:lang w:val="en-US" w:eastAsia="ru-RU"/>
    </w:rPr>
  </w:style>
  <w:style w:type="paragraph" w:customStyle="1" w:styleId="311">
    <w:name w:val="Основной текст 31"/>
    <w:basedOn w:val="a2"/>
    <w:qFormat/>
    <w:pPr>
      <w:spacing w:after="120"/>
    </w:pPr>
    <w:rPr>
      <w:sz w:val="16"/>
      <w:lang w:val="en-US" w:eastAsia="ru-RU"/>
    </w:rPr>
  </w:style>
  <w:style w:type="paragraph" w:customStyle="1" w:styleId="312">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1">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 w:type="paragraph" w:customStyle="1" w:styleId="TableParagraph">
    <w:name w:val="Table Paragraph"/>
    <w:basedOn w:val="a2"/>
    <w:uiPriority w:val="1"/>
    <w:qFormat/>
    <w:pPr>
      <w:widowControl w:val="0"/>
      <w:ind w:left="111"/>
    </w:pPr>
    <w:rPr>
      <w:sz w:val="22"/>
      <w:szCs w:val="22"/>
      <w:lang w:eastAsia="en-US"/>
    </w:rPr>
  </w:style>
  <w:style w:type="character" w:customStyle="1" w:styleId="typography">
    <w:name w:val="typography"/>
    <w:basedOn w:val="a3"/>
    <w:rsid w:val="00462878"/>
  </w:style>
  <w:style w:type="paragraph" w:customStyle="1" w:styleId="jss658">
    <w:name w:val="jss658"/>
    <w:basedOn w:val="a2"/>
    <w:rsid w:val="00462878"/>
    <w:pPr>
      <w:spacing w:before="100" w:beforeAutospacing="1" w:after="100" w:afterAutospacing="1"/>
    </w:pPr>
    <w:rPr>
      <w:sz w:val="24"/>
      <w:szCs w:val="24"/>
      <w:lang w:eastAsia="ru-RU"/>
    </w:rPr>
  </w:style>
  <w:style w:type="paragraph" w:customStyle="1" w:styleId="jss661">
    <w:name w:val="jss661"/>
    <w:basedOn w:val="a2"/>
    <w:rsid w:val="00462878"/>
    <w:pPr>
      <w:spacing w:before="100" w:beforeAutospacing="1" w:after="100" w:afterAutospacing="1"/>
    </w:pPr>
    <w:rPr>
      <w:sz w:val="24"/>
      <w:szCs w:val="24"/>
      <w:lang w:eastAsia="ru-RU"/>
    </w:rPr>
  </w:style>
  <w:style w:type="character" w:customStyle="1" w:styleId="jss182">
    <w:name w:val="jss182"/>
    <w:basedOn w:val="a3"/>
    <w:rsid w:val="00462878"/>
  </w:style>
  <w:style w:type="character" w:customStyle="1" w:styleId="jss184">
    <w:name w:val="jss184"/>
    <w:basedOn w:val="a3"/>
    <w:rsid w:val="00462878"/>
  </w:style>
  <w:style w:type="paragraph" w:customStyle="1" w:styleId="jss180">
    <w:name w:val="jss180"/>
    <w:basedOn w:val="a2"/>
    <w:rsid w:val="00462878"/>
    <w:pPr>
      <w:spacing w:before="100" w:beforeAutospacing="1" w:after="100" w:afterAutospacing="1"/>
    </w:pPr>
    <w:rPr>
      <w:sz w:val="24"/>
      <w:szCs w:val="24"/>
      <w:lang w:eastAsia="ru-RU"/>
    </w:rPr>
  </w:style>
  <w:style w:type="character" w:customStyle="1" w:styleId="zlbzqimdi3checkout">
    <w:name w:val="zlbzqimdi3_checkout"/>
    <w:basedOn w:val="a3"/>
    <w:rsid w:val="00462878"/>
  </w:style>
  <w:style w:type="character" w:customStyle="1" w:styleId="typographyfsyzi47">
    <w:name w:val="_typography_fsyzi_47"/>
    <w:basedOn w:val="a3"/>
    <w:rsid w:val="00462878"/>
  </w:style>
  <w:style w:type="character" w:customStyle="1" w:styleId="typography-sc-dpke2e">
    <w:name w:val="typography-sc-dpke2e"/>
    <w:basedOn w:val="a3"/>
    <w:rsid w:val="00462878"/>
  </w:style>
  <w:style w:type="character" w:customStyle="1" w:styleId="content">
    <w:name w:val="content"/>
    <w:basedOn w:val="a3"/>
    <w:rsid w:val="00462878"/>
  </w:style>
  <w:style w:type="paragraph" w:customStyle="1" w:styleId="product-description-title">
    <w:name w:val="product-description-title"/>
    <w:basedOn w:val="a2"/>
    <w:rsid w:val="00462878"/>
    <w:pPr>
      <w:spacing w:before="100" w:beforeAutospacing="1" w:after="100" w:afterAutospacing="1"/>
    </w:pPr>
    <w:rPr>
      <w:sz w:val="24"/>
      <w:szCs w:val="24"/>
      <w:lang w:eastAsia="ru-RU"/>
    </w:rPr>
  </w:style>
  <w:style w:type="character" w:customStyle="1" w:styleId="t12nw7s2pdp">
    <w:name w:val="t12nw7s2_pdp"/>
    <w:basedOn w:val="a3"/>
    <w:rsid w:val="00462878"/>
  </w:style>
  <w:style w:type="paragraph" w:customStyle="1" w:styleId="product-description-text">
    <w:name w:val="product-description-text"/>
    <w:basedOn w:val="a2"/>
    <w:rsid w:val="00462878"/>
    <w:pPr>
      <w:spacing w:before="100" w:beforeAutospacing="1" w:after="100" w:afterAutospacing="1"/>
    </w:pPr>
    <w:rPr>
      <w:sz w:val="24"/>
      <w:szCs w:val="24"/>
      <w:lang w:eastAsia="ru-RU"/>
    </w:rPr>
  </w:style>
  <w:style w:type="character" w:customStyle="1" w:styleId="3zkvwj-jee">
    <w:name w:val="_3zkvwj-jee"/>
    <w:basedOn w:val="a3"/>
    <w:rsid w:val="00462878"/>
  </w:style>
  <w:style w:type="character" w:customStyle="1" w:styleId="pt-typographyjqpt">
    <w:name w:val="pt-typography____jqpt"/>
    <w:basedOn w:val="a3"/>
    <w:rsid w:val="00462878"/>
  </w:style>
  <w:style w:type="paragraph" w:customStyle="1" w:styleId="affffff3">
    <w:name w:val="Содержимое таблицы"/>
    <w:basedOn w:val="a2"/>
    <w:qFormat/>
    <w:rsid w:val="00462878"/>
    <w:pPr>
      <w:widowControl w:val="0"/>
      <w:suppressLineNumbers/>
      <w:suppressAutoHyphens/>
      <w:spacing w:line="360" w:lineRule="atLeast"/>
      <w:jc w:val="both"/>
    </w:pPr>
    <w:rPr>
      <w:sz w:val="24"/>
      <w:szCs w:val="24"/>
      <w:lang w:eastAsia="ru-RU"/>
    </w:rPr>
  </w:style>
  <w:style w:type="character" w:customStyle="1" w:styleId="zlbzqimdi3shopping-list">
    <w:name w:val="zlbzqimdi3_shopping-list"/>
    <w:basedOn w:val="a3"/>
    <w:rsid w:val="00462878"/>
  </w:style>
  <w:style w:type="character" w:customStyle="1" w:styleId="ks628">
    <w:name w:val="ks6_28"/>
    <w:basedOn w:val="a3"/>
    <w:rsid w:val="00462878"/>
  </w:style>
  <w:style w:type="paragraph" w:customStyle="1" w:styleId="typography5vy1f47">
    <w:name w:val="_typography_5vy1f_47"/>
    <w:basedOn w:val="a2"/>
    <w:rsid w:val="00462878"/>
    <w:pPr>
      <w:spacing w:before="100" w:beforeAutospacing="1" w:after="100" w:afterAutospacing="1"/>
    </w:pPr>
    <w:rPr>
      <w:sz w:val="24"/>
      <w:szCs w:val="24"/>
      <w:lang w:eastAsia="ru-RU"/>
    </w:rPr>
  </w:style>
  <w:style w:type="character" w:customStyle="1" w:styleId="sc-dcjsry">
    <w:name w:val="sc-dcjsry"/>
    <w:basedOn w:val="a3"/>
    <w:rsid w:val="00462878"/>
  </w:style>
  <w:style w:type="character" w:customStyle="1" w:styleId="contentspan-sc-1nxlrc8">
    <w:name w:val="contentspan-sc-1nxlrc8"/>
    <w:basedOn w:val="a3"/>
    <w:rsid w:val="00462878"/>
  </w:style>
  <w:style w:type="character" w:customStyle="1" w:styleId="105pt">
    <w:name w:val="Основной текст + 10;5 pt"/>
    <w:rsid w:val="0046287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ds-text">
    <w:name w:val="ds-text"/>
    <w:basedOn w:val="a3"/>
    <w:rsid w:val="00462878"/>
  </w:style>
  <w:style w:type="character" w:customStyle="1" w:styleId="l5t">
    <w:name w:val="l5t"/>
    <w:basedOn w:val="a3"/>
    <w:rsid w:val="00462878"/>
  </w:style>
  <w:style w:type="paragraph" w:customStyle="1" w:styleId="typographysnzga46">
    <w:name w:val="_typography_snzga_46"/>
    <w:basedOn w:val="a2"/>
    <w:rsid w:val="00462878"/>
    <w:pPr>
      <w:spacing w:before="100" w:beforeAutospacing="1" w:after="100" w:afterAutospacing="1"/>
    </w:pPr>
    <w:rPr>
      <w:sz w:val="24"/>
      <w:szCs w:val="24"/>
      <w:lang w:eastAsia="ru-RU"/>
    </w:rPr>
  </w:style>
  <w:style w:type="character" w:customStyle="1" w:styleId="pdpia6">
    <w:name w:val="pdp_ia6"/>
    <w:basedOn w:val="a3"/>
    <w:rsid w:val="00462878"/>
  </w:style>
  <w:style w:type="character" w:customStyle="1" w:styleId="product-classificationname">
    <w:name w:val="product-classification__name"/>
    <w:basedOn w:val="a3"/>
    <w:rsid w:val="00462878"/>
  </w:style>
  <w:style w:type="character" w:customStyle="1" w:styleId="product-classificationvalues">
    <w:name w:val="product-classification__values"/>
    <w:basedOn w:val="a3"/>
    <w:rsid w:val="00462878"/>
  </w:style>
  <w:style w:type="character" w:customStyle="1" w:styleId="properties-groupname">
    <w:name w:val="properties-group__name"/>
    <w:basedOn w:val="a3"/>
    <w:rsid w:val="00462878"/>
  </w:style>
  <w:style w:type="character" w:customStyle="1" w:styleId="ss-js-priceprice">
    <w:name w:val="ss-js-price__price"/>
    <w:basedOn w:val="a3"/>
    <w:rsid w:val="00462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484">
      <w:marLeft w:val="0"/>
      <w:marRight w:val="0"/>
      <w:marTop w:val="0"/>
      <w:marBottom w:val="0"/>
      <w:divBdr>
        <w:top w:val="none" w:sz="0" w:space="0" w:color="auto"/>
        <w:left w:val="none" w:sz="0" w:space="0" w:color="auto"/>
        <w:bottom w:val="none" w:sz="0" w:space="0" w:color="auto"/>
        <w:right w:val="none" w:sz="0" w:space="0" w:color="auto"/>
      </w:divBdr>
    </w:div>
    <w:div w:id="23336558">
      <w:bodyDiv w:val="1"/>
      <w:marLeft w:val="0"/>
      <w:marRight w:val="0"/>
      <w:marTop w:val="0"/>
      <w:marBottom w:val="0"/>
      <w:divBdr>
        <w:top w:val="none" w:sz="0" w:space="0" w:color="auto"/>
        <w:left w:val="none" w:sz="0" w:space="0" w:color="auto"/>
        <w:bottom w:val="none" w:sz="0" w:space="0" w:color="auto"/>
        <w:right w:val="none" w:sz="0" w:space="0" w:color="auto"/>
      </w:divBdr>
    </w:div>
    <w:div w:id="26836367">
      <w:bodyDiv w:val="1"/>
      <w:marLeft w:val="0"/>
      <w:marRight w:val="0"/>
      <w:marTop w:val="0"/>
      <w:marBottom w:val="0"/>
      <w:divBdr>
        <w:top w:val="none" w:sz="0" w:space="0" w:color="auto"/>
        <w:left w:val="none" w:sz="0" w:space="0" w:color="auto"/>
        <w:bottom w:val="none" w:sz="0" w:space="0" w:color="auto"/>
        <w:right w:val="none" w:sz="0" w:space="0" w:color="auto"/>
      </w:divBdr>
    </w:div>
    <w:div w:id="27417630">
      <w:marLeft w:val="0"/>
      <w:marRight w:val="0"/>
      <w:marTop w:val="0"/>
      <w:marBottom w:val="0"/>
      <w:divBdr>
        <w:top w:val="none" w:sz="0" w:space="0" w:color="auto"/>
        <w:left w:val="none" w:sz="0" w:space="0" w:color="auto"/>
        <w:bottom w:val="none" w:sz="0" w:space="0" w:color="auto"/>
        <w:right w:val="none" w:sz="0" w:space="0" w:color="auto"/>
      </w:divBdr>
    </w:div>
    <w:div w:id="29258973">
      <w:bodyDiv w:val="1"/>
      <w:marLeft w:val="0"/>
      <w:marRight w:val="0"/>
      <w:marTop w:val="0"/>
      <w:marBottom w:val="0"/>
      <w:divBdr>
        <w:top w:val="none" w:sz="0" w:space="0" w:color="auto"/>
        <w:left w:val="none" w:sz="0" w:space="0" w:color="auto"/>
        <w:bottom w:val="none" w:sz="0" w:space="0" w:color="auto"/>
        <w:right w:val="none" w:sz="0" w:space="0" w:color="auto"/>
      </w:divBdr>
    </w:div>
    <w:div w:id="30958925">
      <w:marLeft w:val="0"/>
      <w:marRight w:val="0"/>
      <w:marTop w:val="0"/>
      <w:marBottom w:val="0"/>
      <w:divBdr>
        <w:top w:val="none" w:sz="0" w:space="0" w:color="auto"/>
        <w:left w:val="none" w:sz="0" w:space="0" w:color="auto"/>
        <w:bottom w:val="none" w:sz="0" w:space="0" w:color="auto"/>
        <w:right w:val="none" w:sz="0" w:space="0" w:color="auto"/>
      </w:divBdr>
    </w:div>
    <w:div w:id="35278105">
      <w:marLeft w:val="0"/>
      <w:marRight w:val="0"/>
      <w:marTop w:val="0"/>
      <w:marBottom w:val="0"/>
      <w:divBdr>
        <w:top w:val="none" w:sz="0" w:space="0" w:color="auto"/>
        <w:left w:val="none" w:sz="0" w:space="0" w:color="auto"/>
        <w:bottom w:val="none" w:sz="0" w:space="0" w:color="auto"/>
        <w:right w:val="none" w:sz="0" w:space="0" w:color="auto"/>
      </w:divBdr>
    </w:div>
    <w:div w:id="59061603">
      <w:marLeft w:val="0"/>
      <w:marRight w:val="0"/>
      <w:marTop w:val="0"/>
      <w:marBottom w:val="0"/>
      <w:divBdr>
        <w:top w:val="none" w:sz="0" w:space="0" w:color="auto"/>
        <w:left w:val="none" w:sz="0" w:space="0" w:color="auto"/>
        <w:bottom w:val="none" w:sz="0" w:space="0" w:color="auto"/>
        <w:right w:val="none" w:sz="0" w:space="0" w:color="auto"/>
      </w:divBdr>
    </w:div>
    <w:div w:id="65419139">
      <w:marLeft w:val="0"/>
      <w:marRight w:val="0"/>
      <w:marTop w:val="0"/>
      <w:marBottom w:val="0"/>
      <w:divBdr>
        <w:top w:val="none" w:sz="0" w:space="0" w:color="auto"/>
        <w:left w:val="none" w:sz="0" w:space="0" w:color="auto"/>
        <w:bottom w:val="none" w:sz="0" w:space="0" w:color="auto"/>
        <w:right w:val="none" w:sz="0" w:space="0" w:color="auto"/>
      </w:divBdr>
    </w:div>
    <w:div w:id="70275139">
      <w:bodyDiv w:val="1"/>
      <w:marLeft w:val="0"/>
      <w:marRight w:val="0"/>
      <w:marTop w:val="0"/>
      <w:marBottom w:val="0"/>
      <w:divBdr>
        <w:top w:val="none" w:sz="0" w:space="0" w:color="auto"/>
        <w:left w:val="none" w:sz="0" w:space="0" w:color="auto"/>
        <w:bottom w:val="none" w:sz="0" w:space="0" w:color="auto"/>
        <w:right w:val="none" w:sz="0" w:space="0" w:color="auto"/>
      </w:divBdr>
    </w:div>
    <w:div w:id="71659834">
      <w:marLeft w:val="0"/>
      <w:marRight w:val="0"/>
      <w:marTop w:val="0"/>
      <w:marBottom w:val="0"/>
      <w:divBdr>
        <w:top w:val="none" w:sz="0" w:space="0" w:color="auto"/>
        <w:left w:val="none" w:sz="0" w:space="0" w:color="auto"/>
        <w:bottom w:val="none" w:sz="0" w:space="0" w:color="auto"/>
        <w:right w:val="none" w:sz="0" w:space="0" w:color="auto"/>
      </w:divBdr>
    </w:div>
    <w:div w:id="74593805">
      <w:marLeft w:val="0"/>
      <w:marRight w:val="0"/>
      <w:marTop w:val="0"/>
      <w:marBottom w:val="0"/>
      <w:divBdr>
        <w:top w:val="none" w:sz="0" w:space="0" w:color="auto"/>
        <w:left w:val="none" w:sz="0" w:space="0" w:color="auto"/>
        <w:bottom w:val="none" w:sz="0" w:space="0" w:color="auto"/>
        <w:right w:val="none" w:sz="0" w:space="0" w:color="auto"/>
      </w:divBdr>
    </w:div>
    <w:div w:id="97916492">
      <w:marLeft w:val="0"/>
      <w:marRight w:val="0"/>
      <w:marTop w:val="0"/>
      <w:marBottom w:val="0"/>
      <w:divBdr>
        <w:top w:val="none" w:sz="0" w:space="0" w:color="auto"/>
        <w:left w:val="none" w:sz="0" w:space="0" w:color="auto"/>
        <w:bottom w:val="none" w:sz="0" w:space="0" w:color="auto"/>
        <w:right w:val="none" w:sz="0" w:space="0" w:color="auto"/>
      </w:divBdr>
    </w:div>
    <w:div w:id="100302834">
      <w:marLeft w:val="0"/>
      <w:marRight w:val="0"/>
      <w:marTop w:val="0"/>
      <w:marBottom w:val="0"/>
      <w:divBdr>
        <w:top w:val="none" w:sz="0" w:space="0" w:color="auto"/>
        <w:left w:val="none" w:sz="0" w:space="0" w:color="auto"/>
        <w:bottom w:val="none" w:sz="0" w:space="0" w:color="auto"/>
        <w:right w:val="none" w:sz="0" w:space="0" w:color="auto"/>
      </w:divBdr>
    </w:div>
    <w:div w:id="113405901">
      <w:marLeft w:val="0"/>
      <w:marRight w:val="0"/>
      <w:marTop w:val="0"/>
      <w:marBottom w:val="0"/>
      <w:divBdr>
        <w:top w:val="none" w:sz="0" w:space="0" w:color="auto"/>
        <w:left w:val="none" w:sz="0" w:space="0" w:color="auto"/>
        <w:bottom w:val="none" w:sz="0" w:space="0" w:color="auto"/>
        <w:right w:val="none" w:sz="0" w:space="0" w:color="auto"/>
      </w:divBdr>
    </w:div>
    <w:div w:id="116535464">
      <w:marLeft w:val="0"/>
      <w:marRight w:val="0"/>
      <w:marTop w:val="0"/>
      <w:marBottom w:val="0"/>
      <w:divBdr>
        <w:top w:val="none" w:sz="0" w:space="0" w:color="auto"/>
        <w:left w:val="none" w:sz="0" w:space="0" w:color="auto"/>
        <w:bottom w:val="none" w:sz="0" w:space="0" w:color="auto"/>
        <w:right w:val="none" w:sz="0" w:space="0" w:color="auto"/>
      </w:divBdr>
    </w:div>
    <w:div w:id="125663043">
      <w:marLeft w:val="0"/>
      <w:marRight w:val="0"/>
      <w:marTop w:val="0"/>
      <w:marBottom w:val="0"/>
      <w:divBdr>
        <w:top w:val="none" w:sz="0" w:space="0" w:color="auto"/>
        <w:left w:val="none" w:sz="0" w:space="0" w:color="auto"/>
        <w:bottom w:val="none" w:sz="0" w:space="0" w:color="auto"/>
        <w:right w:val="none" w:sz="0" w:space="0" w:color="auto"/>
      </w:divBdr>
    </w:div>
    <w:div w:id="128597276">
      <w:marLeft w:val="0"/>
      <w:marRight w:val="0"/>
      <w:marTop w:val="0"/>
      <w:marBottom w:val="0"/>
      <w:divBdr>
        <w:top w:val="none" w:sz="0" w:space="0" w:color="auto"/>
        <w:left w:val="none" w:sz="0" w:space="0" w:color="auto"/>
        <w:bottom w:val="none" w:sz="0" w:space="0" w:color="auto"/>
        <w:right w:val="none" w:sz="0" w:space="0" w:color="auto"/>
      </w:divBdr>
    </w:div>
    <w:div w:id="171451922">
      <w:marLeft w:val="0"/>
      <w:marRight w:val="0"/>
      <w:marTop w:val="0"/>
      <w:marBottom w:val="0"/>
      <w:divBdr>
        <w:top w:val="none" w:sz="0" w:space="0" w:color="auto"/>
        <w:left w:val="none" w:sz="0" w:space="0" w:color="auto"/>
        <w:bottom w:val="none" w:sz="0" w:space="0" w:color="auto"/>
        <w:right w:val="none" w:sz="0" w:space="0" w:color="auto"/>
      </w:divBdr>
    </w:div>
    <w:div w:id="186647311">
      <w:marLeft w:val="0"/>
      <w:marRight w:val="0"/>
      <w:marTop w:val="0"/>
      <w:marBottom w:val="0"/>
      <w:divBdr>
        <w:top w:val="none" w:sz="0" w:space="0" w:color="auto"/>
        <w:left w:val="none" w:sz="0" w:space="0" w:color="auto"/>
        <w:bottom w:val="none" w:sz="0" w:space="0" w:color="auto"/>
        <w:right w:val="none" w:sz="0" w:space="0" w:color="auto"/>
      </w:divBdr>
    </w:div>
    <w:div w:id="190455386">
      <w:marLeft w:val="0"/>
      <w:marRight w:val="0"/>
      <w:marTop w:val="0"/>
      <w:marBottom w:val="0"/>
      <w:divBdr>
        <w:top w:val="none" w:sz="0" w:space="0" w:color="auto"/>
        <w:left w:val="none" w:sz="0" w:space="0" w:color="auto"/>
        <w:bottom w:val="none" w:sz="0" w:space="0" w:color="auto"/>
        <w:right w:val="none" w:sz="0" w:space="0" w:color="auto"/>
      </w:divBdr>
    </w:div>
    <w:div w:id="192810317">
      <w:marLeft w:val="0"/>
      <w:marRight w:val="0"/>
      <w:marTop w:val="0"/>
      <w:marBottom w:val="0"/>
      <w:divBdr>
        <w:top w:val="none" w:sz="0" w:space="0" w:color="auto"/>
        <w:left w:val="none" w:sz="0" w:space="0" w:color="auto"/>
        <w:bottom w:val="none" w:sz="0" w:space="0" w:color="auto"/>
        <w:right w:val="none" w:sz="0" w:space="0" w:color="auto"/>
      </w:divBdr>
    </w:div>
    <w:div w:id="213657767">
      <w:marLeft w:val="0"/>
      <w:marRight w:val="0"/>
      <w:marTop w:val="0"/>
      <w:marBottom w:val="0"/>
      <w:divBdr>
        <w:top w:val="none" w:sz="0" w:space="0" w:color="auto"/>
        <w:left w:val="none" w:sz="0" w:space="0" w:color="auto"/>
        <w:bottom w:val="none" w:sz="0" w:space="0" w:color="auto"/>
        <w:right w:val="none" w:sz="0" w:space="0" w:color="auto"/>
      </w:divBdr>
    </w:div>
    <w:div w:id="235674020">
      <w:marLeft w:val="0"/>
      <w:marRight w:val="0"/>
      <w:marTop w:val="0"/>
      <w:marBottom w:val="0"/>
      <w:divBdr>
        <w:top w:val="none" w:sz="0" w:space="0" w:color="auto"/>
        <w:left w:val="none" w:sz="0" w:space="0" w:color="auto"/>
        <w:bottom w:val="none" w:sz="0" w:space="0" w:color="auto"/>
        <w:right w:val="none" w:sz="0" w:space="0" w:color="auto"/>
      </w:divBdr>
    </w:div>
    <w:div w:id="242565257">
      <w:marLeft w:val="0"/>
      <w:marRight w:val="0"/>
      <w:marTop w:val="0"/>
      <w:marBottom w:val="0"/>
      <w:divBdr>
        <w:top w:val="none" w:sz="0" w:space="0" w:color="auto"/>
        <w:left w:val="none" w:sz="0" w:space="0" w:color="auto"/>
        <w:bottom w:val="none" w:sz="0" w:space="0" w:color="auto"/>
        <w:right w:val="none" w:sz="0" w:space="0" w:color="auto"/>
      </w:divBdr>
    </w:div>
    <w:div w:id="252865053">
      <w:bodyDiv w:val="1"/>
      <w:marLeft w:val="0"/>
      <w:marRight w:val="0"/>
      <w:marTop w:val="0"/>
      <w:marBottom w:val="0"/>
      <w:divBdr>
        <w:top w:val="none" w:sz="0" w:space="0" w:color="auto"/>
        <w:left w:val="none" w:sz="0" w:space="0" w:color="auto"/>
        <w:bottom w:val="none" w:sz="0" w:space="0" w:color="auto"/>
        <w:right w:val="none" w:sz="0" w:space="0" w:color="auto"/>
      </w:divBdr>
    </w:div>
    <w:div w:id="273172354">
      <w:marLeft w:val="0"/>
      <w:marRight w:val="0"/>
      <w:marTop w:val="0"/>
      <w:marBottom w:val="0"/>
      <w:divBdr>
        <w:top w:val="none" w:sz="0" w:space="0" w:color="auto"/>
        <w:left w:val="none" w:sz="0" w:space="0" w:color="auto"/>
        <w:bottom w:val="none" w:sz="0" w:space="0" w:color="auto"/>
        <w:right w:val="none" w:sz="0" w:space="0" w:color="auto"/>
      </w:divBdr>
    </w:div>
    <w:div w:id="279068220">
      <w:marLeft w:val="0"/>
      <w:marRight w:val="0"/>
      <w:marTop w:val="0"/>
      <w:marBottom w:val="0"/>
      <w:divBdr>
        <w:top w:val="none" w:sz="0" w:space="0" w:color="auto"/>
        <w:left w:val="none" w:sz="0" w:space="0" w:color="auto"/>
        <w:bottom w:val="none" w:sz="0" w:space="0" w:color="auto"/>
        <w:right w:val="none" w:sz="0" w:space="0" w:color="auto"/>
      </w:divBdr>
    </w:div>
    <w:div w:id="281543815">
      <w:marLeft w:val="0"/>
      <w:marRight w:val="0"/>
      <w:marTop w:val="0"/>
      <w:marBottom w:val="0"/>
      <w:divBdr>
        <w:top w:val="none" w:sz="0" w:space="0" w:color="auto"/>
        <w:left w:val="none" w:sz="0" w:space="0" w:color="auto"/>
        <w:bottom w:val="none" w:sz="0" w:space="0" w:color="auto"/>
        <w:right w:val="none" w:sz="0" w:space="0" w:color="auto"/>
      </w:divBdr>
    </w:div>
    <w:div w:id="282730713">
      <w:marLeft w:val="0"/>
      <w:marRight w:val="0"/>
      <w:marTop w:val="0"/>
      <w:marBottom w:val="0"/>
      <w:divBdr>
        <w:top w:val="none" w:sz="0" w:space="0" w:color="auto"/>
        <w:left w:val="none" w:sz="0" w:space="0" w:color="auto"/>
        <w:bottom w:val="none" w:sz="0" w:space="0" w:color="auto"/>
        <w:right w:val="none" w:sz="0" w:space="0" w:color="auto"/>
      </w:divBdr>
    </w:div>
    <w:div w:id="289898196">
      <w:marLeft w:val="0"/>
      <w:marRight w:val="0"/>
      <w:marTop w:val="0"/>
      <w:marBottom w:val="0"/>
      <w:divBdr>
        <w:top w:val="none" w:sz="0" w:space="0" w:color="auto"/>
        <w:left w:val="none" w:sz="0" w:space="0" w:color="auto"/>
        <w:bottom w:val="none" w:sz="0" w:space="0" w:color="auto"/>
        <w:right w:val="none" w:sz="0" w:space="0" w:color="auto"/>
      </w:divBdr>
    </w:div>
    <w:div w:id="291909455">
      <w:marLeft w:val="0"/>
      <w:marRight w:val="0"/>
      <w:marTop w:val="0"/>
      <w:marBottom w:val="0"/>
      <w:divBdr>
        <w:top w:val="none" w:sz="0" w:space="0" w:color="auto"/>
        <w:left w:val="none" w:sz="0" w:space="0" w:color="auto"/>
        <w:bottom w:val="none" w:sz="0" w:space="0" w:color="auto"/>
        <w:right w:val="none" w:sz="0" w:space="0" w:color="auto"/>
      </w:divBdr>
    </w:div>
    <w:div w:id="293097008">
      <w:marLeft w:val="0"/>
      <w:marRight w:val="0"/>
      <w:marTop w:val="0"/>
      <w:marBottom w:val="0"/>
      <w:divBdr>
        <w:top w:val="none" w:sz="0" w:space="0" w:color="auto"/>
        <w:left w:val="none" w:sz="0" w:space="0" w:color="auto"/>
        <w:bottom w:val="none" w:sz="0" w:space="0" w:color="auto"/>
        <w:right w:val="none" w:sz="0" w:space="0" w:color="auto"/>
      </w:divBdr>
    </w:div>
    <w:div w:id="296684683">
      <w:marLeft w:val="0"/>
      <w:marRight w:val="0"/>
      <w:marTop w:val="0"/>
      <w:marBottom w:val="0"/>
      <w:divBdr>
        <w:top w:val="none" w:sz="0" w:space="0" w:color="auto"/>
        <w:left w:val="none" w:sz="0" w:space="0" w:color="auto"/>
        <w:bottom w:val="none" w:sz="0" w:space="0" w:color="auto"/>
        <w:right w:val="none" w:sz="0" w:space="0" w:color="auto"/>
      </w:divBdr>
    </w:div>
    <w:div w:id="297536857">
      <w:marLeft w:val="0"/>
      <w:marRight w:val="0"/>
      <w:marTop w:val="0"/>
      <w:marBottom w:val="0"/>
      <w:divBdr>
        <w:top w:val="none" w:sz="0" w:space="0" w:color="auto"/>
        <w:left w:val="none" w:sz="0" w:space="0" w:color="auto"/>
        <w:bottom w:val="none" w:sz="0" w:space="0" w:color="auto"/>
        <w:right w:val="none" w:sz="0" w:space="0" w:color="auto"/>
      </w:divBdr>
    </w:div>
    <w:div w:id="300234518">
      <w:marLeft w:val="0"/>
      <w:marRight w:val="0"/>
      <w:marTop w:val="0"/>
      <w:marBottom w:val="0"/>
      <w:divBdr>
        <w:top w:val="none" w:sz="0" w:space="0" w:color="auto"/>
        <w:left w:val="none" w:sz="0" w:space="0" w:color="auto"/>
        <w:bottom w:val="none" w:sz="0" w:space="0" w:color="auto"/>
        <w:right w:val="none" w:sz="0" w:space="0" w:color="auto"/>
      </w:divBdr>
    </w:div>
    <w:div w:id="317072655">
      <w:bodyDiv w:val="1"/>
      <w:marLeft w:val="0"/>
      <w:marRight w:val="0"/>
      <w:marTop w:val="0"/>
      <w:marBottom w:val="0"/>
      <w:divBdr>
        <w:top w:val="none" w:sz="0" w:space="0" w:color="auto"/>
        <w:left w:val="none" w:sz="0" w:space="0" w:color="auto"/>
        <w:bottom w:val="none" w:sz="0" w:space="0" w:color="auto"/>
        <w:right w:val="none" w:sz="0" w:space="0" w:color="auto"/>
      </w:divBdr>
    </w:div>
    <w:div w:id="329021671">
      <w:bodyDiv w:val="1"/>
      <w:marLeft w:val="0"/>
      <w:marRight w:val="0"/>
      <w:marTop w:val="0"/>
      <w:marBottom w:val="0"/>
      <w:divBdr>
        <w:top w:val="none" w:sz="0" w:space="0" w:color="auto"/>
        <w:left w:val="none" w:sz="0" w:space="0" w:color="auto"/>
        <w:bottom w:val="none" w:sz="0" w:space="0" w:color="auto"/>
        <w:right w:val="none" w:sz="0" w:space="0" w:color="auto"/>
      </w:divBdr>
    </w:div>
    <w:div w:id="334379092">
      <w:marLeft w:val="0"/>
      <w:marRight w:val="0"/>
      <w:marTop w:val="0"/>
      <w:marBottom w:val="0"/>
      <w:divBdr>
        <w:top w:val="none" w:sz="0" w:space="0" w:color="auto"/>
        <w:left w:val="none" w:sz="0" w:space="0" w:color="auto"/>
        <w:bottom w:val="none" w:sz="0" w:space="0" w:color="auto"/>
        <w:right w:val="none" w:sz="0" w:space="0" w:color="auto"/>
      </w:divBdr>
    </w:div>
    <w:div w:id="348332621">
      <w:marLeft w:val="0"/>
      <w:marRight w:val="0"/>
      <w:marTop w:val="0"/>
      <w:marBottom w:val="0"/>
      <w:divBdr>
        <w:top w:val="none" w:sz="0" w:space="0" w:color="auto"/>
        <w:left w:val="none" w:sz="0" w:space="0" w:color="auto"/>
        <w:bottom w:val="none" w:sz="0" w:space="0" w:color="auto"/>
        <w:right w:val="none" w:sz="0" w:space="0" w:color="auto"/>
      </w:divBdr>
    </w:div>
    <w:div w:id="351492673">
      <w:bodyDiv w:val="1"/>
      <w:marLeft w:val="0"/>
      <w:marRight w:val="0"/>
      <w:marTop w:val="0"/>
      <w:marBottom w:val="0"/>
      <w:divBdr>
        <w:top w:val="none" w:sz="0" w:space="0" w:color="auto"/>
        <w:left w:val="none" w:sz="0" w:space="0" w:color="auto"/>
        <w:bottom w:val="none" w:sz="0" w:space="0" w:color="auto"/>
        <w:right w:val="none" w:sz="0" w:space="0" w:color="auto"/>
      </w:divBdr>
    </w:div>
    <w:div w:id="355497079">
      <w:marLeft w:val="0"/>
      <w:marRight w:val="0"/>
      <w:marTop w:val="0"/>
      <w:marBottom w:val="0"/>
      <w:divBdr>
        <w:top w:val="none" w:sz="0" w:space="0" w:color="auto"/>
        <w:left w:val="none" w:sz="0" w:space="0" w:color="auto"/>
        <w:bottom w:val="none" w:sz="0" w:space="0" w:color="auto"/>
        <w:right w:val="none" w:sz="0" w:space="0" w:color="auto"/>
      </w:divBdr>
    </w:div>
    <w:div w:id="366220331">
      <w:bodyDiv w:val="1"/>
      <w:marLeft w:val="0"/>
      <w:marRight w:val="0"/>
      <w:marTop w:val="0"/>
      <w:marBottom w:val="0"/>
      <w:divBdr>
        <w:top w:val="none" w:sz="0" w:space="0" w:color="auto"/>
        <w:left w:val="none" w:sz="0" w:space="0" w:color="auto"/>
        <w:bottom w:val="none" w:sz="0" w:space="0" w:color="auto"/>
        <w:right w:val="none" w:sz="0" w:space="0" w:color="auto"/>
      </w:divBdr>
    </w:div>
    <w:div w:id="366953100">
      <w:marLeft w:val="0"/>
      <w:marRight w:val="0"/>
      <w:marTop w:val="0"/>
      <w:marBottom w:val="0"/>
      <w:divBdr>
        <w:top w:val="none" w:sz="0" w:space="0" w:color="auto"/>
        <w:left w:val="none" w:sz="0" w:space="0" w:color="auto"/>
        <w:bottom w:val="none" w:sz="0" w:space="0" w:color="auto"/>
        <w:right w:val="none" w:sz="0" w:space="0" w:color="auto"/>
      </w:divBdr>
    </w:div>
    <w:div w:id="367991892">
      <w:marLeft w:val="0"/>
      <w:marRight w:val="0"/>
      <w:marTop w:val="0"/>
      <w:marBottom w:val="0"/>
      <w:divBdr>
        <w:top w:val="none" w:sz="0" w:space="0" w:color="auto"/>
        <w:left w:val="none" w:sz="0" w:space="0" w:color="auto"/>
        <w:bottom w:val="none" w:sz="0" w:space="0" w:color="auto"/>
        <w:right w:val="none" w:sz="0" w:space="0" w:color="auto"/>
      </w:divBdr>
    </w:div>
    <w:div w:id="367996777">
      <w:marLeft w:val="0"/>
      <w:marRight w:val="0"/>
      <w:marTop w:val="0"/>
      <w:marBottom w:val="0"/>
      <w:divBdr>
        <w:top w:val="none" w:sz="0" w:space="0" w:color="auto"/>
        <w:left w:val="none" w:sz="0" w:space="0" w:color="auto"/>
        <w:bottom w:val="none" w:sz="0" w:space="0" w:color="auto"/>
        <w:right w:val="none" w:sz="0" w:space="0" w:color="auto"/>
      </w:divBdr>
    </w:div>
    <w:div w:id="372972913">
      <w:marLeft w:val="0"/>
      <w:marRight w:val="0"/>
      <w:marTop w:val="0"/>
      <w:marBottom w:val="0"/>
      <w:divBdr>
        <w:top w:val="none" w:sz="0" w:space="0" w:color="auto"/>
        <w:left w:val="none" w:sz="0" w:space="0" w:color="auto"/>
        <w:bottom w:val="none" w:sz="0" w:space="0" w:color="auto"/>
        <w:right w:val="none" w:sz="0" w:space="0" w:color="auto"/>
      </w:divBdr>
    </w:div>
    <w:div w:id="377168423">
      <w:marLeft w:val="0"/>
      <w:marRight w:val="0"/>
      <w:marTop w:val="0"/>
      <w:marBottom w:val="0"/>
      <w:divBdr>
        <w:top w:val="none" w:sz="0" w:space="0" w:color="auto"/>
        <w:left w:val="none" w:sz="0" w:space="0" w:color="auto"/>
        <w:bottom w:val="none" w:sz="0" w:space="0" w:color="auto"/>
        <w:right w:val="none" w:sz="0" w:space="0" w:color="auto"/>
      </w:divBdr>
    </w:div>
    <w:div w:id="398985824">
      <w:bodyDiv w:val="1"/>
      <w:marLeft w:val="0"/>
      <w:marRight w:val="0"/>
      <w:marTop w:val="0"/>
      <w:marBottom w:val="0"/>
      <w:divBdr>
        <w:top w:val="none" w:sz="0" w:space="0" w:color="auto"/>
        <w:left w:val="none" w:sz="0" w:space="0" w:color="auto"/>
        <w:bottom w:val="none" w:sz="0" w:space="0" w:color="auto"/>
        <w:right w:val="none" w:sz="0" w:space="0" w:color="auto"/>
      </w:divBdr>
    </w:div>
    <w:div w:id="404034045">
      <w:marLeft w:val="0"/>
      <w:marRight w:val="0"/>
      <w:marTop w:val="0"/>
      <w:marBottom w:val="0"/>
      <w:divBdr>
        <w:top w:val="none" w:sz="0" w:space="0" w:color="auto"/>
        <w:left w:val="none" w:sz="0" w:space="0" w:color="auto"/>
        <w:bottom w:val="none" w:sz="0" w:space="0" w:color="auto"/>
        <w:right w:val="none" w:sz="0" w:space="0" w:color="auto"/>
      </w:divBdr>
    </w:div>
    <w:div w:id="407925287">
      <w:marLeft w:val="0"/>
      <w:marRight w:val="0"/>
      <w:marTop w:val="0"/>
      <w:marBottom w:val="0"/>
      <w:divBdr>
        <w:top w:val="none" w:sz="0" w:space="0" w:color="auto"/>
        <w:left w:val="none" w:sz="0" w:space="0" w:color="auto"/>
        <w:bottom w:val="none" w:sz="0" w:space="0" w:color="auto"/>
        <w:right w:val="none" w:sz="0" w:space="0" w:color="auto"/>
      </w:divBdr>
    </w:div>
    <w:div w:id="414281266">
      <w:marLeft w:val="0"/>
      <w:marRight w:val="0"/>
      <w:marTop w:val="0"/>
      <w:marBottom w:val="0"/>
      <w:divBdr>
        <w:top w:val="none" w:sz="0" w:space="0" w:color="auto"/>
        <w:left w:val="none" w:sz="0" w:space="0" w:color="auto"/>
        <w:bottom w:val="none" w:sz="0" w:space="0" w:color="auto"/>
        <w:right w:val="none" w:sz="0" w:space="0" w:color="auto"/>
      </w:divBdr>
    </w:div>
    <w:div w:id="419912321">
      <w:marLeft w:val="0"/>
      <w:marRight w:val="0"/>
      <w:marTop w:val="0"/>
      <w:marBottom w:val="0"/>
      <w:divBdr>
        <w:top w:val="none" w:sz="0" w:space="0" w:color="auto"/>
        <w:left w:val="none" w:sz="0" w:space="0" w:color="auto"/>
        <w:bottom w:val="none" w:sz="0" w:space="0" w:color="auto"/>
        <w:right w:val="none" w:sz="0" w:space="0" w:color="auto"/>
      </w:divBdr>
    </w:div>
    <w:div w:id="424881239">
      <w:bodyDiv w:val="1"/>
      <w:marLeft w:val="0"/>
      <w:marRight w:val="0"/>
      <w:marTop w:val="0"/>
      <w:marBottom w:val="0"/>
      <w:divBdr>
        <w:top w:val="none" w:sz="0" w:space="0" w:color="auto"/>
        <w:left w:val="none" w:sz="0" w:space="0" w:color="auto"/>
        <w:bottom w:val="none" w:sz="0" w:space="0" w:color="auto"/>
        <w:right w:val="none" w:sz="0" w:space="0" w:color="auto"/>
      </w:divBdr>
    </w:div>
    <w:div w:id="441850482">
      <w:marLeft w:val="0"/>
      <w:marRight w:val="0"/>
      <w:marTop w:val="0"/>
      <w:marBottom w:val="0"/>
      <w:divBdr>
        <w:top w:val="none" w:sz="0" w:space="0" w:color="auto"/>
        <w:left w:val="none" w:sz="0" w:space="0" w:color="auto"/>
        <w:bottom w:val="none" w:sz="0" w:space="0" w:color="auto"/>
        <w:right w:val="none" w:sz="0" w:space="0" w:color="auto"/>
      </w:divBdr>
    </w:div>
    <w:div w:id="455805371">
      <w:marLeft w:val="0"/>
      <w:marRight w:val="0"/>
      <w:marTop w:val="0"/>
      <w:marBottom w:val="0"/>
      <w:divBdr>
        <w:top w:val="none" w:sz="0" w:space="0" w:color="auto"/>
        <w:left w:val="none" w:sz="0" w:space="0" w:color="auto"/>
        <w:bottom w:val="none" w:sz="0" w:space="0" w:color="auto"/>
        <w:right w:val="none" w:sz="0" w:space="0" w:color="auto"/>
      </w:divBdr>
    </w:div>
    <w:div w:id="458038410">
      <w:marLeft w:val="0"/>
      <w:marRight w:val="0"/>
      <w:marTop w:val="0"/>
      <w:marBottom w:val="0"/>
      <w:divBdr>
        <w:top w:val="none" w:sz="0" w:space="0" w:color="auto"/>
        <w:left w:val="none" w:sz="0" w:space="0" w:color="auto"/>
        <w:bottom w:val="none" w:sz="0" w:space="0" w:color="auto"/>
        <w:right w:val="none" w:sz="0" w:space="0" w:color="auto"/>
      </w:divBdr>
    </w:div>
    <w:div w:id="467936262">
      <w:marLeft w:val="0"/>
      <w:marRight w:val="0"/>
      <w:marTop w:val="0"/>
      <w:marBottom w:val="0"/>
      <w:divBdr>
        <w:top w:val="none" w:sz="0" w:space="0" w:color="auto"/>
        <w:left w:val="none" w:sz="0" w:space="0" w:color="auto"/>
        <w:bottom w:val="none" w:sz="0" w:space="0" w:color="auto"/>
        <w:right w:val="none" w:sz="0" w:space="0" w:color="auto"/>
      </w:divBdr>
    </w:div>
    <w:div w:id="479418938">
      <w:marLeft w:val="0"/>
      <w:marRight w:val="0"/>
      <w:marTop w:val="0"/>
      <w:marBottom w:val="0"/>
      <w:divBdr>
        <w:top w:val="none" w:sz="0" w:space="0" w:color="auto"/>
        <w:left w:val="none" w:sz="0" w:space="0" w:color="auto"/>
        <w:bottom w:val="none" w:sz="0" w:space="0" w:color="auto"/>
        <w:right w:val="none" w:sz="0" w:space="0" w:color="auto"/>
      </w:divBdr>
    </w:div>
    <w:div w:id="479543042">
      <w:marLeft w:val="0"/>
      <w:marRight w:val="0"/>
      <w:marTop w:val="0"/>
      <w:marBottom w:val="0"/>
      <w:divBdr>
        <w:top w:val="none" w:sz="0" w:space="0" w:color="auto"/>
        <w:left w:val="none" w:sz="0" w:space="0" w:color="auto"/>
        <w:bottom w:val="none" w:sz="0" w:space="0" w:color="auto"/>
        <w:right w:val="none" w:sz="0" w:space="0" w:color="auto"/>
      </w:divBdr>
    </w:div>
    <w:div w:id="483161301">
      <w:marLeft w:val="0"/>
      <w:marRight w:val="0"/>
      <w:marTop w:val="0"/>
      <w:marBottom w:val="0"/>
      <w:divBdr>
        <w:top w:val="none" w:sz="0" w:space="0" w:color="auto"/>
        <w:left w:val="none" w:sz="0" w:space="0" w:color="auto"/>
        <w:bottom w:val="none" w:sz="0" w:space="0" w:color="auto"/>
        <w:right w:val="none" w:sz="0" w:space="0" w:color="auto"/>
      </w:divBdr>
    </w:div>
    <w:div w:id="484670044">
      <w:marLeft w:val="0"/>
      <w:marRight w:val="0"/>
      <w:marTop w:val="0"/>
      <w:marBottom w:val="0"/>
      <w:divBdr>
        <w:top w:val="none" w:sz="0" w:space="0" w:color="auto"/>
        <w:left w:val="none" w:sz="0" w:space="0" w:color="auto"/>
        <w:bottom w:val="none" w:sz="0" w:space="0" w:color="auto"/>
        <w:right w:val="none" w:sz="0" w:space="0" w:color="auto"/>
      </w:divBdr>
    </w:div>
    <w:div w:id="494807786">
      <w:marLeft w:val="0"/>
      <w:marRight w:val="0"/>
      <w:marTop w:val="0"/>
      <w:marBottom w:val="0"/>
      <w:divBdr>
        <w:top w:val="none" w:sz="0" w:space="0" w:color="auto"/>
        <w:left w:val="none" w:sz="0" w:space="0" w:color="auto"/>
        <w:bottom w:val="none" w:sz="0" w:space="0" w:color="auto"/>
        <w:right w:val="none" w:sz="0" w:space="0" w:color="auto"/>
      </w:divBdr>
    </w:div>
    <w:div w:id="502815943">
      <w:marLeft w:val="0"/>
      <w:marRight w:val="0"/>
      <w:marTop w:val="0"/>
      <w:marBottom w:val="0"/>
      <w:divBdr>
        <w:top w:val="none" w:sz="0" w:space="0" w:color="auto"/>
        <w:left w:val="none" w:sz="0" w:space="0" w:color="auto"/>
        <w:bottom w:val="none" w:sz="0" w:space="0" w:color="auto"/>
        <w:right w:val="none" w:sz="0" w:space="0" w:color="auto"/>
      </w:divBdr>
    </w:div>
    <w:div w:id="502941174">
      <w:marLeft w:val="0"/>
      <w:marRight w:val="0"/>
      <w:marTop w:val="0"/>
      <w:marBottom w:val="0"/>
      <w:divBdr>
        <w:top w:val="none" w:sz="0" w:space="0" w:color="auto"/>
        <w:left w:val="none" w:sz="0" w:space="0" w:color="auto"/>
        <w:bottom w:val="none" w:sz="0" w:space="0" w:color="auto"/>
        <w:right w:val="none" w:sz="0" w:space="0" w:color="auto"/>
      </w:divBdr>
    </w:div>
    <w:div w:id="506212512">
      <w:marLeft w:val="0"/>
      <w:marRight w:val="0"/>
      <w:marTop w:val="0"/>
      <w:marBottom w:val="0"/>
      <w:divBdr>
        <w:top w:val="none" w:sz="0" w:space="0" w:color="auto"/>
        <w:left w:val="none" w:sz="0" w:space="0" w:color="auto"/>
        <w:bottom w:val="none" w:sz="0" w:space="0" w:color="auto"/>
        <w:right w:val="none" w:sz="0" w:space="0" w:color="auto"/>
      </w:divBdr>
    </w:div>
    <w:div w:id="507330317">
      <w:bodyDiv w:val="1"/>
      <w:marLeft w:val="0"/>
      <w:marRight w:val="0"/>
      <w:marTop w:val="0"/>
      <w:marBottom w:val="0"/>
      <w:divBdr>
        <w:top w:val="none" w:sz="0" w:space="0" w:color="auto"/>
        <w:left w:val="none" w:sz="0" w:space="0" w:color="auto"/>
        <w:bottom w:val="none" w:sz="0" w:space="0" w:color="auto"/>
        <w:right w:val="none" w:sz="0" w:space="0" w:color="auto"/>
      </w:divBdr>
      <w:divsChild>
        <w:div w:id="478428385">
          <w:marLeft w:val="0"/>
          <w:marRight w:val="0"/>
          <w:marTop w:val="0"/>
          <w:marBottom w:val="96"/>
          <w:divBdr>
            <w:top w:val="none" w:sz="0" w:space="0" w:color="auto"/>
            <w:left w:val="none" w:sz="0" w:space="0" w:color="auto"/>
            <w:bottom w:val="none" w:sz="0" w:space="0" w:color="auto"/>
            <w:right w:val="none" w:sz="0" w:space="0" w:color="auto"/>
          </w:divBdr>
        </w:div>
      </w:divsChild>
    </w:div>
    <w:div w:id="509610043">
      <w:marLeft w:val="0"/>
      <w:marRight w:val="0"/>
      <w:marTop w:val="0"/>
      <w:marBottom w:val="0"/>
      <w:divBdr>
        <w:top w:val="none" w:sz="0" w:space="0" w:color="auto"/>
        <w:left w:val="none" w:sz="0" w:space="0" w:color="auto"/>
        <w:bottom w:val="none" w:sz="0" w:space="0" w:color="auto"/>
        <w:right w:val="none" w:sz="0" w:space="0" w:color="auto"/>
      </w:divBdr>
    </w:div>
    <w:div w:id="512032950">
      <w:marLeft w:val="0"/>
      <w:marRight w:val="0"/>
      <w:marTop w:val="0"/>
      <w:marBottom w:val="0"/>
      <w:divBdr>
        <w:top w:val="none" w:sz="0" w:space="0" w:color="auto"/>
        <w:left w:val="none" w:sz="0" w:space="0" w:color="auto"/>
        <w:bottom w:val="none" w:sz="0" w:space="0" w:color="auto"/>
        <w:right w:val="none" w:sz="0" w:space="0" w:color="auto"/>
      </w:divBdr>
    </w:div>
    <w:div w:id="514272936">
      <w:marLeft w:val="0"/>
      <w:marRight w:val="0"/>
      <w:marTop w:val="0"/>
      <w:marBottom w:val="0"/>
      <w:divBdr>
        <w:top w:val="none" w:sz="0" w:space="0" w:color="auto"/>
        <w:left w:val="none" w:sz="0" w:space="0" w:color="auto"/>
        <w:bottom w:val="none" w:sz="0" w:space="0" w:color="auto"/>
        <w:right w:val="none" w:sz="0" w:space="0" w:color="auto"/>
      </w:divBdr>
    </w:div>
    <w:div w:id="517233431">
      <w:marLeft w:val="0"/>
      <w:marRight w:val="0"/>
      <w:marTop w:val="0"/>
      <w:marBottom w:val="0"/>
      <w:divBdr>
        <w:top w:val="none" w:sz="0" w:space="0" w:color="auto"/>
        <w:left w:val="none" w:sz="0" w:space="0" w:color="auto"/>
        <w:bottom w:val="none" w:sz="0" w:space="0" w:color="auto"/>
        <w:right w:val="none" w:sz="0" w:space="0" w:color="auto"/>
      </w:divBdr>
    </w:div>
    <w:div w:id="517502354">
      <w:marLeft w:val="0"/>
      <w:marRight w:val="0"/>
      <w:marTop w:val="0"/>
      <w:marBottom w:val="0"/>
      <w:divBdr>
        <w:top w:val="none" w:sz="0" w:space="0" w:color="auto"/>
        <w:left w:val="none" w:sz="0" w:space="0" w:color="auto"/>
        <w:bottom w:val="none" w:sz="0" w:space="0" w:color="auto"/>
        <w:right w:val="none" w:sz="0" w:space="0" w:color="auto"/>
      </w:divBdr>
    </w:div>
    <w:div w:id="520902992">
      <w:marLeft w:val="0"/>
      <w:marRight w:val="0"/>
      <w:marTop w:val="0"/>
      <w:marBottom w:val="0"/>
      <w:divBdr>
        <w:top w:val="none" w:sz="0" w:space="0" w:color="auto"/>
        <w:left w:val="none" w:sz="0" w:space="0" w:color="auto"/>
        <w:bottom w:val="none" w:sz="0" w:space="0" w:color="auto"/>
        <w:right w:val="none" w:sz="0" w:space="0" w:color="auto"/>
      </w:divBdr>
    </w:div>
    <w:div w:id="525755754">
      <w:marLeft w:val="0"/>
      <w:marRight w:val="0"/>
      <w:marTop w:val="0"/>
      <w:marBottom w:val="0"/>
      <w:divBdr>
        <w:top w:val="none" w:sz="0" w:space="0" w:color="auto"/>
        <w:left w:val="none" w:sz="0" w:space="0" w:color="auto"/>
        <w:bottom w:val="none" w:sz="0" w:space="0" w:color="auto"/>
        <w:right w:val="none" w:sz="0" w:space="0" w:color="auto"/>
      </w:divBdr>
    </w:div>
    <w:div w:id="525948820">
      <w:marLeft w:val="0"/>
      <w:marRight w:val="0"/>
      <w:marTop w:val="0"/>
      <w:marBottom w:val="0"/>
      <w:divBdr>
        <w:top w:val="none" w:sz="0" w:space="0" w:color="auto"/>
        <w:left w:val="none" w:sz="0" w:space="0" w:color="auto"/>
        <w:bottom w:val="none" w:sz="0" w:space="0" w:color="auto"/>
        <w:right w:val="none" w:sz="0" w:space="0" w:color="auto"/>
      </w:divBdr>
    </w:div>
    <w:div w:id="527841736">
      <w:marLeft w:val="0"/>
      <w:marRight w:val="0"/>
      <w:marTop w:val="0"/>
      <w:marBottom w:val="0"/>
      <w:divBdr>
        <w:top w:val="none" w:sz="0" w:space="0" w:color="auto"/>
        <w:left w:val="none" w:sz="0" w:space="0" w:color="auto"/>
        <w:bottom w:val="none" w:sz="0" w:space="0" w:color="auto"/>
        <w:right w:val="none" w:sz="0" w:space="0" w:color="auto"/>
      </w:divBdr>
    </w:div>
    <w:div w:id="528296142">
      <w:marLeft w:val="0"/>
      <w:marRight w:val="0"/>
      <w:marTop w:val="0"/>
      <w:marBottom w:val="0"/>
      <w:divBdr>
        <w:top w:val="none" w:sz="0" w:space="0" w:color="auto"/>
        <w:left w:val="none" w:sz="0" w:space="0" w:color="auto"/>
        <w:bottom w:val="none" w:sz="0" w:space="0" w:color="auto"/>
        <w:right w:val="none" w:sz="0" w:space="0" w:color="auto"/>
      </w:divBdr>
    </w:div>
    <w:div w:id="537863713">
      <w:marLeft w:val="0"/>
      <w:marRight w:val="0"/>
      <w:marTop w:val="0"/>
      <w:marBottom w:val="0"/>
      <w:divBdr>
        <w:top w:val="none" w:sz="0" w:space="0" w:color="auto"/>
        <w:left w:val="none" w:sz="0" w:space="0" w:color="auto"/>
        <w:bottom w:val="none" w:sz="0" w:space="0" w:color="auto"/>
        <w:right w:val="none" w:sz="0" w:space="0" w:color="auto"/>
      </w:divBdr>
    </w:div>
    <w:div w:id="555815978">
      <w:marLeft w:val="0"/>
      <w:marRight w:val="0"/>
      <w:marTop w:val="0"/>
      <w:marBottom w:val="0"/>
      <w:divBdr>
        <w:top w:val="none" w:sz="0" w:space="0" w:color="auto"/>
        <w:left w:val="none" w:sz="0" w:space="0" w:color="auto"/>
        <w:bottom w:val="none" w:sz="0" w:space="0" w:color="auto"/>
        <w:right w:val="none" w:sz="0" w:space="0" w:color="auto"/>
      </w:divBdr>
    </w:div>
    <w:div w:id="560093391">
      <w:marLeft w:val="0"/>
      <w:marRight w:val="0"/>
      <w:marTop w:val="0"/>
      <w:marBottom w:val="0"/>
      <w:divBdr>
        <w:top w:val="none" w:sz="0" w:space="0" w:color="auto"/>
        <w:left w:val="none" w:sz="0" w:space="0" w:color="auto"/>
        <w:bottom w:val="none" w:sz="0" w:space="0" w:color="auto"/>
        <w:right w:val="none" w:sz="0" w:space="0" w:color="auto"/>
      </w:divBdr>
    </w:div>
    <w:div w:id="565535167">
      <w:marLeft w:val="0"/>
      <w:marRight w:val="0"/>
      <w:marTop w:val="0"/>
      <w:marBottom w:val="0"/>
      <w:divBdr>
        <w:top w:val="none" w:sz="0" w:space="0" w:color="auto"/>
        <w:left w:val="none" w:sz="0" w:space="0" w:color="auto"/>
        <w:bottom w:val="none" w:sz="0" w:space="0" w:color="auto"/>
        <w:right w:val="none" w:sz="0" w:space="0" w:color="auto"/>
      </w:divBdr>
    </w:div>
    <w:div w:id="565996631">
      <w:marLeft w:val="0"/>
      <w:marRight w:val="0"/>
      <w:marTop w:val="0"/>
      <w:marBottom w:val="0"/>
      <w:divBdr>
        <w:top w:val="none" w:sz="0" w:space="0" w:color="auto"/>
        <w:left w:val="none" w:sz="0" w:space="0" w:color="auto"/>
        <w:bottom w:val="none" w:sz="0" w:space="0" w:color="auto"/>
        <w:right w:val="none" w:sz="0" w:space="0" w:color="auto"/>
      </w:divBdr>
    </w:div>
    <w:div w:id="580795118">
      <w:marLeft w:val="0"/>
      <w:marRight w:val="0"/>
      <w:marTop w:val="0"/>
      <w:marBottom w:val="0"/>
      <w:divBdr>
        <w:top w:val="none" w:sz="0" w:space="0" w:color="auto"/>
        <w:left w:val="none" w:sz="0" w:space="0" w:color="auto"/>
        <w:bottom w:val="none" w:sz="0" w:space="0" w:color="auto"/>
        <w:right w:val="none" w:sz="0" w:space="0" w:color="auto"/>
      </w:divBdr>
    </w:div>
    <w:div w:id="592276668">
      <w:marLeft w:val="0"/>
      <w:marRight w:val="0"/>
      <w:marTop w:val="0"/>
      <w:marBottom w:val="0"/>
      <w:divBdr>
        <w:top w:val="none" w:sz="0" w:space="0" w:color="auto"/>
        <w:left w:val="none" w:sz="0" w:space="0" w:color="auto"/>
        <w:bottom w:val="none" w:sz="0" w:space="0" w:color="auto"/>
        <w:right w:val="none" w:sz="0" w:space="0" w:color="auto"/>
      </w:divBdr>
    </w:div>
    <w:div w:id="595753359">
      <w:marLeft w:val="0"/>
      <w:marRight w:val="0"/>
      <w:marTop w:val="0"/>
      <w:marBottom w:val="0"/>
      <w:divBdr>
        <w:top w:val="none" w:sz="0" w:space="0" w:color="auto"/>
        <w:left w:val="none" w:sz="0" w:space="0" w:color="auto"/>
        <w:bottom w:val="none" w:sz="0" w:space="0" w:color="auto"/>
        <w:right w:val="none" w:sz="0" w:space="0" w:color="auto"/>
      </w:divBdr>
    </w:div>
    <w:div w:id="597568628">
      <w:marLeft w:val="0"/>
      <w:marRight w:val="0"/>
      <w:marTop w:val="0"/>
      <w:marBottom w:val="0"/>
      <w:divBdr>
        <w:top w:val="none" w:sz="0" w:space="0" w:color="auto"/>
        <w:left w:val="none" w:sz="0" w:space="0" w:color="auto"/>
        <w:bottom w:val="none" w:sz="0" w:space="0" w:color="auto"/>
        <w:right w:val="none" w:sz="0" w:space="0" w:color="auto"/>
      </w:divBdr>
    </w:div>
    <w:div w:id="608203833">
      <w:marLeft w:val="0"/>
      <w:marRight w:val="0"/>
      <w:marTop w:val="0"/>
      <w:marBottom w:val="0"/>
      <w:divBdr>
        <w:top w:val="none" w:sz="0" w:space="0" w:color="auto"/>
        <w:left w:val="none" w:sz="0" w:space="0" w:color="auto"/>
        <w:bottom w:val="none" w:sz="0" w:space="0" w:color="auto"/>
        <w:right w:val="none" w:sz="0" w:space="0" w:color="auto"/>
      </w:divBdr>
    </w:div>
    <w:div w:id="635532640">
      <w:marLeft w:val="0"/>
      <w:marRight w:val="0"/>
      <w:marTop w:val="0"/>
      <w:marBottom w:val="0"/>
      <w:divBdr>
        <w:top w:val="none" w:sz="0" w:space="0" w:color="auto"/>
        <w:left w:val="none" w:sz="0" w:space="0" w:color="auto"/>
        <w:bottom w:val="none" w:sz="0" w:space="0" w:color="auto"/>
        <w:right w:val="none" w:sz="0" w:space="0" w:color="auto"/>
      </w:divBdr>
    </w:div>
    <w:div w:id="640890719">
      <w:marLeft w:val="0"/>
      <w:marRight w:val="0"/>
      <w:marTop w:val="0"/>
      <w:marBottom w:val="0"/>
      <w:divBdr>
        <w:top w:val="none" w:sz="0" w:space="0" w:color="auto"/>
        <w:left w:val="none" w:sz="0" w:space="0" w:color="auto"/>
        <w:bottom w:val="none" w:sz="0" w:space="0" w:color="auto"/>
        <w:right w:val="none" w:sz="0" w:space="0" w:color="auto"/>
      </w:divBdr>
    </w:div>
    <w:div w:id="642781554">
      <w:marLeft w:val="0"/>
      <w:marRight w:val="0"/>
      <w:marTop w:val="0"/>
      <w:marBottom w:val="0"/>
      <w:divBdr>
        <w:top w:val="none" w:sz="0" w:space="0" w:color="auto"/>
        <w:left w:val="none" w:sz="0" w:space="0" w:color="auto"/>
        <w:bottom w:val="none" w:sz="0" w:space="0" w:color="auto"/>
        <w:right w:val="none" w:sz="0" w:space="0" w:color="auto"/>
      </w:divBdr>
    </w:div>
    <w:div w:id="653293796">
      <w:marLeft w:val="0"/>
      <w:marRight w:val="0"/>
      <w:marTop w:val="0"/>
      <w:marBottom w:val="0"/>
      <w:divBdr>
        <w:top w:val="none" w:sz="0" w:space="0" w:color="auto"/>
        <w:left w:val="none" w:sz="0" w:space="0" w:color="auto"/>
        <w:bottom w:val="none" w:sz="0" w:space="0" w:color="auto"/>
        <w:right w:val="none" w:sz="0" w:space="0" w:color="auto"/>
      </w:divBdr>
    </w:div>
    <w:div w:id="653873958">
      <w:bodyDiv w:val="1"/>
      <w:marLeft w:val="0"/>
      <w:marRight w:val="0"/>
      <w:marTop w:val="0"/>
      <w:marBottom w:val="0"/>
      <w:divBdr>
        <w:top w:val="none" w:sz="0" w:space="0" w:color="auto"/>
        <w:left w:val="none" w:sz="0" w:space="0" w:color="auto"/>
        <w:bottom w:val="none" w:sz="0" w:space="0" w:color="auto"/>
        <w:right w:val="none" w:sz="0" w:space="0" w:color="auto"/>
      </w:divBdr>
    </w:div>
    <w:div w:id="656615877">
      <w:marLeft w:val="0"/>
      <w:marRight w:val="0"/>
      <w:marTop w:val="0"/>
      <w:marBottom w:val="0"/>
      <w:divBdr>
        <w:top w:val="none" w:sz="0" w:space="0" w:color="auto"/>
        <w:left w:val="none" w:sz="0" w:space="0" w:color="auto"/>
        <w:bottom w:val="none" w:sz="0" w:space="0" w:color="auto"/>
        <w:right w:val="none" w:sz="0" w:space="0" w:color="auto"/>
      </w:divBdr>
    </w:div>
    <w:div w:id="658770840">
      <w:marLeft w:val="0"/>
      <w:marRight w:val="0"/>
      <w:marTop w:val="0"/>
      <w:marBottom w:val="0"/>
      <w:divBdr>
        <w:top w:val="none" w:sz="0" w:space="0" w:color="auto"/>
        <w:left w:val="none" w:sz="0" w:space="0" w:color="auto"/>
        <w:bottom w:val="none" w:sz="0" w:space="0" w:color="auto"/>
        <w:right w:val="none" w:sz="0" w:space="0" w:color="auto"/>
      </w:divBdr>
    </w:div>
    <w:div w:id="666593073">
      <w:bodyDiv w:val="1"/>
      <w:marLeft w:val="0"/>
      <w:marRight w:val="0"/>
      <w:marTop w:val="0"/>
      <w:marBottom w:val="0"/>
      <w:divBdr>
        <w:top w:val="none" w:sz="0" w:space="0" w:color="auto"/>
        <w:left w:val="none" w:sz="0" w:space="0" w:color="auto"/>
        <w:bottom w:val="none" w:sz="0" w:space="0" w:color="auto"/>
        <w:right w:val="none" w:sz="0" w:space="0" w:color="auto"/>
      </w:divBdr>
    </w:div>
    <w:div w:id="687177594">
      <w:marLeft w:val="0"/>
      <w:marRight w:val="0"/>
      <w:marTop w:val="0"/>
      <w:marBottom w:val="0"/>
      <w:divBdr>
        <w:top w:val="none" w:sz="0" w:space="0" w:color="auto"/>
        <w:left w:val="none" w:sz="0" w:space="0" w:color="auto"/>
        <w:bottom w:val="none" w:sz="0" w:space="0" w:color="auto"/>
        <w:right w:val="none" w:sz="0" w:space="0" w:color="auto"/>
      </w:divBdr>
    </w:div>
    <w:div w:id="706175829">
      <w:marLeft w:val="0"/>
      <w:marRight w:val="0"/>
      <w:marTop w:val="0"/>
      <w:marBottom w:val="0"/>
      <w:divBdr>
        <w:top w:val="none" w:sz="0" w:space="0" w:color="auto"/>
        <w:left w:val="none" w:sz="0" w:space="0" w:color="auto"/>
        <w:bottom w:val="none" w:sz="0" w:space="0" w:color="auto"/>
        <w:right w:val="none" w:sz="0" w:space="0" w:color="auto"/>
      </w:divBdr>
    </w:div>
    <w:div w:id="719982330">
      <w:bodyDiv w:val="1"/>
      <w:marLeft w:val="0"/>
      <w:marRight w:val="0"/>
      <w:marTop w:val="0"/>
      <w:marBottom w:val="0"/>
      <w:divBdr>
        <w:top w:val="none" w:sz="0" w:space="0" w:color="auto"/>
        <w:left w:val="none" w:sz="0" w:space="0" w:color="auto"/>
        <w:bottom w:val="none" w:sz="0" w:space="0" w:color="auto"/>
        <w:right w:val="none" w:sz="0" w:space="0" w:color="auto"/>
      </w:divBdr>
    </w:div>
    <w:div w:id="722483510">
      <w:bodyDiv w:val="1"/>
      <w:marLeft w:val="0"/>
      <w:marRight w:val="0"/>
      <w:marTop w:val="0"/>
      <w:marBottom w:val="0"/>
      <w:divBdr>
        <w:top w:val="none" w:sz="0" w:space="0" w:color="auto"/>
        <w:left w:val="none" w:sz="0" w:space="0" w:color="auto"/>
        <w:bottom w:val="none" w:sz="0" w:space="0" w:color="auto"/>
        <w:right w:val="none" w:sz="0" w:space="0" w:color="auto"/>
      </w:divBdr>
    </w:div>
    <w:div w:id="722944099">
      <w:marLeft w:val="0"/>
      <w:marRight w:val="0"/>
      <w:marTop w:val="0"/>
      <w:marBottom w:val="0"/>
      <w:divBdr>
        <w:top w:val="none" w:sz="0" w:space="0" w:color="auto"/>
        <w:left w:val="none" w:sz="0" w:space="0" w:color="auto"/>
        <w:bottom w:val="none" w:sz="0" w:space="0" w:color="auto"/>
        <w:right w:val="none" w:sz="0" w:space="0" w:color="auto"/>
      </w:divBdr>
    </w:div>
    <w:div w:id="725372397">
      <w:marLeft w:val="0"/>
      <w:marRight w:val="0"/>
      <w:marTop w:val="0"/>
      <w:marBottom w:val="0"/>
      <w:divBdr>
        <w:top w:val="none" w:sz="0" w:space="0" w:color="auto"/>
        <w:left w:val="none" w:sz="0" w:space="0" w:color="auto"/>
        <w:bottom w:val="none" w:sz="0" w:space="0" w:color="auto"/>
        <w:right w:val="none" w:sz="0" w:space="0" w:color="auto"/>
      </w:divBdr>
    </w:div>
    <w:div w:id="736325338">
      <w:marLeft w:val="0"/>
      <w:marRight w:val="0"/>
      <w:marTop w:val="0"/>
      <w:marBottom w:val="0"/>
      <w:divBdr>
        <w:top w:val="none" w:sz="0" w:space="0" w:color="auto"/>
        <w:left w:val="none" w:sz="0" w:space="0" w:color="auto"/>
        <w:bottom w:val="none" w:sz="0" w:space="0" w:color="auto"/>
        <w:right w:val="none" w:sz="0" w:space="0" w:color="auto"/>
      </w:divBdr>
    </w:div>
    <w:div w:id="744105080">
      <w:marLeft w:val="0"/>
      <w:marRight w:val="0"/>
      <w:marTop w:val="0"/>
      <w:marBottom w:val="0"/>
      <w:divBdr>
        <w:top w:val="none" w:sz="0" w:space="0" w:color="auto"/>
        <w:left w:val="none" w:sz="0" w:space="0" w:color="auto"/>
        <w:bottom w:val="none" w:sz="0" w:space="0" w:color="auto"/>
        <w:right w:val="none" w:sz="0" w:space="0" w:color="auto"/>
      </w:divBdr>
    </w:div>
    <w:div w:id="746730815">
      <w:marLeft w:val="0"/>
      <w:marRight w:val="0"/>
      <w:marTop w:val="0"/>
      <w:marBottom w:val="0"/>
      <w:divBdr>
        <w:top w:val="none" w:sz="0" w:space="0" w:color="auto"/>
        <w:left w:val="none" w:sz="0" w:space="0" w:color="auto"/>
        <w:bottom w:val="none" w:sz="0" w:space="0" w:color="auto"/>
        <w:right w:val="none" w:sz="0" w:space="0" w:color="auto"/>
      </w:divBdr>
    </w:div>
    <w:div w:id="757869380">
      <w:marLeft w:val="0"/>
      <w:marRight w:val="0"/>
      <w:marTop w:val="0"/>
      <w:marBottom w:val="0"/>
      <w:divBdr>
        <w:top w:val="none" w:sz="0" w:space="0" w:color="auto"/>
        <w:left w:val="none" w:sz="0" w:space="0" w:color="auto"/>
        <w:bottom w:val="none" w:sz="0" w:space="0" w:color="auto"/>
        <w:right w:val="none" w:sz="0" w:space="0" w:color="auto"/>
      </w:divBdr>
    </w:div>
    <w:div w:id="764034208">
      <w:marLeft w:val="0"/>
      <w:marRight w:val="0"/>
      <w:marTop w:val="0"/>
      <w:marBottom w:val="0"/>
      <w:divBdr>
        <w:top w:val="none" w:sz="0" w:space="0" w:color="auto"/>
        <w:left w:val="none" w:sz="0" w:space="0" w:color="auto"/>
        <w:bottom w:val="none" w:sz="0" w:space="0" w:color="auto"/>
        <w:right w:val="none" w:sz="0" w:space="0" w:color="auto"/>
      </w:divBdr>
    </w:div>
    <w:div w:id="779881755">
      <w:marLeft w:val="0"/>
      <w:marRight w:val="0"/>
      <w:marTop w:val="0"/>
      <w:marBottom w:val="0"/>
      <w:divBdr>
        <w:top w:val="none" w:sz="0" w:space="0" w:color="auto"/>
        <w:left w:val="none" w:sz="0" w:space="0" w:color="auto"/>
        <w:bottom w:val="none" w:sz="0" w:space="0" w:color="auto"/>
        <w:right w:val="none" w:sz="0" w:space="0" w:color="auto"/>
      </w:divBdr>
    </w:div>
    <w:div w:id="780301414">
      <w:marLeft w:val="0"/>
      <w:marRight w:val="0"/>
      <w:marTop w:val="0"/>
      <w:marBottom w:val="0"/>
      <w:divBdr>
        <w:top w:val="none" w:sz="0" w:space="0" w:color="auto"/>
        <w:left w:val="none" w:sz="0" w:space="0" w:color="auto"/>
        <w:bottom w:val="none" w:sz="0" w:space="0" w:color="auto"/>
        <w:right w:val="none" w:sz="0" w:space="0" w:color="auto"/>
      </w:divBdr>
    </w:div>
    <w:div w:id="786777587">
      <w:marLeft w:val="0"/>
      <w:marRight w:val="0"/>
      <w:marTop w:val="0"/>
      <w:marBottom w:val="0"/>
      <w:divBdr>
        <w:top w:val="none" w:sz="0" w:space="0" w:color="auto"/>
        <w:left w:val="none" w:sz="0" w:space="0" w:color="auto"/>
        <w:bottom w:val="none" w:sz="0" w:space="0" w:color="auto"/>
        <w:right w:val="none" w:sz="0" w:space="0" w:color="auto"/>
      </w:divBdr>
    </w:div>
    <w:div w:id="793838180">
      <w:marLeft w:val="0"/>
      <w:marRight w:val="0"/>
      <w:marTop w:val="0"/>
      <w:marBottom w:val="0"/>
      <w:divBdr>
        <w:top w:val="none" w:sz="0" w:space="0" w:color="auto"/>
        <w:left w:val="none" w:sz="0" w:space="0" w:color="auto"/>
        <w:bottom w:val="none" w:sz="0" w:space="0" w:color="auto"/>
        <w:right w:val="none" w:sz="0" w:space="0" w:color="auto"/>
      </w:divBdr>
    </w:div>
    <w:div w:id="797838578">
      <w:marLeft w:val="0"/>
      <w:marRight w:val="0"/>
      <w:marTop w:val="0"/>
      <w:marBottom w:val="0"/>
      <w:divBdr>
        <w:top w:val="none" w:sz="0" w:space="0" w:color="auto"/>
        <w:left w:val="none" w:sz="0" w:space="0" w:color="auto"/>
        <w:bottom w:val="none" w:sz="0" w:space="0" w:color="auto"/>
        <w:right w:val="none" w:sz="0" w:space="0" w:color="auto"/>
      </w:divBdr>
    </w:div>
    <w:div w:id="798836423">
      <w:marLeft w:val="0"/>
      <w:marRight w:val="0"/>
      <w:marTop w:val="0"/>
      <w:marBottom w:val="0"/>
      <w:divBdr>
        <w:top w:val="none" w:sz="0" w:space="0" w:color="auto"/>
        <w:left w:val="none" w:sz="0" w:space="0" w:color="auto"/>
        <w:bottom w:val="none" w:sz="0" w:space="0" w:color="auto"/>
        <w:right w:val="none" w:sz="0" w:space="0" w:color="auto"/>
      </w:divBdr>
    </w:div>
    <w:div w:id="809515964">
      <w:marLeft w:val="0"/>
      <w:marRight w:val="0"/>
      <w:marTop w:val="0"/>
      <w:marBottom w:val="0"/>
      <w:divBdr>
        <w:top w:val="none" w:sz="0" w:space="0" w:color="auto"/>
        <w:left w:val="none" w:sz="0" w:space="0" w:color="auto"/>
        <w:bottom w:val="none" w:sz="0" w:space="0" w:color="auto"/>
        <w:right w:val="none" w:sz="0" w:space="0" w:color="auto"/>
      </w:divBdr>
    </w:div>
    <w:div w:id="814906407">
      <w:bodyDiv w:val="1"/>
      <w:marLeft w:val="0"/>
      <w:marRight w:val="0"/>
      <w:marTop w:val="0"/>
      <w:marBottom w:val="0"/>
      <w:divBdr>
        <w:top w:val="none" w:sz="0" w:space="0" w:color="auto"/>
        <w:left w:val="none" w:sz="0" w:space="0" w:color="auto"/>
        <w:bottom w:val="none" w:sz="0" w:space="0" w:color="auto"/>
        <w:right w:val="none" w:sz="0" w:space="0" w:color="auto"/>
      </w:divBdr>
    </w:div>
    <w:div w:id="818499723">
      <w:bodyDiv w:val="1"/>
      <w:marLeft w:val="0"/>
      <w:marRight w:val="0"/>
      <w:marTop w:val="0"/>
      <w:marBottom w:val="0"/>
      <w:divBdr>
        <w:top w:val="none" w:sz="0" w:space="0" w:color="auto"/>
        <w:left w:val="none" w:sz="0" w:space="0" w:color="auto"/>
        <w:bottom w:val="none" w:sz="0" w:space="0" w:color="auto"/>
        <w:right w:val="none" w:sz="0" w:space="0" w:color="auto"/>
      </w:divBdr>
      <w:divsChild>
        <w:div w:id="888420320">
          <w:marLeft w:val="0"/>
          <w:marRight w:val="0"/>
          <w:marTop w:val="0"/>
          <w:marBottom w:val="180"/>
          <w:divBdr>
            <w:top w:val="none" w:sz="0" w:space="0" w:color="auto"/>
            <w:left w:val="none" w:sz="0" w:space="0" w:color="auto"/>
            <w:bottom w:val="none" w:sz="0" w:space="0" w:color="auto"/>
            <w:right w:val="none" w:sz="0" w:space="0" w:color="auto"/>
          </w:divBdr>
        </w:div>
      </w:divsChild>
    </w:div>
    <w:div w:id="820661718">
      <w:marLeft w:val="0"/>
      <w:marRight w:val="0"/>
      <w:marTop w:val="0"/>
      <w:marBottom w:val="0"/>
      <w:divBdr>
        <w:top w:val="none" w:sz="0" w:space="0" w:color="auto"/>
        <w:left w:val="none" w:sz="0" w:space="0" w:color="auto"/>
        <w:bottom w:val="none" w:sz="0" w:space="0" w:color="auto"/>
        <w:right w:val="none" w:sz="0" w:space="0" w:color="auto"/>
      </w:divBdr>
    </w:div>
    <w:div w:id="829056911">
      <w:marLeft w:val="0"/>
      <w:marRight w:val="0"/>
      <w:marTop w:val="0"/>
      <w:marBottom w:val="0"/>
      <w:divBdr>
        <w:top w:val="none" w:sz="0" w:space="0" w:color="auto"/>
        <w:left w:val="none" w:sz="0" w:space="0" w:color="auto"/>
        <w:bottom w:val="none" w:sz="0" w:space="0" w:color="auto"/>
        <w:right w:val="none" w:sz="0" w:space="0" w:color="auto"/>
      </w:divBdr>
    </w:div>
    <w:div w:id="838666005">
      <w:marLeft w:val="0"/>
      <w:marRight w:val="0"/>
      <w:marTop w:val="0"/>
      <w:marBottom w:val="0"/>
      <w:divBdr>
        <w:top w:val="none" w:sz="0" w:space="0" w:color="auto"/>
        <w:left w:val="none" w:sz="0" w:space="0" w:color="auto"/>
        <w:bottom w:val="none" w:sz="0" w:space="0" w:color="auto"/>
        <w:right w:val="none" w:sz="0" w:space="0" w:color="auto"/>
      </w:divBdr>
    </w:div>
    <w:div w:id="863830093">
      <w:marLeft w:val="0"/>
      <w:marRight w:val="0"/>
      <w:marTop w:val="0"/>
      <w:marBottom w:val="0"/>
      <w:divBdr>
        <w:top w:val="none" w:sz="0" w:space="0" w:color="auto"/>
        <w:left w:val="none" w:sz="0" w:space="0" w:color="auto"/>
        <w:bottom w:val="none" w:sz="0" w:space="0" w:color="auto"/>
        <w:right w:val="none" w:sz="0" w:space="0" w:color="auto"/>
      </w:divBdr>
    </w:div>
    <w:div w:id="890264461">
      <w:marLeft w:val="0"/>
      <w:marRight w:val="0"/>
      <w:marTop w:val="0"/>
      <w:marBottom w:val="0"/>
      <w:divBdr>
        <w:top w:val="none" w:sz="0" w:space="0" w:color="auto"/>
        <w:left w:val="none" w:sz="0" w:space="0" w:color="auto"/>
        <w:bottom w:val="none" w:sz="0" w:space="0" w:color="auto"/>
        <w:right w:val="none" w:sz="0" w:space="0" w:color="auto"/>
      </w:divBdr>
    </w:div>
    <w:div w:id="894437225">
      <w:marLeft w:val="0"/>
      <w:marRight w:val="0"/>
      <w:marTop w:val="0"/>
      <w:marBottom w:val="0"/>
      <w:divBdr>
        <w:top w:val="none" w:sz="0" w:space="0" w:color="auto"/>
        <w:left w:val="none" w:sz="0" w:space="0" w:color="auto"/>
        <w:bottom w:val="none" w:sz="0" w:space="0" w:color="auto"/>
        <w:right w:val="none" w:sz="0" w:space="0" w:color="auto"/>
      </w:divBdr>
    </w:div>
    <w:div w:id="901674318">
      <w:marLeft w:val="0"/>
      <w:marRight w:val="0"/>
      <w:marTop w:val="0"/>
      <w:marBottom w:val="0"/>
      <w:divBdr>
        <w:top w:val="none" w:sz="0" w:space="0" w:color="auto"/>
        <w:left w:val="none" w:sz="0" w:space="0" w:color="auto"/>
        <w:bottom w:val="none" w:sz="0" w:space="0" w:color="auto"/>
        <w:right w:val="none" w:sz="0" w:space="0" w:color="auto"/>
      </w:divBdr>
    </w:div>
    <w:div w:id="902838222">
      <w:marLeft w:val="0"/>
      <w:marRight w:val="0"/>
      <w:marTop w:val="0"/>
      <w:marBottom w:val="0"/>
      <w:divBdr>
        <w:top w:val="none" w:sz="0" w:space="0" w:color="auto"/>
        <w:left w:val="none" w:sz="0" w:space="0" w:color="auto"/>
        <w:bottom w:val="none" w:sz="0" w:space="0" w:color="auto"/>
        <w:right w:val="none" w:sz="0" w:space="0" w:color="auto"/>
      </w:divBdr>
    </w:div>
    <w:div w:id="918096911">
      <w:marLeft w:val="0"/>
      <w:marRight w:val="0"/>
      <w:marTop w:val="0"/>
      <w:marBottom w:val="0"/>
      <w:divBdr>
        <w:top w:val="none" w:sz="0" w:space="0" w:color="auto"/>
        <w:left w:val="none" w:sz="0" w:space="0" w:color="auto"/>
        <w:bottom w:val="none" w:sz="0" w:space="0" w:color="auto"/>
        <w:right w:val="none" w:sz="0" w:space="0" w:color="auto"/>
      </w:divBdr>
    </w:div>
    <w:div w:id="919751418">
      <w:marLeft w:val="0"/>
      <w:marRight w:val="0"/>
      <w:marTop w:val="0"/>
      <w:marBottom w:val="0"/>
      <w:divBdr>
        <w:top w:val="none" w:sz="0" w:space="0" w:color="auto"/>
        <w:left w:val="none" w:sz="0" w:space="0" w:color="auto"/>
        <w:bottom w:val="none" w:sz="0" w:space="0" w:color="auto"/>
        <w:right w:val="none" w:sz="0" w:space="0" w:color="auto"/>
      </w:divBdr>
    </w:div>
    <w:div w:id="940259357">
      <w:marLeft w:val="0"/>
      <w:marRight w:val="0"/>
      <w:marTop w:val="0"/>
      <w:marBottom w:val="0"/>
      <w:divBdr>
        <w:top w:val="none" w:sz="0" w:space="0" w:color="auto"/>
        <w:left w:val="none" w:sz="0" w:space="0" w:color="auto"/>
        <w:bottom w:val="none" w:sz="0" w:space="0" w:color="auto"/>
        <w:right w:val="none" w:sz="0" w:space="0" w:color="auto"/>
      </w:divBdr>
    </w:div>
    <w:div w:id="941762103">
      <w:marLeft w:val="0"/>
      <w:marRight w:val="0"/>
      <w:marTop w:val="0"/>
      <w:marBottom w:val="0"/>
      <w:divBdr>
        <w:top w:val="none" w:sz="0" w:space="0" w:color="auto"/>
        <w:left w:val="none" w:sz="0" w:space="0" w:color="auto"/>
        <w:bottom w:val="none" w:sz="0" w:space="0" w:color="auto"/>
        <w:right w:val="none" w:sz="0" w:space="0" w:color="auto"/>
      </w:divBdr>
    </w:div>
    <w:div w:id="944458272">
      <w:marLeft w:val="0"/>
      <w:marRight w:val="0"/>
      <w:marTop w:val="0"/>
      <w:marBottom w:val="0"/>
      <w:divBdr>
        <w:top w:val="none" w:sz="0" w:space="0" w:color="auto"/>
        <w:left w:val="none" w:sz="0" w:space="0" w:color="auto"/>
        <w:bottom w:val="none" w:sz="0" w:space="0" w:color="auto"/>
        <w:right w:val="none" w:sz="0" w:space="0" w:color="auto"/>
      </w:divBdr>
    </w:div>
    <w:div w:id="946616112">
      <w:marLeft w:val="0"/>
      <w:marRight w:val="0"/>
      <w:marTop w:val="0"/>
      <w:marBottom w:val="0"/>
      <w:divBdr>
        <w:top w:val="none" w:sz="0" w:space="0" w:color="auto"/>
        <w:left w:val="none" w:sz="0" w:space="0" w:color="auto"/>
        <w:bottom w:val="none" w:sz="0" w:space="0" w:color="auto"/>
        <w:right w:val="none" w:sz="0" w:space="0" w:color="auto"/>
      </w:divBdr>
    </w:div>
    <w:div w:id="960961645">
      <w:marLeft w:val="0"/>
      <w:marRight w:val="0"/>
      <w:marTop w:val="0"/>
      <w:marBottom w:val="0"/>
      <w:divBdr>
        <w:top w:val="none" w:sz="0" w:space="0" w:color="auto"/>
        <w:left w:val="none" w:sz="0" w:space="0" w:color="auto"/>
        <w:bottom w:val="none" w:sz="0" w:space="0" w:color="auto"/>
        <w:right w:val="none" w:sz="0" w:space="0" w:color="auto"/>
      </w:divBdr>
    </w:div>
    <w:div w:id="964392177">
      <w:marLeft w:val="0"/>
      <w:marRight w:val="0"/>
      <w:marTop w:val="0"/>
      <w:marBottom w:val="0"/>
      <w:divBdr>
        <w:top w:val="none" w:sz="0" w:space="0" w:color="auto"/>
        <w:left w:val="none" w:sz="0" w:space="0" w:color="auto"/>
        <w:bottom w:val="none" w:sz="0" w:space="0" w:color="auto"/>
        <w:right w:val="none" w:sz="0" w:space="0" w:color="auto"/>
      </w:divBdr>
    </w:div>
    <w:div w:id="974986630">
      <w:marLeft w:val="0"/>
      <w:marRight w:val="0"/>
      <w:marTop w:val="0"/>
      <w:marBottom w:val="0"/>
      <w:divBdr>
        <w:top w:val="none" w:sz="0" w:space="0" w:color="auto"/>
        <w:left w:val="none" w:sz="0" w:space="0" w:color="auto"/>
        <w:bottom w:val="none" w:sz="0" w:space="0" w:color="auto"/>
        <w:right w:val="none" w:sz="0" w:space="0" w:color="auto"/>
      </w:divBdr>
    </w:div>
    <w:div w:id="982272943">
      <w:marLeft w:val="0"/>
      <w:marRight w:val="0"/>
      <w:marTop w:val="0"/>
      <w:marBottom w:val="0"/>
      <w:divBdr>
        <w:top w:val="none" w:sz="0" w:space="0" w:color="auto"/>
        <w:left w:val="none" w:sz="0" w:space="0" w:color="auto"/>
        <w:bottom w:val="none" w:sz="0" w:space="0" w:color="auto"/>
        <w:right w:val="none" w:sz="0" w:space="0" w:color="auto"/>
      </w:divBdr>
    </w:div>
    <w:div w:id="985358470">
      <w:marLeft w:val="0"/>
      <w:marRight w:val="0"/>
      <w:marTop w:val="0"/>
      <w:marBottom w:val="0"/>
      <w:divBdr>
        <w:top w:val="none" w:sz="0" w:space="0" w:color="auto"/>
        <w:left w:val="none" w:sz="0" w:space="0" w:color="auto"/>
        <w:bottom w:val="none" w:sz="0" w:space="0" w:color="auto"/>
        <w:right w:val="none" w:sz="0" w:space="0" w:color="auto"/>
      </w:divBdr>
    </w:div>
    <w:div w:id="991056339">
      <w:marLeft w:val="0"/>
      <w:marRight w:val="0"/>
      <w:marTop w:val="0"/>
      <w:marBottom w:val="0"/>
      <w:divBdr>
        <w:top w:val="none" w:sz="0" w:space="0" w:color="auto"/>
        <w:left w:val="none" w:sz="0" w:space="0" w:color="auto"/>
        <w:bottom w:val="none" w:sz="0" w:space="0" w:color="auto"/>
        <w:right w:val="none" w:sz="0" w:space="0" w:color="auto"/>
      </w:divBdr>
    </w:div>
    <w:div w:id="995651949">
      <w:marLeft w:val="0"/>
      <w:marRight w:val="0"/>
      <w:marTop w:val="0"/>
      <w:marBottom w:val="0"/>
      <w:divBdr>
        <w:top w:val="none" w:sz="0" w:space="0" w:color="auto"/>
        <w:left w:val="none" w:sz="0" w:space="0" w:color="auto"/>
        <w:bottom w:val="none" w:sz="0" w:space="0" w:color="auto"/>
        <w:right w:val="none" w:sz="0" w:space="0" w:color="auto"/>
      </w:divBdr>
    </w:div>
    <w:div w:id="1004212560">
      <w:bodyDiv w:val="1"/>
      <w:marLeft w:val="0"/>
      <w:marRight w:val="0"/>
      <w:marTop w:val="0"/>
      <w:marBottom w:val="0"/>
      <w:divBdr>
        <w:top w:val="none" w:sz="0" w:space="0" w:color="auto"/>
        <w:left w:val="none" w:sz="0" w:space="0" w:color="auto"/>
        <w:bottom w:val="none" w:sz="0" w:space="0" w:color="auto"/>
        <w:right w:val="none" w:sz="0" w:space="0" w:color="auto"/>
      </w:divBdr>
    </w:div>
    <w:div w:id="1011566302">
      <w:marLeft w:val="0"/>
      <w:marRight w:val="0"/>
      <w:marTop w:val="0"/>
      <w:marBottom w:val="0"/>
      <w:divBdr>
        <w:top w:val="none" w:sz="0" w:space="0" w:color="auto"/>
        <w:left w:val="none" w:sz="0" w:space="0" w:color="auto"/>
        <w:bottom w:val="none" w:sz="0" w:space="0" w:color="auto"/>
        <w:right w:val="none" w:sz="0" w:space="0" w:color="auto"/>
      </w:divBdr>
    </w:div>
    <w:div w:id="1013150496">
      <w:marLeft w:val="0"/>
      <w:marRight w:val="0"/>
      <w:marTop w:val="0"/>
      <w:marBottom w:val="0"/>
      <w:divBdr>
        <w:top w:val="none" w:sz="0" w:space="0" w:color="auto"/>
        <w:left w:val="none" w:sz="0" w:space="0" w:color="auto"/>
        <w:bottom w:val="none" w:sz="0" w:space="0" w:color="auto"/>
        <w:right w:val="none" w:sz="0" w:space="0" w:color="auto"/>
      </w:divBdr>
    </w:div>
    <w:div w:id="1023286495">
      <w:bodyDiv w:val="1"/>
      <w:marLeft w:val="0"/>
      <w:marRight w:val="0"/>
      <w:marTop w:val="0"/>
      <w:marBottom w:val="0"/>
      <w:divBdr>
        <w:top w:val="none" w:sz="0" w:space="0" w:color="auto"/>
        <w:left w:val="none" w:sz="0" w:space="0" w:color="auto"/>
        <w:bottom w:val="none" w:sz="0" w:space="0" w:color="auto"/>
        <w:right w:val="none" w:sz="0" w:space="0" w:color="auto"/>
      </w:divBdr>
    </w:div>
    <w:div w:id="1023440351">
      <w:marLeft w:val="0"/>
      <w:marRight w:val="0"/>
      <w:marTop w:val="0"/>
      <w:marBottom w:val="0"/>
      <w:divBdr>
        <w:top w:val="none" w:sz="0" w:space="0" w:color="auto"/>
        <w:left w:val="none" w:sz="0" w:space="0" w:color="auto"/>
        <w:bottom w:val="none" w:sz="0" w:space="0" w:color="auto"/>
        <w:right w:val="none" w:sz="0" w:space="0" w:color="auto"/>
      </w:divBdr>
    </w:div>
    <w:div w:id="1030257709">
      <w:marLeft w:val="0"/>
      <w:marRight w:val="0"/>
      <w:marTop w:val="0"/>
      <w:marBottom w:val="0"/>
      <w:divBdr>
        <w:top w:val="none" w:sz="0" w:space="0" w:color="auto"/>
        <w:left w:val="none" w:sz="0" w:space="0" w:color="auto"/>
        <w:bottom w:val="none" w:sz="0" w:space="0" w:color="auto"/>
        <w:right w:val="none" w:sz="0" w:space="0" w:color="auto"/>
      </w:divBdr>
    </w:div>
    <w:div w:id="1031341003">
      <w:marLeft w:val="0"/>
      <w:marRight w:val="0"/>
      <w:marTop w:val="0"/>
      <w:marBottom w:val="0"/>
      <w:divBdr>
        <w:top w:val="none" w:sz="0" w:space="0" w:color="auto"/>
        <w:left w:val="none" w:sz="0" w:space="0" w:color="auto"/>
        <w:bottom w:val="none" w:sz="0" w:space="0" w:color="auto"/>
        <w:right w:val="none" w:sz="0" w:space="0" w:color="auto"/>
      </w:divBdr>
    </w:div>
    <w:div w:id="1045758571">
      <w:marLeft w:val="0"/>
      <w:marRight w:val="0"/>
      <w:marTop w:val="0"/>
      <w:marBottom w:val="0"/>
      <w:divBdr>
        <w:top w:val="none" w:sz="0" w:space="0" w:color="auto"/>
        <w:left w:val="none" w:sz="0" w:space="0" w:color="auto"/>
        <w:bottom w:val="none" w:sz="0" w:space="0" w:color="auto"/>
        <w:right w:val="none" w:sz="0" w:space="0" w:color="auto"/>
      </w:divBdr>
    </w:div>
    <w:div w:id="1045906504">
      <w:marLeft w:val="0"/>
      <w:marRight w:val="0"/>
      <w:marTop w:val="0"/>
      <w:marBottom w:val="0"/>
      <w:divBdr>
        <w:top w:val="none" w:sz="0" w:space="0" w:color="auto"/>
        <w:left w:val="none" w:sz="0" w:space="0" w:color="auto"/>
        <w:bottom w:val="none" w:sz="0" w:space="0" w:color="auto"/>
        <w:right w:val="none" w:sz="0" w:space="0" w:color="auto"/>
      </w:divBdr>
    </w:div>
    <w:div w:id="1071541710">
      <w:bodyDiv w:val="1"/>
      <w:marLeft w:val="0"/>
      <w:marRight w:val="0"/>
      <w:marTop w:val="0"/>
      <w:marBottom w:val="0"/>
      <w:divBdr>
        <w:top w:val="none" w:sz="0" w:space="0" w:color="auto"/>
        <w:left w:val="none" w:sz="0" w:space="0" w:color="auto"/>
        <w:bottom w:val="none" w:sz="0" w:space="0" w:color="auto"/>
        <w:right w:val="none" w:sz="0" w:space="0" w:color="auto"/>
      </w:divBdr>
    </w:div>
    <w:div w:id="1073621582">
      <w:marLeft w:val="0"/>
      <w:marRight w:val="0"/>
      <w:marTop w:val="0"/>
      <w:marBottom w:val="0"/>
      <w:divBdr>
        <w:top w:val="none" w:sz="0" w:space="0" w:color="auto"/>
        <w:left w:val="none" w:sz="0" w:space="0" w:color="auto"/>
        <w:bottom w:val="none" w:sz="0" w:space="0" w:color="auto"/>
        <w:right w:val="none" w:sz="0" w:space="0" w:color="auto"/>
      </w:divBdr>
    </w:div>
    <w:div w:id="1078865478">
      <w:marLeft w:val="0"/>
      <w:marRight w:val="0"/>
      <w:marTop w:val="0"/>
      <w:marBottom w:val="0"/>
      <w:divBdr>
        <w:top w:val="none" w:sz="0" w:space="0" w:color="auto"/>
        <w:left w:val="none" w:sz="0" w:space="0" w:color="auto"/>
        <w:bottom w:val="none" w:sz="0" w:space="0" w:color="auto"/>
        <w:right w:val="none" w:sz="0" w:space="0" w:color="auto"/>
      </w:divBdr>
    </w:div>
    <w:div w:id="1079015935">
      <w:marLeft w:val="0"/>
      <w:marRight w:val="0"/>
      <w:marTop w:val="0"/>
      <w:marBottom w:val="0"/>
      <w:divBdr>
        <w:top w:val="none" w:sz="0" w:space="0" w:color="auto"/>
        <w:left w:val="none" w:sz="0" w:space="0" w:color="auto"/>
        <w:bottom w:val="none" w:sz="0" w:space="0" w:color="auto"/>
        <w:right w:val="none" w:sz="0" w:space="0" w:color="auto"/>
      </w:divBdr>
    </w:div>
    <w:div w:id="1080560049">
      <w:marLeft w:val="0"/>
      <w:marRight w:val="0"/>
      <w:marTop w:val="0"/>
      <w:marBottom w:val="0"/>
      <w:divBdr>
        <w:top w:val="none" w:sz="0" w:space="0" w:color="auto"/>
        <w:left w:val="none" w:sz="0" w:space="0" w:color="auto"/>
        <w:bottom w:val="none" w:sz="0" w:space="0" w:color="auto"/>
        <w:right w:val="none" w:sz="0" w:space="0" w:color="auto"/>
      </w:divBdr>
    </w:div>
    <w:div w:id="1091584698">
      <w:marLeft w:val="0"/>
      <w:marRight w:val="0"/>
      <w:marTop w:val="0"/>
      <w:marBottom w:val="0"/>
      <w:divBdr>
        <w:top w:val="none" w:sz="0" w:space="0" w:color="auto"/>
        <w:left w:val="none" w:sz="0" w:space="0" w:color="auto"/>
        <w:bottom w:val="none" w:sz="0" w:space="0" w:color="auto"/>
        <w:right w:val="none" w:sz="0" w:space="0" w:color="auto"/>
      </w:divBdr>
    </w:div>
    <w:div w:id="1111316597">
      <w:bodyDiv w:val="1"/>
      <w:marLeft w:val="0"/>
      <w:marRight w:val="0"/>
      <w:marTop w:val="0"/>
      <w:marBottom w:val="0"/>
      <w:divBdr>
        <w:top w:val="none" w:sz="0" w:space="0" w:color="auto"/>
        <w:left w:val="none" w:sz="0" w:space="0" w:color="auto"/>
        <w:bottom w:val="none" w:sz="0" w:space="0" w:color="auto"/>
        <w:right w:val="none" w:sz="0" w:space="0" w:color="auto"/>
      </w:divBdr>
    </w:div>
    <w:div w:id="1116603699">
      <w:marLeft w:val="0"/>
      <w:marRight w:val="0"/>
      <w:marTop w:val="0"/>
      <w:marBottom w:val="0"/>
      <w:divBdr>
        <w:top w:val="none" w:sz="0" w:space="0" w:color="auto"/>
        <w:left w:val="none" w:sz="0" w:space="0" w:color="auto"/>
        <w:bottom w:val="none" w:sz="0" w:space="0" w:color="auto"/>
        <w:right w:val="none" w:sz="0" w:space="0" w:color="auto"/>
      </w:divBdr>
    </w:div>
    <w:div w:id="1125464692">
      <w:marLeft w:val="0"/>
      <w:marRight w:val="0"/>
      <w:marTop w:val="0"/>
      <w:marBottom w:val="0"/>
      <w:divBdr>
        <w:top w:val="none" w:sz="0" w:space="0" w:color="auto"/>
        <w:left w:val="none" w:sz="0" w:space="0" w:color="auto"/>
        <w:bottom w:val="none" w:sz="0" w:space="0" w:color="auto"/>
        <w:right w:val="none" w:sz="0" w:space="0" w:color="auto"/>
      </w:divBdr>
    </w:div>
    <w:div w:id="1127772783">
      <w:marLeft w:val="0"/>
      <w:marRight w:val="0"/>
      <w:marTop w:val="0"/>
      <w:marBottom w:val="0"/>
      <w:divBdr>
        <w:top w:val="none" w:sz="0" w:space="0" w:color="auto"/>
        <w:left w:val="none" w:sz="0" w:space="0" w:color="auto"/>
        <w:bottom w:val="none" w:sz="0" w:space="0" w:color="auto"/>
        <w:right w:val="none" w:sz="0" w:space="0" w:color="auto"/>
      </w:divBdr>
    </w:div>
    <w:div w:id="1146582530">
      <w:marLeft w:val="0"/>
      <w:marRight w:val="0"/>
      <w:marTop w:val="0"/>
      <w:marBottom w:val="0"/>
      <w:divBdr>
        <w:top w:val="none" w:sz="0" w:space="0" w:color="auto"/>
        <w:left w:val="none" w:sz="0" w:space="0" w:color="auto"/>
        <w:bottom w:val="none" w:sz="0" w:space="0" w:color="auto"/>
        <w:right w:val="none" w:sz="0" w:space="0" w:color="auto"/>
      </w:divBdr>
    </w:div>
    <w:div w:id="1152868600">
      <w:marLeft w:val="0"/>
      <w:marRight w:val="0"/>
      <w:marTop w:val="0"/>
      <w:marBottom w:val="0"/>
      <w:divBdr>
        <w:top w:val="none" w:sz="0" w:space="0" w:color="auto"/>
        <w:left w:val="none" w:sz="0" w:space="0" w:color="auto"/>
        <w:bottom w:val="none" w:sz="0" w:space="0" w:color="auto"/>
        <w:right w:val="none" w:sz="0" w:space="0" w:color="auto"/>
      </w:divBdr>
    </w:div>
    <w:div w:id="1155804979">
      <w:marLeft w:val="0"/>
      <w:marRight w:val="0"/>
      <w:marTop w:val="0"/>
      <w:marBottom w:val="0"/>
      <w:divBdr>
        <w:top w:val="none" w:sz="0" w:space="0" w:color="auto"/>
        <w:left w:val="none" w:sz="0" w:space="0" w:color="auto"/>
        <w:bottom w:val="none" w:sz="0" w:space="0" w:color="auto"/>
        <w:right w:val="none" w:sz="0" w:space="0" w:color="auto"/>
      </w:divBdr>
    </w:div>
    <w:div w:id="1162233063">
      <w:marLeft w:val="0"/>
      <w:marRight w:val="0"/>
      <w:marTop w:val="0"/>
      <w:marBottom w:val="0"/>
      <w:divBdr>
        <w:top w:val="none" w:sz="0" w:space="0" w:color="auto"/>
        <w:left w:val="none" w:sz="0" w:space="0" w:color="auto"/>
        <w:bottom w:val="none" w:sz="0" w:space="0" w:color="auto"/>
        <w:right w:val="none" w:sz="0" w:space="0" w:color="auto"/>
      </w:divBdr>
    </w:div>
    <w:div w:id="1169519813">
      <w:marLeft w:val="0"/>
      <w:marRight w:val="0"/>
      <w:marTop w:val="0"/>
      <w:marBottom w:val="0"/>
      <w:divBdr>
        <w:top w:val="none" w:sz="0" w:space="0" w:color="auto"/>
        <w:left w:val="none" w:sz="0" w:space="0" w:color="auto"/>
        <w:bottom w:val="none" w:sz="0" w:space="0" w:color="auto"/>
        <w:right w:val="none" w:sz="0" w:space="0" w:color="auto"/>
      </w:divBdr>
    </w:div>
    <w:div w:id="1173883181">
      <w:marLeft w:val="0"/>
      <w:marRight w:val="0"/>
      <w:marTop w:val="0"/>
      <w:marBottom w:val="0"/>
      <w:divBdr>
        <w:top w:val="none" w:sz="0" w:space="0" w:color="auto"/>
        <w:left w:val="none" w:sz="0" w:space="0" w:color="auto"/>
        <w:bottom w:val="none" w:sz="0" w:space="0" w:color="auto"/>
        <w:right w:val="none" w:sz="0" w:space="0" w:color="auto"/>
      </w:divBdr>
    </w:div>
    <w:div w:id="1182007379">
      <w:marLeft w:val="0"/>
      <w:marRight w:val="0"/>
      <w:marTop w:val="0"/>
      <w:marBottom w:val="0"/>
      <w:divBdr>
        <w:top w:val="none" w:sz="0" w:space="0" w:color="auto"/>
        <w:left w:val="none" w:sz="0" w:space="0" w:color="auto"/>
        <w:bottom w:val="none" w:sz="0" w:space="0" w:color="auto"/>
        <w:right w:val="none" w:sz="0" w:space="0" w:color="auto"/>
      </w:divBdr>
    </w:div>
    <w:div w:id="1198858289">
      <w:marLeft w:val="0"/>
      <w:marRight w:val="0"/>
      <w:marTop w:val="0"/>
      <w:marBottom w:val="0"/>
      <w:divBdr>
        <w:top w:val="none" w:sz="0" w:space="0" w:color="auto"/>
        <w:left w:val="none" w:sz="0" w:space="0" w:color="auto"/>
        <w:bottom w:val="none" w:sz="0" w:space="0" w:color="auto"/>
        <w:right w:val="none" w:sz="0" w:space="0" w:color="auto"/>
      </w:divBdr>
    </w:div>
    <w:div w:id="1198930735">
      <w:marLeft w:val="0"/>
      <w:marRight w:val="0"/>
      <w:marTop w:val="0"/>
      <w:marBottom w:val="0"/>
      <w:divBdr>
        <w:top w:val="none" w:sz="0" w:space="0" w:color="auto"/>
        <w:left w:val="none" w:sz="0" w:space="0" w:color="auto"/>
        <w:bottom w:val="none" w:sz="0" w:space="0" w:color="auto"/>
        <w:right w:val="none" w:sz="0" w:space="0" w:color="auto"/>
      </w:divBdr>
    </w:div>
    <w:div w:id="1200774836">
      <w:marLeft w:val="0"/>
      <w:marRight w:val="0"/>
      <w:marTop w:val="0"/>
      <w:marBottom w:val="0"/>
      <w:divBdr>
        <w:top w:val="none" w:sz="0" w:space="0" w:color="auto"/>
        <w:left w:val="none" w:sz="0" w:space="0" w:color="auto"/>
        <w:bottom w:val="none" w:sz="0" w:space="0" w:color="auto"/>
        <w:right w:val="none" w:sz="0" w:space="0" w:color="auto"/>
      </w:divBdr>
    </w:div>
    <w:div w:id="1212228683">
      <w:marLeft w:val="0"/>
      <w:marRight w:val="0"/>
      <w:marTop w:val="0"/>
      <w:marBottom w:val="0"/>
      <w:divBdr>
        <w:top w:val="none" w:sz="0" w:space="0" w:color="auto"/>
        <w:left w:val="none" w:sz="0" w:space="0" w:color="auto"/>
        <w:bottom w:val="none" w:sz="0" w:space="0" w:color="auto"/>
        <w:right w:val="none" w:sz="0" w:space="0" w:color="auto"/>
      </w:divBdr>
    </w:div>
    <w:div w:id="1224102233">
      <w:marLeft w:val="0"/>
      <w:marRight w:val="0"/>
      <w:marTop w:val="0"/>
      <w:marBottom w:val="0"/>
      <w:divBdr>
        <w:top w:val="none" w:sz="0" w:space="0" w:color="auto"/>
        <w:left w:val="none" w:sz="0" w:space="0" w:color="auto"/>
        <w:bottom w:val="none" w:sz="0" w:space="0" w:color="auto"/>
        <w:right w:val="none" w:sz="0" w:space="0" w:color="auto"/>
      </w:divBdr>
    </w:div>
    <w:div w:id="1225916558">
      <w:bodyDiv w:val="1"/>
      <w:marLeft w:val="0"/>
      <w:marRight w:val="0"/>
      <w:marTop w:val="0"/>
      <w:marBottom w:val="0"/>
      <w:divBdr>
        <w:top w:val="none" w:sz="0" w:space="0" w:color="auto"/>
        <w:left w:val="none" w:sz="0" w:space="0" w:color="auto"/>
        <w:bottom w:val="none" w:sz="0" w:space="0" w:color="auto"/>
        <w:right w:val="none" w:sz="0" w:space="0" w:color="auto"/>
      </w:divBdr>
    </w:div>
    <w:div w:id="1237740469">
      <w:bodyDiv w:val="1"/>
      <w:marLeft w:val="0"/>
      <w:marRight w:val="0"/>
      <w:marTop w:val="0"/>
      <w:marBottom w:val="0"/>
      <w:divBdr>
        <w:top w:val="none" w:sz="0" w:space="0" w:color="auto"/>
        <w:left w:val="none" w:sz="0" w:space="0" w:color="auto"/>
        <w:bottom w:val="none" w:sz="0" w:space="0" w:color="auto"/>
        <w:right w:val="none" w:sz="0" w:space="0" w:color="auto"/>
      </w:divBdr>
    </w:div>
    <w:div w:id="1242787950">
      <w:marLeft w:val="0"/>
      <w:marRight w:val="0"/>
      <w:marTop w:val="0"/>
      <w:marBottom w:val="0"/>
      <w:divBdr>
        <w:top w:val="none" w:sz="0" w:space="0" w:color="auto"/>
        <w:left w:val="none" w:sz="0" w:space="0" w:color="auto"/>
        <w:bottom w:val="none" w:sz="0" w:space="0" w:color="auto"/>
        <w:right w:val="none" w:sz="0" w:space="0" w:color="auto"/>
      </w:divBdr>
    </w:div>
    <w:div w:id="1247769518">
      <w:marLeft w:val="0"/>
      <w:marRight w:val="0"/>
      <w:marTop w:val="0"/>
      <w:marBottom w:val="0"/>
      <w:divBdr>
        <w:top w:val="none" w:sz="0" w:space="0" w:color="auto"/>
        <w:left w:val="none" w:sz="0" w:space="0" w:color="auto"/>
        <w:bottom w:val="none" w:sz="0" w:space="0" w:color="auto"/>
        <w:right w:val="none" w:sz="0" w:space="0" w:color="auto"/>
      </w:divBdr>
    </w:div>
    <w:div w:id="1247959887">
      <w:marLeft w:val="0"/>
      <w:marRight w:val="0"/>
      <w:marTop w:val="0"/>
      <w:marBottom w:val="0"/>
      <w:divBdr>
        <w:top w:val="none" w:sz="0" w:space="0" w:color="auto"/>
        <w:left w:val="none" w:sz="0" w:space="0" w:color="auto"/>
        <w:bottom w:val="none" w:sz="0" w:space="0" w:color="auto"/>
        <w:right w:val="none" w:sz="0" w:space="0" w:color="auto"/>
      </w:divBdr>
    </w:div>
    <w:div w:id="1262298345">
      <w:marLeft w:val="0"/>
      <w:marRight w:val="0"/>
      <w:marTop w:val="0"/>
      <w:marBottom w:val="0"/>
      <w:divBdr>
        <w:top w:val="none" w:sz="0" w:space="0" w:color="auto"/>
        <w:left w:val="none" w:sz="0" w:space="0" w:color="auto"/>
        <w:bottom w:val="none" w:sz="0" w:space="0" w:color="auto"/>
        <w:right w:val="none" w:sz="0" w:space="0" w:color="auto"/>
      </w:divBdr>
    </w:div>
    <w:div w:id="1268272502">
      <w:bodyDiv w:val="1"/>
      <w:marLeft w:val="0"/>
      <w:marRight w:val="0"/>
      <w:marTop w:val="0"/>
      <w:marBottom w:val="0"/>
      <w:divBdr>
        <w:top w:val="none" w:sz="0" w:space="0" w:color="auto"/>
        <w:left w:val="none" w:sz="0" w:space="0" w:color="auto"/>
        <w:bottom w:val="none" w:sz="0" w:space="0" w:color="auto"/>
        <w:right w:val="none" w:sz="0" w:space="0" w:color="auto"/>
      </w:divBdr>
    </w:div>
    <w:div w:id="1283683746">
      <w:marLeft w:val="0"/>
      <w:marRight w:val="0"/>
      <w:marTop w:val="0"/>
      <w:marBottom w:val="0"/>
      <w:divBdr>
        <w:top w:val="none" w:sz="0" w:space="0" w:color="auto"/>
        <w:left w:val="none" w:sz="0" w:space="0" w:color="auto"/>
        <w:bottom w:val="none" w:sz="0" w:space="0" w:color="auto"/>
        <w:right w:val="none" w:sz="0" w:space="0" w:color="auto"/>
      </w:divBdr>
    </w:div>
    <w:div w:id="1295259964">
      <w:marLeft w:val="0"/>
      <w:marRight w:val="0"/>
      <w:marTop w:val="0"/>
      <w:marBottom w:val="0"/>
      <w:divBdr>
        <w:top w:val="none" w:sz="0" w:space="0" w:color="auto"/>
        <w:left w:val="none" w:sz="0" w:space="0" w:color="auto"/>
        <w:bottom w:val="none" w:sz="0" w:space="0" w:color="auto"/>
        <w:right w:val="none" w:sz="0" w:space="0" w:color="auto"/>
      </w:divBdr>
    </w:div>
    <w:div w:id="1299216846">
      <w:marLeft w:val="0"/>
      <w:marRight w:val="0"/>
      <w:marTop w:val="0"/>
      <w:marBottom w:val="0"/>
      <w:divBdr>
        <w:top w:val="none" w:sz="0" w:space="0" w:color="auto"/>
        <w:left w:val="none" w:sz="0" w:space="0" w:color="auto"/>
        <w:bottom w:val="none" w:sz="0" w:space="0" w:color="auto"/>
        <w:right w:val="none" w:sz="0" w:space="0" w:color="auto"/>
      </w:divBdr>
    </w:div>
    <w:div w:id="1303190918">
      <w:marLeft w:val="0"/>
      <w:marRight w:val="0"/>
      <w:marTop w:val="0"/>
      <w:marBottom w:val="0"/>
      <w:divBdr>
        <w:top w:val="none" w:sz="0" w:space="0" w:color="auto"/>
        <w:left w:val="none" w:sz="0" w:space="0" w:color="auto"/>
        <w:bottom w:val="none" w:sz="0" w:space="0" w:color="auto"/>
        <w:right w:val="none" w:sz="0" w:space="0" w:color="auto"/>
      </w:divBdr>
    </w:div>
    <w:div w:id="1303340935">
      <w:marLeft w:val="0"/>
      <w:marRight w:val="0"/>
      <w:marTop w:val="0"/>
      <w:marBottom w:val="0"/>
      <w:divBdr>
        <w:top w:val="none" w:sz="0" w:space="0" w:color="auto"/>
        <w:left w:val="none" w:sz="0" w:space="0" w:color="auto"/>
        <w:bottom w:val="none" w:sz="0" w:space="0" w:color="auto"/>
        <w:right w:val="none" w:sz="0" w:space="0" w:color="auto"/>
      </w:divBdr>
    </w:div>
    <w:div w:id="1304653853">
      <w:marLeft w:val="0"/>
      <w:marRight w:val="0"/>
      <w:marTop w:val="0"/>
      <w:marBottom w:val="0"/>
      <w:divBdr>
        <w:top w:val="none" w:sz="0" w:space="0" w:color="auto"/>
        <w:left w:val="none" w:sz="0" w:space="0" w:color="auto"/>
        <w:bottom w:val="none" w:sz="0" w:space="0" w:color="auto"/>
        <w:right w:val="none" w:sz="0" w:space="0" w:color="auto"/>
      </w:divBdr>
    </w:div>
    <w:div w:id="1306277715">
      <w:marLeft w:val="0"/>
      <w:marRight w:val="0"/>
      <w:marTop w:val="0"/>
      <w:marBottom w:val="0"/>
      <w:divBdr>
        <w:top w:val="none" w:sz="0" w:space="0" w:color="auto"/>
        <w:left w:val="none" w:sz="0" w:space="0" w:color="auto"/>
        <w:bottom w:val="none" w:sz="0" w:space="0" w:color="auto"/>
        <w:right w:val="none" w:sz="0" w:space="0" w:color="auto"/>
      </w:divBdr>
    </w:div>
    <w:div w:id="1308167958">
      <w:marLeft w:val="0"/>
      <w:marRight w:val="0"/>
      <w:marTop w:val="0"/>
      <w:marBottom w:val="0"/>
      <w:divBdr>
        <w:top w:val="none" w:sz="0" w:space="0" w:color="auto"/>
        <w:left w:val="none" w:sz="0" w:space="0" w:color="auto"/>
        <w:bottom w:val="none" w:sz="0" w:space="0" w:color="auto"/>
        <w:right w:val="none" w:sz="0" w:space="0" w:color="auto"/>
      </w:divBdr>
    </w:div>
    <w:div w:id="1312907473">
      <w:marLeft w:val="0"/>
      <w:marRight w:val="0"/>
      <w:marTop w:val="0"/>
      <w:marBottom w:val="0"/>
      <w:divBdr>
        <w:top w:val="none" w:sz="0" w:space="0" w:color="auto"/>
        <w:left w:val="none" w:sz="0" w:space="0" w:color="auto"/>
        <w:bottom w:val="none" w:sz="0" w:space="0" w:color="auto"/>
        <w:right w:val="none" w:sz="0" w:space="0" w:color="auto"/>
      </w:divBdr>
    </w:div>
    <w:div w:id="1314985776">
      <w:marLeft w:val="0"/>
      <w:marRight w:val="0"/>
      <w:marTop w:val="0"/>
      <w:marBottom w:val="0"/>
      <w:divBdr>
        <w:top w:val="none" w:sz="0" w:space="0" w:color="auto"/>
        <w:left w:val="none" w:sz="0" w:space="0" w:color="auto"/>
        <w:bottom w:val="none" w:sz="0" w:space="0" w:color="auto"/>
        <w:right w:val="none" w:sz="0" w:space="0" w:color="auto"/>
      </w:divBdr>
    </w:div>
    <w:div w:id="1322655944">
      <w:marLeft w:val="0"/>
      <w:marRight w:val="0"/>
      <w:marTop w:val="0"/>
      <w:marBottom w:val="0"/>
      <w:divBdr>
        <w:top w:val="none" w:sz="0" w:space="0" w:color="auto"/>
        <w:left w:val="none" w:sz="0" w:space="0" w:color="auto"/>
        <w:bottom w:val="none" w:sz="0" w:space="0" w:color="auto"/>
        <w:right w:val="none" w:sz="0" w:space="0" w:color="auto"/>
      </w:divBdr>
    </w:div>
    <w:div w:id="1323197434">
      <w:marLeft w:val="0"/>
      <w:marRight w:val="0"/>
      <w:marTop w:val="0"/>
      <w:marBottom w:val="0"/>
      <w:divBdr>
        <w:top w:val="none" w:sz="0" w:space="0" w:color="auto"/>
        <w:left w:val="none" w:sz="0" w:space="0" w:color="auto"/>
        <w:bottom w:val="none" w:sz="0" w:space="0" w:color="auto"/>
        <w:right w:val="none" w:sz="0" w:space="0" w:color="auto"/>
      </w:divBdr>
    </w:div>
    <w:div w:id="1340038463">
      <w:marLeft w:val="0"/>
      <w:marRight w:val="0"/>
      <w:marTop w:val="0"/>
      <w:marBottom w:val="0"/>
      <w:divBdr>
        <w:top w:val="none" w:sz="0" w:space="0" w:color="auto"/>
        <w:left w:val="none" w:sz="0" w:space="0" w:color="auto"/>
        <w:bottom w:val="none" w:sz="0" w:space="0" w:color="auto"/>
        <w:right w:val="none" w:sz="0" w:space="0" w:color="auto"/>
      </w:divBdr>
    </w:div>
    <w:div w:id="1343702272">
      <w:marLeft w:val="0"/>
      <w:marRight w:val="0"/>
      <w:marTop w:val="0"/>
      <w:marBottom w:val="0"/>
      <w:divBdr>
        <w:top w:val="none" w:sz="0" w:space="0" w:color="auto"/>
        <w:left w:val="none" w:sz="0" w:space="0" w:color="auto"/>
        <w:bottom w:val="none" w:sz="0" w:space="0" w:color="auto"/>
        <w:right w:val="none" w:sz="0" w:space="0" w:color="auto"/>
      </w:divBdr>
    </w:div>
    <w:div w:id="1349284705">
      <w:bodyDiv w:val="1"/>
      <w:marLeft w:val="0"/>
      <w:marRight w:val="0"/>
      <w:marTop w:val="0"/>
      <w:marBottom w:val="0"/>
      <w:divBdr>
        <w:top w:val="none" w:sz="0" w:space="0" w:color="auto"/>
        <w:left w:val="none" w:sz="0" w:space="0" w:color="auto"/>
        <w:bottom w:val="none" w:sz="0" w:space="0" w:color="auto"/>
        <w:right w:val="none" w:sz="0" w:space="0" w:color="auto"/>
      </w:divBdr>
    </w:div>
    <w:div w:id="1352612206">
      <w:marLeft w:val="0"/>
      <w:marRight w:val="0"/>
      <w:marTop w:val="0"/>
      <w:marBottom w:val="0"/>
      <w:divBdr>
        <w:top w:val="none" w:sz="0" w:space="0" w:color="auto"/>
        <w:left w:val="none" w:sz="0" w:space="0" w:color="auto"/>
        <w:bottom w:val="none" w:sz="0" w:space="0" w:color="auto"/>
        <w:right w:val="none" w:sz="0" w:space="0" w:color="auto"/>
      </w:divBdr>
    </w:div>
    <w:div w:id="1360548755">
      <w:marLeft w:val="0"/>
      <w:marRight w:val="0"/>
      <w:marTop w:val="0"/>
      <w:marBottom w:val="0"/>
      <w:divBdr>
        <w:top w:val="none" w:sz="0" w:space="0" w:color="auto"/>
        <w:left w:val="none" w:sz="0" w:space="0" w:color="auto"/>
        <w:bottom w:val="none" w:sz="0" w:space="0" w:color="auto"/>
        <w:right w:val="none" w:sz="0" w:space="0" w:color="auto"/>
      </w:divBdr>
    </w:div>
    <w:div w:id="1372656893">
      <w:bodyDiv w:val="1"/>
      <w:marLeft w:val="0"/>
      <w:marRight w:val="0"/>
      <w:marTop w:val="0"/>
      <w:marBottom w:val="0"/>
      <w:divBdr>
        <w:top w:val="none" w:sz="0" w:space="0" w:color="auto"/>
        <w:left w:val="none" w:sz="0" w:space="0" w:color="auto"/>
        <w:bottom w:val="none" w:sz="0" w:space="0" w:color="auto"/>
        <w:right w:val="none" w:sz="0" w:space="0" w:color="auto"/>
      </w:divBdr>
    </w:div>
    <w:div w:id="1379209226">
      <w:marLeft w:val="0"/>
      <w:marRight w:val="0"/>
      <w:marTop w:val="0"/>
      <w:marBottom w:val="0"/>
      <w:divBdr>
        <w:top w:val="none" w:sz="0" w:space="0" w:color="auto"/>
        <w:left w:val="none" w:sz="0" w:space="0" w:color="auto"/>
        <w:bottom w:val="none" w:sz="0" w:space="0" w:color="auto"/>
        <w:right w:val="none" w:sz="0" w:space="0" w:color="auto"/>
      </w:divBdr>
    </w:div>
    <w:div w:id="1388332074">
      <w:marLeft w:val="0"/>
      <w:marRight w:val="0"/>
      <w:marTop w:val="0"/>
      <w:marBottom w:val="0"/>
      <w:divBdr>
        <w:top w:val="none" w:sz="0" w:space="0" w:color="auto"/>
        <w:left w:val="none" w:sz="0" w:space="0" w:color="auto"/>
        <w:bottom w:val="none" w:sz="0" w:space="0" w:color="auto"/>
        <w:right w:val="none" w:sz="0" w:space="0" w:color="auto"/>
      </w:divBdr>
    </w:div>
    <w:div w:id="1391271456">
      <w:marLeft w:val="0"/>
      <w:marRight w:val="0"/>
      <w:marTop w:val="0"/>
      <w:marBottom w:val="0"/>
      <w:divBdr>
        <w:top w:val="none" w:sz="0" w:space="0" w:color="auto"/>
        <w:left w:val="none" w:sz="0" w:space="0" w:color="auto"/>
        <w:bottom w:val="none" w:sz="0" w:space="0" w:color="auto"/>
        <w:right w:val="none" w:sz="0" w:space="0" w:color="auto"/>
      </w:divBdr>
    </w:div>
    <w:div w:id="1405419636">
      <w:marLeft w:val="0"/>
      <w:marRight w:val="0"/>
      <w:marTop w:val="0"/>
      <w:marBottom w:val="0"/>
      <w:divBdr>
        <w:top w:val="none" w:sz="0" w:space="0" w:color="auto"/>
        <w:left w:val="none" w:sz="0" w:space="0" w:color="auto"/>
        <w:bottom w:val="none" w:sz="0" w:space="0" w:color="auto"/>
        <w:right w:val="none" w:sz="0" w:space="0" w:color="auto"/>
      </w:divBdr>
    </w:div>
    <w:div w:id="1418138196">
      <w:marLeft w:val="0"/>
      <w:marRight w:val="0"/>
      <w:marTop w:val="0"/>
      <w:marBottom w:val="0"/>
      <w:divBdr>
        <w:top w:val="none" w:sz="0" w:space="0" w:color="auto"/>
        <w:left w:val="none" w:sz="0" w:space="0" w:color="auto"/>
        <w:bottom w:val="none" w:sz="0" w:space="0" w:color="auto"/>
        <w:right w:val="none" w:sz="0" w:space="0" w:color="auto"/>
      </w:divBdr>
    </w:div>
    <w:div w:id="1419063946">
      <w:marLeft w:val="0"/>
      <w:marRight w:val="0"/>
      <w:marTop w:val="0"/>
      <w:marBottom w:val="0"/>
      <w:divBdr>
        <w:top w:val="none" w:sz="0" w:space="0" w:color="auto"/>
        <w:left w:val="none" w:sz="0" w:space="0" w:color="auto"/>
        <w:bottom w:val="none" w:sz="0" w:space="0" w:color="auto"/>
        <w:right w:val="none" w:sz="0" w:space="0" w:color="auto"/>
      </w:divBdr>
    </w:div>
    <w:div w:id="1425960277">
      <w:marLeft w:val="0"/>
      <w:marRight w:val="0"/>
      <w:marTop w:val="0"/>
      <w:marBottom w:val="0"/>
      <w:divBdr>
        <w:top w:val="none" w:sz="0" w:space="0" w:color="auto"/>
        <w:left w:val="none" w:sz="0" w:space="0" w:color="auto"/>
        <w:bottom w:val="none" w:sz="0" w:space="0" w:color="auto"/>
        <w:right w:val="none" w:sz="0" w:space="0" w:color="auto"/>
      </w:divBdr>
    </w:div>
    <w:div w:id="1431467337">
      <w:marLeft w:val="0"/>
      <w:marRight w:val="0"/>
      <w:marTop w:val="0"/>
      <w:marBottom w:val="0"/>
      <w:divBdr>
        <w:top w:val="none" w:sz="0" w:space="0" w:color="auto"/>
        <w:left w:val="none" w:sz="0" w:space="0" w:color="auto"/>
        <w:bottom w:val="none" w:sz="0" w:space="0" w:color="auto"/>
        <w:right w:val="none" w:sz="0" w:space="0" w:color="auto"/>
      </w:divBdr>
    </w:div>
    <w:div w:id="1431856177">
      <w:marLeft w:val="0"/>
      <w:marRight w:val="0"/>
      <w:marTop w:val="0"/>
      <w:marBottom w:val="0"/>
      <w:divBdr>
        <w:top w:val="none" w:sz="0" w:space="0" w:color="auto"/>
        <w:left w:val="none" w:sz="0" w:space="0" w:color="auto"/>
        <w:bottom w:val="none" w:sz="0" w:space="0" w:color="auto"/>
        <w:right w:val="none" w:sz="0" w:space="0" w:color="auto"/>
      </w:divBdr>
    </w:div>
    <w:div w:id="1435781529">
      <w:marLeft w:val="0"/>
      <w:marRight w:val="0"/>
      <w:marTop w:val="0"/>
      <w:marBottom w:val="0"/>
      <w:divBdr>
        <w:top w:val="none" w:sz="0" w:space="0" w:color="auto"/>
        <w:left w:val="none" w:sz="0" w:space="0" w:color="auto"/>
        <w:bottom w:val="none" w:sz="0" w:space="0" w:color="auto"/>
        <w:right w:val="none" w:sz="0" w:space="0" w:color="auto"/>
      </w:divBdr>
    </w:div>
    <w:div w:id="1445467845">
      <w:marLeft w:val="0"/>
      <w:marRight w:val="0"/>
      <w:marTop w:val="0"/>
      <w:marBottom w:val="0"/>
      <w:divBdr>
        <w:top w:val="none" w:sz="0" w:space="0" w:color="auto"/>
        <w:left w:val="none" w:sz="0" w:space="0" w:color="auto"/>
        <w:bottom w:val="none" w:sz="0" w:space="0" w:color="auto"/>
        <w:right w:val="none" w:sz="0" w:space="0" w:color="auto"/>
      </w:divBdr>
    </w:div>
    <w:div w:id="1464344452">
      <w:marLeft w:val="0"/>
      <w:marRight w:val="0"/>
      <w:marTop w:val="0"/>
      <w:marBottom w:val="0"/>
      <w:divBdr>
        <w:top w:val="none" w:sz="0" w:space="0" w:color="auto"/>
        <w:left w:val="none" w:sz="0" w:space="0" w:color="auto"/>
        <w:bottom w:val="none" w:sz="0" w:space="0" w:color="auto"/>
        <w:right w:val="none" w:sz="0" w:space="0" w:color="auto"/>
      </w:divBdr>
    </w:div>
    <w:div w:id="1465125119">
      <w:marLeft w:val="0"/>
      <w:marRight w:val="0"/>
      <w:marTop w:val="0"/>
      <w:marBottom w:val="0"/>
      <w:divBdr>
        <w:top w:val="none" w:sz="0" w:space="0" w:color="auto"/>
        <w:left w:val="none" w:sz="0" w:space="0" w:color="auto"/>
        <w:bottom w:val="none" w:sz="0" w:space="0" w:color="auto"/>
        <w:right w:val="none" w:sz="0" w:space="0" w:color="auto"/>
      </w:divBdr>
    </w:div>
    <w:div w:id="1470366450">
      <w:marLeft w:val="0"/>
      <w:marRight w:val="0"/>
      <w:marTop w:val="0"/>
      <w:marBottom w:val="0"/>
      <w:divBdr>
        <w:top w:val="none" w:sz="0" w:space="0" w:color="auto"/>
        <w:left w:val="none" w:sz="0" w:space="0" w:color="auto"/>
        <w:bottom w:val="none" w:sz="0" w:space="0" w:color="auto"/>
        <w:right w:val="none" w:sz="0" w:space="0" w:color="auto"/>
      </w:divBdr>
    </w:div>
    <w:div w:id="1475953702">
      <w:marLeft w:val="0"/>
      <w:marRight w:val="0"/>
      <w:marTop w:val="0"/>
      <w:marBottom w:val="0"/>
      <w:divBdr>
        <w:top w:val="none" w:sz="0" w:space="0" w:color="auto"/>
        <w:left w:val="none" w:sz="0" w:space="0" w:color="auto"/>
        <w:bottom w:val="none" w:sz="0" w:space="0" w:color="auto"/>
        <w:right w:val="none" w:sz="0" w:space="0" w:color="auto"/>
      </w:divBdr>
    </w:div>
    <w:div w:id="1486125344">
      <w:marLeft w:val="0"/>
      <w:marRight w:val="0"/>
      <w:marTop w:val="0"/>
      <w:marBottom w:val="0"/>
      <w:divBdr>
        <w:top w:val="none" w:sz="0" w:space="0" w:color="auto"/>
        <w:left w:val="none" w:sz="0" w:space="0" w:color="auto"/>
        <w:bottom w:val="none" w:sz="0" w:space="0" w:color="auto"/>
        <w:right w:val="none" w:sz="0" w:space="0" w:color="auto"/>
      </w:divBdr>
    </w:div>
    <w:div w:id="1491404021">
      <w:marLeft w:val="0"/>
      <w:marRight w:val="0"/>
      <w:marTop w:val="0"/>
      <w:marBottom w:val="0"/>
      <w:divBdr>
        <w:top w:val="none" w:sz="0" w:space="0" w:color="auto"/>
        <w:left w:val="none" w:sz="0" w:space="0" w:color="auto"/>
        <w:bottom w:val="none" w:sz="0" w:space="0" w:color="auto"/>
        <w:right w:val="none" w:sz="0" w:space="0" w:color="auto"/>
      </w:divBdr>
    </w:div>
    <w:div w:id="1508405275">
      <w:marLeft w:val="0"/>
      <w:marRight w:val="0"/>
      <w:marTop w:val="0"/>
      <w:marBottom w:val="0"/>
      <w:divBdr>
        <w:top w:val="none" w:sz="0" w:space="0" w:color="auto"/>
        <w:left w:val="none" w:sz="0" w:space="0" w:color="auto"/>
        <w:bottom w:val="none" w:sz="0" w:space="0" w:color="auto"/>
        <w:right w:val="none" w:sz="0" w:space="0" w:color="auto"/>
      </w:divBdr>
    </w:div>
    <w:div w:id="1511993889">
      <w:marLeft w:val="0"/>
      <w:marRight w:val="0"/>
      <w:marTop w:val="0"/>
      <w:marBottom w:val="0"/>
      <w:divBdr>
        <w:top w:val="none" w:sz="0" w:space="0" w:color="auto"/>
        <w:left w:val="none" w:sz="0" w:space="0" w:color="auto"/>
        <w:bottom w:val="none" w:sz="0" w:space="0" w:color="auto"/>
        <w:right w:val="none" w:sz="0" w:space="0" w:color="auto"/>
      </w:divBdr>
    </w:div>
    <w:div w:id="1522087678">
      <w:marLeft w:val="0"/>
      <w:marRight w:val="0"/>
      <w:marTop w:val="0"/>
      <w:marBottom w:val="0"/>
      <w:divBdr>
        <w:top w:val="none" w:sz="0" w:space="0" w:color="auto"/>
        <w:left w:val="none" w:sz="0" w:space="0" w:color="auto"/>
        <w:bottom w:val="none" w:sz="0" w:space="0" w:color="auto"/>
        <w:right w:val="none" w:sz="0" w:space="0" w:color="auto"/>
      </w:divBdr>
    </w:div>
    <w:div w:id="1531336014">
      <w:marLeft w:val="0"/>
      <w:marRight w:val="0"/>
      <w:marTop w:val="0"/>
      <w:marBottom w:val="0"/>
      <w:divBdr>
        <w:top w:val="none" w:sz="0" w:space="0" w:color="auto"/>
        <w:left w:val="none" w:sz="0" w:space="0" w:color="auto"/>
        <w:bottom w:val="none" w:sz="0" w:space="0" w:color="auto"/>
        <w:right w:val="none" w:sz="0" w:space="0" w:color="auto"/>
      </w:divBdr>
    </w:div>
    <w:div w:id="1534461429">
      <w:marLeft w:val="0"/>
      <w:marRight w:val="0"/>
      <w:marTop w:val="0"/>
      <w:marBottom w:val="0"/>
      <w:divBdr>
        <w:top w:val="none" w:sz="0" w:space="0" w:color="auto"/>
        <w:left w:val="none" w:sz="0" w:space="0" w:color="auto"/>
        <w:bottom w:val="none" w:sz="0" w:space="0" w:color="auto"/>
        <w:right w:val="none" w:sz="0" w:space="0" w:color="auto"/>
      </w:divBdr>
    </w:div>
    <w:div w:id="1538614637">
      <w:bodyDiv w:val="1"/>
      <w:marLeft w:val="0"/>
      <w:marRight w:val="0"/>
      <w:marTop w:val="0"/>
      <w:marBottom w:val="0"/>
      <w:divBdr>
        <w:top w:val="none" w:sz="0" w:space="0" w:color="auto"/>
        <w:left w:val="none" w:sz="0" w:space="0" w:color="auto"/>
        <w:bottom w:val="none" w:sz="0" w:space="0" w:color="auto"/>
        <w:right w:val="none" w:sz="0" w:space="0" w:color="auto"/>
      </w:divBdr>
    </w:div>
    <w:div w:id="1539467187">
      <w:marLeft w:val="0"/>
      <w:marRight w:val="0"/>
      <w:marTop w:val="0"/>
      <w:marBottom w:val="0"/>
      <w:divBdr>
        <w:top w:val="none" w:sz="0" w:space="0" w:color="auto"/>
        <w:left w:val="none" w:sz="0" w:space="0" w:color="auto"/>
        <w:bottom w:val="none" w:sz="0" w:space="0" w:color="auto"/>
        <w:right w:val="none" w:sz="0" w:space="0" w:color="auto"/>
      </w:divBdr>
    </w:div>
    <w:div w:id="1549612590">
      <w:marLeft w:val="0"/>
      <w:marRight w:val="0"/>
      <w:marTop w:val="0"/>
      <w:marBottom w:val="0"/>
      <w:divBdr>
        <w:top w:val="none" w:sz="0" w:space="0" w:color="auto"/>
        <w:left w:val="none" w:sz="0" w:space="0" w:color="auto"/>
        <w:bottom w:val="none" w:sz="0" w:space="0" w:color="auto"/>
        <w:right w:val="none" w:sz="0" w:space="0" w:color="auto"/>
      </w:divBdr>
    </w:div>
    <w:div w:id="1561866953">
      <w:marLeft w:val="0"/>
      <w:marRight w:val="0"/>
      <w:marTop w:val="0"/>
      <w:marBottom w:val="0"/>
      <w:divBdr>
        <w:top w:val="none" w:sz="0" w:space="0" w:color="auto"/>
        <w:left w:val="none" w:sz="0" w:space="0" w:color="auto"/>
        <w:bottom w:val="none" w:sz="0" w:space="0" w:color="auto"/>
        <w:right w:val="none" w:sz="0" w:space="0" w:color="auto"/>
      </w:divBdr>
    </w:div>
    <w:div w:id="1562716003">
      <w:marLeft w:val="0"/>
      <w:marRight w:val="0"/>
      <w:marTop w:val="0"/>
      <w:marBottom w:val="0"/>
      <w:divBdr>
        <w:top w:val="none" w:sz="0" w:space="0" w:color="auto"/>
        <w:left w:val="none" w:sz="0" w:space="0" w:color="auto"/>
        <w:bottom w:val="none" w:sz="0" w:space="0" w:color="auto"/>
        <w:right w:val="none" w:sz="0" w:space="0" w:color="auto"/>
      </w:divBdr>
    </w:div>
    <w:div w:id="1577087144">
      <w:bodyDiv w:val="1"/>
      <w:marLeft w:val="0"/>
      <w:marRight w:val="0"/>
      <w:marTop w:val="0"/>
      <w:marBottom w:val="0"/>
      <w:divBdr>
        <w:top w:val="none" w:sz="0" w:space="0" w:color="auto"/>
        <w:left w:val="none" w:sz="0" w:space="0" w:color="auto"/>
        <w:bottom w:val="none" w:sz="0" w:space="0" w:color="auto"/>
        <w:right w:val="none" w:sz="0" w:space="0" w:color="auto"/>
      </w:divBdr>
    </w:div>
    <w:div w:id="1587106979">
      <w:marLeft w:val="0"/>
      <w:marRight w:val="0"/>
      <w:marTop w:val="0"/>
      <w:marBottom w:val="0"/>
      <w:divBdr>
        <w:top w:val="none" w:sz="0" w:space="0" w:color="auto"/>
        <w:left w:val="none" w:sz="0" w:space="0" w:color="auto"/>
        <w:bottom w:val="none" w:sz="0" w:space="0" w:color="auto"/>
        <w:right w:val="none" w:sz="0" w:space="0" w:color="auto"/>
      </w:divBdr>
    </w:div>
    <w:div w:id="1591691535">
      <w:marLeft w:val="0"/>
      <w:marRight w:val="0"/>
      <w:marTop w:val="0"/>
      <w:marBottom w:val="0"/>
      <w:divBdr>
        <w:top w:val="none" w:sz="0" w:space="0" w:color="auto"/>
        <w:left w:val="none" w:sz="0" w:space="0" w:color="auto"/>
        <w:bottom w:val="none" w:sz="0" w:space="0" w:color="auto"/>
        <w:right w:val="none" w:sz="0" w:space="0" w:color="auto"/>
      </w:divBdr>
    </w:div>
    <w:div w:id="1595748294">
      <w:marLeft w:val="0"/>
      <w:marRight w:val="0"/>
      <w:marTop w:val="0"/>
      <w:marBottom w:val="0"/>
      <w:divBdr>
        <w:top w:val="none" w:sz="0" w:space="0" w:color="auto"/>
        <w:left w:val="none" w:sz="0" w:space="0" w:color="auto"/>
        <w:bottom w:val="none" w:sz="0" w:space="0" w:color="auto"/>
        <w:right w:val="none" w:sz="0" w:space="0" w:color="auto"/>
      </w:divBdr>
    </w:div>
    <w:div w:id="1598367718">
      <w:marLeft w:val="0"/>
      <w:marRight w:val="0"/>
      <w:marTop w:val="0"/>
      <w:marBottom w:val="0"/>
      <w:divBdr>
        <w:top w:val="none" w:sz="0" w:space="0" w:color="auto"/>
        <w:left w:val="none" w:sz="0" w:space="0" w:color="auto"/>
        <w:bottom w:val="none" w:sz="0" w:space="0" w:color="auto"/>
        <w:right w:val="none" w:sz="0" w:space="0" w:color="auto"/>
      </w:divBdr>
    </w:div>
    <w:div w:id="1606571092">
      <w:marLeft w:val="0"/>
      <w:marRight w:val="0"/>
      <w:marTop w:val="0"/>
      <w:marBottom w:val="0"/>
      <w:divBdr>
        <w:top w:val="none" w:sz="0" w:space="0" w:color="auto"/>
        <w:left w:val="none" w:sz="0" w:space="0" w:color="auto"/>
        <w:bottom w:val="none" w:sz="0" w:space="0" w:color="auto"/>
        <w:right w:val="none" w:sz="0" w:space="0" w:color="auto"/>
      </w:divBdr>
    </w:div>
    <w:div w:id="1611547165">
      <w:bodyDiv w:val="1"/>
      <w:marLeft w:val="0"/>
      <w:marRight w:val="0"/>
      <w:marTop w:val="0"/>
      <w:marBottom w:val="0"/>
      <w:divBdr>
        <w:top w:val="none" w:sz="0" w:space="0" w:color="auto"/>
        <w:left w:val="none" w:sz="0" w:space="0" w:color="auto"/>
        <w:bottom w:val="none" w:sz="0" w:space="0" w:color="auto"/>
        <w:right w:val="none" w:sz="0" w:space="0" w:color="auto"/>
      </w:divBdr>
    </w:div>
    <w:div w:id="1617130537">
      <w:marLeft w:val="0"/>
      <w:marRight w:val="0"/>
      <w:marTop w:val="0"/>
      <w:marBottom w:val="0"/>
      <w:divBdr>
        <w:top w:val="none" w:sz="0" w:space="0" w:color="auto"/>
        <w:left w:val="none" w:sz="0" w:space="0" w:color="auto"/>
        <w:bottom w:val="none" w:sz="0" w:space="0" w:color="auto"/>
        <w:right w:val="none" w:sz="0" w:space="0" w:color="auto"/>
      </w:divBdr>
    </w:div>
    <w:div w:id="1627269497">
      <w:marLeft w:val="0"/>
      <w:marRight w:val="0"/>
      <w:marTop w:val="0"/>
      <w:marBottom w:val="0"/>
      <w:divBdr>
        <w:top w:val="none" w:sz="0" w:space="0" w:color="auto"/>
        <w:left w:val="none" w:sz="0" w:space="0" w:color="auto"/>
        <w:bottom w:val="none" w:sz="0" w:space="0" w:color="auto"/>
        <w:right w:val="none" w:sz="0" w:space="0" w:color="auto"/>
      </w:divBdr>
    </w:div>
    <w:div w:id="1631941221">
      <w:marLeft w:val="0"/>
      <w:marRight w:val="0"/>
      <w:marTop w:val="0"/>
      <w:marBottom w:val="0"/>
      <w:divBdr>
        <w:top w:val="none" w:sz="0" w:space="0" w:color="auto"/>
        <w:left w:val="none" w:sz="0" w:space="0" w:color="auto"/>
        <w:bottom w:val="none" w:sz="0" w:space="0" w:color="auto"/>
        <w:right w:val="none" w:sz="0" w:space="0" w:color="auto"/>
      </w:divBdr>
    </w:div>
    <w:div w:id="1633320259">
      <w:marLeft w:val="0"/>
      <w:marRight w:val="0"/>
      <w:marTop w:val="0"/>
      <w:marBottom w:val="0"/>
      <w:divBdr>
        <w:top w:val="none" w:sz="0" w:space="0" w:color="auto"/>
        <w:left w:val="none" w:sz="0" w:space="0" w:color="auto"/>
        <w:bottom w:val="none" w:sz="0" w:space="0" w:color="auto"/>
        <w:right w:val="none" w:sz="0" w:space="0" w:color="auto"/>
      </w:divBdr>
    </w:div>
    <w:div w:id="1653412132">
      <w:marLeft w:val="0"/>
      <w:marRight w:val="0"/>
      <w:marTop w:val="0"/>
      <w:marBottom w:val="0"/>
      <w:divBdr>
        <w:top w:val="none" w:sz="0" w:space="0" w:color="auto"/>
        <w:left w:val="none" w:sz="0" w:space="0" w:color="auto"/>
        <w:bottom w:val="none" w:sz="0" w:space="0" w:color="auto"/>
        <w:right w:val="none" w:sz="0" w:space="0" w:color="auto"/>
      </w:divBdr>
    </w:div>
    <w:div w:id="1657759282">
      <w:marLeft w:val="0"/>
      <w:marRight w:val="0"/>
      <w:marTop w:val="0"/>
      <w:marBottom w:val="0"/>
      <w:divBdr>
        <w:top w:val="none" w:sz="0" w:space="0" w:color="auto"/>
        <w:left w:val="none" w:sz="0" w:space="0" w:color="auto"/>
        <w:bottom w:val="none" w:sz="0" w:space="0" w:color="auto"/>
        <w:right w:val="none" w:sz="0" w:space="0" w:color="auto"/>
      </w:divBdr>
    </w:div>
    <w:div w:id="1665548707">
      <w:marLeft w:val="0"/>
      <w:marRight w:val="0"/>
      <w:marTop w:val="0"/>
      <w:marBottom w:val="0"/>
      <w:divBdr>
        <w:top w:val="none" w:sz="0" w:space="0" w:color="auto"/>
        <w:left w:val="none" w:sz="0" w:space="0" w:color="auto"/>
        <w:bottom w:val="none" w:sz="0" w:space="0" w:color="auto"/>
        <w:right w:val="none" w:sz="0" w:space="0" w:color="auto"/>
      </w:divBdr>
    </w:div>
    <w:div w:id="1666326200">
      <w:marLeft w:val="0"/>
      <w:marRight w:val="0"/>
      <w:marTop w:val="0"/>
      <w:marBottom w:val="0"/>
      <w:divBdr>
        <w:top w:val="none" w:sz="0" w:space="0" w:color="auto"/>
        <w:left w:val="none" w:sz="0" w:space="0" w:color="auto"/>
        <w:bottom w:val="none" w:sz="0" w:space="0" w:color="auto"/>
        <w:right w:val="none" w:sz="0" w:space="0" w:color="auto"/>
      </w:divBdr>
    </w:div>
    <w:div w:id="1666545113">
      <w:bodyDiv w:val="1"/>
      <w:marLeft w:val="0"/>
      <w:marRight w:val="0"/>
      <w:marTop w:val="0"/>
      <w:marBottom w:val="0"/>
      <w:divBdr>
        <w:top w:val="none" w:sz="0" w:space="0" w:color="auto"/>
        <w:left w:val="none" w:sz="0" w:space="0" w:color="auto"/>
        <w:bottom w:val="none" w:sz="0" w:space="0" w:color="auto"/>
        <w:right w:val="none" w:sz="0" w:space="0" w:color="auto"/>
      </w:divBdr>
    </w:div>
    <w:div w:id="1668437529">
      <w:bodyDiv w:val="1"/>
      <w:marLeft w:val="0"/>
      <w:marRight w:val="0"/>
      <w:marTop w:val="0"/>
      <w:marBottom w:val="0"/>
      <w:divBdr>
        <w:top w:val="none" w:sz="0" w:space="0" w:color="auto"/>
        <w:left w:val="none" w:sz="0" w:space="0" w:color="auto"/>
        <w:bottom w:val="none" w:sz="0" w:space="0" w:color="auto"/>
        <w:right w:val="none" w:sz="0" w:space="0" w:color="auto"/>
      </w:divBdr>
      <w:divsChild>
        <w:div w:id="1833521624">
          <w:marLeft w:val="0"/>
          <w:marRight w:val="0"/>
          <w:marTop w:val="0"/>
          <w:marBottom w:val="180"/>
          <w:divBdr>
            <w:top w:val="none" w:sz="0" w:space="0" w:color="auto"/>
            <w:left w:val="none" w:sz="0" w:space="0" w:color="auto"/>
            <w:bottom w:val="none" w:sz="0" w:space="0" w:color="auto"/>
            <w:right w:val="none" w:sz="0" w:space="0" w:color="auto"/>
          </w:divBdr>
        </w:div>
      </w:divsChild>
    </w:div>
    <w:div w:id="1679458291">
      <w:marLeft w:val="0"/>
      <w:marRight w:val="0"/>
      <w:marTop w:val="0"/>
      <w:marBottom w:val="0"/>
      <w:divBdr>
        <w:top w:val="none" w:sz="0" w:space="0" w:color="auto"/>
        <w:left w:val="none" w:sz="0" w:space="0" w:color="auto"/>
        <w:bottom w:val="none" w:sz="0" w:space="0" w:color="auto"/>
        <w:right w:val="none" w:sz="0" w:space="0" w:color="auto"/>
      </w:divBdr>
    </w:div>
    <w:div w:id="1690447841">
      <w:marLeft w:val="0"/>
      <w:marRight w:val="0"/>
      <w:marTop w:val="0"/>
      <w:marBottom w:val="0"/>
      <w:divBdr>
        <w:top w:val="none" w:sz="0" w:space="0" w:color="auto"/>
        <w:left w:val="none" w:sz="0" w:space="0" w:color="auto"/>
        <w:bottom w:val="none" w:sz="0" w:space="0" w:color="auto"/>
        <w:right w:val="none" w:sz="0" w:space="0" w:color="auto"/>
      </w:divBdr>
    </w:div>
    <w:div w:id="1692223830">
      <w:marLeft w:val="0"/>
      <w:marRight w:val="0"/>
      <w:marTop w:val="0"/>
      <w:marBottom w:val="0"/>
      <w:divBdr>
        <w:top w:val="none" w:sz="0" w:space="0" w:color="auto"/>
        <w:left w:val="none" w:sz="0" w:space="0" w:color="auto"/>
        <w:bottom w:val="none" w:sz="0" w:space="0" w:color="auto"/>
        <w:right w:val="none" w:sz="0" w:space="0" w:color="auto"/>
      </w:divBdr>
    </w:div>
    <w:div w:id="1699040415">
      <w:marLeft w:val="0"/>
      <w:marRight w:val="0"/>
      <w:marTop w:val="0"/>
      <w:marBottom w:val="0"/>
      <w:divBdr>
        <w:top w:val="none" w:sz="0" w:space="0" w:color="auto"/>
        <w:left w:val="none" w:sz="0" w:space="0" w:color="auto"/>
        <w:bottom w:val="none" w:sz="0" w:space="0" w:color="auto"/>
        <w:right w:val="none" w:sz="0" w:space="0" w:color="auto"/>
      </w:divBdr>
    </w:div>
    <w:div w:id="1718971780">
      <w:marLeft w:val="0"/>
      <w:marRight w:val="0"/>
      <w:marTop w:val="0"/>
      <w:marBottom w:val="0"/>
      <w:divBdr>
        <w:top w:val="none" w:sz="0" w:space="0" w:color="auto"/>
        <w:left w:val="none" w:sz="0" w:space="0" w:color="auto"/>
        <w:bottom w:val="none" w:sz="0" w:space="0" w:color="auto"/>
        <w:right w:val="none" w:sz="0" w:space="0" w:color="auto"/>
      </w:divBdr>
    </w:div>
    <w:div w:id="1729762661">
      <w:marLeft w:val="0"/>
      <w:marRight w:val="0"/>
      <w:marTop w:val="0"/>
      <w:marBottom w:val="0"/>
      <w:divBdr>
        <w:top w:val="none" w:sz="0" w:space="0" w:color="auto"/>
        <w:left w:val="none" w:sz="0" w:space="0" w:color="auto"/>
        <w:bottom w:val="none" w:sz="0" w:space="0" w:color="auto"/>
        <w:right w:val="none" w:sz="0" w:space="0" w:color="auto"/>
      </w:divBdr>
    </w:div>
    <w:div w:id="1732072927">
      <w:marLeft w:val="0"/>
      <w:marRight w:val="0"/>
      <w:marTop w:val="0"/>
      <w:marBottom w:val="0"/>
      <w:divBdr>
        <w:top w:val="none" w:sz="0" w:space="0" w:color="auto"/>
        <w:left w:val="none" w:sz="0" w:space="0" w:color="auto"/>
        <w:bottom w:val="none" w:sz="0" w:space="0" w:color="auto"/>
        <w:right w:val="none" w:sz="0" w:space="0" w:color="auto"/>
      </w:divBdr>
    </w:div>
    <w:div w:id="1737043180">
      <w:marLeft w:val="0"/>
      <w:marRight w:val="0"/>
      <w:marTop w:val="0"/>
      <w:marBottom w:val="0"/>
      <w:divBdr>
        <w:top w:val="none" w:sz="0" w:space="0" w:color="auto"/>
        <w:left w:val="none" w:sz="0" w:space="0" w:color="auto"/>
        <w:bottom w:val="none" w:sz="0" w:space="0" w:color="auto"/>
        <w:right w:val="none" w:sz="0" w:space="0" w:color="auto"/>
      </w:divBdr>
    </w:div>
    <w:div w:id="1737976216">
      <w:marLeft w:val="0"/>
      <w:marRight w:val="0"/>
      <w:marTop w:val="0"/>
      <w:marBottom w:val="0"/>
      <w:divBdr>
        <w:top w:val="none" w:sz="0" w:space="0" w:color="auto"/>
        <w:left w:val="none" w:sz="0" w:space="0" w:color="auto"/>
        <w:bottom w:val="none" w:sz="0" w:space="0" w:color="auto"/>
        <w:right w:val="none" w:sz="0" w:space="0" w:color="auto"/>
      </w:divBdr>
    </w:div>
    <w:div w:id="1741361629">
      <w:marLeft w:val="0"/>
      <w:marRight w:val="0"/>
      <w:marTop w:val="0"/>
      <w:marBottom w:val="0"/>
      <w:divBdr>
        <w:top w:val="none" w:sz="0" w:space="0" w:color="auto"/>
        <w:left w:val="none" w:sz="0" w:space="0" w:color="auto"/>
        <w:bottom w:val="none" w:sz="0" w:space="0" w:color="auto"/>
        <w:right w:val="none" w:sz="0" w:space="0" w:color="auto"/>
      </w:divBdr>
    </w:div>
    <w:div w:id="1762406994">
      <w:marLeft w:val="0"/>
      <w:marRight w:val="0"/>
      <w:marTop w:val="0"/>
      <w:marBottom w:val="0"/>
      <w:divBdr>
        <w:top w:val="none" w:sz="0" w:space="0" w:color="auto"/>
        <w:left w:val="none" w:sz="0" w:space="0" w:color="auto"/>
        <w:bottom w:val="none" w:sz="0" w:space="0" w:color="auto"/>
        <w:right w:val="none" w:sz="0" w:space="0" w:color="auto"/>
      </w:divBdr>
    </w:div>
    <w:div w:id="1766730837">
      <w:marLeft w:val="0"/>
      <w:marRight w:val="0"/>
      <w:marTop w:val="0"/>
      <w:marBottom w:val="0"/>
      <w:divBdr>
        <w:top w:val="none" w:sz="0" w:space="0" w:color="auto"/>
        <w:left w:val="none" w:sz="0" w:space="0" w:color="auto"/>
        <w:bottom w:val="none" w:sz="0" w:space="0" w:color="auto"/>
        <w:right w:val="none" w:sz="0" w:space="0" w:color="auto"/>
      </w:divBdr>
    </w:div>
    <w:div w:id="1774354429">
      <w:marLeft w:val="0"/>
      <w:marRight w:val="0"/>
      <w:marTop w:val="0"/>
      <w:marBottom w:val="0"/>
      <w:divBdr>
        <w:top w:val="none" w:sz="0" w:space="0" w:color="auto"/>
        <w:left w:val="none" w:sz="0" w:space="0" w:color="auto"/>
        <w:bottom w:val="none" w:sz="0" w:space="0" w:color="auto"/>
        <w:right w:val="none" w:sz="0" w:space="0" w:color="auto"/>
      </w:divBdr>
    </w:div>
    <w:div w:id="1778674443">
      <w:marLeft w:val="0"/>
      <w:marRight w:val="0"/>
      <w:marTop w:val="0"/>
      <w:marBottom w:val="0"/>
      <w:divBdr>
        <w:top w:val="none" w:sz="0" w:space="0" w:color="auto"/>
        <w:left w:val="none" w:sz="0" w:space="0" w:color="auto"/>
        <w:bottom w:val="none" w:sz="0" w:space="0" w:color="auto"/>
        <w:right w:val="none" w:sz="0" w:space="0" w:color="auto"/>
      </w:divBdr>
    </w:div>
    <w:div w:id="1788818896">
      <w:marLeft w:val="0"/>
      <w:marRight w:val="0"/>
      <w:marTop w:val="0"/>
      <w:marBottom w:val="0"/>
      <w:divBdr>
        <w:top w:val="none" w:sz="0" w:space="0" w:color="auto"/>
        <w:left w:val="none" w:sz="0" w:space="0" w:color="auto"/>
        <w:bottom w:val="none" w:sz="0" w:space="0" w:color="auto"/>
        <w:right w:val="none" w:sz="0" w:space="0" w:color="auto"/>
      </w:divBdr>
    </w:div>
    <w:div w:id="1799106809">
      <w:marLeft w:val="0"/>
      <w:marRight w:val="0"/>
      <w:marTop w:val="0"/>
      <w:marBottom w:val="0"/>
      <w:divBdr>
        <w:top w:val="none" w:sz="0" w:space="0" w:color="auto"/>
        <w:left w:val="none" w:sz="0" w:space="0" w:color="auto"/>
        <w:bottom w:val="none" w:sz="0" w:space="0" w:color="auto"/>
        <w:right w:val="none" w:sz="0" w:space="0" w:color="auto"/>
      </w:divBdr>
    </w:div>
    <w:div w:id="1806390612">
      <w:bodyDiv w:val="1"/>
      <w:marLeft w:val="0"/>
      <w:marRight w:val="0"/>
      <w:marTop w:val="0"/>
      <w:marBottom w:val="0"/>
      <w:divBdr>
        <w:top w:val="none" w:sz="0" w:space="0" w:color="auto"/>
        <w:left w:val="none" w:sz="0" w:space="0" w:color="auto"/>
        <w:bottom w:val="none" w:sz="0" w:space="0" w:color="auto"/>
        <w:right w:val="none" w:sz="0" w:space="0" w:color="auto"/>
      </w:divBdr>
    </w:div>
    <w:div w:id="1818104903">
      <w:bodyDiv w:val="1"/>
      <w:marLeft w:val="0"/>
      <w:marRight w:val="0"/>
      <w:marTop w:val="0"/>
      <w:marBottom w:val="0"/>
      <w:divBdr>
        <w:top w:val="none" w:sz="0" w:space="0" w:color="auto"/>
        <w:left w:val="none" w:sz="0" w:space="0" w:color="auto"/>
        <w:bottom w:val="none" w:sz="0" w:space="0" w:color="auto"/>
        <w:right w:val="none" w:sz="0" w:space="0" w:color="auto"/>
      </w:divBdr>
    </w:div>
    <w:div w:id="1820809030">
      <w:marLeft w:val="0"/>
      <w:marRight w:val="0"/>
      <w:marTop w:val="0"/>
      <w:marBottom w:val="0"/>
      <w:divBdr>
        <w:top w:val="none" w:sz="0" w:space="0" w:color="auto"/>
        <w:left w:val="none" w:sz="0" w:space="0" w:color="auto"/>
        <w:bottom w:val="none" w:sz="0" w:space="0" w:color="auto"/>
        <w:right w:val="none" w:sz="0" w:space="0" w:color="auto"/>
      </w:divBdr>
    </w:div>
    <w:div w:id="1820919980">
      <w:marLeft w:val="0"/>
      <w:marRight w:val="0"/>
      <w:marTop w:val="0"/>
      <w:marBottom w:val="0"/>
      <w:divBdr>
        <w:top w:val="none" w:sz="0" w:space="0" w:color="auto"/>
        <w:left w:val="none" w:sz="0" w:space="0" w:color="auto"/>
        <w:bottom w:val="none" w:sz="0" w:space="0" w:color="auto"/>
        <w:right w:val="none" w:sz="0" w:space="0" w:color="auto"/>
      </w:divBdr>
    </w:div>
    <w:div w:id="1821732372">
      <w:marLeft w:val="0"/>
      <w:marRight w:val="0"/>
      <w:marTop w:val="0"/>
      <w:marBottom w:val="0"/>
      <w:divBdr>
        <w:top w:val="none" w:sz="0" w:space="0" w:color="auto"/>
        <w:left w:val="none" w:sz="0" w:space="0" w:color="auto"/>
        <w:bottom w:val="none" w:sz="0" w:space="0" w:color="auto"/>
        <w:right w:val="none" w:sz="0" w:space="0" w:color="auto"/>
      </w:divBdr>
    </w:div>
    <w:div w:id="1833837343">
      <w:marLeft w:val="0"/>
      <w:marRight w:val="0"/>
      <w:marTop w:val="0"/>
      <w:marBottom w:val="0"/>
      <w:divBdr>
        <w:top w:val="none" w:sz="0" w:space="0" w:color="auto"/>
        <w:left w:val="none" w:sz="0" w:space="0" w:color="auto"/>
        <w:bottom w:val="none" w:sz="0" w:space="0" w:color="auto"/>
        <w:right w:val="none" w:sz="0" w:space="0" w:color="auto"/>
      </w:divBdr>
    </w:div>
    <w:div w:id="1838962051">
      <w:marLeft w:val="0"/>
      <w:marRight w:val="0"/>
      <w:marTop w:val="0"/>
      <w:marBottom w:val="0"/>
      <w:divBdr>
        <w:top w:val="none" w:sz="0" w:space="0" w:color="auto"/>
        <w:left w:val="none" w:sz="0" w:space="0" w:color="auto"/>
        <w:bottom w:val="none" w:sz="0" w:space="0" w:color="auto"/>
        <w:right w:val="none" w:sz="0" w:space="0" w:color="auto"/>
      </w:divBdr>
    </w:div>
    <w:div w:id="1840191338">
      <w:marLeft w:val="0"/>
      <w:marRight w:val="0"/>
      <w:marTop w:val="0"/>
      <w:marBottom w:val="0"/>
      <w:divBdr>
        <w:top w:val="none" w:sz="0" w:space="0" w:color="auto"/>
        <w:left w:val="none" w:sz="0" w:space="0" w:color="auto"/>
        <w:bottom w:val="none" w:sz="0" w:space="0" w:color="auto"/>
        <w:right w:val="none" w:sz="0" w:space="0" w:color="auto"/>
      </w:divBdr>
    </w:div>
    <w:div w:id="1843426940">
      <w:marLeft w:val="0"/>
      <w:marRight w:val="0"/>
      <w:marTop w:val="0"/>
      <w:marBottom w:val="0"/>
      <w:divBdr>
        <w:top w:val="none" w:sz="0" w:space="0" w:color="auto"/>
        <w:left w:val="none" w:sz="0" w:space="0" w:color="auto"/>
        <w:bottom w:val="none" w:sz="0" w:space="0" w:color="auto"/>
        <w:right w:val="none" w:sz="0" w:space="0" w:color="auto"/>
      </w:divBdr>
    </w:div>
    <w:div w:id="1845439767">
      <w:marLeft w:val="0"/>
      <w:marRight w:val="0"/>
      <w:marTop w:val="0"/>
      <w:marBottom w:val="0"/>
      <w:divBdr>
        <w:top w:val="none" w:sz="0" w:space="0" w:color="auto"/>
        <w:left w:val="none" w:sz="0" w:space="0" w:color="auto"/>
        <w:bottom w:val="none" w:sz="0" w:space="0" w:color="auto"/>
        <w:right w:val="none" w:sz="0" w:space="0" w:color="auto"/>
      </w:divBdr>
    </w:div>
    <w:div w:id="1847401897">
      <w:marLeft w:val="0"/>
      <w:marRight w:val="0"/>
      <w:marTop w:val="0"/>
      <w:marBottom w:val="0"/>
      <w:divBdr>
        <w:top w:val="none" w:sz="0" w:space="0" w:color="auto"/>
        <w:left w:val="none" w:sz="0" w:space="0" w:color="auto"/>
        <w:bottom w:val="none" w:sz="0" w:space="0" w:color="auto"/>
        <w:right w:val="none" w:sz="0" w:space="0" w:color="auto"/>
      </w:divBdr>
    </w:div>
    <w:div w:id="1854998771">
      <w:marLeft w:val="0"/>
      <w:marRight w:val="0"/>
      <w:marTop w:val="0"/>
      <w:marBottom w:val="0"/>
      <w:divBdr>
        <w:top w:val="none" w:sz="0" w:space="0" w:color="auto"/>
        <w:left w:val="none" w:sz="0" w:space="0" w:color="auto"/>
        <w:bottom w:val="none" w:sz="0" w:space="0" w:color="auto"/>
        <w:right w:val="none" w:sz="0" w:space="0" w:color="auto"/>
      </w:divBdr>
    </w:div>
    <w:div w:id="1862552042">
      <w:marLeft w:val="0"/>
      <w:marRight w:val="0"/>
      <w:marTop w:val="0"/>
      <w:marBottom w:val="0"/>
      <w:divBdr>
        <w:top w:val="none" w:sz="0" w:space="0" w:color="auto"/>
        <w:left w:val="none" w:sz="0" w:space="0" w:color="auto"/>
        <w:bottom w:val="none" w:sz="0" w:space="0" w:color="auto"/>
        <w:right w:val="none" w:sz="0" w:space="0" w:color="auto"/>
      </w:divBdr>
    </w:div>
    <w:div w:id="1863860728">
      <w:marLeft w:val="0"/>
      <w:marRight w:val="0"/>
      <w:marTop w:val="0"/>
      <w:marBottom w:val="0"/>
      <w:divBdr>
        <w:top w:val="none" w:sz="0" w:space="0" w:color="auto"/>
        <w:left w:val="none" w:sz="0" w:space="0" w:color="auto"/>
        <w:bottom w:val="none" w:sz="0" w:space="0" w:color="auto"/>
        <w:right w:val="none" w:sz="0" w:space="0" w:color="auto"/>
      </w:divBdr>
    </w:div>
    <w:div w:id="1869372400">
      <w:marLeft w:val="0"/>
      <w:marRight w:val="0"/>
      <w:marTop w:val="0"/>
      <w:marBottom w:val="0"/>
      <w:divBdr>
        <w:top w:val="none" w:sz="0" w:space="0" w:color="auto"/>
        <w:left w:val="none" w:sz="0" w:space="0" w:color="auto"/>
        <w:bottom w:val="none" w:sz="0" w:space="0" w:color="auto"/>
        <w:right w:val="none" w:sz="0" w:space="0" w:color="auto"/>
      </w:divBdr>
    </w:div>
    <w:div w:id="1869953804">
      <w:bodyDiv w:val="1"/>
      <w:marLeft w:val="0"/>
      <w:marRight w:val="0"/>
      <w:marTop w:val="0"/>
      <w:marBottom w:val="0"/>
      <w:divBdr>
        <w:top w:val="none" w:sz="0" w:space="0" w:color="auto"/>
        <w:left w:val="none" w:sz="0" w:space="0" w:color="auto"/>
        <w:bottom w:val="none" w:sz="0" w:space="0" w:color="auto"/>
        <w:right w:val="none" w:sz="0" w:space="0" w:color="auto"/>
      </w:divBdr>
    </w:div>
    <w:div w:id="1877546475">
      <w:marLeft w:val="0"/>
      <w:marRight w:val="0"/>
      <w:marTop w:val="0"/>
      <w:marBottom w:val="0"/>
      <w:divBdr>
        <w:top w:val="none" w:sz="0" w:space="0" w:color="auto"/>
        <w:left w:val="none" w:sz="0" w:space="0" w:color="auto"/>
        <w:bottom w:val="none" w:sz="0" w:space="0" w:color="auto"/>
        <w:right w:val="none" w:sz="0" w:space="0" w:color="auto"/>
      </w:divBdr>
    </w:div>
    <w:div w:id="1897929892">
      <w:marLeft w:val="0"/>
      <w:marRight w:val="0"/>
      <w:marTop w:val="0"/>
      <w:marBottom w:val="0"/>
      <w:divBdr>
        <w:top w:val="none" w:sz="0" w:space="0" w:color="auto"/>
        <w:left w:val="none" w:sz="0" w:space="0" w:color="auto"/>
        <w:bottom w:val="none" w:sz="0" w:space="0" w:color="auto"/>
        <w:right w:val="none" w:sz="0" w:space="0" w:color="auto"/>
      </w:divBdr>
    </w:div>
    <w:div w:id="1901011546">
      <w:bodyDiv w:val="1"/>
      <w:marLeft w:val="0"/>
      <w:marRight w:val="0"/>
      <w:marTop w:val="0"/>
      <w:marBottom w:val="0"/>
      <w:divBdr>
        <w:top w:val="none" w:sz="0" w:space="0" w:color="auto"/>
        <w:left w:val="none" w:sz="0" w:space="0" w:color="auto"/>
        <w:bottom w:val="none" w:sz="0" w:space="0" w:color="auto"/>
        <w:right w:val="none" w:sz="0" w:space="0" w:color="auto"/>
      </w:divBdr>
    </w:div>
    <w:div w:id="1904103315">
      <w:marLeft w:val="0"/>
      <w:marRight w:val="0"/>
      <w:marTop w:val="0"/>
      <w:marBottom w:val="0"/>
      <w:divBdr>
        <w:top w:val="none" w:sz="0" w:space="0" w:color="auto"/>
        <w:left w:val="none" w:sz="0" w:space="0" w:color="auto"/>
        <w:bottom w:val="none" w:sz="0" w:space="0" w:color="auto"/>
        <w:right w:val="none" w:sz="0" w:space="0" w:color="auto"/>
      </w:divBdr>
    </w:div>
    <w:div w:id="1939632508">
      <w:marLeft w:val="0"/>
      <w:marRight w:val="0"/>
      <w:marTop w:val="0"/>
      <w:marBottom w:val="0"/>
      <w:divBdr>
        <w:top w:val="none" w:sz="0" w:space="0" w:color="auto"/>
        <w:left w:val="none" w:sz="0" w:space="0" w:color="auto"/>
        <w:bottom w:val="none" w:sz="0" w:space="0" w:color="auto"/>
        <w:right w:val="none" w:sz="0" w:space="0" w:color="auto"/>
      </w:divBdr>
    </w:div>
    <w:div w:id="1940140331">
      <w:marLeft w:val="0"/>
      <w:marRight w:val="0"/>
      <w:marTop w:val="0"/>
      <w:marBottom w:val="0"/>
      <w:divBdr>
        <w:top w:val="none" w:sz="0" w:space="0" w:color="auto"/>
        <w:left w:val="none" w:sz="0" w:space="0" w:color="auto"/>
        <w:bottom w:val="none" w:sz="0" w:space="0" w:color="auto"/>
        <w:right w:val="none" w:sz="0" w:space="0" w:color="auto"/>
      </w:divBdr>
    </w:div>
    <w:div w:id="1947420260">
      <w:marLeft w:val="0"/>
      <w:marRight w:val="0"/>
      <w:marTop w:val="0"/>
      <w:marBottom w:val="0"/>
      <w:divBdr>
        <w:top w:val="none" w:sz="0" w:space="0" w:color="auto"/>
        <w:left w:val="none" w:sz="0" w:space="0" w:color="auto"/>
        <w:bottom w:val="none" w:sz="0" w:space="0" w:color="auto"/>
        <w:right w:val="none" w:sz="0" w:space="0" w:color="auto"/>
      </w:divBdr>
    </w:div>
    <w:div w:id="1953395890">
      <w:marLeft w:val="0"/>
      <w:marRight w:val="0"/>
      <w:marTop w:val="0"/>
      <w:marBottom w:val="0"/>
      <w:divBdr>
        <w:top w:val="none" w:sz="0" w:space="0" w:color="auto"/>
        <w:left w:val="none" w:sz="0" w:space="0" w:color="auto"/>
        <w:bottom w:val="none" w:sz="0" w:space="0" w:color="auto"/>
        <w:right w:val="none" w:sz="0" w:space="0" w:color="auto"/>
      </w:divBdr>
    </w:div>
    <w:div w:id="1955162882">
      <w:marLeft w:val="0"/>
      <w:marRight w:val="0"/>
      <w:marTop w:val="0"/>
      <w:marBottom w:val="0"/>
      <w:divBdr>
        <w:top w:val="none" w:sz="0" w:space="0" w:color="auto"/>
        <w:left w:val="none" w:sz="0" w:space="0" w:color="auto"/>
        <w:bottom w:val="none" w:sz="0" w:space="0" w:color="auto"/>
        <w:right w:val="none" w:sz="0" w:space="0" w:color="auto"/>
      </w:divBdr>
    </w:div>
    <w:div w:id="1957323135">
      <w:marLeft w:val="0"/>
      <w:marRight w:val="0"/>
      <w:marTop w:val="0"/>
      <w:marBottom w:val="0"/>
      <w:divBdr>
        <w:top w:val="none" w:sz="0" w:space="0" w:color="auto"/>
        <w:left w:val="none" w:sz="0" w:space="0" w:color="auto"/>
        <w:bottom w:val="none" w:sz="0" w:space="0" w:color="auto"/>
        <w:right w:val="none" w:sz="0" w:space="0" w:color="auto"/>
      </w:divBdr>
    </w:div>
    <w:div w:id="1958945084">
      <w:marLeft w:val="0"/>
      <w:marRight w:val="0"/>
      <w:marTop w:val="0"/>
      <w:marBottom w:val="0"/>
      <w:divBdr>
        <w:top w:val="none" w:sz="0" w:space="0" w:color="auto"/>
        <w:left w:val="none" w:sz="0" w:space="0" w:color="auto"/>
        <w:bottom w:val="none" w:sz="0" w:space="0" w:color="auto"/>
        <w:right w:val="none" w:sz="0" w:space="0" w:color="auto"/>
      </w:divBdr>
    </w:div>
    <w:div w:id="2001494247">
      <w:marLeft w:val="0"/>
      <w:marRight w:val="0"/>
      <w:marTop w:val="0"/>
      <w:marBottom w:val="0"/>
      <w:divBdr>
        <w:top w:val="none" w:sz="0" w:space="0" w:color="auto"/>
        <w:left w:val="none" w:sz="0" w:space="0" w:color="auto"/>
        <w:bottom w:val="none" w:sz="0" w:space="0" w:color="auto"/>
        <w:right w:val="none" w:sz="0" w:space="0" w:color="auto"/>
      </w:divBdr>
    </w:div>
    <w:div w:id="2001810483">
      <w:marLeft w:val="0"/>
      <w:marRight w:val="0"/>
      <w:marTop w:val="0"/>
      <w:marBottom w:val="0"/>
      <w:divBdr>
        <w:top w:val="none" w:sz="0" w:space="0" w:color="auto"/>
        <w:left w:val="none" w:sz="0" w:space="0" w:color="auto"/>
        <w:bottom w:val="none" w:sz="0" w:space="0" w:color="auto"/>
        <w:right w:val="none" w:sz="0" w:space="0" w:color="auto"/>
      </w:divBdr>
    </w:div>
    <w:div w:id="2004157572">
      <w:marLeft w:val="0"/>
      <w:marRight w:val="0"/>
      <w:marTop w:val="0"/>
      <w:marBottom w:val="0"/>
      <w:divBdr>
        <w:top w:val="none" w:sz="0" w:space="0" w:color="auto"/>
        <w:left w:val="none" w:sz="0" w:space="0" w:color="auto"/>
        <w:bottom w:val="none" w:sz="0" w:space="0" w:color="auto"/>
        <w:right w:val="none" w:sz="0" w:space="0" w:color="auto"/>
      </w:divBdr>
    </w:div>
    <w:div w:id="2006518221">
      <w:marLeft w:val="0"/>
      <w:marRight w:val="0"/>
      <w:marTop w:val="0"/>
      <w:marBottom w:val="0"/>
      <w:divBdr>
        <w:top w:val="none" w:sz="0" w:space="0" w:color="auto"/>
        <w:left w:val="none" w:sz="0" w:space="0" w:color="auto"/>
        <w:bottom w:val="none" w:sz="0" w:space="0" w:color="auto"/>
        <w:right w:val="none" w:sz="0" w:space="0" w:color="auto"/>
      </w:divBdr>
    </w:div>
    <w:div w:id="2011523958">
      <w:marLeft w:val="0"/>
      <w:marRight w:val="0"/>
      <w:marTop w:val="0"/>
      <w:marBottom w:val="0"/>
      <w:divBdr>
        <w:top w:val="none" w:sz="0" w:space="0" w:color="auto"/>
        <w:left w:val="none" w:sz="0" w:space="0" w:color="auto"/>
        <w:bottom w:val="none" w:sz="0" w:space="0" w:color="auto"/>
        <w:right w:val="none" w:sz="0" w:space="0" w:color="auto"/>
      </w:divBdr>
    </w:div>
    <w:div w:id="2016833918">
      <w:marLeft w:val="0"/>
      <w:marRight w:val="0"/>
      <w:marTop w:val="0"/>
      <w:marBottom w:val="0"/>
      <w:divBdr>
        <w:top w:val="none" w:sz="0" w:space="0" w:color="auto"/>
        <w:left w:val="none" w:sz="0" w:space="0" w:color="auto"/>
        <w:bottom w:val="none" w:sz="0" w:space="0" w:color="auto"/>
        <w:right w:val="none" w:sz="0" w:space="0" w:color="auto"/>
      </w:divBdr>
    </w:div>
    <w:div w:id="2023891990">
      <w:marLeft w:val="0"/>
      <w:marRight w:val="0"/>
      <w:marTop w:val="0"/>
      <w:marBottom w:val="0"/>
      <w:divBdr>
        <w:top w:val="none" w:sz="0" w:space="0" w:color="auto"/>
        <w:left w:val="none" w:sz="0" w:space="0" w:color="auto"/>
        <w:bottom w:val="none" w:sz="0" w:space="0" w:color="auto"/>
        <w:right w:val="none" w:sz="0" w:space="0" w:color="auto"/>
      </w:divBdr>
    </w:div>
    <w:div w:id="2039161998">
      <w:marLeft w:val="0"/>
      <w:marRight w:val="0"/>
      <w:marTop w:val="0"/>
      <w:marBottom w:val="0"/>
      <w:divBdr>
        <w:top w:val="none" w:sz="0" w:space="0" w:color="auto"/>
        <w:left w:val="none" w:sz="0" w:space="0" w:color="auto"/>
        <w:bottom w:val="none" w:sz="0" w:space="0" w:color="auto"/>
        <w:right w:val="none" w:sz="0" w:space="0" w:color="auto"/>
      </w:divBdr>
    </w:div>
    <w:div w:id="2041392130">
      <w:marLeft w:val="0"/>
      <w:marRight w:val="0"/>
      <w:marTop w:val="0"/>
      <w:marBottom w:val="0"/>
      <w:divBdr>
        <w:top w:val="none" w:sz="0" w:space="0" w:color="auto"/>
        <w:left w:val="none" w:sz="0" w:space="0" w:color="auto"/>
        <w:bottom w:val="none" w:sz="0" w:space="0" w:color="auto"/>
        <w:right w:val="none" w:sz="0" w:space="0" w:color="auto"/>
      </w:divBdr>
    </w:div>
    <w:div w:id="2048797799">
      <w:marLeft w:val="0"/>
      <w:marRight w:val="0"/>
      <w:marTop w:val="0"/>
      <w:marBottom w:val="0"/>
      <w:divBdr>
        <w:top w:val="none" w:sz="0" w:space="0" w:color="auto"/>
        <w:left w:val="none" w:sz="0" w:space="0" w:color="auto"/>
        <w:bottom w:val="none" w:sz="0" w:space="0" w:color="auto"/>
        <w:right w:val="none" w:sz="0" w:space="0" w:color="auto"/>
      </w:divBdr>
    </w:div>
    <w:div w:id="2054956843">
      <w:marLeft w:val="0"/>
      <w:marRight w:val="0"/>
      <w:marTop w:val="0"/>
      <w:marBottom w:val="0"/>
      <w:divBdr>
        <w:top w:val="none" w:sz="0" w:space="0" w:color="auto"/>
        <w:left w:val="none" w:sz="0" w:space="0" w:color="auto"/>
        <w:bottom w:val="none" w:sz="0" w:space="0" w:color="auto"/>
        <w:right w:val="none" w:sz="0" w:space="0" w:color="auto"/>
      </w:divBdr>
    </w:div>
    <w:div w:id="2056351993">
      <w:marLeft w:val="0"/>
      <w:marRight w:val="0"/>
      <w:marTop w:val="0"/>
      <w:marBottom w:val="0"/>
      <w:divBdr>
        <w:top w:val="none" w:sz="0" w:space="0" w:color="auto"/>
        <w:left w:val="none" w:sz="0" w:space="0" w:color="auto"/>
        <w:bottom w:val="none" w:sz="0" w:space="0" w:color="auto"/>
        <w:right w:val="none" w:sz="0" w:space="0" w:color="auto"/>
      </w:divBdr>
    </w:div>
    <w:div w:id="2073848288">
      <w:marLeft w:val="0"/>
      <w:marRight w:val="0"/>
      <w:marTop w:val="0"/>
      <w:marBottom w:val="0"/>
      <w:divBdr>
        <w:top w:val="none" w:sz="0" w:space="0" w:color="auto"/>
        <w:left w:val="none" w:sz="0" w:space="0" w:color="auto"/>
        <w:bottom w:val="none" w:sz="0" w:space="0" w:color="auto"/>
        <w:right w:val="none" w:sz="0" w:space="0" w:color="auto"/>
      </w:divBdr>
    </w:div>
    <w:div w:id="2090081008">
      <w:marLeft w:val="0"/>
      <w:marRight w:val="0"/>
      <w:marTop w:val="0"/>
      <w:marBottom w:val="0"/>
      <w:divBdr>
        <w:top w:val="none" w:sz="0" w:space="0" w:color="auto"/>
        <w:left w:val="none" w:sz="0" w:space="0" w:color="auto"/>
        <w:bottom w:val="none" w:sz="0" w:space="0" w:color="auto"/>
        <w:right w:val="none" w:sz="0" w:space="0" w:color="auto"/>
      </w:divBdr>
    </w:div>
    <w:div w:id="2103410113">
      <w:marLeft w:val="0"/>
      <w:marRight w:val="0"/>
      <w:marTop w:val="0"/>
      <w:marBottom w:val="0"/>
      <w:divBdr>
        <w:top w:val="none" w:sz="0" w:space="0" w:color="auto"/>
        <w:left w:val="none" w:sz="0" w:space="0" w:color="auto"/>
        <w:bottom w:val="none" w:sz="0" w:space="0" w:color="auto"/>
        <w:right w:val="none" w:sz="0" w:space="0" w:color="auto"/>
      </w:divBdr>
    </w:div>
    <w:div w:id="2103723047">
      <w:marLeft w:val="0"/>
      <w:marRight w:val="0"/>
      <w:marTop w:val="0"/>
      <w:marBottom w:val="0"/>
      <w:divBdr>
        <w:top w:val="none" w:sz="0" w:space="0" w:color="auto"/>
        <w:left w:val="none" w:sz="0" w:space="0" w:color="auto"/>
        <w:bottom w:val="none" w:sz="0" w:space="0" w:color="auto"/>
        <w:right w:val="none" w:sz="0" w:space="0" w:color="auto"/>
      </w:divBdr>
    </w:div>
    <w:div w:id="2107578185">
      <w:bodyDiv w:val="1"/>
      <w:marLeft w:val="0"/>
      <w:marRight w:val="0"/>
      <w:marTop w:val="0"/>
      <w:marBottom w:val="0"/>
      <w:divBdr>
        <w:top w:val="none" w:sz="0" w:space="0" w:color="auto"/>
        <w:left w:val="none" w:sz="0" w:space="0" w:color="auto"/>
        <w:bottom w:val="none" w:sz="0" w:space="0" w:color="auto"/>
        <w:right w:val="none" w:sz="0" w:space="0" w:color="auto"/>
      </w:divBdr>
    </w:div>
    <w:div w:id="2116092136">
      <w:marLeft w:val="0"/>
      <w:marRight w:val="0"/>
      <w:marTop w:val="0"/>
      <w:marBottom w:val="0"/>
      <w:divBdr>
        <w:top w:val="none" w:sz="0" w:space="0" w:color="auto"/>
        <w:left w:val="none" w:sz="0" w:space="0" w:color="auto"/>
        <w:bottom w:val="none" w:sz="0" w:space="0" w:color="auto"/>
        <w:right w:val="none" w:sz="0" w:space="0" w:color="auto"/>
      </w:divBdr>
    </w:div>
    <w:div w:id="2140416567">
      <w:marLeft w:val="0"/>
      <w:marRight w:val="0"/>
      <w:marTop w:val="0"/>
      <w:marBottom w:val="0"/>
      <w:divBdr>
        <w:top w:val="none" w:sz="0" w:space="0" w:color="auto"/>
        <w:left w:val="none" w:sz="0" w:space="0" w:color="auto"/>
        <w:bottom w:val="none" w:sz="0" w:space="0" w:color="auto"/>
        <w:right w:val="none" w:sz="0" w:space="0" w:color="auto"/>
      </w:divBdr>
    </w:div>
    <w:div w:id="2141146962">
      <w:bodyDiv w:val="1"/>
      <w:marLeft w:val="0"/>
      <w:marRight w:val="0"/>
      <w:marTop w:val="0"/>
      <w:marBottom w:val="0"/>
      <w:divBdr>
        <w:top w:val="none" w:sz="0" w:space="0" w:color="auto"/>
        <w:left w:val="none" w:sz="0" w:space="0" w:color="auto"/>
        <w:bottom w:val="none" w:sz="0" w:space="0" w:color="auto"/>
        <w:right w:val="none" w:sz="0" w:space="0" w:color="auto"/>
      </w:divBdr>
    </w:div>
    <w:div w:id="2144154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cmsch119fmba@yandex.ru"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6DAFB-F4CF-4EA4-9CFB-FFCD3D95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12</Pages>
  <Words>6377</Words>
  <Characters>36354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VW     Igor71        mej1uwTu</vt:lpstr>
    </vt:vector>
  </TitlesOfParts>
  <Company>home</Company>
  <LinksUpToDate>false</LinksUpToDate>
  <CharactersWithSpaces>42646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Igor71        mej1uwTu</dc:title>
  <dc:creator>Кожухарь Игорь</dc:creator>
  <cp:lastModifiedBy>Марина Аксенова</cp:lastModifiedBy>
  <cp:revision>14</cp:revision>
  <cp:lastPrinted>2026-05-15T11:40:00Z</cp:lastPrinted>
  <dcterms:created xsi:type="dcterms:W3CDTF">2026-05-12T13:39:00Z</dcterms:created>
  <dcterms:modified xsi:type="dcterms:W3CDTF">2026-06-01T08:54:00Z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075383DF00D4430C8A116BCA3193B0F7_13</vt:lpwstr>
  </property>
</Properties>
</file>