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1407FD7A"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886B59">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70AE9E58" w:rsidR="004D6FE2" w:rsidRDefault="00770F87" w:rsidP="0000019A">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eastAsia="Times New Roman" w:hAnsi="Times New Roman" w:cs="Times New Roman"/>
          <w:color w:val="000000"/>
        </w:rPr>
        <w:t>Федеральное государствен</w:t>
      </w:r>
      <w:r w:rsidR="00CA3641">
        <w:rPr>
          <w:rFonts w:ascii="Times New Roman" w:eastAsia="Times New Roman" w:hAnsi="Times New Roman" w:cs="Times New Roman"/>
          <w:color w:val="000000"/>
        </w:rPr>
        <w:t>ное бюджетное учреждение «Научный медицинский исследовательский центр</w:t>
      </w:r>
      <w:r w:rsidRPr="001946E9">
        <w:rPr>
          <w:rFonts w:ascii="Times New Roman" w:eastAsia="Times New Roman" w:hAnsi="Times New Roman" w:cs="Times New Roman"/>
          <w:color w:val="000000"/>
        </w:rPr>
        <w:t xml:space="preserve"> пульмонологии Федерального медико-биологического агентства» (ФГБУ «</w:t>
      </w:r>
      <w:proofErr w:type="spellStart"/>
      <w:r w:rsidRPr="001946E9">
        <w:rPr>
          <w:rFonts w:ascii="Times New Roman" w:eastAsia="Times New Roman" w:hAnsi="Times New Roman" w:cs="Times New Roman"/>
          <w:color w:val="000000"/>
        </w:rPr>
        <w:t>Н</w:t>
      </w:r>
      <w:r w:rsidR="00CA3641">
        <w:rPr>
          <w:rFonts w:ascii="Times New Roman" w:eastAsia="Times New Roman" w:hAnsi="Times New Roman" w:cs="Times New Roman"/>
          <w:color w:val="000000"/>
        </w:rPr>
        <w:t>МИЦ</w:t>
      </w:r>
      <w:proofErr w:type="spellEnd"/>
      <w:r w:rsidRPr="001946E9">
        <w:rPr>
          <w:rFonts w:ascii="Times New Roman" w:eastAsia="Times New Roman" w:hAnsi="Times New Roman" w:cs="Times New Roman"/>
          <w:color w:val="000000"/>
        </w:rPr>
        <w:t xml:space="preserve">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154463">
        <w:rPr>
          <w:rFonts w:ascii="Times New Roman" w:hAnsi="Times New Roman" w:cs="Times New Roman"/>
        </w:rPr>
        <w:t>5</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00019A">
      <w:pPr>
        <w:shd w:val="clear" w:color="auto" w:fill="FFFFFF"/>
        <w:tabs>
          <w:tab w:val="left" w:pos="900"/>
          <w:tab w:val="left" w:pos="10206"/>
        </w:tabs>
        <w:spacing w:line="276" w:lineRule="auto"/>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006F935E"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w:t>
      </w:r>
      <w:r w:rsidR="00E770BA">
        <w:t>реагенты</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03E41">
        <w:t>ые</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w:t>
      </w:r>
      <w:proofErr w:type="gramStart"/>
      <w:r w:rsidR="00486510" w:rsidRPr="001946E9">
        <w:rPr>
          <w:sz w:val="24"/>
          <w:szCs w:val="24"/>
        </w:rPr>
        <w:t>коп</w:t>
      </w:r>
      <w:r w:rsidR="002C6DC9" w:rsidRPr="001946E9">
        <w:rPr>
          <w:sz w:val="24"/>
          <w:szCs w:val="24"/>
        </w:rPr>
        <w:t>.,</w:t>
      </w:r>
      <w:proofErr w:type="gramEnd"/>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0429BD6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464FA2">
        <w:rPr>
          <w:rFonts w:ascii="Times New Roman" w:hAnsi="Times New Roman" w:cs="Times New Roman"/>
        </w:rPr>
        <w:t xml:space="preserve">в том числе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r w:rsidR="00FB6C28" w:rsidRPr="001946E9">
        <w:rPr>
          <w:rFonts w:ascii="Times New Roman" w:hAnsi="Times New Roman" w:cs="Times New Roman"/>
        </w:rPr>
        <w:lastRenderedPageBreak/>
        <w:t xml:space="preserve">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3892316"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w:t>
      </w:r>
      <w:r w:rsidR="00886B59">
        <w:rPr>
          <w:rFonts w:ascii="Times New Roman" w:hAnsi="Times New Roman" w:cs="Times New Roman"/>
        </w:rPr>
        <w:t>ч</w:t>
      </w:r>
      <w:r w:rsidR="00620ED1" w:rsidRPr="001946E9">
        <w:rPr>
          <w:rFonts w:ascii="Times New Roman" w:hAnsi="Times New Roman" w:cs="Times New Roman"/>
        </w:rPr>
        <w:t>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0E6CF532" w14:textId="77777777" w:rsidR="00FE4F1E" w:rsidRPr="00A42F38" w:rsidRDefault="00FE4F1E" w:rsidP="00FE4F1E">
      <w:pPr>
        <w:spacing w:line="276" w:lineRule="auto"/>
        <w:ind w:firstLine="567"/>
        <w:jc w:val="both"/>
        <w:rPr>
          <w:rFonts w:ascii="Times New Roman" w:hAnsi="Times New Roman" w:cs="Times New Roman"/>
        </w:rPr>
      </w:pPr>
      <w:r>
        <w:rPr>
          <w:rFonts w:ascii="Times New Roman" w:hAnsi="Times New Roman" w:cs="Times New Roman"/>
        </w:rPr>
        <w:t xml:space="preserve">2.11. </w:t>
      </w:r>
      <w:r w:rsidRPr="00A42F38">
        <w:rPr>
          <w:rFonts w:ascii="Times New Roman" w:hAnsi="Times New Roman" w:cs="Times New Roman"/>
        </w:rPr>
        <w:t>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A42F38"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 xml:space="preserve">2) в случае если окончание поставки товара (выполнения работы, оказания услуги) согласно </w:t>
      </w:r>
      <w:proofErr w:type="gramStart"/>
      <w:r w:rsidRPr="00A42F38">
        <w:rPr>
          <w:rFonts w:ascii="Times New Roman" w:hAnsi="Times New Roman" w:cs="Times New Roman"/>
        </w:rPr>
        <w:t>условиям настоящего Контракта</w:t>
      </w:r>
      <w:proofErr w:type="gramEnd"/>
      <w:r w:rsidRPr="00A42F38">
        <w:rPr>
          <w:rFonts w:ascii="Times New Roman" w:hAnsi="Times New Roman" w:cs="Times New Roman"/>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219DC3FA" w:rsidR="00EC5E84" w:rsidRDefault="00EC5E84" w:rsidP="00EC5E84">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443D462B" w:rsidR="00E11E97" w:rsidRPr="001946E9" w:rsidRDefault="004A201F" w:rsidP="00EC5E84">
      <w:pPr>
        <w:spacing w:line="276" w:lineRule="auto"/>
        <w:ind w:firstLine="567"/>
        <w:jc w:val="both"/>
        <w:rPr>
          <w:rFonts w:ascii="Times New Roman" w:hAnsi="Times New Roman" w:cs="Times New Roman"/>
        </w:rPr>
      </w:pPr>
      <w:r w:rsidRPr="008D0153">
        <w:rPr>
          <w:rFonts w:ascii="Times New Roman" w:hAnsi="Times New Roman" w:cs="Times New Roman"/>
        </w:rPr>
        <w:t>3.</w:t>
      </w:r>
      <w:r w:rsidRPr="0033582F">
        <w:rPr>
          <w:rFonts w:ascii="Times New Roman" w:hAnsi="Times New Roman" w:cs="Times New Roman"/>
        </w:rPr>
        <w:t xml:space="preserve">1. </w:t>
      </w:r>
      <w:bookmarkStart w:id="1" w:name="_ref_21602947"/>
      <w:r w:rsidR="00316361" w:rsidRPr="0033582F">
        <w:rPr>
          <w:rFonts w:ascii="Times New Roman" w:hAnsi="Times New Roman" w:cs="Times New Roman"/>
        </w:rPr>
        <w:t xml:space="preserve">Исполнение обязательств Поставщика перед Заказчиком в полном объеме должно быть осуществлено в </w:t>
      </w:r>
      <w:r w:rsidR="00464FA2" w:rsidRPr="0033582F">
        <w:rPr>
          <w:rFonts w:ascii="Times New Roman" w:hAnsi="Times New Roman" w:cs="Times New Roman"/>
        </w:rPr>
        <w:t xml:space="preserve">течение </w:t>
      </w:r>
      <w:r w:rsidR="0033582F" w:rsidRPr="0033582F">
        <w:rPr>
          <w:rFonts w:ascii="Times New Roman" w:hAnsi="Times New Roman" w:cs="Times New Roman"/>
        </w:rPr>
        <w:t>60 (шестидесяти</w:t>
      </w:r>
      <w:r w:rsidR="00464FA2" w:rsidRPr="0033582F">
        <w:rPr>
          <w:rFonts w:ascii="Times New Roman" w:hAnsi="Times New Roman" w:cs="Times New Roman"/>
        </w:rPr>
        <w:t>) календарных дней с момента подписания Договора Сторонами.</w:t>
      </w:r>
    </w:p>
    <w:p w14:paraId="353D0560" w14:textId="20923C12"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464FA2">
        <w:rPr>
          <w:rFonts w:ascii="Times New Roman" w:hAnsi="Times New Roman" w:cs="Times New Roman"/>
        </w:rPr>
        <w:t xml:space="preserve"> и</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464FA2">
        <w:rPr>
          <w:rFonts w:ascii="Times New Roman" w:hAnsi="Times New Roman" w:cs="Times New Roman"/>
        </w:rPr>
        <w:t xml:space="preserve">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464FA2">
        <w:rPr>
          <w:rFonts w:ascii="Times New Roman" w:hAnsi="Times New Roman" w:cs="Times New Roman"/>
        </w:rPr>
        <w:t xml:space="preserve"> и</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464FA2">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53D7A9C8" w14:textId="1DE42985" w:rsidR="00464FA2"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w:t>
      </w:r>
      <w:r w:rsidR="00464FA2">
        <w:rPr>
          <w:rFonts w:ascii="Times New Roman" w:hAnsi="Times New Roman" w:cs="Times New Roman"/>
        </w:rPr>
        <w:t>).</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281A17FC" w14:textId="39C6B5E4" w:rsidR="00EC5E84" w:rsidRDefault="004D6FE2" w:rsidP="00EC5E84">
      <w:pPr>
        <w:spacing w:line="276" w:lineRule="auto"/>
        <w:ind w:firstLine="567"/>
        <w:jc w:val="both"/>
        <w:rPr>
          <w:rFonts w:ascii="Times New Roman" w:hAnsi="Times New Roman" w:cs="Times New Roman"/>
        </w:rPr>
      </w:pPr>
      <w:r w:rsidRPr="00CA3641">
        <w:rPr>
          <w:rFonts w:ascii="Times New Roman" w:hAnsi="Times New Roman" w:cs="Times New Roman"/>
        </w:rPr>
        <w:t>4.8.</w:t>
      </w:r>
      <w:r w:rsidR="00E11E97" w:rsidRPr="00CA3641">
        <w:rPr>
          <w:rFonts w:ascii="Times New Roman" w:hAnsi="Times New Roman" w:cs="Times New Roman"/>
        </w:rPr>
        <w:t xml:space="preserve"> </w:t>
      </w:r>
      <w:r w:rsidR="00464FA2" w:rsidRPr="00CA3641">
        <w:rPr>
          <w:rFonts w:ascii="Times New Roman" w:hAnsi="Times New Roman" w:cs="Times New Roman"/>
        </w:rPr>
        <w:t>Остаточный с</w:t>
      </w:r>
      <w:r w:rsidR="00351DA0" w:rsidRPr="00CA3641">
        <w:rPr>
          <w:rFonts w:ascii="Times New Roman" w:hAnsi="Times New Roman" w:cs="Times New Roman"/>
        </w:rPr>
        <w:t xml:space="preserve">рок годности на поставляемый Товар </w:t>
      </w:r>
      <w:r w:rsidR="00464FA2" w:rsidRPr="00CA3641">
        <w:rPr>
          <w:rFonts w:ascii="Times New Roman" w:hAnsi="Times New Roman" w:cs="Times New Roman"/>
        </w:rPr>
        <w:t xml:space="preserve">– не менее </w:t>
      </w:r>
      <w:r w:rsidR="00CA3641" w:rsidRPr="00CA3641">
        <w:rPr>
          <w:rFonts w:ascii="Times New Roman" w:hAnsi="Times New Roman" w:cs="Times New Roman"/>
        </w:rPr>
        <w:t>9</w:t>
      </w:r>
      <w:r w:rsidR="00464FA2" w:rsidRPr="00CA3641">
        <w:rPr>
          <w:rFonts w:ascii="Times New Roman" w:hAnsi="Times New Roman" w:cs="Times New Roman"/>
        </w:rPr>
        <w:t xml:space="preserve"> (</w:t>
      </w:r>
      <w:r w:rsidR="00CA3641" w:rsidRPr="00CA3641">
        <w:rPr>
          <w:rFonts w:ascii="Times New Roman" w:hAnsi="Times New Roman" w:cs="Times New Roman"/>
        </w:rPr>
        <w:t>девяти</w:t>
      </w:r>
      <w:r w:rsidR="00464FA2" w:rsidRPr="00CA3641">
        <w:rPr>
          <w:rFonts w:ascii="Times New Roman" w:hAnsi="Times New Roman" w:cs="Times New Roman"/>
        </w:rPr>
        <w:t>) месяцев.</w:t>
      </w:r>
      <w:bookmarkStart w:id="4" w:name="_ref_50148320"/>
      <w:bookmarkEnd w:id="2"/>
    </w:p>
    <w:p w14:paraId="6CA54DD8" w14:textId="77777777" w:rsidR="00464FA2" w:rsidRPr="00464FA2" w:rsidRDefault="00464FA2" w:rsidP="00EC5E84">
      <w:pPr>
        <w:spacing w:line="276" w:lineRule="auto"/>
        <w:ind w:firstLine="567"/>
        <w:jc w:val="both"/>
        <w:rPr>
          <w:rFonts w:ascii="Times New Roman" w:hAnsi="Times New Roman" w:cs="Times New Roman"/>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3.7</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w:t>
      </w:r>
      <w:r w:rsidRPr="001946E9">
        <w:rPr>
          <w:rFonts w:ascii="Times New Roman" w:hAnsi="Times New Roman" w:cs="Times New Roman"/>
        </w:rPr>
        <w:lastRenderedPageBreak/>
        <w:t xml:space="preserve">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xml:space="preserve">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w:t>
      </w:r>
      <w:r w:rsidRPr="001946E9">
        <w:rPr>
          <w:rFonts w:ascii="Times New Roman" w:eastAsia="Times New Roman" w:hAnsi="Times New Roman" w:cs="Times New Roman"/>
          <w:bCs/>
          <w:kern w:val="1"/>
          <w:lang w:eastAsia="ar-SA"/>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а адрес и не уведомившая письменно об этом 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05C4C035"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891CA9">
        <w:rPr>
          <w:rFonts w:ascii="Times New Roman" w:hAnsi="Times New Roman" w:cs="Times New Roman"/>
          <w:color w:val="000000"/>
        </w:rPr>
        <w:t>11.1.</w:t>
      </w:r>
      <w:bookmarkStart w:id="11" w:name="_ref_23030047"/>
      <w:r w:rsidR="00392C75" w:rsidRPr="00891CA9">
        <w:rPr>
          <w:rFonts w:ascii="Times New Roman" w:hAnsi="Times New Roman" w:cs="Times New Roman"/>
          <w:color w:val="000000"/>
        </w:rPr>
        <w:t xml:space="preserve"> </w:t>
      </w:r>
      <w:r w:rsidR="00620ED1" w:rsidRPr="00891CA9">
        <w:rPr>
          <w:rFonts w:ascii="Times New Roman" w:hAnsi="Times New Roman" w:cs="Times New Roman"/>
          <w:color w:val="000000"/>
        </w:rPr>
        <w:t>Договор вступает</w:t>
      </w:r>
      <w:r w:rsidRPr="00891CA9">
        <w:rPr>
          <w:rFonts w:ascii="Times New Roman" w:hAnsi="Times New Roman" w:cs="Times New Roman"/>
          <w:color w:val="000000"/>
        </w:rPr>
        <w:t xml:space="preserve"> в силу</w:t>
      </w:r>
      <w:r w:rsidR="007A71CB" w:rsidRPr="00891CA9">
        <w:rPr>
          <w:rFonts w:ascii="Times New Roman" w:hAnsi="Times New Roman" w:cs="Times New Roman"/>
          <w:color w:val="000000"/>
        </w:rPr>
        <w:t xml:space="preserve"> и становится обязательным для С</w:t>
      </w:r>
      <w:r w:rsidRPr="00891CA9">
        <w:rPr>
          <w:rFonts w:ascii="Times New Roman" w:hAnsi="Times New Roman" w:cs="Times New Roman"/>
          <w:color w:val="000000"/>
        </w:rPr>
        <w:t xml:space="preserve">торон с </w:t>
      </w:r>
      <w:r w:rsidR="009F2B63" w:rsidRPr="00891CA9">
        <w:rPr>
          <w:rFonts w:ascii="Times New Roman" w:hAnsi="Times New Roman" w:cs="Times New Roman"/>
          <w:color w:val="000000"/>
        </w:rPr>
        <w:t xml:space="preserve">момента </w:t>
      </w:r>
      <w:r w:rsidR="007A71CB" w:rsidRPr="00891CA9">
        <w:rPr>
          <w:rFonts w:ascii="Times New Roman" w:hAnsi="Times New Roman" w:cs="Times New Roman"/>
          <w:color w:val="000000"/>
        </w:rPr>
        <w:t xml:space="preserve">его </w:t>
      </w:r>
      <w:r w:rsidR="00AF7A0C" w:rsidRPr="00891CA9">
        <w:rPr>
          <w:rFonts w:ascii="Times New Roman" w:hAnsi="Times New Roman" w:cs="Times New Roman"/>
          <w:color w:val="000000"/>
        </w:rPr>
        <w:t>заключения</w:t>
      </w:r>
      <w:r w:rsidRPr="00891CA9">
        <w:rPr>
          <w:rFonts w:ascii="Times New Roman" w:hAnsi="Times New Roman" w:cs="Times New Roman"/>
          <w:color w:val="000000"/>
        </w:rPr>
        <w:t xml:space="preserve"> и действует до </w:t>
      </w:r>
      <w:r w:rsidR="008072AB" w:rsidRPr="00504D9F">
        <w:rPr>
          <w:rFonts w:ascii="Times New Roman" w:hAnsi="Times New Roman" w:cs="Times New Roman"/>
          <w:color w:val="000000"/>
        </w:rPr>
        <w:t>«</w:t>
      </w:r>
      <w:r w:rsidR="00B81FD7" w:rsidRPr="00504D9F">
        <w:rPr>
          <w:rFonts w:ascii="Times New Roman" w:hAnsi="Times New Roman" w:cs="Times New Roman"/>
          <w:color w:val="000000"/>
        </w:rPr>
        <w:t>31</w:t>
      </w:r>
      <w:r w:rsidR="008072AB" w:rsidRPr="00504D9F">
        <w:rPr>
          <w:rFonts w:ascii="Times New Roman" w:hAnsi="Times New Roman" w:cs="Times New Roman"/>
          <w:color w:val="000000"/>
        </w:rPr>
        <w:t>»</w:t>
      </w:r>
      <w:r w:rsidR="00CF37C1" w:rsidRPr="00504D9F">
        <w:rPr>
          <w:rFonts w:ascii="Times New Roman" w:hAnsi="Times New Roman" w:cs="Times New Roman"/>
          <w:color w:val="000000"/>
        </w:rPr>
        <w:t xml:space="preserve"> </w:t>
      </w:r>
      <w:r w:rsidR="0076081E" w:rsidRPr="00504D9F">
        <w:rPr>
          <w:rFonts w:ascii="Times New Roman" w:hAnsi="Times New Roman" w:cs="Times New Roman"/>
          <w:color w:val="000000"/>
        </w:rPr>
        <w:t>декабря</w:t>
      </w:r>
      <w:r w:rsidR="00966007" w:rsidRPr="00504D9F">
        <w:rPr>
          <w:rFonts w:ascii="Times New Roman" w:hAnsi="Times New Roman" w:cs="Times New Roman"/>
          <w:color w:val="000000"/>
        </w:rPr>
        <w:t xml:space="preserve"> </w:t>
      </w:r>
      <w:r w:rsidR="003A1411" w:rsidRPr="00504D9F">
        <w:rPr>
          <w:rFonts w:ascii="Times New Roman" w:hAnsi="Times New Roman" w:cs="Times New Roman"/>
          <w:color w:val="000000"/>
        </w:rPr>
        <w:t>202</w:t>
      </w:r>
      <w:r w:rsidR="0097066B" w:rsidRPr="00504D9F">
        <w:rPr>
          <w:rFonts w:ascii="Times New Roman" w:hAnsi="Times New Roman" w:cs="Times New Roman"/>
          <w:color w:val="000000"/>
        </w:rPr>
        <w:t>6</w:t>
      </w:r>
      <w:r w:rsidR="00CF37C1" w:rsidRPr="00504D9F">
        <w:rPr>
          <w:rFonts w:ascii="Times New Roman" w:hAnsi="Times New Roman" w:cs="Times New Roman"/>
          <w:color w:val="000000"/>
        </w:rPr>
        <w:t xml:space="preserve"> г</w:t>
      </w:r>
      <w:r w:rsidR="00CF37C1" w:rsidRPr="00891CA9">
        <w:rPr>
          <w:rFonts w:ascii="Times New Roman" w:hAnsi="Times New Roman" w:cs="Times New Roman"/>
          <w:color w:val="000000"/>
        </w:rPr>
        <w:t>.</w:t>
      </w:r>
      <w:bookmarkEnd w:id="11"/>
      <w:r w:rsidR="00CF37C1" w:rsidRPr="00891CA9">
        <w:rPr>
          <w:rFonts w:ascii="Times New Roman" w:hAnsi="Times New Roman" w:cs="Times New Roman"/>
          <w:color w:val="000000"/>
        </w:rPr>
        <w:t xml:space="preserve"> </w:t>
      </w:r>
      <w:r w:rsidR="003656C5" w:rsidRPr="00891CA9">
        <w:rPr>
          <w:rFonts w:ascii="Times New Roman" w:hAnsi="Times New Roman" w:cs="Times New Roman"/>
          <w:color w:val="000000"/>
        </w:rPr>
        <w:t xml:space="preserve">включительно, </w:t>
      </w:r>
      <w:r w:rsidR="00CB7F1C" w:rsidRPr="00891CA9">
        <w:rPr>
          <w:rFonts w:ascii="Times New Roman" w:hAnsi="Times New Roman" w:cs="Times New Roman"/>
          <w:color w:val="000000"/>
        </w:rPr>
        <w:t xml:space="preserve">а </w:t>
      </w:r>
      <w:r w:rsidR="00620ED1" w:rsidRPr="00891CA9">
        <w:rPr>
          <w:rFonts w:ascii="Times New Roman" w:hAnsi="Times New Roman" w:cs="Times New Roman"/>
          <w:color w:val="000000"/>
        </w:rPr>
        <w:t>в части</w:t>
      </w:r>
      <w:r w:rsidR="00883BDB" w:rsidRPr="00891CA9">
        <w:rPr>
          <w:rFonts w:ascii="Times New Roman" w:hAnsi="Times New Roman" w:cs="Times New Roman"/>
          <w:color w:val="000000"/>
        </w:rPr>
        <w:t xml:space="preserve"> </w:t>
      </w:r>
      <w:r w:rsidR="00AE6936" w:rsidRPr="00891CA9">
        <w:rPr>
          <w:rFonts w:ascii="Times New Roman" w:hAnsi="Times New Roman" w:cs="Times New Roman"/>
          <w:color w:val="000000"/>
        </w:rPr>
        <w:t xml:space="preserve">исполнения </w:t>
      </w:r>
      <w:r w:rsidR="00EC45E5" w:rsidRPr="00891CA9">
        <w:rPr>
          <w:rFonts w:ascii="Times New Roman" w:hAnsi="Times New Roman" w:cs="Times New Roman"/>
          <w:color w:val="000000"/>
        </w:rPr>
        <w:t>обязательств по оплате</w:t>
      </w:r>
      <w:r w:rsidR="00883BDB" w:rsidRPr="00891CA9">
        <w:rPr>
          <w:rFonts w:ascii="Times New Roman" w:hAnsi="Times New Roman" w:cs="Times New Roman"/>
          <w:color w:val="000000"/>
        </w:rPr>
        <w:t xml:space="preserve"> и гарантийных обязательств </w:t>
      </w:r>
      <w:r w:rsidR="00392C75" w:rsidRPr="00891CA9">
        <w:rPr>
          <w:rFonts w:ascii="Times New Roman" w:hAnsi="Times New Roman" w:cs="Times New Roman"/>
          <w:color w:val="000000"/>
        </w:rPr>
        <w:t xml:space="preserve">— </w:t>
      </w:r>
      <w:r w:rsidR="00883BDB" w:rsidRPr="00891CA9">
        <w:rPr>
          <w:rFonts w:ascii="Times New Roman" w:hAnsi="Times New Roman" w:cs="Times New Roman"/>
          <w:color w:val="000000"/>
        </w:rPr>
        <w:t xml:space="preserve">до полного </w:t>
      </w:r>
      <w:r w:rsidR="007A71CB" w:rsidRPr="00891CA9">
        <w:rPr>
          <w:rFonts w:ascii="Times New Roman" w:hAnsi="Times New Roman" w:cs="Times New Roman"/>
          <w:color w:val="000000"/>
        </w:rPr>
        <w:t xml:space="preserve">их </w:t>
      </w:r>
      <w:r w:rsidR="00883BDB" w:rsidRPr="00891CA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своего адреса, наименования, банковских реквизитов, телефонов, факсов, адресов </w:t>
      </w:r>
      <w:r w:rsidRPr="001946E9">
        <w:rPr>
          <w:rFonts w:ascii="Times New Roman" w:hAnsi="Times New Roman" w:cs="Times New Roman"/>
          <w:color w:val="000000"/>
        </w:rPr>
        <w:lastRenderedPageBreak/>
        <w:t>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1068D2DB"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293C27">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5CCB6773" w:rsidR="0075551B" w:rsidRPr="00FD4C9C" w:rsidRDefault="0075551B" w:rsidP="00CA3641">
            <w:pPr>
              <w:rPr>
                <w:rFonts w:ascii="Times New Roman" w:hAnsi="Times New Roman" w:cs="Times New Roman"/>
                <w:sz w:val="16"/>
                <w:szCs w:val="16"/>
              </w:rPr>
            </w:pPr>
            <w:r w:rsidRPr="00FD4C9C">
              <w:rPr>
                <w:rFonts w:ascii="Times New Roman" w:hAnsi="Times New Roman" w:cs="Times New Roman"/>
                <w:sz w:val="16"/>
                <w:szCs w:val="16"/>
              </w:rPr>
              <w:t>ФГБУ «</w:t>
            </w:r>
            <w:proofErr w:type="spellStart"/>
            <w:r w:rsidR="00CA3641">
              <w:rPr>
                <w:rFonts w:ascii="Times New Roman" w:hAnsi="Times New Roman" w:cs="Times New Roman"/>
                <w:sz w:val="16"/>
                <w:szCs w:val="16"/>
              </w:rPr>
              <w:t>НМИЦ</w:t>
            </w:r>
            <w:proofErr w:type="spellEnd"/>
            <w:r w:rsidRPr="00FD4C9C">
              <w:rPr>
                <w:rFonts w:ascii="Times New Roman" w:hAnsi="Times New Roman" w:cs="Times New Roman"/>
                <w:sz w:val="16"/>
                <w:szCs w:val="16"/>
              </w:rPr>
              <w:t xml:space="preserve">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4FB4D39E" w:rsidR="00831B4C" w:rsidRPr="00FD4C9C" w:rsidRDefault="00831B4C" w:rsidP="00831B4C">
            <w:pPr>
              <w:rPr>
                <w:rFonts w:ascii="Times New Roman" w:eastAsia="Times New Roman" w:hAnsi="Times New Roman" w:cs="Times New Roman"/>
                <w:sz w:val="16"/>
                <w:szCs w:val="16"/>
              </w:rPr>
            </w:pPr>
            <w:proofErr w:type="spellStart"/>
            <w:r w:rsidRPr="00FD4C9C">
              <w:rPr>
                <w:rFonts w:ascii="Times New Roman" w:eastAsia="Times New Roman" w:hAnsi="Times New Roman" w:cs="Times New Roman"/>
                <w:sz w:val="16"/>
                <w:szCs w:val="16"/>
              </w:rPr>
              <w:t>УФК</w:t>
            </w:r>
            <w:proofErr w:type="spellEnd"/>
            <w:r w:rsidRPr="00FD4C9C">
              <w:rPr>
                <w:rFonts w:ascii="Times New Roman" w:eastAsia="Times New Roman" w:hAnsi="Times New Roman" w:cs="Times New Roman"/>
                <w:sz w:val="16"/>
                <w:szCs w:val="16"/>
              </w:rPr>
              <w:t xml:space="preserve"> по г. Москве (ФГБУ «</w:t>
            </w:r>
            <w:proofErr w:type="spellStart"/>
            <w:r w:rsidR="00CA3641">
              <w:rPr>
                <w:rFonts w:ascii="Times New Roman" w:eastAsia="Times New Roman" w:hAnsi="Times New Roman" w:cs="Times New Roman"/>
                <w:sz w:val="16"/>
                <w:szCs w:val="16"/>
              </w:rPr>
              <w:t>НМИЦ</w:t>
            </w:r>
            <w:proofErr w:type="spellEnd"/>
            <w:r w:rsidRPr="00FD4C9C">
              <w:rPr>
                <w:rFonts w:ascii="Times New Roman" w:eastAsia="Times New Roman" w:hAnsi="Times New Roman" w:cs="Times New Roman"/>
                <w:sz w:val="16"/>
                <w:szCs w:val="16"/>
              </w:rPr>
              <w:t xml:space="preserve"> пульмонологии» ФМБА России, л/с </w:t>
            </w:r>
            <w:proofErr w:type="spellStart"/>
            <w:r w:rsidRPr="00FD4C9C">
              <w:rPr>
                <w:rFonts w:ascii="Times New Roman" w:eastAsia="Times New Roman" w:hAnsi="Times New Roman" w:cs="Times New Roman"/>
                <w:sz w:val="16"/>
                <w:szCs w:val="16"/>
              </w:rPr>
              <w:t>20736У42270</w:t>
            </w:r>
            <w:proofErr w:type="spellEnd"/>
            <w:r w:rsidRPr="00FD4C9C">
              <w:rPr>
                <w:rFonts w:ascii="Times New Roman" w:eastAsia="Times New Roman" w:hAnsi="Times New Roman" w:cs="Times New Roman"/>
                <w:sz w:val="16"/>
                <w:szCs w:val="16"/>
              </w:rPr>
              <w:t xml:space="preserve">, л/с </w:t>
            </w:r>
            <w:proofErr w:type="spellStart"/>
            <w:r w:rsidRPr="00FD4C9C">
              <w:rPr>
                <w:rFonts w:ascii="Times New Roman" w:eastAsia="Times New Roman" w:hAnsi="Times New Roman" w:cs="Times New Roman"/>
                <w:sz w:val="16"/>
                <w:szCs w:val="16"/>
              </w:rPr>
              <w:t>22736У42270</w:t>
            </w:r>
            <w:proofErr w:type="spellEnd"/>
            <w:r w:rsidRPr="00FD4C9C">
              <w:rPr>
                <w:rFonts w:ascii="Times New Roman" w:eastAsia="Times New Roman" w:hAnsi="Times New Roman" w:cs="Times New Roman"/>
                <w:sz w:val="16"/>
                <w:szCs w:val="16"/>
              </w:rPr>
              <w:t>)</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 xml:space="preserve">Наименование банка: </w:t>
            </w:r>
            <w:proofErr w:type="spellStart"/>
            <w:r w:rsidRPr="00C31354">
              <w:rPr>
                <w:rFonts w:ascii="Times New Roman" w:eastAsia="Times New Roman" w:hAnsi="Times New Roman" w:cs="Times New Roman"/>
                <w:sz w:val="16"/>
                <w:szCs w:val="16"/>
              </w:rPr>
              <w:t>ОКЦ</w:t>
            </w:r>
            <w:proofErr w:type="spellEnd"/>
            <w:r w:rsidRPr="00C31354">
              <w:rPr>
                <w:rFonts w:ascii="Times New Roman" w:eastAsia="Times New Roman" w:hAnsi="Times New Roman" w:cs="Times New Roman"/>
                <w:sz w:val="16"/>
                <w:szCs w:val="16"/>
              </w:rPr>
              <w:t xml:space="preserve"> № 1 </w:t>
            </w:r>
            <w:proofErr w:type="spellStart"/>
            <w:r w:rsidRPr="00C31354">
              <w:rPr>
                <w:rFonts w:ascii="Times New Roman" w:eastAsia="Times New Roman" w:hAnsi="Times New Roman" w:cs="Times New Roman"/>
                <w:sz w:val="16"/>
                <w:szCs w:val="16"/>
              </w:rPr>
              <w:t>ГУ</w:t>
            </w:r>
            <w:proofErr w:type="spellEnd"/>
            <w:r w:rsidRPr="00C31354">
              <w:rPr>
                <w:rFonts w:ascii="Times New Roman" w:eastAsia="Times New Roman" w:hAnsi="Times New Roman" w:cs="Times New Roman"/>
                <w:sz w:val="16"/>
                <w:szCs w:val="16"/>
              </w:rPr>
              <w:t xml:space="preserve"> Банка России по </w:t>
            </w:r>
            <w:proofErr w:type="spellStart"/>
            <w:r w:rsidRPr="00C31354">
              <w:rPr>
                <w:rFonts w:ascii="Times New Roman" w:eastAsia="Times New Roman" w:hAnsi="Times New Roman" w:cs="Times New Roman"/>
                <w:sz w:val="16"/>
                <w:szCs w:val="16"/>
              </w:rPr>
              <w:t>ЦФО</w:t>
            </w:r>
            <w:proofErr w:type="spellEnd"/>
            <w:r w:rsidRPr="00C31354">
              <w:rPr>
                <w:rFonts w:ascii="Times New Roman" w:eastAsia="Times New Roman" w:hAnsi="Times New Roman" w:cs="Times New Roman"/>
                <w:sz w:val="16"/>
                <w:szCs w:val="16"/>
              </w:rPr>
              <w:t xml:space="preserve"> // </w:t>
            </w:r>
            <w:proofErr w:type="spellStart"/>
            <w:r w:rsidRPr="00C31354">
              <w:rPr>
                <w:rFonts w:ascii="Times New Roman" w:eastAsia="Times New Roman" w:hAnsi="Times New Roman" w:cs="Times New Roman"/>
                <w:sz w:val="16"/>
                <w:szCs w:val="16"/>
              </w:rPr>
              <w:t>УФК</w:t>
            </w:r>
            <w:proofErr w:type="spellEnd"/>
            <w:r w:rsidRPr="00C31354">
              <w:rPr>
                <w:rFonts w:ascii="Times New Roman" w:eastAsia="Times New Roman" w:hAnsi="Times New Roman" w:cs="Times New Roman"/>
                <w:sz w:val="16"/>
                <w:szCs w:val="16"/>
              </w:rPr>
              <w:t xml:space="preserve">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proofErr w:type="spellStart"/>
              <w:r w:rsidR="00B042C1" w:rsidRPr="00FD4C9C">
                <w:rPr>
                  <w:rStyle w:val="a6"/>
                  <w:rFonts w:ascii="Times New Roman" w:eastAsia="Times New Roman" w:hAnsi="Times New Roman"/>
                  <w:sz w:val="16"/>
                  <w:szCs w:val="16"/>
                </w:rPr>
                <w:t>niipulmo@yandex.ru</w:t>
              </w:r>
              <w:proofErr w:type="spellEnd"/>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4447"/>
        <w:gridCol w:w="1559"/>
        <w:gridCol w:w="2126"/>
        <w:gridCol w:w="1288"/>
        <w:gridCol w:w="946"/>
        <w:gridCol w:w="1310"/>
        <w:gridCol w:w="1276"/>
        <w:gridCol w:w="816"/>
      </w:tblGrid>
      <w:tr w:rsidR="00FF4657" w:rsidRPr="00FD4C9C" w14:paraId="0600E0CC" w14:textId="77777777" w:rsidTr="00FF4657">
        <w:trPr>
          <w:trHeight w:val="20"/>
          <w:jc w:val="center"/>
        </w:trPr>
        <w:tc>
          <w:tcPr>
            <w:tcW w:w="510" w:type="dxa"/>
            <w:vAlign w:val="center"/>
          </w:tcPr>
          <w:p w14:paraId="7CCA5EA4"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4447" w:type="dxa"/>
            <w:vAlign w:val="center"/>
          </w:tcPr>
          <w:p w14:paraId="7A9DA89E"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559" w:type="dxa"/>
            <w:vAlign w:val="center"/>
          </w:tcPr>
          <w:p w14:paraId="0D5ABD19" w14:textId="6E1F6202" w:rsidR="00FF4657" w:rsidRPr="00011195" w:rsidRDefault="00FF4657"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2126" w:type="dxa"/>
            <w:vAlign w:val="center"/>
          </w:tcPr>
          <w:p w14:paraId="5D8A11B9"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1288" w:type="dxa"/>
            <w:vAlign w:val="center"/>
          </w:tcPr>
          <w:p w14:paraId="14D6D5EE"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946" w:type="dxa"/>
            <w:vAlign w:val="center"/>
          </w:tcPr>
          <w:p w14:paraId="10D9B845"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310" w:type="dxa"/>
            <w:vAlign w:val="center"/>
          </w:tcPr>
          <w:p w14:paraId="0B7EFA5F"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276" w:type="dxa"/>
            <w:vAlign w:val="center"/>
          </w:tcPr>
          <w:p w14:paraId="2157D70B"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16" w:type="dxa"/>
            <w:vAlign w:val="center"/>
          </w:tcPr>
          <w:p w14:paraId="41E1943E"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FF4657" w:rsidRPr="001336B6" w14:paraId="5B952ABF" w14:textId="77777777" w:rsidTr="00FF4657">
        <w:trPr>
          <w:trHeight w:val="20"/>
          <w:jc w:val="center"/>
        </w:trPr>
        <w:tc>
          <w:tcPr>
            <w:tcW w:w="510" w:type="dxa"/>
            <w:vAlign w:val="center"/>
          </w:tcPr>
          <w:p w14:paraId="6ABCB684" w14:textId="338BA45F" w:rsidR="00FF4657" w:rsidRPr="00956EE3" w:rsidRDefault="00FF4657" w:rsidP="009D64B4">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4447" w:type="dxa"/>
            <w:shd w:val="clear" w:color="auto" w:fill="FFFFFF" w:themeFill="background1"/>
            <w:vAlign w:val="center"/>
          </w:tcPr>
          <w:p w14:paraId="64B2DFEF" w14:textId="33E123DC" w:rsidR="00FF4657" w:rsidRPr="00956EE3" w:rsidRDefault="00476EBF" w:rsidP="009D64B4">
            <w:pPr>
              <w:jc w:val="center"/>
              <w:rPr>
                <w:rFonts w:ascii="Times New Roman" w:hAnsi="Times New Roman" w:cs="Times New Roman"/>
                <w:sz w:val="16"/>
                <w:szCs w:val="16"/>
              </w:rPr>
            </w:pPr>
            <w:proofErr w:type="spellStart"/>
            <w:r w:rsidRPr="00CA3641">
              <w:rPr>
                <w:rFonts w:ascii="Times New Roman" w:eastAsia="Times New Roman" w:hAnsi="Times New Roman" w:cs="Times New Roman"/>
                <w:sz w:val="16"/>
                <w:szCs w:val="16"/>
              </w:rPr>
              <w:t>RA159S-Hu</w:t>
            </w:r>
            <w:proofErr w:type="spellEnd"/>
            <w:r w:rsidRPr="00CA3641">
              <w:rPr>
                <w:rFonts w:ascii="Times New Roman" w:eastAsia="Times New Roman" w:hAnsi="Times New Roman" w:cs="Times New Roman"/>
                <w:sz w:val="16"/>
                <w:szCs w:val="16"/>
              </w:rPr>
              <w:t xml:space="preserve"> Набор для определения </w:t>
            </w:r>
            <w:proofErr w:type="spellStart"/>
            <w:r w:rsidRPr="00CA3641">
              <w:rPr>
                <w:rFonts w:ascii="Times New Roman" w:eastAsia="Times New Roman" w:hAnsi="Times New Roman" w:cs="Times New Roman"/>
                <w:sz w:val="16"/>
                <w:szCs w:val="16"/>
              </w:rPr>
              <w:t>SERPINB4</w:t>
            </w:r>
            <w:proofErr w:type="spellEnd"/>
            <w:r w:rsidRPr="00CA3641">
              <w:rPr>
                <w:rFonts w:ascii="Times New Roman" w:eastAsia="Times New Roman" w:hAnsi="Times New Roman" w:cs="Times New Roman"/>
                <w:sz w:val="16"/>
                <w:szCs w:val="16"/>
              </w:rPr>
              <w:t xml:space="preserve"> методом </w:t>
            </w:r>
            <w:proofErr w:type="spellStart"/>
            <w:r w:rsidRPr="00CA3641">
              <w:rPr>
                <w:rFonts w:ascii="Times New Roman" w:eastAsia="Times New Roman" w:hAnsi="Times New Roman" w:cs="Times New Roman"/>
                <w:sz w:val="16"/>
                <w:szCs w:val="16"/>
              </w:rPr>
              <w:t>ИФА</w:t>
            </w:r>
            <w:proofErr w:type="spellEnd"/>
            <w:r w:rsidRPr="00CA3641">
              <w:rPr>
                <w:rFonts w:ascii="Times New Roman" w:eastAsia="Times New Roman" w:hAnsi="Times New Roman" w:cs="Times New Roman"/>
                <w:sz w:val="16"/>
                <w:szCs w:val="16"/>
              </w:rPr>
              <w:t xml:space="preserve"> (человек)</w:t>
            </w:r>
          </w:p>
        </w:tc>
        <w:tc>
          <w:tcPr>
            <w:tcW w:w="1559" w:type="dxa"/>
            <w:vAlign w:val="center"/>
          </w:tcPr>
          <w:p w14:paraId="3D45C8F0" w14:textId="694749CC" w:rsidR="00FF4657" w:rsidRPr="00956EE3" w:rsidRDefault="00476EBF" w:rsidP="009D64B4">
            <w:pPr>
              <w:jc w:val="center"/>
              <w:rPr>
                <w:rFonts w:ascii="Times New Roman" w:hAnsi="Times New Roman" w:cs="Times New Roman"/>
                <w:sz w:val="16"/>
                <w:szCs w:val="16"/>
              </w:rPr>
            </w:pPr>
            <w:r w:rsidRPr="00CA3641">
              <w:rPr>
                <w:rFonts w:ascii="Times New Roman" w:eastAsia="Times New Roman" w:hAnsi="Times New Roman" w:cs="Times New Roman"/>
                <w:sz w:val="16"/>
                <w:szCs w:val="16"/>
              </w:rPr>
              <w:t>20.59.52.199</w:t>
            </w:r>
          </w:p>
        </w:tc>
        <w:tc>
          <w:tcPr>
            <w:tcW w:w="2126" w:type="dxa"/>
          </w:tcPr>
          <w:p w14:paraId="12B4F98E" w14:textId="77777777" w:rsidR="00FF4657" w:rsidRPr="009D64B4" w:rsidRDefault="00FF4657" w:rsidP="009D64B4">
            <w:pPr>
              <w:jc w:val="center"/>
              <w:rPr>
                <w:rFonts w:ascii="Times New Roman" w:hAnsi="Times New Roman" w:cs="Times New Roman"/>
                <w:sz w:val="16"/>
                <w:szCs w:val="16"/>
              </w:rPr>
            </w:pPr>
          </w:p>
        </w:tc>
        <w:tc>
          <w:tcPr>
            <w:tcW w:w="1288" w:type="dxa"/>
            <w:vAlign w:val="center"/>
          </w:tcPr>
          <w:p w14:paraId="43D679BA" w14:textId="55F7E374" w:rsidR="00FF4657" w:rsidRPr="009D64B4" w:rsidRDefault="00476EBF" w:rsidP="009D64B4">
            <w:pPr>
              <w:jc w:val="center"/>
              <w:rPr>
                <w:rFonts w:ascii="Times New Roman" w:hAnsi="Times New Roman" w:cs="Times New Roman"/>
                <w:sz w:val="16"/>
                <w:szCs w:val="16"/>
              </w:rPr>
            </w:pPr>
            <w:r>
              <w:rPr>
                <w:rFonts w:ascii="Times New Roman" w:hAnsi="Times New Roman" w:cs="Times New Roman"/>
                <w:sz w:val="16"/>
                <w:szCs w:val="16"/>
              </w:rPr>
              <w:t>Штука</w:t>
            </w:r>
          </w:p>
        </w:tc>
        <w:tc>
          <w:tcPr>
            <w:tcW w:w="946" w:type="dxa"/>
            <w:vAlign w:val="center"/>
          </w:tcPr>
          <w:p w14:paraId="1608B6CE" w14:textId="21DDB54E" w:rsidR="00FF4657" w:rsidRPr="009D64B4" w:rsidRDefault="00476EBF" w:rsidP="009D64B4">
            <w:pPr>
              <w:jc w:val="center"/>
              <w:rPr>
                <w:rFonts w:ascii="Times New Roman" w:hAnsi="Times New Roman" w:cs="Times New Roman"/>
                <w:sz w:val="16"/>
                <w:szCs w:val="16"/>
              </w:rPr>
            </w:pPr>
            <w:r>
              <w:rPr>
                <w:rFonts w:ascii="Times New Roman" w:hAnsi="Times New Roman" w:cs="Times New Roman"/>
                <w:sz w:val="16"/>
                <w:szCs w:val="16"/>
              </w:rPr>
              <w:t>2</w:t>
            </w:r>
          </w:p>
        </w:tc>
        <w:tc>
          <w:tcPr>
            <w:tcW w:w="1310" w:type="dxa"/>
            <w:vAlign w:val="center"/>
          </w:tcPr>
          <w:p w14:paraId="6759B554" w14:textId="77777777" w:rsidR="00FF4657" w:rsidRPr="00956EE3" w:rsidRDefault="00FF4657" w:rsidP="009D64B4">
            <w:pPr>
              <w:jc w:val="center"/>
              <w:rPr>
                <w:rFonts w:ascii="Times New Roman" w:eastAsia="Times New Roman" w:hAnsi="Times New Roman" w:cs="Times New Roman"/>
                <w:sz w:val="16"/>
                <w:szCs w:val="16"/>
              </w:rPr>
            </w:pPr>
          </w:p>
        </w:tc>
        <w:tc>
          <w:tcPr>
            <w:tcW w:w="1276" w:type="dxa"/>
            <w:vAlign w:val="center"/>
          </w:tcPr>
          <w:p w14:paraId="778E5611" w14:textId="77777777" w:rsidR="00FF4657" w:rsidRPr="00956EE3" w:rsidRDefault="00FF4657" w:rsidP="009D64B4">
            <w:pPr>
              <w:jc w:val="center"/>
              <w:rPr>
                <w:rFonts w:ascii="Times New Roman" w:eastAsia="Times New Roman" w:hAnsi="Times New Roman" w:cs="Times New Roman"/>
                <w:sz w:val="16"/>
                <w:szCs w:val="16"/>
              </w:rPr>
            </w:pPr>
          </w:p>
        </w:tc>
        <w:tc>
          <w:tcPr>
            <w:tcW w:w="816" w:type="dxa"/>
            <w:vAlign w:val="center"/>
          </w:tcPr>
          <w:p w14:paraId="2A88C25D" w14:textId="77777777" w:rsidR="00FF4657" w:rsidRPr="00956EE3" w:rsidRDefault="00FF4657" w:rsidP="009D64B4">
            <w:pPr>
              <w:ind w:right="32"/>
              <w:jc w:val="center"/>
              <w:rPr>
                <w:rFonts w:ascii="Times New Roman" w:eastAsia="Times New Roman" w:hAnsi="Times New Roman" w:cs="Times New Roman"/>
                <w:sz w:val="16"/>
                <w:szCs w:val="16"/>
              </w:rPr>
            </w:pPr>
          </w:p>
        </w:tc>
      </w:tr>
      <w:tr w:rsidR="00170BD9" w:rsidRPr="00FD4C9C" w14:paraId="318A21DA" w14:textId="77777777" w:rsidTr="00F108D7">
        <w:trPr>
          <w:trHeight w:val="20"/>
          <w:jc w:val="center"/>
        </w:trPr>
        <w:tc>
          <w:tcPr>
            <w:tcW w:w="12186" w:type="dxa"/>
            <w:gridSpan w:val="7"/>
          </w:tcPr>
          <w:p w14:paraId="2B8EB343" w14:textId="4AF7B3DF" w:rsidR="00170BD9" w:rsidRPr="00011195" w:rsidRDefault="00170BD9" w:rsidP="00170BD9">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276" w:type="dxa"/>
            <w:vAlign w:val="center"/>
          </w:tcPr>
          <w:p w14:paraId="1C7FE9E8" w14:textId="77777777" w:rsidR="00170BD9" w:rsidRPr="00011195" w:rsidRDefault="00170BD9" w:rsidP="00170BD9">
            <w:pPr>
              <w:jc w:val="center"/>
              <w:rPr>
                <w:rFonts w:ascii="Times New Roman" w:hAnsi="Times New Roman" w:cs="Times New Roman"/>
                <w:b/>
                <w:sz w:val="16"/>
                <w:szCs w:val="16"/>
              </w:rPr>
            </w:pPr>
          </w:p>
        </w:tc>
        <w:tc>
          <w:tcPr>
            <w:tcW w:w="816" w:type="dxa"/>
            <w:vAlign w:val="center"/>
          </w:tcPr>
          <w:p w14:paraId="723D3794" w14:textId="77777777" w:rsidR="00170BD9" w:rsidRPr="00011195" w:rsidRDefault="00170BD9" w:rsidP="00170BD9">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0C21CA63" w14:textId="77777777" w:rsidR="00F108D7" w:rsidRDefault="00F108D7" w:rsidP="009407C1">
      <w:pPr>
        <w:jc w:val="right"/>
        <w:rPr>
          <w:rFonts w:ascii="Times New Roman" w:hAnsi="Times New Roman" w:cs="Times New Roman"/>
          <w:color w:val="000000"/>
        </w:rPr>
      </w:pPr>
    </w:p>
    <w:p w14:paraId="075DE9B9" w14:textId="77777777" w:rsidR="00F108D7" w:rsidRDefault="00F108D7" w:rsidP="009407C1">
      <w:pPr>
        <w:jc w:val="right"/>
        <w:rPr>
          <w:rFonts w:ascii="Times New Roman" w:hAnsi="Times New Roman" w:cs="Times New Roman"/>
          <w:color w:val="000000"/>
        </w:rPr>
      </w:pPr>
    </w:p>
    <w:p w14:paraId="5ED6C5A4" w14:textId="77777777" w:rsidR="00F108D7" w:rsidRDefault="00F108D7" w:rsidP="009407C1">
      <w:pPr>
        <w:jc w:val="right"/>
        <w:rPr>
          <w:rFonts w:ascii="Times New Roman" w:hAnsi="Times New Roman" w:cs="Times New Roman"/>
          <w:color w:val="000000"/>
        </w:rPr>
      </w:pPr>
    </w:p>
    <w:p w14:paraId="785D8F2C" w14:textId="77777777" w:rsidR="006B5AED" w:rsidRDefault="006B5AED" w:rsidP="009407C1">
      <w:pPr>
        <w:jc w:val="right"/>
        <w:rPr>
          <w:rFonts w:ascii="Times New Roman" w:hAnsi="Times New Roman" w:cs="Times New Roman"/>
          <w:color w:val="000000"/>
        </w:rPr>
      </w:pPr>
    </w:p>
    <w:p w14:paraId="7068FC9E" w14:textId="77777777" w:rsidR="00F108D7" w:rsidRDefault="00F108D7" w:rsidP="009407C1">
      <w:pPr>
        <w:jc w:val="right"/>
        <w:rPr>
          <w:rFonts w:ascii="Times New Roman" w:hAnsi="Times New Roman" w:cs="Times New Roman"/>
          <w:color w:val="000000"/>
        </w:rPr>
      </w:pPr>
    </w:p>
    <w:p w14:paraId="2F94A4D0" w14:textId="77777777" w:rsidR="00CA3641" w:rsidRDefault="00CA3641" w:rsidP="009407C1">
      <w:pPr>
        <w:jc w:val="right"/>
        <w:rPr>
          <w:rFonts w:ascii="Times New Roman" w:hAnsi="Times New Roman" w:cs="Times New Roman"/>
          <w:color w:val="000000"/>
        </w:rPr>
      </w:pPr>
    </w:p>
    <w:p w14:paraId="74839C65" w14:textId="77777777" w:rsidR="00CA3641" w:rsidRDefault="00CA3641" w:rsidP="009407C1">
      <w:pPr>
        <w:jc w:val="right"/>
        <w:rPr>
          <w:rFonts w:ascii="Times New Roman" w:hAnsi="Times New Roman" w:cs="Times New Roman"/>
          <w:color w:val="000000"/>
        </w:rPr>
      </w:pPr>
    </w:p>
    <w:p w14:paraId="7813D0EA" w14:textId="77777777" w:rsidR="00CA3641" w:rsidRDefault="00CA3641" w:rsidP="009407C1">
      <w:pPr>
        <w:jc w:val="right"/>
        <w:rPr>
          <w:rFonts w:ascii="Times New Roman" w:hAnsi="Times New Roman" w:cs="Times New Roman"/>
          <w:color w:val="000000"/>
        </w:rPr>
      </w:pPr>
      <w:bookmarkStart w:id="13" w:name="_GoBack"/>
      <w:bookmarkEnd w:id="13"/>
    </w:p>
    <w:p w14:paraId="2B429586" w14:textId="77777777" w:rsidR="00CA3641" w:rsidRDefault="00CA3641" w:rsidP="009407C1">
      <w:pPr>
        <w:jc w:val="right"/>
        <w:rPr>
          <w:rFonts w:ascii="Times New Roman" w:hAnsi="Times New Roman" w:cs="Times New Roman"/>
          <w:color w:val="000000"/>
        </w:rPr>
      </w:pPr>
    </w:p>
    <w:p w14:paraId="346EFA8A" w14:textId="77777777" w:rsidR="00CA3641" w:rsidRDefault="00CA3641" w:rsidP="009407C1">
      <w:pPr>
        <w:jc w:val="right"/>
        <w:rPr>
          <w:rFonts w:ascii="Times New Roman" w:hAnsi="Times New Roman" w:cs="Times New Roman"/>
          <w:color w:val="000000"/>
        </w:rPr>
      </w:pPr>
    </w:p>
    <w:p w14:paraId="208E5734" w14:textId="77777777" w:rsidR="00CA3641" w:rsidRDefault="00CA3641" w:rsidP="009407C1">
      <w:pPr>
        <w:jc w:val="right"/>
        <w:rPr>
          <w:rFonts w:ascii="Times New Roman" w:hAnsi="Times New Roman" w:cs="Times New Roman"/>
          <w:color w:val="000000"/>
        </w:rPr>
      </w:pPr>
    </w:p>
    <w:p w14:paraId="0FB41BEB" w14:textId="77777777" w:rsidR="00CA3641" w:rsidRDefault="00CA3641" w:rsidP="009407C1">
      <w:pPr>
        <w:jc w:val="right"/>
        <w:rPr>
          <w:rFonts w:ascii="Times New Roman" w:hAnsi="Times New Roman" w:cs="Times New Roman"/>
          <w:color w:val="000000"/>
        </w:rPr>
      </w:pPr>
    </w:p>
    <w:p w14:paraId="0B9FB86D" w14:textId="77777777" w:rsidR="00CA3641" w:rsidRDefault="00CA3641" w:rsidP="009407C1">
      <w:pPr>
        <w:jc w:val="right"/>
        <w:rPr>
          <w:rFonts w:ascii="Times New Roman" w:hAnsi="Times New Roman" w:cs="Times New Roman"/>
          <w:color w:val="000000"/>
        </w:rPr>
      </w:pPr>
    </w:p>
    <w:p w14:paraId="06B023A7" w14:textId="77777777" w:rsidR="00F108D7" w:rsidRDefault="00F108D7" w:rsidP="009407C1">
      <w:pPr>
        <w:jc w:val="right"/>
        <w:rPr>
          <w:rFonts w:ascii="Times New Roman" w:hAnsi="Times New Roman" w:cs="Times New Roman"/>
          <w:color w:val="000000"/>
        </w:rPr>
      </w:pPr>
    </w:p>
    <w:p w14:paraId="760D0690" w14:textId="77777777" w:rsidR="00F108D7" w:rsidRDefault="00F108D7" w:rsidP="009407C1">
      <w:pPr>
        <w:jc w:val="right"/>
        <w:rPr>
          <w:rFonts w:ascii="Times New Roman" w:hAnsi="Times New Roman" w:cs="Times New Roman"/>
          <w:color w:val="000000"/>
        </w:rPr>
      </w:pPr>
    </w:p>
    <w:p w14:paraId="2B2C3FF6" w14:textId="77777777" w:rsidR="000046A3" w:rsidRDefault="000046A3"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50A469AB" w14:textId="0C994D9B" w:rsidR="008A0D09"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458"/>
        <w:gridCol w:w="1228"/>
        <w:gridCol w:w="2551"/>
        <w:gridCol w:w="4536"/>
        <w:gridCol w:w="851"/>
        <w:gridCol w:w="1134"/>
        <w:gridCol w:w="816"/>
      </w:tblGrid>
      <w:tr w:rsidR="009D7147" w:rsidRPr="009D7147" w14:paraId="54511422" w14:textId="77777777" w:rsidTr="009D7147">
        <w:trPr>
          <w:trHeight w:val="20"/>
        </w:trPr>
        <w:tc>
          <w:tcPr>
            <w:tcW w:w="704" w:type="dxa"/>
            <w:shd w:val="clear" w:color="000000" w:fill="FFFFFF"/>
            <w:vAlign w:val="center"/>
            <w:hideMark/>
          </w:tcPr>
          <w:p w14:paraId="6C102BC7" w14:textId="77777777" w:rsidR="009D7147" w:rsidRPr="009D7147" w:rsidRDefault="009D7147" w:rsidP="009D7147">
            <w:pPr>
              <w:jc w:val="center"/>
              <w:rPr>
                <w:rFonts w:ascii="Times New Roman" w:eastAsia="Times New Roman" w:hAnsi="Times New Roman" w:cs="Times New Roman"/>
                <w:b/>
                <w:bCs/>
                <w:color w:val="000000"/>
                <w:sz w:val="16"/>
                <w:szCs w:val="16"/>
              </w:rPr>
            </w:pPr>
            <w:r w:rsidRPr="009D7147">
              <w:rPr>
                <w:rFonts w:ascii="Times New Roman" w:eastAsia="Times New Roman" w:hAnsi="Times New Roman" w:cs="Times New Roman"/>
                <w:b/>
                <w:bCs/>
                <w:color w:val="000000"/>
                <w:sz w:val="16"/>
                <w:szCs w:val="16"/>
              </w:rPr>
              <w:t>№ п/п</w:t>
            </w:r>
          </w:p>
        </w:tc>
        <w:tc>
          <w:tcPr>
            <w:tcW w:w="2458" w:type="dxa"/>
            <w:shd w:val="clear" w:color="000000" w:fill="FFFFFF"/>
            <w:vAlign w:val="center"/>
            <w:hideMark/>
          </w:tcPr>
          <w:p w14:paraId="436C7158" w14:textId="77777777" w:rsidR="009D7147" w:rsidRPr="009D7147" w:rsidRDefault="009D7147" w:rsidP="009D7147">
            <w:pPr>
              <w:jc w:val="center"/>
              <w:rPr>
                <w:rFonts w:ascii="Times New Roman" w:eastAsia="Times New Roman" w:hAnsi="Times New Roman" w:cs="Times New Roman"/>
                <w:b/>
                <w:bCs/>
                <w:color w:val="000000"/>
                <w:sz w:val="16"/>
                <w:szCs w:val="16"/>
              </w:rPr>
            </w:pPr>
            <w:r w:rsidRPr="009D7147">
              <w:rPr>
                <w:rFonts w:ascii="Times New Roman" w:eastAsia="Times New Roman" w:hAnsi="Times New Roman" w:cs="Times New Roman"/>
                <w:b/>
                <w:bCs/>
                <w:color w:val="000000"/>
                <w:sz w:val="16"/>
                <w:szCs w:val="16"/>
              </w:rPr>
              <w:t>Наименование Товара</w:t>
            </w:r>
          </w:p>
        </w:tc>
        <w:tc>
          <w:tcPr>
            <w:tcW w:w="1228" w:type="dxa"/>
            <w:shd w:val="clear" w:color="000000" w:fill="FFFFFF"/>
            <w:vAlign w:val="center"/>
            <w:hideMark/>
          </w:tcPr>
          <w:p w14:paraId="32452725" w14:textId="77777777" w:rsidR="009D7147" w:rsidRPr="009D7147" w:rsidRDefault="009D7147" w:rsidP="009D7147">
            <w:pPr>
              <w:jc w:val="center"/>
              <w:rPr>
                <w:rFonts w:ascii="Times New Roman" w:eastAsia="Times New Roman" w:hAnsi="Times New Roman" w:cs="Times New Roman"/>
                <w:b/>
                <w:bCs/>
                <w:color w:val="000000"/>
                <w:sz w:val="16"/>
                <w:szCs w:val="16"/>
              </w:rPr>
            </w:pPr>
            <w:r w:rsidRPr="009D7147">
              <w:rPr>
                <w:rFonts w:ascii="Times New Roman" w:eastAsia="Times New Roman" w:hAnsi="Times New Roman" w:cs="Times New Roman"/>
                <w:b/>
                <w:bCs/>
                <w:color w:val="000000"/>
                <w:sz w:val="16"/>
                <w:szCs w:val="16"/>
              </w:rPr>
              <w:t>Код ОКПД 2</w:t>
            </w:r>
          </w:p>
        </w:tc>
        <w:tc>
          <w:tcPr>
            <w:tcW w:w="2551" w:type="dxa"/>
            <w:shd w:val="clear" w:color="000000" w:fill="FFFFFF"/>
            <w:vAlign w:val="center"/>
            <w:hideMark/>
          </w:tcPr>
          <w:p w14:paraId="21FB78AE" w14:textId="77777777" w:rsidR="009D7147" w:rsidRPr="009D7147" w:rsidRDefault="009D7147" w:rsidP="009D7147">
            <w:pPr>
              <w:jc w:val="center"/>
              <w:rPr>
                <w:rFonts w:ascii="Times New Roman" w:eastAsia="Times New Roman" w:hAnsi="Times New Roman" w:cs="Times New Roman"/>
                <w:b/>
                <w:bCs/>
                <w:color w:val="000000"/>
                <w:sz w:val="16"/>
                <w:szCs w:val="16"/>
              </w:rPr>
            </w:pPr>
            <w:r w:rsidRPr="009D7147">
              <w:rPr>
                <w:rFonts w:ascii="Times New Roman" w:eastAsia="Times New Roman" w:hAnsi="Times New Roman" w:cs="Times New Roman"/>
                <w:b/>
                <w:bCs/>
                <w:color w:val="000000"/>
                <w:sz w:val="16"/>
                <w:szCs w:val="16"/>
              </w:rPr>
              <w:t>Наименование характеристики</w:t>
            </w:r>
          </w:p>
        </w:tc>
        <w:tc>
          <w:tcPr>
            <w:tcW w:w="4536" w:type="dxa"/>
            <w:shd w:val="clear" w:color="000000" w:fill="FFFFFF"/>
            <w:vAlign w:val="center"/>
            <w:hideMark/>
          </w:tcPr>
          <w:p w14:paraId="47517491" w14:textId="77777777" w:rsidR="009D7147" w:rsidRPr="009D7147" w:rsidRDefault="009D7147" w:rsidP="009D7147">
            <w:pPr>
              <w:jc w:val="center"/>
              <w:rPr>
                <w:rFonts w:ascii="Times New Roman" w:eastAsia="Times New Roman" w:hAnsi="Times New Roman" w:cs="Times New Roman"/>
                <w:b/>
                <w:bCs/>
                <w:color w:val="000000"/>
                <w:sz w:val="16"/>
                <w:szCs w:val="16"/>
              </w:rPr>
            </w:pPr>
            <w:r w:rsidRPr="009D7147">
              <w:rPr>
                <w:rFonts w:ascii="Times New Roman" w:eastAsia="Times New Roman" w:hAnsi="Times New Roman" w:cs="Times New Roman"/>
                <w:b/>
                <w:bCs/>
                <w:color w:val="000000"/>
                <w:sz w:val="16"/>
                <w:szCs w:val="16"/>
              </w:rPr>
              <w:t>Значение характеристики</w:t>
            </w:r>
          </w:p>
        </w:tc>
        <w:tc>
          <w:tcPr>
            <w:tcW w:w="851" w:type="dxa"/>
            <w:shd w:val="clear" w:color="000000" w:fill="FFFFFF"/>
            <w:vAlign w:val="center"/>
            <w:hideMark/>
          </w:tcPr>
          <w:p w14:paraId="1AF1B1D9" w14:textId="77777777" w:rsidR="009D7147" w:rsidRPr="009D7147" w:rsidRDefault="009D7147" w:rsidP="009D7147">
            <w:pPr>
              <w:jc w:val="center"/>
              <w:rPr>
                <w:rFonts w:ascii="Times New Roman" w:eastAsia="Times New Roman" w:hAnsi="Times New Roman" w:cs="Times New Roman"/>
                <w:b/>
                <w:bCs/>
                <w:color w:val="000000"/>
                <w:sz w:val="16"/>
                <w:szCs w:val="16"/>
              </w:rPr>
            </w:pPr>
            <w:r w:rsidRPr="009D7147">
              <w:rPr>
                <w:rFonts w:ascii="Times New Roman" w:eastAsia="Times New Roman" w:hAnsi="Times New Roman" w:cs="Times New Roman"/>
                <w:b/>
                <w:bCs/>
                <w:color w:val="000000"/>
                <w:sz w:val="16"/>
                <w:szCs w:val="16"/>
              </w:rPr>
              <w:t xml:space="preserve">Ед. изм. </w:t>
            </w:r>
            <w:proofErr w:type="spellStart"/>
            <w:r w:rsidRPr="009D7147">
              <w:rPr>
                <w:rFonts w:ascii="Times New Roman" w:eastAsia="Times New Roman" w:hAnsi="Times New Roman" w:cs="Times New Roman"/>
                <w:b/>
                <w:bCs/>
                <w:color w:val="000000"/>
                <w:sz w:val="16"/>
                <w:szCs w:val="16"/>
              </w:rPr>
              <w:t>хар-ки</w:t>
            </w:r>
            <w:proofErr w:type="spellEnd"/>
          </w:p>
        </w:tc>
        <w:tc>
          <w:tcPr>
            <w:tcW w:w="1134" w:type="dxa"/>
            <w:shd w:val="clear" w:color="000000" w:fill="FFFFFF"/>
            <w:vAlign w:val="center"/>
            <w:hideMark/>
          </w:tcPr>
          <w:p w14:paraId="45409D23" w14:textId="77777777" w:rsidR="009D7147" w:rsidRPr="009D7147" w:rsidRDefault="009D7147" w:rsidP="009D7147">
            <w:pPr>
              <w:jc w:val="center"/>
              <w:rPr>
                <w:rFonts w:ascii="Times New Roman" w:eastAsia="Times New Roman" w:hAnsi="Times New Roman" w:cs="Times New Roman"/>
                <w:b/>
                <w:bCs/>
                <w:color w:val="000000"/>
                <w:sz w:val="16"/>
                <w:szCs w:val="16"/>
              </w:rPr>
            </w:pPr>
            <w:r w:rsidRPr="009D7147">
              <w:rPr>
                <w:rFonts w:ascii="Times New Roman" w:eastAsia="Times New Roman" w:hAnsi="Times New Roman" w:cs="Times New Roman"/>
                <w:b/>
                <w:bCs/>
                <w:color w:val="000000"/>
                <w:sz w:val="16"/>
                <w:szCs w:val="16"/>
              </w:rPr>
              <w:t>Единица измерения</w:t>
            </w:r>
          </w:p>
        </w:tc>
        <w:tc>
          <w:tcPr>
            <w:tcW w:w="816" w:type="dxa"/>
            <w:shd w:val="clear" w:color="000000" w:fill="FFFFFF"/>
            <w:vAlign w:val="center"/>
            <w:hideMark/>
          </w:tcPr>
          <w:p w14:paraId="5AD9103E" w14:textId="124FB92E" w:rsidR="009D7147" w:rsidRPr="009D7147" w:rsidRDefault="009D7147" w:rsidP="009D7147">
            <w:pPr>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Кол-во</w:t>
            </w:r>
          </w:p>
        </w:tc>
      </w:tr>
      <w:tr w:rsidR="009D7147" w:rsidRPr="009D7147" w14:paraId="41BA191F" w14:textId="77777777" w:rsidTr="00CA3641">
        <w:trPr>
          <w:trHeight w:val="20"/>
        </w:trPr>
        <w:tc>
          <w:tcPr>
            <w:tcW w:w="704" w:type="dxa"/>
            <w:vMerge w:val="restart"/>
            <w:shd w:val="clear" w:color="000000" w:fill="FFFFFF"/>
            <w:vAlign w:val="center"/>
            <w:hideMark/>
          </w:tcPr>
          <w:p w14:paraId="457E2E9F"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1</w:t>
            </w:r>
          </w:p>
        </w:tc>
        <w:tc>
          <w:tcPr>
            <w:tcW w:w="2458" w:type="dxa"/>
            <w:vMerge w:val="restart"/>
            <w:shd w:val="clear" w:color="000000" w:fill="FFFFFF"/>
            <w:vAlign w:val="center"/>
          </w:tcPr>
          <w:p w14:paraId="14CF748A" w14:textId="6C918A46" w:rsidR="009D7147" w:rsidRPr="009D7147" w:rsidRDefault="00CA3641" w:rsidP="009D7147">
            <w:pPr>
              <w:jc w:val="center"/>
              <w:rPr>
                <w:rFonts w:ascii="Times New Roman" w:eastAsia="Times New Roman" w:hAnsi="Times New Roman" w:cs="Times New Roman"/>
                <w:sz w:val="16"/>
                <w:szCs w:val="16"/>
              </w:rPr>
            </w:pPr>
            <w:proofErr w:type="spellStart"/>
            <w:r w:rsidRPr="00CA3641">
              <w:rPr>
                <w:rFonts w:ascii="Times New Roman" w:eastAsia="Times New Roman" w:hAnsi="Times New Roman" w:cs="Times New Roman"/>
                <w:sz w:val="16"/>
                <w:szCs w:val="16"/>
              </w:rPr>
              <w:t>RA159S-Hu</w:t>
            </w:r>
            <w:proofErr w:type="spellEnd"/>
            <w:r w:rsidRPr="00CA3641">
              <w:rPr>
                <w:rFonts w:ascii="Times New Roman" w:eastAsia="Times New Roman" w:hAnsi="Times New Roman" w:cs="Times New Roman"/>
                <w:sz w:val="16"/>
                <w:szCs w:val="16"/>
              </w:rPr>
              <w:t xml:space="preserve"> Набор для определения </w:t>
            </w:r>
            <w:proofErr w:type="spellStart"/>
            <w:r w:rsidRPr="00CA3641">
              <w:rPr>
                <w:rFonts w:ascii="Times New Roman" w:eastAsia="Times New Roman" w:hAnsi="Times New Roman" w:cs="Times New Roman"/>
                <w:sz w:val="16"/>
                <w:szCs w:val="16"/>
              </w:rPr>
              <w:t>SERPINB4</w:t>
            </w:r>
            <w:proofErr w:type="spellEnd"/>
            <w:r w:rsidRPr="00CA3641">
              <w:rPr>
                <w:rFonts w:ascii="Times New Roman" w:eastAsia="Times New Roman" w:hAnsi="Times New Roman" w:cs="Times New Roman"/>
                <w:sz w:val="16"/>
                <w:szCs w:val="16"/>
              </w:rPr>
              <w:t xml:space="preserve"> методом </w:t>
            </w:r>
            <w:proofErr w:type="spellStart"/>
            <w:r w:rsidRPr="00CA3641">
              <w:rPr>
                <w:rFonts w:ascii="Times New Roman" w:eastAsia="Times New Roman" w:hAnsi="Times New Roman" w:cs="Times New Roman"/>
                <w:sz w:val="16"/>
                <w:szCs w:val="16"/>
              </w:rPr>
              <w:t>ИФА</w:t>
            </w:r>
            <w:proofErr w:type="spellEnd"/>
            <w:r w:rsidRPr="00CA3641">
              <w:rPr>
                <w:rFonts w:ascii="Times New Roman" w:eastAsia="Times New Roman" w:hAnsi="Times New Roman" w:cs="Times New Roman"/>
                <w:sz w:val="16"/>
                <w:szCs w:val="16"/>
              </w:rPr>
              <w:t xml:space="preserve"> (человек)</w:t>
            </w:r>
          </w:p>
        </w:tc>
        <w:tc>
          <w:tcPr>
            <w:tcW w:w="1228" w:type="dxa"/>
            <w:vMerge w:val="restart"/>
            <w:shd w:val="clear" w:color="000000" w:fill="FFFFFF"/>
            <w:vAlign w:val="center"/>
          </w:tcPr>
          <w:p w14:paraId="75B67F63" w14:textId="0F7F551F" w:rsidR="009D7147" w:rsidRPr="009D7147" w:rsidRDefault="00CA3641" w:rsidP="009D7147">
            <w:pPr>
              <w:jc w:val="center"/>
              <w:rPr>
                <w:rFonts w:ascii="Times New Roman" w:eastAsia="Times New Roman" w:hAnsi="Times New Roman" w:cs="Times New Roman"/>
                <w:sz w:val="16"/>
                <w:szCs w:val="16"/>
              </w:rPr>
            </w:pPr>
            <w:r w:rsidRPr="00CA3641">
              <w:rPr>
                <w:rFonts w:ascii="Times New Roman" w:eastAsia="Times New Roman" w:hAnsi="Times New Roman" w:cs="Times New Roman"/>
                <w:sz w:val="16"/>
                <w:szCs w:val="16"/>
              </w:rPr>
              <w:t>20.59.52.199</w:t>
            </w:r>
          </w:p>
        </w:tc>
        <w:tc>
          <w:tcPr>
            <w:tcW w:w="2551" w:type="dxa"/>
            <w:shd w:val="clear" w:color="000000" w:fill="FFFFFF"/>
            <w:vAlign w:val="center"/>
          </w:tcPr>
          <w:p w14:paraId="7541EE13" w14:textId="64352832" w:rsidR="009D7147" w:rsidRPr="009D7147" w:rsidRDefault="00CA3641" w:rsidP="009D7147">
            <w:pPr>
              <w:jc w:val="center"/>
              <w:rPr>
                <w:rFonts w:ascii="Times New Roman" w:eastAsia="Times New Roman" w:hAnsi="Times New Roman" w:cs="Times New Roman"/>
                <w:sz w:val="16"/>
                <w:szCs w:val="16"/>
              </w:rPr>
            </w:pPr>
            <w:r w:rsidRPr="00CA3641">
              <w:rPr>
                <w:rFonts w:ascii="Times New Roman" w:eastAsia="Times New Roman" w:hAnsi="Times New Roman" w:cs="Times New Roman"/>
                <w:sz w:val="16"/>
                <w:szCs w:val="16"/>
              </w:rPr>
              <w:t>Количество исследований в наборе, включая калибровочные образцы</w:t>
            </w:r>
          </w:p>
        </w:tc>
        <w:tc>
          <w:tcPr>
            <w:tcW w:w="4536" w:type="dxa"/>
            <w:shd w:val="clear" w:color="000000" w:fill="FFFFFF"/>
            <w:vAlign w:val="center"/>
          </w:tcPr>
          <w:p w14:paraId="7D574B81" w14:textId="6653FC53" w:rsidR="009D7147" w:rsidRPr="009D7147" w:rsidRDefault="00CA3641" w:rsidP="009D714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96</w:t>
            </w:r>
          </w:p>
        </w:tc>
        <w:tc>
          <w:tcPr>
            <w:tcW w:w="851" w:type="dxa"/>
            <w:shd w:val="clear" w:color="000000" w:fill="FFFFFF"/>
            <w:vAlign w:val="center"/>
          </w:tcPr>
          <w:p w14:paraId="18F896C4" w14:textId="13C78555" w:rsidR="009D7147" w:rsidRPr="009D7147" w:rsidRDefault="00CA3641" w:rsidP="009D714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Единица</w:t>
            </w:r>
          </w:p>
        </w:tc>
        <w:tc>
          <w:tcPr>
            <w:tcW w:w="1134" w:type="dxa"/>
            <w:vMerge w:val="restart"/>
            <w:shd w:val="clear" w:color="000000" w:fill="FFFFFF"/>
            <w:vAlign w:val="center"/>
            <w:hideMark/>
          </w:tcPr>
          <w:p w14:paraId="13BC9D45" w14:textId="240EE589" w:rsidR="009D7147" w:rsidRPr="009D7147" w:rsidRDefault="00CA3641" w:rsidP="009D7147">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Штука</w:t>
            </w:r>
          </w:p>
        </w:tc>
        <w:tc>
          <w:tcPr>
            <w:tcW w:w="816" w:type="dxa"/>
            <w:vMerge w:val="restart"/>
            <w:shd w:val="clear" w:color="000000" w:fill="FFFFFF"/>
            <w:vAlign w:val="center"/>
            <w:hideMark/>
          </w:tcPr>
          <w:p w14:paraId="45EA1F28" w14:textId="77777777" w:rsidR="009D7147" w:rsidRPr="009D7147" w:rsidRDefault="009D7147" w:rsidP="009D7147">
            <w:pPr>
              <w:jc w:val="center"/>
              <w:rPr>
                <w:rFonts w:ascii="Times New Roman" w:eastAsia="Times New Roman" w:hAnsi="Times New Roman" w:cs="Times New Roman"/>
                <w:sz w:val="16"/>
                <w:szCs w:val="16"/>
              </w:rPr>
            </w:pPr>
            <w:r w:rsidRPr="009D7147">
              <w:rPr>
                <w:rFonts w:ascii="Times New Roman" w:eastAsia="Times New Roman" w:hAnsi="Times New Roman" w:cs="Times New Roman"/>
                <w:sz w:val="16"/>
                <w:szCs w:val="16"/>
              </w:rPr>
              <w:t>2</w:t>
            </w:r>
          </w:p>
        </w:tc>
      </w:tr>
      <w:tr w:rsidR="009D7147" w:rsidRPr="009D7147" w14:paraId="6DD123CC" w14:textId="77777777" w:rsidTr="00CA3641">
        <w:trPr>
          <w:trHeight w:val="20"/>
        </w:trPr>
        <w:tc>
          <w:tcPr>
            <w:tcW w:w="704" w:type="dxa"/>
            <w:vMerge/>
            <w:vAlign w:val="center"/>
            <w:hideMark/>
          </w:tcPr>
          <w:p w14:paraId="1B62A111"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tcPr>
          <w:p w14:paraId="31C9C4BF" w14:textId="77777777" w:rsidR="009D7147" w:rsidRPr="009D7147" w:rsidRDefault="009D7147" w:rsidP="00CA3641">
            <w:pPr>
              <w:jc w:val="center"/>
              <w:rPr>
                <w:rFonts w:ascii="Times New Roman" w:eastAsia="Times New Roman" w:hAnsi="Times New Roman" w:cs="Times New Roman"/>
                <w:sz w:val="16"/>
                <w:szCs w:val="16"/>
              </w:rPr>
            </w:pPr>
          </w:p>
        </w:tc>
        <w:tc>
          <w:tcPr>
            <w:tcW w:w="1228" w:type="dxa"/>
            <w:vMerge/>
            <w:vAlign w:val="center"/>
          </w:tcPr>
          <w:p w14:paraId="248D9660" w14:textId="77777777" w:rsidR="009D7147" w:rsidRPr="009D7147" w:rsidRDefault="009D7147" w:rsidP="00CA3641">
            <w:pPr>
              <w:jc w:val="center"/>
              <w:rPr>
                <w:rFonts w:ascii="Times New Roman" w:eastAsia="Times New Roman" w:hAnsi="Times New Roman" w:cs="Times New Roman"/>
                <w:sz w:val="16"/>
                <w:szCs w:val="16"/>
              </w:rPr>
            </w:pPr>
          </w:p>
        </w:tc>
        <w:tc>
          <w:tcPr>
            <w:tcW w:w="2551" w:type="dxa"/>
            <w:shd w:val="clear" w:color="000000" w:fill="FFFFFF"/>
            <w:vAlign w:val="center"/>
          </w:tcPr>
          <w:p w14:paraId="66CEA32F" w14:textId="1A2FDC91" w:rsidR="009D7147" w:rsidRPr="009D7147" w:rsidRDefault="00CA3641" w:rsidP="00CA3641">
            <w:pPr>
              <w:jc w:val="center"/>
              <w:rPr>
                <w:rFonts w:ascii="Times New Roman" w:eastAsia="Times New Roman" w:hAnsi="Times New Roman" w:cs="Times New Roman"/>
                <w:sz w:val="16"/>
                <w:szCs w:val="16"/>
              </w:rPr>
            </w:pPr>
            <w:r w:rsidRPr="00CA3641">
              <w:rPr>
                <w:rFonts w:ascii="Times New Roman" w:eastAsia="Times New Roman" w:hAnsi="Times New Roman" w:cs="Times New Roman"/>
                <w:sz w:val="16"/>
                <w:szCs w:val="16"/>
              </w:rPr>
              <w:t>Диапазон определения</w:t>
            </w:r>
          </w:p>
        </w:tc>
        <w:tc>
          <w:tcPr>
            <w:tcW w:w="4536" w:type="dxa"/>
            <w:shd w:val="clear" w:color="000000" w:fill="FFFFFF"/>
            <w:vAlign w:val="center"/>
          </w:tcPr>
          <w:p w14:paraId="205738C3" w14:textId="064FCCA3" w:rsidR="009D7147" w:rsidRPr="009D7147" w:rsidRDefault="00CA3641" w:rsidP="00CA3641">
            <w:pPr>
              <w:jc w:val="center"/>
              <w:rPr>
                <w:rFonts w:ascii="Times New Roman" w:eastAsia="Times New Roman" w:hAnsi="Times New Roman" w:cs="Times New Roman"/>
                <w:sz w:val="16"/>
                <w:szCs w:val="16"/>
              </w:rPr>
            </w:pPr>
            <w:r w:rsidRPr="00CA3641">
              <w:rPr>
                <w:rFonts w:ascii="Times New Roman" w:eastAsia="Times New Roman" w:hAnsi="Times New Roman" w:cs="Times New Roman"/>
                <w:sz w:val="16"/>
                <w:szCs w:val="16"/>
              </w:rPr>
              <w:t>0,156-10</w:t>
            </w:r>
          </w:p>
        </w:tc>
        <w:tc>
          <w:tcPr>
            <w:tcW w:w="851" w:type="dxa"/>
            <w:shd w:val="clear" w:color="000000" w:fill="FFFFFF"/>
            <w:vAlign w:val="center"/>
          </w:tcPr>
          <w:p w14:paraId="4D295FE4" w14:textId="0B14C86D" w:rsidR="009D7147" w:rsidRPr="009D7147" w:rsidRDefault="00CA3641" w:rsidP="00CA3641">
            <w:pPr>
              <w:jc w:val="center"/>
              <w:rPr>
                <w:rFonts w:ascii="Times New Roman" w:eastAsia="Times New Roman" w:hAnsi="Times New Roman" w:cs="Times New Roman"/>
                <w:sz w:val="16"/>
                <w:szCs w:val="16"/>
              </w:rPr>
            </w:pPr>
            <w:proofErr w:type="spellStart"/>
            <w:r w:rsidRPr="00CA3641">
              <w:rPr>
                <w:rFonts w:ascii="Times New Roman" w:eastAsia="Times New Roman" w:hAnsi="Times New Roman" w:cs="Times New Roman"/>
                <w:sz w:val="16"/>
                <w:szCs w:val="16"/>
              </w:rPr>
              <w:t>нг</w:t>
            </w:r>
            <w:proofErr w:type="spellEnd"/>
            <w:r w:rsidRPr="00CA3641">
              <w:rPr>
                <w:rFonts w:ascii="Times New Roman" w:eastAsia="Times New Roman" w:hAnsi="Times New Roman" w:cs="Times New Roman"/>
                <w:sz w:val="16"/>
                <w:szCs w:val="16"/>
              </w:rPr>
              <w:t>/мл</w:t>
            </w:r>
          </w:p>
        </w:tc>
        <w:tc>
          <w:tcPr>
            <w:tcW w:w="1134" w:type="dxa"/>
            <w:vMerge/>
            <w:vAlign w:val="center"/>
            <w:hideMark/>
          </w:tcPr>
          <w:p w14:paraId="47507981"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7552353C"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7216D406" w14:textId="77777777" w:rsidTr="00CA3641">
        <w:trPr>
          <w:trHeight w:val="20"/>
        </w:trPr>
        <w:tc>
          <w:tcPr>
            <w:tcW w:w="704" w:type="dxa"/>
            <w:vMerge/>
            <w:vAlign w:val="center"/>
            <w:hideMark/>
          </w:tcPr>
          <w:p w14:paraId="0B57439F"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tcPr>
          <w:p w14:paraId="2DC9DDA4" w14:textId="77777777" w:rsidR="009D7147" w:rsidRPr="009D7147" w:rsidRDefault="009D7147" w:rsidP="00CA3641">
            <w:pPr>
              <w:jc w:val="center"/>
              <w:rPr>
                <w:rFonts w:ascii="Times New Roman" w:eastAsia="Times New Roman" w:hAnsi="Times New Roman" w:cs="Times New Roman"/>
                <w:sz w:val="16"/>
                <w:szCs w:val="16"/>
              </w:rPr>
            </w:pPr>
          </w:p>
        </w:tc>
        <w:tc>
          <w:tcPr>
            <w:tcW w:w="1228" w:type="dxa"/>
            <w:vMerge/>
            <w:vAlign w:val="center"/>
          </w:tcPr>
          <w:p w14:paraId="34489CDE" w14:textId="77777777" w:rsidR="009D7147" w:rsidRPr="009D7147" w:rsidRDefault="009D7147" w:rsidP="00CA3641">
            <w:pPr>
              <w:jc w:val="center"/>
              <w:rPr>
                <w:rFonts w:ascii="Times New Roman" w:eastAsia="Times New Roman" w:hAnsi="Times New Roman" w:cs="Times New Roman"/>
                <w:sz w:val="16"/>
                <w:szCs w:val="16"/>
              </w:rPr>
            </w:pPr>
          </w:p>
        </w:tc>
        <w:tc>
          <w:tcPr>
            <w:tcW w:w="2551" w:type="dxa"/>
            <w:shd w:val="clear" w:color="000000" w:fill="FFFFFF"/>
            <w:vAlign w:val="center"/>
          </w:tcPr>
          <w:p w14:paraId="60B6C4A4" w14:textId="6F36CCA3" w:rsidR="009D7147" w:rsidRPr="009D7147" w:rsidRDefault="00CA3641" w:rsidP="00CA3641">
            <w:pPr>
              <w:jc w:val="center"/>
              <w:rPr>
                <w:rFonts w:ascii="Times New Roman" w:eastAsia="Times New Roman" w:hAnsi="Times New Roman" w:cs="Times New Roman"/>
                <w:sz w:val="16"/>
                <w:szCs w:val="16"/>
              </w:rPr>
            </w:pPr>
            <w:r w:rsidRPr="00CA3641">
              <w:rPr>
                <w:rFonts w:ascii="Times New Roman" w:eastAsia="Times New Roman" w:hAnsi="Times New Roman" w:cs="Times New Roman"/>
                <w:sz w:val="16"/>
                <w:szCs w:val="16"/>
              </w:rPr>
              <w:t>Чувствительность</w:t>
            </w:r>
          </w:p>
        </w:tc>
        <w:tc>
          <w:tcPr>
            <w:tcW w:w="4536" w:type="dxa"/>
            <w:shd w:val="clear" w:color="000000" w:fill="FFFFFF"/>
            <w:vAlign w:val="center"/>
          </w:tcPr>
          <w:p w14:paraId="5EA2B92B" w14:textId="001D3FCC" w:rsidR="009D7147" w:rsidRPr="009D7147" w:rsidRDefault="00CA3641" w:rsidP="00CA3641">
            <w:pPr>
              <w:jc w:val="center"/>
              <w:rPr>
                <w:rFonts w:ascii="Times New Roman" w:eastAsia="Times New Roman" w:hAnsi="Times New Roman" w:cs="Times New Roman"/>
                <w:sz w:val="16"/>
                <w:szCs w:val="16"/>
              </w:rPr>
            </w:pPr>
            <w:r w:rsidRPr="00CA3641">
              <w:rPr>
                <w:rFonts w:ascii="Times New Roman" w:eastAsia="Times New Roman" w:hAnsi="Times New Roman" w:cs="Times New Roman"/>
                <w:sz w:val="16"/>
                <w:szCs w:val="16"/>
              </w:rPr>
              <w:t>0,059</w:t>
            </w:r>
          </w:p>
        </w:tc>
        <w:tc>
          <w:tcPr>
            <w:tcW w:w="851" w:type="dxa"/>
            <w:shd w:val="clear" w:color="000000" w:fill="FFFFFF"/>
            <w:vAlign w:val="center"/>
          </w:tcPr>
          <w:p w14:paraId="23A68E8C" w14:textId="664849A8" w:rsidR="009D7147" w:rsidRPr="009D7147" w:rsidRDefault="00CA3641" w:rsidP="00CA3641">
            <w:pPr>
              <w:jc w:val="center"/>
              <w:rPr>
                <w:rFonts w:ascii="Times New Roman" w:eastAsia="Times New Roman" w:hAnsi="Times New Roman" w:cs="Times New Roman"/>
                <w:sz w:val="16"/>
                <w:szCs w:val="16"/>
              </w:rPr>
            </w:pPr>
            <w:proofErr w:type="spellStart"/>
            <w:r w:rsidRPr="00CA3641">
              <w:rPr>
                <w:rFonts w:ascii="Times New Roman" w:eastAsia="Times New Roman" w:hAnsi="Times New Roman" w:cs="Times New Roman"/>
                <w:sz w:val="16"/>
                <w:szCs w:val="16"/>
              </w:rPr>
              <w:t>нг</w:t>
            </w:r>
            <w:proofErr w:type="spellEnd"/>
            <w:r w:rsidRPr="00CA3641">
              <w:rPr>
                <w:rFonts w:ascii="Times New Roman" w:eastAsia="Times New Roman" w:hAnsi="Times New Roman" w:cs="Times New Roman"/>
                <w:sz w:val="16"/>
                <w:szCs w:val="16"/>
              </w:rPr>
              <w:t>/мл</w:t>
            </w:r>
          </w:p>
        </w:tc>
        <w:tc>
          <w:tcPr>
            <w:tcW w:w="1134" w:type="dxa"/>
            <w:vMerge/>
            <w:vAlign w:val="center"/>
            <w:hideMark/>
          </w:tcPr>
          <w:p w14:paraId="47B7683A"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62264AF7"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534AE9B3" w14:textId="77777777" w:rsidTr="00CA3641">
        <w:trPr>
          <w:trHeight w:val="20"/>
        </w:trPr>
        <w:tc>
          <w:tcPr>
            <w:tcW w:w="704" w:type="dxa"/>
            <w:vMerge/>
            <w:vAlign w:val="center"/>
            <w:hideMark/>
          </w:tcPr>
          <w:p w14:paraId="70D0D267"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tcPr>
          <w:p w14:paraId="1624ACBC" w14:textId="77777777" w:rsidR="009D7147" w:rsidRPr="009D7147" w:rsidRDefault="009D7147" w:rsidP="00CA3641">
            <w:pPr>
              <w:jc w:val="center"/>
              <w:rPr>
                <w:rFonts w:ascii="Times New Roman" w:eastAsia="Times New Roman" w:hAnsi="Times New Roman" w:cs="Times New Roman"/>
                <w:sz w:val="16"/>
                <w:szCs w:val="16"/>
              </w:rPr>
            </w:pPr>
          </w:p>
        </w:tc>
        <w:tc>
          <w:tcPr>
            <w:tcW w:w="1228" w:type="dxa"/>
            <w:vMerge/>
            <w:vAlign w:val="center"/>
          </w:tcPr>
          <w:p w14:paraId="180370C1" w14:textId="77777777" w:rsidR="009D7147" w:rsidRPr="009D7147" w:rsidRDefault="009D7147" w:rsidP="00CA3641">
            <w:pPr>
              <w:jc w:val="center"/>
              <w:rPr>
                <w:rFonts w:ascii="Times New Roman" w:eastAsia="Times New Roman" w:hAnsi="Times New Roman" w:cs="Times New Roman"/>
                <w:sz w:val="16"/>
                <w:szCs w:val="16"/>
              </w:rPr>
            </w:pPr>
          </w:p>
        </w:tc>
        <w:tc>
          <w:tcPr>
            <w:tcW w:w="2551" w:type="dxa"/>
            <w:shd w:val="clear" w:color="000000" w:fill="FFFFFF"/>
            <w:vAlign w:val="center"/>
          </w:tcPr>
          <w:p w14:paraId="57096864" w14:textId="5E2A911F" w:rsidR="009D7147" w:rsidRPr="009D7147" w:rsidRDefault="00CA3641" w:rsidP="00CA3641">
            <w:pPr>
              <w:jc w:val="center"/>
              <w:rPr>
                <w:rFonts w:ascii="Times New Roman" w:eastAsia="Times New Roman" w:hAnsi="Times New Roman" w:cs="Times New Roman"/>
                <w:sz w:val="16"/>
                <w:szCs w:val="16"/>
              </w:rPr>
            </w:pPr>
            <w:r w:rsidRPr="00CA3641">
              <w:rPr>
                <w:rFonts w:ascii="Times New Roman" w:eastAsia="Times New Roman" w:hAnsi="Times New Roman" w:cs="Times New Roman"/>
                <w:sz w:val="16"/>
                <w:szCs w:val="16"/>
              </w:rPr>
              <w:t>Общая длительность анализа</w:t>
            </w:r>
          </w:p>
        </w:tc>
        <w:tc>
          <w:tcPr>
            <w:tcW w:w="4536" w:type="dxa"/>
            <w:shd w:val="clear" w:color="000000" w:fill="FFFFFF"/>
            <w:vAlign w:val="center"/>
          </w:tcPr>
          <w:p w14:paraId="1EF69AB9" w14:textId="220E41E8" w:rsidR="009D7147" w:rsidRPr="009D7147" w:rsidRDefault="00CA3641" w:rsidP="00CA3641">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w:t>
            </w:r>
          </w:p>
        </w:tc>
        <w:tc>
          <w:tcPr>
            <w:tcW w:w="851" w:type="dxa"/>
            <w:shd w:val="clear" w:color="000000" w:fill="FFFFFF"/>
            <w:vAlign w:val="center"/>
          </w:tcPr>
          <w:p w14:paraId="759A6F3D" w14:textId="4CF4BD78" w:rsidR="009D7147" w:rsidRPr="009D7147" w:rsidRDefault="00CA3641" w:rsidP="00CA3641">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Час</w:t>
            </w:r>
          </w:p>
        </w:tc>
        <w:tc>
          <w:tcPr>
            <w:tcW w:w="1134" w:type="dxa"/>
            <w:vMerge/>
            <w:vAlign w:val="center"/>
            <w:hideMark/>
          </w:tcPr>
          <w:p w14:paraId="40AA74AA"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664A8130"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7F57F68D" w14:textId="77777777" w:rsidTr="00CA3641">
        <w:trPr>
          <w:trHeight w:val="20"/>
        </w:trPr>
        <w:tc>
          <w:tcPr>
            <w:tcW w:w="704" w:type="dxa"/>
            <w:vMerge/>
            <w:vAlign w:val="center"/>
            <w:hideMark/>
          </w:tcPr>
          <w:p w14:paraId="7BF45B01"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tcPr>
          <w:p w14:paraId="6854338A" w14:textId="77777777" w:rsidR="009D7147" w:rsidRPr="009D7147" w:rsidRDefault="009D7147" w:rsidP="00CA3641">
            <w:pPr>
              <w:jc w:val="center"/>
              <w:rPr>
                <w:rFonts w:ascii="Times New Roman" w:eastAsia="Times New Roman" w:hAnsi="Times New Roman" w:cs="Times New Roman"/>
                <w:sz w:val="16"/>
                <w:szCs w:val="16"/>
              </w:rPr>
            </w:pPr>
          </w:p>
        </w:tc>
        <w:tc>
          <w:tcPr>
            <w:tcW w:w="1228" w:type="dxa"/>
            <w:vMerge/>
            <w:vAlign w:val="center"/>
          </w:tcPr>
          <w:p w14:paraId="014A30D8" w14:textId="77777777" w:rsidR="009D7147" w:rsidRPr="009D7147" w:rsidRDefault="009D7147" w:rsidP="00CA3641">
            <w:pPr>
              <w:jc w:val="center"/>
              <w:rPr>
                <w:rFonts w:ascii="Times New Roman" w:eastAsia="Times New Roman" w:hAnsi="Times New Roman" w:cs="Times New Roman"/>
                <w:sz w:val="16"/>
                <w:szCs w:val="16"/>
              </w:rPr>
            </w:pPr>
          </w:p>
        </w:tc>
        <w:tc>
          <w:tcPr>
            <w:tcW w:w="2551" w:type="dxa"/>
            <w:shd w:val="clear" w:color="000000" w:fill="FFFFFF"/>
            <w:vAlign w:val="center"/>
          </w:tcPr>
          <w:p w14:paraId="16407DAD" w14:textId="2CC7EEDA" w:rsidR="009D7147" w:rsidRPr="009D7147" w:rsidRDefault="00CA3641" w:rsidP="00CA3641">
            <w:pPr>
              <w:jc w:val="center"/>
              <w:rPr>
                <w:rFonts w:ascii="Times New Roman" w:eastAsia="Times New Roman" w:hAnsi="Times New Roman" w:cs="Times New Roman"/>
                <w:sz w:val="16"/>
                <w:szCs w:val="16"/>
              </w:rPr>
            </w:pPr>
            <w:r w:rsidRPr="00CA3641">
              <w:rPr>
                <w:rFonts w:ascii="Times New Roman" w:eastAsia="Times New Roman" w:hAnsi="Times New Roman" w:cs="Times New Roman"/>
                <w:sz w:val="16"/>
                <w:szCs w:val="16"/>
              </w:rPr>
              <w:t>Организм</w:t>
            </w:r>
          </w:p>
        </w:tc>
        <w:tc>
          <w:tcPr>
            <w:tcW w:w="4536" w:type="dxa"/>
            <w:shd w:val="clear" w:color="000000" w:fill="FFFFFF"/>
            <w:vAlign w:val="center"/>
          </w:tcPr>
          <w:p w14:paraId="432219F5" w14:textId="1D1E3C5D" w:rsidR="009D7147" w:rsidRPr="009D7147" w:rsidRDefault="00CA3641" w:rsidP="00CA3641">
            <w:pPr>
              <w:jc w:val="center"/>
              <w:rPr>
                <w:rFonts w:ascii="Times New Roman" w:eastAsia="Times New Roman" w:hAnsi="Times New Roman" w:cs="Times New Roman"/>
                <w:sz w:val="16"/>
                <w:szCs w:val="16"/>
              </w:rPr>
            </w:pPr>
            <w:r w:rsidRPr="00CA3641">
              <w:rPr>
                <w:rFonts w:ascii="Times New Roman" w:eastAsia="Times New Roman" w:hAnsi="Times New Roman" w:cs="Times New Roman"/>
                <w:sz w:val="16"/>
                <w:szCs w:val="16"/>
              </w:rPr>
              <w:t>Ч</w:t>
            </w:r>
            <w:r w:rsidRPr="00CA3641">
              <w:rPr>
                <w:rFonts w:ascii="Times New Roman" w:eastAsia="Times New Roman" w:hAnsi="Times New Roman" w:cs="Times New Roman"/>
                <w:sz w:val="16"/>
                <w:szCs w:val="16"/>
              </w:rPr>
              <w:t>еловек</w:t>
            </w:r>
          </w:p>
        </w:tc>
        <w:tc>
          <w:tcPr>
            <w:tcW w:w="851" w:type="dxa"/>
            <w:shd w:val="clear" w:color="000000" w:fill="FFFFFF"/>
            <w:vAlign w:val="center"/>
          </w:tcPr>
          <w:p w14:paraId="0E4AB59E" w14:textId="7EA76541" w:rsidR="009D7147" w:rsidRPr="009D7147" w:rsidRDefault="009D7147" w:rsidP="00CA3641">
            <w:pPr>
              <w:jc w:val="center"/>
              <w:rPr>
                <w:rFonts w:ascii="Times New Roman" w:eastAsia="Times New Roman" w:hAnsi="Times New Roman" w:cs="Times New Roman"/>
                <w:sz w:val="16"/>
                <w:szCs w:val="16"/>
              </w:rPr>
            </w:pPr>
          </w:p>
        </w:tc>
        <w:tc>
          <w:tcPr>
            <w:tcW w:w="1134" w:type="dxa"/>
            <w:vMerge/>
            <w:vAlign w:val="center"/>
            <w:hideMark/>
          </w:tcPr>
          <w:p w14:paraId="632635E1"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4BEDDD84"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7DC4986B" w14:textId="77777777" w:rsidTr="00CA3641">
        <w:trPr>
          <w:trHeight w:val="20"/>
        </w:trPr>
        <w:tc>
          <w:tcPr>
            <w:tcW w:w="704" w:type="dxa"/>
            <w:vMerge/>
            <w:vAlign w:val="center"/>
            <w:hideMark/>
          </w:tcPr>
          <w:p w14:paraId="6C9A8B1D"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tcPr>
          <w:p w14:paraId="7FD7B62B" w14:textId="77777777" w:rsidR="009D7147" w:rsidRPr="009D7147" w:rsidRDefault="009D7147" w:rsidP="00CA3641">
            <w:pPr>
              <w:jc w:val="center"/>
              <w:rPr>
                <w:rFonts w:ascii="Times New Roman" w:eastAsia="Times New Roman" w:hAnsi="Times New Roman" w:cs="Times New Roman"/>
                <w:sz w:val="16"/>
                <w:szCs w:val="16"/>
              </w:rPr>
            </w:pPr>
          </w:p>
        </w:tc>
        <w:tc>
          <w:tcPr>
            <w:tcW w:w="1228" w:type="dxa"/>
            <w:vMerge/>
            <w:vAlign w:val="center"/>
          </w:tcPr>
          <w:p w14:paraId="11747959" w14:textId="77777777" w:rsidR="009D7147" w:rsidRPr="009D7147" w:rsidRDefault="009D7147" w:rsidP="00CA3641">
            <w:pPr>
              <w:jc w:val="center"/>
              <w:rPr>
                <w:rFonts w:ascii="Times New Roman" w:eastAsia="Times New Roman" w:hAnsi="Times New Roman" w:cs="Times New Roman"/>
                <w:sz w:val="16"/>
                <w:szCs w:val="16"/>
              </w:rPr>
            </w:pPr>
          </w:p>
        </w:tc>
        <w:tc>
          <w:tcPr>
            <w:tcW w:w="2551" w:type="dxa"/>
            <w:shd w:val="clear" w:color="000000" w:fill="FFFFFF"/>
            <w:vAlign w:val="center"/>
          </w:tcPr>
          <w:p w14:paraId="3C600A33" w14:textId="0207C944" w:rsidR="009D7147" w:rsidRPr="009D7147" w:rsidRDefault="00CA3641" w:rsidP="00CA3641">
            <w:pPr>
              <w:jc w:val="center"/>
              <w:rPr>
                <w:rFonts w:ascii="Times New Roman" w:eastAsia="Times New Roman" w:hAnsi="Times New Roman" w:cs="Times New Roman"/>
                <w:sz w:val="16"/>
                <w:szCs w:val="16"/>
              </w:rPr>
            </w:pPr>
            <w:r w:rsidRPr="00CA3641">
              <w:rPr>
                <w:rFonts w:ascii="Times New Roman" w:eastAsia="Times New Roman" w:hAnsi="Times New Roman" w:cs="Times New Roman"/>
                <w:sz w:val="16"/>
                <w:szCs w:val="16"/>
              </w:rPr>
              <w:t xml:space="preserve">Контрольный образец для </w:t>
            </w:r>
            <w:proofErr w:type="spellStart"/>
            <w:r w:rsidRPr="00CA3641">
              <w:rPr>
                <w:rFonts w:ascii="Times New Roman" w:eastAsia="Times New Roman" w:hAnsi="Times New Roman" w:cs="Times New Roman"/>
                <w:sz w:val="16"/>
                <w:szCs w:val="16"/>
              </w:rPr>
              <w:t>ИФА</w:t>
            </w:r>
            <w:proofErr w:type="spellEnd"/>
            <w:r w:rsidRPr="00CA3641">
              <w:rPr>
                <w:rFonts w:ascii="Times New Roman" w:eastAsia="Times New Roman" w:hAnsi="Times New Roman" w:cs="Times New Roman"/>
                <w:sz w:val="16"/>
                <w:szCs w:val="16"/>
              </w:rPr>
              <w:t xml:space="preserve">, </w:t>
            </w:r>
            <w:proofErr w:type="spellStart"/>
            <w:r w:rsidRPr="00CA3641">
              <w:rPr>
                <w:rFonts w:ascii="Times New Roman" w:eastAsia="Times New Roman" w:hAnsi="Times New Roman" w:cs="Times New Roman"/>
                <w:sz w:val="16"/>
                <w:szCs w:val="16"/>
              </w:rPr>
              <w:t>лиофилизированный</w:t>
            </w:r>
            <w:proofErr w:type="spellEnd"/>
            <w:r w:rsidRPr="00CA3641">
              <w:rPr>
                <w:rFonts w:ascii="Times New Roman" w:eastAsia="Times New Roman" w:hAnsi="Times New Roman" w:cs="Times New Roman"/>
                <w:sz w:val="16"/>
                <w:szCs w:val="16"/>
              </w:rPr>
              <w:t xml:space="preserve"> порошок для приготовления 150 </w:t>
            </w:r>
            <w:proofErr w:type="spellStart"/>
            <w:r w:rsidRPr="00CA3641">
              <w:rPr>
                <w:rFonts w:ascii="Times New Roman" w:eastAsia="Times New Roman" w:hAnsi="Times New Roman" w:cs="Times New Roman"/>
                <w:sz w:val="16"/>
                <w:szCs w:val="16"/>
              </w:rPr>
              <w:t>мкл</w:t>
            </w:r>
            <w:proofErr w:type="spellEnd"/>
            <w:r w:rsidRPr="00CA3641">
              <w:rPr>
                <w:rFonts w:ascii="Times New Roman" w:eastAsia="Times New Roman" w:hAnsi="Times New Roman" w:cs="Times New Roman"/>
                <w:sz w:val="16"/>
                <w:szCs w:val="16"/>
              </w:rPr>
              <w:t xml:space="preserve"> раствора контрольного образца</w:t>
            </w:r>
          </w:p>
        </w:tc>
        <w:tc>
          <w:tcPr>
            <w:tcW w:w="4536" w:type="dxa"/>
            <w:shd w:val="clear" w:color="000000" w:fill="FFFFFF"/>
            <w:vAlign w:val="center"/>
          </w:tcPr>
          <w:p w14:paraId="4B740937" w14:textId="26C41B21" w:rsidR="009D7147" w:rsidRPr="009D7147" w:rsidRDefault="00CA3641" w:rsidP="00CA3641">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Наличие</w:t>
            </w:r>
          </w:p>
        </w:tc>
        <w:tc>
          <w:tcPr>
            <w:tcW w:w="851" w:type="dxa"/>
            <w:shd w:val="clear" w:color="000000" w:fill="FFFFFF"/>
            <w:vAlign w:val="center"/>
          </w:tcPr>
          <w:p w14:paraId="3D924FC8" w14:textId="081C2A01" w:rsidR="009D7147" w:rsidRPr="009D7147" w:rsidRDefault="009D7147" w:rsidP="00CA3641">
            <w:pPr>
              <w:jc w:val="center"/>
              <w:rPr>
                <w:rFonts w:ascii="Times New Roman" w:eastAsia="Times New Roman" w:hAnsi="Times New Roman" w:cs="Times New Roman"/>
                <w:sz w:val="16"/>
                <w:szCs w:val="16"/>
              </w:rPr>
            </w:pPr>
          </w:p>
        </w:tc>
        <w:tc>
          <w:tcPr>
            <w:tcW w:w="1134" w:type="dxa"/>
            <w:vMerge/>
            <w:vAlign w:val="center"/>
            <w:hideMark/>
          </w:tcPr>
          <w:p w14:paraId="310B8C77"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23187EC9" w14:textId="77777777" w:rsidR="009D7147" w:rsidRPr="009D7147" w:rsidRDefault="009D7147" w:rsidP="009D7147">
            <w:pPr>
              <w:rPr>
                <w:rFonts w:ascii="Times New Roman" w:eastAsia="Times New Roman" w:hAnsi="Times New Roman" w:cs="Times New Roman"/>
                <w:sz w:val="16"/>
                <w:szCs w:val="16"/>
              </w:rPr>
            </w:pPr>
          </w:p>
        </w:tc>
      </w:tr>
      <w:tr w:rsidR="009D7147" w:rsidRPr="009D7147" w14:paraId="27A5D34B" w14:textId="77777777" w:rsidTr="00CA3641">
        <w:trPr>
          <w:trHeight w:val="20"/>
        </w:trPr>
        <w:tc>
          <w:tcPr>
            <w:tcW w:w="704" w:type="dxa"/>
            <w:vMerge/>
            <w:vAlign w:val="center"/>
            <w:hideMark/>
          </w:tcPr>
          <w:p w14:paraId="7A1831EF" w14:textId="77777777" w:rsidR="009D7147" w:rsidRPr="009D7147" w:rsidRDefault="009D7147" w:rsidP="009D7147">
            <w:pPr>
              <w:rPr>
                <w:rFonts w:ascii="Times New Roman" w:eastAsia="Times New Roman" w:hAnsi="Times New Roman" w:cs="Times New Roman"/>
                <w:sz w:val="16"/>
                <w:szCs w:val="16"/>
              </w:rPr>
            </w:pPr>
          </w:p>
        </w:tc>
        <w:tc>
          <w:tcPr>
            <w:tcW w:w="2458" w:type="dxa"/>
            <w:vMerge/>
            <w:vAlign w:val="center"/>
          </w:tcPr>
          <w:p w14:paraId="0D40A1C7" w14:textId="77777777" w:rsidR="009D7147" w:rsidRPr="009D7147" w:rsidRDefault="009D7147" w:rsidP="00CA3641">
            <w:pPr>
              <w:jc w:val="center"/>
              <w:rPr>
                <w:rFonts w:ascii="Times New Roman" w:eastAsia="Times New Roman" w:hAnsi="Times New Roman" w:cs="Times New Roman"/>
                <w:sz w:val="16"/>
                <w:szCs w:val="16"/>
              </w:rPr>
            </w:pPr>
          </w:p>
        </w:tc>
        <w:tc>
          <w:tcPr>
            <w:tcW w:w="1228" w:type="dxa"/>
            <w:vMerge/>
            <w:vAlign w:val="center"/>
          </w:tcPr>
          <w:p w14:paraId="038AFDD4" w14:textId="77777777" w:rsidR="009D7147" w:rsidRPr="009D7147" w:rsidRDefault="009D7147" w:rsidP="00CA3641">
            <w:pPr>
              <w:jc w:val="center"/>
              <w:rPr>
                <w:rFonts w:ascii="Times New Roman" w:eastAsia="Times New Roman" w:hAnsi="Times New Roman" w:cs="Times New Roman"/>
                <w:sz w:val="16"/>
                <w:szCs w:val="16"/>
              </w:rPr>
            </w:pPr>
          </w:p>
        </w:tc>
        <w:tc>
          <w:tcPr>
            <w:tcW w:w="2551" w:type="dxa"/>
            <w:shd w:val="clear" w:color="000000" w:fill="FFFFFF"/>
            <w:vAlign w:val="center"/>
          </w:tcPr>
          <w:p w14:paraId="063859C7" w14:textId="515D4450" w:rsidR="009D7147" w:rsidRPr="009D7147" w:rsidRDefault="00CA3641" w:rsidP="00CA3641">
            <w:pPr>
              <w:jc w:val="center"/>
              <w:rPr>
                <w:rFonts w:ascii="Times New Roman" w:eastAsia="Times New Roman" w:hAnsi="Times New Roman" w:cs="Times New Roman"/>
                <w:sz w:val="16"/>
                <w:szCs w:val="16"/>
              </w:rPr>
            </w:pPr>
            <w:r w:rsidRPr="00CA3641">
              <w:rPr>
                <w:rFonts w:ascii="Times New Roman" w:eastAsia="Times New Roman" w:hAnsi="Times New Roman" w:cs="Times New Roman"/>
                <w:sz w:val="16"/>
                <w:szCs w:val="16"/>
              </w:rPr>
              <w:t>Остаточный срок годности</w:t>
            </w:r>
          </w:p>
        </w:tc>
        <w:tc>
          <w:tcPr>
            <w:tcW w:w="4536" w:type="dxa"/>
            <w:shd w:val="clear" w:color="000000" w:fill="FFFFFF"/>
            <w:vAlign w:val="center"/>
          </w:tcPr>
          <w:p w14:paraId="3AD8DDC4" w14:textId="77179CBA" w:rsidR="009D7147" w:rsidRPr="009D7147" w:rsidRDefault="00CA3641" w:rsidP="00CA3641">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Не менее 9</w:t>
            </w:r>
          </w:p>
        </w:tc>
        <w:tc>
          <w:tcPr>
            <w:tcW w:w="851" w:type="dxa"/>
            <w:shd w:val="clear" w:color="000000" w:fill="FFFFFF"/>
            <w:vAlign w:val="center"/>
          </w:tcPr>
          <w:p w14:paraId="2CC08411" w14:textId="5A6EE3BB" w:rsidR="009D7147" w:rsidRPr="009D7147" w:rsidRDefault="00CA3641" w:rsidP="00CA3641">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Месяц</w:t>
            </w:r>
          </w:p>
        </w:tc>
        <w:tc>
          <w:tcPr>
            <w:tcW w:w="1134" w:type="dxa"/>
            <w:vMerge/>
            <w:vAlign w:val="center"/>
            <w:hideMark/>
          </w:tcPr>
          <w:p w14:paraId="70974E2C" w14:textId="77777777" w:rsidR="009D7147" w:rsidRPr="009D7147" w:rsidRDefault="009D7147" w:rsidP="009D7147">
            <w:pPr>
              <w:rPr>
                <w:rFonts w:ascii="Times New Roman" w:eastAsia="Times New Roman" w:hAnsi="Times New Roman" w:cs="Times New Roman"/>
                <w:sz w:val="16"/>
                <w:szCs w:val="16"/>
              </w:rPr>
            </w:pPr>
          </w:p>
        </w:tc>
        <w:tc>
          <w:tcPr>
            <w:tcW w:w="816" w:type="dxa"/>
            <w:vMerge/>
            <w:vAlign w:val="center"/>
            <w:hideMark/>
          </w:tcPr>
          <w:p w14:paraId="779EF18E" w14:textId="77777777" w:rsidR="009D7147" w:rsidRPr="009D7147" w:rsidRDefault="009D7147" w:rsidP="009D7147">
            <w:pPr>
              <w:rPr>
                <w:rFonts w:ascii="Times New Roman" w:eastAsia="Times New Roman" w:hAnsi="Times New Roman" w:cs="Times New Roman"/>
                <w:sz w:val="16"/>
                <w:szCs w:val="16"/>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384A8172" w14:textId="77777777" w:rsidR="006B5AED" w:rsidRDefault="006B5AED" w:rsidP="00EA49FC">
            <w:pPr>
              <w:jc w:val="center"/>
              <w:rPr>
                <w:rFonts w:ascii="Times New Roman" w:hAnsi="Times New Roman" w:cs="Times New Roman"/>
                <w:b/>
              </w:rPr>
            </w:pPr>
            <w:bookmarkStart w:id="14" w:name="_Hlk217031196"/>
          </w:p>
          <w:p w14:paraId="0713244A" w14:textId="6C4F4B15"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Заказчик:</w:t>
            </w:r>
          </w:p>
        </w:tc>
        <w:tc>
          <w:tcPr>
            <w:tcW w:w="2500" w:type="pct"/>
          </w:tcPr>
          <w:p w14:paraId="27EBA0B2" w14:textId="77777777" w:rsidR="009D7147" w:rsidRDefault="009D7147" w:rsidP="00EA49FC">
            <w:pPr>
              <w:jc w:val="center"/>
              <w:rPr>
                <w:rFonts w:ascii="Times New Roman" w:hAnsi="Times New Roman" w:cs="Times New Roman"/>
                <w:b/>
              </w:rPr>
            </w:pPr>
          </w:p>
          <w:p w14:paraId="08FCA294" w14:textId="390061D6"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tc>
      </w:tr>
      <w:tr w:rsidR="009407C1" w:rsidRPr="00CF7175" w14:paraId="7FEF241D" w14:textId="77777777" w:rsidTr="00FF4657">
        <w:trPr>
          <w:trHeight w:val="935"/>
          <w:jc w:val="center"/>
        </w:trPr>
        <w:tc>
          <w:tcPr>
            <w:tcW w:w="2500" w:type="pct"/>
          </w:tcPr>
          <w:p w14:paraId="12066341" w14:textId="77777777" w:rsidR="009407C1" w:rsidRPr="00D00098" w:rsidRDefault="009407C1" w:rsidP="00EA49FC">
            <w:pPr>
              <w:jc w:val="center"/>
              <w:rPr>
                <w:rFonts w:ascii="Times New Roman" w:hAnsi="Times New Roman" w:cs="Times New Roman"/>
                <w:sz w:val="22"/>
                <w:szCs w:val="22"/>
              </w:rPr>
            </w:pPr>
            <w:r w:rsidRPr="00D00098">
              <w:rPr>
                <w:rFonts w:ascii="Times New Roman" w:hAnsi="Times New Roman" w:cs="Times New Roman"/>
                <w:sz w:val="22"/>
                <w:szCs w:val="22"/>
              </w:rPr>
              <w:t>_________________________</w:t>
            </w:r>
          </w:p>
          <w:p w14:paraId="38D43D2F" w14:textId="413C12DC" w:rsidR="009407C1" w:rsidRPr="00CA3641" w:rsidRDefault="009407C1" w:rsidP="00CA3641">
            <w:pPr>
              <w:jc w:val="center"/>
              <w:rPr>
                <w:rFonts w:ascii="Times New Roman" w:hAnsi="Times New Roman" w:cs="Times New Roman"/>
                <w:i/>
                <w:sz w:val="22"/>
                <w:szCs w:val="22"/>
              </w:rPr>
            </w:pPr>
            <w:r w:rsidRPr="00D00098">
              <w:rPr>
                <w:rFonts w:ascii="Times New Roman" w:hAnsi="Times New Roman" w:cs="Times New Roman"/>
                <w:i/>
                <w:sz w:val="22"/>
                <w:szCs w:val="22"/>
              </w:rPr>
              <w:t>(должность)</w:t>
            </w:r>
          </w:p>
        </w:tc>
        <w:tc>
          <w:tcPr>
            <w:tcW w:w="2500" w:type="pct"/>
          </w:tcPr>
          <w:p w14:paraId="0B2BA3AF" w14:textId="77777777" w:rsidR="009407C1" w:rsidRPr="00D00098" w:rsidRDefault="009407C1" w:rsidP="00EA49FC">
            <w:pPr>
              <w:jc w:val="center"/>
              <w:rPr>
                <w:rFonts w:ascii="Times New Roman" w:hAnsi="Times New Roman" w:cs="Times New Roman"/>
                <w:sz w:val="22"/>
                <w:szCs w:val="22"/>
              </w:rPr>
            </w:pPr>
            <w:r w:rsidRPr="00D00098">
              <w:rPr>
                <w:rFonts w:ascii="Times New Roman" w:hAnsi="Times New Roman" w:cs="Times New Roman"/>
                <w:sz w:val="22"/>
                <w:szCs w:val="22"/>
              </w:rPr>
              <w:t>_________________________</w:t>
            </w:r>
          </w:p>
          <w:p w14:paraId="3A97EB9A" w14:textId="713641FE" w:rsidR="009407C1" w:rsidRPr="009D7147" w:rsidRDefault="009407C1" w:rsidP="009D7147">
            <w:pPr>
              <w:jc w:val="center"/>
              <w:rPr>
                <w:rFonts w:ascii="Times New Roman" w:hAnsi="Times New Roman" w:cs="Times New Roman"/>
                <w:i/>
                <w:sz w:val="22"/>
                <w:szCs w:val="22"/>
              </w:rPr>
            </w:pPr>
            <w:r w:rsidRPr="00D00098">
              <w:rPr>
                <w:rFonts w:ascii="Times New Roman" w:hAnsi="Times New Roman" w:cs="Times New Roman"/>
                <w:i/>
                <w:sz w:val="22"/>
                <w:szCs w:val="22"/>
              </w:rPr>
              <w:t>(должность)</w:t>
            </w:r>
          </w:p>
        </w:tc>
      </w:tr>
      <w:tr w:rsidR="009407C1" w:rsidRPr="00CF7175" w14:paraId="61A1F945" w14:textId="77777777" w:rsidTr="00EA49FC">
        <w:trPr>
          <w:jc w:val="center"/>
        </w:trPr>
        <w:tc>
          <w:tcPr>
            <w:tcW w:w="2500" w:type="pct"/>
          </w:tcPr>
          <w:p w14:paraId="14496B2B" w14:textId="77777777" w:rsidR="009407C1" w:rsidRPr="00D00098" w:rsidRDefault="009407C1" w:rsidP="00EA49FC">
            <w:pPr>
              <w:jc w:val="center"/>
              <w:rPr>
                <w:rFonts w:ascii="Times New Roman" w:hAnsi="Times New Roman" w:cs="Times New Roman"/>
                <w:sz w:val="22"/>
                <w:szCs w:val="22"/>
              </w:rPr>
            </w:pPr>
            <w:r w:rsidRPr="00D00098">
              <w:rPr>
                <w:rFonts w:ascii="Times New Roman" w:hAnsi="Times New Roman" w:cs="Times New Roman"/>
                <w:sz w:val="22"/>
                <w:szCs w:val="22"/>
              </w:rPr>
              <w:t>_________________________</w:t>
            </w:r>
          </w:p>
          <w:p w14:paraId="5FA10332" w14:textId="77777777" w:rsidR="009407C1" w:rsidRPr="00D00098" w:rsidRDefault="009407C1" w:rsidP="00EA49FC">
            <w:pPr>
              <w:jc w:val="center"/>
              <w:rPr>
                <w:rFonts w:ascii="Times New Roman" w:hAnsi="Times New Roman" w:cs="Times New Roman"/>
                <w:i/>
                <w:sz w:val="22"/>
                <w:szCs w:val="22"/>
              </w:rPr>
            </w:pPr>
            <w:r w:rsidRPr="00D00098">
              <w:rPr>
                <w:rFonts w:ascii="Times New Roman" w:hAnsi="Times New Roman" w:cs="Times New Roman"/>
                <w:i/>
                <w:sz w:val="22"/>
                <w:szCs w:val="22"/>
              </w:rPr>
              <w:t>(подпись, инициалы и фамилия)</w:t>
            </w:r>
          </w:p>
          <w:p w14:paraId="3F04864E" w14:textId="77777777" w:rsidR="009407C1" w:rsidRPr="00D00098" w:rsidRDefault="009407C1" w:rsidP="00EA49FC">
            <w:pPr>
              <w:jc w:val="center"/>
              <w:rPr>
                <w:rFonts w:ascii="Times New Roman" w:hAnsi="Times New Roman" w:cs="Times New Roman"/>
                <w:sz w:val="22"/>
                <w:szCs w:val="22"/>
              </w:rPr>
            </w:pPr>
          </w:p>
        </w:tc>
        <w:tc>
          <w:tcPr>
            <w:tcW w:w="2500" w:type="pct"/>
          </w:tcPr>
          <w:p w14:paraId="2BA142D1" w14:textId="77777777" w:rsidR="009407C1" w:rsidRPr="00D00098" w:rsidRDefault="009407C1" w:rsidP="00EA49FC">
            <w:pPr>
              <w:jc w:val="center"/>
              <w:rPr>
                <w:rFonts w:ascii="Times New Roman" w:hAnsi="Times New Roman" w:cs="Times New Roman"/>
                <w:sz w:val="22"/>
                <w:szCs w:val="22"/>
              </w:rPr>
            </w:pPr>
            <w:r w:rsidRPr="00D00098">
              <w:rPr>
                <w:rFonts w:ascii="Times New Roman" w:hAnsi="Times New Roman" w:cs="Times New Roman"/>
                <w:sz w:val="22"/>
                <w:szCs w:val="22"/>
              </w:rPr>
              <w:t>_________________________</w:t>
            </w:r>
          </w:p>
          <w:p w14:paraId="648D15A7" w14:textId="77777777" w:rsidR="009407C1" w:rsidRPr="00D00098" w:rsidRDefault="009407C1" w:rsidP="00EA49FC">
            <w:pPr>
              <w:jc w:val="center"/>
              <w:rPr>
                <w:rFonts w:ascii="Times New Roman" w:hAnsi="Times New Roman" w:cs="Times New Roman"/>
                <w:i/>
                <w:sz w:val="22"/>
                <w:szCs w:val="22"/>
              </w:rPr>
            </w:pPr>
            <w:r w:rsidRPr="00D00098">
              <w:rPr>
                <w:rFonts w:ascii="Times New Roman" w:hAnsi="Times New Roman" w:cs="Times New Roman"/>
                <w:i/>
                <w:sz w:val="22"/>
                <w:szCs w:val="22"/>
              </w:rPr>
              <w:t>(подпись, инициалы и фамилия)</w:t>
            </w:r>
          </w:p>
          <w:p w14:paraId="13849DAF" w14:textId="77777777" w:rsidR="009407C1" w:rsidRPr="00D00098" w:rsidRDefault="009407C1" w:rsidP="00EA49FC">
            <w:pPr>
              <w:jc w:val="center"/>
              <w:rPr>
                <w:rFonts w:ascii="Times New Roman" w:hAnsi="Times New Roman" w:cs="Times New Roman"/>
                <w:sz w:val="22"/>
                <w:szCs w:val="22"/>
              </w:rPr>
            </w:pPr>
          </w:p>
        </w:tc>
      </w:tr>
      <w:tr w:rsidR="009407C1" w:rsidRPr="00D00098" w14:paraId="3D19AA93" w14:textId="77777777" w:rsidTr="00EA49FC">
        <w:trPr>
          <w:jc w:val="center"/>
        </w:trPr>
        <w:tc>
          <w:tcPr>
            <w:tcW w:w="2500" w:type="pct"/>
          </w:tcPr>
          <w:p w14:paraId="1DE4BCD6" w14:textId="77777777" w:rsidR="009407C1" w:rsidRPr="00D00098" w:rsidRDefault="009407C1" w:rsidP="00EA49FC">
            <w:pPr>
              <w:jc w:val="center"/>
              <w:rPr>
                <w:rFonts w:ascii="Times New Roman" w:hAnsi="Times New Roman" w:cs="Times New Roman"/>
                <w:sz w:val="22"/>
                <w:szCs w:val="22"/>
              </w:rPr>
            </w:pPr>
            <w:proofErr w:type="spellStart"/>
            <w:r w:rsidRPr="00D00098">
              <w:rPr>
                <w:rFonts w:ascii="Times New Roman" w:hAnsi="Times New Roman" w:cs="Times New Roman"/>
                <w:i/>
                <w:sz w:val="22"/>
                <w:szCs w:val="22"/>
              </w:rPr>
              <w:t>М.П</w:t>
            </w:r>
            <w:proofErr w:type="spellEnd"/>
            <w:r w:rsidRPr="00D00098">
              <w:rPr>
                <w:rFonts w:ascii="Times New Roman" w:hAnsi="Times New Roman" w:cs="Times New Roman"/>
                <w:i/>
                <w:sz w:val="22"/>
                <w:szCs w:val="22"/>
              </w:rPr>
              <w:t>. (при наличии печати)</w:t>
            </w:r>
          </w:p>
        </w:tc>
        <w:tc>
          <w:tcPr>
            <w:tcW w:w="2500" w:type="pct"/>
          </w:tcPr>
          <w:p w14:paraId="6B2D1F61" w14:textId="77777777" w:rsidR="009407C1" w:rsidRPr="00D00098" w:rsidRDefault="009407C1" w:rsidP="00EA49FC">
            <w:pPr>
              <w:jc w:val="center"/>
              <w:rPr>
                <w:rFonts w:ascii="Times New Roman" w:hAnsi="Times New Roman" w:cs="Times New Roman"/>
                <w:sz w:val="22"/>
                <w:szCs w:val="22"/>
              </w:rPr>
            </w:pPr>
            <w:proofErr w:type="spellStart"/>
            <w:r w:rsidRPr="00D00098">
              <w:rPr>
                <w:rFonts w:ascii="Times New Roman" w:hAnsi="Times New Roman" w:cs="Times New Roman"/>
                <w:i/>
                <w:sz w:val="22"/>
                <w:szCs w:val="22"/>
              </w:rPr>
              <w:t>М.П</w:t>
            </w:r>
            <w:proofErr w:type="spellEnd"/>
            <w:r w:rsidRPr="00D00098">
              <w:rPr>
                <w:rFonts w:ascii="Times New Roman" w:hAnsi="Times New Roman" w:cs="Times New Roman"/>
                <w:i/>
                <w:sz w:val="22"/>
                <w:szCs w:val="22"/>
              </w:rPr>
              <w:t>. (при наличии печати)</w:t>
            </w:r>
          </w:p>
        </w:tc>
      </w:tr>
      <w:bookmarkEnd w:id="14"/>
    </w:tbl>
    <w:p w14:paraId="6C8047F4" w14:textId="77777777" w:rsidR="009407C1" w:rsidRPr="00D00098" w:rsidRDefault="009407C1" w:rsidP="00EE0205">
      <w:pPr>
        <w:ind w:firstLine="708"/>
        <w:rPr>
          <w:rFonts w:ascii="Times New Roman" w:hAnsi="Times New Roman" w:cs="Times New Roman"/>
          <w:sz w:val="22"/>
          <w:szCs w:val="22"/>
        </w:rPr>
      </w:pPr>
    </w:p>
    <w:sectPr w:rsidR="009407C1" w:rsidRPr="00D00098" w:rsidSect="00D70612">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5D7A4" w14:textId="77777777" w:rsidR="0081761D" w:rsidRDefault="0081761D">
      <w:pPr>
        <w:rPr>
          <w:rFonts w:cs="Times New Roman"/>
        </w:rPr>
      </w:pPr>
      <w:r>
        <w:rPr>
          <w:rFonts w:cs="Times New Roman"/>
        </w:rPr>
        <w:separator/>
      </w:r>
    </w:p>
  </w:endnote>
  <w:endnote w:type="continuationSeparator" w:id="0">
    <w:p w14:paraId="51AD9A99" w14:textId="77777777" w:rsidR="0081761D" w:rsidRDefault="008176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476EBF">
          <w:rPr>
            <w:rFonts w:ascii="Times New Roman" w:hAnsi="Times New Roman" w:cs="Times New Roman"/>
            <w:noProof/>
            <w:sz w:val="20"/>
          </w:rPr>
          <w:t>10</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1F579" w14:textId="77777777" w:rsidR="0081761D" w:rsidRDefault="0081761D">
      <w:pPr>
        <w:rPr>
          <w:rFonts w:cs="Times New Roman"/>
        </w:rPr>
      </w:pPr>
      <w:r>
        <w:rPr>
          <w:rFonts w:cs="Times New Roman"/>
        </w:rPr>
        <w:separator/>
      </w:r>
    </w:p>
  </w:footnote>
  <w:footnote w:type="continuationSeparator" w:id="0">
    <w:p w14:paraId="1DA2E553" w14:textId="77777777" w:rsidR="0081761D" w:rsidRDefault="0081761D">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37"/>
    <w:rsid w:val="0000019A"/>
    <w:rsid w:val="000002BB"/>
    <w:rsid w:val="000002F3"/>
    <w:rsid w:val="000007DD"/>
    <w:rsid w:val="00000AFC"/>
    <w:rsid w:val="00000B9B"/>
    <w:rsid w:val="00001A8F"/>
    <w:rsid w:val="00001B4C"/>
    <w:rsid w:val="00001D96"/>
    <w:rsid w:val="00002321"/>
    <w:rsid w:val="0000232F"/>
    <w:rsid w:val="0000282F"/>
    <w:rsid w:val="00003204"/>
    <w:rsid w:val="00003542"/>
    <w:rsid w:val="000046A3"/>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0B5"/>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463"/>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0BD9"/>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B51"/>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3C27"/>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38B"/>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779"/>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5F93"/>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16361"/>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82F"/>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831"/>
    <w:rsid w:val="00350E87"/>
    <w:rsid w:val="00351DA0"/>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4FA2"/>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6EBF"/>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3BF"/>
    <w:rsid w:val="004F469F"/>
    <w:rsid w:val="004F49F8"/>
    <w:rsid w:val="004F4B5F"/>
    <w:rsid w:val="004F4E19"/>
    <w:rsid w:val="004F4EC9"/>
    <w:rsid w:val="004F5554"/>
    <w:rsid w:val="004F63D6"/>
    <w:rsid w:val="004F6DE9"/>
    <w:rsid w:val="004F7D97"/>
    <w:rsid w:val="004F7E6B"/>
    <w:rsid w:val="005004B3"/>
    <w:rsid w:val="005007B8"/>
    <w:rsid w:val="005008CB"/>
    <w:rsid w:val="00500A20"/>
    <w:rsid w:val="00500E3F"/>
    <w:rsid w:val="00500FEA"/>
    <w:rsid w:val="005013A9"/>
    <w:rsid w:val="0050265C"/>
    <w:rsid w:val="005034CF"/>
    <w:rsid w:val="00503E41"/>
    <w:rsid w:val="00504D9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3E2A"/>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4646"/>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A6D"/>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AED"/>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6B14"/>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9F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081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C724D"/>
    <w:rsid w:val="007D0CEA"/>
    <w:rsid w:val="007D0DE3"/>
    <w:rsid w:val="007D1178"/>
    <w:rsid w:val="007D164D"/>
    <w:rsid w:val="007D241B"/>
    <w:rsid w:val="007D41ED"/>
    <w:rsid w:val="007D55FB"/>
    <w:rsid w:val="007D6057"/>
    <w:rsid w:val="007D642B"/>
    <w:rsid w:val="007D66DA"/>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0D5B"/>
    <w:rsid w:val="0080287B"/>
    <w:rsid w:val="00803497"/>
    <w:rsid w:val="008039F4"/>
    <w:rsid w:val="00803E8B"/>
    <w:rsid w:val="00803FAA"/>
    <w:rsid w:val="0080420C"/>
    <w:rsid w:val="00804434"/>
    <w:rsid w:val="00804452"/>
    <w:rsid w:val="00804522"/>
    <w:rsid w:val="008054B3"/>
    <w:rsid w:val="00806205"/>
    <w:rsid w:val="00806329"/>
    <w:rsid w:val="00806708"/>
    <w:rsid w:val="008072AB"/>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6B59"/>
    <w:rsid w:val="008874A2"/>
    <w:rsid w:val="00887C63"/>
    <w:rsid w:val="00887C6F"/>
    <w:rsid w:val="00890AF0"/>
    <w:rsid w:val="00891B42"/>
    <w:rsid w:val="00891CA9"/>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153"/>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17C2"/>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2D0"/>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64B4"/>
    <w:rsid w:val="009D7147"/>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389E"/>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5299"/>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6E53"/>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5C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1FD7"/>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6C0"/>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18"/>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4FC3"/>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641"/>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0098"/>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BFF"/>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612"/>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34DC"/>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0BA"/>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97DAC"/>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4812"/>
    <w:rsid w:val="00F05D1E"/>
    <w:rsid w:val="00F05F17"/>
    <w:rsid w:val="00F068D1"/>
    <w:rsid w:val="00F07334"/>
    <w:rsid w:val="00F07DA9"/>
    <w:rsid w:val="00F100D6"/>
    <w:rsid w:val="00F1063F"/>
    <w:rsid w:val="00F108D7"/>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657"/>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Название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365759150">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57188331">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788739961">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75642286">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45125328">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186939">
      <w:bodyDiv w:val="1"/>
      <w:marLeft w:val="0"/>
      <w:marRight w:val="0"/>
      <w:marTop w:val="0"/>
      <w:marBottom w:val="0"/>
      <w:divBdr>
        <w:top w:val="none" w:sz="0" w:space="0" w:color="auto"/>
        <w:left w:val="none" w:sz="0" w:space="0" w:color="auto"/>
        <w:bottom w:val="none" w:sz="0" w:space="0" w:color="auto"/>
        <w:right w:val="none" w:sz="0" w:space="0" w:color="auto"/>
      </w:divBdr>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59634371">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1981114288">
      <w:bodyDiv w:val="1"/>
      <w:marLeft w:val="0"/>
      <w:marRight w:val="0"/>
      <w:marTop w:val="0"/>
      <w:marBottom w:val="0"/>
      <w:divBdr>
        <w:top w:val="none" w:sz="0" w:space="0" w:color="auto"/>
        <w:left w:val="none" w:sz="0" w:space="0" w:color="auto"/>
        <w:bottom w:val="none" w:sz="0" w:space="0" w:color="auto"/>
        <w:right w:val="none" w:sz="0" w:space="0" w:color="auto"/>
      </w:divBdr>
    </w:div>
    <w:div w:id="1984769512">
      <w:bodyDiv w:val="1"/>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794">
      <w:bodyDiv w:val="1"/>
      <w:marLeft w:val="0"/>
      <w:marRight w:val="0"/>
      <w:marTop w:val="0"/>
      <w:marBottom w:val="0"/>
      <w:divBdr>
        <w:top w:val="none" w:sz="0" w:space="0" w:color="auto"/>
        <w:left w:val="none" w:sz="0" w:space="0" w:color="auto"/>
        <w:bottom w:val="none" w:sz="0" w:space="0" w:color="auto"/>
        <w:right w:val="none" w:sz="0" w:space="0" w:color="auto"/>
      </w:divBdr>
    </w:div>
    <w:div w:id="2047094824">
      <w:bodyDiv w:val="1"/>
      <w:marLeft w:val="0"/>
      <w:marRight w:val="0"/>
      <w:marTop w:val="0"/>
      <w:marBottom w:val="0"/>
      <w:divBdr>
        <w:top w:val="none" w:sz="0" w:space="0" w:color="auto"/>
        <w:left w:val="none" w:sz="0" w:space="0" w:color="auto"/>
        <w:bottom w:val="none" w:sz="0" w:space="0" w:color="auto"/>
        <w:right w:val="none" w:sz="0" w:space="0" w:color="auto"/>
      </w:divBdr>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A4CE13-151D-43A5-B5C9-98BF3EE72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10</Pages>
  <Words>2995</Words>
  <Characters>21346</Characters>
  <Application>Microsoft Office Word</Application>
  <DocSecurity>0</DocSecurity>
  <Lines>177</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24293</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User</cp:lastModifiedBy>
  <cp:revision>91</cp:revision>
  <cp:lastPrinted>2024-10-22T10:24:00Z</cp:lastPrinted>
  <dcterms:created xsi:type="dcterms:W3CDTF">2025-10-08T06:54:00Z</dcterms:created>
  <dcterms:modified xsi:type="dcterms:W3CDTF">2026-08-06T07:39:00Z</dcterms:modified>
</cp:coreProperties>
</file>