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73" w:rsidRPr="00547A22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>Приложение №1 к Электронной версии контракта</w:t>
      </w:r>
    </w:p>
    <w:p w:rsidR="00072773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 xml:space="preserve">                                                                 № </w:t>
      </w:r>
      <w:r>
        <w:rPr>
          <w:szCs w:val="24"/>
        </w:rPr>
        <w:t>______________</w:t>
      </w:r>
      <w:r w:rsidRPr="00547A22">
        <w:rPr>
          <w:szCs w:val="24"/>
        </w:rPr>
        <w:t xml:space="preserve"> от «</w:t>
      </w:r>
      <w:r>
        <w:rPr>
          <w:szCs w:val="24"/>
        </w:rPr>
        <w:t>____</w:t>
      </w:r>
      <w:r w:rsidRPr="00547A22">
        <w:rPr>
          <w:szCs w:val="24"/>
        </w:rPr>
        <w:t xml:space="preserve">» </w:t>
      </w:r>
      <w:r w:rsidR="00237B18">
        <w:rPr>
          <w:szCs w:val="24"/>
        </w:rPr>
        <w:t>июл</w:t>
      </w:r>
      <w:r w:rsidR="006172C2">
        <w:rPr>
          <w:szCs w:val="24"/>
        </w:rPr>
        <w:t>я</w:t>
      </w:r>
      <w:r w:rsidRPr="00547A22">
        <w:rPr>
          <w:szCs w:val="24"/>
        </w:rPr>
        <w:t xml:space="preserve"> 202</w:t>
      </w:r>
      <w:r>
        <w:rPr>
          <w:szCs w:val="24"/>
        </w:rPr>
        <w:t>6</w:t>
      </w:r>
      <w:r w:rsidRPr="00547A22">
        <w:rPr>
          <w:szCs w:val="24"/>
        </w:rPr>
        <w:t xml:space="preserve"> г.</w:t>
      </w:r>
    </w:p>
    <w:p w:rsidR="00072773" w:rsidRPr="00410BC2" w:rsidRDefault="00072773" w:rsidP="00072773">
      <w:pPr>
        <w:spacing w:after="0"/>
        <w:ind w:left="6095" w:right="663"/>
      </w:pPr>
    </w:p>
    <w:p w:rsidR="00072773" w:rsidRPr="00410BC2" w:rsidRDefault="00072773" w:rsidP="00072773">
      <w:pPr>
        <w:tabs>
          <w:tab w:val="left" w:pos="708"/>
        </w:tabs>
        <w:spacing w:after="0"/>
        <w:jc w:val="center"/>
        <w:rPr>
          <w:b/>
          <w:sz w:val="20"/>
        </w:rPr>
      </w:pPr>
      <w:r w:rsidRPr="00410BC2">
        <w:rPr>
          <w:b/>
          <w:sz w:val="20"/>
        </w:rPr>
        <w:t>ТЕХНИЧЕСКОЕ ЗАДАНИЕ</w:t>
      </w:r>
    </w:p>
    <w:p w:rsidR="00072773" w:rsidRPr="00410BC2" w:rsidRDefault="00072773" w:rsidP="00072773">
      <w:pPr>
        <w:tabs>
          <w:tab w:val="left" w:pos="708"/>
        </w:tabs>
        <w:spacing w:after="0"/>
        <w:rPr>
          <w:b/>
          <w:sz w:val="20"/>
        </w:rPr>
      </w:pPr>
    </w:p>
    <w:p w:rsidR="00072773" w:rsidRPr="00364178" w:rsidRDefault="00072773" w:rsidP="00BD1EB5">
      <w:pPr>
        <w:jc w:val="center"/>
        <w:rPr>
          <w:b/>
          <w:sz w:val="20"/>
        </w:rPr>
      </w:pPr>
      <w:r w:rsidRPr="007A5A71">
        <w:rPr>
          <w:b/>
          <w:szCs w:val="24"/>
        </w:rPr>
        <w:t>На поставк</w:t>
      </w:r>
      <w:r w:rsidR="005540AE" w:rsidRPr="007A5A71">
        <w:rPr>
          <w:b/>
          <w:szCs w:val="24"/>
        </w:rPr>
        <w:t xml:space="preserve">у </w:t>
      </w:r>
      <w:r w:rsidR="00BD1EB5" w:rsidRPr="007A5A71">
        <w:rPr>
          <w:b/>
          <w:szCs w:val="24"/>
        </w:rPr>
        <w:t xml:space="preserve">ручек шариковых с нанесением эмблемы и наименования ФМБА России (цвет </w:t>
      </w:r>
      <w:r w:rsidR="00135029" w:rsidRPr="007A5A71">
        <w:rPr>
          <w:b/>
          <w:szCs w:val="24"/>
        </w:rPr>
        <w:t xml:space="preserve">темно-синий, </w:t>
      </w:r>
      <w:r w:rsidR="00BD1EB5" w:rsidRPr="007A5A71">
        <w:rPr>
          <w:b/>
          <w:szCs w:val="24"/>
        </w:rPr>
        <w:t>матовый</w:t>
      </w:r>
      <w:r w:rsidR="00135029" w:rsidRPr="007A5A71">
        <w:rPr>
          <w:b/>
          <w:szCs w:val="24"/>
        </w:rPr>
        <w:t xml:space="preserve">, покрытие </w:t>
      </w:r>
      <w:proofErr w:type="spellStart"/>
      <w:r w:rsidR="00135029" w:rsidRPr="007A5A71">
        <w:rPr>
          <w:b/>
          <w:szCs w:val="24"/>
        </w:rPr>
        <w:t>софтач</w:t>
      </w:r>
      <w:proofErr w:type="spellEnd"/>
      <w:r w:rsidR="00364178" w:rsidRPr="007A5A71">
        <w:rPr>
          <w:b/>
          <w:szCs w:val="24"/>
        </w:rPr>
        <w:t>)</w:t>
      </w:r>
      <w:r w:rsidR="00BD1EB5" w:rsidRPr="007A5A71">
        <w:rPr>
          <w:b/>
          <w:szCs w:val="24"/>
        </w:rPr>
        <w:t xml:space="preserve">, ежедневников </w:t>
      </w:r>
      <w:proofErr w:type="spellStart"/>
      <w:r w:rsidR="00364178" w:rsidRPr="007A5A71">
        <w:rPr>
          <w:b/>
          <w:szCs w:val="24"/>
        </w:rPr>
        <w:t>полудатированных</w:t>
      </w:r>
      <w:proofErr w:type="spellEnd"/>
      <w:r w:rsidR="00364178" w:rsidRPr="007A5A71">
        <w:rPr>
          <w:b/>
          <w:szCs w:val="24"/>
        </w:rPr>
        <w:t xml:space="preserve"> </w:t>
      </w:r>
      <w:r w:rsidR="005540AE" w:rsidRPr="007A5A71">
        <w:rPr>
          <w:b/>
          <w:szCs w:val="24"/>
        </w:rPr>
        <w:t>«</w:t>
      </w:r>
      <w:proofErr w:type="spellStart"/>
      <w:r w:rsidR="005540AE" w:rsidRPr="007A5A71">
        <w:rPr>
          <w:b/>
          <w:szCs w:val="24"/>
        </w:rPr>
        <w:t>Boss</w:t>
      </w:r>
      <w:proofErr w:type="spellEnd"/>
      <w:r w:rsidR="005540AE" w:rsidRPr="007A5A71">
        <w:rPr>
          <w:b/>
          <w:szCs w:val="24"/>
        </w:rPr>
        <w:t xml:space="preserve">» А5 бренда </w:t>
      </w:r>
      <w:proofErr w:type="spellStart"/>
      <w:r w:rsidR="005540AE" w:rsidRPr="007A5A71">
        <w:rPr>
          <w:b/>
          <w:szCs w:val="24"/>
        </w:rPr>
        <w:t>Bruno</w:t>
      </w:r>
      <w:proofErr w:type="spellEnd"/>
      <w:r w:rsidR="005540AE" w:rsidRPr="007A5A71">
        <w:rPr>
          <w:b/>
          <w:szCs w:val="24"/>
        </w:rPr>
        <w:t xml:space="preserve"> </w:t>
      </w:r>
      <w:proofErr w:type="spellStart"/>
      <w:r w:rsidR="005540AE" w:rsidRPr="007A5A71">
        <w:rPr>
          <w:b/>
          <w:szCs w:val="24"/>
        </w:rPr>
        <w:t>Visconti</w:t>
      </w:r>
      <w:proofErr w:type="spellEnd"/>
      <w:r w:rsidR="00BD1EB5" w:rsidRPr="007A5A71">
        <w:rPr>
          <w:b/>
          <w:szCs w:val="24"/>
        </w:rPr>
        <w:t xml:space="preserve"> с нанесением эмблемы и наименования ФМБА России (цвет бордовый),</w:t>
      </w:r>
      <w:r w:rsidR="007A5A71" w:rsidRPr="007A5A71">
        <w:rPr>
          <w:b/>
          <w:szCs w:val="24"/>
        </w:rPr>
        <w:t xml:space="preserve"> </w:t>
      </w:r>
      <w:r w:rsidR="00BD1EB5" w:rsidRPr="007A5A71">
        <w:rPr>
          <w:b/>
          <w:szCs w:val="24"/>
        </w:rPr>
        <w:t xml:space="preserve">коробок </w:t>
      </w:r>
      <w:r w:rsidR="00364178" w:rsidRPr="007A5A71">
        <w:rPr>
          <w:b/>
          <w:szCs w:val="24"/>
        </w:rPr>
        <w:t>подарочных</w:t>
      </w:r>
      <w:r w:rsidR="00082996" w:rsidRPr="007A5A71">
        <w:rPr>
          <w:b/>
          <w:szCs w:val="24"/>
        </w:rPr>
        <w:t xml:space="preserve"> </w:t>
      </w:r>
      <w:r w:rsidR="00364178" w:rsidRPr="007A5A71">
        <w:rPr>
          <w:b/>
          <w:szCs w:val="24"/>
        </w:rPr>
        <w:t xml:space="preserve">А5 с нанесением эмблемы и наименования ФМБА России </w:t>
      </w:r>
      <w:r w:rsidR="00082996" w:rsidRPr="007A5A71">
        <w:rPr>
          <w:b/>
          <w:szCs w:val="24"/>
        </w:rPr>
        <w:t>(цвет бор</w:t>
      </w:r>
      <w:r w:rsidR="003C31C9" w:rsidRPr="007A5A71">
        <w:rPr>
          <w:b/>
          <w:szCs w:val="24"/>
        </w:rPr>
        <w:t>довый)</w:t>
      </w:r>
      <w:r w:rsidR="00BD1EB5" w:rsidRPr="007A5A71">
        <w:rPr>
          <w:b/>
          <w:szCs w:val="24"/>
        </w:rPr>
        <w:t>,</w:t>
      </w:r>
      <w:r w:rsidR="00F07AE3" w:rsidRPr="00F07AE3">
        <w:rPr>
          <w:b/>
          <w:szCs w:val="24"/>
        </w:rPr>
        <w:t xml:space="preserve"> </w:t>
      </w:r>
      <w:r w:rsidRPr="007A5A71">
        <w:rPr>
          <w:b/>
          <w:szCs w:val="24"/>
        </w:rPr>
        <w:t>п</w:t>
      </w:r>
      <w:r w:rsidR="00245C0E" w:rsidRPr="007A5A71">
        <w:rPr>
          <w:b/>
          <w:szCs w:val="24"/>
        </w:rPr>
        <w:t>одарочных наборов «Подарочный</w:t>
      </w:r>
      <w:r w:rsidR="007A5A71" w:rsidRPr="007A5A71">
        <w:rPr>
          <w:b/>
          <w:szCs w:val="24"/>
        </w:rPr>
        <w:t xml:space="preserve"> 2</w:t>
      </w:r>
      <w:r w:rsidRPr="007A5A71">
        <w:rPr>
          <w:b/>
          <w:szCs w:val="24"/>
        </w:rPr>
        <w:t>»</w:t>
      </w:r>
      <w:r w:rsidR="00ED171F">
        <w:rPr>
          <w:b/>
          <w:szCs w:val="24"/>
        </w:rPr>
        <w:t xml:space="preserve"> </w:t>
      </w:r>
      <w:r w:rsidR="00ED171F" w:rsidRPr="00ED171F">
        <w:rPr>
          <w:b/>
          <w:szCs w:val="24"/>
        </w:rPr>
        <w:t xml:space="preserve">эмблемы и </w:t>
      </w:r>
      <w:proofErr w:type="gramStart"/>
      <w:r w:rsidR="00ED171F" w:rsidRPr="00ED171F">
        <w:rPr>
          <w:b/>
          <w:szCs w:val="24"/>
        </w:rPr>
        <w:t>наименования  ФМБА</w:t>
      </w:r>
      <w:proofErr w:type="gramEnd"/>
      <w:r w:rsidR="00ED171F" w:rsidRPr="00ED171F">
        <w:rPr>
          <w:b/>
          <w:szCs w:val="24"/>
        </w:rPr>
        <w:t xml:space="preserve"> России</w:t>
      </w:r>
    </w:p>
    <w:p w:rsidR="00072773" w:rsidRPr="00410BC2" w:rsidRDefault="00072773" w:rsidP="00072773">
      <w:pPr>
        <w:tabs>
          <w:tab w:val="left" w:pos="708"/>
        </w:tabs>
        <w:spacing w:after="0"/>
        <w:rPr>
          <w:b/>
        </w:rPr>
      </w:pPr>
    </w:p>
    <w:p w:rsidR="00072773" w:rsidRPr="00082996" w:rsidRDefault="00072773" w:rsidP="00072773">
      <w:pPr>
        <w:tabs>
          <w:tab w:val="left" w:pos="708"/>
        </w:tabs>
        <w:spacing w:after="0"/>
        <w:rPr>
          <w:b/>
          <w:szCs w:val="24"/>
        </w:rPr>
      </w:pPr>
      <w:r w:rsidRPr="00082996">
        <w:rPr>
          <w:b/>
          <w:szCs w:val="24"/>
        </w:rPr>
        <w:t xml:space="preserve">1. Предмет закупки: </w:t>
      </w:r>
    </w:p>
    <w:p w:rsidR="008947F4" w:rsidRPr="00364178" w:rsidRDefault="008947F4" w:rsidP="00072773">
      <w:pPr>
        <w:tabs>
          <w:tab w:val="left" w:pos="708"/>
        </w:tabs>
        <w:spacing w:after="0"/>
        <w:rPr>
          <w:szCs w:val="24"/>
        </w:rPr>
      </w:pPr>
      <w:r w:rsidRPr="00364178">
        <w:rPr>
          <w:szCs w:val="24"/>
        </w:rPr>
        <w:t xml:space="preserve">1.1. </w:t>
      </w:r>
      <w:r w:rsidR="00CD0EB2" w:rsidRPr="00364178">
        <w:rPr>
          <w:szCs w:val="24"/>
        </w:rPr>
        <w:t>Ручки шариковые с нанесением эмблемы</w:t>
      </w:r>
      <w:r w:rsidR="00ED171F">
        <w:rPr>
          <w:szCs w:val="24"/>
        </w:rPr>
        <w:t xml:space="preserve"> и наименования</w:t>
      </w:r>
      <w:r w:rsidR="00CD0EB2" w:rsidRPr="00364178">
        <w:rPr>
          <w:szCs w:val="24"/>
        </w:rPr>
        <w:t xml:space="preserve"> ФМБА России </w:t>
      </w:r>
      <w:r w:rsidR="00135029" w:rsidRPr="00364178">
        <w:rPr>
          <w:szCs w:val="24"/>
        </w:rPr>
        <w:t xml:space="preserve">(цвет темно-синий, матовый, покрытие </w:t>
      </w:r>
      <w:proofErr w:type="spellStart"/>
      <w:proofErr w:type="gramStart"/>
      <w:r w:rsidR="00135029" w:rsidRPr="00364178">
        <w:rPr>
          <w:szCs w:val="24"/>
        </w:rPr>
        <w:t>софтач</w:t>
      </w:r>
      <w:proofErr w:type="spellEnd"/>
      <w:r w:rsidR="00135029" w:rsidRPr="00364178">
        <w:rPr>
          <w:szCs w:val="24"/>
        </w:rPr>
        <w:t xml:space="preserve">) </w:t>
      </w:r>
      <w:r w:rsidR="00CD0EB2" w:rsidRPr="00364178">
        <w:rPr>
          <w:szCs w:val="24"/>
        </w:rPr>
        <w:t xml:space="preserve"> </w:t>
      </w:r>
      <w:r w:rsidR="003C31C9" w:rsidRPr="00364178">
        <w:rPr>
          <w:szCs w:val="24"/>
        </w:rPr>
        <w:t>(</w:t>
      </w:r>
      <w:proofErr w:type="gramEnd"/>
      <w:r w:rsidR="003C31C9" w:rsidRPr="00364178">
        <w:rPr>
          <w:szCs w:val="24"/>
        </w:rPr>
        <w:t>далее</w:t>
      </w:r>
      <w:r w:rsidR="00082996" w:rsidRPr="00364178">
        <w:rPr>
          <w:szCs w:val="24"/>
        </w:rPr>
        <w:t xml:space="preserve"> </w:t>
      </w:r>
      <w:r w:rsidR="003C31C9" w:rsidRPr="00364178">
        <w:rPr>
          <w:szCs w:val="24"/>
        </w:rPr>
        <w:t>-</w:t>
      </w:r>
      <w:r w:rsidR="00082996" w:rsidRPr="00364178">
        <w:rPr>
          <w:szCs w:val="24"/>
        </w:rPr>
        <w:t xml:space="preserve"> </w:t>
      </w:r>
      <w:r w:rsidR="003C31C9" w:rsidRPr="00364178">
        <w:rPr>
          <w:szCs w:val="24"/>
        </w:rPr>
        <w:t>Ручки шариковые</w:t>
      </w:r>
      <w:r w:rsidR="00364178" w:rsidRPr="00364178">
        <w:rPr>
          <w:szCs w:val="24"/>
        </w:rPr>
        <w:t>);</w:t>
      </w:r>
    </w:p>
    <w:p w:rsidR="00364178" w:rsidRPr="00364178" w:rsidRDefault="00072773" w:rsidP="00072773">
      <w:pPr>
        <w:tabs>
          <w:tab w:val="left" w:pos="708"/>
        </w:tabs>
        <w:spacing w:after="0"/>
        <w:rPr>
          <w:szCs w:val="24"/>
        </w:rPr>
      </w:pPr>
      <w:r w:rsidRPr="00364178">
        <w:rPr>
          <w:szCs w:val="24"/>
        </w:rPr>
        <w:t>1</w:t>
      </w:r>
      <w:r w:rsidR="008947F4" w:rsidRPr="00364178">
        <w:rPr>
          <w:szCs w:val="24"/>
        </w:rPr>
        <w:t>.2</w:t>
      </w:r>
      <w:r w:rsidR="00364178" w:rsidRPr="00364178">
        <w:rPr>
          <w:szCs w:val="24"/>
        </w:rPr>
        <w:t>. Е</w:t>
      </w:r>
      <w:r w:rsidR="003C31C9" w:rsidRPr="00364178">
        <w:rPr>
          <w:szCs w:val="24"/>
        </w:rPr>
        <w:t>жедневники</w:t>
      </w:r>
      <w:r w:rsidR="00364178" w:rsidRPr="00364178">
        <w:rPr>
          <w:szCs w:val="24"/>
        </w:rPr>
        <w:t xml:space="preserve"> </w:t>
      </w:r>
      <w:proofErr w:type="spellStart"/>
      <w:r w:rsidR="00364178" w:rsidRPr="00364178">
        <w:rPr>
          <w:szCs w:val="24"/>
        </w:rPr>
        <w:t>полудатированные</w:t>
      </w:r>
      <w:proofErr w:type="spellEnd"/>
      <w:r w:rsidR="003C31C9" w:rsidRPr="00364178">
        <w:rPr>
          <w:szCs w:val="24"/>
        </w:rPr>
        <w:t xml:space="preserve"> </w:t>
      </w:r>
      <w:r w:rsidR="005540AE" w:rsidRPr="005540AE">
        <w:rPr>
          <w:szCs w:val="24"/>
        </w:rPr>
        <w:t>«</w:t>
      </w:r>
      <w:proofErr w:type="spellStart"/>
      <w:r w:rsidR="005540AE" w:rsidRPr="005540AE">
        <w:rPr>
          <w:szCs w:val="24"/>
        </w:rPr>
        <w:t>Boss</w:t>
      </w:r>
      <w:proofErr w:type="spellEnd"/>
      <w:r w:rsidR="005540AE" w:rsidRPr="005540AE">
        <w:rPr>
          <w:szCs w:val="24"/>
        </w:rPr>
        <w:t xml:space="preserve">» А5 бренда </w:t>
      </w:r>
      <w:proofErr w:type="spellStart"/>
      <w:r w:rsidR="005540AE" w:rsidRPr="005540AE">
        <w:rPr>
          <w:szCs w:val="24"/>
        </w:rPr>
        <w:t>Bruno</w:t>
      </w:r>
      <w:proofErr w:type="spellEnd"/>
      <w:r w:rsidR="005540AE" w:rsidRPr="005540AE">
        <w:rPr>
          <w:szCs w:val="24"/>
        </w:rPr>
        <w:t xml:space="preserve"> </w:t>
      </w:r>
      <w:proofErr w:type="spellStart"/>
      <w:r w:rsidR="005540AE" w:rsidRPr="005540AE">
        <w:rPr>
          <w:szCs w:val="24"/>
        </w:rPr>
        <w:t>Visconti</w:t>
      </w:r>
      <w:proofErr w:type="spellEnd"/>
      <w:r w:rsidR="003C31C9" w:rsidRPr="00364178">
        <w:rPr>
          <w:b/>
          <w:szCs w:val="24"/>
        </w:rPr>
        <w:t xml:space="preserve"> </w:t>
      </w:r>
      <w:r w:rsidR="003C31C9" w:rsidRPr="00364178">
        <w:rPr>
          <w:szCs w:val="24"/>
        </w:rPr>
        <w:t>с нанесением эмблемы и наименования ФМБА России (цвет бордовый)</w:t>
      </w:r>
      <w:r w:rsidR="006172C2" w:rsidRPr="00364178">
        <w:rPr>
          <w:szCs w:val="24"/>
        </w:rPr>
        <w:t xml:space="preserve"> </w:t>
      </w:r>
      <w:r w:rsidR="00364178" w:rsidRPr="00364178">
        <w:rPr>
          <w:szCs w:val="24"/>
        </w:rPr>
        <w:t>(далее – Ежедневники);</w:t>
      </w:r>
      <w:r w:rsidR="006172C2" w:rsidRPr="00364178">
        <w:rPr>
          <w:szCs w:val="24"/>
        </w:rPr>
        <w:t xml:space="preserve"> </w:t>
      </w:r>
    </w:p>
    <w:p w:rsidR="00072773" w:rsidRPr="00364178" w:rsidRDefault="00364178" w:rsidP="00072773">
      <w:pPr>
        <w:tabs>
          <w:tab w:val="left" w:pos="708"/>
        </w:tabs>
        <w:spacing w:after="0"/>
        <w:rPr>
          <w:szCs w:val="24"/>
        </w:rPr>
      </w:pPr>
      <w:r w:rsidRPr="00364178">
        <w:rPr>
          <w:szCs w:val="24"/>
        </w:rPr>
        <w:t xml:space="preserve">1.3. </w:t>
      </w:r>
      <w:r w:rsidR="006172C2" w:rsidRPr="00364178">
        <w:rPr>
          <w:szCs w:val="24"/>
        </w:rPr>
        <w:t>Коробке</w:t>
      </w:r>
      <w:r w:rsidR="007866A1" w:rsidRPr="00364178">
        <w:rPr>
          <w:szCs w:val="24"/>
        </w:rPr>
        <w:t xml:space="preserve"> с нанесением эмблемы и наименования ФМБА России (цвет </w:t>
      </w:r>
      <w:proofErr w:type="gramStart"/>
      <w:r w:rsidR="007866A1" w:rsidRPr="00364178">
        <w:rPr>
          <w:szCs w:val="24"/>
        </w:rPr>
        <w:t xml:space="preserve">бордовый) </w:t>
      </w:r>
      <w:r w:rsidR="003C31C9" w:rsidRPr="00364178">
        <w:rPr>
          <w:szCs w:val="24"/>
        </w:rPr>
        <w:t xml:space="preserve"> (</w:t>
      </w:r>
      <w:proofErr w:type="gramEnd"/>
      <w:r w:rsidR="003C31C9" w:rsidRPr="00364178">
        <w:rPr>
          <w:szCs w:val="24"/>
        </w:rPr>
        <w:t>далее</w:t>
      </w:r>
      <w:r w:rsidR="00082996" w:rsidRPr="00364178">
        <w:rPr>
          <w:szCs w:val="24"/>
        </w:rPr>
        <w:t xml:space="preserve"> </w:t>
      </w:r>
      <w:r w:rsidRPr="00364178">
        <w:rPr>
          <w:szCs w:val="24"/>
        </w:rPr>
        <w:t>–</w:t>
      </w:r>
      <w:r w:rsidR="00082996" w:rsidRPr="00364178">
        <w:rPr>
          <w:szCs w:val="24"/>
        </w:rPr>
        <w:t xml:space="preserve"> </w:t>
      </w:r>
      <w:r w:rsidR="006172C2" w:rsidRPr="00364178">
        <w:rPr>
          <w:szCs w:val="24"/>
        </w:rPr>
        <w:t>Коробка</w:t>
      </w:r>
      <w:r w:rsidRPr="00364178">
        <w:rPr>
          <w:szCs w:val="24"/>
        </w:rPr>
        <w:t xml:space="preserve"> подарочная</w:t>
      </w:r>
      <w:r w:rsidR="00072773" w:rsidRPr="00364178">
        <w:rPr>
          <w:szCs w:val="24"/>
        </w:rPr>
        <w:t>);</w:t>
      </w:r>
    </w:p>
    <w:p w:rsidR="00072773" w:rsidRPr="00364178" w:rsidRDefault="00072773" w:rsidP="00072773">
      <w:pPr>
        <w:tabs>
          <w:tab w:val="left" w:pos="708"/>
        </w:tabs>
        <w:spacing w:after="0"/>
        <w:rPr>
          <w:szCs w:val="24"/>
        </w:rPr>
      </w:pPr>
      <w:r w:rsidRPr="00364178">
        <w:rPr>
          <w:szCs w:val="24"/>
        </w:rPr>
        <w:t>1.</w:t>
      </w:r>
      <w:r w:rsidR="00364178" w:rsidRPr="00364178">
        <w:rPr>
          <w:szCs w:val="24"/>
        </w:rPr>
        <w:t>4</w:t>
      </w:r>
      <w:r w:rsidRPr="00364178">
        <w:rPr>
          <w:szCs w:val="24"/>
        </w:rPr>
        <w:t xml:space="preserve">. </w:t>
      </w:r>
      <w:r w:rsidR="003C31C9" w:rsidRPr="00364178">
        <w:rPr>
          <w:szCs w:val="24"/>
        </w:rPr>
        <w:t>П</w:t>
      </w:r>
      <w:r w:rsidR="00245C0E" w:rsidRPr="00364178">
        <w:rPr>
          <w:szCs w:val="24"/>
        </w:rPr>
        <w:t>одарочны</w:t>
      </w:r>
      <w:r w:rsidR="00364178" w:rsidRPr="00364178">
        <w:rPr>
          <w:szCs w:val="24"/>
        </w:rPr>
        <w:t>й</w:t>
      </w:r>
      <w:r w:rsidR="00245C0E" w:rsidRPr="00364178">
        <w:rPr>
          <w:szCs w:val="24"/>
        </w:rPr>
        <w:t xml:space="preserve"> набор «Подарочный</w:t>
      </w:r>
      <w:r w:rsidR="006172C2" w:rsidRPr="00364178">
        <w:rPr>
          <w:szCs w:val="24"/>
        </w:rPr>
        <w:t xml:space="preserve"> 2</w:t>
      </w:r>
      <w:r w:rsidRPr="00364178">
        <w:rPr>
          <w:szCs w:val="24"/>
        </w:rPr>
        <w:t>» с нанесением эмблемы</w:t>
      </w:r>
      <w:r w:rsidR="00F07AE3" w:rsidRPr="00F07AE3">
        <w:rPr>
          <w:szCs w:val="24"/>
        </w:rPr>
        <w:t xml:space="preserve"> </w:t>
      </w:r>
      <w:r w:rsidR="00F07AE3">
        <w:rPr>
          <w:szCs w:val="24"/>
        </w:rPr>
        <w:t xml:space="preserve">и наименования </w:t>
      </w:r>
      <w:r w:rsidR="00364178" w:rsidRPr="00364178">
        <w:rPr>
          <w:szCs w:val="24"/>
        </w:rPr>
        <w:t>ФМБА России (далее – Подарочный</w:t>
      </w:r>
      <w:r w:rsidRPr="00364178">
        <w:rPr>
          <w:szCs w:val="24"/>
        </w:rPr>
        <w:t xml:space="preserve"> набор)</w:t>
      </w:r>
      <w:r w:rsidR="004F7914" w:rsidRPr="00364178">
        <w:rPr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6513"/>
        <w:gridCol w:w="2652"/>
      </w:tblGrid>
      <w:tr w:rsidR="00072773" w:rsidRPr="00410BC2" w:rsidTr="004819D5">
        <w:trPr>
          <w:trHeight w:val="39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7A5A71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Cs w:val="24"/>
                <w:lang w:eastAsia="en-US"/>
              </w:rPr>
            </w:pPr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№ п/п</w:t>
            </w: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7A5A71" w:rsidRDefault="008642FB" w:rsidP="004819D5">
            <w:pPr>
              <w:widowControl w:val="0"/>
              <w:spacing w:after="120"/>
              <w:jc w:val="center"/>
              <w:rPr>
                <w:rFonts w:eastAsia="Calibri"/>
                <w:szCs w:val="24"/>
                <w:lang w:eastAsia="en-US"/>
              </w:rPr>
            </w:pPr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Наименование изделия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7A5A71" w:rsidRDefault="00072773" w:rsidP="004819D5">
            <w:pPr>
              <w:widowControl w:val="0"/>
              <w:spacing w:after="120"/>
              <w:jc w:val="center"/>
              <w:rPr>
                <w:rFonts w:eastAsia="Calibri"/>
                <w:b/>
                <w:bCs/>
                <w:szCs w:val="24"/>
                <w:lang w:eastAsia="en-US"/>
              </w:rPr>
            </w:pPr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Количество продукции</w:t>
            </w:r>
          </w:p>
          <w:p w:rsidR="00072773" w:rsidRPr="007A5A71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Cs w:val="24"/>
                <w:lang w:eastAsia="en-US"/>
              </w:rPr>
            </w:pPr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(</w:t>
            </w:r>
            <w:proofErr w:type="spellStart"/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шт</w:t>
            </w:r>
            <w:proofErr w:type="spellEnd"/>
            <w:r w:rsidRPr="007A5A71">
              <w:rPr>
                <w:rFonts w:eastAsia="Calibri"/>
                <w:b/>
                <w:bCs/>
                <w:szCs w:val="24"/>
                <w:lang w:eastAsia="en-US"/>
              </w:rPr>
              <w:t>)</w:t>
            </w:r>
          </w:p>
        </w:tc>
      </w:tr>
      <w:tr w:rsidR="00557C3E" w:rsidRPr="00557C3E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647E" w:rsidRPr="007A5A71" w:rsidRDefault="00AD647E" w:rsidP="000E6692">
            <w:pPr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>Ручка шариковая с нанесением эмблемы и наимен</w:t>
            </w:r>
            <w:r w:rsidR="000E6692" w:rsidRPr="007A5A71">
              <w:rPr>
                <w:color w:val="000000" w:themeColor="text1"/>
                <w:szCs w:val="24"/>
              </w:rPr>
              <w:t>ования ФМБА России (</w:t>
            </w:r>
            <w:r w:rsidR="006172C2" w:rsidRPr="007A5A71">
              <w:rPr>
                <w:szCs w:val="24"/>
              </w:rPr>
              <w:t xml:space="preserve">цвет темно-синий, матовый, покрытие </w:t>
            </w:r>
            <w:proofErr w:type="spellStart"/>
            <w:r w:rsidR="006172C2" w:rsidRPr="007A5A71">
              <w:rPr>
                <w:szCs w:val="24"/>
              </w:rPr>
              <w:t>софтач</w:t>
            </w:r>
            <w:proofErr w:type="spellEnd"/>
            <w:r w:rsidRPr="007A5A71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AD647E" w:rsidP="0002411F">
            <w:pPr>
              <w:jc w:val="center"/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>2</w:t>
            </w:r>
            <w:r w:rsidR="0002411F" w:rsidRPr="007A5A71">
              <w:rPr>
                <w:color w:val="000000" w:themeColor="text1"/>
                <w:szCs w:val="24"/>
              </w:rPr>
              <w:t>30</w:t>
            </w:r>
          </w:p>
        </w:tc>
      </w:tr>
      <w:tr w:rsidR="00557C3E" w:rsidRPr="00557C3E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7A5A71" w:rsidRDefault="00AD647E" w:rsidP="00AD647E">
            <w:pPr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 xml:space="preserve">Ежедневник </w:t>
            </w:r>
            <w:proofErr w:type="spellStart"/>
            <w:r w:rsidRPr="007A5A71">
              <w:rPr>
                <w:color w:val="000000" w:themeColor="text1"/>
                <w:szCs w:val="24"/>
              </w:rPr>
              <w:t>полудатированный</w:t>
            </w:r>
            <w:proofErr w:type="spellEnd"/>
            <w:r w:rsidRPr="007A5A71">
              <w:rPr>
                <w:color w:val="000000" w:themeColor="text1"/>
                <w:szCs w:val="24"/>
              </w:rPr>
              <w:t xml:space="preserve"> </w:t>
            </w:r>
            <w:r w:rsidR="005540AE" w:rsidRPr="007A5A71">
              <w:rPr>
                <w:color w:val="000000" w:themeColor="text1"/>
                <w:szCs w:val="24"/>
              </w:rPr>
              <w:t>«</w:t>
            </w:r>
            <w:proofErr w:type="spellStart"/>
            <w:r w:rsidR="005540AE" w:rsidRPr="007A5A71">
              <w:rPr>
                <w:color w:val="000000" w:themeColor="text1"/>
                <w:szCs w:val="24"/>
              </w:rPr>
              <w:t>Boss</w:t>
            </w:r>
            <w:proofErr w:type="spellEnd"/>
            <w:r w:rsidR="005540AE" w:rsidRPr="007A5A71">
              <w:rPr>
                <w:color w:val="000000" w:themeColor="text1"/>
                <w:szCs w:val="24"/>
              </w:rPr>
              <w:t xml:space="preserve">» А5 бренда </w:t>
            </w:r>
            <w:proofErr w:type="spellStart"/>
            <w:r w:rsidR="005540AE" w:rsidRPr="007A5A71">
              <w:rPr>
                <w:color w:val="000000" w:themeColor="text1"/>
                <w:szCs w:val="24"/>
              </w:rPr>
              <w:t>Bruno</w:t>
            </w:r>
            <w:proofErr w:type="spellEnd"/>
            <w:r w:rsidR="005540AE" w:rsidRPr="007A5A71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5540AE" w:rsidRPr="007A5A71">
              <w:rPr>
                <w:color w:val="000000" w:themeColor="text1"/>
                <w:szCs w:val="24"/>
              </w:rPr>
              <w:t>Visconti</w:t>
            </w:r>
            <w:proofErr w:type="spellEnd"/>
            <w:r w:rsidRPr="007A5A71">
              <w:rPr>
                <w:color w:val="000000" w:themeColor="text1"/>
                <w:szCs w:val="24"/>
              </w:rPr>
              <w:t xml:space="preserve"> с нанесением эмблемы и наименования ФМБА России (цвет бордовый) 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22B" w:rsidRPr="007A5A71" w:rsidRDefault="0002411F" w:rsidP="00AD647E">
            <w:pPr>
              <w:jc w:val="center"/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>110</w:t>
            </w:r>
          </w:p>
        </w:tc>
      </w:tr>
      <w:tr w:rsidR="00557C3E" w:rsidRPr="00557C3E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7A5A71" w:rsidRDefault="00AD647E" w:rsidP="00364178">
            <w:pPr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 xml:space="preserve">Коробка </w:t>
            </w:r>
            <w:r w:rsidR="00364178" w:rsidRPr="007A5A71">
              <w:rPr>
                <w:color w:val="000000" w:themeColor="text1"/>
                <w:szCs w:val="24"/>
              </w:rPr>
              <w:t>подарочная</w:t>
            </w:r>
            <w:r w:rsidR="004C633B" w:rsidRPr="007A5A71">
              <w:rPr>
                <w:color w:val="000000" w:themeColor="text1"/>
                <w:szCs w:val="24"/>
              </w:rPr>
              <w:t xml:space="preserve"> </w:t>
            </w:r>
            <w:r w:rsidRPr="007A5A71">
              <w:rPr>
                <w:color w:val="000000" w:themeColor="text1"/>
                <w:szCs w:val="24"/>
              </w:rPr>
              <w:t>с нанесением эмблемы и наименования ФМБА России (цвет бордовый)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22B" w:rsidRPr="007A5A71" w:rsidRDefault="0002411F" w:rsidP="00AD647E">
            <w:pPr>
              <w:jc w:val="center"/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>110</w:t>
            </w:r>
          </w:p>
        </w:tc>
      </w:tr>
      <w:tr w:rsidR="00557C3E" w:rsidRPr="00557C3E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647E" w:rsidRPr="007A5A71" w:rsidRDefault="00AD647E" w:rsidP="007A5A71">
            <w:pPr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>Набор «Подарочный</w:t>
            </w:r>
            <w:r w:rsidR="006172C2" w:rsidRPr="007A5A71">
              <w:rPr>
                <w:color w:val="000000" w:themeColor="text1"/>
                <w:szCs w:val="24"/>
              </w:rPr>
              <w:t xml:space="preserve"> 2</w:t>
            </w:r>
            <w:r w:rsidR="00157664" w:rsidRPr="007A5A71">
              <w:rPr>
                <w:color w:val="000000" w:themeColor="text1"/>
                <w:szCs w:val="24"/>
              </w:rPr>
              <w:t>»</w:t>
            </w:r>
            <w:r w:rsidRPr="007A5A71">
              <w:rPr>
                <w:color w:val="000000" w:themeColor="text1"/>
                <w:szCs w:val="24"/>
              </w:rPr>
              <w:t xml:space="preserve">  с нанесением эмблемы</w:t>
            </w:r>
            <w:r w:rsidR="007A5A71" w:rsidRPr="007A5A71">
              <w:rPr>
                <w:color w:val="000000" w:themeColor="text1"/>
                <w:szCs w:val="24"/>
              </w:rPr>
              <w:t xml:space="preserve"> </w:t>
            </w:r>
            <w:r w:rsidR="007A5A71">
              <w:rPr>
                <w:color w:val="000000" w:themeColor="text1"/>
                <w:szCs w:val="24"/>
              </w:rPr>
              <w:t xml:space="preserve">и наименования </w:t>
            </w:r>
            <w:r w:rsidRPr="007A5A71">
              <w:rPr>
                <w:color w:val="000000" w:themeColor="text1"/>
                <w:szCs w:val="24"/>
              </w:rPr>
              <w:t>ФМБА России</w:t>
            </w:r>
            <w:bookmarkStart w:id="0" w:name="_GoBack"/>
            <w:bookmarkEnd w:id="0"/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7A5A71" w:rsidRDefault="004C633B" w:rsidP="00AD647E">
            <w:pPr>
              <w:widowControl w:val="0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7A5A71">
              <w:rPr>
                <w:color w:val="000000" w:themeColor="text1"/>
                <w:szCs w:val="24"/>
                <w:lang w:eastAsia="en-US"/>
              </w:rPr>
              <w:t>1</w:t>
            </w:r>
          </w:p>
        </w:tc>
      </w:tr>
      <w:tr w:rsidR="00557C3E" w:rsidRPr="00557C3E" w:rsidTr="004819D5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7A5A71" w:rsidRDefault="00072773" w:rsidP="004819D5">
            <w:pPr>
              <w:spacing w:after="0"/>
              <w:contextualSpacing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73" w:rsidRPr="007A5A71" w:rsidRDefault="00072773" w:rsidP="004819D5">
            <w:pPr>
              <w:rPr>
                <w:color w:val="000000" w:themeColor="text1"/>
                <w:szCs w:val="24"/>
              </w:rPr>
            </w:pPr>
            <w:r w:rsidRPr="007A5A71">
              <w:rPr>
                <w:color w:val="000000" w:themeColor="text1"/>
                <w:szCs w:val="24"/>
              </w:rPr>
              <w:t xml:space="preserve"> Итого: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7A5A71" w:rsidRDefault="00720E4B" w:rsidP="004819D5">
            <w:pPr>
              <w:widowControl w:val="0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7A5A71">
              <w:rPr>
                <w:color w:val="000000" w:themeColor="text1"/>
                <w:szCs w:val="24"/>
                <w:lang w:eastAsia="en-US"/>
              </w:rPr>
              <w:t>4</w:t>
            </w:r>
            <w:r w:rsidR="00AD647E" w:rsidRPr="007A5A71">
              <w:rPr>
                <w:color w:val="000000" w:themeColor="text1"/>
                <w:szCs w:val="24"/>
                <w:lang w:eastAsia="en-US"/>
              </w:rPr>
              <w:t>5</w:t>
            </w:r>
            <w:r w:rsidRPr="007A5A71">
              <w:rPr>
                <w:color w:val="000000" w:themeColor="text1"/>
                <w:szCs w:val="24"/>
                <w:lang w:eastAsia="en-US"/>
              </w:rPr>
              <w:t>1</w:t>
            </w:r>
          </w:p>
        </w:tc>
      </w:tr>
    </w:tbl>
    <w:p w:rsidR="00373BC5" w:rsidRPr="00410BC2" w:rsidRDefault="00373BC5" w:rsidP="00B05E78">
      <w:pPr>
        <w:pStyle w:val="a5"/>
        <w:tabs>
          <w:tab w:val="left" w:pos="708"/>
        </w:tabs>
        <w:spacing w:after="0"/>
        <w:ind w:left="810"/>
        <w:rPr>
          <w:b/>
          <w:szCs w:val="24"/>
        </w:rPr>
      </w:pPr>
    </w:p>
    <w:p w:rsidR="000F4224" w:rsidRPr="00082996" w:rsidRDefault="000F4224" w:rsidP="00DB1AC1">
      <w:pPr>
        <w:rPr>
          <w:b/>
          <w:szCs w:val="24"/>
        </w:rPr>
      </w:pPr>
      <w:r w:rsidRPr="00082996">
        <w:rPr>
          <w:b/>
          <w:szCs w:val="24"/>
        </w:rPr>
        <w:t>2. Порядок закупки:</w:t>
      </w:r>
    </w:p>
    <w:p w:rsidR="00A953A0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.1</w:t>
      </w:r>
      <w:r w:rsidR="00A953A0" w:rsidRPr="00F87763">
        <w:rPr>
          <w:szCs w:val="24"/>
        </w:rPr>
        <w:t xml:space="preserve">. </w:t>
      </w:r>
      <w:r w:rsidR="00373BC5" w:rsidRPr="00F87763">
        <w:rPr>
          <w:szCs w:val="24"/>
        </w:rPr>
        <w:t>Поставщик</w:t>
      </w:r>
      <w:r w:rsidR="00373BC5">
        <w:rPr>
          <w:szCs w:val="24"/>
        </w:rPr>
        <w:t xml:space="preserve"> </w:t>
      </w:r>
      <w:r w:rsidR="00A953A0" w:rsidRPr="00410BC2">
        <w:rPr>
          <w:szCs w:val="24"/>
        </w:rPr>
        <w:t>обяз</w:t>
      </w:r>
      <w:r w:rsidR="004A1EED">
        <w:rPr>
          <w:szCs w:val="24"/>
        </w:rPr>
        <w:t>ан представить Заказчику образцы</w:t>
      </w:r>
      <w:r w:rsidR="00A953A0" w:rsidRPr="00410BC2">
        <w:rPr>
          <w:szCs w:val="24"/>
        </w:rPr>
        <w:t xml:space="preserve"> </w:t>
      </w:r>
      <w:r w:rsidR="003C31C9">
        <w:rPr>
          <w:szCs w:val="24"/>
        </w:rPr>
        <w:t xml:space="preserve">Ручек, Ежедневников, Коробок, </w:t>
      </w:r>
      <w:r w:rsidR="009C78CD">
        <w:t>Подарочных наборов</w:t>
      </w:r>
      <w:r w:rsidR="00B05E78" w:rsidRPr="00410BC2">
        <w:rPr>
          <w:szCs w:val="24"/>
        </w:rPr>
        <w:t xml:space="preserve"> для утверждения:</w:t>
      </w:r>
    </w:p>
    <w:p w:rsidR="008947F4" w:rsidRDefault="008947F4" w:rsidP="003C31C9">
      <w:pPr>
        <w:spacing w:after="0"/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1</w:t>
      </w:r>
      <w:r w:rsidRPr="00410BC2">
        <w:rPr>
          <w:szCs w:val="24"/>
        </w:rPr>
        <w:t>.</w:t>
      </w:r>
      <w:r>
        <w:rPr>
          <w:szCs w:val="24"/>
        </w:rPr>
        <w:t xml:space="preserve"> Поставщик обязан в течение 2 рабочих</w:t>
      </w:r>
      <w:r w:rsidRPr="00410BC2">
        <w:rPr>
          <w:szCs w:val="24"/>
        </w:rPr>
        <w:t xml:space="preserve"> дн</w:t>
      </w:r>
      <w:r>
        <w:rPr>
          <w:szCs w:val="24"/>
        </w:rPr>
        <w:t>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сигнальный экземпляр</w:t>
      </w:r>
      <w:r w:rsidRPr="00410BC2">
        <w:rPr>
          <w:szCs w:val="24"/>
        </w:rPr>
        <w:t xml:space="preserve"> Образц</w:t>
      </w:r>
      <w:r>
        <w:rPr>
          <w:szCs w:val="24"/>
        </w:rPr>
        <w:t>а</w:t>
      </w:r>
      <w:r w:rsidRPr="00410BC2">
        <w:rPr>
          <w:szCs w:val="24"/>
        </w:rPr>
        <w:t xml:space="preserve"> </w:t>
      </w:r>
      <w:r w:rsidR="006172C2">
        <w:rPr>
          <w:szCs w:val="24"/>
        </w:rPr>
        <w:t>Ручки шариковой</w:t>
      </w:r>
      <w:r w:rsidR="00CD0EB2" w:rsidRPr="00AC3DAF">
        <w:rPr>
          <w:szCs w:val="24"/>
        </w:rPr>
        <w:t xml:space="preserve"> </w:t>
      </w:r>
      <w:r w:rsidR="006172C2">
        <w:rPr>
          <w:szCs w:val="24"/>
        </w:rPr>
        <w:t xml:space="preserve">цвет темно-синий, матовый, покрытие </w:t>
      </w:r>
      <w:proofErr w:type="spellStart"/>
      <w:r w:rsidR="006172C2">
        <w:rPr>
          <w:szCs w:val="24"/>
        </w:rPr>
        <w:t>софтач</w:t>
      </w:r>
      <w:proofErr w:type="spellEnd"/>
      <w:r w:rsidR="006172C2" w:rsidRPr="00AC3DAF">
        <w:rPr>
          <w:szCs w:val="24"/>
        </w:rPr>
        <w:t xml:space="preserve"> </w:t>
      </w:r>
      <w:r w:rsidR="00CD0EB2" w:rsidRPr="00AC3DAF">
        <w:rPr>
          <w:szCs w:val="24"/>
        </w:rPr>
        <w:t>с нанесением эмблемы</w:t>
      </w:r>
      <w:r w:rsidR="00200A5B">
        <w:rPr>
          <w:szCs w:val="24"/>
        </w:rPr>
        <w:t xml:space="preserve"> и наименования</w:t>
      </w:r>
      <w:r w:rsidR="00CD0EB2" w:rsidRPr="00AC3DAF">
        <w:rPr>
          <w:szCs w:val="24"/>
        </w:rPr>
        <w:t xml:space="preserve"> ФМБА </w:t>
      </w:r>
      <w:proofErr w:type="gramStart"/>
      <w:r w:rsidR="00CD0EB2" w:rsidRPr="00AC3DAF">
        <w:rPr>
          <w:szCs w:val="24"/>
        </w:rPr>
        <w:t xml:space="preserve">России  </w:t>
      </w:r>
      <w:r w:rsidRPr="00410BC2">
        <w:rPr>
          <w:szCs w:val="24"/>
        </w:rPr>
        <w:t>в</w:t>
      </w:r>
      <w:proofErr w:type="gramEnd"/>
      <w:r w:rsidRPr="00410BC2">
        <w:rPr>
          <w:szCs w:val="24"/>
        </w:rPr>
        <w:t xml:space="preserve"> соответствии с пунктом 2</w:t>
      </w:r>
      <w:r>
        <w:rPr>
          <w:szCs w:val="24"/>
        </w:rPr>
        <w:t>.3</w:t>
      </w:r>
      <w:r w:rsidRPr="00410BC2">
        <w:rPr>
          <w:szCs w:val="24"/>
        </w:rPr>
        <w:t xml:space="preserve">. Технические требования к </w:t>
      </w:r>
      <w:r>
        <w:rPr>
          <w:szCs w:val="24"/>
        </w:rPr>
        <w:t>Сигнальным экземплярам</w:t>
      </w:r>
      <w:r w:rsidRPr="00410BC2">
        <w:rPr>
          <w:szCs w:val="24"/>
        </w:rPr>
        <w:t xml:space="preserve"> </w:t>
      </w:r>
      <w:r w:rsidRPr="002F6552">
        <w:rPr>
          <w:color w:val="auto"/>
          <w:szCs w:val="24"/>
        </w:rPr>
        <w:t>Образцов</w:t>
      </w:r>
      <w:r w:rsidRPr="0030574D">
        <w:rPr>
          <w:b/>
          <w:szCs w:val="24"/>
        </w:rPr>
        <w:t xml:space="preserve"> </w:t>
      </w:r>
      <w:r w:rsidR="003C31C9">
        <w:rPr>
          <w:szCs w:val="24"/>
        </w:rPr>
        <w:t>Р</w:t>
      </w:r>
      <w:r w:rsidR="00ED387D" w:rsidRPr="00200A5B">
        <w:rPr>
          <w:szCs w:val="24"/>
        </w:rPr>
        <w:t xml:space="preserve">учки </w:t>
      </w:r>
      <w:r w:rsidR="003C31C9" w:rsidRPr="00200A5B">
        <w:rPr>
          <w:szCs w:val="24"/>
        </w:rPr>
        <w:t>шариков</w:t>
      </w:r>
      <w:r w:rsidR="00ED387D" w:rsidRPr="00200A5B">
        <w:rPr>
          <w:szCs w:val="24"/>
        </w:rPr>
        <w:t>ой</w:t>
      </w:r>
      <w:r w:rsidR="003C31C9" w:rsidRPr="00200A5B">
        <w:rPr>
          <w:szCs w:val="24"/>
        </w:rPr>
        <w:t xml:space="preserve"> с нанесением эмблемы и наименования ФМБА России (</w:t>
      </w:r>
      <w:r w:rsidR="00135029">
        <w:rPr>
          <w:szCs w:val="24"/>
        </w:rPr>
        <w:t xml:space="preserve">цвет темно-синий, матовый, покрытие </w:t>
      </w:r>
      <w:proofErr w:type="spellStart"/>
      <w:r w:rsidR="00135029">
        <w:rPr>
          <w:szCs w:val="24"/>
        </w:rPr>
        <w:t>софтач</w:t>
      </w:r>
      <w:proofErr w:type="spellEnd"/>
      <w:r w:rsidR="00135029">
        <w:rPr>
          <w:szCs w:val="24"/>
        </w:rPr>
        <w:t>)</w:t>
      </w:r>
      <w:r w:rsidR="00ED387D" w:rsidRPr="00200A5B">
        <w:rPr>
          <w:szCs w:val="24"/>
        </w:rPr>
        <w:t xml:space="preserve"> и Ручек шариковых</w:t>
      </w:r>
      <w:r w:rsidR="003C31C9" w:rsidRPr="00200A5B">
        <w:rPr>
          <w:szCs w:val="24"/>
        </w:rPr>
        <w:t xml:space="preserve">. </w:t>
      </w:r>
      <w:r>
        <w:rPr>
          <w:szCs w:val="24"/>
        </w:rPr>
        <w:t>Готовые образцы</w:t>
      </w:r>
      <w:r w:rsidRPr="00410BC2">
        <w:rPr>
          <w:szCs w:val="24"/>
        </w:rPr>
        <w:t xml:space="preserve"> (сигнальные экземпляры) доставляются по адресу Заказчика.</w:t>
      </w:r>
    </w:p>
    <w:p w:rsidR="00364178" w:rsidRPr="00410BC2" w:rsidRDefault="00364178" w:rsidP="00364178">
      <w:pPr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2</w:t>
      </w:r>
      <w:r w:rsidRPr="00410BC2">
        <w:rPr>
          <w:szCs w:val="24"/>
        </w:rPr>
        <w:t>.</w:t>
      </w:r>
      <w:r>
        <w:rPr>
          <w:szCs w:val="24"/>
        </w:rPr>
        <w:t xml:space="preserve"> Поставщик обязан в течение 2 рабочих</w:t>
      </w:r>
      <w:r w:rsidRPr="00410BC2">
        <w:rPr>
          <w:szCs w:val="24"/>
        </w:rPr>
        <w:t xml:space="preserve"> дн</w:t>
      </w:r>
      <w:r>
        <w:rPr>
          <w:szCs w:val="24"/>
        </w:rPr>
        <w:t>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сигнальный экземпляр</w:t>
      </w:r>
      <w:r w:rsidRPr="00410BC2">
        <w:rPr>
          <w:szCs w:val="24"/>
        </w:rPr>
        <w:t xml:space="preserve"> Образц</w:t>
      </w:r>
      <w:r>
        <w:rPr>
          <w:szCs w:val="24"/>
        </w:rPr>
        <w:t>а</w:t>
      </w:r>
      <w:r w:rsidRPr="00410BC2">
        <w:rPr>
          <w:szCs w:val="24"/>
        </w:rPr>
        <w:t xml:space="preserve"> </w:t>
      </w:r>
      <w:r>
        <w:rPr>
          <w:szCs w:val="24"/>
        </w:rPr>
        <w:t xml:space="preserve">Ежедневника и Коробки подарочной </w:t>
      </w:r>
      <w:r w:rsidRPr="00410BC2">
        <w:rPr>
          <w:szCs w:val="24"/>
        </w:rPr>
        <w:t>в соответствии с пунктом 2</w:t>
      </w:r>
      <w:r>
        <w:rPr>
          <w:szCs w:val="24"/>
        </w:rPr>
        <w:t>.4</w:t>
      </w:r>
      <w:r w:rsidRPr="00410BC2">
        <w:rPr>
          <w:szCs w:val="24"/>
        </w:rPr>
        <w:t xml:space="preserve">. Технические требования к </w:t>
      </w:r>
      <w:r>
        <w:rPr>
          <w:szCs w:val="24"/>
        </w:rPr>
        <w:t>Сигнальным экземплярам</w:t>
      </w:r>
      <w:r w:rsidRPr="00410BC2">
        <w:rPr>
          <w:szCs w:val="24"/>
        </w:rPr>
        <w:t xml:space="preserve"> </w:t>
      </w:r>
      <w:r>
        <w:rPr>
          <w:szCs w:val="24"/>
        </w:rPr>
        <w:lastRenderedPageBreak/>
        <w:t>о</w:t>
      </w:r>
      <w:r w:rsidRPr="00410BC2">
        <w:rPr>
          <w:szCs w:val="24"/>
        </w:rPr>
        <w:t xml:space="preserve">бразцов </w:t>
      </w:r>
      <w:r>
        <w:rPr>
          <w:szCs w:val="24"/>
        </w:rPr>
        <w:t xml:space="preserve">Ежедневников </w:t>
      </w:r>
      <w:proofErr w:type="spellStart"/>
      <w:r>
        <w:rPr>
          <w:szCs w:val="24"/>
        </w:rPr>
        <w:t>полудатированных</w:t>
      </w:r>
      <w:proofErr w:type="spellEnd"/>
      <w:r w:rsidRPr="00F9375B">
        <w:rPr>
          <w:szCs w:val="24"/>
        </w:rPr>
        <w:t xml:space="preserve"> </w:t>
      </w:r>
      <w:r w:rsidR="005540AE" w:rsidRPr="005540AE">
        <w:rPr>
          <w:szCs w:val="24"/>
        </w:rPr>
        <w:t>«</w:t>
      </w:r>
      <w:proofErr w:type="spellStart"/>
      <w:r w:rsidR="005540AE" w:rsidRPr="005540AE">
        <w:rPr>
          <w:szCs w:val="24"/>
        </w:rPr>
        <w:t>Boss</w:t>
      </w:r>
      <w:proofErr w:type="spellEnd"/>
      <w:r w:rsidR="005540AE" w:rsidRPr="005540AE">
        <w:rPr>
          <w:szCs w:val="24"/>
        </w:rPr>
        <w:t xml:space="preserve">» А5 бренда </w:t>
      </w:r>
      <w:proofErr w:type="spellStart"/>
      <w:r w:rsidR="005540AE" w:rsidRPr="005540AE">
        <w:rPr>
          <w:szCs w:val="24"/>
        </w:rPr>
        <w:t>Bruno</w:t>
      </w:r>
      <w:proofErr w:type="spellEnd"/>
      <w:r w:rsidR="005540AE" w:rsidRPr="005540AE">
        <w:rPr>
          <w:szCs w:val="24"/>
        </w:rPr>
        <w:t xml:space="preserve"> </w:t>
      </w:r>
      <w:proofErr w:type="spellStart"/>
      <w:r w:rsidR="005540AE" w:rsidRPr="005540AE">
        <w:rPr>
          <w:szCs w:val="24"/>
        </w:rPr>
        <w:t>Visconti</w:t>
      </w:r>
      <w:proofErr w:type="spellEnd"/>
      <w:r>
        <w:rPr>
          <w:b/>
          <w:szCs w:val="24"/>
        </w:rPr>
        <w:t xml:space="preserve"> </w:t>
      </w:r>
      <w:r w:rsidRPr="00D1063C">
        <w:rPr>
          <w:szCs w:val="24"/>
        </w:rPr>
        <w:t>с нанесением эмблемы и наименования ФМБА России (цвет бордовый)</w:t>
      </w:r>
      <w:r>
        <w:rPr>
          <w:szCs w:val="24"/>
        </w:rPr>
        <w:t xml:space="preserve"> и соответствующей Коробки подарочной </w:t>
      </w:r>
      <w:r w:rsidRPr="00D1063C">
        <w:rPr>
          <w:szCs w:val="24"/>
        </w:rPr>
        <w:t>с нанесением эмблемы и наименования ФМБА России (цвет бордовый)</w:t>
      </w:r>
      <w:r>
        <w:rPr>
          <w:szCs w:val="24"/>
        </w:rPr>
        <w:t xml:space="preserve"> и Ежедневникам в Коробке подарочной</w:t>
      </w:r>
      <w:r w:rsidRPr="00410BC2">
        <w:rPr>
          <w:szCs w:val="24"/>
        </w:rPr>
        <w:t>. Готовые Образцы (сигнальные экземпляры) доставляются по адресу Заказчика.</w:t>
      </w:r>
    </w:p>
    <w:p w:rsidR="00364178" w:rsidRPr="00410BC2" w:rsidRDefault="00364178" w:rsidP="00364178">
      <w:pPr>
        <w:rPr>
          <w:szCs w:val="24"/>
        </w:rPr>
      </w:pPr>
      <w:r>
        <w:rPr>
          <w:szCs w:val="24"/>
        </w:rPr>
        <w:t>2.1.3. Поставщик обязан в течение 2 рабочих дней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сигнальные</w:t>
      </w:r>
      <w:r w:rsidRPr="00410BC2">
        <w:rPr>
          <w:szCs w:val="24"/>
        </w:rPr>
        <w:t xml:space="preserve"> экземпляр</w:t>
      </w:r>
      <w:r>
        <w:rPr>
          <w:szCs w:val="24"/>
        </w:rPr>
        <w:t>ы</w:t>
      </w:r>
      <w:r w:rsidRPr="00410BC2">
        <w:rPr>
          <w:szCs w:val="24"/>
        </w:rPr>
        <w:t xml:space="preserve"> </w:t>
      </w:r>
      <w:r>
        <w:rPr>
          <w:szCs w:val="24"/>
        </w:rPr>
        <w:t xml:space="preserve">Подарочных наборов </w:t>
      </w:r>
      <w:proofErr w:type="gramStart"/>
      <w:r>
        <w:rPr>
          <w:szCs w:val="24"/>
        </w:rPr>
        <w:t>в  соответствии</w:t>
      </w:r>
      <w:proofErr w:type="gramEnd"/>
      <w:r>
        <w:rPr>
          <w:szCs w:val="24"/>
        </w:rPr>
        <w:t xml:space="preserve"> с пунктом 2.5. Технические</w:t>
      </w:r>
      <w:r w:rsidRPr="00410BC2">
        <w:rPr>
          <w:szCs w:val="24"/>
        </w:rPr>
        <w:t xml:space="preserve"> требования к </w:t>
      </w:r>
      <w:r>
        <w:rPr>
          <w:szCs w:val="24"/>
        </w:rPr>
        <w:t>Сигнальным экземплярам подарочных наборов и Подарочным наборам</w:t>
      </w:r>
      <w:r w:rsidRPr="00410BC2">
        <w:rPr>
          <w:szCs w:val="24"/>
        </w:rPr>
        <w:t xml:space="preserve"> </w:t>
      </w:r>
      <w:r w:rsidRPr="003D04BA">
        <w:rPr>
          <w:szCs w:val="24"/>
        </w:rPr>
        <w:t>«Подарочный</w:t>
      </w:r>
      <w:r>
        <w:rPr>
          <w:szCs w:val="24"/>
        </w:rPr>
        <w:t xml:space="preserve"> 2</w:t>
      </w:r>
      <w:r w:rsidRPr="003D04BA">
        <w:rPr>
          <w:szCs w:val="24"/>
        </w:rPr>
        <w:t xml:space="preserve">» </w:t>
      </w:r>
      <w:r w:rsidRPr="00410BC2">
        <w:rPr>
          <w:szCs w:val="24"/>
        </w:rPr>
        <w:t xml:space="preserve">с эмблемой </w:t>
      </w:r>
      <w:r w:rsidR="00F32E00">
        <w:rPr>
          <w:szCs w:val="24"/>
        </w:rPr>
        <w:t xml:space="preserve">и наименованием </w:t>
      </w:r>
      <w:r w:rsidRPr="00410BC2">
        <w:rPr>
          <w:szCs w:val="24"/>
        </w:rPr>
        <w:t xml:space="preserve">ФМБА России. Готовые </w:t>
      </w:r>
      <w:r>
        <w:rPr>
          <w:szCs w:val="24"/>
        </w:rPr>
        <w:t>Подарочные наборы</w:t>
      </w:r>
      <w:r w:rsidRPr="00410BC2">
        <w:rPr>
          <w:szCs w:val="24"/>
        </w:rPr>
        <w:t xml:space="preserve"> (сигнальные экземпляры) доставляются по адресу Заказчика.</w:t>
      </w:r>
    </w:p>
    <w:p w:rsidR="00364178" w:rsidRPr="00410BC2" w:rsidRDefault="00364178" w:rsidP="00364178">
      <w:pPr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4</w:t>
      </w:r>
      <w:r w:rsidRPr="00410BC2">
        <w:rPr>
          <w:szCs w:val="24"/>
        </w:rPr>
        <w:t xml:space="preserve">. Заказчик в течение </w:t>
      </w:r>
      <w:r>
        <w:rPr>
          <w:szCs w:val="24"/>
        </w:rPr>
        <w:t>2</w:t>
      </w:r>
      <w:r w:rsidRPr="00410BC2">
        <w:rPr>
          <w:szCs w:val="24"/>
        </w:rPr>
        <w:t xml:space="preserve"> рабоч</w:t>
      </w:r>
      <w:r>
        <w:rPr>
          <w:szCs w:val="24"/>
        </w:rPr>
        <w:t>их</w:t>
      </w:r>
      <w:r w:rsidRPr="00410BC2">
        <w:rPr>
          <w:szCs w:val="24"/>
        </w:rPr>
        <w:t xml:space="preserve"> дн</w:t>
      </w:r>
      <w:r>
        <w:rPr>
          <w:szCs w:val="24"/>
        </w:rPr>
        <w:t>ей</w:t>
      </w:r>
      <w:r w:rsidRPr="00410BC2">
        <w:rPr>
          <w:szCs w:val="24"/>
        </w:rPr>
        <w:t xml:space="preserve"> с д</w:t>
      </w:r>
      <w:r>
        <w:rPr>
          <w:szCs w:val="24"/>
        </w:rPr>
        <w:t xml:space="preserve">аты предоставления Поставщиком Сигнальных образцов </w:t>
      </w:r>
      <w:r w:rsidRPr="00F32E00">
        <w:rPr>
          <w:szCs w:val="24"/>
        </w:rPr>
        <w:t xml:space="preserve">Ручек шариковых с нанесением эмблемы и наименования ФМБА России, Ежедневников </w:t>
      </w:r>
      <w:proofErr w:type="spellStart"/>
      <w:r w:rsidRPr="00F32E00">
        <w:rPr>
          <w:szCs w:val="24"/>
        </w:rPr>
        <w:t>полудатированных</w:t>
      </w:r>
      <w:proofErr w:type="spellEnd"/>
      <w:r w:rsidRPr="00F32E00">
        <w:rPr>
          <w:szCs w:val="24"/>
        </w:rPr>
        <w:t xml:space="preserve"> А5 с нанесением эмблемы и наименования ФМБА России, Коробок подарочных с нанесением эмблемы и наименования ФМБА России </w:t>
      </w:r>
      <w:r>
        <w:rPr>
          <w:szCs w:val="24"/>
        </w:rPr>
        <w:t xml:space="preserve">Подарочных </w:t>
      </w:r>
      <w:proofErr w:type="gramStart"/>
      <w:r>
        <w:rPr>
          <w:szCs w:val="24"/>
        </w:rPr>
        <w:t>наборов</w:t>
      </w:r>
      <w:r w:rsidRPr="00410BC2">
        <w:rPr>
          <w:szCs w:val="24"/>
        </w:rPr>
        <w:t>,  рассматривает</w:t>
      </w:r>
      <w:proofErr w:type="gramEnd"/>
      <w:r w:rsidRPr="00410BC2">
        <w:rPr>
          <w:szCs w:val="24"/>
        </w:rPr>
        <w:t>, согласо</w:t>
      </w:r>
      <w:r>
        <w:rPr>
          <w:szCs w:val="24"/>
        </w:rPr>
        <w:t>вывает и информирует Поставщика</w:t>
      </w:r>
      <w:r w:rsidRPr="00410BC2">
        <w:rPr>
          <w:szCs w:val="24"/>
        </w:rPr>
        <w:t xml:space="preserve"> о результатах согласования.</w:t>
      </w:r>
    </w:p>
    <w:p w:rsidR="00364178" w:rsidRDefault="00364178" w:rsidP="00F32E00">
      <w:pPr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5.</w:t>
      </w:r>
      <w:r w:rsidRPr="00410BC2">
        <w:rPr>
          <w:szCs w:val="24"/>
        </w:rPr>
        <w:t xml:space="preserve"> В случае, если в представленных  Образцах </w:t>
      </w:r>
      <w:r w:rsidRPr="00F32E00">
        <w:rPr>
          <w:szCs w:val="24"/>
        </w:rPr>
        <w:t xml:space="preserve">Ручек шариковых, Ежедневников </w:t>
      </w:r>
      <w:proofErr w:type="spellStart"/>
      <w:r w:rsidRPr="00F32E00">
        <w:rPr>
          <w:szCs w:val="24"/>
        </w:rPr>
        <w:t>полудатированных</w:t>
      </w:r>
      <w:proofErr w:type="spellEnd"/>
      <w:r w:rsidRPr="00F32E00">
        <w:rPr>
          <w:szCs w:val="24"/>
        </w:rPr>
        <w:t xml:space="preserve"> А5, Коробок подарочных, Подарочных наборов будет выявлено не соответствие пункту 2.3. Технические требования к Сигнальным экземплярам Образцов Ручек шариковых с нанесением эмблемы и наименования ФМБА России и Ручкам шариковым</w:t>
      </w:r>
      <w:r>
        <w:rPr>
          <w:color w:val="000000" w:themeColor="text1"/>
          <w:sz w:val="22"/>
          <w:szCs w:val="22"/>
        </w:rPr>
        <w:t>,</w:t>
      </w:r>
      <w:r>
        <w:rPr>
          <w:color w:val="000000" w:themeColor="text1"/>
        </w:rPr>
        <w:t xml:space="preserve"> пункту</w:t>
      </w:r>
      <w:r w:rsidRPr="00BF698A">
        <w:rPr>
          <w:color w:val="000000" w:themeColor="text1"/>
          <w:szCs w:val="24"/>
        </w:rPr>
        <w:t xml:space="preserve"> </w:t>
      </w:r>
      <w:r w:rsidRPr="008947F4">
        <w:rPr>
          <w:szCs w:val="24"/>
        </w:rPr>
        <w:t xml:space="preserve">2.4. Технические требования к Сигнальным экземплярам </w:t>
      </w:r>
      <w:r w:rsidRPr="00BF698A">
        <w:rPr>
          <w:color w:val="000000" w:themeColor="text1"/>
          <w:szCs w:val="24"/>
        </w:rPr>
        <w:t xml:space="preserve">образцов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 с нанесением эмблемы и наименования ФМБА России и Коробок</w:t>
      </w:r>
      <w:r>
        <w:rPr>
          <w:color w:val="000000" w:themeColor="text1"/>
        </w:rPr>
        <w:t xml:space="preserve"> подарочных</w:t>
      </w:r>
      <w:r w:rsidRPr="00BF698A">
        <w:rPr>
          <w:color w:val="000000" w:themeColor="text1"/>
        </w:rPr>
        <w:t xml:space="preserve"> с нанесением эмблемы и наименования ФМБА России и Ежедневникам в Коробке</w:t>
      </w:r>
      <w:r>
        <w:rPr>
          <w:color w:val="000000" w:themeColor="text1"/>
        </w:rPr>
        <w:t xml:space="preserve"> подарочной</w:t>
      </w:r>
      <w:r w:rsidRPr="00BF698A">
        <w:rPr>
          <w:color w:val="000000" w:themeColor="text1"/>
        </w:rPr>
        <w:t>,</w:t>
      </w:r>
      <w:r>
        <w:rPr>
          <w:color w:val="FF0000"/>
        </w:rPr>
        <w:t xml:space="preserve"> </w:t>
      </w:r>
      <w:r>
        <w:rPr>
          <w:szCs w:val="24"/>
        </w:rPr>
        <w:t xml:space="preserve">пункту </w:t>
      </w:r>
      <w:r w:rsidRPr="008947F4">
        <w:rPr>
          <w:szCs w:val="24"/>
        </w:rPr>
        <w:t>2.5. Технические требования к Сигнальным экземплярам</w:t>
      </w:r>
      <w:r>
        <w:rPr>
          <w:szCs w:val="24"/>
        </w:rPr>
        <w:t xml:space="preserve"> подарочных наборов и Подарочным наборам</w:t>
      </w:r>
      <w:r w:rsidRPr="00410BC2">
        <w:rPr>
          <w:szCs w:val="24"/>
        </w:rPr>
        <w:t xml:space="preserve"> с эмблемой </w:t>
      </w:r>
      <w:r w:rsidR="00284CDF">
        <w:rPr>
          <w:szCs w:val="24"/>
        </w:rPr>
        <w:t xml:space="preserve">и наименованием </w:t>
      </w:r>
      <w:r w:rsidRPr="00410BC2">
        <w:rPr>
          <w:szCs w:val="24"/>
        </w:rPr>
        <w:t xml:space="preserve">ФМБА России, Заказчик </w:t>
      </w:r>
      <w:r>
        <w:rPr>
          <w:szCs w:val="24"/>
        </w:rPr>
        <w:t>направляет претензию Поставщику</w:t>
      </w:r>
      <w:r w:rsidRPr="00410BC2">
        <w:rPr>
          <w:szCs w:val="24"/>
        </w:rPr>
        <w:t xml:space="preserve"> и вп</w:t>
      </w:r>
      <w:r>
        <w:rPr>
          <w:szCs w:val="24"/>
        </w:rPr>
        <w:t>раве расторгнуть Контракт</w:t>
      </w:r>
      <w:r w:rsidRPr="00410BC2">
        <w:rPr>
          <w:szCs w:val="24"/>
        </w:rPr>
        <w:t xml:space="preserve"> в порядке, предусмотренном законодательством РФ. </w:t>
      </w:r>
    </w:p>
    <w:p w:rsidR="00364178" w:rsidRPr="00410BC2" w:rsidRDefault="00364178" w:rsidP="00364178">
      <w:pPr>
        <w:spacing w:after="0"/>
        <w:rPr>
          <w:szCs w:val="24"/>
        </w:rPr>
      </w:pPr>
      <w:r>
        <w:rPr>
          <w:szCs w:val="24"/>
        </w:rPr>
        <w:t>2.1.6. В случае расторжения Контракта</w:t>
      </w:r>
      <w:r w:rsidRPr="00381BD8">
        <w:rPr>
          <w:szCs w:val="24"/>
        </w:rPr>
        <w:t xml:space="preserve"> </w:t>
      </w:r>
      <w:r>
        <w:rPr>
          <w:szCs w:val="24"/>
        </w:rPr>
        <w:t xml:space="preserve">по результатам претензий к Поставщику, представленные на согласование сигнальные экземпляры образцов </w:t>
      </w:r>
      <w:r w:rsidRPr="00BF698A">
        <w:rPr>
          <w:color w:val="000000" w:themeColor="text1"/>
          <w:szCs w:val="24"/>
        </w:rPr>
        <w:t xml:space="preserve">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>
        <w:rPr>
          <w:color w:val="000000" w:themeColor="text1"/>
        </w:rPr>
        <w:t>Коробок подарочных</w:t>
      </w:r>
      <w:r>
        <w:rPr>
          <w:szCs w:val="24"/>
        </w:rPr>
        <w:t xml:space="preserve"> и Подарочных наборов Поставщику обратно не возвращаются.</w:t>
      </w:r>
    </w:p>
    <w:p w:rsidR="00364178" w:rsidRPr="00410BC2" w:rsidRDefault="00364178" w:rsidP="00364178">
      <w:pPr>
        <w:rPr>
          <w:szCs w:val="24"/>
        </w:rPr>
      </w:pPr>
    </w:p>
    <w:p w:rsidR="00364178" w:rsidRPr="00255304" w:rsidRDefault="00364178" w:rsidP="00364178">
      <w:pPr>
        <w:tabs>
          <w:tab w:val="left" w:pos="708"/>
        </w:tabs>
        <w:spacing w:after="0"/>
        <w:rPr>
          <w:szCs w:val="24"/>
        </w:rPr>
      </w:pPr>
      <w:r w:rsidRPr="00255304">
        <w:rPr>
          <w:szCs w:val="24"/>
        </w:rPr>
        <w:t xml:space="preserve">2.2. Выполнение работ по поставке </w:t>
      </w:r>
      <w:r w:rsidRPr="00255304">
        <w:rPr>
          <w:color w:val="000000" w:themeColor="text1"/>
          <w:szCs w:val="24"/>
        </w:rPr>
        <w:t>Ручек шариковых с нанесением эмблем</w:t>
      </w:r>
      <w:r w:rsidR="00F71302">
        <w:rPr>
          <w:color w:val="000000" w:themeColor="text1"/>
          <w:szCs w:val="24"/>
        </w:rPr>
        <w:t>ы и наименования ФМБА России (23</w:t>
      </w:r>
      <w:r w:rsidRPr="00255304">
        <w:rPr>
          <w:color w:val="000000" w:themeColor="text1"/>
          <w:szCs w:val="24"/>
        </w:rPr>
        <w:t>0 шт</w:t>
      </w:r>
      <w:r w:rsidR="00F71302">
        <w:rPr>
          <w:color w:val="000000" w:themeColor="text1"/>
          <w:szCs w:val="24"/>
        </w:rPr>
        <w:t>ук</w:t>
      </w:r>
      <w:r w:rsidRPr="00255304">
        <w:rPr>
          <w:color w:val="000000" w:themeColor="text1"/>
          <w:szCs w:val="24"/>
        </w:rPr>
        <w:t xml:space="preserve">),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 с нанесением эмблемы и наименования ФМБА России </w:t>
      </w:r>
      <w:r>
        <w:rPr>
          <w:color w:val="000000" w:themeColor="text1"/>
          <w:szCs w:val="24"/>
        </w:rPr>
        <w:t>(11</w:t>
      </w:r>
      <w:r w:rsidRPr="00255304">
        <w:rPr>
          <w:color w:val="000000" w:themeColor="text1"/>
          <w:szCs w:val="24"/>
        </w:rPr>
        <w:t>0 штук), Коробок подарочных с нанесением эмбле</w:t>
      </w:r>
      <w:r>
        <w:rPr>
          <w:color w:val="000000" w:themeColor="text1"/>
          <w:szCs w:val="24"/>
        </w:rPr>
        <w:t>мы и наименования ФМБА России (11</w:t>
      </w:r>
      <w:r w:rsidRPr="00255304">
        <w:rPr>
          <w:color w:val="000000" w:themeColor="text1"/>
          <w:szCs w:val="24"/>
        </w:rPr>
        <w:t>0</w:t>
      </w:r>
      <w:r w:rsidRPr="00255304">
        <w:rPr>
          <w:szCs w:val="24"/>
        </w:rPr>
        <w:t xml:space="preserve"> штук), </w:t>
      </w:r>
      <w:r w:rsidRPr="00255304">
        <w:rPr>
          <w:color w:val="FF0000"/>
          <w:szCs w:val="24"/>
        </w:rPr>
        <w:t xml:space="preserve"> </w:t>
      </w:r>
      <w:r w:rsidRPr="00255304">
        <w:rPr>
          <w:szCs w:val="24"/>
        </w:rPr>
        <w:t>Подарочного набора ФМБА России</w:t>
      </w:r>
      <w:r>
        <w:rPr>
          <w:szCs w:val="24"/>
        </w:rPr>
        <w:t xml:space="preserve"> </w:t>
      </w:r>
      <w:r w:rsidRPr="00255304">
        <w:rPr>
          <w:szCs w:val="24"/>
        </w:rPr>
        <w:t>(1 штука).</w:t>
      </w:r>
    </w:p>
    <w:p w:rsidR="00364178" w:rsidRPr="00255304" w:rsidRDefault="00364178" w:rsidP="00364178">
      <w:pPr>
        <w:tabs>
          <w:tab w:val="left" w:pos="708"/>
        </w:tabs>
        <w:spacing w:after="0"/>
        <w:rPr>
          <w:szCs w:val="24"/>
        </w:rPr>
      </w:pPr>
      <w:r w:rsidRPr="00255304">
        <w:rPr>
          <w:szCs w:val="24"/>
        </w:rPr>
        <w:t xml:space="preserve">2.2.1. Поставщик в течение 1 рабочего дня с даты утверждения и согласования </w:t>
      </w:r>
      <w:r w:rsidRPr="00255304">
        <w:rPr>
          <w:color w:val="000000" w:themeColor="text1"/>
          <w:szCs w:val="24"/>
        </w:rPr>
        <w:t xml:space="preserve">Ручек шариковых,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А5, Коробок подарочных, Подарочных наборов обязан представить окончательные сигнальные экземпляры Ручек шариковых,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А5, Коробок подарочных,</w:t>
      </w:r>
      <w:r w:rsidRPr="00255304">
        <w:rPr>
          <w:szCs w:val="24"/>
        </w:rPr>
        <w:t xml:space="preserve"> Подарочных наборов. Сигнальные экземпляры доставляются по адресу Заказчику в готовом виде (окончательные сигнальные экземпляры).</w:t>
      </w:r>
    </w:p>
    <w:p w:rsidR="00364178" w:rsidRPr="00410BC2" w:rsidRDefault="00364178" w:rsidP="00364178">
      <w:pPr>
        <w:rPr>
          <w:szCs w:val="24"/>
        </w:rPr>
      </w:pPr>
      <w:r w:rsidRPr="00410BC2">
        <w:rPr>
          <w:szCs w:val="24"/>
        </w:rPr>
        <w:t xml:space="preserve">2.2.2. В случае, если в представленных окончательных сигнальных экземплярах появятся новые недостатки, Заказчик </w:t>
      </w:r>
      <w:r>
        <w:rPr>
          <w:szCs w:val="24"/>
        </w:rPr>
        <w:t>направляет претензию Поставщику</w:t>
      </w:r>
      <w:r w:rsidRPr="00410BC2">
        <w:rPr>
          <w:szCs w:val="24"/>
        </w:rPr>
        <w:t xml:space="preserve"> и </w:t>
      </w:r>
      <w:r>
        <w:rPr>
          <w:szCs w:val="24"/>
        </w:rPr>
        <w:t>вправе расторгнуть 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364178" w:rsidRDefault="00364178" w:rsidP="00364178">
      <w:pPr>
        <w:rPr>
          <w:szCs w:val="24"/>
        </w:rPr>
      </w:pPr>
      <w:r w:rsidRPr="00410BC2">
        <w:rPr>
          <w:szCs w:val="24"/>
        </w:rPr>
        <w:t>2.2.3. В случае согласования Заказчиком окончательных сигнальных экземпляров</w:t>
      </w:r>
      <w:r>
        <w:rPr>
          <w:szCs w:val="24"/>
        </w:rPr>
        <w:t>, Поставщик</w:t>
      </w:r>
      <w:r w:rsidRPr="00410BC2">
        <w:rPr>
          <w:szCs w:val="24"/>
        </w:rPr>
        <w:t xml:space="preserve"> обязан в течение </w:t>
      </w:r>
      <w:r>
        <w:rPr>
          <w:szCs w:val="24"/>
        </w:rPr>
        <w:t>2</w:t>
      </w:r>
      <w:r w:rsidRPr="00410BC2">
        <w:rPr>
          <w:szCs w:val="24"/>
        </w:rPr>
        <w:t xml:space="preserve"> рабоч</w:t>
      </w:r>
      <w:r>
        <w:rPr>
          <w:szCs w:val="24"/>
        </w:rPr>
        <w:t>их</w:t>
      </w:r>
      <w:r w:rsidRPr="00410BC2">
        <w:rPr>
          <w:szCs w:val="24"/>
        </w:rPr>
        <w:t xml:space="preserve"> дн</w:t>
      </w:r>
      <w:r>
        <w:rPr>
          <w:szCs w:val="24"/>
        </w:rPr>
        <w:t>ей</w:t>
      </w:r>
      <w:r w:rsidRPr="00410BC2">
        <w:rPr>
          <w:szCs w:val="24"/>
        </w:rPr>
        <w:t xml:space="preserve"> с даты утверждения и согласования </w:t>
      </w:r>
      <w:r>
        <w:rPr>
          <w:szCs w:val="24"/>
        </w:rPr>
        <w:t xml:space="preserve">окончательных </w:t>
      </w:r>
      <w:r w:rsidRPr="00410BC2">
        <w:rPr>
          <w:szCs w:val="24"/>
        </w:rPr>
        <w:t>сигнальных экземпляров поставить продукцию</w:t>
      </w:r>
      <w:r w:rsidRPr="00681F65">
        <w:rPr>
          <w:szCs w:val="24"/>
        </w:rPr>
        <w:t xml:space="preserve"> </w:t>
      </w:r>
      <w:r w:rsidRPr="00410BC2">
        <w:rPr>
          <w:szCs w:val="24"/>
        </w:rPr>
        <w:t xml:space="preserve">согласования </w:t>
      </w:r>
      <w:r w:rsidRPr="00BF698A">
        <w:rPr>
          <w:color w:val="000000" w:themeColor="text1"/>
          <w:szCs w:val="24"/>
        </w:rPr>
        <w:t>Ручки шариковые</w:t>
      </w:r>
      <w:r>
        <w:rPr>
          <w:color w:val="000000" w:themeColor="text1"/>
          <w:szCs w:val="24"/>
        </w:rPr>
        <w:t xml:space="preserve"> 250 штук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Ежедневники </w:t>
      </w:r>
      <w:proofErr w:type="spellStart"/>
      <w:r w:rsidRPr="00BF698A">
        <w:rPr>
          <w:color w:val="000000" w:themeColor="text1"/>
        </w:rPr>
        <w:t>полудатированные</w:t>
      </w:r>
      <w:proofErr w:type="spellEnd"/>
      <w:r w:rsidRPr="00BF698A">
        <w:rPr>
          <w:color w:val="000000" w:themeColor="text1"/>
        </w:rPr>
        <w:t xml:space="preserve"> А5</w:t>
      </w:r>
      <w:r>
        <w:rPr>
          <w:color w:val="000000" w:themeColor="text1"/>
          <w:szCs w:val="24"/>
        </w:rPr>
        <w:t xml:space="preserve"> и</w:t>
      </w:r>
      <w:r w:rsidRPr="00BF698A">
        <w:rPr>
          <w:color w:val="000000" w:themeColor="text1"/>
          <w:szCs w:val="24"/>
        </w:rPr>
        <w:t xml:space="preserve"> </w:t>
      </w:r>
      <w:r w:rsidRPr="00BF698A">
        <w:rPr>
          <w:color w:val="000000" w:themeColor="text1"/>
        </w:rPr>
        <w:t xml:space="preserve">Коробки </w:t>
      </w:r>
      <w:r>
        <w:rPr>
          <w:color w:val="000000" w:themeColor="text1"/>
        </w:rPr>
        <w:t>подарочные</w:t>
      </w:r>
      <w:r>
        <w:rPr>
          <w:szCs w:val="24"/>
        </w:rPr>
        <w:t xml:space="preserve"> по 110 штук, Подарочный набор «Подарочный </w:t>
      </w:r>
      <w:proofErr w:type="gramStart"/>
      <w:r>
        <w:rPr>
          <w:szCs w:val="24"/>
        </w:rPr>
        <w:t>2»  с</w:t>
      </w:r>
      <w:proofErr w:type="gramEnd"/>
      <w:r>
        <w:rPr>
          <w:szCs w:val="24"/>
        </w:rPr>
        <w:t xml:space="preserve"> эмблемой</w:t>
      </w:r>
      <w:r w:rsidR="00E8379B">
        <w:rPr>
          <w:szCs w:val="24"/>
        </w:rPr>
        <w:t xml:space="preserve"> и наименованием</w:t>
      </w:r>
      <w:r>
        <w:rPr>
          <w:szCs w:val="24"/>
        </w:rPr>
        <w:t xml:space="preserve"> ФМБА России 1 штука. </w:t>
      </w:r>
    </w:p>
    <w:p w:rsidR="00364178" w:rsidRDefault="00364178" w:rsidP="00364178">
      <w:pPr>
        <w:rPr>
          <w:szCs w:val="24"/>
        </w:rPr>
      </w:pPr>
      <w:r w:rsidRPr="00410BC2">
        <w:rPr>
          <w:szCs w:val="24"/>
        </w:rPr>
        <w:lastRenderedPageBreak/>
        <w:t xml:space="preserve">2.2.4. В случае, если в поставленной продукции обнаружится бракованные изделия или изделия, отличающиеся от утвержденных окончательных сигнальных экземпляров, Заказчик вправе потребовать замены продукции или вправе расторгнуть </w:t>
      </w:r>
      <w:r w:rsidR="00AB27DB">
        <w:rPr>
          <w:szCs w:val="24"/>
        </w:rPr>
        <w:t xml:space="preserve">Контракт </w:t>
      </w:r>
      <w:r w:rsidRPr="00410BC2">
        <w:rPr>
          <w:szCs w:val="24"/>
        </w:rPr>
        <w:t>в порядке, предусмотренном законодательством РФ.</w:t>
      </w:r>
    </w:p>
    <w:p w:rsidR="00364178" w:rsidRPr="00100627" w:rsidRDefault="00364178" w:rsidP="00364178">
      <w:r>
        <w:rPr>
          <w:szCs w:val="24"/>
        </w:rPr>
        <w:t xml:space="preserve">2.2.5. Сигнальные экземпляры и окончательные сигнальные </w:t>
      </w:r>
      <w:r w:rsidRPr="00BF698A">
        <w:rPr>
          <w:color w:val="000000" w:themeColor="text1"/>
          <w:szCs w:val="24"/>
        </w:rPr>
        <w:t xml:space="preserve">экземпляры 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Коробок </w:t>
      </w:r>
      <w:r>
        <w:rPr>
          <w:color w:val="000000" w:themeColor="text1"/>
        </w:rPr>
        <w:t>подарочных</w:t>
      </w:r>
      <w:r w:rsidRPr="00BF698A">
        <w:rPr>
          <w:color w:val="000000" w:themeColor="text1"/>
          <w:szCs w:val="24"/>
        </w:rPr>
        <w:t xml:space="preserve">, </w:t>
      </w:r>
      <w:r>
        <w:rPr>
          <w:szCs w:val="24"/>
        </w:rPr>
        <w:t xml:space="preserve">Подарочных наборов </w:t>
      </w:r>
      <w:r>
        <w:t>в общем объеме поставок продукции не учитываются и Поставщику обратно не возвращаются.</w:t>
      </w:r>
    </w:p>
    <w:p w:rsidR="003C31C9" w:rsidRDefault="004F7914" w:rsidP="003C31C9">
      <w:pPr>
        <w:spacing w:after="0"/>
        <w:rPr>
          <w:sz w:val="22"/>
          <w:szCs w:val="22"/>
        </w:rPr>
      </w:pP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3</w:t>
      </w: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Pr="0030574D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Технические требования к </w:t>
      </w:r>
      <w:r>
        <w:rPr>
          <w:b/>
          <w:szCs w:val="24"/>
        </w:rPr>
        <w:t>сигнальным экземплярам</w:t>
      </w:r>
      <w:r w:rsidRPr="0030574D">
        <w:rPr>
          <w:b/>
          <w:szCs w:val="24"/>
        </w:rPr>
        <w:t xml:space="preserve"> Образцов </w:t>
      </w:r>
      <w:r w:rsidR="00CD0EB2" w:rsidRPr="00AC3DAF">
        <w:rPr>
          <w:szCs w:val="24"/>
        </w:rPr>
        <w:t xml:space="preserve">Ручки шариковые цвет бордо с нанесением эмблемы ФМБА </w:t>
      </w:r>
      <w:proofErr w:type="gramStart"/>
      <w:r w:rsidR="00CD0EB2" w:rsidRPr="00AC3DAF">
        <w:rPr>
          <w:szCs w:val="24"/>
        </w:rPr>
        <w:t xml:space="preserve">России  </w:t>
      </w:r>
      <w:r w:rsidR="003C31C9" w:rsidRPr="00CF0FD4">
        <w:rPr>
          <w:sz w:val="22"/>
          <w:szCs w:val="22"/>
        </w:rPr>
        <w:t>и</w:t>
      </w:r>
      <w:proofErr w:type="gramEnd"/>
      <w:r w:rsidR="003C31C9" w:rsidRPr="00CF0FD4">
        <w:rPr>
          <w:sz w:val="22"/>
          <w:szCs w:val="22"/>
        </w:rPr>
        <w:t xml:space="preserve"> наименования ФМБА России </w:t>
      </w:r>
      <w:r w:rsidR="0002411F">
        <w:rPr>
          <w:szCs w:val="24"/>
        </w:rPr>
        <w:t xml:space="preserve">(цвет темно-синий, матовый, покрытие </w:t>
      </w:r>
      <w:proofErr w:type="spellStart"/>
      <w:r w:rsidR="0002411F">
        <w:rPr>
          <w:szCs w:val="24"/>
        </w:rPr>
        <w:t>софтач</w:t>
      </w:r>
      <w:proofErr w:type="spellEnd"/>
      <w:r w:rsidR="0002411F">
        <w:rPr>
          <w:szCs w:val="24"/>
        </w:rPr>
        <w:t xml:space="preserve">) </w:t>
      </w:r>
      <w:r w:rsidR="00ED387D">
        <w:rPr>
          <w:sz w:val="22"/>
          <w:szCs w:val="22"/>
        </w:rPr>
        <w:t xml:space="preserve"> и Ручкам шариковым</w:t>
      </w:r>
      <w:r w:rsidR="003C31C9">
        <w:rPr>
          <w:sz w:val="22"/>
          <w:szCs w:val="22"/>
        </w:rPr>
        <w:t>.</w:t>
      </w:r>
    </w:p>
    <w:p w:rsidR="004F7914" w:rsidRDefault="004F7914" w:rsidP="003C31C9">
      <w:pPr>
        <w:spacing w:after="0"/>
        <w:rPr>
          <w:b/>
          <w:bCs/>
        </w:rPr>
      </w:pPr>
      <w:r w:rsidRPr="00410BC2">
        <w:rPr>
          <w:b/>
          <w:bCs/>
        </w:rPr>
        <w:t>Технические параметры:</w:t>
      </w:r>
      <w:r w:rsidR="00BF005D">
        <w:rPr>
          <w:b/>
          <w:bCs/>
        </w:rPr>
        <w:t xml:space="preserve"> </w:t>
      </w:r>
    </w:p>
    <w:p w:rsidR="00E418C9" w:rsidRDefault="00E418C9" w:rsidP="003C31C9">
      <w:pPr>
        <w:spacing w:after="0"/>
        <w:rPr>
          <w:b/>
          <w:bCs/>
        </w:rPr>
      </w:pPr>
    </w:p>
    <w:tbl>
      <w:tblPr>
        <w:tblStyle w:val="a7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830"/>
        <w:gridCol w:w="3544"/>
        <w:gridCol w:w="1134"/>
      </w:tblGrid>
      <w:tr w:rsidR="00E418C9" w:rsidTr="007E25E8">
        <w:trPr>
          <w:jc w:val="center"/>
        </w:trPr>
        <w:tc>
          <w:tcPr>
            <w:tcW w:w="709" w:type="dxa"/>
            <w:vAlign w:val="center"/>
          </w:tcPr>
          <w:p w:rsidR="00E418C9" w:rsidRPr="002552FA" w:rsidRDefault="00E418C9" w:rsidP="007E25E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E418C9" w:rsidRPr="002552FA" w:rsidRDefault="00E418C9" w:rsidP="007E25E8">
            <w:pPr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 xml:space="preserve">Наименование </w:t>
            </w:r>
            <w:r>
              <w:rPr>
                <w:b/>
                <w:szCs w:val="24"/>
              </w:rPr>
              <w:t xml:space="preserve"> Товара</w:t>
            </w:r>
          </w:p>
        </w:tc>
        <w:tc>
          <w:tcPr>
            <w:tcW w:w="6374" w:type="dxa"/>
            <w:gridSpan w:val="2"/>
            <w:vAlign w:val="center"/>
          </w:tcPr>
          <w:p w:rsidR="00E418C9" w:rsidRPr="002552FA" w:rsidRDefault="00E418C9" w:rsidP="007E25E8">
            <w:pPr>
              <w:jc w:val="center"/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>Характеристики</w:t>
            </w:r>
            <w:r>
              <w:rPr>
                <w:b/>
                <w:szCs w:val="24"/>
              </w:rPr>
              <w:t xml:space="preserve"> Товара</w:t>
            </w:r>
          </w:p>
        </w:tc>
        <w:tc>
          <w:tcPr>
            <w:tcW w:w="1134" w:type="dxa"/>
            <w:vAlign w:val="center"/>
          </w:tcPr>
          <w:p w:rsidR="00E418C9" w:rsidRPr="002552FA" w:rsidRDefault="00E418C9" w:rsidP="007E25E8">
            <w:pPr>
              <w:jc w:val="center"/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>Кол</w:t>
            </w:r>
            <w:r>
              <w:rPr>
                <w:b/>
                <w:szCs w:val="24"/>
              </w:rPr>
              <w:t>-</w:t>
            </w:r>
            <w:r w:rsidRPr="002552FA">
              <w:rPr>
                <w:b/>
                <w:szCs w:val="24"/>
              </w:rPr>
              <w:t>во</w:t>
            </w:r>
            <w:r>
              <w:rPr>
                <w:b/>
                <w:szCs w:val="24"/>
              </w:rPr>
              <w:t xml:space="preserve">, </w:t>
            </w:r>
            <w:r w:rsidRPr="002552FA">
              <w:rPr>
                <w:b/>
                <w:szCs w:val="24"/>
              </w:rPr>
              <w:t>шт.</w:t>
            </w:r>
          </w:p>
        </w:tc>
      </w:tr>
      <w:tr w:rsidR="00E418C9" w:rsidTr="007E25E8">
        <w:trPr>
          <w:jc w:val="center"/>
        </w:trPr>
        <w:tc>
          <w:tcPr>
            <w:tcW w:w="709" w:type="dxa"/>
            <w:vMerge w:val="restart"/>
            <w:vAlign w:val="center"/>
          </w:tcPr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Pr="00D22F6B" w:rsidRDefault="00E418C9" w:rsidP="007E25E8">
            <w:pPr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D22F6B">
              <w:rPr>
                <w:szCs w:val="24"/>
              </w:rPr>
              <w:t>1</w:t>
            </w: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  <w:r w:rsidRPr="002552FA">
              <w:rPr>
                <w:szCs w:val="24"/>
              </w:rPr>
              <w:t>Ручка шариковая с эмблемой</w:t>
            </w:r>
            <w:r w:rsidR="00132D4C">
              <w:rPr>
                <w:szCs w:val="24"/>
              </w:rPr>
              <w:t xml:space="preserve"> и </w:t>
            </w:r>
            <w:proofErr w:type="gramStart"/>
            <w:r w:rsidR="00132D4C">
              <w:rPr>
                <w:szCs w:val="24"/>
              </w:rPr>
              <w:t xml:space="preserve">наименованием </w:t>
            </w:r>
            <w:r w:rsidRPr="002552FA">
              <w:rPr>
                <w:szCs w:val="24"/>
              </w:rPr>
              <w:t xml:space="preserve"> ФМБА</w:t>
            </w:r>
            <w:proofErr w:type="gramEnd"/>
            <w:r w:rsidRPr="002552FA">
              <w:rPr>
                <w:szCs w:val="24"/>
              </w:rPr>
              <w:t xml:space="preserve"> России</w:t>
            </w:r>
            <w:r>
              <w:rPr>
                <w:szCs w:val="24"/>
              </w:rPr>
              <w:t xml:space="preserve"> </w:t>
            </w:r>
            <w:r w:rsidRPr="002552FA">
              <w:rPr>
                <w:szCs w:val="24"/>
              </w:rPr>
              <w:t xml:space="preserve">(цвет </w:t>
            </w:r>
            <w:r w:rsidR="005B2A91">
              <w:rPr>
                <w:szCs w:val="24"/>
              </w:rPr>
              <w:t>темно-синий)</w:t>
            </w:r>
          </w:p>
          <w:p w:rsidR="00E418C9" w:rsidRPr="002552FA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  <w:r w:rsidRPr="002552FA">
              <w:rPr>
                <w:szCs w:val="24"/>
              </w:rPr>
              <w:t>ОКПД2: 32.99.12.110</w:t>
            </w: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Default="00E418C9" w:rsidP="000B3215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35434E" wp14:editId="1163CD66">
                  <wp:extent cx="266477" cy="2295525"/>
                  <wp:effectExtent l="0" t="0" r="63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5" cy="23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C9" w:rsidRDefault="00E418C9" w:rsidP="007E25E8">
            <w:pPr>
              <w:rPr>
                <w:szCs w:val="24"/>
              </w:rPr>
            </w:pPr>
          </w:p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szCs w:val="24"/>
              </w:rPr>
            </w:pPr>
            <w:r w:rsidRPr="002552FA">
              <w:rPr>
                <w:szCs w:val="24"/>
              </w:rPr>
              <w:t>Вид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szCs w:val="24"/>
              </w:rPr>
            </w:pPr>
            <w:r w:rsidRPr="002552FA">
              <w:rPr>
                <w:szCs w:val="24"/>
              </w:rPr>
              <w:t>Шариковая</w:t>
            </w:r>
          </w:p>
        </w:tc>
        <w:tc>
          <w:tcPr>
            <w:tcW w:w="1134" w:type="dxa"/>
            <w:vMerge w:val="restart"/>
            <w:vAlign w:val="center"/>
          </w:tcPr>
          <w:p w:rsidR="00E418C9" w:rsidRPr="00557C3E" w:rsidRDefault="00720E4B" w:rsidP="00557C3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</w:t>
            </w:r>
            <w:r w:rsidR="00E418C9" w:rsidRPr="002552FA">
              <w:rPr>
                <w:b/>
                <w:szCs w:val="24"/>
              </w:rPr>
              <w:t>0</w:t>
            </w: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Возможность замены пишущего стержня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Да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Ручка автоматическая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Да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Цвет чернил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Синий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Материал корпуса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Сталь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Длина стержня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≥ 95.0  и  &lt; 105.0 миллиметр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Толщина линии письма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0.8 миллиметр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Механизм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Поворотный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Цвет корпуса ручки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Темно синий</w:t>
            </w:r>
            <w:r w:rsidRPr="002552FA">
              <w:rPr>
                <w:szCs w:val="24"/>
              </w:rPr>
              <w:t>, матовый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pStyle w:val="ab"/>
              <w:rPr>
                <w:sz w:val="24"/>
                <w:szCs w:val="24"/>
              </w:rPr>
            </w:pPr>
            <w:r w:rsidRPr="002552FA">
              <w:rPr>
                <w:sz w:val="24"/>
                <w:szCs w:val="24"/>
              </w:rPr>
              <w:t>Форма корпуса ручки в  круглая</w:t>
            </w:r>
            <w:r w:rsidR="00135029">
              <w:rPr>
                <w:sz w:val="24"/>
                <w:szCs w:val="24"/>
              </w:rPr>
              <w:t xml:space="preserve">, покрытие </w:t>
            </w:r>
            <w:proofErr w:type="spellStart"/>
            <w:r w:rsidR="00135029">
              <w:rPr>
                <w:sz w:val="24"/>
                <w:szCs w:val="24"/>
              </w:rPr>
              <w:t>софтач</w:t>
            </w:r>
            <w:proofErr w:type="spellEnd"/>
            <w:r w:rsidRPr="002552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 xml:space="preserve">Стержень 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Х20 Металлический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8B75B4" w:rsidRDefault="00E418C9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Размер и расположение эмблемы</w:t>
            </w:r>
            <w:r w:rsidR="00132D4C">
              <w:rPr>
                <w:color w:val="000000" w:themeColor="text1"/>
                <w:szCs w:val="24"/>
              </w:rPr>
              <w:t xml:space="preserve"> и наименования</w:t>
            </w:r>
            <w:r w:rsidRPr="008B75B4">
              <w:rPr>
                <w:color w:val="000000" w:themeColor="text1"/>
                <w:szCs w:val="24"/>
              </w:rPr>
              <w:t xml:space="preserve"> на корпусе ручки</w:t>
            </w:r>
          </w:p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E418C9" w:rsidRDefault="00E418C9" w:rsidP="007E25E8">
            <w:pPr>
              <w:tabs>
                <w:tab w:val="left" w:pos="708"/>
              </w:tabs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</w:p>
          <w:p w:rsidR="00E418C9" w:rsidRPr="00EB36A4" w:rsidRDefault="00EB36A4" w:rsidP="00EB36A4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2009775" cy="9559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учка синя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18" cy="96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8C9" w:rsidRPr="00A7211B" w:rsidRDefault="00E418C9" w:rsidP="00132D4C">
            <w:pPr>
              <w:tabs>
                <w:tab w:val="left" w:pos="708"/>
              </w:tabs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Расположение эмблем</w:t>
            </w:r>
            <w:r w:rsidR="003A457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ы</w:t>
            </w:r>
            <w:r w:rsidR="00132D4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и наименования</w:t>
            </w:r>
            <w:r w:rsidR="003A457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на корпусе </w:t>
            </w:r>
            <w:proofErr w:type="gramStart"/>
            <w:r w:rsidR="003A457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ручки ,</w:t>
            </w:r>
            <w:proofErr w:type="gramEnd"/>
            <w:r w:rsidR="003A457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под клипом</w:t>
            </w: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.</w:t>
            </w:r>
            <w:r w:rsidRPr="008B75B4">
              <w:rPr>
                <w:rFonts w:eastAsia="Calibri"/>
                <w:color w:val="FF0000"/>
                <w:szCs w:val="24"/>
                <w:shd w:val="clear" w:color="auto" w:fill="FFFFFF"/>
              </w:rPr>
              <w:t xml:space="preserve"> </w:t>
            </w: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Размер эмблемы</w:t>
            </w:r>
            <w:r w:rsidR="00132D4C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и наименования</w:t>
            </w: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35х7мм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Технология нанесения логотипа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Лазерная гравировка </w:t>
            </w:r>
            <w:r>
              <w:rPr>
                <w:szCs w:val="24"/>
              </w:rPr>
              <w:t xml:space="preserve">, серебро 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Красочность</w:t>
            </w:r>
          </w:p>
        </w:tc>
        <w:tc>
          <w:tcPr>
            <w:tcW w:w="3544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1+0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Длина ручки</w:t>
            </w:r>
          </w:p>
        </w:tc>
        <w:tc>
          <w:tcPr>
            <w:tcW w:w="3544" w:type="dxa"/>
            <w:vAlign w:val="center"/>
          </w:tcPr>
          <w:p w:rsidR="00E418C9" w:rsidRPr="008B75B4" w:rsidRDefault="00E418C9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140 мм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Диаметр ручки</w:t>
            </w:r>
          </w:p>
        </w:tc>
        <w:tc>
          <w:tcPr>
            <w:tcW w:w="3544" w:type="dxa"/>
            <w:vAlign w:val="center"/>
          </w:tcPr>
          <w:p w:rsidR="00E418C9" w:rsidRPr="008B75B4" w:rsidRDefault="00E418C9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11мм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  <w:tr w:rsidR="00E418C9" w:rsidTr="007E25E8">
        <w:trPr>
          <w:jc w:val="center"/>
        </w:trPr>
        <w:tc>
          <w:tcPr>
            <w:tcW w:w="709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E418C9" w:rsidRPr="002552FA" w:rsidRDefault="00E418C9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Отделка-хромированные детали</w:t>
            </w:r>
          </w:p>
        </w:tc>
        <w:tc>
          <w:tcPr>
            <w:tcW w:w="3544" w:type="dxa"/>
            <w:vAlign w:val="center"/>
          </w:tcPr>
          <w:p w:rsidR="00E418C9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Корпус </w:t>
            </w:r>
            <w:proofErr w:type="gramStart"/>
            <w:r w:rsidRPr="002552FA">
              <w:rPr>
                <w:szCs w:val="24"/>
              </w:rPr>
              <w:t>матовый,  соединительное</w:t>
            </w:r>
            <w:proofErr w:type="gramEnd"/>
            <w:r w:rsidRPr="002552FA">
              <w:rPr>
                <w:szCs w:val="24"/>
              </w:rPr>
              <w:t xml:space="preserve"> </w:t>
            </w:r>
          </w:p>
          <w:p w:rsidR="00E418C9" w:rsidRPr="002552FA" w:rsidRDefault="00E418C9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кольцо (хромированное  серебро) </w:t>
            </w:r>
          </w:p>
        </w:tc>
        <w:tc>
          <w:tcPr>
            <w:tcW w:w="1134" w:type="dxa"/>
            <w:vMerge/>
            <w:vAlign w:val="center"/>
          </w:tcPr>
          <w:p w:rsidR="00E418C9" w:rsidRPr="002552FA" w:rsidRDefault="00E418C9" w:rsidP="007E25E8">
            <w:pPr>
              <w:rPr>
                <w:szCs w:val="24"/>
              </w:rPr>
            </w:pPr>
          </w:p>
        </w:tc>
      </w:tr>
    </w:tbl>
    <w:p w:rsidR="00E418C9" w:rsidRDefault="00E418C9" w:rsidP="003C31C9">
      <w:pPr>
        <w:spacing w:after="0"/>
        <w:rPr>
          <w:b/>
          <w:bCs/>
        </w:rPr>
      </w:pPr>
    </w:p>
    <w:p w:rsidR="00CD0EB2" w:rsidRDefault="00CD0EB2" w:rsidP="004F791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681F65" w:rsidRDefault="00681F65" w:rsidP="00DB1AC1">
      <w:pPr>
        <w:spacing w:after="0"/>
        <w:rPr>
          <w:b/>
        </w:rPr>
      </w:pPr>
    </w:p>
    <w:p w:rsidR="006A61D8" w:rsidRDefault="00F365C0" w:rsidP="00F365C0">
      <w:pPr>
        <w:spacing w:after="0"/>
        <w:rPr>
          <w:b/>
        </w:rPr>
      </w:pP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4</w:t>
      </w: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Pr="003834D8">
        <w:rPr>
          <w:b/>
          <w:szCs w:val="24"/>
        </w:rPr>
        <w:t xml:space="preserve"> </w:t>
      </w:r>
      <w:r w:rsidR="00ED387D" w:rsidRPr="00410BC2">
        <w:rPr>
          <w:szCs w:val="24"/>
        </w:rPr>
        <w:t xml:space="preserve">Технические требования к </w:t>
      </w:r>
      <w:r w:rsidR="00ED387D">
        <w:rPr>
          <w:szCs w:val="24"/>
        </w:rPr>
        <w:t>Сигнальным экземплярам</w:t>
      </w:r>
      <w:r w:rsidR="00ED387D" w:rsidRPr="00410BC2">
        <w:rPr>
          <w:szCs w:val="24"/>
        </w:rPr>
        <w:t xml:space="preserve"> </w:t>
      </w:r>
      <w:r w:rsidR="00ED387D">
        <w:rPr>
          <w:szCs w:val="24"/>
        </w:rPr>
        <w:t>о</w:t>
      </w:r>
      <w:r w:rsidR="00ED387D" w:rsidRPr="00410BC2">
        <w:rPr>
          <w:szCs w:val="24"/>
        </w:rPr>
        <w:t xml:space="preserve">бразцов </w:t>
      </w:r>
      <w:r w:rsidR="00364178">
        <w:rPr>
          <w:szCs w:val="24"/>
        </w:rPr>
        <w:t>Е</w:t>
      </w:r>
      <w:r w:rsidR="00ED387D">
        <w:rPr>
          <w:szCs w:val="24"/>
        </w:rPr>
        <w:t>жедневники</w:t>
      </w:r>
      <w:r w:rsidR="00364178">
        <w:rPr>
          <w:szCs w:val="24"/>
        </w:rPr>
        <w:t xml:space="preserve"> </w:t>
      </w:r>
      <w:proofErr w:type="spellStart"/>
      <w:r w:rsidR="00364178">
        <w:rPr>
          <w:szCs w:val="24"/>
        </w:rPr>
        <w:t>полудатированные</w:t>
      </w:r>
      <w:proofErr w:type="spellEnd"/>
      <w:r w:rsidR="00ED387D" w:rsidRPr="00F9375B">
        <w:rPr>
          <w:szCs w:val="24"/>
        </w:rPr>
        <w:t xml:space="preserve"> </w:t>
      </w:r>
      <w:r w:rsidR="005540AE" w:rsidRPr="005540AE">
        <w:rPr>
          <w:szCs w:val="24"/>
        </w:rPr>
        <w:t>«</w:t>
      </w:r>
      <w:proofErr w:type="spellStart"/>
      <w:r w:rsidR="005540AE" w:rsidRPr="005540AE">
        <w:rPr>
          <w:szCs w:val="24"/>
        </w:rPr>
        <w:t>Boss</w:t>
      </w:r>
      <w:proofErr w:type="spellEnd"/>
      <w:r w:rsidR="005540AE" w:rsidRPr="005540AE">
        <w:rPr>
          <w:szCs w:val="24"/>
        </w:rPr>
        <w:t xml:space="preserve">» А5 бренда </w:t>
      </w:r>
      <w:proofErr w:type="spellStart"/>
      <w:r w:rsidR="005540AE" w:rsidRPr="005540AE">
        <w:rPr>
          <w:szCs w:val="24"/>
        </w:rPr>
        <w:t>Bruno</w:t>
      </w:r>
      <w:proofErr w:type="spellEnd"/>
      <w:r w:rsidR="005540AE" w:rsidRPr="005540AE">
        <w:rPr>
          <w:szCs w:val="24"/>
        </w:rPr>
        <w:t xml:space="preserve"> </w:t>
      </w:r>
      <w:proofErr w:type="spellStart"/>
      <w:r w:rsidR="005540AE" w:rsidRPr="005540AE">
        <w:rPr>
          <w:szCs w:val="24"/>
        </w:rPr>
        <w:t>Visconti</w:t>
      </w:r>
      <w:proofErr w:type="spellEnd"/>
      <w:r w:rsidR="00ED387D">
        <w:rPr>
          <w:b/>
          <w:szCs w:val="24"/>
        </w:rPr>
        <w:t xml:space="preserve"> </w:t>
      </w:r>
      <w:r w:rsidR="00ED387D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 xml:space="preserve"> и </w:t>
      </w:r>
      <w:r w:rsidR="007866A1">
        <w:rPr>
          <w:szCs w:val="24"/>
        </w:rPr>
        <w:t xml:space="preserve">Коробке </w:t>
      </w:r>
      <w:r w:rsidR="007866A1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>:</w:t>
      </w:r>
    </w:p>
    <w:p w:rsidR="006A61D8" w:rsidRPr="006A61D8" w:rsidRDefault="006A61D8" w:rsidP="006A61D8">
      <w:pPr>
        <w:pStyle w:val="a3"/>
        <w:spacing w:before="0" w:beforeAutospacing="0" w:after="0" w:afterAutospacing="0"/>
        <w:rPr>
          <w:b/>
        </w:rPr>
      </w:pPr>
      <w:r w:rsidRPr="006A61D8">
        <w:rPr>
          <w:b/>
          <w:color w:val="000000"/>
        </w:rPr>
        <w:t>Формат и технические параметры:</w:t>
      </w:r>
    </w:p>
    <w:p w:rsidR="00F365C0" w:rsidRDefault="00F365C0" w:rsidP="00DB1AC1">
      <w:pPr>
        <w:spacing w:after="0"/>
        <w:rPr>
          <w:b/>
        </w:rPr>
      </w:pPr>
    </w:p>
    <w:tbl>
      <w:tblPr>
        <w:tblStyle w:val="a7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806"/>
        <w:gridCol w:w="3006"/>
        <w:gridCol w:w="1275"/>
      </w:tblGrid>
      <w:tr w:rsidR="00ED387D" w:rsidRPr="00D1063C" w:rsidTr="00CA31C8">
        <w:tc>
          <w:tcPr>
            <w:tcW w:w="710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Наименование  товара</w:t>
            </w:r>
          </w:p>
        </w:tc>
        <w:tc>
          <w:tcPr>
            <w:tcW w:w="5812" w:type="dxa"/>
            <w:gridSpan w:val="2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Характеристики товара</w:t>
            </w:r>
          </w:p>
        </w:tc>
        <w:tc>
          <w:tcPr>
            <w:tcW w:w="1275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Кол-во, шт.</w:t>
            </w:r>
          </w:p>
        </w:tc>
      </w:tr>
      <w:tr w:rsidR="00ED387D" w:rsidRPr="00D1063C" w:rsidTr="00CA31C8">
        <w:tc>
          <w:tcPr>
            <w:tcW w:w="710" w:type="dxa"/>
            <w:vMerge w:val="restart"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  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Ежедневник </w:t>
            </w:r>
            <w:proofErr w:type="spellStart"/>
            <w:r w:rsidRPr="00F9375B">
              <w:rPr>
                <w:szCs w:val="24"/>
              </w:rPr>
              <w:t>полудатированны</w:t>
            </w:r>
            <w:r>
              <w:rPr>
                <w:szCs w:val="24"/>
              </w:rPr>
              <w:t>й</w:t>
            </w:r>
            <w:proofErr w:type="spellEnd"/>
            <w:r w:rsidRPr="00F9375B">
              <w:rPr>
                <w:szCs w:val="24"/>
              </w:rPr>
              <w:t xml:space="preserve"> </w:t>
            </w:r>
            <w:r w:rsidR="005540AE" w:rsidRPr="005540AE">
              <w:rPr>
                <w:szCs w:val="24"/>
              </w:rPr>
              <w:t>«</w:t>
            </w:r>
            <w:proofErr w:type="spellStart"/>
            <w:r w:rsidR="005540AE" w:rsidRPr="005540AE">
              <w:rPr>
                <w:szCs w:val="24"/>
              </w:rPr>
              <w:t>Boss</w:t>
            </w:r>
            <w:proofErr w:type="spellEnd"/>
            <w:r w:rsidR="005540AE" w:rsidRPr="005540AE">
              <w:rPr>
                <w:szCs w:val="24"/>
              </w:rPr>
              <w:t xml:space="preserve">» А5 бренда </w:t>
            </w:r>
            <w:proofErr w:type="spellStart"/>
            <w:r w:rsidR="005540AE" w:rsidRPr="005540AE">
              <w:rPr>
                <w:szCs w:val="24"/>
              </w:rPr>
              <w:t>Bruno</w:t>
            </w:r>
            <w:proofErr w:type="spellEnd"/>
            <w:r w:rsidR="005540AE" w:rsidRPr="005540AE">
              <w:rPr>
                <w:szCs w:val="24"/>
              </w:rPr>
              <w:t xml:space="preserve"> </w:t>
            </w:r>
            <w:proofErr w:type="spellStart"/>
            <w:r w:rsidR="005540AE" w:rsidRPr="005540AE">
              <w:rPr>
                <w:szCs w:val="24"/>
              </w:rPr>
              <w:t>Visconti</w:t>
            </w:r>
            <w:proofErr w:type="spellEnd"/>
            <w:r>
              <w:rPr>
                <w:szCs w:val="24"/>
              </w:rPr>
              <w:t xml:space="preserve"> </w:t>
            </w:r>
            <w:r w:rsidRPr="00F9375B">
              <w:rPr>
                <w:szCs w:val="24"/>
              </w:rPr>
              <w:t>с</w:t>
            </w:r>
            <w:r w:rsidRPr="00D1063C">
              <w:rPr>
                <w:szCs w:val="24"/>
              </w:rPr>
              <w:t xml:space="preserve"> нанесением эмблемы и наименования ФМБА России (цвет бордовый)</w:t>
            </w: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ОКПД2: 17.23.13.191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7013F4" wp14:editId="20BA2606">
                  <wp:extent cx="1308735" cy="1308735"/>
                  <wp:effectExtent l="0" t="0" r="5715" b="5715"/>
                  <wp:docPr id="2" name="Рисунок 2" descr="C:\Users\shulga\Desktop\1rbk2mcvkd6be03ic4xi7gwxm7uk0o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ulga\Desktop\1rbk2mcvkd6be03ic4xi7gwxm7uk0o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38" cy="132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F9375B">
              <w:rPr>
                <w:szCs w:val="24"/>
              </w:rPr>
              <w:t>Полудатированный</w:t>
            </w:r>
            <w:proofErr w:type="spellEnd"/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  <w:vAlign w:val="center"/>
          </w:tcPr>
          <w:p w:rsidR="00ED387D" w:rsidRPr="00D1063C" w:rsidRDefault="00720E4B" w:rsidP="007E25E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ED387D" w:rsidRPr="00D1063C">
              <w:rPr>
                <w:b/>
                <w:szCs w:val="24"/>
              </w:rPr>
              <w:t>0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461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Количество листов, </w:t>
            </w:r>
            <w:r>
              <w:rPr>
                <w:szCs w:val="24"/>
              </w:rPr>
              <w:t>ш</w:t>
            </w:r>
            <w:r w:rsidRPr="00D1063C">
              <w:rPr>
                <w:szCs w:val="24"/>
              </w:rPr>
              <w:t>тука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416</w:t>
            </w:r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Формат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Цвет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Материал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364178">
              <w:rPr>
                <w:rStyle w:val="ad"/>
                <w:rFonts w:eastAsia="Arial"/>
                <w:color w:val="auto"/>
                <w:szCs w:val="24"/>
                <w:shd w:val="clear" w:color="auto" w:fill="FFFFFF"/>
              </w:rPr>
              <w:t>Рециклированная</w:t>
            </w:r>
            <w:proofErr w:type="spellEnd"/>
            <w:r w:rsidRPr="00364178">
              <w:rPr>
                <w:rStyle w:val="ad"/>
                <w:rFonts w:eastAsia="Arial"/>
                <w:color w:val="auto"/>
                <w:szCs w:val="24"/>
                <w:shd w:val="clear" w:color="auto" w:fill="FFFFFF"/>
              </w:rPr>
              <w:t xml:space="preserve"> кожа</w:t>
            </w:r>
            <w:r w:rsidRPr="00D1063C">
              <w:rPr>
                <w:szCs w:val="24"/>
              </w:rPr>
              <w:t>, картон, поролон, покрытие имитация натуральной кожи, штриховка, ляссе, каптал красный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ED387D" w:rsidRDefault="00ED387D" w:rsidP="007E25E8">
            <w:pPr>
              <w:rPr>
                <w:color w:val="000000" w:themeColor="text1"/>
                <w:szCs w:val="24"/>
              </w:rPr>
            </w:pPr>
            <w:r w:rsidRPr="00D1063C">
              <w:rPr>
                <w:color w:val="000000" w:themeColor="text1"/>
                <w:szCs w:val="24"/>
              </w:rPr>
              <w:t>Скругление уголков обложки контур прошит нитью,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металлические закругленные уголки золотистого цвета</w:t>
            </w:r>
            <w:r>
              <w:rPr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золочение среза,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перфорация (нижние уголки отрывные)</w:t>
            </w:r>
            <w:r>
              <w:rPr>
                <w:szCs w:val="24"/>
              </w:rPr>
              <w:t>. П</w:t>
            </w:r>
            <w:r w:rsidRPr="00D1063C">
              <w:rPr>
                <w:color w:val="000000" w:themeColor="text1"/>
                <w:szCs w:val="24"/>
              </w:rPr>
              <w:t>ечать блока 2+2, закладка, ляссе (узкая атласная лента в цвет обложки</w:t>
            </w:r>
            <w:proofErr w:type="gramStart"/>
            <w:r w:rsidRPr="00D1063C">
              <w:rPr>
                <w:color w:val="000000" w:themeColor="text1"/>
                <w:szCs w:val="24"/>
              </w:rPr>
              <w:t>)</w:t>
            </w:r>
            <w:r>
              <w:rPr>
                <w:color w:val="000000" w:themeColor="text1"/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 </w:t>
            </w:r>
            <w:r>
              <w:rPr>
                <w:color w:val="000000" w:themeColor="text1"/>
                <w:szCs w:val="24"/>
              </w:rPr>
              <w:t>с</w:t>
            </w:r>
            <w:r w:rsidRPr="00D1063C">
              <w:rPr>
                <w:color w:val="000000" w:themeColor="text1"/>
                <w:szCs w:val="24"/>
              </w:rPr>
              <w:t>правочная</w:t>
            </w:r>
            <w:proofErr w:type="gramEnd"/>
            <w:r w:rsidRPr="00D1063C">
              <w:rPr>
                <w:color w:val="000000" w:themeColor="text1"/>
                <w:szCs w:val="24"/>
              </w:rPr>
              <w:t xml:space="preserve"> информация, те</w:t>
            </w:r>
            <w:r>
              <w:rPr>
                <w:color w:val="000000" w:themeColor="text1"/>
                <w:szCs w:val="24"/>
              </w:rPr>
              <w:t>лефонная книга на 18 листов, 398 страниц</w:t>
            </w:r>
            <w:r w:rsidRPr="00D1063C">
              <w:rPr>
                <w:color w:val="000000" w:themeColor="text1"/>
                <w:szCs w:val="24"/>
              </w:rPr>
              <w:t xml:space="preserve"> для записи, составления рабочих планов, почасовая разметка ежедневника</w:t>
            </w:r>
            <w:r>
              <w:rPr>
                <w:color w:val="000000" w:themeColor="text1"/>
                <w:szCs w:val="24"/>
              </w:rPr>
              <w:t>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Цвет бумаги в блоке</w:t>
            </w:r>
          </w:p>
        </w:tc>
        <w:tc>
          <w:tcPr>
            <w:tcW w:w="3006" w:type="dxa"/>
          </w:tcPr>
          <w:p w:rsidR="00ED387D" w:rsidRPr="004D0F49" w:rsidRDefault="00720E4B" w:rsidP="007E25E8">
            <w:pPr>
              <w:rPr>
                <w:szCs w:val="24"/>
                <w:lang w:val="en-US"/>
              </w:rPr>
            </w:pPr>
            <w:r w:rsidRPr="00F9375B">
              <w:rPr>
                <w:szCs w:val="24"/>
              </w:rPr>
              <w:t>Б</w:t>
            </w:r>
            <w:r w:rsidR="00ED387D">
              <w:rPr>
                <w:szCs w:val="24"/>
              </w:rPr>
              <w:t>елый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Плотность бумаги в блоке, г/</w:t>
            </w:r>
            <w:proofErr w:type="spellStart"/>
            <w:r w:rsidRPr="00D1063C">
              <w:rPr>
                <w:szCs w:val="24"/>
              </w:rPr>
              <w:t>кв.м</w:t>
            </w:r>
            <w:proofErr w:type="spellEnd"/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80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Наличие индивидуальной упаковки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Термоусадочная пленка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562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ED387D" w:rsidRPr="004D0F49" w:rsidRDefault="00ED387D" w:rsidP="007E25E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Художественное оформление лицевой стороны обложки: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Расположение и р</w:t>
            </w:r>
            <w:r w:rsidRPr="00D1063C">
              <w:rPr>
                <w:szCs w:val="24"/>
              </w:rPr>
              <w:t>азмер тиснения на обложке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ежедневника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ED387D" w:rsidRPr="00D1063C" w:rsidRDefault="00ED387D" w:rsidP="007E25E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2051785E" wp14:editId="708383DD">
                  <wp:extent cx="619125" cy="709320"/>
                  <wp:effectExtent l="0" t="0" r="0" b="0"/>
                  <wp:docPr id="5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37" cy="72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 w:val="restart"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Коробка А5 с нанесением эмблемы и наименования ФМБА России (цвет бордовый)</w:t>
            </w:r>
          </w:p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</w:p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</w:p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ОКПД2: 17.23.13.191</w:t>
            </w:r>
          </w:p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</w:p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</w:p>
          <w:p w:rsidR="00AD647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noProof/>
                <w:color w:val="000000" w:themeColor="text1"/>
                <w:szCs w:val="24"/>
              </w:rPr>
              <w:drawing>
                <wp:inline distT="0" distB="0" distL="0" distR="0" wp14:anchorId="0066ADB3" wp14:editId="7E225B9A">
                  <wp:extent cx="1303020" cy="741680"/>
                  <wp:effectExtent l="0" t="508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6-06-17_11-11-0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302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178" w:rsidRPr="00557C3E" w:rsidRDefault="00364178" w:rsidP="00CA31C8">
            <w:pPr>
              <w:rPr>
                <w:color w:val="000000" w:themeColor="text1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43A8B11" wp14:editId="44F5E0F8">
                  <wp:extent cx="1303020" cy="7772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нутрення часть коробк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557C3E" w:rsidRDefault="00AD647E" w:rsidP="00681F65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 xml:space="preserve">Вид </w:t>
            </w:r>
            <w:r w:rsidR="00681F65" w:rsidRPr="00557C3E">
              <w:rPr>
                <w:color w:val="000000" w:themeColor="text1"/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557C3E" w:rsidRDefault="00AD647E" w:rsidP="00AD647E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На магните</w:t>
            </w:r>
          </w:p>
        </w:tc>
        <w:tc>
          <w:tcPr>
            <w:tcW w:w="1275" w:type="dxa"/>
            <w:vMerge w:val="restart"/>
            <w:vAlign w:val="center"/>
          </w:tcPr>
          <w:p w:rsidR="00AD647E" w:rsidRPr="00D1063C" w:rsidRDefault="00720E4B" w:rsidP="00AD647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  <w:r w:rsidR="00AD647E" w:rsidRPr="00D1063C">
              <w:rPr>
                <w:b/>
                <w:szCs w:val="24"/>
              </w:rPr>
              <w:t>0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Формат коробки</w:t>
            </w:r>
          </w:p>
        </w:tc>
        <w:tc>
          <w:tcPr>
            <w:tcW w:w="3006" w:type="dxa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Цвет коробки</w:t>
            </w:r>
          </w:p>
        </w:tc>
        <w:tc>
          <w:tcPr>
            <w:tcW w:w="3006" w:type="dxa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Материал коробки</w:t>
            </w:r>
          </w:p>
        </w:tc>
        <w:tc>
          <w:tcPr>
            <w:tcW w:w="3006" w:type="dxa"/>
          </w:tcPr>
          <w:p w:rsidR="00AD647E" w:rsidRPr="00557C3E" w:rsidRDefault="00681F65" w:rsidP="00681F65">
            <w:pPr>
              <w:rPr>
                <w:color w:val="000000" w:themeColor="text1"/>
                <w:szCs w:val="24"/>
              </w:rPr>
            </w:pPr>
            <w:r w:rsidRPr="00557C3E">
              <w:rPr>
                <w:b/>
                <w:color w:val="000000" w:themeColor="text1"/>
                <w:szCs w:val="24"/>
              </w:rPr>
              <w:t>Картон</w:t>
            </w:r>
            <w:r w:rsidR="00AD647E" w:rsidRPr="00557C3E">
              <w:rPr>
                <w:color w:val="000000" w:themeColor="text1"/>
                <w:szCs w:val="24"/>
              </w:rPr>
              <w:t>, штриховка, ляссе, каптал красный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Вид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47E" w:rsidRPr="00557C3E" w:rsidRDefault="00AD647E" w:rsidP="00CA31C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 xml:space="preserve">Скругление </w:t>
            </w:r>
          </w:p>
          <w:p w:rsidR="00AD647E" w:rsidRPr="00557C3E" w:rsidRDefault="00AD647E" w:rsidP="00CA31C8">
            <w:pPr>
              <w:rPr>
                <w:color w:val="000000" w:themeColor="text1"/>
                <w:szCs w:val="24"/>
              </w:rPr>
            </w:pPr>
            <w:r w:rsidRPr="00557C3E">
              <w:rPr>
                <w:color w:val="000000" w:themeColor="text1"/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364178" w:rsidRPr="00D1063C" w:rsidTr="00B647F7">
        <w:tc>
          <w:tcPr>
            <w:tcW w:w="710" w:type="dxa"/>
            <w:vMerge/>
            <w:vAlign w:val="center"/>
          </w:tcPr>
          <w:p w:rsidR="00364178" w:rsidRPr="00D1063C" w:rsidRDefault="00364178" w:rsidP="0036417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364178" w:rsidRPr="00D1063C" w:rsidRDefault="00364178" w:rsidP="0036417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78" w:rsidRPr="00D1063C" w:rsidRDefault="00364178" w:rsidP="00364178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Ложемент (вырубка под ручку)</w:t>
            </w:r>
          </w:p>
        </w:tc>
        <w:tc>
          <w:tcPr>
            <w:tcW w:w="3006" w:type="dxa"/>
          </w:tcPr>
          <w:p w:rsidR="00364178" w:rsidRPr="00D1063C" w:rsidRDefault="00364178" w:rsidP="00364178">
            <w:pPr>
              <w:rPr>
                <w:szCs w:val="24"/>
              </w:rPr>
            </w:pPr>
            <w:r>
              <w:rPr>
                <w:szCs w:val="24"/>
              </w:rPr>
              <w:t xml:space="preserve">Изготовлен методом </w:t>
            </w:r>
            <w:proofErr w:type="spellStart"/>
            <w:r>
              <w:rPr>
                <w:szCs w:val="24"/>
              </w:rPr>
              <w:t>кашировки</w:t>
            </w:r>
            <w:proofErr w:type="spellEnd"/>
            <w:r>
              <w:rPr>
                <w:szCs w:val="24"/>
              </w:rPr>
              <w:t xml:space="preserve">, материал </w:t>
            </w:r>
            <w:r>
              <w:rPr>
                <w:szCs w:val="24"/>
                <w:lang w:val="en-US"/>
              </w:rPr>
              <w:t>EVA</w:t>
            </w:r>
            <w:r>
              <w:rPr>
                <w:szCs w:val="24"/>
              </w:rPr>
              <w:t xml:space="preserve">, цвет бордовый, </w:t>
            </w:r>
            <w:proofErr w:type="spellStart"/>
            <w:r>
              <w:rPr>
                <w:szCs w:val="24"/>
              </w:rPr>
              <w:t>изолон</w:t>
            </w:r>
            <w:proofErr w:type="spellEnd"/>
            <w:r>
              <w:rPr>
                <w:szCs w:val="24"/>
              </w:rPr>
              <w:t xml:space="preserve"> толщина 10 мм.</w:t>
            </w:r>
          </w:p>
        </w:tc>
        <w:tc>
          <w:tcPr>
            <w:tcW w:w="1275" w:type="dxa"/>
            <w:vMerge/>
            <w:vAlign w:val="center"/>
          </w:tcPr>
          <w:p w:rsidR="00364178" w:rsidRPr="00D1063C" w:rsidRDefault="00364178" w:rsidP="00364178">
            <w:pPr>
              <w:rPr>
                <w:szCs w:val="24"/>
              </w:rPr>
            </w:pPr>
          </w:p>
        </w:tc>
      </w:tr>
      <w:tr w:rsidR="00AD647E" w:rsidRPr="00D1063C" w:rsidTr="00D73763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AD647E" w:rsidRPr="004D0F49" w:rsidRDefault="00AD647E" w:rsidP="00CA31C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Художественное оформление лицевой стороны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>: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CA31C8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AD647E" w:rsidRPr="00D1063C" w:rsidRDefault="00AD647E" w:rsidP="00AD647E">
            <w:pPr>
              <w:rPr>
                <w:szCs w:val="24"/>
              </w:rPr>
            </w:pPr>
            <w:r>
              <w:rPr>
                <w:szCs w:val="24"/>
              </w:rPr>
              <w:t>Расположение и размер тиснения на коробке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 xml:space="preserve">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AD647E" w:rsidRPr="00D1063C" w:rsidRDefault="00AD647E" w:rsidP="00CA31C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07213044" wp14:editId="1F45523C">
                  <wp:extent cx="681355" cy="780615"/>
                  <wp:effectExtent l="0" t="0" r="4445" b="635"/>
                  <wp:docPr id="11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08" cy="81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</w:tbl>
    <w:p w:rsidR="00A70765" w:rsidRPr="00AB3B81" w:rsidRDefault="00A70765" w:rsidP="00A70765">
      <w:pPr>
        <w:pStyle w:val="a3"/>
        <w:shd w:val="clear" w:color="auto" w:fill="FFFFFF"/>
        <w:spacing w:before="0" w:beforeAutospacing="0" w:after="0" w:afterAutospacing="0"/>
        <w:jc w:val="both"/>
      </w:pPr>
    </w:p>
    <w:p w:rsidR="00681F65" w:rsidRPr="00082996" w:rsidRDefault="00831FC2" w:rsidP="008648A2">
      <w:pPr>
        <w:spacing w:after="0"/>
        <w:rPr>
          <w:rFonts w:eastAsia="Lucida Sans Unicode"/>
          <w:b/>
          <w:strike/>
          <w:color w:val="auto"/>
          <w:kern w:val="1"/>
          <w:szCs w:val="24"/>
          <w:lang w:eastAsia="hi-IN" w:bidi="hi-IN"/>
        </w:rPr>
      </w:pPr>
      <w:r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2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="00AB3B81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5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="00C667E9" w:rsidRPr="00AB3B81">
        <w:rPr>
          <w:b/>
          <w:szCs w:val="24"/>
        </w:rPr>
        <w:t xml:space="preserve">Технические требования </w:t>
      </w:r>
      <w:r w:rsidR="00C667E9" w:rsidRPr="00A7211B">
        <w:rPr>
          <w:szCs w:val="24"/>
        </w:rPr>
        <w:t xml:space="preserve">к </w:t>
      </w:r>
      <w:r w:rsidR="003D04BA" w:rsidRPr="00A7211B">
        <w:rPr>
          <w:szCs w:val="24"/>
        </w:rPr>
        <w:t>Сигнальным экземплярам подарочных наборов</w:t>
      </w:r>
      <w:r w:rsidR="00C667E9" w:rsidRPr="00A7211B">
        <w:rPr>
          <w:szCs w:val="24"/>
        </w:rPr>
        <w:t xml:space="preserve"> и Подарочным наборам </w:t>
      </w:r>
      <w:r w:rsidR="004349B9" w:rsidRPr="00A7211B">
        <w:rPr>
          <w:szCs w:val="24"/>
        </w:rPr>
        <w:t xml:space="preserve">«Подарочный» </w:t>
      </w:r>
      <w:r w:rsidR="00C667E9" w:rsidRPr="00A7211B">
        <w:rPr>
          <w:szCs w:val="24"/>
        </w:rPr>
        <w:t xml:space="preserve">с </w:t>
      </w:r>
      <w:proofErr w:type="gramStart"/>
      <w:r w:rsidR="00C667E9" w:rsidRPr="00A7211B">
        <w:rPr>
          <w:szCs w:val="24"/>
        </w:rPr>
        <w:t xml:space="preserve">эмблемой </w:t>
      </w:r>
      <w:r w:rsidR="00286680">
        <w:rPr>
          <w:szCs w:val="24"/>
        </w:rPr>
        <w:t xml:space="preserve"> и</w:t>
      </w:r>
      <w:proofErr w:type="gramEnd"/>
      <w:r w:rsidR="00286680">
        <w:rPr>
          <w:szCs w:val="24"/>
        </w:rPr>
        <w:t xml:space="preserve"> наименованием </w:t>
      </w:r>
      <w:r w:rsidR="00C667E9" w:rsidRPr="00A7211B">
        <w:rPr>
          <w:szCs w:val="24"/>
        </w:rPr>
        <w:t>ФМБА России</w:t>
      </w:r>
    </w:p>
    <w:p w:rsidR="00CF0983" w:rsidRPr="00A7211B" w:rsidRDefault="008648A2" w:rsidP="00CF0983">
      <w:pPr>
        <w:spacing w:after="0"/>
        <w:rPr>
          <w:rFonts w:eastAsia="Calibri"/>
          <w:b/>
          <w:color w:val="auto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Calibri"/>
          <w:b/>
          <w:bCs/>
          <w:color w:val="auto"/>
          <w:szCs w:val="24"/>
        </w:rPr>
        <w:t>Н</w:t>
      </w:r>
      <w:r w:rsidRPr="00555EF2">
        <w:rPr>
          <w:rFonts w:eastAsia="Calibri"/>
          <w:b/>
          <w:bCs/>
          <w:color w:val="auto"/>
          <w:szCs w:val="24"/>
        </w:rPr>
        <w:t>абор «Подарочный</w:t>
      </w:r>
      <w:r w:rsidR="00066403">
        <w:rPr>
          <w:rFonts w:eastAsia="Calibri"/>
          <w:b/>
          <w:bCs/>
          <w:color w:val="auto"/>
          <w:szCs w:val="24"/>
        </w:rPr>
        <w:t xml:space="preserve"> 2</w:t>
      </w:r>
      <w:r>
        <w:rPr>
          <w:rFonts w:eastAsia="Calibri"/>
          <w:b/>
          <w:bCs/>
          <w:color w:val="auto"/>
          <w:szCs w:val="24"/>
        </w:rPr>
        <w:t>»</w:t>
      </w:r>
      <w:r w:rsidRPr="00555EF2">
        <w:rPr>
          <w:rFonts w:eastAsia="Calibri"/>
          <w:b/>
          <w:bCs/>
          <w:color w:val="auto"/>
          <w:szCs w:val="24"/>
        </w:rPr>
        <w:t>, темно-коричневый/</w:t>
      </w:r>
      <w:r>
        <w:rPr>
          <w:rFonts w:eastAsia="Calibri"/>
          <w:b/>
          <w:bCs/>
          <w:color w:val="auto"/>
          <w:szCs w:val="24"/>
        </w:rPr>
        <w:t>рыжий, серебристый</w:t>
      </w:r>
    </w:p>
    <w:p w:rsidR="00CF0983" w:rsidRPr="00AB3B81" w:rsidRDefault="00CF0983" w:rsidP="00CF0983">
      <w:pPr>
        <w:spacing w:after="0"/>
        <w:rPr>
          <w:b/>
          <w:bCs/>
          <w:color w:val="515151"/>
          <w:szCs w:val="24"/>
        </w:rPr>
      </w:pP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2502B72E" wp14:editId="743A2EC2">
            <wp:extent cx="1612956" cy="12096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16480" cy="12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7720BA84" wp14:editId="3DA0457A">
            <wp:extent cx="1599411" cy="1199515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70" cy="12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83" w:rsidRPr="00AB3B81" w:rsidRDefault="00CF0983" w:rsidP="00CF0983">
      <w:pPr>
        <w:spacing w:after="0"/>
        <w:rPr>
          <w:bCs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48A2" w:rsidRPr="00555EF2" w:rsidRDefault="008648A2" w:rsidP="008648A2">
      <w:pPr>
        <w:spacing w:after="0"/>
        <w:rPr>
          <w:rFonts w:eastAsia="Calibri"/>
          <w:color w:val="auto"/>
          <w:lang w:eastAsia="en-US"/>
        </w:rPr>
      </w:pPr>
      <w:r w:rsidRPr="00555EF2">
        <w:rPr>
          <w:rFonts w:eastAsia="Calibri"/>
          <w:color w:val="auto"/>
          <w:lang w:eastAsia="en-US"/>
        </w:rPr>
        <w:t>Характеристики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В комплект входит: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-дипломат,</w:t>
      </w:r>
    </w:p>
    <w:p w:rsidR="008648A2" w:rsidRDefault="008648A2" w:rsidP="008648A2">
      <w:pPr>
        <w:spacing w:after="0"/>
        <w:rPr>
          <w:rFonts w:eastAsia="Calibri"/>
          <w:bCs/>
          <w:color w:val="auto"/>
          <w:szCs w:val="24"/>
        </w:rPr>
      </w:pPr>
      <w:r>
        <w:rPr>
          <w:rFonts w:eastAsia="Calibri"/>
          <w:color w:val="auto"/>
          <w:lang w:eastAsia="en-US"/>
        </w:rPr>
        <w:t xml:space="preserve">Вес 2314 </w:t>
      </w:r>
      <w:r w:rsidRPr="00555EF2">
        <w:rPr>
          <w:rFonts w:eastAsia="Calibri"/>
          <w:color w:val="auto"/>
          <w:lang w:eastAsia="en-US"/>
        </w:rPr>
        <w:t>г</w:t>
      </w:r>
      <w:r>
        <w:rPr>
          <w:rFonts w:eastAsia="Calibri"/>
          <w:color w:val="auto"/>
          <w:lang w:eastAsia="en-US"/>
        </w:rPr>
        <w:t>.</w:t>
      </w:r>
      <w:r w:rsidRPr="00555EF2">
        <w:rPr>
          <w:rFonts w:eastAsia="Calibri"/>
          <w:color w:val="auto"/>
          <w:lang w:eastAsia="en-US"/>
        </w:rPr>
        <w:t xml:space="preserve"> Цвет товара</w:t>
      </w:r>
      <w:r w:rsidRPr="008648A2">
        <w:rPr>
          <w:rFonts w:eastAsia="Calibri"/>
          <w:b/>
          <w:bCs/>
          <w:color w:val="auto"/>
          <w:szCs w:val="24"/>
        </w:rPr>
        <w:t xml:space="preserve"> </w:t>
      </w:r>
      <w:r w:rsidRPr="00555EF2">
        <w:rPr>
          <w:rFonts w:eastAsia="Calibri"/>
          <w:bCs/>
          <w:color w:val="auto"/>
          <w:szCs w:val="24"/>
        </w:rPr>
        <w:t>темно-коричневый/</w:t>
      </w:r>
      <w:r w:rsidRPr="008648A2">
        <w:rPr>
          <w:rFonts w:eastAsia="Calibri"/>
          <w:bCs/>
          <w:color w:val="auto"/>
          <w:szCs w:val="24"/>
        </w:rPr>
        <w:t>рыжий, серебристый</w:t>
      </w:r>
      <w:r>
        <w:rPr>
          <w:rFonts w:eastAsia="Calibri"/>
          <w:bCs/>
          <w:color w:val="auto"/>
          <w:szCs w:val="24"/>
        </w:rPr>
        <w:t>.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bCs/>
          <w:color w:val="auto"/>
          <w:szCs w:val="24"/>
        </w:rPr>
        <w:t>Состав: стопки-</w:t>
      </w:r>
      <w:r w:rsidRPr="00555EF2">
        <w:rPr>
          <w:rFonts w:eastAsia="Calibri"/>
          <w:color w:val="auto"/>
          <w:lang w:eastAsia="en-US"/>
        </w:rPr>
        <w:t>хрусталь</w:t>
      </w:r>
      <w:r>
        <w:rPr>
          <w:rFonts w:eastAsia="Calibri"/>
          <w:color w:val="auto"/>
          <w:lang w:eastAsia="en-US"/>
        </w:rPr>
        <w:t>, фляга, ложки, вилки, штопор - нержавеющая сталь, нож – нержавеющая сталь/дерево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Особенности материалов</w:t>
      </w:r>
      <w:r w:rsidRPr="008648A2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нержавеющая сталь,</w:t>
      </w:r>
      <w:r w:rsidRPr="008648A2">
        <w:rPr>
          <w:rFonts w:eastAsia="Calibri"/>
          <w:color w:val="auto"/>
          <w:lang w:eastAsia="en-US"/>
        </w:rPr>
        <w:t xml:space="preserve"> </w:t>
      </w:r>
      <w:r w:rsidRPr="00555EF2">
        <w:rPr>
          <w:rFonts w:eastAsia="Calibri"/>
          <w:color w:val="auto"/>
          <w:u w:val="single"/>
          <w:lang w:eastAsia="en-US"/>
        </w:rPr>
        <w:t>хрусталь</w:t>
      </w:r>
      <w:r w:rsidRPr="008648A2">
        <w:rPr>
          <w:rFonts w:eastAsia="Calibri"/>
          <w:color w:val="auto"/>
          <w:lang w:eastAsia="en-US"/>
        </w:rPr>
        <w:t>,</w:t>
      </w:r>
      <w:r>
        <w:rPr>
          <w:rFonts w:eastAsia="Calibri"/>
          <w:color w:val="auto"/>
          <w:lang w:eastAsia="en-US"/>
        </w:rPr>
        <w:t xml:space="preserve"> 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- </w:t>
      </w:r>
      <w:r w:rsidRPr="00555EF2">
        <w:rPr>
          <w:rFonts w:eastAsia="Calibri"/>
          <w:color w:val="auto"/>
          <w:lang w:eastAsia="en-US"/>
        </w:rPr>
        <w:t>стоп</w:t>
      </w:r>
      <w:r>
        <w:rPr>
          <w:rFonts w:eastAsia="Calibri"/>
          <w:color w:val="auto"/>
          <w:lang w:eastAsia="en-US"/>
        </w:rPr>
        <w:t xml:space="preserve">ки 4 х 30 мл., - </w:t>
      </w:r>
      <w:r w:rsidRPr="00555EF2">
        <w:rPr>
          <w:rFonts w:eastAsia="Calibri"/>
          <w:color w:val="auto"/>
          <w:lang w:eastAsia="en-US"/>
        </w:rPr>
        <w:t>ф</w:t>
      </w:r>
      <w:r>
        <w:rPr>
          <w:rFonts w:eastAsia="Calibri"/>
          <w:color w:val="auto"/>
          <w:lang w:eastAsia="en-US"/>
        </w:rPr>
        <w:t>ляга 250 мл., - вилка – 4 шт., - ложка – 4 шт., - штопор, – нож складной.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 w:rsidRPr="00555EF2">
        <w:rPr>
          <w:rFonts w:eastAsia="Calibri"/>
          <w:color w:val="auto"/>
          <w:lang w:eastAsia="en-US"/>
        </w:rPr>
        <w:t>Материал товара</w:t>
      </w:r>
      <w:r>
        <w:rPr>
          <w:rFonts w:eastAsia="Calibri"/>
          <w:color w:val="auto"/>
          <w:lang w:eastAsia="en-US"/>
        </w:rPr>
        <w:t xml:space="preserve"> дипломат</w:t>
      </w:r>
      <w:r w:rsidRPr="00555EF2">
        <w:rPr>
          <w:rFonts w:eastAsia="Calibri"/>
          <w:color w:val="auto"/>
          <w:lang w:eastAsia="en-US"/>
        </w:rPr>
        <w:t>:</w:t>
      </w:r>
      <w:r w:rsidRPr="008648A2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сплит-кожа/натуральная кожа, искусственная кожа.</w:t>
      </w:r>
    </w:p>
    <w:p w:rsidR="0098731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Размер: </w:t>
      </w:r>
      <w:r w:rsidR="00987312">
        <w:rPr>
          <w:rFonts w:eastAsia="Calibri"/>
          <w:color w:val="auto"/>
          <w:lang w:eastAsia="en-US"/>
        </w:rPr>
        <w:t>(см) 27,2</w:t>
      </w:r>
      <w:r w:rsidR="00987312" w:rsidRPr="00555EF2">
        <w:rPr>
          <w:rFonts w:eastAsia="Calibri"/>
          <w:color w:val="auto"/>
          <w:lang w:eastAsia="en-US"/>
        </w:rPr>
        <w:t xml:space="preserve"> х </w:t>
      </w:r>
      <w:r w:rsidR="00987312">
        <w:rPr>
          <w:rFonts w:eastAsia="Calibri"/>
          <w:color w:val="auto"/>
          <w:lang w:eastAsia="en-US"/>
        </w:rPr>
        <w:t xml:space="preserve">25 х 9 см </w:t>
      </w:r>
    </w:p>
    <w:p w:rsidR="008648A2" w:rsidRDefault="0098731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Кейс из сплит-кожи </w:t>
      </w:r>
      <w:r w:rsidR="008648A2">
        <w:rPr>
          <w:rFonts w:eastAsia="Calibri"/>
          <w:color w:val="auto"/>
          <w:lang w:eastAsia="en-US"/>
        </w:rPr>
        <w:t>с повышенной износостойкостью, внутренняя отделка натуральная кожа</w:t>
      </w:r>
      <w:r>
        <w:rPr>
          <w:rFonts w:eastAsia="Calibri"/>
          <w:color w:val="auto"/>
          <w:lang w:eastAsia="en-US"/>
        </w:rPr>
        <w:t>. Рисунок нанесен путем термообработки.</w:t>
      </w:r>
    </w:p>
    <w:p w:rsidR="008648A2" w:rsidRPr="00987312" w:rsidRDefault="00987312" w:rsidP="0098731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Вид нанесения: Гравировка (СО2 лазер), </w:t>
      </w:r>
      <w:proofErr w:type="spellStart"/>
      <w:r>
        <w:rPr>
          <w:rFonts w:eastAsia="Calibri"/>
          <w:color w:val="auto"/>
          <w:lang w:eastAsia="en-US"/>
        </w:rPr>
        <w:t>шильд</w:t>
      </w:r>
      <w:proofErr w:type="spellEnd"/>
      <w:r>
        <w:rPr>
          <w:rFonts w:eastAsia="Calibri"/>
          <w:color w:val="auto"/>
          <w:lang w:eastAsia="en-US"/>
        </w:rPr>
        <w:t xml:space="preserve"> - гальваника золото.</w:t>
      </w:r>
      <w:r w:rsidRPr="00555EF2">
        <w:rPr>
          <w:rFonts w:eastAsia="Calibri"/>
          <w:color w:val="auto"/>
          <w:lang w:eastAsia="en-US"/>
        </w:rPr>
        <w:t xml:space="preserve"> </w:t>
      </w:r>
    </w:p>
    <w:p w:rsidR="008A60C3" w:rsidRDefault="008A60C3" w:rsidP="008A60C3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489625F9" wp14:editId="433B9454">
            <wp:extent cx="1029970" cy="4775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F2" w:rsidRPr="00555EF2" w:rsidRDefault="00555EF2" w:rsidP="00555EF2">
      <w:pPr>
        <w:spacing w:after="0"/>
        <w:rPr>
          <w:rFonts w:eastAsia="Calibri"/>
          <w:color w:val="auto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5EF2">
        <w:rPr>
          <w:rFonts w:eastAsia="Calibri"/>
          <w:color w:val="auto"/>
          <w:lang w:eastAsia="en-US"/>
        </w:rPr>
        <w:t xml:space="preserve">На наружную крышку футляра крепится металлическая пластина с гравировкой эмблемы и надписью ФМБА России. Металлическая пластина, размер 38х78мм, материал изготовления – металл, цвет – гальваника золото, способ крепления – клеевой. Вид нанесения – гравировка. </w:t>
      </w:r>
    </w:p>
    <w:p w:rsidR="00177796" w:rsidRPr="00410BC2" w:rsidRDefault="000F4224" w:rsidP="00A7076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eastAsia="Calibri"/>
          <w:b/>
          <w:lang w:eastAsia="en-US"/>
        </w:rPr>
      </w:pPr>
      <w:r w:rsidRPr="00410BC2">
        <w:rPr>
          <w:rFonts w:eastAsia="Calibri"/>
          <w:b/>
          <w:lang w:eastAsia="en-US"/>
        </w:rPr>
        <w:t>3</w:t>
      </w:r>
      <w:r w:rsidR="00177796" w:rsidRPr="00410BC2">
        <w:rPr>
          <w:rFonts w:eastAsia="Calibri"/>
          <w:b/>
          <w:lang w:eastAsia="en-US"/>
        </w:rPr>
        <w:t xml:space="preserve">. Место и время поставки Товара: </w:t>
      </w:r>
      <w:r w:rsidR="00177796" w:rsidRPr="00410BC2">
        <w:t>123182, г. Москва, Волоколамское шоссе, д. 30, стр. 1 в рабочие часы Заказ</w:t>
      </w:r>
      <w:r w:rsidR="00955687" w:rsidRPr="00410BC2">
        <w:t>чика (понедельник - четверг с 10:00 до 17:00 часов; пятница- с 10</w:t>
      </w:r>
      <w:r w:rsidR="00177796" w:rsidRPr="00410BC2">
        <w:t>:00 до 16:00 часов)</w:t>
      </w:r>
    </w:p>
    <w:p w:rsidR="00177796" w:rsidRPr="00410BC2" w:rsidRDefault="000F4224" w:rsidP="00177796">
      <w:pPr>
        <w:spacing w:line="240" w:lineRule="atLeast"/>
        <w:rPr>
          <w:szCs w:val="24"/>
        </w:rPr>
      </w:pPr>
      <w:r w:rsidRPr="00410BC2">
        <w:rPr>
          <w:b/>
          <w:szCs w:val="24"/>
        </w:rPr>
        <w:t>4</w:t>
      </w:r>
      <w:r w:rsidR="00177796" w:rsidRPr="00410BC2">
        <w:rPr>
          <w:b/>
          <w:szCs w:val="24"/>
        </w:rPr>
        <w:t xml:space="preserve">. Срок поставки Товара: </w:t>
      </w:r>
      <w:r w:rsidR="00364178">
        <w:rPr>
          <w:b/>
          <w:szCs w:val="24"/>
        </w:rPr>
        <w:t>до 15</w:t>
      </w:r>
      <w:r w:rsidR="00955687" w:rsidRPr="00410BC2">
        <w:rPr>
          <w:b/>
          <w:szCs w:val="24"/>
        </w:rPr>
        <w:t xml:space="preserve"> </w:t>
      </w:r>
      <w:r w:rsidR="00987312">
        <w:rPr>
          <w:b/>
          <w:szCs w:val="24"/>
        </w:rPr>
        <w:t>ию</w:t>
      </w:r>
      <w:r w:rsidR="006172C2">
        <w:rPr>
          <w:b/>
          <w:szCs w:val="24"/>
        </w:rPr>
        <w:t>л</w:t>
      </w:r>
      <w:r w:rsidR="00987312">
        <w:rPr>
          <w:b/>
          <w:szCs w:val="24"/>
        </w:rPr>
        <w:t xml:space="preserve">я </w:t>
      </w:r>
      <w:r w:rsidR="00955687" w:rsidRPr="00410BC2">
        <w:rPr>
          <w:b/>
          <w:szCs w:val="24"/>
        </w:rPr>
        <w:t>2026 года</w:t>
      </w:r>
    </w:p>
    <w:p w:rsidR="00A7211B" w:rsidRDefault="000F4224" w:rsidP="00A7211B">
      <w:pPr>
        <w:spacing w:line="240" w:lineRule="atLeast"/>
        <w:rPr>
          <w:szCs w:val="24"/>
        </w:rPr>
      </w:pPr>
      <w:r w:rsidRPr="00410BC2">
        <w:rPr>
          <w:b/>
          <w:szCs w:val="24"/>
        </w:rPr>
        <w:t>5</w:t>
      </w:r>
      <w:r w:rsidR="00177796" w:rsidRPr="00410BC2">
        <w:rPr>
          <w:b/>
          <w:szCs w:val="24"/>
        </w:rPr>
        <w:t>. Порядок поставки Товара:</w:t>
      </w:r>
      <w:r w:rsidR="00177796" w:rsidRPr="00410BC2">
        <w:rPr>
          <w:szCs w:val="24"/>
        </w:rPr>
        <w:t xml:space="preserve"> </w:t>
      </w:r>
    </w:p>
    <w:p w:rsidR="00177796" w:rsidRPr="00A7211B" w:rsidRDefault="00177796" w:rsidP="00A7211B">
      <w:pPr>
        <w:spacing w:line="240" w:lineRule="atLeast"/>
        <w:ind w:firstLine="360"/>
        <w:rPr>
          <w:szCs w:val="24"/>
        </w:rPr>
      </w:pPr>
      <w:r w:rsidRPr="00A7211B">
        <w:rPr>
          <w:szCs w:val="24"/>
        </w:rPr>
        <w:t xml:space="preserve">Поставка Товара по адресу Заказчика осуществляются силами и транспортом Поставщика (или привлеченным). Все </w:t>
      </w:r>
      <w:r w:rsidRPr="00A7211B">
        <w:rPr>
          <w:rFonts w:eastAsia="Calibri"/>
          <w:szCs w:val="24"/>
        </w:rPr>
        <w:t>расходы, связанные с доставкой, разгрузкой-погрузкой, стоимость упаковки (тары), маркировки, страхование, таможенные платежи (пошлины), НДС, другие установленные налоги, сборы и иные расходы, связанные с исполнением Контракта, несет Поставщик.</w:t>
      </w:r>
    </w:p>
    <w:p w:rsidR="00177796" w:rsidRPr="00A7211B" w:rsidRDefault="00177796" w:rsidP="00A7211B">
      <w:pPr>
        <w:ind w:firstLine="360"/>
        <w:rPr>
          <w:szCs w:val="24"/>
        </w:rPr>
      </w:pPr>
      <w:r w:rsidRPr="00A7211B">
        <w:rPr>
          <w:szCs w:val="24"/>
        </w:rPr>
        <w:t>Поставщик обязан передать Заказчику Товар в упаковке, обеспечивающей сохранность Товаров такого рода при обычных условиях хранения и транспортировки. Упаковка Товара, порядок погрузки-разгрузки и транспортировки должна исключать возможность механических повреждений поставляемого Товара.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>6</w:t>
      </w:r>
      <w:r w:rsidR="00082996">
        <w:rPr>
          <w:b/>
          <w:szCs w:val="24"/>
        </w:rPr>
        <w:t>. Порядок расчетов:</w:t>
      </w:r>
    </w:p>
    <w:p w:rsidR="00177796" w:rsidRPr="00A7211B" w:rsidRDefault="00A7211B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A7211B">
        <w:rPr>
          <w:szCs w:val="24"/>
        </w:rPr>
        <w:t xml:space="preserve">Оплата производится в течение </w:t>
      </w:r>
      <w:r w:rsidR="009E3F30">
        <w:rPr>
          <w:szCs w:val="24"/>
        </w:rPr>
        <w:t>7</w:t>
      </w:r>
      <w:r w:rsidR="00177796" w:rsidRPr="00A7211B">
        <w:rPr>
          <w:szCs w:val="24"/>
        </w:rPr>
        <w:t xml:space="preserve"> (</w:t>
      </w:r>
      <w:r w:rsidR="009E3F30">
        <w:rPr>
          <w:szCs w:val="24"/>
        </w:rPr>
        <w:t>семи</w:t>
      </w:r>
      <w:r w:rsidR="00177796" w:rsidRPr="00A7211B">
        <w:rPr>
          <w:szCs w:val="24"/>
        </w:rPr>
        <w:t>) рабочих дней с даты подписания документа о приемке: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 xml:space="preserve"> 7</w:t>
      </w:r>
      <w:r w:rsidR="00177796" w:rsidRPr="00410BC2">
        <w:rPr>
          <w:b/>
          <w:szCs w:val="24"/>
        </w:rPr>
        <w:t>. Срок приемки заказчиком товара:</w:t>
      </w:r>
    </w:p>
    <w:p w:rsidR="00177796" w:rsidRPr="00410BC2" w:rsidRDefault="00177796" w:rsidP="00177796">
      <w:pPr>
        <w:rPr>
          <w:szCs w:val="24"/>
        </w:rPr>
      </w:pPr>
      <w:r w:rsidRPr="00410BC2">
        <w:rPr>
          <w:szCs w:val="24"/>
        </w:rPr>
        <w:lastRenderedPageBreak/>
        <w:t xml:space="preserve">           При обнаружении недопоставки или поставки Товара ненадлежащего качества Заказчик в течение 5</w:t>
      </w:r>
      <w:r w:rsidR="009648C8" w:rsidRPr="009648C8">
        <w:rPr>
          <w:szCs w:val="24"/>
        </w:rPr>
        <w:t xml:space="preserve"> </w:t>
      </w:r>
      <w:r w:rsidRPr="00410BC2">
        <w:rPr>
          <w:szCs w:val="24"/>
        </w:rPr>
        <w:t xml:space="preserve">(пяти) рабочих дней с момента поставки Товара составляет акт и направляет Поставщику претензию об устранении нарушений или вправе расторгнуть </w:t>
      </w:r>
      <w:r w:rsidR="00F44AA3">
        <w:rPr>
          <w:szCs w:val="24"/>
        </w:rPr>
        <w:t>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177796" w:rsidRPr="00A7211B" w:rsidRDefault="0019768E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A7211B">
        <w:rPr>
          <w:szCs w:val="24"/>
        </w:rPr>
        <w:t>Поставщик за свой счет должен произвести замену или допоставку Товара в течение 5 (пяти) рабочих дней с даты получения претензии Заказчика.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 xml:space="preserve"> 8</w:t>
      </w:r>
      <w:r w:rsidR="00177796" w:rsidRPr="00410BC2">
        <w:rPr>
          <w:b/>
          <w:szCs w:val="24"/>
        </w:rPr>
        <w:t>.</w:t>
      </w:r>
      <w:r w:rsidRPr="00410BC2">
        <w:rPr>
          <w:b/>
          <w:szCs w:val="24"/>
        </w:rPr>
        <w:t xml:space="preserve"> </w:t>
      </w:r>
      <w:r w:rsidR="00177796" w:rsidRPr="00410BC2">
        <w:rPr>
          <w:b/>
          <w:szCs w:val="24"/>
        </w:rPr>
        <w:t>Срок предоставления поставщиком документов, подтверждающих выполнение обязательств по контракту:</w:t>
      </w:r>
    </w:p>
    <w:p w:rsidR="00177796" w:rsidRPr="00A7211B" w:rsidRDefault="00A7211B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A7211B">
        <w:rPr>
          <w:szCs w:val="24"/>
        </w:rPr>
        <w:t xml:space="preserve">Поставщик должен передать Заказчику вместе с Товаром по одному экземпляру следующих документов: </w:t>
      </w:r>
    </w:p>
    <w:p w:rsidR="00177796" w:rsidRPr="00A7211B" w:rsidRDefault="00177796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A7211B">
        <w:rPr>
          <w:szCs w:val="24"/>
        </w:rPr>
        <w:t>- счет на оплату;</w:t>
      </w:r>
    </w:p>
    <w:p w:rsidR="00177796" w:rsidRPr="00A7211B" w:rsidRDefault="00177796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A7211B">
        <w:rPr>
          <w:szCs w:val="24"/>
        </w:rPr>
        <w:t>- УПД (в случае, если Товар попадает в список товаров, подлежащих прослеживаемости, то Поставщик указывает в УПД регистрационный номер партии товара или РНПТ);</w:t>
      </w:r>
    </w:p>
    <w:p w:rsidR="00177796" w:rsidRPr="00A7211B" w:rsidRDefault="00177796" w:rsidP="00A7211B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A7211B">
        <w:rPr>
          <w:szCs w:val="24"/>
        </w:rPr>
        <w:t>- иные документы, предоставление которых требуется в соответствии с действующим законодательством.</w:t>
      </w:r>
    </w:p>
    <w:p w:rsidR="008D205F" w:rsidRPr="0019768E" w:rsidRDefault="000F4224" w:rsidP="00082996">
      <w:pPr>
        <w:shd w:val="clear" w:color="auto" w:fill="FFFFFF"/>
        <w:tabs>
          <w:tab w:val="left" w:pos="993"/>
        </w:tabs>
        <w:spacing w:line="240" w:lineRule="atLeast"/>
        <w:rPr>
          <w:strike/>
          <w:szCs w:val="24"/>
        </w:rPr>
      </w:pPr>
      <w:r w:rsidRPr="00410BC2">
        <w:rPr>
          <w:b/>
          <w:szCs w:val="24"/>
        </w:rPr>
        <w:t>9</w:t>
      </w:r>
      <w:r w:rsidR="00177796" w:rsidRPr="00410BC2">
        <w:rPr>
          <w:szCs w:val="24"/>
        </w:rPr>
        <w:t xml:space="preserve">. </w:t>
      </w:r>
      <w:r w:rsidR="00177796" w:rsidRPr="00410BC2">
        <w:rPr>
          <w:b/>
          <w:szCs w:val="24"/>
        </w:rPr>
        <w:t>Контактное лицо</w:t>
      </w:r>
      <w:r w:rsidR="00177796" w:rsidRPr="00410BC2">
        <w:rPr>
          <w:szCs w:val="24"/>
        </w:rPr>
        <w:t xml:space="preserve"> – </w:t>
      </w:r>
      <w:r w:rsidR="00955687" w:rsidRPr="00410BC2">
        <w:rPr>
          <w:szCs w:val="24"/>
        </w:rPr>
        <w:t>Шер Елена Юрьевн</w:t>
      </w:r>
      <w:r w:rsidR="00410BC2">
        <w:t xml:space="preserve">а </w:t>
      </w:r>
      <w:proofErr w:type="spellStart"/>
      <w:r w:rsidR="00410BC2">
        <w:rPr>
          <w:lang w:val="en-US"/>
        </w:rPr>
        <w:t>sherey</w:t>
      </w:r>
      <w:proofErr w:type="spellEnd"/>
      <w:r w:rsidR="00410BC2" w:rsidRPr="00410BC2">
        <w:t>@</w:t>
      </w:r>
      <w:proofErr w:type="spellStart"/>
      <w:r w:rsidR="00410BC2">
        <w:rPr>
          <w:lang w:val="en-US"/>
        </w:rPr>
        <w:t>fmba</w:t>
      </w:r>
      <w:proofErr w:type="spellEnd"/>
      <w:r w:rsidR="00410BC2" w:rsidRPr="00410BC2">
        <w:t>.</w:t>
      </w:r>
      <w:proofErr w:type="spellStart"/>
      <w:r w:rsidR="00410BC2">
        <w:rPr>
          <w:lang w:val="en-US"/>
        </w:rPr>
        <w:t>gov</w:t>
      </w:r>
      <w:proofErr w:type="spellEnd"/>
      <w:r w:rsidR="00410BC2" w:rsidRPr="00410BC2">
        <w:t>.</w:t>
      </w:r>
      <w:proofErr w:type="spellStart"/>
      <w:r w:rsidR="00410BC2">
        <w:rPr>
          <w:lang w:val="en-US"/>
        </w:rPr>
        <w:t>ru</w:t>
      </w:r>
      <w:proofErr w:type="spellEnd"/>
    </w:p>
    <w:sectPr w:rsidR="008D205F" w:rsidRPr="0019768E" w:rsidSect="005540A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735B"/>
    <w:multiLevelType w:val="multilevel"/>
    <w:tmpl w:val="87A8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5508"/>
    <w:multiLevelType w:val="hybridMultilevel"/>
    <w:tmpl w:val="AC12E008"/>
    <w:lvl w:ilvl="0" w:tplc="1E367E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4727"/>
    <w:multiLevelType w:val="multilevel"/>
    <w:tmpl w:val="F108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A7BA4"/>
    <w:multiLevelType w:val="multilevel"/>
    <w:tmpl w:val="CDA83E78"/>
    <w:lvl w:ilvl="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A563EB"/>
    <w:multiLevelType w:val="multilevel"/>
    <w:tmpl w:val="0EB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C492C"/>
    <w:multiLevelType w:val="hybridMultilevel"/>
    <w:tmpl w:val="AC6C53C8"/>
    <w:lvl w:ilvl="0" w:tplc="2FFE86B0">
      <w:start w:val="1"/>
      <w:numFmt w:val="decimal"/>
      <w:suff w:val="nothing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66FB0"/>
    <w:multiLevelType w:val="multilevel"/>
    <w:tmpl w:val="1296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A3C73"/>
    <w:multiLevelType w:val="multilevel"/>
    <w:tmpl w:val="7AD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B5273"/>
    <w:multiLevelType w:val="multilevel"/>
    <w:tmpl w:val="88FA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E4774D"/>
    <w:multiLevelType w:val="hybridMultilevel"/>
    <w:tmpl w:val="BDF4C41E"/>
    <w:lvl w:ilvl="0" w:tplc="84D42E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C82F87"/>
    <w:multiLevelType w:val="multilevel"/>
    <w:tmpl w:val="382A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75B0E"/>
    <w:multiLevelType w:val="hybridMultilevel"/>
    <w:tmpl w:val="43349072"/>
    <w:lvl w:ilvl="0" w:tplc="4E2EB0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B2022"/>
    <w:multiLevelType w:val="multilevel"/>
    <w:tmpl w:val="DD3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054545"/>
    <w:multiLevelType w:val="multilevel"/>
    <w:tmpl w:val="37E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DF530F"/>
    <w:multiLevelType w:val="multilevel"/>
    <w:tmpl w:val="35961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4"/>
  </w:num>
  <w:num w:numId="10">
    <w:abstractNumId w:val="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4F"/>
    <w:rsid w:val="000104F7"/>
    <w:rsid w:val="00020891"/>
    <w:rsid w:val="0002411F"/>
    <w:rsid w:val="0003750D"/>
    <w:rsid w:val="00043F6A"/>
    <w:rsid w:val="00066403"/>
    <w:rsid w:val="00072773"/>
    <w:rsid w:val="00082996"/>
    <w:rsid w:val="000B3215"/>
    <w:rsid w:val="000B364F"/>
    <w:rsid w:val="000D69E5"/>
    <w:rsid w:val="000D75EE"/>
    <w:rsid w:val="000E3918"/>
    <w:rsid w:val="000E6692"/>
    <w:rsid w:val="000F4224"/>
    <w:rsid w:val="000F702C"/>
    <w:rsid w:val="001167F2"/>
    <w:rsid w:val="00121479"/>
    <w:rsid w:val="00132D4C"/>
    <w:rsid w:val="00135029"/>
    <w:rsid w:val="00157149"/>
    <w:rsid w:val="00157664"/>
    <w:rsid w:val="00162B7E"/>
    <w:rsid w:val="00177796"/>
    <w:rsid w:val="00183DD7"/>
    <w:rsid w:val="00183F17"/>
    <w:rsid w:val="001861C2"/>
    <w:rsid w:val="0019768E"/>
    <w:rsid w:val="001E0191"/>
    <w:rsid w:val="00200A5B"/>
    <w:rsid w:val="00204147"/>
    <w:rsid w:val="00227990"/>
    <w:rsid w:val="0023584C"/>
    <w:rsid w:val="00237B18"/>
    <w:rsid w:val="00242F56"/>
    <w:rsid w:val="00243FBB"/>
    <w:rsid w:val="00245C0E"/>
    <w:rsid w:val="00251CD3"/>
    <w:rsid w:val="00254EB1"/>
    <w:rsid w:val="00284CDF"/>
    <w:rsid w:val="00286680"/>
    <w:rsid w:val="002A01EA"/>
    <w:rsid w:val="002C7E40"/>
    <w:rsid w:val="002D1AC7"/>
    <w:rsid w:val="002E63EC"/>
    <w:rsid w:val="002F6552"/>
    <w:rsid w:val="0030574D"/>
    <w:rsid w:val="00306111"/>
    <w:rsid w:val="00321E7D"/>
    <w:rsid w:val="003455A2"/>
    <w:rsid w:val="00357620"/>
    <w:rsid w:val="00364178"/>
    <w:rsid w:val="00373BC5"/>
    <w:rsid w:val="00375F54"/>
    <w:rsid w:val="00381B0C"/>
    <w:rsid w:val="00381BD8"/>
    <w:rsid w:val="003831F8"/>
    <w:rsid w:val="003834D8"/>
    <w:rsid w:val="00387F6C"/>
    <w:rsid w:val="003A2247"/>
    <w:rsid w:val="003A457C"/>
    <w:rsid w:val="003A6659"/>
    <w:rsid w:val="003C0668"/>
    <w:rsid w:val="003C31C9"/>
    <w:rsid w:val="003D04BA"/>
    <w:rsid w:val="003D5378"/>
    <w:rsid w:val="00401DC9"/>
    <w:rsid w:val="00410BC2"/>
    <w:rsid w:val="00411320"/>
    <w:rsid w:val="004245D4"/>
    <w:rsid w:val="004328C7"/>
    <w:rsid w:val="004349B9"/>
    <w:rsid w:val="00450697"/>
    <w:rsid w:val="004638A7"/>
    <w:rsid w:val="00463B2D"/>
    <w:rsid w:val="00477B86"/>
    <w:rsid w:val="004A1EED"/>
    <w:rsid w:val="004A6B66"/>
    <w:rsid w:val="004B2DCE"/>
    <w:rsid w:val="004C236F"/>
    <w:rsid w:val="004C633B"/>
    <w:rsid w:val="004F7914"/>
    <w:rsid w:val="00503338"/>
    <w:rsid w:val="00513593"/>
    <w:rsid w:val="00546F13"/>
    <w:rsid w:val="005520B2"/>
    <w:rsid w:val="005540AE"/>
    <w:rsid w:val="00555EF2"/>
    <w:rsid w:val="00557C3E"/>
    <w:rsid w:val="00570B57"/>
    <w:rsid w:val="005857F3"/>
    <w:rsid w:val="0058659B"/>
    <w:rsid w:val="00597045"/>
    <w:rsid w:val="005A2D86"/>
    <w:rsid w:val="005B1602"/>
    <w:rsid w:val="005B2A91"/>
    <w:rsid w:val="005B3482"/>
    <w:rsid w:val="005B41BB"/>
    <w:rsid w:val="005B59A0"/>
    <w:rsid w:val="005B692D"/>
    <w:rsid w:val="005C1755"/>
    <w:rsid w:val="00604EF0"/>
    <w:rsid w:val="006172C2"/>
    <w:rsid w:val="006340DD"/>
    <w:rsid w:val="00646406"/>
    <w:rsid w:val="00651524"/>
    <w:rsid w:val="0065606D"/>
    <w:rsid w:val="006650FA"/>
    <w:rsid w:val="00674DF0"/>
    <w:rsid w:val="00675AA1"/>
    <w:rsid w:val="00676307"/>
    <w:rsid w:val="006773EB"/>
    <w:rsid w:val="00681F65"/>
    <w:rsid w:val="00684C35"/>
    <w:rsid w:val="00686007"/>
    <w:rsid w:val="006A61D8"/>
    <w:rsid w:val="00717D82"/>
    <w:rsid w:val="00720E4B"/>
    <w:rsid w:val="00734119"/>
    <w:rsid w:val="00746230"/>
    <w:rsid w:val="00784FBA"/>
    <w:rsid w:val="007860C7"/>
    <w:rsid w:val="007866A1"/>
    <w:rsid w:val="007A2174"/>
    <w:rsid w:val="007A5A71"/>
    <w:rsid w:val="007C080A"/>
    <w:rsid w:val="007C19A0"/>
    <w:rsid w:val="007D46E3"/>
    <w:rsid w:val="007D56F3"/>
    <w:rsid w:val="00803497"/>
    <w:rsid w:val="00817998"/>
    <w:rsid w:val="00821639"/>
    <w:rsid w:val="00822878"/>
    <w:rsid w:val="00831FC2"/>
    <w:rsid w:val="00833DE4"/>
    <w:rsid w:val="00857C5E"/>
    <w:rsid w:val="008642FB"/>
    <w:rsid w:val="008648A2"/>
    <w:rsid w:val="008667A0"/>
    <w:rsid w:val="008864EB"/>
    <w:rsid w:val="008947F4"/>
    <w:rsid w:val="00896FFB"/>
    <w:rsid w:val="008A03D6"/>
    <w:rsid w:val="008A60C3"/>
    <w:rsid w:val="008D205F"/>
    <w:rsid w:val="008F63A8"/>
    <w:rsid w:val="00900AB2"/>
    <w:rsid w:val="00904998"/>
    <w:rsid w:val="009416AC"/>
    <w:rsid w:val="009543E7"/>
    <w:rsid w:val="00955687"/>
    <w:rsid w:val="00960908"/>
    <w:rsid w:val="00962C87"/>
    <w:rsid w:val="009648C8"/>
    <w:rsid w:val="00965D2B"/>
    <w:rsid w:val="00966E8D"/>
    <w:rsid w:val="009737E3"/>
    <w:rsid w:val="00987312"/>
    <w:rsid w:val="009B2EB2"/>
    <w:rsid w:val="009C78CD"/>
    <w:rsid w:val="009E11FD"/>
    <w:rsid w:val="009E3F30"/>
    <w:rsid w:val="009E7585"/>
    <w:rsid w:val="00A07838"/>
    <w:rsid w:val="00A25ECD"/>
    <w:rsid w:val="00A30636"/>
    <w:rsid w:val="00A40396"/>
    <w:rsid w:val="00A43F9D"/>
    <w:rsid w:val="00A70765"/>
    <w:rsid w:val="00A7211B"/>
    <w:rsid w:val="00A740BC"/>
    <w:rsid w:val="00A8276C"/>
    <w:rsid w:val="00A953A0"/>
    <w:rsid w:val="00AB27DB"/>
    <w:rsid w:val="00AB3B81"/>
    <w:rsid w:val="00AD647E"/>
    <w:rsid w:val="00B02305"/>
    <w:rsid w:val="00B05E78"/>
    <w:rsid w:val="00B31E03"/>
    <w:rsid w:val="00B72DF9"/>
    <w:rsid w:val="00B91778"/>
    <w:rsid w:val="00B96C1C"/>
    <w:rsid w:val="00BB08E3"/>
    <w:rsid w:val="00BC5DE5"/>
    <w:rsid w:val="00BD0522"/>
    <w:rsid w:val="00BD1EB5"/>
    <w:rsid w:val="00BD4E91"/>
    <w:rsid w:val="00BF005D"/>
    <w:rsid w:val="00C208A2"/>
    <w:rsid w:val="00C20B4A"/>
    <w:rsid w:val="00C50939"/>
    <w:rsid w:val="00C54E27"/>
    <w:rsid w:val="00C628A0"/>
    <w:rsid w:val="00C667E9"/>
    <w:rsid w:val="00CA31C8"/>
    <w:rsid w:val="00CB792D"/>
    <w:rsid w:val="00CD0EB2"/>
    <w:rsid w:val="00CF0983"/>
    <w:rsid w:val="00CF185A"/>
    <w:rsid w:val="00CF4182"/>
    <w:rsid w:val="00D547CD"/>
    <w:rsid w:val="00D61D0B"/>
    <w:rsid w:val="00D84997"/>
    <w:rsid w:val="00DA0E48"/>
    <w:rsid w:val="00DB1AC1"/>
    <w:rsid w:val="00E01EF0"/>
    <w:rsid w:val="00E13EE2"/>
    <w:rsid w:val="00E2422B"/>
    <w:rsid w:val="00E418C9"/>
    <w:rsid w:val="00E64A69"/>
    <w:rsid w:val="00E73C7F"/>
    <w:rsid w:val="00E8379B"/>
    <w:rsid w:val="00E855BD"/>
    <w:rsid w:val="00E85E06"/>
    <w:rsid w:val="00E90772"/>
    <w:rsid w:val="00EB36A4"/>
    <w:rsid w:val="00EC6D45"/>
    <w:rsid w:val="00ED171F"/>
    <w:rsid w:val="00ED387D"/>
    <w:rsid w:val="00EE3B8B"/>
    <w:rsid w:val="00F012C2"/>
    <w:rsid w:val="00F07AE3"/>
    <w:rsid w:val="00F07B45"/>
    <w:rsid w:val="00F23F9B"/>
    <w:rsid w:val="00F32E00"/>
    <w:rsid w:val="00F365C0"/>
    <w:rsid w:val="00F44AA3"/>
    <w:rsid w:val="00F64665"/>
    <w:rsid w:val="00F6527A"/>
    <w:rsid w:val="00F71302"/>
    <w:rsid w:val="00F81FFB"/>
    <w:rsid w:val="00F87763"/>
    <w:rsid w:val="00F90B34"/>
    <w:rsid w:val="00F97BDA"/>
    <w:rsid w:val="00FA2424"/>
    <w:rsid w:val="00FB083E"/>
    <w:rsid w:val="00FB280D"/>
    <w:rsid w:val="00FB2ABF"/>
    <w:rsid w:val="00FE0C59"/>
    <w:rsid w:val="00F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E336D"/>
  <w15:docId w15:val="{C14736FD-4996-492E-97E3-D54B7BE2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E7D"/>
    <w:pPr>
      <w:spacing w:after="60"/>
      <w:jc w:val="both"/>
    </w:pPr>
    <w:rPr>
      <w:rFonts w:ascii="Times New Roman" w:eastAsia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D4E91"/>
    <w:pPr>
      <w:spacing w:before="100" w:beforeAutospacing="1" w:after="100" w:afterAutospacing="1"/>
      <w:jc w:val="left"/>
    </w:pPr>
    <w:rPr>
      <w:color w:val="auto"/>
      <w:szCs w:val="24"/>
    </w:rPr>
  </w:style>
  <w:style w:type="character" w:customStyle="1" w:styleId="markdown-word">
    <w:name w:val="markdown-word"/>
    <w:basedOn w:val="a0"/>
    <w:rsid w:val="009416AC"/>
  </w:style>
  <w:style w:type="character" w:customStyle="1" w:styleId="mord">
    <w:name w:val="mord"/>
    <w:basedOn w:val="a0"/>
    <w:rsid w:val="009416AC"/>
  </w:style>
  <w:style w:type="character" w:customStyle="1" w:styleId="mspace">
    <w:name w:val="mspace"/>
    <w:basedOn w:val="a0"/>
    <w:rsid w:val="009416AC"/>
  </w:style>
  <w:style w:type="character" w:customStyle="1" w:styleId="mbin">
    <w:name w:val="mbin"/>
    <w:basedOn w:val="a0"/>
    <w:rsid w:val="009416AC"/>
  </w:style>
  <w:style w:type="character" w:styleId="a4">
    <w:name w:val="Emphasis"/>
    <w:basedOn w:val="a0"/>
    <w:uiPriority w:val="20"/>
    <w:qFormat/>
    <w:rsid w:val="00A953A0"/>
    <w:rPr>
      <w:i/>
      <w:iCs/>
    </w:rPr>
  </w:style>
  <w:style w:type="paragraph" w:styleId="a5">
    <w:name w:val="List Paragraph"/>
    <w:basedOn w:val="a"/>
    <w:link w:val="a6"/>
    <w:uiPriority w:val="72"/>
    <w:qFormat/>
    <w:rsid w:val="00B31E03"/>
    <w:pPr>
      <w:ind w:left="720"/>
      <w:contextualSpacing/>
    </w:pPr>
  </w:style>
  <w:style w:type="table" w:styleId="a7">
    <w:name w:val="Table Grid"/>
    <w:basedOn w:val="a1"/>
    <w:uiPriority w:val="39"/>
    <w:rsid w:val="00B05E78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17998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998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ocdata">
    <w:name w:val="docdata"/>
    <w:aliases w:val="docy,v5,11339,bqiaagaaeyqcaaagiaiaaamwgwaabfonaaaaaaaaaaaaaaaaaaaaaaaaaaaaaaaaaaaaaaaaaaaaaaaaaaaaaaaaaaaaaaaaaaaaaaaaaaaaaaaaaaaaaaaaaaaaaaaaaaaaaaaaaaaaaaaaaaaaaaaaaaaaaaaaaaaaaaaaaaaaaaaaaaaaaaaaaaaaaaaaaaaaaaaaaaaaaaaaaaaaaaaaaaaaaaaaaaaaaaa"/>
    <w:basedOn w:val="a"/>
    <w:rsid w:val="00FE0C59"/>
    <w:pPr>
      <w:spacing w:before="100" w:beforeAutospacing="1" w:after="100" w:afterAutospacing="1"/>
      <w:jc w:val="left"/>
    </w:pPr>
    <w:rPr>
      <w:color w:val="auto"/>
      <w:szCs w:val="24"/>
    </w:rPr>
  </w:style>
  <w:style w:type="character" w:styleId="aa">
    <w:name w:val="Hyperlink"/>
    <w:basedOn w:val="a0"/>
    <w:uiPriority w:val="99"/>
    <w:semiHidden/>
    <w:unhideWhenUsed/>
    <w:rsid w:val="000D69E5"/>
    <w:rPr>
      <w:color w:val="0000FF"/>
      <w:u w:val="single"/>
    </w:rPr>
  </w:style>
  <w:style w:type="character" w:customStyle="1" w:styleId="Heading8Char">
    <w:name w:val="Heading 8 Char"/>
    <w:basedOn w:val="a0"/>
    <w:uiPriority w:val="9"/>
    <w:rsid w:val="003C31C9"/>
    <w:rPr>
      <w:rFonts w:ascii="Arial" w:eastAsia="Arial" w:hAnsi="Arial" w:cs="Arial"/>
      <w:i/>
      <w:iCs/>
      <w:sz w:val="22"/>
      <w:szCs w:val="22"/>
    </w:rPr>
  </w:style>
  <w:style w:type="character" w:customStyle="1" w:styleId="a6">
    <w:name w:val="Абзац списка Знак"/>
    <w:link w:val="a5"/>
    <w:qFormat/>
    <w:rsid w:val="003C31C9"/>
    <w:rPr>
      <w:rFonts w:ascii="Times New Roman" w:eastAsia="Times New Roman" w:hAnsi="Times New Roman"/>
      <w:color w:val="000000"/>
      <w:sz w:val="24"/>
    </w:rPr>
  </w:style>
  <w:style w:type="paragraph" w:styleId="ab">
    <w:name w:val="annotation text"/>
    <w:basedOn w:val="a"/>
    <w:link w:val="ac"/>
    <w:uiPriority w:val="99"/>
    <w:unhideWhenUsed/>
    <w:qFormat/>
    <w:rsid w:val="003C31C9"/>
    <w:pPr>
      <w:spacing w:after="0"/>
      <w:jc w:val="left"/>
    </w:pPr>
    <w:rPr>
      <w:color w:val="auto"/>
      <w:sz w:val="20"/>
    </w:rPr>
  </w:style>
  <w:style w:type="character" w:customStyle="1" w:styleId="ac">
    <w:name w:val="Текст примечания Знак"/>
    <w:basedOn w:val="a0"/>
    <w:link w:val="ab"/>
    <w:uiPriority w:val="99"/>
    <w:rsid w:val="003C31C9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ED387D"/>
    <w:rPr>
      <w:b/>
      <w:bCs/>
    </w:rPr>
  </w:style>
  <w:style w:type="character" w:customStyle="1" w:styleId="Heading1Char">
    <w:name w:val="Heading 1 Char"/>
    <w:basedOn w:val="a0"/>
    <w:uiPriority w:val="9"/>
    <w:rsid w:val="00CD0EB2"/>
    <w:rPr>
      <w:rFonts w:ascii="Arial" w:eastAsia="Arial" w:hAnsi="Arial" w:cs="Arial"/>
      <w:sz w:val="40"/>
      <w:szCs w:val="40"/>
    </w:rPr>
  </w:style>
  <w:style w:type="character" w:customStyle="1" w:styleId="HeaderChar">
    <w:name w:val="Header Char"/>
    <w:basedOn w:val="a0"/>
    <w:uiPriority w:val="99"/>
    <w:rsid w:val="00CD0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45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4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ev\AppData\Local\Microsoft\Windows\Temporary%20Internet%20Files\Content.Outlook\U71SRJSJ\&#1058;&#1047;-&#1082;&#1072;&#1083;&#1077;&#1085;&#1076;&#1072;&#1088;&#1100;%20&#1082;&#1074;&#1072;&#1088;&#1090;&#1072;&#1083;&#1100;&#1085;&#1099;&#1081;%20&#1087;&#1083;&#1102;&#1089;%20&#1077;&#1078;&#1077;&#1076;&#1085;&#1077;&#1074;&#1085;&#1080;&#1082;-&#1080;&#1090;&#1086;&#1075;&#1086;&#1074;&#1099;&#1081;%20&#1091;&#1090;&#1074;&#1077;&#1088;&#1078;&#1076;&#1077;&#1085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ТЗ-календарь квартальный плюс ежедневник-итоговый утвержденный</Template>
  <TotalTime>64</TotalTime>
  <Pages>7</Pages>
  <Words>2011</Words>
  <Characters>11465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Wowau</dc:creator>
  <cp:lastModifiedBy>Жукова Елена Николаевна</cp:lastModifiedBy>
  <cp:revision>34</cp:revision>
  <dcterms:created xsi:type="dcterms:W3CDTF">2026-06-25T10:02:00Z</dcterms:created>
  <dcterms:modified xsi:type="dcterms:W3CDTF">2026-07-01T08:43:00Z</dcterms:modified>
</cp:coreProperties>
</file>