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49" w:rsidRPr="00F237D0" w:rsidRDefault="00857949" w:rsidP="00EE3A4D">
      <w:pPr>
        <w:spacing w:after="0" w:line="240" w:lineRule="auto"/>
        <w:contextualSpacing/>
        <w:rPr>
          <w:rFonts w:ascii="Times New Roman" w:hAnsi="Times New Roman" w:cs="Times New Roman"/>
          <w:b/>
          <w:sz w:val="21"/>
          <w:szCs w:val="21"/>
        </w:rPr>
      </w:pPr>
    </w:p>
    <w:p w:rsidR="002440F8" w:rsidRPr="00F237D0" w:rsidRDefault="00A171B4" w:rsidP="002440F8">
      <w:pPr>
        <w:spacing w:after="0" w:line="240" w:lineRule="auto"/>
        <w:contextualSpacing/>
        <w:jc w:val="center"/>
        <w:rPr>
          <w:rFonts w:ascii="Times New Roman" w:hAnsi="Times New Roman" w:cs="Times New Roman"/>
          <w:b/>
          <w:sz w:val="21"/>
          <w:szCs w:val="21"/>
        </w:rPr>
      </w:pPr>
      <w:r w:rsidRPr="00F237D0">
        <w:rPr>
          <w:rFonts w:ascii="Times New Roman" w:hAnsi="Times New Roman" w:cs="Times New Roman"/>
          <w:b/>
          <w:sz w:val="21"/>
          <w:szCs w:val="21"/>
        </w:rPr>
        <w:t xml:space="preserve">    </w:t>
      </w:r>
      <w:r w:rsidR="005B0247">
        <w:rPr>
          <w:rFonts w:ascii="Times New Roman" w:hAnsi="Times New Roman" w:cs="Times New Roman"/>
          <w:b/>
          <w:sz w:val="21"/>
          <w:szCs w:val="21"/>
        </w:rPr>
        <w:t xml:space="preserve">Проект </w:t>
      </w:r>
      <w:r w:rsidRPr="00F237D0">
        <w:rPr>
          <w:rFonts w:ascii="Times New Roman" w:hAnsi="Times New Roman" w:cs="Times New Roman"/>
          <w:b/>
          <w:sz w:val="21"/>
          <w:szCs w:val="21"/>
        </w:rPr>
        <w:t xml:space="preserve"> </w:t>
      </w:r>
      <w:r w:rsidR="002440F8" w:rsidRPr="00F237D0">
        <w:rPr>
          <w:rFonts w:ascii="Times New Roman" w:hAnsi="Times New Roman" w:cs="Times New Roman"/>
          <w:b/>
          <w:sz w:val="21"/>
          <w:szCs w:val="21"/>
        </w:rPr>
        <w:t>Государственн</w:t>
      </w:r>
      <w:r w:rsidR="005B0247">
        <w:rPr>
          <w:rFonts w:ascii="Times New Roman" w:hAnsi="Times New Roman" w:cs="Times New Roman"/>
          <w:b/>
          <w:sz w:val="21"/>
          <w:szCs w:val="21"/>
        </w:rPr>
        <w:t>ого</w:t>
      </w:r>
      <w:r w:rsidR="00E3790F" w:rsidRPr="00F237D0">
        <w:rPr>
          <w:rFonts w:ascii="Times New Roman" w:hAnsi="Times New Roman" w:cs="Times New Roman"/>
          <w:b/>
          <w:sz w:val="21"/>
          <w:szCs w:val="21"/>
        </w:rPr>
        <w:t xml:space="preserve"> контракт</w:t>
      </w:r>
      <w:r w:rsidR="005B0247">
        <w:rPr>
          <w:rFonts w:ascii="Times New Roman" w:hAnsi="Times New Roman" w:cs="Times New Roman"/>
          <w:b/>
          <w:sz w:val="21"/>
          <w:szCs w:val="21"/>
        </w:rPr>
        <w:t>а</w:t>
      </w:r>
      <w:r w:rsidR="002440F8" w:rsidRPr="00F237D0">
        <w:rPr>
          <w:rFonts w:ascii="Times New Roman" w:hAnsi="Times New Roman" w:cs="Times New Roman"/>
          <w:b/>
          <w:sz w:val="21"/>
          <w:szCs w:val="21"/>
        </w:rPr>
        <w:t xml:space="preserve"> № _____</w:t>
      </w:r>
    </w:p>
    <w:p w:rsidR="003F3B3B" w:rsidRDefault="00CC1FD4" w:rsidP="00443876">
      <w:pPr>
        <w:pStyle w:val="2"/>
        <w:spacing w:after="0" w:line="240" w:lineRule="auto"/>
        <w:ind w:left="0"/>
        <w:jc w:val="center"/>
        <w:rPr>
          <w:rFonts w:ascii="Times New Roman" w:hAnsi="Times New Roman" w:cs="Times New Roman"/>
          <w:b/>
          <w:sz w:val="21"/>
          <w:szCs w:val="21"/>
        </w:rPr>
      </w:pPr>
      <w:r w:rsidRPr="00F237D0">
        <w:rPr>
          <w:rFonts w:ascii="Times New Roman" w:hAnsi="Times New Roman" w:cs="Times New Roman"/>
          <w:b/>
          <w:sz w:val="21"/>
          <w:szCs w:val="21"/>
        </w:rPr>
        <w:t>на поставку</w:t>
      </w:r>
      <w:r w:rsidR="002F3D8D">
        <w:rPr>
          <w:rFonts w:ascii="Times New Roman" w:hAnsi="Times New Roman" w:cs="Times New Roman"/>
          <w:b/>
          <w:sz w:val="21"/>
          <w:szCs w:val="21"/>
        </w:rPr>
        <w:t xml:space="preserve"> </w:t>
      </w:r>
      <w:r w:rsidR="00840F89">
        <w:rPr>
          <w:rFonts w:ascii="Times New Roman" w:hAnsi="Times New Roman" w:cs="Times New Roman"/>
          <w:b/>
          <w:sz w:val="21"/>
          <w:szCs w:val="21"/>
        </w:rPr>
        <w:t>воды питьевой упакованной</w:t>
      </w:r>
    </w:p>
    <w:p w:rsidR="00ED572A" w:rsidRPr="00F237D0" w:rsidRDefault="00ED572A" w:rsidP="00EE3A4D">
      <w:pPr>
        <w:pStyle w:val="2"/>
        <w:spacing w:after="0" w:line="240" w:lineRule="auto"/>
        <w:ind w:left="0"/>
        <w:jc w:val="center"/>
        <w:rPr>
          <w:rFonts w:ascii="Times New Roman" w:hAnsi="Times New Roman" w:cs="Times New Roman"/>
          <w:b/>
          <w:sz w:val="21"/>
          <w:szCs w:val="21"/>
        </w:rPr>
      </w:pPr>
    </w:p>
    <w:p w:rsidR="002440F8" w:rsidRPr="00F237D0" w:rsidRDefault="002440F8" w:rsidP="002440F8">
      <w:pPr>
        <w:spacing w:after="0" w:line="240" w:lineRule="auto"/>
        <w:contextualSpacing/>
        <w:rPr>
          <w:rFonts w:ascii="Times New Roman" w:hAnsi="Times New Roman" w:cs="Times New Roman"/>
          <w:b/>
          <w:sz w:val="21"/>
          <w:szCs w:val="21"/>
        </w:rPr>
      </w:pPr>
      <w:r w:rsidRPr="00F237D0">
        <w:rPr>
          <w:rFonts w:ascii="Times New Roman" w:hAnsi="Times New Roman" w:cs="Times New Roman"/>
          <w:b/>
          <w:sz w:val="21"/>
          <w:szCs w:val="21"/>
        </w:rPr>
        <w:t xml:space="preserve">г. Омск                                                                                                    </w:t>
      </w:r>
      <w:r w:rsidR="004C2585" w:rsidRPr="00F237D0">
        <w:rPr>
          <w:rFonts w:ascii="Times New Roman" w:hAnsi="Times New Roman" w:cs="Times New Roman"/>
          <w:b/>
          <w:sz w:val="21"/>
          <w:szCs w:val="21"/>
        </w:rPr>
        <w:t xml:space="preserve">        </w:t>
      </w:r>
      <w:r w:rsidR="002225B5">
        <w:rPr>
          <w:rFonts w:ascii="Times New Roman" w:hAnsi="Times New Roman" w:cs="Times New Roman"/>
          <w:b/>
          <w:sz w:val="21"/>
          <w:szCs w:val="21"/>
        </w:rPr>
        <w:t xml:space="preserve">       </w:t>
      </w:r>
      <w:r w:rsidR="008B386F">
        <w:rPr>
          <w:rFonts w:ascii="Times New Roman" w:hAnsi="Times New Roman" w:cs="Times New Roman"/>
          <w:b/>
          <w:sz w:val="21"/>
          <w:szCs w:val="21"/>
        </w:rPr>
        <w:t xml:space="preserve">  </w:t>
      </w:r>
      <w:r w:rsidR="004C2585" w:rsidRPr="00F237D0">
        <w:rPr>
          <w:rFonts w:ascii="Times New Roman" w:hAnsi="Times New Roman" w:cs="Times New Roman"/>
          <w:b/>
          <w:sz w:val="21"/>
          <w:szCs w:val="21"/>
        </w:rPr>
        <w:t>«____» ___________  202</w:t>
      </w:r>
      <w:r w:rsidR="00291B16">
        <w:rPr>
          <w:rFonts w:ascii="Times New Roman" w:hAnsi="Times New Roman" w:cs="Times New Roman"/>
          <w:b/>
          <w:sz w:val="21"/>
          <w:szCs w:val="21"/>
        </w:rPr>
        <w:t>6</w:t>
      </w:r>
      <w:r w:rsidRPr="00F237D0">
        <w:rPr>
          <w:rFonts w:ascii="Times New Roman" w:hAnsi="Times New Roman" w:cs="Times New Roman"/>
          <w:b/>
          <w:sz w:val="21"/>
          <w:szCs w:val="21"/>
        </w:rPr>
        <w:t xml:space="preserve"> г.</w:t>
      </w:r>
    </w:p>
    <w:p w:rsidR="002440F8" w:rsidRPr="00F237D0" w:rsidRDefault="002440F8" w:rsidP="002440F8">
      <w:pPr>
        <w:spacing w:after="0" w:line="240" w:lineRule="auto"/>
        <w:contextualSpacing/>
        <w:jc w:val="both"/>
        <w:rPr>
          <w:rFonts w:ascii="Times New Roman" w:hAnsi="Times New Roman" w:cs="Times New Roman"/>
          <w:b/>
          <w:sz w:val="21"/>
          <w:szCs w:val="21"/>
        </w:rPr>
      </w:pPr>
    </w:p>
    <w:p w:rsidR="00D81ACC" w:rsidRPr="00F237D0" w:rsidRDefault="00D81ACC" w:rsidP="00D81ACC">
      <w:pPr>
        <w:spacing w:after="0" w:line="240" w:lineRule="auto"/>
        <w:ind w:firstLine="708"/>
        <w:contextualSpacing/>
        <w:jc w:val="both"/>
        <w:rPr>
          <w:rFonts w:ascii="Times New Roman" w:hAnsi="Times New Roman" w:cs="Times New Roman"/>
          <w:sz w:val="21"/>
          <w:szCs w:val="21"/>
        </w:rPr>
      </w:pPr>
      <w:proofErr w:type="gramStart"/>
      <w:r w:rsidRPr="00F237D0">
        <w:rPr>
          <w:rFonts w:ascii="Times New Roman" w:hAnsi="Times New Roman" w:cs="Times New Roman"/>
          <w:b/>
          <w:sz w:val="21"/>
          <w:szCs w:val="21"/>
        </w:rPr>
        <w:t>Федеральное казенное учреждение «Исправительная колония № 7 Управления Федеральной службы исполнения наказаний по Омской области» (ФКУ ИК-7 УФСИН России по Омской области</w:t>
      </w:r>
      <w:r w:rsidRPr="00F237D0">
        <w:rPr>
          <w:rFonts w:ascii="Times New Roman" w:hAnsi="Times New Roman" w:cs="Times New Roman"/>
          <w:sz w:val="21"/>
          <w:szCs w:val="21"/>
        </w:rPr>
        <w:t>),</w:t>
      </w:r>
      <w:r w:rsidR="000819EE" w:rsidRPr="00F237D0">
        <w:rPr>
          <w:rFonts w:ascii="Times New Roman" w:hAnsi="Times New Roman" w:cs="Times New Roman"/>
          <w:sz w:val="21"/>
          <w:szCs w:val="21"/>
        </w:rPr>
        <w:t xml:space="preserve"> действующее от имени Российской Федерации,</w:t>
      </w:r>
      <w:r w:rsidRPr="00F237D0">
        <w:rPr>
          <w:rFonts w:ascii="Times New Roman" w:hAnsi="Times New Roman" w:cs="Times New Roman"/>
          <w:sz w:val="21"/>
          <w:szCs w:val="21"/>
        </w:rPr>
        <w:t xml:space="preserve"> именуемое в дальнейшем </w:t>
      </w:r>
      <w:r w:rsidRPr="00F237D0">
        <w:rPr>
          <w:rFonts w:ascii="Times New Roman" w:hAnsi="Times New Roman" w:cs="Times New Roman"/>
          <w:b/>
          <w:sz w:val="21"/>
          <w:szCs w:val="21"/>
        </w:rPr>
        <w:t>«Государственный заказчик»</w:t>
      </w:r>
      <w:r w:rsidR="000C593D" w:rsidRPr="00F237D0">
        <w:rPr>
          <w:rFonts w:ascii="Times New Roman" w:hAnsi="Times New Roman" w:cs="Times New Roman"/>
          <w:sz w:val="21"/>
          <w:szCs w:val="21"/>
        </w:rPr>
        <w:t xml:space="preserve">,  в лице </w:t>
      </w:r>
      <w:r w:rsidR="00331071" w:rsidRPr="00F237D0">
        <w:rPr>
          <w:rFonts w:ascii="Times New Roman" w:hAnsi="Times New Roman" w:cs="Times New Roman"/>
          <w:sz w:val="21"/>
          <w:szCs w:val="21"/>
        </w:rPr>
        <w:t>_________________________</w:t>
      </w:r>
      <w:r w:rsidRPr="00F237D0">
        <w:rPr>
          <w:rFonts w:ascii="Times New Roman" w:hAnsi="Times New Roman" w:cs="Times New Roman"/>
          <w:sz w:val="21"/>
          <w:szCs w:val="21"/>
        </w:rPr>
        <w:t xml:space="preserve">, действующего на основании </w:t>
      </w:r>
      <w:r w:rsidR="00331071" w:rsidRPr="00F237D0">
        <w:rPr>
          <w:rFonts w:ascii="Times New Roman" w:hAnsi="Times New Roman" w:cs="Times New Roman"/>
          <w:sz w:val="21"/>
          <w:szCs w:val="21"/>
        </w:rPr>
        <w:t>__________________</w:t>
      </w:r>
      <w:r w:rsidRPr="00F237D0">
        <w:rPr>
          <w:rFonts w:ascii="Times New Roman" w:hAnsi="Times New Roman" w:cs="Times New Roman"/>
          <w:sz w:val="21"/>
          <w:szCs w:val="21"/>
        </w:rPr>
        <w:t>, с одной стороны, и</w:t>
      </w:r>
      <w:r w:rsidR="000C593D" w:rsidRPr="00F237D0">
        <w:rPr>
          <w:rFonts w:ascii="Times New Roman" w:hAnsi="Times New Roman" w:cs="Times New Roman"/>
          <w:sz w:val="21"/>
          <w:szCs w:val="21"/>
        </w:rPr>
        <w:t xml:space="preserve"> </w:t>
      </w:r>
      <w:r w:rsidR="00331071" w:rsidRPr="00F237D0">
        <w:rPr>
          <w:rFonts w:ascii="Times New Roman" w:hAnsi="Times New Roman" w:cs="Times New Roman"/>
          <w:b/>
          <w:sz w:val="21"/>
          <w:szCs w:val="21"/>
        </w:rPr>
        <w:t>_____________________________________</w:t>
      </w:r>
      <w:r w:rsidRPr="00F237D0">
        <w:rPr>
          <w:rFonts w:ascii="Times New Roman" w:hAnsi="Times New Roman" w:cs="Times New Roman"/>
          <w:b/>
          <w:bCs/>
          <w:sz w:val="21"/>
          <w:szCs w:val="21"/>
        </w:rPr>
        <w:t xml:space="preserve">, </w:t>
      </w:r>
      <w:r w:rsidRPr="00F237D0">
        <w:rPr>
          <w:rFonts w:ascii="Times New Roman" w:hAnsi="Times New Roman" w:cs="Times New Roman"/>
          <w:bCs/>
          <w:sz w:val="21"/>
          <w:szCs w:val="21"/>
        </w:rPr>
        <w:t>именуемое в дальнейшем</w:t>
      </w:r>
      <w:r w:rsidRPr="00F237D0">
        <w:rPr>
          <w:rFonts w:ascii="Times New Roman" w:hAnsi="Times New Roman" w:cs="Times New Roman"/>
          <w:b/>
          <w:bCs/>
          <w:sz w:val="21"/>
          <w:szCs w:val="21"/>
        </w:rPr>
        <w:t xml:space="preserve"> «Поставщик», </w:t>
      </w:r>
      <w:r w:rsidRPr="00F237D0">
        <w:rPr>
          <w:rFonts w:ascii="Times New Roman" w:hAnsi="Times New Roman" w:cs="Times New Roman"/>
          <w:bCs/>
          <w:sz w:val="21"/>
          <w:szCs w:val="21"/>
        </w:rPr>
        <w:t xml:space="preserve">в лице </w:t>
      </w:r>
      <w:r w:rsidR="00331071" w:rsidRPr="00F237D0">
        <w:rPr>
          <w:rFonts w:ascii="Times New Roman" w:hAnsi="Times New Roman" w:cs="Times New Roman"/>
          <w:bCs/>
          <w:sz w:val="21"/>
          <w:szCs w:val="21"/>
        </w:rPr>
        <w:t>____________________________</w:t>
      </w:r>
      <w:r w:rsidRPr="00F237D0">
        <w:rPr>
          <w:rFonts w:ascii="Times New Roman" w:hAnsi="Times New Roman" w:cs="Times New Roman"/>
          <w:bCs/>
          <w:sz w:val="21"/>
          <w:szCs w:val="21"/>
        </w:rPr>
        <w:t xml:space="preserve">, действующего на основании </w:t>
      </w:r>
      <w:r w:rsidR="00331071" w:rsidRPr="00F237D0">
        <w:rPr>
          <w:rFonts w:ascii="Times New Roman" w:hAnsi="Times New Roman" w:cs="Times New Roman"/>
          <w:bCs/>
          <w:sz w:val="21"/>
          <w:szCs w:val="21"/>
        </w:rPr>
        <w:t>___________________</w:t>
      </w:r>
      <w:r w:rsidR="00D87578" w:rsidRPr="00F237D0">
        <w:rPr>
          <w:rFonts w:ascii="Times New Roman" w:hAnsi="Times New Roman" w:cs="Times New Roman"/>
          <w:bCs/>
          <w:sz w:val="21"/>
          <w:szCs w:val="21"/>
        </w:rPr>
        <w:t>,</w:t>
      </w:r>
      <w:r w:rsidRPr="00F237D0">
        <w:rPr>
          <w:rFonts w:ascii="Times New Roman" w:hAnsi="Times New Roman" w:cs="Times New Roman"/>
          <w:sz w:val="21"/>
          <w:szCs w:val="21"/>
        </w:rPr>
        <w:t xml:space="preserve"> с другой стороны, руководствуясь  п. 4. ч. 1. ст. 93 Федерального</w:t>
      </w:r>
      <w:proofErr w:type="gramEnd"/>
      <w:r w:rsidRPr="00F237D0">
        <w:rPr>
          <w:rFonts w:ascii="Times New Roman" w:hAnsi="Times New Roman" w:cs="Times New Roman"/>
          <w:sz w:val="21"/>
          <w:szCs w:val="21"/>
        </w:rPr>
        <w:t xml:space="preserve"> закона от 05.04.2013 N 44-ФЗ «О контрактной системе в сфере закупок товаров, работ, услуг для обеспечения государственных и муниципальных нужд», принимая во внимание, что Поставщик является победителем проведенной Государственным заказчиком закупочной сессии в ЕАТ "Березка" (протокол </w:t>
      </w:r>
      <w:r w:rsidR="000D05E2" w:rsidRPr="00F237D0">
        <w:rPr>
          <w:rFonts w:ascii="Times New Roman" w:hAnsi="Times New Roman" w:cs="Times New Roman"/>
          <w:sz w:val="21"/>
          <w:szCs w:val="21"/>
        </w:rPr>
        <w:t>№</w:t>
      </w:r>
      <w:r w:rsidR="00045D53" w:rsidRPr="00F237D0">
        <w:rPr>
          <w:rFonts w:ascii="Times New Roman" w:hAnsi="Times New Roman" w:cs="Times New Roman"/>
          <w:sz w:val="21"/>
          <w:szCs w:val="21"/>
        </w:rPr>
        <w:t xml:space="preserve"> </w:t>
      </w:r>
      <w:r w:rsidR="00331071" w:rsidRPr="00F237D0">
        <w:rPr>
          <w:rFonts w:ascii="Times New Roman" w:hAnsi="Times New Roman" w:cs="Times New Roman"/>
          <w:sz w:val="21"/>
          <w:szCs w:val="21"/>
        </w:rPr>
        <w:t>________________________</w:t>
      </w:r>
      <w:r w:rsidR="00EC6D8C" w:rsidRPr="00F237D0">
        <w:rPr>
          <w:rFonts w:ascii="Times New Roman" w:hAnsi="Times New Roman" w:cs="Times New Roman"/>
          <w:sz w:val="21"/>
          <w:szCs w:val="21"/>
        </w:rPr>
        <w:t xml:space="preserve"> </w:t>
      </w:r>
      <w:proofErr w:type="gramStart"/>
      <w:r w:rsidR="00045D53" w:rsidRPr="00F237D0">
        <w:rPr>
          <w:rFonts w:ascii="Times New Roman" w:hAnsi="Times New Roman" w:cs="Times New Roman"/>
          <w:sz w:val="21"/>
          <w:szCs w:val="21"/>
        </w:rPr>
        <w:t>от</w:t>
      </w:r>
      <w:proofErr w:type="gramEnd"/>
      <w:r w:rsidR="00045D53" w:rsidRPr="00F237D0">
        <w:rPr>
          <w:rFonts w:ascii="Times New Roman" w:hAnsi="Times New Roman" w:cs="Times New Roman"/>
          <w:sz w:val="21"/>
          <w:szCs w:val="21"/>
        </w:rPr>
        <w:t xml:space="preserve"> </w:t>
      </w:r>
      <w:r w:rsidR="00331071" w:rsidRPr="00F237D0">
        <w:rPr>
          <w:rFonts w:ascii="Times New Roman" w:hAnsi="Times New Roman" w:cs="Times New Roman"/>
          <w:sz w:val="21"/>
          <w:szCs w:val="21"/>
        </w:rPr>
        <w:t>___________________</w:t>
      </w:r>
      <w:r w:rsidRPr="00F237D0">
        <w:rPr>
          <w:rFonts w:ascii="Times New Roman" w:hAnsi="Times New Roman" w:cs="Times New Roman"/>
          <w:sz w:val="21"/>
          <w:szCs w:val="21"/>
        </w:rPr>
        <w:t>), заключили настоящий государственный Контракт (далее - Контракт) о нижеследующем:</w:t>
      </w:r>
    </w:p>
    <w:p w:rsidR="002440F8" w:rsidRPr="00F237D0" w:rsidRDefault="002440F8" w:rsidP="002440F8">
      <w:pPr>
        <w:pStyle w:val="1"/>
        <w:rPr>
          <w:snapToGrid w:val="0"/>
          <w:color w:val="000000"/>
          <w:sz w:val="21"/>
          <w:szCs w:val="21"/>
        </w:rPr>
      </w:pPr>
    </w:p>
    <w:p w:rsidR="002440F8" w:rsidRPr="002225B5" w:rsidRDefault="002440F8" w:rsidP="002225B5">
      <w:pPr>
        <w:pStyle w:val="a8"/>
        <w:numPr>
          <w:ilvl w:val="0"/>
          <w:numId w:val="1"/>
        </w:numPr>
        <w:shd w:val="clear" w:color="auto" w:fill="FFFFFF"/>
        <w:tabs>
          <w:tab w:val="left" w:pos="567"/>
        </w:tabs>
        <w:spacing w:after="0" w:line="240" w:lineRule="auto"/>
        <w:ind w:left="0"/>
        <w:contextualSpacing/>
        <w:jc w:val="center"/>
        <w:rPr>
          <w:rFonts w:ascii="Times New Roman" w:hAnsi="Times New Roman" w:cs="Times New Roman"/>
          <w:b/>
          <w:bCs/>
          <w:color w:val="000000"/>
          <w:sz w:val="21"/>
          <w:szCs w:val="21"/>
        </w:rPr>
      </w:pPr>
      <w:r w:rsidRPr="00F237D0">
        <w:rPr>
          <w:rFonts w:ascii="Times New Roman" w:hAnsi="Times New Roman" w:cs="Times New Roman"/>
          <w:b/>
          <w:bCs/>
          <w:color w:val="000000"/>
          <w:sz w:val="21"/>
          <w:szCs w:val="21"/>
        </w:rPr>
        <w:t>Предмет контракта</w:t>
      </w:r>
    </w:p>
    <w:p w:rsidR="002440F8" w:rsidRPr="00F237D0" w:rsidRDefault="002440F8" w:rsidP="005C2263">
      <w:pPr>
        <w:pStyle w:val="2"/>
        <w:spacing w:after="0" w:line="240" w:lineRule="auto"/>
        <w:ind w:left="0" w:firstLine="709"/>
        <w:jc w:val="both"/>
        <w:rPr>
          <w:rFonts w:ascii="Times New Roman" w:hAnsi="Times New Roman" w:cs="Times New Roman"/>
          <w:b/>
          <w:sz w:val="21"/>
          <w:szCs w:val="21"/>
        </w:rPr>
      </w:pPr>
      <w:r w:rsidRPr="00F237D0">
        <w:rPr>
          <w:rFonts w:ascii="Times New Roman" w:hAnsi="Times New Roman" w:cs="Times New Roman"/>
          <w:sz w:val="21"/>
          <w:szCs w:val="21"/>
        </w:rPr>
        <w:t>1.1</w:t>
      </w:r>
      <w:r w:rsidRPr="00F237D0">
        <w:rPr>
          <w:rFonts w:ascii="Times New Roman" w:hAnsi="Times New Roman" w:cs="Times New Roman"/>
          <w:b/>
          <w:sz w:val="21"/>
          <w:szCs w:val="21"/>
        </w:rPr>
        <w:t>. </w:t>
      </w:r>
      <w:r w:rsidRPr="00F237D0">
        <w:rPr>
          <w:rFonts w:ascii="Times New Roman" w:hAnsi="Times New Roman" w:cs="Times New Roman"/>
          <w:sz w:val="21"/>
          <w:szCs w:val="21"/>
        </w:rPr>
        <w:t>Поставщик обязуется поставить Государственному заказчику</w:t>
      </w:r>
      <w:r w:rsidR="0068263E" w:rsidRPr="00F237D0">
        <w:rPr>
          <w:rFonts w:ascii="Times New Roman" w:hAnsi="Times New Roman" w:cs="Times New Roman"/>
          <w:b/>
          <w:sz w:val="21"/>
          <w:szCs w:val="21"/>
        </w:rPr>
        <w:t xml:space="preserve"> </w:t>
      </w:r>
      <w:r w:rsidR="00840F89">
        <w:rPr>
          <w:rFonts w:ascii="Times New Roman" w:hAnsi="Times New Roman" w:cs="Times New Roman"/>
          <w:b/>
          <w:sz w:val="21"/>
          <w:szCs w:val="21"/>
        </w:rPr>
        <w:t>воду питьевую упакованную</w:t>
      </w:r>
      <w:r w:rsidR="00291B16">
        <w:rPr>
          <w:rFonts w:ascii="Times New Roman" w:hAnsi="Times New Roman" w:cs="Times New Roman"/>
          <w:b/>
          <w:sz w:val="21"/>
          <w:szCs w:val="21"/>
        </w:rPr>
        <w:t xml:space="preserve"> </w:t>
      </w:r>
      <w:r w:rsidR="007A0F9E" w:rsidRPr="00B15995">
        <w:rPr>
          <w:rFonts w:ascii="Times New Roman" w:hAnsi="Times New Roman" w:cs="Times New Roman"/>
          <w:sz w:val="21"/>
          <w:szCs w:val="21"/>
        </w:rPr>
        <w:t>в наименовании</w:t>
      </w:r>
      <w:r w:rsidR="007A0F9E">
        <w:rPr>
          <w:rFonts w:ascii="Times New Roman" w:hAnsi="Times New Roman" w:cs="Times New Roman"/>
          <w:b/>
          <w:sz w:val="21"/>
          <w:szCs w:val="21"/>
        </w:rPr>
        <w:t xml:space="preserve">, </w:t>
      </w:r>
      <w:r w:rsidRPr="00F237D0">
        <w:rPr>
          <w:rFonts w:ascii="Times New Roman" w:hAnsi="Times New Roman" w:cs="Times New Roman"/>
          <w:sz w:val="21"/>
          <w:szCs w:val="21"/>
        </w:rPr>
        <w:t xml:space="preserve">количестве, по цене, </w:t>
      </w:r>
      <w:r w:rsidR="009F7988" w:rsidRPr="00F237D0">
        <w:rPr>
          <w:rFonts w:ascii="Times New Roman" w:hAnsi="Times New Roman" w:cs="Times New Roman"/>
          <w:sz w:val="21"/>
          <w:szCs w:val="21"/>
        </w:rPr>
        <w:t xml:space="preserve">с характеристиками, </w:t>
      </w:r>
      <w:r w:rsidRPr="00F237D0">
        <w:rPr>
          <w:rFonts w:ascii="Times New Roman" w:hAnsi="Times New Roman" w:cs="Times New Roman"/>
          <w:sz w:val="21"/>
          <w:szCs w:val="21"/>
        </w:rPr>
        <w:t>определенными в Спецификации (Приложение № 1 к контракту)</w:t>
      </w:r>
      <w:r w:rsidR="00D32F8F">
        <w:rPr>
          <w:rFonts w:ascii="Times New Roman" w:hAnsi="Times New Roman" w:cs="Times New Roman"/>
          <w:sz w:val="21"/>
          <w:szCs w:val="21"/>
        </w:rPr>
        <w:t xml:space="preserve"> </w:t>
      </w:r>
      <w:r w:rsidRPr="00F237D0">
        <w:rPr>
          <w:rFonts w:ascii="Times New Roman" w:hAnsi="Times New Roman" w:cs="Times New Roman"/>
          <w:sz w:val="21"/>
          <w:szCs w:val="21"/>
        </w:rPr>
        <w:t xml:space="preserve"> (далее – товар), а Государственный заказчик обязуется оплатить поставленный товар в соответствии с условиями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r w:rsidR="002F3D8D">
        <w:rPr>
          <w:rFonts w:ascii="Times New Roman" w:hAnsi="Times New Roman" w:cs="Times New Roman"/>
          <w:sz w:val="21"/>
          <w:szCs w:val="21"/>
        </w:rPr>
        <w:t xml:space="preserve"> </w:t>
      </w:r>
    </w:p>
    <w:p w:rsidR="002440F8" w:rsidRPr="00F237D0" w:rsidRDefault="002440F8" w:rsidP="002440F8">
      <w:pPr>
        <w:tabs>
          <w:tab w:val="left" w:pos="-360"/>
        </w:tabs>
        <w:spacing w:after="0" w:line="240" w:lineRule="auto"/>
        <w:ind w:firstLine="709"/>
        <w:contextualSpacing/>
        <w:jc w:val="both"/>
        <w:rPr>
          <w:rFonts w:ascii="Times New Roman" w:hAnsi="Times New Roman" w:cs="Times New Roman"/>
          <w:b/>
          <w:sz w:val="21"/>
          <w:szCs w:val="21"/>
        </w:rPr>
      </w:pPr>
      <w:r w:rsidRPr="00F237D0">
        <w:rPr>
          <w:rFonts w:ascii="Times New Roman" w:hAnsi="Times New Roman" w:cs="Times New Roman"/>
          <w:sz w:val="21"/>
          <w:szCs w:val="21"/>
        </w:rPr>
        <w:t>1.2.</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 xml:space="preserve">Поставляемый товар должен соответствовать требованиям, установленным действующим законодательством Российской Федерации,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онтрактом. </w:t>
      </w:r>
    </w:p>
    <w:p w:rsidR="002440F8" w:rsidRPr="001338F7" w:rsidRDefault="002440F8" w:rsidP="00326B79">
      <w:pPr>
        <w:suppressAutoHyphens/>
        <w:autoSpaceDE w:val="0"/>
        <w:autoSpaceDN w:val="0"/>
        <w:adjustRightInd w:val="0"/>
        <w:spacing w:after="0" w:line="240" w:lineRule="auto"/>
        <w:ind w:firstLine="709"/>
        <w:contextualSpacing/>
        <w:jc w:val="both"/>
        <w:rPr>
          <w:rFonts w:ascii="Times New Roman" w:hAnsi="Times New Roman" w:cs="Times New Roman"/>
          <w:bCs/>
          <w:sz w:val="21"/>
          <w:szCs w:val="21"/>
          <w:lang w:eastAsia="zh-CN"/>
        </w:rPr>
      </w:pPr>
      <w:r w:rsidRPr="00F9791B">
        <w:rPr>
          <w:rFonts w:ascii="Times New Roman" w:hAnsi="Times New Roman" w:cs="Times New Roman"/>
          <w:sz w:val="21"/>
          <w:szCs w:val="21"/>
        </w:rPr>
        <w:t>1.3.  Место поставки товара:</w:t>
      </w:r>
      <w:r w:rsidR="00326B79">
        <w:rPr>
          <w:rFonts w:ascii="Times New Roman" w:hAnsi="Times New Roman" w:cs="Times New Roman"/>
          <w:sz w:val="21"/>
          <w:szCs w:val="21"/>
        </w:rPr>
        <w:t xml:space="preserve"> </w:t>
      </w:r>
      <w:r w:rsidR="006A2129">
        <w:rPr>
          <w:rFonts w:ascii="Times New Roman" w:hAnsi="Times New Roman" w:cs="Times New Roman"/>
          <w:sz w:val="21"/>
          <w:szCs w:val="21"/>
        </w:rPr>
        <w:t xml:space="preserve">644029, Омская область, </w:t>
      </w:r>
      <w:proofErr w:type="gramStart"/>
      <w:r w:rsidR="006A2129">
        <w:rPr>
          <w:rFonts w:ascii="Times New Roman" w:hAnsi="Times New Roman" w:cs="Times New Roman"/>
          <w:sz w:val="21"/>
          <w:szCs w:val="21"/>
        </w:rPr>
        <w:t>г</w:t>
      </w:r>
      <w:proofErr w:type="gramEnd"/>
      <w:r w:rsidR="006A2129">
        <w:rPr>
          <w:rFonts w:ascii="Times New Roman" w:hAnsi="Times New Roman" w:cs="Times New Roman"/>
          <w:sz w:val="21"/>
          <w:szCs w:val="21"/>
        </w:rPr>
        <w:t>.</w:t>
      </w:r>
      <w:r w:rsidR="00291B16">
        <w:rPr>
          <w:rFonts w:ascii="Times New Roman" w:hAnsi="Times New Roman" w:cs="Times New Roman"/>
          <w:sz w:val="21"/>
          <w:szCs w:val="21"/>
        </w:rPr>
        <w:t xml:space="preserve"> </w:t>
      </w:r>
      <w:r w:rsidR="006A2129">
        <w:rPr>
          <w:rFonts w:ascii="Times New Roman" w:hAnsi="Times New Roman" w:cs="Times New Roman"/>
          <w:sz w:val="21"/>
          <w:szCs w:val="21"/>
        </w:rPr>
        <w:t xml:space="preserve">Омск, ул. </w:t>
      </w:r>
      <w:proofErr w:type="spellStart"/>
      <w:r w:rsidR="006A2129">
        <w:rPr>
          <w:rFonts w:ascii="Times New Roman" w:hAnsi="Times New Roman" w:cs="Times New Roman"/>
          <w:sz w:val="21"/>
          <w:szCs w:val="21"/>
        </w:rPr>
        <w:t>Доковский</w:t>
      </w:r>
      <w:proofErr w:type="spellEnd"/>
      <w:r w:rsidR="006A2129">
        <w:rPr>
          <w:rFonts w:ascii="Times New Roman" w:hAnsi="Times New Roman" w:cs="Times New Roman"/>
          <w:sz w:val="21"/>
          <w:szCs w:val="21"/>
        </w:rPr>
        <w:t xml:space="preserve"> проезд 6</w:t>
      </w:r>
    </w:p>
    <w:p w:rsidR="002440F8" w:rsidRPr="00F237D0" w:rsidRDefault="002440F8" w:rsidP="002440F8">
      <w:pPr>
        <w:pStyle w:val="ConsPlusNormal0"/>
        <w:ind w:firstLine="708"/>
        <w:jc w:val="both"/>
        <w:rPr>
          <w:rFonts w:ascii="Times New Roman" w:hAnsi="Times New Roman" w:cs="Times New Roman"/>
          <w:sz w:val="21"/>
          <w:szCs w:val="21"/>
        </w:rPr>
      </w:pPr>
      <w:r w:rsidRPr="00F237D0">
        <w:rPr>
          <w:rFonts w:ascii="Times New Roman" w:hAnsi="Times New Roman" w:cs="Times New Roman"/>
          <w:sz w:val="21"/>
          <w:szCs w:val="21"/>
        </w:rPr>
        <w:t xml:space="preserve">1.4. </w:t>
      </w:r>
      <w:r w:rsidR="00B06AEC" w:rsidRPr="00F237D0">
        <w:rPr>
          <w:rFonts w:ascii="Times New Roman" w:hAnsi="Times New Roman" w:cs="Times New Roman"/>
          <w:sz w:val="21"/>
          <w:szCs w:val="21"/>
        </w:rPr>
        <w:t xml:space="preserve"> </w:t>
      </w:r>
      <w:r w:rsidRPr="00F237D0">
        <w:rPr>
          <w:rFonts w:ascii="Times New Roman" w:hAnsi="Times New Roman" w:cs="Times New Roman"/>
          <w:sz w:val="21"/>
          <w:szCs w:val="21"/>
        </w:rPr>
        <w:t xml:space="preserve">Срок поставки товара: </w:t>
      </w:r>
      <w:r w:rsidR="00840F89">
        <w:rPr>
          <w:rFonts w:ascii="Times New Roman" w:hAnsi="Times New Roman" w:cs="Times New Roman"/>
          <w:sz w:val="21"/>
          <w:szCs w:val="21"/>
        </w:rPr>
        <w:t>по заявкам,</w:t>
      </w:r>
      <w:r w:rsidR="00702942" w:rsidRPr="00F237D0">
        <w:rPr>
          <w:rFonts w:ascii="Times New Roman" w:hAnsi="Times New Roman" w:cs="Times New Roman"/>
          <w:sz w:val="21"/>
          <w:szCs w:val="21"/>
        </w:rPr>
        <w:t xml:space="preserve"> </w:t>
      </w:r>
      <w:r w:rsidR="006D5CE9">
        <w:rPr>
          <w:rFonts w:ascii="Times New Roman" w:hAnsi="Times New Roman" w:cs="Times New Roman"/>
          <w:sz w:val="21"/>
          <w:szCs w:val="21"/>
        </w:rPr>
        <w:t xml:space="preserve">в течение </w:t>
      </w:r>
      <w:r w:rsidR="00840F89">
        <w:rPr>
          <w:rFonts w:ascii="Times New Roman" w:hAnsi="Times New Roman" w:cs="Times New Roman"/>
          <w:sz w:val="21"/>
          <w:szCs w:val="21"/>
        </w:rPr>
        <w:t>5 (Пяти</w:t>
      </w:r>
      <w:r w:rsidR="00D517CA">
        <w:rPr>
          <w:rFonts w:ascii="Times New Roman" w:hAnsi="Times New Roman" w:cs="Times New Roman"/>
          <w:sz w:val="21"/>
          <w:szCs w:val="21"/>
        </w:rPr>
        <w:t>)</w:t>
      </w:r>
      <w:r w:rsidR="00D32F8F">
        <w:rPr>
          <w:rFonts w:ascii="Times New Roman" w:hAnsi="Times New Roman" w:cs="Times New Roman"/>
          <w:sz w:val="21"/>
          <w:szCs w:val="21"/>
        </w:rPr>
        <w:t xml:space="preserve"> </w:t>
      </w:r>
      <w:r w:rsidR="00840F89">
        <w:rPr>
          <w:rFonts w:ascii="Times New Roman" w:hAnsi="Times New Roman" w:cs="Times New Roman"/>
          <w:sz w:val="21"/>
          <w:szCs w:val="21"/>
        </w:rPr>
        <w:t>рабочи</w:t>
      </w:r>
      <w:r w:rsidR="00FD2836">
        <w:rPr>
          <w:rFonts w:ascii="Times New Roman" w:hAnsi="Times New Roman" w:cs="Times New Roman"/>
          <w:sz w:val="21"/>
          <w:szCs w:val="21"/>
        </w:rPr>
        <w:t>х</w:t>
      </w:r>
      <w:r w:rsidR="00D517CA">
        <w:rPr>
          <w:rFonts w:ascii="Times New Roman" w:hAnsi="Times New Roman" w:cs="Times New Roman"/>
          <w:sz w:val="21"/>
          <w:szCs w:val="21"/>
        </w:rPr>
        <w:t xml:space="preserve"> дней</w:t>
      </w:r>
      <w:r w:rsidR="00D32F8F">
        <w:rPr>
          <w:rFonts w:ascii="Times New Roman" w:hAnsi="Times New Roman" w:cs="Times New Roman"/>
          <w:sz w:val="21"/>
          <w:szCs w:val="21"/>
        </w:rPr>
        <w:t xml:space="preserve"> с момента </w:t>
      </w:r>
      <w:r w:rsidR="00840F89">
        <w:rPr>
          <w:rFonts w:ascii="Times New Roman" w:hAnsi="Times New Roman" w:cs="Times New Roman"/>
          <w:sz w:val="21"/>
          <w:szCs w:val="21"/>
        </w:rPr>
        <w:t>получения заявки. Период поставки: с момента заключения контракта и по 15.12.2026 г.</w:t>
      </w:r>
    </w:p>
    <w:p w:rsidR="002440F8" w:rsidRPr="00F237D0" w:rsidRDefault="002440F8" w:rsidP="002440F8">
      <w:pPr>
        <w:tabs>
          <w:tab w:val="left" w:pos="-360"/>
        </w:tabs>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1.5.</w:t>
      </w:r>
      <w:r w:rsidR="00B06AEC" w:rsidRPr="00F237D0">
        <w:rPr>
          <w:rFonts w:ascii="Times New Roman" w:hAnsi="Times New Roman" w:cs="Times New Roman"/>
          <w:sz w:val="21"/>
          <w:szCs w:val="21"/>
        </w:rPr>
        <w:t xml:space="preserve"> </w:t>
      </w:r>
      <w:r w:rsidRPr="00F237D0">
        <w:rPr>
          <w:rFonts w:ascii="Times New Roman" w:hAnsi="Times New Roman" w:cs="Times New Roman"/>
          <w:snapToGrid w:val="0"/>
          <w:sz w:val="21"/>
          <w:szCs w:val="21"/>
        </w:rPr>
        <w:t xml:space="preserve">Право собственности на товар и риск случайной гибели товара переходят к Государственному заказчику с момента подписания </w:t>
      </w:r>
      <w:r w:rsidR="007F28BD" w:rsidRPr="00F237D0">
        <w:rPr>
          <w:rFonts w:ascii="Times New Roman" w:hAnsi="Times New Roman" w:cs="Times New Roman"/>
          <w:snapToGrid w:val="0"/>
          <w:sz w:val="21"/>
          <w:szCs w:val="21"/>
        </w:rPr>
        <w:t>документа о приемке товара</w:t>
      </w:r>
      <w:r w:rsidR="00C10CB6" w:rsidRPr="00F237D0">
        <w:rPr>
          <w:rFonts w:ascii="Times New Roman" w:hAnsi="Times New Roman" w:cs="Times New Roman"/>
          <w:snapToGrid w:val="0"/>
          <w:sz w:val="21"/>
          <w:szCs w:val="21"/>
        </w:rPr>
        <w:t>.</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1.6. Поставщик обязуется передать Государственному заказчику товар свободным от прав третьих лиц, а также не являющийся предметом залога, ареста или иного обременения.</w:t>
      </w:r>
    </w:p>
    <w:p w:rsidR="001338F7" w:rsidRDefault="002440F8" w:rsidP="001338F7">
      <w:pPr>
        <w:ind w:firstLine="709"/>
      </w:pPr>
      <w:r w:rsidRPr="00F237D0">
        <w:rPr>
          <w:rFonts w:ascii="Times New Roman" w:hAnsi="Times New Roman" w:cs="Times New Roman"/>
          <w:sz w:val="21"/>
          <w:szCs w:val="21"/>
        </w:rPr>
        <w:t xml:space="preserve">1.7. </w:t>
      </w:r>
      <w:r w:rsidRPr="001338F7">
        <w:rPr>
          <w:rFonts w:ascii="Times New Roman" w:hAnsi="Times New Roman" w:cs="Times New Roman"/>
          <w:b/>
          <w:sz w:val="21"/>
          <w:szCs w:val="21"/>
        </w:rPr>
        <w:t>ИКЗ</w:t>
      </w:r>
      <w:r w:rsidR="005500D7" w:rsidRPr="001338F7">
        <w:rPr>
          <w:rFonts w:ascii="Times New Roman" w:hAnsi="Times New Roman" w:cs="Times New Roman"/>
          <w:b/>
          <w:color w:val="000000" w:themeColor="text1"/>
          <w:sz w:val="21"/>
          <w:szCs w:val="21"/>
          <w:shd w:val="clear" w:color="auto" w:fill="FAFAFA"/>
        </w:rPr>
        <w:t xml:space="preserve"> </w:t>
      </w:r>
      <w:r w:rsidR="00291B16" w:rsidRPr="0062125C">
        <w:rPr>
          <w:rFonts w:ascii="Times New Roman" w:hAnsi="Times New Roman"/>
          <w:b/>
          <w:color w:val="000000"/>
          <w:shd w:val="clear" w:color="auto" w:fill="FAFAFA"/>
        </w:rPr>
        <w:t>261550104833055010100100090000000244</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p>
    <w:p w:rsidR="002440F8" w:rsidRPr="002225B5" w:rsidRDefault="002440F8" w:rsidP="002225B5">
      <w:pPr>
        <w:pStyle w:val="a8"/>
        <w:widowControl w:val="0"/>
        <w:numPr>
          <w:ilvl w:val="0"/>
          <w:numId w:val="1"/>
        </w:numPr>
        <w:tabs>
          <w:tab w:val="left" w:pos="360"/>
          <w:tab w:val="left" w:pos="567"/>
          <w:tab w:val="left" w:pos="851"/>
          <w:tab w:val="left" w:pos="2880"/>
          <w:tab w:val="left" w:pos="3600"/>
        </w:tabs>
        <w:suppressAutoHyphens/>
        <w:spacing w:after="0" w:line="240" w:lineRule="auto"/>
        <w:contextualSpacing/>
        <w:jc w:val="center"/>
        <w:rPr>
          <w:rFonts w:ascii="Times New Roman" w:hAnsi="Times New Roman" w:cs="Times New Roman"/>
          <w:b/>
          <w:bCs/>
          <w:sz w:val="21"/>
          <w:szCs w:val="21"/>
        </w:rPr>
      </w:pPr>
      <w:r w:rsidRPr="00F237D0">
        <w:rPr>
          <w:rFonts w:ascii="Times New Roman" w:hAnsi="Times New Roman" w:cs="Times New Roman"/>
          <w:b/>
          <w:bCs/>
          <w:sz w:val="21"/>
          <w:szCs w:val="21"/>
        </w:rPr>
        <w:t>Цена контракта и порядок расчетов</w:t>
      </w:r>
    </w:p>
    <w:p w:rsidR="00DC1164" w:rsidRPr="00F237D0" w:rsidRDefault="002440F8" w:rsidP="002440F8">
      <w:pPr>
        <w:pStyle w:val="a8"/>
        <w:widowControl w:val="0"/>
        <w:tabs>
          <w:tab w:val="left" w:pos="-1985"/>
        </w:tabs>
        <w:autoSpaceDE w:val="0"/>
        <w:autoSpaceDN w:val="0"/>
        <w:adjustRightInd w:val="0"/>
        <w:spacing w:after="0" w:line="240" w:lineRule="auto"/>
        <w:ind w:left="0" w:firstLine="709"/>
        <w:contextualSpacing/>
        <w:jc w:val="both"/>
        <w:rPr>
          <w:rFonts w:ascii="Times New Roman" w:hAnsi="Times New Roman" w:cs="Times New Roman"/>
          <w:b/>
          <w:sz w:val="21"/>
          <w:szCs w:val="21"/>
        </w:rPr>
      </w:pPr>
      <w:r w:rsidRPr="00F237D0">
        <w:rPr>
          <w:rFonts w:ascii="Times New Roman" w:hAnsi="Times New Roman" w:cs="Times New Roman"/>
          <w:sz w:val="21"/>
          <w:szCs w:val="21"/>
        </w:rPr>
        <w:t xml:space="preserve">2.1. 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r w:rsidR="00274B49" w:rsidRPr="00F237D0">
        <w:rPr>
          <w:rFonts w:ascii="Times New Roman" w:hAnsi="Times New Roman" w:cs="Times New Roman"/>
          <w:sz w:val="21"/>
          <w:szCs w:val="21"/>
        </w:rPr>
        <w:t xml:space="preserve"> составляет</w:t>
      </w:r>
      <w:r w:rsidR="00045D53" w:rsidRPr="00F237D0">
        <w:rPr>
          <w:rFonts w:ascii="Times New Roman" w:hAnsi="Times New Roman" w:cs="Times New Roman"/>
          <w:b/>
          <w:sz w:val="21"/>
          <w:szCs w:val="21"/>
        </w:rPr>
        <w:t xml:space="preserve"> </w:t>
      </w:r>
      <w:r w:rsidR="00331071" w:rsidRPr="00F237D0">
        <w:rPr>
          <w:rFonts w:ascii="Times New Roman" w:hAnsi="Times New Roman" w:cs="Times New Roman"/>
          <w:b/>
          <w:sz w:val="21"/>
          <w:szCs w:val="21"/>
        </w:rPr>
        <w:t>_____________________________________________________</w:t>
      </w:r>
    </w:p>
    <w:p w:rsidR="002440F8" w:rsidRPr="00F237D0" w:rsidRDefault="002440F8" w:rsidP="002440F8">
      <w:pPr>
        <w:pStyle w:val="a8"/>
        <w:widowControl w:val="0"/>
        <w:tabs>
          <w:tab w:val="left" w:pos="-1985"/>
        </w:tabs>
        <w:autoSpaceDE w:val="0"/>
        <w:autoSpaceDN w:val="0"/>
        <w:adjustRightInd w:val="0"/>
        <w:spacing w:after="0" w:line="240" w:lineRule="auto"/>
        <w:ind w:left="0" w:firstLine="709"/>
        <w:contextualSpacing/>
        <w:jc w:val="both"/>
        <w:rPr>
          <w:rFonts w:ascii="Times New Roman" w:hAnsi="Times New Roman" w:cs="Times New Roman"/>
          <w:sz w:val="21"/>
          <w:szCs w:val="21"/>
          <w:lang w:eastAsia="ar-SA"/>
        </w:rPr>
      </w:pPr>
      <w:r w:rsidRPr="00F237D0">
        <w:rPr>
          <w:rFonts w:ascii="Times New Roman" w:hAnsi="Times New Roman" w:cs="Times New Roman"/>
          <w:sz w:val="21"/>
          <w:szCs w:val="21"/>
        </w:rPr>
        <w:t xml:space="preserve">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включает в себя все расходы Поставщика, связанные с поставкой товара, в том числе расходы на перевозку, доставку, п</w:t>
      </w:r>
      <w:r w:rsidR="00291B16">
        <w:rPr>
          <w:rFonts w:ascii="Times New Roman" w:hAnsi="Times New Roman" w:cs="Times New Roman"/>
          <w:sz w:val="21"/>
          <w:szCs w:val="21"/>
        </w:rPr>
        <w:t>огрузочно-разгрузочные работы,</w:t>
      </w:r>
      <w:r w:rsidR="00326B79">
        <w:rPr>
          <w:rFonts w:ascii="Times New Roman" w:hAnsi="Times New Roman" w:cs="Times New Roman"/>
          <w:sz w:val="21"/>
          <w:szCs w:val="21"/>
        </w:rPr>
        <w:t xml:space="preserve"> </w:t>
      </w:r>
      <w:r w:rsidRPr="00F237D0">
        <w:rPr>
          <w:rFonts w:ascii="Times New Roman" w:hAnsi="Times New Roman" w:cs="Times New Roman"/>
          <w:sz w:val="21"/>
          <w:szCs w:val="21"/>
        </w:rPr>
        <w:t>на страхование, уплату налогов, сборов и других обязательных платежей</w:t>
      </w:r>
      <w:r w:rsidRPr="00F237D0">
        <w:rPr>
          <w:rFonts w:ascii="Times New Roman" w:hAnsi="Times New Roman" w:cs="Times New Roman"/>
          <w:sz w:val="21"/>
          <w:szCs w:val="21"/>
          <w:lang w:eastAsia="ar-SA"/>
        </w:rPr>
        <w:t>.</w:t>
      </w:r>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sz w:val="21"/>
          <w:szCs w:val="21"/>
          <w:lang w:eastAsia="ru-RU"/>
        </w:rPr>
      </w:pPr>
      <w:proofErr w:type="gramStart"/>
      <w:r w:rsidRPr="00F237D0">
        <w:rPr>
          <w:rFonts w:ascii="Times New Roman" w:hAnsi="Times New Roman" w:cs="Times New Roman"/>
          <w:sz w:val="21"/>
          <w:szCs w:val="21"/>
          <w:lang w:eastAsia="ru-RU"/>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2.2. 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является твердой и определяется на весь срок исполнения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(за исключением случаев, предусмотренных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онтрактом). Поставщик несет все риски, связанные с повышением цен на товары.</w:t>
      </w:r>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b/>
          <w:sz w:val="21"/>
          <w:szCs w:val="21"/>
        </w:rPr>
      </w:pPr>
      <w:r w:rsidRPr="00F237D0">
        <w:rPr>
          <w:rFonts w:ascii="Times New Roman" w:hAnsi="Times New Roman" w:cs="Times New Roman"/>
          <w:sz w:val="21"/>
          <w:szCs w:val="21"/>
        </w:rPr>
        <w:t>2.3. Источник финансирования – средства федерального бюджета</w:t>
      </w:r>
      <w:r w:rsidRPr="00F237D0">
        <w:rPr>
          <w:rFonts w:ascii="Times New Roman" w:hAnsi="Times New Roman" w:cs="Times New Roman"/>
          <w:b/>
          <w:sz w:val="21"/>
          <w:szCs w:val="21"/>
        </w:rPr>
        <w:t>.</w:t>
      </w:r>
    </w:p>
    <w:p w:rsidR="00DA6967" w:rsidRPr="00F237D0" w:rsidRDefault="00DA6967" w:rsidP="002440F8">
      <w:pPr>
        <w:autoSpaceDE w:val="0"/>
        <w:autoSpaceDN w:val="0"/>
        <w:adjustRightInd w:val="0"/>
        <w:spacing w:after="0" w:line="240" w:lineRule="auto"/>
        <w:ind w:firstLine="708"/>
        <w:contextualSpacing/>
        <w:jc w:val="both"/>
        <w:rPr>
          <w:rFonts w:ascii="Times New Roman" w:hAnsi="Times New Roman" w:cs="Times New Roman"/>
          <w:sz w:val="21"/>
          <w:szCs w:val="21"/>
          <w:lang w:eastAsia="ru-RU"/>
        </w:rPr>
      </w:pPr>
      <w:r w:rsidRPr="00F237D0">
        <w:rPr>
          <w:rFonts w:ascii="Times New Roman" w:hAnsi="Times New Roman" w:cs="Times New Roman"/>
          <w:b/>
          <w:sz w:val="21"/>
          <w:szCs w:val="21"/>
        </w:rPr>
        <w:t>КБК 32003054240690048244</w:t>
      </w:r>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sz w:val="21"/>
          <w:szCs w:val="21"/>
          <w:lang w:eastAsia="ru-RU"/>
        </w:rPr>
      </w:pPr>
      <w:r w:rsidRPr="00F237D0">
        <w:rPr>
          <w:rFonts w:ascii="Times New Roman" w:hAnsi="Times New Roman" w:cs="Times New Roman"/>
          <w:sz w:val="21"/>
          <w:szCs w:val="21"/>
        </w:rPr>
        <w:t>2.4.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в течение</w:t>
      </w:r>
      <w:r w:rsidR="00492D84" w:rsidRPr="00F237D0">
        <w:rPr>
          <w:rFonts w:ascii="Times New Roman" w:hAnsi="Times New Roman" w:cs="Times New Roman"/>
          <w:sz w:val="21"/>
          <w:szCs w:val="21"/>
        </w:rPr>
        <w:t xml:space="preserve"> </w:t>
      </w:r>
      <w:r w:rsidR="00045C61" w:rsidRPr="00F237D0">
        <w:rPr>
          <w:rFonts w:ascii="Times New Roman" w:hAnsi="Times New Roman" w:cs="Times New Roman"/>
          <w:sz w:val="21"/>
          <w:szCs w:val="21"/>
        </w:rPr>
        <w:t>7</w:t>
      </w:r>
      <w:r w:rsidRPr="00F237D0">
        <w:rPr>
          <w:rFonts w:ascii="Times New Roman" w:hAnsi="Times New Roman" w:cs="Times New Roman"/>
          <w:sz w:val="21"/>
          <w:szCs w:val="21"/>
        </w:rPr>
        <w:t xml:space="preserve"> (</w:t>
      </w:r>
      <w:r w:rsidR="00045C61" w:rsidRPr="00F237D0">
        <w:rPr>
          <w:rFonts w:ascii="Times New Roman" w:hAnsi="Times New Roman" w:cs="Times New Roman"/>
          <w:sz w:val="21"/>
          <w:szCs w:val="21"/>
        </w:rPr>
        <w:t>сем</w:t>
      </w:r>
      <w:r w:rsidR="00492D84" w:rsidRPr="00F237D0">
        <w:rPr>
          <w:rFonts w:ascii="Times New Roman" w:hAnsi="Times New Roman" w:cs="Times New Roman"/>
          <w:sz w:val="21"/>
          <w:szCs w:val="21"/>
        </w:rPr>
        <w:t>и</w:t>
      </w:r>
      <w:r w:rsidRPr="00F237D0">
        <w:rPr>
          <w:rFonts w:ascii="Times New Roman" w:hAnsi="Times New Roman" w:cs="Times New Roman"/>
          <w:sz w:val="21"/>
          <w:szCs w:val="21"/>
        </w:rPr>
        <w:t xml:space="preserve">) </w:t>
      </w:r>
      <w:r w:rsidR="00C10CB6" w:rsidRPr="00F237D0">
        <w:rPr>
          <w:rFonts w:ascii="Times New Roman" w:hAnsi="Times New Roman" w:cs="Times New Roman"/>
          <w:sz w:val="21"/>
          <w:szCs w:val="21"/>
        </w:rPr>
        <w:t xml:space="preserve">рабочих </w:t>
      </w:r>
      <w:r w:rsidRPr="00F237D0">
        <w:rPr>
          <w:rFonts w:ascii="Times New Roman" w:hAnsi="Times New Roman" w:cs="Times New Roman"/>
          <w:sz w:val="21"/>
          <w:szCs w:val="21"/>
        </w:rPr>
        <w:t xml:space="preserve">дней </w:t>
      </w:r>
      <w:proofErr w:type="gramStart"/>
      <w:r w:rsidRPr="00F237D0">
        <w:rPr>
          <w:rFonts w:ascii="Times New Roman" w:hAnsi="Times New Roman" w:cs="Times New Roman"/>
          <w:sz w:val="21"/>
          <w:szCs w:val="21"/>
        </w:rPr>
        <w:t>с даты подписания</w:t>
      </w:r>
      <w:proofErr w:type="gramEnd"/>
      <w:r w:rsidRPr="00F237D0">
        <w:rPr>
          <w:rFonts w:ascii="Times New Roman" w:hAnsi="Times New Roman" w:cs="Times New Roman"/>
          <w:sz w:val="21"/>
          <w:szCs w:val="21"/>
        </w:rPr>
        <w:t xml:space="preserve"> Государственным заказчиком </w:t>
      </w:r>
      <w:r w:rsidR="005403DC" w:rsidRPr="00F237D0">
        <w:rPr>
          <w:rFonts w:ascii="Times New Roman" w:hAnsi="Times New Roman" w:cs="Times New Roman"/>
          <w:sz w:val="21"/>
          <w:szCs w:val="21"/>
        </w:rPr>
        <w:t>документ</w:t>
      </w:r>
      <w:r w:rsidR="00931F20" w:rsidRPr="00F237D0">
        <w:rPr>
          <w:rFonts w:ascii="Times New Roman" w:hAnsi="Times New Roman" w:cs="Times New Roman"/>
          <w:sz w:val="21"/>
          <w:szCs w:val="21"/>
        </w:rPr>
        <w:t>а</w:t>
      </w:r>
      <w:r w:rsidR="005403DC" w:rsidRPr="00F237D0">
        <w:rPr>
          <w:rFonts w:ascii="Times New Roman" w:hAnsi="Times New Roman" w:cs="Times New Roman"/>
          <w:sz w:val="21"/>
          <w:szCs w:val="21"/>
        </w:rPr>
        <w:t xml:space="preserve"> о приёмке</w:t>
      </w:r>
      <w:r w:rsidR="00C10CB6" w:rsidRPr="00F237D0">
        <w:rPr>
          <w:rFonts w:ascii="Times New Roman" w:hAnsi="Times New Roman" w:cs="Times New Roman"/>
          <w:sz w:val="21"/>
          <w:szCs w:val="21"/>
        </w:rPr>
        <w:t xml:space="preserve"> товара.</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2.5. 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может быть снижена по соглашению Сторон без </w:t>
      </w:r>
      <w:proofErr w:type="gramStart"/>
      <w:r w:rsidRPr="00F237D0">
        <w:rPr>
          <w:rFonts w:ascii="Times New Roman" w:hAnsi="Times New Roman" w:cs="Times New Roman"/>
          <w:sz w:val="21"/>
          <w:szCs w:val="21"/>
        </w:rPr>
        <w:t>изменения</w:t>
      </w:r>
      <w:proofErr w:type="gramEnd"/>
      <w:r w:rsidRPr="00F237D0">
        <w:rPr>
          <w:rFonts w:ascii="Times New Roman" w:hAnsi="Times New Roman" w:cs="Times New Roman"/>
          <w:sz w:val="21"/>
          <w:szCs w:val="21"/>
        </w:rPr>
        <w:t xml:space="preserve"> предусмотренного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онтрактом объема товара, качества поставленных товаров и иных условий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p>
    <w:p w:rsidR="002440F8" w:rsidRPr="00F237D0" w:rsidRDefault="002440F8" w:rsidP="002440F8">
      <w:pPr>
        <w:widowControl w:val="0"/>
        <w:tabs>
          <w:tab w:val="left" w:pos="567"/>
          <w:tab w:val="left" w:pos="851"/>
          <w:tab w:val="left" w:pos="993"/>
          <w:tab w:val="left" w:pos="1080"/>
          <w:tab w:val="left" w:pos="1276"/>
        </w:tabs>
        <w:suppressAutoHyphens/>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2.6. </w:t>
      </w:r>
      <w:proofErr w:type="gramStart"/>
      <w:r w:rsidRPr="00F237D0">
        <w:rPr>
          <w:rFonts w:ascii="Times New Roman" w:hAnsi="Times New Roman" w:cs="Times New Roman"/>
          <w:sz w:val="21"/>
          <w:szCs w:val="21"/>
        </w:rPr>
        <w:t xml:space="preserve">По предложению Государственного заказчика возможно </w:t>
      </w:r>
      <w:r w:rsidRPr="00F237D0">
        <w:rPr>
          <w:rFonts w:ascii="Times New Roman" w:hAnsi="Times New Roman" w:cs="Times New Roman"/>
          <w:bCs/>
          <w:sz w:val="21"/>
          <w:szCs w:val="21"/>
        </w:rPr>
        <w:t xml:space="preserve">увеличение предусмотренного </w:t>
      </w:r>
      <w:r w:rsidR="00A171B4" w:rsidRPr="00F237D0">
        <w:rPr>
          <w:rFonts w:ascii="Times New Roman" w:hAnsi="Times New Roman" w:cs="Times New Roman"/>
          <w:bCs/>
          <w:sz w:val="21"/>
          <w:szCs w:val="21"/>
        </w:rPr>
        <w:t>К</w:t>
      </w:r>
      <w:r w:rsidRPr="00F237D0">
        <w:rPr>
          <w:rFonts w:ascii="Times New Roman" w:hAnsi="Times New Roman" w:cs="Times New Roman"/>
          <w:sz w:val="21"/>
          <w:szCs w:val="21"/>
        </w:rPr>
        <w:t>онтрактом</w:t>
      </w:r>
      <w:r w:rsidRPr="00F237D0">
        <w:rPr>
          <w:rFonts w:ascii="Times New Roman" w:hAnsi="Times New Roman" w:cs="Times New Roman"/>
          <w:bCs/>
          <w:sz w:val="21"/>
          <w:szCs w:val="21"/>
        </w:rPr>
        <w:t xml:space="preserve"> количества товаров не более чем на 10% или уменьшение предусмотренного </w:t>
      </w:r>
      <w:r w:rsidR="00A171B4" w:rsidRPr="00F237D0">
        <w:rPr>
          <w:rFonts w:ascii="Times New Roman" w:hAnsi="Times New Roman" w:cs="Times New Roman"/>
          <w:bCs/>
          <w:sz w:val="21"/>
          <w:szCs w:val="21"/>
        </w:rPr>
        <w:t>К</w:t>
      </w:r>
      <w:r w:rsidRPr="00F237D0">
        <w:rPr>
          <w:rFonts w:ascii="Times New Roman" w:hAnsi="Times New Roman" w:cs="Times New Roman"/>
          <w:sz w:val="21"/>
          <w:szCs w:val="21"/>
        </w:rPr>
        <w:t>онтрактом</w:t>
      </w:r>
      <w:r w:rsidRPr="00F237D0">
        <w:rPr>
          <w:rFonts w:ascii="Times New Roman" w:hAnsi="Times New Roman" w:cs="Times New Roman"/>
          <w:bCs/>
          <w:sz w:val="21"/>
          <w:szCs w:val="21"/>
        </w:rPr>
        <w:t xml:space="preserve"> </w:t>
      </w:r>
      <w:r w:rsidRPr="00F237D0">
        <w:rPr>
          <w:rFonts w:ascii="Times New Roman" w:hAnsi="Times New Roman" w:cs="Times New Roman"/>
          <w:bCs/>
          <w:sz w:val="21"/>
          <w:szCs w:val="21"/>
        </w:rPr>
        <w:lastRenderedPageBreak/>
        <w:t xml:space="preserve">количества поставленного товара не более чем на 10%. </w:t>
      </w:r>
      <w:r w:rsidRPr="00F237D0">
        <w:rPr>
          <w:rFonts w:ascii="Times New Roman" w:hAnsi="Times New Roman" w:cs="Times New Roman"/>
          <w:sz w:val="21"/>
          <w:szCs w:val="21"/>
        </w:rPr>
        <w:t xml:space="preserve">При этом по соглашению Сторон допускается изменение с учетом положений бюджетного законодательства Российской Федерации цены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пропорционально дополнительному количеству товара исходя из установленной в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онтракте цены единицы товара, но не более чем на</w:t>
      </w:r>
      <w:proofErr w:type="gramEnd"/>
      <w:r w:rsidRPr="00F237D0">
        <w:rPr>
          <w:rFonts w:ascii="Times New Roman" w:hAnsi="Times New Roman" w:cs="Times New Roman"/>
          <w:sz w:val="21"/>
          <w:szCs w:val="21"/>
        </w:rPr>
        <w:t xml:space="preserve"> 10% цены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При уменьшении </w:t>
      </w:r>
      <w:proofErr w:type="gramStart"/>
      <w:r w:rsidRPr="00F237D0">
        <w:rPr>
          <w:rFonts w:ascii="Times New Roman" w:hAnsi="Times New Roman" w:cs="Times New Roman"/>
          <w:sz w:val="21"/>
          <w:szCs w:val="21"/>
        </w:rPr>
        <w:t>предусмотренных</w:t>
      </w:r>
      <w:proofErr w:type="gramEnd"/>
      <w:r w:rsidRPr="00F237D0">
        <w:rPr>
          <w:rFonts w:ascii="Times New Roman" w:hAnsi="Times New Roman" w:cs="Times New Roman"/>
          <w:sz w:val="21"/>
          <w:szCs w:val="21"/>
        </w:rPr>
        <w:t xml:space="preserve">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онтрактом количества товара Стороны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обязаны уменьшить цену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исходя из цены единицы товара. </w:t>
      </w:r>
    </w:p>
    <w:p w:rsidR="002440F8" w:rsidRPr="00F237D0" w:rsidRDefault="002440F8" w:rsidP="002440F8">
      <w:pPr>
        <w:tabs>
          <w:tab w:val="left" w:pos="-360"/>
        </w:tabs>
        <w:spacing w:after="0" w:line="240" w:lineRule="auto"/>
        <w:ind w:firstLine="567"/>
        <w:contextualSpacing/>
        <w:jc w:val="both"/>
        <w:rPr>
          <w:rFonts w:ascii="Times New Roman" w:hAnsi="Times New Roman" w:cs="Times New Roman"/>
          <w:b/>
          <w:sz w:val="21"/>
          <w:szCs w:val="21"/>
        </w:rPr>
      </w:pPr>
    </w:p>
    <w:p w:rsidR="002440F8" w:rsidRPr="002225B5" w:rsidRDefault="002440F8" w:rsidP="002225B5">
      <w:pPr>
        <w:pStyle w:val="a8"/>
        <w:numPr>
          <w:ilvl w:val="0"/>
          <w:numId w:val="1"/>
        </w:numPr>
        <w:spacing w:after="0" w:line="240" w:lineRule="auto"/>
        <w:contextualSpacing/>
        <w:jc w:val="center"/>
        <w:rPr>
          <w:rFonts w:ascii="Times New Roman" w:hAnsi="Times New Roman" w:cs="Times New Roman"/>
          <w:b/>
          <w:sz w:val="21"/>
          <w:szCs w:val="21"/>
        </w:rPr>
      </w:pPr>
      <w:r w:rsidRPr="00F237D0">
        <w:rPr>
          <w:rFonts w:ascii="Times New Roman" w:hAnsi="Times New Roman" w:cs="Times New Roman"/>
          <w:b/>
          <w:sz w:val="21"/>
          <w:szCs w:val="21"/>
        </w:rPr>
        <w:t>Качество товара</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3.1. Поставщик обязан передать Государственному заказчику товар, качество которого соответствует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онтракту, а также нормативным документам, действующим в Российской Федерации для данного вида товара.</w:t>
      </w:r>
    </w:p>
    <w:p w:rsidR="002440F8" w:rsidRPr="00F237D0" w:rsidRDefault="002440F8" w:rsidP="002440F8">
      <w:pPr>
        <w:tabs>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 xml:space="preserve">3.2. Поставщик гарантирует, что поставляемый Товар является новым (товаром, который не был в употреблении, в ремонте, в том </w:t>
      </w:r>
      <w:proofErr w:type="gramStart"/>
      <w:r w:rsidRPr="00F237D0">
        <w:rPr>
          <w:rFonts w:ascii="Times New Roman" w:hAnsi="Times New Roman" w:cs="Times New Roman"/>
          <w:sz w:val="21"/>
          <w:szCs w:val="21"/>
        </w:rPr>
        <w:t>числе</w:t>
      </w:r>
      <w:proofErr w:type="gramEnd"/>
      <w:r w:rsidR="00852288">
        <w:rPr>
          <w:rFonts w:ascii="Times New Roman" w:hAnsi="Times New Roman" w:cs="Times New Roman"/>
          <w:sz w:val="21"/>
          <w:szCs w:val="21"/>
        </w:rPr>
        <w:t xml:space="preserve"> </w:t>
      </w:r>
      <w:r w:rsidRPr="00F237D0">
        <w:rPr>
          <w:rFonts w:ascii="Times New Roman" w:hAnsi="Times New Roman" w:cs="Times New Roman"/>
          <w:sz w:val="21"/>
          <w:szCs w:val="21"/>
        </w:rPr>
        <w:t>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2440F8" w:rsidRPr="00F237D0" w:rsidRDefault="002440F8" w:rsidP="005403DC">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3.3. При исполнении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онтракте. </w:t>
      </w:r>
    </w:p>
    <w:p w:rsidR="00980CD6" w:rsidRDefault="005500D7" w:rsidP="00980C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F237D0">
        <w:rPr>
          <w:rFonts w:ascii="Times New Roman" w:hAnsi="Times New Roman" w:cs="Times New Roman"/>
          <w:sz w:val="21"/>
          <w:szCs w:val="21"/>
        </w:rPr>
        <w:t>3.4</w:t>
      </w:r>
      <w:r w:rsidR="00980CD6" w:rsidRPr="00F237D0">
        <w:rPr>
          <w:rFonts w:ascii="Times New Roman" w:hAnsi="Times New Roman" w:cs="Times New Roman"/>
          <w:sz w:val="21"/>
          <w:szCs w:val="21"/>
        </w:rPr>
        <w:t>. Товар должен быть упакован и замаркирован в соответствии с действующими стандартами.</w:t>
      </w:r>
    </w:p>
    <w:p w:rsidR="00E8703E" w:rsidRPr="00F237D0" w:rsidRDefault="00E8703E" w:rsidP="002225B5">
      <w:pPr>
        <w:tabs>
          <w:tab w:val="left" w:pos="567"/>
        </w:tabs>
        <w:autoSpaceDE w:val="0"/>
        <w:autoSpaceDN w:val="0"/>
        <w:adjustRightInd w:val="0"/>
        <w:spacing w:after="0" w:line="240" w:lineRule="auto"/>
        <w:contextualSpacing/>
        <w:rPr>
          <w:rFonts w:ascii="Times New Roman" w:hAnsi="Times New Roman" w:cs="Times New Roman"/>
          <w:b/>
          <w:sz w:val="21"/>
          <w:szCs w:val="21"/>
        </w:rPr>
      </w:pPr>
    </w:p>
    <w:p w:rsidR="00E8703E" w:rsidRPr="00F237D0" w:rsidRDefault="002440F8" w:rsidP="002225B5">
      <w:pPr>
        <w:tabs>
          <w:tab w:val="left" w:pos="567"/>
        </w:tabs>
        <w:autoSpaceDE w:val="0"/>
        <w:autoSpaceDN w:val="0"/>
        <w:adjustRightInd w:val="0"/>
        <w:spacing w:after="0" w:line="240" w:lineRule="auto"/>
        <w:ind w:firstLine="567"/>
        <w:contextualSpacing/>
        <w:jc w:val="center"/>
        <w:rPr>
          <w:rFonts w:ascii="Times New Roman" w:hAnsi="Times New Roman" w:cs="Times New Roman"/>
          <w:b/>
          <w:sz w:val="21"/>
          <w:szCs w:val="21"/>
        </w:rPr>
      </w:pPr>
      <w:r w:rsidRPr="00F237D0">
        <w:rPr>
          <w:rFonts w:ascii="Times New Roman" w:hAnsi="Times New Roman" w:cs="Times New Roman"/>
          <w:b/>
          <w:sz w:val="21"/>
          <w:szCs w:val="21"/>
        </w:rPr>
        <w:t>4. Права и обязанности Сторон</w:t>
      </w:r>
    </w:p>
    <w:p w:rsidR="002440F8" w:rsidRPr="00F237D0"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
          <w:sz w:val="21"/>
          <w:szCs w:val="21"/>
        </w:rPr>
      </w:pPr>
      <w:r w:rsidRPr="00F237D0">
        <w:rPr>
          <w:rFonts w:ascii="Times New Roman" w:hAnsi="Times New Roman" w:cs="Times New Roman"/>
          <w:b/>
          <w:sz w:val="21"/>
          <w:szCs w:val="21"/>
        </w:rPr>
        <w:t>4.1. Государственный заказчик вправе:</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4.1.1. Требовать от Поставщика надлежащего исполнения обязательств в соответствии с условиями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и представления надлежащим образом оформленных документов, предусмотренных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онтрактом;</w:t>
      </w:r>
    </w:p>
    <w:p w:rsidR="00D87578" w:rsidRPr="002225B5" w:rsidRDefault="002440F8" w:rsidP="002225B5">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4.1.2. Принять решение об одностороннем отказе от исполнения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40F8" w:rsidRPr="00F237D0" w:rsidRDefault="002440F8" w:rsidP="002440F8">
      <w:pPr>
        <w:shd w:val="clear" w:color="auto" w:fill="FFFFFF"/>
        <w:tabs>
          <w:tab w:val="left" w:pos="0"/>
          <w:tab w:val="left" w:pos="567"/>
        </w:tabs>
        <w:spacing w:after="0" w:line="240" w:lineRule="auto"/>
        <w:ind w:firstLine="709"/>
        <w:contextualSpacing/>
        <w:jc w:val="both"/>
        <w:rPr>
          <w:rFonts w:ascii="Times New Roman" w:hAnsi="Times New Roman" w:cs="Times New Roman"/>
          <w:b/>
          <w:sz w:val="21"/>
          <w:szCs w:val="21"/>
        </w:rPr>
      </w:pPr>
      <w:r w:rsidRPr="00F237D0">
        <w:rPr>
          <w:rFonts w:ascii="Times New Roman" w:hAnsi="Times New Roman" w:cs="Times New Roman"/>
          <w:b/>
          <w:sz w:val="21"/>
          <w:szCs w:val="21"/>
        </w:rPr>
        <w:t>4.2. Государственный заказчик обязан:</w:t>
      </w:r>
    </w:p>
    <w:p w:rsidR="002440F8" w:rsidRPr="00F237D0" w:rsidRDefault="002440F8" w:rsidP="002440F8">
      <w:pPr>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t xml:space="preserve">4.2.1. Обеспечить приемку поставленного товара в соответствии с условиями </w:t>
      </w:r>
      <w:r w:rsidR="00A171B4" w:rsidRPr="00F237D0">
        <w:rPr>
          <w:rFonts w:ascii="Times New Roman" w:hAnsi="Times New Roman" w:cs="Times New Roman"/>
          <w:bCs/>
          <w:sz w:val="21"/>
          <w:szCs w:val="21"/>
        </w:rPr>
        <w:t>К</w:t>
      </w:r>
      <w:r w:rsidRPr="00F237D0">
        <w:rPr>
          <w:rFonts w:ascii="Times New Roman" w:hAnsi="Times New Roman" w:cs="Times New Roman"/>
          <w:bCs/>
          <w:sz w:val="21"/>
          <w:szCs w:val="21"/>
        </w:rPr>
        <w:t>онтракта и требованиями законодательства Российской Федерации.</w:t>
      </w:r>
    </w:p>
    <w:p w:rsidR="002440F8" w:rsidRPr="00F237D0" w:rsidRDefault="002440F8" w:rsidP="002440F8">
      <w:pPr>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t>4.2.2. Сообщать Поставщику обо всех выявленных недостатках переданного товара.</w:t>
      </w:r>
    </w:p>
    <w:p w:rsidR="002440F8" w:rsidRPr="00F237D0" w:rsidRDefault="002440F8" w:rsidP="002440F8">
      <w:pPr>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t xml:space="preserve">4.2.3. Оплатить товар на условиях, установленных </w:t>
      </w:r>
      <w:r w:rsidR="00A171B4" w:rsidRPr="00F237D0">
        <w:rPr>
          <w:rFonts w:ascii="Times New Roman" w:hAnsi="Times New Roman" w:cs="Times New Roman"/>
          <w:bCs/>
          <w:sz w:val="21"/>
          <w:szCs w:val="21"/>
        </w:rPr>
        <w:t>К</w:t>
      </w:r>
      <w:r w:rsidRPr="00F237D0">
        <w:rPr>
          <w:rFonts w:ascii="Times New Roman" w:hAnsi="Times New Roman" w:cs="Times New Roman"/>
          <w:bCs/>
          <w:sz w:val="21"/>
          <w:szCs w:val="21"/>
        </w:rPr>
        <w:t>онтрактом.</w:t>
      </w:r>
    </w:p>
    <w:p w:rsidR="002440F8" w:rsidRPr="00F237D0"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
          <w:bCs/>
          <w:sz w:val="21"/>
          <w:szCs w:val="21"/>
        </w:rPr>
      </w:pPr>
      <w:r w:rsidRPr="00F237D0">
        <w:rPr>
          <w:rFonts w:ascii="Times New Roman" w:hAnsi="Times New Roman" w:cs="Times New Roman"/>
          <w:b/>
          <w:bCs/>
          <w:sz w:val="21"/>
          <w:szCs w:val="21"/>
        </w:rPr>
        <w:t xml:space="preserve">4.3. Поставщик вправе: </w:t>
      </w:r>
    </w:p>
    <w:p w:rsidR="002440F8" w:rsidRPr="00F237D0"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t xml:space="preserve">4.3.1. Требовать оплаты поставленного товара на условиях, установленных </w:t>
      </w:r>
      <w:r w:rsidR="00A171B4" w:rsidRPr="00F237D0">
        <w:rPr>
          <w:rFonts w:ascii="Times New Roman" w:hAnsi="Times New Roman" w:cs="Times New Roman"/>
          <w:bCs/>
          <w:sz w:val="21"/>
          <w:szCs w:val="21"/>
        </w:rPr>
        <w:t>К</w:t>
      </w:r>
      <w:r w:rsidRPr="00F237D0">
        <w:rPr>
          <w:rFonts w:ascii="Times New Roman" w:hAnsi="Times New Roman" w:cs="Times New Roman"/>
          <w:sz w:val="21"/>
          <w:szCs w:val="21"/>
        </w:rPr>
        <w:t>онтрактом</w:t>
      </w:r>
      <w:r w:rsidRPr="00F237D0">
        <w:rPr>
          <w:rFonts w:ascii="Times New Roman" w:hAnsi="Times New Roman" w:cs="Times New Roman"/>
          <w:bCs/>
          <w:sz w:val="21"/>
          <w:szCs w:val="21"/>
        </w:rPr>
        <w:t>.</w:t>
      </w:r>
    </w:p>
    <w:p w:rsidR="002440F8" w:rsidRPr="00F237D0" w:rsidRDefault="002440F8" w:rsidP="002440F8">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sz w:val="21"/>
          <w:szCs w:val="21"/>
        </w:rPr>
      </w:pPr>
      <w:r w:rsidRPr="00F237D0">
        <w:rPr>
          <w:rFonts w:ascii="Times New Roman" w:hAnsi="Times New Roman" w:cs="Times New Roman"/>
          <w:b/>
          <w:color w:val="000000"/>
          <w:sz w:val="21"/>
          <w:szCs w:val="21"/>
        </w:rPr>
        <w:t>4.4. Поставщик обязан:</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4.4.1.Поставить товар в соответствии с условиями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4.4.2. Известить телефонограммой или по факсимильной связи Государственного заказчика о времени и дате поставки товара. Все риски, связанные с ненадлежащим уведомлением, несет Поставщик.</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4.4.3. Предоставлять своевременно сведения и/или документы, в соответствии с письменными запросами уполномоченных представителей Государственного заказчика;</w:t>
      </w:r>
    </w:p>
    <w:p w:rsidR="002440F8" w:rsidRPr="00F237D0" w:rsidRDefault="002440F8" w:rsidP="002440F8">
      <w:pPr>
        <w:pStyle w:val="a8"/>
        <w:tabs>
          <w:tab w:val="left" w:pos="567"/>
        </w:tabs>
        <w:spacing w:after="0" w:line="240" w:lineRule="auto"/>
        <w:ind w:left="0"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4.4.4. </w:t>
      </w:r>
      <w:r w:rsidRPr="00F237D0">
        <w:rPr>
          <w:rFonts w:ascii="Times New Roman" w:hAnsi="Times New Roman" w:cs="Times New Roman"/>
          <w:snapToGrid w:val="0"/>
          <w:sz w:val="21"/>
          <w:szCs w:val="21"/>
        </w:rPr>
        <w:t xml:space="preserve">Нести расходы, </w:t>
      </w:r>
      <w:r w:rsidRPr="00F237D0">
        <w:rPr>
          <w:rFonts w:ascii="Times New Roman" w:hAnsi="Times New Roman" w:cs="Times New Roman"/>
          <w:sz w:val="21"/>
          <w:szCs w:val="21"/>
        </w:rPr>
        <w:t>связанные с заменой товара, устранением недостатков товара, поставкой недопоставленного товара.</w:t>
      </w:r>
    </w:p>
    <w:p w:rsidR="002440F8" w:rsidRPr="00F237D0" w:rsidRDefault="002440F8" w:rsidP="002440F8">
      <w:pPr>
        <w:pStyle w:val="a8"/>
        <w:tabs>
          <w:tab w:val="left" w:pos="567"/>
        </w:tabs>
        <w:spacing w:after="0" w:line="240" w:lineRule="auto"/>
        <w:ind w:left="0"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4.4.5. В случае невозможности исполнения обязательств по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онтракту незамедлительно информировать об этом Государственного заказчика.</w:t>
      </w:r>
    </w:p>
    <w:p w:rsidR="00C10CB6" w:rsidRPr="00F237D0" w:rsidRDefault="002440F8" w:rsidP="00C10CB6">
      <w:pPr>
        <w:spacing w:after="0" w:line="240" w:lineRule="auto"/>
        <w:ind w:firstLine="480"/>
        <w:contextualSpacing/>
        <w:rPr>
          <w:rFonts w:ascii="Times New Roman" w:hAnsi="Times New Roman" w:cs="Times New Roman"/>
          <w:sz w:val="21"/>
          <w:szCs w:val="21"/>
        </w:rPr>
      </w:pPr>
      <w:r w:rsidRPr="00F237D0">
        <w:rPr>
          <w:rFonts w:ascii="Times New Roman" w:hAnsi="Times New Roman" w:cs="Times New Roman"/>
          <w:sz w:val="21"/>
          <w:szCs w:val="21"/>
        </w:rPr>
        <w:t xml:space="preserve">4.4.6. </w:t>
      </w:r>
      <w:r w:rsidR="00C10CB6" w:rsidRPr="00F237D0">
        <w:rPr>
          <w:rFonts w:ascii="Times New Roman" w:hAnsi="Times New Roman" w:cs="Times New Roman"/>
          <w:sz w:val="21"/>
          <w:szCs w:val="21"/>
        </w:rPr>
        <w:t>При передаче товара передать Государственному заказчику:</w:t>
      </w:r>
    </w:p>
    <w:p w:rsidR="00C10CB6" w:rsidRPr="00F237D0" w:rsidRDefault="00C10CB6" w:rsidP="005403DC">
      <w:pPr>
        <w:spacing w:after="0" w:line="240" w:lineRule="auto"/>
        <w:ind w:firstLine="708"/>
        <w:contextualSpacing/>
        <w:rPr>
          <w:rStyle w:val="ab"/>
          <w:rFonts w:ascii="Times New Roman" w:hAnsi="Times New Roman" w:cs="Times New Roman"/>
          <w:b w:val="0"/>
          <w:color w:val="000000" w:themeColor="text1"/>
          <w:sz w:val="21"/>
          <w:szCs w:val="21"/>
        </w:rPr>
      </w:pPr>
      <w:r w:rsidRPr="00F237D0">
        <w:rPr>
          <w:rFonts w:ascii="Times New Roman" w:hAnsi="Times New Roman" w:cs="Times New Roman"/>
          <w:color w:val="000000" w:themeColor="text1"/>
          <w:sz w:val="21"/>
          <w:szCs w:val="21"/>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или  счет </w:t>
      </w:r>
      <w:r w:rsidRPr="00F237D0">
        <w:rPr>
          <w:rFonts w:ascii="Times New Roman" w:hAnsi="Times New Roman" w:cs="Times New Roman"/>
          <w:b/>
          <w:color w:val="000000" w:themeColor="text1"/>
          <w:sz w:val="21"/>
          <w:szCs w:val="21"/>
        </w:rPr>
        <w:t>(</w:t>
      </w:r>
      <w:r w:rsidRPr="00F237D0">
        <w:rPr>
          <w:rStyle w:val="ab"/>
          <w:rFonts w:ascii="Times New Roman" w:hAnsi="Times New Roman" w:cs="Times New Roman"/>
          <w:b w:val="0"/>
          <w:color w:val="000000" w:themeColor="text1"/>
          <w:sz w:val="21"/>
          <w:szCs w:val="21"/>
        </w:rPr>
        <w:t>счет-фактуру), товарную накладную (код формы 0330212 по ОКУД);</w:t>
      </w:r>
    </w:p>
    <w:p w:rsidR="00C10CB6" w:rsidRPr="00F237D0" w:rsidRDefault="00C10CB6" w:rsidP="00C10CB6">
      <w:pPr>
        <w:widowControl w:val="0"/>
        <w:tabs>
          <w:tab w:val="left" w:pos="851"/>
        </w:tabs>
        <w:spacing w:after="0" w:line="240" w:lineRule="auto"/>
        <w:ind w:firstLine="709"/>
        <w:contextualSpacing/>
        <w:jc w:val="both"/>
        <w:rPr>
          <w:rFonts w:ascii="Times New Roman" w:hAnsi="Times New Roman" w:cs="Times New Roman"/>
          <w:color w:val="000000" w:themeColor="text1"/>
          <w:sz w:val="21"/>
          <w:szCs w:val="21"/>
        </w:rPr>
      </w:pPr>
      <w:r w:rsidRPr="00F237D0">
        <w:rPr>
          <w:rFonts w:ascii="Times New Roman" w:hAnsi="Times New Roman" w:cs="Times New Roman"/>
          <w:color w:val="000000" w:themeColor="text1"/>
          <w:sz w:val="21"/>
          <w:szCs w:val="21"/>
        </w:rPr>
        <w:t>- документы, подтверждающие качество товара и оформленные в соответствии с законодательством (сертификат соответствия (декларацию о соответствии) и т.д.)</w:t>
      </w:r>
    </w:p>
    <w:p w:rsidR="00C10CB6" w:rsidRPr="00F237D0" w:rsidRDefault="00C10CB6" w:rsidP="00C10CB6">
      <w:pPr>
        <w:widowControl w:val="0"/>
        <w:tabs>
          <w:tab w:val="left" w:pos="851"/>
        </w:tabs>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В случае</w:t>
      </w:r>
      <w:proofErr w:type="gramStart"/>
      <w:r w:rsidRPr="00F237D0">
        <w:rPr>
          <w:rFonts w:ascii="Times New Roman" w:hAnsi="Times New Roman" w:cs="Times New Roman"/>
          <w:sz w:val="21"/>
          <w:szCs w:val="21"/>
        </w:rPr>
        <w:t>,</w:t>
      </w:r>
      <w:proofErr w:type="gramEnd"/>
      <w:r w:rsidRPr="00F237D0">
        <w:rPr>
          <w:rFonts w:ascii="Times New Roman" w:hAnsi="Times New Roman" w:cs="Times New Roman"/>
          <w:sz w:val="21"/>
          <w:szCs w:val="21"/>
        </w:rPr>
        <w:t xml:space="preserve"> если указанные документы, не переданы Поставщиком Государственному заказчику одновременно с товаром, или в</w:t>
      </w:r>
      <w:r w:rsidRPr="00F237D0">
        <w:rPr>
          <w:rFonts w:ascii="Times New Roman" w:hAnsi="Times New Roman" w:cs="Times New Roman"/>
          <w:snapToGrid w:val="0"/>
          <w:sz w:val="21"/>
          <w:szCs w:val="21"/>
        </w:rPr>
        <w:t xml:space="preserve"> случае выявления Государственным заказчиком ошибок</w:t>
      </w:r>
      <w:r w:rsidRPr="00F237D0">
        <w:rPr>
          <w:rFonts w:ascii="Times New Roman" w:hAnsi="Times New Roman" w:cs="Times New Roman"/>
          <w:sz w:val="21"/>
          <w:szCs w:val="21"/>
        </w:rPr>
        <w:t xml:space="preserve"> в документах, товар считается не поставленным и приемке не подлежит.</w:t>
      </w:r>
    </w:p>
    <w:p w:rsidR="002440F8" w:rsidRDefault="002440F8" w:rsidP="002440F8">
      <w:pPr>
        <w:widowControl w:val="0"/>
        <w:tabs>
          <w:tab w:val="left" w:pos="851"/>
        </w:tabs>
        <w:spacing w:after="0" w:line="240" w:lineRule="auto"/>
        <w:ind w:firstLine="709"/>
        <w:contextualSpacing/>
        <w:jc w:val="both"/>
        <w:rPr>
          <w:rFonts w:ascii="Times New Roman" w:hAnsi="Times New Roman" w:cs="Times New Roman"/>
          <w:snapToGrid w:val="0"/>
          <w:sz w:val="21"/>
          <w:szCs w:val="21"/>
        </w:rPr>
      </w:pPr>
    </w:p>
    <w:p w:rsidR="002440F8" w:rsidRPr="00F237D0" w:rsidRDefault="002440F8" w:rsidP="002225B5">
      <w:pPr>
        <w:widowControl w:val="0"/>
        <w:tabs>
          <w:tab w:val="left" w:pos="567"/>
        </w:tabs>
        <w:autoSpaceDE w:val="0"/>
        <w:autoSpaceDN w:val="0"/>
        <w:adjustRightInd w:val="0"/>
        <w:spacing w:after="0" w:line="240" w:lineRule="auto"/>
        <w:ind w:left="567"/>
        <w:contextualSpacing/>
        <w:jc w:val="center"/>
        <w:outlineLvl w:val="0"/>
        <w:rPr>
          <w:rFonts w:ascii="Times New Roman" w:hAnsi="Times New Roman" w:cs="Times New Roman"/>
          <w:b/>
          <w:color w:val="000000"/>
          <w:sz w:val="21"/>
          <w:szCs w:val="21"/>
        </w:rPr>
      </w:pPr>
      <w:r w:rsidRPr="00F237D0">
        <w:rPr>
          <w:rFonts w:ascii="Times New Roman" w:hAnsi="Times New Roman" w:cs="Times New Roman"/>
          <w:b/>
          <w:color w:val="000000"/>
          <w:sz w:val="21"/>
          <w:szCs w:val="21"/>
        </w:rPr>
        <w:t>5. Порядок приемки поставленных товаров</w:t>
      </w:r>
    </w:p>
    <w:p w:rsidR="002440F8" w:rsidRPr="00F237D0" w:rsidRDefault="002440F8" w:rsidP="002440F8">
      <w:pPr>
        <w:pStyle w:val="ConsPlusNormal0"/>
        <w:ind w:firstLine="709"/>
        <w:jc w:val="both"/>
        <w:rPr>
          <w:rFonts w:ascii="Times New Roman" w:hAnsi="Times New Roman" w:cs="Times New Roman"/>
          <w:snapToGrid w:val="0"/>
          <w:sz w:val="21"/>
          <w:szCs w:val="21"/>
        </w:rPr>
      </w:pPr>
      <w:r w:rsidRPr="00F237D0">
        <w:rPr>
          <w:rFonts w:ascii="Times New Roman" w:hAnsi="Times New Roman" w:cs="Times New Roman"/>
          <w:sz w:val="21"/>
          <w:szCs w:val="21"/>
        </w:rPr>
        <w:t xml:space="preserve">5.1. </w:t>
      </w:r>
      <w:r w:rsidRPr="00F237D0">
        <w:rPr>
          <w:rFonts w:ascii="Times New Roman" w:hAnsi="Times New Roman" w:cs="Times New Roman"/>
          <w:snapToGrid w:val="0"/>
          <w:sz w:val="21"/>
          <w:szCs w:val="21"/>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w:t>
      </w:r>
      <w:r w:rsidRPr="00F237D0">
        <w:rPr>
          <w:rFonts w:ascii="Times New Roman" w:hAnsi="Times New Roman" w:cs="Times New Roman"/>
          <w:snapToGrid w:val="0"/>
          <w:sz w:val="21"/>
          <w:szCs w:val="21"/>
        </w:rPr>
        <w:lastRenderedPageBreak/>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По решению Государственного заказчика для приемки результатов исполнения Контракта может создаваться приемочная комиссия.</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napToGrid w:val="0"/>
          <w:sz w:val="21"/>
          <w:szCs w:val="21"/>
        </w:rPr>
        <w:t xml:space="preserve">При проведении экспертизы Государственным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w:t>
      </w:r>
      <w:r w:rsidR="005403DC" w:rsidRPr="00F237D0">
        <w:rPr>
          <w:rFonts w:ascii="Times New Roman" w:hAnsi="Times New Roman" w:cs="Times New Roman"/>
          <w:snapToGrid w:val="0"/>
          <w:sz w:val="21"/>
          <w:szCs w:val="21"/>
        </w:rPr>
        <w:t>документ</w:t>
      </w:r>
      <w:r w:rsidR="00272C49" w:rsidRPr="00F237D0">
        <w:rPr>
          <w:rFonts w:ascii="Times New Roman" w:hAnsi="Times New Roman" w:cs="Times New Roman"/>
          <w:snapToGrid w:val="0"/>
          <w:sz w:val="21"/>
          <w:szCs w:val="21"/>
        </w:rPr>
        <w:t>а</w:t>
      </w:r>
      <w:r w:rsidR="005403DC" w:rsidRPr="00F237D0">
        <w:rPr>
          <w:rFonts w:ascii="Times New Roman" w:hAnsi="Times New Roman" w:cs="Times New Roman"/>
          <w:snapToGrid w:val="0"/>
          <w:sz w:val="21"/>
          <w:szCs w:val="21"/>
        </w:rPr>
        <w:t xml:space="preserve"> о приёмке </w:t>
      </w:r>
      <w:r w:rsidR="00C10CB6" w:rsidRPr="00F237D0">
        <w:rPr>
          <w:rFonts w:ascii="Times New Roman" w:hAnsi="Times New Roman" w:cs="Times New Roman"/>
          <w:snapToGrid w:val="0"/>
          <w:sz w:val="21"/>
          <w:szCs w:val="21"/>
        </w:rPr>
        <w:t>товара</w:t>
      </w:r>
      <w:r w:rsidRPr="00F237D0">
        <w:rPr>
          <w:rFonts w:ascii="Times New Roman" w:hAnsi="Times New Roman" w:cs="Times New Roman"/>
          <w:sz w:val="21"/>
          <w:szCs w:val="21"/>
        </w:rPr>
        <w:t>.</w:t>
      </w:r>
    </w:p>
    <w:p w:rsidR="002440F8" w:rsidRPr="00F237D0" w:rsidRDefault="002440F8" w:rsidP="002440F8">
      <w:pPr>
        <w:pStyle w:val="ConsPlusNormal0"/>
        <w:tabs>
          <w:tab w:val="left" w:pos="567"/>
        </w:tabs>
        <w:ind w:firstLine="567"/>
        <w:jc w:val="both"/>
        <w:rPr>
          <w:rFonts w:ascii="Times New Roman" w:hAnsi="Times New Roman" w:cs="Times New Roman"/>
          <w:sz w:val="21"/>
          <w:szCs w:val="21"/>
        </w:rPr>
      </w:pPr>
      <w:r w:rsidRPr="00F237D0">
        <w:rPr>
          <w:rFonts w:ascii="Times New Roman" w:hAnsi="Times New Roman" w:cs="Times New Roman"/>
          <w:sz w:val="21"/>
          <w:szCs w:val="21"/>
        </w:rPr>
        <w:t>5.2. В случае привлечения Государственным</w:t>
      </w:r>
      <w:r w:rsidRPr="00F237D0">
        <w:rPr>
          <w:rFonts w:ascii="Times New Roman" w:hAnsi="Times New Roman" w:cs="Times New Roman"/>
          <w:snapToGrid w:val="0"/>
          <w:sz w:val="21"/>
          <w:szCs w:val="21"/>
        </w:rPr>
        <w:t xml:space="preserve"> заказчиком</w:t>
      </w:r>
      <w:r w:rsidRPr="00F237D0">
        <w:rPr>
          <w:rFonts w:ascii="Times New Roman" w:hAnsi="Times New Roman" w:cs="Times New Roman"/>
          <w:sz w:val="21"/>
          <w:szCs w:val="21"/>
        </w:rPr>
        <w:t xml:space="preserve">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40F8" w:rsidRPr="00F237D0" w:rsidRDefault="002440F8" w:rsidP="002440F8">
      <w:pPr>
        <w:pStyle w:val="ConsPlusNormal0"/>
        <w:tabs>
          <w:tab w:val="left" w:pos="567"/>
        </w:tabs>
        <w:ind w:firstLine="567"/>
        <w:jc w:val="both"/>
        <w:rPr>
          <w:rFonts w:ascii="Times New Roman" w:hAnsi="Times New Roman" w:cs="Times New Roman"/>
          <w:sz w:val="21"/>
          <w:szCs w:val="21"/>
        </w:rPr>
      </w:pPr>
      <w:r w:rsidRPr="00F237D0">
        <w:rPr>
          <w:rFonts w:ascii="Times New Roman" w:hAnsi="Times New Roman" w:cs="Times New Roman"/>
          <w:sz w:val="21"/>
          <w:szCs w:val="21"/>
        </w:rPr>
        <w:tab/>
        <w:t>5.3. Приемка поставленного товара, а также оформление результатов такой приемки осуществляется в следующем порядке и в сроки:</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5.3.1.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осуществляет приемку поставленного товара в течение </w:t>
      </w:r>
      <w:r w:rsidR="00E61B8A" w:rsidRPr="00F237D0">
        <w:rPr>
          <w:rFonts w:ascii="Times New Roman" w:hAnsi="Times New Roman" w:cs="Times New Roman"/>
          <w:sz w:val="21"/>
          <w:szCs w:val="21"/>
        </w:rPr>
        <w:t>10</w:t>
      </w:r>
      <w:r w:rsidR="00F118F0" w:rsidRPr="00F237D0">
        <w:rPr>
          <w:rFonts w:ascii="Times New Roman" w:hAnsi="Times New Roman" w:cs="Times New Roman"/>
          <w:sz w:val="21"/>
          <w:szCs w:val="21"/>
        </w:rPr>
        <w:t xml:space="preserve">  рабочих дней</w:t>
      </w:r>
      <w:r w:rsidRPr="00F237D0">
        <w:rPr>
          <w:rFonts w:ascii="Times New Roman" w:hAnsi="Times New Roman" w:cs="Times New Roman"/>
          <w:sz w:val="21"/>
          <w:szCs w:val="21"/>
        </w:rPr>
        <w:t xml:space="preserve"> со дня поставки товара и предоставления документов, предусмотренных пунктом 4.4.6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w:t>
      </w:r>
    </w:p>
    <w:p w:rsidR="002440F8" w:rsidRPr="00F237D0" w:rsidRDefault="002440F8" w:rsidP="002440F8">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 xml:space="preserve">Результат приемки поставленного товара в этот же срок отражается в </w:t>
      </w:r>
      <w:r w:rsidR="005403DC" w:rsidRPr="00F237D0">
        <w:rPr>
          <w:rFonts w:ascii="Times New Roman" w:hAnsi="Times New Roman" w:cs="Times New Roman"/>
          <w:sz w:val="21"/>
          <w:szCs w:val="21"/>
        </w:rPr>
        <w:t>документ</w:t>
      </w:r>
      <w:r w:rsidR="00272C49" w:rsidRPr="00F237D0">
        <w:rPr>
          <w:rFonts w:ascii="Times New Roman" w:hAnsi="Times New Roman" w:cs="Times New Roman"/>
          <w:sz w:val="21"/>
          <w:szCs w:val="21"/>
        </w:rPr>
        <w:t>е</w:t>
      </w:r>
      <w:r w:rsidR="005403DC" w:rsidRPr="00F237D0">
        <w:rPr>
          <w:rFonts w:ascii="Times New Roman" w:hAnsi="Times New Roman" w:cs="Times New Roman"/>
          <w:sz w:val="21"/>
          <w:szCs w:val="21"/>
        </w:rPr>
        <w:t xml:space="preserve"> о приёмке</w:t>
      </w:r>
      <w:r w:rsidR="00C10CB6" w:rsidRPr="00F237D0">
        <w:rPr>
          <w:rFonts w:ascii="Times New Roman" w:hAnsi="Times New Roman" w:cs="Times New Roman"/>
          <w:sz w:val="21"/>
          <w:szCs w:val="21"/>
        </w:rPr>
        <w:t xml:space="preserve"> товара</w:t>
      </w:r>
      <w:r w:rsidRPr="00F237D0">
        <w:rPr>
          <w:rFonts w:ascii="Times New Roman" w:hAnsi="Times New Roman" w:cs="Times New Roman"/>
          <w:sz w:val="21"/>
          <w:szCs w:val="21"/>
        </w:rPr>
        <w:t>.</w:t>
      </w:r>
    </w:p>
    <w:p w:rsidR="002440F8" w:rsidRPr="00F237D0" w:rsidRDefault="002440F8" w:rsidP="002440F8">
      <w:pPr>
        <w:tabs>
          <w:tab w:val="left" w:pos="142"/>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5.3.2. При приемке поставленного товара по количеству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проверяет соответствие количества поставленного товара количеству товара, указанному в </w:t>
      </w:r>
      <w:r w:rsidR="005403DC" w:rsidRPr="00F237D0">
        <w:rPr>
          <w:rFonts w:ascii="Times New Roman" w:hAnsi="Times New Roman" w:cs="Times New Roman"/>
          <w:sz w:val="21"/>
          <w:szCs w:val="21"/>
        </w:rPr>
        <w:t>документе о приёмке</w:t>
      </w:r>
      <w:r w:rsidRPr="00F237D0">
        <w:rPr>
          <w:rFonts w:ascii="Times New Roman" w:hAnsi="Times New Roman" w:cs="Times New Roman"/>
          <w:sz w:val="21"/>
          <w:szCs w:val="21"/>
        </w:rPr>
        <w:t xml:space="preserve">,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онтракте.</w:t>
      </w:r>
    </w:p>
    <w:p w:rsidR="002440F8" w:rsidRPr="00F237D0" w:rsidRDefault="002440F8" w:rsidP="002440F8">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5.3.3.При приемке поставленного товара по качеству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онтракте, документах, подтверждающих качество товара.</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5.3.4. При наличии замечаний по качеству и (или) количеству поставленного товара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делает отметку в </w:t>
      </w:r>
      <w:r w:rsidR="005403DC" w:rsidRPr="00F237D0">
        <w:rPr>
          <w:rFonts w:ascii="Times New Roman" w:hAnsi="Times New Roman" w:cs="Times New Roman"/>
          <w:sz w:val="21"/>
          <w:szCs w:val="21"/>
        </w:rPr>
        <w:t>документе о приёмке</w:t>
      </w:r>
      <w:r w:rsidR="00C10CB6" w:rsidRPr="00F237D0">
        <w:rPr>
          <w:rFonts w:ascii="Times New Roman" w:hAnsi="Times New Roman" w:cs="Times New Roman"/>
          <w:sz w:val="21"/>
          <w:szCs w:val="21"/>
        </w:rPr>
        <w:t xml:space="preserve"> товара</w:t>
      </w:r>
      <w:r w:rsidRPr="00F237D0">
        <w:rPr>
          <w:rFonts w:ascii="Times New Roman" w:hAnsi="Times New Roman" w:cs="Times New Roman"/>
          <w:sz w:val="21"/>
          <w:szCs w:val="21"/>
        </w:rPr>
        <w:t>. Поставщик обязан устранить замечания по качеству и (или) количеству в течение 2 рабочих дней</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со дня получения от Государственного</w:t>
      </w:r>
      <w:r w:rsidRPr="00F237D0">
        <w:rPr>
          <w:rFonts w:ascii="Times New Roman" w:hAnsi="Times New Roman" w:cs="Times New Roman"/>
          <w:snapToGrid w:val="0"/>
          <w:sz w:val="21"/>
          <w:szCs w:val="21"/>
        </w:rPr>
        <w:t xml:space="preserve"> заказчика</w:t>
      </w:r>
      <w:r w:rsidRPr="00F237D0">
        <w:rPr>
          <w:rFonts w:ascii="Times New Roman" w:hAnsi="Times New Roman" w:cs="Times New Roman"/>
          <w:sz w:val="21"/>
          <w:szCs w:val="21"/>
        </w:rPr>
        <w:t xml:space="preserve"> уведомления с требованием устранения замечаний,</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при этом все расходы, связанные с устранением выявленных замечаний, возлагаются на Поставщика.</w:t>
      </w:r>
    </w:p>
    <w:p w:rsidR="002440F8" w:rsidRPr="00F237D0" w:rsidRDefault="002440F8" w:rsidP="002440F8">
      <w:pPr>
        <w:widowControl w:val="0"/>
        <w:tabs>
          <w:tab w:val="left" w:pos="142"/>
          <w:tab w:val="left" w:pos="363"/>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5.3.5. При отсутствии замечаний к поставленному товару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в срок, установленный пунктом 5.3.1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подписывает </w:t>
      </w:r>
      <w:r w:rsidR="00153FD8" w:rsidRPr="00F237D0">
        <w:rPr>
          <w:rFonts w:ascii="Times New Roman" w:hAnsi="Times New Roman" w:cs="Times New Roman"/>
          <w:sz w:val="21"/>
          <w:szCs w:val="21"/>
        </w:rPr>
        <w:t>документ о приёмке</w:t>
      </w:r>
      <w:r w:rsidRPr="00F237D0">
        <w:rPr>
          <w:rFonts w:ascii="Times New Roman" w:hAnsi="Times New Roman" w:cs="Times New Roman"/>
          <w:sz w:val="21"/>
          <w:szCs w:val="21"/>
        </w:rPr>
        <w:t xml:space="preserve"> </w:t>
      </w:r>
      <w:r w:rsidR="00C10CB6" w:rsidRPr="00F237D0">
        <w:rPr>
          <w:rFonts w:ascii="Times New Roman" w:hAnsi="Times New Roman" w:cs="Times New Roman"/>
          <w:sz w:val="21"/>
          <w:szCs w:val="21"/>
        </w:rPr>
        <w:t xml:space="preserve">товара </w:t>
      </w:r>
      <w:r w:rsidRPr="00F237D0">
        <w:rPr>
          <w:rFonts w:ascii="Times New Roman" w:hAnsi="Times New Roman" w:cs="Times New Roman"/>
          <w:sz w:val="21"/>
          <w:szCs w:val="21"/>
        </w:rPr>
        <w:t xml:space="preserve">(в случае создания приемочной комиссии </w:t>
      </w:r>
      <w:r w:rsidR="00153FD8" w:rsidRPr="00F237D0">
        <w:rPr>
          <w:rFonts w:ascii="Times New Roman" w:hAnsi="Times New Roman" w:cs="Times New Roman"/>
          <w:sz w:val="21"/>
          <w:szCs w:val="21"/>
        </w:rPr>
        <w:t>документ о приёмке</w:t>
      </w:r>
      <w:r w:rsidR="00C10CB6" w:rsidRPr="00F237D0">
        <w:rPr>
          <w:rFonts w:ascii="Times New Roman" w:hAnsi="Times New Roman" w:cs="Times New Roman"/>
          <w:sz w:val="21"/>
          <w:szCs w:val="21"/>
        </w:rPr>
        <w:t xml:space="preserve"> товара </w:t>
      </w:r>
      <w:r w:rsidRPr="00F237D0">
        <w:rPr>
          <w:rFonts w:ascii="Times New Roman" w:hAnsi="Times New Roman" w:cs="Times New Roman"/>
          <w:sz w:val="21"/>
          <w:szCs w:val="21"/>
        </w:rPr>
        <w:t xml:space="preserve"> подписывается всеми членами приемочной комиссии и утверждается Государственным</w:t>
      </w:r>
      <w:r w:rsidRPr="00F237D0">
        <w:rPr>
          <w:rFonts w:ascii="Times New Roman" w:hAnsi="Times New Roman" w:cs="Times New Roman"/>
          <w:snapToGrid w:val="0"/>
          <w:sz w:val="21"/>
          <w:szCs w:val="21"/>
        </w:rPr>
        <w:t xml:space="preserve"> заказчиком</w:t>
      </w:r>
      <w:r w:rsidRPr="00F237D0">
        <w:rPr>
          <w:rFonts w:ascii="Times New Roman" w:hAnsi="Times New Roman" w:cs="Times New Roman"/>
          <w:sz w:val="21"/>
          <w:szCs w:val="21"/>
        </w:rPr>
        <w:t xml:space="preserve">). </w:t>
      </w:r>
    </w:p>
    <w:p w:rsidR="002440F8" w:rsidRPr="00F237D0" w:rsidRDefault="002440F8" w:rsidP="002440F8">
      <w:pPr>
        <w:widowControl w:val="0"/>
        <w:tabs>
          <w:tab w:val="left" w:pos="142"/>
          <w:tab w:val="left" w:pos="363"/>
          <w:tab w:val="left" w:pos="709"/>
        </w:tabs>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5.4.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вправе:</w:t>
      </w:r>
    </w:p>
    <w:p w:rsidR="002440F8" w:rsidRPr="00F237D0" w:rsidRDefault="002440F8" w:rsidP="002440F8">
      <w:pPr>
        <w:widowControl w:val="0"/>
        <w:tabs>
          <w:tab w:val="left" w:pos="142"/>
          <w:tab w:val="left" w:pos="363"/>
          <w:tab w:val="left" w:pos="709"/>
        </w:tabs>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r>
      <w:proofErr w:type="gramStart"/>
      <w:r w:rsidRPr="00F237D0">
        <w:rPr>
          <w:rFonts w:ascii="Times New Roman" w:hAnsi="Times New Roman" w:cs="Times New Roman"/>
          <w:sz w:val="21"/>
          <w:szCs w:val="21"/>
        </w:rPr>
        <w:t>5.4.1.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не более 1</w:t>
      </w:r>
      <w:r w:rsidR="00F118F0" w:rsidRPr="00F237D0">
        <w:rPr>
          <w:rFonts w:ascii="Times New Roman" w:hAnsi="Times New Roman" w:cs="Times New Roman"/>
          <w:sz w:val="21"/>
          <w:szCs w:val="21"/>
        </w:rPr>
        <w:t>0 рабочих</w:t>
      </w:r>
      <w:r w:rsidRPr="00F237D0">
        <w:rPr>
          <w:rFonts w:ascii="Times New Roman" w:hAnsi="Times New Roman" w:cs="Times New Roman"/>
          <w:sz w:val="21"/>
          <w:szCs w:val="21"/>
        </w:rPr>
        <w:t xml:space="preserve"> дн</w:t>
      </w:r>
      <w:r w:rsidR="00F118F0" w:rsidRPr="00F237D0">
        <w:rPr>
          <w:rFonts w:ascii="Times New Roman" w:hAnsi="Times New Roman" w:cs="Times New Roman"/>
          <w:sz w:val="21"/>
          <w:szCs w:val="21"/>
        </w:rPr>
        <w:t>ей</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 xml:space="preserve">со дня получения </w:t>
      </w:r>
      <w:r w:rsidR="007F28BD" w:rsidRPr="00F237D0">
        <w:rPr>
          <w:rFonts w:ascii="Times New Roman" w:hAnsi="Times New Roman" w:cs="Times New Roman"/>
          <w:sz w:val="21"/>
          <w:szCs w:val="21"/>
        </w:rPr>
        <w:t>документа о приемке товара</w:t>
      </w:r>
      <w:r w:rsidRPr="00F237D0">
        <w:rPr>
          <w:rFonts w:ascii="Times New Roman" w:hAnsi="Times New Roman" w:cs="Times New Roman"/>
          <w:sz w:val="21"/>
          <w:szCs w:val="21"/>
        </w:rPr>
        <w:t xml:space="preserve"> от Поставщика, направляет Поставщику в письменной форме мотивированный отказ с приложением </w:t>
      </w:r>
      <w:r w:rsidR="00153FD8" w:rsidRPr="00F237D0">
        <w:rPr>
          <w:rFonts w:ascii="Times New Roman" w:hAnsi="Times New Roman" w:cs="Times New Roman"/>
          <w:sz w:val="21"/>
          <w:szCs w:val="21"/>
        </w:rPr>
        <w:t>документа о приёмке</w:t>
      </w:r>
      <w:r w:rsidR="00C10CB6" w:rsidRPr="00F237D0">
        <w:rPr>
          <w:rFonts w:ascii="Times New Roman" w:hAnsi="Times New Roman" w:cs="Times New Roman"/>
          <w:sz w:val="21"/>
          <w:szCs w:val="21"/>
        </w:rPr>
        <w:t xml:space="preserve"> товара</w:t>
      </w:r>
      <w:r w:rsidRPr="00F237D0">
        <w:rPr>
          <w:rFonts w:ascii="Times New Roman" w:hAnsi="Times New Roman" w:cs="Times New Roman"/>
          <w:sz w:val="21"/>
          <w:szCs w:val="21"/>
        </w:rPr>
        <w:t xml:space="preserve"> и перечня выявленных недостатков, являющегося</w:t>
      </w:r>
      <w:proofErr w:type="gramEnd"/>
      <w:r w:rsidRPr="00F237D0">
        <w:rPr>
          <w:rFonts w:ascii="Times New Roman" w:hAnsi="Times New Roman" w:cs="Times New Roman"/>
          <w:sz w:val="21"/>
          <w:szCs w:val="21"/>
        </w:rPr>
        <w:t xml:space="preserve"> неотъемлемой частью так</w:t>
      </w:r>
      <w:r w:rsidR="00C10CB6" w:rsidRPr="00F237D0">
        <w:rPr>
          <w:rFonts w:ascii="Times New Roman" w:hAnsi="Times New Roman" w:cs="Times New Roman"/>
          <w:sz w:val="21"/>
          <w:szCs w:val="21"/>
        </w:rPr>
        <w:t>ого</w:t>
      </w:r>
      <w:r w:rsidRPr="00F237D0">
        <w:rPr>
          <w:rFonts w:ascii="Times New Roman" w:hAnsi="Times New Roman" w:cs="Times New Roman"/>
          <w:sz w:val="21"/>
          <w:szCs w:val="21"/>
        </w:rPr>
        <w:t xml:space="preserve"> </w:t>
      </w:r>
      <w:r w:rsidR="00D622C4" w:rsidRPr="00F237D0">
        <w:rPr>
          <w:rFonts w:ascii="Times New Roman" w:hAnsi="Times New Roman" w:cs="Times New Roman"/>
          <w:sz w:val="21"/>
          <w:szCs w:val="21"/>
        </w:rPr>
        <w:t>документа</w:t>
      </w:r>
      <w:r w:rsidRPr="00F237D0">
        <w:rPr>
          <w:rFonts w:ascii="Times New Roman" w:hAnsi="Times New Roman" w:cs="Times New Roman"/>
          <w:sz w:val="21"/>
          <w:szCs w:val="21"/>
        </w:rPr>
        <w:t>.</w:t>
      </w:r>
    </w:p>
    <w:p w:rsidR="002440F8" w:rsidRPr="00F237D0" w:rsidRDefault="002440F8" w:rsidP="002440F8">
      <w:pPr>
        <w:widowControl w:val="0"/>
        <w:tabs>
          <w:tab w:val="left" w:pos="142"/>
        </w:tabs>
        <w:autoSpaceDE w:val="0"/>
        <w:autoSpaceDN w:val="0"/>
        <w:adjustRightInd w:val="0"/>
        <w:spacing w:after="0" w:line="240" w:lineRule="auto"/>
        <w:ind w:firstLine="567"/>
        <w:contextualSpacing/>
        <w:jc w:val="both"/>
        <w:textAlignment w:val="center"/>
        <w:rPr>
          <w:rFonts w:ascii="Times New Roman" w:hAnsi="Times New Roman" w:cs="Times New Roman"/>
          <w:sz w:val="21"/>
          <w:szCs w:val="21"/>
        </w:rPr>
      </w:pPr>
      <w:r w:rsidRPr="00F237D0">
        <w:rPr>
          <w:rFonts w:ascii="Times New Roman" w:hAnsi="Times New Roman" w:cs="Times New Roman"/>
          <w:sz w:val="21"/>
          <w:szCs w:val="21"/>
        </w:rPr>
        <w:tab/>
        <w:t xml:space="preserve">5.4.2. не отказывать в приемке поставленного товара в случае выявления несоответствия этого товара условиям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если выявленное несоответствие не препятствует приемке этого товара и устранено Поставщиком.</w:t>
      </w:r>
    </w:p>
    <w:p w:rsidR="008073B0" w:rsidRPr="002225B5" w:rsidRDefault="002440F8" w:rsidP="002225B5">
      <w:pPr>
        <w:pStyle w:val="ConsPlusNormal0"/>
        <w:tabs>
          <w:tab w:val="left" w:pos="709"/>
        </w:tabs>
        <w:ind w:firstLine="567"/>
        <w:jc w:val="both"/>
        <w:rPr>
          <w:rFonts w:ascii="Times New Roman" w:hAnsi="Times New Roman" w:cs="Times New Roman"/>
          <w:sz w:val="21"/>
          <w:szCs w:val="21"/>
        </w:rPr>
      </w:pPr>
      <w:r w:rsidRPr="00F237D0">
        <w:rPr>
          <w:rFonts w:ascii="Times New Roman" w:hAnsi="Times New Roman" w:cs="Times New Roman"/>
          <w:sz w:val="21"/>
          <w:szCs w:val="21"/>
        </w:rPr>
        <w:tab/>
        <w:t>5.5. При возникновении между Государственным</w:t>
      </w:r>
      <w:r w:rsidRPr="00F237D0">
        <w:rPr>
          <w:rFonts w:ascii="Times New Roman" w:hAnsi="Times New Roman" w:cs="Times New Roman"/>
          <w:snapToGrid w:val="0"/>
          <w:sz w:val="21"/>
          <w:szCs w:val="21"/>
        </w:rPr>
        <w:t xml:space="preserve"> заказчиком</w:t>
      </w:r>
      <w:r w:rsidRPr="00F237D0">
        <w:rPr>
          <w:rFonts w:ascii="Times New Roman" w:hAnsi="Times New Roman" w:cs="Times New Roman"/>
          <w:sz w:val="21"/>
          <w:szCs w:val="21"/>
        </w:rPr>
        <w:t xml:space="preserve">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12518" w:rsidRPr="00F237D0" w:rsidRDefault="00612518" w:rsidP="002440F8">
      <w:pPr>
        <w:tabs>
          <w:tab w:val="left" w:pos="10560"/>
        </w:tabs>
        <w:spacing w:after="0" w:line="240" w:lineRule="auto"/>
        <w:contextualSpacing/>
        <w:jc w:val="center"/>
        <w:rPr>
          <w:rFonts w:ascii="Times New Roman" w:hAnsi="Times New Roman" w:cs="Times New Roman"/>
          <w:b/>
          <w:bCs/>
          <w:spacing w:val="-4"/>
          <w:sz w:val="21"/>
          <w:szCs w:val="21"/>
        </w:rPr>
      </w:pPr>
    </w:p>
    <w:p w:rsidR="002440F8" w:rsidRPr="00F237D0" w:rsidRDefault="002440F8" w:rsidP="002225B5">
      <w:pPr>
        <w:tabs>
          <w:tab w:val="left" w:pos="10560"/>
        </w:tabs>
        <w:spacing w:after="0" w:line="240" w:lineRule="auto"/>
        <w:contextualSpacing/>
        <w:jc w:val="center"/>
        <w:rPr>
          <w:rFonts w:ascii="Times New Roman" w:hAnsi="Times New Roman" w:cs="Times New Roman"/>
          <w:b/>
          <w:bCs/>
          <w:spacing w:val="-4"/>
          <w:sz w:val="21"/>
          <w:szCs w:val="21"/>
        </w:rPr>
      </w:pPr>
      <w:r w:rsidRPr="00F237D0">
        <w:rPr>
          <w:rFonts w:ascii="Times New Roman" w:hAnsi="Times New Roman" w:cs="Times New Roman"/>
          <w:b/>
          <w:bCs/>
          <w:spacing w:val="-4"/>
          <w:sz w:val="21"/>
          <w:szCs w:val="21"/>
        </w:rPr>
        <w:t>6. Ответственность сторон</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6.1</w:t>
      </w:r>
      <w:r>
        <w:rPr>
          <w:rFonts w:ascii="Times New Roman" w:hAnsi="Times New Roman" w:cs="Times New Roman"/>
          <w:sz w:val="21"/>
          <w:szCs w:val="21"/>
        </w:rPr>
        <w:t xml:space="preserve">. </w:t>
      </w:r>
      <w:proofErr w:type="gramStart"/>
      <w:r w:rsidRPr="002225B5">
        <w:rPr>
          <w:rFonts w:ascii="Times New Roman" w:hAnsi="Times New Roman" w:cs="Times New Roman"/>
          <w:sz w:val="21"/>
          <w:szCs w:val="21"/>
        </w:rPr>
        <w:t xml:space="preserve">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2225B5">
        <w:rPr>
          <w:rFonts w:ascii="Times New Roman" w:hAnsi="Times New Roman" w:cs="Times New Roman"/>
          <w:sz w:val="21"/>
          <w:szCs w:val="21"/>
        </w:rPr>
        <w:lastRenderedPageBreak/>
        <w:t>исполнения обязательств заказчиком, поставщиком</w:t>
      </w:r>
      <w:proofErr w:type="gramEnd"/>
      <w:r w:rsidRPr="002225B5">
        <w:rPr>
          <w:rFonts w:ascii="Times New Roman" w:hAnsi="Times New Roman" w:cs="Times New Roman"/>
          <w:sz w:val="21"/>
          <w:szCs w:val="21"/>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6.4.  </w:t>
      </w:r>
      <w:proofErr w:type="gramStart"/>
      <w:r w:rsidRPr="002225B5">
        <w:rPr>
          <w:rFonts w:ascii="Times New Roman" w:hAnsi="Times New Roman" w:cs="Times New Roman"/>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2225B5">
        <w:rPr>
          <w:rFonts w:ascii="Times New Roman" w:hAnsi="Times New Roman" w:cs="Times New Roman"/>
          <w:sz w:val="21"/>
          <w:szCs w:val="21"/>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w:t>
      </w:r>
    </w:p>
    <w:p w:rsidR="002270C5" w:rsidRPr="002270C5" w:rsidRDefault="002270C5" w:rsidP="002270C5">
      <w:pPr>
        <w:tabs>
          <w:tab w:val="left" w:pos="142"/>
        </w:tabs>
        <w:autoSpaceDE w:val="0"/>
        <w:autoSpaceDN w:val="0"/>
        <w:adjustRightInd w:val="0"/>
        <w:spacing w:after="0" w:line="240" w:lineRule="auto"/>
        <w:ind w:firstLine="567"/>
        <w:contextualSpacing/>
        <w:rPr>
          <w:rFonts w:ascii="Times New Roman" w:hAnsi="Times New Roman" w:cs="Times New Roman"/>
          <w:sz w:val="21"/>
          <w:szCs w:val="21"/>
        </w:rPr>
      </w:pPr>
      <w:r w:rsidRPr="002270C5">
        <w:rPr>
          <w:rFonts w:ascii="Times New Roman" w:hAnsi="Times New Roman" w:cs="Times New Roman"/>
          <w:sz w:val="21"/>
          <w:szCs w:val="21"/>
        </w:rPr>
        <w:t xml:space="preserve">а) 10 процентов цены контракта (этапа) в случае, если цена контракта (этапа) не превышает 3 </w:t>
      </w:r>
    </w:p>
    <w:p w:rsidR="002270C5" w:rsidRPr="002270C5" w:rsidRDefault="002270C5" w:rsidP="002270C5">
      <w:pPr>
        <w:tabs>
          <w:tab w:val="left" w:pos="142"/>
        </w:tabs>
        <w:autoSpaceDE w:val="0"/>
        <w:autoSpaceDN w:val="0"/>
        <w:adjustRightInd w:val="0"/>
        <w:spacing w:after="0" w:line="240" w:lineRule="auto"/>
        <w:contextualSpacing/>
        <w:jc w:val="both"/>
        <w:rPr>
          <w:rFonts w:ascii="Times New Roman" w:hAnsi="Times New Roman" w:cs="Times New Roman"/>
          <w:sz w:val="21"/>
          <w:szCs w:val="21"/>
        </w:rPr>
      </w:pPr>
      <w:r w:rsidRPr="002270C5">
        <w:rPr>
          <w:rFonts w:ascii="Times New Roman" w:hAnsi="Times New Roman" w:cs="Times New Roman"/>
          <w:sz w:val="21"/>
          <w:szCs w:val="21"/>
        </w:rPr>
        <w:t>млн. рублей;</w:t>
      </w:r>
    </w:p>
    <w:p w:rsidR="002270C5" w:rsidRPr="002270C5" w:rsidRDefault="002270C5" w:rsidP="002270C5">
      <w:pPr>
        <w:tabs>
          <w:tab w:val="left" w:pos="142"/>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2270C5">
        <w:rPr>
          <w:rFonts w:ascii="Times New Roman" w:hAnsi="Times New Roman" w:cs="Times New Roman"/>
          <w:sz w:val="21"/>
          <w:szCs w:val="21"/>
        </w:rPr>
        <w:t xml:space="preserve">б) 5 процентов цены контракта (этапа) в случае, если цена контракта (этапа) составляет от 3 </w:t>
      </w:r>
    </w:p>
    <w:p w:rsidR="002270C5" w:rsidRPr="002270C5" w:rsidRDefault="002270C5" w:rsidP="002270C5">
      <w:pPr>
        <w:tabs>
          <w:tab w:val="left" w:pos="142"/>
        </w:tabs>
        <w:autoSpaceDE w:val="0"/>
        <w:autoSpaceDN w:val="0"/>
        <w:adjustRightInd w:val="0"/>
        <w:spacing w:after="0" w:line="240" w:lineRule="auto"/>
        <w:contextualSpacing/>
        <w:jc w:val="both"/>
        <w:rPr>
          <w:rFonts w:ascii="Times New Roman" w:hAnsi="Times New Roman" w:cs="Times New Roman"/>
          <w:sz w:val="21"/>
          <w:szCs w:val="21"/>
        </w:rPr>
      </w:pPr>
      <w:r w:rsidRPr="002270C5">
        <w:rPr>
          <w:rFonts w:ascii="Times New Roman" w:hAnsi="Times New Roman" w:cs="Times New Roman"/>
          <w:sz w:val="21"/>
          <w:szCs w:val="21"/>
        </w:rPr>
        <w:t>млн. рублей до 50 млн.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w:t>
      </w:r>
      <w:proofErr w:type="gramStart"/>
      <w:r w:rsidRPr="002225B5">
        <w:rPr>
          <w:rFonts w:ascii="Times New Roman" w:hAnsi="Times New Roman" w:cs="Times New Roman"/>
          <w:sz w:val="21"/>
          <w:szCs w:val="21"/>
        </w:rPr>
        <w:t>штраф</w:t>
      </w:r>
      <w:proofErr w:type="gramEnd"/>
      <w:r w:rsidRPr="002225B5">
        <w:rPr>
          <w:rFonts w:ascii="Times New Roman" w:hAnsi="Times New Roman" w:cs="Times New Roman"/>
          <w:sz w:val="21"/>
          <w:szCs w:val="21"/>
        </w:rPr>
        <w:t xml:space="preserve"> определяемый в порядке, предусмотренном пунктом 6 Правил:</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 рублей, если цена Контракта не превышает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5000 рублей, если цена Контракта составляет от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50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 рублей, если цена Контракта составляет от 50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100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100000 рублей, если цена Контракта превышает 100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w:t>
      </w:r>
    </w:p>
    <w:p w:rsidR="002225B5" w:rsidRPr="002225B5" w:rsidRDefault="00B15995"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w:t>
      </w:r>
      <w:r w:rsidR="0097301D">
        <w:rPr>
          <w:rFonts w:ascii="Times New Roman" w:hAnsi="Times New Roman" w:cs="Times New Roman"/>
          <w:sz w:val="21"/>
          <w:szCs w:val="21"/>
        </w:rPr>
        <w:t>7</w:t>
      </w:r>
      <w:r w:rsidR="002225B5" w:rsidRPr="002225B5">
        <w:rPr>
          <w:rFonts w:ascii="Times New Roman" w:hAnsi="Times New Roman" w:cs="Times New Roman"/>
          <w:sz w:val="21"/>
          <w:szCs w:val="2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225B5" w:rsidRPr="002225B5" w:rsidRDefault="00B15995"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w:t>
      </w:r>
      <w:r w:rsidR="0097301D">
        <w:rPr>
          <w:rFonts w:ascii="Times New Roman" w:hAnsi="Times New Roman" w:cs="Times New Roman"/>
          <w:sz w:val="21"/>
          <w:szCs w:val="21"/>
        </w:rPr>
        <w:t>8</w:t>
      </w:r>
      <w:r w:rsidR="002225B5" w:rsidRPr="002225B5">
        <w:rPr>
          <w:rFonts w:ascii="Times New Roman" w:hAnsi="Times New Roman" w:cs="Times New Roman"/>
          <w:sz w:val="21"/>
          <w:szCs w:val="21"/>
        </w:rPr>
        <w:t xml:space="preserve">. За каждый факт неисполнения </w:t>
      </w:r>
      <w:r w:rsidR="008667C0">
        <w:rPr>
          <w:rFonts w:ascii="Times New Roman" w:hAnsi="Times New Roman" w:cs="Times New Roman"/>
          <w:sz w:val="21"/>
          <w:szCs w:val="21"/>
        </w:rPr>
        <w:t>Государственным з</w:t>
      </w:r>
      <w:r w:rsidR="002225B5" w:rsidRPr="002225B5">
        <w:rPr>
          <w:rFonts w:ascii="Times New Roman" w:hAnsi="Times New Roman" w:cs="Times New Roman"/>
          <w:sz w:val="21"/>
          <w:szCs w:val="21"/>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 рублей, если цена Контракта не превышает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5000 рублей, если цена Контракта составляет от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50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 рублей, если цена Контракта составляет от 50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100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100000 рублей, если цена Контракта превышает 100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w:t>
      </w:r>
    </w:p>
    <w:p w:rsidR="002225B5" w:rsidRPr="002225B5" w:rsidRDefault="0097301D"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6.9</w:t>
      </w:r>
      <w:r w:rsidR="002225B5" w:rsidRPr="002225B5">
        <w:rPr>
          <w:rFonts w:ascii="Times New Roman" w:hAnsi="Times New Roman" w:cs="Times New Roman"/>
          <w:sz w:val="21"/>
          <w:szCs w:val="21"/>
        </w:rPr>
        <w:t>. Применение неустойки (штрафа, пени) не освобождает Стороны от исполнения обязательств по Контракту.</w:t>
      </w:r>
    </w:p>
    <w:p w:rsidR="002225B5" w:rsidRPr="002225B5" w:rsidRDefault="0097301D"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6.10</w:t>
      </w:r>
      <w:r w:rsidR="002225B5" w:rsidRPr="002225B5">
        <w:rPr>
          <w:rFonts w:ascii="Times New Roman" w:hAnsi="Times New Roman" w:cs="Times New Roman"/>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225B5" w:rsidRPr="002225B5" w:rsidRDefault="0097301D"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6.11</w:t>
      </w:r>
      <w:r w:rsidR="002225B5" w:rsidRPr="002225B5">
        <w:rPr>
          <w:rFonts w:ascii="Times New Roman" w:hAnsi="Times New Roman" w:cs="Times New Roman"/>
          <w:sz w:val="21"/>
          <w:szCs w:val="21"/>
        </w:rPr>
        <w:t xml:space="preserve">. Общая сумма начисленных штрафов за ненадлежащее исполнение </w:t>
      </w:r>
      <w:r w:rsidR="008667C0">
        <w:rPr>
          <w:rFonts w:ascii="Times New Roman" w:hAnsi="Times New Roman" w:cs="Times New Roman"/>
          <w:sz w:val="21"/>
          <w:szCs w:val="21"/>
        </w:rPr>
        <w:t>Государственным з</w:t>
      </w:r>
      <w:r w:rsidR="002225B5" w:rsidRPr="002225B5">
        <w:rPr>
          <w:rFonts w:ascii="Times New Roman" w:hAnsi="Times New Roman" w:cs="Times New Roman"/>
          <w:sz w:val="21"/>
          <w:szCs w:val="21"/>
        </w:rPr>
        <w:t>аказчиком обязательств, предусмотренных Контрактом, не может превышать цену Контракта.</w:t>
      </w:r>
    </w:p>
    <w:p w:rsidR="002225B5" w:rsidRPr="002225B5" w:rsidRDefault="00B15995"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w:t>
      </w:r>
      <w:r w:rsidR="0097301D">
        <w:rPr>
          <w:rFonts w:ascii="Times New Roman" w:hAnsi="Times New Roman" w:cs="Times New Roman"/>
          <w:sz w:val="21"/>
          <w:szCs w:val="21"/>
        </w:rPr>
        <w:t>2</w:t>
      </w:r>
      <w:r w:rsidR="002225B5" w:rsidRPr="002225B5">
        <w:rPr>
          <w:rFonts w:ascii="Times New Roman" w:hAnsi="Times New Roman" w:cs="Times New Roman"/>
          <w:sz w:val="21"/>
          <w:szCs w:val="21"/>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lastRenderedPageBreak/>
        <w:t>6.1</w:t>
      </w:r>
      <w:r w:rsidR="003D6479">
        <w:rPr>
          <w:rFonts w:ascii="Times New Roman" w:hAnsi="Times New Roman" w:cs="Times New Roman"/>
          <w:sz w:val="21"/>
          <w:szCs w:val="21"/>
        </w:rPr>
        <w:t>3</w:t>
      </w:r>
      <w:r w:rsidRPr="002225B5">
        <w:rPr>
          <w:rFonts w:ascii="Times New Roman" w:hAnsi="Times New Roman" w:cs="Times New Roman"/>
          <w:sz w:val="21"/>
          <w:szCs w:val="21"/>
        </w:rPr>
        <w:t>.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6.1</w:t>
      </w:r>
      <w:r w:rsidR="003D6479">
        <w:rPr>
          <w:rFonts w:ascii="Times New Roman" w:hAnsi="Times New Roman" w:cs="Times New Roman"/>
          <w:sz w:val="21"/>
          <w:szCs w:val="21"/>
        </w:rPr>
        <w:t>4</w:t>
      </w:r>
      <w:r w:rsidR="00B15995">
        <w:rPr>
          <w:rFonts w:ascii="Times New Roman" w:hAnsi="Times New Roman" w:cs="Times New Roman"/>
          <w:sz w:val="21"/>
          <w:szCs w:val="21"/>
        </w:rPr>
        <w:t>.</w:t>
      </w:r>
      <w:r w:rsidRPr="002225B5">
        <w:rPr>
          <w:rFonts w:ascii="Times New Roman" w:hAnsi="Times New Roman" w:cs="Times New Roman"/>
          <w:sz w:val="21"/>
          <w:szCs w:val="21"/>
        </w:rPr>
        <w:t xml:space="preserve">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2225B5" w:rsidRDefault="003D6479"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6.15</w:t>
      </w:r>
      <w:r w:rsidR="002225B5" w:rsidRPr="002225B5">
        <w:rPr>
          <w:rFonts w:ascii="Times New Roman" w:hAnsi="Times New Roman" w:cs="Times New Roman"/>
          <w:sz w:val="21"/>
          <w:szCs w:val="21"/>
        </w:rPr>
        <w:t>. Денежные средства в качестве оплаты неустоек (штрафов, пеней) подлежат перечислению на следующие реквизиты Государственного заказчика</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Реквизиты для перечисления неустоек (штрафов, пеней):</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proofErr w:type="gramStart"/>
      <w:r w:rsidRPr="00291B16">
        <w:rPr>
          <w:rFonts w:ascii="Times New Roman" w:hAnsi="Times New Roman" w:cs="Times New Roman"/>
          <w:sz w:val="21"/>
          <w:szCs w:val="21"/>
        </w:rPr>
        <w:t>л</w:t>
      </w:r>
      <w:proofErr w:type="gramEnd"/>
      <w:r w:rsidRPr="00291B16">
        <w:rPr>
          <w:rFonts w:ascii="Times New Roman" w:hAnsi="Times New Roman" w:cs="Times New Roman"/>
          <w:sz w:val="21"/>
          <w:szCs w:val="21"/>
        </w:rPr>
        <w:t>/с 04521284280</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ИНН 5501048330 КПП 550101001</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 xml:space="preserve">Банк: ОКЦ № 6 </w:t>
      </w:r>
      <w:proofErr w:type="spellStart"/>
      <w:r w:rsidRPr="00291B16">
        <w:rPr>
          <w:rFonts w:ascii="Times New Roman" w:hAnsi="Times New Roman" w:cs="Times New Roman"/>
          <w:sz w:val="21"/>
          <w:szCs w:val="21"/>
        </w:rPr>
        <w:t>СибГУ</w:t>
      </w:r>
      <w:proofErr w:type="spellEnd"/>
      <w:r w:rsidRPr="00291B16">
        <w:rPr>
          <w:rFonts w:ascii="Times New Roman" w:hAnsi="Times New Roman" w:cs="Times New Roman"/>
          <w:sz w:val="21"/>
          <w:szCs w:val="21"/>
        </w:rPr>
        <w:t xml:space="preserve"> Банка России// УФК по Омской области г</w:t>
      </w:r>
      <w:proofErr w:type="gramStart"/>
      <w:r w:rsidRPr="00291B16">
        <w:rPr>
          <w:rFonts w:ascii="Times New Roman" w:hAnsi="Times New Roman" w:cs="Times New Roman"/>
          <w:sz w:val="21"/>
          <w:szCs w:val="21"/>
        </w:rPr>
        <w:t>.О</w:t>
      </w:r>
      <w:proofErr w:type="gramEnd"/>
      <w:r w:rsidRPr="00291B16">
        <w:rPr>
          <w:rFonts w:ascii="Times New Roman" w:hAnsi="Times New Roman" w:cs="Times New Roman"/>
          <w:sz w:val="21"/>
          <w:szCs w:val="21"/>
        </w:rPr>
        <w:t>мск</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БИК 015209001</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Казначейский счет (заполняется в поле расчетного счета)</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03100643000000015200</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 xml:space="preserve">Единый казначейский счет (заполняется в поле корреспондентского счета) </w:t>
      </w:r>
    </w:p>
    <w:p w:rsidR="00D903D9"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40102810245370000044</w:t>
      </w:r>
    </w:p>
    <w:p w:rsidR="002440F8" w:rsidRPr="00F237D0" w:rsidRDefault="002440F8" w:rsidP="002225B5">
      <w:pPr>
        <w:spacing w:after="0" w:line="240" w:lineRule="auto"/>
        <w:contextualSpacing/>
        <w:jc w:val="center"/>
        <w:rPr>
          <w:rFonts w:ascii="Times New Roman" w:hAnsi="Times New Roman" w:cs="Times New Roman"/>
          <w:b/>
          <w:bCs/>
          <w:sz w:val="21"/>
          <w:szCs w:val="21"/>
        </w:rPr>
      </w:pPr>
      <w:r w:rsidRPr="00F237D0">
        <w:rPr>
          <w:rFonts w:ascii="Times New Roman" w:hAnsi="Times New Roman" w:cs="Times New Roman"/>
          <w:b/>
          <w:bCs/>
          <w:sz w:val="21"/>
          <w:szCs w:val="21"/>
        </w:rPr>
        <w:t>7.  Порядок разрешения споров</w:t>
      </w:r>
    </w:p>
    <w:p w:rsidR="002440F8" w:rsidRPr="00F237D0" w:rsidRDefault="002440F8" w:rsidP="002440F8">
      <w:pPr>
        <w:pStyle w:val="a4"/>
        <w:tabs>
          <w:tab w:val="decimal" w:pos="0"/>
        </w:tabs>
        <w:spacing w:after="0"/>
        <w:contextualSpacing/>
        <w:rPr>
          <w:sz w:val="21"/>
          <w:szCs w:val="21"/>
        </w:rPr>
      </w:pPr>
      <w:r w:rsidRPr="00F237D0">
        <w:rPr>
          <w:sz w:val="21"/>
          <w:szCs w:val="21"/>
        </w:rPr>
        <w:t xml:space="preserve">           </w:t>
      </w:r>
      <w:r w:rsidRPr="00F237D0">
        <w:rPr>
          <w:sz w:val="21"/>
          <w:szCs w:val="21"/>
        </w:rPr>
        <w:tab/>
        <w:t xml:space="preserve">7.1. Разногласия, возникающие в процессе выполнения положений </w:t>
      </w:r>
      <w:r w:rsidR="00A171B4" w:rsidRPr="00F237D0">
        <w:rPr>
          <w:sz w:val="21"/>
          <w:szCs w:val="21"/>
        </w:rPr>
        <w:t>К</w:t>
      </w:r>
      <w:r w:rsidRPr="00F237D0">
        <w:rPr>
          <w:sz w:val="21"/>
          <w:szCs w:val="21"/>
        </w:rPr>
        <w:t>онтракта, разрешаются Сторонами путем переговоров. В случае невозможности урегулирования споров путем переговоров, споры разрешаются в Арбитражном суде Омской области.</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7.2. Досудебный порядок урегулирования споров, предусматривающий направление претензии контрагенту, является обязательным.</w:t>
      </w:r>
    </w:p>
    <w:p w:rsidR="002440F8" w:rsidRPr="00F237D0" w:rsidRDefault="002440F8" w:rsidP="002440F8">
      <w:pPr>
        <w:pStyle w:val="a4"/>
        <w:tabs>
          <w:tab w:val="decimal" w:pos="2880"/>
          <w:tab w:val="left" w:pos="4608"/>
        </w:tabs>
        <w:spacing w:after="0"/>
        <w:ind w:firstLine="720"/>
        <w:contextualSpacing/>
        <w:rPr>
          <w:sz w:val="21"/>
          <w:szCs w:val="21"/>
        </w:rPr>
      </w:pPr>
      <w:r w:rsidRPr="00F237D0">
        <w:rPr>
          <w:sz w:val="21"/>
          <w:szCs w:val="21"/>
        </w:rPr>
        <w:t xml:space="preserve">Сторона, которой предъявлена претензия, обязана рассмотреть такую претензию в течение </w:t>
      </w:r>
      <w:r w:rsidR="00D622C4" w:rsidRPr="00F237D0">
        <w:rPr>
          <w:sz w:val="21"/>
          <w:szCs w:val="21"/>
        </w:rPr>
        <w:t>7</w:t>
      </w:r>
      <w:r w:rsidRPr="00F237D0">
        <w:rPr>
          <w:sz w:val="21"/>
          <w:szCs w:val="21"/>
        </w:rPr>
        <w:t xml:space="preserve"> (</w:t>
      </w:r>
      <w:r w:rsidR="00D622C4" w:rsidRPr="00F237D0">
        <w:rPr>
          <w:sz w:val="21"/>
          <w:szCs w:val="21"/>
        </w:rPr>
        <w:t>семи</w:t>
      </w:r>
      <w:r w:rsidRPr="00F237D0">
        <w:rPr>
          <w:sz w:val="21"/>
          <w:szCs w:val="21"/>
        </w:rPr>
        <w:t>) календарных дней с момента ее получения и сообщить о своем решении другой Стороне путем направления ответа в письменной форме.</w:t>
      </w:r>
    </w:p>
    <w:p w:rsidR="002440F8"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          </w:t>
      </w:r>
    </w:p>
    <w:p w:rsidR="002440F8" w:rsidRPr="00F237D0" w:rsidRDefault="002440F8" w:rsidP="002440F8">
      <w:pPr>
        <w:widowControl w:val="0"/>
        <w:tabs>
          <w:tab w:val="left" w:pos="567"/>
          <w:tab w:val="left" w:pos="851"/>
          <w:tab w:val="left" w:pos="993"/>
          <w:tab w:val="num" w:pos="1985"/>
        </w:tabs>
        <w:spacing w:after="0" w:line="240" w:lineRule="auto"/>
        <w:ind w:firstLine="567"/>
        <w:contextualSpacing/>
        <w:jc w:val="center"/>
        <w:rPr>
          <w:rFonts w:ascii="Times New Roman" w:hAnsi="Times New Roman" w:cs="Times New Roman"/>
          <w:b/>
          <w:bCs/>
          <w:sz w:val="21"/>
          <w:szCs w:val="21"/>
        </w:rPr>
      </w:pPr>
      <w:r w:rsidRPr="00F237D0">
        <w:rPr>
          <w:rFonts w:ascii="Times New Roman" w:hAnsi="Times New Roman" w:cs="Times New Roman"/>
          <w:b/>
          <w:bCs/>
          <w:sz w:val="21"/>
          <w:szCs w:val="21"/>
        </w:rPr>
        <w:t>8. Заключительные положения</w:t>
      </w:r>
    </w:p>
    <w:p w:rsidR="002440F8" w:rsidRPr="00F237D0" w:rsidRDefault="002440F8" w:rsidP="002440F8">
      <w:pPr>
        <w:spacing w:after="0" w:line="240" w:lineRule="auto"/>
        <w:ind w:firstLine="708"/>
        <w:contextualSpacing/>
        <w:jc w:val="both"/>
        <w:rPr>
          <w:rFonts w:ascii="Times New Roman" w:hAnsi="Times New Roman" w:cs="Times New Roman"/>
          <w:b/>
          <w:sz w:val="21"/>
          <w:szCs w:val="21"/>
        </w:rPr>
      </w:pPr>
      <w:r w:rsidRPr="00F237D0">
        <w:rPr>
          <w:rFonts w:ascii="Times New Roman" w:hAnsi="Times New Roman" w:cs="Times New Roman"/>
          <w:sz w:val="21"/>
          <w:szCs w:val="21"/>
        </w:rPr>
        <w:t>8.1.</w:t>
      </w:r>
      <w:r w:rsidRPr="00F237D0">
        <w:rPr>
          <w:rFonts w:ascii="Times New Roman" w:hAnsi="Times New Roman" w:cs="Times New Roman"/>
          <w:b/>
          <w:sz w:val="21"/>
          <w:szCs w:val="21"/>
        </w:rPr>
        <w:t xml:space="preserve">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w:t>
      </w:r>
      <w:proofErr w:type="gramStart"/>
      <w:r w:rsidRPr="00F237D0">
        <w:rPr>
          <w:rFonts w:ascii="Times New Roman" w:hAnsi="Times New Roman" w:cs="Times New Roman"/>
          <w:sz w:val="21"/>
          <w:szCs w:val="21"/>
        </w:rPr>
        <w:t>кт вст</w:t>
      </w:r>
      <w:proofErr w:type="gramEnd"/>
      <w:r w:rsidRPr="00F237D0">
        <w:rPr>
          <w:rFonts w:ascii="Times New Roman" w:hAnsi="Times New Roman" w:cs="Times New Roman"/>
          <w:sz w:val="21"/>
          <w:szCs w:val="21"/>
        </w:rPr>
        <w:t>упает в силу со дня его подписания Сторонами и действует по</w:t>
      </w:r>
      <w:r w:rsidR="00B50CDD" w:rsidRPr="00F237D0">
        <w:rPr>
          <w:rFonts w:ascii="Times New Roman" w:hAnsi="Times New Roman" w:cs="Times New Roman"/>
          <w:sz w:val="21"/>
          <w:szCs w:val="21"/>
        </w:rPr>
        <w:t xml:space="preserve"> </w:t>
      </w:r>
      <w:r w:rsidR="00840F89">
        <w:rPr>
          <w:rFonts w:ascii="Times New Roman" w:hAnsi="Times New Roman" w:cs="Times New Roman"/>
          <w:b/>
          <w:sz w:val="21"/>
          <w:szCs w:val="21"/>
        </w:rPr>
        <w:t>31</w:t>
      </w:r>
      <w:r w:rsidR="003347CC">
        <w:rPr>
          <w:rFonts w:ascii="Times New Roman" w:hAnsi="Times New Roman" w:cs="Times New Roman"/>
          <w:b/>
          <w:sz w:val="21"/>
          <w:szCs w:val="21"/>
        </w:rPr>
        <w:t xml:space="preserve"> </w:t>
      </w:r>
      <w:r w:rsidR="00840F89">
        <w:rPr>
          <w:rFonts w:ascii="Times New Roman" w:hAnsi="Times New Roman" w:cs="Times New Roman"/>
          <w:b/>
          <w:sz w:val="21"/>
          <w:szCs w:val="21"/>
        </w:rPr>
        <w:t>декабря</w:t>
      </w:r>
      <w:r w:rsidR="00FD2836">
        <w:rPr>
          <w:rFonts w:ascii="Times New Roman" w:hAnsi="Times New Roman" w:cs="Times New Roman"/>
          <w:b/>
          <w:sz w:val="21"/>
          <w:szCs w:val="21"/>
        </w:rPr>
        <w:t xml:space="preserve"> </w:t>
      </w:r>
      <w:r w:rsidR="00612518" w:rsidRPr="00F237D0">
        <w:rPr>
          <w:rFonts w:ascii="Times New Roman" w:hAnsi="Times New Roman" w:cs="Times New Roman"/>
          <w:b/>
          <w:sz w:val="21"/>
          <w:szCs w:val="21"/>
        </w:rPr>
        <w:t>202</w:t>
      </w:r>
      <w:r w:rsidR="00291B16">
        <w:rPr>
          <w:rFonts w:ascii="Times New Roman" w:hAnsi="Times New Roman" w:cs="Times New Roman"/>
          <w:b/>
          <w:sz w:val="21"/>
          <w:szCs w:val="21"/>
        </w:rPr>
        <w:t>6</w:t>
      </w:r>
      <w:r w:rsidR="00FA573D" w:rsidRPr="00F237D0">
        <w:rPr>
          <w:rFonts w:ascii="Times New Roman" w:hAnsi="Times New Roman" w:cs="Times New Roman"/>
          <w:b/>
          <w:sz w:val="21"/>
          <w:szCs w:val="21"/>
        </w:rPr>
        <w:t xml:space="preserve"> года</w:t>
      </w:r>
      <w:r w:rsidR="00D8481B" w:rsidRPr="00F237D0">
        <w:rPr>
          <w:rFonts w:ascii="Times New Roman" w:hAnsi="Times New Roman" w:cs="Times New Roman"/>
          <w:b/>
          <w:sz w:val="21"/>
          <w:szCs w:val="21"/>
        </w:rPr>
        <w:t>.</w:t>
      </w:r>
      <w:r w:rsidR="00B30A5B">
        <w:rPr>
          <w:rFonts w:ascii="Times New Roman" w:hAnsi="Times New Roman" w:cs="Times New Roman"/>
          <w:b/>
          <w:sz w:val="21"/>
          <w:szCs w:val="21"/>
        </w:rPr>
        <w:t xml:space="preserve"> </w:t>
      </w:r>
      <w:r w:rsidR="00B30A5B" w:rsidRPr="00B30A5B">
        <w:rPr>
          <w:rFonts w:ascii="Times New Roman" w:hAnsi="Times New Roman" w:cs="Times New Roman"/>
          <w:sz w:val="21"/>
          <w:szCs w:val="21"/>
        </w:rPr>
        <w:t>Окончание срока действия Контракта не влечет прекращения неисполненных обязатель</w:t>
      </w:r>
      <w:proofErr w:type="gramStart"/>
      <w:r w:rsidR="00B30A5B" w:rsidRPr="00B30A5B">
        <w:rPr>
          <w:rFonts w:ascii="Times New Roman" w:hAnsi="Times New Roman" w:cs="Times New Roman"/>
          <w:sz w:val="21"/>
          <w:szCs w:val="21"/>
        </w:rPr>
        <w:t>ств Ст</w:t>
      </w:r>
      <w:proofErr w:type="gramEnd"/>
      <w:r w:rsidR="00B30A5B" w:rsidRPr="00B30A5B">
        <w:rPr>
          <w:rFonts w:ascii="Times New Roman" w:hAnsi="Times New Roman" w:cs="Times New Roman"/>
          <w:sz w:val="21"/>
          <w:szCs w:val="21"/>
        </w:rPr>
        <w:t>орон по Контракту</w:t>
      </w:r>
      <w:r w:rsidR="00E054AD">
        <w:rPr>
          <w:rFonts w:ascii="Times New Roman" w:hAnsi="Times New Roman" w:cs="Times New Roman"/>
          <w:sz w:val="21"/>
          <w:szCs w:val="21"/>
        </w:rPr>
        <w:t>.</w:t>
      </w:r>
    </w:p>
    <w:p w:rsidR="002440F8" w:rsidRPr="00F237D0" w:rsidRDefault="002440F8" w:rsidP="002440F8">
      <w:pPr>
        <w:widowControl w:val="0"/>
        <w:tabs>
          <w:tab w:val="left" w:pos="567"/>
          <w:tab w:val="left" w:pos="851"/>
          <w:tab w:val="left" w:pos="993"/>
          <w:tab w:val="num" w:pos="1985"/>
        </w:tabs>
        <w:spacing w:after="0" w:line="240" w:lineRule="auto"/>
        <w:ind w:firstLine="708"/>
        <w:contextualSpacing/>
        <w:jc w:val="both"/>
        <w:rPr>
          <w:rFonts w:ascii="Times New Roman" w:hAnsi="Times New Roman" w:cs="Times New Roman"/>
          <w:bCs/>
          <w:sz w:val="21"/>
          <w:szCs w:val="21"/>
        </w:rPr>
      </w:pPr>
      <w:r w:rsidRPr="00F237D0">
        <w:rPr>
          <w:rFonts w:ascii="Times New Roman" w:hAnsi="Times New Roman" w:cs="Times New Roman"/>
          <w:sz w:val="21"/>
          <w:szCs w:val="21"/>
        </w:rPr>
        <w:t xml:space="preserve">8.2. При исполнении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440F8" w:rsidRPr="00F237D0" w:rsidRDefault="002440F8" w:rsidP="002440F8">
      <w:pPr>
        <w:pStyle w:val="a8"/>
        <w:widowControl w:val="0"/>
        <w:tabs>
          <w:tab w:val="left" w:pos="142"/>
          <w:tab w:val="left" w:pos="567"/>
          <w:tab w:val="left" w:pos="851"/>
          <w:tab w:val="left" w:pos="993"/>
        </w:tabs>
        <w:spacing w:after="0" w:line="240" w:lineRule="auto"/>
        <w:ind w:left="0"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8.3. В случае перемены Государственного заказчика права и обязанности Государственного заказчика, предусмотренные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онтрактом, переходят к новому Государственному заказчику.</w:t>
      </w:r>
    </w:p>
    <w:p w:rsidR="002440F8" w:rsidRPr="00F237D0" w:rsidRDefault="002440F8" w:rsidP="002440F8">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8.4. Права и обязанности Сторон по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онтракту, в том числе истребование долга, не могут быть переуступлены или переданы третьим лицам, за исключением случаев правопреемства любой из Сторон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возникшей вследствие реорганизации юридического лица в форме слияния, присоединения, преобразования.</w:t>
      </w:r>
    </w:p>
    <w:p w:rsidR="002440F8" w:rsidRPr="00F237D0" w:rsidRDefault="002440F8" w:rsidP="002440F8">
      <w:pPr>
        <w:widowControl w:val="0"/>
        <w:tabs>
          <w:tab w:val="left" w:pos="142"/>
          <w:tab w:val="left" w:pos="567"/>
          <w:tab w:val="left" w:pos="851"/>
          <w:tab w:val="left" w:pos="993"/>
        </w:tabs>
        <w:spacing w:after="0" w:line="240" w:lineRule="auto"/>
        <w:contextualSpacing/>
        <w:jc w:val="both"/>
        <w:rPr>
          <w:rFonts w:ascii="Times New Roman" w:hAnsi="Times New Roman" w:cs="Times New Roman"/>
          <w:sz w:val="21"/>
          <w:szCs w:val="21"/>
        </w:rPr>
      </w:pPr>
      <w:r w:rsidRPr="00F237D0">
        <w:rPr>
          <w:rFonts w:ascii="Times New Roman" w:hAnsi="Times New Roman" w:cs="Times New Roman"/>
          <w:sz w:val="21"/>
          <w:szCs w:val="21"/>
        </w:rPr>
        <w:tab/>
      </w:r>
      <w:r w:rsidRPr="00F237D0">
        <w:rPr>
          <w:rFonts w:ascii="Times New Roman" w:hAnsi="Times New Roman" w:cs="Times New Roman"/>
          <w:sz w:val="21"/>
          <w:szCs w:val="21"/>
        </w:rPr>
        <w:tab/>
        <w:t xml:space="preserve">  8.5. Если в процессе исполнения обязательств по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онтракту обнаружатся препятствия к надлежащему исполнению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каждая из Сторон обязана известить об этом другую Сторону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440F8" w:rsidRPr="00F237D0" w:rsidRDefault="002440F8" w:rsidP="002440F8">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color w:val="000000"/>
          <w:sz w:val="21"/>
          <w:szCs w:val="21"/>
        </w:rPr>
      </w:pPr>
      <w:r w:rsidRPr="00F237D0">
        <w:rPr>
          <w:rFonts w:ascii="Times New Roman" w:hAnsi="Times New Roman" w:cs="Times New Roman"/>
          <w:color w:val="000000"/>
          <w:sz w:val="21"/>
          <w:szCs w:val="21"/>
        </w:rPr>
        <w:t xml:space="preserve">8.6. В случае изменения сведений о почтовом адресе, месте нахождения  и банковских реквизитов (далее – реквизиты) </w:t>
      </w:r>
      <w:r w:rsidRPr="00F237D0">
        <w:rPr>
          <w:rFonts w:ascii="Times New Roman" w:hAnsi="Times New Roman" w:cs="Times New Roman"/>
          <w:sz w:val="21"/>
          <w:szCs w:val="21"/>
        </w:rPr>
        <w:t>одной из Сторон, она уведомляет другую Сторону</w:t>
      </w:r>
      <w:r w:rsidRPr="00F237D0">
        <w:rPr>
          <w:rFonts w:ascii="Times New Roman" w:hAnsi="Times New Roman" w:cs="Times New Roman"/>
          <w:color w:val="000000"/>
          <w:sz w:val="21"/>
          <w:szCs w:val="21"/>
        </w:rPr>
        <w:t xml:space="preserve">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72C49" w:rsidRPr="00F237D0" w:rsidRDefault="002440F8" w:rsidP="008073B0">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8.7. Расторжение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допускается по соглашению сторон, по решению суда или в связи с односторонним отказом Стороны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от исполнения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в соответствии с гражданским законодательством.</w:t>
      </w:r>
    </w:p>
    <w:p w:rsidR="00E8703E" w:rsidRPr="00F237D0" w:rsidRDefault="007F28BD" w:rsidP="00B32AED">
      <w:pPr>
        <w:widowControl w:val="0"/>
        <w:autoSpaceDE w:val="0"/>
        <w:autoSpaceDN w:val="0"/>
        <w:adjustRightInd w:val="0"/>
        <w:spacing w:after="0" w:line="240" w:lineRule="auto"/>
        <w:ind w:firstLine="708"/>
        <w:contextualSpacing/>
        <w:rPr>
          <w:rFonts w:ascii="Times New Roman" w:hAnsi="Times New Roman" w:cs="Times New Roman"/>
          <w:sz w:val="21"/>
          <w:szCs w:val="21"/>
        </w:rPr>
      </w:pPr>
      <w:r w:rsidRPr="00F237D0">
        <w:rPr>
          <w:rFonts w:ascii="Times New Roman" w:hAnsi="Times New Roman" w:cs="Times New Roman"/>
          <w:sz w:val="21"/>
          <w:szCs w:val="21"/>
        </w:rPr>
        <w:t>8.8. Изменение условий Контракта при его исполнении не допускается, за исключением случаев, предусмотренных статьями 34,95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440F8" w:rsidRPr="00F237D0" w:rsidRDefault="00E8703E" w:rsidP="00272C49">
      <w:pPr>
        <w:widowControl w:val="0"/>
        <w:tabs>
          <w:tab w:val="left" w:pos="142"/>
          <w:tab w:val="left" w:pos="709"/>
          <w:tab w:val="left" w:pos="851"/>
          <w:tab w:val="left" w:pos="993"/>
        </w:tabs>
        <w:spacing w:after="0" w:line="240" w:lineRule="auto"/>
        <w:contextualSpacing/>
        <w:jc w:val="both"/>
        <w:rPr>
          <w:rFonts w:ascii="Times New Roman" w:hAnsi="Times New Roman" w:cs="Times New Roman"/>
          <w:sz w:val="21"/>
          <w:szCs w:val="21"/>
        </w:rPr>
      </w:pPr>
      <w:r w:rsidRPr="00F237D0">
        <w:rPr>
          <w:rFonts w:ascii="Times New Roman" w:hAnsi="Times New Roman" w:cs="Times New Roman"/>
          <w:sz w:val="21"/>
          <w:szCs w:val="21"/>
        </w:rPr>
        <w:tab/>
      </w:r>
      <w:r w:rsidRPr="00F237D0">
        <w:rPr>
          <w:rFonts w:ascii="Times New Roman" w:hAnsi="Times New Roman" w:cs="Times New Roman"/>
          <w:sz w:val="21"/>
          <w:szCs w:val="21"/>
        </w:rPr>
        <w:tab/>
      </w:r>
      <w:r w:rsidR="002440F8" w:rsidRPr="00F237D0">
        <w:rPr>
          <w:rFonts w:ascii="Times New Roman" w:hAnsi="Times New Roman" w:cs="Times New Roman"/>
          <w:sz w:val="21"/>
          <w:szCs w:val="21"/>
        </w:rPr>
        <w:t>8.</w:t>
      </w:r>
      <w:r w:rsidR="00555A27" w:rsidRPr="00F237D0">
        <w:rPr>
          <w:rFonts w:ascii="Times New Roman" w:hAnsi="Times New Roman" w:cs="Times New Roman"/>
          <w:sz w:val="21"/>
          <w:szCs w:val="21"/>
        </w:rPr>
        <w:t>9</w:t>
      </w:r>
      <w:r w:rsidR="002440F8" w:rsidRPr="00F237D0">
        <w:rPr>
          <w:rFonts w:ascii="Times New Roman" w:hAnsi="Times New Roman" w:cs="Times New Roman"/>
          <w:sz w:val="21"/>
          <w:szCs w:val="21"/>
        </w:rPr>
        <w:t xml:space="preserve">. По всем иным вопросам, не урегулированным в </w:t>
      </w:r>
      <w:r w:rsidR="00A171B4" w:rsidRPr="00F237D0">
        <w:rPr>
          <w:rFonts w:ascii="Times New Roman" w:hAnsi="Times New Roman" w:cs="Times New Roman"/>
          <w:sz w:val="21"/>
          <w:szCs w:val="21"/>
        </w:rPr>
        <w:t>К</w:t>
      </w:r>
      <w:r w:rsidR="002440F8" w:rsidRPr="00F237D0">
        <w:rPr>
          <w:rFonts w:ascii="Times New Roman" w:hAnsi="Times New Roman" w:cs="Times New Roman"/>
          <w:sz w:val="21"/>
          <w:szCs w:val="21"/>
        </w:rPr>
        <w:t>онтракт, Стороны будут руководствоваться нормами законодательства Российской Федерации.</w:t>
      </w:r>
    </w:p>
    <w:p w:rsidR="00272C49" w:rsidRPr="00F237D0" w:rsidRDefault="00272C49" w:rsidP="00272C49">
      <w:pPr>
        <w:widowControl w:val="0"/>
        <w:autoSpaceDE w:val="0"/>
        <w:autoSpaceDN w:val="0"/>
        <w:adjustRightInd w:val="0"/>
        <w:spacing w:after="0" w:line="240" w:lineRule="auto"/>
        <w:ind w:firstLine="709"/>
        <w:contextualSpacing/>
        <w:jc w:val="both"/>
        <w:textAlignment w:val="baseline"/>
        <w:rPr>
          <w:rFonts w:ascii="Times New Roman" w:hAnsi="Times New Roman" w:cs="Times New Roman"/>
          <w:kern w:val="3"/>
          <w:sz w:val="21"/>
          <w:szCs w:val="21"/>
        </w:rPr>
      </w:pPr>
      <w:r w:rsidRPr="00F237D0">
        <w:rPr>
          <w:rFonts w:ascii="Times New Roman" w:hAnsi="Times New Roman" w:cs="Times New Roman"/>
          <w:kern w:val="3"/>
          <w:sz w:val="21"/>
          <w:szCs w:val="21"/>
        </w:rPr>
        <w:t>8.10. Контракт составлен в форме электронного документа, подписанного усиленными электронными подписями Сторон.</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lastRenderedPageBreak/>
        <w:t xml:space="preserve">           </w:t>
      </w:r>
    </w:p>
    <w:p w:rsidR="002440F8" w:rsidRPr="00F237D0" w:rsidRDefault="002440F8" w:rsidP="00326B79">
      <w:pPr>
        <w:spacing w:after="0" w:line="240" w:lineRule="auto"/>
        <w:ind w:firstLine="708"/>
        <w:contextualSpacing/>
        <w:jc w:val="center"/>
        <w:rPr>
          <w:rFonts w:ascii="Times New Roman" w:hAnsi="Times New Roman" w:cs="Times New Roman"/>
          <w:b/>
          <w:sz w:val="21"/>
          <w:szCs w:val="21"/>
        </w:rPr>
      </w:pPr>
      <w:r w:rsidRPr="00F237D0">
        <w:rPr>
          <w:rFonts w:ascii="Times New Roman" w:hAnsi="Times New Roman" w:cs="Times New Roman"/>
          <w:b/>
          <w:sz w:val="21"/>
          <w:szCs w:val="21"/>
        </w:rPr>
        <w:t>Юридические адреса и банковские реквизиты сторон:</w:t>
      </w:r>
    </w:p>
    <w:tbl>
      <w:tblPr>
        <w:tblW w:w="9377" w:type="dxa"/>
        <w:tblLook w:val="01E0"/>
      </w:tblPr>
      <w:tblGrid>
        <w:gridCol w:w="4644"/>
        <w:gridCol w:w="4733"/>
      </w:tblGrid>
      <w:tr w:rsidR="002440F8" w:rsidRPr="00F237D0" w:rsidTr="00326B79">
        <w:trPr>
          <w:trHeight w:val="489"/>
        </w:trPr>
        <w:tc>
          <w:tcPr>
            <w:tcW w:w="4644" w:type="dxa"/>
            <w:hideMark/>
          </w:tcPr>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b/>
                <w:sz w:val="21"/>
                <w:szCs w:val="21"/>
              </w:rPr>
              <w:t>Государственный заказчик</w:t>
            </w: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ФКУ ИК-7 УФСИН России по Омской области</w:t>
            </w:r>
          </w:p>
        </w:tc>
        <w:tc>
          <w:tcPr>
            <w:tcW w:w="4733" w:type="dxa"/>
          </w:tcPr>
          <w:p w:rsidR="002440F8" w:rsidRPr="00F237D0" w:rsidRDefault="002440F8">
            <w:pPr>
              <w:spacing w:after="0" w:line="240" w:lineRule="auto"/>
              <w:ind w:hanging="2"/>
              <w:contextualSpacing/>
              <w:rPr>
                <w:rFonts w:ascii="Times New Roman" w:hAnsi="Times New Roman" w:cs="Times New Roman"/>
                <w:b/>
                <w:sz w:val="21"/>
                <w:szCs w:val="21"/>
              </w:rPr>
            </w:pPr>
            <w:r w:rsidRPr="00F237D0">
              <w:rPr>
                <w:rFonts w:ascii="Times New Roman" w:hAnsi="Times New Roman" w:cs="Times New Roman"/>
                <w:b/>
                <w:sz w:val="21"/>
                <w:szCs w:val="21"/>
              </w:rPr>
              <w:t>Поставщик</w:t>
            </w:r>
          </w:p>
          <w:p w:rsidR="002440F8" w:rsidRPr="00F237D0" w:rsidRDefault="002440F8">
            <w:pPr>
              <w:spacing w:after="0" w:line="240" w:lineRule="auto"/>
              <w:ind w:hanging="2"/>
              <w:contextualSpacing/>
              <w:rPr>
                <w:rFonts w:ascii="Times New Roman" w:hAnsi="Times New Roman" w:cs="Times New Roman"/>
                <w:sz w:val="21"/>
                <w:szCs w:val="21"/>
              </w:rPr>
            </w:pPr>
          </w:p>
        </w:tc>
      </w:tr>
      <w:tr w:rsidR="002440F8" w:rsidRPr="00F237D0" w:rsidTr="00C60F88">
        <w:trPr>
          <w:trHeight w:val="215"/>
        </w:trPr>
        <w:tc>
          <w:tcPr>
            <w:tcW w:w="4644" w:type="dxa"/>
          </w:tcPr>
          <w:p w:rsidR="002440F8" w:rsidRPr="00F237D0" w:rsidRDefault="002440F8">
            <w:pPr>
              <w:spacing w:after="0" w:line="240" w:lineRule="auto"/>
              <w:contextualSpacing/>
              <w:rPr>
                <w:rFonts w:ascii="Times New Roman" w:hAnsi="Times New Roman" w:cs="Times New Roman"/>
                <w:b/>
                <w:sz w:val="21"/>
                <w:szCs w:val="21"/>
              </w:rPr>
            </w:pPr>
            <w:r w:rsidRPr="00F237D0">
              <w:rPr>
                <w:rFonts w:ascii="Times New Roman" w:hAnsi="Times New Roman" w:cs="Times New Roman"/>
                <w:b/>
                <w:sz w:val="21"/>
                <w:szCs w:val="21"/>
              </w:rPr>
              <w:t>Адрес юридический:</w:t>
            </w: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 xml:space="preserve">644029, г. Омск, ул. </w:t>
            </w:r>
            <w:proofErr w:type="spellStart"/>
            <w:r w:rsidRPr="00F237D0">
              <w:rPr>
                <w:rFonts w:ascii="Times New Roman" w:hAnsi="Times New Roman" w:cs="Times New Roman"/>
                <w:sz w:val="21"/>
                <w:szCs w:val="21"/>
              </w:rPr>
              <w:t>Доковский</w:t>
            </w:r>
            <w:proofErr w:type="spellEnd"/>
            <w:r w:rsidRPr="00F237D0">
              <w:rPr>
                <w:rFonts w:ascii="Times New Roman" w:hAnsi="Times New Roman" w:cs="Times New Roman"/>
                <w:sz w:val="21"/>
                <w:szCs w:val="21"/>
              </w:rPr>
              <w:t xml:space="preserve"> проезд, 6.</w:t>
            </w: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Тел. (факс) 8 (3812) 64-14-01</w:t>
            </w:r>
          </w:p>
          <w:p w:rsidR="002440F8" w:rsidRPr="00F237D0" w:rsidRDefault="002440F8">
            <w:pPr>
              <w:spacing w:after="0" w:line="240" w:lineRule="auto"/>
              <w:contextualSpacing/>
              <w:rPr>
                <w:rFonts w:ascii="Times New Roman" w:hAnsi="Times New Roman" w:cs="Times New Roman"/>
                <w:b/>
                <w:sz w:val="21"/>
                <w:szCs w:val="21"/>
              </w:rPr>
            </w:pP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b/>
                <w:sz w:val="21"/>
                <w:szCs w:val="21"/>
              </w:rPr>
              <w:t>Адрес почтовый:</w:t>
            </w:r>
          </w:p>
          <w:p w:rsidR="002440F8" w:rsidRPr="00F237D0" w:rsidRDefault="002440F8" w:rsidP="00326B79">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 xml:space="preserve">644029, г. Омск, ул. </w:t>
            </w:r>
            <w:proofErr w:type="spellStart"/>
            <w:r w:rsidRPr="00F237D0">
              <w:rPr>
                <w:rFonts w:ascii="Times New Roman" w:hAnsi="Times New Roman" w:cs="Times New Roman"/>
                <w:sz w:val="21"/>
                <w:szCs w:val="21"/>
              </w:rPr>
              <w:t>Доковский</w:t>
            </w:r>
            <w:proofErr w:type="spellEnd"/>
            <w:r w:rsidRPr="00F237D0">
              <w:rPr>
                <w:rFonts w:ascii="Times New Roman" w:hAnsi="Times New Roman" w:cs="Times New Roman"/>
                <w:sz w:val="21"/>
                <w:szCs w:val="21"/>
              </w:rPr>
              <w:t xml:space="preserve"> проезд, 6.</w:t>
            </w:r>
          </w:p>
        </w:tc>
        <w:tc>
          <w:tcPr>
            <w:tcW w:w="4733" w:type="dxa"/>
          </w:tcPr>
          <w:p w:rsidR="002440F8" w:rsidRPr="00F237D0" w:rsidRDefault="00D425F7">
            <w:pPr>
              <w:spacing w:after="0" w:line="240" w:lineRule="auto"/>
              <w:contextualSpacing/>
              <w:rPr>
                <w:rFonts w:ascii="Times New Roman" w:hAnsi="Times New Roman" w:cs="Times New Roman"/>
                <w:b/>
                <w:sz w:val="21"/>
                <w:szCs w:val="21"/>
              </w:rPr>
            </w:pPr>
            <w:r w:rsidRPr="00F237D0">
              <w:rPr>
                <w:rFonts w:ascii="Times New Roman" w:hAnsi="Times New Roman" w:cs="Times New Roman"/>
                <w:b/>
                <w:sz w:val="21"/>
                <w:szCs w:val="21"/>
              </w:rPr>
              <w:t>А</w:t>
            </w:r>
            <w:r w:rsidR="00045D53" w:rsidRPr="00F237D0">
              <w:rPr>
                <w:rFonts w:ascii="Times New Roman" w:hAnsi="Times New Roman" w:cs="Times New Roman"/>
                <w:b/>
                <w:sz w:val="21"/>
                <w:szCs w:val="21"/>
              </w:rPr>
              <w:t>дрес юридический:</w:t>
            </w:r>
          </w:p>
          <w:p w:rsidR="00331071" w:rsidRPr="00F237D0" w:rsidRDefault="00331071" w:rsidP="000C593D">
            <w:pPr>
              <w:spacing w:after="0" w:line="240" w:lineRule="auto"/>
              <w:rPr>
                <w:rFonts w:ascii="Times New Roman" w:hAnsi="Times New Roman" w:cs="Times New Roman"/>
                <w:b/>
                <w:sz w:val="21"/>
                <w:szCs w:val="21"/>
              </w:rPr>
            </w:pPr>
          </w:p>
          <w:p w:rsidR="00331071" w:rsidRPr="00F237D0" w:rsidRDefault="00331071" w:rsidP="000C593D">
            <w:pPr>
              <w:spacing w:after="0" w:line="240" w:lineRule="auto"/>
              <w:rPr>
                <w:rFonts w:ascii="Times New Roman" w:hAnsi="Times New Roman" w:cs="Times New Roman"/>
                <w:b/>
                <w:sz w:val="21"/>
                <w:szCs w:val="21"/>
              </w:rPr>
            </w:pPr>
          </w:p>
          <w:p w:rsidR="001346DE" w:rsidRPr="00F237D0" w:rsidRDefault="00D72CF2" w:rsidP="000C593D">
            <w:pPr>
              <w:spacing w:after="0" w:line="240" w:lineRule="auto"/>
              <w:rPr>
                <w:rFonts w:ascii="Times New Roman" w:hAnsi="Times New Roman" w:cs="Times New Roman"/>
                <w:b/>
                <w:sz w:val="21"/>
                <w:szCs w:val="21"/>
              </w:rPr>
            </w:pPr>
            <w:r w:rsidRPr="00F237D0">
              <w:rPr>
                <w:rFonts w:ascii="Times New Roman" w:hAnsi="Times New Roman" w:cs="Times New Roman"/>
                <w:b/>
                <w:sz w:val="21"/>
                <w:szCs w:val="21"/>
              </w:rPr>
              <w:t>Адрес почтовый:</w:t>
            </w:r>
          </w:p>
          <w:p w:rsidR="00AB5798" w:rsidRPr="00F237D0" w:rsidRDefault="00AB5798" w:rsidP="00AB5798">
            <w:pPr>
              <w:pStyle w:val="paragraph"/>
              <w:contextualSpacing/>
              <w:rPr>
                <w:sz w:val="21"/>
                <w:szCs w:val="21"/>
                <w:bdr w:val="none" w:sz="0" w:space="0" w:color="auto" w:frame="1"/>
                <w:lang w:eastAsia="en-US"/>
              </w:rPr>
            </w:pPr>
          </w:p>
        </w:tc>
      </w:tr>
      <w:tr w:rsidR="002440F8" w:rsidRPr="00F237D0" w:rsidTr="00C60F88">
        <w:trPr>
          <w:trHeight w:val="2314"/>
        </w:trPr>
        <w:tc>
          <w:tcPr>
            <w:tcW w:w="4644" w:type="dxa"/>
            <w:hideMark/>
          </w:tcPr>
          <w:p w:rsidR="00992EB6" w:rsidRPr="008C6152" w:rsidRDefault="00992EB6" w:rsidP="00992EB6">
            <w:pPr>
              <w:spacing w:after="0" w:line="240" w:lineRule="auto"/>
              <w:contextualSpacing/>
              <w:rPr>
                <w:rFonts w:ascii="Times New Roman" w:hAnsi="Times New Roman" w:cs="Times New Roman"/>
                <w:bCs/>
                <w:sz w:val="21"/>
                <w:szCs w:val="21"/>
              </w:rPr>
            </w:pPr>
            <w:r w:rsidRPr="008C6152">
              <w:rPr>
                <w:rFonts w:ascii="Times New Roman" w:hAnsi="Times New Roman" w:cs="Times New Roman"/>
                <w:b/>
                <w:sz w:val="21"/>
                <w:szCs w:val="21"/>
              </w:rPr>
              <w:t>Банковские реквизиты:</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ОГРН 1025500531638</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ИНН 5501048330  КПП 550101001</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 xml:space="preserve">Банк  ОКЦ № 1 СИБИРСКОГО ГУ БАНКА РОССИИ// УФК по Новосибирской области </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г. Новосибирск</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proofErr w:type="gramStart"/>
            <w:r w:rsidRPr="00291B16">
              <w:rPr>
                <w:rFonts w:ascii="Times New Roman" w:hAnsi="Times New Roman" w:cs="Times New Roman"/>
                <w:sz w:val="21"/>
                <w:szCs w:val="21"/>
              </w:rPr>
              <w:t>л</w:t>
            </w:r>
            <w:proofErr w:type="gramEnd"/>
            <w:r w:rsidRPr="00291B16">
              <w:rPr>
                <w:rFonts w:ascii="Times New Roman" w:hAnsi="Times New Roman" w:cs="Times New Roman"/>
                <w:sz w:val="21"/>
                <w:szCs w:val="21"/>
              </w:rPr>
              <w:t>/</w:t>
            </w:r>
            <w:proofErr w:type="spellStart"/>
            <w:r w:rsidRPr="00291B16">
              <w:rPr>
                <w:rFonts w:ascii="Times New Roman" w:hAnsi="Times New Roman" w:cs="Times New Roman"/>
                <w:sz w:val="21"/>
                <w:szCs w:val="21"/>
              </w:rPr>
              <w:t>сч</w:t>
            </w:r>
            <w:proofErr w:type="spellEnd"/>
            <w:r w:rsidRPr="00291B16">
              <w:rPr>
                <w:rFonts w:ascii="Times New Roman" w:hAnsi="Times New Roman" w:cs="Times New Roman"/>
                <w:sz w:val="21"/>
                <w:szCs w:val="21"/>
              </w:rPr>
              <w:t xml:space="preserve"> 03521284280</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БИК 015004950</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ОКТМО 52701000</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Казначейский счет (заполняется в поле расчетного счета)</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03211643000000015108</w:t>
            </w:r>
          </w:p>
          <w:p w:rsidR="002440F8" w:rsidRPr="00F237D0" w:rsidRDefault="00291B16" w:rsidP="00291B16">
            <w:pPr>
              <w:contextualSpacing/>
              <w:rPr>
                <w:rFonts w:ascii="Times New Roman" w:hAnsi="Times New Roman" w:cs="Times New Roman"/>
                <w:bCs/>
                <w:sz w:val="21"/>
                <w:szCs w:val="21"/>
              </w:rPr>
            </w:pPr>
            <w:r w:rsidRPr="00291B16">
              <w:rPr>
                <w:rFonts w:ascii="Times New Roman" w:hAnsi="Times New Roman" w:cs="Times New Roman"/>
                <w:sz w:val="21"/>
                <w:szCs w:val="21"/>
              </w:rPr>
              <w:t>Единый казначейский счет (заполняется в поле корреспондентского счета) 40102810445370000043</w:t>
            </w:r>
          </w:p>
        </w:tc>
        <w:tc>
          <w:tcPr>
            <w:tcW w:w="4733" w:type="dxa"/>
          </w:tcPr>
          <w:p w:rsidR="002440F8" w:rsidRPr="00F237D0" w:rsidRDefault="002440F8">
            <w:pPr>
              <w:spacing w:after="0" w:line="240" w:lineRule="auto"/>
              <w:contextualSpacing/>
              <w:rPr>
                <w:rFonts w:ascii="Times New Roman" w:hAnsi="Times New Roman" w:cs="Times New Roman"/>
                <w:bCs/>
                <w:sz w:val="21"/>
                <w:szCs w:val="21"/>
              </w:rPr>
            </w:pPr>
            <w:r w:rsidRPr="00F237D0">
              <w:rPr>
                <w:rFonts w:ascii="Times New Roman" w:hAnsi="Times New Roman" w:cs="Times New Roman"/>
                <w:b/>
                <w:sz w:val="21"/>
                <w:szCs w:val="21"/>
              </w:rPr>
              <w:t>Банковские реквизиты:</w:t>
            </w:r>
          </w:p>
          <w:p w:rsidR="00A26C51" w:rsidRPr="00F237D0" w:rsidRDefault="00A26C51" w:rsidP="00AB5798">
            <w:pPr>
              <w:spacing w:after="0" w:line="240" w:lineRule="auto"/>
              <w:contextualSpacing/>
              <w:rPr>
                <w:rFonts w:ascii="Times New Roman" w:hAnsi="Times New Roman" w:cs="Times New Roman"/>
                <w:bCs/>
                <w:sz w:val="21"/>
                <w:szCs w:val="21"/>
              </w:rPr>
            </w:pPr>
          </w:p>
        </w:tc>
      </w:tr>
      <w:tr w:rsidR="002440F8" w:rsidRPr="00F237D0" w:rsidTr="00C60F88">
        <w:trPr>
          <w:trHeight w:val="959"/>
        </w:trPr>
        <w:tc>
          <w:tcPr>
            <w:tcW w:w="4644" w:type="dxa"/>
          </w:tcPr>
          <w:p w:rsidR="000C593D" w:rsidRDefault="000C593D">
            <w:pPr>
              <w:spacing w:after="0" w:line="240" w:lineRule="auto"/>
              <w:contextualSpacing/>
              <w:rPr>
                <w:rFonts w:ascii="Times New Roman" w:hAnsi="Times New Roman" w:cs="Times New Roman"/>
                <w:sz w:val="21"/>
                <w:szCs w:val="21"/>
              </w:rPr>
            </w:pPr>
          </w:p>
          <w:p w:rsidR="00D903D9" w:rsidRPr="00F237D0" w:rsidRDefault="00D903D9">
            <w:pPr>
              <w:spacing w:after="0" w:line="240" w:lineRule="auto"/>
              <w:contextualSpacing/>
              <w:rPr>
                <w:rFonts w:ascii="Times New Roman" w:hAnsi="Times New Roman" w:cs="Times New Roman"/>
                <w:sz w:val="21"/>
                <w:szCs w:val="21"/>
              </w:rPr>
            </w:pPr>
          </w:p>
          <w:p w:rsidR="00331071" w:rsidRPr="00F237D0" w:rsidRDefault="002440F8" w:rsidP="00331071">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__________________</w:t>
            </w:r>
            <w:r w:rsidR="00B613D0" w:rsidRPr="00F237D0">
              <w:rPr>
                <w:rFonts w:ascii="Times New Roman" w:hAnsi="Times New Roman" w:cs="Times New Roman"/>
                <w:sz w:val="21"/>
                <w:szCs w:val="21"/>
              </w:rPr>
              <w:t xml:space="preserve"> </w:t>
            </w:r>
          </w:p>
          <w:p w:rsidR="002440F8" w:rsidRPr="00F237D0" w:rsidRDefault="00C35E2D" w:rsidP="00331071">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подписано ЭЦП</w:t>
            </w:r>
          </w:p>
        </w:tc>
        <w:tc>
          <w:tcPr>
            <w:tcW w:w="4733" w:type="dxa"/>
          </w:tcPr>
          <w:p w:rsidR="00AB5798" w:rsidRDefault="00AB5798" w:rsidP="00704071">
            <w:pPr>
              <w:spacing w:after="0" w:line="240" w:lineRule="auto"/>
              <w:contextualSpacing/>
              <w:rPr>
                <w:rFonts w:ascii="Times New Roman" w:hAnsi="Times New Roman" w:cs="Times New Roman"/>
                <w:sz w:val="21"/>
                <w:szCs w:val="21"/>
              </w:rPr>
            </w:pPr>
          </w:p>
          <w:p w:rsidR="00D903D9" w:rsidRPr="00F237D0" w:rsidRDefault="00D903D9" w:rsidP="00704071">
            <w:pPr>
              <w:spacing w:after="0" w:line="240" w:lineRule="auto"/>
              <w:contextualSpacing/>
              <w:rPr>
                <w:rFonts w:ascii="Times New Roman" w:hAnsi="Times New Roman" w:cs="Times New Roman"/>
                <w:sz w:val="21"/>
                <w:szCs w:val="21"/>
              </w:rPr>
            </w:pPr>
          </w:p>
          <w:p w:rsidR="00DC1164" w:rsidRPr="00F237D0" w:rsidRDefault="002440F8" w:rsidP="00DC1164">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___________________</w:t>
            </w:r>
            <w:r w:rsidR="00B613D0" w:rsidRPr="00F237D0">
              <w:rPr>
                <w:rFonts w:ascii="Times New Roman" w:hAnsi="Times New Roman" w:cs="Times New Roman"/>
                <w:sz w:val="21"/>
                <w:szCs w:val="21"/>
              </w:rPr>
              <w:t xml:space="preserve"> </w:t>
            </w:r>
          </w:p>
          <w:p w:rsidR="002440F8" w:rsidRPr="00F237D0" w:rsidRDefault="00C35E2D" w:rsidP="00DC1164">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подписано ЭЦП</w:t>
            </w:r>
          </w:p>
        </w:tc>
      </w:tr>
    </w:tbl>
    <w:p w:rsidR="002440F8" w:rsidRPr="00F237D0" w:rsidRDefault="002440F8" w:rsidP="002440F8">
      <w:pPr>
        <w:spacing w:after="0" w:line="240" w:lineRule="auto"/>
        <w:rPr>
          <w:rFonts w:ascii="Times New Roman" w:hAnsi="Times New Roman" w:cs="Times New Roman"/>
          <w:b/>
          <w:sz w:val="21"/>
          <w:szCs w:val="21"/>
          <w:highlight w:val="yellow"/>
        </w:rPr>
        <w:sectPr w:rsidR="002440F8" w:rsidRPr="00F237D0">
          <w:pgSz w:w="11906" w:h="16838"/>
          <w:pgMar w:top="993" w:right="709" w:bottom="1134" w:left="1701" w:header="709" w:footer="709" w:gutter="0"/>
          <w:cols w:space="720"/>
        </w:sectPr>
      </w:pPr>
    </w:p>
    <w:p w:rsidR="002440F8" w:rsidRPr="00F237D0" w:rsidRDefault="002440F8" w:rsidP="00353D63">
      <w:pPr>
        <w:spacing w:after="0" w:line="240" w:lineRule="auto"/>
        <w:contextualSpacing/>
        <w:jc w:val="right"/>
        <w:rPr>
          <w:rFonts w:ascii="Times New Roman" w:hAnsi="Times New Roman" w:cs="Times New Roman"/>
          <w:b/>
          <w:sz w:val="21"/>
          <w:szCs w:val="21"/>
        </w:rPr>
      </w:pPr>
      <w:r w:rsidRPr="00F237D0">
        <w:rPr>
          <w:rFonts w:ascii="Times New Roman" w:hAnsi="Times New Roman" w:cs="Times New Roman"/>
          <w:b/>
          <w:sz w:val="21"/>
          <w:szCs w:val="21"/>
        </w:rPr>
        <w:lastRenderedPageBreak/>
        <w:t>Приложение №  1</w:t>
      </w:r>
    </w:p>
    <w:p w:rsidR="002440F8" w:rsidRPr="00F237D0" w:rsidRDefault="002440F8" w:rsidP="002440F8">
      <w:pPr>
        <w:spacing w:after="0" w:line="240" w:lineRule="auto"/>
        <w:ind w:firstLine="709"/>
        <w:contextualSpacing/>
        <w:jc w:val="right"/>
        <w:rPr>
          <w:rFonts w:ascii="Times New Roman" w:hAnsi="Times New Roman" w:cs="Times New Roman"/>
          <w:sz w:val="21"/>
          <w:szCs w:val="21"/>
        </w:rPr>
      </w:pPr>
      <w:r w:rsidRPr="00F237D0">
        <w:rPr>
          <w:rFonts w:ascii="Times New Roman" w:hAnsi="Times New Roman" w:cs="Times New Roman"/>
          <w:sz w:val="21"/>
          <w:szCs w:val="21"/>
        </w:rPr>
        <w:t xml:space="preserve">                                                                         к  государственному контракту  № ____</w:t>
      </w:r>
    </w:p>
    <w:p w:rsidR="002440F8" w:rsidRDefault="002440F8" w:rsidP="00683FAE">
      <w:pPr>
        <w:spacing w:after="0" w:line="240" w:lineRule="auto"/>
        <w:ind w:firstLine="709"/>
        <w:contextualSpacing/>
        <w:jc w:val="right"/>
        <w:rPr>
          <w:rFonts w:ascii="Times New Roman" w:hAnsi="Times New Roman" w:cs="Times New Roman"/>
          <w:sz w:val="21"/>
          <w:szCs w:val="21"/>
        </w:rPr>
      </w:pPr>
      <w:r w:rsidRPr="00F237D0">
        <w:rPr>
          <w:rFonts w:ascii="Times New Roman" w:hAnsi="Times New Roman" w:cs="Times New Roman"/>
          <w:sz w:val="21"/>
          <w:szCs w:val="21"/>
        </w:rPr>
        <w:t xml:space="preserve">                                                                                        </w:t>
      </w:r>
      <w:r w:rsidR="004C2585" w:rsidRPr="00F237D0">
        <w:rPr>
          <w:rFonts w:ascii="Times New Roman" w:hAnsi="Times New Roman" w:cs="Times New Roman"/>
          <w:sz w:val="21"/>
          <w:szCs w:val="21"/>
        </w:rPr>
        <w:t xml:space="preserve">        от «___» _________  202</w:t>
      </w:r>
      <w:r w:rsidR="00291B16">
        <w:rPr>
          <w:rFonts w:ascii="Times New Roman" w:hAnsi="Times New Roman" w:cs="Times New Roman"/>
          <w:sz w:val="21"/>
          <w:szCs w:val="21"/>
        </w:rPr>
        <w:t>6</w:t>
      </w:r>
      <w:r w:rsidRPr="00F237D0">
        <w:rPr>
          <w:rFonts w:ascii="Times New Roman" w:hAnsi="Times New Roman" w:cs="Times New Roman"/>
          <w:sz w:val="21"/>
          <w:szCs w:val="21"/>
        </w:rPr>
        <w:t xml:space="preserve"> г.</w:t>
      </w:r>
    </w:p>
    <w:p w:rsidR="0074022A" w:rsidRPr="00F237D0" w:rsidRDefault="0074022A" w:rsidP="00683FAE">
      <w:pPr>
        <w:spacing w:after="0" w:line="240" w:lineRule="auto"/>
        <w:ind w:firstLine="709"/>
        <w:contextualSpacing/>
        <w:jc w:val="right"/>
        <w:rPr>
          <w:rFonts w:ascii="Times New Roman" w:hAnsi="Times New Roman" w:cs="Times New Roman"/>
          <w:sz w:val="21"/>
          <w:szCs w:val="21"/>
        </w:rPr>
      </w:pPr>
    </w:p>
    <w:p w:rsidR="00656FA8" w:rsidRDefault="00656FA8" w:rsidP="002225B5">
      <w:pPr>
        <w:spacing w:after="0" w:line="240" w:lineRule="auto"/>
        <w:ind w:firstLine="709"/>
        <w:contextualSpacing/>
        <w:jc w:val="center"/>
        <w:rPr>
          <w:rFonts w:ascii="Times New Roman" w:hAnsi="Times New Roman" w:cs="Times New Roman"/>
          <w:b/>
          <w:sz w:val="21"/>
          <w:szCs w:val="21"/>
        </w:rPr>
      </w:pPr>
      <w:r w:rsidRPr="00F237D0">
        <w:rPr>
          <w:rFonts w:ascii="Times New Roman" w:hAnsi="Times New Roman" w:cs="Times New Roman"/>
          <w:b/>
          <w:sz w:val="21"/>
          <w:szCs w:val="21"/>
        </w:rPr>
        <w:t xml:space="preserve">Спецификация </w:t>
      </w:r>
    </w:p>
    <w:p w:rsidR="0074022A" w:rsidRPr="00F237D0" w:rsidRDefault="0074022A" w:rsidP="002225B5">
      <w:pPr>
        <w:spacing w:after="0" w:line="240" w:lineRule="auto"/>
        <w:ind w:firstLine="709"/>
        <w:contextualSpacing/>
        <w:jc w:val="center"/>
        <w:rPr>
          <w:rFonts w:ascii="Times New Roman" w:hAnsi="Times New Roman" w:cs="Times New Roman"/>
          <w:b/>
          <w:sz w:val="21"/>
          <w:szCs w:val="21"/>
        </w:rPr>
      </w:pPr>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2028"/>
        <w:gridCol w:w="3505"/>
        <w:gridCol w:w="747"/>
        <w:gridCol w:w="851"/>
        <w:gridCol w:w="1134"/>
        <w:gridCol w:w="992"/>
      </w:tblGrid>
      <w:tr w:rsidR="0074022A" w:rsidRPr="00DD6D32" w:rsidTr="0074022A">
        <w:trPr>
          <w:trHeight w:val="570"/>
        </w:trPr>
        <w:tc>
          <w:tcPr>
            <w:tcW w:w="536"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w:t>
            </w:r>
          </w:p>
        </w:tc>
        <w:tc>
          <w:tcPr>
            <w:tcW w:w="2028"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Наименование</w:t>
            </w:r>
          </w:p>
        </w:tc>
        <w:tc>
          <w:tcPr>
            <w:tcW w:w="3505" w:type="dxa"/>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Технические характеристики товара</w:t>
            </w:r>
          </w:p>
        </w:tc>
        <w:tc>
          <w:tcPr>
            <w:tcW w:w="747"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Ед.</w:t>
            </w:r>
            <w:r w:rsidRPr="00DD6D32">
              <w:rPr>
                <w:rFonts w:ascii="Times New Roman" w:hAnsi="Times New Roman" w:cs="Times New Roman"/>
                <w:b/>
                <w:bCs/>
                <w:color w:val="000000"/>
                <w:lang w:eastAsia="ru-RU"/>
              </w:rPr>
              <w:br/>
            </w:r>
            <w:proofErr w:type="spellStart"/>
            <w:r w:rsidRPr="00DD6D32">
              <w:rPr>
                <w:rFonts w:ascii="Times New Roman" w:hAnsi="Times New Roman" w:cs="Times New Roman"/>
                <w:b/>
                <w:bCs/>
                <w:color w:val="000000"/>
                <w:lang w:eastAsia="ru-RU"/>
              </w:rPr>
              <w:t>изм</w:t>
            </w:r>
            <w:proofErr w:type="spellEnd"/>
          </w:p>
        </w:tc>
        <w:tc>
          <w:tcPr>
            <w:tcW w:w="851"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Кол-во</w:t>
            </w:r>
          </w:p>
        </w:tc>
        <w:tc>
          <w:tcPr>
            <w:tcW w:w="1134"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Цена</w:t>
            </w:r>
          </w:p>
        </w:tc>
        <w:tc>
          <w:tcPr>
            <w:tcW w:w="992"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Сумма</w:t>
            </w:r>
          </w:p>
        </w:tc>
      </w:tr>
      <w:tr w:rsidR="0074022A" w:rsidRPr="00DD6D32" w:rsidTr="0074022A">
        <w:trPr>
          <w:trHeight w:val="285"/>
        </w:trPr>
        <w:tc>
          <w:tcPr>
            <w:tcW w:w="536" w:type="dxa"/>
            <w:shd w:val="clear" w:color="auto" w:fill="auto"/>
            <w:hideMark/>
          </w:tcPr>
          <w:p w:rsidR="0074022A" w:rsidRPr="00DD6D32" w:rsidRDefault="0074022A" w:rsidP="00605B04">
            <w:pPr>
              <w:spacing w:after="0" w:line="240" w:lineRule="auto"/>
              <w:jc w:val="right"/>
              <w:rPr>
                <w:rFonts w:ascii="Times New Roman" w:hAnsi="Times New Roman" w:cs="Times New Roman"/>
                <w:color w:val="000000"/>
                <w:lang w:eastAsia="ru-RU"/>
              </w:rPr>
            </w:pPr>
            <w:r w:rsidRPr="00DD6D32">
              <w:rPr>
                <w:rFonts w:ascii="Times New Roman" w:hAnsi="Times New Roman" w:cs="Times New Roman"/>
                <w:color w:val="000000"/>
                <w:lang w:eastAsia="ru-RU"/>
              </w:rPr>
              <w:t>1</w:t>
            </w:r>
          </w:p>
        </w:tc>
        <w:tc>
          <w:tcPr>
            <w:tcW w:w="2028" w:type="dxa"/>
            <w:shd w:val="clear" w:color="auto" w:fill="auto"/>
            <w:hideMark/>
          </w:tcPr>
          <w:p w:rsidR="00840F89" w:rsidRDefault="00840F89" w:rsidP="00FA3B92">
            <w:pPr>
              <w:spacing w:after="0" w:line="240" w:lineRule="auto"/>
              <w:rPr>
                <w:rFonts w:ascii="Times New Roman" w:hAnsi="Times New Roman" w:cs="Times New Roman"/>
              </w:rPr>
            </w:pPr>
            <w:r>
              <w:rPr>
                <w:rFonts w:ascii="Times New Roman" w:hAnsi="Times New Roman" w:cs="Times New Roman"/>
              </w:rPr>
              <w:t>Вода питьевая упакованная</w:t>
            </w:r>
          </w:p>
          <w:p w:rsidR="00FD2836" w:rsidRDefault="00FD2836" w:rsidP="00FA3B92">
            <w:pPr>
              <w:spacing w:after="0" w:line="240" w:lineRule="auto"/>
              <w:rPr>
                <w:rFonts w:ascii="Times New Roman" w:hAnsi="Times New Roman" w:cs="Times New Roman"/>
              </w:rPr>
            </w:pPr>
            <w:r>
              <w:rPr>
                <w:rFonts w:ascii="Times New Roman" w:hAnsi="Times New Roman" w:cs="Times New Roman"/>
              </w:rPr>
              <w:t>ОКПД</w:t>
            </w:r>
            <w:proofErr w:type="gramStart"/>
            <w:r>
              <w:rPr>
                <w:rFonts w:ascii="Times New Roman" w:hAnsi="Times New Roman" w:cs="Times New Roman"/>
              </w:rPr>
              <w:t>2</w:t>
            </w:r>
            <w:proofErr w:type="gramEnd"/>
            <w:r>
              <w:rPr>
                <w:rFonts w:ascii="Times New Roman" w:hAnsi="Times New Roman" w:cs="Times New Roman"/>
              </w:rPr>
              <w:t xml:space="preserve"> / КТРУ</w:t>
            </w:r>
          </w:p>
          <w:p w:rsidR="00FD2836" w:rsidRPr="00DD6D32" w:rsidRDefault="00840F89" w:rsidP="00FA3B92">
            <w:pPr>
              <w:spacing w:after="0" w:line="240" w:lineRule="auto"/>
              <w:rPr>
                <w:rFonts w:ascii="Times New Roman" w:hAnsi="Times New Roman" w:cs="Times New Roman"/>
                <w:color w:val="000000"/>
                <w:lang w:eastAsia="ru-RU"/>
              </w:rPr>
            </w:pPr>
            <w:r w:rsidRPr="00840F89">
              <w:rPr>
                <w:rFonts w:ascii="Times New Roman" w:hAnsi="Times New Roman" w:cs="Times New Roman"/>
                <w:color w:val="000000"/>
                <w:lang w:eastAsia="ru-RU"/>
              </w:rPr>
              <w:t>11.07.11.000</w:t>
            </w:r>
            <w:r w:rsidR="00FD2836">
              <w:rPr>
                <w:rFonts w:ascii="Times New Roman" w:hAnsi="Times New Roman" w:cs="Times New Roman"/>
                <w:color w:val="000000"/>
                <w:lang w:eastAsia="ru-RU"/>
              </w:rPr>
              <w:t xml:space="preserve">/ </w:t>
            </w:r>
            <w:r w:rsidRPr="00840F89">
              <w:rPr>
                <w:rFonts w:ascii="Times New Roman" w:hAnsi="Times New Roman" w:cs="Times New Roman"/>
                <w:color w:val="000000"/>
                <w:lang w:eastAsia="ru-RU"/>
              </w:rPr>
              <w:t>11.07.11.000-00000002</w:t>
            </w:r>
          </w:p>
        </w:tc>
        <w:tc>
          <w:tcPr>
            <w:tcW w:w="3505" w:type="dxa"/>
          </w:tcPr>
          <w:p w:rsidR="00FA3B92" w:rsidRPr="00DD6D32" w:rsidRDefault="00FA3B92" w:rsidP="00FA3B92">
            <w:pPr>
              <w:spacing w:after="0"/>
              <w:rPr>
                <w:rFonts w:ascii="Times New Roman" w:hAnsi="Times New Roman" w:cs="Times New Roman"/>
                <w:bCs/>
                <w:u w:val="single"/>
              </w:rPr>
            </w:pPr>
            <w:r w:rsidRPr="00DD6D32">
              <w:rPr>
                <w:rFonts w:ascii="Times New Roman" w:hAnsi="Times New Roman" w:cs="Times New Roman"/>
                <w:bCs/>
                <w:u w:val="single"/>
              </w:rPr>
              <w:t>Характеристики по КТРУ:</w:t>
            </w:r>
          </w:p>
          <w:p w:rsidR="00840F89" w:rsidRPr="00840F89" w:rsidRDefault="00840F89" w:rsidP="00840F89">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Вид воды: </w:t>
            </w:r>
            <w:r w:rsidRPr="00840F89">
              <w:rPr>
                <w:rFonts w:ascii="Times New Roman" w:hAnsi="Times New Roman" w:cs="Times New Roman"/>
                <w:color w:val="000000"/>
                <w:lang w:eastAsia="ru-RU"/>
              </w:rPr>
              <w:t>Питьевая</w:t>
            </w:r>
          </w:p>
          <w:p w:rsidR="00840F89" w:rsidRPr="00840F89" w:rsidRDefault="00840F89" w:rsidP="00840F89">
            <w:pPr>
              <w:spacing w:after="0" w:line="240" w:lineRule="auto"/>
              <w:jc w:val="both"/>
              <w:rPr>
                <w:rFonts w:ascii="Times New Roman" w:hAnsi="Times New Roman" w:cs="Times New Roman"/>
                <w:color w:val="000000"/>
                <w:lang w:eastAsia="ru-RU"/>
              </w:rPr>
            </w:pPr>
            <w:r w:rsidRPr="00840F89">
              <w:rPr>
                <w:rFonts w:ascii="Times New Roman" w:hAnsi="Times New Roman" w:cs="Times New Roman"/>
                <w:color w:val="000000"/>
                <w:lang w:eastAsia="ru-RU"/>
              </w:rPr>
              <w:t xml:space="preserve">Объем </w:t>
            </w:r>
            <w:r w:rsidRPr="00840F89">
              <w:rPr>
                <w:rFonts w:ascii="Times New Roman" w:hAnsi="Times New Roman" w:cs="Times New Roman"/>
                <w:color w:val="000000"/>
                <w:lang w:eastAsia="ru-RU"/>
              </w:rPr>
              <w:tab/>
              <w:t>≥ 18.9 Литр; кубический дециметр</w:t>
            </w:r>
            <w:r>
              <w:rPr>
                <w:rFonts w:ascii="Times New Roman" w:hAnsi="Times New Roman" w:cs="Times New Roman"/>
                <w:color w:val="000000"/>
                <w:lang w:eastAsia="ru-RU"/>
              </w:rPr>
              <w:t>*</w:t>
            </w:r>
          </w:p>
          <w:p w:rsidR="00840F89" w:rsidRPr="00840F89" w:rsidRDefault="00840F89" w:rsidP="00840F89">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Тип воды питьевой: </w:t>
            </w:r>
            <w:r w:rsidRPr="00840F89">
              <w:rPr>
                <w:rFonts w:ascii="Times New Roman" w:hAnsi="Times New Roman" w:cs="Times New Roman"/>
                <w:color w:val="000000"/>
                <w:lang w:eastAsia="ru-RU"/>
              </w:rPr>
              <w:t>Обработанная</w:t>
            </w:r>
          </w:p>
          <w:p w:rsidR="00840F89" w:rsidRDefault="00840F89" w:rsidP="00840F89">
            <w:pPr>
              <w:spacing w:after="0" w:line="240" w:lineRule="auto"/>
              <w:jc w:val="both"/>
              <w:rPr>
                <w:rFonts w:ascii="Times New Roman" w:hAnsi="Times New Roman" w:cs="Times New Roman"/>
                <w:color w:val="000000"/>
                <w:lang w:eastAsia="ru-RU"/>
              </w:rPr>
            </w:pPr>
            <w:r w:rsidRPr="00840F89">
              <w:rPr>
                <w:rFonts w:ascii="Times New Roman" w:hAnsi="Times New Roman" w:cs="Times New Roman"/>
                <w:color w:val="000000"/>
                <w:lang w:eastAsia="ru-RU"/>
              </w:rPr>
              <w:t>Тип в</w:t>
            </w:r>
            <w:r>
              <w:rPr>
                <w:rFonts w:ascii="Times New Roman" w:hAnsi="Times New Roman" w:cs="Times New Roman"/>
                <w:color w:val="000000"/>
                <w:lang w:eastAsia="ru-RU"/>
              </w:rPr>
              <w:t xml:space="preserve">оды питьевой по степени газации: </w:t>
            </w:r>
            <w:r w:rsidRPr="00840F89">
              <w:rPr>
                <w:rFonts w:ascii="Times New Roman" w:hAnsi="Times New Roman" w:cs="Times New Roman"/>
                <w:color w:val="000000"/>
                <w:lang w:eastAsia="ru-RU"/>
              </w:rPr>
              <w:t>Негазированная</w:t>
            </w:r>
          </w:p>
          <w:p w:rsidR="00840F89" w:rsidRPr="009700F3" w:rsidRDefault="00840F89" w:rsidP="00840F89">
            <w:pPr>
              <w:spacing w:after="0" w:line="240" w:lineRule="auto"/>
              <w:jc w:val="both"/>
              <w:rPr>
                <w:rFonts w:ascii="Times New Roman" w:hAnsi="Times New Roman" w:cs="Times New Roman"/>
                <w:color w:val="000000"/>
                <w:u w:val="single"/>
                <w:lang w:eastAsia="ru-RU"/>
              </w:rPr>
            </w:pPr>
            <w:r w:rsidRPr="009700F3">
              <w:rPr>
                <w:rFonts w:ascii="Times New Roman" w:hAnsi="Times New Roman" w:cs="Times New Roman"/>
                <w:color w:val="000000"/>
                <w:u w:val="single"/>
                <w:lang w:eastAsia="ru-RU"/>
              </w:rPr>
              <w:t>Дополнительные характеристики:</w:t>
            </w:r>
          </w:p>
          <w:p w:rsidR="00B1277D" w:rsidRPr="00DD6D32" w:rsidRDefault="00840F89" w:rsidP="00840F89">
            <w:pPr>
              <w:spacing w:after="0" w:line="240" w:lineRule="auto"/>
              <w:jc w:val="both"/>
              <w:rPr>
                <w:rFonts w:ascii="Times New Roman" w:hAnsi="Times New Roman" w:cs="Times New Roman"/>
                <w:color w:val="000000"/>
                <w:lang w:eastAsia="ru-RU"/>
              </w:rPr>
            </w:pPr>
            <w:r w:rsidRPr="00840F89">
              <w:rPr>
                <w:rFonts w:ascii="Times New Roman" w:hAnsi="Times New Roman" w:cs="Times New Roman"/>
                <w:color w:val="000000"/>
                <w:lang w:eastAsia="ru-RU"/>
              </w:rPr>
              <w:t>Остаточный ср</w:t>
            </w:r>
            <w:r>
              <w:rPr>
                <w:rFonts w:ascii="Times New Roman" w:hAnsi="Times New Roman" w:cs="Times New Roman"/>
                <w:color w:val="000000"/>
                <w:lang w:eastAsia="ru-RU"/>
              </w:rPr>
              <w:t xml:space="preserve">ок годности на момент поставки: </w:t>
            </w:r>
            <w:r w:rsidRPr="00840F89">
              <w:rPr>
                <w:rFonts w:ascii="Times New Roman" w:hAnsi="Times New Roman" w:cs="Times New Roman"/>
                <w:color w:val="000000"/>
                <w:lang w:eastAsia="ru-RU"/>
              </w:rPr>
              <w:t>не менее 80 % от даты выработки</w:t>
            </w:r>
          </w:p>
        </w:tc>
        <w:tc>
          <w:tcPr>
            <w:tcW w:w="747" w:type="dxa"/>
            <w:shd w:val="clear" w:color="auto" w:fill="auto"/>
            <w:vAlign w:val="center"/>
            <w:hideMark/>
          </w:tcPr>
          <w:p w:rsidR="0074022A" w:rsidRPr="00DD6D32" w:rsidRDefault="00840F89" w:rsidP="0074022A">
            <w:pPr>
              <w:spacing w:after="0" w:line="240" w:lineRule="auto"/>
              <w:jc w:val="center"/>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t>шт</w:t>
            </w:r>
            <w:proofErr w:type="spellEnd"/>
            <w:proofErr w:type="gramEnd"/>
          </w:p>
        </w:tc>
        <w:tc>
          <w:tcPr>
            <w:tcW w:w="851" w:type="dxa"/>
            <w:shd w:val="clear" w:color="auto" w:fill="auto"/>
            <w:vAlign w:val="center"/>
            <w:hideMark/>
          </w:tcPr>
          <w:p w:rsidR="0074022A" w:rsidRPr="00DD6D32" w:rsidRDefault="00B1277D" w:rsidP="0074022A">
            <w:pPr>
              <w:spacing w:after="0" w:line="240" w:lineRule="auto"/>
              <w:jc w:val="center"/>
              <w:rPr>
                <w:rFonts w:ascii="Times New Roman" w:hAnsi="Times New Roman" w:cs="Times New Roman"/>
                <w:color w:val="000000"/>
                <w:lang w:eastAsia="ru-RU"/>
              </w:rPr>
            </w:pPr>
            <w:r w:rsidRPr="00DD6D32">
              <w:rPr>
                <w:rFonts w:ascii="Times New Roman" w:hAnsi="Times New Roman" w:cs="Times New Roman"/>
                <w:color w:val="000000"/>
                <w:lang w:eastAsia="ru-RU"/>
              </w:rPr>
              <w:t>1</w:t>
            </w:r>
            <w:r w:rsidR="00840F89">
              <w:rPr>
                <w:rFonts w:ascii="Times New Roman" w:hAnsi="Times New Roman" w:cs="Times New Roman"/>
                <w:color w:val="000000"/>
                <w:lang w:eastAsia="ru-RU"/>
              </w:rPr>
              <w:t>00</w:t>
            </w:r>
          </w:p>
        </w:tc>
        <w:tc>
          <w:tcPr>
            <w:tcW w:w="1134" w:type="dxa"/>
            <w:shd w:val="clear" w:color="auto" w:fill="auto"/>
            <w:vAlign w:val="center"/>
            <w:hideMark/>
          </w:tcPr>
          <w:p w:rsidR="0074022A" w:rsidRPr="00DD6D32" w:rsidRDefault="0074022A"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74022A" w:rsidRPr="00DD6D32" w:rsidRDefault="0074022A" w:rsidP="0074022A">
            <w:pPr>
              <w:spacing w:after="0" w:line="240" w:lineRule="auto"/>
              <w:jc w:val="center"/>
              <w:rPr>
                <w:rFonts w:ascii="Times New Roman" w:hAnsi="Times New Roman" w:cs="Times New Roman"/>
                <w:color w:val="000000"/>
                <w:lang w:eastAsia="ru-RU"/>
              </w:rPr>
            </w:pPr>
          </w:p>
        </w:tc>
      </w:tr>
      <w:tr w:rsidR="0074022A" w:rsidRPr="00DD6D32" w:rsidTr="0015124A">
        <w:trPr>
          <w:trHeight w:val="531"/>
        </w:trPr>
        <w:tc>
          <w:tcPr>
            <w:tcW w:w="9793" w:type="dxa"/>
            <w:gridSpan w:val="7"/>
          </w:tcPr>
          <w:p w:rsidR="0074022A" w:rsidRPr="00DD6D32" w:rsidRDefault="0074022A" w:rsidP="0074022A">
            <w:pPr>
              <w:spacing w:after="0" w:line="240" w:lineRule="auto"/>
              <w:rPr>
                <w:rFonts w:ascii="Times New Roman" w:hAnsi="Times New Roman" w:cs="Times New Roman"/>
                <w:b/>
                <w:color w:val="000000"/>
                <w:lang w:eastAsia="ru-RU"/>
              </w:rPr>
            </w:pPr>
            <w:r w:rsidRPr="00DD6D32">
              <w:rPr>
                <w:rFonts w:ascii="Times New Roman" w:hAnsi="Times New Roman" w:cs="Times New Roman"/>
                <w:b/>
                <w:color w:val="000000"/>
                <w:lang w:eastAsia="ru-RU"/>
              </w:rPr>
              <w:t xml:space="preserve">          Итого:</w:t>
            </w:r>
          </w:p>
        </w:tc>
      </w:tr>
    </w:tbl>
    <w:p w:rsidR="006F591A" w:rsidRDefault="006F591A" w:rsidP="00AD24B2">
      <w:pPr>
        <w:autoSpaceDE w:val="0"/>
        <w:autoSpaceDN w:val="0"/>
        <w:adjustRightInd w:val="0"/>
        <w:spacing w:after="0" w:line="240" w:lineRule="auto"/>
        <w:outlineLvl w:val="0"/>
        <w:rPr>
          <w:rFonts w:ascii="Times New Roman" w:hAnsi="Times New Roman" w:cs="Times New Roman"/>
          <w:sz w:val="21"/>
          <w:szCs w:val="21"/>
        </w:rPr>
      </w:pPr>
    </w:p>
    <w:p w:rsidR="00C35E2D" w:rsidRDefault="00B1277D" w:rsidP="00AD24B2">
      <w:pPr>
        <w:autoSpaceDE w:val="0"/>
        <w:autoSpaceDN w:val="0"/>
        <w:adjustRightInd w:val="0"/>
        <w:spacing w:after="0" w:line="240" w:lineRule="auto"/>
        <w:outlineLvl w:val="0"/>
        <w:rPr>
          <w:rFonts w:ascii="Times New Roman" w:hAnsi="Times New Roman" w:cs="Times New Roman"/>
          <w:sz w:val="21"/>
          <w:szCs w:val="21"/>
        </w:rPr>
      </w:pPr>
      <w:r>
        <w:rPr>
          <w:rFonts w:ascii="Times New Roman" w:hAnsi="Times New Roman" w:cs="Times New Roman"/>
          <w:sz w:val="21"/>
          <w:szCs w:val="21"/>
        </w:rPr>
        <w:t xml:space="preserve">* указать конкретные характеристики в заявке </w:t>
      </w:r>
    </w:p>
    <w:p w:rsidR="00C35E2D" w:rsidRDefault="00840F89" w:rsidP="00AD24B2">
      <w:pPr>
        <w:autoSpaceDE w:val="0"/>
        <w:autoSpaceDN w:val="0"/>
        <w:adjustRightInd w:val="0"/>
        <w:spacing w:after="0" w:line="240" w:lineRule="auto"/>
        <w:outlineLvl w:val="0"/>
        <w:rPr>
          <w:rFonts w:ascii="Times New Roman" w:hAnsi="Times New Roman" w:cs="Times New Roman"/>
          <w:sz w:val="21"/>
          <w:szCs w:val="21"/>
        </w:rPr>
      </w:pPr>
      <w:r w:rsidRPr="00840F89">
        <w:rPr>
          <w:rFonts w:ascii="Times New Roman" w:hAnsi="Times New Roman" w:cs="Times New Roman"/>
          <w:sz w:val="21"/>
          <w:szCs w:val="21"/>
        </w:rPr>
        <w:t>Требования к остаточному сроку годности товара установлено для обеспечения его безопасности качества</w:t>
      </w:r>
    </w:p>
    <w:p w:rsidR="00840F89" w:rsidRDefault="00840F89" w:rsidP="00AD24B2">
      <w:pPr>
        <w:autoSpaceDE w:val="0"/>
        <w:autoSpaceDN w:val="0"/>
        <w:adjustRightInd w:val="0"/>
        <w:spacing w:after="0" w:line="240" w:lineRule="auto"/>
        <w:outlineLvl w:val="0"/>
        <w:rPr>
          <w:rFonts w:ascii="Times New Roman" w:hAnsi="Times New Roman" w:cs="Times New Roman"/>
          <w:sz w:val="21"/>
          <w:szCs w:val="21"/>
        </w:rPr>
      </w:pPr>
      <w:r w:rsidRPr="00840F89">
        <w:rPr>
          <w:rFonts w:ascii="Times New Roman" w:hAnsi="Times New Roman" w:cs="Times New Roman"/>
          <w:sz w:val="21"/>
          <w:szCs w:val="21"/>
        </w:rPr>
        <w:t xml:space="preserve">Тара: пластиковая оборотная (возвратная тара), ГОСТ 32220-2013, </w:t>
      </w:r>
      <w:proofErr w:type="spellStart"/>
      <w:r w:rsidRPr="00840F89">
        <w:rPr>
          <w:rFonts w:ascii="Times New Roman" w:hAnsi="Times New Roman" w:cs="Times New Roman"/>
          <w:sz w:val="21"/>
          <w:szCs w:val="21"/>
        </w:rPr>
        <w:t>СанПиН</w:t>
      </w:r>
      <w:proofErr w:type="spellEnd"/>
      <w:r w:rsidRPr="00840F89">
        <w:rPr>
          <w:rFonts w:ascii="Times New Roman" w:hAnsi="Times New Roman" w:cs="Times New Roman"/>
          <w:sz w:val="21"/>
          <w:szCs w:val="21"/>
        </w:rPr>
        <w:t xml:space="preserve"> 2.1.4.1116-02</w:t>
      </w:r>
    </w:p>
    <w:tbl>
      <w:tblPr>
        <w:tblW w:w="9712" w:type="dxa"/>
        <w:tblLook w:val="01E0"/>
      </w:tblPr>
      <w:tblGrid>
        <w:gridCol w:w="4877"/>
        <w:gridCol w:w="4835"/>
      </w:tblGrid>
      <w:tr w:rsidR="008869C5" w:rsidRPr="00F452B2" w:rsidTr="00605B04">
        <w:trPr>
          <w:trHeight w:val="292"/>
        </w:trPr>
        <w:tc>
          <w:tcPr>
            <w:tcW w:w="4877" w:type="dxa"/>
          </w:tcPr>
          <w:p w:rsidR="008869C5" w:rsidRPr="00F452B2" w:rsidRDefault="0074022A" w:rsidP="00605B04">
            <w:pPr>
              <w:spacing w:after="0" w:line="240" w:lineRule="auto"/>
              <w:contextualSpacing/>
              <w:rPr>
                <w:rFonts w:ascii="Times New Roman" w:hAnsi="Times New Roman"/>
                <w:sz w:val="24"/>
                <w:szCs w:val="24"/>
              </w:rPr>
            </w:pPr>
            <w:r>
              <w:rPr>
                <w:rFonts w:ascii="Times New Roman" w:hAnsi="Times New Roman"/>
                <w:b/>
                <w:sz w:val="24"/>
                <w:szCs w:val="24"/>
              </w:rPr>
              <w:t>Государст</w:t>
            </w:r>
            <w:r w:rsidR="008869C5">
              <w:rPr>
                <w:rFonts w:ascii="Times New Roman" w:hAnsi="Times New Roman"/>
                <w:b/>
                <w:sz w:val="24"/>
                <w:szCs w:val="24"/>
              </w:rPr>
              <w:t>венный з</w:t>
            </w:r>
            <w:r w:rsidR="008869C5" w:rsidRPr="00F452B2">
              <w:rPr>
                <w:rFonts w:ascii="Times New Roman" w:hAnsi="Times New Roman"/>
                <w:b/>
                <w:sz w:val="24"/>
                <w:szCs w:val="24"/>
              </w:rPr>
              <w:t>аказчик</w:t>
            </w:r>
          </w:p>
        </w:tc>
        <w:tc>
          <w:tcPr>
            <w:tcW w:w="4835" w:type="dxa"/>
          </w:tcPr>
          <w:p w:rsidR="008869C5" w:rsidRPr="00F452B2" w:rsidRDefault="008869C5" w:rsidP="00605B04">
            <w:pPr>
              <w:spacing w:after="0" w:line="240" w:lineRule="auto"/>
              <w:contextualSpacing/>
              <w:rPr>
                <w:rFonts w:ascii="Times New Roman" w:hAnsi="Times New Roman"/>
                <w:b/>
                <w:sz w:val="24"/>
                <w:szCs w:val="24"/>
              </w:rPr>
            </w:pPr>
            <w:r>
              <w:rPr>
                <w:rFonts w:ascii="Times New Roman" w:hAnsi="Times New Roman"/>
                <w:b/>
                <w:sz w:val="24"/>
                <w:szCs w:val="24"/>
              </w:rPr>
              <w:t>Поставщик</w:t>
            </w:r>
          </w:p>
        </w:tc>
      </w:tr>
      <w:tr w:rsidR="008869C5" w:rsidRPr="00F452B2" w:rsidTr="00605B04">
        <w:trPr>
          <w:trHeight w:val="1527"/>
        </w:trPr>
        <w:tc>
          <w:tcPr>
            <w:tcW w:w="4877" w:type="dxa"/>
          </w:tcPr>
          <w:p w:rsidR="008869C5"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ФКУ ИК-7 УФСИН России по Омской области</w:t>
            </w:r>
          </w:p>
          <w:p w:rsidR="008869C5" w:rsidRPr="00304A62" w:rsidRDefault="008869C5" w:rsidP="00605B04">
            <w:pPr>
              <w:spacing w:after="0" w:line="240" w:lineRule="auto"/>
              <w:contextualSpacing/>
              <w:rPr>
                <w:rFonts w:ascii="Times New Roman" w:hAnsi="Times New Roman"/>
                <w:sz w:val="24"/>
                <w:szCs w:val="24"/>
              </w:rPr>
            </w:pP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 xml:space="preserve">__________________ </w:t>
            </w: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подписано ЭЦП</w:t>
            </w:r>
          </w:p>
        </w:tc>
        <w:tc>
          <w:tcPr>
            <w:tcW w:w="4835" w:type="dxa"/>
          </w:tcPr>
          <w:p w:rsidR="008869C5" w:rsidRDefault="008869C5" w:rsidP="008869C5">
            <w:pPr>
              <w:spacing w:after="0" w:line="240" w:lineRule="auto"/>
              <w:contextualSpacing/>
              <w:rPr>
                <w:rFonts w:ascii="Times New Roman" w:hAnsi="Times New Roman"/>
                <w:sz w:val="24"/>
                <w:szCs w:val="24"/>
              </w:rPr>
            </w:pPr>
          </w:p>
          <w:p w:rsidR="008869C5" w:rsidRPr="00304A62" w:rsidRDefault="008869C5" w:rsidP="008869C5">
            <w:pPr>
              <w:spacing w:after="0" w:line="240" w:lineRule="auto"/>
              <w:contextualSpacing/>
              <w:rPr>
                <w:rFonts w:ascii="Times New Roman" w:hAnsi="Times New Roman"/>
                <w:sz w:val="24"/>
                <w:szCs w:val="24"/>
              </w:rPr>
            </w:pPr>
          </w:p>
          <w:p w:rsidR="008869C5" w:rsidRPr="00304A62" w:rsidRDefault="008869C5" w:rsidP="00605B04">
            <w:pPr>
              <w:spacing w:after="0" w:line="240" w:lineRule="auto"/>
              <w:contextualSpacing/>
              <w:rPr>
                <w:rFonts w:ascii="Times New Roman" w:hAnsi="Times New Roman"/>
                <w:sz w:val="24"/>
                <w:szCs w:val="24"/>
              </w:rPr>
            </w:pP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_____________</w:t>
            </w: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подписано ЭЦП</w:t>
            </w:r>
          </w:p>
        </w:tc>
      </w:tr>
    </w:tbl>
    <w:p w:rsidR="00C35E2D" w:rsidRDefault="00C35E2D" w:rsidP="00AD24B2">
      <w:pPr>
        <w:autoSpaceDE w:val="0"/>
        <w:autoSpaceDN w:val="0"/>
        <w:adjustRightInd w:val="0"/>
        <w:spacing w:after="0" w:line="240" w:lineRule="auto"/>
        <w:outlineLvl w:val="0"/>
        <w:rPr>
          <w:rFonts w:ascii="Times New Roman" w:hAnsi="Times New Roman" w:cs="Times New Roman"/>
          <w:sz w:val="21"/>
          <w:szCs w:val="21"/>
        </w:rPr>
      </w:pPr>
    </w:p>
    <w:p w:rsidR="00FD2836" w:rsidRDefault="00FD2836" w:rsidP="00AD24B2">
      <w:pPr>
        <w:autoSpaceDE w:val="0"/>
        <w:autoSpaceDN w:val="0"/>
        <w:adjustRightInd w:val="0"/>
        <w:spacing w:after="0" w:line="240" w:lineRule="auto"/>
        <w:outlineLvl w:val="0"/>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sectPr w:rsidR="00FD2836" w:rsidRPr="00FD2836" w:rsidSect="0074022A">
      <w:pgSz w:w="11906" w:h="16838"/>
      <w:pgMar w:top="1134" w:right="851" w:bottom="155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14F57"/>
    <w:multiLevelType w:val="hybridMultilevel"/>
    <w:tmpl w:val="D0A4BB48"/>
    <w:lvl w:ilvl="0" w:tplc="A97C7A00">
      <w:start w:val="8"/>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FED54DE"/>
    <w:multiLevelType w:val="hybridMultilevel"/>
    <w:tmpl w:val="BC10542C"/>
    <w:lvl w:ilvl="0" w:tplc="5F3E539A">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AF50A79"/>
    <w:multiLevelType w:val="hybridMultilevel"/>
    <w:tmpl w:val="29505208"/>
    <w:lvl w:ilvl="0" w:tplc="3E4C43D2">
      <w:start w:val="8"/>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440F8"/>
    <w:rsid w:val="00000786"/>
    <w:rsid w:val="0001287D"/>
    <w:rsid w:val="00020460"/>
    <w:rsid w:val="00020E29"/>
    <w:rsid w:val="00021C4D"/>
    <w:rsid w:val="00032B6C"/>
    <w:rsid w:val="000349A0"/>
    <w:rsid w:val="000428FF"/>
    <w:rsid w:val="00044624"/>
    <w:rsid w:val="00045C61"/>
    <w:rsid w:val="00045D53"/>
    <w:rsid w:val="00053C7A"/>
    <w:rsid w:val="000621C0"/>
    <w:rsid w:val="00063DF2"/>
    <w:rsid w:val="00071371"/>
    <w:rsid w:val="0007162B"/>
    <w:rsid w:val="0007320D"/>
    <w:rsid w:val="000819EE"/>
    <w:rsid w:val="000907A3"/>
    <w:rsid w:val="00096A13"/>
    <w:rsid w:val="000A1F91"/>
    <w:rsid w:val="000A23D7"/>
    <w:rsid w:val="000A756C"/>
    <w:rsid w:val="000B2910"/>
    <w:rsid w:val="000C2603"/>
    <w:rsid w:val="000C334B"/>
    <w:rsid w:val="000C593D"/>
    <w:rsid w:val="000D05E2"/>
    <w:rsid w:val="000D5CD2"/>
    <w:rsid w:val="000E0216"/>
    <w:rsid w:val="000E1433"/>
    <w:rsid w:val="000E1B4C"/>
    <w:rsid w:val="00104B45"/>
    <w:rsid w:val="00113A42"/>
    <w:rsid w:val="00113FA3"/>
    <w:rsid w:val="00122D05"/>
    <w:rsid w:val="001338F7"/>
    <w:rsid w:val="001346DE"/>
    <w:rsid w:val="00136952"/>
    <w:rsid w:val="00140057"/>
    <w:rsid w:val="00151A38"/>
    <w:rsid w:val="00153FD8"/>
    <w:rsid w:val="00160838"/>
    <w:rsid w:val="00171C4A"/>
    <w:rsid w:val="001729FB"/>
    <w:rsid w:val="00177576"/>
    <w:rsid w:val="00183CB1"/>
    <w:rsid w:val="001879D0"/>
    <w:rsid w:val="00197E5A"/>
    <w:rsid w:val="001B2705"/>
    <w:rsid w:val="001C57AF"/>
    <w:rsid w:val="001E022B"/>
    <w:rsid w:val="001F21E0"/>
    <w:rsid w:val="001F27FB"/>
    <w:rsid w:val="001F463B"/>
    <w:rsid w:val="00202E85"/>
    <w:rsid w:val="00203C5E"/>
    <w:rsid w:val="00205F77"/>
    <w:rsid w:val="00206835"/>
    <w:rsid w:val="0021315C"/>
    <w:rsid w:val="00214316"/>
    <w:rsid w:val="00214B6D"/>
    <w:rsid w:val="002174B0"/>
    <w:rsid w:val="002225B5"/>
    <w:rsid w:val="002270C5"/>
    <w:rsid w:val="0023036B"/>
    <w:rsid w:val="002321C9"/>
    <w:rsid w:val="0023602F"/>
    <w:rsid w:val="00240AEA"/>
    <w:rsid w:val="002440F8"/>
    <w:rsid w:val="00262004"/>
    <w:rsid w:val="00263B48"/>
    <w:rsid w:val="00265D5E"/>
    <w:rsid w:val="00265DBF"/>
    <w:rsid w:val="00267121"/>
    <w:rsid w:val="0026714C"/>
    <w:rsid w:val="00270C80"/>
    <w:rsid w:val="00271388"/>
    <w:rsid w:val="00272C49"/>
    <w:rsid w:val="00273572"/>
    <w:rsid w:val="00273862"/>
    <w:rsid w:val="00274B49"/>
    <w:rsid w:val="00280727"/>
    <w:rsid w:val="00282135"/>
    <w:rsid w:val="002873F0"/>
    <w:rsid w:val="00291B16"/>
    <w:rsid w:val="00291DB6"/>
    <w:rsid w:val="002936FC"/>
    <w:rsid w:val="00293E66"/>
    <w:rsid w:val="00294207"/>
    <w:rsid w:val="0029552F"/>
    <w:rsid w:val="002A1766"/>
    <w:rsid w:val="002A17F5"/>
    <w:rsid w:val="002C2AF0"/>
    <w:rsid w:val="002C5296"/>
    <w:rsid w:val="002D63C6"/>
    <w:rsid w:val="002D75DF"/>
    <w:rsid w:val="002E1094"/>
    <w:rsid w:val="002E14FB"/>
    <w:rsid w:val="002E1C6F"/>
    <w:rsid w:val="002F0FC8"/>
    <w:rsid w:val="002F3D8D"/>
    <w:rsid w:val="00302F4C"/>
    <w:rsid w:val="00310CAB"/>
    <w:rsid w:val="003161B7"/>
    <w:rsid w:val="00317EB7"/>
    <w:rsid w:val="0032051F"/>
    <w:rsid w:val="00320D04"/>
    <w:rsid w:val="003218CB"/>
    <w:rsid w:val="00324DE6"/>
    <w:rsid w:val="00326B79"/>
    <w:rsid w:val="00326D43"/>
    <w:rsid w:val="00331071"/>
    <w:rsid w:val="00332B26"/>
    <w:rsid w:val="00333AC5"/>
    <w:rsid w:val="003346B4"/>
    <w:rsid w:val="00334748"/>
    <w:rsid w:val="003347CC"/>
    <w:rsid w:val="0035183C"/>
    <w:rsid w:val="00353D63"/>
    <w:rsid w:val="0035586B"/>
    <w:rsid w:val="00364571"/>
    <w:rsid w:val="00367331"/>
    <w:rsid w:val="0037014C"/>
    <w:rsid w:val="00371074"/>
    <w:rsid w:val="003739EE"/>
    <w:rsid w:val="00373F37"/>
    <w:rsid w:val="00386A1E"/>
    <w:rsid w:val="00391C7A"/>
    <w:rsid w:val="003B3F5F"/>
    <w:rsid w:val="003C11D0"/>
    <w:rsid w:val="003C5235"/>
    <w:rsid w:val="003C5AC7"/>
    <w:rsid w:val="003C5B96"/>
    <w:rsid w:val="003C681D"/>
    <w:rsid w:val="003C6F8E"/>
    <w:rsid w:val="003C6FBC"/>
    <w:rsid w:val="003C784D"/>
    <w:rsid w:val="003D1E5B"/>
    <w:rsid w:val="003D4384"/>
    <w:rsid w:val="003D4B8B"/>
    <w:rsid w:val="003D6479"/>
    <w:rsid w:val="003D7848"/>
    <w:rsid w:val="003E3056"/>
    <w:rsid w:val="003E3BC6"/>
    <w:rsid w:val="003E7BC0"/>
    <w:rsid w:val="003F2A80"/>
    <w:rsid w:val="003F3B3B"/>
    <w:rsid w:val="003F756C"/>
    <w:rsid w:val="0040186E"/>
    <w:rsid w:val="004020D2"/>
    <w:rsid w:val="00402837"/>
    <w:rsid w:val="004071A4"/>
    <w:rsid w:val="00410A7C"/>
    <w:rsid w:val="00415C03"/>
    <w:rsid w:val="00421B68"/>
    <w:rsid w:val="00423677"/>
    <w:rsid w:val="00430503"/>
    <w:rsid w:val="004335F5"/>
    <w:rsid w:val="004363C3"/>
    <w:rsid w:val="00443876"/>
    <w:rsid w:val="00447E15"/>
    <w:rsid w:val="00454ACC"/>
    <w:rsid w:val="00455CD4"/>
    <w:rsid w:val="00456321"/>
    <w:rsid w:val="00466D49"/>
    <w:rsid w:val="00471B78"/>
    <w:rsid w:val="00473D9D"/>
    <w:rsid w:val="00475818"/>
    <w:rsid w:val="00486F4B"/>
    <w:rsid w:val="004876CB"/>
    <w:rsid w:val="00487991"/>
    <w:rsid w:val="00490272"/>
    <w:rsid w:val="00492D84"/>
    <w:rsid w:val="004B1D38"/>
    <w:rsid w:val="004B4B5A"/>
    <w:rsid w:val="004B534D"/>
    <w:rsid w:val="004C250E"/>
    <w:rsid w:val="004C2585"/>
    <w:rsid w:val="004C5FD5"/>
    <w:rsid w:val="004C610C"/>
    <w:rsid w:val="004D25D2"/>
    <w:rsid w:val="004D4D27"/>
    <w:rsid w:val="004D6286"/>
    <w:rsid w:val="004D796D"/>
    <w:rsid w:val="004D7F42"/>
    <w:rsid w:val="004E15EB"/>
    <w:rsid w:val="004E2B2B"/>
    <w:rsid w:val="004F33A0"/>
    <w:rsid w:val="00507DD1"/>
    <w:rsid w:val="00510A25"/>
    <w:rsid w:val="00514C46"/>
    <w:rsid w:val="005161C9"/>
    <w:rsid w:val="00523DF1"/>
    <w:rsid w:val="005248D4"/>
    <w:rsid w:val="00524CB4"/>
    <w:rsid w:val="00526ECF"/>
    <w:rsid w:val="00534D9C"/>
    <w:rsid w:val="005403DC"/>
    <w:rsid w:val="00540BAE"/>
    <w:rsid w:val="005500D7"/>
    <w:rsid w:val="00555A27"/>
    <w:rsid w:val="005620F8"/>
    <w:rsid w:val="00570EF2"/>
    <w:rsid w:val="00587D63"/>
    <w:rsid w:val="00590B3E"/>
    <w:rsid w:val="00592748"/>
    <w:rsid w:val="005944A8"/>
    <w:rsid w:val="00594AF9"/>
    <w:rsid w:val="005A420E"/>
    <w:rsid w:val="005B0247"/>
    <w:rsid w:val="005B5552"/>
    <w:rsid w:val="005B6E1F"/>
    <w:rsid w:val="005C0942"/>
    <w:rsid w:val="005C2263"/>
    <w:rsid w:val="005E1273"/>
    <w:rsid w:val="005E3954"/>
    <w:rsid w:val="005E471F"/>
    <w:rsid w:val="005F0B80"/>
    <w:rsid w:val="00604082"/>
    <w:rsid w:val="00611AF2"/>
    <w:rsid w:val="00612518"/>
    <w:rsid w:val="00615918"/>
    <w:rsid w:val="00622760"/>
    <w:rsid w:val="006240A2"/>
    <w:rsid w:val="00634C4D"/>
    <w:rsid w:val="006434C4"/>
    <w:rsid w:val="00643A66"/>
    <w:rsid w:val="00651200"/>
    <w:rsid w:val="00655C55"/>
    <w:rsid w:val="00655D80"/>
    <w:rsid w:val="00656FA8"/>
    <w:rsid w:val="006578DA"/>
    <w:rsid w:val="00663A83"/>
    <w:rsid w:val="0066518D"/>
    <w:rsid w:val="00665267"/>
    <w:rsid w:val="00667669"/>
    <w:rsid w:val="00671E44"/>
    <w:rsid w:val="006737BA"/>
    <w:rsid w:val="00675111"/>
    <w:rsid w:val="00677598"/>
    <w:rsid w:val="0068263E"/>
    <w:rsid w:val="00683FAE"/>
    <w:rsid w:val="0069068E"/>
    <w:rsid w:val="006908E6"/>
    <w:rsid w:val="00692F8F"/>
    <w:rsid w:val="006A2129"/>
    <w:rsid w:val="006A3EA4"/>
    <w:rsid w:val="006B0987"/>
    <w:rsid w:val="006B4F22"/>
    <w:rsid w:val="006D4C4D"/>
    <w:rsid w:val="006D5CE9"/>
    <w:rsid w:val="006D5D47"/>
    <w:rsid w:val="006D6D96"/>
    <w:rsid w:val="006E192F"/>
    <w:rsid w:val="006E3B5D"/>
    <w:rsid w:val="006E6061"/>
    <w:rsid w:val="006E757F"/>
    <w:rsid w:val="006F1780"/>
    <w:rsid w:val="006F30ED"/>
    <w:rsid w:val="006F591A"/>
    <w:rsid w:val="007009AE"/>
    <w:rsid w:val="00702942"/>
    <w:rsid w:val="00704071"/>
    <w:rsid w:val="00704D35"/>
    <w:rsid w:val="007053AD"/>
    <w:rsid w:val="0072524F"/>
    <w:rsid w:val="00727D03"/>
    <w:rsid w:val="0073326E"/>
    <w:rsid w:val="00735E6C"/>
    <w:rsid w:val="0074022A"/>
    <w:rsid w:val="00753B7B"/>
    <w:rsid w:val="00753FF8"/>
    <w:rsid w:val="00771399"/>
    <w:rsid w:val="007724D5"/>
    <w:rsid w:val="00776AA3"/>
    <w:rsid w:val="007776FE"/>
    <w:rsid w:val="00784D9C"/>
    <w:rsid w:val="00790598"/>
    <w:rsid w:val="00792D69"/>
    <w:rsid w:val="00794895"/>
    <w:rsid w:val="007A0F9E"/>
    <w:rsid w:val="007A2D3F"/>
    <w:rsid w:val="007A3EB8"/>
    <w:rsid w:val="007B6555"/>
    <w:rsid w:val="007D1FD9"/>
    <w:rsid w:val="007D21DF"/>
    <w:rsid w:val="007D23DE"/>
    <w:rsid w:val="007D6175"/>
    <w:rsid w:val="007E17DD"/>
    <w:rsid w:val="007E4DAC"/>
    <w:rsid w:val="007E5694"/>
    <w:rsid w:val="007F028B"/>
    <w:rsid w:val="007F28BD"/>
    <w:rsid w:val="007F5F21"/>
    <w:rsid w:val="007F6227"/>
    <w:rsid w:val="00800DD0"/>
    <w:rsid w:val="008036A4"/>
    <w:rsid w:val="008057C4"/>
    <w:rsid w:val="008073B0"/>
    <w:rsid w:val="00813F73"/>
    <w:rsid w:val="00821B34"/>
    <w:rsid w:val="00825793"/>
    <w:rsid w:val="008318B8"/>
    <w:rsid w:val="00840F89"/>
    <w:rsid w:val="0084128D"/>
    <w:rsid w:val="00841926"/>
    <w:rsid w:val="00842105"/>
    <w:rsid w:val="00842FFC"/>
    <w:rsid w:val="00844F7A"/>
    <w:rsid w:val="00852288"/>
    <w:rsid w:val="00857949"/>
    <w:rsid w:val="00861B4A"/>
    <w:rsid w:val="008667C0"/>
    <w:rsid w:val="0087040E"/>
    <w:rsid w:val="008739D8"/>
    <w:rsid w:val="008745E4"/>
    <w:rsid w:val="008869C5"/>
    <w:rsid w:val="0088726B"/>
    <w:rsid w:val="008905B2"/>
    <w:rsid w:val="00891900"/>
    <w:rsid w:val="008923CB"/>
    <w:rsid w:val="008A425B"/>
    <w:rsid w:val="008A6B89"/>
    <w:rsid w:val="008B01BE"/>
    <w:rsid w:val="008B386F"/>
    <w:rsid w:val="008B5C5A"/>
    <w:rsid w:val="008B5DEF"/>
    <w:rsid w:val="008B6058"/>
    <w:rsid w:val="008B69A4"/>
    <w:rsid w:val="008C03FD"/>
    <w:rsid w:val="008C2CBC"/>
    <w:rsid w:val="008C49FB"/>
    <w:rsid w:val="008C734D"/>
    <w:rsid w:val="008D0855"/>
    <w:rsid w:val="008D13F2"/>
    <w:rsid w:val="008E6E98"/>
    <w:rsid w:val="008F00E9"/>
    <w:rsid w:val="008F46E3"/>
    <w:rsid w:val="008F53C5"/>
    <w:rsid w:val="008F60F4"/>
    <w:rsid w:val="00910F1F"/>
    <w:rsid w:val="009114BE"/>
    <w:rsid w:val="009278F2"/>
    <w:rsid w:val="00931F20"/>
    <w:rsid w:val="00932F89"/>
    <w:rsid w:val="00937EAB"/>
    <w:rsid w:val="009434E7"/>
    <w:rsid w:val="009438B0"/>
    <w:rsid w:val="009522B8"/>
    <w:rsid w:val="00953F52"/>
    <w:rsid w:val="00960430"/>
    <w:rsid w:val="00964D7D"/>
    <w:rsid w:val="009700F3"/>
    <w:rsid w:val="009714AE"/>
    <w:rsid w:val="0097301D"/>
    <w:rsid w:val="0098011F"/>
    <w:rsid w:val="00980CD6"/>
    <w:rsid w:val="009845B9"/>
    <w:rsid w:val="00984BC2"/>
    <w:rsid w:val="00984F66"/>
    <w:rsid w:val="00992EB6"/>
    <w:rsid w:val="009961C4"/>
    <w:rsid w:val="009B2329"/>
    <w:rsid w:val="009B567D"/>
    <w:rsid w:val="009C0394"/>
    <w:rsid w:val="009C398D"/>
    <w:rsid w:val="009C4146"/>
    <w:rsid w:val="009C7C6C"/>
    <w:rsid w:val="009D1C30"/>
    <w:rsid w:val="009D1EA4"/>
    <w:rsid w:val="009E2C61"/>
    <w:rsid w:val="009E5F15"/>
    <w:rsid w:val="009E7015"/>
    <w:rsid w:val="009E732D"/>
    <w:rsid w:val="009F5766"/>
    <w:rsid w:val="009F6320"/>
    <w:rsid w:val="009F7988"/>
    <w:rsid w:val="00A0260B"/>
    <w:rsid w:val="00A02806"/>
    <w:rsid w:val="00A04727"/>
    <w:rsid w:val="00A058FD"/>
    <w:rsid w:val="00A05D1C"/>
    <w:rsid w:val="00A068C8"/>
    <w:rsid w:val="00A06F03"/>
    <w:rsid w:val="00A1003A"/>
    <w:rsid w:val="00A16EEB"/>
    <w:rsid w:val="00A171B4"/>
    <w:rsid w:val="00A21B12"/>
    <w:rsid w:val="00A22C11"/>
    <w:rsid w:val="00A22C84"/>
    <w:rsid w:val="00A23519"/>
    <w:rsid w:val="00A247A7"/>
    <w:rsid w:val="00A2494C"/>
    <w:rsid w:val="00A26C51"/>
    <w:rsid w:val="00A32CF3"/>
    <w:rsid w:val="00A44451"/>
    <w:rsid w:val="00A4545A"/>
    <w:rsid w:val="00A46898"/>
    <w:rsid w:val="00A506DA"/>
    <w:rsid w:val="00A50CBE"/>
    <w:rsid w:val="00A516E4"/>
    <w:rsid w:val="00A51B3F"/>
    <w:rsid w:val="00A53107"/>
    <w:rsid w:val="00A61645"/>
    <w:rsid w:val="00A63083"/>
    <w:rsid w:val="00A63FE7"/>
    <w:rsid w:val="00A74D97"/>
    <w:rsid w:val="00A756AD"/>
    <w:rsid w:val="00A80622"/>
    <w:rsid w:val="00A84172"/>
    <w:rsid w:val="00A8618F"/>
    <w:rsid w:val="00A8714C"/>
    <w:rsid w:val="00A944EC"/>
    <w:rsid w:val="00AA2DFA"/>
    <w:rsid w:val="00AA399E"/>
    <w:rsid w:val="00AB5798"/>
    <w:rsid w:val="00AB7024"/>
    <w:rsid w:val="00AB76A4"/>
    <w:rsid w:val="00AC16DC"/>
    <w:rsid w:val="00AC3565"/>
    <w:rsid w:val="00AC5F05"/>
    <w:rsid w:val="00AD24B2"/>
    <w:rsid w:val="00AD486F"/>
    <w:rsid w:val="00AD51A1"/>
    <w:rsid w:val="00AD723D"/>
    <w:rsid w:val="00AD747C"/>
    <w:rsid w:val="00AD7A85"/>
    <w:rsid w:val="00AD7E2A"/>
    <w:rsid w:val="00AE118D"/>
    <w:rsid w:val="00AE2C66"/>
    <w:rsid w:val="00AF0EE9"/>
    <w:rsid w:val="00AF21FB"/>
    <w:rsid w:val="00AF5F2F"/>
    <w:rsid w:val="00B06AEC"/>
    <w:rsid w:val="00B1277D"/>
    <w:rsid w:val="00B14A09"/>
    <w:rsid w:val="00B15995"/>
    <w:rsid w:val="00B21BBA"/>
    <w:rsid w:val="00B22CEB"/>
    <w:rsid w:val="00B27A89"/>
    <w:rsid w:val="00B30A5B"/>
    <w:rsid w:val="00B32AED"/>
    <w:rsid w:val="00B33494"/>
    <w:rsid w:val="00B35402"/>
    <w:rsid w:val="00B4019D"/>
    <w:rsid w:val="00B40F96"/>
    <w:rsid w:val="00B427AD"/>
    <w:rsid w:val="00B448D6"/>
    <w:rsid w:val="00B50CDD"/>
    <w:rsid w:val="00B51C5A"/>
    <w:rsid w:val="00B566D5"/>
    <w:rsid w:val="00B60B65"/>
    <w:rsid w:val="00B613D0"/>
    <w:rsid w:val="00B61A01"/>
    <w:rsid w:val="00B62A0F"/>
    <w:rsid w:val="00B6366D"/>
    <w:rsid w:val="00B74DCC"/>
    <w:rsid w:val="00B868EB"/>
    <w:rsid w:val="00B87E52"/>
    <w:rsid w:val="00B87F4C"/>
    <w:rsid w:val="00B93AC5"/>
    <w:rsid w:val="00B953FE"/>
    <w:rsid w:val="00B97366"/>
    <w:rsid w:val="00BA00A4"/>
    <w:rsid w:val="00BA1A5E"/>
    <w:rsid w:val="00BA585A"/>
    <w:rsid w:val="00BA69E5"/>
    <w:rsid w:val="00BD5202"/>
    <w:rsid w:val="00BE0CD7"/>
    <w:rsid w:val="00BE5715"/>
    <w:rsid w:val="00BF27F5"/>
    <w:rsid w:val="00C005D2"/>
    <w:rsid w:val="00C02D38"/>
    <w:rsid w:val="00C048D8"/>
    <w:rsid w:val="00C10CB6"/>
    <w:rsid w:val="00C126A7"/>
    <w:rsid w:val="00C14448"/>
    <w:rsid w:val="00C1791D"/>
    <w:rsid w:val="00C227FC"/>
    <w:rsid w:val="00C24D26"/>
    <w:rsid w:val="00C35E2D"/>
    <w:rsid w:val="00C36C12"/>
    <w:rsid w:val="00C4000D"/>
    <w:rsid w:val="00C40E67"/>
    <w:rsid w:val="00C5666A"/>
    <w:rsid w:val="00C60F88"/>
    <w:rsid w:val="00C61B80"/>
    <w:rsid w:val="00C625E5"/>
    <w:rsid w:val="00C644E3"/>
    <w:rsid w:val="00C67348"/>
    <w:rsid w:val="00C75E21"/>
    <w:rsid w:val="00C833E3"/>
    <w:rsid w:val="00C85B41"/>
    <w:rsid w:val="00C879BA"/>
    <w:rsid w:val="00C97594"/>
    <w:rsid w:val="00CB060D"/>
    <w:rsid w:val="00CB2581"/>
    <w:rsid w:val="00CC139A"/>
    <w:rsid w:val="00CC16CB"/>
    <w:rsid w:val="00CC1FD4"/>
    <w:rsid w:val="00CC3926"/>
    <w:rsid w:val="00CC538E"/>
    <w:rsid w:val="00CD22EF"/>
    <w:rsid w:val="00CD31BF"/>
    <w:rsid w:val="00CE04F5"/>
    <w:rsid w:val="00CE3D46"/>
    <w:rsid w:val="00CE4498"/>
    <w:rsid w:val="00CF0E8B"/>
    <w:rsid w:val="00CF70E9"/>
    <w:rsid w:val="00D11B3F"/>
    <w:rsid w:val="00D14FD0"/>
    <w:rsid w:val="00D16F92"/>
    <w:rsid w:val="00D27728"/>
    <w:rsid w:val="00D32F8F"/>
    <w:rsid w:val="00D33EE7"/>
    <w:rsid w:val="00D425F7"/>
    <w:rsid w:val="00D464EB"/>
    <w:rsid w:val="00D46CB9"/>
    <w:rsid w:val="00D46FD7"/>
    <w:rsid w:val="00D517CA"/>
    <w:rsid w:val="00D54D48"/>
    <w:rsid w:val="00D56283"/>
    <w:rsid w:val="00D5713A"/>
    <w:rsid w:val="00D57F94"/>
    <w:rsid w:val="00D622C4"/>
    <w:rsid w:val="00D72CF2"/>
    <w:rsid w:val="00D732D6"/>
    <w:rsid w:val="00D81480"/>
    <w:rsid w:val="00D81ACC"/>
    <w:rsid w:val="00D8481B"/>
    <w:rsid w:val="00D86AC8"/>
    <w:rsid w:val="00D87578"/>
    <w:rsid w:val="00D876B4"/>
    <w:rsid w:val="00D903D9"/>
    <w:rsid w:val="00D97331"/>
    <w:rsid w:val="00DA5962"/>
    <w:rsid w:val="00DA6967"/>
    <w:rsid w:val="00DB1413"/>
    <w:rsid w:val="00DB44E7"/>
    <w:rsid w:val="00DB69E3"/>
    <w:rsid w:val="00DB7548"/>
    <w:rsid w:val="00DC1164"/>
    <w:rsid w:val="00DC30BB"/>
    <w:rsid w:val="00DC6F3D"/>
    <w:rsid w:val="00DD0315"/>
    <w:rsid w:val="00DD6D32"/>
    <w:rsid w:val="00DE1454"/>
    <w:rsid w:val="00DE55F8"/>
    <w:rsid w:val="00DE774B"/>
    <w:rsid w:val="00DF3D05"/>
    <w:rsid w:val="00DF4F00"/>
    <w:rsid w:val="00DF4FAB"/>
    <w:rsid w:val="00DF796E"/>
    <w:rsid w:val="00E012C2"/>
    <w:rsid w:val="00E017F0"/>
    <w:rsid w:val="00E054AD"/>
    <w:rsid w:val="00E07313"/>
    <w:rsid w:val="00E11570"/>
    <w:rsid w:val="00E2497B"/>
    <w:rsid w:val="00E30702"/>
    <w:rsid w:val="00E30F3E"/>
    <w:rsid w:val="00E31611"/>
    <w:rsid w:val="00E33BC0"/>
    <w:rsid w:val="00E3790F"/>
    <w:rsid w:val="00E419FE"/>
    <w:rsid w:val="00E46593"/>
    <w:rsid w:val="00E539C9"/>
    <w:rsid w:val="00E61B8A"/>
    <w:rsid w:val="00E620AC"/>
    <w:rsid w:val="00E62C72"/>
    <w:rsid w:val="00E64B38"/>
    <w:rsid w:val="00E7655B"/>
    <w:rsid w:val="00E845AD"/>
    <w:rsid w:val="00E85DE0"/>
    <w:rsid w:val="00E867EF"/>
    <w:rsid w:val="00E8703E"/>
    <w:rsid w:val="00E8799C"/>
    <w:rsid w:val="00E91D9E"/>
    <w:rsid w:val="00E93790"/>
    <w:rsid w:val="00E94318"/>
    <w:rsid w:val="00E9711C"/>
    <w:rsid w:val="00E97315"/>
    <w:rsid w:val="00EA0114"/>
    <w:rsid w:val="00EA0129"/>
    <w:rsid w:val="00EA353F"/>
    <w:rsid w:val="00EA44EA"/>
    <w:rsid w:val="00EB5620"/>
    <w:rsid w:val="00EC16C8"/>
    <w:rsid w:val="00EC19B6"/>
    <w:rsid w:val="00EC3463"/>
    <w:rsid w:val="00EC361D"/>
    <w:rsid w:val="00EC36A4"/>
    <w:rsid w:val="00EC5493"/>
    <w:rsid w:val="00EC6D8C"/>
    <w:rsid w:val="00EC74EF"/>
    <w:rsid w:val="00ED217A"/>
    <w:rsid w:val="00ED2B31"/>
    <w:rsid w:val="00ED4A83"/>
    <w:rsid w:val="00ED4BF8"/>
    <w:rsid w:val="00ED572A"/>
    <w:rsid w:val="00EE378D"/>
    <w:rsid w:val="00EE3A4D"/>
    <w:rsid w:val="00EE40E6"/>
    <w:rsid w:val="00EF3548"/>
    <w:rsid w:val="00F035F3"/>
    <w:rsid w:val="00F07285"/>
    <w:rsid w:val="00F11136"/>
    <w:rsid w:val="00F118F0"/>
    <w:rsid w:val="00F11E01"/>
    <w:rsid w:val="00F230D7"/>
    <w:rsid w:val="00F23797"/>
    <w:rsid w:val="00F237D0"/>
    <w:rsid w:val="00F25FA7"/>
    <w:rsid w:val="00F30C33"/>
    <w:rsid w:val="00F35E18"/>
    <w:rsid w:val="00F376EA"/>
    <w:rsid w:val="00F44098"/>
    <w:rsid w:val="00F47D0B"/>
    <w:rsid w:val="00F61462"/>
    <w:rsid w:val="00F62314"/>
    <w:rsid w:val="00F66C1B"/>
    <w:rsid w:val="00F763C5"/>
    <w:rsid w:val="00F7676D"/>
    <w:rsid w:val="00F81B63"/>
    <w:rsid w:val="00F910ED"/>
    <w:rsid w:val="00F92D8C"/>
    <w:rsid w:val="00F9791B"/>
    <w:rsid w:val="00FA0B2A"/>
    <w:rsid w:val="00FA3B92"/>
    <w:rsid w:val="00FA573D"/>
    <w:rsid w:val="00FB37B6"/>
    <w:rsid w:val="00FB5905"/>
    <w:rsid w:val="00FB703A"/>
    <w:rsid w:val="00FC145F"/>
    <w:rsid w:val="00FC7D22"/>
    <w:rsid w:val="00FD2836"/>
    <w:rsid w:val="00FD4D3D"/>
    <w:rsid w:val="00FD7A98"/>
    <w:rsid w:val="00FE38DA"/>
    <w:rsid w:val="00FE39E2"/>
    <w:rsid w:val="00FE7CC0"/>
    <w:rsid w:val="00FF2111"/>
    <w:rsid w:val="00FF2DC5"/>
    <w:rsid w:val="00FF3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F8"/>
    <w:rPr>
      <w:rFonts w:ascii="Calibri" w:eastAsia="Times New Roman" w:hAnsi="Calibri" w:cs="Calibri"/>
    </w:rPr>
  </w:style>
  <w:style w:type="paragraph" w:styleId="1">
    <w:name w:val="heading 1"/>
    <w:basedOn w:val="a"/>
    <w:next w:val="a"/>
    <w:link w:val="10"/>
    <w:uiPriority w:val="99"/>
    <w:qFormat/>
    <w:rsid w:val="002440F8"/>
    <w:pPr>
      <w:keepNext/>
      <w:spacing w:after="0" w:line="240" w:lineRule="auto"/>
      <w:jc w:val="both"/>
      <w:outlineLvl w:val="0"/>
    </w:pPr>
    <w:rPr>
      <w:rFonts w:ascii="Times New Roman" w:hAnsi="Times New Roman" w:cs="Times New Roman"/>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40F8"/>
    <w:rPr>
      <w:rFonts w:ascii="Times New Roman" w:eastAsia="Times New Roman" w:hAnsi="Times New Roman" w:cs="Times New Roman"/>
      <w:bCs/>
      <w:sz w:val="28"/>
      <w:szCs w:val="24"/>
      <w:lang w:eastAsia="ru-RU"/>
    </w:rPr>
  </w:style>
  <w:style w:type="character" w:customStyle="1" w:styleId="a3">
    <w:name w:val="Основной текст Знак"/>
    <w:aliases w:val="body text Знак"/>
    <w:basedOn w:val="a0"/>
    <w:link w:val="a4"/>
    <w:uiPriority w:val="99"/>
    <w:semiHidden/>
    <w:locked/>
    <w:rsid w:val="002440F8"/>
    <w:rPr>
      <w:rFonts w:ascii="Times New Roman" w:hAnsi="Times New Roman" w:cs="Times New Roman"/>
      <w:sz w:val="24"/>
      <w:szCs w:val="24"/>
      <w:lang w:eastAsia="ru-RU"/>
    </w:rPr>
  </w:style>
  <w:style w:type="paragraph" w:styleId="a4">
    <w:name w:val="Body Text"/>
    <w:aliases w:val="body text"/>
    <w:basedOn w:val="a"/>
    <w:link w:val="a3"/>
    <w:uiPriority w:val="99"/>
    <w:semiHidden/>
    <w:unhideWhenUsed/>
    <w:rsid w:val="002440F8"/>
    <w:pPr>
      <w:spacing w:after="120" w:line="240" w:lineRule="auto"/>
      <w:jc w:val="both"/>
    </w:pPr>
    <w:rPr>
      <w:rFonts w:ascii="Times New Roman" w:eastAsiaTheme="minorHAnsi" w:hAnsi="Times New Roman" w:cs="Times New Roman"/>
      <w:sz w:val="24"/>
      <w:szCs w:val="24"/>
      <w:lang w:eastAsia="ru-RU"/>
    </w:rPr>
  </w:style>
  <w:style w:type="character" w:customStyle="1" w:styleId="11">
    <w:name w:val="Основной текст Знак1"/>
    <w:basedOn w:val="a0"/>
    <w:link w:val="a4"/>
    <w:uiPriority w:val="99"/>
    <w:semiHidden/>
    <w:rsid w:val="002440F8"/>
    <w:rPr>
      <w:rFonts w:ascii="Calibri" w:eastAsia="Times New Roman" w:hAnsi="Calibri" w:cs="Calibri"/>
    </w:rPr>
  </w:style>
  <w:style w:type="character" w:customStyle="1" w:styleId="a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6"/>
    <w:uiPriority w:val="99"/>
    <w:semiHidden/>
    <w:locked/>
    <w:rsid w:val="002440F8"/>
    <w:rPr>
      <w:rFonts w:ascii="Times New Roman" w:hAnsi="Times New Roman" w:cs="Times New Roman"/>
      <w:b/>
      <w:bCs/>
      <w:sz w:val="24"/>
      <w:szCs w:val="24"/>
      <w:lang w:eastAsia="ru-RU"/>
    </w:rPr>
  </w:style>
  <w:style w:type="paragraph" w:styleId="a6">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5"/>
    <w:uiPriority w:val="99"/>
    <w:semiHidden/>
    <w:unhideWhenUsed/>
    <w:rsid w:val="002440F8"/>
    <w:pPr>
      <w:spacing w:after="0" w:line="240" w:lineRule="auto"/>
      <w:ind w:left="-720"/>
      <w:jc w:val="center"/>
    </w:pPr>
    <w:rPr>
      <w:rFonts w:ascii="Times New Roman" w:eastAsiaTheme="minorHAnsi" w:hAnsi="Times New Roman" w:cs="Times New Roman"/>
      <w:b/>
      <w:bCs/>
      <w:sz w:val="24"/>
      <w:szCs w:val="24"/>
      <w:lang w:eastAsia="ru-RU"/>
    </w:rPr>
  </w:style>
  <w:style w:type="character" w:customStyle="1" w:styleId="12">
    <w:name w:val="Основной текст с отступом Знак1"/>
    <w:basedOn w:val="a0"/>
    <w:link w:val="a6"/>
    <w:uiPriority w:val="99"/>
    <w:semiHidden/>
    <w:rsid w:val="002440F8"/>
    <w:rPr>
      <w:rFonts w:ascii="Calibri" w:eastAsia="Times New Roman" w:hAnsi="Calibri" w:cs="Calibri"/>
    </w:rPr>
  </w:style>
  <w:style w:type="paragraph" w:styleId="2">
    <w:name w:val="Body Text Indent 2"/>
    <w:basedOn w:val="a"/>
    <w:link w:val="20"/>
    <w:uiPriority w:val="99"/>
    <w:unhideWhenUsed/>
    <w:rsid w:val="002440F8"/>
    <w:pPr>
      <w:spacing w:after="120" w:line="480" w:lineRule="auto"/>
      <w:ind w:left="283"/>
    </w:pPr>
  </w:style>
  <w:style w:type="character" w:customStyle="1" w:styleId="20">
    <w:name w:val="Основной текст с отступом 2 Знак"/>
    <w:basedOn w:val="a0"/>
    <w:link w:val="2"/>
    <w:uiPriority w:val="99"/>
    <w:rsid w:val="002440F8"/>
    <w:rPr>
      <w:rFonts w:ascii="Calibri" w:eastAsia="Times New Roman" w:hAnsi="Calibri" w:cs="Calibri"/>
    </w:rPr>
  </w:style>
  <w:style w:type="character" w:customStyle="1" w:styleId="a7">
    <w:name w:val="Абзац списка Знак"/>
    <w:basedOn w:val="a0"/>
    <w:link w:val="a8"/>
    <w:uiPriority w:val="99"/>
    <w:locked/>
    <w:rsid w:val="002440F8"/>
    <w:rPr>
      <w:rFonts w:ascii="Calibri" w:eastAsia="Times New Roman" w:hAnsi="Calibri" w:cs="Calibri"/>
    </w:rPr>
  </w:style>
  <w:style w:type="paragraph" w:styleId="a8">
    <w:name w:val="List Paragraph"/>
    <w:basedOn w:val="a"/>
    <w:link w:val="a7"/>
    <w:uiPriority w:val="99"/>
    <w:qFormat/>
    <w:rsid w:val="002440F8"/>
    <w:pPr>
      <w:ind w:left="720"/>
    </w:pPr>
  </w:style>
  <w:style w:type="paragraph" w:customStyle="1" w:styleId="13">
    <w:name w:val="Без интервала1"/>
    <w:uiPriority w:val="99"/>
    <w:qFormat/>
    <w:rsid w:val="002440F8"/>
    <w:pPr>
      <w:spacing w:after="0" w:line="240" w:lineRule="auto"/>
    </w:pPr>
    <w:rPr>
      <w:rFonts w:ascii="Calibri" w:eastAsia="Times New Roman" w:hAnsi="Calibri" w:cs="Calibri"/>
    </w:rPr>
  </w:style>
  <w:style w:type="character" w:customStyle="1" w:styleId="ConsPlusNormal">
    <w:name w:val="ConsPlusNormal Знак"/>
    <w:link w:val="ConsPlusNormal0"/>
    <w:uiPriority w:val="99"/>
    <w:locked/>
    <w:rsid w:val="002440F8"/>
    <w:rPr>
      <w:rFonts w:ascii="Arial" w:hAnsi="Arial" w:cs="Arial"/>
      <w:lang w:eastAsia="ru-RU"/>
    </w:rPr>
  </w:style>
  <w:style w:type="paragraph" w:customStyle="1" w:styleId="ConsPlusNormal0">
    <w:name w:val="ConsPlusNormal"/>
    <w:link w:val="ConsPlusNormal"/>
    <w:uiPriority w:val="99"/>
    <w:rsid w:val="002440F8"/>
    <w:pPr>
      <w:widowControl w:val="0"/>
      <w:autoSpaceDE w:val="0"/>
      <w:autoSpaceDN w:val="0"/>
      <w:adjustRightInd w:val="0"/>
      <w:spacing w:after="0" w:line="240" w:lineRule="auto"/>
      <w:ind w:firstLine="720"/>
    </w:pPr>
    <w:rPr>
      <w:rFonts w:ascii="Arial" w:hAnsi="Arial" w:cs="Arial"/>
      <w:lang w:eastAsia="ru-RU"/>
    </w:rPr>
  </w:style>
  <w:style w:type="paragraph" w:customStyle="1" w:styleId="paragraph">
    <w:name w:val="paragraph"/>
    <w:basedOn w:val="a"/>
    <w:uiPriority w:val="99"/>
    <w:semiHidden/>
    <w:rsid w:val="002440F8"/>
    <w:pPr>
      <w:spacing w:after="0" w:line="240" w:lineRule="auto"/>
      <w:jc w:val="both"/>
    </w:pPr>
    <w:rPr>
      <w:rFonts w:ascii="Times New Roman" w:hAnsi="Times New Roman" w:cs="Times New Roman"/>
      <w:sz w:val="24"/>
      <w:szCs w:val="24"/>
      <w:lang w:eastAsia="ru-RU"/>
    </w:rPr>
  </w:style>
  <w:style w:type="character" w:customStyle="1" w:styleId="bindvalue">
    <w:name w:val="bindvalue"/>
    <w:basedOn w:val="a0"/>
    <w:uiPriority w:val="99"/>
    <w:rsid w:val="002440F8"/>
    <w:rPr>
      <w:rFonts w:ascii="Times New Roman" w:hAnsi="Times New Roman" w:cs="Times New Roman" w:hint="default"/>
      <w:sz w:val="24"/>
      <w:szCs w:val="24"/>
    </w:rPr>
  </w:style>
  <w:style w:type="character" w:customStyle="1" w:styleId="21">
    <w:name w:val="Основной текст (2)_"/>
    <w:basedOn w:val="a0"/>
    <w:link w:val="22"/>
    <w:rsid w:val="00AD486F"/>
    <w:rPr>
      <w:b/>
      <w:bCs/>
      <w:shd w:val="clear" w:color="auto" w:fill="FFFFFF"/>
    </w:rPr>
  </w:style>
  <w:style w:type="paragraph" w:customStyle="1" w:styleId="22">
    <w:name w:val="Основной текст (2)"/>
    <w:basedOn w:val="a"/>
    <w:link w:val="21"/>
    <w:rsid w:val="00AD486F"/>
    <w:pPr>
      <w:widowControl w:val="0"/>
      <w:shd w:val="clear" w:color="auto" w:fill="FFFFFF"/>
      <w:spacing w:after="240" w:line="0" w:lineRule="atLeast"/>
      <w:jc w:val="right"/>
    </w:pPr>
    <w:rPr>
      <w:rFonts w:asciiTheme="minorHAnsi" w:eastAsiaTheme="minorHAnsi" w:hAnsiTheme="minorHAnsi" w:cstheme="minorBidi"/>
      <w:b/>
      <w:bCs/>
    </w:rPr>
  </w:style>
  <w:style w:type="paragraph" w:customStyle="1" w:styleId="3">
    <w:name w:val="Обычный3"/>
    <w:uiPriority w:val="99"/>
    <w:rsid w:val="00AD486F"/>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30">
    <w:name w:val="Body Text 3"/>
    <w:basedOn w:val="a"/>
    <w:link w:val="31"/>
    <w:uiPriority w:val="99"/>
    <w:rsid w:val="00AD486F"/>
    <w:pPr>
      <w:spacing w:after="120"/>
    </w:pPr>
    <w:rPr>
      <w:sz w:val="16"/>
      <w:szCs w:val="16"/>
    </w:rPr>
  </w:style>
  <w:style w:type="character" w:customStyle="1" w:styleId="31">
    <w:name w:val="Основной текст 3 Знак"/>
    <w:basedOn w:val="a0"/>
    <w:link w:val="30"/>
    <w:uiPriority w:val="99"/>
    <w:rsid w:val="00AD486F"/>
    <w:rPr>
      <w:rFonts w:ascii="Calibri" w:eastAsia="Times New Roman" w:hAnsi="Calibri" w:cs="Calibri"/>
      <w:sz w:val="16"/>
      <w:szCs w:val="16"/>
    </w:rPr>
  </w:style>
  <w:style w:type="paragraph" w:styleId="a9">
    <w:name w:val="No Spacing"/>
    <w:link w:val="aa"/>
    <w:qFormat/>
    <w:rsid w:val="009E5F15"/>
    <w:pPr>
      <w:spacing w:after="0" w:line="240" w:lineRule="auto"/>
    </w:pPr>
    <w:rPr>
      <w:rFonts w:ascii="Calibri" w:eastAsia="Times New Roman" w:hAnsi="Calibri" w:cs="Times New Roman"/>
      <w:lang w:eastAsia="ru-RU"/>
    </w:rPr>
  </w:style>
  <w:style w:type="character" w:customStyle="1" w:styleId="aa">
    <w:name w:val="Без интервала Знак"/>
    <w:link w:val="a9"/>
    <w:locked/>
    <w:rsid w:val="009E5F15"/>
    <w:rPr>
      <w:rFonts w:ascii="Calibri" w:eastAsia="Times New Roman" w:hAnsi="Calibri" w:cs="Times New Roman"/>
      <w:lang w:eastAsia="ru-RU"/>
    </w:rPr>
  </w:style>
  <w:style w:type="character" w:customStyle="1" w:styleId="ab">
    <w:name w:val="Цветовое выделение"/>
    <w:uiPriority w:val="99"/>
    <w:rsid w:val="00C10CB6"/>
    <w:rPr>
      <w:b/>
      <w:color w:val="26282F"/>
    </w:rPr>
  </w:style>
  <w:style w:type="paragraph" w:styleId="ac">
    <w:name w:val="Balloon Text"/>
    <w:basedOn w:val="a"/>
    <w:link w:val="ad"/>
    <w:uiPriority w:val="99"/>
    <w:semiHidden/>
    <w:unhideWhenUsed/>
    <w:rsid w:val="00F30C3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30C33"/>
    <w:rPr>
      <w:rFonts w:ascii="Tahoma" w:eastAsia="Times New Roman" w:hAnsi="Tahoma" w:cs="Tahoma"/>
      <w:sz w:val="16"/>
      <w:szCs w:val="16"/>
    </w:rPr>
  </w:style>
  <w:style w:type="character" w:styleId="ae">
    <w:name w:val="Emphasis"/>
    <w:qFormat/>
    <w:rsid w:val="00D425F7"/>
    <w:rPr>
      <w:i/>
      <w:iCs/>
    </w:rPr>
  </w:style>
  <w:style w:type="paragraph" w:customStyle="1" w:styleId="msonormalcxspmiddle">
    <w:name w:val="msonormalcxspmiddle"/>
    <w:basedOn w:val="a"/>
    <w:rsid w:val="0044387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Nonformat">
    <w:name w:val="ConsNonformat"/>
    <w:rsid w:val="008869C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divs>
    <w:div w:id="569661144">
      <w:bodyDiv w:val="1"/>
      <w:marLeft w:val="0"/>
      <w:marRight w:val="0"/>
      <w:marTop w:val="0"/>
      <w:marBottom w:val="0"/>
      <w:divBdr>
        <w:top w:val="none" w:sz="0" w:space="0" w:color="auto"/>
        <w:left w:val="none" w:sz="0" w:space="0" w:color="auto"/>
        <w:bottom w:val="none" w:sz="0" w:space="0" w:color="auto"/>
        <w:right w:val="none" w:sz="0" w:space="0" w:color="auto"/>
      </w:divBdr>
    </w:div>
    <w:div w:id="626815956">
      <w:bodyDiv w:val="1"/>
      <w:marLeft w:val="0"/>
      <w:marRight w:val="0"/>
      <w:marTop w:val="0"/>
      <w:marBottom w:val="0"/>
      <w:divBdr>
        <w:top w:val="none" w:sz="0" w:space="0" w:color="auto"/>
        <w:left w:val="none" w:sz="0" w:space="0" w:color="auto"/>
        <w:bottom w:val="none" w:sz="0" w:space="0" w:color="auto"/>
        <w:right w:val="none" w:sz="0" w:space="0" w:color="auto"/>
      </w:divBdr>
    </w:div>
    <w:div w:id="810054582">
      <w:bodyDiv w:val="1"/>
      <w:marLeft w:val="0"/>
      <w:marRight w:val="0"/>
      <w:marTop w:val="0"/>
      <w:marBottom w:val="0"/>
      <w:divBdr>
        <w:top w:val="none" w:sz="0" w:space="0" w:color="auto"/>
        <w:left w:val="none" w:sz="0" w:space="0" w:color="auto"/>
        <w:bottom w:val="none" w:sz="0" w:space="0" w:color="auto"/>
        <w:right w:val="none" w:sz="0" w:space="0" w:color="auto"/>
      </w:divBdr>
    </w:div>
    <w:div w:id="900871048">
      <w:bodyDiv w:val="1"/>
      <w:marLeft w:val="0"/>
      <w:marRight w:val="0"/>
      <w:marTop w:val="0"/>
      <w:marBottom w:val="0"/>
      <w:divBdr>
        <w:top w:val="none" w:sz="0" w:space="0" w:color="auto"/>
        <w:left w:val="none" w:sz="0" w:space="0" w:color="auto"/>
        <w:bottom w:val="none" w:sz="0" w:space="0" w:color="auto"/>
        <w:right w:val="none" w:sz="0" w:space="0" w:color="auto"/>
      </w:divBdr>
    </w:div>
    <w:div w:id="1121799371">
      <w:bodyDiv w:val="1"/>
      <w:marLeft w:val="0"/>
      <w:marRight w:val="0"/>
      <w:marTop w:val="0"/>
      <w:marBottom w:val="0"/>
      <w:divBdr>
        <w:top w:val="none" w:sz="0" w:space="0" w:color="auto"/>
        <w:left w:val="none" w:sz="0" w:space="0" w:color="auto"/>
        <w:bottom w:val="none" w:sz="0" w:space="0" w:color="auto"/>
        <w:right w:val="none" w:sz="0" w:space="0" w:color="auto"/>
      </w:divBdr>
    </w:div>
    <w:div w:id="1205293177">
      <w:bodyDiv w:val="1"/>
      <w:marLeft w:val="0"/>
      <w:marRight w:val="0"/>
      <w:marTop w:val="0"/>
      <w:marBottom w:val="0"/>
      <w:divBdr>
        <w:top w:val="none" w:sz="0" w:space="0" w:color="auto"/>
        <w:left w:val="none" w:sz="0" w:space="0" w:color="auto"/>
        <w:bottom w:val="none" w:sz="0" w:space="0" w:color="auto"/>
        <w:right w:val="none" w:sz="0" w:space="0" w:color="auto"/>
      </w:divBdr>
    </w:div>
    <w:div w:id="1280990802">
      <w:bodyDiv w:val="1"/>
      <w:marLeft w:val="0"/>
      <w:marRight w:val="0"/>
      <w:marTop w:val="0"/>
      <w:marBottom w:val="0"/>
      <w:divBdr>
        <w:top w:val="none" w:sz="0" w:space="0" w:color="auto"/>
        <w:left w:val="none" w:sz="0" w:space="0" w:color="auto"/>
        <w:bottom w:val="none" w:sz="0" w:space="0" w:color="auto"/>
        <w:right w:val="none" w:sz="0" w:space="0" w:color="auto"/>
      </w:divBdr>
      <w:divsChild>
        <w:div w:id="1040669801">
          <w:marLeft w:val="-188"/>
          <w:marRight w:val="-188"/>
          <w:marTop w:val="0"/>
          <w:marBottom w:val="0"/>
          <w:divBdr>
            <w:top w:val="none" w:sz="0" w:space="0" w:color="auto"/>
            <w:left w:val="none" w:sz="0" w:space="0" w:color="auto"/>
            <w:bottom w:val="none" w:sz="0" w:space="0" w:color="auto"/>
            <w:right w:val="none" w:sz="0" w:space="0" w:color="auto"/>
          </w:divBdr>
          <w:divsChild>
            <w:div w:id="742720704">
              <w:marLeft w:val="0"/>
              <w:marRight w:val="0"/>
              <w:marTop w:val="0"/>
              <w:marBottom w:val="0"/>
              <w:divBdr>
                <w:top w:val="none" w:sz="0" w:space="0" w:color="auto"/>
                <w:left w:val="none" w:sz="0" w:space="0" w:color="auto"/>
                <w:bottom w:val="none" w:sz="0" w:space="0" w:color="auto"/>
                <w:right w:val="none" w:sz="0" w:space="0" w:color="auto"/>
              </w:divBdr>
            </w:div>
          </w:divsChild>
        </w:div>
        <w:div w:id="1264150264">
          <w:marLeft w:val="-188"/>
          <w:marRight w:val="-188"/>
          <w:marTop w:val="0"/>
          <w:marBottom w:val="0"/>
          <w:divBdr>
            <w:top w:val="none" w:sz="0" w:space="0" w:color="auto"/>
            <w:left w:val="none" w:sz="0" w:space="0" w:color="auto"/>
            <w:bottom w:val="none" w:sz="0" w:space="0" w:color="auto"/>
            <w:right w:val="none" w:sz="0" w:space="0" w:color="auto"/>
          </w:divBdr>
          <w:divsChild>
            <w:div w:id="15676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8214">
      <w:bodyDiv w:val="1"/>
      <w:marLeft w:val="0"/>
      <w:marRight w:val="0"/>
      <w:marTop w:val="0"/>
      <w:marBottom w:val="0"/>
      <w:divBdr>
        <w:top w:val="none" w:sz="0" w:space="0" w:color="auto"/>
        <w:left w:val="none" w:sz="0" w:space="0" w:color="auto"/>
        <w:bottom w:val="none" w:sz="0" w:space="0" w:color="auto"/>
        <w:right w:val="none" w:sz="0" w:space="0" w:color="auto"/>
      </w:divBdr>
      <w:divsChild>
        <w:div w:id="1343169234">
          <w:marLeft w:val="0"/>
          <w:marRight w:val="0"/>
          <w:marTop w:val="0"/>
          <w:marBottom w:val="0"/>
          <w:divBdr>
            <w:top w:val="none" w:sz="0" w:space="0" w:color="auto"/>
            <w:left w:val="none" w:sz="0" w:space="0" w:color="auto"/>
            <w:bottom w:val="none" w:sz="0" w:space="0" w:color="auto"/>
            <w:right w:val="none" w:sz="0" w:space="0" w:color="auto"/>
          </w:divBdr>
        </w:div>
        <w:div w:id="1410496246">
          <w:marLeft w:val="0"/>
          <w:marRight w:val="0"/>
          <w:marTop w:val="0"/>
          <w:marBottom w:val="0"/>
          <w:divBdr>
            <w:top w:val="none" w:sz="0" w:space="0" w:color="auto"/>
            <w:left w:val="none" w:sz="0" w:space="0" w:color="auto"/>
            <w:bottom w:val="none" w:sz="0" w:space="0" w:color="auto"/>
            <w:right w:val="none" w:sz="0" w:space="0" w:color="auto"/>
          </w:divBdr>
        </w:div>
      </w:divsChild>
    </w:div>
    <w:div w:id="1655452506">
      <w:bodyDiv w:val="1"/>
      <w:marLeft w:val="0"/>
      <w:marRight w:val="0"/>
      <w:marTop w:val="0"/>
      <w:marBottom w:val="0"/>
      <w:divBdr>
        <w:top w:val="none" w:sz="0" w:space="0" w:color="auto"/>
        <w:left w:val="none" w:sz="0" w:space="0" w:color="auto"/>
        <w:bottom w:val="none" w:sz="0" w:space="0" w:color="auto"/>
        <w:right w:val="none" w:sz="0" w:space="0" w:color="auto"/>
      </w:divBdr>
    </w:div>
    <w:div w:id="1747678490">
      <w:bodyDiv w:val="1"/>
      <w:marLeft w:val="0"/>
      <w:marRight w:val="0"/>
      <w:marTop w:val="0"/>
      <w:marBottom w:val="0"/>
      <w:divBdr>
        <w:top w:val="none" w:sz="0" w:space="0" w:color="auto"/>
        <w:left w:val="none" w:sz="0" w:space="0" w:color="auto"/>
        <w:bottom w:val="none" w:sz="0" w:space="0" w:color="auto"/>
        <w:right w:val="none" w:sz="0" w:space="0" w:color="auto"/>
      </w:divBdr>
      <w:divsChild>
        <w:div w:id="58217477">
          <w:marLeft w:val="-188"/>
          <w:marRight w:val="-188"/>
          <w:marTop w:val="0"/>
          <w:marBottom w:val="0"/>
          <w:divBdr>
            <w:top w:val="none" w:sz="0" w:space="0" w:color="auto"/>
            <w:left w:val="none" w:sz="0" w:space="0" w:color="auto"/>
            <w:bottom w:val="none" w:sz="0" w:space="0" w:color="auto"/>
            <w:right w:val="none" w:sz="0" w:space="0" w:color="auto"/>
          </w:divBdr>
          <w:divsChild>
            <w:div w:id="1043822219">
              <w:marLeft w:val="0"/>
              <w:marRight w:val="0"/>
              <w:marTop w:val="0"/>
              <w:marBottom w:val="0"/>
              <w:divBdr>
                <w:top w:val="none" w:sz="0" w:space="0" w:color="auto"/>
                <w:left w:val="none" w:sz="0" w:space="0" w:color="auto"/>
                <w:bottom w:val="none" w:sz="0" w:space="0" w:color="auto"/>
                <w:right w:val="none" w:sz="0" w:space="0" w:color="auto"/>
              </w:divBdr>
            </w:div>
            <w:div w:id="1823543300">
              <w:marLeft w:val="0"/>
              <w:marRight w:val="0"/>
              <w:marTop w:val="0"/>
              <w:marBottom w:val="0"/>
              <w:divBdr>
                <w:top w:val="none" w:sz="0" w:space="0" w:color="auto"/>
                <w:left w:val="none" w:sz="0" w:space="0" w:color="auto"/>
                <w:bottom w:val="none" w:sz="0" w:space="0" w:color="auto"/>
                <w:right w:val="none" w:sz="0" w:space="0" w:color="auto"/>
              </w:divBdr>
            </w:div>
          </w:divsChild>
        </w:div>
        <w:div w:id="1064376061">
          <w:marLeft w:val="-188"/>
          <w:marRight w:val="-188"/>
          <w:marTop w:val="0"/>
          <w:marBottom w:val="0"/>
          <w:divBdr>
            <w:top w:val="none" w:sz="0" w:space="0" w:color="auto"/>
            <w:left w:val="none" w:sz="0" w:space="0" w:color="auto"/>
            <w:bottom w:val="none" w:sz="0" w:space="0" w:color="auto"/>
            <w:right w:val="none" w:sz="0" w:space="0" w:color="auto"/>
          </w:divBdr>
          <w:divsChild>
            <w:div w:id="1158687535">
              <w:marLeft w:val="0"/>
              <w:marRight w:val="0"/>
              <w:marTop w:val="0"/>
              <w:marBottom w:val="0"/>
              <w:divBdr>
                <w:top w:val="none" w:sz="0" w:space="0" w:color="auto"/>
                <w:left w:val="none" w:sz="0" w:space="0" w:color="auto"/>
                <w:bottom w:val="none" w:sz="0" w:space="0" w:color="auto"/>
                <w:right w:val="none" w:sz="0" w:space="0" w:color="auto"/>
              </w:divBdr>
            </w:div>
            <w:div w:id="1768578910">
              <w:marLeft w:val="0"/>
              <w:marRight w:val="0"/>
              <w:marTop w:val="0"/>
              <w:marBottom w:val="0"/>
              <w:divBdr>
                <w:top w:val="none" w:sz="0" w:space="0" w:color="auto"/>
                <w:left w:val="none" w:sz="0" w:space="0" w:color="auto"/>
                <w:bottom w:val="none" w:sz="0" w:space="0" w:color="auto"/>
                <w:right w:val="none" w:sz="0" w:space="0" w:color="auto"/>
              </w:divBdr>
            </w:div>
          </w:divsChild>
        </w:div>
        <w:div w:id="1423257488">
          <w:marLeft w:val="-188"/>
          <w:marRight w:val="-188"/>
          <w:marTop w:val="0"/>
          <w:marBottom w:val="0"/>
          <w:divBdr>
            <w:top w:val="none" w:sz="0" w:space="0" w:color="auto"/>
            <w:left w:val="none" w:sz="0" w:space="0" w:color="auto"/>
            <w:bottom w:val="none" w:sz="0" w:space="0" w:color="auto"/>
            <w:right w:val="none" w:sz="0" w:space="0" w:color="auto"/>
          </w:divBdr>
          <w:divsChild>
            <w:div w:id="1247500304">
              <w:marLeft w:val="0"/>
              <w:marRight w:val="0"/>
              <w:marTop w:val="0"/>
              <w:marBottom w:val="0"/>
              <w:divBdr>
                <w:top w:val="none" w:sz="0" w:space="0" w:color="auto"/>
                <w:left w:val="none" w:sz="0" w:space="0" w:color="auto"/>
                <w:bottom w:val="none" w:sz="0" w:space="0" w:color="auto"/>
                <w:right w:val="none" w:sz="0" w:space="0" w:color="auto"/>
              </w:divBdr>
            </w:div>
            <w:div w:id="19199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6666">
      <w:bodyDiv w:val="1"/>
      <w:marLeft w:val="0"/>
      <w:marRight w:val="0"/>
      <w:marTop w:val="0"/>
      <w:marBottom w:val="0"/>
      <w:divBdr>
        <w:top w:val="none" w:sz="0" w:space="0" w:color="auto"/>
        <w:left w:val="none" w:sz="0" w:space="0" w:color="auto"/>
        <w:bottom w:val="none" w:sz="0" w:space="0" w:color="auto"/>
        <w:right w:val="none" w:sz="0" w:space="0" w:color="auto"/>
      </w:divBdr>
    </w:div>
    <w:div w:id="2006391698">
      <w:bodyDiv w:val="1"/>
      <w:marLeft w:val="0"/>
      <w:marRight w:val="0"/>
      <w:marTop w:val="0"/>
      <w:marBottom w:val="0"/>
      <w:divBdr>
        <w:top w:val="none" w:sz="0" w:space="0" w:color="auto"/>
        <w:left w:val="none" w:sz="0" w:space="0" w:color="auto"/>
        <w:bottom w:val="none" w:sz="0" w:space="0" w:color="auto"/>
        <w:right w:val="none" w:sz="0" w:space="0" w:color="auto"/>
      </w:divBdr>
      <w:divsChild>
        <w:div w:id="26377426">
          <w:marLeft w:val="0"/>
          <w:marRight w:val="0"/>
          <w:marTop w:val="0"/>
          <w:marBottom w:val="0"/>
          <w:divBdr>
            <w:top w:val="none" w:sz="0" w:space="0" w:color="auto"/>
            <w:left w:val="none" w:sz="0" w:space="0" w:color="auto"/>
            <w:bottom w:val="none" w:sz="0" w:space="0" w:color="auto"/>
            <w:right w:val="none" w:sz="0" w:space="0" w:color="auto"/>
          </w:divBdr>
        </w:div>
        <w:div w:id="909123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442D9-0ACC-4A99-935D-1A5D2C78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Zakup-2</dc:creator>
  <cp:keywords/>
  <dc:description/>
  <cp:lastModifiedBy>Закупки2</cp:lastModifiedBy>
  <cp:revision>22</cp:revision>
  <cp:lastPrinted>2025-03-12T06:38:00Z</cp:lastPrinted>
  <dcterms:created xsi:type="dcterms:W3CDTF">2024-06-26T04:18:00Z</dcterms:created>
  <dcterms:modified xsi:type="dcterms:W3CDTF">2026-07-01T10:08:00Z</dcterms:modified>
</cp:coreProperties>
</file>