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476" w:rsidRPr="00AD1EDD" w:rsidRDefault="00193476">
      <w:pPr>
        <w:jc w:val="center"/>
        <w:rPr>
          <w:rFonts w:eastAsia="Times New Roman"/>
          <w:b/>
          <w:sz w:val="22"/>
        </w:rPr>
      </w:pPr>
      <w:bookmarkStart w:id="0" w:name="_GoBack"/>
      <w:bookmarkEnd w:id="0"/>
      <w:r w:rsidRPr="00AD1EDD">
        <w:rPr>
          <w:b/>
          <w:sz w:val="22"/>
        </w:rPr>
        <w:t xml:space="preserve">ДОГОВОР ПОСТАВКИ № </w:t>
      </w:r>
      <w:r w:rsidR="00BB3BCE">
        <w:rPr>
          <w:b/>
          <w:sz w:val="22"/>
        </w:rPr>
        <w:t>________</w:t>
      </w:r>
    </w:p>
    <w:p w:rsidR="00193476" w:rsidRPr="00AD1EDD" w:rsidRDefault="00193476">
      <w:pPr>
        <w:rPr>
          <w:b/>
          <w:sz w:val="20"/>
        </w:rPr>
      </w:pPr>
      <w:r w:rsidRPr="00AD1EDD">
        <w:rPr>
          <w:rFonts w:eastAsia="Times New Roman"/>
          <w:b/>
          <w:sz w:val="22"/>
        </w:rPr>
        <w:t xml:space="preserve">              </w:t>
      </w:r>
      <w:r w:rsidRPr="00AD1EDD">
        <w:rPr>
          <w:b/>
          <w:sz w:val="22"/>
        </w:rPr>
        <w:t>г. Саратов</w:t>
      </w:r>
      <w:r w:rsidRPr="00AD1EDD">
        <w:rPr>
          <w:b/>
          <w:sz w:val="22"/>
        </w:rPr>
        <w:tab/>
      </w:r>
      <w:r w:rsidRPr="00AD1EDD">
        <w:rPr>
          <w:b/>
          <w:sz w:val="22"/>
        </w:rPr>
        <w:tab/>
      </w:r>
      <w:r w:rsidRPr="00AD1EDD">
        <w:rPr>
          <w:b/>
          <w:sz w:val="22"/>
        </w:rPr>
        <w:tab/>
      </w:r>
      <w:r w:rsidRPr="00AD1EDD">
        <w:rPr>
          <w:b/>
          <w:sz w:val="22"/>
        </w:rPr>
        <w:tab/>
        <w:t xml:space="preserve">                                            </w:t>
      </w:r>
      <w:proofErr w:type="gramStart"/>
      <w:r w:rsidRPr="00AD1EDD">
        <w:rPr>
          <w:b/>
          <w:sz w:val="22"/>
        </w:rPr>
        <w:t xml:space="preserve">   «</w:t>
      </w:r>
      <w:proofErr w:type="gramEnd"/>
      <w:r w:rsidR="00A5354E">
        <w:rPr>
          <w:b/>
          <w:sz w:val="22"/>
        </w:rPr>
        <w:t>____</w:t>
      </w:r>
      <w:r w:rsidRPr="00AD1EDD">
        <w:rPr>
          <w:b/>
          <w:sz w:val="22"/>
        </w:rPr>
        <w:t xml:space="preserve">» </w:t>
      </w:r>
      <w:r w:rsidR="00A5354E">
        <w:rPr>
          <w:b/>
          <w:sz w:val="22"/>
        </w:rPr>
        <w:t>_________</w:t>
      </w:r>
      <w:r w:rsidRPr="00AD1EDD">
        <w:rPr>
          <w:b/>
          <w:sz w:val="22"/>
        </w:rPr>
        <w:t xml:space="preserve"> 202</w:t>
      </w:r>
      <w:r w:rsidR="00A5354E">
        <w:rPr>
          <w:b/>
          <w:sz w:val="22"/>
        </w:rPr>
        <w:t>6</w:t>
      </w:r>
      <w:r w:rsidRPr="00AD1EDD">
        <w:rPr>
          <w:b/>
          <w:sz w:val="22"/>
        </w:rPr>
        <w:t xml:space="preserve"> г.</w:t>
      </w:r>
    </w:p>
    <w:p w:rsidR="00193476" w:rsidRPr="00AD1EDD" w:rsidRDefault="00193476">
      <w:pPr>
        <w:jc w:val="center"/>
        <w:rPr>
          <w:b/>
          <w:sz w:val="20"/>
        </w:rPr>
      </w:pPr>
    </w:p>
    <w:p w:rsidR="00193476" w:rsidRPr="00AD1EDD" w:rsidRDefault="00BB3BCE">
      <w:pPr>
        <w:pStyle w:val="11"/>
        <w:ind w:left="0" w:right="0"/>
        <w:jc w:val="both"/>
        <w:rPr>
          <w:b/>
        </w:rPr>
      </w:pPr>
      <w:r>
        <w:rPr>
          <w:sz w:val="22"/>
          <w:szCs w:val="22"/>
        </w:rPr>
        <w:t>__________________________________________________</w:t>
      </w:r>
      <w:r w:rsidR="00193476" w:rsidRPr="00AD1EDD">
        <w:rPr>
          <w:sz w:val="22"/>
          <w:szCs w:val="22"/>
        </w:rPr>
        <w:t>, именуемое в дальнейшем Поставщик, в лице</w:t>
      </w:r>
      <w:r>
        <w:rPr>
          <w:sz w:val="22"/>
          <w:szCs w:val="22"/>
        </w:rPr>
        <w:t xml:space="preserve"> ___________________________________________________</w:t>
      </w:r>
      <w:r w:rsidR="00D66BC4">
        <w:rPr>
          <w:sz w:val="22"/>
          <w:szCs w:val="22"/>
        </w:rPr>
        <w:t>, действующего</w:t>
      </w:r>
      <w:r w:rsidR="00193476" w:rsidRPr="00AD1EDD">
        <w:rPr>
          <w:sz w:val="22"/>
          <w:szCs w:val="22"/>
        </w:rPr>
        <w:t xml:space="preserve"> на основании </w:t>
      </w:r>
      <w:r>
        <w:rPr>
          <w:sz w:val="22"/>
          <w:szCs w:val="22"/>
        </w:rPr>
        <w:t>________________</w:t>
      </w:r>
      <w:r w:rsidR="00D66BC4">
        <w:rPr>
          <w:sz w:val="22"/>
          <w:szCs w:val="22"/>
        </w:rPr>
        <w:t>,</w:t>
      </w:r>
      <w:r w:rsidR="00193476" w:rsidRPr="00AD1EDD">
        <w:rPr>
          <w:sz w:val="22"/>
          <w:szCs w:val="22"/>
        </w:rPr>
        <w:t xml:space="preserve"> с одной стороны, и Федеральное бюджетное учреждение науки «Федеральный научный центр медико-профилактических технологий управления рисками здоровью населения» Федеральной службы по надзору в сфере защиты прав потребителей и благополучия человека в лице руководителя </w:t>
      </w:r>
      <w:r w:rsidR="00193476" w:rsidRPr="00AD1EDD">
        <w:rPr>
          <w:sz w:val="22"/>
          <w:szCs w:val="22"/>
        </w:rPr>
        <w:fldChar w:fldCharType="begin"/>
      </w:r>
      <w:r w:rsidR="00193476" w:rsidRPr="00AD1EDD">
        <w:rPr>
          <w:sz w:val="22"/>
          <w:szCs w:val="22"/>
        </w:rPr>
        <w:instrText xml:space="preserve"> DOCPROPERTY "Контрагент"</w:instrText>
      </w:r>
      <w:r w:rsidR="00193476" w:rsidRPr="00AD1EDD">
        <w:rPr>
          <w:sz w:val="22"/>
          <w:szCs w:val="22"/>
        </w:rPr>
        <w:fldChar w:fldCharType="separate"/>
      </w:r>
      <w:r w:rsidR="00193476" w:rsidRPr="00AD1EDD">
        <w:rPr>
          <w:sz w:val="22"/>
          <w:szCs w:val="22"/>
        </w:rPr>
        <w:t>Филиала - Саратовский  медицинский научный центр гигиены федерального бюджетного учреждения  науки «Федеральный научный центр медико-профилактических технологий управления рисками здоровью населения» Федеральной службы по надзору в сфере  защиты прав потребителей и благополучия человека (Саратовский МНЦ гигиены ФБУН «ФНЦ медико-профилактических технологий управления рисками здоровью населения»)</w:t>
      </w:r>
      <w:r w:rsidR="00193476" w:rsidRPr="00AD1EDD">
        <w:rPr>
          <w:sz w:val="22"/>
          <w:szCs w:val="22"/>
        </w:rPr>
        <w:fldChar w:fldCharType="end"/>
      </w:r>
      <w:r w:rsidR="00193476" w:rsidRPr="00AD1EDD">
        <w:rPr>
          <w:sz w:val="22"/>
          <w:szCs w:val="22"/>
        </w:rPr>
        <w:t xml:space="preserve"> </w:t>
      </w:r>
      <w:r w:rsidR="00193476" w:rsidRPr="00AD1EDD">
        <w:rPr>
          <w:sz w:val="22"/>
          <w:szCs w:val="22"/>
        </w:rPr>
        <w:fldChar w:fldCharType="begin"/>
      </w:r>
      <w:r w:rsidR="00193476" w:rsidRPr="00AD1EDD">
        <w:rPr>
          <w:sz w:val="22"/>
          <w:szCs w:val="22"/>
        </w:rPr>
        <w:instrText xml:space="preserve"> DOCPROPERTY "ВЛице"</w:instrText>
      </w:r>
      <w:r w:rsidR="00193476" w:rsidRPr="00AD1EDD">
        <w:rPr>
          <w:sz w:val="22"/>
          <w:szCs w:val="22"/>
        </w:rPr>
        <w:fldChar w:fldCharType="separate"/>
      </w:r>
      <w:r w:rsidR="00193476" w:rsidRPr="00AD1EDD">
        <w:rPr>
          <w:sz w:val="22"/>
          <w:szCs w:val="22"/>
        </w:rPr>
        <w:t xml:space="preserve"> Микерова Анатолия Николаевича</w:t>
      </w:r>
      <w:r w:rsidR="00193476" w:rsidRPr="00AD1EDD">
        <w:rPr>
          <w:sz w:val="22"/>
          <w:szCs w:val="22"/>
        </w:rPr>
        <w:fldChar w:fldCharType="end"/>
      </w:r>
      <w:r w:rsidR="00193476" w:rsidRPr="00AD1EDD">
        <w:rPr>
          <w:sz w:val="22"/>
          <w:szCs w:val="22"/>
        </w:rPr>
        <w:t xml:space="preserve">, действующего на основании </w:t>
      </w:r>
      <w:r w:rsidR="00193476" w:rsidRPr="00AD1EDD">
        <w:rPr>
          <w:sz w:val="22"/>
          <w:szCs w:val="22"/>
        </w:rPr>
        <w:fldChar w:fldCharType="begin"/>
      </w:r>
      <w:r w:rsidR="00193476" w:rsidRPr="00AD1EDD">
        <w:rPr>
          <w:sz w:val="22"/>
          <w:szCs w:val="22"/>
        </w:rPr>
        <w:instrText xml:space="preserve"> DOCPROPERTY "НаОсновании"</w:instrText>
      </w:r>
      <w:r w:rsidR="00193476" w:rsidRPr="00AD1EDD">
        <w:rPr>
          <w:sz w:val="22"/>
          <w:szCs w:val="22"/>
        </w:rPr>
        <w:fldChar w:fldCharType="separate"/>
      </w:r>
      <w:r w:rsidR="00193476" w:rsidRPr="00AD1EDD">
        <w:rPr>
          <w:sz w:val="22"/>
          <w:szCs w:val="22"/>
        </w:rPr>
        <w:t>Положения о филиале и Доверенности № 3 от 17.01.2023 года</w:t>
      </w:r>
      <w:r w:rsidR="00193476" w:rsidRPr="00AD1EDD">
        <w:rPr>
          <w:sz w:val="22"/>
          <w:szCs w:val="22"/>
        </w:rPr>
        <w:fldChar w:fldCharType="end"/>
      </w:r>
      <w:r w:rsidR="00193476" w:rsidRPr="00AD1EDD">
        <w:rPr>
          <w:sz w:val="22"/>
          <w:szCs w:val="22"/>
        </w:rPr>
        <w:t>, именуемое в дальнейшем Покупатель, в соответствии с</w:t>
      </w:r>
      <w:r w:rsidR="00193476" w:rsidRPr="00AD1EDD">
        <w:rPr>
          <w:bCs/>
          <w:sz w:val="22"/>
          <w:szCs w:val="22"/>
        </w:rPr>
        <w:t xml:space="preserve"> п.</w:t>
      </w:r>
      <w:r w:rsidR="00AD0838">
        <w:rPr>
          <w:bCs/>
          <w:sz w:val="22"/>
          <w:szCs w:val="22"/>
        </w:rPr>
        <w:t>4</w:t>
      </w:r>
      <w:r w:rsidR="00193476" w:rsidRPr="00AD1EDD">
        <w:rPr>
          <w:bCs/>
          <w:sz w:val="22"/>
          <w:szCs w:val="22"/>
        </w:rPr>
        <w:t xml:space="preserve"> ч. 1 ст. 93 от 05.04.2013  № 44-ФЗ «О контрактной системе  в сфере закупок товаров, работ, услуг для обеспечения государственных и муниципальных нужд», </w:t>
      </w:r>
      <w:r w:rsidR="00193476" w:rsidRPr="00AD1EDD">
        <w:rPr>
          <w:sz w:val="22"/>
          <w:szCs w:val="22"/>
        </w:rPr>
        <w:t>с другой стороны (Поставщик и Покупатель далее именуются как «Стороны»), заключили настоящий Договор о нижеследующем:</w:t>
      </w:r>
    </w:p>
    <w:p w:rsidR="00193476" w:rsidRPr="00AD1EDD" w:rsidRDefault="00193476">
      <w:pPr>
        <w:jc w:val="center"/>
        <w:rPr>
          <w:bCs/>
          <w:sz w:val="22"/>
          <w:szCs w:val="22"/>
        </w:rPr>
      </w:pPr>
      <w:r w:rsidRPr="00AD1EDD">
        <w:rPr>
          <w:b/>
        </w:rPr>
        <w:t xml:space="preserve">1. Предмет </w:t>
      </w:r>
      <w:r w:rsidRPr="00AD1EDD">
        <w:rPr>
          <w:b/>
          <w:bCs/>
        </w:rPr>
        <w:t>Д</w:t>
      </w:r>
      <w:r w:rsidRPr="00AD1EDD">
        <w:rPr>
          <w:b/>
        </w:rPr>
        <w:t>оговора</w:t>
      </w:r>
    </w:p>
    <w:p w:rsidR="00193476" w:rsidRPr="00AD1EDD" w:rsidRDefault="00193476">
      <w:pPr>
        <w:ind w:firstLine="708"/>
        <w:jc w:val="both"/>
        <w:rPr>
          <w:sz w:val="22"/>
          <w:szCs w:val="22"/>
        </w:rPr>
      </w:pPr>
      <w:r w:rsidRPr="00AD1EDD">
        <w:rPr>
          <w:bCs/>
          <w:sz w:val="22"/>
          <w:szCs w:val="22"/>
        </w:rPr>
        <w:t>1.1.</w:t>
      </w:r>
      <w:r w:rsidRPr="00AD1EDD">
        <w:rPr>
          <w:sz w:val="22"/>
          <w:szCs w:val="22"/>
        </w:rPr>
        <w:t xml:space="preserve"> Поставщик обязуется </w:t>
      </w:r>
      <w:r w:rsidR="00AD0838">
        <w:rPr>
          <w:sz w:val="22"/>
          <w:szCs w:val="22"/>
        </w:rPr>
        <w:t>поставить</w:t>
      </w:r>
      <w:r w:rsidRPr="00AD1EDD">
        <w:rPr>
          <w:sz w:val="22"/>
          <w:szCs w:val="22"/>
        </w:rPr>
        <w:t xml:space="preserve"> Покупателю </w:t>
      </w:r>
      <w:r w:rsidR="00877DC7">
        <w:rPr>
          <w:sz w:val="22"/>
          <w:szCs w:val="22"/>
        </w:rPr>
        <w:t xml:space="preserve">хозяйственные </w:t>
      </w:r>
      <w:r w:rsidR="00AD0838">
        <w:rPr>
          <w:sz w:val="22"/>
          <w:szCs w:val="22"/>
        </w:rPr>
        <w:t xml:space="preserve">и канцелярские </w:t>
      </w:r>
      <w:r w:rsidR="00AD0838" w:rsidRPr="00AD1EDD">
        <w:rPr>
          <w:sz w:val="22"/>
          <w:szCs w:val="22"/>
        </w:rPr>
        <w:t>товары</w:t>
      </w:r>
      <w:r w:rsidR="00AD0838">
        <w:rPr>
          <w:sz w:val="22"/>
          <w:szCs w:val="22"/>
        </w:rPr>
        <w:t xml:space="preserve">, </w:t>
      </w:r>
      <w:r w:rsidRPr="00AD1EDD">
        <w:rPr>
          <w:sz w:val="22"/>
          <w:szCs w:val="22"/>
        </w:rPr>
        <w:t>в количестве и ассортименте, указанные в Спецификации (Приложение № 1), являющейся неотъемлемой частью настоящего Договора, а Покупатель обязуется принять товар и оплатить его в соответствии с условиями настоящего Договора.</w:t>
      </w:r>
    </w:p>
    <w:p w:rsidR="00193476" w:rsidRPr="00AD1EDD" w:rsidRDefault="00193476">
      <w:pPr>
        <w:ind w:firstLine="708"/>
        <w:jc w:val="both"/>
        <w:rPr>
          <w:sz w:val="22"/>
          <w:szCs w:val="22"/>
        </w:rPr>
      </w:pPr>
      <w:r w:rsidRPr="00AD1EDD">
        <w:rPr>
          <w:sz w:val="22"/>
          <w:szCs w:val="22"/>
        </w:rPr>
        <w:t>1.2. Цена на товар определяется в соответствии со спецификацией (Приложение № 1) к Договору.</w:t>
      </w:r>
    </w:p>
    <w:p w:rsidR="00193476" w:rsidRPr="00AD1EDD" w:rsidRDefault="00193476">
      <w:pPr>
        <w:ind w:firstLine="708"/>
        <w:jc w:val="both"/>
        <w:rPr>
          <w:b/>
        </w:rPr>
      </w:pPr>
      <w:r w:rsidRPr="00AD1EDD">
        <w:rPr>
          <w:sz w:val="22"/>
          <w:szCs w:val="22"/>
        </w:rPr>
        <w:t xml:space="preserve">1.3. Номенклатура, количество и общая стоимость партии товара </w:t>
      </w:r>
      <w:r w:rsidR="00AD0838" w:rsidRPr="00AD1EDD">
        <w:rPr>
          <w:sz w:val="22"/>
          <w:szCs w:val="22"/>
        </w:rPr>
        <w:t>определяются Универсальным</w:t>
      </w:r>
      <w:r w:rsidRPr="00AD1EDD">
        <w:rPr>
          <w:sz w:val="22"/>
          <w:szCs w:val="22"/>
        </w:rPr>
        <w:t xml:space="preserve"> передаточным документом (далее – УПД), который является неотъемлемой частью настоящего Договора.</w:t>
      </w:r>
    </w:p>
    <w:p w:rsidR="00193476" w:rsidRPr="00AD1EDD" w:rsidRDefault="00193476">
      <w:pPr>
        <w:jc w:val="center"/>
        <w:rPr>
          <w:sz w:val="22"/>
          <w:szCs w:val="22"/>
        </w:rPr>
      </w:pPr>
      <w:r w:rsidRPr="00AD1EDD">
        <w:rPr>
          <w:b/>
        </w:rPr>
        <w:t>2. Условия передачи товара</w:t>
      </w:r>
    </w:p>
    <w:p w:rsidR="00193476" w:rsidRPr="00AD1EDD" w:rsidRDefault="00193476">
      <w:pPr>
        <w:pStyle w:val="21"/>
        <w:ind w:firstLine="708"/>
        <w:rPr>
          <w:sz w:val="22"/>
          <w:szCs w:val="22"/>
        </w:rPr>
      </w:pPr>
      <w:r w:rsidRPr="00AD1EDD">
        <w:rPr>
          <w:i w:val="0"/>
          <w:sz w:val="22"/>
          <w:szCs w:val="22"/>
        </w:rPr>
        <w:t>2.1. Риск случайной гибели, повреждения товара переходит к Покупателю в момент передачи товара.</w:t>
      </w:r>
    </w:p>
    <w:p w:rsidR="00193476" w:rsidRPr="00AD1EDD" w:rsidRDefault="00193476" w:rsidP="00A5354E">
      <w:pPr>
        <w:tabs>
          <w:tab w:val="left" w:pos="0"/>
        </w:tabs>
        <w:jc w:val="both"/>
        <w:rPr>
          <w:b/>
          <w:sz w:val="22"/>
          <w:szCs w:val="22"/>
        </w:rPr>
      </w:pPr>
      <w:r w:rsidRPr="00AD1EDD">
        <w:rPr>
          <w:sz w:val="22"/>
          <w:szCs w:val="22"/>
        </w:rPr>
        <w:tab/>
        <w:t xml:space="preserve">2.2. Товар передается Поставщиком и принимается Покупателем по </w:t>
      </w:r>
      <w:r w:rsidR="00A5354E">
        <w:rPr>
          <w:sz w:val="22"/>
          <w:szCs w:val="22"/>
        </w:rPr>
        <w:t>товарной накладной (</w:t>
      </w:r>
      <w:r w:rsidRPr="00AD1EDD">
        <w:rPr>
          <w:sz w:val="22"/>
          <w:szCs w:val="22"/>
        </w:rPr>
        <w:t>УПД</w:t>
      </w:r>
      <w:r w:rsidR="00A5354E">
        <w:rPr>
          <w:sz w:val="22"/>
          <w:szCs w:val="22"/>
        </w:rPr>
        <w:t>)</w:t>
      </w:r>
      <w:r w:rsidRPr="00AD1EDD">
        <w:rPr>
          <w:sz w:val="22"/>
          <w:szCs w:val="22"/>
        </w:rPr>
        <w:t>, на общую сумму</w:t>
      </w:r>
      <w:r w:rsidR="00D66BC4">
        <w:rPr>
          <w:sz w:val="22"/>
          <w:szCs w:val="22"/>
        </w:rPr>
        <w:t xml:space="preserve"> </w:t>
      </w:r>
      <w:r w:rsidR="00BB3BCE">
        <w:rPr>
          <w:b/>
          <w:sz w:val="22"/>
          <w:szCs w:val="22"/>
        </w:rPr>
        <w:t>130 845</w:t>
      </w:r>
      <w:r w:rsidR="00D66BC4" w:rsidRPr="00D66BC4">
        <w:rPr>
          <w:b/>
          <w:sz w:val="22"/>
          <w:szCs w:val="22"/>
        </w:rPr>
        <w:t xml:space="preserve"> (</w:t>
      </w:r>
      <w:r w:rsidR="00BB3BCE">
        <w:rPr>
          <w:b/>
          <w:sz w:val="22"/>
          <w:szCs w:val="22"/>
        </w:rPr>
        <w:t>Сто тридцать тысяч восемьсот сорок пять</w:t>
      </w:r>
      <w:r w:rsidR="00D66BC4" w:rsidRPr="00D66BC4">
        <w:rPr>
          <w:b/>
          <w:sz w:val="22"/>
          <w:szCs w:val="22"/>
        </w:rPr>
        <w:t xml:space="preserve">) </w:t>
      </w:r>
      <w:r w:rsidRPr="00D66BC4">
        <w:rPr>
          <w:b/>
          <w:sz w:val="22"/>
          <w:szCs w:val="22"/>
        </w:rPr>
        <w:t>рублей</w:t>
      </w:r>
      <w:r w:rsidR="00D66BC4" w:rsidRPr="00D66BC4">
        <w:rPr>
          <w:b/>
          <w:sz w:val="22"/>
          <w:szCs w:val="22"/>
        </w:rPr>
        <w:t xml:space="preserve"> </w:t>
      </w:r>
      <w:r w:rsidR="00BB3BCE">
        <w:rPr>
          <w:b/>
          <w:sz w:val="22"/>
          <w:szCs w:val="22"/>
        </w:rPr>
        <w:t>04</w:t>
      </w:r>
      <w:r w:rsidRPr="00D66BC4">
        <w:rPr>
          <w:b/>
          <w:sz w:val="22"/>
          <w:szCs w:val="22"/>
        </w:rPr>
        <w:t xml:space="preserve"> копейки, в т.ч.</w:t>
      </w:r>
      <w:r w:rsidRPr="00AD1EDD">
        <w:rPr>
          <w:sz w:val="22"/>
          <w:szCs w:val="22"/>
        </w:rPr>
        <w:t xml:space="preserve"> </w:t>
      </w:r>
      <w:proofErr w:type="gramStart"/>
      <w:r w:rsidRPr="00AD1EDD">
        <w:rPr>
          <w:b/>
          <w:sz w:val="22"/>
          <w:szCs w:val="22"/>
        </w:rPr>
        <w:t xml:space="preserve">НДС </w:t>
      </w:r>
      <w:r w:rsidR="00BB3BCE">
        <w:rPr>
          <w:b/>
          <w:sz w:val="22"/>
          <w:szCs w:val="22"/>
        </w:rPr>
        <w:t xml:space="preserve"> или</w:t>
      </w:r>
      <w:proofErr w:type="gramEnd"/>
      <w:r w:rsidR="00BB3BCE">
        <w:rPr>
          <w:b/>
          <w:sz w:val="22"/>
          <w:szCs w:val="22"/>
        </w:rPr>
        <w:t xml:space="preserve"> НДС не облагается</w:t>
      </w:r>
      <w:r w:rsidR="00D66BC4">
        <w:rPr>
          <w:b/>
          <w:sz w:val="22"/>
          <w:szCs w:val="22"/>
        </w:rPr>
        <w:t>.</w:t>
      </w:r>
    </w:p>
    <w:p w:rsidR="00193476" w:rsidRPr="00AD1EDD" w:rsidRDefault="00193476">
      <w:pPr>
        <w:tabs>
          <w:tab w:val="left" w:pos="0"/>
        </w:tabs>
        <w:ind w:firstLine="709"/>
        <w:jc w:val="both"/>
        <w:rPr>
          <w:rFonts w:eastAsia="Times New Roman"/>
          <w:sz w:val="22"/>
          <w:szCs w:val="22"/>
        </w:rPr>
      </w:pPr>
      <w:r w:rsidRPr="00AD1EDD">
        <w:rPr>
          <w:rFonts w:eastAsia="MS Mincho"/>
          <w:sz w:val="22"/>
          <w:szCs w:val="22"/>
        </w:rPr>
        <w:t xml:space="preserve">Документы, определяющие представителей, уполномоченных действовать от имени Покупателя в течение всего срока действия Договора и их полномочия, могут быть оформлены в письменной форме и прилагаться к Договору. </w:t>
      </w:r>
      <w:r w:rsidRPr="00AD1EDD">
        <w:rPr>
          <w:sz w:val="22"/>
          <w:szCs w:val="22"/>
        </w:rPr>
        <w:t>В иных случаях документы, подтверждающие полномочия представителей Покупателя (разовые доверенности), передаются Продавцу в момент отгрузки товара.</w:t>
      </w:r>
    </w:p>
    <w:p w:rsidR="00193476" w:rsidRPr="00AD1EDD" w:rsidRDefault="00193476">
      <w:pPr>
        <w:tabs>
          <w:tab w:val="left" w:pos="0"/>
        </w:tabs>
        <w:jc w:val="both"/>
        <w:rPr>
          <w:rFonts w:eastAsia="Times New Roman"/>
          <w:sz w:val="22"/>
          <w:szCs w:val="22"/>
        </w:rPr>
      </w:pPr>
      <w:r w:rsidRPr="00AD1EDD">
        <w:rPr>
          <w:rFonts w:eastAsia="Times New Roman"/>
          <w:sz w:val="22"/>
          <w:szCs w:val="22"/>
        </w:rPr>
        <w:t xml:space="preserve">            </w:t>
      </w:r>
      <w:r w:rsidRPr="00AD1EDD">
        <w:rPr>
          <w:sz w:val="22"/>
          <w:szCs w:val="22"/>
        </w:rPr>
        <w:t>2.3. Цена договора является твердой и определяется на весь срок исполнения договора.</w:t>
      </w:r>
    </w:p>
    <w:p w:rsidR="00193476" w:rsidRPr="00AD1EDD" w:rsidRDefault="00193476">
      <w:pPr>
        <w:jc w:val="both"/>
        <w:rPr>
          <w:rFonts w:eastAsia="Times New Roman"/>
          <w:bCs/>
          <w:sz w:val="22"/>
          <w:szCs w:val="22"/>
        </w:rPr>
      </w:pPr>
      <w:r w:rsidRPr="00AD1EDD">
        <w:rPr>
          <w:rFonts w:eastAsia="Times New Roman"/>
          <w:sz w:val="22"/>
          <w:szCs w:val="22"/>
        </w:rPr>
        <w:t xml:space="preserve">            </w:t>
      </w:r>
      <w:r w:rsidRPr="00AD1EDD">
        <w:rPr>
          <w:sz w:val="22"/>
          <w:szCs w:val="22"/>
        </w:rPr>
        <w:t xml:space="preserve">2.4. Место поставки товара: </w:t>
      </w:r>
      <w:r w:rsidRPr="00AD1EDD">
        <w:rPr>
          <w:bCs/>
          <w:sz w:val="22"/>
          <w:szCs w:val="22"/>
        </w:rPr>
        <w:fldChar w:fldCharType="begin"/>
      </w:r>
      <w:r w:rsidRPr="00AD1EDD">
        <w:rPr>
          <w:bCs/>
          <w:sz w:val="22"/>
          <w:szCs w:val="22"/>
        </w:rPr>
        <w:instrText xml:space="preserve"> DOCPROPERTY "ПочтовыйАдрес"</w:instrText>
      </w:r>
      <w:r w:rsidRPr="00AD1EDD">
        <w:rPr>
          <w:bCs/>
          <w:sz w:val="22"/>
          <w:szCs w:val="22"/>
        </w:rPr>
        <w:fldChar w:fldCharType="separate"/>
      </w:r>
      <w:r w:rsidRPr="00AD1EDD">
        <w:rPr>
          <w:bCs/>
          <w:sz w:val="22"/>
          <w:szCs w:val="22"/>
        </w:rPr>
        <w:t>410022, г. Саратов, ул. Заречная, зд.1А</w:t>
      </w:r>
      <w:r w:rsidRPr="00AD1EDD">
        <w:rPr>
          <w:bCs/>
          <w:sz w:val="22"/>
          <w:szCs w:val="22"/>
        </w:rPr>
        <w:fldChar w:fldCharType="end"/>
      </w:r>
      <w:r w:rsidRPr="00AD1EDD">
        <w:rPr>
          <w:bCs/>
          <w:sz w:val="22"/>
          <w:szCs w:val="22"/>
        </w:rPr>
        <w:t>, стр. 1</w:t>
      </w:r>
    </w:p>
    <w:p w:rsidR="00193476" w:rsidRPr="00AD1EDD" w:rsidRDefault="00193476">
      <w:pPr>
        <w:jc w:val="both"/>
        <w:rPr>
          <w:b/>
          <w:bCs/>
        </w:rPr>
      </w:pPr>
      <w:r w:rsidRPr="00AD1EDD">
        <w:rPr>
          <w:rFonts w:eastAsia="Times New Roman"/>
          <w:bCs/>
          <w:sz w:val="22"/>
          <w:szCs w:val="22"/>
        </w:rPr>
        <w:t xml:space="preserve">            </w:t>
      </w:r>
      <w:r w:rsidRPr="00AD1EDD">
        <w:rPr>
          <w:bCs/>
          <w:sz w:val="22"/>
          <w:szCs w:val="22"/>
        </w:rPr>
        <w:t>2.5. С</w:t>
      </w:r>
      <w:r w:rsidR="00BB3BCE">
        <w:rPr>
          <w:bCs/>
          <w:sz w:val="22"/>
          <w:szCs w:val="22"/>
        </w:rPr>
        <w:t>рок поставки товара: в течение 10</w:t>
      </w:r>
      <w:r w:rsidRPr="00AD1EDD">
        <w:rPr>
          <w:bCs/>
          <w:sz w:val="22"/>
          <w:szCs w:val="22"/>
        </w:rPr>
        <w:t xml:space="preserve"> дней с даты заключения договора.</w:t>
      </w:r>
    </w:p>
    <w:p w:rsidR="00193476" w:rsidRPr="00AD1EDD" w:rsidRDefault="00193476">
      <w:pPr>
        <w:jc w:val="center"/>
        <w:rPr>
          <w:sz w:val="22"/>
          <w:szCs w:val="22"/>
        </w:rPr>
      </w:pPr>
      <w:r w:rsidRPr="00AD1EDD">
        <w:rPr>
          <w:b/>
          <w:bCs/>
        </w:rPr>
        <w:t>3. Качество и комплектность</w:t>
      </w:r>
    </w:p>
    <w:p w:rsidR="00193476" w:rsidRPr="00AD1EDD" w:rsidRDefault="00193476">
      <w:pPr>
        <w:ind w:firstLine="708"/>
        <w:jc w:val="both"/>
        <w:rPr>
          <w:sz w:val="22"/>
          <w:szCs w:val="22"/>
        </w:rPr>
      </w:pPr>
      <w:r w:rsidRPr="00AD1EDD">
        <w:rPr>
          <w:sz w:val="22"/>
          <w:szCs w:val="22"/>
        </w:rPr>
        <w:t>3.1. Качество поставляемых товаров и их маркировка должны соответствовать установленным законодательством РФ для данного вида товаров стандартам и техническим условиям.</w:t>
      </w:r>
    </w:p>
    <w:p w:rsidR="00193476" w:rsidRPr="00AD1EDD" w:rsidRDefault="00193476">
      <w:pPr>
        <w:ind w:firstLine="708"/>
        <w:jc w:val="both"/>
        <w:rPr>
          <w:b/>
        </w:rPr>
      </w:pPr>
      <w:r w:rsidRPr="00AD1EDD">
        <w:rPr>
          <w:sz w:val="22"/>
          <w:szCs w:val="22"/>
        </w:rPr>
        <w:t>3.2. Поставщик передает Покупателю товар в заводской таре и/или упаковке, обеспечивающей ее сохранность при стандартных условиях хранения и транспортирования.</w:t>
      </w:r>
    </w:p>
    <w:p w:rsidR="00193476" w:rsidRPr="00AD1EDD" w:rsidRDefault="00193476">
      <w:pPr>
        <w:jc w:val="center"/>
      </w:pPr>
      <w:r w:rsidRPr="00AD1EDD">
        <w:rPr>
          <w:b/>
        </w:rPr>
        <w:t>4. Условия платежа</w:t>
      </w:r>
    </w:p>
    <w:p w:rsidR="00193476" w:rsidRPr="00AD1EDD" w:rsidRDefault="00193476">
      <w:pPr>
        <w:pStyle w:val="a6"/>
        <w:tabs>
          <w:tab w:val="left" w:pos="0"/>
        </w:tabs>
        <w:rPr>
          <w:rFonts w:eastAsia="Times New Roman"/>
          <w:sz w:val="22"/>
          <w:szCs w:val="22"/>
        </w:rPr>
      </w:pPr>
      <w:r w:rsidRPr="00AD1EDD">
        <w:tab/>
      </w:r>
      <w:r w:rsidRPr="00AD1EDD">
        <w:rPr>
          <w:sz w:val="22"/>
          <w:szCs w:val="22"/>
        </w:rPr>
        <w:t>4.1. Оплата поставляемого по настоящему Договору товара производится Покупателем:</w:t>
      </w:r>
    </w:p>
    <w:p w:rsidR="00193476" w:rsidRPr="00AD1EDD" w:rsidRDefault="00193476">
      <w:pPr>
        <w:autoSpaceDE w:val="0"/>
        <w:ind w:firstLine="567"/>
        <w:jc w:val="both"/>
        <w:rPr>
          <w:sz w:val="22"/>
          <w:szCs w:val="22"/>
        </w:rPr>
      </w:pPr>
      <w:r w:rsidRPr="00AD1EDD">
        <w:rPr>
          <w:rFonts w:eastAsia="Times New Roman"/>
          <w:sz w:val="22"/>
          <w:szCs w:val="22"/>
        </w:rPr>
        <w:t xml:space="preserve">  </w:t>
      </w:r>
      <w:r w:rsidRPr="00AD1EDD">
        <w:rPr>
          <w:sz w:val="22"/>
          <w:szCs w:val="22"/>
        </w:rPr>
        <w:t xml:space="preserve">по факту поставки товара надлежащего качества Поставщиком в течение 7 (семи) рабочих дней с момента подписания </w:t>
      </w:r>
      <w:proofErr w:type="gramStart"/>
      <w:r w:rsidRPr="00AD1EDD">
        <w:rPr>
          <w:sz w:val="22"/>
          <w:szCs w:val="22"/>
        </w:rPr>
        <w:t>Сторонами  документов</w:t>
      </w:r>
      <w:proofErr w:type="gramEnd"/>
      <w:r w:rsidRPr="00AD1EDD">
        <w:rPr>
          <w:sz w:val="22"/>
          <w:szCs w:val="22"/>
        </w:rPr>
        <w:t xml:space="preserve"> о приемке поставленного товара, товарной накладной.</w:t>
      </w:r>
    </w:p>
    <w:p w:rsidR="00193476" w:rsidRPr="00AD1EDD" w:rsidRDefault="00193476">
      <w:pPr>
        <w:pStyle w:val="22"/>
        <w:shd w:val="clear" w:color="auto" w:fill="auto"/>
        <w:spacing w:before="0" w:line="240" w:lineRule="auto"/>
        <w:jc w:val="both"/>
        <w:rPr>
          <w:b/>
        </w:rPr>
      </w:pPr>
      <w:r w:rsidRPr="00AD1EDD">
        <w:rPr>
          <w:sz w:val="22"/>
          <w:szCs w:val="22"/>
        </w:rPr>
        <w:t xml:space="preserve">            4.2. Источник финансирования – средства бюджетного учреждения на 202</w:t>
      </w:r>
      <w:r w:rsidR="00A5354E">
        <w:rPr>
          <w:sz w:val="22"/>
          <w:szCs w:val="22"/>
        </w:rPr>
        <w:t>6</w:t>
      </w:r>
      <w:r w:rsidRPr="00AD1EDD">
        <w:rPr>
          <w:sz w:val="22"/>
          <w:szCs w:val="22"/>
        </w:rPr>
        <w:t>год (бюджет, средства от иной приносящей доход деятельности).</w:t>
      </w:r>
      <w:r w:rsidRPr="00AD1EDD">
        <w:rPr>
          <w:b/>
        </w:rPr>
        <w:tab/>
      </w:r>
    </w:p>
    <w:p w:rsidR="00193476" w:rsidRPr="00AD1EDD" w:rsidRDefault="00193476">
      <w:pPr>
        <w:jc w:val="center"/>
        <w:rPr>
          <w:sz w:val="22"/>
          <w:szCs w:val="22"/>
        </w:rPr>
      </w:pPr>
      <w:r w:rsidRPr="00AD1EDD">
        <w:rPr>
          <w:b/>
        </w:rPr>
        <w:t xml:space="preserve">5. Срок действия </w:t>
      </w:r>
      <w:r w:rsidRPr="00AD1EDD">
        <w:rPr>
          <w:b/>
          <w:bCs/>
        </w:rPr>
        <w:t>Д</w:t>
      </w:r>
      <w:r w:rsidRPr="00AD1EDD">
        <w:rPr>
          <w:b/>
        </w:rPr>
        <w:t>оговора</w:t>
      </w:r>
    </w:p>
    <w:p w:rsidR="00193476" w:rsidRPr="00AD1EDD" w:rsidRDefault="00193476">
      <w:pPr>
        <w:ind w:firstLine="708"/>
        <w:jc w:val="both"/>
        <w:rPr>
          <w:b/>
        </w:rPr>
      </w:pPr>
      <w:r w:rsidRPr="00AD1EDD">
        <w:rPr>
          <w:sz w:val="22"/>
          <w:szCs w:val="22"/>
        </w:rPr>
        <w:t xml:space="preserve">5.1. Настоящий Договор вступает в законную силу с момента подписания его обеими Сторонами и действует по </w:t>
      </w:r>
      <w:proofErr w:type="gramStart"/>
      <w:r w:rsidRPr="00AD1EDD">
        <w:rPr>
          <w:sz w:val="22"/>
          <w:szCs w:val="22"/>
        </w:rPr>
        <w:t>« 31</w:t>
      </w:r>
      <w:proofErr w:type="gramEnd"/>
      <w:r w:rsidRPr="00AD1EDD">
        <w:rPr>
          <w:sz w:val="22"/>
          <w:szCs w:val="22"/>
        </w:rPr>
        <w:t xml:space="preserve"> » декабря 202</w:t>
      </w:r>
      <w:r w:rsidR="00A5354E">
        <w:rPr>
          <w:sz w:val="22"/>
          <w:szCs w:val="22"/>
        </w:rPr>
        <w:t>6</w:t>
      </w:r>
      <w:r w:rsidRPr="00AD1EDD">
        <w:rPr>
          <w:sz w:val="22"/>
          <w:szCs w:val="22"/>
        </w:rPr>
        <w:t>г.</w:t>
      </w:r>
    </w:p>
    <w:p w:rsidR="00193476" w:rsidRPr="00AD1EDD" w:rsidRDefault="00193476">
      <w:pPr>
        <w:ind w:left="360"/>
        <w:jc w:val="center"/>
        <w:rPr>
          <w:sz w:val="22"/>
          <w:szCs w:val="22"/>
        </w:rPr>
      </w:pPr>
      <w:r w:rsidRPr="00AD1EDD">
        <w:rPr>
          <w:b/>
        </w:rPr>
        <w:t>6. Форс-мажор</w:t>
      </w:r>
    </w:p>
    <w:p w:rsidR="00193476" w:rsidRPr="00AD1EDD" w:rsidRDefault="00193476">
      <w:pPr>
        <w:ind w:firstLine="708"/>
        <w:jc w:val="both"/>
        <w:rPr>
          <w:b/>
          <w:sz w:val="22"/>
          <w:szCs w:val="22"/>
        </w:rPr>
      </w:pPr>
      <w:r w:rsidRPr="00AD1EDD">
        <w:rPr>
          <w:sz w:val="22"/>
          <w:szCs w:val="22"/>
        </w:rPr>
        <w:t>6.1. Стороны не несут ответственность за выполнение условий настоящего Договора, если они являются прямо или косвенно следствием наводнения, катастрофы, всеобщей забастовки, гражданской войны или каких-либо других причин вне разумного контроля Поставщика и Покупателя.</w:t>
      </w:r>
    </w:p>
    <w:p w:rsidR="00193476" w:rsidRPr="00AD1EDD" w:rsidRDefault="00193476">
      <w:pPr>
        <w:jc w:val="center"/>
        <w:rPr>
          <w:b/>
          <w:sz w:val="22"/>
          <w:szCs w:val="22"/>
        </w:rPr>
      </w:pPr>
    </w:p>
    <w:p w:rsidR="00193476" w:rsidRPr="00AD1EDD" w:rsidRDefault="00193476">
      <w:pPr>
        <w:jc w:val="center"/>
        <w:rPr>
          <w:sz w:val="22"/>
          <w:szCs w:val="22"/>
        </w:rPr>
      </w:pPr>
      <w:r w:rsidRPr="00AD1EDD">
        <w:rPr>
          <w:b/>
        </w:rPr>
        <w:t>7. Ответственность Сторон</w:t>
      </w:r>
    </w:p>
    <w:p w:rsidR="00193476" w:rsidRPr="00AD1EDD" w:rsidRDefault="00193476">
      <w:pPr>
        <w:ind w:firstLine="708"/>
        <w:jc w:val="both"/>
        <w:rPr>
          <w:b/>
        </w:rPr>
      </w:pPr>
      <w:r w:rsidRPr="00AD1EDD">
        <w:rPr>
          <w:sz w:val="22"/>
          <w:szCs w:val="22"/>
        </w:rPr>
        <w:t>7.1. За невыполнение условий настоящего Договора Стороны несут ответственность в соответствии с законами и правилами, действующими на территории Российской</w:t>
      </w:r>
      <w:r w:rsidRPr="00AD1EDD">
        <w:t xml:space="preserve"> Федерации.</w:t>
      </w:r>
    </w:p>
    <w:p w:rsidR="00193476" w:rsidRPr="00AD1EDD" w:rsidRDefault="00193476">
      <w:pPr>
        <w:jc w:val="center"/>
        <w:rPr>
          <w:b/>
        </w:rPr>
      </w:pPr>
    </w:p>
    <w:p w:rsidR="00193476" w:rsidRPr="00AD1EDD" w:rsidRDefault="00193476">
      <w:pPr>
        <w:jc w:val="center"/>
        <w:rPr>
          <w:bCs/>
          <w:sz w:val="22"/>
          <w:szCs w:val="22"/>
        </w:rPr>
      </w:pPr>
      <w:r w:rsidRPr="00AD1EDD">
        <w:rPr>
          <w:b/>
        </w:rPr>
        <w:t>8. Порядок разрешения споров</w:t>
      </w:r>
    </w:p>
    <w:p w:rsidR="00193476" w:rsidRPr="00AD1EDD" w:rsidRDefault="00193476">
      <w:pPr>
        <w:pStyle w:val="a6"/>
        <w:ind w:firstLine="708"/>
        <w:rPr>
          <w:bCs/>
          <w:sz w:val="22"/>
          <w:szCs w:val="22"/>
        </w:rPr>
      </w:pPr>
      <w:r w:rsidRPr="00AD1EDD">
        <w:rPr>
          <w:bCs/>
          <w:sz w:val="22"/>
          <w:szCs w:val="22"/>
        </w:rPr>
        <w:t xml:space="preserve">8.1. Все споры, возникающие из настоящего </w:t>
      </w:r>
      <w:r w:rsidRPr="00AD1EDD">
        <w:rPr>
          <w:sz w:val="22"/>
          <w:szCs w:val="22"/>
        </w:rPr>
        <w:t>Д</w:t>
      </w:r>
      <w:r w:rsidRPr="00AD1EDD">
        <w:rPr>
          <w:bCs/>
          <w:sz w:val="22"/>
          <w:szCs w:val="22"/>
        </w:rPr>
        <w:t xml:space="preserve">оговора, </w:t>
      </w:r>
      <w:r w:rsidRPr="00AD1EDD">
        <w:rPr>
          <w:sz w:val="22"/>
          <w:szCs w:val="22"/>
        </w:rPr>
        <w:t>С</w:t>
      </w:r>
      <w:r w:rsidRPr="00AD1EDD">
        <w:rPr>
          <w:bCs/>
          <w:sz w:val="22"/>
          <w:szCs w:val="22"/>
        </w:rPr>
        <w:t>тороны будут стремиться разрешить путем переговоров.</w:t>
      </w:r>
    </w:p>
    <w:p w:rsidR="00193476" w:rsidRPr="00AD1EDD" w:rsidRDefault="00193476">
      <w:pPr>
        <w:ind w:firstLine="708"/>
        <w:jc w:val="both"/>
        <w:rPr>
          <w:bCs/>
          <w:sz w:val="22"/>
          <w:szCs w:val="22"/>
        </w:rPr>
      </w:pPr>
      <w:r w:rsidRPr="00AD1EDD">
        <w:rPr>
          <w:bCs/>
          <w:sz w:val="22"/>
          <w:szCs w:val="22"/>
        </w:rPr>
        <w:t>8.2. В случае недостижения согласия, спор подлежит рассмотрению в суде по месту нахождения Поставщика.</w:t>
      </w:r>
    </w:p>
    <w:p w:rsidR="00193476" w:rsidRPr="00AD1EDD" w:rsidRDefault="00193476">
      <w:pPr>
        <w:ind w:firstLine="708"/>
        <w:jc w:val="both"/>
        <w:rPr>
          <w:b/>
          <w:bCs/>
          <w:sz w:val="22"/>
          <w:szCs w:val="22"/>
        </w:rPr>
      </w:pPr>
      <w:r w:rsidRPr="00AD1EDD">
        <w:rPr>
          <w:bCs/>
          <w:sz w:val="22"/>
          <w:szCs w:val="22"/>
        </w:rPr>
        <w:t xml:space="preserve">8.3. </w:t>
      </w:r>
      <w:r w:rsidRPr="00AD1EDD">
        <w:rPr>
          <w:sz w:val="22"/>
          <w:szCs w:val="22"/>
        </w:rPr>
        <w:t>Покупатель в течение 20 (двадцати) календарных дней с момента приемки товара уведомляет Поставщика о выявленных в процессе приемки расхождениях путем направления Акта расхождений по количеству и качеству товара, на основании которого Поставщик, в случае подтверждения претензии, оформляет УКД (кроме излишков) и направляет его Покупателю. Излишки товара возвращаются Поставщику или остаются у Покупателя при условии оформления Поставщиком и подписания Покупателем нового УПД от текущей даты.</w:t>
      </w:r>
    </w:p>
    <w:p w:rsidR="00193476" w:rsidRPr="00AD1EDD" w:rsidRDefault="00193476">
      <w:pPr>
        <w:jc w:val="center"/>
        <w:rPr>
          <w:b/>
          <w:bCs/>
          <w:sz w:val="22"/>
          <w:szCs w:val="22"/>
        </w:rPr>
      </w:pPr>
    </w:p>
    <w:p w:rsidR="00193476" w:rsidRPr="00AD1EDD" w:rsidRDefault="00193476">
      <w:pPr>
        <w:jc w:val="center"/>
        <w:rPr>
          <w:sz w:val="22"/>
          <w:szCs w:val="22"/>
        </w:rPr>
      </w:pPr>
      <w:r w:rsidRPr="00AD1EDD">
        <w:rPr>
          <w:b/>
        </w:rPr>
        <w:t>9. Прочие условия</w:t>
      </w:r>
    </w:p>
    <w:p w:rsidR="00193476" w:rsidRPr="00AD1EDD" w:rsidRDefault="00193476">
      <w:pPr>
        <w:pStyle w:val="a6"/>
        <w:ind w:firstLine="708"/>
        <w:rPr>
          <w:rFonts w:eastAsia="Times New Roman"/>
          <w:b/>
        </w:rPr>
      </w:pPr>
      <w:r w:rsidRPr="00AD1EDD">
        <w:rPr>
          <w:sz w:val="22"/>
          <w:szCs w:val="22"/>
        </w:rPr>
        <w:t xml:space="preserve">9.1. Поставщик и Покупатель свидетельствуют, что они ознакомлены с настоящим Договором, понимают его содержание и принимают положения, условия и обязательства, вытекающие из него. </w:t>
      </w:r>
    </w:p>
    <w:p w:rsidR="00193476" w:rsidRPr="00AD1EDD" w:rsidRDefault="00193476">
      <w:pPr>
        <w:rPr>
          <w:b/>
        </w:rPr>
      </w:pPr>
      <w:r w:rsidRPr="00AD1EDD">
        <w:rPr>
          <w:rFonts w:eastAsia="Times New Roman"/>
          <w:b/>
        </w:rPr>
        <w:t xml:space="preserve">                                                            </w:t>
      </w:r>
    </w:p>
    <w:p w:rsidR="00193476" w:rsidRPr="00AD1EDD" w:rsidRDefault="00193476">
      <w:pPr>
        <w:jc w:val="center"/>
        <w:rPr>
          <w:b/>
          <w:lang w:val="en-US"/>
        </w:rPr>
      </w:pPr>
      <w:r w:rsidRPr="00AD1EDD">
        <w:rPr>
          <w:b/>
        </w:rPr>
        <w:t>10. Адреса и реквизиты Сторон</w:t>
      </w:r>
    </w:p>
    <w:p w:rsidR="00193476" w:rsidRPr="00AD1EDD" w:rsidRDefault="00193476">
      <w:pPr>
        <w:jc w:val="center"/>
        <w:rPr>
          <w:b/>
          <w:lang w:val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6480"/>
      </w:tblGrid>
      <w:tr w:rsidR="00193476" w:rsidRPr="00AD1EDD">
        <w:tc>
          <w:tcPr>
            <w:tcW w:w="4248" w:type="dxa"/>
            <w:shd w:val="clear" w:color="auto" w:fill="auto"/>
          </w:tcPr>
          <w:p w:rsidR="00193476" w:rsidRPr="00AD1EDD" w:rsidRDefault="00193476">
            <w:r w:rsidRPr="00AD1EDD">
              <w:rPr>
                <w:b/>
                <w:bCs/>
              </w:rPr>
              <w:t>ПОСТАВЩИК</w:t>
            </w:r>
          </w:p>
        </w:tc>
        <w:tc>
          <w:tcPr>
            <w:tcW w:w="6480" w:type="dxa"/>
            <w:shd w:val="clear" w:color="auto" w:fill="auto"/>
          </w:tcPr>
          <w:p w:rsidR="00193476" w:rsidRPr="00AD1EDD" w:rsidRDefault="00193476">
            <w:r w:rsidRPr="00AD1EDD">
              <w:rPr>
                <w:b/>
                <w:bCs/>
              </w:rPr>
              <w:t>ПОКУПАТЕЛЬ</w:t>
            </w:r>
          </w:p>
        </w:tc>
      </w:tr>
    </w:tbl>
    <w:p w:rsidR="00193476" w:rsidRPr="00AD1EDD" w:rsidRDefault="00193476">
      <w:pPr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5528"/>
      </w:tblGrid>
      <w:tr w:rsidR="00193476" w:rsidRPr="00AD1EDD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476" w:rsidRPr="00AD1EDD" w:rsidRDefault="00193476" w:rsidP="00A5354E">
            <w:pPr>
              <w:pStyle w:val="11"/>
              <w:ind w:left="0" w:right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476" w:rsidRPr="00AD1EDD" w:rsidRDefault="00193476">
            <w:r w:rsidRPr="00AD1EDD">
              <w:rPr>
                <w:rStyle w:val="fdbkclrv8fieldbackcolor"/>
                <w:color w:val="000000"/>
                <w:sz w:val="22"/>
                <w:szCs w:val="22"/>
              </w:rPr>
              <w:t xml:space="preserve">Федеральное бюджетное учреждение науки «Федеральный научный центр медико-профилактических технологий управления рисками здоровью населения» </w:t>
            </w:r>
            <w:r w:rsidRPr="00AD1EDD">
              <w:rPr>
                <w:sz w:val="22"/>
                <w:szCs w:val="22"/>
              </w:rPr>
              <w:t>Федеральной службы по надзору в сфере защиты прав потребителей и благополучия человека</w:t>
            </w:r>
          </w:p>
        </w:tc>
      </w:tr>
      <w:tr w:rsidR="00193476" w:rsidRPr="00AD1EDD">
        <w:trPr>
          <w:trHeight w:val="84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BCE" w:rsidRPr="003D00CB" w:rsidRDefault="00BB3BCE" w:rsidP="00BB3BCE">
            <w:pPr>
              <w:rPr>
                <w:sz w:val="22"/>
                <w:szCs w:val="22"/>
                <w:lang w:val="en-US"/>
              </w:rPr>
            </w:pPr>
            <w:r w:rsidRPr="003D00CB">
              <w:rPr>
                <w:sz w:val="22"/>
                <w:szCs w:val="22"/>
                <w:lang w:val="en-US"/>
              </w:rPr>
              <w:t xml:space="preserve"> </w:t>
            </w:r>
          </w:p>
          <w:p w:rsidR="00640704" w:rsidRPr="003D00CB" w:rsidRDefault="00640704" w:rsidP="0064070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476" w:rsidRPr="00AD1EDD" w:rsidRDefault="00193476">
            <w:pPr>
              <w:pStyle w:val="a6"/>
              <w:rPr>
                <w:sz w:val="22"/>
                <w:szCs w:val="22"/>
              </w:rPr>
            </w:pPr>
            <w:r w:rsidRPr="00AD1EDD">
              <w:rPr>
                <w:sz w:val="22"/>
                <w:szCs w:val="22"/>
              </w:rPr>
              <w:t>Юридический адрес: 614045, Пермский кр., г. Пермь, ул. Монастырская, д. 82</w:t>
            </w:r>
          </w:p>
          <w:p w:rsidR="00193476" w:rsidRPr="00AD1EDD" w:rsidRDefault="00193476">
            <w:pPr>
              <w:pStyle w:val="a6"/>
              <w:rPr>
                <w:sz w:val="22"/>
                <w:szCs w:val="22"/>
              </w:rPr>
            </w:pPr>
            <w:r w:rsidRPr="00AD1EDD">
              <w:rPr>
                <w:sz w:val="22"/>
                <w:szCs w:val="22"/>
              </w:rPr>
              <w:t xml:space="preserve">Филиал - </w:t>
            </w:r>
            <w:r w:rsidRPr="00AD1EDD">
              <w:rPr>
                <w:sz w:val="22"/>
                <w:szCs w:val="22"/>
              </w:rPr>
              <w:fldChar w:fldCharType="begin"/>
            </w:r>
            <w:r w:rsidRPr="00AD1EDD">
              <w:rPr>
                <w:sz w:val="22"/>
                <w:szCs w:val="22"/>
              </w:rPr>
              <w:instrText xml:space="preserve"> DOCPROPERTY "Контрагент"</w:instrText>
            </w:r>
            <w:r w:rsidRPr="00AD1EDD">
              <w:rPr>
                <w:sz w:val="22"/>
                <w:szCs w:val="22"/>
              </w:rPr>
              <w:fldChar w:fldCharType="separate"/>
            </w:r>
            <w:r w:rsidRPr="00AD1EDD">
              <w:rPr>
                <w:sz w:val="22"/>
                <w:szCs w:val="22"/>
              </w:rPr>
              <w:t>Саратовский  медицинский научный центр гигиены федерального бюджетного учреждения  науки «Федеральный научный центр медико-профилактических технологий управления рисками здоровью населения» Федеральной службы по надзору в сфере  защиты прав потребителей и благополучия человека (Саратовский МНЦ гигиены ФБУН «ФНЦ медико-профилактических технологий управления рисками здоровью населения»)</w:t>
            </w:r>
            <w:r w:rsidRPr="00AD1EDD">
              <w:rPr>
                <w:sz w:val="22"/>
                <w:szCs w:val="22"/>
              </w:rPr>
              <w:fldChar w:fldCharType="end"/>
            </w:r>
          </w:p>
          <w:p w:rsidR="00193476" w:rsidRPr="00AD1EDD" w:rsidRDefault="00193476">
            <w:pPr>
              <w:pStyle w:val="a6"/>
              <w:rPr>
                <w:sz w:val="22"/>
                <w:szCs w:val="22"/>
              </w:rPr>
            </w:pPr>
            <w:r w:rsidRPr="00AD1EDD">
              <w:rPr>
                <w:sz w:val="22"/>
                <w:szCs w:val="22"/>
              </w:rPr>
              <w:t xml:space="preserve">Адрес филиала: </w:t>
            </w:r>
            <w:r w:rsidRPr="00AD1EDD">
              <w:rPr>
                <w:sz w:val="22"/>
                <w:szCs w:val="22"/>
              </w:rPr>
              <w:fldChar w:fldCharType="begin"/>
            </w:r>
            <w:r w:rsidRPr="00AD1EDD">
              <w:rPr>
                <w:sz w:val="22"/>
                <w:szCs w:val="22"/>
              </w:rPr>
              <w:instrText xml:space="preserve"> DOCPROPERTY "ПочтовыйАдрес"</w:instrText>
            </w:r>
            <w:r w:rsidRPr="00AD1EDD">
              <w:rPr>
                <w:sz w:val="22"/>
                <w:szCs w:val="22"/>
              </w:rPr>
              <w:fldChar w:fldCharType="separate"/>
            </w:r>
            <w:r w:rsidRPr="00AD1EDD">
              <w:rPr>
                <w:sz w:val="22"/>
                <w:szCs w:val="22"/>
              </w:rPr>
              <w:t>410022, г. Саратов, ул. Заречная, зд.1А</w:t>
            </w:r>
            <w:r w:rsidRPr="00AD1EDD">
              <w:rPr>
                <w:sz w:val="22"/>
                <w:szCs w:val="22"/>
              </w:rPr>
              <w:fldChar w:fldCharType="end"/>
            </w:r>
            <w:r w:rsidRPr="00AD1EDD">
              <w:rPr>
                <w:sz w:val="22"/>
                <w:szCs w:val="22"/>
              </w:rPr>
              <w:t>, стр. 1</w:t>
            </w:r>
          </w:p>
          <w:p w:rsidR="00193476" w:rsidRPr="00AD1EDD" w:rsidRDefault="00193476">
            <w:pPr>
              <w:pStyle w:val="a6"/>
              <w:rPr>
                <w:sz w:val="22"/>
                <w:szCs w:val="22"/>
              </w:rPr>
            </w:pPr>
            <w:r w:rsidRPr="00AD1EDD">
              <w:rPr>
                <w:sz w:val="22"/>
                <w:szCs w:val="22"/>
              </w:rPr>
              <w:t xml:space="preserve">Тел/факс: </w:t>
            </w:r>
            <w:r w:rsidRPr="00AD1EDD">
              <w:rPr>
                <w:sz w:val="22"/>
                <w:szCs w:val="22"/>
              </w:rPr>
              <w:fldChar w:fldCharType="begin"/>
            </w:r>
            <w:r w:rsidRPr="00AD1EDD">
              <w:rPr>
                <w:sz w:val="22"/>
                <w:szCs w:val="22"/>
              </w:rPr>
              <w:instrText xml:space="preserve"> DOCPROPERTY "Телефоны"</w:instrText>
            </w:r>
            <w:r w:rsidRPr="00AD1EDD">
              <w:rPr>
                <w:sz w:val="22"/>
                <w:szCs w:val="22"/>
              </w:rPr>
              <w:fldChar w:fldCharType="separate"/>
            </w:r>
            <w:r w:rsidRPr="00AD1EDD">
              <w:rPr>
                <w:sz w:val="22"/>
                <w:szCs w:val="22"/>
              </w:rPr>
              <w:t>8(8452) 92-78-90</w:t>
            </w:r>
            <w:r w:rsidRPr="00AD1EDD">
              <w:rPr>
                <w:sz w:val="22"/>
                <w:szCs w:val="22"/>
              </w:rPr>
              <w:fldChar w:fldCharType="end"/>
            </w:r>
          </w:p>
          <w:p w:rsidR="00193476" w:rsidRPr="00AD1EDD" w:rsidRDefault="00193476">
            <w:pPr>
              <w:pStyle w:val="a6"/>
              <w:rPr>
                <w:sz w:val="22"/>
                <w:szCs w:val="22"/>
              </w:rPr>
            </w:pPr>
            <w:r w:rsidRPr="00AD1EDD">
              <w:rPr>
                <w:sz w:val="22"/>
                <w:szCs w:val="22"/>
              </w:rPr>
              <w:t>ИНН 5902291452/ КПП 645143001</w:t>
            </w:r>
          </w:p>
          <w:p w:rsidR="00193476" w:rsidRPr="00AD1EDD" w:rsidRDefault="00193476">
            <w:pPr>
              <w:pStyle w:val="a6"/>
              <w:rPr>
                <w:sz w:val="22"/>
                <w:szCs w:val="22"/>
              </w:rPr>
            </w:pPr>
            <w:r w:rsidRPr="00AD1EDD">
              <w:rPr>
                <w:sz w:val="22"/>
                <w:szCs w:val="22"/>
              </w:rPr>
              <w:t>ОГРН 1025900507269</w:t>
            </w:r>
          </w:p>
          <w:p w:rsidR="00C46252" w:rsidRPr="00C46252" w:rsidRDefault="00C46252" w:rsidP="00C46252">
            <w:pPr>
              <w:ind w:firstLine="28"/>
              <w:rPr>
                <w:sz w:val="22"/>
                <w:szCs w:val="22"/>
              </w:rPr>
            </w:pPr>
            <w:r w:rsidRPr="00C46252">
              <w:rPr>
                <w:sz w:val="22"/>
                <w:szCs w:val="22"/>
              </w:rPr>
              <w:t>Банковские реквизиты:</w:t>
            </w:r>
          </w:p>
          <w:p w:rsidR="00C46252" w:rsidRPr="00C46252" w:rsidRDefault="00C46252" w:rsidP="00C46252">
            <w:pPr>
              <w:ind w:firstLine="28"/>
              <w:rPr>
                <w:sz w:val="22"/>
                <w:szCs w:val="22"/>
              </w:rPr>
            </w:pPr>
            <w:proofErr w:type="gramStart"/>
            <w:r w:rsidRPr="00C46252">
              <w:rPr>
                <w:sz w:val="22"/>
                <w:szCs w:val="22"/>
              </w:rPr>
              <w:t>ЕКС  40102810745370000024</w:t>
            </w:r>
            <w:proofErr w:type="gramEnd"/>
          </w:p>
          <w:p w:rsidR="00C46252" w:rsidRPr="00C46252" w:rsidRDefault="00C46252" w:rsidP="00C46252">
            <w:pPr>
              <w:ind w:firstLine="28"/>
              <w:rPr>
                <w:sz w:val="22"/>
                <w:szCs w:val="22"/>
              </w:rPr>
            </w:pPr>
            <w:proofErr w:type="gramStart"/>
            <w:r w:rsidRPr="00C46252">
              <w:rPr>
                <w:sz w:val="22"/>
                <w:szCs w:val="22"/>
              </w:rPr>
              <w:t>КС  03214643000000013247</w:t>
            </w:r>
            <w:proofErr w:type="gramEnd"/>
          </w:p>
          <w:p w:rsidR="00C46252" w:rsidRPr="00C46252" w:rsidRDefault="00C46252" w:rsidP="00C46252">
            <w:pPr>
              <w:ind w:firstLine="28"/>
              <w:rPr>
                <w:sz w:val="22"/>
                <w:szCs w:val="22"/>
              </w:rPr>
            </w:pPr>
            <w:r w:rsidRPr="00C46252">
              <w:rPr>
                <w:sz w:val="22"/>
                <w:szCs w:val="22"/>
              </w:rPr>
              <w:t xml:space="preserve">ОКЦ № 1 Волго-Вятского ГУ Банка России //УФК по Нижегородской области, г. Нижний Новгород </w:t>
            </w:r>
          </w:p>
          <w:p w:rsidR="00C46252" w:rsidRPr="00C46252" w:rsidRDefault="00C46252" w:rsidP="00C46252">
            <w:pPr>
              <w:ind w:firstLine="28"/>
              <w:rPr>
                <w:sz w:val="22"/>
                <w:szCs w:val="22"/>
              </w:rPr>
            </w:pPr>
            <w:r w:rsidRPr="00C46252">
              <w:rPr>
                <w:sz w:val="22"/>
                <w:szCs w:val="22"/>
              </w:rPr>
              <w:t>БИК 012202102</w:t>
            </w:r>
          </w:p>
          <w:p w:rsidR="00193476" w:rsidRPr="00AD1EDD" w:rsidRDefault="00C46252" w:rsidP="00C46252">
            <w:pPr>
              <w:ind w:firstLine="28"/>
            </w:pPr>
            <w:r w:rsidRPr="00C46252">
              <w:rPr>
                <w:sz w:val="22"/>
                <w:szCs w:val="22"/>
              </w:rPr>
              <w:t xml:space="preserve">УФК по Нижегородской области (Саратовский МНЦ </w:t>
            </w:r>
            <w:r w:rsidRPr="00C46252">
              <w:rPr>
                <w:sz w:val="22"/>
                <w:szCs w:val="22"/>
              </w:rPr>
              <w:lastRenderedPageBreak/>
              <w:t>гигиены ФБУН "ФНЦ медико-профилактических технологий управления рисками здоровью населения" л/с 20606Е74230)</w:t>
            </w:r>
            <w:r w:rsidR="00193476" w:rsidRPr="00C46252">
              <w:rPr>
                <w:rFonts w:eastAsia="Times New Roman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193476" w:rsidRPr="00C46252" w:rsidRDefault="00193476">
      <w:pPr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38"/>
        <w:gridCol w:w="5890"/>
      </w:tblGrid>
      <w:tr w:rsidR="00193476" w:rsidRPr="00AD1EDD">
        <w:tc>
          <w:tcPr>
            <w:tcW w:w="4838" w:type="dxa"/>
            <w:shd w:val="clear" w:color="auto" w:fill="auto"/>
          </w:tcPr>
          <w:p w:rsidR="00193476" w:rsidRDefault="00193476" w:rsidP="00BB3BCE">
            <w:pPr>
              <w:rPr>
                <w:b/>
              </w:rPr>
            </w:pPr>
          </w:p>
          <w:p w:rsidR="00BB3BCE" w:rsidRPr="00AD1EDD" w:rsidRDefault="00BB3BCE" w:rsidP="00BB3BCE">
            <w:pPr>
              <w:rPr>
                <w:b/>
              </w:rPr>
            </w:pPr>
          </w:p>
        </w:tc>
        <w:tc>
          <w:tcPr>
            <w:tcW w:w="5890" w:type="dxa"/>
            <w:shd w:val="clear" w:color="auto" w:fill="auto"/>
          </w:tcPr>
          <w:p w:rsidR="00193476" w:rsidRPr="00AD1EDD" w:rsidRDefault="00193476">
            <w:r w:rsidRPr="00AD1EDD">
              <w:rPr>
                <w:b/>
              </w:rPr>
              <w:t>Руководитель филиала</w:t>
            </w:r>
          </w:p>
        </w:tc>
      </w:tr>
      <w:tr w:rsidR="00193476" w:rsidRPr="00AD1EDD">
        <w:tc>
          <w:tcPr>
            <w:tcW w:w="4838" w:type="dxa"/>
            <w:shd w:val="clear" w:color="auto" w:fill="auto"/>
          </w:tcPr>
          <w:p w:rsidR="00193476" w:rsidRPr="00AD1EDD" w:rsidRDefault="00193476" w:rsidP="00BB3BCE">
            <w:pPr>
              <w:rPr>
                <w:b/>
              </w:rPr>
            </w:pPr>
            <w:r w:rsidRPr="00AD1EDD">
              <w:rPr>
                <w:b/>
              </w:rPr>
              <w:t>_________________   /</w:t>
            </w:r>
            <w:r w:rsidR="00BB3BCE">
              <w:rPr>
                <w:b/>
              </w:rPr>
              <w:t>________________</w:t>
            </w:r>
            <w:r w:rsidRPr="00AD1EDD">
              <w:rPr>
                <w:b/>
              </w:rPr>
              <w:t>/</w:t>
            </w:r>
          </w:p>
        </w:tc>
        <w:tc>
          <w:tcPr>
            <w:tcW w:w="5890" w:type="dxa"/>
            <w:shd w:val="clear" w:color="auto" w:fill="auto"/>
          </w:tcPr>
          <w:p w:rsidR="00193476" w:rsidRPr="00AD1EDD" w:rsidRDefault="00AD1EDD">
            <w:pPr>
              <w:snapToGrid w:val="0"/>
              <w:rPr>
                <w:b/>
                <w:bCs/>
              </w:rPr>
            </w:pPr>
            <w:r w:rsidRPr="00AD1EDD">
              <w:rPr>
                <w:b/>
              </w:rPr>
              <w:t>___________________    / Микеров А.Н./</w:t>
            </w:r>
          </w:p>
        </w:tc>
      </w:tr>
      <w:tr w:rsidR="00193476" w:rsidRPr="00AD1EDD">
        <w:trPr>
          <w:trHeight w:val="475"/>
        </w:trPr>
        <w:tc>
          <w:tcPr>
            <w:tcW w:w="4838" w:type="dxa"/>
            <w:shd w:val="clear" w:color="auto" w:fill="auto"/>
            <w:vAlign w:val="center"/>
          </w:tcPr>
          <w:p w:rsidR="00193476" w:rsidRPr="00AD1EDD" w:rsidRDefault="00193476">
            <w:pPr>
              <w:rPr>
                <w:b/>
              </w:rPr>
            </w:pPr>
          </w:p>
        </w:tc>
        <w:tc>
          <w:tcPr>
            <w:tcW w:w="5890" w:type="dxa"/>
            <w:shd w:val="clear" w:color="auto" w:fill="auto"/>
            <w:vAlign w:val="center"/>
          </w:tcPr>
          <w:p w:rsidR="00193476" w:rsidRPr="00AD1EDD" w:rsidRDefault="00193476"/>
        </w:tc>
      </w:tr>
    </w:tbl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  <w:sz w:val="28"/>
          <w:szCs w:val="28"/>
        </w:rPr>
      </w:pPr>
    </w:p>
    <w:p w:rsidR="00193476" w:rsidRPr="00AD1EDD" w:rsidRDefault="00193476">
      <w:pPr>
        <w:jc w:val="right"/>
        <w:rPr>
          <w:b/>
        </w:rPr>
      </w:pPr>
      <w:r w:rsidRPr="00AD1EDD">
        <w:rPr>
          <w:b/>
        </w:rPr>
        <w:t>Приложение №1</w:t>
      </w:r>
    </w:p>
    <w:p w:rsidR="00193476" w:rsidRPr="00AD1EDD" w:rsidRDefault="00193476">
      <w:pPr>
        <w:jc w:val="right"/>
        <w:rPr>
          <w:rFonts w:eastAsia="Times New Roman"/>
          <w:b/>
        </w:rPr>
      </w:pPr>
      <w:r w:rsidRPr="00AD1EDD">
        <w:rPr>
          <w:b/>
        </w:rPr>
        <w:t xml:space="preserve">к договору № </w:t>
      </w:r>
      <w:r w:rsidR="00BB3BCE">
        <w:rPr>
          <w:b/>
        </w:rPr>
        <w:t>______</w:t>
      </w:r>
    </w:p>
    <w:p w:rsidR="00193476" w:rsidRPr="00AD1EDD" w:rsidRDefault="00193476">
      <w:pPr>
        <w:rPr>
          <w:b/>
          <w:sz w:val="28"/>
          <w:szCs w:val="28"/>
        </w:rPr>
      </w:pPr>
      <w:r w:rsidRPr="00AD1EDD">
        <w:rPr>
          <w:rFonts w:eastAsia="Times New Roman"/>
          <w:b/>
        </w:rPr>
        <w:t xml:space="preserve">                                                                                                                           </w:t>
      </w:r>
      <w:r w:rsidR="00A5354E">
        <w:rPr>
          <w:b/>
        </w:rPr>
        <w:t>от «___</w:t>
      </w:r>
      <w:r w:rsidRPr="00AD1EDD">
        <w:rPr>
          <w:b/>
        </w:rPr>
        <w:t xml:space="preserve">» </w:t>
      </w:r>
      <w:r w:rsidR="00A5354E">
        <w:rPr>
          <w:b/>
        </w:rPr>
        <w:t>___</w:t>
      </w:r>
      <w:r w:rsidR="00BB3BCE">
        <w:rPr>
          <w:b/>
        </w:rPr>
        <w:t>_</w:t>
      </w:r>
      <w:r w:rsidR="00A5354E">
        <w:rPr>
          <w:b/>
        </w:rPr>
        <w:t>___</w:t>
      </w:r>
      <w:r w:rsidRPr="00AD1EDD">
        <w:rPr>
          <w:b/>
        </w:rPr>
        <w:t>202</w:t>
      </w:r>
      <w:r w:rsidR="00A5354E">
        <w:rPr>
          <w:b/>
        </w:rPr>
        <w:t>6г</w:t>
      </w:r>
      <w:r w:rsidRPr="00AD1EDD">
        <w:rPr>
          <w:b/>
        </w:rPr>
        <w:t>.</w:t>
      </w:r>
    </w:p>
    <w:p w:rsidR="00193476" w:rsidRPr="00AD1EDD" w:rsidRDefault="00193476">
      <w:pPr>
        <w:jc w:val="center"/>
        <w:rPr>
          <w:b/>
          <w:sz w:val="28"/>
          <w:szCs w:val="28"/>
        </w:rPr>
      </w:pPr>
    </w:p>
    <w:p w:rsidR="00193476" w:rsidRPr="00AD1EDD" w:rsidRDefault="00193476">
      <w:pPr>
        <w:jc w:val="center"/>
        <w:rPr>
          <w:b/>
          <w:sz w:val="28"/>
          <w:szCs w:val="28"/>
        </w:rPr>
      </w:pPr>
      <w:r w:rsidRPr="00AD1EDD">
        <w:rPr>
          <w:b/>
          <w:sz w:val="28"/>
          <w:szCs w:val="28"/>
        </w:rPr>
        <w:t xml:space="preserve">СПЕЦИФИКАЦИЯ </w:t>
      </w:r>
    </w:p>
    <w:p w:rsidR="00193476" w:rsidRPr="00AD1EDD" w:rsidRDefault="00193476">
      <w:pPr>
        <w:jc w:val="center"/>
        <w:rPr>
          <w:b/>
          <w:sz w:val="28"/>
          <w:szCs w:val="28"/>
        </w:rPr>
      </w:pPr>
    </w:p>
    <w:p w:rsidR="00193476" w:rsidRPr="00AD1EDD" w:rsidRDefault="00193476">
      <w:pPr>
        <w:jc w:val="center"/>
        <w:rPr>
          <w:b/>
          <w:sz w:val="22"/>
          <w:szCs w:val="22"/>
        </w:rPr>
      </w:pPr>
    </w:p>
    <w:tbl>
      <w:tblPr>
        <w:tblW w:w="9762" w:type="dxa"/>
        <w:jc w:val="center"/>
        <w:tblLook w:val="04A0" w:firstRow="1" w:lastRow="0" w:firstColumn="1" w:lastColumn="0" w:noHBand="0" w:noVBand="1"/>
      </w:tblPr>
      <w:tblGrid>
        <w:gridCol w:w="160"/>
        <w:gridCol w:w="561"/>
        <w:gridCol w:w="3416"/>
        <w:gridCol w:w="1237"/>
        <w:gridCol w:w="836"/>
        <w:gridCol w:w="1101"/>
        <w:gridCol w:w="1118"/>
        <w:gridCol w:w="1333"/>
      </w:tblGrid>
      <w:tr w:rsidR="006A25E3" w:rsidRPr="00536BCA" w:rsidTr="00536BCA">
        <w:trPr>
          <w:trHeight w:val="499"/>
          <w:jc w:val="center"/>
        </w:trPr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25E3" w:rsidRPr="00536BCA" w:rsidRDefault="006A25E3" w:rsidP="006A25E3">
            <w:pPr>
              <w:suppressAutoHyphens w:val="0"/>
              <w:ind w:firstLineChars="35" w:firstLine="77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A25E3" w:rsidRPr="00536BCA" w:rsidRDefault="006A25E3" w:rsidP="00536BCA">
            <w:pPr>
              <w:suppressAutoHyphens w:val="0"/>
              <w:ind w:firstLineChars="41" w:firstLine="9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Наименование товара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25E3" w:rsidRPr="00536BCA" w:rsidRDefault="006A25E3" w:rsidP="00536BCA">
            <w:pPr>
              <w:suppressAutoHyphens w:val="0"/>
              <w:ind w:firstLineChars="41" w:firstLine="9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Цена, руб.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25E3" w:rsidRPr="00536BCA" w:rsidRDefault="006A25E3" w:rsidP="00536BCA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25E3" w:rsidRPr="00536BCA" w:rsidRDefault="006A25E3" w:rsidP="00536BCA">
            <w:pPr>
              <w:suppressAutoHyphens w:val="0"/>
              <w:ind w:firstLineChars="41" w:firstLine="9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Ед.</w:t>
            </w:r>
            <w:r w:rsidR="00536BC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изм.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25E3" w:rsidRPr="00536BCA" w:rsidRDefault="006A25E3" w:rsidP="00536BCA">
            <w:pPr>
              <w:suppressAutoHyphens w:val="0"/>
              <w:ind w:firstLineChars="41" w:firstLine="9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Сумма, руб.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25E3" w:rsidRPr="00536BCA" w:rsidRDefault="006A25E3" w:rsidP="00536BCA">
            <w:pPr>
              <w:suppressAutoHyphens w:val="0"/>
              <w:ind w:firstLineChars="41" w:firstLine="9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Страна</w:t>
            </w:r>
          </w:p>
        </w:tc>
      </w:tr>
      <w:tr w:rsidR="00536BCA" w:rsidRPr="00536BCA" w:rsidTr="00536BCA">
        <w:trPr>
          <w:trHeight w:val="499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suppressAutoHyphens w:val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color w:val="000000"/>
                <w:sz w:val="22"/>
                <w:szCs w:val="22"/>
              </w:rPr>
              <w:t>Бумага туалетная "Первая Цена" LAIMA UNIVERSAL (Система T2) 1-слойная 12 рулонов по 130 метров, серая, 112501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color w:val="000000"/>
                <w:sz w:val="22"/>
                <w:szCs w:val="22"/>
              </w:rPr>
              <w:t>574,15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444,9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suppressAutoHyphens w:val="0"/>
              <w:ind w:firstLineChars="100" w:firstLine="22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536BCA" w:rsidRPr="00536BCA" w:rsidTr="00536BCA">
        <w:trPr>
          <w:trHeight w:val="499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Клей-карандаш STAFF EVERYDAY, 25 г, 228664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54,8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28" w:firstLine="62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644</w:t>
            </w:r>
            <w:r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Китай</w:t>
            </w:r>
          </w:p>
        </w:tc>
      </w:tr>
      <w:tr w:rsidR="00536BCA" w:rsidRPr="00536BCA" w:rsidTr="00536BCA">
        <w:trPr>
          <w:trHeight w:val="499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Мешки для мусора 30 л черные в рулоне 30 шт., ПНД 10 мкм, 50х60 см, ЛЮБАША, 608090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79,09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17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399,8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536BCA" w:rsidRPr="00536BCA" w:rsidTr="00536BCA">
        <w:trPr>
          <w:trHeight w:val="762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Мешки для мусора с завязками 60 л, синие, в рулоне 20 шт., прочные, ПНД 14 мкм, 55х62 см, LAIMA, 601397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179,52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180,8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536BCA" w:rsidRPr="00536BCA" w:rsidTr="00536BCA">
        <w:trPr>
          <w:trHeight w:val="762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Мыло хозяйственное 72%, 150 г (Меридиан) "Традиционное", в упаковке, МИНПРОМТОРГ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37,69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392,1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536BCA" w:rsidRPr="00536BCA" w:rsidTr="00536BCA">
        <w:trPr>
          <w:trHeight w:val="762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Перчатки МНОГОРАЗОВЫЕ латексные "Для деликатной уборки", размер 8-9, L (большой), вес 29 г, KOMFI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50,24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2973E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220,16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Китай</w:t>
            </w:r>
          </w:p>
        </w:tc>
      </w:tr>
      <w:tr w:rsidR="00536BCA" w:rsidRPr="00536BCA" w:rsidTr="00536BCA">
        <w:trPr>
          <w:trHeight w:val="499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Перчатки нитриловые универсальные, 50 пар (100 шт.), черные, ОФИСМАГ СТАНДАРТ, размер L (большой), 702177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412</w:t>
            </w:r>
            <w:r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0E5B18" w:rsidP="000E5B1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упак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884</w:t>
            </w:r>
            <w:r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Китай</w:t>
            </w:r>
          </w:p>
        </w:tc>
      </w:tr>
      <w:tr w:rsidR="00536BCA" w:rsidRPr="00536BCA" w:rsidTr="00536BCA">
        <w:trPr>
          <w:trHeight w:val="762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Ручка шариковая BIC "Round Stic", СИНЯЯ, корпус голубой, узел 1 мм, линия письма 0,32 мм, С ШТРИХКОДОМ, 934598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19,86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794,4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Мексика</w:t>
            </w:r>
          </w:p>
        </w:tc>
      </w:tr>
      <w:tr w:rsidR="00536BCA" w:rsidRPr="00536BCA" w:rsidTr="00536BCA">
        <w:trPr>
          <w:trHeight w:val="499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Салфетки из МИКРОФИБРЫ 25х25 см, КОМПЛЕКТ 5 шт., ULTRASONIC MULTI COLOUR, 220 г/м2, LAIMA HOME, 608216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151,92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0E5B18" w:rsidP="000E5B1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519,2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536BCA" w:rsidRPr="00536BCA" w:rsidTr="00536BCA">
        <w:trPr>
          <w:trHeight w:val="762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Скобы для степлера №10, 1000 штук, BRAUBERG, до 20 листов, 220949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40,79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631,6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Китай</w:t>
            </w:r>
          </w:p>
        </w:tc>
      </w:tr>
      <w:tr w:rsidR="00536BCA" w:rsidRPr="00536BCA" w:rsidTr="00536BCA">
        <w:trPr>
          <w:trHeight w:val="762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Средство для мытья посуды 5 л, LAIMA PROFESSIONAL концентрат, "Алоэ Вера", 602298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color w:val="000000"/>
                <w:sz w:val="22"/>
                <w:szCs w:val="22"/>
              </w:rPr>
              <w:t>581,37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488,22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536BCA" w:rsidRPr="00536BCA" w:rsidTr="00536BCA">
        <w:trPr>
          <w:trHeight w:val="499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Средство для мытья стекол и зеркал 750 мл, LAIMA PROFESSIONAL "Лимон", распылитель, 604653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100,66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033</w:t>
            </w:r>
            <w:r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536BCA" w:rsidRPr="00536BCA" w:rsidTr="00536BCA">
        <w:trPr>
          <w:trHeight w:val="762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Средство для уборки туалета 1 л, ЛАЙМА PROFESSIONAL, гель с отбеливающим эффектом, 601611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175,25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18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927</w:t>
            </w:r>
            <w:r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536BCA" w:rsidRPr="00536BCA" w:rsidTr="00536BCA">
        <w:trPr>
          <w:trHeight w:val="499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Стакан одноразовый БЮДЖЕТ 200 мл, КОМПЛЕКТ 3000 шт. (30 упаковок по 100 шт.), прозрачные, ПП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546,25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F7518F" w:rsidP="00F751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092,5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536BCA" w:rsidRPr="00536BCA" w:rsidTr="00536BCA">
        <w:trPr>
          <w:trHeight w:val="614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Стиральный порошок для ручной стирки 400 г, МИФ, "Морозная свежесть"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910</w:t>
            </w:r>
            <w:r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suppressAutoHyphens w:val="0"/>
              <w:ind w:firstLineChars="100" w:firstLine="22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536BCA" w:rsidRPr="00536BCA" w:rsidTr="00536BCA">
        <w:trPr>
          <w:trHeight w:val="499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Тряпка для мытья пола из микрофибры, СУПЕР ПЛОТНАЯ, 70х80 см, синяя, 300 г/м2, LAIMA, 601250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221,32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22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132</w:t>
            </w:r>
            <w:r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Китай</w:t>
            </w:r>
          </w:p>
        </w:tc>
      </w:tr>
      <w:tr w:rsidR="00536BCA" w:rsidRPr="00536BCA" w:rsidTr="00536BCA">
        <w:trPr>
          <w:trHeight w:val="499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Мешки для мусора 120 л, черные, в рулоне 10 шт., особо прочные, ПВД 40 мкм, 70х110 см, LAIMA, 605341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262,83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153,96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536BCA" w:rsidRPr="00536BCA" w:rsidTr="00536BCA">
        <w:trPr>
          <w:trHeight w:val="499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Мыло жидкое 5 л, ЛАЙМА PROFESSIONAL, "Грейпфрут и Лайм", 601432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464,62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292,4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536BCA" w:rsidRPr="00536BCA" w:rsidTr="00536BCA">
        <w:trPr>
          <w:trHeight w:val="499"/>
          <w:jc w:val="center"/>
        </w:trPr>
        <w:tc>
          <w:tcPr>
            <w:tcW w:w="7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suppressAutoHyphens w:val="0"/>
              <w:ind w:firstLineChars="100" w:firstLine="22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Чистящее средство 480 г, ПЕМОЛЮКС Сода-5/7, "Лимон", порошок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87,05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36BCA">
              <w:rPr>
                <w:color w:val="000000"/>
                <w:sz w:val="22"/>
                <w:szCs w:val="22"/>
              </w:rPr>
              <w:t>705</w:t>
            </w:r>
            <w:r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BCA" w:rsidRPr="00536BCA" w:rsidRDefault="00536BCA" w:rsidP="00536BC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 w:rsidRPr="00536BCA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6A25E3" w:rsidRPr="00536BCA" w:rsidTr="00536BCA">
        <w:trPr>
          <w:gridBefore w:val="1"/>
          <w:wBefore w:w="165" w:type="dxa"/>
          <w:trHeight w:val="255"/>
          <w:jc w:val="center"/>
        </w:trPr>
        <w:tc>
          <w:tcPr>
            <w:tcW w:w="95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25E3" w:rsidRPr="00536BCA" w:rsidRDefault="006A25E3" w:rsidP="001040E4">
            <w:pPr>
              <w:suppressAutoHyphens w:val="0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Всего: </w:t>
            </w:r>
            <w:r w:rsidR="001040E4" w:rsidRPr="00536BC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89 030,44</w:t>
            </w:r>
          </w:p>
        </w:tc>
      </w:tr>
      <w:tr w:rsidR="006A25E3" w:rsidRPr="00536BCA" w:rsidTr="00536BCA">
        <w:trPr>
          <w:gridBefore w:val="1"/>
          <w:wBefore w:w="165" w:type="dxa"/>
          <w:trHeight w:val="255"/>
          <w:jc w:val="center"/>
        </w:trPr>
        <w:tc>
          <w:tcPr>
            <w:tcW w:w="95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25E3" w:rsidRPr="00536BCA" w:rsidRDefault="006A25E3" w:rsidP="00536BCA">
            <w:pPr>
              <w:suppressAutoHyphens w:val="0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6BC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В том ч</w:t>
            </w:r>
            <w:r w:rsidR="001040E4" w:rsidRPr="00536BC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исле НДС </w:t>
            </w:r>
            <w:r w:rsidR="00536BC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или НДС не обл.</w:t>
            </w:r>
          </w:p>
        </w:tc>
      </w:tr>
      <w:tr w:rsidR="006A25E3" w:rsidRPr="00536BCA" w:rsidTr="00536BCA">
        <w:trPr>
          <w:gridBefore w:val="1"/>
          <w:wBefore w:w="165" w:type="dxa"/>
          <w:trHeight w:val="255"/>
          <w:jc w:val="center"/>
        </w:trPr>
        <w:tc>
          <w:tcPr>
            <w:tcW w:w="95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25E3" w:rsidRPr="00536BCA" w:rsidRDefault="006A25E3" w:rsidP="006A25E3">
            <w:pPr>
              <w:suppressAutoHyphens w:val="0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193476" w:rsidRPr="00AD1EDD" w:rsidRDefault="00193476">
      <w:pPr>
        <w:jc w:val="center"/>
        <w:rPr>
          <w:b/>
          <w:sz w:val="20"/>
          <w:szCs w:val="20"/>
        </w:rPr>
      </w:pPr>
    </w:p>
    <w:p w:rsidR="00193476" w:rsidRPr="00AD1EDD" w:rsidRDefault="00193476">
      <w:pPr>
        <w:jc w:val="center"/>
        <w:rPr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321"/>
        <w:tblW w:w="11221" w:type="dxa"/>
        <w:tblLayout w:type="fixed"/>
        <w:tblLook w:val="0000" w:firstRow="0" w:lastRow="0" w:firstColumn="0" w:lastColumn="0" w:noHBand="0" w:noVBand="0"/>
      </w:tblPr>
      <w:tblGrid>
        <w:gridCol w:w="5649"/>
        <w:gridCol w:w="5572"/>
      </w:tblGrid>
      <w:tr w:rsidR="00193476" w:rsidRPr="00AD1EDD" w:rsidTr="00751FAB">
        <w:trPr>
          <w:trHeight w:val="629"/>
        </w:trPr>
        <w:tc>
          <w:tcPr>
            <w:tcW w:w="5649" w:type="dxa"/>
            <w:shd w:val="clear" w:color="auto" w:fill="auto"/>
          </w:tcPr>
          <w:p w:rsidR="00193476" w:rsidRPr="00751FAB" w:rsidRDefault="00193476">
            <w:pPr>
              <w:rPr>
                <w:sz w:val="22"/>
                <w:szCs w:val="22"/>
              </w:rPr>
            </w:pPr>
            <w:r w:rsidRPr="00751FAB">
              <w:rPr>
                <w:sz w:val="22"/>
                <w:szCs w:val="22"/>
              </w:rPr>
              <w:t xml:space="preserve">Поставщик </w:t>
            </w:r>
          </w:p>
          <w:p w:rsidR="00193476" w:rsidRPr="00751FAB" w:rsidRDefault="00193476">
            <w:pPr>
              <w:rPr>
                <w:sz w:val="22"/>
                <w:szCs w:val="22"/>
              </w:rPr>
            </w:pPr>
          </w:p>
          <w:p w:rsidR="00193476" w:rsidRPr="00751FAB" w:rsidRDefault="00193476">
            <w:pPr>
              <w:rPr>
                <w:sz w:val="22"/>
                <w:szCs w:val="22"/>
              </w:rPr>
            </w:pPr>
          </w:p>
          <w:p w:rsidR="00193476" w:rsidRDefault="00193476">
            <w:pPr>
              <w:rPr>
                <w:sz w:val="22"/>
                <w:szCs w:val="22"/>
              </w:rPr>
            </w:pPr>
          </w:p>
          <w:p w:rsidR="00536BCA" w:rsidRPr="00751FAB" w:rsidRDefault="00536BCA">
            <w:pPr>
              <w:rPr>
                <w:sz w:val="22"/>
                <w:szCs w:val="22"/>
              </w:rPr>
            </w:pPr>
          </w:p>
        </w:tc>
        <w:tc>
          <w:tcPr>
            <w:tcW w:w="5572" w:type="dxa"/>
            <w:shd w:val="clear" w:color="auto" w:fill="auto"/>
          </w:tcPr>
          <w:p w:rsidR="00193476" w:rsidRPr="00AD1EDD" w:rsidRDefault="00193476">
            <w:pPr>
              <w:tabs>
                <w:tab w:val="left" w:pos="1394"/>
              </w:tabs>
              <w:rPr>
                <w:sz w:val="22"/>
                <w:szCs w:val="22"/>
              </w:rPr>
            </w:pPr>
            <w:r w:rsidRPr="00AD1EDD">
              <w:rPr>
                <w:sz w:val="22"/>
                <w:szCs w:val="22"/>
              </w:rPr>
              <w:t>Покупатель:</w:t>
            </w:r>
          </w:p>
          <w:p w:rsidR="00193476" w:rsidRPr="00AD1EDD" w:rsidRDefault="00193476">
            <w:pPr>
              <w:rPr>
                <w:sz w:val="22"/>
                <w:szCs w:val="22"/>
              </w:rPr>
            </w:pPr>
            <w:r w:rsidRPr="00AD1EDD">
              <w:rPr>
                <w:sz w:val="22"/>
                <w:szCs w:val="22"/>
              </w:rPr>
              <w:t>Саратовский МНЦ гигиены ФБУН «ФНЦ медико-профилактических технологий управления рисками здоровью населения»</w:t>
            </w:r>
          </w:p>
          <w:p w:rsidR="00193476" w:rsidRPr="00AD1EDD" w:rsidRDefault="00193476">
            <w:pPr>
              <w:tabs>
                <w:tab w:val="left" w:pos="1394"/>
              </w:tabs>
              <w:rPr>
                <w:sz w:val="22"/>
                <w:szCs w:val="22"/>
              </w:rPr>
            </w:pPr>
          </w:p>
          <w:p w:rsidR="00193476" w:rsidRPr="00AD1EDD" w:rsidRDefault="00193476">
            <w:pPr>
              <w:tabs>
                <w:tab w:val="left" w:pos="1394"/>
              </w:tabs>
            </w:pPr>
            <w:r w:rsidRPr="00AD1EDD">
              <w:rPr>
                <w:sz w:val="22"/>
                <w:szCs w:val="22"/>
              </w:rPr>
              <w:t>Руководитель филиала</w:t>
            </w:r>
          </w:p>
        </w:tc>
      </w:tr>
      <w:tr w:rsidR="00751FAB" w:rsidRPr="00AD1EDD" w:rsidTr="00751FAB">
        <w:trPr>
          <w:trHeight w:val="289"/>
        </w:trPr>
        <w:tc>
          <w:tcPr>
            <w:tcW w:w="5649" w:type="dxa"/>
            <w:shd w:val="clear" w:color="auto" w:fill="auto"/>
          </w:tcPr>
          <w:p w:rsidR="00751FAB" w:rsidRDefault="00751FAB" w:rsidP="003D00CB"/>
          <w:p w:rsidR="00536BCA" w:rsidRPr="00751FAB" w:rsidRDefault="00536BCA" w:rsidP="003D00CB"/>
        </w:tc>
        <w:tc>
          <w:tcPr>
            <w:tcW w:w="5572" w:type="dxa"/>
            <w:shd w:val="clear" w:color="auto" w:fill="auto"/>
          </w:tcPr>
          <w:p w:rsidR="00751FAB" w:rsidRPr="00AD1EDD" w:rsidRDefault="00751FAB">
            <w:pPr>
              <w:snapToGrid w:val="0"/>
              <w:rPr>
                <w:sz w:val="22"/>
                <w:szCs w:val="22"/>
              </w:rPr>
            </w:pPr>
          </w:p>
        </w:tc>
      </w:tr>
      <w:tr w:rsidR="00751FAB" w:rsidTr="00751FAB">
        <w:trPr>
          <w:trHeight w:val="538"/>
        </w:trPr>
        <w:tc>
          <w:tcPr>
            <w:tcW w:w="5649" w:type="dxa"/>
            <w:shd w:val="clear" w:color="auto" w:fill="auto"/>
          </w:tcPr>
          <w:p w:rsidR="00751FAB" w:rsidRPr="00751FAB" w:rsidRDefault="00751FAB" w:rsidP="00536BCA">
            <w:r w:rsidRPr="00751FAB">
              <w:t>_________________   /</w:t>
            </w:r>
            <w:r w:rsidR="00536BCA">
              <w:t>______________________</w:t>
            </w:r>
            <w:r w:rsidRPr="00751FAB">
              <w:t>/</w:t>
            </w:r>
          </w:p>
        </w:tc>
        <w:tc>
          <w:tcPr>
            <w:tcW w:w="5572" w:type="dxa"/>
            <w:shd w:val="clear" w:color="auto" w:fill="auto"/>
            <w:vAlign w:val="center"/>
          </w:tcPr>
          <w:p w:rsidR="00751FAB" w:rsidRDefault="00751FAB">
            <w:r w:rsidRPr="00AD1EDD">
              <w:rPr>
                <w:sz w:val="22"/>
                <w:szCs w:val="22"/>
              </w:rPr>
              <w:t>______________________    / Микеров А.Н./</w:t>
            </w:r>
            <w:r>
              <w:rPr>
                <w:sz w:val="22"/>
                <w:szCs w:val="22"/>
              </w:rPr>
              <w:t xml:space="preserve">                  </w:t>
            </w:r>
          </w:p>
        </w:tc>
      </w:tr>
    </w:tbl>
    <w:p w:rsidR="00193476" w:rsidRDefault="00193476"/>
    <w:p w:rsidR="00193476" w:rsidRDefault="00193476"/>
    <w:p w:rsidR="00193476" w:rsidRDefault="00193476"/>
    <w:p w:rsidR="00193476" w:rsidRDefault="00193476">
      <w:pPr>
        <w:jc w:val="center"/>
      </w:pPr>
    </w:p>
    <w:p w:rsidR="00193476" w:rsidRDefault="00193476"/>
    <w:sectPr w:rsidR="00193476">
      <w:pgSz w:w="11906" w:h="16838"/>
      <w:pgMar w:top="96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35E"/>
    <w:rsid w:val="000E5B18"/>
    <w:rsid w:val="001040E4"/>
    <w:rsid w:val="00193476"/>
    <w:rsid w:val="002973EA"/>
    <w:rsid w:val="003D00CB"/>
    <w:rsid w:val="005157E6"/>
    <w:rsid w:val="00531F94"/>
    <w:rsid w:val="00536BCA"/>
    <w:rsid w:val="00632A19"/>
    <w:rsid w:val="00640704"/>
    <w:rsid w:val="006A25E3"/>
    <w:rsid w:val="00751FAB"/>
    <w:rsid w:val="00877DC7"/>
    <w:rsid w:val="008A1ABE"/>
    <w:rsid w:val="0095335E"/>
    <w:rsid w:val="00A5354E"/>
    <w:rsid w:val="00AD0838"/>
    <w:rsid w:val="00AD1EDD"/>
    <w:rsid w:val="00BB3BCE"/>
    <w:rsid w:val="00C46252"/>
    <w:rsid w:val="00D66BC4"/>
    <w:rsid w:val="00DF3874"/>
    <w:rsid w:val="00DF3895"/>
    <w:rsid w:val="00F7518F"/>
    <w:rsid w:val="00FA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A4E8306-4B0C-4723-A309-005EDCA88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Calibri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Основной текст Знак"/>
    <w:rPr>
      <w:rFonts w:eastAsia="Calibri"/>
      <w:sz w:val="24"/>
      <w:szCs w:val="24"/>
      <w:lang w:val="ru-RU" w:bidi="ar-SA"/>
    </w:rPr>
  </w:style>
  <w:style w:type="character" w:customStyle="1" w:styleId="2">
    <w:name w:val="Основной текст 2 Знак"/>
    <w:rPr>
      <w:rFonts w:eastAsia="Calibri"/>
      <w:i/>
      <w:iCs/>
      <w:sz w:val="24"/>
      <w:szCs w:val="24"/>
      <w:lang w:val="ru-RU" w:bidi="ar-SA"/>
    </w:rPr>
  </w:style>
  <w:style w:type="character" w:customStyle="1" w:styleId="20">
    <w:name w:val="Основной текст (2)_"/>
    <w:rPr>
      <w:sz w:val="13"/>
      <w:szCs w:val="13"/>
      <w:shd w:val="clear" w:color="auto" w:fill="FFFFFF"/>
    </w:rPr>
  </w:style>
  <w:style w:type="character" w:customStyle="1" w:styleId="fdbkclrv8fieldbackcolor">
    <w:name w:val="fd_bkclr_v8_fieldbackcolor"/>
    <w:rPr>
      <w:shd w:val="clear" w:color="auto" w:fill="FFFFFF"/>
    </w:rPr>
  </w:style>
  <w:style w:type="character" w:customStyle="1" w:styleId="WW8Num2z0">
    <w:name w:val="WW8Num2z0"/>
    <w:rPr>
      <w:rFonts w:cs="Times New Roman"/>
      <w:sz w:val="24"/>
      <w:szCs w:val="24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jc w:val="both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21">
    <w:name w:val="Основной текст 21"/>
    <w:basedOn w:val="a"/>
    <w:pPr>
      <w:tabs>
        <w:tab w:val="left" w:pos="1440"/>
      </w:tabs>
      <w:jc w:val="both"/>
    </w:pPr>
    <w:rPr>
      <w:i/>
      <w:iCs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before="60" w:line="154" w:lineRule="exact"/>
    </w:pPr>
    <w:rPr>
      <w:rFonts w:eastAsia="Times New Roman"/>
      <w:sz w:val="13"/>
      <w:szCs w:val="13"/>
    </w:rPr>
  </w:style>
  <w:style w:type="paragraph" w:customStyle="1" w:styleId="11">
    <w:name w:val="Цитата1"/>
    <w:basedOn w:val="a"/>
    <w:pPr>
      <w:ind w:left="-1080" w:right="-365"/>
    </w:pPr>
    <w:rPr>
      <w:rFonts w:eastAsia="Times New Roman"/>
    </w:rPr>
  </w:style>
  <w:style w:type="paragraph" w:customStyle="1" w:styleId="a9">
    <w:name w:val="Содержимое таблицы"/>
    <w:basedOn w:val="a"/>
    <w:pPr>
      <w:widowControl w:val="0"/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1600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___/КОР</vt:lpstr>
    </vt:vector>
  </TitlesOfParts>
  <Company>SPecialiST RePack</Company>
  <LinksUpToDate>false</LinksUpToDate>
  <CharactersWithSpaces>10704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___/КОР</dc:title>
  <dc:subject/>
  <dc:creator>rusakova</dc:creator>
  <cp:keywords/>
  <cp:lastModifiedBy>zakypshik</cp:lastModifiedBy>
  <cp:revision>2</cp:revision>
  <cp:lastPrinted>2020-10-08T12:13:00Z</cp:lastPrinted>
  <dcterms:created xsi:type="dcterms:W3CDTF">2026-09-17T07:56:00Z</dcterms:created>
  <dcterms:modified xsi:type="dcterms:W3CDTF">2026-09-17T07:56:00Z</dcterms:modified>
</cp:coreProperties>
</file>