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237" w:rsidRPr="00CA179B" w:rsidRDefault="00DB7C19" w:rsidP="00177237">
      <w:pPr>
        <w:widowControl w:val="0"/>
        <w:spacing w:after="0" w:line="240" w:lineRule="auto"/>
        <w:ind w:firstLine="709"/>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ПРОЕКТ </w:t>
      </w:r>
      <w:r w:rsidR="00177237" w:rsidRPr="00CA179B">
        <w:rPr>
          <w:rFonts w:ascii="Times New Roman" w:eastAsia="Times New Roman" w:hAnsi="Times New Roman" w:cs="Times New Roman"/>
          <w:b/>
          <w:sz w:val="20"/>
          <w:szCs w:val="20"/>
          <w:lang w:eastAsia="ru-RU"/>
        </w:rPr>
        <w:t>ДОГОВОР</w:t>
      </w:r>
      <w:r>
        <w:rPr>
          <w:rFonts w:ascii="Times New Roman" w:eastAsia="Times New Roman" w:hAnsi="Times New Roman" w:cs="Times New Roman"/>
          <w:b/>
          <w:sz w:val="20"/>
          <w:szCs w:val="20"/>
          <w:lang w:eastAsia="ru-RU"/>
        </w:rPr>
        <w:t>А</w:t>
      </w:r>
      <w:r w:rsidR="00177237" w:rsidRPr="00CA179B">
        <w:rPr>
          <w:rFonts w:ascii="Times New Roman" w:eastAsia="Times New Roman" w:hAnsi="Times New Roman" w:cs="Times New Roman"/>
          <w:b/>
          <w:sz w:val="20"/>
          <w:szCs w:val="20"/>
          <w:lang w:eastAsia="ru-RU"/>
        </w:rPr>
        <w:t xml:space="preserve"> №_______</w:t>
      </w:r>
    </w:p>
    <w:p w:rsidR="00177237" w:rsidRPr="00CA179B"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p>
    <w:p w:rsidR="00177237" w:rsidRPr="00CA179B"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CA179B">
        <w:rPr>
          <w:rFonts w:ascii="Times New Roman" w:eastAsia="Times New Roman" w:hAnsi="Times New Roman" w:cs="Times New Roman"/>
          <w:sz w:val="20"/>
          <w:szCs w:val="20"/>
          <w:lang w:eastAsia="ru-RU"/>
        </w:rPr>
        <w:t xml:space="preserve">г. Копейск                                                                                                                              «____ » ______________ </w:t>
      </w:r>
      <w:r w:rsidR="00072B31">
        <w:rPr>
          <w:rFonts w:ascii="Times New Roman" w:eastAsia="Times New Roman" w:hAnsi="Times New Roman" w:cs="Times New Roman"/>
          <w:sz w:val="20"/>
          <w:szCs w:val="20"/>
          <w:lang w:eastAsia="ru-RU"/>
        </w:rPr>
        <w:t>202</w:t>
      </w:r>
      <w:r w:rsidR="00E41AA0">
        <w:rPr>
          <w:rFonts w:ascii="Times New Roman" w:eastAsia="Times New Roman" w:hAnsi="Times New Roman" w:cs="Times New Roman"/>
          <w:sz w:val="20"/>
          <w:szCs w:val="20"/>
          <w:lang w:eastAsia="ru-RU"/>
        </w:rPr>
        <w:t>6</w:t>
      </w:r>
    </w:p>
    <w:p w:rsidR="00177237" w:rsidRPr="00CA179B"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p>
    <w:p w:rsidR="00514638" w:rsidRPr="00CA179B" w:rsidRDefault="00514638" w:rsidP="00514638">
      <w:pPr>
        <w:widowControl w:val="0"/>
        <w:spacing w:after="0" w:line="240" w:lineRule="auto"/>
        <w:ind w:firstLine="709"/>
        <w:jc w:val="both"/>
        <w:rPr>
          <w:rFonts w:ascii="Times New Roman" w:eastAsia="Times New Roman" w:hAnsi="Times New Roman" w:cs="Times New Roman"/>
          <w:sz w:val="20"/>
          <w:szCs w:val="20"/>
          <w:lang w:eastAsia="ru-RU"/>
        </w:rPr>
      </w:pPr>
      <w:r w:rsidRPr="00557088">
        <w:rPr>
          <w:rFonts w:ascii="Times New Roman" w:eastAsia="Times New Roman" w:hAnsi="Times New Roman" w:cs="Times New Roman"/>
          <w:sz w:val="20"/>
          <w:szCs w:val="20"/>
          <w:lang w:eastAsia="ru-RU"/>
        </w:rPr>
        <w:t>Федеральное казенное учреждение «Уголовно-исполнительная инспекция Главного управления Федеральной службы исполнения наказаний по Челябинской области», действующее от имени Российской Федерации, в целях обеспечения государственных нужд, именуемое в дальней</w:t>
      </w:r>
      <w:r>
        <w:rPr>
          <w:rFonts w:ascii="Times New Roman" w:eastAsia="Times New Roman" w:hAnsi="Times New Roman" w:cs="Times New Roman"/>
          <w:sz w:val="20"/>
          <w:szCs w:val="20"/>
          <w:lang w:eastAsia="ru-RU"/>
        </w:rPr>
        <w:t xml:space="preserve">шем «Заказчик», в лице </w:t>
      </w:r>
      <w:r w:rsidR="00E41AA0">
        <w:rPr>
          <w:rFonts w:ascii="Times New Roman" w:eastAsia="Times New Roman" w:hAnsi="Times New Roman" w:cs="Times New Roman"/>
          <w:sz w:val="20"/>
          <w:szCs w:val="20"/>
          <w:lang w:eastAsia="ru-RU"/>
        </w:rPr>
        <w:t>______________</w:t>
      </w:r>
      <w:r w:rsidRPr="00557088">
        <w:rPr>
          <w:rFonts w:ascii="Times New Roman" w:eastAsia="Times New Roman" w:hAnsi="Times New Roman" w:cs="Times New Roman"/>
          <w:sz w:val="20"/>
          <w:szCs w:val="20"/>
          <w:lang w:eastAsia="ru-RU"/>
        </w:rPr>
        <w:t>, действующего на о</w:t>
      </w:r>
      <w:r>
        <w:rPr>
          <w:rFonts w:ascii="Times New Roman" w:eastAsia="Times New Roman" w:hAnsi="Times New Roman" w:cs="Times New Roman"/>
          <w:sz w:val="20"/>
          <w:szCs w:val="20"/>
          <w:lang w:eastAsia="ru-RU"/>
        </w:rPr>
        <w:t xml:space="preserve">сновании </w:t>
      </w:r>
      <w:r w:rsidR="00E41AA0">
        <w:rPr>
          <w:rFonts w:ascii="Times New Roman" w:eastAsia="Times New Roman" w:hAnsi="Times New Roman" w:cs="Times New Roman"/>
          <w:sz w:val="20"/>
          <w:szCs w:val="20"/>
          <w:lang w:eastAsia="ru-RU"/>
        </w:rPr>
        <w:t>_____________</w:t>
      </w:r>
      <w:r w:rsidRPr="008748DE">
        <w:rPr>
          <w:rFonts w:ascii="Times New Roman" w:eastAsia="Times New Roman" w:hAnsi="Times New Roman" w:cs="Times New Roman"/>
          <w:sz w:val="20"/>
          <w:szCs w:val="20"/>
          <w:lang w:eastAsia="ru-RU"/>
        </w:rPr>
        <w:t xml:space="preserve">, </w:t>
      </w:r>
      <w:r w:rsidRPr="00DA5401">
        <w:rPr>
          <w:rFonts w:ascii="Times New Roman" w:eastAsia="Times New Roman" w:hAnsi="Times New Roman" w:cs="Times New Roman"/>
          <w:sz w:val="20"/>
          <w:szCs w:val="20"/>
          <w:lang w:eastAsia="ru-RU"/>
        </w:rPr>
        <w:t xml:space="preserve">и </w:t>
      </w:r>
      <w:r w:rsidR="00E41AA0">
        <w:rPr>
          <w:rFonts w:ascii="Times New Roman" w:eastAsia="Times New Roman" w:hAnsi="Times New Roman" w:cs="Times New Roman"/>
          <w:sz w:val="20"/>
          <w:szCs w:val="20"/>
          <w:lang w:eastAsia="ru-RU"/>
        </w:rPr>
        <w:t>__________________</w:t>
      </w:r>
      <w:r w:rsidRPr="00DA5401">
        <w:rPr>
          <w:rFonts w:ascii="Times New Roman" w:eastAsia="Times New Roman" w:hAnsi="Times New Roman" w:cs="Times New Roman"/>
          <w:sz w:val="20"/>
          <w:szCs w:val="20"/>
          <w:lang w:eastAsia="ru-RU"/>
        </w:rPr>
        <w:t xml:space="preserve">, в лице </w:t>
      </w:r>
      <w:r w:rsidR="00E41AA0">
        <w:rPr>
          <w:rFonts w:ascii="Times New Roman" w:eastAsia="Times New Roman" w:hAnsi="Times New Roman" w:cs="Times New Roman"/>
          <w:sz w:val="20"/>
          <w:szCs w:val="20"/>
          <w:lang w:eastAsia="ru-RU"/>
        </w:rPr>
        <w:t>________________</w:t>
      </w:r>
      <w:r w:rsidRPr="00DA5401">
        <w:rPr>
          <w:rFonts w:ascii="Times New Roman" w:eastAsia="Times New Roman" w:hAnsi="Times New Roman" w:cs="Times New Roman"/>
          <w:sz w:val="20"/>
          <w:szCs w:val="20"/>
          <w:lang w:eastAsia="ru-RU"/>
        </w:rPr>
        <w:t xml:space="preserve">, действующего на основании </w:t>
      </w:r>
      <w:r w:rsidR="00E41AA0">
        <w:rPr>
          <w:rFonts w:ascii="Times New Roman" w:eastAsia="Times New Roman" w:hAnsi="Times New Roman" w:cs="Times New Roman"/>
          <w:sz w:val="20"/>
          <w:szCs w:val="20"/>
          <w:lang w:eastAsia="ru-RU"/>
        </w:rPr>
        <w:t>_________________</w:t>
      </w:r>
      <w:r w:rsidRPr="008748DE">
        <w:rPr>
          <w:rFonts w:ascii="Times New Roman" w:eastAsia="Times New Roman" w:hAnsi="Times New Roman" w:cs="Times New Roman"/>
          <w:sz w:val="20"/>
          <w:szCs w:val="20"/>
          <w:lang w:eastAsia="ru-RU"/>
        </w:rPr>
        <w:t>, заключили</w:t>
      </w:r>
      <w:r w:rsidRPr="00AD1AA7">
        <w:rPr>
          <w:rFonts w:ascii="Times New Roman" w:eastAsia="Times New Roman" w:hAnsi="Times New Roman" w:cs="Times New Roman"/>
          <w:sz w:val="20"/>
          <w:szCs w:val="20"/>
          <w:lang w:eastAsia="ru-RU"/>
        </w:rPr>
        <w:t xml:space="preserve"> настоящий договор путем осуществления закупки у единственного поставщика в соответствии с п. 4 ч. 1 статьи 93 ФЗ от 05.04.2013  №44-ФЗ "О контрактной системе в сфере закупок товаров, работ, услуг для обеспечения государственных и муниципальных нужд" о нижеследующем</w:t>
      </w:r>
      <w:r w:rsidRPr="00CA179B">
        <w:rPr>
          <w:rFonts w:ascii="Times New Roman" w:eastAsia="Times New Roman" w:hAnsi="Times New Roman" w:cs="Times New Roman"/>
          <w:sz w:val="20"/>
          <w:szCs w:val="20"/>
          <w:lang w:eastAsia="ru-RU"/>
        </w:rPr>
        <w:t>:</w:t>
      </w:r>
    </w:p>
    <w:p w:rsidR="00177237"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1. Предмет Договора</w:t>
      </w:r>
    </w:p>
    <w:p w:rsidR="00177237" w:rsidRPr="009A7C8F" w:rsidRDefault="00177237" w:rsidP="00177237">
      <w:pPr>
        <w:widowControl w:val="0"/>
        <w:tabs>
          <w:tab w:val="left" w:pos="1134"/>
        </w:tabs>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1.1 Поставщик обязуется поставить </w:t>
      </w:r>
      <w:r>
        <w:rPr>
          <w:rFonts w:ascii="Times New Roman" w:eastAsia="Times New Roman" w:hAnsi="Times New Roman" w:cs="Times New Roman"/>
          <w:sz w:val="20"/>
          <w:szCs w:val="20"/>
          <w:lang w:eastAsia="ru-RU"/>
        </w:rPr>
        <w:t xml:space="preserve">марки почтовые </w:t>
      </w:r>
      <w:r w:rsidRPr="009A7C8F">
        <w:rPr>
          <w:rFonts w:ascii="Times New Roman" w:eastAsia="Times New Roman" w:hAnsi="Times New Roman" w:cs="Times New Roman"/>
          <w:sz w:val="20"/>
          <w:szCs w:val="20"/>
          <w:lang w:eastAsia="ru-RU"/>
        </w:rPr>
        <w:t>(далее – товар) на условиях, определенных настоящим Договором.</w:t>
      </w:r>
    </w:p>
    <w:p w:rsidR="00177237" w:rsidRPr="009A7C8F" w:rsidRDefault="00177237" w:rsidP="00177237">
      <w:pPr>
        <w:widowControl w:val="0"/>
        <w:tabs>
          <w:tab w:val="left" w:pos="1134"/>
        </w:tabs>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1.2. Наименование, количество, характеристики товара, определяются Спецификацией (Приложение №1 к настоящему Договору), являющегося его неотъемлемой частью.</w:t>
      </w:r>
    </w:p>
    <w:p w:rsidR="00177237" w:rsidRPr="009A7C8F" w:rsidRDefault="00177237" w:rsidP="00177237">
      <w:pPr>
        <w:widowControl w:val="0"/>
        <w:tabs>
          <w:tab w:val="left" w:pos="1134"/>
        </w:tabs>
        <w:spacing w:after="0" w:line="240" w:lineRule="auto"/>
        <w:ind w:firstLine="709"/>
        <w:jc w:val="both"/>
        <w:rPr>
          <w:rFonts w:ascii="Times New Roman" w:eastAsia="Calibri" w:hAnsi="Times New Roman" w:cs="Times New Roman"/>
          <w:sz w:val="20"/>
          <w:szCs w:val="20"/>
        </w:rPr>
      </w:pPr>
      <w:r w:rsidRPr="009A7C8F">
        <w:rPr>
          <w:rFonts w:ascii="Times New Roman" w:eastAsia="Calibri" w:hAnsi="Times New Roman" w:cs="Times New Roman"/>
          <w:sz w:val="20"/>
          <w:szCs w:val="20"/>
        </w:rPr>
        <w:t xml:space="preserve">1.3 Идентификационный код закупки: </w:t>
      </w:r>
      <w:r w:rsidR="00E41AA0" w:rsidRPr="00E41AA0">
        <w:rPr>
          <w:rFonts w:ascii="Times New Roman" w:eastAsia="Calibri" w:hAnsi="Times New Roman" w:cs="Times New Roman"/>
          <w:sz w:val="20"/>
          <w:szCs w:val="20"/>
          <w:lang w:eastAsia="ru-RU"/>
        </w:rPr>
        <w:t>261741101048874300100100090000000244</w:t>
      </w:r>
      <w:r w:rsidRPr="009A7C8F">
        <w:rPr>
          <w:rFonts w:ascii="Times New Roman" w:eastAsia="Calibri" w:hAnsi="Times New Roman" w:cs="Times New Roman"/>
          <w:sz w:val="20"/>
          <w:szCs w:val="20"/>
        </w:rPr>
        <w:t>.</w:t>
      </w:r>
    </w:p>
    <w:p w:rsidR="00177237" w:rsidRPr="009A7C8F" w:rsidRDefault="00177237" w:rsidP="00177237">
      <w:pPr>
        <w:widowControl w:val="0"/>
        <w:spacing w:after="0" w:line="240" w:lineRule="auto"/>
        <w:jc w:val="both"/>
        <w:rPr>
          <w:rFonts w:ascii="Times New Roman" w:eastAsia="Times New Roman" w:hAnsi="Times New Roman" w:cs="Times New Roman"/>
          <w:sz w:val="20"/>
          <w:szCs w:val="20"/>
          <w:lang w:eastAsia="ru-RU"/>
        </w:rPr>
      </w:pPr>
    </w:p>
    <w:p w:rsidR="00177237" w:rsidRPr="009A7C8F" w:rsidRDefault="00177237" w:rsidP="00177237">
      <w:pPr>
        <w:spacing w:after="0" w:line="240" w:lineRule="auto"/>
        <w:ind w:left="720"/>
        <w:contextualSpacing/>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 xml:space="preserve">2.Требования к качеству товара </w:t>
      </w:r>
    </w:p>
    <w:p w:rsidR="00177237" w:rsidRPr="005B23F2" w:rsidRDefault="00177237" w:rsidP="00177237">
      <w:pPr>
        <w:widowControl w:val="0"/>
        <w:tabs>
          <w:tab w:val="left" w:pos="993"/>
        </w:tabs>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2.1. </w:t>
      </w:r>
      <w:r w:rsidRPr="005B23F2">
        <w:rPr>
          <w:rFonts w:ascii="Times New Roman" w:eastAsia="Times New Roman" w:hAnsi="Times New Roman" w:cs="Times New Roman"/>
          <w:sz w:val="20"/>
          <w:szCs w:val="20"/>
          <w:lang w:eastAsia="ru-RU"/>
        </w:rPr>
        <w:t>Поставляемая маркированная продукция но</w:t>
      </w:r>
      <w:r>
        <w:rPr>
          <w:rFonts w:ascii="Times New Roman" w:eastAsia="Times New Roman" w:hAnsi="Times New Roman" w:cs="Times New Roman"/>
          <w:sz w:val="20"/>
          <w:szCs w:val="20"/>
          <w:lang w:eastAsia="ru-RU"/>
        </w:rPr>
        <w:t>ва, не бывшая</w:t>
      </w:r>
      <w:r w:rsidRPr="005B23F2">
        <w:rPr>
          <w:rFonts w:ascii="Times New Roman" w:eastAsia="Times New Roman" w:hAnsi="Times New Roman" w:cs="Times New Roman"/>
          <w:sz w:val="20"/>
          <w:szCs w:val="20"/>
          <w:lang w:eastAsia="ru-RU"/>
        </w:rPr>
        <w:t xml:space="preserve"> в употреблении, не име</w:t>
      </w:r>
      <w:r>
        <w:rPr>
          <w:rFonts w:ascii="Times New Roman" w:eastAsia="Times New Roman" w:hAnsi="Times New Roman" w:cs="Times New Roman"/>
          <w:sz w:val="20"/>
          <w:szCs w:val="20"/>
          <w:lang w:eastAsia="ru-RU"/>
        </w:rPr>
        <w:t>е</w:t>
      </w:r>
      <w:r w:rsidRPr="005B23F2">
        <w:rPr>
          <w:rFonts w:ascii="Times New Roman" w:eastAsia="Times New Roman" w:hAnsi="Times New Roman" w:cs="Times New Roman"/>
          <w:sz w:val="20"/>
          <w:szCs w:val="20"/>
          <w:lang w:eastAsia="ru-RU"/>
        </w:rPr>
        <w:t xml:space="preserve">т дефектов, связанных с оформлением, материалами и качеством изготовления, не </w:t>
      </w:r>
      <w:r>
        <w:rPr>
          <w:rFonts w:ascii="Times New Roman" w:eastAsia="Times New Roman" w:hAnsi="Times New Roman" w:cs="Times New Roman"/>
          <w:sz w:val="20"/>
          <w:szCs w:val="20"/>
          <w:lang w:eastAsia="ru-RU"/>
        </w:rPr>
        <w:t>изъята</w:t>
      </w:r>
      <w:r w:rsidRPr="005B23F2">
        <w:rPr>
          <w:rFonts w:ascii="Times New Roman" w:eastAsia="Times New Roman" w:hAnsi="Times New Roman" w:cs="Times New Roman"/>
          <w:sz w:val="20"/>
          <w:szCs w:val="20"/>
          <w:lang w:eastAsia="ru-RU"/>
        </w:rPr>
        <w:t xml:space="preserve"> из почтового обращения.</w:t>
      </w:r>
    </w:p>
    <w:p w:rsidR="00177237" w:rsidRDefault="00177237" w:rsidP="00177237">
      <w:pPr>
        <w:widowControl w:val="0"/>
        <w:tabs>
          <w:tab w:val="left" w:pos="993"/>
        </w:tabs>
        <w:spacing w:after="0" w:line="240" w:lineRule="auto"/>
        <w:ind w:firstLine="709"/>
        <w:jc w:val="both"/>
        <w:rPr>
          <w:rFonts w:ascii="Times New Roman" w:eastAsia="Times New Roman" w:hAnsi="Times New Roman" w:cs="Times New Roman"/>
          <w:sz w:val="20"/>
          <w:szCs w:val="20"/>
          <w:lang w:eastAsia="ru-RU"/>
        </w:rPr>
      </w:pPr>
      <w:r w:rsidRPr="005B23F2">
        <w:rPr>
          <w:rFonts w:ascii="Times New Roman" w:eastAsia="Times New Roman" w:hAnsi="Times New Roman" w:cs="Times New Roman"/>
          <w:sz w:val="20"/>
          <w:szCs w:val="20"/>
          <w:lang w:eastAsia="ru-RU"/>
        </w:rPr>
        <w:t>Государственные знаки почтовой оплаты неподдельные, соответств</w:t>
      </w:r>
      <w:r>
        <w:rPr>
          <w:rFonts w:ascii="Times New Roman" w:eastAsia="Times New Roman" w:hAnsi="Times New Roman" w:cs="Times New Roman"/>
          <w:sz w:val="20"/>
          <w:szCs w:val="20"/>
          <w:lang w:eastAsia="ru-RU"/>
        </w:rPr>
        <w:t>уют</w:t>
      </w:r>
      <w:r w:rsidRPr="005B23F2">
        <w:rPr>
          <w:rFonts w:ascii="Times New Roman" w:eastAsia="Times New Roman" w:hAnsi="Times New Roman" w:cs="Times New Roman"/>
          <w:sz w:val="20"/>
          <w:szCs w:val="20"/>
          <w:lang w:eastAsia="ru-RU"/>
        </w:rPr>
        <w:t xml:space="preserve"> требованиям действующего законодательства, предъявляемого к данному виду товара, отвеча</w:t>
      </w:r>
      <w:r>
        <w:rPr>
          <w:rFonts w:ascii="Times New Roman" w:eastAsia="Times New Roman" w:hAnsi="Times New Roman" w:cs="Times New Roman"/>
          <w:sz w:val="20"/>
          <w:szCs w:val="20"/>
          <w:lang w:eastAsia="ru-RU"/>
        </w:rPr>
        <w:t>ют</w:t>
      </w:r>
      <w:r w:rsidRPr="005B23F2">
        <w:rPr>
          <w:rFonts w:ascii="Times New Roman" w:eastAsia="Times New Roman" w:hAnsi="Times New Roman" w:cs="Times New Roman"/>
          <w:sz w:val="20"/>
          <w:szCs w:val="20"/>
          <w:lang w:eastAsia="ru-RU"/>
        </w:rPr>
        <w:t xml:space="preserve"> требованиям качества безопасности жизни и здоровья, санитарным нормам и пра</w:t>
      </w:r>
      <w:r>
        <w:rPr>
          <w:rFonts w:ascii="Times New Roman" w:eastAsia="Times New Roman" w:hAnsi="Times New Roman" w:cs="Times New Roman"/>
          <w:sz w:val="20"/>
          <w:szCs w:val="20"/>
          <w:lang w:eastAsia="ru-RU"/>
        </w:rPr>
        <w:t>вилам, техническим требованиям.</w:t>
      </w:r>
    </w:p>
    <w:p w:rsidR="00177237" w:rsidRDefault="00177237" w:rsidP="00177237">
      <w:pPr>
        <w:widowControl w:val="0"/>
        <w:tabs>
          <w:tab w:val="left" w:pos="993"/>
        </w:tabs>
        <w:spacing w:after="0" w:line="240" w:lineRule="auto"/>
        <w:ind w:firstLine="709"/>
        <w:jc w:val="both"/>
        <w:rPr>
          <w:rFonts w:ascii="Times New Roman" w:eastAsia="Times New Roman" w:hAnsi="Times New Roman" w:cs="Times New Roman"/>
          <w:sz w:val="20"/>
          <w:szCs w:val="20"/>
          <w:lang w:eastAsia="ru-RU"/>
        </w:rPr>
      </w:pPr>
    </w:p>
    <w:p w:rsidR="00177237" w:rsidRPr="009A7C8F" w:rsidRDefault="00177237" w:rsidP="00177237">
      <w:pPr>
        <w:widowControl w:val="0"/>
        <w:tabs>
          <w:tab w:val="left" w:pos="993"/>
        </w:tabs>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3. Порядок приемки товара</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.1. Поставляемый товар новый, не бывший в употреблении, не имеет дефектов, связанных с оформлением, материалами и качеством изготовления, не изъят из почтового обращения.</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.2. Сдача и приемка товара осуществляются уполномоченными представителями Сторон в рабочие дни с учетом времени, необходимого для разгрузки: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.3.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от 05.04.2013 №44-ФЗ. Экспертиза может проводиться силами Заказчика, или к ее проведению могут привлекаться эксперты, экспертные организации.</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 xml:space="preserve">.4. Приемка Товара производится по транспортным и сопроводительным документам, документам, удостоверяющим качество товара. </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Заказчик в течение 10 дней со дня поставки товара и получения от Поставщика документов, предусмотренных настоящим пунктом Договора, и на основании результатов экспертизы, проведенной в соответствии с пунктом 2.3.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 случае, если документы, указанные в настоящем пункте Договора, не переданы Поставщиком Заказчику одновременно с товаром, товар считается не поставленным и приемке не подлежит.</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Срок замены некачественного товара в пределах 10 дней с момента обнаружения дефектов и предъявления претензии Заказчиком.</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.5.</w:t>
      </w:r>
      <w:r w:rsidRPr="000A7315">
        <w:rPr>
          <w:rFonts w:ascii="Times New Roman" w:eastAsia="Times New Roman" w:hAnsi="Times New Roman" w:cs="Times New Roman"/>
          <w:sz w:val="20"/>
          <w:szCs w:val="20"/>
          <w:lang w:eastAsia="ru-RU"/>
        </w:rPr>
        <w:tab/>
        <w:t>В случае получения в соответствии с п.2.4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0A7315">
        <w:rPr>
          <w:rFonts w:ascii="Times New Roman" w:eastAsia="Times New Roman" w:hAnsi="Times New Roman" w:cs="Times New Roman"/>
          <w:sz w:val="20"/>
          <w:szCs w:val="20"/>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r w:rsidRPr="000A7315">
        <w:rPr>
          <w:rFonts w:ascii="Times New Roman" w:eastAsia="Times New Roman" w:hAnsi="Times New Roman" w:cs="Times New Roman"/>
          <w:sz w:val="20"/>
          <w:szCs w:val="20"/>
          <w:lang w:eastAsia="ru-RU"/>
        </w:rPr>
        <w:t>.6.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2.4 Договора.</w:t>
      </w:r>
    </w:p>
    <w:p w:rsidR="00177237" w:rsidRPr="000A7315"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0A7315">
        <w:rPr>
          <w:rFonts w:ascii="Times New Roman" w:eastAsia="Times New Roman" w:hAnsi="Times New Roman" w:cs="Times New Roman"/>
          <w:sz w:val="20"/>
          <w:szCs w:val="20"/>
          <w:lang w:eastAsia="ru-RU"/>
        </w:rPr>
        <w:t xml:space="preserve">.7. Датой приемки товара считается дата подписания документа о приемке Заказчиком. </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b/>
          <w:sz w:val="20"/>
          <w:szCs w:val="20"/>
          <w:lang w:eastAsia="ru-RU"/>
        </w:rPr>
      </w:pPr>
      <w:r w:rsidRPr="000A7315">
        <w:rPr>
          <w:rFonts w:ascii="Times New Roman" w:eastAsia="Times New Roman" w:hAnsi="Times New Roman" w:cs="Times New Roman"/>
          <w:sz w:val="20"/>
          <w:szCs w:val="20"/>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4. Тара и упаковка</w:t>
      </w:r>
    </w:p>
    <w:p w:rsidR="00177237" w:rsidRDefault="00177237" w:rsidP="0017723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Calibri" w:hAnsi="Times New Roman" w:cs="Times New Roman"/>
          <w:sz w:val="20"/>
          <w:szCs w:val="20"/>
        </w:rPr>
        <w:t>4.1.</w:t>
      </w:r>
      <w:r w:rsidRPr="009A7C8F">
        <w:rPr>
          <w:rFonts w:ascii="Times New Roman" w:eastAsia="Calibri" w:hAnsi="Times New Roman" w:cs="Times New Roman"/>
          <w:sz w:val="20"/>
          <w:szCs w:val="20"/>
        </w:rPr>
        <w:t xml:space="preserve"> </w:t>
      </w:r>
      <w:r w:rsidRPr="007C2881">
        <w:rPr>
          <w:rFonts w:ascii="Times New Roman" w:eastAsia="Times New Roman" w:hAnsi="Times New Roman" w:cs="Times New Roman"/>
          <w:sz w:val="20"/>
          <w:szCs w:val="20"/>
          <w:lang w:eastAsia="ru-RU"/>
        </w:rPr>
        <w:t xml:space="preserve">Товар поставляется в упаковке (таре), обеспечивающей его защиту от повреждения или порчи во время транспортировки и хранения. </w:t>
      </w:r>
    </w:p>
    <w:p w:rsidR="00177237" w:rsidRDefault="00177237" w:rsidP="0017723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4.2. </w:t>
      </w:r>
      <w:r w:rsidRPr="007C2881">
        <w:rPr>
          <w:rFonts w:ascii="Times New Roman" w:eastAsia="Times New Roman" w:hAnsi="Times New Roman" w:cs="Times New Roman"/>
          <w:sz w:val="20"/>
          <w:szCs w:val="20"/>
          <w:lang w:eastAsia="ru-RU"/>
        </w:rPr>
        <w:t xml:space="preserve">Упаковка (тара) товара </w:t>
      </w:r>
      <w:r>
        <w:rPr>
          <w:rFonts w:ascii="Times New Roman" w:eastAsia="Times New Roman" w:hAnsi="Times New Roman" w:cs="Times New Roman"/>
          <w:sz w:val="20"/>
          <w:szCs w:val="20"/>
          <w:lang w:eastAsia="ru-RU"/>
        </w:rPr>
        <w:t xml:space="preserve">отвечает </w:t>
      </w:r>
      <w:r w:rsidRPr="007C2881">
        <w:rPr>
          <w:rFonts w:ascii="Times New Roman" w:eastAsia="Times New Roman" w:hAnsi="Times New Roman" w:cs="Times New Roman"/>
          <w:sz w:val="20"/>
          <w:szCs w:val="20"/>
          <w:lang w:eastAsia="ru-RU"/>
        </w:rPr>
        <w:t>требованиям безопасности жизни, здоровья и охраны окружающей среды, им</w:t>
      </w:r>
      <w:r>
        <w:rPr>
          <w:rFonts w:ascii="Times New Roman" w:eastAsia="Times New Roman" w:hAnsi="Times New Roman" w:cs="Times New Roman"/>
          <w:sz w:val="20"/>
          <w:szCs w:val="20"/>
          <w:lang w:eastAsia="ru-RU"/>
        </w:rPr>
        <w:t xml:space="preserve">еет </w:t>
      </w:r>
      <w:r w:rsidRPr="007C2881">
        <w:rPr>
          <w:rFonts w:ascii="Times New Roman" w:eastAsia="Times New Roman" w:hAnsi="Times New Roman" w:cs="Times New Roman"/>
          <w:sz w:val="20"/>
          <w:szCs w:val="20"/>
          <w:lang w:eastAsia="ru-RU"/>
        </w:rPr>
        <w:t>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w:t>
      </w:r>
      <w:r>
        <w:rPr>
          <w:rFonts w:ascii="Times New Roman" w:eastAsia="Times New Roman" w:hAnsi="Times New Roman" w:cs="Times New Roman"/>
          <w:sz w:val="20"/>
          <w:szCs w:val="20"/>
          <w:lang w:eastAsia="ru-RU"/>
        </w:rPr>
        <w:t>.</w:t>
      </w:r>
    </w:p>
    <w:p w:rsidR="00177237" w:rsidRPr="00F40C3E" w:rsidRDefault="00177237" w:rsidP="0017723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 М</w:t>
      </w:r>
      <w:r w:rsidRPr="00F40C3E">
        <w:rPr>
          <w:rFonts w:ascii="Times New Roman" w:eastAsia="Times New Roman" w:hAnsi="Times New Roman" w:cs="Times New Roman"/>
          <w:sz w:val="20"/>
          <w:szCs w:val="20"/>
          <w:lang w:eastAsia="ru-RU"/>
        </w:rPr>
        <w:t>арки должны быть уложены в коробки из гофрированного картона.</w:t>
      </w:r>
    </w:p>
    <w:p w:rsidR="00177237" w:rsidRPr="00F40C3E" w:rsidRDefault="00177237" w:rsidP="00177237">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4.4. </w:t>
      </w:r>
      <w:r w:rsidRPr="00F40C3E">
        <w:rPr>
          <w:rFonts w:ascii="Times New Roman" w:eastAsia="Times New Roman" w:hAnsi="Times New Roman" w:cs="Times New Roman"/>
          <w:sz w:val="20"/>
          <w:szCs w:val="20"/>
          <w:lang w:eastAsia="ru-RU"/>
        </w:rPr>
        <w:t>Допускается применение других способов и средств упаковывания, обеспечивающих сохранность, и предупреждающих механические повреждения (деформацию во время транспортирования и хранения), загрязнения, проникновение влаги.</w:t>
      </w:r>
    </w:p>
    <w:p w:rsidR="00177237" w:rsidRPr="009A7C8F" w:rsidRDefault="00177237" w:rsidP="00177237">
      <w:pPr>
        <w:widowControl w:val="0"/>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5. Форс-мажорные условия</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договоров и достижения соответствующей договоренности.</w:t>
      </w: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6. Сроки и порядок поставки товара</w:t>
      </w:r>
    </w:p>
    <w:p w:rsidR="00177237" w:rsidRDefault="00177237" w:rsidP="00177237">
      <w:pPr>
        <w:widowControl w:val="0"/>
        <w:spacing w:after="0" w:line="240" w:lineRule="auto"/>
        <w:ind w:firstLine="709"/>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6.1. Поставка товара осуществляется силами поставщика по адресу: </w:t>
      </w:r>
      <w:r w:rsidRPr="00B73139">
        <w:rPr>
          <w:rFonts w:ascii="Times New Roman" w:eastAsia="Times New Roman" w:hAnsi="Times New Roman" w:cs="Times New Roman"/>
          <w:sz w:val="20"/>
          <w:szCs w:val="20"/>
          <w:lang w:eastAsia="ru-RU"/>
        </w:rPr>
        <w:t xml:space="preserve">456601, Челябинская область, г. Копейск, </w:t>
      </w:r>
      <w:r>
        <w:rPr>
          <w:rFonts w:ascii="Times New Roman" w:eastAsia="Times New Roman" w:hAnsi="Times New Roman" w:cs="Times New Roman"/>
          <w:sz w:val="20"/>
          <w:szCs w:val="20"/>
          <w:lang w:eastAsia="ru-RU"/>
        </w:rPr>
        <w:br/>
      </w:r>
      <w:r w:rsidRPr="00B73139">
        <w:rPr>
          <w:rFonts w:ascii="Times New Roman" w:eastAsia="Times New Roman" w:hAnsi="Times New Roman" w:cs="Times New Roman"/>
          <w:sz w:val="20"/>
          <w:szCs w:val="20"/>
          <w:lang w:eastAsia="ru-RU"/>
        </w:rPr>
        <w:t>ул. Сутягина, 10</w:t>
      </w:r>
      <w:r>
        <w:rPr>
          <w:rFonts w:ascii="Times New Roman" w:eastAsia="Times New Roman" w:hAnsi="Times New Roman" w:cs="Times New Roman"/>
          <w:sz w:val="20"/>
          <w:szCs w:val="20"/>
          <w:lang w:eastAsia="ru-RU"/>
        </w:rPr>
        <w:t xml:space="preserve"> </w:t>
      </w:r>
      <w:r w:rsidRPr="009A7C8F">
        <w:rPr>
          <w:rFonts w:ascii="Times New Roman" w:eastAsia="Calibri" w:hAnsi="Times New Roman" w:cs="Times New Roman"/>
          <w:color w:val="000000"/>
          <w:sz w:val="20"/>
          <w:szCs w:val="20"/>
        </w:rPr>
        <w:t>ФКУ УИИ ГУФСИН России по Челябинской области</w:t>
      </w:r>
      <w:r w:rsidRPr="00B73139">
        <w:rPr>
          <w:rFonts w:ascii="Times New Roman" w:eastAsia="Times New Roman" w:hAnsi="Times New Roman" w:cs="Times New Roman"/>
          <w:sz w:val="20"/>
          <w:szCs w:val="20"/>
          <w:lang w:eastAsia="ru-RU"/>
        </w:rPr>
        <w:t>.</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6.2. Сроки поставки товара: </w:t>
      </w:r>
      <w:r>
        <w:rPr>
          <w:rFonts w:ascii="Times New Roman" w:eastAsia="Times New Roman" w:hAnsi="Times New Roman" w:cs="Times New Roman"/>
          <w:sz w:val="20"/>
          <w:szCs w:val="20"/>
          <w:lang w:eastAsia="ru-RU"/>
        </w:rPr>
        <w:t>единовременно</w:t>
      </w:r>
      <w:r w:rsidR="009E3E65">
        <w:rPr>
          <w:rFonts w:ascii="Times New Roman" w:eastAsia="Times New Roman" w:hAnsi="Times New Roman" w:cs="Times New Roman"/>
          <w:sz w:val="20"/>
          <w:szCs w:val="20"/>
          <w:lang w:eastAsia="ru-RU"/>
        </w:rPr>
        <w:t>, в течение 15 рабочих дней</w:t>
      </w:r>
      <w:r>
        <w:rPr>
          <w:rFonts w:ascii="Times New Roman" w:eastAsia="Times New Roman" w:hAnsi="Times New Roman" w:cs="Times New Roman"/>
          <w:sz w:val="20"/>
          <w:szCs w:val="20"/>
          <w:lang w:eastAsia="ru-RU"/>
        </w:rPr>
        <w:t xml:space="preserve"> </w:t>
      </w:r>
      <w:r w:rsidRPr="009A7C8F">
        <w:rPr>
          <w:rFonts w:ascii="Times New Roman" w:eastAsia="Times New Roman" w:hAnsi="Times New Roman" w:cs="Times New Roman"/>
          <w:sz w:val="20"/>
          <w:szCs w:val="20"/>
          <w:lang w:eastAsia="ru-RU"/>
        </w:rPr>
        <w:t>с момента заключения</w:t>
      </w:r>
      <w:r>
        <w:rPr>
          <w:rFonts w:ascii="Times New Roman" w:eastAsia="Times New Roman" w:hAnsi="Times New Roman" w:cs="Times New Roman"/>
          <w:sz w:val="20"/>
          <w:szCs w:val="20"/>
          <w:lang w:eastAsia="ru-RU"/>
        </w:rPr>
        <w:t xml:space="preserve"> настоящего</w:t>
      </w:r>
      <w:r w:rsidRPr="009A7C8F">
        <w:rPr>
          <w:rFonts w:ascii="Times New Roman" w:eastAsia="Times New Roman" w:hAnsi="Times New Roman" w:cs="Times New Roman"/>
          <w:sz w:val="20"/>
          <w:szCs w:val="20"/>
          <w:lang w:eastAsia="ru-RU"/>
        </w:rPr>
        <w:t xml:space="preserve"> Договора.</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6.3. Обязанность Поставщика передать товар Заказчику считается исполненной с момента подписания Заказчиком акта о приемке товара.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6.4. Поставщик обязуется передать Заказчику товар, не обремененный правами третьих лиц.</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7. Цены и порядок расчетов</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7.1. Общая сумма Договора составляет </w:t>
      </w:r>
      <w:r w:rsidR="00E41AA0">
        <w:rPr>
          <w:rFonts w:ascii="Times New Roman" w:eastAsia="Times New Roman" w:hAnsi="Times New Roman" w:cs="Times New Roman"/>
          <w:sz w:val="20"/>
          <w:szCs w:val="20"/>
          <w:lang w:eastAsia="ru-RU"/>
        </w:rPr>
        <w:t>__________</w:t>
      </w:r>
      <w:r w:rsidR="00514638" w:rsidRPr="00514638">
        <w:rPr>
          <w:rFonts w:ascii="Times New Roman" w:eastAsia="Times New Roman" w:hAnsi="Times New Roman" w:cs="Times New Roman"/>
          <w:sz w:val="20"/>
          <w:szCs w:val="20"/>
          <w:lang w:eastAsia="ru-RU"/>
        </w:rPr>
        <w:t xml:space="preserve"> </w:t>
      </w:r>
      <w:r w:rsidRPr="009A7C8F">
        <w:rPr>
          <w:rFonts w:ascii="Times New Roman" w:eastAsia="Times New Roman" w:hAnsi="Times New Roman" w:cs="Times New Roman"/>
          <w:sz w:val="20"/>
          <w:szCs w:val="20"/>
          <w:lang w:eastAsia="ru-RU"/>
        </w:rPr>
        <w:t>(</w:t>
      </w:r>
      <w:r w:rsidR="00E41AA0">
        <w:rPr>
          <w:rFonts w:ascii="Times New Roman" w:eastAsia="Times New Roman" w:hAnsi="Times New Roman" w:cs="Times New Roman"/>
          <w:sz w:val="20"/>
          <w:szCs w:val="20"/>
          <w:lang w:eastAsia="ru-RU"/>
        </w:rPr>
        <w:t>__________</w:t>
      </w:r>
      <w:r w:rsidR="00514638">
        <w:rPr>
          <w:rFonts w:ascii="Times New Roman" w:eastAsia="Times New Roman" w:hAnsi="Times New Roman" w:cs="Times New Roman"/>
          <w:sz w:val="20"/>
          <w:szCs w:val="20"/>
          <w:lang w:eastAsia="ru-RU"/>
        </w:rPr>
        <w:t>) рублей</w:t>
      </w:r>
      <w:r w:rsidRPr="009A7C8F">
        <w:rPr>
          <w:rFonts w:ascii="Times New Roman" w:eastAsia="Times New Roman" w:hAnsi="Times New Roman" w:cs="Times New Roman"/>
          <w:sz w:val="20"/>
          <w:szCs w:val="20"/>
          <w:lang w:eastAsia="ru-RU"/>
        </w:rPr>
        <w:t xml:space="preserve"> </w:t>
      </w:r>
      <w:r w:rsidR="00E41AA0">
        <w:rPr>
          <w:rFonts w:ascii="Times New Roman" w:eastAsia="Times New Roman" w:hAnsi="Times New Roman" w:cs="Times New Roman"/>
          <w:sz w:val="20"/>
          <w:szCs w:val="20"/>
          <w:lang w:eastAsia="ru-RU"/>
        </w:rPr>
        <w:t>___</w:t>
      </w:r>
      <w:r w:rsidRPr="009A7C8F">
        <w:rPr>
          <w:rFonts w:ascii="Times New Roman" w:eastAsia="Times New Roman" w:hAnsi="Times New Roman" w:cs="Times New Roman"/>
          <w:sz w:val="20"/>
          <w:szCs w:val="20"/>
          <w:lang w:eastAsia="ru-RU"/>
        </w:rPr>
        <w:t xml:space="preserve"> коп., </w:t>
      </w:r>
      <w:r w:rsidR="00E41AA0">
        <w:rPr>
          <w:rFonts w:ascii="Times New Roman" w:eastAsia="Times New Roman" w:hAnsi="Times New Roman" w:cs="Times New Roman"/>
          <w:sz w:val="20"/>
          <w:szCs w:val="20"/>
          <w:lang w:eastAsia="ru-RU"/>
        </w:rPr>
        <w:t>НДС/</w:t>
      </w:r>
      <w:r w:rsidR="00514638">
        <w:rPr>
          <w:rFonts w:ascii="Times New Roman" w:eastAsia="Times New Roman" w:hAnsi="Times New Roman" w:cs="Times New Roman"/>
          <w:sz w:val="20"/>
          <w:szCs w:val="20"/>
          <w:lang w:eastAsia="ru-RU"/>
        </w:rPr>
        <w:t>НДС не облагается</w:t>
      </w:r>
      <w:r w:rsidRPr="009A7C8F">
        <w:rPr>
          <w:rFonts w:ascii="Times New Roman" w:eastAsia="Times New Roman" w:hAnsi="Times New Roman" w:cs="Times New Roman"/>
          <w:sz w:val="20"/>
          <w:szCs w:val="20"/>
          <w:lang w:eastAsia="ru-RU"/>
        </w:rPr>
        <w:t>.</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7.2. В цену Договора включены: </w:t>
      </w:r>
      <w:r w:rsidRPr="0095718A">
        <w:rPr>
          <w:rFonts w:ascii="Times New Roman" w:eastAsia="Times New Roman" w:hAnsi="Times New Roman" w:cs="Times New Roman"/>
          <w:sz w:val="20"/>
          <w:szCs w:val="20"/>
          <w:lang w:eastAsia="ru-RU"/>
        </w:rPr>
        <w:t xml:space="preserve">стоимость товара, тары и упаковки, расходы на доставку товара Заказчику, страхование, уплату таможенных пошлин, налогов, сборов и других обязательных платежей, связанных с исполнением </w:t>
      </w:r>
      <w:r>
        <w:rPr>
          <w:rFonts w:ascii="Times New Roman" w:eastAsia="Times New Roman" w:hAnsi="Times New Roman" w:cs="Times New Roman"/>
          <w:sz w:val="20"/>
          <w:szCs w:val="20"/>
          <w:lang w:eastAsia="ru-RU"/>
        </w:rPr>
        <w:t xml:space="preserve">настоящего </w:t>
      </w:r>
      <w:r w:rsidRPr="0095718A">
        <w:rPr>
          <w:rFonts w:ascii="Times New Roman" w:eastAsia="Times New Roman" w:hAnsi="Times New Roman" w:cs="Times New Roman"/>
          <w:sz w:val="20"/>
          <w:szCs w:val="20"/>
          <w:lang w:eastAsia="ru-RU"/>
        </w:rPr>
        <w:t>Договора</w:t>
      </w:r>
      <w:r w:rsidRPr="009A7C8F">
        <w:rPr>
          <w:rFonts w:ascii="Times New Roman" w:eastAsia="Times New Roman" w:hAnsi="Times New Roman" w:cs="Times New Roman"/>
          <w:sz w:val="20"/>
          <w:szCs w:val="20"/>
          <w:lang w:eastAsia="ru-RU"/>
        </w:rPr>
        <w:t>.</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 xml:space="preserve">.3.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w:t>
      </w: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 xml:space="preserve"> 7</w:t>
      </w:r>
      <w:r w:rsidRPr="0095718A">
        <w:rPr>
          <w:rFonts w:ascii="Times New Roman" w:eastAsia="Times New Roman" w:hAnsi="Times New Roman" w:cs="Times New Roman"/>
          <w:sz w:val="20"/>
          <w:szCs w:val="20"/>
          <w:lang w:eastAsia="ru-RU"/>
        </w:rPr>
        <w:t>.6 настоящего Договора.</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.4. Цена Договора может быть снижена по соглашению «Сторон» без изменения предусмотренных настоящим Договором количества и качества товаров и иных условий исполнения настоящего Договора.</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w:t>
      </w:r>
      <w:r w:rsidRPr="0095718A">
        <w:rPr>
          <w:rFonts w:ascii="Times New Roman" w:eastAsia="Times New Roman" w:hAnsi="Times New Roman" w:cs="Times New Roman"/>
          <w:sz w:val="20"/>
          <w:szCs w:val="20"/>
          <w:lang w:eastAsia="ru-RU"/>
        </w:rPr>
        <w:t>.6.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 xml:space="preserve">.7. </w:t>
      </w:r>
      <w:r w:rsidRPr="002A4B47">
        <w:rPr>
          <w:rFonts w:ascii="Times New Roman" w:eastAsia="Times New Roman" w:hAnsi="Times New Roman" w:cs="Times New Roman"/>
          <w:bCs/>
          <w:color w:val="000000"/>
          <w:sz w:val="20"/>
          <w:szCs w:val="20"/>
          <w:lang w:eastAsia="ru-RU"/>
        </w:rPr>
        <w:t xml:space="preserve">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на </w:t>
      </w:r>
      <w:r w:rsidR="00A6514A">
        <w:rPr>
          <w:rFonts w:ascii="Times New Roman" w:eastAsia="Times New Roman" w:hAnsi="Times New Roman" w:cs="Times New Roman"/>
          <w:bCs/>
          <w:color w:val="000000"/>
          <w:sz w:val="20"/>
          <w:szCs w:val="20"/>
          <w:lang w:eastAsia="ru-RU"/>
        </w:rPr>
        <w:t>2026</w:t>
      </w:r>
      <w:r w:rsidRPr="002A4B47">
        <w:rPr>
          <w:rFonts w:ascii="Times New Roman" w:eastAsia="Times New Roman" w:hAnsi="Times New Roman" w:cs="Times New Roman"/>
          <w:bCs/>
          <w:color w:val="000000"/>
          <w:sz w:val="20"/>
          <w:szCs w:val="20"/>
          <w:lang w:eastAsia="ru-RU"/>
        </w:rPr>
        <w:t xml:space="preserve"> год, при условии доведения предельного объема финансирования, в течение </w:t>
      </w:r>
      <w:r>
        <w:rPr>
          <w:rFonts w:ascii="Times New Roman" w:eastAsia="Times New Roman" w:hAnsi="Times New Roman" w:cs="Times New Roman"/>
          <w:bCs/>
          <w:color w:val="000000"/>
          <w:sz w:val="20"/>
          <w:szCs w:val="20"/>
          <w:lang w:eastAsia="ru-RU"/>
        </w:rPr>
        <w:t>7</w:t>
      </w:r>
      <w:r w:rsidRPr="002A4B47">
        <w:rPr>
          <w:rFonts w:ascii="Times New Roman" w:eastAsia="Times New Roman" w:hAnsi="Times New Roman" w:cs="Times New Roman"/>
          <w:bCs/>
          <w:color w:val="000000"/>
          <w:sz w:val="20"/>
          <w:szCs w:val="20"/>
          <w:lang w:eastAsia="ru-RU"/>
        </w:rPr>
        <w:t xml:space="preserve"> (</w:t>
      </w:r>
      <w:r>
        <w:rPr>
          <w:rFonts w:ascii="Times New Roman" w:eastAsia="Times New Roman" w:hAnsi="Times New Roman" w:cs="Times New Roman"/>
          <w:bCs/>
          <w:color w:val="000000"/>
          <w:sz w:val="20"/>
          <w:szCs w:val="20"/>
          <w:lang w:eastAsia="ru-RU"/>
        </w:rPr>
        <w:t>семи</w:t>
      </w:r>
      <w:r w:rsidRPr="002A4B47">
        <w:rPr>
          <w:rFonts w:ascii="Times New Roman" w:eastAsia="Times New Roman" w:hAnsi="Times New Roman" w:cs="Times New Roman"/>
          <w:bCs/>
          <w:color w:val="000000"/>
          <w:sz w:val="20"/>
          <w:szCs w:val="20"/>
          <w:lang w:eastAsia="ru-RU"/>
        </w:rPr>
        <w:t>) рабочих дней с даты подписания товаросопроводительных документов</w:t>
      </w:r>
      <w:r>
        <w:rPr>
          <w:rFonts w:ascii="Times New Roman" w:eastAsia="Times New Roman" w:hAnsi="Times New Roman" w:cs="Times New Roman"/>
          <w:bCs/>
          <w:color w:val="000000"/>
          <w:sz w:val="20"/>
          <w:szCs w:val="20"/>
          <w:lang w:eastAsia="ru-RU"/>
        </w:rPr>
        <w:t xml:space="preserve"> (документов о приемке)</w:t>
      </w:r>
      <w:r w:rsidRPr="002A4B47">
        <w:rPr>
          <w:rFonts w:ascii="Times New Roman" w:eastAsia="Times New Roman" w:hAnsi="Times New Roman" w:cs="Times New Roman"/>
          <w:bCs/>
          <w:color w:val="000000"/>
          <w:sz w:val="20"/>
          <w:szCs w:val="20"/>
          <w:lang w:eastAsia="ru-RU"/>
        </w:rPr>
        <w:t xml:space="preserve"> Заказчиком</w:t>
      </w:r>
      <w:r w:rsidRPr="0095718A">
        <w:rPr>
          <w:rFonts w:ascii="Times New Roman" w:eastAsia="Times New Roman" w:hAnsi="Times New Roman" w:cs="Times New Roman"/>
          <w:sz w:val="20"/>
          <w:szCs w:val="20"/>
          <w:lang w:eastAsia="ru-RU"/>
        </w:rPr>
        <w:t>.</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.8. Обязательства по оплате поставленного товара считаются выполненными в день списания денежных средств со счетов Заказчика.</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в 2 оригинальных экземплярах.</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.10. Заказчик имеет право произвести полный или частичный отказ от оплаты за расходы, не предусмотренные в данном договоре.</w:t>
      </w:r>
    </w:p>
    <w:p w:rsidR="00177237" w:rsidRPr="0095718A"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5718A">
        <w:rPr>
          <w:rFonts w:ascii="Times New Roman" w:eastAsia="Times New Roman" w:hAnsi="Times New Roman" w:cs="Times New Roman"/>
          <w:sz w:val="20"/>
          <w:szCs w:val="20"/>
          <w:lang w:eastAsia="ru-RU"/>
        </w:rPr>
        <w:t>.11. Сумма, подлежащая уплате Заказчиком Поставщику,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8. Права и обязанности сторон</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8.1. Поставщик обязан:</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8.1.1. Поставить товар на условиях, предусмотренных настоящим Договором;</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8.1.2. Обеспечить устранение за свой счет недостатков и дефектов, выявленных при приемке товара;</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8.1.3. Предоставить с товаром товаросопроводительную документацию.</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8.2. Поставщик имеет право:</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8.3. Заказчик обязан:</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8.3.1. Принять поставленный товар на предмет соответствия его объему, характеристикам и требованиям качества, изложенным в настоящем Договоре. </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8.3.2. Оплатить поставленный товар в установленные в настоящем Договоре сроки.</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8.4. Заказчик имеет право:</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9A7C8F">
        <w:rPr>
          <w:rFonts w:ascii="Times New Roman" w:eastAsia="Times New Roman" w:hAnsi="Times New Roman" w:cs="Times New Roman"/>
          <w:sz w:val="20"/>
          <w:szCs w:val="20"/>
          <w:lang w:eastAsia="ru-RU"/>
        </w:rPr>
        <w:t xml:space="preserve">8.4.1. Требовать от Поставщика, надлежащего исполнения обязательств, </w:t>
      </w:r>
      <w:r w:rsidRPr="009A7C8F">
        <w:rPr>
          <w:rFonts w:ascii="Times New Roman" w:eastAsia="Times New Roman" w:hAnsi="Times New Roman" w:cs="Times New Roman"/>
          <w:color w:val="000000"/>
          <w:sz w:val="20"/>
          <w:szCs w:val="20"/>
          <w:lang w:eastAsia="ru-RU"/>
        </w:rPr>
        <w:t>предусмотренных настоящим Договором;</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9A7C8F">
        <w:rPr>
          <w:rFonts w:ascii="Times New Roman" w:eastAsia="Times New Roman" w:hAnsi="Times New Roman" w:cs="Times New Roman"/>
          <w:color w:val="000000"/>
          <w:sz w:val="20"/>
          <w:szCs w:val="20"/>
          <w:lang w:eastAsia="ru-RU"/>
        </w:rPr>
        <w:t>8.4.2. Требовать от Поставщика своевременного устранения выявленных недостатков товара;</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color w:val="000000"/>
          <w:sz w:val="20"/>
          <w:szCs w:val="20"/>
          <w:lang w:eastAsia="ru-RU"/>
        </w:rPr>
      </w:pPr>
      <w:r w:rsidRPr="009A7C8F">
        <w:rPr>
          <w:rFonts w:ascii="Times New Roman" w:eastAsia="Times New Roman" w:hAnsi="Times New Roman" w:cs="Times New Roman"/>
          <w:color w:val="000000"/>
          <w:sz w:val="20"/>
          <w:szCs w:val="20"/>
          <w:lang w:eastAsia="ru-RU"/>
        </w:rPr>
        <w:t>8.4.3. Провести экспертизу поставленного товара.</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color w:val="000000"/>
          <w:sz w:val="20"/>
          <w:szCs w:val="20"/>
          <w:lang w:eastAsia="ru-RU"/>
        </w:rPr>
      </w:pP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color w:val="000000"/>
          <w:sz w:val="20"/>
          <w:szCs w:val="20"/>
          <w:lang w:eastAsia="ru-RU"/>
        </w:rPr>
      </w:pPr>
      <w:r w:rsidRPr="009A7C8F">
        <w:rPr>
          <w:rFonts w:ascii="Times New Roman" w:eastAsia="Times New Roman" w:hAnsi="Times New Roman" w:cs="Times New Roman"/>
          <w:b/>
          <w:color w:val="000000"/>
          <w:sz w:val="20"/>
          <w:szCs w:val="20"/>
          <w:lang w:eastAsia="ru-RU"/>
        </w:rPr>
        <w:t>9. Имущественная ответственность</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570AE3">
        <w:rPr>
          <w:rFonts w:ascii="Times New Roman" w:hAnsi="Times New Roman" w:cs="Times New Roman"/>
          <w:sz w:val="20"/>
          <w:szCs w:val="20"/>
        </w:rPr>
        <w:t xml:space="preserve">9.1. </w:t>
      </w:r>
      <w:r w:rsidRPr="00FF7D33">
        <w:rPr>
          <w:rFonts w:ascii="Times New Roman" w:eastAsia="Times New Roman" w:hAnsi="Times New Roman" w:cs="Times New Roman"/>
          <w:sz w:val="20"/>
          <w:szCs w:val="20"/>
          <w:lang w:eastAsia="ru-RU"/>
        </w:rPr>
        <w:t xml:space="preserve">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 </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 </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lastRenderedPageBreak/>
        <w:t xml:space="preserve">9.8.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0539C4" w:rsidRPr="00FF7D33" w:rsidRDefault="000539C4" w:rsidP="000539C4">
      <w:pPr>
        <w:tabs>
          <w:tab w:val="num" w:pos="142"/>
        </w:tabs>
        <w:spacing w:after="0" w:line="240" w:lineRule="auto"/>
        <w:ind w:firstLine="709"/>
        <w:jc w:val="both"/>
        <w:rPr>
          <w:rFonts w:ascii="Times New Roman" w:eastAsia="Times New Roman" w:hAnsi="Times New Roman" w:cs="Times New Roman"/>
          <w:sz w:val="20"/>
          <w:szCs w:val="20"/>
          <w:lang w:eastAsia="ru-RU"/>
        </w:rPr>
      </w:pPr>
      <w:r w:rsidRPr="00FF7D33">
        <w:rPr>
          <w:rFonts w:ascii="Times New Roman" w:eastAsia="Times New Roman" w:hAnsi="Times New Roman" w:cs="Times New Roman"/>
          <w:sz w:val="20"/>
          <w:szCs w:val="20"/>
          <w:lang w:eastAsia="ru-RU"/>
        </w:rPr>
        <w:t xml:space="preserve">9.9. Уплата неустойки (штрафа, пени) не освобождает Стороны от исполнения обязательств, принятых на себя по Договору. </w:t>
      </w:r>
    </w:p>
    <w:p w:rsidR="000539C4" w:rsidRDefault="000539C4" w:rsidP="000539C4">
      <w:pPr>
        <w:tabs>
          <w:tab w:val="left" w:pos="1690"/>
        </w:tabs>
        <w:autoSpaceDE w:val="0"/>
        <w:autoSpaceDN w:val="0"/>
        <w:adjustRightInd w:val="0"/>
        <w:spacing w:after="0" w:line="240" w:lineRule="auto"/>
        <w:ind w:firstLine="567"/>
        <w:jc w:val="both"/>
        <w:rPr>
          <w:rFonts w:ascii="Times New Roman" w:hAnsi="Times New Roman" w:cs="Times New Roman"/>
          <w:sz w:val="20"/>
          <w:szCs w:val="20"/>
        </w:rPr>
      </w:pPr>
      <w:r w:rsidRPr="00FF7D33">
        <w:rPr>
          <w:rFonts w:ascii="Times New Roman" w:eastAsia="Times New Roman" w:hAnsi="Times New Roman" w:cs="Times New Roman"/>
          <w:sz w:val="20"/>
          <w:szCs w:val="20"/>
          <w:lang w:eastAsia="ru-RU"/>
        </w:rPr>
        <w:t>9.10.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Pr="00570AE3">
        <w:rPr>
          <w:rFonts w:ascii="Times New Roman" w:hAnsi="Times New Roman" w:cs="Times New Roman"/>
          <w:sz w:val="20"/>
          <w:szCs w:val="20"/>
        </w:rPr>
        <w:t>.</w:t>
      </w:r>
    </w:p>
    <w:p w:rsidR="000539C4" w:rsidRDefault="000539C4" w:rsidP="00177237">
      <w:pPr>
        <w:widowControl w:val="0"/>
        <w:spacing w:after="0" w:line="240" w:lineRule="auto"/>
        <w:ind w:firstLine="709"/>
        <w:jc w:val="center"/>
        <w:rPr>
          <w:rFonts w:ascii="Times New Roman" w:eastAsia="Times New Roman" w:hAnsi="Times New Roman" w:cs="Times New Roman"/>
          <w:b/>
          <w:sz w:val="20"/>
          <w:szCs w:val="20"/>
          <w:lang w:eastAsia="ru-RU"/>
        </w:rPr>
      </w:pP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10. Порядок разрешения споров</w:t>
      </w:r>
    </w:p>
    <w:p w:rsidR="00177237" w:rsidRPr="0088773E" w:rsidRDefault="00177237" w:rsidP="00177237">
      <w:pPr>
        <w:spacing w:after="0" w:line="240" w:lineRule="auto"/>
        <w:ind w:firstLine="709"/>
        <w:jc w:val="both"/>
        <w:rPr>
          <w:rStyle w:val="FontStyle42"/>
          <w:sz w:val="20"/>
          <w:szCs w:val="20"/>
        </w:rPr>
      </w:pPr>
      <w:r w:rsidRPr="0088773E">
        <w:rPr>
          <w:rFonts w:ascii="Times New Roman" w:eastAsia="Times New Roman" w:hAnsi="Times New Roman" w:cs="Times New Roman"/>
          <w:sz w:val="20"/>
          <w:szCs w:val="20"/>
          <w:lang w:eastAsia="ru-RU"/>
        </w:rPr>
        <w:t xml:space="preserve">10.1. </w:t>
      </w:r>
      <w:r w:rsidRPr="0088773E">
        <w:rPr>
          <w:rStyle w:val="FontStyle42"/>
          <w:sz w:val="20"/>
          <w:szCs w:val="20"/>
        </w:rPr>
        <w:t>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177237" w:rsidRPr="0088773E" w:rsidRDefault="00177237" w:rsidP="00177237">
      <w:pPr>
        <w:spacing w:after="0" w:line="240" w:lineRule="auto"/>
        <w:ind w:firstLine="709"/>
        <w:jc w:val="both"/>
        <w:rPr>
          <w:rStyle w:val="FontStyle42"/>
          <w:sz w:val="20"/>
          <w:szCs w:val="20"/>
        </w:rPr>
      </w:pPr>
      <w:r>
        <w:rPr>
          <w:rStyle w:val="FontStyle42"/>
          <w:sz w:val="20"/>
          <w:szCs w:val="20"/>
        </w:rPr>
        <w:t>10</w:t>
      </w:r>
      <w:r w:rsidRPr="0088773E">
        <w:rPr>
          <w:rStyle w:val="FontStyle42"/>
          <w:sz w:val="20"/>
          <w:szCs w:val="20"/>
        </w:rPr>
        <w:t>.2. Условия настоящего Договора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77237" w:rsidRDefault="00177237" w:rsidP="00177237">
      <w:pPr>
        <w:spacing w:after="0" w:line="240" w:lineRule="auto"/>
        <w:ind w:firstLine="709"/>
        <w:jc w:val="both"/>
        <w:rPr>
          <w:rStyle w:val="FontStyle42"/>
          <w:sz w:val="20"/>
          <w:szCs w:val="20"/>
        </w:rPr>
      </w:pPr>
      <w:r>
        <w:rPr>
          <w:rStyle w:val="FontStyle42"/>
          <w:sz w:val="20"/>
          <w:szCs w:val="20"/>
        </w:rPr>
        <w:t>10</w:t>
      </w:r>
      <w:r w:rsidRPr="0088773E">
        <w:rPr>
          <w:rStyle w:val="FontStyle42"/>
          <w:sz w:val="20"/>
          <w:szCs w:val="20"/>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0539C4" w:rsidRPr="0088773E" w:rsidRDefault="000539C4" w:rsidP="00177237">
      <w:pPr>
        <w:spacing w:after="0" w:line="240" w:lineRule="auto"/>
        <w:ind w:firstLine="709"/>
        <w:jc w:val="both"/>
        <w:rPr>
          <w:rStyle w:val="FontStyle42"/>
          <w:sz w:val="20"/>
          <w:szCs w:val="20"/>
        </w:rPr>
      </w:pPr>
    </w:p>
    <w:p w:rsidR="00AA1747" w:rsidRDefault="00AA1747" w:rsidP="00AA1747">
      <w:pPr>
        <w:widowControl w:val="0"/>
        <w:spacing w:after="0" w:line="240" w:lineRule="auto"/>
        <w:ind w:firstLine="709"/>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 Прочие условия</w:t>
      </w:r>
    </w:p>
    <w:p w:rsidR="00AA1747" w:rsidRDefault="00AA1747" w:rsidP="00AA17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11.1. Настоящий Договор составлен в двух подлинных экземплярах по одному для каждой из «Сторон».</w:t>
      </w:r>
    </w:p>
    <w:p w:rsidR="00AA1747" w:rsidRDefault="00AA1747" w:rsidP="00AA17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 </w:t>
      </w:r>
    </w:p>
    <w:p w:rsidR="00AA1747" w:rsidRDefault="00AA1747" w:rsidP="00AA17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AA1747" w:rsidRDefault="00AA1747" w:rsidP="00AA17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Договору переходят к новому «Заказчику» в том же объеме и на тех же условиях.</w:t>
      </w:r>
    </w:p>
    <w:p w:rsidR="00AA1747" w:rsidRDefault="00AA1747" w:rsidP="00AA1747">
      <w:pPr>
        <w:widowControl w:val="0"/>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20"/>
          <w:szCs w:val="20"/>
        </w:rPr>
        <w:t xml:space="preserve">11.5. </w:t>
      </w:r>
      <w:r>
        <w:rPr>
          <w:rFonts w:ascii="Times New Roman" w:eastAsia="Times New Roman" w:hAnsi="Times New Roman" w:cs="Times New Roman"/>
          <w:color w:val="000000"/>
          <w:sz w:val="20"/>
          <w:szCs w:val="20"/>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A1747" w:rsidRDefault="00AA1747" w:rsidP="00AA1747">
      <w:pPr>
        <w:widowControl w:val="0"/>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A1747" w:rsidRDefault="00AA1747" w:rsidP="00AA1747">
      <w:pPr>
        <w:widowControl w:val="0"/>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Государственный заказчик обязан принять решение об одностороннем отказе от исполнения контракта в случаях:</w:t>
      </w:r>
    </w:p>
    <w:p w:rsidR="00AA1747" w:rsidRDefault="00AA1747" w:rsidP="00AA1747">
      <w:pPr>
        <w:widowControl w:val="0"/>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 если в ходе исполнения контракта установлено, что:</w:t>
      </w:r>
    </w:p>
    <w:p w:rsidR="00AA1747" w:rsidRDefault="00AA1747" w:rsidP="00AA1747">
      <w:pPr>
        <w:widowControl w:val="0"/>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от 05.04.2013 №44-ФЗ) и (или) поставляемому товару;</w:t>
      </w:r>
    </w:p>
    <w:p w:rsidR="00AA1747" w:rsidRDefault="00AA1747" w:rsidP="00AA1747">
      <w:pPr>
        <w:widowControl w:val="0"/>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AA1747" w:rsidRDefault="00AA1747" w:rsidP="00AA1747">
      <w:pPr>
        <w:widowControl w:val="0"/>
        <w:spacing w:after="0" w:line="240" w:lineRule="auto"/>
        <w:ind w:firstLine="567"/>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Порядок и основания одностороннего отказа стороны контракта от исполнения контракта определены в соответствии с гражданским законодательством РФ и положениями статьи 95 Федерального закона от 05.04.2013 №44-ФЗ.</w:t>
      </w:r>
    </w:p>
    <w:p w:rsidR="00AA1747" w:rsidRDefault="00AA1747" w:rsidP="00AA17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eastAsia="Times New Roman" w:hAnsi="Times New Roman" w:cs="Times New Roman"/>
          <w:sz w:val="20"/>
          <w:szCs w:val="20"/>
        </w:rPr>
        <w:t>.</w:t>
      </w:r>
    </w:p>
    <w:p w:rsidR="00AA1747" w:rsidRDefault="00AA1747" w:rsidP="00AA17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AA1747" w:rsidRDefault="00AA1747" w:rsidP="00AA17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AA1747" w:rsidRDefault="00AA1747" w:rsidP="00AA17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rsidR="00AA1747" w:rsidRDefault="00AA1747" w:rsidP="00AA1747">
      <w:pPr>
        <w:widowControl w:val="0"/>
        <w:spacing w:after="0" w:line="240" w:lineRule="auto"/>
        <w:ind w:firstLine="709"/>
        <w:jc w:val="both"/>
        <w:rPr>
          <w:rStyle w:val="FontStyle42"/>
          <w:sz w:val="20"/>
          <w:szCs w:val="20"/>
        </w:rPr>
      </w:pPr>
      <w:r>
        <w:rPr>
          <w:rFonts w:ascii="Times New Roman" w:eastAsia="Times New Roman" w:hAnsi="Times New Roman" w:cs="Times New Roman"/>
          <w:sz w:val="20"/>
          <w:szCs w:val="20"/>
        </w:rPr>
        <w:t>11.9.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r>
        <w:rPr>
          <w:rStyle w:val="FontStyle42"/>
          <w:sz w:val="20"/>
          <w:szCs w:val="20"/>
        </w:rPr>
        <w:t>.</w:t>
      </w:r>
    </w:p>
    <w:p w:rsidR="00AA1747" w:rsidRDefault="00AA1747" w:rsidP="00AA1747">
      <w:pPr>
        <w:spacing w:after="0" w:line="240" w:lineRule="auto"/>
        <w:ind w:right="-428"/>
        <w:jc w:val="both"/>
      </w:pPr>
      <w:r>
        <w:rPr>
          <w:rFonts w:ascii="Times New Roman" w:hAnsi="Times New Roman"/>
          <w:sz w:val="20"/>
          <w:szCs w:val="20"/>
        </w:rPr>
        <w:t xml:space="preserve">              11.10. Приложение к Договору:</w:t>
      </w:r>
    </w:p>
    <w:p w:rsidR="00AA1747" w:rsidRDefault="00AA1747" w:rsidP="00AA1747">
      <w:pPr>
        <w:spacing w:after="0" w:line="240" w:lineRule="auto"/>
        <w:ind w:right="-428" w:firstLine="851"/>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Приложение №1 Спецификация;</w:t>
      </w: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2</w:t>
      </w:r>
      <w:r w:rsidRPr="009A7C8F">
        <w:rPr>
          <w:rFonts w:ascii="Times New Roman" w:eastAsia="Times New Roman" w:hAnsi="Times New Roman" w:cs="Times New Roman"/>
          <w:b/>
          <w:sz w:val="20"/>
          <w:szCs w:val="20"/>
          <w:lang w:eastAsia="ru-RU"/>
        </w:rPr>
        <w:t>. Срок действия Договора</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9A7C8F">
        <w:rPr>
          <w:rFonts w:ascii="Times New Roman" w:eastAsia="Times New Roman" w:hAnsi="Times New Roman" w:cs="Times New Roman"/>
          <w:sz w:val="20"/>
          <w:szCs w:val="20"/>
          <w:lang w:eastAsia="ru-RU"/>
        </w:rPr>
        <w:t>.1. Договор вступает в силу с момента подписания.</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Pr="009A7C8F">
        <w:rPr>
          <w:rFonts w:ascii="Times New Roman" w:eastAsia="Times New Roman" w:hAnsi="Times New Roman" w:cs="Times New Roman"/>
          <w:sz w:val="20"/>
          <w:szCs w:val="20"/>
          <w:lang w:eastAsia="ru-RU"/>
        </w:rPr>
        <w:t>.2. Срок действия Договора: до 31.12.</w:t>
      </w:r>
      <w:r w:rsidR="00A6514A">
        <w:rPr>
          <w:rFonts w:ascii="Times New Roman" w:eastAsia="Times New Roman" w:hAnsi="Times New Roman" w:cs="Times New Roman"/>
          <w:sz w:val="20"/>
          <w:szCs w:val="20"/>
          <w:lang w:eastAsia="ru-RU"/>
        </w:rPr>
        <w:t>2026</w:t>
      </w:r>
      <w:r w:rsidRPr="009A7C8F">
        <w:rPr>
          <w:rFonts w:ascii="Times New Roman" w:eastAsia="Times New Roman" w:hAnsi="Times New Roman" w:cs="Times New Roman"/>
          <w:sz w:val="20"/>
          <w:szCs w:val="20"/>
          <w:lang w:eastAsia="ru-RU"/>
        </w:rPr>
        <w:t>. Окончание срока действия Договора не влечет прекращения неисполненных обязательств Сторон по Договору.</w:t>
      </w:r>
    </w:p>
    <w:p w:rsidR="00AA1747" w:rsidRDefault="00AA1747">
      <w:pPr>
        <w:spacing w:after="160" w:line="259"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br w:type="page"/>
      </w:r>
    </w:p>
    <w:p w:rsidR="00177237" w:rsidRPr="009A7C8F" w:rsidRDefault="00177237" w:rsidP="00177237">
      <w:pPr>
        <w:widowControl w:val="0"/>
        <w:spacing w:after="0" w:line="240" w:lineRule="auto"/>
        <w:ind w:firstLine="709"/>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3</w:t>
      </w:r>
      <w:r w:rsidRPr="009A7C8F">
        <w:rPr>
          <w:rFonts w:ascii="Times New Roman" w:eastAsia="Times New Roman" w:hAnsi="Times New Roman" w:cs="Times New Roman"/>
          <w:b/>
          <w:sz w:val="20"/>
          <w:szCs w:val="20"/>
          <w:lang w:eastAsia="ru-RU"/>
        </w:rPr>
        <w:t>. Реквизиты сторон</w:t>
      </w:r>
    </w:p>
    <w:p w:rsidR="00177237"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3</w:t>
      </w:r>
      <w:r w:rsidRPr="009A7C8F">
        <w:rPr>
          <w:rFonts w:ascii="Times New Roman" w:eastAsia="Times New Roman" w:hAnsi="Times New Roman" w:cs="Times New Roman"/>
          <w:sz w:val="20"/>
          <w:szCs w:val="20"/>
          <w:lang w:eastAsia="ru-RU"/>
        </w:rPr>
        <w:t>.1. Юридические адреса, банковские и отгрузочные реквизиты сторон на момент заключения Договора.</w:t>
      </w:r>
    </w:p>
    <w:p w:rsidR="00177237" w:rsidRPr="009A7C8F" w:rsidRDefault="00177237" w:rsidP="00177237">
      <w:pPr>
        <w:widowControl w:val="0"/>
        <w:spacing w:after="0" w:line="240" w:lineRule="auto"/>
        <w:ind w:firstLine="709"/>
        <w:jc w:val="both"/>
        <w:rPr>
          <w:rFonts w:ascii="Times New Roman" w:eastAsia="Times New Roman" w:hAnsi="Times New Roman" w:cs="Times New Roman"/>
          <w:sz w:val="20"/>
          <w:szCs w:val="20"/>
          <w:lang w:eastAsia="ru-RU"/>
        </w:rPr>
      </w:pPr>
    </w:p>
    <w:tbl>
      <w:tblPr>
        <w:tblW w:w="10990" w:type="dxa"/>
        <w:tblInd w:w="493" w:type="dxa"/>
        <w:tblLook w:val="04A0" w:firstRow="1" w:lastRow="0" w:firstColumn="1" w:lastColumn="0" w:noHBand="0" w:noVBand="1"/>
      </w:tblPr>
      <w:tblGrid>
        <w:gridCol w:w="5036"/>
        <w:gridCol w:w="5954"/>
      </w:tblGrid>
      <w:tr w:rsidR="00514638" w:rsidRPr="008B5689" w:rsidTr="008B5689">
        <w:tc>
          <w:tcPr>
            <w:tcW w:w="5036" w:type="dxa"/>
            <w:shd w:val="clear" w:color="auto" w:fill="auto"/>
            <w:vAlign w:val="center"/>
          </w:tcPr>
          <w:p w:rsidR="00514638" w:rsidRPr="008B5689" w:rsidRDefault="00514638" w:rsidP="00D164F6">
            <w:pPr>
              <w:pStyle w:val="a3"/>
              <w:ind w:left="0" w:right="-428"/>
              <w:rPr>
                <w:rFonts w:ascii="Times New Roman" w:hAnsi="Times New Roman" w:cs="Times New Roman"/>
                <w:sz w:val="20"/>
                <w:szCs w:val="20"/>
              </w:rPr>
            </w:pPr>
            <w:r w:rsidRPr="008B5689">
              <w:rPr>
                <w:rFonts w:ascii="Times New Roman" w:hAnsi="Times New Roman" w:cs="Times New Roman"/>
                <w:b/>
                <w:sz w:val="20"/>
                <w:szCs w:val="20"/>
              </w:rPr>
              <w:t xml:space="preserve">                       «Заказчик»</w:t>
            </w:r>
          </w:p>
        </w:tc>
        <w:tc>
          <w:tcPr>
            <w:tcW w:w="5954" w:type="dxa"/>
            <w:shd w:val="clear" w:color="auto" w:fill="auto"/>
            <w:vAlign w:val="center"/>
          </w:tcPr>
          <w:p w:rsidR="00514638" w:rsidRPr="008B5689" w:rsidRDefault="00514638" w:rsidP="00D164F6">
            <w:pPr>
              <w:pStyle w:val="a3"/>
              <w:ind w:left="0" w:right="-428"/>
              <w:jc w:val="center"/>
              <w:rPr>
                <w:rFonts w:ascii="Times New Roman" w:hAnsi="Times New Roman" w:cs="Times New Roman"/>
                <w:sz w:val="20"/>
                <w:szCs w:val="20"/>
              </w:rPr>
            </w:pPr>
            <w:r w:rsidRPr="008B5689">
              <w:rPr>
                <w:rFonts w:ascii="Times New Roman" w:hAnsi="Times New Roman" w:cs="Times New Roman"/>
                <w:b/>
                <w:sz w:val="20"/>
                <w:szCs w:val="20"/>
              </w:rPr>
              <w:t>«Поставщик»</w:t>
            </w:r>
          </w:p>
        </w:tc>
      </w:tr>
      <w:tr w:rsidR="00514638" w:rsidRPr="008B5689" w:rsidTr="008B5689">
        <w:tc>
          <w:tcPr>
            <w:tcW w:w="5036" w:type="dxa"/>
            <w:shd w:val="clear" w:color="auto" w:fill="auto"/>
          </w:tcPr>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ФКУ УИИ ГУФСИН России</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 xml:space="preserve"> по Челябинской области</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 xml:space="preserve">Адрес: 456601, Челябинская область,  </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 xml:space="preserve">г. Копейск, ул. Сутягина, д. 10             </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ИНН 7411010488</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КПП 743001001</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УФК по Новосибирской</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области (ФКУ УИИ ГУФСИН России по Челябинской области л/с 03691А65950)</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р/c 03211643000000015115</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к/с 40102810445370000043</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 xml:space="preserve">Банк получателя: </w:t>
            </w:r>
          </w:p>
          <w:p w:rsidR="008B5689" w:rsidRPr="008B5689" w:rsidRDefault="008B5689" w:rsidP="008B5689">
            <w:pPr>
              <w:pStyle w:val="a3"/>
              <w:spacing w:after="0" w:line="240" w:lineRule="auto"/>
              <w:ind w:left="-33" w:right="-428"/>
              <w:rPr>
                <w:rFonts w:ascii="Times New Roman" w:hAnsi="Times New Roman" w:cs="Times New Roman"/>
                <w:sz w:val="20"/>
                <w:szCs w:val="20"/>
              </w:rPr>
            </w:pPr>
            <w:r w:rsidRPr="008B5689">
              <w:rPr>
                <w:rFonts w:ascii="Times New Roman" w:hAnsi="Times New Roman" w:cs="Times New Roman"/>
                <w:sz w:val="20"/>
                <w:szCs w:val="20"/>
              </w:rPr>
              <w:t>ОКЦ № 1 СибГУ Банка России // УФК по Новосибирской области, г. Новосибирск</w:t>
            </w:r>
          </w:p>
          <w:p w:rsidR="00514638" w:rsidRPr="008B5689" w:rsidRDefault="008B5689" w:rsidP="008B5689">
            <w:pPr>
              <w:pStyle w:val="a3"/>
              <w:ind w:left="-33" w:right="-428"/>
              <w:rPr>
                <w:rFonts w:ascii="Times New Roman" w:hAnsi="Times New Roman" w:cs="Times New Roman"/>
                <w:sz w:val="20"/>
                <w:szCs w:val="20"/>
              </w:rPr>
            </w:pPr>
            <w:r w:rsidRPr="008B5689">
              <w:rPr>
                <w:rFonts w:ascii="Times New Roman" w:hAnsi="Times New Roman" w:cs="Times New Roman"/>
                <w:sz w:val="20"/>
                <w:szCs w:val="20"/>
              </w:rPr>
              <w:t>БИК 015004950</w:t>
            </w:r>
          </w:p>
          <w:p w:rsidR="00514638" w:rsidRPr="008B5689" w:rsidRDefault="00514638" w:rsidP="00D164F6">
            <w:pPr>
              <w:pStyle w:val="a3"/>
              <w:ind w:left="0" w:right="-428"/>
              <w:rPr>
                <w:rFonts w:ascii="Times New Roman" w:hAnsi="Times New Roman" w:cs="Times New Roman"/>
                <w:sz w:val="20"/>
                <w:szCs w:val="20"/>
              </w:rPr>
            </w:pPr>
          </w:p>
        </w:tc>
        <w:tc>
          <w:tcPr>
            <w:tcW w:w="5954" w:type="dxa"/>
            <w:shd w:val="clear" w:color="auto" w:fill="auto"/>
          </w:tcPr>
          <w:p w:rsidR="00514638" w:rsidRPr="008B5689" w:rsidRDefault="00514638" w:rsidP="00D164F6">
            <w:pPr>
              <w:spacing w:after="0" w:line="240" w:lineRule="auto"/>
              <w:rPr>
                <w:rFonts w:ascii="Times New Roman" w:hAnsi="Times New Roman" w:cs="Times New Roman"/>
                <w:sz w:val="20"/>
                <w:szCs w:val="20"/>
              </w:rPr>
            </w:pPr>
          </w:p>
        </w:tc>
      </w:tr>
      <w:tr w:rsidR="00514638" w:rsidRPr="008B5689" w:rsidTr="008B5689">
        <w:trPr>
          <w:trHeight w:val="293"/>
        </w:trPr>
        <w:tc>
          <w:tcPr>
            <w:tcW w:w="5036" w:type="dxa"/>
            <w:shd w:val="clear" w:color="auto" w:fill="auto"/>
            <w:vAlign w:val="center"/>
          </w:tcPr>
          <w:p w:rsidR="00514638" w:rsidRPr="008B5689" w:rsidRDefault="00514638" w:rsidP="008B5689">
            <w:pPr>
              <w:pStyle w:val="a3"/>
              <w:ind w:left="0" w:right="-428"/>
              <w:rPr>
                <w:rFonts w:ascii="Times New Roman" w:hAnsi="Times New Roman" w:cs="Times New Roman"/>
                <w:sz w:val="20"/>
                <w:szCs w:val="20"/>
              </w:rPr>
            </w:pPr>
            <w:r w:rsidRPr="008B5689">
              <w:rPr>
                <w:rFonts w:ascii="Times New Roman" w:hAnsi="Times New Roman" w:cs="Times New Roman"/>
                <w:sz w:val="20"/>
                <w:szCs w:val="20"/>
              </w:rPr>
              <w:t>_________________</w:t>
            </w:r>
            <w:r w:rsidR="008B5689" w:rsidRPr="008B5689">
              <w:rPr>
                <w:rFonts w:ascii="Times New Roman" w:hAnsi="Times New Roman" w:cs="Times New Roman"/>
                <w:sz w:val="20"/>
                <w:szCs w:val="20"/>
              </w:rPr>
              <w:t>____________</w:t>
            </w:r>
            <w:r w:rsidRPr="008B5689">
              <w:rPr>
                <w:rFonts w:ascii="Times New Roman" w:hAnsi="Times New Roman" w:cs="Times New Roman"/>
                <w:sz w:val="20"/>
                <w:szCs w:val="20"/>
              </w:rPr>
              <w:t xml:space="preserve"> </w:t>
            </w:r>
          </w:p>
        </w:tc>
        <w:tc>
          <w:tcPr>
            <w:tcW w:w="5954" w:type="dxa"/>
            <w:shd w:val="clear" w:color="auto" w:fill="auto"/>
            <w:vAlign w:val="center"/>
          </w:tcPr>
          <w:p w:rsidR="00514638" w:rsidRPr="008B5689" w:rsidRDefault="00514638" w:rsidP="008B5689">
            <w:pPr>
              <w:pStyle w:val="a3"/>
              <w:ind w:left="0" w:right="-428"/>
              <w:rPr>
                <w:rFonts w:ascii="Times New Roman" w:hAnsi="Times New Roman" w:cs="Times New Roman"/>
                <w:sz w:val="20"/>
                <w:szCs w:val="20"/>
              </w:rPr>
            </w:pPr>
            <w:r w:rsidRPr="008B5689">
              <w:rPr>
                <w:rFonts w:ascii="Times New Roman" w:hAnsi="Times New Roman" w:cs="Times New Roman"/>
                <w:sz w:val="20"/>
                <w:szCs w:val="20"/>
              </w:rPr>
              <w:t xml:space="preserve">     _______________  </w:t>
            </w:r>
            <w:r w:rsidR="008B5689" w:rsidRPr="008B5689">
              <w:rPr>
                <w:rFonts w:ascii="Times New Roman" w:hAnsi="Times New Roman" w:cs="Times New Roman"/>
                <w:sz w:val="20"/>
                <w:szCs w:val="20"/>
              </w:rPr>
              <w:t>___________</w:t>
            </w:r>
          </w:p>
        </w:tc>
      </w:tr>
      <w:tr w:rsidR="00514638" w:rsidRPr="008B5689" w:rsidTr="008B5689">
        <w:trPr>
          <w:trHeight w:val="293"/>
        </w:trPr>
        <w:tc>
          <w:tcPr>
            <w:tcW w:w="5036" w:type="dxa"/>
            <w:shd w:val="clear" w:color="auto" w:fill="auto"/>
            <w:vAlign w:val="center"/>
          </w:tcPr>
          <w:p w:rsidR="00514638" w:rsidRPr="008B5689" w:rsidRDefault="00514638" w:rsidP="00D164F6">
            <w:pPr>
              <w:pStyle w:val="a3"/>
              <w:ind w:left="0" w:right="-428"/>
              <w:rPr>
                <w:rFonts w:ascii="Times New Roman" w:hAnsi="Times New Roman" w:cs="Times New Roman"/>
                <w:sz w:val="20"/>
                <w:szCs w:val="20"/>
              </w:rPr>
            </w:pPr>
            <w:r w:rsidRPr="008B5689">
              <w:rPr>
                <w:rFonts w:ascii="Times New Roman" w:hAnsi="Times New Roman" w:cs="Times New Roman"/>
                <w:sz w:val="20"/>
                <w:szCs w:val="20"/>
              </w:rPr>
              <w:t>«___»____________________</w:t>
            </w:r>
            <w:r w:rsidR="00A6514A">
              <w:rPr>
                <w:rFonts w:ascii="Times New Roman" w:hAnsi="Times New Roman" w:cs="Times New Roman"/>
                <w:sz w:val="20"/>
                <w:szCs w:val="20"/>
              </w:rPr>
              <w:t>2026</w:t>
            </w:r>
            <w:r w:rsidRPr="008B5689">
              <w:rPr>
                <w:rFonts w:ascii="Times New Roman" w:hAnsi="Times New Roman" w:cs="Times New Roman"/>
                <w:sz w:val="20"/>
                <w:szCs w:val="20"/>
              </w:rPr>
              <w:t>г</w:t>
            </w:r>
          </w:p>
        </w:tc>
        <w:tc>
          <w:tcPr>
            <w:tcW w:w="5954" w:type="dxa"/>
            <w:shd w:val="clear" w:color="auto" w:fill="auto"/>
            <w:vAlign w:val="center"/>
          </w:tcPr>
          <w:p w:rsidR="00514638" w:rsidRPr="008B5689" w:rsidRDefault="00514638" w:rsidP="00D164F6">
            <w:pPr>
              <w:pStyle w:val="a3"/>
              <w:ind w:left="0" w:right="-428"/>
              <w:rPr>
                <w:rFonts w:ascii="Times New Roman" w:hAnsi="Times New Roman" w:cs="Times New Roman"/>
                <w:sz w:val="20"/>
                <w:szCs w:val="20"/>
              </w:rPr>
            </w:pPr>
            <w:r w:rsidRPr="008B5689">
              <w:rPr>
                <w:rFonts w:ascii="Times New Roman" w:hAnsi="Times New Roman" w:cs="Times New Roman"/>
                <w:sz w:val="20"/>
                <w:szCs w:val="20"/>
              </w:rPr>
              <w:t xml:space="preserve">     «___»__________________</w:t>
            </w:r>
            <w:r w:rsidR="00A6514A">
              <w:rPr>
                <w:rFonts w:ascii="Times New Roman" w:hAnsi="Times New Roman" w:cs="Times New Roman"/>
                <w:sz w:val="20"/>
                <w:szCs w:val="20"/>
              </w:rPr>
              <w:t>2026</w:t>
            </w:r>
            <w:r w:rsidRPr="008B5689">
              <w:rPr>
                <w:rFonts w:ascii="Times New Roman" w:hAnsi="Times New Roman" w:cs="Times New Roman"/>
                <w:sz w:val="20"/>
                <w:szCs w:val="20"/>
              </w:rPr>
              <w:t>г</w:t>
            </w:r>
          </w:p>
        </w:tc>
      </w:tr>
      <w:tr w:rsidR="00514638" w:rsidRPr="008B5689" w:rsidTr="008B5689">
        <w:trPr>
          <w:trHeight w:val="293"/>
        </w:trPr>
        <w:tc>
          <w:tcPr>
            <w:tcW w:w="5036" w:type="dxa"/>
            <w:shd w:val="clear" w:color="auto" w:fill="auto"/>
            <w:vAlign w:val="center"/>
          </w:tcPr>
          <w:p w:rsidR="00514638" w:rsidRPr="008B5689" w:rsidRDefault="00514638" w:rsidP="00D164F6">
            <w:pPr>
              <w:pStyle w:val="a3"/>
              <w:ind w:left="0" w:right="-428"/>
              <w:rPr>
                <w:rFonts w:ascii="Times New Roman" w:hAnsi="Times New Roman" w:cs="Times New Roman"/>
                <w:sz w:val="20"/>
                <w:szCs w:val="20"/>
              </w:rPr>
            </w:pPr>
            <w:r w:rsidRPr="008B5689">
              <w:rPr>
                <w:rFonts w:ascii="Times New Roman" w:hAnsi="Times New Roman" w:cs="Times New Roman"/>
                <w:sz w:val="20"/>
                <w:szCs w:val="20"/>
              </w:rPr>
              <w:t>МП</w:t>
            </w:r>
          </w:p>
        </w:tc>
        <w:tc>
          <w:tcPr>
            <w:tcW w:w="5954" w:type="dxa"/>
            <w:shd w:val="clear" w:color="auto" w:fill="auto"/>
            <w:vAlign w:val="center"/>
          </w:tcPr>
          <w:p w:rsidR="00514638" w:rsidRPr="008B5689" w:rsidRDefault="00514638" w:rsidP="00D164F6">
            <w:pPr>
              <w:pStyle w:val="a3"/>
              <w:ind w:left="0" w:right="-428"/>
              <w:rPr>
                <w:rFonts w:ascii="Times New Roman" w:hAnsi="Times New Roman" w:cs="Times New Roman"/>
                <w:sz w:val="20"/>
                <w:szCs w:val="20"/>
              </w:rPr>
            </w:pPr>
            <w:r w:rsidRPr="008B5689">
              <w:rPr>
                <w:rFonts w:ascii="Times New Roman" w:hAnsi="Times New Roman" w:cs="Times New Roman"/>
                <w:sz w:val="20"/>
                <w:szCs w:val="20"/>
              </w:rPr>
              <w:t xml:space="preserve">                          Б.П.</w:t>
            </w:r>
          </w:p>
        </w:tc>
      </w:tr>
    </w:tbl>
    <w:p w:rsidR="00177237" w:rsidRPr="009A7C8F" w:rsidRDefault="00177237" w:rsidP="00177237">
      <w:pPr>
        <w:spacing w:after="0" w:line="240" w:lineRule="auto"/>
        <w:rPr>
          <w:rFonts w:ascii="Times New Roman" w:eastAsia="Times New Roman" w:hAnsi="Times New Roman" w:cs="Times New Roman"/>
          <w:vanish/>
          <w:sz w:val="20"/>
          <w:szCs w:val="20"/>
          <w:lang w:eastAsia="ru-RU"/>
        </w:rPr>
      </w:pPr>
    </w:p>
    <w:p w:rsidR="00177237" w:rsidRPr="009A7C8F" w:rsidRDefault="00177237" w:rsidP="00177237">
      <w:pPr>
        <w:pageBreakBefore/>
        <w:widowControl w:val="0"/>
        <w:spacing w:after="0" w:line="240" w:lineRule="auto"/>
        <w:jc w:val="right"/>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lastRenderedPageBreak/>
        <w:t xml:space="preserve">         Приложение №1                                                             </w:t>
      </w:r>
    </w:p>
    <w:p w:rsidR="00177237" w:rsidRPr="009A7C8F" w:rsidRDefault="00177237" w:rsidP="00177237">
      <w:pPr>
        <w:widowControl w:val="0"/>
        <w:spacing w:after="0" w:line="240" w:lineRule="auto"/>
        <w:jc w:val="right"/>
        <w:rPr>
          <w:rFonts w:ascii="Times New Roman" w:eastAsia="Times New Roman" w:hAnsi="Times New Roman" w:cs="Times New Roman"/>
          <w:sz w:val="20"/>
          <w:szCs w:val="20"/>
          <w:lang w:eastAsia="ru-RU"/>
        </w:rPr>
      </w:pPr>
      <w:r w:rsidRPr="009A7C8F">
        <w:rPr>
          <w:rFonts w:ascii="Times New Roman" w:eastAsia="Times New Roman" w:hAnsi="Times New Roman" w:cs="Times New Roman"/>
          <w:sz w:val="20"/>
          <w:szCs w:val="20"/>
          <w:lang w:eastAsia="ru-RU"/>
        </w:rPr>
        <w:t xml:space="preserve">                                                       к </w:t>
      </w:r>
      <w:r w:rsidR="000F6506">
        <w:rPr>
          <w:rFonts w:ascii="Times New Roman" w:eastAsia="Times New Roman" w:hAnsi="Times New Roman" w:cs="Times New Roman"/>
          <w:sz w:val="20"/>
          <w:szCs w:val="20"/>
          <w:lang w:eastAsia="ru-RU"/>
        </w:rPr>
        <w:t>проекту договора</w:t>
      </w:r>
      <w:r w:rsidRPr="009A7C8F">
        <w:rPr>
          <w:rFonts w:ascii="Times New Roman" w:eastAsia="Times New Roman" w:hAnsi="Times New Roman" w:cs="Times New Roman"/>
          <w:sz w:val="20"/>
          <w:szCs w:val="20"/>
          <w:lang w:eastAsia="ru-RU"/>
        </w:rPr>
        <w:t xml:space="preserve"> №____ от ________</w:t>
      </w:r>
    </w:p>
    <w:p w:rsidR="00177237" w:rsidRPr="009A7C8F" w:rsidRDefault="00177237" w:rsidP="00177237">
      <w:pPr>
        <w:tabs>
          <w:tab w:val="left" w:pos="720"/>
        </w:tabs>
        <w:autoSpaceDE w:val="0"/>
        <w:autoSpaceDN w:val="0"/>
        <w:adjustRightInd w:val="0"/>
        <w:spacing w:after="0" w:line="240" w:lineRule="auto"/>
        <w:jc w:val="center"/>
        <w:rPr>
          <w:rFonts w:ascii="Times New Roman" w:eastAsia="Times New Roman" w:hAnsi="Times New Roman" w:cs="Times New Roman"/>
          <w:b/>
          <w:bCs/>
          <w:color w:val="000000"/>
          <w:sz w:val="20"/>
          <w:szCs w:val="20"/>
          <w:lang w:eastAsia="ru-RU"/>
        </w:rPr>
      </w:pPr>
    </w:p>
    <w:p w:rsidR="00177237" w:rsidRPr="009A7C8F" w:rsidRDefault="00177237" w:rsidP="00177237">
      <w:pPr>
        <w:spacing w:after="0" w:line="240" w:lineRule="auto"/>
        <w:ind w:left="567" w:firstLine="851"/>
        <w:jc w:val="center"/>
        <w:rPr>
          <w:rFonts w:ascii="Times New Roman" w:eastAsia="Times New Roman" w:hAnsi="Times New Roman" w:cs="Times New Roman"/>
          <w:sz w:val="20"/>
          <w:szCs w:val="20"/>
          <w:lang w:eastAsia="ru-RU"/>
        </w:rPr>
      </w:pPr>
    </w:p>
    <w:p w:rsidR="00177237" w:rsidRDefault="00177237" w:rsidP="00177237">
      <w:pPr>
        <w:widowControl w:val="0"/>
        <w:spacing w:after="0" w:line="240" w:lineRule="auto"/>
        <w:jc w:val="center"/>
        <w:rPr>
          <w:rFonts w:ascii="Times New Roman" w:eastAsia="Times New Roman" w:hAnsi="Times New Roman" w:cs="Times New Roman"/>
          <w:b/>
          <w:sz w:val="20"/>
          <w:szCs w:val="20"/>
          <w:lang w:eastAsia="ru-RU"/>
        </w:rPr>
      </w:pPr>
      <w:r w:rsidRPr="009A7C8F">
        <w:rPr>
          <w:rFonts w:ascii="Times New Roman" w:eastAsia="Times New Roman" w:hAnsi="Times New Roman" w:cs="Times New Roman"/>
          <w:b/>
          <w:sz w:val="20"/>
          <w:szCs w:val="20"/>
          <w:lang w:eastAsia="ru-RU"/>
        </w:rPr>
        <w:t>Спецификация</w:t>
      </w:r>
    </w:p>
    <w:p w:rsidR="00177237" w:rsidRDefault="00177237" w:rsidP="00177237">
      <w:pPr>
        <w:widowControl w:val="0"/>
        <w:spacing w:after="0" w:line="240" w:lineRule="auto"/>
        <w:jc w:val="center"/>
        <w:rPr>
          <w:rFonts w:ascii="Times New Roman" w:eastAsia="Times New Roman" w:hAnsi="Times New Roman" w:cs="Times New Roman"/>
          <w:b/>
          <w:sz w:val="20"/>
          <w:szCs w:val="20"/>
          <w:lang w:eastAsia="ru-RU"/>
        </w:rPr>
      </w:pPr>
    </w:p>
    <w:p w:rsidR="00177237" w:rsidRDefault="00177237" w:rsidP="00177237">
      <w:pPr>
        <w:widowControl w:val="0"/>
        <w:spacing w:after="0" w:line="240" w:lineRule="auto"/>
        <w:jc w:val="center"/>
        <w:rPr>
          <w:rFonts w:ascii="Times New Roman" w:eastAsia="Times New Roman" w:hAnsi="Times New Roman" w:cs="Times New Roman"/>
          <w:b/>
          <w:sz w:val="20"/>
          <w:szCs w:val="20"/>
          <w:lang w:eastAsia="ru-RU"/>
        </w:rPr>
      </w:pPr>
    </w:p>
    <w:tbl>
      <w:tblPr>
        <w:tblStyle w:val="5"/>
        <w:tblW w:w="10489" w:type="dxa"/>
        <w:tblInd w:w="279" w:type="dxa"/>
        <w:tblLayout w:type="fixed"/>
        <w:tblLook w:val="04A0" w:firstRow="1" w:lastRow="0" w:firstColumn="1" w:lastColumn="0" w:noHBand="0" w:noVBand="1"/>
      </w:tblPr>
      <w:tblGrid>
        <w:gridCol w:w="567"/>
        <w:gridCol w:w="2693"/>
        <w:gridCol w:w="3232"/>
        <w:gridCol w:w="737"/>
        <w:gridCol w:w="992"/>
        <w:gridCol w:w="993"/>
        <w:gridCol w:w="1275"/>
      </w:tblGrid>
      <w:tr w:rsidR="00177237" w:rsidRPr="00CF04B9" w:rsidTr="001F50CD">
        <w:trPr>
          <w:trHeight w:val="504"/>
        </w:trPr>
        <w:tc>
          <w:tcPr>
            <w:tcW w:w="567" w:type="dxa"/>
          </w:tcPr>
          <w:p w:rsidR="00177237" w:rsidRPr="00CF04B9" w:rsidRDefault="00177237" w:rsidP="001F50CD">
            <w:pPr>
              <w:jc w:val="center"/>
              <w:rPr>
                <w:rFonts w:ascii="Times New Roman" w:hAnsi="Times New Roman" w:cs="Times New Roman"/>
                <w:b/>
                <w:sz w:val="20"/>
                <w:szCs w:val="20"/>
              </w:rPr>
            </w:pPr>
            <w:r w:rsidRPr="00CF04B9">
              <w:rPr>
                <w:rFonts w:ascii="Times New Roman" w:hAnsi="Times New Roman" w:cs="Times New Roman"/>
                <w:b/>
                <w:sz w:val="20"/>
                <w:szCs w:val="20"/>
              </w:rPr>
              <w:t>№ п/п</w:t>
            </w:r>
          </w:p>
        </w:tc>
        <w:tc>
          <w:tcPr>
            <w:tcW w:w="2693" w:type="dxa"/>
          </w:tcPr>
          <w:p w:rsidR="00177237" w:rsidRPr="00CF04B9" w:rsidRDefault="00177237" w:rsidP="001F50CD">
            <w:pPr>
              <w:jc w:val="center"/>
              <w:rPr>
                <w:rFonts w:ascii="Times New Roman" w:hAnsi="Times New Roman" w:cs="Times New Roman"/>
                <w:b/>
                <w:sz w:val="20"/>
                <w:szCs w:val="20"/>
              </w:rPr>
            </w:pPr>
            <w:r w:rsidRPr="00CF04B9">
              <w:rPr>
                <w:rFonts w:ascii="Times New Roman" w:hAnsi="Times New Roman" w:cs="Times New Roman"/>
                <w:b/>
                <w:sz w:val="20"/>
                <w:szCs w:val="20"/>
              </w:rPr>
              <w:t>Наименование</w:t>
            </w:r>
          </w:p>
        </w:tc>
        <w:tc>
          <w:tcPr>
            <w:tcW w:w="3232" w:type="dxa"/>
          </w:tcPr>
          <w:p w:rsidR="00177237" w:rsidRPr="00CF04B9" w:rsidRDefault="00177237" w:rsidP="001F50CD">
            <w:pPr>
              <w:jc w:val="center"/>
              <w:rPr>
                <w:rFonts w:ascii="Times New Roman" w:hAnsi="Times New Roman" w:cs="Times New Roman"/>
                <w:b/>
                <w:sz w:val="20"/>
                <w:szCs w:val="20"/>
              </w:rPr>
            </w:pPr>
            <w:r w:rsidRPr="00CF04B9">
              <w:rPr>
                <w:rFonts w:ascii="Times New Roman" w:hAnsi="Times New Roman" w:cs="Times New Roman"/>
                <w:b/>
                <w:sz w:val="20"/>
                <w:szCs w:val="20"/>
              </w:rPr>
              <w:t>Требования к качеству, техническим характеристикам, безопасности, размерам.</w:t>
            </w:r>
          </w:p>
        </w:tc>
        <w:tc>
          <w:tcPr>
            <w:tcW w:w="737" w:type="dxa"/>
          </w:tcPr>
          <w:p w:rsidR="00177237" w:rsidRPr="00CF04B9" w:rsidRDefault="00177237" w:rsidP="001F50CD">
            <w:pPr>
              <w:jc w:val="center"/>
              <w:rPr>
                <w:rFonts w:ascii="Times New Roman" w:hAnsi="Times New Roman" w:cs="Times New Roman"/>
                <w:b/>
                <w:sz w:val="20"/>
                <w:szCs w:val="20"/>
              </w:rPr>
            </w:pPr>
            <w:r w:rsidRPr="00CF04B9">
              <w:rPr>
                <w:rFonts w:ascii="Times New Roman" w:hAnsi="Times New Roman" w:cs="Times New Roman"/>
                <w:b/>
                <w:sz w:val="20"/>
                <w:szCs w:val="20"/>
              </w:rPr>
              <w:t>Ед. изм</w:t>
            </w:r>
          </w:p>
        </w:tc>
        <w:tc>
          <w:tcPr>
            <w:tcW w:w="992" w:type="dxa"/>
          </w:tcPr>
          <w:p w:rsidR="00177237" w:rsidRPr="00CF04B9" w:rsidRDefault="00177237" w:rsidP="001F50CD">
            <w:pPr>
              <w:jc w:val="center"/>
              <w:rPr>
                <w:rFonts w:ascii="Times New Roman" w:hAnsi="Times New Roman" w:cs="Times New Roman"/>
                <w:b/>
                <w:sz w:val="20"/>
                <w:szCs w:val="20"/>
              </w:rPr>
            </w:pPr>
            <w:r w:rsidRPr="00CF04B9">
              <w:rPr>
                <w:rFonts w:ascii="Times New Roman" w:hAnsi="Times New Roman" w:cs="Times New Roman"/>
                <w:b/>
                <w:sz w:val="20"/>
                <w:szCs w:val="20"/>
              </w:rPr>
              <w:t>Количество</w:t>
            </w:r>
          </w:p>
        </w:tc>
        <w:tc>
          <w:tcPr>
            <w:tcW w:w="993" w:type="dxa"/>
          </w:tcPr>
          <w:p w:rsidR="00177237" w:rsidRPr="00CF04B9" w:rsidRDefault="00177237" w:rsidP="001F50CD">
            <w:pPr>
              <w:jc w:val="center"/>
              <w:rPr>
                <w:rFonts w:ascii="Times New Roman" w:hAnsi="Times New Roman" w:cs="Times New Roman"/>
                <w:b/>
                <w:sz w:val="20"/>
                <w:szCs w:val="20"/>
              </w:rPr>
            </w:pPr>
            <w:r w:rsidRPr="00CF04B9">
              <w:rPr>
                <w:rFonts w:ascii="Times New Roman" w:hAnsi="Times New Roman" w:cs="Times New Roman"/>
                <w:b/>
                <w:sz w:val="20"/>
                <w:szCs w:val="20"/>
              </w:rPr>
              <w:t>Цена за ед. в рублях</w:t>
            </w:r>
          </w:p>
        </w:tc>
        <w:tc>
          <w:tcPr>
            <w:tcW w:w="1275" w:type="dxa"/>
          </w:tcPr>
          <w:p w:rsidR="00177237" w:rsidRPr="00CF04B9" w:rsidRDefault="00177237" w:rsidP="001F50CD">
            <w:pPr>
              <w:jc w:val="center"/>
              <w:rPr>
                <w:rFonts w:ascii="Times New Roman" w:hAnsi="Times New Roman" w:cs="Times New Roman"/>
                <w:b/>
                <w:sz w:val="20"/>
                <w:szCs w:val="20"/>
              </w:rPr>
            </w:pPr>
            <w:r w:rsidRPr="00CF04B9">
              <w:rPr>
                <w:rFonts w:ascii="Times New Roman" w:hAnsi="Times New Roman" w:cs="Times New Roman"/>
                <w:b/>
                <w:sz w:val="20"/>
                <w:szCs w:val="20"/>
              </w:rPr>
              <w:t>Стоимость в рублях</w:t>
            </w:r>
          </w:p>
        </w:tc>
      </w:tr>
      <w:tr w:rsidR="000F6506" w:rsidRPr="00CF04B9" w:rsidTr="005C671C">
        <w:tc>
          <w:tcPr>
            <w:tcW w:w="567" w:type="dxa"/>
            <w:tcBorders>
              <w:top w:val="nil"/>
              <w:left w:val="single" w:sz="8" w:space="0" w:color="auto"/>
              <w:bottom w:val="single" w:sz="8" w:space="0" w:color="000000"/>
              <w:right w:val="single" w:sz="8" w:space="0" w:color="auto"/>
            </w:tcBorders>
            <w:shd w:val="clear" w:color="auto" w:fill="auto"/>
            <w:vAlign w:val="center"/>
          </w:tcPr>
          <w:p w:rsidR="000F6506" w:rsidRPr="00CF04B9" w:rsidRDefault="00A6514A" w:rsidP="000F6506">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2693" w:type="dxa"/>
            <w:tcBorders>
              <w:top w:val="nil"/>
              <w:left w:val="single" w:sz="8" w:space="0" w:color="auto"/>
              <w:bottom w:val="single" w:sz="8" w:space="0" w:color="000000"/>
              <w:right w:val="single" w:sz="8" w:space="0" w:color="auto"/>
            </w:tcBorders>
            <w:shd w:val="clear" w:color="auto" w:fill="auto"/>
          </w:tcPr>
          <w:p w:rsidR="000F6506" w:rsidRPr="00CF04B9" w:rsidRDefault="000F6506" w:rsidP="000F6506">
            <w:pPr>
              <w:tabs>
                <w:tab w:val="left" w:pos="567"/>
              </w:tabs>
              <w:contextualSpacing/>
              <w:jc w:val="both"/>
              <w:rPr>
                <w:rFonts w:ascii="Times New Roman" w:hAnsi="Times New Roman"/>
                <w:sz w:val="23"/>
                <w:szCs w:val="23"/>
              </w:rPr>
            </w:pPr>
            <w:r w:rsidRPr="00CF04B9">
              <w:rPr>
                <w:rFonts w:ascii="Times New Roman" w:hAnsi="Times New Roman"/>
                <w:sz w:val="23"/>
                <w:szCs w:val="23"/>
              </w:rPr>
              <w:t xml:space="preserve">Марка почтовая </w:t>
            </w:r>
          </w:p>
        </w:tc>
        <w:tc>
          <w:tcPr>
            <w:tcW w:w="3232" w:type="dxa"/>
            <w:tcBorders>
              <w:top w:val="nil"/>
              <w:left w:val="single" w:sz="8" w:space="0" w:color="auto"/>
              <w:bottom w:val="single" w:sz="8" w:space="0" w:color="000000"/>
              <w:right w:val="single" w:sz="8" w:space="0" w:color="auto"/>
            </w:tcBorders>
            <w:shd w:val="clear" w:color="auto" w:fill="auto"/>
          </w:tcPr>
          <w:p w:rsidR="000F6506" w:rsidRPr="00514638" w:rsidRDefault="000F6506" w:rsidP="000F6506">
            <w:pPr>
              <w:tabs>
                <w:tab w:val="left" w:pos="567"/>
              </w:tabs>
              <w:contextualSpacing/>
              <w:jc w:val="both"/>
              <w:rPr>
                <w:rFonts w:ascii="Times New Roman" w:hAnsi="Times New Roman"/>
                <w:sz w:val="23"/>
                <w:szCs w:val="23"/>
              </w:rPr>
            </w:pPr>
            <w:r w:rsidRPr="00514638">
              <w:rPr>
                <w:rFonts w:ascii="Times New Roman" w:hAnsi="Times New Roman"/>
                <w:sz w:val="23"/>
                <w:szCs w:val="23"/>
              </w:rPr>
              <w:t>Вид марки Стандартная</w:t>
            </w:r>
          </w:p>
          <w:p w:rsidR="000F6506" w:rsidRPr="00514638" w:rsidRDefault="000F6506" w:rsidP="000F6506">
            <w:pPr>
              <w:tabs>
                <w:tab w:val="left" w:pos="567"/>
              </w:tabs>
              <w:contextualSpacing/>
              <w:jc w:val="both"/>
              <w:rPr>
                <w:rFonts w:ascii="Times New Roman" w:hAnsi="Times New Roman"/>
                <w:sz w:val="23"/>
                <w:szCs w:val="23"/>
              </w:rPr>
            </w:pPr>
            <w:r w:rsidRPr="00514638">
              <w:rPr>
                <w:rFonts w:ascii="Times New Roman" w:hAnsi="Times New Roman"/>
                <w:sz w:val="23"/>
                <w:szCs w:val="23"/>
              </w:rPr>
              <w:t>Основа бумаги Самоклеящаяся</w:t>
            </w:r>
          </w:p>
          <w:p w:rsidR="000F6506" w:rsidRPr="00514638" w:rsidRDefault="000F6506" w:rsidP="000F6506">
            <w:pPr>
              <w:tabs>
                <w:tab w:val="left" w:pos="567"/>
              </w:tabs>
              <w:contextualSpacing/>
              <w:jc w:val="both"/>
              <w:rPr>
                <w:rFonts w:ascii="Times New Roman" w:hAnsi="Times New Roman"/>
                <w:sz w:val="23"/>
                <w:szCs w:val="23"/>
              </w:rPr>
            </w:pPr>
            <w:r w:rsidRPr="00514638">
              <w:rPr>
                <w:rFonts w:ascii="Times New Roman" w:hAnsi="Times New Roman"/>
                <w:sz w:val="23"/>
                <w:szCs w:val="23"/>
              </w:rPr>
              <w:t>Отметка о гашении Нет</w:t>
            </w:r>
          </w:p>
          <w:p w:rsidR="000F6506" w:rsidRPr="00514638" w:rsidRDefault="000F6506" w:rsidP="000F6506">
            <w:pPr>
              <w:tabs>
                <w:tab w:val="left" w:pos="567"/>
              </w:tabs>
              <w:contextualSpacing/>
              <w:jc w:val="both"/>
              <w:rPr>
                <w:rFonts w:ascii="Times New Roman" w:hAnsi="Times New Roman"/>
                <w:sz w:val="23"/>
                <w:szCs w:val="23"/>
              </w:rPr>
            </w:pPr>
            <w:r w:rsidRPr="00514638">
              <w:rPr>
                <w:rFonts w:ascii="Times New Roman" w:hAnsi="Times New Roman"/>
                <w:sz w:val="23"/>
                <w:szCs w:val="23"/>
              </w:rPr>
              <w:t>Номинал 1,00 Руб.</w:t>
            </w:r>
          </w:p>
        </w:tc>
        <w:tc>
          <w:tcPr>
            <w:tcW w:w="737" w:type="dxa"/>
            <w:tcBorders>
              <w:top w:val="nil"/>
              <w:left w:val="single" w:sz="8" w:space="0" w:color="auto"/>
              <w:bottom w:val="single" w:sz="8" w:space="0" w:color="000000"/>
              <w:right w:val="single" w:sz="4" w:space="0" w:color="auto"/>
            </w:tcBorders>
            <w:shd w:val="clear" w:color="auto" w:fill="auto"/>
            <w:vAlign w:val="center"/>
          </w:tcPr>
          <w:p w:rsidR="000F6506" w:rsidRPr="00514638" w:rsidRDefault="000F6506" w:rsidP="000F6506">
            <w:pPr>
              <w:jc w:val="center"/>
              <w:rPr>
                <w:rFonts w:ascii="Times New Roman" w:hAnsi="Times New Roman"/>
                <w:sz w:val="23"/>
                <w:szCs w:val="23"/>
              </w:rPr>
            </w:pPr>
            <w:r w:rsidRPr="00514638">
              <w:rPr>
                <w:rFonts w:ascii="Times New Roman" w:hAnsi="Times New Roman"/>
                <w:sz w:val="23"/>
                <w:szCs w:val="23"/>
              </w:rPr>
              <w:t>шт.</w:t>
            </w:r>
          </w:p>
        </w:tc>
        <w:tc>
          <w:tcPr>
            <w:tcW w:w="992" w:type="dxa"/>
            <w:tcBorders>
              <w:top w:val="nil"/>
              <w:left w:val="single" w:sz="8" w:space="0" w:color="auto"/>
              <w:bottom w:val="single" w:sz="8" w:space="0" w:color="000000"/>
              <w:right w:val="single" w:sz="8" w:space="0" w:color="auto"/>
            </w:tcBorders>
            <w:shd w:val="clear" w:color="auto" w:fill="auto"/>
            <w:vAlign w:val="center"/>
          </w:tcPr>
          <w:p w:rsidR="000F6506" w:rsidRPr="005C671C" w:rsidRDefault="003B1303" w:rsidP="005C671C">
            <w:pPr>
              <w:tabs>
                <w:tab w:val="left" w:pos="567"/>
              </w:tabs>
              <w:contextualSpacing/>
              <w:jc w:val="center"/>
              <w:rPr>
                <w:rFonts w:ascii="Times New Roman" w:hAnsi="Times New Roman"/>
                <w:sz w:val="23"/>
                <w:szCs w:val="23"/>
              </w:rPr>
            </w:pPr>
            <w:r>
              <w:rPr>
                <w:rFonts w:ascii="Times New Roman" w:hAnsi="Times New Roman"/>
                <w:sz w:val="23"/>
                <w:szCs w:val="23"/>
              </w:rPr>
              <w:t>10096</w:t>
            </w:r>
          </w:p>
        </w:tc>
        <w:tc>
          <w:tcPr>
            <w:tcW w:w="993" w:type="dxa"/>
            <w:vAlign w:val="center"/>
          </w:tcPr>
          <w:p w:rsidR="000F6506" w:rsidRPr="00514638" w:rsidRDefault="000F6506" w:rsidP="000F6506">
            <w:pPr>
              <w:jc w:val="center"/>
              <w:rPr>
                <w:rFonts w:ascii="Times New Roman" w:hAnsi="Times New Roman"/>
                <w:sz w:val="23"/>
                <w:szCs w:val="23"/>
              </w:rPr>
            </w:pPr>
          </w:p>
        </w:tc>
        <w:tc>
          <w:tcPr>
            <w:tcW w:w="1275" w:type="dxa"/>
            <w:vAlign w:val="center"/>
          </w:tcPr>
          <w:p w:rsidR="000F6506" w:rsidRPr="00514638" w:rsidRDefault="000F6506" w:rsidP="000F6506">
            <w:pPr>
              <w:jc w:val="center"/>
              <w:rPr>
                <w:rFonts w:ascii="Times New Roman" w:hAnsi="Times New Roman"/>
                <w:sz w:val="23"/>
                <w:szCs w:val="23"/>
              </w:rPr>
            </w:pPr>
          </w:p>
        </w:tc>
      </w:tr>
      <w:tr w:rsidR="00A31713" w:rsidRPr="00CF04B9" w:rsidTr="005C671C">
        <w:tc>
          <w:tcPr>
            <w:tcW w:w="567" w:type="dxa"/>
            <w:tcBorders>
              <w:top w:val="nil"/>
              <w:left w:val="single" w:sz="8" w:space="0" w:color="auto"/>
              <w:bottom w:val="single" w:sz="8" w:space="0" w:color="000000"/>
              <w:right w:val="single" w:sz="8" w:space="0" w:color="auto"/>
            </w:tcBorders>
            <w:shd w:val="clear" w:color="auto" w:fill="auto"/>
            <w:vAlign w:val="center"/>
          </w:tcPr>
          <w:p w:rsidR="00A31713" w:rsidRPr="00CF04B9" w:rsidRDefault="00A6514A" w:rsidP="00A3171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2693" w:type="dxa"/>
            <w:tcBorders>
              <w:top w:val="nil"/>
              <w:left w:val="single" w:sz="8" w:space="0" w:color="auto"/>
              <w:bottom w:val="single" w:sz="8" w:space="0" w:color="000000"/>
              <w:right w:val="single" w:sz="8" w:space="0" w:color="auto"/>
            </w:tcBorders>
            <w:shd w:val="clear" w:color="auto" w:fill="auto"/>
          </w:tcPr>
          <w:p w:rsidR="00A31713" w:rsidRPr="00CF04B9" w:rsidRDefault="00A31713" w:rsidP="00A31713">
            <w:pPr>
              <w:tabs>
                <w:tab w:val="left" w:pos="567"/>
              </w:tabs>
              <w:contextualSpacing/>
              <w:jc w:val="both"/>
              <w:rPr>
                <w:rFonts w:ascii="Times New Roman" w:hAnsi="Times New Roman"/>
                <w:sz w:val="23"/>
                <w:szCs w:val="23"/>
              </w:rPr>
            </w:pPr>
            <w:r w:rsidRPr="00CF04B9">
              <w:rPr>
                <w:rFonts w:ascii="Times New Roman" w:hAnsi="Times New Roman"/>
                <w:sz w:val="23"/>
                <w:szCs w:val="23"/>
              </w:rPr>
              <w:t xml:space="preserve">Марка почтовая </w:t>
            </w:r>
          </w:p>
        </w:tc>
        <w:tc>
          <w:tcPr>
            <w:tcW w:w="3232" w:type="dxa"/>
            <w:tcBorders>
              <w:top w:val="nil"/>
              <w:left w:val="single" w:sz="8" w:space="0" w:color="auto"/>
              <w:bottom w:val="single" w:sz="8" w:space="0" w:color="000000"/>
              <w:right w:val="single" w:sz="8" w:space="0" w:color="auto"/>
            </w:tcBorders>
            <w:shd w:val="clear" w:color="auto" w:fill="auto"/>
          </w:tcPr>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Вид марки Стандартная</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Основа бумаги Самоклеящаяся</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Отметка о гашении Нет</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Номинал 5,00 Руб.</w:t>
            </w:r>
          </w:p>
        </w:tc>
        <w:tc>
          <w:tcPr>
            <w:tcW w:w="737" w:type="dxa"/>
            <w:tcBorders>
              <w:top w:val="nil"/>
              <w:left w:val="single" w:sz="8" w:space="0" w:color="auto"/>
              <w:bottom w:val="single" w:sz="8" w:space="0" w:color="000000"/>
              <w:right w:val="single" w:sz="4" w:space="0" w:color="auto"/>
            </w:tcBorders>
            <w:shd w:val="clear" w:color="auto" w:fill="auto"/>
            <w:vAlign w:val="center"/>
          </w:tcPr>
          <w:p w:rsidR="00A31713" w:rsidRPr="00514638" w:rsidRDefault="00A31713" w:rsidP="00A31713">
            <w:pPr>
              <w:jc w:val="center"/>
              <w:rPr>
                <w:rFonts w:ascii="Times New Roman" w:hAnsi="Times New Roman"/>
                <w:sz w:val="23"/>
                <w:szCs w:val="23"/>
              </w:rPr>
            </w:pPr>
            <w:r w:rsidRPr="00514638">
              <w:rPr>
                <w:rFonts w:ascii="Times New Roman" w:hAnsi="Times New Roman"/>
                <w:sz w:val="23"/>
                <w:szCs w:val="23"/>
              </w:rPr>
              <w:t>шт.</w:t>
            </w:r>
          </w:p>
        </w:tc>
        <w:tc>
          <w:tcPr>
            <w:tcW w:w="992" w:type="dxa"/>
            <w:tcBorders>
              <w:top w:val="nil"/>
              <w:left w:val="single" w:sz="8" w:space="0" w:color="auto"/>
              <w:bottom w:val="single" w:sz="8" w:space="0" w:color="000000"/>
              <w:right w:val="single" w:sz="8" w:space="0" w:color="auto"/>
            </w:tcBorders>
            <w:shd w:val="clear" w:color="auto" w:fill="auto"/>
            <w:vAlign w:val="center"/>
          </w:tcPr>
          <w:p w:rsidR="00A31713" w:rsidRPr="005C671C" w:rsidRDefault="003B1303" w:rsidP="005C671C">
            <w:pPr>
              <w:tabs>
                <w:tab w:val="left" w:pos="567"/>
              </w:tabs>
              <w:contextualSpacing/>
              <w:jc w:val="center"/>
              <w:rPr>
                <w:rFonts w:ascii="Times New Roman" w:hAnsi="Times New Roman"/>
                <w:sz w:val="23"/>
                <w:szCs w:val="23"/>
              </w:rPr>
            </w:pPr>
            <w:r>
              <w:rPr>
                <w:rFonts w:ascii="Times New Roman" w:hAnsi="Times New Roman"/>
                <w:sz w:val="23"/>
                <w:szCs w:val="23"/>
              </w:rPr>
              <w:t>5500</w:t>
            </w:r>
          </w:p>
        </w:tc>
        <w:tc>
          <w:tcPr>
            <w:tcW w:w="993" w:type="dxa"/>
            <w:vAlign w:val="center"/>
          </w:tcPr>
          <w:p w:rsidR="00A31713" w:rsidRPr="00514638" w:rsidRDefault="00A31713" w:rsidP="00A31713">
            <w:pPr>
              <w:jc w:val="center"/>
              <w:rPr>
                <w:rFonts w:ascii="Times New Roman" w:hAnsi="Times New Roman"/>
                <w:sz w:val="23"/>
                <w:szCs w:val="23"/>
              </w:rPr>
            </w:pPr>
          </w:p>
        </w:tc>
        <w:tc>
          <w:tcPr>
            <w:tcW w:w="1275" w:type="dxa"/>
            <w:vAlign w:val="center"/>
          </w:tcPr>
          <w:p w:rsidR="00A31713" w:rsidRPr="00514638" w:rsidRDefault="00A31713" w:rsidP="00A31713">
            <w:pPr>
              <w:jc w:val="center"/>
              <w:rPr>
                <w:rFonts w:ascii="Times New Roman" w:hAnsi="Times New Roman"/>
                <w:sz w:val="23"/>
                <w:szCs w:val="23"/>
              </w:rPr>
            </w:pPr>
          </w:p>
        </w:tc>
      </w:tr>
      <w:tr w:rsidR="00A31713" w:rsidRPr="00CF04B9" w:rsidTr="005C671C">
        <w:tc>
          <w:tcPr>
            <w:tcW w:w="567" w:type="dxa"/>
            <w:tcBorders>
              <w:top w:val="nil"/>
              <w:left w:val="single" w:sz="8" w:space="0" w:color="auto"/>
              <w:bottom w:val="single" w:sz="8" w:space="0" w:color="000000"/>
              <w:right w:val="single" w:sz="8" w:space="0" w:color="auto"/>
            </w:tcBorders>
            <w:shd w:val="clear" w:color="auto" w:fill="auto"/>
            <w:vAlign w:val="center"/>
          </w:tcPr>
          <w:p w:rsidR="00A31713" w:rsidRPr="00CF04B9" w:rsidRDefault="00A6514A" w:rsidP="00A3171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2693" w:type="dxa"/>
            <w:tcBorders>
              <w:top w:val="nil"/>
              <w:left w:val="single" w:sz="8" w:space="0" w:color="auto"/>
              <w:bottom w:val="single" w:sz="8" w:space="0" w:color="000000"/>
              <w:right w:val="single" w:sz="8" w:space="0" w:color="auto"/>
            </w:tcBorders>
            <w:shd w:val="clear" w:color="auto" w:fill="auto"/>
          </w:tcPr>
          <w:p w:rsidR="00A31713" w:rsidRPr="00CF04B9" w:rsidRDefault="00A31713" w:rsidP="00A31713">
            <w:pPr>
              <w:tabs>
                <w:tab w:val="left" w:pos="567"/>
              </w:tabs>
              <w:contextualSpacing/>
              <w:jc w:val="both"/>
              <w:rPr>
                <w:rFonts w:ascii="Times New Roman" w:hAnsi="Times New Roman"/>
                <w:sz w:val="23"/>
                <w:szCs w:val="23"/>
              </w:rPr>
            </w:pPr>
            <w:r w:rsidRPr="00CF04B9">
              <w:rPr>
                <w:rFonts w:ascii="Times New Roman" w:hAnsi="Times New Roman"/>
                <w:sz w:val="23"/>
                <w:szCs w:val="23"/>
              </w:rPr>
              <w:t>Марка почтовая</w:t>
            </w:r>
          </w:p>
        </w:tc>
        <w:tc>
          <w:tcPr>
            <w:tcW w:w="3232" w:type="dxa"/>
            <w:tcBorders>
              <w:top w:val="nil"/>
              <w:left w:val="single" w:sz="8" w:space="0" w:color="auto"/>
              <w:bottom w:val="single" w:sz="8" w:space="0" w:color="000000"/>
              <w:right w:val="single" w:sz="8" w:space="0" w:color="auto"/>
            </w:tcBorders>
            <w:shd w:val="clear" w:color="auto" w:fill="auto"/>
          </w:tcPr>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Вид марки Стандартная</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Основа бумаги Самоклеящаяся</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Отметка о гашении Нет</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Номинал 10,00 Руб.</w:t>
            </w:r>
          </w:p>
        </w:tc>
        <w:tc>
          <w:tcPr>
            <w:tcW w:w="737" w:type="dxa"/>
            <w:tcBorders>
              <w:top w:val="nil"/>
              <w:left w:val="single" w:sz="8" w:space="0" w:color="auto"/>
              <w:bottom w:val="single" w:sz="8" w:space="0" w:color="000000"/>
              <w:right w:val="single" w:sz="4" w:space="0" w:color="auto"/>
            </w:tcBorders>
            <w:shd w:val="clear" w:color="auto" w:fill="auto"/>
            <w:vAlign w:val="center"/>
          </w:tcPr>
          <w:p w:rsidR="00A31713" w:rsidRPr="00514638" w:rsidRDefault="00A31713" w:rsidP="00A31713">
            <w:pPr>
              <w:jc w:val="center"/>
              <w:rPr>
                <w:rFonts w:ascii="Times New Roman" w:hAnsi="Times New Roman"/>
                <w:sz w:val="23"/>
                <w:szCs w:val="23"/>
              </w:rPr>
            </w:pPr>
            <w:r w:rsidRPr="00514638">
              <w:rPr>
                <w:rFonts w:ascii="Times New Roman" w:hAnsi="Times New Roman"/>
                <w:sz w:val="23"/>
                <w:szCs w:val="23"/>
              </w:rPr>
              <w:t>шт.</w:t>
            </w:r>
          </w:p>
        </w:tc>
        <w:tc>
          <w:tcPr>
            <w:tcW w:w="992" w:type="dxa"/>
            <w:tcBorders>
              <w:top w:val="nil"/>
              <w:left w:val="single" w:sz="8" w:space="0" w:color="auto"/>
              <w:bottom w:val="single" w:sz="8" w:space="0" w:color="000000"/>
              <w:right w:val="single" w:sz="8" w:space="0" w:color="auto"/>
            </w:tcBorders>
            <w:shd w:val="clear" w:color="auto" w:fill="auto"/>
            <w:vAlign w:val="center"/>
          </w:tcPr>
          <w:p w:rsidR="00A31713" w:rsidRPr="005C671C" w:rsidRDefault="003B1303" w:rsidP="005C671C">
            <w:pPr>
              <w:tabs>
                <w:tab w:val="left" w:pos="567"/>
              </w:tabs>
              <w:contextualSpacing/>
              <w:jc w:val="center"/>
              <w:rPr>
                <w:rFonts w:ascii="Times New Roman" w:hAnsi="Times New Roman"/>
                <w:sz w:val="23"/>
                <w:szCs w:val="23"/>
              </w:rPr>
            </w:pPr>
            <w:r>
              <w:rPr>
                <w:rFonts w:ascii="Times New Roman" w:hAnsi="Times New Roman"/>
                <w:sz w:val="23"/>
                <w:szCs w:val="23"/>
              </w:rPr>
              <w:t>3000</w:t>
            </w:r>
          </w:p>
        </w:tc>
        <w:tc>
          <w:tcPr>
            <w:tcW w:w="993" w:type="dxa"/>
            <w:vAlign w:val="center"/>
          </w:tcPr>
          <w:p w:rsidR="00A31713" w:rsidRPr="00514638" w:rsidRDefault="00A31713" w:rsidP="00A31713">
            <w:pPr>
              <w:jc w:val="center"/>
              <w:rPr>
                <w:rFonts w:ascii="Times New Roman" w:hAnsi="Times New Roman"/>
                <w:sz w:val="23"/>
                <w:szCs w:val="23"/>
              </w:rPr>
            </w:pPr>
          </w:p>
        </w:tc>
        <w:tc>
          <w:tcPr>
            <w:tcW w:w="1275" w:type="dxa"/>
            <w:vAlign w:val="center"/>
          </w:tcPr>
          <w:p w:rsidR="00A31713" w:rsidRPr="00514638" w:rsidRDefault="00A31713" w:rsidP="00A31713">
            <w:pPr>
              <w:jc w:val="center"/>
              <w:rPr>
                <w:rFonts w:ascii="Times New Roman" w:hAnsi="Times New Roman"/>
                <w:sz w:val="23"/>
                <w:szCs w:val="23"/>
              </w:rPr>
            </w:pPr>
          </w:p>
        </w:tc>
      </w:tr>
      <w:tr w:rsidR="00A31713" w:rsidRPr="00CF04B9" w:rsidTr="005C671C">
        <w:tc>
          <w:tcPr>
            <w:tcW w:w="567" w:type="dxa"/>
            <w:tcBorders>
              <w:top w:val="nil"/>
              <w:left w:val="single" w:sz="8" w:space="0" w:color="auto"/>
              <w:bottom w:val="single" w:sz="8" w:space="0" w:color="000000"/>
              <w:right w:val="single" w:sz="8" w:space="0" w:color="auto"/>
            </w:tcBorders>
            <w:shd w:val="clear" w:color="auto" w:fill="auto"/>
            <w:vAlign w:val="center"/>
          </w:tcPr>
          <w:p w:rsidR="00A31713" w:rsidRDefault="00A6514A" w:rsidP="00A3171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2693" w:type="dxa"/>
            <w:tcBorders>
              <w:top w:val="nil"/>
              <w:left w:val="single" w:sz="8" w:space="0" w:color="auto"/>
              <w:bottom w:val="single" w:sz="8" w:space="0" w:color="000000"/>
              <w:right w:val="single" w:sz="8" w:space="0" w:color="auto"/>
            </w:tcBorders>
            <w:shd w:val="clear" w:color="auto" w:fill="auto"/>
          </w:tcPr>
          <w:p w:rsidR="00A31713" w:rsidRPr="00CF04B9" w:rsidRDefault="00A31713" w:rsidP="00A31713">
            <w:pPr>
              <w:tabs>
                <w:tab w:val="left" w:pos="567"/>
              </w:tabs>
              <w:contextualSpacing/>
              <w:jc w:val="both"/>
              <w:rPr>
                <w:rFonts w:ascii="Times New Roman" w:hAnsi="Times New Roman"/>
                <w:sz w:val="23"/>
                <w:szCs w:val="23"/>
              </w:rPr>
            </w:pPr>
            <w:r w:rsidRPr="00CF04B9">
              <w:rPr>
                <w:rFonts w:ascii="Times New Roman" w:hAnsi="Times New Roman"/>
                <w:sz w:val="23"/>
                <w:szCs w:val="23"/>
              </w:rPr>
              <w:t>Марка почтовая</w:t>
            </w:r>
          </w:p>
        </w:tc>
        <w:tc>
          <w:tcPr>
            <w:tcW w:w="3232" w:type="dxa"/>
            <w:tcBorders>
              <w:top w:val="nil"/>
              <w:left w:val="single" w:sz="8" w:space="0" w:color="auto"/>
              <w:bottom w:val="single" w:sz="8" w:space="0" w:color="000000"/>
              <w:right w:val="single" w:sz="8" w:space="0" w:color="auto"/>
            </w:tcBorders>
            <w:shd w:val="clear" w:color="auto" w:fill="auto"/>
          </w:tcPr>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Вид марки Стандартная</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Основа бумаги Самоклеящаяся</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Отметка о г</w:t>
            </w:r>
            <w:bookmarkStart w:id="0" w:name="_GoBack"/>
            <w:bookmarkEnd w:id="0"/>
            <w:r w:rsidRPr="00514638">
              <w:rPr>
                <w:rFonts w:ascii="Times New Roman" w:hAnsi="Times New Roman"/>
                <w:sz w:val="23"/>
                <w:szCs w:val="23"/>
              </w:rPr>
              <w:t>ашении Нет</w:t>
            </w:r>
          </w:p>
          <w:p w:rsidR="00A31713" w:rsidRPr="00514638" w:rsidRDefault="00A31713" w:rsidP="00A31713">
            <w:pPr>
              <w:tabs>
                <w:tab w:val="left" w:pos="567"/>
              </w:tabs>
              <w:contextualSpacing/>
              <w:jc w:val="both"/>
              <w:rPr>
                <w:rFonts w:ascii="Times New Roman" w:hAnsi="Times New Roman"/>
                <w:sz w:val="23"/>
                <w:szCs w:val="23"/>
              </w:rPr>
            </w:pPr>
            <w:r w:rsidRPr="00514638">
              <w:rPr>
                <w:rFonts w:ascii="Times New Roman" w:hAnsi="Times New Roman"/>
                <w:sz w:val="23"/>
                <w:szCs w:val="23"/>
              </w:rPr>
              <w:t>Номинал 25,00 Руб.</w:t>
            </w:r>
          </w:p>
        </w:tc>
        <w:tc>
          <w:tcPr>
            <w:tcW w:w="737" w:type="dxa"/>
            <w:tcBorders>
              <w:top w:val="nil"/>
              <w:left w:val="single" w:sz="8" w:space="0" w:color="auto"/>
              <w:bottom w:val="single" w:sz="8" w:space="0" w:color="000000"/>
              <w:right w:val="single" w:sz="4" w:space="0" w:color="auto"/>
            </w:tcBorders>
            <w:shd w:val="clear" w:color="auto" w:fill="auto"/>
            <w:vAlign w:val="center"/>
          </w:tcPr>
          <w:p w:rsidR="00A31713" w:rsidRPr="00514638" w:rsidRDefault="00A31713" w:rsidP="00A31713">
            <w:pPr>
              <w:jc w:val="center"/>
              <w:rPr>
                <w:rFonts w:ascii="Times New Roman" w:hAnsi="Times New Roman"/>
                <w:sz w:val="23"/>
                <w:szCs w:val="23"/>
              </w:rPr>
            </w:pPr>
            <w:r w:rsidRPr="00514638">
              <w:rPr>
                <w:rFonts w:ascii="Times New Roman" w:hAnsi="Times New Roman"/>
                <w:sz w:val="23"/>
                <w:szCs w:val="23"/>
              </w:rPr>
              <w:t>шт.</w:t>
            </w:r>
          </w:p>
        </w:tc>
        <w:tc>
          <w:tcPr>
            <w:tcW w:w="992" w:type="dxa"/>
            <w:tcBorders>
              <w:top w:val="nil"/>
              <w:left w:val="single" w:sz="8" w:space="0" w:color="auto"/>
              <w:bottom w:val="single" w:sz="8" w:space="0" w:color="000000"/>
              <w:right w:val="single" w:sz="8" w:space="0" w:color="auto"/>
            </w:tcBorders>
            <w:shd w:val="clear" w:color="auto" w:fill="auto"/>
            <w:vAlign w:val="center"/>
          </w:tcPr>
          <w:p w:rsidR="00A31713" w:rsidRPr="005C671C" w:rsidRDefault="003B1303" w:rsidP="005C671C">
            <w:pPr>
              <w:tabs>
                <w:tab w:val="left" w:pos="567"/>
              </w:tabs>
              <w:contextualSpacing/>
              <w:jc w:val="center"/>
              <w:rPr>
                <w:rFonts w:ascii="Times New Roman" w:hAnsi="Times New Roman"/>
                <w:sz w:val="23"/>
                <w:szCs w:val="23"/>
              </w:rPr>
            </w:pPr>
            <w:r>
              <w:rPr>
                <w:rFonts w:ascii="Times New Roman" w:hAnsi="Times New Roman"/>
                <w:sz w:val="23"/>
                <w:szCs w:val="23"/>
              </w:rPr>
              <w:t>500</w:t>
            </w:r>
          </w:p>
        </w:tc>
        <w:tc>
          <w:tcPr>
            <w:tcW w:w="993" w:type="dxa"/>
            <w:vAlign w:val="center"/>
          </w:tcPr>
          <w:p w:rsidR="00A31713" w:rsidRPr="00514638" w:rsidRDefault="00A31713" w:rsidP="00A31713">
            <w:pPr>
              <w:jc w:val="center"/>
              <w:rPr>
                <w:rFonts w:ascii="Times New Roman" w:hAnsi="Times New Roman"/>
                <w:sz w:val="23"/>
                <w:szCs w:val="23"/>
              </w:rPr>
            </w:pPr>
          </w:p>
        </w:tc>
        <w:tc>
          <w:tcPr>
            <w:tcW w:w="1275" w:type="dxa"/>
            <w:vAlign w:val="center"/>
          </w:tcPr>
          <w:p w:rsidR="00A31713" w:rsidRPr="00514638" w:rsidRDefault="00A31713" w:rsidP="00A31713">
            <w:pPr>
              <w:jc w:val="center"/>
              <w:rPr>
                <w:rFonts w:ascii="Times New Roman" w:hAnsi="Times New Roman"/>
                <w:sz w:val="23"/>
                <w:szCs w:val="23"/>
              </w:rPr>
            </w:pPr>
          </w:p>
        </w:tc>
      </w:tr>
      <w:tr w:rsidR="003B1303" w:rsidRPr="00CF04B9" w:rsidTr="005C671C">
        <w:tc>
          <w:tcPr>
            <w:tcW w:w="567" w:type="dxa"/>
            <w:tcBorders>
              <w:top w:val="nil"/>
              <w:left w:val="single" w:sz="8" w:space="0" w:color="auto"/>
              <w:bottom w:val="single" w:sz="8" w:space="0" w:color="000000"/>
              <w:right w:val="single" w:sz="8" w:space="0" w:color="auto"/>
            </w:tcBorders>
            <w:shd w:val="clear" w:color="auto" w:fill="auto"/>
            <w:vAlign w:val="center"/>
          </w:tcPr>
          <w:p w:rsidR="003B1303" w:rsidRDefault="003B1303" w:rsidP="003B1303">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2693" w:type="dxa"/>
            <w:tcBorders>
              <w:top w:val="nil"/>
              <w:left w:val="single" w:sz="8" w:space="0" w:color="auto"/>
              <w:bottom w:val="single" w:sz="8" w:space="0" w:color="000000"/>
              <w:right w:val="single" w:sz="8" w:space="0" w:color="auto"/>
            </w:tcBorders>
            <w:shd w:val="clear" w:color="auto" w:fill="auto"/>
          </w:tcPr>
          <w:p w:rsidR="003B1303" w:rsidRPr="00CF04B9" w:rsidRDefault="003B1303" w:rsidP="003B1303">
            <w:pPr>
              <w:tabs>
                <w:tab w:val="left" w:pos="567"/>
              </w:tabs>
              <w:contextualSpacing/>
              <w:jc w:val="both"/>
              <w:rPr>
                <w:rFonts w:ascii="Times New Roman" w:hAnsi="Times New Roman"/>
                <w:sz w:val="23"/>
                <w:szCs w:val="23"/>
              </w:rPr>
            </w:pPr>
            <w:r w:rsidRPr="00CF04B9">
              <w:rPr>
                <w:rFonts w:ascii="Times New Roman" w:hAnsi="Times New Roman"/>
                <w:sz w:val="23"/>
                <w:szCs w:val="23"/>
              </w:rPr>
              <w:t>Марка почтовая</w:t>
            </w:r>
          </w:p>
        </w:tc>
        <w:tc>
          <w:tcPr>
            <w:tcW w:w="3232" w:type="dxa"/>
            <w:tcBorders>
              <w:top w:val="nil"/>
              <w:left w:val="single" w:sz="8" w:space="0" w:color="auto"/>
              <w:bottom w:val="single" w:sz="8" w:space="0" w:color="000000"/>
              <w:right w:val="single" w:sz="8" w:space="0" w:color="auto"/>
            </w:tcBorders>
            <w:shd w:val="clear" w:color="auto" w:fill="auto"/>
          </w:tcPr>
          <w:p w:rsidR="003B1303" w:rsidRPr="00514638" w:rsidRDefault="003B1303" w:rsidP="003B1303">
            <w:pPr>
              <w:tabs>
                <w:tab w:val="left" w:pos="567"/>
              </w:tabs>
              <w:contextualSpacing/>
              <w:jc w:val="both"/>
              <w:rPr>
                <w:rFonts w:ascii="Times New Roman" w:hAnsi="Times New Roman"/>
                <w:sz w:val="23"/>
                <w:szCs w:val="23"/>
              </w:rPr>
            </w:pPr>
            <w:r w:rsidRPr="00514638">
              <w:rPr>
                <w:rFonts w:ascii="Times New Roman" w:hAnsi="Times New Roman"/>
                <w:sz w:val="23"/>
                <w:szCs w:val="23"/>
              </w:rPr>
              <w:t>Вид марки Стандартная</w:t>
            </w:r>
          </w:p>
          <w:p w:rsidR="003B1303" w:rsidRPr="00514638" w:rsidRDefault="003B1303" w:rsidP="003B1303">
            <w:pPr>
              <w:tabs>
                <w:tab w:val="left" w:pos="567"/>
              </w:tabs>
              <w:contextualSpacing/>
              <w:jc w:val="both"/>
              <w:rPr>
                <w:rFonts w:ascii="Times New Roman" w:hAnsi="Times New Roman"/>
                <w:sz w:val="23"/>
                <w:szCs w:val="23"/>
              </w:rPr>
            </w:pPr>
            <w:r w:rsidRPr="00514638">
              <w:rPr>
                <w:rFonts w:ascii="Times New Roman" w:hAnsi="Times New Roman"/>
                <w:sz w:val="23"/>
                <w:szCs w:val="23"/>
              </w:rPr>
              <w:t>Основа бумаги Самоклеящаяся</w:t>
            </w:r>
          </w:p>
          <w:p w:rsidR="003B1303" w:rsidRPr="00514638" w:rsidRDefault="003B1303" w:rsidP="003B1303">
            <w:pPr>
              <w:tabs>
                <w:tab w:val="left" w:pos="567"/>
              </w:tabs>
              <w:contextualSpacing/>
              <w:jc w:val="both"/>
              <w:rPr>
                <w:rFonts w:ascii="Times New Roman" w:hAnsi="Times New Roman"/>
                <w:sz w:val="23"/>
                <w:szCs w:val="23"/>
              </w:rPr>
            </w:pPr>
            <w:r w:rsidRPr="00514638">
              <w:rPr>
                <w:rFonts w:ascii="Times New Roman" w:hAnsi="Times New Roman"/>
                <w:sz w:val="23"/>
                <w:szCs w:val="23"/>
              </w:rPr>
              <w:t>Отметка о гашении Нет</w:t>
            </w:r>
          </w:p>
          <w:p w:rsidR="003B1303" w:rsidRPr="00514638" w:rsidRDefault="003B1303" w:rsidP="003B1303">
            <w:pPr>
              <w:tabs>
                <w:tab w:val="left" w:pos="567"/>
              </w:tabs>
              <w:contextualSpacing/>
              <w:jc w:val="both"/>
              <w:rPr>
                <w:rFonts w:ascii="Times New Roman" w:hAnsi="Times New Roman"/>
                <w:sz w:val="23"/>
                <w:szCs w:val="23"/>
              </w:rPr>
            </w:pPr>
            <w:r w:rsidRPr="00514638">
              <w:rPr>
                <w:rFonts w:ascii="Times New Roman" w:hAnsi="Times New Roman"/>
                <w:sz w:val="23"/>
                <w:szCs w:val="23"/>
              </w:rPr>
              <w:t xml:space="preserve">Номинал </w:t>
            </w:r>
            <w:r>
              <w:rPr>
                <w:rFonts w:ascii="Times New Roman" w:hAnsi="Times New Roman"/>
                <w:sz w:val="23"/>
                <w:szCs w:val="23"/>
              </w:rPr>
              <w:t>50</w:t>
            </w:r>
            <w:r w:rsidRPr="00514638">
              <w:rPr>
                <w:rFonts w:ascii="Times New Roman" w:hAnsi="Times New Roman"/>
                <w:sz w:val="23"/>
                <w:szCs w:val="23"/>
              </w:rPr>
              <w:t>,00 Руб.</w:t>
            </w:r>
          </w:p>
        </w:tc>
        <w:tc>
          <w:tcPr>
            <w:tcW w:w="737" w:type="dxa"/>
            <w:tcBorders>
              <w:top w:val="nil"/>
              <w:left w:val="single" w:sz="8" w:space="0" w:color="auto"/>
              <w:bottom w:val="single" w:sz="8" w:space="0" w:color="000000"/>
              <w:right w:val="single" w:sz="4" w:space="0" w:color="auto"/>
            </w:tcBorders>
            <w:shd w:val="clear" w:color="auto" w:fill="auto"/>
            <w:vAlign w:val="center"/>
          </w:tcPr>
          <w:p w:rsidR="003B1303" w:rsidRPr="00514638" w:rsidRDefault="003B1303" w:rsidP="003B1303">
            <w:pPr>
              <w:jc w:val="center"/>
              <w:rPr>
                <w:rFonts w:ascii="Times New Roman" w:hAnsi="Times New Roman"/>
                <w:sz w:val="23"/>
                <w:szCs w:val="23"/>
              </w:rPr>
            </w:pPr>
            <w:r w:rsidRPr="00514638">
              <w:rPr>
                <w:rFonts w:ascii="Times New Roman" w:hAnsi="Times New Roman"/>
                <w:sz w:val="23"/>
                <w:szCs w:val="23"/>
              </w:rPr>
              <w:t>Ш</w:t>
            </w:r>
            <w:r w:rsidRPr="00514638">
              <w:rPr>
                <w:rFonts w:ascii="Times New Roman" w:hAnsi="Times New Roman"/>
                <w:sz w:val="23"/>
                <w:szCs w:val="23"/>
              </w:rPr>
              <w:t>т</w:t>
            </w:r>
            <w:r>
              <w:rPr>
                <w:rFonts w:ascii="Times New Roman" w:hAnsi="Times New Roman"/>
                <w:sz w:val="23"/>
                <w:szCs w:val="23"/>
              </w:rPr>
              <w:t>.</w:t>
            </w:r>
          </w:p>
        </w:tc>
        <w:tc>
          <w:tcPr>
            <w:tcW w:w="992" w:type="dxa"/>
            <w:tcBorders>
              <w:top w:val="nil"/>
              <w:left w:val="single" w:sz="8" w:space="0" w:color="auto"/>
              <w:bottom w:val="single" w:sz="8" w:space="0" w:color="000000"/>
              <w:right w:val="single" w:sz="8" w:space="0" w:color="auto"/>
            </w:tcBorders>
            <w:shd w:val="clear" w:color="auto" w:fill="auto"/>
            <w:vAlign w:val="center"/>
          </w:tcPr>
          <w:p w:rsidR="003B1303" w:rsidRDefault="003B1303" w:rsidP="003B1303">
            <w:pPr>
              <w:tabs>
                <w:tab w:val="left" w:pos="567"/>
              </w:tabs>
              <w:contextualSpacing/>
              <w:jc w:val="center"/>
              <w:rPr>
                <w:rFonts w:ascii="Times New Roman" w:hAnsi="Times New Roman"/>
                <w:sz w:val="23"/>
                <w:szCs w:val="23"/>
              </w:rPr>
            </w:pPr>
            <w:r>
              <w:rPr>
                <w:rFonts w:ascii="Times New Roman" w:hAnsi="Times New Roman"/>
                <w:sz w:val="23"/>
                <w:szCs w:val="23"/>
              </w:rPr>
              <w:t>500</w:t>
            </w:r>
          </w:p>
        </w:tc>
        <w:tc>
          <w:tcPr>
            <w:tcW w:w="993" w:type="dxa"/>
            <w:vAlign w:val="center"/>
          </w:tcPr>
          <w:p w:rsidR="003B1303" w:rsidRPr="00514638" w:rsidRDefault="003B1303" w:rsidP="003B1303">
            <w:pPr>
              <w:jc w:val="center"/>
              <w:rPr>
                <w:rFonts w:ascii="Times New Roman" w:hAnsi="Times New Roman"/>
                <w:sz w:val="23"/>
                <w:szCs w:val="23"/>
              </w:rPr>
            </w:pPr>
          </w:p>
        </w:tc>
        <w:tc>
          <w:tcPr>
            <w:tcW w:w="1275" w:type="dxa"/>
            <w:vAlign w:val="center"/>
          </w:tcPr>
          <w:p w:rsidR="003B1303" w:rsidRPr="00514638" w:rsidRDefault="003B1303" w:rsidP="003B1303">
            <w:pPr>
              <w:jc w:val="center"/>
              <w:rPr>
                <w:rFonts w:ascii="Times New Roman" w:hAnsi="Times New Roman"/>
                <w:sz w:val="23"/>
                <w:szCs w:val="23"/>
              </w:rPr>
            </w:pPr>
          </w:p>
        </w:tc>
      </w:tr>
      <w:tr w:rsidR="003B1303" w:rsidRPr="00E05FAD" w:rsidTr="001F50CD">
        <w:tc>
          <w:tcPr>
            <w:tcW w:w="9214" w:type="dxa"/>
            <w:gridSpan w:val="6"/>
            <w:tcBorders>
              <w:top w:val="nil"/>
              <w:left w:val="single" w:sz="8" w:space="0" w:color="auto"/>
              <w:bottom w:val="single" w:sz="4" w:space="0" w:color="auto"/>
            </w:tcBorders>
            <w:shd w:val="clear" w:color="auto" w:fill="auto"/>
            <w:vAlign w:val="center"/>
          </w:tcPr>
          <w:p w:rsidR="003B1303" w:rsidRPr="00E05FAD" w:rsidRDefault="003B1303" w:rsidP="003B1303">
            <w:pPr>
              <w:rPr>
                <w:rFonts w:ascii="Times New Roman" w:hAnsi="Times New Roman" w:cs="Times New Roman"/>
                <w:sz w:val="20"/>
                <w:szCs w:val="20"/>
              </w:rPr>
            </w:pPr>
            <w:r w:rsidRPr="00CF04B9">
              <w:rPr>
                <w:rFonts w:ascii="Times New Roman" w:hAnsi="Times New Roman" w:cs="Times New Roman"/>
                <w:sz w:val="20"/>
                <w:szCs w:val="20"/>
              </w:rPr>
              <w:t>Итого:</w:t>
            </w:r>
          </w:p>
        </w:tc>
        <w:tc>
          <w:tcPr>
            <w:tcW w:w="1275" w:type="dxa"/>
          </w:tcPr>
          <w:p w:rsidR="003B1303" w:rsidRPr="00514638" w:rsidRDefault="003B1303" w:rsidP="003B1303">
            <w:pPr>
              <w:jc w:val="center"/>
              <w:rPr>
                <w:rFonts w:ascii="Times New Roman" w:hAnsi="Times New Roman"/>
                <w:sz w:val="23"/>
                <w:szCs w:val="23"/>
              </w:rPr>
            </w:pPr>
          </w:p>
        </w:tc>
      </w:tr>
    </w:tbl>
    <w:p w:rsidR="00177237" w:rsidRPr="009A7C8F" w:rsidRDefault="00177237" w:rsidP="00177237">
      <w:pPr>
        <w:widowControl w:val="0"/>
        <w:spacing w:after="0" w:line="240" w:lineRule="auto"/>
        <w:jc w:val="right"/>
        <w:rPr>
          <w:rFonts w:ascii="Times New Roman" w:eastAsia="Times New Roman" w:hAnsi="Times New Roman" w:cs="Times New Roman"/>
          <w:sz w:val="20"/>
          <w:szCs w:val="20"/>
          <w:lang w:eastAsia="ru-RU"/>
        </w:rPr>
      </w:pPr>
    </w:p>
    <w:tbl>
      <w:tblPr>
        <w:tblW w:w="0" w:type="auto"/>
        <w:tblInd w:w="817" w:type="dxa"/>
        <w:tblLook w:val="04A0" w:firstRow="1" w:lastRow="0" w:firstColumn="1" w:lastColumn="0" w:noHBand="0" w:noVBand="1"/>
      </w:tblPr>
      <w:tblGrid>
        <w:gridCol w:w="4785"/>
        <w:gridCol w:w="4785"/>
      </w:tblGrid>
      <w:tr w:rsidR="00177237" w:rsidRPr="009A7C8F" w:rsidTr="001F50CD">
        <w:trPr>
          <w:trHeight w:val="202"/>
        </w:trPr>
        <w:tc>
          <w:tcPr>
            <w:tcW w:w="4785" w:type="dxa"/>
            <w:hideMark/>
          </w:tcPr>
          <w:p w:rsidR="00177237" w:rsidRPr="009A7C8F" w:rsidRDefault="00177237" w:rsidP="001F50CD">
            <w:pPr>
              <w:widowControl w:val="0"/>
              <w:spacing w:after="0" w:line="240" w:lineRule="auto"/>
              <w:jc w:val="center"/>
              <w:rPr>
                <w:rFonts w:ascii="Times New Roman" w:eastAsia="Times New Roman" w:hAnsi="Times New Roman" w:cs="Times New Roman"/>
                <w:b/>
                <w:sz w:val="20"/>
                <w:szCs w:val="20"/>
              </w:rPr>
            </w:pPr>
            <w:r w:rsidRPr="009A7C8F">
              <w:rPr>
                <w:rFonts w:ascii="Times New Roman" w:eastAsia="Times New Roman" w:hAnsi="Times New Roman" w:cs="Times New Roman"/>
                <w:b/>
                <w:sz w:val="20"/>
                <w:szCs w:val="20"/>
              </w:rPr>
              <w:t>«Заказчик»</w:t>
            </w:r>
          </w:p>
        </w:tc>
        <w:tc>
          <w:tcPr>
            <w:tcW w:w="4785" w:type="dxa"/>
            <w:hideMark/>
          </w:tcPr>
          <w:p w:rsidR="00177237" w:rsidRDefault="00177237" w:rsidP="001F50CD">
            <w:pPr>
              <w:widowControl w:val="0"/>
              <w:spacing w:after="0" w:line="240" w:lineRule="auto"/>
              <w:rPr>
                <w:rFonts w:ascii="Times New Roman" w:eastAsia="Times New Roman" w:hAnsi="Times New Roman" w:cs="Times New Roman"/>
                <w:b/>
                <w:sz w:val="20"/>
                <w:szCs w:val="20"/>
              </w:rPr>
            </w:pPr>
            <w:r w:rsidRPr="009A7C8F">
              <w:rPr>
                <w:rFonts w:ascii="Times New Roman" w:eastAsia="Times New Roman" w:hAnsi="Times New Roman" w:cs="Times New Roman"/>
                <w:b/>
                <w:sz w:val="20"/>
                <w:szCs w:val="20"/>
              </w:rPr>
              <w:t xml:space="preserve">                       «Поставщик»</w:t>
            </w:r>
          </w:p>
          <w:p w:rsidR="00514638" w:rsidRPr="009A7C8F" w:rsidRDefault="00514638" w:rsidP="001F50CD">
            <w:pPr>
              <w:widowControl w:val="0"/>
              <w:spacing w:after="0" w:line="240" w:lineRule="auto"/>
              <w:rPr>
                <w:rFonts w:ascii="Times New Roman" w:eastAsia="Times New Roman" w:hAnsi="Times New Roman" w:cs="Times New Roman"/>
                <w:b/>
                <w:sz w:val="20"/>
                <w:szCs w:val="20"/>
              </w:rPr>
            </w:pPr>
          </w:p>
        </w:tc>
      </w:tr>
      <w:tr w:rsidR="00514638" w:rsidRPr="009A7C8F" w:rsidTr="004C5B49">
        <w:trPr>
          <w:trHeight w:val="405"/>
        </w:trPr>
        <w:tc>
          <w:tcPr>
            <w:tcW w:w="4785" w:type="dxa"/>
            <w:vAlign w:val="center"/>
            <w:hideMark/>
          </w:tcPr>
          <w:p w:rsidR="00514638" w:rsidRPr="00F42169" w:rsidRDefault="00514638" w:rsidP="00A6514A">
            <w:pPr>
              <w:pStyle w:val="a3"/>
              <w:ind w:left="0" w:right="-428"/>
              <w:rPr>
                <w:rFonts w:ascii="Times New Roman" w:hAnsi="Times New Roman" w:cs="Times New Roman"/>
                <w:sz w:val="20"/>
                <w:szCs w:val="20"/>
              </w:rPr>
            </w:pPr>
            <w:r w:rsidRPr="00F42169">
              <w:rPr>
                <w:rFonts w:ascii="Times New Roman" w:hAnsi="Times New Roman" w:cs="Times New Roman"/>
                <w:sz w:val="20"/>
                <w:szCs w:val="20"/>
              </w:rPr>
              <w:t>_________________</w:t>
            </w:r>
            <w:r w:rsidR="00A6514A">
              <w:rPr>
                <w:rFonts w:ascii="Times New Roman" w:hAnsi="Times New Roman" w:cs="Times New Roman"/>
                <w:sz w:val="20"/>
                <w:szCs w:val="20"/>
              </w:rPr>
              <w:t>_____________</w:t>
            </w:r>
            <w:r w:rsidRPr="00F42169">
              <w:rPr>
                <w:rFonts w:ascii="Times New Roman" w:hAnsi="Times New Roman" w:cs="Times New Roman"/>
                <w:sz w:val="20"/>
                <w:szCs w:val="20"/>
              </w:rPr>
              <w:t xml:space="preserve"> </w:t>
            </w:r>
          </w:p>
        </w:tc>
        <w:tc>
          <w:tcPr>
            <w:tcW w:w="4785" w:type="dxa"/>
            <w:vAlign w:val="center"/>
            <w:hideMark/>
          </w:tcPr>
          <w:p w:rsidR="00514638" w:rsidRPr="00F42169" w:rsidRDefault="00514638" w:rsidP="00A6514A">
            <w:pPr>
              <w:pStyle w:val="a3"/>
              <w:ind w:left="0" w:right="-428"/>
              <w:rPr>
                <w:rFonts w:ascii="Times New Roman" w:hAnsi="Times New Roman" w:cs="Times New Roman"/>
                <w:sz w:val="20"/>
                <w:szCs w:val="20"/>
              </w:rPr>
            </w:pPr>
            <w:r w:rsidRPr="00F42169">
              <w:rPr>
                <w:rFonts w:ascii="Times New Roman" w:hAnsi="Times New Roman" w:cs="Times New Roman"/>
                <w:sz w:val="20"/>
                <w:szCs w:val="20"/>
              </w:rPr>
              <w:t xml:space="preserve">     _______________  </w:t>
            </w:r>
            <w:r w:rsidR="00A6514A">
              <w:rPr>
                <w:rFonts w:ascii="Times New Roman" w:hAnsi="Times New Roman" w:cs="Times New Roman"/>
                <w:sz w:val="20"/>
                <w:szCs w:val="20"/>
              </w:rPr>
              <w:t>_____________</w:t>
            </w:r>
          </w:p>
        </w:tc>
      </w:tr>
      <w:tr w:rsidR="00177237" w:rsidRPr="009A7C8F" w:rsidTr="001F50CD">
        <w:trPr>
          <w:trHeight w:val="801"/>
        </w:trPr>
        <w:tc>
          <w:tcPr>
            <w:tcW w:w="4785" w:type="dxa"/>
            <w:hideMark/>
          </w:tcPr>
          <w:p w:rsidR="00177237" w:rsidRPr="009A7C8F" w:rsidRDefault="00177237" w:rsidP="001F50CD">
            <w:pPr>
              <w:widowControl w:val="0"/>
              <w:spacing w:after="0" w:line="240" w:lineRule="auto"/>
              <w:jc w:val="both"/>
              <w:rPr>
                <w:rFonts w:ascii="Times New Roman" w:eastAsia="Times New Roman" w:hAnsi="Times New Roman" w:cs="Times New Roman"/>
                <w:sz w:val="20"/>
                <w:szCs w:val="20"/>
              </w:rPr>
            </w:pPr>
          </w:p>
          <w:p w:rsidR="00177237" w:rsidRPr="009A7C8F" w:rsidRDefault="00177237" w:rsidP="001F50CD">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«_____» ___________________</w:t>
            </w:r>
            <w:r w:rsidR="00A6514A">
              <w:rPr>
                <w:rFonts w:ascii="Times New Roman" w:eastAsia="Times New Roman" w:hAnsi="Times New Roman" w:cs="Times New Roman"/>
                <w:sz w:val="20"/>
                <w:szCs w:val="20"/>
              </w:rPr>
              <w:t>2026</w:t>
            </w:r>
            <w:r w:rsidRPr="009A7C8F">
              <w:rPr>
                <w:rFonts w:ascii="Times New Roman" w:eastAsia="Times New Roman" w:hAnsi="Times New Roman" w:cs="Times New Roman"/>
                <w:sz w:val="20"/>
                <w:szCs w:val="20"/>
              </w:rPr>
              <w:t xml:space="preserve"> год</w:t>
            </w:r>
          </w:p>
        </w:tc>
        <w:tc>
          <w:tcPr>
            <w:tcW w:w="4785" w:type="dxa"/>
            <w:hideMark/>
          </w:tcPr>
          <w:p w:rsidR="00177237" w:rsidRPr="009A7C8F" w:rsidRDefault="00177237" w:rsidP="001F50CD">
            <w:pPr>
              <w:widowControl w:val="0"/>
              <w:spacing w:after="0" w:line="240" w:lineRule="auto"/>
              <w:jc w:val="both"/>
              <w:rPr>
                <w:rFonts w:ascii="Times New Roman" w:eastAsia="Times New Roman" w:hAnsi="Times New Roman" w:cs="Times New Roman"/>
                <w:sz w:val="20"/>
                <w:szCs w:val="20"/>
              </w:rPr>
            </w:pPr>
          </w:p>
          <w:p w:rsidR="00177237" w:rsidRPr="009A7C8F" w:rsidRDefault="00177237" w:rsidP="001F50CD">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«_____» __________________</w:t>
            </w:r>
            <w:r w:rsidR="00A6514A">
              <w:rPr>
                <w:rFonts w:ascii="Times New Roman" w:eastAsia="Times New Roman" w:hAnsi="Times New Roman" w:cs="Times New Roman"/>
                <w:sz w:val="20"/>
                <w:szCs w:val="20"/>
              </w:rPr>
              <w:t>2026</w:t>
            </w:r>
            <w:r w:rsidRPr="009A7C8F">
              <w:rPr>
                <w:rFonts w:ascii="Times New Roman" w:eastAsia="Times New Roman" w:hAnsi="Times New Roman" w:cs="Times New Roman"/>
                <w:sz w:val="20"/>
                <w:szCs w:val="20"/>
              </w:rPr>
              <w:t xml:space="preserve"> год</w:t>
            </w:r>
          </w:p>
        </w:tc>
      </w:tr>
      <w:tr w:rsidR="00177237" w:rsidRPr="009A7C8F" w:rsidTr="001F50CD">
        <w:trPr>
          <w:trHeight w:val="58"/>
        </w:trPr>
        <w:tc>
          <w:tcPr>
            <w:tcW w:w="4785" w:type="dxa"/>
            <w:hideMark/>
          </w:tcPr>
          <w:p w:rsidR="00177237" w:rsidRPr="009A7C8F" w:rsidRDefault="00177237" w:rsidP="001F50CD">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 xml:space="preserve">            М.П.</w:t>
            </w:r>
          </w:p>
        </w:tc>
        <w:tc>
          <w:tcPr>
            <w:tcW w:w="4785" w:type="dxa"/>
            <w:hideMark/>
          </w:tcPr>
          <w:p w:rsidR="00177237" w:rsidRPr="009A7C8F" w:rsidRDefault="00177237" w:rsidP="001F50CD">
            <w:pPr>
              <w:widowControl w:val="0"/>
              <w:spacing w:after="0" w:line="240" w:lineRule="auto"/>
              <w:jc w:val="both"/>
              <w:rPr>
                <w:rFonts w:ascii="Times New Roman" w:eastAsia="Times New Roman" w:hAnsi="Times New Roman" w:cs="Times New Roman"/>
                <w:sz w:val="20"/>
                <w:szCs w:val="20"/>
              </w:rPr>
            </w:pPr>
            <w:r w:rsidRPr="009A7C8F">
              <w:rPr>
                <w:rFonts w:ascii="Times New Roman" w:eastAsia="Times New Roman" w:hAnsi="Times New Roman" w:cs="Times New Roman"/>
                <w:sz w:val="20"/>
                <w:szCs w:val="20"/>
              </w:rPr>
              <w:t xml:space="preserve">            М.П.</w:t>
            </w:r>
          </w:p>
        </w:tc>
      </w:tr>
    </w:tbl>
    <w:p w:rsidR="00177237" w:rsidRDefault="00177237" w:rsidP="00177237">
      <w:pPr>
        <w:tabs>
          <w:tab w:val="left" w:pos="4170"/>
        </w:tabs>
        <w:spacing w:after="0" w:line="240" w:lineRule="auto"/>
        <w:rPr>
          <w:rFonts w:ascii="Times New Roman" w:eastAsia="Times New Roman" w:hAnsi="Times New Roman" w:cs="Times New Roman"/>
          <w:sz w:val="20"/>
          <w:szCs w:val="20"/>
          <w:lang w:eastAsia="ru-RU"/>
        </w:rPr>
      </w:pPr>
    </w:p>
    <w:p w:rsidR="00177237" w:rsidRDefault="00177237" w:rsidP="00177237">
      <w:pPr>
        <w:rPr>
          <w:rFonts w:ascii="Times New Roman" w:eastAsia="Times New Roman" w:hAnsi="Times New Roman" w:cs="Times New Roman"/>
          <w:sz w:val="20"/>
          <w:szCs w:val="20"/>
          <w:lang w:eastAsia="ru-RU"/>
        </w:rPr>
      </w:pPr>
    </w:p>
    <w:p w:rsidR="00214D29" w:rsidRDefault="00214D29"/>
    <w:sectPr w:rsidR="00214D29" w:rsidSect="00FD3C8E">
      <w:headerReference w:type="even" r:id="rId6"/>
      <w:footerReference w:type="even" r:id="rId7"/>
      <w:headerReference w:type="first" r:id="rId8"/>
      <w:pgSz w:w="11906" w:h="16838"/>
      <w:pgMar w:top="425" w:right="567"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2F6" w:rsidRDefault="00C342F6">
      <w:pPr>
        <w:spacing w:after="0" w:line="240" w:lineRule="auto"/>
      </w:pPr>
      <w:r>
        <w:separator/>
      </w:r>
    </w:p>
  </w:endnote>
  <w:endnote w:type="continuationSeparator" w:id="0">
    <w:p w:rsidR="00C342F6" w:rsidRDefault="00C34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DB7C19" w:rsidP="0034642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4031CE" w:rsidRDefault="00C342F6" w:rsidP="0034642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2F6" w:rsidRDefault="00C342F6">
      <w:pPr>
        <w:spacing w:after="0" w:line="240" w:lineRule="auto"/>
      </w:pPr>
      <w:r>
        <w:separator/>
      </w:r>
    </w:p>
  </w:footnote>
  <w:footnote w:type="continuationSeparator" w:id="0">
    <w:p w:rsidR="00C342F6" w:rsidRDefault="00C34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DB7C19">
    <w:pPr>
      <w:pStyle w:val="a8"/>
    </w:pPr>
    <w:r>
      <w:rPr>
        <w:noProof/>
      </w:rPr>
      <mc:AlternateContent>
        <mc:Choice Requires="wps">
          <w:drawing>
            <wp:anchor distT="0" distB="0" distL="114300" distR="114300" simplePos="0" relativeHeight="251657216" behindDoc="1" locked="0" layoutInCell="0" allowOverlap="1" wp14:anchorId="22AC5C1B" wp14:editId="495644FC">
              <wp:simplePos x="0" y="0"/>
              <wp:positionH relativeFrom="margin">
                <wp:align>center</wp:align>
              </wp:positionH>
              <wp:positionV relativeFrom="margin">
                <wp:align>center</wp:align>
              </wp:positionV>
              <wp:extent cx="7577455" cy="797560"/>
              <wp:effectExtent l="0" t="2486025" r="0" b="2440940"/>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77455" cy="797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31CE" w:rsidRDefault="00DB7C19" w:rsidP="00F03859">
                          <w:pPr>
                            <w:pStyle w:val="aa"/>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2AC5C1B" id="_x0000_t202" coordsize="21600,21600" o:spt="202" path="m,l,21600r21600,l21600,xe">
              <v:stroke joinstyle="miter"/>
              <v:path gradientshapeok="t" o:connecttype="rect"/>
            </v:shapetype>
            <v:shape id="WordArt 4" o:spid="_x0000_s1026" type="#_x0000_t202" style="position:absolute;left:0;text-align:left;margin-left:0;margin-top:0;width:596.65pt;height:62.8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" o:allowincell="f" filled="f" stroked="f">
              <v:stroke joinstyle="round"/>
              <o:lock v:ext="edit" shapetype="t"/>
              <v:textbox style="mso-fit-shape-to-text:t">
                <w:txbxContent>
                  <w:p w:rsidR="004031CE" w:rsidRDefault="00DB7C19" w:rsidP="00F03859">
                    <w:pPr>
                      <w:pStyle w:val="aa"/>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v:textbox>
              <w10:wrap anchorx="margin" anchory="margin"/>
            </v:shape>
          </w:pict>
        </mc:Fallback>
      </mc:AlternateContent>
    </w:r>
    <w:r w:rsidR="00C342F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614.8pt;height:64.7pt;rotation:315;z-index:-251658240;mso-position-horizontal:center;mso-position-horizontal-relative:margin;mso-position-vertical:center;mso-position-vertical-relative:margin" o:allowincell="f" fillcolor="gray" stroked="f">
          <v:fill opacity=".5"/>
          <v:textpath style="font-family:&quot;Times New Roman&quot;;font-size:1pt" string="ПРИМЕРНЫЙ ОБРАЗЕЦ"/>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CE" w:rsidRDefault="00DB7C19">
    <w:pPr>
      <w:pStyle w:val="a8"/>
    </w:pPr>
    <w:r>
      <w:rPr>
        <w:noProof/>
      </w:rPr>
      <mc:AlternateContent>
        <mc:Choice Requires="wps">
          <w:drawing>
            <wp:anchor distT="0" distB="0" distL="114300" distR="114300" simplePos="0" relativeHeight="251656192" behindDoc="1" locked="0" layoutInCell="0" allowOverlap="1" wp14:anchorId="0DA154D6" wp14:editId="01404EB1">
              <wp:simplePos x="0" y="0"/>
              <wp:positionH relativeFrom="margin">
                <wp:align>center</wp:align>
              </wp:positionH>
              <wp:positionV relativeFrom="margin">
                <wp:align>center</wp:align>
              </wp:positionV>
              <wp:extent cx="7577455" cy="797560"/>
              <wp:effectExtent l="0" t="2486025" r="0" b="2440940"/>
              <wp:wrapNone/>
              <wp:docPr id="4"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77455" cy="7975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031CE" w:rsidRDefault="00DB7C19" w:rsidP="00F03859">
                          <w:pPr>
                            <w:pStyle w:val="aa"/>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A154D6" id="_x0000_t202" coordsize="21600,21600" o:spt="202" path="m,l,21600r21600,l21600,xe">
              <v:stroke joinstyle="miter"/>
              <v:path gradientshapeok="t" o:connecttype="rect"/>
            </v:shapetype>
            <v:shape id="WordArt 3" o:spid="_x0000_s1027" type="#_x0000_t202" style="position:absolute;left:0;text-align:left;margin-left:0;margin-top:0;width:596.65pt;height:62.8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" o:allowincell="f" filled="f" stroked="f">
              <v:stroke joinstyle="round"/>
              <o:lock v:ext="edit" shapetype="t"/>
              <v:textbox style="mso-fit-shape-to-text:t">
                <w:txbxContent>
                  <w:p w:rsidR="004031CE" w:rsidRDefault="00DB7C19" w:rsidP="00F03859">
                    <w:pPr>
                      <w:pStyle w:val="aa"/>
                      <w:spacing w:before="0" w:beforeAutospacing="0" w:after="0" w:afterAutospacing="0"/>
                      <w:jc w:val="center"/>
                    </w:pPr>
                    <w:r>
                      <w:rPr>
                        <w:color w:val="808080"/>
                        <w:sz w:val="2"/>
                        <w:szCs w:val="2"/>
                        <w14:textFill>
                          <w14:solidFill>
                            <w14:srgbClr w14:val="808080">
                              <w14:alpha w14:val="50000"/>
                            </w14:srgbClr>
                          </w14:solidFill>
                        </w14:textFill>
                      </w:rPr>
                      <w:t>ПРИМЕРНЫЙ ОБРАЗЕЦ</w:t>
                    </w:r>
                  </w:p>
                </w:txbxContent>
              </v:textbox>
              <w10:wrap anchorx="margin" anchory="margin"/>
            </v:shape>
          </w:pict>
        </mc:Fallback>
      </mc:AlternateContent>
    </w:r>
    <w:r w:rsidR="00C342F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614.8pt;height:64.7pt;rotation:315;z-index:-251657216;mso-position-horizontal:center;mso-position-horizontal-relative:margin;mso-position-vertical:center;mso-position-vertical-relative:margin" o:allowincell="f" fillcolor="gray" stroked="f">
          <v:fill opacity=".5"/>
          <v:textpath style="font-family:&quot;Times New Roman&quot;;font-size:1pt" string="ПРИМЕРНЫЙ ОБРАЗЕЦ"/>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237"/>
    <w:rsid w:val="000539C4"/>
    <w:rsid w:val="00072B31"/>
    <w:rsid w:val="000B0112"/>
    <w:rsid w:val="000F262A"/>
    <w:rsid w:val="000F6506"/>
    <w:rsid w:val="001733BE"/>
    <w:rsid w:val="00177237"/>
    <w:rsid w:val="00214D29"/>
    <w:rsid w:val="0034749E"/>
    <w:rsid w:val="003B1303"/>
    <w:rsid w:val="003B7736"/>
    <w:rsid w:val="003D72BA"/>
    <w:rsid w:val="004B1E1E"/>
    <w:rsid w:val="00514638"/>
    <w:rsid w:val="005C671C"/>
    <w:rsid w:val="007D363B"/>
    <w:rsid w:val="008B5689"/>
    <w:rsid w:val="009E3E65"/>
    <w:rsid w:val="00A1747F"/>
    <w:rsid w:val="00A31713"/>
    <w:rsid w:val="00A63874"/>
    <w:rsid w:val="00A6514A"/>
    <w:rsid w:val="00AA1747"/>
    <w:rsid w:val="00B05491"/>
    <w:rsid w:val="00C05898"/>
    <w:rsid w:val="00C342F6"/>
    <w:rsid w:val="00C959B8"/>
    <w:rsid w:val="00DB7C19"/>
    <w:rsid w:val="00E4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D7C9F5F"/>
  <w15:chartTrackingRefBased/>
  <w15:docId w15:val="{5B68E950-A61A-4F12-92E0-380473069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23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2">
    <w:name w:val="Font Style42"/>
    <w:uiPriority w:val="99"/>
    <w:rsid w:val="00177237"/>
    <w:rPr>
      <w:rFonts w:ascii="Times New Roman" w:hAnsi="Times New Roman" w:cs="Times New Roman"/>
      <w:sz w:val="24"/>
      <w:szCs w:val="24"/>
    </w:rPr>
  </w:style>
  <w:style w:type="paragraph" w:styleId="a3">
    <w:name w:val="List Paragraph"/>
    <w:aliases w:val="Bullet List,FooterText,numbered,Список дефисный,Table-Normal,RSHB_Table-Normal,Заговок Марина"/>
    <w:basedOn w:val="a"/>
    <w:link w:val="a4"/>
    <w:uiPriority w:val="34"/>
    <w:qFormat/>
    <w:rsid w:val="00177237"/>
    <w:pPr>
      <w:ind w:left="720"/>
      <w:contextualSpacing/>
    </w:pPr>
  </w:style>
  <w:style w:type="paragraph" w:styleId="a5">
    <w:name w:val="footer"/>
    <w:basedOn w:val="a"/>
    <w:link w:val="a6"/>
    <w:uiPriority w:val="99"/>
    <w:rsid w:val="00177237"/>
    <w:pPr>
      <w:tabs>
        <w:tab w:val="center" w:pos="4677"/>
        <w:tab w:val="right" w:pos="9355"/>
      </w:tabs>
      <w:spacing w:after="60" w:line="240" w:lineRule="auto"/>
      <w:jc w:val="both"/>
    </w:pPr>
    <w:rPr>
      <w:rFonts w:ascii="Calibri" w:eastAsia="Times New Roman" w:hAnsi="Calibri" w:cs="Times New Roman"/>
      <w:sz w:val="24"/>
      <w:szCs w:val="24"/>
      <w:lang w:eastAsia="ru-RU"/>
    </w:rPr>
  </w:style>
  <w:style w:type="character" w:customStyle="1" w:styleId="a6">
    <w:name w:val="Нижний колонтитул Знак"/>
    <w:basedOn w:val="a0"/>
    <w:link w:val="a5"/>
    <w:uiPriority w:val="99"/>
    <w:rsid w:val="00177237"/>
    <w:rPr>
      <w:rFonts w:ascii="Calibri" w:eastAsia="Times New Roman" w:hAnsi="Calibri" w:cs="Times New Roman"/>
      <w:sz w:val="24"/>
      <w:szCs w:val="24"/>
      <w:lang w:eastAsia="ru-RU"/>
    </w:rPr>
  </w:style>
  <w:style w:type="character" w:styleId="a7">
    <w:name w:val="page number"/>
    <w:basedOn w:val="a0"/>
    <w:uiPriority w:val="99"/>
    <w:rsid w:val="00177237"/>
    <w:rPr>
      <w:rFonts w:cs="Times New Roman"/>
    </w:rPr>
  </w:style>
  <w:style w:type="paragraph" w:styleId="a8">
    <w:name w:val="header"/>
    <w:aliases w:val=" Знак4"/>
    <w:basedOn w:val="a"/>
    <w:link w:val="a9"/>
    <w:uiPriority w:val="99"/>
    <w:rsid w:val="00177237"/>
    <w:pPr>
      <w:tabs>
        <w:tab w:val="center" w:pos="4677"/>
        <w:tab w:val="right" w:pos="9355"/>
      </w:tabs>
      <w:spacing w:after="60" w:line="240" w:lineRule="auto"/>
      <w:jc w:val="both"/>
    </w:pPr>
    <w:rPr>
      <w:rFonts w:ascii="Calibri" w:eastAsia="Times New Roman" w:hAnsi="Calibri" w:cs="Times New Roman"/>
      <w:sz w:val="24"/>
      <w:szCs w:val="24"/>
      <w:lang w:eastAsia="ru-RU"/>
    </w:rPr>
  </w:style>
  <w:style w:type="character" w:customStyle="1" w:styleId="a9">
    <w:name w:val="Верхний колонтитул Знак"/>
    <w:aliases w:val=" Знак4 Знак"/>
    <w:basedOn w:val="a0"/>
    <w:link w:val="a8"/>
    <w:uiPriority w:val="99"/>
    <w:rsid w:val="00177237"/>
    <w:rPr>
      <w:rFonts w:ascii="Calibri" w:eastAsia="Times New Roman" w:hAnsi="Calibri" w:cs="Times New Roman"/>
      <w:sz w:val="24"/>
      <w:szCs w:val="24"/>
      <w:lang w:eastAsia="ru-RU"/>
    </w:rPr>
  </w:style>
  <w:style w:type="paragraph" w:styleId="aa">
    <w:name w:val="Normal (Web)"/>
    <w:basedOn w:val="a"/>
    <w:uiPriority w:val="99"/>
    <w:semiHidden/>
    <w:unhideWhenUsed/>
    <w:rsid w:val="00177237"/>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5">
    <w:name w:val="Сетка таблицы5"/>
    <w:basedOn w:val="a1"/>
    <w:next w:val="ab"/>
    <w:uiPriority w:val="59"/>
    <w:rsid w:val="0017723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
    <w:link w:val="a3"/>
    <w:uiPriority w:val="34"/>
    <w:rsid w:val="00177237"/>
  </w:style>
  <w:style w:type="table" w:styleId="ab">
    <w:name w:val="Table Grid"/>
    <w:basedOn w:val="a1"/>
    <w:uiPriority w:val="39"/>
    <w:rsid w:val="0017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8B5689"/>
    <w:pPr>
      <w:spacing w:after="0" w:line="240" w:lineRule="auto"/>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8B5689"/>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337936">
      <w:bodyDiv w:val="1"/>
      <w:marLeft w:val="0"/>
      <w:marRight w:val="0"/>
      <w:marTop w:val="0"/>
      <w:marBottom w:val="0"/>
      <w:divBdr>
        <w:top w:val="none" w:sz="0" w:space="0" w:color="auto"/>
        <w:left w:val="none" w:sz="0" w:space="0" w:color="auto"/>
        <w:bottom w:val="none" w:sz="0" w:space="0" w:color="auto"/>
        <w:right w:val="none" w:sz="0" w:space="0" w:color="auto"/>
      </w:divBdr>
    </w:div>
    <w:div w:id="180126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3664</Words>
  <Characters>20891</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16</cp:revision>
  <dcterms:created xsi:type="dcterms:W3CDTF">2024-07-24T04:39:00Z</dcterms:created>
  <dcterms:modified xsi:type="dcterms:W3CDTF">2026-07-30T07:59:00Z</dcterms:modified>
</cp:coreProperties>
</file>