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A979" w14:textId="05DA8CA0" w:rsidR="007611D2" w:rsidRDefault="00E251EA" w:rsidP="00E251EA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Заявка 314</w:t>
      </w:r>
    </w:p>
    <w:p w14:paraId="1A7155A2" w14:textId="0B3F1C00" w:rsidR="004667B9" w:rsidRDefault="001E4556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ДОГОВОР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E251EA">
        <w:rPr>
          <w:b/>
          <w:sz w:val="22"/>
          <w:szCs w:val="22"/>
          <w:lang w:val="ru-RU"/>
        </w:rPr>
        <w:t>314</w:t>
      </w:r>
    </w:p>
    <w:p w14:paraId="08EEF70E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2888756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ABCD15F" w14:textId="328B797A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 </w:t>
      </w:r>
      <w:r w:rsidR="00E251EA">
        <w:rPr>
          <w:sz w:val="22"/>
          <w:szCs w:val="22"/>
          <w:lang w:val="ru-RU"/>
        </w:rPr>
        <w:t xml:space="preserve">           </w:t>
      </w:r>
      <w:r w:rsidR="00306727">
        <w:rPr>
          <w:sz w:val="22"/>
          <w:szCs w:val="22"/>
          <w:lang w:val="ru-RU"/>
        </w:rPr>
        <w:t xml:space="preserve">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E251EA">
        <w:rPr>
          <w:sz w:val="22"/>
          <w:szCs w:val="22"/>
          <w:lang w:val="ru-RU"/>
        </w:rPr>
        <w:t>августа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18B90F44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31910FF4" w14:textId="77777777" w:rsidR="00E251EA" w:rsidRDefault="00306727" w:rsidP="00302108">
      <w:pPr>
        <w:ind w:firstLine="708"/>
        <w:jc w:val="both"/>
        <w:rPr>
          <w:sz w:val="20"/>
          <w:szCs w:val="20"/>
          <w:lang w:val="ru-RU"/>
        </w:rPr>
      </w:pPr>
      <w:r w:rsidRPr="00AF7ACB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НИИ СБМ Роспотребнадзора), именуемое в дальнейшем «Заказчик», в лице </w:t>
      </w:r>
      <w:r w:rsidR="008265BE" w:rsidRPr="00E251EA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E251EA">
        <w:rPr>
          <w:sz w:val="20"/>
          <w:szCs w:val="20"/>
          <w:lang w:val="ru-RU"/>
        </w:rPr>
        <w:br/>
        <w:t>№ 77-53-01/13-2025-3</w:t>
      </w:r>
      <w:r w:rsidR="00D02544" w:rsidRPr="00AF7ACB">
        <w:rPr>
          <w:sz w:val="20"/>
          <w:szCs w:val="20"/>
          <w:lang w:val="ru-RU"/>
        </w:rPr>
        <w:t>,</w:t>
      </w:r>
      <w:r w:rsidR="008265BE" w:rsidRPr="00AF7ACB">
        <w:rPr>
          <w:sz w:val="20"/>
          <w:szCs w:val="20"/>
          <w:lang w:val="ru-RU"/>
        </w:rPr>
        <w:t xml:space="preserve"> </w:t>
      </w:r>
      <w:r w:rsidR="00E70DD9" w:rsidRPr="00AF7ACB">
        <w:rPr>
          <w:sz w:val="20"/>
          <w:szCs w:val="20"/>
          <w:lang w:val="ru-RU"/>
        </w:rPr>
        <w:t xml:space="preserve">с одной стороны и </w:t>
      </w:r>
    </w:p>
    <w:p w14:paraId="0E8B70CF" w14:textId="70957AB3" w:rsidR="00302108" w:rsidRPr="00AF7ACB" w:rsidRDefault="005012ED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AF7ACB">
        <w:rPr>
          <w:sz w:val="20"/>
          <w:szCs w:val="20"/>
          <w:lang w:val="ru-RU"/>
        </w:rPr>
        <w:t>_____________________________________ (_______________________), именуемое в дальнейшем «Поставщик», в лице _________________________, действующего на основании _______________</w:t>
      </w:r>
      <w:r w:rsidR="0077341B" w:rsidRPr="00AF7ACB">
        <w:rPr>
          <w:sz w:val="20"/>
          <w:szCs w:val="20"/>
          <w:lang w:val="ru-RU"/>
        </w:rPr>
        <w:t>,</w:t>
      </w:r>
      <w:r w:rsidR="004C2CE5" w:rsidRPr="00AF7ACB">
        <w:rPr>
          <w:sz w:val="20"/>
          <w:szCs w:val="20"/>
          <w:lang w:val="ru-RU"/>
        </w:rPr>
        <w:t xml:space="preserve"> с другой стороны</w:t>
      </w:r>
      <w:r w:rsidR="00EC00FD" w:rsidRPr="00AF7ACB">
        <w:rPr>
          <w:sz w:val="20"/>
          <w:szCs w:val="20"/>
          <w:lang w:val="ru-RU"/>
        </w:rPr>
        <w:t xml:space="preserve">, </w:t>
      </w:r>
      <w:r w:rsidR="0052630E" w:rsidRPr="00AF7ACB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AF7ACB">
        <w:rPr>
          <w:sz w:val="20"/>
          <w:szCs w:val="20"/>
          <w:lang w:val="ru-RU"/>
        </w:rPr>
        <w:t xml:space="preserve">заключили настоящий </w:t>
      </w:r>
      <w:r w:rsidR="001E4556" w:rsidRPr="00AF7ACB">
        <w:rPr>
          <w:sz w:val="20"/>
          <w:szCs w:val="20"/>
          <w:lang w:val="ru-RU"/>
        </w:rPr>
        <w:t>договор</w:t>
      </w:r>
      <w:r w:rsidR="000347DB" w:rsidRPr="00AF7ACB">
        <w:rPr>
          <w:sz w:val="20"/>
          <w:szCs w:val="20"/>
          <w:lang w:val="ru-RU"/>
        </w:rPr>
        <w:t xml:space="preserve"> (далее – </w:t>
      </w:r>
      <w:r w:rsidR="001E4556" w:rsidRPr="00AF7ACB">
        <w:rPr>
          <w:sz w:val="20"/>
          <w:szCs w:val="20"/>
          <w:lang w:val="ru-RU"/>
        </w:rPr>
        <w:t>Договор</w:t>
      </w:r>
      <w:r w:rsidR="000347DB" w:rsidRPr="00AF7ACB">
        <w:rPr>
          <w:sz w:val="20"/>
          <w:szCs w:val="20"/>
          <w:lang w:val="ru-RU"/>
        </w:rPr>
        <w:t>)</w:t>
      </w:r>
      <w:r w:rsidR="00302108" w:rsidRPr="00AF7ACB">
        <w:rPr>
          <w:sz w:val="20"/>
          <w:szCs w:val="20"/>
          <w:lang w:val="ru-RU"/>
        </w:rPr>
        <w:t xml:space="preserve"> о нижеследующем</w:t>
      </w:r>
      <w:r w:rsidR="00302108" w:rsidRPr="00AF7ACB">
        <w:rPr>
          <w:rFonts w:eastAsia="Arial"/>
          <w:sz w:val="20"/>
          <w:szCs w:val="20"/>
          <w:lang w:val="ru-RU" w:eastAsia="ru-RU"/>
        </w:rPr>
        <w:t xml:space="preserve">:  </w:t>
      </w:r>
    </w:p>
    <w:p w14:paraId="16736528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63FC6C99" w14:textId="42B819FA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65DF04D8" w14:textId="356118BC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 xml:space="preserve">товар, </w:t>
      </w:r>
      <w:r w:rsidR="00C10202" w:rsidRPr="00C44ED6">
        <w:rPr>
          <w:sz w:val="20"/>
          <w:szCs w:val="20"/>
          <w:lang w:val="ru-RU"/>
        </w:rPr>
        <w:t xml:space="preserve">указанный в </w:t>
      </w:r>
      <w:r w:rsidR="00C10202" w:rsidRPr="00F01CB3">
        <w:rPr>
          <w:sz w:val="20"/>
          <w:szCs w:val="20"/>
          <w:lang w:val="ru-RU"/>
        </w:rPr>
        <w:t xml:space="preserve">Спецификации (Приложение № 1), являющейся неотъемлемой частью </w:t>
      </w:r>
      <w:r w:rsidR="001E4556">
        <w:rPr>
          <w:sz w:val="20"/>
          <w:szCs w:val="20"/>
          <w:lang w:val="ru-RU"/>
        </w:rPr>
        <w:t>Договор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37C9B573" w14:textId="013D25FB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C10202">
        <w:rPr>
          <w:sz w:val="20"/>
          <w:szCs w:val="20"/>
          <w:lang w:val="ru-RU"/>
        </w:rPr>
        <w:t xml:space="preserve">1.2. </w:t>
      </w:r>
      <w:r w:rsidR="00C10202" w:rsidRPr="00C10202">
        <w:rPr>
          <w:sz w:val="20"/>
          <w:szCs w:val="20"/>
          <w:lang w:val="ru-RU"/>
        </w:rPr>
        <w:t>Товар должен быть поставлен в полном объеме единоразово. Поставка товара партиями не допускается.</w:t>
      </w:r>
    </w:p>
    <w:p w14:paraId="5042D498" w14:textId="2828BC28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1E4556">
        <w:rPr>
          <w:sz w:val="20"/>
          <w:szCs w:val="20"/>
          <w:lang w:val="ru-RU"/>
        </w:rPr>
        <w:t>Договор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2EE2A090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473689E1" w14:textId="1A07D67E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1E4556">
        <w:rPr>
          <w:sz w:val="20"/>
          <w:szCs w:val="20"/>
          <w:lang w:val="ru-RU"/>
        </w:rPr>
        <w:t>Договор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12546737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4B0860BA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1B739ECF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3DA01981" w14:textId="28FD7E4D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="001E4556" w:rsidRPr="00C44ED6">
        <w:rPr>
          <w:b/>
          <w:bCs/>
          <w:sz w:val="20"/>
          <w:szCs w:val="20"/>
          <w:lang w:val="ru-RU"/>
        </w:rPr>
        <w:t>А</w:t>
      </w:r>
      <w:r w:rsidR="00065655" w:rsidRPr="00BF0310">
        <w:rPr>
          <w:b/>
          <w:bCs/>
          <w:sz w:val="20"/>
          <w:szCs w:val="20"/>
          <w:lang w:val="ru-RU"/>
        </w:rPr>
        <w:t xml:space="preserve">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41FF4D71" w14:textId="565B6A1A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1E4556">
        <w:rPr>
          <w:sz w:val="20"/>
          <w:szCs w:val="20"/>
          <w:lang w:val="ru-RU"/>
        </w:rPr>
        <w:t>Договор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E251EA">
        <w:rPr>
          <w:b/>
          <w:sz w:val="20"/>
          <w:szCs w:val="20"/>
          <w:lang w:val="ru-RU"/>
        </w:rPr>
        <w:t>___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 xml:space="preserve">Цена </w:t>
      </w:r>
      <w:r w:rsidR="001E4556">
        <w:rPr>
          <w:sz w:val="20"/>
          <w:szCs w:val="20"/>
          <w:lang w:val="ru-RU"/>
        </w:rPr>
        <w:t>Договор</w:t>
      </w:r>
      <w:r w:rsidR="000347DB" w:rsidRPr="00BF0310">
        <w:rPr>
          <w:sz w:val="20"/>
          <w:szCs w:val="20"/>
          <w:lang w:val="ru-RU"/>
        </w:rPr>
        <w:t xml:space="preserve">а является твердой и определяется на весь срок исполнения </w:t>
      </w:r>
      <w:r w:rsidR="001E4556">
        <w:rPr>
          <w:sz w:val="20"/>
          <w:szCs w:val="20"/>
          <w:lang w:val="ru-RU"/>
        </w:rPr>
        <w:t>Договор</w:t>
      </w:r>
      <w:r w:rsidR="000347DB" w:rsidRPr="00BF0310">
        <w:rPr>
          <w:sz w:val="20"/>
          <w:szCs w:val="20"/>
          <w:lang w:val="ru-RU"/>
        </w:rPr>
        <w:t>а</w:t>
      </w:r>
    </w:p>
    <w:bookmarkEnd w:id="6"/>
    <w:p w14:paraId="7A4AD13F" w14:textId="72DC1344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1E4556">
        <w:rPr>
          <w:sz w:val="20"/>
          <w:szCs w:val="20"/>
          <w:lang w:val="ru-RU"/>
        </w:rPr>
        <w:t>Договор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1E4556">
        <w:rPr>
          <w:sz w:val="20"/>
          <w:szCs w:val="20"/>
          <w:lang w:val="ru-RU"/>
        </w:rPr>
        <w:t>Договор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234A5EFE" w14:textId="6C1D9AD8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="00C10202" w:rsidRPr="00BF0310">
        <w:rPr>
          <w:spacing w:val="-4"/>
          <w:sz w:val="20"/>
          <w:szCs w:val="20"/>
          <w:lang w:val="ru-RU"/>
        </w:rPr>
        <w:t xml:space="preserve">Оплата товара по настоящему Контракту осуществляется в безналичной форме путем перечисления Заказчиком денежных средств на расчетный счет Поставщика в течение 7 (семи) рабочих дней с даты подписания Заказчиком </w:t>
      </w:r>
      <w:r w:rsidR="00C10202" w:rsidRPr="006C0118">
        <w:rPr>
          <w:spacing w:val="-4"/>
          <w:sz w:val="20"/>
          <w:szCs w:val="20"/>
          <w:lang w:val="ru-RU"/>
        </w:rPr>
        <w:t>универсального передаточного документа (далее – УПД) или товарной накладной на поставленный товар в соответствии с п</w:t>
      </w:r>
      <w:r w:rsidR="00C10202">
        <w:rPr>
          <w:spacing w:val="-4"/>
          <w:sz w:val="20"/>
          <w:szCs w:val="20"/>
          <w:lang w:val="ru-RU"/>
        </w:rPr>
        <w:t>унктами</w:t>
      </w:r>
      <w:r w:rsidR="00C10202" w:rsidRPr="006C0118">
        <w:rPr>
          <w:spacing w:val="-4"/>
          <w:sz w:val="20"/>
          <w:szCs w:val="20"/>
          <w:lang w:val="ru-RU"/>
        </w:rPr>
        <w:t xml:space="preserve"> 5.2</w:t>
      </w:r>
      <w:r w:rsidR="00C10202">
        <w:rPr>
          <w:spacing w:val="-4"/>
          <w:sz w:val="20"/>
          <w:szCs w:val="20"/>
          <w:lang w:val="ru-RU"/>
        </w:rPr>
        <w:t>.</w:t>
      </w:r>
      <w:r w:rsidR="00C10202" w:rsidRPr="006C0118">
        <w:rPr>
          <w:spacing w:val="-4"/>
          <w:sz w:val="20"/>
          <w:szCs w:val="20"/>
          <w:lang w:val="ru-RU"/>
        </w:rPr>
        <w:t>, 5.4</w:t>
      </w:r>
      <w:r w:rsidR="00C10202">
        <w:rPr>
          <w:spacing w:val="-4"/>
          <w:sz w:val="20"/>
          <w:szCs w:val="20"/>
          <w:lang w:val="ru-RU"/>
        </w:rPr>
        <w:t>.</w:t>
      </w:r>
      <w:r w:rsidR="00C10202" w:rsidRPr="006C0118">
        <w:rPr>
          <w:spacing w:val="-4"/>
          <w:sz w:val="20"/>
          <w:szCs w:val="20"/>
          <w:lang w:val="ru-RU"/>
        </w:rPr>
        <w:t>, 5.6</w:t>
      </w:r>
      <w:r w:rsidR="00C10202">
        <w:rPr>
          <w:spacing w:val="-4"/>
          <w:sz w:val="20"/>
          <w:szCs w:val="20"/>
          <w:lang w:val="ru-RU"/>
        </w:rPr>
        <w:t>.</w:t>
      </w:r>
      <w:r w:rsidR="00C10202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</w:t>
      </w:r>
      <w:r w:rsidR="006C0118" w:rsidRPr="006C0118">
        <w:rPr>
          <w:spacing w:val="-4"/>
          <w:sz w:val="20"/>
          <w:szCs w:val="20"/>
          <w:lang w:val="ru-RU"/>
        </w:rPr>
        <w:t>.</w:t>
      </w:r>
    </w:p>
    <w:p w14:paraId="772AE88C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44283E7E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56F2368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252288D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38E8C253" w14:textId="6714ECD5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ом.</w:t>
      </w:r>
    </w:p>
    <w:p w14:paraId="5473CDA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79A5884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5E69513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095CE9D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4C84C968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1D2F79D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4163006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0E127510" w14:textId="36A08B6D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а.</w:t>
      </w:r>
    </w:p>
    <w:p w14:paraId="7521A8E5" w14:textId="6AAB415B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ом.</w:t>
      </w:r>
    </w:p>
    <w:p w14:paraId="2759615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3.3. Поставщик вправе:</w:t>
      </w:r>
    </w:p>
    <w:p w14:paraId="2AF7FBBB" w14:textId="13B17B50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ом.</w:t>
      </w:r>
    </w:p>
    <w:p w14:paraId="0681067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1EE181F6" w14:textId="604B03D6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4C436A7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51586EF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</w:t>
      </w:r>
      <w:r w:rsidR="00760C36">
        <w:rPr>
          <w:sz w:val="20"/>
          <w:szCs w:val="20"/>
          <w:lang w:val="ru-RU"/>
        </w:rPr>
        <w:t xml:space="preserve"> и согласно технического задания (Приложение №2)</w:t>
      </w:r>
      <w:r w:rsidRPr="00BF0310">
        <w:rPr>
          <w:sz w:val="20"/>
          <w:szCs w:val="20"/>
          <w:lang w:val="ru-RU"/>
        </w:rPr>
        <w:t>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8A5A663" w14:textId="635267AC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а.</w:t>
      </w:r>
    </w:p>
    <w:p w14:paraId="15ED07B3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414D0870" w14:textId="60BBA882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ом.</w:t>
      </w:r>
    </w:p>
    <w:p w14:paraId="4349832F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763A7B63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3C9C7296" w14:textId="3AF8F1D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E251EA">
        <w:rPr>
          <w:sz w:val="20"/>
          <w:szCs w:val="20"/>
          <w:highlight w:val="yellow"/>
          <w:lang w:val="ru-RU"/>
        </w:rPr>
        <w:t>30</w:t>
      </w:r>
      <w:r w:rsidR="00B553D8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E251EA">
        <w:rPr>
          <w:sz w:val="20"/>
          <w:szCs w:val="20"/>
          <w:highlight w:val="yellow"/>
          <w:lang w:val="ru-RU"/>
        </w:rPr>
        <w:t>Тридцать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5012ED">
        <w:rPr>
          <w:sz w:val="20"/>
          <w:szCs w:val="20"/>
          <w:lang w:val="ru-RU"/>
        </w:rPr>
        <w:t xml:space="preserve"> </w:t>
      </w:r>
      <w:r w:rsidR="00E251EA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1E4556">
        <w:rPr>
          <w:sz w:val="20"/>
          <w:szCs w:val="20"/>
          <w:lang w:val="ru-RU"/>
        </w:rPr>
        <w:t>Договор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58E4B471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58EB259F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500F250B" w14:textId="735119A5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1E4556">
        <w:rPr>
          <w:sz w:val="20"/>
          <w:szCs w:val="20"/>
          <w:lang w:val="ru-RU" w:eastAsia="ru-RU"/>
        </w:rPr>
        <w:t>Договор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 xml:space="preserve"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</w:t>
      </w:r>
      <w:r w:rsidR="001E4556">
        <w:rPr>
          <w:sz w:val="20"/>
          <w:szCs w:val="20"/>
          <w:lang w:val="ru-RU" w:eastAsia="ru-RU"/>
        </w:rPr>
        <w:t>Договор</w:t>
      </w:r>
      <w:r w:rsidR="00E3765D" w:rsidRPr="00BF0310">
        <w:rPr>
          <w:sz w:val="20"/>
          <w:szCs w:val="20"/>
          <w:lang w:val="ru-RU" w:eastAsia="ru-RU"/>
        </w:rPr>
        <w:t>ом.</w:t>
      </w:r>
    </w:p>
    <w:p w14:paraId="700D007E" w14:textId="22B28E1F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 xml:space="preserve">соответствия товаросопроводительным документам и условиям </w:t>
      </w:r>
      <w:r w:rsidR="001E4556">
        <w:rPr>
          <w:sz w:val="20"/>
          <w:szCs w:val="20"/>
          <w:lang w:val="ru-RU"/>
        </w:rPr>
        <w:t>Договор</w:t>
      </w:r>
      <w:r w:rsidR="00E530C0" w:rsidRPr="00BF0310">
        <w:rPr>
          <w:sz w:val="20"/>
          <w:szCs w:val="20"/>
          <w:lang w:val="ru-RU"/>
        </w:rPr>
        <w:t>а</w:t>
      </w:r>
      <w:r w:rsidRPr="00BF0310">
        <w:rPr>
          <w:sz w:val="20"/>
          <w:szCs w:val="20"/>
          <w:lang w:val="ru-RU"/>
        </w:rPr>
        <w:t>.</w:t>
      </w:r>
    </w:p>
    <w:p w14:paraId="3DD8D863" w14:textId="09259C76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42F2161F" w14:textId="4F62EC21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="004E79BE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C477A07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3D21456C" w14:textId="08223C5F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 xml:space="preserve">Обмен документами в рамках настоящего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="004B6576" w:rsidRPr="00BF0310">
        <w:rPr>
          <w:rFonts w:ascii="Times New Roman" w:hAnsi="Times New Roman"/>
          <w:sz w:val="20"/>
          <w:szCs w:val="20"/>
        </w:rPr>
        <w:t>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«1С-ЭДО»</w:t>
      </w:r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407102C5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4A8424CB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4A8468CC" w14:textId="61F01B94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поставленный товар в соответствии с п. 5.</w:t>
      </w:r>
      <w:r w:rsidR="003568A6">
        <w:rPr>
          <w:rFonts w:ascii="Times New Roman" w:hAnsi="Times New Roman"/>
          <w:sz w:val="20"/>
          <w:szCs w:val="20"/>
        </w:rPr>
        <w:t>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="002E5708" w:rsidRPr="002E5708">
        <w:rPr>
          <w:rFonts w:ascii="Times New Roman" w:hAnsi="Times New Roman"/>
          <w:sz w:val="20"/>
          <w:szCs w:val="20"/>
        </w:rPr>
        <w:t xml:space="preserve">а. </w:t>
      </w:r>
    </w:p>
    <w:p w14:paraId="54B526E9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44A29974" w14:textId="7B63E70F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CE5C4B1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5B79412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lastRenderedPageBreak/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6EB81AE0" w14:textId="2EEE1B73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1E4556">
        <w:rPr>
          <w:sz w:val="20"/>
        </w:rPr>
        <w:t>Договор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7EC0740" w14:textId="469DB599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1E4556">
        <w:t>Договор</w:t>
      </w:r>
      <w:r w:rsidR="003F1923" w:rsidRPr="00BF0310">
        <w:t xml:space="preserve">ом, начиная со дня, следующего после дня истечения установленного </w:t>
      </w:r>
      <w:r w:rsidR="001E4556">
        <w:t>Договор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DEF01A" w14:textId="32F4DF14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1E4556">
        <w:rPr>
          <w:sz w:val="20"/>
        </w:rPr>
        <w:t>Договор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7ADE4B9" w14:textId="29029CE9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1E4556">
        <w:t>Договор</w:t>
      </w:r>
      <w:r w:rsidR="003F1923" w:rsidRPr="00BF0310">
        <w:t xml:space="preserve">ом, начиная со дня, следующего после дня истечения установленного </w:t>
      </w:r>
      <w:r w:rsidR="001E4556">
        <w:t>Договор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1E4556">
        <w:t>Договор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1E4556">
        <w:t>Договор</w:t>
      </w:r>
      <w:r w:rsidR="003F1923" w:rsidRPr="00BF0310">
        <w:t>ом и фактически исполненных Поставщиком.</w:t>
      </w:r>
    </w:p>
    <w:p w14:paraId="052C476E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0EBCFF9C" w14:textId="171A931A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03A6C371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FA46945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51673DC7" w14:textId="3C58792F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0B9E09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5EA173C" w14:textId="5C78956C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308A47D8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43F2EFD4" w14:textId="63B1BCD1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="001E4556" w:rsidRPr="00C44ED6">
        <w:rPr>
          <w:b/>
          <w:bCs/>
          <w:sz w:val="20"/>
          <w:szCs w:val="20"/>
          <w:lang w:val="ru-RU"/>
        </w:rPr>
        <w:t>А</w:t>
      </w:r>
    </w:p>
    <w:p w14:paraId="59E760FF" w14:textId="24026E28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1C80ED55" w14:textId="4E4C8133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1D8F6D" w14:textId="43B42478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1E140F4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29A1579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6C3662CD" w14:textId="08F0BBA9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7D7933E1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2DC834C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49C86E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EF83D7" w14:textId="4EADA0CF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="001E4556" w:rsidRPr="00C44ED6">
        <w:rPr>
          <w:b/>
          <w:bCs/>
          <w:sz w:val="20"/>
          <w:szCs w:val="20"/>
          <w:lang w:val="ru-RU"/>
        </w:rPr>
        <w:t>А</w:t>
      </w:r>
    </w:p>
    <w:p w14:paraId="06A18CC6" w14:textId="7E298138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</w:t>
      </w:r>
      <w:r w:rsidR="00E251EA">
        <w:rPr>
          <w:sz w:val="20"/>
          <w:szCs w:val="20"/>
          <w:lang w:val="ru-RU"/>
        </w:rPr>
        <w:t>октя</w:t>
      </w:r>
      <w:r w:rsidR="009E7E23" w:rsidRPr="00BF0310">
        <w:rPr>
          <w:sz w:val="20"/>
          <w:szCs w:val="20"/>
          <w:lang w:val="ru-RU"/>
        </w:rPr>
        <w:t xml:space="preserve">бря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A24E35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9F55F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02B2CC2A" w14:textId="47792A3F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204F2766" w14:textId="28E312EF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</w:t>
      </w:r>
      <w:r w:rsidR="001E4556">
        <w:rPr>
          <w:sz w:val="20"/>
          <w:szCs w:val="20"/>
          <w:lang w:val="ru-RU"/>
        </w:rPr>
        <w:t>Договор</w:t>
      </w:r>
      <w:r w:rsidR="003E72E9" w:rsidRPr="00BF0310">
        <w:rPr>
          <w:sz w:val="20"/>
          <w:szCs w:val="20"/>
          <w:lang w:val="ru-RU"/>
        </w:rPr>
        <w:t>а</w:t>
      </w:r>
      <w:r w:rsidR="00913F48" w:rsidRPr="00BF0310">
        <w:rPr>
          <w:sz w:val="20"/>
          <w:szCs w:val="20"/>
          <w:lang w:val="ru-RU"/>
        </w:rPr>
        <w:t>.</w:t>
      </w:r>
    </w:p>
    <w:p w14:paraId="17A73A1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6D5503" w14:textId="5FFF824F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а:</w:t>
      </w:r>
    </w:p>
    <w:p w14:paraId="4E630BD6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48C9EFFA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6081E7E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lastRenderedPageBreak/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3CEB57E9" w14:textId="77777777" w:rsidTr="00114726">
        <w:tc>
          <w:tcPr>
            <w:tcW w:w="4916" w:type="dxa"/>
          </w:tcPr>
          <w:p w14:paraId="008684FE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43A8C71C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29B2704A" w14:textId="77777777" w:rsidTr="00114726">
        <w:trPr>
          <w:trHeight w:val="4062"/>
        </w:trPr>
        <w:tc>
          <w:tcPr>
            <w:tcW w:w="4916" w:type="dxa"/>
          </w:tcPr>
          <w:p w14:paraId="2B9869A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111AD822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4DE2525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7E7E9498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5917911D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7826F626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09BE103C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5B818E29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143795DC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337CE008" w14:textId="21AD5552" w:rsidR="00291051" w:rsidRDefault="001E4556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Договор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58AB54D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FE2B650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7778FEB7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77D0A2A5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9FC9100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95366A0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5F94AF63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661949B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2D1E9B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24FC248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176500B3" w14:textId="77777777" w:rsidTr="00D14B72">
              <w:tc>
                <w:tcPr>
                  <w:tcW w:w="4935" w:type="dxa"/>
                </w:tcPr>
                <w:p w14:paraId="78134C5A" w14:textId="77777777" w:rsidR="00A6065D" w:rsidRPr="00840E88" w:rsidRDefault="00A6065D" w:rsidP="00380EC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46594CC7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18D88B00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6AE33699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69CA4874" w14:textId="77777777" w:rsidTr="00114726">
        <w:trPr>
          <w:trHeight w:val="1394"/>
        </w:trPr>
        <w:tc>
          <w:tcPr>
            <w:tcW w:w="4916" w:type="dxa"/>
          </w:tcPr>
          <w:p w14:paraId="3D8A7F28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053CE4D2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0C23041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36618C60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7530F6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28838631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58BFC51D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FF9D608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E94CB58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6D49D206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40B0EF7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7749EB06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104A6CF9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12435657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3C53FED4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7D63DFD5" w14:textId="7A9EC048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1E4556">
        <w:rPr>
          <w:sz w:val="22"/>
          <w:szCs w:val="22"/>
          <w:lang w:val="ru-RU"/>
        </w:rPr>
        <w:t>Договор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E251EA">
        <w:rPr>
          <w:sz w:val="22"/>
          <w:szCs w:val="22"/>
          <w:lang w:val="ru-RU"/>
        </w:rPr>
        <w:t>314</w:t>
      </w:r>
    </w:p>
    <w:p w14:paraId="7B8EDFE4" w14:textId="6B5621DE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E251EA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E251EA">
        <w:rPr>
          <w:sz w:val="22"/>
          <w:szCs w:val="22"/>
          <w:lang w:val="ru-RU"/>
        </w:rPr>
        <w:t>» августа 2026 г.</w:t>
      </w:r>
    </w:p>
    <w:p w14:paraId="3330353A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5B76AE3D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73072E87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7590DF1C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4009"/>
        <w:gridCol w:w="674"/>
        <w:gridCol w:w="792"/>
        <w:gridCol w:w="1662"/>
        <w:gridCol w:w="1359"/>
        <w:gridCol w:w="1490"/>
      </w:tblGrid>
      <w:tr w:rsidR="00EE7DC3" w:rsidRPr="008A3105" w14:paraId="7D5CA77A" w14:textId="77777777" w:rsidTr="00270A2B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2EEE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40BF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798DA285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BEED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89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1C2A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E23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2740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33483563" w14:textId="77777777" w:rsidTr="00270A2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DC71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D54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8A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98A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3BA5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283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C3AA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E251EA" w14:paraId="65372C70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EEA1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442" w14:textId="1D412D6A" w:rsidR="0052630E" w:rsidRPr="00E251EA" w:rsidRDefault="006F5635" w:rsidP="006F5635">
            <w:pPr>
              <w:rPr>
                <w:sz w:val="22"/>
                <w:szCs w:val="22"/>
                <w:lang w:val="ru-RU"/>
              </w:rPr>
            </w:pPr>
            <w:r w:rsidRPr="006F5635">
              <w:rPr>
                <w:sz w:val="22"/>
                <w:szCs w:val="22"/>
                <w:lang w:val="ru-RU"/>
              </w:rPr>
              <w:t xml:space="preserve">Подстилочный материал </w:t>
            </w:r>
            <w:proofErr w:type="spellStart"/>
            <w:r w:rsidRPr="006F5635">
              <w:rPr>
                <w:sz w:val="22"/>
                <w:szCs w:val="22"/>
                <w:lang w:val="ru-RU"/>
              </w:rPr>
              <w:t>Рехофикс</w:t>
            </w:r>
            <w:proofErr w:type="spellEnd"/>
            <w:r w:rsidRPr="006F5635">
              <w:rPr>
                <w:sz w:val="22"/>
                <w:szCs w:val="22"/>
                <w:lang w:val="ru-RU"/>
              </w:rPr>
              <w:t xml:space="preserve"> МК-2000,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5635">
              <w:rPr>
                <w:sz w:val="22"/>
                <w:szCs w:val="22"/>
                <w:lang w:val="ru-RU"/>
              </w:rPr>
              <w:t>Rettenmaier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5B5DC" w14:textId="722AF89E" w:rsidR="0052630E" w:rsidRDefault="00E251EA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кг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EA99D" w14:textId="50F13473" w:rsidR="0052630E" w:rsidRDefault="00E251EA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D11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E7A2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FF40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6775BC65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BE00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2AC969F3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BF26167" w14:textId="10A73385" w:rsidR="00704A13" w:rsidRPr="00704A13" w:rsidRDefault="00704A13" w:rsidP="00704A13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704A13">
        <w:rPr>
          <w:b/>
          <w:sz w:val="22"/>
          <w:szCs w:val="22"/>
          <w:lang w:val="ru-RU" w:eastAsia="ru-RU"/>
        </w:rPr>
        <w:t xml:space="preserve">ИТОГО: </w:t>
      </w:r>
      <w:r w:rsidR="00E251EA">
        <w:rPr>
          <w:b/>
          <w:sz w:val="22"/>
          <w:szCs w:val="22"/>
          <w:lang w:val="ru-RU" w:eastAsia="ru-RU"/>
        </w:rPr>
        <w:t>1</w:t>
      </w:r>
      <w:r w:rsidRPr="00704A13">
        <w:rPr>
          <w:b/>
          <w:sz w:val="22"/>
          <w:szCs w:val="22"/>
          <w:lang w:val="ru-RU" w:eastAsia="ru-RU"/>
        </w:rPr>
        <w:t xml:space="preserve"> (</w:t>
      </w:r>
      <w:r w:rsidR="00E251EA">
        <w:rPr>
          <w:b/>
          <w:sz w:val="22"/>
          <w:szCs w:val="22"/>
          <w:lang w:val="ru-RU" w:eastAsia="ru-RU"/>
        </w:rPr>
        <w:t>одно</w:t>
      </w:r>
      <w:r w:rsidRPr="00704A13">
        <w:rPr>
          <w:b/>
          <w:sz w:val="22"/>
          <w:szCs w:val="22"/>
          <w:lang w:val="ru-RU" w:eastAsia="ru-RU"/>
        </w:rPr>
        <w:t>) наименовани</w:t>
      </w:r>
      <w:r>
        <w:rPr>
          <w:b/>
          <w:sz w:val="22"/>
          <w:szCs w:val="22"/>
          <w:lang w:val="ru-RU" w:eastAsia="ru-RU"/>
        </w:rPr>
        <w:t>е</w:t>
      </w:r>
      <w:r w:rsidRPr="00704A13">
        <w:rPr>
          <w:b/>
          <w:sz w:val="22"/>
          <w:szCs w:val="22"/>
          <w:lang w:val="ru-RU" w:eastAsia="ru-RU"/>
        </w:rPr>
        <w:t xml:space="preserve"> на сумму: </w:t>
      </w:r>
    </w:p>
    <w:p w14:paraId="6C8F62E3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235C5741" w14:textId="77777777" w:rsidTr="00E70DD9">
        <w:trPr>
          <w:jc w:val="center"/>
        </w:trPr>
        <w:tc>
          <w:tcPr>
            <w:tcW w:w="5211" w:type="dxa"/>
          </w:tcPr>
          <w:p w14:paraId="53D1A0B0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2C0E7474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41964AED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DC53632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51BCFCA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A362A86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B0A40ED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369B3AB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091E6C6F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6F329279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22A15F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39A18E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BAEE4D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354E547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AEC9E73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2876A75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00BEBB0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545D88F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402EEEA9" w14:textId="77777777" w:rsidR="00760C36" w:rsidRDefault="00760C36" w:rsidP="00E251EA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760C36" w:rsidSect="00F72353">
      <w:pgSz w:w="11904" w:h="16836"/>
      <w:pgMar w:top="720" w:right="720" w:bottom="720" w:left="72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2756" w14:textId="77777777" w:rsidR="007270B6" w:rsidRDefault="007270B6" w:rsidP="00A9113E">
      <w:r>
        <w:separator/>
      </w:r>
    </w:p>
  </w:endnote>
  <w:endnote w:type="continuationSeparator" w:id="0">
    <w:p w14:paraId="30E827AB" w14:textId="77777777" w:rsidR="007270B6" w:rsidRDefault="007270B6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3EDCA" w14:textId="77777777" w:rsidR="007270B6" w:rsidRDefault="007270B6" w:rsidP="00A9113E">
      <w:r>
        <w:separator/>
      </w:r>
    </w:p>
  </w:footnote>
  <w:footnote w:type="continuationSeparator" w:id="0">
    <w:p w14:paraId="031984CA" w14:textId="77777777" w:rsidR="007270B6" w:rsidRDefault="007270B6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5419144">
    <w:abstractNumId w:val="5"/>
  </w:num>
  <w:num w:numId="2" w16cid:durableId="2004700969">
    <w:abstractNumId w:val="0"/>
  </w:num>
  <w:num w:numId="3" w16cid:durableId="350425089">
    <w:abstractNumId w:val="3"/>
  </w:num>
  <w:num w:numId="4" w16cid:durableId="573978543">
    <w:abstractNumId w:val="2"/>
  </w:num>
  <w:num w:numId="5" w16cid:durableId="1752655535">
    <w:abstractNumId w:val="1"/>
  </w:num>
  <w:num w:numId="6" w16cid:durableId="421538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40D0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E1050"/>
    <w:rsid w:val="001E4556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186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0A1F"/>
    <w:rsid w:val="002A1295"/>
    <w:rsid w:val="002A1724"/>
    <w:rsid w:val="002A21B1"/>
    <w:rsid w:val="002A2353"/>
    <w:rsid w:val="002A69FC"/>
    <w:rsid w:val="002B1072"/>
    <w:rsid w:val="002B1B8F"/>
    <w:rsid w:val="002B2A0C"/>
    <w:rsid w:val="002B386F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68A6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0ECA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4233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224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4F6550"/>
    <w:rsid w:val="00500062"/>
    <w:rsid w:val="005004A8"/>
    <w:rsid w:val="005012ED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392B"/>
    <w:rsid w:val="00544FCA"/>
    <w:rsid w:val="00553704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2EC5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0C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1C9D"/>
    <w:rsid w:val="006E4E9B"/>
    <w:rsid w:val="006E62CF"/>
    <w:rsid w:val="006E7EE7"/>
    <w:rsid w:val="006F10A2"/>
    <w:rsid w:val="006F3555"/>
    <w:rsid w:val="006F385F"/>
    <w:rsid w:val="006F4973"/>
    <w:rsid w:val="006F5635"/>
    <w:rsid w:val="006F5ABF"/>
    <w:rsid w:val="006F5FD3"/>
    <w:rsid w:val="006F6EB7"/>
    <w:rsid w:val="007007F8"/>
    <w:rsid w:val="0070172D"/>
    <w:rsid w:val="00701F1D"/>
    <w:rsid w:val="00704A13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270B6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55A71"/>
    <w:rsid w:val="00760C36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7F2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B61DA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AF7ACB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D8"/>
    <w:rsid w:val="00B624EA"/>
    <w:rsid w:val="00B657B8"/>
    <w:rsid w:val="00B710E1"/>
    <w:rsid w:val="00B71458"/>
    <w:rsid w:val="00B75326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202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0A0B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C6E39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6FB"/>
    <w:rsid w:val="00E2486B"/>
    <w:rsid w:val="00E251EA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2C49"/>
    <w:rsid w:val="00F63511"/>
    <w:rsid w:val="00F6627F"/>
    <w:rsid w:val="00F6795D"/>
    <w:rsid w:val="00F67971"/>
    <w:rsid w:val="00F67C92"/>
    <w:rsid w:val="00F71BDB"/>
    <w:rsid w:val="00F72353"/>
    <w:rsid w:val="00F736C5"/>
    <w:rsid w:val="00F7673C"/>
    <w:rsid w:val="00F771EA"/>
    <w:rsid w:val="00F774BD"/>
    <w:rsid w:val="00F81830"/>
    <w:rsid w:val="00F82B61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C76C4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8E8CF"/>
  <w15:chartTrackingRefBased/>
  <w15:docId w15:val="{BEE13C39-BB0F-4818-89D0-DAB5C5AE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81979-68F4-4FF9-9172-122BFA0B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2529</Words>
  <Characters>14417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16913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Перепелицына Ксения Владимировна</cp:lastModifiedBy>
  <cp:revision>5</cp:revision>
  <cp:lastPrinted>2026-01-22T07:03:00Z</cp:lastPrinted>
  <dcterms:created xsi:type="dcterms:W3CDTF">2026-08-05T08:05:00Z</dcterms:created>
  <dcterms:modified xsi:type="dcterms:W3CDTF">2026-08-24T11:29:00Z</dcterms:modified>
</cp:coreProperties>
</file>