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D3B" w:rsidRPr="00AD1B0F" w:rsidRDefault="00841D3B" w:rsidP="00841D3B">
      <w:pPr>
        <w:jc w:val="center"/>
        <w:rPr>
          <w:rFonts w:ascii="PT Astra Serif" w:hAnsi="PT Astra Serif"/>
          <w:b/>
        </w:rPr>
      </w:pPr>
      <w:r w:rsidRPr="00AD1B0F">
        <w:rPr>
          <w:rFonts w:ascii="PT Astra Serif" w:hAnsi="PT Astra Serif"/>
          <w:b/>
        </w:rPr>
        <w:t>ДОГОВОР №</w:t>
      </w:r>
      <w:r>
        <w:rPr>
          <w:rFonts w:ascii="PT Astra Serif" w:hAnsi="PT Astra Serif"/>
          <w:b/>
        </w:rPr>
        <w:t>______</w:t>
      </w:r>
    </w:p>
    <w:p w:rsidR="00841D3B" w:rsidRPr="00AD1B0F" w:rsidRDefault="00841D3B" w:rsidP="00841D3B">
      <w:pPr>
        <w:jc w:val="center"/>
        <w:rPr>
          <w:rFonts w:ascii="PT Astra Serif" w:hAnsi="PT Astra Serif"/>
        </w:rPr>
      </w:pPr>
      <w:r w:rsidRPr="00AD1B0F">
        <w:rPr>
          <w:rFonts w:ascii="PT Astra Serif" w:hAnsi="PT Astra Serif"/>
        </w:rPr>
        <w:t>на изготовление полиграфической продукции</w:t>
      </w:r>
    </w:p>
    <w:p w:rsidR="00841D3B" w:rsidRPr="00AD1B0F" w:rsidRDefault="00841D3B" w:rsidP="00841D3B">
      <w:pPr>
        <w:jc w:val="both"/>
        <w:rPr>
          <w:rFonts w:ascii="PT Astra Serif" w:hAnsi="PT Astra Serif"/>
        </w:rPr>
      </w:pPr>
      <w:r>
        <w:rPr>
          <w:rFonts w:ascii="PT Astra Serif" w:hAnsi="PT Astra Serif"/>
        </w:rPr>
        <w:t>пгт. Харп</w:t>
      </w:r>
      <w:r w:rsidRPr="00AD1B0F">
        <w:rPr>
          <w:rFonts w:ascii="PT Astra Serif" w:hAnsi="PT Astra Serif"/>
        </w:rPr>
        <w:t xml:space="preserve">                                                                                                                      _______________2026 г.</w:t>
      </w:r>
    </w:p>
    <w:p w:rsidR="00841D3B" w:rsidRPr="00AD1B0F" w:rsidRDefault="00841D3B" w:rsidP="00841D3B">
      <w:pPr>
        <w:jc w:val="center"/>
        <w:rPr>
          <w:rFonts w:ascii="PT Astra Serif" w:hAnsi="PT Astra Serif"/>
        </w:rPr>
      </w:pPr>
    </w:p>
    <w:p w:rsidR="00841D3B" w:rsidRPr="00AD1B0F" w:rsidRDefault="00841D3B" w:rsidP="00841D3B">
      <w:pPr>
        <w:ind w:firstLine="567"/>
        <w:jc w:val="both"/>
        <w:rPr>
          <w:rFonts w:ascii="PT Astra Serif" w:hAnsi="PT Astra Serif"/>
          <w:sz w:val="28"/>
          <w:szCs w:val="28"/>
        </w:rPr>
      </w:pPr>
      <w:r w:rsidRPr="00AD1B0F">
        <w:rPr>
          <w:rFonts w:ascii="PT Astra Serif" w:hAnsi="PT Astra Serif"/>
        </w:rPr>
        <w:t>Федеральное казенное учреждение «База материально-технического и военного снабжения Управления Федеральной службы исполнения наказаний по Ямало-Ненецкому автономному округу», именуемое в дальнейшем «Заказчик», в лице начальника</w:t>
      </w:r>
      <w:r w:rsidRPr="00AD1B0F">
        <w:rPr>
          <w:rFonts w:ascii="PT Astra Serif" w:hAnsi="PT Astra Serif"/>
          <w:b/>
        </w:rPr>
        <w:t xml:space="preserve"> </w:t>
      </w:r>
      <w:r w:rsidRPr="00AD1B0F">
        <w:rPr>
          <w:rFonts w:ascii="PT Astra Serif" w:hAnsi="PT Astra Serif"/>
        </w:rPr>
        <w:t xml:space="preserve">Журавлёва Данила Анатольевича, действующего на основании Устава утвержденного приказом ФСИН России 01.04.2021 № 246, с одной стороны, и </w:t>
      </w:r>
      <w:r>
        <w:rPr>
          <w:rFonts w:ascii="PT Astra Serif" w:hAnsi="PT Astra Serif"/>
        </w:rPr>
        <w:t>________________________</w:t>
      </w:r>
      <w:r w:rsidRPr="00AD1B0F">
        <w:rPr>
          <w:rFonts w:ascii="PT Astra Serif" w:hAnsi="PT Astra Serif"/>
        </w:rPr>
        <w:t xml:space="preserve"> именуемый в дальнейшем «Исполнитель», в лице </w:t>
      </w:r>
      <w:r>
        <w:rPr>
          <w:rFonts w:ascii="PT Astra Serif" w:hAnsi="PT Astra Serif"/>
        </w:rPr>
        <w:t>___________________________</w:t>
      </w:r>
      <w:r w:rsidRPr="00AD1B0F">
        <w:rPr>
          <w:rFonts w:ascii="PT Astra Serif" w:hAnsi="PT Astra Serif"/>
        </w:rPr>
        <w:t xml:space="preserve">, действующего на основании </w:t>
      </w:r>
      <w:r>
        <w:rPr>
          <w:rFonts w:ascii="PT Astra Serif" w:hAnsi="PT Astra Serif"/>
        </w:rPr>
        <w:t>______________</w:t>
      </w:r>
      <w:r w:rsidRPr="00AD1B0F">
        <w:rPr>
          <w:rFonts w:ascii="PT Astra Serif" w:hAnsi="PT Astra Serif"/>
        </w:rPr>
        <w:t>, с другой стороны, вместе именуемые «Стороны», в соответствии с действующим законодательством Российской Федерации, заключили настоящий договор о нижеследующем:</w:t>
      </w:r>
    </w:p>
    <w:p w:rsidR="00841D3B" w:rsidRPr="00AD1B0F" w:rsidRDefault="00841D3B" w:rsidP="00841D3B">
      <w:pPr>
        <w:rPr>
          <w:rFonts w:ascii="PT Astra Serif" w:hAnsi="PT Astra Serif"/>
        </w:rPr>
      </w:pPr>
    </w:p>
    <w:p w:rsidR="00841D3B" w:rsidRPr="00AD1B0F" w:rsidRDefault="00841D3B" w:rsidP="00841D3B">
      <w:pPr>
        <w:numPr>
          <w:ilvl w:val="0"/>
          <w:numId w:val="1"/>
        </w:numPr>
        <w:jc w:val="center"/>
        <w:rPr>
          <w:rFonts w:ascii="PT Astra Serif" w:hAnsi="PT Astra Serif"/>
          <w:b/>
        </w:rPr>
      </w:pPr>
      <w:r w:rsidRPr="00AD1B0F">
        <w:rPr>
          <w:rFonts w:ascii="PT Astra Serif" w:hAnsi="PT Astra Serif"/>
          <w:b/>
        </w:rPr>
        <w:t>Предмет договора</w:t>
      </w:r>
    </w:p>
    <w:p w:rsidR="00841D3B" w:rsidRPr="00AD1B0F" w:rsidRDefault="00841D3B" w:rsidP="00841D3B">
      <w:pPr>
        <w:ind w:left="709"/>
        <w:rPr>
          <w:rFonts w:ascii="PT Astra Serif" w:hAnsi="PT Astra Serif"/>
          <w:b/>
        </w:rPr>
      </w:pPr>
    </w:p>
    <w:p w:rsidR="00841D3B" w:rsidRPr="00AD1B0F" w:rsidRDefault="00841D3B" w:rsidP="00841D3B">
      <w:pPr>
        <w:numPr>
          <w:ilvl w:val="1"/>
          <w:numId w:val="1"/>
        </w:numPr>
        <w:tabs>
          <w:tab w:val="num" w:pos="0"/>
        </w:tabs>
        <w:jc w:val="both"/>
        <w:rPr>
          <w:rFonts w:ascii="PT Astra Serif" w:hAnsi="PT Astra Serif"/>
        </w:rPr>
      </w:pPr>
      <w:r w:rsidRPr="00AD1B0F">
        <w:rPr>
          <w:rFonts w:ascii="PT Astra Serif" w:hAnsi="PT Astra Serif"/>
        </w:rPr>
        <w:t xml:space="preserve">1.1. По настоящему договору Исполнитель обязуется изготовить полиграфическую продукцию, </w:t>
      </w:r>
      <w:r w:rsidRPr="00AD1B0F">
        <w:rPr>
          <w:rFonts w:ascii="PT Astra Serif" w:hAnsi="PT Astra Serif"/>
        </w:rPr>
        <w:br/>
        <w:t xml:space="preserve">в соответствии с условиями договора, Спецификацией (Приложение к настоящему договору), </w:t>
      </w:r>
      <w:r w:rsidRPr="00AD1B0F">
        <w:rPr>
          <w:rFonts w:ascii="PT Astra Serif" w:hAnsi="PT Astra Serif"/>
        </w:rPr>
        <w:br/>
        <w:t>а Заказчик обязуется принять и оплатить полиграфическую продукцию.</w:t>
      </w:r>
    </w:p>
    <w:p w:rsidR="00841D3B" w:rsidRPr="00AD1B0F" w:rsidRDefault="00841D3B" w:rsidP="00841D3B">
      <w:pPr>
        <w:numPr>
          <w:ilvl w:val="1"/>
          <w:numId w:val="1"/>
        </w:numPr>
        <w:tabs>
          <w:tab w:val="num" w:pos="0"/>
        </w:tabs>
        <w:jc w:val="both"/>
        <w:rPr>
          <w:rFonts w:ascii="PT Astra Serif" w:hAnsi="PT Astra Serif"/>
        </w:rPr>
      </w:pPr>
      <w:r w:rsidRPr="00AD1B0F">
        <w:rPr>
          <w:rFonts w:ascii="PT Astra Serif" w:hAnsi="PT Astra Serif"/>
        </w:rPr>
        <w:t xml:space="preserve">1.2. В комплект полиграфической продукции включается изготовление вывески, в соответствии </w:t>
      </w:r>
      <w:r w:rsidRPr="00AD1B0F">
        <w:rPr>
          <w:rFonts w:ascii="PT Astra Serif" w:hAnsi="PT Astra Serif"/>
        </w:rPr>
        <w:br/>
        <w:t>с условиями настоящего договора.</w:t>
      </w:r>
    </w:p>
    <w:p w:rsidR="00841D3B" w:rsidRPr="00AD1B0F" w:rsidRDefault="00841D3B" w:rsidP="00841D3B">
      <w:pPr>
        <w:numPr>
          <w:ilvl w:val="1"/>
          <w:numId w:val="1"/>
        </w:numPr>
        <w:tabs>
          <w:tab w:val="num" w:pos="0"/>
        </w:tabs>
        <w:jc w:val="both"/>
        <w:rPr>
          <w:rFonts w:ascii="PT Astra Serif" w:hAnsi="PT Astra Serif"/>
        </w:rPr>
      </w:pPr>
      <w:r w:rsidRPr="00AD1B0F">
        <w:rPr>
          <w:rFonts w:ascii="PT Astra Serif" w:hAnsi="PT Astra Serif"/>
        </w:rPr>
        <w:t>1.3. Объем полиграфической продукции определяется Спецификацией.</w:t>
      </w:r>
    </w:p>
    <w:p w:rsidR="00841D3B" w:rsidRPr="00AD1B0F" w:rsidRDefault="00841D3B" w:rsidP="00841D3B">
      <w:pPr>
        <w:numPr>
          <w:ilvl w:val="1"/>
          <w:numId w:val="1"/>
        </w:numPr>
        <w:tabs>
          <w:tab w:val="num" w:pos="0"/>
        </w:tabs>
        <w:jc w:val="both"/>
        <w:rPr>
          <w:rFonts w:ascii="PT Astra Serif" w:hAnsi="PT Astra Serif"/>
        </w:rPr>
      </w:pPr>
      <w:r w:rsidRPr="00AD1B0F">
        <w:rPr>
          <w:rFonts w:ascii="PT Astra Serif" w:hAnsi="PT Astra Serif"/>
        </w:rPr>
        <w:t xml:space="preserve">1.4. Объем полиграфической продукции, определенный Спецификацией, может быть изменен только </w:t>
      </w:r>
      <w:r w:rsidRPr="00AD1B0F">
        <w:rPr>
          <w:rFonts w:ascii="PT Astra Serif" w:hAnsi="PT Astra Serif"/>
        </w:rPr>
        <w:br/>
        <w:t>по взаимному согласию Сторон, достигнутому в форме дополнительного соглашения к настоящему договору.</w:t>
      </w:r>
    </w:p>
    <w:p w:rsidR="00841D3B" w:rsidRPr="00AD1B0F" w:rsidRDefault="00841D3B" w:rsidP="00841D3B">
      <w:pPr>
        <w:numPr>
          <w:ilvl w:val="1"/>
          <w:numId w:val="1"/>
        </w:numPr>
        <w:tabs>
          <w:tab w:val="num" w:pos="0"/>
        </w:tabs>
        <w:jc w:val="both"/>
        <w:rPr>
          <w:rFonts w:ascii="PT Astra Serif" w:hAnsi="PT Astra Serif"/>
        </w:rPr>
      </w:pPr>
      <w:r w:rsidRPr="00AD1B0F">
        <w:rPr>
          <w:rFonts w:ascii="PT Astra Serif" w:hAnsi="PT Astra Serif"/>
        </w:rPr>
        <w:t>1.5. В случае несоответствия полиграфической продукции, изготавливаемой по настоящему договору, требованиям, установленным настоящим договором и Спецификацией, в результате ненадлежащего изготовление полиграфической продукции исполнителем, Стороны обязуются составить и подписать акт о несоответствии полиграфической продукции.</w:t>
      </w:r>
    </w:p>
    <w:p w:rsidR="00841D3B" w:rsidRPr="00AD1B0F" w:rsidRDefault="00841D3B" w:rsidP="00841D3B">
      <w:pPr>
        <w:numPr>
          <w:ilvl w:val="1"/>
          <w:numId w:val="1"/>
        </w:numPr>
        <w:tabs>
          <w:tab w:val="num" w:pos="0"/>
        </w:tabs>
        <w:jc w:val="both"/>
        <w:rPr>
          <w:rFonts w:ascii="PT Astra Serif" w:hAnsi="PT Astra Serif"/>
        </w:rPr>
      </w:pPr>
      <w:r w:rsidRPr="00AD1B0F">
        <w:rPr>
          <w:rFonts w:ascii="PT Astra Serif" w:hAnsi="PT Astra Serif"/>
        </w:rPr>
        <w:t>1.6. ИКЗ:</w:t>
      </w:r>
      <w:r w:rsidRPr="00AD1B0F">
        <w:rPr>
          <w:rFonts w:ascii="PT Astra Serif" w:hAnsi="PT Astra Serif"/>
          <w:color w:val="C9211E"/>
        </w:rPr>
        <w:t xml:space="preserve"> </w:t>
      </w:r>
      <w:r w:rsidRPr="00AD1B0F">
        <w:rPr>
          <w:rFonts w:ascii="PT Astra Serif" w:hAnsi="PT Astra Serif"/>
        </w:rPr>
        <w:t>261665000149089010100100090000000244.</w:t>
      </w:r>
    </w:p>
    <w:p w:rsidR="00841D3B" w:rsidRPr="00AD1B0F" w:rsidRDefault="00841D3B" w:rsidP="00841D3B">
      <w:pPr>
        <w:numPr>
          <w:ilvl w:val="1"/>
          <w:numId w:val="1"/>
        </w:numPr>
        <w:tabs>
          <w:tab w:val="num" w:pos="0"/>
        </w:tabs>
        <w:jc w:val="both"/>
        <w:rPr>
          <w:rFonts w:ascii="PT Astra Serif" w:hAnsi="PT Astra Serif"/>
        </w:rPr>
      </w:pPr>
    </w:p>
    <w:p w:rsidR="00841D3B" w:rsidRPr="00AD1B0F" w:rsidRDefault="00841D3B" w:rsidP="00841D3B">
      <w:pPr>
        <w:numPr>
          <w:ilvl w:val="0"/>
          <w:numId w:val="1"/>
        </w:numPr>
        <w:rPr>
          <w:rFonts w:ascii="PT Astra Serif" w:hAnsi="PT Astra Serif"/>
          <w:b/>
        </w:rPr>
      </w:pPr>
      <w:r w:rsidRPr="00AD1B0F">
        <w:rPr>
          <w:rFonts w:ascii="PT Astra Serif" w:hAnsi="PT Astra Serif"/>
          <w:b/>
        </w:rPr>
        <w:t>Права и обязанности сторон</w:t>
      </w:r>
    </w:p>
    <w:p w:rsidR="00841D3B" w:rsidRPr="00AD1B0F" w:rsidRDefault="00841D3B" w:rsidP="00841D3B">
      <w:pPr>
        <w:jc w:val="both"/>
        <w:rPr>
          <w:rFonts w:ascii="PT Astra Serif" w:hAnsi="PT Astra Serif"/>
          <w:b/>
        </w:rPr>
      </w:pPr>
      <w:r w:rsidRPr="00AD1B0F">
        <w:rPr>
          <w:rFonts w:ascii="PT Astra Serif" w:hAnsi="PT Astra Serif"/>
          <w:b/>
        </w:rPr>
        <w:t>2.1. Исполнитель обязан:</w:t>
      </w:r>
    </w:p>
    <w:p w:rsidR="00841D3B" w:rsidRPr="00AD1B0F" w:rsidRDefault="00841D3B" w:rsidP="00841D3B">
      <w:pPr>
        <w:jc w:val="both"/>
        <w:rPr>
          <w:rFonts w:ascii="PT Astra Serif" w:hAnsi="PT Astra Serif"/>
        </w:rPr>
      </w:pPr>
      <w:r w:rsidRPr="00AD1B0F">
        <w:rPr>
          <w:rFonts w:ascii="PT Astra Serif" w:hAnsi="PT Astra Serif"/>
        </w:rPr>
        <w:t xml:space="preserve">2.1.1. изготовить полиграфическую продукцию в соответствии с действующим законодательством РФ, действующими отраслевыми стандартами, ГОСТами и техническими условиями. </w:t>
      </w:r>
    </w:p>
    <w:p w:rsidR="00841D3B" w:rsidRPr="00AD1B0F" w:rsidRDefault="00841D3B" w:rsidP="00841D3B">
      <w:pPr>
        <w:jc w:val="both"/>
        <w:rPr>
          <w:rFonts w:ascii="PT Astra Serif" w:hAnsi="PT Astra Serif"/>
        </w:rPr>
      </w:pPr>
      <w:r w:rsidRPr="00AD1B0F">
        <w:rPr>
          <w:rFonts w:ascii="PT Astra Serif" w:hAnsi="PT Astra Serif"/>
        </w:rPr>
        <w:t>2.1.2. соблюдать при выполнении настоящего договора сроки изготовления полиграфической продукции;</w:t>
      </w:r>
    </w:p>
    <w:p w:rsidR="00841D3B" w:rsidRPr="00AD1B0F" w:rsidRDefault="00841D3B" w:rsidP="00841D3B">
      <w:pPr>
        <w:jc w:val="both"/>
        <w:rPr>
          <w:rFonts w:ascii="PT Astra Serif" w:hAnsi="PT Astra Serif"/>
        </w:rPr>
      </w:pPr>
      <w:r w:rsidRPr="00AD1B0F">
        <w:rPr>
          <w:rFonts w:ascii="PT Astra Serif" w:hAnsi="PT Astra Serif"/>
        </w:rPr>
        <w:t>2.1.3 передать изготовленную продукцию Заказчику.</w:t>
      </w:r>
    </w:p>
    <w:p w:rsidR="00841D3B" w:rsidRPr="00AD1B0F" w:rsidRDefault="00841D3B" w:rsidP="00841D3B">
      <w:pPr>
        <w:jc w:val="both"/>
        <w:rPr>
          <w:rFonts w:ascii="PT Astra Serif" w:hAnsi="PT Astra Serif"/>
          <w:b/>
        </w:rPr>
      </w:pPr>
      <w:r w:rsidRPr="00AD1B0F">
        <w:rPr>
          <w:rFonts w:ascii="PT Astra Serif" w:hAnsi="PT Astra Serif"/>
          <w:b/>
        </w:rPr>
        <w:t xml:space="preserve">2.2. Заказчик обязан: </w:t>
      </w:r>
    </w:p>
    <w:p w:rsidR="00841D3B" w:rsidRPr="00AD1B0F" w:rsidRDefault="00841D3B" w:rsidP="00841D3B">
      <w:pPr>
        <w:jc w:val="both"/>
        <w:rPr>
          <w:rFonts w:ascii="PT Astra Serif" w:hAnsi="PT Astra Serif"/>
        </w:rPr>
      </w:pPr>
      <w:r w:rsidRPr="00AD1B0F">
        <w:rPr>
          <w:rFonts w:ascii="PT Astra Serif" w:hAnsi="PT Astra Serif"/>
        </w:rPr>
        <w:t>2.2.1. принять и оплатить полиграфическую продукцию в порядке, определенном настоящим договором</w:t>
      </w:r>
      <w:r>
        <w:rPr>
          <w:rFonts w:ascii="PT Astra Serif" w:hAnsi="PT Astra Serif"/>
        </w:rPr>
        <w:t xml:space="preserve"> на основании </w:t>
      </w:r>
      <w:r w:rsidRPr="00711214">
        <w:rPr>
          <w:rFonts w:ascii="PT Astra Serif" w:hAnsi="PT Astra Serif"/>
        </w:rPr>
        <w:t>УПД</w:t>
      </w:r>
      <w:r>
        <w:rPr>
          <w:rFonts w:ascii="PT Astra Serif" w:hAnsi="PT Astra Serif"/>
        </w:rPr>
        <w:t xml:space="preserve"> Исполнителя;</w:t>
      </w:r>
    </w:p>
    <w:p w:rsidR="00841D3B" w:rsidRPr="00AD1B0F" w:rsidRDefault="00841D3B" w:rsidP="00841D3B">
      <w:pPr>
        <w:jc w:val="both"/>
        <w:rPr>
          <w:rFonts w:ascii="PT Astra Serif" w:hAnsi="PT Astra Serif"/>
        </w:rPr>
      </w:pPr>
    </w:p>
    <w:p w:rsidR="00841D3B" w:rsidRPr="00AD1B0F" w:rsidRDefault="00841D3B" w:rsidP="00841D3B">
      <w:pPr>
        <w:numPr>
          <w:ilvl w:val="0"/>
          <w:numId w:val="1"/>
        </w:numPr>
        <w:rPr>
          <w:rFonts w:ascii="PT Astra Serif" w:hAnsi="PT Astra Serif"/>
          <w:b/>
        </w:rPr>
      </w:pPr>
      <w:r w:rsidRPr="00AD1B0F">
        <w:rPr>
          <w:rFonts w:ascii="PT Astra Serif" w:hAnsi="PT Astra Serif"/>
          <w:b/>
        </w:rPr>
        <w:t>Стоимость работ и порядок расчетов</w:t>
      </w:r>
    </w:p>
    <w:p w:rsidR="00841D3B" w:rsidRPr="00AD1B0F" w:rsidRDefault="00841D3B" w:rsidP="00841D3B">
      <w:pPr>
        <w:shd w:val="clear" w:color="auto" w:fill="FFFFFF"/>
        <w:tabs>
          <w:tab w:val="left" w:pos="567"/>
          <w:tab w:val="left" w:pos="709"/>
        </w:tabs>
        <w:jc w:val="both"/>
        <w:rPr>
          <w:rFonts w:ascii="PT Astra Serif" w:hAnsi="PT Astra Serif"/>
        </w:rPr>
      </w:pPr>
      <w:r w:rsidRPr="00AD1B0F">
        <w:rPr>
          <w:rFonts w:ascii="PT Astra Serif" w:hAnsi="PT Astra Serif"/>
        </w:rPr>
        <w:t xml:space="preserve">3.1. </w:t>
      </w:r>
      <w:r w:rsidRPr="00AD1B0F">
        <w:rPr>
          <w:rFonts w:ascii="PT Astra Serif" w:hAnsi="PT Astra Serif"/>
          <w:color w:val="000000"/>
          <w:spacing w:val="7"/>
        </w:rPr>
        <w:t xml:space="preserve">Расчеты за изготовление </w:t>
      </w:r>
      <w:r w:rsidRPr="00AD1B0F">
        <w:rPr>
          <w:rFonts w:ascii="PT Astra Serif" w:hAnsi="PT Astra Serif"/>
        </w:rPr>
        <w:t xml:space="preserve">полиграфической продукции </w:t>
      </w:r>
      <w:r w:rsidRPr="00AD1B0F">
        <w:rPr>
          <w:rFonts w:ascii="PT Astra Serif" w:hAnsi="PT Astra Serif"/>
          <w:color w:val="000000"/>
          <w:spacing w:val="7"/>
        </w:rPr>
        <w:t xml:space="preserve">производятся в форме безналичного расчета путем перечисления денежных средств, </w:t>
      </w:r>
      <w:r w:rsidRPr="00AD1B0F">
        <w:rPr>
          <w:rFonts w:ascii="PT Astra Serif" w:hAnsi="PT Astra Serif"/>
        </w:rPr>
        <w:t xml:space="preserve">выделенных из средств федерального бюджета </w:t>
      </w:r>
      <w:r>
        <w:rPr>
          <w:rFonts w:ascii="PT Astra Serif" w:hAnsi="PT Astra Serif"/>
        </w:rPr>
        <w:br/>
      </w:r>
      <w:r w:rsidRPr="00AD1B0F">
        <w:rPr>
          <w:rFonts w:ascii="PT Astra Serif" w:hAnsi="PT Astra Serif"/>
        </w:rPr>
        <w:t>на 2026 год</w:t>
      </w:r>
      <w:r w:rsidRPr="00AD1B0F">
        <w:rPr>
          <w:rFonts w:ascii="PT Astra Serif" w:hAnsi="PT Astra Serif"/>
          <w:color w:val="000000"/>
          <w:spacing w:val="7"/>
        </w:rPr>
        <w:t>, на расчетный счет Поставщика</w:t>
      </w:r>
      <w:r w:rsidRPr="00AD1B0F">
        <w:rPr>
          <w:rFonts w:ascii="PT Astra Serif" w:hAnsi="PT Astra Serif"/>
          <w:spacing w:val="7"/>
        </w:rPr>
        <w:t xml:space="preserve"> </w:t>
      </w:r>
      <w:r w:rsidRPr="00AD1B0F">
        <w:rPr>
          <w:rFonts w:ascii="PT Astra Serif" w:hAnsi="PT Astra Serif"/>
        </w:rPr>
        <w:t>в те</w:t>
      </w:r>
      <w:r>
        <w:rPr>
          <w:rFonts w:ascii="PT Astra Serif" w:hAnsi="PT Astra Serif"/>
        </w:rPr>
        <w:t xml:space="preserve">чение 10 (десяти) рабочих дней </w:t>
      </w:r>
      <w:r w:rsidRPr="00AD1B0F">
        <w:rPr>
          <w:rFonts w:ascii="PT Astra Serif" w:hAnsi="PT Astra Serif"/>
        </w:rPr>
        <w:t xml:space="preserve">с момента передачи товара и предоставления Поставщиком Заказчику комплекта </w:t>
      </w:r>
      <w:r w:rsidRPr="00AD1B0F">
        <w:rPr>
          <w:rFonts w:ascii="PT Astra Serif" w:hAnsi="PT Astra Serif"/>
          <w:spacing w:val="7"/>
        </w:rPr>
        <w:t xml:space="preserve">необходимых для оплаты документов, </w:t>
      </w:r>
      <w:r w:rsidRPr="00AD1B0F">
        <w:rPr>
          <w:rFonts w:ascii="PT Astra Serif" w:hAnsi="PT Astra Serif"/>
        </w:rPr>
        <w:t xml:space="preserve">согласованных с Заказчиком без замечаний и получения предельного объема финансирования </w:t>
      </w:r>
      <w:r>
        <w:rPr>
          <w:rFonts w:ascii="PT Astra Serif" w:hAnsi="PT Astra Serif"/>
        </w:rPr>
        <w:br/>
      </w:r>
      <w:r w:rsidRPr="00AD1B0F">
        <w:rPr>
          <w:rFonts w:ascii="PT Astra Serif" w:hAnsi="PT Astra Serif"/>
        </w:rPr>
        <w:t>из Федерального бюджета.</w:t>
      </w:r>
    </w:p>
    <w:p w:rsidR="00841D3B" w:rsidRPr="00AD1B0F" w:rsidRDefault="00841D3B" w:rsidP="00841D3B">
      <w:pPr>
        <w:jc w:val="both"/>
        <w:rPr>
          <w:rFonts w:ascii="PT Astra Serif" w:hAnsi="PT Astra Serif"/>
        </w:rPr>
      </w:pPr>
      <w:r w:rsidRPr="00AD1B0F">
        <w:rPr>
          <w:rFonts w:ascii="PT Astra Serif" w:hAnsi="PT Astra Serif"/>
        </w:rPr>
        <w:t xml:space="preserve">3.2. Стоимость полиграфической продукции составляет </w:t>
      </w:r>
      <w:r>
        <w:rPr>
          <w:rFonts w:ascii="PT Astra Serif" w:hAnsi="PT Astra Serif"/>
          <w:highlight w:val="yellow"/>
        </w:rPr>
        <w:t>__________</w:t>
      </w:r>
      <w:r w:rsidRPr="00477FA1">
        <w:rPr>
          <w:rFonts w:ascii="PT Astra Serif" w:hAnsi="PT Astra Serif"/>
          <w:highlight w:val="yellow"/>
        </w:rPr>
        <w:t xml:space="preserve"> (</w:t>
      </w:r>
      <w:r>
        <w:rPr>
          <w:rFonts w:ascii="PT Astra Serif" w:hAnsi="PT Astra Serif"/>
          <w:highlight w:val="yellow"/>
        </w:rPr>
        <w:t>___________________</w:t>
      </w:r>
      <w:r w:rsidRPr="00477FA1">
        <w:rPr>
          <w:rFonts w:ascii="PT Astra Serif" w:hAnsi="PT Astra Serif"/>
          <w:highlight w:val="yellow"/>
        </w:rPr>
        <w:t xml:space="preserve">) рублей </w:t>
      </w:r>
      <w:r>
        <w:rPr>
          <w:rFonts w:ascii="PT Astra Serif" w:hAnsi="PT Astra Serif"/>
          <w:highlight w:val="yellow"/>
        </w:rPr>
        <w:t>__</w:t>
      </w:r>
      <w:r w:rsidRPr="00477FA1">
        <w:rPr>
          <w:rFonts w:ascii="PT Astra Serif" w:hAnsi="PT Astra Serif"/>
          <w:highlight w:val="yellow"/>
        </w:rPr>
        <w:t xml:space="preserve"> копеек., в том числе НДС / без НДС</w:t>
      </w:r>
      <w:r w:rsidRPr="00AD1B0F">
        <w:rPr>
          <w:rFonts w:ascii="PT Astra Serif" w:hAnsi="PT Astra Serif"/>
        </w:rPr>
        <w:t xml:space="preserve"> </w:t>
      </w:r>
    </w:p>
    <w:p w:rsidR="00841D3B" w:rsidRPr="00AD1B0F" w:rsidRDefault="00841D3B" w:rsidP="00841D3B">
      <w:pPr>
        <w:shd w:val="clear" w:color="auto" w:fill="FFFFFF"/>
        <w:tabs>
          <w:tab w:val="left" w:pos="567"/>
          <w:tab w:val="left" w:pos="700"/>
        </w:tabs>
        <w:spacing w:line="274" w:lineRule="exact"/>
        <w:jc w:val="both"/>
        <w:rPr>
          <w:rFonts w:ascii="PT Astra Serif" w:hAnsi="PT Astra Serif"/>
        </w:rPr>
      </w:pPr>
      <w:r w:rsidRPr="00AD1B0F">
        <w:rPr>
          <w:rFonts w:ascii="PT Astra Serif" w:hAnsi="PT Astra Serif"/>
          <w:spacing w:val="7"/>
        </w:rPr>
        <w:t xml:space="preserve">3.3. Цена Контракта является твердой, определяется на весь срок исполнения Контракта </w:t>
      </w:r>
      <w:r>
        <w:rPr>
          <w:rFonts w:ascii="PT Astra Serif" w:hAnsi="PT Astra Serif"/>
          <w:spacing w:val="7"/>
        </w:rPr>
        <w:br/>
      </w:r>
      <w:r w:rsidRPr="00AD1B0F">
        <w:rPr>
          <w:rFonts w:ascii="PT Astra Serif" w:hAnsi="PT Astra Serif"/>
          <w:spacing w:val="7"/>
        </w:rPr>
        <w:t>и не может изменяться в ходе его исполнения.</w:t>
      </w:r>
    </w:p>
    <w:p w:rsidR="00841D3B" w:rsidRPr="00AD1B0F" w:rsidRDefault="00841D3B" w:rsidP="00841D3B">
      <w:pPr>
        <w:jc w:val="both"/>
        <w:rPr>
          <w:rFonts w:ascii="PT Astra Serif" w:hAnsi="PT Astra Serif"/>
        </w:rPr>
      </w:pPr>
      <w:r w:rsidRPr="00AD1B0F">
        <w:rPr>
          <w:rFonts w:ascii="PT Astra Serif" w:hAnsi="PT Astra Serif"/>
          <w:color w:val="000000"/>
          <w:spacing w:val="7"/>
        </w:rPr>
        <w:t xml:space="preserve">3.4. </w:t>
      </w:r>
      <w:r w:rsidRPr="00AD1B0F">
        <w:rPr>
          <w:rFonts w:ascii="PT Astra Serif" w:hAnsi="PT Astra Serif"/>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41D3B" w:rsidRDefault="00841D3B" w:rsidP="00841D3B">
      <w:pPr>
        <w:jc w:val="both"/>
        <w:rPr>
          <w:rFonts w:ascii="PT Astra Serif" w:hAnsi="PT Astra Serif"/>
        </w:rPr>
      </w:pPr>
    </w:p>
    <w:p w:rsidR="00841D3B" w:rsidRPr="00AD1B0F" w:rsidRDefault="00841D3B" w:rsidP="00841D3B">
      <w:pPr>
        <w:jc w:val="both"/>
        <w:rPr>
          <w:rFonts w:ascii="PT Astra Serif" w:hAnsi="PT Astra Serif"/>
        </w:rPr>
      </w:pPr>
    </w:p>
    <w:p w:rsidR="00841D3B" w:rsidRPr="00AD1B0F" w:rsidRDefault="00841D3B" w:rsidP="00841D3B">
      <w:pPr>
        <w:numPr>
          <w:ilvl w:val="0"/>
          <w:numId w:val="1"/>
        </w:numPr>
        <w:rPr>
          <w:rFonts w:ascii="PT Astra Serif" w:hAnsi="PT Astra Serif"/>
          <w:b/>
        </w:rPr>
      </w:pPr>
      <w:r w:rsidRPr="00AD1B0F">
        <w:rPr>
          <w:rFonts w:ascii="PT Astra Serif" w:hAnsi="PT Astra Serif"/>
          <w:b/>
        </w:rPr>
        <w:t>Ответственность сторон</w:t>
      </w:r>
    </w:p>
    <w:p w:rsidR="00841D3B" w:rsidRPr="00AD1B0F" w:rsidRDefault="00841D3B" w:rsidP="00841D3B">
      <w:pPr>
        <w:jc w:val="both"/>
        <w:rPr>
          <w:rFonts w:ascii="PT Astra Serif" w:hAnsi="PT Astra Serif"/>
        </w:rPr>
      </w:pPr>
      <w:r w:rsidRPr="00AD1B0F">
        <w:rPr>
          <w:rFonts w:ascii="PT Astra Serif" w:hAnsi="PT Astra Serif"/>
        </w:rPr>
        <w:lastRenderedPageBreak/>
        <w:t>4.1.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w:t>
      </w:r>
    </w:p>
    <w:p w:rsidR="00841D3B" w:rsidRPr="00AD1B0F" w:rsidRDefault="00841D3B" w:rsidP="00841D3B">
      <w:pPr>
        <w:jc w:val="both"/>
        <w:rPr>
          <w:rFonts w:ascii="PT Astra Serif" w:hAnsi="PT Astra Serif"/>
        </w:rPr>
      </w:pPr>
      <w:r w:rsidRPr="00AD1B0F">
        <w:rPr>
          <w:rFonts w:ascii="PT Astra Serif" w:hAnsi="PT Astra Serif"/>
        </w:rPr>
        <w:t>4.2. В случае просрочки исполнения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841D3B" w:rsidRPr="00AD1B0F" w:rsidRDefault="00841D3B" w:rsidP="00841D3B">
      <w:pPr>
        <w:jc w:val="both"/>
        <w:rPr>
          <w:rFonts w:ascii="PT Astra Serif" w:hAnsi="PT Astra Serif"/>
        </w:rPr>
      </w:pPr>
      <w:r w:rsidRPr="00AD1B0F">
        <w:rPr>
          <w:rFonts w:ascii="PT Astra Serif" w:hAnsi="PT Astra Serif"/>
        </w:rPr>
        <w:t>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(одна тысяча) рублей 00 копеек.</w:t>
      </w:r>
    </w:p>
    <w:p w:rsidR="00841D3B" w:rsidRPr="00AD1B0F" w:rsidRDefault="00841D3B" w:rsidP="00841D3B">
      <w:pPr>
        <w:jc w:val="both"/>
        <w:rPr>
          <w:rFonts w:ascii="PT Astra Serif" w:hAnsi="PT Astra Serif"/>
        </w:rPr>
      </w:pPr>
      <w:r w:rsidRPr="00AD1B0F">
        <w:rPr>
          <w:rFonts w:ascii="PT Astra Serif" w:hAnsi="PT Astra Serif"/>
        </w:rPr>
        <w:t>4.4.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rsidR="00841D3B" w:rsidRPr="00AD1B0F" w:rsidRDefault="00841D3B" w:rsidP="00841D3B">
      <w:pPr>
        <w:jc w:val="both"/>
        <w:rPr>
          <w:rFonts w:ascii="PT Astra Serif" w:hAnsi="PT Astra Serif"/>
        </w:rPr>
      </w:pPr>
      <w:r w:rsidRPr="00AD1B0F">
        <w:rPr>
          <w:rFonts w:ascii="PT Astra Serif" w:hAnsi="PT Astra Serif"/>
        </w:rPr>
        <w:t>4.5. Пеня начисляется за каждый день просрочки исполнения Поставщиком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41D3B" w:rsidRPr="00AD1B0F" w:rsidRDefault="00841D3B" w:rsidP="00841D3B">
      <w:pPr>
        <w:jc w:val="both"/>
        <w:rPr>
          <w:rFonts w:ascii="PT Astra Serif" w:hAnsi="PT Astra Serif"/>
        </w:rPr>
      </w:pPr>
      <w:r w:rsidRPr="00AD1B0F">
        <w:rPr>
          <w:rFonts w:ascii="PT Astra Serif" w:hAnsi="PT Astra Serif"/>
        </w:rPr>
        <w:t xml:space="preserve">4.6.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 от цены Контракта.         </w:t>
      </w:r>
    </w:p>
    <w:p w:rsidR="00841D3B" w:rsidRPr="00AD1B0F" w:rsidRDefault="00841D3B" w:rsidP="00841D3B">
      <w:pPr>
        <w:jc w:val="both"/>
        <w:rPr>
          <w:rFonts w:ascii="PT Astra Serif" w:hAnsi="PT Astra Serif"/>
        </w:rPr>
      </w:pPr>
      <w:r w:rsidRPr="00AD1B0F">
        <w:rPr>
          <w:rFonts w:ascii="PT Astra Serif" w:hAnsi="PT Astra Serif"/>
        </w:rPr>
        <w:t>4.7.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1D3B" w:rsidRPr="00AD1B0F" w:rsidRDefault="00841D3B" w:rsidP="00841D3B">
      <w:pPr>
        <w:jc w:val="both"/>
        <w:rPr>
          <w:rFonts w:ascii="PT Astra Serif" w:hAnsi="PT Astra Serif"/>
        </w:rPr>
      </w:pPr>
      <w:r w:rsidRPr="00AD1B0F">
        <w:rPr>
          <w:rFonts w:ascii="PT Astra Serif" w:hAnsi="PT Astra Serif"/>
        </w:rPr>
        <w:t>4.8.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41D3B" w:rsidRPr="00AD1B0F" w:rsidRDefault="00841D3B" w:rsidP="00841D3B">
      <w:pPr>
        <w:jc w:val="both"/>
        <w:rPr>
          <w:rFonts w:ascii="PT Astra Serif" w:hAnsi="PT Astra Serif"/>
        </w:rPr>
      </w:pPr>
      <w:r w:rsidRPr="00AD1B0F">
        <w:rPr>
          <w:rFonts w:ascii="PT Astra Serif" w:hAnsi="PT Astra Serif"/>
        </w:rPr>
        <w:t xml:space="preserve">4.9. Уплата Поставщиком неустойки или применение иной формы ответственности   не освобождает его от исполнения обязательств по Контракту. </w:t>
      </w:r>
    </w:p>
    <w:p w:rsidR="00841D3B" w:rsidRPr="00AD1B0F" w:rsidRDefault="00841D3B" w:rsidP="00841D3B">
      <w:pPr>
        <w:jc w:val="both"/>
        <w:rPr>
          <w:rFonts w:ascii="PT Astra Serif" w:hAnsi="PT Astra Serif"/>
        </w:rPr>
      </w:pPr>
    </w:p>
    <w:p w:rsidR="00841D3B" w:rsidRPr="00AD1B0F" w:rsidRDefault="00841D3B" w:rsidP="00841D3B">
      <w:pPr>
        <w:pStyle w:val="1"/>
        <w:numPr>
          <w:ilvl w:val="0"/>
          <w:numId w:val="1"/>
        </w:numPr>
        <w:rPr>
          <w:rFonts w:ascii="PT Astra Serif" w:hAnsi="PT Astra Serif"/>
        </w:rPr>
      </w:pPr>
      <w:r w:rsidRPr="00AD1B0F">
        <w:rPr>
          <w:rFonts w:ascii="PT Astra Serif" w:hAnsi="PT Astra Serif"/>
          <w:sz w:val="24"/>
          <w:szCs w:val="24"/>
        </w:rPr>
        <w:t xml:space="preserve">Качество </w:t>
      </w:r>
      <w:r>
        <w:rPr>
          <w:rFonts w:ascii="PT Astra Serif" w:hAnsi="PT Astra Serif"/>
          <w:sz w:val="24"/>
          <w:szCs w:val="24"/>
        </w:rPr>
        <w:t>и</w:t>
      </w:r>
      <w:r w:rsidRPr="00AD1B0F">
        <w:rPr>
          <w:rFonts w:ascii="PT Astra Serif" w:hAnsi="PT Astra Serif"/>
          <w:sz w:val="24"/>
          <w:szCs w:val="24"/>
        </w:rPr>
        <w:t xml:space="preserve"> </w:t>
      </w:r>
      <w:r>
        <w:rPr>
          <w:rFonts w:ascii="PT Astra Serif" w:hAnsi="PT Astra Serif"/>
          <w:sz w:val="24"/>
          <w:szCs w:val="24"/>
        </w:rPr>
        <w:t>п</w:t>
      </w:r>
      <w:r w:rsidRPr="00AD1B0F">
        <w:rPr>
          <w:rFonts w:ascii="PT Astra Serif" w:hAnsi="PT Astra Serif"/>
          <w:sz w:val="24"/>
          <w:szCs w:val="24"/>
        </w:rPr>
        <w:t xml:space="preserve">орядок </w:t>
      </w:r>
      <w:r>
        <w:rPr>
          <w:rFonts w:ascii="PT Astra Serif" w:hAnsi="PT Astra Serif"/>
          <w:sz w:val="24"/>
          <w:szCs w:val="24"/>
        </w:rPr>
        <w:t>п</w:t>
      </w:r>
      <w:r w:rsidRPr="00AD1B0F">
        <w:rPr>
          <w:rFonts w:ascii="PT Astra Serif" w:hAnsi="PT Astra Serif"/>
          <w:sz w:val="24"/>
          <w:szCs w:val="24"/>
        </w:rPr>
        <w:t xml:space="preserve">риемки </w:t>
      </w:r>
      <w:r>
        <w:rPr>
          <w:rFonts w:ascii="PT Astra Serif" w:hAnsi="PT Astra Serif"/>
          <w:sz w:val="24"/>
          <w:szCs w:val="24"/>
        </w:rPr>
        <w:t>т</w:t>
      </w:r>
      <w:r w:rsidRPr="00AD1B0F">
        <w:rPr>
          <w:rFonts w:ascii="PT Astra Serif" w:hAnsi="PT Astra Serif"/>
          <w:sz w:val="24"/>
          <w:szCs w:val="24"/>
        </w:rPr>
        <w:t>овара</w:t>
      </w:r>
    </w:p>
    <w:p w:rsidR="00841D3B" w:rsidRPr="00AD1B0F" w:rsidRDefault="00841D3B" w:rsidP="00841D3B">
      <w:pPr>
        <w:numPr>
          <w:ilvl w:val="1"/>
          <w:numId w:val="2"/>
        </w:numPr>
        <w:tabs>
          <w:tab w:val="left" w:pos="0"/>
          <w:tab w:val="left" w:pos="709"/>
        </w:tabs>
        <w:suppressAutoHyphens/>
        <w:ind w:left="0" w:firstLine="0"/>
        <w:jc w:val="both"/>
        <w:rPr>
          <w:rFonts w:ascii="PT Astra Serif" w:hAnsi="PT Astra Serif"/>
        </w:rPr>
      </w:pPr>
      <w:r w:rsidRPr="00AD1B0F">
        <w:rPr>
          <w:rFonts w:ascii="PT Astra Serif" w:hAnsi="PT Astra Serif"/>
        </w:rPr>
        <w:t xml:space="preserve">Гарантийный срок товара с момента получения Государственным заказчиком должен </w:t>
      </w:r>
      <w:r w:rsidRPr="00AD1B0F">
        <w:rPr>
          <w:rFonts w:ascii="PT Astra Serif" w:hAnsi="PT Astra Serif"/>
          <w:color w:val="000000"/>
        </w:rPr>
        <w:t xml:space="preserve">составлять не менее </w:t>
      </w:r>
      <w:r w:rsidRPr="00AD1B0F">
        <w:rPr>
          <w:rFonts w:ascii="PT Astra Serif" w:hAnsi="PT Astra Serif"/>
        </w:rPr>
        <w:t>12 месяцев</w:t>
      </w:r>
      <w:r w:rsidRPr="00AD1B0F">
        <w:rPr>
          <w:rFonts w:ascii="PT Astra Serif" w:hAnsi="PT Astra Serif"/>
          <w:spacing w:val="-7"/>
        </w:rPr>
        <w:t xml:space="preserve">. Поставка товара с меньшим </w:t>
      </w:r>
      <w:r w:rsidRPr="00AD1B0F">
        <w:rPr>
          <w:rFonts w:ascii="PT Astra Serif" w:hAnsi="PT Astra Serif"/>
        </w:rPr>
        <w:t>сроком годности осуществляется только с согласия Государственного заказчика.</w:t>
      </w:r>
    </w:p>
    <w:p w:rsidR="00841D3B" w:rsidRPr="00AD1B0F" w:rsidRDefault="00841D3B" w:rsidP="00841D3B">
      <w:pPr>
        <w:numPr>
          <w:ilvl w:val="1"/>
          <w:numId w:val="2"/>
        </w:numPr>
        <w:tabs>
          <w:tab w:val="left" w:pos="0"/>
          <w:tab w:val="left" w:pos="567"/>
        </w:tabs>
        <w:suppressAutoHyphens/>
        <w:ind w:left="0" w:firstLine="0"/>
        <w:jc w:val="both"/>
        <w:rPr>
          <w:rFonts w:ascii="PT Astra Serif" w:hAnsi="PT Astra Serif"/>
        </w:rPr>
      </w:pPr>
      <w:r w:rsidRPr="00AD1B0F">
        <w:rPr>
          <w:rFonts w:ascii="PT Astra Serif" w:hAnsi="PT Astra Serif"/>
        </w:rPr>
        <w:t xml:space="preserve">Приемка товара по количеству и качеству производится в соответствии </w:t>
      </w:r>
      <w:r w:rsidRPr="00AD1B0F">
        <w:rPr>
          <w:rFonts w:ascii="PT Astra Serif" w:hAnsi="PT Astra Serif"/>
        </w:rPr>
        <w:br/>
        <w:t xml:space="preserve">с Инструкциями, утвержденными постановлениями Госарбитража СССР № П–6 от 15.06.1965 </w:t>
      </w:r>
      <w:r w:rsidRPr="00AD1B0F">
        <w:rPr>
          <w:rFonts w:ascii="PT Astra Serif" w:hAnsi="PT Astra Serif"/>
        </w:rPr>
        <w:br/>
        <w:t>и № П–7 от 25.04.1966, с последующими изменениями и дополнениями.</w:t>
      </w:r>
    </w:p>
    <w:p w:rsidR="00841D3B" w:rsidRPr="00AD1B0F" w:rsidRDefault="00841D3B" w:rsidP="00841D3B">
      <w:pPr>
        <w:jc w:val="both"/>
        <w:rPr>
          <w:rFonts w:ascii="PT Astra Serif" w:hAnsi="PT Astra Serif"/>
        </w:rPr>
      </w:pPr>
    </w:p>
    <w:p w:rsidR="00841D3B" w:rsidRPr="00AD1B0F" w:rsidRDefault="00841D3B" w:rsidP="00841D3B">
      <w:pPr>
        <w:jc w:val="center"/>
        <w:rPr>
          <w:rFonts w:ascii="PT Astra Serif" w:hAnsi="PT Astra Serif"/>
        </w:rPr>
      </w:pPr>
      <w:r>
        <w:rPr>
          <w:rFonts w:ascii="PT Astra Serif" w:hAnsi="PT Astra Serif"/>
        </w:rPr>
        <w:t>6</w:t>
      </w:r>
      <w:r w:rsidRPr="00AD1B0F">
        <w:rPr>
          <w:rFonts w:ascii="PT Astra Serif" w:hAnsi="PT Astra Serif"/>
        </w:rPr>
        <w:t xml:space="preserve">. </w:t>
      </w:r>
      <w:r w:rsidRPr="00AD1B0F">
        <w:rPr>
          <w:rFonts w:ascii="PT Astra Serif" w:hAnsi="PT Astra Serif"/>
          <w:b/>
        </w:rPr>
        <w:t>Прочие условия</w:t>
      </w:r>
    </w:p>
    <w:p w:rsidR="00841D3B" w:rsidRPr="00AD1B0F" w:rsidRDefault="00841D3B" w:rsidP="00841D3B">
      <w:pPr>
        <w:jc w:val="both"/>
        <w:rPr>
          <w:rFonts w:ascii="PT Astra Serif" w:hAnsi="PT Astra Serif"/>
        </w:rPr>
      </w:pPr>
    </w:p>
    <w:p w:rsidR="00841D3B" w:rsidRPr="00AD1B0F" w:rsidRDefault="00841D3B" w:rsidP="00841D3B">
      <w:pPr>
        <w:jc w:val="both"/>
        <w:rPr>
          <w:rFonts w:ascii="PT Astra Serif" w:hAnsi="PT Astra Serif"/>
        </w:rPr>
      </w:pPr>
      <w:r>
        <w:rPr>
          <w:rFonts w:ascii="PT Astra Serif" w:hAnsi="PT Astra Serif"/>
        </w:rPr>
        <w:t>6</w:t>
      </w:r>
      <w:r w:rsidRPr="00AD1B0F">
        <w:rPr>
          <w:rFonts w:ascii="PT Astra Serif" w:hAnsi="PT Astra Serif"/>
        </w:rPr>
        <w:t xml:space="preserve">.1. Все споры и разногласия, возникающие между Сторонами по настоящему договору или связанные </w:t>
      </w:r>
      <w:r w:rsidRPr="00AD1B0F">
        <w:rPr>
          <w:rFonts w:ascii="PT Astra Serif" w:hAnsi="PT Astra Serif"/>
        </w:rPr>
        <w:br/>
        <w:t>с ним, разрешаются путем переговоров между Сторонами.</w:t>
      </w:r>
    </w:p>
    <w:p w:rsidR="00841D3B" w:rsidRPr="00AD1B0F" w:rsidRDefault="00841D3B" w:rsidP="00841D3B">
      <w:pPr>
        <w:jc w:val="both"/>
        <w:rPr>
          <w:rFonts w:ascii="PT Astra Serif" w:hAnsi="PT Astra Serif"/>
        </w:rPr>
      </w:pPr>
      <w:r>
        <w:rPr>
          <w:rFonts w:ascii="PT Astra Serif" w:hAnsi="PT Astra Serif"/>
        </w:rPr>
        <w:t>6</w:t>
      </w:r>
      <w:r w:rsidRPr="00AD1B0F">
        <w:rPr>
          <w:rFonts w:ascii="PT Astra Serif" w:hAnsi="PT Astra Serif"/>
        </w:rPr>
        <w:t xml:space="preserve">.2. В случае невозможности разрешения разногласий путем переговоров они полежат разрешению </w:t>
      </w:r>
      <w:r w:rsidRPr="00AD1B0F">
        <w:rPr>
          <w:rFonts w:ascii="PT Astra Serif" w:hAnsi="PT Astra Serif"/>
        </w:rPr>
        <w:br/>
        <w:t>в судебном порядке.</w:t>
      </w:r>
    </w:p>
    <w:p w:rsidR="00841D3B" w:rsidRPr="00AD1B0F" w:rsidRDefault="00841D3B" w:rsidP="00841D3B">
      <w:pPr>
        <w:jc w:val="both"/>
        <w:rPr>
          <w:rFonts w:ascii="PT Astra Serif" w:hAnsi="PT Astra Serif"/>
        </w:rPr>
      </w:pPr>
      <w:r>
        <w:rPr>
          <w:rFonts w:ascii="PT Astra Serif" w:hAnsi="PT Astra Serif"/>
        </w:rPr>
        <w:t>6</w:t>
      </w:r>
      <w:r w:rsidRPr="00AD1B0F">
        <w:rPr>
          <w:rFonts w:ascii="PT Astra Serif" w:hAnsi="PT Astra Serif"/>
        </w:rPr>
        <w:t>.3. Любые изменения и дополнения к настоящему договору производятся только в письменной форме путем подписания Сторонами дополнительного соглашения. В дополнительном соглашении обязательно определяются сроки действия изменений или дополнений в Спецификацию.</w:t>
      </w:r>
    </w:p>
    <w:p w:rsidR="00841D3B" w:rsidRPr="00AD1B0F" w:rsidRDefault="00841D3B" w:rsidP="00841D3B">
      <w:pPr>
        <w:jc w:val="both"/>
        <w:rPr>
          <w:rFonts w:ascii="PT Astra Serif" w:hAnsi="PT Astra Serif"/>
        </w:rPr>
      </w:pPr>
      <w:r>
        <w:rPr>
          <w:rFonts w:ascii="PT Astra Serif" w:hAnsi="PT Astra Serif"/>
        </w:rPr>
        <w:t>6</w:t>
      </w:r>
      <w:r w:rsidRPr="00AD1B0F">
        <w:rPr>
          <w:rFonts w:ascii="PT Astra Serif" w:hAnsi="PT Astra Serif"/>
        </w:rPr>
        <w:t xml:space="preserve">.4. Досрочное расторжение настоящего договора может иметь место по соглашению сторон </w:t>
      </w:r>
      <w:r w:rsidRPr="00AD1B0F">
        <w:rPr>
          <w:rFonts w:ascii="PT Astra Serif" w:hAnsi="PT Astra Serif"/>
        </w:rPr>
        <w:br/>
        <w:t>или по основаниям, предусмотренным законодательством Российской Федерации.</w:t>
      </w:r>
    </w:p>
    <w:p w:rsidR="00841D3B" w:rsidRPr="00AD1B0F" w:rsidRDefault="00841D3B" w:rsidP="00841D3B">
      <w:pPr>
        <w:jc w:val="both"/>
        <w:rPr>
          <w:rFonts w:ascii="PT Astra Serif" w:hAnsi="PT Astra Serif"/>
        </w:rPr>
      </w:pPr>
      <w:r>
        <w:rPr>
          <w:rFonts w:ascii="PT Astra Serif" w:hAnsi="PT Astra Serif"/>
        </w:rPr>
        <w:t>6</w:t>
      </w:r>
      <w:r w:rsidRPr="00AD1B0F">
        <w:rPr>
          <w:rFonts w:ascii="PT Astra Serif" w:hAnsi="PT Astra Serif"/>
        </w:rPr>
        <w:t>.5. Настоящий договор вступает в силу с момента подписания и действует до 31.12.2026 г., а в части взаиморасчетов до их полного погашения.</w:t>
      </w:r>
    </w:p>
    <w:p w:rsidR="00841D3B" w:rsidRPr="00AD1B0F" w:rsidRDefault="00841D3B" w:rsidP="00841D3B">
      <w:pPr>
        <w:jc w:val="both"/>
        <w:rPr>
          <w:rFonts w:ascii="PT Astra Serif" w:hAnsi="PT Astra Serif"/>
        </w:rPr>
      </w:pPr>
      <w:r>
        <w:rPr>
          <w:rFonts w:ascii="PT Astra Serif" w:hAnsi="PT Astra Serif"/>
        </w:rPr>
        <w:lastRenderedPageBreak/>
        <w:t>6</w:t>
      </w:r>
      <w:r w:rsidRPr="00AD1B0F">
        <w:rPr>
          <w:rFonts w:ascii="PT Astra Serif" w:hAnsi="PT Astra Serif"/>
        </w:rPr>
        <w:t xml:space="preserve">.6. Настоящий договор составлен в двух экземплярах, имеющих одинаковую юридическую силу, </w:t>
      </w:r>
      <w:r w:rsidRPr="00AD1B0F">
        <w:rPr>
          <w:rFonts w:ascii="PT Astra Serif" w:hAnsi="PT Astra Serif"/>
        </w:rPr>
        <w:br/>
        <w:t xml:space="preserve">по одному экземпляру для каждой из сторон. </w:t>
      </w:r>
    </w:p>
    <w:p w:rsidR="00841D3B" w:rsidRPr="00AD1B0F" w:rsidRDefault="00841D3B" w:rsidP="00841D3B">
      <w:pPr>
        <w:tabs>
          <w:tab w:val="left" w:pos="720"/>
          <w:tab w:val="left" w:pos="1100"/>
        </w:tabs>
        <w:ind w:left="709"/>
        <w:jc w:val="both"/>
        <w:rPr>
          <w:rFonts w:ascii="PT Astra Serif" w:hAnsi="PT Astra Serif"/>
          <w:b/>
        </w:rPr>
      </w:pPr>
    </w:p>
    <w:p w:rsidR="00841D3B" w:rsidRPr="00AD1B0F" w:rsidRDefault="00841D3B" w:rsidP="00841D3B">
      <w:pPr>
        <w:jc w:val="center"/>
        <w:rPr>
          <w:rFonts w:ascii="PT Astra Serif" w:hAnsi="PT Astra Serif"/>
          <w:b/>
        </w:rPr>
      </w:pPr>
      <w:r>
        <w:rPr>
          <w:rFonts w:ascii="PT Astra Serif" w:hAnsi="PT Astra Serif"/>
          <w:b/>
        </w:rPr>
        <w:t>7</w:t>
      </w:r>
      <w:r w:rsidRPr="00AD1B0F">
        <w:rPr>
          <w:rFonts w:ascii="PT Astra Serif" w:hAnsi="PT Astra Serif"/>
          <w:b/>
        </w:rPr>
        <w:t>. Юридические адреса и платежные реквизиты сторон</w:t>
      </w:r>
    </w:p>
    <w:p w:rsidR="00841D3B" w:rsidRPr="00AD1B0F" w:rsidRDefault="00841D3B" w:rsidP="00841D3B">
      <w:pPr>
        <w:jc w:val="center"/>
        <w:rPr>
          <w:rFonts w:ascii="PT Astra Serif" w:hAnsi="PT Astra Serif"/>
          <w:b/>
        </w:rPr>
      </w:pPr>
    </w:p>
    <w:tbl>
      <w:tblPr>
        <w:tblW w:w="0" w:type="auto"/>
        <w:tblLayout w:type="fixed"/>
        <w:tblLook w:val="0000" w:firstRow="0" w:lastRow="0" w:firstColumn="0" w:lastColumn="0" w:noHBand="0" w:noVBand="0"/>
      </w:tblPr>
      <w:tblGrid>
        <w:gridCol w:w="5940"/>
        <w:gridCol w:w="4800"/>
      </w:tblGrid>
      <w:tr w:rsidR="00841D3B" w:rsidRPr="00AD1B0F" w:rsidTr="00EA5680">
        <w:tblPrEx>
          <w:tblCellMar>
            <w:top w:w="0" w:type="dxa"/>
            <w:bottom w:w="0" w:type="dxa"/>
          </w:tblCellMar>
        </w:tblPrEx>
        <w:trPr>
          <w:trHeight w:val="3987"/>
        </w:trPr>
        <w:tc>
          <w:tcPr>
            <w:tcW w:w="5940" w:type="dxa"/>
          </w:tcPr>
          <w:p w:rsidR="00841D3B" w:rsidRPr="00AD1B0F" w:rsidRDefault="00841D3B" w:rsidP="00EA5680">
            <w:pPr>
              <w:pStyle w:val="a3"/>
              <w:tabs>
                <w:tab w:val="left" w:pos="0"/>
              </w:tabs>
              <w:ind w:left="0"/>
              <w:rPr>
                <w:rFonts w:ascii="PT Astra Serif" w:hAnsi="PT Astra Serif"/>
                <w:b/>
              </w:rPr>
            </w:pPr>
            <w:r w:rsidRPr="00AD1B0F">
              <w:rPr>
                <w:rFonts w:ascii="PT Astra Serif" w:hAnsi="PT Astra Serif"/>
                <w:b/>
              </w:rPr>
              <w:t>Заказчик:</w:t>
            </w:r>
          </w:p>
          <w:p w:rsidR="00841D3B" w:rsidRPr="00AD1B0F" w:rsidRDefault="00841D3B" w:rsidP="00EA5680">
            <w:pPr>
              <w:pStyle w:val="a3"/>
              <w:tabs>
                <w:tab w:val="left" w:pos="0"/>
              </w:tabs>
              <w:ind w:left="0"/>
              <w:rPr>
                <w:rFonts w:ascii="PT Astra Serif" w:hAnsi="PT Astra Serif"/>
              </w:rPr>
            </w:pPr>
            <w:r w:rsidRPr="00AD1B0F">
              <w:rPr>
                <w:rFonts w:ascii="PT Astra Serif" w:hAnsi="PT Astra Serif"/>
              </w:rPr>
              <w:t>ФКУ БМТ</w:t>
            </w:r>
            <w:r>
              <w:rPr>
                <w:rFonts w:ascii="PT Astra Serif" w:hAnsi="PT Astra Serif"/>
              </w:rPr>
              <w:t>и</w:t>
            </w:r>
            <w:r w:rsidRPr="00AD1B0F">
              <w:rPr>
                <w:rFonts w:ascii="PT Astra Serif" w:hAnsi="PT Astra Serif"/>
              </w:rPr>
              <w:t xml:space="preserve">ВС УФСИН России </w:t>
            </w:r>
            <w:r>
              <w:rPr>
                <w:rFonts w:ascii="PT Astra Serif" w:hAnsi="PT Astra Serif"/>
              </w:rPr>
              <w:t>п</w:t>
            </w:r>
            <w:r w:rsidRPr="00AD1B0F">
              <w:rPr>
                <w:rFonts w:ascii="PT Astra Serif" w:hAnsi="PT Astra Serif"/>
              </w:rPr>
              <w:t>о Ямало-Ненецкому Автономному Округу</w:t>
            </w:r>
          </w:p>
          <w:p w:rsidR="00841D3B" w:rsidRPr="00AD1B0F" w:rsidRDefault="00841D3B" w:rsidP="00EA5680">
            <w:pPr>
              <w:pStyle w:val="a3"/>
              <w:tabs>
                <w:tab w:val="left" w:pos="0"/>
              </w:tabs>
              <w:ind w:left="0"/>
              <w:rPr>
                <w:rFonts w:ascii="PT Astra Serif" w:hAnsi="PT Astra Serif"/>
              </w:rPr>
            </w:pPr>
            <w:r w:rsidRPr="00AD1B0F">
              <w:rPr>
                <w:rFonts w:ascii="PT Astra Serif" w:hAnsi="PT Astra Serif"/>
              </w:rPr>
              <w:t xml:space="preserve">Адрес: 629420, Ямало-Ненецкий автономный округ, </w:t>
            </w:r>
            <w:r>
              <w:rPr>
                <w:rFonts w:ascii="PT Astra Serif" w:hAnsi="PT Astra Serif"/>
              </w:rPr>
              <w:t>М</w:t>
            </w:r>
            <w:r w:rsidRPr="00AD1B0F">
              <w:rPr>
                <w:rFonts w:ascii="PT Astra Serif" w:hAnsi="PT Astra Serif"/>
              </w:rPr>
              <w:t>.</w:t>
            </w:r>
            <w:r>
              <w:rPr>
                <w:rFonts w:ascii="PT Astra Serif" w:hAnsi="PT Astra Serif"/>
              </w:rPr>
              <w:t>О</w:t>
            </w:r>
            <w:r w:rsidRPr="00AD1B0F">
              <w:rPr>
                <w:rFonts w:ascii="PT Astra Serif" w:hAnsi="PT Astra Serif"/>
              </w:rPr>
              <w:t>. Приуральский Район, пгт. Харп, ул. Дзержинского, дом 8, корпус А</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тел./факс +7 (34992) 7-42-19; 7-42-20</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Адрес эл. почты:</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fkubmtivs@89.fsin.gov.ru</w:t>
            </w:r>
          </w:p>
          <w:p w:rsidR="00841D3B" w:rsidRPr="00AD1B0F" w:rsidRDefault="00841D3B" w:rsidP="00EA5680">
            <w:pPr>
              <w:pStyle w:val="12"/>
              <w:spacing w:line="240" w:lineRule="auto"/>
              <w:ind w:firstLine="0"/>
              <w:jc w:val="left"/>
              <w:rPr>
                <w:rFonts w:ascii="PT Astra Serif" w:hAnsi="PT Astra Serif"/>
                <w:b/>
                <w:color w:val="000000"/>
                <w:spacing w:val="20"/>
                <w:szCs w:val="24"/>
              </w:rPr>
            </w:pPr>
            <w:r w:rsidRPr="00AD1B0F">
              <w:rPr>
                <w:rFonts w:ascii="PT Astra Serif" w:hAnsi="PT Astra Serif"/>
                <w:b/>
                <w:color w:val="000000"/>
                <w:spacing w:val="20"/>
                <w:szCs w:val="24"/>
              </w:rPr>
              <w:t>Банковские реквизиты:</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ИНН 665 000 1490   КПП 890 101 001</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 xml:space="preserve">УФК по Новосибирской области </w:t>
            </w:r>
            <w:r w:rsidRPr="00AD1B0F">
              <w:rPr>
                <w:rFonts w:ascii="PT Astra Serif" w:hAnsi="PT Astra Serif"/>
                <w:color w:val="000000"/>
                <w:spacing w:val="20"/>
                <w:szCs w:val="24"/>
              </w:rPr>
              <w:br/>
              <w:t xml:space="preserve">г. Новосибирск (ФКУ БМТиВС УФСИН России по Ямало-Ненецкому автономному округу </w:t>
            </w:r>
            <w:r w:rsidRPr="00AD1B0F">
              <w:rPr>
                <w:rFonts w:ascii="PT Astra Serif" w:hAnsi="PT Astra Serif"/>
                <w:color w:val="000000"/>
                <w:spacing w:val="20"/>
                <w:szCs w:val="24"/>
              </w:rPr>
              <w:br/>
              <w:t>л/сч 03901501510)</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Казначейский счет 03211643000000015117</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Единый казначейский счет 40102810445370000043</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ОКЦ № 1 СибГУ Банка России//УФК по Новосибирской области, г. Новосибирск</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БИК 015004950</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ОКПО 085 776 84</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ОКАТО 71173669000</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ОКТМО 71939000</w:t>
            </w:r>
          </w:p>
          <w:p w:rsidR="00841D3B" w:rsidRPr="00AD1B0F" w:rsidRDefault="00841D3B" w:rsidP="00EA5680">
            <w:pPr>
              <w:pStyle w:val="12"/>
              <w:spacing w:line="240" w:lineRule="auto"/>
              <w:ind w:firstLine="0"/>
              <w:jc w:val="left"/>
              <w:rPr>
                <w:rFonts w:ascii="PT Astra Serif" w:hAnsi="PT Astra Serif"/>
                <w:color w:val="000000"/>
                <w:spacing w:val="20"/>
                <w:szCs w:val="24"/>
              </w:rPr>
            </w:pPr>
            <w:r w:rsidRPr="00AD1B0F">
              <w:rPr>
                <w:rFonts w:ascii="PT Astra Serif" w:hAnsi="PT Astra Serif"/>
                <w:color w:val="000000"/>
                <w:spacing w:val="20"/>
                <w:szCs w:val="24"/>
              </w:rPr>
              <w:t>ОКОГУ 1318010</w:t>
            </w:r>
          </w:p>
          <w:p w:rsidR="00841D3B" w:rsidRPr="00AD1B0F" w:rsidRDefault="00841D3B" w:rsidP="00EA5680">
            <w:pPr>
              <w:rPr>
                <w:rFonts w:ascii="PT Astra Serif" w:hAnsi="PT Astra Serif"/>
                <w:color w:val="000000"/>
                <w:spacing w:val="20"/>
              </w:rPr>
            </w:pPr>
            <w:r w:rsidRPr="00AD1B0F">
              <w:rPr>
                <w:rFonts w:ascii="PT Astra Serif" w:hAnsi="PT Astra Serif"/>
                <w:color w:val="000000"/>
                <w:spacing w:val="20"/>
              </w:rPr>
              <w:t>ОКВЭД 52.10</w:t>
            </w:r>
          </w:p>
          <w:p w:rsidR="00841D3B" w:rsidRPr="00AD1B0F" w:rsidRDefault="00841D3B" w:rsidP="00EA5680">
            <w:pPr>
              <w:rPr>
                <w:rFonts w:ascii="PT Astra Serif" w:hAnsi="PT Astra Serif"/>
              </w:rPr>
            </w:pPr>
          </w:p>
          <w:p w:rsidR="00841D3B" w:rsidRPr="00AD1B0F" w:rsidRDefault="00841D3B" w:rsidP="00EA5680">
            <w:pPr>
              <w:pStyle w:val="a3"/>
              <w:tabs>
                <w:tab w:val="left" w:pos="0"/>
              </w:tabs>
              <w:ind w:left="0"/>
              <w:rPr>
                <w:rFonts w:ascii="PT Astra Serif" w:hAnsi="PT Astra Serif"/>
              </w:rPr>
            </w:pPr>
            <w:r w:rsidRPr="00AD1B0F">
              <w:rPr>
                <w:rFonts w:ascii="PT Astra Serif" w:hAnsi="PT Astra Serif"/>
                <w:b/>
              </w:rPr>
              <w:t>Заказчик</w:t>
            </w:r>
            <w:r w:rsidRPr="00AD1B0F">
              <w:rPr>
                <w:rFonts w:ascii="PT Astra Serif" w:hAnsi="PT Astra Serif"/>
              </w:rPr>
              <w:t xml:space="preserve">: </w:t>
            </w: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ind w:left="0"/>
              <w:rPr>
                <w:rFonts w:ascii="PT Astra Serif" w:hAnsi="PT Astra Serif"/>
              </w:rPr>
            </w:pPr>
            <w:r w:rsidRPr="00AD1B0F">
              <w:rPr>
                <w:rFonts w:ascii="PT Astra Serif" w:hAnsi="PT Astra Serif"/>
              </w:rPr>
              <w:t xml:space="preserve">________________ </w:t>
            </w:r>
            <w:r w:rsidRPr="00AD1B0F">
              <w:rPr>
                <w:rFonts w:ascii="PT Astra Serif" w:hAnsi="PT Astra Serif"/>
                <w:b/>
              </w:rPr>
              <w:t>Д.А. Журавлёв</w:t>
            </w:r>
          </w:p>
          <w:p w:rsidR="00841D3B" w:rsidRPr="00AD1B0F" w:rsidRDefault="00841D3B" w:rsidP="00EA5680">
            <w:pPr>
              <w:pStyle w:val="a3"/>
              <w:tabs>
                <w:tab w:val="left" w:pos="0"/>
              </w:tabs>
              <w:rPr>
                <w:rFonts w:ascii="PT Astra Serif" w:hAnsi="PT Astra Serif"/>
              </w:rPr>
            </w:pPr>
            <w:r w:rsidRPr="00AD1B0F">
              <w:rPr>
                <w:rFonts w:ascii="PT Astra Serif" w:hAnsi="PT Astra Serif"/>
              </w:rPr>
              <w:t xml:space="preserve">        (подпись) </w:t>
            </w:r>
          </w:p>
          <w:p w:rsidR="00841D3B" w:rsidRPr="00AD1B0F" w:rsidRDefault="00841D3B" w:rsidP="00EA5680">
            <w:pPr>
              <w:pStyle w:val="a3"/>
              <w:tabs>
                <w:tab w:val="left" w:pos="0"/>
              </w:tabs>
              <w:ind w:left="0"/>
              <w:rPr>
                <w:rFonts w:ascii="PT Astra Serif" w:hAnsi="PT Astra Serif"/>
                <w:u w:val="single"/>
              </w:rPr>
            </w:pPr>
            <w:r w:rsidRPr="00AD1B0F">
              <w:rPr>
                <w:rFonts w:ascii="PT Astra Serif" w:hAnsi="PT Astra Serif"/>
              </w:rPr>
              <w:t xml:space="preserve">М.П.                                                             </w:t>
            </w:r>
          </w:p>
        </w:tc>
        <w:tc>
          <w:tcPr>
            <w:tcW w:w="4800" w:type="dxa"/>
          </w:tcPr>
          <w:p w:rsidR="00841D3B" w:rsidRPr="00AD1B0F" w:rsidRDefault="00841D3B" w:rsidP="00EA5680">
            <w:pPr>
              <w:pStyle w:val="a3"/>
              <w:tabs>
                <w:tab w:val="left" w:pos="0"/>
              </w:tabs>
              <w:ind w:left="0"/>
              <w:rPr>
                <w:rFonts w:ascii="PT Astra Serif" w:hAnsi="PT Astra Serif"/>
                <w:b/>
              </w:rPr>
            </w:pPr>
            <w:r w:rsidRPr="00AD1B0F">
              <w:rPr>
                <w:rFonts w:ascii="PT Astra Serif" w:hAnsi="PT Astra Serif"/>
                <w:b/>
              </w:rPr>
              <w:t>Исполнитель:</w:t>
            </w: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Default="00841D3B" w:rsidP="00EA5680">
            <w:pPr>
              <w:rPr>
                <w:rFonts w:ascii="PT Astra Serif" w:hAnsi="PT Astra Serif"/>
                <w:u w:val="single"/>
              </w:rPr>
            </w:pPr>
          </w:p>
          <w:p w:rsidR="00841D3B" w:rsidRPr="00AD1B0F" w:rsidRDefault="00841D3B" w:rsidP="00EA5680">
            <w:pPr>
              <w:rPr>
                <w:rFonts w:ascii="PT Astra Serif" w:hAnsi="PT Astra Serif"/>
                <w:u w:val="single"/>
              </w:rPr>
            </w:pPr>
          </w:p>
          <w:p w:rsidR="00841D3B" w:rsidRPr="00AD1B0F" w:rsidRDefault="00841D3B" w:rsidP="00EA5680">
            <w:pPr>
              <w:rPr>
                <w:rFonts w:ascii="PT Astra Serif" w:hAnsi="PT Astra Serif"/>
              </w:rPr>
            </w:pPr>
          </w:p>
          <w:p w:rsidR="00841D3B" w:rsidRPr="00AD1B0F" w:rsidRDefault="00841D3B" w:rsidP="00EA5680">
            <w:pPr>
              <w:rPr>
                <w:rFonts w:ascii="PT Astra Serif" w:hAnsi="PT Astra Serif"/>
              </w:rPr>
            </w:pPr>
          </w:p>
          <w:p w:rsidR="00841D3B" w:rsidRPr="00AD1B0F" w:rsidRDefault="00841D3B" w:rsidP="00EA5680">
            <w:pPr>
              <w:rPr>
                <w:rFonts w:ascii="PT Astra Serif" w:hAnsi="PT Astra Serif"/>
              </w:rPr>
            </w:pPr>
          </w:p>
          <w:p w:rsidR="00841D3B" w:rsidRPr="00AD1B0F" w:rsidRDefault="00841D3B" w:rsidP="00EA5680">
            <w:pPr>
              <w:rPr>
                <w:rFonts w:ascii="PT Astra Serif" w:hAnsi="PT Astra Serif"/>
              </w:rPr>
            </w:pPr>
          </w:p>
          <w:p w:rsidR="00841D3B" w:rsidRPr="00AD1B0F" w:rsidRDefault="00841D3B" w:rsidP="00EA5680">
            <w:pPr>
              <w:rPr>
                <w:rFonts w:ascii="PT Astra Serif" w:hAnsi="PT Astra Serif"/>
              </w:rPr>
            </w:pPr>
          </w:p>
          <w:p w:rsidR="00841D3B" w:rsidRPr="00AD1B0F" w:rsidRDefault="00841D3B" w:rsidP="00EA5680">
            <w:pPr>
              <w:rPr>
                <w:rFonts w:ascii="PT Astra Serif" w:hAnsi="PT Astra Serif"/>
              </w:rPr>
            </w:pPr>
          </w:p>
          <w:p w:rsidR="00841D3B" w:rsidRPr="00AD1B0F" w:rsidRDefault="00841D3B" w:rsidP="00EA5680">
            <w:pPr>
              <w:rPr>
                <w:rFonts w:ascii="PT Astra Serif" w:hAnsi="PT Astra Serif"/>
              </w:rPr>
            </w:pPr>
          </w:p>
          <w:p w:rsidR="00841D3B" w:rsidRPr="00AD1B0F" w:rsidRDefault="00841D3B" w:rsidP="00EA5680">
            <w:pPr>
              <w:ind w:firstLine="1006"/>
              <w:rPr>
                <w:rFonts w:ascii="PT Astra Serif" w:hAnsi="PT Astra Serif"/>
                <w:b/>
              </w:rPr>
            </w:pPr>
          </w:p>
          <w:p w:rsidR="00841D3B" w:rsidRPr="00AD1B0F" w:rsidRDefault="00841D3B" w:rsidP="00EA5680">
            <w:pPr>
              <w:ind w:firstLine="1006"/>
              <w:rPr>
                <w:rFonts w:ascii="PT Astra Serif" w:hAnsi="PT Astra Serif"/>
                <w:b/>
              </w:rPr>
            </w:pPr>
          </w:p>
          <w:p w:rsidR="00841D3B" w:rsidRPr="00AD1B0F" w:rsidRDefault="00841D3B" w:rsidP="00EA5680">
            <w:pPr>
              <w:ind w:firstLine="1006"/>
              <w:rPr>
                <w:rFonts w:ascii="PT Astra Serif" w:hAnsi="PT Astra Serif"/>
                <w:b/>
              </w:rPr>
            </w:pPr>
          </w:p>
          <w:p w:rsidR="00841D3B" w:rsidRPr="00AD1B0F" w:rsidRDefault="00841D3B" w:rsidP="00EA5680">
            <w:pPr>
              <w:ind w:firstLine="1006"/>
              <w:rPr>
                <w:rFonts w:ascii="PT Astra Serif" w:hAnsi="PT Astra Serif"/>
                <w:b/>
              </w:rPr>
            </w:pPr>
          </w:p>
          <w:p w:rsidR="00841D3B" w:rsidRPr="00AD1B0F" w:rsidRDefault="00841D3B" w:rsidP="00EA5680">
            <w:pPr>
              <w:ind w:firstLine="1006"/>
              <w:rPr>
                <w:rFonts w:ascii="PT Astra Serif" w:hAnsi="PT Astra Serif"/>
                <w:b/>
              </w:rPr>
            </w:pPr>
          </w:p>
          <w:p w:rsidR="00841D3B" w:rsidRPr="00AD1B0F" w:rsidRDefault="00841D3B" w:rsidP="00EA5680">
            <w:pPr>
              <w:ind w:firstLine="1006"/>
              <w:rPr>
                <w:rFonts w:ascii="PT Astra Serif" w:hAnsi="PT Astra Serif"/>
                <w:b/>
              </w:rPr>
            </w:pPr>
          </w:p>
          <w:p w:rsidR="00841D3B" w:rsidRPr="00AD1B0F" w:rsidRDefault="00841D3B" w:rsidP="00EA5680">
            <w:pPr>
              <w:ind w:firstLine="1006"/>
              <w:rPr>
                <w:rFonts w:ascii="PT Astra Serif" w:hAnsi="PT Astra Serif"/>
                <w:b/>
              </w:rPr>
            </w:pPr>
          </w:p>
          <w:p w:rsidR="00841D3B" w:rsidRPr="00AD1B0F" w:rsidRDefault="00841D3B" w:rsidP="00EA5680">
            <w:pPr>
              <w:ind w:firstLine="1006"/>
              <w:rPr>
                <w:rFonts w:ascii="PT Astra Serif" w:hAnsi="PT Astra Serif"/>
                <w:b/>
              </w:rPr>
            </w:pPr>
          </w:p>
          <w:p w:rsidR="00841D3B" w:rsidRPr="00AD1B0F" w:rsidRDefault="00841D3B" w:rsidP="00EA5680">
            <w:pPr>
              <w:ind w:firstLine="1006"/>
              <w:rPr>
                <w:rFonts w:ascii="PT Astra Serif" w:hAnsi="PT Astra Serif"/>
                <w:b/>
              </w:rPr>
            </w:pPr>
          </w:p>
          <w:p w:rsidR="00841D3B" w:rsidRPr="00AD1B0F" w:rsidRDefault="00841D3B" w:rsidP="00EA5680">
            <w:pPr>
              <w:rPr>
                <w:rFonts w:ascii="PT Astra Serif" w:hAnsi="PT Astra Serif"/>
              </w:rPr>
            </w:pPr>
            <w:r w:rsidRPr="00AD1B0F">
              <w:rPr>
                <w:rFonts w:ascii="PT Astra Serif" w:hAnsi="PT Astra Serif"/>
                <w:b/>
              </w:rPr>
              <w:t>Исполнитель</w:t>
            </w:r>
            <w:r w:rsidRPr="00AD1B0F">
              <w:rPr>
                <w:rFonts w:ascii="PT Astra Serif" w:hAnsi="PT Astra Serif"/>
              </w:rPr>
              <w:t>:</w:t>
            </w: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ind w:left="0"/>
              <w:rPr>
                <w:rFonts w:ascii="PT Astra Serif" w:hAnsi="PT Astra Serif"/>
              </w:rPr>
            </w:pPr>
            <w:r w:rsidRPr="00AD1B0F">
              <w:rPr>
                <w:rFonts w:ascii="PT Astra Serif" w:hAnsi="PT Astra Serif"/>
              </w:rPr>
              <w:t xml:space="preserve">_________________ </w:t>
            </w:r>
          </w:p>
          <w:p w:rsidR="00841D3B" w:rsidRPr="00AD1B0F" w:rsidRDefault="00841D3B" w:rsidP="00EA5680">
            <w:pPr>
              <w:pStyle w:val="a3"/>
              <w:tabs>
                <w:tab w:val="left" w:pos="0"/>
              </w:tabs>
              <w:rPr>
                <w:rFonts w:ascii="PT Astra Serif" w:hAnsi="PT Astra Serif"/>
              </w:rPr>
            </w:pPr>
            <w:r w:rsidRPr="00AD1B0F">
              <w:rPr>
                <w:rFonts w:ascii="PT Astra Serif" w:hAnsi="PT Astra Serif"/>
              </w:rPr>
              <w:t>(подпись)</w:t>
            </w:r>
          </w:p>
          <w:p w:rsidR="00841D3B" w:rsidRPr="00AD1B0F" w:rsidRDefault="00841D3B" w:rsidP="00EA5680">
            <w:pPr>
              <w:pStyle w:val="a3"/>
              <w:tabs>
                <w:tab w:val="left" w:pos="0"/>
              </w:tabs>
              <w:ind w:left="0"/>
              <w:rPr>
                <w:rFonts w:ascii="PT Astra Serif" w:hAnsi="PT Astra Serif"/>
              </w:rPr>
            </w:pPr>
            <w:r w:rsidRPr="00AD1B0F">
              <w:rPr>
                <w:rFonts w:ascii="PT Astra Serif" w:hAnsi="PT Astra Serif"/>
              </w:rPr>
              <w:t>М.П.</w:t>
            </w:r>
          </w:p>
        </w:tc>
      </w:tr>
    </w:tbl>
    <w:p w:rsidR="00841D3B" w:rsidRPr="00AD1B0F" w:rsidRDefault="00841D3B" w:rsidP="00841D3B">
      <w:pPr>
        <w:jc w:val="center"/>
        <w:rPr>
          <w:rFonts w:ascii="PT Astra Serif" w:hAnsi="PT Astra Serif"/>
          <w:b/>
        </w:rPr>
      </w:pPr>
    </w:p>
    <w:p w:rsidR="00841D3B" w:rsidRPr="00AD1B0F" w:rsidRDefault="00841D3B" w:rsidP="00841D3B">
      <w:pPr>
        <w:jc w:val="center"/>
        <w:rPr>
          <w:rFonts w:ascii="PT Astra Serif" w:hAnsi="PT Astra Serif"/>
          <w:b/>
        </w:rPr>
      </w:pPr>
    </w:p>
    <w:p w:rsidR="00841D3B" w:rsidRPr="00AD1B0F"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Pr="00AD1B0F"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Default="00841D3B" w:rsidP="00841D3B">
      <w:pPr>
        <w:jc w:val="center"/>
        <w:rPr>
          <w:rFonts w:ascii="PT Astra Serif" w:hAnsi="PT Astra Serif"/>
          <w:b/>
        </w:rPr>
      </w:pPr>
    </w:p>
    <w:p w:rsidR="00841D3B" w:rsidRPr="00AD1B0F" w:rsidRDefault="00841D3B" w:rsidP="00841D3B">
      <w:pPr>
        <w:jc w:val="center"/>
        <w:rPr>
          <w:rFonts w:ascii="PT Astra Serif" w:hAnsi="PT Astra Serif"/>
          <w:b/>
        </w:rPr>
      </w:pPr>
    </w:p>
    <w:p w:rsidR="00841D3B" w:rsidRPr="00AD1B0F" w:rsidRDefault="00841D3B" w:rsidP="00841D3B">
      <w:pPr>
        <w:pStyle w:val="a3"/>
        <w:tabs>
          <w:tab w:val="left" w:pos="0"/>
        </w:tabs>
        <w:ind w:left="0"/>
        <w:rPr>
          <w:rFonts w:ascii="PT Astra Serif" w:hAnsi="PT Astra Serif"/>
        </w:rPr>
      </w:pPr>
    </w:p>
    <w:p w:rsidR="00841D3B" w:rsidRPr="00AD1B0F" w:rsidRDefault="00841D3B" w:rsidP="00841D3B">
      <w:pPr>
        <w:pStyle w:val="a3"/>
        <w:tabs>
          <w:tab w:val="left" w:pos="0"/>
        </w:tabs>
        <w:jc w:val="right"/>
        <w:rPr>
          <w:rFonts w:ascii="PT Astra Serif" w:hAnsi="PT Astra Serif"/>
        </w:rPr>
      </w:pPr>
      <w:r w:rsidRPr="00AD1B0F">
        <w:rPr>
          <w:rFonts w:ascii="PT Astra Serif" w:hAnsi="PT Astra Serif"/>
        </w:rPr>
        <w:t>Приложение № 1</w:t>
      </w:r>
    </w:p>
    <w:p w:rsidR="00841D3B" w:rsidRPr="00AD1B0F" w:rsidRDefault="00841D3B" w:rsidP="00841D3B">
      <w:pPr>
        <w:pStyle w:val="a3"/>
        <w:tabs>
          <w:tab w:val="left" w:pos="0"/>
        </w:tabs>
        <w:jc w:val="right"/>
        <w:rPr>
          <w:rFonts w:ascii="PT Astra Serif" w:hAnsi="PT Astra Serif"/>
        </w:rPr>
      </w:pPr>
      <w:r w:rsidRPr="00AD1B0F">
        <w:rPr>
          <w:rFonts w:ascii="PT Astra Serif" w:hAnsi="PT Astra Serif"/>
        </w:rPr>
        <w:lastRenderedPageBreak/>
        <w:t>к договору №______________</w:t>
      </w:r>
    </w:p>
    <w:p w:rsidR="00841D3B" w:rsidRPr="00AD1B0F" w:rsidRDefault="00841D3B" w:rsidP="00841D3B">
      <w:pPr>
        <w:pStyle w:val="a3"/>
        <w:tabs>
          <w:tab w:val="left" w:pos="0"/>
        </w:tabs>
        <w:jc w:val="right"/>
        <w:rPr>
          <w:rFonts w:ascii="PT Astra Serif" w:hAnsi="PT Astra Serif"/>
        </w:rPr>
      </w:pPr>
      <w:r w:rsidRPr="00AD1B0F">
        <w:rPr>
          <w:rFonts w:ascii="PT Astra Serif" w:hAnsi="PT Astra Serif"/>
        </w:rPr>
        <w:t>от _________________ 2026</w:t>
      </w:r>
    </w:p>
    <w:p w:rsidR="00841D3B" w:rsidRPr="00AD1B0F" w:rsidRDefault="00841D3B" w:rsidP="00841D3B">
      <w:pPr>
        <w:pStyle w:val="a3"/>
        <w:tabs>
          <w:tab w:val="left" w:pos="0"/>
        </w:tabs>
        <w:jc w:val="right"/>
        <w:rPr>
          <w:rFonts w:ascii="PT Astra Serif" w:hAnsi="PT Astra Serif"/>
        </w:rPr>
      </w:pPr>
    </w:p>
    <w:tbl>
      <w:tblPr>
        <w:tblW w:w="0" w:type="auto"/>
        <w:tblCellMar>
          <w:left w:w="30" w:type="dxa"/>
          <w:right w:w="0" w:type="dxa"/>
        </w:tblCellMar>
        <w:tblLook w:val="04A0" w:firstRow="1" w:lastRow="0" w:firstColumn="1" w:lastColumn="0" w:noHBand="0" w:noVBand="1"/>
      </w:tblPr>
      <w:tblGrid>
        <w:gridCol w:w="36"/>
        <w:gridCol w:w="272"/>
        <w:gridCol w:w="481"/>
        <w:gridCol w:w="477"/>
        <w:gridCol w:w="472"/>
        <w:gridCol w:w="468"/>
        <w:gridCol w:w="464"/>
        <w:gridCol w:w="459"/>
        <w:gridCol w:w="456"/>
        <w:gridCol w:w="453"/>
        <w:gridCol w:w="450"/>
        <w:gridCol w:w="448"/>
        <w:gridCol w:w="445"/>
        <w:gridCol w:w="444"/>
        <w:gridCol w:w="441"/>
        <w:gridCol w:w="263"/>
        <w:gridCol w:w="263"/>
        <w:gridCol w:w="263"/>
        <w:gridCol w:w="263"/>
        <w:gridCol w:w="263"/>
        <w:gridCol w:w="146"/>
        <w:gridCol w:w="146"/>
        <w:gridCol w:w="146"/>
        <w:gridCol w:w="146"/>
        <w:gridCol w:w="235"/>
        <w:gridCol w:w="235"/>
        <w:gridCol w:w="235"/>
        <w:gridCol w:w="235"/>
        <w:gridCol w:w="220"/>
        <w:gridCol w:w="220"/>
        <w:gridCol w:w="220"/>
        <w:gridCol w:w="220"/>
        <w:gridCol w:w="193"/>
        <w:gridCol w:w="193"/>
        <w:gridCol w:w="193"/>
        <w:gridCol w:w="193"/>
      </w:tblGrid>
      <w:tr w:rsidR="00841D3B" w:rsidRPr="00AD1B0F" w:rsidTr="00EA5680">
        <w:trPr>
          <w:trHeight w:val="330"/>
        </w:trPr>
        <w:tc>
          <w:tcPr>
            <w:tcW w:w="0" w:type="auto"/>
            <w:vAlign w:val="center"/>
            <w:hideMark/>
          </w:tcPr>
          <w:p w:rsidR="00841D3B" w:rsidRPr="00AD1B0F" w:rsidRDefault="00841D3B" w:rsidP="00EA5680">
            <w:pPr>
              <w:rPr>
                <w:rFonts w:ascii="PT Astra Serif" w:hAnsi="PT Astra Serif"/>
              </w:rPr>
            </w:pPr>
          </w:p>
        </w:tc>
        <w:tc>
          <w:tcPr>
            <w:tcW w:w="0" w:type="auto"/>
            <w:vMerge w:val="restart"/>
            <w:tcBorders>
              <w:top w:val="single" w:sz="12" w:space="0" w:color="000000"/>
              <w:left w:val="single" w:sz="12"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b/>
                <w:bCs/>
              </w:rPr>
            </w:pPr>
            <w:r w:rsidRPr="00AD1B0F">
              <w:rPr>
                <w:rFonts w:ascii="PT Astra Serif" w:hAnsi="PT Astra Serif"/>
                <w:b/>
                <w:bCs/>
              </w:rPr>
              <w:t>№</w:t>
            </w:r>
          </w:p>
        </w:tc>
        <w:tc>
          <w:tcPr>
            <w:tcW w:w="0" w:type="auto"/>
            <w:gridSpan w:val="13"/>
            <w:vMerge w:val="restart"/>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b/>
                <w:bCs/>
              </w:rPr>
            </w:pPr>
            <w:r w:rsidRPr="00AD1B0F">
              <w:rPr>
                <w:rFonts w:ascii="PT Astra Serif" w:hAnsi="PT Astra Serif"/>
                <w:b/>
                <w:bCs/>
              </w:rPr>
              <w:t>Товары (работы, услуги)</w:t>
            </w:r>
          </w:p>
        </w:tc>
        <w:tc>
          <w:tcPr>
            <w:tcW w:w="0" w:type="auto"/>
            <w:gridSpan w:val="5"/>
            <w:vMerge w:val="restart"/>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b/>
                <w:bCs/>
              </w:rPr>
            </w:pPr>
            <w:r w:rsidRPr="00AD1B0F">
              <w:rPr>
                <w:rFonts w:ascii="PT Astra Serif" w:hAnsi="PT Astra Serif"/>
                <w:b/>
                <w:bCs/>
              </w:rPr>
              <w:t>Количество</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b/>
                <w:bCs/>
              </w:rPr>
            </w:pPr>
            <w:r w:rsidRPr="00AD1B0F">
              <w:rPr>
                <w:rFonts w:ascii="PT Astra Serif" w:hAnsi="PT Astra Serif"/>
                <w:b/>
                <w:bCs/>
              </w:rPr>
              <w:t>Цена</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b/>
                <w:bCs/>
              </w:rPr>
            </w:pPr>
            <w:r w:rsidRPr="00AD1B0F">
              <w:rPr>
                <w:rFonts w:ascii="PT Astra Serif" w:hAnsi="PT Astra Serif"/>
                <w:b/>
                <w:bCs/>
              </w:rPr>
              <w:t>Ставка НДС</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b/>
                <w:bCs/>
              </w:rPr>
            </w:pPr>
            <w:r w:rsidRPr="00AD1B0F">
              <w:rPr>
                <w:rFonts w:ascii="PT Astra Serif" w:hAnsi="PT Astra Serif"/>
                <w:b/>
                <w:bCs/>
              </w:rPr>
              <w:t>Сумма НДС</w:t>
            </w:r>
          </w:p>
        </w:tc>
        <w:tc>
          <w:tcPr>
            <w:tcW w:w="0" w:type="auto"/>
            <w:gridSpan w:val="4"/>
            <w:vMerge w:val="restart"/>
            <w:tcBorders>
              <w:top w:val="single" w:sz="12" w:space="0" w:color="000000"/>
              <w:left w:val="single" w:sz="6" w:space="0" w:color="000000"/>
              <w:bottom w:val="single" w:sz="6" w:space="0" w:color="000000"/>
              <w:right w:val="single" w:sz="12" w:space="0" w:color="000000"/>
            </w:tcBorders>
            <w:vAlign w:val="center"/>
            <w:hideMark/>
          </w:tcPr>
          <w:p w:rsidR="00841D3B" w:rsidRPr="00AD1B0F" w:rsidRDefault="00841D3B" w:rsidP="00EA5680">
            <w:pPr>
              <w:jc w:val="center"/>
              <w:rPr>
                <w:rFonts w:ascii="PT Astra Serif" w:hAnsi="PT Astra Serif"/>
                <w:b/>
                <w:bCs/>
              </w:rPr>
            </w:pPr>
            <w:r w:rsidRPr="00AD1B0F">
              <w:rPr>
                <w:rFonts w:ascii="PT Astra Serif" w:hAnsi="PT Astra Serif"/>
                <w:b/>
                <w:bCs/>
              </w:rPr>
              <w:t>Сумма</w:t>
            </w:r>
          </w:p>
        </w:tc>
      </w:tr>
      <w:tr w:rsidR="00841D3B" w:rsidRPr="00AD1B0F" w:rsidTr="00EA5680">
        <w:trPr>
          <w:trHeight w:val="315"/>
        </w:trPr>
        <w:tc>
          <w:tcPr>
            <w:tcW w:w="0" w:type="auto"/>
            <w:vAlign w:val="center"/>
            <w:hideMark/>
          </w:tcPr>
          <w:p w:rsidR="00841D3B" w:rsidRPr="00AD1B0F" w:rsidRDefault="00841D3B" w:rsidP="00EA5680">
            <w:pPr>
              <w:rPr>
                <w:rFonts w:ascii="PT Astra Serif" w:hAnsi="PT Astra Serif"/>
              </w:rPr>
            </w:pPr>
          </w:p>
        </w:tc>
        <w:tc>
          <w:tcPr>
            <w:tcW w:w="0" w:type="auto"/>
            <w:vMerge/>
            <w:tcBorders>
              <w:top w:val="single" w:sz="12" w:space="0" w:color="000000"/>
              <w:left w:val="single" w:sz="12" w:space="0" w:color="000000"/>
              <w:bottom w:val="single" w:sz="6" w:space="0" w:color="000000"/>
              <w:right w:val="single" w:sz="6" w:space="0" w:color="000000"/>
            </w:tcBorders>
            <w:vAlign w:val="center"/>
            <w:hideMark/>
          </w:tcPr>
          <w:p w:rsidR="00841D3B" w:rsidRPr="00AD1B0F" w:rsidRDefault="00841D3B" w:rsidP="00EA5680">
            <w:pPr>
              <w:rPr>
                <w:rFonts w:ascii="PT Astra Serif" w:hAnsi="PT Astra Serif"/>
                <w:b/>
                <w:bCs/>
              </w:rPr>
            </w:pPr>
          </w:p>
        </w:tc>
        <w:tc>
          <w:tcPr>
            <w:tcW w:w="0" w:type="auto"/>
            <w:gridSpan w:val="13"/>
            <w:vMerge/>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rPr>
                <w:rFonts w:ascii="PT Astra Serif" w:hAnsi="PT Astra Serif"/>
                <w:b/>
                <w:bCs/>
              </w:rPr>
            </w:pPr>
          </w:p>
        </w:tc>
        <w:tc>
          <w:tcPr>
            <w:tcW w:w="0" w:type="auto"/>
            <w:gridSpan w:val="5"/>
            <w:vMerge/>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rPr>
                <w:rFonts w:ascii="PT Astra Serif" w:hAnsi="PT Astra Serif"/>
                <w:b/>
                <w:bCs/>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rPr>
                <w:rFonts w:ascii="PT Astra Serif" w:hAnsi="PT Astra Serif"/>
                <w:b/>
                <w:bCs/>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rPr>
                <w:rFonts w:ascii="PT Astra Serif" w:hAnsi="PT Astra Serif"/>
                <w:b/>
                <w:bCs/>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rsidR="00841D3B" w:rsidRPr="00AD1B0F" w:rsidRDefault="00841D3B" w:rsidP="00EA5680">
            <w:pPr>
              <w:rPr>
                <w:rFonts w:ascii="PT Astra Serif" w:hAnsi="PT Astra Serif"/>
                <w:b/>
                <w:bCs/>
              </w:rPr>
            </w:pPr>
          </w:p>
        </w:tc>
        <w:tc>
          <w:tcPr>
            <w:tcW w:w="0" w:type="auto"/>
            <w:gridSpan w:val="4"/>
            <w:vMerge/>
            <w:tcBorders>
              <w:top w:val="single" w:sz="12" w:space="0" w:color="000000"/>
              <w:left w:val="single" w:sz="6" w:space="0" w:color="000000"/>
              <w:bottom w:val="single" w:sz="6" w:space="0" w:color="000000"/>
              <w:right w:val="single" w:sz="12" w:space="0" w:color="000000"/>
            </w:tcBorders>
            <w:vAlign w:val="center"/>
            <w:hideMark/>
          </w:tcPr>
          <w:p w:rsidR="00841D3B" w:rsidRPr="00AD1B0F" w:rsidRDefault="00841D3B" w:rsidP="00EA5680">
            <w:pPr>
              <w:rPr>
                <w:rFonts w:ascii="PT Astra Serif" w:hAnsi="PT Astra Serif"/>
                <w:b/>
                <w:bCs/>
              </w:rPr>
            </w:pPr>
          </w:p>
        </w:tc>
      </w:tr>
      <w:tr w:rsidR="00841D3B" w:rsidRPr="00AD1B0F" w:rsidTr="00EA5680">
        <w:trPr>
          <w:trHeight w:val="495"/>
        </w:trPr>
        <w:tc>
          <w:tcPr>
            <w:tcW w:w="0" w:type="auto"/>
            <w:vAlign w:val="center"/>
            <w:hideMark/>
          </w:tcPr>
          <w:p w:rsidR="00841D3B" w:rsidRPr="00AD1B0F" w:rsidRDefault="00841D3B" w:rsidP="00EA5680">
            <w:pPr>
              <w:rPr>
                <w:rFonts w:ascii="PT Astra Serif" w:hAnsi="PT Astra Serif"/>
              </w:rPr>
            </w:pPr>
          </w:p>
        </w:tc>
        <w:tc>
          <w:tcPr>
            <w:tcW w:w="0" w:type="auto"/>
            <w:tcBorders>
              <w:top w:val="single" w:sz="6" w:space="0" w:color="000000"/>
              <w:left w:val="single" w:sz="12" w:space="0" w:color="000000"/>
              <w:bottom w:val="single" w:sz="6" w:space="0" w:color="000000"/>
              <w:right w:val="single" w:sz="6" w:space="0" w:color="000000"/>
            </w:tcBorders>
            <w:vAlign w:val="center"/>
            <w:hideMark/>
          </w:tcPr>
          <w:p w:rsidR="00841D3B" w:rsidRPr="00AD1B0F" w:rsidRDefault="00841D3B" w:rsidP="00EA5680">
            <w:pPr>
              <w:jc w:val="right"/>
              <w:rPr>
                <w:rFonts w:ascii="PT Astra Serif" w:hAnsi="PT Astra Serif"/>
              </w:rPr>
            </w:pPr>
            <w:r w:rsidRPr="00AD1B0F">
              <w:rPr>
                <w:rFonts w:ascii="PT Astra Serif" w:hAnsi="PT Astra Serif"/>
              </w:rPr>
              <w:t>1</w:t>
            </w:r>
          </w:p>
        </w:tc>
        <w:tc>
          <w:tcPr>
            <w:tcW w:w="0" w:type="auto"/>
            <w:gridSpan w:val="13"/>
            <w:tcBorders>
              <w:top w:val="single" w:sz="6" w:space="0" w:color="000000"/>
              <w:left w:val="single" w:sz="6" w:space="0" w:color="000000"/>
              <w:bottom w:val="single" w:sz="6" w:space="0" w:color="000000"/>
            </w:tcBorders>
            <w:vAlign w:val="center"/>
            <w:hideMark/>
          </w:tcPr>
          <w:p w:rsidR="00841D3B" w:rsidRPr="00AD1B0F" w:rsidRDefault="00841D3B" w:rsidP="00EA5680">
            <w:pPr>
              <w:rPr>
                <w:rFonts w:ascii="PT Astra Serif" w:hAnsi="PT Astra Serif"/>
                <w:b/>
              </w:rPr>
            </w:pPr>
            <w:r w:rsidRPr="00AD1B0F">
              <w:rPr>
                <w:rFonts w:ascii="PT Astra Serif" w:hAnsi="PT Astra Serif"/>
              </w:rPr>
              <w:t>Вывеска, размер 50х70 см. Основа ПВХ 6 мм, виниловая пленка, синий фон, желтые буквы «УПРАВЛЕНИЕ ФЕДЕРАЛЬНОЙ СЛУЖБЫ ИСПОЛНЕНИЯ НАКАЗАНИЙ ПО ЯМАЛО-НЕНЕЦКОМУ АВТОНОМНОМУ ОКРУГУ»</w:t>
            </w:r>
          </w:p>
          <w:p w:rsidR="00841D3B" w:rsidRPr="00AD1B0F" w:rsidRDefault="00841D3B" w:rsidP="00EA5680">
            <w:pPr>
              <w:rPr>
                <w:rFonts w:ascii="PT Astra Serif" w:hAnsi="PT Astra Serif"/>
              </w:rPr>
            </w:pPr>
            <w:r w:rsidRPr="00AD1B0F">
              <w:rPr>
                <w:rFonts w:ascii="PT Astra Serif" w:hAnsi="PT Astra Serif"/>
              </w:rPr>
              <w:t>(УФСИН России по Ямало-Ненецкому автономному округу).</w:t>
            </w:r>
            <w:r>
              <w:rPr>
                <w:rFonts w:ascii="PT Astra Serif" w:hAnsi="PT Astra Serif"/>
              </w:rPr>
              <w:t xml:space="preserve"> </w:t>
            </w:r>
            <w:r w:rsidRPr="00AD1B0F">
              <w:rPr>
                <w:rFonts w:ascii="PT Astra Serif" w:hAnsi="PT Astra Serif"/>
              </w:rPr>
              <w:t xml:space="preserve"> Профиль золотой.</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rPr>
            </w:pPr>
            <w:r w:rsidRPr="00AD1B0F">
              <w:rPr>
                <w:rFonts w:ascii="PT Astra Serif" w:hAnsi="PT Astra Serif"/>
              </w:rPr>
              <w:t>1</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rPr>
            </w:pPr>
            <w:r w:rsidRPr="00AD1B0F">
              <w:rPr>
                <w:rFonts w:ascii="PT Astra Serif" w:hAnsi="PT Astra Serif"/>
              </w:rPr>
              <w:t>шт</w:t>
            </w: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841D3B" w:rsidRPr="00AD1B0F" w:rsidRDefault="00841D3B" w:rsidP="00EA5680">
            <w:pPr>
              <w:jc w:val="center"/>
              <w:rPr>
                <w:rFonts w:ascii="PT Astra Serif" w:hAnsi="PT Astra Serif"/>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41D3B" w:rsidRPr="00AD1B0F" w:rsidRDefault="00841D3B" w:rsidP="00EA5680">
            <w:pPr>
              <w:jc w:val="center"/>
              <w:rPr>
                <w:rFonts w:ascii="PT Astra Serif" w:hAnsi="PT Astra Serif"/>
              </w:rPr>
            </w:pPr>
          </w:p>
        </w:tc>
        <w:tc>
          <w:tcPr>
            <w:tcW w:w="0" w:type="auto"/>
            <w:gridSpan w:val="4"/>
            <w:tcBorders>
              <w:top w:val="single" w:sz="6" w:space="0" w:color="000000"/>
              <w:left w:val="single" w:sz="6" w:space="0" w:color="000000"/>
              <w:bottom w:val="single" w:sz="6" w:space="0" w:color="000000"/>
              <w:right w:val="single" w:sz="12" w:space="0" w:color="000000"/>
            </w:tcBorders>
            <w:vAlign w:val="center"/>
            <w:hideMark/>
          </w:tcPr>
          <w:p w:rsidR="00841D3B" w:rsidRPr="00AD1B0F" w:rsidRDefault="00841D3B" w:rsidP="00EA5680">
            <w:pPr>
              <w:jc w:val="center"/>
              <w:rPr>
                <w:rFonts w:ascii="PT Astra Serif" w:hAnsi="PT Astra Serif"/>
              </w:rPr>
            </w:pPr>
          </w:p>
        </w:tc>
      </w:tr>
      <w:tr w:rsidR="00841D3B" w:rsidRPr="00AD1B0F" w:rsidTr="00EA5680">
        <w:trPr>
          <w:trHeight w:val="120"/>
        </w:trPr>
        <w:tc>
          <w:tcPr>
            <w:tcW w:w="0" w:type="auto"/>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c>
          <w:tcPr>
            <w:tcW w:w="0" w:type="auto"/>
            <w:tcBorders>
              <w:top w:val="single" w:sz="12" w:space="0" w:color="000000"/>
            </w:tcBorders>
            <w:vAlign w:val="center"/>
            <w:hideMark/>
          </w:tcPr>
          <w:p w:rsidR="00841D3B" w:rsidRPr="00AD1B0F" w:rsidRDefault="00841D3B" w:rsidP="00EA5680">
            <w:pPr>
              <w:rPr>
                <w:rFonts w:ascii="PT Astra Serif" w:hAnsi="PT Astra Serif"/>
              </w:rPr>
            </w:pPr>
          </w:p>
        </w:tc>
      </w:tr>
      <w:tr w:rsidR="00841D3B" w:rsidRPr="00AD1B0F" w:rsidTr="00EA5680">
        <w:trPr>
          <w:trHeight w:val="345"/>
        </w:trPr>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jc w:val="right"/>
              <w:rPr>
                <w:rFonts w:ascii="PT Astra Serif" w:hAnsi="PT Astra Serif"/>
                <w:b/>
                <w:bCs/>
              </w:rPr>
            </w:pPr>
          </w:p>
        </w:tc>
        <w:tc>
          <w:tcPr>
            <w:tcW w:w="0" w:type="auto"/>
            <w:vAlign w:val="center"/>
            <w:hideMark/>
          </w:tcPr>
          <w:p w:rsidR="00841D3B" w:rsidRPr="00AD1B0F" w:rsidRDefault="00841D3B" w:rsidP="00EA5680">
            <w:pPr>
              <w:jc w:val="right"/>
              <w:rPr>
                <w:rFonts w:ascii="PT Astra Serif" w:hAnsi="PT Astra Serif"/>
                <w:b/>
                <w:bCs/>
              </w:rPr>
            </w:pPr>
          </w:p>
        </w:tc>
        <w:tc>
          <w:tcPr>
            <w:tcW w:w="0" w:type="auto"/>
            <w:vAlign w:val="center"/>
            <w:hideMark/>
          </w:tcPr>
          <w:p w:rsidR="00841D3B" w:rsidRPr="00AD1B0F" w:rsidRDefault="00841D3B" w:rsidP="00EA5680">
            <w:pPr>
              <w:jc w:val="right"/>
              <w:rPr>
                <w:rFonts w:ascii="PT Astra Serif" w:hAnsi="PT Astra Serif"/>
                <w:b/>
                <w:bCs/>
              </w:rPr>
            </w:pPr>
          </w:p>
        </w:tc>
        <w:tc>
          <w:tcPr>
            <w:tcW w:w="0" w:type="auto"/>
            <w:vAlign w:val="center"/>
            <w:hideMark/>
          </w:tcPr>
          <w:p w:rsidR="00841D3B" w:rsidRPr="00AD1B0F" w:rsidRDefault="00841D3B" w:rsidP="00EA5680">
            <w:pPr>
              <w:jc w:val="right"/>
              <w:rPr>
                <w:rFonts w:ascii="PT Astra Serif" w:hAnsi="PT Astra Serif"/>
                <w:b/>
                <w:bCs/>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gridSpan w:val="4"/>
            <w:vAlign w:val="center"/>
            <w:hideMark/>
          </w:tcPr>
          <w:p w:rsidR="00841D3B" w:rsidRPr="00AD1B0F" w:rsidRDefault="00841D3B" w:rsidP="00EA5680">
            <w:pPr>
              <w:jc w:val="right"/>
              <w:rPr>
                <w:rFonts w:ascii="PT Astra Serif" w:hAnsi="PT Astra Serif"/>
                <w:b/>
                <w:bCs/>
              </w:rPr>
            </w:pPr>
            <w:r w:rsidRPr="00AD1B0F">
              <w:rPr>
                <w:rFonts w:ascii="PT Astra Serif" w:hAnsi="PT Astra Serif"/>
                <w:b/>
                <w:bCs/>
              </w:rPr>
              <w:t>Итого:</w:t>
            </w:r>
          </w:p>
        </w:tc>
        <w:tc>
          <w:tcPr>
            <w:tcW w:w="0" w:type="auto"/>
            <w:gridSpan w:val="4"/>
            <w:vAlign w:val="center"/>
            <w:hideMark/>
          </w:tcPr>
          <w:p w:rsidR="00841D3B" w:rsidRPr="00AD1B0F" w:rsidRDefault="00841D3B" w:rsidP="00EA5680">
            <w:pPr>
              <w:jc w:val="right"/>
              <w:rPr>
                <w:rFonts w:ascii="PT Astra Serif" w:hAnsi="PT Astra Serif"/>
                <w:b/>
                <w:bCs/>
              </w:rPr>
            </w:pPr>
            <w:bookmarkStart w:id="0" w:name="_GoBack"/>
            <w:bookmarkEnd w:id="0"/>
          </w:p>
        </w:tc>
      </w:tr>
    </w:tbl>
    <w:p w:rsidR="00841D3B" w:rsidRPr="00AD1B0F" w:rsidRDefault="00841D3B" w:rsidP="00841D3B">
      <w:pPr>
        <w:rPr>
          <w:rFonts w:ascii="PT Astra Serif" w:hAnsi="PT Astra Serif"/>
          <w:vanish/>
        </w:rPr>
      </w:pPr>
    </w:p>
    <w:tbl>
      <w:tblPr>
        <w:tblW w:w="0" w:type="auto"/>
        <w:tblCellMar>
          <w:left w:w="30" w:type="dxa"/>
          <w:right w:w="0" w:type="dxa"/>
        </w:tblCellMar>
        <w:tblLook w:val="04A0" w:firstRow="1" w:lastRow="0" w:firstColumn="1" w:lastColumn="0" w:noHBand="0" w:noVBand="1"/>
      </w:tblPr>
      <w:tblGrid>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9164"/>
        <w:gridCol w:w="36"/>
      </w:tblGrid>
      <w:tr w:rsidR="00841D3B" w:rsidRPr="00AD1B0F" w:rsidTr="00EA5680">
        <w:trPr>
          <w:trHeight w:val="345"/>
        </w:trPr>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jc w:val="right"/>
              <w:rPr>
                <w:rFonts w:ascii="PT Astra Serif" w:hAnsi="PT Astra Serif"/>
                <w:b/>
                <w:bCs/>
              </w:rPr>
            </w:pPr>
            <w:r w:rsidRPr="00AD1B0F">
              <w:rPr>
                <w:rFonts w:ascii="PT Astra Serif" w:hAnsi="PT Astra Serif"/>
                <w:b/>
                <w:bCs/>
              </w:rPr>
              <w:t xml:space="preserve">                                                                                  </w:t>
            </w:r>
            <w:r>
              <w:rPr>
                <w:rFonts w:ascii="PT Astra Serif" w:hAnsi="PT Astra Serif"/>
                <w:b/>
                <w:bCs/>
              </w:rPr>
              <w:t xml:space="preserve">                              </w:t>
            </w:r>
            <w:r w:rsidRPr="00AD1B0F">
              <w:rPr>
                <w:rFonts w:ascii="PT Astra Serif" w:hAnsi="PT Astra Serif"/>
                <w:b/>
                <w:bCs/>
              </w:rPr>
              <w:t xml:space="preserve"> В т.ч. НДС </w:t>
            </w:r>
            <w:r>
              <w:rPr>
                <w:rFonts w:ascii="PT Astra Serif" w:hAnsi="PT Astra Serif"/>
                <w:b/>
                <w:bCs/>
              </w:rPr>
              <w:t>/ без НДС</w:t>
            </w:r>
            <w:r w:rsidRPr="00AD1B0F">
              <w:rPr>
                <w:rFonts w:ascii="PT Astra Serif" w:hAnsi="PT Astra Serif"/>
                <w:b/>
                <w:bCs/>
              </w:rPr>
              <w:t>:</w:t>
            </w:r>
          </w:p>
        </w:tc>
        <w:tc>
          <w:tcPr>
            <w:tcW w:w="0" w:type="auto"/>
            <w:vAlign w:val="center"/>
          </w:tcPr>
          <w:p w:rsidR="00841D3B" w:rsidRPr="00AD1B0F" w:rsidRDefault="00841D3B" w:rsidP="00EA5680">
            <w:pPr>
              <w:jc w:val="right"/>
              <w:rPr>
                <w:rFonts w:ascii="PT Astra Serif" w:hAnsi="PT Astra Serif"/>
                <w:b/>
                <w:bCs/>
              </w:rPr>
            </w:pPr>
          </w:p>
        </w:tc>
      </w:tr>
      <w:tr w:rsidR="00841D3B" w:rsidRPr="00AD1B0F" w:rsidTr="00EA5680">
        <w:trPr>
          <w:trHeight w:val="345"/>
        </w:trPr>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gridSpan w:val="4"/>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rPr>
                <w:rFonts w:ascii="PT Astra Serif" w:hAnsi="PT Astra Serif"/>
              </w:rPr>
            </w:pPr>
          </w:p>
        </w:tc>
        <w:tc>
          <w:tcPr>
            <w:tcW w:w="0" w:type="auto"/>
            <w:vAlign w:val="center"/>
            <w:hideMark/>
          </w:tcPr>
          <w:p w:rsidR="00841D3B" w:rsidRPr="00AD1B0F" w:rsidRDefault="00841D3B" w:rsidP="00EA5680">
            <w:pPr>
              <w:jc w:val="right"/>
              <w:rPr>
                <w:rFonts w:ascii="PT Astra Serif" w:hAnsi="PT Astra Serif"/>
                <w:b/>
                <w:bCs/>
              </w:rPr>
            </w:pPr>
            <w:r w:rsidRPr="00AD1B0F">
              <w:rPr>
                <w:rFonts w:ascii="PT Astra Serif" w:hAnsi="PT Astra Serif"/>
                <w:b/>
                <w:bCs/>
              </w:rPr>
              <w:t>Итого с НДС:</w:t>
            </w:r>
          </w:p>
        </w:tc>
        <w:tc>
          <w:tcPr>
            <w:tcW w:w="0" w:type="auto"/>
            <w:vAlign w:val="center"/>
          </w:tcPr>
          <w:p w:rsidR="00841D3B" w:rsidRPr="00AD1B0F" w:rsidRDefault="00841D3B" w:rsidP="00EA5680">
            <w:pPr>
              <w:jc w:val="right"/>
              <w:rPr>
                <w:rFonts w:ascii="PT Astra Serif" w:hAnsi="PT Astra Serif"/>
                <w:b/>
                <w:bCs/>
              </w:rPr>
            </w:pPr>
          </w:p>
        </w:tc>
      </w:tr>
    </w:tbl>
    <w:p w:rsidR="00841D3B" w:rsidRPr="00AD1B0F" w:rsidRDefault="00841D3B" w:rsidP="00841D3B">
      <w:pPr>
        <w:pStyle w:val="a3"/>
        <w:tabs>
          <w:tab w:val="left" w:pos="0"/>
        </w:tabs>
        <w:jc w:val="center"/>
        <w:rPr>
          <w:rFonts w:ascii="PT Astra Serif" w:hAnsi="PT Astra Serif"/>
          <w:b/>
        </w:rPr>
      </w:pPr>
    </w:p>
    <w:p w:rsidR="00841D3B" w:rsidRPr="00AD1B0F" w:rsidRDefault="00841D3B" w:rsidP="00841D3B">
      <w:pPr>
        <w:ind w:firstLine="708"/>
        <w:jc w:val="both"/>
        <w:rPr>
          <w:rFonts w:ascii="PT Astra Serif" w:hAnsi="PT Astra Serif"/>
        </w:rPr>
      </w:pPr>
      <w:r w:rsidRPr="00AD1B0F">
        <w:rPr>
          <w:rFonts w:ascii="PT Astra Serif" w:hAnsi="PT Astra Serif"/>
          <w:iCs/>
          <w:lang w:eastAsia="ar-SA"/>
        </w:rPr>
        <w:t xml:space="preserve">1. Адрес поставки товара: Склад ФКУ БМТиВС УФСИН России по Ямало-Ненецкому автономному округу, расположенный по адресу: 629420, ЯНАО, М.О. Приуральский район, </w:t>
      </w:r>
      <w:r w:rsidRPr="00AD1B0F">
        <w:rPr>
          <w:rFonts w:ascii="PT Astra Serif" w:hAnsi="PT Astra Serif"/>
          <w:iCs/>
          <w:lang w:eastAsia="ar-SA"/>
        </w:rPr>
        <w:br/>
        <w:t>пгт. Харп, ул. Гагарина, д.1 А.</w:t>
      </w:r>
    </w:p>
    <w:p w:rsidR="00841D3B" w:rsidRPr="00AD1B0F" w:rsidRDefault="00841D3B" w:rsidP="00841D3B">
      <w:pPr>
        <w:ind w:firstLine="709"/>
        <w:jc w:val="both"/>
        <w:rPr>
          <w:rFonts w:ascii="PT Astra Serif" w:hAnsi="PT Astra Serif"/>
        </w:rPr>
      </w:pPr>
      <w:r w:rsidRPr="00AD1B0F">
        <w:rPr>
          <w:rFonts w:ascii="PT Astra Serif" w:hAnsi="PT Astra Serif"/>
          <w:lang w:eastAsia="ar-SA"/>
        </w:rPr>
        <w:t xml:space="preserve">2.  </w:t>
      </w:r>
      <w:r w:rsidRPr="00AD1B0F">
        <w:rPr>
          <w:rFonts w:ascii="PT Astra Serif" w:hAnsi="PT Astra Serif"/>
          <w:iCs/>
          <w:lang w:eastAsia="ar-SA"/>
        </w:rPr>
        <w:t xml:space="preserve">Порядок и сроки поставки товара: поставка товара осуществляется за счет Поставщика, одной партией, с момента заключения государственного контракта </w:t>
      </w:r>
      <w:r w:rsidRPr="00AD1B0F">
        <w:rPr>
          <w:rFonts w:ascii="PT Astra Serif" w:hAnsi="PT Astra Serif"/>
        </w:rPr>
        <w:t>до 10.06.2026 (включительно).</w:t>
      </w:r>
    </w:p>
    <w:p w:rsidR="00841D3B" w:rsidRPr="00AD1B0F" w:rsidRDefault="00841D3B" w:rsidP="00841D3B">
      <w:pPr>
        <w:pStyle w:val="a3"/>
        <w:tabs>
          <w:tab w:val="left" w:pos="0"/>
        </w:tabs>
        <w:jc w:val="center"/>
        <w:rPr>
          <w:rFonts w:ascii="PT Astra Serif" w:hAnsi="PT Astra Serif"/>
          <w:b/>
        </w:rPr>
      </w:pPr>
    </w:p>
    <w:p w:rsidR="00841D3B" w:rsidRPr="00AD1B0F" w:rsidRDefault="00841D3B" w:rsidP="00841D3B">
      <w:pPr>
        <w:pStyle w:val="a3"/>
        <w:tabs>
          <w:tab w:val="left" w:pos="0"/>
        </w:tabs>
        <w:jc w:val="center"/>
        <w:rPr>
          <w:rFonts w:ascii="PT Astra Serif" w:hAnsi="PT Astra Serif"/>
          <w:b/>
        </w:rPr>
      </w:pPr>
    </w:p>
    <w:tbl>
      <w:tblPr>
        <w:tblW w:w="0" w:type="auto"/>
        <w:tblInd w:w="391" w:type="dxa"/>
        <w:tblLayout w:type="fixed"/>
        <w:tblLook w:val="0000" w:firstRow="0" w:lastRow="0" w:firstColumn="0" w:lastColumn="0" w:noHBand="0" w:noVBand="0"/>
      </w:tblPr>
      <w:tblGrid>
        <w:gridCol w:w="5671"/>
        <w:gridCol w:w="4354"/>
      </w:tblGrid>
      <w:tr w:rsidR="00841D3B" w:rsidRPr="00AD1B0F" w:rsidTr="00EA5680">
        <w:tblPrEx>
          <w:tblCellMar>
            <w:top w:w="0" w:type="dxa"/>
            <w:bottom w:w="0" w:type="dxa"/>
          </w:tblCellMar>
        </w:tblPrEx>
        <w:trPr>
          <w:trHeight w:val="1644"/>
        </w:trPr>
        <w:tc>
          <w:tcPr>
            <w:tcW w:w="5671" w:type="dxa"/>
          </w:tcPr>
          <w:p w:rsidR="00841D3B" w:rsidRPr="00AD1B0F" w:rsidRDefault="00841D3B" w:rsidP="00EA5680">
            <w:pPr>
              <w:pStyle w:val="a3"/>
              <w:tabs>
                <w:tab w:val="left" w:pos="0"/>
              </w:tabs>
              <w:ind w:left="0"/>
              <w:rPr>
                <w:rFonts w:ascii="PT Astra Serif" w:hAnsi="PT Astra Serif"/>
              </w:rPr>
            </w:pPr>
            <w:r w:rsidRPr="00AD1B0F">
              <w:rPr>
                <w:rFonts w:ascii="PT Astra Serif" w:hAnsi="PT Astra Serif"/>
              </w:rPr>
              <w:t xml:space="preserve">      </w:t>
            </w:r>
            <w:r w:rsidRPr="00AD1B0F">
              <w:rPr>
                <w:rFonts w:ascii="PT Astra Serif" w:hAnsi="PT Astra Serif"/>
                <w:b/>
              </w:rPr>
              <w:t>Заказчик</w:t>
            </w:r>
            <w:r w:rsidRPr="00AD1B0F">
              <w:rPr>
                <w:rFonts w:ascii="PT Astra Serif" w:hAnsi="PT Astra Serif"/>
              </w:rPr>
              <w:t xml:space="preserve">: </w:t>
            </w: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rPr>
                <w:rFonts w:ascii="PT Astra Serif" w:hAnsi="PT Astra Serif"/>
              </w:rPr>
            </w:pPr>
            <w:r w:rsidRPr="00AD1B0F">
              <w:rPr>
                <w:rFonts w:ascii="PT Astra Serif" w:hAnsi="PT Astra Serif"/>
              </w:rPr>
              <w:t>________________</w:t>
            </w:r>
            <w:r w:rsidRPr="00AD1B0F">
              <w:rPr>
                <w:rFonts w:ascii="PT Astra Serif" w:hAnsi="PT Astra Serif"/>
                <w:b/>
              </w:rPr>
              <w:t xml:space="preserve"> Д.А. Журавлёв</w:t>
            </w:r>
          </w:p>
          <w:p w:rsidR="00841D3B" w:rsidRPr="00AD1B0F" w:rsidRDefault="00841D3B" w:rsidP="00EA5680">
            <w:pPr>
              <w:pStyle w:val="a3"/>
              <w:tabs>
                <w:tab w:val="left" w:pos="0"/>
              </w:tabs>
              <w:rPr>
                <w:rFonts w:ascii="PT Astra Serif" w:hAnsi="PT Astra Serif"/>
              </w:rPr>
            </w:pPr>
            <w:r w:rsidRPr="00AD1B0F">
              <w:rPr>
                <w:rFonts w:ascii="PT Astra Serif" w:hAnsi="PT Astra Serif"/>
              </w:rPr>
              <w:t xml:space="preserve">        (подпись) </w:t>
            </w:r>
          </w:p>
          <w:p w:rsidR="00841D3B" w:rsidRPr="00AD1B0F" w:rsidRDefault="00841D3B" w:rsidP="00EA5680">
            <w:pPr>
              <w:pStyle w:val="a3"/>
              <w:tabs>
                <w:tab w:val="left" w:pos="0"/>
              </w:tabs>
              <w:rPr>
                <w:rFonts w:ascii="PT Astra Serif" w:hAnsi="PT Astra Serif"/>
              </w:rPr>
            </w:pPr>
            <w:r w:rsidRPr="00AD1B0F">
              <w:rPr>
                <w:rFonts w:ascii="PT Astra Serif" w:hAnsi="PT Astra Serif"/>
              </w:rPr>
              <w:t xml:space="preserve">М.П.                                                             </w:t>
            </w:r>
          </w:p>
        </w:tc>
        <w:tc>
          <w:tcPr>
            <w:tcW w:w="4354" w:type="dxa"/>
          </w:tcPr>
          <w:p w:rsidR="00841D3B" w:rsidRPr="00AD1B0F" w:rsidRDefault="00841D3B" w:rsidP="00EA5680">
            <w:pPr>
              <w:rPr>
                <w:rFonts w:ascii="PT Astra Serif" w:hAnsi="PT Astra Serif"/>
              </w:rPr>
            </w:pPr>
            <w:r w:rsidRPr="00AD1B0F">
              <w:rPr>
                <w:rFonts w:ascii="PT Astra Serif" w:hAnsi="PT Astra Serif"/>
              </w:rPr>
              <w:t xml:space="preserve">                </w:t>
            </w:r>
            <w:r w:rsidRPr="00AD1B0F">
              <w:rPr>
                <w:rFonts w:ascii="PT Astra Serif" w:hAnsi="PT Astra Serif"/>
                <w:b/>
              </w:rPr>
              <w:t>Исполнитель</w:t>
            </w:r>
            <w:r w:rsidRPr="00AD1B0F">
              <w:rPr>
                <w:rFonts w:ascii="PT Astra Serif" w:hAnsi="PT Astra Serif"/>
              </w:rPr>
              <w:t>:</w:t>
            </w:r>
          </w:p>
          <w:p w:rsidR="00841D3B" w:rsidRPr="00AD1B0F" w:rsidRDefault="00841D3B" w:rsidP="00EA5680">
            <w:pPr>
              <w:pStyle w:val="a3"/>
              <w:tabs>
                <w:tab w:val="left" w:pos="0"/>
              </w:tabs>
              <w:jc w:val="both"/>
              <w:rPr>
                <w:rFonts w:ascii="PT Astra Serif" w:hAnsi="PT Astra Serif"/>
              </w:rPr>
            </w:pPr>
            <w:r w:rsidRPr="00AD1B0F">
              <w:rPr>
                <w:rFonts w:ascii="PT Astra Serif" w:hAnsi="PT Astra Serif"/>
              </w:rPr>
              <w:t xml:space="preserve">          </w:t>
            </w:r>
          </w:p>
          <w:p w:rsidR="00841D3B" w:rsidRPr="00AD1B0F" w:rsidRDefault="00841D3B" w:rsidP="00EA5680">
            <w:pPr>
              <w:pStyle w:val="a3"/>
              <w:tabs>
                <w:tab w:val="left" w:pos="0"/>
              </w:tabs>
              <w:rPr>
                <w:rFonts w:ascii="PT Astra Serif" w:hAnsi="PT Astra Serif"/>
              </w:rPr>
            </w:pPr>
          </w:p>
          <w:p w:rsidR="00841D3B" w:rsidRPr="00AD1B0F" w:rsidRDefault="00841D3B" w:rsidP="00EA5680">
            <w:pPr>
              <w:pStyle w:val="a3"/>
              <w:tabs>
                <w:tab w:val="left" w:pos="0"/>
              </w:tabs>
              <w:jc w:val="right"/>
              <w:rPr>
                <w:rFonts w:ascii="PT Astra Serif" w:hAnsi="PT Astra Serif"/>
              </w:rPr>
            </w:pPr>
            <w:r w:rsidRPr="00AD1B0F">
              <w:rPr>
                <w:rFonts w:ascii="PT Astra Serif" w:hAnsi="PT Astra Serif"/>
              </w:rPr>
              <w:t xml:space="preserve">_________________ </w:t>
            </w:r>
          </w:p>
          <w:p w:rsidR="00841D3B" w:rsidRPr="00AD1B0F" w:rsidRDefault="00841D3B" w:rsidP="00EA5680">
            <w:pPr>
              <w:pStyle w:val="a3"/>
              <w:tabs>
                <w:tab w:val="left" w:pos="0"/>
              </w:tabs>
              <w:rPr>
                <w:rFonts w:ascii="PT Astra Serif" w:hAnsi="PT Astra Serif"/>
              </w:rPr>
            </w:pPr>
            <w:r w:rsidRPr="00AD1B0F">
              <w:rPr>
                <w:rFonts w:ascii="PT Astra Serif" w:hAnsi="PT Astra Serif"/>
              </w:rPr>
              <w:t xml:space="preserve">                   (подпись)</w:t>
            </w:r>
          </w:p>
          <w:p w:rsidR="00841D3B" w:rsidRPr="00AD1B0F" w:rsidRDefault="00841D3B" w:rsidP="00EA5680">
            <w:pPr>
              <w:pStyle w:val="a3"/>
              <w:tabs>
                <w:tab w:val="left" w:pos="0"/>
              </w:tabs>
              <w:rPr>
                <w:rFonts w:ascii="PT Astra Serif" w:hAnsi="PT Astra Serif"/>
              </w:rPr>
            </w:pPr>
            <w:r w:rsidRPr="00AD1B0F">
              <w:rPr>
                <w:rFonts w:ascii="PT Astra Serif" w:hAnsi="PT Astra Serif"/>
              </w:rPr>
              <w:t xml:space="preserve">    М.П.</w:t>
            </w:r>
          </w:p>
        </w:tc>
      </w:tr>
    </w:tbl>
    <w:p w:rsidR="00841D3B" w:rsidRPr="00AD1B0F" w:rsidRDefault="00841D3B" w:rsidP="00841D3B">
      <w:pPr>
        <w:jc w:val="center"/>
        <w:rPr>
          <w:rFonts w:ascii="PT Astra Serif" w:hAnsi="PT Astra Serif"/>
          <w:b/>
        </w:rPr>
      </w:pPr>
    </w:p>
    <w:p w:rsidR="007E17F5" w:rsidRDefault="007E17F5"/>
    <w:sectPr w:rsidR="007E17F5" w:rsidSect="00382B3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D3355"/>
    <w:multiLevelType w:val="hybridMultilevel"/>
    <w:tmpl w:val="0FA20F50"/>
    <w:lvl w:ilvl="0" w:tplc="C9461C7A">
      <w:start w:val="1"/>
      <w:numFmt w:val="decimal"/>
      <w:lvlText w:val="%1."/>
      <w:lvlJc w:val="left"/>
      <w:pPr>
        <w:tabs>
          <w:tab w:val="num" w:pos="3196"/>
        </w:tabs>
        <w:ind w:left="3196" w:hanging="360"/>
      </w:pPr>
      <w:rPr>
        <w:rFonts w:hint="default"/>
        <w:b w:val="0"/>
        <w:sz w:val="24"/>
        <w:szCs w:val="24"/>
      </w:rPr>
    </w:lvl>
    <w:lvl w:ilvl="1" w:tplc="BCA47D64">
      <w:numFmt w:val="none"/>
      <w:lvlText w:val=""/>
      <w:lvlJc w:val="left"/>
      <w:pPr>
        <w:tabs>
          <w:tab w:val="num" w:pos="360"/>
        </w:tabs>
      </w:pPr>
    </w:lvl>
    <w:lvl w:ilvl="2" w:tplc="0AD0351A">
      <w:numFmt w:val="none"/>
      <w:lvlText w:val=""/>
      <w:lvlJc w:val="left"/>
      <w:pPr>
        <w:tabs>
          <w:tab w:val="num" w:pos="360"/>
        </w:tabs>
      </w:pPr>
    </w:lvl>
    <w:lvl w:ilvl="3" w:tplc="6E9CD830">
      <w:numFmt w:val="none"/>
      <w:lvlText w:val=""/>
      <w:lvlJc w:val="left"/>
      <w:pPr>
        <w:tabs>
          <w:tab w:val="num" w:pos="360"/>
        </w:tabs>
      </w:pPr>
    </w:lvl>
    <w:lvl w:ilvl="4" w:tplc="4C1AF210">
      <w:numFmt w:val="none"/>
      <w:lvlText w:val=""/>
      <w:lvlJc w:val="left"/>
      <w:pPr>
        <w:tabs>
          <w:tab w:val="num" w:pos="360"/>
        </w:tabs>
      </w:pPr>
    </w:lvl>
    <w:lvl w:ilvl="5" w:tplc="01E040D0">
      <w:numFmt w:val="none"/>
      <w:lvlText w:val=""/>
      <w:lvlJc w:val="left"/>
      <w:pPr>
        <w:tabs>
          <w:tab w:val="num" w:pos="360"/>
        </w:tabs>
      </w:pPr>
    </w:lvl>
    <w:lvl w:ilvl="6" w:tplc="C6B0FE64">
      <w:numFmt w:val="none"/>
      <w:lvlText w:val=""/>
      <w:lvlJc w:val="left"/>
      <w:pPr>
        <w:tabs>
          <w:tab w:val="num" w:pos="360"/>
        </w:tabs>
      </w:pPr>
    </w:lvl>
    <w:lvl w:ilvl="7" w:tplc="C81A15AC">
      <w:numFmt w:val="none"/>
      <w:lvlText w:val=""/>
      <w:lvlJc w:val="left"/>
      <w:pPr>
        <w:tabs>
          <w:tab w:val="num" w:pos="360"/>
        </w:tabs>
      </w:pPr>
    </w:lvl>
    <w:lvl w:ilvl="8" w:tplc="E5B4C658">
      <w:numFmt w:val="none"/>
      <w:lvlText w:val=""/>
      <w:lvlJc w:val="left"/>
      <w:pPr>
        <w:tabs>
          <w:tab w:val="num" w:pos="360"/>
        </w:tabs>
      </w:pPr>
    </w:lvl>
  </w:abstractNum>
  <w:abstractNum w:abstractNumId="1" w15:restartNumberingAfterBreak="0">
    <w:nsid w:val="40D3335B"/>
    <w:multiLevelType w:val="multilevel"/>
    <w:tmpl w:val="D7D24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8D"/>
    <w:rsid w:val="007E17F5"/>
    <w:rsid w:val="00841D3B"/>
    <w:rsid w:val="00BC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6C5AB-1005-49D7-8371-7F901FBD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D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41D3B"/>
    <w:pPr>
      <w:ind w:left="360"/>
    </w:pPr>
  </w:style>
  <w:style w:type="character" w:customStyle="1" w:styleId="a4">
    <w:name w:val="Основной текст с отступом Знак"/>
    <w:basedOn w:val="a0"/>
    <w:link w:val="a3"/>
    <w:rsid w:val="00841D3B"/>
    <w:rPr>
      <w:rFonts w:ascii="Times New Roman" w:eastAsia="Times New Roman" w:hAnsi="Times New Roman" w:cs="Times New Roman"/>
      <w:sz w:val="24"/>
      <w:szCs w:val="24"/>
      <w:lang w:eastAsia="ru-RU"/>
    </w:rPr>
  </w:style>
  <w:style w:type="paragraph" w:customStyle="1" w:styleId="12">
    <w:name w:val="Обычный12"/>
    <w:uiPriority w:val="99"/>
    <w:qFormat/>
    <w:rsid w:val="00841D3B"/>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
    <w:name w:val="Без интервала1"/>
    <w:rsid w:val="00841D3B"/>
    <w:pPr>
      <w:widowControl w:val="0"/>
      <w:suppressAutoHyphens/>
      <w:autoSpaceDE w:val="0"/>
      <w:spacing w:after="0" w:line="240" w:lineRule="auto"/>
    </w:pPr>
    <w:rPr>
      <w:rFonts w:ascii="Times New Roman" w:eastAsia="Calibri"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8299</Characters>
  <Application>Microsoft Office Word</Application>
  <DocSecurity>0</DocSecurity>
  <Lines>69</Lines>
  <Paragraphs>19</Paragraphs>
  <ScaleCrop>false</ScaleCrop>
  <Company>SPecialiST RePack</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БМТ ЮР</dc:creator>
  <cp:keywords/>
  <dc:description/>
  <cp:lastModifiedBy>БМТ ЮР</cp:lastModifiedBy>
  <cp:revision>2</cp:revision>
  <dcterms:created xsi:type="dcterms:W3CDTF">2026-05-26T09:45:00Z</dcterms:created>
  <dcterms:modified xsi:type="dcterms:W3CDTF">2026-05-26T09:45:00Z</dcterms:modified>
</cp:coreProperties>
</file>