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F39" w:rsidRDefault="00407A70" w:rsidP="00820D02">
      <w:pPr>
        <w:pStyle w:val="a4"/>
        <w:rPr>
          <w:bCs w:val="0"/>
          <w:sz w:val="22"/>
          <w:szCs w:val="22"/>
        </w:rPr>
      </w:pPr>
      <w:r w:rsidRPr="00286F39">
        <w:rPr>
          <w:bCs w:val="0"/>
          <w:sz w:val="22"/>
          <w:szCs w:val="22"/>
        </w:rPr>
        <w:t>Государственный  контракт № ___</w:t>
      </w:r>
    </w:p>
    <w:p w:rsidR="00F02A16" w:rsidRPr="00286F39" w:rsidRDefault="00F02A16" w:rsidP="00820D02">
      <w:pPr>
        <w:pStyle w:val="a4"/>
        <w:rPr>
          <w:b w:val="0"/>
          <w:bCs w:val="0"/>
          <w:sz w:val="22"/>
          <w:szCs w:val="22"/>
        </w:rPr>
      </w:pPr>
      <w:r>
        <w:rPr>
          <w:bCs w:val="0"/>
          <w:sz w:val="22"/>
          <w:szCs w:val="22"/>
        </w:rPr>
        <w:t>ИКЗ__________________________________</w:t>
      </w:r>
    </w:p>
    <w:p w:rsidR="005D574E" w:rsidRPr="00D012A8" w:rsidRDefault="005D574E" w:rsidP="00820D02">
      <w:pPr>
        <w:pStyle w:val="a4"/>
        <w:rPr>
          <w:b w:val="0"/>
          <w:bCs w:val="0"/>
          <w:i/>
        </w:rPr>
      </w:pPr>
    </w:p>
    <w:p w:rsidR="005D574E" w:rsidRPr="009C109F" w:rsidRDefault="005D574E" w:rsidP="00820D02">
      <w:pPr>
        <w:pStyle w:val="a4"/>
        <w:rPr>
          <w:bCs w:val="0"/>
          <w:sz w:val="22"/>
          <w:szCs w:val="22"/>
        </w:rPr>
      </w:pPr>
    </w:p>
    <w:p w:rsidR="005D574E" w:rsidRPr="009C109F" w:rsidRDefault="0083160C" w:rsidP="00820D02">
      <w:pPr>
        <w:spacing w:after="0" w:line="240" w:lineRule="auto"/>
        <w:rPr>
          <w:rFonts w:ascii="Times New Roman" w:hAnsi="Times New Roman" w:cs="Times New Roman"/>
        </w:rPr>
      </w:pPr>
      <w:r>
        <w:rPr>
          <w:rFonts w:ascii="Times New Roman" w:hAnsi="Times New Roman" w:cs="Times New Roman"/>
        </w:rPr>
        <w:t>г</w:t>
      </w:r>
      <w:r w:rsidR="004D2C96" w:rsidRPr="009C109F">
        <w:rPr>
          <w:rFonts w:ascii="Times New Roman" w:hAnsi="Times New Roman" w:cs="Times New Roman"/>
        </w:rPr>
        <w:t xml:space="preserve">. </w:t>
      </w:r>
      <w:r>
        <w:rPr>
          <w:rFonts w:ascii="Times New Roman" w:hAnsi="Times New Roman" w:cs="Times New Roman"/>
        </w:rPr>
        <w:t xml:space="preserve">Куйбышев  </w:t>
      </w:r>
      <w:r w:rsidR="005D574E" w:rsidRPr="009C109F">
        <w:rPr>
          <w:rFonts w:ascii="Times New Roman" w:hAnsi="Times New Roman" w:cs="Times New Roman"/>
        </w:rPr>
        <w:tab/>
      </w:r>
      <w:r w:rsidR="005D574E" w:rsidRPr="009C109F">
        <w:rPr>
          <w:rFonts w:ascii="Times New Roman" w:hAnsi="Times New Roman" w:cs="Times New Roman"/>
        </w:rPr>
        <w:tab/>
      </w:r>
      <w:r w:rsidR="005D574E" w:rsidRPr="009C109F">
        <w:rPr>
          <w:rFonts w:ascii="Times New Roman" w:hAnsi="Times New Roman" w:cs="Times New Roman"/>
        </w:rPr>
        <w:tab/>
      </w:r>
      <w:r w:rsidR="005D574E" w:rsidRPr="009C109F">
        <w:rPr>
          <w:rFonts w:ascii="Times New Roman" w:hAnsi="Times New Roman" w:cs="Times New Roman"/>
        </w:rPr>
        <w:tab/>
      </w:r>
      <w:r w:rsidR="005D574E" w:rsidRPr="009C109F">
        <w:rPr>
          <w:rFonts w:ascii="Times New Roman" w:hAnsi="Times New Roman" w:cs="Times New Roman"/>
        </w:rPr>
        <w:tab/>
        <w:t xml:space="preserve">                 </w:t>
      </w:r>
      <w:r w:rsidR="009904FB">
        <w:rPr>
          <w:rFonts w:ascii="Times New Roman" w:hAnsi="Times New Roman" w:cs="Times New Roman"/>
        </w:rPr>
        <w:t xml:space="preserve">      </w:t>
      </w:r>
      <w:r w:rsidR="005D574E" w:rsidRPr="009C109F">
        <w:rPr>
          <w:rFonts w:ascii="Times New Roman" w:hAnsi="Times New Roman" w:cs="Times New Roman"/>
        </w:rPr>
        <w:t xml:space="preserve">     </w:t>
      </w:r>
      <w:r>
        <w:rPr>
          <w:rFonts w:ascii="Times New Roman" w:hAnsi="Times New Roman" w:cs="Times New Roman"/>
        </w:rPr>
        <w:t xml:space="preserve">           </w:t>
      </w:r>
      <w:r w:rsidR="005D574E" w:rsidRPr="009C109F">
        <w:rPr>
          <w:rFonts w:ascii="Times New Roman" w:hAnsi="Times New Roman" w:cs="Times New Roman"/>
        </w:rPr>
        <w:t>«______»___________</w:t>
      </w:r>
      <w:r w:rsidR="00464E6D">
        <w:rPr>
          <w:rFonts w:ascii="Times New Roman" w:hAnsi="Times New Roman" w:cs="Times New Roman"/>
        </w:rPr>
        <w:t xml:space="preserve"> </w:t>
      </w:r>
      <w:r w:rsidR="005D574E" w:rsidRPr="009C109F">
        <w:rPr>
          <w:rFonts w:ascii="Times New Roman" w:hAnsi="Times New Roman" w:cs="Times New Roman"/>
        </w:rPr>
        <w:t>20</w:t>
      </w:r>
      <w:r w:rsidR="00F97AB0">
        <w:rPr>
          <w:rFonts w:ascii="Times New Roman" w:hAnsi="Times New Roman" w:cs="Times New Roman"/>
        </w:rPr>
        <w:t>2</w:t>
      </w:r>
      <w:r w:rsidR="003F5FCA">
        <w:rPr>
          <w:rFonts w:ascii="Times New Roman" w:hAnsi="Times New Roman" w:cs="Times New Roman"/>
        </w:rPr>
        <w:t>6</w:t>
      </w:r>
      <w:bookmarkStart w:id="0" w:name="_GoBack"/>
      <w:bookmarkEnd w:id="0"/>
      <w:r w:rsidR="005D574E" w:rsidRPr="009C109F">
        <w:rPr>
          <w:rFonts w:ascii="Times New Roman" w:hAnsi="Times New Roman" w:cs="Times New Roman"/>
        </w:rPr>
        <w:t xml:space="preserve"> г</w:t>
      </w:r>
      <w:r>
        <w:rPr>
          <w:rFonts w:ascii="Times New Roman" w:hAnsi="Times New Roman" w:cs="Times New Roman"/>
        </w:rPr>
        <w:t>.</w:t>
      </w:r>
    </w:p>
    <w:p w:rsidR="005D574E" w:rsidRPr="009C109F" w:rsidRDefault="005D574E" w:rsidP="00820D02">
      <w:pPr>
        <w:spacing w:after="0" w:line="240" w:lineRule="auto"/>
        <w:rPr>
          <w:rFonts w:ascii="Times New Roman" w:hAnsi="Times New Roman" w:cs="Times New Roman"/>
        </w:rPr>
      </w:pPr>
    </w:p>
    <w:p w:rsidR="004D2C96" w:rsidRDefault="004D2C96" w:rsidP="00840163">
      <w:pPr>
        <w:pStyle w:val="p008d83ec890a0e2d824458fb0c471908"/>
        <w:ind w:firstLine="720"/>
        <w:jc w:val="both"/>
        <w:rPr>
          <w:noProof/>
          <w:sz w:val="22"/>
          <w:szCs w:val="22"/>
        </w:rPr>
      </w:pPr>
      <w:proofErr w:type="gramStart"/>
      <w:r w:rsidRPr="009C109F">
        <w:rPr>
          <w:noProof/>
          <w:sz w:val="22"/>
          <w:szCs w:val="22"/>
        </w:rPr>
        <w:t>Федеральное казенное учреждение «Исправительная колония № 1</w:t>
      </w:r>
      <w:r w:rsidR="0083160C">
        <w:rPr>
          <w:noProof/>
          <w:sz w:val="22"/>
          <w:szCs w:val="22"/>
        </w:rPr>
        <w:t>2</w:t>
      </w:r>
      <w:r w:rsidRPr="009C109F">
        <w:rPr>
          <w:noProof/>
          <w:sz w:val="22"/>
          <w:szCs w:val="22"/>
        </w:rPr>
        <w:t xml:space="preserve"> Главного управления Федеральной службы исполнения наказаний по Новосибирской области» (ФКУ ИК-1</w:t>
      </w:r>
      <w:r w:rsidR="0083160C">
        <w:rPr>
          <w:noProof/>
          <w:sz w:val="22"/>
          <w:szCs w:val="22"/>
        </w:rPr>
        <w:t>2</w:t>
      </w:r>
      <w:r w:rsidRPr="009C109F">
        <w:rPr>
          <w:noProof/>
          <w:sz w:val="22"/>
          <w:szCs w:val="22"/>
        </w:rPr>
        <w:t xml:space="preserve"> ГУФСИН России по Новосибирской области), именуемое в дальнейшем </w:t>
      </w:r>
      <w:r w:rsidR="0083160C">
        <w:rPr>
          <w:noProof/>
          <w:sz w:val="22"/>
          <w:szCs w:val="22"/>
        </w:rPr>
        <w:t>«</w:t>
      </w:r>
      <w:r w:rsidR="00407A70">
        <w:rPr>
          <w:noProof/>
          <w:sz w:val="22"/>
          <w:szCs w:val="22"/>
        </w:rPr>
        <w:t>Государственный з</w:t>
      </w:r>
      <w:r w:rsidRPr="009C109F">
        <w:rPr>
          <w:noProof/>
          <w:sz w:val="22"/>
          <w:szCs w:val="22"/>
        </w:rPr>
        <w:t>аказчик</w:t>
      </w:r>
      <w:r w:rsidR="0083160C">
        <w:rPr>
          <w:noProof/>
          <w:sz w:val="22"/>
          <w:szCs w:val="22"/>
        </w:rPr>
        <w:t>»</w:t>
      </w:r>
      <w:r w:rsidRPr="009C109F">
        <w:rPr>
          <w:noProof/>
          <w:sz w:val="22"/>
          <w:szCs w:val="22"/>
        </w:rPr>
        <w:t xml:space="preserve">, выступая от имени Российской Федерации, в целях обеспечения государственных нужд, </w:t>
      </w:r>
      <w:r w:rsidR="007B64B4" w:rsidRPr="007B64B4">
        <w:rPr>
          <w:noProof/>
          <w:sz w:val="22"/>
          <w:szCs w:val="22"/>
        </w:rPr>
        <w:t xml:space="preserve">в лице  </w:t>
      </w:r>
      <w:r w:rsidR="008A5C0D">
        <w:rPr>
          <w:noProof/>
          <w:sz w:val="22"/>
          <w:szCs w:val="22"/>
        </w:rPr>
        <w:t>__________________</w:t>
      </w:r>
      <w:r w:rsidR="004311A4" w:rsidRPr="004311A4">
        <w:rPr>
          <w:noProof/>
          <w:sz w:val="22"/>
          <w:szCs w:val="22"/>
        </w:rPr>
        <w:t xml:space="preserve">, действующего на основании </w:t>
      </w:r>
      <w:r w:rsidR="008A5C0D">
        <w:rPr>
          <w:noProof/>
          <w:sz w:val="22"/>
          <w:szCs w:val="22"/>
        </w:rPr>
        <w:t>______________</w:t>
      </w:r>
      <w:r w:rsidR="004311A4" w:rsidRPr="004311A4">
        <w:rPr>
          <w:noProof/>
          <w:sz w:val="22"/>
          <w:szCs w:val="22"/>
        </w:rPr>
        <w:t xml:space="preserve">, </w:t>
      </w:r>
      <w:r w:rsidR="004311A4">
        <w:rPr>
          <w:noProof/>
          <w:sz w:val="22"/>
          <w:szCs w:val="22"/>
        </w:rPr>
        <w:br/>
      </w:r>
      <w:r w:rsidR="004311A4" w:rsidRPr="004311A4">
        <w:rPr>
          <w:noProof/>
          <w:sz w:val="22"/>
          <w:szCs w:val="22"/>
        </w:rPr>
        <w:t>с одной стороны</w:t>
      </w:r>
      <w:r w:rsidRPr="009C109F">
        <w:rPr>
          <w:noProof/>
          <w:sz w:val="22"/>
          <w:szCs w:val="22"/>
        </w:rPr>
        <w:t>, и</w:t>
      </w:r>
      <w:r w:rsidR="006041D6" w:rsidRPr="006041D6">
        <w:t xml:space="preserve"> </w:t>
      </w:r>
      <w:r w:rsidR="002D5ED8">
        <w:rPr>
          <w:sz w:val="22"/>
          <w:szCs w:val="22"/>
        </w:rPr>
        <w:t>_________________</w:t>
      </w:r>
      <w:r w:rsidR="0083160C">
        <w:rPr>
          <w:noProof/>
          <w:sz w:val="22"/>
          <w:szCs w:val="22"/>
        </w:rPr>
        <w:t xml:space="preserve">, </w:t>
      </w:r>
      <w:r w:rsidR="00F548BF" w:rsidRPr="009C109F">
        <w:rPr>
          <w:noProof/>
          <w:sz w:val="22"/>
          <w:szCs w:val="22"/>
        </w:rPr>
        <w:t>в лице</w:t>
      </w:r>
      <w:r w:rsidR="00F548BF">
        <w:rPr>
          <w:noProof/>
          <w:sz w:val="22"/>
          <w:szCs w:val="22"/>
        </w:rPr>
        <w:t xml:space="preserve"> </w:t>
      </w:r>
      <w:r w:rsidR="002D5ED8">
        <w:rPr>
          <w:noProof/>
          <w:sz w:val="22"/>
          <w:szCs w:val="22"/>
        </w:rPr>
        <w:t>_________________</w:t>
      </w:r>
      <w:r w:rsidR="00F548BF">
        <w:rPr>
          <w:noProof/>
          <w:sz w:val="22"/>
          <w:szCs w:val="22"/>
        </w:rPr>
        <w:t xml:space="preserve">, </w:t>
      </w:r>
      <w:r w:rsidR="0083160C" w:rsidRPr="0083160C">
        <w:rPr>
          <w:noProof/>
          <w:sz w:val="22"/>
          <w:szCs w:val="22"/>
        </w:rPr>
        <w:t>именуемый</w:t>
      </w:r>
      <w:r w:rsidR="00F548BF">
        <w:rPr>
          <w:noProof/>
          <w:sz w:val="22"/>
          <w:szCs w:val="22"/>
        </w:rPr>
        <w:t xml:space="preserve"> </w:t>
      </w:r>
      <w:r w:rsidR="0083160C" w:rsidRPr="0083160C">
        <w:rPr>
          <w:noProof/>
          <w:sz w:val="22"/>
          <w:szCs w:val="22"/>
        </w:rPr>
        <w:t xml:space="preserve">в дальнейшем </w:t>
      </w:r>
      <w:r w:rsidR="0083160C">
        <w:rPr>
          <w:noProof/>
          <w:sz w:val="22"/>
          <w:szCs w:val="22"/>
        </w:rPr>
        <w:t>«</w:t>
      </w:r>
      <w:r w:rsidR="00F97AB0" w:rsidRPr="00715D47">
        <w:rPr>
          <w:noProof/>
          <w:sz w:val="22"/>
          <w:szCs w:val="22"/>
        </w:rPr>
        <w:t>Исполнитель</w:t>
      </w:r>
      <w:r w:rsidR="0083160C">
        <w:rPr>
          <w:noProof/>
          <w:sz w:val="22"/>
          <w:szCs w:val="22"/>
        </w:rPr>
        <w:t>»</w:t>
      </w:r>
      <w:r w:rsidR="00F97AB0" w:rsidRPr="00715D47">
        <w:rPr>
          <w:noProof/>
          <w:sz w:val="22"/>
          <w:szCs w:val="22"/>
        </w:rPr>
        <w:t xml:space="preserve">, действующего на основании </w:t>
      </w:r>
      <w:r w:rsidR="002D5ED8">
        <w:rPr>
          <w:noProof/>
          <w:sz w:val="22"/>
          <w:szCs w:val="22"/>
        </w:rPr>
        <w:t>________________</w:t>
      </w:r>
      <w:r w:rsidR="00F97AB0" w:rsidRPr="00715D47">
        <w:rPr>
          <w:noProof/>
          <w:sz w:val="22"/>
          <w:szCs w:val="22"/>
        </w:rPr>
        <w:t>, с другой Стороны, совместно именуемые</w:t>
      </w:r>
      <w:proofErr w:type="gramEnd"/>
      <w:r w:rsidR="00F97AB0" w:rsidRPr="00715D47">
        <w:rPr>
          <w:noProof/>
          <w:sz w:val="22"/>
          <w:szCs w:val="22"/>
        </w:rPr>
        <w:t xml:space="preserve"> в дальнейшем Стороны, </w:t>
      </w:r>
      <w:r w:rsidR="00EC5DB1" w:rsidRPr="0083160C">
        <w:rPr>
          <w:noProof/>
          <w:sz w:val="22"/>
          <w:szCs w:val="22"/>
        </w:rPr>
        <w:t>руководствуясь:</w:t>
      </w:r>
      <w:r w:rsidR="0083160C">
        <w:rPr>
          <w:noProof/>
        </w:rPr>
        <w:t xml:space="preserve"> </w:t>
      </w:r>
      <w:r w:rsidR="00EC5DB1" w:rsidRPr="00EC5DB1">
        <w:rPr>
          <w:noProof/>
          <w:sz w:val="22"/>
          <w:szCs w:val="22"/>
        </w:rPr>
        <w:t>п. 4 части 1 с</w:t>
      </w:r>
      <w:r w:rsidR="007E56B8">
        <w:rPr>
          <w:noProof/>
          <w:sz w:val="22"/>
          <w:szCs w:val="22"/>
        </w:rPr>
        <w:t xml:space="preserve">татьи 93 Федерального закона от </w:t>
      </w:r>
      <w:r w:rsidR="00EC5DB1" w:rsidRPr="00EC5DB1">
        <w:rPr>
          <w:noProof/>
          <w:sz w:val="22"/>
          <w:szCs w:val="22"/>
        </w:rPr>
        <w:t>05.04.2013 № 44-ФЗ «О контрактной системе в сфере закупок товаров, работ, услуг для обеспечения государственных и муниципальных ну</w:t>
      </w:r>
      <w:r w:rsidR="00BD7975">
        <w:rPr>
          <w:noProof/>
          <w:sz w:val="22"/>
          <w:szCs w:val="22"/>
        </w:rPr>
        <w:t xml:space="preserve">жд», заключили настоящий Государственный контракт </w:t>
      </w:r>
      <w:r w:rsidR="00BD7975" w:rsidRPr="00BD7975">
        <w:rPr>
          <w:sz w:val="22"/>
          <w:szCs w:val="22"/>
        </w:rPr>
        <w:t>(далее - Контракт)</w:t>
      </w:r>
      <w:r w:rsidR="00BD7975" w:rsidRPr="00AB2822">
        <w:t xml:space="preserve"> </w:t>
      </w:r>
      <w:r w:rsidR="00EC5DB1" w:rsidRPr="00EC5DB1">
        <w:rPr>
          <w:noProof/>
          <w:sz w:val="22"/>
          <w:szCs w:val="22"/>
        </w:rPr>
        <w:t xml:space="preserve"> о нижеследующем</w:t>
      </w:r>
      <w:r w:rsidRPr="009C109F">
        <w:rPr>
          <w:noProof/>
          <w:sz w:val="22"/>
          <w:szCs w:val="22"/>
        </w:rPr>
        <w:t>:</w:t>
      </w:r>
    </w:p>
    <w:p w:rsidR="00321085" w:rsidRPr="009C109F" w:rsidRDefault="00321085" w:rsidP="00820D02">
      <w:pPr>
        <w:pStyle w:val="p008d83ec890a0e2d824458fb0c471908"/>
        <w:spacing w:before="0" w:beforeAutospacing="0" w:after="0" w:afterAutospacing="0"/>
        <w:ind w:firstLine="720"/>
        <w:jc w:val="both"/>
        <w:rPr>
          <w:noProof/>
          <w:sz w:val="22"/>
          <w:szCs w:val="22"/>
        </w:rPr>
      </w:pPr>
    </w:p>
    <w:p w:rsidR="00041583" w:rsidRPr="009C109F" w:rsidRDefault="00041583" w:rsidP="00820D02">
      <w:pPr>
        <w:pStyle w:val="a8"/>
        <w:numPr>
          <w:ilvl w:val="0"/>
          <w:numId w:val="2"/>
        </w:numPr>
        <w:suppressAutoHyphens/>
        <w:spacing w:after="0" w:line="240" w:lineRule="auto"/>
        <w:jc w:val="center"/>
        <w:rPr>
          <w:b/>
          <w:bCs/>
        </w:rPr>
      </w:pPr>
      <w:r w:rsidRPr="009C109F">
        <w:rPr>
          <w:b/>
          <w:bCs/>
        </w:rPr>
        <w:t>Предмет Контракта</w:t>
      </w:r>
    </w:p>
    <w:p w:rsidR="00041583" w:rsidRPr="009C109F" w:rsidRDefault="00041583" w:rsidP="00820D02">
      <w:pPr>
        <w:spacing w:after="0" w:line="240" w:lineRule="auto"/>
        <w:ind w:firstLine="709"/>
        <w:jc w:val="both"/>
        <w:rPr>
          <w:rFonts w:ascii="Times New Roman" w:hAnsi="Times New Roman" w:cs="Times New Roman"/>
        </w:rPr>
      </w:pPr>
      <w:r w:rsidRPr="009C109F">
        <w:rPr>
          <w:rFonts w:ascii="Times New Roman" w:hAnsi="Times New Roman" w:cs="Times New Roman"/>
        </w:rPr>
        <w:t xml:space="preserve">1.1. </w:t>
      </w:r>
      <w:proofErr w:type="gramStart"/>
      <w:r w:rsidRPr="009C109F">
        <w:rPr>
          <w:rFonts w:ascii="Times New Roman" w:hAnsi="Times New Roman" w:cs="Times New Roman"/>
        </w:rPr>
        <w:t xml:space="preserve">Государственный заказчик поручает, а Исполнитель принимает на себя </w:t>
      </w:r>
      <w:r w:rsidR="004D2C96" w:rsidRPr="009C109F">
        <w:rPr>
          <w:rFonts w:ascii="Times New Roman" w:hAnsi="Times New Roman" w:cs="Times New Roman"/>
        </w:rPr>
        <w:t>обязательства</w:t>
      </w:r>
      <w:r w:rsidR="00AB2FE6" w:rsidRPr="009C109F">
        <w:rPr>
          <w:rFonts w:ascii="Times New Roman" w:hAnsi="Times New Roman" w:cs="Times New Roman"/>
        </w:rPr>
        <w:t xml:space="preserve"> по </w:t>
      </w:r>
      <w:r w:rsidR="00EC5DB1">
        <w:rPr>
          <w:rFonts w:ascii="Times New Roman" w:hAnsi="Times New Roman" w:cs="Times New Roman"/>
        </w:rPr>
        <w:t>оказанию услуг</w:t>
      </w:r>
      <w:r w:rsidR="00C46B8C">
        <w:rPr>
          <w:rFonts w:ascii="Times New Roman" w:hAnsi="Times New Roman" w:cs="Times New Roman"/>
        </w:rPr>
        <w:t xml:space="preserve"> </w:t>
      </w:r>
      <w:r w:rsidR="002D5ED8" w:rsidRPr="002D5ED8">
        <w:rPr>
          <w:rFonts w:ascii="Times New Roman" w:hAnsi="Times New Roman" w:cs="Times New Roman"/>
        </w:rPr>
        <w:t>по убою крупно - рогатого скота с выдачей ветеринарного свидетельства  и проведением клеймения каждой туши</w:t>
      </w:r>
      <w:r w:rsidR="000604CD">
        <w:rPr>
          <w:rFonts w:ascii="Times New Roman" w:hAnsi="Times New Roman" w:cs="Times New Roman"/>
        </w:rPr>
        <w:t>,</w:t>
      </w:r>
      <w:r w:rsidR="000604CD" w:rsidRPr="000604CD">
        <w:t xml:space="preserve"> </w:t>
      </w:r>
      <w:r w:rsidR="000604CD" w:rsidRPr="000604CD">
        <w:rPr>
          <w:rFonts w:ascii="Times New Roman" w:hAnsi="Times New Roman" w:cs="Times New Roman"/>
        </w:rPr>
        <w:t>мойка субпродуктов и упак</w:t>
      </w:r>
      <w:r w:rsidR="000604CD">
        <w:rPr>
          <w:rFonts w:ascii="Times New Roman" w:hAnsi="Times New Roman" w:cs="Times New Roman"/>
        </w:rPr>
        <w:t xml:space="preserve">овка в тару заказчика; погрузка </w:t>
      </w:r>
      <w:r w:rsidR="000604CD" w:rsidRPr="000604CD">
        <w:rPr>
          <w:rFonts w:ascii="Times New Roman" w:hAnsi="Times New Roman" w:cs="Times New Roman"/>
        </w:rPr>
        <w:t>туш</w:t>
      </w:r>
      <w:r w:rsidR="002B7F6D">
        <w:rPr>
          <w:rFonts w:ascii="Times New Roman" w:hAnsi="Times New Roman" w:cs="Times New Roman"/>
        </w:rPr>
        <w:t xml:space="preserve"> </w:t>
      </w:r>
      <w:r w:rsidR="000604CD">
        <w:rPr>
          <w:rFonts w:ascii="Times New Roman" w:hAnsi="Times New Roman" w:cs="Times New Roman"/>
        </w:rPr>
        <w:t xml:space="preserve">(далее </w:t>
      </w:r>
      <w:r w:rsidR="004D2C96" w:rsidRPr="009C109F">
        <w:rPr>
          <w:rFonts w:ascii="Times New Roman" w:hAnsi="Times New Roman" w:cs="Times New Roman"/>
        </w:rPr>
        <w:t>по тексту – услуги) в количестве, по цене, адресу и в сроки, предусмотрен</w:t>
      </w:r>
      <w:r w:rsidR="0049358E" w:rsidRPr="009C109F">
        <w:rPr>
          <w:rFonts w:ascii="Times New Roman" w:hAnsi="Times New Roman" w:cs="Times New Roman"/>
        </w:rPr>
        <w:t>ные спецификацией</w:t>
      </w:r>
      <w:r w:rsidR="004D2C96" w:rsidRPr="009C109F">
        <w:rPr>
          <w:rFonts w:ascii="Times New Roman" w:hAnsi="Times New Roman" w:cs="Times New Roman"/>
        </w:rPr>
        <w:t xml:space="preserve"> (Приложение</w:t>
      </w:r>
      <w:r w:rsidR="00407A70">
        <w:rPr>
          <w:rFonts w:ascii="Times New Roman" w:hAnsi="Times New Roman" w:cs="Times New Roman"/>
        </w:rPr>
        <w:t xml:space="preserve"> </w:t>
      </w:r>
      <w:r w:rsidR="004D2C96" w:rsidRPr="009C109F">
        <w:rPr>
          <w:rFonts w:ascii="Times New Roman" w:hAnsi="Times New Roman" w:cs="Times New Roman"/>
        </w:rPr>
        <w:t>№</w:t>
      </w:r>
      <w:r w:rsidR="00407A70">
        <w:rPr>
          <w:rFonts w:ascii="Times New Roman" w:hAnsi="Times New Roman" w:cs="Times New Roman"/>
        </w:rPr>
        <w:t xml:space="preserve"> </w:t>
      </w:r>
      <w:r w:rsidR="004D2C96" w:rsidRPr="009C109F">
        <w:rPr>
          <w:rFonts w:ascii="Times New Roman" w:hAnsi="Times New Roman" w:cs="Times New Roman"/>
        </w:rPr>
        <w:t>1)</w:t>
      </w:r>
      <w:r w:rsidR="0083160C">
        <w:rPr>
          <w:rFonts w:ascii="Times New Roman" w:hAnsi="Times New Roman" w:cs="Times New Roman"/>
        </w:rPr>
        <w:t>.</w:t>
      </w:r>
      <w:r w:rsidRPr="009C109F">
        <w:rPr>
          <w:rFonts w:ascii="Times New Roman" w:hAnsi="Times New Roman" w:cs="Times New Roman"/>
        </w:rPr>
        <w:t xml:space="preserve"> </w:t>
      </w:r>
      <w:proofErr w:type="gramEnd"/>
    </w:p>
    <w:p w:rsidR="002D5ED8" w:rsidRDefault="00AB2FE6" w:rsidP="00820D02">
      <w:pPr>
        <w:pStyle w:val="a8"/>
        <w:numPr>
          <w:ilvl w:val="1"/>
          <w:numId w:val="2"/>
        </w:numPr>
        <w:tabs>
          <w:tab w:val="left" w:pos="-57"/>
          <w:tab w:val="left" w:pos="0"/>
        </w:tabs>
        <w:suppressAutoHyphens/>
        <w:spacing w:after="0" w:line="240" w:lineRule="auto"/>
        <w:ind w:firstLine="690"/>
      </w:pPr>
      <w:r w:rsidRPr="009C109F">
        <w:t>1.2.</w:t>
      </w:r>
      <w:r w:rsidR="00407A70">
        <w:t xml:space="preserve"> </w:t>
      </w:r>
      <w:r w:rsidR="00041583" w:rsidRPr="00455C92">
        <w:t xml:space="preserve">Услуги, оказываемые </w:t>
      </w:r>
      <w:proofErr w:type="gramStart"/>
      <w:r w:rsidR="00041583" w:rsidRPr="00455C92">
        <w:t>согласно</w:t>
      </w:r>
      <w:proofErr w:type="gramEnd"/>
      <w:r w:rsidR="00041583" w:rsidRPr="00455C92">
        <w:t xml:space="preserve"> настоящего Контракта, должны соответствовать</w:t>
      </w:r>
      <w:r w:rsidR="00041583" w:rsidRPr="002D5ED8">
        <w:rPr>
          <w:highlight w:val="yellow"/>
        </w:rPr>
        <w:t xml:space="preserve"> </w:t>
      </w:r>
      <w:r w:rsidR="00455C92">
        <w:t xml:space="preserve">требованиям </w:t>
      </w:r>
      <w:r w:rsidR="002D5ED8">
        <w:t xml:space="preserve">Приказа Минсельхоза России от 28.04.2022 N 269 "Об утверждении Ветеринарных правил убоя животных и Ветеринарных правил назначения и проведения ветеринарно-санитарной экспертизы мяса и продуктов убоя (промысла) животных, предназначенных для переработки и (или) реализации" </w:t>
      </w:r>
    </w:p>
    <w:p w:rsidR="00F548BF" w:rsidRDefault="00F548BF" w:rsidP="00820D02">
      <w:pPr>
        <w:pStyle w:val="a8"/>
        <w:numPr>
          <w:ilvl w:val="1"/>
          <w:numId w:val="2"/>
        </w:numPr>
        <w:tabs>
          <w:tab w:val="left" w:pos="-57"/>
          <w:tab w:val="left" w:pos="0"/>
        </w:tabs>
        <w:suppressAutoHyphens/>
        <w:spacing w:after="0" w:line="240" w:lineRule="auto"/>
        <w:ind w:firstLine="690"/>
      </w:pPr>
      <w:r>
        <w:t>1.3. Срок оказания услуг: с момента регистрации контракта</w:t>
      </w:r>
      <w:r w:rsidR="00233935">
        <w:t xml:space="preserve"> по заявке заказчика</w:t>
      </w:r>
      <w:r>
        <w:t xml:space="preserve"> по </w:t>
      </w:r>
      <w:r w:rsidR="007C4CC4">
        <w:t>30</w:t>
      </w:r>
      <w:r>
        <w:t>.</w:t>
      </w:r>
      <w:r w:rsidR="007C4CC4">
        <w:t>12</w:t>
      </w:r>
      <w:r>
        <w:t>.202</w:t>
      </w:r>
      <w:r w:rsidR="00233935">
        <w:t>6</w:t>
      </w:r>
      <w:r>
        <w:t xml:space="preserve">. </w:t>
      </w:r>
    </w:p>
    <w:p w:rsidR="00321085" w:rsidRPr="009C109F" w:rsidRDefault="00321085" w:rsidP="00820D02">
      <w:pPr>
        <w:pStyle w:val="a8"/>
        <w:tabs>
          <w:tab w:val="left" w:pos="-57"/>
          <w:tab w:val="left" w:pos="0"/>
        </w:tabs>
        <w:suppressAutoHyphens/>
        <w:spacing w:after="0" w:line="240" w:lineRule="auto"/>
        <w:ind w:left="690"/>
      </w:pPr>
    </w:p>
    <w:p w:rsidR="00041583" w:rsidRPr="009C109F" w:rsidRDefault="00041583" w:rsidP="00820D02">
      <w:pPr>
        <w:pStyle w:val="a8"/>
        <w:numPr>
          <w:ilvl w:val="0"/>
          <w:numId w:val="2"/>
        </w:numPr>
        <w:suppressAutoHyphens/>
        <w:spacing w:after="0" w:line="240" w:lineRule="auto"/>
        <w:jc w:val="center"/>
        <w:rPr>
          <w:b/>
          <w:bCs/>
        </w:rPr>
      </w:pPr>
      <w:r w:rsidRPr="009C109F">
        <w:rPr>
          <w:b/>
          <w:bCs/>
        </w:rPr>
        <w:t>Права и обязанности сторон</w:t>
      </w:r>
    </w:p>
    <w:p w:rsidR="00041583" w:rsidRPr="009C109F" w:rsidRDefault="00041583" w:rsidP="00820D02">
      <w:pPr>
        <w:pStyle w:val="a8"/>
        <w:spacing w:after="0" w:line="240" w:lineRule="auto"/>
        <w:ind w:left="0" w:firstLine="720"/>
      </w:pPr>
      <w:r w:rsidRPr="009C109F">
        <w:t>2.1. Государственный заказчик обязан:</w:t>
      </w:r>
    </w:p>
    <w:p w:rsidR="00041583" w:rsidRPr="009C109F" w:rsidRDefault="00EC5DB1" w:rsidP="00820D02">
      <w:pPr>
        <w:pStyle w:val="aa"/>
        <w:tabs>
          <w:tab w:val="left" w:pos="-366"/>
          <w:tab w:val="left" w:pos="600"/>
        </w:tabs>
        <w:spacing w:after="0" w:line="240" w:lineRule="auto"/>
        <w:ind w:left="0" w:firstLine="720"/>
        <w:jc w:val="both"/>
        <w:rPr>
          <w:rFonts w:ascii="Times New Roman" w:hAnsi="Times New Roman"/>
        </w:rPr>
      </w:pPr>
      <w:r>
        <w:rPr>
          <w:rFonts w:ascii="Times New Roman" w:hAnsi="Times New Roman"/>
        </w:rPr>
        <w:t>2.1.1</w:t>
      </w:r>
      <w:r w:rsidR="00041583" w:rsidRPr="009C109F">
        <w:rPr>
          <w:rFonts w:ascii="Times New Roman" w:hAnsi="Times New Roman"/>
        </w:rPr>
        <w:t>. Принять и оплатить оказанные услуги в размере, в сроки и в порядке, предусмотренном настоящим Контрактом.</w:t>
      </w:r>
    </w:p>
    <w:p w:rsidR="00041583" w:rsidRPr="009C109F" w:rsidRDefault="00EC5DB1" w:rsidP="00820D02">
      <w:pPr>
        <w:pStyle w:val="aa"/>
        <w:tabs>
          <w:tab w:val="left" w:pos="-366"/>
          <w:tab w:val="left" w:pos="600"/>
        </w:tabs>
        <w:spacing w:after="0" w:line="240" w:lineRule="auto"/>
        <w:ind w:left="0" w:firstLine="720"/>
        <w:jc w:val="both"/>
        <w:rPr>
          <w:rFonts w:ascii="Times New Roman" w:hAnsi="Times New Roman"/>
        </w:rPr>
      </w:pPr>
      <w:r>
        <w:rPr>
          <w:rFonts w:ascii="Times New Roman" w:hAnsi="Times New Roman"/>
        </w:rPr>
        <w:t>2.1.2</w:t>
      </w:r>
      <w:r w:rsidR="00041583" w:rsidRPr="009C109F">
        <w:rPr>
          <w:rFonts w:ascii="Times New Roman" w:hAnsi="Times New Roman"/>
        </w:rPr>
        <w:t>. Государственный заказчик может провести экспертизу в целях проверки предоставленных Исполнителем результатов оказанных услуг, предусмотренных настоящим Контрактом, в части их соответствия условиям Контракта. Экспертиза результатов проводится Государственным заказчиком в порядке, установленном законодательством РФ своими силами или к ее проведению Государственный заказчик может привлекать экспертов, экспертные организации.</w:t>
      </w:r>
    </w:p>
    <w:p w:rsidR="00041583" w:rsidRPr="009C109F" w:rsidRDefault="00041583" w:rsidP="00820D02">
      <w:pPr>
        <w:pStyle w:val="aa"/>
        <w:tabs>
          <w:tab w:val="left" w:pos="-366"/>
          <w:tab w:val="left" w:pos="600"/>
        </w:tabs>
        <w:spacing w:after="0" w:line="240" w:lineRule="auto"/>
        <w:ind w:left="0" w:firstLine="720"/>
        <w:jc w:val="both"/>
        <w:rPr>
          <w:rFonts w:ascii="Times New Roman" w:hAnsi="Times New Roman"/>
        </w:rPr>
      </w:pPr>
      <w:r w:rsidRPr="009C109F">
        <w:rPr>
          <w:rFonts w:ascii="Times New Roman" w:hAnsi="Times New Roman"/>
        </w:rPr>
        <w:t>2.2. Права Государственного заказчика:</w:t>
      </w:r>
    </w:p>
    <w:p w:rsidR="00041583" w:rsidRPr="009C109F" w:rsidRDefault="00041583" w:rsidP="00820D02">
      <w:pPr>
        <w:pStyle w:val="aa"/>
        <w:tabs>
          <w:tab w:val="left" w:pos="-366"/>
          <w:tab w:val="left" w:pos="600"/>
        </w:tabs>
        <w:spacing w:after="0" w:line="240" w:lineRule="auto"/>
        <w:ind w:left="0" w:firstLine="720"/>
        <w:jc w:val="both"/>
        <w:rPr>
          <w:rFonts w:ascii="Times New Roman" w:hAnsi="Times New Roman"/>
        </w:rPr>
      </w:pPr>
      <w:r w:rsidRPr="009C109F">
        <w:rPr>
          <w:rFonts w:ascii="Times New Roman" w:hAnsi="Times New Roman"/>
        </w:rPr>
        <w:t xml:space="preserve">2.2.1. Государственный </w:t>
      </w:r>
      <w:r w:rsidR="00AB2FE6" w:rsidRPr="009C109F">
        <w:rPr>
          <w:rFonts w:ascii="Times New Roman" w:hAnsi="Times New Roman"/>
        </w:rPr>
        <w:t>заказчик вправе в любое</w:t>
      </w:r>
      <w:r w:rsidRPr="009C109F">
        <w:rPr>
          <w:rFonts w:ascii="Times New Roman" w:hAnsi="Times New Roman"/>
        </w:rPr>
        <w:t xml:space="preserve"> время проверять ход и качество работы, выполняемой Исполнителем, не вмешиваясь в его деятельность, а также отказаться </w:t>
      </w:r>
      <w:r w:rsidR="00820D02">
        <w:rPr>
          <w:rFonts w:ascii="Times New Roman" w:hAnsi="Times New Roman"/>
        </w:rPr>
        <w:br/>
      </w:r>
      <w:r w:rsidRPr="009C109F">
        <w:rPr>
          <w:rFonts w:ascii="Times New Roman" w:hAnsi="Times New Roman"/>
        </w:rPr>
        <w:t xml:space="preserve">от исполнения договора в любое время до подписания акта, уплатив Исполнителю цену пропорционально объему </w:t>
      </w:r>
      <w:r w:rsidR="00EC5DB1">
        <w:rPr>
          <w:rFonts w:ascii="Times New Roman" w:hAnsi="Times New Roman"/>
        </w:rPr>
        <w:t xml:space="preserve">оказанных </w:t>
      </w:r>
      <w:r w:rsidRPr="009C109F">
        <w:rPr>
          <w:rFonts w:ascii="Times New Roman" w:hAnsi="Times New Roman"/>
        </w:rPr>
        <w:t>услуг.</w:t>
      </w:r>
    </w:p>
    <w:p w:rsidR="00041583" w:rsidRPr="009C109F" w:rsidRDefault="00C46B8C" w:rsidP="00820D02">
      <w:pPr>
        <w:pStyle w:val="a8"/>
        <w:numPr>
          <w:ilvl w:val="1"/>
          <w:numId w:val="2"/>
        </w:numPr>
        <w:suppressAutoHyphens/>
        <w:spacing w:after="0" w:line="240" w:lineRule="auto"/>
        <w:ind w:firstLine="426"/>
      </w:pPr>
      <w:r>
        <w:t>2.3. Исполнитель обязан:</w:t>
      </w:r>
    </w:p>
    <w:p w:rsidR="00041583" w:rsidRPr="009C109F" w:rsidRDefault="00041583" w:rsidP="00820D02">
      <w:pPr>
        <w:spacing w:after="0" w:line="240" w:lineRule="auto"/>
        <w:ind w:firstLine="709"/>
        <w:jc w:val="both"/>
        <w:rPr>
          <w:rFonts w:ascii="Times New Roman" w:hAnsi="Times New Roman" w:cs="Times New Roman"/>
          <w:bCs/>
        </w:rPr>
      </w:pPr>
      <w:r w:rsidRPr="009C109F">
        <w:rPr>
          <w:rFonts w:ascii="Times New Roman" w:hAnsi="Times New Roman" w:cs="Times New Roman"/>
          <w:bCs/>
        </w:rPr>
        <w:t>2.3.</w:t>
      </w:r>
      <w:r w:rsidR="00820D02">
        <w:rPr>
          <w:rFonts w:ascii="Times New Roman" w:hAnsi="Times New Roman" w:cs="Times New Roman"/>
          <w:bCs/>
        </w:rPr>
        <w:t>1</w:t>
      </w:r>
      <w:r w:rsidRPr="009C109F">
        <w:rPr>
          <w:rFonts w:ascii="Times New Roman" w:hAnsi="Times New Roman" w:cs="Times New Roman"/>
          <w:bCs/>
        </w:rPr>
        <w:t>. Обеспечить своевременное предоставление услуг надлежащего качества квалифицированными специалистами.</w:t>
      </w:r>
    </w:p>
    <w:p w:rsidR="00041583" w:rsidRPr="009C109F" w:rsidRDefault="00041583" w:rsidP="00820D02">
      <w:pPr>
        <w:spacing w:after="0" w:line="240" w:lineRule="auto"/>
        <w:ind w:firstLine="709"/>
        <w:jc w:val="both"/>
        <w:rPr>
          <w:rFonts w:ascii="Times New Roman" w:hAnsi="Times New Roman" w:cs="Times New Roman"/>
        </w:rPr>
      </w:pPr>
      <w:r w:rsidRPr="009C109F">
        <w:rPr>
          <w:rFonts w:ascii="Times New Roman" w:hAnsi="Times New Roman" w:cs="Times New Roman"/>
        </w:rPr>
        <w:t>2.3.</w:t>
      </w:r>
      <w:r w:rsidR="00820D02">
        <w:rPr>
          <w:rFonts w:ascii="Times New Roman" w:hAnsi="Times New Roman" w:cs="Times New Roman"/>
        </w:rPr>
        <w:t>2</w:t>
      </w:r>
      <w:r w:rsidRPr="009C109F">
        <w:rPr>
          <w:rFonts w:ascii="Times New Roman" w:hAnsi="Times New Roman" w:cs="Times New Roman"/>
        </w:rPr>
        <w:t>.</w:t>
      </w:r>
      <w:r w:rsidRPr="009C109F">
        <w:rPr>
          <w:rFonts w:ascii="Times New Roman" w:hAnsi="Times New Roman" w:cs="Times New Roman"/>
        </w:rPr>
        <w:tab/>
        <w:t>Оказать усл</w:t>
      </w:r>
      <w:r w:rsidR="009E6A7E" w:rsidRPr="009C109F">
        <w:rPr>
          <w:rFonts w:ascii="Times New Roman" w:hAnsi="Times New Roman" w:cs="Times New Roman"/>
        </w:rPr>
        <w:t xml:space="preserve">уги </w:t>
      </w:r>
      <w:r w:rsidRPr="009C109F">
        <w:rPr>
          <w:rFonts w:ascii="Times New Roman" w:hAnsi="Times New Roman" w:cs="Times New Roman"/>
        </w:rPr>
        <w:t>в полном объёме и в сроки, предусмотренные Контрактом.</w:t>
      </w:r>
    </w:p>
    <w:p w:rsidR="00041583" w:rsidRPr="009C109F" w:rsidRDefault="00041583" w:rsidP="00820D02">
      <w:pPr>
        <w:spacing w:after="0" w:line="240" w:lineRule="auto"/>
        <w:ind w:firstLine="709"/>
        <w:jc w:val="both"/>
        <w:rPr>
          <w:rFonts w:ascii="Times New Roman" w:hAnsi="Times New Roman" w:cs="Times New Roman"/>
        </w:rPr>
      </w:pPr>
      <w:r w:rsidRPr="009C109F">
        <w:rPr>
          <w:rFonts w:ascii="Times New Roman" w:hAnsi="Times New Roman" w:cs="Times New Roman"/>
        </w:rPr>
        <w:t xml:space="preserve"> 2.3.</w:t>
      </w:r>
      <w:r w:rsidR="00820D02">
        <w:rPr>
          <w:rFonts w:ascii="Times New Roman" w:hAnsi="Times New Roman" w:cs="Times New Roman"/>
        </w:rPr>
        <w:t>3</w:t>
      </w:r>
      <w:r w:rsidRPr="009C109F">
        <w:rPr>
          <w:rFonts w:ascii="Times New Roman" w:hAnsi="Times New Roman" w:cs="Times New Roman"/>
        </w:rPr>
        <w:t>. Своевременно предоставить Государственному заказчику акты сда</w:t>
      </w:r>
      <w:r w:rsidR="00715AAD" w:rsidRPr="009C109F">
        <w:rPr>
          <w:rFonts w:ascii="Times New Roman" w:hAnsi="Times New Roman" w:cs="Times New Roman"/>
        </w:rPr>
        <w:t>чи-приемки оказанных услуг</w:t>
      </w:r>
      <w:r w:rsidRPr="009C109F">
        <w:rPr>
          <w:rFonts w:ascii="Times New Roman" w:hAnsi="Times New Roman" w:cs="Times New Roman"/>
        </w:rPr>
        <w:t>, счет-фактуру для оплаты.</w:t>
      </w:r>
    </w:p>
    <w:p w:rsidR="00041583" w:rsidRPr="009C109F" w:rsidRDefault="00041583" w:rsidP="00820D02">
      <w:pPr>
        <w:spacing w:after="0" w:line="240" w:lineRule="auto"/>
        <w:ind w:firstLine="709"/>
        <w:jc w:val="both"/>
        <w:rPr>
          <w:rFonts w:ascii="Times New Roman" w:hAnsi="Times New Roman" w:cs="Times New Roman"/>
        </w:rPr>
      </w:pPr>
      <w:r w:rsidRPr="009C109F">
        <w:rPr>
          <w:rFonts w:ascii="Times New Roman" w:hAnsi="Times New Roman" w:cs="Times New Roman"/>
        </w:rPr>
        <w:t>2.4. Права Исполнителя:</w:t>
      </w:r>
    </w:p>
    <w:p w:rsidR="00041583" w:rsidRDefault="00041583" w:rsidP="00820D02">
      <w:pPr>
        <w:spacing w:after="0" w:line="240" w:lineRule="auto"/>
        <w:ind w:firstLine="709"/>
        <w:jc w:val="both"/>
        <w:rPr>
          <w:rFonts w:ascii="Times New Roman" w:hAnsi="Times New Roman" w:cs="Times New Roman"/>
        </w:rPr>
      </w:pPr>
      <w:r w:rsidRPr="009C109F">
        <w:rPr>
          <w:rFonts w:ascii="Times New Roman" w:hAnsi="Times New Roman" w:cs="Times New Roman"/>
        </w:rPr>
        <w:t xml:space="preserve">2.4.1. Требовать оплаты за оказанные и принятые Государственным заказчиком услуги </w:t>
      </w:r>
      <w:r w:rsidR="00407A70">
        <w:rPr>
          <w:rFonts w:ascii="Times New Roman" w:hAnsi="Times New Roman" w:cs="Times New Roman"/>
        </w:rPr>
        <w:br/>
      </w:r>
      <w:r w:rsidRPr="009C109F">
        <w:rPr>
          <w:rFonts w:ascii="Times New Roman" w:hAnsi="Times New Roman" w:cs="Times New Roman"/>
        </w:rPr>
        <w:t>в размере и на условиях настоящего Контракта.</w:t>
      </w:r>
    </w:p>
    <w:p w:rsidR="00321085" w:rsidRPr="009C109F" w:rsidRDefault="00321085" w:rsidP="00820D02">
      <w:pPr>
        <w:spacing w:after="0" w:line="240" w:lineRule="auto"/>
        <w:ind w:firstLine="709"/>
        <w:jc w:val="both"/>
        <w:rPr>
          <w:rFonts w:ascii="Times New Roman" w:hAnsi="Times New Roman" w:cs="Times New Roman"/>
        </w:rPr>
      </w:pPr>
    </w:p>
    <w:p w:rsidR="00041583" w:rsidRPr="009C109F" w:rsidRDefault="00041583" w:rsidP="00820D02">
      <w:pPr>
        <w:spacing w:after="0" w:line="240" w:lineRule="auto"/>
        <w:jc w:val="center"/>
        <w:rPr>
          <w:rFonts w:ascii="Times New Roman" w:hAnsi="Times New Roman" w:cs="Times New Roman"/>
          <w:b/>
        </w:rPr>
      </w:pPr>
      <w:r w:rsidRPr="009C109F">
        <w:rPr>
          <w:rFonts w:ascii="Times New Roman" w:hAnsi="Times New Roman" w:cs="Times New Roman"/>
          <w:b/>
        </w:rPr>
        <w:t>3. Цена Контракта, порядок и срок расчетов</w:t>
      </w:r>
    </w:p>
    <w:p w:rsidR="004710D1" w:rsidRPr="004710D1" w:rsidRDefault="00041583" w:rsidP="00820D02">
      <w:pPr>
        <w:pStyle w:val="ad"/>
        <w:ind w:firstLine="708"/>
        <w:jc w:val="both"/>
        <w:rPr>
          <w:sz w:val="22"/>
          <w:szCs w:val="22"/>
        </w:rPr>
      </w:pPr>
      <w:r w:rsidRPr="00321085">
        <w:rPr>
          <w:sz w:val="22"/>
          <w:szCs w:val="22"/>
        </w:rPr>
        <w:t>3.1.</w:t>
      </w:r>
      <w:r w:rsidRPr="00321085">
        <w:rPr>
          <w:sz w:val="22"/>
          <w:szCs w:val="22"/>
        </w:rPr>
        <w:tab/>
      </w:r>
      <w:r w:rsidR="0041398C" w:rsidRPr="004710D1">
        <w:rPr>
          <w:sz w:val="22"/>
          <w:szCs w:val="22"/>
        </w:rPr>
        <w:t>Цена Контракта составляет</w:t>
      </w:r>
      <w:proofErr w:type="gramStart"/>
      <w:r w:rsidR="0041398C" w:rsidRPr="004710D1">
        <w:rPr>
          <w:sz w:val="22"/>
          <w:szCs w:val="22"/>
        </w:rPr>
        <w:t xml:space="preserve"> </w:t>
      </w:r>
      <w:r w:rsidR="00CE1349">
        <w:rPr>
          <w:sz w:val="22"/>
          <w:szCs w:val="22"/>
        </w:rPr>
        <w:t>____</w:t>
      </w:r>
      <w:r w:rsidR="00143565" w:rsidRPr="008817DE">
        <w:rPr>
          <w:sz w:val="22"/>
          <w:szCs w:val="22"/>
        </w:rPr>
        <w:t xml:space="preserve"> </w:t>
      </w:r>
      <w:r w:rsidR="0041398C" w:rsidRPr="008817DE">
        <w:rPr>
          <w:sz w:val="22"/>
          <w:szCs w:val="22"/>
        </w:rPr>
        <w:t xml:space="preserve"> (</w:t>
      </w:r>
      <w:r w:rsidR="00CE1349">
        <w:rPr>
          <w:sz w:val="22"/>
          <w:szCs w:val="22"/>
        </w:rPr>
        <w:t>_____________</w:t>
      </w:r>
      <w:r w:rsidR="0041398C" w:rsidRPr="008817DE">
        <w:rPr>
          <w:sz w:val="22"/>
          <w:szCs w:val="22"/>
        </w:rPr>
        <w:t xml:space="preserve">) </w:t>
      </w:r>
      <w:proofErr w:type="gramEnd"/>
      <w:r w:rsidR="0041398C" w:rsidRPr="008817DE">
        <w:rPr>
          <w:sz w:val="22"/>
          <w:szCs w:val="22"/>
        </w:rPr>
        <w:t>рубл</w:t>
      </w:r>
      <w:r w:rsidR="00207733">
        <w:rPr>
          <w:sz w:val="22"/>
          <w:szCs w:val="22"/>
        </w:rPr>
        <w:t>ь</w:t>
      </w:r>
      <w:r w:rsidR="0041398C" w:rsidRPr="008817DE">
        <w:rPr>
          <w:sz w:val="22"/>
          <w:szCs w:val="22"/>
        </w:rPr>
        <w:t xml:space="preserve"> </w:t>
      </w:r>
      <w:r w:rsidR="00CE1349">
        <w:rPr>
          <w:sz w:val="22"/>
          <w:szCs w:val="22"/>
        </w:rPr>
        <w:t>___</w:t>
      </w:r>
      <w:r w:rsidR="0041398C" w:rsidRPr="008817DE">
        <w:rPr>
          <w:sz w:val="22"/>
          <w:szCs w:val="22"/>
        </w:rPr>
        <w:t xml:space="preserve"> копеек</w:t>
      </w:r>
      <w:r w:rsidR="0041398C" w:rsidRPr="004710D1">
        <w:rPr>
          <w:sz w:val="22"/>
          <w:szCs w:val="22"/>
        </w:rPr>
        <w:t xml:space="preserve"> и определяется согласно спецификации, являющейся неотъемлемой частью настоящего Контракта </w:t>
      </w:r>
      <w:r w:rsidR="0041398C" w:rsidRPr="004710D1">
        <w:rPr>
          <w:sz w:val="22"/>
          <w:szCs w:val="22"/>
        </w:rPr>
        <w:lastRenderedPageBreak/>
        <w:t>(приложение № 1)</w:t>
      </w:r>
      <w:r w:rsidR="00447FC9">
        <w:rPr>
          <w:sz w:val="22"/>
          <w:szCs w:val="22"/>
        </w:rPr>
        <w:t xml:space="preserve">,  НДС </w:t>
      </w:r>
      <w:r w:rsidR="00CE1349">
        <w:rPr>
          <w:sz w:val="22"/>
          <w:szCs w:val="22"/>
        </w:rPr>
        <w:t xml:space="preserve"> __(либо НДС </w:t>
      </w:r>
      <w:r w:rsidR="00447FC9">
        <w:rPr>
          <w:sz w:val="22"/>
          <w:szCs w:val="22"/>
        </w:rPr>
        <w:t>не облагается</w:t>
      </w:r>
      <w:r w:rsidR="00CE1349">
        <w:rPr>
          <w:sz w:val="22"/>
          <w:szCs w:val="22"/>
        </w:rPr>
        <w:t>)</w:t>
      </w:r>
      <w:r w:rsidR="0041398C" w:rsidRPr="004710D1">
        <w:rPr>
          <w:sz w:val="22"/>
          <w:szCs w:val="22"/>
        </w:rPr>
        <w:t xml:space="preserve">. </w:t>
      </w:r>
    </w:p>
    <w:p w:rsidR="0041398C" w:rsidRPr="004710D1" w:rsidRDefault="0041398C" w:rsidP="00820D02">
      <w:pPr>
        <w:pStyle w:val="ad"/>
        <w:ind w:firstLine="708"/>
        <w:jc w:val="both"/>
        <w:rPr>
          <w:sz w:val="22"/>
          <w:szCs w:val="22"/>
        </w:rPr>
      </w:pPr>
      <w:r w:rsidRPr="006F12F9">
        <w:rPr>
          <w:sz w:val="22"/>
          <w:szCs w:val="22"/>
        </w:rPr>
        <w:t xml:space="preserve">Цена услуг указана с учетом всех расходов по </w:t>
      </w:r>
      <w:r w:rsidR="00CE1349">
        <w:rPr>
          <w:sz w:val="22"/>
          <w:szCs w:val="22"/>
        </w:rPr>
        <w:t>оказанию услуг</w:t>
      </w:r>
      <w:r w:rsidR="00143565" w:rsidRPr="00D76F60">
        <w:rPr>
          <w:sz w:val="22"/>
          <w:szCs w:val="22"/>
        </w:rPr>
        <w:t>,</w:t>
      </w:r>
      <w:r w:rsidRPr="00D76F60">
        <w:rPr>
          <w:sz w:val="22"/>
          <w:szCs w:val="22"/>
        </w:rPr>
        <w:t xml:space="preserve"> </w:t>
      </w:r>
      <w:r w:rsidR="00CE1349">
        <w:rPr>
          <w:sz w:val="22"/>
          <w:szCs w:val="22"/>
        </w:rPr>
        <w:t xml:space="preserve"> в том числе </w:t>
      </w:r>
      <w:r w:rsidRPr="00D76F60">
        <w:rPr>
          <w:sz w:val="22"/>
          <w:szCs w:val="22"/>
        </w:rPr>
        <w:t xml:space="preserve">расходы на ветеринарно-санитарную экспертизу мяса и мясных продуктов, </w:t>
      </w:r>
      <w:r w:rsidR="00447FC9">
        <w:rPr>
          <w:sz w:val="22"/>
          <w:szCs w:val="22"/>
        </w:rPr>
        <w:br/>
      </w:r>
      <w:r w:rsidRPr="00D76F60">
        <w:rPr>
          <w:sz w:val="22"/>
          <w:szCs w:val="22"/>
        </w:rPr>
        <w:t xml:space="preserve">а также уплаты налогов, сборов и других обязательных платежей, </w:t>
      </w:r>
      <w:r w:rsidR="00D76F60">
        <w:rPr>
          <w:sz w:val="22"/>
          <w:szCs w:val="22"/>
        </w:rPr>
        <w:t xml:space="preserve">НДС </w:t>
      </w:r>
      <w:r w:rsidR="00CE1349">
        <w:rPr>
          <w:sz w:val="22"/>
          <w:szCs w:val="22"/>
        </w:rPr>
        <w:t xml:space="preserve">(либо НДС </w:t>
      </w:r>
      <w:r w:rsidR="00D76F60">
        <w:rPr>
          <w:sz w:val="22"/>
          <w:szCs w:val="22"/>
        </w:rPr>
        <w:t>не облагается</w:t>
      </w:r>
      <w:r w:rsidR="00CE1349">
        <w:rPr>
          <w:sz w:val="22"/>
          <w:szCs w:val="22"/>
        </w:rPr>
        <w:t>)</w:t>
      </w:r>
      <w:r w:rsidR="00D76F60">
        <w:rPr>
          <w:sz w:val="22"/>
          <w:szCs w:val="22"/>
        </w:rPr>
        <w:t xml:space="preserve">, </w:t>
      </w:r>
      <w:r w:rsidRPr="00D76F60">
        <w:rPr>
          <w:sz w:val="22"/>
          <w:szCs w:val="22"/>
        </w:rPr>
        <w:t>связанных с надлежащим выполнением условий настоящего Контракта.</w:t>
      </w:r>
      <w:r w:rsidRPr="004710D1">
        <w:rPr>
          <w:sz w:val="22"/>
          <w:szCs w:val="22"/>
        </w:rPr>
        <w:t xml:space="preserve"> </w:t>
      </w:r>
    </w:p>
    <w:p w:rsidR="0016435B" w:rsidRPr="004710D1" w:rsidRDefault="0016435B" w:rsidP="00820D02">
      <w:pPr>
        <w:pStyle w:val="ad"/>
        <w:ind w:firstLine="708"/>
        <w:jc w:val="both"/>
        <w:rPr>
          <w:bCs/>
          <w:sz w:val="22"/>
          <w:szCs w:val="22"/>
        </w:rPr>
      </w:pPr>
      <w:proofErr w:type="gramStart"/>
      <w:r w:rsidRPr="004710D1">
        <w:rPr>
          <w:sz w:val="22"/>
          <w:szCs w:val="22"/>
        </w:rPr>
        <w:t xml:space="preserve">Сумма, подлежащая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w:t>
      </w:r>
      <w:r w:rsidR="00820D02">
        <w:rPr>
          <w:sz w:val="22"/>
          <w:szCs w:val="22"/>
        </w:rPr>
        <w:br/>
      </w:r>
      <w:r w:rsidRPr="004710D1">
        <w:rPr>
          <w:sz w:val="22"/>
          <w:szCs w:val="22"/>
        </w:rPr>
        <w:t xml:space="preserve">в бюджеты бюджетной системы Российской Федерации, связанных с оплатой Контракта, если </w:t>
      </w:r>
      <w:r w:rsidR="00820D02">
        <w:rPr>
          <w:sz w:val="22"/>
          <w:szCs w:val="22"/>
        </w:rPr>
        <w:br/>
      </w:r>
      <w:r w:rsidRPr="004710D1">
        <w:rPr>
          <w:sz w:val="22"/>
          <w:szCs w:val="22"/>
        </w:rPr>
        <w:t>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4710D1">
        <w:rPr>
          <w:sz w:val="22"/>
          <w:szCs w:val="22"/>
        </w:rPr>
        <w:t xml:space="preserve"> системы Российской Федерации Государственным заказчиком.</w:t>
      </w:r>
    </w:p>
    <w:p w:rsidR="00041583" w:rsidRPr="00321085" w:rsidRDefault="00041583" w:rsidP="00820D02">
      <w:pPr>
        <w:pStyle w:val="ad"/>
        <w:ind w:firstLine="708"/>
        <w:jc w:val="both"/>
        <w:rPr>
          <w:sz w:val="22"/>
          <w:szCs w:val="22"/>
        </w:rPr>
      </w:pPr>
      <w:r w:rsidRPr="00321085">
        <w:rPr>
          <w:sz w:val="22"/>
          <w:szCs w:val="22"/>
        </w:rPr>
        <w:t xml:space="preserve">3.2. Цена Контракта является твердой, определяется на весь срок исполнения Контракта </w:t>
      </w:r>
      <w:r w:rsidR="00143565">
        <w:rPr>
          <w:sz w:val="22"/>
          <w:szCs w:val="22"/>
        </w:rPr>
        <w:br/>
      </w:r>
      <w:r w:rsidRPr="00321085">
        <w:rPr>
          <w:sz w:val="22"/>
          <w:szCs w:val="22"/>
        </w:rPr>
        <w:t>и не может изменяться в ходе его исполнения, за исключением случ</w:t>
      </w:r>
      <w:r w:rsidR="00C46B8C">
        <w:rPr>
          <w:sz w:val="22"/>
          <w:szCs w:val="22"/>
        </w:rPr>
        <w:t xml:space="preserve">аев, предусмотренных настоящим </w:t>
      </w:r>
      <w:r w:rsidRPr="00321085">
        <w:rPr>
          <w:sz w:val="22"/>
          <w:szCs w:val="22"/>
        </w:rPr>
        <w:t>Контрактом.</w:t>
      </w:r>
    </w:p>
    <w:p w:rsidR="00321085" w:rsidRPr="00321085" w:rsidRDefault="00041583" w:rsidP="00820D02">
      <w:pPr>
        <w:pStyle w:val="ad"/>
        <w:ind w:firstLine="708"/>
        <w:jc w:val="both"/>
        <w:rPr>
          <w:sz w:val="22"/>
          <w:szCs w:val="22"/>
        </w:rPr>
      </w:pPr>
      <w:r w:rsidRPr="00321085">
        <w:rPr>
          <w:sz w:val="22"/>
          <w:szCs w:val="22"/>
        </w:rPr>
        <w:t xml:space="preserve">3.3. </w:t>
      </w:r>
      <w:proofErr w:type="gramStart"/>
      <w:r w:rsidRPr="00321085">
        <w:rPr>
          <w:sz w:val="22"/>
          <w:szCs w:val="22"/>
        </w:rPr>
        <w:t xml:space="preserve">Оплата услуг </w:t>
      </w:r>
      <w:r w:rsidR="00F73775">
        <w:rPr>
          <w:sz w:val="22"/>
          <w:szCs w:val="22"/>
        </w:rPr>
        <w:t xml:space="preserve">по Контракту </w:t>
      </w:r>
      <w:r w:rsidRPr="00321085">
        <w:rPr>
          <w:sz w:val="22"/>
          <w:szCs w:val="22"/>
        </w:rPr>
        <w:t xml:space="preserve">осуществляется в рублях Российской Федерации в </w:t>
      </w:r>
      <w:r w:rsidR="00F73775">
        <w:rPr>
          <w:sz w:val="22"/>
          <w:szCs w:val="22"/>
        </w:rPr>
        <w:t xml:space="preserve">форме </w:t>
      </w:r>
      <w:r w:rsidRPr="00321085">
        <w:rPr>
          <w:sz w:val="22"/>
          <w:szCs w:val="22"/>
        </w:rPr>
        <w:t>безналично</w:t>
      </w:r>
      <w:r w:rsidR="00F73775">
        <w:rPr>
          <w:sz w:val="22"/>
          <w:szCs w:val="22"/>
        </w:rPr>
        <w:t>го расчета, платежными поручениями</w:t>
      </w:r>
      <w:r w:rsidRPr="00321085">
        <w:rPr>
          <w:sz w:val="22"/>
          <w:szCs w:val="22"/>
        </w:rPr>
        <w:t xml:space="preserve"> путем перечисления Государственным заказчиком денежных средств на расчетный счет Исполнителя по </w:t>
      </w:r>
      <w:r w:rsidR="00B85512" w:rsidRPr="00321085">
        <w:rPr>
          <w:sz w:val="22"/>
          <w:szCs w:val="22"/>
        </w:rPr>
        <w:t>ф</w:t>
      </w:r>
      <w:r w:rsidR="00E17248" w:rsidRPr="00321085">
        <w:rPr>
          <w:sz w:val="22"/>
          <w:szCs w:val="22"/>
        </w:rPr>
        <w:t xml:space="preserve">акту оказания услуг в течение </w:t>
      </w:r>
      <w:r w:rsidR="00B131E2">
        <w:rPr>
          <w:sz w:val="22"/>
          <w:szCs w:val="22"/>
        </w:rPr>
        <w:t>10</w:t>
      </w:r>
      <w:r w:rsidRPr="00321085">
        <w:rPr>
          <w:sz w:val="22"/>
          <w:szCs w:val="22"/>
        </w:rPr>
        <w:t xml:space="preserve"> (</w:t>
      </w:r>
      <w:r w:rsidR="00B131E2">
        <w:rPr>
          <w:sz w:val="22"/>
          <w:szCs w:val="22"/>
        </w:rPr>
        <w:t>десяти</w:t>
      </w:r>
      <w:r w:rsidRPr="00321085">
        <w:rPr>
          <w:sz w:val="22"/>
          <w:szCs w:val="22"/>
        </w:rPr>
        <w:t xml:space="preserve">) </w:t>
      </w:r>
      <w:r w:rsidR="00B131E2">
        <w:rPr>
          <w:sz w:val="22"/>
          <w:szCs w:val="22"/>
        </w:rPr>
        <w:t>рабочих</w:t>
      </w:r>
      <w:r w:rsidRPr="00321085">
        <w:rPr>
          <w:sz w:val="22"/>
          <w:szCs w:val="22"/>
        </w:rPr>
        <w:t xml:space="preserve"> дней, начиная с даты подписания акта </w:t>
      </w:r>
      <w:r w:rsidR="0024587E" w:rsidRPr="00321085">
        <w:rPr>
          <w:sz w:val="22"/>
          <w:szCs w:val="22"/>
        </w:rPr>
        <w:t xml:space="preserve">оказанных услуг </w:t>
      </w:r>
      <w:r w:rsidRPr="00321085">
        <w:rPr>
          <w:sz w:val="22"/>
          <w:szCs w:val="22"/>
        </w:rPr>
        <w:t xml:space="preserve">оформленных надлежащим </w:t>
      </w:r>
      <w:r w:rsidR="00E17248" w:rsidRPr="00321085">
        <w:rPr>
          <w:sz w:val="22"/>
          <w:szCs w:val="22"/>
        </w:rPr>
        <w:t>образом и подписанных Сторонами,</w:t>
      </w:r>
      <w:r w:rsidRPr="00321085">
        <w:rPr>
          <w:sz w:val="22"/>
          <w:szCs w:val="22"/>
        </w:rPr>
        <w:t xml:space="preserve"> </w:t>
      </w:r>
      <w:r w:rsidR="00F548BF">
        <w:rPr>
          <w:sz w:val="22"/>
          <w:szCs w:val="22"/>
        </w:rPr>
        <w:t xml:space="preserve">за счет средств дополнительного бюджетного финансирования. </w:t>
      </w:r>
      <w:proofErr w:type="gramEnd"/>
    </w:p>
    <w:p w:rsidR="00041583" w:rsidRPr="00321085" w:rsidRDefault="00041583" w:rsidP="00820D02">
      <w:pPr>
        <w:pStyle w:val="ad"/>
        <w:ind w:firstLine="708"/>
        <w:jc w:val="both"/>
        <w:rPr>
          <w:sz w:val="22"/>
          <w:szCs w:val="22"/>
        </w:rPr>
      </w:pPr>
      <w:r w:rsidRPr="00321085">
        <w:rPr>
          <w:sz w:val="22"/>
          <w:szCs w:val="22"/>
        </w:rPr>
        <w:t>3.4. Обязательства по оплате оказанных услуг считаются выполненными в день списания денежных средств со счетов Государственного заказчика.</w:t>
      </w:r>
    </w:p>
    <w:p w:rsidR="00041583" w:rsidRDefault="00041583" w:rsidP="00820D02">
      <w:pPr>
        <w:pStyle w:val="ad"/>
        <w:ind w:firstLine="708"/>
        <w:jc w:val="both"/>
      </w:pPr>
      <w:r w:rsidRPr="00321085">
        <w:rPr>
          <w:sz w:val="22"/>
          <w:szCs w:val="22"/>
        </w:rPr>
        <w:t>3.5. В случае изменения банковских реквизитов Испол</w:t>
      </w:r>
      <w:r w:rsidR="00F73775">
        <w:rPr>
          <w:sz w:val="22"/>
          <w:szCs w:val="22"/>
        </w:rPr>
        <w:t>нитель</w:t>
      </w:r>
      <w:r w:rsidRPr="00321085">
        <w:rPr>
          <w:sz w:val="22"/>
          <w:szCs w:val="22"/>
        </w:rPr>
        <w:t xml:space="preserve"> обязан в течение </w:t>
      </w:r>
      <w:r w:rsidRPr="00321085">
        <w:rPr>
          <w:color w:val="000000"/>
          <w:sz w:val="22"/>
          <w:szCs w:val="22"/>
        </w:rPr>
        <w:t xml:space="preserve">одного </w:t>
      </w:r>
      <w:r w:rsidRPr="00321085">
        <w:rPr>
          <w:sz w:val="22"/>
          <w:szCs w:val="22"/>
        </w:rPr>
        <w:t>рабочего дня в письменной форме сообщить об этом Госуд</w:t>
      </w:r>
      <w:r w:rsidR="00E17248" w:rsidRPr="00321085">
        <w:rPr>
          <w:sz w:val="22"/>
          <w:szCs w:val="22"/>
        </w:rPr>
        <w:t>арственному заказчику</w:t>
      </w:r>
      <w:r w:rsidRPr="00321085">
        <w:rPr>
          <w:sz w:val="22"/>
          <w:szCs w:val="22"/>
        </w:rPr>
        <w:t xml:space="preserve">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Исполнителя, несет Исполнитель</w:t>
      </w:r>
      <w:r w:rsidRPr="009C109F">
        <w:t>.</w:t>
      </w:r>
    </w:p>
    <w:p w:rsidR="0016435B" w:rsidRPr="00CB1F2D" w:rsidRDefault="0016435B" w:rsidP="00820D02">
      <w:pPr>
        <w:pStyle w:val="ad"/>
        <w:ind w:firstLine="708"/>
        <w:jc w:val="both"/>
        <w:rPr>
          <w:sz w:val="22"/>
          <w:szCs w:val="22"/>
        </w:rPr>
      </w:pPr>
      <w:r w:rsidRPr="00CB1F2D">
        <w:rPr>
          <w:sz w:val="22"/>
          <w:szCs w:val="22"/>
        </w:rPr>
        <w:t>3.6. Оплата производится за счет средств Федерального бюджета.</w:t>
      </w:r>
    </w:p>
    <w:p w:rsidR="00321085" w:rsidRPr="009C109F" w:rsidRDefault="00321085" w:rsidP="00820D02">
      <w:pPr>
        <w:pStyle w:val="ad"/>
        <w:ind w:firstLine="708"/>
        <w:jc w:val="both"/>
      </w:pPr>
    </w:p>
    <w:p w:rsidR="00D529FF" w:rsidRPr="00D529FF" w:rsidRDefault="00D529FF" w:rsidP="00820D02">
      <w:pPr>
        <w:spacing w:after="0" w:line="240" w:lineRule="auto"/>
        <w:jc w:val="center"/>
        <w:rPr>
          <w:rFonts w:ascii="Times New Roman" w:hAnsi="Times New Roman" w:cs="Times New Roman"/>
          <w:b/>
        </w:rPr>
      </w:pPr>
      <w:r>
        <w:rPr>
          <w:rFonts w:ascii="Times New Roman" w:hAnsi="Times New Roman" w:cs="Times New Roman"/>
          <w:b/>
          <w:caps/>
          <w:sz w:val="24"/>
          <w:szCs w:val="24"/>
        </w:rPr>
        <w:t>4</w:t>
      </w:r>
      <w:r w:rsidRPr="00D529FF">
        <w:rPr>
          <w:rFonts w:ascii="Times New Roman" w:hAnsi="Times New Roman" w:cs="Times New Roman"/>
          <w:b/>
          <w:caps/>
          <w:sz w:val="24"/>
          <w:szCs w:val="24"/>
        </w:rPr>
        <w:t xml:space="preserve">. </w:t>
      </w:r>
      <w:r w:rsidRPr="009C109F">
        <w:rPr>
          <w:rFonts w:ascii="Times New Roman" w:hAnsi="Times New Roman" w:cs="Times New Roman"/>
          <w:b/>
        </w:rPr>
        <w:t>Ответственность Сторон</w:t>
      </w:r>
    </w:p>
    <w:p w:rsidR="00B131E2" w:rsidRPr="00B63673" w:rsidRDefault="00B131E2" w:rsidP="00B131E2">
      <w:pPr>
        <w:widowControl w:val="0"/>
        <w:ind w:firstLine="720"/>
        <w:jc w:val="both"/>
        <w:rPr>
          <w:rFonts w:ascii="Times New Roman" w:hAnsi="Times New Roman" w:cs="Times New Roman"/>
          <w:sz w:val="24"/>
          <w:szCs w:val="24"/>
        </w:rPr>
      </w:pPr>
      <w:r>
        <w:rPr>
          <w:rFonts w:ascii="Times New Roman" w:hAnsi="Times New Roman" w:cs="Times New Roman"/>
          <w:sz w:val="24"/>
          <w:szCs w:val="24"/>
        </w:rPr>
        <w:t>4</w:t>
      </w:r>
      <w:r w:rsidRPr="00B63673">
        <w:rPr>
          <w:rFonts w:ascii="Times New Roman" w:hAnsi="Times New Roman" w:cs="Times New Roman"/>
          <w:sz w:val="24"/>
          <w:szCs w:val="24"/>
        </w:rPr>
        <w:t xml:space="preserve">.1. Стороны несут ответственность за неисполнение или ненадлежащее исполнение принятых на себя обязательств в соответствии </w:t>
      </w:r>
      <w:r>
        <w:rPr>
          <w:rFonts w:ascii="Times New Roman" w:hAnsi="Times New Roman" w:cs="Times New Roman"/>
          <w:sz w:val="24"/>
          <w:szCs w:val="24"/>
        </w:rPr>
        <w:br/>
      </w:r>
      <w:r w:rsidRPr="00B63673">
        <w:rPr>
          <w:rFonts w:ascii="Times New Roman" w:hAnsi="Times New Roman" w:cs="Times New Roman"/>
          <w:sz w:val="24"/>
          <w:szCs w:val="24"/>
        </w:rPr>
        <w:t>с действующим законодательством Российской Федерации и условиями Контракта.</w:t>
      </w:r>
    </w:p>
    <w:p w:rsidR="00B131E2" w:rsidRPr="00B63673" w:rsidRDefault="00B131E2" w:rsidP="00B131E2">
      <w:pPr>
        <w:widowControl w:val="0"/>
        <w:ind w:firstLine="720"/>
        <w:jc w:val="both"/>
        <w:rPr>
          <w:rFonts w:ascii="Times New Roman" w:hAnsi="Times New Roman" w:cs="Times New Roman"/>
          <w:sz w:val="24"/>
          <w:szCs w:val="24"/>
        </w:rPr>
      </w:pPr>
      <w:r>
        <w:rPr>
          <w:rFonts w:ascii="Times New Roman" w:hAnsi="Times New Roman" w:cs="Times New Roman"/>
          <w:sz w:val="24"/>
          <w:szCs w:val="24"/>
        </w:rPr>
        <w:t>4</w:t>
      </w:r>
      <w:r w:rsidRPr="00B63673">
        <w:rPr>
          <w:rFonts w:ascii="Times New Roman" w:hAnsi="Times New Roman" w:cs="Times New Roman"/>
          <w:sz w:val="24"/>
          <w:szCs w:val="24"/>
        </w:rPr>
        <w:t>.2.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B131E2" w:rsidRPr="00B63673" w:rsidRDefault="00B131E2" w:rsidP="00B131E2">
      <w:pPr>
        <w:widowControl w:val="0"/>
        <w:ind w:firstLine="720"/>
        <w:jc w:val="both"/>
        <w:rPr>
          <w:rFonts w:ascii="Times New Roman" w:hAnsi="Times New Roman" w:cs="Times New Roman"/>
          <w:sz w:val="24"/>
          <w:szCs w:val="24"/>
        </w:rPr>
      </w:pPr>
      <w:r w:rsidRPr="00B63673">
        <w:rPr>
          <w:rFonts w:ascii="Times New Roman" w:hAnsi="Times New Roman" w:cs="Times New Roman"/>
          <w:sz w:val="24"/>
          <w:szCs w:val="24"/>
        </w:rPr>
        <w:t>За каждый факт ненадлежащего исполнения Государственным заказчиком обязательств, предусмотренных Контрактом, за исключением просрочки исполнения обязательств, Исполнитель вправе в</w:t>
      </w:r>
      <w:r>
        <w:rPr>
          <w:rFonts w:ascii="Times New Roman" w:hAnsi="Times New Roman" w:cs="Times New Roman"/>
          <w:sz w:val="24"/>
          <w:szCs w:val="24"/>
        </w:rPr>
        <w:t xml:space="preserve">зыскать </w:t>
      </w:r>
      <w:r w:rsidRPr="00B63673">
        <w:rPr>
          <w:rFonts w:ascii="Times New Roman" w:hAnsi="Times New Roman" w:cs="Times New Roman"/>
          <w:sz w:val="24"/>
          <w:szCs w:val="24"/>
        </w:rPr>
        <w:t>с Государственного заказчика штраф.</w:t>
      </w:r>
    </w:p>
    <w:p w:rsidR="00B131E2" w:rsidRPr="00B63673" w:rsidRDefault="00B131E2" w:rsidP="00B131E2">
      <w:pPr>
        <w:widowControl w:val="0"/>
        <w:ind w:firstLine="720"/>
        <w:jc w:val="both"/>
        <w:rPr>
          <w:rFonts w:ascii="Times New Roman" w:hAnsi="Times New Roman" w:cs="Times New Roman"/>
          <w:sz w:val="24"/>
          <w:szCs w:val="24"/>
        </w:rPr>
      </w:pPr>
      <w:proofErr w:type="gramStart"/>
      <w:r w:rsidRPr="00B63673">
        <w:rPr>
          <w:rFonts w:ascii="Times New Roman" w:hAnsi="Times New Roman" w:cs="Times New Roman"/>
          <w:sz w:val="24"/>
          <w:szCs w:val="24"/>
        </w:rPr>
        <w:t xml:space="preserve">Правила определения размера штрафа установлены в Постановлении Правительства Российской Федерации от 30.08.2018 № 1042 </w:t>
      </w:r>
      <w:r>
        <w:rPr>
          <w:rFonts w:ascii="Times New Roman" w:hAnsi="Times New Roman" w:cs="Times New Roman"/>
          <w:sz w:val="24"/>
          <w:szCs w:val="24"/>
        </w:rPr>
        <w:br/>
      </w:r>
      <w:r w:rsidRPr="00B63673">
        <w:rPr>
          <w:rFonts w:ascii="Times New Roman" w:hAnsi="Times New Roman" w:cs="Times New Roman"/>
          <w:sz w:val="24"/>
          <w:szCs w:val="24"/>
        </w:rPr>
        <w:t xml:space="preserve">«Об утверждении Правил определения размера штрафа, начисляемого в случае ненадлежащего исполнения заказчиком, неисполнения </w:t>
      </w:r>
      <w:r>
        <w:rPr>
          <w:rFonts w:ascii="Times New Roman" w:hAnsi="Times New Roman" w:cs="Times New Roman"/>
          <w:sz w:val="24"/>
          <w:szCs w:val="24"/>
        </w:rPr>
        <w:br/>
      </w:r>
      <w:r w:rsidRPr="00B63673">
        <w:rPr>
          <w:rFonts w:ascii="Times New Roman" w:hAnsi="Times New Roman" w:cs="Times New Roman"/>
          <w:sz w:val="24"/>
          <w:szCs w:val="24"/>
        </w:rPr>
        <w:t xml:space="preserve">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w:t>
      </w:r>
      <w:r w:rsidRPr="00B63673">
        <w:rPr>
          <w:rFonts w:ascii="Times New Roman" w:hAnsi="Times New Roman" w:cs="Times New Roman"/>
          <w:sz w:val="24"/>
          <w:szCs w:val="24"/>
        </w:rPr>
        <w:lastRenderedPageBreak/>
        <w:t xml:space="preserve">изменений </w:t>
      </w:r>
      <w:r w:rsidRPr="00B63673">
        <w:rPr>
          <w:rFonts w:ascii="Times New Roman" w:hAnsi="Times New Roman" w:cs="Times New Roman"/>
          <w:sz w:val="24"/>
          <w:szCs w:val="24"/>
        </w:rPr>
        <w:br/>
        <w:t>в постановление Правительства Российск</w:t>
      </w:r>
      <w:r>
        <w:rPr>
          <w:rFonts w:ascii="Times New Roman" w:hAnsi="Times New Roman" w:cs="Times New Roman"/>
          <w:sz w:val="24"/>
          <w:szCs w:val="24"/>
        </w:rPr>
        <w:t xml:space="preserve">ой Федерации от 15 мая 2018 г.  </w:t>
      </w:r>
      <w:r w:rsidRPr="00B63673">
        <w:rPr>
          <w:rFonts w:ascii="Times New Roman" w:hAnsi="Times New Roman" w:cs="Times New Roman"/>
          <w:sz w:val="24"/>
          <w:szCs w:val="24"/>
        </w:rPr>
        <w:t>№ 570 и признании</w:t>
      </w:r>
      <w:proofErr w:type="gramEnd"/>
      <w:r w:rsidRPr="00B63673">
        <w:rPr>
          <w:rFonts w:ascii="Times New Roman" w:hAnsi="Times New Roman" w:cs="Times New Roman"/>
          <w:sz w:val="24"/>
          <w:szCs w:val="24"/>
        </w:rPr>
        <w:t xml:space="preserve"> утратившим силу постановления Правительства Российской Федерации от 25 ноября 2013 г. № 1063» (далее – Постановление № 1042).</w:t>
      </w:r>
    </w:p>
    <w:p w:rsidR="00B131E2" w:rsidRPr="00B63673" w:rsidRDefault="00B131E2" w:rsidP="00B131E2">
      <w:pPr>
        <w:widowControl w:val="0"/>
        <w:ind w:firstLine="720"/>
        <w:jc w:val="both"/>
        <w:rPr>
          <w:rFonts w:ascii="Times New Roman" w:hAnsi="Times New Roman" w:cs="Times New Roman"/>
          <w:sz w:val="24"/>
          <w:szCs w:val="24"/>
        </w:rPr>
      </w:pPr>
      <w:r w:rsidRPr="00B63673">
        <w:rPr>
          <w:rFonts w:ascii="Times New Roman" w:hAnsi="Times New Roman" w:cs="Times New Roman"/>
          <w:sz w:val="24"/>
          <w:szCs w:val="24"/>
        </w:rPr>
        <w:t>Размер штрафа устанавливается контрактом и составляет*.</w:t>
      </w:r>
    </w:p>
    <w:p w:rsidR="00B131E2" w:rsidRPr="00B63673" w:rsidRDefault="00B131E2" w:rsidP="00B131E2">
      <w:pPr>
        <w:widowControl w:val="0"/>
        <w:autoSpaceDE w:val="0"/>
        <w:autoSpaceDN w:val="0"/>
        <w:adjustRightInd w:val="0"/>
        <w:spacing w:after="0" w:line="240" w:lineRule="auto"/>
        <w:ind w:firstLine="709"/>
        <w:rPr>
          <w:rFonts w:ascii="Times New Roman" w:eastAsia="Calibri" w:hAnsi="Times New Roman" w:cs="Times New Roman"/>
          <w:sz w:val="24"/>
          <w:szCs w:val="24"/>
        </w:rPr>
      </w:pPr>
      <w:r w:rsidRPr="00B63673">
        <w:rPr>
          <w:rFonts w:ascii="Times New Roman" w:eastAsia="Calibri" w:hAnsi="Times New Roman" w:cs="Times New Roman"/>
          <w:sz w:val="24"/>
          <w:szCs w:val="24"/>
        </w:rPr>
        <w:t>--------------------------------</w:t>
      </w:r>
    </w:p>
    <w:p w:rsidR="00B131E2" w:rsidRPr="00B63673" w:rsidRDefault="00B131E2" w:rsidP="00B131E2">
      <w:pPr>
        <w:widowControl w:val="0"/>
        <w:autoSpaceDE w:val="0"/>
        <w:autoSpaceDN w:val="0"/>
        <w:adjustRightInd w:val="0"/>
        <w:spacing w:after="0" w:line="240" w:lineRule="auto"/>
        <w:ind w:firstLine="540"/>
        <w:rPr>
          <w:rFonts w:ascii="Times New Roman" w:hAnsi="Times New Roman" w:cs="Times New Roman"/>
          <w:i/>
          <w:sz w:val="24"/>
          <w:szCs w:val="24"/>
        </w:rPr>
      </w:pPr>
      <w:r w:rsidRPr="00B63673">
        <w:rPr>
          <w:rFonts w:ascii="Times New Roman" w:hAnsi="Times New Roman" w:cs="Times New Roman"/>
          <w:i/>
          <w:sz w:val="24"/>
          <w:szCs w:val="24"/>
        </w:rPr>
        <w:t>&lt;*&gt;</w:t>
      </w:r>
    </w:p>
    <w:p w:rsidR="00B131E2" w:rsidRPr="00B63673" w:rsidRDefault="00B131E2" w:rsidP="00B131E2">
      <w:pPr>
        <w:pStyle w:val="ConsPlusNormal0"/>
        <w:ind w:firstLine="540"/>
        <w:jc w:val="both"/>
        <w:rPr>
          <w:rFonts w:ascii="Times New Roman" w:hAnsi="Times New Roman" w:cs="Times New Roman"/>
          <w:i/>
          <w:sz w:val="24"/>
          <w:szCs w:val="24"/>
        </w:rPr>
      </w:pPr>
      <w:r w:rsidRPr="00B63673">
        <w:rPr>
          <w:rFonts w:ascii="Times New Roman" w:hAnsi="Times New Roman" w:cs="Times New Roman"/>
          <w:i/>
          <w:sz w:val="24"/>
          <w:szCs w:val="24"/>
        </w:rPr>
        <w:t xml:space="preserve">1000 рублей, если цена Контракта не превышает 3 </w:t>
      </w:r>
      <w:proofErr w:type="gramStart"/>
      <w:r w:rsidRPr="00B63673">
        <w:rPr>
          <w:rFonts w:ascii="Times New Roman" w:hAnsi="Times New Roman" w:cs="Times New Roman"/>
          <w:i/>
          <w:sz w:val="24"/>
          <w:szCs w:val="24"/>
        </w:rPr>
        <w:t>млн</w:t>
      </w:r>
      <w:proofErr w:type="gramEnd"/>
      <w:r w:rsidRPr="00B63673">
        <w:rPr>
          <w:rFonts w:ascii="Times New Roman" w:hAnsi="Times New Roman" w:cs="Times New Roman"/>
          <w:i/>
          <w:sz w:val="24"/>
          <w:szCs w:val="24"/>
        </w:rPr>
        <w:t xml:space="preserve"> рублей (включительно);</w:t>
      </w:r>
    </w:p>
    <w:p w:rsidR="00B131E2" w:rsidRPr="00B63673" w:rsidRDefault="00B131E2" w:rsidP="00B131E2">
      <w:pPr>
        <w:widowControl w:val="0"/>
        <w:autoSpaceDE w:val="0"/>
        <w:autoSpaceDN w:val="0"/>
        <w:adjustRightInd w:val="0"/>
        <w:spacing w:after="0" w:line="240" w:lineRule="auto"/>
        <w:ind w:firstLine="540"/>
        <w:rPr>
          <w:rFonts w:ascii="Times New Roman" w:hAnsi="Times New Roman" w:cs="Times New Roman"/>
          <w:i/>
          <w:sz w:val="24"/>
          <w:szCs w:val="24"/>
        </w:rPr>
      </w:pPr>
      <w:r w:rsidRPr="00B63673">
        <w:rPr>
          <w:rFonts w:ascii="Times New Roman" w:hAnsi="Times New Roman" w:cs="Times New Roman"/>
          <w:i/>
          <w:sz w:val="24"/>
          <w:szCs w:val="24"/>
        </w:rPr>
        <w:t xml:space="preserve">5000 рублей, если цена Контракта составляет от 3 </w:t>
      </w:r>
      <w:proofErr w:type="gramStart"/>
      <w:r w:rsidRPr="00B63673">
        <w:rPr>
          <w:rFonts w:ascii="Times New Roman" w:hAnsi="Times New Roman" w:cs="Times New Roman"/>
          <w:i/>
          <w:sz w:val="24"/>
          <w:szCs w:val="24"/>
        </w:rPr>
        <w:t>млн</w:t>
      </w:r>
      <w:proofErr w:type="gramEnd"/>
      <w:r w:rsidRPr="00B63673">
        <w:rPr>
          <w:rFonts w:ascii="Times New Roman" w:hAnsi="Times New Roman" w:cs="Times New Roman"/>
          <w:i/>
          <w:sz w:val="24"/>
          <w:szCs w:val="24"/>
        </w:rPr>
        <w:t xml:space="preserve"> рублей до 50 млн рублей (включительно);</w:t>
      </w:r>
    </w:p>
    <w:p w:rsidR="00B131E2" w:rsidRPr="00B63673" w:rsidRDefault="00B131E2" w:rsidP="00B131E2">
      <w:pPr>
        <w:widowControl w:val="0"/>
        <w:autoSpaceDE w:val="0"/>
        <w:autoSpaceDN w:val="0"/>
        <w:adjustRightInd w:val="0"/>
        <w:spacing w:after="0" w:line="240" w:lineRule="auto"/>
        <w:ind w:firstLine="540"/>
        <w:rPr>
          <w:rFonts w:ascii="Times New Roman" w:hAnsi="Times New Roman" w:cs="Times New Roman"/>
          <w:i/>
          <w:sz w:val="24"/>
          <w:szCs w:val="24"/>
        </w:rPr>
      </w:pPr>
      <w:r w:rsidRPr="00B63673">
        <w:rPr>
          <w:rFonts w:ascii="Times New Roman" w:hAnsi="Times New Roman" w:cs="Times New Roman"/>
          <w:i/>
          <w:sz w:val="24"/>
          <w:szCs w:val="24"/>
        </w:rPr>
        <w:t xml:space="preserve">10000 рублей, если цена Контракта составляет от 50 </w:t>
      </w:r>
      <w:proofErr w:type="gramStart"/>
      <w:r w:rsidRPr="00B63673">
        <w:rPr>
          <w:rFonts w:ascii="Times New Roman" w:hAnsi="Times New Roman" w:cs="Times New Roman"/>
          <w:i/>
          <w:sz w:val="24"/>
          <w:szCs w:val="24"/>
        </w:rPr>
        <w:t>млн</w:t>
      </w:r>
      <w:proofErr w:type="gramEnd"/>
      <w:r w:rsidRPr="00B63673">
        <w:rPr>
          <w:rFonts w:ascii="Times New Roman" w:hAnsi="Times New Roman" w:cs="Times New Roman"/>
          <w:i/>
          <w:sz w:val="24"/>
          <w:szCs w:val="24"/>
        </w:rPr>
        <w:t xml:space="preserve"> рублей до 100 млн рублей (включительно);</w:t>
      </w:r>
    </w:p>
    <w:p w:rsidR="00B131E2" w:rsidRPr="00B63673" w:rsidRDefault="00B131E2" w:rsidP="00B131E2">
      <w:pPr>
        <w:widowControl w:val="0"/>
        <w:autoSpaceDE w:val="0"/>
        <w:autoSpaceDN w:val="0"/>
        <w:adjustRightInd w:val="0"/>
        <w:spacing w:after="0" w:line="240" w:lineRule="auto"/>
        <w:ind w:firstLine="540"/>
        <w:rPr>
          <w:rFonts w:ascii="Times New Roman" w:hAnsi="Times New Roman" w:cs="Times New Roman"/>
          <w:i/>
          <w:sz w:val="24"/>
          <w:szCs w:val="24"/>
        </w:rPr>
      </w:pPr>
      <w:r w:rsidRPr="00B63673">
        <w:rPr>
          <w:rFonts w:ascii="Times New Roman" w:hAnsi="Times New Roman" w:cs="Times New Roman"/>
          <w:i/>
          <w:sz w:val="24"/>
          <w:szCs w:val="24"/>
        </w:rPr>
        <w:t xml:space="preserve">100000 рублей, если цена Контракта превышает 100 </w:t>
      </w:r>
      <w:proofErr w:type="gramStart"/>
      <w:r w:rsidRPr="00B63673">
        <w:rPr>
          <w:rFonts w:ascii="Times New Roman" w:hAnsi="Times New Roman" w:cs="Times New Roman"/>
          <w:i/>
          <w:sz w:val="24"/>
          <w:szCs w:val="24"/>
        </w:rPr>
        <w:t>млн</w:t>
      </w:r>
      <w:proofErr w:type="gramEnd"/>
      <w:r w:rsidRPr="00B63673">
        <w:rPr>
          <w:rFonts w:ascii="Times New Roman" w:hAnsi="Times New Roman" w:cs="Times New Roman"/>
          <w:i/>
          <w:sz w:val="24"/>
          <w:szCs w:val="24"/>
        </w:rPr>
        <w:t xml:space="preserve"> рублей.</w:t>
      </w:r>
    </w:p>
    <w:p w:rsidR="00B131E2" w:rsidRPr="00B63673" w:rsidRDefault="00B131E2" w:rsidP="00B131E2">
      <w:pPr>
        <w:widowControl w:val="0"/>
        <w:spacing w:after="0"/>
        <w:ind w:firstLine="720"/>
        <w:jc w:val="both"/>
        <w:rPr>
          <w:rFonts w:ascii="Times New Roman" w:hAnsi="Times New Roman" w:cs="Times New Roman"/>
          <w:sz w:val="24"/>
          <w:szCs w:val="24"/>
        </w:rPr>
      </w:pPr>
      <w:r w:rsidRPr="00B63673">
        <w:rPr>
          <w:rFonts w:ascii="Times New Roman" w:hAnsi="Times New Roman" w:cs="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B131E2" w:rsidRPr="00B63673" w:rsidRDefault="00B131E2" w:rsidP="00B131E2">
      <w:pPr>
        <w:widowControl w:val="0"/>
        <w:ind w:firstLine="720"/>
        <w:jc w:val="both"/>
        <w:rPr>
          <w:rFonts w:ascii="Times New Roman" w:hAnsi="Times New Roman" w:cs="Times New Roman"/>
          <w:sz w:val="24"/>
          <w:szCs w:val="24"/>
        </w:rPr>
      </w:pPr>
      <w:r>
        <w:rPr>
          <w:rFonts w:ascii="Times New Roman" w:hAnsi="Times New Roman" w:cs="Times New Roman"/>
          <w:sz w:val="24"/>
          <w:szCs w:val="24"/>
        </w:rPr>
        <w:t>4</w:t>
      </w:r>
      <w:r w:rsidRPr="00B63673">
        <w:rPr>
          <w:rFonts w:ascii="Times New Roman" w:hAnsi="Times New Roman" w:cs="Times New Roman"/>
          <w:sz w:val="24"/>
          <w:szCs w:val="24"/>
        </w:rPr>
        <w:t>.3. В случае просрочки исполнения Исполнителем обязательств (в том числе гарантийного обязательства), преду</w:t>
      </w:r>
      <w:r>
        <w:rPr>
          <w:rFonts w:ascii="Times New Roman" w:hAnsi="Times New Roman" w:cs="Times New Roman"/>
          <w:sz w:val="24"/>
          <w:szCs w:val="24"/>
        </w:rPr>
        <w:t xml:space="preserve">смотренных Контрактом, а также </w:t>
      </w:r>
      <w:r w:rsidRPr="00B63673">
        <w:rPr>
          <w:rFonts w:ascii="Times New Roman" w:hAnsi="Times New Roman" w:cs="Times New Roman"/>
          <w:sz w:val="24"/>
          <w:szCs w:val="24"/>
        </w:rPr>
        <w:t xml:space="preserve">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пеней). </w:t>
      </w:r>
      <w:proofErr w:type="gramStart"/>
      <w:r w:rsidRPr="00B63673">
        <w:rPr>
          <w:rFonts w:ascii="Times New Roman" w:hAnsi="Times New Roman" w:cs="Times New Roman"/>
          <w:sz w:val="24"/>
          <w:szCs w:val="24"/>
        </w:rPr>
        <w:t xml:space="preserve">Пеня начисляется </w:t>
      </w:r>
      <w:r>
        <w:rPr>
          <w:rFonts w:ascii="Times New Roman" w:hAnsi="Times New Roman" w:cs="Times New Roman"/>
          <w:sz w:val="24"/>
          <w:szCs w:val="24"/>
        </w:rPr>
        <w:br/>
      </w:r>
      <w:r w:rsidRPr="00B63673">
        <w:rPr>
          <w:rFonts w:ascii="Times New Roman" w:hAnsi="Times New Roman" w:cs="Times New Roman"/>
          <w:sz w:val="24"/>
          <w:szCs w:val="24"/>
        </w:rPr>
        <w:t>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w:t>
      </w:r>
      <w:proofErr w:type="gramEnd"/>
      <w:r w:rsidRPr="00B63673">
        <w:rPr>
          <w:rFonts w:ascii="Times New Roman" w:hAnsi="Times New Roman" w:cs="Times New Roman"/>
          <w:sz w:val="24"/>
          <w:szCs w:val="24"/>
        </w:rPr>
        <w:t xml:space="preserve"> Российской Федерации установлен иной порядок начисления пени.</w:t>
      </w:r>
    </w:p>
    <w:p w:rsidR="00B131E2" w:rsidRPr="00B63673" w:rsidRDefault="00B131E2" w:rsidP="00B131E2">
      <w:pPr>
        <w:widowControl w:val="0"/>
        <w:ind w:firstLine="720"/>
        <w:jc w:val="both"/>
        <w:rPr>
          <w:rFonts w:ascii="Times New Roman" w:hAnsi="Times New Roman" w:cs="Times New Roman"/>
          <w:sz w:val="24"/>
          <w:szCs w:val="24"/>
        </w:rPr>
      </w:pPr>
      <w:r w:rsidRPr="00B63673">
        <w:rPr>
          <w:rFonts w:ascii="Times New Roman" w:hAnsi="Times New Roman" w:cs="Times New Roman"/>
          <w:sz w:val="24"/>
          <w:szCs w:val="24"/>
        </w:rPr>
        <w:t>За каждый факт неисполнения или ненадлежащего исполнения Исполнителем (Лицензиаром) обязательст</w:t>
      </w:r>
      <w:r>
        <w:rPr>
          <w:rFonts w:ascii="Times New Roman" w:hAnsi="Times New Roman" w:cs="Times New Roman"/>
          <w:sz w:val="24"/>
          <w:szCs w:val="24"/>
        </w:rPr>
        <w:t xml:space="preserve">в, предусмотренных контрактом, </w:t>
      </w:r>
      <w:r w:rsidRPr="00B63673">
        <w:rPr>
          <w:rFonts w:ascii="Times New Roman" w:hAnsi="Times New Roman" w:cs="Times New Roman"/>
          <w:sz w:val="24"/>
          <w:szCs w:val="24"/>
        </w:rPr>
        <w:t xml:space="preserve">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proofErr w:type="gramStart"/>
      <w:r w:rsidRPr="00B63673">
        <w:rPr>
          <w:rFonts w:ascii="Times New Roman" w:hAnsi="Times New Roman" w:cs="Times New Roman"/>
          <w:sz w:val="24"/>
          <w:szCs w:val="24"/>
        </w:rPr>
        <w:t>порядке, установленном Постановлением № 1042 составляет</w:t>
      </w:r>
      <w:proofErr w:type="gramEnd"/>
      <w:r w:rsidRPr="00B63673">
        <w:rPr>
          <w:rFonts w:ascii="Times New Roman" w:hAnsi="Times New Roman" w:cs="Times New Roman"/>
          <w:sz w:val="24"/>
          <w:szCs w:val="24"/>
        </w:rPr>
        <w:t>**.</w:t>
      </w:r>
    </w:p>
    <w:p w:rsidR="00B131E2" w:rsidRPr="00B63673" w:rsidRDefault="00B131E2" w:rsidP="00B131E2">
      <w:pPr>
        <w:widowControl w:val="0"/>
        <w:autoSpaceDE w:val="0"/>
        <w:autoSpaceDN w:val="0"/>
        <w:adjustRightInd w:val="0"/>
        <w:spacing w:after="0" w:line="240" w:lineRule="auto"/>
        <w:ind w:firstLine="709"/>
        <w:rPr>
          <w:rFonts w:ascii="Times New Roman" w:eastAsia="Calibri" w:hAnsi="Times New Roman" w:cs="Times New Roman"/>
          <w:sz w:val="24"/>
          <w:szCs w:val="24"/>
        </w:rPr>
      </w:pPr>
      <w:r w:rsidRPr="00B63673">
        <w:rPr>
          <w:rFonts w:ascii="Times New Roman" w:eastAsia="Calibri" w:hAnsi="Times New Roman" w:cs="Times New Roman"/>
          <w:sz w:val="24"/>
          <w:szCs w:val="24"/>
        </w:rPr>
        <w:t>--------------------------------</w:t>
      </w:r>
    </w:p>
    <w:p w:rsidR="00B131E2" w:rsidRPr="00B63673" w:rsidRDefault="00B131E2" w:rsidP="00B131E2">
      <w:pPr>
        <w:widowControl w:val="0"/>
        <w:autoSpaceDE w:val="0"/>
        <w:autoSpaceDN w:val="0"/>
        <w:adjustRightInd w:val="0"/>
        <w:spacing w:after="0" w:line="240" w:lineRule="auto"/>
        <w:ind w:firstLine="540"/>
        <w:rPr>
          <w:rFonts w:ascii="Times New Roman" w:hAnsi="Times New Roman" w:cs="Times New Roman"/>
          <w:sz w:val="24"/>
          <w:szCs w:val="24"/>
        </w:rPr>
      </w:pPr>
      <w:r w:rsidRPr="00B63673">
        <w:rPr>
          <w:rFonts w:ascii="Times New Roman" w:hAnsi="Times New Roman" w:cs="Times New Roman"/>
          <w:sz w:val="24"/>
          <w:szCs w:val="24"/>
        </w:rPr>
        <w:t>&lt;**&gt;</w:t>
      </w:r>
    </w:p>
    <w:p w:rsidR="00B131E2" w:rsidRPr="00B63673" w:rsidRDefault="00B131E2" w:rsidP="00B131E2">
      <w:pPr>
        <w:widowControl w:val="0"/>
        <w:autoSpaceDE w:val="0"/>
        <w:autoSpaceDN w:val="0"/>
        <w:adjustRightInd w:val="0"/>
        <w:spacing w:after="0" w:line="240" w:lineRule="auto"/>
        <w:ind w:firstLine="540"/>
        <w:rPr>
          <w:rFonts w:ascii="Times New Roman" w:hAnsi="Times New Roman" w:cs="Times New Roman"/>
          <w:i/>
          <w:sz w:val="24"/>
          <w:szCs w:val="24"/>
        </w:rPr>
      </w:pPr>
      <w:r w:rsidRPr="00B63673">
        <w:rPr>
          <w:rFonts w:ascii="Times New Roman" w:hAnsi="Times New Roman" w:cs="Times New Roman"/>
          <w:i/>
          <w:sz w:val="24"/>
          <w:szCs w:val="24"/>
        </w:rPr>
        <w:t xml:space="preserve">10 процентов цены Контракта (этапа) в случае, если цена Контракта (этапа) не превышает 3 </w:t>
      </w:r>
      <w:proofErr w:type="gramStart"/>
      <w:r w:rsidRPr="00B63673">
        <w:rPr>
          <w:rFonts w:ascii="Times New Roman" w:hAnsi="Times New Roman" w:cs="Times New Roman"/>
          <w:i/>
          <w:sz w:val="24"/>
          <w:szCs w:val="24"/>
        </w:rPr>
        <w:t>млн</w:t>
      </w:r>
      <w:proofErr w:type="gramEnd"/>
      <w:r w:rsidRPr="00B63673">
        <w:rPr>
          <w:rFonts w:ascii="Times New Roman" w:hAnsi="Times New Roman" w:cs="Times New Roman"/>
          <w:i/>
          <w:sz w:val="24"/>
          <w:szCs w:val="24"/>
        </w:rPr>
        <w:t xml:space="preserve"> рублей;</w:t>
      </w:r>
    </w:p>
    <w:p w:rsidR="00B131E2" w:rsidRPr="00B63673" w:rsidRDefault="00B131E2" w:rsidP="00B131E2">
      <w:pPr>
        <w:widowControl w:val="0"/>
        <w:autoSpaceDE w:val="0"/>
        <w:autoSpaceDN w:val="0"/>
        <w:adjustRightInd w:val="0"/>
        <w:spacing w:after="0" w:line="240" w:lineRule="auto"/>
        <w:ind w:firstLine="540"/>
        <w:rPr>
          <w:rFonts w:ascii="Times New Roman" w:hAnsi="Times New Roman" w:cs="Times New Roman"/>
          <w:i/>
          <w:sz w:val="24"/>
          <w:szCs w:val="24"/>
        </w:rPr>
      </w:pPr>
      <w:r w:rsidRPr="00B63673">
        <w:rPr>
          <w:rFonts w:ascii="Times New Roman" w:hAnsi="Times New Roman" w:cs="Times New Roman"/>
          <w:i/>
          <w:sz w:val="24"/>
          <w:szCs w:val="24"/>
        </w:rPr>
        <w:t xml:space="preserve">5 процентов цены Контракта (этапа) в случае, если цена Контракта (этапа) составляет от 3 </w:t>
      </w:r>
      <w:proofErr w:type="gramStart"/>
      <w:r w:rsidRPr="00B63673">
        <w:rPr>
          <w:rFonts w:ascii="Times New Roman" w:hAnsi="Times New Roman" w:cs="Times New Roman"/>
          <w:i/>
          <w:sz w:val="24"/>
          <w:szCs w:val="24"/>
        </w:rPr>
        <w:t>млн</w:t>
      </w:r>
      <w:proofErr w:type="gramEnd"/>
      <w:r w:rsidRPr="00B63673">
        <w:rPr>
          <w:rFonts w:ascii="Times New Roman" w:hAnsi="Times New Roman" w:cs="Times New Roman"/>
          <w:i/>
          <w:sz w:val="24"/>
          <w:szCs w:val="24"/>
        </w:rPr>
        <w:t xml:space="preserve"> рублей до 50 млн рублей (включительно);</w:t>
      </w:r>
    </w:p>
    <w:p w:rsidR="00B131E2" w:rsidRPr="00B63673" w:rsidRDefault="00B131E2" w:rsidP="00B131E2">
      <w:pPr>
        <w:widowControl w:val="0"/>
        <w:autoSpaceDE w:val="0"/>
        <w:autoSpaceDN w:val="0"/>
        <w:adjustRightInd w:val="0"/>
        <w:spacing w:after="0" w:line="240" w:lineRule="auto"/>
        <w:ind w:firstLine="540"/>
        <w:rPr>
          <w:rFonts w:ascii="Times New Roman" w:hAnsi="Times New Roman" w:cs="Times New Roman"/>
          <w:i/>
          <w:sz w:val="24"/>
          <w:szCs w:val="24"/>
        </w:rPr>
      </w:pPr>
      <w:r w:rsidRPr="00B63673">
        <w:rPr>
          <w:rFonts w:ascii="Times New Roman" w:hAnsi="Times New Roman" w:cs="Times New Roman"/>
          <w:i/>
          <w:sz w:val="24"/>
          <w:szCs w:val="24"/>
        </w:rPr>
        <w:t xml:space="preserve">1 процент цены Контракта (этапа) в случае, если цена Контракта (этапа) составляет от 50 </w:t>
      </w:r>
      <w:proofErr w:type="gramStart"/>
      <w:r w:rsidRPr="00B63673">
        <w:rPr>
          <w:rFonts w:ascii="Times New Roman" w:hAnsi="Times New Roman" w:cs="Times New Roman"/>
          <w:i/>
          <w:sz w:val="24"/>
          <w:szCs w:val="24"/>
        </w:rPr>
        <w:t>млн</w:t>
      </w:r>
      <w:proofErr w:type="gramEnd"/>
      <w:r w:rsidRPr="00B63673">
        <w:rPr>
          <w:rFonts w:ascii="Times New Roman" w:hAnsi="Times New Roman" w:cs="Times New Roman"/>
          <w:i/>
          <w:sz w:val="24"/>
          <w:szCs w:val="24"/>
        </w:rPr>
        <w:t xml:space="preserve"> рублей до 100 млн рублей (включительно);</w:t>
      </w:r>
    </w:p>
    <w:p w:rsidR="00B131E2" w:rsidRPr="00B63673" w:rsidRDefault="00B131E2" w:rsidP="00B131E2">
      <w:pPr>
        <w:widowControl w:val="0"/>
        <w:autoSpaceDE w:val="0"/>
        <w:autoSpaceDN w:val="0"/>
        <w:adjustRightInd w:val="0"/>
        <w:spacing w:after="0" w:line="240" w:lineRule="auto"/>
        <w:ind w:firstLine="540"/>
        <w:rPr>
          <w:rFonts w:ascii="Times New Roman" w:hAnsi="Times New Roman" w:cs="Times New Roman"/>
          <w:i/>
          <w:sz w:val="24"/>
          <w:szCs w:val="24"/>
        </w:rPr>
      </w:pPr>
      <w:r w:rsidRPr="00B63673">
        <w:rPr>
          <w:rFonts w:ascii="Times New Roman" w:hAnsi="Times New Roman" w:cs="Times New Roman"/>
          <w:i/>
          <w:sz w:val="24"/>
          <w:szCs w:val="24"/>
        </w:rPr>
        <w:t xml:space="preserve">0,5 процента цены Контракта (этапа) в случае, если цена Контракта (этапа) составляет от 100 </w:t>
      </w:r>
      <w:proofErr w:type="gramStart"/>
      <w:r w:rsidRPr="00B63673">
        <w:rPr>
          <w:rFonts w:ascii="Times New Roman" w:hAnsi="Times New Roman" w:cs="Times New Roman"/>
          <w:i/>
          <w:sz w:val="24"/>
          <w:szCs w:val="24"/>
        </w:rPr>
        <w:t>млн</w:t>
      </w:r>
      <w:proofErr w:type="gramEnd"/>
      <w:r w:rsidRPr="00B63673">
        <w:rPr>
          <w:rFonts w:ascii="Times New Roman" w:hAnsi="Times New Roman" w:cs="Times New Roman"/>
          <w:i/>
          <w:sz w:val="24"/>
          <w:szCs w:val="24"/>
        </w:rPr>
        <w:t xml:space="preserve"> рублей до 500 млн рублей (включительно);</w:t>
      </w:r>
    </w:p>
    <w:p w:rsidR="00B131E2" w:rsidRPr="00B63673" w:rsidRDefault="00B131E2" w:rsidP="00B131E2">
      <w:pPr>
        <w:widowControl w:val="0"/>
        <w:autoSpaceDE w:val="0"/>
        <w:autoSpaceDN w:val="0"/>
        <w:adjustRightInd w:val="0"/>
        <w:spacing w:after="0" w:line="240" w:lineRule="auto"/>
        <w:ind w:firstLine="540"/>
        <w:rPr>
          <w:rFonts w:ascii="Times New Roman" w:hAnsi="Times New Roman" w:cs="Times New Roman"/>
          <w:i/>
          <w:sz w:val="24"/>
          <w:szCs w:val="24"/>
        </w:rPr>
      </w:pPr>
      <w:r w:rsidRPr="00B63673">
        <w:rPr>
          <w:rFonts w:ascii="Times New Roman" w:hAnsi="Times New Roman" w:cs="Times New Roman"/>
          <w:i/>
          <w:sz w:val="24"/>
          <w:szCs w:val="24"/>
        </w:rPr>
        <w:t xml:space="preserve">0,4 процента цены Контракта (этапа) в случае, если цена Контракта (этапа) составляет от 500 </w:t>
      </w:r>
      <w:proofErr w:type="gramStart"/>
      <w:r w:rsidRPr="00B63673">
        <w:rPr>
          <w:rFonts w:ascii="Times New Roman" w:hAnsi="Times New Roman" w:cs="Times New Roman"/>
          <w:i/>
          <w:sz w:val="24"/>
          <w:szCs w:val="24"/>
        </w:rPr>
        <w:t>млн</w:t>
      </w:r>
      <w:proofErr w:type="gramEnd"/>
      <w:r w:rsidRPr="00B63673">
        <w:rPr>
          <w:rFonts w:ascii="Times New Roman" w:hAnsi="Times New Roman" w:cs="Times New Roman"/>
          <w:i/>
          <w:sz w:val="24"/>
          <w:szCs w:val="24"/>
        </w:rPr>
        <w:t xml:space="preserve"> рублей до 1 млрд рублей (включительно);</w:t>
      </w:r>
    </w:p>
    <w:p w:rsidR="00B131E2" w:rsidRPr="00B63673" w:rsidRDefault="00B131E2" w:rsidP="00B131E2">
      <w:pPr>
        <w:widowControl w:val="0"/>
        <w:autoSpaceDE w:val="0"/>
        <w:autoSpaceDN w:val="0"/>
        <w:adjustRightInd w:val="0"/>
        <w:spacing w:after="0" w:line="240" w:lineRule="auto"/>
        <w:ind w:firstLine="540"/>
        <w:rPr>
          <w:rFonts w:ascii="Times New Roman" w:hAnsi="Times New Roman" w:cs="Times New Roman"/>
          <w:i/>
          <w:sz w:val="24"/>
          <w:szCs w:val="24"/>
        </w:rPr>
      </w:pPr>
      <w:r w:rsidRPr="00B63673">
        <w:rPr>
          <w:rFonts w:ascii="Times New Roman" w:hAnsi="Times New Roman" w:cs="Times New Roman"/>
          <w:i/>
          <w:sz w:val="24"/>
          <w:szCs w:val="24"/>
        </w:rPr>
        <w:t xml:space="preserve">0,3 процента цены Контракта (этапа) в случае, если цена Контракта (этапа) составляет от 1 </w:t>
      </w:r>
      <w:proofErr w:type="gramStart"/>
      <w:r w:rsidRPr="00B63673">
        <w:rPr>
          <w:rFonts w:ascii="Times New Roman" w:hAnsi="Times New Roman" w:cs="Times New Roman"/>
          <w:i/>
          <w:sz w:val="24"/>
          <w:szCs w:val="24"/>
        </w:rPr>
        <w:t>млрд</w:t>
      </w:r>
      <w:proofErr w:type="gramEnd"/>
      <w:r w:rsidRPr="00B63673">
        <w:rPr>
          <w:rFonts w:ascii="Times New Roman" w:hAnsi="Times New Roman" w:cs="Times New Roman"/>
          <w:i/>
          <w:sz w:val="24"/>
          <w:szCs w:val="24"/>
        </w:rPr>
        <w:t xml:space="preserve"> рублей до 2 млрд рублей (включительно);</w:t>
      </w:r>
    </w:p>
    <w:p w:rsidR="00B131E2" w:rsidRPr="00B63673" w:rsidRDefault="00B131E2" w:rsidP="00B131E2">
      <w:pPr>
        <w:widowControl w:val="0"/>
        <w:autoSpaceDE w:val="0"/>
        <w:autoSpaceDN w:val="0"/>
        <w:adjustRightInd w:val="0"/>
        <w:spacing w:after="0" w:line="240" w:lineRule="auto"/>
        <w:ind w:firstLine="540"/>
        <w:rPr>
          <w:rFonts w:ascii="Times New Roman" w:hAnsi="Times New Roman" w:cs="Times New Roman"/>
          <w:i/>
          <w:sz w:val="24"/>
          <w:szCs w:val="24"/>
        </w:rPr>
      </w:pPr>
      <w:r w:rsidRPr="00B63673">
        <w:rPr>
          <w:rFonts w:ascii="Times New Roman" w:hAnsi="Times New Roman" w:cs="Times New Roman"/>
          <w:i/>
          <w:sz w:val="24"/>
          <w:szCs w:val="24"/>
        </w:rPr>
        <w:t xml:space="preserve">0,25 процента цены Контракта (этапа) в случае, если цена Контракта (этапа) составляет от 2 </w:t>
      </w:r>
      <w:proofErr w:type="gramStart"/>
      <w:r w:rsidRPr="00B63673">
        <w:rPr>
          <w:rFonts w:ascii="Times New Roman" w:hAnsi="Times New Roman" w:cs="Times New Roman"/>
          <w:i/>
          <w:sz w:val="24"/>
          <w:szCs w:val="24"/>
        </w:rPr>
        <w:t>млрд</w:t>
      </w:r>
      <w:proofErr w:type="gramEnd"/>
      <w:r w:rsidRPr="00B63673">
        <w:rPr>
          <w:rFonts w:ascii="Times New Roman" w:hAnsi="Times New Roman" w:cs="Times New Roman"/>
          <w:i/>
          <w:sz w:val="24"/>
          <w:szCs w:val="24"/>
        </w:rPr>
        <w:t xml:space="preserve"> рублей до 5 млрд рублей (включительно);</w:t>
      </w:r>
    </w:p>
    <w:p w:rsidR="00B131E2" w:rsidRPr="00B63673" w:rsidRDefault="00B131E2" w:rsidP="00B131E2">
      <w:pPr>
        <w:widowControl w:val="0"/>
        <w:autoSpaceDE w:val="0"/>
        <w:autoSpaceDN w:val="0"/>
        <w:adjustRightInd w:val="0"/>
        <w:spacing w:after="0" w:line="240" w:lineRule="auto"/>
        <w:ind w:firstLine="540"/>
        <w:rPr>
          <w:rFonts w:ascii="Times New Roman" w:hAnsi="Times New Roman" w:cs="Times New Roman"/>
          <w:i/>
          <w:sz w:val="24"/>
          <w:szCs w:val="24"/>
        </w:rPr>
      </w:pPr>
      <w:r w:rsidRPr="00B63673">
        <w:rPr>
          <w:rFonts w:ascii="Times New Roman" w:hAnsi="Times New Roman" w:cs="Times New Roman"/>
          <w:i/>
          <w:sz w:val="24"/>
          <w:szCs w:val="24"/>
        </w:rPr>
        <w:t xml:space="preserve">0,2 процента цены Контракта (этапа) в случае, если цена Контракта (этапа) </w:t>
      </w:r>
      <w:r w:rsidRPr="00B63673">
        <w:rPr>
          <w:rFonts w:ascii="Times New Roman" w:hAnsi="Times New Roman" w:cs="Times New Roman"/>
          <w:i/>
          <w:sz w:val="24"/>
          <w:szCs w:val="24"/>
        </w:rPr>
        <w:lastRenderedPageBreak/>
        <w:t xml:space="preserve">составляет от 5 </w:t>
      </w:r>
      <w:proofErr w:type="gramStart"/>
      <w:r w:rsidRPr="00B63673">
        <w:rPr>
          <w:rFonts w:ascii="Times New Roman" w:hAnsi="Times New Roman" w:cs="Times New Roman"/>
          <w:i/>
          <w:sz w:val="24"/>
          <w:szCs w:val="24"/>
        </w:rPr>
        <w:t>млрд</w:t>
      </w:r>
      <w:proofErr w:type="gramEnd"/>
      <w:r w:rsidRPr="00B63673">
        <w:rPr>
          <w:rFonts w:ascii="Times New Roman" w:hAnsi="Times New Roman" w:cs="Times New Roman"/>
          <w:i/>
          <w:sz w:val="24"/>
          <w:szCs w:val="24"/>
        </w:rPr>
        <w:t xml:space="preserve"> рублей до 10 млрд рублей (включительно);</w:t>
      </w:r>
    </w:p>
    <w:p w:rsidR="00B131E2" w:rsidRPr="00B63673" w:rsidRDefault="00B131E2" w:rsidP="00B131E2">
      <w:pPr>
        <w:widowControl w:val="0"/>
        <w:autoSpaceDE w:val="0"/>
        <w:autoSpaceDN w:val="0"/>
        <w:adjustRightInd w:val="0"/>
        <w:spacing w:after="0" w:line="240" w:lineRule="auto"/>
        <w:ind w:firstLine="540"/>
        <w:rPr>
          <w:rFonts w:ascii="Times New Roman" w:hAnsi="Times New Roman" w:cs="Times New Roman"/>
          <w:i/>
          <w:sz w:val="24"/>
          <w:szCs w:val="24"/>
        </w:rPr>
      </w:pPr>
      <w:r w:rsidRPr="00B63673">
        <w:rPr>
          <w:rFonts w:ascii="Times New Roman" w:hAnsi="Times New Roman" w:cs="Times New Roman"/>
          <w:i/>
          <w:sz w:val="24"/>
          <w:szCs w:val="24"/>
        </w:rPr>
        <w:t xml:space="preserve">0,1 процента цены Контракта (этапа) в случае, если цена Контракта (этапа) превышает 10 </w:t>
      </w:r>
      <w:proofErr w:type="gramStart"/>
      <w:r w:rsidRPr="00B63673">
        <w:rPr>
          <w:rFonts w:ascii="Times New Roman" w:hAnsi="Times New Roman" w:cs="Times New Roman"/>
          <w:i/>
          <w:sz w:val="24"/>
          <w:szCs w:val="24"/>
        </w:rPr>
        <w:t>млрд</w:t>
      </w:r>
      <w:proofErr w:type="gramEnd"/>
      <w:r w:rsidRPr="00B63673">
        <w:rPr>
          <w:rFonts w:ascii="Times New Roman" w:hAnsi="Times New Roman" w:cs="Times New Roman"/>
          <w:i/>
          <w:sz w:val="24"/>
          <w:szCs w:val="24"/>
        </w:rPr>
        <w:t xml:space="preserve"> рублей.</w:t>
      </w:r>
    </w:p>
    <w:p w:rsidR="00B131E2" w:rsidRPr="00B63673" w:rsidRDefault="00B131E2" w:rsidP="00B131E2">
      <w:pPr>
        <w:widowControl w:val="0"/>
        <w:spacing w:after="0"/>
        <w:ind w:firstLine="720"/>
        <w:jc w:val="both"/>
        <w:rPr>
          <w:rFonts w:ascii="Times New Roman" w:hAnsi="Times New Roman" w:cs="Times New Roman"/>
          <w:sz w:val="24"/>
          <w:szCs w:val="24"/>
        </w:rPr>
      </w:pPr>
      <w:r>
        <w:rPr>
          <w:rFonts w:ascii="Times New Roman" w:hAnsi="Times New Roman" w:cs="Times New Roman"/>
          <w:sz w:val="24"/>
          <w:szCs w:val="24"/>
        </w:rPr>
        <w:t>4</w:t>
      </w:r>
      <w:r w:rsidRPr="00B63673">
        <w:rPr>
          <w:rFonts w:ascii="Times New Roman" w:hAnsi="Times New Roman" w:cs="Times New Roman"/>
          <w:sz w:val="24"/>
          <w:szCs w:val="24"/>
        </w:rPr>
        <w:t>.4. Общая сумма начис</w:t>
      </w:r>
      <w:r>
        <w:rPr>
          <w:rFonts w:ascii="Times New Roman" w:hAnsi="Times New Roman" w:cs="Times New Roman"/>
          <w:sz w:val="24"/>
          <w:szCs w:val="24"/>
        </w:rPr>
        <w:t xml:space="preserve">ленных штрафов за неисполнение </w:t>
      </w:r>
      <w:r w:rsidRPr="00B63673">
        <w:rPr>
          <w:rFonts w:ascii="Times New Roman" w:hAnsi="Times New Roman" w:cs="Times New Roman"/>
          <w:sz w:val="24"/>
          <w:szCs w:val="24"/>
        </w:rPr>
        <w:t>или ненадлежащее исполнение исполнителем обязательств, предусмотренных Контрактом, не может превышать цену Контракта.</w:t>
      </w:r>
    </w:p>
    <w:p w:rsidR="00B131E2" w:rsidRPr="00B63673" w:rsidRDefault="00B131E2" w:rsidP="00B131E2">
      <w:pPr>
        <w:widowControl w:val="0"/>
        <w:ind w:firstLine="720"/>
        <w:jc w:val="both"/>
        <w:rPr>
          <w:rFonts w:ascii="Times New Roman" w:hAnsi="Times New Roman" w:cs="Times New Roman"/>
          <w:sz w:val="24"/>
          <w:szCs w:val="24"/>
        </w:rPr>
      </w:pPr>
      <w:r>
        <w:rPr>
          <w:rFonts w:ascii="Times New Roman" w:hAnsi="Times New Roman" w:cs="Times New Roman"/>
          <w:sz w:val="24"/>
          <w:szCs w:val="24"/>
        </w:rPr>
        <w:t>4</w:t>
      </w:r>
      <w:r w:rsidRPr="00B63673">
        <w:rPr>
          <w:rFonts w:ascii="Times New Roman" w:hAnsi="Times New Roman" w:cs="Times New Roman"/>
          <w:sz w:val="24"/>
          <w:szCs w:val="24"/>
        </w:rPr>
        <w:t>.5. За каждый факт неисполнения или ненадлежащего исполнения Исполнителем обязательства, предусмо</w:t>
      </w:r>
      <w:r>
        <w:rPr>
          <w:rFonts w:ascii="Times New Roman" w:hAnsi="Times New Roman" w:cs="Times New Roman"/>
          <w:sz w:val="24"/>
          <w:szCs w:val="24"/>
        </w:rPr>
        <w:t xml:space="preserve">тренного Контрактом, которое </w:t>
      </w:r>
      <w:r w:rsidRPr="00B63673">
        <w:rPr>
          <w:rFonts w:ascii="Times New Roman" w:hAnsi="Times New Roman" w:cs="Times New Roman"/>
          <w:sz w:val="24"/>
          <w:szCs w:val="24"/>
        </w:rPr>
        <w:t>не имеет стоимостного выражения, размер штрафа***.</w:t>
      </w:r>
    </w:p>
    <w:p w:rsidR="00B131E2" w:rsidRPr="00B63673" w:rsidRDefault="00B131E2" w:rsidP="00B131E2">
      <w:pPr>
        <w:widowControl w:val="0"/>
        <w:autoSpaceDE w:val="0"/>
        <w:autoSpaceDN w:val="0"/>
        <w:adjustRightInd w:val="0"/>
        <w:spacing w:after="0" w:line="240" w:lineRule="auto"/>
        <w:ind w:firstLine="709"/>
        <w:rPr>
          <w:rFonts w:ascii="Times New Roman" w:eastAsia="Calibri" w:hAnsi="Times New Roman" w:cs="Times New Roman"/>
          <w:sz w:val="24"/>
          <w:szCs w:val="24"/>
        </w:rPr>
      </w:pPr>
      <w:r w:rsidRPr="00B63673">
        <w:rPr>
          <w:rFonts w:ascii="Times New Roman" w:eastAsia="Calibri" w:hAnsi="Times New Roman" w:cs="Times New Roman"/>
          <w:sz w:val="24"/>
          <w:szCs w:val="24"/>
        </w:rPr>
        <w:t>--------------------------------</w:t>
      </w:r>
    </w:p>
    <w:p w:rsidR="00B131E2" w:rsidRPr="00B63673" w:rsidRDefault="00B131E2" w:rsidP="00B131E2">
      <w:pPr>
        <w:widowControl w:val="0"/>
        <w:autoSpaceDE w:val="0"/>
        <w:autoSpaceDN w:val="0"/>
        <w:adjustRightInd w:val="0"/>
        <w:spacing w:after="0" w:line="240" w:lineRule="auto"/>
        <w:ind w:firstLine="540"/>
        <w:rPr>
          <w:rFonts w:ascii="Times New Roman" w:hAnsi="Times New Roman" w:cs="Times New Roman"/>
          <w:i/>
          <w:sz w:val="24"/>
          <w:szCs w:val="24"/>
        </w:rPr>
      </w:pPr>
      <w:r w:rsidRPr="00B63673">
        <w:rPr>
          <w:rFonts w:ascii="Times New Roman" w:hAnsi="Times New Roman" w:cs="Times New Roman"/>
          <w:i/>
          <w:sz w:val="24"/>
          <w:szCs w:val="24"/>
        </w:rPr>
        <w:t>&lt;***&gt;</w:t>
      </w:r>
    </w:p>
    <w:p w:rsidR="00B131E2" w:rsidRPr="00B63673" w:rsidRDefault="00B131E2" w:rsidP="00B131E2">
      <w:pPr>
        <w:widowControl w:val="0"/>
        <w:autoSpaceDE w:val="0"/>
        <w:autoSpaceDN w:val="0"/>
        <w:adjustRightInd w:val="0"/>
        <w:spacing w:after="0" w:line="240" w:lineRule="auto"/>
        <w:ind w:firstLine="540"/>
        <w:rPr>
          <w:rFonts w:ascii="Times New Roman" w:hAnsi="Times New Roman" w:cs="Times New Roman"/>
          <w:i/>
          <w:sz w:val="24"/>
          <w:szCs w:val="24"/>
        </w:rPr>
      </w:pPr>
      <w:r w:rsidRPr="00B63673">
        <w:rPr>
          <w:rFonts w:ascii="Times New Roman" w:hAnsi="Times New Roman" w:cs="Times New Roman"/>
          <w:i/>
          <w:sz w:val="24"/>
          <w:szCs w:val="24"/>
        </w:rPr>
        <w:t xml:space="preserve">1000 рублей, если цена Контракта не превышает 3 </w:t>
      </w:r>
      <w:proofErr w:type="gramStart"/>
      <w:r w:rsidRPr="00B63673">
        <w:rPr>
          <w:rFonts w:ascii="Times New Roman" w:hAnsi="Times New Roman" w:cs="Times New Roman"/>
          <w:i/>
          <w:sz w:val="24"/>
          <w:szCs w:val="24"/>
        </w:rPr>
        <w:t>млн</w:t>
      </w:r>
      <w:proofErr w:type="gramEnd"/>
      <w:r w:rsidRPr="00B63673">
        <w:rPr>
          <w:rFonts w:ascii="Times New Roman" w:hAnsi="Times New Roman" w:cs="Times New Roman"/>
          <w:i/>
          <w:sz w:val="24"/>
          <w:szCs w:val="24"/>
        </w:rPr>
        <w:t xml:space="preserve"> рублей;</w:t>
      </w:r>
    </w:p>
    <w:p w:rsidR="00B131E2" w:rsidRPr="00B63673" w:rsidRDefault="00B131E2" w:rsidP="00B131E2">
      <w:pPr>
        <w:widowControl w:val="0"/>
        <w:autoSpaceDE w:val="0"/>
        <w:autoSpaceDN w:val="0"/>
        <w:adjustRightInd w:val="0"/>
        <w:spacing w:after="0" w:line="240" w:lineRule="auto"/>
        <w:ind w:firstLine="540"/>
        <w:rPr>
          <w:rFonts w:ascii="Times New Roman" w:hAnsi="Times New Roman" w:cs="Times New Roman"/>
          <w:i/>
          <w:sz w:val="24"/>
          <w:szCs w:val="24"/>
        </w:rPr>
      </w:pPr>
      <w:r w:rsidRPr="00B63673">
        <w:rPr>
          <w:rFonts w:ascii="Times New Roman" w:hAnsi="Times New Roman" w:cs="Times New Roman"/>
          <w:i/>
          <w:sz w:val="24"/>
          <w:szCs w:val="24"/>
        </w:rPr>
        <w:t xml:space="preserve">5000 рублей, если цена Контракта составляет от 3 </w:t>
      </w:r>
      <w:proofErr w:type="gramStart"/>
      <w:r w:rsidRPr="00B63673">
        <w:rPr>
          <w:rFonts w:ascii="Times New Roman" w:hAnsi="Times New Roman" w:cs="Times New Roman"/>
          <w:i/>
          <w:sz w:val="24"/>
          <w:szCs w:val="24"/>
        </w:rPr>
        <w:t>млн</w:t>
      </w:r>
      <w:proofErr w:type="gramEnd"/>
      <w:r w:rsidRPr="00B63673">
        <w:rPr>
          <w:rFonts w:ascii="Times New Roman" w:hAnsi="Times New Roman" w:cs="Times New Roman"/>
          <w:i/>
          <w:sz w:val="24"/>
          <w:szCs w:val="24"/>
        </w:rPr>
        <w:t xml:space="preserve"> рублей до 50 млн рублей (включительно);</w:t>
      </w:r>
    </w:p>
    <w:p w:rsidR="00B131E2" w:rsidRPr="00B63673" w:rsidRDefault="00B131E2" w:rsidP="00B131E2">
      <w:pPr>
        <w:widowControl w:val="0"/>
        <w:autoSpaceDE w:val="0"/>
        <w:autoSpaceDN w:val="0"/>
        <w:adjustRightInd w:val="0"/>
        <w:spacing w:after="0" w:line="240" w:lineRule="auto"/>
        <w:ind w:firstLine="540"/>
        <w:rPr>
          <w:rFonts w:ascii="Times New Roman" w:hAnsi="Times New Roman" w:cs="Times New Roman"/>
          <w:i/>
          <w:sz w:val="24"/>
          <w:szCs w:val="24"/>
        </w:rPr>
      </w:pPr>
      <w:r w:rsidRPr="00B63673">
        <w:rPr>
          <w:rFonts w:ascii="Times New Roman" w:hAnsi="Times New Roman" w:cs="Times New Roman"/>
          <w:i/>
          <w:sz w:val="24"/>
          <w:szCs w:val="24"/>
        </w:rPr>
        <w:t xml:space="preserve">10000 рублей, если цена Контракта составляет от 50 </w:t>
      </w:r>
      <w:proofErr w:type="gramStart"/>
      <w:r w:rsidRPr="00B63673">
        <w:rPr>
          <w:rFonts w:ascii="Times New Roman" w:hAnsi="Times New Roman" w:cs="Times New Roman"/>
          <w:i/>
          <w:sz w:val="24"/>
          <w:szCs w:val="24"/>
        </w:rPr>
        <w:t>млн</w:t>
      </w:r>
      <w:proofErr w:type="gramEnd"/>
      <w:r w:rsidRPr="00B63673">
        <w:rPr>
          <w:rFonts w:ascii="Times New Roman" w:hAnsi="Times New Roman" w:cs="Times New Roman"/>
          <w:i/>
          <w:sz w:val="24"/>
          <w:szCs w:val="24"/>
        </w:rPr>
        <w:t xml:space="preserve"> рублей до 100 млн рублей (включительно);</w:t>
      </w:r>
    </w:p>
    <w:p w:rsidR="00B131E2" w:rsidRPr="00B63673" w:rsidRDefault="00B131E2" w:rsidP="00B131E2">
      <w:pPr>
        <w:widowControl w:val="0"/>
        <w:autoSpaceDE w:val="0"/>
        <w:autoSpaceDN w:val="0"/>
        <w:adjustRightInd w:val="0"/>
        <w:spacing w:after="0" w:line="240" w:lineRule="auto"/>
        <w:ind w:firstLine="540"/>
        <w:rPr>
          <w:rFonts w:ascii="Times New Roman" w:hAnsi="Times New Roman" w:cs="Times New Roman"/>
          <w:i/>
          <w:sz w:val="24"/>
          <w:szCs w:val="24"/>
        </w:rPr>
      </w:pPr>
      <w:r w:rsidRPr="00B63673">
        <w:rPr>
          <w:rFonts w:ascii="Times New Roman" w:hAnsi="Times New Roman" w:cs="Times New Roman"/>
          <w:i/>
          <w:sz w:val="24"/>
          <w:szCs w:val="24"/>
        </w:rPr>
        <w:t xml:space="preserve">100000 рублей, если цена Контракта превышает 100 </w:t>
      </w:r>
      <w:proofErr w:type="gramStart"/>
      <w:r w:rsidRPr="00B63673">
        <w:rPr>
          <w:rFonts w:ascii="Times New Roman" w:hAnsi="Times New Roman" w:cs="Times New Roman"/>
          <w:i/>
          <w:sz w:val="24"/>
          <w:szCs w:val="24"/>
        </w:rPr>
        <w:t>млн</w:t>
      </w:r>
      <w:proofErr w:type="gramEnd"/>
      <w:r w:rsidRPr="00B63673">
        <w:rPr>
          <w:rFonts w:ascii="Times New Roman" w:hAnsi="Times New Roman" w:cs="Times New Roman"/>
          <w:i/>
          <w:sz w:val="24"/>
          <w:szCs w:val="24"/>
        </w:rPr>
        <w:t xml:space="preserve"> рублей.</w:t>
      </w:r>
    </w:p>
    <w:p w:rsidR="00B131E2" w:rsidRPr="00B63673" w:rsidRDefault="00B131E2" w:rsidP="00B131E2">
      <w:pPr>
        <w:widowControl w:val="0"/>
        <w:spacing w:after="0"/>
        <w:ind w:firstLine="720"/>
        <w:jc w:val="both"/>
        <w:rPr>
          <w:rFonts w:ascii="Times New Roman" w:hAnsi="Times New Roman" w:cs="Times New Roman"/>
          <w:sz w:val="24"/>
          <w:szCs w:val="24"/>
        </w:rPr>
      </w:pPr>
      <w:r>
        <w:rPr>
          <w:rFonts w:ascii="Times New Roman" w:hAnsi="Times New Roman" w:cs="Times New Roman"/>
          <w:sz w:val="24"/>
          <w:szCs w:val="24"/>
        </w:rPr>
        <w:t>4</w:t>
      </w:r>
      <w:r w:rsidRPr="00B63673">
        <w:rPr>
          <w:rFonts w:ascii="Times New Roman" w:hAnsi="Times New Roman" w:cs="Times New Roman"/>
          <w:sz w:val="24"/>
          <w:szCs w:val="24"/>
        </w:rPr>
        <w:t xml:space="preserve">.6. 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w:t>
      </w:r>
      <w:r>
        <w:rPr>
          <w:rFonts w:ascii="Times New Roman" w:hAnsi="Times New Roman" w:cs="Times New Roman"/>
          <w:sz w:val="24"/>
          <w:szCs w:val="24"/>
        </w:rPr>
        <w:br/>
      </w:r>
      <w:r w:rsidRPr="00B63673">
        <w:rPr>
          <w:rFonts w:ascii="Times New Roman" w:hAnsi="Times New Roman" w:cs="Times New Roman"/>
          <w:sz w:val="24"/>
          <w:szCs w:val="24"/>
        </w:rPr>
        <w:t>с законодательством Российской Федерации.</w:t>
      </w:r>
    </w:p>
    <w:p w:rsidR="00B131E2" w:rsidRPr="00B63673" w:rsidRDefault="00B131E2" w:rsidP="00B131E2">
      <w:pPr>
        <w:widowControl w:val="0"/>
        <w:ind w:firstLine="720"/>
        <w:jc w:val="both"/>
        <w:rPr>
          <w:rFonts w:ascii="Times New Roman" w:hAnsi="Times New Roman" w:cs="Times New Roman"/>
          <w:sz w:val="24"/>
          <w:szCs w:val="24"/>
        </w:rPr>
      </w:pPr>
      <w:r>
        <w:rPr>
          <w:rFonts w:ascii="Times New Roman" w:hAnsi="Times New Roman" w:cs="Times New Roman"/>
          <w:sz w:val="24"/>
          <w:szCs w:val="24"/>
        </w:rPr>
        <w:t>4</w:t>
      </w:r>
      <w:r w:rsidRPr="00B63673">
        <w:rPr>
          <w:rFonts w:ascii="Times New Roman" w:hAnsi="Times New Roman" w:cs="Times New Roman"/>
          <w:sz w:val="24"/>
          <w:szCs w:val="24"/>
        </w:rPr>
        <w:t>.7. Сторона освобождается от уплаты неустойки (штрафов, пеней), если докажет, что неисполнение или ненадлежащее исполнение обязательства, предусмотренного Контрактом, произошло</w:t>
      </w:r>
      <w:r>
        <w:rPr>
          <w:rFonts w:ascii="Times New Roman" w:hAnsi="Times New Roman" w:cs="Times New Roman"/>
          <w:sz w:val="24"/>
          <w:szCs w:val="24"/>
        </w:rPr>
        <w:t xml:space="preserve"> вследствие непреодолимой силы </w:t>
      </w:r>
      <w:r w:rsidRPr="00B63673">
        <w:rPr>
          <w:rFonts w:ascii="Times New Roman" w:hAnsi="Times New Roman" w:cs="Times New Roman"/>
          <w:sz w:val="24"/>
          <w:szCs w:val="24"/>
        </w:rPr>
        <w:t>или по вине другой Стороны.</w:t>
      </w:r>
    </w:p>
    <w:p w:rsidR="00B131E2" w:rsidRPr="0042433E" w:rsidRDefault="00B131E2" w:rsidP="00B131E2">
      <w:pPr>
        <w:widowControl w:val="0"/>
        <w:ind w:firstLine="720"/>
        <w:jc w:val="both"/>
        <w:rPr>
          <w:rFonts w:ascii="Times New Roman" w:hAnsi="Times New Roman" w:cs="Times New Roman"/>
          <w:sz w:val="24"/>
          <w:szCs w:val="24"/>
        </w:rPr>
      </w:pPr>
      <w:r>
        <w:rPr>
          <w:rFonts w:ascii="Times New Roman" w:hAnsi="Times New Roman" w:cs="Times New Roman"/>
          <w:sz w:val="24"/>
          <w:szCs w:val="24"/>
        </w:rPr>
        <w:t>4</w:t>
      </w:r>
      <w:r w:rsidRPr="00B63673">
        <w:rPr>
          <w:rFonts w:ascii="Times New Roman" w:hAnsi="Times New Roman" w:cs="Times New Roman"/>
          <w:sz w:val="24"/>
          <w:szCs w:val="24"/>
        </w:rPr>
        <w:t>.8. Уплата неустойки (штрафа</w:t>
      </w:r>
      <w:r>
        <w:rPr>
          <w:rFonts w:ascii="Times New Roman" w:hAnsi="Times New Roman" w:cs="Times New Roman"/>
          <w:sz w:val="24"/>
          <w:szCs w:val="24"/>
        </w:rPr>
        <w:t xml:space="preserve">, пени) не освобождает Стороны </w:t>
      </w:r>
      <w:r w:rsidRPr="00B63673">
        <w:rPr>
          <w:rFonts w:ascii="Times New Roman" w:hAnsi="Times New Roman" w:cs="Times New Roman"/>
          <w:sz w:val="24"/>
          <w:szCs w:val="24"/>
        </w:rPr>
        <w:t>от испол</w:t>
      </w:r>
      <w:r>
        <w:rPr>
          <w:rFonts w:ascii="Times New Roman" w:hAnsi="Times New Roman" w:cs="Times New Roman"/>
          <w:sz w:val="24"/>
          <w:szCs w:val="24"/>
        </w:rPr>
        <w:t>нения обязательств по Контракту</w:t>
      </w:r>
    </w:p>
    <w:p w:rsidR="00D200F7" w:rsidRPr="009C109F" w:rsidRDefault="00D200F7" w:rsidP="00820D02">
      <w:pPr>
        <w:spacing w:after="0" w:line="240" w:lineRule="auto"/>
        <w:jc w:val="both"/>
        <w:rPr>
          <w:rFonts w:ascii="Times New Roman" w:hAnsi="Times New Roman" w:cs="Times New Roman"/>
        </w:rPr>
      </w:pPr>
    </w:p>
    <w:p w:rsidR="00041583" w:rsidRPr="009C109F" w:rsidRDefault="00041583" w:rsidP="00820D02">
      <w:pPr>
        <w:spacing w:after="0" w:line="240" w:lineRule="auto"/>
        <w:jc w:val="center"/>
        <w:rPr>
          <w:rFonts w:ascii="Times New Roman" w:hAnsi="Times New Roman" w:cs="Times New Roman"/>
          <w:b/>
        </w:rPr>
      </w:pPr>
      <w:r w:rsidRPr="009C109F">
        <w:rPr>
          <w:rFonts w:ascii="Times New Roman" w:hAnsi="Times New Roman" w:cs="Times New Roman"/>
          <w:b/>
        </w:rPr>
        <w:t>5. Форс-мажорные обстоятельства</w:t>
      </w:r>
    </w:p>
    <w:p w:rsidR="00041583" w:rsidRPr="009C109F" w:rsidRDefault="00041583" w:rsidP="00820D02">
      <w:pPr>
        <w:spacing w:after="0" w:line="240" w:lineRule="auto"/>
        <w:ind w:firstLine="708"/>
        <w:jc w:val="both"/>
        <w:rPr>
          <w:rFonts w:ascii="Times New Roman" w:hAnsi="Times New Roman" w:cs="Times New Roman"/>
        </w:rPr>
      </w:pPr>
      <w:r w:rsidRPr="009C109F">
        <w:rPr>
          <w:rFonts w:ascii="Times New Roman" w:hAnsi="Times New Roman" w:cs="Times New Roman"/>
        </w:rPr>
        <w:t>5.1. Сторона освобождается от ответственности за частичное или полное</w:t>
      </w:r>
      <w:r w:rsidRPr="009C109F">
        <w:rPr>
          <w:rFonts w:ascii="Times New Roman" w:hAnsi="Times New Roman" w:cs="Times New Roman"/>
        </w:rPr>
        <w:br/>
        <w:t>неисполнение обязательств по Контракту, если такое неисполнение является</w:t>
      </w:r>
      <w:r w:rsidRPr="009C109F">
        <w:rPr>
          <w:rFonts w:ascii="Times New Roman" w:hAnsi="Times New Roman" w:cs="Times New Roman"/>
        </w:rPr>
        <w:br/>
        <w:t>следствием обстоятельств непреодолимой силы, включая землетрясение,</w:t>
      </w:r>
      <w:r w:rsidRPr="009C109F">
        <w:rPr>
          <w:rFonts w:ascii="Times New Roman" w:hAnsi="Times New Roman" w:cs="Times New Roman"/>
        </w:rPr>
        <w:br/>
        <w:t>наводнение, пожар, тайфун, ураган и другие стихийные бедствия, военные</w:t>
      </w:r>
      <w:r w:rsidR="00C46B8C">
        <w:rPr>
          <w:rFonts w:ascii="Times New Roman" w:hAnsi="Times New Roman" w:cs="Times New Roman"/>
        </w:rPr>
        <w:t xml:space="preserve"> </w:t>
      </w:r>
      <w:r w:rsidRPr="009C109F">
        <w:rPr>
          <w:rFonts w:ascii="Times New Roman" w:hAnsi="Times New Roman" w:cs="Times New Roman"/>
        </w:rPr>
        <w:t>действия, массовые заболевания и действия органов государственной власти и</w:t>
      </w:r>
      <w:r w:rsidR="00C46B8C">
        <w:rPr>
          <w:rFonts w:ascii="Times New Roman" w:hAnsi="Times New Roman" w:cs="Times New Roman"/>
        </w:rPr>
        <w:t xml:space="preserve"> </w:t>
      </w:r>
      <w:r w:rsidRPr="009C109F">
        <w:rPr>
          <w:rFonts w:ascii="Times New Roman" w:hAnsi="Times New Roman" w:cs="Times New Roman"/>
        </w:rPr>
        <w:t xml:space="preserve">управления, влияющие </w:t>
      </w:r>
      <w:r w:rsidR="00820D02">
        <w:rPr>
          <w:rFonts w:ascii="Times New Roman" w:hAnsi="Times New Roman" w:cs="Times New Roman"/>
        </w:rPr>
        <w:br/>
      </w:r>
      <w:r w:rsidRPr="009C109F">
        <w:rPr>
          <w:rFonts w:ascii="Times New Roman" w:hAnsi="Times New Roman" w:cs="Times New Roman"/>
        </w:rPr>
        <w:t>на возможность исполнения Сторонами своих обязательств</w:t>
      </w:r>
      <w:r w:rsidR="00C46B8C">
        <w:rPr>
          <w:rFonts w:ascii="Times New Roman" w:hAnsi="Times New Roman" w:cs="Times New Roman"/>
        </w:rPr>
        <w:t xml:space="preserve"> </w:t>
      </w:r>
      <w:r w:rsidRPr="009C109F">
        <w:rPr>
          <w:rFonts w:ascii="Times New Roman" w:hAnsi="Times New Roman" w:cs="Times New Roman"/>
        </w:rPr>
        <w:t>по Контракту.</w:t>
      </w:r>
    </w:p>
    <w:p w:rsidR="00041583" w:rsidRPr="009C109F" w:rsidRDefault="00041583" w:rsidP="00820D02">
      <w:pPr>
        <w:spacing w:after="0" w:line="240" w:lineRule="auto"/>
        <w:ind w:firstLine="708"/>
        <w:jc w:val="both"/>
        <w:rPr>
          <w:rFonts w:ascii="Times New Roman" w:hAnsi="Times New Roman" w:cs="Times New Roman"/>
        </w:rPr>
      </w:pPr>
      <w:r w:rsidRPr="009C109F">
        <w:rPr>
          <w:rFonts w:ascii="Times New Roman" w:hAnsi="Times New Roman" w:cs="Times New Roman"/>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041583" w:rsidRPr="009C109F" w:rsidRDefault="00041583" w:rsidP="00820D02">
      <w:pPr>
        <w:spacing w:after="0" w:line="240" w:lineRule="auto"/>
        <w:ind w:firstLine="708"/>
        <w:jc w:val="both"/>
        <w:rPr>
          <w:rFonts w:ascii="Times New Roman" w:hAnsi="Times New Roman" w:cs="Times New Roman"/>
        </w:rPr>
      </w:pPr>
      <w:r w:rsidRPr="009C109F">
        <w:rPr>
          <w:rFonts w:ascii="Times New Roman" w:hAnsi="Times New Roman" w:cs="Times New Roman"/>
        </w:rPr>
        <w:t xml:space="preserve">5.2. При наступлении обстоятельств непреодолимой силы Сторона должна </w:t>
      </w:r>
      <w:r w:rsidR="00820D02">
        <w:rPr>
          <w:rFonts w:ascii="Times New Roman" w:hAnsi="Times New Roman" w:cs="Times New Roman"/>
        </w:rPr>
        <w:br/>
      </w:r>
      <w:r w:rsidRPr="009C109F">
        <w:rPr>
          <w:rFonts w:ascii="Times New Roman" w:hAnsi="Times New Roman" w:cs="Times New Roman"/>
        </w:rPr>
        <w:t>без промедления, но не позднее 3</w:t>
      </w:r>
      <w:r w:rsidR="00C46B8C">
        <w:rPr>
          <w:rFonts w:ascii="Times New Roman" w:hAnsi="Times New Roman" w:cs="Times New Roman"/>
        </w:rPr>
        <w:t xml:space="preserve"> (трех)</w:t>
      </w:r>
      <w:r w:rsidRPr="009C109F">
        <w:rPr>
          <w:rFonts w:ascii="Times New Roman" w:hAnsi="Times New Roman" w:cs="Times New Roman"/>
        </w:rPr>
        <w:t xml:space="preserve"> дней, известить о них другую Сторону в любой форме, предпочтительно </w:t>
      </w:r>
      <w:proofErr w:type="gramStart"/>
      <w:r w:rsidRPr="009C109F">
        <w:rPr>
          <w:rFonts w:ascii="Times New Roman" w:hAnsi="Times New Roman" w:cs="Times New Roman"/>
        </w:rPr>
        <w:t>в</w:t>
      </w:r>
      <w:proofErr w:type="gramEnd"/>
      <w:r w:rsidRPr="009C109F">
        <w:rPr>
          <w:rFonts w:ascii="Times New Roman" w:hAnsi="Times New Roman" w:cs="Times New Roman"/>
        </w:rPr>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041583" w:rsidRPr="009C109F" w:rsidRDefault="00041583" w:rsidP="00820D02">
      <w:pPr>
        <w:spacing w:after="0" w:line="240" w:lineRule="auto"/>
        <w:ind w:firstLine="708"/>
        <w:jc w:val="both"/>
        <w:rPr>
          <w:rFonts w:ascii="Times New Roman" w:hAnsi="Times New Roman" w:cs="Times New Roman"/>
        </w:rPr>
      </w:pPr>
      <w:r w:rsidRPr="009C109F">
        <w:rPr>
          <w:rFonts w:ascii="Times New Roman" w:hAnsi="Times New Roman" w:cs="Times New Roman"/>
        </w:rPr>
        <w:t>5.3. По прекращении указанных обстоятель</w:t>
      </w:r>
      <w:proofErr w:type="gramStart"/>
      <w:r w:rsidRPr="009C109F">
        <w:rPr>
          <w:rFonts w:ascii="Times New Roman" w:hAnsi="Times New Roman" w:cs="Times New Roman"/>
        </w:rPr>
        <w:t>ств Ст</w:t>
      </w:r>
      <w:proofErr w:type="gramEnd"/>
      <w:r w:rsidRPr="009C109F">
        <w:rPr>
          <w:rFonts w:ascii="Times New Roman" w:hAnsi="Times New Roman" w:cs="Times New Roman"/>
        </w:rPr>
        <w:t xml:space="preserve">орона должна без промедления, </w:t>
      </w:r>
      <w:r w:rsidR="00820D02">
        <w:rPr>
          <w:rFonts w:ascii="Times New Roman" w:hAnsi="Times New Roman" w:cs="Times New Roman"/>
        </w:rPr>
        <w:br/>
      </w:r>
      <w:r w:rsidRPr="009C109F">
        <w:rPr>
          <w:rFonts w:ascii="Times New Roman" w:hAnsi="Times New Roman" w:cs="Times New Roman"/>
        </w:rPr>
        <w:t xml:space="preserve">но не позднее 3 </w:t>
      </w:r>
      <w:r w:rsidR="00C46B8C">
        <w:rPr>
          <w:rFonts w:ascii="Times New Roman" w:hAnsi="Times New Roman" w:cs="Times New Roman"/>
        </w:rPr>
        <w:t xml:space="preserve">(трех) </w:t>
      </w:r>
      <w:r w:rsidRPr="009C109F">
        <w:rPr>
          <w:rFonts w:ascii="Times New Roman" w:hAnsi="Times New Roman" w:cs="Times New Roman"/>
        </w:rPr>
        <w:t xml:space="preserve">дней, известить об этом другую Сторону в письменной форме. </w:t>
      </w:r>
      <w:r w:rsidR="00820D02">
        <w:rPr>
          <w:rFonts w:ascii="Times New Roman" w:hAnsi="Times New Roman" w:cs="Times New Roman"/>
        </w:rPr>
        <w:br/>
      </w:r>
      <w:r w:rsidRPr="009C109F">
        <w:rPr>
          <w:rFonts w:ascii="Times New Roman" w:hAnsi="Times New Roman" w:cs="Times New Roman"/>
        </w:rPr>
        <w:t xml:space="preserve">В извещении должен быть указан срок, в который предполагается исполнить обязательства </w:t>
      </w:r>
      <w:r w:rsidR="00820D02">
        <w:rPr>
          <w:rFonts w:ascii="Times New Roman" w:hAnsi="Times New Roman" w:cs="Times New Roman"/>
        </w:rPr>
        <w:br/>
      </w:r>
      <w:r w:rsidRPr="009C109F">
        <w:rPr>
          <w:rFonts w:ascii="Times New Roman" w:hAnsi="Times New Roman" w:cs="Times New Roman"/>
        </w:rPr>
        <w:t>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041583" w:rsidRPr="009C109F" w:rsidRDefault="00041583" w:rsidP="00820D02">
      <w:pPr>
        <w:spacing w:after="0" w:line="240" w:lineRule="auto"/>
        <w:ind w:firstLine="708"/>
        <w:jc w:val="both"/>
        <w:rPr>
          <w:rFonts w:ascii="Times New Roman" w:hAnsi="Times New Roman" w:cs="Times New Roman"/>
        </w:rPr>
      </w:pPr>
      <w:r w:rsidRPr="009C109F">
        <w:rPr>
          <w:rFonts w:ascii="Times New Roman" w:hAnsi="Times New Roman" w:cs="Times New Roman"/>
        </w:rPr>
        <w:t xml:space="preserve">5.4. Сторона должна в течение 10 </w:t>
      </w:r>
      <w:r w:rsidR="00C46B8C">
        <w:rPr>
          <w:rFonts w:ascii="Times New Roman" w:hAnsi="Times New Roman" w:cs="Times New Roman"/>
        </w:rPr>
        <w:t xml:space="preserve">(десяти) </w:t>
      </w:r>
      <w:r w:rsidRPr="009C109F">
        <w:rPr>
          <w:rFonts w:ascii="Times New Roman" w:hAnsi="Times New Roman" w:cs="Times New Roman"/>
        </w:rPr>
        <w:t>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041583" w:rsidRPr="009C109F" w:rsidRDefault="00041583" w:rsidP="00820D02">
      <w:pPr>
        <w:spacing w:after="0" w:line="240" w:lineRule="auto"/>
        <w:ind w:firstLine="708"/>
        <w:jc w:val="both"/>
        <w:rPr>
          <w:rFonts w:ascii="Times New Roman" w:hAnsi="Times New Roman" w:cs="Times New Roman"/>
        </w:rPr>
      </w:pPr>
      <w:r w:rsidRPr="009C109F">
        <w:rPr>
          <w:rFonts w:ascii="Times New Roman" w:hAnsi="Times New Roman" w:cs="Times New Roman"/>
        </w:rPr>
        <w:t>5.5. В случае наступления форс-мажорных обстоятель</w:t>
      </w:r>
      <w:proofErr w:type="gramStart"/>
      <w:r w:rsidRPr="009C109F">
        <w:rPr>
          <w:rFonts w:ascii="Times New Roman" w:hAnsi="Times New Roman" w:cs="Times New Roman"/>
        </w:rPr>
        <w:t>ств ср</w:t>
      </w:r>
      <w:proofErr w:type="gramEnd"/>
      <w:r w:rsidRPr="009C109F">
        <w:rPr>
          <w:rFonts w:ascii="Times New Roman" w:hAnsi="Times New Roman" w:cs="Times New Roman"/>
        </w:rPr>
        <w:t>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041583" w:rsidRPr="009C109F" w:rsidRDefault="00041583" w:rsidP="00820D02">
      <w:pPr>
        <w:spacing w:after="0" w:line="240" w:lineRule="auto"/>
        <w:ind w:firstLine="708"/>
        <w:jc w:val="both"/>
        <w:rPr>
          <w:rFonts w:ascii="Times New Roman" w:hAnsi="Times New Roman" w:cs="Times New Roman"/>
        </w:rPr>
      </w:pPr>
      <w:r w:rsidRPr="009C109F">
        <w:rPr>
          <w:rFonts w:ascii="Times New Roman" w:hAnsi="Times New Roman" w:cs="Times New Roman"/>
        </w:rPr>
        <w:lastRenderedPageBreak/>
        <w:t xml:space="preserve">5.6.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w:t>
      </w:r>
      <w:r w:rsidR="00820D02">
        <w:rPr>
          <w:rFonts w:ascii="Times New Roman" w:hAnsi="Times New Roman" w:cs="Times New Roman"/>
        </w:rPr>
        <w:br/>
      </w:r>
      <w:r w:rsidRPr="009C109F">
        <w:rPr>
          <w:rFonts w:ascii="Times New Roman" w:hAnsi="Times New Roman" w:cs="Times New Roman"/>
        </w:rPr>
        <w:t>и достижения соответствующей договоренности.</w:t>
      </w:r>
    </w:p>
    <w:p w:rsidR="00603702" w:rsidRPr="009C109F" w:rsidRDefault="00603702" w:rsidP="00820D02">
      <w:pPr>
        <w:pStyle w:val="2"/>
        <w:ind w:left="-284" w:firstLine="284"/>
        <w:jc w:val="both"/>
        <w:rPr>
          <w:rFonts w:ascii="Times New Roman" w:hAnsi="Times New Roman"/>
          <w:b/>
          <w:bCs/>
        </w:rPr>
      </w:pPr>
    </w:p>
    <w:p w:rsidR="00603702" w:rsidRPr="009C109F" w:rsidRDefault="00603702" w:rsidP="00820D02">
      <w:pPr>
        <w:pStyle w:val="2"/>
        <w:ind w:left="-284" w:firstLine="284"/>
        <w:jc w:val="center"/>
        <w:rPr>
          <w:rFonts w:ascii="Times New Roman" w:hAnsi="Times New Roman"/>
          <w:b/>
          <w:bCs/>
        </w:rPr>
      </w:pPr>
      <w:r w:rsidRPr="009C109F">
        <w:rPr>
          <w:rFonts w:ascii="Times New Roman" w:hAnsi="Times New Roman"/>
          <w:b/>
          <w:bCs/>
        </w:rPr>
        <w:t>6. Порядок разрешения споров</w:t>
      </w:r>
    </w:p>
    <w:p w:rsidR="00603702" w:rsidRPr="009C109F" w:rsidRDefault="00603702" w:rsidP="00820D02">
      <w:pPr>
        <w:pStyle w:val="2"/>
        <w:ind w:firstLine="709"/>
        <w:jc w:val="both"/>
        <w:rPr>
          <w:rFonts w:ascii="Times New Roman" w:hAnsi="Times New Roman"/>
        </w:rPr>
      </w:pPr>
      <w:r w:rsidRPr="009C109F">
        <w:rPr>
          <w:rFonts w:ascii="Times New Roman" w:hAnsi="Times New Roman"/>
        </w:rPr>
        <w:t xml:space="preserve">6.1.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w:t>
      </w:r>
      <w:r w:rsidR="00820D02">
        <w:rPr>
          <w:rFonts w:ascii="Times New Roman" w:hAnsi="Times New Roman"/>
        </w:rPr>
        <w:br/>
      </w:r>
      <w:r w:rsidRPr="009C109F">
        <w:rPr>
          <w:rFonts w:ascii="Times New Roman" w:hAnsi="Times New Roman"/>
        </w:rPr>
        <w:t xml:space="preserve">и разногласия, возникающие при исполнении Контракта, подлежат разрешению в Арбитражном суде </w:t>
      </w:r>
      <w:r w:rsidR="00827147">
        <w:rPr>
          <w:rFonts w:ascii="Times New Roman" w:hAnsi="Times New Roman"/>
        </w:rPr>
        <w:t>Новосибирской</w:t>
      </w:r>
      <w:r w:rsidRPr="009C109F">
        <w:rPr>
          <w:rFonts w:ascii="Times New Roman" w:hAnsi="Times New Roman"/>
        </w:rPr>
        <w:t xml:space="preserve"> области в порядке, предусмотренном законодательством Российской Федерации.</w:t>
      </w:r>
    </w:p>
    <w:p w:rsidR="00603702" w:rsidRPr="009C109F" w:rsidRDefault="00603702" w:rsidP="00820D02">
      <w:pPr>
        <w:pStyle w:val="2"/>
        <w:ind w:firstLine="709"/>
        <w:jc w:val="both"/>
        <w:rPr>
          <w:rFonts w:ascii="Times New Roman" w:hAnsi="Times New Roman"/>
        </w:rPr>
      </w:pPr>
      <w:r w:rsidRPr="009C109F">
        <w:rPr>
          <w:rFonts w:ascii="Times New Roman" w:hAnsi="Times New Roman"/>
        </w:rPr>
        <w:t>6.2. Досудебный порядок урегулирования споров, предусматривающий направление претензии контрагенту, является обязательным.</w:t>
      </w:r>
    </w:p>
    <w:p w:rsidR="00603702" w:rsidRPr="009C109F" w:rsidRDefault="00603702" w:rsidP="00820D02">
      <w:pPr>
        <w:pStyle w:val="2"/>
        <w:ind w:firstLine="709"/>
        <w:jc w:val="both"/>
        <w:rPr>
          <w:rFonts w:ascii="Times New Roman" w:hAnsi="Times New Roman"/>
        </w:rPr>
      </w:pPr>
      <w:r w:rsidRPr="009C109F">
        <w:rPr>
          <w:rFonts w:ascii="Times New Roman" w:hAnsi="Times New Roman"/>
        </w:rPr>
        <w:t>Сторона, которой предъявлена претензия, обязана рассмот</w:t>
      </w:r>
      <w:r w:rsidR="00E17248" w:rsidRPr="009C109F">
        <w:rPr>
          <w:rFonts w:ascii="Times New Roman" w:hAnsi="Times New Roman"/>
        </w:rPr>
        <w:t xml:space="preserve">реть такую претензию </w:t>
      </w:r>
      <w:r w:rsidR="00820D02">
        <w:rPr>
          <w:rFonts w:ascii="Times New Roman" w:hAnsi="Times New Roman"/>
        </w:rPr>
        <w:br/>
      </w:r>
      <w:r w:rsidR="00E17248" w:rsidRPr="009C109F">
        <w:rPr>
          <w:rFonts w:ascii="Times New Roman" w:hAnsi="Times New Roman"/>
        </w:rPr>
        <w:t>в течение 10 (десяти</w:t>
      </w:r>
      <w:r w:rsidRPr="009C109F">
        <w:rPr>
          <w:rFonts w:ascii="Times New Roman" w:hAnsi="Times New Roman"/>
        </w:rPr>
        <w:t>) календарных дней с момента ее получения и сообщить о своем решении другой Стороне путем направления ответа в письменной форме.</w:t>
      </w:r>
    </w:p>
    <w:p w:rsidR="00603702" w:rsidRDefault="0049358E" w:rsidP="00820D02">
      <w:pPr>
        <w:pStyle w:val="2"/>
        <w:ind w:firstLine="709"/>
        <w:jc w:val="both"/>
        <w:rPr>
          <w:rFonts w:ascii="Times New Roman" w:hAnsi="Times New Roman"/>
        </w:rPr>
      </w:pPr>
      <w:r w:rsidRPr="009C109F">
        <w:rPr>
          <w:rFonts w:ascii="Times New Roman" w:hAnsi="Times New Roman"/>
        </w:rPr>
        <w:t>6.3.Государствееный з</w:t>
      </w:r>
      <w:r w:rsidR="00E17248" w:rsidRPr="009C109F">
        <w:rPr>
          <w:rFonts w:ascii="Times New Roman" w:hAnsi="Times New Roman"/>
        </w:rPr>
        <w:t>аказчик вправе заявлять Исполнителю</w:t>
      </w:r>
      <w:r w:rsidRPr="009C109F">
        <w:rPr>
          <w:rFonts w:ascii="Times New Roman" w:hAnsi="Times New Roman"/>
        </w:rPr>
        <w:t xml:space="preserve"> претензии</w:t>
      </w:r>
      <w:r w:rsidR="00603702" w:rsidRPr="009C109F">
        <w:rPr>
          <w:rFonts w:ascii="Times New Roman" w:hAnsi="Times New Roman"/>
        </w:rPr>
        <w:t xml:space="preserve"> по вопросам, связанным с неисполнением (ненадлежащим исполнением) условий Контракта, в том числе</w:t>
      </w:r>
      <w:r w:rsidRPr="009C109F">
        <w:rPr>
          <w:rFonts w:ascii="Times New Roman" w:hAnsi="Times New Roman"/>
        </w:rPr>
        <w:t xml:space="preserve"> </w:t>
      </w:r>
      <w:r w:rsidR="00820D02">
        <w:rPr>
          <w:rFonts w:ascii="Times New Roman" w:hAnsi="Times New Roman"/>
        </w:rPr>
        <w:br/>
      </w:r>
      <w:r w:rsidRPr="009C109F">
        <w:rPr>
          <w:rFonts w:ascii="Times New Roman" w:hAnsi="Times New Roman"/>
        </w:rPr>
        <w:t>по количеству и качеству выполненных работ.</w:t>
      </w:r>
    </w:p>
    <w:p w:rsidR="00D200F7" w:rsidRPr="009C109F" w:rsidRDefault="00D200F7" w:rsidP="00820D02">
      <w:pPr>
        <w:pStyle w:val="2"/>
        <w:ind w:left="-284" w:firstLine="992"/>
        <w:jc w:val="both"/>
        <w:rPr>
          <w:rFonts w:ascii="Times New Roman" w:hAnsi="Times New Roman"/>
        </w:rPr>
      </w:pPr>
    </w:p>
    <w:p w:rsidR="00603702" w:rsidRPr="009C109F" w:rsidRDefault="00603702" w:rsidP="00820D02">
      <w:pPr>
        <w:spacing w:after="0" w:line="240" w:lineRule="auto"/>
        <w:ind w:right="-105" w:firstLine="550"/>
        <w:jc w:val="center"/>
        <w:rPr>
          <w:rFonts w:ascii="Times New Roman" w:hAnsi="Times New Roman" w:cs="Times New Roman"/>
          <w:b/>
        </w:rPr>
      </w:pPr>
      <w:r w:rsidRPr="009C109F">
        <w:rPr>
          <w:rFonts w:ascii="Times New Roman" w:hAnsi="Times New Roman" w:cs="Times New Roman"/>
          <w:b/>
        </w:rPr>
        <w:t>7. Изменение, расторжение Контракта</w:t>
      </w:r>
    </w:p>
    <w:p w:rsidR="00603702" w:rsidRPr="009C109F" w:rsidRDefault="00603702" w:rsidP="00820D02">
      <w:pPr>
        <w:spacing w:after="0" w:line="240" w:lineRule="auto"/>
        <w:ind w:firstLine="709"/>
        <w:jc w:val="both"/>
        <w:rPr>
          <w:rFonts w:ascii="Times New Roman" w:hAnsi="Times New Roman" w:cs="Times New Roman"/>
        </w:rPr>
      </w:pPr>
      <w:r w:rsidRPr="009C109F">
        <w:rPr>
          <w:rFonts w:ascii="Times New Roman" w:hAnsi="Times New Roman" w:cs="Times New Roman"/>
        </w:rPr>
        <w:t xml:space="preserve">7.1. Изменение существенных условий Контракта при его исполнении не допускается, </w:t>
      </w:r>
      <w:r w:rsidR="00820D02">
        <w:rPr>
          <w:rFonts w:ascii="Times New Roman" w:hAnsi="Times New Roman" w:cs="Times New Roman"/>
        </w:rPr>
        <w:br/>
      </w:r>
      <w:r w:rsidRPr="009C109F">
        <w:rPr>
          <w:rFonts w:ascii="Times New Roman" w:hAnsi="Times New Roman" w:cs="Times New Roman"/>
        </w:rPr>
        <w:t>за исключением их изменения по соглашению сторон в следующих случаях:</w:t>
      </w:r>
    </w:p>
    <w:p w:rsidR="00603702" w:rsidRPr="009C109F" w:rsidRDefault="00603702" w:rsidP="00820D02">
      <w:pPr>
        <w:spacing w:after="0" w:line="240" w:lineRule="auto"/>
        <w:ind w:firstLine="709"/>
        <w:jc w:val="both"/>
        <w:rPr>
          <w:rFonts w:ascii="Times New Roman" w:hAnsi="Times New Roman" w:cs="Times New Roman"/>
        </w:rPr>
      </w:pPr>
      <w:r w:rsidRPr="009C109F">
        <w:rPr>
          <w:rFonts w:ascii="Times New Roman" w:hAnsi="Times New Roman" w:cs="Times New Roman"/>
        </w:rPr>
        <w:t>а) при снижении цены Контракта без изменения</w:t>
      </w:r>
      <w:r w:rsidR="00C46B8C">
        <w:rPr>
          <w:rFonts w:ascii="Times New Roman" w:hAnsi="Times New Roman" w:cs="Times New Roman"/>
        </w:rPr>
        <w:t>,</w:t>
      </w:r>
      <w:r w:rsidRPr="009C109F">
        <w:rPr>
          <w:rFonts w:ascii="Times New Roman" w:hAnsi="Times New Roman" w:cs="Times New Roman"/>
        </w:rPr>
        <w:t xml:space="preserve"> предусмотренного Контрактом количества Услуг, качества услуг и иных условий Контракта;</w:t>
      </w:r>
    </w:p>
    <w:p w:rsidR="00603702" w:rsidRPr="009C109F" w:rsidRDefault="00603702" w:rsidP="00820D02">
      <w:pPr>
        <w:spacing w:after="0" w:line="240" w:lineRule="auto"/>
        <w:ind w:firstLine="709"/>
        <w:jc w:val="both"/>
        <w:rPr>
          <w:rFonts w:ascii="Times New Roman" w:hAnsi="Times New Roman" w:cs="Times New Roman"/>
        </w:rPr>
      </w:pPr>
      <w:r w:rsidRPr="009C109F">
        <w:rPr>
          <w:rFonts w:ascii="Times New Roman" w:hAnsi="Times New Roman" w:cs="Times New Roman"/>
        </w:rPr>
        <w:t xml:space="preserve">б) если по предложению Государственного заказчика увеличивается предусмотренное Контрактом количество услуг не более чем на десять процентов или уменьшается предусмотренное Контрактом количество услуг не более чем на десять процентов. При этом по соглашению сторон допускается изменение с учетом </w:t>
      </w:r>
      <w:proofErr w:type="gramStart"/>
      <w:r w:rsidRPr="009C109F">
        <w:rPr>
          <w:rFonts w:ascii="Times New Roman" w:hAnsi="Times New Roman" w:cs="Times New Roman"/>
        </w:rPr>
        <w:t>положений бюджетного законодательства Российской Федерации цены Контракта</w:t>
      </w:r>
      <w:proofErr w:type="gramEnd"/>
      <w:r w:rsidRPr="009C109F">
        <w:rPr>
          <w:rFonts w:ascii="Times New Roman" w:hAnsi="Times New Roman" w:cs="Times New Roman"/>
        </w:rPr>
        <w:t xml:space="preserve"> пропорционально дополнительному количеству услуг исходя из установленной в Контракте цены единицы услуг, но не более чем на десять процентов цены Контракта. При уменьшении предусмотренного Контрактом количества услуг стороны Контракта обязаны уменьшить цену Контракта исходя из цены единицы услуг. Цена единицы дополнительно оказываемых услуг при уменьшении предусмотренного Контрактом количества оказываемых услуг должна определяться как частное от деления первоначальной цены Контракта на предусмотренное в Контракте количество услуг.</w:t>
      </w:r>
    </w:p>
    <w:p w:rsidR="00603702" w:rsidRPr="009C109F" w:rsidRDefault="00603702" w:rsidP="00820D02">
      <w:pPr>
        <w:spacing w:after="0" w:line="240" w:lineRule="auto"/>
        <w:ind w:firstLine="709"/>
        <w:jc w:val="both"/>
        <w:rPr>
          <w:rFonts w:ascii="Times New Roman" w:hAnsi="Times New Roman" w:cs="Times New Roman"/>
        </w:rPr>
      </w:pPr>
      <w:r w:rsidRPr="009C109F">
        <w:rPr>
          <w:rFonts w:ascii="Times New Roman" w:hAnsi="Times New Roman" w:cs="Times New Roman"/>
        </w:rPr>
        <w:t xml:space="preserve">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w:t>
      </w:r>
      <w:r w:rsidR="00820D02">
        <w:rPr>
          <w:rFonts w:ascii="Times New Roman" w:hAnsi="Times New Roman" w:cs="Times New Roman"/>
        </w:rPr>
        <w:br/>
      </w:r>
      <w:r w:rsidRPr="009C109F">
        <w:rPr>
          <w:rFonts w:ascii="Times New Roman" w:hAnsi="Times New Roman" w:cs="Times New Roman"/>
        </w:rPr>
        <w:t xml:space="preserve">в ходе исполнения Контракта обеспечивает согласование новых условий Контракта, в том числе цены </w:t>
      </w:r>
      <w:proofErr w:type="gramStart"/>
      <w:r w:rsidRPr="009C109F">
        <w:rPr>
          <w:rFonts w:ascii="Times New Roman" w:hAnsi="Times New Roman" w:cs="Times New Roman"/>
        </w:rPr>
        <w:t>и(</w:t>
      </w:r>
      <w:proofErr w:type="gramEnd"/>
      <w:r w:rsidRPr="009C109F">
        <w:rPr>
          <w:rFonts w:ascii="Times New Roman" w:hAnsi="Times New Roman" w:cs="Times New Roman"/>
        </w:rPr>
        <w:t>или) сроков исполнения Контракта и(или) количества Услуг, предусмотренных Контрактом. Сокращение количества услуг при уменьшении цены Контракта в данном случае осуществляется в соответствии с М</w:t>
      </w:r>
      <w:r w:rsidR="00C46B8C">
        <w:rPr>
          <w:rFonts w:ascii="Times New Roman" w:hAnsi="Times New Roman" w:cs="Times New Roman"/>
        </w:rPr>
        <w:t xml:space="preserve">етодикой сокращения количества </w:t>
      </w:r>
      <w:r w:rsidRPr="009C109F">
        <w:rPr>
          <w:rFonts w:ascii="Times New Roman" w:hAnsi="Times New Roman" w:cs="Times New Roman"/>
        </w:rPr>
        <w:t xml:space="preserve">услуг при уменьшении цены контракта, утвержденной постановлением Правительства Российской Федерации </w:t>
      </w:r>
      <w:r w:rsidR="00820D02">
        <w:rPr>
          <w:rFonts w:ascii="Times New Roman" w:hAnsi="Times New Roman" w:cs="Times New Roman"/>
        </w:rPr>
        <w:br/>
      </w:r>
      <w:r w:rsidRPr="009C109F">
        <w:rPr>
          <w:rFonts w:ascii="Times New Roman" w:hAnsi="Times New Roman" w:cs="Times New Roman"/>
        </w:rPr>
        <w:t xml:space="preserve">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w:t>
      </w:r>
      <w:r w:rsidR="00820D02">
        <w:rPr>
          <w:rFonts w:ascii="Times New Roman" w:hAnsi="Times New Roman" w:cs="Times New Roman"/>
        </w:rPr>
        <w:br/>
      </w:r>
      <w:r w:rsidRPr="009C109F">
        <w:rPr>
          <w:rFonts w:ascii="Times New Roman" w:hAnsi="Times New Roman" w:cs="Times New Roman"/>
        </w:rPr>
        <w:t>из соразмерности изменения цены контракта и количества услуг.</w:t>
      </w:r>
    </w:p>
    <w:p w:rsidR="00603702" w:rsidRPr="009C109F" w:rsidRDefault="00603702" w:rsidP="00820D02">
      <w:pPr>
        <w:autoSpaceDE w:val="0"/>
        <w:autoSpaceDN w:val="0"/>
        <w:adjustRightInd w:val="0"/>
        <w:spacing w:after="0" w:line="240" w:lineRule="auto"/>
        <w:ind w:firstLine="540"/>
        <w:jc w:val="both"/>
        <w:rPr>
          <w:rFonts w:ascii="Times New Roman" w:hAnsi="Times New Roman" w:cs="Times New Roman"/>
        </w:rPr>
      </w:pPr>
      <w:r w:rsidRPr="009C109F">
        <w:rPr>
          <w:rFonts w:ascii="Times New Roman" w:hAnsi="Times New Roman" w:cs="Times New Roman"/>
        </w:rPr>
        <w:t>г) в случае изменения в соответствии с законодательством Российской Федерации регулируемых цен (тарифов) на услуги.</w:t>
      </w:r>
    </w:p>
    <w:p w:rsidR="00603702" w:rsidRPr="009C109F" w:rsidRDefault="00603702" w:rsidP="00820D02">
      <w:pPr>
        <w:spacing w:after="0" w:line="240" w:lineRule="auto"/>
        <w:ind w:firstLine="709"/>
        <w:jc w:val="both"/>
        <w:rPr>
          <w:rFonts w:ascii="Times New Roman" w:hAnsi="Times New Roman" w:cs="Times New Roman"/>
          <w:noProof/>
        </w:rPr>
      </w:pPr>
      <w:r w:rsidRPr="009C109F">
        <w:rPr>
          <w:rFonts w:ascii="Times New Roman" w:hAnsi="Times New Roman" w:cs="Times New Roman"/>
          <w:noProof/>
        </w:rPr>
        <w:t>7.2. Все изменения к Контракту действительны, если они оформлены в виде дополнительного соглашения к Контракту и подписаны Сторонами.</w:t>
      </w:r>
    </w:p>
    <w:p w:rsidR="00603702" w:rsidRPr="009C109F" w:rsidRDefault="00603702" w:rsidP="00820D02">
      <w:pPr>
        <w:widowControl w:val="0"/>
        <w:spacing w:after="0" w:line="240" w:lineRule="auto"/>
        <w:ind w:right="-71" w:firstLine="720"/>
        <w:contextualSpacing/>
        <w:jc w:val="both"/>
        <w:rPr>
          <w:rFonts w:ascii="Times New Roman" w:hAnsi="Times New Roman" w:cs="Times New Roman"/>
          <w:snapToGrid w:val="0"/>
        </w:rPr>
      </w:pPr>
      <w:r w:rsidRPr="009C109F">
        <w:rPr>
          <w:rFonts w:ascii="Times New Roman" w:hAnsi="Times New Roman" w:cs="Times New Roman"/>
          <w:noProof/>
          <w:snapToGrid w:val="0"/>
        </w:rPr>
        <w:t xml:space="preserve">7.3. Контракт может быть расторгнут </w:t>
      </w:r>
      <w:r w:rsidRPr="009C109F">
        <w:rPr>
          <w:rFonts w:ascii="Times New Roman" w:hAnsi="Times New Roman" w:cs="Times New Roman"/>
          <w:snapToGrid w:val="0"/>
        </w:rPr>
        <w:t xml:space="preserve">по соглашению Сторон, по решению суда или </w:t>
      </w:r>
      <w:r w:rsidR="00820D02">
        <w:rPr>
          <w:rFonts w:ascii="Times New Roman" w:hAnsi="Times New Roman" w:cs="Times New Roman"/>
          <w:snapToGrid w:val="0"/>
        </w:rPr>
        <w:br/>
      </w:r>
      <w:r w:rsidRPr="009C109F">
        <w:rPr>
          <w:rFonts w:ascii="Times New Roman" w:hAnsi="Times New Roman" w:cs="Times New Roman"/>
          <w:snapToGrid w:val="0"/>
        </w:rPr>
        <w:t xml:space="preserve">в связи с односторонним отказом Стороны Контракта от исполнения Контракта в соответствии </w:t>
      </w:r>
      <w:r w:rsidR="00820D02">
        <w:rPr>
          <w:rFonts w:ascii="Times New Roman" w:hAnsi="Times New Roman" w:cs="Times New Roman"/>
          <w:snapToGrid w:val="0"/>
        </w:rPr>
        <w:br/>
      </w:r>
      <w:r w:rsidRPr="009C109F">
        <w:rPr>
          <w:rFonts w:ascii="Times New Roman" w:hAnsi="Times New Roman" w:cs="Times New Roman"/>
          <w:snapToGrid w:val="0"/>
        </w:rPr>
        <w:t>с гражданским законодательством и условиями Контракта.</w:t>
      </w:r>
    </w:p>
    <w:p w:rsidR="00603702" w:rsidRPr="009C109F" w:rsidRDefault="00603702" w:rsidP="00820D02">
      <w:pPr>
        <w:widowControl w:val="0"/>
        <w:autoSpaceDE w:val="0"/>
        <w:autoSpaceDN w:val="0"/>
        <w:adjustRightInd w:val="0"/>
        <w:spacing w:after="0" w:line="240" w:lineRule="auto"/>
        <w:ind w:firstLine="708"/>
        <w:jc w:val="both"/>
        <w:rPr>
          <w:rFonts w:ascii="Times New Roman" w:hAnsi="Times New Roman" w:cs="Times New Roman"/>
          <w:b/>
          <w:color w:val="FF0000"/>
        </w:rPr>
      </w:pPr>
      <w:r w:rsidRPr="009C109F">
        <w:rPr>
          <w:rFonts w:ascii="Times New Roman" w:hAnsi="Times New Roman" w:cs="Times New Roman"/>
          <w:noProof/>
        </w:rPr>
        <w:t xml:space="preserve">7.4. </w:t>
      </w:r>
      <w:r w:rsidRPr="009C109F">
        <w:rPr>
          <w:rFonts w:ascii="Times New Roman" w:hAnsi="Times New Roman" w:cs="Times New Roman"/>
        </w:rPr>
        <w:t xml:space="preserve">Государственный заказчик вправе принять решение </w:t>
      </w:r>
      <w:proofErr w:type="gramStart"/>
      <w:r w:rsidRPr="009C109F">
        <w:rPr>
          <w:rFonts w:ascii="Times New Roman" w:hAnsi="Times New Roman" w:cs="Times New Roman"/>
        </w:rPr>
        <w:t xml:space="preserve">об одностороннем отказе </w:t>
      </w:r>
      <w:r w:rsidR="00820D02">
        <w:rPr>
          <w:rFonts w:ascii="Times New Roman" w:hAnsi="Times New Roman" w:cs="Times New Roman"/>
        </w:rPr>
        <w:br/>
      </w:r>
      <w:r w:rsidRPr="009C109F">
        <w:rPr>
          <w:rFonts w:ascii="Times New Roman" w:hAnsi="Times New Roman" w:cs="Times New Roman"/>
        </w:rPr>
        <w:t>от исполнения Контракта в соответствии с гражданским законодательством в случае</w:t>
      </w:r>
      <w:proofErr w:type="gramEnd"/>
      <w:r w:rsidRPr="009C109F">
        <w:rPr>
          <w:rFonts w:ascii="Times New Roman" w:hAnsi="Times New Roman" w:cs="Times New Roman"/>
        </w:rPr>
        <w:t xml:space="preserve"> неисполнения (ненадлежащего исполнения) Исполнителем обязательств, предусмотренных действующим законодательством Российской Федерации и Контрактом.</w:t>
      </w:r>
      <w:r w:rsidRPr="009C109F">
        <w:rPr>
          <w:rFonts w:ascii="Times New Roman" w:hAnsi="Times New Roman" w:cs="Times New Roman"/>
          <w:color w:val="FF0000"/>
        </w:rPr>
        <w:t xml:space="preserve"> </w:t>
      </w:r>
    </w:p>
    <w:p w:rsidR="00603702" w:rsidRPr="009C109F" w:rsidRDefault="00603702" w:rsidP="00820D02">
      <w:pPr>
        <w:widowControl w:val="0"/>
        <w:autoSpaceDE w:val="0"/>
        <w:autoSpaceDN w:val="0"/>
        <w:adjustRightInd w:val="0"/>
        <w:spacing w:after="0" w:line="240" w:lineRule="auto"/>
        <w:ind w:firstLine="708"/>
        <w:jc w:val="both"/>
        <w:rPr>
          <w:rFonts w:ascii="Times New Roman" w:hAnsi="Times New Roman" w:cs="Times New Roman"/>
          <w:b/>
          <w:color w:val="FF0000"/>
        </w:rPr>
      </w:pPr>
      <w:r w:rsidRPr="009C109F">
        <w:rPr>
          <w:rFonts w:ascii="Times New Roman" w:hAnsi="Times New Roman" w:cs="Times New Roman"/>
        </w:rPr>
        <w:t xml:space="preserve">7.5. Исполнитель вправе принять решение </w:t>
      </w:r>
      <w:proofErr w:type="gramStart"/>
      <w:r w:rsidRPr="009C109F">
        <w:rPr>
          <w:rFonts w:ascii="Times New Roman" w:hAnsi="Times New Roman" w:cs="Times New Roman"/>
        </w:rPr>
        <w:t>об одностороннем отказе от исполнения Контракта в соответствии с гражданским законодательством в случае</w:t>
      </w:r>
      <w:proofErr w:type="gramEnd"/>
      <w:r w:rsidRPr="009C109F">
        <w:rPr>
          <w:rFonts w:ascii="Times New Roman" w:hAnsi="Times New Roman" w:cs="Times New Roman"/>
        </w:rPr>
        <w:t xml:space="preserve"> неисполнения (ненадлежащего исполнения) Государственным заказчиком обязательств, предусмотренных действующим законодательством Российской Федерации и Контрактом.</w:t>
      </w:r>
      <w:r w:rsidRPr="009C109F">
        <w:rPr>
          <w:rFonts w:ascii="Times New Roman" w:hAnsi="Times New Roman" w:cs="Times New Roman"/>
          <w:b/>
          <w:color w:val="FF0000"/>
        </w:rPr>
        <w:t xml:space="preserve"> </w:t>
      </w:r>
    </w:p>
    <w:p w:rsidR="00603702" w:rsidRDefault="00603702" w:rsidP="00820D02">
      <w:pPr>
        <w:pStyle w:val="4"/>
        <w:spacing w:line="240" w:lineRule="auto"/>
        <w:ind w:right="-108" w:firstLine="550"/>
        <w:contextualSpacing/>
        <w:rPr>
          <w:noProof/>
          <w:sz w:val="22"/>
          <w:szCs w:val="22"/>
        </w:rPr>
      </w:pPr>
      <w:r w:rsidRPr="009C109F">
        <w:rPr>
          <w:noProof/>
          <w:sz w:val="22"/>
          <w:szCs w:val="22"/>
        </w:rPr>
        <w:lastRenderedPageBreak/>
        <w:t xml:space="preserve">7.6.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w:t>
      </w:r>
      <w:r w:rsidR="00820D02">
        <w:rPr>
          <w:noProof/>
          <w:sz w:val="22"/>
          <w:szCs w:val="22"/>
        </w:rPr>
        <w:br/>
      </w:r>
      <w:r w:rsidRPr="009C109F">
        <w:rPr>
          <w:noProof/>
          <w:sz w:val="22"/>
          <w:szCs w:val="22"/>
        </w:rPr>
        <w:t xml:space="preserve">или в соответствующей части. </w:t>
      </w:r>
    </w:p>
    <w:p w:rsidR="00D200F7" w:rsidRPr="009C109F" w:rsidRDefault="00D200F7" w:rsidP="00820D02">
      <w:pPr>
        <w:pStyle w:val="4"/>
        <w:spacing w:line="240" w:lineRule="auto"/>
        <w:ind w:right="-108" w:firstLine="550"/>
        <w:contextualSpacing/>
        <w:rPr>
          <w:noProof/>
          <w:sz w:val="22"/>
          <w:szCs w:val="22"/>
        </w:rPr>
      </w:pPr>
    </w:p>
    <w:p w:rsidR="00603702" w:rsidRPr="009C109F" w:rsidRDefault="00603702" w:rsidP="00820D02">
      <w:pPr>
        <w:pStyle w:val="2"/>
        <w:jc w:val="center"/>
        <w:rPr>
          <w:rFonts w:ascii="Times New Roman" w:hAnsi="Times New Roman"/>
          <w:b/>
          <w:bCs/>
        </w:rPr>
      </w:pPr>
      <w:r w:rsidRPr="009C109F">
        <w:rPr>
          <w:rFonts w:ascii="Times New Roman" w:hAnsi="Times New Roman"/>
          <w:b/>
          <w:bCs/>
        </w:rPr>
        <w:t>8. Прочие условия</w:t>
      </w:r>
    </w:p>
    <w:p w:rsidR="00603702" w:rsidRPr="009C109F" w:rsidRDefault="00603702" w:rsidP="00820D02">
      <w:pPr>
        <w:pStyle w:val="13"/>
        <w:ind w:right="-143" w:firstLine="425"/>
        <w:jc w:val="both"/>
        <w:rPr>
          <w:rFonts w:ascii="Times New Roman" w:hAnsi="Times New Roman"/>
        </w:rPr>
      </w:pPr>
      <w:r w:rsidRPr="009C109F">
        <w:rPr>
          <w:rFonts w:ascii="Times New Roman" w:hAnsi="Times New Roman"/>
        </w:rPr>
        <w:t>8.1. Контракт составлен в двух подлинных экземплярах, имеющих одинаковую юридическую силу, по одному для каждой из Сторон.</w:t>
      </w:r>
    </w:p>
    <w:p w:rsidR="00AC07BC" w:rsidRPr="009C109F" w:rsidRDefault="00603702" w:rsidP="00820D02">
      <w:pPr>
        <w:pStyle w:val="2"/>
        <w:ind w:right="-143" w:firstLine="425"/>
        <w:jc w:val="both"/>
        <w:rPr>
          <w:rFonts w:ascii="Times New Roman" w:hAnsi="Times New Roman"/>
        </w:rPr>
      </w:pPr>
      <w:r w:rsidRPr="009C109F">
        <w:rPr>
          <w:rFonts w:ascii="Times New Roman" w:hAnsi="Times New Roman"/>
        </w:rPr>
        <w:t>8.2. В случае изменения юридических адресов, отгрузочных реквизитов Сторона обязана сообщить об этом другой Стороне в течение 1 (одного) рабочего дня в письменной форме.</w:t>
      </w:r>
    </w:p>
    <w:p w:rsidR="00AC07BC" w:rsidRPr="009C109F" w:rsidRDefault="00AC07BC" w:rsidP="00820D02">
      <w:pPr>
        <w:pStyle w:val="2"/>
        <w:ind w:right="-143" w:firstLine="425"/>
        <w:jc w:val="both"/>
        <w:rPr>
          <w:rFonts w:ascii="Times New Roman" w:hAnsi="Times New Roman"/>
        </w:rPr>
      </w:pPr>
      <w:r w:rsidRPr="009C109F">
        <w:rPr>
          <w:rFonts w:ascii="Times New Roman" w:hAnsi="Times New Roman"/>
          <w:color w:val="000000"/>
          <w:spacing w:val="-2"/>
        </w:rPr>
        <w:t>8.3.</w:t>
      </w:r>
      <w:r w:rsidRPr="009C109F">
        <w:rPr>
          <w:rFonts w:ascii="Times New Roman" w:hAnsi="Times New Roman"/>
        </w:rPr>
        <w:t xml:space="preserve"> Стороны вправе использовать для передачи документов, относящихся к настоящему Контракту, факсимильную, почтовую и электронную почтовую связь. Переданные </w:t>
      </w:r>
      <w:r w:rsidR="00143565">
        <w:rPr>
          <w:rFonts w:ascii="Times New Roman" w:hAnsi="Times New Roman"/>
        </w:rPr>
        <w:br/>
      </w:r>
      <w:r w:rsidRPr="009C109F">
        <w:rPr>
          <w:rFonts w:ascii="Times New Roman" w:hAnsi="Times New Roman"/>
        </w:rPr>
        <w:t xml:space="preserve">с использованием факсимильной или электронной почтовой связи документы, относящиеся </w:t>
      </w:r>
      <w:r w:rsidR="00143565">
        <w:rPr>
          <w:rFonts w:ascii="Times New Roman" w:hAnsi="Times New Roman"/>
        </w:rPr>
        <w:br/>
      </w:r>
      <w:r w:rsidRPr="009C109F">
        <w:rPr>
          <w:rFonts w:ascii="Times New Roman" w:hAnsi="Times New Roman"/>
        </w:rPr>
        <w:t>к настоящему Контракту, заверенные печатями и подписями уполномоченных лиц, имеют юридическую силу до момента получения оригиналов указанных документов.</w:t>
      </w:r>
    </w:p>
    <w:p w:rsidR="00603702" w:rsidRPr="009C109F" w:rsidRDefault="00603702" w:rsidP="00820D02">
      <w:pPr>
        <w:pStyle w:val="2"/>
        <w:ind w:right="-143" w:firstLine="425"/>
        <w:jc w:val="both"/>
        <w:rPr>
          <w:rFonts w:ascii="Times New Roman" w:hAnsi="Times New Roman"/>
        </w:rPr>
      </w:pPr>
      <w:r w:rsidRPr="009C109F">
        <w:rPr>
          <w:rFonts w:ascii="Times New Roman" w:hAnsi="Times New Roman"/>
        </w:rPr>
        <w:t>8</w:t>
      </w:r>
      <w:r w:rsidR="00AC07BC" w:rsidRPr="009C109F">
        <w:rPr>
          <w:rFonts w:ascii="Times New Roman" w:hAnsi="Times New Roman"/>
        </w:rPr>
        <w:t>.4</w:t>
      </w:r>
      <w:r w:rsidRPr="009C109F">
        <w:rPr>
          <w:rFonts w:ascii="Times New Roman" w:hAnsi="Times New Roman"/>
        </w:rPr>
        <w:t>. Во всем остальном, что не предусмотрено Контрактом, Стороны руководствуются законодательством Российской Федерации.</w:t>
      </w:r>
    </w:p>
    <w:p w:rsidR="00603702" w:rsidRPr="009C109F" w:rsidRDefault="00F048CD" w:rsidP="00820D02">
      <w:pPr>
        <w:pStyle w:val="2"/>
        <w:ind w:right="-143" w:firstLine="425"/>
        <w:jc w:val="both"/>
        <w:rPr>
          <w:rFonts w:ascii="Times New Roman" w:hAnsi="Times New Roman"/>
        </w:rPr>
      </w:pPr>
      <w:r>
        <w:rPr>
          <w:rFonts w:ascii="Times New Roman" w:hAnsi="Times New Roman"/>
        </w:rPr>
        <w:t>8.5</w:t>
      </w:r>
      <w:r w:rsidR="00603702" w:rsidRPr="009C109F">
        <w:rPr>
          <w:rFonts w:ascii="Times New Roman" w:hAnsi="Times New Roman"/>
        </w:rPr>
        <w:t>. Приложения к Контракту, являющиеся его неотъемлемой частью:</w:t>
      </w:r>
    </w:p>
    <w:p w:rsidR="00603702" w:rsidRDefault="009904FB" w:rsidP="00820D02">
      <w:pPr>
        <w:pStyle w:val="2"/>
        <w:ind w:right="-143" w:firstLine="425"/>
        <w:jc w:val="both"/>
        <w:rPr>
          <w:rFonts w:ascii="Times New Roman" w:hAnsi="Times New Roman"/>
        </w:rPr>
      </w:pPr>
      <w:r>
        <w:rPr>
          <w:rFonts w:ascii="Times New Roman" w:hAnsi="Times New Roman"/>
        </w:rPr>
        <w:t xml:space="preserve">      </w:t>
      </w:r>
      <w:r w:rsidR="00603702" w:rsidRPr="009C109F">
        <w:rPr>
          <w:rFonts w:ascii="Times New Roman" w:hAnsi="Times New Roman"/>
        </w:rPr>
        <w:t>Приложение № 1 – спецификация;</w:t>
      </w:r>
    </w:p>
    <w:p w:rsidR="00827147" w:rsidRDefault="009904FB" w:rsidP="00820D02">
      <w:pPr>
        <w:pStyle w:val="2"/>
        <w:ind w:right="-143" w:firstLine="425"/>
        <w:jc w:val="both"/>
        <w:rPr>
          <w:rFonts w:ascii="Times New Roman" w:hAnsi="Times New Roman"/>
        </w:rPr>
      </w:pPr>
      <w:r>
        <w:rPr>
          <w:rFonts w:ascii="Times New Roman" w:hAnsi="Times New Roman"/>
        </w:rPr>
        <w:t xml:space="preserve">      </w:t>
      </w:r>
      <w:r w:rsidR="00827147">
        <w:rPr>
          <w:rFonts w:ascii="Times New Roman" w:hAnsi="Times New Roman"/>
        </w:rPr>
        <w:t>Приложение № 2 - проект акта оказанных услуг</w:t>
      </w:r>
    </w:p>
    <w:p w:rsidR="00C46B8C" w:rsidRPr="009C109F" w:rsidRDefault="00C46B8C" w:rsidP="00820D02">
      <w:pPr>
        <w:pStyle w:val="2"/>
        <w:ind w:left="-284" w:firstLine="284"/>
        <w:jc w:val="both"/>
        <w:rPr>
          <w:rFonts w:ascii="Times New Roman" w:hAnsi="Times New Roman"/>
        </w:rPr>
      </w:pPr>
    </w:p>
    <w:p w:rsidR="00D200F7" w:rsidRPr="00D200F7" w:rsidRDefault="00AF2DBA" w:rsidP="00820D02">
      <w:pPr>
        <w:pStyle w:val="2"/>
        <w:ind w:left="-284" w:firstLine="284"/>
        <w:jc w:val="center"/>
        <w:rPr>
          <w:rFonts w:ascii="Times New Roman" w:hAnsi="Times New Roman"/>
        </w:rPr>
      </w:pPr>
      <w:r>
        <w:rPr>
          <w:rFonts w:ascii="Times New Roman" w:hAnsi="Times New Roman"/>
          <w:b/>
        </w:rPr>
        <w:t>9</w:t>
      </w:r>
      <w:r w:rsidR="00603702" w:rsidRPr="009C109F">
        <w:rPr>
          <w:rFonts w:ascii="Times New Roman" w:hAnsi="Times New Roman"/>
          <w:b/>
        </w:rPr>
        <w:t>. Срок действия Контракта</w:t>
      </w:r>
    </w:p>
    <w:p w:rsidR="00603702" w:rsidRPr="009C109F" w:rsidRDefault="00D200F7" w:rsidP="00820D02">
      <w:pPr>
        <w:pStyle w:val="13"/>
        <w:ind w:left="-284" w:firstLine="992"/>
        <w:jc w:val="both"/>
        <w:rPr>
          <w:rFonts w:ascii="Times New Roman" w:hAnsi="Times New Roman"/>
        </w:rPr>
      </w:pPr>
      <w:r>
        <w:rPr>
          <w:rFonts w:ascii="Times New Roman" w:hAnsi="Times New Roman"/>
        </w:rPr>
        <w:t>9</w:t>
      </w:r>
      <w:r w:rsidR="00603702" w:rsidRPr="009C109F">
        <w:rPr>
          <w:rFonts w:ascii="Times New Roman" w:hAnsi="Times New Roman"/>
        </w:rPr>
        <w:t>.1. Контра</w:t>
      </w:r>
      <w:proofErr w:type="gramStart"/>
      <w:r w:rsidR="00603702" w:rsidRPr="009C109F">
        <w:rPr>
          <w:rFonts w:ascii="Times New Roman" w:hAnsi="Times New Roman"/>
        </w:rPr>
        <w:t>кт вст</w:t>
      </w:r>
      <w:proofErr w:type="gramEnd"/>
      <w:r w:rsidR="00603702" w:rsidRPr="009C109F">
        <w:rPr>
          <w:rFonts w:ascii="Times New Roman" w:hAnsi="Times New Roman"/>
        </w:rPr>
        <w:t>упает в силу с момента его подпис</w:t>
      </w:r>
      <w:r w:rsidR="000123F3">
        <w:rPr>
          <w:rFonts w:ascii="Times New Roman" w:hAnsi="Times New Roman"/>
        </w:rPr>
        <w:t>ания Сторона</w:t>
      </w:r>
      <w:r w:rsidR="00C46B8C">
        <w:rPr>
          <w:rFonts w:ascii="Times New Roman" w:hAnsi="Times New Roman"/>
        </w:rPr>
        <w:t>ми и действует до «</w:t>
      </w:r>
      <w:r w:rsidR="004710D1">
        <w:rPr>
          <w:rFonts w:ascii="Times New Roman" w:hAnsi="Times New Roman"/>
        </w:rPr>
        <w:t>3</w:t>
      </w:r>
      <w:r w:rsidR="00616121">
        <w:rPr>
          <w:rFonts w:ascii="Times New Roman" w:hAnsi="Times New Roman"/>
        </w:rPr>
        <w:t>1</w:t>
      </w:r>
      <w:r w:rsidR="00C46B8C">
        <w:rPr>
          <w:rFonts w:ascii="Times New Roman" w:hAnsi="Times New Roman"/>
        </w:rPr>
        <w:t xml:space="preserve">» </w:t>
      </w:r>
      <w:r w:rsidR="00616121">
        <w:rPr>
          <w:rFonts w:ascii="Times New Roman" w:hAnsi="Times New Roman"/>
        </w:rPr>
        <w:t>декабря</w:t>
      </w:r>
      <w:r w:rsidR="00C46B8C">
        <w:rPr>
          <w:rFonts w:ascii="Times New Roman" w:hAnsi="Times New Roman"/>
        </w:rPr>
        <w:t xml:space="preserve"> </w:t>
      </w:r>
      <w:r w:rsidR="00827147">
        <w:rPr>
          <w:rFonts w:ascii="Times New Roman" w:hAnsi="Times New Roman"/>
        </w:rPr>
        <w:t>20</w:t>
      </w:r>
      <w:r w:rsidR="004710D1">
        <w:rPr>
          <w:rFonts w:ascii="Times New Roman" w:hAnsi="Times New Roman"/>
        </w:rPr>
        <w:t>2</w:t>
      </w:r>
      <w:r w:rsidR="00233935">
        <w:rPr>
          <w:rFonts w:ascii="Times New Roman" w:hAnsi="Times New Roman"/>
        </w:rPr>
        <w:t>6</w:t>
      </w:r>
      <w:r w:rsidR="00820D02">
        <w:rPr>
          <w:rFonts w:ascii="Times New Roman" w:hAnsi="Times New Roman"/>
        </w:rPr>
        <w:t xml:space="preserve"> </w:t>
      </w:r>
      <w:r w:rsidR="00603702" w:rsidRPr="009C109F">
        <w:rPr>
          <w:rFonts w:ascii="Times New Roman" w:hAnsi="Times New Roman"/>
        </w:rPr>
        <w:t>г., а в части осуществления оплаты и гарантийных обязательств – до их полного исполнения.</w:t>
      </w:r>
    </w:p>
    <w:p w:rsidR="0049358E" w:rsidRPr="009C109F" w:rsidRDefault="00AF2DBA" w:rsidP="00D200F7">
      <w:pPr>
        <w:autoSpaceDE w:val="0"/>
        <w:autoSpaceDN w:val="0"/>
        <w:adjustRightInd w:val="0"/>
        <w:jc w:val="center"/>
        <w:outlineLvl w:val="1"/>
        <w:rPr>
          <w:rFonts w:ascii="Times New Roman" w:hAnsi="Times New Roman" w:cs="Times New Roman"/>
          <w:b/>
        </w:rPr>
      </w:pPr>
      <w:r>
        <w:rPr>
          <w:rFonts w:ascii="Times New Roman" w:hAnsi="Times New Roman" w:cs="Times New Roman"/>
          <w:b/>
        </w:rPr>
        <w:t>10</w:t>
      </w:r>
      <w:r w:rsidR="0049358E" w:rsidRPr="009C109F">
        <w:rPr>
          <w:rFonts w:ascii="Times New Roman" w:hAnsi="Times New Roman" w:cs="Times New Roman"/>
          <w:b/>
        </w:rPr>
        <w:t>. Юридические адреса и банковские реквизиты Сторон</w:t>
      </w:r>
    </w:p>
    <w:tbl>
      <w:tblPr>
        <w:tblW w:w="9747" w:type="dxa"/>
        <w:tblBorders>
          <w:insideH w:val="single" w:sz="4" w:space="0" w:color="auto"/>
        </w:tblBorders>
        <w:tblLayout w:type="fixed"/>
        <w:tblLook w:val="01E0" w:firstRow="1" w:lastRow="1" w:firstColumn="1" w:lastColumn="1" w:noHBand="0" w:noVBand="0"/>
      </w:tblPr>
      <w:tblGrid>
        <w:gridCol w:w="4927"/>
        <w:gridCol w:w="4820"/>
      </w:tblGrid>
      <w:tr w:rsidR="0049358E" w:rsidRPr="009C109F" w:rsidTr="00B37B53">
        <w:trPr>
          <w:trHeight w:val="285"/>
        </w:trPr>
        <w:tc>
          <w:tcPr>
            <w:tcW w:w="4927" w:type="dxa"/>
            <w:tcBorders>
              <w:top w:val="nil"/>
              <w:left w:val="nil"/>
              <w:bottom w:val="nil"/>
              <w:right w:val="nil"/>
            </w:tcBorders>
          </w:tcPr>
          <w:p w:rsidR="0049358E" w:rsidRPr="009C109F" w:rsidRDefault="0049358E" w:rsidP="00B37B53">
            <w:pPr>
              <w:pStyle w:val="FR1"/>
              <w:spacing w:before="0"/>
              <w:ind w:right="132"/>
              <w:contextualSpacing/>
              <w:rPr>
                <w:sz w:val="22"/>
                <w:szCs w:val="22"/>
              </w:rPr>
            </w:pPr>
            <w:r w:rsidRPr="009C109F">
              <w:rPr>
                <w:sz w:val="22"/>
                <w:szCs w:val="22"/>
              </w:rPr>
              <w:t>Государственный заказчик:</w:t>
            </w:r>
          </w:p>
        </w:tc>
        <w:tc>
          <w:tcPr>
            <w:tcW w:w="4820" w:type="dxa"/>
            <w:tcBorders>
              <w:top w:val="nil"/>
              <w:left w:val="nil"/>
              <w:bottom w:val="nil"/>
              <w:right w:val="nil"/>
            </w:tcBorders>
          </w:tcPr>
          <w:p w:rsidR="0049358E" w:rsidRPr="009C109F" w:rsidRDefault="00F938AD" w:rsidP="00B37B53">
            <w:pPr>
              <w:pStyle w:val="FR1"/>
              <w:spacing w:before="0"/>
              <w:ind w:right="-108"/>
              <w:contextualSpacing/>
              <w:rPr>
                <w:sz w:val="22"/>
                <w:szCs w:val="22"/>
              </w:rPr>
            </w:pPr>
            <w:r w:rsidRPr="009C109F">
              <w:rPr>
                <w:sz w:val="22"/>
                <w:szCs w:val="22"/>
              </w:rPr>
              <w:t>Исполнитель</w:t>
            </w:r>
            <w:r w:rsidR="0049358E" w:rsidRPr="009C109F">
              <w:rPr>
                <w:sz w:val="22"/>
                <w:szCs w:val="22"/>
              </w:rPr>
              <w:t>:</w:t>
            </w:r>
          </w:p>
        </w:tc>
      </w:tr>
      <w:tr w:rsidR="00460A47" w:rsidRPr="009C109F" w:rsidTr="006A51C1">
        <w:trPr>
          <w:trHeight w:val="8628"/>
        </w:trPr>
        <w:tc>
          <w:tcPr>
            <w:tcW w:w="4927" w:type="dxa"/>
            <w:tcBorders>
              <w:top w:val="nil"/>
              <w:left w:val="nil"/>
              <w:bottom w:val="nil"/>
              <w:right w:val="nil"/>
            </w:tcBorders>
          </w:tcPr>
          <w:p w:rsidR="004311A4" w:rsidRPr="0007159C" w:rsidRDefault="004311A4" w:rsidP="004311A4">
            <w:pPr>
              <w:widowControl w:val="0"/>
              <w:shd w:val="clear" w:color="auto" w:fill="FFFFFF"/>
              <w:tabs>
                <w:tab w:val="left" w:pos="180"/>
              </w:tabs>
              <w:autoSpaceDE w:val="0"/>
              <w:autoSpaceDN w:val="0"/>
              <w:adjustRightInd w:val="0"/>
              <w:spacing w:after="0" w:line="240" w:lineRule="auto"/>
              <w:ind w:right="276"/>
              <w:rPr>
                <w:rFonts w:ascii="Times New Roman" w:hAnsi="Times New Roman" w:cs="Times New Roman"/>
                <w:sz w:val="24"/>
                <w:szCs w:val="24"/>
              </w:rPr>
            </w:pPr>
            <w:r w:rsidRPr="0007159C">
              <w:rPr>
                <w:rFonts w:ascii="Times New Roman" w:hAnsi="Times New Roman" w:cs="Times New Roman"/>
                <w:sz w:val="24"/>
                <w:szCs w:val="24"/>
              </w:rPr>
              <w:t>федеральное казенное учреждение «Исправительная колония № 12 Главного управления Федеральной службы исполнения наказаний по Новосибирской области»</w:t>
            </w:r>
          </w:p>
          <w:p w:rsidR="004311A4" w:rsidRPr="0007159C" w:rsidRDefault="004311A4" w:rsidP="004311A4">
            <w:pPr>
              <w:widowControl w:val="0"/>
              <w:shd w:val="clear" w:color="auto" w:fill="FFFFFF"/>
              <w:tabs>
                <w:tab w:val="left" w:pos="180"/>
              </w:tabs>
              <w:autoSpaceDE w:val="0"/>
              <w:autoSpaceDN w:val="0"/>
              <w:adjustRightInd w:val="0"/>
              <w:spacing w:after="0" w:line="240" w:lineRule="auto"/>
              <w:ind w:right="276"/>
              <w:rPr>
                <w:rFonts w:ascii="Times New Roman" w:hAnsi="Times New Roman" w:cs="Times New Roman"/>
                <w:sz w:val="24"/>
                <w:szCs w:val="24"/>
              </w:rPr>
            </w:pPr>
            <w:r w:rsidRPr="0007159C">
              <w:rPr>
                <w:rFonts w:ascii="Times New Roman" w:hAnsi="Times New Roman" w:cs="Times New Roman"/>
                <w:sz w:val="24"/>
                <w:szCs w:val="24"/>
              </w:rPr>
              <w:t xml:space="preserve">Адрес: индекс 632387, Новосибирская область  г. Куйбышев, </w:t>
            </w:r>
          </w:p>
          <w:p w:rsidR="004311A4" w:rsidRPr="0007159C" w:rsidRDefault="004311A4" w:rsidP="004311A4">
            <w:pPr>
              <w:widowControl w:val="0"/>
              <w:shd w:val="clear" w:color="auto" w:fill="FFFFFF"/>
              <w:tabs>
                <w:tab w:val="left" w:pos="180"/>
              </w:tabs>
              <w:autoSpaceDE w:val="0"/>
              <w:autoSpaceDN w:val="0"/>
              <w:adjustRightInd w:val="0"/>
              <w:spacing w:after="0" w:line="240" w:lineRule="auto"/>
              <w:ind w:right="276"/>
              <w:rPr>
                <w:rFonts w:ascii="Times New Roman" w:hAnsi="Times New Roman" w:cs="Times New Roman"/>
                <w:sz w:val="24"/>
                <w:szCs w:val="24"/>
              </w:rPr>
            </w:pPr>
            <w:r w:rsidRPr="0007159C">
              <w:rPr>
                <w:rFonts w:ascii="Times New Roman" w:hAnsi="Times New Roman" w:cs="Times New Roman"/>
                <w:sz w:val="24"/>
                <w:szCs w:val="24"/>
              </w:rPr>
              <w:t>тел. 8 (38362) 23-365</w:t>
            </w:r>
          </w:p>
          <w:p w:rsidR="004311A4" w:rsidRPr="0007159C" w:rsidRDefault="004311A4" w:rsidP="004311A4">
            <w:pPr>
              <w:widowControl w:val="0"/>
              <w:shd w:val="clear" w:color="auto" w:fill="FFFFFF"/>
              <w:tabs>
                <w:tab w:val="left" w:pos="180"/>
              </w:tabs>
              <w:autoSpaceDE w:val="0"/>
              <w:autoSpaceDN w:val="0"/>
              <w:adjustRightInd w:val="0"/>
              <w:spacing w:after="0" w:line="240" w:lineRule="auto"/>
              <w:ind w:right="276"/>
              <w:rPr>
                <w:rFonts w:ascii="Times New Roman" w:hAnsi="Times New Roman" w:cs="Times New Roman"/>
                <w:sz w:val="24"/>
                <w:szCs w:val="24"/>
              </w:rPr>
            </w:pPr>
            <w:r w:rsidRPr="0007159C">
              <w:rPr>
                <w:rFonts w:ascii="Times New Roman" w:hAnsi="Times New Roman" w:cs="Times New Roman"/>
                <w:sz w:val="24"/>
                <w:szCs w:val="24"/>
              </w:rPr>
              <w:t>ИНН 5447100727, КПП 545201001,</w:t>
            </w:r>
          </w:p>
          <w:p w:rsidR="004311A4" w:rsidRPr="0007159C" w:rsidRDefault="004311A4" w:rsidP="004311A4">
            <w:pPr>
              <w:widowControl w:val="0"/>
              <w:shd w:val="clear" w:color="auto" w:fill="FFFFFF"/>
              <w:tabs>
                <w:tab w:val="left" w:pos="180"/>
              </w:tabs>
              <w:autoSpaceDE w:val="0"/>
              <w:autoSpaceDN w:val="0"/>
              <w:adjustRightInd w:val="0"/>
              <w:spacing w:after="0" w:line="240" w:lineRule="auto"/>
              <w:ind w:right="276"/>
              <w:rPr>
                <w:rFonts w:ascii="Times New Roman" w:hAnsi="Times New Roman" w:cs="Times New Roman"/>
                <w:sz w:val="24"/>
                <w:szCs w:val="24"/>
              </w:rPr>
            </w:pPr>
            <w:proofErr w:type="gramStart"/>
            <w:r w:rsidRPr="0007159C">
              <w:rPr>
                <w:rFonts w:ascii="Times New Roman" w:hAnsi="Times New Roman" w:cs="Times New Roman"/>
                <w:sz w:val="24"/>
                <w:szCs w:val="24"/>
              </w:rPr>
              <w:t xml:space="preserve">УФК по Новосибирской области </w:t>
            </w:r>
            <w:r w:rsidRPr="0007159C">
              <w:rPr>
                <w:rFonts w:ascii="Times New Roman" w:hAnsi="Times New Roman" w:cs="Times New Roman"/>
                <w:sz w:val="24"/>
                <w:szCs w:val="24"/>
              </w:rPr>
              <w:br/>
              <w:t xml:space="preserve">(ФКУ ИК-12 ГУФСИН России </w:t>
            </w:r>
            <w:r w:rsidRPr="0007159C">
              <w:rPr>
                <w:rFonts w:ascii="Times New Roman" w:hAnsi="Times New Roman" w:cs="Times New Roman"/>
                <w:sz w:val="24"/>
                <w:szCs w:val="24"/>
              </w:rPr>
              <w:br/>
              <w:t xml:space="preserve">по Новосибирской области </w:t>
            </w:r>
            <w:proofErr w:type="gramEnd"/>
          </w:p>
          <w:p w:rsidR="004311A4" w:rsidRPr="0007159C" w:rsidRDefault="004311A4" w:rsidP="004311A4">
            <w:pPr>
              <w:widowControl w:val="0"/>
              <w:shd w:val="clear" w:color="auto" w:fill="FFFFFF"/>
              <w:tabs>
                <w:tab w:val="left" w:pos="180"/>
              </w:tabs>
              <w:autoSpaceDE w:val="0"/>
              <w:autoSpaceDN w:val="0"/>
              <w:adjustRightInd w:val="0"/>
              <w:spacing w:after="0" w:line="240" w:lineRule="auto"/>
              <w:ind w:right="276"/>
              <w:rPr>
                <w:rFonts w:ascii="Times New Roman" w:hAnsi="Times New Roman" w:cs="Times New Roman"/>
                <w:sz w:val="24"/>
                <w:szCs w:val="24"/>
              </w:rPr>
            </w:pPr>
            <w:proofErr w:type="gramStart"/>
            <w:r w:rsidRPr="0007159C">
              <w:rPr>
                <w:rFonts w:ascii="Times New Roman" w:hAnsi="Times New Roman" w:cs="Times New Roman"/>
                <w:sz w:val="24"/>
                <w:szCs w:val="24"/>
              </w:rPr>
              <w:t>л</w:t>
            </w:r>
            <w:proofErr w:type="gramEnd"/>
            <w:r w:rsidRPr="0007159C">
              <w:rPr>
                <w:rFonts w:ascii="Times New Roman" w:hAnsi="Times New Roman" w:cs="Times New Roman"/>
                <w:sz w:val="24"/>
                <w:szCs w:val="24"/>
              </w:rPr>
              <w:t xml:space="preserve">/с 03511133760), </w:t>
            </w:r>
          </w:p>
          <w:p w:rsidR="004311A4" w:rsidRPr="0007159C" w:rsidRDefault="004311A4" w:rsidP="004311A4">
            <w:pPr>
              <w:widowControl w:val="0"/>
              <w:shd w:val="clear" w:color="auto" w:fill="FFFFFF"/>
              <w:tabs>
                <w:tab w:val="left" w:pos="180"/>
              </w:tabs>
              <w:autoSpaceDE w:val="0"/>
              <w:autoSpaceDN w:val="0"/>
              <w:adjustRightInd w:val="0"/>
              <w:spacing w:after="0" w:line="240" w:lineRule="auto"/>
              <w:ind w:right="276"/>
              <w:rPr>
                <w:rFonts w:ascii="Times New Roman" w:hAnsi="Times New Roman" w:cs="Times New Roman"/>
                <w:sz w:val="24"/>
                <w:szCs w:val="24"/>
              </w:rPr>
            </w:pPr>
            <w:proofErr w:type="gramStart"/>
            <w:r w:rsidRPr="0007159C">
              <w:rPr>
                <w:rFonts w:ascii="Times New Roman" w:hAnsi="Times New Roman" w:cs="Times New Roman"/>
                <w:sz w:val="24"/>
                <w:szCs w:val="24"/>
              </w:rPr>
              <w:t>р</w:t>
            </w:r>
            <w:proofErr w:type="gramEnd"/>
            <w:r w:rsidRPr="0007159C">
              <w:rPr>
                <w:rFonts w:ascii="Times New Roman" w:hAnsi="Times New Roman" w:cs="Times New Roman"/>
                <w:sz w:val="24"/>
                <w:szCs w:val="24"/>
              </w:rPr>
              <w:t>/с 03100643000000015100</w:t>
            </w:r>
          </w:p>
          <w:p w:rsidR="00233935" w:rsidRDefault="00233935" w:rsidP="004311A4">
            <w:pPr>
              <w:widowControl w:val="0"/>
              <w:shd w:val="clear" w:color="auto" w:fill="FFFFFF"/>
              <w:tabs>
                <w:tab w:val="left" w:pos="180"/>
              </w:tabs>
              <w:autoSpaceDE w:val="0"/>
              <w:autoSpaceDN w:val="0"/>
              <w:adjustRightInd w:val="0"/>
              <w:spacing w:after="0" w:line="240" w:lineRule="auto"/>
              <w:ind w:right="276"/>
              <w:rPr>
                <w:rFonts w:ascii="Times New Roman" w:hAnsi="Times New Roman" w:cs="Times New Roman"/>
                <w:sz w:val="24"/>
                <w:szCs w:val="24"/>
              </w:rPr>
            </w:pPr>
            <w:r w:rsidRPr="00233935">
              <w:rPr>
                <w:rFonts w:ascii="Times New Roman" w:hAnsi="Times New Roman" w:cs="Times New Roman"/>
                <w:sz w:val="24"/>
                <w:szCs w:val="24"/>
              </w:rPr>
              <w:t xml:space="preserve">ОКЦ №1 </w:t>
            </w:r>
            <w:proofErr w:type="gramStart"/>
            <w:r w:rsidRPr="00233935">
              <w:rPr>
                <w:rFonts w:ascii="Times New Roman" w:hAnsi="Times New Roman" w:cs="Times New Roman"/>
                <w:sz w:val="24"/>
                <w:szCs w:val="24"/>
              </w:rPr>
              <w:t>Сибирское</w:t>
            </w:r>
            <w:proofErr w:type="gramEnd"/>
            <w:r w:rsidRPr="00233935">
              <w:rPr>
                <w:rFonts w:ascii="Times New Roman" w:hAnsi="Times New Roman" w:cs="Times New Roman"/>
                <w:sz w:val="24"/>
                <w:szCs w:val="24"/>
              </w:rPr>
              <w:t xml:space="preserve"> ГУ Банка России // УФК по Новосибирской области</w:t>
            </w:r>
          </w:p>
          <w:p w:rsidR="004311A4" w:rsidRPr="0007159C" w:rsidRDefault="004311A4" w:rsidP="004311A4">
            <w:pPr>
              <w:widowControl w:val="0"/>
              <w:shd w:val="clear" w:color="auto" w:fill="FFFFFF"/>
              <w:tabs>
                <w:tab w:val="left" w:pos="180"/>
              </w:tabs>
              <w:autoSpaceDE w:val="0"/>
              <w:autoSpaceDN w:val="0"/>
              <w:adjustRightInd w:val="0"/>
              <w:spacing w:after="0" w:line="240" w:lineRule="auto"/>
              <w:ind w:right="276"/>
              <w:rPr>
                <w:rFonts w:ascii="Times New Roman" w:hAnsi="Times New Roman" w:cs="Times New Roman"/>
                <w:sz w:val="24"/>
                <w:szCs w:val="24"/>
              </w:rPr>
            </w:pPr>
            <w:r w:rsidRPr="0007159C">
              <w:rPr>
                <w:rFonts w:ascii="Times New Roman" w:hAnsi="Times New Roman" w:cs="Times New Roman"/>
                <w:sz w:val="24"/>
                <w:szCs w:val="24"/>
              </w:rPr>
              <w:t>к/с 40102810445370000043</w:t>
            </w:r>
          </w:p>
          <w:p w:rsidR="004311A4" w:rsidRPr="0007159C" w:rsidRDefault="004311A4" w:rsidP="004311A4">
            <w:pPr>
              <w:widowControl w:val="0"/>
              <w:shd w:val="clear" w:color="auto" w:fill="FFFFFF"/>
              <w:tabs>
                <w:tab w:val="left" w:pos="180"/>
              </w:tabs>
              <w:autoSpaceDE w:val="0"/>
              <w:autoSpaceDN w:val="0"/>
              <w:adjustRightInd w:val="0"/>
              <w:spacing w:after="0" w:line="240" w:lineRule="auto"/>
              <w:ind w:right="276"/>
              <w:rPr>
                <w:rFonts w:ascii="Times New Roman" w:hAnsi="Times New Roman" w:cs="Times New Roman"/>
                <w:sz w:val="24"/>
                <w:szCs w:val="24"/>
              </w:rPr>
            </w:pPr>
            <w:r w:rsidRPr="0007159C">
              <w:rPr>
                <w:rFonts w:ascii="Times New Roman" w:hAnsi="Times New Roman" w:cs="Times New Roman"/>
                <w:sz w:val="24"/>
                <w:szCs w:val="24"/>
              </w:rPr>
              <w:t>БИК 015004950</w:t>
            </w:r>
          </w:p>
          <w:p w:rsidR="004311A4" w:rsidRPr="0007159C" w:rsidRDefault="004311A4" w:rsidP="004311A4">
            <w:pPr>
              <w:widowControl w:val="0"/>
              <w:shd w:val="clear" w:color="auto" w:fill="FFFFFF"/>
              <w:tabs>
                <w:tab w:val="left" w:pos="180"/>
              </w:tabs>
              <w:autoSpaceDE w:val="0"/>
              <w:autoSpaceDN w:val="0"/>
              <w:adjustRightInd w:val="0"/>
              <w:spacing w:after="0" w:line="240" w:lineRule="auto"/>
              <w:ind w:right="276"/>
              <w:rPr>
                <w:rFonts w:ascii="Times New Roman" w:hAnsi="Times New Roman" w:cs="Times New Roman"/>
                <w:sz w:val="24"/>
                <w:szCs w:val="24"/>
              </w:rPr>
            </w:pPr>
            <w:r w:rsidRPr="0007159C">
              <w:rPr>
                <w:rFonts w:ascii="Times New Roman" w:hAnsi="Times New Roman" w:cs="Times New Roman"/>
                <w:sz w:val="24"/>
                <w:szCs w:val="24"/>
              </w:rPr>
              <w:t>ОКТМО 50630101</w:t>
            </w:r>
          </w:p>
          <w:p w:rsidR="004311A4" w:rsidRPr="0007159C" w:rsidRDefault="004311A4" w:rsidP="004311A4">
            <w:pPr>
              <w:widowControl w:val="0"/>
              <w:shd w:val="clear" w:color="auto" w:fill="FFFFFF"/>
              <w:tabs>
                <w:tab w:val="left" w:pos="180"/>
              </w:tabs>
              <w:autoSpaceDE w:val="0"/>
              <w:autoSpaceDN w:val="0"/>
              <w:adjustRightInd w:val="0"/>
              <w:spacing w:after="0" w:line="240" w:lineRule="auto"/>
              <w:ind w:right="276"/>
              <w:rPr>
                <w:rFonts w:ascii="Times New Roman" w:hAnsi="Times New Roman" w:cs="Times New Roman"/>
                <w:sz w:val="24"/>
                <w:szCs w:val="24"/>
              </w:rPr>
            </w:pPr>
            <w:r w:rsidRPr="0007159C">
              <w:rPr>
                <w:rFonts w:ascii="Times New Roman" w:hAnsi="Times New Roman" w:cs="Times New Roman"/>
                <w:sz w:val="24"/>
                <w:szCs w:val="24"/>
              </w:rPr>
              <w:t>ОКПО 08827549</w:t>
            </w:r>
          </w:p>
          <w:p w:rsidR="0041398C" w:rsidRPr="0041398C" w:rsidRDefault="0041398C" w:rsidP="0041398C">
            <w:pPr>
              <w:rPr>
                <w:snapToGrid w:val="0"/>
              </w:rPr>
            </w:pPr>
          </w:p>
          <w:p w:rsidR="00460A47" w:rsidRDefault="0041398C" w:rsidP="004710D1">
            <w:pPr>
              <w:rPr>
                <w:rFonts w:ascii="Times New Roman" w:hAnsi="Times New Roman" w:cs="Times New Roman"/>
              </w:rPr>
            </w:pPr>
            <w:r>
              <w:rPr>
                <w:rFonts w:ascii="Times New Roman" w:hAnsi="Times New Roman" w:cs="Times New Roman"/>
              </w:rPr>
              <w:t xml:space="preserve">         </w:t>
            </w:r>
          </w:p>
          <w:p w:rsidR="00460A47" w:rsidRDefault="00460A47" w:rsidP="00B37B53">
            <w:pPr>
              <w:spacing w:line="240" w:lineRule="exact"/>
              <w:rPr>
                <w:rFonts w:ascii="Times New Roman" w:hAnsi="Times New Roman" w:cs="Times New Roman"/>
              </w:rPr>
            </w:pPr>
            <w:r>
              <w:rPr>
                <w:rFonts w:ascii="Times New Roman" w:hAnsi="Times New Roman" w:cs="Times New Roman"/>
              </w:rPr>
              <w:t xml:space="preserve">___________________________ </w:t>
            </w:r>
          </w:p>
          <w:p w:rsidR="00460A47" w:rsidRPr="009C109F" w:rsidRDefault="00460A47" w:rsidP="00B37B53">
            <w:pPr>
              <w:spacing w:line="240" w:lineRule="exact"/>
              <w:rPr>
                <w:rFonts w:ascii="Times New Roman" w:hAnsi="Times New Roman" w:cs="Times New Roman"/>
              </w:rPr>
            </w:pPr>
            <w:r>
              <w:rPr>
                <w:rFonts w:ascii="Times New Roman" w:hAnsi="Times New Roman" w:cs="Times New Roman"/>
              </w:rPr>
              <w:t xml:space="preserve">   М.П.</w:t>
            </w:r>
          </w:p>
        </w:tc>
        <w:tc>
          <w:tcPr>
            <w:tcW w:w="4820" w:type="dxa"/>
            <w:tcBorders>
              <w:top w:val="nil"/>
              <w:left w:val="nil"/>
              <w:bottom w:val="nil"/>
              <w:right w:val="nil"/>
            </w:tcBorders>
          </w:tcPr>
          <w:p w:rsidR="0041398C" w:rsidRDefault="0041398C" w:rsidP="00460A47">
            <w:pPr>
              <w:rPr>
                <w:rFonts w:ascii="Times New Roman" w:hAnsi="Times New Roman" w:cs="Times New Roman"/>
                <w:snapToGrid w:val="0"/>
              </w:rPr>
            </w:pPr>
          </w:p>
          <w:p w:rsidR="0041398C" w:rsidRDefault="0041398C" w:rsidP="0041398C">
            <w:pPr>
              <w:spacing w:after="0" w:line="240" w:lineRule="auto"/>
              <w:rPr>
                <w:rFonts w:ascii="Times New Roman" w:hAnsi="Times New Roman" w:cs="Times New Roman"/>
                <w:snapToGrid w:val="0"/>
              </w:rPr>
            </w:pPr>
          </w:p>
          <w:p w:rsidR="004710D1" w:rsidRDefault="004710D1" w:rsidP="0041398C">
            <w:pPr>
              <w:spacing w:after="0" w:line="240" w:lineRule="auto"/>
              <w:rPr>
                <w:rFonts w:ascii="Times New Roman" w:hAnsi="Times New Roman" w:cs="Times New Roman"/>
                <w:snapToGrid w:val="0"/>
              </w:rPr>
            </w:pPr>
          </w:p>
          <w:p w:rsidR="004710D1" w:rsidRDefault="004710D1" w:rsidP="0041398C">
            <w:pPr>
              <w:spacing w:after="0" w:line="240" w:lineRule="auto"/>
              <w:rPr>
                <w:rFonts w:ascii="Times New Roman" w:hAnsi="Times New Roman" w:cs="Times New Roman"/>
                <w:snapToGrid w:val="0"/>
              </w:rPr>
            </w:pPr>
          </w:p>
          <w:p w:rsidR="004710D1" w:rsidRDefault="004710D1" w:rsidP="0041398C">
            <w:pPr>
              <w:spacing w:after="0" w:line="240" w:lineRule="auto"/>
              <w:rPr>
                <w:rFonts w:ascii="Times New Roman" w:hAnsi="Times New Roman" w:cs="Times New Roman"/>
                <w:snapToGrid w:val="0"/>
              </w:rPr>
            </w:pPr>
          </w:p>
          <w:p w:rsidR="0041398C" w:rsidRDefault="0041398C" w:rsidP="0041398C">
            <w:pPr>
              <w:spacing w:after="0" w:line="240" w:lineRule="auto"/>
              <w:rPr>
                <w:rFonts w:ascii="Times New Roman" w:hAnsi="Times New Roman" w:cs="Times New Roman"/>
                <w:snapToGrid w:val="0"/>
              </w:rPr>
            </w:pPr>
          </w:p>
          <w:p w:rsidR="004311A4" w:rsidRDefault="004311A4" w:rsidP="0041398C">
            <w:pPr>
              <w:spacing w:after="0" w:line="240" w:lineRule="auto"/>
              <w:rPr>
                <w:rFonts w:ascii="Times New Roman" w:hAnsi="Times New Roman" w:cs="Times New Roman"/>
                <w:snapToGrid w:val="0"/>
              </w:rPr>
            </w:pPr>
          </w:p>
          <w:p w:rsidR="004311A4" w:rsidRDefault="004311A4" w:rsidP="0041398C">
            <w:pPr>
              <w:spacing w:after="0" w:line="240" w:lineRule="auto"/>
              <w:rPr>
                <w:rFonts w:ascii="Times New Roman" w:hAnsi="Times New Roman" w:cs="Times New Roman"/>
                <w:snapToGrid w:val="0"/>
              </w:rPr>
            </w:pPr>
          </w:p>
          <w:p w:rsidR="004311A4" w:rsidRDefault="004311A4" w:rsidP="0041398C">
            <w:pPr>
              <w:spacing w:after="0" w:line="240" w:lineRule="auto"/>
              <w:rPr>
                <w:rFonts w:ascii="Times New Roman" w:hAnsi="Times New Roman" w:cs="Times New Roman"/>
                <w:snapToGrid w:val="0"/>
              </w:rPr>
            </w:pPr>
          </w:p>
          <w:p w:rsidR="004311A4" w:rsidRDefault="004311A4" w:rsidP="0041398C">
            <w:pPr>
              <w:spacing w:after="0" w:line="240" w:lineRule="auto"/>
              <w:rPr>
                <w:rFonts w:ascii="Times New Roman" w:hAnsi="Times New Roman" w:cs="Times New Roman"/>
                <w:snapToGrid w:val="0"/>
              </w:rPr>
            </w:pPr>
          </w:p>
          <w:p w:rsidR="004311A4" w:rsidRDefault="004311A4" w:rsidP="0041398C">
            <w:pPr>
              <w:spacing w:after="0" w:line="240" w:lineRule="auto"/>
              <w:rPr>
                <w:rFonts w:ascii="Times New Roman" w:hAnsi="Times New Roman" w:cs="Times New Roman"/>
                <w:snapToGrid w:val="0"/>
              </w:rPr>
            </w:pPr>
          </w:p>
          <w:p w:rsidR="004311A4" w:rsidRDefault="004311A4" w:rsidP="0041398C">
            <w:pPr>
              <w:spacing w:after="0" w:line="240" w:lineRule="auto"/>
              <w:rPr>
                <w:rFonts w:ascii="Times New Roman" w:hAnsi="Times New Roman" w:cs="Times New Roman"/>
                <w:snapToGrid w:val="0"/>
              </w:rPr>
            </w:pPr>
          </w:p>
          <w:p w:rsidR="004311A4" w:rsidRDefault="004311A4" w:rsidP="0041398C">
            <w:pPr>
              <w:spacing w:after="0" w:line="240" w:lineRule="auto"/>
              <w:rPr>
                <w:rFonts w:ascii="Times New Roman" w:hAnsi="Times New Roman" w:cs="Times New Roman"/>
                <w:snapToGrid w:val="0"/>
              </w:rPr>
            </w:pPr>
          </w:p>
          <w:p w:rsidR="00E15E24" w:rsidRDefault="00E15E24" w:rsidP="0041398C">
            <w:pPr>
              <w:spacing w:after="0" w:line="240" w:lineRule="auto"/>
              <w:rPr>
                <w:rFonts w:ascii="Times New Roman" w:hAnsi="Times New Roman" w:cs="Times New Roman"/>
                <w:snapToGrid w:val="0"/>
              </w:rPr>
            </w:pPr>
          </w:p>
          <w:p w:rsidR="00E15E24" w:rsidRDefault="00E15E24" w:rsidP="0041398C">
            <w:pPr>
              <w:spacing w:after="0" w:line="240" w:lineRule="auto"/>
              <w:rPr>
                <w:rFonts w:ascii="Times New Roman" w:hAnsi="Times New Roman" w:cs="Times New Roman"/>
                <w:snapToGrid w:val="0"/>
              </w:rPr>
            </w:pPr>
          </w:p>
          <w:p w:rsidR="00E15E24" w:rsidRDefault="00E15E24" w:rsidP="0041398C">
            <w:pPr>
              <w:spacing w:after="0" w:line="240" w:lineRule="auto"/>
              <w:rPr>
                <w:rFonts w:ascii="Times New Roman" w:hAnsi="Times New Roman" w:cs="Times New Roman"/>
                <w:snapToGrid w:val="0"/>
              </w:rPr>
            </w:pPr>
          </w:p>
          <w:p w:rsidR="00E15E24" w:rsidRDefault="00E15E24" w:rsidP="0041398C">
            <w:pPr>
              <w:spacing w:after="0" w:line="240" w:lineRule="auto"/>
              <w:rPr>
                <w:rFonts w:ascii="Times New Roman" w:hAnsi="Times New Roman" w:cs="Times New Roman"/>
                <w:snapToGrid w:val="0"/>
              </w:rPr>
            </w:pPr>
          </w:p>
          <w:p w:rsidR="00E15E24" w:rsidRDefault="00E15E24" w:rsidP="0041398C">
            <w:pPr>
              <w:spacing w:after="0" w:line="240" w:lineRule="auto"/>
              <w:rPr>
                <w:rFonts w:ascii="Times New Roman" w:hAnsi="Times New Roman" w:cs="Times New Roman"/>
                <w:snapToGrid w:val="0"/>
              </w:rPr>
            </w:pPr>
          </w:p>
          <w:p w:rsidR="00E15E24" w:rsidRDefault="00E15E24" w:rsidP="0041398C">
            <w:pPr>
              <w:spacing w:after="0" w:line="240" w:lineRule="auto"/>
              <w:rPr>
                <w:rFonts w:ascii="Times New Roman" w:hAnsi="Times New Roman" w:cs="Times New Roman"/>
                <w:snapToGrid w:val="0"/>
              </w:rPr>
            </w:pPr>
          </w:p>
          <w:p w:rsidR="00E15E24" w:rsidRDefault="00E15E24" w:rsidP="0041398C">
            <w:pPr>
              <w:spacing w:after="0" w:line="240" w:lineRule="auto"/>
              <w:rPr>
                <w:rFonts w:ascii="Times New Roman" w:hAnsi="Times New Roman" w:cs="Times New Roman"/>
                <w:snapToGrid w:val="0"/>
              </w:rPr>
            </w:pPr>
          </w:p>
          <w:p w:rsidR="00E15E24" w:rsidRDefault="00E15E24" w:rsidP="0041398C">
            <w:pPr>
              <w:spacing w:after="0" w:line="240" w:lineRule="auto"/>
              <w:rPr>
                <w:rFonts w:ascii="Times New Roman" w:hAnsi="Times New Roman" w:cs="Times New Roman"/>
                <w:snapToGrid w:val="0"/>
              </w:rPr>
            </w:pPr>
          </w:p>
          <w:p w:rsidR="00E15E24" w:rsidRDefault="00E15E24" w:rsidP="0041398C">
            <w:pPr>
              <w:spacing w:after="0" w:line="240" w:lineRule="auto"/>
              <w:rPr>
                <w:rFonts w:ascii="Times New Roman" w:hAnsi="Times New Roman" w:cs="Times New Roman"/>
                <w:snapToGrid w:val="0"/>
              </w:rPr>
            </w:pPr>
          </w:p>
          <w:p w:rsidR="004311A4" w:rsidRDefault="004311A4" w:rsidP="0041398C">
            <w:pPr>
              <w:spacing w:after="0" w:line="240" w:lineRule="auto"/>
              <w:rPr>
                <w:rFonts w:ascii="Times New Roman" w:hAnsi="Times New Roman" w:cs="Times New Roman"/>
                <w:snapToGrid w:val="0"/>
              </w:rPr>
            </w:pPr>
          </w:p>
          <w:p w:rsidR="004710D1" w:rsidRDefault="004710D1" w:rsidP="0041398C">
            <w:pPr>
              <w:spacing w:after="0" w:line="240" w:lineRule="auto"/>
              <w:rPr>
                <w:rFonts w:ascii="Times New Roman" w:hAnsi="Times New Roman" w:cs="Times New Roman"/>
                <w:snapToGrid w:val="0"/>
              </w:rPr>
            </w:pPr>
          </w:p>
          <w:p w:rsidR="00EF481B" w:rsidRDefault="00EF481B" w:rsidP="0041398C">
            <w:pPr>
              <w:spacing w:after="0" w:line="240" w:lineRule="auto"/>
              <w:rPr>
                <w:rFonts w:ascii="Times New Roman" w:hAnsi="Times New Roman" w:cs="Times New Roman"/>
                <w:snapToGrid w:val="0"/>
              </w:rPr>
            </w:pPr>
          </w:p>
          <w:p w:rsidR="00460A47" w:rsidRDefault="00460A47" w:rsidP="0041398C">
            <w:pPr>
              <w:spacing w:line="240" w:lineRule="auto"/>
              <w:rPr>
                <w:rFonts w:ascii="Times New Roman" w:hAnsi="Times New Roman" w:cs="Times New Roman"/>
                <w:snapToGrid w:val="0"/>
              </w:rPr>
            </w:pPr>
            <w:r>
              <w:rPr>
                <w:rFonts w:ascii="Times New Roman" w:hAnsi="Times New Roman" w:cs="Times New Roman"/>
                <w:snapToGrid w:val="0"/>
              </w:rPr>
              <w:t xml:space="preserve">___________________________  </w:t>
            </w:r>
          </w:p>
          <w:p w:rsidR="00460A47" w:rsidRPr="00460A47" w:rsidRDefault="00460A47" w:rsidP="00460A47">
            <w:r>
              <w:rPr>
                <w:rFonts w:ascii="Times New Roman" w:hAnsi="Times New Roman" w:cs="Times New Roman"/>
                <w:snapToGrid w:val="0"/>
              </w:rPr>
              <w:t xml:space="preserve">         М.П.</w:t>
            </w:r>
          </w:p>
        </w:tc>
      </w:tr>
    </w:tbl>
    <w:p w:rsidR="00FE23EA" w:rsidRPr="009C109F" w:rsidRDefault="00FE23EA" w:rsidP="00FE23EA">
      <w:pPr>
        <w:pStyle w:val="a6"/>
        <w:spacing w:after="0" w:line="240" w:lineRule="auto"/>
        <w:ind w:left="5812"/>
      </w:pPr>
    </w:p>
    <w:p w:rsidR="00FE23EA" w:rsidRPr="009C109F" w:rsidRDefault="00460A47" w:rsidP="00AF2DBA">
      <w:pPr>
        <w:pStyle w:val="a6"/>
        <w:spacing w:after="0" w:line="240" w:lineRule="auto"/>
      </w:pPr>
      <w:r>
        <w:t xml:space="preserve">                                                                                             </w:t>
      </w:r>
      <w:r w:rsidR="00827147">
        <w:tab/>
      </w:r>
      <w:r w:rsidR="00827147">
        <w:tab/>
      </w:r>
      <w:r w:rsidR="00394851">
        <w:t xml:space="preserve">     </w:t>
      </w:r>
      <w:r w:rsidR="00FE23EA" w:rsidRPr="009C109F">
        <w:t xml:space="preserve">Приложение №1  </w:t>
      </w:r>
    </w:p>
    <w:p w:rsidR="00FE23EA" w:rsidRPr="009C109F" w:rsidRDefault="00D76F60" w:rsidP="00FE23EA">
      <w:pPr>
        <w:pStyle w:val="a6"/>
        <w:spacing w:after="0" w:line="240" w:lineRule="auto"/>
        <w:ind w:left="5812"/>
      </w:pPr>
      <w:r>
        <w:t xml:space="preserve">   </w:t>
      </w:r>
      <w:r w:rsidR="00FE23EA" w:rsidRPr="009C109F">
        <w:t>к государственному контракту</w:t>
      </w:r>
    </w:p>
    <w:p w:rsidR="00FE23EA" w:rsidRPr="009C109F" w:rsidRDefault="000123F3" w:rsidP="00FE23EA">
      <w:pPr>
        <w:pStyle w:val="a6"/>
        <w:spacing w:after="0" w:line="240" w:lineRule="auto"/>
        <w:ind w:left="5812"/>
      </w:pPr>
      <w:r>
        <w:t xml:space="preserve">№ </w:t>
      </w:r>
      <w:r w:rsidR="00460A47">
        <w:t>____</w:t>
      </w:r>
      <w:r w:rsidR="00C46B8C">
        <w:t>_</w:t>
      </w:r>
      <w:r>
        <w:t xml:space="preserve">от «____» </w:t>
      </w:r>
      <w:r w:rsidR="00C46B8C">
        <w:t>____</w:t>
      </w:r>
      <w:r w:rsidR="00AC6F61">
        <w:t>__</w:t>
      </w:r>
      <w:r>
        <w:t>__ 20</w:t>
      </w:r>
      <w:r w:rsidR="004710D1">
        <w:t>2</w:t>
      </w:r>
      <w:r w:rsidR="00233935">
        <w:t>6</w:t>
      </w:r>
      <w:r w:rsidR="00870C7E">
        <w:t xml:space="preserve"> </w:t>
      </w:r>
      <w:r w:rsidR="00FE23EA" w:rsidRPr="009C109F">
        <w:t>г.</w:t>
      </w:r>
    </w:p>
    <w:p w:rsidR="00FE23EA" w:rsidRPr="009C109F" w:rsidRDefault="00FE23EA" w:rsidP="00FE23EA">
      <w:pPr>
        <w:shd w:val="clear" w:color="auto" w:fill="FFFFFF"/>
        <w:spacing w:after="0" w:line="240" w:lineRule="auto"/>
        <w:ind w:right="67"/>
        <w:jc w:val="center"/>
        <w:rPr>
          <w:rFonts w:ascii="Times New Roman" w:hAnsi="Times New Roman" w:cs="Times New Roman"/>
        </w:rPr>
      </w:pPr>
    </w:p>
    <w:p w:rsidR="00FE23EA" w:rsidRDefault="00FE23EA" w:rsidP="00FE23EA">
      <w:pPr>
        <w:shd w:val="clear" w:color="auto" w:fill="FFFFFF"/>
        <w:spacing w:after="0" w:line="240" w:lineRule="auto"/>
        <w:ind w:right="67"/>
        <w:jc w:val="center"/>
        <w:rPr>
          <w:rFonts w:ascii="Times New Roman" w:hAnsi="Times New Roman"/>
        </w:rPr>
      </w:pPr>
    </w:p>
    <w:p w:rsidR="00FE23EA" w:rsidRDefault="00FE23EA" w:rsidP="00FE23EA">
      <w:pPr>
        <w:shd w:val="clear" w:color="auto" w:fill="FFFFFF"/>
        <w:spacing w:after="0" w:line="240" w:lineRule="auto"/>
        <w:ind w:right="67"/>
        <w:jc w:val="center"/>
        <w:rPr>
          <w:rFonts w:ascii="Times New Roman" w:hAnsi="Times New Roman"/>
          <w:b/>
        </w:rPr>
      </w:pPr>
      <w:r>
        <w:rPr>
          <w:rFonts w:ascii="Times New Roman" w:hAnsi="Times New Roman"/>
          <w:b/>
        </w:rPr>
        <w:t>Спецификация</w:t>
      </w:r>
    </w:p>
    <w:p w:rsidR="009C109F" w:rsidRDefault="009C109F" w:rsidP="00FE23EA">
      <w:pPr>
        <w:shd w:val="clear" w:color="auto" w:fill="FFFFFF"/>
        <w:spacing w:after="0" w:line="240" w:lineRule="auto"/>
        <w:ind w:right="67"/>
        <w:jc w:val="center"/>
        <w:rPr>
          <w:rFonts w:ascii="Times New Roman" w:hAnsi="Times New Roman"/>
          <w:b/>
        </w:rPr>
      </w:pPr>
    </w:p>
    <w:p w:rsidR="00E47833" w:rsidRPr="00E47833" w:rsidRDefault="009C109F" w:rsidP="00E47833">
      <w:pPr>
        <w:pStyle w:val="aa"/>
        <w:numPr>
          <w:ilvl w:val="0"/>
          <w:numId w:val="6"/>
        </w:numPr>
        <w:jc w:val="center"/>
        <w:rPr>
          <w:rFonts w:ascii="Times New Roman" w:hAnsi="Times New Roman"/>
          <w:b/>
          <w:sz w:val="24"/>
          <w:szCs w:val="24"/>
        </w:rPr>
      </w:pPr>
      <w:r w:rsidRPr="00E47833">
        <w:rPr>
          <w:rFonts w:ascii="Times New Roman" w:hAnsi="Times New Roman"/>
          <w:b/>
          <w:sz w:val="24"/>
          <w:szCs w:val="24"/>
        </w:rPr>
        <w:t xml:space="preserve">Наименование и характеристики </w:t>
      </w:r>
      <w:r w:rsidR="0016435B" w:rsidRPr="00E47833">
        <w:rPr>
          <w:rFonts w:ascii="Times New Roman" w:hAnsi="Times New Roman"/>
          <w:b/>
          <w:sz w:val="24"/>
          <w:szCs w:val="24"/>
        </w:rPr>
        <w:t>оказываемых услуг</w:t>
      </w:r>
      <w:r w:rsidRPr="00E47833">
        <w:rPr>
          <w:rFonts w:ascii="Times New Roman" w:hAnsi="Times New Roman"/>
          <w:b/>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
        <w:gridCol w:w="2906"/>
        <w:gridCol w:w="1292"/>
        <w:gridCol w:w="1082"/>
        <w:gridCol w:w="1852"/>
        <w:gridCol w:w="1850"/>
      </w:tblGrid>
      <w:tr w:rsidR="00F51004" w:rsidRPr="00C721F2" w:rsidTr="00F51004">
        <w:trPr>
          <w:trHeight w:val="944"/>
        </w:trPr>
        <w:tc>
          <w:tcPr>
            <w:tcW w:w="237" w:type="pct"/>
            <w:tcBorders>
              <w:top w:val="single" w:sz="4" w:space="0" w:color="auto"/>
              <w:left w:val="single" w:sz="4" w:space="0" w:color="auto"/>
              <w:bottom w:val="single" w:sz="4" w:space="0" w:color="auto"/>
              <w:right w:val="single" w:sz="4" w:space="0" w:color="auto"/>
            </w:tcBorders>
            <w:hideMark/>
          </w:tcPr>
          <w:p w:rsidR="00F51004" w:rsidRPr="00C721F2" w:rsidRDefault="00F51004" w:rsidP="003617E4">
            <w:pPr>
              <w:jc w:val="both"/>
              <w:rPr>
                <w:rFonts w:ascii="Times New Roman" w:hAnsi="Times New Roman"/>
                <w:sz w:val="24"/>
                <w:szCs w:val="24"/>
              </w:rPr>
            </w:pPr>
            <w:r w:rsidRPr="00C721F2">
              <w:rPr>
                <w:rFonts w:ascii="Times New Roman" w:hAnsi="Times New Roman"/>
                <w:sz w:val="24"/>
                <w:szCs w:val="24"/>
              </w:rPr>
              <w:t>№</w:t>
            </w:r>
          </w:p>
        </w:tc>
        <w:tc>
          <w:tcPr>
            <w:tcW w:w="1541" w:type="pct"/>
            <w:tcBorders>
              <w:top w:val="single" w:sz="4" w:space="0" w:color="auto"/>
              <w:left w:val="single" w:sz="4" w:space="0" w:color="auto"/>
              <w:bottom w:val="single" w:sz="4" w:space="0" w:color="auto"/>
              <w:right w:val="single" w:sz="4" w:space="0" w:color="auto"/>
            </w:tcBorders>
            <w:hideMark/>
          </w:tcPr>
          <w:p w:rsidR="00F51004" w:rsidRPr="00C721F2" w:rsidRDefault="00F51004" w:rsidP="0016435B">
            <w:pPr>
              <w:jc w:val="both"/>
              <w:rPr>
                <w:rFonts w:ascii="Times New Roman" w:hAnsi="Times New Roman"/>
                <w:sz w:val="24"/>
                <w:szCs w:val="24"/>
              </w:rPr>
            </w:pPr>
            <w:r w:rsidRPr="00C721F2">
              <w:rPr>
                <w:rFonts w:ascii="Times New Roman" w:hAnsi="Times New Roman"/>
                <w:sz w:val="24"/>
                <w:szCs w:val="24"/>
              </w:rPr>
              <w:t xml:space="preserve">Наименование и характеристики  </w:t>
            </w:r>
            <w:r>
              <w:rPr>
                <w:rFonts w:ascii="Times New Roman" w:hAnsi="Times New Roman"/>
                <w:sz w:val="24"/>
                <w:szCs w:val="24"/>
              </w:rPr>
              <w:t>оказываемых услуг</w:t>
            </w:r>
          </w:p>
        </w:tc>
        <w:tc>
          <w:tcPr>
            <w:tcW w:w="685" w:type="pct"/>
            <w:tcBorders>
              <w:top w:val="single" w:sz="4" w:space="0" w:color="auto"/>
              <w:left w:val="single" w:sz="4" w:space="0" w:color="auto"/>
              <w:bottom w:val="single" w:sz="4" w:space="0" w:color="auto"/>
              <w:right w:val="single" w:sz="4" w:space="0" w:color="auto"/>
            </w:tcBorders>
            <w:hideMark/>
          </w:tcPr>
          <w:p w:rsidR="00F51004" w:rsidRPr="00C721F2" w:rsidRDefault="00F51004" w:rsidP="003617E4">
            <w:pPr>
              <w:jc w:val="center"/>
              <w:rPr>
                <w:rFonts w:ascii="Times New Roman" w:hAnsi="Times New Roman"/>
                <w:sz w:val="24"/>
                <w:szCs w:val="24"/>
              </w:rPr>
            </w:pPr>
            <w:r w:rsidRPr="00C721F2">
              <w:rPr>
                <w:rFonts w:ascii="Times New Roman" w:hAnsi="Times New Roman"/>
                <w:sz w:val="24"/>
                <w:szCs w:val="24"/>
              </w:rPr>
              <w:t>Единица измерения</w:t>
            </w:r>
          </w:p>
        </w:tc>
        <w:tc>
          <w:tcPr>
            <w:tcW w:w="574" w:type="pct"/>
            <w:tcBorders>
              <w:top w:val="single" w:sz="4" w:space="0" w:color="auto"/>
              <w:left w:val="single" w:sz="4" w:space="0" w:color="auto"/>
              <w:bottom w:val="single" w:sz="4" w:space="0" w:color="auto"/>
              <w:right w:val="single" w:sz="4" w:space="0" w:color="auto"/>
            </w:tcBorders>
          </w:tcPr>
          <w:p w:rsidR="00F51004" w:rsidRPr="00C721F2" w:rsidRDefault="00F51004" w:rsidP="003617E4">
            <w:pPr>
              <w:jc w:val="center"/>
              <w:rPr>
                <w:rFonts w:ascii="Times New Roman" w:hAnsi="Times New Roman"/>
                <w:sz w:val="24"/>
                <w:szCs w:val="24"/>
              </w:rPr>
            </w:pPr>
            <w:r w:rsidRPr="00C721F2">
              <w:rPr>
                <w:rFonts w:ascii="Times New Roman" w:hAnsi="Times New Roman"/>
                <w:sz w:val="24"/>
                <w:szCs w:val="24"/>
              </w:rPr>
              <w:t xml:space="preserve">Кол-во (в ед. </w:t>
            </w:r>
            <w:proofErr w:type="spellStart"/>
            <w:r w:rsidRPr="00C721F2">
              <w:rPr>
                <w:rFonts w:ascii="Times New Roman" w:hAnsi="Times New Roman"/>
                <w:sz w:val="24"/>
                <w:szCs w:val="24"/>
              </w:rPr>
              <w:t>измер</w:t>
            </w:r>
            <w:proofErr w:type="spellEnd"/>
            <w:r w:rsidRPr="00C721F2">
              <w:rPr>
                <w:rFonts w:ascii="Times New Roman" w:hAnsi="Times New Roman"/>
                <w:sz w:val="24"/>
                <w:szCs w:val="24"/>
              </w:rPr>
              <w:t>.)</w:t>
            </w:r>
          </w:p>
          <w:p w:rsidR="00F51004" w:rsidRPr="00C721F2" w:rsidRDefault="00F51004" w:rsidP="003617E4">
            <w:pPr>
              <w:jc w:val="center"/>
              <w:rPr>
                <w:rFonts w:ascii="Times New Roman" w:hAnsi="Times New Roman"/>
                <w:sz w:val="24"/>
                <w:szCs w:val="24"/>
              </w:rPr>
            </w:pPr>
          </w:p>
        </w:tc>
        <w:tc>
          <w:tcPr>
            <w:tcW w:w="982" w:type="pct"/>
            <w:tcBorders>
              <w:top w:val="single" w:sz="4" w:space="0" w:color="auto"/>
              <w:left w:val="single" w:sz="4" w:space="0" w:color="auto"/>
              <w:bottom w:val="single" w:sz="4" w:space="0" w:color="auto"/>
              <w:right w:val="single" w:sz="4" w:space="0" w:color="auto"/>
            </w:tcBorders>
          </w:tcPr>
          <w:p w:rsidR="00F51004" w:rsidRPr="00C721F2" w:rsidRDefault="002C6F14" w:rsidP="003617E4">
            <w:pPr>
              <w:jc w:val="center"/>
              <w:rPr>
                <w:rFonts w:ascii="Times New Roman" w:hAnsi="Times New Roman"/>
                <w:sz w:val="24"/>
                <w:szCs w:val="24"/>
              </w:rPr>
            </w:pPr>
            <w:r>
              <w:rPr>
                <w:rFonts w:ascii="Times New Roman" w:hAnsi="Times New Roman"/>
                <w:sz w:val="24"/>
                <w:szCs w:val="24"/>
              </w:rPr>
              <w:t>Стоимость (руб. за ед.)</w:t>
            </w:r>
          </w:p>
        </w:tc>
        <w:tc>
          <w:tcPr>
            <w:tcW w:w="981" w:type="pct"/>
            <w:tcBorders>
              <w:top w:val="single" w:sz="4" w:space="0" w:color="auto"/>
              <w:left w:val="single" w:sz="4" w:space="0" w:color="auto"/>
              <w:bottom w:val="single" w:sz="4" w:space="0" w:color="auto"/>
              <w:right w:val="single" w:sz="4" w:space="0" w:color="auto"/>
            </w:tcBorders>
          </w:tcPr>
          <w:p w:rsidR="00F51004" w:rsidRPr="00C721F2" w:rsidRDefault="002C6F14" w:rsidP="003617E4">
            <w:pPr>
              <w:jc w:val="center"/>
              <w:rPr>
                <w:rFonts w:ascii="Times New Roman" w:hAnsi="Times New Roman"/>
                <w:sz w:val="24"/>
                <w:szCs w:val="24"/>
              </w:rPr>
            </w:pPr>
            <w:r>
              <w:rPr>
                <w:rFonts w:ascii="Times New Roman" w:hAnsi="Times New Roman"/>
                <w:sz w:val="24"/>
                <w:szCs w:val="24"/>
              </w:rPr>
              <w:t>Цена Контракта (руб.)</w:t>
            </w:r>
          </w:p>
        </w:tc>
      </w:tr>
      <w:tr w:rsidR="004309ED" w:rsidRPr="00C721F2" w:rsidTr="00F51004">
        <w:tc>
          <w:tcPr>
            <w:tcW w:w="237" w:type="pct"/>
            <w:tcBorders>
              <w:top w:val="single" w:sz="4" w:space="0" w:color="auto"/>
              <w:left w:val="single" w:sz="4" w:space="0" w:color="auto"/>
              <w:bottom w:val="single" w:sz="4" w:space="0" w:color="auto"/>
              <w:right w:val="single" w:sz="4" w:space="0" w:color="auto"/>
            </w:tcBorders>
            <w:hideMark/>
          </w:tcPr>
          <w:p w:rsidR="004309ED" w:rsidRDefault="004309ED" w:rsidP="00D27E3A">
            <w:pPr>
              <w:jc w:val="both"/>
              <w:rPr>
                <w:rFonts w:ascii="Times New Roman" w:hAnsi="Times New Roman"/>
                <w:sz w:val="24"/>
                <w:szCs w:val="24"/>
              </w:rPr>
            </w:pPr>
            <w:r>
              <w:rPr>
                <w:rFonts w:ascii="Times New Roman" w:hAnsi="Times New Roman"/>
                <w:sz w:val="24"/>
                <w:szCs w:val="24"/>
              </w:rPr>
              <w:t>1.</w:t>
            </w:r>
          </w:p>
        </w:tc>
        <w:tc>
          <w:tcPr>
            <w:tcW w:w="1541" w:type="pct"/>
            <w:tcBorders>
              <w:top w:val="single" w:sz="4" w:space="0" w:color="auto"/>
              <w:left w:val="single" w:sz="4" w:space="0" w:color="auto"/>
              <w:bottom w:val="single" w:sz="4" w:space="0" w:color="auto"/>
              <w:right w:val="single" w:sz="4" w:space="0" w:color="auto"/>
            </w:tcBorders>
            <w:hideMark/>
          </w:tcPr>
          <w:p w:rsidR="004309ED" w:rsidRPr="00C721F2" w:rsidRDefault="004309ED" w:rsidP="00D27E3A">
            <w:pPr>
              <w:jc w:val="both"/>
              <w:rPr>
                <w:rFonts w:ascii="Times New Roman" w:hAnsi="Times New Roman"/>
                <w:sz w:val="24"/>
                <w:szCs w:val="24"/>
              </w:rPr>
            </w:pPr>
            <w:r>
              <w:rPr>
                <w:rFonts w:ascii="Times New Roman" w:hAnsi="Times New Roman"/>
                <w:sz w:val="24"/>
                <w:szCs w:val="24"/>
              </w:rPr>
              <w:t xml:space="preserve">Убой </w:t>
            </w:r>
            <w:r w:rsidRPr="00C721F2">
              <w:rPr>
                <w:rFonts w:ascii="Times New Roman" w:hAnsi="Times New Roman"/>
                <w:sz w:val="24"/>
                <w:szCs w:val="24"/>
              </w:rPr>
              <w:t xml:space="preserve">крупно - рогатого скота с выдачей ветеринарного свидетельства </w:t>
            </w:r>
            <w:r>
              <w:rPr>
                <w:rFonts w:ascii="Times New Roman" w:hAnsi="Times New Roman"/>
                <w:sz w:val="24"/>
                <w:szCs w:val="24"/>
              </w:rPr>
              <w:br/>
            </w:r>
            <w:r w:rsidRPr="00C721F2">
              <w:rPr>
                <w:rFonts w:ascii="Times New Roman" w:hAnsi="Times New Roman"/>
                <w:sz w:val="24"/>
                <w:szCs w:val="24"/>
              </w:rPr>
              <w:t>и проведением клеймения каждой туши</w:t>
            </w:r>
            <w:r w:rsidR="002F3941">
              <w:rPr>
                <w:rFonts w:ascii="Times New Roman" w:hAnsi="Times New Roman"/>
                <w:sz w:val="24"/>
                <w:szCs w:val="24"/>
              </w:rPr>
              <w:t>, мойка субпродуктов и упаковка в тару заказчика, погрузка туш и субпродуктов 1 и 2 категории, погрузка малоценного сырья, возврат шкуры заказчику</w:t>
            </w:r>
          </w:p>
        </w:tc>
        <w:tc>
          <w:tcPr>
            <w:tcW w:w="685" w:type="pct"/>
            <w:tcBorders>
              <w:top w:val="single" w:sz="4" w:space="0" w:color="auto"/>
              <w:left w:val="single" w:sz="4" w:space="0" w:color="auto"/>
              <w:bottom w:val="single" w:sz="4" w:space="0" w:color="auto"/>
              <w:right w:val="single" w:sz="4" w:space="0" w:color="auto"/>
            </w:tcBorders>
            <w:hideMark/>
          </w:tcPr>
          <w:p w:rsidR="004309ED" w:rsidRPr="00C721F2" w:rsidRDefault="004309ED" w:rsidP="00D27E3A">
            <w:pPr>
              <w:jc w:val="center"/>
              <w:rPr>
                <w:rFonts w:ascii="Times New Roman" w:hAnsi="Times New Roman"/>
                <w:sz w:val="24"/>
                <w:szCs w:val="24"/>
              </w:rPr>
            </w:pPr>
            <w:r>
              <w:rPr>
                <w:rFonts w:ascii="Times New Roman" w:hAnsi="Times New Roman"/>
                <w:sz w:val="24"/>
                <w:szCs w:val="24"/>
              </w:rPr>
              <w:t>голова</w:t>
            </w:r>
          </w:p>
        </w:tc>
        <w:tc>
          <w:tcPr>
            <w:tcW w:w="574" w:type="pct"/>
            <w:tcBorders>
              <w:top w:val="single" w:sz="4" w:space="0" w:color="auto"/>
              <w:left w:val="single" w:sz="4" w:space="0" w:color="auto"/>
              <w:bottom w:val="single" w:sz="4" w:space="0" w:color="auto"/>
              <w:right w:val="single" w:sz="4" w:space="0" w:color="auto"/>
            </w:tcBorders>
            <w:hideMark/>
          </w:tcPr>
          <w:p w:rsidR="004309ED" w:rsidRPr="00143565" w:rsidRDefault="00F450FE" w:rsidP="00D27E3A">
            <w:pPr>
              <w:jc w:val="center"/>
              <w:rPr>
                <w:rFonts w:ascii="Times New Roman" w:hAnsi="Times New Roman"/>
                <w:sz w:val="24"/>
                <w:szCs w:val="24"/>
              </w:rPr>
            </w:pPr>
            <w:r>
              <w:rPr>
                <w:rFonts w:ascii="Times New Roman" w:hAnsi="Times New Roman"/>
                <w:sz w:val="24"/>
                <w:szCs w:val="24"/>
              </w:rPr>
              <w:t>6</w:t>
            </w:r>
          </w:p>
        </w:tc>
        <w:tc>
          <w:tcPr>
            <w:tcW w:w="982" w:type="pct"/>
            <w:tcBorders>
              <w:top w:val="single" w:sz="4" w:space="0" w:color="auto"/>
              <w:left w:val="single" w:sz="4" w:space="0" w:color="auto"/>
              <w:bottom w:val="single" w:sz="4" w:space="0" w:color="auto"/>
              <w:right w:val="single" w:sz="4" w:space="0" w:color="auto"/>
            </w:tcBorders>
          </w:tcPr>
          <w:p w:rsidR="004309ED" w:rsidRPr="00143565" w:rsidRDefault="004309ED" w:rsidP="00D27E3A">
            <w:pPr>
              <w:jc w:val="center"/>
              <w:rPr>
                <w:rFonts w:ascii="Times New Roman" w:hAnsi="Times New Roman"/>
                <w:sz w:val="24"/>
                <w:szCs w:val="24"/>
              </w:rPr>
            </w:pPr>
          </w:p>
        </w:tc>
        <w:tc>
          <w:tcPr>
            <w:tcW w:w="981" w:type="pct"/>
            <w:tcBorders>
              <w:top w:val="single" w:sz="4" w:space="0" w:color="auto"/>
              <w:left w:val="single" w:sz="4" w:space="0" w:color="auto"/>
              <w:bottom w:val="single" w:sz="4" w:space="0" w:color="auto"/>
              <w:right w:val="single" w:sz="4" w:space="0" w:color="auto"/>
            </w:tcBorders>
          </w:tcPr>
          <w:p w:rsidR="004309ED" w:rsidRDefault="004309ED" w:rsidP="00D27E3A">
            <w:pPr>
              <w:jc w:val="center"/>
              <w:rPr>
                <w:rFonts w:ascii="Times New Roman" w:hAnsi="Times New Roman"/>
                <w:sz w:val="24"/>
                <w:szCs w:val="24"/>
              </w:rPr>
            </w:pPr>
          </w:p>
        </w:tc>
      </w:tr>
      <w:tr w:rsidR="00E47833" w:rsidRPr="00C721F2" w:rsidTr="00E47833">
        <w:tc>
          <w:tcPr>
            <w:tcW w:w="237" w:type="pct"/>
            <w:tcBorders>
              <w:top w:val="single" w:sz="4" w:space="0" w:color="auto"/>
              <w:left w:val="single" w:sz="4" w:space="0" w:color="auto"/>
              <w:bottom w:val="single" w:sz="4" w:space="0" w:color="auto"/>
              <w:right w:val="single" w:sz="4" w:space="0" w:color="auto"/>
            </w:tcBorders>
            <w:hideMark/>
          </w:tcPr>
          <w:p w:rsidR="00E47833" w:rsidRDefault="00E47833" w:rsidP="003617E4">
            <w:pPr>
              <w:jc w:val="both"/>
              <w:rPr>
                <w:rFonts w:ascii="Times New Roman" w:hAnsi="Times New Roman"/>
                <w:sz w:val="24"/>
                <w:szCs w:val="24"/>
              </w:rPr>
            </w:pPr>
          </w:p>
        </w:tc>
        <w:tc>
          <w:tcPr>
            <w:tcW w:w="3782" w:type="pct"/>
            <w:gridSpan w:val="4"/>
            <w:tcBorders>
              <w:top w:val="single" w:sz="4" w:space="0" w:color="auto"/>
              <w:left w:val="single" w:sz="4" w:space="0" w:color="auto"/>
              <w:bottom w:val="single" w:sz="4" w:space="0" w:color="auto"/>
              <w:right w:val="single" w:sz="4" w:space="0" w:color="auto"/>
            </w:tcBorders>
            <w:hideMark/>
          </w:tcPr>
          <w:p w:rsidR="00E47833" w:rsidRPr="00143565" w:rsidRDefault="00E47833" w:rsidP="003617E4">
            <w:pPr>
              <w:jc w:val="center"/>
              <w:rPr>
                <w:rFonts w:ascii="Times New Roman" w:hAnsi="Times New Roman"/>
                <w:sz w:val="24"/>
                <w:szCs w:val="24"/>
              </w:rPr>
            </w:pPr>
            <w:r>
              <w:rPr>
                <w:rFonts w:ascii="Times New Roman" w:hAnsi="Times New Roman"/>
                <w:sz w:val="24"/>
                <w:szCs w:val="24"/>
              </w:rPr>
              <w:t>Итого:</w:t>
            </w:r>
          </w:p>
        </w:tc>
        <w:tc>
          <w:tcPr>
            <w:tcW w:w="981" w:type="pct"/>
            <w:tcBorders>
              <w:top w:val="single" w:sz="4" w:space="0" w:color="auto"/>
              <w:left w:val="single" w:sz="4" w:space="0" w:color="auto"/>
              <w:bottom w:val="single" w:sz="4" w:space="0" w:color="auto"/>
              <w:right w:val="single" w:sz="4" w:space="0" w:color="auto"/>
            </w:tcBorders>
          </w:tcPr>
          <w:p w:rsidR="00E47833" w:rsidRPr="00143565" w:rsidRDefault="00E47833" w:rsidP="00E1255B">
            <w:pPr>
              <w:jc w:val="center"/>
              <w:rPr>
                <w:rFonts w:ascii="Times New Roman" w:hAnsi="Times New Roman"/>
                <w:sz w:val="24"/>
                <w:szCs w:val="24"/>
              </w:rPr>
            </w:pPr>
          </w:p>
        </w:tc>
      </w:tr>
    </w:tbl>
    <w:p w:rsidR="00431239" w:rsidRPr="00C721F2" w:rsidRDefault="00431239" w:rsidP="00431239">
      <w:pPr>
        <w:pStyle w:val="ad"/>
        <w:ind w:firstLine="708"/>
        <w:jc w:val="both"/>
        <w:rPr>
          <w:sz w:val="24"/>
          <w:szCs w:val="24"/>
        </w:rPr>
      </w:pPr>
      <w:r w:rsidRPr="00C721F2">
        <w:rPr>
          <w:b/>
          <w:sz w:val="24"/>
          <w:szCs w:val="24"/>
        </w:rPr>
        <w:t>2.</w:t>
      </w:r>
      <w:r>
        <w:rPr>
          <w:b/>
          <w:sz w:val="24"/>
          <w:szCs w:val="24"/>
        </w:rPr>
        <w:t xml:space="preserve"> </w:t>
      </w:r>
      <w:r w:rsidRPr="00C721F2">
        <w:rPr>
          <w:b/>
          <w:sz w:val="24"/>
          <w:szCs w:val="24"/>
        </w:rPr>
        <w:t>Требования:</w:t>
      </w:r>
      <w:r>
        <w:rPr>
          <w:b/>
          <w:sz w:val="24"/>
          <w:szCs w:val="24"/>
        </w:rPr>
        <w:t xml:space="preserve"> </w:t>
      </w:r>
      <w:r w:rsidRPr="00455C92">
        <w:t xml:space="preserve">Услуги, оказываемые </w:t>
      </w:r>
      <w:proofErr w:type="gramStart"/>
      <w:r w:rsidRPr="00455C92">
        <w:t>согласно</w:t>
      </w:r>
      <w:proofErr w:type="gramEnd"/>
      <w:r w:rsidRPr="00455C92">
        <w:t xml:space="preserve"> настоящего Контракта, должны </w:t>
      </w:r>
      <w:r w:rsidRPr="00E15E24">
        <w:t>соответствовать требованиям</w:t>
      </w:r>
      <w:r>
        <w:t xml:space="preserve"> Приказа Минсельхоза России от 28.04.2022 N 269 "Об утверждении Ветеринарных правил убоя животных и Ветеринарных правил назначения и проведения ветеринарно-санитарной экспертизы мяса и продуктов убоя (промысла) животных, предназначенных для переработки и (или) реализации"</w:t>
      </w:r>
    </w:p>
    <w:p w:rsidR="00431239" w:rsidRPr="00C721F2" w:rsidRDefault="00431239" w:rsidP="00431239">
      <w:pPr>
        <w:pStyle w:val="ad"/>
        <w:ind w:firstLine="708"/>
        <w:jc w:val="both"/>
        <w:rPr>
          <w:sz w:val="24"/>
          <w:szCs w:val="24"/>
        </w:rPr>
      </w:pPr>
      <w:r w:rsidRPr="00C721F2">
        <w:rPr>
          <w:b/>
          <w:bCs/>
          <w:sz w:val="24"/>
          <w:szCs w:val="24"/>
        </w:rPr>
        <w:t xml:space="preserve">3. Сроки и порядок </w:t>
      </w:r>
      <w:r>
        <w:rPr>
          <w:b/>
          <w:bCs/>
          <w:sz w:val="24"/>
          <w:szCs w:val="24"/>
        </w:rPr>
        <w:t>оказания услуг</w:t>
      </w:r>
      <w:r w:rsidRPr="00C721F2">
        <w:rPr>
          <w:b/>
          <w:bCs/>
          <w:sz w:val="24"/>
          <w:szCs w:val="24"/>
        </w:rPr>
        <w:t>:</w:t>
      </w:r>
      <w:r w:rsidRPr="00C721F2">
        <w:rPr>
          <w:bCs/>
          <w:sz w:val="24"/>
          <w:szCs w:val="24"/>
        </w:rPr>
        <w:t xml:space="preserve"> </w:t>
      </w:r>
      <w:r w:rsidRPr="00C721F2">
        <w:rPr>
          <w:rFonts w:eastAsia="Calibri"/>
          <w:sz w:val="24"/>
          <w:szCs w:val="24"/>
        </w:rPr>
        <w:t>с момента заключения Контракта</w:t>
      </w:r>
      <w:r>
        <w:rPr>
          <w:rFonts w:eastAsia="Calibri"/>
          <w:sz w:val="24"/>
          <w:szCs w:val="24"/>
        </w:rPr>
        <w:t xml:space="preserve"> </w:t>
      </w:r>
      <w:r>
        <w:rPr>
          <w:rFonts w:eastAsia="Calibri"/>
          <w:sz w:val="24"/>
          <w:szCs w:val="24"/>
        </w:rPr>
        <w:br/>
      </w:r>
      <w:r w:rsidRPr="00143565">
        <w:rPr>
          <w:rFonts w:eastAsia="Calibri"/>
          <w:sz w:val="24"/>
          <w:szCs w:val="24"/>
        </w:rPr>
        <w:t xml:space="preserve">по </w:t>
      </w:r>
      <w:r w:rsidR="007C4CC4">
        <w:rPr>
          <w:rFonts w:eastAsia="Calibri"/>
          <w:sz w:val="24"/>
          <w:szCs w:val="24"/>
        </w:rPr>
        <w:t>30.12</w:t>
      </w:r>
      <w:r w:rsidRPr="00143565">
        <w:rPr>
          <w:rFonts w:eastAsia="Calibri"/>
          <w:sz w:val="24"/>
          <w:szCs w:val="24"/>
        </w:rPr>
        <w:t>.202</w:t>
      </w:r>
      <w:r w:rsidR="005D5B37">
        <w:rPr>
          <w:rFonts w:eastAsia="Calibri"/>
          <w:sz w:val="24"/>
          <w:szCs w:val="24"/>
        </w:rPr>
        <w:t>6</w:t>
      </w:r>
      <w:r w:rsidRPr="00143565">
        <w:rPr>
          <w:sz w:val="24"/>
          <w:szCs w:val="24"/>
        </w:rPr>
        <w:t>.</w:t>
      </w:r>
      <w:r w:rsidRPr="00C721F2">
        <w:rPr>
          <w:sz w:val="24"/>
          <w:szCs w:val="24"/>
        </w:rPr>
        <w:t xml:space="preserve"> По окончании выполненных работ оформляется Акт </w:t>
      </w:r>
      <w:r>
        <w:rPr>
          <w:sz w:val="24"/>
          <w:szCs w:val="24"/>
        </w:rPr>
        <w:t>оказанных услуг  (Приложение № 2)</w:t>
      </w:r>
      <w:r w:rsidRPr="00C721F2">
        <w:rPr>
          <w:sz w:val="24"/>
          <w:szCs w:val="24"/>
        </w:rPr>
        <w:t>, подписанный обеими сторонами договора.</w:t>
      </w:r>
    </w:p>
    <w:p w:rsidR="00431239" w:rsidRPr="00C721F2" w:rsidRDefault="00431239" w:rsidP="00431239">
      <w:pPr>
        <w:spacing w:after="0" w:line="240" w:lineRule="auto"/>
        <w:ind w:firstLine="709"/>
        <w:jc w:val="both"/>
        <w:rPr>
          <w:rFonts w:ascii="Times New Roman" w:hAnsi="Times New Roman"/>
          <w:sz w:val="24"/>
          <w:szCs w:val="24"/>
        </w:rPr>
      </w:pPr>
      <w:r w:rsidRPr="00C721F2">
        <w:rPr>
          <w:rFonts w:ascii="Times New Roman" w:hAnsi="Times New Roman"/>
          <w:b/>
          <w:sz w:val="24"/>
          <w:szCs w:val="24"/>
        </w:rPr>
        <w:t xml:space="preserve">4. </w:t>
      </w:r>
      <w:r>
        <w:rPr>
          <w:rFonts w:ascii="Times New Roman" w:hAnsi="Times New Roman"/>
          <w:b/>
          <w:sz w:val="24"/>
          <w:szCs w:val="24"/>
        </w:rPr>
        <w:t>Место оказания услуг</w:t>
      </w:r>
      <w:r w:rsidRPr="0016435B">
        <w:rPr>
          <w:rFonts w:ascii="Times New Roman" w:hAnsi="Times New Roman"/>
          <w:sz w:val="24"/>
          <w:szCs w:val="24"/>
        </w:rPr>
        <w:t xml:space="preserve">: услуги оказываются </w:t>
      </w:r>
      <w:r>
        <w:rPr>
          <w:rFonts w:ascii="Times New Roman" w:hAnsi="Times New Roman"/>
          <w:sz w:val="24"/>
          <w:szCs w:val="24"/>
        </w:rPr>
        <w:t>по местонахождению Исполнителя</w:t>
      </w:r>
      <w:r w:rsidRPr="00C721F2">
        <w:rPr>
          <w:rFonts w:ascii="Times New Roman" w:hAnsi="Times New Roman"/>
          <w:sz w:val="24"/>
          <w:szCs w:val="24"/>
        </w:rPr>
        <w:t>.</w:t>
      </w:r>
    </w:p>
    <w:p w:rsidR="00431239" w:rsidRPr="00C721F2" w:rsidRDefault="00431239" w:rsidP="00431239">
      <w:pPr>
        <w:spacing w:after="0" w:line="240" w:lineRule="auto"/>
        <w:ind w:firstLine="709"/>
        <w:jc w:val="both"/>
        <w:rPr>
          <w:rFonts w:ascii="Times New Roman" w:hAnsi="Times New Roman"/>
          <w:sz w:val="24"/>
          <w:szCs w:val="24"/>
        </w:rPr>
      </w:pPr>
      <w:r w:rsidRPr="00BC0A9D">
        <w:rPr>
          <w:rFonts w:ascii="Times New Roman" w:hAnsi="Times New Roman"/>
          <w:b/>
          <w:sz w:val="24"/>
          <w:szCs w:val="24"/>
        </w:rPr>
        <w:t>5.</w:t>
      </w:r>
      <w:r>
        <w:rPr>
          <w:rFonts w:ascii="Times New Roman" w:hAnsi="Times New Roman"/>
          <w:sz w:val="24"/>
          <w:szCs w:val="24"/>
        </w:rPr>
        <w:t xml:space="preserve"> </w:t>
      </w:r>
      <w:proofErr w:type="gramStart"/>
      <w:r>
        <w:rPr>
          <w:rFonts w:ascii="Times New Roman" w:hAnsi="Times New Roman"/>
          <w:sz w:val="24"/>
          <w:szCs w:val="24"/>
        </w:rPr>
        <w:t>Место нахождение</w:t>
      </w:r>
      <w:proofErr w:type="gramEnd"/>
      <w:r>
        <w:rPr>
          <w:rFonts w:ascii="Times New Roman" w:hAnsi="Times New Roman"/>
          <w:sz w:val="24"/>
          <w:szCs w:val="24"/>
        </w:rPr>
        <w:t xml:space="preserve"> Исполнителя не более 10 км от места нахождения Государственного заказчика.</w:t>
      </w:r>
    </w:p>
    <w:p w:rsidR="00FE23EA" w:rsidRDefault="00FE23EA" w:rsidP="00C46B8C">
      <w:pPr>
        <w:pStyle w:val="a6"/>
        <w:spacing w:after="0" w:line="240" w:lineRule="auto"/>
      </w:pPr>
    </w:p>
    <w:p w:rsidR="00FE23EA" w:rsidRDefault="00FE23EA" w:rsidP="00C46B8C">
      <w:pPr>
        <w:spacing w:after="0" w:line="240" w:lineRule="auto"/>
        <w:jc w:val="both"/>
        <w:rPr>
          <w:rFonts w:ascii="Times New Roman" w:hAnsi="Times New Roman"/>
          <w:b/>
        </w:rPr>
      </w:pPr>
    </w:p>
    <w:p w:rsidR="00FE23EA" w:rsidRDefault="00FE23EA" w:rsidP="00FE23EA">
      <w:pPr>
        <w:spacing w:after="0" w:line="240" w:lineRule="auto"/>
        <w:jc w:val="both"/>
        <w:rPr>
          <w:rFonts w:ascii="Times New Roman" w:hAnsi="Times New Roman"/>
          <w:b/>
        </w:rPr>
      </w:pPr>
      <w:r>
        <w:rPr>
          <w:rFonts w:ascii="Times New Roman" w:hAnsi="Times New Roman"/>
          <w:b/>
        </w:rPr>
        <w:t>Государственный заказчик</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Исполнитель</w:t>
      </w:r>
    </w:p>
    <w:p w:rsidR="00870C7E" w:rsidRDefault="004710D1" w:rsidP="00870C7E">
      <w:pPr>
        <w:tabs>
          <w:tab w:val="left" w:pos="5171"/>
        </w:tabs>
        <w:spacing w:after="0" w:line="240" w:lineRule="auto"/>
        <w:jc w:val="both"/>
        <w:rPr>
          <w:rFonts w:ascii="Times New Roman" w:hAnsi="Times New Roman"/>
          <w:b/>
        </w:rPr>
      </w:pPr>
      <w:r w:rsidRPr="004710D1">
        <w:rPr>
          <w:rFonts w:ascii="Times New Roman" w:hAnsi="Times New Roman"/>
          <w:b/>
        </w:rPr>
        <w:t>ФКУ ИК-1</w:t>
      </w:r>
      <w:r w:rsidR="00870C7E">
        <w:rPr>
          <w:rFonts w:ascii="Times New Roman" w:hAnsi="Times New Roman"/>
          <w:b/>
        </w:rPr>
        <w:t>2</w:t>
      </w:r>
      <w:r w:rsidRPr="004710D1">
        <w:rPr>
          <w:rFonts w:ascii="Times New Roman" w:hAnsi="Times New Roman"/>
          <w:b/>
        </w:rPr>
        <w:t xml:space="preserve"> ГУФСИН России </w:t>
      </w:r>
      <w:r>
        <w:rPr>
          <w:rFonts w:ascii="Times New Roman" w:hAnsi="Times New Roman"/>
          <w:b/>
        </w:rPr>
        <w:t xml:space="preserve">                                   </w:t>
      </w:r>
    </w:p>
    <w:p w:rsidR="00FE23EA" w:rsidRPr="004710D1" w:rsidRDefault="004710D1" w:rsidP="00870C7E">
      <w:pPr>
        <w:tabs>
          <w:tab w:val="left" w:pos="5171"/>
        </w:tabs>
        <w:spacing w:after="0" w:line="240" w:lineRule="auto"/>
        <w:jc w:val="both"/>
        <w:rPr>
          <w:rFonts w:ascii="Times New Roman" w:hAnsi="Times New Roman"/>
          <w:b/>
        </w:rPr>
      </w:pPr>
      <w:r w:rsidRPr="004710D1">
        <w:rPr>
          <w:rFonts w:ascii="Times New Roman" w:hAnsi="Times New Roman"/>
          <w:b/>
        </w:rPr>
        <w:t>по Новосибирской области</w:t>
      </w:r>
    </w:p>
    <w:p w:rsidR="004710D1" w:rsidRDefault="00870C7E" w:rsidP="00FE23EA">
      <w:pPr>
        <w:spacing w:after="0" w:line="240" w:lineRule="auto"/>
        <w:jc w:val="both"/>
        <w:rPr>
          <w:rFonts w:ascii="Times New Roman" w:hAnsi="Times New Roman"/>
        </w:rPr>
      </w:pPr>
      <w:r>
        <w:rPr>
          <w:rFonts w:ascii="Times New Roman" w:hAnsi="Times New Roman"/>
        </w:rPr>
        <w:t xml:space="preserve">                                                         </w:t>
      </w:r>
      <w:r w:rsidR="007B64B4">
        <w:rPr>
          <w:rFonts w:ascii="Times New Roman" w:hAnsi="Times New Roman"/>
        </w:rPr>
        <w:t xml:space="preserve"> </w:t>
      </w:r>
      <w:r>
        <w:rPr>
          <w:rFonts w:ascii="Times New Roman" w:hAnsi="Times New Roman"/>
        </w:rPr>
        <w:t xml:space="preserve"> </w:t>
      </w:r>
      <w:r w:rsidR="00394851">
        <w:rPr>
          <w:rFonts w:ascii="Times New Roman" w:hAnsi="Times New Roman"/>
        </w:rPr>
        <w:t xml:space="preserve">          </w:t>
      </w:r>
    </w:p>
    <w:p w:rsidR="004710D1" w:rsidRDefault="004710D1" w:rsidP="00FE23EA">
      <w:pPr>
        <w:spacing w:after="0" w:line="240" w:lineRule="auto"/>
        <w:jc w:val="both"/>
        <w:rPr>
          <w:rFonts w:ascii="Times New Roman" w:hAnsi="Times New Roman"/>
        </w:rPr>
      </w:pPr>
    </w:p>
    <w:p w:rsidR="00FE23EA" w:rsidRDefault="004710D1" w:rsidP="00FE23EA">
      <w:pPr>
        <w:spacing w:after="0" w:line="240" w:lineRule="auto"/>
        <w:jc w:val="both"/>
        <w:rPr>
          <w:rFonts w:ascii="Times New Roman" w:hAnsi="Times New Roman"/>
        </w:rPr>
      </w:pPr>
      <w:r>
        <w:rPr>
          <w:rFonts w:ascii="Times New Roman" w:hAnsi="Times New Roman"/>
        </w:rPr>
        <w:t>______________</w:t>
      </w:r>
      <w:r w:rsidR="00325EF8">
        <w:rPr>
          <w:rFonts w:ascii="Times New Roman" w:hAnsi="Times New Roman"/>
        </w:rPr>
        <w:t xml:space="preserve">                                                  </w:t>
      </w:r>
      <w:r w:rsidR="00870C7E">
        <w:rPr>
          <w:rFonts w:ascii="Times New Roman" w:hAnsi="Times New Roman"/>
        </w:rPr>
        <w:t xml:space="preserve"> </w:t>
      </w:r>
      <w:r w:rsidR="00FE23EA">
        <w:rPr>
          <w:rFonts w:ascii="Times New Roman" w:hAnsi="Times New Roman"/>
        </w:rPr>
        <w:t xml:space="preserve">______________ </w:t>
      </w:r>
    </w:p>
    <w:p w:rsidR="00FE23EA" w:rsidRDefault="00460A47" w:rsidP="00FE23EA">
      <w:pPr>
        <w:spacing w:after="0" w:line="240" w:lineRule="auto"/>
        <w:jc w:val="both"/>
        <w:rPr>
          <w:rFonts w:ascii="Times New Roman" w:hAnsi="Times New Roman"/>
        </w:rPr>
      </w:pPr>
      <w:r>
        <w:rPr>
          <w:rFonts w:ascii="Times New Roman" w:hAnsi="Times New Roman"/>
        </w:rPr>
        <w:t>М.П.</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00FE23EA">
        <w:rPr>
          <w:rFonts w:ascii="Times New Roman" w:hAnsi="Times New Roman"/>
        </w:rPr>
        <w:t>М.П.</w:t>
      </w:r>
    </w:p>
    <w:tbl>
      <w:tblPr>
        <w:tblW w:w="10140" w:type="dxa"/>
        <w:tblLayout w:type="fixed"/>
        <w:tblLook w:val="04A0" w:firstRow="1" w:lastRow="0" w:firstColumn="1" w:lastColumn="0" w:noHBand="0" w:noVBand="1"/>
      </w:tblPr>
      <w:tblGrid>
        <w:gridCol w:w="5081"/>
        <w:gridCol w:w="5059"/>
      </w:tblGrid>
      <w:tr w:rsidR="00FE23EA" w:rsidTr="00FE23EA">
        <w:tc>
          <w:tcPr>
            <w:tcW w:w="5079" w:type="dxa"/>
          </w:tcPr>
          <w:p w:rsidR="00FE23EA" w:rsidRDefault="00FE23EA">
            <w:pPr>
              <w:spacing w:after="0" w:line="240" w:lineRule="auto"/>
              <w:rPr>
                <w:lang w:eastAsia="en-US"/>
              </w:rPr>
            </w:pPr>
          </w:p>
        </w:tc>
        <w:tc>
          <w:tcPr>
            <w:tcW w:w="5058" w:type="dxa"/>
          </w:tcPr>
          <w:p w:rsidR="00FE23EA" w:rsidRDefault="00FE23EA">
            <w:pPr>
              <w:spacing w:after="0" w:line="240" w:lineRule="auto"/>
              <w:jc w:val="right"/>
              <w:rPr>
                <w:lang w:eastAsia="en-US"/>
              </w:rPr>
            </w:pPr>
          </w:p>
        </w:tc>
      </w:tr>
    </w:tbl>
    <w:p w:rsidR="000C25FE" w:rsidRDefault="000C25FE" w:rsidP="00FE23EA">
      <w:pPr>
        <w:sectPr w:rsidR="000C25FE" w:rsidSect="00D76F60">
          <w:pgSz w:w="11906" w:h="16838"/>
          <w:pgMar w:top="426" w:right="850" w:bottom="567" w:left="1843" w:header="708" w:footer="708" w:gutter="0"/>
          <w:cols w:space="708"/>
          <w:docGrid w:linePitch="360"/>
        </w:sectPr>
      </w:pPr>
    </w:p>
    <w:p w:rsidR="00A83498" w:rsidRPr="009C109F" w:rsidRDefault="00A83498" w:rsidP="00A83498">
      <w:pPr>
        <w:pStyle w:val="a6"/>
        <w:spacing w:after="0" w:line="240" w:lineRule="auto"/>
      </w:pPr>
      <w:r>
        <w:lastRenderedPageBreak/>
        <w:t xml:space="preserve">                                                                                                                                                                                                                            Приложение № 2</w:t>
      </w:r>
      <w:r w:rsidRPr="009C109F">
        <w:t xml:space="preserve">  </w:t>
      </w:r>
    </w:p>
    <w:p w:rsidR="00A83498" w:rsidRPr="009C109F" w:rsidRDefault="00A83498" w:rsidP="00A83498">
      <w:pPr>
        <w:pStyle w:val="a6"/>
        <w:spacing w:after="0" w:line="240" w:lineRule="auto"/>
        <w:ind w:left="5812"/>
      </w:pPr>
      <w:r>
        <w:t xml:space="preserve">                                                                                                      </w:t>
      </w:r>
      <w:r w:rsidRPr="009C109F">
        <w:t>к государственному контракту</w:t>
      </w:r>
    </w:p>
    <w:p w:rsidR="00A83498" w:rsidRPr="009C109F" w:rsidRDefault="00A83498" w:rsidP="00A83498">
      <w:pPr>
        <w:pStyle w:val="a6"/>
        <w:spacing w:after="0" w:line="240" w:lineRule="auto"/>
      </w:pPr>
      <w:r>
        <w:t xml:space="preserve">                                                                                                                                                                                                           № _____от «____» ________ 202</w:t>
      </w:r>
      <w:r w:rsidR="00233935">
        <w:t>6</w:t>
      </w:r>
      <w:r>
        <w:t xml:space="preserve"> </w:t>
      </w:r>
      <w:r w:rsidRPr="009C109F">
        <w:t>г.</w:t>
      </w:r>
    </w:p>
    <w:p w:rsidR="00A83498" w:rsidRPr="009C109F" w:rsidRDefault="00A83498" w:rsidP="00A83498">
      <w:pPr>
        <w:pStyle w:val="a6"/>
        <w:spacing w:after="0" w:line="240" w:lineRule="auto"/>
        <w:ind w:left="5812"/>
      </w:pPr>
    </w:p>
    <w:p w:rsidR="000C25FE" w:rsidRPr="006D0872" w:rsidRDefault="006F12F9" w:rsidP="006F12F9">
      <w:pPr>
        <w:widowControl w:val="0"/>
        <w:shd w:val="clear" w:color="auto" w:fill="FFFFFF"/>
        <w:tabs>
          <w:tab w:val="left" w:pos="180"/>
        </w:tabs>
        <w:autoSpaceDE w:val="0"/>
        <w:autoSpaceDN w:val="0"/>
        <w:adjustRightInd w:val="0"/>
        <w:spacing w:after="0"/>
        <w:jc w:val="center"/>
        <w:rPr>
          <w:rFonts w:ascii="Times New Roman" w:hAnsi="Times New Roman" w:cs="Times New Roman"/>
        </w:rPr>
      </w:pPr>
      <w:r>
        <w:rPr>
          <w:rFonts w:ascii="Times New Roman" w:hAnsi="Times New Roman" w:cs="Times New Roman"/>
        </w:rPr>
        <w:t>ФОРМА</w:t>
      </w:r>
    </w:p>
    <w:p w:rsidR="000C25FE" w:rsidRPr="006D0872" w:rsidRDefault="000C25FE" w:rsidP="000C25FE">
      <w:pPr>
        <w:keepNext/>
        <w:tabs>
          <w:tab w:val="left" w:pos="540"/>
        </w:tabs>
        <w:suppressAutoHyphens/>
        <w:spacing w:after="0"/>
        <w:jc w:val="center"/>
        <w:outlineLvl w:val="3"/>
        <w:rPr>
          <w:rFonts w:ascii="Times New Roman" w:hAnsi="Times New Roman" w:cs="Times New Roman"/>
        </w:rPr>
      </w:pPr>
      <w:r>
        <w:rPr>
          <w:rFonts w:ascii="Times New Roman" w:hAnsi="Times New Roman" w:cs="Times New Roman"/>
        </w:rPr>
        <w:t>АКТ ПРИЕМА-ПЕРЕДАЧИ</w:t>
      </w:r>
      <w:r w:rsidRPr="006D0872">
        <w:rPr>
          <w:rFonts w:ascii="Times New Roman" w:hAnsi="Times New Roman" w:cs="Times New Roman"/>
        </w:rPr>
        <w:t xml:space="preserve"> ОКАЗАННЫХ УСЛУГ</w:t>
      </w:r>
    </w:p>
    <w:p w:rsidR="000C25FE" w:rsidRPr="006D0872" w:rsidRDefault="000C25FE" w:rsidP="000C25FE">
      <w:pPr>
        <w:widowControl w:val="0"/>
        <w:autoSpaceDE w:val="0"/>
        <w:autoSpaceDN w:val="0"/>
        <w:spacing w:after="0"/>
        <w:jc w:val="center"/>
        <w:rPr>
          <w:rFonts w:ascii="Times New Roman" w:hAnsi="Times New Roman" w:cs="Times New Roman"/>
        </w:rPr>
      </w:pPr>
      <w:r w:rsidRPr="006D0872">
        <w:rPr>
          <w:rFonts w:ascii="Times New Roman" w:hAnsi="Times New Roman" w:cs="Times New Roman"/>
        </w:rPr>
        <w:t>от «</w:t>
      </w:r>
      <w:r w:rsidR="00870C7E">
        <w:rPr>
          <w:rFonts w:ascii="Times New Roman" w:hAnsi="Times New Roman" w:cs="Times New Roman"/>
        </w:rPr>
        <w:t>____</w:t>
      </w:r>
      <w:r w:rsidR="005574AE">
        <w:rPr>
          <w:rFonts w:ascii="Times New Roman" w:hAnsi="Times New Roman" w:cs="Times New Roman"/>
        </w:rPr>
        <w:t xml:space="preserve">» </w:t>
      </w:r>
      <w:r w:rsidR="00394851">
        <w:rPr>
          <w:rFonts w:ascii="Times New Roman" w:hAnsi="Times New Roman" w:cs="Times New Roman"/>
        </w:rPr>
        <w:t>__________</w:t>
      </w:r>
      <w:r w:rsidR="005574AE">
        <w:rPr>
          <w:rFonts w:ascii="Times New Roman" w:hAnsi="Times New Roman" w:cs="Times New Roman"/>
        </w:rPr>
        <w:t xml:space="preserve"> 202</w:t>
      </w:r>
      <w:r w:rsidR="00233935">
        <w:rPr>
          <w:rFonts w:ascii="Times New Roman" w:hAnsi="Times New Roman" w:cs="Times New Roman"/>
        </w:rPr>
        <w:t>6</w:t>
      </w:r>
      <w:r w:rsidR="00870C7E">
        <w:rPr>
          <w:rFonts w:ascii="Times New Roman" w:hAnsi="Times New Roman" w:cs="Times New Roman"/>
        </w:rPr>
        <w:t xml:space="preserve"> </w:t>
      </w:r>
      <w:r w:rsidRPr="006D0872">
        <w:rPr>
          <w:rFonts w:ascii="Times New Roman" w:hAnsi="Times New Roman" w:cs="Times New Roman"/>
        </w:rPr>
        <w:t xml:space="preserve">г. </w:t>
      </w:r>
      <w:r w:rsidRPr="006F12F9">
        <w:rPr>
          <w:rFonts w:ascii="Times New Roman" w:hAnsi="Times New Roman" w:cs="Times New Roman"/>
        </w:rPr>
        <w:t>№</w:t>
      </w:r>
      <w:r w:rsidR="00870C7E" w:rsidRPr="00870C7E">
        <w:rPr>
          <w:rFonts w:ascii="Times New Roman" w:hAnsi="Times New Roman" w:cs="Times New Roman"/>
          <w:highlight w:val="yellow"/>
        </w:rPr>
        <w:t xml:space="preserve"> </w:t>
      </w:r>
    </w:p>
    <w:p w:rsidR="000C25FE" w:rsidRPr="006D0872" w:rsidRDefault="00870C7E" w:rsidP="000C25FE">
      <w:pPr>
        <w:widowControl w:val="0"/>
        <w:spacing w:after="0"/>
        <w:ind w:firstLine="720"/>
        <w:contextualSpacing/>
        <w:jc w:val="both"/>
        <w:rPr>
          <w:rFonts w:ascii="Times New Roman" w:hAnsi="Times New Roman" w:cs="Times New Roman"/>
          <w:snapToGrid w:val="0"/>
        </w:rPr>
      </w:pPr>
      <w:r>
        <w:rPr>
          <w:rFonts w:ascii="Times New Roman" w:hAnsi="Times New Roman" w:cs="Times New Roman"/>
          <w:snapToGrid w:val="0"/>
        </w:rPr>
        <w:t>г</w:t>
      </w:r>
      <w:r w:rsidR="000C25FE" w:rsidRPr="006D0872">
        <w:rPr>
          <w:rFonts w:ascii="Times New Roman" w:hAnsi="Times New Roman" w:cs="Times New Roman"/>
          <w:snapToGrid w:val="0"/>
        </w:rPr>
        <w:t xml:space="preserve">. </w:t>
      </w:r>
      <w:r>
        <w:rPr>
          <w:rFonts w:ascii="Times New Roman" w:hAnsi="Times New Roman" w:cs="Times New Roman"/>
          <w:snapToGrid w:val="0"/>
        </w:rPr>
        <w:t>Куйбышев</w:t>
      </w:r>
      <w:r w:rsidR="000C25FE" w:rsidRPr="006D0872">
        <w:rPr>
          <w:rFonts w:ascii="Times New Roman" w:hAnsi="Times New Roman" w:cs="Times New Roman"/>
          <w:noProof/>
          <w:snapToGrid w:val="0"/>
        </w:rPr>
        <w:t xml:space="preserve">                                                                         </w:t>
      </w:r>
      <w:r w:rsidR="000C25FE" w:rsidRPr="006D0872">
        <w:rPr>
          <w:rFonts w:ascii="Times New Roman" w:hAnsi="Times New Roman" w:cs="Times New Roman"/>
          <w:noProof/>
          <w:snapToGrid w:val="0"/>
        </w:rPr>
        <w:tab/>
        <w:t xml:space="preserve">                          </w:t>
      </w:r>
      <w:r w:rsidR="000C25FE">
        <w:rPr>
          <w:rFonts w:ascii="Times New Roman" w:hAnsi="Times New Roman" w:cs="Times New Roman"/>
          <w:noProof/>
          <w:snapToGrid w:val="0"/>
        </w:rPr>
        <w:t xml:space="preserve">                                  </w:t>
      </w:r>
      <w:r w:rsidR="000C25FE" w:rsidRPr="006D0872">
        <w:rPr>
          <w:rFonts w:ascii="Times New Roman" w:hAnsi="Times New Roman" w:cs="Times New Roman"/>
          <w:noProof/>
          <w:snapToGrid w:val="0"/>
        </w:rPr>
        <w:t xml:space="preserve">         «____» ____________________ 20___ </w:t>
      </w:r>
      <w:r w:rsidR="000C25FE" w:rsidRPr="006D0872">
        <w:rPr>
          <w:rFonts w:ascii="Times New Roman" w:hAnsi="Times New Roman" w:cs="Times New Roman"/>
          <w:snapToGrid w:val="0"/>
        </w:rPr>
        <w:t>г.</w:t>
      </w:r>
    </w:p>
    <w:p w:rsidR="000C25FE" w:rsidRPr="006D0872" w:rsidRDefault="000C25FE" w:rsidP="000C25FE">
      <w:pPr>
        <w:widowControl w:val="0"/>
        <w:spacing w:after="0"/>
        <w:ind w:firstLine="708"/>
        <w:contextualSpacing/>
        <w:jc w:val="both"/>
        <w:rPr>
          <w:rFonts w:ascii="Times New Roman" w:hAnsi="Times New Roman" w:cs="Times New Roman"/>
          <w:i/>
          <w:snapToGrid w:val="0"/>
        </w:rPr>
      </w:pPr>
      <w:r w:rsidRPr="006D0872">
        <w:rPr>
          <w:rFonts w:ascii="Times New Roman" w:hAnsi="Times New Roman" w:cs="Times New Roman"/>
          <w:i/>
          <w:snapToGrid w:val="0"/>
        </w:rPr>
        <w:t xml:space="preserve">                                                                                                                             </w:t>
      </w:r>
      <w:r>
        <w:rPr>
          <w:rFonts w:ascii="Times New Roman" w:hAnsi="Times New Roman" w:cs="Times New Roman"/>
          <w:i/>
          <w:snapToGrid w:val="0"/>
        </w:rPr>
        <w:t xml:space="preserve">                                    </w:t>
      </w:r>
      <w:r w:rsidR="005574AE">
        <w:rPr>
          <w:rFonts w:ascii="Times New Roman" w:hAnsi="Times New Roman" w:cs="Times New Roman"/>
          <w:i/>
          <w:snapToGrid w:val="0"/>
        </w:rPr>
        <w:t xml:space="preserve">                   </w:t>
      </w:r>
      <w:r w:rsidRPr="006D0872">
        <w:rPr>
          <w:rFonts w:ascii="Times New Roman" w:hAnsi="Times New Roman" w:cs="Times New Roman"/>
          <w:i/>
          <w:snapToGrid w:val="0"/>
        </w:rPr>
        <w:t xml:space="preserve">   (дата составления акта)</w:t>
      </w:r>
    </w:p>
    <w:p w:rsidR="000C25FE" w:rsidRPr="006D0872" w:rsidRDefault="000C25FE" w:rsidP="007B64B4">
      <w:pPr>
        <w:widowControl w:val="0"/>
        <w:autoSpaceDE w:val="0"/>
        <w:autoSpaceDN w:val="0"/>
        <w:spacing w:after="0"/>
        <w:ind w:firstLine="567"/>
        <w:jc w:val="both"/>
        <w:rPr>
          <w:rFonts w:ascii="Times New Roman" w:hAnsi="Times New Roman" w:cs="Times New Roman"/>
          <w:noProof/>
        </w:rPr>
      </w:pPr>
      <w:r w:rsidRPr="006D0872">
        <w:rPr>
          <w:rFonts w:ascii="Times New Roman" w:hAnsi="Times New Roman" w:cs="Times New Roman"/>
          <w:noProof/>
        </w:rPr>
        <w:t>Мы, нижеподписавшиеся, представитель «Исполнителя», в лице</w:t>
      </w:r>
      <w:r w:rsidR="005574AE" w:rsidRPr="005574AE">
        <w:t xml:space="preserve"> </w:t>
      </w:r>
      <w:r w:rsidR="0075446E">
        <w:rPr>
          <w:rFonts w:ascii="Times New Roman" w:hAnsi="Times New Roman" w:cs="Times New Roman"/>
        </w:rPr>
        <w:t>____________</w:t>
      </w:r>
      <w:r w:rsidR="00870C7E">
        <w:t xml:space="preserve"> </w:t>
      </w:r>
      <w:r w:rsidR="005574AE" w:rsidRPr="005574AE">
        <w:rPr>
          <w:rFonts w:ascii="Times New Roman" w:hAnsi="Times New Roman" w:cs="Times New Roman"/>
          <w:noProof/>
        </w:rPr>
        <w:t xml:space="preserve">действующий </w:t>
      </w:r>
      <w:r w:rsidR="00870C7E">
        <w:rPr>
          <w:rFonts w:ascii="Times New Roman" w:hAnsi="Times New Roman" w:cs="Times New Roman"/>
          <w:noProof/>
        </w:rPr>
        <w:t>на</w:t>
      </w:r>
      <w:r w:rsidR="005574AE" w:rsidRPr="005574AE">
        <w:rPr>
          <w:rFonts w:ascii="Times New Roman" w:hAnsi="Times New Roman" w:cs="Times New Roman"/>
          <w:noProof/>
        </w:rPr>
        <w:t xml:space="preserve"> основании </w:t>
      </w:r>
      <w:r w:rsidR="0075446E">
        <w:rPr>
          <w:rFonts w:ascii="Times New Roman" w:hAnsi="Times New Roman" w:cs="Times New Roman"/>
          <w:noProof/>
        </w:rPr>
        <w:t>_________</w:t>
      </w:r>
      <w:r w:rsidR="00870C7E">
        <w:rPr>
          <w:rFonts w:ascii="Times New Roman" w:hAnsi="Times New Roman" w:cs="Times New Roman"/>
          <w:noProof/>
        </w:rPr>
        <w:t xml:space="preserve"> </w:t>
      </w:r>
      <w:r w:rsidRPr="006D0872">
        <w:rPr>
          <w:rFonts w:ascii="Times New Roman" w:hAnsi="Times New Roman" w:cs="Times New Roman"/>
          <w:noProof/>
        </w:rPr>
        <w:t xml:space="preserve">с одной стороны </w:t>
      </w:r>
      <w:r w:rsidR="00870C7E">
        <w:rPr>
          <w:rFonts w:ascii="Times New Roman" w:hAnsi="Times New Roman" w:cs="Times New Roman"/>
          <w:noProof/>
        </w:rPr>
        <w:br/>
      </w:r>
      <w:r w:rsidRPr="006D0872">
        <w:rPr>
          <w:rFonts w:ascii="Times New Roman" w:hAnsi="Times New Roman" w:cs="Times New Roman"/>
          <w:noProof/>
        </w:rPr>
        <w:t xml:space="preserve">и  представитель «Государственного заказчика» </w:t>
      </w:r>
      <w:r w:rsidR="00394851" w:rsidRPr="00394851">
        <w:rPr>
          <w:rFonts w:ascii="Times New Roman" w:hAnsi="Times New Roman" w:cs="Times New Roman"/>
          <w:noProof/>
        </w:rPr>
        <w:t xml:space="preserve">в лице </w:t>
      </w:r>
      <w:r w:rsidR="0075446E">
        <w:rPr>
          <w:rFonts w:ascii="Times New Roman" w:hAnsi="Times New Roman" w:cs="Times New Roman"/>
          <w:noProof/>
        </w:rPr>
        <w:t>______________</w:t>
      </w:r>
      <w:r w:rsidR="00394851" w:rsidRPr="00394851">
        <w:rPr>
          <w:rFonts w:ascii="Times New Roman" w:hAnsi="Times New Roman" w:cs="Times New Roman"/>
          <w:noProof/>
        </w:rPr>
        <w:t xml:space="preserve">, действующего на основании </w:t>
      </w:r>
      <w:r w:rsidR="0075446E">
        <w:rPr>
          <w:rFonts w:ascii="Times New Roman" w:hAnsi="Times New Roman" w:cs="Times New Roman"/>
          <w:noProof/>
        </w:rPr>
        <w:t>___________</w:t>
      </w:r>
      <w:r w:rsidR="00394851" w:rsidRPr="00394851">
        <w:rPr>
          <w:rFonts w:ascii="Times New Roman" w:hAnsi="Times New Roman" w:cs="Times New Roman"/>
          <w:noProof/>
        </w:rPr>
        <w:t xml:space="preserve">, </w:t>
      </w:r>
      <w:r w:rsidR="00394851">
        <w:rPr>
          <w:rFonts w:ascii="Times New Roman" w:hAnsi="Times New Roman" w:cs="Times New Roman"/>
          <w:noProof/>
        </w:rPr>
        <w:br/>
      </w:r>
      <w:r w:rsidR="00394851" w:rsidRPr="00394851">
        <w:rPr>
          <w:rFonts w:ascii="Times New Roman" w:hAnsi="Times New Roman" w:cs="Times New Roman"/>
          <w:noProof/>
        </w:rPr>
        <w:t xml:space="preserve">с </w:t>
      </w:r>
      <w:r w:rsidRPr="006D0872">
        <w:rPr>
          <w:rFonts w:ascii="Times New Roman" w:hAnsi="Times New Roman" w:cs="Times New Roman"/>
          <w:noProof/>
        </w:rPr>
        <w:t xml:space="preserve"> другой стороны, составили настоящий Акт о нижеследующем:</w:t>
      </w:r>
    </w:p>
    <w:p w:rsidR="000C25FE" w:rsidRPr="006D0872" w:rsidRDefault="000C25FE" w:rsidP="000C25FE">
      <w:pPr>
        <w:spacing w:after="0"/>
        <w:ind w:firstLine="708"/>
        <w:jc w:val="both"/>
        <w:rPr>
          <w:rFonts w:ascii="Times New Roman" w:hAnsi="Times New Roman" w:cs="Times New Roman"/>
          <w:noProof/>
        </w:rPr>
      </w:pPr>
      <w:r w:rsidRPr="006D0872">
        <w:rPr>
          <w:rFonts w:ascii="Times New Roman" w:hAnsi="Times New Roman" w:cs="Times New Roman"/>
          <w:noProof/>
        </w:rPr>
        <w:t xml:space="preserve">В соответствии с условиями государственного контракта от </w:t>
      </w:r>
      <w:r w:rsidRPr="006F12F9">
        <w:rPr>
          <w:rFonts w:ascii="Times New Roman" w:hAnsi="Times New Roman" w:cs="Times New Roman"/>
          <w:noProof/>
        </w:rPr>
        <w:t>№,</w:t>
      </w:r>
      <w:r w:rsidRPr="006D0872">
        <w:rPr>
          <w:rFonts w:ascii="Times New Roman" w:hAnsi="Times New Roman" w:cs="Times New Roman"/>
          <w:noProof/>
        </w:rPr>
        <w:t xml:space="preserve"> «Исполнитель» </w:t>
      </w:r>
      <w:r w:rsidRPr="006D0872">
        <w:rPr>
          <w:rFonts w:ascii="Times New Roman" w:hAnsi="Times New Roman" w:cs="Times New Roman"/>
        </w:rPr>
        <w:t>исполнил</w:t>
      </w:r>
      <w:r w:rsidRPr="006D0872">
        <w:rPr>
          <w:rFonts w:ascii="Times New Roman" w:hAnsi="Times New Roman" w:cs="Times New Roman"/>
          <w:b/>
        </w:rPr>
        <w:t xml:space="preserve"> </w:t>
      </w:r>
      <w:r w:rsidRPr="006D0872">
        <w:rPr>
          <w:rFonts w:ascii="Times New Roman" w:hAnsi="Times New Roman" w:cs="Times New Roman"/>
        </w:rPr>
        <w:t>все</w:t>
      </w:r>
      <w:r w:rsidRPr="006D0872">
        <w:rPr>
          <w:rFonts w:ascii="Times New Roman" w:hAnsi="Times New Roman" w:cs="Times New Roman"/>
          <w:b/>
        </w:rPr>
        <w:t xml:space="preserve"> </w:t>
      </w:r>
      <w:r w:rsidRPr="006D0872">
        <w:rPr>
          <w:rFonts w:ascii="Times New Roman" w:hAnsi="Times New Roman" w:cs="Times New Roman"/>
        </w:rPr>
        <w:t>обязательства</w:t>
      </w:r>
      <w:r w:rsidRPr="006D0872">
        <w:rPr>
          <w:rFonts w:ascii="Times New Roman" w:hAnsi="Times New Roman" w:cs="Times New Roman"/>
          <w:noProof/>
        </w:rPr>
        <w:t xml:space="preserve"> по оказанию услуг, </w:t>
      </w:r>
      <w:r w:rsidR="00870C7E">
        <w:rPr>
          <w:rFonts w:ascii="Times New Roman" w:hAnsi="Times New Roman" w:cs="Times New Roman"/>
          <w:noProof/>
        </w:rPr>
        <w:br/>
      </w:r>
      <w:r w:rsidRPr="006D0872">
        <w:rPr>
          <w:rFonts w:ascii="Times New Roman" w:hAnsi="Times New Roman" w:cs="Times New Roman"/>
          <w:noProof/>
        </w:rPr>
        <w:t>а «Государственный заказчик» (подведомственные учреждения «Государственного заказчика») принял оказанные услуги, указанные в нижеприведенной таблице:</w:t>
      </w:r>
    </w:p>
    <w:tbl>
      <w:tblPr>
        <w:tblW w:w="14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5556"/>
        <w:gridCol w:w="652"/>
        <w:gridCol w:w="1031"/>
        <w:gridCol w:w="1617"/>
        <w:gridCol w:w="5205"/>
      </w:tblGrid>
      <w:tr w:rsidR="005574AE" w:rsidRPr="006D0872" w:rsidTr="005574AE">
        <w:tc>
          <w:tcPr>
            <w:tcW w:w="540" w:type="dxa"/>
            <w:shd w:val="clear" w:color="auto" w:fill="F2F2F2"/>
            <w:vAlign w:val="center"/>
          </w:tcPr>
          <w:p w:rsidR="005574AE" w:rsidRPr="006D0872" w:rsidRDefault="005574AE" w:rsidP="008B4EB2">
            <w:pPr>
              <w:spacing w:after="0"/>
              <w:jc w:val="center"/>
              <w:rPr>
                <w:rFonts w:ascii="Times New Roman" w:hAnsi="Times New Roman" w:cs="Times New Roman"/>
              </w:rPr>
            </w:pPr>
            <w:r w:rsidRPr="006D0872">
              <w:rPr>
                <w:rFonts w:ascii="Times New Roman" w:hAnsi="Times New Roman" w:cs="Times New Roman"/>
              </w:rPr>
              <w:t xml:space="preserve">№ </w:t>
            </w:r>
            <w:proofErr w:type="gramStart"/>
            <w:r w:rsidRPr="006D0872">
              <w:rPr>
                <w:rFonts w:ascii="Times New Roman" w:hAnsi="Times New Roman" w:cs="Times New Roman"/>
              </w:rPr>
              <w:t>п</w:t>
            </w:r>
            <w:proofErr w:type="gramEnd"/>
            <w:r w:rsidRPr="006D0872">
              <w:rPr>
                <w:rFonts w:ascii="Times New Roman" w:hAnsi="Times New Roman" w:cs="Times New Roman"/>
              </w:rPr>
              <w:t>/п</w:t>
            </w:r>
          </w:p>
        </w:tc>
        <w:tc>
          <w:tcPr>
            <w:tcW w:w="5556" w:type="dxa"/>
            <w:shd w:val="clear" w:color="auto" w:fill="F2F2F2"/>
            <w:vAlign w:val="center"/>
          </w:tcPr>
          <w:p w:rsidR="005574AE" w:rsidRPr="006D0872" w:rsidRDefault="005574AE" w:rsidP="008B4EB2">
            <w:pPr>
              <w:spacing w:after="0"/>
              <w:jc w:val="center"/>
              <w:rPr>
                <w:rFonts w:ascii="Times New Roman" w:hAnsi="Times New Roman" w:cs="Times New Roman"/>
              </w:rPr>
            </w:pPr>
            <w:r w:rsidRPr="006D0872">
              <w:rPr>
                <w:rFonts w:ascii="Times New Roman" w:hAnsi="Times New Roman" w:cs="Times New Roman"/>
              </w:rPr>
              <w:t>Наименование услуг</w:t>
            </w:r>
          </w:p>
        </w:tc>
        <w:tc>
          <w:tcPr>
            <w:tcW w:w="652" w:type="dxa"/>
            <w:shd w:val="clear" w:color="auto" w:fill="F2F2F2"/>
            <w:vAlign w:val="center"/>
          </w:tcPr>
          <w:p w:rsidR="005574AE" w:rsidRPr="006D0872" w:rsidRDefault="005574AE" w:rsidP="005574AE">
            <w:pPr>
              <w:spacing w:after="0"/>
              <w:jc w:val="center"/>
              <w:rPr>
                <w:rFonts w:ascii="Times New Roman" w:hAnsi="Times New Roman" w:cs="Times New Roman"/>
              </w:rPr>
            </w:pPr>
            <w:r w:rsidRPr="006D0872">
              <w:rPr>
                <w:rFonts w:ascii="Times New Roman" w:hAnsi="Times New Roman" w:cs="Times New Roman"/>
              </w:rPr>
              <w:t>Ед. изм.</w:t>
            </w:r>
          </w:p>
        </w:tc>
        <w:tc>
          <w:tcPr>
            <w:tcW w:w="1031" w:type="dxa"/>
            <w:shd w:val="clear" w:color="auto" w:fill="F2F2F2"/>
            <w:vAlign w:val="center"/>
          </w:tcPr>
          <w:p w:rsidR="005574AE" w:rsidRPr="006D0872" w:rsidRDefault="005574AE" w:rsidP="005574AE">
            <w:pPr>
              <w:spacing w:after="0"/>
              <w:jc w:val="center"/>
              <w:rPr>
                <w:rFonts w:ascii="Times New Roman" w:hAnsi="Times New Roman" w:cs="Times New Roman"/>
              </w:rPr>
            </w:pPr>
            <w:r w:rsidRPr="006D0872">
              <w:rPr>
                <w:rFonts w:ascii="Times New Roman" w:hAnsi="Times New Roman" w:cs="Times New Roman"/>
              </w:rPr>
              <w:t>Кол-во</w:t>
            </w:r>
          </w:p>
        </w:tc>
        <w:tc>
          <w:tcPr>
            <w:tcW w:w="1617" w:type="dxa"/>
            <w:shd w:val="clear" w:color="auto" w:fill="F2F2F2"/>
            <w:vAlign w:val="center"/>
          </w:tcPr>
          <w:p w:rsidR="005574AE" w:rsidRPr="006D0872" w:rsidRDefault="005574AE" w:rsidP="005574AE">
            <w:pPr>
              <w:spacing w:after="0"/>
              <w:jc w:val="center"/>
              <w:rPr>
                <w:rFonts w:ascii="Times New Roman" w:hAnsi="Times New Roman" w:cs="Times New Roman"/>
              </w:rPr>
            </w:pPr>
            <w:r w:rsidRPr="006D0872">
              <w:rPr>
                <w:rFonts w:ascii="Times New Roman" w:hAnsi="Times New Roman" w:cs="Times New Roman"/>
              </w:rPr>
              <w:t>Стоимость за единицу, руб.</w:t>
            </w:r>
          </w:p>
        </w:tc>
        <w:tc>
          <w:tcPr>
            <w:tcW w:w="5205" w:type="dxa"/>
            <w:shd w:val="clear" w:color="auto" w:fill="F2F2F2"/>
            <w:vAlign w:val="center"/>
          </w:tcPr>
          <w:p w:rsidR="005574AE" w:rsidRPr="006D0872" w:rsidRDefault="005574AE" w:rsidP="005574AE">
            <w:pPr>
              <w:spacing w:after="0"/>
              <w:jc w:val="center"/>
              <w:rPr>
                <w:rFonts w:ascii="Times New Roman" w:hAnsi="Times New Roman" w:cs="Times New Roman"/>
              </w:rPr>
            </w:pPr>
            <w:r w:rsidRPr="006D0872">
              <w:rPr>
                <w:rFonts w:ascii="Times New Roman" w:hAnsi="Times New Roman" w:cs="Times New Roman"/>
              </w:rPr>
              <w:t>Цена, руб.</w:t>
            </w:r>
          </w:p>
        </w:tc>
      </w:tr>
      <w:tr w:rsidR="005574AE" w:rsidRPr="006D0872" w:rsidTr="005574AE">
        <w:tc>
          <w:tcPr>
            <w:tcW w:w="540" w:type="dxa"/>
          </w:tcPr>
          <w:p w:rsidR="005574AE" w:rsidRPr="006D0872" w:rsidRDefault="005574AE" w:rsidP="008B4EB2">
            <w:pPr>
              <w:spacing w:after="0"/>
              <w:jc w:val="center"/>
              <w:rPr>
                <w:rFonts w:ascii="Times New Roman" w:hAnsi="Times New Roman" w:cs="Times New Roman"/>
              </w:rPr>
            </w:pPr>
            <w:r w:rsidRPr="006D0872">
              <w:rPr>
                <w:rFonts w:ascii="Times New Roman" w:hAnsi="Times New Roman" w:cs="Times New Roman"/>
              </w:rPr>
              <w:t>1.</w:t>
            </w:r>
          </w:p>
        </w:tc>
        <w:tc>
          <w:tcPr>
            <w:tcW w:w="5556" w:type="dxa"/>
          </w:tcPr>
          <w:p w:rsidR="005574AE" w:rsidRPr="006D0872" w:rsidRDefault="005574AE" w:rsidP="008B4EB2">
            <w:pPr>
              <w:spacing w:after="0"/>
              <w:jc w:val="both"/>
              <w:rPr>
                <w:rFonts w:ascii="Times New Roman" w:hAnsi="Times New Roman" w:cs="Times New Roman"/>
              </w:rPr>
            </w:pPr>
          </w:p>
        </w:tc>
        <w:tc>
          <w:tcPr>
            <w:tcW w:w="652" w:type="dxa"/>
          </w:tcPr>
          <w:p w:rsidR="005574AE" w:rsidRPr="006D0872" w:rsidRDefault="008A54F5" w:rsidP="005574AE">
            <w:pPr>
              <w:spacing w:after="0"/>
              <w:jc w:val="center"/>
              <w:rPr>
                <w:rFonts w:ascii="Times New Roman" w:hAnsi="Times New Roman" w:cs="Times New Roman"/>
              </w:rPr>
            </w:pPr>
            <w:r>
              <w:rPr>
                <w:rFonts w:ascii="Times New Roman" w:hAnsi="Times New Roman" w:cs="Times New Roman"/>
              </w:rPr>
              <w:t>ш</w:t>
            </w:r>
            <w:r w:rsidR="005574AE">
              <w:rPr>
                <w:rFonts w:ascii="Times New Roman" w:hAnsi="Times New Roman" w:cs="Times New Roman"/>
              </w:rPr>
              <w:t>т</w:t>
            </w:r>
            <w:r>
              <w:rPr>
                <w:rFonts w:ascii="Times New Roman" w:hAnsi="Times New Roman" w:cs="Times New Roman"/>
              </w:rPr>
              <w:t>.</w:t>
            </w:r>
          </w:p>
        </w:tc>
        <w:tc>
          <w:tcPr>
            <w:tcW w:w="1031" w:type="dxa"/>
          </w:tcPr>
          <w:p w:rsidR="005574AE" w:rsidRPr="006D0872" w:rsidRDefault="005574AE" w:rsidP="005574AE">
            <w:pPr>
              <w:spacing w:after="0"/>
              <w:jc w:val="center"/>
              <w:rPr>
                <w:rFonts w:ascii="Times New Roman" w:hAnsi="Times New Roman" w:cs="Times New Roman"/>
              </w:rPr>
            </w:pPr>
          </w:p>
        </w:tc>
        <w:tc>
          <w:tcPr>
            <w:tcW w:w="1617" w:type="dxa"/>
          </w:tcPr>
          <w:p w:rsidR="005574AE" w:rsidRPr="006D0872" w:rsidRDefault="005574AE" w:rsidP="005574AE">
            <w:pPr>
              <w:spacing w:after="0"/>
              <w:jc w:val="center"/>
              <w:rPr>
                <w:rFonts w:ascii="Times New Roman" w:hAnsi="Times New Roman" w:cs="Times New Roman"/>
              </w:rPr>
            </w:pPr>
          </w:p>
        </w:tc>
        <w:tc>
          <w:tcPr>
            <w:tcW w:w="5205" w:type="dxa"/>
          </w:tcPr>
          <w:p w:rsidR="005574AE" w:rsidRPr="006D0872" w:rsidRDefault="005574AE" w:rsidP="005574AE">
            <w:pPr>
              <w:spacing w:after="0"/>
              <w:jc w:val="center"/>
              <w:rPr>
                <w:rFonts w:ascii="Times New Roman" w:hAnsi="Times New Roman" w:cs="Times New Roman"/>
              </w:rPr>
            </w:pPr>
          </w:p>
        </w:tc>
      </w:tr>
      <w:tr w:rsidR="005574AE" w:rsidRPr="006D0872" w:rsidTr="00E8430B">
        <w:tc>
          <w:tcPr>
            <w:tcW w:w="14601" w:type="dxa"/>
            <w:gridSpan w:val="6"/>
          </w:tcPr>
          <w:p w:rsidR="005574AE" w:rsidRDefault="005574AE" w:rsidP="006F12F9">
            <w:pPr>
              <w:spacing w:after="0"/>
              <w:rPr>
                <w:rFonts w:ascii="Times New Roman" w:hAnsi="Times New Roman" w:cs="Times New Roman"/>
              </w:rPr>
            </w:pPr>
            <w:r>
              <w:rPr>
                <w:rFonts w:ascii="Times New Roman" w:hAnsi="Times New Roman" w:cs="Times New Roman"/>
              </w:rPr>
              <w:t xml:space="preserve">Итого: </w:t>
            </w:r>
          </w:p>
        </w:tc>
      </w:tr>
    </w:tbl>
    <w:p w:rsidR="000C25FE" w:rsidRDefault="000C25FE" w:rsidP="000C25FE">
      <w:pPr>
        <w:spacing w:after="0"/>
        <w:jc w:val="both"/>
        <w:rPr>
          <w:rFonts w:ascii="Times New Roman" w:hAnsi="Times New Roman" w:cs="Times New Roman"/>
        </w:rPr>
      </w:pPr>
      <w:r w:rsidRPr="006D0872">
        <w:rPr>
          <w:rFonts w:ascii="Times New Roman" w:hAnsi="Times New Roman" w:cs="Times New Roman"/>
        </w:rPr>
        <w:t xml:space="preserve">Настоящий Акт составлен и подписан «Исполнителем» и «Государственным заказчиком» в двух подлинных экземплярах: 1-й экземпляр – «Государственному заказчику», 2-й экземпляр – </w:t>
      </w:r>
      <w:r w:rsidRPr="006D0872">
        <w:rPr>
          <w:rFonts w:ascii="Times New Roman" w:hAnsi="Times New Roman" w:cs="Times New Roman"/>
          <w:noProof/>
        </w:rPr>
        <w:t xml:space="preserve"> </w:t>
      </w:r>
      <w:r w:rsidRPr="006D0872">
        <w:rPr>
          <w:rFonts w:ascii="Times New Roman" w:hAnsi="Times New Roman" w:cs="Times New Roman"/>
        </w:rPr>
        <w:t>«Исполнителю».</w:t>
      </w:r>
    </w:p>
    <w:p w:rsidR="000C25FE" w:rsidRPr="006D0872" w:rsidRDefault="000C25FE" w:rsidP="000C25FE">
      <w:pPr>
        <w:spacing w:after="0"/>
        <w:jc w:val="center"/>
        <w:rPr>
          <w:rFonts w:ascii="Times New Roman" w:hAnsi="Times New Roman" w:cs="Times New Roman"/>
          <w:color w:val="000000"/>
        </w:rPr>
      </w:pPr>
    </w:p>
    <w:tbl>
      <w:tblPr>
        <w:tblW w:w="13291" w:type="dxa"/>
        <w:tblLook w:val="01E0" w:firstRow="1" w:lastRow="1" w:firstColumn="1" w:lastColumn="1" w:noHBand="0" w:noVBand="0"/>
      </w:tblPr>
      <w:tblGrid>
        <w:gridCol w:w="7338"/>
        <w:gridCol w:w="5953"/>
      </w:tblGrid>
      <w:tr w:rsidR="000C25FE" w:rsidRPr="006D0872" w:rsidTr="008B4EB2">
        <w:trPr>
          <w:trHeight w:val="467"/>
        </w:trPr>
        <w:tc>
          <w:tcPr>
            <w:tcW w:w="7338" w:type="dxa"/>
          </w:tcPr>
          <w:p w:rsidR="000C25FE" w:rsidRDefault="000C25FE" w:rsidP="008B4EB2">
            <w:pPr>
              <w:widowControl w:val="0"/>
              <w:spacing w:after="0"/>
              <w:contextualSpacing/>
              <w:jc w:val="both"/>
              <w:rPr>
                <w:rFonts w:ascii="Times New Roman" w:hAnsi="Times New Roman" w:cs="Times New Roman"/>
                <w:b/>
                <w:snapToGrid w:val="0"/>
              </w:rPr>
            </w:pPr>
            <w:r w:rsidRPr="006D0872">
              <w:rPr>
                <w:rFonts w:ascii="Times New Roman" w:hAnsi="Times New Roman" w:cs="Times New Roman"/>
                <w:b/>
                <w:snapToGrid w:val="0"/>
              </w:rPr>
              <w:t>ГОСУДАРСТВЕННЫЙ ЗАКАЗЧИК</w:t>
            </w:r>
          </w:p>
          <w:p w:rsidR="000C25FE" w:rsidRPr="006D0872" w:rsidRDefault="000C25FE" w:rsidP="008B4EB2">
            <w:pPr>
              <w:widowControl w:val="0"/>
              <w:spacing w:after="0"/>
              <w:contextualSpacing/>
              <w:jc w:val="both"/>
              <w:rPr>
                <w:rFonts w:ascii="Times New Roman" w:hAnsi="Times New Roman" w:cs="Times New Roman"/>
                <w:b/>
                <w:snapToGrid w:val="0"/>
              </w:rPr>
            </w:pPr>
          </w:p>
        </w:tc>
        <w:tc>
          <w:tcPr>
            <w:tcW w:w="5953" w:type="dxa"/>
          </w:tcPr>
          <w:p w:rsidR="000C25FE" w:rsidRDefault="000C25FE" w:rsidP="008B4EB2">
            <w:pPr>
              <w:widowControl w:val="0"/>
              <w:spacing w:after="0"/>
              <w:contextualSpacing/>
              <w:jc w:val="both"/>
              <w:rPr>
                <w:rFonts w:ascii="Times New Roman" w:hAnsi="Times New Roman" w:cs="Times New Roman"/>
                <w:b/>
                <w:snapToGrid w:val="0"/>
              </w:rPr>
            </w:pPr>
            <w:r w:rsidRPr="006D0872">
              <w:rPr>
                <w:rFonts w:ascii="Times New Roman" w:hAnsi="Times New Roman" w:cs="Times New Roman"/>
                <w:b/>
                <w:snapToGrid w:val="0"/>
              </w:rPr>
              <w:t>ИСПОЛНИТЕЛЬ</w:t>
            </w:r>
          </w:p>
          <w:p w:rsidR="00870C7E" w:rsidRPr="006D0872" w:rsidRDefault="00870C7E" w:rsidP="00870C7E">
            <w:pPr>
              <w:widowControl w:val="0"/>
              <w:spacing w:after="0"/>
              <w:contextualSpacing/>
              <w:jc w:val="both"/>
              <w:rPr>
                <w:rFonts w:ascii="Times New Roman" w:hAnsi="Times New Roman" w:cs="Times New Roman"/>
                <w:b/>
                <w:snapToGrid w:val="0"/>
              </w:rPr>
            </w:pPr>
          </w:p>
        </w:tc>
      </w:tr>
      <w:tr w:rsidR="000C25FE" w:rsidRPr="006D0872" w:rsidTr="008B4EB2">
        <w:trPr>
          <w:trHeight w:val="718"/>
        </w:trPr>
        <w:tc>
          <w:tcPr>
            <w:tcW w:w="7338" w:type="dxa"/>
          </w:tcPr>
          <w:p w:rsidR="000C25FE" w:rsidRDefault="000C25FE" w:rsidP="008B4EB2">
            <w:pPr>
              <w:widowControl w:val="0"/>
              <w:spacing w:after="0"/>
              <w:contextualSpacing/>
              <w:rPr>
                <w:rFonts w:ascii="Times New Roman" w:hAnsi="Times New Roman" w:cs="Times New Roman"/>
              </w:rPr>
            </w:pPr>
            <w:r w:rsidRPr="006D0872">
              <w:rPr>
                <w:rFonts w:ascii="Times New Roman" w:hAnsi="Times New Roman" w:cs="Times New Roman"/>
              </w:rPr>
              <w:t xml:space="preserve">___________________  </w:t>
            </w:r>
          </w:p>
          <w:p w:rsidR="000C25FE" w:rsidRPr="006D0872" w:rsidRDefault="000C25FE" w:rsidP="008B4EB2">
            <w:pPr>
              <w:widowControl w:val="0"/>
              <w:spacing w:after="0"/>
              <w:contextualSpacing/>
              <w:rPr>
                <w:rFonts w:ascii="Times New Roman" w:hAnsi="Times New Roman" w:cs="Times New Roman"/>
              </w:rPr>
            </w:pPr>
            <w:r>
              <w:rPr>
                <w:rFonts w:ascii="Times New Roman" w:hAnsi="Times New Roman" w:cs="Times New Roman"/>
              </w:rPr>
              <w:t>МП</w:t>
            </w:r>
          </w:p>
        </w:tc>
        <w:tc>
          <w:tcPr>
            <w:tcW w:w="5953" w:type="dxa"/>
          </w:tcPr>
          <w:p w:rsidR="000C25FE" w:rsidRDefault="000C25FE" w:rsidP="008B4EB2">
            <w:pPr>
              <w:widowControl w:val="0"/>
              <w:spacing w:after="0"/>
              <w:contextualSpacing/>
              <w:jc w:val="both"/>
              <w:rPr>
                <w:rFonts w:ascii="Times New Roman" w:hAnsi="Times New Roman" w:cs="Times New Roman"/>
                <w:snapToGrid w:val="0"/>
              </w:rPr>
            </w:pPr>
            <w:r w:rsidRPr="006D0872">
              <w:rPr>
                <w:rFonts w:ascii="Times New Roman" w:hAnsi="Times New Roman" w:cs="Times New Roman"/>
                <w:snapToGrid w:val="0"/>
              </w:rPr>
              <w:t xml:space="preserve">_________________________ </w:t>
            </w:r>
          </w:p>
          <w:p w:rsidR="000C25FE" w:rsidRPr="006D0872" w:rsidRDefault="000C25FE" w:rsidP="008B4EB2">
            <w:pPr>
              <w:widowControl w:val="0"/>
              <w:spacing w:after="0"/>
              <w:contextualSpacing/>
              <w:jc w:val="both"/>
              <w:rPr>
                <w:rFonts w:ascii="Times New Roman" w:hAnsi="Times New Roman" w:cs="Times New Roman"/>
                <w:snapToGrid w:val="0"/>
              </w:rPr>
            </w:pPr>
            <w:r>
              <w:rPr>
                <w:rFonts w:ascii="Times New Roman" w:hAnsi="Times New Roman" w:cs="Times New Roman"/>
                <w:snapToGrid w:val="0"/>
              </w:rPr>
              <w:t>МП</w:t>
            </w:r>
          </w:p>
        </w:tc>
      </w:tr>
    </w:tbl>
    <w:p w:rsidR="006F12F9" w:rsidRDefault="006F12F9" w:rsidP="00FE23EA"/>
    <w:tbl>
      <w:tblPr>
        <w:tblW w:w="13291" w:type="dxa"/>
        <w:tblLook w:val="01E0" w:firstRow="1" w:lastRow="1" w:firstColumn="1" w:lastColumn="1" w:noHBand="0" w:noVBand="0"/>
      </w:tblPr>
      <w:tblGrid>
        <w:gridCol w:w="7338"/>
        <w:gridCol w:w="5953"/>
      </w:tblGrid>
      <w:tr w:rsidR="006F12F9" w:rsidRPr="006D0872" w:rsidTr="004906B4">
        <w:trPr>
          <w:trHeight w:val="467"/>
        </w:trPr>
        <w:tc>
          <w:tcPr>
            <w:tcW w:w="7338" w:type="dxa"/>
          </w:tcPr>
          <w:p w:rsidR="006F12F9" w:rsidRDefault="006F12F9" w:rsidP="004906B4">
            <w:pPr>
              <w:widowControl w:val="0"/>
              <w:spacing w:after="0"/>
              <w:contextualSpacing/>
              <w:jc w:val="both"/>
              <w:rPr>
                <w:rFonts w:ascii="Times New Roman" w:hAnsi="Times New Roman" w:cs="Times New Roman"/>
                <w:b/>
                <w:snapToGrid w:val="0"/>
              </w:rPr>
            </w:pPr>
            <w:r w:rsidRPr="006D0872">
              <w:rPr>
                <w:rFonts w:ascii="Times New Roman" w:hAnsi="Times New Roman" w:cs="Times New Roman"/>
                <w:b/>
                <w:snapToGrid w:val="0"/>
              </w:rPr>
              <w:t>ГОСУДАРСТВЕННЫЙ ЗАКАЗЧИК</w:t>
            </w:r>
          </w:p>
          <w:p w:rsidR="006F12F9" w:rsidRDefault="006F12F9" w:rsidP="004906B4">
            <w:pPr>
              <w:spacing w:after="0"/>
              <w:rPr>
                <w:rFonts w:ascii="Times New Roman" w:hAnsi="Times New Roman" w:cs="Times New Roman"/>
                <w:b/>
                <w:snapToGrid w:val="0"/>
              </w:rPr>
            </w:pPr>
            <w:r>
              <w:rPr>
                <w:rFonts w:ascii="Times New Roman" w:hAnsi="Times New Roman" w:cs="Times New Roman"/>
                <w:b/>
                <w:snapToGrid w:val="0"/>
              </w:rPr>
              <w:t xml:space="preserve">ФКУ ИК-12 ГУФСИН России </w:t>
            </w:r>
          </w:p>
          <w:p w:rsidR="006F12F9" w:rsidRPr="00870502" w:rsidRDefault="006F12F9" w:rsidP="004906B4">
            <w:pPr>
              <w:spacing w:after="0"/>
              <w:rPr>
                <w:rFonts w:ascii="Times New Roman" w:hAnsi="Times New Roman" w:cs="Times New Roman"/>
                <w:b/>
                <w:snapToGrid w:val="0"/>
              </w:rPr>
            </w:pPr>
            <w:r>
              <w:rPr>
                <w:rFonts w:ascii="Times New Roman" w:hAnsi="Times New Roman" w:cs="Times New Roman"/>
                <w:b/>
                <w:snapToGrid w:val="0"/>
              </w:rPr>
              <w:t>по Новосибирской области</w:t>
            </w:r>
          </w:p>
          <w:p w:rsidR="006F12F9" w:rsidRPr="006D0872" w:rsidRDefault="006F12F9" w:rsidP="00394851">
            <w:pPr>
              <w:widowControl w:val="0"/>
              <w:spacing w:after="0"/>
              <w:contextualSpacing/>
              <w:jc w:val="both"/>
              <w:rPr>
                <w:rFonts w:ascii="Times New Roman" w:hAnsi="Times New Roman" w:cs="Times New Roman"/>
                <w:b/>
                <w:snapToGrid w:val="0"/>
              </w:rPr>
            </w:pPr>
          </w:p>
        </w:tc>
        <w:tc>
          <w:tcPr>
            <w:tcW w:w="5953" w:type="dxa"/>
          </w:tcPr>
          <w:p w:rsidR="006F12F9" w:rsidRDefault="006F12F9" w:rsidP="004906B4">
            <w:pPr>
              <w:widowControl w:val="0"/>
              <w:spacing w:after="0"/>
              <w:contextualSpacing/>
              <w:jc w:val="both"/>
              <w:rPr>
                <w:rFonts w:ascii="Times New Roman" w:hAnsi="Times New Roman" w:cs="Times New Roman"/>
                <w:b/>
                <w:snapToGrid w:val="0"/>
              </w:rPr>
            </w:pPr>
            <w:r w:rsidRPr="006D0872">
              <w:rPr>
                <w:rFonts w:ascii="Times New Roman" w:hAnsi="Times New Roman" w:cs="Times New Roman"/>
                <w:b/>
                <w:snapToGrid w:val="0"/>
              </w:rPr>
              <w:t>ИСПОЛНИТЕЛЬ</w:t>
            </w:r>
          </w:p>
          <w:p w:rsidR="006F12F9" w:rsidRPr="006D0872" w:rsidRDefault="006F12F9" w:rsidP="004906B4">
            <w:pPr>
              <w:widowControl w:val="0"/>
              <w:spacing w:after="0"/>
              <w:contextualSpacing/>
              <w:jc w:val="both"/>
              <w:rPr>
                <w:rFonts w:ascii="Times New Roman" w:hAnsi="Times New Roman" w:cs="Times New Roman"/>
                <w:b/>
                <w:snapToGrid w:val="0"/>
              </w:rPr>
            </w:pPr>
          </w:p>
        </w:tc>
      </w:tr>
      <w:tr w:rsidR="006F12F9" w:rsidRPr="006D0872" w:rsidTr="004906B4">
        <w:trPr>
          <w:trHeight w:val="718"/>
        </w:trPr>
        <w:tc>
          <w:tcPr>
            <w:tcW w:w="7338" w:type="dxa"/>
          </w:tcPr>
          <w:p w:rsidR="00371F8F" w:rsidRDefault="006F12F9" w:rsidP="00371F8F">
            <w:pPr>
              <w:widowControl w:val="0"/>
              <w:spacing w:after="0"/>
              <w:contextualSpacing/>
              <w:rPr>
                <w:rFonts w:ascii="Times New Roman" w:hAnsi="Times New Roman" w:cs="Times New Roman"/>
              </w:rPr>
            </w:pPr>
            <w:r w:rsidRPr="006D0872">
              <w:rPr>
                <w:rFonts w:ascii="Times New Roman" w:hAnsi="Times New Roman" w:cs="Times New Roman"/>
              </w:rPr>
              <w:t xml:space="preserve">___________________  </w:t>
            </w:r>
          </w:p>
          <w:p w:rsidR="006F12F9" w:rsidRPr="006D0872" w:rsidRDefault="006F12F9" w:rsidP="00371F8F">
            <w:pPr>
              <w:widowControl w:val="0"/>
              <w:spacing w:after="0"/>
              <w:contextualSpacing/>
              <w:rPr>
                <w:rFonts w:ascii="Times New Roman" w:hAnsi="Times New Roman" w:cs="Times New Roman"/>
              </w:rPr>
            </w:pPr>
            <w:r>
              <w:rPr>
                <w:rFonts w:ascii="Times New Roman" w:hAnsi="Times New Roman" w:cs="Times New Roman"/>
              </w:rPr>
              <w:t>МП</w:t>
            </w:r>
          </w:p>
        </w:tc>
        <w:tc>
          <w:tcPr>
            <w:tcW w:w="5953" w:type="dxa"/>
          </w:tcPr>
          <w:p w:rsidR="00164DC2" w:rsidRDefault="006F12F9" w:rsidP="0075446E">
            <w:pPr>
              <w:widowControl w:val="0"/>
              <w:spacing w:after="0"/>
              <w:contextualSpacing/>
              <w:jc w:val="both"/>
              <w:rPr>
                <w:rFonts w:ascii="Times New Roman" w:hAnsi="Times New Roman" w:cs="Times New Roman"/>
                <w:snapToGrid w:val="0"/>
              </w:rPr>
            </w:pPr>
            <w:r w:rsidRPr="006D0872">
              <w:rPr>
                <w:rFonts w:ascii="Times New Roman" w:hAnsi="Times New Roman" w:cs="Times New Roman"/>
                <w:snapToGrid w:val="0"/>
              </w:rPr>
              <w:t xml:space="preserve">_________________________ </w:t>
            </w:r>
          </w:p>
          <w:p w:rsidR="006F12F9" w:rsidRPr="006D0872" w:rsidRDefault="006F12F9" w:rsidP="0075446E">
            <w:pPr>
              <w:widowControl w:val="0"/>
              <w:spacing w:after="0"/>
              <w:contextualSpacing/>
              <w:jc w:val="both"/>
              <w:rPr>
                <w:rFonts w:ascii="Times New Roman" w:hAnsi="Times New Roman" w:cs="Times New Roman"/>
                <w:snapToGrid w:val="0"/>
              </w:rPr>
            </w:pPr>
            <w:r>
              <w:rPr>
                <w:rFonts w:ascii="Times New Roman" w:hAnsi="Times New Roman" w:cs="Times New Roman"/>
                <w:snapToGrid w:val="0"/>
              </w:rPr>
              <w:t>МП</w:t>
            </w:r>
          </w:p>
        </w:tc>
      </w:tr>
    </w:tbl>
    <w:p w:rsidR="006F12F9" w:rsidRDefault="006F12F9" w:rsidP="006F12F9"/>
    <w:sectPr w:rsidR="006F12F9" w:rsidSect="000C25FE">
      <w:pgSz w:w="16838" w:h="11906" w:orient="landscape"/>
      <w:pgMar w:top="56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1080"/>
        </w:tabs>
        <w:ind w:left="1080" w:hanging="360"/>
      </w:pPr>
      <w:rPr>
        <w:rFonts w:cs="Times New Roman"/>
      </w:rPr>
    </w:lvl>
    <w:lvl w:ilvl="1">
      <w:numFmt w:val="none"/>
      <w:lvlText w:val=""/>
      <w:lvlJc w:val="left"/>
      <w:pPr>
        <w:tabs>
          <w:tab w:val="num" w:pos="360"/>
        </w:tabs>
        <w:ind w:left="0" w:firstLine="0"/>
      </w:pPr>
      <w:rPr>
        <w:rFonts w:cs="Times New Roman"/>
      </w:rPr>
    </w:lvl>
    <w:lvl w:ilvl="2">
      <w:numFmt w:val="none"/>
      <w:lvlText w:val=""/>
      <w:lvlJc w:val="left"/>
      <w:pPr>
        <w:tabs>
          <w:tab w:val="num" w:pos="360"/>
        </w:tabs>
        <w:ind w:left="0" w:firstLine="0"/>
      </w:pPr>
      <w:rPr>
        <w:rFonts w:cs="Times New Roman"/>
      </w:rPr>
    </w:lvl>
    <w:lvl w:ilvl="3">
      <w:numFmt w:val="none"/>
      <w:lvlText w:val=""/>
      <w:lvlJc w:val="left"/>
      <w:pPr>
        <w:tabs>
          <w:tab w:val="num" w:pos="360"/>
        </w:tabs>
        <w:ind w:left="0" w:firstLine="0"/>
      </w:pPr>
      <w:rPr>
        <w:rFonts w:cs="Times New Roman"/>
      </w:rPr>
    </w:lvl>
    <w:lvl w:ilvl="4">
      <w:numFmt w:val="none"/>
      <w:lvlText w:val=""/>
      <w:lvlJc w:val="left"/>
      <w:pPr>
        <w:tabs>
          <w:tab w:val="num" w:pos="360"/>
        </w:tabs>
        <w:ind w:left="0" w:firstLine="0"/>
      </w:pPr>
      <w:rPr>
        <w:rFonts w:cs="Times New Roman"/>
      </w:rPr>
    </w:lvl>
    <w:lvl w:ilvl="5">
      <w:numFmt w:val="none"/>
      <w:lvlText w:val=""/>
      <w:lvlJc w:val="left"/>
      <w:pPr>
        <w:tabs>
          <w:tab w:val="num" w:pos="360"/>
        </w:tabs>
        <w:ind w:left="0" w:firstLine="0"/>
      </w:pPr>
      <w:rPr>
        <w:rFonts w:cs="Times New Roman"/>
      </w:rPr>
    </w:lvl>
    <w:lvl w:ilvl="6">
      <w:numFmt w:val="none"/>
      <w:lvlText w:val=""/>
      <w:lvlJc w:val="left"/>
      <w:pPr>
        <w:tabs>
          <w:tab w:val="num" w:pos="360"/>
        </w:tabs>
        <w:ind w:left="0" w:firstLine="0"/>
      </w:pPr>
      <w:rPr>
        <w:rFonts w:cs="Times New Roman"/>
      </w:rPr>
    </w:lvl>
    <w:lvl w:ilvl="7">
      <w:numFmt w:val="none"/>
      <w:lvlText w:val=""/>
      <w:lvlJc w:val="left"/>
      <w:pPr>
        <w:tabs>
          <w:tab w:val="num" w:pos="360"/>
        </w:tabs>
        <w:ind w:left="0" w:firstLine="0"/>
      </w:pPr>
      <w:rPr>
        <w:rFonts w:cs="Times New Roman"/>
      </w:rPr>
    </w:lvl>
    <w:lvl w:ilvl="8">
      <w:numFmt w:val="none"/>
      <w:lvlText w:val=""/>
      <w:lvlJc w:val="left"/>
      <w:pPr>
        <w:tabs>
          <w:tab w:val="num" w:pos="360"/>
        </w:tabs>
        <w:ind w:left="0" w:firstLine="0"/>
      </w:pPr>
      <w:rPr>
        <w:rFonts w:cs="Times New Roman"/>
      </w:rPr>
    </w:lvl>
  </w:abstractNum>
  <w:abstractNum w:abstractNumId="1">
    <w:nsid w:val="1E571AD9"/>
    <w:multiLevelType w:val="multilevel"/>
    <w:tmpl w:val="3EE09C82"/>
    <w:lvl w:ilvl="0">
      <w:start w:val="1"/>
      <w:numFmt w:val="decimal"/>
      <w:pStyle w:val="-"/>
      <w:lvlText w:val="%1."/>
      <w:lvlJc w:val="center"/>
      <w:pPr>
        <w:tabs>
          <w:tab w:val="num" w:pos="0"/>
        </w:tabs>
        <w:ind w:left="0" w:firstLine="0"/>
      </w:pPr>
      <w:rPr>
        <w:rFonts w:cs="Times New Roman"/>
        <w:b/>
        <w:i w:val="0"/>
      </w:rPr>
    </w:lvl>
    <w:lvl w:ilvl="1">
      <w:start w:val="1"/>
      <w:numFmt w:val="decimal"/>
      <w:pStyle w:val="-0"/>
      <w:lvlText w:val="%1.%2"/>
      <w:lvlJc w:val="left"/>
      <w:pPr>
        <w:tabs>
          <w:tab w:val="num" w:pos="2471"/>
        </w:tabs>
        <w:ind w:left="247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rFonts w:cs="Times New Roman"/>
        <w:b w:val="0"/>
        <w:bCs w:val="0"/>
        <w:i w:val="0"/>
        <w:iCs w:val="0"/>
      </w:rPr>
    </w:lvl>
    <w:lvl w:ilvl="3">
      <w:start w:val="1"/>
      <w:numFmt w:val="lowerLetter"/>
      <w:pStyle w:val="-2"/>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cs="Times New Roman"/>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rPr>
    </w:lvl>
    <w:lvl w:ilvl="7">
      <w:start w:val="1"/>
      <w:numFmt w:val="decimal"/>
      <w:lvlText w:val="%1.%2.%3.%4.%5.%6.%7.%8."/>
      <w:lvlJc w:val="left"/>
      <w:pPr>
        <w:tabs>
          <w:tab w:val="num" w:pos="3978"/>
        </w:tabs>
        <w:ind w:left="2322" w:hanging="1224"/>
      </w:pPr>
      <w:rPr>
        <w:rFonts w:cs="Times New Roman"/>
      </w:rPr>
    </w:lvl>
    <w:lvl w:ilvl="8">
      <w:start w:val="1"/>
      <w:numFmt w:val="decimal"/>
      <w:lvlText w:val="%1.%2.%3.%4.%5.%6.%7.%8.%9."/>
      <w:lvlJc w:val="left"/>
      <w:pPr>
        <w:tabs>
          <w:tab w:val="num" w:pos="4698"/>
        </w:tabs>
        <w:ind w:left="2898" w:hanging="1440"/>
      </w:pPr>
      <w:rPr>
        <w:rFonts w:cs="Times New Roman"/>
      </w:rPr>
    </w:lvl>
  </w:abstractNum>
  <w:abstractNum w:abstractNumId="2">
    <w:nsid w:val="1EC35CA7"/>
    <w:multiLevelType w:val="hybridMultilevel"/>
    <w:tmpl w:val="9C248B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EC40A2C"/>
    <w:multiLevelType w:val="hybridMultilevel"/>
    <w:tmpl w:val="203E46CA"/>
    <w:lvl w:ilvl="0" w:tplc="2F1CB9FA">
      <w:start w:val="4"/>
      <w:numFmt w:val="bullet"/>
      <w:lvlText w:val="-"/>
      <w:lvlJc w:val="left"/>
      <w:pPr>
        <w:tabs>
          <w:tab w:val="num" w:pos="1380"/>
        </w:tabs>
        <w:ind w:left="138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67BD1093"/>
    <w:multiLevelType w:val="hybridMultilevel"/>
    <w:tmpl w:val="4BA2D668"/>
    <w:lvl w:ilvl="0" w:tplc="D2F80064">
      <w:start w:val="1"/>
      <w:numFmt w:val="decimal"/>
      <w:lvlText w:val="%1."/>
      <w:lvlJc w:val="left"/>
      <w:pPr>
        <w:tabs>
          <w:tab w:val="num" w:pos="720"/>
        </w:tabs>
        <w:ind w:left="720" w:hanging="360"/>
      </w:pPr>
      <w:rPr>
        <w:rFonts w:hint="default"/>
      </w:rPr>
    </w:lvl>
    <w:lvl w:ilvl="1" w:tplc="57DC0B58">
      <w:numFmt w:val="none"/>
      <w:lvlText w:val=""/>
      <w:lvlJc w:val="left"/>
      <w:pPr>
        <w:tabs>
          <w:tab w:val="num" w:pos="360"/>
        </w:tabs>
      </w:pPr>
    </w:lvl>
    <w:lvl w:ilvl="2" w:tplc="8B9C421A">
      <w:numFmt w:val="none"/>
      <w:lvlText w:val=""/>
      <w:lvlJc w:val="left"/>
      <w:pPr>
        <w:tabs>
          <w:tab w:val="num" w:pos="360"/>
        </w:tabs>
      </w:pPr>
    </w:lvl>
    <w:lvl w:ilvl="3" w:tplc="47DAE0BE">
      <w:numFmt w:val="none"/>
      <w:lvlText w:val=""/>
      <w:lvlJc w:val="left"/>
      <w:pPr>
        <w:tabs>
          <w:tab w:val="num" w:pos="360"/>
        </w:tabs>
      </w:pPr>
    </w:lvl>
    <w:lvl w:ilvl="4" w:tplc="9EE6620E">
      <w:numFmt w:val="none"/>
      <w:lvlText w:val=""/>
      <w:lvlJc w:val="left"/>
      <w:pPr>
        <w:tabs>
          <w:tab w:val="num" w:pos="360"/>
        </w:tabs>
      </w:pPr>
    </w:lvl>
    <w:lvl w:ilvl="5" w:tplc="47BA36D4">
      <w:numFmt w:val="none"/>
      <w:lvlText w:val=""/>
      <w:lvlJc w:val="left"/>
      <w:pPr>
        <w:tabs>
          <w:tab w:val="num" w:pos="360"/>
        </w:tabs>
      </w:pPr>
    </w:lvl>
    <w:lvl w:ilvl="6" w:tplc="E828E100">
      <w:numFmt w:val="none"/>
      <w:lvlText w:val=""/>
      <w:lvlJc w:val="left"/>
      <w:pPr>
        <w:tabs>
          <w:tab w:val="num" w:pos="360"/>
        </w:tabs>
      </w:pPr>
    </w:lvl>
    <w:lvl w:ilvl="7" w:tplc="7FE623D0">
      <w:numFmt w:val="none"/>
      <w:lvlText w:val=""/>
      <w:lvlJc w:val="left"/>
      <w:pPr>
        <w:tabs>
          <w:tab w:val="num" w:pos="360"/>
        </w:tabs>
      </w:pPr>
    </w:lvl>
    <w:lvl w:ilvl="8" w:tplc="5A3E8A58">
      <w:numFmt w:val="none"/>
      <w:lvlText w:val=""/>
      <w:lvlJc w:val="left"/>
      <w:pPr>
        <w:tabs>
          <w:tab w:val="num" w:pos="360"/>
        </w:tabs>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583"/>
    <w:rsid w:val="000063D5"/>
    <w:rsid w:val="000123F3"/>
    <w:rsid w:val="00020EB7"/>
    <w:rsid w:val="00040533"/>
    <w:rsid w:val="00041583"/>
    <w:rsid w:val="0005402A"/>
    <w:rsid w:val="000604CD"/>
    <w:rsid w:val="000A62A2"/>
    <w:rsid w:val="000C25FE"/>
    <w:rsid w:val="000D54E7"/>
    <w:rsid w:val="0010300B"/>
    <w:rsid w:val="00103915"/>
    <w:rsid w:val="001056D3"/>
    <w:rsid w:val="00137527"/>
    <w:rsid w:val="00143565"/>
    <w:rsid w:val="0016435B"/>
    <w:rsid w:val="00164DC2"/>
    <w:rsid w:val="0017121B"/>
    <w:rsid w:val="00183A9B"/>
    <w:rsid w:val="001B1E4E"/>
    <w:rsid w:val="001C4159"/>
    <w:rsid w:val="001E4BB6"/>
    <w:rsid w:val="00205CE6"/>
    <w:rsid w:val="00207733"/>
    <w:rsid w:val="00216D3D"/>
    <w:rsid w:val="00231263"/>
    <w:rsid w:val="00233935"/>
    <w:rsid w:val="0024587E"/>
    <w:rsid w:val="00275514"/>
    <w:rsid w:val="00286F39"/>
    <w:rsid w:val="002A7825"/>
    <w:rsid w:val="002B7F6D"/>
    <w:rsid w:val="002C518C"/>
    <w:rsid w:val="002C6F14"/>
    <w:rsid w:val="002D5ED8"/>
    <w:rsid w:val="002F3941"/>
    <w:rsid w:val="002F58CC"/>
    <w:rsid w:val="00303F0C"/>
    <w:rsid w:val="00321085"/>
    <w:rsid w:val="00325EF8"/>
    <w:rsid w:val="003354EA"/>
    <w:rsid w:val="00371F8F"/>
    <w:rsid w:val="0038216E"/>
    <w:rsid w:val="00384A67"/>
    <w:rsid w:val="00394851"/>
    <w:rsid w:val="003F5FCA"/>
    <w:rsid w:val="00407A70"/>
    <w:rsid w:val="004130BD"/>
    <w:rsid w:val="0041398C"/>
    <w:rsid w:val="00420495"/>
    <w:rsid w:val="004309ED"/>
    <w:rsid w:val="004311A4"/>
    <w:rsid w:val="00431239"/>
    <w:rsid w:val="00447FC9"/>
    <w:rsid w:val="00455C92"/>
    <w:rsid w:val="00460A47"/>
    <w:rsid w:val="00464E6D"/>
    <w:rsid w:val="004710D1"/>
    <w:rsid w:val="00492C76"/>
    <w:rsid w:val="0049358E"/>
    <w:rsid w:val="004D2C96"/>
    <w:rsid w:val="004E41BE"/>
    <w:rsid w:val="004E6301"/>
    <w:rsid w:val="00505358"/>
    <w:rsid w:val="00517C25"/>
    <w:rsid w:val="005574AE"/>
    <w:rsid w:val="00576EF4"/>
    <w:rsid w:val="00593131"/>
    <w:rsid w:val="005D574E"/>
    <w:rsid w:val="005D5B37"/>
    <w:rsid w:val="005E5337"/>
    <w:rsid w:val="00603702"/>
    <w:rsid w:val="006041D6"/>
    <w:rsid w:val="00616121"/>
    <w:rsid w:val="0066242F"/>
    <w:rsid w:val="00684544"/>
    <w:rsid w:val="006A51C1"/>
    <w:rsid w:val="006C0B79"/>
    <w:rsid w:val="006F12F9"/>
    <w:rsid w:val="00715AAD"/>
    <w:rsid w:val="00736CD0"/>
    <w:rsid w:val="0075446E"/>
    <w:rsid w:val="00761738"/>
    <w:rsid w:val="00764054"/>
    <w:rsid w:val="00783014"/>
    <w:rsid w:val="007B64B4"/>
    <w:rsid w:val="007C4CC4"/>
    <w:rsid w:val="007D3377"/>
    <w:rsid w:val="007E56B8"/>
    <w:rsid w:val="00820D02"/>
    <w:rsid w:val="00827147"/>
    <w:rsid w:val="0083160C"/>
    <w:rsid w:val="00840163"/>
    <w:rsid w:val="00870C7E"/>
    <w:rsid w:val="008817DE"/>
    <w:rsid w:val="008840AC"/>
    <w:rsid w:val="008A2CBE"/>
    <w:rsid w:val="008A54F5"/>
    <w:rsid w:val="008A5C0D"/>
    <w:rsid w:val="008A7DF3"/>
    <w:rsid w:val="008B768F"/>
    <w:rsid w:val="008C1FCF"/>
    <w:rsid w:val="008E5721"/>
    <w:rsid w:val="00901DA4"/>
    <w:rsid w:val="00921B27"/>
    <w:rsid w:val="00942660"/>
    <w:rsid w:val="00954169"/>
    <w:rsid w:val="009904FB"/>
    <w:rsid w:val="00994825"/>
    <w:rsid w:val="009A639B"/>
    <w:rsid w:val="009C109F"/>
    <w:rsid w:val="009D283E"/>
    <w:rsid w:val="009E6A7E"/>
    <w:rsid w:val="00A024A7"/>
    <w:rsid w:val="00A40CDA"/>
    <w:rsid w:val="00A70BCA"/>
    <w:rsid w:val="00A70DC4"/>
    <w:rsid w:val="00A741CE"/>
    <w:rsid w:val="00A76122"/>
    <w:rsid w:val="00A83498"/>
    <w:rsid w:val="00A90B64"/>
    <w:rsid w:val="00AB2FE6"/>
    <w:rsid w:val="00AC07BC"/>
    <w:rsid w:val="00AC6EE2"/>
    <w:rsid w:val="00AC6F61"/>
    <w:rsid w:val="00AF2DBA"/>
    <w:rsid w:val="00B131E2"/>
    <w:rsid w:val="00B618C3"/>
    <w:rsid w:val="00B85512"/>
    <w:rsid w:val="00BA1585"/>
    <w:rsid w:val="00BC0A9D"/>
    <w:rsid w:val="00BC3423"/>
    <w:rsid w:val="00BD7975"/>
    <w:rsid w:val="00BE2B89"/>
    <w:rsid w:val="00C07255"/>
    <w:rsid w:val="00C2356E"/>
    <w:rsid w:val="00C32012"/>
    <w:rsid w:val="00C46B8C"/>
    <w:rsid w:val="00C64136"/>
    <w:rsid w:val="00C77989"/>
    <w:rsid w:val="00C809E1"/>
    <w:rsid w:val="00C82EFF"/>
    <w:rsid w:val="00C847FF"/>
    <w:rsid w:val="00CA5A2B"/>
    <w:rsid w:val="00CA6B80"/>
    <w:rsid w:val="00CB1F2D"/>
    <w:rsid w:val="00CB5602"/>
    <w:rsid w:val="00CE099C"/>
    <w:rsid w:val="00CE1349"/>
    <w:rsid w:val="00D012A8"/>
    <w:rsid w:val="00D01F58"/>
    <w:rsid w:val="00D200F7"/>
    <w:rsid w:val="00D4550F"/>
    <w:rsid w:val="00D529FF"/>
    <w:rsid w:val="00D76F60"/>
    <w:rsid w:val="00D97CCE"/>
    <w:rsid w:val="00DC0216"/>
    <w:rsid w:val="00DD06D4"/>
    <w:rsid w:val="00E0643E"/>
    <w:rsid w:val="00E1255B"/>
    <w:rsid w:val="00E15E24"/>
    <w:rsid w:val="00E17248"/>
    <w:rsid w:val="00E20AD6"/>
    <w:rsid w:val="00E35E8C"/>
    <w:rsid w:val="00E47833"/>
    <w:rsid w:val="00E61973"/>
    <w:rsid w:val="00E63AB9"/>
    <w:rsid w:val="00E94C7C"/>
    <w:rsid w:val="00EC5DB1"/>
    <w:rsid w:val="00EE01A2"/>
    <w:rsid w:val="00EF296D"/>
    <w:rsid w:val="00EF481B"/>
    <w:rsid w:val="00EF586B"/>
    <w:rsid w:val="00F02A16"/>
    <w:rsid w:val="00F048CD"/>
    <w:rsid w:val="00F248E6"/>
    <w:rsid w:val="00F31DCE"/>
    <w:rsid w:val="00F42558"/>
    <w:rsid w:val="00F450FE"/>
    <w:rsid w:val="00F51004"/>
    <w:rsid w:val="00F548BF"/>
    <w:rsid w:val="00F73775"/>
    <w:rsid w:val="00F938AD"/>
    <w:rsid w:val="00F93A33"/>
    <w:rsid w:val="00F97AB0"/>
    <w:rsid w:val="00FB327B"/>
    <w:rsid w:val="00FD5086"/>
    <w:rsid w:val="00FE23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49358E"/>
    <w:pPr>
      <w:widowControl w:val="0"/>
      <w:autoSpaceDE w:val="0"/>
      <w:autoSpaceDN w:val="0"/>
      <w:adjustRightInd w:val="0"/>
      <w:spacing w:before="108" w:after="108" w:line="240" w:lineRule="auto"/>
      <w:jc w:val="center"/>
      <w:outlineLvl w:val="0"/>
    </w:pPr>
    <w:rPr>
      <w:rFonts w:ascii="Arial" w:eastAsia="Times New Roman" w:hAnsi="Arial" w:cs="Times New Roman"/>
      <w:b/>
      <w:bCs/>
      <w:color w:val="00008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41583"/>
    <w:rPr>
      <w:rFonts w:ascii="Times New Roman" w:hAnsi="Times New Roman" w:cs="Times New Roman" w:hint="default"/>
      <w:color w:val="0000FF"/>
      <w:u w:val="single"/>
    </w:rPr>
  </w:style>
  <w:style w:type="paragraph" w:styleId="a4">
    <w:name w:val="Title"/>
    <w:basedOn w:val="a"/>
    <w:link w:val="a5"/>
    <w:uiPriority w:val="99"/>
    <w:qFormat/>
    <w:rsid w:val="00041583"/>
    <w:pPr>
      <w:spacing w:after="0" w:line="240" w:lineRule="auto"/>
      <w:jc w:val="center"/>
    </w:pPr>
    <w:rPr>
      <w:rFonts w:ascii="Times New Roman" w:eastAsia="Times New Roman" w:hAnsi="Times New Roman" w:cs="Times New Roman"/>
      <w:b/>
      <w:bCs/>
      <w:sz w:val="24"/>
      <w:szCs w:val="24"/>
      <w:lang w:eastAsia="en-US"/>
    </w:rPr>
  </w:style>
  <w:style w:type="character" w:customStyle="1" w:styleId="a5">
    <w:name w:val="Название Знак"/>
    <w:basedOn w:val="a0"/>
    <w:link w:val="a4"/>
    <w:uiPriority w:val="99"/>
    <w:rsid w:val="00041583"/>
    <w:rPr>
      <w:rFonts w:ascii="Times New Roman" w:eastAsia="Times New Roman" w:hAnsi="Times New Roman" w:cs="Times New Roman"/>
      <w:b/>
      <w:bCs/>
      <w:sz w:val="24"/>
      <w:szCs w:val="24"/>
      <w:lang w:eastAsia="en-US"/>
    </w:rPr>
  </w:style>
  <w:style w:type="paragraph" w:styleId="a6">
    <w:name w:val="Body Text"/>
    <w:basedOn w:val="a"/>
    <w:link w:val="a7"/>
    <w:uiPriority w:val="99"/>
    <w:unhideWhenUsed/>
    <w:rsid w:val="00041583"/>
    <w:pPr>
      <w:spacing w:after="120"/>
      <w:jc w:val="both"/>
    </w:pPr>
    <w:rPr>
      <w:rFonts w:ascii="Times New Roman" w:eastAsia="Calibri" w:hAnsi="Times New Roman" w:cs="Times New Roman"/>
      <w:lang w:eastAsia="en-US"/>
    </w:rPr>
  </w:style>
  <w:style w:type="character" w:customStyle="1" w:styleId="a7">
    <w:name w:val="Основной текст Знак"/>
    <w:basedOn w:val="a0"/>
    <w:link w:val="a6"/>
    <w:uiPriority w:val="99"/>
    <w:rsid w:val="00041583"/>
    <w:rPr>
      <w:rFonts w:ascii="Times New Roman" w:eastAsia="Calibri" w:hAnsi="Times New Roman" w:cs="Times New Roman"/>
      <w:lang w:eastAsia="en-US"/>
    </w:rPr>
  </w:style>
  <w:style w:type="paragraph" w:styleId="a8">
    <w:name w:val="Body Text Indent"/>
    <w:basedOn w:val="a"/>
    <w:link w:val="a9"/>
    <w:uiPriority w:val="99"/>
    <w:semiHidden/>
    <w:unhideWhenUsed/>
    <w:rsid w:val="00041583"/>
    <w:pPr>
      <w:spacing w:after="120"/>
      <w:ind w:left="283"/>
      <w:jc w:val="both"/>
    </w:pPr>
    <w:rPr>
      <w:rFonts w:ascii="Times New Roman" w:eastAsia="Calibri" w:hAnsi="Times New Roman" w:cs="Times New Roman"/>
      <w:lang w:eastAsia="en-US"/>
    </w:rPr>
  </w:style>
  <w:style w:type="character" w:customStyle="1" w:styleId="a9">
    <w:name w:val="Основной текст с отступом Знак"/>
    <w:basedOn w:val="a0"/>
    <w:link w:val="a8"/>
    <w:uiPriority w:val="99"/>
    <w:semiHidden/>
    <w:rsid w:val="00041583"/>
    <w:rPr>
      <w:rFonts w:ascii="Times New Roman" w:eastAsia="Calibri" w:hAnsi="Times New Roman" w:cs="Times New Roman"/>
      <w:lang w:eastAsia="en-US"/>
    </w:rPr>
  </w:style>
  <w:style w:type="paragraph" w:styleId="3">
    <w:name w:val="Body Text Indent 3"/>
    <w:basedOn w:val="a"/>
    <w:link w:val="30"/>
    <w:uiPriority w:val="99"/>
    <w:semiHidden/>
    <w:unhideWhenUsed/>
    <w:rsid w:val="00041583"/>
    <w:pPr>
      <w:spacing w:after="120"/>
      <w:ind w:left="283"/>
      <w:jc w:val="both"/>
    </w:pPr>
    <w:rPr>
      <w:rFonts w:ascii="Times New Roman" w:eastAsia="Calibri" w:hAnsi="Times New Roman" w:cs="Times New Roman"/>
      <w:sz w:val="16"/>
      <w:szCs w:val="16"/>
      <w:lang w:eastAsia="en-US"/>
    </w:rPr>
  </w:style>
  <w:style w:type="character" w:customStyle="1" w:styleId="30">
    <w:name w:val="Основной текст с отступом 3 Знак"/>
    <w:basedOn w:val="a0"/>
    <w:link w:val="3"/>
    <w:uiPriority w:val="99"/>
    <w:semiHidden/>
    <w:rsid w:val="00041583"/>
    <w:rPr>
      <w:rFonts w:ascii="Times New Roman" w:eastAsia="Calibri" w:hAnsi="Times New Roman" w:cs="Times New Roman"/>
      <w:sz w:val="16"/>
      <w:szCs w:val="16"/>
      <w:lang w:eastAsia="en-US"/>
    </w:rPr>
  </w:style>
  <w:style w:type="paragraph" w:styleId="aa">
    <w:name w:val="List Paragraph"/>
    <w:basedOn w:val="a"/>
    <w:uiPriority w:val="99"/>
    <w:qFormat/>
    <w:rsid w:val="00041583"/>
    <w:pPr>
      <w:ind w:left="720"/>
      <w:contextualSpacing/>
    </w:pPr>
    <w:rPr>
      <w:rFonts w:ascii="Calibri" w:eastAsia="Calibri" w:hAnsi="Calibri" w:cs="Times New Roman"/>
      <w:lang w:eastAsia="en-US"/>
    </w:rPr>
  </w:style>
  <w:style w:type="character" w:customStyle="1" w:styleId="ConsPlusNormal">
    <w:name w:val="ConsPlusNormal Знак"/>
    <w:link w:val="ConsPlusNormal0"/>
    <w:qFormat/>
    <w:locked/>
    <w:rsid w:val="00041583"/>
    <w:rPr>
      <w:rFonts w:ascii="Arial" w:hAnsi="Arial" w:cs="Arial"/>
    </w:rPr>
  </w:style>
  <w:style w:type="paragraph" w:customStyle="1" w:styleId="ConsPlusNormal0">
    <w:name w:val="ConsPlusNormal"/>
    <w:link w:val="ConsPlusNormal"/>
    <w:qFormat/>
    <w:rsid w:val="00041583"/>
    <w:pPr>
      <w:widowControl w:val="0"/>
      <w:autoSpaceDE w:val="0"/>
      <w:autoSpaceDN w:val="0"/>
      <w:adjustRightInd w:val="0"/>
      <w:spacing w:after="0" w:line="240" w:lineRule="auto"/>
      <w:ind w:firstLine="720"/>
    </w:pPr>
    <w:rPr>
      <w:rFonts w:ascii="Arial" w:hAnsi="Arial" w:cs="Arial"/>
    </w:rPr>
  </w:style>
  <w:style w:type="paragraph" w:customStyle="1" w:styleId="11">
    <w:name w:val="Обычный1"/>
    <w:rsid w:val="00041583"/>
    <w:pPr>
      <w:spacing w:after="0" w:line="240" w:lineRule="auto"/>
    </w:pPr>
    <w:rPr>
      <w:rFonts w:ascii="Times New Roman" w:eastAsia="Times New Roman" w:hAnsi="Times New Roman" w:cs="Times New Roman"/>
      <w:sz w:val="20"/>
      <w:szCs w:val="20"/>
    </w:rPr>
  </w:style>
  <w:style w:type="paragraph" w:customStyle="1" w:styleId="-0">
    <w:name w:val="Контракт-пункт"/>
    <w:basedOn w:val="a"/>
    <w:uiPriority w:val="99"/>
    <w:rsid w:val="00041583"/>
    <w:pPr>
      <w:numPr>
        <w:ilvl w:val="1"/>
        <w:numId w:val="1"/>
      </w:numPr>
      <w:tabs>
        <w:tab w:val="num" w:pos="1391"/>
      </w:tabs>
      <w:spacing w:after="0" w:line="240" w:lineRule="auto"/>
      <w:ind w:left="1391"/>
      <w:jc w:val="both"/>
    </w:pPr>
    <w:rPr>
      <w:rFonts w:ascii="Times New Roman" w:eastAsia="Times New Roman" w:hAnsi="Times New Roman" w:cs="Times New Roman"/>
      <w:sz w:val="24"/>
      <w:szCs w:val="24"/>
    </w:rPr>
  </w:style>
  <w:style w:type="paragraph" w:customStyle="1" w:styleId="-">
    <w:name w:val="Контракт-раздел"/>
    <w:basedOn w:val="a"/>
    <w:next w:val="-0"/>
    <w:uiPriority w:val="99"/>
    <w:rsid w:val="00041583"/>
    <w:pPr>
      <w:keepNext/>
      <w:numPr>
        <w:numId w:val="1"/>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rPr>
  </w:style>
  <w:style w:type="paragraph" w:customStyle="1" w:styleId="-1">
    <w:name w:val="Контракт-подпункт"/>
    <w:basedOn w:val="a"/>
    <w:uiPriority w:val="99"/>
    <w:rsid w:val="00041583"/>
    <w:pPr>
      <w:numPr>
        <w:ilvl w:val="2"/>
        <w:numId w:val="1"/>
      </w:numPr>
      <w:spacing w:after="0" w:line="240" w:lineRule="auto"/>
      <w:jc w:val="both"/>
    </w:pPr>
    <w:rPr>
      <w:rFonts w:ascii="Times New Roman" w:eastAsia="Times New Roman" w:hAnsi="Times New Roman" w:cs="Times New Roman"/>
      <w:sz w:val="24"/>
      <w:szCs w:val="24"/>
    </w:rPr>
  </w:style>
  <w:style w:type="paragraph" w:customStyle="1" w:styleId="-2">
    <w:name w:val="Контракт-подподпункт"/>
    <w:basedOn w:val="a"/>
    <w:uiPriority w:val="99"/>
    <w:rsid w:val="00041583"/>
    <w:pPr>
      <w:numPr>
        <w:ilvl w:val="3"/>
        <w:numId w:val="1"/>
      </w:numPr>
      <w:spacing w:after="0" w:line="240" w:lineRule="auto"/>
      <w:jc w:val="both"/>
    </w:pPr>
    <w:rPr>
      <w:rFonts w:ascii="Times New Roman" w:eastAsia="Times New Roman" w:hAnsi="Times New Roman" w:cs="Times New Roman"/>
      <w:sz w:val="24"/>
      <w:szCs w:val="24"/>
    </w:rPr>
  </w:style>
  <w:style w:type="paragraph" w:customStyle="1" w:styleId="2">
    <w:name w:val="Без интервала2"/>
    <w:uiPriority w:val="99"/>
    <w:rsid w:val="00041583"/>
    <w:pPr>
      <w:spacing w:after="0" w:line="240" w:lineRule="auto"/>
    </w:pPr>
    <w:rPr>
      <w:rFonts w:ascii="Calibri" w:eastAsia="Calibri" w:hAnsi="Calibri" w:cs="Times New Roman"/>
    </w:rPr>
  </w:style>
  <w:style w:type="paragraph" w:styleId="ab">
    <w:name w:val="Balloon Text"/>
    <w:basedOn w:val="a"/>
    <w:link w:val="ac"/>
    <w:uiPriority w:val="99"/>
    <w:semiHidden/>
    <w:unhideWhenUsed/>
    <w:rsid w:val="00041583"/>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041583"/>
    <w:rPr>
      <w:rFonts w:ascii="Tahoma" w:hAnsi="Tahoma" w:cs="Tahoma"/>
      <w:sz w:val="16"/>
      <w:szCs w:val="16"/>
    </w:rPr>
  </w:style>
  <w:style w:type="paragraph" w:customStyle="1" w:styleId="12">
    <w:name w:val="Абзац списка1"/>
    <w:basedOn w:val="a"/>
    <w:rsid w:val="00603702"/>
    <w:pPr>
      <w:ind w:left="720"/>
      <w:contextualSpacing/>
    </w:pPr>
    <w:rPr>
      <w:rFonts w:ascii="Calibri" w:eastAsia="Calibri" w:hAnsi="Calibri" w:cs="Times New Roman"/>
    </w:rPr>
  </w:style>
  <w:style w:type="paragraph" w:customStyle="1" w:styleId="13">
    <w:name w:val="Без интервала1"/>
    <w:rsid w:val="00603702"/>
    <w:pPr>
      <w:spacing w:after="0" w:line="240" w:lineRule="auto"/>
    </w:pPr>
    <w:rPr>
      <w:rFonts w:ascii="Calibri" w:eastAsia="Calibri" w:hAnsi="Calibri" w:cs="Times New Roman"/>
    </w:rPr>
  </w:style>
  <w:style w:type="paragraph" w:styleId="ad">
    <w:name w:val="No Spacing"/>
    <w:link w:val="ae"/>
    <w:uiPriority w:val="1"/>
    <w:qFormat/>
    <w:rsid w:val="00603702"/>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e">
    <w:name w:val="Без интервала Знак"/>
    <w:link w:val="ad"/>
    <w:uiPriority w:val="1"/>
    <w:locked/>
    <w:rsid w:val="00603702"/>
    <w:rPr>
      <w:rFonts w:ascii="Times New Roman" w:eastAsia="Times New Roman" w:hAnsi="Times New Roman" w:cs="Times New Roman"/>
      <w:sz w:val="20"/>
      <w:szCs w:val="20"/>
    </w:rPr>
  </w:style>
  <w:style w:type="paragraph" w:customStyle="1" w:styleId="4">
    <w:name w:val="Обычный4"/>
    <w:rsid w:val="00603702"/>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31">
    <w:name w:val="Обычный3"/>
    <w:rsid w:val="00AC07BC"/>
    <w:pPr>
      <w:widowControl w:val="0"/>
      <w:spacing w:after="0" w:line="240" w:lineRule="auto"/>
    </w:pPr>
    <w:rPr>
      <w:rFonts w:ascii="Times New Roman" w:eastAsia="Times New Roman" w:hAnsi="Times New Roman" w:cs="Times New Roman"/>
      <w:snapToGrid w:val="0"/>
      <w:sz w:val="20"/>
      <w:szCs w:val="20"/>
    </w:rPr>
  </w:style>
  <w:style w:type="paragraph" w:customStyle="1" w:styleId="p008d83ec890a0e2d824458fb0c471908">
    <w:name w:val="p008d83ec890a0e2d824458fb0c471908"/>
    <w:basedOn w:val="a"/>
    <w:rsid w:val="004D2C9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1">
    <w:name w:val="FR1"/>
    <w:rsid w:val="0049358E"/>
    <w:pPr>
      <w:widowControl w:val="0"/>
      <w:spacing w:before="700" w:after="0" w:line="240" w:lineRule="auto"/>
    </w:pPr>
    <w:rPr>
      <w:rFonts w:ascii="Times New Roman" w:eastAsia="Times New Roman" w:hAnsi="Times New Roman" w:cs="Times New Roman"/>
      <w:b/>
      <w:snapToGrid w:val="0"/>
      <w:sz w:val="28"/>
      <w:szCs w:val="20"/>
    </w:rPr>
  </w:style>
  <w:style w:type="character" w:customStyle="1" w:styleId="10">
    <w:name w:val="Заголовок 1 Знак"/>
    <w:basedOn w:val="a0"/>
    <w:link w:val="1"/>
    <w:rsid w:val="0049358E"/>
    <w:rPr>
      <w:rFonts w:ascii="Arial" w:eastAsia="Times New Roman" w:hAnsi="Arial" w:cs="Times New Roman"/>
      <w:b/>
      <w:bCs/>
      <w:color w:val="000080"/>
      <w:sz w:val="20"/>
      <w:szCs w:val="20"/>
    </w:rPr>
  </w:style>
  <w:style w:type="paragraph" w:styleId="20">
    <w:name w:val="Body Text 2"/>
    <w:basedOn w:val="a"/>
    <w:link w:val="21"/>
    <w:uiPriority w:val="99"/>
    <w:semiHidden/>
    <w:unhideWhenUsed/>
    <w:rsid w:val="009C109F"/>
    <w:pPr>
      <w:spacing w:after="120" w:line="480" w:lineRule="auto"/>
    </w:pPr>
  </w:style>
  <w:style w:type="character" w:customStyle="1" w:styleId="21">
    <w:name w:val="Основной текст 2 Знак"/>
    <w:basedOn w:val="a0"/>
    <w:link w:val="20"/>
    <w:uiPriority w:val="99"/>
    <w:semiHidden/>
    <w:rsid w:val="009C10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49358E"/>
    <w:pPr>
      <w:widowControl w:val="0"/>
      <w:autoSpaceDE w:val="0"/>
      <w:autoSpaceDN w:val="0"/>
      <w:adjustRightInd w:val="0"/>
      <w:spacing w:before="108" w:after="108" w:line="240" w:lineRule="auto"/>
      <w:jc w:val="center"/>
      <w:outlineLvl w:val="0"/>
    </w:pPr>
    <w:rPr>
      <w:rFonts w:ascii="Arial" w:eastAsia="Times New Roman" w:hAnsi="Arial" w:cs="Times New Roman"/>
      <w:b/>
      <w:bCs/>
      <w:color w:val="00008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41583"/>
    <w:rPr>
      <w:rFonts w:ascii="Times New Roman" w:hAnsi="Times New Roman" w:cs="Times New Roman" w:hint="default"/>
      <w:color w:val="0000FF"/>
      <w:u w:val="single"/>
    </w:rPr>
  </w:style>
  <w:style w:type="paragraph" w:styleId="a4">
    <w:name w:val="Title"/>
    <w:basedOn w:val="a"/>
    <w:link w:val="a5"/>
    <w:uiPriority w:val="99"/>
    <w:qFormat/>
    <w:rsid w:val="00041583"/>
    <w:pPr>
      <w:spacing w:after="0" w:line="240" w:lineRule="auto"/>
      <w:jc w:val="center"/>
    </w:pPr>
    <w:rPr>
      <w:rFonts w:ascii="Times New Roman" w:eastAsia="Times New Roman" w:hAnsi="Times New Roman" w:cs="Times New Roman"/>
      <w:b/>
      <w:bCs/>
      <w:sz w:val="24"/>
      <w:szCs w:val="24"/>
      <w:lang w:eastAsia="en-US"/>
    </w:rPr>
  </w:style>
  <w:style w:type="character" w:customStyle="1" w:styleId="a5">
    <w:name w:val="Название Знак"/>
    <w:basedOn w:val="a0"/>
    <w:link w:val="a4"/>
    <w:uiPriority w:val="99"/>
    <w:rsid w:val="00041583"/>
    <w:rPr>
      <w:rFonts w:ascii="Times New Roman" w:eastAsia="Times New Roman" w:hAnsi="Times New Roman" w:cs="Times New Roman"/>
      <w:b/>
      <w:bCs/>
      <w:sz w:val="24"/>
      <w:szCs w:val="24"/>
      <w:lang w:eastAsia="en-US"/>
    </w:rPr>
  </w:style>
  <w:style w:type="paragraph" w:styleId="a6">
    <w:name w:val="Body Text"/>
    <w:basedOn w:val="a"/>
    <w:link w:val="a7"/>
    <w:uiPriority w:val="99"/>
    <w:unhideWhenUsed/>
    <w:rsid w:val="00041583"/>
    <w:pPr>
      <w:spacing w:after="120"/>
      <w:jc w:val="both"/>
    </w:pPr>
    <w:rPr>
      <w:rFonts w:ascii="Times New Roman" w:eastAsia="Calibri" w:hAnsi="Times New Roman" w:cs="Times New Roman"/>
      <w:lang w:eastAsia="en-US"/>
    </w:rPr>
  </w:style>
  <w:style w:type="character" w:customStyle="1" w:styleId="a7">
    <w:name w:val="Основной текст Знак"/>
    <w:basedOn w:val="a0"/>
    <w:link w:val="a6"/>
    <w:uiPriority w:val="99"/>
    <w:rsid w:val="00041583"/>
    <w:rPr>
      <w:rFonts w:ascii="Times New Roman" w:eastAsia="Calibri" w:hAnsi="Times New Roman" w:cs="Times New Roman"/>
      <w:lang w:eastAsia="en-US"/>
    </w:rPr>
  </w:style>
  <w:style w:type="paragraph" w:styleId="a8">
    <w:name w:val="Body Text Indent"/>
    <w:basedOn w:val="a"/>
    <w:link w:val="a9"/>
    <w:uiPriority w:val="99"/>
    <w:semiHidden/>
    <w:unhideWhenUsed/>
    <w:rsid w:val="00041583"/>
    <w:pPr>
      <w:spacing w:after="120"/>
      <w:ind w:left="283"/>
      <w:jc w:val="both"/>
    </w:pPr>
    <w:rPr>
      <w:rFonts w:ascii="Times New Roman" w:eastAsia="Calibri" w:hAnsi="Times New Roman" w:cs="Times New Roman"/>
      <w:lang w:eastAsia="en-US"/>
    </w:rPr>
  </w:style>
  <w:style w:type="character" w:customStyle="1" w:styleId="a9">
    <w:name w:val="Основной текст с отступом Знак"/>
    <w:basedOn w:val="a0"/>
    <w:link w:val="a8"/>
    <w:uiPriority w:val="99"/>
    <w:semiHidden/>
    <w:rsid w:val="00041583"/>
    <w:rPr>
      <w:rFonts w:ascii="Times New Roman" w:eastAsia="Calibri" w:hAnsi="Times New Roman" w:cs="Times New Roman"/>
      <w:lang w:eastAsia="en-US"/>
    </w:rPr>
  </w:style>
  <w:style w:type="paragraph" w:styleId="3">
    <w:name w:val="Body Text Indent 3"/>
    <w:basedOn w:val="a"/>
    <w:link w:val="30"/>
    <w:uiPriority w:val="99"/>
    <w:semiHidden/>
    <w:unhideWhenUsed/>
    <w:rsid w:val="00041583"/>
    <w:pPr>
      <w:spacing w:after="120"/>
      <w:ind w:left="283"/>
      <w:jc w:val="both"/>
    </w:pPr>
    <w:rPr>
      <w:rFonts w:ascii="Times New Roman" w:eastAsia="Calibri" w:hAnsi="Times New Roman" w:cs="Times New Roman"/>
      <w:sz w:val="16"/>
      <w:szCs w:val="16"/>
      <w:lang w:eastAsia="en-US"/>
    </w:rPr>
  </w:style>
  <w:style w:type="character" w:customStyle="1" w:styleId="30">
    <w:name w:val="Основной текст с отступом 3 Знак"/>
    <w:basedOn w:val="a0"/>
    <w:link w:val="3"/>
    <w:uiPriority w:val="99"/>
    <w:semiHidden/>
    <w:rsid w:val="00041583"/>
    <w:rPr>
      <w:rFonts w:ascii="Times New Roman" w:eastAsia="Calibri" w:hAnsi="Times New Roman" w:cs="Times New Roman"/>
      <w:sz w:val="16"/>
      <w:szCs w:val="16"/>
      <w:lang w:eastAsia="en-US"/>
    </w:rPr>
  </w:style>
  <w:style w:type="paragraph" w:styleId="aa">
    <w:name w:val="List Paragraph"/>
    <w:basedOn w:val="a"/>
    <w:uiPriority w:val="99"/>
    <w:qFormat/>
    <w:rsid w:val="00041583"/>
    <w:pPr>
      <w:ind w:left="720"/>
      <w:contextualSpacing/>
    </w:pPr>
    <w:rPr>
      <w:rFonts w:ascii="Calibri" w:eastAsia="Calibri" w:hAnsi="Calibri" w:cs="Times New Roman"/>
      <w:lang w:eastAsia="en-US"/>
    </w:rPr>
  </w:style>
  <w:style w:type="character" w:customStyle="1" w:styleId="ConsPlusNormal">
    <w:name w:val="ConsPlusNormal Знак"/>
    <w:link w:val="ConsPlusNormal0"/>
    <w:qFormat/>
    <w:locked/>
    <w:rsid w:val="00041583"/>
    <w:rPr>
      <w:rFonts w:ascii="Arial" w:hAnsi="Arial" w:cs="Arial"/>
    </w:rPr>
  </w:style>
  <w:style w:type="paragraph" w:customStyle="1" w:styleId="ConsPlusNormal0">
    <w:name w:val="ConsPlusNormal"/>
    <w:link w:val="ConsPlusNormal"/>
    <w:qFormat/>
    <w:rsid w:val="00041583"/>
    <w:pPr>
      <w:widowControl w:val="0"/>
      <w:autoSpaceDE w:val="0"/>
      <w:autoSpaceDN w:val="0"/>
      <w:adjustRightInd w:val="0"/>
      <w:spacing w:after="0" w:line="240" w:lineRule="auto"/>
      <w:ind w:firstLine="720"/>
    </w:pPr>
    <w:rPr>
      <w:rFonts w:ascii="Arial" w:hAnsi="Arial" w:cs="Arial"/>
    </w:rPr>
  </w:style>
  <w:style w:type="paragraph" w:customStyle="1" w:styleId="11">
    <w:name w:val="Обычный1"/>
    <w:rsid w:val="00041583"/>
    <w:pPr>
      <w:spacing w:after="0" w:line="240" w:lineRule="auto"/>
    </w:pPr>
    <w:rPr>
      <w:rFonts w:ascii="Times New Roman" w:eastAsia="Times New Roman" w:hAnsi="Times New Roman" w:cs="Times New Roman"/>
      <w:sz w:val="20"/>
      <w:szCs w:val="20"/>
    </w:rPr>
  </w:style>
  <w:style w:type="paragraph" w:customStyle="1" w:styleId="-0">
    <w:name w:val="Контракт-пункт"/>
    <w:basedOn w:val="a"/>
    <w:uiPriority w:val="99"/>
    <w:rsid w:val="00041583"/>
    <w:pPr>
      <w:numPr>
        <w:ilvl w:val="1"/>
        <w:numId w:val="1"/>
      </w:numPr>
      <w:tabs>
        <w:tab w:val="num" w:pos="1391"/>
      </w:tabs>
      <w:spacing w:after="0" w:line="240" w:lineRule="auto"/>
      <w:ind w:left="1391"/>
      <w:jc w:val="both"/>
    </w:pPr>
    <w:rPr>
      <w:rFonts w:ascii="Times New Roman" w:eastAsia="Times New Roman" w:hAnsi="Times New Roman" w:cs="Times New Roman"/>
      <w:sz w:val="24"/>
      <w:szCs w:val="24"/>
    </w:rPr>
  </w:style>
  <w:style w:type="paragraph" w:customStyle="1" w:styleId="-">
    <w:name w:val="Контракт-раздел"/>
    <w:basedOn w:val="a"/>
    <w:next w:val="-0"/>
    <w:uiPriority w:val="99"/>
    <w:rsid w:val="00041583"/>
    <w:pPr>
      <w:keepNext/>
      <w:numPr>
        <w:numId w:val="1"/>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rPr>
  </w:style>
  <w:style w:type="paragraph" w:customStyle="1" w:styleId="-1">
    <w:name w:val="Контракт-подпункт"/>
    <w:basedOn w:val="a"/>
    <w:uiPriority w:val="99"/>
    <w:rsid w:val="00041583"/>
    <w:pPr>
      <w:numPr>
        <w:ilvl w:val="2"/>
        <w:numId w:val="1"/>
      </w:numPr>
      <w:spacing w:after="0" w:line="240" w:lineRule="auto"/>
      <w:jc w:val="both"/>
    </w:pPr>
    <w:rPr>
      <w:rFonts w:ascii="Times New Roman" w:eastAsia="Times New Roman" w:hAnsi="Times New Roman" w:cs="Times New Roman"/>
      <w:sz w:val="24"/>
      <w:szCs w:val="24"/>
    </w:rPr>
  </w:style>
  <w:style w:type="paragraph" w:customStyle="1" w:styleId="-2">
    <w:name w:val="Контракт-подподпункт"/>
    <w:basedOn w:val="a"/>
    <w:uiPriority w:val="99"/>
    <w:rsid w:val="00041583"/>
    <w:pPr>
      <w:numPr>
        <w:ilvl w:val="3"/>
        <w:numId w:val="1"/>
      </w:numPr>
      <w:spacing w:after="0" w:line="240" w:lineRule="auto"/>
      <w:jc w:val="both"/>
    </w:pPr>
    <w:rPr>
      <w:rFonts w:ascii="Times New Roman" w:eastAsia="Times New Roman" w:hAnsi="Times New Roman" w:cs="Times New Roman"/>
      <w:sz w:val="24"/>
      <w:szCs w:val="24"/>
    </w:rPr>
  </w:style>
  <w:style w:type="paragraph" w:customStyle="1" w:styleId="2">
    <w:name w:val="Без интервала2"/>
    <w:uiPriority w:val="99"/>
    <w:rsid w:val="00041583"/>
    <w:pPr>
      <w:spacing w:after="0" w:line="240" w:lineRule="auto"/>
    </w:pPr>
    <w:rPr>
      <w:rFonts w:ascii="Calibri" w:eastAsia="Calibri" w:hAnsi="Calibri" w:cs="Times New Roman"/>
    </w:rPr>
  </w:style>
  <w:style w:type="paragraph" w:styleId="ab">
    <w:name w:val="Balloon Text"/>
    <w:basedOn w:val="a"/>
    <w:link w:val="ac"/>
    <w:uiPriority w:val="99"/>
    <w:semiHidden/>
    <w:unhideWhenUsed/>
    <w:rsid w:val="00041583"/>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041583"/>
    <w:rPr>
      <w:rFonts w:ascii="Tahoma" w:hAnsi="Tahoma" w:cs="Tahoma"/>
      <w:sz w:val="16"/>
      <w:szCs w:val="16"/>
    </w:rPr>
  </w:style>
  <w:style w:type="paragraph" w:customStyle="1" w:styleId="12">
    <w:name w:val="Абзац списка1"/>
    <w:basedOn w:val="a"/>
    <w:rsid w:val="00603702"/>
    <w:pPr>
      <w:ind w:left="720"/>
      <w:contextualSpacing/>
    </w:pPr>
    <w:rPr>
      <w:rFonts w:ascii="Calibri" w:eastAsia="Calibri" w:hAnsi="Calibri" w:cs="Times New Roman"/>
    </w:rPr>
  </w:style>
  <w:style w:type="paragraph" w:customStyle="1" w:styleId="13">
    <w:name w:val="Без интервала1"/>
    <w:rsid w:val="00603702"/>
    <w:pPr>
      <w:spacing w:after="0" w:line="240" w:lineRule="auto"/>
    </w:pPr>
    <w:rPr>
      <w:rFonts w:ascii="Calibri" w:eastAsia="Calibri" w:hAnsi="Calibri" w:cs="Times New Roman"/>
    </w:rPr>
  </w:style>
  <w:style w:type="paragraph" w:styleId="ad">
    <w:name w:val="No Spacing"/>
    <w:link w:val="ae"/>
    <w:uiPriority w:val="1"/>
    <w:qFormat/>
    <w:rsid w:val="00603702"/>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e">
    <w:name w:val="Без интервала Знак"/>
    <w:link w:val="ad"/>
    <w:uiPriority w:val="1"/>
    <w:locked/>
    <w:rsid w:val="00603702"/>
    <w:rPr>
      <w:rFonts w:ascii="Times New Roman" w:eastAsia="Times New Roman" w:hAnsi="Times New Roman" w:cs="Times New Roman"/>
      <w:sz w:val="20"/>
      <w:szCs w:val="20"/>
    </w:rPr>
  </w:style>
  <w:style w:type="paragraph" w:customStyle="1" w:styleId="4">
    <w:name w:val="Обычный4"/>
    <w:rsid w:val="00603702"/>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31">
    <w:name w:val="Обычный3"/>
    <w:rsid w:val="00AC07BC"/>
    <w:pPr>
      <w:widowControl w:val="0"/>
      <w:spacing w:after="0" w:line="240" w:lineRule="auto"/>
    </w:pPr>
    <w:rPr>
      <w:rFonts w:ascii="Times New Roman" w:eastAsia="Times New Roman" w:hAnsi="Times New Roman" w:cs="Times New Roman"/>
      <w:snapToGrid w:val="0"/>
      <w:sz w:val="20"/>
      <w:szCs w:val="20"/>
    </w:rPr>
  </w:style>
  <w:style w:type="paragraph" w:customStyle="1" w:styleId="p008d83ec890a0e2d824458fb0c471908">
    <w:name w:val="p008d83ec890a0e2d824458fb0c471908"/>
    <w:basedOn w:val="a"/>
    <w:rsid w:val="004D2C9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1">
    <w:name w:val="FR1"/>
    <w:rsid w:val="0049358E"/>
    <w:pPr>
      <w:widowControl w:val="0"/>
      <w:spacing w:before="700" w:after="0" w:line="240" w:lineRule="auto"/>
    </w:pPr>
    <w:rPr>
      <w:rFonts w:ascii="Times New Roman" w:eastAsia="Times New Roman" w:hAnsi="Times New Roman" w:cs="Times New Roman"/>
      <w:b/>
      <w:snapToGrid w:val="0"/>
      <w:sz w:val="28"/>
      <w:szCs w:val="20"/>
    </w:rPr>
  </w:style>
  <w:style w:type="character" w:customStyle="1" w:styleId="10">
    <w:name w:val="Заголовок 1 Знак"/>
    <w:basedOn w:val="a0"/>
    <w:link w:val="1"/>
    <w:rsid w:val="0049358E"/>
    <w:rPr>
      <w:rFonts w:ascii="Arial" w:eastAsia="Times New Roman" w:hAnsi="Arial" w:cs="Times New Roman"/>
      <w:b/>
      <w:bCs/>
      <w:color w:val="000080"/>
      <w:sz w:val="20"/>
      <w:szCs w:val="20"/>
    </w:rPr>
  </w:style>
  <w:style w:type="paragraph" w:styleId="20">
    <w:name w:val="Body Text 2"/>
    <w:basedOn w:val="a"/>
    <w:link w:val="21"/>
    <w:uiPriority w:val="99"/>
    <w:semiHidden/>
    <w:unhideWhenUsed/>
    <w:rsid w:val="009C109F"/>
    <w:pPr>
      <w:spacing w:after="120" w:line="480" w:lineRule="auto"/>
    </w:pPr>
  </w:style>
  <w:style w:type="character" w:customStyle="1" w:styleId="21">
    <w:name w:val="Основной текст 2 Знак"/>
    <w:basedOn w:val="a0"/>
    <w:link w:val="20"/>
    <w:uiPriority w:val="99"/>
    <w:semiHidden/>
    <w:rsid w:val="009C10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162122">
      <w:bodyDiv w:val="1"/>
      <w:marLeft w:val="0"/>
      <w:marRight w:val="0"/>
      <w:marTop w:val="0"/>
      <w:marBottom w:val="0"/>
      <w:divBdr>
        <w:top w:val="none" w:sz="0" w:space="0" w:color="auto"/>
        <w:left w:val="none" w:sz="0" w:space="0" w:color="auto"/>
        <w:bottom w:val="none" w:sz="0" w:space="0" w:color="auto"/>
        <w:right w:val="none" w:sz="0" w:space="0" w:color="auto"/>
      </w:divBdr>
    </w:div>
    <w:div w:id="1571043406">
      <w:bodyDiv w:val="1"/>
      <w:marLeft w:val="0"/>
      <w:marRight w:val="0"/>
      <w:marTop w:val="0"/>
      <w:marBottom w:val="0"/>
      <w:divBdr>
        <w:top w:val="none" w:sz="0" w:space="0" w:color="auto"/>
        <w:left w:val="none" w:sz="0" w:space="0" w:color="auto"/>
        <w:bottom w:val="none" w:sz="0" w:space="0" w:color="auto"/>
        <w:right w:val="none" w:sz="0" w:space="0" w:color="auto"/>
      </w:divBdr>
    </w:div>
    <w:div w:id="1704289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91DB71-B0B7-458F-A0C4-AFEBA90EB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8</Pages>
  <Words>3635</Words>
  <Characters>20726</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24313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Тюрина</cp:lastModifiedBy>
  <cp:revision>10</cp:revision>
  <cp:lastPrinted>2020-12-24T02:18:00Z</cp:lastPrinted>
  <dcterms:created xsi:type="dcterms:W3CDTF">2025-07-28T04:02:00Z</dcterms:created>
  <dcterms:modified xsi:type="dcterms:W3CDTF">2026-06-05T02:08:00Z</dcterms:modified>
</cp:coreProperties>
</file>