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AB1" w:rsidRPr="008112A1" w:rsidRDefault="00E3583C" w:rsidP="008112A1">
      <w:pPr>
        <w:spacing w:after="0" w:line="240" w:lineRule="auto"/>
        <w:ind w:left="284" w:right="567"/>
        <w:jc w:val="center"/>
        <w:rPr>
          <w:rFonts w:ascii="Times New Roman" w:hAnsi="Times New Roman" w:cs="Times New Roman"/>
          <w:sz w:val="20"/>
          <w:szCs w:val="20"/>
        </w:rPr>
      </w:pPr>
      <w:r w:rsidRPr="008112A1">
        <w:rPr>
          <w:rFonts w:ascii="Times New Roman" w:hAnsi="Times New Roman" w:cs="Times New Roman"/>
          <w:sz w:val="20"/>
          <w:szCs w:val="20"/>
        </w:rPr>
        <w:t>Договор</w:t>
      </w:r>
      <w:r w:rsidR="00534AB1" w:rsidRPr="008112A1">
        <w:rPr>
          <w:rFonts w:ascii="Times New Roman" w:hAnsi="Times New Roman" w:cs="Times New Roman"/>
          <w:sz w:val="20"/>
          <w:szCs w:val="20"/>
        </w:rPr>
        <w:t xml:space="preserve"> №</w:t>
      </w:r>
      <w:r w:rsidR="00DE466C" w:rsidRPr="008112A1">
        <w:rPr>
          <w:rFonts w:ascii="Times New Roman" w:hAnsi="Times New Roman" w:cs="Times New Roman"/>
          <w:sz w:val="20"/>
          <w:szCs w:val="20"/>
        </w:rPr>
        <w:t xml:space="preserve"> </w:t>
      </w:r>
      <w:r w:rsidR="00E15C96">
        <w:rPr>
          <w:rFonts w:ascii="Times New Roman" w:hAnsi="Times New Roman" w:cs="Times New Roman"/>
          <w:sz w:val="20"/>
          <w:szCs w:val="20"/>
        </w:rPr>
        <w:t>____________</w:t>
      </w:r>
    </w:p>
    <w:p w:rsidR="00534AB1" w:rsidRDefault="00E3583C" w:rsidP="008112A1">
      <w:pPr>
        <w:spacing w:after="0" w:line="240" w:lineRule="auto"/>
        <w:ind w:left="284" w:right="567"/>
        <w:jc w:val="center"/>
        <w:rPr>
          <w:rFonts w:ascii="Times New Roman" w:hAnsi="Times New Roman" w:cs="Times New Roman"/>
          <w:sz w:val="20"/>
          <w:szCs w:val="20"/>
        </w:rPr>
      </w:pPr>
      <w:r w:rsidRPr="008112A1">
        <w:rPr>
          <w:rFonts w:ascii="Times New Roman" w:hAnsi="Times New Roman" w:cs="Times New Roman"/>
          <w:sz w:val="20"/>
          <w:szCs w:val="20"/>
        </w:rPr>
        <w:t>на оказание ветеринарных работ (услуг)</w:t>
      </w:r>
    </w:p>
    <w:p w:rsidR="0081054F" w:rsidRPr="0081054F" w:rsidRDefault="0081054F" w:rsidP="008112A1">
      <w:pPr>
        <w:spacing w:after="0" w:line="240" w:lineRule="auto"/>
        <w:ind w:left="284" w:right="567"/>
        <w:jc w:val="center"/>
        <w:rPr>
          <w:rFonts w:ascii="Times New Roman" w:hAnsi="Times New Roman" w:cs="Times New Roman"/>
          <w:sz w:val="20"/>
          <w:szCs w:val="20"/>
        </w:rPr>
      </w:pPr>
      <w:r w:rsidRPr="0081054F">
        <w:rPr>
          <w:rFonts w:ascii="Times New Roman" w:hAnsi="Times New Roman"/>
          <w:sz w:val="20"/>
          <w:szCs w:val="20"/>
          <w:highlight w:val="yellow"/>
        </w:rPr>
        <w:t>при проведении  лабораторных исследований и испытаний биологического материала, продовольственного (сырья) кормов и пищевых продуктов</w:t>
      </w:r>
    </w:p>
    <w:p w:rsidR="00534AB1" w:rsidRPr="008112A1" w:rsidRDefault="00534AB1" w:rsidP="008112A1">
      <w:pPr>
        <w:spacing w:after="0" w:line="240" w:lineRule="auto"/>
        <w:ind w:left="284" w:right="567"/>
        <w:jc w:val="center"/>
        <w:rPr>
          <w:rFonts w:ascii="Times New Roman" w:hAnsi="Times New Roman" w:cs="Times New Roman"/>
          <w:sz w:val="20"/>
          <w:szCs w:val="20"/>
        </w:rPr>
      </w:pPr>
    </w:p>
    <w:p w:rsidR="00534AB1" w:rsidRPr="008112A1" w:rsidRDefault="00534AB1" w:rsidP="008112A1">
      <w:pPr>
        <w:spacing w:after="0" w:line="240" w:lineRule="auto"/>
        <w:ind w:left="284" w:right="567"/>
        <w:jc w:val="both"/>
        <w:rPr>
          <w:rFonts w:ascii="Times New Roman" w:hAnsi="Times New Roman" w:cs="Times New Roman"/>
          <w:sz w:val="20"/>
          <w:szCs w:val="20"/>
        </w:rPr>
      </w:pPr>
      <w:r w:rsidRPr="008112A1">
        <w:rPr>
          <w:rFonts w:ascii="Times New Roman" w:hAnsi="Times New Roman" w:cs="Times New Roman"/>
          <w:sz w:val="20"/>
          <w:szCs w:val="20"/>
        </w:rPr>
        <w:t xml:space="preserve">г. </w:t>
      </w:r>
      <w:r w:rsidR="00A50096" w:rsidRPr="008112A1">
        <w:rPr>
          <w:rFonts w:ascii="Times New Roman" w:hAnsi="Times New Roman" w:cs="Times New Roman"/>
          <w:sz w:val="20"/>
          <w:szCs w:val="20"/>
        </w:rPr>
        <w:t>Сыктывкар</w:t>
      </w:r>
      <w:r w:rsidR="00A50096" w:rsidRPr="008112A1">
        <w:rPr>
          <w:rFonts w:ascii="Times New Roman" w:hAnsi="Times New Roman" w:cs="Times New Roman"/>
          <w:sz w:val="20"/>
          <w:szCs w:val="20"/>
        </w:rPr>
        <w:tab/>
      </w:r>
      <w:r w:rsidR="00A50096" w:rsidRPr="008112A1">
        <w:rPr>
          <w:rFonts w:ascii="Times New Roman" w:hAnsi="Times New Roman" w:cs="Times New Roman"/>
          <w:sz w:val="20"/>
          <w:szCs w:val="20"/>
        </w:rPr>
        <w:tab/>
      </w:r>
      <w:r w:rsidR="00A50096" w:rsidRPr="008112A1">
        <w:rPr>
          <w:rFonts w:ascii="Times New Roman" w:hAnsi="Times New Roman" w:cs="Times New Roman"/>
          <w:sz w:val="20"/>
          <w:szCs w:val="20"/>
        </w:rPr>
        <w:tab/>
      </w:r>
      <w:r w:rsidR="00A50096" w:rsidRPr="008112A1">
        <w:rPr>
          <w:rFonts w:ascii="Times New Roman" w:hAnsi="Times New Roman" w:cs="Times New Roman"/>
          <w:sz w:val="20"/>
          <w:szCs w:val="20"/>
        </w:rPr>
        <w:tab/>
      </w:r>
      <w:r w:rsidR="008112A1">
        <w:rPr>
          <w:rFonts w:ascii="Times New Roman" w:hAnsi="Times New Roman" w:cs="Times New Roman"/>
          <w:sz w:val="20"/>
          <w:szCs w:val="20"/>
        </w:rPr>
        <w:t xml:space="preserve"> </w:t>
      </w:r>
      <w:r w:rsidR="00DC419B" w:rsidRPr="008112A1">
        <w:rPr>
          <w:rFonts w:ascii="Times New Roman" w:hAnsi="Times New Roman" w:cs="Times New Roman"/>
          <w:sz w:val="20"/>
          <w:szCs w:val="20"/>
        </w:rPr>
        <w:tab/>
      </w:r>
      <w:r w:rsidR="00DC419B" w:rsidRPr="008112A1">
        <w:rPr>
          <w:rFonts w:ascii="Times New Roman" w:hAnsi="Times New Roman" w:cs="Times New Roman"/>
          <w:sz w:val="20"/>
          <w:szCs w:val="20"/>
        </w:rPr>
        <w:tab/>
      </w:r>
      <w:r w:rsidR="00DC419B" w:rsidRPr="008112A1">
        <w:rPr>
          <w:rFonts w:ascii="Times New Roman" w:hAnsi="Times New Roman" w:cs="Times New Roman"/>
          <w:sz w:val="20"/>
          <w:szCs w:val="20"/>
        </w:rPr>
        <w:tab/>
      </w:r>
      <w:r w:rsidR="00DC419B" w:rsidRPr="008112A1">
        <w:rPr>
          <w:rFonts w:ascii="Times New Roman" w:hAnsi="Times New Roman" w:cs="Times New Roman"/>
          <w:sz w:val="20"/>
          <w:szCs w:val="20"/>
        </w:rPr>
        <w:tab/>
      </w:r>
      <w:r w:rsidR="00BB1D59">
        <w:rPr>
          <w:rFonts w:ascii="Times New Roman" w:hAnsi="Times New Roman" w:cs="Times New Roman"/>
          <w:sz w:val="20"/>
          <w:szCs w:val="20"/>
        </w:rPr>
        <w:t xml:space="preserve">         </w:t>
      </w:r>
      <w:r w:rsidR="00DC419B" w:rsidRPr="008112A1">
        <w:rPr>
          <w:rFonts w:ascii="Times New Roman" w:hAnsi="Times New Roman" w:cs="Times New Roman"/>
          <w:sz w:val="20"/>
          <w:szCs w:val="20"/>
        </w:rPr>
        <w:t xml:space="preserve">«__» </w:t>
      </w:r>
      <w:r w:rsidR="001572D5" w:rsidRPr="008112A1">
        <w:rPr>
          <w:rFonts w:ascii="Times New Roman" w:hAnsi="Times New Roman" w:cs="Times New Roman"/>
          <w:sz w:val="20"/>
          <w:szCs w:val="20"/>
        </w:rPr>
        <w:t>_______</w:t>
      </w:r>
      <w:r w:rsidR="00A50096" w:rsidRPr="008112A1">
        <w:rPr>
          <w:rFonts w:ascii="Times New Roman" w:hAnsi="Times New Roman" w:cs="Times New Roman"/>
          <w:sz w:val="20"/>
          <w:szCs w:val="20"/>
        </w:rPr>
        <w:t xml:space="preserve"> 20</w:t>
      </w:r>
      <w:r w:rsidR="00D56D49" w:rsidRPr="008112A1">
        <w:rPr>
          <w:rFonts w:ascii="Times New Roman" w:hAnsi="Times New Roman" w:cs="Times New Roman"/>
          <w:sz w:val="20"/>
          <w:szCs w:val="20"/>
        </w:rPr>
        <w:t>2</w:t>
      </w:r>
      <w:r w:rsidR="00BD78A8">
        <w:rPr>
          <w:rFonts w:ascii="Times New Roman" w:hAnsi="Times New Roman" w:cs="Times New Roman"/>
          <w:sz w:val="20"/>
          <w:szCs w:val="20"/>
        </w:rPr>
        <w:t>6</w:t>
      </w:r>
      <w:r w:rsidRPr="008112A1">
        <w:rPr>
          <w:rFonts w:ascii="Times New Roman" w:hAnsi="Times New Roman" w:cs="Times New Roman"/>
          <w:sz w:val="20"/>
          <w:szCs w:val="20"/>
        </w:rPr>
        <w:t xml:space="preserve"> года</w:t>
      </w:r>
    </w:p>
    <w:p w:rsidR="00534AB1" w:rsidRPr="008112A1" w:rsidRDefault="00534AB1" w:rsidP="008112A1">
      <w:pPr>
        <w:spacing w:after="0" w:line="240" w:lineRule="auto"/>
        <w:ind w:left="284" w:right="567"/>
        <w:jc w:val="center"/>
        <w:rPr>
          <w:rFonts w:ascii="Times New Roman" w:hAnsi="Times New Roman" w:cs="Times New Roman"/>
          <w:b/>
          <w:sz w:val="20"/>
          <w:szCs w:val="20"/>
        </w:rPr>
      </w:pPr>
    </w:p>
    <w:p w:rsidR="00534AB1" w:rsidRPr="008112A1" w:rsidRDefault="008112A1" w:rsidP="008112A1">
      <w:pPr>
        <w:widowControl w:val="0"/>
        <w:suppressAutoHyphens/>
        <w:autoSpaceDE w:val="0"/>
        <w:autoSpaceDN w:val="0"/>
        <w:adjustRightInd w:val="0"/>
        <w:spacing w:after="0" w:line="240" w:lineRule="auto"/>
        <w:ind w:left="284" w:right="567"/>
        <w:jc w:val="both"/>
        <w:rPr>
          <w:rFonts w:ascii="Times New Roman" w:hAnsi="Times New Roman" w:cs="Times New Roman"/>
          <w:sz w:val="20"/>
          <w:szCs w:val="20"/>
        </w:rPr>
      </w:pPr>
      <w:r>
        <w:rPr>
          <w:rFonts w:ascii="Times New Roman" w:hAnsi="Times New Roman" w:cs="Times New Roman"/>
          <w:b/>
          <w:sz w:val="20"/>
          <w:szCs w:val="20"/>
        </w:rPr>
        <w:t xml:space="preserve">     </w:t>
      </w:r>
      <w:proofErr w:type="gramStart"/>
      <w:r w:rsidR="001E4D7D">
        <w:rPr>
          <w:rFonts w:ascii="Times New Roman" w:hAnsi="Times New Roman" w:cs="Times New Roman"/>
          <w:b/>
          <w:sz w:val="20"/>
          <w:szCs w:val="20"/>
        </w:rPr>
        <w:t>_______________</w:t>
      </w:r>
      <w:r w:rsidR="00534AB1" w:rsidRPr="008112A1">
        <w:rPr>
          <w:rFonts w:ascii="Times New Roman" w:hAnsi="Times New Roman" w:cs="Times New Roman"/>
          <w:sz w:val="20"/>
          <w:szCs w:val="20"/>
        </w:rPr>
        <w:t xml:space="preserve">, именуемое в дальнейшем «Исполнитель», в лице </w:t>
      </w:r>
      <w:r w:rsidR="001E4D7D">
        <w:rPr>
          <w:rFonts w:ascii="Times New Roman" w:hAnsi="Times New Roman" w:cs="Times New Roman"/>
          <w:sz w:val="20"/>
          <w:szCs w:val="20"/>
        </w:rPr>
        <w:t>____________</w:t>
      </w:r>
      <w:r w:rsidR="00534AB1" w:rsidRPr="008112A1">
        <w:rPr>
          <w:rFonts w:ascii="Times New Roman" w:hAnsi="Times New Roman" w:cs="Times New Roman"/>
          <w:sz w:val="20"/>
          <w:szCs w:val="20"/>
        </w:rPr>
        <w:t>, действующ</w:t>
      </w:r>
      <w:r w:rsidR="00B56DA3" w:rsidRPr="008112A1">
        <w:rPr>
          <w:rFonts w:ascii="Times New Roman" w:hAnsi="Times New Roman" w:cs="Times New Roman"/>
          <w:sz w:val="20"/>
          <w:szCs w:val="20"/>
        </w:rPr>
        <w:t>е</w:t>
      </w:r>
      <w:r w:rsidR="00ED6220">
        <w:rPr>
          <w:rFonts w:ascii="Times New Roman" w:hAnsi="Times New Roman" w:cs="Times New Roman"/>
          <w:sz w:val="20"/>
          <w:szCs w:val="20"/>
        </w:rPr>
        <w:t>го</w:t>
      </w:r>
      <w:r w:rsidR="00BE4162" w:rsidRPr="008112A1">
        <w:rPr>
          <w:rFonts w:ascii="Times New Roman" w:hAnsi="Times New Roman" w:cs="Times New Roman"/>
          <w:sz w:val="20"/>
          <w:szCs w:val="20"/>
        </w:rPr>
        <w:t xml:space="preserve"> на основании </w:t>
      </w:r>
      <w:r w:rsidR="001E4D7D">
        <w:rPr>
          <w:rFonts w:ascii="Times New Roman" w:hAnsi="Times New Roman" w:cs="Times New Roman"/>
          <w:sz w:val="20"/>
          <w:szCs w:val="20"/>
        </w:rPr>
        <w:t>_______</w:t>
      </w:r>
      <w:r w:rsidR="00534AB1" w:rsidRPr="008112A1">
        <w:rPr>
          <w:rFonts w:ascii="Times New Roman" w:hAnsi="Times New Roman" w:cs="Times New Roman"/>
          <w:sz w:val="20"/>
          <w:szCs w:val="20"/>
        </w:rPr>
        <w:t xml:space="preserve">, и </w:t>
      </w:r>
      <w:r w:rsidR="00E15C96" w:rsidRPr="00E15C96">
        <w:rPr>
          <w:rFonts w:ascii="Times New Roman" w:hAnsi="Times New Roman"/>
          <w:b/>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Коми» (ФКУ </w:t>
      </w:r>
      <w:proofErr w:type="spellStart"/>
      <w:r w:rsidR="00E15C96" w:rsidRPr="00E15C96">
        <w:rPr>
          <w:rFonts w:ascii="Times New Roman" w:hAnsi="Times New Roman"/>
          <w:b/>
          <w:sz w:val="20"/>
          <w:szCs w:val="20"/>
        </w:rPr>
        <w:t>БМТиВС</w:t>
      </w:r>
      <w:proofErr w:type="spellEnd"/>
      <w:r w:rsidR="00E15C96" w:rsidRPr="00E15C96">
        <w:rPr>
          <w:rFonts w:ascii="Times New Roman" w:hAnsi="Times New Roman"/>
          <w:b/>
          <w:sz w:val="20"/>
          <w:szCs w:val="20"/>
        </w:rPr>
        <w:t xml:space="preserve"> УФСИН России по Республике Коми)</w:t>
      </w:r>
      <w:r w:rsidR="00534AB1" w:rsidRPr="00E15C96">
        <w:rPr>
          <w:rFonts w:ascii="Times New Roman" w:hAnsi="Times New Roman" w:cs="Times New Roman"/>
          <w:sz w:val="20"/>
          <w:szCs w:val="20"/>
        </w:rPr>
        <w:t>,</w:t>
      </w:r>
      <w:r w:rsidR="0090535C" w:rsidRPr="0090535C">
        <w:rPr>
          <w:rFonts w:ascii="Times New Roman" w:hAnsi="Times New Roman" w:cs="Times New Roman"/>
          <w:sz w:val="20"/>
          <w:szCs w:val="20"/>
        </w:rPr>
        <w:t xml:space="preserve"> </w:t>
      </w:r>
      <w:r w:rsidR="0090535C" w:rsidRPr="008112A1">
        <w:rPr>
          <w:rFonts w:ascii="Times New Roman" w:hAnsi="Times New Roman" w:cs="Times New Roman"/>
          <w:sz w:val="20"/>
          <w:szCs w:val="20"/>
        </w:rPr>
        <w:t>именуемое в дальнейшем «</w:t>
      </w:r>
      <w:r w:rsidR="0090535C">
        <w:rPr>
          <w:rFonts w:ascii="Times New Roman" w:hAnsi="Times New Roman" w:cs="Times New Roman"/>
          <w:sz w:val="20"/>
          <w:szCs w:val="20"/>
        </w:rPr>
        <w:t>Заказчик</w:t>
      </w:r>
      <w:r w:rsidR="0090535C" w:rsidRPr="008112A1">
        <w:rPr>
          <w:rFonts w:ascii="Times New Roman" w:hAnsi="Times New Roman" w:cs="Times New Roman"/>
          <w:sz w:val="20"/>
          <w:szCs w:val="20"/>
        </w:rPr>
        <w:t xml:space="preserve">», в лице </w:t>
      </w:r>
      <w:r w:rsidR="0090535C">
        <w:rPr>
          <w:rFonts w:ascii="Times New Roman" w:hAnsi="Times New Roman" w:cs="Times New Roman"/>
          <w:sz w:val="20"/>
          <w:szCs w:val="20"/>
        </w:rPr>
        <w:t>начальник</w:t>
      </w:r>
      <w:r w:rsidR="0090535C" w:rsidRPr="008112A1">
        <w:rPr>
          <w:rFonts w:ascii="Times New Roman" w:hAnsi="Times New Roman" w:cs="Times New Roman"/>
          <w:sz w:val="20"/>
          <w:szCs w:val="20"/>
        </w:rPr>
        <w:t xml:space="preserve">а </w:t>
      </w:r>
      <w:r w:rsidR="0090535C">
        <w:rPr>
          <w:rFonts w:ascii="Times New Roman" w:hAnsi="Times New Roman" w:cs="Times New Roman"/>
          <w:sz w:val="20"/>
          <w:szCs w:val="20"/>
        </w:rPr>
        <w:t>Вавилина Александра Михайловича</w:t>
      </w:r>
      <w:r w:rsidR="0090535C" w:rsidRPr="008112A1">
        <w:rPr>
          <w:rFonts w:ascii="Times New Roman" w:hAnsi="Times New Roman" w:cs="Times New Roman"/>
          <w:sz w:val="20"/>
          <w:szCs w:val="20"/>
        </w:rPr>
        <w:t>, действующе</w:t>
      </w:r>
      <w:r w:rsidR="0090535C">
        <w:rPr>
          <w:rFonts w:ascii="Times New Roman" w:hAnsi="Times New Roman" w:cs="Times New Roman"/>
          <w:sz w:val="20"/>
          <w:szCs w:val="20"/>
        </w:rPr>
        <w:t>го</w:t>
      </w:r>
      <w:r w:rsidR="0090535C" w:rsidRPr="008112A1">
        <w:rPr>
          <w:rFonts w:ascii="Times New Roman" w:hAnsi="Times New Roman" w:cs="Times New Roman"/>
          <w:sz w:val="20"/>
          <w:szCs w:val="20"/>
        </w:rPr>
        <w:t xml:space="preserve"> на основании Устава</w:t>
      </w:r>
      <w:r w:rsidR="00534AB1" w:rsidRPr="008112A1">
        <w:rPr>
          <w:rFonts w:ascii="Times New Roman" w:hAnsi="Times New Roman" w:cs="Times New Roman"/>
          <w:sz w:val="20"/>
          <w:szCs w:val="20"/>
        </w:rPr>
        <w:t xml:space="preserve"> </w:t>
      </w:r>
      <w:r w:rsidR="00213E09" w:rsidRPr="008112A1">
        <w:rPr>
          <w:rFonts w:ascii="Times New Roman" w:hAnsi="Times New Roman" w:cs="Times New Roman"/>
          <w:sz w:val="20"/>
          <w:szCs w:val="20"/>
        </w:rPr>
        <w:t>(в том случае, когда положения настоящего договора касаются и Исполнителя и Заказчика одновременно</w:t>
      </w:r>
      <w:proofErr w:type="gramEnd"/>
      <w:r w:rsidR="00213E09" w:rsidRPr="008112A1">
        <w:rPr>
          <w:rFonts w:ascii="Times New Roman" w:hAnsi="Times New Roman" w:cs="Times New Roman"/>
          <w:sz w:val="20"/>
          <w:szCs w:val="20"/>
        </w:rPr>
        <w:t xml:space="preserve">, то они именуются </w:t>
      </w:r>
      <w:r w:rsidR="00534AB1" w:rsidRPr="008112A1">
        <w:rPr>
          <w:rFonts w:ascii="Times New Roman" w:hAnsi="Times New Roman" w:cs="Times New Roman"/>
          <w:sz w:val="20"/>
          <w:szCs w:val="20"/>
        </w:rPr>
        <w:t>Сторон</w:t>
      </w:r>
      <w:r w:rsidR="00213E09" w:rsidRPr="008112A1">
        <w:rPr>
          <w:rFonts w:ascii="Times New Roman" w:hAnsi="Times New Roman" w:cs="Times New Roman"/>
          <w:sz w:val="20"/>
          <w:szCs w:val="20"/>
        </w:rPr>
        <w:t>ами)</w:t>
      </w:r>
      <w:r w:rsidR="00534AB1" w:rsidRPr="008112A1">
        <w:rPr>
          <w:rFonts w:ascii="Times New Roman" w:hAnsi="Times New Roman" w:cs="Times New Roman"/>
          <w:sz w:val="20"/>
          <w:szCs w:val="20"/>
        </w:rPr>
        <w:t xml:space="preserve">, заключили настоящий договор о нижеследующем: </w:t>
      </w:r>
    </w:p>
    <w:p w:rsidR="00DE6A18" w:rsidRPr="008112A1" w:rsidRDefault="00DE6A18" w:rsidP="008112A1">
      <w:pPr>
        <w:widowControl w:val="0"/>
        <w:suppressAutoHyphens/>
        <w:autoSpaceDE w:val="0"/>
        <w:autoSpaceDN w:val="0"/>
        <w:adjustRightInd w:val="0"/>
        <w:spacing w:after="0" w:line="240" w:lineRule="auto"/>
        <w:ind w:left="284" w:right="567"/>
        <w:jc w:val="both"/>
        <w:rPr>
          <w:rFonts w:ascii="Times New Roman" w:hAnsi="Times New Roman" w:cs="Times New Roman"/>
          <w:sz w:val="20"/>
          <w:szCs w:val="20"/>
        </w:rPr>
      </w:pPr>
    </w:p>
    <w:p w:rsidR="00463F3B" w:rsidRPr="008112A1" w:rsidRDefault="00463F3B" w:rsidP="008112A1">
      <w:pPr>
        <w:pStyle w:val="a8"/>
        <w:numPr>
          <w:ilvl w:val="0"/>
          <w:numId w:val="3"/>
        </w:numPr>
        <w:spacing w:after="0" w:line="240" w:lineRule="auto"/>
        <w:ind w:right="567"/>
        <w:jc w:val="center"/>
        <w:rPr>
          <w:rFonts w:ascii="Times New Roman" w:hAnsi="Times New Roman" w:cs="Times New Roman"/>
          <w:b/>
          <w:sz w:val="20"/>
          <w:szCs w:val="20"/>
        </w:rPr>
      </w:pPr>
      <w:r w:rsidRPr="008112A1">
        <w:rPr>
          <w:rFonts w:ascii="Times New Roman" w:hAnsi="Times New Roman" w:cs="Times New Roman"/>
          <w:b/>
          <w:sz w:val="20"/>
          <w:szCs w:val="20"/>
        </w:rPr>
        <w:t>Предмет договора</w:t>
      </w:r>
    </w:p>
    <w:p w:rsidR="008112A1" w:rsidRPr="008112A1" w:rsidRDefault="008112A1" w:rsidP="008112A1">
      <w:pPr>
        <w:pStyle w:val="a8"/>
        <w:spacing w:after="0" w:line="240" w:lineRule="auto"/>
        <w:ind w:left="644" w:right="567"/>
        <w:rPr>
          <w:rFonts w:ascii="Times New Roman" w:hAnsi="Times New Roman" w:cs="Times New Roman"/>
          <w:b/>
          <w:sz w:val="20"/>
          <w:szCs w:val="20"/>
        </w:rPr>
      </w:pPr>
    </w:p>
    <w:p w:rsidR="00463F3B" w:rsidRPr="008112A1" w:rsidRDefault="008112A1"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1.1. По настоящему договору Исполнитель обязуется оказать Заказчику услуги: проведение лабораторных </w:t>
      </w:r>
      <w:r w:rsidR="00641E4B" w:rsidRPr="008112A1">
        <w:rPr>
          <w:rFonts w:ascii="Times New Roman" w:hAnsi="Times New Roman" w:cs="Times New Roman"/>
          <w:sz w:val="20"/>
          <w:szCs w:val="20"/>
        </w:rPr>
        <w:t xml:space="preserve">исследований (испытаний, измерений) </w:t>
      </w:r>
      <w:r w:rsidR="00463F3B" w:rsidRPr="008112A1">
        <w:rPr>
          <w:rFonts w:ascii="Times New Roman" w:hAnsi="Times New Roman" w:cs="Times New Roman"/>
          <w:sz w:val="20"/>
          <w:szCs w:val="20"/>
        </w:rPr>
        <w:t>по заявкам Заказчика, в отношении напр</w:t>
      </w:r>
      <w:r w:rsidR="00641E4B" w:rsidRPr="008112A1">
        <w:rPr>
          <w:rFonts w:ascii="Times New Roman" w:hAnsi="Times New Roman" w:cs="Times New Roman"/>
          <w:sz w:val="20"/>
          <w:szCs w:val="20"/>
        </w:rPr>
        <w:t>авляемого Заказчиком материала</w:t>
      </w:r>
      <w:r w:rsidR="00463F3B" w:rsidRPr="008112A1">
        <w:rPr>
          <w:rFonts w:ascii="Times New Roman" w:hAnsi="Times New Roman" w:cs="Times New Roman"/>
          <w:sz w:val="20"/>
          <w:szCs w:val="20"/>
        </w:rPr>
        <w:t>, а Заказчик обязуется принять и оплатить оказанные услуги на условиях настоящего договора.</w:t>
      </w:r>
    </w:p>
    <w:p w:rsidR="00463F3B" w:rsidRPr="008112A1" w:rsidRDefault="008112A1"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1.2. Стоимость услуг определяется </w:t>
      </w:r>
      <w:proofErr w:type="gramStart"/>
      <w:r w:rsidR="00463F3B" w:rsidRPr="008112A1">
        <w:rPr>
          <w:rFonts w:ascii="Times New Roman" w:hAnsi="Times New Roman" w:cs="Times New Roman"/>
          <w:sz w:val="20"/>
          <w:szCs w:val="20"/>
        </w:rPr>
        <w:t>согласно Прейскуранта</w:t>
      </w:r>
      <w:proofErr w:type="gramEnd"/>
      <w:r w:rsidR="00463F3B" w:rsidRPr="008112A1">
        <w:rPr>
          <w:rFonts w:ascii="Times New Roman" w:hAnsi="Times New Roman" w:cs="Times New Roman"/>
          <w:sz w:val="20"/>
          <w:szCs w:val="20"/>
        </w:rPr>
        <w:t xml:space="preserve"> цен, утвержденного в установленном порядке</w:t>
      </w:r>
      <w:r w:rsidR="00324F51">
        <w:rPr>
          <w:rFonts w:ascii="Times New Roman" w:hAnsi="Times New Roman" w:cs="Times New Roman"/>
          <w:sz w:val="20"/>
          <w:szCs w:val="20"/>
        </w:rPr>
        <w:t xml:space="preserve"> </w:t>
      </w:r>
      <w:r w:rsidR="00FD38A2" w:rsidRPr="00FD38A2">
        <w:rPr>
          <w:rFonts w:ascii="Times New Roman" w:hAnsi="Times New Roman" w:cs="Times New Roman"/>
          <w:sz w:val="20"/>
          <w:szCs w:val="20"/>
          <w:highlight w:val="yellow"/>
        </w:rPr>
        <w:t>(</w:t>
      </w:r>
      <w:r w:rsidR="00324F51" w:rsidRPr="00FD38A2">
        <w:rPr>
          <w:rFonts w:ascii="Times New Roman" w:hAnsi="Times New Roman" w:cs="Times New Roman"/>
          <w:sz w:val="20"/>
          <w:szCs w:val="20"/>
          <w:highlight w:val="yellow"/>
        </w:rPr>
        <w:t>Приложение №1)</w:t>
      </w:r>
      <w:r w:rsidR="00463F3B" w:rsidRPr="00FD38A2">
        <w:rPr>
          <w:rFonts w:ascii="Times New Roman" w:hAnsi="Times New Roman" w:cs="Times New Roman"/>
          <w:sz w:val="20"/>
          <w:szCs w:val="20"/>
          <w:highlight w:val="yellow"/>
        </w:rPr>
        <w:t>.</w:t>
      </w:r>
      <w:r w:rsidR="00463F3B" w:rsidRPr="008112A1">
        <w:rPr>
          <w:rFonts w:ascii="Times New Roman" w:hAnsi="Times New Roman" w:cs="Times New Roman"/>
          <w:sz w:val="20"/>
          <w:szCs w:val="20"/>
        </w:rPr>
        <w:t xml:space="preserve"> </w:t>
      </w:r>
    </w:p>
    <w:p w:rsidR="00463F3B" w:rsidRPr="008112A1" w:rsidRDefault="008112A1"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1.3. Окончательные виды и стоимость услуг определяются в акте об оказании услуг (далее – Акт).</w:t>
      </w:r>
    </w:p>
    <w:p w:rsidR="00463F3B" w:rsidRPr="008112A1" w:rsidRDefault="008112A1"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1.4. Датой оказания услуг является дата оформления результ</w:t>
      </w:r>
      <w:r w:rsidR="00641E4B" w:rsidRPr="008112A1">
        <w:rPr>
          <w:rFonts w:ascii="Times New Roman" w:hAnsi="Times New Roman" w:cs="Times New Roman"/>
          <w:sz w:val="20"/>
          <w:szCs w:val="20"/>
        </w:rPr>
        <w:t xml:space="preserve">ата исследований по экспертизе - </w:t>
      </w:r>
      <w:r w:rsidR="00AC1E6D" w:rsidRPr="008112A1">
        <w:rPr>
          <w:rFonts w:ascii="Times New Roman" w:hAnsi="Times New Roman" w:cs="Times New Roman"/>
          <w:sz w:val="20"/>
          <w:szCs w:val="20"/>
        </w:rPr>
        <w:t>протокола испытаний (</w:t>
      </w:r>
      <w:r w:rsidR="00463F3B" w:rsidRPr="008112A1">
        <w:rPr>
          <w:rFonts w:ascii="Times New Roman" w:hAnsi="Times New Roman" w:cs="Times New Roman"/>
          <w:sz w:val="20"/>
          <w:szCs w:val="20"/>
        </w:rPr>
        <w:t>исследований</w:t>
      </w:r>
      <w:r w:rsidR="00641E4B" w:rsidRPr="008112A1">
        <w:rPr>
          <w:rFonts w:ascii="Times New Roman" w:hAnsi="Times New Roman" w:cs="Times New Roman"/>
          <w:sz w:val="20"/>
          <w:szCs w:val="20"/>
        </w:rPr>
        <w:t>, измерений</w:t>
      </w:r>
      <w:r w:rsidR="00AC1E6D" w:rsidRPr="008112A1">
        <w:rPr>
          <w:rFonts w:ascii="Times New Roman" w:hAnsi="Times New Roman" w:cs="Times New Roman"/>
          <w:sz w:val="20"/>
          <w:szCs w:val="20"/>
        </w:rPr>
        <w:t>)</w:t>
      </w:r>
      <w:r w:rsidR="00463F3B" w:rsidRPr="008112A1">
        <w:rPr>
          <w:rFonts w:ascii="Times New Roman" w:hAnsi="Times New Roman" w:cs="Times New Roman"/>
          <w:sz w:val="20"/>
          <w:szCs w:val="20"/>
        </w:rPr>
        <w:t>.</w:t>
      </w:r>
    </w:p>
    <w:p w:rsidR="00DB4BBC" w:rsidRPr="008112A1" w:rsidRDefault="00DB4BBC"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2. Права и обязанности сторон</w:t>
      </w:r>
    </w:p>
    <w:p w:rsidR="008112A1" w:rsidRPr="008112A1" w:rsidRDefault="008112A1" w:rsidP="008112A1">
      <w:pPr>
        <w:spacing w:after="0" w:line="240" w:lineRule="auto"/>
        <w:ind w:left="284" w:right="567"/>
        <w:jc w:val="center"/>
        <w:rPr>
          <w:rFonts w:ascii="Times New Roman" w:hAnsi="Times New Roman" w:cs="Times New Roman"/>
          <w:b/>
          <w:sz w:val="20"/>
          <w:szCs w:val="20"/>
        </w:rPr>
      </w:pPr>
    </w:p>
    <w:p w:rsidR="00463F3B" w:rsidRPr="008112A1" w:rsidRDefault="009B7E6A"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2.1. Стороны обязуются в ходе исполнения Договора руководствоваться нормативными правовыми актами Российской Федерации, Евразийского экономического союза, нормативными документами, устанавливающими требования к объектам исследований</w:t>
      </w:r>
      <w:r w:rsidR="00641E4B"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 xml:space="preserve">, а </w:t>
      </w:r>
      <w:r w:rsidR="00AC1E6D" w:rsidRPr="008112A1">
        <w:rPr>
          <w:rFonts w:ascii="Times New Roman" w:hAnsi="Times New Roman" w:cs="Times New Roman"/>
          <w:sz w:val="20"/>
          <w:szCs w:val="20"/>
        </w:rPr>
        <w:t>также</w:t>
      </w:r>
      <w:r w:rsidR="00463F3B" w:rsidRPr="008112A1">
        <w:rPr>
          <w:rFonts w:ascii="Times New Roman" w:hAnsi="Times New Roman" w:cs="Times New Roman"/>
          <w:sz w:val="20"/>
          <w:szCs w:val="20"/>
        </w:rPr>
        <w:t xml:space="preserve"> нормативными документами, устанавливающими правила и методы исследований (испытаний</w:t>
      </w:r>
      <w:r w:rsidR="00641E4B" w:rsidRPr="008112A1">
        <w:rPr>
          <w:rFonts w:ascii="Times New Roman" w:hAnsi="Times New Roman" w:cs="Times New Roman"/>
          <w:sz w:val="20"/>
          <w:szCs w:val="20"/>
        </w:rPr>
        <w:t>, измерений</w:t>
      </w:r>
      <w:r w:rsidR="00463F3B" w:rsidRPr="008112A1">
        <w:rPr>
          <w:rFonts w:ascii="Times New Roman" w:hAnsi="Times New Roman" w:cs="Times New Roman"/>
          <w:sz w:val="20"/>
          <w:szCs w:val="20"/>
        </w:rPr>
        <w:t>) и Договором.</w:t>
      </w:r>
    </w:p>
    <w:p w:rsidR="00463F3B" w:rsidRPr="008112A1" w:rsidRDefault="009B7E6A" w:rsidP="008112A1">
      <w:pPr>
        <w:spacing w:after="0" w:line="240" w:lineRule="auto"/>
        <w:ind w:left="284" w:right="567"/>
        <w:jc w:val="both"/>
        <w:rPr>
          <w:rFonts w:ascii="Times New Roman" w:hAnsi="Times New Roman" w:cs="Times New Roman"/>
          <w:b/>
          <w:sz w:val="20"/>
          <w:szCs w:val="20"/>
        </w:rPr>
      </w:pPr>
      <w:r>
        <w:rPr>
          <w:rFonts w:ascii="Times New Roman" w:hAnsi="Times New Roman" w:cs="Times New Roman"/>
          <w:b/>
          <w:sz w:val="20"/>
          <w:szCs w:val="20"/>
        </w:rPr>
        <w:t xml:space="preserve">     </w:t>
      </w:r>
      <w:r w:rsidR="00463F3B" w:rsidRPr="008112A1">
        <w:rPr>
          <w:rFonts w:ascii="Times New Roman" w:hAnsi="Times New Roman" w:cs="Times New Roman"/>
          <w:b/>
          <w:sz w:val="20"/>
          <w:szCs w:val="20"/>
        </w:rPr>
        <w:t xml:space="preserve">2.2. Права и обязанности Заказчика: </w:t>
      </w:r>
    </w:p>
    <w:p w:rsidR="00463F3B" w:rsidRPr="008112A1" w:rsidRDefault="006B2920" w:rsidP="008112A1">
      <w:pPr>
        <w:spacing w:after="0" w:line="240" w:lineRule="auto"/>
        <w:ind w:left="284" w:right="567"/>
        <w:jc w:val="both"/>
        <w:rPr>
          <w:rFonts w:ascii="Times New Roman" w:hAnsi="Times New Roman" w:cs="Times New Roman"/>
          <w:b/>
          <w:sz w:val="20"/>
          <w:szCs w:val="20"/>
        </w:rPr>
      </w:pPr>
      <w:r>
        <w:rPr>
          <w:rFonts w:ascii="Times New Roman" w:hAnsi="Times New Roman" w:cs="Times New Roman"/>
          <w:b/>
          <w:sz w:val="20"/>
          <w:szCs w:val="20"/>
        </w:rPr>
        <w:t xml:space="preserve">     </w:t>
      </w:r>
      <w:r w:rsidR="00463F3B" w:rsidRPr="008112A1">
        <w:rPr>
          <w:rFonts w:ascii="Times New Roman" w:hAnsi="Times New Roman" w:cs="Times New Roman"/>
          <w:b/>
          <w:sz w:val="20"/>
          <w:szCs w:val="20"/>
        </w:rPr>
        <w:t>Заказчик обязуется:</w:t>
      </w:r>
    </w:p>
    <w:p w:rsidR="00BE4162" w:rsidRPr="008112A1" w:rsidRDefault="009B7E6A" w:rsidP="008112A1">
      <w:pPr>
        <w:tabs>
          <w:tab w:val="left" w:pos="426"/>
        </w:tabs>
        <w:spacing w:after="0" w:line="240" w:lineRule="auto"/>
        <w:ind w:left="284" w:right="56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E4162" w:rsidRPr="008112A1">
        <w:rPr>
          <w:rFonts w:ascii="Times New Roman" w:eastAsia="Times New Roman" w:hAnsi="Times New Roman" w:cs="Times New Roman"/>
          <w:sz w:val="20"/>
          <w:szCs w:val="20"/>
          <w:lang w:eastAsia="ru-RU"/>
        </w:rPr>
        <w:t>2.2.1. предоставить все необходимые образцы (пробы) для проведения:</w:t>
      </w:r>
    </w:p>
    <w:p w:rsidR="00BE4162" w:rsidRPr="008112A1" w:rsidRDefault="00EC011D" w:rsidP="00EC011D">
      <w:pPr>
        <w:numPr>
          <w:ilvl w:val="0"/>
          <w:numId w:val="2"/>
        </w:numPr>
        <w:tabs>
          <w:tab w:val="left" w:pos="567"/>
        </w:tabs>
        <w:spacing w:after="0" w:line="240" w:lineRule="auto"/>
        <w:ind w:left="284" w:right="567" w:firstLine="283"/>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E4162" w:rsidRPr="008112A1">
        <w:rPr>
          <w:rFonts w:ascii="Times New Roman" w:eastAsia="Times New Roman" w:hAnsi="Times New Roman" w:cs="Times New Roman"/>
          <w:sz w:val="20"/>
          <w:szCs w:val="20"/>
          <w:lang w:eastAsia="ru-RU"/>
        </w:rPr>
        <w:t>лабораторных исследований</w:t>
      </w:r>
      <w:r w:rsidR="00641E4B" w:rsidRPr="008112A1">
        <w:rPr>
          <w:rFonts w:ascii="Times New Roman" w:eastAsia="Times New Roman" w:hAnsi="Times New Roman" w:cs="Times New Roman"/>
          <w:sz w:val="20"/>
          <w:szCs w:val="20"/>
          <w:lang w:eastAsia="ru-RU"/>
        </w:rPr>
        <w:t xml:space="preserve"> (испытаний, измерений)</w:t>
      </w:r>
      <w:r w:rsidR="00BE4162" w:rsidRPr="008112A1">
        <w:rPr>
          <w:rFonts w:ascii="Times New Roman" w:eastAsia="Times New Roman" w:hAnsi="Times New Roman" w:cs="Times New Roman"/>
          <w:sz w:val="20"/>
          <w:szCs w:val="20"/>
          <w:lang w:eastAsia="ru-RU"/>
        </w:rPr>
        <w:t>;</w:t>
      </w:r>
    </w:p>
    <w:p w:rsidR="0095037B" w:rsidRPr="008112A1" w:rsidRDefault="00EC011D" w:rsidP="00EC011D">
      <w:pPr>
        <w:pStyle w:val="a8"/>
        <w:numPr>
          <w:ilvl w:val="0"/>
          <w:numId w:val="2"/>
        </w:numPr>
        <w:tabs>
          <w:tab w:val="left" w:pos="567"/>
        </w:tabs>
        <w:ind w:left="284" w:right="567" w:firstLine="28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качественно</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провести</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отбор проб</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образцов</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в</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случае</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когда</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отбор</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проводится</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представителем</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заявителя</w:t>
      </w:r>
      <w:r w:rsidR="0095037B" w:rsidRPr="008112A1">
        <w:rPr>
          <w:rFonts w:ascii="Times New Roman" w:eastAsia="Times New Roman" w:hAnsi="Times New Roman" w:cs="Times New Roman"/>
          <w:sz w:val="20"/>
          <w:szCs w:val="20"/>
          <w:lang w:eastAsia="ru-RU"/>
        </w:rPr>
        <w:t>;</w:t>
      </w:r>
    </w:p>
    <w:p w:rsidR="0095037B" w:rsidRPr="008112A1" w:rsidRDefault="00EC011D" w:rsidP="00EC011D">
      <w:pPr>
        <w:pStyle w:val="a8"/>
        <w:numPr>
          <w:ilvl w:val="0"/>
          <w:numId w:val="2"/>
        </w:numPr>
        <w:tabs>
          <w:tab w:val="left" w:pos="567"/>
        </w:tabs>
        <w:ind w:left="284" w:right="567" w:firstLine="28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sz w:val="20"/>
          <w:szCs w:val="20"/>
          <w:lang w:eastAsia="ru-RU"/>
        </w:rPr>
        <w:t>предоставить достоверную информацию;</w:t>
      </w:r>
    </w:p>
    <w:p w:rsidR="00641E4B" w:rsidRPr="008112A1" w:rsidRDefault="00EC011D" w:rsidP="00EC011D">
      <w:pPr>
        <w:pStyle w:val="a8"/>
        <w:numPr>
          <w:ilvl w:val="0"/>
          <w:numId w:val="2"/>
        </w:numPr>
        <w:tabs>
          <w:tab w:val="left" w:pos="567"/>
        </w:tabs>
        <w:ind w:left="284" w:right="567" w:firstLine="28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E4162" w:rsidRPr="008112A1">
        <w:rPr>
          <w:rFonts w:ascii="Times New Roman" w:eastAsia="Times New Roman" w:hAnsi="Times New Roman" w:cs="Times New Roman"/>
          <w:sz w:val="20"/>
          <w:szCs w:val="20"/>
          <w:lang w:eastAsia="ru-RU"/>
        </w:rPr>
        <w:t>оплатить все расходы на проведение лаборатор</w:t>
      </w:r>
      <w:r w:rsidR="00A70092" w:rsidRPr="008112A1">
        <w:rPr>
          <w:rFonts w:ascii="Times New Roman" w:eastAsia="Times New Roman" w:hAnsi="Times New Roman" w:cs="Times New Roman"/>
          <w:sz w:val="20"/>
          <w:szCs w:val="20"/>
          <w:lang w:eastAsia="ru-RU"/>
        </w:rPr>
        <w:t>ных исследований</w:t>
      </w:r>
      <w:r w:rsidR="00641E4B" w:rsidRPr="008112A1">
        <w:rPr>
          <w:rFonts w:ascii="Times New Roman" w:eastAsia="Times New Roman" w:hAnsi="Times New Roman" w:cs="Times New Roman"/>
          <w:sz w:val="20"/>
          <w:szCs w:val="20"/>
          <w:lang w:eastAsia="ru-RU"/>
        </w:rPr>
        <w:t xml:space="preserve"> (испытаний, измерений)</w:t>
      </w:r>
      <w:r w:rsidR="00A70092" w:rsidRPr="008112A1">
        <w:rPr>
          <w:rFonts w:ascii="Times New Roman" w:eastAsia="Times New Roman" w:hAnsi="Times New Roman" w:cs="Times New Roman"/>
          <w:sz w:val="20"/>
          <w:szCs w:val="20"/>
          <w:lang w:eastAsia="ru-RU"/>
        </w:rPr>
        <w:t>, не</w:t>
      </w:r>
      <w:r w:rsidR="00BE4162" w:rsidRPr="008112A1">
        <w:rPr>
          <w:rFonts w:ascii="Times New Roman" w:eastAsia="Times New Roman" w:hAnsi="Times New Roman" w:cs="Times New Roman"/>
          <w:sz w:val="20"/>
          <w:szCs w:val="20"/>
          <w:lang w:eastAsia="ru-RU"/>
        </w:rPr>
        <w:t>зависимо от полученных результатов.</w:t>
      </w:r>
    </w:p>
    <w:p w:rsidR="00641E4B" w:rsidRPr="008112A1" w:rsidRDefault="009B7E6A" w:rsidP="008112A1">
      <w:pPr>
        <w:pStyle w:val="a8"/>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BE4162" w:rsidRPr="008112A1">
        <w:rPr>
          <w:rFonts w:ascii="Times New Roman" w:hAnsi="Times New Roman" w:cs="Times New Roman"/>
          <w:sz w:val="20"/>
          <w:szCs w:val="20"/>
        </w:rPr>
        <w:t>2.2.2</w:t>
      </w:r>
      <w:r w:rsidR="00463F3B" w:rsidRPr="008112A1">
        <w:rPr>
          <w:rFonts w:ascii="Times New Roman" w:hAnsi="Times New Roman" w:cs="Times New Roman"/>
          <w:sz w:val="20"/>
          <w:szCs w:val="20"/>
        </w:rPr>
        <w:t xml:space="preserve">. Обеспечить неукоснительное выполнение действующих Правил отбора проб и пересылки их </w:t>
      </w:r>
      <w:r w:rsidR="00641E4B" w:rsidRPr="008112A1">
        <w:rPr>
          <w:rFonts w:ascii="Times New Roman" w:hAnsi="Times New Roman" w:cs="Times New Roman"/>
          <w:sz w:val="20"/>
          <w:szCs w:val="20"/>
        </w:rPr>
        <w:t>для лабораторного исследования (испытания, измерения),</w:t>
      </w:r>
    </w:p>
    <w:p w:rsidR="00463F3B" w:rsidRPr="008112A1" w:rsidRDefault="009B7E6A" w:rsidP="008112A1">
      <w:pPr>
        <w:pStyle w:val="a8"/>
        <w:tabs>
          <w:tab w:val="left" w:pos="567"/>
          <w:tab w:val="left" w:pos="851"/>
        </w:tabs>
        <w:spacing w:after="0"/>
        <w:ind w:left="284" w:right="567"/>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w:t>
      </w:r>
      <w:r w:rsidR="00BE4162" w:rsidRPr="008112A1">
        <w:rPr>
          <w:rFonts w:ascii="Times New Roman" w:hAnsi="Times New Roman" w:cs="Times New Roman"/>
          <w:sz w:val="20"/>
          <w:szCs w:val="20"/>
        </w:rPr>
        <w:t>2.2.3</w:t>
      </w:r>
      <w:r w:rsidR="00463F3B" w:rsidRPr="008112A1">
        <w:rPr>
          <w:rFonts w:ascii="Times New Roman" w:hAnsi="Times New Roman" w:cs="Times New Roman"/>
          <w:sz w:val="20"/>
          <w:szCs w:val="20"/>
        </w:rPr>
        <w:t>. Материал должен быть доставлен для лабораторных исследований</w:t>
      </w:r>
      <w:r w:rsidR="00641E4B"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 xml:space="preserve"> в количестве, сроках и в условиях, определенных требованиями о доставке материала на конкретный вид исследования </w:t>
      </w:r>
      <w:r w:rsidR="00906DAA" w:rsidRPr="008112A1">
        <w:rPr>
          <w:rFonts w:ascii="Times New Roman" w:hAnsi="Times New Roman" w:cs="Times New Roman"/>
          <w:sz w:val="20"/>
          <w:szCs w:val="20"/>
        </w:rPr>
        <w:t xml:space="preserve">(испытания, измерения) </w:t>
      </w:r>
      <w:r w:rsidR="00463F3B" w:rsidRPr="008112A1">
        <w:rPr>
          <w:rFonts w:ascii="Times New Roman" w:hAnsi="Times New Roman" w:cs="Times New Roman"/>
          <w:sz w:val="20"/>
          <w:szCs w:val="20"/>
        </w:rPr>
        <w:t xml:space="preserve">в соответствии с действующими нормативными документами (ГОСТ, методические указания, рекомендации и др.). </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BE4162" w:rsidRPr="008112A1">
        <w:rPr>
          <w:rFonts w:ascii="Times New Roman" w:hAnsi="Times New Roman" w:cs="Times New Roman"/>
          <w:sz w:val="20"/>
          <w:szCs w:val="20"/>
        </w:rPr>
        <w:t>2.2.4</w:t>
      </w:r>
      <w:r w:rsidR="00463F3B" w:rsidRPr="008112A1">
        <w:rPr>
          <w:rFonts w:ascii="Times New Roman" w:hAnsi="Times New Roman" w:cs="Times New Roman"/>
          <w:sz w:val="20"/>
          <w:szCs w:val="20"/>
        </w:rPr>
        <w:t xml:space="preserve">. Предоставить Исполнителю надлежаще оформленную сопроводительную документацию (акт отбора проб, сопроводительную, опись проб и т.д.) на передаваемый материал. </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BE4162" w:rsidRPr="008112A1">
        <w:rPr>
          <w:rFonts w:ascii="Times New Roman" w:hAnsi="Times New Roman" w:cs="Times New Roman"/>
          <w:sz w:val="20"/>
          <w:szCs w:val="20"/>
        </w:rPr>
        <w:t>2.2.5</w:t>
      </w:r>
      <w:r w:rsidR="00463F3B" w:rsidRPr="008112A1">
        <w:rPr>
          <w:rFonts w:ascii="Times New Roman" w:hAnsi="Times New Roman" w:cs="Times New Roman"/>
          <w:sz w:val="20"/>
          <w:szCs w:val="20"/>
        </w:rPr>
        <w:t>. Обеспечить беспрепятственный доступ уполномоченных представителей «Исполнителя» на свои объекты в случае, когда отбор проб должен производиться «Исполнителем». Участвовать при отборе проб, составлении акта отбора проб по установленной форме.</w:t>
      </w:r>
    </w:p>
    <w:p w:rsidR="00476948"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BE4162" w:rsidRPr="008112A1">
        <w:rPr>
          <w:rFonts w:ascii="Times New Roman" w:hAnsi="Times New Roman" w:cs="Times New Roman"/>
          <w:sz w:val="20"/>
          <w:szCs w:val="20"/>
        </w:rPr>
        <w:t>2.2.6</w:t>
      </w:r>
      <w:r w:rsidR="00AC1E6D" w:rsidRPr="008112A1">
        <w:rPr>
          <w:rFonts w:ascii="Times New Roman" w:hAnsi="Times New Roman" w:cs="Times New Roman"/>
          <w:sz w:val="20"/>
          <w:szCs w:val="20"/>
        </w:rPr>
        <w:t>. При выезде сотрудников Исполнителя</w:t>
      </w:r>
      <w:r w:rsidR="00463F3B" w:rsidRPr="008112A1">
        <w:rPr>
          <w:rFonts w:ascii="Times New Roman" w:hAnsi="Times New Roman" w:cs="Times New Roman"/>
          <w:sz w:val="20"/>
          <w:szCs w:val="20"/>
        </w:rPr>
        <w:t xml:space="preserve"> для отбора проб, транспо</w:t>
      </w:r>
      <w:r w:rsidR="00476948" w:rsidRPr="008112A1">
        <w:rPr>
          <w:rFonts w:ascii="Times New Roman" w:hAnsi="Times New Roman" w:cs="Times New Roman"/>
          <w:sz w:val="20"/>
          <w:szCs w:val="20"/>
        </w:rPr>
        <w:t>рт предоставляется</w:t>
      </w:r>
      <w:r w:rsidR="00AC1E6D" w:rsidRPr="008112A1">
        <w:rPr>
          <w:rFonts w:ascii="Times New Roman" w:hAnsi="Times New Roman" w:cs="Times New Roman"/>
          <w:sz w:val="20"/>
          <w:szCs w:val="20"/>
        </w:rPr>
        <w:t xml:space="preserve"> Заказчиком</w:t>
      </w:r>
      <w:r w:rsidR="00476948" w:rsidRPr="008112A1">
        <w:rPr>
          <w:rFonts w:ascii="Times New Roman" w:hAnsi="Times New Roman" w:cs="Times New Roman"/>
          <w:sz w:val="20"/>
          <w:szCs w:val="20"/>
        </w:rPr>
        <w:t xml:space="preserve">. </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C1E6D" w:rsidRPr="008112A1">
        <w:rPr>
          <w:rFonts w:ascii="Times New Roman" w:hAnsi="Times New Roman" w:cs="Times New Roman"/>
          <w:sz w:val="20"/>
          <w:szCs w:val="20"/>
        </w:rPr>
        <w:t>2.2.7</w:t>
      </w:r>
      <w:r w:rsidR="00476948" w:rsidRPr="008112A1">
        <w:rPr>
          <w:rFonts w:ascii="Times New Roman" w:hAnsi="Times New Roman" w:cs="Times New Roman"/>
          <w:sz w:val="20"/>
          <w:szCs w:val="20"/>
        </w:rPr>
        <w:t>. В случае невозможно</w:t>
      </w:r>
      <w:r w:rsidR="00AC1E6D" w:rsidRPr="008112A1">
        <w:rPr>
          <w:rFonts w:ascii="Times New Roman" w:hAnsi="Times New Roman" w:cs="Times New Roman"/>
          <w:sz w:val="20"/>
          <w:szCs w:val="20"/>
        </w:rPr>
        <w:t>сти предоставления транспорта, Исполнитель</w:t>
      </w:r>
      <w:r w:rsidR="00476948" w:rsidRPr="008112A1">
        <w:rPr>
          <w:rFonts w:ascii="Times New Roman" w:hAnsi="Times New Roman" w:cs="Times New Roman"/>
          <w:sz w:val="20"/>
          <w:szCs w:val="20"/>
        </w:rPr>
        <w:t xml:space="preserve"> осуществляет выезд на трансп</w:t>
      </w:r>
      <w:r w:rsidR="00AC1E6D" w:rsidRPr="008112A1">
        <w:rPr>
          <w:rFonts w:ascii="Times New Roman" w:hAnsi="Times New Roman" w:cs="Times New Roman"/>
          <w:sz w:val="20"/>
          <w:szCs w:val="20"/>
        </w:rPr>
        <w:t>ортном средстве, принадлежащем Исполнителю</w:t>
      </w:r>
      <w:r w:rsidR="00476948" w:rsidRPr="008112A1">
        <w:rPr>
          <w:rFonts w:ascii="Times New Roman" w:hAnsi="Times New Roman" w:cs="Times New Roman"/>
          <w:sz w:val="20"/>
          <w:szCs w:val="20"/>
        </w:rPr>
        <w:t>, за дополнительную оплату транспортных расходов, согласно утвержденного Прейскуранта.</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B17AD" w:rsidRPr="008112A1">
        <w:rPr>
          <w:rFonts w:ascii="Times New Roman" w:hAnsi="Times New Roman" w:cs="Times New Roman"/>
          <w:sz w:val="20"/>
          <w:szCs w:val="20"/>
        </w:rPr>
        <w:t>2</w:t>
      </w:r>
      <w:r w:rsidR="00AC1E6D" w:rsidRPr="008112A1">
        <w:rPr>
          <w:rFonts w:ascii="Times New Roman" w:hAnsi="Times New Roman" w:cs="Times New Roman"/>
          <w:sz w:val="20"/>
          <w:szCs w:val="20"/>
        </w:rPr>
        <w:t>.2.8</w:t>
      </w:r>
      <w:r w:rsidR="00463F3B" w:rsidRPr="008112A1">
        <w:rPr>
          <w:rFonts w:ascii="Times New Roman" w:hAnsi="Times New Roman" w:cs="Times New Roman"/>
          <w:sz w:val="20"/>
          <w:szCs w:val="20"/>
        </w:rPr>
        <w:t>. При</w:t>
      </w:r>
      <w:r w:rsidR="00AC1E6D" w:rsidRPr="008112A1">
        <w:rPr>
          <w:rFonts w:ascii="Times New Roman" w:hAnsi="Times New Roman" w:cs="Times New Roman"/>
          <w:sz w:val="20"/>
          <w:szCs w:val="20"/>
        </w:rPr>
        <w:t>нять и оплатить оказанные Исполнителем</w:t>
      </w:r>
      <w:r w:rsidR="00463F3B" w:rsidRPr="008112A1">
        <w:rPr>
          <w:rFonts w:ascii="Times New Roman" w:hAnsi="Times New Roman" w:cs="Times New Roman"/>
          <w:sz w:val="20"/>
          <w:szCs w:val="20"/>
        </w:rPr>
        <w:t xml:space="preserve"> услуги и подписать акт об оказании услуг в порядке, сроки и на условиях, предусмотренных пунктом 3 настоящего договора. </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C1E6D" w:rsidRPr="008112A1">
        <w:rPr>
          <w:rFonts w:ascii="Times New Roman" w:hAnsi="Times New Roman" w:cs="Times New Roman"/>
          <w:sz w:val="20"/>
          <w:szCs w:val="20"/>
        </w:rPr>
        <w:t>2.2.9</w:t>
      </w:r>
      <w:r w:rsidR="00463F3B" w:rsidRPr="008112A1">
        <w:rPr>
          <w:rFonts w:ascii="Times New Roman" w:hAnsi="Times New Roman" w:cs="Times New Roman"/>
          <w:sz w:val="20"/>
          <w:szCs w:val="20"/>
        </w:rPr>
        <w:t xml:space="preserve">. Получить результаты исследований </w:t>
      </w:r>
      <w:r w:rsidR="00476948" w:rsidRPr="008112A1">
        <w:rPr>
          <w:rFonts w:ascii="Times New Roman" w:hAnsi="Times New Roman" w:cs="Times New Roman"/>
          <w:sz w:val="20"/>
          <w:szCs w:val="20"/>
        </w:rPr>
        <w:t xml:space="preserve">(испытаний, измерений) </w:t>
      </w:r>
      <w:r w:rsidR="00463F3B" w:rsidRPr="008112A1">
        <w:rPr>
          <w:rFonts w:ascii="Times New Roman" w:hAnsi="Times New Roman" w:cs="Times New Roman"/>
          <w:sz w:val="20"/>
          <w:szCs w:val="20"/>
        </w:rPr>
        <w:t>при условии поступления предварительной оплаты стоимости услуг, указанной в п. 3 настоящего договора.</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C1E6D" w:rsidRPr="008112A1">
        <w:rPr>
          <w:rFonts w:ascii="Times New Roman" w:hAnsi="Times New Roman" w:cs="Times New Roman"/>
          <w:sz w:val="20"/>
          <w:szCs w:val="20"/>
        </w:rPr>
        <w:t>2.2.10</w:t>
      </w:r>
      <w:r w:rsidR="00463F3B" w:rsidRPr="008112A1">
        <w:rPr>
          <w:rFonts w:ascii="Times New Roman" w:hAnsi="Times New Roman" w:cs="Times New Roman"/>
          <w:sz w:val="20"/>
          <w:szCs w:val="20"/>
        </w:rPr>
        <w:t>. В течение десяти календарных дне</w:t>
      </w:r>
      <w:r w:rsidR="00AC1E6D" w:rsidRPr="008112A1">
        <w:rPr>
          <w:rFonts w:ascii="Times New Roman" w:hAnsi="Times New Roman" w:cs="Times New Roman"/>
          <w:sz w:val="20"/>
          <w:szCs w:val="20"/>
        </w:rPr>
        <w:t>й, в письменном виде, сообщить Исполнителю</w:t>
      </w:r>
      <w:r w:rsidR="00463F3B" w:rsidRPr="008112A1">
        <w:rPr>
          <w:rFonts w:ascii="Times New Roman" w:hAnsi="Times New Roman" w:cs="Times New Roman"/>
          <w:sz w:val="20"/>
          <w:szCs w:val="20"/>
        </w:rPr>
        <w:t xml:space="preserve"> об изменении формы собственности, своих реквизитов, введении процедуры банкротства и обо всех других факторах, имеющих отношение к исполнению настоящего договора.</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AC1E6D" w:rsidRPr="008112A1">
        <w:rPr>
          <w:rFonts w:ascii="Times New Roman" w:hAnsi="Times New Roman" w:cs="Times New Roman"/>
          <w:sz w:val="20"/>
          <w:szCs w:val="20"/>
        </w:rPr>
        <w:t>2.2.11</w:t>
      </w:r>
      <w:r w:rsidR="00463F3B" w:rsidRPr="008112A1">
        <w:rPr>
          <w:rFonts w:ascii="Times New Roman" w:hAnsi="Times New Roman" w:cs="Times New Roman"/>
          <w:sz w:val="20"/>
          <w:szCs w:val="20"/>
        </w:rPr>
        <w:t xml:space="preserve">. Если в ходе оказания услуг обнаружится невозможность достижения результатов вследствие обстоятельств, не зависящих от Исполнителя, Заказчик обязан оплатить стоимость услуг, оказанных до выявления невозможности получить предусмотренные настоящим договором результаты, в размере, соответствующем части стоимости оказанных услуг. </w:t>
      </w:r>
    </w:p>
    <w:p w:rsidR="00463F3B" w:rsidRPr="008112A1" w:rsidRDefault="00615D79"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B17AD" w:rsidRPr="008112A1">
        <w:rPr>
          <w:rFonts w:ascii="Times New Roman" w:hAnsi="Times New Roman" w:cs="Times New Roman"/>
          <w:sz w:val="20"/>
          <w:szCs w:val="20"/>
        </w:rPr>
        <w:t>2.2.12</w:t>
      </w:r>
      <w:r w:rsidR="00AC1E6D" w:rsidRPr="008112A1">
        <w:rPr>
          <w:rFonts w:ascii="Times New Roman" w:hAnsi="Times New Roman" w:cs="Times New Roman"/>
          <w:sz w:val="20"/>
          <w:szCs w:val="20"/>
        </w:rPr>
        <w:t>. Заказчик</w:t>
      </w:r>
      <w:r w:rsidR="00463F3B" w:rsidRPr="008112A1">
        <w:rPr>
          <w:rFonts w:ascii="Times New Roman" w:hAnsi="Times New Roman" w:cs="Times New Roman"/>
          <w:sz w:val="20"/>
          <w:szCs w:val="20"/>
        </w:rPr>
        <w:t xml:space="preserve"> несет ответственность за невыполнение им условий настоящего договора в соответствии с действующим законодательством</w:t>
      </w:r>
    </w:p>
    <w:p w:rsidR="006B2920" w:rsidRDefault="006B2920" w:rsidP="008112A1">
      <w:pPr>
        <w:tabs>
          <w:tab w:val="left" w:pos="567"/>
          <w:tab w:val="left" w:pos="851"/>
        </w:tabs>
        <w:spacing w:after="0" w:line="240" w:lineRule="auto"/>
        <w:ind w:left="284" w:right="567"/>
        <w:jc w:val="both"/>
        <w:rPr>
          <w:rFonts w:ascii="Times New Roman" w:hAnsi="Times New Roman" w:cs="Times New Roman"/>
          <w:b/>
          <w:sz w:val="20"/>
          <w:szCs w:val="20"/>
        </w:rPr>
      </w:pPr>
      <w:r>
        <w:rPr>
          <w:rFonts w:ascii="Times New Roman" w:hAnsi="Times New Roman" w:cs="Times New Roman"/>
          <w:b/>
          <w:sz w:val="20"/>
          <w:szCs w:val="20"/>
        </w:rPr>
        <w:t xml:space="preserve">     </w:t>
      </w:r>
    </w:p>
    <w:p w:rsidR="006B2920" w:rsidRDefault="006B2920" w:rsidP="008112A1">
      <w:pPr>
        <w:tabs>
          <w:tab w:val="left" w:pos="567"/>
          <w:tab w:val="left" w:pos="851"/>
        </w:tabs>
        <w:spacing w:after="0" w:line="240" w:lineRule="auto"/>
        <w:ind w:left="284" w:right="567"/>
        <w:jc w:val="both"/>
        <w:rPr>
          <w:rFonts w:ascii="Times New Roman" w:hAnsi="Times New Roman" w:cs="Times New Roman"/>
          <w:b/>
          <w:sz w:val="20"/>
          <w:szCs w:val="20"/>
        </w:rPr>
      </w:pP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b/>
          <w:sz w:val="20"/>
          <w:szCs w:val="20"/>
        </w:rPr>
        <w:t xml:space="preserve">     </w:t>
      </w:r>
      <w:r w:rsidR="00AC1E6D" w:rsidRPr="008112A1">
        <w:rPr>
          <w:rFonts w:ascii="Times New Roman" w:hAnsi="Times New Roman" w:cs="Times New Roman"/>
          <w:b/>
          <w:sz w:val="20"/>
          <w:szCs w:val="20"/>
        </w:rPr>
        <w:t>Заказчик</w:t>
      </w:r>
      <w:r w:rsidR="00463F3B" w:rsidRPr="008112A1">
        <w:rPr>
          <w:rFonts w:ascii="Times New Roman" w:hAnsi="Times New Roman" w:cs="Times New Roman"/>
          <w:b/>
          <w:sz w:val="20"/>
          <w:szCs w:val="20"/>
        </w:rPr>
        <w:t xml:space="preserve"> имеет право</w:t>
      </w:r>
      <w:r w:rsidR="00463F3B" w:rsidRPr="008112A1">
        <w:rPr>
          <w:rFonts w:ascii="Times New Roman" w:hAnsi="Times New Roman" w:cs="Times New Roman"/>
          <w:sz w:val="20"/>
          <w:szCs w:val="20"/>
        </w:rPr>
        <w:t>:</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B17AD" w:rsidRPr="008112A1">
        <w:rPr>
          <w:rFonts w:ascii="Times New Roman" w:hAnsi="Times New Roman" w:cs="Times New Roman"/>
          <w:sz w:val="20"/>
          <w:szCs w:val="20"/>
        </w:rPr>
        <w:t>2.2.13</w:t>
      </w:r>
      <w:r w:rsidR="00AC1E6D" w:rsidRPr="008112A1">
        <w:rPr>
          <w:rFonts w:ascii="Times New Roman" w:hAnsi="Times New Roman" w:cs="Times New Roman"/>
          <w:sz w:val="20"/>
          <w:szCs w:val="20"/>
        </w:rPr>
        <w:t>. Требовать от Исполнителя</w:t>
      </w:r>
      <w:r w:rsidR="00463F3B" w:rsidRPr="008112A1">
        <w:rPr>
          <w:rFonts w:ascii="Times New Roman" w:hAnsi="Times New Roman" w:cs="Times New Roman"/>
          <w:sz w:val="20"/>
          <w:szCs w:val="20"/>
        </w:rPr>
        <w:t xml:space="preserve"> своевременного и качественного выполнения лабораторных исследований</w:t>
      </w:r>
      <w:r w:rsidR="00476948"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B17AD" w:rsidRPr="008112A1">
        <w:rPr>
          <w:rFonts w:ascii="Times New Roman" w:hAnsi="Times New Roman" w:cs="Times New Roman"/>
          <w:sz w:val="20"/>
          <w:szCs w:val="20"/>
        </w:rPr>
        <w:t>2.2.14</w:t>
      </w:r>
      <w:r w:rsidR="00AC1E6D" w:rsidRPr="008112A1">
        <w:rPr>
          <w:rFonts w:ascii="Times New Roman" w:hAnsi="Times New Roman" w:cs="Times New Roman"/>
          <w:sz w:val="20"/>
          <w:szCs w:val="20"/>
        </w:rPr>
        <w:t>. Получать от Исполнителя</w:t>
      </w:r>
      <w:r w:rsidR="00463F3B" w:rsidRPr="008112A1">
        <w:rPr>
          <w:rFonts w:ascii="Times New Roman" w:hAnsi="Times New Roman" w:cs="Times New Roman"/>
          <w:sz w:val="20"/>
          <w:szCs w:val="20"/>
        </w:rPr>
        <w:t xml:space="preserve"> за дополнительную плату рекомендации по дальнейшим действиям на основании полученных результатов</w:t>
      </w:r>
      <w:r w:rsidR="001B135D" w:rsidRPr="008112A1">
        <w:rPr>
          <w:rFonts w:ascii="Times New Roman" w:hAnsi="Times New Roman" w:cs="Times New Roman"/>
          <w:sz w:val="20"/>
          <w:szCs w:val="20"/>
        </w:rPr>
        <w:t>,</w:t>
      </w:r>
      <w:r w:rsidR="00463F3B" w:rsidRPr="008112A1">
        <w:rPr>
          <w:rFonts w:ascii="Times New Roman" w:hAnsi="Times New Roman" w:cs="Times New Roman"/>
          <w:sz w:val="20"/>
          <w:szCs w:val="20"/>
        </w:rPr>
        <w:t xml:space="preserve"> проведенных по настоящему договору лабораторных исследований</w:t>
      </w:r>
      <w:r w:rsidR="00476948"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w:t>
      </w:r>
    </w:p>
    <w:p w:rsidR="00FB2274"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B17AD" w:rsidRPr="008112A1">
        <w:rPr>
          <w:rFonts w:ascii="Times New Roman" w:hAnsi="Times New Roman" w:cs="Times New Roman"/>
          <w:sz w:val="20"/>
          <w:szCs w:val="20"/>
        </w:rPr>
        <w:t>2.2.15</w:t>
      </w:r>
      <w:r w:rsidR="00FB2274" w:rsidRPr="008112A1">
        <w:rPr>
          <w:rFonts w:ascii="Times New Roman" w:hAnsi="Times New Roman" w:cs="Times New Roman"/>
          <w:sz w:val="20"/>
          <w:szCs w:val="20"/>
        </w:rPr>
        <w:t xml:space="preserve">. </w:t>
      </w:r>
      <w:r w:rsidR="00641E4B" w:rsidRPr="008112A1">
        <w:rPr>
          <w:rFonts w:ascii="Times New Roman" w:hAnsi="Times New Roman" w:cs="Times New Roman"/>
          <w:sz w:val="20"/>
          <w:szCs w:val="20"/>
        </w:rPr>
        <w:t>Ознакомиться с областью аккредитации.</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b/>
          <w:sz w:val="20"/>
          <w:szCs w:val="20"/>
        </w:rPr>
      </w:pPr>
      <w:r>
        <w:rPr>
          <w:rFonts w:ascii="Times New Roman" w:hAnsi="Times New Roman" w:cs="Times New Roman"/>
          <w:b/>
          <w:sz w:val="20"/>
          <w:szCs w:val="20"/>
        </w:rPr>
        <w:t xml:space="preserve">     </w:t>
      </w:r>
      <w:r w:rsidR="00463F3B" w:rsidRPr="008112A1">
        <w:rPr>
          <w:rFonts w:ascii="Times New Roman" w:hAnsi="Times New Roman" w:cs="Times New Roman"/>
          <w:b/>
          <w:sz w:val="20"/>
          <w:szCs w:val="20"/>
        </w:rPr>
        <w:t>2.3. Права и обязанности «Исполнителя».</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b/>
          <w:sz w:val="20"/>
          <w:szCs w:val="20"/>
        </w:rPr>
      </w:pPr>
      <w:r>
        <w:rPr>
          <w:rFonts w:ascii="Times New Roman" w:hAnsi="Times New Roman" w:cs="Times New Roman"/>
          <w:b/>
          <w:sz w:val="20"/>
          <w:szCs w:val="20"/>
        </w:rPr>
        <w:t xml:space="preserve">     </w:t>
      </w:r>
      <w:r w:rsidR="00AC1E6D" w:rsidRPr="008112A1">
        <w:rPr>
          <w:rFonts w:ascii="Times New Roman" w:hAnsi="Times New Roman" w:cs="Times New Roman"/>
          <w:b/>
          <w:sz w:val="20"/>
          <w:szCs w:val="20"/>
        </w:rPr>
        <w:t>Исполнитель</w:t>
      </w:r>
      <w:r w:rsidR="00463F3B" w:rsidRPr="008112A1">
        <w:rPr>
          <w:rFonts w:ascii="Times New Roman" w:hAnsi="Times New Roman" w:cs="Times New Roman"/>
          <w:b/>
          <w:sz w:val="20"/>
          <w:szCs w:val="20"/>
        </w:rPr>
        <w:t xml:space="preserve"> обязуется:</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C1E6D" w:rsidRPr="008112A1">
        <w:rPr>
          <w:rFonts w:ascii="Times New Roman" w:hAnsi="Times New Roman" w:cs="Times New Roman"/>
          <w:sz w:val="20"/>
          <w:szCs w:val="20"/>
        </w:rPr>
        <w:t>2.3.1. Оказывать Заказчику</w:t>
      </w:r>
      <w:r w:rsidR="00463F3B" w:rsidRPr="008112A1">
        <w:rPr>
          <w:rFonts w:ascii="Times New Roman" w:hAnsi="Times New Roman" w:cs="Times New Roman"/>
          <w:sz w:val="20"/>
          <w:szCs w:val="20"/>
        </w:rPr>
        <w:t xml:space="preserve">, в течение срока действия настоящего договора ветеринарные </w:t>
      </w:r>
      <w:r w:rsidR="00476948" w:rsidRPr="008112A1">
        <w:rPr>
          <w:rFonts w:ascii="Times New Roman" w:hAnsi="Times New Roman" w:cs="Times New Roman"/>
          <w:sz w:val="20"/>
          <w:szCs w:val="20"/>
        </w:rPr>
        <w:t>работы (</w:t>
      </w:r>
      <w:r w:rsidR="00463F3B" w:rsidRPr="008112A1">
        <w:rPr>
          <w:rFonts w:ascii="Times New Roman" w:hAnsi="Times New Roman" w:cs="Times New Roman"/>
          <w:sz w:val="20"/>
          <w:szCs w:val="20"/>
        </w:rPr>
        <w:t>услуги</w:t>
      </w:r>
      <w:r w:rsidR="00476948" w:rsidRPr="008112A1">
        <w:rPr>
          <w:rFonts w:ascii="Times New Roman" w:hAnsi="Times New Roman" w:cs="Times New Roman"/>
          <w:sz w:val="20"/>
          <w:szCs w:val="20"/>
        </w:rPr>
        <w:t>)</w:t>
      </w:r>
      <w:r w:rsidR="00463F3B" w:rsidRPr="008112A1">
        <w:rPr>
          <w:rFonts w:ascii="Times New Roman" w:hAnsi="Times New Roman" w:cs="Times New Roman"/>
          <w:sz w:val="20"/>
          <w:szCs w:val="20"/>
        </w:rPr>
        <w:t xml:space="preserve">. Принять материал для исследования </w:t>
      </w:r>
      <w:r w:rsidR="00476948" w:rsidRPr="008112A1">
        <w:rPr>
          <w:rFonts w:ascii="Times New Roman" w:hAnsi="Times New Roman" w:cs="Times New Roman"/>
          <w:sz w:val="20"/>
          <w:szCs w:val="20"/>
        </w:rPr>
        <w:t xml:space="preserve">(испытания, измерения) </w:t>
      </w:r>
      <w:r w:rsidR="00463F3B" w:rsidRPr="008112A1">
        <w:rPr>
          <w:rFonts w:ascii="Times New Roman" w:hAnsi="Times New Roman" w:cs="Times New Roman"/>
          <w:sz w:val="20"/>
          <w:szCs w:val="20"/>
        </w:rPr>
        <w:t>в соответствии с п.2.2.2 и надлежаще оформленную сопроводительную документацию.</w:t>
      </w:r>
    </w:p>
    <w:p w:rsidR="00FB2274"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FB2274" w:rsidRPr="008112A1">
        <w:rPr>
          <w:rFonts w:ascii="Times New Roman" w:hAnsi="Times New Roman" w:cs="Times New Roman"/>
          <w:sz w:val="20"/>
          <w:szCs w:val="20"/>
        </w:rPr>
        <w:t>2.3.2. Ознакомить с любыми изменениями до начала оказания услуг</w:t>
      </w:r>
      <w:r w:rsidR="00476948" w:rsidRPr="008112A1">
        <w:rPr>
          <w:rFonts w:ascii="Times New Roman" w:hAnsi="Times New Roman" w:cs="Times New Roman"/>
          <w:sz w:val="20"/>
          <w:szCs w:val="20"/>
        </w:rPr>
        <w:t>.</w:t>
      </w:r>
      <w:r w:rsidR="00FB2274" w:rsidRPr="008112A1">
        <w:rPr>
          <w:rFonts w:ascii="Times New Roman" w:hAnsi="Times New Roman" w:cs="Times New Roman"/>
          <w:sz w:val="20"/>
          <w:szCs w:val="20"/>
        </w:rPr>
        <w:t xml:space="preserve"> </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2.3.3</w:t>
      </w:r>
      <w:r w:rsidR="00463F3B" w:rsidRPr="008112A1">
        <w:rPr>
          <w:rFonts w:ascii="Times New Roman" w:hAnsi="Times New Roman" w:cs="Times New Roman"/>
          <w:sz w:val="20"/>
          <w:szCs w:val="20"/>
        </w:rPr>
        <w:t>. Конкретные объемы услуг, оказываемых в течение срока действия настоящего дого</w:t>
      </w:r>
      <w:r w:rsidR="00AC1E6D" w:rsidRPr="008112A1">
        <w:rPr>
          <w:rFonts w:ascii="Times New Roman" w:hAnsi="Times New Roman" w:cs="Times New Roman"/>
          <w:sz w:val="20"/>
          <w:szCs w:val="20"/>
        </w:rPr>
        <w:t>вора определяются потребностью Заказчика</w:t>
      </w:r>
      <w:r w:rsidR="00463F3B" w:rsidRPr="008112A1">
        <w:rPr>
          <w:rFonts w:ascii="Times New Roman" w:hAnsi="Times New Roman" w:cs="Times New Roman"/>
          <w:sz w:val="20"/>
          <w:szCs w:val="20"/>
        </w:rPr>
        <w:t xml:space="preserve"> в лабораторных исследованиях</w:t>
      </w:r>
      <w:r w:rsidR="00476948" w:rsidRPr="008112A1">
        <w:rPr>
          <w:rFonts w:ascii="Times New Roman" w:hAnsi="Times New Roman" w:cs="Times New Roman"/>
          <w:sz w:val="20"/>
          <w:szCs w:val="20"/>
        </w:rPr>
        <w:t xml:space="preserve"> (испытаниях, измерениях)</w:t>
      </w:r>
      <w:r w:rsidR="00AC1E6D" w:rsidRPr="008112A1">
        <w:rPr>
          <w:rFonts w:ascii="Times New Roman" w:hAnsi="Times New Roman" w:cs="Times New Roman"/>
          <w:sz w:val="20"/>
          <w:szCs w:val="20"/>
        </w:rPr>
        <w:t>, оказываемых Исполнителем</w:t>
      </w:r>
      <w:r w:rsidR="00463F3B" w:rsidRPr="008112A1">
        <w:rPr>
          <w:rFonts w:ascii="Times New Roman" w:hAnsi="Times New Roman" w:cs="Times New Roman"/>
          <w:sz w:val="20"/>
          <w:szCs w:val="20"/>
        </w:rPr>
        <w:t>. Услуги могут быть оказаны только п</w:t>
      </w:r>
      <w:r w:rsidR="00AC1E6D" w:rsidRPr="008112A1">
        <w:rPr>
          <w:rFonts w:ascii="Times New Roman" w:hAnsi="Times New Roman" w:cs="Times New Roman"/>
          <w:sz w:val="20"/>
          <w:szCs w:val="20"/>
        </w:rPr>
        <w:t>ри наличии такой возможности у Исполнителя</w:t>
      </w:r>
      <w:r w:rsidR="00463F3B" w:rsidRPr="008112A1">
        <w:rPr>
          <w:rFonts w:ascii="Times New Roman" w:hAnsi="Times New Roman" w:cs="Times New Roman"/>
          <w:sz w:val="20"/>
          <w:szCs w:val="20"/>
        </w:rPr>
        <w:t xml:space="preserve">. </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2.3.4</w:t>
      </w:r>
      <w:r w:rsidR="00463F3B" w:rsidRPr="008112A1">
        <w:rPr>
          <w:rFonts w:ascii="Times New Roman" w:hAnsi="Times New Roman" w:cs="Times New Roman"/>
          <w:sz w:val="20"/>
          <w:szCs w:val="20"/>
        </w:rPr>
        <w:t>. Обеспечить соответствие качества оказываемых услуг требованиям действующих нормативных материалов (ГОСТов, методических указаний, рекомендаций и др. НД).</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2.3.5</w:t>
      </w:r>
      <w:r w:rsidR="00463F3B" w:rsidRPr="008112A1">
        <w:rPr>
          <w:rFonts w:ascii="Times New Roman" w:hAnsi="Times New Roman" w:cs="Times New Roman"/>
          <w:sz w:val="20"/>
          <w:szCs w:val="20"/>
        </w:rPr>
        <w:t>. Обеспечить отбор проб, сохранность и доставку отобранных проб в таре, отвечающих требованиям отбора, хранения и транспортировки проб при обстоятельствах, когда о</w:t>
      </w:r>
      <w:r w:rsidR="00AC1E6D" w:rsidRPr="008112A1">
        <w:rPr>
          <w:rFonts w:ascii="Times New Roman" w:hAnsi="Times New Roman" w:cs="Times New Roman"/>
          <w:sz w:val="20"/>
          <w:szCs w:val="20"/>
        </w:rPr>
        <w:t>тбор проб должен производиться Исполнителем</w:t>
      </w:r>
      <w:r w:rsidR="00463F3B" w:rsidRPr="008112A1">
        <w:rPr>
          <w:rFonts w:ascii="Times New Roman" w:hAnsi="Times New Roman" w:cs="Times New Roman"/>
          <w:sz w:val="20"/>
          <w:szCs w:val="20"/>
        </w:rPr>
        <w:t>.</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2.3.6</w:t>
      </w:r>
      <w:r w:rsidR="00463F3B" w:rsidRPr="008112A1">
        <w:rPr>
          <w:rFonts w:ascii="Times New Roman" w:hAnsi="Times New Roman" w:cs="Times New Roman"/>
          <w:sz w:val="20"/>
          <w:szCs w:val="20"/>
        </w:rPr>
        <w:t>. Своевременно, в письменном виде, информировать Заказчика об изменении прейскуранта цен на оказываемые услуги, своих реквизитов и всех других факторов, имеющих отношение к исполнению настоящего договора.</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2.3.7</w:t>
      </w:r>
      <w:r w:rsidR="00463F3B" w:rsidRPr="008112A1">
        <w:rPr>
          <w:rFonts w:ascii="Times New Roman" w:hAnsi="Times New Roman" w:cs="Times New Roman"/>
          <w:sz w:val="20"/>
          <w:szCs w:val="20"/>
        </w:rPr>
        <w:t>. Исполнитель несет ответственность за невыполнение им условий настоящего договора в соответствии с действующим законодательством</w:t>
      </w:r>
      <w:r w:rsidR="00DE6A18" w:rsidRPr="008112A1">
        <w:rPr>
          <w:rFonts w:ascii="Times New Roman" w:hAnsi="Times New Roman" w:cs="Times New Roman"/>
          <w:sz w:val="20"/>
          <w:szCs w:val="20"/>
        </w:rPr>
        <w:t>.</w:t>
      </w:r>
      <w:r w:rsidR="00463F3B" w:rsidRPr="008112A1">
        <w:rPr>
          <w:rFonts w:ascii="Times New Roman" w:hAnsi="Times New Roman" w:cs="Times New Roman"/>
          <w:sz w:val="20"/>
          <w:szCs w:val="20"/>
        </w:rPr>
        <w:t xml:space="preserve"> </w:t>
      </w:r>
    </w:p>
    <w:p w:rsidR="00BE4162" w:rsidRPr="008112A1" w:rsidRDefault="006B2920" w:rsidP="008112A1">
      <w:pPr>
        <w:tabs>
          <w:tab w:val="left" w:pos="567"/>
          <w:tab w:val="left" w:pos="851"/>
        </w:tabs>
        <w:spacing w:after="0" w:line="240" w:lineRule="auto"/>
        <w:ind w:left="284" w:right="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E45289" w:rsidRPr="008112A1">
        <w:rPr>
          <w:rFonts w:ascii="Times New Roman" w:eastAsia="Times New Roman" w:hAnsi="Times New Roman" w:cs="Times New Roman"/>
          <w:sz w:val="20"/>
          <w:szCs w:val="20"/>
          <w:lang w:eastAsia="ru-RU"/>
        </w:rPr>
        <w:t>2.3.8</w:t>
      </w:r>
      <w:r w:rsidR="00BE4162"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sz w:val="20"/>
          <w:szCs w:val="20"/>
          <w:lang w:eastAsia="ru-RU"/>
        </w:rPr>
        <w:t>Оставляет за собой в</w:t>
      </w:r>
      <w:r w:rsidR="00BE4162" w:rsidRPr="008112A1">
        <w:rPr>
          <w:rFonts w:ascii="Times New Roman" w:eastAsia="Times New Roman" w:hAnsi="Times New Roman" w:cs="Times New Roman"/>
          <w:sz w:val="20"/>
          <w:szCs w:val="20"/>
          <w:lang w:eastAsia="ru-RU"/>
        </w:rPr>
        <w:t>ыбор оп</w:t>
      </w:r>
      <w:r w:rsidR="00667903" w:rsidRPr="008112A1">
        <w:rPr>
          <w:rFonts w:ascii="Times New Roman" w:eastAsia="Times New Roman" w:hAnsi="Times New Roman" w:cs="Times New Roman"/>
          <w:sz w:val="20"/>
          <w:szCs w:val="20"/>
          <w:lang w:eastAsia="ru-RU"/>
        </w:rPr>
        <w:t xml:space="preserve">тимального метода исследований (испытаний, </w:t>
      </w:r>
      <w:r w:rsidR="00BE4162" w:rsidRPr="008112A1">
        <w:rPr>
          <w:rFonts w:ascii="Times New Roman" w:eastAsia="Times New Roman" w:hAnsi="Times New Roman" w:cs="Times New Roman"/>
          <w:sz w:val="20"/>
          <w:szCs w:val="20"/>
          <w:lang w:eastAsia="ru-RU"/>
        </w:rPr>
        <w:t>измерений</w:t>
      </w:r>
      <w:r w:rsidR="00667903" w:rsidRPr="008112A1">
        <w:rPr>
          <w:rFonts w:ascii="Times New Roman" w:eastAsia="Times New Roman" w:hAnsi="Times New Roman" w:cs="Times New Roman"/>
          <w:sz w:val="20"/>
          <w:szCs w:val="20"/>
          <w:lang w:eastAsia="ru-RU"/>
        </w:rPr>
        <w:t>)</w:t>
      </w:r>
      <w:r w:rsidR="00BE4162" w:rsidRPr="008112A1">
        <w:rPr>
          <w:rFonts w:ascii="Times New Roman" w:eastAsia="Times New Roman" w:hAnsi="Times New Roman" w:cs="Times New Roman"/>
          <w:sz w:val="20"/>
          <w:szCs w:val="20"/>
          <w:lang w:eastAsia="ru-RU"/>
        </w:rPr>
        <w:t xml:space="preserve"> образцов, объектов.</w:t>
      </w:r>
    </w:p>
    <w:p w:rsidR="00BE4162"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     </w:t>
      </w:r>
      <w:r w:rsidR="00E45289" w:rsidRPr="008112A1">
        <w:rPr>
          <w:rFonts w:ascii="Times New Roman" w:eastAsia="Times New Roman" w:hAnsi="Times New Roman" w:cs="Times New Roman"/>
          <w:sz w:val="20"/>
          <w:szCs w:val="20"/>
          <w:lang w:eastAsia="ru-RU"/>
        </w:rPr>
        <w:t>2.3.9</w:t>
      </w:r>
      <w:r w:rsidR="00BE4162" w:rsidRPr="008112A1">
        <w:rPr>
          <w:rFonts w:ascii="Times New Roman" w:eastAsia="Times New Roman" w:hAnsi="Times New Roman" w:cs="Times New Roman"/>
          <w:sz w:val="20"/>
          <w:szCs w:val="20"/>
          <w:lang w:eastAsia="ru-RU"/>
        </w:rPr>
        <w:t>.</w:t>
      </w:r>
      <w:r w:rsidR="0095037B" w:rsidRPr="008112A1">
        <w:rPr>
          <w:rFonts w:ascii="Times New Roman" w:eastAsia="Times New Roman" w:hAnsi="Times New Roman" w:cs="Times New Roman"/>
          <w:sz w:val="20"/>
          <w:szCs w:val="20"/>
          <w:lang w:eastAsia="ru-RU"/>
        </w:rPr>
        <w:t xml:space="preserve"> Не осуществляет возврат образцов</w:t>
      </w:r>
      <w:r w:rsidR="00BE4162" w:rsidRPr="008112A1">
        <w:rPr>
          <w:rFonts w:ascii="Times New Roman" w:eastAsia="Times New Roman" w:hAnsi="Times New Roman" w:cs="Times New Roman"/>
          <w:sz w:val="20"/>
          <w:szCs w:val="20"/>
          <w:lang w:eastAsia="ru-RU"/>
        </w:rPr>
        <w:t xml:space="preserve"> скоропортя</w:t>
      </w:r>
      <w:r w:rsidR="0095037B" w:rsidRPr="008112A1">
        <w:rPr>
          <w:rFonts w:ascii="Times New Roman" w:eastAsia="Times New Roman" w:hAnsi="Times New Roman" w:cs="Times New Roman"/>
          <w:sz w:val="20"/>
          <w:szCs w:val="20"/>
          <w:lang w:eastAsia="ru-RU"/>
        </w:rPr>
        <w:t>щейся продукции, а также образцов, подвергшихся разрушающим методам испытаний</w:t>
      </w:r>
      <w:r w:rsidR="00BE4162" w:rsidRPr="008112A1">
        <w:rPr>
          <w:rFonts w:ascii="Times New Roman" w:eastAsia="Times New Roman" w:hAnsi="Times New Roman" w:cs="Times New Roman"/>
          <w:sz w:val="20"/>
          <w:szCs w:val="20"/>
          <w:lang w:eastAsia="ru-RU"/>
        </w:rPr>
        <w:t xml:space="preserve">. </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b/>
          <w:sz w:val="20"/>
          <w:szCs w:val="20"/>
        </w:rPr>
        <w:t xml:space="preserve">     </w:t>
      </w:r>
      <w:r w:rsidR="00463F3B" w:rsidRPr="008112A1">
        <w:rPr>
          <w:rFonts w:ascii="Times New Roman" w:hAnsi="Times New Roman" w:cs="Times New Roman"/>
          <w:b/>
          <w:sz w:val="20"/>
          <w:szCs w:val="20"/>
        </w:rPr>
        <w:t>Исполнитель имеет право</w:t>
      </w:r>
      <w:r w:rsidR="00463F3B" w:rsidRPr="008112A1">
        <w:rPr>
          <w:rFonts w:ascii="Times New Roman" w:hAnsi="Times New Roman" w:cs="Times New Roman"/>
          <w:sz w:val="20"/>
          <w:szCs w:val="20"/>
        </w:rPr>
        <w:t xml:space="preserve">: </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2.3.10</w:t>
      </w:r>
      <w:r w:rsidR="00463F3B" w:rsidRPr="008112A1">
        <w:rPr>
          <w:rFonts w:ascii="Times New Roman" w:hAnsi="Times New Roman" w:cs="Times New Roman"/>
          <w:sz w:val="20"/>
          <w:szCs w:val="20"/>
        </w:rPr>
        <w:t xml:space="preserve">. Не выдавать Заказчику результаты проведенных лабораторных исследований </w:t>
      </w:r>
      <w:r w:rsidR="00667903" w:rsidRPr="008112A1">
        <w:rPr>
          <w:rFonts w:ascii="Times New Roman" w:hAnsi="Times New Roman" w:cs="Times New Roman"/>
          <w:sz w:val="20"/>
          <w:szCs w:val="20"/>
        </w:rPr>
        <w:t xml:space="preserve">(испытаний, измерений) </w:t>
      </w:r>
      <w:r w:rsidR="00463F3B" w:rsidRPr="008112A1">
        <w:rPr>
          <w:rFonts w:ascii="Times New Roman" w:hAnsi="Times New Roman" w:cs="Times New Roman"/>
          <w:sz w:val="20"/>
          <w:szCs w:val="20"/>
        </w:rPr>
        <w:t xml:space="preserve">и не принимать к лабораторным исследованиям </w:t>
      </w:r>
      <w:r w:rsidR="00667903" w:rsidRPr="008112A1">
        <w:rPr>
          <w:rFonts w:ascii="Times New Roman" w:hAnsi="Times New Roman" w:cs="Times New Roman"/>
          <w:sz w:val="20"/>
          <w:szCs w:val="20"/>
        </w:rPr>
        <w:t xml:space="preserve">(испытаниям, измерениям) </w:t>
      </w:r>
      <w:r w:rsidR="00463F3B" w:rsidRPr="008112A1">
        <w:rPr>
          <w:rFonts w:ascii="Times New Roman" w:hAnsi="Times New Roman" w:cs="Times New Roman"/>
          <w:sz w:val="20"/>
          <w:szCs w:val="20"/>
        </w:rPr>
        <w:t>материал на оказание услуг в случае невыполнения Заказчиком требований пункта 3 настоящего договора.</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2.3.11</w:t>
      </w:r>
      <w:r w:rsidR="00463F3B" w:rsidRPr="008112A1">
        <w:rPr>
          <w:rFonts w:ascii="Times New Roman" w:hAnsi="Times New Roman" w:cs="Times New Roman"/>
          <w:sz w:val="20"/>
          <w:szCs w:val="20"/>
        </w:rPr>
        <w:t>. Приостановить выдачу результатов исследований</w:t>
      </w:r>
      <w:r w:rsidR="00667903"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 xml:space="preserve"> и прием материала для исследования </w:t>
      </w:r>
      <w:r w:rsidR="00667903" w:rsidRPr="008112A1">
        <w:rPr>
          <w:rFonts w:ascii="Times New Roman" w:hAnsi="Times New Roman" w:cs="Times New Roman"/>
          <w:sz w:val="20"/>
          <w:szCs w:val="20"/>
        </w:rPr>
        <w:t xml:space="preserve">(испытания, измерения) </w:t>
      </w:r>
      <w:r w:rsidR="00463F3B" w:rsidRPr="008112A1">
        <w:rPr>
          <w:rFonts w:ascii="Times New Roman" w:hAnsi="Times New Roman" w:cs="Times New Roman"/>
          <w:sz w:val="20"/>
          <w:szCs w:val="20"/>
        </w:rPr>
        <w:t xml:space="preserve">от </w:t>
      </w:r>
      <w:r w:rsidR="00667903" w:rsidRPr="008112A1">
        <w:rPr>
          <w:rFonts w:ascii="Times New Roman" w:hAnsi="Times New Roman" w:cs="Times New Roman"/>
          <w:sz w:val="20"/>
          <w:szCs w:val="20"/>
        </w:rPr>
        <w:t>«</w:t>
      </w:r>
      <w:r w:rsidR="00463F3B" w:rsidRPr="008112A1">
        <w:rPr>
          <w:rFonts w:ascii="Times New Roman" w:hAnsi="Times New Roman" w:cs="Times New Roman"/>
          <w:sz w:val="20"/>
          <w:szCs w:val="20"/>
        </w:rPr>
        <w:t>Заказчика</w:t>
      </w:r>
      <w:r w:rsidR="00667903" w:rsidRPr="008112A1">
        <w:rPr>
          <w:rFonts w:ascii="Times New Roman" w:hAnsi="Times New Roman" w:cs="Times New Roman"/>
          <w:sz w:val="20"/>
          <w:szCs w:val="20"/>
        </w:rPr>
        <w:t>»</w:t>
      </w:r>
      <w:r w:rsidR="00463F3B" w:rsidRPr="008112A1">
        <w:rPr>
          <w:rFonts w:ascii="Times New Roman" w:hAnsi="Times New Roman" w:cs="Times New Roman"/>
          <w:sz w:val="20"/>
          <w:szCs w:val="20"/>
        </w:rPr>
        <w:t xml:space="preserve">, до полного погашения задолженности (либо до передачи Заказчиком Исполнителю подписанных Актов с надлежаще оформленным гарантийным письмом), о чем информирует Заказчика. </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2.3.12</w:t>
      </w:r>
      <w:r w:rsidR="00AC1E6D" w:rsidRPr="008112A1">
        <w:rPr>
          <w:rFonts w:ascii="Times New Roman" w:hAnsi="Times New Roman" w:cs="Times New Roman"/>
          <w:sz w:val="20"/>
          <w:szCs w:val="20"/>
        </w:rPr>
        <w:t>. Не принимать от Заказчика</w:t>
      </w:r>
      <w:r w:rsidR="00463F3B" w:rsidRPr="008112A1">
        <w:rPr>
          <w:rFonts w:ascii="Times New Roman" w:hAnsi="Times New Roman" w:cs="Times New Roman"/>
          <w:sz w:val="20"/>
          <w:szCs w:val="20"/>
        </w:rPr>
        <w:t xml:space="preserve"> на исследование </w:t>
      </w:r>
      <w:r w:rsidR="00667903" w:rsidRPr="008112A1">
        <w:rPr>
          <w:rFonts w:ascii="Times New Roman" w:hAnsi="Times New Roman" w:cs="Times New Roman"/>
          <w:sz w:val="20"/>
          <w:szCs w:val="20"/>
        </w:rPr>
        <w:t xml:space="preserve">(испытание, измерение) </w:t>
      </w:r>
      <w:r w:rsidR="00463F3B" w:rsidRPr="008112A1">
        <w:rPr>
          <w:rFonts w:ascii="Times New Roman" w:hAnsi="Times New Roman" w:cs="Times New Roman"/>
          <w:sz w:val="20"/>
          <w:szCs w:val="20"/>
        </w:rPr>
        <w:t>материал, не соответствующий действующим требованиям по отбору, способу и времени доставки материала для исследований</w:t>
      </w:r>
      <w:r w:rsidR="00667903"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 а также в случае неправильного оформления сопроводительных документов.</w:t>
      </w:r>
    </w:p>
    <w:p w:rsidR="002D1D15"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2.3.13</w:t>
      </w:r>
      <w:r w:rsidR="002D1D15" w:rsidRPr="008112A1">
        <w:rPr>
          <w:rFonts w:ascii="Times New Roman" w:hAnsi="Times New Roman" w:cs="Times New Roman"/>
          <w:sz w:val="20"/>
          <w:szCs w:val="20"/>
        </w:rPr>
        <w:t xml:space="preserve">. Изменять стоимость услуг в одностороннем порядке согласно, утвержденного Прейскуранта, в порядке, предусмотренном пунктом </w:t>
      </w:r>
      <w:r w:rsidR="003C53CD" w:rsidRPr="008112A1">
        <w:rPr>
          <w:rFonts w:ascii="Times New Roman" w:hAnsi="Times New Roman" w:cs="Times New Roman"/>
          <w:sz w:val="20"/>
          <w:szCs w:val="20"/>
        </w:rPr>
        <w:t xml:space="preserve">3.7 </w:t>
      </w:r>
      <w:r w:rsidR="002D1D15" w:rsidRPr="008112A1">
        <w:rPr>
          <w:rFonts w:ascii="Times New Roman" w:hAnsi="Times New Roman" w:cs="Times New Roman"/>
          <w:sz w:val="20"/>
          <w:szCs w:val="20"/>
        </w:rPr>
        <w:t>Договора</w:t>
      </w:r>
      <w:r w:rsidR="003C53CD" w:rsidRPr="008112A1">
        <w:rPr>
          <w:rFonts w:ascii="Times New Roman" w:hAnsi="Times New Roman" w:cs="Times New Roman"/>
          <w:sz w:val="20"/>
          <w:szCs w:val="20"/>
        </w:rPr>
        <w:t>.</w:t>
      </w:r>
    </w:p>
    <w:p w:rsidR="00CC57AC"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CC57AC" w:rsidRPr="008112A1">
        <w:rPr>
          <w:rFonts w:ascii="Times New Roman" w:hAnsi="Times New Roman" w:cs="Times New Roman"/>
          <w:sz w:val="20"/>
          <w:szCs w:val="20"/>
        </w:rPr>
        <w:t>2.3.14. Размещать информацию полученную при проведении исследований (испытаний, измерений) в  компонент «Веста» ФГИС «</w:t>
      </w:r>
      <w:proofErr w:type="spellStart"/>
      <w:r w:rsidR="00CC57AC" w:rsidRPr="008112A1">
        <w:rPr>
          <w:rFonts w:ascii="Times New Roman" w:hAnsi="Times New Roman" w:cs="Times New Roman"/>
          <w:sz w:val="20"/>
          <w:szCs w:val="20"/>
        </w:rPr>
        <w:t>ВетИС</w:t>
      </w:r>
      <w:proofErr w:type="spellEnd"/>
      <w:r w:rsidR="00CC57AC" w:rsidRPr="008112A1">
        <w:rPr>
          <w:rFonts w:ascii="Times New Roman" w:hAnsi="Times New Roman" w:cs="Times New Roman"/>
          <w:sz w:val="20"/>
          <w:szCs w:val="20"/>
        </w:rPr>
        <w:t>» предназначенного для регистрации лабораторных исследований, сохранения и обработки информации о них в соответствии с Порядком представления информации в Федеральную государственную информационную систему в области ветеринарии и получения информации из нее, утвержденного приказом Минсельхоза России от 30 июня 2017 г. № 318, в том числе для автоматизации процесса сбора, передачи и анализа информации.</w:t>
      </w:r>
    </w:p>
    <w:p w:rsidR="00DB4BBC" w:rsidRPr="008112A1" w:rsidRDefault="00DB4BBC"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 xml:space="preserve">3. Стоимость </w:t>
      </w:r>
      <w:r w:rsidR="007B63C9">
        <w:rPr>
          <w:rFonts w:ascii="Times New Roman" w:hAnsi="Times New Roman" w:cs="Times New Roman"/>
          <w:b/>
          <w:sz w:val="20"/>
          <w:szCs w:val="20"/>
        </w:rPr>
        <w:t>договора</w:t>
      </w:r>
      <w:r w:rsidRPr="008112A1">
        <w:rPr>
          <w:rFonts w:ascii="Times New Roman" w:hAnsi="Times New Roman" w:cs="Times New Roman"/>
          <w:b/>
          <w:sz w:val="20"/>
          <w:szCs w:val="20"/>
        </w:rPr>
        <w:t xml:space="preserve"> и порядок расчётов</w:t>
      </w:r>
    </w:p>
    <w:p w:rsidR="00EF51A3" w:rsidRPr="008112A1" w:rsidRDefault="00EF51A3" w:rsidP="008112A1">
      <w:pPr>
        <w:spacing w:after="0" w:line="240" w:lineRule="auto"/>
        <w:ind w:left="284" w:right="567"/>
        <w:jc w:val="center"/>
        <w:rPr>
          <w:rFonts w:ascii="Times New Roman" w:hAnsi="Times New Roman" w:cs="Times New Roman"/>
          <w:b/>
          <w:sz w:val="20"/>
          <w:szCs w:val="20"/>
        </w:rPr>
      </w:pPr>
    </w:p>
    <w:p w:rsidR="00E15C96" w:rsidRPr="007B63C9" w:rsidRDefault="00E15C96" w:rsidP="007B63C9">
      <w:pPr>
        <w:tabs>
          <w:tab w:val="left" w:pos="142"/>
        </w:tabs>
        <w:spacing w:after="0" w:line="240" w:lineRule="auto"/>
        <w:ind w:left="284" w:right="567"/>
        <w:contextualSpacing/>
        <w:jc w:val="both"/>
        <w:rPr>
          <w:rFonts w:ascii="Times New Roman" w:hAnsi="Times New Roman"/>
          <w:iCs/>
          <w:sz w:val="20"/>
          <w:szCs w:val="20"/>
          <w:highlight w:val="yellow"/>
        </w:rPr>
      </w:pPr>
      <w:r>
        <w:rPr>
          <w:rFonts w:ascii="Times New Roman" w:eastAsia="Calibri" w:hAnsi="Times New Roman" w:cs="Times New Roman"/>
          <w:sz w:val="20"/>
          <w:szCs w:val="20"/>
        </w:rPr>
        <w:tab/>
      </w:r>
      <w:r w:rsidR="00463F3B" w:rsidRPr="00E15C96">
        <w:rPr>
          <w:rFonts w:ascii="Times New Roman" w:eastAsia="Calibri" w:hAnsi="Times New Roman" w:cs="Times New Roman"/>
          <w:sz w:val="20"/>
          <w:szCs w:val="20"/>
        </w:rPr>
        <w:t xml:space="preserve">3.1. </w:t>
      </w:r>
      <w:r w:rsidRPr="007B63C9">
        <w:rPr>
          <w:rFonts w:ascii="Times New Roman" w:hAnsi="Times New Roman"/>
          <w:sz w:val="20"/>
          <w:szCs w:val="20"/>
          <w:highlight w:val="yellow"/>
        </w:rPr>
        <w:t xml:space="preserve">Цена договора составляет </w:t>
      </w:r>
      <w:r w:rsidR="002F341E">
        <w:rPr>
          <w:rFonts w:ascii="Times New Roman" w:hAnsi="Times New Roman"/>
          <w:sz w:val="20"/>
          <w:szCs w:val="20"/>
          <w:highlight w:val="yellow"/>
        </w:rPr>
        <w:t>30000,00</w:t>
      </w:r>
      <w:r w:rsidRPr="007B63C9">
        <w:rPr>
          <w:rFonts w:ascii="Times New Roman" w:hAnsi="Times New Roman"/>
          <w:b/>
          <w:sz w:val="20"/>
          <w:szCs w:val="20"/>
          <w:highlight w:val="yellow"/>
        </w:rPr>
        <w:t xml:space="preserve"> (</w:t>
      </w:r>
      <w:r w:rsidR="002F341E">
        <w:rPr>
          <w:rFonts w:ascii="Times New Roman" w:hAnsi="Times New Roman"/>
          <w:b/>
          <w:sz w:val="20"/>
          <w:szCs w:val="20"/>
          <w:highlight w:val="yellow"/>
        </w:rPr>
        <w:t>тридцать тысяч</w:t>
      </w:r>
      <w:r w:rsidRPr="007B63C9">
        <w:rPr>
          <w:rFonts w:ascii="Times New Roman" w:hAnsi="Times New Roman"/>
          <w:b/>
          <w:sz w:val="20"/>
          <w:szCs w:val="20"/>
          <w:highlight w:val="yellow"/>
        </w:rPr>
        <w:t xml:space="preserve">) рублей </w:t>
      </w:r>
      <w:r w:rsidR="002F341E">
        <w:rPr>
          <w:rFonts w:ascii="Times New Roman" w:hAnsi="Times New Roman"/>
          <w:b/>
          <w:sz w:val="20"/>
          <w:szCs w:val="20"/>
          <w:highlight w:val="yellow"/>
        </w:rPr>
        <w:t>00</w:t>
      </w:r>
      <w:r w:rsidRPr="007B63C9">
        <w:rPr>
          <w:rFonts w:ascii="Times New Roman" w:hAnsi="Times New Roman"/>
          <w:b/>
          <w:sz w:val="20"/>
          <w:szCs w:val="20"/>
          <w:highlight w:val="yellow"/>
        </w:rPr>
        <w:t xml:space="preserve"> копеек</w:t>
      </w:r>
      <w:proofErr w:type="gramStart"/>
      <w:r w:rsidRPr="007B63C9">
        <w:rPr>
          <w:rFonts w:ascii="Times New Roman" w:hAnsi="Times New Roman"/>
          <w:b/>
          <w:sz w:val="20"/>
          <w:szCs w:val="20"/>
          <w:highlight w:val="yellow"/>
        </w:rPr>
        <w:t>.</w:t>
      </w:r>
      <w:proofErr w:type="gramEnd"/>
      <w:r w:rsidRPr="007B63C9">
        <w:rPr>
          <w:rFonts w:ascii="Times New Roman" w:hAnsi="Times New Roman"/>
          <w:color w:val="000000"/>
          <w:sz w:val="20"/>
          <w:szCs w:val="20"/>
          <w:highlight w:val="yellow"/>
          <w:shd w:val="clear" w:color="auto" w:fill="FFFFFF"/>
        </w:rPr>
        <w:t xml:space="preserve"> (</w:t>
      </w:r>
      <w:proofErr w:type="gramStart"/>
      <w:r w:rsidRPr="007B63C9">
        <w:rPr>
          <w:rFonts w:ascii="Times New Roman" w:hAnsi="Times New Roman"/>
          <w:color w:val="000000"/>
          <w:sz w:val="20"/>
          <w:szCs w:val="20"/>
          <w:highlight w:val="yellow"/>
          <w:shd w:val="clear" w:color="auto" w:fill="FFFFFF"/>
        </w:rPr>
        <w:t>м</w:t>
      </w:r>
      <w:proofErr w:type="gramEnd"/>
      <w:r w:rsidRPr="007B63C9">
        <w:rPr>
          <w:rFonts w:ascii="Times New Roman" w:hAnsi="Times New Roman"/>
          <w:color w:val="000000"/>
          <w:sz w:val="20"/>
          <w:szCs w:val="20"/>
          <w:highlight w:val="yellow"/>
          <w:shd w:val="clear" w:color="auto" w:fill="FFFFFF"/>
        </w:rPr>
        <w:t>аксимальное значение).</w:t>
      </w:r>
      <w:r w:rsidRPr="007B63C9">
        <w:rPr>
          <w:rFonts w:ascii="Times New Roman" w:hAnsi="Times New Roman"/>
          <w:sz w:val="20"/>
          <w:szCs w:val="20"/>
          <w:highlight w:val="yellow"/>
        </w:rPr>
        <w:t xml:space="preserve"> В стоимость включены все затраты Исполнителя связанные с исполнением Договора, налоги и сборы, а также иные обязательные платежи </w:t>
      </w:r>
      <w:r w:rsidRPr="007B63C9">
        <w:rPr>
          <w:rFonts w:ascii="Times New Roman" w:hAnsi="Times New Roman"/>
          <w:color w:val="000000"/>
          <w:sz w:val="20"/>
          <w:szCs w:val="20"/>
          <w:highlight w:val="yellow"/>
        </w:rPr>
        <w:t>(в случае если они подлежат уплате в соответствии с законодательством).</w:t>
      </w:r>
      <w:r w:rsidRPr="007B63C9">
        <w:rPr>
          <w:rFonts w:ascii="Times New Roman" w:hAnsi="Times New Roman"/>
          <w:iCs/>
          <w:sz w:val="20"/>
          <w:szCs w:val="20"/>
          <w:highlight w:val="yellow"/>
        </w:rPr>
        <w:t xml:space="preserve"> </w:t>
      </w:r>
    </w:p>
    <w:p w:rsidR="00E15C96" w:rsidRPr="00E15C96" w:rsidRDefault="00E15C96" w:rsidP="007B63C9">
      <w:pPr>
        <w:suppressAutoHyphens/>
        <w:spacing w:after="0" w:line="240" w:lineRule="auto"/>
        <w:ind w:left="284" w:right="567" w:firstLine="425"/>
        <w:contextualSpacing/>
        <w:jc w:val="both"/>
        <w:rPr>
          <w:rFonts w:ascii="Times New Roman" w:hAnsi="Times New Roman"/>
          <w:iCs/>
          <w:sz w:val="20"/>
          <w:szCs w:val="20"/>
        </w:rPr>
      </w:pPr>
      <w:r w:rsidRPr="007B63C9">
        <w:rPr>
          <w:rFonts w:ascii="Times New Roman" w:hAnsi="Times New Roman"/>
          <w:sz w:val="20"/>
          <w:szCs w:val="20"/>
          <w:highlight w:val="yellow"/>
        </w:rPr>
        <w:lastRenderedPageBreak/>
        <w:t xml:space="preserve">Цена Договора является твердой и определяется на весь срок его исполнения. </w:t>
      </w:r>
      <w:proofErr w:type="gramStart"/>
      <w:r w:rsidRPr="007B63C9">
        <w:rPr>
          <w:rFonts w:ascii="Times New Roman" w:hAnsi="Times New Roman"/>
          <w:iCs/>
          <w:sz w:val="20"/>
          <w:szCs w:val="20"/>
          <w:highlight w:val="yellow"/>
        </w:rPr>
        <w:t xml:space="preserve">Цена договора может быть изменена в соответствии со ст. 95 </w:t>
      </w:r>
      <w:r w:rsidRPr="007B63C9">
        <w:rPr>
          <w:rFonts w:ascii="Times New Roman" w:hAnsi="Times New Roman"/>
          <w:sz w:val="20"/>
          <w:szCs w:val="20"/>
          <w:highlight w:val="yellow"/>
        </w:rPr>
        <w:t>Закона о контрактной системе (в соответствии с п. 8.3.</w:t>
      </w:r>
      <w:proofErr w:type="gramEnd"/>
      <w:r w:rsidRPr="007B63C9">
        <w:rPr>
          <w:rFonts w:ascii="Times New Roman" w:hAnsi="Times New Roman"/>
          <w:sz w:val="20"/>
          <w:szCs w:val="20"/>
          <w:highlight w:val="yellow"/>
        </w:rPr>
        <w:t xml:space="preserve"> </w:t>
      </w:r>
      <w:proofErr w:type="gramStart"/>
      <w:r w:rsidRPr="007B63C9">
        <w:rPr>
          <w:rFonts w:ascii="Times New Roman" w:hAnsi="Times New Roman"/>
          <w:sz w:val="20"/>
          <w:szCs w:val="20"/>
          <w:highlight w:val="yellow"/>
        </w:rPr>
        <w:t>Договора)</w:t>
      </w:r>
      <w:r w:rsidRPr="007B63C9">
        <w:rPr>
          <w:rFonts w:ascii="Times New Roman" w:hAnsi="Times New Roman"/>
          <w:iCs/>
          <w:sz w:val="20"/>
          <w:szCs w:val="20"/>
          <w:highlight w:val="yellow"/>
        </w:rPr>
        <w:t>.</w:t>
      </w:r>
      <w:proofErr w:type="gramEnd"/>
      <w:r w:rsidRPr="007B63C9">
        <w:rPr>
          <w:rFonts w:ascii="Times New Roman" w:hAnsi="Times New Roman"/>
          <w:iCs/>
          <w:sz w:val="20"/>
          <w:szCs w:val="20"/>
          <w:highlight w:val="yellow"/>
        </w:rPr>
        <w:t xml:space="preserve"> Источник финансирования - федеральный бюджет (100%). Валюта оплаты – рубль (российский рубль).</w:t>
      </w:r>
      <w:r w:rsidRPr="00E15C96">
        <w:rPr>
          <w:rFonts w:ascii="Times New Roman" w:hAnsi="Times New Roman"/>
          <w:iCs/>
          <w:sz w:val="20"/>
          <w:szCs w:val="20"/>
        </w:rPr>
        <w:t xml:space="preserve"> </w:t>
      </w:r>
    </w:p>
    <w:p w:rsidR="00463F3B" w:rsidRPr="008112A1" w:rsidRDefault="00463F3B" w:rsidP="008112A1">
      <w:pPr>
        <w:spacing w:after="0" w:line="240" w:lineRule="auto"/>
        <w:ind w:left="284" w:right="567"/>
        <w:jc w:val="both"/>
        <w:rPr>
          <w:rFonts w:ascii="Times New Roman" w:eastAsia="Calibri" w:hAnsi="Times New Roman" w:cs="Times New Roman"/>
          <w:sz w:val="20"/>
          <w:szCs w:val="20"/>
        </w:rPr>
      </w:pPr>
      <w:r w:rsidRPr="008112A1">
        <w:rPr>
          <w:rFonts w:ascii="Times New Roman" w:eastAsia="Calibri" w:hAnsi="Times New Roman" w:cs="Times New Roman"/>
          <w:sz w:val="20"/>
          <w:szCs w:val="20"/>
        </w:rPr>
        <w:t xml:space="preserve">Стоимость оказываемых услуг определяется на основании утвержденного Прейскуранта цен на ветеринарные работы (услуги). Отражаются в счете и Акте, являющимися </w:t>
      </w:r>
      <w:r w:rsidR="00667903" w:rsidRPr="008112A1">
        <w:rPr>
          <w:rFonts w:ascii="Times New Roman" w:eastAsia="Calibri" w:hAnsi="Times New Roman" w:cs="Times New Roman"/>
          <w:sz w:val="20"/>
          <w:szCs w:val="20"/>
        </w:rPr>
        <w:t>неотъемлемой частью настоящего Д</w:t>
      </w:r>
      <w:r w:rsidRPr="008112A1">
        <w:rPr>
          <w:rFonts w:ascii="Times New Roman" w:eastAsia="Calibri" w:hAnsi="Times New Roman" w:cs="Times New Roman"/>
          <w:sz w:val="20"/>
          <w:szCs w:val="20"/>
        </w:rPr>
        <w:t xml:space="preserve">оговора. </w:t>
      </w:r>
    </w:p>
    <w:p w:rsidR="00463F3B" w:rsidRPr="007B63C9" w:rsidRDefault="00EF51A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7B63C9">
        <w:rPr>
          <w:rFonts w:ascii="Times New Roman" w:hAnsi="Times New Roman" w:cs="Times New Roman"/>
          <w:sz w:val="20"/>
          <w:szCs w:val="20"/>
        </w:rPr>
        <w:t xml:space="preserve">3.2. </w:t>
      </w:r>
      <w:r w:rsidR="00D62C54" w:rsidRPr="007B63C9">
        <w:rPr>
          <w:rFonts w:ascii="Times New Roman" w:hAnsi="Times New Roman" w:cs="Times New Roman"/>
          <w:sz w:val="20"/>
          <w:szCs w:val="20"/>
        </w:rPr>
        <w:t xml:space="preserve">При оказании услуг в выходные дни, в дни праздников, установленных государством и в нерабочее время, расчет идет с доплатой в размере 100%, </w:t>
      </w:r>
      <w:r w:rsidR="00463F3B" w:rsidRPr="007B63C9">
        <w:rPr>
          <w:rFonts w:ascii="Times New Roman" w:hAnsi="Times New Roman" w:cs="Times New Roman"/>
          <w:sz w:val="20"/>
          <w:szCs w:val="20"/>
        </w:rPr>
        <w:t xml:space="preserve">при этом заказчик пишет заявление </w:t>
      </w:r>
      <w:r w:rsidR="00D62C54" w:rsidRPr="007B63C9">
        <w:rPr>
          <w:rFonts w:ascii="Times New Roman" w:hAnsi="Times New Roman" w:cs="Times New Roman"/>
          <w:sz w:val="20"/>
          <w:szCs w:val="20"/>
        </w:rPr>
        <w:t>о необходимости оказания услуг.</w:t>
      </w:r>
    </w:p>
    <w:p w:rsidR="007B63C9" w:rsidRPr="007B63C9" w:rsidRDefault="007B63C9" w:rsidP="007B63C9">
      <w:pPr>
        <w:spacing w:after="0" w:line="240" w:lineRule="auto"/>
        <w:ind w:left="284" w:right="567"/>
        <w:contextualSpacing/>
        <w:jc w:val="both"/>
        <w:rPr>
          <w:rFonts w:ascii="Times New Roman" w:hAnsi="Times New Roman"/>
          <w:iCs/>
          <w:sz w:val="20"/>
          <w:szCs w:val="20"/>
          <w:highlight w:val="yellow"/>
        </w:rPr>
      </w:pPr>
      <w:r>
        <w:rPr>
          <w:rFonts w:ascii="Times New Roman" w:hAnsi="Times New Roman" w:cs="Times New Roman"/>
          <w:sz w:val="20"/>
          <w:szCs w:val="20"/>
        </w:rPr>
        <w:t xml:space="preserve">     </w:t>
      </w:r>
      <w:r w:rsidR="00463F3B" w:rsidRPr="007B63C9">
        <w:rPr>
          <w:rFonts w:ascii="Times New Roman" w:hAnsi="Times New Roman" w:cs="Times New Roman"/>
          <w:sz w:val="20"/>
          <w:szCs w:val="20"/>
        </w:rPr>
        <w:t>3.3</w:t>
      </w:r>
      <w:r w:rsidRPr="007B63C9">
        <w:rPr>
          <w:rFonts w:ascii="Times New Roman" w:hAnsi="Times New Roman"/>
          <w:iCs/>
          <w:sz w:val="20"/>
          <w:szCs w:val="20"/>
        </w:rPr>
        <w:t xml:space="preserve"> </w:t>
      </w:r>
      <w:r w:rsidRPr="007B63C9">
        <w:rPr>
          <w:rFonts w:ascii="Times New Roman" w:hAnsi="Times New Roman"/>
          <w:iCs/>
          <w:sz w:val="20"/>
          <w:szCs w:val="20"/>
          <w:highlight w:val="yellow"/>
        </w:rPr>
        <w:t xml:space="preserve">Оплата осуществляется по цене единицы услуги (согласно Приложению 1) исходя из объема фактически оказанных услуг, но в размере, не превышающем максимального значения цены Договора. </w:t>
      </w:r>
    </w:p>
    <w:p w:rsidR="007B63C9" w:rsidRPr="007B63C9" w:rsidRDefault="007B63C9" w:rsidP="007B63C9">
      <w:pPr>
        <w:spacing w:after="0" w:line="240" w:lineRule="auto"/>
        <w:ind w:left="284" w:right="567" w:firstLine="425"/>
        <w:contextualSpacing/>
        <w:jc w:val="both"/>
        <w:rPr>
          <w:rFonts w:ascii="Times New Roman" w:hAnsi="Times New Roman"/>
          <w:color w:val="000000"/>
          <w:sz w:val="20"/>
          <w:szCs w:val="20"/>
        </w:rPr>
      </w:pPr>
      <w:r w:rsidRPr="007B63C9">
        <w:rPr>
          <w:rFonts w:ascii="Times New Roman" w:hAnsi="Times New Roman"/>
          <w:color w:val="000000"/>
          <w:sz w:val="20"/>
          <w:szCs w:val="20"/>
          <w:highlight w:val="yellow"/>
        </w:rPr>
        <w:t>Оплата услуг про</w:t>
      </w:r>
      <w:r w:rsidR="00F81284">
        <w:rPr>
          <w:rFonts w:ascii="Times New Roman" w:hAnsi="Times New Roman"/>
          <w:color w:val="000000"/>
          <w:sz w:val="20"/>
          <w:szCs w:val="20"/>
          <w:highlight w:val="yellow"/>
        </w:rPr>
        <w:t>изводится Заказчиком в течение 7</w:t>
      </w:r>
      <w:r w:rsidRPr="007B63C9">
        <w:rPr>
          <w:rFonts w:ascii="Times New Roman" w:hAnsi="Times New Roman"/>
          <w:color w:val="000000"/>
          <w:sz w:val="20"/>
          <w:szCs w:val="20"/>
          <w:highlight w:val="yellow"/>
        </w:rPr>
        <w:t xml:space="preserve"> рабочих дней </w:t>
      </w:r>
      <w:proofErr w:type="gramStart"/>
      <w:r w:rsidRPr="007B63C9">
        <w:rPr>
          <w:rFonts w:ascii="Times New Roman" w:hAnsi="Times New Roman"/>
          <w:color w:val="000000"/>
          <w:sz w:val="20"/>
          <w:szCs w:val="20"/>
          <w:highlight w:val="yellow"/>
        </w:rPr>
        <w:t>с даты подписания</w:t>
      </w:r>
      <w:proofErr w:type="gramEnd"/>
      <w:r w:rsidRPr="007B63C9">
        <w:rPr>
          <w:rFonts w:ascii="Times New Roman" w:hAnsi="Times New Roman"/>
          <w:color w:val="000000"/>
          <w:sz w:val="20"/>
          <w:szCs w:val="20"/>
          <w:highlight w:val="yellow"/>
        </w:rPr>
        <w:t xml:space="preserve"> Сторонами акта оказанных услуг путем безналичного перевода денежных средств по банковским реквизитам Исполнителя, указанным в п. 9. Договора на основании выставленного им счета, при этом обязанности Заказчика в части оплаты по Договору считаются исполненными </w:t>
      </w:r>
      <w:r w:rsidRPr="007B63C9">
        <w:rPr>
          <w:rFonts w:ascii="Times New Roman" w:hAnsi="Times New Roman"/>
          <w:sz w:val="20"/>
          <w:szCs w:val="20"/>
          <w:highlight w:val="yellow"/>
        </w:rPr>
        <w:t>в день поступления денежных средств на счета Исполнителя</w:t>
      </w:r>
      <w:r w:rsidRPr="007B63C9">
        <w:rPr>
          <w:rFonts w:ascii="Times New Roman" w:hAnsi="Times New Roman"/>
          <w:color w:val="000000"/>
          <w:sz w:val="20"/>
          <w:szCs w:val="20"/>
          <w:highlight w:val="yellow"/>
        </w:rPr>
        <w:t>.</w:t>
      </w:r>
      <w:r w:rsidRPr="007B63C9">
        <w:rPr>
          <w:rFonts w:ascii="Times New Roman" w:hAnsi="Times New Roman"/>
          <w:color w:val="000000"/>
          <w:sz w:val="20"/>
          <w:szCs w:val="20"/>
        </w:rPr>
        <w:t xml:space="preserve"> </w:t>
      </w:r>
    </w:p>
    <w:p w:rsidR="00463F3B" w:rsidRPr="008112A1" w:rsidRDefault="00282FCD" w:rsidP="007B63C9">
      <w:pPr>
        <w:spacing w:after="0" w:line="240" w:lineRule="auto"/>
        <w:ind w:left="284" w:right="567"/>
        <w:jc w:val="both"/>
        <w:rPr>
          <w:rFonts w:ascii="Times New Roman" w:hAnsi="Times New Roman" w:cs="Times New Roman"/>
          <w:sz w:val="20"/>
          <w:szCs w:val="20"/>
        </w:rPr>
      </w:pPr>
      <w:r w:rsidRPr="007B63C9">
        <w:rPr>
          <w:rFonts w:ascii="Times New Roman" w:hAnsi="Times New Roman" w:cs="Times New Roman"/>
          <w:sz w:val="20"/>
          <w:szCs w:val="20"/>
        </w:rPr>
        <w:t xml:space="preserve">     </w:t>
      </w:r>
      <w:r w:rsidR="00463F3B" w:rsidRPr="007B63C9">
        <w:rPr>
          <w:rFonts w:ascii="Times New Roman" w:hAnsi="Times New Roman" w:cs="Times New Roman"/>
          <w:sz w:val="20"/>
          <w:szCs w:val="20"/>
        </w:rPr>
        <w:t>3.4. За единичное исследование заболеваний</w:t>
      </w:r>
      <w:r w:rsidR="00463F3B" w:rsidRPr="008112A1">
        <w:rPr>
          <w:rFonts w:ascii="Times New Roman" w:hAnsi="Times New Roman" w:cs="Times New Roman"/>
          <w:sz w:val="20"/>
          <w:szCs w:val="20"/>
        </w:rPr>
        <w:t>, при диагностике которых используются наборы, рассчитанны</w:t>
      </w:r>
      <w:r w:rsidR="00AC1E6D" w:rsidRPr="008112A1">
        <w:rPr>
          <w:rFonts w:ascii="Times New Roman" w:hAnsi="Times New Roman" w:cs="Times New Roman"/>
          <w:sz w:val="20"/>
          <w:szCs w:val="20"/>
        </w:rPr>
        <w:t>е на несколько проб материала, Заказчик</w:t>
      </w:r>
      <w:r w:rsidR="00463F3B" w:rsidRPr="008112A1">
        <w:rPr>
          <w:rFonts w:ascii="Times New Roman" w:hAnsi="Times New Roman" w:cs="Times New Roman"/>
          <w:sz w:val="20"/>
          <w:szCs w:val="20"/>
        </w:rPr>
        <w:t xml:space="preserve"> платит полную стоимость израсходованного набора, </w:t>
      </w:r>
      <w:proofErr w:type="spellStart"/>
      <w:r w:rsidR="00463F3B" w:rsidRPr="008112A1">
        <w:rPr>
          <w:rFonts w:ascii="Times New Roman" w:hAnsi="Times New Roman" w:cs="Times New Roman"/>
          <w:sz w:val="20"/>
          <w:szCs w:val="20"/>
        </w:rPr>
        <w:t>диагностикума</w:t>
      </w:r>
      <w:proofErr w:type="spellEnd"/>
      <w:r w:rsidR="00D62C54" w:rsidRPr="008112A1">
        <w:rPr>
          <w:rFonts w:ascii="Times New Roman" w:hAnsi="Times New Roman" w:cs="Times New Roman"/>
          <w:sz w:val="20"/>
          <w:szCs w:val="20"/>
        </w:rPr>
        <w:t xml:space="preserve"> и прочих расходных материалов</w:t>
      </w:r>
      <w:r w:rsidR="00463F3B" w:rsidRPr="008112A1">
        <w:rPr>
          <w:rFonts w:ascii="Times New Roman" w:hAnsi="Times New Roman" w:cs="Times New Roman"/>
          <w:sz w:val="20"/>
          <w:szCs w:val="20"/>
        </w:rPr>
        <w:t>.</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3.5. На услуги, отсутствующие в прейскуранте цен, «Исполнитель» вправе самостоятельно устанавливать стоимость оказываемых услуг согласно калькуляции, </w:t>
      </w:r>
      <w:r w:rsidR="00463F3B" w:rsidRPr="00753D08">
        <w:rPr>
          <w:rFonts w:ascii="Times New Roman" w:hAnsi="Times New Roman" w:cs="Times New Roman"/>
          <w:sz w:val="20"/>
          <w:szCs w:val="20"/>
          <w:highlight w:val="yellow"/>
        </w:rPr>
        <w:t>п</w:t>
      </w:r>
      <w:r w:rsidR="00753D08" w:rsidRPr="00753D08">
        <w:rPr>
          <w:rFonts w:ascii="Times New Roman" w:hAnsi="Times New Roman" w:cs="Times New Roman"/>
          <w:sz w:val="20"/>
          <w:szCs w:val="20"/>
          <w:highlight w:val="yellow"/>
        </w:rPr>
        <w:t>ри заключении дополнительного</w:t>
      </w:r>
      <w:r w:rsidR="00AC1E6D" w:rsidRPr="00753D08">
        <w:rPr>
          <w:rFonts w:ascii="Times New Roman" w:hAnsi="Times New Roman" w:cs="Times New Roman"/>
          <w:sz w:val="20"/>
          <w:szCs w:val="20"/>
          <w:highlight w:val="yellow"/>
        </w:rPr>
        <w:t xml:space="preserve"> согла</w:t>
      </w:r>
      <w:r w:rsidR="00753D08" w:rsidRPr="00753D08">
        <w:rPr>
          <w:rFonts w:ascii="Times New Roman" w:hAnsi="Times New Roman" w:cs="Times New Roman"/>
          <w:sz w:val="20"/>
          <w:szCs w:val="20"/>
          <w:highlight w:val="yellow"/>
        </w:rPr>
        <w:t>шения</w:t>
      </w:r>
      <w:r w:rsidR="00AC1E6D" w:rsidRPr="00753D08">
        <w:rPr>
          <w:rFonts w:ascii="Times New Roman" w:hAnsi="Times New Roman" w:cs="Times New Roman"/>
          <w:sz w:val="20"/>
          <w:szCs w:val="20"/>
          <w:highlight w:val="yellow"/>
        </w:rPr>
        <w:t xml:space="preserve"> с Заказчиком</w:t>
      </w:r>
      <w:r w:rsidR="00495417">
        <w:rPr>
          <w:rFonts w:ascii="Times New Roman" w:hAnsi="Times New Roman" w:cs="Times New Roman"/>
          <w:sz w:val="20"/>
          <w:szCs w:val="20"/>
          <w:highlight w:val="yellow"/>
        </w:rPr>
        <w:t xml:space="preserve"> к Договору</w:t>
      </w:r>
      <w:r w:rsidR="00463F3B" w:rsidRPr="00753D08">
        <w:rPr>
          <w:rFonts w:ascii="Times New Roman" w:hAnsi="Times New Roman" w:cs="Times New Roman"/>
          <w:sz w:val="20"/>
          <w:szCs w:val="20"/>
          <w:highlight w:val="yellow"/>
        </w:rPr>
        <w:t>.</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3.6. Не реже, чем один раз в полугодие Стороны производят сверку расчётов путём составления соответствующего акта. </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3.7. </w:t>
      </w:r>
      <w:r w:rsidR="002D1D15" w:rsidRPr="008112A1">
        <w:rPr>
          <w:rFonts w:ascii="Times New Roman" w:hAnsi="Times New Roman" w:cs="Times New Roman"/>
          <w:sz w:val="20"/>
          <w:szCs w:val="20"/>
        </w:rPr>
        <w:t>В</w:t>
      </w:r>
      <w:r w:rsidR="00AC1E6D" w:rsidRPr="008112A1">
        <w:rPr>
          <w:rFonts w:ascii="Times New Roman" w:hAnsi="Times New Roman" w:cs="Times New Roman"/>
          <w:sz w:val="20"/>
          <w:szCs w:val="20"/>
        </w:rPr>
        <w:t xml:space="preserve"> случае изменения Прейскуранта Исполнитель обязан уведомить Заказчика</w:t>
      </w:r>
      <w:r w:rsidR="002D1D15" w:rsidRPr="008112A1">
        <w:rPr>
          <w:rFonts w:ascii="Times New Roman" w:hAnsi="Times New Roman" w:cs="Times New Roman"/>
          <w:sz w:val="20"/>
          <w:szCs w:val="20"/>
        </w:rPr>
        <w:t xml:space="preserve"> в течение 10 рабочих дней с момента изменений</w:t>
      </w:r>
      <w:r w:rsidR="00495417">
        <w:rPr>
          <w:rFonts w:ascii="Times New Roman" w:hAnsi="Times New Roman" w:cs="Times New Roman"/>
          <w:sz w:val="20"/>
          <w:szCs w:val="20"/>
        </w:rPr>
        <w:t xml:space="preserve"> </w:t>
      </w:r>
      <w:r w:rsidR="00495417" w:rsidRPr="00495417">
        <w:rPr>
          <w:rFonts w:ascii="Times New Roman" w:hAnsi="Times New Roman" w:cs="Times New Roman"/>
          <w:sz w:val="20"/>
          <w:szCs w:val="20"/>
          <w:highlight w:val="yellow"/>
        </w:rPr>
        <w:t xml:space="preserve">с </w:t>
      </w:r>
      <w:r w:rsidR="00495417">
        <w:rPr>
          <w:rFonts w:ascii="Times New Roman" w:hAnsi="Times New Roman" w:cs="Times New Roman"/>
          <w:sz w:val="20"/>
          <w:szCs w:val="20"/>
          <w:highlight w:val="yellow"/>
        </w:rPr>
        <w:t>заключе</w:t>
      </w:r>
      <w:r w:rsidR="00495417" w:rsidRPr="00495417">
        <w:rPr>
          <w:rFonts w:ascii="Times New Roman" w:hAnsi="Times New Roman" w:cs="Times New Roman"/>
          <w:sz w:val="20"/>
          <w:szCs w:val="20"/>
          <w:highlight w:val="yellow"/>
        </w:rPr>
        <w:t>нием дополнительного соглашения к Договору</w:t>
      </w:r>
      <w:r w:rsidR="002D1D15" w:rsidRPr="008112A1">
        <w:rPr>
          <w:rFonts w:ascii="Times New Roman" w:hAnsi="Times New Roman" w:cs="Times New Roman"/>
          <w:sz w:val="20"/>
          <w:szCs w:val="20"/>
        </w:rPr>
        <w:t>.</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3.8. В случае изменения ставок и порядка налогообложения, при изменениях иных экономических условий, а также в случае изменения действующего законодательства РФ, стоимость услуг, может быть пересмотрена Исполнителем </w:t>
      </w:r>
      <w:r w:rsidR="00495417" w:rsidRPr="00495417">
        <w:rPr>
          <w:rFonts w:ascii="Times New Roman" w:hAnsi="Times New Roman" w:cs="Times New Roman"/>
          <w:sz w:val="20"/>
          <w:szCs w:val="20"/>
          <w:highlight w:val="yellow"/>
        </w:rPr>
        <w:t xml:space="preserve">с </w:t>
      </w:r>
      <w:r w:rsidR="00495417">
        <w:rPr>
          <w:rFonts w:ascii="Times New Roman" w:hAnsi="Times New Roman" w:cs="Times New Roman"/>
          <w:sz w:val="20"/>
          <w:szCs w:val="20"/>
          <w:highlight w:val="yellow"/>
        </w:rPr>
        <w:t>заключе</w:t>
      </w:r>
      <w:r w:rsidR="00495417" w:rsidRPr="00495417">
        <w:rPr>
          <w:rFonts w:ascii="Times New Roman" w:hAnsi="Times New Roman" w:cs="Times New Roman"/>
          <w:sz w:val="20"/>
          <w:szCs w:val="20"/>
          <w:highlight w:val="yellow"/>
        </w:rPr>
        <w:t>нием дополнительного соглашения к Договору</w:t>
      </w:r>
      <w:r w:rsidR="00463F3B" w:rsidRPr="008112A1">
        <w:rPr>
          <w:rFonts w:ascii="Times New Roman" w:hAnsi="Times New Roman" w:cs="Times New Roman"/>
          <w:sz w:val="20"/>
          <w:szCs w:val="20"/>
        </w:rPr>
        <w:t xml:space="preserve">. </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3.9. В случае изменения объема услуг, изменение стоимости услуг оформляется дополнительным соглашением к настоящему договору.</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3.10. Услуги считаются оплаченными после поступления денежны</w:t>
      </w:r>
      <w:r w:rsidR="00AC1E6D" w:rsidRPr="008112A1">
        <w:rPr>
          <w:rFonts w:ascii="Times New Roman" w:hAnsi="Times New Roman" w:cs="Times New Roman"/>
          <w:sz w:val="20"/>
          <w:szCs w:val="20"/>
        </w:rPr>
        <w:t>х средств на счет Исполнителя</w:t>
      </w:r>
      <w:r w:rsidR="00D62C54" w:rsidRPr="008112A1">
        <w:rPr>
          <w:rFonts w:ascii="Times New Roman" w:hAnsi="Times New Roman" w:cs="Times New Roman"/>
          <w:sz w:val="20"/>
          <w:szCs w:val="20"/>
        </w:rPr>
        <w:t>.</w:t>
      </w:r>
    </w:p>
    <w:p w:rsidR="003B711E"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D62C54" w:rsidRPr="008112A1">
        <w:rPr>
          <w:rFonts w:ascii="Times New Roman" w:hAnsi="Times New Roman" w:cs="Times New Roman"/>
          <w:sz w:val="20"/>
          <w:szCs w:val="20"/>
        </w:rPr>
        <w:t>3.11. Стоимость услуг указана</w:t>
      </w:r>
      <w:r w:rsidR="003B711E" w:rsidRPr="008112A1">
        <w:rPr>
          <w:rFonts w:ascii="Times New Roman" w:hAnsi="Times New Roman" w:cs="Times New Roman"/>
          <w:sz w:val="20"/>
          <w:szCs w:val="20"/>
        </w:rPr>
        <w:t xml:space="preserve"> без учета стоимости </w:t>
      </w:r>
      <w:r w:rsidR="00D62C54" w:rsidRPr="008112A1">
        <w:rPr>
          <w:rFonts w:ascii="Times New Roman" w:hAnsi="Times New Roman" w:cs="Times New Roman"/>
          <w:sz w:val="20"/>
          <w:szCs w:val="20"/>
        </w:rPr>
        <w:t xml:space="preserve">расходных материалов, наборов и </w:t>
      </w:r>
      <w:proofErr w:type="spellStart"/>
      <w:r w:rsidR="00D62C54" w:rsidRPr="008112A1">
        <w:rPr>
          <w:rFonts w:ascii="Times New Roman" w:hAnsi="Times New Roman" w:cs="Times New Roman"/>
          <w:sz w:val="20"/>
          <w:szCs w:val="20"/>
        </w:rPr>
        <w:t>диагностикумов</w:t>
      </w:r>
      <w:proofErr w:type="spellEnd"/>
      <w:r w:rsidR="003B711E" w:rsidRPr="008112A1">
        <w:rPr>
          <w:rFonts w:ascii="Times New Roman" w:hAnsi="Times New Roman" w:cs="Times New Roman"/>
          <w:sz w:val="20"/>
          <w:szCs w:val="20"/>
        </w:rPr>
        <w:t>.</w:t>
      </w:r>
    </w:p>
    <w:p w:rsidR="003B711E" w:rsidRPr="008112A1" w:rsidRDefault="003B711E"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4. Порядок приемки и оплаты услуг</w:t>
      </w:r>
    </w:p>
    <w:p w:rsidR="00282FCD" w:rsidRPr="008112A1" w:rsidRDefault="00282FCD" w:rsidP="008112A1">
      <w:pPr>
        <w:spacing w:after="0" w:line="240" w:lineRule="auto"/>
        <w:ind w:left="284" w:right="567"/>
        <w:jc w:val="center"/>
        <w:rPr>
          <w:rFonts w:ascii="Times New Roman" w:hAnsi="Times New Roman" w:cs="Times New Roman"/>
          <w:b/>
          <w:sz w:val="20"/>
          <w:szCs w:val="20"/>
        </w:rPr>
      </w:pP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4.1. Все исследования проводятся по утверждённым методикам и ГОСТам, в установленные нормативными документами сроки на базе Исполнителя (субподрядные организации не привлекаются). Предельные сроки исследований установлены действующими нормативными актами (ГОСТы, методические указания, рекомендации и т.п.) на каждый вид исследований.</w:t>
      </w: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DC419B" w:rsidRPr="008112A1">
        <w:rPr>
          <w:rFonts w:ascii="Times New Roman" w:hAnsi="Times New Roman" w:cs="Times New Roman"/>
          <w:sz w:val="20"/>
          <w:szCs w:val="20"/>
        </w:rPr>
        <w:t xml:space="preserve">4.2. </w:t>
      </w:r>
      <w:r w:rsidR="00463F3B" w:rsidRPr="008112A1">
        <w:rPr>
          <w:rFonts w:ascii="Times New Roman" w:hAnsi="Times New Roman" w:cs="Times New Roman"/>
          <w:sz w:val="20"/>
          <w:szCs w:val="20"/>
        </w:rPr>
        <w:t>При исследовании одного вида материала на несколько показателей предельный срок исследования берется по срокам наиболее продолжительного вида исследования.</w:t>
      </w: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DC419B" w:rsidRPr="008112A1">
        <w:rPr>
          <w:rFonts w:ascii="Times New Roman" w:hAnsi="Times New Roman" w:cs="Times New Roman"/>
          <w:sz w:val="20"/>
          <w:szCs w:val="20"/>
        </w:rPr>
        <w:t xml:space="preserve">4.3. </w:t>
      </w:r>
      <w:r w:rsidR="00463F3B" w:rsidRPr="008112A1">
        <w:rPr>
          <w:rFonts w:ascii="Times New Roman" w:hAnsi="Times New Roman" w:cs="Times New Roman"/>
          <w:sz w:val="20"/>
          <w:szCs w:val="20"/>
        </w:rPr>
        <w:t>Результаты проведенных лаборато</w:t>
      </w:r>
      <w:r w:rsidR="00AC1E6D" w:rsidRPr="008112A1">
        <w:rPr>
          <w:rFonts w:ascii="Times New Roman" w:hAnsi="Times New Roman" w:cs="Times New Roman"/>
          <w:sz w:val="20"/>
          <w:szCs w:val="20"/>
        </w:rPr>
        <w:t>рных исследований направляются Исполнителем</w:t>
      </w:r>
      <w:r w:rsidR="00463F3B" w:rsidRPr="008112A1">
        <w:rPr>
          <w:rFonts w:ascii="Times New Roman" w:hAnsi="Times New Roman" w:cs="Times New Roman"/>
          <w:sz w:val="20"/>
          <w:szCs w:val="20"/>
        </w:rPr>
        <w:t xml:space="preserve"> в электронном и бумажном виде по адрес</w:t>
      </w:r>
      <w:r w:rsidR="00AC1E6D" w:rsidRPr="008112A1">
        <w:rPr>
          <w:rFonts w:ascii="Times New Roman" w:hAnsi="Times New Roman" w:cs="Times New Roman"/>
          <w:sz w:val="20"/>
          <w:szCs w:val="20"/>
        </w:rPr>
        <w:t>у фактического местонахождения Заказчика</w:t>
      </w:r>
      <w:r w:rsidR="00463F3B" w:rsidRPr="008112A1">
        <w:rPr>
          <w:rFonts w:ascii="Times New Roman" w:hAnsi="Times New Roman" w:cs="Times New Roman"/>
          <w:sz w:val="20"/>
          <w:szCs w:val="20"/>
        </w:rPr>
        <w:t xml:space="preserve"> после полной оплаты услуг Заказчиком. </w:t>
      </w: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4.4. Фактом приемки «Заказчиком» услуг, оказанных ему по настоящему договору, является оформленный двусторонний акт об оказании услуг (далее по тексту – акт). Заказчик в течение десяти рабочих дней с момента получения обязан его подписать или предоставить письменный мотивированный отказ от приемки работ.</w:t>
      </w: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4.5. Если Заказчик уклоняется от оформления акта в указанные сроки без предоставления мотивированного отказа, то акт оформляется Исполнителем в одностороннем порядке. При этом считается, что услуги, указанные в этом акте, оказаны в полном объеме и без каких-либо замечаний.</w:t>
      </w: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4.6. В случае мотивированного отказа Заказчика от приемки исследований или испытаний сторонами составляется двухсторонний акт с перечнем необходимых доработок, сроков их выполнения. </w:t>
      </w:r>
    </w:p>
    <w:p w:rsidR="00DB4BBC" w:rsidRPr="008112A1" w:rsidRDefault="00DB4BBC"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5. Обстоятельства непреодолимой силы</w:t>
      </w:r>
    </w:p>
    <w:p w:rsidR="00094316" w:rsidRPr="008112A1" w:rsidRDefault="00094316" w:rsidP="008112A1">
      <w:pPr>
        <w:spacing w:after="0" w:line="240" w:lineRule="auto"/>
        <w:ind w:left="284" w:right="567"/>
        <w:jc w:val="center"/>
        <w:rPr>
          <w:rFonts w:ascii="Times New Roman" w:hAnsi="Times New Roman" w:cs="Times New Roman"/>
          <w:b/>
          <w:sz w:val="20"/>
          <w:szCs w:val="20"/>
        </w:rPr>
      </w:pPr>
    </w:p>
    <w:p w:rsidR="00463F3B" w:rsidRPr="008112A1" w:rsidRDefault="00094316"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5.1. К обстоятельствам непреодолимой силы (форс-мажор) относятся стихийные бедствия, военные действия любого характера, техногенные аварии и катастрофы, решения органов власти, управления или суда, делающие невозможным исполнение договорных обязательств полностью или частично. </w:t>
      </w:r>
    </w:p>
    <w:p w:rsidR="00463F3B" w:rsidRPr="008112A1" w:rsidRDefault="00094316"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5.2. Стороны освобождаются от ответственности на период действия форс-мажора. </w:t>
      </w:r>
    </w:p>
    <w:p w:rsidR="00463F3B" w:rsidRPr="008112A1" w:rsidRDefault="00094316"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5.3. Бремя доказывания наступления форс-мажора лежит на заинтересованной Стороне, которая должна незамедлительно информировать другую Сторону и в течение 10 календарных дней предоставить доказательства наличия форс-мажора. Свидетельство Торгово-промышленной палаты РФ, либо компетентного нейтрального органа или организации будет считаться достаточным доказательством возникновения и длительности форс-мажорных обстоятельств. При этом срок исполнения обязательств продлевается соразмерно времени действия форс-мажора. </w:t>
      </w:r>
    </w:p>
    <w:p w:rsidR="00463F3B" w:rsidRPr="008112A1" w:rsidRDefault="00094316"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463F3B" w:rsidRPr="008112A1">
        <w:rPr>
          <w:rFonts w:ascii="Times New Roman" w:hAnsi="Times New Roman" w:cs="Times New Roman"/>
          <w:sz w:val="20"/>
          <w:szCs w:val="20"/>
        </w:rPr>
        <w:t xml:space="preserve">5.4. Если период форс-мажора длится более 90 дней, любая из Сторон вправе расторгнуть настоящий договор в одностороннем порядке. В этом случае каждая Сторона утрачивает право требования возмещения понесенных убытков другой Стороной. </w:t>
      </w:r>
    </w:p>
    <w:p w:rsidR="00DB4BBC" w:rsidRPr="008112A1" w:rsidRDefault="00DB4BBC"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6. Ответственность сторон</w:t>
      </w:r>
    </w:p>
    <w:p w:rsidR="00F17AE3" w:rsidRPr="008112A1" w:rsidRDefault="00F17AE3" w:rsidP="008112A1">
      <w:pPr>
        <w:spacing w:after="0" w:line="240" w:lineRule="auto"/>
        <w:ind w:left="284" w:right="567"/>
        <w:jc w:val="center"/>
        <w:rPr>
          <w:rFonts w:ascii="Times New Roman" w:hAnsi="Times New Roman" w:cs="Times New Roman"/>
          <w:b/>
          <w:sz w:val="20"/>
          <w:szCs w:val="20"/>
        </w:rPr>
      </w:pPr>
    </w:p>
    <w:p w:rsidR="00463F3B" w:rsidRPr="008112A1" w:rsidRDefault="00F17AE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6.1. За неисполнение или ненадлежащее исполнение обязательств по настоящему Договору, Стороны несут ответственность в порядке, установленном действующим законодательством РФ. </w:t>
      </w:r>
    </w:p>
    <w:p w:rsidR="00463F3B" w:rsidRPr="008112A1" w:rsidRDefault="00F17AE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6.2. В случае </w:t>
      </w:r>
      <w:r w:rsidR="00DC419B" w:rsidRPr="008112A1">
        <w:rPr>
          <w:rFonts w:ascii="Times New Roman" w:hAnsi="Times New Roman" w:cs="Times New Roman"/>
          <w:sz w:val="20"/>
          <w:szCs w:val="20"/>
        </w:rPr>
        <w:t>ненадлежащего исполнения или не</w:t>
      </w:r>
      <w:r w:rsidR="00463F3B" w:rsidRPr="008112A1">
        <w:rPr>
          <w:rFonts w:ascii="Times New Roman" w:hAnsi="Times New Roman" w:cs="Times New Roman"/>
          <w:sz w:val="20"/>
          <w:szCs w:val="20"/>
        </w:rPr>
        <w:t xml:space="preserve">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действующей на дату уплаты пеней ставки рефинансирования Центрального банка Российской Федерации от не уплаченной в срок суммы. </w:t>
      </w:r>
    </w:p>
    <w:p w:rsidR="00463F3B" w:rsidRPr="008112A1" w:rsidRDefault="00F17AE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6.3. Исполнитель освобождается от ответственности за неисполнение или ненадлежащее исполнение настоящего Договора, причиной которого стало нарушение Заказчиком условий настоящего Договора, а также по иным основаниям, предусмотренным действующим законодательством РФ. </w:t>
      </w:r>
    </w:p>
    <w:p w:rsidR="00463F3B" w:rsidRPr="008112A1" w:rsidRDefault="00F17AE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6.4. Все споры и разногласия, возникшие между Сторонами по настоящему Договору или в связи с ним, разрешаются путем переговоров, в случае </w:t>
      </w:r>
      <w:r w:rsidR="002151AE" w:rsidRPr="008112A1">
        <w:rPr>
          <w:rFonts w:ascii="Times New Roman" w:hAnsi="Times New Roman" w:cs="Times New Roman"/>
          <w:sz w:val="20"/>
          <w:szCs w:val="20"/>
        </w:rPr>
        <w:t>не достижения</w:t>
      </w:r>
      <w:r w:rsidR="00463F3B" w:rsidRPr="008112A1">
        <w:rPr>
          <w:rFonts w:ascii="Times New Roman" w:hAnsi="Times New Roman" w:cs="Times New Roman"/>
          <w:sz w:val="20"/>
          <w:szCs w:val="20"/>
        </w:rPr>
        <w:t xml:space="preserve"> согласия, спор подлежит передаче на рассмотрение в Арбитражный суд Республики Коми, в соответствии с действующим законодательством РФ. </w:t>
      </w:r>
    </w:p>
    <w:p w:rsidR="00A70092" w:rsidRDefault="00F17AE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70092" w:rsidRPr="008112A1">
        <w:rPr>
          <w:rFonts w:ascii="Times New Roman" w:hAnsi="Times New Roman" w:cs="Times New Roman"/>
          <w:sz w:val="20"/>
          <w:szCs w:val="20"/>
        </w:rPr>
        <w:t xml:space="preserve">6.5. Содержание протоколов испытаний не будет раскрыто третьей стороне без письменного разрешения Заказчика, за исключением информации, которая необходима </w:t>
      </w:r>
      <w:proofErr w:type="spellStart"/>
      <w:r w:rsidR="00A70092" w:rsidRPr="008112A1">
        <w:rPr>
          <w:rFonts w:ascii="Times New Roman" w:hAnsi="Times New Roman" w:cs="Times New Roman"/>
          <w:sz w:val="20"/>
          <w:szCs w:val="20"/>
        </w:rPr>
        <w:t>Росаккредитации</w:t>
      </w:r>
      <w:proofErr w:type="spellEnd"/>
      <w:r w:rsidR="00A70092" w:rsidRPr="008112A1">
        <w:rPr>
          <w:rFonts w:ascii="Times New Roman" w:hAnsi="Times New Roman" w:cs="Times New Roman"/>
          <w:sz w:val="20"/>
          <w:szCs w:val="20"/>
        </w:rPr>
        <w:t xml:space="preserve"> и ее представителям для проверки, а также по требованию действующего законодательства или по запросу органов государственного </w:t>
      </w:r>
      <w:r w:rsidR="001B135D" w:rsidRPr="008112A1">
        <w:rPr>
          <w:rFonts w:ascii="Times New Roman" w:hAnsi="Times New Roman" w:cs="Times New Roman"/>
          <w:sz w:val="20"/>
          <w:szCs w:val="20"/>
        </w:rPr>
        <w:t>контроля (надзора).</w:t>
      </w:r>
    </w:p>
    <w:p w:rsidR="000B7B8B" w:rsidRPr="000B7B8B" w:rsidRDefault="000B7B8B" w:rsidP="000B7B8B">
      <w:pPr>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Pr="000B7B8B">
        <w:rPr>
          <w:rFonts w:ascii="Times New Roman" w:hAnsi="Times New Roman" w:cs="Times New Roman"/>
          <w:sz w:val="20"/>
          <w:szCs w:val="20"/>
          <w:highlight w:val="yellow"/>
        </w:rPr>
        <w:t xml:space="preserve">6.6. </w:t>
      </w:r>
      <w:proofErr w:type="gramStart"/>
      <w:r w:rsidRPr="000B7B8B">
        <w:rPr>
          <w:rFonts w:ascii="Times New Roman" w:hAnsi="Times New Roman" w:cs="Times New Roman"/>
          <w:sz w:val="20"/>
          <w:szCs w:val="20"/>
          <w:highlight w:val="yellow"/>
        </w:rPr>
        <w:t>Исполнитель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roofErr w:type="gramEnd"/>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7. Срок действия договора</w:t>
      </w:r>
    </w:p>
    <w:p w:rsidR="00F17AE3" w:rsidRPr="008112A1" w:rsidRDefault="00F17AE3" w:rsidP="008112A1">
      <w:pPr>
        <w:spacing w:after="0" w:line="240" w:lineRule="auto"/>
        <w:ind w:left="284" w:right="567"/>
        <w:jc w:val="center"/>
        <w:rPr>
          <w:rFonts w:ascii="Times New Roman" w:hAnsi="Times New Roman" w:cs="Times New Roman"/>
          <w:b/>
          <w:sz w:val="20"/>
          <w:szCs w:val="20"/>
        </w:rPr>
      </w:pPr>
    </w:p>
    <w:p w:rsidR="00463F3B" w:rsidRPr="008112A1" w:rsidRDefault="004F5234" w:rsidP="008112A1">
      <w:pPr>
        <w:spacing w:after="0" w:line="240" w:lineRule="auto"/>
        <w:ind w:left="284" w:right="567"/>
        <w:jc w:val="both"/>
        <w:rPr>
          <w:rFonts w:ascii="Times New Roman" w:hAnsi="Times New Roman" w:cs="Times New Roman"/>
          <w:color w:val="000000"/>
          <w:sz w:val="20"/>
          <w:szCs w:val="20"/>
          <w:shd w:val="clear" w:color="auto" w:fill="FFFFFF"/>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7.1. Настоящий договор вступает в силу с момента его подписания о</w:t>
      </w:r>
      <w:r w:rsidR="007A1D0E">
        <w:rPr>
          <w:rFonts w:ascii="Times New Roman" w:hAnsi="Times New Roman" w:cs="Times New Roman"/>
          <w:sz w:val="20"/>
          <w:szCs w:val="20"/>
        </w:rPr>
        <w:t>беими сторонами и действует до 28</w:t>
      </w:r>
      <w:r w:rsidR="00463F3B" w:rsidRPr="008112A1">
        <w:rPr>
          <w:rFonts w:ascii="Times New Roman" w:hAnsi="Times New Roman" w:cs="Times New Roman"/>
          <w:sz w:val="20"/>
          <w:szCs w:val="20"/>
        </w:rPr>
        <w:t>.12.202</w:t>
      </w:r>
      <w:r w:rsidR="00BD78A8">
        <w:rPr>
          <w:rFonts w:ascii="Times New Roman" w:hAnsi="Times New Roman" w:cs="Times New Roman"/>
          <w:sz w:val="20"/>
          <w:szCs w:val="20"/>
        </w:rPr>
        <w:t>6</w:t>
      </w:r>
      <w:r w:rsidR="001B135D" w:rsidRPr="008112A1">
        <w:rPr>
          <w:rFonts w:ascii="Times New Roman" w:hAnsi="Times New Roman" w:cs="Times New Roman"/>
          <w:sz w:val="20"/>
          <w:szCs w:val="20"/>
        </w:rPr>
        <w:t xml:space="preserve"> </w:t>
      </w:r>
      <w:r w:rsidR="00463F3B" w:rsidRPr="008112A1">
        <w:rPr>
          <w:rFonts w:ascii="Times New Roman" w:hAnsi="Times New Roman" w:cs="Times New Roman"/>
          <w:sz w:val="20"/>
          <w:szCs w:val="20"/>
        </w:rPr>
        <w:t>года.</w:t>
      </w:r>
    </w:p>
    <w:p w:rsidR="00463F3B" w:rsidRPr="008112A1" w:rsidRDefault="004F5234"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7.2. Настоящий договор может быть расторгнут досрочно:</w:t>
      </w:r>
    </w:p>
    <w:p w:rsidR="00463F3B" w:rsidRPr="008112A1" w:rsidRDefault="004F5234"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7.2.1. По инициативе Заказчика при условии письменного предупреждения об этом «Исполнителя» не менее чем за 15 календарных дней, и отсутствии у Заказчика задолженности перед Исполнителем за оказанные в рамках настоящего договора услуг.</w:t>
      </w:r>
    </w:p>
    <w:p w:rsidR="00463F3B" w:rsidRPr="008112A1" w:rsidRDefault="004F5234"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7.2.2. По инициативе Исполнителя – в случае неоднократного (более двух раз) нарушения Заказчиком сроков оплаты, указанных в пункте 3 настоящего договора, при условии письменного предупреждения об этом Заказчика не менее чем за 15 календарных дней.</w:t>
      </w:r>
    </w:p>
    <w:p w:rsidR="00463F3B" w:rsidRPr="008112A1" w:rsidRDefault="004F5234"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7.2.3. По взаимному согласию сторон.</w:t>
      </w:r>
    </w:p>
    <w:p w:rsidR="00463F3B" w:rsidRPr="008112A1" w:rsidRDefault="004F5234"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7.3. Если ни одна из сторон до момента окончания срока договора письменно не заявила о прекращении действия настоящего договора, то он считается пролонгированным на следующий календарный год на тех же условиях. </w:t>
      </w:r>
    </w:p>
    <w:p w:rsidR="00DB4BBC" w:rsidRPr="008112A1" w:rsidRDefault="00DB4BBC"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8. Прочие условия</w:t>
      </w:r>
    </w:p>
    <w:p w:rsidR="004F5234" w:rsidRPr="008112A1" w:rsidRDefault="004F5234" w:rsidP="008112A1">
      <w:pPr>
        <w:spacing w:after="0" w:line="240" w:lineRule="auto"/>
        <w:ind w:left="284" w:right="567"/>
        <w:jc w:val="center"/>
        <w:rPr>
          <w:rFonts w:ascii="Times New Roman" w:hAnsi="Times New Roman" w:cs="Times New Roman"/>
          <w:b/>
          <w:sz w:val="20"/>
          <w:szCs w:val="20"/>
        </w:rPr>
      </w:pP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8.1. К настоящему договору применяются общие положения о подряде (статьи 702-729 ГК РФ), если это не противоречит статьям 779-782 ГК РФ, регулирующим вопросы возмездного оказания услуг.</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8.2. Настоящий договор составлен в двух экземплярах, имеющих одинаковую юридическую силу, по одному для каждой из Сторон.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C1E6D" w:rsidRPr="008112A1">
        <w:rPr>
          <w:rFonts w:ascii="Times New Roman" w:hAnsi="Times New Roman" w:cs="Times New Roman"/>
          <w:sz w:val="20"/>
          <w:szCs w:val="20"/>
        </w:rPr>
        <w:t>8.3. Стороны</w:t>
      </w:r>
      <w:r w:rsidR="00463F3B" w:rsidRPr="008112A1">
        <w:rPr>
          <w:rFonts w:ascii="Times New Roman" w:hAnsi="Times New Roman" w:cs="Times New Roman"/>
          <w:sz w:val="20"/>
          <w:szCs w:val="20"/>
        </w:rPr>
        <w:t xml:space="preserve">, руководствуясь положениями п. 2 ст. 160 Гражданского кодекса Российской Федерации и п. 2 ст. 434 Гражданского кодекса Российской Федерации пришли к соглашению о том, что собственноручная подпись и факсимильная подпись уполномоченного подписывать настоящий договор лица имеют равную юридическую силу при подписании настоящего договора, на приложениях к договору, дополнительных соглашениях к настоящему договору, а также иных документах, имеющих значение для его исполнения, изменения или прекращения, сопутствующих им документов, в том числе первичных документов, счет, счет-фактура, акт, а также в процессе обмена деловой корреспонденцией (на информационных письмах, справках, извещениях, приглашениях, а также для изготовления заверенных копий документов). Факсимильная подпись уполномоченного лица должна быть заверена печатью Стороны.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8.4. Документ, подписанный факсимильной подписью, подлежит замене на документ, подписанный собственноручно, в течение десяти дней с момента требования одной Стороны такой замены.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8.5. Все приложения и дополнения к настоящему договору являются его неотъемлемой частью.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8.6. В случае изменения у какой</w:t>
      </w:r>
      <w:r w:rsidR="00C117D5" w:rsidRPr="008112A1">
        <w:rPr>
          <w:rFonts w:ascii="Times New Roman" w:hAnsi="Times New Roman" w:cs="Times New Roman"/>
          <w:sz w:val="20"/>
          <w:szCs w:val="20"/>
        </w:rPr>
        <w:t>-</w:t>
      </w:r>
      <w:r w:rsidR="00463F3B" w:rsidRPr="008112A1">
        <w:rPr>
          <w:rFonts w:ascii="Times New Roman" w:hAnsi="Times New Roman" w:cs="Times New Roman"/>
          <w:sz w:val="20"/>
          <w:szCs w:val="20"/>
        </w:rPr>
        <w:t xml:space="preserve">либо из Сторон юридического статуса и (или) реквизитов она обязана письменно информировать об этом другую Сторону в течение 10 календарных дней, причём данное письмо будет являться неотъемлемой частью договора.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463F3B" w:rsidRPr="008112A1">
        <w:rPr>
          <w:rFonts w:ascii="Times New Roman" w:hAnsi="Times New Roman" w:cs="Times New Roman"/>
          <w:sz w:val="20"/>
          <w:szCs w:val="20"/>
        </w:rPr>
        <w:t xml:space="preserve">8.7. Все документы между Сторонами, переданные по электронной или факсимильной связи, имеют юридическую силу при наличии в них подписи уполномоченного лица и печати Стороны по договору. Подлинниками документов Стороны обязаны обменяться в течение десяти дней с момента передачи по средствам электронной или факсимильной связи.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8.8. Во всём, что не предусмотрено настоящим договором, Стороны руководствуются действующим законодательством Российской Федерации. </w:t>
      </w:r>
    </w:p>
    <w:p w:rsidR="002D1D15" w:rsidRPr="008112A1" w:rsidRDefault="002D1D15" w:rsidP="008112A1">
      <w:pPr>
        <w:spacing w:after="0" w:line="240" w:lineRule="auto"/>
        <w:ind w:left="284" w:right="567"/>
        <w:jc w:val="both"/>
        <w:rPr>
          <w:rFonts w:ascii="Times New Roman" w:hAnsi="Times New Roman" w:cs="Times New Roman"/>
          <w:sz w:val="20"/>
          <w:szCs w:val="20"/>
        </w:rPr>
      </w:pPr>
    </w:p>
    <w:p w:rsidR="00456D54" w:rsidRPr="008112A1" w:rsidRDefault="00456D54" w:rsidP="008112A1">
      <w:pPr>
        <w:spacing w:after="0" w:line="240" w:lineRule="auto"/>
        <w:ind w:left="284" w:right="567"/>
        <w:jc w:val="center"/>
        <w:rPr>
          <w:rFonts w:ascii="Times New Roman" w:hAnsi="Times New Roman" w:cs="Times New Roman"/>
          <w:b/>
          <w:sz w:val="20"/>
          <w:szCs w:val="20"/>
        </w:rPr>
      </w:pPr>
    </w:p>
    <w:p w:rsidR="002D1D15" w:rsidRDefault="002D1D15"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9. Антикоррупционная оговорка</w:t>
      </w:r>
    </w:p>
    <w:p w:rsidR="00F6276C" w:rsidRPr="008112A1" w:rsidRDefault="00F6276C" w:rsidP="008112A1">
      <w:pPr>
        <w:spacing w:after="0" w:line="240" w:lineRule="auto"/>
        <w:ind w:left="284" w:right="567"/>
        <w:jc w:val="center"/>
        <w:rPr>
          <w:rFonts w:ascii="Times New Roman" w:hAnsi="Times New Roman" w:cs="Times New Roman"/>
          <w:b/>
          <w:sz w:val="20"/>
          <w:szCs w:val="20"/>
        </w:rPr>
      </w:pPr>
    </w:p>
    <w:p w:rsidR="00DB4BBC"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2D1D15" w:rsidRPr="008112A1">
        <w:rPr>
          <w:rFonts w:ascii="Times New Roman" w:hAnsi="Times New Roman" w:cs="Times New Roman"/>
          <w:sz w:val="20"/>
          <w:szCs w:val="20"/>
        </w:rPr>
        <w:t>9.1. Настоящая оговорка отражает приверженность Сторон Договора, их аффилированных лиц, работников и посредников принципам откр</w:t>
      </w:r>
      <w:r w:rsidR="0079778C" w:rsidRPr="008112A1">
        <w:rPr>
          <w:rFonts w:ascii="Times New Roman" w:hAnsi="Times New Roman" w:cs="Times New Roman"/>
          <w:sz w:val="20"/>
          <w:szCs w:val="20"/>
        </w:rPr>
        <w:t>ытого и честного предоставления услуг</w:t>
      </w:r>
      <w:r w:rsidR="002D1D15" w:rsidRPr="008112A1">
        <w:rPr>
          <w:rFonts w:ascii="Times New Roman" w:hAnsi="Times New Roman" w:cs="Times New Roman"/>
          <w:sz w:val="20"/>
          <w:szCs w:val="20"/>
        </w:rPr>
        <w:t xml:space="preserve">,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w:t>
      </w:r>
    </w:p>
    <w:p w:rsidR="0079778C"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79778C" w:rsidRPr="008112A1">
        <w:rPr>
          <w:rFonts w:ascii="Times New Roman" w:hAnsi="Times New Roman" w:cs="Times New Roman"/>
          <w:sz w:val="20"/>
          <w:szCs w:val="20"/>
        </w:rPr>
        <w:t xml:space="preserve">9.2.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 </w:t>
      </w:r>
    </w:p>
    <w:p w:rsidR="0079778C"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79778C" w:rsidRPr="008112A1">
        <w:rPr>
          <w:rFonts w:ascii="Times New Roman" w:hAnsi="Times New Roman" w:cs="Times New Roman"/>
          <w:sz w:val="20"/>
          <w:szCs w:val="20"/>
        </w:rPr>
        <w:t xml:space="preserve">9.2.1.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 </w:t>
      </w:r>
    </w:p>
    <w:p w:rsidR="0079778C"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79778C" w:rsidRPr="008112A1">
        <w:rPr>
          <w:rFonts w:ascii="Times New Roman" w:hAnsi="Times New Roman" w:cs="Times New Roman"/>
          <w:sz w:val="20"/>
          <w:szCs w:val="20"/>
        </w:rPr>
        <w:t xml:space="preserve">9.2.2.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 </w:t>
      </w:r>
    </w:p>
    <w:p w:rsidR="0079778C"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79778C" w:rsidRPr="008112A1">
        <w:rPr>
          <w:rFonts w:ascii="Times New Roman" w:hAnsi="Times New Roman" w:cs="Times New Roman"/>
          <w:sz w:val="20"/>
          <w:szCs w:val="20"/>
        </w:rPr>
        <w:t xml:space="preserve">9.2.3.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действия. </w:t>
      </w:r>
    </w:p>
    <w:p w:rsidR="0079778C" w:rsidRPr="008112A1" w:rsidRDefault="0079778C" w:rsidP="008112A1">
      <w:pPr>
        <w:spacing w:after="0" w:line="240" w:lineRule="auto"/>
        <w:ind w:left="284" w:right="567"/>
        <w:jc w:val="both"/>
        <w:rPr>
          <w:rFonts w:ascii="Times New Roman" w:hAnsi="Times New Roman" w:cs="Times New Roman"/>
          <w:sz w:val="20"/>
          <w:szCs w:val="20"/>
        </w:rPr>
      </w:pPr>
    </w:p>
    <w:p w:rsidR="00534AB1" w:rsidRPr="008112A1" w:rsidRDefault="00DC419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10</w:t>
      </w:r>
      <w:r w:rsidR="00534AB1" w:rsidRPr="008112A1">
        <w:rPr>
          <w:rFonts w:ascii="Times New Roman" w:hAnsi="Times New Roman" w:cs="Times New Roman"/>
          <w:b/>
          <w:sz w:val="20"/>
          <w:szCs w:val="20"/>
        </w:rPr>
        <w:t>. Реквизиты и подписи сторон</w:t>
      </w:r>
    </w:p>
    <w:p w:rsidR="008B4A11" w:rsidRPr="008112A1" w:rsidRDefault="008B4A11" w:rsidP="008112A1">
      <w:pPr>
        <w:spacing w:after="0" w:line="240" w:lineRule="auto"/>
        <w:ind w:left="284" w:right="567"/>
        <w:jc w:val="both"/>
        <w:rPr>
          <w:rFonts w:ascii="Times New Roman" w:hAnsi="Times New Roman" w:cs="Times New Roman"/>
          <w:b/>
          <w:sz w:val="20"/>
          <w:szCs w:val="20"/>
        </w:rPr>
      </w:pPr>
    </w:p>
    <w:tbl>
      <w:tblPr>
        <w:tblStyle w:val="a6"/>
        <w:tblW w:w="9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351"/>
        <w:gridCol w:w="4668"/>
      </w:tblGrid>
      <w:tr w:rsidR="00D95721" w:rsidRPr="008112A1" w:rsidTr="0059175C">
        <w:trPr>
          <w:trHeight w:val="5670"/>
        </w:trPr>
        <w:tc>
          <w:tcPr>
            <w:tcW w:w="4820" w:type="dxa"/>
          </w:tcPr>
          <w:p w:rsidR="00DC419B" w:rsidRPr="008112A1" w:rsidRDefault="00463F3B" w:rsidP="008112A1">
            <w:pPr>
              <w:ind w:left="284" w:right="567"/>
              <w:rPr>
                <w:rFonts w:ascii="Times New Roman" w:hAnsi="Times New Roman" w:cs="Times New Roman"/>
                <w:b/>
                <w:sz w:val="20"/>
                <w:szCs w:val="20"/>
              </w:rPr>
            </w:pPr>
            <w:r w:rsidRPr="008112A1">
              <w:rPr>
                <w:rFonts w:ascii="Times New Roman" w:hAnsi="Times New Roman" w:cs="Times New Roman"/>
                <w:b/>
                <w:sz w:val="20"/>
                <w:szCs w:val="20"/>
              </w:rPr>
              <w:t xml:space="preserve">Исполнитель: </w:t>
            </w:r>
          </w:p>
          <w:p w:rsidR="00463F3B" w:rsidRPr="008112A1" w:rsidRDefault="00463F3B" w:rsidP="008112A1">
            <w:pPr>
              <w:ind w:left="284" w:right="567"/>
              <w:jc w:val="both"/>
              <w:rPr>
                <w:rFonts w:ascii="Times New Roman" w:hAnsi="Times New Roman" w:cs="Times New Roman"/>
                <w:sz w:val="20"/>
                <w:szCs w:val="20"/>
              </w:rPr>
            </w:pPr>
          </w:p>
          <w:p w:rsidR="00311E06" w:rsidRPr="008112A1" w:rsidRDefault="00311E06" w:rsidP="008112A1">
            <w:pPr>
              <w:ind w:left="284" w:right="567"/>
              <w:jc w:val="both"/>
              <w:rPr>
                <w:rFonts w:ascii="Times New Roman" w:hAnsi="Times New Roman" w:cs="Times New Roman"/>
                <w:sz w:val="20"/>
                <w:szCs w:val="20"/>
              </w:rPr>
            </w:pPr>
          </w:p>
          <w:p w:rsidR="00463F3B" w:rsidRPr="008112A1" w:rsidRDefault="00463F3B" w:rsidP="008112A1">
            <w:pPr>
              <w:ind w:left="284" w:right="567"/>
              <w:jc w:val="both"/>
              <w:rPr>
                <w:rFonts w:ascii="Times New Roman" w:hAnsi="Times New Roman" w:cs="Times New Roman"/>
                <w:sz w:val="20"/>
                <w:szCs w:val="20"/>
              </w:rPr>
            </w:pPr>
          </w:p>
          <w:p w:rsidR="00CE402F" w:rsidRPr="008112A1" w:rsidRDefault="00463F3B" w:rsidP="00214F26">
            <w:pPr>
              <w:ind w:left="284" w:right="567"/>
              <w:jc w:val="both"/>
              <w:rPr>
                <w:rFonts w:ascii="Times New Roman" w:hAnsi="Times New Roman" w:cs="Times New Roman"/>
                <w:sz w:val="20"/>
                <w:szCs w:val="20"/>
              </w:rPr>
            </w:pPr>
            <w:r w:rsidRPr="008112A1">
              <w:rPr>
                <w:rFonts w:ascii="Times New Roman" w:hAnsi="Times New Roman" w:cs="Times New Roman"/>
                <w:sz w:val="20"/>
                <w:szCs w:val="20"/>
              </w:rPr>
              <w:t>М.П.          ________</w:t>
            </w:r>
            <w:r w:rsidR="0059175C">
              <w:rPr>
                <w:rFonts w:ascii="Times New Roman" w:hAnsi="Times New Roman" w:cs="Times New Roman"/>
                <w:sz w:val="20"/>
                <w:szCs w:val="20"/>
              </w:rPr>
              <w:t>____</w:t>
            </w:r>
            <w:r w:rsidRPr="008112A1">
              <w:rPr>
                <w:rFonts w:ascii="Times New Roman" w:hAnsi="Times New Roman" w:cs="Times New Roman"/>
                <w:sz w:val="20"/>
                <w:szCs w:val="20"/>
              </w:rPr>
              <w:t>__</w:t>
            </w:r>
            <w:r w:rsidR="00214F26">
              <w:rPr>
                <w:rFonts w:ascii="Times New Roman" w:hAnsi="Times New Roman" w:cs="Times New Roman"/>
                <w:sz w:val="20"/>
                <w:szCs w:val="20"/>
              </w:rPr>
              <w:t xml:space="preserve">   _________</w:t>
            </w:r>
          </w:p>
        </w:tc>
        <w:tc>
          <w:tcPr>
            <w:tcW w:w="351" w:type="dxa"/>
          </w:tcPr>
          <w:p w:rsidR="00D95721" w:rsidRPr="008112A1" w:rsidRDefault="00D95721" w:rsidP="008112A1">
            <w:pPr>
              <w:ind w:left="284" w:right="567"/>
              <w:jc w:val="both"/>
              <w:rPr>
                <w:rFonts w:ascii="Times New Roman" w:hAnsi="Times New Roman" w:cs="Times New Roman"/>
                <w:b/>
                <w:sz w:val="20"/>
                <w:szCs w:val="20"/>
              </w:rPr>
            </w:pPr>
          </w:p>
        </w:tc>
        <w:tc>
          <w:tcPr>
            <w:tcW w:w="4668" w:type="dxa"/>
          </w:tcPr>
          <w:p w:rsidR="00CA266F" w:rsidRPr="008112A1" w:rsidRDefault="00D95721" w:rsidP="00006C5B">
            <w:pPr>
              <w:ind w:left="107" w:right="237"/>
              <w:rPr>
                <w:rFonts w:ascii="Times New Roman" w:hAnsi="Times New Roman" w:cs="Times New Roman"/>
                <w:sz w:val="20"/>
                <w:szCs w:val="20"/>
              </w:rPr>
            </w:pPr>
            <w:r w:rsidRPr="008112A1">
              <w:rPr>
                <w:rFonts w:ascii="Times New Roman" w:hAnsi="Times New Roman" w:cs="Times New Roman"/>
                <w:b/>
                <w:sz w:val="20"/>
                <w:szCs w:val="20"/>
              </w:rPr>
              <w:t>Заказчик:</w:t>
            </w:r>
            <w:r w:rsidR="00F85255" w:rsidRPr="008112A1">
              <w:rPr>
                <w:rFonts w:ascii="Times New Roman" w:hAnsi="Times New Roman" w:cs="Times New Roman"/>
                <w:b/>
                <w:sz w:val="20"/>
                <w:szCs w:val="20"/>
              </w:rPr>
              <w:t xml:space="preserve"> </w:t>
            </w:r>
          </w:p>
          <w:p w:rsidR="00495417" w:rsidRPr="00495417" w:rsidRDefault="00495417" w:rsidP="00495417">
            <w:pPr>
              <w:ind w:right="-710"/>
              <w:rPr>
                <w:rFonts w:ascii="Times New Roman" w:hAnsi="Times New Roman"/>
                <w:b/>
                <w:sz w:val="20"/>
                <w:szCs w:val="20"/>
              </w:rPr>
            </w:pPr>
            <w:r w:rsidRPr="00495417">
              <w:rPr>
                <w:rFonts w:ascii="Times New Roman" w:hAnsi="Times New Roman"/>
                <w:b/>
                <w:sz w:val="20"/>
                <w:szCs w:val="20"/>
              </w:rPr>
              <w:t xml:space="preserve">ФКУ </w:t>
            </w:r>
            <w:proofErr w:type="spellStart"/>
            <w:r w:rsidRPr="00495417">
              <w:rPr>
                <w:rFonts w:ascii="Times New Roman" w:hAnsi="Times New Roman"/>
                <w:b/>
                <w:sz w:val="20"/>
                <w:szCs w:val="20"/>
              </w:rPr>
              <w:t>БМТиВС</w:t>
            </w:r>
            <w:proofErr w:type="spellEnd"/>
            <w:r w:rsidRPr="00495417">
              <w:rPr>
                <w:rFonts w:ascii="Times New Roman" w:hAnsi="Times New Roman"/>
                <w:b/>
                <w:sz w:val="20"/>
                <w:szCs w:val="20"/>
              </w:rPr>
              <w:t xml:space="preserve"> УФСИН России </w:t>
            </w:r>
          </w:p>
          <w:p w:rsidR="00495417" w:rsidRPr="00495417" w:rsidRDefault="00495417" w:rsidP="00495417">
            <w:pPr>
              <w:ind w:right="-710"/>
              <w:rPr>
                <w:rFonts w:ascii="Times New Roman" w:hAnsi="Times New Roman"/>
                <w:b/>
                <w:sz w:val="20"/>
                <w:szCs w:val="20"/>
              </w:rPr>
            </w:pPr>
            <w:r w:rsidRPr="00495417">
              <w:rPr>
                <w:rFonts w:ascii="Times New Roman" w:hAnsi="Times New Roman"/>
                <w:b/>
                <w:sz w:val="20"/>
                <w:szCs w:val="20"/>
              </w:rPr>
              <w:t xml:space="preserve">по Республике Коми, </w:t>
            </w:r>
          </w:p>
          <w:p w:rsidR="00495417" w:rsidRPr="00495417" w:rsidRDefault="00495417" w:rsidP="00495417">
            <w:pPr>
              <w:tabs>
                <w:tab w:val="left" w:pos="0"/>
              </w:tabs>
              <w:snapToGrid w:val="0"/>
              <w:rPr>
                <w:rFonts w:ascii="Times New Roman" w:hAnsi="Times New Roman"/>
                <w:sz w:val="20"/>
                <w:szCs w:val="20"/>
              </w:rPr>
            </w:pPr>
            <w:r w:rsidRPr="00495417">
              <w:rPr>
                <w:rFonts w:ascii="Times New Roman" w:hAnsi="Times New Roman"/>
                <w:sz w:val="20"/>
                <w:szCs w:val="20"/>
              </w:rPr>
              <w:t xml:space="preserve">167981, Республика Коми, </w:t>
            </w:r>
            <w:proofErr w:type="gramStart"/>
            <w:r w:rsidRPr="00495417">
              <w:rPr>
                <w:rFonts w:ascii="Times New Roman" w:hAnsi="Times New Roman"/>
                <w:sz w:val="20"/>
                <w:szCs w:val="20"/>
              </w:rPr>
              <w:t>г</w:t>
            </w:r>
            <w:proofErr w:type="gramEnd"/>
            <w:r w:rsidRPr="00495417">
              <w:rPr>
                <w:rFonts w:ascii="Times New Roman" w:hAnsi="Times New Roman"/>
                <w:sz w:val="20"/>
                <w:szCs w:val="20"/>
              </w:rPr>
              <w:t xml:space="preserve">. Сыктывкар, </w:t>
            </w:r>
          </w:p>
          <w:p w:rsidR="00495417" w:rsidRPr="00495417" w:rsidRDefault="00495417" w:rsidP="00495417">
            <w:pPr>
              <w:tabs>
                <w:tab w:val="left" w:pos="0"/>
              </w:tabs>
              <w:snapToGrid w:val="0"/>
              <w:rPr>
                <w:rFonts w:ascii="Times New Roman" w:hAnsi="Times New Roman"/>
                <w:sz w:val="20"/>
                <w:szCs w:val="20"/>
              </w:rPr>
            </w:pPr>
            <w:r w:rsidRPr="00495417">
              <w:rPr>
                <w:rFonts w:ascii="Times New Roman" w:hAnsi="Times New Roman"/>
                <w:sz w:val="20"/>
                <w:szCs w:val="20"/>
              </w:rPr>
              <w:t xml:space="preserve">ул. </w:t>
            </w:r>
            <w:proofErr w:type="spellStart"/>
            <w:r w:rsidRPr="00495417">
              <w:rPr>
                <w:rFonts w:ascii="Times New Roman" w:hAnsi="Times New Roman"/>
                <w:sz w:val="20"/>
                <w:szCs w:val="20"/>
              </w:rPr>
              <w:t>Д.Каликовой</w:t>
            </w:r>
            <w:proofErr w:type="spellEnd"/>
            <w:r w:rsidRPr="00495417">
              <w:rPr>
                <w:rFonts w:ascii="Times New Roman" w:hAnsi="Times New Roman"/>
                <w:sz w:val="20"/>
                <w:szCs w:val="20"/>
              </w:rPr>
              <w:t>,    19а</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ОПФ 75104</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ИНН 1117000325,</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 xml:space="preserve">КПП  110101001 ОКПО 08584727, </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ОГРН 1021101067481 от 10.10.2002 г.</w:t>
            </w:r>
          </w:p>
          <w:p w:rsidR="00495417" w:rsidRPr="00495417" w:rsidRDefault="00495417" w:rsidP="00495417">
            <w:pPr>
              <w:suppressAutoHyphens/>
              <w:rPr>
                <w:rFonts w:ascii="Times New Roman" w:hAnsi="Times New Roman"/>
                <w:sz w:val="20"/>
                <w:szCs w:val="20"/>
              </w:rPr>
            </w:pPr>
            <w:r w:rsidRPr="00495417">
              <w:rPr>
                <w:rFonts w:ascii="Times New Roman" w:hAnsi="Times New Roman"/>
                <w:sz w:val="20"/>
                <w:szCs w:val="20"/>
              </w:rPr>
              <w:t xml:space="preserve">номер и серия бланка удостоверения: </w:t>
            </w:r>
          </w:p>
          <w:p w:rsidR="00495417" w:rsidRPr="00495417" w:rsidRDefault="00495417" w:rsidP="00495417">
            <w:pPr>
              <w:suppressAutoHyphens/>
              <w:rPr>
                <w:rFonts w:ascii="Times New Roman" w:hAnsi="Times New Roman"/>
                <w:sz w:val="20"/>
                <w:szCs w:val="20"/>
              </w:rPr>
            </w:pPr>
            <w:r w:rsidRPr="00495417">
              <w:rPr>
                <w:rFonts w:ascii="Times New Roman" w:hAnsi="Times New Roman"/>
                <w:sz w:val="20"/>
                <w:szCs w:val="20"/>
              </w:rPr>
              <w:t xml:space="preserve">Серия 11№ 001880989 </w:t>
            </w:r>
          </w:p>
          <w:p w:rsidR="00495417" w:rsidRPr="00495417" w:rsidRDefault="00495417" w:rsidP="00495417">
            <w:pPr>
              <w:suppressAutoHyphens/>
              <w:rPr>
                <w:rFonts w:ascii="Times New Roman" w:hAnsi="Times New Roman"/>
                <w:sz w:val="20"/>
                <w:szCs w:val="20"/>
              </w:rPr>
            </w:pPr>
            <w:proofErr w:type="spellStart"/>
            <w:proofErr w:type="gramStart"/>
            <w:r w:rsidRPr="00495417">
              <w:rPr>
                <w:rFonts w:ascii="Times New Roman" w:hAnsi="Times New Roman"/>
                <w:sz w:val="20"/>
                <w:szCs w:val="20"/>
              </w:rPr>
              <w:t>р</w:t>
            </w:r>
            <w:proofErr w:type="spellEnd"/>
            <w:proofErr w:type="gramEnd"/>
            <w:r w:rsidRPr="00495417">
              <w:rPr>
                <w:rFonts w:ascii="Times New Roman" w:hAnsi="Times New Roman"/>
                <w:sz w:val="20"/>
                <w:szCs w:val="20"/>
              </w:rPr>
              <w:t>/с 03211643000000013207 в</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 xml:space="preserve">ОКЦ № 1 ВВГУ Банк России//УФК по Нижегородской области, </w:t>
            </w:r>
            <w:proofErr w:type="gramStart"/>
            <w:r w:rsidRPr="00495417">
              <w:rPr>
                <w:rFonts w:ascii="Times New Roman" w:hAnsi="Times New Roman"/>
                <w:sz w:val="20"/>
                <w:szCs w:val="20"/>
              </w:rPr>
              <w:t>г</w:t>
            </w:r>
            <w:proofErr w:type="gramEnd"/>
            <w:r w:rsidRPr="00495417">
              <w:rPr>
                <w:rFonts w:ascii="Times New Roman" w:hAnsi="Times New Roman"/>
                <w:sz w:val="20"/>
                <w:szCs w:val="20"/>
              </w:rPr>
              <w:t xml:space="preserve">. Нижний Новгород   </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БИК: 012202102</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Корреспондентский счет: 40102810745370000024</w:t>
            </w:r>
          </w:p>
          <w:p w:rsidR="00495417" w:rsidRPr="00495417" w:rsidRDefault="00495417" w:rsidP="00495417">
            <w:pPr>
              <w:rPr>
                <w:rFonts w:ascii="Times New Roman" w:hAnsi="Times New Roman"/>
                <w:sz w:val="20"/>
                <w:szCs w:val="20"/>
              </w:rPr>
            </w:pPr>
            <w:proofErr w:type="gramStart"/>
            <w:r w:rsidRPr="00495417">
              <w:rPr>
                <w:rFonts w:ascii="Times New Roman" w:hAnsi="Times New Roman"/>
                <w:sz w:val="20"/>
                <w:szCs w:val="20"/>
              </w:rPr>
              <w:t>л</w:t>
            </w:r>
            <w:proofErr w:type="gramEnd"/>
            <w:r w:rsidRPr="00495417">
              <w:rPr>
                <w:rFonts w:ascii="Times New Roman" w:hAnsi="Times New Roman"/>
                <w:sz w:val="20"/>
                <w:szCs w:val="20"/>
              </w:rPr>
              <w:t>/с 03071167360</w:t>
            </w:r>
          </w:p>
          <w:p w:rsidR="00495417" w:rsidRPr="00495417" w:rsidRDefault="00495417" w:rsidP="00495417">
            <w:pPr>
              <w:jc w:val="both"/>
              <w:rPr>
                <w:rFonts w:ascii="Times New Roman" w:hAnsi="Times New Roman"/>
                <w:sz w:val="20"/>
                <w:szCs w:val="20"/>
              </w:rPr>
            </w:pPr>
            <w:r w:rsidRPr="00495417">
              <w:rPr>
                <w:rFonts w:ascii="Times New Roman" w:hAnsi="Times New Roman"/>
                <w:sz w:val="20"/>
                <w:szCs w:val="20"/>
              </w:rPr>
              <w:t>ИКУ 11117000325110101001, ОПФ 75104</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КБК 32003054240690049244</w:t>
            </w:r>
          </w:p>
          <w:p w:rsidR="00495417" w:rsidRPr="00495417" w:rsidRDefault="00495417" w:rsidP="00495417">
            <w:pPr>
              <w:suppressAutoHyphens/>
              <w:rPr>
                <w:rFonts w:ascii="Times New Roman" w:hAnsi="Times New Roman"/>
                <w:sz w:val="20"/>
                <w:szCs w:val="20"/>
              </w:rPr>
            </w:pPr>
            <w:r w:rsidRPr="00495417">
              <w:rPr>
                <w:rFonts w:ascii="Times New Roman" w:hAnsi="Times New Roman"/>
                <w:sz w:val="20"/>
                <w:szCs w:val="20"/>
              </w:rPr>
              <w:t xml:space="preserve">тел. 8(8212)25-76-30 </w:t>
            </w:r>
          </w:p>
          <w:p w:rsidR="00495417" w:rsidRPr="00495417" w:rsidRDefault="00495417" w:rsidP="00495417">
            <w:pPr>
              <w:rPr>
                <w:rFonts w:ascii="Times New Roman" w:hAnsi="Times New Roman"/>
                <w:b/>
                <w:sz w:val="20"/>
                <w:szCs w:val="20"/>
              </w:rPr>
            </w:pPr>
            <w:r w:rsidRPr="00495417">
              <w:rPr>
                <w:rFonts w:ascii="Times New Roman" w:hAnsi="Times New Roman"/>
                <w:sz w:val="20"/>
                <w:szCs w:val="20"/>
              </w:rPr>
              <w:t>адрес электронной почты (</w:t>
            </w:r>
            <w:r w:rsidRPr="00495417">
              <w:rPr>
                <w:rFonts w:ascii="Times New Roman" w:hAnsi="Times New Roman"/>
                <w:sz w:val="20"/>
                <w:szCs w:val="20"/>
                <w:lang w:val="en-US"/>
              </w:rPr>
              <w:t>E</w:t>
            </w:r>
            <w:r w:rsidRPr="00495417">
              <w:rPr>
                <w:rFonts w:ascii="Times New Roman" w:hAnsi="Times New Roman"/>
                <w:sz w:val="20"/>
                <w:szCs w:val="20"/>
              </w:rPr>
              <w:t>-</w:t>
            </w:r>
            <w:r w:rsidRPr="00495417">
              <w:rPr>
                <w:rFonts w:ascii="Times New Roman" w:hAnsi="Times New Roman"/>
                <w:sz w:val="20"/>
                <w:szCs w:val="20"/>
                <w:lang w:val="en-US"/>
              </w:rPr>
              <w:t>mail</w:t>
            </w:r>
            <w:r w:rsidRPr="00495417">
              <w:rPr>
                <w:rFonts w:ascii="Times New Roman" w:hAnsi="Times New Roman"/>
                <w:sz w:val="20"/>
                <w:szCs w:val="20"/>
              </w:rPr>
              <w:t xml:space="preserve">): </w:t>
            </w:r>
            <w:proofErr w:type="spellStart"/>
            <w:r w:rsidRPr="00495417">
              <w:rPr>
                <w:rFonts w:ascii="Times New Roman" w:hAnsi="Times New Roman"/>
                <w:sz w:val="20"/>
                <w:szCs w:val="20"/>
                <w:lang w:val="en-US"/>
              </w:rPr>
              <w:t>gku</w:t>
            </w:r>
            <w:proofErr w:type="spellEnd"/>
            <w:r w:rsidRPr="00495417">
              <w:rPr>
                <w:rFonts w:ascii="Times New Roman" w:hAnsi="Times New Roman"/>
                <w:sz w:val="20"/>
                <w:szCs w:val="20"/>
              </w:rPr>
              <w:t>@11.fsin.</w:t>
            </w:r>
            <w:proofErr w:type="spellStart"/>
            <w:r w:rsidRPr="00495417">
              <w:rPr>
                <w:rFonts w:ascii="Times New Roman" w:hAnsi="Times New Roman"/>
                <w:sz w:val="20"/>
                <w:szCs w:val="20"/>
                <w:lang w:val="en-US"/>
              </w:rPr>
              <w:t>gov</w:t>
            </w:r>
            <w:proofErr w:type="spellEnd"/>
            <w:r w:rsidRPr="00495417">
              <w:rPr>
                <w:rFonts w:ascii="Times New Roman" w:hAnsi="Times New Roman"/>
                <w:sz w:val="20"/>
                <w:szCs w:val="20"/>
              </w:rPr>
              <w:t>.</w:t>
            </w:r>
            <w:proofErr w:type="spellStart"/>
            <w:r w:rsidRPr="00495417">
              <w:rPr>
                <w:rFonts w:ascii="Times New Roman" w:hAnsi="Times New Roman"/>
                <w:sz w:val="20"/>
                <w:szCs w:val="20"/>
                <w:lang w:val="en-US"/>
              </w:rPr>
              <w:t>ru</w:t>
            </w:r>
            <w:proofErr w:type="spellEnd"/>
            <w:r w:rsidRPr="00495417">
              <w:rPr>
                <w:rFonts w:ascii="Times New Roman" w:hAnsi="Times New Roman"/>
                <w:b/>
                <w:sz w:val="20"/>
                <w:szCs w:val="20"/>
              </w:rPr>
              <w:t xml:space="preserve"> </w:t>
            </w:r>
          </w:p>
          <w:p w:rsidR="005D3154" w:rsidRPr="008112A1" w:rsidRDefault="005D3154" w:rsidP="00006C5B">
            <w:pPr>
              <w:ind w:left="107" w:right="237"/>
              <w:rPr>
                <w:rFonts w:ascii="Times New Roman" w:hAnsi="Times New Roman" w:cs="Times New Roman"/>
                <w:sz w:val="20"/>
                <w:szCs w:val="20"/>
              </w:rPr>
            </w:pPr>
          </w:p>
          <w:p w:rsidR="0059175C" w:rsidRDefault="0059175C" w:rsidP="00006C5B">
            <w:pPr>
              <w:ind w:left="107" w:right="237"/>
              <w:rPr>
                <w:rFonts w:ascii="Times New Roman" w:hAnsi="Times New Roman" w:cs="Times New Roman"/>
                <w:sz w:val="20"/>
                <w:szCs w:val="20"/>
              </w:rPr>
            </w:pPr>
          </w:p>
          <w:p w:rsidR="00D95721" w:rsidRPr="008112A1" w:rsidRDefault="00CA266F" w:rsidP="00495417">
            <w:pPr>
              <w:ind w:left="107" w:right="237"/>
              <w:rPr>
                <w:rFonts w:ascii="Times New Roman" w:hAnsi="Times New Roman" w:cs="Times New Roman"/>
                <w:sz w:val="20"/>
                <w:szCs w:val="20"/>
              </w:rPr>
            </w:pPr>
            <w:r w:rsidRPr="008112A1">
              <w:rPr>
                <w:rFonts w:ascii="Times New Roman" w:hAnsi="Times New Roman" w:cs="Times New Roman"/>
                <w:sz w:val="20"/>
                <w:szCs w:val="20"/>
              </w:rPr>
              <w:t xml:space="preserve">М.П. </w:t>
            </w:r>
            <w:r w:rsidR="000B3BDF" w:rsidRPr="008112A1">
              <w:rPr>
                <w:rFonts w:ascii="Times New Roman" w:hAnsi="Times New Roman" w:cs="Times New Roman"/>
                <w:sz w:val="20"/>
                <w:szCs w:val="20"/>
              </w:rPr>
              <w:t xml:space="preserve">          </w:t>
            </w:r>
            <w:r w:rsidRPr="008112A1">
              <w:rPr>
                <w:rFonts w:ascii="Times New Roman" w:hAnsi="Times New Roman" w:cs="Times New Roman"/>
                <w:sz w:val="20"/>
                <w:szCs w:val="20"/>
              </w:rPr>
              <w:t xml:space="preserve">    _______________</w:t>
            </w:r>
            <w:r w:rsidR="00495417">
              <w:rPr>
                <w:rFonts w:ascii="Times New Roman" w:hAnsi="Times New Roman" w:cs="Times New Roman"/>
                <w:sz w:val="20"/>
                <w:szCs w:val="20"/>
              </w:rPr>
              <w:t>А.М. Вавилин</w:t>
            </w:r>
          </w:p>
        </w:tc>
      </w:tr>
    </w:tbl>
    <w:p w:rsidR="00921A3A" w:rsidRDefault="00921A3A" w:rsidP="008112A1">
      <w:pPr>
        <w:spacing w:after="0" w:line="240" w:lineRule="auto"/>
        <w:ind w:left="284" w:right="567"/>
        <w:jc w:val="both"/>
        <w:rPr>
          <w:rFonts w:ascii="Times New Roman" w:hAnsi="Times New Roman" w:cs="Times New Roman"/>
          <w:b/>
          <w:sz w:val="20"/>
          <w:szCs w:val="20"/>
        </w:rPr>
      </w:pPr>
    </w:p>
    <w:p w:rsidR="008B2D9C" w:rsidRDefault="008B2D9C" w:rsidP="008112A1">
      <w:pPr>
        <w:spacing w:after="0" w:line="240" w:lineRule="auto"/>
        <w:ind w:left="284" w:right="567"/>
        <w:jc w:val="both"/>
        <w:rPr>
          <w:rFonts w:ascii="Times New Roman" w:hAnsi="Times New Roman" w:cs="Times New Roman"/>
          <w:b/>
          <w:sz w:val="20"/>
          <w:szCs w:val="20"/>
        </w:rPr>
      </w:pPr>
    </w:p>
    <w:p w:rsidR="008B2D9C" w:rsidRDefault="008B2D9C" w:rsidP="008112A1">
      <w:pPr>
        <w:spacing w:after="0" w:line="240" w:lineRule="auto"/>
        <w:ind w:left="284" w:right="567"/>
        <w:jc w:val="both"/>
        <w:rPr>
          <w:rFonts w:ascii="Times New Roman" w:hAnsi="Times New Roman" w:cs="Times New Roman"/>
          <w:b/>
          <w:sz w:val="20"/>
          <w:szCs w:val="20"/>
        </w:rPr>
      </w:pPr>
    </w:p>
    <w:p w:rsidR="008B2D9C" w:rsidRDefault="008B2D9C" w:rsidP="008112A1">
      <w:pPr>
        <w:spacing w:after="0" w:line="240" w:lineRule="auto"/>
        <w:ind w:left="284" w:right="567"/>
        <w:jc w:val="both"/>
        <w:rPr>
          <w:rFonts w:ascii="Times New Roman" w:hAnsi="Times New Roman" w:cs="Times New Roman"/>
          <w:b/>
          <w:sz w:val="20"/>
          <w:szCs w:val="20"/>
        </w:rPr>
      </w:pPr>
    </w:p>
    <w:p w:rsidR="008B2D9C" w:rsidRDefault="008B2D9C" w:rsidP="008112A1">
      <w:pPr>
        <w:spacing w:after="0" w:line="240" w:lineRule="auto"/>
        <w:ind w:left="284" w:right="567"/>
        <w:jc w:val="both"/>
        <w:rPr>
          <w:rFonts w:ascii="Times New Roman" w:hAnsi="Times New Roman" w:cs="Times New Roman"/>
          <w:b/>
          <w:sz w:val="20"/>
          <w:szCs w:val="20"/>
        </w:rPr>
      </w:pPr>
    </w:p>
    <w:p w:rsidR="008B2D9C" w:rsidRDefault="008B2D9C" w:rsidP="008112A1">
      <w:pPr>
        <w:spacing w:after="0" w:line="240" w:lineRule="auto"/>
        <w:ind w:left="284" w:right="567"/>
        <w:jc w:val="both"/>
        <w:rPr>
          <w:rFonts w:ascii="Times New Roman" w:hAnsi="Times New Roman" w:cs="Times New Roman"/>
          <w:b/>
          <w:sz w:val="20"/>
          <w:szCs w:val="20"/>
        </w:rPr>
      </w:pPr>
    </w:p>
    <w:p w:rsidR="008B2D9C" w:rsidRDefault="008B2D9C" w:rsidP="008112A1">
      <w:pPr>
        <w:spacing w:after="0" w:line="240" w:lineRule="auto"/>
        <w:ind w:left="284" w:right="567"/>
        <w:jc w:val="both"/>
        <w:rPr>
          <w:rFonts w:ascii="Times New Roman" w:hAnsi="Times New Roman" w:cs="Times New Roman"/>
          <w:b/>
          <w:sz w:val="20"/>
          <w:szCs w:val="20"/>
        </w:rPr>
      </w:pPr>
    </w:p>
    <w:p w:rsidR="008B2D9C" w:rsidRDefault="008B2D9C" w:rsidP="008112A1">
      <w:pPr>
        <w:spacing w:after="0" w:line="240" w:lineRule="auto"/>
        <w:ind w:left="284" w:right="567"/>
        <w:jc w:val="both"/>
        <w:rPr>
          <w:rFonts w:ascii="Times New Roman" w:hAnsi="Times New Roman" w:cs="Times New Roman"/>
          <w:b/>
          <w:sz w:val="20"/>
          <w:szCs w:val="20"/>
        </w:rPr>
      </w:pPr>
    </w:p>
    <w:p w:rsidR="008B2D9C" w:rsidRDefault="008B2D9C" w:rsidP="008112A1">
      <w:pPr>
        <w:spacing w:after="0" w:line="240" w:lineRule="auto"/>
        <w:ind w:left="284" w:right="567"/>
        <w:jc w:val="both"/>
        <w:rPr>
          <w:rFonts w:ascii="Times New Roman" w:hAnsi="Times New Roman" w:cs="Times New Roman"/>
          <w:b/>
          <w:sz w:val="20"/>
          <w:szCs w:val="20"/>
        </w:rPr>
      </w:pPr>
    </w:p>
    <w:p w:rsidR="008B2D9C" w:rsidRDefault="008B2D9C" w:rsidP="008112A1">
      <w:pPr>
        <w:spacing w:after="0" w:line="240" w:lineRule="auto"/>
        <w:ind w:left="284" w:right="567"/>
        <w:jc w:val="both"/>
        <w:rPr>
          <w:rFonts w:ascii="Times New Roman" w:hAnsi="Times New Roman" w:cs="Times New Roman"/>
          <w:b/>
          <w:sz w:val="20"/>
          <w:szCs w:val="20"/>
        </w:rPr>
      </w:pPr>
    </w:p>
    <w:p w:rsidR="008B2D9C" w:rsidRPr="00881C35" w:rsidRDefault="008B2D9C" w:rsidP="008B2D9C">
      <w:pPr>
        <w:spacing w:after="0" w:line="240" w:lineRule="auto"/>
        <w:rPr>
          <w:rFonts w:ascii="Times New Roman" w:hAnsi="Times New Roman"/>
          <w:b/>
          <w:sz w:val="24"/>
          <w:szCs w:val="24"/>
        </w:rPr>
      </w:pPr>
      <w:r>
        <w:rPr>
          <w:rFonts w:ascii="Times New Roman" w:hAnsi="Times New Roman"/>
          <w:b/>
          <w:sz w:val="24"/>
          <w:szCs w:val="24"/>
        </w:rPr>
        <w:lastRenderedPageBreak/>
        <w:t xml:space="preserve">                                               </w:t>
      </w:r>
      <w:r w:rsidRPr="00881C35">
        <w:rPr>
          <w:rFonts w:ascii="Times New Roman" w:hAnsi="Times New Roman"/>
          <w:b/>
          <w:sz w:val="24"/>
          <w:szCs w:val="24"/>
        </w:rPr>
        <w:t xml:space="preserve">Приложение 1 к договору № _______ от __ </w:t>
      </w:r>
      <w:r>
        <w:rPr>
          <w:rFonts w:ascii="Times New Roman" w:hAnsi="Times New Roman"/>
          <w:b/>
          <w:sz w:val="24"/>
          <w:szCs w:val="24"/>
        </w:rPr>
        <w:t>________2026</w:t>
      </w:r>
    </w:p>
    <w:p w:rsidR="008B2D9C" w:rsidRPr="00881C35" w:rsidRDefault="008B2D9C" w:rsidP="008B2D9C">
      <w:pPr>
        <w:spacing w:after="0" w:line="240" w:lineRule="auto"/>
        <w:ind w:firstLine="708"/>
        <w:jc w:val="right"/>
        <w:rPr>
          <w:rFonts w:ascii="Times New Roman" w:hAnsi="Times New Roman"/>
          <w:b/>
          <w:sz w:val="24"/>
          <w:szCs w:val="24"/>
        </w:rPr>
      </w:pPr>
    </w:p>
    <w:p w:rsidR="008B2D9C" w:rsidRPr="001E1B5B" w:rsidRDefault="008B2D9C" w:rsidP="008B2D9C">
      <w:pPr>
        <w:spacing w:after="0" w:line="240" w:lineRule="auto"/>
        <w:ind w:firstLine="708"/>
        <w:jc w:val="center"/>
        <w:rPr>
          <w:rFonts w:ascii="Times New Roman" w:hAnsi="Times New Roman"/>
          <w:b/>
        </w:rPr>
      </w:pPr>
      <w:r w:rsidRPr="00F65F6E">
        <w:rPr>
          <w:rFonts w:ascii="Times New Roman" w:hAnsi="Times New Roman"/>
          <w:b/>
          <w:sz w:val="24"/>
          <w:szCs w:val="24"/>
        </w:rPr>
        <w:t xml:space="preserve">Перечень </w:t>
      </w:r>
      <w:r>
        <w:rPr>
          <w:rFonts w:ascii="Times New Roman" w:hAnsi="Times New Roman"/>
          <w:b/>
          <w:sz w:val="24"/>
          <w:szCs w:val="24"/>
        </w:rPr>
        <w:t>ветеринарных работ (</w:t>
      </w:r>
      <w:r w:rsidRPr="00F65F6E">
        <w:rPr>
          <w:rFonts w:ascii="Times New Roman" w:hAnsi="Times New Roman"/>
          <w:b/>
          <w:sz w:val="24"/>
          <w:szCs w:val="24"/>
        </w:rPr>
        <w:t>услуг</w:t>
      </w:r>
      <w:r>
        <w:rPr>
          <w:rFonts w:ascii="Times New Roman" w:hAnsi="Times New Roman"/>
          <w:b/>
          <w:sz w:val="24"/>
          <w:szCs w:val="24"/>
        </w:rPr>
        <w:t>)</w:t>
      </w:r>
      <w:r w:rsidRPr="00F65F6E">
        <w:rPr>
          <w:rFonts w:ascii="Times New Roman" w:hAnsi="Times New Roman"/>
          <w:b/>
          <w:sz w:val="24"/>
          <w:szCs w:val="24"/>
        </w:rPr>
        <w:t xml:space="preserve">, оказываемых при проведении </w:t>
      </w:r>
      <w:r w:rsidRPr="001E1B5B">
        <w:rPr>
          <w:rFonts w:ascii="Times New Roman" w:hAnsi="Times New Roman"/>
          <w:b/>
        </w:rPr>
        <w:t>при проведении  лабораторных исследований и испытаний</w:t>
      </w:r>
    </w:p>
    <w:p w:rsidR="008B2D9C" w:rsidRPr="001E1B5B" w:rsidRDefault="008B2D9C" w:rsidP="008B2D9C">
      <w:pPr>
        <w:spacing w:after="0" w:line="240" w:lineRule="auto"/>
        <w:ind w:firstLine="709"/>
        <w:jc w:val="center"/>
        <w:rPr>
          <w:rFonts w:ascii="Times New Roman" w:hAnsi="Times New Roman"/>
          <w:b/>
        </w:rPr>
      </w:pPr>
    </w:p>
    <w:tbl>
      <w:tblPr>
        <w:tblpPr w:leftFromText="180" w:rightFromText="180" w:vertAnchor="text" w:horzAnchor="margin" w:tblpY="-38"/>
        <w:tblW w:w="9009" w:type="dxa"/>
        <w:tblLook w:val="04A0"/>
      </w:tblPr>
      <w:tblGrid>
        <w:gridCol w:w="1669"/>
        <w:gridCol w:w="308"/>
        <w:gridCol w:w="4842"/>
        <w:gridCol w:w="2190"/>
      </w:tblGrid>
      <w:tr w:rsidR="008B2D9C" w:rsidRPr="00CB34E8" w:rsidTr="00333B24">
        <w:trPr>
          <w:trHeight w:val="510"/>
        </w:trPr>
        <w:tc>
          <w:tcPr>
            <w:tcW w:w="9009" w:type="dxa"/>
            <w:gridSpan w:val="4"/>
            <w:tcBorders>
              <w:top w:val="nil"/>
              <w:left w:val="nil"/>
              <w:bottom w:val="nil"/>
              <w:right w:val="nil"/>
            </w:tcBorders>
            <w:shd w:val="clear" w:color="auto" w:fill="auto"/>
            <w:noWrap/>
            <w:vAlign w:val="bottom"/>
            <w:hideMark/>
          </w:tcPr>
          <w:p w:rsidR="008B2D9C" w:rsidRDefault="008B2D9C" w:rsidP="00333B24">
            <w:pPr>
              <w:spacing w:after="0" w:line="240" w:lineRule="auto"/>
              <w:rPr>
                <w:rFonts w:ascii="Times New Roman" w:hAnsi="Times New Roman"/>
                <w:b/>
                <w:bCs/>
                <w:sz w:val="20"/>
                <w:szCs w:val="20"/>
                <w:lang w:eastAsia="ru-RU"/>
              </w:rPr>
            </w:pPr>
          </w:p>
          <w:p w:rsidR="008B2D9C" w:rsidRDefault="008B2D9C" w:rsidP="00333B24">
            <w:pPr>
              <w:spacing w:after="0" w:line="240" w:lineRule="auto"/>
              <w:rPr>
                <w:rFonts w:ascii="Times New Roman" w:hAnsi="Times New Roman"/>
                <w:b/>
                <w:bCs/>
                <w:sz w:val="20"/>
                <w:szCs w:val="20"/>
                <w:lang w:eastAsia="ru-RU"/>
              </w:rPr>
            </w:pPr>
          </w:p>
          <w:p w:rsidR="008B2D9C" w:rsidRPr="00CB34E8" w:rsidRDefault="008B2D9C" w:rsidP="00333B24">
            <w:pPr>
              <w:spacing w:after="0" w:line="240" w:lineRule="auto"/>
              <w:rPr>
                <w:rFonts w:ascii="Times New Roman" w:hAnsi="Times New Roman"/>
                <w:b/>
                <w:bCs/>
                <w:sz w:val="20"/>
                <w:szCs w:val="20"/>
                <w:lang w:eastAsia="ru-RU"/>
              </w:rPr>
            </w:pPr>
            <w:r w:rsidRPr="00CB34E8">
              <w:rPr>
                <w:rFonts w:ascii="Times New Roman" w:hAnsi="Times New Roman"/>
                <w:b/>
                <w:bCs/>
                <w:sz w:val="20"/>
                <w:szCs w:val="20"/>
                <w:lang w:eastAsia="ru-RU"/>
              </w:rPr>
              <w:t>Прейскурант на ветеринарные работы (услуги)</w:t>
            </w:r>
          </w:p>
        </w:tc>
      </w:tr>
      <w:tr w:rsidR="008B2D9C" w:rsidRPr="00CB34E8" w:rsidTr="00333B24">
        <w:trPr>
          <w:trHeight w:val="360"/>
        </w:trPr>
        <w:tc>
          <w:tcPr>
            <w:tcW w:w="1669" w:type="dxa"/>
            <w:tcBorders>
              <w:top w:val="nil"/>
              <w:left w:val="nil"/>
              <w:bottom w:val="nil"/>
              <w:right w:val="nil"/>
            </w:tcBorders>
            <w:shd w:val="clear" w:color="auto" w:fill="auto"/>
            <w:noWrap/>
            <w:vAlign w:val="bottom"/>
            <w:hideMark/>
          </w:tcPr>
          <w:p w:rsidR="008B2D9C" w:rsidRPr="00CB34E8" w:rsidRDefault="008B2D9C" w:rsidP="00333B24">
            <w:pPr>
              <w:spacing w:after="0" w:line="240" w:lineRule="auto"/>
              <w:rPr>
                <w:rFonts w:ascii="Arial" w:hAnsi="Arial" w:cs="Arial"/>
                <w:sz w:val="20"/>
                <w:szCs w:val="20"/>
                <w:lang w:eastAsia="ru-RU"/>
              </w:rPr>
            </w:pPr>
          </w:p>
        </w:tc>
        <w:tc>
          <w:tcPr>
            <w:tcW w:w="5150" w:type="dxa"/>
            <w:gridSpan w:val="2"/>
            <w:tcBorders>
              <w:top w:val="nil"/>
              <w:left w:val="nil"/>
              <w:bottom w:val="nil"/>
              <w:right w:val="nil"/>
            </w:tcBorders>
            <w:shd w:val="clear" w:color="auto" w:fill="auto"/>
            <w:noWrap/>
            <w:vAlign w:val="bottom"/>
            <w:hideMark/>
          </w:tcPr>
          <w:p w:rsidR="008B2D9C" w:rsidRPr="00CB34E8" w:rsidRDefault="008B2D9C" w:rsidP="00333B24">
            <w:pPr>
              <w:spacing w:after="0" w:line="240" w:lineRule="auto"/>
              <w:rPr>
                <w:rFonts w:ascii="Arial" w:hAnsi="Arial" w:cs="Arial"/>
                <w:sz w:val="20"/>
                <w:szCs w:val="20"/>
                <w:lang w:eastAsia="ru-RU"/>
              </w:rPr>
            </w:pPr>
          </w:p>
        </w:tc>
        <w:tc>
          <w:tcPr>
            <w:tcW w:w="2190" w:type="dxa"/>
            <w:tcBorders>
              <w:top w:val="nil"/>
              <w:left w:val="nil"/>
              <w:bottom w:val="nil"/>
              <w:right w:val="nil"/>
            </w:tcBorders>
            <w:shd w:val="clear" w:color="auto" w:fill="auto"/>
            <w:noWrap/>
            <w:vAlign w:val="bottom"/>
            <w:hideMark/>
          </w:tcPr>
          <w:p w:rsidR="008B2D9C" w:rsidRPr="00CB34E8" w:rsidRDefault="008B2D9C" w:rsidP="00333B24">
            <w:pPr>
              <w:spacing w:after="0" w:line="240" w:lineRule="auto"/>
              <w:jc w:val="right"/>
              <w:rPr>
                <w:rFonts w:ascii="Arial" w:hAnsi="Arial" w:cs="Arial"/>
                <w:sz w:val="20"/>
                <w:szCs w:val="20"/>
                <w:lang w:eastAsia="ru-RU"/>
              </w:rPr>
            </w:pPr>
          </w:p>
        </w:tc>
      </w:tr>
      <w:tr w:rsidR="008B2D9C" w:rsidRPr="00CB34E8" w:rsidTr="00333B24">
        <w:trPr>
          <w:trHeight w:val="1529"/>
        </w:trPr>
        <w:tc>
          <w:tcPr>
            <w:tcW w:w="1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D9C" w:rsidRDefault="008B2D9C" w:rsidP="00333B24">
            <w:pPr>
              <w:spacing w:after="0" w:line="240" w:lineRule="auto"/>
              <w:rPr>
                <w:rFonts w:ascii="Times New Roman" w:hAnsi="Times New Roman"/>
                <w:b/>
                <w:bCs/>
                <w:sz w:val="20"/>
                <w:szCs w:val="20"/>
                <w:lang w:eastAsia="ru-RU"/>
              </w:rPr>
            </w:pPr>
          </w:p>
          <w:p w:rsidR="008B2D9C" w:rsidRDefault="008B2D9C" w:rsidP="00333B24">
            <w:pPr>
              <w:spacing w:after="0" w:line="240" w:lineRule="auto"/>
              <w:rPr>
                <w:rFonts w:ascii="Times New Roman" w:hAnsi="Times New Roman"/>
                <w:b/>
                <w:bCs/>
                <w:sz w:val="20"/>
                <w:szCs w:val="20"/>
                <w:lang w:eastAsia="ru-RU"/>
              </w:rPr>
            </w:pPr>
          </w:p>
          <w:p w:rsidR="008B2D9C" w:rsidRPr="00CB34E8" w:rsidRDefault="008B2D9C" w:rsidP="00333B24">
            <w:pPr>
              <w:spacing w:after="0" w:line="240" w:lineRule="auto"/>
              <w:rPr>
                <w:rFonts w:ascii="Times New Roman" w:hAnsi="Times New Roman"/>
                <w:b/>
                <w:bCs/>
                <w:sz w:val="20"/>
                <w:szCs w:val="20"/>
                <w:lang w:eastAsia="ru-RU"/>
              </w:rPr>
            </w:pPr>
            <w:r w:rsidRPr="00CB34E8">
              <w:rPr>
                <w:rFonts w:ascii="Times New Roman" w:hAnsi="Times New Roman"/>
                <w:b/>
                <w:bCs/>
                <w:sz w:val="20"/>
                <w:szCs w:val="20"/>
                <w:lang w:eastAsia="ru-RU"/>
              </w:rPr>
              <w:t xml:space="preserve">№ </w:t>
            </w:r>
            <w:proofErr w:type="spellStart"/>
            <w:proofErr w:type="gramStart"/>
            <w:r w:rsidRPr="00CB34E8">
              <w:rPr>
                <w:rFonts w:ascii="Times New Roman" w:hAnsi="Times New Roman"/>
                <w:b/>
                <w:bCs/>
                <w:sz w:val="20"/>
                <w:szCs w:val="20"/>
                <w:lang w:eastAsia="ru-RU"/>
              </w:rPr>
              <w:t>п</w:t>
            </w:r>
            <w:proofErr w:type="spellEnd"/>
            <w:proofErr w:type="gramEnd"/>
            <w:r w:rsidRPr="00CB34E8">
              <w:rPr>
                <w:rFonts w:ascii="Times New Roman" w:hAnsi="Times New Roman"/>
                <w:b/>
                <w:bCs/>
                <w:sz w:val="20"/>
                <w:szCs w:val="20"/>
                <w:lang w:eastAsia="ru-RU"/>
              </w:rPr>
              <w:t>/</w:t>
            </w:r>
            <w:proofErr w:type="spellStart"/>
            <w:r w:rsidRPr="00CB34E8">
              <w:rPr>
                <w:rFonts w:ascii="Times New Roman" w:hAnsi="Times New Roman"/>
                <w:b/>
                <w:bCs/>
                <w:sz w:val="20"/>
                <w:szCs w:val="20"/>
                <w:lang w:eastAsia="ru-RU"/>
              </w:rPr>
              <w:t>п</w:t>
            </w:r>
            <w:proofErr w:type="spellEnd"/>
          </w:p>
        </w:tc>
        <w:tc>
          <w:tcPr>
            <w:tcW w:w="5150" w:type="dxa"/>
            <w:gridSpan w:val="2"/>
            <w:tcBorders>
              <w:top w:val="single" w:sz="4" w:space="0" w:color="auto"/>
              <w:left w:val="nil"/>
              <w:bottom w:val="single" w:sz="4" w:space="0" w:color="auto"/>
              <w:right w:val="single" w:sz="4" w:space="0" w:color="auto"/>
            </w:tcBorders>
            <w:shd w:val="clear" w:color="auto" w:fill="auto"/>
            <w:noWrap/>
            <w:vAlign w:val="center"/>
            <w:hideMark/>
          </w:tcPr>
          <w:p w:rsidR="008B2D9C" w:rsidRDefault="008B2D9C" w:rsidP="00333B24">
            <w:pPr>
              <w:spacing w:after="0" w:line="240" w:lineRule="auto"/>
              <w:rPr>
                <w:rFonts w:ascii="Times New Roman" w:hAnsi="Times New Roman"/>
                <w:b/>
                <w:bCs/>
                <w:sz w:val="20"/>
                <w:szCs w:val="20"/>
                <w:lang w:eastAsia="ru-RU"/>
              </w:rPr>
            </w:pPr>
          </w:p>
          <w:p w:rsidR="008B2D9C" w:rsidRDefault="008B2D9C" w:rsidP="00333B24">
            <w:pPr>
              <w:spacing w:after="0" w:line="240" w:lineRule="auto"/>
              <w:rPr>
                <w:rFonts w:ascii="Times New Roman" w:hAnsi="Times New Roman"/>
                <w:b/>
                <w:bCs/>
                <w:sz w:val="20"/>
                <w:szCs w:val="20"/>
                <w:lang w:eastAsia="ru-RU"/>
              </w:rPr>
            </w:pPr>
          </w:p>
          <w:p w:rsidR="008B2D9C" w:rsidRPr="00CB34E8" w:rsidRDefault="008B2D9C" w:rsidP="00333B24">
            <w:pPr>
              <w:spacing w:after="0" w:line="240" w:lineRule="auto"/>
              <w:rPr>
                <w:rFonts w:ascii="Times New Roman" w:hAnsi="Times New Roman"/>
                <w:b/>
                <w:bCs/>
                <w:sz w:val="20"/>
                <w:szCs w:val="20"/>
                <w:lang w:eastAsia="ru-RU"/>
              </w:rPr>
            </w:pPr>
            <w:r w:rsidRPr="00CB34E8">
              <w:rPr>
                <w:rFonts w:ascii="Times New Roman" w:hAnsi="Times New Roman"/>
                <w:b/>
                <w:bCs/>
                <w:sz w:val="20"/>
                <w:szCs w:val="20"/>
                <w:lang w:eastAsia="ru-RU"/>
              </w:rPr>
              <w:t>Наименование работ (услуг)</w:t>
            </w:r>
          </w:p>
        </w:tc>
        <w:tc>
          <w:tcPr>
            <w:tcW w:w="2190" w:type="dxa"/>
            <w:tcBorders>
              <w:top w:val="single" w:sz="4" w:space="0" w:color="auto"/>
              <w:left w:val="nil"/>
              <w:bottom w:val="single" w:sz="4" w:space="0" w:color="auto"/>
              <w:right w:val="single" w:sz="4" w:space="0" w:color="auto"/>
            </w:tcBorders>
            <w:shd w:val="clear" w:color="auto" w:fill="auto"/>
            <w:vAlign w:val="center"/>
            <w:hideMark/>
          </w:tcPr>
          <w:p w:rsidR="008B2D9C" w:rsidRDefault="008B2D9C" w:rsidP="00333B24">
            <w:pPr>
              <w:spacing w:after="0" w:line="240" w:lineRule="auto"/>
              <w:ind w:left="2699" w:hanging="2699"/>
              <w:jc w:val="center"/>
              <w:rPr>
                <w:rFonts w:ascii="Times New Roman" w:hAnsi="Times New Roman"/>
                <w:b/>
                <w:bCs/>
                <w:sz w:val="20"/>
                <w:szCs w:val="20"/>
                <w:lang w:eastAsia="ru-RU"/>
              </w:rPr>
            </w:pPr>
          </w:p>
          <w:p w:rsidR="008B2D9C" w:rsidRDefault="008B2D9C" w:rsidP="00333B24">
            <w:pPr>
              <w:spacing w:after="0" w:line="240" w:lineRule="auto"/>
              <w:rPr>
                <w:rFonts w:ascii="Times New Roman" w:hAnsi="Times New Roman"/>
                <w:b/>
                <w:bCs/>
                <w:sz w:val="20"/>
                <w:szCs w:val="20"/>
                <w:lang w:eastAsia="ru-RU"/>
              </w:rPr>
            </w:pPr>
          </w:p>
          <w:p w:rsidR="008B2D9C" w:rsidRPr="00CB34E8" w:rsidRDefault="008B2D9C" w:rsidP="00333B24">
            <w:pPr>
              <w:spacing w:after="0" w:line="240" w:lineRule="auto"/>
              <w:rPr>
                <w:rFonts w:ascii="Times New Roman" w:hAnsi="Times New Roman"/>
                <w:b/>
                <w:bCs/>
                <w:sz w:val="20"/>
                <w:szCs w:val="20"/>
                <w:lang w:eastAsia="ru-RU"/>
              </w:rPr>
            </w:pPr>
            <w:r w:rsidRPr="00CB34E8">
              <w:rPr>
                <w:rFonts w:ascii="Times New Roman" w:hAnsi="Times New Roman"/>
                <w:b/>
                <w:bCs/>
                <w:sz w:val="20"/>
                <w:szCs w:val="20"/>
                <w:lang w:eastAsia="ru-RU"/>
              </w:rPr>
              <w:t xml:space="preserve">Цена работы (услуги), </w:t>
            </w:r>
            <w:proofErr w:type="spellStart"/>
            <w:r w:rsidRPr="00CB34E8">
              <w:rPr>
                <w:rFonts w:ascii="Times New Roman" w:hAnsi="Times New Roman"/>
                <w:b/>
                <w:bCs/>
                <w:sz w:val="20"/>
                <w:szCs w:val="20"/>
                <w:lang w:eastAsia="ru-RU"/>
              </w:rPr>
              <w:t>руб</w:t>
            </w:r>
            <w:proofErr w:type="spellEnd"/>
          </w:p>
        </w:tc>
      </w:tr>
      <w:tr w:rsidR="008B2D9C" w:rsidRPr="00CB34E8" w:rsidTr="00333B24">
        <w:trPr>
          <w:trHeight w:val="450"/>
        </w:trPr>
        <w:tc>
          <w:tcPr>
            <w:tcW w:w="900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Бактериологические исследования  </w:t>
            </w: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ind w:right="1877"/>
              <w:rPr>
                <w:rFonts w:ascii="Times New Roman" w:hAnsi="Times New Roman"/>
                <w:sz w:val="20"/>
                <w:szCs w:val="20"/>
                <w:lang w:eastAsia="ru-RU"/>
              </w:rPr>
            </w:pPr>
            <w:r w:rsidRPr="00CB34E8">
              <w:rPr>
                <w:rFonts w:ascii="Times New Roman" w:hAnsi="Times New Roman"/>
                <w:sz w:val="20"/>
                <w:szCs w:val="20"/>
                <w:lang w:eastAsia="ru-RU"/>
              </w:rPr>
              <w:t xml:space="preserve"> Бактериологическое исследование мяса (</w:t>
            </w:r>
            <w:proofErr w:type="spellStart"/>
            <w:r w:rsidRPr="00CB34E8">
              <w:rPr>
                <w:rFonts w:ascii="Times New Roman" w:hAnsi="Times New Roman"/>
                <w:sz w:val="20"/>
                <w:szCs w:val="20"/>
                <w:lang w:eastAsia="ru-RU"/>
              </w:rPr>
              <w:t>выныжденный</w:t>
            </w:r>
            <w:proofErr w:type="spellEnd"/>
            <w:r w:rsidRPr="00CB34E8">
              <w:rPr>
                <w:rFonts w:ascii="Times New Roman" w:hAnsi="Times New Roman"/>
                <w:sz w:val="20"/>
                <w:szCs w:val="20"/>
                <w:lang w:eastAsia="ru-RU"/>
              </w:rPr>
              <w:t xml:space="preserve"> убой)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Бактериологическое исследование рыбы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Бактериологическое исследование кормов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Бактериологическое исследование молока, в т.ч. на мастит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Бактериологическое исследование спермы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Бактериологическое исследование мочи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Бактериологическое  исследование при болезнях пчел, шмелей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Вибриоз</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кампилобактериоз</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Трихомоноз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Паратуберкулез</w:t>
            </w:r>
            <w:proofErr w:type="spellEnd"/>
            <w:r w:rsidRPr="00CB34E8">
              <w:rPr>
                <w:rFonts w:ascii="Times New Roman" w:hAnsi="Times New Roman"/>
                <w:sz w:val="20"/>
                <w:szCs w:val="20"/>
                <w:lang w:eastAsia="ru-RU"/>
              </w:rPr>
              <w:t xml:space="preserve"> (микроскопия мазков)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Сальмонеллез, </w:t>
            </w:r>
            <w:proofErr w:type="spellStart"/>
            <w:r w:rsidRPr="00CB34E8">
              <w:rPr>
                <w:rFonts w:ascii="Times New Roman" w:hAnsi="Times New Roman"/>
                <w:sz w:val="20"/>
                <w:szCs w:val="20"/>
                <w:lang w:eastAsia="ru-RU"/>
              </w:rPr>
              <w:t>пастереллез</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патматериал</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Стрептококкоз</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патматериал</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Колибактериоз</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патматериал</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14</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Отечная болезнь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15</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Псевдотуберкулез</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иерсиниозы</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псевдомоноз</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16</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Клостридиозы</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17</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Некробактериоз</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18</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Стафилококкоз</w:t>
            </w:r>
            <w:proofErr w:type="spellEnd"/>
            <w:r w:rsidRPr="00CB34E8">
              <w:rPr>
                <w:rFonts w:ascii="Times New Roman" w:hAnsi="Times New Roman"/>
                <w:sz w:val="20"/>
                <w:szCs w:val="20"/>
                <w:lang w:eastAsia="ru-RU"/>
              </w:rPr>
              <w:t xml:space="preserve">, условно-патогенная микрофлора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19</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Сибирская язва (исследование почвы)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14</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Сибирская язва (кожсырье, методом </w:t>
            </w:r>
            <w:proofErr w:type="spellStart"/>
            <w:r w:rsidRPr="00CB34E8">
              <w:rPr>
                <w:rFonts w:ascii="Times New Roman" w:hAnsi="Times New Roman"/>
                <w:sz w:val="20"/>
                <w:szCs w:val="20"/>
                <w:lang w:eastAsia="ru-RU"/>
              </w:rPr>
              <w:t>Асколи</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20</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Идентификация культур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669" w:type="dxa"/>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21</w:t>
            </w:r>
          </w:p>
        </w:tc>
        <w:tc>
          <w:tcPr>
            <w:tcW w:w="5150" w:type="dxa"/>
            <w:gridSpan w:val="2"/>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Чувствительность к антибиотикам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900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Микробиологические исследования в области ВСЭ и санитарии  </w:t>
            </w: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lastRenderedPageBreak/>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Эшерихия</w:t>
            </w:r>
            <w:proofErr w:type="spellEnd"/>
            <w:r w:rsidRPr="00CB34E8">
              <w:rPr>
                <w:rFonts w:ascii="Times New Roman" w:hAnsi="Times New Roman"/>
                <w:sz w:val="20"/>
                <w:szCs w:val="20"/>
                <w:lang w:eastAsia="ru-RU"/>
              </w:rPr>
              <w:t xml:space="preserve"> коли (</w:t>
            </w:r>
            <w:proofErr w:type="spellStart"/>
            <w:r w:rsidRPr="00CB34E8">
              <w:rPr>
                <w:rFonts w:ascii="Times New Roman" w:hAnsi="Times New Roman"/>
                <w:sz w:val="20"/>
                <w:szCs w:val="20"/>
                <w:lang w:eastAsia="ru-RU"/>
              </w:rPr>
              <w:t>E.coli</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БГКП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КМАФАнМ</w:t>
            </w:r>
            <w:proofErr w:type="spellEnd"/>
            <w:r w:rsidRPr="00CB34E8">
              <w:rPr>
                <w:rFonts w:ascii="Times New Roman" w:hAnsi="Times New Roman"/>
                <w:sz w:val="20"/>
                <w:szCs w:val="20"/>
                <w:lang w:eastAsia="ru-RU"/>
              </w:rPr>
              <w:t xml:space="preserve">, КОЕ, ОМЧ (каждая)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Плесень, дрожжи (каждая)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ОКБ, ТКБ, ГКБ (каждая)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Ботулинистический</w:t>
            </w:r>
            <w:proofErr w:type="spellEnd"/>
            <w:r w:rsidRPr="00CB34E8">
              <w:rPr>
                <w:rFonts w:ascii="Times New Roman" w:hAnsi="Times New Roman"/>
                <w:sz w:val="20"/>
                <w:szCs w:val="20"/>
                <w:lang w:eastAsia="ru-RU"/>
              </w:rPr>
              <w:t xml:space="preserve"> токсин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Листерии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Сальмонеллы (положительный тест с типизацией)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Сальмонеллы (</w:t>
            </w:r>
            <w:proofErr w:type="gramStart"/>
            <w:r w:rsidRPr="00CB34E8">
              <w:rPr>
                <w:rFonts w:ascii="Times New Roman" w:hAnsi="Times New Roman"/>
                <w:sz w:val="20"/>
                <w:szCs w:val="20"/>
                <w:lang w:eastAsia="ru-RU"/>
              </w:rPr>
              <w:t>отрицательный</w:t>
            </w:r>
            <w:proofErr w:type="gram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Сульфитредуцирующие</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клостридии</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Стафилококк (продукция)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Бактерии рода </w:t>
            </w:r>
            <w:proofErr w:type="spellStart"/>
            <w:r w:rsidRPr="00CB34E8">
              <w:rPr>
                <w:rFonts w:ascii="Times New Roman" w:hAnsi="Times New Roman"/>
                <w:sz w:val="20"/>
                <w:szCs w:val="20"/>
                <w:lang w:eastAsia="ru-RU"/>
              </w:rPr>
              <w:t>Протеус</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Молочнокислые микроорганизмы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Индекс БГКП (почва)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Индекс энтерококков (почва)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Бактериологическая обсемененность молочного оборудования (смывы)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17</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Исследование на санитарное состояние предприятия (убойный пункт)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gramStart"/>
            <w:r w:rsidRPr="00CB34E8">
              <w:rPr>
                <w:rFonts w:ascii="Times New Roman" w:hAnsi="Times New Roman"/>
                <w:sz w:val="20"/>
                <w:szCs w:val="20"/>
                <w:lang w:eastAsia="ru-RU"/>
              </w:rPr>
              <w:t xml:space="preserve">Исследование на стерильность (разбавитель для спермы, искусственная </w:t>
            </w:r>
            <w:proofErr w:type="spellStart"/>
            <w:r w:rsidRPr="00CB34E8">
              <w:rPr>
                <w:rFonts w:ascii="Times New Roman" w:hAnsi="Times New Roman"/>
                <w:sz w:val="20"/>
                <w:szCs w:val="20"/>
                <w:lang w:eastAsia="ru-RU"/>
              </w:rPr>
              <w:t>вагина</w:t>
            </w:r>
            <w:proofErr w:type="spellEnd"/>
            <w:r w:rsidRPr="00CB34E8">
              <w:rPr>
                <w:rFonts w:ascii="Times New Roman" w:hAnsi="Times New Roman"/>
                <w:sz w:val="20"/>
                <w:szCs w:val="20"/>
                <w:lang w:eastAsia="ru-RU"/>
              </w:rPr>
              <w:t xml:space="preserve">) </w:t>
            </w:r>
            <w:proofErr w:type="gram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19</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Исследования на качество дезинфекции (</w:t>
            </w:r>
            <w:proofErr w:type="spellStart"/>
            <w:r w:rsidRPr="00CB34E8">
              <w:rPr>
                <w:rFonts w:ascii="Times New Roman" w:hAnsi="Times New Roman"/>
                <w:sz w:val="20"/>
                <w:szCs w:val="20"/>
                <w:lang w:eastAsia="ru-RU"/>
              </w:rPr>
              <w:t>стаф</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бгкп</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Постановка </w:t>
            </w:r>
            <w:proofErr w:type="spellStart"/>
            <w:r w:rsidRPr="00CB34E8">
              <w:rPr>
                <w:rFonts w:ascii="Times New Roman" w:hAnsi="Times New Roman"/>
                <w:sz w:val="20"/>
                <w:szCs w:val="20"/>
                <w:lang w:eastAsia="ru-RU"/>
              </w:rPr>
              <w:t>биопробы</w:t>
            </w:r>
            <w:proofErr w:type="spellEnd"/>
            <w:r w:rsidRPr="00CB34E8">
              <w:rPr>
                <w:rFonts w:ascii="Times New Roman" w:hAnsi="Times New Roman"/>
                <w:sz w:val="20"/>
                <w:szCs w:val="20"/>
                <w:lang w:eastAsia="ru-RU"/>
              </w:rPr>
              <w:t xml:space="preserve"> на мышах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50"/>
        </w:trPr>
        <w:tc>
          <w:tcPr>
            <w:tcW w:w="900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Определение антибиотиков </w:t>
            </w: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Левомицетин</w:t>
            </w:r>
            <w:proofErr w:type="spellEnd"/>
            <w:r w:rsidRPr="00CB34E8">
              <w:rPr>
                <w:rFonts w:ascii="Times New Roman" w:hAnsi="Times New Roman"/>
                <w:sz w:val="20"/>
                <w:szCs w:val="20"/>
                <w:lang w:eastAsia="ru-RU"/>
              </w:rPr>
              <w:t xml:space="preserve"> (ИФА) </w:t>
            </w:r>
          </w:p>
        </w:tc>
        <w:tc>
          <w:tcPr>
            <w:tcW w:w="2190" w:type="dxa"/>
            <w:tcBorders>
              <w:top w:val="nil"/>
              <w:left w:val="nil"/>
              <w:bottom w:val="single" w:sz="4" w:space="0" w:color="auto"/>
              <w:right w:val="single" w:sz="4" w:space="0" w:color="auto"/>
            </w:tcBorders>
            <w:shd w:val="clear" w:color="000000" w:fill="FFFF00"/>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Стрептомицин (ИФА) </w:t>
            </w:r>
          </w:p>
        </w:tc>
        <w:tc>
          <w:tcPr>
            <w:tcW w:w="2190" w:type="dxa"/>
            <w:tcBorders>
              <w:top w:val="nil"/>
              <w:left w:val="nil"/>
              <w:bottom w:val="single" w:sz="4" w:space="0" w:color="auto"/>
              <w:right w:val="single" w:sz="4" w:space="0" w:color="auto"/>
            </w:tcBorders>
            <w:shd w:val="clear" w:color="000000" w:fill="FFFF00"/>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Тетрациклиновая группа (ИФА) </w:t>
            </w:r>
          </w:p>
        </w:tc>
        <w:tc>
          <w:tcPr>
            <w:tcW w:w="2190" w:type="dxa"/>
            <w:tcBorders>
              <w:top w:val="nil"/>
              <w:left w:val="nil"/>
              <w:bottom w:val="single" w:sz="4" w:space="0" w:color="auto"/>
              <w:right w:val="single" w:sz="4" w:space="0" w:color="auto"/>
            </w:tcBorders>
            <w:shd w:val="clear" w:color="000000" w:fill="FFFF00"/>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Антибиотики (экспресс-метод) </w:t>
            </w:r>
          </w:p>
        </w:tc>
        <w:tc>
          <w:tcPr>
            <w:tcW w:w="2190" w:type="dxa"/>
            <w:tcBorders>
              <w:top w:val="nil"/>
              <w:left w:val="nil"/>
              <w:bottom w:val="single" w:sz="4" w:space="0" w:color="auto"/>
              <w:right w:val="single" w:sz="4" w:space="0" w:color="auto"/>
            </w:tcBorders>
            <w:shd w:val="clear" w:color="000000" w:fill="FFFF00"/>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50"/>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w:t>
            </w:r>
            <w:proofErr w:type="spellStart"/>
            <w:r w:rsidRPr="00CB34E8">
              <w:rPr>
                <w:rFonts w:ascii="Times New Roman" w:hAnsi="Times New Roman"/>
                <w:b/>
                <w:bCs/>
                <w:sz w:val="20"/>
                <w:szCs w:val="20"/>
                <w:lang w:eastAsia="ru-RU"/>
              </w:rPr>
              <w:t>Патанатомическое</w:t>
            </w:r>
            <w:proofErr w:type="spellEnd"/>
            <w:r w:rsidRPr="00CB34E8">
              <w:rPr>
                <w:rFonts w:ascii="Times New Roman" w:hAnsi="Times New Roman"/>
                <w:b/>
                <w:bCs/>
                <w:sz w:val="20"/>
                <w:szCs w:val="20"/>
                <w:lang w:eastAsia="ru-RU"/>
              </w:rPr>
              <w:t xml:space="preserve"> вскрытие трупов животных  </w:t>
            </w:r>
          </w:p>
        </w:tc>
        <w:tc>
          <w:tcPr>
            <w:tcW w:w="2190"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Мелких  животных (кошек, кроликов, хорьков и др.), птиц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Средних (собак, песцов, лисиц) животных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ind w:firstLineChars="100" w:firstLine="200"/>
              <w:rPr>
                <w:rFonts w:ascii="Times New Roman" w:hAnsi="Times New Roman"/>
                <w:sz w:val="20"/>
                <w:szCs w:val="20"/>
                <w:lang w:eastAsia="ru-RU"/>
              </w:rPr>
            </w:pPr>
            <w:r w:rsidRPr="00CB34E8">
              <w:rPr>
                <w:rFonts w:ascii="Times New Roman" w:hAnsi="Times New Roman"/>
                <w:sz w:val="20"/>
                <w:szCs w:val="20"/>
                <w:lang w:eastAsia="ru-RU"/>
              </w:rPr>
              <w:t>Крупных (крупных собак, овец, телят) животных</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Оформление протокола вскрытия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50"/>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Исследования болезней методами ИФА, ИХМ, ПЦР </w:t>
            </w:r>
          </w:p>
        </w:tc>
        <w:tc>
          <w:tcPr>
            <w:tcW w:w="2190"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Африканская, классическая чума свиней (ПЦР)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lastRenderedPageBreak/>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Африканская чума свиней, грипп птиц (ИФА)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Грипп птиц (ПЦР)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Аденовирусная инфекция  крупного рогатого скота (РНГА)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Вирусная диарея крупного рогатого скота (РНГА)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gramStart"/>
            <w:r w:rsidRPr="00CB34E8">
              <w:rPr>
                <w:rFonts w:ascii="Times New Roman" w:hAnsi="Times New Roman"/>
                <w:sz w:val="20"/>
                <w:szCs w:val="20"/>
                <w:lang w:eastAsia="ru-RU"/>
              </w:rPr>
              <w:t>Инфекционный</w:t>
            </w:r>
            <w:proofErr w:type="gram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ринотрахеит</w:t>
            </w:r>
            <w:proofErr w:type="spellEnd"/>
            <w:r w:rsidRPr="00CB34E8">
              <w:rPr>
                <w:rFonts w:ascii="Times New Roman" w:hAnsi="Times New Roman"/>
                <w:sz w:val="20"/>
                <w:szCs w:val="20"/>
                <w:lang w:eastAsia="ru-RU"/>
              </w:rPr>
              <w:t xml:space="preserve"> крупного рогатого скота (РНГА)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Парагрипп</w:t>
            </w:r>
            <w:proofErr w:type="spellEnd"/>
            <w:r w:rsidRPr="00CB34E8">
              <w:rPr>
                <w:rFonts w:ascii="Times New Roman" w:hAnsi="Times New Roman"/>
                <w:sz w:val="20"/>
                <w:szCs w:val="20"/>
                <w:lang w:eastAsia="ru-RU"/>
              </w:rPr>
              <w:t xml:space="preserve"> - 3 крупного рогатого скота (РТГА)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Аденовирусная инфекция </w:t>
            </w:r>
            <w:proofErr w:type="gramStart"/>
            <w:r w:rsidRPr="00CB34E8">
              <w:rPr>
                <w:rFonts w:ascii="Times New Roman" w:hAnsi="Times New Roman"/>
                <w:sz w:val="20"/>
                <w:szCs w:val="20"/>
                <w:lang w:eastAsia="ru-RU"/>
              </w:rPr>
              <w:t>плотоядных</w:t>
            </w:r>
            <w:proofErr w:type="gramEnd"/>
            <w:r w:rsidRPr="00CB34E8">
              <w:rPr>
                <w:rFonts w:ascii="Times New Roman" w:hAnsi="Times New Roman"/>
                <w:sz w:val="20"/>
                <w:szCs w:val="20"/>
                <w:lang w:eastAsia="ru-RU"/>
              </w:rPr>
              <w:t xml:space="preserve"> (ПЦР)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Коронавирусная</w:t>
            </w:r>
            <w:proofErr w:type="spellEnd"/>
            <w:r w:rsidRPr="00CB34E8">
              <w:rPr>
                <w:rFonts w:ascii="Times New Roman" w:hAnsi="Times New Roman"/>
                <w:sz w:val="20"/>
                <w:szCs w:val="20"/>
                <w:lang w:eastAsia="ru-RU"/>
              </w:rPr>
              <w:t xml:space="preserve"> инфекция </w:t>
            </w:r>
            <w:proofErr w:type="gramStart"/>
            <w:r w:rsidRPr="00CB34E8">
              <w:rPr>
                <w:rFonts w:ascii="Times New Roman" w:hAnsi="Times New Roman"/>
                <w:sz w:val="20"/>
                <w:szCs w:val="20"/>
                <w:lang w:eastAsia="ru-RU"/>
              </w:rPr>
              <w:t>плотоядных</w:t>
            </w:r>
            <w:proofErr w:type="gramEnd"/>
            <w:r w:rsidRPr="00CB34E8">
              <w:rPr>
                <w:rFonts w:ascii="Times New Roman" w:hAnsi="Times New Roman"/>
                <w:sz w:val="20"/>
                <w:szCs w:val="20"/>
                <w:lang w:eastAsia="ru-RU"/>
              </w:rPr>
              <w:t xml:space="preserve"> (ПЦР)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Хламидиоз</w:t>
            </w:r>
            <w:proofErr w:type="spellEnd"/>
            <w:r w:rsidRPr="00CB34E8">
              <w:rPr>
                <w:rFonts w:ascii="Times New Roman" w:hAnsi="Times New Roman"/>
                <w:sz w:val="20"/>
                <w:szCs w:val="20"/>
                <w:lang w:eastAsia="ru-RU"/>
              </w:rPr>
              <w:t xml:space="preserve"> (ПЦР)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Парвовирусный</w:t>
            </w:r>
            <w:proofErr w:type="spellEnd"/>
            <w:r w:rsidRPr="00CB34E8">
              <w:rPr>
                <w:rFonts w:ascii="Times New Roman" w:hAnsi="Times New Roman"/>
                <w:sz w:val="20"/>
                <w:szCs w:val="20"/>
                <w:lang w:eastAsia="ru-RU"/>
              </w:rPr>
              <w:t xml:space="preserve"> энтерит собак и норок и </w:t>
            </w:r>
            <w:proofErr w:type="spellStart"/>
            <w:r w:rsidRPr="00CB34E8">
              <w:rPr>
                <w:rFonts w:ascii="Times New Roman" w:hAnsi="Times New Roman"/>
                <w:sz w:val="20"/>
                <w:szCs w:val="20"/>
                <w:lang w:eastAsia="ru-RU"/>
              </w:rPr>
              <w:t>панлейкопения</w:t>
            </w:r>
            <w:proofErr w:type="spellEnd"/>
            <w:r w:rsidRPr="00CB34E8">
              <w:rPr>
                <w:rFonts w:ascii="Times New Roman" w:hAnsi="Times New Roman"/>
                <w:sz w:val="20"/>
                <w:szCs w:val="20"/>
                <w:lang w:eastAsia="ru-RU"/>
              </w:rPr>
              <w:t xml:space="preserve"> кошек (ПЦР)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Лейкимия</w:t>
            </w:r>
            <w:proofErr w:type="spellEnd"/>
            <w:r w:rsidRPr="00CB34E8">
              <w:rPr>
                <w:rFonts w:ascii="Times New Roman" w:hAnsi="Times New Roman"/>
                <w:sz w:val="20"/>
                <w:szCs w:val="20"/>
                <w:lang w:eastAsia="ru-RU"/>
              </w:rPr>
              <w:t xml:space="preserve"> кошек (ПЦР)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Дирофиляриоз</w:t>
            </w:r>
            <w:proofErr w:type="spellEnd"/>
            <w:r w:rsidRPr="00CB34E8">
              <w:rPr>
                <w:rFonts w:ascii="Times New Roman" w:hAnsi="Times New Roman"/>
                <w:sz w:val="20"/>
                <w:szCs w:val="20"/>
                <w:lang w:eastAsia="ru-RU"/>
              </w:rPr>
              <w:t xml:space="preserve"> плотоядных (ПЦР)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Инфекционный </w:t>
            </w:r>
            <w:proofErr w:type="spellStart"/>
            <w:r w:rsidRPr="00CB34E8">
              <w:rPr>
                <w:rFonts w:ascii="Times New Roman" w:hAnsi="Times New Roman"/>
                <w:sz w:val="20"/>
                <w:szCs w:val="20"/>
                <w:lang w:eastAsia="ru-RU"/>
              </w:rPr>
              <w:t>ринотрахеит</w:t>
            </w:r>
            <w:proofErr w:type="spellEnd"/>
            <w:r w:rsidRPr="00CB34E8">
              <w:rPr>
                <w:rFonts w:ascii="Times New Roman" w:hAnsi="Times New Roman"/>
                <w:sz w:val="20"/>
                <w:szCs w:val="20"/>
                <w:lang w:eastAsia="ru-RU"/>
              </w:rPr>
              <w:t xml:space="preserve"> (ПЦР)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Вирусный иммунодефицит кошек (ПЦР)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Пироплазмоз (ПЦР)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17</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Микоплазмоз</w:t>
            </w:r>
            <w:proofErr w:type="spellEnd"/>
            <w:r w:rsidRPr="00CB34E8">
              <w:rPr>
                <w:rFonts w:ascii="Times New Roman" w:hAnsi="Times New Roman"/>
                <w:sz w:val="20"/>
                <w:szCs w:val="20"/>
                <w:lang w:eastAsia="ru-RU"/>
              </w:rPr>
              <w:t xml:space="preserve"> собак и кошек (ИФА)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Токсоплазмоз собак и кошек (ИФА)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19</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Хламидиоз</w:t>
            </w:r>
            <w:proofErr w:type="spellEnd"/>
            <w:r w:rsidRPr="00CB34E8">
              <w:rPr>
                <w:rFonts w:ascii="Times New Roman" w:hAnsi="Times New Roman"/>
                <w:sz w:val="20"/>
                <w:szCs w:val="20"/>
                <w:lang w:eastAsia="ru-RU"/>
              </w:rPr>
              <w:t xml:space="preserve"> собак и кошек (ИФА)</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Лямблиоз</w:t>
            </w:r>
            <w:proofErr w:type="spellEnd"/>
            <w:r w:rsidRPr="00CB34E8">
              <w:rPr>
                <w:rFonts w:ascii="Times New Roman" w:hAnsi="Times New Roman"/>
                <w:sz w:val="20"/>
                <w:szCs w:val="20"/>
                <w:lang w:eastAsia="ru-RU"/>
              </w:rPr>
              <w:t xml:space="preserve"> (ИХМ)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gramStart"/>
            <w:r w:rsidRPr="00CB34E8">
              <w:rPr>
                <w:rFonts w:ascii="Times New Roman" w:hAnsi="Times New Roman"/>
                <w:sz w:val="20"/>
                <w:szCs w:val="20"/>
                <w:lang w:eastAsia="ru-RU"/>
              </w:rPr>
              <w:t>Вирусная</w:t>
            </w:r>
            <w:proofErr w:type="gram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лейкимия</w:t>
            </w:r>
            <w:proofErr w:type="spellEnd"/>
            <w:r w:rsidRPr="00CB34E8">
              <w:rPr>
                <w:rFonts w:ascii="Times New Roman" w:hAnsi="Times New Roman"/>
                <w:sz w:val="20"/>
                <w:szCs w:val="20"/>
                <w:lang w:eastAsia="ru-RU"/>
              </w:rPr>
              <w:t xml:space="preserve"> кошек (ИХМ)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Дерматофиты</w:t>
            </w:r>
            <w:proofErr w:type="spellEnd"/>
            <w:r w:rsidRPr="00CB34E8">
              <w:rPr>
                <w:rFonts w:ascii="Times New Roman" w:hAnsi="Times New Roman"/>
                <w:sz w:val="20"/>
                <w:szCs w:val="20"/>
                <w:lang w:eastAsia="ru-RU"/>
              </w:rPr>
              <w:t xml:space="preserve"> (ИХМ)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Дрожжеподобные грибы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w:t>
            </w:r>
            <w:proofErr w:type="spellStart"/>
            <w:r w:rsidRPr="00CB34E8">
              <w:rPr>
                <w:rFonts w:ascii="Times New Roman" w:hAnsi="Times New Roman"/>
                <w:b/>
                <w:bCs/>
                <w:sz w:val="20"/>
                <w:szCs w:val="20"/>
                <w:lang w:eastAsia="ru-RU"/>
              </w:rPr>
              <w:t>Копрологические</w:t>
            </w:r>
            <w:proofErr w:type="spellEnd"/>
            <w:r w:rsidRPr="00CB34E8">
              <w:rPr>
                <w:rFonts w:ascii="Times New Roman" w:hAnsi="Times New Roman"/>
                <w:b/>
                <w:bCs/>
                <w:sz w:val="20"/>
                <w:szCs w:val="20"/>
                <w:lang w:eastAsia="ru-RU"/>
              </w:rPr>
              <w:t xml:space="preserve"> исследования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Методом </w:t>
            </w:r>
            <w:proofErr w:type="spellStart"/>
            <w:r w:rsidRPr="00CB34E8">
              <w:rPr>
                <w:rFonts w:ascii="Times New Roman" w:hAnsi="Times New Roman"/>
                <w:sz w:val="20"/>
                <w:szCs w:val="20"/>
                <w:lang w:eastAsia="ru-RU"/>
              </w:rPr>
              <w:t>Фюллеборна</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сельхозживотные</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000000" w:fill="FFFF00"/>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Методом последовательных промываний (</w:t>
            </w:r>
            <w:proofErr w:type="spellStart"/>
            <w:r w:rsidRPr="00CB34E8">
              <w:rPr>
                <w:rFonts w:ascii="Times New Roman" w:hAnsi="Times New Roman"/>
                <w:sz w:val="20"/>
                <w:szCs w:val="20"/>
                <w:lang w:eastAsia="ru-RU"/>
              </w:rPr>
              <w:t>сельхозживотные</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000000" w:fill="FFFF00"/>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Нативный</w:t>
            </w:r>
            <w:proofErr w:type="spellEnd"/>
            <w:r w:rsidRPr="00CB34E8">
              <w:rPr>
                <w:rFonts w:ascii="Times New Roman" w:hAnsi="Times New Roman"/>
                <w:sz w:val="20"/>
                <w:szCs w:val="20"/>
                <w:lang w:eastAsia="ru-RU"/>
              </w:rPr>
              <w:t xml:space="preserve"> мазок на </w:t>
            </w:r>
            <w:proofErr w:type="spellStart"/>
            <w:r w:rsidRPr="00CB34E8">
              <w:rPr>
                <w:rFonts w:ascii="Times New Roman" w:hAnsi="Times New Roman"/>
                <w:sz w:val="20"/>
                <w:szCs w:val="20"/>
                <w:lang w:eastAsia="ru-RU"/>
              </w:rPr>
              <w:t>криптоспоридиоз</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лямблиоз</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ооцисты</w:t>
            </w:r>
            <w:proofErr w:type="spellEnd"/>
            <w:r w:rsidRPr="00CB34E8">
              <w:rPr>
                <w:rFonts w:ascii="Times New Roman" w:hAnsi="Times New Roman"/>
                <w:sz w:val="20"/>
                <w:szCs w:val="20"/>
                <w:lang w:eastAsia="ru-RU"/>
              </w:rPr>
              <w:t xml:space="preserve"> кокцидий, изоспоры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Методом Романенко (почва)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Копрограмма</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Цисты в почве (метод </w:t>
            </w:r>
            <w:proofErr w:type="spellStart"/>
            <w:r w:rsidRPr="00CB34E8">
              <w:rPr>
                <w:rFonts w:ascii="Times New Roman" w:hAnsi="Times New Roman"/>
                <w:sz w:val="20"/>
                <w:szCs w:val="20"/>
                <w:lang w:eastAsia="ru-RU"/>
              </w:rPr>
              <w:t>Падченко</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w:t>
            </w:r>
            <w:proofErr w:type="spellStart"/>
            <w:r w:rsidRPr="00CB34E8">
              <w:rPr>
                <w:rFonts w:ascii="Times New Roman" w:hAnsi="Times New Roman"/>
                <w:b/>
                <w:bCs/>
                <w:sz w:val="20"/>
                <w:szCs w:val="20"/>
                <w:lang w:eastAsia="ru-RU"/>
              </w:rPr>
              <w:t>Паразитологические</w:t>
            </w:r>
            <w:proofErr w:type="spellEnd"/>
            <w:r w:rsidRPr="00CB34E8">
              <w:rPr>
                <w:rFonts w:ascii="Times New Roman" w:hAnsi="Times New Roman"/>
                <w:b/>
                <w:bCs/>
                <w:sz w:val="20"/>
                <w:szCs w:val="20"/>
                <w:lang w:eastAsia="ru-RU"/>
              </w:rPr>
              <w:t xml:space="preserve"> исследования (микроскопия)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Демодекоз</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отодектоз</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саркоптоз</w:t>
            </w:r>
            <w:proofErr w:type="spellEnd"/>
            <w:r w:rsidRPr="00CB34E8">
              <w:rPr>
                <w:rFonts w:ascii="Times New Roman" w:hAnsi="Times New Roman"/>
                <w:sz w:val="20"/>
                <w:szCs w:val="20"/>
                <w:lang w:eastAsia="ru-RU"/>
              </w:rPr>
              <w:t xml:space="preserve"> (каждый)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Варроатоз</w:t>
            </w:r>
            <w:proofErr w:type="spellEnd"/>
            <w:r w:rsidRPr="00CB34E8">
              <w:rPr>
                <w:rFonts w:ascii="Times New Roman" w:hAnsi="Times New Roman"/>
                <w:sz w:val="20"/>
                <w:szCs w:val="20"/>
                <w:lang w:eastAsia="ru-RU"/>
              </w:rPr>
              <w:t xml:space="preserve">, нозематоз, </w:t>
            </w:r>
            <w:proofErr w:type="spellStart"/>
            <w:r w:rsidRPr="00CB34E8">
              <w:rPr>
                <w:rFonts w:ascii="Times New Roman" w:hAnsi="Times New Roman"/>
                <w:sz w:val="20"/>
                <w:szCs w:val="20"/>
                <w:lang w:eastAsia="ru-RU"/>
              </w:rPr>
              <w:t>брауллёз</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акарапидоз</w:t>
            </w:r>
            <w:proofErr w:type="spellEnd"/>
            <w:r w:rsidRPr="00CB34E8">
              <w:rPr>
                <w:rFonts w:ascii="Times New Roman" w:hAnsi="Times New Roman"/>
                <w:sz w:val="20"/>
                <w:szCs w:val="20"/>
                <w:lang w:eastAsia="ru-RU"/>
              </w:rPr>
              <w:t xml:space="preserve">, амебиаз (каждый)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lastRenderedPageBreak/>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Пироплазмоз, </w:t>
            </w:r>
            <w:proofErr w:type="spellStart"/>
            <w:r w:rsidRPr="00CB34E8">
              <w:rPr>
                <w:rFonts w:ascii="Times New Roman" w:hAnsi="Times New Roman"/>
                <w:sz w:val="20"/>
                <w:szCs w:val="20"/>
                <w:lang w:eastAsia="ru-RU"/>
              </w:rPr>
              <w:t>дирофиляриоз</w:t>
            </w:r>
            <w:proofErr w:type="spellEnd"/>
            <w:r w:rsidRPr="00CB34E8">
              <w:rPr>
                <w:rFonts w:ascii="Times New Roman" w:hAnsi="Times New Roman"/>
                <w:sz w:val="20"/>
                <w:szCs w:val="20"/>
                <w:lang w:eastAsia="ru-RU"/>
              </w:rPr>
              <w:t xml:space="preserve">, токсоплазмоз, балантидиоз (каждый)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Паразитарная чистота (рыба, мясо)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Трихинеллоскопия</w:t>
            </w:r>
            <w:proofErr w:type="spellEnd"/>
            <w:r w:rsidRPr="00CB34E8">
              <w:rPr>
                <w:rFonts w:ascii="Times New Roman" w:hAnsi="Times New Roman"/>
                <w:sz w:val="20"/>
                <w:szCs w:val="20"/>
                <w:lang w:eastAsia="ru-RU"/>
              </w:rPr>
              <w:t xml:space="preserve"> (трихинеллез)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51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Паразитологическое</w:t>
            </w:r>
            <w:proofErr w:type="spellEnd"/>
            <w:r w:rsidRPr="00CB34E8">
              <w:rPr>
                <w:rFonts w:ascii="Times New Roman" w:hAnsi="Times New Roman"/>
                <w:sz w:val="20"/>
                <w:szCs w:val="20"/>
                <w:lang w:eastAsia="ru-RU"/>
              </w:rPr>
              <w:t xml:space="preserve"> исследование воды (микроскопия)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Серологические исследования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 </w:t>
            </w: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Бруцеллез РИД, РА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Бруцеллез РБП, РА (лошади)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Бруцеллез РСК (свиньи)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Лейкоз </w:t>
            </w:r>
            <w:proofErr w:type="gramStart"/>
            <w:r w:rsidRPr="00CB34E8">
              <w:rPr>
                <w:rFonts w:ascii="Times New Roman" w:hAnsi="Times New Roman"/>
                <w:sz w:val="20"/>
                <w:szCs w:val="20"/>
                <w:lang w:eastAsia="ru-RU"/>
              </w:rPr>
              <w:t>в</w:t>
            </w:r>
            <w:proofErr w:type="gramEnd"/>
            <w:r w:rsidRPr="00CB34E8">
              <w:rPr>
                <w:rFonts w:ascii="Times New Roman" w:hAnsi="Times New Roman"/>
                <w:sz w:val="20"/>
                <w:szCs w:val="20"/>
                <w:lang w:eastAsia="ru-RU"/>
              </w:rPr>
              <w:t xml:space="preserve"> РИД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Лептоспироз РМА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Лептоспироз (микроскопия мочи)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Эпидидимит РДСК (МРС)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Хламидиоз</w:t>
            </w:r>
            <w:proofErr w:type="spellEnd"/>
            <w:r w:rsidRPr="00CB34E8">
              <w:rPr>
                <w:rFonts w:ascii="Times New Roman" w:hAnsi="Times New Roman"/>
                <w:sz w:val="20"/>
                <w:szCs w:val="20"/>
                <w:lang w:eastAsia="ru-RU"/>
              </w:rPr>
              <w:t xml:space="preserve"> КРС (РСК, РДСК)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Листериоз</w:t>
            </w:r>
            <w:proofErr w:type="spellEnd"/>
            <w:r w:rsidRPr="00CB34E8">
              <w:rPr>
                <w:rFonts w:ascii="Times New Roman" w:hAnsi="Times New Roman"/>
                <w:sz w:val="20"/>
                <w:szCs w:val="20"/>
                <w:lang w:eastAsia="ru-RU"/>
              </w:rPr>
              <w:t xml:space="preserve"> РСК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Случная болезнь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Инфекционная анемия лошадей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Сап (РА, РСК)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Гематологические исследования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Лейкоциты, эритроциты, гемоглобин, лейкоцитарная формула (на анализаторе)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Скорость оседания эритроцитов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Биохимические исследования крови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Каротин (спектрофотометрическим методом)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Кальций (</w:t>
            </w:r>
            <w:proofErr w:type="spellStart"/>
            <w:r w:rsidRPr="00CB34E8">
              <w:rPr>
                <w:rFonts w:ascii="Times New Roman" w:hAnsi="Times New Roman"/>
                <w:sz w:val="20"/>
                <w:szCs w:val="20"/>
                <w:lang w:eastAsia="ru-RU"/>
              </w:rPr>
              <w:t>комплексометрическим</w:t>
            </w:r>
            <w:proofErr w:type="spellEnd"/>
            <w:r w:rsidRPr="00CB34E8">
              <w:rPr>
                <w:rFonts w:ascii="Times New Roman" w:hAnsi="Times New Roman"/>
                <w:sz w:val="20"/>
                <w:szCs w:val="20"/>
                <w:lang w:eastAsia="ru-RU"/>
              </w:rPr>
              <w:t xml:space="preserve"> методом)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Фосфор (спектрофотометрическим методом)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Общий белок (рефрактометрическим методом)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Биохимические исследования крови (</w:t>
            </w:r>
            <w:proofErr w:type="spellStart"/>
            <w:r w:rsidRPr="00CB34E8">
              <w:rPr>
                <w:rFonts w:ascii="Times New Roman" w:hAnsi="Times New Roman"/>
                <w:sz w:val="20"/>
                <w:szCs w:val="20"/>
                <w:lang w:eastAsia="ru-RU"/>
              </w:rPr>
              <w:t>лактатдегидрогеназа</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Биохимические исследования крови (липаза)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Биохимические исследования крови (</w:t>
            </w:r>
            <w:proofErr w:type="spellStart"/>
            <w:r w:rsidRPr="00CB34E8">
              <w:rPr>
                <w:rFonts w:ascii="Times New Roman" w:hAnsi="Times New Roman"/>
                <w:sz w:val="20"/>
                <w:szCs w:val="20"/>
                <w:lang w:eastAsia="ru-RU"/>
              </w:rPr>
              <w:t>аланинаминотрансфераза</w:t>
            </w:r>
            <w:proofErr w:type="spellEnd"/>
            <w:r w:rsidRPr="00CB34E8">
              <w:rPr>
                <w:rFonts w:ascii="Times New Roman" w:hAnsi="Times New Roman"/>
                <w:sz w:val="20"/>
                <w:szCs w:val="20"/>
                <w:lang w:eastAsia="ru-RU"/>
              </w:rPr>
              <w:t xml:space="preserve"> АЛАТ)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Биохимические исследования крови (</w:t>
            </w:r>
            <w:proofErr w:type="spellStart"/>
            <w:r w:rsidRPr="00CB34E8">
              <w:rPr>
                <w:rFonts w:ascii="Times New Roman" w:hAnsi="Times New Roman"/>
                <w:sz w:val="20"/>
                <w:szCs w:val="20"/>
                <w:lang w:eastAsia="ru-RU"/>
              </w:rPr>
              <w:t>аспартатаминотрансфераза</w:t>
            </w:r>
            <w:proofErr w:type="spellEnd"/>
            <w:r w:rsidRPr="00CB34E8">
              <w:rPr>
                <w:rFonts w:ascii="Times New Roman" w:hAnsi="Times New Roman"/>
                <w:sz w:val="20"/>
                <w:szCs w:val="20"/>
                <w:lang w:eastAsia="ru-RU"/>
              </w:rPr>
              <w:t xml:space="preserve"> АСАТ)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Биохимические исследования крови (щелочная фосфатаза)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Биохимические исследования крови (глюкоза)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Биохимические исследования крови (</w:t>
            </w:r>
            <w:proofErr w:type="spellStart"/>
            <w:r w:rsidRPr="00CB34E8">
              <w:rPr>
                <w:rFonts w:ascii="Times New Roman" w:hAnsi="Times New Roman"/>
                <w:sz w:val="20"/>
                <w:szCs w:val="20"/>
                <w:lang w:eastAsia="ru-RU"/>
              </w:rPr>
              <w:t>креатинин</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lastRenderedPageBreak/>
              <w:t>12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Биохимические исследования крови (мочевина)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Биохимические исследования крови (билирубин общий)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Альфа амилаза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Гамма-глутамилтрансфераза</w:t>
            </w:r>
            <w:proofErr w:type="spellEnd"/>
            <w:r w:rsidRPr="00CB34E8">
              <w:rPr>
                <w:rFonts w:ascii="Times New Roman" w:hAnsi="Times New Roman"/>
                <w:sz w:val="20"/>
                <w:szCs w:val="20"/>
                <w:lang w:eastAsia="ru-RU"/>
              </w:rPr>
              <w:t xml:space="preserve"> (ГГТ)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Биохимические исследования крови (белок общий)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93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17</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Биохимические исследования крови (короткий анализ) (АЛАТ, АСАТ, глюкоза, </w:t>
            </w:r>
            <w:proofErr w:type="spellStart"/>
            <w:r w:rsidRPr="00CB34E8">
              <w:rPr>
                <w:rFonts w:ascii="Times New Roman" w:hAnsi="Times New Roman"/>
                <w:sz w:val="20"/>
                <w:szCs w:val="20"/>
                <w:lang w:eastAsia="ru-RU"/>
              </w:rPr>
              <w:t>креатинин</w:t>
            </w:r>
            <w:proofErr w:type="spellEnd"/>
            <w:r w:rsidRPr="00CB34E8">
              <w:rPr>
                <w:rFonts w:ascii="Times New Roman" w:hAnsi="Times New Roman"/>
                <w:sz w:val="20"/>
                <w:szCs w:val="20"/>
                <w:lang w:eastAsia="ru-RU"/>
              </w:rPr>
              <w:t xml:space="preserve">, мочевина, билирубин, белок)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600"/>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Биохимические исследования мочи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 </w:t>
            </w:r>
          </w:p>
        </w:tc>
      </w:tr>
      <w:tr w:rsidR="008B2D9C" w:rsidRPr="00CB34E8" w:rsidTr="00333B24">
        <w:trPr>
          <w:trHeight w:val="42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Общий анализ мочи (экспресс метод)</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2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рН</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36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Физические свойства (цвет, прозрачность, мутность)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5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Осадок (микроскопия)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55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Цитологическая диагностика</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 </w:t>
            </w: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Новообразований на коже, мягких тканей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Раневых поверхностей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Новообразований лимфатических узлов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58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b/>
                <w:bCs/>
                <w:sz w:val="20"/>
                <w:szCs w:val="20"/>
                <w:lang w:eastAsia="ru-RU"/>
              </w:rPr>
            </w:pPr>
            <w:r w:rsidRPr="00CB34E8">
              <w:rPr>
                <w:rFonts w:ascii="Times New Roman" w:hAnsi="Times New Roman"/>
                <w:b/>
                <w:bCs/>
                <w:sz w:val="20"/>
                <w:szCs w:val="20"/>
                <w:lang w:eastAsia="ru-RU"/>
              </w:rPr>
              <w:t>Химико-токсикологические исследования</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b/>
                <w:bCs/>
                <w:sz w:val="20"/>
                <w:szCs w:val="20"/>
                <w:lang w:eastAsia="ru-RU"/>
              </w:rPr>
            </w:pPr>
            <w:r w:rsidRPr="00CB34E8">
              <w:rPr>
                <w:rFonts w:ascii="Times New Roman" w:hAnsi="Times New Roman"/>
                <w:b/>
                <w:bCs/>
                <w:sz w:val="20"/>
                <w:szCs w:val="20"/>
                <w:lang w:eastAsia="ru-RU"/>
              </w:rPr>
              <w:t>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Диагностика отравлений (</w:t>
            </w:r>
            <w:proofErr w:type="spellStart"/>
            <w:r w:rsidRPr="00CB34E8">
              <w:rPr>
                <w:rFonts w:ascii="Times New Roman" w:hAnsi="Times New Roman"/>
                <w:sz w:val="20"/>
                <w:szCs w:val="20"/>
                <w:lang w:eastAsia="ru-RU"/>
              </w:rPr>
              <w:t>зоокумарин</w:t>
            </w:r>
            <w:proofErr w:type="spellEnd"/>
            <w:r w:rsidRPr="00CB34E8">
              <w:rPr>
                <w:rFonts w:ascii="Times New Roman" w:hAnsi="Times New Roman"/>
                <w:sz w:val="20"/>
                <w:szCs w:val="20"/>
                <w:lang w:eastAsia="ru-RU"/>
              </w:rPr>
              <w:t>) качественная реакция</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Диагностика отравлений (алкалоиды в т.ч. </w:t>
            </w:r>
            <w:proofErr w:type="spellStart"/>
            <w:r w:rsidRPr="00CB34E8">
              <w:rPr>
                <w:rFonts w:ascii="Times New Roman" w:hAnsi="Times New Roman"/>
                <w:sz w:val="20"/>
                <w:szCs w:val="20"/>
                <w:lang w:eastAsia="ru-RU"/>
              </w:rPr>
              <w:t>тубазид</w:t>
            </w:r>
            <w:proofErr w:type="spellEnd"/>
            <w:r w:rsidRPr="00CB34E8">
              <w:rPr>
                <w:rFonts w:ascii="Times New Roman" w:hAnsi="Times New Roman"/>
                <w:sz w:val="20"/>
                <w:szCs w:val="20"/>
                <w:lang w:eastAsia="ru-RU"/>
              </w:rPr>
              <w:t>) качественная реакция</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Диагностика отравлений (</w:t>
            </w:r>
            <w:proofErr w:type="spellStart"/>
            <w:r w:rsidRPr="00CB34E8">
              <w:rPr>
                <w:rFonts w:ascii="Times New Roman" w:hAnsi="Times New Roman"/>
                <w:sz w:val="20"/>
                <w:szCs w:val="20"/>
                <w:lang w:eastAsia="ru-RU"/>
              </w:rPr>
              <w:t>ратиндан</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крысид</w:t>
            </w:r>
            <w:proofErr w:type="spellEnd"/>
            <w:r w:rsidRPr="00CB34E8">
              <w:rPr>
                <w:rFonts w:ascii="Times New Roman" w:hAnsi="Times New Roman"/>
                <w:sz w:val="20"/>
                <w:szCs w:val="20"/>
                <w:lang w:eastAsia="ru-RU"/>
              </w:rPr>
              <w:t>)) качественная реакция</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Диагностика отравлений (натрий хлористый)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Активность хлора</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Активность едкого натра</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Общая токсичность кормов (</w:t>
            </w:r>
            <w:proofErr w:type="spellStart"/>
            <w:r w:rsidRPr="00CB34E8">
              <w:rPr>
                <w:rFonts w:ascii="Times New Roman" w:hAnsi="Times New Roman"/>
                <w:sz w:val="20"/>
                <w:szCs w:val="20"/>
                <w:lang w:eastAsia="ru-RU"/>
              </w:rPr>
              <w:t>биопроба</w:t>
            </w:r>
            <w:proofErr w:type="spellEnd"/>
            <w:r w:rsidRPr="00CB34E8">
              <w:rPr>
                <w:rFonts w:ascii="Times New Roman" w:hAnsi="Times New Roman"/>
                <w:sz w:val="20"/>
                <w:szCs w:val="20"/>
                <w:lang w:eastAsia="ru-RU"/>
              </w:rPr>
              <w:t>)</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Реакция с формалином (</w:t>
            </w:r>
            <w:proofErr w:type="spellStart"/>
            <w:r w:rsidRPr="00CB34E8">
              <w:rPr>
                <w:rFonts w:ascii="Times New Roman" w:hAnsi="Times New Roman"/>
                <w:sz w:val="20"/>
                <w:szCs w:val="20"/>
                <w:lang w:eastAsia="ru-RU"/>
              </w:rPr>
              <w:t>формольная</w:t>
            </w:r>
            <w:proofErr w:type="spellEnd"/>
            <w:r w:rsidRPr="00CB34E8">
              <w:rPr>
                <w:rFonts w:ascii="Times New Roman" w:hAnsi="Times New Roman"/>
                <w:sz w:val="20"/>
                <w:szCs w:val="20"/>
                <w:lang w:eastAsia="ru-RU"/>
              </w:rPr>
              <w:t xml:space="preserve"> реакция)</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Реакция с сернокислой медью</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Реакция на </w:t>
            </w:r>
            <w:proofErr w:type="spellStart"/>
            <w:r w:rsidRPr="00CB34E8">
              <w:rPr>
                <w:rFonts w:ascii="Times New Roman" w:hAnsi="Times New Roman"/>
                <w:sz w:val="20"/>
                <w:szCs w:val="20"/>
                <w:lang w:eastAsia="ru-RU"/>
              </w:rPr>
              <w:t>пероксидазу</w:t>
            </w:r>
            <w:proofErr w:type="spell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Летучие жирные кислоты (ЛЖК)</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Default="008B2D9C" w:rsidP="00333B24">
            <w:pPr>
              <w:spacing w:after="0" w:line="240" w:lineRule="auto"/>
              <w:jc w:val="center"/>
              <w:rPr>
                <w:rFonts w:ascii="Times New Roman" w:hAnsi="Times New Roman"/>
                <w:sz w:val="20"/>
                <w:szCs w:val="20"/>
                <w:lang w:eastAsia="ru-RU"/>
              </w:rPr>
            </w:pPr>
          </w:p>
          <w:p w:rsidR="008B2D9C" w:rsidRDefault="008B2D9C" w:rsidP="00333B24">
            <w:pPr>
              <w:spacing w:after="0" w:line="240" w:lineRule="auto"/>
              <w:jc w:val="center"/>
              <w:rPr>
                <w:rFonts w:ascii="Times New Roman" w:hAnsi="Times New Roman"/>
                <w:sz w:val="20"/>
                <w:szCs w:val="20"/>
                <w:lang w:eastAsia="ru-RU"/>
              </w:rPr>
            </w:pPr>
          </w:p>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рН</w:t>
            </w:r>
            <w:proofErr w:type="spellEnd"/>
            <w:r w:rsidRPr="00CB34E8">
              <w:rPr>
                <w:rFonts w:ascii="Times New Roman" w:hAnsi="Times New Roman"/>
                <w:sz w:val="20"/>
                <w:szCs w:val="20"/>
                <w:lang w:eastAsia="ru-RU"/>
              </w:rPr>
              <w:t xml:space="preserve"> мяса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Проба варки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nil"/>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Определение токсичных элементов (солей тяжелых металлов) </w:t>
            </w:r>
          </w:p>
        </w:tc>
        <w:tc>
          <w:tcPr>
            <w:tcW w:w="2190" w:type="dxa"/>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 </w:t>
            </w: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lastRenderedPageBreak/>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Свинец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Кадмий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Мышьяк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Ртуть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Определение </w:t>
            </w:r>
            <w:proofErr w:type="spellStart"/>
            <w:r w:rsidRPr="00CB34E8">
              <w:rPr>
                <w:rFonts w:ascii="Times New Roman" w:hAnsi="Times New Roman"/>
                <w:b/>
                <w:bCs/>
                <w:sz w:val="20"/>
                <w:szCs w:val="20"/>
                <w:lang w:eastAsia="ru-RU"/>
              </w:rPr>
              <w:t>микотоксинов</w:t>
            </w:r>
            <w:proofErr w:type="spellEnd"/>
            <w:r w:rsidRPr="00CB34E8">
              <w:rPr>
                <w:rFonts w:ascii="Times New Roman" w:hAnsi="Times New Roman"/>
                <w:b/>
                <w:bCs/>
                <w:sz w:val="20"/>
                <w:szCs w:val="20"/>
                <w:lang w:eastAsia="ru-RU"/>
              </w:rPr>
              <w:t xml:space="preserve"> в продуктах, кормах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 </w:t>
            </w: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Афлатоксины</w:t>
            </w:r>
            <w:proofErr w:type="spellEnd"/>
            <w:r w:rsidRPr="00CB34E8">
              <w:rPr>
                <w:rFonts w:ascii="Times New Roman" w:hAnsi="Times New Roman"/>
                <w:sz w:val="20"/>
                <w:szCs w:val="20"/>
                <w:lang w:eastAsia="ru-RU"/>
              </w:rPr>
              <w:t xml:space="preserve"> В</w:t>
            </w:r>
            <w:proofErr w:type="gramStart"/>
            <w:r w:rsidRPr="00CB34E8">
              <w:rPr>
                <w:rFonts w:ascii="Times New Roman" w:hAnsi="Times New Roman"/>
                <w:sz w:val="20"/>
                <w:szCs w:val="20"/>
                <w:lang w:eastAsia="ru-RU"/>
              </w:rPr>
              <w:t>1</w:t>
            </w:r>
            <w:proofErr w:type="gramEnd"/>
            <w:r w:rsidRPr="00CB34E8">
              <w:rPr>
                <w:rFonts w:ascii="Times New Roman" w:hAnsi="Times New Roman"/>
                <w:sz w:val="20"/>
                <w:szCs w:val="20"/>
                <w:lang w:eastAsia="ru-RU"/>
              </w:rPr>
              <w:t>, М1 (методом ТСХ) (каждый)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Афлатоксины</w:t>
            </w:r>
            <w:proofErr w:type="spellEnd"/>
            <w:r w:rsidRPr="00CB34E8">
              <w:rPr>
                <w:rFonts w:ascii="Times New Roman" w:hAnsi="Times New Roman"/>
                <w:sz w:val="20"/>
                <w:szCs w:val="20"/>
                <w:lang w:eastAsia="ru-RU"/>
              </w:rPr>
              <w:t xml:space="preserve"> В</w:t>
            </w:r>
            <w:proofErr w:type="gramStart"/>
            <w:r w:rsidRPr="00CB34E8">
              <w:rPr>
                <w:rFonts w:ascii="Times New Roman" w:hAnsi="Times New Roman"/>
                <w:sz w:val="20"/>
                <w:szCs w:val="20"/>
                <w:lang w:eastAsia="ru-RU"/>
              </w:rPr>
              <w:t>1</w:t>
            </w:r>
            <w:proofErr w:type="gramEnd"/>
            <w:r w:rsidRPr="00CB34E8">
              <w:rPr>
                <w:rFonts w:ascii="Times New Roman" w:hAnsi="Times New Roman"/>
                <w:sz w:val="20"/>
                <w:szCs w:val="20"/>
                <w:lang w:eastAsia="ru-RU"/>
              </w:rPr>
              <w:t>, М1 (методом ВЭЖХ) (каждый)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ДОН (</w:t>
            </w:r>
            <w:proofErr w:type="spellStart"/>
            <w:r w:rsidRPr="00CB34E8">
              <w:rPr>
                <w:rFonts w:ascii="Times New Roman" w:hAnsi="Times New Roman"/>
                <w:sz w:val="20"/>
                <w:szCs w:val="20"/>
                <w:lang w:eastAsia="ru-RU"/>
              </w:rPr>
              <w:t>дезоксиниваленон</w:t>
            </w:r>
            <w:proofErr w:type="spellEnd"/>
            <w:r w:rsidRPr="00CB34E8">
              <w:rPr>
                <w:rFonts w:ascii="Times New Roman" w:hAnsi="Times New Roman"/>
                <w:sz w:val="20"/>
                <w:szCs w:val="20"/>
                <w:lang w:eastAsia="ru-RU"/>
              </w:rPr>
              <w:t>) (методом ТСХ)</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Ф-2 токсин (</w:t>
            </w:r>
            <w:proofErr w:type="spellStart"/>
            <w:r w:rsidRPr="00CB34E8">
              <w:rPr>
                <w:rFonts w:ascii="Times New Roman" w:hAnsi="Times New Roman"/>
                <w:sz w:val="20"/>
                <w:szCs w:val="20"/>
                <w:lang w:eastAsia="ru-RU"/>
              </w:rPr>
              <w:t>зеараленон</w:t>
            </w:r>
            <w:proofErr w:type="spellEnd"/>
            <w:r w:rsidRPr="00CB34E8">
              <w:rPr>
                <w:rFonts w:ascii="Times New Roman" w:hAnsi="Times New Roman"/>
                <w:sz w:val="20"/>
                <w:szCs w:val="20"/>
                <w:lang w:eastAsia="ru-RU"/>
              </w:rPr>
              <w:t>), Т-2 токсин (методом ТСХ) (каждый)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Охратоксин</w:t>
            </w:r>
            <w:proofErr w:type="spellEnd"/>
            <w:proofErr w:type="gramStart"/>
            <w:r w:rsidRPr="00CB34E8">
              <w:rPr>
                <w:rFonts w:ascii="Times New Roman" w:hAnsi="Times New Roman"/>
                <w:sz w:val="20"/>
                <w:szCs w:val="20"/>
                <w:lang w:eastAsia="ru-RU"/>
              </w:rPr>
              <w:t xml:space="preserve"> А</w:t>
            </w:r>
            <w:proofErr w:type="gramEnd"/>
            <w:r w:rsidRPr="00CB34E8">
              <w:rPr>
                <w:rFonts w:ascii="Times New Roman" w:hAnsi="Times New Roman"/>
                <w:sz w:val="20"/>
                <w:szCs w:val="20"/>
                <w:lang w:eastAsia="ru-RU"/>
              </w:rPr>
              <w:t xml:space="preserve"> (методом ТСХ)</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Охратоксин</w:t>
            </w:r>
            <w:proofErr w:type="spellEnd"/>
            <w:r w:rsidRPr="00CB34E8">
              <w:rPr>
                <w:rFonts w:ascii="Times New Roman" w:hAnsi="Times New Roman"/>
                <w:sz w:val="20"/>
                <w:szCs w:val="20"/>
                <w:lang w:eastAsia="ru-RU"/>
              </w:rPr>
              <w:t xml:space="preserve"> А, </w:t>
            </w:r>
            <w:proofErr w:type="spellStart"/>
            <w:r w:rsidRPr="00CB34E8">
              <w:rPr>
                <w:rFonts w:ascii="Times New Roman" w:hAnsi="Times New Roman"/>
                <w:sz w:val="20"/>
                <w:szCs w:val="20"/>
                <w:lang w:eastAsia="ru-RU"/>
              </w:rPr>
              <w:t>Бен</w:t>
            </w:r>
            <w:proofErr w:type="gramStart"/>
            <w:r w:rsidRPr="00CB34E8">
              <w:rPr>
                <w:rFonts w:ascii="Times New Roman" w:hAnsi="Times New Roman"/>
                <w:sz w:val="20"/>
                <w:szCs w:val="20"/>
                <w:lang w:eastAsia="ru-RU"/>
              </w:rPr>
              <w:t>з</w:t>
            </w:r>
            <w:proofErr w:type="spellEnd"/>
            <w:r w:rsidRPr="00CB34E8">
              <w:rPr>
                <w:rFonts w:ascii="Times New Roman" w:hAnsi="Times New Roman"/>
                <w:sz w:val="20"/>
                <w:szCs w:val="20"/>
                <w:lang w:eastAsia="ru-RU"/>
              </w:rPr>
              <w:t>(</w:t>
            </w:r>
            <w:proofErr w:type="gramEnd"/>
            <w:r w:rsidRPr="00CB34E8">
              <w:rPr>
                <w:rFonts w:ascii="Times New Roman" w:hAnsi="Times New Roman"/>
                <w:sz w:val="20"/>
                <w:szCs w:val="20"/>
                <w:lang w:eastAsia="ru-RU"/>
              </w:rPr>
              <w:t>а)</w:t>
            </w:r>
            <w:proofErr w:type="spellStart"/>
            <w:r w:rsidRPr="00CB34E8">
              <w:rPr>
                <w:rFonts w:ascii="Times New Roman" w:hAnsi="Times New Roman"/>
                <w:sz w:val="20"/>
                <w:szCs w:val="20"/>
                <w:lang w:eastAsia="ru-RU"/>
              </w:rPr>
              <w:t>пирен</w:t>
            </w:r>
            <w:proofErr w:type="spellEnd"/>
            <w:r w:rsidRPr="00CB34E8">
              <w:rPr>
                <w:rFonts w:ascii="Times New Roman" w:hAnsi="Times New Roman"/>
                <w:sz w:val="20"/>
                <w:szCs w:val="20"/>
                <w:lang w:eastAsia="ru-RU"/>
              </w:rPr>
              <w:t xml:space="preserve"> (методом ВЭЖХ) (каждый)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Пестициды</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 </w:t>
            </w: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ГХЦГ</w:t>
            </w:r>
            <w:proofErr w:type="gramStart"/>
            <w:r w:rsidRPr="00CB34E8">
              <w:rPr>
                <w:rFonts w:ascii="Times New Roman" w:hAnsi="Times New Roman"/>
                <w:sz w:val="20"/>
                <w:szCs w:val="20"/>
                <w:lang w:eastAsia="ru-RU"/>
              </w:rPr>
              <w:t xml:space="preserve"> (α, β, γ) (</w:t>
            </w:r>
            <w:proofErr w:type="gramEnd"/>
            <w:r w:rsidRPr="00CB34E8">
              <w:rPr>
                <w:rFonts w:ascii="Times New Roman" w:hAnsi="Times New Roman"/>
                <w:sz w:val="20"/>
                <w:szCs w:val="20"/>
                <w:lang w:eastAsia="ru-RU"/>
              </w:rPr>
              <w:t>методом ТСХ)</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ГХЦГ</w:t>
            </w:r>
            <w:proofErr w:type="gramStart"/>
            <w:r w:rsidRPr="00CB34E8">
              <w:rPr>
                <w:rFonts w:ascii="Times New Roman" w:hAnsi="Times New Roman"/>
                <w:sz w:val="20"/>
                <w:szCs w:val="20"/>
                <w:lang w:eastAsia="ru-RU"/>
              </w:rPr>
              <w:t xml:space="preserve"> (α, β, γ) (</w:t>
            </w:r>
            <w:proofErr w:type="gramEnd"/>
            <w:r w:rsidRPr="00CB34E8">
              <w:rPr>
                <w:rFonts w:ascii="Times New Roman" w:hAnsi="Times New Roman"/>
                <w:sz w:val="20"/>
                <w:szCs w:val="20"/>
                <w:lang w:eastAsia="ru-RU"/>
              </w:rPr>
              <w:t>методом ГХ)</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ДДТ, ДДЭ, ДДД (методом ТСХ)</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ДДТ, ДДЭ, ДДД (методом ГХ)</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Гексахлорбензол</w:t>
            </w:r>
            <w:proofErr w:type="spellEnd"/>
            <w:r w:rsidRPr="00CB34E8">
              <w:rPr>
                <w:rFonts w:ascii="Times New Roman" w:hAnsi="Times New Roman"/>
                <w:sz w:val="20"/>
                <w:szCs w:val="20"/>
                <w:lang w:eastAsia="ru-RU"/>
              </w:rPr>
              <w:t xml:space="preserve"> (ГХБ) (методом ТСХ)</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Радиологические исследования</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Гамма-спектрометрия радионуклидов (цезий-137)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Бета-спектрометрия радионуклидов (стронций-90)</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Удельная активность цезия-137 в почве</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93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Удельная эффективная активность естественных радионуклидов (Th-232, Ra-226, K-40), каждый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Утилизация биологических отходов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в зависимости от массы: до 10 кг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от 10 до 20 кг</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свыше 20 кг</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Выезд специалиста</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Выезд специалиста продолжительность до 60 мин.</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Выезд специалиста продолжительность от 1 до 3 часов</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Выезд специалиста свыше 3 часов</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Подготовка проб к анализу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 </w:t>
            </w: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lastRenderedPageBreak/>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Прием, регистрация, разбор образцов, оформление и выдача результатов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Оформление сопроводительного документа (акта) на принимаемый образец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Отбор проб крови (кошки, собаки)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Взятие смыва с поверхности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Взятие соскоба с уха, кожи животного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Взятие соскоба со слизистых (паразитология)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Измельчение образцов, гомогенизация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сжиганием (</w:t>
            </w:r>
            <w:proofErr w:type="spellStart"/>
            <w:r w:rsidRPr="00CB34E8">
              <w:rPr>
                <w:rFonts w:ascii="Times New Roman" w:hAnsi="Times New Roman"/>
                <w:sz w:val="20"/>
                <w:szCs w:val="20"/>
                <w:lang w:eastAsia="ru-RU"/>
              </w:rPr>
              <w:t>озоление</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к определению тяжелых металлов (минерализация)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к определению белка методом </w:t>
            </w:r>
            <w:proofErr w:type="spellStart"/>
            <w:r w:rsidRPr="00CB34E8">
              <w:rPr>
                <w:rFonts w:ascii="Times New Roman" w:hAnsi="Times New Roman"/>
                <w:sz w:val="20"/>
                <w:szCs w:val="20"/>
                <w:lang w:eastAsia="ru-RU"/>
              </w:rPr>
              <w:t>Кьельдаля</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шкур, </w:t>
            </w:r>
            <w:proofErr w:type="spellStart"/>
            <w:r w:rsidRPr="00CB34E8">
              <w:rPr>
                <w:rFonts w:ascii="Times New Roman" w:hAnsi="Times New Roman"/>
                <w:sz w:val="20"/>
                <w:szCs w:val="20"/>
                <w:lang w:eastAsia="ru-RU"/>
              </w:rPr>
              <w:t>камуса</w:t>
            </w:r>
            <w:proofErr w:type="spellEnd"/>
            <w:r w:rsidRPr="00CB34E8">
              <w:rPr>
                <w:rFonts w:ascii="Times New Roman" w:hAnsi="Times New Roman"/>
                <w:sz w:val="20"/>
                <w:szCs w:val="20"/>
                <w:lang w:eastAsia="ru-RU"/>
              </w:rPr>
              <w:t xml:space="preserve"> для радиологических исследований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рогов и пантов для радиологических исследований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костей для радиологических исследований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Исследование молока и молочных продуктов</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Измельчение образцов, гомогенизация</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proofErr w:type="gramStart"/>
            <w:r w:rsidRPr="00CB34E8">
              <w:rPr>
                <w:rFonts w:ascii="Times New Roman" w:hAnsi="Times New Roman"/>
                <w:sz w:val="20"/>
                <w:szCs w:val="20"/>
                <w:lang w:eastAsia="ru-RU"/>
              </w:rPr>
              <w:t>Органолептические</w:t>
            </w:r>
            <w:proofErr w:type="gramEnd"/>
            <w:r w:rsidRPr="00CB34E8">
              <w:rPr>
                <w:rFonts w:ascii="Times New Roman" w:hAnsi="Times New Roman"/>
                <w:sz w:val="20"/>
                <w:szCs w:val="20"/>
                <w:lang w:eastAsia="ru-RU"/>
              </w:rPr>
              <w:t xml:space="preserve"> (внешний вид, консистенция, вкус и запах, цвет)</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КМАФАнМ</w:t>
            </w:r>
            <w:proofErr w:type="spell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БГКП</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Стафилококк </w:t>
            </w:r>
            <w:proofErr w:type="spellStart"/>
            <w:r w:rsidRPr="00CB34E8">
              <w:rPr>
                <w:rFonts w:ascii="Times New Roman" w:hAnsi="Times New Roman"/>
                <w:sz w:val="20"/>
                <w:szCs w:val="20"/>
                <w:lang w:eastAsia="ru-RU"/>
              </w:rPr>
              <w:t>ауреус</w:t>
            </w:r>
            <w:proofErr w:type="spell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Патогенные микроорганизмы (сальмонеллы</w:t>
            </w:r>
            <w:proofErr w:type="gramStart"/>
            <w:r w:rsidRPr="00CB34E8">
              <w:rPr>
                <w:rFonts w:ascii="Times New Roman" w:hAnsi="Times New Roman"/>
                <w:sz w:val="20"/>
                <w:szCs w:val="20"/>
                <w:lang w:eastAsia="ru-RU"/>
              </w:rPr>
              <w:t>)(</w:t>
            </w:r>
            <w:proofErr w:type="gramEnd"/>
            <w:r w:rsidRPr="00CB34E8">
              <w:rPr>
                <w:rFonts w:ascii="Times New Roman" w:hAnsi="Times New Roman"/>
                <w:sz w:val="20"/>
                <w:szCs w:val="20"/>
                <w:lang w:eastAsia="ru-RU"/>
              </w:rPr>
              <w:t>положительный тест с типизацией)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Сальмонеллы (</w:t>
            </w:r>
            <w:proofErr w:type="gramStart"/>
            <w:r w:rsidRPr="00CB34E8">
              <w:rPr>
                <w:rFonts w:ascii="Times New Roman" w:hAnsi="Times New Roman"/>
                <w:sz w:val="20"/>
                <w:szCs w:val="20"/>
                <w:lang w:eastAsia="ru-RU"/>
              </w:rPr>
              <w:t>отрицательный</w:t>
            </w:r>
            <w:proofErr w:type="gram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Листерии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Плесень, дрожжи (каждый)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Жирнокислотный</w:t>
            </w:r>
            <w:proofErr w:type="spellEnd"/>
            <w:r w:rsidRPr="00CB34E8">
              <w:rPr>
                <w:rFonts w:ascii="Times New Roman" w:hAnsi="Times New Roman"/>
                <w:sz w:val="20"/>
                <w:szCs w:val="20"/>
                <w:lang w:eastAsia="ru-RU"/>
              </w:rPr>
              <w:t xml:space="preserve"> состав масла, </w:t>
            </w:r>
            <w:r w:rsidRPr="00CB34E8">
              <w:rPr>
                <w:rFonts w:ascii="Times New Roman" w:hAnsi="Times New Roman"/>
                <w:color w:val="FF0000"/>
                <w:sz w:val="20"/>
                <w:szCs w:val="20"/>
                <w:lang w:eastAsia="ru-RU"/>
              </w:rPr>
              <w:t>творога</w:t>
            </w:r>
            <w:r w:rsidRPr="00CB34E8">
              <w:rPr>
                <w:rFonts w:ascii="Times New Roman" w:hAnsi="Times New Roman"/>
                <w:sz w:val="20"/>
                <w:szCs w:val="20"/>
                <w:lang w:eastAsia="ru-RU"/>
              </w:rPr>
              <w:t xml:space="preserve"> методом газовой хроматографии</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жира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влаги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соли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14</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Сухое вещество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15</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Термоустойчивость</w:t>
            </w:r>
            <w:proofErr w:type="spellEnd"/>
            <w:r w:rsidRPr="00CB34E8">
              <w:rPr>
                <w:rFonts w:ascii="Times New Roman" w:hAnsi="Times New Roman"/>
                <w:sz w:val="20"/>
                <w:szCs w:val="20"/>
                <w:lang w:eastAsia="ru-RU"/>
              </w:rPr>
              <w:t xml:space="preserve"> (масло)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16</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Термоустойчивость</w:t>
            </w:r>
            <w:proofErr w:type="spellEnd"/>
            <w:r w:rsidRPr="00CB34E8">
              <w:rPr>
                <w:rFonts w:ascii="Times New Roman" w:hAnsi="Times New Roman"/>
                <w:sz w:val="20"/>
                <w:szCs w:val="20"/>
                <w:lang w:eastAsia="ru-RU"/>
              </w:rPr>
              <w:t xml:space="preserve"> по алкогольной пробе (молоко)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17</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Кислотность  молочной плазмы сливочного масла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18</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Антибиотики (</w:t>
            </w:r>
            <w:proofErr w:type="spellStart"/>
            <w:r w:rsidRPr="00CB34E8">
              <w:rPr>
                <w:rFonts w:ascii="Times New Roman" w:hAnsi="Times New Roman"/>
                <w:sz w:val="20"/>
                <w:szCs w:val="20"/>
                <w:lang w:eastAsia="ru-RU"/>
              </w:rPr>
              <w:t>левомицетин</w:t>
            </w:r>
            <w:proofErr w:type="spellEnd"/>
            <w:r w:rsidRPr="00CB34E8">
              <w:rPr>
                <w:rFonts w:ascii="Times New Roman" w:hAnsi="Times New Roman"/>
                <w:sz w:val="20"/>
                <w:szCs w:val="20"/>
                <w:lang w:eastAsia="ru-RU"/>
              </w:rPr>
              <w:t>, стрептомицин, тетрациклин) методом ИФА</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lastRenderedPageBreak/>
              <w:t>19</w:t>
            </w:r>
          </w:p>
        </w:tc>
        <w:tc>
          <w:tcPr>
            <w:tcW w:w="4842"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Афлатоксин</w:t>
            </w:r>
            <w:proofErr w:type="spellEnd"/>
            <w:r w:rsidRPr="00CB34E8">
              <w:rPr>
                <w:rFonts w:ascii="Times New Roman" w:hAnsi="Times New Roman"/>
                <w:sz w:val="20"/>
                <w:szCs w:val="20"/>
                <w:lang w:eastAsia="ru-RU"/>
              </w:rPr>
              <w:t xml:space="preserve"> М</w:t>
            </w:r>
            <w:proofErr w:type="gramStart"/>
            <w:r w:rsidRPr="00CB34E8">
              <w:rPr>
                <w:rFonts w:ascii="Times New Roman" w:hAnsi="Times New Roman"/>
                <w:sz w:val="20"/>
                <w:szCs w:val="20"/>
                <w:lang w:eastAsia="ru-RU"/>
              </w:rPr>
              <w:t>1</w:t>
            </w:r>
            <w:proofErr w:type="gramEnd"/>
            <w:r w:rsidRPr="00CB34E8">
              <w:rPr>
                <w:rFonts w:ascii="Times New Roman" w:hAnsi="Times New Roman"/>
                <w:sz w:val="20"/>
                <w:szCs w:val="20"/>
                <w:lang w:eastAsia="ru-RU"/>
              </w:rPr>
              <w:t xml:space="preserve"> (методом ТСХ)</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20</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Пестициды (ГХЦГ, ДДТ)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21</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СОМО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22</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к определению белка методом </w:t>
            </w:r>
            <w:proofErr w:type="spellStart"/>
            <w:r w:rsidRPr="00CB34E8">
              <w:rPr>
                <w:rFonts w:ascii="Times New Roman" w:hAnsi="Times New Roman"/>
                <w:sz w:val="20"/>
                <w:szCs w:val="20"/>
                <w:lang w:eastAsia="ru-RU"/>
              </w:rPr>
              <w:t>Кьельдаля</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23</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белка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24</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влаги в обезжиренном веществе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25</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жира в пересчете на сухое вещество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26</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сахара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27</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Активная кислотность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28</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Кислотность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29</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Плотность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30</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Анализ молока </w:t>
            </w:r>
            <w:proofErr w:type="spellStart"/>
            <w:r w:rsidRPr="00CB34E8">
              <w:rPr>
                <w:rFonts w:ascii="Times New Roman" w:hAnsi="Times New Roman"/>
                <w:sz w:val="20"/>
                <w:szCs w:val="20"/>
                <w:lang w:eastAsia="ru-RU"/>
              </w:rPr>
              <w:t>Лактаном</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31</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Соматические клетки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32</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Ингибирующие вещества (аммиак, сода, перекись водорода)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33</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Группа чистоты молока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34</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Точка замерзания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35</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Фосфатаза (питьевое молоко)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36</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Пероксидаза</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37</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Мочевина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38</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Кетоновые тела в молоке (диспансеризация)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39</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к определению тяжелых металлов (минерализация)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40</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Токсичные элементы (свинец, кадмий, мышьяк, ртуть)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41</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сжиганием (</w:t>
            </w:r>
            <w:proofErr w:type="spellStart"/>
            <w:r w:rsidRPr="00CB34E8">
              <w:rPr>
                <w:rFonts w:ascii="Times New Roman" w:hAnsi="Times New Roman"/>
                <w:sz w:val="20"/>
                <w:szCs w:val="20"/>
                <w:lang w:eastAsia="ru-RU"/>
              </w:rPr>
              <w:t>озоление</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42</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Бета-спектрометрия радионуклидов (стронций-90)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43</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Гамма-спектрометрия радионуклидов (цезий-137)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Исследование мяса и мясных продуктов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Измельчение образцов, гомогенизация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Органолептика</w:t>
            </w:r>
            <w:proofErr w:type="spellEnd"/>
            <w:r w:rsidRPr="00CB34E8">
              <w:rPr>
                <w:rFonts w:ascii="Times New Roman" w:hAnsi="Times New Roman"/>
                <w:sz w:val="20"/>
                <w:szCs w:val="20"/>
                <w:lang w:eastAsia="ru-RU"/>
              </w:rPr>
              <w:t xml:space="preserve"> (консистенция, запах, внешний вид, цвет)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КМАФАнМ</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БГКП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Патогенные микроорганизмы (сальмонеллы) (положительный тест с типизацией)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Сальмонеллы (</w:t>
            </w:r>
            <w:proofErr w:type="gramStart"/>
            <w:r w:rsidRPr="00CB34E8">
              <w:rPr>
                <w:rFonts w:ascii="Times New Roman" w:hAnsi="Times New Roman"/>
                <w:sz w:val="20"/>
                <w:szCs w:val="20"/>
                <w:lang w:eastAsia="ru-RU"/>
              </w:rPr>
              <w:t>отрицательный</w:t>
            </w:r>
            <w:proofErr w:type="gram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lastRenderedPageBreak/>
              <w:t>7</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Листерии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Сульфитредуцирующие</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клостридии</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Стафилококк </w:t>
            </w:r>
            <w:proofErr w:type="spellStart"/>
            <w:r w:rsidRPr="00CB34E8">
              <w:rPr>
                <w:rFonts w:ascii="Times New Roman" w:hAnsi="Times New Roman"/>
                <w:sz w:val="20"/>
                <w:szCs w:val="20"/>
                <w:lang w:eastAsia="ru-RU"/>
              </w:rPr>
              <w:t>ауреус</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жира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влаги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к определению белка методом </w:t>
            </w:r>
            <w:proofErr w:type="spellStart"/>
            <w:r w:rsidRPr="00CB34E8">
              <w:rPr>
                <w:rFonts w:ascii="Times New Roman" w:hAnsi="Times New Roman"/>
                <w:sz w:val="20"/>
                <w:szCs w:val="20"/>
                <w:lang w:eastAsia="ru-RU"/>
              </w:rPr>
              <w:t>Кьельдаля</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белка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Поваренная соль (натрий хлористый)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Крахмал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костных включений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17</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панировки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начинки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19</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Масса продукции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Нитриты в колбасе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21</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Антибиотики (</w:t>
            </w:r>
            <w:proofErr w:type="spellStart"/>
            <w:r w:rsidRPr="00CB34E8">
              <w:rPr>
                <w:rFonts w:ascii="Times New Roman" w:hAnsi="Times New Roman"/>
                <w:sz w:val="20"/>
                <w:szCs w:val="20"/>
                <w:lang w:eastAsia="ru-RU"/>
              </w:rPr>
              <w:t>левомицетин</w:t>
            </w:r>
            <w:proofErr w:type="spellEnd"/>
            <w:r w:rsidRPr="00CB34E8">
              <w:rPr>
                <w:rFonts w:ascii="Times New Roman" w:hAnsi="Times New Roman"/>
                <w:sz w:val="20"/>
                <w:szCs w:val="20"/>
                <w:lang w:eastAsia="ru-RU"/>
              </w:rPr>
              <w:t>, тетрациклин) методом ИФА</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Пестициды (ГХЦГ, ДДТ)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к определению тяжелых металлов (минерализация)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Токсичные элементы (свинец, кадмий, мышьяк, ртуть)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Гамма-спектрометрия радионуклидов (цезий-137)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nil"/>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Исследование яиц и яичных продуктов </w:t>
            </w:r>
          </w:p>
        </w:tc>
        <w:tc>
          <w:tcPr>
            <w:tcW w:w="2190"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b/>
                <w:bCs/>
                <w:sz w:val="20"/>
                <w:szCs w:val="20"/>
                <w:lang w:eastAsia="ru-RU"/>
              </w:rPr>
            </w:pPr>
            <w:r w:rsidRPr="00CB34E8">
              <w:rPr>
                <w:rFonts w:ascii="Times New Roman" w:hAnsi="Times New Roman"/>
                <w:b/>
                <w:bCs/>
                <w:sz w:val="20"/>
                <w:szCs w:val="20"/>
                <w:lang w:eastAsia="ru-RU"/>
              </w:rPr>
              <w:t> </w:t>
            </w: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Органолептика</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Растворимость яичных продуктов (сухое вещество)</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 xml:space="preserve"> Исследование рыбы и рыбной продукции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Органолептика</w:t>
            </w:r>
            <w:proofErr w:type="spellEnd"/>
            <w:r w:rsidRPr="00CB34E8">
              <w:rPr>
                <w:rFonts w:ascii="Times New Roman" w:hAnsi="Times New Roman"/>
                <w:sz w:val="20"/>
                <w:szCs w:val="20"/>
                <w:lang w:eastAsia="ru-RU"/>
              </w:rPr>
              <w:t xml:space="preserve"> (внешний вид, консистенция, вкус и запах, цвет)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Измельчение образцов, гомогенизация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КМАФАнМ</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БГКП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Патогенные микроорганизмы (сальмонеллы) (положительный тест с типизацией)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Сальмонеллы (</w:t>
            </w:r>
            <w:proofErr w:type="gramStart"/>
            <w:r w:rsidRPr="00CB34E8">
              <w:rPr>
                <w:rFonts w:ascii="Times New Roman" w:hAnsi="Times New Roman"/>
                <w:sz w:val="20"/>
                <w:szCs w:val="20"/>
                <w:lang w:eastAsia="ru-RU"/>
              </w:rPr>
              <w:t>отрицательный</w:t>
            </w:r>
            <w:proofErr w:type="gram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Листерии (положительный тест с типизацией)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Стафилококк </w:t>
            </w:r>
            <w:proofErr w:type="spellStart"/>
            <w:r w:rsidRPr="00CB34E8">
              <w:rPr>
                <w:rFonts w:ascii="Times New Roman" w:hAnsi="Times New Roman"/>
                <w:sz w:val="20"/>
                <w:szCs w:val="20"/>
                <w:lang w:eastAsia="ru-RU"/>
              </w:rPr>
              <w:t>ауреус</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Сульфитредуцирующие</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клостридии</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lastRenderedPageBreak/>
              <w:t>10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Пестициды (ГХЦГ, ДДТ)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к определению тяжелых металлов (минерализация)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Токсичные элементы (свинец, кадмий, мышьяк, ртуть)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Рыба. Паразитарная чистота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поваренной соли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Водородный показатель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Массовая доля влаги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17</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Определение количества глазури на рыбе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сжиганием (</w:t>
            </w:r>
            <w:proofErr w:type="spellStart"/>
            <w:r w:rsidRPr="00CB34E8">
              <w:rPr>
                <w:rFonts w:ascii="Times New Roman" w:hAnsi="Times New Roman"/>
                <w:sz w:val="20"/>
                <w:szCs w:val="20"/>
                <w:lang w:eastAsia="ru-RU"/>
              </w:rPr>
              <w:t>озоление</w:t>
            </w:r>
            <w:proofErr w:type="spell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19</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Бета-спектрометрия радионуклидов (стронций-90)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Гамма-спектрометрия радионуклидов (цезий-137)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Исследование меда</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 </w:t>
            </w: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Органолептика</w:t>
            </w:r>
            <w:proofErr w:type="spellEnd"/>
            <w:r w:rsidRPr="00CB34E8">
              <w:rPr>
                <w:rFonts w:ascii="Times New Roman" w:hAnsi="Times New Roman"/>
                <w:sz w:val="20"/>
                <w:szCs w:val="20"/>
                <w:lang w:eastAsia="ru-RU"/>
              </w:rPr>
              <w:t xml:space="preserve"> (аромат, вкус)</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Массовая доля воды (влага)</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Механические примеси</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Массовая доля редуцирующих сахаров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Массовая доля сахарозы</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Диастазное</w:t>
            </w:r>
            <w:proofErr w:type="spellEnd"/>
            <w:r w:rsidRPr="00CB34E8">
              <w:rPr>
                <w:rFonts w:ascii="Times New Roman" w:hAnsi="Times New Roman"/>
                <w:sz w:val="20"/>
                <w:szCs w:val="20"/>
                <w:lang w:eastAsia="ru-RU"/>
              </w:rPr>
              <w:t xml:space="preserve"> число</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Определение </w:t>
            </w:r>
            <w:proofErr w:type="spellStart"/>
            <w:r w:rsidRPr="00CB34E8">
              <w:rPr>
                <w:rFonts w:ascii="Times New Roman" w:hAnsi="Times New Roman"/>
                <w:sz w:val="20"/>
                <w:szCs w:val="20"/>
                <w:lang w:eastAsia="ru-RU"/>
              </w:rPr>
              <w:t>гидроксиметилфурфураля</w:t>
            </w:r>
            <w:proofErr w:type="spell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Водородный показатель и свободная кислотность (каждый)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Общая кислотность</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Исследование хлеба и хлебобулочных изделий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93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proofErr w:type="gramStart"/>
            <w:r w:rsidRPr="00CB34E8">
              <w:rPr>
                <w:rFonts w:ascii="Times New Roman" w:hAnsi="Times New Roman"/>
                <w:sz w:val="20"/>
                <w:szCs w:val="20"/>
                <w:lang w:eastAsia="ru-RU"/>
              </w:rPr>
              <w:t>Органолептика</w:t>
            </w:r>
            <w:proofErr w:type="spellEnd"/>
            <w:r w:rsidRPr="00CB34E8">
              <w:rPr>
                <w:rFonts w:ascii="Times New Roman" w:hAnsi="Times New Roman"/>
                <w:sz w:val="20"/>
                <w:szCs w:val="20"/>
                <w:lang w:eastAsia="ru-RU"/>
              </w:rPr>
              <w:t xml:space="preserve"> (внешний вид, форма, поверхность, цвет, вкус, запах, состояние мякиша, признаки болезней и плесени)  </w:t>
            </w:r>
            <w:proofErr w:type="gram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Измельчение образцов, гомогенизация</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Массовая доля сахара (хлеб)</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Массовая доля жира (хлеб)</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Влажность мякиша</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Пористость мякиша</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Кислотность (хлеб)</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Поваренная соль в хлебе</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93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lastRenderedPageBreak/>
              <w:t>9</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Микотоксины</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афлатоксин</w:t>
            </w:r>
            <w:proofErr w:type="spellEnd"/>
            <w:r w:rsidRPr="00CB34E8">
              <w:rPr>
                <w:rFonts w:ascii="Times New Roman" w:hAnsi="Times New Roman"/>
                <w:sz w:val="20"/>
                <w:szCs w:val="20"/>
                <w:lang w:eastAsia="ru-RU"/>
              </w:rPr>
              <w:t xml:space="preserve"> В1,  ДОН,  Т-2 токсин,  </w:t>
            </w:r>
            <w:proofErr w:type="spellStart"/>
            <w:r w:rsidRPr="00CB34E8">
              <w:rPr>
                <w:rFonts w:ascii="Times New Roman" w:hAnsi="Times New Roman"/>
                <w:sz w:val="20"/>
                <w:szCs w:val="20"/>
                <w:lang w:eastAsia="ru-RU"/>
              </w:rPr>
              <w:t>зеараленон</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охратоксин</w:t>
            </w:r>
            <w:proofErr w:type="spellEnd"/>
            <w:proofErr w:type="gramStart"/>
            <w:r w:rsidRPr="00CB34E8">
              <w:rPr>
                <w:rFonts w:ascii="Times New Roman" w:hAnsi="Times New Roman"/>
                <w:sz w:val="20"/>
                <w:szCs w:val="20"/>
                <w:lang w:eastAsia="ru-RU"/>
              </w:rPr>
              <w:t xml:space="preserve"> А</w:t>
            </w:r>
            <w:proofErr w:type="gramEnd"/>
            <w:r w:rsidRPr="00CB34E8">
              <w:rPr>
                <w:rFonts w:ascii="Times New Roman" w:hAnsi="Times New Roman"/>
                <w:sz w:val="20"/>
                <w:szCs w:val="20"/>
                <w:lang w:eastAsia="ru-RU"/>
              </w:rPr>
              <w:t xml:space="preserve"> (методом ТСХ)</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93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Пестициды: </w:t>
            </w:r>
            <w:proofErr w:type="spellStart"/>
            <w:r w:rsidRPr="00CB34E8">
              <w:rPr>
                <w:rFonts w:ascii="Times New Roman" w:hAnsi="Times New Roman"/>
                <w:sz w:val="20"/>
                <w:szCs w:val="20"/>
                <w:lang w:eastAsia="ru-RU"/>
              </w:rPr>
              <w:t>гексахлорциклогексан</w:t>
            </w:r>
            <w:proofErr w:type="spellEnd"/>
            <w:proofErr w:type="gramStart"/>
            <w:r w:rsidRPr="00CB34E8">
              <w:rPr>
                <w:rFonts w:ascii="Times New Roman" w:hAnsi="Times New Roman"/>
                <w:sz w:val="20"/>
                <w:szCs w:val="20"/>
                <w:lang w:eastAsia="ru-RU"/>
              </w:rPr>
              <w:t xml:space="preserve"> (α, β, γ-</w:t>
            </w:r>
            <w:proofErr w:type="gramEnd"/>
            <w:r w:rsidRPr="00CB34E8">
              <w:rPr>
                <w:rFonts w:ascii="Times New Roman" w:hAnsi="Times New Roman"/>
                <w:sz w:val="20"/>
                <w:szCs w:val="20"/>
                <w:lang w:eastAsia="ru-RU"/>
              </w:rPr>
              <w:t xml:space="preserve">изомеры),  ДДТ и его метаболиты,  </w:t>
            </w:r>
            <w:proofErr w:type="spellStart"/>
            <w:r w:rsidRPr="00CB34E8">
              <w:rPr>
                <w:rFonts w:ascii="Times New Roman" w:hAnsi="Times New Roman"/>
                <w:sz w:val="20"/>
                <w:szCs w:val="20"/>
                <w:lang w:eastAsia="ru-RU"/>
              </w:rPr>
              <w:t>Гексахлорбензол</w:t>
            </w:r>
            <w:proofErr w:type="spell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к определению тяжелых металлов (минерализация)</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Токсичные элементы (свинец, кадмий, мышьяк, ртуть)</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Пробоподготовка</w:t>
            </w:r>
            <w:proofErr w:type="spellEnd"/>
            <w:r w:rsidRPr="00CB34E8">
              <w:rPr>
                <w:rFonts w:ascii="Times New Roman" w:hAnsi="Times New Roman"/>
                <w:sz w:val="20"/>
                <w:szCs w:val="20"/>
                <w:lang w:eastAsia="ru-RU"/>
              </w:rPr>
              <w:t xml:space="preserve"> сжиганием (</w:t>
            </w:r>
            <w:proofErr w:type="spellStart"/>
            <w:r w:rsidRPr="00CB34E8">
              <w:rPr>
                <w:rFonts w:ascii="Times New Roman" w:hAnsi="Times New Roman"/>
                <w:sz w:val="20"/>
                <w:szCs w:val="20"/>
                <w:lang w:eastAsia="ru-RU"/>
              </w:rPr>
              <w:t>озоление</w:t>
            </w:r>
            <w:proofErr w:type="spellEnd"/>
            <w:r w:rsidRPr="00CB34E8">
              <w:rPr>
                <w:rFonts w:ascii="Times New Roman" w:hAnsi="Times New Roman"/>
                <w:sz w:val="20"/>
                <w:szCs w:val="20"/>
                <w:lang w:eastAsia="ru-RU"/>
              </w:rPr>
              <w:t>)</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14</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Бета-спектрометрия радионуклидов (стронций-90)</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15</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Гамма-спектрометрия радионуклидов (цезий-137)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95"/>
        </w:trPr>
        <w:tc>
          <w:tcPr>
            <w:tcW w:w="6819" w:type="dxa"/>
            <w:gridSpan w:val="3"/>
            <w:tcBorders>
              <w:top w:val="single" w:sz="4" w:space="0" w:color="auto"/>
              <w:left w:val="single" w:sz="4" w:space="0" w:color="auto"/>
              <w:bottom w:val="single" w:sz="4" w:space="0" w:color="auto"/>
              <w:right w:val="nil"/>
            </w:tcBorders>
            <w:shd w:val="clear" w:color="auto" w:fill="auto"/>
            <w:vAlign w:val="center"/>
            <w:hideMark/>
          </w:tcPr>
          <w:p w:rsidR="008B2D9C" w:rsidRPr="00CB34E8" w:rsidRDefault="008B2D9C" w:rsidP="00333B24">
            <w:pPr>
              <w:spacing w:after="0" w:line="240" w:lineRule="auto"/>
              <w:jc w:val="center"/>
              <w:rPr>
                <w:rFonts w:ascii="Times New Roman" w:hAnsi="Times New Roman"/>
                <w:b/>
                <w:bCs/>
                <w:sz w:val="20"/>
                <w:szCs w:val="20"/>
                <w:lang w:eastAsia="ru-RU"/>
              </w:rPr>
            </w:pPr>
            <w:r w:rsidRPr="00CB34E8">
              <w:rPr>
                <w:rFonts w:ascii="Times New Roman" w:hAnsi="Times New Roman"/>
                <w:b/>
                <w:bCs/>
                <w:sz w:val="20"/>
                <w:szCs w:val="20"/>
                <w:lang w:eastAsia="ru-RU"/>
              </w:rPr>
              <w:t>Исследование воды</w:t>
            </w:r>
          </w:p>
        </w:tc>
        <w:tc>
          <w:tcPr>
            <w:tcW w:w="2190" w:type="dxa"/>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Органолептика</w:t>
            </w:r>
            <w:proofErr w:type="spellEnd"/>
            <w:r w:rsidRPr="00CB34E8">
              <w:rPr>
                <w:rFonts w:ascii="Times New Roman" w:hAnsi="Times New Roman"/>
                <w:sz w:val="20"/>
                <w:szCs w:val="20"/>
                <w:lang w:eastAsia="ru-RU"/>
              </w:rPr>
              <w:t xml:space="preserve"> (в т.ч. запах, привкус)</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Глюкозоположительные</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колиформные</w:t>
            </w:r>
            <w:proofErr w:type="spellEnd"/>
            <w:r w:rsidRPr="00CB34E8">
              <w:rPr>
                <w:rFonts w:ascii="Times New Roman" w:hAnsi="Times New Roman"/>
                <w:sz w:val="20"/>
                <w:szCs w:val="20"/>
                <w:lang w:eastAsia="ru-RU"/>
              </w:rPr>
              <w:t xml:space="preserve"> бактерии (ГКБ)</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Термотолерантные</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колиформные</w:t>
            </w:r>
            <w:proofErr w:type="spellEnd"/>
            <w:r w:rsidRPr="00CB34E8">
              <w:rPr>
                <w:rFonts w:ascii="Times New Roman" w:hAnsi="Times New Roman"/>
                <w:sz w:val="20"/>
                <w:szCs w:val="20"/>
                <w:lang w:eastAsia="ru-RU"/>
              </w:rPr>
              <w:t xml:space="preserve"> бактерии (ТКБ)</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Общие </w:t>
            </w:r>
            <w:proofErr w:type="spellStart"/>
            <w:r w:rsidRPr="00CB34E8">
              <w:rPr>
                <w:rFonts w:ascii="Times New Roman" w:hAnsi="Times New Roman"/>
                <w:sz w:val="20"/>
                <w:szCs w:val="20"/>
                <w:lang w:eastAsia="ru-RU"/>
              </w:rPr>
              <w:t>колиформные</w:t>
            </w:r>
            <w:proofErr w:type="spellEnd"/>
            <w:r w:rsidRPr="00CB34E8">
              <w:rPr>
                <w:rFonts w:ascii="Times New Roman" w:hAnsi="Times New Roman"/>
                <w:sz w:val="20"/>
                <w:szCs w:val="20"/>
                <w:lang w:eastAsia="ru-RU"/>
              </w:rPr>
              <w:t xml:space="preserve"> бактерии (ОКБ)</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5</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Общее микробное число (ОМЧ)</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Жесткость</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Аммиак в воде</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Хлориды</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Общая минерализация (сухой остаток)</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Окисляемость </w:t>
            </w:r>
            <w:proofErr w:type="spellStart"/>
            <w:r w:rsidRPr="00CB34E8">
              <w:rPr>
                <w:rFonts w:ascii="Times New Roman" w:hAnsi="Times New Roman"/>
                <w:sz w:val="20"/>
                <w:szCs w:val="20"/>
                <w:lang w:eastAsia="ru-RU"/>
              </w:rPr>
              <w:t>перманганатная</w:t>
            </w:r>
            <w:proofErr w:type="spell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Нитраты</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Нитриты</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Мутность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14</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Цветность</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15</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Сульфаты</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5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16</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Общее железо</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17</w:t>
            </w:r>
          </w:p>
        </w:tc>
        <w:tc>
          <w:tcPr>
            <w:tcW w:w="4842" w:type="dxa"/>
            <w:tcBorders>
              <w:top w:val="nil"/>
              <w:left w:val="nil"/>
              <w:bottom w:val="single" w:sz="4" w:space="0" w:color="auto"/>
              <w:right w:val="single" w:sz="4" w:space="0" w:color="auto"/>
            </w:tcBorders>
            <w:shd w:val="clear" w:color="auto" w:fill="auto"/>
            <w:vAlign w:val="center"/>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рН</w:t>
            </w:r>
            <w:proofErr w:type="spellEnd"/>
            <w:r w:rsidRPr="00CB34E8">
              <w:rPr>
                <w:rFonts w:ascii="Times New Roman" w:hAnsi="Times New Roman"/>
                <w:sz w:val="20"/>
                <w:szCs w:val="20"/>
                <w:lang w:eastAsia="ru-RU"/>
              </w:rPr>
              <w:t xml:space="preserve"> воды</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b/>
                <w:bCs/>
                <w:sz w:val="20"/>
                <w:szCs w:val="20"/>
                <w:lang w:eastAsia="ru-RU"/>
              </w:rPr>
            </w:pPr>
            <w:r w:rsidRPr="00CB34E8">
              <w:rPr>
                <w:rFonts w:ascii="Times New Roman" w:hAnsi="Times New Roman"/>
                <w:b/>
                <w:bCs/>
                <w:sz w:val="20"/>
                <w:szCs w:val="20"/>
                <w:lang w:eastAsia="ru-RU"/>
              </w:rPr>
              <w:t>Исследование кормов</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b/>
                <w:bCs/>
                <w:sz w:val="20"/>
                <w:szCs w:val="20"/>
                <w:lang w:eastAsia="ru-RU"/>
              </w:rPr>
            </w:pPr>
            <w:r w:rsidRPr="00CB34E8">
              <w:rPr>
                <w:rFonts w:ascii="Times New Roman" w:hAnsi="Times New Roman"/>
                <w:b/>
                <w:bCs/>
                <w:sz w:val="20"/>
                <w:szCs w:val="20"/>
                <w:lang w:eastAsia="ru-RU"/>
              </w:rPr>
              <w:t>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Органолептика</w:t>
            </w:r>
            <w:proofErr w:type="spellEnd"/>
            <w:r w:rsidRPr="00CB34E8">
              <w:rPr>
                <w:rFonts w:ascii="Times New Roman" w:hAnsi="Times New Roman"/>
                <w:sz w:val="20"/>
                <w:szCs w:val="20"/>
                <w:lang w:eastAsia="ru-RU"/>
              </w:rPr>
              <w:t xml:space="preserve"> кормов (внешний вид, цвет, запах)</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Органолептика</w:t>
            </w:r>
            <w:proofErr w:type="spellEnd"/>
            <w:r w:rsidRPr="00CB34E8">
              <w:rPr>
                <w:rFonts w:ascii="Times New Roman" w:hAnsi="Times New Roman"/>
                <w:sz w:val="20"/>
                <w:szCs w:val="20"/>
                <w:lang w:eastAsia="ru-RU"/>
              </w:rPr>
              <w:t xml:space="preserve"> овощей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Default="008B2D9C" w:rsidP="00333B24">
            <w:pPr>
              <w:spacing w:after="0" w:line="240" w:lineRule="auto"/>
              <w:jc w:val="center"/>
              <w:rPr>
                <w:rFonts w:ascii="Times New Roman" w:hAnsi="Times New Roman"/>
                <w:sz w:val="20"/>
                <w:szCs w:val="20"/>
                <w:lang w:eastAsia="ru-RU"/>
              </w:rPr>
            </w:pPr>
          </w:p>
          <w:p w:rsidR="008B2D9C" w:rsidRDefault="008B2D9C" w:rsidP="00333B24">
            <w:pPr>
              <w:spacing w:after="0" w:line="240" w:lineRule="auto"/>
              <w:jc w:val="center"/>
              <w:rPr>
                <w:rFonts w:ascii="Times New Roman" w:hAnsi="Times New Roman"/>
                <w:sz w:val="20"/>
                <w:szCs w:val="20"/>
                <w:lang w:eastAsia="ru-RU"/>
              </w:rPr>
            </w:pPr>
          </w:p>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3</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Измельчение образцов, гомогенизация</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4</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рН</w:t>
            </w:r>
            <w:proofErr w:type="spell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lastRenderedPageBreak/>
              <w:t>5</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Влажность</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6</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Общее микробное число (ОМЧ)</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7</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Эшерихия</w:t>
            </w:r>
            <w:proofErr w:type="spellEnd"/>
            <w:r w:rsidRPr="00CB34E8">
              <w:rPr>
                <w:rFonts w:ascii="Times New Roman" w:hAnsi="Times New Roman"/>
                <w:sz w:val="20"/>
                <w:szCs w:val="20"/>
                <w:lang w:eastAsia="ru-RU"/>
              </w:rPr>
              <w:t xml:space="preserve"> коли (</w:t>
            </w:r>
            <w:proofErr w:type="spellStart"/>
            <w:r w:rsidRPr="00CB34E8">
              <w:rPr>
                <w:rFonts w:ascii="Times New Roman" w:hAnsi="Times New Roman"/>
                <w:sz w:val="20"/>
                <w:szCs w:val="20"/>
                <w:lang w:eastAsia="ru-RU"/>
              </w:rPr>
              <w:t>E.coli</w:t>
            </w:r>
            <w:proofErr w:type="spellEnd"/>
            <w:r w:rsidRPr="00CB34E8">
              <w:rPr>
                <w:rFonts w:ascii="Times New Roman" w:hAnsi="Times New Roman"/>
                <w:sz w:val="20"/>
                <w:szCs w:val="20"/>
                <w:lang w:eastAsia="ru-RU"/>
              </w:rPr>
              <w:t>)</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8</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Сульфитредуцирующие</w:t>
            </w:r>
            <w:proofErr w:type="spellEnd"/>
            <w:r w:rsidRPr="00CB34E8">
              <w:rPr>
                <w:rFonts w:ascii="Times New Roman" w:hAnsi="Times New Roman"/>
                <w:sz w:val="20"/>
                <w:szCs w:val="20"/>
                <w:lang w:eastAsia="ru-RU"/>
              </w:rPr>
              <w:t xml:space="preserve"> </w:t>
            </w:r>
            <w:proofErr w:type="spellStart"/>
            <w:r w:rsidRPr="00CB34E8">
              <w:rPr>
                <w:rFonts w:ascii="Times New Roman" w:hAnsi="Times New Roman"/>
                <w:sz w:val="20"/>
                <w:szCs w:val="20"/>
                <w:lang w:eastAsia="ru-RU"/>
              </w:rPr>
              <w:t>клостридии</w:t>
            </w:r>
            <w:proofErr w:type="spell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9</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Ботулинистический</w:t>
            </w:r>
            <w:proofErr w:type="spellEnd"/>
            <w:r w:rsidRPr="00CB34E8">
              <w:rPr>
                <w:rFonts w:ascii="Times New Roman" w:hAnsi="Times New Roman"/>
                <w:sz w:val="20"/>
                <w:szCs w:val="20"/>
                <w:lang w:eastAsia="ru-RU"/>
              </w:rPr>
              <w:t xml:space="preserve"> токсин</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10</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proofErr w:type="spellStart"/>
            <w:r w:rsidRPr="00CB34E8">
              <w:rPr>
                <w:rFonts w:ascii="Times New Roman" w:hAnsi="Times New Roman"/>
                <w:sz w:val="20"/>
                <w:szCs w:val="20"/>
                <w:lang w:eastAsia="ru-RU"/>
              </w:rPr>
              <w:t>Клостридиозы</w:t>
            </w:r>
            <w:proofErr w:type="spell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11</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Сальмонеллы (положительный тест с типизацией)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 Сальмонеллы (</w:t>
            </w:r>
            <w:proofErr w:type="gramStart"/>
            <w:r w:rsidRPr="00CB34E8">
              <w:rPr>
                <w:rFonts w:ascii="Times New Roman" w:hAnsi="Times New Roman"/>
                <w:sz w:val="20"/>
                <w:szCs w:val="20"/>
                <w:lang w:eastAsia="ru-RU"/>
              </w:rPr>
              <w:t>отрицательный</w:t>
            </w:r>
            <w:proofErr w:type="gramEnd"/>
            <w:r w:rsidRPr="00CB34E8">
              <w:rPr>
                <w:rFonts w:ascii="Times New Roman" w:hAnsi="Times New Roman"/>
                <w:sz w:val="20"/>
                <w:szCs w:val="20"/>
                <w:lang w:eastAsia="ru-RU"/>
              </w:rPr>
              <w:t xml:space="preserve">)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13</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Общая токсичность кормов (</w:t>
            </w:r>
            <w:proofErr w:type="spellStart"/>
            <w:r w:rsidRPr="00CB34E8">
              <w:rPr>
                <w:rFonts w:ascii="Times New Roman" w:hAnsi="Times New Roman"/>
                <w:sz w:val="20"/>
                <w:szCs w:val="20"/>
                <w:lang w:eastAsia="ru-RU"/>
              </w:rPr>
              <w:t>биопроба</w:t>
            </w:r>
            <w:proofErr w:type="spellEnd"/>
            <w:r w:rsidRPr="00CB34E8">
              <w:rPr>
                <w:rFonts w:ascii="Times New Roman" w:hAnsi="Times New Roman"/>
                <w:sz w:val="20"/>
                <w:szCs w:val="20"/>
                <w:lang w:eastAsia="ru-RU"/>
              </w:rPr>
              <w:t>)</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14</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Поваренная соль (хлористый натрий)</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15</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Сухое вещество</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16</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ГЦХГ</w:t>
            </w:r>
            <w:proofErr w:type="gramStart"/>
            <w:r w:rsidRPr="00CB34E8">
              <w:rPr>
                <w:rFonts w:ascii="Times New Roman" w:hAnsi="Times New Roman"/>
                <w:sz w:val="20"/>
                <w:szCs w:val="20"/>
                <w:lang w:eastAsia="ru-RU"/>
              </w:rPr>
              <w:t xml:space="preserve"> (α,β,γ)</w:t>
            </w:r>
            <w:proofErr w:type="gramEnd"/>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17</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ДДТ и его метаболиты</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18</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Перекисное число</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19</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Кислотное число</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20</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Нитраты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465"/>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21</w:t>
            </w:r>
          </w:p>
        </w:tc>
        <w:tc>
          <w:tcPr>
            <w:tcW w:w="4842" w:type="dxa"/>
            <w:tcBorders>
              <w:top w:val="nil"/>
              <w:left w:val="nil"/>
              <w:bottom w:val="single" w:sz="4" w:space="0" w:color="auto"/>
              <w:right w:val="single" w:sz="4" w:space="0" w:color="auto"/>
            </w:tcBorders>
            <w:shd w:val="clear" w:color="auto" w:fill="auto"/>
            <w:noWrap/>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 xml:space="preserve">Нитриты </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r w:rsidR="008B2D9C" w:rsidRPr="00CB34E8" w:rsidTr="00333B24">
        <w:trPr>
          <w:trHeight w:val="930"/>
        </w:trPr>
        <w:tc>
          <w:tcPr>
            <w:tcW w:w="1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r w:rsidRPr="00CB34E8">
              <w:rPr>
                <w:rFonts w:ascii="Times New Roman" w:hAnsi="Times New Roman"/>
                <w:sz w:val="20"/>
                <w:szCs w:val="20"/>
                <w:lang w:eastAsia="ru-RU"/>
              </w:rPr>
              <w:t>22</w:t>
            </w:r>
          </w:p>
        </w:tc>
        <w:tc>
          <w:tcPr>
            <w:tcW w:w="4842" w:type="dxa"/>
            <w:tcBorders>
              <w:top w:val="nil"/>
              <w:left w:val="nil"/>
              <w:bottom w:val="single" w:sz="4" w:space="0" w:color="auto"/>
              <w:right w:val="single" w:sz="4" w:space="0" w:color="auto"/>
            </w:tcBorders>
            <w:shd w:val="clear" w:color="auto" w:fill="auto"/>
            <w:vAlign w:val="bottom"/>
            <w:hideMark/>
          </w:tcPr>
          <w:p w:rsidR="008B2D9C" w:rsidRPr="00CB34E8" w:rsidRDefault="008B2D9C" w:rsidP="00333B24">
            <w:pPr>
              <w:spacing w:after="0" w:line="240" w:lineRule="auto"/>
              <w:rPr>
                <w:rFonts w:ascii="Times New Roman" w:hAnsi="Times New Roman"/>
                <w:sz w:val="20"/>
                <w:szCs w:val="20"/>
                <w:lang w:eastAsia="ru-RU"/>
              </w:rPr>
            </w:pPr>
            <w:r w:rsidRPr="00CB34E8">
              <w:rPr>
                <w:rFonts w:ascii="Times New Roman" w:hAnsi="Times New Roman"/>
                <w:sz w:val="20"/>
                <w:szCs w:val="20"/>
                <w:lang w:eastAsia="ru-RU"/>
              </w:rPr>
              <w:t>Органические кислоты в силосе и сенаже: молочная, масляная, уксусная, общее количество органических кислот</w:t>
            </w:r>
          </w:p>
        </w:tc>
        <w:tc>
          <w:tcPr>
            <w:tcW w:w="2190" w:type="dxa"/>
            <w:tcBorders>
              <w:top w:val="nil"/>
              <w:left w:val="nil"/>
              <w:bottom w:val="single" w:sz="4" w:space="0" w:color="auto"/>
              <w:right w:val="single" w:sz="4" w:space="0" w:color="auto"/>
            </w:tcBorders>
            <w:shd w:val="clear" w:color="auto" w:fill="auto"/>
            <w:noWrap/>
            <w:vAlign w:val="center"/>
            <w:hideMark/>
          </w:tcPr>
          <w:p w:rsidR="008B2D9C" w:rsidRPr="00CB34E8" w:rsidRDefault="008B2D9C" w:rsidP="00333B24">
            <w:pPr>
              <w:spacing w:after="0" w:line="240" w:lineRule="auto"/>
              <w:jc w:val="center"/>
              <w:rPr>
                <w:rFonts w:ascii="Times New Roman" w:hAnsi="Times New Roman"/>
                <w:sz w:val="20"/>
                <w:szCs w:val="20"/>
                <w:lang w:eastAsia="ru-RU"/>
              </w:rPr>
            </w:pPr>
          </w:p>
        </w:tc>
      </w:tr>
    </w:tbl>
    <w:p w:rsidR="008B2D9C" w:rsidRDefault="008B2D9C" w:rsidP="008B2D9C">
      <w:pPr>
        <w:spacing w:after="0" w:line="240" w:lineRule="auto"/>
        <w:contextualSpacing/>
        <w:rPr>
          <w:rFonts w:ascii="Times New Roman" w:hAnsi="Times New Roman"/>
          <w:sz w:val="24"/>
          <w:szCs w:val="24"/>
        </w:rPr>
      </w:pPr>
    </w:p>
    <w:p w:rsidR="008B2D9C" w:rsidRDefault="008B2D9C" w:rsidP="008B2D9C">
      <w:pPr>
        <w:spacing w:after="0" w:line="240" w:lineRule="auto"/>
        <w:contextualSpacing/>
        <w:rPr>
          <w:rFonts w:ascii="Times New Roman" w:hAnsi="Times New Roman"/>
          <w:sz w:val="24"/>
          <w:szCs w:val="24"/>
        </w:rPr>
      </w:pPr>
    </w:p>
    <w:p w:rsidR="008B2D9C" w:rsidRDefault="008B2D9C" w:rsidP="008112A1">
      <w:pPr>
        <w:spacing w:after="0" w:line="240" w:lineRule="auto"/>
        <w:ind w:left="284" w:right="567"/>
        <w:jc w:val="both"/>
        <w:rPr>
          <w:rFonts w:ascii="Times New Roman" w:hAnsi="Times New Roman" w:cs="Times New Roman"/>
          <w:b/>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Pr="008B2D9C" w:rsidRDefault="008B2D9C" w:rsidP="008B2D9C">
      <w:pPr>
        <w:rPr>
          <w:rFonts w:ascii="Times New Roman" w:hAnsi="Times New Roman" w:cs="Times New Roman"/>
          <w:sz w:val="20"/>
          <w:szCs w:val="20"/>
        </w:rPr>
      </w:pPr>
    </w:p>
    <w:p w:rsidR="008B2D9C" w:rsidRDefault="008B2D9C" w:rsidP="008B2D9C">
      <w:pPr>
        <w:rPr>
          <w:rFonts w:ascii="Times New Roman" w:hAnsi="Times New Roman" w:cs="Times New Roman"/>
          <w:sz w:val="20"/>
          <w:szCs w:val="20"/>
        </w:rPr>
      </w:pPr>
    </w:p>
    <w:p w:rsidR="008B2D9C" w:rsidRPr="008112A1" w:rsidRDefault="008B2D9C" w:rsidP="008B2D9C">
      <w:pPr>
        <w:ind w:left="107" w:right="237"/>
        <w:rPr>
          <w:rFonts w:ascii="Times New Roman" w:hAnsi="Times New Roman" w:cs="Times New Roman"/>
          <w:sz w:val="20"/>
          <w:szCs w:val="20"/>
        </w:rPr>
      </w:pPr>
      <w:r>
        <w:rPr>
          <w:rFonts w:ascii="Times New Roman" w:hAnsi="Times New Roman" w:cs="Times New Roman"/>
          <w:sz w:val="20"/>
          <w:szCs w:val="20"/>
        </w:rPr>
        <w:tab/>
      </w:r>
      <w:r w:rsidRPr="008112A1">
        <w:rPr>
          <w:rFonts w:ascii="Times New Roman" w:hAnsi="Times New Roman" w:cs="Times New Roman"/>
          <w:b/>
          <w:sz w:val="20"/>
          <w:szCs w:val="20"/>
        </w:rPr>
        <w:t xml:space="preserve">Исполнитель: </w:t>
      </w:r>
      <w:r>
        <w:rPr>
          <w:rFonts w:ascii="Times New Roman" w:hAnsi="Times New Roman" w:cs="Times New Roman"/>
          <w:b/>
          <w:sz w:val="20"/>
          <w:szCs w:val="20"/>
        </w:rPr>
        <w:t xml:space="preserve">                                                                               </w:t>
      </w:r>
      <w:r w:rsidRPr="008112A1">
        <w:rPr>
          <w:rFonts w:ascii="Times New Roman" w:hAnsi="Times New Roman" w:cs="Times New Roman"/>
          <w:b/>
          <w:sz w:val="20"/>
          <w:szCs w:val="20"/>
        </w:rPr>
        <w:t xml:space="preserve">Заказчик: </w:t>
      </w:r>
    </w:p>
    <w:p w:rsidR="008B2D9C" w:rsidRPr="008112A1" w:rsidRDefault="008B2D9C" w:rsidP="008B2D9C">
      <w:pPr>
        <w:ind w:left="284" w:right="567"/>
        <w:rPr>
          <w:rFonts w:ascii="Times New Roman" w:hAnsi="Times New Roman" w:cs="Times New Roman"/>
          <w:b/>
          <w:sz w:val="20"/>
          <w:szCs w:val="20"/>
        </w:rPr>
      </w:pPr>
    </w:p>
    <w:p w:rsidR="008B2D9C" w:rsidRPr="008112A1" w:rsidRDefault="008B2D9C" w:rsidP="008B2D9C">
      <w:pPr>
        <w:ind w:left="284" w:right="567"/>
        <w:jc w:val="both"/>
        <w:rPr>
          <w:rFonts w:ascii="Times New Roman" w:hAnsi="Times New Roman" w:cs="Times New Roman"/>
          <w:sz w:val="20"/>
          <w:szCs w:val="20"/>
        </w:rPr>
      </w:pPr>
    </w:p>
    <w:p w:rsidR="008B2D9C" w:rsidRPr="008112A1" w:rsidRDefault="008B2D9C" w:rsidP="008B2D9C">
      <w:pPr>
        <w:ind w:left="284" w:right="567"/>
        <w:jc w:val="both"/>
        <w:rPr>
          <w:rFonts w:ascii="Times New Roman" w:hAnsi="Times New Roman" w:cs="Times New Roman"/>
          <w:sz w:val="20"/>
          <w:szCs w:val="20"/>
        </w:rPr>
      </w:pPr>
    </w:p>
    <w:p w:rsidR="008B2D9C" w:rsidRPr="008112A1" w:rsidRDefault="008B2D9C" w:rsidP="008B2D9C">
      <w:pPr>
        <w:ind w:left="284" w:right="567"/>
        <w:jc w:val="both"/>
        <w:rPr>
          <w:rFonts w:ascii="Times New Roman" w:hAnsi="Times New Roman" w:cs="Times New Roman"/>
          <w:sz w:val="20"/>
          <w:szCs w:val="20"/>
        </w:rPr>
      </w:pPr>
    </w:p>
    <w:p w:rsidR="008B2D9C" w:rsidRPr="008B2D9C" w:rsidRDefault="008B2D9C" w:rsidP="008B2D9C">
      <w:pPr>
        <w:ind w:left="284" w:right="567"/>
        <w:jc w:val="both"/>
        <w:rPr>
          <w:rFonts w:ascii="Times New Roman" w:hAnsi="Times New Roman" w:cs="Times New Roman"/>
          <w:sz w:val="20"/>
          <w:szCs w:val="20"/>
        </w:rPr>
      </w:pPr>
      <w:r w:rsidRPr="008112A1">
        <w:rPr>
          <w:rFonts w:ascii="Times New Roman" w:hAnsi="Times New Roman" w:cs="Times New Roman"/>
          <w:sz w:val="20"/>
          <w:szCs w:val="20"/>
        </w:rPr>
        <w:t>М.П.          ________</w:t>
      </w:r>
      <w:r>
        <w:rPr>
          <w:rFonts w:ascii="Times New Roman" w:hAnsi="Times New Roman" w:cs="Times New Roman"/>
          <w:sz w:val="20"/>
          <w:szCs w:val="20"/>
        </w:rPr>
        <w:t>____</w:t>
      </w:r>
      <w:r w:rsidRPr="008112A1">
        <w:rPr>
          <w:rFonts w:ascii="Times New Roman" w:hAnsi="Times New Roman" w:cs="Times New Roman"/>
          <w:sz w:val="20"/>
          <w:szCs w:val="20"/>
        </w:rPr>
        <w:t>__</w:t>
      </w:r>
      <w:r>
        <w:rPr>
          <w:rFonts w:ascii="Times New Roman" w:hAnsi="Times New Roman" w:cs="Times New Roman"/>
          <w:sz w:val="20"/>
          <w:szCs w:val="20"/>
        </w:rPr>
        <w:t xml:space="preserve">   _________    </w:t>
      </w:r>
      <w:r w:rsidRPr="008112A1">
        <w:rPr>
          <w:rFonts w:ascii="Times New Roman" w:hAnsi="Times New Roman" w:cs="Times New Roman"/>
          <w:sz w:val="20"/>
          <w:szCs w:val="20"/>
        </w:rPr>
        <w:t>М.П.          ________</w:t>
      </w:r>
      <w:r>
        <w:rPr>
          <w:rFonts w:ascii="Times New Roman" w:hAnsi="Times New Roman" w:cs="Times New Roman"/>
          <w:sz w:val="20"/>
          <w:szCs w:val="20"/>
        </w:rPr>
        <w:t>____</w:t>
      </w:r>
      <w:r w:rsidRPr="008112A1">
        <w:rPr>
          <w:rFonts w:ascii="Times New Roman" w:hAnsi="Times New Roman" w:cs="Times New Roman"/>
          <w:sz w:val="20"/>
          <w:szCs w:val="20"/>
        </w:rPr>
        <w:t>__</w:t>
      </w:r>
      <w:r>
        <w:rPr>
          <w:rFonts w:ascii="Times New Roman" w:hAnsi="Times New Roman" w:cs="Times New Roman"/>
          <w:sz w:val="20"/>
          <w:szCs w:val="20"/>
        </w:rPr>
        <w:t xml:space="preserve">   _________</w:t>
      </w:r>
    </w:p>
    <w:p w:rsidR="008B2D9C" w:rsidRPr="008B2D9C" w:rsidRDefault="008B2D9C" w:rsidP="008B2D9C">
      <w:pPr>
        <w:tabs>
          <w:tab w:val="left" w:pos="1553"/>
        </w:tabs>
        <w:rPr>
          <w:rFonts w:ascii="Times New Roman" w:hAnsi="Times New Roman" w:cs="Times New Roman"/>
          <w:sz w:val="20"/>
          <w:szCs w:val="20"/>
        </w:rPr>
      </w:pPr>
    </w:p>
    <w:sectPr w:rsidR="008B2D9C" w:rsidRPr="008B2D9C" w:rsidSect="000B7B8B">
      <w:pgSz w:w="11906" w:h="16838"/>
      <w:pgMar w:top="709" w:right="567"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D7FDB"/>
    <w:multiLevelType w:val="hybridMultilevel"/>
    <w:tmpl w:val="FA506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E14070"/>
    <w:multiLevelType w:val="hybridMultilevel"/>
    <w:tmpl w:val="BDB8D0E2"/>
    <w:lvl w:ilvl="0" w:tplc="6D303A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6A9B1CF5"/>
    <w:multiLevelType w:val="hybridMultilevel"/>
    <w:tmpl w:val="2ACC4DA4"/>
    <w:lvl w:ilvl="0" w:tplc="7B62EEB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72"/>
  <w:proofState w:spelling="clean" w:grammar="clean"/>
  <w:defaultTabStop w:val="709"/>
  <w:characterSpacingControl w:val="doNotCompress"/>
  <w:compat/>
  <w:rsids>
    <w:rsidRoot w:val="00534AB1"/>
    <w:rsid w:val="00006C5B"/>
    <w:rsid w:val="000149A3"/>
    <w:rsid w:val="00022C5B"/>
    <w:rsid w:val="00023B87"/>
    <w:rsid w:val="0002613A"/>
    <w:rsid w:val="000278A7"/>
    <w:rsid w:val="00032325"/>
    <w:rsid w:val="00035A89"/>
    <w:rsid w:val="0005068B"/>
    <w:rsid w:val="00050B06"/>
    <w:rsid w:val="00050FF8"/>
    <w:rsid w:val="00060D50"/>
    <w:rsid w:val="00094316"/>
    <w:rsid w:val="00095E80"/>
    <w:rsid w:val="000B3BDF"/>
    <w:rsid w:val="000B5A7B"/>
    <w:rsid w:val="000B7B8B"/>
    <w:rsid w:val="000C506D"/>
    <w:rsid w:val="00103D27"/>
    <w:rsid w:val="001152C4"/>
    <w:rsid w:val="00134CCA"/>
    <w:rsid w:val="00134E7A"/>
    <w:rsid w:val="001572D5"/>
    <w:rsid w:val="00164AFC"/>
    <w:rsid w:val="0019224E"/>
    <w:rsid w:val="001943A3"/>
    <w:rsid w:val="001B135D"/>
    <w:rsid w:val="001D6984"/>
    <w:rsid w:val="001E4D7D"/>
    <w:rsid w:val="0020649D"/>
    <w:rsid w:val="0021076F"/>
    <w:rsid w:val="00213E09"/>
    <w:rsid w:val="00214F26"/>
    <w:rsid w:val="002151AE"/>
    <w:rsid w:val="00237999"/>
    <w:rsid w:val="0025154B"/>
    <w:rsid w:val="002521A1"/>
    <w:rsid w:val="00263956"/>
    <w:rsid w:val="0027096C"/>
    <w:rsid w:val="002802A5"/>
    <w:rsid w:val="00282FCD"/>
    <w:rsid w:val="00286F21"/>
    <w:rsid w:val="002D16F9"/>
    <w:rsid w:val="002D1D15"/>
    <w:rsid w:val="002E47FF"/>
    <w:rsid w:val="002F341E"/>
    <w:rsid w:val="00311E06"/>
    <w:rsid w:val="00315AAF"/>
    <w:rsid w:val="00324F51"/>
    <w:rsid w:val="003551B4"/>
    <w:rsid w:val="00360F75"/>
    <w:rsid w:val="00361E56"/>
    <w:rsid w:val="00395762"/>
    <w:rsid w:val="003978AB"/>
    <w:rsid w:val="00397D01"/>
    <w:rsid w:val="003A2096"/>
    <w:rsid w:val="003A3699"/>
    <w:rsid w:val="003A4400"/>
    <w:rsid w:val="003B711E"/>
    <w:rsid w:val="003C53CD"/>
    <w:rsid w:val="003E6FD4"/>
    <w:rsid w:val="00423764"/>
    <w:rsid w:val="004323DF"/>
    <w:rsid w:val="00433F96"/>
    <w:rsid w:val="00455AC1"/>
    <w:rsid w:val="00456D54"/>
    <w:rsid w:val="00463F3B"/>
    <w:rsid w:val="00476948"/>
    <w:rsid w:val="00480D30"/>
    <w:rsid w:val="00495417"/>
    <w:rsid w:val="00495D90"/>
    <w:rsid w:val="004B20E7"/>
    <w:rsid w:val="004B5B53"/>
    <w:rsid w:val="004C13E0"/>
    <w:rsid w:val="004C1BA2"/>
    <w:rsid w:val="004F11E5"/>
    <w:rsid w:val="004F380D"/>
    <w:rsid w:val="004F5234"/>
    <w:rsid w:val="005131E1"/>
    <w:rsid w:val="00515026"/>
    <w:rsid w:val="00534AB1"/>
    <w:rsid w:val="00536577"/>
    <w:rsid w:val="00537C97"/>
    <w:rsid w:val="005407AD"/>
    <w:rsid w:val="00550CD2"/>
    <w:rsid w:val="00572B67"/>
    <w:rsid w:val="00576959"/>
    <w:rsid w:val="0059175C"/>
    <w:rsid w:val="00594A11"/>
    <w:rsid w:val="005C1BD9"/>
    <w:rsid w:val="005C632B"/>
    <w:rsid w:val="005D03A7"/>
    <w:rsid w:val="005D3154"/>
    <w:rsid w:val="005E3ED2"/>
    <w:rsid w:val="005F557A"/>
    <w:rsid w:val="005F7608"/>
    <w:rsid w:val="00601DF7"/>
    <w:rsid w:val="00611E3D"/>
    <w:rsid w:val="0061559B"/>
    <w:rsid w:val="00615D79"/>
    <w:rsid w:val="0062015E"/>
    <w:rsid w:val="00635367"/>
    <w:rsid w:val="00641E4B"/>
    <w:rsid w:val="006540E9"/>
    <w:rsid w:val="00657BF3"/>
    <w:rsid w:val="00661E06"/>
    <w:rsid w:val="006632A7"/>
    <w:rsid w:val="00667903"/>
    <w:rsid w:val="006922D8"/>
    <w:rsid w:val="006971D0"/>
    <w:rsid w:val="006A08AC"/>
    <w:rsid w:val="006A6F3A"/>
    <w:rsid w:val="006A754E"/>
    <w:rsid w:val="006B11F2"/>
    <w:rsid w:val="006B2920"/>
    <w:rsid w:val="006D2C69"/>
    <w:rsid w:val="006F0686"/>
    <w:rsid w:val="006F1B51"/>
    <w:rsid w:val="00726E28"/>
    <w:rsid w:val="00727040"/>
    <w:rsid w:val="0074168C"/>
    <w:rsid w:val="00753D08"/>
    <w:rsid w:val="007569B2"/>
    <w:rsid w:val="00761123"/>
    <w:rsid w:val="0076381E"/>
    <w:rsid w:val="00775F6B"/>
    <w:rsid w:val="0078776D"/>
    <w:rsid w:val="00794D2B"/>
    <w:rsid w:val="0079778C"/>
    <w:rsid w:val="007A1D0E"/>
    <w:rsid w:val="007B3C5D"/>
    <w:rsid w:val="007B63C9"/>
    <w:rsid w:val="007F11CC"/>
    <w:rsid w:val="007F77FC"/>
    <w:rsid w:val="00800565"/>
    <w:rsid w:val="0081054F"/>
    <w:rsid w:val="008112A1"/>
    <w:rsid w:val="00824145"/>
    <w:rsid w:val="00834FB1"/>
    <w:rsid w:val="00836B21"/>
    <w:rsid w:val="00861D67"/>
    <w:rsid w:val="00862531"/>
    <w:rsid w:val="00885D31"/>
    <w:rsid w:val="00894007"/>
    <w:rsid w:val="008B2D9C"/>
    <w:rsid w:val="008B4A11"/>
    <w:rsid w:val="008C52A0"/>
    <w:rsid w:val="008E451A"/>
    <w:rsid w:val="009036CC"/>
    <w:rsid w:val="0090535C"/>
    <w:rsid w:val="00906DAA"/>
    <w:rsid w:val="00920387"/>
    <w:rsid w:val="00921A3A"/>
    <w:rsid w:val="00926436"/>
    <w:rsid w:val="009275D8"/>
    <w:rsid w:val="00941551"/>
    <w:rsid w:val="009415E0"/>
    <w:rsid w:val="00945BDA"/>
    <w:rsid w:val="0095037B"/>
    <w:rsid w:val="009604CB"/>
    <w:rsid w:val="0096671E"/>
    <w:rsid w:val="00981060"/>
    <w:rsid w:val="009874FA"/>
    <w:rsid w:val="009B7E6A"/>
    <w:rsid w:val="009D2E3E"/>
    <w:rsid w:val="009E09A8"/>
    <w:rsid w:val="009E4732"/>
    <w:rsid w:val="00A06DEF"/>
    <w:rsid w:val="00A11AC0"/>
    <w:rsid w:val="00A136E9"/>
    <w:rsid w:val="00A50096"/>
    <w:rsid w:val="00A506BE"/>
    <w:rsid w:val="00A54C18"/>
    <w:rsid w:val="00A5732B"/>
    <w:rsid w:val="00A70092"/>
    <w:rsid w:val="00A73641"/>
    <w:rsid w:val="00A878B7"/>
    <w:rsid w:val="00AA5A8E"/>
    <w:rsid w:val="00AB17AD"/>
    <w:rsid w:val="00AB68C7"/>
    <w:rsid w:val="00AC1E6D"/>
    <w:rsid w:val="00AD1F30"/>
    <w:rsid w:val="00AD44F9"/>
    <w:rsid w:val="00AE71B0"/>
    <w:rsid w:val="00B11F43"/>
    <w:rsid w:val="00B36EB3"/>
    <w:rsid w:val="00B55E93"/>
    <w:rsid w:val="00B56DA3"/>
    <w:rsid w:val="00B56F7A"/>
    <w:rsid w:val="00B85E9D"/>
    <w:rsid w:val="00B951D4"/>
    <w:rsid w:val="00BB1D59"/>
    <w:rsid w:val="00BB3DC2"/>
    <w:rsid w:val="00BB7B7D"/>
    <w:rsid w:val="00BC3FBE"/>
    <w:rsid w:val="00BC55E5"/>
    <w:rsid w:val="00BD78A8"/>
    <w:rsid w:val="00BE4162"/>
    <w:rsid w:val="00BF47EB"/>
    <w:rsid w:val="00C06B27"/>
    <w:rsid w:val="00C117AD"/>
    <w:rsid w:val="00C117D5"/>
    <w:rsid w:val="00C11A76"/>
    <w:rsid w:val="00C23F30"/>
    <w:rsid w:val="00C32D0F"/>
    <w:rsid w:val="00C54439"/>
    <w:rsid w:val="00C56A82"/>
    <w:rsid w:val="00C56A9D"/>
    <w:rsid w:val="00C8278C"/>
    <w:rsid w:val="00CA0CF4"/>
    <w:rsid w:val="00CA266F"/>
    <w:rsid w:val="00CA636E"/>
    <w:rsid w:val="00CB1A74"/>
    <w:rsid w:val="00CC1932"/>
    <w:rsid w:val="00CC36D9"/>
    <w:rsid w:val="00CC57AC"/>
    <w:rsid w:val="00CD2968"/>
    <w:rsid w:val="00CE402F"/>
    <w:rsid w:val="00CF0F0B"/>
    <w:rsid w:val="00D037CD"/>
    <w:rsid w:val="00D067D9"/>
    <w:rsid w:val="00D07187"/>
    <w:rsid w:val="00D33423"/>
    <w:rsid w:val="00D3758B"/>
    <w:rsid w:val="00D47E04"/>
    <w:rsid w:val="00D56D49"/>
    <w:rsid w:val="00D61463"/>
    <w:rsid w:val="00D62C54"/>
    <w:rsid w:val="00D71AB3"/>
    <w:rsid w:val="00D95721"/>
    <w:rsid w:val="00D95C33"/>
    <w:rsid w:val="00DA647E"/>
    <w:rsid w:val="00DB3309"/>
    <w:rsid w:val="00DB4BBC"/>
    <w:rsid w:val="00DC419B"/>
    <w:rsid w:val="00DC7367"/>
    <w:rsid w:val="00DD1E62"/>
    <w:rsid w:val="00DD54B8"/>
    <w:rsid w:val="00DD5A05"/>
    <w:rsid w:val="00DD5D45"/>
    <w:rsid w:val="00DE466C"/>
    <w:rsid w:val="00DE6A18"/>
    <w:rsid w:val="00E00C52"/>
    <w:rsid w:val="00E02EA3"/>
    <w:rsid w:val="00E1496C"/>
    <w:rsid w:val="00E15C96"/>
    <w:rsid w:val="00E3583C"/>
    <w:rsid w:val="00E42B10"/>
    <w:rsid w:val="00E45289"/>
    <w:rsid w:val="00E60D4A"/>
    <w:rsid w:val="00E77936"/>
    <w:rsid w:val="00E96461"/>
    <w:rsid w:val="00EA124A"/>
    <w:rsid w:val="00EA286E"/>
    <w:rsid w:val="00EA7CF0"/>
    <w:rsid w:val="00EB55A8"/>
    <w:rsid w:val="00EB6537"/>
    <w:rsid w:val="00EC011D"/>
    <w:rsid w:val="00EC2809"/>
    <w:rsid w:val="00EC79BA"/>
    <w:rsid w:val="00ED6220"/>
    <w:rsid w:val="00ED7471"/>
    <w:rsid w:val="00EE77D8"/>
    <w:rsid w:val="00EF51A3"/>
    <w:rsid w:val="00F012B7"/>
    <w:rsid w:val="00F038AC"/>
    <w:rsid w:val="00F17AE3"/>
    <w:rsid w:val="00F20182"/>
    <w:rsid w:val="00F239A0"/>
    <w:rsid w:val="00F26C2C"/>
    <w:rsid w:val="00F27306"/>
    <w:rsid w:val="00F30CE2"/>
    <w:rsid w:val="00F34572"/>
    <w:rsid w:val="00F44559"/>
    <w:rsid w:val="00F53F05"/>
    <w:rsid w:val="00F6276C"/>
    <w:rsid w:val="00F7476E"/>
    <w:rsid w:val="00F75A4C"/>
    <w:rsid w:val="00F81284"/>
    <w:rsid w:val="00F85255"/>
    <w:rsid w:val="00F85DDE"/>
    <w:rsid w:val="00FB2274"/>
    <w:rsid w:val="00FB23AB"/>
    <w:rsid w:val="00FB7CF4"/>
    <w:rsid w:val="00FD38A2"/>
    <w:rsid w:val="00FE1525"/>
    <w:rsid w:val="00FF3AB0"/>
    <w:rsid w:val="00FF4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6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4AB1"/>
    <w:rPr>
      <w:color w:val="0563C1" w:themeColor="hyperlink"/>
      <w:u w:val="single"/>
    </w:rPr>
  </w:style>
  <w:style w:type="paragraph" w:styleId="a4">
    <w:name w:val="Balloon Text"/>
    <w:basedOn w:val="a"/>
    <w:link w:val="a5"/>
    <w:uiPriority w:val="99"/>
    <w:semiHidden/>
    <w:unhideWhenUsed/>
    <w:rsid w:val="00572B6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72B67"/>
    <w:rPr>
      <w:rFonts w:ascii="Segoe UI" w:hAnsi="Segoe UI" w:cs="Segoe UI"/>
      <w:sz w:val="18"/>
      <w:szCs w:val="18"/>
    </w:rPr>
  </w:style>
  <w:style w:type="table" w:styleId="a6">
    <w:name w:val="Table Grid"/>
    <w:basedOn w:val="a1"/>
    <w:uiPriority w:val="39"/>
    <w:rsid w:val="00D957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92643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7">
    <w:name w:val="No Spacing"/>
    <w:qFormat/>
    <w:rsid w:val="00CE402F"/>
    <w:pPr>
      <w:spacing w:after="0" w:line="240" w:lineRule="auto"/>
    </w:pPr>
    <w:rPr>
      <w:rFonts w:ascii="Calibri" w:eastAsia="Times New Roman" w:hAnsi="Calibri" w:cs="Times New Roman"/>
      <w:lang w:eastAsia="ru-RU"/>
    </w:rPr>
  </w:style>
  <w:style w:type="paragraph" w:styleId="a8">
    <w:name w:val="List Paragraph"/>
    <w:basedOn w:val="a"/>
    <w:uiPriority w:val="34"/>
    <w:qFormat/>
    <w:rsid w:val="0095037B"/>
    <w:pPr>
      <w:ind w:left="720"/>
      <w:contextualSpacing/>
    </w:pPr>
  </w:style>
  <w:style w:type="character" w:customStyle="1" w:styleId="1">
    <w:name w:val="Неразрешенное упоминание1"/>
    <w:basedOn w:val="a0"/>
    <w:uiPriority w:val="99"/>
    <w:semiHidden/>
    <w:unhideWhenUsed/>
    <w:rsid w:val="00A06DE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351087">
      <w:bodyDiv w:val="1"/>
      <w:marLeft w:val="0"/>
      <w:marRight w:val="0"/>
      <w:marTop w:val="0"/>
      <w:marBottom w:val="0"/>
      <w:divBdr>
        <w:top w:val="none" w:sz="0" w:space="0" w:color="auto"/>
        <w:left w:val="none" w:sz="0" w:space="0" w:color="auto"/>
        <w:bottom w:val="none" w:sz="0" w:space="0" w:color="auto"/>
        <w:right w:val="none" w:sz="0" w:space="0" w:color="auto"/>
      </w:divBdr>
    </w:div>
    <w:div w:id="516310051">
      <w:bodyDiv w:val="1"/>
      <w:marLeft w:val="0"/>
      <w:marRight w:val="0"/>
      <w:marTop w:val="0"/>
      <w:marBottom w:val="0"/>
      <w:divBdr>
        <w:top w:val="none" w:sz="0" w:space="0" w:color="auto"/>
        <w:left w:val="none" w:sz="0" w:space="0" w:color="auto"/>
        <w:bottom w:val="none" w:sz="0" w:space="0" w:color="auto"/>
        <w:right w:val="none" w:sz="0" w:space="0" w:color="auto"/>
      </w:divBdr>
    </w:div>
    <w:div w:id="136513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17</Pages>
  <Words>5403</Words>
  <Characters>30803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Белых Надежда Викторовна</dc:creator>
  <cp:lastModifiedBy>Василий</cp:lastModifiedBy>
  <cp:revision>59</cp:revision>
  <cp:lastPrinted>2025-08-25T10:42:00Z</cp:lastPrinted>
  <dcterms:created xsi:type="dcterms:W3CDTF">2024-01-16T13:03:00Z</dcterms:created>
  <dcterms:modified xsi:type="dcterms:W3CDTF">2026-08-10T06:08:00Z</dcterms:modified>
</cp:coreProperties>
</file>